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2BCD5" w14:textId="77777777" w:rsidR="00D54BF1" w:rsidRPr="00D8643A" w:rsidRDefault="00D54BF1" w:rsidP="00D54BF1">
      <w:pPr>
        <w:pStyle w:val="Pagrindinistekstas"/>
        <w:rPr>
          <w:b/>
          <w:sz w:val="20"/>
        </w:rPr>
      </w:pPr>
    </w:p>
    <w:p w14:paraId="6B632A64" w14:textId="77777777" w:rsidR="00D54BF1" w:rsidRPr="00D8643A" w:rsidRDefault="00D54BF1" w:rsidP="00D54BF1">
      <w:pPr>
        <w:pStyle w:val="Pagrindinistekstas"/>
        <w:rPr>
          <w:b/>
          <w:sz w:val="20"/>
        </w:rPr>
      </w:pPr>
    </w:p>
    <w:p w14:paraId="565E37A3" w14:textId="77777777" w:rsidR="00D54BF1" w:rsidRPr="00D8643A" w:rsidRDefault="00D54BF1" w:rsidP="00D54BF1">
      <w:pPr>
        <w:pStyle w:val="Pagrindinistekstas"/>
        <w:rPr>
          <w:b/>
          <w:sz w:val="20"/>
        </w:rPr>
      </w:pPr>
    </w:p>
    <w:p w14:paraId="7789450C" w14:textId="77777777" w:rsidR="00D54BF1" w:rsidRPr="00D8643A" w:rsidRDefault="00D54BF1" w:rsidP="00D54BF1">
      <w:pPr>
        <w:pStyle w:val="Pagrindinistekstas"/>
        <w:rPr>
          <w:b/>
          <w:sz w:val="20"/>
        </w:rPr>
      </w:pPr>
    </w:p>
    <w:p w14:paraId="682ADF95" w14:textId="77777777" w:rsidR="00D54BF1" w:rsidRPr="00D8643A" w:rsidRDefault="00D54BF1" w:rsidP="00D54BF1">
      <w:pPr>
        <w:pStyle w:val="Pagrindinistekstas"/>
        <w:rPr>
          <w:b/>
          <w:sz w:val="20"/>
        </w:rPr>
      </w:pPr>
    </w:p>
    <w:p w14:paraId="4FD04BA4" w14:textId="77777777" w:rsidR="00D54BF1" w:rsidRPr="00D8643A" w:rsidRDefault="00D54BF1" w:rsidP="00D54BF1">
      <w:pPr>
        <w:pStyle w:val="Pagrindinistekstas"/>
        <w:rPr>
          <w:b/>
          <w:sz w:val="20"/>
        </w:rPr>
      </w:pPr>
    </w:p>
    <w:p w14:paraId="04F2BDBB" w14:textId="77777777" w:rsidR="00D54BF1" w:rsidRPr="00D8643A" w:rsidRDefault="00D54BF1" w:rsidP="00D54BF1">
      <w:pPr>
        <w:pStyle w:val="Pagrindinistekstas"/>
        <w:rPr>
          <w:b/>
          <w:sz w:val="20"/>
        </w:rPr>
      </w:pPr>
    </w:p>
    <w:p w14:paraId="6F6558AB" w14:textId="77777777" w:rsidR="00D54BF1" w:rsidRPr="00D8643A" w:rsidRDefault="00D54BF1" w:rsidP="00D54BF1">
      <w:pPr>
        <w:pStyle w:val="Pagrindinistekstas"/>
        <w:rPr>
          <w:b/>
          <w:sz w:val="20"/>
        </w:rPr>
      </w:pPr>
    </w:p>
    <w:p w14:paraId="1E0778A2" w14:textId="77777777" w:rsidR="00D54BF1" w:rsidRPr="00D8643A" w:rsidRDefault="00D54BF1" w:rsidP="00D54BF1">
      <w:pPr>
        <w:pStyle w:val="Pagrindinistekstas"/>
        <w:rPr>
          <w:b/>
          <w:sz w:val="20"/>
        </w:rPr>
      </w:pPr>
    </w:p>
    <w:p w14:paraId="1FAB9088" w14:textId="77777777" w:rsidR="00D54BF1" w:rsidRPr="00D8643A" w:rsidRDefault="00D54BF1" w:rsidP="00D54BF1">
      <w:pPr>
        <w:pStyle w:val="Pagrindinistekstas"/>
        <w:rPr>
          <w:b/>
          <w:sz w:val="20"/>
        </w:rPr>
      </w:pPr>
    </w:p>
    <w:p w14:paraId="13D4754B" w14:textId="77777777" w:rsidR="00D54BF1" w:rsidRPr="00D8643A" w:rsidRDefault="00D54BF1" w:rsidP="00D54BF1">
      <w:pPr>
        <w:pStyle w:val="Pagrindinistekstas"/>
        <w:rPr>
          <w:b/>
          <w:sz w:val="20"/>
        </w:rPr>
      </w:pPr>
    </w:p>
    <w:p w14:paraId="58A48773" w14:textId="77777777" w:rsidR="00D54BF1" w:rsidRPr="00D8643A" w:rsidRDefault="00D54BF1" w:rsidP="00D54BF1">
      <w:pPr>
        <w:pStyle w:val="Pagrindinistekstas"/>
        <w:rPr>
          <w:b/>
          <w:sz w:val="20"/>
        </w:rPr>
      </w:pPr>
    </w:p>
    <w:p w14:paraId="3AED3260" w14:textId="77777777" w:rsidR="00D54BF1" w:rsidRPr="00D8643A" w:rsidRDefault="00D54BF1" w:rsidP="00D54BF1">
      <w:pPr>
        <w:pStyle w:val="Pagrindinistekstas"/>
        <w:rPr>
          <w:b/>
          <w:sz w:val="20"/>
        </w:rPr>
      </w:pPr>
    </w:p>
    <w:p w14:paraId="38B2606C" w14:textId="77777777" w:rsidR="00D54BF1" w:rsidRPr="00D8643A" w:rsidRDefault="00D54BF1" w:rsidP="00D54BF1">
      <w:pPr>
        <w:pStyle w:val="Pagrindinistekstas"/>
        <w:rPr>
          <w:b/>
          <w:sz w:val="20"/>
        </w:rPr>
      </w:pPr>
    </w:p>
    <w:p w14:paraId="2E29D704" w14:textId="77777777" w:rsidR="00D54BF1" w:rsidRPr="00D8643A" w:rsidRDefault="00D54BF1" w:rsidP="00D54BF1">
      <w:pPr>
        <w:pStyle w:val="Pagrindinistekstas"/>
        <w:rPr>
          <w:b/>
          <w:sz w:val="20"/>
        </w:rPr>
      </w:pPr>
    </w:p>
    <w:p w14:paraId="162A8EBF" w14:textId="77777777" w:rsidR="00D54BF1" w:rsidRPr="00D8643A" w:rsidRDefault="00D54BF1" w:rsidP="00D54BF1">
      <w:pPr>
        <w:pStyle w:val="Pagrindinistekstas"/>
        <w:rPr>
          <w:b/>
          <w:sz w:val="20"/>
        </w:rPr>
      </w:pPr>
    </w:p>
    <w:p w14:paraId="79B2E424" w14:textId="77777777" w:rsidR="00D54BF1" w:rsidRPr="00D8643A" w:rsidRDefault="00D54BF1" w:rsidP="00D54BF1">
      <w:pPr>
        <w:pStyle w:val="Pagrindinistekstas"/>
        <w:rPr>
          <w:b/>
          <w:sz w:val="20"/>
        </w:rPr>
      </w:pPr>
    </w:p>
    <w:p w14:paraId="5EE7201A" w14:textId="77777777" w:rsidR="00D54BF1" w:rsidRPr="00D8643A" w:rsidRDefault="00D54BF1" w:rsidP="00D54BF1">
      <w:pPr>
        <w:pStyle w:val="Pagrindinistekstas"/>
        <w:rPr>
          <w:b/>
          <w:sz w:val="20"/>
        </w:rPr>
      </w:pPr>
    </w:p>
    <w:p w14:paraId="63C77C5B" w14:textId="77777777" w:rsidR="00D54BF1" w:rsidRPr="00D8643A" w:rsidRDefault="00D54BF1" w:rsidP="00D54BF1">
      <w:pPr>
        <w:pStyle w:val="Pagrindinistekstas"/>
        <w:rPr>
          <w:b/>
          <w:sz w:val="20"/>
        </w:rPr>
      </w:pPr>
    </w:p>
    <w:p w14:paraId="76FA9303" w14:textId="77777777" w:rsidR="00D54BF1" w:rsidRPr="00D8643A" w:rsidRDefault="00D54BF1" w:rsidP="00D54BF1">
      <w:pPr>
        <w:pStyle w:val="Pagrindinistekstas"/>
        <w:rPr>
          <w:b/>
          <w:sz w:val="20"/>
        </w:rPr>
      </w:pPr>
    </w:p>
    <w:p w14:paraId="05E6BFC5" w14:textId="77777777" w:rsidR="00D54BF1" w:rsidRPr="00D8643A" w:rsidRDefault="00D54BF1" w:rsidP="00D54BF1">
      <w:pPr>
        <w:pStyle w:val="Pagrindinistekstas"/>
        <w:rPr>
          <w:b/>
          <w:sz w:val="28"/>
        </w:rPr>
      </w:pPr>
    </w:p>
    <w:p w14:paraId="0057AEC7" w14:textId="77777777" w:rsidR="00D54BF1" w:rsidRPr="00D8643A" w:rsidRDefault="00D54BF1" w:rsidP="00D54BF1">
      <w:pPr>
        <w:pStyle w:val="Sraopastraipa"/>
        <w:numPr>
          <w:ilvl w:val="1"/>
          <w:numId w:val="6"/>
        </w:numPr>
        <w:tabs>
          <w:tab w:val="left" w:pos="4112"/>
        </w:tabs>
        <w:ind w:left="0"/>
        <w:jc w:val="center"/>
        <w:rPr>
          <w:b/>
        </w:rPr>
      </w:pPr>
      <w:bookmarkStart w:id="0" w:name="A._ŽENKLINIMAS"/>
      <w:bookmarkEnd w:id="0"/>
      <w:r w:rsidRPr="00D8643A">
        <w:rPr>
          <w:b/>
          <w:spacing w:val="-2"/>
        </w:rPr>
        <w:t>ŽENKLINIMAS</w:t>
      </w:r>
    </w:p>
    <w:p w14:paraId="3ED8C356" w14:textId="77777777" w:rsidR="00D54BF1" w:rsidRPr="00D8643A" w:rsidRDefault="00D54BF1" w:rsidP="00D54BF1">
      <w:r w:rsidRPr="00D8643A">
        <w:br w:type="page"/>
      </w:r>
    </w:p>
    <w:p w14:paraId="1CCA992E" w14:textId="77777777" w:rsidR="00D54BF1" w:rsidRPr="00D8643A" w:rsidRDefault="00D54BF1" w:rsidP="00D54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napToGrid w:val="0"/>
          <w:szCs w:val="24"/>
        </w:rPr>
      </w:pPr>
      <w:r w:rsidRPr="00D8643A">
        <w:rPr>
          <w:b/>
          <w:noProof/>
          <w:snapToGrid w:val="0"/>
          <w:szCs w:val="24"/>
        </w:rPr>
        <w:lastRenderedPageBreak/>
        <w:t>INFORMACIJA ANT IŠORINĖS PAKUOTĖS</w:t>
      </w:r>
    </w:p>
    <w:p w14:paraId="236340E5" w14:textId="77777777" w:rsidR="00D54BF1" w:rsidRPr="00452FAC" w:rsidRDefault="00D54BF1" w:rsidP="00D54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eastAsia="SimSun"/>
          <w:b/>
          <w:snapToGrid w:val="0"/>
          <w:szCs w:val="24"/>
          <w:lang w:eastAsia="zh-CN"/>
        </w:rPr>
      </w:pPr>
    </w:p>
    <w:p w14:paraId="31BD5A19" w14:textId="77777777" w:rsidR="00D54BF1" w:rsidRDefault="00D54BF1" w:rsidP="00D54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noProof/>
          <w:snapToGrid w:val="0"/>
          <w:szCs w:val="24"/>
        </w:rPr>
      </w:pPr>
      <w:r w:rsidRPr="00D8643A">
        <w:rPr>
          <w:b/>
          <w:noProof/>
          <w:snapToGrid w:val="0"/>
          <w:szCs w:val="24"/>
        </w:rPr>
        <w:t>KARTONINĖ DĖŽUTĖ</w:t>
      </w:r>
    </w:p>
    <w:p w14:paraId="483640CE" w14:textId="77777777" w:rsidR="00D54BF1" w:rsidRPr="00D8643A" w:rsidRDefault="00D54BF1" w:rsidP="00D54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napToGrid w:val="0"/>
          <w:szCs w:val="24"/>
        </w:rPr>
      </w:pPr>
    </w:p>
    <w:p w14:paraId="646102DD" w14:textId="77777777" w:rsidR="00D54BF1" w:rsidRPr="00D8643A" w:rsidRDefault="00D54BF1" w:rsidP="00D54BF1">
      <w:pPr>
        <w:tabs>
          <w:tab w:val="left" w:pos="567"/>
        </w:tabs>
        <w:spacing w:line="260" w:lineRule="exact"/>
        <w:rPr>
          <w:snapToGrid w:val="0"/>
          <w:szCs w:val="24"/>
        </w:rPr>
      </w:pPr>
    </w:p>
    <w:p w14:paraId="78B7C4EE" w14:textId="77777777" w:rsidR="00D54BF1" w:rsidRPr="00D8643A" w:rsidRDefault="00D54BF1" w:rsidP="00D54BF1">
      <w:pPr>
        <w:tabs>
          <w:tab w:val="left" w:pos="567"/>
        </w:tabs>
        <w:spacing w:line="260" w:lineRule="exact"/>
        <w:rPr>
          <w:snapToGrid w:val="0"/>
          <w:szCs w:val="24"/>
        </w:rPr>
      </w:pPr>
    </w:p>
    <w:p w14:paraId="3D0AC6D6" w14:textId="77777777" w:rsidR="00D54BF1" w:rsidRPr="00D8643A" w:rsidRDefault="00D54BF1" w:rsidP="00D54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napToGrid w:val="0"/>
          <w:szCs w:val="24"/>
        </w:rPr>
      </w:pPr>
      <w:r w:rsidRPr="00D8643A">
        <w:rPr>
          <w:b/>
          <w:snapToGrid w:val="0"/>
          <w:szCs w:val="24"/>
        </w:rPr>
        <w:t>1.</w:t>
      </w:r>
      <w:r w:rsidRPr="00D8643A">
        <w:rPr>
          <w:b/>
          <w:snapToGrid w:val="0"/>
          <w:szCs w:val="24"/>
        </w:rPr>
        <w:tab/>
      </w:r>
      <w:r w:rsidRPr="00D8643A">
        <w:rPr>
          <w:b/>
          <w:caps/>
          <w:noProof/>
          <w:snapToGrid w:val="0"/>
          <w:szCs w:val="24"/>
        </w:rPr>
        <w:t>VAISTINIO</w:t>
      </w:r>
      <w:r w:rsidRPr="00D8643A">
        <w:rPr>
          <w:b/>
          <w:noProof/>
          <w:snapToGrid w:val="0"/>
          <w:szCs w:val="24"/>
        </w:rPr>
        <w:t xml:space="preserve"> PREPARATO PAVADINIMAS</w:t>
      </w:r>
    </w:p>
    <w:p w14:paraId="617ADAA1" w14:textId="77777777" w:rsidR="00D54BF1" w:rsidRPr="00D8643A" w:rsidRDefault="00D54BF1" w:rsidP="00D54BF1">
      <w:pPr>
        <w:tabs>
          <w:tab w:val="left" w:pos="567"/>
        </w:tabs>
        <w:spacing w:line="260" w:lineRule="exact"/>
        <w:rPr>
          <w:snapToGrid w:val="0"/>
          <w:szCs w:val="24"/>
        </w:rPr>
      </w:pPr>
    </w:p>
    <w:p w14:paraId="412238FE" w14:textId="028663E1" w:rsidR="00D54BF1" w:rsidRPr="00D8643A" w:rsidRDefault="00D54BF1" w:rsidP="00D54BF1">
      <w:pPr>
        <w:tabs>
          <w:tab w:val="left" w:pos="567"/>
        </w:tabs>
        <w:spacing w:line="260" w:lineRule="exact"/>
      </w:pPr>
      <w:proofErr w:type="spellStart"/>
      <w:r>
        <w:t>Plerixafor</w:t>
      </w:r>
      <w:proofErr w:type="spellEnd"/>
      <w:r>
        <w:t xml:space="preserve"> </w:t>
      </w:r>
      <w:proofErr w:type="spellStart"/>
      <w:r>
        <w:t>Eugia</w:t>
      </w:r>
      <w:proofErr w:type="spellEnd"/>
      <w:r w:rsidRPr="00D8643A">
        <w:t xml:space="preserve"> 20</w:t>
      </w:r>
      <w:r w:rsidRPr="00D8643A">
        <w:rPr>
          <w:spacing w:val="-9"/>
        </w:rPr>
        <w:t> </w:t>
      </w:r>
      <w:r w:rsidRPr="00D8643A">
        <w:t>mg/ml</w:t>
      </w:r>
      <w:r w:rsidRPr="00D8643A">
        <w:rPr>
          <w:spacing w:val="-8"/>
        </w:rPr>
        <w:t xml:space="preserve"> </w:t>
      </w:r>
      <w:r w:rsidRPr="00D8643A">
        <w:t>injekcinis</w:t>
      </w:r>
      <w:r w:rsidRPr="00D8643A">
        <w:rPr>
          <w:spacing w:val="-6"/>
        </w:rPr>
        <w:t xml:space="preserve"> </w:t>
      </w:r>
      <w:r w:rsidRPr="00D8643A">
        <w:t xml:space="preserve">tirpalas </w:t>
      </w:r>
    </w:p>
    <w:p w14:paraId="378B465A" w14:textId="75F91E15" w:rsidR="00D54BF1" w:rsidRPr="00D8643A" w:rsidRDefault="004833E5" w:rsidP="00D54BF1">
      <w:pPr>
        <w:tabs>
          <w:tab w:val="left" w:pos="567"/>
        </w:tabs>
        <w:spacing w:line="260" w:lineRule="exact"/>
        <w:rPr>
          <w:snapToGrid w:val="0"/>
          <w:szCs w:val="24"/>
        </w:rPr>
      </w:pPr>
      <w:proofErr w:type="spellStart"/>
      <w:r w:rsidRPr="00845DF0">
        <w:rPr>
          <w:rFonts w:asciiTheme="majorBidi" w:hAnsiTheme="majorBidi" w:cstheme="majorBidi"/>
          <w:color w:val="333333"/>
          <w:shd w:val="clear" w:color="auto" w:fill="FFFFFF"/>
        </w:rPr>
        <w:t>pleriksaforas</w:t>
      </w:r>
      <w:proofErr w:type="spellEnd"/>
      <w:r w:rsidRPr="00845DF0">
        <w:rPr>
          <w:rFonts w:asciiTheme="majorBidi" w:hAnsiTheme="majorBidi" w:cstheme="majorBidi"/>
          <w:color w:val="333333"/>
          <w:shd w:val="clear" w:color="auto" w:fill="FFFFFF"/>
        </w:rPr>
        <w:t xml:space="preserve"> </w:t>
      </w:r>
    </w:p>
    <w:p w14:paraId="7516AB81" w14:textId="77777777" w:rsidR="00D54BF1" w:rsidRPr="00D8643A" w:rsidRDefault="00D54BF1" w:rsidP="00D54BF1">
      <w:pPr>
        <w:tabs>
          <w:tab w:val="left" w:pos="567"/>
        </w:tabs>
        <w:spacing w:line="260" w:lineRule="exact"/>
        <w:rPr>
          <w:snapToGrid w:val="0"/>
          <w:szCs w:val="24"/>
        </w:rPr>
      </w:pPr>
    </w:p>
    <w:p w14:paraId="01BE78A4" w14:textId="77777777" w:rsidR="00D54BF1" w:rsidRPr="00D8643A" w:rsidRDefault="00D54BF1" w:rsidP="00D54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snapToGrid w:val="0"/>
          <w:szCs w:val="24"/>
        </w:rPr>
      </w:pPr>
      <w:r w:rsidRPr="00D8643A">
        <w:rPr>
          <w:b/>
          <w:snapToGrid w:val="0"/>
          <w:szCs w:val="24"/>
        </w:rPr>
        <w:t>2.</w:t>
      </w:r>
      <w:r w:rsidRPr="00D8643A">
        <w:rPr>
          <w:b/>
          <w:snapToGrid w:val="0"/>
          <w:szCs w:val="24"/>
        </w:rPr>
        <w:tab/>
      </w:r>
      <w:r w:rsidRPr="00D8643A">
        <w:rPr>
          <w:b/>
          <w:noProof/>
          <w:snapToGrid w:val="0"/>
          <w:szCs w:val="24"/>
        </w:rPr>
        <w:t>VEIKLIOJI (-IOS) MEDŽIAGA (-OS) IR JOS (-Ų) KIEKIS (-IAI)</w:t>
      </w:r>
    </w:p>
    <w:p w14:paraId="0326D9F6" w14:textId="77777777" w:rsidR="00D54BF1" w:rsidRPr="00D8643A" w:rsidRDefault="00D54BF1" w:rsidP="00D54BF1">
      <w:pPr>
        <w:tabs>
          <w:tab w:val="left" w:pos="567"/>
        </w:tabs>
        <w:spacing w:line="260" w:lineRule="exact"/>
        <w:rPr>
          <w:snapToGrid w:val="0"/>
          <w:szCs w:val="24"/>
        </w:rPr>
      </w:pPr>
    </w:p>
    <w:p w14:paraId="0484768F" w14:textId="77777777" w:rsidR="00D54BF1" w:rsidRPr="00D8643A" w:rsidRDefault="00D54BF1" w:rsidP="00D54BF1">
      <w:pPr>
        <w:pStyle w:val="Pagrindinistekstas"/>
      </w:pPr>
      <w:r w:rsidRPr="00D8643A">
        <w:t>Kiekviename</w:t>
      </w:r>
      <w:r w:rsidRPr="00D8643A">
        <w:rPr>
          <w:spacing w:val="-4"/>
        </w:rPr>
        <w:t xml:space="preserve"> </w:t>
      </w:r>
      <w:r w:rsidRPr="00D8643A">
        <w:t>ml</w:t>
      </w:r>
      <w:r w:rsidRPr="00D8643A">
        <w:rPr>
          <w:spacing w:val="-1"/>
        </w:rPr>
        <w:t xml:space="preserve"> </w:t>
      </w:r>
      <w:r w:rsidRPr="00D8643A">
        <w:t>yra</w:t>
      </w:r>
      <w:r w:rsidRPr="00D8643A">
        <w:rPr>
          <w:spacing w:val="-2"/>
        </w:rPr>
        <w:t xml:space="preserve"> </w:t>
      </w:r>
      <w:r w:rsidRPr="00D8643A">
        <w:t>20</w:t>
      </w:r>
      <w:r w:rsidRPr="00D8643A">
        <w:rPr>
          <w:spacing w:val="-5"/>
        </w:rPr>
        <w:t> </w:t>
      </w:r>
      <w:r w:rsidRPr="00D8643A">
        <w:t>mg</w:t>
      </w:r>
      <w:r w:rsidRPr="00D8643A">
        <w:rPr>
          <w:spacing w:val="-4"/>
        </w:rPr>
        <w:t xml:space="preserve"> </w:t>
      </w:r>
      <w:proofErr w:type="spellStart"/>
      <w:r w:rsidRPr="00D8643A">
        <w:rPr>
          <w:spacing w:val="-2"/>
        </w:rPr>
        <w:t>pleriksaforo</w:t>
      </w:r>
      <w:proofErr w:type="spellEnd"/>
      <w:r w:rsidRPr="00D8643A">
        <w:rPr>
          <w:spacing w:val="-2"/>
        </w:rPr>
        <w:t>.</w:t>
      </w:r>
    </w:p>
    <w:p w14:paraId="68C4FB4C" w14:textId="77777777" w:rsidR="00D54BF1" w:rsidRPr="00D8643A" w:rsidRDefault="00D54BF1" w:rsidP="00D54BF1">
      <w:pPr>
        <w:pStyle w:val="Pagrindinistekstas"/>
      </w:pPr>
      <w:r w:rsidRPr="00D8643A">
        <w:t>Kiekviename</w:t>
      </w:r>
      <w:r w:rsidRPr="00D8643A">
        <w:rPr>
          <w:spacing w:val="-5"/>
        </w:rPr>
        <w:t xml:space="preserve"> </w:t>
      </w:r>
      <w:r>
        <w:rPr>
          <w:spacing w:val="-5"/>
        </w:rPr>
        <w:t xml:space="preserve">1,2 ml </w:t>
      </w:r>
      <w:r w:rsidRPr="00D8643A">
        <w:t>flakone</w:t>
      </w:r>
      <w:r w:rsidRPr="00D8643A">
        <w:rPr>
          <w:spacing w:val="-4"/>
        </w:rPr>
        <w:t xml:space="preserve"> </w:t>
      </w:r>
      <w:r w:rsidRPr="00D8643A">
        <w:t>yra</w:t>
      </w:r>
      <w:r w:rsidRPr="00D8643A">
        <w:rPr>
          <w:spacing w:val="-2"/>
        </w:rPr>
        <w:t xml:space="preserve"> </w:t>
      </w:r>
      <w:r w:rsidRPr="00D8643A">
        <w:t>24</w:t>
      </w:r>
      <w:r w:rsidRPr="00D8643A">
        <w:rPr>
          <w:spacing w:val="-3"/>
        </w:rPr>
        <w:t> </w:t>
      </w:r>
      <w:r w:rsidRPr="00D8643A">
        <w:t>mg</w:t>
      </w:r>
      <w:r w:rsidRPr="00D8643A">
        <w:rPr>
          <w:spacing w:val="-2"/>
        </w:rPr>
        <w:t xml:space="preserve"> </w:t>
      </w:r>
      <w:proofErr w:type="spellStart"/>
      <w:r w:rsidRPr="00D8643A">
        <w:t>pleriksaforo</w:t>
      </w:r>
      <w:proofErr w:type="spellEnd"/>
    </w:p>
    <w:p w14:paraId="67E98363" w14:textId="77777777" w:rsidR="00D54BF1" w:rsidRPr="00D8643A" w:rsidRDefault="00D54BF1" w:rsidP="00D54BF1">
      <w:pPr>
        <w:tabs>
          <w:tab w:val="left" w:pos="567"/>
        </w:tabs>
        <w:spacing w:line="260" w:lineRule="exact"/>
        <w:rPr>
          <w:snapToGrid w:val="0"/>
          <w:szCs w:val="24"/>
        </w:rPr>
      </w:pPr>
    </w:p>
    <w:p w14:paraId="04626BD3" w14:textId="77777777" w:rsidR="00D54BF1" w:rsidRPr="00D8643A" w:rsidRDefault="00D54BF1" w:rsidP="00D54BF1">
      <w:pPr>
        <w:tabs>
          <w:tab w:val="left" w:pos="567"/>
        </w:tabs>
        <w:spacing w:line="260" w:lineRule="exact"/>
        <w:rPr>
          <w:snapToGrid w:val="0"/>
          <w:szCs w:val="24"/>
        </w:rPr>
      </w:pPr>
    </w:p>
    <w:p w14:paraId="4ECF1E9F" w14:textId="77777777" w:rsidR="00D54BF1" w:rsidRPr="00D8643A" w:rsidRDefault="00D54BF1" w:rsidP="00D54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napToGrid w:val="0"/>
          <w:szCs w:val="24"/>
        </w:rPr>
      </w:pPr>
      <w:r w:rsidRPr="00D8643A">
        <w:rPr>
          <w:b/>
          <w:snapToGrid w:val="0"/>
          <w:szCs w:val="24"/>
        </w:rPr>
        <w:t>3.</w:t>
      </w:r>
      <w:r w:rsidRPr="00D8643A">
        <w:rPr>
          <w:b/>
          <w:snapToGrid w:val="0"/>
          <w:szCs w:val="24"/>
        </w:rPr>
        <w:tab/>
      </w:r>
      <w:r w:rsidRPr="00D8643A">
        <w:rPr>
          <w:b/>
          <w:noProof/>
          <w:snapToGrid w:val="0"/>
          <w:szCs w:val="24"/>
        </w:rPr>
        <w:t>PAGALBINIŲ MEDŽIAGŲ SĄRAŠAS</w:t>
      </w:r>
    </w:p>
    <w:p w14:paraId="7AD6909A" w14:textId="77777777" w:rsidR="00D54BF1" w:rsidRPr="00D8643A" w:rsidRDefault="00D54BF1" w:rsidP="00D54BF1">
      <w:pPr>
        <w:pStyle w:val="Pagrindinistekstas"/>
      </w:pPr>
    </w:p>
    <w:p w14:paraId="147651CB" w14:textId="77777777" w:rsidR="00D54BF1" w:rsidRPr="00D8643A" w:rsidRDefault="00D54BF1" w:rsidP="00D54BF1">
      <w:pPr>
        <w:pStyle w:val="Pagrindinistekstas"/>
      </w:pPr>
      <w:r w:rsidRPr="00D8643A">
        <w:t>Pagalbinės medžiagos: natrio chloridas, vandenilio chlorido rūgštis</w:t>
      </w:r>
      <w:r>
        <w:t xml:space="preserve"> (pH reguliuoti), </w:t>
      </w:r>
      <w:r w:rsidRPr="00D8643A">
        <w:t>natrio hidroksidas</w:t>
      </w:r>
      <w:r w:rsidRPr="00D8643A">
        <w:rPr>
          <w:spacing w:val="-4"/>
        </w:rPr>
        <w:t xml:space="preserve"> </w:t>
      </w:r>
      <w:r>
        <w:rPr>
          <w:spacing w:val="-4"/>
        </w:rPr>
        <w:t>(</w:t>
      </w:r>
      <w:r w:rsidRPr="00D8643A">
        <w:t>pH</w:t>
      </w:r>
      <w:r w:rsidRPr="00D8643A">
        <w:rPr>
          <w:spacing w:val="-3"/>
        </w:rPr>
        <w:t xml:space="preserve"> </w:t>
      </w:r>
      <w:r w:rsidRPr="00D8643A">
        <w:t>reguliuoti</w:t>
      </w:r>
      <w:r>
        <w:t>),</w:t>
      </w:r>
      <w:r w:rsidRPr="00D8643A">
        <w:rPr>
          <w:spacing w:val="-4"/>
        </w:rPr>
        <w:t xml:space="preserve"> </w:t>
      </w:r>
      <w:r w:rsidRPr="00D8643A">
        <w:t>injekcinis</w:t>
      </w:r>
      <w:r w:rsidRPr="00D8643A">
        <w:rPr>
          <w:spacing w:val="-2"/>
        </w:rPr>
        <w:t xml:space="preserve"> </w:t>
      </w:r>
      <w:r w:rsidRPr="00D8643A">
        <w:t>vanduo.</w:t>
      </w:r>
      <w:r w:rsidRPr="00D8643A">
        <w:rPr>
          <w:spacing w:val="-2"/>
        </w:rPr>
        <w:t xml:space="preserve"> </w:t>
      </w:r>
      <w:r w:rsidRPr="00D8643A">
        <w:rPr>
          <w:highlight w:val="lightGray"/>
        </w:rPr>
        <w:t>Daugiau</w:t>
      </w:r>
      <w:r w:rsidRPr="00D8643A">
        <w:rPr>
          <w:spacing w:val="-5"/>
          <w:highlight w:val="lightGray"/>
        </w:rPr>
        <w:t xml:space="preserve"> </w:t>
      </w:r>
      <w:r w:rsidRPr="00D8643A">
        <w:rPr>
          <w:highlight w:val="lightGray"/>
        </w:rPr>
        <w:t>informacijos</w:t>
      </w:r>
      <w:r w:rsidRPr="00D8643A">
        <w:rPr>
          <w:spacing w:val="-2"/>
          <w:highlight w:val="lightGray"/>
        </w:rPr>
        <w:t xml:space="preserve"> </w:t>
      </w:r>
      <w:r w:rsidRPr="00D8643A">
        <w:rPr>
          <w:highlight w:val="lightGray"/>
        </w:rPr>
        <w:t>žr.</w:t>
      </w:r>
      <w:r w:rsidRPr="00D8643A">
        <w:rPr>
          <w:spacing w:val="-2"/>
          <w:highlight w:val="lightGray"/>
        </w:rPr>
        <w:t xml:space="preserve"> </w:t>
      </w:r>
      <w:r w:rsidRPr="00D8643A">
        <w:rPr>
          <w:highlight w:val="lightGray"/>
        </w:rPr>
        <w:t>pakuotės</w:t>
      </w:r>
      <w:r w:rsidRPr="00D8643A">
        <w:rPr>
          <w:spacing w:val="-4"/>
          <w:highlight w:val="lightGray"/>
        </w:rPr>
        <w:t xml:space="preserve"> </w:t>
      </w:r>
      <w:r w:rsidRPr="00D8643A">
        <w:rPr>
          <w:highlight w:val="lightGray"/>
        </w:rPr>
        <w:t>lapelyje.</w:t>
      </w:r>
    </w:p>
    <w:p w14:paraId="1A2C9750" w14:textId="77777777" w:rsidR="00D54BF1" w:rsidRPr="00D8643A" w:rsidRDefault="00D54BF1" w:rsidP="00D54BF1">
      <w:pPr>
        <w:tabs>
          <w:tab w:val="left" w:pos="567"/>
        </w:tabs>
        <w:spacing w:line="260" w:lineRule="exact"/>
        <w:rPr>
          <w:snapToGrid w:val="0"/>
          <w:szCs w:val="24"/>
        </w:rPr>
      </w:pPr>
    </w:p>
    <w:p w14:paraId="3BB5A53D" w14:textId="77777777" w:rsidR="00D54BF1" w:rsidRPr="00D8643A" w:rsidRDefault="00D54BF1" w:rsidP="00D54BF1">
      <w:pPr>
        <w:tabs>
          <w:tab w:val="left" w:pos="567"/>
        </w:tabs>
        <w:spacing w:line="260" w:lineRule="exact"/>
        <w:rPr>
          <w:snapToGrid w:val="0"/>
          <w:szCs w:val="24"/>
        </w:rPr>
      </w:pPr>
    </w:p>
    <w:p w14:paraId="4290F272" w14:textId="77777777" w:rsidR="00D54BF1" w:rsidRPr="00D8643A" w:rsidRDefault="00D54BF1" w:rsidP="00D54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napToGrid w:val="0"/>
          <w:szCs w:val="24"/>
        </w:rPr>
      </w:pPr>
      <w:r w:rsidRPr="00D8643A">
        <w:rPr>
          <w:b/>
          <w:snapToGrid w:val="0"/>
          <w:szCs w:val="24"/>
        </w:rPr>
        <w:t>4.</w:t>
      </w:r>
      <w:r w:rsidRPr="00D8643A">
        <w:rPr>
          <w:b/>
          <w:snapToGrid w:val="0"/>
          <w:szCs w:val="24"/>
        </w:rPr>
        <w:tab/>
      </w:r>
      <w:r w:rsidRPr="00D8643A">
        <w:rPr>
          <w:b/>
          <w:noProof/>
          <w:snapToGrid w:val="0"/>
          <w:szCs w:val="24"/>
        </w:rPr>
        <w:t>FARMACINĖ FORMA IR KIEKIS PAKUOTĖJE</w:t>
      </w:r>
    </w:p>
    <w:p w14:paraId="4DB1DEB9" w14:textId="77777777" w:rsidR="00D54BF1" w:rsidRPr="00D8643A" w:rsidRDefault="00D54BF1" w:rsidP="00D54BF1">
      <w:pPr>
        <w:pStyle w:val="Pagrindinistekstas"/>
      </w:pPr>
    </w:p>
    <w:p w14:paraId="3BBA3AD8" w14:textId="77777777" w:rsidR="00D54BF1" w:rsidRPr="00D8643A" w:rsidRDefault="00D54BF1" w:rsidP="00D54BF1">
      <w:pPr>
        <w:pStyle w:val="Pagrindinistekstas"/>
      </w:pPr>
      <w:r w:rsidRPr="00D8643A">
        <w:t>Injekcinis</w:t>
      </w:r>
      <w:r w:rsidRPr="00D8643A">
        <w:rPr>
          <w:spacing w:val="-14"/>
        </w:rPr>
        <w:t xml:space="preserve"> </w:t>
      </w:r>
      <w:r w:rsidRPr="00D8643A">
        <w:t xml:space="preserve">tirpalas </w:t>
      </w:r>
    </w:p>
    <w:p w14:paraId="72704FED" w14:textId="77777777" w:rsidR="00D54BF1" w:rsidRPr="00D8643A" w:rsidRDefault="00D54BF1" w:rsidP="00D54BF1">
      <w:pPr>
        <w:pStyle w:val="Pagrindinistekstas"/>
      </w:pPr>
      <w:r w:rsidRPr="00D8643A">
        <w:t>1 flakonas</w:t>
      </w:r>
    </w:p>
    <w:p w14:paraId="59B720AC" w14:textId="77777777" w:rsidR="00D54BF1" w:rsidRPr="00D8643A" w:rsidRDefault="00D54BF1" w:rsidP="00D54BF1">
      <w:pPr>
        <w:pStyle w:val="Pagrindinistekstas"/>
      </w:pPr>
      <w:r w:rsidRPr="00D8643A">
        <w:t>24 mg/1,2</w:t>
      </w:r>
      <w:r w:rsidRPr="00D8643A">
        <w:rPr>
          <w:spacing w:val="-2"/>
        </w:rPr>
        <w:t> </w:t>
      </w:r>
      <w:r w:rsidRPr="00D8643A">
        <w:rPr>
          <w:spacing w:val="-7"/>
        </w:rPr>
        <w:t>ml</w:t>
      </w:r>
    </w:p>
    <w:p w14:paraId="616D3DC6" w14:textId="77777777" w:rsidR="00D54BF1" w:rsidRPr="00D8643A" w:rsidRDefault="00D54BF1" w:rsidP="00D54BF1">
      <w:pPr>
        <w:tabs>
          <w:tab w:val="left" w:pos="567"/>
        </w:tabs>
        <w:spacing w:line="260" w:lineRule="exact"/>
        <w:rPr>
          <w:snapToGrid w:val="0"/>
          <w:szCs w:val="24"/>
        </w:rPr>
      </w:pPr>
    </w:p>
    <w:p w14:paraId="36E7C639" w14:textId="77777777" w:rsidR="00D54BF1" w:rsidRPr="00D8643A" w:rsidRDefault="00D54BF1" w:rsidP="00D54BF1">
      <w:pPr>
        <w:tabs>
          <w:tab w:val="left" w:pos="567"/>
        </w:tabs>
        <w:spacing w:line="260" w:lineRule="exact"/>
        <w:rPr>
          <w:snapToGrid w:val="0"/>
          <w:szCs w:val="24"/>
        </w:rPr>
      </w:pPr>
    </w:p>
    <w:p w14:paraId="74AC44C2" w14:textId="77777777" w:rsidR="00D54BF1" w:rsidRPr="00D8643A" w:rsidRDefault="00D54BF1" w:rsidP="00D54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napToGrid w:val="0"/>
          <w:szCs w:val="24"/>
        </w:rPr>
      </w:pPr>
      <w:r w:rsidRPr="00D8643A">
        <w:rPr>
          <w:b/>
          <w:snapToGrid w:val="0"/>
          <w:szCs w:val="24"/>
        </w:rPr>
        <w:t>5.</w:t>
      </w:r>
      <w:r w:rsidRPr="00D8643A">
        <w:rPr>
          <w:b/>
          <w:snapToGrid w:val="0"/>
          <w:szCs w:val="24"/>
        </w:rPr>
        <w:tab/>
      </w:r>
      <w:r w:rsidRPr="00D8643A">
        <w:rPr>
          <w:b/>
          <w:noProof/>
          <w:snapToGrid w:val="0"/>
          <w:szCs w:val="24"/>
        </w:rPr>
        <w:t>VARTOJIMO METODAS IR BŪDAS (-AI)</w:t>
      </w:r>
    </w:p>
    <w:p w14:paraId="0FD6AE55" w14:textId="77777777" w:rsidR="00D54BF1" w:rsidRPr="00D8643A" w:rsidRDefault="00D54BF1" w:rsidP="00D54BF1">
      <w:pPr>
        <w:tabs>
          <w:tab w:val="left" w:pos="567"/>
        </w:tabs>
        <w:spacing w:line="260" w:lineRule="exact"/>
        <w:rPr>
          <w:snapToGrid w:val="0"/>
          <w:szCs w:val="24"/>
        </w:rPr>
      </w:pPr>
    </w:p>
    <w:p w14:paraId="39EA9D10" w14:textId="77777777" w:rsidR="00D54BF1" w:rsidRPr="00D8643A" w:rsidRDefault="00D54BF1" w:rsidP="00D54BF1">
      <w:pPr>
        <w:tabs>
          <w:tab w:val="left" w:pos="567"/>
        </w:tabs>
        <w:spacing w:line="260" w:lineRule="exact"/>
        <w:rPr>
          <w:snapToGrid w:val="0"/>
          <w:szCs w:val="24"/>
        </w:rPr>
      </w:pPr>
      <w:r w:rsidRPr="00D8643A">
        <w:rPr>
          <w:noProof/>
          <w:snapToGrid w:val="0"/>
          <w:szCs w:val="24"/>
        </w:rPr>
        <w:t>Prieš vartojimą perskaitykite pakuotės lapelį.</w:t>
      </w:r>
    </w:p>
    <w:p w14:paraId="789852C4" w14:textId="77777777" w:rsidR="00D54BF1" w:rsidRPr="00D8643A" w:rsidRDefault="00D54BF1" w:rsidP="00D54BF1">
      <w:pPr>
        <w:pStyle w:val="Pagrindinistekstas"/>
      </w:pPr>
      <w:r w:rsidRPr="00D8643A">
        <w:t>Leisti</w:t>
      </w:r>
      <w:r w:rsidRPr="00D8643A">
        <w:rPr>
          <w:spacing w:val="-2"/>
        </w:rPr>
        <w:t xml:space="preserve"> </w:t>
      </w:r>
      <w:r w:rsidRPr="00D8643A">
        <w:t>po</w:t>
      </w:r>
      <w:r w:rsidRPr="00D8643A">
        <w:rPr>
          <w:spacing w:val="-1"/>
        </w:rPr>
        <w:t xml:space="preserve"> </w:t>
      </w:r>
      <w:r w:rsidRPr="00D8643A">
        <w:rPr>
          <w:spacing w:val="-4"/>
        </w:rPr>
        <w:t>oda.</w:t>
      </w:r>
    </w:p>
    <w:p w14:paraId="06AC0EE2" w14:textId="77777777" w:rsidR="00D54BF1" w:rsidRPr="00D8643A" w:rsidRDefault="00D54BF1" w:rsidP="00D54BF1">
      <w:pPr>
        <w:pStyle w:val="Pagrindinistekstas"/>
      </w:pPr>
      <w:r w:rsidRPr="00D8643A">
        <w:t>Tik</w:t>
      </w:r>
      <w:r w:rsidRPr="00D8643A">
        <w:rPr>
          <w:spacing w:val="-5"/>
        </w:rPr>
        <w:t xml:space="preserve"> </w:t>
      </w:r>
      <w:r w:rsidRPr="00D8643A">
        <w:t>vienkartiniam</w:t>
      </w:r>
      <w:r w:rsidRPr="00D8643A">
        <w:rPr>
          <w:spacing w:val="-4"/>
        </w:rPr>
        <w:t xml:space="preserve"> </w:t>
      </w:r>
      <w:r w:rsidRPr="00D8643A">
        <w:rPr>
          <w:spacing w:val="-2"/>
        </w:rPr>
        <w:t>naudojimui.</w:t>
      </w:r>
    </w:p>
    <w:p w14:paraId="11C3BA50" w14:textId="77777777" w:rsidR="00D54BF1" w:rsidRPr="00D8643A" w:rsidRDefault="00D54BF1" w:rsidP="00D54BF1">
      <w:pPr>
        <w:pStyle w:val="Pagrindinistekstas"/>
        <w:rPr>
          <w:sz w:val="20"/>
        </w:rPr>
      </w:pPr>
    </w:p>
    <w:p w14:paraId="1CCF4A1C" w14:textId="77777777" w:rsidR="00D54BF1" w:rsidRPr="00D8643A" w:rsidRDefault="00D54BF1" w:rsidP="00D54BF1">
      <w:pPr>
        <w:pStyle w:val="Pagrindinistekstas"/>
        <w:rPr>
          <w:sz w:val="20"/>
        </w:rPr>
      </w:pPr>
    </w:p>
    <w:p w14:paraId="575ACCBE" w14:textId="77777777" w:rsidR="00D54BF1" w:rsidRPr="00D8643A" w:rsidRDefault="00D54BF1" w:rsidP="00D54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napToGrid w:val="0"/>
          <w:szCs w:val="24"/>
        </w:rPr>
      </w:pPr>
      <w:r w:rsidRPr="00D8643A">
        <w:rPr>
          <w:b/>
          <w:snapToGrid w:val="0"/>
          <w:szCs w:val="24"/>
        </w:rPr>
        <w:t>6.</w:t>
      </w:r>
      <w:r w:rsidRPr="00D8643A">
        <w:rPr>
          <w:b/>
          <w:snapToGrid w:val="0"/>
          <w:szCs w:val="24"/>
        </w:rPr>
        <w:tab/>
      </w:r>
      <w:r w:rsidRPr="00D8643A">
        <w:rPr>
          <w:b/>
          <w:noProof/>
          <w:snapToGrid w:val="0"/>
          <w:szCs w:val="24"/>
        </w:rPr>
        <w:t>SPECIALUS ĮSPĖJIMAS, KAD VAISTINĮ PREPARATĄ BŪTINA LAIKYTI VAIKAMS NEPASTEBIMOJE IR  NEPASIEKIAMOJE VIETOJE</w:t>
      </w:r>
    </w:p>
    <w:p w14:paraId="516D742E" w14:textId="77777777" w:rsidR="00D54BF1" w:rsidRPr="00D8643A" w:rsidRDefault="00D54BF1" w:rsidP="00D54BF1">
      <w:pPr>
        <w:tabs>
          <w:tab w:val="left" w:pos="567"/>
        </w:tabs>
        <w:spacing w:line="260" w:lineRule="exact"/>
        <w:rPr>
          <w:snapToGrid w:val="0"/>
          <w:szCs w:val="24"/>
        </w:rPr>
      </w:pPr>
    </w:p>
    <w:p w14:paraId="6F0EFCC6" w14:textId="77777777" w:rsidR="00D54BF1" w:rsidRPr="00D8643A" w:rsidRDefault="00D54BF1" w:rsidP="00D54BF1">
      <w:pPr>
        <w:tabs>
          <w:tab w:val="left" w:pos="567"/>
        </w:tabs>
        <w:spacing w:line="260" w:lineRule="exact"/>
        <w:rPr>
          <w:snapToGrid w:val="0"/>
          <w:szCs w:val="24"/>
        </w:rPr>
      </w:pPr>
      <w:r w:rsidRPr="00D8643A">
        <w:rPr>
          <w:noProof/>
          <w:snapToGrid w:val="0"/>
          <w:szCs w:val="24"/>
        </w:rPr>
        <w:t>Laikyti vaikams nepastebimoje ir nepasiekiamoje vietoje.</w:t>
      </w:r>
    </w:p>
    <w:p w14:paraId="2D041FA2" w14:textId="77777777" w:rsidR="00D54BF1" w:rsidRPr="00D8643A" w:rsidRDefault="00D54BF1" w:rsidP="00D54BF1">
      <w:pPr>
        <w:tabs>
          <w:tab w:val="left" w:pos="567"/>
        </w:tabs>
        <w:spacing w:line="260" w:lineRule="exact"/>
        <w:rPr>
          <w:snapToGrid w:val="0"/>
          <w:szCs w:val="24"/>
        </w:rPr>
      </w:pPr>
    </w:p>
    <w:p w14:paraId="123E4C51" w14:textId="77777777" w:rsidR="00D54BF1" w:rsidRPr="00D8643A" w:rsidRDefault="00D54BF1" w:rsidP="00D54BF1">
      <w:pPr>
        <w:tabs>
          <w:tab w:val="left" w:pos="567"/>
        </w:tabs>
        <w:spacing w:line="260" w:lineRule="exact"/>
        <w:rPr>
          <w:snapToGrid w:val="0"/>
          <w:szCs w:val="24"/>
        </w:rPr>
      </w:pPr>
    </w:p>
    <w:p w14:paraId="7B027752" w14:textId="77777777" w:rsidR="00D54BF1" w:rsidRPr="00D8643A" w:rsidRDefault="00D54BF1" w:rsidP="00D54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napToGrid w:val="0"/>
          <w:szCs w:val="24"/>
        </w:rPr>
      </w:pPr>
      <w:r w:rsidRPr="00D8643A">
        <w:rPr>
          <w:b/>
          <w:snapToGrid w:val="0"/>
          <w:szCs w:val="24"/>
        </w:rPr>
        <w:t>7.</w:t>
      </w:r>
      <w:r w:rsidRPr="00D8643A">
        <w:rPr>
          <w:b/>
          <w:snapToGrid w:val="0"/>
          <w:szCs w:val="24"/>
        </w:rPr>
        <w:tab/>
      </w:r>
      <w:r w:rsidRPr="00D8643A">
        <w:rPr>
          <w:b/>
          <w:noProof/>
          <w:snapToGrid w:val="0"/>
          <w:szCs w:val="24"/>
        </w:rPr>
        <w:t>KITAS (-I) SPECIALUS (-ŪS) ĮSPĖJIMAS (-AI) (JEI REIKIA)</w:t>
      </w:r>
    </w:p>
    <w:p w14:paraId="28A871F6" w14:textId="77777777" w:rsidR="00D54BF1" w:rsidRPr="00D8643A" w:rsidRDefault="00D54BF1" w:rsidP="00D54BF1">
      <w:pPr>
        <w:tabs>
          <w:tab w:val="left" w:pos="567"/>
        </w:tabs>
        <w:spacing w:line="260" w:lineRule="exact"/>
        <w:rPr>
          <w:snapToGrid w:val="0"/>
          <w:szCs w:val="24"/>
        </w:rPr>
      </w:pPr>
    </w:p>
    <w:p w14:paraId="6128B6DE" w14:textId="77777777" w:rsidR="00D54BF1" w:rsidRPr="00D8643A" w:rsidRDefault="00D54BF1" w:rsidP="00D54BF1">
      <w:pPr>
        <w:tabs>
          <w:tab w:val="left" w:pos="567"/>
        </w:tabs>
        <w:spacing w:line="260" w:lineRule="exact"/>
        <w:rPr>
          <w:snapToGrid w:val="0"/>
          <w:szCs w:val="24"/>
        </w:rPr>
      </w:pPr>
    </w:p>
    <w:p w14:paraId="71FC4DF1" w14:textId="77777777" w:rsidR="00D54BF1" w:rsidRPr="00D8643A" w:rsidRDefault="00D54BF1" w:rsidP="00D54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napToGrid w:val="0"/>
          <w:szCs w:val="24"/>
        </w:rPr>
      </w:pPr>
      <w:r w:rsidRPr="00D8643A">
        <w:rPr>
          <w:b/>
          <w:snapToGrid w:val="0"/>
          <w:szCs w:val="24"/>
        </w:rPr>
        <w:t>8.</w:t>
      </w:r>
      <w:r w:rsidRPr="00D8643A">
        <w:rPr>
          <w:b/>
          <w:snapToGrid w:val="0"/>
          <w:szCs w:val="24"/>
        </w:rPr>
        <w:tab/>
      </w:r>
      <w:r w:rsidRPr="00D8643A">
        <w:rPr>
          <w:b/>
          <w:noProof/>
          <w:snapToGrid w:val="0"/>
          <w:szCs w:val="24"/>
        </w:rPr>
        <w:t>TINKAMUMO LAIKAS</w:t>
      </w:r>
    </w:p>
    <w:p w14:paraId="77471AF2" w14:textId="77777777" w:rsidR="00D54BF1" w:rsidRPr="00D8643A" w:rsidRDefault="00D54BF1" w:rsidP="00D54BF1">
      <w:pPr>
        <w:tabs>
          <w:tab w:val="left" w:pos="567"/>
        </w:tabs>
        <w:spacing w:line="260" w:lineRule="exact"/>
        <w:rPr>
          <w:snapToGrid w:val="0"/>
          <w:szCs w:val="24"/>
        </w:rPr>
      </w:pPr>
    </w:p>
    <w:p w14:paraId="7DE1B49D" w14:textId="77777777" w:rsidR="00D54BF1" w:rsidRPr="00D8643A" w:rsidRDefault="00D54BF1" w:rsidP="00D54BF1">
      <w:pPr>
        <w:tabs>
          <w:tab w:val="left" w:pos="567"/>
        </w:tabs>
        <w:spacing w:line="260" w:lineRule="exact"/>
        <w:rPr>
          <w:snapToGrid w:val="0"/>
        </w:rPr>
      </w:pPr>
      <w:r w:rsidRPr="00D8643A">
        <w:rPr>
          <w:snapToGrid w:val="0"/>
        </w:rPr>
        <w:t>EXP</w:t>
      </w:r>
    </w:p>
    <w:p w14:paraId="56DAF13B" w14:textId="77777777" w:rsidR="00D54BF1" w:rsidRDefault="00D54BF1" w:rsidP="00D54BF1">
      <w:pPr>
        <w:tabs>
          <w:tab w:val="left" w:pos="567"/>
        </w:tabs>
        <w:spacing w:line="260" w:lineRule="exact"/>
        <w:rPr>
          <w:snapToGrid w:val="0"/>
          <w:szCs w:val="24"/>
        </w:rPr>
      </w:pPr>
      <w:r w:rsidRPr="00D8643A">
        <w:rPr>
          <w:snapToGrid w:val="0"/>
          <w:szCs w:val="24"/>
        </w:rPr>
        <w:t>Po atidarymo nedelsiant suvartoti.</w:t>
      </w:r>
    </w:p>
    <w:p w14:paraId="28654A90" w14:textId="77777777" w:rsidR="00D54BF1" w:rsidRPr="00D8643A" w:rsidRDefault="00D54BF1" w:rsidP="00D54BF1">
      <w:pPr>
        <w:tabs>
          <w:tab w:val="left" w:pos="567"/>
        </w:tabs>
        <w:spacing w:line="260" w:lineRule="exact"/>
        <w:rPr>
          <w:snapToGrid w:val="0"/>
          <w:szCs w:val="24"/>
        </w:rPr>
      </w:pPr>
    </w:p>
    <w:p w14:paraId="50EA3FE4" w14:textId="77777777" w:rsidR="00D54BF1" w:rsidRPr="00D8643A" w:rsidRDefault="00D54BF1" w:rsidP="00D54BF1">
      <w:pPr>
        <w:tabs>
          <w:tab w:val="left" w:pos="567"/>
        </w:tabs>
        <w:spacing w:line="260" w:lineRule="exact"/>
        <w:rPr>
          <w:snapToGrid w:val="0"/>
          <w:szCs w:val="24"/>
        </w:rPr>
      </w:pPr>
    </w:p>
    <w:p w14:paraId="45A1F5E7" w14:textId="77777777" w:rsidR="00D54BF1" w:rsidRPr="00D8643A" w:rsidRDefault="00D54BF1" w:rsidP="00D54BF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napToGrid w:val="0"/>
          <w:szCs w:val="24"/>
        </w:rPr>
      </w:pPr>
      <w:r w:rsidRPr="00D8643A">
        <w:rPr>
          <w:b/>
          <w:snapToGrid w:val="0"/>
          <w:szCs w:val="24"/>
        </w:rPr>
        <w:t>9.</w:t>
      </w:r>
      <w:r w:rsidRPr="00D8643A">
        <w:rPr>
          <w:b/>
          <w:snapToGrid w:val="0"/>
          <w:szCs w:val="24"/>
        </w:rPr>
        <w:tab/>
      </w:r>
      <w:r w:rsidRPr="00D8643A">
        <w:rPr>
          <w:b/>
          <w:noProof/>
          <w:snapToGrid w:val="0"/>
          <w:szCs w:val="24"/>
        </w:rPr>
        <w:t>SPECIALIOS LAIKYMO SĄLYGOS</w:t>
      </w:r>
    </w:p>
    <w:p w14:paraId="71638438" w14:textId="77777777" w:rsidR="00D54BF1" w:rsidRPr="00D8643A" w:rsidRDefault="00D54BF1" w:rsidP="00D54BF1">
      <w:pPr>
        <w:tabs>
          <w:tab w:val="left" w:pos="567"/>
        </w:tabs>
        <w:spacing w:line="260" w:lineRule="exact"/>
        <w:rPr>
          <w:snapToGrid w:val="0"/>
          <w:szCs w:val="24"/>
        </w:rPr>
      </w:pPr>
    </w:p>
    <w:p w14:paraId="11D4485D" w14:textId="77777777" w:rsidR="00D54BF1" w:rsidRPr="00D8643A" w:rsidRDefault="00D54BF1" w:rsidP="00D54BF1">
      <w:pPr>
        <w:tabs>
          <w:tab w:val="left" w:pos="567"/>
        </w:tabs>
        <w:spacing w:line="260" w:lineRule="exact"/>
        <w:rPr>
          <w:snapToGrid w:val="0"/>
          <w:szCs w:val="24"/>
        </w:rPr>
      </w:pPr>
    </w:p>
    <w:p w14:paraId="17E8E08B" w14:textId="77777777" w:rsidR="00D54BF1" w:rsidRPr="00D8643A" w:rsidRDefault="00D54BF1" w:rsidP="00D54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snapToGrid w:val="0"/>
          <w:szCs w:val="24"/>
        </w:rPr>
      </w:pPr>
      <w:r w:rsidRPr="00D8643A">
        <w:rPr>
          <w:b/>
          <w:snapToGrid w:val="0"/>
          <w:szCs w:val="24"/>
        </w:rPr>
        <w:t>10.</w:t>
      </w:r>
      <w:r w:rsidRPr="00D8643A">
        <w:rPr>
          <w:b/>
          <w:snapToGrid w:val="0"/>
          <w:szCs w:val="24"/>
        </w:rPr>
        <w:tab/>
      </w:r>
      <w:r w:rsidRPr="00D8643A">
        <w:rPr>
          <w:b/>
          <w:noProof/>
          <w:snapToGrid w:val="0"/>
          <w:szCs w:val="24"/>
        </w:rPr>
        <w:t>SPECIALIOS ATSARGUMO PRIEMONĖS DĖL NESUVARTOTO VAISTINIO PREPARATO AR JO ATLIEKŲ TVARKYMO (JEI REIKIA)</w:t>
      </w:r>
    </w:p>
    <w:p w14:paraId="5BFAF648" w14:textId="77777777" w:rsidR="00D54BF1" w:rsidRPr="00D8643A" w:rsidRDefault="00D54BF1" w:rsidP="00D54BF1">
      <w:pPr>
        <w:tabs>
          <w:tab w:val="left" w:pos="567"/>
        </w:tabs>
        <w:spacing w:line="260" w:lineRule="exact"/>
        <w:rPr>
          <w:snapToGrid w:val="0"/>
          <w:szCs w:val="24"/>
        </w:rPr>
      </w:pPr>
    </w:p>
    <w:p w14:paraId="45C7146D" w14:textId="77777777" w:rsidR="00D54BF1" w:rsidRPr="00D8643A" w:rsidRDefault="00D54BF1" w:rsidP="00D54BF1">
      <w:pPr>
        <w:pStyle w:val="Pagrindinistekstas"/>
      </w:pPr>
      <w:r w:rsidRPr="00D8643A">
        <w:rPr>
          <w:highlight w:val="lightGray"/>
        </w:rPr>
        <w:t>Nesuvartotą</w:t>
      </w:r>
      <w:r w:rsidRPr="00D8643A">
        <w:rPr>
          <w:spacing w:val="-5"/>
          <w:highlight w:val="lightGray"/>
        </w:rPr>
        <w:t xml:space="preserve"> </w:t>
      </w:r>
      <w:r w:rsidRPr="00D8643A">
        <w:rPr>
          <w:highlight w:val="lightGray"/>
        </w:rPr>
        <w:t>tirpalą</w:t>
      </w:r>
      <w:r w:rsidRPr="00D8643A">
        <w:rPr>
          <w:spacing w:val="-5"/>
          <w:highlight w:val="lightGray"/>
        </w:rPr>
        <w:t xml:space="preserve"> </w:t>
      </w:r>
      <w:r w:rsidRPr="00D8643A">
        <w:rPr>
          <w:highlight w:val="lightGray"/>
        </w:rPr>
        <w:t>reikia</w:t>
      </w:r>
      <w:r w:rsidRPr="00D8643A">
        <w:rPr>
          <w:spacing w:val="-5"/>
          <w:highlight w:val="lightGray"/>
        </w:rPr>
        <w:t xml:space="preserve"> </w:t>
      </w:r>
      <w:r w:rsidRPr="00D8643A">
        <w:rPr>
          <w:spacing w:val="-2"/>
          <w:highlight w:val="lightGray"/>
        </w:rPr>
        <w:t>išmesti.</w:t>
      </w:r>
    </w:p>
    <w:p w14:paraId="01678580" w14:textId="77777777" w:rsidR="00D54BF1" w:rsidRPr="00D8643A" w:rsidRDefault="00D54BF1" w:rsidP="00D54BF1">
      <w:pPr>
        <w:tabs>
          <w:tab w:val="left" w:pos="567"/>
        </w:tabs>
        <w:spacing w:line="260" w:lineRule="exact"/>
        <w:rPr>
          <w:snapToGrid w:val="0"/>
          <w:szCs w:val="24"/>
        </w:rPr>
      </w:pPr>
    </w:p>
    <w:p w14:paraId="7B792230" w14:textId="77777777" w:rsidR="00D54BF1" w:rsidRPr="00D8643A" w:rsidRDefault="00D54BF1" w:rsidP="00D54BF1">
      <w:pPr>
        <w:tabs>
          <w:tab w:val="left" w:pos="567"/>
        </w:tabs>
        <w:spacing w:line="260" w:lineRule="exact"/>
        <w:rPr>
          <w:snapToGrid w:val="0"/>
          <w:szCs w:val="24"/>
        </w:rPr>
      </w:pPr>
    </w:p>
    <w:p w14:paraId="71218F76" w14:textId="63A35408" w:rsidR="00D54BF1" w:rsidRPr="00D8643A" w:rsidRDefault="00D54BF1" w:rsidP="00D54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snapToGrid w:val="0"/>
          <w:szCs w:val="24"/>
        </w:rPr>
      </w:pPr>
      <w:r w:rsidRPr="00D8643A">
        <w:rPr>
          <w:b/>
          <w:snapToGrid w:val="0"/>
          <w:szCs w:val="24"/>
        </w:rPr>
        <w:t>11.</w:t>
      </w:r>
      <w:r w:rsidRPr="00D8643A">
        <w:rPr>
          <w:b/>
          <w:snapToGrid w:val="0"/>
          <w:szCs w:val="24"/>
        </w:rPr>
        <w:tab/>
      </w:r>
      <w:r w:rsidRPr="00D8643A">
        <w:rPr>
          <w:b/>
          <w:caps/>
          <w:noProof/>
          <w:snapToGrid w:val="0"/>
          <w:szCs w:val="24"/>
        </w:rPr>
        <w:t xml:space="preserve"> </w:t>
      </w:r>
      <w:r>
        <w:rPr>
          <w:b/>
          <w:caps/>
          <w:noProof/>
          <w:snapToGrid w:val="0"/>
          <w:szCs w:val="24"/>
        </w:rPr>
        <w:t>Lygiagretus importuotojas</w:t>
      </w:r>
    </w:p>
    <w:p w14:paraId="2F898932" w14:textId="77777777" w:rsidR="00D54BF1" w:rsidRPr="00D8643A" w:rsidRDefault="00D54BF1" w:rsidP="00D54BF1">
      <w:pPr>
        <w:tabs>
          <w:tab w:val="left" w:pos="567"/>
        </w:tabs>
        <w:spacing w:line="260" w:lineRule="exact"/>
        <w:rPr>
          <w:snapToGrid w:val="0"/>
          <w:szCs w:val="24"/>
        </w:rPr>
      </w:pPr>
    </w:p>
    <w:p w14:paraId="3E792FF9" w14:textId="3D7323EB" w:rsidR="00D54BF1" w:rsidRPr="002A2E3C" w:rsidRDefault="00D54BF1" w:rsidP="00D54BF1">
      <w:bookmarkStart w:id="1" w:name="_Hlk89871373"/>
      <w:r w:rsidRPr="002A2E3C">
        <w:t>Lygiagretus importuotojas: UAB „</w:t>
      </w:r>
      <w:proofErr w:type="spellStart"/>
      <w:r w:rsidRPr="002A2E3C">
        <w:t>PharmaDIA</w:t>
      </w:r>
      <w:proofErr w:type="spellEnd"/>
      <w:r w:rsidRPr="002A2E3C">
        <w:t xml:space="preserve">“ </w:t>
      </w:r>
      <w:r>
        <w:rPr>
          <w:highlight w:val="lightGray"/>
        </w:rPr>
        <w:t>vijokliu g.23,</w:t>
      </w:r>
      <w:r w:rsidRPr="002A2E3C">
        <w:rPr>
          <w:highlight w:val="lightGray"/>
        </w:rPr>
        <w:t xml:space="preserve"> Kaunas</w:t>
      </w:r>
      <w:r w:rsidRPr="002A2E3C">
        <w:t>.</w:t>
      </w:r>
      <w:bookmarkEnd w:id="1"/>
    </w:p>
    <w:p w14:paraId="4F0A4A19" w14:textId="77777777" w:rsidR="00D54BF1" w:rsidRPr="00D8643A" w:rsidRDefault="00D54BF1" w:rsidP="00D54BF1">
      <w:pPr>
        <w:tabs>
          <w:tab w:val="left" w:pos="567"/>
        </w:tabs>
        <w:spacing w:line="260" w:lineRule="exact"/>
        <w:rPr>
          <w:snapToGrid w:val="0"/>
          <w:szCs w:val="24"/>
        </w:rPr>
      </w:pPr>
    </w:p>
    <w:p w14:paraId="58C98BA1" w14:textId="77777777" w:rsidR="00D54BF1" w:rsidRPr="00D8643A" w:rsidRDefault="00D54BF1" w:rsidP="00D54BF1">
      <w:pPr>
        <w:tabs>
          <w:tab w:val="left" w:pos="567"/>
        </w:tabs>
        <w:spacing w:line="260" w:lineRule="exact"/>
        <w:rPr>
          <w:snapToGrid w:val="0"/>
          <w:szCs w:val="24"/>
        </w:rPr>
      </w:pPr>
    </w:p>
    <w:p w14:paraId="46FE8491" w14:textId="77777777" w:rsidR="00D54BF1" w:rsidRPr="00D8643A" w:rsidRDefault="00D54BF1" w:rsidP="00D54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snapToGrid w:val="0"/>
          <w:szCs w:val="24"/>
        </w:rPr>
      </w:pPr>
      <w:r w:rsidRPr="00D8643A">
        <w:rPr>
          <w:b/>
          <w:snapToGrid w:val="0"/>
          <w:szCs w:val="24"/>
        </w:rPr>
        <w:t>12.</w:t>
      </w:r>
      <w:r w:rsidRPr="00D8643A">
        <w:rPr>
          <w:b/>
          <w:snapToGrid w:val="0"/>
          <w:szCs w:val="24"/>
        </w:rPr>
        <w:tab/>
      </w:r>
      <w:r w:rsidRPr="00D8643A">
        <w:rPr>
          <w:b/>
          <w:noProof/>
          <w:snapToGrid w:val="0"/>
          <w:szCs w:val="24"/>
        </w:rPr>
        <w:t>REGISTRACIJOS PAŽYMĖJIMO NUMERIS (-IAI)</w:t>
      </w:r>
      <w:r w:rsidRPr="00D8643A">
        <w:rPr>
          <w:b/>
          <w:snapToGrid w:val="0"/>
          <w:szCs w:val="24"/>
        </w:rPr>
        <w:t xml:space="preserve"> </w:t>
      </w:r>
    </w:p>
    <w:p w14:paraId="2D3089CA" w14:textId="77777777" w:rsidR="00D54BF1" w:rsidRPr="00D8643A" w:rsidRDefault="00D54BF1" w:rsidP="00D54BF1">
      <w:pPr>
        <w:tabs>
          <w:tab w:val="left" w:pos="567"/>
        </w:tabs>
        <w:spacing w:line="260" w:lineRule="exact"/>
        <w:rPr>
          <w:snapToGrid w:val="0"/>
          <w:szCs w:val="24"/>
        </w:rPr>
      </w:pPr>
    </w:p>
    <w:p w14:paraId="3A22DF6D" w14:textId="0FDF5D5A" w:rsidR="00D54BF1" w:rsidRDefault="000965BB" w:rsidP="00D54BF1">
      <w:pPr>
        <w:tabs>
          <w:tab w:val="left" w:pos="567"/>
        </w:tabs>
        <w:spacing w:line="260" w:lineRule="exact"/>
        <w:rPr>
          <w:snapToGrid w:val="0"/>
        </w:rPr>
      </w:pPr>
      <w:r w:rsidRPr="008F38A6">
        <w:rPr>
          <w:rFonts w:asciiTheme="majorBidi" w:eastAsiaTheme="minorHAnsi" w:hAnsiTheme="majorBidi" w:cstheme="majorBidi"/>
          <w:kern w:val="2"/>
          <w:highlight w:val="lightGray"/>
          <w:shd w:val="clear" w:color="auto" w:fill="FFFFFF"/>
          <w14:ligatures w14:val="standardContextual"/>
        </w:rPr>
        <w:t>1,2 ml N1</w:t>
      </w:r>
      <w:r w:rsidRPr="004207AE">
        <w:rPr>
          <w:snapToGrid w:val="0"/>
        </w:rPr>
        <w:t xml:space="preserve"> </w:t>
      </w:r>
      <w:r>
        <w:rPr>
          <w:snapToGrid w:val="0"/>
        </w:rPr>
        <w:t xml:space="preserve">- </w:t>
      </w:r>
      <w:r w:rsidR="00D54BF1" w:rsidRPr="004207AE">
        <w:rPr>
          <w:snapToGrid w:val="0"/>
        </w:rPr>
        <w:t>LT/</w:t>
      </w:r>
      <w:r w:rsidR="008F38A6">
        <w:t>25/2599/001</w:t>
      </w:r>
    </w:p>
    <w:p w14:paraId="66E238A7" w14:textId="77777777" w:rsidR="00D54BF1" w:rsidRPr="00D8643A" w:rsidRDefault="00D54BF1" w:rsidP="00D54BF1">
      <w:pPr>
        <w:tabs>
          <w:tab w:val="left" w:pos="567"/>
        </w:tabs>
        <w:spacing w:line="260" w:lineRule="exact"/>
        <w:rPr>
          <w:snapToGrid w:val="0"/>
          <w:szCs w:val="24"/>
        </w:rPr>
      </w:pPr>
    </w:p>
    <w:p w14:paraId="0FA459A1" w14:textId="77777777" w:rsidR="00D54BF1" w:rsidRPr="00D8643A" w:rsidRDefault="00D54BF1" w:rsidP="00D54BF1">
      <w:pPr>
        <w:tabs>
          <w:tab w:val="left" w:pos="567"/>
        </w:tabs>
        <w:spacing w:line="260" w:lineRule="exact"/>
        <w:rPr>
          <w:snapToGrid w:val="0"/>
          <w:szCs w:val="24"/>
        </w:rPr>
      </w:pPr>
    </w:p>
    <w:p w14:paraId="2F0F2BBD" w14:textId="77777777" w:rsidR="00D54BF1" w:rsidRPr="00D8643A" w:rsidRDefault="00D54BF1" w:rsidP="00D54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snapToGrid w:val="0"/>
          <w:szCs w:val="24"/>
        </w:rPr>
      </w:pPr>
      <w:r w:rsidRPr="00D8643A">
        <w:rPr>
          <w:b/>
          <w:snapToGrid w:val="0"/>
          <w:szCs w:val="24"/>
        </w:rPr>
        <w:t>13.</w:t>
      </w:r>
      <w:r w:rsidRPr="00D8643A">
        <w:rPr>
          <w:b/>
          <w:snapToGrid w:val="0"/>
          <w:szCs w:val="24"/>
        </w:rPr>
        <w:tab/>
      </w:r>
      <w:r w:rsidRPr="00D8643A">
        <w:rPr>
          <w:b/>
          <w:noProof/>
          <w:snapToGrid w:val="0"/>
          <w:szCs w:val="24"/>
        </w:rPr>
        <w:t xml:space="preserve">SERIJOS NUMERIS </w:t>
      </w:r>
    </w:p>
    <w:p w14:paraId="740DB89D" w14:textId="77777777" w:rsidR="00D54BF1" w:rsidRPr="00D8643A" w:rsidRDefault="00D54BF1" w:rsidP="00D54BF1">
      <w:pPr>
        <w:tabs>
          <w:tab w:val="left" w:pos="567"/>
        </w:tabs>
        <w:spacing w:line="260" w:lineRule="exact"/>
        <w:rPr>
          <w:snapToGrid w:val="0"/>
        </w:rPr>
      </w:pPr>
    </w:p>
    <w:p w14:paraId="4D705FC3" w14:textId="77777777" w:rsidR="00D54BF1" w:rsidRPr="00D8643A" w:rsidRDefault="00D54BF1" w:rsidP="00D54BF1">
      <w:pPr>
        <w:tabs>
          <w:tab w:val="left" w:pos="567"/>
        </w:tabs>
        <w:spacing w:line="260" w:lineRule="exact"/>
        <w:rPr>
          <w:snapToGrid w:val="0"/>
        </w:rPr>
      </w:pPr>
      <w:r w:rsidRPr="00D8643A">
        <w:rPr>
          <w:snapToGrid w:val="0"/>
        </w:rPr>
        <w:t>Lot</w:t>
      </w:r>
    </w:p>
    <w:p w14:paraId="6B169813" w14:textId="77777777" w:rsidR="00D54BF1" w:rsidRPr="00D8643A" w:rsidRDefault="00D54BF1" w:rsidP="00D54BF1">
      <w:pPr>
        <w:tabs>
          <w:tab w:val="left" w:pos="567"/>
        </w:tabs>
        <w:spacing w:line="260" w:lineRule="exact"/>
        <w:rPr>
          <w:snapToGrid w:val="0"/>
          <w:szCs w:val="24"/>
        </w:rPr>
      </w:pPr>
    </w:p>
    <w:p w14:paraId="5CD501BE" w14:textId="77777777" w:rsidR="00D54BF1" w:rsidRPr="00D8643A" w:rsidRDefault="00D54BF1" w:rsidP="00D54BF1">
      <w:pPr>
        <w:tabs>
          <w:tab w:val="left" w:pos="567"/>
        </w:tabs>
        <w:spacing w:line="260" w:lineRule="exact"/>
        <w:rPr>
          <w:snapToGrid w:val="0"/>
          <w:szCs w:val="24"/>
        </w:rPr>
      </w:pPr>
    </w:p>
    <w:p w14:paraId="72B0C524" w14:textId="77777777" w:rsidR="00D54BF1" w:rsidRPr="00D8643A" w:rsidRDefault="00D54BF1" w:rsidP="00D54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snapToGrid w:val="0"/>
          <w:szCs w:val="24"/>
        </w:rPr>
      </w:pPr>
      <w:r w:rsidRPr="00D8643A">
        <w:rPr>
          <w:b/>
          <w:snapToGrid w:val="0"/>
          <w:szCs w:val="24"/>
        </w:rPr>
        <w:t>14.</w:t>
      </w:r>
      <w:r w:rsidRPr="00D8643A">
        <w:rPr>
          <w:b/>
          <w:snapToGrid w:val="0"/>
          <w:szCs w:val="24"/>
        </w:rPr>
        <w:tab/>
      </w:r>
      <w:r w:rsidRPr="00D8643A">
        <w:rPr>
          <w:b/>
          <w:noProof/>
          <w:snapToGrid w:val="0"/>
          <w:szCs w:val="24"/>
        </w:rPr>
        <w:t>PARDAVIMO (IŠDAVIMO) TVARKA</w:t>
      </w:r>
    </w:p>
    <w:p w14:paraId="0287DE3C" w14:textId="77777777" w:rsidR="00D54BF1" w:rsidRPr="00D8643A" w:rsidRDefault="00D54BF1" w:rsidP="00D54BF1">
      <w:pPr>
        <w:tabs>
          <w:tab w:val="left" w:pos="567"/>
        </w:tabs>
        <w:spacing w:line="260" w:lineRule="exact"/>
        <w:rPr>
          <w:snapToGrid w:val="0"/>
          <w:szCs w:val="24"/>
        </w:rPr>
      </w:pPr>
    </w:p>
    <w:p w14:paraId="3165437E" w14:textId="77777777" w:rsidR="00D54BF1" w:rsidRPr="00D8643A" w:rsidRDefault="00D54BF1" w:rsidP="00D54BF1">
      <w:pPr>
        <w:tabs>
          <w:tab w:val="left" w:pos="567"/>
        </w:tabs>
        <w:spacing w:line="260" w:lineRule="exact"/>
        <w:rPr>
          <w:snapToGrid w:val="0"/>
          <w:szCs w:val="24"/>
        </w:rPr>
      </w:pPr>
      <w:r w:rsidRPr="00D8643A">
        <w:rPr>
          <w:snapToGrid w:val="0"/>
        </w:rPr>
        <w:t>Receptinis vaistas.</w:t>
      </w:r>
    </w:p>
    <w:p w14:paraId="14DB0C40" w14:textId="77777777" w:rsidR="00D54BF1" w:rsidRPr="00D8643A" w:rsidRDefault="00D54BF1" w:rsidP="00D54BF1">
      <w:pPr>
        <w:tabs>
          <w:tab w:val="left" w:pos="567"/>
        </w:tabs>
        <w:spacing w:line="260" w:lineRule="exact"/>
        <w:rPr>
          <w:snapToGrid w:val="0"/>
          <w:szCs w:val="24"/>
        </w:rPr>
      </w:pPr>
    </w:p>
    <w:p w14:paraId="3271A4B4" w14:textId="77777777" w:rsidR="00D54BF1" w:rsidRPr="00D8643A" w:rsidRDefault="00D54BF1" w:rsidP="00D54BF1">
      <w:pPr>
        <w:tabs>
          <w:tab w:val="left" w:pos="567"/>
        </w:tabs>
        <w:spacing w:line="260" w:lineRule="exact"/>
        <w:rPr>
          <w:snapToGrid w:val="0"/>
          <w:szCs w:val="24"/>
        </w:rPr>
      </w:pPr>
    </w:p>
    <w:p w14:paraId="4CC862BC" w14:textId="77777777" w:rsidR="00D54BF1" w:rsidRPr="00D8643A" w:rsidRDefault="00D54BF1" w:rsidP="00D54BF1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snapToGrid w:val="0"/>
          <w:szCs w:val="24"/>
        </w:rPr>
      </w:pPr>
      <w:r w:rsidRPr="00D8643A">
        <w:rPr>
          <w:b/>
          <w:snapToGrid w:val="0"/>
          <w:szCs w:val="24"/>
        </w:rPr>
        <w:t>15.</w:t>
      </w:r>
      <w:r w:rsidRPr="00D8643A">
        <w:rPr>
          <w:b/>
          <w:snapToGrid w:val="0"/>
          <w:szCs w:val="24"/>
        </w:rPr>
        <w:tab/>
      </w:r>
      <w:r w:rsidRPr="00D8643A">
        <w:rPr>
          <w:b/>
          <w:noProof/>
          <w:snapToGrid w:val="0"/>
          <w:szCs w:val="24"/>
        </w:rPr>
        <w:t>VARTOJIMO INSTRUKCIJA</w:t>
      </w:r>
    </w:p>
    <w:p w14:paraId="3E809BDE" w14:textId="77777777" w:rsidR="00D54BF1" w:rsidRPr="00D8643A" w:rsidRDefault="00D54BF1" w:rsidP="00D54BF1">
      <w:pPr>
        <w:tabs>
          <w:tab w:val="left" w:pos="567"/>
        </w:tabs>
        <w:spacing w:line="260" w:lineRule="exact"/>
        <w:rPr>
          <w:snapToGrid w:val="0"/>
          <w:szCs w:val="24"/>
        </w:rPr>
      </w:pPr>
    </w:p>
    <w:p w14:paraId="66E857C2" w14:textId="77777777" w:rsidR="00D54BF1" w:rsidRPr="00D8643A" w:rsidRDefault="00D54BF1" w:rsidP="00D54BF1">
      <w:pPr>
        <w:tabs>
          <w:tab w:val="left" w:pos="567"/>
        </w:tabs>
        <w:spacing w:line="260" w:lineRule="exact"/>
        <w:rPr>
          <w:snapToGrid w:val="0"/>
          <w:szCs w:val="24"/>
        </w:rPr>
      </w:pPr>
    </w:p>
    <w:p w14:paraId="7A7B8B95" w14:textId="77777777" w:rsidR="00D54BF1" w:rsidRPr="00D8643A" w:rsidRDefault="00D54BF1" w:rsidP="00D54BF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rPr>
          <w:snapToGrid w:val="0"/>
          <w:color w:val="008000"/>
          <w:szCs w:val="24"/>
        </w:rPr>
      </w:pPr>
      <w:r w:rsidRPr="00D8643A">
        <w:rPr>
          <w:b/>
          <w:snapToGrid w:val="0"/>
          <w:szCs w:val="24"/>
        </w:rPr>
        <w:t>16.</w:t>
      </w:r>
      <w:r w:rsidRPr="00D8643A">
        <w:rPr>
          <w:b/>
          <w:snapToGrid w:val="0"/>
          <w:szCs w:val="24"/>
        </w:rPr>
        <w:tab/>
      </w:r>
      <w:r w:rsidRPr="00D8643A">
        <w:rPr>
          <w:b/>
          <w:noProof/>
          <w:snapToGrid w:val="0"/>
          <w:szCs w:val="24"/>
        </w:rPr>
        <w:t>INFORMACIJA BRAILIO RAŠTU</w:t>
      </w:r>
    </w:p>
    <w:p w14:paraId="70A6D8B9" w14:textId="77777777" w:rsidR="00D54BF1" w:rsidRPr="00D8643A" w:rsidRDefault="00D54BF1" w:rsidP="00D54BF1">
      <w:pPr>
        <w:tabs>
          <w:tab w:val="left" w:pos="567"/>
        </w:tabs>
        <w:spacing w:line="260" w:lineRule="exact"/>
        <w:rPr>
          <w:snapToGrid w:val="0"/>
          <w:szCs w:val="24"/>
        </w:rPr>
      </w:pPr>
    </w:p>
    <w:p w14:paraId="4BD52C50" w14:textId="77777777" w:rsidR="00D54BF1" w:rsidRPr="00D8643A" w:rsidRDefault="00D54BF1" w:rsidP="00D54BF1">
      <w:pPr>
        <w:tabs>
          <w:tab w:val="left" w:pos="567"/>
        </w:tabs>
        <w:spacing w:line="260" w:lineRule="exact"/>
        <w:rPr>
          <w:snapToGrid w:val="0"/>
          <w:szCs w:val="24"/>
        </w:rPr>
      </w:pPr>
      <w:r w:rsidRPr="00D8643A">
        <w:rPr>
          <w:snapToGrid w:val="0"/>
          <w:highlight w:val="lightGray"/>
        </w:rPr>
        <w:t>Priimtas pagrindimas informacijos Brailio raštu nepateikti.</w:t>
      </w:r>
    </w:p>
    <w:p w14:paraId="4C11E3AF" w14:textId="77777777" w:rsidR="00D54BF1" w:rsidRPr="00D8643A" w:rsidRDefault="00D54BF1" w:rsidP="00D54BF1">
      <w:pPr>
        <w:tabs>
          <w:tab w:val="left" w:pos="567"/>
        </w:tabs>
        <w:spacing w:line="260" w:lineRule="exact"/>
        <w:rPr>
          <w:snapToGrid w:val="0"/>
          <w:szCs w:val="24"/>
        </w:rPr>
      </w:pPr>
    </w:p>
    <w:p w14:paraId="65589C9E" w14:textId="77777777" w:rsidR="00D54BF1" w:rsidRPr="00D8643A" w:rsidRDefault="00D54BF1" w:rsidP="00D54BF1">
      <w:pPr>
        <w:tabs>
          <w:tab w:val="left" w:pos="567"/>
        </w:tabs>
        <w:spacing w:line="260" w:lineRule="exact"/>
        <w:rPr>
          <w:noProof/>
          <w:shd w:val="clear" w:color="auto" w:fill="CCCCCC"/>
        </w:rPr>
      </w:pPr>
    </w:p>
    <w:p w14:paraId="137D56C2" w14:textId="77777777" w:rsidR="00D54BF1" w:rsidRPr="00D8643A" w:rsidRDefault="00D54BF1" w:rsidP="00D54BF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i/>
          <w:noProof/>
          <w:snapToGrid w:val="0"/>
          <w:szCs w:val="24"/>
        </w:rPr>
      </w:pPr>
      <w:r w:rsidRPr="00D8643A">
        <w:rPr>
          <w:b/>
          <w:noProof/>
          <w:snapToGrid w:val="0"/>
        </w:rPr>
        <w:t>17.</w:t>
      </w:r>
      <w:r w:rsidRPr="00D8643A">
        <w:rPr>
          <w:b/>
          <w:noProof/>
          <w:snapToGrid w:val="0"/>
        </w:rPr>
        <w:tab/>
        <w:t>UNIKALUS IDENTIFIKATORIUS – 2D BRŪKŠNINIS KODAS</w:t>
      </w:r>
    </w:p>
    <w:p w14:paraId="4A75FF88" w14:textId="77777777" w:rsidR="00D54BF1" w:rsidRPr="00D8643A" w:rsidRDefault="00D54BF1" w:rsidP="00D54BF1">
      <w:pPr>
        <w:tabs>
          <w:tab w:val="left" w:pos="567"/>
        </w:tabs>
        <w:spacing w:line="260" w:lineRule="exact"/>
        <w:rPr>
          <w:noProof/>
          <w:snapToGrid w:val="0"/>
        </w:rPr>
      </w:pPr>
    </w:p>
    <w:p w14:paraId="2BD8E0F2" w14:textId="77777777" w:rsidR="00D54BF1" w:rsidRPr="00D8643A" w:rsidRDefault="00D54BF1" w:rsidP="00D54BF1">
      <w:pPr>
        <w:tabs>
          <w:tab w:val="left" w:pos="567"/>
        </w:tabs>
        <w:spacing w:line="260" w:lineRule="exact"/>
        <w:rPr>
          <w:noProof/>
          <w:snapToGrid w:val="0"/>
          <w:shd w:val="clear" w:color="auto" w:fill="CCCCCC"/>
        </w:rPr>
      </w:pPr>
      <w:r w:rsidRPr="00D8643A">
        <w:rPr>
          <w:snapToGrid w:val="0"/>
          <w:highlight w:val="lightGray"/>
        </w:rPr>
        <w:t>2D brūkšninis kodas su nurodytu unikaliu identifikatoriumi.</w:t>
      </w:r>
    </w:p>
    <w:p w14:paraId="3A3A63E7" w14:textId="77777777" w:rsidR="00D54BF1" w:rsidRPr="00D8643A" w:rsidRDefault="00D54BF1" w:rsidP="00D54BF1">
      <w:pPr>
        <w:tabs>
          <w:tab w:val="left" w:pos="567"/>
        </w:tabs>
        <w:spacing w:line="260" w:lineRule="exact"/>
        <w:rPr>
          <w:noProof/>
          <w:snapToGrid w:val="0"/>
        </w:rPr>
      </w:pPr>
    </w:p>
    <w:p w14:paraId="6D177366" w14:textId="77777777" w:rsidR="00D54BF1" w:rsidRPr="00D8643A" w:rsidRDefault="00D54BF1" w:rsidP="00D54BF1">
      <w:pPr>
        <w:tabs>
          <w:tab w:val="left" w:pos="567"/>
        </w:tabs>
        <w:spacing w:line="260" w:lineRule="exact"/>
        <w:rPr>
          <w:noProof/>
          <w:snapToGrid w:val="0"/>
        </w:rPr>
      </w:pPr>
    </w:p>
    <w:p w14:paraId="37B31222" w14:textId="77777777" w:rsidR="00D54BF1" w:rsidRPr="00D8643A" w:rsidRDefault="00D54BF1" w:rsidP="00D54BF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i/>
          <w:noProof/>
          <w:snapToGrid w:val="0"/>
        </w:rPr>
      </w:pPr>
      <w:r w:rsidRPr="00D8643A">
        <w:rPr>
          <w:b/>
          <w:noProof/>
          <w:snapToGrid w:val="0"/>
        </w:rPr>
        <w:t>18.</w:t>
      </w:r>
      <w:r w:rsidRPr="00D8643A">
        <w:rPr>
          <w:b/>
          <w:noProof/>
          <w:snapToGrid w:val="0"/>
        </w:rPr>
        <w:tab/>
        <w:t>UNIKALUS IDENTIFIKATORIUS – ŽMONĖMS SUPRANTAMI DUOMENYS</w:t>
      </w:r>
    </w:p>
    <w:p w14:paraId="6BCB626A" w14:textId="77777777" w:rsidR="00D54BF1" w:rsidRPr="00D8643A" w:rsidRDefault="00D54BF1" w:rsidP="00D54BF1">
      <w:pPr>
        <w:tabs>
          <w:tab w:val="left" w:pos="567"/>
        </w:tabs>
        <w:spacing w:line="260" w:lineRule="exact"/>
        <w:rPr>
          <w:noProof/>
          <w:snapToGrid w:val="0"/>
        </w:rPr>
      </w:pPr>
    </w:p>
    <w:p w14:paraId="748B61F5" w14:textId="77777777" w:rsidR="00D54BF1" w:rsidRPr="00D8643A" w:rsidRDefault="00D54BF1" w:rsidP="00D54BF1">
      <w:pPr>
        <w:tabs>
          <w:tab w:val="left" w:pos="567"/>
        </w:tabs>
        <w:spacing w:line="260" w:lineRule="exact"/>
        <w:rPr>
          <w:snapToGrid w:val="0"/>
          <w:color w:val="008000"/>
        </w:rPr>
      </w:pPr>
      <w:r w:rsidRPr="00D8643A">
        <w:rPr>
          <w:snapToGrid w:val="0"/>
        </w:rPr>
        <w:t>PC {numeris}</w:t>
      </w:r>
    </w:p>
    <w:p w14:paraId="2239F21C" w14:textId="77777777" w:rsidR="00D54BF1" w:rsidRPr="00D8643A" w:rsidRDefault="00D54BF1" w:rsidP="00D54BF1">
      <w:pPr>
        <w:tabs>
          <w:tab w:val="left" w:pos="567"/>
        </w:tabs>
        <w:spacing w:line="260" w:lineRule="exact"/>
        <w:rPr>
          <w:snapToGrid w:val="0"/>
        </w:rPr>
      </w:pPr>
      <w:r w:rsidRPr="00D8643A">
        <w:rPr>
          <w:snapToGrid w:val="0"/>
        </w:rPr>
        <w:t>SN {numeris}</w:t>
      </w:r>
    </w:p>
    <w:p w14:paraId="2409EAA0" w14:textId="77777777" w:rsidR="00D54BF1" w:rsidRDefault="00D54BF1" w:rsidP="00D54BF1">
      <w:pPr>
        <w:tabs>
          <w:tab w:val="left" w:pos="567"/>
        </w:tabs>
        <w:spacing w:line="260" w:lineRule="exact"/>
        <w:rPr>
          <w:snapToGrid w:val="0"/>
        </w:rPr>
      </w:pPr>
      <w:r w:rsidRPr="00D8643A">
        <w:rPr>
          <w:snapToGrid w:val="0"/>
        </w:rPr>
        <w:t>NN {numeris}</w:t>
      </w:r>
    </w:p>
    <w:p w14:paraId="175A2671" w14:textId="77777777" w:rsidR="00D54BF1" w:rsidRDefault="00D54BF1" w:rsidP="00D54BF1">
      <w:pPr>
        <w:tabs>
          <w:tab w:val="left" w:pos="567"/>
        </w:tabs>
        <w:spacing w:line="260" w:lineRule="exact"/>
        <w:rPr>
          <w:snapToGrid w:val="0"/>
        </w:rPr>
      </w:pPr>
    </w:p>
    <w:p w14:paraId="39E52B8C" w14:textId="34ADE5F5" w:rsidR="00D03373" w:rsidRDefault="00D54BF1" w:rsidP="00D03373">
      <w:pPr>
        <w:rPr>
          <w:bCs/>
          <w:noProof/>
        </w:rPr>
      </w:pPr>
      <w:r w:rsidRPr="002A2E3C">
        <w:rPr>
          <w:bCs/>
          <w:noProof/>
        </w:rPr>
        <w:t>Gamintoja</w:t>
      </w:r>
      <w:r w:rsidR="00D03373">
        <w:rPr>
          <w:bCs/>
          <w:noProof/>
        </w:rPr>
        <w:t>s</w:t>
      </w:r>
      <w:r w:rsidRPr="002A2E3C">
        <w:rPr>
          <w:bCs/>
          <w:noProof/>
        </w:rPr>
        <w:t xml:space="preserve">: </w:t>
      </w:r>
    </w:p>
    <w:p w14:paraId="5471798A" w14:textId="3317FA2C" w:rsidR="00D03373" w:rsidRPr="00D54BF1" w:rsidRDefault="00D03373" w:rsidP="00D03373">
      <w:pPr>
        <w:rPr>
          <w:lang w:val="en-US"/>
        </w:rPr>
      </w:pPr>
      <w:r w:rsidRPr="00D54BF1">
        <w:rPr>
          <w:lang w:val="en-US"/>
        </w:rPr>
        <w:t>APL Swift Services (Malta) Limited</w:t>
      </w:r>
      <w:r>
        <w:rPr>
          <w:lang w:val="en-US"/>
        </w:rPr>
        <w:t xml:space="preserve">, </w:t>
      </w:r>
      <w:r w:rsidRPr="00D54BF1">
        <w:rPr>
          <w:highlight w:val="lightGray"/>
          <w:lang w:val="en-US"/>
        </w:rPr>
        <w:t>HF26, Hal Far Industrial Estate, Hal Far</w:t>
      </w:r>
      <w:r>
        <w:rPr>
          <w:lang w:val="en-US"/>
        </w:rPr>
        <w:t xml:space="preserve">, </w:t>
      </w:r>
      <w:r w:rsidRPr="00D54BF1">
        <w:rPr>
          <w:highlight w:val="lightGray"/>
          <w:lang w:val="pt-PT"/>
        </w:rPr>
        <w:t xml:space="preserve">Birzebbugia, BBG 3000 </w:t>
      </w:r>
      <w:r>
        <w:rPr>
          <w:lang w:val="en-US"/>
        </w:rPr>
        <w:t xml:space="preserve">, </w:t>
      </w:r>
      <w:r w:rsidRPr="00D54BF1">
        <w:rPr>
          <w:highlight w:val="lightGray"/>
          <w:lang w:val="pt-PT"/>
        </w:rPr>
        <w:t>Malta</w:t>
      </w:r>
    </w:p>
    <w:p w14:paraId="229EF3A7" w14:textId="2346195C" w:rsidR="00D03373" w:rsidRPr="00D54BF1" w:rsidRDefault="00D03373" w:rsidP="00D03373">
      <w:pPr>
        <w:rPr>
          <w:lang w:val="pt-PT"/>
        </w:rPr>
      </w:pPr>
      <w:r w:rsidRPr="00D54BF1">
        <w:rPr>
          <w:lang w:val="pt-PT"/>
        </w:rPr>
        <w:t>Generis Farmacêutica, S.A.</w:t>
      </w:r>
      <w:r>
        <w:rPr>
          <w:lang w:val="pt-PT"/>
        </w:rPr>
        <w:t xml:space="preserve">, </w:t>
      </w:r>
      <w:r w:rsidRPr="00D54BF1">
        <w:rPr>
          <w:highlight w:val="lightGray"/>
          <w:lang w:val="pt-PT"/>
        </w:rPr>
        <w:t>Rua João de Deus, 19</w:t>
      </w:r>
      <w:r w:rsidRPr="00D03373">
        <w:rPr>
          <w:highlight w:val="lightGray"/>
          <w:lang w:val="pt-PT"/>
        </w:rPr>
        <w:t>,</w:t>
      </w:r>
      <w:r w:rsidR="002050F8">
        <w:rPr>
          <w:highlight w:val="lightGray"/>
          <w:lang w:val="pt-PT"/>
        </w:rPr>
        <w:t>Venda Nova</w:t>
      </w:r>
      <w:r w:rsidRPr="00D03373">
        <w:rPr>
          <w:highlight w:val="lightGray"/>
          <w:lang w:val="pt-PT"/>
        </w:rPr>
        <w:t xml:space="preserve"> </w:t>
      </w:r>
      <w:r w:rsidRPr="00D54BF1">
        <w:rPr>
          <w:highlight w:val="lightGray"/>
          <w:lang w:val="pt-PT"/>
        </w:rPr>
        <w:t>-487 Amadora</w:t>
      </w:r>
      <w:r w:rsidRPr="00D03373">
        <w:rPr>
          <w:highlight w:val="lightGray"/>
          <w:lang w:val="pt-PT"/>
        </w:rPr>
        <w:t xml:space="preserve">, </w:t>
      </w:r>
      <w:r w:rsidRPr="00D54BF1">
        <w:rPr>
          <w:highlight w:val="lightGray"/>
          <w:lang w:val="pt-PT"/>
        </w:rPr>
        <w:t>Portugal</w:t>
      </w:r>
      <w:r w:rsidRPr="00D03373">
        <w:rPr>
          <w:highlight w:val="lightGray"/>
          <w:lang w:val="pt-PT"/>
        </w:rPr>
        <w:t>ija</w:t>
      </w:r>
    </w:p>
    <w:p w14:paraId="53B549EE" w14:textId="5715BF37" w:rsidR="00D03373" w:rsidRPr="00D54BF8" w:rsidRDefault="00D03373" w:rsidP="00D03373">
      <w:pPr>
        <w:rPr>
          <w:lang w:val="fr-FR"/>
        </w:rPr>
      </w:pPr>
      <w:r w:rsidRPr="00D54BF8">
        <w:rPr>
          <w:lang w:val="fr-FR"/>
        </w:rPr>
        <w:t xml:space="preserve">Arrow Génériques, </w:t>
      </w:r>
      <w:r w:rsidRPr="00D54BF8">
        <w:rPr>
          <w:highlight w:val="lightGray"/>
          <w:lang w:val="fr-FR"/>
        </w:rPr>
        <w:t xml:space="preserve">26 avenue Tony Garnier, Lyon, 69007, </w:t>
      </w:r>
      <w:r w:rsidRPr="00D03373">
        <w:rPr>
          <w:highlight w:val="lightGray"/>
          <w:lang w:val="pt-PT"/>
        </w:rPr>
        <w:t>Prancūzija</w:t>
      </w:r>
    </w:p>
    <w:p w14:paraId="6BE108B5" w14:textId="77777777" w:rsidR="00D03373" w:rsidRDefault="00D03373" w:rsidP="00D03373">
      <w:pPr>
        <w:adjustRightInd w:val="0"/>
        <w:rPr>
          <w:noProof/>
        </w:rPr>
      </w:pPr>
    </w:p>
    <w:p w14:paraId="49B41414" w14:textId="72E8E689" w:rsidR="00D54BF1" w:rsidRPr="002A2E3C" w:rsidRDefault="00D54BF1" w:rsidP="00D03373">
      <w:pPr>
        <w:adjustRightInd w:val="0"/>
        <w:rPr>
          <w:noProof/>
        </w:rPr>
      </w:pPr>
      <w:r w:rsidRPr="002A2E3C">
        <w:rPr>
          <w:noProof/>
        </w:rPr>
        <w:t xml:space="preserve">Perpakavo: Lietuvos ir Norvegijos  UAB „Norfachema“ </w:t>
      </w:r>
      <w:hyperlink r:id="rId6" w:history="1">
        <w:r w:rsidRPr="002A2E3C">
          <w:rPr>
            <w:rStyle w:val="Hipersaitas"/>
            <w:shd w:val="clear" w:color="auto" w:fill="E7E6E6" w:themeFill="background2"/>
          </w:rPr>
          <w:t>Vytauto g. 6, 55175 Jonava</w:t>
        </w:r>
      </w:hyperlink>
      <w:r w:rsidRPr="002A2E3C">
        <w:rPr>
          <w:shd w:val="clear" w:color="auto" w:fill="E7E6E6" w:themeFill="background2"/>
        </w:rPr>
        <w:t>, Lietuva.</w:t>
      </w:r>
    </w:p>
    <w:p w14:paraId="1C732D97" w14:textId="77777777" w:rsidR="00D54BF1" w:rsidRPr="002A2E3C" w:rsidRDefault="00D54BF1" w:rsidP="00D54BF1">
      <w:pPr>
        <w:rPr>
          <w:noProof/>
        </w:rPr>
      </w:pPr>
    </w:p>
    <w:p w14:paraId="2B5B5605" w14:textId="78816C2D" w:rsidR="00D54BF1" w:rsidRPr="002A2E3C" w:rsidRDefault="00D54BF1" w:rsidP="00D54BF1">
      <w:pPr>
        <w:rPr>
          <w:noProof/>
        </w:rPr>
      </w:pPr>
      <w:r w:rsidRPr="002A2E3C">
        <w:rPr>
          <w:noProof/>
        </w:rPr>
        <w:lastRenderedPageBreak/>
        <w:t>Perpakavimo serija:</w:t>
      </w:r>
    </w:p>
    <w:p w14:paraId="69FFD1BC" w14:textId="77777777" w:rsidR="00D54BF1" w:rsidRPr="002A2E3C" w:rsidRDefault="00D54BF1" w:rsidP="00D54BF1">
      <w:pPr>
        <w:tabs>
          <w:tab w:val="left" w:pos="0"/>
        </w:tabs>
        <w:rPr>
          <w:i/>
          <w:iCs/>
        </w:rPr>
      </w:pPr>
      <w:r w:rsidRPr="002A2E3C">
        <w:rPr>
          <w:i/>
          <w:iCs/>
        </w:rPr>
        <w:t>Lygiagrečiai importuojamas vaistas nuo referencinio vaisto skiriasi savo galiojimo laiku:</w:t>
      </w:r>
    </w:p>
    <w:p w14:paraId="161E03EC" w14:textId="2AB3F39C" w:rsidR="00D54BF1" w:rsidRPr="002A2E3C" w:rsidRDefault="00D54BF1" w:rsidP="00D54BF1">
      <w:pPr>
        <w:pStyle w:val="HTMLiankstoformatuotas"/>
        <w:rPr>
          <w:rFonts w:ascii="Times New Roman" w:hAnsi="Times New Roman" w:cs="Times New Roman"/>
          <w:i/>
          <w:iCs/>
          <w:sz w:val="22"/>
          <w:szCs w:val="22"/>
        </w:rPr>
      </w:pPr>
      <w:r w:rsidRPr="002A2E3C">
        <w:rPr>
          <w:rFonts w:ascii="Times New Roman" w:hAnsi="Times New Roman" w:cs="Times New Roman"/>
          <w:i/>
          <w:iCs/>
          <w:sz w:val="22"/>
          <w:szCs w:val="22"/>
        </w:rPr>
        <w:t>referencinio vaisto –</w:t>
      </w:r>
      <w:r w:rsidR="00340208">
        <w:rPr>
          <w:rFonts w:ascii="Times New Roman" w:hAnsi="Times New Roman" w:cs="Times New Roman"/>
          <w:i/>
          <w:iCs/>
          <w:sz w:val="22"/>
          <w:szCs w:val="22"/>
        </w:rPr>
        <w:t>5</w:t>
      </w:r>
      <w:r w:rsidR="00CA443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2A2E3C">
        <w:rPr>
          <w:rFonts w:ascii="Times New Roman" w:hAnsi="Times New Roman" w:cs="Times New Roman"/>
          <w:i/>
          <w:iCs/>
          <w:color w:val="000000"/>
          <w:sz w:val="22"/>
          <w:szCs w:val="22"/>
        </w:rPr>
        <w:t>metai</w:t>
      </w:r>
      <w:r w:rsidRPr="002A2E3C">
        <w:rPr>
          <w:rFonts w:ascii="Times New Roman" w:hAnsi="Times New Roman" w:cs="Times New Roman"/>
          <w:i/>
          <w:iCs/>
          <w:sz w:val="22"/>
          <w:szCs w:val="22"/>
        </w:rPr>
        <w:t xml:space="preserve">, o lygiagrečiai importuojamo vaisto – </w:t>
      </w:r>
      <w:r w:rsidR="00D03373">
        <w:rPr>
          <w:rFonts w:ascii="Times New Roman" w:hAnsi="Times New Roman" w:cs="Times New Roman"/>
          <w:i/>
          <w:iCs/>
          <w:sz w:val="22"/>
          <w:szCs w:val="22"/>
        </w:rPr>
        <w:t>3</w:t>
      </w:r>
      <w:r w:rsidRPr="002A2E3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D03373">
        <w:rPr>
          <w:rFonts w:ascii="Times New Roman" w:hAnsi="Times New Roman" w:cs="Times New Roman"/>
          <w:i/>
          <w:iCs/>
          <w:sz w:val="22"/>
          <w:szCs w:val="22"/>
        </w:rPr>
        <w:t>metai.</w:t>
      </w:r>
    </w:p>
    <w:p w14:paraId="524A440C" w14:textId="77777777" w:rsidR="00D54BF1" w:rsidRPr="001F3BD9" w:rsidRDefault="00D54BF1" w:rsidP="00D54BF1">
      <w:pPr>
        <w:pStyle w:val="Pagrindinistekstas"/>
      </w:pPr>
    </w:p>
    <w:p w14:paraId="06216897" w14:textId="77777777" w:rsidR="00D54BF1" w:rsidRPr="001F3BD9" w:rsidRDefault="00D54BF1" w:rsidP="00D54BF1">
      <w:pPr>
        <w:pStyle w:val="Pagrindinistekstas"/>
      </w:pPr>
    </w:p>
    <w:p w14:paraId="4AB60F5E" w14:textId="77777777" w:rsidR="00D54BF1" w:rsidRPr="001F3BD9" w:rsidRDefault="00D54BF1" w:rsidP="00D54BF1">
      <w:pPr>
        <w:pStyle w:val="Pagrindinistekstas"/>
      </w:pPr>
    </w:p>
    <w:p w14:paraId="457870ED" w14:textId="77777777" w:rsidR="00D54BF1" w:rsidRPr="001F3BD9" w:rsidRDefault="00D54BF1" w:rsidP="00D54BF1">
      <w:pPr>
        <w:pStyle w:val="Pagrindinistekstas"/>
      </w:pPr>
    </w:p>
    <w:p w14:paraId="3890FD87" w14:textId="77777777" w:rsidR="00D54BF1" w:rsidRPr="001F3BD9" w:rsidRDefault="00D54BF1" w:rsidP="00D54BF1">
      <w:pPr>
        <w:pStyle w:val="Pagrindinistekstas"/>
      </w:pPr>
    </w:p>
    <w:p w14:paraId="2D5AFE2F" w14:textId="77777777" w:rsidR="00D54BF1" w:rsidRPr="001F3BD9" w:rsidRDefault="00D54BF1" w:rsidP="00D54BF1">
      <w:pPr>
        <w:pStyle w:val="Pagrindinistekstas"/>
      </w:pPr>
    </w:p>
    <w:p w14:paraId="16D61842" w14:textId="77777777" w:rsidR="00D54BF1" w:rsidRPr="001F3BD9" w:rsidRDefault="00D54BF1" w:rsidP="00D54BF1">
      <w:pPr>
        <w:pStyle w:val="Pagrindinistekstas"/>
      </w:pPr>
    </w:p>
    <w:p w14:paraId="2E6D64E2" w14:textId="54956A22" w:rsidR="00CA443C" w:rsidRDefault="00CA443C">
      <w:pPr>
        <w:widowControl/>
        <w:autoSpaceDE/>
        <w:autoSpaceDN/>
        <w:spacing w:after="160" w:line="259" w:lineRule="auto"/>
      </w:pPr>
      <w:r>
        <w:br w:type="page"/>
      </w:r>
    </w:p>
    <w:p w14:paraId="0315789E" w14:textId="77777777" w:rsidR="00D54BF1" w:rsidRPr="001F3BD9" w:rsidRDefault="00D54BF1" w:rsidP="00D54BF1">
      <w:pPr>
        <w:pStyle w:val="Pagrindinistekstas"/>
      </w:pPr>
    </w:p>
    <w:p w14:paraId="35C401D4" w14:textId="77777777" w:rsidR="00D54BF1" w:rsidRPr="001F3BD9" w:rsidRDefault="00D54BF1" w:rsidP="00D54BF1">
      <w:pPr>
        <w:pStyle w:val="Pagrindinistekstas"/>
      </w:pPr>
    </w:p>
    <w:p w14:paraId="3B86DFAF" w14:textId="77777777" w:rsidR="00D54BF1" w:rsidRPr="001F3BD9" w:rsidRDefault="00D54BF1" w:rsidP="00D54BF1">
      <w:pPr>
        <w:pStyle w:val="Pagrindinistekstas"/>
      </w:pPr>
    </w:p>
    <w:p w14:paraId="404002DB" w14:textId="77777777" w:rsidR="00D54BF1" w:rsidRPr="001F3BD9" w:rsidRDefault="00D54BF1" w:rsidP="00D54BF1">
      <w:pPr>
        <w:pStyle w:val="Pagrindinistekstas"/>
      </w:pPr>
    </w:p>
    <w:p w14:paraId="72BA73EE" w14:textId="77777777" w:rsidR="00D54BF1" w:rsidRPr="001F3BD9" w:rsidRDefault="00D54BF1" w:rsidP="00D54BF1">
      <w:pPr>
        <w:pStyle w:val="Pagrindinistekstas"/>
      </w:pPr>
    </w:p>
    <w:p w14:paraId="75FE72A2" w14:textId="77777777" w:rsidR="00D54BF1" w:rsidRPr="001F3BD9" w:rsidRDefault="00D54BF1" w:rsidP="00D54BF1">
      <w:pPr>
        <w:pStyle w:val="Pagrindinistekstas"/>
      </w:pPr>
    </w:p>
    <w:p w14:paraId="3D80B6C0" w14:textId="77777777" w:rsidR="00D54BF1" w:rsidRPr="001F3BD9" w:rsidRDefault="00D54BF1" w:rsidP="00D54BF1">
      <w:pPr>
        <w:pStyle w:val="Pagrindinistekstas"/>
      </w:pPr>
    </w:p>
    <w:p w14:paraId="0DEFAE02" w14:textId="77777777" w:rsidR="00D54BF1" w:rsidRPr="001F3BD9" w:rsidRDefault="00D54BF1" w:rsidP="00D54BF1">
      <w:pPr>
        <w:pStyle w:val="Pagrindinistekstas"/>
      </w:pPr>
    </w:p>
    <w:p w14:paraId="3EF3366D" w14:textId="77777777" w:rsidR="00D54BF1" w:rsidRPr="001F3BD9" w:rsidRDefault="00D54BF1" w:rsidP="00D54BF1">
      <w:pPr>
        <w:pStyle w:val="Pagrindinistekstas"/>
      </w:pPr>
    </w:p>
    <w:p w14:paraId="137BDA2D" w14:textId="77777777" w:rsidR="00D54BF1" w:rsidRPr="001F3BD9" w:rsidRDefault="00D54BF1" w:rsidP="00D54BF1">
      <w:pPr>
        <w:pStyle w:val="Pagrindinistekstas"/>
      </w:pPr>
    </w:p>
    <w:p w14:paraId="116DBD61" w14:textId="77777777" w:rsidR="00D54BF1" w:rsidRPr="001F3BD9" w:rsidRDefault="00D54BF1" w:rsidP="00D54BF1">
      <w:pPr>
        <w:pStyle w:val="Pagrindinistekstas"/>
      </w:pPr>
    </w:p>
    <w:p w14:paraId="3A06DB3A" w14:textId="77777777" w:rsidR="00D54BF1" w:rsidRPr="001F3BD9" w:rsidRDefault="00D54BF1" w:rsidP="00D54BF1">
      <w:pPr>
        <w:pStyle w:val="Pagrindinistekstas"/>
      </w:pPr>
    </w:p>
    <w:p w14:paraId="34150142" w14:textId="77777777" w:rsidR="00D54BF1" w:rsidRDefault="00D54BF1" w:rsidP="00D54BF1">
      <w:pPr>
        <w:pStyle w:val="Pagrindinistekstas"/>
      </w:pPr>
    </w:p>
    <w:p w14:paraId="24DE1BDE" w14:textId="77777777" w:rsidR="00D54BF1" w:rsidRDefault="00D54BF1" w:rsidP="00D54BF1">
      <w:pPr>
        <w:pStyle w:val="Pagrindinistekstas"/>
      </w:pPr>
    </w:p>
    <w:p w14:paraId="77DFD3C9" w14:textId="77777777" w:rsidR="00D54BF1" w:rsidRDefault="00D54BF1" w:rsidP="00D54BF1">
      <w:pPr>
        <w:pStyle w:val="Pagrindinistekstas"/>
      </w:pPr>
    </w:p>
    <w:p w14:paraId="60CCB270" w14:textId="77777777" w:rsidR="00D54BF1" w:rsidRPr="001F3BD9" w:rsidRDefault="00D54BF1" w:rsidP="00D54BF1">
      <w:pPr>
        <w:pStyle w:val="Pagrindinistekstas"/>
      </w:pPr>
    </w:p>
    <w:p w14:paraId="27E66C99" w14:textId="77777777" w:rsidR="00D54BF1" w:rsidRPr="00D8643A" w:rsidRDefault="00D54BF1" w:rsidP="00D54BF1">
      <w:pPr>
        <w:pStyle w:val="Antrat1"/>
        <w:numPr>
          <w:ilvl w:val="1"/>
          <w:numId w:val="6"/>
        </w:numPr>
        <w:tabs>
          <w:tab w:val="left" w:pos="3798"/>
        </w:tabs>
        <w:spacing w:before="0"/>
        <w:ind w:left="0" w:hanging="258"/>
        <w:jc w:val="center"/>
      </w:pPr>
      <w:bookmarkStart w:id="2" w:name="B._PAKUOTĖS_LAPELIS"/>
      <w:bookmarkEnd w:id="2"/>
      <w:r w:rsidRPr="00D8643A">
        <w:t>PAKUOTĖS</w:t>
      </w:r>
      <w:r w:rsidRPr="00D8643A">
        <w:rPr>
          <w:spacing w:val="-6"/>
        </w:rPr>
        <w:t xml:space="preserve"> </w:t>
      </w:r>
      <w:r w:rsidRPr="00D8643A">
        <w:rPr>
          <w:spacing w:val="-2"/>
        </w:rPr>
        <w:t>LAPELIS</w:t>
      </w:r>
    </w:p>
    <w:p w14:paraId="4DE0F15D" w14:textId="77777777" w:rsidR="00D54BF1" w:rsidRPr="00D8643A" w:rsidRDefault="00D54BF1" w:rsidP="00D54BF1">
      <w:pPr>
        <w:sectPr w:rsidR="00D54BF1" w:rsidRPr="00D8643A" w:rsidSect="00D54BF1">
          <w:pgSz w:w="11907" w:h="16840" w:code="9"/>
          <w:pgMar w:top="1134" w:right="1418" w:bottom="1134" w:left="1418" w:header="737" w:footer="737" w:gutter="0"/>
          <w:cols w:space="720"/>
          <w:docGrid w:linePitch="299"/>
        </w:sectPr>
      </w:pPr>
    </w:p>
    <w:p w14:paraId="49985713" w14:textId="77777777" w:rsidR="00D54BF1" w:rsidRPr="00D8643A" w:rsidRDefault="00D54BF1" w:rsidP="00D54BF1">
      <w:pPr>
        <w:pStyle w:val="Antrat2"/>
        <w:ind w:left="0"/>
        <w:jc w:val="center"/>
      </w:pPr>
      <w:r w:rsidRPr="00D8643A">
        <w:lastRenderedPageBreak/>
        <w:t>Pakuotės</w:t>
      </w:r>
      <w:r w:rsidRPr="00D8643A">
        <w:rPr>
          <w:spacing w:val="-9"/>
        </w:rPr>
        <w:t xml:space="preserve"> </w:t>
      </w:r>
      <w:r w:rsidRPr="00D8643A">
        <w:t>lapelis:</w:t>
      </w:r>
      <w:r w:rsidRPr="00D8643A">
        <w:rPr>
          <w:spacing w:val="-6"/>
        </w:rPr>
        <w:t xml:space="preserve"> </w:t>
      </w:r>
      <w:r w:rsidRPr="00D8643A">
        <w:t>informacija</w:t>
      </w:r>
      <w:r w:rsidRPr="00D8643A">
        <w:rPr>
          <w:spacing w:val="-7"/>
        </w:rPr>
        <w:t xml:space="preserve"> </w:t>
      </w:r>
      <w:r w:rsidRPr="00D8643A">
        <w:rPr>
          <w:spacing w:val="-2"/>
        </w:rPr>
        <w:t>vartotojui</w:t>
      </w:r>
    </w:p>
    <w:p w14:paraId="74514905" w14:textId="77777777" w:rsidR="00D54BF1" w:rsidRPr="00D8643A" w:rsidRDefault="00D54BF1" w:rsidP="00D54BF1">
      <w:pPr>
        <w:pStyle w:val="Pagrindinistekstas"/>
        <w:rPr>
          <w:b/>
        </w:rPr>
      </w:pPr>
    </w:p>
    <w:p w14:paraId="6D6B2BD7" w14:textId="0222F5BA" w:rsidR="00D54BF1" w:rsidRPr="00D8643A" w:rsidRDefault="00D54BF1" w:rsidP="00D54BF1">
      <w:pPr>
        <w:jc w:val="center"/>
        <w:rPr>
          <w:b/>
        </w:rPr>
      </w:pPr>
      <w:proofErr w:type="spellStart"/>
      <w:r>
        <w:rPr>
          <w:b/>
        </w:rPr>
        <w:t>Plerixafor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Eugia</w:t>
      </w:r>
      <w:proofErr w:type="spellEnd"/>
      <w:r w:rsidRPr="00D8643A">
        <w:rPr>
          <w:b/>
          <w:spacing w:val="-3"/>
        </w:rPr>
        <w:t xml:space="preserve"> </w:t>
      </w:r>
      <w:r w:rsidRPr="00D8643A">
        <w:rPr>
          <w:b/>
        </w:rPr>
        <w:t>20</w:t>
      </w:r>
      <w:r w:rsidRPr="00D8643A">
        <w:rPr>
          <w:b/>
          <w:spacing w:val="-4"/>
        </w:rPr>
        <w:t> </w:t>
      </w:r>
      <w:r w:rsidRPr="00D8643A">
        <w:rPr>
          <w:b/>
        </w:rPr>
        <w:t>mg/ml</w:t>
      </w:r>
      <w:r w:rsidRPr="00D8643A">
        <w:rPr>
          <w:b/>
          <w:spacing w:val="-6"/>
        </w:rPr>
        <w:t xml:space="preserve"> </w:t>
      </w:r>
      <w:r w:rsidRPr="00D8643A">
        <w:rPr>
          <w:b/>
        </w:rPr>
        <w:t>injekcinis</w:t>
      </w:r>
      <w:r w:rsidRPr="00D8643A">
        <w:rPr>
          <w:b/>
          <w:spacing w:val="-3"/>
        </w:rPr>
        <w:t xml:space="preserve"> </w:t>
      </w:r>
      <w:r w:rsidRPr="00D8643A">
        <w:rPr>
          <w:b/>
          <w:spacing w:val="-2"/>
        </w:rPr>
        <w:t>tirpalas</w:t>
      </w:r>
    </w:p>
    <w:p w14:paraId="437DCE04" w14:textId="77777777" w:rsidR="00D54BF1" w:rsidRPr="00D8643A" w:rsidRDefault="00D54BF1" w:rsidP="00D54BF1">
      <w:pPr>
        <w:jc w:val="center"/>
      </w:pPr>
      <w:proofErr w:type="spellStart"/>
      <w:r w:rsidRPr="00D8643A">
        <w:t>pleriksaforas</w:t>
      </w:r>
      <w:proofErr w:type="spellEnd"/>
    </w:p>
    <w:p w14:paraId="4C55537B" w14:textId="77777777" w:rsidR="00D54BF1" w:rsidRPr="00D8643A" w:rsidRDefault="00D54BF1" w:rsidP="00D54BF1">
      <w:pPr>
        <w:pStyle w:val="Pagrindinistekstas"/>
      </w:pPr>
    </w:p>
    <w:p w14:paraId="00708255" w14:textId="77777777" w:rsidR="00D54BF1" w:rsidRPr="00D8643A" w:rsidRDefault="00D54BF1" w:rsidP="00D54BF1">
      <w:pPr>
        <w:pStyle w:val="Antrat2"/>
        <w:ind w:left="0"/>
      </w:pPr>
      <w:r w:rsidRPr="00D8643A">
        <w:t>Atidžiai</w:t>
      </w:r>
      <w:r w:rsidRPr="00D8643A">
        <w:rPr>
          <w:spacing w:val="-2"/>
        </w:rPr>
        <w:t xml:space="preserve"> </w:t>
      </w:r>
      <w:r w:rsidRPr="00D8643A">
        <w:t>perskaitykite</w:t>
      </w:r>
      <w:r w:rsidRPr="00D8643A">
        <w:rPr>
          <w:spacing w:val="-3"/>
        </w:rPr>
        <w:t xml:space="preserve"> </w:t>
      </w:r>
      <w:r w:rsidRPr="00D8643A">
        <w:t>visą</w:t>
      </w:r>
      <w:r w:rsidRPr="00D8643A">
        <w:rPr>
          <w:spacing w:val="-3"/>
        </w:rPr>
        <w:t xml:space="preserve"> </w:t>
      </w:r>
      <w:r w:rsidRPr="00D8643A">
        <w:t>šį</w:t>
      </w:r>
      <w:r w:rsidRPr="00D8643A">
        <w:rPr>
          <w:spacing w:val="-5"/>
        </w:rPr>
        <w:t xml:space="preserve"> </w:t>
      </w:r>
      <w:r w:rsidRPr="00D8643A">
        <w:t>lapelį,</w:t>
      </w:r>
      <w:r w:rsidRPr="00D8643A">
        <w:rPr>
          <w:spacing w:val="-3"/>
        </w:rPr>
        <w:t xml:space="preserve"> </w:t>
      </w:r>
      <w:r w:rsidRPr="00D8643A">
        <w:t>prieš</w:t>
      </w:r>
      <w:r w:rsidRPr="00D8643A">
        <w:rPr>
          <w:spacing w:val="-3"/>
        </w:rPr>
        <w:t xml:space="preserve"> </w:t>
      </w:r>
      <w:r w:rsidRPr="00D8643A">
        <w:t>Jums suleidžiant</w:t>
      </w:r>
      <w:r w:rsidRPr="00D8643A">
        <w:rPr>
          <w:spacing w:val="-2"/>
        </w:rPr>
        <w:t xml:space="preserve"> </w:t>
      </w:r>
      <w:r w:rsidRPr="00D8643A">
        <w:t>vaistą,</w:t>
      </w:r>
      <w:r w:rsidRPr="00D8643A">
        <w:rPr>
          <w:spacing w:val="-6"/>
        </w:rPr>
        <w:t xml:space="preserve"> </w:t>
      </w:r>
      <w:r w:rsidRPr="00D8643A">
        <w:t>nes</w:t>
      </w:r>
      <w:r w:rsidRPr="00D8643A">
        <w:rPr>
          <w:spacing w:val="-5"/>
        </w:rPr>
        <w:t xml:space="preserve"> </w:t>
      </w:r>
      <w:r w:rsidRPr="00D8643A">
        <w:t>jame</w:t>
      </w:r>
      <w:r w:rsidRPr="00D8643A">
        <w:rPr>
          <w:spacing w:val="-3"/>
        </w:rPr>
        <w:t xml:space="preserve"> </w:t>
      </w:r>
      <w:r w:rsidRPr="00D8643A">
        <w:t>pateikiama</w:t>
      </w:r>
      <w:r w:rsidRPr="00D8643A">
        <w:rPr>
          <w:spacing w:val="-6"/>
        </w:rPr>
        <w:t xml:space="preserve"> </w:t>
      </w:r>
      <w:r w:rsidRPr="00D8643A">
        <w:t>Jums svarbi informacija.</w:t>
      </w:r>
    </w:p>
    <w:p w14:paraId="7744B8E3" w14:textId="77777777" w:rsidR="00D54BF1" w:rsidRPr="00D8643A" w:rsidRDefault="00D54BF1" w:rsidP="00D54BF1">
      <w:pPr>
        <w:pStyle w:val="Sraopastraipa"/>
        <w:numPr>
          <w:ilvl w:val="0"/>
          <w:numId w:val="4"/>
        </w:numPr>
        <w:tabs>
          <w:tab w:val="left" w:pos="797"/>
          <w:tab w:val="left" w:pos="798"/>
        </w:tabs>
        <w:ind w:left="540" w:hanging="540"/>
      </w:pPr>
      <w:r w:rsidRPr="00D8643A">
        <w:t>Neišmeskite</w:t>
      </w:r>
      <w:r w:rsidRPr="00D8643A">
        <w:rPr>
          <w:spacing w:val="-4"/>
        </w:rPr>
        <w:t xml:space="preserve"> </w:t>
      </w:r>
      <w:r w:rsidRPr="00D8643A">
        <w:t>šio</w:t>
      </w:r>
      <w:r w:rsidRPr="00D8643A">
        <w:rPr>
          <w:spacing w:val="-5"/>
        </w:rPr>
        <w:t xml:space="preserve"> </w:t>
      </w:r>
      <w:r w:rsidRPr="00D8643A">
        <w:t>lapelio,</w:t>
      </w:r>
      <w:r w:rsidRPr="00D8643A">
        <w:rPr>
          <w:spacing w:val="-3"/>
        </w:rPr>
        <w:t xml:space="preserve"> </w:t>
      </w:r>
      <w:r w:rsidRPr="00D8643A">
        <w:t>nes</w:t>
      </w:r>
      <w:r w:rsidRPr="00D8643A">
        <w:rPr>
          <w:spacing w:val="-5"/>
        </w:rPr>
        <w:t xml:space="preserve"> </w:t>
      </w:r>
      <w:r w:rsidRPr="00D8643A">
        <w:t>vėl</w:t>
      </w:r>
      <w:r w:rsidRPr="00D8643A">
        <w:rPr>
          <w:spacing w:val="-2"/>
        </w:rPr>
        <w:t xml:space="preserve"> </w:t>
      </w:r>
      <w:r w:rsidRPr="00D8643A">
        <w:t>gali</w:t>
      </w:r>
      <w:r w:rsidRPr="00D8643A">
        <w:rPr>
          <w:spacing w:val="-2"/>
        </w:rPr>
        <w:t xml:space="preserve"> </w:t>
      </w:r>
      <w:r w:rsidRPr="00D8643A">
        <w:t>prireikti</w:t>
      </w:r>
      <w:r w:rsidRPr="00D8643A">
        <w:rPr>
          <w:spacing w:val="-5"/>
        </w:rPr>
        <w:t xml:space="preserve"> </w:t>
      </w:r>
      <w:r w:rsidRPr="00D8643A">
        <w:t>jį</w:t>
      </w:r>
      <w:r w:rsidRPr="00D8643A">
        <w:rPr>
          <w:spacing w:val="-2"/>
        </w:rPr>
        <w:t xml:space="preserve"> perskaityti.</w:t>
      </w:r>
    </w:p>
    <w:p w14:paraId="2275DDA5" w14:textId="77777777" w:rsidR="00D54BF1" w:rsidRPr="00D8643A" w:rsidRDefault="00D54BF1" w:rsidP="00D54BF1">
      <w:pPr>
        <w:pStyle w:val="Sraopastraipa"/>
        <w:numPr>
          <w:ilvl w:val="0"/>
          <w:numId w:val="4"/>
        </w:numPr>
        <w:tabs>
          <w:tab w:val="left" w:pos="797"/>
          <w:tab w:val="left" w:pos="798"/>
        </w:tabs>
        <w:ind w:left="540" w:hanging="540"/>
      </w:pPr>
      <w:r w:rsidRPr="00D8643A">
        <w:t>Jeigu</w:t>
      </w:r>
      <w:r w:rsidRPr="00D8643A">
        <w:rPr>
          <w:spacing w:val="-5"/>
        </w:rPr>
        <w:t xml:space="preserve"> </w:t>
      </w:r>
      <w:r w:rsidRPr="00D8643A">
        <w:t>kiltų</w:t>
      </w:r>
      <w:r w:rsidRPr="00D8643A">
        <w:rPr>
          <w:spacing w:val="-5"/>
        </w:rPr>
        <w:t xml:space="preserve"> </w:t>
      </w:r>
      <w:r w:rsidRPr="00D8643A">
        <w:t>daugiau</w:t>
      </w:r>
      <w:r w:rsidRPr="00D8643A">
        <w:rPr>
          <w:spacing w:val="-4"/>
        </w:rPr>
        <w:t xml:space="preserve"> </w:t>
      </w:r>
      <w:r w:rsidRPr="00D8643A">
        <w:t>klausimų,</w:t>
      </w:r>
      <w:r w:rsidRPr="00D8643A">
        <w:rPr>
          <w:spacing w:val="-2"/>
        </w:rPr>
        <w:t xml:space="preserve"> </w:t>
      </w:r>
      <w:r w:rsidRPr="00D8643A">
        <w:t>kreipkitės</w:t>
      </w:r>
      <w:r w:rsidRPr="00D8643A">
        <w:rPr>
          <w:spacing w:val="-2"/>
        </w:rPr>
        <w:t xml:space="preserve"> </w:t>
      </w:r>
      <w:r w:rsidRPr="00D8643A">
        <w:t>į</w:t>
      </w:r>
      <w:r w:rsidRPr="00D8643A">
        <w:rPr>
          <w:spacing w:val="-3"/>
        </w:rPr>
        <w:t xml:space="preserve"> </w:t>
      </w:r>
      <w:r w:rsidRPr="00D8643A">
        <w:rPr>
          <w:spacing w:val="-2"/>
        </w:rPr>
        <w:t>gydytoją.</w:t>
      </w:r>
    </w:p>
    <w:p w14:paraId="1EC4C7A7" w14:textId="77777777" w:rsidR="00D54BF1" w:rsidRPr="00D8643A" w:rsidRDefault="00D54BF1" w:rsidP="00D54BF1">
      <w:pPr>
        <w:pStyle w:val="Sraopastraipa"/>
        <w:numPr>
          <w:ilvl w:val="0"/>
          <w:numId w:val="4"/>
        </w:numPr>
        <w:tabs>
          <w:tab w:val="left" w:pos="797"/>
          <w:tab w:val="left" w:pos="798"/>
        </w:tabs>
        <w:ind w:left="540" w:hanging="540"/>
      </w:pPr>
      <w:r w:rsidRPr="00D8643A">
        <w:t>Jeigu</w:t>
      </w:r>
      <w:r w:rsidRPr="00D8643A">
        <w:rPr>
          <w:spacing w:val="-5"/>
        </w:rPr>
        <w:t xml:space="preserve"> </w:t>
      </w:r>
      <w:r w:rsidRPr="00D8643A">
        <w:t>pasireiškė</w:t>
      </w:r>
      <w:r w:rsidRPr="00D8643A">
        <w:rPr>
          <w:spacing w:val="-2"/>
        </w:rPr>
        <w:t xml:space="preserve"> </w:t>
      </w:r>
      <w:r w:rsidRPr="00D8643A">
        <w:t>šalutinis</w:t>
      </w:r>
      <w:r w:rsidRPr="00D8643A">
        <w:rPr>
          <w:spacing w:val="-4"/>
        </w:rPr>
        <w:t xml:space="preserve"> </w:t>
      </w:r>
      <w:r w:rsidRPr="00D8643A">
        <w:t>poveikis</w:t>
      </w:r>
      <w:r w:rsidRPr="00D8643A">
        <w:rPr>
          <w:spacing w:val="-4"/>
        </w:rPr>
        <w:t xml:space="preserve"> </w:t>
      </w:r>
      <w:r w:rsidRPr="00D8643A">
        <w:t>(net</w:t>
      </w:r>
      <w:r w:rsidRPr="00D8643A">
        <w:rPr>
          <w:spacing w:val="-1"/>
        </w:rPr>
        <w:t xml:space="preserve"> </w:t>
      </w:r>
      <w:r w:rsidRPr="00D8643A">
        <w:t>jeigu</w:t>
      </w:r>
      <w:r w:rsidRPr="00D8643A">
        <w:rPr>
          <w:spacing w:val="-3"/>
        </w:rPr>
        <w:t xml:space="preserve"> </w:t>
      </w:r>
      <w:r w:rsidRPr="00D8643A">
        <w:t>jis</w:t>
      </w:r>
      <w:r w:rsidRPr="00D8643A">
        <w:rPr>
          <w:spacing w:val="-2"/>
        </w:rPr>
        <w:t xml:space="preserve"> </w:t>
      </w:r>
      <w:r w:rsidRPr="00D8643A">
        <w:t>šiame</w:t>
      </w:r>
      <w:r w:rsidRPr="00D8643A">
        <w:rPr>
          <w:spacing w:val="-4"/>
        </w:rPr>
        <w:t xml:space="preserve"> </w:t>
      </w:r>
      <w:r w:rsidRPr="00D8643A">
        <w:t>lapelyje</w:t>
      </w:r>
      <w:r w:rsidRPr="00D8643A">
        <w:rPr>
          <w:spacing w:val="-2"/>
        </w:rPr>
        <w:t xml:space="preserve"> </w:t>
      </w:r>
      <w:r w:rsidRPr="00D8643A">
        <w:t>nenurodytas),</w:t>
      </w:r>
      <w:r w:rsidRPr="00D8643A">
        <w:rPr>
          <w:spacing w:val="-5"/>
        </w:rPr>
        <w:t xml:space="preserve"> </w:t>
      </w:r>
      <w:r w:rsidRPr="00D8643A">
        <w:t>kreipkitės</w:t>
      </w:r>
      <w:r w:rsidRPr="00D8643A">
        <w:rPr>
          <w:spacing w:val="-4"/>
        </w:rPr>
        <w:t xml:space="preserve"> </w:t>
      </w:r>
      <w:r w:rsidRPr="00D8643A">
        <w:t>į gydytoją arba slaugytoją. Žr. 4 skyrių.</w:t>
      </w:r>
    </w:p>
    <w:p w14:paraId="7E2C1ACB" w14:textId="77777777" w:rsidR="00D54BF1" w:rsidRPr="00D8643A" w:rsidRDefault="00D54BF1" w:rsidP="00D54BF1">
      <w:pPr>
        <w:pStyle w:val="Pagrindinistekstas"/>
        <w:rPr>
          <w:sz w:val="21"/>
        </w:rPr>
      </w:pPr>
    </w:p>
    <w:p w14:paraId="7D0CE8BC" w14:textId="77777777" w:rsidR="00D54BF1" w:rsidRPr="00D8643A" w:rsidRDefault="00D54BF1" w:rsidP="00D54BF1">
      <w:pPr>
        <w:pStyle w:val="Antrat2"/>
        <w:ind w:left="0"/>
      </w:pPr>
      <w:r w:rsidRPr="00D8643A">
        <w:t>Apie</w:t>
      </w:r>
      <w:r w:rsidRPr="00D8643A">
        <w:rPr>
          <w:spacing w:val="-3"/>
        </w:rPr>
        <w:t xml:space="preserve"> </w:t>
      </w:r>
      <w:r w:rsidRPr="00D8643A">
        <w:t>ką</w:t>
      </w:r>
      <w:r w:rsidRPr="00D8643A">
        <w:rPr>
          <w:spacing w:val="-3"/>
        </w:rPr>
        <w:t xml:space="preserve"> </w:t>
      </w:r>
      <w:r w:rsidRPr="00D8643A">
        <w:t>rašoma</w:t>
      </w:r>
      <w:r w:rsidRPr="00D8643A">
        <w:rPr>
          <w:spacing w:val="-3"/>
        </w:rPr>
        <w:t xml:space="preserve"> </w:t>
      </w:r>
      <w:r w:rsidRPr="00D8643A">
        <w:t>šiame</w:t>
      </w:r>
      <w:r w:rsidRPr="00D8643A">
        <w:rPr>
          <w:spacing w:val="-3"/>
        </w:rPr>
        <w:t xml:space="preserve"> </w:t>
      </w:r>
      <w:r w:rsidRPr="00D8643A">
        <w:rPr>
          <w:spacing w:val="-2"/>
        </w:rPr>
        <w:t>lapelyje?</w:t>
      </w:r>
    </w:p>
    <w:p w14:paraId="73497266" w14:textId="4356800A" w:rsidR="00D54BF1" w:rsidRPr="00D8643A" w:rsidRDefault="00D54BF1" w:rsidP="00D54BF1">
      <w:pPr>
        <w:pStyle w:val="Sraopastraipa"/>
        <w:numPr>
          <w:ilvl w:val="0"/>
          <w:numId w:val="3"/>
        </w:numPr>
        <w:tabs>
          <w:tab w:val="left" w:pos="797"/>
          <w:tab w:val="left" w:pos="798"/>
        </w:tabs>
        <w:ind w:left="540" w:hanging="540"/>
      </w:pPr>
      <w:r w:rsidRPr="00D8643A">
        <w:t>Kas</w:t>
      </w:r>
      <w:r w:rsidRPr="00D8643A">
        <w:rPr>
          <w:spacing w:val="-3"/>
        </w:rPr>
        <w:t xml:space="preserve"> </w:t>
      </w:r>
      <w:r w:rsidRPr="00D8643A">
        <w:t>yra</w:t>
      </w:r>
      <w:r w:rsidRPr="00D8643A">
        <w:rPr>
          <w:spacing w:val="-4"/>
        </w:rPr>
        <w:t xml:space="preserve"> </w:t>
      </w:r>
      <w:proofErr w:type="spellStart"/>
      <w:r>
        <w:t>Plerixafor</w:t>
      </w:r>
      <w:proofErr w:type="spellEnd"/>
      <w:r>
        <w:t xml:space="preserve"> </w:t>
      </w:r>
      <w:proofErr w:type="spellStart"/>
      <w:r>
        <w:t>Eugia</w:t>
      </w:r>
      <w:proofErr w:type="spellEnd"/>
      <w:r w:rsidRPr="00D8643A">
        <w:rPr>
          <w:spacing w:val="-1"/>
        </w:rPr>
        <w:t xml:space="preserve"> </w:t>
      </w:r>
      <w:r w:rsidRPr="00D8643A">
        <w:t>ir</w:t>
      </w:r>
      <w:r w:rsidRPr="00D8643A">
        <w:rPr>
          <w:spacing w:val="-1"/>
        </w:rPr>
        <w:t xml:space="preserve"> </w:t>
      </w:r>
      <w:r w:rsidRPr="00D8643A">
        <w:t>kam</w:t>
      </w:r>
      <w:r w:rsidRPr="00D8643A">
        <w:rPr>
          <w:spacing w:val="-4"/>
        </w:rPr>
        <w:t xml:space="preserve"> </w:t>
      </w:r>
      <w:r w:rsidRPr="00D8643A">
        <w:t>jis</w:t>
      </w:r>
      <w:r w:rsidRPr="00D8643A">
        <w:rPr>
          <w:spacing w:val="-4"/>
        </w:rPr>
        <w:t xml:space="preserve"> </w:t>
      </w:r>
      <w:r w:rsidRPr="00D8643A">
        <w:rPr>
          <w:spacing w:val="-2"/>
        </w:rPr>
        <w:t>vartojamas</w:t>
      </w:r>
    </w:p>
    <w:p w14:paraId="63B6A7DE" w14:textId="49244917" w:rsidR="00D54BF1" w:rsidRPr="00D8643A" w:rsidRDefault="00D54BF1" w:rsidP="00D54BF1">
      <w:pPr>
        <w:pStyle w:val="Sraopastraipa"/>
        <w:numPr>
          <w:ilvl w:val="0"/>
          <w:numId w:val="3"/>
        </w:numPr>
        <w:tabs>
          <w:tab w:val="left" w:pos="797"/>
          <w:tab w:val="left" w:pos="798"/>
        </w:tabs>
        <w:ind w:left="540" w:hanging="540"/>
      </w:pPr>
      <w:r w:rsidRPr="00D8643A">
        <w:t>Kas</w:t>
      </w:r>
      <w:r w:rsidRPr="00D8643A">
        <w:rPr>
          <w:spacing w:val="-5"/>
        </w:rPr>
        <w:t xml:space="preserve"> </w:t>
      </w:r>
      <w:r w:rsidRPr="00D8643A">
        <w:t>žinotina</w:t>
      </w:r>
      <w:r w:rsidRPr="00D8643A">
        <w:rPr>
          <w:spacing w:val="-4"/>
        </w:rPr>
        <w:t xml:space="preserve"> </w:t>
      </w:r>
      <w:r w:rsidRPr="00D8643A">
        <w:t>prieš</w:t>
      </w:r>
      <w:r w:rsidRPr="00D8643A">
        <w:rPr>
          <w:spacing w:val="-4"/>
        </w:rPr>
        <w:t xml:space="preserve"> </w:t>
      </w:r>
      <w:r w:rsidRPr="00D8643A">
        <w:t>vartojant</w:t>
      </w:r>
      <w:r w:rsidRPr="00D8643A">
        <w:rPr>
          <w:spacing w:val="-5"/>
        </w:rPr>
        <w:t xml:space="preserve"> </w:t>
      </w:r>
      <w:proofErr w:type="spellStart"/>
      <w:r>
        <w:t>Plerixafor</w:t>
      </w:r>
      <w:proofErr w:type="spellEnd"/>
      <w:r>
        <w:t xml:space="preserve"> </w:t>
      </w:r>
      <w:proofErr w:type="spellStart"/>
      <w:r>
        <w:t>Eugia</w:t>
      </w:r>
      <w:proofErr w:type="spellEnd"/>
    </w:p>
    <w:p w14:paraId="7152D061" w14:textId="09626013" w:rsidR="00D54BF1" w:rsidRPr="00D8643A" w:rsidRDefault="00D54BF1" w:rsidP="00D54BF1">
      <w:pPr>
        <w:pStyle w:val="Sraopastraipa"/>
        <w:numPr>
          <w:ilvl w:val="0"/>
          <w:numId w:val="3"/>
        </w:numPr>
        <w:tabs>
          <w:tab w:val="left" w:pos="797"/>
          <w:tab w:val="left" w:pos="798"/>
        </w:tabs>
        <w:ind w:left="540" w:hanging="540"/>
      </w:pPr>
      <w:r w:rsidRPr="00D8643A">
        <w:t>Kaip</w:t>
      </w:r>
      <w:r w:rsidRPr="00D8643A">
        <w:rPr>
          <w:spacing w:val="-4"/>
        </w:rPr>
        <w:t xml:space="preserve"> </w:t>
      </w:r>
      <w:r w:rsidRPr="00D8643A">
        <w:t>vartoti</w:t>
      </w:r>
      <w:r w:rsidRPr="00D8643A">
        <w:rPr>
          <w:spacing w:val="-3"/>
        </w:rPr>
        <w:t xml:space="preserve"> </w:t>
      </w:r>
      <w:proofErr w:type="spellStart"/>
      <w:r>
        <w:t>Plerixafor</w:t>
      </w:r>
      <w:proofErr w:type="spellEnd"/>
      <w:r>
        <w:t xml:space="preserve"> </w:t>
      </w:r>
      <w:proofErr w:type="spellStart"/>
      <w:r>
        <w:t>Eugia</w:t>
      </w:r>
      <w:proofErr w:type="spellEnd"/>
    </w:p>
    <w:p w14:paraId="11110630" w14:textId="77777777" w:rsidR="00D54BF1" w:rsidRPr="00D8643A" w:rsidRDefault="00D54BF1" w:rsidP="00D54BF1">
      <w:pPr>
        <w:pStyle w:val="Sraopastraipa"/>
        <w:numPr>
          <w:ilvl w:val="0"/>
          <w:numId w:val="3"/>
        </w:numPr>
        <w:tabs>
          <w:tab w:val="left" w:pos="797"/>
          <w:tab w:val="left" w:pos="798"/>
        </w:tabs>
        <w:ind w:left="540" w:hanging="540"/>
      </w:pPr>
      <w:r w:rsidRPr="00D8643A">
        <w:t>Galimas</w:t>
      </w:r>
      <w:r w:rsidRPr="00D8643A">
        <w:rPr>
          <w:spacing w:val="-5"/>
        </w:rPr>
        <w:t xml:space="preserve"> </w:t>
      </w:r>
      <w:r w:rsidRPr="00D8643A">
        <w:t>šalutinis</w:t>
      </w:r>
      <w:r w:rsidRPr="00D8643A">
        <w:rPr>
          <w:spacing w:val="-3"/>
        </w:rPr>
        <w:t xml:space="preserve"> </w:t>
      </w:r>
      <w:r w:rsidRPr="00D8643A">
        <w:rPr>
          <w:spacing w:val="-2"/>
        </w:rPr>
        <w:t>poveikis</w:t>
      </w:r>
    </w:p>
    <w:p w14:paraId="5527171C" w14:textId="5BC68C82" w:rsidR="00D54BF1" w:rsidRPr="00D8643A" w:rsidRDefault="00D54BF1" w:rsidP="00D54BF1">
      <w:pPr>
        <w:pStyle w:val="Sraopastraipa"/>
        <w:numPr>
          <w:ilvl w:val="0"/>
          <w:numId w:val="3"/>
        </w:numPr>
        <w:tabs>
          <w:tab w:val="left" w:pos="801"/>
          <w:tab w:val="left" w:pos="802"/>
        </w:tabs>
        <w:ind w:left="540" w:hanging="540"/>
      </w:pPr>
      <w:r w:rsidRPr="00D8643A">
        <w:t>Kaip</w:t>
      </w:r>
      <w:r w:rsidRPr="00D8643A">
        <w:rPr>
          <w:spacing w:val="-4"/>
        </w:rPr>
        <w:t xml:space="preserve"> </w:t>
      </w:r>
      <w:r w:rsidRPr="00D8643A">
        <w:t>laikyti</w:t>
      </w:r>
      <w:r w:rsidRPr="00D8643A">
        <w:rPr>
          <w:spacing w:val="-2"/>
        </w:rPr>
        <w:t xml:space="preserve"> </w:t>
      </w:r>
      <w:proofErr w:type="spellStart"/>
      <w:r>
        <w:t>Plerixafor</w:t>
      </w:r>
      <w:proofErr w:type="spellEnd"/>
      <w:r>
        <w:t xml:space="preserve"> </w:t>
      </w:r>
      <w:proofErr w:type="spellStart"/>
      <w:r>
        <w:t>Eugia</w:t>
      </w:r>
      <w:proofErr w:type="spellEnd"/>
    </w:p>
    <w:p w14:paraId="57AE6570" w14:textId="77777777" w:rsidR="00D54BF1" w:rsidRPr="00D8643A" w:rsidRDefault="00D54BF1" w:rsidP="00D54BF1">
      <w:pPr>
        <w:pStyle w:val="Sraopastraipa"/>
        <w:numPr>
          <w:ilvl w:val="0"/>
          <w:numId w:val="3"/>
        </w:numPr>
        <w:tabs>
          <w:tab w:val="left" w:pos="797"/>
          <w:tab w:val="left" w:pos="798"/>
        </w:tabs>
        <w:ind w:left="540" w:hanging="540"/>
      </w:pPr>
      <w:r w:rsidRPr="00D8643A">
        <w:t>Pakuotės</w:t>
      </w:r>
      <w:r w:rsidRPr="00D8643A">
        <w:rPr>
          <w:spacing w:val="-3"/>
        </w:rPr>
        <w:t xml:space="preserve"> </w:t>
      </w:r>
      <w:r w:rsidRPr="00D8643A">
        <w:t>turinys</w:t>
      </w:r>
      <w:r w:rsidRPr="00D8643A">
        <w:rPr>
          <w:spacing w:val="-3"/>
        </w:rPr>
        <w:t xml:space="preserve"> </w:t>
      </w:r>
      <w:r w:rsidRPr="00D8643A">
        <w:t>ir</w:t>
      </w:r>
      <w:r w:rsidRPr="00D8643A">
        <w:rPr>
          <w:spacing w:val="-3"/>
        </w:rPr>
        <w:t xml:space="preserve"> </w:t>
      </w:r>
      <w:r w:rsidRPr="00D8643A">
        <w:t>kita</w:t>
      </w:r>
      <w:r w:rsidRPr="00D8643A">
        <w:rPr>
          <w:spacing w:val="-2"/>
        </w:rPr>
        <w:t xml:space="preserve"> informacija</w:t>
      </w:r>
    </w:p>
    <w:p w14:paraId="5876527A" w14:textId="77777777" w:rsidR="00D54BF1" w:rsidRPr="00D8643A" w:rsidRDefault="00D54BF1" w:rsidP="00D54BF1">
      <w:pPr>
        <w:pStyle w:val="Pagrindinistekstas"/>
        <w:rPr>
          <w:sz w:val="24"/>
        </w:rPr>
      </w:pPr>
    </w:p>
    <w:p w14:paraId="4E46F586" w14:textId="77777777" w:rsidR="00D54BF1" w:rsidRPr="00D8643A" w:rsidRDefault="00D54BF1" w:rsidP="00D54BF1">
      <w:pPr>
        <w:pStyle w:val="Pagrindinistekstas"/>
        <w:rPr>
          <w:sz w:val="20"/>
        </w:rPr>
      </w:pPr>
    </w:p>
    <w:p w14:paraId="13460267" w14:textId="5A41CFA2" w:rsidR="00D54BF1" w:rsidRPr="00D8643A" w:rsidRDefault="00D54BF1" w:rsidP="00D54BF1">
      <w:pPr>
        <w:pStyle w:val="Antrat2"/>
        <w:numPr>
          <w:ilvl w:val="0"/>
          <w:numId w:val="2"/>
        </w:numPr>
        <w:tabs>
          <w:tab w:val="left" w:pos="801"/>
          <w:tab w:val="left" w:pos="802"/>
        </w:tabs>
        <w:ind w:left="540" w:hanging="540"/>
      </w:pPr>
      <w:r w:rsidRPr="00D8643A">
        <w:t>Kas</w:t>
      </w:r>
      <w:r w:rsidRPr="00D8643A">
        <w:rPr>
          <w:spacing w:val="-2"/>
        </w:rPr>
        <w:t xml:space="preserve"> </w:t>
      </w:r>
      <w:r w:rsidRPr="00D8643A">
        <w:t>yra</w:t>
      </w:r>
      <w:r w:rsidRPr="00D8643A">
        <w:rPr>
          <w:spacing w:val="-2"/>
        </w:rPr>
        <w:t xml:space="preserve"> </w:t>
      </w:r>
      <w:proofErr w:type="spellStart"/>
      <w:r>
        <w:t>Plerixafor</w:t>
      </w:r>
      <w:proofErr w:type="spellEnd"/>
      <w:r>
        <w:t xml:space="preserve"> </w:t>
      </w:r>
      <w:proofErr w:type="spellStart"/>
      <w:r>
        <w:t>Eugia</w:t>
      </w:r>
      <w:proofErr w:type="spellEnd"/>
      <w:r w:rsidRPr="00D8643A">
        <w:t xml:space="preserve"> ir</w:t>
      </w:r>
      <w:r w:rsidRPr="00D8643A">
        <w:rPr>
          <w:spacing w:val="-2"/>
        </w:rPr>
        <w:t xml:space="preserve"> </w:t>
      </w:r>
      <w:r w:rsidRPr="00D8643A">
        <w:t>kam</w:t>
      </w:r>
      <w:r w:rsidRPr="00D8643A">
        <w:rPr>
          <w:spacing w:val="-4"/>
        </w:rPr>
        <w:t xml:space="preserve"> </w:t>
      </w:r>
      <w:r w:rsidRPr="00D8643A">
        <w:t>jis</w:t>
      </w:r>
      <w:r w:rsidRPr="00D8643A">
        <w:rPr>
          <w:spacing w:val="-1"/>
        </w:rPr>
        <w:t xml:space="preserve"> </w:t>
      </w:r>
      <w:r w:rsidRPr="00D8643A">
        <w:rPr>
          <w:spacing w:val="-2"/>
        </w:rPr>
        <w:t>vartojamas</w:t>
      </w:r>
    </w:p>
    <w:p w14:paraId="7FD6F265" w14:textId="77777777" w:rsidR="00D54BF1" w:rsidRPr="00D8643A" w:rsidRDefault="00D54BF1" w:rsidP="00D54BF1">
      <w:pPr>
        <w:pStyle w:val="Pagrindinistekstas"/>
        <w:rPr>
          <w:b/>
        </w:rPr>
      </w:pPr>
    </w:p>
    <w:p w14:paraId="741E09BE" w14:textId="5EAEC14D" w:rsidR="00D54BF1" w:rsidRPr="00D8643A" w:rsidRDefault="00D54BF1" w:rsidP="00D54BF1">
      <w:pPr>
        <w:pStyle w:val="Pagrindinistekstas"/>
      </w:pPr>
      <w:proofErr w:type="spellStart"/>
      <w:r>
        <w:t>Plerixafor</w:t>
      </w:r>
      <w:proofErr w:type="spellEnd"/>
      <w:r>
        <w:t xml:space="preserve"> </w:t>
      </w:r>
      <w:proofErr w:type="spellStart"/>
      <w:r>
        <w:t>Eugia</w:t>
      </w:r>
      <w:proofErr w:type="spellEnd"/>
      <w:r w:rsidRPr="00D8643A">
        <w:t xml:space="preserve"> sudėtyje</w:t>
      </w:r>
      <w:r w:rsidRPr="00D8643A">
        <w:rPr>
          <w:spacing w:val="-3"/>
        </w:rPr>
        <w:t xml:space="preserve"> </w:t>
      </w:r>
      <w:r w:rsidRPr="00D8643A">
        <w:t>yra</w:t>
      </w:r>
      <w:r w:rsidRPr="00D8643A">
        <w:rPr>
          <w:spacing w:val="-3"/>
        </w:rPr>
        <w:t xml:space="preserve"> </w:t>
      </w:r>
      <w:r w:rsidRPr="00D8643A">
        <w:t>veikliosios</w:t>
      </w:r>
      <w:r w:rsidRPr="00D8643A">
        <w:rPr>
          <w:spacing w:val="-3"/>
        </w:rPr>
        <w:t xml:space="preserve"> </w:t>
      </w:r>
      <w:r w:rsidRPr="00D8643A">
        <w:t>medžiagos</w:t>
      </w:r>
      <w:r w:rsidRPr="00D8643A">
        <w:rPr>
          <w:spacing w:val="-3"/>
        </w:rPr>
        <w:t xml:space="preserve"> </w:t>
      </w:r>
      <w:proofErr w:type="spellStart"/>
      <w:r w:rsidRPr="00D8643A">
        <w:t>pleriksaforo</w:t>
      </w:r>
      <w:proofErr w:type="spellEnd"/>
      <w:r w:rsidRPr="00D8643A">
        <w:t>,</w:t>
      </w:r>
      <w:r w:rsidRPr="00D8643A">
        <w:rPr>
          <w:spacing w:val="-3"/>
        </w:rPr>
        <w:t xml:space="preserve"> </w:t>
      </w:r>
      <w:r w:rsidRPr="00D8643A">
        <w:t>kuris</w:t>
      </w:r>
      <w:r w:rsidRPr="00D8643A">
        <w:rPr>
          <w:spacing w:val="-3"/>
        </w:rPr>
        <w:t xml:space="preserve"> </w:t>
      </w:r>
      <w:r w:rsidRPr="00D8643A">
        <w:t>blokuoja</w:t>
      </w:r>
      <w:r w:rsidRPr="00D8643A">
        <w:rPr>
          <w:spacing w:val="-3"/>
        </w:rPr>
        <w:t xml:space="preserve"> </w:t>
      </w:r>
      <w:r w:rsidRPr="00D8643A">
        <w:t>paviršinį</w:t>
      </w:r>
      <w:r w:rsidRPr="00D8643A">
        <w:rPr>
          <w:spacing w:val="-5"/>
        </w:rPr>
        <w:t xml:space="preserve"> </w:t>
      </w:r>
      <w:r w:rsidRPr="00D8643A">
        <w:t>kraujo</w:t>
      </w:r>
      <w:r w:rsidRPr="00D8643A">
        <w:rPr>
          <w:spacing w:val="-3"/>
        </w:rPr>
        <w:t xml:space="preserve"> </w:t>
      </w:r>
      <w:r w:rsidRPr="00D8643A">
        <w:t>kamieninių ląstelių</w:t>
      </w:r>
      <w:r w:rsidRPr="00D8643A">
        <w:rPr>
          <w:spacing w:val="-3"/>
        </w:rPr>
        <w:t xml:space="preserve"> </w:t>
      </w:r>
      <w:r w:rsidRPr="00D8643A">
        <w:t>baltymą.</w:t>
      </w:r>
      <w:r w:rsidRPr="00D8643A">
        <w:rPr>
          <w:spacing w:val="-3"/>
        </w:rPr>
        <w:t xml:space="preserve"> </w:t>
      </w:r>
      <w:r w:rsidRPr="00D8643A">
        <w:t>Šis</w:t>
      </w:r>
      <w:r w:rsidRPr="00D8643A">
        <w:rPr>
          <w:spacing w:val="-3"/>
        </w:rPr>
        <w:t xml:space="preserve"> </w:t>
      </w:r>
      <w:r w:rsidRPr="00D8643A">
        <w:t>baltymas</w:t>
      </w:r>
      <w:r w:rsidRPr="00D8643A">
        <w:rPr>
          <w:spacing w:val="-3"/>
        </w:rPr>
        <w:t xml:space="preserve"> </w:t>
      </w:r>
      <w:r w:rsidRPr="00D8643A">
        <w:t>prijungia</w:t>
      </w:r>
      <w:r w:rsidRPr="00D8643A">
        <w:rPr>
          <w:spacing w:val="-5"/>
        </w:rPr>
        <w:t xml:space="preserve"> </w:t>
      </w:r>
      <w:r w:rsidRPr="00D8643A">
        <w:t>kraujo</w:t>
      </w:r>
      <w:r w:rsidRPr="00D8643A">
        <w:rPr>
          <w:spacing w:val="-3"/>
        </w:rPr>
        <w:t xml:space="preserve"> </w:t>
      </w:r>
      <w:r w:rsidRPr="00D8643A">
        <w:t>kamienines</w:t>
      </w:r>
      <w:r w:rsidRPr="00D8643A">
        <w:rPr>
          <w:spacing w:val="-5"/>
        </w:rPr>
        <w:t xml:space="preserve"> </w:t>
      </w:r>
      <w:r w:rsidRPr="00D8643A">
        <w:t>ląsteles</w:t>
      </w:r>
      <w:r w:rsidRPr="00D8643A">
        <w:rPr>
          <w:spacing w:val="-3"/>
        </w:rPr>
        <w:t xml:space="preserve"> </w:t>
      </w:r>
      <w:r w:rsidRPr="00D8643A">
        <w:t>prie</w:t>
      </w:r>
      <w:r w:rsidRPr="00D8643A">
        <w:rPr>
          <w:spacing w:val="-5"/>
        </w:rPr>
        <w:t xml:space="preserve"> </w:t>
      </w:r>
      <w:r w:rsidRPr="00D8643A">
        <w:t>kaulų</w:t>
      </w:r>
      <w:r w:rsidRPr="00D8643A">
        <w:rPr>
          <w:spacing w:val="-3"/>
        </w:rPr>
        <w:t xml:space="preserve"> </w:t>
      </w:r>
      <w:r w:rsidRPr="00D8643A">
        <w:t>čiulpų.</w:t>
      </w:r>
      <w:r w:rsidRPr="00D8643A">
        <w:rPr>
          <w:spacing w:val="-3"/>
        </w:rPr>
        <w:t xml:space="preserve"> </w:t>
      </w:r>
      <w:proofErr w:type="spellStart"/>
      <w:r w:rsidRPr="00D8643A">
        <w:t>Pleriksaforas</w:t>
      </w:r>
      <w:proofErr w:type="spellEnd"/>
      <w:r w:rsidRPr="00D8643A">
        <w:t xml:space="preserve"> pagerina kamieninių ląstelių išsiskyrimą į kraujo srovę (mobilizaciją). Tada kamieninės ląstelės gali būti surinktos aparatu, kuris atskiria kraujo sudedamąsias dalis (</w:t>
      </w:r>
      <w:proofErr w:type="spellStart"/>
      <w:r w:rsidRPr="00D8643A">
        <w:t>aferezės</w:t>
      </w:r>
      <w:proofErr w:type="spellEnd"/>
      <w:r w:rsidRPr="00D8643A">
        <w:t xml:space="preserve"> aparatas) ir užšaldytos bei laikomos iki transplantacijos.</w:t>
      </w:r>
    </w:p>
    <w:p w14:paraId="3F68C45F" w14:textId="77777777" w:rsidR="00D54BF1" w:rsidRPr="00D8643A" w:rsidRDefault="00D54BF1" w:rsidP="00D54BF1">
      <w:pPr>
        <w:pStyle w:val="Pagrindinistekstas"/>
        <w:rPr>
          <w:sz w:val="21"/>
        </w:rPr>
      </w:pPr>
    </w:p>
    <w:p w14:paraId="31423E37" w14:textId="6BF98268" w:rsidR="00D54BF1" w:rsidRPr="00D8643A" w:rsidRDefault="00D54BF1" w:rsidP="00D54BF1">
      <w:pPr>
        <w:pStyle w:val="Pagrindinistekstas"/>
      </w:pPr>
      <w:r w:rsidRPr="00D8643A">
        <w:t>Jei</w:t>
      </w:r>
      <w:r w:rsidRPr="00D8643A">
        <w:rPr>
          <w:spacing w:val="-6"/>
        </w:rPr>
        <w:t xml:space="preserve"> </w:t>
      </w:r>
      <w:r w:rsidRPr="00D8643A">
        <w:t>mobilizacija</w:t>
      </w:r>
      <w:r w:rsidRPr="00D8643A">
        <w:rPr>
          <w:spacing w:val="-5"/>
        </w:rPr>
        <w:t xml:space="preserve"> </w:t>
      </w:r>
      <w:r w:rsidRPr="00D8643A">
        <w:t>yra</w:t>
      </w:r>
      <w:r w:rsidRPr="00D8643A">
        <w:rPr>
          <w:spacing w:val="-6"/>
        </w:rPr>
        <w:t xml:space="preserve"> </w:t>
      </w:r>
      <w:r w:rsidRPr="00D8643A">
        <w:t>silpna,</w:t>
      </w:r>
      <w:r w:rsidRPr="00D8643A">
        <w:rPr>
          <w:spacing w:val="-7"/>
        </w:rPr>
        <w:t xml:space="preserve"> </w:t>
      </w:r>
      <w:proofErr w:type="spellStart"/>
      <w:r>
        <w:t>Plerixafor</w:t>
      </w:r>
      <w:proofErr w:type="spellEnd"/>
      <w:r>
        <w:t xml:space="preserve"> </w:t>
      </w:r>
      <w:proofErr w:type="spellStart"/>
      <w:r>
        <w:t>Eugia</w:t>
      </w:r>
      <w:proofErr w:type="spellEnd"/>
      <w:r w:rsidRPr="00D8643A">
        <w:rPr>
          <w:spacing w:val="-6"/>
        </w:rPr>
        <w:t xml:space="preserve"> </w:t>
      </w:r>
      <w:r w:rsidRPr="00D8643A">
        <w:t>padeda</w:t>
      </w:r>
      <w:r w:rsidRPr="00D8643A">
        <w:rPr>
          <w:spacing w:val="-4"/>
        </w:rPr>
        <w:t xml:space="preserve"> </w:t>
      </w:r>
      <w:r w:rsidRPr="00D8643A">
        <w:t>surinkti</w:t>
      </w:r>
      <w:r w:rsidRPr="00D8643A">
        <w:rPr>
          <w:spacing w:val="-3"/>
        </w:rPr>
        <w:t xml:space="preserve"> </w:t>
      </w:r>
      <w:r w:rsidRPr="00D8643A">
        <w:t>kraujo</w:t>
      </w:r>
      <w:r w:rsidRPr="00D8643A">
        <w:rPr>
          <w:spacing w:val="-4"/>
        </w:rPr>
        <w:t xml:space="preserve"> </w:t>
      </w:r>
      <w:r w:rsidRPr="00D8643A">
        <w:t>kamienines</w:t>
      </w:r>
      <w:r w:rsidRPr="00D8643A">
        <w:rPr>
          <w:spacing w:val="-4"/>
        </w:rPr>
        <w:t xml:space="preserve"> </w:t>
      </w:r>
      <w:r w:rsidRPr="00D8643A">
        <w:t>ląsteles</w:t>
      </w:r>
      <w:r w:rsidRPr="00D8643A">
        <w:rPr>
          <w:spacing w:val="-4"/>
        </w:rPr>
        <w:t xml:space="preserve"> </w:t>
      </w:r>
      <w:r w:rsidRPr="00D8643A">
        <w:t>saugojimui</w:t>
      </w:r>
      <w:r w:rsidRPr="00D8643A">
        <w:rPr>
          <w:spacing w:val="-6"/>
        </w:rPr>
        <w:t xml:space="preserve"> </w:t>
      </w:r>
      <w:r w:rsidRPr="00D8643A">
        <w:rPr>
          <w:spacing w:val="-5"/>
        </w:rPr>
        <w:t>ir</w:t>
      </w:r>
    </w:p>
    <w:p w14:paraId="55598551" w14:textId="77777777" w:rsidR="00D54BF1" w:rsidRPr="00D8643A" w:rsidRDefault="00D54BF1" w:rsidP="00D54BF1">
      <w:pPr>
        <w:pStyle w:val="Pagrindinistekstas"/>
      </w:pPr>
      <w:r w:rsidRPr="00D8643A">
        <w:t>panaudojimui</w:t>
      </w:r>
      <w:r w:rsidRPr="00D8643A">
        <w:rPr>
          <w:spacing w:val="-5"/>
        </w:rPr>
        <w:t xml:space="preserve"> </w:t>
      </w:r>
      <w:r w:rsidRPr="00D8643A">
        <w:rPr>
          <w:spacing w:val="-2"/>
        </w:rPr>
        <w:t>(transplantacijai).</w:t>
      </w:r>
    </w:p>
    <w:p w14:paraId="665C5D40" w14:textId="77777777" w:rsidR="00D54BF1" w:rsidRPr="00D8643A" w:rsidRDefault="00D54BF1" w:rsidP="00D54BF1">
      <w:pPr>
        <w:pStyle w:val="Sraopastraipa"/>
        <w:numPr>
          <w:ilvl w:val="1"/>
          <w:numId w:val="2"/>
        </w:numPr>
        <w:tabs>
          <w:tab w:val="left" w:pos="771"/>
        </w:tabs>
        <w:ind w:left="540" w:hanging="541"/>
      </w:pPr>
      <w:r w:rsidRPr="00D8643A">
        <w:t>Suaugusiems</w:t>
      </w:r>
      <w:r w:rsidRPr="00D8643A">
        <w:rPr>
          <w:spacing w:val="-3"/>
        </w:rPr>
        <w:t xml:space="preserve"> </w:t>
      </w:r>
      <w:r w:rsidRPr="00D8643A">
        <w:t>pacientams,</w:t>
      </w:r>
      <w:r w:rsidRPr="00D8643A">
        <w:rPr>
          <w:spacing w:val="-3"/>
        </w:rPr>
        <w:t xml:space="preserve"> </w:t>
      </w:r>
      <w:r w:rsidRPr="00D8643A">
        <w:t>sergantiems</w:t>
      </w:r>
      <w:r w:rsidRPr="00D8643A">
        <w:rPr>
          <w:spacing w:val="-3"/>
        </w:rPr>
        <w:t xml:space="preserve"> </w:t>
      </w:r>
      <w:r w:rsidRPr="00D8643A">
        <w:t>limfoma</w:t>
      </w:r>
      <w:r w:rsidRPr="00D8643A">
        <w:rPr>
          <w:spacing w:val="-5"/>
        </w:rPr>
        <w:t xml:space="preserve"> </w:t>
      </w:r>
      <w:r w:rsidRPr="00D8643A">
        <w:t>(baltųjų</w:t>
      </w:r>
      <w:r w:rsidRPr="00D8643A">
        <w:rPr>
          <w:spacing w:val="-3"/>
        </w:rPr>
        <w:t xml:space="preserve"> </w:t>
      </w:r>
      <w:r w:rsidRPr="00D8643A">
        <w:t>kraujo</w:t>
      </w:r>
      <w:r w:rsidRPr="00D8643A">
        <w:rPr>
          <w:spacing w:val="-6"/>
        </w:rPr>
        <w:t xml:space="preserve"> </w:t>
      </w:r>
      <w:r w:rsidRPr="00D8643A">
        <w:t>ląstelių</w:t>
      </w:r>
      <w:r w:rsidRPr="00D8643A">
        <w:rPr>
          <w:spacing w:val="-6"/>
        </w:rPr>
        <w:t xml:space="preserve"> </w:t>
      </w:r>
      <w:r w:rsidRPr="00D8643A">
        <w:t>vėžiu)</w:t>
      </w:r>
      <w:r w:rsidRPr="00D8643A">
        <w:rPr>
          <w:spacing w:val="-5"/>
        </w:rPr>
        <w:t xml:space="preserve"> </w:t>
      </w:r>
      <w:r w:rsidRPr="00D8643A">
        <w:t>ar</w:t>
      </w:r>
      <w:r w:rsidRPr="00D8643A">
        <w:rPr>
          <w:spacing w:val="-2"/>
        </w:rPr>
        <w:t xml:space="preserve"> </w:t>
      </w:r>
      <w:r w:rsidRPr="00D8643A">
        <w:t>daugine mieloma (vėžiu, paveikiančiu kaulų čiulpuose esančias plazmines ląsteles).</w:t>
      </w:r>
    </w:p>
    <w:p w14:paraId="00723E84" w14:textId="77777777" w:rsidR="00D54BF1" w:rsidRPr="00D8643A" w:rsidRDefault="00D54BF1" w:rsidP="00D54BF1">
      <w:pPr>
        <w:pStyle w:val="Sraopastraipa"/>
        <w:numPr>
          <w:ilvl w:val="1"/>
          <w:numId w:val="2"/>
        </w:numPr>
        <w:tabs>
          <w:tab w:val="left" w:pos="771"/>
        </w:tabs>
        <w:ind w:left="540" w:hanging="541"/>
      </w:pPr>
      <w:r w:rsidRPr="00D8643A">
        <w:t>Vaikams</w:t>
      </w:r>
      <w:r w:rsidRPr="00D8643A">
        <w:rPr>
          <w:spacing w:val="-5"/>
        </w:rPr>
        <w:t xml:space="preserve"> </w:t>
      </w:r>
      <w:r w:rsidRPr="00D8643A">
        <w:t>nuo</w:t>
      </w:r>
      <w:r w:rsidRPr="00D8643A">
        <w:rPr>
          <w:spacing w:val="-3"/>
        </w:rPr>
        <w:t xml:space="preserve"> </w:t>
      </w:r>
      <w:r w:rsidRPr="00D8643A">
        <w:t>1-erių</w:t>
      </w:r>
      <w:r w:rsidRPr="00D8643A">
        <w:rPr>
          <w:spacing w:val="-5"/>
        </w:rPr>
        <w:t xml:space="preserve"> </w:t>
      </w:r>
      <w:r w:rsidRPr="00D8643A">
        <w:t>iki</w:t>
      </w:r>
      <w:r w:rsidRPr="00D8643A">
        <w:rPr>
          <w:spacing w:val="-5"/>
        </w:rPr>
        <w:t xml:space="preserve"> </w:t>
      </w:r>
      <w:r w:rsidRPr="00D8643A">
        <w:t>mažiau</w:t>
      </w:r>
      <w:r w:rsidRPr="00D8643A">
        <w:rPr>
          <w:spacing w:val="-4"/>
        </w:rPr>
        <w:t xml:space="preserve"> </w:t>
      </w:r>
      <w:r w:rsidRPr="00D8643A">
        <w:t>kaip</w:t>
      </w:r>
      <w:r w:rsidRPr="00D8643A">
        <w:rPr>
          <w:spacing w:val="-2"/>
        </w:rPr>
        <w:t xml:space="preserve"> </w:t>
      </w:r>
      <w:r w:rsidRPr="00D8643A">
        <w:t>18</w:t>
      </w:r>
      <w:r w:rsidRPr="00D8643A">
        <w:rPr>
          <w:spacing w:val="-3"/>
        </w:rPr>
        <w:t> </w:t>
      </w:r>
      <w:r w:rsidRPr="00D8643A">
        <w:t>metų,</w:t>
      </w:r>
      <w:r w:rsidRPr="00D8643A">
        <w:rPr>
          <w:spacing w:val="-5"/>
        </w:rPr>
        <w:t xml:space="preserve"> </w:t>
      </w:r>
      <w:r w:rsidRPr="00D8643A">
        <w:t>kuriems</w:t>
      </w:r>
      <w:r w:rsidRPr="00D8643A">
        <w:rPr>
          <w:spacing w:val="-3"/>
        </w:rPr>
        <w:t xml:space="preserve"> </w:t>
      </w:r>
      <w:r w:rsidRPr="00D8643A">
        <w:t>yra</w:t>
      </w:r>
      <w:r w:rsidRPr="00D8643A">
        <w:rPr>
          <w:spacing w:val="-2"/>
        </w:rPr>
        <w:t xml:space="preserve"> </w:t>
      </w:r>
      <w:r w:rsidRPr="00D8643A">
        <w:t>limfoma</w:t>
      </w:r>
      <w:r w:rsidRPr="00D8643A">
        <w:rPr>
          <w:spacing w:val="-5"/>
        </w:rPr>
        <w:t xml:space="preserve"> </w:t>
      </w:r>
      <w:r w:rsidRPr="00D8643A">
        <w:t>ar</w:t>
      </w:r>
      <w:r w:rsidRPr="00D8643A">
        <w:rPr>
          <w:spacing w:val="-2"/>
        </w:rPr>
        <w:t xml:space="preserve"> </w:t>
      </w:r>
      <w:proofErr w:type="spellStart"/>
      <w:r w:rsidRPr="00D8643A">
        <w:t>solidinių</w:t>
      </w:r>
      <w:proofErr w:type="spellEnd"/>
      <w:r w:rsidRPr="00D8643A">
        <w:rPr>
          <w:spacing w:val="-2"/>
        </w:rPr>
        <w:t xml:space="preserve"> navikų.</w:t>
      </w:r>
    </w:p>
    <w:p w14:paraId="39D4EE66" w14:textId="77777777" w:rsidR="00D54BF1" w:rsidRPr="00D8643A" w:rsidRDefault="00D54BF1" w:rsidP="00D54BF1">
      <w:pPr>
        <w:pStyle w:val="Pagrindinistekstas"/>
      </w:pPr>
    </w:p>
    <w:p w14:paraId="38CA8B7C" w14:textId="77777777" w:rsidR="00D54BF1" w:rsidRPr="00D8643A" w:rsidRDefault="00D54BF1" w:rsidP="00D54BF1">
      <w:pPr>
        <w:pStyle w:val="Pagrindinistekstas"/>
      </w:pPr>
    </w:p>
    <w:p w14:paraId="4D55DD7A" w14:textId="287D775F" w:rsidR="00D54BF1" w:rsidRPr="00D8643A" w:rsidRDefault="00D54BF1" w:rsidP="00D54BF1">
      <w:pPr>
        <w:pStyle w:val="Antrat2"/>
        <w:numPr>
          <w:ilvl w:val="0"/>
          <w:numId w:val="2"/>
        </w:numPr>
        <w:tabs>
          <w:tab w:val="left" w:pos="802"/>
          <w:tab w:val="left" w:pos="803"/>
        </w:tabs>
        <w:ind w:left="540" w:hanging="540"/>
      </w:pPr>
      <w:r w:rsidRPr="00D8643A">
        <w:t>Kas</w:t>
      </w:r>
      <w:r w:rsidRPr="00D8643A">
        <w:rPr>
          <w:spacing w:val="-9"/>
        </w:rPr>
        <w:t xml:space="preserve"> </w:t>
      </w:r>
      <w:r w:rsidRPr="00D8643A">
        <w:t>žinotina</w:t>
      </w:r>
      <w:r w:rsidRPr="00D8643A">
        <w:rPr>
          <w:spacing w:val="-10"/>
        </w:rPr>
        <w:t xml:space="preserve"> </w:t>
      </w:r>
      <w:r w:rsidRPr="00D8643A">
        <w:t>prieš</w:t>
      </w:r>
      <w:r w:rsidRPr="00D8643A">
        <w:rPr>
          <w:spacing w:val="-8"/>
        </w:rPr>
        <w:t xml:space="preserve"> </w:t>
      </w:r>
      <w:r w:rsidRPr="00D8643A">
        <w:t>vartojant</w:t>
      </w:r>
      <w:r w:rsidRPr="00D8643A">
        <w:rPr>
          <w:spacing w:val="-7"/>
        </w:rPr>
        <w:t xml:space="preserve"> </w:t>
      </w:r>
      <w:proofErr w:type="spellStart"/>
      <w:r>
        <w:t>Plerixafor</w:t>
      </w:r>
      <w:proofErr w:type="spellEnd"/>
      <w:r>
        <w:t xml:space="preserve"> </w:t>
      </w:r>
      <w:proofErr w:type="spellStart"/>
      <w:r>
        <w:t>Eugia</w:t>
      </w:r>
      <w:proofErr w:type="spellEnd"/>
      <w:r w:rsidRPr="00D8643A">
        <w:t xml:space="preserve"> </w:t>
      </w:r>
    </w:p>
    <w:p w14:paraId="721E6B75" w14:textId="77777777" w:rsidR="00D54BF1" w:rsidRPr="00D8643A" w:rsidRDefault="00D54BF1" w:rsidP="00D54BF1">
      <w:pPr>
        <w:pStyle w:val="Antrat2"/>
        <w:tabs>
          <w:tab w:val="left" w:pos="802"/>
          <w:tab w:val="left" w:pos="803"/>
        </w:tabs>
        <w:ind w:left="0"/>
      </w:pPr>
    </w:p>
    <w:p w14:paraId="140D550D" w14:textId="29628B9B" w:rsidR="00D54BF1" w:rsidRPr="00D8643A" w:rsidRDefault="00D54BF1" w:rsidP="00D54BF1">
      <w:pPr>
        <w:pStyle w:val="Antrat2"/>
        <w:tabs>
          <w:tab w:val="left" w:pos="802"/>
          <w:tab w:val="left" w:pos="803"/>
        </w:tabs>
        <w:ind w:left="0"/>
      </w:pPr>
      <w:proofErr w:type="spellStart"/>
      <w:r>
        <w:t>Plerixafor</w:t>
      </w:r>
      <w:proofErr w:type="spellEnd"/>
      <w:r>
        <w:t xml:space="preserve"> </w:t>
      </w:r>
      <w:proofErr w:type="spellStart"/>
      <w:r>
        <w:t>Eugia</w:t>
      </w:r>
      <w:proofErr w:type="spellEnd"/>
      <w:r w:rsidRPr="00D8643A">
        <w:t xml:space="preserve"> vartoti draudžiama:</w:t>
      </w:r>
    </w:p>
    <w:p w14:paraId="5E849CC7" w14:textId="77777777" w:rsidR="00D54BF1" w:rsidRPr="00D8643A" w:rsidRDefault="00D54BF1" w:rsidP="00D54BF1">
      <w:pPr>
        <w:pStyle w:val="Sraopastraipa"/>
        <w:numPr>
          <w:ilvl w:val="1"/>
          <w:numId w:val="2"/>
        </w:numPr>
        <w:tabs>
          <w:tab w:val="left" w:pos="771"/>
          <w:tab w:val="left" w:pos="772"/>
        </w:tabs>
        <w:ind w:left="540" w:hanging="540"/>
        <w:rPr>
          <w:sz w:val="20"/>
        </w:rPr>
      </w:pPr>
      <w:r w:rsidRPr="00D8643A">
        <w:t>jeigu</w:t>
      </w:r>
      <w:r w:rsidRPr="00D8643A">
        <w:rPr>
          <w:spacing w:val="-3"/>
        </w:rPr>
        <w:t xml:space="preserve"> </w:t>
      </w:r>
      <w:r w:rsidRPr="00D8643A">
        <w:t>yra</w:t>
      </w:r>
      <w:r w:rsidRPr="00D8643A">
        <w:rPr>
          <w:spacing w:val="-3"/>
        </w:rPr>
        <w:t xml:space="preserve"> </w:t>
      </w:r>
      <w:r w:rsidRPr="00D8643A">
        <w:t>alergija</w:t>
      </w:r>
      <w:r w:rsidRPr="00D8643A">
        <w:rPr>
          <w:spacing w:val="-3"/>
        </w:rPr>
        <w:t xml:space="preserve"> </w:t>
      </w:r>
      <w:proofErr w:type="spellStart"/>
      <w:r w:rsidRPr="00D8643A">
        <w:t>pleriksaforui</w:t>
      </w:r>
      <w:proofErr w:type="spellEnd"/>
      <w:r w:rsidRPr="00D8643A">
        <w:rPr>
          <w:spacing w:val="-4"/>
        </w:rPr>
        <w:t xml:space="preserve"> </w:t>
      </w:r>
      <w:r w:rsidRPr="00D8643A">
        <w:t>arba</w:t>
      </w:r>
      <w:r w:rsidRPr="00D8643A">
        <w:rPr>
          <w:spacing w:val="-3"/>
        </w:rPr>
        <w:t xml:space="preserve"> </w:t>
      </w:r>
      <w:r w:rsidRPr="00D8643A">
        <w:t>bet</w:t>
      </w:r>
      <w:r w:rsidRPr="00D8643A">
        <w:rPr>
          <w:spacing w:val="-2"/>
        </w:rPr>
        <w:t xml:space="preserve"> </w:t>
      </w:r>
      <w:r w:rsidRPr="00D8643A">
        <w:t>kuriai</w:t>
      </w:r>
      <w:r w:rsidRPr="00D8643A">
        <w:rPr>
          <w:spacing w:val="-2"/>
        </w:rPr>
        <w:t xml:space="preserve"> </w:t>
      </w:r>
      <w:r w:rsidRPr="00D8643A">
        <w:t>pagalbinei</w:t>
      </w:r>
      <w:r w:rsidRPr="00D8643A">
        <w:rPr>
          <w:spacing w:val="-2"/>
        </w:rPr>
        <w:t xml:space="preserve"> </w:t>
      </w:r>
      <w:r w:rsidRPr="00D8643A">
        <w:t>šio</w:t>
      </w:r>
      <w:r w:rsidRPr="00D8643A">
        <w:rPr>
          <w:spacing w:val="-3"/>
        </w:rPr>
        <w:t xml:space="preserve"> </w:t>
      </w:r>
      <w:r w:rsidRPr="00D8643A">
        <w:t>vaisto</w:t>
      </w:r>
      <w:r w:rsidRPr="00D8643A">
        <w:rPr>
          <w:spacing w:val="-4"/>
        </w:rPr>
        <w:t xml:space="preserve"> </w:t>
      </w:r>
      <w:r w:rsidRPr="00D8643A">
        <w:t>medžiagai</w:t>
      </w:r>
      <w:r w:rsidRPr="00D8643A">
        <w:rPr>
          <w:spacing w:val="-4"/>
        </w:rPr>
        <w:t xml:space="preserve"> </w:t>
      </w:r>
      <w:r w:rsidRPr="00D8643A">
        <w:t>(jos</w:t>
      </w:r>
      <w:r w:rsidRPr="00D8643A">
        <w:rPr>
          <w:spacing w:val="-4"/>
        </w:rPr>
        <w:t xml:space="preserve"> </w:t>
      </w:r>
      <w:r w:rsidRPr="00D8643A">
        <w:t>išvardytos 6 skyriuje).</w:t>
      </w:r>
    </w:p>
    <w:p w14:paraId="207F5BF5" w14:textId="77777777" w:rsidR="00D54BF1" w:rsidRPr="00D8643A" w:rsidRDefault="00D54BF1" w:rsidP="00D54BF1">
      <w:pPr>
        <w:pStyle w:val="Pagrindinistekstas"/>
        <w:rPr>
          <w:sz w:val="21"/>
        </w:rPr>
      </w:pPr>
    </w:p>
    <w:p w14:paraId="50F77B6D" w14:textId="77777777" w:rsidR="00D54BF1" w:rsidRPr="00D8643A" w:rsidRDefault="00D54BF1" w:rsidP="00D54BF1">
      <w:pPr>
        <w:pStyle w:val="Antrat2"/>
        <w:ind w:left="0"/>
      </w:pPr>
      <w:r w:rsidRPr="00D8643A">
        <w:t>Įspėjimai</w:t>
      </w:r>
      <w:r w:rsidRPr="00D8643A">
        <w:rPr>
          <w:spacing w:val="-7"/>
        </w:rPr>
        <w:t xml:space="preserve"> </w:t>
      </w:r>
      <w:r w:rsidRPr="00D8643A">
        <w:t>ir</w:t>
      </w:r>
      <w:r w:rsidRPr="00D8643A">
        <w:rPr>
          <w:spacing w:val="-4"/>
        </w:rPr>
        <w:t xml:space="preserve"> </w:t>
      </w:r>
      <w:r w:rsidRPr="00D8643A">
        <w:t>atsargumo</w:t>
      </w:r>
      <w:r w:rsidRPr="00D8643A">
        <w:rPr>
          <w:spacing w:val="-4"/>
        </w:rPr>
        <w:t xml:space="preserve"> </w:t>
      </w:r>
      <w:r w:rsidRPr="00D8643A">
        <w:rPr>
          <w:spacing w:val="-2"/>
        </w:rPr>
        <w:t>priemonės</w:t>
      </w:r>
    </w:p>
    <w:p w14:paraId="4146F1FE" w14:textId="467A2699" w:rsidR="00D54BF1" w:rsidRPr="00D8643A" w:rsidRDefault="00D54BF1" w:rsidP="00D54BF1">
      <w:pPr>
        <w:pStyle w:val="Pagrindinistekstas"/>
      </w:pPr>
      <w:r w:rsidRPr="00D8643A">
        <w:t>Pasitarkite</w:t>
      </w:r>
      <w:r w:rsidRPr="00D8643A">
        <w:rPr>
          <w:spacing w:val="-5"/>
        </w:rPr>
        <w:t xml:space="preserve"> </w:t>
      </w:r>
      <w:r w:rsidRPr="00D8643A">
        <w:t>su</w:t>
      </w:r>
      <w:r w:rsidRPr="00D8643A">
        <w:rPr>
          <w:spacing w:val="-4"/>
        </w:rPr>
        <w:t xml:space="preserve"> </w:t>
      </w:r>
      <w:r w:rsidRPr="00D8643A">
        <w:t>gydytoju</w:t>
      </w:r>
      <w:r w:rsidRPr="00D8643A">
        <w:rPr>
          <w:spacing w:val="-4"/>
        </w:rPr>
        <w:t xml:space="preserve"> </w:t>
      </w:r>
      <w:r w:rsidRPr="00D8643A">
        <w:t>prieš</w:t>
      </w:r>
      <w:r w:rsidRPr="00D8643A">
        <w:rPr>
          <w:spacing w:val="-4"/>
        </w:rPr>
        <w:t xml:space="preserve"> </w:t>
      </w:r>
      <w:r w:rsidRPr="00D8643A">
        <w:t>pradėdami</w:t>
      </w:r>
      <w:r w:rsidRPr="00D8643A">
        <w:rPr>
          <w:spacing w:val="-3"/>
        </w:rPr>
        <w:t xml:space="preserve"> </w:t>
      </w:r>
      <w:r w:rsidRPr="00D8643A">
        <w:t>vartoti</w:t>
      </w:r>
      <w:r w:rsidRPr="00D8643A">
        <w:rPr>
          <w:spacing w:val="-6"/>
        </w:rPr>
        <w:t xml:space="preserve"> </w:t>
      </w:r>
      <w:proofErr w:type="spellStart"/>
      <w:r>
        <w:t>Plerixafor</w:t>
      </w:r>
      <w:proofErr w:type="spellEnd"/>
      <w:r>
        <w:t xml:space="preserve"> </w:t>
      </w:r>
      <w:proofErr w:type="spellStart"/>
      <w:r>
        <w:t>Eugia</w:t>
      </w:r>
      <w:proofErr w:type="spellEnd"/>
      <w:r w:rsidRPr="00D8643A">
        <w:rPr>
          <w:spacing w:val="-2"/>
        </w:rPr>
        <w:t>.</w:t>
      </w:r>
    </w:p>
    <w:p w14:paraId="59BE7E9B" w14:textId="77777777" w:rsidR="00D54BF1" w:rsidRPr="00D8643A" w:rsidRDefault="00D54BF1" w:rsidP="00D54BF1">
      <w:pPr>
        <w:pStyle w:val="Pagrindinistekstas"/>
      </w:pPr>
    </w:p>
    <w:p w14:paraId="7C0BD845" w14:textId="77777777" w:rsidR="00D54BF1" w:rsidRPr="00D8643A" w:rsidRDefault="00D54BF1" w:rsidP="00D54BF1">
      <w:pPr>
        <w:pStyle w:val="Pagrindinistekstas"/>
      </w:pPr>
      <w:r w:rsidRPr="00D8643A">
        <w:t>Pasakykite</w:t>
      </w:r>
      <w:r w:rsidRPr="00D8643A">
        <w:rPr>
          <w:spacing w:val="-5"/>
        </w:rPr>
        <w:t xml:space="preserve"> </w:t>
      </w:r>
      <w:r w:rsidRPr="00D8643A">
        <w:rPr>
          <w:spacing w:val="-2"/>
        </w:rPr>
        <w:t>gydytojui:</w:t>
      </w:r>
    </w:p>
    <w:p w14:paraId="6D74D8B5" w14:textId="77777777" w:rsidR="00D54BF1" w:rsidRPr="00D8643A" w:rsidRDefault="00D54BF1" w:rsidP="00D54BF1">
      <w:pPr>
        <w:pStyle w:val="Sraopastraipa"/>
        <w:numPr>
          <w:ilvl w:val="1"/>
          <w:numId w:val="2"/>
        </w:numPr>
        <w:tabs>
          <w:tab w:val="left" w:pos="771"/>
          <w:tab w:val="left" w:pos="772"/>
        </w:tabs>
        <w:ind w:left="540" w:hanging="541"/>
        <w:rPr>
          <w:sz w:val="20"/>
        </w:rPr>
      </w:pPr>
      <w:r w:rsidRPr="00D8643A">
        <w:t>jeigu</w:t>
      </w:r>
      <w:r w:rsidRPr="00D8643A">
        <w:rPr>
          <w:spacing w:val="-2"/>
        </w:rPr>
        <w:t xml:space="preserve"> Jums yra ar buvo</w:t>
      </w:r>
      <w:r w:rsidRPr="00D8643A">
        <w:rPr>
          <w:spacing w:val="-3"/>
        </w:rPr>
        <w:t xml:space="preserve"> </w:t>
      </w:r>
      <w:r w:rsidRPr="00D8643A">
        <w:t>kokių</w:t>
      </w:r>
      <w:r w:rsidRPr="00D8643A">
        <w:rPr>
          <w:spacing w:val="-2"/>
        </w:rPr>
        <w:t xml:space="preserve"> </w:t>
      </w:r>
      <w:r w:rsidRPr="00D8643A">
        <w:t>nors</w:t>
      </w:r>
      <w:r w:rsidRPr="00D8643A">
        <w:rPr>
          <w:spacing w:val="-4"/>
        </w:rPr>
        <w:t xml:space="preserve"> </w:t>
      </w:r>
      <w:r w:rsidRPr="00D8643A">
        <w:t>širdies</w:t>
      </w:r>
      <w:r w:rsidRPr="00D8643A">
        <w:rPr>
          <w:spacing w:val="-1"/>
        </w:rPr>
        <w:t xml:space="preserve"> </w:t>
      </w:r>
      <w:r w:rsidRPr="00D8643A">
        <w:rPr>
          <w:spacing w:val="-2"/>
        </w:rPr>
        <w:t>problemų;</w:t>
      </w:r>
    </w:p>
    <w:p w14:paraId="36AA8B85" w14:textId="77777777" w:rsidR="00D54BF1" w:rsidRPr="00D8643A" w:rsidRDefault="00D54BF1" w:rsidP="00D54BF1">
      <w:pPr>
        <w:pStyle w:val="Sraopastraipa"/>
        <w:numPr>
          <w:ilvl w:val="1"/>
          <w:numId w:val="2"/>
        </w:numPr>
        <w:tabs>
          <w:tab w:val="left" w:pos="771"/>
          <w:tab w:val="left" w:pos="772"/>
        </w:tabs>
        <w:ind w:left="540" w:hanging="541"/>
        <w:rPr>
          <w:sz w:val="20"/>
        </w:rPr>
      </w:pPr>
      <w:r w:rsidRPr="00D8643A">
        <w:t>jeigu</w:t>
      </w:r>
      <w:r w:rsidRPr="00D8643A">
        <w:rPr>
          <w:spacing w:val="-4"/>
        </w:rPr>
        <w:t xml:space="preserve"> </w:t>
      </w:r>
      <w:r w:rsidRPr="00D8643A">
        <w:t>sergate</w:t>
      </w:r>
      <w:r w:rsidRPr="00D8643A">
        <w:rPr>
          <w:spacing w:val="-5"/>
        </w:rPr>
        <w:t xml:space="preserve"> </w:t>
      </w:r>
      <w:r w:rsidRPr="00D8643A">
        <w:t>inkstų</w:t>
      </w:r>
      <w:r w:rsidRPr="00D8643A">
        <w:rPr>
          <w:spacing w:val="-5"/>
        </w:rPr>
        <w:t xml:space="preserve"> </w:t>
      </w:r>
      <w:r w:rsidRPr="00D8643A">
        <w:t>ligomis.</w:t>
      </w:r>
      <w:r w:rsidRPr="00D8643A">
        <w:rPr>
          <w:spacing w:val="-3"/>
        </w:rPr>
        <w:t xml:space="preserve"> </w:t>
      </w:r>
      <w:r w:rsidRPr="00D8643A">
        <w:t>Gydytojas</w:t>
      </w:r>
      <w:r w:rsidRPr="00D8643A">
        <w:rPr>
          <w:spacing w:val="-5"/>
        </w:rPr>
        <w:t xml:space="preserve"> </w:t>
      </w:r>
      <w:r w:rsidRPr="00D8643A">
        <w:t>gali</w:t>
      </w:r>
      <w:r w:rsidRPr="00D8643A">
        <w:rPr>
          <w:spacing w:val="-3"/>
        </w:rPr>
        <w:t xml:space="preserve"> </w:t>
      </w:r>
      <w:r w:rsidRPr="00D8643A">
        <w:t>koreguoti</w:t>
      </w:r>
      <w:r w:rsidRPr="00D8643A">
        <w:rPr>
          <w:spacing w:val="-4"/>
        </w:rPr>
        <w:t xml:space="preserve"> </w:t>
      </w:r>
      <w:r w:rsidRPr="00D8643A">
        <w:rPr>
          <w:spacing w:val="-2"/>
        </w:rPr>
        <w:t>dozę;</w:t>
      </w:r>
    </w:p>
    <w:p w14:paraId="47B73938" w14:textId="77777777" w:rsidR="00D54BF1" w:rsidRPr="00D8643A" w:rsidRDefault="00D54BF1" w:rsidP="00D54BF1">
      <w:pPr>
        <w:pStyle w:val="Sraopastraipa"/>
        <w:numPr>
          <w:ilvl w:val="1"/>
          <w:numId w:val="2"/>
        </w:numPr>
        <w:tabs>
          <w:tab w:val="left" w:pos="771"/>
          <w:tab w:val="left" w:pos="772"/>
        </w:tabs>
        <w:ind w:left="540" w:hanging="541"/>
        <w:rPr>
          <w:sz w:val="20"/>
        </w:rPr>
      </w:pPr>
      <w:r w:rsidRPr="00D8643A">
        <w:t>jeigu</w:t>
      </w:r>
      <w:r w:rsidRPr="00D8643A">
        <w:rPr>
          <w:spacing w:val="-3"/>
        </w:rPr>
        <w:t xml:space="preserve"> </w:t>
      </w:r>
      <w:r w:rsidRPr="00D8643A">
        <w:t>yra</w:t>
      </w:r>
      <w:r w:rsidRPr="00D8643A">
        <w:rPr>
          <w:spacing w:val="-3"/>
        </w:rPr>
        <w:t xml:space="preserve"> </w:t>
      </w:r>
      <w:r w:rsidRPr="00D8643A">
        <w:t>didelis</w:t>
      </w:r>
      <w:r w:rsidRPr="00D8643A">
        <w:rPr>
          <w:spacing w:val="-5"/>
        </w:rPr>
        <w:t xml:space="preserve"> </w:t>
      </w:r>
      <w:r w:rsidRPr="00D8643A">
        <w:t>baltųjų</w:t>
      </w:r>
      <w:r w:rsidRPr="00D8643A">
        <w:rPr>
          <w:spacing w:val="-3"/>
        </w:rPr>
        <w:t xml:space="preserve"> </w:t>
      </w:r>
      <w:r w:rsidRPr="00D8643A">
        <w:t>kraujo</w:t>
      </w:r>
      <w:r w:rsidRPr="00D8643A">
        <w:rPr>
          <w:spacing w:val="-3"/>
        </w:rPr>
        <w:t xml:space="preserve"> </w:t>
      </w:r>
      <w:r w:rsidRPr="00D8643A">
        <w:t>ląstelių</w:t>
      </w:r>
      <w:r w:rsidRPr="00D8643A">
        <w:rPr>
          <w:spacing w:val="-2"/>
        </w:rPr>
        <w:t xml:space="preserve"> kiekis;</w:t>
      </w:r>
    </w:p>
    <w:p w14:paraId="5B1AF342" w14:textId="77777777" w:rsidR="00D54BF1" w:rsidRPr="00D8643A" w:rsidRDefault="00D54BF1" w:rsidP="00D54BF1">
      <w:pPr>
        <w:pStyle w:val="Sraopastraipa"/>
        <w:numPr>
          <w:ilvl w:val="1"/>
          <w:numId w:val="2"/>
        </w:numPr>
        <w:tabs>
          <w:tab w:val="left" w:pos="771"/>
          <w:tab w:val="left" w:pos="772"/>
        </w:tabs>
        <w:ind w:left="540" w:hanging="541"/>
        <w:rPr>
          <w:sz w:val="20"/>
        </w:rPr>
      </w:pPr>
      <w:r w:rsidRPr="00D8643A">
        <w:t>jeigu</w:t>
      </w:r>
      <w:r w:rsidRPr="00D8643A">
        <w:rPr>
          <w:spacing w:val="-4"/>
        </w:rPr>
        <w:t xml:space="preserve"> </w:t>
      </w:r>
      <w:r w:rsidRPr="00D8643A">
        <w:t>yra</w:t>
      </w:r>
      <w:r w:rsidRPr="00D8643A">
        <w:rPr>
          <w:spacing w:val="-4"/>
        </w:rPr>
        <w:t xml:space="preserve"> </w:t>
      </w:r>
      <w:r w:rsidRPr="00D8643A">
        <w:t>mažas</w:t>
      </w:r>
      <w:r w:rsidRPr="00D8643A">
        <w:rPr>
          <w:spacing w:val="-4"/>
        </w:rPr>
        <w:t xml:space="preserve"> </w:t>
      </w:r>
      <w:r w:rsidRPr="00D8643A">
        <w:t>trombocitų</w:t>
      </w:r>
      <w:r w:rsidRPr="00D8643A">
        <w:rPr>
          <w:spacing w:val="-6"/>
        </w:rPr>
        <w:t xml:space="preserve"> </w:t>
      </w:r>
      <w:r w:rsidRPr="00D8643A">
        <w:rPr>
          <w:spacing w:val="-2"/>
        </w:rPr>
        <w:t>kiekis;</w:t>
      </w:r>
    </w:p>
    <w:p w14:paraId="33F3039E" w14:textId="77777777" w:rsidR="00D54BF1" w:rsidRPr="00D8643A" w:rsidRDefault="00D54BF1" w:rsidP="00D54BF1">
      <w:pPr>
        <w:pStyle w:val="Sraopastraipa"/>
        <w:numPr>
          <w:ilvl w:val="1"/>
          <w:numId w:val="2"/>
        </w:numPr>
        <w:tabs>
          <w:tab w:val="left" w:pos="771"/>
          <w:tab w:val="left" w:pos="772"/>
        </w:tabs>
        <w:ind w:left="540" w:hanging="540"/>
        <w:rPr>
          <w:sz w:val="20"/>
        </w:rPr>
      </w:pPr>
      <w:r w:rsidRPr="00D8643A">
        <w:t>jeigu</w:t>
      </w:r>
      <w:r w:rsidRPr="00D8643A">
        <w:rPr>
          <w:spacing w:val="-3"/>
        </w:rPr>
        <w:t xml:space="preserve"> </w:t>
      </w:r>
      <w:r w:rsidRPr="00D8643A">
        <w:t>kada</w:t>
      </w:r>
      <w:r w:rsidRPr="00D8643A">
        <w:rPr>
          <w:spacing w:val="-3"/>
        </w:rPr>
        <w:t xml:space="preserve"> </w:t>
      </w:r>
      <w:r w:rsidRPr="00D8643A">
        <w:t>nors</w:t>
      </w:r>
      <w:r w:rsidRPr="00D8643A">
        <w:rPr>
          <w:spacing w:val="-3"/>
        </w:rPr>
        <w:t xml:space="preserve"> </w:t>
      </w:r>
      <w:r w:rsidRPr="00D8643A">
        <w:t>buvote</w:t>
      </w:r>
      <w:r w:rsidRPr="00D8643A">
        <w:rPr>
          <w:spacing w:val="-3"/>
        </w:rPr>
        <w:t xml:space="preserve"> </w:t>
      </w:r>
      <w:r w:rsidRPr="00D8643A">
        <w:t>nualpęs</w:t>
      </w:r>
      <w:r w:rsidRPr="00D8643A">
        <w:rPr>
          <w:spacing w:val="-3"/>
        </w:rPr>
        <w:t xml:space="preserve"> </w:t>
      </w:r>
      <w:r w:rsidRPr="00D8643A">
        <w:t>arba</w:t>
      </w:r>
      <w:r w:rsidRPr="00D8643A">
        <w:rPr>
          <w:spacing w:val="-4"/>
        </w:rPr>
        <w:t xml:space="preserve"> </w:t>
      </w:r>
      <w:r w:rsidRPr="00D8643A">
        <w:t>stovint</w:t>
      </w:r>
      <w:r w:rsidRPr="00D8643A">
        <w:rPr>
          <w:spacing w:val="-2"/>
        </w:rPr>
        <w:t xml:space="preserve"> </w:t>
      </w:r>
      <w:r w:rsidRPr="00D8643A">
        <w:t>ar</w:t>
      </w:r>
      <w:r w:rsidRPr="00D8643A">
        <w:rPr>
          <w:spacing w:val="-4"/>
        </w:rPr>
        <w:t xml:space="preserve"> </w:t>
      </w:r>
      <w:r w:rsidRPr="00D8643A">
        <w:t>sėdint</w:t>
      </w:r>
      <w:r w:rsidRPr="00D8643A">
        <w:rPr>
          <w:spacing w:val="-2"/>
        </w:rPr>
        <w:t xml:space="preserve"> </w:t>
      </w:r>
      <w:r w:rsidRPr="00D8643A">
        <w:t>svaigdavo</w:t>
      </w:r>
      <w:r w:rsidRPr="00D8643A">
        <w:rPr>
          <w:spacing w:val="-3"/>
        </w:rPr>
        <w:t xml:space="preserve"> </w:t>
      </w:r>
      <w:r w:rsidRPr="00D8643A">
        <w:t>galva,</w:t>
      </w:r>
      <w:r w:rsidRPr="00D8643A">
        <w:rPr>
          <w:spacing w:val="-5"/>
        </w:rPr>
        <w:t xml:space="preserve"> </w:t>
      </w:r>
      <w:r w:rsidRPr="00D8643A">
        <w:t>arba</w:t>
      </w:r>
      <w:r w:rsidRPr="00D8643A">
        <w:rPr>
          <w:spacing w:val="-3"/>
        </w:rPr>
        <w:t xml:space="preserve"> </w:t>
      </w:r>
      <w:r w:rsidRPr="00D8643A">
        <w:t>esate</w:t>
      </w:r>
      <w:r w:rsidRPr="00D8643A">
        <w:rPr>
          <w:spacing w:val="-3"/>
        </w:rPr>
        <w:t xml:space="preserve"> </w:t>
      </w:r>
      <w:r w:rsidRPr="00D8643A">
        <w:t>nualpęs</w:t>
      </w:r>
      <w:r w:rsidRPr="00D8643A">
        <w:rPr>
          <w:spacing w:val="-3"/>
        </w:rPr>
        <w:t xml:space="preserve"> </w:t>
      </w:r>
      <w:r w:rsidRPr="00D8643A">
        <w:t xml:space="preserve">prieš </w:t>
      </w:r>
      <w:r w:rsidRPr="00D8643A">
        <w:rPr>
          <w:spacing w:val="-2"/>
        </w:rPr>
        <w:t>injekciją.</w:t>
      </w:r>
    </w:p>
    <w:p w14:paraId="0CDE99AC" w14:textId="77777777" w:rsidR="00D54BF1" w:rsidRPr="00D8643A" w:rsidRDefault="00D54BF1" w:rsidP="00D54BF1">
      <w:pPr>
        <w:pStyle w:val="Pagrindinistekstas"/>
      </w:pPr>
    </w:p>
    <w:p w14:paraId="52BA03B8" w14:textId="77777777" w:rsidR="00D54BF1" w:rsidRPr="00D8643A" w:rsidRDefault="00D54BF1" w:rsidP="00D54BF1">
      <w:pPr>
        <w:rPr>
          <w:b/>
        </w:rPr>
      </w:pPr>
      <w:r w:rsidRPr="00D8643A">
        <w:t>Gydytojas,</w:t>
      </w:r>
      <w:r w:rsidRPr="00D8643A">
        <w:rPr>
          <w:spacing w:val="-6"/>
        </w:rPr>
        <w:t xml:space="preserve"> </w:t>
      </w:r>
      <w:r w:rsidRPr="00D8643A">
        <w:t>norėdamas</w:t>
      </w:r>
      <w:r w:rsidRPr="00D8643A">
        <w:rPr>
          <w:spacing w:val="-6"/>
        </w:rPr>
        <w:t xml:space="preserve"> </w:t>
      </w:r>
      <w:r w:rsidRPr="00D8643A">
        <w:t>sekti</w:t>
      </w:r>
      <w:r w:rsidRPr="00D8643A">
        <w:rPr>
          <w:spacing w:val="-6"/>
        </w:rPr>
        <w:t xml:space="preserve"> </w:t>
      </w:r>
      <w:r w:rsidRPr="00D8643A">
        <w:t>kraujo</w:t>
      </w:r>
      <w:r w:rsidRPr="00D8643A">
        <w:rPr>
          <w:spacing w:val="-4"/>
        </w:rPr>
        <w:t xml:space="preserve"> </w:t>
      </w:r>
      <w:r w:rsidRPr="00D8643A">
        <w:t>ląstelių</w:t>
      </w:r>
      <w:r w:rsidRPr="00D8643A">
        <w:rPr>
          <w:spacing w:val="-4"/>
        </w:rPr>
        <w:t xml:space="preserve"> </w:t>
      </w:r>
      <w:r w:rsidRPr="00D8643A">
        <w:t>kiekį,</w:t>
      </w:r>
      <w:r w:rsidRPr="00D8643A">
        <w:rPr>
          <w:spacing w:val="-4"/>
        </w:rPr>
        <w:t xml:space="preserve"> </w:t>
      </w:r>
      <w:r w:rsidRPr="00D8643A">
        <w:rPr>
          <w:b/>
        </w:rPr>
        <w:t>reguliariai</w:t>
      </w:r>
      <w:r w:rsidRPr="00D8643A">
        <w:rPr>
          <w:b/>
          <w:spacing w:val="-6"/>
        </w:rPr>
        <w:t xml:space="preserve"> </w:t>
      </w:r>
      <w:r w:rsidRPr="00D8643A">
        <w:t>atliks</w:t>
      </w:r>
      <w:r w:rsidRPr="00D8643A">
        <w:rPr>
          <w:spacing w:val="-4"/>
        </w:rPr>
        <w:t xml:space="preserve"> </w:t>
      </w:r>
      <w:r w:rsidRPr="00D8643A">
        <w:rPr>
          <w:b/>
        </w:rPr>
        <w:t>kraujo</w:t>
      </w:r>
      <w:r w:rsidRPr="00D8643A">
        <w:rPr>
          <w:b/>
          <w:spacing w:val="-3"/>
        </w:rPr>
        <w:t xml:space="preserve"> </w:t>
      </w:r>
      <w:r w:rsidRPr="00D8643A">
        <w:rPr>
          <w:b/>
          <w:spacing w:val="-2"/>
        </w:rPr>
        <w:t>tyrimus.</w:t>
      </w:r>
    </w:p>
    <w:p w14:paraId="452D9870" w14:textId="77777777" w:rsidR="00D54BF1" w:rsidRPr="00D8643A" w:rsidRDefault="00D54BF1" w:rsidP="00D54BF1">
      <w:pPr>
        <w:pStyle w:val="Pagrindinistekstas"/>
        <w:rPr>
          <w:b/>
        </w:rPr>
      </w:pPr>
    </w:p>
    <w:p w14:paraId="013DDE6D" w14:textId="2343316D" w:rsidR="00D54BF1" w:rsidRPr="00D8643A" w:rsidRDefault="00D54BF1" w:rsidP="00D54BF1">
      <w:pPr>
        <w:pStyle w:val="Pagrindinistekstas"/>
        <w:ind w:hanging="1"/>
      </w:pPr>
      <w:r w:rsidRPr="00D8643A">
        <w:t>Jeigu</w:t>
      </w:r>
      <w:r w:rsidRPr="00D8643A">
        <w:rPr>
          <w:spacing w:val="-6"/>
        </w:rPr>
        <w:t xml:space="preserve"> </w:t>
      </w:r>
      <w:r w:rsidRPr="00D8643A">
        <w:t>sergate</w:t>
      </w:r>
      <w:r w:rsidRPr="00D8643A">
        <w:rPr>
          <w:spacing w:val="-5"/>
        </w:rPr>
        <w:t xml:space="preserve"> </w:t>
      </w:r>
      <w:r w:rsidRPr="00D8643A">
        <w:t>leukemija</w:t>
      </w:r>
      <w:r w:rsidRPr="00D8643A">
        <w:rPr>
          <w:spacing w:val="-3"/>
        </w:rPr>
        <w:t xml:space="preserve"> </w:t>
      </w:r>
      <w:r w:rsidRPr="00D8643A">
        <w:t>(kraujo</w:t>
      </w:r>
      <w:r w:rsidRPr="00D8643A">
        <w:rPr>
          <w:spacing w:val="-6"/>
        </w:rPr>
        <w:t xml:space="preserve"> </w:t>
      </w:r>
      <w:r w:rsidRPr="00D8643A">
        <w:t>arba</w:t>
      </w:r>
      <w:r w:rsidRPr="00D8643A">
        <w:rPr>
          <w:spacing w:val="-3"/>
        </w:rPr>
        <w:t xml:space="preserve"> </w:t>
      </w:r>
      <w:r w:rsidRPr="00D8643A">
        <w:t>kaulų</w:t>
      </w:r>
      <w:r w:rsidRPr="00D8643A">
        <w:rPr>
          <w:spacing w:val="-3"/>
        </w:rPr>
        <w:t xml:space="preserve"> </w:t>
      </w:r>
      <w:r w:rsidRPr="00D8643A">
        <w:t>čiulpų</w:t>
      </w:r>
      <w:r w:rsidRPr="00D8643A">
        <w:rPr>
          <w:spacing w:val="-3"/>
        </w:rPr>
        <w:t xml:space="preserve"> </w:t>
      </w:r>
      <w:r w:rsidRPr="00D8643A">
        <w:t>vėžiu),</w:t>
      </w:r>
      <w:r w:rsidRPr="00D8643A">
        <w:rPr>
          <w:spacing w:val="-3"/>
        </w:rPr>
        <w:t xml:space="preserve"> </w:t>
      </w:r>
      <w:proofErr w:type="spellStart"/>
      <w:r>
        <w:t>Plerixafor</w:t>
      </w:r>
      <w:proofErr w:type="spellEnd"/>
      <w:r>
        <w:t xml:space="preserve"> </w:t>
      </w:r>
      <w:proofErr w:type="spellStart"/>
      <w:r>
        <w:t>Eugia</w:t>
      </w:r>
      <w:proofErr w:type="spellEnd"/>
      <w:r w:rsidRPr="00D8643A">
        <w:rPr>
          <w:spacing w:val="-2"/>
        </w:rPr>
        <w:t xml:space="preserve"> </w:t>
      </w:r>
      <w:r w:rsidRPr="00D8643A">
        <w:t>vartoti</w:t>
      </w:r>
      <w:r w:rsidRPr="00D8643A">
        <w:rPr>
          <w:spacing w:val="-2"/>
        </w:rPr>
        <w:t xml:space="preserve"> </w:t>
      </w:r>
      <w:r w:rsidRPr="00D8643A">
        <w:t>kamieninių</w:t>
      </w:r>
      <w:r w:rsidRPr="00D8643A">
        <w:rPr>
          <w:spacing w:val="-3"/>
        </w:rPr>
        <w:t xml:space="preserve"> </w:t>
      </w:r>
      <w:r w:rsidRPr="00D8643A">
        <w:t xml:space="preserve">ląstelių </w:t>
      </w:r>
      <w:r w:rsidRPr="00D8643A">
        <w:lastRenderedPageBreak/>
        <w:t>mobilizacijai nerekomenduojama.</w:t>
      </w:r>
    </w:p>
    <w:p w14:paraId="3D8AB7FE" w14:textId="77777777" w:rsidR="00D54BF1" w:rsidRPr="00D8643A" w:rsidRDefault="00D54BF1" w:rsidP="00D54BF1">
      <w:pPr>
        <w:pStyle w:val="Antrat2"/>
        <w:ind w:left="0"/>
      </w:pPr>
    </w:p>
    <w:p w14:paraId="0DC14E30" w14:textId="22EDEE61" w:rsidR="00D54BF1" w:rsidRPr="00D8643A" w:rsidRDefault="00D54BF1" w:rsidP="00D54BF1">
      <w:pPr>
        <w:pStyle w:val="Antrat2"/>
        <w:ind w:left="0"/>
      </w:pPr>
      <w:r w:rsidRPr="00D8643A">
        <w:t>Kiti</w:t>
      </w:r>
      <w:r w:rsidRPr="00D8643A">
        <w:rPr>
          <w:spacing w:val="-3"/>
        </w:rPr>
        <w:t xml:space="preserve"> </w:t>
      </w:r>
      <w:r w:rsidRPr="00D8643A">
        <w:t>vaistai</w:t>
      </w:r>
      <w:r w:rsidRPr="00D8643A">
        <w:rPr>
          <w:spacing w:val="-2"/>
        </w:rPr>
        <w:t xml:space="preserve"> </w:t>
      </w:r>
      <w:r w:rsidRPr="00D8643A">
        <w:t>ir</w:t>
      </w:r>
      <w:r w:rsidRPr="00D8643A">
        <w:rPr>
          <w:spacing w:val="-3"/>
        </w:rPr>
        <w:t xml:space="preserve"> </w:t>
      </w:r>
      <w:proofErr w:type="spellStart"/>
      <w:r>
        <w:rPr>
          <w:spacing w:val="-2"/>
        </w:rPr>
        <w:t>Plerixafor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Eugia</w:t>
      </w:r>
      <w:proofErr w:type="spellEnd"/>
    </w:p>
    <w:p w14:paraId="4BE14E3F" w14:textId="77777777" w:rsidR="00D54BF1" w:rsidRPr="00D8643A" w:rsidRDefault="00D54BF1" w:rsidP="00D54BF1">
      <w:pPr>
        <w:pStyle w:val="Pagrindinistekstas"/>
      </w:pPr>
      <w:r w:rsidRPr="00D8643A">
        <w:t>Jeigu</w:t>
      </w:r>
      <w:r w:rsidRPr="00D8643A">
        <w:rPr>
          <w:spacing w:val="-8"/>
        </w:rPr>
        <w:t xml:space="preserve"> </w:t>
      </w:r>
      <w:r w:rsidRPr="00D8643A">
        <w:t>vartojate</w:t>
      </w:r>
      <w:r w:rsidRPr="00D8643A">
        <w:rPr>
          <w:spacing w:val="-3"/>
        </w:rPr>
        <w:t xml:space="preserve"> </w:t>
      </w:r>
      <w:r w:rsidRPr="00D8643A">
        <w:t>ar</w:t>
      </w:r>
      <w:r w:rsidRPr="00D8643A">
        <w:rPr>
          <w:spacing w:val="-2"/>
        </w:rPr>
        <w:t xml:space="preserve"> </w:t>
      </w:r>
      <w:r w:rsidRPr="00D8643A">
        <w:t>neseniai</w:t>
      </w:r>
      <w:r w:rsidRPr="00D8643A">
        <w:rPr>
          <w:spacing w:val="-5"/>
        </w:rPr>
        <w:t xml:space="preserve"> </w:t>
      </w:r>
      <w:r w:rsidRPr="00D8643A">
        <w:t>vartojote</w:t>
      </w:r>
      <w:r w:rsidRPr="00D8643A">
        <w:rPr>
          <w:spacing w:val="-3"/>
        </w:rPr>
        <w:t xml:space="preserve"> </w:t>
      </w:r>
      <w:r w:rsidRPr="00D8643A">
        <w:t>kitų</w:t>
      </w:r>
      <w:r w:rsidRPr="00D8643A">
        <w:rPr>
          <w:spacing w:val="-6"/>
        </w:rPr>
        <w:t xml:space="preserve"> </w:t>
      </w:r>
      <w:r w:rsidRPr="00D8643A">
        <w:t>vaistų</w:t>
      </w:r>
      <w:r w:rsidRPr="00D8643A">
        <w:rPr>
          <w:spacing w:val="-3"/>
        </w:rPr>
        <w:t xml:space="preserve"> </w:t>
      </w:r>
      <w:r w:rsidRPr="00D8643A">
        <w:t>arba</w:t>
      </w:r>
      <w:r w:rsidRPr="00D8643A">
        <w:rPr>
          <w:spacing w:val="-3"/>
        </w:rPr>
        <w:t xml:space="preserve"> </w:t>
      </w:r>
      <w:r w:rsidRPr="00D8643A">
        <w:t>dėl</w:t>
      </w:r>
      <w:r w:rsidRPr="00D8643A">
        <w:rPr>
          <w:spacing w:val="-5"/>
        </w:rPr>
        <w:t xml:space="preserve"> </w:t>
      </w:r>
      <w:r w:rsidRPr="00D8643A">
        <w:t>to</w:t>
      </w:r>
      <w:r w:rsidRPr="00D8643A">
        <w:rPr>
          <w:spacing w:val="-3"/>
        </w:rPr>
        <w:t xml:space="preserve"> </w:t>
      </w:r>
      <w:r w:rsidRPr="00D8643A">
        <w:t>nesate</w:t>
      </w:r>
      <w:r w:rsidRPr="00D8643A">
        <w:rPr>
          <w:spacing w:val="-3"/>
        </w:rPr>
        <w:t xml:space="preserve"> </w:t>
      </w:r>
      <w:r w:rsidRPr="00D8643A">
        <w:t>tikri,</w:t>
      </w:r>
      <w:r w:rsidRPr="00D8643A">
        <w:rPr>
          <w:spacing w:val="-6"/>
        </w:rPr>
        <w:t xml:space="preserve"> </w:t>
      </w:r>
      <w:r w:rsidRPr="00D8643A">
        <w:t>apie</w:t>
      </w:r>
      <w:r w:rsidRPr="00D8643A">
        <w:rPr>
          <w:spacing w:val="-3"/>
        </w:rPr>
        <w:t xml:space="preserve"> </w:t>
      </w:r>
      <w:r w:rsidRPr="00D8643A">
        <w:t>tai</w:t>
      </w:r>
      <w:r w:rsidRPr="00D8643A">
        <w:rPr>
          <w:spacing w:val="-2"/>
        </w:rPr>
        <w:t xml:space="preserve"> </w:t>
      </w:r>
      <w:r w:rsidRPr="00D8643A">
        <w:t>pasakykite</w:t>
      </w:r>
      <w:r w:rsidRPr="00D8643A">
        <w:rPr>
          <w:spacing w:val="-2"/>
        </w:rPr>
        <w:t xml:space="preserve"> gydytojui </w:t>
      </w:r>
      <w:r w:rsidRPr="00D8643A">
        <w:t>arba</w:t>
      </w:r>
      <w:r w:rsidRPr="00D8643A">
        <w:rPr>
          <w:spacing w:val="-2"/>
        </w:rPr>
        <w:t xml:space="preserve"> vaistininkui.</w:t>
      </w:r>
    </w:p>
    <w:p w14:paraId="1D839351" w14:textId="77777777" w:rsidR="00D54BF1" w:rsidRPr="00D8643A" w:rsidRDefault="00D54BF1" w:rsidP="00D54BF1">
      <w:pPr>
        <w:pStyle w:val="Pagrindinistekstas"/>
      </w:pPr>
    </w:p>
    <w:p w14:paraId="5BB74864" w14:textId="77777777" w:rsidR="00D54BF1" w:rsidRPr="00D8643A" w:rsidRDefault="00D54BF1" w:rsidP="00D54BF1">
      <w:pPr>
        <w:pStyle w:val="Antrat2"/>
        <w:ind w:left="0"/>
      </w:pPr>
      <w:r w:rsidRPr="00D8643A">
        <w:t>Nėštumas</w:t>
      </w:r>
      <w:r w:rsidRPr="00D8643A">
        <w:rPr>
          <w:spacing w:val="-6"/>
        </w:rPr>
        <w:t xml:space="preserve"> </w:t>
      </w:r>
      <w:r w:rsidRPr="00D8643A">
        <w:t>ir</w:t>
      </w:r>
      <w:r w:rsidRPr="00D8643A">
        <w:rPr>
          <w:spacing w:val="-3"/>
        </w:rPr>
        <w:t xml:space="preserve"> </w:t>
      </w:r>
      <w:r w:rsidRPr="00D8643A">
        <w:t>žindymo</w:t>
      </w:r>
      <w:r w:rsidRPr="00D8643A">
        <w:rPr>
          <w:spacing w:val="-3"/>
        </w:rPr>
        <w:t xml:space="preserve"> </w:t>
      </w:r>
      <w:r w:rsidRPr="00D8643A">
        <w:rPr>
          <w:spacing w:val="-2"/>
        </w:rPr>
        <w:t>laikotarpis</w:t>
      </w:r>
    </w:p>
    <w:p w14:paraId="2161067D" w14:textId="09F2B47F" w:rsidR="00D54BF1" w:rsidRPr="00D8643A" w:rsidRDefault="00D54BF1" w:rsidP="00D54BF1">
      <w:pPr>
        <w:pStyle w:val="Pagrindinistekstas"/>
      </w:pPr>
      <w:r w:rsidRPr="00D8643A">
        <w:t xml:space="preserve">Jeigu esate nėščia, </w:t>
      </w:r>
      <w:proofErr w:type="spellStart"/>
      <w:r>
        <w:t>Plerixafor</w:t>
      </w:r>
      <w:proofErr w:type="spellEnd"/>
      <w:r>
        <w:t xml:space="preserve"> </w:t>
      </w:r>
      <w:proofErr w:type="spellStart"/>
      <w:r>
        <w:t>Eugia</w:t>
      </w:r>
      <w:proofErr w:type="spellEnd"/>
      <w:r w:rsidRPr="00D8643A">
        <w:t xml:space="preserve"> vartoti negalima, nes nėščių moterų </w:t>
      </w:r>
      <w:proofErr w:type="spellStart"/>
      <w:r>
        <w:t>Plerixafor</w:t>
      </w:r>
      <w:proofErr w:type="spellEnd"/>
      <w:r>
        <w:t xml:space="preserve"> </w:t>
      </w:r>
      <w:proofErr w:type="spellStart"/>
      <w:r>
        <w:t>Eugia</w:t>
      </w:r>
      <w:proofErr w:type="spellEnd"/>
      <w:r w:rsidRPr="00D8643A">
        <w:t xml:space="preserve"> vartojimo patirties nėra. Svarbu</w:t>
      </w:r>
      <w:r w:rsidRPr="00D8643A">
        <w:rPr>
          <w:spacing w:val="-5"/>
        </w:rPr>
        <w:t xml:space="preserve"> </w:t>
      </w:r>
      <w:r w:rsidRPr="00D8643A">
        <w:t>pasakyti</w:t>
      </w:r>
      <w:r w:rsidRPr="00D8643A">
        <w:rPr>
          <w:spacing w:val="-1"/>
        </w:rPr>
        <w:t xml:space="preserve"> </w:t>
      </w:r>
      <w:r w:rsidRPr="00D8643A">
        <w:t>gydytojui,</w:t>
      </w:r>
      <w:r w:rsidRPr="00D8643A">
        <w:rPr>
          <w:spacing w:val="-5"/>
        </w:rPr>
        <w:t xml:space="preserve"> </w:t>
      </w:r>
      <w:r w:rsidRPr="00D8643A">
        <w:t>jeigu</w:t>
      </w:r>
      <w:r w:rsidRPr="00D8643A">
        <w:rPr>
          <w:spacing w:val="-2"/>
        </w:rPr>
        <w:t xml:space="preserve"> </w:t>
      </w:r>
      <w:r w:rsidRPr="00D8643A">
        <w:t>esate</w:t>
      </w:r>
      <w:r w:rsidRPr="00D8643A">
        <w:rPr>
          <w:spacing w:val="-2"/>
        </w:rPr>
        <w:t xml:space="preserve"> </w:t>
      </w:r>
      <w:r w:rsidRPr="00D8643A">
        <w:t>nėščia,</w:t>
      </w:r>
      <w:r w:rsidRPr="00D8643A">
        <w:rPr>
          <w:spacing w:val="-2"/>
        </w:rPr>
        <w:t xml:space="preserve"> </w:t>
      </w:r>
      <w:r w:rsidRPr="00D8643A">
        <w:t>manote,</w:t>
      </w:r>
      <w:r w:rsidRPr="00D8643A">
        <w:rPr>
          <w:spacing w:val="-5"/>
        </w:rPr>
        <w:t xml:space="preserve"> </w:t>
      </w:r>
      <w:r w:rsidRPr="00D8643A">
        <w:t>kad</w:t>
      </w:r>
      <w:r w:rsidRPr="00D8643A">
        <w:rPr>
          <w:spacing w:val="-2"/>
        </w:rPr>
        <w:t xml:space="preserve"> </w:t>
      </w:r>
      <w:r w:rsidRPr="00D8643A">
        <w:t>esate</w:t>
      </w:r>
      <w:r w:rsidRPr="00D8643A">
        <w:rPr>
          <w:spacing w:val="-2"/>
        </w:rPr>
        <w:t xml:space="preserve"> </w:t>
      </w:r>
      <w:r w:rsidRPr="00D8643A">
        <w:t>nėščia</w:t>
      </w:r>
      <w:r w:rsidRPr="00D8643A">
        <w:rPr>
          <w:spacing w:val="-2"/>
        </w:rPr>
        <w:t xml:space="preserve"> </w:t>
      </w:r>
      <w:r w:rsidRPr="00D8643A">
        <w:t>arba</w:t>
      </w:r>
      <w:r w:rsidRPr="00D8643A">
        <w:rPr>
          <w:spacing w:val="-2"/>
        </w:rPr>
        <w:t xml:space="preserve"> </w:t>
      </w:r>
      <w:r w:rsidRPr="00D8643A">
        <w:t>planuojate</w:t>
      </w:r>
      <w:r w:rsidRPr="00D8643A">
        <w:rPr>
          <w:spacing w:val="-2"/>
        </w:rPr>
        <w:t xml:space="preserve"> </w:t>
      </w:r>
      <w:r w:rsidRPr="00D8643A">
        <w:t>pastoti.</w:t>
      </w:r>
      <w:r w:rsidRPr="00D8643A">
        <w:rPr>
          <w:spacing w:val="-2"/>
        </w:rPr>
        <w:t xml:space="preserve"> </w:t>
      </w:r>
      <w:r w:rsidRPr="00D8643A">
        <w:t>Jeigu esate vaising</w:t>
      </w:r>
      <w:r>
        <w:t>a</w:t>
      </w:r>
      <w:r w:rsidRPr="00D8643A">
        <w:t>, rekomenduojama vartoti apsaugos nuo nėštumo priemones.</w:t>
      </w:r>
    </w:p>
    <w:p w14:paraId="22429AF1" w14:textId="77777777" w:rsidR="00D54BF1" w:rsidRPr="00D8643A" w:rsidRDefault="00D54BF1" w:rsidP="00D54BF1">
      <w:pPr>
        <w:pStyle w:val="Pagrindinistekstas"/>
        <w:rPr>
          <w:sz w:val="21"/>
        </w:rPr>
      </w:pPr>
    </w:p>
    <w:p w14:paraId="703EC57F" w14:textId="742F91F6" w:rsidR="00D54BF1" w:rsidRPr="00D8643A" w:rsidRDefault="00D54BF1" w:rsidP="00D54BF1">
      <w:pPr>
        <w:pStyle w:val="Pagrindinistekstas"/>
      </w:pPr>
      <w:r w:rsidRPr="00D8643A">
        <w:t>Jeigu</w:t>
      </w:r>
      <w:r w:rsidRPr="00D8643A">
        <w:rPr>
          <w:spacing w:val="-6"/>
        </w:rPr>
        <w:t xml:space="preserve"> </w:t>
      </w:r>
      <w:r w:rsidRPr="00D8643A">
        <w:t>vartojate</w:t>
      </w:r>
      <w:r w:rsidRPr="00D8643A">
        <w:rPr>
          <w:spacing w:val="-3"/>
        </w:rPr>
        <w:t xml:space="preserve"> </w:t>
      </w:r>
      <w:proofErr w:type="spellStart"/>
      <w:r>
        <w:t>Plerixafor</w:t>
      </w:r>
      <w:proofErr w:type="spellEnd"/>
      <w:r>
        <w:t xml:space="preserve"> </w:t>
      </w:r>
      <w:proofErr w:type="spellStart"/>
      <w:r>
        <w:t>Eugia</w:t>
      </w:r>
      <w:proofErr w:type="spellEnd"/>
      <w:r w:rsidRPr="00D8643A">
        <w:t>,</w:t>
      </w:r>
      <w:r w:rsidRPr="00D8643A">
        <w:rPr>
          <w:spacing w:val="-6"/>
        </w:rPr>
        <w:t xml:space="preserve"> </w:t>
      </w:r>
      <w:r w:rsidRPr="00D8643A">
        <w:t>žindyti</w:t>
      </w:r>
      <w:r w:rsidRPr="00D8643A">
        <w:rPr>
          <w:spacing w:val="-1"/>
        </w:rPr>
        <w:t xml:space="preserve"> </w:t>
      </w:r>
      <w:r w:rsidRPr="00D8643A">
        <w:t>negalima,</w:t>
      </w:r>
      <w:r w:rsidRPr="00D8643A">
        <w:rPr>
          <w:spacing w:val="-3"/>
        </w:rPr>
        <w:t xml:space="preserve"> </w:t>
      </w:r>
      <w:r w:rsidRPr="00D8643A">
        <w:t>nes</w:t>
      </w:r>
      <w:r w:rsidRPr="00D8643A">
        <w:rPr>
          <w:spacing w:val="-3"/>
        </w:rPr>
        <w:t xml:space="preserve"> </w:t>
      </w:r>
      <w:r w:rsidRPr="00D8643A">
        <w:t>nežinoma,</w:t>
      </w:r>
      <w:r w:rsidRPr="00D8643A">
        <w:rPr>
          <w:spacing w:val="-3"/>
        </w:rPr>
        <w:t xml:space="preserve"> </w:t>
      </w:r>
      <w:r w:rsidRPr="00D8643A">
        <w:t>ar</w:t>
      </w:r>
      <w:r w:rsidRPr="00D8643A">
        <w:rPr>
          <w:spacing w:val="-5"/>
        </w:rPr>
        <w:t xml:space="preserve"> </w:t>
      </w:r>
      <w:proofErr w:type="spellStart"/>
      <w:r>
        <w:t>Plerixafor</w:t>
      </w:r>
      <w:proofErr w:type="spellEnd"/>
      <w:r>
        <w:t xml:space="preserve"> </w:t>
      </w:r>
      <w:proofErr w:type="spellStart"/>
      <w:r>
        <w:t>Eugia</w:t>
      </w:r>
      <w:proofErr w:type="spellEnd"/>
      <w:r w:rsidRPr="00D8643A">
        <w:rPr>
          <w:spacing w:val="-4"/>
        </w:rPr>
        <w:t xml:space="preserve"> </w:t>
      </w:r>
      <w:r w:rsidRPr="00D8643A">
        <w:t>išsiskiria</w:t>
      </w:r>
      <w:r w:rsidRPr="00D8643A">
        <w:rPr>
          <w:spacing w:val="-5"/>
        </w:rPr>
        <w:t xml:space="preserve"> </w:t>
      </w:r>
      <w:r w:rsidRPr="00D8643A">
        <w:t>su</w:t>
      </w:r>
      <w:r w:rsidRPr="00D8643A">
        <w:rPr>
          <w:spacing w:val="-6"/>
        </w:rPr>
        <w:t xml:space="preserve"> </w:t>
      </w:r>
      <w:r w:rsidRPr="00D8643A">
        <w:t>motinos</w:t>
      </w:r>
      <w:r w:rsidRPr="00D8643A">
        <w:rPr>
          <w:spacing w:val="-2"/>
        </w:rPr>
        <w:t xml:space="preserve"> pienu.</w:t>
      </w:r>
    </w:p>
    <w:p w14:paraId="332B90F3" w14:textId="77777777" w:rsidR="00D54BF1" w:rsidRPr="00D8643A" w:rsidRDefault="00D54BF1" w:rsidP="00D54BF1">
      <w:pPr>
        <w:pStyle w:val="Pagrindinistekstas"/>
      </w:pPr>
    </w:p>
    <w:p w14:paraId="29647ED7" w14:textId="77777777" w:rsidR="00D54BF1" w:rsidRPr="00D8643A" w:rsidRDefault="00D54BF1" w:rsidP="00D54BF1">
      <w:pPr>
        <w:pStyle w:val="Antrat2"/>
        <w:ind w:left="0"/>
      </w:pPr>
      <w:r w:rsidRPr="00D8643A">
        <w:t>Vairavimas</w:t>
      </w:r>
      <w:r w:rsidRPr="00D8643A">
        <w:rPr>
          <w:spacing w:val="-7"/>
        </w:rPr>
        <w:t xml:space="preserve"> </w:t>
      </w:r>
      <w:r w:rsidRPr="00D8643A">
        <w:t>ir</w:t>
      </w:r>
      <w:r w:rsidRPr="00D8643A">
        <w:rPr>
          <w:spacing w:val="-6"/>
        </w:rPr>
        <w:t xml:space="preserve"> </w:t>
      </w:r>
      <w:r w:rsidRPr="00D8643A">
        <w:t>mechanizmų</w:t>
      </w:r>
      <w:r w:rsidRPr="00D8643A">
        <w:rPr>
          <w:spacing w:val="-7"/>
        </w:rPr>
        <w:t xml:space="preserve"> </w:t>
      </w:r>
      <w:r w:rsidRPr="00D8643A">
        <w:rPr>
          <w:spacing w:val="-2"/>
        </w:rPr>
        <w:t>valdymas</w:t>
      </w:r>
    </w:p>
    <w:p w14:paraId="0F62B94D" w14:textId="6668D7C2" w:rsidR="00D54BF1" w:rsidRPr="00D8643A" w:rsidRDefault="00D54BF1" w:rsidP="00D54BF1">
      <w:pPr>
        <w:pStyle w:val="Pagrindinistekstas"/>
      </w:pPr>
      <w:proofErr w:type="spellStart"/>
      <w:r>
        <w:t>Plerixafor</w:t>
      </w:r>
      <w:proofErr w:type="spellEnd"/>
      <w:r>
        <w:t xml:space="preserve"> </w:t>
      </w:r>
      <w:proofErr w:type="spellStart"/>
      <w:r>
        <w:t>Eugia</w:t>
      </w:r>
      <w:proofErr w:type="spellEnd"/>
      <w:r w:rsidRPr="00D8643A">
        <w:rPr>
          <w:spacing w:val="-5"/>
        </w:rPr>
        <w:t xml:space="preserve"> </w:t>
      </w:r>
      <w:r w:rsidRPr="00D8643A">
        <w:t>gali</w:t>
      </w:r>
      <w:r w:rsidRPr="00D8643A">
        <w:rPr>
          <w:spacing w:val="-3"/>
        </w:rPr>
        <w:t xml:space="preserve"> </w:t>
      </w:r>
      <w:r w:rsidRPr="00D8643A">
        <w:t>sukelti</w:t>
      </w:r>
      <w:r w:rsidRPr="00D8643A">
        <w:rPr>
          <w:spacing w:val="-2"/>
        </w:rPr>
        <w:t xml:space="preserve"> </w:t>
      </w:r>
      <w:r w:rsidRPr="00D8643A">
        <w:t>galvos</w:t>
      </w:r>
      <w:r w:rsidRPr="00D8643A">
        <w:rPr>
          <w:spacing w:val="-5"/>
        </w:rPr>
        <w:t xml:space="preserve"> </w:t>
      </w:r>
      <w:r w:rsidRPr="00D8643A">
        <w:t>svaigimą</w:t>
      </w:r>
      <w:r w:rsidRPr="00D8643A">
        <w:rPr>
          <w:spacing w:val="-5"/>
        </w:rPr>
        <w:t xml:space="preserve"> </w:t>
      </w:r>
      <w:r w:rsidRPr="00D8643A">
        <w:t>ir</w:t>
      </w:r>
      <w:r w:rsidRPr="00D8643A">
        <w:rPr>
          <w:spacing w:val="-2"/>
        </w:rPr>
        <w:t xml:space="preserve"> </w:t>
      </w:r>
      <w:r w:rsidRPr="00D8643A">
        <w:t>nuovargį.</w:t>
      </w:r>
      <w:r w:rsidRPr="00D8643A">
        <w:rPr>
          <w:spacing w:val="-6"/>
        </w:rPr>
        <w:t xml:space="preserve"> </w:t>
      </w:r>
      <w:r w:rsidRPr="00D8643A">
        <w:t>Todėl,</w:t>
      </w:r>
      <w:r w:rsidRPr="00D8643A">
        <w:rPr>
          <w:spacing w:val="-3"/>
        </w:rPr>
        <w:t xml:space="preserve"> </w:t>
      </w:r>
      <w:r w:rsidRPr="00D8643A">
        <w:t>jeigu</w:t>
      </w:r>
      <w:r w:rsidRPr="00D8643A">
        <w:rPr>
          <w:spacing w:val="-5"/>
        </w:rPr>
        <w:t xml:space="preserve"> </w:t>
      </w:r>
      <w:r w:rsidRPr="00D8643A">
        <w:t>jaučiate</w:t>
      </w:r>
      <w:r w:rsidRPr="00D8643A">
        <w:rPr>
          <w:spacing w:val="-5"/>
        </w:rPr>
        <w:t xml:space="preserve"> </w:t>
      </w:r>
      <w:r w:rsidRPr="00D8643A">
        <w:t>galvos</w:t>
      </w:r>
      <w:r w:rsidRPr="00D8643A">
        <w:rPr>
          <w:spacing w:val="-5"/>
        </w:rPr>
        <w:t xml:space="preserve"> </w:t>
      </w:r>
      <w:r w:rsidRPr="00D8643A">
        <w:t>svaigimą,</w:t>
      </w:r>
      <w:r w:rsidRPr="00D8643A">
        <w:rPr>
          <w:spacing w:val="-3"/>
        </w:rPr>
        <w:t xml:space="preserve"> </w:t>
      </w:r>
      <w:r w:rsidRPr="00D8643A">
        <w:t>nuovargį</w:t>
      </w:r>
      <w:r w:rsidRPr="00D8643A">
        <w:rPr>
          <w:spacing w:val="-2"/>
        </w:rPr>
        <w:t xml:space="preserve"> </w:t>
      </w:r>
      <w:r w:rsidRPr="00D8643A">
        <w:rPr>
          <w:spacing w:val="-5"/>
        </w:rPr>
        <w:t xml:space="preserve">ar </w:t>
      </w:r>
      <w:r w:rsidRPr="00D8643A">
        <w:t>savijauta</w:t>
      </w:r>
      <w:r w:rsidRPr="00D8643A">
        <w:rPr>
          <w:spacing w:val="-4"/>
        </w:rPr>
        <w:t xml:space="preserve"> </w:t>
      </w:r>
      <w:r w:rsidRPr="00D8643A">
        <w:t>yra</w:t>
      </w:r>
      <w:r w:rsidRPr="00D8643A">
        <w:rPr>
          <w:spacing w:val="-4"/>
        </w:rPr>
        <w:t xml:space="preserve"> </w:t>
      </w:r>
      <w:r w:rsidRPr="00D8643A">
        <w:t>bloga,</w:t>
      </w:r>
      <w:r w:rsidRPr="00D8643A">
        <w:rPr>
          <w:spacing w:val="-4"/>
        </w:rPr>
        <w:t xml:space="preserve"> </w:t>
      </w:r>
      <w:r w:rsidRPr="00D8643A">
        <w:t>venkite</w:t>
      </w:r>
      <w:r w:rsidRPr="00D8643A">
        <w:rPr>
          <w:spacing w:val="-5"/>
        </w:rPr>
        <w:t xml:space="preserve"> </w:t>
      </w:r>
      <w:r w:rsidRPr="00D8643A">
        <w:rPr>
          <w:spacing w:val="-2"/>
        </w:rPr>
        <w:t>vairuoti.</w:t>
      </w:r>
    </w:p>
    <w:p w14:paraId="596B857B" w14:textId="77777777" w:rsidR="00D54BF1" w:rsidRPr="00D8643A" w:rsidRDefault="00D54BF1" w:rsidP="00D54BF1">
      <w:pPr>
        <w:pStyle w:val="Pagrindinistekstas"/>
      </w:pPr>
    </w:p>
    <w:p w14:paraId="0CEC969B" w14:textId="6AFA1980" w:rsidR="00D54BF1" w:rsidRPr="00D8643A" w:rsidRDefault="00D54BF1" w:rsidP="00D54BF1">
      <w:pPr>
        <w:pStyle w:val="Antrat2"/>
        <w:ind w:left="0"/>
      </w:pPr>
      <w:proofErr w:type="spellStart"/>
      <w:r>
        <w:t>Plerixafor</w:t>
      </w:r>
      <w:proofErr w:type="spellEnd"/>
      <w:r>
        <w:t xml:space="preserve"> </w:t>
      </w:r>
      <w:proofErr w:type="spellStart"/>
      <w:r>
        <w:t>Eugia</w:t>
      </w:r>
      <w:proofErr w:type="spellEnd"/>
      <w:r w:rsidRPr="00D8643A">
        <w:rPr>
          <w:spacing w:val="-4"/>
        </w:rPr>
        <w:t xml:space="preserve"> </w:t>
      </w:r>
      <w:r w:rsidRPr="00D8643A">
        <w:t>sudėtyje</w:t>
      </w:r>
      <w:r w:rsidRPr="00D8643A">
        <w:rPr>
          <w:spacing w:val="-4"/>
        </w:rPr>
        <w:t xml:space="preserve"> </w:t>
      </w:r>
      <w:r w:rsidRPr="00D8643A">
        <w:t>yra</w:t>
      </w:r>
      <w:r w:rsidRPr="00D8643A">
        <w:rPr>
          <w:spacing w:val="-2"/>
        </w:rPr>
        <w:t xml:space="preserve"> natrio</w:t>
      </w:r>
    </w:p>
    <w:p w14:paraId="6B5A6065" w14:textId="77777777" w:rsidR="00D54BF1" w:rsidRPr="00D8643A" w:rsidRDefault="00D54BF1" w:rsidP="00D54BF1">
      <w:pPr>
        <w:pStyle w:val="Pagrindinistekstas"/>
      </w:pPr>
      <w:r w:rsidRPr="00D8643A">
        <w:t>Šio</w:t>
      </w:r>
      <w:r w:rsidRPr="00D8643A">
        <w:rPr>
          <w:spacing w:val="-3"/>
        </w:rPr>
        <w:t xml:space="preserve"> </w:t>
      </w:r>
      <w:r w:rsidRPr="00D8643A">
        <w:t>vaisto</w:t>
      </w:r>
      <w:r w:rsidRPr="00D8643A">
        <w:rPr>
          <w:spacing w:val="-2"/>
        </w:rPr>
        <w:t xml:space="preserve"> </w:t>
      </w:r>
      <w:r w:rsidRPr="00D8643A">
        <w:t>dozėje</w:t>
      </w:r>
      <w:r w:rsidRPr="00D8643A">
        <w:rPr>
          <w:spacing w:val="-2"/>
        </w:rPr>
        <w:t xml:space="preserve"> </w:t>
      </w:r>
      <w:r w:rsidRPr="00D8643A">
        <w:t>yra</w:t>
      </w:r>
      <w:r w:rsidRPr="00D8643A">
        <w:rPr>
          <w:spacing w:val="-3"/>
        </w:rPr>
        <w:t xml:space="preserve"> </w:t>
      </w:r>
      <w:r w:rsidRPr="00D8643A">
        <w:t>mažiau</w:t>
      </w:r>
      <w:r w:rsidRPr="00D8643A">
        <w:rPr>
          <w:spacing w:val="-2"/>
        </w:rPr>
        <w:t xml:space="preserve"> </w:t>
      </w:r>
      <w:r w:rsidRPr="00D8643A">
        <w:t>kaip</w:t>
      </w:r>
      <w:r w:rsidRPr="00D8643A">
        <w:rPr>
          <w:spacing w:val="-5"/>
        </w:rPr>
        <w:t xml:space="preserve"> </w:t>
      </w:r>
      <w:r w:rsidRPr="00D8643A">
        <w:t>1</w:t>
      </w:r>
      <w:r w:rsidRPr="00D8643A">
        <w:rPr>
          <w:spacing w:val="-2"/>
        </w:rPr>
        <w:t> </w:t>
      </w:r>
      <w:proofErr w:type="spellStart"/>
      <w:r w:rsidRPr="00D8643A">
        <w:t>mmol</w:t>
      </w:r>
      <w:proofErr w:type="spellEnd"/>
      <w:r w:rsidRPr="00D8643A">
        <w:rPr>
          <w:spacing w:val="-2"/>
        </w:rPr>
        <w:t xml:space="preserve"> </w:t>
      </w:r>
      <w:r w:rsidRPr="00D8643A">
        <w:t>(23</w:t>
      </w:r>
      <w:r w:rsidRPr="00D8643A">
        <w:rPr>
          <w:spacing w:val="-3"/>
        </w:rPr>
        <w:t> </w:t>
      </w:r>
      <w:r w:rsidRPr="00D8643A">
        <w:t>mg)</w:t>
      </w:r>
      <w:r w:rsidRPr="00D8643A">
        <w:rPr>
          <w:spacing w:val="-1"/>
        </w:rPr>
        <w:t xml:space="preserve"> </w:t>
      </w:r>
      <w:r w:rsidRPr="00D8643A">
        <w:t>natrio,</w:t>
      </w:r>
      <w:r w:rsidRPr="00D8643A">
        <w:rPr>
          <w:spacing w:val="-2"/>
        </w:rPr>
        <w:t xml:space="preserve"> </w:t>
      </w:r>
      <w:r w:rsidRPr="00D8643A">
        <w:t>t.</w:t>
      </w:r>
      <w:r w:rsidRPr="00D8643A">
        <w:rPr>
          <w:spacing w:val="-6"/>
        </w:rPr>
        <w:t xml:space="preserve"> </w:t>
      </w:r>
      <w:r w:rsidRPr="00D8643A">
        <w:t>y.</w:t>
      </w:r>
      <w:r w:rsidRPr="00D8643A">
        <w:rPr>
          <w:spacing w:val="-2"/>
        </w:rPr>
        <w:t xml:space="preserve"> </w:t>
      </w:r>
      <w:r w:rsidRPr="00D8643A">
        <w:t>jis</w:t>
      </w:r>
      <w:r w:rsidRPr="00D8643A">
        <w:rPr>
          <w:spacing w:val="-4"/>
        </w:rPr>
        <w:t xml:space="preserve"> </w:t>
      </w:r>
      <w:r w:rsidRPr="00D8643A">
        <w:t>beveik</w:t>
      </w:r>
      <w:r w:rsidRPr="00D8643A">
        <w:rPr>
          <w:spacing w:val="-2"/>
        </w:rPr>
        <w:t xml:space="preserve"> </w:t>
      </w:r>
      <w:r w:rsidRPr="00D8643A">
        <w:t>neturi</w:t>
      </w:r>
      <w:r w:rsidRPr="00D8643A">
        <w:rPr>
          <w:spacing w:val="-4"/>
        </w:rPr>
        <w:t xml:space="preserve"> </w:t>
      </w:r>
      <w:r w:rsidRPr="00D8643A">
        <w:rPr>
          <w:spacing w:val="-2"/>
        </w:rPr>
        <w:t>reikšmės.</w:t>
      </w:r>
    </w:p>
    <w:p w14:paraId="0530E35A" w14:textId="77777777" w:rsidR="00D54BF1" w:rsidRPr="00D8643A" w:rsidRDefault="00D54BF1" w:rsidP="00D54BF1">
      <w:pPr>
        <w:pStyle w:val="Pagrindinistekstas"/>
        <w:rPr>
          <w:sz w:val="24"/>
        </w:rPr>
      </w:pPr>
    </w:p>
    <w:p w14:paraId="3F8EB376" w14:textId="77777777" w:rsidR="00D54BF1" w:rsidRPr="00D8643A" w:rsidRDefault="00D54BF1" w:rsidP="00D54BF1">
      <w:pPr>
        <w:pStyle w:val="Pagrindinistekstas"/>
        <w:rPr>
          <w:sz w:val="19"/>
        </w:rPr>
      </w:pPr>
    </w:p>
    <w:p w14:paraId="60877F72" w14:textId="03ADA287" w:rsidR="00D54BF1" w:rsidRPr="00D8643A" w:rsidRDefault="00D54BF1" w:rsidP="00D54BF1">
      <w:pPr>
        <w:pStyle w:val="Antrat2"/>
        <w:numPr>
          <w:ilvl w:val="0"/>
          <w:numId w:val="2"/>
        </w:numPr>
        <w:ind w:left="540" w:hanging="540"/>
      </w:pPr>
      <w:r w:rsidRPr="00D8643A">
        <w:t>Kaip</w:t>
      </w:r>
      <w:r w:rsidRPr="00D8643A">
        <w:rPr>
          <w:spacing w:val="-5"/>
        </w:rPr>
        <w:t xml:space="preserve"> </w:t>
      </w:r>
      <w:r w:rsidRPr="00D8643A">
        <w:t xml:space="preserve">vartoti </w:t>
      </w:r>
      <w:proofErr w:type="spellStart"/>
      <w:r>
        <w:rPr>
          <w:spacing w:val="-2"/>
        </w:rPr>
        <w:t>Plerixafor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Eugia</w:t>
      </w:r>
      <w:proofErr w:type="spellEnd"/>
    </w:p>
    <w:p w14:paraId="4931207D" w14:textId="77777777" w:rsidR="00D54BF1" w:rsidRPr="00D8643A" w:rsidRDefault="00D54BF1" w:rsidP="00D54BF1">
      <w:pPr>
        <w:pStyle w:val="Pagrindinistekstas"/>
        <w:rPr>
          <w:b/>
        </w:rPr>
      </w:pPr>
    </w:p>
    <w:p w14:paraId="7CB840B6" w14:textId="77777777" w:rsidR="00D54BF1" w:rsidRPr="00D8643A" w:rsidRDefault="00D54BF1" w:rsidP="00D54BF1">
      <w:pPr>
        <w:pStyle w:val="Pagrindinistekstas"/>
      </w:pPr>
      <w:r w:rsidRPr="00D8643A">
        <w:t>Vaistą</w:t>
      </w:r>
      <w:r w:rsidRPr="00D8643A">
        <w:rPr>
          <w:spacing w:val="-4"/>
        </w:rPr>
        <w:t xml:space="preserve"> </w:t>
      </w:r>
      <w:r w:rsidRPr="00D8643A">
        <w:t>suleis</w:t>
      </w:r>
      <w:r w:rsidRPr="00D8643A">
        <w:rPr>
          <w:spacing w:val="-6"/>
        </w:rPr>
        <w:t xml:space="preserve"> </w:t>
      </w:r>
      <w:r w:rsidRPr="00D8643A">
        <w:t>gydytojas</w:t>
      </w:r>
      <w:r w:rsidRPr="00D8643A">
        <w:rPr>
          <w:spacing w:val="-4"/>
        </w:rPr>
        <w:t xml:space="preserve"> </w:t>
      </w:r>
      <w:r w:rsidRPr="00D8643A">
        <w:t>arba</w:t>
      </w:r>
      <w:r w:rsidRPr="00D8643A">
        <w:rPr>
          <w:spacing w:val="-3"/>
        </w:rPr>
        <w:t xml:space="preserve"> </w:t>
      </w:r>
      <w:r w:rsidRPr="00D8643A">
        <w:rPr>
          <w:spacing w:val="-2"/>
        </w:rPr>
        <w:t>slaugytojas.</w:t>
      </w:r>
    </w:p>
    <w:p w14:paraId="43977623" w14:textId="77777777" w:rsidR="00D54BF1" w:rsidRPr="00D8643A" w:rsidRDefault="00D54BF1" w:rsidP="00D54BF1">
      <w:pPr>
        <w:pStyle w:val="Pagrindinistekstas"/>
      </w:pPr>
    </w:p>
    <w:p w14:paraId="249BE579" w14:textId="4B118B39" w:rsidR="00D54BF1" w:rsidRPr="00D8643A" w:rsidRDefault="00D54BF1" w:rsidP="00D54BF1">
      <w:pPr>
        <w:pStyle w:val="Antrat2"/>
        <w:ind w:left="0"/>
      </w:pPr>
      <w:r w:rsidRPr="00D8643A">
        <w:t>Pirmiausia</w:t>
      </w:r>
      <w:r w:rsidRPr="00D8643A">
        <w:rPr>
          <w:spacing w:val="-3"/>
        </w:rPr>
        <w:t xml:space="preserve"> </w:t>
      </w:r>
      <w:r w:rsidRPr="00D8643A">
        <w:t>Jūs</w:t>
      </w:r>
      <w:r w:rsidRPr="00D8643A">
        <w:rPr>
          <w:spacing w:val="-3"/>
        </w:rPr>
        <w:t xml:space="preserve"> </w:t>
      </w:r>
      <w:r w:rsidRPr="00D8643A">
        <w:t>gausite</w:t>
      </w:r>
      <w:r w:rsidRPr="00D8643A">
        <w:rPr>
          <w:spacing w:val="-4"/>
        </w:rPr>
        <w:t xml:space="preserve"> </w:t>
      </w:r>
      <w:r w:rsidRPr="00D8643A">
        <w:t>G-KSF,</w:t>
      </w:r>
      <w:r w:rsidRPr="00D8643A">
        <w:rPr>
          <w:spacing w:val="-3"/>
        </w:rPr>
        <w:t xml:space="preserve"> </w:t>
      </w:r>
      <w:r w:rsidRPr="00D8643A">
        <w:t>po</w:t>
      </w:r>
      <w:r w:rsidRPr="00D8643A">
        <w:rPr>
          <w:spacing w:val="-6"/>
        </w:rPr>
        <w:t xml:space="preserve"> </w:t>
      </w:r>
      <w:r w:rsidRPr="00D8643A">
        <w:t>to</w:t>
      </w:r>
      <w:r w:rsidRPr="00D8643A">
        <w:rPr>
          <w:spacing w:val="-2"/>
        </w:rPr>
        <w:t xml:space="preserve"> </w:t>
      </w:r>
      <w:r w:rsidRPr="00D8643A">
        <w:t>bus</w:t>
      </w:r>
      <w:r w:rsidRPr="00D8643A">
        <w:rPr>
          <w:spacing w:val="-5"/>
        </w:rPr>
        <w:t xml:space="preserve"> </w:t>
      </w:r>
      <w:r w:rsidRPr="00D8643A">
        <w:t>leidžiamas</w:t>
      </w:r>
      <w:r w:rsidRPr="00D8643A">
        <w:rPr>
          <w:spacing w:val="-4"/>
        </w:rPr>
        <w:t xml:space="preserve"> </w:t>
      </w:r>
      <w:proofErr w:type="spellStart"/>
      <w:r>
        <w:rPr>
          <w:spacing w:val="-2"/>
        </w:rPr>
        <w:t>Plerixafor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Eugia</w:t>
      </w:r>
      <w:proofErr w:type="spellEnd"/>
    </w:p>
    <w:p w14:paraId="0BBF14BF" w14:textId="36443921" w:rsidR="00D54BF1" w:rsidRPr="00D8643A" w:rsidRDefault="00D54BF1" w:rsidP="00D54BF1">
      <w:pPr>
        <w:pStyle w:val="Pagrindinistekstas"/>
        <w:ind w:hanging="1"/>
      </w:pPr>
      <w:r w:rsidRPr="00D8643A">
        <w:t>Pirmiausia</w:t>
      </w:r>
      <w:r w:rsidRPr="00D8643A">
        <w:rPr>
          <w:spacing w:val="-5"/>
        </w:rPr>
        <w:t xml:space="preserve"> </w:t>
      </w:r>
      <w:r w:rsidRPr="00D8643A">
        <w:t>mobilizacija</w:t>
      </w:r>
      <w:r w:rsidRPr="00D8643A">
        <w:rPr>
          <w:spacing w:val="-3"/>
        </w:rPr>
        <w:t xml:space="preserve"> </w:t>
      </w:r>
      <w:r w:rsidRPr="00D8643A">
        <w:t>bus</w:t>
      </w:r>
      <w:r w:rsidRPr="00D8643A">
        <w:rPr>
          <w:spacing w:val="-5"/>
        </w:rPr>
        <w:t xml:space="preserve"> </w:t>
      </w:r>
      <w:r w:rsidRPr="00D8643A">
        <w:t>pradėta</w:t>
      </w:r>
      <w:r w:rsidRPr="00D8643A">
        <w:rPr>
          <w:spacing w:val="-5"/>
        </w:rPr>
        <w:t xml:space="preserve"> </w:t>
      </w:r>
      <w:r w:rsidRPr="00D8643A">
        <w:t>vartojant</w:t>
      </w:r>
      <w:r w:rsidRPr="00D8643A">
        <w:rPr>
          <w:spacing w:val="-2"/>
        </w:rPr>
        <w:t xml:space="preserve"> </w:t>
      </w:r>
      <w:r w:rsidRPr="00D8643A">
        <w:t>kitą</w:t>
      </w:r>
      <w:r w:rsidRPr="00D8643A">
        <w:rPr>
          <w:spacing w:val="-3"/>
        </w:rPr>
        <w:t xml:space="preserve"> </w:t>
      </w:r>
      <w:r w:rsidRPr="00D8643A">
        <w:t>vaistą,</w:t>
      </w:r>
      <w:r w:rsidRPr="00D8643A">
        <w:rPr>
          <w:spacing w:val="-3"/>
        </w:rPr>
        <w:t xml:space="preserve"> </w:t>
      </w:r>
      <w:r w:rsidRPr="00D8643A">
        <w:t>vadinamą</w:t>
      </w:r>
      <w:r w:rsidRPr="00D8643A">
        <w:rPr>
          <w:spacing w:val="-3"/>
        </w:rPr>
        <w:t xml:space="preserve"> </w:t>
      </w:r>
      <w:r w:rsidRPr="00D8643A">
        <w:t>G-KSF</w:t>
      </w:r>
      <w:r w:rsidRPr="00D8643A">
        <w:rPr>
          <w:spacing w:val="-4"/>
        </w:rPr>
        <w:t xml:space="preserve"> </w:t>
      </w:r>
      <w:r>
        <w:t>(</w:t>
      </w:r>
      <w:proofErr w:type="spellStart"/>
      <w:r>
        <w:t>granul</w:t>
      </w:r>
      <w:r w:rsidRPr="00D8643A">
        <w:t>ocitų</w:t>
      </w:r>
      <w:proofErr w:type="spellEnd"/>
      <w:r w:rsidRPr="00D8643A">
        <w:rPr>
          <w:spacing w:val="-3"/>
        </w:rPr>
        <w:t xml:space="preserve"> </w:t>
      </w:r>
      <w:r w:rsidRPr="00D8643A">
        <w:t xml:space="preserve">kolonijas stimuliuojantis faktorius). G-KSF padės </w:t>
      </w:r>
      <w:proofErr w:type="spellStart"/>
      <w:r>
        <w:t>Plerixafor</w:t>
      </w:r>
      <w:proofErr w:type="spellEnd"/>
      <w:r>
        <w:t xml:space="preserve"> </w:t>
      </w:r>
      <w:proofErr w:type="spellStart"/>
      <w:r>
        <w:t>Eugia</w:t>
      </w:r>
      <w:proofErr w:type="spellEnd"/>
      <w:r w:rsidRPr="00D8643A">
        <w:t xml:space="preserve"> tinkamai veikti organizme. Jeigu norite daugiau sužinoti apie G-KSF, klauskite gydytojo ir perskaitykite atitinkamą pakuotės lapelį.</w:t>
      </w:r>
    </w:p>
    <w:p w14:paraId="3C8BA94C" w14:textId="77777777" w:rsidR="00D54BF1" w:rsidRPr="00D8643A" w:rsidRDefault="00D54BF1" w:rsidP="00D54BF1">
      <w:pPr>
        <w:pStyle w:val="Pagrindinistekstas"/>
      </w:pPr>
    </w:p>
    <w:p w14:paraId="54EA8E24" w14:textId="15039B59" w:rsidR="00D54BF1" w:rsidRPr="00D8643A" w:rsidRDefault="00D54BF1" w:rsidP="00D54BF1">
      <w:pPr>
        <w:pStyle w:val="Antrat2"/>
        <w:ind w:left="0"/>
      </w:pPr>
      <w:r w:rsidRPr="00D8643A">
        <w:t>Kokia</w:t>
      </w:r>
      <w:r w:rsidRPr="00D8643A">
        <w:rPr>
          <w:spacing w:val="-4"/>
        </w:rPr>
        <w:t xml:space="preserve"> </w:t>
      </w:r>
      <w:proofErr w:type="spellStart"/>
      <w:r>
        <w:t>Plerixafor</w:t>
      </w:r>
      <w:proofErr w:type="spellEnd"/>
      <w:r>
        <w:t xml:space="preserve"> </w:t>
      </w:r>
      <w:proofErr w:type="spellStart"/>
      <w:r>
        <w:t>Eugia</w:t>
      </w:r>
      <w:proofErr w:type="spellEnd"/>
      <w:r w:rsidRPr="00D8643A">
        <w:t xml:space="preserve"> </w:t>
      </w:r>
      <w:r w:rsidRPr="00D8643A">
        <w:rPr>
          <w:spacing w:val="-4"/>
        </w:rPr>
        <w:t>dozė</w:t>
      </w:r>
      <w:r>
        <w:rPr>
          <w:spacing w:val="-4"/>
        </w:rPr>
        <w:t xml:space="preserve"> skiriama</w:t>
      </w:r>
      <w:r w:rsidRPr="00D8643A">
        <w:rPr>
          <w:spacing w:val="-4"/>
        </w:rPr>
        <w:t>?</w:t>
      </w:r>
    </w:p>
    <w:p w14:paraId="455BEA7F" w14:textId="77777777" w:rsidR="00D54BF1" w:rsidRPr="00D8643A" w:rsidRDefault="00D54BF1" w:rsidP="00D54BF1">
      <w:pPr>
        <w:pStyle w:val="Pagrindinistekstas"/>
      </w:pPr>
      <w:r w:rsidRPr="00D8643A">
        <w:t>Rekomenduojama</w:t>
      </w:r>
      <w:r w:rsidRPr="00D8643A">
        <w:rPr>
          <w:spacing w:val="-2"/>
        </w:rPr>
        <w:t xml:space="preserve"> </w:t>
      </w:r>
      <w:r w:rsidRPr="00D8643A">
        <w:t>dozė</w:t>
      </w:r>
      <w:r w:rsidRPr="00D8643A">
        <w:rPr>
          <w:spacing w:val="-2"/>
        </w:rPr>
        <w:t xml:space="preserve"> </w:t>
      </w:r>
      <w:r w:rsidRPr="00D8643A">
        <w:t>suaugusiesiems</w:t>
      </w:r>
      <w:r w:rsidRPr="00D8643A">
        <w:rPr>
          <w:spacing w:val="-2"/>
        </w:rPr>
        <w:t xml:space="preserve"> </w:t>
      </w:r>
      <w:r w:rsidRPr="00D8643A">
        <w:t>yra</w:t>
      </w:r>
      <w:r w:rsidRPr="00D8643A">
        <w:rPr>
          <w:spacing w:val="-2"/>
        </w:rPr>
        <w:t xml:space="preserve"> </w:t>
      </w:r>
      <w:r w:rsidRPr="00D8643A">
        <w:t>arba</w:t>
      </w:r>
      <w:r w:rsidRPr="00D8643A">
        <w:rPr>
          <w:spacing w:val="-2"/>
        </w:rPr>
        <w:t xml:space="preserve"> </w:t>
      </w:r>
      <w:r w:rsidRPr="00D8643A">
        <w:t>20</w:t>
      </w:r>
      <w:r w:rsidRPr="00D8643A">
        <w:rPr>
          <w:spacing w:val="-2"/>
        </w:rPr>
        <w:t> </w:t>
      </w:r>
      <w:r w:rsidRPr="00D8643A">
        <w:t>mg</w:t>
      </w:r>
      <w:r w:rsidRPr="00D8643A">
        <w:rPr>
          <w:spacing w:val="-5"/>
        </w:rPr>
        <w:t xml:space="preserve"> </w:t>
      </w:r>
      <w:r w:rsidRPr="00D8643A">
        <w:t>(fiksuota</w:t>
      </w:r>
      <w:r w:rsidRPr="00D8643A">
        <w:rPr>
          <w:spacing w:val="-2"/>
        </w:rPr>
        <w:t xml:space="preserve"> </w:t>
      </w:r>
      <w:r w:rsidRPr="00D8643A">
        <w:t>dozė),</w:t>
      </w:r>
      <w:r w:rsidRPr="00D8643A">
        <w:rPr>
          <w:spacing w:val="-2"/>
        </w:rPr>
        <w:t xml:space="preserve"> </w:t>
      </w:r>
      <w:r w:rsidRPr="00D8643A">
        <w:t>arba</w:t>
      </w:r>
      <w:r w:rsidRPr="00D8643A">
        <w:rPr>
          <w:spacing w:val="-2"/>
        </w:rPr>
        <w:t xml:space="preserve"> </w:t>
      </w:r>
      <w:r w:rsidRPr="00D8643A">
        <w:t>0,24 mg/kg</w:t>
      </w:r>
      <w:r w:rsidRPr="00D8643A">
        <w:rPr>
          <w:spacing w:val="-2"/>
        </w:rPr>
        <w:t xml:space="preserve"> </w:t>
      </w:r>
      <w:r w:rsidRPr="00D8643A">
        <w:t>kūno</w:t>
      </w:r>
      <w:r w:rsidRPr="00D8643A">
        <w:rPr>
          <w:spacing w:val="-5"/>
        </w:rPr>
        <w:t xml:space="preserve"> </w:t>
      </w:r>
      <w:r w:rsidRPr="00D8643A">
        <w:t>masės per parą. Rekomenduojama</w:t>
      </w:r>
      <w:r w:rsidRPr="00D8643A">
        <w:rPr>
          <w:spacing w:val="-1"/>
        </w:rPr>
        <w:t xml:space="preserve"> </w:t>
      </w:r>
      <w:r w:rsidRPr="00D8643A">
        <w:t>dozė</w:t>
      </w:r>
      <w:r w:rsidRPr="00D8643A">
        <w:rPr>
          <w:spacing w:val="-1"/>
        </w:rPr>
        <w:t xml:space="preserve"> </w:t>
      </w:r>
      <w:r w:rsidRPr="00D8643A">
        <w:t>nuo</w:t>
      </w:r>
      <w:r w:rsidRPr="00D8643A">
        <w:rPr>
          <w:spacing w:val="-4"/>
        </w:rPr>
        <w:t xml:space="preserve"> </w:t>
      </w:r>
      <w:r w:rsidRPr="00D8643A">
        <w:t>1-erių</w:t>
      </w:r>
      <w:r w:rsidRPr="00D8643A">
        <w:rPr>
          <w:spacing w:val="-4"/>
        </w:rPr>
        <w:t xml:space="preserve"> </w:t>
      </w:r>
      <w:r w:rsidRPr="00D8643A">
        <w:t>iki</w:t>
      </w:r>
      <w:r w:rsidRPr="00D8643A">
        <w:rPr>
          <w:spacing w:val="-3"/>
        </w:rPr>
        <w:t xml:space="preserve"> </w:t>
      </w:r>
      <w:r w:rsidRPr="00D8643A">
        <w:t>mažiau</w:t>
      </w:r>
      <w:r w:rsidRPr="00D8643A">
        <w:rPr>
          <w:spacing w:val="-1"/>
        </w:rPr>
        <w:t xml:space="preserve"> </w:t>
      </w:r>
      <w:r w:rsidRPr="00D8643A">
        <w:t>kaip</w:t>
      </w:r>
      <w:r w:rsidRPr="00D8643A">
        <w:rPr>
          <w:spacing w:val="-1"/>
        </w:rPr>
        <w:t xml:space="preserve"> </w:t>
      </w:r>
      <w:r w:rsidRPr="00D8643A">
        <w:t>18</w:t>
      </w:r>
      <w:r w:rsidRPr="00D8643A">
        <w:rPr>
          <w:spacing w:val="-4"/>
        </w:rPr>
        <w:t> </w:t>
      </w:r>
      <w:r w:rsidRPr="00D8643A">
        <w:t>metų</w:t>
      </w:r>
      <w:r w:rsidRPr="00D8643A">
        <w:rPr>
          <w:spacing w:val="-1"/>
        </w:rPr>
        <w:t xml:space="preserve"> </w:t>
      </w:r>
      <w:r w:rsidRPr="00D8643A">
        <w:t>vaikams</w:t>
      </w:r>
      <w:r w:rsidRPr="00D8643A">
        <w:rPr>
          <w:spacing w:val="-1"/>
        </w:rPr>
        <w:t xml:space="preserve"> </w:t>
      </w:r>
      <w:r w:rsidRPr="00D8643A">
        <w:t>yra</w:t>
      </w:r>
      <w:r w:rsidRPr="00D8643A">
        <w:rPr>
          <w:spacing w:val="-3"/>
        </w:rPr>
        <w:t xml:space="preserve"> </w:t>
      </w:r>
      <w:r w:rsidRPr="00D8643A">
        <w:t>0,24</w:t>
      </w:r>
      <w:r w:rsidRPr="00D8643A">
        <w:rPr>
          <w:spacing w:val="-1"/>
        </w:rPr>
        <w:t> </w:t>
      </w:r>
      <w:r w:rsidRPr="00D8643A">
        <w:t>mg/kg</w:t>
      </w:r>
      <w:r w:rsidRPr="00D8643A">
        <w:rPr>
          <w:spacing w:val="-4"/>
        </w:rPr>
        <w:t xml:space="preserve"> </w:t>
      </w:r>
      <w:r w:rsidRPr="00D8643A">
        <w:t>kūno masės per parą.</w:t>
      </w:r>
    </w:p>
    <w:p w14:paraId="723FE7CB" w14:textId="77777777" w:rsidR="00D54BF1" w:rsidRPr="00D8643A" w:rsidRDefault="00D54BF1" w:rsidP="00D54BF1">
      <w:pPr>
        <w:pStyle w:val="Pagrindinistekstas"/>
        <w:rPr>
          <w:sz w:val="21"/>
        </w:rPr>
      </w:pPr>
    </w:p>
    <w:p w14:paraId="18AC58E6" w14:textId="77777777" w:rsidR="00D54BF1" w:rsidRPr="00D8643A" w:rsidRDefault="00D54BF1" w:rsidP="00D54BF1">
      <w:pPr>
        <w:pStyle w:val="Pagrindinistekstas"/>
      </w:pPr>
      <w:r w:rsidRPr="00D8643A">
        <w:t>Reikalinga</w:t>
      </w:r>
      <w:r w:rsidRPr="00D8643A">
        <w:rPr>
          <w:spacing w:val="-2"/>
        </w:rPr>
        <w:t xml:space="preserve"> </w:t>
      </w:r>
      <w:r w:rsidRPr="00D8643A">
        <w:t>dozė</w:t>
      </w:r>
      <w:r w:rsidRPr="00D8643A">
        <w:rPr>
          <w:spacing w:val="-2"/>
        </w:rPr>
        <w:t xml:space="preserve"> </w:t>
      </w:r>
      <w:r w:rsidRPr="00D8643A">
        <w:t>priklausys</w:t>
      </w:r>
      <w:r w:rsidRPr="00D8643A">
        <w:rPr>
          <w:spacing w:val="-4"/>
        </w:rPr>
        <w:t xml:space="preserve"> </w:t>
      </w:r>
      <w:r w:rsidRPr="00D8643A">
        <w:t>nuo</w:t>
      </w:r>
      <w:r w:rsidRPr="00D8643A">
        <w:rPr>
          <w:spacing w:val="-2"/>
        </w:rPr>
        <w:t xml:space="preserve"> </w:t>
      </w:r>
      <w:r w:rsidRPr="00D8643A">
        <w:t>kūno</w:t>
      </w:r>
      <w:r w:rsidRPr="00D8643A">
        <w:rPr>
          <w:spacing w:val="-5"/>
        </w:rPr>
        <w:t xml:space="preserve"> </w:t>
      </w:r>
      <w:r w:rsidRPr="00D8643A">
        <w:t>svorio,</w:t>
      </w:r>
      <w:r w:rsidRPr="00D8643A">
        <w:rPr>
          <w:spacing w:val="-2"/>
        </w:rPr>
        <w:t xml:space="preserve"> </w:t>
      </w:r>
      <w:r w:rsidRPr="00D8643A">
        <w:t>kuris</w:t>
      </w:r>
      <w:r w:rsidRPr="00D8643A">
        <w:rPr>
          <w:spacing w:val="-2"/>
        </w:rPr>
        <w:t xml:space="preserve"> </w:t>
      </w:r>
      <w:r w:rsidRPr="00D8643A">
        <w:t>bus</w:t>
      </w:r>
      <w:r w:rsidRPr="00D8643A">
        <w:rPr>
          <w:spacing w:val="-4"/>
        </w:rPr>
        <w:t xml:space="preserve"> </w:t>
      </w:r>
      <w:r w:rsidRPr="00D8643A">
        <w:t>matuojamas</w:t>
      </w:r>
      <w:r w:rsidRPr="00D8643A">
        <w:rPr>
          <w:spacing w:val="-2"/>
        </w:rPr>
        <w:t xml:space="preserve"> </w:t>
      </w:r>
      <w:r w:rsidRPr="00D8643A">
        <w:t>vieną</w:t>
      </w:r>
      <w:r w:rsidRPr="00D8643A">
        <w:rPr>
          <w:spacing w:val="-2"/>
        </w:rPr>
        <w:t xml:space="preserve"> </w:t>
      </w:r>
      <w:r w:rsidRPr="00D8643A">
        <w:t>savaitę</w:t>
      </w:r>
      <w:r w:rsidRPr="00D8643A">
        <w:rPr>
          <w:spacing w:val="-2"/>
        </w:rPr>
        <w:t xml:space="preserve"> </w:t>
      </w:r>
      <w:r w:rsidRPr="00D8643A">
        <w:t>prieš</w:t>
      </w:r>
      <w:r w:rsidRPr="00D8643A">
        <w:rPr>
          <w:spacing w:val="-2"/>
        </w:rPr>
        <w:t xml:space="preserve"> </w:t>
      </w:r>
      <w:r w:rsidRPr="00D8643A">
        <w:t>paskiriant</w:t>
      </w:r>
      <w:r w:rsidRPr="00D8643A">
        <w:rPr>
          <w:spacing w:val="-1"/>
        </w:rPr>
        <w:t xml:space="preserve"> </w:t>
      </w:r>
      <w:r w:rsidRPr="00D8643A">
        <w:t>pirmą dozę. Jeigu sergate vidutinio sunkumo ar sunkia inkstų liga, gydytojas dozę sumažins.</w:t>
      </w:r>
    </w:p>
    <w:p w14:paraId="26DB36AA" w14:textId="77777777" w:rsidR="00D54BF1" w:rsidRPr="00D8643A" w:rsidRDefault="00D54BF1" w:rsidP="00D54BF1">
      <w:pPr>
        <w:pStyle w:val="Pagrindinistekstas"/>
      </w:pPr>
    </w:p>
    <w:p w14:paraId="42CCD9B2" w14:textId="1E6BD82F" w:rsidR="00D54BF1" w:rsidRPr="00D8643A" w:rsidRDefault="00D54BF1" w:rsidP="00D54BF1">
      <w:pPr>
        <w:pStyle w:val="Antrat2"/>
        <w:ind w:left="0"/>
      </w:pPr>
      <w:r w:rsidRPr="00D8643A">
        <w:t>Kaip</w:t>
      </w:r>
      <w:r w:rsidRPr="00D8643A">
        <w:rPr>
          <w:spacing w:val="-7"/>
        </w:rPr>
        <w:t xml:space="preserve"> </w:t>
      </w:r>
      <w:r w:rsidRPr="00D8643A">
        <w:t>vartojamas</w:t>
      </w:r>
      <w:r w:rsidRPr="00D8643A">
        <w:rPr>
          <w:spacing w:val="-3"/>
        </w:rPr>
        <w:t xml:space="preserve"> </w:t>
      </w:r>
      <w:proofErr w:type="spellStart"/>
      <w:r>
        <w:rPr>
          <w:spacing w:val="-2"/>
        </w:rPr>
        <w:t>Plerixafor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Eugia</w:t>
      </w:r>
      <w:proofErr w:type="spellEnd"/>
      <w:r w:rsidRPr="00D8643A">
        <w:rPr>
          <w:spacing w:val="-2"/>
        </w:rPr>
        <w:t>?</w:t>
      </w:r>
    </w:p>
    <w:p w14:paraId="47C85582" w14:textId="0CCE210C" w:rsidR="00D54BF1" w:rsidRPr="00D8643A" w:rsidRDefault="00D54BF1" w:rsidP="00D54BF1">
      <w:pPr>
        <w:pStyle w:val="Pagrindinistekstas"/>
      </w:pPr>
      <w:proofErr w:type="spellStart"/>
      <w:r>
        <w:t>Plerixafor</w:t>
      </w:r>
      <w:proofErr w:type="spellEnd"/>
      <w:r>
        <w:t xml:space="preserve"> </w:t>
      </w:r>
      <w:proofErr w:type="spellStart"/>
      <w:r>
        <w:t>Eugia</w:t>
      </w:r>
      <w:proofErr w:type="spellEnd"/>
      <w:r w:rsidRPr="00D8643A">
        <w:t xml:space="preserve"> yra</w:t>
      </w:r>
      <w:r w:rsidRPr="00D8643A">
        <w:rPr>
          <w:spacing w:val="-5"/>
        </w:rPr>
        <w:t xml:space="preserve"> </w:t>
      </w:r>
      <w:r w:rsidRPr="00D8643A">
        <w:t>leidžiamas</w:t>
      </w:r>
      <w:r w:rsidRPr="00D8643A">
        <w:rPr>
          <w:spacing w:val="-3"/>
        </w:rPr>
        <w:t xml:space="preserve"> </w:t>
      </w:r>
      <w:r w:rsidRPr="00D8643A">
        <w:t>po</w:t>
      </w:r>
      <w:r w:rsidRPr="00D8643A">
        <w:rPr>
          <w:spacing w:val="-3"/>
        </w:rPr>
        <w:t xml:space="preserve"> </w:t>
      </w:r>
      <w:r w:rsidRPr="00D8643A">
        <w:rPr>
          <w:spacing w:val="-4"/>
        </w:rPr>
        <w:t>oda.</w:t>
      </w:r>
    </w:p>
    <w:p w14:paraId="6B853FE1" w14:textId="77777777" w:rsidR="00D54BF1" w:rsidRPr="00D8643A" w:rsidRDefault="00D54BF1" w:rsidP="00D54BF1">
      <w:pPr>
        <w:pStyle w:val="Pagrindinistekstas"/>
      </w:pPr>
    </w:p>
    <w:p w14:paraId="71F08AE7" w14:textId="72E45F60" w:rsidR="00D54BF1" w:rsidRPr="00D8643A" w:rsidRDefault="00D54BF1" w:rsidP="00D54BF1">
      <w:pPr>
        <w:pStyle w:val="Antrat2"/>
        <w:ind w:left="0"/>
      </w:pPr>
      <w:r w:rsidRPr="00D8643A">
        <w:t>Kada</w:t>
      </w:r>
      <w:r w:rsidRPr="00D8643A">
        <w:rPr>
          <w:spacing w:val="-5"/>
        </w:rPr>
        <w:t xml:space="preserve"> </w:t>
      </w:r>
      <w:r w:rsidRPr="00D8643A">
        <w:t>pirmą</w:t>
      </w:r>
      <w:r w:rsidRPr="00D8643A">
        <w:rPr>
          <w:spacing w:val="-3"/>
        </w:rPr>
        <w:t xml:space="preserve"> </w:t>
      </w:r>
      <w:r w:rsidRPr="00D8643A">
        <w:t>kartą</w:t>
      </w:r>
      <w:r w:rsidRPr="00D8643A">
        <w:rPr>
          <w:spacing w:val="-6"/>
        </w:rPr>
        <w:t xml:space="preserve"> </w:t>
      </w:r>
      <w:r w:rsidRPr="00D8643A">
        <w:t>leidžiamas</w:t>
      </w:r>
      <w:r w:rsidRPr="00D8643A">
        <w:rPr>
          <w:spacing w:val="-4"/>
        </w:rPr>
        <w:t xml:space="preserve"> </w:t>
      </w:r>
      <w:proofErr w:type="spellStart"/>
      <w:r>
        <w:rPr>
          <w:spacing w:val="-2"/>
        </w:rPr>
        <w:t>Plerixafor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Eugia</w:t>
      </w:r>
      <w:proofErr w:type="spellEnd"/>
      <w:r w:rsidRPr="00D8643A">
        <w:rPr>
          <w:spacing w:val="-2"/>
        </w:rPr>
        <w:t>?</w:t>
      </w:r>
    </w:p>
    <w:p w14:paraId="340DBCF9" w14:textId="77777777" w:rsidR="00D54BF1" w:rsidRPr="00D8643A" w:rsidRDefault="00D54BF1" w:rsidP="00D54BF1">
      <w:pPr>
        <w:pStyle w:val="Pagrindinistekstas"/>
      </w:pPr>
      <w:r w:rsidRPr="00D8643A">
        <w:t>Pirmą</w:t>
      </w:r>
      <w:r w:rsidRPr="00D8643A">
        <w:rPr>
          <w:spacing w:val="-3"/>
        </w:rPr>
        <w:t xml:space="preserve"> </w:t>
      </w:r>
      <w:r w:rsidRPr="00D8643A">
        <w:t>dozę</w:t>
      </w:r>
      <w:r w:rsidRPr="00D8643A">
        <w:rPr>
          <w:spacing w:val="-2"/>
        </w:rPr>
        <w:t xml:space="preserve"> </w:t>
      </w:r>
      <w:r w:rsidRPr="00D8643A">
        <w:t>suleis nuo</w:t>
      </w:r>
      <w:r w:rsidRPr="00D8643A">
        <w:rPr>
          <w:spacing w:val="-2"/>
        </w:rPr>
        <w:t xml:space="preserve"> </w:t>
      </w:r>
      <w:r w:rsidRPr="00D8643A">
        <w:t>6</w:t>
      </w:r>
      <w:r w:rsidRPr="00D8643A">
        <w:rPr>
          <w:spacing w:val="-6"/>
        </w:rPr>
        <w:t> </w:t>
      </w:r>
      <w:r w:rsidRPr="00D8643A">
        <w:t>iki</w:t>
      </w:r>
      <w:r w:rsidRPr="00D8643A">
        <w:rPr>
          <w:spacing w:val="-1"/>
        </w:rPr>
        <w:t xml:space="preserve"> </w:t>
      </w:r>
      <w:r w:rsidRPr="00D8643A">
        <w:t>11</w:t>
      </w:r>
      <w:r w:rsidRPr="00D8643A">
        <w:rPr>
          <w:spacing w:val="-2"/>
        </w:rPr>
        <w:t> </w:t>
      </w:r>
      <w:r w:rsidRPr="00D8643A">
        <w:t>valandų</w:t>
      </w:r>
      <w:r w:rsidRPr="00D8643A">
        <w:rPr>
          <w:spacing w:val="-3"/>
        </w:rPr>
        <w:t xml:space="preserve"> </w:t>
      </w:r>
      <w:r w:rsidRPr="00D8643A">
        <w:t>prieš</w:t>
      </w:r>
      <w:r w:rsidRPr="00D8643A">
        <w:rPr>
          <w:spacing w:val="-2"/>
        </w:rPr>
        <w:t xml:space="preserve"> </w:t>
      </w:r>
      <w:proofErr w:type="spellStart"/>
      <w:r w:rsidRPr="00D8643A">
        <w:t>aferezę</w:t>
      </w:r>
      <w:proofErr w:type="spellEnd"/>
      <w:r w:rsidRPr="00D8643A">
        <w:rPr>
          <w:spacing w:val="-8"/>
        </w:rPr>
        <w:t xml:space="preserve"> </w:t>
      </w:r>
      <w:r w:rsidRPr="00D8643A">
        <w:t>(kraujo</w:t>
      </w:r>
      <w:r w:rsidRPr="00D8643A">
        <w:rPr>
          <w:spacing w:val="-5"/>
        </w:rPr>
        <w:t xml:space="preserve"> </w:t>
      </w:r>
      <w:r w:rsidRPr="00D8643A">
        <w:t>kamieninių</w:t>
      </w:r>
      <w:r w:rsidRPr="00D8643A">
        <w:rPr>
          <w:spacing w:val="-5"/>
        </w:rPr>
        <w:t xml:space="preserve"> </w:t>
      </w:r>
      <w:r w:rsidRPr="00D8643A">
        <w:t>ląstelių</w:t>
      </w:r>
      <w:r w:rsidRPr="00D8643A">
        <w:rPr>
          <w:spacing w:val="-5"/>
        </w:rPr>
        <w:t xml:space="preserve"> </w:t>
      </w:r>
      <w:r w:rsidRPr="00D8643A">
        <w:rPr>
          <w:spacing w:val="-2"/>
        </w:rPr>
        <w:t>surinkimą).</w:t>
      </w:r>
    </w:p>
    <w:p w14:paraId="0E177C72" w14:textId="77777777" w:rsidR="00D54BF1" w:rsidRPr="00D8643A" w:rsidRDefault="00D54BF1" w:rsidP="00D54BF1">
      <w:pPr>
        <w:pStyle w:val="Pagrindinistekstas"/>
      </w:pPr>
    </w:p>
    <w:p w14:paraId="360DC8AD" w14:textId="333DB500" w:rsidR="00D54BF1" w:rsidRPr="00D8643A" w:rsidRDefault="00D54BF1" w:rsidP="00D54BF1">
      <w:pPr>
        <w:pStyle w:val="Antrat2"/>
        <w:ind w:left="0"/>
      </w:pPr>
      <w:r w:rsidRPr="00D8643A">
        <w:t>Kiek</w:t>
      </w:r>
      <w:r w:rsidRPr="00D8643A">
        <w:rPr>
          <w:spacing w:val="-5"/>
        </w:rPr>
        <w:t xml:space="preserve"> </w:t>
      </w:r>
      <w:r w:rsidRPr="00D8643A">
        <w:t>laiko</w:t>
      </w:r>
      <w:r w:rsidRPr="00D8643A">
        <w:rPr>
          <w:spacing w:val="-5"/>
        </w:rPr>
        <w:t xml:space="preserve"> </w:t>
      </w:r>
      <w:r w:rsidRPr="00D8643A">
        <w:t>vartojamas</w:t>
      </w:r>
      <w:r w:rsidRPr="00D8643A">
        <w:rPr>
          <w:spacing w:val="-5"/>
        </w:rPr>
        <w:t xml:space="preserve"> </w:t>
      </w:r>
      <w:proofErr w:type="spellStart"/>
      <w:r>
        <w:rPr>
          <w:spacing w:val="-2"/>
        </w:rPr>
        <w:t>Plerixafor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Eugia</w:t>
      </w:r>
      <w:proofErr w:type="spellEnd"/>
      <w:r w:rsidRPr="00D8643A">
        <w:rPr>
          <w:spacing w:val="-2"/>
        </w:rPr>
        <w:t>?</w:t>
      </w:r>
    </w:p>
    <w:p w14:paraId="49D87594" w14:textId="77777777" w:rsidR="00D54BF1" w:rsidRPr="00D8643A" w:rsidRDefault="00D54BF1" w:rsidP="00D54BF1">
      <w:pPr>
        <w:pStyle w:val="Pagrindinistekstas"/>
      </w:pPr>
      <w:r w:rsidRPr="00D8643A">
        <w:t>Gydymas trunka nuo 2 iki 4 parų iš eilės (kai kuriais atvejais iki 7 parų) tol, kol bus surinkta pakankamai</w:t>
      </w:r>
      <w:r w:rsidRPr="00D8643A">
        <w:rPr>
          <w:spacing w:val="-2"/>
        </w:rPr>
        <w:t xml:space="preserve"> </w:t>
      </w:r>
      <w:r w:rsidRPr="00D8643A">
        <w:t>kamieninių</w:t>
      </w:r>
      <w:r w:rsidRPr="00D8643A">
        <w:rPr>
          <w:spacing w:val="-3"/>
        </w:rPr>
        <w:t xml:space="preserve"> </w:t>
      </w:r>
      <w:r w:rsidRPr="00D8643A">
        <w:t>ląstelių</w:t>
      </w:r>
      <w:r w:rsidRPr="00D8643A">
        <w:rPr>
          <w:spacing w:val="-6"/>
        </w:rPr>
        <w:t xml:space="preserve"> </w:t>
      </w:r>
      <w:r w:rsidRPr="00D8643A">
        <w:t>transplantacijai.</w:t>
      </w:r>
      <w:r w:rsidRPr="00D8643A">
        <w:rPr>
          <w:spacing w:val="-3"/>
        </w:rPr>
        <w:t xml:space="preserve"> </w:t>
      </w:r>
      <w:r w:rsidRPr="00D8643A">
        <w:t>Kai</w:t>
      </w:r>
      <w:r w:rsidRPr="00D8643A">
        <w:rPr>
          <w:spacing w:val="-2"/>
        </w:rPr>
        <w:t xml:space="preserve"> </w:t>
      </w:r>
      <w:r w:rsidRPr="00D8643A">
        <w:t>kuriais</w:t>
      </w:r>
      <w:r w:rsidRPr="00D8643A">
        <w:rPr>
          <w:spacing w:val="-5"/>
        </w:rPr>
        <w:t xml:space="preserve"> </w:t>
      </w:r>
      <w:r w:rsidRPr="00D8643A">
        <w:t>atvejais</w:t>
      </w:r>
      <w:r w:rsidRPr="00D8643A">
        <w:rPr>
          <w:spacing w:val="-5"/>
        </w:rPr>
        <w:t xml:space="preserve"> </w:t>
      </w:r>
      <w:r w:rsidRPr="00D8643A">
        <w:t>gali</w:t>
      </w:r>
      <w:r w:rsidRPr="00D8643A">
        <w:rPr>
          <w:spacing w:val="-2"/>
        </w:rPr>
        <w:t xml:space="preserve"> </w:t>
      </w:r>
      <w:r w:rsidRPr="00D8643A">
        <w:t>būti</w:t>
      </w:r>
      <w:r w:rsidRPr="00D8643A">
        <w:rPr>
          <w:spacing w:val="-2"/>
        </w:rPr>
        <w:t xml:space="preserve"> </w:t>
      </w:r>
      <w:r w:rsidRPr="00D8643A">
        <w:t>nesurinkta</w:t>
      </w:r>
      <w:r w:rsidRPr="00D8643A">
        <w:rPr>
          <w:spacing w:val="-3"/>
        </w:rPr>
        <w:t xml:space="preserve"> </w:t>
      </w:r>
      <w:r w:rsidRPr="00D8643A">
        <w:t>pakankamai kamieninių ląstelių ir surinkimas bus nutrauktas.</w:t>
      </w:r>
    </w:p>
    <w:p w14:paraId="10239BB7" w14:textId="77777777" w:rsidR="00D54BF1" w:rsidRPr="00D8643A" w:rsidRDefault="00D54BF1" w:rsidP="00D54BF1">
      <w:pPr>
        <w:pStyle w:val="Pagrindinistekstas"/>
      </w:pPr>
    </w:p>
    <w:p w14:paraId="41197301" w14:textId="77777777" w:rsidR="00D54BF1" w:rsidRPr="00D8643A" w:rsidRDefault="00D54BF1" w:rsidP="00D54BF1">
      <w:pPr>
        <w:pStyle w:val="Pagrindinistekstas"/>
      </w:pPr>
      <w:r w:rsidRPr="00D8643A">
        <w:rPr>
          <w:noProof/>
          <w:snapToGrid w:val="0"/>
          <w:szCs w:val="24"/>
        </w:rPr>
        <w:t>Jeigu kiltų daugiau klausimų dėl šio vaisto vartojimo, kreipkitės į gydytoją, vaistininką arba slaugytoją.</w:t>
      </w:r>
    </w:p>
    <w:p w14:paraId="085DB7B2" w14:textId="77777777" w:rsidR="00D54BF1" w:rsidRPr="00D8643A" w:rsidRDefault="00D54BF1" w:rsidP="00D54BF1">
      <w:pPr>
        <w:pStyle w:val="Pagrindinistekstas"/>
      </w:pPr>
    </w:p>
    <w:p w14:paraId="0E5CE256" w14:textId="77777777" w:rsidR="00D54BF1" w:rsidRPr="00D8643A" w:rsidRDefault="00D54BF1" w:rsidP="00D54BF1">
      <w:pPr>
        <w:pStyle w:val="Pagrindinistekstas"/>
      </w:pPr>
    </w:p>
    <w:p w14:paraId="1C63B956" w14:textId="77777777" w:rsidR="00D54BF1" w:rsidRPr="00D8643A" w:rsidRDefault="00D54BF1" w:rsidP="00D54BF1">
      <w:pPr>
        <w:pStyle w:val="Antrat2"/>
        <w:numPr>
          <w:ilvl w:val="0"/>
          <w:numId w:val="2"/>
        </w:numPr>
        <w:tabs>
          <w:tab w:val="left" w:pos="797"/>
          <w:tab w:val="left" w:pos="798"/>
        </w:tabs>
        <w:ind w:left="540" w:hanging="540"/>
      </w:pPr>
      <w:r w:rsidRPr="00D8643A">
        <w:t>Galimas</w:t>
      </w:r>
      <w:r w:rsidRPr="00D8643A">
        <w:rPr>
          <w:spacing w:val="-4"/>
        </w:rPr>
        <w:t xml:space="preserve"> </w:t>
      </w:r>
      <w:r w:rsidRPr="00D8643A">
        <w:t>šalutinis</w:t>
      </w:r>
      <w:r w:rsidRPr="00D8643A">
        <w:rPr>
          <w:spacing w:val="-4"/>
        </w:rPr>
        <w:t xml:space="preserve"> </w:t>
      </w:r>
      <w:r w:rsidRPr="00D8643A">
        <w:rPr>
          <w:spacing w:val="-2"/>
        </w:rPr>
        <w:t>poveikis</w:t>
      </w:r>
    </w:p>
    <w:p w14:paraId="38C9E5A5" w14:textId="77777777" w:rsidR="00D54BF1" w:rsidRPr="00D8643A" w:rsidRDefault="00D54BF1" w:rsidP="00D54BF1">
      <w:pPr>
        <w:pStyle w:val="Pagrindinistekstas"/>
        <w:rPr>
          <w:b/>
        </w:rPr>
      </w:pPr>
    </w:p>
    <w:p w14:paraId="347BB6C5" w14:textId="77777777" w:rsidR="00D54BF1" w:rsidRPr="00D8643A" w:rsidRDefault="00D54BF1" w:rsidP="00D54BF1">
      <w:pPr>
        <w:pStyle w:val="Pagrindinistekstas"/>
      </w:pPr>
      <w:r w:rsidRPr="00D8643A">
        <w:lastRenderedPageBreak/>
        <w:t>Šis</w:t>
      </w:r>
      <w:r w:rsidRPr="00D8643A">
        <w:rPr>
          <w:spacing w:val="-5"/>
        </w:rPr>
        <w:t xml:space="preserve"> </w:t>
      </w:r>
      <w:r w:rsidRPr="00D8643A">
        <w:t>vaistas,</w:t>
      </w:r>
      <w:r w:rsidRPr="00D8643A">
        <w:rPr>
          <w:spacing w:val="-2"/>
        </w:rPr>
        <w:t xml:space="preserve"> </w:t>
      </w:r>
      <w:r w:rsidRPr="00D8643A">
        <w:t>kaip</w:t>
      </w:r>
      <w:r w:rsidRPr="00D8643A">
        <w:rPr>
          <w:spacing w:val="-3"/>
        </w:rPr>
        <w:t xml:space="preserve"> </w:t>
      </w:r>
      <w:r w:rsidRPr="00D8643A">
        <w:t>ir</w:t>
      </w:r>
      <w:r w:rsidRPr="00D8643A">
        <w:rPr>
          <w:spacing w:val="-1"/>
        </w:rPr>
        <w:t xml:space="preserve"> </w:t>
      </w:r>
      <w:r w:rsidRPr="00D8643A">
        <w:t>visi</w:t>
      </w:r>
      <w:r w:rsidRPr="00D8643A">
        <w:rPr>
          <w:spacing w:val="-5"/>
        </w:rPr>
        <w:t xml:space="preserve"> </w:t>
      </w:r>
      <w:r w:rsidRPr="00D8643A">
        <w:t>kiti,</w:t>
      </w:r>
      <w:r w:rsidRPr="00D8643A">
        <w:rPr>
          <w:spacing w:val="-5"/>
        </w:rPr>
        <w:t xml:space="preserve"> </w:t>
      </w:r>
      <w:r w:rsidRPr="00D8643A">
        <w:t>gali</w:t>
      </w:r>
      <w:r w:rsidRPr="00D8643A">
        <w:rPr>
          <w:spacing w:val="-1"/>
        </w:rPr>
        <w:t xml:space="preserve"> </w:t>
      </w:r>
      <w:r w:rsidRPr="00D8643A">
        <w:t>sukelti</w:t>
      </w:r>
      <w:r w:rsidRPr="00D8643A">
        <w:rPr>
          <w:spacing w:val="-5"/>
        </w:rPr>
        <w:t xml:space="preserve"> </w:t>
      </w:r>
      <w:r w:rsidRPr="00D8643A">
        <w:t>šalutinį</w:t>
      </w:r>
      <w:r w:rsidRPr="00D8643A">
        <w:rPr>
          <w:spacing w:val="-4"/>
        </w:rPr>
        <w:t xml:space="preserve"> </w:t>
      </w:r>
      <w:r w:rsidRPr="00D8643A">
        <w:t>poveikį,</w:t>
      </w:r>
      <w:r w:rsidRPr="00D8643A">
        <w:rPr>
          <w:spacing w:val="-5"/>
        </w:rPr>
        <w:t xml:space="preserve"> </w:t>
      </w:r>
      <w:r w:rsidRPr="00D8643A">
        <w:t>nors</w:t>
      </w:r>
      <w:r w:rsidRPr="00D8643A">
        <w:rPr>
          <w:spacing w:val="-5"/>
        </w:rPr>
        <w:t xml:space="preserve"> </w:t>
      </w:r>
      <w:r w:rsidRPr="00D8643A">
        <w:t>jis</w:t>
      </w:r>
      <w:r w:rsidRPr="00D8643A">
        <w:rPr>
          <w:spacing w:val="-2"/>
        </w:rPr>
        <w:t xml:space="preserve"> </w:t>
      </w:r>
      <w:r w:rsidRPr="00D8643A">
        <w:t>pasireiškia</w:t>
      </w:r>
      <w:r w:rsidRPr="00D8643A">
        <w:rPr>
          <w:spacing w:val="-3"/>
        </w:rPr>
        <w:t xml:space="preserve"> </w:t>
      </w:r>
      <w:r w:rsidRPr="00D8643A">
        <w:t>ne</w:t>
      </w:r>
      <w:r w:rsidRPr="00D8643A">
        <w:rPr>
          <w:spacing w:val="-4"/>
        </w:rPr>
        <w:t xml:space="preserve"> </w:t>
      </w:r>
      <w:r w:rsidRPr="00D8643A">
        <w:t>visiems</w:t>
      </w:r>
      <w:r w:rsidRPr="00D8643A">
        <w:rPr>
          <w:spacing w:val="-2"/>
        </w:rPr>
        <w:t xml:space="preserve"> žmonėms.</w:t>
      </w:r>
    </w:p>
    <w:p w14:paraId="091F7684" w14:textId="77777777" w:rsidR="00D54BF1" w:rsidRPr="00D8643A" w:rsidRDefault="00D54BF1" w:rsidP="00D54BF1">
      <w:pPr>
        <w:pStyle w:val="Pagrindinistekstas"/>
      </w:pPr>
    </w:p>
    <w:p w14:paraId="17125C5B" w14:textId="77777777" w:rsidR="00D54BF1" w:rsidRPr="00D8643A" w:rsidRDefault="00D54BF1" w:rsidP="00D54BF1">
      <w:pPr>
        <w:pStyle w:val="Antrat2"/>
        <w:ind w:left="0"/>
      </w:pPr>
      <w:r w:rsidRPr="00D8643A">
        <w:t>Iš</w:t>
      </w:r>
      <w:r w:rsidRPr="00D8643A">
        <w:rPr>
          <w:spacing w:val="-5"/>
        </w:rPr>
        <w:t xml:space="preserve"> </w:t>
      </w:r>
      <w:r w:rsidRPr="00D8643A">
        <w:t>karto</w:t>
      </w:r>
      <w:r w:rsidRPr="00D8643A">
        <w:rPr>
          <w:spacing w:val="-4"/>
        </w:rPr>
        <w:t xml:space="preserve"> </w:t>
      </w:r>
      <w:r w:rsidRPr="00D8643A">
        <w:t>pasakykite</w:t>
      </w:r>
      <w:r w:rsidRPr="00D8643A">
        <w:rPr>
          <w:spacing w:val="-4"/>
        </w:rPr>
        <w:t xml:space="preserve"> </w:t>
      </w:r>
      <w:r w:rsidRPr="00D8643A">
        <w:t>gydytojui,</w:t>
      </w:r>
      <w:r w:rsidRPr="00D8643A">
        <w:rPr>
          <w:spacing w:val="-7"/>
        </w:rPr>
        <w:t xml:space="preserve"> </w:t>
      </w:r>
      <w:r w:rsidRPr="00D8643A">
        <w:rPr>
          <w:spacing w:val="-2"/>
        </w:rPr>
        <w:t>jeigu:</w:t>
      </w:r>
    </w:p>
    <w:p w14:paraId="366DBD97" w14:textId="28DD816A" w:rsidR="00D54BF1" w:rsidRPr="00D8643A" w:rsidRDefault="00D54BF1" w:rsidP="00D54BF1">
      <w:pPr>
        <w:pStyle w:val="Sraopastraipa"/>
        <w:numPr>
          <w:ilvl w:val="1"/>
          <w:numId w:val="2"/>
        </w:numPr>
        <w:tabs>
          <w:tab w:val="left" w:pos="771"/>
          <w:tab w:val="left" w:pos="772"/>
        </w:tabs>
        <w:ind w:left="540" w:hanging="541"/>
      </w:pPr>
      <w:r w:rsidRPr="00D8643A">
        <w:t>netrukus</w:t>
      </w:r>
      <w:r w:rsidRPr="00D8643A">
        <w:rPr>
          <w:spacing w:val="-6"/>
        </w:rPr>
        <w:t xml:space="preserve"> </w:t>
      </w:r>
      <w:r w:rsidRPr="00D8643A">
        <w:t>po</w:t>
      </w:r>
      <w:r w:rsidRPr="00D8643A">
        <w:rPr>
          <w:spacing w:val="-3"/>
        </w:rPr>
        <w:t xml:space="preserve"> </w:t>
      </w:r>
      <w:proofErr w:type="spellStart"/>
      <w:r>
        <w:t>Plerixafor</w:t>
      </w:r>
      <w:proofErr w:type="spellEnd"/>
      <w:r>
        <w:t xml:space="preserve"> </w:t>
      </w:r>
      <w:proofErr w:type="spellStart"/>
      <w:r>
        <w:t>Eugia</w:t>
      </w:r>
      <w:proofErr w:type="spellEnd"/>
      <w:r w:rsidRPr="00D8643A">
        <w:rPr>
          <w:spacing w:val="-1"/>
        </w:rPr>
        <w:t xml:space="preserve"> </w:t>
      </w:r>
      <w:r w:rsidRPr="00D8643A">
        <w:t>pavartojimo</w:t>
      </w:r>
      <w:r w:rsidRPr="00D8643A">
        <w:rPr>
          <w:spacing w:val="-5"/>
        </w:rPr>
        <w:t xml:space="preserve"> </w:t>
      </w:r>
      <w:r w:rsidRPr="00D8643A">
        <w:t>išbėrė,</w:t>
      </w:r>
      <w:r w:rsidRPr="00D8643A">
        <w:rPr>
          <w:spacing w:val="-5"/>
        </w:rPr>
        <w:t xml:space="preserve"> </w:t>
      </w:r>
      <w:r w:rsidRPr="00D8643A">
        <w:t>patino</w:t>
      </w:r>
      <w:r w:rsidRPr="00D8643A">
        <w:rPr>
          <w:spacing w:val="-5"/>
        </w:rPr>
        <w:t xml:space="preserve"> </w:t>
      </w:r>
      <w:r w:rsidRPr="00D8643A">
        <w:t>aplink</w:t>
      </w:r>
      <w:r w:rsidRPr="00D8643A">
        <w:rPr>
          <w:spacing w:val="-4"/>
        </w:rPr>
        <w:t xml:space="preserve"> </w:t>
      </w:r>
      <w:r w:rsidRPr="00D8643A">
        <w:t>akis,</w:t>
      </w:r>
      <w:r w:rsidRPr="00D8643A">
        <w:rPr>
          <w:spacing w:val="-5"/>
        </w:rPr>
        <w:t xml:space="preserve"> </w:t>
      </w:r>
      <w:r w:rsidRPr="00D8643A">
        <w:t>atsirado</w:t>
      </w:r>
      <w:r w:rsidRPr="00D8643A">
        <w:rPr>
          <w:spacing w:val="-5"/>
        </w:rPr>
        <w:t xml:space="preserve"> </w:t>
      </w:r>
      <w:r w:rsidRPr="00D8643A">
        <w:t>dusulys</w:t>
      </w:r>
      <w:r w:rsidRPr="00D8643A">
        <w:rPr>
          <w:spacing w:val="-4"/>
        </w:rPr>
        <w:t xml:space="preserve"> </w:t>
      </w:r>
      <w:r w:rsidRPr="00D8643A">
        <w:t>ar</w:t>
      </w:r>
      <w:r w:rsidRPr="00D8643A">
        <w:rPr>
          <w:spacing w:val="-1"/>
        </w:rPr>
        <w:t xml:space="preserve"> </w:t>
      </w:r>
      <w:r w:rsidRPr="00D8643A">
        <w:rPr>
          <w:spacing w:val="-2"/>
        </w:rPr>
        <w:t xml:space="preserve">deguonies </w:t>
      </w:r>
      <w:r w:rsidRPr="00D8643A">
        <w:t>stygius,</w:t>
      </w:r>
      <w:r w:rsidRPr="00D8643A">
        <w:rPr>
          <w:spacing w:val="-9"/>
        </w:rPr>
        <w:t xml:space="preserve"> </w:t>
      </w:r>
      <w:r w:rsidRPr="00D8643A">
        <w:t>stovint</w:t>
      </w:r>
      <w:r w:rsidRPr="00D8643A">
        <w:rPr>
          <w:spacing w:val="-2"/>
        </w:rPr>
        <w:t xml:space="preserve"> </w:t>
      </w:r>
      <w:r w:rsidRPr="00D8643A">
        <w:t>ar</w:t>
      </w:r>
      <w:r w:rsidRPr="00D8643A">
        <w:rPr>
          <w:spacing w:val="-3"/>
        </w:rPr>
        <w:t xml:space="preserve"> </w:t>
      </w:r>
      <w:r w:rsidRPr="00D8643A">
        <w:t>sėdint</w:t>
      </w:r>
      <w:r w:rsidRPr="00D8643A">
        <w:rPr>
          <w:spacing w:val="-2"/>
        </w:rPr>
        <w:t xml:space="preserve"> </w:t>
      </w:r>
      <w:r w:rsidRPr="00D8643A">
        <w:t>svaigsta</w:t>
      </w:r>
      <w:r w:rsidRPr="00D8643A">
        <w:rPr>
          <w:spacing w:val="-4"/>
        </w:rPr>
        <w:t xml:space="preserve"> </w:t>
      </w:r>
      <w:r w:rsidRPr="00D8643A">
        <w:t>galva,</w:t>
      </w:r>
      <w:r w:rsidRPr="00D8643A">
        <w:rPr>
          <w:spacing w:val="-3"/>
        </w:rPr>
        <w:t xml:space="preserve"> </w:t>
      </w:r>
      <w:r w:rsidRPr="00D8643A">
        <w:t>jaučiate,</w:t>
      </w:r>
      <w:r w:rsidRPr="00D8643A">
        <w:rPr>
          <w:spacing w:val="-4"/>
        </w:rPr>
        <w:t xml:space="preserve"> </w:t>
      </w:r>
      <w:r w:rsidRPr="00D8643A">
        <w:t>kad</w:t>
      </w:r>
      <w:r w:rsidRPr="00D8643A">
        <w:rPr>
          <w:spacing w:val="-3"/>
        </w:rPr>
        <w:t xml:space="preserve"> </w:t>
      </w:r>
      <w:r w:rsidRPr="00D8643A">
        <w:t>nualpsite</w:t>
      </w:r>
      <w:r w:rsidRPr="00D8643A">
        <w:rPr>
          <w:spacing w:val="-4"/>
        </w:rPr>
        <w:t xml:space="preserve"> </w:t>
      </w:r>
      <w:r w:rsidRPr="00D8643A">
        <w:t>ar</w:t>
      </w:r>
      <w:r w:rsidRPr="00D8643A">
        <w:rPr>
          <w:spacing w:val="-2"/>
        </w:rPr>
        <w:t xml:space="preserve"> alpstate;</w:t>
      </w:r>
    </w:p>
    <w:p w14:paraId="2B0F1BFA" w14:textId="77777777" w:rsidR="00D54BF1" w:rsidRPr="00D8643A" w:rsidRDefault="00D54BF1" w:rsidP="00D54BF1">
      <w:pPr>
        <w:pStyle w:val="Sraopastraipa"/>
        <w:numPr>
          <w:ilvl w:val="1"/>
          <w:numId w:val="2"/>
        </w:numPr>
        <w:tabs>
          <w:tab w:val="left" w:pos="771"/>
          <w:tab w:val="left" w:pos="772"/>
        </w:tabs>
        <w:ind w:left="540" w:hanging="541"/>
        <w:rPr>
          <w:sz w:val="20"/>
        </w:rPr>
      </w:pPr>
      <w:r w:rsidRPr="00D8643A">
        <w:t>jaučiate</w:t>
      </w:r>
      <w:r w:rsidRPr="00D8643A">
        <w:rPr>
          <w:spacing w:val="-6"/>
        </w:rPr>
        <w:t xml:space="preserve"> </w:t>
      </w:r>
      <w:r w:rsidRPr="00D8643A">
        <w:t>skausmą</w:t>
      </w:r>
      <w:r w:rsidRPr="00D8643A">
        <w:rPr>
          <w:spacing w:val="-5"/>
        </w:rPr>
        <w:t xml:space="preserve"> </w:t>
      </w:r>
      <w:r w:rsidRPr="00D8643A">
        <w:t>viršutinės</w:t>
      </w:r>
      <w:r w:rsidRPr="00D8643A">
        <w:rPr>
          <w:spacing w:val="-5"/>
        </w:rPr>
        <w:t xml:space="preserve"> </w:t>
      </w:r>
      <w:r w:rsidRPr="00D8643A">
        <w:t>pilvo</w:t>
      </w:r>
      <w:r w:rsidRPr="00D8643A">
        <w:rPr>
          <w:spacing w:val="-3"/>
        </w:rPr>
        <w:t xml:space="preserve"> </w:t>
      </w:r>
      <w:r w:rsidRPr="00D8643A">
        <w:t>dalies</w:t>
      </w:r>
      <w:r w:rsidRPr="00D8643A">
        <w:rPr>
          <w:spacing w:val="-3"/>
        </w:rPr>
        <w:t xml:space="preserve"> </w:t>
      </w:r>
      <w:r w:rsidRPr="00D8643A">
        <w:t>kairėje</w:t>
      </w:r>
      <w:r w:rsidRPr="00D8643A">
        <w:rPr>
          <w:spacing w:val="-3"/>
        </w:rPr>
        <w:t xml:space="preserve"> </w:t>
      </w:r>
      <w:r w:rsidRPr="00D8643A">
        <w:t>pusėje</w:t>
      </w:r>
      <w:r w:rsidRPr="00D8643A">
        <w:rPr>
          <w:spacing w:val="-8"/>
        </w:rPr>
        <w:t xml:space="preserve"> </w:t>
      </w:r>
      <w:r w:rsidRPr="00D8643A">
        <w:t>ar</w:t>
      </w:r>
      <w:r w:rsidRPr="00D8643A">
        <w:rPr>
          <w:spacing w:val="-2"/>
        </w:rPr>
        <w:t xml:space="preserve"> </w:t>
      </w:r>
      <w:r w:rsidRPr="00D8643A">
        <w:t>kairiajame</w:t>
      </w:r>
      <w:r w:rsidRPr="00D8643A">
        <w:rPr>
          <w:spacing w:val="-3"/>
        </w:rPr>
        <w:t xml:space="preserve"> </w:t>
      </w:r>
      <w:r w:rsidRPr="00D8643A">
        <w:rPr>
          <w:spacing w:val="-2"/>
        </w:rPr>
        <w:t>petyje.</w:t>
      </w:r>
    </w:p>
    <w:p w14:paraId="7DB122A7" w14:textId="77777777" w:rsidR="00D54BF1" w:rsidRPr="00D8643A" w:rsidRDefault="00D54BF1" w:rsidP="00D54BF1">
      <w:pPr>
        <w:pStyle w:val="Pagrindinistekstas"/>
      </w:pPr>
    </w:p>
    <w:p w14:paraId="0F8B62E6" w14:textId="77777777" w:rsidR="00D54BF1" w:rsidRPr="00D8643A" w:rsidRDefault="00D54BF1" w:rsidP="00D54BF1">
      <w:r w:rsidRPr="00D8643A">
        <w:rPr>
          <w:b/>
        </w:rPr>
        <w:t>Labai dažni šalutinio poveikio reiškiniai</w:t>
      </w:r>
      <w:r w:rsidRPr="00D8643A">
        <w:t xml:space="preserve"> (gali pasireikšti ne rečiau kaip 1 iš 10 asmenų)</w:t>
      </w:r>
    </w:p>
    <w:p w14:paraId="715DB957" w14:textId="77777777" w:rsidR="00D54BF1" w:rsidRPr="00D8643A" w:rsidRDefault="00D54BF1" w:rsidP="00D54BF1">
      <w:pPr>
        <w:pStyle w:val="Sraopastraipa"/>
        <w:numPr>
          <w:ilvl w:val="1"/>
          <w:numId w:val="2"/>
        </w:numPr>
        <w:tabs>
          <w:tab w:val="left" w:pos="771"/>
          <w:tab w:val="left" w:pos="772"/>
        </w:tabs>
        <w:ind w:left="540" w:hanging="541"/>
        <w:rPr>
          <w:sz w:val="20"/>
        </w:rPr>
      </w:pPr>
      <w:r w:rsidRPr="00D8643A">
        <w:t>viduriavimas,</w:t>
      </w:r>
      <w:r w:rsidRPr="00D8643A">
        <w:rPr>
          <w:spacing w:val="-10"/>
        </w:rPr>
        <w:t xml:space="preserve"> </w:t>
      </w:r>
      <w:r w:rsidRPr="00D8643A">
        <w:t>pykinimas</w:t>
      </w:r>
      <w:r w:rsidRPr="00D8643A">
        <w:rPr>
          <w:spacing w:val="-4"/>
        </w:rPr>
        <w:t xml:space="preserve"> </w:t>
      </w:r>
      <w:r w:rsidRPr="00D8643A">
        <w:t>(šleikštulys),</w:t>
      </w:r>
      <w:r w:rsidRPr="00D8643A">
        <w:rPr>
          <w:spacing w:val="-4"/>
        </w:rPr>
        <w:t xml:space="preserve"> </w:t>
      </w:r>
      <w:r w:rsidRPr="00D8643A">
        <w:t>injekcijos</w:t>
      </w:r>
      <w:r w:rsidRPr="00D8643A">
        <w:rPr>
          <w:spacing w:val="-5"/>
        </w:rPr>
        <w:t xml:space="preserve"> </w:t>
      </w:r>
      <w:r w:rsidRPr="00D8643A">
        <w:t>vietos</w:t>
      </w:r>
      <w:r w:rsidRPr="00D8643A">
        <w:rPr>
          <w:spacing w:val="-6"/>
        </w:rPr>
        <w:t xml:space="preserve"> </w:t>
      </w:r>
      <w:r w:rsidRPr="00D8643A">
        <w:t>paraudimas</w:t>
      </w:r>
      <w:r w:rsidRPr="00D8643A">
        <w:rPr>
          <w:spacing w:val="-4"/>
        </w:rPr>
        <w:t xml:space="preserve"> </w:t>
      </w:r>
      <w:r w:rsidRPr="00D8643A">
        <w:t>ar</w:t>
      </w:r>
      <w:r w:rsidRPr="00D8643A">
        <w:rPr>
          <w:spacing w:val="-6"/>
        </w:rPr>
        <w:t xml:space="preserve"> </w:t>
      </w:r>
      <w:r w:rsidRPr="00D8643A">
        <w:rPr>
          <w:spacing w:val="-2"/>
        </w:rPr>
        <w:t>sudirginimas;</w:t>
      </w:r>
    </w:p>
    <w:p w14:paraId="339C29C1" w14:textId="77777777" w:rsidR="00D54BF1" w:rsidRPr="00D8643A" w:rsidRDefault="00D54BF1" w:rsidP="00D54BF1">
      <w:pPr>
        <w:pStyle w:val="Sraopastraipa"/>
        <w:numPr>
          <w:ilvl w:val="1"/>
          <w:numId w:val="2"/>
        </w:numPr>
        <w:tabs>
          <w:tab w:val="left" w:pos="771"/>
          <w:tab w:val="left" w:pos="772"/>
        </w:tabs>
        <w:ind w:left="540" w:hanging="541"/>
        <w:rPr>
          <w:sz w:val="20"/>
        </w:rPr>
      </w:pPr>
      <w:r w:rsidRPr="00D8643A">
        <w:t>mažas</w:t>
      </w:r>
      <w:r w:rsidRPr="00D8643A">
        <w:rPr>
          <w:spacing w:val="-7"/>
        </w:rPr>
        <w:t xml:space="preserve"> </w:t>
      </w:r>
      <w:r w:rsidRPr="00D8643A">
        <w:t>raudonųjų</w:t>
      </w:r>
      <w:r w:rsidRPr="00D8643A">
        <w:rPr>
          <w:spacing w:val="-5"/>
        </w:rPr>
        <w:t xml:space="preserve"> </w:t>
      </w:r>
      <w:r w:rsidRPr="00D8643A">
        <w:t>kraujo</w:t>
      </w:r>
      <w:r w:rsidRPr="00D8643A">
        <w:rPr>
          <w:spacing w:val="-6"/>
        </w:rPr>
        <w:t xml:space="preserve"> </w:t>
      </w:r>
      <w:r w:rsidRPr="00D8643A">
        <w:t>ląstelių</w:t>
      </w:r>
      <w:r w:rsidRPr="00D8643A">
        <w:rPr>
          <w:spacing w:val="-2"/>
        </w:rPr>
        <w:t xml:space="preserve"> </w:t>
      </w:r>
      <w:r w:rsidRPr="00D8643A">
        <w:t>kiekis,</w:t>
      </w:r>
      <w:r w:rsidRPr="00D8643A">
        <w:rPr>
          <w:spacing w:val="-6"/>
        </w:rPr>
        <w:t xml:space="preserve"> </w:t>
      </w:r>
      <w:r w:rsidRPr="00D8643A">
        <w:t>matomas</w:t>
      </w:r>
      <w:r w:rsidRPr="00D8643A">
        <w:rPr>
          <w:spacing w:val="-4"/>
        </w:rPr>
        <w:t xml:space="preserve"> </w:t>
      </w:r>
      <w:r w:rsidRPr="00D8643A">
        <w:t>atlikus</w:t>
      </w:r>
      <w:r w:rsidRPr="00D8643A">
        <w:rPr>
          <w:spacing w:val="-3"/>
        </w:rPr>
        <w:t xml:space="preserve"> </w:t>
      </w:r>
      <w:r w:rsidRPr="00D8643A">
        <w:t>kraujo</w:t>
      </w:r>
      <w:r w:rsidRPr="00D8643A">
        <w:rPr>
          <w:spacing w:val="-5"/>
        </w:rPr>
        <w:t xml:space="preserve"> </w:t>
      </w:r>
      <w:r w:rsidRPr="00D8643A">
        <w:t>tyrimą</w:t>
      </w:r>
      <w:r w:rsidRPr="00D8643A">
        <w:rPr>
          <w:spacing w:val="-5"/>
        </w:rPr>
        <w:t xml:space="preserve"> </w:t>
      </w:r>
      <w:r w:rsidRPr="00D8643A">
        <w:t>(anemija</w:t>
      </w:r>
      <w:r w:rsidRPr="00D8643A">
        <w:rPr>
          <w:spacing w:val="-4"/>
        </w:rPr>
        <w:t xml:space="preserve"> </w:t>
      </w:r>
      <w:r w:rsidRPr="00D8643A">
        <w:rPr>
          <w:spacing w:val="-2"/>
        </w:rPr>
        <w:t>vaikams).</w:t>
      </w:r>
    </w:p>
    <w:p w14:paraId="08FAA15D" w14:textId="77777777" w:rsidR="00D54BF1" w:rsidRPr="00D8643A" w:rsidRDefault="00D54BF1" w:rsidP="00D54BF1">
      <w:pPr>
        <w:pStyle w:val="Pagrindinistekstas"/>
      </w:pPr>
    </w:p>
    <w:p w14:paraId="120D34DF" w14:textId="77777777" w:rsidR="00D54BF1" w:rsidRPr="00D8643A" w:rsidRDefault="00D54BF1" w:rsidP="00D54BF1">
      <w:r w:rsidRPr="00D8643A">
        <w:rPr>
          <w:b/>
        </w:rPr>
        <w:t xml:space="preserve">Dažni šalutinio poveikio reiškiniai </w:t>
      </w:r>
      <w:r w:rsidRPr="00D8643A">
        <w:t>(gali pasireikšti rečiau kaip 1 iš 10 asmenų)</w:t>
      </w:r>
    </w:p>
    <w:p w14:paraId="1FB1F873" w14:textId="77777777" w:rsidR="00D54BF1" w:rsidRPr="00D8643A" w:rsidRDefault="00D54BF1" w:rsidP="00D54BF1">
      <w:pPr>
        <w:pStyle w:val="Sraopastraipa"/>
        <w:numPr>
          <w:ilvl w:val="1"/>
          <w:numId w:val="2"/>
        </w:numPr>
        <w:tabs>
          <w:tab w:val="left" w:pos="771"/>
          <w:tab w:val="left" w:pos="772"/>
        </w:tabs>
        <w:ind w:left="540" w:hanging="541"/>
        <w:rPr>
          <w:sz w:val="20"/>
        </w:rPr>
      </w:pPr>
      <w:r w:rsidRPr="00D8643A">
        <w:t>galvos</w:t>
      </w:r>
      <w:r w:rsidRPr="00D8643A">
        <w:rPr>
          <w:spacing w:val="-2"/>
        </w:rPr>
        <w:t xml:space="preserve"> skausmas;</w:t>
      </w:r>
    </w:p>
    <w:p w14:paraId="0995186A" w14:textId="77777777" w:rsidR="00D54BF1" w:rsidRPr="00D8643A" w:rsidRDefault="00D54BF1" w:rsidP="00D54BF1">
      <w:pPr>
        <w:pStyle w:val="Sraopastraipa"/>
        <w:numPr>
          <w:ilvl w:val="1"/>
          <w:numId w:val="2"/>
        </w:numPr>
        <w:tabs>
          <w:tab w:val="left" w:pos="771"/>
          <w:tab w:val="left" w:pos="772"/>
        </w:tabs>
        <w:ind w:left="540" w:hanging="541"/>
        <w:rPr>
          <w:sz w:val="20"/>
        </w:rPr>
      </w:pPr>
      <w:r w:rsidRPr="00D8643A">
        <w:t>galvos</w:t>
      </w:r>
      <w:r w:rsidRPr="00D8643A">
        <w:rPr>
          <w:spacing w:val="-5"/>
        </w:rPr>
        <w:t xml:space="preserve"> </w:t>
      </w:r>
      <w:r w:rsidRPr="00D8643A">
        <w:t>svaigimas,</w:t>
      </w:r>
      <w:r w:rsidRPr="00D8643A">
        <w:rPr>
          <w:spacing w:val="-4"/>
        </w:rPr>
        <w:t xml:space="preserve"> </w:t>
      </w:r>
      <w:r w:rsidRPr="00D8643A">
        <w:t>nuovargis</w:t>
      </w:r>
      <w:r w:rsidRPr="00D8643A">
        <w:rPr>
          <w:spacing w:val="-5"/>
        </w:rPr>
        <w:t xml:space="preserve"> </w:t>
      </w:r>
      <w:r w:rsidRPr="00D8643A">
        <w:t>ar</w:t>
      </w:r>
      <w:r w:rsidRPr="00D8643A">
        <w:rPr>
          <w:spacing w:val="-3"/>
        </w:rPr>
        <w:t xml:space="preserve"> </w:t>
      </w:r>
      <w:r w:rsidRPr="00D8643A">
        <w:t>bloga</w:t>
      </w:r>
      <w:r w:rsidRPr="00D8643A">
        <w:rPr>
          <w:spacing w:val="-4"/>
        </w:rPr>
        <w:t xml:space="preserve"> </w:t>
      </w:r>
      <w:r w:rsidRPr="00D8643A">
        <w:rPr>
          <w:spacing w:val="-2"/>
        </w:rPr>
        <w:t>savijauta;</w:t>
      </w:r>
    </w:p>
    <w:p w14:paraId="37D65CAC" w14:textId="77777777" w:rsidR="00D54BF1" w:rsidRPr="00D8643A" w:rsidRDefault="00D54BF1" w:rsidP="00D54BF1">
      <w:pPr>
        <w:pStyle w:val="Sraopastraipa"/>
        <w:numPr>
          <w:ilvl w:val="1"/>
          <w:numId w:val="2"/>
        </w:numPr>
        <w:tabs>
          <w:tab w:val="left" w:pos="771"/>
          <w:tab w:val="left" w:pos="772"/>
        </w:tabs>
        <w:ind w:left="540" w:hanging="541"/>
        <w:rPr>
          <w:sz w:val="20"/>
        </w:rPr>
      </w:pPr>
      <w:r w:rsidRPr="00D8643A">
        <w:t>negalėjimas</w:t>
      </w:r>
      <w:r w:rsidRPr="00D8643A">
        <w:rPr>
          <w:spacing w:val="-5"/>
        </w:rPr>
        <w:t xml:space="preserve"> </w:t>
      </w:r>
      <w:r w:rsidRPr="00D8643A">
        <w:rPr>
          <w:spacing w:val="-2"/>
        </w:rPr>
        <w:t>užmigti;</w:t>
      </w:r>
    </w:p>
    <w:p w14:paraId="35ADF4DF" w14:textId="77777777" w:rsidR="00D54BF1" w:rsidRPr="00D8643A" w:rsidRDefault="00D54BF1" w:rsidP="00D54BF1">
      <w:pPr>
        <w:pStyle w:val="Sraopastraipa"/>
        <w:numPr>
          <w:ilvl w:val="1"/>
          <w:numId w:val="2"/>
        </w:numPr>
        <w:tabs>
          <w:tab w:val="left" w:pos="771"/>
          <w:tab w:val="left" w:pos="772"/>
        </w:tabs>
        <w:ind w:left="540" w:hanging="541"/>
        <w:rPr>
          <w:sz w:val="20"/>
        </w:rPr>
      </w:pPr>
      <w:r w:rsidRPr="00D8643A">
        <w:t>dujų</w:t>
      </w:r>
      <w:r w:rsidRPr="00D8643A">
        <w:rPr>
          <w:spacing w:val="-8"/>
        </w:rPr>
        <w:t xml:space="preserve"> </w:t>
      </w:r>
      <w:r w:rsidRPr="00D8643A">
        <w:t>susikaupimas,</w:t>
      </w:r>
      <w:r w:rsidRPr="00D8643A">
        <w:rPr>
          <w:spacing w:val="-6"/>
        </w:rPr>
        <w:t xml:space="preserve"> </w:t>
      </w:r>
      <w:r w:rsidRPr="00D8643A">
        <w:t>vidurių</w:t>
      </w:r>
      <w:r w:rsidRPr="00D8643A">
        <w:rPr>
          <w:spacing w:val="-10"/>
        </w:rPr>
        <w:t xml:space="preserve"> </w:t>
      </w:r>
      <w:r w:rsidRPr="00D8643A">
        <w:t>užkietėjimas,</w:t>
      </w:r>
      <w:r w:rsidRPr="00D8643A">
        <w:rPr>
          <w:spacing w:val="-6"/>
        </w:rPr>
        <w:t xml:space="preserve"> </w:t>
      </w:r>
      <w:proofErr w:type="spellStart"/>
      <w:r w:rsidRPr="00D8643A">
        <w:t>nevirškinimas</w:t>
      </w:r>
      <w:proofErr w:type="spellEnd"/>
      <w:r w:rsidRPr="00D8643A">
        <w:t>,</w:t>
      </w:r>
      <w:r w:rsidRPr="00D8643A">
        <w:rPr>
          <w:spacing w:val="-5"/>
        </w:rPr>
        <w:t xml:space="preserve"> </w:t>
      </w:r>
      <w:r w:rsidRPr="00D8643A">
        <w:rPr>
          <w:spacing w:val="-2"/>
        </w:rPr>
        <w:t>vėmimas;</w:t>
      </w:r>
    </w:p>
    <w:p w14:paraId="6D97E64D" w14:textId="77777777" w:rsidR="00D54BF1" w:rsidRPr="00D8643A" w:rsidRDefault="00D54BF1" w:rsidP="00D54BF1">
      <w:pPr>
        <w:pStyle w:val="Sraopastraipa"/>
        <w:numPr>
          <w:ilvl w:val="1"/>
          <w:numId w:val="2"/>
        </w:numPr>
        <w:tabs>
          <w:tab w:val="left" w:pos="771"/>
          <w:tab w:val="left" w:pos="772"/>
        </w:tabs>
        <w:ind w:left="540" w:hanging="541"/>
        <w:rPr>
          <w:sz w:val="20"/>
        </w:rPr>
      </w:pPr>
      <w:r w:rsidRPr="00D8643A">
        <w:t>skrandžio</w:t>
      </w:r>
      <w:r w:rsidRPr="00D8643A">
        <w:rPr>
          <w:spacing w:val="-7"/>
        </w:rPr>
        <w:t xml:space="preserve"> </w:t>
      </w:r>
      <w:r>
        <w:t>funkcijos</w:t>
      </w:r>
      <w:r w:rsidRPr="00D8643A">
        <w:rPr>
          <w:spacing w:val="-4"/>
        </w:rPr>
        <w:t xml:space="preserve"> </w:t>
      </w:r>
      <w:r w:rsidRPr="00D8643A">
        <w:t>sutrikimo</w:t>
      </w:r>
      <w:r w:rsidRPr="00D8643A">
        <w:rPr>
          <w:spacing w:val="-7"/>
        </w:rPr>
        <w:t xml:space="preserve"> </w:t>
      </w:r>
      <w:r w:rsidRPr="00D8643A">
        <w:t>simptomai,</w:t>
      </w:r>
      <w:r w:rsidRPr="00D8643A">
        <w:rPr>
          <w:spacing w:val="-7"/>
        </w:rPr>
        <w:t xml:space="preserve"> </w:t>
      </w:r>
      <w:r w:rsidRPr="00D8643A">
        <w:t>tokie</w:t>
      </w:r>
      <w:r w:rsidRPr="00D8643A">
        <w:rPr>
          <w:spacing w:val="-5"/>
        </w:rPr>
        <w:t xml:space="preserve"> </w:t>
      </w:r>
      <w:r w:rsidRPr="00D8643A">
        <w:t>kaip:</w:t>
      </w:r>
      <w:r w:rsidRPr="00D8643A">
        <w:rPr>
          <w:spacing w:val="-3"/>
        </w:rPr>
        <w:t xml:space="preserve"> </w:t>
      </w:r>
      <w:r w:rsidRPr="00D8643A">
        <w:t>skausmas,</w:t>
      </w:r>
      <w:r w:rsidRPr="00D8643A">
        <w:rPr>
          <w:spacing w:val="-5"/>
        </w:rPr>
        <w:t xml:space="preserve"> </w:t>
      </w:r>
      <w:r w:rsidRPr="00D8643A">
        <w:t>pūtimas</w:t>
      </w:r>
      <w:r w:rsidRPr="00D8643A">
        <w:rPr>
          <w:spacing w:val="-4"/>
        </w:rPr>
        <w:t xml:space="preserve"> </w:t>
      </w:r>
      <w:r w:rsidRPr="00D8643A">
        <w:t>ar</w:t>
      </w:r>
      <w:r w:rsidRPr="00D8643A">
        <w:rPr>
          <w:spacing w:val="-3"/>
        </w:rPr>
        <w:t xml:space="preserve"> </w:t>
      </w:r>
      <w:r w:rsidRPr="00D8643A">
        <w:rPr>
          <w:spacing w:val="-2"/>
        </w:rPr>
        <w:t>diskomfortas;</w:t>
      </w:r>
    </w:p>
    <w:p w14:paraId="776B0943" w14:textId="77777777" w:rsidR="00D54BF1" w:rsidRPr="00D8643A" w:rsidRDefault="00D54BF1" w:rsidP="00D54BF1">
      <w:pPr>
        <w:pStyle w:val="Sraopastraipa"/>
        <w:numPr>
          <w:ilvl w:val="1"/>
          <w:numId w:val="2"/>
        </w:numPr>
        <w:tabs>
          <w:tab w:val="left" w:pos="771"/>
          <w:tab w:val="left" w:pos="772"/>
        </w:tabs>
        <w:ind w:left="540" w:hanging="541"/>
        <w:rPr>
          <w:sz w:val="20"/>
        </w:rPr>
      </w:pPr>
      <w:r w:rsidRPr="00D8643A">
        <w:t>burnos</w:t>
      </w:r>
      <w:r w:rsidRPr="00D8643A">
        <w:rPr>
          <w:spacing w:val="-5"/>
        </w:rPr>
        <w:t xml:space="preserve"> </w:t>
      </w:r>
      <w:r w:rsidRPr="00D8643A">
        <w:t>džiūvimas,</w:t>
      </w:r>
      <w:r w:rsidRPr="00D8643A">
        <w:rPr>
          <w:spacing w:val="-3"/>
        </w:rPr>
        <w:t xml:space="preserve"> </w:t>
      </w:r>
      <w:r w:rsidRPr="00D8643A">
        <w:t>tirpimas</w:t>
      </w:r>
      <w:r w:rsidRPr="00D8643A">
        <w:rPr>
          <w:spacing w:val="-7"/>
        </w:rPr>
        <w:t xml:space="preserve"> </w:t>
      </w:r>
      <w:r w:rsidRPr="00D8643A">
        <w:t>aplink</w:t>
      </w:r>
      <w:r w:rsidRPr="00D8643A">
        <w:rPr>
          <w:spacing w:val="-2"/>
        </w:rPr>
        <w:t xml:space="preserve"> burną;</w:t>
      </w:r>
    </w:p>
    <w:p w14:paraId="604F41C1" w14:textId="77777777" w:rsidR="00D54BF1" w:rsidRPr="00D8643A" w:rsidRDefault="00D54BF1" w:rsidP="00D54BF1">
      <w:pPr>
        <w:pStyle w:val="Sraopastraipa"/>
        <w:numPr>
          <w:ilvl w:val="1"/>
          <w:numId w:val="2"/>
        </w:numPr>
        <w:tabs>
          <w:tab w:val="left" w:pos="771"/>
          <w:tab w:val="left" w:pos="772"/>
        </w:tabs>
        <w:ind w:left="540" w:hanging="541"/>
        <w:rPr>
          <w:sz w:val="20"/>
        </w:rPr>
      </w:pPr>
      <w:r w:rsidRPr="00D8643A">
        <w:t>prakaitavimas,</w:t>
      </w:r>
      <w:r w:rsidRPr="00D8643A">
        <w:rPr>
          <w:spacing w:val="-9"/>
        </w:rPr>
        <w:t xml:space="preserve"> </w:t>
      </w:r>
      <w:r w:rsidRPr="00D8643A">
        <w:t>išplitęs</w:t>
      </w:r>
      <w:r w:rsidRPr="00D8643A">
        <w:rPr>
          <w:spacing w:val="-4"/>
        </w:rPr>
        <w:t xml:space="preserve"> </w:t>
      </w:r>
      <w:r w:rsidRPr="00D8643A">
        <w:t>odos</w:t>
      </w:r>
      <w:r w:rsidRPr="00D8643A">
        <w:rPr>
          <w:spacing w:val="-6"/>
        </w:rPr>
        <w:t xml:space="preserve"> </w:t>
      </w:r>
      <w:r w:rsidRPr="00D8643A">
        <w:t>paraudimas,</w:t>
      </w:r>
      <w:r w:rsidRPr="00D8643A">
        <w:rPr>
          <w:spacing w:val="-4"/>
        </w:rPr>
        <w:t xml:space="preserve"> </w:t>
      </w:r>
      <w:r w:rsidRPr="00D8643A">
        <w:t>sąnarių,</w:t>
      </w:r>
      <w:r w:rsidRPr="00D8643A">
        <w:rPr>
          <w:spacing w:val="-7"/>
        </w:rPr>
        <w:t xml:space="preserve"> </w:t>
      </w:r>
      <w:r w:rsidRPr="00D8643A">
        <w:t>raumenų</w:t>
      </w:r>
      <w:r w:rsidRPr="00D8643A">
        <w:rPr>
          <w:spacing w:val="-4"/>
        </w:rPr>
        <w:t xml:space="preserve"> </w:t>
      </w:r>
      <w:r w:rsidRPr="00D8643A">
        <w:t>ir</w:t>
      </w:r>
      <w:r w:rsidRPr="00D8643A">
        <w:rPr>
          <w:spacing w:val="-3"/>
        </w:rPr>
        <w:t xml:space="preserve"> </w:t>
      </w:r>
      <w:r w:rsidRPr="00D8643A">
        <w:t>kaulų</w:t>
      </w:r>
      <w:r w:rsidRPr="00D8643A">
        <w:rPr>
          <w:spacing w:val="-6"/>
        </w:rPr>
        <w:t xml:space="preserve"> </w:t>
      </w:r>
      <w:r w:rsidRPr="00D8643A">
        <w:rPr>
          <w:spacing w:val="-2"/>
        </w:rPr>
        <w:t>skausmai.</w:t>
      </w:r>
    </w:p>
    <w:p w14:paraId="5B9A710A" w14:textId="77777777" w:rsidR="00D54BF1" w:rsidRPr="00D8643A" w:rsidRDefault="00D54BF1" w:rsidP="00D54BF1">
      <w:pPr>
        <w:pStyle w:val="Pagrindinistekstas"/>
        <w:rPr>
          <w:sz w:val="25"/>
        </w:rPr>
      </w:pPr>
    </w:p>
    <w:p w14:paraId="4EEF6400" w14:textId="77777777" w:rsidR="00D54BF1" w:rsidRPr="00D8643A" w:rsidRDefault="00D54BF1" w:rsidP="00D54BF1">
      <w:r w:rsidRPr="00D8643A">
        <w:rPr>
          <w:b/>
        </w:rPr>
        <w:t xml:space="preserve">Nedažni šalutinio poveikio reiškiniai </w:t>
      </w:r>
      <w:r w:rsidRPr="00D8643A">
        <w:t>(gali pasireikšti rečiau kaip 1 iš 100 asmenų)</w:t>
      </w:r>
    </w:p>
    <w:p w14:paraId="50DC25E5" w14:textId="77777777" w:rsidR="00D54BF1" w:rsidRPr="00D8643A" w:rsidRDefault="00D54BF1" w:rsidP="00D54BF1">
      <w:pPr>
        <w:pStyle w:val="Sraopastraipa"/>
        <w:numPr>
          <w:ilvl w:val="1"/>
          <w:numId w:val="2"/>
        </w:numPr>
        <w:tabs>
          <w:tab w:val="left" w:pos="771"/>
          <w:tab w:val="left" w:pos="772"/>
        </w:tabs>
        <w:ind w:left="540" w:hanging="541"/>
        <w:rPr>
          <w:sz w:val="20"/>
        </w:rPr>
      </w:pPr>
      <w:r w:rsidRPr="00D8643A">
        <w:t>alerginės</w:t>
      </w:r>
      <w:r w:rsidRPr="00D8643A">
        <w:rPr>
          <w:spacing w:val="-7"/>
        </w:rPr>
        <w:t xml:space="preserve"> </w:t>
      </w:r>
      <w:r w:rsidRPr="00D8643A">
        <w:t>reakcijos,</w:t>
      </w:r>
      <w:r w:rsidRPr="00D8643A">
        <w:rPr>
          <w:spacing w:val="-6"/>
        </w:rPr>
        <w:t xml:space="preserve"> </w:t>
      </w:r>
      <w:r w:rsidRPr="00D8643A">
        <w:t>tokios</w:t>
      </w:r>
      <w:r w:rsidRPr="00D8643A">
        <w:rPr>
          <w:spacing w:val="-5"/>
        </w:rPr>
        <w:t xml:space="preserve"> </w:t>
      </w:r>
      <w:r w:rsidRPr="00D8643A">
        <w:t>kaip:</w:t>
      </w:r>
      <w:r w:rsidRPr="00D8643A">
        <w:rPr>
          <w:spacing w:val="-2"/>
        </w:rPr>
        <w:t xml:space="preserve"> </w:t>
      </w:r>
      <w:r w:rsidRPr="00D8643A">
        <w:t>odos</w:t>
      </w:r>
      <w:r w:rsidRPr="00D8643A">
        <w:rPr>
          <w:spacing w:val="-5"/>
        </w:rPr>
        <w:t xml:space="preserve"> iš</w:t>
      </w:r>
      <w:r w:rsidRPr="00D8643A">
        <w:t>bėrimas,</w:t>
      </w:r>
      <w:r w:rsidRPr="00D8643A">
        <w:rPr>
          <w:spacing w:val="-6"/>
        </w:rPr>
        <w:t xml:space="preserve"> </w:t>
      </w:r>
      <w:r w:rsidRPr="00D8643A">
        <w:t>pabrinkimas</w:t>
      </w:r>
      <w:r w:rsidRPr="00D8643A">
        <w:rPr>
          <w:spacing w:val="-5"/>
        </w:rPr>
        <w:t xml:space="preserve"> </w:t>
      </w:r>
      <w:r w:rsidRPr="00D8643A">
        <w:t>apie</w:t>
      </w:r>
      <w:r w:rsidRPr="00D8643A">
        <w:rPr>
          <w:spacing w:val="-3"/>
        </w:rPr>
        <w:t xml:space="preserve"> </w:t>
      </w:r>
      <w:r w:rsidRPr="00D8643A">
        <w:t>akis,</w:t>
      </w:r>
      <w:r w:rsidRPr="00D8643A">
        <w:rPr>
          <w:spacing w:val="-2"/>
        </w:rPr>
        <w:t xml:space="preserve"> dusulys;</w:t>
      </w:r>
    </w:p>
    <w:p w14:paraId="28A6B07D" w14:textId="77777777" w:rsidR="00D54BF1" w:rsidRPr="00D8643A" w:rsidRDefault="00D54BF1" w:rsidP="00D54BF1">
      <w:pPr>
        <w:pStyle w:val="Sraopastraipa"/>
        <w:numPr>
          <w:ilvl w:val="1"/>
          <w:numId w:val="2"/>
        </w:numPr>
        <w:tabs>
          <w:tab w:val="left" w:pos="771"/>
          <w:tab w:val="left" w:pos="772"/>
        </w:tabs>
        <w:ind w:left="540" w:hanging="541"/>
        <w:rPr>
          <w:sz w:val="20"/>
        </w:rPr>
      </w:pPr>
      <w:r w:rsidRPr="00D8643A">
        <w:t>anafilaksinės</w:t>
      </w:r>
      <w:r w:rsidRPr="00D8643A">
        <w:rPr>
          <w:spacing w:val="-8"/>
        </w:rPr>
        <w:t xml:space="preserve"> </w:t>
      </w:r>
      <w:r w:rsidRPr="00D8643A">
        <w:t>reakcijos,</w:t>
      </w:r>
      <w:r w:rsidRPr="00D8643A">
        <w:rPr>
          <w:spacing w:val="-6"/>
        </w:rPr>
        <w:t xml:space="preserve"> </w:t>
      </w:r>
      <w:r w:rsidRPr="00D8643A">
        <w:t>įskaitant</w:t>
      </w:r>
      <w:r w:rsidRPr="00D8643A">
        <w:rPr>
          <w:spacing w:val="-8"/>
        </w:rPr>
        <w:t xml:space="preserve"> </w:t>
      </w:r>
      <w:r w:rsidRPr="00D8643A">
        <w:t>anafilaksinį</w:t>
      </w:r>
      <w:r w:rsidRPr="00D8643A">
        <w:rPr>
          <w:spacing w:val="-5"/>
        </w:rPr>
        <w:t xml:space="preserve"> </w:t>
      </w:r>
      <w:r w:rsidRPr="00D8643A">
        <w:rPr>
          <w:spacing w:val="-2"/>
        </w:rPr>
        <w:t>šoką;</w:t>
      </w:r>
    </w:p>
    <w:p w14:paraId="1DCD6D46" w14:textId="77777777" w:rsidR="00D54BF1" w:rsidRPr="00D8643A" w:rsidRDefault="00D54BF1" w:rsidP="00D54BF1">
      <w:pPr>
        <w:pStyle w:val="Sraopastraipa"/>
        <w:numPr>
          <w:ilvl w:val="1"/>
          <w:numId w:val="2"/>
        </w:numPr>
        <w:tabs>
          <w:tab w:val="left" w:pos="771"/>
          <w:tab w:val="left" w:pos="772"/>
        </w:tabs>
        <w:ind w:left="540" w:hanging="541"/>
        <w:rPr>
          <w:sz w:val="20"/>
        </w:rPr>
      </w:pPr>
      <w:r w:rsidRPr="00D8643A">
        <w:t>nenormalūs</w:t>
      </w:r>
      <w:r w:rsidRPr="00D8643A">
        <w:rPr>
          <w:spacing w:val="-5"/>
        </w:rPr>
        <w:t xml:space="preserve"> </w:t>
      </w:r>
      <w:r w:rsidRPr="00D8643A">
        <w:t>sapnai,</w:t>
      </w:r>
      <w:r w:rsidRPr="00D8643A">
        <w:rPr>
          <w:spacing w:val="-4"/>
        </w:rPr>
        <w:t xml:space="preserve"> </w:t>
      </w:r>
      <w:r w:rsidRPr="00D8643A">
        <w:rPr>
          <w:spacing w:val="-2"/>
        </w:rPr>
        <w:t>košmarai.</w:t>
      </w:r>
    </w:p>
    <w:p w14:paraId="6CE5E34E" w14:textId="77777777" w:rsidR="00D54BF1" w:rsidRPr="00D8643A" w:rsidRDefault="00D54BF1" w:rsidP="00D54BF1">
      <w:pPr>
        <w:pStyle w:val="Pagrindinistekstas"/>
        <w:rPr>
          <w:sz w:val="25"/>
        </w:rPr>
      </w:pPr>
    </w:p>
    <w:p w14:paraId="4A4E0F1C" w14:textId="77777777" w:rsidR="00D54BF1" w:rsidRPr="00D8643A" w:rsidRDefault="00D54BF1" w:rsidP="00D54BF1">
      <w:pPr>
        <w:pStyle w:val="Pagrindinistekstas"/>
      </w:pPr>
      <w:r w:rsidRPr="00D8643A">
        <w:t>Retai</w:t>
      </w:r>
      <w:r w:rsidRPr="00D8643A">
        <w:rPr>
          <w:spacing w:val="-4"/>
        </w:rPr>
        <w:t xml:space="preserve"> </w:t>
      </w:r>
      <w:r w:rsidRPr="00D8643A">
        <w:t>virškinimo</w:t>
      </w:r>
      <w:r w:rsidRPr="00D8643A">
        <w:rPr>
          <w:spacing w:val="-7"/>
        </w:rPr>
        <w:t xml:space="preserve"> </w:t>
      </w:r>
      <w:r w:rsidRPr="00D8643A">
        <w:t>trakto</w:t>
      </w:r>
      <w:r w:rsidRPr="00D8643A">
        <w:rPr>
          <w:spacing w:val="-5"/>
        </w:rPr>
        <w:t xml:space="preserve"> </w:t>
      </w:r>
      <w:r w:rsidRPr="00D8643A">
        <w:t>šalutinis</w:t>
      </w:r>
      <w:r w:rsidRPr="00D8643A">
        <w:rPr>
          <w:spacing w:val="-4"/>
        </w:rPr>
        <w:t xml:space="preserve"> </w:t>
      </w:r>
      <w:r w:rsidRPr="00D8643A">
        <w:t>poveikis</w:t>
      </w:r>
      <w:r w:rsidRPr="00D8643A">
        <w:rPr>
          <w:spacing w:val="-5"/>
        </w:rPr>
        <w:t xml:space="preserve"> </w:t>
      </w:r>
      <w:r w:rsidRPr="00D8643A">
        <w:t>gali</w:t>
      </w:r>
      <w:r w:rsidRPr="00D8643A">
        <w:rPr>
          <w:spacing w:val="-3"/>
        </w:rPr>
        <w:t xml:space="preserve"> </w:t>
      </w:r>
      <w:r w:rsidRPr="00D8643A">
        <w:t>būti</w:t>
      </w:r>
      <w:r w:rsidRPr="00D8643A">
        <w:rPr>
          <w:spacing w:val="-4"/>
        </w:rPr>
        <w:t xml:space="preserve"> </w:t>
      </w:r>
      <w:r w:rsidRPr="00D8643A">
        <w:t>sunkus</w:t>
      </w:r>
      <w:r w:rsidRPr="00D8643A">
        <w:rPr>
          <w:spacing w:val="-4"/>
        </w:rPr>
        <w:t xml:space="preserve"> </w:t>
      </w:r>
      <w:r w:rsidRPr="00D8643A">
        <w:t>(viduriavimas,</w:t>
      </w:r>
      <w:r w:rsidRPr="00D8643A">
        <w:rPr>
          <w:spacing w:val="-7"/>
        </w:rPr>
        <w:t xml:space="preserve"> </w:t>
      </w:r>
      <w:r w:rsidRPr="00D8643A">
        <w:t>vėmimas,</w:t>
      </w:r>
      <w:r w:rsidRPr="00D8643A">
        <w:rPr>
          <w:spacing w:val="-7"/>
        </w:rPr>
        <w:t xml:space="preserve"> </w:t>
      </w:r>
      <w:r w:rsidRPr="00D8643A">
        <w:rPr>
          <w:spacing w:val="-2"/>
        </w:rPr>
        <w:t xml:space="preserve">skrandžio </w:t>
      </w:r>
      <w:r w:rsidRPr="00D8643A">
        <w:t>skausmas</w:t>
      </w:r>
      <w:r w:rsidRPr="00D8643A">
        <w:rPr>
          <w:spacing w:val="-3"/>
        </w:rPr>
        <w:t xml:space="preserve"> </w:t>
      </w:r>
      <w:r w:rsidRPr="00D8643A">
        <w:t>ir</w:t>
      </w:r>
      <w:r w:rsidRPr="00D8643A">
        <w:rPr>
          <w:spacing w:val="-1"/>
        </w:rPr>
        <w:t xml:space="preserve"> </w:t>
      </w:r>
      <w:r w:rsidRPr="00D8643A">
        <w:rPr>
          <w:spacing w:val="-2"/>
        </w:rPr>
        <w:t>pykinimas).</w:t>
      </w:r>
    </w:p>
    <w:p w14:paraId="2FA6950B" w14:textId="77777777" w:rsidR="00D54BF1" w:rsidRPr="00D8643A" w:rsidRDefault="00D54BF1" w:rsidP="00D54BF1">
      <w:pPr>
        <w:pStyle w:val="Pagrindinistekstas"/>
        <w:rPr>
          <w:sz w:val="21"/>
        </w:rPr>
      </w:pPr>
    </w:p>
    <w:p w14:paraId="24B081BE" w14:textId="77777777" w:rsidR="00D54BF1" w:rsidRPr="00D8643A" w:rsidRDefault="00D54BF1" w:rsidP="00D54BF1">
      <w:pPr>
        <w:pStyle w:val="Antrat2"/>
        <w:ind w:left="0"/>
      </w:pPr>
      <w:r w:rsidRPr="00D8643A">
        <w:t>Širdies</w:t>
      </w:r>
      <w:r w:rsidRPr="00D8643A">
        <w:rPr>
          <w:spacing w:val="-3"/>
        </w:rPr>
        <w:t xml:space="preserve"> </w:t>
      </w:r>
      <w:r w:rsidRPr="00D8643A">
        <w:rPr>
          <w:spacing w:val="-2"/>
        </w:rPr>
        <w:t>priepuoliai</w:t>
      </w:r>
    </w:p>
    <w:p w14:paraId="226E1916" w14:textId="11470ECC" w:rsidR="00D54BF1" w:rsidRPr="00D8643A" w:rsidRDefault="00D54BF1" w:rsidP="00D54BF1">
      <w:pPr>
        <w:pStyle w:val="Pagrindinistekstas"/>
      </w:pPr>
      <w:r w:rsidRPr="00D8643A">
        <w:t>Klinikinių</w:t>
      </w:r>
      <w:r w:rsidRPr="00D8643A">
        <w:rPr>
          <w:spacing w:val="-5"/>
        </w:rPr>
        <w:t xml:space="preserve"> </w:t>
      </w:r>
      <w:r w:rsidRPr="00D8643A">
        <w:t>tyrimų</w:t>
      </w:r>
      <w:r w:rsidRPr="00D8643A">
        <w:rPr>
          <w:spacing w:val="-5"/>
        </w:rPr>
        <w:t xml:space="preserve"> </w:t>
      </w:r>
      <w:r w:rsidRPr="00D8643A">
        <w:t>metu</w:t>
      </w:r>
      <w:r w:rsidRPr="00D8643A">
        <w:rPr>
          <w:spacing w:val="-2"/>
        </w:rPr>
        <w:t xml:space="preserve"> </w:t>
      </w:r>
      <w:r w:rsidRPr="00D8643A">
        <w:t>pacientams,</w:t>
      </w:r>
      <w:r w:rsidRPr="00D8643A">
        <w:rPr>
          <w:spacing w:val="-2"/>
        </w:rPr>
        <w:t xml:space="preserve"> </w:t>
      </w:r>
      <w:r w:rsidRPr="00D8643A">
        <w:t>kuriems</w:t>
      </w:r>
      <w:r w:rsidRPr="00D8643A">
        <w:rPr>
          <w:spacing w:val="-2"/>
        </w:rPr>
        <w:t xml:space="preserve"> </w:t>
      </w:r>
      <w:r w:rsidRPr="00D8643A">
        <w:t>yra</w:t>
      </w:r>
      <w:r w:rsidRPr="00D8643A">
        <w:rPr>
          <w:spacing w:val="-2"/>
        </w:rPr>
        <w:t xml:space="preserve"> </w:t>
      </w:r>
      <w:r w:rsidRPr="00D8643A">
        <w:t>nustatyti</w:t>
      </w:r>
      <w:r w:rsidRPr="00D8643A">
        <w:rPr>
          <w:spacing w:val="-4"/>
        </w:rPr>
        <w:t xml:space="preserve"> </w:t>
      </w:r>
      <w:r w:rsidRPr="00D8643A">
        <w:t>širdies</w:t>
      </w:r>
      <w:r w:rsidRPr="00D8643A">
        <w:rPr>
          <w:spacing w:val="-2"/>
        </w:rPr>
        <w:t xml:space="preserve"> </w:t>
      </w:r>
      <w:r w:rsidRPr="00D8643A">
        <w:t>priepuolio</w:t>
      </w:r>
      <w:r w:rsidRPr="00D8643A">
        <w:rPr>
          <w:spacing w:val="-5"/>
        </w:rPr>
        <w:t xml:space="preserve"> </w:t>
      </w:r>
      <w:r w:rsidRPr="00D8643A">
        <w:t>rizikos</w:t>
      </w:r>
      <w:r w:rsidRPr="00D8643A">
        <w:rPr>
          <w:spacing w:val="-2"/>
        </w:rPr>
        <w:t xml:space="preserve"> </w:t>
      </w:r>
      <w:r w:rsidRPr="00D8643A">
        <w:t xml:space="preserve">veiksniai, vartojusiems </w:t>
      </w:r>
      <w:proofErr w:type="spellStart"/>
      <w:r>
        <w:t>Plerixafor</w:t>
      </w:r>
      <w:proofErr w:type="spellEnd"/>
      <w:r>
        <w:t xml:space="preserve"> </w:t>
      </w:r>
      <w:proofErr w:type="spellStart"/>
      <w:r>
        <w:t>Eugia</w:t>
      </w:r>
      <w:proofErr w:type="spellEnd"/>
      <w:r w:rsidRPr="00D8643A">
        <w:t xml:space="preserve"> ir G-KSF kartu, širdies priepuoliai pasireiškė nedažnai. Jeigu jaučiate nemalonius pojūčius krūtinėje, iš karto praneškite gydytojui.</w:t>
      </w:r>
    </w:p>
    <w:p w14:paraId="74C52A45" w14:textId="77777777" w:rsidR="00D54BF1" w:rsidRPr="00D8643A" w:rsidRDefault="00D54BF1" w:rsidP="00D54BF1">
      <w:pPr>
        <w:pStyle w:val="Pagrindinistekstas"/>
        <w:rPr>
          <w:sz w:val="21"/>
        </w:rPr>
      </w:pPr>
    </w:p>
    <w:p w14:paraId="4AF38BA2" w14:textId="77777777" w:rsidR="00D54BF1" w:rsidRPr="00D8643A" w:rsidRDefault="00D54BF1" w:rsidP="00D54BF1">
      <w:pPr>
        <w:pStyle w:val="Antrat2"/>
        <w:ind w:left="0"/>
      </w:pPr>
      <w:r w:rsidRPr="00D8643A">
        <w:t>Dilgsėjimo</w:t>
      </w:r>
      <w:r w:rsidRPr="00D8643A">
        <w:rPr>
          <w:spacing w:val="-6"/>
        </w:rPr>
        <w:t xml:space="preserve"> </w:t>
      </w:r>
      <w:r w:rsidRPr="00D8643A">
        <w:t>ir</w:t>
      </w:r>
      <w:r w:rsidRPr="00D8643A">
        <w:rPr>
          <w:spacing w:val="-4"/>
        </w:rPr>
        <w:t xml:space="preserve"> </w:t>
      </w:r>
      <w:r w:rsidRPr="00D8643A">
        <w:t>tirpimo</w:t>
      </w:r>
      <w:r w:rsidRPr="00D8643A">
        <w:rPr>
          <w:spacing w:val="-2"/>
        </w:rPr>
        <w:t xml:space="preserve"> pojūtis</w:t>
      </w:r>
    </w:p>
    <w:p w14:paraId="7C409559" w14:textId="60362446" w:rsidR="00D54BF1" w:rsidRPr="00D8643A" w:rsidRDefault="00D54BF1" w:rsidP="00D54BF1">
      <w:pPr>
        <w:pStyle w:val="Pagrindinistekstas"/>
        <w:ind w:hanging="1"/>
      </w:pPr>
      <w:r w:rsidRPr="00D8643A">
        <w:t>Dilgsėjimo</w:t>
      </w:r>
      <w:r w:rsidRPr="00D8643A">
        <w:rPr>
          <w:spacing w:val="-2"/>
        </w:rPr>
        <w:t xml:space="preserve"> </w:t>
      </w:r>
      <w:r w:rsidRPr="00D8643A">
        <w:t>ir</w:t>
      </w:r>
      <w:r w:rsidRPr="00D8643A">
        <w:rPr>
          <w:spacing w:val="-1"/>
        </w:rPr>
        <w:t xml:space="preserve"> </w:t>
      </w:r>
      <w:r w:rsidRPr="00D8643A">
        <w:t>tirpimo</w:t>
      </w:r>
      <w:r w:rsidRPr="00D8643A">
        <w:rPr>
          <w:spacing w:val="-2"/>
        </w:rPr>
        <w:t xml:space="preserve"> </w:t>
      </w:r>
      <w:r w:rsidRPr="00D8643A">
        <w:t>pojūtis</w:t>
      </w:r>
      <w:r w:rsidRPr="00D8643A">
        <w:rPr>
          <w:spacing w:val="-2"/>
        </w:rPr>
        <w:t xml:space="preserve"> </w:t>
      </w:r>
      <w:r w:rsidRPr="00D8643A">
        <w:t>yra</w:t>
      </w:r>
      <w:r w:rsidRPr="00D8643A">
        <w:rPr>
          <w:spacing w:val="-4"/>
        </w:rPr>
        <w:t xml:space="preserve"> </w:t>
      </w:r>
      <w:r w:rsidRPr="00D8643A">
        <w:t>dažnas</w:t>
      </w:r>
      <w:r w:rsidRPr="00D8643A">
        <w:rPr>
          <w:spacing w:val="-2"/>
        </w:rPr>
        <w:t xml:space="preserve"> </w:t>
      </w:r>
      <w:r w:rsidRPr="00D8643A">
        <w:t>pacientams,</w:t>
      </w:r>
      <w:r w:rsidRPr="00D8643A">
        <w:rPr>
          <w:spacing w:val="-2"/>
        </w:rPr>
        <w:t xml:space="preserve"> </w:t>
      </w:r>
      <w:r w:rsidRPr="00D8643A">
        <w:t>gydomiems</w:t>
      </w:r>
      <w:r w:rsidRPr="00D8643A">
        <w:rPr>
          <w:spacing w:val="-2"/>
        </w:rPr>
        <w:t xml:space="preserve"> </w:t>
      </w:r>
      <w:r w:rsidRPr="00D8643A">
        <w:t>nuo</w:t>
      </w:r>
      <w:r w:rsidRPr="00D8643A">
        <w:rPr>
          <w:spacing w:val="-5"/>
        </w:rPr>
        <w:t xml:space="preserve"> </w:t>
      </w:r>
      <w:r w:rsidRPr="00D8643A">
        <w:t>vėžio.</w:t>
      </w:r>
      <w:r w:rsidRPr="00D8643A">
        <w:rPr>
          <w:spacing w:val="-5"/>
        </w:rPr>
        <w:t xml:space="preserve"> </w:t>
      </w:r>
      <w:r w:rsidRPr="00D8643A">
        <w:t>Maždaug</w:t>
      </w:r>
      <w:r w:rsidRPr="00D8643A">
        <w:rPr>
          <w:spacing w:val="-2"/>
        </w:rPr>
        <w:t xml:space="preserve"> </w:t>
      </w:r>
      <w:r w:rsidRPr="00D8643A">
        <w:t>vienas</w:t>
      </w:r>
      <w:r w:rsidRPr="00D8643A">
        <w:rPr>
          <w:spacing w:val="-4"/>
        </w:rPr>
        <w:t xml:space="preserve"> </w:t>
      </w:r>
      <w:r w:rsidRPr="00D8643A">
        <w:t>iš</w:t>
      </w:r>
      <w:r w:rsidRPr="00D8643A">
        <w:rPr>
          <w:spacing w:val="-2"/>
        </w:rPr>
        <w:t xml:space="preserve"> </w:t>
      </w:r>
      <w:r w:rsidRPr="00D8643A">
        <w:t xml:space="preserve">penkių pacientų patyrė šiuos simptomus. Tačiau nepanašu, kad šis poveikis pasireikštų dažniau vartojant </w:t>
      </w:r>
      <w:proofErr w:type="spellStart"/>
      <w:r>
        <w:t>Plerixafor</w:t>
      </w:r>
      <w:proofErr w:type="spellEnd"/>
      <w:r>
        <w:t xml:space="preserve"> </w:t>
      </w:r>
      <w:proofErr w:type="spellStart"/>
      <w:r>
        <w:t>Eugia</w:t>
      </w:r>
      <w:proofErr w:type="spellEnd"/>
      <w:r w:rsidRPr="00D8643A">
        <w:rPr>
          <w:spacing w:val="-2"/>
        </w:rPr>
        <w:t>.</w:t>
      </w:r>
    </w:p>
    <w:p w14:paraId="54AE6CD2" w14:textId="77777777" w:rsidR="00D54BF1" w:rsidRPr="00D8643A" w:rsidRDefault="00D54BF1" w:rsidP="00D54BF1">
      <w:pPr>
        <w:pStyle w:val="Pagrindinistekstas"/>
      </w:pPr>
    </w:p>
    <w:p w14:paraId="429186EF" w14:textId="77777777" w:rsidR="00D54BF1" w:rsidRPr="00D8643A" w:rsidRDefault="00D54BF1" w:rsidP="00D54BF1">
      <w:pPr>
        <w:pStyle w:val="Pagrindinistekstas"/>
      </w:pPr>
      <w:r w:rsidRPr="00D8643A">
        <w:t>Kraujo</w:t>
      </w:r>
      <w:r w:rsidRPr="00D8643A">
        <w:rPr>
          <w:spacing w:val="-9"/>
        </w:rPr>
        <w:t xml:space="preserve"> </w:t>
      </w:r>
      <w:r w:rsidRPr="00D8643A">
        <w:t>tyrimai</w:t>
      </w:r>
      <w:r w:rsidRPr="00D8643A">
        <w:rPr>
          <w:spacing w:val="-2"/>
        </w:rPr>
        <w:t xml:space="preserve"> </w:t>
      </w:r>
      <w:r w:rsidRPr="00D8643A">
        <w:t>taip</w:t>
      </w:r>
      <w:r w:rsidRPr="00D8643A">
        <w:rPr>
          <w:spacing w:val="-7"/>
        </w:rPr>
        <w:t xml:space="preserve"> </w:t>
      </w:r>
      <w:r w:rsidRPr="00D8643A">
        <w:t>pat</w:t>
      </w:r>
      <w:r w:rsidRPr="00D8643A">
        <w:rPr>
          <w:spacing w:val="-5"/>
        </w:rPr>
        <w:t xml:space="preserve"> </w:t>
      </w:r>
      <w:r w:rsidRPr="00D8643A">
        <w:t>gali</w:t>
      </w:r>
      <w:r w:rsidRPr="00D8643A">
        <w:rPr>
          <w:spacing w:val="-5"/>
        </w:rPr>
        <w:t xml:space="preserve"> </w:t>
      </w:r>
      <w:r w:rsidRPr="00D8643A">
        <w:t>parodyti</w:t>
      </w:r>
      <w:r w:rsidRPr="00D8643A">
        <w:rPr>
          <w:spacing w:val="-6"/>
        </w:rPr>
        <w:t xml:space="preserve"> </w:t>
      </w:r>
      <w:r w:rsidRPr="00D8643A">
        <w:t>baltųjų</w:t>
      </w:r>
      <w:r w:rsidRPr="00D8643A">
        <w:rPr>
          <w:spacing w:val="-3"/>
        </w:rPr>
        <w:t xml:space="preserve"> </w:t>
      </w:r>
      <w:r w:rsidRPr="00D8643A">
        <w:t>kraujo</w:t>
      </w:r>
      <w:r w:rsidRPr="00D8643A">
        <w:rPr>
          <w:spacing w:val="-4"/>
        </w:rPr>
        <w:t xml:space="preserve"> </w:t>
      </w:r>
      <w:r w:rsidRPr="00D8643A">
        <w:t>kūnelių</w:t>
      </w:r>
      <w:r w:rsidRPr="00D8643A">
        <w:rPr>
          <w:spacing w:val="-3"/>
        </w:rPr>
        <w:t xml:space="preserve"> </w:t>
      </w:r>
      <w:r w:rsidRPr="00D8643A">
        <w:t>(</w:t>
      </w:r>
      <w:proofErr w:type="spellStart"/>
      <w:r w:rsidRPr="00D8643A">
        <w:t>leukocitozė</w:t>
      </w:r>
      <w:proofErr w:type="spellEnd"/>
      <w:r w:rsidRPr="00D8643A">
        <w:t>)</w:t>
      </w:r>
      <w:r w:rsidRPr="00D8643A">
        <w:rPr>
          <w:spacing w:val="-3"/>
        </w:rPr>
        <w:t xml:space="preserve"> </w:t>
      </w:r>
      <w:r w:rsidRPr="00D8643A">
        <w:t>skaičiaus</w:t>
      </w:r>
      <w:r w:rsidRPr="00D8643A">
        <w:rPr>
          <w:spacing w:val="-5"/>
        </w:rPr>
        <w:t xml:space="preserve"> </w:t>
      </w:r>
      <w:r w:rsidRPr="00D8643A">
        <w:t>padidėjimą</w:t>
      </w:r>
      <w:r w:rsidRPr="00D8643A">
        <w:rPr>
          <w:spacing w:val="-3"/>
        </w:rPr>
        <w:t xml:space="preserve"> </w:t>
      </w:r>
      <w:r w:rsidRPr="00D8643A">
        <w:rPr>
          <w:spacing w:val="-4"/>
        </w:rPr>
        <w:t xml:space="preserve">Jūsų </w:t>
      </w:r>
      <w:r w:rsidRPr="00D8643A">
        <w:rPr>
          <w:spacing w:val="-2"/>
        </w:rPr>
        <w:t>kraujyje.</w:t>
      </w:r>
    </w:p>
    <w:p w14:paraId="63F26613" w14:textId="77777777" w:rsidR="00D54BF1" w:rsidRPr="00D8643A" w:rsidRDefault="00D54BF1" w:rsidP="00D54BF1">
      <w:pPr>
        <w:pStyle w:val="Pagrindinistekstas"/>
      </w:pPr>
    </w:p>
    <w:p w14:paraId="6542CC47" w14:textId="77777777" w:rsidR="00D54BF1" w:rsidRPr="00D8643A" w:rsidRDefault="00D54BF1" w:rsidP="00D54BF1">
      <w:pPr>
        <w:pStyle w:val="Antrat2"/>
        <w:ind w:left="0"/>
      </w:pPr>
      <w:r w:rsidRPr="00D8643A">
        <w:t>Pranešimas</w:t>
      </w:r>
      <w:r w:rsidRPr="00D8643A">
        <w:rPr>
          <w:spacing w:val="-6"/>
        </w:rPr>
        <w:t xml:space="preserve"> </w:t>
      </w:r>
      <w:r w:rsidRPr="00D8643A">
        <w:t>apie</w:t>
      </w:r>
      <w:r w:rsidRPr="00D8643A">
        <w:rPr>
          <w:spacing w:val="-5"/>
        </w:rPr>
        <w:t xml:space="preserve"> </w:t>
      </w:r>
      <w:r w:rsidRPr="00D8643A">
        <w:t>šalutinį</w:t>
      </w:r>
      <w:r w:rsidRPr="00D8643A">
        <w:rPr>
          <w:spacing w:val="-6"/>
        </w:rPr>
        <w:t xml:space="preserve"> </w:t>
      </w:r>
      <w:r w:rsidRPr="00D8643A">
        <w:rPr>
          <w:spacing w:val="-2"/>
        </w:rPr>
        <w:t>poveikį</w:t>
      </w:r>
    </w:p>
    <w:p w14:paraId="4EA3B6C7" w14:textId="26D8D3CF" w:rsidR="00D54BF1" w:rsidRPr="00D8643A" w:rsidRDefault="00D54BF1" w:rsidP="00845DF0">
      <w:pPr>
        <w:tabs>
          <w:tab w:val="left" w:pos="567"/>
        </w:tabs>
        <w:spacing w:line="260" w:lineRule="exact"/>
        <w:ind w:right="-1"/>
      </w:pPr>
      <w:r w:rsidRPr="00D8643A">
        <w:t>Jeigu pasireiškė šalutinis poveikis, įskaitant šiame lapelyje nenurodytą, pasakykite gydytojui arba slaugytojai.</w:t>
      </w:r>
      <w:r w:rsidRPr="00D8643A">
        <w:rPr>
          <w:spacing w:val="-3"/>
        </w:rPr>
        <w:t xml:space="preserve"> </w:t>
      </w:r>
      <w:r w:rsidR="00781850">
        <w:rPr>
          <w:lang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 w:rsidR="00781850">
        <w:rPr>
          <w:color w:val="0000EE"/>
          <w:u w:val="single"/>
          <w:lang w:eastAsia="lt-LT"/>
        </w:rPr>
        <w:t>https://vvkt.lrv.lt/lt/</w:t>
      </w:r>
      <w:r w:rsidR="00781850">
        <w:rPr>
          <w:lang w:eastAsia="lt-LT"/>
        </w:rPr>
        <w:t xml:space="preserve"> nurodytais būdais arba paskambinti nemokamu telefonu </w:t>
      </w:r>
      <w:r w:rsidR="00781850" w:rsidRPr="009566D7">
        <w:rPr>
          <w:rFonts w:asciiTheme="majorBidi" w:hAnsiTheme="majorBidi" w:cstheme="majorBidi"/>
          <w:shd w:val="clear" w:color="auto" w:fill="FFFFFF"/>
        </w:rPr>
        <w:t>+370 800 73568.</w:t>
      </w:r>
      <w:r w:rsidR="00781850" w:rsidRPr="009566D7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781850">
        <w:rPr>
          <w:lang w:eastAsia="lt-LT"/>
        </w:rPr>
        <w:t>Pranešdami apie šalutinį poveikį galite mums padėti gauti daugiau informacijos apie šio vaisto saugumą</w:t>
      </w:r>
      <w:r w:rsidR="00781850">
        <w:t>.</w:t>
      </w:r>
    </w:p>
    <w:p w14:paraId="79A7DB36" w14:textId="77777777" w:rsidR="00D54BF1" w:rsidRPr="00D8643A" w:rsidRDefault="00D54BF1" w:rsidP="00D54BF1">
      <w:pPr>
        <w:pStyle w:val="Pagrindinistekstas"/>
      </w:pPr>
    </w:p>
    <w:p w14:paraId="3791AE8A" w14:textId="77777777" w:rsidR="00D54BF1" w:rsidRPr="00D8643A" w:rsidRDefault="00D54BF1" w:rsidP="00D54BF1">
      <w:pPr>
        <w:pStyle w:val="Pagrindinistekstas"/>
      </w:pPr>
    </w:p>
    <w:p w14:paraId="6AE1AACA" w14:textId="486F894A" w:rsidR="00D54BF1" w:rsidRPr="00D8643A" w:rsidRDefault="00D54BF1" w:rsidP="00D54BF1">
      <w:pPr>
        <w:pStyle w:val="Antrat2"/>
        <w:numPr>
          <w:ilvl w:val="0"/>
          <w:numId w:val="2"/>
        </w:numPr>
        <w:tabs>
          <w:tab w:val="left" w:pos="797"/>
          <w:tab w:val="left" w:pos="798"/>
        </w:tabs>
        <w:ind w:left="540" w:hanging="540"/>
      </w:pPr>
      <w:r w:rsidRPr="00D8643A">
        <w:t>Kaip</w:t>
      </w:r>
      <w:r w:rsidRPr="00D8643A">
        <w:rPr>
          <w:spacing w:val="-4"/>
        </w:rPr>
        <w:t xml:space="preserve"> </w:t>
      </w:r>
      <w:r w:rsidRPr="00D8643A">
        <w:t xml:space="preserve">laikyti </w:t>
      </w:r>
      <w:proofErr w:type="spellStart"/>
      <w:r>
        <w:rPr>
          <w:spacing w:val="-2"/>
        </w:rPr>
        <w:t>Plerixafor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Eugia</w:t>
      </w:r>
      <w:proofErr w:type="spellEnd"/>
    </w:p>
    <w:p w14:paraId="6E61EC3C" w14:textId="77777777" w:rsidR="00D54BF1" w:rsidRPr="00D8643A" w:rsidRDefault="00D54BF1" w:rsidP="00D54BF1">
      <w:pPr>
        <w:pStyle w:val="Pagrindinistekstas"/>
        <w:rPr>
          <w:b/>
          <w:sz w:val="21"/>
        </w:rPr>
      </w:pPr>
    </w:p>
    <w:p w14:paraId="3DB0A685" w14:textId="77777777" w:rsidR="00D54BF1" w:rsidRPr="00D8643A" w:rsidRDefault="00D54BF1" w:rsidP="00D54BF1">
      <w:pPr>
        <w:pStyle w:val="Pagrindinistekstas"/>
      </w:pPr>
      <w:r w:rsidRPr="00D8643A">
        <w:t>Šį</w:t>
      </w:r>
      <w:r w:rsidRPr="00D8643A">
        <w:rPr>
          <w:spacing w:val="-7"/>
        </w:rPr>
        <w:t xml:space="preserve"> </w:t>
      </w:r>
      <w:r w:rsidRPr="00D8643A">
        <w:t>vaistą</w:t>
      </w:r>
      <w:r w:rsidRPr="00D8643A">
        <w:rPr>
          <w:spacing w:val="-5"/>
        </w:rPr>
        <w:t xml:space="preserve"> </w:t>
      </w:r>
      <w:r w:rsidRPr="00D8643A">
        <w:t>laikykite</w:t>
      </w:r>
      <w:r w:rsidRPr="00D8643A">
        <w:rPr>
          <w:spacing w:val="-6"/>
        </w:rPr>
        <w:t xml:space="preserve"> </w:t>
      </w:r>
      <w:r w:rsidRPr="00D8643A">
        <w:t>vaikams</w:t>
      </w:r>
      <w:r w:rsidRPr="00D8643A">
        <w:rPr>
          <w:spacing w:val="-7"/>
        </w:rPr>
        <w:t xml:space="preserve"> </w:t>
      </w:r>
      <w:r w:rsidRPr="00D8643A">
        <w:t>nepastebimoje</w:t>
      </w:r>
      <w:r w:rsidRPr="00D8643A">
        <w:rPr>
          <w:spacing w:val="-6"/>
        </w:rPr>
        <w:t xml:space="preserve"> </w:t>
      </w:r>
      <w:r w:rsidRPr="00D8643A">
        <w:t>ir</w:t>
      </w:r>
      <w:r w:rsidRPr="00D8643A">
        <w:rPr>
          <w:spacing w:val="-4"/>
        </w:rPr>
        <w:t xml:space="preserve"> </w:t>
      </w:r>
      <w:r w:rsidRPr="00D8643A">
        <w:t>nepasiekiamoje</w:t>
      </w:r>
      <w:r w:rsidRPr="00D8643A">
        <w:rPr>
          <w:spacing w:val="-5"/>
        </w:rPr>
        <w:t xml:space="preserve"> </w:t>
      </w:r>
      <w:r w:rsidRPr="00D8643A">
        <w:rPr>
          <w:spacing w:val="-2"/>
        </w:rPr>
        <w:t>vietoje.</w:t>
      </w:r>
    </w:p>
    <w:p w14:paraId="3CF1055F" w14:textId="77777777" w:rsidR="00D54BF1" w:rsidRPr="00D8643A" w:rsidRDefault="00D54BF1" w:rsidP="00D54BF1">
      <w:pPr>
        <w:pStyle w:val="Pagrindinistekstas"/>
      </w:pPr>
    </w:p>
    <w:p w14:paraId="0567EB2D" w14:textId="77777777" w:rsidR="00D54BF1" w:rsidRPr="00D8643A" w:rsidRDefault="00D54BF1" w:rsidP="00D54BF1">
      <w:pPr>
        <w:pStyle w:val="Pagrindinistekstas"/>
        <w:rPr>
          <w:spacing w:val="-2"/>
        </w:rPr>
      </w:pPr>
      <w:r w:rsidRPr="00D8643A">
        <w:t>Ant</w:t>
      </w:r>
      <w:r w:rsidRPr="00D8643A">
        <w:rPr>
          <w:spacing w:val="-4"/>
        </w:rPr>
        <w:t xml:space="preserve"> </w:t>
      </w:r>
      <w:r w:rsidRPr="00D8643A">
        <w:t>dėžutės</w:t>
      </w:r>
      <w:r w:rsidRPr="00D8643A">
        <w:rPr>
          <w:spacing w:val="-4"/>
        </w:rPr>
        <w:t xml:space="preserve"> </w:t>
      </w:r>
      <w:r w:rsidRPr="00D8643A">
        <w:t>ir</w:t>
      </w:r>
      <w:r w:rsidRPr="00D8643A">
        <w:rPr>
          <w:spacing w:val="-3"/>
        </w:rPr>
        <w:t xml:space="preserve"> </w:t>
      </w:r>
      <w:r w:rsidRPr="00D8643A">
        <w:t>flakono</w:t>
      </w:r>
      <w:r w:rsidRPr="00D8643A">
        <w:rPr>
          <w:spacing w:val="-4"/>
        </w:rPr>
        <w:t xml:space="preserve"> </w:t>
      </w:r>
      <w:r>
        <w:rPr>
          <w:spacing w:val="-4"/>
        </w:rPr>
        <w:t xml:space="preserve">po „EXP“ </w:t>
      </w:r>
      <w:r w:rsidRPr="00D8643A">
        <w:t>nurodytam</w:t>
      </w:r>
      <w:r w:rsidRPr="00D8643A">
        <w:rPr>
          <w:spacing w:val="-3"/>
        </w:rPr>
        <w:t xml:space="preserve"> </w:t>
      </w:r>
      <w:r w:rsidRPr="00D8643A">
        <w:t>tinkamumo</w:t>
      </w:r>
      <w:r w:rsidRPr="00D8643A">
        <w:rPr>
          <w:spacing w:val="-7"/>
        </w:rPr>
        <w:t xml:space="preserve"> </w:t>
      </w:r>
      <w:r w:rsidRPr="00D8643A">
        <w:t>laikui</w:t>
      </w:r>
      <w:r w:rsidRPr="00D8643A">
        <w:rPr>
          <w:spacing w:val="-3"/>
        </w:rPr>
        <w:t xml:space="preserve"> </w:t>
      </w:r>
      <w:r w:rsidRPr="00D8643A">
        <w:t>pasibaigus,</w:t>
      </w:r>
      <w:r w:rsidRPr="00D8643A">
        <w:rPr>
          <w:spacing w:val="-4"/>
        </w:rPr>
        <w:t xml:space="preserve"> </w:t>
      </w:r>
      <w:r w:rsidRPr="00D8643A">
        <w:t>šio</w:t>
      </w:r>
      <w:r w:rsidRPr="00D8643A">
        <w:rPr>
          <w:spacing w:val="-4"/>
        </w:rPr>
        <w:t xml:space="preserve"> </w:t>
      </w:r>
      <w:r w:rsidRPr="00D8643A">
        <w:t>vaisto</w:t>
      </w:r>
      <w:r w:rsidRPr="00D8643A">
        <w:rPr>
          <w:spacing w:val="-5"/>
        </w:rPr>
        <w:t xml:space="preserve"> </w:t>
      </w:r>
      <w:r w:rsidRPr="00D8643A">
        <w:t>vartoti</w:t>
      </w:r>
      <w:r w:rsidRPr="00D8643A">
        <w:rPr>
          <w:spacing w:val="-5"/>
        </w:rPr>
        <w:t xml:space="preserve"> </w:t>
      </w:r>
      <w:r w:rsidRPr="00D8643A">
        <w:rPr>
          <w:spacing w:val="-2"/>
        </w:rPr>
        <w:t>negalima. Vaistas tinkamas vartoti iki paskutinės nurodyto mėnesio dienos.</w:t>
      </w:r>
    </w:p>
    <w:p w14:paraId="7EB5D2C5" w14:textId="77777777" w:rsidR="00D54BF1" w:rsidRPr="00D8643A" w:rsidRDefault="00D54BF1" w:rsidP="00D54BF1">
      <w:pPr>
        <w:pStyle w:val="Pagrindinistekstas"/>
        <w:rPr>
          <w:spacing w:val="-2"/>
        </w:rPr>
      </w:pPr>
    </w:p>
    <w:p w14:paraId="2063BCF7" w14:textId="67427AB9" w:rsidR="00D54BF1" w:rsidRPr="00D8643A" w:rsidRDefault="00D54BF1" w:rsidP="00D54BF1">
      <w:pPr>
        <w:pStyle w:val="Pagrindinistekstas"/>
      </w:pPr>
      <w:r w:rsidRPr="00D8643A">
        <w:rPr>
          <w:spacing w:val="-2"/>
        </w:rPr>
        <w:lastRenderedPageBreak/>
        <w:t xml:space="preserve">Šiam </w:t>
      </w:r>
      <w:r w:rsidR="00781850">
        <w:rPr>
          <w:spacing w:val="-2"/>
        </w:rPr>
        <w:t xml:space="preserve">vaistiniam preparatui </w:t>
      </w:r>
      <w:r w:rsidRPr="00D8643A">
        <w:rPr>
          <w:spacing w:val="-2"/>
        </w:rPr>
        <w:t>specialių laikymo sąlygų nereikia.</w:t>
      </w:r>
    </w:p>
    <w:p w14:paraId="2D550AB3" w14:textId="77777777" w:rsidR="00D54BF1" w:rsidRPr="00D8643A" w:rsidRDefault="00D54BF1" w:rsidP="00D54BF1">
      <w:pPr>
        <w:pStyle w:val="Pagrindinistekstas"/>
      </w:pPr>
    </w:p>
    <w:p w14:paraId="32884CFF" w14:textId="70CA7983" w:rsidR="00D54BF1" w:rsidRPr="00D8643A" w:rsidRDefault="00D54BF1" w:rsidP="00D54BF1">
      <w:pPr>
        <w:pStyle w:val="Pagrindinistekstas"/>
      </w:pPr>
      <w:r w:rsidRPr="00D8643A">
        <w:t xml:space="preserve">Atidarius flakoną </w:t>
      </w:r>
      <w:proofErr w:type="spellStart"/>
      <w:r>
        <w:t>Plerixafor</w:t>
      </w:r>
      <w:proofErr w:type="spellEnd"/>
      <w:r>
        <w:t xml:space="preserve"> </w:t>
      </w:r>
      <w:proofErr w:type="spellStart"/>
      <w:r>
        <w:t>Eugia</w:t>
      </w:r>
      <w:proofErr w:type="spellEnd"/>
      <w:r w:rsidRPr="00D8643A">
        <w:t xml:space="preserve"> reikia suvartoti nedelsiant.</w:t>
      </w:r>
    </w:p>
    <w:p w14:paraId="31FE8F8E" w14:textId="77777777" w:rsidR="00D54BF1" w:rsidRPr="00D8643A" w:rsidRDefault="00D54BF1" w:rsidP="00D54BF1">
      <w:pPr>
        <w:pStyle w:val="Pagrindinistekstas"/>
      </w:pPr>
    </w:p>
    <w:p w14:paraId="0DD607EA" w14:textId="77777777" w:rsidR="00D54BF1" w:rsidRPr="00D8643A" w:rsidRDefault="00D54BF1" w:rsidP="00D54BF1">
      <w:pPr>
        <w:pStyle w:val="Pagrindinistekstas"/>
        <w:rPr>
          <w:spacing w:val="-2"/>
        </w:rPr>
      </w:pPr>
      <w:r w:rsidRPr="00D8643A">
        <w:t>Vaistų</w:t>
      </w:r>
      <w:r w:rsidRPr="00D8643A">
        <w:rPr>
          <w:spacing w:val="-5"/>
        </w:rPr>
        <w:t xml:space="preserve"> </w:t>
      </w:r>
      <w:r w:rsidRPr="00D8643A">
        <w:t>negalima</w:t>
      </w:r>
      <w:r w:rsidRPr="00D8643A">
        <w:rPr>
          <w:spacing w:val="-4"/>
        </w:rPr>
        <w:t xml:space="preserve"> </w:t>
      </w:r>
      <w:r w:rsidRPr="00D8643A">
        <w:t>išmesti</w:t>
      </w:r>
      <w:r w:rsidRPr="00D8643A">
        <w:rPr>
          <w:spacing w:val="-6"/>
        </w:rPr>
        <w:t xml:space="preserve"> </w:t>
      </w:r>
      <w:r w:rsidRPr="00D8643A">
        <w:t>į</w:t>
      </w:r>
      <w:r w:rsidRPr="00D8643A">
        <w:rPr>
          <w:spacing w:val="-3"/>
        </w:rPr>
        <w:t xml:space="preserve"> </w:t>
      </w:r>
      <w:r w:rsidRPr="00D8643A">
        <w:t>kanalizaciją</w:t>
      </w:r>
      <w:r w:rsidRPr="00D8643A">
        <w:rPr>
          <w:spacing w:val="-6"/>
        </w:rPr>
        <w:t xml:space="preserve"> </w:t>
      </w:r>
      <w:r w:rsidRPr="00D8643A">
        <w:t>arba</w:t>
      </w:r>
      <w:r w:rsidRPr="00D8643A">
        <w:rPr>
          <w:spacing w:val="-6"/>
        </w:rPr>
        <w:t xml:space="preserve"> </w:t>
      </w:r>
      <w:r w:rsidRPr="00D8643A">
        <w:t>su</w:t>
      </w:r>
      <w:r w:rsidRPr="00D8643A">
        <w:rPr>
          <w:spacing w:val="-5"/>
        </w:rPr>
        <w:t xml:space="preserve"> </w:t>
      </w:r>
      <w:r w:rsidRPr="00D8643A">
        <w:t>buitinėmis</w:t>
      </w:r>
      <w:r w:rsidRPr="00D8643A">
        <w:rPr>
          <w:spacing w:val="-4"/>
        </w:rPr>
        <w:t xml:space="preserve"> </w:t>
      </w:r>
      <w:r w:rsidRPr="00D8643A">
        <w:t>atliekomis.</w:t>
      </w:r>
      <w:r w:rsidRPr="00D8643A">
        <w:rPr>
          <w:spacing w:val="-5"/>
        </w:rPr>
        <w:t xml:space="preserve"> </w:t>
      </w:r>
      <w:r w:rsidRPr="00D8643A">
        <w:t>Kaip</w:t>
      </w:r>
      <w:r w:rsidRPr="00D8643A">
        <w:rPr>
          <w:spacing w:val="-4"/>
        </w:rPr>
        <w:t xml:space="preserve"> </w:t>
      </w:r>
      <w:r w:rsidRPr="00D8643A">
        <w:t>išmesti</w:t>
      </w:r>
      <w:r w:rsidRPr="00D8643A">
        <w:rPr>
          <w:spacing w:val="-3"/>
        </w:rPr>
        <w:t xml:space="preserve"> </w:t>
      </w:r>
      <w:r w:rsidRPr="00D8643A">
        <w:rPr>
          <w:spacing w:val="-2"/>
        </w:rPr>
        <w:t xml:space="preserve">nereikalingus </w:t>
      </w:r>
      <w:r w:rsidRPr="00D8643A">
        <w:t>vaistus,</w:t>
      </w:r>
      <w:r w:rsidRPr="00D8643A">
        <w:rPr>
          <w:spacing w:val="-9"/>
        </w:rPr>
        <w:t xml:space="preserve"> </w:t>
      </w:r>
      <w:r w:rsidRPr="00D8643A">
        <w:t>klauskite</w:t>
      </w:r>
      <w:r w:rsidRPr="00D8643A">
        <w:rPr>
          <w:spacing w:val="-4"/>
        </w:rPr>
        <w:t xml:space="preserve"> </w:t>
      </w:r>
      <w:r w:rsidRPr="00D8643A">
        <w:t>vaistininko.</w:t>
      </w:r>
      <w:r w:rsidRPr="00D8643A">
        <w:rPr>
          <w:spacing w:val="-4"/>
        </w:rPr>
        <w:t xml:space="preserve"> </w:t>
      </w:r>
      <w:r w:rsidRPr="00D8643A">
        <w:t>Šios</w:t>
      </w:r>
      <w:r w:rsidRPr="00D8643A">
        <w:rPr>
          <w:spacing w:val="-6"/>
        </w:rPr>
        <w:t xml:space="preserve"> </w:t>
      </w:r>
      <w:r w:rsidRPr="00D8643A">
        <w:t>priemonės</w:t>
      </w:r>
      <w:r w:rsidRPr="00D8643A">
        <w:rPr>
          <w:spacing w:val="-4"/>
        </w:rPr>
        <w:t xml:space="preserve"> </w:t>
      </w:r>
      <w:r w:rsidRPr="00D8643A">
        <w:t>padės</w:t>
      </w:r>
      <w:r w:rsidRPr="00D8643A">
        <w:rPr>
          <w:spacing w:val="-4"/>
        </w:rPr>
        <w:t xml:space="preserve"> </w:t>
      </w:r>
      <w:r w:rsidRPr="00D8643A">
        <w:t>apsaugoti</w:t>
      </w:r>
      <w:r w:rsidRPr="00D8643A">
        <w:rPr>
          <w:spacing w:val="-5"/>
        </w:rPr>
        <w:t xml:space="preserve"> </w:t>
      </w:r>
      <w:r w:rsidRPr="00D8643A">
        <w:rPr>
          <w:spacing w:val="-2"/>
        </w:rPr>
        <w:t>aplinką.</w:t>
      </w:r>
    </w:p>
    <w:p w14:paraId="66FA60DD" w14:textId="77777777" w:rsidR="00D54BF1" w:rsidRPr="00D8643A" w:rsidRDefault="00D54BF1" w:rsidP="00D54BF1">
      <w:pPr>
        <w:pStyle w:val="Pagrindinistekstas"/>
        <w:rPr>
          <w:spacing w:val="-2"/>
        </w:rPr>
      </w:pPr>
    </w:p>
    <w:p w14:paraId="2E62FBB7" w14:textId="77777777" w:rsidR="00D54BF1" w:rsidRPr="00D8643A" w:rsidRDefault="00D54BF1" w:rsidP="00D54BF1">
      <w:pPr>
        <w:pStyle w:val="Pagrindinistekstas"/>
      </w:pPr>
    </w:p>
    <w:p w14:paraId="265F77DE" w14:textId="77777777" w:rsidR="00D54BF1" w:rsidRPr="00D8643A" w:rsidRDefault="00D54BF1" w:rsidP="00D54BF1">
      <w:pPr>
        <w:pStyle w:val="Antrat2"/>
        <w:numPr>
          <w:ilvl w:val="0"/>
          <w:numId w:val="2"/>
        </w:numPr>
        <w:tabs>
          <w:tab w:val="left" w:pos="797"/>
          <w:tab w:val="left" w:pos="798"/>
        </w:tabs>
        <w:ind w:left="540" w:hanging="540"/>
      </w:pPr>
      <w:r w:rsidRPr="00D8643A">
        <w:t>Pakuotės</w:t>
      </w:r>
      <w:r w:rsidRPr="00D8643A">
        <w:rPr>
          <w:spacing w:val="-5"/>
        </w:rPr>
        <w:t xml:space="preserve"> </w:t>
      </w:r>
      <w:r w:rsidRPr="00D8643A">
        <w:t>turinys</w:t>
      </w:r>
      <w:r w:rsidRPr="00D8643A">
        <w:rPr>
          <w:spacing w:val="-4"/>
        </w:rPr>
        <w:t xml:space="preserve"> </w:t>
      </w:r>
      <w:r w:rsidRPr="00D8643A">
        <w:t>ir</w:t>
      </w:r>
      <w:r w:rsidRPr="00D8643A">
        <w:rPr>
          <w:spacing w:val="-3"/>
        </w:rPr>
        <w:t xml:space="preserve"> </w:t>
      </w:r>
      <w:r w:rsidRPr="00D8643A">
        <w:t>kita</w:t>
      </w:r>
      <w:r w:rsidRPr="00D8643A">
        <w:rPr>
          <w:spacing w:val="-2"/>
        </w:rPr>
        <w:t xml:space="preserve"> informacija</w:t>
      </w:r>
    </w:p>
    <w:p w14:paraId="37865811" w14:textId="77777777" w:rsidR="00D54BF1" w:rsidRPr="00D8643A" w:rsidRDefault="00D54BF1" w:rsidP="00D54BF1">
      <w:pPr>
        <w:pStyle w:val="Pagrindinistekstas"/>
        <w:rPr>
          <w:b/>
          <w:sz w:val="21"/>
        </w:rPr>
      </w:pPr>
    </w:p>
    <w:p w14:paraId="37ED448A" w14:textId="1DB2CD15" w:rsidR="00D54BF1" w:rsidRPr="00D8643A" w:rsidRDefault="00D54BF1" w:rsidP="00D54BF1">
      <w:pPr>
        <w:rPr>
          <w:b/>
        </w:rPr>
      </w:pPr>
      <w:proofErr w:type="spellStart"/>
      <w:r>
        <w:rPr>
          <w:b/>
        </w:rPr>
        <w:t>Plerixafor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Eugia</w:t>
      </w:r>
      <w:proofErr w:type="spellEnd"/>
      <w:r w:rsidRPr="00D8643A">
        <w:rPr>
          <w:b/>
          <w:spacing w:val="-4"/>
        </w:rPr>
        <w:t xml:space="preserve"> </w:t>
      </w:r>
      <w:r w:rsidRPr="00D8643A">
        <w:rPr>
          <w:b/>
          <w:spacing w:val="-2"/>
        </w:rPr>
        <w:t>sudėtis</w:t>
      </w:r>
    </w:p>
    <w:p w14:paraId="246B3D19" w14:textId="77777777" w:rsidR="00D54BF1" w:rsidRPr="00D8643A" w:rsidRDefault="00D54BF1" w:rsidP="00D54BF1">
      <w:pPr>
        <w:pStyle w:val="Sraopastraipa"/>
        <w:numPr>
          <w:ilvl w:val="0"/>
          <w:numId w:val="15"/>
        </w:numPr>
        <w:tabs>
          <w:tab w:val="left" w:pos="592"/>
        </w:tabs>
      </w:pPr>
      <w:r w:rsidRPr="00D8643A">
        <w:t>Veiklioji</w:t>
      </w:r>
      <w:r w:rsidRPr="00D8643A">
        <w:rPr>
          <w:spacing w:val="-4"/>
        </w:rPr>
        <w:t xml:space="preserve"> </w:t>
      </w:r>
      <w:r w:rsidRPr="00D8643A">
        <w:t>medžiaga</w:t>
      </w:r>
      <w:r w:rsidRPr="00D8643A">
        <w:rPr>
          <w:spacing w:val="-3"/>
        </w:rPr>
        <w:t xml:space="preserve"> </w:t>
      </w:r>
      <w:r w:rsidRPr="00D8643A">
        <w:t>yra</w:t>
      </w:r>
      <w:r w:rsidRPr="00D8643A">
        <w:rPr>
          <w:spacing w:val="-3"/>
        </w:rPr>
        <w:t xml:space="preserve"> </w:t>
      </w:r>
      <w:proofErr w:type="spellStart"/>
      <w:r w:rsidRPr="00D8643A">
        <w:t>pleriksaforas</w:t>
      </w:r>
      <w:proofErr w:type="spellEnd"/>
      <w:r w:rsidRPr="00D8643A">
        <w:t>.</w:t>
      </w:r>
      <w:r w:rsidRPr="00D8643A">
        <w:rPr>
          <w:spacing w:val="-3"/>
        </w:rPr>
        <w:t xml:space="preserve"> </w:t>
      </w:r>
      <w:r w:rsidRPr="00D8643A">
        <w:t>Kiekviename</w:t>
      </w:r>
      <w:r w:rsidRPr="00D8643A">
        <w:rPr>
          <w:spacing w:val="-3"/>
        </w:rPr>
        <w:t xml:space="preserve"> </w:t>
      </w:r>
      <w:r w:rsidRPr="00D8643A">
        <w:t>ml</w:t>
      </w:r>
      <w:r w:rsidRPr="00D8643A">
        <w:rPr>
          <w:spacing w:val="-4"/>
        </w:rPr>
        <w:t xml:space="preserve"> </w:t>
      </w:r>
      <w:r w:rsidRPr="00D8643A">
        <w:t>injekcinio</w:t>
      </w:r>
      <w:r w:rsidRPr="00D8643A">
        <w:rPr>
          <w:spacing w:val="-5"/>
        </w:rPr>
        <w:t xml:space="preserve"> </w:t>
      </w:r>
      <w:r w:rsidRPr="00D8643A">
        <w:t>tirpalo</w:t>
      </w:r>
      <w:r w:rsidRPr="00D8643A">
        <w:rPr>
          <w:spacing w:val="-3"/>
        </w:rPr>
        <w:t xml:space="preserve"> </w:t>
      </w:r>
      <w:r w:rsidRPr="00D8643A">
        <w:t>yra</w:t>
      </w:r>
      <w:r w:rsidRPr="00D8643A">
        <w:rPr>
          <w:spacing w:val="-3"/>
        </w:rPr>
        <w:t xml:space="preserve"> </w:t>
      </w:r>
      <w:r w:rsidRPr="00D8643A">
        <w:t>20</w:t>
      </w:r>
      <w:r w:rsidRPr="00D8643A">
        <w:rPr>
          <w:spacing w:val="-3"/>
        </w:rPr>
        <w:t> </w:t>
      </w:r>
      <w:r w:rsidRPr="00D8643A">
        <w:t>mg</w:t>
      </w:r>
      <w:r w:rsidRPr="00D8643A">
        <w:rPr>
          <w:spacing w:val="-5"/>
        </w:rPr>
        <w:t xml:space="preserve"> </w:t>
      </w:r>
      <w:proofErr w:type="spellStart"/>
      <w:r w:rsidRPr="00D8643A">
        <w:t>pleriksaforo</w:t>
      </w:r>
      <w:proofErr w:type="spellEnd"/>
      <w:r w:rsidRPr="00D8643A">
        <w:t xml:space="preserve">. Kiekviename </w:t>
      </w:r>
      <w:r>
        <w:t xml:space="preserve">1,2 ml </w:t>
      </w:r>
      <w:r w:rsidRPr="00D8643A">
        <w:t xml:space="preserve">flakone yra 24 mg </w:t>
      </w:r>
      <w:proofErr w:type="spellStart"/>
      <w:r w:rsidRPr="00D8643A">
        <w:t>pleriksaforo</w:t>
      </w:r>
      <w:proofErr w:type="spellEnd"/>
      <w:r>
        <w:t>.</w:t>
      </w:r>
    </w:p>
    <w:p w14:paraId="4113AF30" w14:textId="77777777" w:rsidR="00D54BF1" w:rsidRPr="00D8643A" w:rsidRDefault="00D54BF1" w:rsidP="00D54BF1">
      <w:pPr>
        <w:pStyle w:val="Sraopastraipa"/>
        <w:numPr>
          <w:ilvl w:val="0"/>
          <w:numId w:val="15"/>
        </w:numPr>
        <w:tabs>
          <w:tab w:val="left" w:pos="592"/>
        </w:tabs>
      </w:pPr>
      <w:r w:rsidRPr="00D8643A">
        <w:t>Pagalbinės</w:t>
      </w:r>
      <w:r w:rsidRPr="00D8643A">
        <w:rPr>
          <w:spacing w:val="-5"/>
        </w:rPr>
        <w:t xml:space="preserve"> </w:t>
      </w:r>
      <w:r w:rsidRPr="00D8643A">
        <w:t>medžiagos</w:t>
      </w:r>
      <w:r w:rsidRPr="00D8643A">
        <w:rPr>
          <w:spacing w:val="-3"/>
        </w:rPr>
        <w:t xml:space="preserve"> </w:t>
      </w:r>
      <w:r w:rsidRPr="00D8643A">
        <w:t>yra</w:t>
      </w:r>
      <w:r w:rsidRPr="00D8643A">
        <w:rPr>
          <w:spacing w:val="-3"/>
        </w:rPr>
        <w:t xml:space="preserve"> </w:t>
      </w:r>
      <w:r w:rsidRPr="00D8643A">
        <w:t>natrio</w:t>
      </w:r>
      <w:r w:rsidRPr="00D8643A">
        <w:rPr>
          <w:spacing w:val="-3"/>
        </w:rPr>
        <w:t xml:space="preserve"> </w:t>
      </w:r>
      <w:r w:rsidRPr="00D8643A">
        <w:t>chloridas,</w:t>
      </w:r>
      <w:r w:rsidRPr="00D8643A">
        <w:rPr>
          <w:spacing w:val="-3"/>
        </w:rPr>
        <w:t xml:space="preserve"> </w:t>
      </w:r>
      <w:r w:rsidRPr="00D8643A">
        <w:t>vandenilio</w:t>
      </w:r>
      <w:r w:rsidRPr="00D8643A">
        <w:rPr>
          <w:spacing w:val="-5"/>
        </w:rPr>
        <w:t xml:space="preserve"> </w:t>
      </w:r>
      <w:r w:rsidRPr="00D8643A">
        <w:t>chlorido</w:t>
      </w:r>
      <w:r w:rsidRPr="00D8643A">
        <w:rPr>
          <w:spacing w:val="-5"/>
        </w:rPr>
        <w:t xml:space="preserve"> </w:t>
      </w:r>
      <w:r w:rsidRPr="00D8643A">
        <w:t>rūgštis</w:t>
      </w:r>
      <w:r>
        <w:t xml:space="preserve"> (pH reguliuoti),</w:t>
      </w:r>
      <w:r w:rsidRPr="00D8643A">
        <w:rPr>
          <w:spacing w:val="-5"/>
        </w:rPr>
        <w:t xml:space="preserve"> </w:t>
      </w:r>
      <w:r w:rsidRPr="00D8643A">
        <w:t xml:space="preserve">natrio hidroksidas </w:t>
      </w:r>
      <w:r>
        <w:t>(</w:t>
      </w:r>
      <w:r w:rsidRPr="00D8643A">
        <w:t>pH koreguoti</w:t>
      </w:r>
      <w:r>
        <w:t>),</w:t>
      </w:r>
      <w:r w:rsidRPr="00D8643A">
        <w:t xml:space="preserve"> injekcinis vanduo.</w:t>
      </w:r>
    </w:p>
    <w:p w14:paraId="2B34ACBD" w14:textId="77777777" w:rsidR="00D54BF1" w:rsidRPr="00D8643A" w:rsidRDefault="00D54BF1" w:rsidP="00D54BF1">
      <w:pPr>
        <w:pStyle w:val="Pagrindinistekstas"/>
      </w:pPr>
    </w:p>
    <w:p w14:paraId="1ED3A282" w14:textId="143F93E2" w:rsidR="00D54BF1" w:rsidRPr="00D8643A" w:rsidRDefault="00D54BF1" w:rsidP="00D54BF1">
      <w:pPr>
        <w:pStyle w:val="Antrat2"/>
        <w:ind w:left="0"/>
      </w:pPr>
      <w:proofErr w:type="spellStart"/>
      <w:r>
        <w:t>Plerixafor</w:t>
      </w:r>
      <w:proofErr w:type="spellEnd"/>
      <w:r>
        <w:t xml:space="preserve"> </w:t>
      </w:r>
      <w:proofErr w:type="spellStart"/>
      <w:r>
        <w:t>Eugia</w:t>
      </w:r>
      <w:proofErr w:type="spellEnd"/>
      <w:r w:rsidRPr="00D8643A">
        <w:rPr>
          <w:spacing w:val="-4"/>
        </w:rPr>
        <w:t xml:space="preserve"> </w:t>
      </w:r>
      <w:r w:rsidRPr="00D8643A">
        <w:t>išvaizda</w:t>
      </w:r>
      <w:r w:rsidRPr="00D8643A">
        <w:rPr>
          <w:spacing w:val="-5"/>
        </w:rPr>
        <w:t xml:space="preserve"> </w:t>
      </w:r>
      <w:r w:rsidRPr="00D8643A">
        <w:t>ir</w:t>
      </w:r>
      <w:r w:rsidRPr="00D8643A">
        <w:rPr>
          <w:spacing w:val="-2"/>
        </w:rPr>
        <w:t xml:space="preserve"> </w:t>
      </w:r>
      <w:r w:rsidRPr="00D8643A">
        <w:t>kiekis</w:t>
      </w:r>
      <w:r w:rsidRPr="00D8643A">
        <w:rPr>
          <w:spacing w:val="-3"/>
        </w:rPr>
        <w:t xml:space="preserve"> </w:t>
      </w:r>
      <w:r w:rsidRPr="00D8643A">
        <w:rPr>
          <w:spacing w:val="-2"/>
        </w:rPr>
        <w:t>pakuotėje</w:t>
      </w:r>
    </w:p>
    <w:p w14:paraId="380E1285" w14:textId="67C2CEE6" w:rsidR="00D54BF1" w:rsidRPr="00D8643A" w:rsidRDefault="00D54BF1" w:rsidP="00D54BF1">
      <w:pPr>
        <w:pStyle w:val="Pagrindinistekstas"/>
      </w:pPr>
      <w:proofErr w:type="spellStart"/>
      <w:r>
        <w:t>Plerixafor</w:t>
      </w:r>
      <w:proofErr w:type="spellEnd"/>
      <w:r>
        <w:t xml:space="preserve"> </w:t>
      </w:r>
      <w:proofErr w:type="spellStart"/>
      <w:r>
        <w:t>Eugia</w:t>
      </w:r>
      <w:proofErr w:type="spellEnd"/>
      <w:r w:rsidRPr="00D8643A">
        <w:rPr>
          <w:spacing w:val="-7"/>
        </w:rPr>
        <w:t xml:space="preserve"> </w:t>
      </w:r>
      <w:r w:rsidRPr="00D8643A">
        <w:t>tiekiamas</w:t>
      </w:r>
      <w:r w:rsidRPr="00D8643A">
        <w:rPr>
          <w:spacing w:val="-4"/>
        </w:rPr>
        <w:t xml:space="preserve"> </w:t>
      </w:r>
      <w:r w:rsidRPr="00D8643A">
        <w:t>kaip</w:t>
      </w:r>
      <w:r w:rsidRPr="00D8643A">
        <w:rPr>
          <w:spacing w:val="-7"/>
        </w:rPr>
        <w:t xml:space="preserve"> </w:t>
      </w:r>
      <w:r w:rsidRPr="00D8643A">
        <w:t>skaidrus</w:t>
      </w:r>
      <w:r w:rsidRPr="00D8643A">
        <w:rPr>
          <w:spacing w:val="-4"/>
        </w:rPr>
        <w:t xml:space="preserve"> </w:t>
      </w:r>
      <w:r w:rsidRPr="00D8643A">
        <w:t>bespalvis</w:t>
      </w:r>
      <w:r w:rsidRPr="00D8643A">
        <w:rPr>
          <w:spacing w:val="-4"/>
        </w:rPr>
        <w:t xml:space="preserve"> </w:t>
      </w:r>
      <w:r w:rsidRPr="00D8643A">
        <w:t>injekcinis</w:t>
      </w:r>
      <w:r w:rsidRPr="00D8643A">
        <w:rPr>
          <w:spacing w:val="-6"/>
        </w:rPr>
        <w:t xml:space="preserve"> </w:t>
      </w:r>
      <w:r w:rsidRPr="00D8643A">
        <w:t>tirpalas</w:t>
      </w:r>
      <w:r w:rsidRPr="00D8643A">
        <w:rPr>
          <w:spacing w:val="-6"/>
        </w:rPr>
        <w:t xml:space="preserve"> </w:t>
      </w:r>
      <w:r w:rsidRPr="00D8643A">
        <w:t>stikliniame</w:t>
      </w:r>
      <w:r w:rsidRPr="00D8643A">
        <w:rPr>
          <w:spacing w:val="-5"/>
        </w:rPr>
        <w:t xml:space="preserve"> </w:t>
      </w:r>
      <w:r w:rsidRPr="00D8643A">
        <w:t xml:space="preserve">flakone su </w:t>
      </w:r>
      <w:proofErr w:type="spellStart"/>
      <w:r w:rsidRPr="00D8643A">
        <w:t>chlorbutilo</w:t>
      </w:r>
      <w:proofErr w:type="spellEnd"/>
      <w:r w:rsidRPr="00D8643A">
        <w:t xml:space="preserve"> gumos kamščiu ir aliumininiu</w:t>
      </w:r>
      <w:r>
        <w:t xml:space="preserve"> </w:t>
      </w:r>
      <w:proofErr w:type="spellStart"/>
      <w:r>
        <w:t>gaubteliu</w:t>
      </w:r>
      <w:proofErr w:type="spellEnd"/>
      <w:r>
        <w:t xml:space="preserve"> su lengvai </w:t>
      </w:r>
      <w:r w:rsidRPr="00D8643A">
        <w:t>nuplėšiamu plastikiniu dangteliu. Kiekviename flakone yra 1,2 ml</w:t>
      </w:r>
      <w:r w:rsidRPr="00D8643A">
        <w:rPr>
          <w:spacing w:val="-3"/>
        </w:rPr>
        <w:t xml:space="preserve"> </w:t>
      </w:r>
      <w:r w:rsidRPr="00D8643A">
        <w:t xml:space="preserve">tirpalo. </w:t>
      </w:r>
    </w:p>
    <w:p w14:paraId="0EE94220" w14:textId="77777777" w:rsidR="00D54BF1" w:rsidRPr="00D8643A" w:rsidRDefault="00D54BF1" w:rsidP="00D54BF1">
      <w:pPr>
        <w:pStyle w:val="Pagrindinistekstas"/>
      </w:pPr>
    </w:p>
    <w:p w14:paraId="259A75E1" w14:textId="77777777" w:rsidR="00D54BF1" w:rsidRPr="00D8643A" w:rsidRDefault="00D54BF1" w:rsidP="00D54BF1">
      <w:pPr>
        <w:pStyle w:val="Pagrindinistekstas"/>
      </w:pPr>
      <w:r w:rsidRPr="00D8643A">
        <w:t>Kiekvienoje pakuotėje yra 1 flakonas.</w:t>
      </w:r>
    </w:p>
    <w:p w14:paraId="31A911AE" w14:textId="77777777" w:rsidR="00D54BF1" w:rsidRPr="00D8643A" w:rsidRDefault="00D54BF1" w:rsidP="00D54BF1">
      <w:pPr>
        <w:rPr>
          <w:b/>
          <w:spacing w:val="-2"/>
        </w:rPr>
      </w:pPr>
    </w:p>
    <w:p w14:paraId="37B1267C" w14:textId="5325EAEF" w:rsidR="00D54BF1" w:rsidRDefault="00D54BF1" w:rsidP="00D54BF1">
      <w:pPr>
        <w:rPr>
          <w:b/>
          <w:bCs/>
        </w:rPr>
      </w:pPr>
      <w:r w:rsidRPr="00C47252">
        <w:rPr>
          <w:b/>
          <w:bCs/>
        </w:rPr>
        <w:t>Rinkodaros teisės turėtojas eksportuojančioje valstybėje gamintojas</w:t>
      </w:r>
    </w:p>
    <w:p w14:paraId="64C835AC" w14:textId="2462D936" w:rsidR="00517C19" w:rsidRPr="00C47252" w:rsidRDefault="00517C19" w:rsidP="00D54BF1">
      <w:pPr>
        <w:rPr>
          <w:b/>
          <w:bCs/>
        </w:rPr>
      </w:pPr>
      <w:r>
        <w:rPr>
          <w:b/>
          <w:bCs/>
        </w:rPr>
        <w:t>Registruotojas</w:t>
      </w:r>
    </w:p>
    <w:p w14:paraId="35B66B98" w14:textId="77777777" w:rsidR="00D54BF1" w:rsidRPr="00D54BF1" w:rsidRDefault="00D54BF1" w:rsidP="00D54BF1">
      <w:pPr>
        <w:rPr>
          <w:lang w:val="pt-PT"/>
        </w:rPr>
      </w:pPr>
      <w:r w:rsidRPr="00D54BF1">
        <w:rPr>
          <w:lang w:val="pt-PT"/>
        </w:rPr>
        <w:t>Eugia Pharma (Malta) Limited</w:t>
      </w:r>
    </w:p>
    <w:p w14:paraId="324A8574" w14:textId="77777777" w:rsidR="00D54BF1" w:rsidRPr="00D54BF1" w:rsidRDefault="00D54BF1" w:rsidP="00D54BF1">
      <w:pPr>
        <w:rPr>
          <w:lang w:val="pt-PT"/>
        </w:rPr>
      </w:pPr>
      <w:r w:rsidRPr="00D54BF1">
        <w:rPr>
          <w:lang w:val="pt-PT"/>
        </w:rPr>
        <w:t>Vault 14, Level 2,</w:t>
      </w:r>
    </w:p>
    <w:p w14:paraId="6FEE87CF" w14:textId="77777777" w:rsidR="00D54BF1" w:rsidRPr="00D54BF1" w:rsidRDefault="00D54BF1" w:rsidP="00D54BF1">
      <w:pPr>
        <w:rPr>
          <w:lang w:val="pt-PT"/>
        </w:rPr>
      </w:pPr>
      <w:r w:rsidRPr="00D54BF1">
        <w:rPr>
          <w:lang w:val="pt-PT"/>
        </w:rPr>
        <w:t>Valleta Waterfront,</w:t>
      </w:r>
    </w:p>
    <w:p w14:paraId="2CDCF3C8" w14:textId="77777777" w:rsidR="00D54BF1" w:rsidRPr="00D54BF1" w:rsidRDefault="00D54BF1" w:rsidP="00D54BF1">
      <w:pPr>
        <w:rPr>
          <w:lang w:val="pt-PT"/>
        </w:rPr>
      </w:pPr>
      <w:r w:rsidRPr="00D54BF1">
        <w:rPr>
          <w:lang w:val="pt-PT"/>
        </w:rPr>
        <w:t>Floriana FRN-1914</w:t>
      </w:r>
    </w:p>
    <w:p w14:paraId="44A2294A" w14:textId="33810291" w:rsidR="00D54BF1" w:rsidRDefault="00D54BF1" w:rsidP="00D54BF1">
      <w:pPr>
        <w:rPr>
          <w:lang w:val="pt-PT"/>
        </w:rPr>
      </w:pPr>
      <w:r w:rsidRPr="00D54BF1">
        <w:rPr>
          <w:lang w:val="pt-PT"/>
        </w:rPr>
        <w:t>Malta</w:t>
      </w:r>
    </w:p>
    <w:p w14:paraId="6A90F283" w14:textId="77777777" w:rsidR="00D54BF1" w:rsidRDefault="00D54BF1" w:rsidP="00D54BF1">
      <w:pPr>
        <w:rPr>
          <w:lang w:val="pt-PT"/>
        </w:rPr>
      </w:pPr>
    </w:p>
    <w:p w14:paraId="09278AA6" w14:textId="4ABC91D7" w:rsidR="00D54BF1" w:rsidRDefault="00D54BF1" w:rsidP="00D54BF1">
      <w:pPr>
        <w:rPr>
          <w:lang w:val="pt-PT"/>
        </w:rPr>
      </w:pPr>
      <w:r>
        <w:rPr>
          <w:b/>
          <w:bCs/>
        </w:rPr>
        <w:t>G</w:t>
      </w:r>
      <w:r w:rsidRPr="00C47252">
        <w:rPr>
          <w:b/>
          <w:bCs/>
        </w:rPr>
        <w:t>amintojas</w:t>
      </w:r>
    </w:p>
    <w:p w14:paraId="079FD9A2" w14:textId="77777777" w:rsidR="00D54BF1" w:rsidRPr="00D54BF1" w:rsidRDefault="00D54BF1" w:rsidP="00D54BF1">
      <w:pPr>
        <w:rPr>
          <w:lang w:val="en-US"/>
        </w:rPr>
      </w:pPr>
      <w:r w:rsidRPr="00D54BF1">
        <w:rPr>
          <w:lang w:val="en-US"/>
        </w:rPr>
        <w:t>APL Swift Services (Malta) Limited</w:t>
      </w:r>
    </w:p>
    <w:p w14:paraId="1A6CD327" w14:textId="77777777" w:rsidR="00D54BF1" w:rsidRPr="00D54BF1" w:rsidRDefault="00D54BF1" w:rsidP="00D54BF1">
      <w:pPr>
        <w:rPr>
          <w:lang w:val="en-US"/>
        </w:rPr>
      </w:pPr>
      <w:r w:rsidRPr="00D54BF1">
        <w:rPr>
          <w:lang w:val="en-US"/>
        </w:rPr>
        <w:t>HF26, Hal Far Industrial Estate, Hal Far</w:t>
      </w:r>
    </w:p>
    <w:p w14:paraId="5BED3497" w14:textId="77777777" w:rsidR="00D54BF1" w:rsidRPr="00D54BF1" w:rsidRDefault="00D54BF1" w:rsidP="00D54BF1">
      <w:pPr>
        <w:rPr>
          <w:lang w:val="pt-PT"/>
        </w:rPr>
      </w:pPr>
      <w:r w:rsidRPr="00D54BF1">
        <w:rPr>
          <w:lang w:val="pt-PT"/>
        </w:rPr>
        <w:t xml:space="preserve">Birzebbugia, BBG 3000 </w:t>
      </w:r>
    </w:p>
    <w:p w14:paraId="36077240" w14:textId="77777777" w:rsidR="00D54BF1" w:rsidRPr="00D54BF1" w:rsidRDefault="00D54BF1" w:rsidP="00D54BF1">
      <w:pPr>
        <w:rPr>
          <w:lang w:val="pt-PT"/>
        </w:rPr>
      </w:pPr>
      <w:r w:rsidRPr="00D54BF1">
        <w:rPr>
          <w:lang w:val="pt-PT"/>
        </w:rPr>
        <w:t>Malta</w:t>
      </w:r>
    </w:p>
    <w:p w14:paraId="56B6E295" w14:textId="77777777" w:rsidR="00D54BF1" w:rsidRPr="00D54BF1" w:rsidRDefault="00D54BF1" w:rsidP="00D54BF1">
      <w:pPr>
        <w:rPr>
          <w:lang w:val="pt-PT"/>
        </w:rPr>
      </w:pPr>
      <w:r w:rsidRPr="00D54BF1">
        <w:rPr>
          <w:lang w:val="pt-PT"/>
        </w:rPr>
        <w:t xml:space="preserve">  </w:t>
      </w:r>
    </w:p>
    <w:p w14:paraId="411F4618" w14:textId="77777777" w:rsidR="00D54BF1" w:rsidRPr="00D54BF1" w:rsidRDefault="00D54BF1" w:rsidP="00D54BF1">
      <w:pPr>
        <w:rPr>
          <w:lang w:val="pt-PT"/>
        </w:rPr>
      </w:pPr>
      <w:r w:rsidRPr="00D54BF1">
        <w:rPr>
          <w:lang w:val="pt-PT"/>
        </w:rPr>
        <w:t>Generis Farmacêutica, S.A.</w:t>
      </w:r>
    </w:p>
    <w:p w14:paraId="67D0E9FF" w14:textId="7C6AF2D4" w:rsidR="00D54BF1" w:rsidRPr="00D54BF1" w:rsidRDefault="00D54BF1" w:rsidP="00D54BF1">
      <w:pPr>
        <w:rPr>
          <w:lang w:val="pt-PT"/>
        </w:rPr>
      </w:pPr>
      <w:r w:rsidRPr="00D54BF1">
        <w:rPr>
          <w:lang w:val="pt-PT"/>
        </w:rPr>
        <w:t>Rua João de Deus 19</w:t>
      </w:r>
      <w:r w:rsidR="00060C96">
        <w:rPr>
          <w:lang w:val="pt-PT"/>
        </w:rPr>
        <w:t>, Venda Nova</w:t>
      </w:r>
    </w:p>
    <w:p w14:paraId="54ADCF53" w14:textId="77777777" w:rsidR="00D54BF1" w:rsidRPr="00D54BF1" w:rsidRDefault="00D54BF1" w:rsidP="00D54BF1">
      <w:pPr>
        <w:rPr>
          <w:lang w:val="pt-PT"/>
        </w:rPr>
      </w:pPr>
      <w:r w:rsidRPr="00D54BF1">
        <w:rPr>
          <w:lang w:val="pt-PT"/>
        </w:rPr>
        <w:t>2700-487 Amadora</w:t>
      </w:r>
    </w:p>
    <w:p w14:paraId="2AF78E60" w14:textId="77777777" w:rsidR="00D54BF1" w:rsidRPr="00D54BF1" w:rsidRDefault="00D54BF1" w:rsidP="00D54BF1">
      <w:pPr>
        <w:rPr>
          <w:lang w:val="pt-PT"/>
        </w:rPr>
      </w:pPr>
      <w:r w:rsidRPr="00D54BF1">
        <w:rPr>
          <w:lang w:val="pt-PT"/>
        </w:rPr>
        <w:t>Portugal</w:t>
      </w:r>
    </w:p>
    <w:p w14:paraId="761DCFF0" w14:textId="77777777" w:rsidR="00D54BF1" w:rsidRPr="00D54BF1" w:rsidRDefault="00D54BF1" w:rsidP="00D54BF1">
      <w:pPr>
        <w:rPr>
          <w:lang w:val="pt-PT"/>
        </w:rPr>
      </w:pPr>
    </w:p>
    <w:p w14:paraId="70BF2CEF" w14:textId="77777777" w:rsidR="00D54BF1" w:rsidRPr="00D54BF8" w:rsidRDefault="00D54BF1" w:rsidP="00D54BF1">
      <w:pPr>
        <w:rPr>
          <w:lang w:val="fr-FR"/>
        </w:rPr>
      </w:pPr>
      <w:r w:rsidRPr="00D54BF8">
        <w:rPr>
          <w:lang w:val="fr-FR"/>
        </w:rPr>
        <w:t>Arrow Génériques</w:t>
      </w:r>
    </w:p>
    <w:p w14:paraId="712BCBAD" w14:textId="77777777" w:rsidR="00D54BF1" w:rsidRPr="00D54BF8" w:rsidRDefault="00D54BF1" w:rsidP="00D54BF1">
      <w:pPr>
        <w:rPr>
          <w:lang w:val="fr-FR"/>
        </w:rPr>
      </w:pPr>
      <w:r w:rsidRPr="00D54BF8">
        <w:rPr>
          <w:lang w:val="fr-FR"/>
        </w:rPr>
        <w:t>26 avenue Tony Garnier</w:t>
      </w:r>
    </w:p>
    <w:p w14:paraId="3831999E" w14:textId="77777777" w:rsidR="00D54BF1" w:rsidRPr="00D54BF8" w:rsidRDefault="00D54BF1" w:rsidP="00D54BF1">
      <w:pPr>
        <w:rPr>
          <w:lang w:val="fr-FR"/>
        </w:rPr>
      </w:pPr>
      <w:r w:rsidRPr="00D54BF8">
        <w:rPr>
          <w:lang w:val="fr-FR"/>
        </w:rPr>
        <w:t>Lyon, 69007</w:t>
      </w:r>
    </w:p>
    <w:p w14:paraId="61DF2048" w14:textId="77777777" w:rsidR="00D54BF1" w:rsidRPr="00D54BF1" w:rsidRDefault="00D54BF1" w:rsidP="00D54BF1">
      <w:pPr>
        <w:rPr>
          <w:lang w:val="pt-PT"/>
        </w:rPr>
      </w:pPr>
      <w:r w:rsidRPr="00D54BF1">
        <w:rPr>
          <w:lang w:val="pt-PT"/>
        </w:rPr>
        <w:t>França</w:t>
      </w:r>
    </w:p>
    <w:p w14:paraId="2CDDC6F2" w14:textId="77777777" w:rsidR="00D54BF1" w:rsidRPr="00C47252" w:rsidRDefault="00D54BF1" w:rsidP="00D54BF1"/>
    <w:p w14:paraId="1C16C28B" w14:textId="77777777" w:rsidR="00D54BF1" w:rsidRPr="00C47252" w:rsidRDefault="00D54BF1" w:rsidP="00D54BF1">
      <w:pPr>
        <w:rPr>
          <w:b/>
          <w:bCs/>
        </w:rPr>
      </w:pPr>
      <w:r w:rsidRPr="00C47252">
        <w:rPr>
          <w:b/>
          <w:bCs/>
        </w:rPr>
        <w:t xml:space="preserve">Lygiagretus importuotojas </w:t>
      </w:r>
    </w:p>
    <w:p w14:paraId="30320CFD" w14:textId="77777777" w:rsidR="00D54BF1" w:rsidRPr="00C47252" w:rsidRDefault="00D54BF1" w:rsidP="00D54BF1">
      <w:r w:rsidRPr="00C47252">
        <w:t>UAB „</w:t>
      </w:r>
      <w:proofErr w:type="spellStart"/>
      <w:r w:rsidRPr="00C47252">
        <w:t>PharmaDIA</w:t>
      </w:r>
      <w:proofErr w:type="spellEnd"/>
      <w:r w:rsidRPr="00C47252">
        <w:t>"</w:t>
      </w:r>
    </w:p>
    <w:p w14:paraId="0B290C1F" w14:textId="77777777" w:rsidR="00D54BF1" w:rsidRPr="00C47252" w:rsidRDefault="00D54BF1" w:rsidP="00D54BF1">
      <w:r w:rsidRPr="00C47252">
        <w:t>Jonavos g. 6 - 5, Kaunas</w:t>
      </w:r>
    </w:p>
    <w:p w14:paraId="40C2BC4E" w14:textId="77777777" w:rsidR="00D54BF1" w:rsidRPr="00C47252" w:rsidRDefault="00D54BF1" w:rsidP="00D54BF1">
      <w:r w:rsidRPr="00C47252">
        <w:t>Tel. +370 699 47612</w:t>
      </w:r>
    </w:p>
    <w:p w14:paraId="09BEDB46" w14:textId="77777777" w:rsidR="00D54BF1" w:rsidRDefault="00D54BF1" w:rsidP="00D54BF1">
      <w:r w:rsidRPr="00C47252">
        <w:t xml:space="preserve">El. Paštas </w:t>
      </w:r>
      <w:hyperlink r:id="rId7" w:history="1">
        <w:r w:rsidRPr="009D7322">
          <w:rPr>
            <w:rStyle w:val="Hipersaitas"/>
          </w:rPr>
          <w:t>info@pharmadia.eu</w:t>
        </w:r>
      </w:hyperlink>
    </w:p>
    <w:p w14:paraId="79EEC539" w14:textId="77777777" w:rsidR="00D54BF1" w:rsidRPr="00C47252" w:rsidRDefault="00D54BF1" w:rsidP="00D54BF1"/>
    <w:p w14:paraId="58110FC5" w14:textId="77777777" w:rsidR="00D54BF1" w:rsidRPr="00C47252" w:rsidRDefault="00D54BF1" w:rsidP="00D54BF1">
      <w:pPr>
        <w:rPr>
          <w:b/>
          <w:bCs/>
        </w:rPr>
      </w:pPr>
      <w:r w:rsidRPr="00C47252">
        <w:rPr>
          <w:b/>
          <w:bCs/>
        </w:rPr>
        <w:t xml:space="preserve">Perpakavo </w:t>
      </w:r>
    </w:p>
    <w:p w14:paraId="2196E058" w14:textId="77777777" w:rsidR="00D54BF1" w:rsidRPr="00C47252" w:rsidRDefault="00D54BF1" w:rsidP="00D54BF1">
      <w:r w:rsidRPr="00C47252">
        <w:t>Lietuvos ir Norvegijos  UAB „</w:t>
      </w:r>
      <w:proofErr w:type="spellStart"/>
      <w:r w:rsidRPr="00C47252">
        <w:t>Norfachema</w:t>
      </w:r>
      <w:proofErr w:type="spellEnd"/>
      <w:r w:rsidRPr="00C47252">
        <w:t>“</w:t>
      </w:r>
    </w:p>
    <w:p w14:paraId="34295966" w14:textId="77777777" w:rsidR="00D54BF1" w:rsidRPr="00C47252" w:rsidRDefault="00D54BF1" w:rsidP="00D54BF1">
      <w:r w:rsidRPr="00C47252">
        <w:lastRenderedPageBreak/>
        <w:t>Vytauto g. 6, LT-55175 Jonava</w:t>
      </w:r>
    </w:p>
    <w:p w14:paraId="31577832" w14:textId="77777777" w:rsidR="00D54BF1" w:rsidRDefault="00D54BF1" w:rsidP="00D54BF1">
      <w:r w:rsidRPr="00C47252">
        <w:t>Lietuva</w:t>
      </w:r>
    </w:p>
    <w:p w14:paraId="3BCE475C" w14:textId="77777777" w:rsidR="00D54BF1" w:rsidRDefault="00D54BF1" w:rsidP="00D54BF1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b/>
          <w:snapToGrid w:val="0"/>
        </w:rPr>
      </w:pPr>
    </w:p>
    <w:p w14:paraId="13CEF0A1" w14:textId="7BE8A9D8" w:rsidR="00D54BF1" w:rsidRPr="00D8643A" w:rsidRDefault="00D54BF1" w:rsidP="00D54BF1">
      <w:pPr>
        <w:numPr>
          <w:ilvl w:val="12"/>
          <w:numId w:val="0"/>
        </w:numPr>
        <w:ind w:right="-2"/>
        <w:rPr>
          <w:b/>
          <w:snapToGrid w:val="0"/>
        </w:rPr>
      </w:pPr>
      <w:r w:rsidRPr="00D8643A">
        <w:rPr>
          <w:b/>
          <w:snapToGrid w:val="0"/>
        </w:rPr>
        <w:t xml:space="preserve">Šis pakuotės lapelis paskutinį kartą peržiūrėtas </w:t>
      </w:r>
      <w:r w:rsidR="00117E95">
        <w:rPr>
          <w:b/>
          <w:snapToGrid w:val="0"/>
        </w:rPr>
        <w:t>2025-05-27</w:t>
      </w:r>
    </w:p>
    <w:p w14:paraId="04F20CE2" w14:textId="77777777" w:rsidR="00D54BF1" w:rsidRPr="00D8643A" w:rsidRDefault="00D54BF1" w:rsidP="00D54BF1">
      <w:pPr>
        <w:pStyle w:val="Pagrindinistekstas"/>
        <w:rPr>
          <w:b/>
        </w:rPr>
      </w:pPr>
    </w:p>
    <w:p w14:paraId="54E4FD03" w14:textId="536C5B54" w:rsidR="00D54BF1" w:rsidRPr="00D8643A" w:rsidRDefault="00D54BF1" w:rsidP="00D54BF1">
      <w:pPr>
        <w:numPr>
          <w:ilvl w:val="12"/>
          <w:numId w:val="0"/>
        </w:numPr>
        <w:tabs>
          <w:tab w:val="left" w:pos="567"/>
        </w:tabs>
        <w:ind w:right="-2"/>
        <w:rPr>
          <w:snapToGrid w:val="0"/>
          <w:szCs w:val="24"/>
        </w:rPr>
      </w:pPr>
      <w:r w:rsidRPr="00D8643A">
        <w:rPr>
          <w:snapToGrid w:val="0"/>
        </w:rPr>
        <w:t xml:space="preserve">Išsami informacija apie šį </w:t>
      </w:r>
      <w:r w:rsidRPr="00D8643A">
        <w:rPr>
          <w:snapToGrid w:val="0"/>
          <w:szCs w:val="24"/>
        </w:rPr>
        <w:t>vaistą</w:t>
      </w:r>
      <w:r w:rsidRPr="00D8643A">
        <w:rPr>
          <w:snapToGrid w:val="0"/>
        </w:rPr>
        <w:t xml:space="preserve"> pateikiama Valstybinės vaistų kontrolės tarnybos prie Lietuvos Respublikos sveikatos apsaugos ministerijos tinklalapyje</w:t>
      </w:r>
      <w:r w:rsidR="001E5058">
        <w:rPr>
          <w:color w:val="0000EE"/>
          <w:u w:val="single"/>
          <w:lang w:eastAsia="lt-LT"/>
        </w:rPr>
        <w:t>https://vvkt.lrv.lt/lt/</w:t>
      </w:r>
      <w:r w:rsidR="001E5058">
        <w:rPr>
          <w:lang w:eastAsia="lt-LT"/>
        </w:rPr>
        <w:t xml:space="preserve"> </w:t>
      </w:r>
      <w:r w:rsidRPr="00D8643A">
        <w:rPr>
          <w:snapToGrid w:val="0"/>
        </w:rPr>
        <w:t>.</w:t>
      </w:r>
    </w:p>
    <w:p w14:paraId="6FCB3DCB" w14:textId="77777777" w:rsidR="00D54BF1" w:rsidRPr="00D8643A" w:rsidRDefault="00D54BF1" w:rsidP="00D54BF1">
      <w:pPr>
        <w:numPr>
          <w:ilvl w:val="12"/>
          <w:numId w:val="0"/>
        </w:numPr>
        <w:ind w:right="-2"/>
        <w:rPr>
          <w:snapToGrid w:val="0"/>
          <w:szCs w:val="24"/>
        </w:rPr>
      </w:pPr>
      <w:r w:rsidRPr="00D8643A">
        <w:rPr>
          <w:snapToGrid w:val="0"/>
          <w:szCs w:val="24"/>
        </w:rPr>
        <w:t>---------------------------------------------------------------------------------------------------------------------------</w:t>
      </w:r>
    </w:p>
    <w:p w14:paraId="4118CD09" w14:textId="77777777" w:rsidR="006E5A86" w:rsidRPr="002A2E3C" w:rsidRDefault="006E5A86" w:rsidP="006E5A86">
      <w:pPr>
        <w:tabs>
          <w:tab w:val="left" w:pos="0"/>
        </w:tabs>
        <w:rPr>
          <w:i/>
          <w:iCs/>
        </w:rPr>
      </w:pPr>
      <w:r w:rsidRPr="002A2E3C">
        <w:rPr>
          <w:i/>
          <w:iCs/>
        </w:rPr>
        <w:t>Lygiagrečiai importuojamas vaistas nuo referencinio vaisto skiriasi savo galiojimo laiku:</w:t>
      </w:r>
    </w:p>
    <w:p w14:paraId="6F7EADFB" w14:textId="69C0E5D7" w:rsidR="006E5A86" w:rsidRPr="002A2E3C" w:rsidRDefault="006E5A86" w:rsidP="006E5A86">
      <w:pPr>
        <w:pStyle w:val="HTMLiankstoformatuotas"/>
        <w:rPr>
          <w:rFonts w:ascii="Times New Roman" w:hAnsi="Times New Roman" w:cs="Times New Roman"/>
          <w:i/>
          <w:iCs/>
          <w:sz w:val="22"/>
          <w:szCs w:val="22"/>
        </w:rPr>
      </w:pPr>
      <w:r w:rsidRPr="002A2E3C">
        <w:rPr>
          <w:rFonts w:ascii="Times New Roman" w:hAnsi="Times New Roman" w:cs="Times New Roman"/>
          <w:i/>
          <w:iCs/>
          <w:sz w:val="22"/>
          <w:szCs w:val="22"/>
        </w:rPr>
        <w:t>referencinio vaisto –</w:t>
      </w:r>
      <w:r w:rsidR="001E5058">
        <w:rPr>
          <w:rFonts w:ascii="Times New Roman" w:hAnsi="Times New Roman" w:cs="Times New Roman"/>
          <w:i/>
          <w:iCs/>
          <w:sz w:val="22"/>
          <w:szCs w:val="22"/>
        </w:rPr>
        <w:t>5</w:t>
      </w:r>
      <w:r w:rsidR="00CA443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2A2E3C">
        <w:rPr>
          <w:rFonts w:ascii="Times New Roman" w:hAnsi="Times New Roman" w:cs="Times New Roman"/>
          <w:i/>
          <w:iCs/>
          <w:color w:val="000000"/>
          <w:sz w:val="22"/>
          <w:szCs w:val="22"/>
        </w:rPr>
        <w:t>metai</w:t>
      </w:r>
      <w:r w:rsidRPr="002A2E3C">
        <w:rPr>
          <w:rFonts w:ascii="Times New Roman" w:hAnsi="Times New Roman" w:cs="Times New Roman"/>
          <w:i/>
          <w:iCs/>
          <w:sz w:val="22"/>
          <w:szCs w:val="22"/>
        </w:rPr>
        <w:t xml:space="preserve">, o lygiagrečiai importuojamo vaisto – </w:t>
      </w:r>
      <w:r>
        <w:rPr>
          <w:rFonts w:ascii="Times New Roman" w:hAnsi="Times New Roman" w:cs="Times New Roman"/>
          <w:i/>
          <w:iCs/>
          <w:sz w:val="22"/>
          <w:szCs w:val="22"/>
        </w:rPr>
        <w:t>3</w:t>
      </w:r>
      <w:r w:rsidRPr="002A2E3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iCs/>
          <w:sz w:val="22"/>
          <w:szCs w:val="22"/>
        </w:rPr>
        <w:t>metai.</w:t>
      </w:r>
    </w:p>
    <w:p w14:paraId="1F1EB234" w14:textId="77777777" w:rsidR="006E5A86" w:rsidRPr="001F3BD9" w:rsidRDefault="006E5A86" w:rsidP="006E5A86">
      <w:pPr>
        <w:pStyle w:val="Pagrindinistekstas"/>
      </w:pPr>
    </w:p>
    <w:p w14:paraId="630E8F8D" w14:textId="77777777" w:rsidR="00D54BF1" w:rsidRPr="00D8643A" w:rsidRDefault="00D54BF1" w:rsidP="00D54BF1">
      <w:pPr>
        <w:numPr>
          <w:ilvl w:val="12"/>
          <w:numId w:val="0"/>
        </w:numPr>
        <w:tabs>
          <w:tab w:val="left" w:pos="567"/>
          <w:tab w:val="left" w:pos="2657"/>
        </w:tabs>
        <w:ind w:right="-28"/>
        <w:rPr>
          <w:snapToGrid w:val="0"/>
          <w:szCs w:val="24"/>
        </w:rPr>
      </w:pPr>
    </w:p>
    <w:p w14:paraId="40A60956" w14:textId="77777777" w:rsidR="00D54BF1" w:rsidRPr="00D8643A" w:rsidRDefault="00D54BF1" w:rsidP="00D54BF1">
      <w:pPr>
        <w:rPr>
          <w:b/>
          <w:i/>
          <w:snapToGrid w:val="0"/>
        </w:rPr>
      </w:pPr>
      <w:r w:rsidRPr="00D8643A">
        <w:rPr>
          <w:b/>
          <w:snapToGrid w:val="0"/>
        </w:rPr>
        <w:t>Toliau pateikta informacija skirta tik sveikatos priežiūros specialistams.</w:t>
      </w:r>
    </w:p>
    <w:p w14:paraId="3CC0FE69" w14:textId="77777777" w:rsidR="00D54BF1" w:rsidRPr="00D8643A" w:rsidRDefault="00D54BF1" w:rsidP="00D54BF1">
      <w:pPr>
        <w:pStyle w:val="Pagrindinistekstas"/>
      </w:pPr>
    </w:p>
    <w:p w14:paraId="52ECD7A3" w14:textId="77777777" w:rsidR="00D54BF1" w:rsidRDefault="00D54BF1" w:rsidP="00D54BF1">
      <w:pPr>
        <w:pStyle w:val="Pagrindinistekstas"/>
      </w:pPr>
      <w:r w:rsidRPr="00D8643A">
        <w:t>Daugiau informacijos pateikiama preparato charakteristikų santraukoje.</w:t>
      </w:r>
    </w:p>
    <w:p w14:paraId="26161241" w14:textId="77777777" w:rsidR="00C32431" w:rsidRDefault="00C32431"/>
    <w:sectPr w:rsidR="00C3243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4241B20"/>
    <w:multiLevelType w:val="hybridMultilevel"/>
    <w:tmpl w:val="AE58D52E"/>
    <w:lvl w:ilvl="0" w:tplc="0562DC78">
      <w:start w:val="1"/>
      <w:numFmt w:val="upperLetter"/>
      <w:lvlText w:val="%1."/>
      <w:lvlJc w:val="left"/>
      <w:pPr>
        <w:ind w:left="1851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lt-LT" w:eastAsia="en-US" w:bidi="ar-SA"/>
      </w:rPr>
    </w:lvl>
    <w:lvl w:ilvl="1" w:tplc="843EA23E">
      <w:numFmt w:val="bullet"/>
      <w:lvlText w:val="•"/>
      <w:lvlJc w:val="left"/>
      <w:pPr>
        <w:ind w:left="2628" w:hanging="708"/>
      </w:pPr>
      <w:rPr>
        <w:rFonts w:hint="default"/>
        <w:lang w:val="lt-LT" w:eastAsia="en-US" w:bidi="ar-SA"/>
      </w:rPr>
    </w:lvl>
    <w:lvl w:ilvl="2" w:tplc="8B78E4A8">
      <w:numFmt w:val="bullet"/>
      <w:lvlText w:val="•"/>
      <w:lvlJc w:val="left"/>
      <w:pPr>
        <w:ind w:left="3397" w:hanging="708"/>
      </w:pPr>
      <w:rPr>
        <w:rFonts w:hint="default"/>
        <w:lang w:val="lt-LT" w:eastAsia="en-US" w:bidi="ar-SA"/>
      </w:rPr>
    </w:lvl>
    <w:lvl w:ilvl="3" w:tplc="A23C894E">
      <w:numFmt w:val="bullet"/>
      <w:lvlText w:val="•"/>
      <w:lvlJc w:val="left"/>
      <w:pPr>
        <w:ind w:left="4165" w:hanging="708"/>
      </w:pPr>
      <w:rPr>
        <w:rFonts w:hint="default"/>
        <w:lang w:val="lt-LT" w:eastAsia="en-US" w:bidi="ar-SA"/>
      </w:rPr>
    </w:lvl>
    <w:lvl w:ilvl="4" w:tplc="E830099E">
      <w:numFmt w:val="bullet"/>
      <w:lvlText w:val="•"/>
      <w:lvlJc w:val="left"/>
      <w:pPr>
        <w:ind w:left="4934" w:hanging="708"/>
      </w:pPr>
      <w:rPr>
        <w:rFonts w:hint="default"/>
        <w:lang w:val="lt-LT" w:eastAsia="en-US" w:bidi="ar-SA"/>
      </w:rPr>
    </w:lvl>
    <w:lvl w:ilvl="5" w:tplc="58345DCC">
      <w:numFmt w:val="bullet"/>
      <w:lvlText w:val="•"/>
      <w:lvlJc w:val="left"/>
      <w:pPr>
        <w:ind w:left="5703" w:hanging="708"/>
      </w:pPr>
      <w:rPr>
        <w:rFonts w:hint="default"/>
        <w:lang w:val="lt-LT" w:eastAsia="en-US" w:bidi="ar-SA"/>
      </w:rPr>
    </w:lvl>
    <w:lvl w:ilvl="6" w:tplc="B142B3BC">
      <w:numFmt w:val="bullet"/>
      <w:lvlText w:val="•"/>
      <w:lvlJc w:val="left"/>
      <w:pPr>
        <w:ind w:left="6471" w:hanging="708"/>
      </w:pPr>
      <w:rPr>
        <w:rFonts w:hint="default"/>
        <w:lang w:val="lt-LT" w:eastAsia="en-US" w:bidi="ar-SA"/>
      </w:rPr>
    </w:lvl>
    <w:lvl w:ilvl="7" w:tplc="E49024C0">
      <w:numFmt w:val="bullet"/>
      <w:lvlText w:val="•"/>
      <w:lvlJc w:val="left"/>
      <w:pPr>
        <w:ind w:left="7240" w:hanging="708"/>
      </w:pPr>
      <w:rPr>
        <w:rFonts w:hint="default"/>
        <w:lang w:val="lt-LT" w:eastAsia="en-US" w:bidi="ar-SA"/>
      </w:rPr>
    </w:lvl>
    <w:lvl w:ilvl="8" w:tplc="4B48852E">
      <w:numFmt w:val="bullet"/>
      <w:lvlText w:val="•"/>
      <w:lvlJc w:val="left"/>
      <w:pPr>
        <w:ind w:left="8009" w:hanging="708"/>
      </w:pPr>
      <w:rPr>
        <w:rFonts w:hint="default"/>
        <w:lang w:val="lt-LT" w:eastAsia="en-US" w:bidi="ar-SA"/>
      </w:rPr>
    </w:lvl>
  </w:abstractNum>
  <w:abstractNum w:abstractNumId="2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712A9"/>
    <w:multiLevelType w:val="hybridMultilevel"/>
    <w:tmpl w:val="182235D6"/>
    <w:lvl w:ilvl="0" w:tplc="AF00301E">
      <w:numFmt w:val="bullet"/>
      <w:lvlText w:val="-"/>
      <w:lvlJc w:val="left"/>
      <w:pPr>
        <w:ind w:left="79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lt-LT" w:eastAsia="en-US" w:bidi="ar-SA"/>
      </w:rPr>
    </w:lvl>
    <w:lvl w:ilvl="1" w:tplc="6AC2F640">
      <w:numFmt w:val="bullet"/>
      <w:lvlText w:val="•"/>
      <w:lvlJc w:val="left"/>
      <w:pPr>
        <w:ind w:left="1674" w:hanging="567"/>
      </w:pPr>
      <w:rPr>
        <w:rFonts w:hint="default"/>
        <w:lang w:val="lt-LT" w:eastAsia="en-US" w:bidi="ar-SA"/>
      </w:rPr>
    </w:lvl>
    <w:lvl w:ilvl="2" w:tplc="92649ADE">
      <w:numFmt w:val="bullet"/>
      <w:lvlText w:val="•"/>
      <w:lvlJc w:val="left"/>
      <w:pPr>
        <w:ind w:left="2549" w:hanging="567"/>
      </w:pPr>
      <w:rPr>
        <w:rFonts w:hint="default"/>
        <w:lang w:val="lt-LT" w:eastAsia="en-US" w:bidi="ar-SA"/>
      </w:rPr>
    </w:lvl>
    <w:lvl w:ilvl="3" w:tplc="C9A8E9E2">
      <w:numFmt w:val="bullet"/>
      <w:lvlText w:val="•"/>
      <w:lvlJc w:val="left"/>
      <w:pPr>
        <w:ind w:left="3423" w:hanging="567"/>
      </w:pPr>
      <w:rPr>
        <w:rFonts w:hint="default"/>
        <w:lang w:val="lt-LT" w:eastAsia="en-US" w:bidi="ar-SA"/>
      </w:rPr>
    </w:lvl>
    <w:lvl w:ilvl="4" w:tplc="41F6F9D0">
      <w:numFmt w:val="bullet"/>
      <w:lvlText w:val="•"/>
      <w:lvlJc w:val="left"/>
      <w:pPr>
        <w:ind w:left="4298" w:hanging="567"/>
      </w:pPr>
      <w:rPr>
        <w:rFonts w:hint="default"/>
        <w:lang w:val="lt-LT" w:eastAsia="en-US" w:bidi="ar-SA"/>
      </w:rPr>
    </w:lvl>
    <w:lvl w:ilvl="5" w:tplc="5FFA4D10">
      <w:numFmt w:val="bullet"/>
      <w:lvlText w:val="•"/>
      <w:lvlJc w:val="left"/>
      <w:pPr>
        <w:ind w:left="5173" w:hanging="567"/>
      </w:pPr>
      <w:rPr>
        <w:rFonts w:hint="default"/>
        <w:lang w:val="lt-LT" w:eastAsia="en-US" w:bidi="ar-SA"/>
      </w:rPr>
    </w:lvl>
    <w:lvl w:ilvl="6" w:tplc="E0C0B778">
      <w:numFmt w:val="bullet"/>
      <w:lvlText w:val="•"/>
      <w:lvlJc w:val="left"/>
      <w:pPr>
        <w:ind w:left="6047" w:hanging="567"/>
      </w:pPr>
      <w:rPr>
        <w:rFonts w:hint="default"/>
        <w:lang w:val="lt-LT" w:eastAsia="en-US" w:bidi="ar-SA"/>
      </w:rPr>
    </w:lvl>
    <w:lvl w:ilvl="7" w:tplc="0802A91C">
      <w:numFmt w:val="bullet"/>
      <w:lvlText w:val="•"/>
      <w:lvlJc w:val="left"/>
      <w:pPr>
        <w:ind w:left="6922" w:hanging="567"/>
      </w:pPr>
      <w:rPr>
        <w:rFonts w:hint="default"/>
        <w:lang w:val="lt-LT" w:eastAsia="en-US" w:bidi="ar-SA"/>
      </w:rPr>
    </w:lvl>
    <w:lvl w:ilvl="8" w:tplc="2F5A0A9A">
      <w:numFmt w:val="bullet"/>
      <w:lvlText w:val="•"/>
      <w:lvlJc w:val="left"/>
      <w:pPr>
        <w:ind w:left="7797" w:hanging="567"/>
      </w:pPr>
      <w:rPr>
        <w:rFonts w:hint="default"/>
        <w:lang w:val="lt-LT" w:eastAsia="en-US" w:bidi="ar-SA"/>
      </w:rPr>
    </w:lvl>
  </w:abstractNum>
  <w:abstractNum w:abstractNumId="4" w15:restartNumberingAfterBreak="0">
    <w:nsid w:val="14802CD9"/>
    <w:multiLevelType w:val="multilevel"/>
    <w:tmpl w:val="3FE807C4"/>
    <w:lvl w:ilvl="0">
      <w:start w:val="4"/>
      <w:numFmt w:val="decimal"/>
      <w:lvlText w:val="%1"/>
      <w:lvlJc w:val="left"/>
      <w:pPr>
        <w:ind w:left="797" w:hanging="567"/>
      </w:pPr>
      <w:rPr>
        <w:rFonts w:hint="default"/>
        <w:lang w:val="lt-LT" w:eastAsia="en-US" w:bidi="ar-SA"/>
      </w:rPr>
    </w:lvl>
    <w:lvl w:ilvl="1">
      <w:start w:val="2"/>
      <w:numFmt w:val="decimal"/>
      <w:lvlText w:val="%1.%2"/>
      <w:lvlJc w:val="left"/>
      <w:pPr>
        <w:ind w:left="797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797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lt-LT" w:eastAsia="en-US" w:bidi="ar-SA"/>
      </w:rPr>
    </w:lvl>
    <w:lvl w:ilvl="3">
      <w:numFmt w:val="bullet"/>
      <w:lvlText w:val="•"/>
      <w:lvlJc w:val="left"/>
      <w:pPr>
        <w:ind w:left="3423" w:hanging="296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298" w:hanging="296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173" w:hanging="296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047" w:hanging="296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922" w:hanging="296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797" w:hanging="296"/>
      </w:pPr>
      <w:rPr>
        <w:rFonts w:hint="default"/>
        <w:lang w:val="lt-LT" w:eastAsia="en-US" w:bidi="ar-SA"/>
      </w:rPr>
    </w:lvl>
  </w:abstractNum>
  <w:abstractNum w:abstractNumId="5" w15:restartNumberingAfterBreak="0">
    <w:nsid w:val="236923B0"/>
    <w:multiLevelType w:val="hybridMultilevel"/>
    <w:tmpl w:val="96F0E7E8"/>
    <w:lvl w:ilvl="0" w:tplc="2EC8085C">
      <w:start w:val="1"/>
      <w:numFmt w:val="upperLetter"/>
      <w:lvlText w:val="%1."/>
      <w:lvlJc w:val="left"/>
      <w:pPr>
        <w:ind w:left="797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lt-LT" w:eastAsia="en-US" w:bidi="ar-SA"/>
      </w:rPr>
    </w:lvl>
    <w:lvl w:ilvl="1" w:tplc="F7B441CE">
      <w:start w:val="1"/>
      <w:numFmt w:val="upperLetter"/>
      <w:lvlText w:val="%2."/>
      <w:lvlJc w:val="left"/>
      <w:pPr>
        <w:ind w:left="4111" w:hanging="26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lt-LT" w:eastAsia="en-US" w:bidi="ar-SA"/>
      </w:rPr>
    </w:lvl>
    <w:lvl w:ilvl="2" w:tplc="FDAE8D42">
      <w:numFmt w:val="bullet"/>
      <w:lvlText w:val="•"/>
      <w:lvlJc w:val="left"/>
      <w:pPr>
        <w:ind w:left="4722" w:hanging="269"/>
      </w:pPr>
      <w:rPr>
        <w:rFonts w:hint="default"/>
        <w:lang w:val="lt-LT" w:eastAsia="en-US" w:bidi="ar-SA"/>
      </w:rPr>
    </w:lvl>
    <w:lvl w:ilvl="3" w:tplc="C964BED0">
      <w:numFmt w:val="bullet"/>
      <w:lvlText w:val="•"/>
      <w:lvlJc w:val="left"/>
      <w:pPr>
        <w:ind w:left="5325" w:hanging="269"/>
      </w:pPr>
      <w:rPr>
        <w:rFonts w:hint="default"/>
        <w:lang w:val="lt-LT" w:eastAsia="en-US" w:bidi="ar-SA"/>
      </w:rPr>
    </w:lvl>
    <w:lvl w:ilvl="4" w:tplc="CEC86FCC">
      <w:numFmt w:val="bullet"/>
      <w:lvlText w:val="•"/>
      <w:lvlJc w:val="left"/>
      <w:pPr>
        <w:ind w:left="5928" w:hanging="269"/>
      </w:pPr>
      <w:rPr>
        <w:rFonts w:hint="default"/>
        <w:lang w:val="lt-LT" w:eastAsia="en-US" w:bidi="ar-SA"/>
      </w:rPr>
    </w:lvl>
    <w:lvl w:ilvl="5" w:tplc="5806619C">
      <w:numFmt w:val="bullet"/>
      <w:lvlText w:val="•"/>
      <w:lvlJc w:val="left"/>
      <w:pPr>
        <w:ind w:left="6531" w:hanging="269"/>
      </w:pPr>
      <w:rPr>
        <w:rFonts w:hint="default"/>
        <w:lang w:val="lt-LT" w:eastAsia="en-US" w:bidi="ar-SA"/>
      </w:rPr>
    </w:lvl>
    <w:lvl w:ilvl="6" w:tplc="F844DFDC">
      <w:numFmt w:val="bullet"/>
      <w:lvlText w:val="•"/>
      <w:lvlJc w:val="left"/>
      <w:pPr>
        <w:ind w:left="7134" w:hanging="269"/>
      </w:pPr>
      <w:rPr>
        <w:rFonts w:hint="default"/>
        <w:lang w:val="lt-LT" w:eastAsia="en-US" w:bidi="ar-SA"/>
      </w:rPr>
    </w:lvl>
    <w:lvl w:ilvl="7" w:tplc="BB846676">
      <w:numFmt w:val="bullet"/>
      <w:lvlText w:val="•"/>
      <w:lvlJc w:val="left"/>
      <w:pPr>
        <w:ind w:left="7737" w:hanging="269"/>
      </w:pPr>
      <w:rPr>
        <w:rFonts w:hint="default"/>
        <w:lang w:val="lt-LT" w:eastAsia="en-US" w:bidi="ar-SA"/>
      </w:rPr>
    </w:lvl>
    <w:lvl w:ilvl="8" w:tplc="12A82184">
      <w:numFmt w:val="bullet"/>
      <w:lvlText w:val="•"/>
      <w:lvlJc w:val="left"/>
      <w:pPr>
        <w:ind w:left="8340" w:hanging="269"/>
      </w:pPr>
      <w:rPr>
        <w:rFonts w:hint="default"/>
        <w:lang w:val="lt-LT" w:eastAsia="en-US" w:bidi="ar-SA"/>
      </w:rPr>
    </w:lvl>
  </w:abstractNum>
  <w:abstractNum w:abstractNumId="6" w15:restartNumberingAfterBreak="0">
    <w:nsid w:val="31456540"/>
    <w:multiLevelType w:val="hybridMultilevel"/>
    <w:tmpl w:val="37DAF14E"/>
    <w:lvl w:ilvl="0" w:tplc="EF1A7524">
      <w:numFmt w:val="bullet"/>
      <w:lvlText w:val="-"/>
      <w:lvlJc w:val="left"/>
      <w:pPr>
        <w:ind w:left="59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lt-LT" w:eastAsia="en-US" w:bidi="ar-SA"/>
      </w:rPr>
    </w:lvl>
    <w:lvl w:ilvl="1" w:tplc="6D26D4DA">
      <w:numFmt w:val="bullet"/>
      <w:lvlText w:val="•"/>
      <w:lvlJc w:val="left"/>
      <w:pPr>
        <w:ind w:left="1494" w:hanging="361"/>
      </w:pPr>
      <w:rPr>
        <w:rFonts w:hint="default"/>
        <w:lang w:val="lt-LT" w:eastAsia="en-US" w:bidi="ar-SA"/>
      </w:rPr>
    </w:lvl>
    <w:lvl w:ilvl="2" w:tplc="6C3CA06E">
      <w:numFmt w:val="bullet"/>
      <w:lvlText w:val="•"/>
      <w:lvlJc w:val="left"/>
      <w:pPr>
        <w:ind w:left="2389" w:hanging="361"/>
      </w:pPr>
      <w:rPr>
        <w:rFonts w:hint="default"/>
        <w:lang w:val="lt-LT" w:eastAsia="en-US" w:bidi="ar-SA"/>
      </w:rPr>
    </w:lvl>
    <w:lvl w:ilvl="3" w:tplc="28C0A2E8">
      <w:numFmt w:val="bullet"/>
      <w:lvlText w:val="•"/>
      <w:lvlJc w:val="left"/>
      <w:pPr>
        <w:ind w:left="3283" w:hanging="361"/>
      </w:pPr>
      <w:rPr>
        <w:rFonts w:hint="default"/>
        <w:lang w:val="lt-LT" w:eastAsia="en-US" w:bidi="ar-SA"/>
      </w:rPr>
    </w:lvl>
    <w:lvl w:ilvl="4" w:tplc="22A68EC4">
      <w:numFmt w:val="bullet"/>
      <w:lvlText w:val="•"/>
      <w:lvlJc w:val="left"/>
      <w:pPr>
        <w:ind w:left="4178" w:hanging="361"/>
      </w:pPr>
      <w:rPr>
        <w:rFonts w:hint="default"/>
        <w:lang w:val="lt-LT" w:eastAsia="en-US" w:bidi="ar-SA"/>
      </w:rPr>
    </w:lvl>
    <w:lvl w:ilvl="5" w:tplc="9760C782">
      <w:numFmt w:val="bullet"/>
      <w:lvlText w:val="•"/>
      <w:lvlJc w:val="left"/>
      <w:pPr>
        <w:ind w:left="5073" w:hanging="361"/>
      </w:pPr>
      <w:rPr>
        <w:rFonts w:hint="default"/>
        <w:lang w:val="lt-LT" w:eastAsia="en-US" w:bidi="ar-SA"/>
      </w:rPr>
    </w:lvl>
    <w:lvl w:ilvl="6" w:tplc="5F54961A">
      <w:numFmt w:val="bullet"/>
      <w:lvlText w:val="•"/>
      <w:lvlJc w:val="left"/>
      <w:pPr>
        <w:ind w:left="5967" w:hanging="361"/>
      </w:pPr>
      <w:rPr>
        <w:rFonts w:hint="default"/>
        <w:lang w:val="lt-LT" w:eastAsia="en-US" w:bidi="ar-SA"/>
      </w:rPr>
    </w:lvl>
    <w:lvl w:ilvl="7" w:tplc="F6B883EE">
      <w:numFmt w:val="bullet"/>
      <w:lvlText w:val="•"/>
      <w:lvlJc w:val="left"/>
      <w:pPr>
        <w:ind w:left="6862" w:hanging="361"/>
      </w:pPr>
      <w:rPr>
        <w:rFonts w:hint="default"/>
        <w:lang w:val="lt-LT" w:eastAsia="en-US" w:bidi="ar-SA"/>
      </w:rPr>
    </w:lvl>
    <w:lvl w:ilvl="8" w:tplc="C82E2C88">
      <w:numFmt w:val="bullet"/>
      <w:lvlText w:val="•"/>
      <w:lvlJc w:val="left"/>
      <w:pPr>
        <w:ind w:left="7757" w:hanging="361"/>
      </w:pPr>
      <w:rPr>
        <w:rFonts w:hint="default"/>
        <w:lang w:val="lt-LT" w:eastAsia="en-US" w:bidi="ar-SA"/>
      </w:rPr>
    </w:lvl>
  </w:abstractNum>
  <w:abstractNum w:abstractNumId="7" w15:restartNumberingAfterBreak="0">
    <w:nsid w:val="46556F5E"/>
    <w:multiLevelType w:val="hybridMultilevel"/>
    <w:tmpl w:val="5B60E280"/>
    <w:lvl w:ilvl="0" w:tplc="9326B64E">
      <w:start w:val="1"/>
      <w:numFmt w:val="bullet"/>
      <w:lvlText w:val=""/>
      <w:lvlJc w:val="left"/>
      <w:pPr>
        <w:ind w:left="591" w:hanging="361"/>
      </w:pPr>
      <w:rPr>
        <w:rFonts w:ascii="Symbol" w:hAnsi="Symbol" w:hint="default"/>
        <w:b w:val="0"/>
        <w:bCs w:val="0"/>
        <w:i w:val="0"/>
        <w:iCs w:val="0"/>
        <w:color w:val="auto"/>
        <w:w w:val="100"/>
        <w:sz w:val="22"/>
        <w:szCs w:val="22"/>
        <w:lang w:val="lt-LT" w:eastAsia="en-US" w:bidi="ar-SA"/>
      </w:rPr>
    </w:lvl>
    <w:lvl w:ilvl="1" w:tplc="6D26D4DA">
      <w:numFmt w:val="bullet"/>
      <w:lvlText w:val="•"/>
      <w:lvlJc w:val="left"/>
      <w:pPr>
        <w:ind w:left="1494" w:hanging="361"/>
      </w:pPr>
      <w:rPr>
        <w:rFonts w:hint="default"/>
        <w:lang w:val="lt-LT" w:eastAsia="en-US" w:bidi="ar-SA"/>
      </w:rPr>
    </w:lvl>
    <w:lvl w:ilvl="2" w:tplc="6C3CA06E">
      <w:numFmt w:val="bullet"/>
      <w:lvlText w:val="•"/>
      <w:lvlJc w:val="left"/>
      <w:pPr>
        <w:ind w:left="2389" w:hanging="361"/>
      </w:pPr>
      <w:rPr>
        <w:rFonts w:hint="default"/>
        <w:lang w:val="lt-LT" w:eastAsia="en-US" w:bidi="ar-SA"/>
      </w:rPr>
    </w:lvl>
    <w:lvl w:ilvl="3" w:tplc="28C0A2E8">
      <w:numFmt w:val="bullet"/>
      <w:lvlText w:val="•"/>
      <w:lvlJc w:val="left"/>
      <w:pPr>
        <w:ind w:left="3283" w:hanging="361"/>
      </w:pPr>
      <w:rPr>
        <w:rFonts w:hint="default"/>
        <w:lang w:val="lt-LT" w:eastAsia="en-US" w:bidi="ar-SA"/>
      </w:rPr>
    </w:lvl>
    <w:lvl w:ilvl="4" w:tplc="22A68EC4">
      <w:numFmt w:val="bullet"/>
      <w:lvlText w:val="•"/>
      <w:lvlJc w:val="left"/>
      <w:pPr>
        <w:ind w:left="4178" w:hanging="361"/>
      </w:pPr>
      <w:rPr>
        <w:rFonts w:hint="default"/>
        <w:lang w:val="lt-LT" w:eastAsia="en-US" w:bidi="ar-SA"/>
      </w:rPr>
    </w:lvl>
    <w:lvl w:ilvl="5" w:tplc="9760C782">
      <w:numFmt w:val="bullet"/>
      <w:lvlText w:val="•"/>
      <w:lvlJc w:val="left"/>
      <w:pPr>
        <w:ind w:left="5073" w:hanging="361"/>
      </w:pPr>
      <w:rPr>
        <w:rFonts w:hint="default"/>
        <w:lang w:val="lt-LT" w:eastAsia="en-US" w:bidi="ar-SA"/>
      </w:rPr>
    </w:lvl>
    <w:lvl w:ilvl="6" w:tplc="5F54961A">
      <w:numFmt w:val="bullet"/>
      <w:lvlText w:val="•"/>
      <w:lvlJc w:val="left"/>
      <w:pPr>
        <w:ind w:left="5967" w:hanging="361"/>
      </w:pPr>
      <w:rPr>
        <w:rFonts w:hint="default"/>
        <w:lang w:val="lt-LT" w:eastAsia="en-US" w:bidi="ar-SA"/>
      </w:rPr>
    </w:lvl>
    <w:lvl w:ilvl="7" w:tplc="F6B883EE">
      <w:numFmt w:val="bullet"/>
      <w:lvlText w:val="•"/>
      <w:lvlJc w:val="left"/>
      <w:pPr>
        <w:ind w:left="6862" w:hanging="361"/>
      </w:pPr>
      <w:rPr>
        <w:rFonts w:hint="default"/>
        <w:lang w:val="lt-LT" w:eastAsia="en-US" w:bidi="ar-SA"/>
      </w:rPr>
    </w:lvl>
    <w:lvl w:ilvl="8" w:tplc="C82E2C88">
      <w:numFmt w:val="bullet"/>
      <w:lvlText w:val="•"/>
      <w:lvlJc w:val="left"/>
      <w:pPr>
        <w:ind w:left="7757" w:hanging="361"/>
      </w:pPr>
      <w:rPr>
        <w:rFonts w:hint="default"/>
        <w:lang w:val="lt-LT" w:eastAsia="en-US" w:bidi="ar-SA"/>
      </w:rPr>
    </w:lvl>
  </w:abstractNum>
  <w:abstractNum w:abstractNumId="8" w15:restartNumberingAfterBreak="0">
    <w:nsid w:val="4E972D7E"/>
    <w:multiLevelType w:val="hybridMultilevel"/>
    <w:tmpl w:val="E9924B48"/>
    <w:lvl w:ilvl="0" w:tplc="849A76F2">
      <w:start w:val="1"/>
      <w:numFmt w:val="decimal"/>
      <w:lvlText w:val="%1"/>
      <w:lvlJc w:val="left"/>
      <w:pPr>
        <w:ind w:left="1368" w:hanging="16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lt-LT" w:eastAsia="en-US" w:bidi="ar-SA"/>
      </w:rPr>
    </w:lvl>
    <w:lvl w:ilvl="1" w:tplc="9CF013DC">
      <w:numFmt w:val="bullet"/>
      <w:lvlText w:val="•"/>
      <w:lvlJc w:val="left"/>
      <w:pPr>
        <w:ind w:left="2178" w:hanging="166"/>
      </w:pPr>
      <w:rPr>
        <w:rFonts w:hint="default"/>
        <w:lang w:val="lt-LT" w:eastAsia="en-US" w:bidi="ar-SA"/>
      </w:rPr>
    </w:lvl>
    <w:lvl w:ilvl="2" w:tplc="53823BB2">
      <w:numFmt w:val="bullet"/>
      <w:lvlText w:val="•"/>
      <w:lvlJc w:val="left"/>
      <w:pPr>
        <w:ind w:left="2997" w:hanging="166"/>
      </w:pPr>
      <w:rPr>
        <w:rFonts w:hint="default"/>
        <w:lang w:val="lt-LT" w:eastAsia="en-US" w:bidi="ar-SA"/>
      </w:rPr>
    </w:lvl>
    <w:lvl w:ilvl="3" w:tplc="9446B574">
      <w:numFmt w:val="bullet"/>
      <w:lvlText w:val="•"/>
      <w:lvlJc w:val="left"/>
      <w:pPr>
        <w:ind w:left="3815" w:hanging="166"/>
      </w:pPr>
      <w:rPr>
        <w:rFonts w:hint="default"/>
        <w:lang w:val="lt-LT" w:eastAsia="en-US" w:bidi="ar-SA"/>
      </w:rPr>
    </w:lvl>
    <w:lvl w:ilvl="4" w:tplc="D1D09E30">
      <w:numFmt w:val="bullet"/>
      <w:lvlText w:val="•"/>
      <w:lvlJc w:val="left"/>
      <w:pPr>
        <w:ind w:left="4634" w:hanging="166"/>
      </w:pPr>
      <w:rPr>
        <w:rFonts w:hint="default"/>
        <w:lang w:val="lt-LT" w:eastAsia="en-US" w:bidi="ar-SA"/>
      </w:rPr>
    </w:lvl>
    <w:lvl w:ilvl="5" w:tplc="1D2EF396">
      <w:numFmt w:val="bullet"/>
      <w:lvlText w:val="•"/>
      <w:lvlJc w:val="left"/>
      <w:pPr>
        <w:ind w:left="5453" w:hanging="166"/>
      </w:pPr>
      <w:rPr>
        <w:rFonts w:hint="default"/>
        <w:lang w:val="lt-LT" w:eastAsia="en-US" w:bidi="ar-SA"/>
      </w:rPr>
    </w:lvl>
    <w:lvl w:ilvl="6" w:tplc="592C7BA8">
      <w:numFmt w:val="bullet"/>
      <w:lvlText w:val="•"/>
      <w:lvlJc w:val="left"/>
      <w:pPr>
        <w:ind w:left="6271" w:hanging="166"/>
      </w:pPr>
      <w:rPr>
        <w:rFonts w:hint="default"/>
        <w:lang w:val="lt-LT" w:eastAsia="en-US" w:bidi="ar-SA"/>
      </w:rPr>
    </w:lvl>
    <w:lvl w:ilvl="7" w:tplc="5A2E1092">
      <w:numFmt w:val="bullet"/>
      <w:lvlText w:val="•"/>
      <w:lvlJc w:val="left"/>
      <w:pPr>
        <w:ind w:left="7090" w:hanging="166"/>
      </w:pPr>
      <w:rPr>
        <w:rFonts w:hint="default"/>
        <w:lang w:val="lt-LT" w:eastAsia="en-US" w:bidi="ar-SA"/>
      </w:rPr>
    </w:lvl>
    <w:lvl w:ilvl="8" w:tplc="EDA43B9C">
      <w:numFmt w:val="bullet"/>
      <w:lvlText w:val="•"/>
      <w:lvlJc w:val="left"/>
      <w:pPr>
        <w:ind w:left="7909" w:hanging="166"/>
      </w:pPr>
      <w:rPr>
        <w:rFonts w:hint="default"/>
        <w:lang w:val="lt-LT" w:eastAsia="en-US" w:bidi="ar-SA"/>
      </w:rPr>
    </w:lvl>
  </w:abstractNum>
  <w:abstractNum w:abstractNumId="9" w15:restartNumberingAfterBreak="0">
    <w:nsid w:val="510037BC"/>
    <w:multiLevelType w:val="hybridMultilevel"/>
    <w:tmpl w:val="D11CCBB8"/>
    <w:lvl w:ilvl="0" w:tplc="D3BED9E4">
      <w:start w:val="1"/>
      <w:numFmt w:val="decimal"/>
      <w:lvlText w:val="%1."/>
      <w:lvlJc w:val="left"/>
      <w:pPr>
        <w:ind w:left="801" w:hanging="572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lt-LT" w:eastAsia="en-US" w:bidi="ar-SA"/>
      </w:rPr>
    </w:lvl>
    <w:lvl w:ilvl="1" w:tplc="BF688F68">
      <w:numFmt w:val="bullet"/>
      <w:lvlText w:val=""/>
      <w:lvlJc w:val="left"/>
      <w:pPr>
        <w:ind w:left="770" w:hanging="181"/>
      </w:pPr>
      <w:rPr>
        <w:rFonts w:ascii="Symbol" w:eastAsia="Symbol" w:hAnsi="Symbol" w:cs="Symbol" w:hint="default"/>
        <w:w w:val="100"/>
        <w:lang w:val="lt-LT" w:eastAsia="en-US" w:bidi="ar-SA"/>
      </w:rPr>
    </w:lvl>
    <w:lvl w:ilvl="2" w:tplc="ED129386">
      <w:numFmt w:val="bullet"/>
      <w:lvlText w:val="•"/>
      <w:lvlJc w:val="left"/>
      <w:pPr>
        <w:ind w:left="1771" w:hanging="181"/>
      </w:pPr>
      <w:rPr>
        <w:rFonts w:hint="default"/>
        <w:lang w:val="lt-LT" w:eastAsia="en-US" w:bidi="ar-SA"/>
      </w:rPr>
    </w:lvl>
    <w:lvl w:ilvl="3" w:tplc="F4A86E8E">
      <w:numFmt w:val="bullet"/>
      <w:lvlText w:val="•"/>
      <w:lvlJc w:val="left"/>
      <w:pPr>
        <w:ind w:left="2743" w:hanging="181"/>
      </w:pPr>
      <w:rPr>
        <w:rFonts w:hint="default"/>
        <w:lang w:val="lt-LT" w:eastAsia="en-US" w:bidi="ar-SA"/>
      </w:rPr>
    </w:lvl>
    <w:lvl w:ilvl="4" w:tplc="C1A8CD72">
      <w:numFmt w:val="bullet"/>
      <w:lvlText w:val="•"/>
      <w:lvlJc w:val="left"/>
      <w:pPr>
        <w:ind w:left="3715" w:hanging="181"/>
      </w:pPr>
      <w:rPr>
        <w:rFonts w:hint="default"/>
        <w:lang w:val="lt-LT" w:eastAsia="en-US" w:bidi="ar-SA"/>
      </w:rPr>
    </w:lvl>
    <w:lvl w:ilvl="5" w:tplc="33046DC0">
      <w:numFmt w:val="bullet"/>
      <w:lvlText w:val="•"/>
      <w:lvlJc w:val="left"/>
      <w:pPr>
        <w:ind w:left="4687" w:hanging="181"/>
      </w:pPr>
      <w:rPr>
        <w:rFonts w:hint="default"/>
        <w:lang w:val="lt-LT" w:eastAsia="en-US" w:bidi="ar-SA"/>
      </w:rPr>
    </w:lvl>
    <w:lvl w:ilvl="6" w:tplc="FD6EF3AC">
      <w:numFmt w:val="bullet"/>
      <w:lvlText w:val="•"/>
      <w:lvlJc w:val="left"/>
      <w:pPr>
        <w:ind w:left="5659" w:hanging="181"/>
      </w:pPr>
      <w:rPr>
        <w:rFonts w:hint="default"/>
        <w:lang w:val="lt-LT" w:eastAsia="en-US" w:bidi="ar-SA"/>
      </w:rPr>
    </w:lvl>
    <w:lvl w:ilvl="7" w:tplc="D8E2E3B0">
      <w:numFmt w:val="bullet"/>
      <w:lvlText w:val="•"/>
      <w:lvlJc w:val="left"/>
      <w:pPr>
        <w:ind w:left="6630" w:hanging="181"/>
      </w:pPr>
      <w:rPr>
        <w:rFonts w:hint="default"/>
        <w:lang w:val="lt-LT" w:eastAsia="en-US" w:bidi="ar-SA"/>
      </w:rPr>
    </w:lvl>
    <w:lvl w:ilvl="8" w:tplc="635061EC">
      <w:numFmt w:val="bullet"/>
      <w:lvlText w:val="•"/>
      <w:lvlJc w:val="left"/>
      <w:pPr>
        <w:ind w:left="7602" w:hanging="181"/>
      </w:pPr>
      <w:rPr>
        <w:rFonts w:hint="default"/>
        <w:lang w:val="lt-LT" w:eastAsia="en-US" w:bidi="ar-SA"/>
      </w:rPr>
    </w:lvl>
  </w:abstractNum>
  <w:abstractNum w:abstractNumId="10" w15:restartNumberingAfterBreak="0">
    <w:nsid w:val="58615930"/>
    <w:multiLevelType w:val="multilevel"/>
    <w:tmpl w:val="30769FBE"/>
    <w:lvl w:ilvl="0">
      <w:start w:val="1"/>
      <w:numFmt w:val="decimal"/>
      <w:lvlText w:val="%1."/>
      <w:lvlJc w:val="left"/>
      <w:pPr>
        <w:ind w:left="797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lt-LT" w:eastAsia="en-US" w:bidi="ar-SA"/>
      </w:rPr>
    </w:lvl>
    <w:lvl w:ilvl="1">
      <w:start w:val="1"/>
      <w:numFmt w:val="decimal"/>
      <w:lvlText w:val="%1.%2"/>
      <w:lvlJc w:val="left"/>
      <w:pPr>
        <w:ind w:left="797" w:hanging="567"/>
      </w:pPr>
      <w:rPr>
        <w:rFonts w:hint="default"/>
        <w:w w:val="100"/>
        <w:lang w:val="lt-LT" w:eastAsia="en-US" w:bidi="ar-SA"/>
      </w:rPr>
    </w:lvl>
    <w:lvl w:ilvl="2">
      <w:numFmt w:val="bullet"/>
      <w:lvlText w:val="•"/>
      <w:lvlJc w:val="left"/>
      <w:pPr>
        <w:ind w:left="2549" w:hanging="56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423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298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173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047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922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797" w:hanging="567"/>
      </w:pPr>
      <w:rPr>
        <w:rFonts w:hint="default"/>
        <w:lang w:val="lt-LT" w:eastAsia="en-US" w:bidi="ar-SA"/>
      </w:rPr>
    </w:lvl>
  </w:abstractNum>
  <w:abstractNum w:abstractNumId="11" w15:restartNumberingAfterBreak="0">
    <w:nsid w:val="60707508"/>
    <w:multiLevelType w:val="hybridMultilevel"/>
    <w:tmpl w:val="9F680412"/>
    <w:lvl w:ilvl="0" w:tplc="8AD69E98">
      <w:numFmt w:val="bullet"/>
      <w:lvlText w:val="-"/>
      <w:lvlJc w:val="left"/>
      <w:pPr>
        <w:ind w:left="770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lt-LT" w:eastAsia="en-US" w:bidi="ar-SA"/>
      </w:rPr>
    </w:lvl>
    <w:lvl w:ilvl="1" w:tplc="D2908C78">
      <w:numFmt w:val="bullet"/>
      <w:lvlText w:val="•"/>
      <w:lvlJc w:val="left"/>
      <w:pPr>
        <w:ind w:left="1656" w:hanging="180"/>
      </w:pPr>
      <w:rPr>
        <w:rFonts w:hint="default"/>
        <w:lang w:val="lt-LT" w:eastAsia="en-US" w:bidi="ar-SA"/>
      </w:rPr>
    </w:lvl>
    <w:lvl w:ilvl="2" w:tplc="57B64D22">
      <w:numFmt w:val="bullet"/>
      <w:lvlText w:val="•"/>
      <w:lvlJc w:val="left"/>
      <w:pPr>
        <w:ind w:left="2533" w:hanging="180"/>
      </w:pPr>
      <w:rPr>
        <w:rFonts w:hint="default"/>
        <w:lang w:val="lt-LT" w:eastAsia="en-US" w:bidi="ar-SA"/>
      </w:rPr>
    </w:lvl>
    <w:lvl w:ilvl="3" w:tplc="73343428">
      <w:numFmt w:val="bullet"/>
      <w:lvlText w:val="•"/>
      <w:lvlJc w:val="left"/>
      <w:pPr>
        <w:ind w:left="3409" w:hanging="180"/>
      </w:pPr>
      <w:rPr>
        <w:rFonts w:hint="default"/>
        <w:lang w:val="lt-LT" w:eastAsia="en-US" w:bidi="ar-SA"/>
      </w:rPr>
    </w:lvl>
    <w:lvl w:ilvl="4" w:tplc="471C6FA8">
      <w:numFmt w:val="bullet"/>
      <w:lvlText w:val="•"/>
      <w:lvlJc w:val="left"/>
      <w:pPr>
        <w:ind w:left="4286" w:hanging="180"/>
      </w:pPr>
      <w:rPr>
        <w:rFonts w:hint="default"/>
        <w:lang w:val="lt-LT" w:eastAsia="en-US" w:bidi="ar-SA"/>
      </w:rPr>
    </w:lvl>
    <w:lvl w:ilvl="5" w:tplc="07525348">
      <w:numFmt w:val="bullet"/>
      <w:lvlText w:val="•"/>
      <w:lvlJc w:val="left"/>
      <w:pPr>
        <w:ind w:left="5163" w:hanging="180"/>
      </w:pPr>
      <w:rPr>
        <w:rFonts w:hint="default"/>
        <w:lang w:val="lt-LT" w:eastAsia="en-US" w:bidi="ar-SA"/>
      </w:rPr>
    </w:lvl>
    <w:lvl w:ilvl="6" w:tplc="6F72EE64">
      <w:numFmt w:val="bullet"/>
      <w:lvlText w:val="•"/>
      <w:lvlJc w:val="left"/>
      <w:pPr>
        <w:ind w:left="6039" w:hanging="180"/>
      </w:pPr>
      <w:rPr>
        <w:rFonts w:hint="default"/>
        <w:lang w:val="lt-LT" w:eastAsia="en-US" w:bidi="ar-SA"/>
      </w:rPr>
    </w:lvl>
    <w:lvl w:ilvl="7" w:tplc="37D42ABC">
      <w:numFmt w:val="bullet"/>
      <w:lvlText w:val="•"/>
      <w:lvlJc w:val="left"/>
      <w:pPr>
        <w:ind w:left="6916" w:hanging="180"/>
      </w:pPr>
      <w:rPr>
        <w:rFonts w:hint="default"/>
        <w:lang w:val="lt-LT" w:eastAsia="en-US" w:bidi="ar-SA"/>
      </w:rPr>
    </w:lvl>
    <w:lvl w:ilvl="8" w:tplc="E0A6D0DA">
      <w:numFmt w:val="bullet"/>
      <w:lvlText w:val="•"/>
      <w:lvlJc w:val="left"/>
      <w:pPr>
        <w:ind w:left="7793" w:hanging="180"/>
      </w:pPr>
      <w:rPr>
        <w:rFonts w:hint="default"/>
        <w:lang w:val="lt-LT" w:eastAsia="en-US" w:bidi="ar-SA"/>
      </w:rPr>
    </w:lvl>
  </w:abstractNum>
  <w:abstractNum w:abstractNumId="12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643948"/>
    <w:multiLevelType w:val="hybridMultilevel"/>
    <w:tmpl w:val="5C269930"/>
    <w:lvl w:ilvl="0" w:tplc="2DCC6E2C">
      <w:start w:val="1"/>
      <w:numFmt w:val="decimal"/>
      <w:lvlText w:val="%1."/>
      <w:lvlJc w:val="left"/>
      <w:pPr>
        <w:ind w:left="79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lt-LT" w:eastAsia="en-US" w:bidi="ar-SA"/>
      </w:rPr>
    </w:lvl>
    <w:lvl w:ilvl="1" w:tplc="2286F7E6">
      <w:numFmt w:val="bullet"/>
      <w:lvlText w:val="•"/>
      <w:lvlJc w:val="left"/>
      <w:pPr>
        <w:ind w:left="1674" w:hanging="567"/>
      </w:pPr>
      <w:rPr>
        <w:rFonts w:hint="default"/>
        <w:lang w:val="lt-LT" w:eastAsia="en-US" w:bidi="ar-SA"/>
      </w:rPr>
    </w:lvl>
    <w:lvl w:ilvl="2" w:tplc="D4F2EC4C">
      <w:numFmt w:val="bullet"/>
      <w:lvlText w:val="•"/>
      <w:lvlJc w:val="left"/>
      <w:pPr>
        <w:ind w:left="2549" w:hanging="567"/>
      </w:pPr>
      <w:rPr>
        <w:rFonts w:hint="default"/>
        <w:lang w:val="lt-LT" w:eastAsia="en-US" w:bidi="ar-SA"/>
      </w:rPr>
    </w:lvl>
    <w:lvl w:ilvl="3" w:tplc="BE2296BA">
      <w:numFmt w:val="bullet"/>
      <w:lvlText w:val="•"/>
      <w:lvlJc w:val="left"/>
      <w:pPr>
        <w:ind w:left="3423" w:hanging="567"/>
      </w:pPr>
      <w:rPr>
        <w:rFonts w:hint="default"/>
        <w:lang w:val="lt-LT" w:eastAsia="en-US" w:bidi="ar-SA"/>
      </w:rPr>
    </w:lvl>
    <w:lvl w:ilvl="4" w:tplc="D4623966">
      <w:numFmt w:val="bullet"/>
      <w:lvlText w:val="•"/>
      <w:lvlJc w:val="left"/>
      <w:pPr>
        <w:ind w:left="4298" w:hanging="567"/>
      </w:pPr>
      <w:rPr>
        <w:rFonts w:hint="default"/>
        <w:lang w:val="lt-LT" w:eastAsia="en-US" w:bidi="ar-SA"/>
      </w:rPr>
    </w:lvl>
    <w:lvl w:ilvl="5" w:tplc="5C7ED682">
      <w:numFmt w:val="bullet"/>
      <w:lvlText w:val="•"/>
      <w:lvlJc w:val="left"/>
      <w:pPr>
        <w:ind w:left="5173" w:hanging="567"/>
      </w:pPr>
      <w:rPr>
        <w:rFonts w:hint="default"/>
        <w:lang w:val="lt-LT" w:eastAsia="en-US" w:bidi="ar-SA"/>
      </w:rPr>
    </w:lvl>
    <w:lvl w:ilvl="6" w:tplc="D436C418">
      <w:numFmt w:val="bullet"/>
      <w:lvlText w:val="•"/>
      <w:lvlJc w:val="left"/>
      <w:pPr>
        <w:ind w:left="6047" w:hanging="567"/>
      </w:pPr>
      <w:rPr>
        <w:rFonts w:hint="default"/>
        <w:lang w:val="lt-LT" w:eastAsia="en-US" w:bidi="ar-SA"/>
      </w:rPr>
    </w:lvl>
    <w:lvl w:ilvl="7" w:tplc="46E42F9A">
      <w:numFmt w:val="bullet"/>
      <w:lvlText w:val="•"/>
      <w:lvlJc w:val="left"/>
      <w:pPr>
        <w:ind w:left="6922" w:hanging="567"/>
      </w:pPr>
      <w:rPr>
        <w:rFonts w:hint="default"/>
        <w:lang w:val="lt-LT" w:eastAsia="en-US" w:bidi="ar-SA"/>
      </w:rPr>
    </w:lvl>
    <w:lvl w:ilvl="8" w:tplc="6D9C9184">
      <w:numFmt w:val="bullet"/>
      <w:lvlText w:val="•"/>
      <w:lvlJc w:val="left"/>
      <w:pPr>
        <w:ind w:left="7797" w:hanging="567"/>
      </w:pPr>
      <w:rPr>
        <w:rFonts w:hint="default"/>
        <w:lang w:val="lt-LT" w:eastAsia="en-US" w:bidi="ar-SA"/>
      </w:rPr>
    </w:lvl>
  </w:abstractNum>
  <w:abstractNum w:abstractNumId="14" w15:restartNumberingAfterBreak="0">
    <w:nsid w:val="7C8962C2"/>
    <w:multiLevelType w:val="hybridMultilevel"/>
    <w:tmpl w:val="DEFACE22"/>
    <w:lvl w:ilvl="0" w:tplc="A3B86F64">
      <w:numFmt w:val="bullet"/>
      <w:lvlText w:val=""/>
      <w:lvlJc w:val="left"/>
      <w:pPr>
        <w:ind w:left="797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lt-LT" w:eastAsia="en-US" w:bidi="ar-SA"/>
      </w:rPr>
    </w:lvl>
    <w:lvl w:ilvl="1" w:tplc="DD0A6D7E">
      <w:numFmt w:val="bullet"/>
      <w:lvlText w:val=""/>
      <w:lvlJc w:val="left"/>
      <w:pPr>
        <w:ind w:left="798" w:hanging="20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lt-LT" w:eastAsia="en-US" w:bidi="ar-SA"/>
      </w:rPr>
    </w:lvl>
    <w:lvl w:ilvl="2" w:tplc="022EE5EE">
      <w:numFmt w:val="bullet"/>
      <w:lvlText w:val="•"/>
      <w:lvlJc w:val="left"/>
      <w:pPr>
        <w:ind w:left="2549" w:hanging="207"/>
      </w:pPr>
      <w:rPr>
        <w:rFonts w:hint="default"/>
        <w:lang w:val="lt-LT" w:eastAsia="en-US" w:bidi="ar-SA"/>
      </w:rPr>
    </w:lvl>
    <w:lvl w:ilvl="3" w:tplc="9B385B66">
      <w:numFmt w:val="bullet"/>
      <w:lvlText w:val="•"/>
      <w:lvlJc w:val="left"/>
      <w:pPr>
        <w:ind w:left="3423" w:hanging="207"/>
      </w:pPr>
      <w:rPr>
        <w:rFonts w:hint="default"/>
        <w:lang w:val="lt-LT" w:eastAsia="en-US" w:bidi="ar-SA"/>
      </w:rPr>
    </w:lvl>
    <w:lvl w:ilvl="4" w:tplc="CC0A265A">
      <w:numFmt w:val="bullet"/>
      <w:lvlText w:val="•"/>
      <w:lvlJc w:val="left"/>
      <w:pPr>
        <w:ind w:left="4298" w:hanging="207"/>
      </w:pPr>
      <w:rPr>
        <w:rFonts w:hint="default"/>
        <w:lang w:val="lt-LT" w:eastAsia="en-US" w:bidi="ar-SA"/>
      </w:rPr>
    </w:lvl>
    <w:lvl w:ilvl="5" w:tplc="CB9E22F4">
      <w:numFmt w:val="bullet"/>
      <w:lvlText w:val="•"/>
      <w:lvlJc w:val="left"/>
      <w:pPr>
        <w:ind w:left="5173" w:hanging="207"/>
      </w:pPr>
      <w:rPr>
        <w:rFonts w:hint="default"/>
        <w:lang w:val="lt-LT" w:eastAsia="en-US" w:bidi="ar-SA"/>
      </w:rPr>
    </w:lvl>
    <w:lvl w:ilvl="6" w:tplc="466ABC56">
      <w:numFmt w:val="bullet"/>
      <w:lvlText w:val="•"/>
      <w:lvlJc w:val="left"/>
      <w:pPr>
        <w:ind w:left="6047" w:hanging="207"/>
      </w:pPr>
      <w:rPr>
        <w:rFonts w:hint="default"/>
        <w:lang w:val="lt-LT" w:eastAsia="en-US" w:bidi="ar-SA"/>
      </w:rPr>
    </w:lvl>
    <w:lvl w:ilvl="7" w:tplc="B456FD26">
      <w:numFmt w:val="bullet"/>
      <w:lvlText w:val="•"/>
      <w:lvlJc w:val="left"/>
      <w:pPr>
        <w:ind w:left="6922" w:hanging="207"/>
      </w:pPr>
      <w:rPr>
        <w:rFonts w:hint="default"/>
        <w:lang w:val="lt-LT" w:eastAsia="en-US" w:bidi="ar-SA"/>
      </w:rPr>
    </w:lvl>
    <w:lvl w:ilvl="8" w:tplc="367CB76C">
      <w:numFmt w:val="bullet"/>
      <w:lvlText w:val="•"/>
      <w:lvlJc w:val="left"/>
      <w:pPr>
        <w:ind w:left="7797" w:hanging="207"/>
      </w:pPr>
      <w:rPr>
        <w:rFonts w:hint="default"/>
        <w:lang w:val="lt-LT" w:eastAsia="en-US" w:bidi="ar-SA"/>
      </w:rPr>
    </w:lvl>
  </w:abstractNum>
  <w:num w:numId="1" w16cid:durableId="948437735">
    <w:abstractNumId w:val="6"/>
  </w:num>
  <w:num w:numId="2" w16cid:durableId="1333728124">
    <w:abstractNumId w:val="9"/>
  </w:num>
  <w:num w:numId="3" w16cid:durableId="2058626395">
    <w:abstractNumId w:val="13"/>
  </w:num>
  <w:num w:numId="4" w16cid:durableId="127823863">
    <w:abstractNumId w:val="3"/>
  </w:num>
  <w:num w:numId="5" w16cid:durableId="1070352771">
    <w:abstractNumId w:val="14"/>
  </w:num>
  <w:num w:numId="6" w16cid:durableId="1268074222">
    <w:abstractNumId w:val="5"/>
  </w:num>
  <w:num w:numId="7" w16cid:durableId="373115494">
    <w:abstractNumId w:val="1"/>
  </w:num>
  <w:num w:numId="8" w16cid:durableId="864371604">
    <w:abstractNumId w:val="8"/>
  </w:num>
  <w:num w:numId="9" w16cid:durableId="2038579993">
    <w:abstractNumId w:val="4"/>
  </w:num>
  <w:num w:numId="10" w16cid:durableId="893615630">
    <w:abstractNumId w:val="11"/>
  </w:num>
  <w:num w:numId="11" w16cid:durableId="761411891">
    <w:abstractNumId w:val="10"/>
  </w:num>
  <w:num w:numId="12" w16cid:durableId="1532722929">
    <w:abstractNumId w:val="2"/>
  </w:num>
  <w:num w:numId="13" w16cid:durableId="622156085">
    <w:abstractNumId w:val="12"/>
  </w:num>
  <w:num w:numId="14" w16cid:durableId="1515994901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5" w16cid:durableId="14485743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BF1"/>
    <w:rsid w:val="00060C96"/>
    <w:rsid w:val="000965BB"/>
    <w:rsid w:val="00117E95"/>
    <w:rsid w:val="001E5058"/>
    <w:rsid w:val="002050F8"/>
    <w:rsid w:val="00340208"/>
    <w:rsid w:val="004833E5"/>
    <w:rsid w:val="00491BDF"/>
    <w:rsid w:val="00517C19"/>
    <w:rsid w:val="006C2DE7"/>
    <w:rsid w:val="006E5A86"/>
    <w:rsid w:val="00735838"/>
    <w:rsid w:val="00781850"/>
    <w:rsid w:val="00792BB6"/>
    <w:rsid w:val="007964A3"/>
    <w:rsid w:val="00845DF0"/>
    <w:rsid w:val="008F38A6"/>
    <w:rsid w:val="00A402E3"/>
    <w:rsid w:val="00C32431"/>
    <w:rsid w:val="00CA443C"/>
    <w:rsid w:val="00D03373"/>
    <w:rsid w:val="00D54BF1"/>
    <w:rsid w:val="00D54BF8"/>
    <w:rsid w:val="00DC53B4"/>
    <w:rsid w:val="00E8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0EE10"/>
  <w15:chartTrackingRefBased/>
  <w15:docId w15:val="{5C1194AE-0D3C-4300-9275-D514C6697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uiPriority w:val="1"/>
    <w:qFormat/>
    <w:rsid w:val="00D54B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ntrat1">
    <w:name w:val="heading 1"/>
    <w:basedOn w:val="prastasis"/>
    <w:link w:val="Antrat1Diagrama"/>
    <w:uiPriority w:val="1"/>
    <w:qFormat/>
    <w:rsid w:val="00D54BF1"/>
    <w:pPr>
      <w:spacing w:before="20"/>
      <w:ind w:left="107"/>
      <w:outlineLvl w:val="0"/>
    </w:pPr>
    <w:rPr>
      <w:b/>
      <w:bCs/>
    </w:rPr>
  </w:style>
  <w:style w:type="paragraph" w:styleId="Antrat2">
    <w:name w:val="heading 2"/>
    <w:basedOn w:val="prastasis"/>
    <w:link w:val="Antrat2Diagrama"/>
    <w:uiPriority w:val="1"/>
    <w:qFormat/>
    <w:rsid w:val="00D54BF1"/>
    <w:pPr>
      <w:ind w:left="231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1"/>
    <w:rsid w:val="00D54BF1"/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customStyle="1" w:styleId="Antrat2Diagrama">
    <w:name w:val="Antraštė 2 Diagrama"/>
    <w:basedOn w:val="Numatytasispastraiposriftas"/>
    <w:link w:val="Antrat2"/>
    <w:uiPriority w:val="1"/>
    <w:rsid w:val="00D54BF1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Pagrindinistekstas">
    <w:name w:val="Body Text"/>
    <w:basedOn w:val="prastasis"/>
    <w:link w:val="PagrindinistekstasDiagrama"/>
    <w:uiPriority w:val="1"/>
    <w:qFormat/>
    <w:rsid w:val="00D54BF1"/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D54BF1"/>
    <w:rPr>
      <w:rFonts w:ascii="Times New Roman" w:eastAsia="Times New Roman" w:hAnsi="Times New Roman" w:cs="Times New Roman"/>
      <w:kern w:val="0"/>
      <w14:ligatures w14:val="none"/>
    </w:rPr>
  </w:style>
  <w:style w:type="paragraph" w:styleId="Sraopastraipa">
    <w:name w:val="List Paragraph"/>
    <w:basedOn w:val="prastasis"/>
    <w:uiPriority w:val="1"/>
    <w:qFormat/>
    <w:rsid w:val="00D54BF1"/>
    <w:pPr>
      <w:ind w:left="797" w:hanging="567"/>
    </w:pPr>
  </w:style>
  <w:style w:type="paragraph" w:customStyle="1" w:styleId="TableParagraph">
    <w:name w:val="Table Paragraph"/>
    <w:basedOn w:val="prastasis"/>
    <w:uiPriority w:val="1"/>
    <w:qFormat/>
    <w:rsid w:val="00D54BF1"/>
  </w:style>
  <w:style w:type="paragraph" w:styleId="Antrats">
    <w:name w:val="header"/>
    <w:basedOn w:val="prastasis"/>
    <w:link w:val="AntratsDiagrama"/>
    <w:uiPriority w:val="99"/>
    <w:unhideWhenUsed/>
    <w:rsid w:val="00D54B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54BF1"/>
    <w:rPr>
      <w:rFonts w:ascii="Times New Roman" w:eastAsia="Times New Roman" w:hAnsi="Times New Roman" w:cs="Times New Roman"/>
      <w:kern w:val="0"/>
      <w:sz w:val="18"/>
      <w:szCs w:val="18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D54BF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PoratDiagrama">
    <w:name w:val="Poraštė Diagrama"/>
    <w:basedOn w:val="Numatytasispastraiposriftas"/>
    <w:link w:val="Porat"/>
    <w:uiPriority w:val="99"/>
    <w:rsid w:val="00D54BF1"/>
    <w:rPr>
      <w:rFonts w:ascii="Times New Roman" w:eastAsia="Times New Roman" w:hAnsi="Times New Roman" w:cs="Times New Roman"/>
      <w:kern w:val="0"/>
      <w:sz w:val="18"/>
      <w:szCs w:val="18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54BF1"/>
    <w:rPr>
      <w:sz w:val="21"/>
      <w:szCs w:val="21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54BF1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54BF1"/>
    <w:rPr>
      <w:rFonts w:ascii="Times New Roman" w:eastAsia="Times New Roman" w:hAnsi="Times New Roman" w:cs="Times New Roman"/>
      <w:kern w:val="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4BF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54BF1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4BF1"/>
    <w:rPr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54BF1"/>
    <w:rPr>
      <w:rFonts w:ascii="Times New Roman" w:eastAsia="Times New Roman" w:hAnsi="Times New Roman" w:cs="Times New Roman"/>
      <w:kern w:val="0"/>
      <w:sz w:val="18"/>
      <w:szCs w:val="18"/>
      <w14:ligatures w14:val="none"/>
    </w:rPr>
  </w:style>
  <w:style w:type="paragraph" w:customStyle="1" w:styleId="v1msonormal">
    <w:name w:val="v1msonormal"/>
    <w:basedOn w:val="prastasis"/>
    <w:rsid w:val="00D54BF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GB" w:eastAsia="zh-TW"/>
    </w:rPr>
  </w:style>
  <w:style w:type="paragraph" w:styleId="Pataisymai">
    <w:name w:val="Revision"/>
    <w:hidden/>
    <w:uiPriority w:val="99"/>
    <w:semiHidden/>
    <w:rsid w:val="00D54BF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D54BF1"/>
    <w:rPr>
      <w:color w:val="0563C1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D54BF1"/>
    <w:rPr>
      <w:color w:val="605E5C"/>
      <w:shd w:val="clear" w:color="auto" w:fill="E1DFDD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D54BF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D54BF1"/>
    <w:rPr>
      <w:rFonts w:ascii="Courier New" w:eastAsia="Times New Roman" w:hAnsi="Courier New" w:cs="Courier New"/>
      <w:kern w:val="0"/>
      <w:sz w:val="20"/>
      <w:szCs w:val="2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8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pharmadia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maps/place/data=!4m2!3m1!1s0x46e70f30228ab8b1:0xb0a3fbc00cd994c0?sa=X&amp;ved=2ahUKEwiHuumetIeEAxUtcfEDHZd5DMIQ4kB6BAgOEA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8C45C-B2CC-488A-A975-92D318013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8082</Words>
  <Characters>4608</Characters>
  <Application>Microsoft Office Word</Application>
  <DocSecurity>0</DocSecurity>
  <Lines>38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</dc:creator>
  <cp:keywords/>
  <dc:description/>
  <cp:lastModifiedBy>Karolina Kontrauskaitė</cp:lastModifiedBy>
  <cp:revision>7</cp:revision>
  <dcterms:created xsi:type="dcterms:W3CDTF">2025-05-19T09:47:00Z</dcterms:created>
  <dcterms:modified xsi:type="dcterms:W3CDTF">2025-06-16T03:43:00Z</dcterms:modified>
</cp:coreProperties>
</file>