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2803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2BC1D3BB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45E48234" w14:textId="77777777" w:rsidR="00AB0685" w:rsidRPr="00AB0685" w:rsidRDefault="00AB0685" w:rsidP="00AB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A. ŽENKLINIMAS</w:t>
      </w:r>
    </w:p>
    <w:p w14:paraId="6A63D37D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br w:type="page"/>
      </w:r>
    </w:p>
    <w:p w14:paraId="12B55102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50F17119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8CAED6" w14:textId="353C77C0" w:rsidR="00AB0685" w:rsidRPr="00AB0685" w:rsidRDefault="00A370B8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KARTONO DĖŽUTĖ</w:t>
      </w:r>
    </w:p>
    <w:p w14:paraId="051C3105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914829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8A2157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VAISTINIO PREPARATO PAVADINIMAS</w:t>
      </w:r>
    </w:p>
    <w:p w14:paraId="3B2DD548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5BFA5A" w14:textId="5FED70CF" w:rsidR="00AB0685" w:rsidRPr="0030087E" w:rsidRDefault="0037314F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proofErr w:type="spellStart"/>
      <w:r w:rsidRPr="0030087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Rispolept</w:t>
      </w:r>
      <w:proofErr w:type="spellEnd"/>
      <w:r w:rsidRPr="0030087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30087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Consta</w:t>
      </w:r>
      <w:proofErr w:type="spellEnd"/>
      <w:r w:rsidRPr="0030087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r w:rsidR="00AB0685" w:rsidRPr="0030087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25 mg milteliai ir tirpiklis pailginto atpalaidavimo injekcinei suspensijai</w:t>
      </w:r>
    </w:p>
    <w:p w14:paraId="3FF6FF9D" w14:textId="16ACCAE1" w:rsidR="00AB0685" w:rsidRPr="0030087E" w:rsidRDefault="0037314F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0087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Rispolept</w:t>
      </w:r>
      <w:proofErr w:type="spellEnd"/>
      <w:r w:rsidRPr="0030087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30087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Consta</w:t>
      </w:r>
      <w:proofErr w:type="spellEnd"/>
      <w:r w:rsidRPr="0030087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r w:rsidR="00AB0685" w:rsidRPr="0030087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37,5 mg milteliai ir tirpiklis pailginto atpalaidavimo injekcinei suspensijai</w:t>
      </w:r>
    </w:p>
    <w:p w14:paraId="339F857C" w14:textId="5F1A791E" w:rsidR="00AB0685" w:rsidRPr="00AB0685" w:rsidRDefault="0037314F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008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Rispolept</w:t>
      </w:r>
      <w:proofErr w:type="spellEnd"/>
      <w:r w:rsidRPr="003008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008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Consta</w:t>
      </w:r>
      <w:proofErr w:type="spellEnd"/>
      <w:r w:rsidRPr="003008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AB0685" w:rsidRPr="003008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50 mg milteliai ir tirpiklis pailginto atpalaidavimo injekcinei suspensijai</w:t>
      </w:r>
    </w:p>
    <w:p w14:paraId="09D0BC5F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647D48B" w14:textId="524545CB" w:rsidR="00AB0685" w:rsidRPr="00AB0685" w:rsidRDefault="00A370B8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370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risperidonas</w:t>
      </w:r>
      <w:proofErr w:type="spellEnd"/>
    </w:p>
    <w:p w14:paraId="0CB195F1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D1EFEE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77EE4BD5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E02A6F" w14:textId="77777777" w:rsidR="00AB0685" w:rsidRPr="0030087E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30087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1 flakone yra 25 mg </w:t>
      </w:r>
      <w:proofErr w:type="spellStart"/>
      <w:r w:rsidRPr="0030087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risperidono</w:t>
      </w:r>
      <w:proofErr w:type="spellEnd"/>
      <w:r w:rsidRPr="0030087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.</w:t>
      </w:r>
    </w:p>
    <w:p w14:paraId="31C8A823" w14:textId="77777777" w:rsidR="00AB0685" w:rsidRPr="0030087E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087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1 flakone yra 37,5 mg </w:t>
      </w:r>
      <w:proofErr w:type="spellStart"/>
      <w:r w:rsidRPr="0030087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risperidono</w:t>
      </w:r>
      <w:proofErr w:type="spellEnd"/>
      <w:r w:rsidRPr="0030087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.</w:t>
      </w:r>
    </w:p>
    <w:p w14:paraId="79E708F3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08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 flakone yra 50 mg </w:t>
      </w:r>
      <w:proofErr w:type="spellStart"/>
      <w:r w:rsidRPr="003008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risperidono</w:t>
      </w:r>
      <w:proofErr w:type="spellEnd"/>
      <w:r w:rsidRPr="003008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F4F41FF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A3A6E3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45FE60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3.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PAGALBINIŲ MEDŽIAGŲ SĄRAŠAS</w:t>
      </w:r>
    </w:p>
    <w:p w14:paraId="133C6D4A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395D25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Milteliai: </w:t>
      </w: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poli-(d, l-</w:t>
      </w:r>
      <w:proofErr w:type="spellStart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laktido</w:t>
      </w:r>
      <w:proofErr w:type="spellEnd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koglikolidas</w:t>
      </w:r>
      <w:proofErr w:type="spellEnd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)</w:t>
      </w: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3B6FCD5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0E2730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Tirpiklis: </w:t>
      </w:r>
      <w:proofErr w:type="spellStart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polisorbatas</w:t>
      </w:r>
      <w:proofErr w:type="spellEnd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20, </w:t>
      </w:r>
      <w:proofErr w:type="spellStart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karmeliozės</w:t>
      </w:r>
      <w:proofErr w:type="spellEnd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natrio druska, </w:t>
      </w:r>
      <w:proofErr w:type="spellStart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dinatrio</w:t>
      </w:r>
      <w:proofErr w:type="spellEnd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-vandenilio fosfatas </w:t>
      </w:r>
      <w:proofErr w:type="spellStart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dihidratas</w:t>
      </w:r>
      <w:proofErr w:type="spellEnd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bevandenė citrinų rūgštis, natrio chloridas, natrio hidroksidas, injekcinis vanduo.</w:t>
      </w:r>
    </w:p>
    <w:p w14:paraId="20020B92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2D4CFF0" w14:textId="0ED3A93E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Daugiau informacijos žr. pakuotės lapelyje.</w:t>
      </w:r>
    </w:p>
    <w:p w14:paraId="693A2F68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839A77B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4.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FARMACINĖ FORMA IR KIEKIS PAKUOTĖJE</w:t>
      </w:r>
    </w:p>
    <w:p w14:paraId="56DB1FCE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600112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Milteliai ir tirpiklis pailginto atpalaidavimo injekcinei suspensijai</w:t>
      </w:r>
    </w:p>
    <w:p w14:paraId="1115E436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</w:pPr>
    </w:p>
    <w:p w14:paraId="0FE0A8D6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</w:t>
      </w:r>
      <w:r w:rsidRPr="00AB0685"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  <w:t xml:space="preserve"> flakonas</w:t>
      </w: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r w:rsidRPr="00AB0685"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  <w:t>miltelių)</w:t>
      </w:r>
    </w:p>
    <w:p w14:paraId="38B9DC94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4FF481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 užpildytas švirkštas (jame yra 2 ml tirpiklio RISPOLEPT CONSTA).</w:t>
      </w:r>
    </w:p>
    <w:p w14:paraId="0F63D16F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Vienas </w:t>
      </w:r>
      <w:r w:rsidRPr="00AB0685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flakono</w:t>
      </w:r>
      <w:r w:rsidRPr="00AB068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AB0685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adapteris</w:t>
      </w:r>
      <w:r w:rsidRPr="00AB0685"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  <w:t xml:space="preserve"> </w:t>
      </w: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vaisto praskiedimui.</w:t>
      </w:r>
    </w:p>
    <w:p w14:paraId="0362D811" w14:textId="4980F10D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Dvi </w:t>
      </w:r>
      <w:proofErr w:type="spellStart"/>
      <w:r w:rsidRPr="00AB068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Terumo</w:t>
      </w:r>
      <w:proofErr w:type="spellEnd"/>
      <w:r w:rsidRPr="00AB068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SurGuard</w:t>
      </w:r>
      <w:r w:rsidRPr="00AB068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vertAlign w:val="superscript"/>
          <w14:ligatures w14:val="none"/>
        </w:rPr>
        <w:t>®</w:t>
      </w:r>
      <w:r w:rsidRPr="00AB068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3</w:t>
      </w: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adatos vaistui leisti į raumenis: viena 1 colio [0,8 mm x 25 mm] adata, skirta injekcijai į deltinį raumenį, ir</w:t>
      </w:r>
      <w:r w:rsidRPr="00AB068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viena 2 colių [0,9 mm x 51 mm] adata, skirta injekcijai į sėdmens raumenį.</w:t>
      </w:r>
    </w:p>
    <w:p w14:paraId="0207A5AC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A6B7260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5.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VARTOJIMO METODAS IR BŪDAS (-AI)</w:t>
      </w:r>
    </w:p>
    <w:p w14:paraId="070FC43E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02E83034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208DFEC7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Leisti į raumenis.</w:t>
      </w:r>
    </w:p>
    <w:p w14:paraId="329EC7BD" w14:textId="50F1BBBE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Turi būti skiriama kaip vienkartinė dozė.</w:t>
      </w:r>
    </w:p>
    <w:p w14:paraId="10616825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E50CB1" w14:textId="77777777" w:rsidR="00AB0685" w:rsidRPr="00AB0685" w:rsidRDefault="00AB0685" w:rsidP="00AB0685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6.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05248D17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4553F7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0CB315CE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5848F7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F4105C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7.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04247118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1346C4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8E84A6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8.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TINKAMUMO LAIKAS</w:t>
      </w:r>
    </w:p>
    <w:p w14:paraId="2983BE08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7DF550" w14:textId="7B91ABEA" w:rsid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iki: {mm MMMM}</w:t>
      </w:r>
    </w:p>
    <w:p w14:paraId="7252D0BF" w14:textId="77777777" w:rsidR="00554FBA" w:rsidRDefault="00554FBA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C25900" w14:textId="77777777" w:rsidR="00554FBA" w:rsidRPr="00AB0685" w:rsidRDefault="00554FBA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38B822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 Bold" w:eastAsia="Times New Roman" w:hAnsi="Times New Roman Bold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 Bold" w:eastAsia="Times New Roman" w:hAnsi="Times New Roman Bold" w:cs="Times New Roman"/>
          <w:b/>
          <w:bCs/>
          <w:kern w:val="0"/>
          <w:sz w:val="22"/>
          <w:szCs w:val="22"/>
          <w14:ligatures w14:val="none"/>
        </w:rPr>
        <w:t>9.</w:t>
      </w:r>
      <w:r w:rsidRPr="00AB0685">
        <w:rPr>
          <w:rFonts w:ascii="Times New Roman Bold" w:eastAsia="Times New Roman" w:hAnsi="Times New Roman Bold" w:cs="Times New Roman"/>
          <w:b/>
          <w:bCs/>
          <w:kern w:val="0"/>
          <w:sz w:val="22"/>
          <w:szCs w:val="22"/>
          <w14:ligatures w14:val="none"/>
        </w:rPr>
        <w:tab/>
        <w:t>SPECIALIOS LAIKYMO S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Ą</w:t>
      </w:r>
      <w:r w:rsidRPr="00AB0685">
        <w:rPr>
          <w:rFonts w:ascii="Times New Roman Bold" w:eastAsia="Times New Roman" w:hAnsi="Times New Roman Bold" w:cs="Times New Roman"/>
          <w:b/>
          <w:bCs/>
          <w:kern w:val="0"/>
          <w:sz w:val="22"/>
          <w:szCs w:val="22"/>
          <w14:ligatures w14:val="none"/>
        </w:rPr>
        <w:t>LYGOS</w:t>
      </w:r>
    </w:p>
    <w:p w14:paraId="36FCC16D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9953A9B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Visą dozės pakuotę laikyti šaldytuve (2 °C – 8 °C). Jeigu šaldytuvo nėra, pakuotę ne ilgiau kaip 7 paras prieš vartojimą galima laikyti žemesnėje kaip 25 °C temperatūroje. Suvartoti per 6 valandas po paruošimo (jeigu laikoma 25 °C ar žemesnėje temperatūroje).</w:t>
      </w:r>
    </w:p>
    <w:p w14:paraId="0CF61524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2CA988" w14:textId="0B732C1A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gamintojo pakuotėje, kad vaistas būtų apsaugotas nuo šviesos.</w:t>
      </w:r>
    </w:p>
    <w:p w14:paraId="31708C51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5C3C4F6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10.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0267DA6D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333EE5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2D3A871" w14:textId="77777777" w:rsidR="000A364E" w:rsidRPr="000A364E" w:rsidRDefault="000A364E" w:rsidP="000A3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A364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0A364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CF1BB15" w14:textId="77777777" w:rsidR="000A364E" w:rsidRPr="000A364E" w:rsidRDefault="000A364E" w:rsidP="000A3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0A31222" w14:textId="77777777" w:rsidR="000A364E" w:rsidRPr="000A364E" w:rsidRDefault="000A364E" w:rsidP="000A3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A36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AFB85C7" w14:textId="77777777" w:rsidR="000A364E" w:rsidRPr="000A364E" w:rsidRDefault="000A364E" w:rsidP="000A3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A364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E4824EB" w14:textId="77777777" w:rsidR="000A364E" w:rsidRPr="000A364E" w:rsidRDefault="000A364E" w:rsidP="000A3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A364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0BD2E80" w14:textId="77777777" w:rsidR="000A364E" w:rsidRPr="000A364E" w:rsidRDefault="000A364E" w:rsidP="000A3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A364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4ADCA41" w14:textId="77777777" w:rsidR="000A364E" w:rsidRPr="000A364E" w:rsidRDefault="000A364E" w:rsidP="000A3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A34ECB8" w14:textId="77777777" w:rsidR="000A364E" w:rsidRPr="000A364E" w:rsidRDefault="000A364E" w:rsidP="000A3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A364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A364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B69FECD" w14:textId="77777777" w:rsidR="000A364E" w:rsidRPr="000A364E" w:rsidRDefault="000A364E" w:rsidP="000A3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C60BB8B" w14:textId="3D1972DF" w:rsidR="000A364E" w:rsidRPr="000A364E" w:rsidRDefault="00044775" w:rsidP="000A3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4477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0A364E" w:rsidRPr="000A364E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04477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25/2617/001</w:t>
      </w:r>
    </w:p>
    <w:p w14:paraId="0A7E2B8D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59883B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13.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SERIJOS NUMERIS</w:t>
      </w:r>
    </w:p>
    <w:p w14:paraId="76CC0843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3B872DBB" w14:textId="2399E482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Serija</w:t>
      </w:r>
    </w:p>
    <w:p w14:paraId="4BF22BCF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878BFA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14.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PARDAVIMO (IŠDAVIMO) TVARKA</w:t>
      </w:r>
    </w:p>
    <w:p w14:paraId="7F11BF3F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6FAC796" w14:textId="2857CDD2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7DC7955D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BA02C0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 Bold" w:eastAsia="Times New Roman" w:hAnsi="Times New Roman Bold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 Bold" w:eastAsia="Times New Roman" w:hAnsi="Times New Roman Bold" w:cs="Times New Roman"/>
          <w:b/>
          <w:bCs/>
          <w:kern w:val="0"/>
          <w:sz w:val="22"/>
          <w:szCs w:val="22"/>
          <w14:ligatures w14:val="none"/>
        </w:rPr>
        <w:t>15.</w:t>
      </w:r>
      <w:r w:rsidRPr="00AB0685">
        <w:rPr>
          <w:rFonts w:ascii="Times New Roman Bold" w:eastAsia="Times New Roman" w:hAnsi="Times New Roman Bold" w:cs="Times New Roman"/>
          <w:b/>
          <w:bCs/>
          <w:kern w:val="0"/>
          <w:sz w:val="22"/>
          <w:szCs w:val="22"/>
          <w14:ligatures w14:val="none"/>
        </w:rPr>
        <w:tab/>
        <w:t>VARTOJIMO INSTRUKCIJA</w:t>
      </w:r>
    </w:p>
    <w:p w14:paraId="3708643B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F9F53D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41FBC7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16.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INFORMACIJA BRAILIO RAŠTU</w:t>
      </w:r>
    </w:p>
    <w:p w14:paraId="1D64DA3C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14FA93" w14:textId="317AD94B" w:rsidR="00AB0685" w:rsidRPr="0030087E" w:rsidRDefault="00BD539E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</w:pPr>
      <w:proofErr w:type="spellStart"/>
      <w:r w:rsidRPr="0030087E"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>r</w:t>
      </w:r>
      <w:r w:rsidR="00AB0685" w:rsidRPr="0030087E"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>ispolept</w:t>
      </w:r>
      <w:proofErr w:type="spellEnd"/>
      <w:r w:rsidR="00AB0685" w:rsidRPr="0030087E"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30087E"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>c</w:t>
      </w:r>
      <w:r w:rsidR="00AB0685" w:rsidRPr="0030087E"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>onsta</w:t>
      </w:r>
      <w:proofErr w:type="spellEnd"/>
      <w:r w:rsidR="00AB0685" w:rsidRPr="0030087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r w:rsidR="00AB0685" w:rsidRPr="0030087E"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>25 mg</w:t>
      </w:r>
    </w:p>
    <w:p w14:paraId="5CDDBDE1" w14:textId="27861793" w:rsidR="00AB0685" w:rsidRPr="0030087E" w:rsidRDefault="00BD539E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</w:pPr>
      <w:proofErr w:type="spellStart"/>
      <w:r w:rsidRPr="0030087E"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>r</w:t>
      </w:r>
      <w:r w:rsidR="00AB0685" w:rsidRPr="0030087E"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>ispolept</w:t>
      </w:r>
      <w:proofErr w:type="spellEnd"/>
      <w:r w:rsidR="00AB0685" w:rsidRPr="0030087E"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30087E"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>c</w:t>
      </w:r>
      <w:r w:rsidR="00AB0685" w:rsidRPr="0030087E"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>onsta</w:t>
      </w:r>
      <w:proofErr w:type="spellEnd"/>
      <w:r w:rsidR="00AB0685" w:rsidRPr="0030087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r w:rsidR="00AB0685" w:rsidRPr="0030087E"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>37,5 mg</w:t>
      </w:r>
    </w:p>
    <w:p w14:paraId="098BCB08" w14:textId="7576FD2D" w:rsidR="00AB0685" w:rsidRPr="00AB0685" w:rsidRDefault="00BD539E" w:rsidP="00AB0685">
      <w:pPr>
        <w:spacing w:after="0" w:line="240" w:lineRule="auto"/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</w:pPr>
      <w:proofErr w:type="spellStart"/>
      <w:r w:rsidRPr="0030087E"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  <w:t>r</w:t>
      </w:r>
      <w:r w:rsidR="00AB0685" w:rsidRPr="0030087E"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  <w:t>ispolept</w:t>
      </w:r>
      <w:proofErr w:type="spellEnd"/>
      <w:r w:rsidR="00AB0685" w:rsidRPr="0030087E"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  <w:t xml:space="preserve"> </w:t>
      </w:r>
      <w:proofErr w:type="spellStart"/>
      <w:r w:rsidRPr="0030087E"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  <w:t>c</w:t>
      </w:r>
      <w:r w:rsidR="00AB0685" w:rsidRPr="0030087E"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  <w:t>onsta</w:t>
      </w:r>
      <w:proofErr w:type="spellEnd"/>
      <w:r w:rsidR="00AB0685" w:rsidRPr="003008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AB0685" w:rsidRPr="0030087E"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  <w:t>50 mg</w:t>
      </w:r>
    </w:p>
    <w:p w14:paraId="52F8A89A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690CB7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17.</w:t>
      </w:r>
      <w:r w:rsidRPr="00AB068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61198A1E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21EE93" w14:textId="61FAEE6F" w:rsidR="00AB0685" w:rsidRDefault="00AB0685" w:rsidP="00AB0685">
      <w:pPr>
        <w:spacing w:after="0" w:line="240" w:lineRule="auto"/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Calibri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08D9809E" w14:textId="77777777" w:rsidR="00A6286C" w:rsidRPr="00AB0685" w:rsidRDefault="00A6286C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CA45B5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E11574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:lang w:val="pl-PL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kern w:val="0"/>
          <w:sz w:val="22"/>
          <w:szCs w:val="22"/>
          <w:lang w:val="pl-PL"/>
          <w14:ligatures w14:val="none"/>
        </w:rPr>
        <w:t>18.</w:t>
      </w:r>
      <w:r w:rsidRPr="00AB0685">
        <w:rPr>
          <w:rFonts w:ascii="Times New Roman" w:eastAsia="Times New Roman" w:hAnsi="Times New Roman" w:cs="Times New Roman"/>
          <w:b/>
          <w:kern w:val="0"/>
          <w:sz w:val="22"/>
          <w:szCs w:val="22"/>
          <w:lang w:val="pl-PL"/>
          <w14:ligatures w14:val="none"/>
        </w:rPr>
        <w:tab/>
        <w:t>UNIKALUS IDENTIFIKATORIUS – ŽMONĖMS SUPRANTAMI DUOMENYS</w:t>
      </w:r>
    </w:p>
    <w:p w14:paraId="62010823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5CA21070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val="pl-PL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  <w:t xml:space="preserve">PC: </w:t>
      </w:r>
    </w:p>
    <w:p w14:paraId="505D7DD7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  <w:t xml:space="preserve">SN: </w:t>
      </w:r>
    </w:p>
    <w:p w14:paraId="2E408EA5" w14:textId="0211AC04" w:rsidR="000E75BE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pl-PL"/>
          <w14:ligatures w14:val="none"/>
        </w:rPr>
        <w:t>NN:</w:t>
      </w:r>
    </w:p>
    <w:p w14:paraId="66D31386" w14:textId="77777777" w:rsid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</w:pPr>
    </w:p>
    <w:p w14:paraId="194E486B" w14:textId="77777777" w:rsid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</w:pPr>
    </w:p>
    <w:p w14:paraId="1935009B" w14:textId="1D7172E9" w:rsidR="00A6286C" w:rsidRPr="00A6286C" w:rsidRDefault="00A6286C" w:rsidP="00A6286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Janssen Pharmaceutica NV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Turnhoutseweg</w:t>
      </w:r>
      <w:proofErr w:type="spellEnd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30, 2340, </w:t>
      </w:r>
      <w:proofErr w:type="spellStart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Beerse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Belgija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164F5A7" w14:textId="77777777" w:rsidR="00A6286C" w:rsidRPr="00A6286C" w:rsidRDefault="00A6286C" w:rsidP="00A6286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930DC1D" w14:textId="77777777" w:rsidR="00A6286C" w:rsidRPr="00A6286C" w:rsidRDefault="00A6286C" w:rsidP="00A6286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22791336" w14:textId="77777777" w:rsidR="00A6286C" w:rsidRPr="00A6286C" w:rsidRDefault="00A6286C" w:rsidP="00A6286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D63D5BA" w14:textId="41AB1FD8" w:rsidR="00AB0685" w:rsidRPr="00554FBA" w:rsidRDefault="00A6286C" w:rsidP="00554FB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AB0685" w:rsidRPr="00554F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FFFF" w:usb1="0CF80000" w:usb2="31A70000" w:usb3="04000004" w:csb0="2AB7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2D"/>
    <w:rsid w:val="0003662C"/>
    <w:rsid w:val="00044775"/>
    <w:rsid w:val="00090B66"/>
    <w:rsid w:val="00090DCA"/>
    <w:rsid w:val="000A364E"/>
    <w:rsid w:val="000E75BE"/>
    <w:rsid w:val="0021352D"/>
    <w:rsid w:val="0030087E"/>
    <w:rsid w:val="0037314F"/>
    <w:rsid w:val="004B15EA"/>
    <w:rsid w:val="00554FBA"/>
    <w:rsid w:val="008557E4"/>
    <w:rsid w:val="00A370B8"/>
    <w:rsid w:val="00A6286C"/>
    <w:rsid w:val="00AB0685"/>
    <w:rsid w:val="00BD539E"/>
    <w:rsid w:val="00D826B9"/>
    <w:rsid w:val="00D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2047"/>
  <w15:chartTrackingRefBased/>
  <w15:docId w15:val="{130430FE-7F87-4214-A244-40200D46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13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13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13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13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13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13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13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13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13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3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13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13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1352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1352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1352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1352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1352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1352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3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3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13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13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13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1352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1352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1352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13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1352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135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1956</Words>
  <Characters>1116</Characters>
  <Application>Microsoft Office Word</Application>
  <DocSecurity>0</DocSecurity>
  <Lines>9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12</cp:revision>
  <dcterms:created xsi:type="dcterms:W3CDTF">2024-11-24T22:29:00Z</dcterms:created>
  <dcterms:modified xsi:type="dcterms:W3CDTF">2025-06-17T06:54:00Z</dcterms:modified>
</cp:coreProperties>
</file>