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37C0D" w14:textId="77777777" w:rsidR="00E068FD" w:rsidRPr="001D1720" w:rsidRDefault="00E068FD" w:rsidP="001D1720">
      <w:pPr>
        <w:jc w:val="center"/>
        <w:rPr>
          <w:b/>
          <w:bCs/>
        </w:rPr>
      </w:pPr>
    </w:p>
    <w:p w14:paraId="316AEDFF" w14:textId="77777777" w:rsidR="00E068FD" w:rsidRPr="001D1720" w:rsidRDefault="00E068FD" w:rsidP="001D1720">
      <w:pPr>
        <w:jc w:val="center"/>
        <w:rPr>
          <w:b/>
          <w:bCs/>
        </w:rPr>
      </w:pPr>
    </w:p>
    <w:p w14:paraId="6E390FFF" w14:textId="77777777" w:rsidR="00E068FD" w:rsidRPr="001D1720" w:rsidRDefault="00E068FD" w:rsidP="001D1720">
      <w:pPr>
        <w:jc w:val="center"/>
        <w:rPr>
          <w:b/>
          <w:bCs/>
        </w:rPr>
      </w:pPr>
    </w:p>
    <w:p w14:paraId="1E27AAF7" w14:textId="77777777" w:rsidR="00E068FD" w:rsidRPr="001D1720" w:rsidRDefault="00E068FD" w:rsidP="001D1720">
      <w:pPr>
        <w:jc w:val="center"/>
        <w:rPr>
          <w:b/>
          <w:bCs/>
        </w:rPr>
      </w:pPr>
    </w:p>
    <w:p w14:paraId="72D68CFC" w14:textId="77777777" w:rsidR="00E068FD" w:rsidRPr="001D1720" w:rsidRDefault="00E068FD" w:rsidP="001D1720">
      <w:pPr>
        <w:jc w:val="center"/>
        <w:rPr>
          <w:b/>
          <w:bCs/>
        </w:rPr>
      </w:pPr>
    </w:p>
    <w:p w14:paraId="2BEB95C9" w14:textId="77777777" w:rsidR="00E068FD" w:rsidRPr="001D1720" w:rsidRDefault="00E068FD" w:rsidP="001D1720">
      <w:pPr>
        <w:jc w:val="center"/>
        <w:rPr>
          <w:b/>
          <w:bCs/>
        </w:rPr>
      </w:pPr>
    </w:p>
    <w:p w14:paraId="07DE0BC7" w14:textId="77777777" w:rsidR="00E068FD" w:rsidRPr="001D1720" w:rsidRDefault="00E068FD" w:rsidP="001D1720">
      <w:pPr>
        <w:jc w:val="center"/>
        <w:rPr>
          <w:b/>
          <w:bCs/>
        </w:rPr>
      </w:pPr>
    </w:p>
    <w:p w14:paraId="6C7676E8" w14:textId="77777777" w:rsidR="00E068FD" w:rsidRPr="001D1720" w:rsidRDefault="00E068FD" w:rsidP="001D1720">
      <w:pPr>
        <w:jc w:val="center"/>
        <w:rPr>
          <w:b/>
          <w:bCs/>
        </w:rPr>
      </w:pPr>
    </w:p>
    <w:p w14:paraId="17BC832B" w14:textId="77777777" w:rsidR="00E068FD" w:rsidRPr="001D1720" w:rsidRDefault="00E068FD" w:rsidP="001D1720">
      <w:pPr>
        <w:jc w:val="center"/>
        <w:rPr>
          <w:b/>
          <w:bCs/>
        </w:rPr>
      </w:pPr>
    </w:p>
    <w:p w14:paraId="3600B6DA" w14:textId="77777777" w:rsidR="00E068FD" w:rsidRPr="001D1720" w:rsidRDefault="00E068FD" w:rsidP="001D1720">
      <w:pPr>
        <w:jc w:val="center"/>
        <w:rPr>
          <w:b/>
          <w:bCs/>
        </w:rPr>
      </w:pPr>
    </w:p>
    <w:p w14:paraId="5473A5CE" w14:textId="77777777" w:rsidR="00E068FD" w:rsidRPr="001D1720" w:rsidRDefault="00E068FD" w:rsidP="001D1720">
      <w:pPr>
        <w:jc w:val="center"/>
        <w:rPr>
          <w:b/>
          <w:bCs/>
        </w:rPr>
      </w:pPr>
    </w:p>
    <w:p w14:paraId="73ACBD27" w14:textId="77777777" w:rsidR="00E068FD" w:rsidRPr="001D1720" w:rsidRDefault="00E068FD" w:rsidP="001D1720">
      <w:pPr>
        <w:jc w:val="center"/>
        <w:rPr>
          <w:b/>
          <w:bCs/>
        </w:rPr>
      </w:pPr>
    </w:p>
    <w:p w14:paraId="44E181E5" w14:textId="77777777" w:rsidR="00E068FD" w:rsidRPr="001D1720" w:rsidRDefault="00E068FD" w:rsidP="001D1720">
      <w:pPr>
        <w:jc w:val="center"/>
        <w:rPr>
          <w:b/>
          <w:bCs/>
        </w:rPr>
      </w:pPr>
    </w:p>
    <w:p w14:paraId="1A410A6E" w14:textId="77777777" w:rsidR="00E068FD" w:rsidRPr="001D1720" w:rsidRDefault="00E068FD" w:rsidP="001D1720">
      <w:pPr>
        <w:jc w:val="center"/>
        <w:rPr>
          <w:b/>
          <w:bCs/>
        </w:rPr>
      </w:pPr>
    </w:p>
    <w:p w14:paraId="4C39E870" w14:textId="77777777" w:rsidR="00E068FD" w:rsidRPr="001D1720" w:rsidRDefault="00E068FD" w:rsidP="001D1720">
      <w:pPr>
        <w:jc w:val="center"/>
        <w:rPr>
          <w:b/>
          <w:bCs/>
        </w:rPr>
      </w:pPr>
    </w:p>
    <w:p w14:paraId="6496FFA8" w14:textId="77777777" w:rsidR="00E068FD" w:rsidRPr="001D1720" w:rsidRDefault="00E068FD" w:rsidP="001D1720">
      <w:pPr>
        <w:jc w:val="center"/>
        <w:rPr>
          <w:b/>
          <w:bCs/>
        </w:rPr>
      </w:pPr>
    </w:p>
    <w:p w14:paraId="0FDAAA40" w14:textId="77777777" w:rsidR="00E068FD" w:rsidRPr="001D1720" w:rsidRDefault="00E068FD" w:rsidP="001D1720">
      <w:pPr>
        <w:jc w:val="center"/>
        <w:rPr>
          <w:b/>
          <w:bCs/>
        </w:rPr>
      </w:pPr>
    </w:p>
    <w:p w14:paraId="52C20109" w14:textId="77777777" w:rsidR="00E068FD" w:rsidRPr="001D1720" w:rsidRDefault="00E068FD" w:rsidP="001D1720">
      <w:pPr>
        <w:jc w:val="center"/>
        <w:rPr>
          <w:b/>
          <w:bCs/>
        </w:rPr>
      </w:pPr>
    </w:p>
    <w:p w14:paraId="77AEA16A" w14:textId="77777777" w:rsidR="00E068FD" w:rsidRPr="001D1720" w:rsidRDefault="00E068FD" w:rsidP="001D1720">
      <w:pPr>
        <w:jc w:val="center"/>
        <w:rPr>
          <w:b/>
          <w:bCs/>
        </w:rPr>
      </w:pPr>
    </w:p>
    <w:p w14:paraId="017355F9" w14:textId="77777777" w:rsidR="00E068FD" w:rsidRPr="001D1720" w:rsidRDefault="00E068FD" w:rsidP="001D1720">
      <w:pPr>
        <w:jc w:val="center"/>
        <w:rPr>
          <w:b/>
          <w:bCs/>
        </w:rPr>
      </w:pPr>
    </w:p>
    <w:p w14:paraId="40B5EBAD" w14:textId="77777777" w:rsidR="00E068FD" w:rsidRPr="001D1720" w:rsidRDefault="00E068FD" w:rsidP="001D1720">
      <w:pPr>
        <w:jc w:val="center"/>
        <w:rPr>
          <w:b/>
          <w:bCs/>
        </w:rPr>
      </w:pPr>
    </w:p>
    <w:p w14:paraId="1E1F2ADC" w14:textId="77777777" w:rsidR="00E068FD" w:rsidRPr="001D1720" w:rsidRDefault="00E068FD" w:rsidP="001D1720">
      <w:pPr>
        <w:jc w:val="center"/>
        <w:rPr>
          <w:b/>
          <w:bCs/>
        </w:rPr>
      </w:pPr>
    </w:p>
    <w:p w14:paraId="2CBC0527" w14:textId="77777777" w:rsidR="00E068FD" w:rsidRPr="001D1720" w:rsidRDefault="00E068FD" w:rsidP="001D1720">
      <w:pPr>
        <w:jc w:val="center"/>
        <w:rPr>
          <w:b/>
          <w:bCs/>
        </w:rPr>
      </w:pPr>
    </w:p>
    <w:p w14:paraId="441E6ABB" w14:textId="77777777" w:rsidR="00E068FD" w:rsidRPr="001D1720" w:rsidRDefault="00E068FD" w:rsidP="001D1720">
      <w:pPr>
        <w:jc w:val="center"/>
        <w:rPr>
          <w:b/>
          <w:bCs/>
        </w:rPr>
      </w:pPr>
      <w:r w:rsidRPr="001D1720">
        <w:rPr>
          <w:b/>
          <w:bCs/>
        </w:rPr>
        <w:t>I PRIEDAS</w:t>
      </w:r>
    </w:p>
    <w:p w14:paraId="5DF15F4C" w14:textId="77777777" w:rsidR="00E068FD" w:rsidRPr="001D1720" w:rsidRDefault="00E068FD" w:rsidP="001D1720">
      <w:pPr>
        <w:jc w:val="center"/>
        <w:rPr>
          <w:b/>
          <w:bCs/>
        </w:rPr>
      </w:pPr>
    </w:p>
    <w:p w14:paraId="0FE1DEDF" w14:textId="77777777" w:rsidR="00E068FD" w:rsidRPr="001D1720" w:rsidRDefault="00E068FD" w:rsidP="001D1720">
      <w:pPr>
        <w:jc w:val="center"/>
        <w:rPr>
          <w:b/>
          <w:bCs/>
        </w:rPr>
      </w:pPr>
      <w:r w:rsidRPr="001D1720">
        <w:rPr>
          <w:b/>
          <w:bCs/>
        </w:rPr>
        <w:t>PREPARATO CHARAKTERISTIKŲ SANTRAUKA</w:t>
      </w:r>
    </w:p>
    <w:p w14:paraId="672FD8F1" w14:textId="77777777" w:rsidR="00E068FD" w:rsidRPr="001D1720" w:rsidRDefault="00E068FD" w:rsidP="001D1720">
      <w:pPr>
        <w:jc w:val="center"/>
        <w:rPr>
          <w:b/>
          <w:bCs/>
        </w:rPr>
      </w:pPr>
    </w:p>
    <w:p w14:paraId="211A05D2" w14:textId="79AB2243" w:rsidR="00307E67" w:rsidRDefault="00E068FD" w:rsidP="00485FBB">
      <w:pPr>
        <w:keepNext/>
        <w:keepLines/>
        <w:tabs>
          <w:tab w:val="left" w:pos="567"/>
        </w:tabs>
        <w:ind w:left="567" w:hanging="567"/>
        <w:outlineLvl w:val="2"/>
        <w:rPr>
          <w:b/>
          <w:bCs/>
          <w:lang w:eastAsia="x-none"/>
        </w:rPr>
      </w:pPr>
      <w:r w:rsidRPr="001D1720">
        <w:rPr>
          <w:b/>
          <w:bCs/>
        </w:rPr>
        <w:br w:type="page"/>
      </w:r>
      <w:r w:rsidR="00307E67">
        <w:rPr>
          <w:b/>
          <w:bCs/>
        </w:rPr>
        <w:lastRenderedPageBreak/>
        <w:t>1</w:t>
      </w:r>
      <w:r w:rsidR="00307E67">
        <w:rPr>
          <w:b/>
          <w:bCs/>
          <w:lang w:eastAsia="x-none"/>
        </w:rPr>
        <w:t>.</w:t>
      </w:r>
      <w:r w:rsidR="00307E67">
        <w:rPr>
          <w:b/>
          <w:bCs/>
          <w:szCs w:val="26"/>
          <w:lang w:eastAsia="x-none"/>
        </w:rPr>
        <w:tab/>
      </w:r>
      <w:r w:rsidR="00307E67">
        <w:rPr>
          <w:b/>
          <w:bCs/>
          <w:lang w:eastAsia="x-none"/>
        </w:rPr>
        <w:t>VAISTINIO PREPARATO PAVADINIMAS</w:t>
      </w:r>
    </w:p>
    <w:p w14:paraId="41C0082B" w14:textId="77777777" w:rsidR="00A6588E" w:rsidRPr="00CF01D6" w:rsidRDefault="00A6588E" w:rsidP="00E068FD">
      <w:pPr>
        <w:pStyle w:val="Pagrindinistekstas"/>
        <w:kinsoku w:val="0"/>
        <w:overflowPunct w:val="0"/>
        <w:rPr>
          <w:b/>
          <w:bCs/>
        </w:rPr>
      </w:pPr>
    </w:p>
    <w:p w14:paraId="7F064165" w14:textId="5FC0459E" w:rsidR="00FA22A6" w:rsidRPr="00CF01D6" w:rsidRDefault="00AE6BF8" w:rsidP="001D1720">
      <w:proofErr w:type="spellStart"/>
      <w:r>
        <w:t>Edoxaban</w:t>
      </w:r>
      <w:proofErr w:type="spellEnd"/>
      <w:r>
        <w:t xml:space="preserve"> </w:t>
      </w:r>
      <w:proofErr w:type="spellStart"/>
      <w:r>
        <w:t>Polpharma</w:t>
      </w:r>
      <w:proofErr w:type="spellEnd"/>
      <w:r w:rsidR="00A6588E" w:rsidRPr="00CF01D6">
        <w:rPr>
          <w:spacing w:val="-6"/>
        </w:rPr>
        <w:t xml:space="preserve"> </w:t>
      </w:r>
      <w:r w:rsidR="00A6588E" w:rsidRPr="00CF01D6">
        <w:t>15</w:t>
      </w:r>
      <w:r w:rsidR="00FA22A6" w:rsidRPr="00CF01D6">
        <w:rPr>
          <w:spacing w:val="-9"/>
        </w:rPr>
        <w:t> mg</w:t>
      </w:r>
      <w:r w:rsidR="00A6588E" w:rsidRPr="00CF01D6">
        <w:rPr>
          <w:spacing w:val="-9"/>
        </w:rPr>
        <w:t xml:space="preserve"> </w:t>
      </w:r>
      <w:r w:rsidR="00A6588E" w:rsidRPr="00CF01D6">
        <w:t>plėvele</w:t>
      </w:r>
      <w:r w:rsidR="00A6588E" w:rsidRPr="00CF01D6">
        <w:rPr>
          <w:spacing w:val="-6"/>
        </w:rPr>
        <w:t xml:space="preserve"> </w:t>
      </w:r>
      <w:r w:rsidR="00A6588E" w:rsidRPr="00CF01D6">
        <w:t>dengtos</w:t>
      </w:r>
      <w:r w:rsidR="00A6588E" w:rsidRPr="00CF01D6">
        <w:rPr>
          <w:spacing w:val="-8"/>
        </w:rPr>
        <w:t xml:space="preserve"> </w:t>
      </w:r>
      <w:r w:rsidR="00A6588E" w:rsidRPr="00CF01D6">
        <w:t>tabletės</w:t>
      </w:r>
    </w:p>
    <w:p w14:paraId="2E07AF7C" w14:textId="6E3BA473" w:rsidR="00FA22A6" w:rsidRPr="00CF01D6" w:rsidRDefault="00AE6BF8" w:rsidP="001D1720">
      <w:proofErr w:type="spellStart"/>
      <w:r>
        <w:t>Edoxaban</w:t>
      </w:r>
      <w:proofErr w:type="spellEnd"/>
      <w:r>
        <w:t xml:space="preserve"> </w:t>
      </w:r>
      <w:proofErr w:type="spellStart"/>
      <w:r>
        <w:t>Polpharma</w:t>
      </w:r>
      <w:proofErr w:type="spellEnd"/>
      <w:r w:rsidR="00A6588E" w:rsidRPr="00CF01D6">
        <w:rPr>
          <w:spacing w:val="-6"/>
        </w:rPr>
        <w:t xml:space="preserve"> </w:t>
      </w:r>
      <w:r w:rsidR="00A6588E" w:rsidRPr="00CF01D6">
        <w:t>30</w:t>
      </w:r>
      <w:r w:rsidR="00FA22A6" w:rsidRPr="00CF01D6">
        <w:rPr>
          <w:spacing w:val="-9"/>
        </w:rPr>
        <w:t> mg</w:t>
      </w:r>
      <w:r w:rsidR="00A6588E" w:rsidRPr="00CF01D6">
        <w:rPr>
          <w:spacing w:val="-9"/>
        </w:rPr>
        <w:t xml:space="preserve"> </w:t>
      </w:r>
      <w:r w:rsidR="00A6588E" w:rsidRPr="00CF01D6">
        <w:t>plėvele</w:t>
      </w:r>
      <w:r w:rsidR="00A6588E" w:rsidRPr="00CF01D6">
        <w:rPr>
          <w:spacing w:val="-6"/>
        </w:rPr>
        <w:t xml:space="preserve"> </w:t>
      </w:r>
      <w:r w:rsidR="00A6588E" w:rsidRPr="00CF01D6">
        <w:t>dengtos</w:t>
      </w:r>
      <w:r w:rsidR="00A6588E" w:rsidRPr="00CF01D6">
        <w:rPr>
          <w:spacing w:val="-8"/>
        </w:rPr>
        <w:t xml:space="preserve"> </w:t>
      </w:r>
      <w:r w:rsidR="00A6588E" w:rsidRPr="00CF01D6">
        <w:t>tabletės</w:t>
      </w:r>
    </w:p>
    <w:p w14:paraId="77E4022F" w14:textId="0120B8C2" w:rsidR="00A6588E" w:rsidRPr="00CF01D6" w:rsidRDefault="00AE6BF8" w:rsidP="001D1720">
      <w:pPr>
        <w:rPr>
          <w:spacing w:val="-2"/>
        </w:rPr>
      </w:pPr>
      <w:proofErr w:type="spellStart"/>
      <w:r>
        <w:t>Edoxaban</w:t>
      </w:r>
      <w:proofErr w:type="spellEnd"/>
      <w:r>
        <w:t xml:space="preserve"> </w:t>
      </w:r>
      <w:proofErr w:type="spellStart"/>
      <w:r>
        <w:t>Polpharma</w:t>
      </w:r>
      <w:proofErr w:type="spellEnd"/>
      <w:r w:rsidR="00A6588E" w:rsidRPr="00CF01D6">
        <w:rPr>
          <w:spacing w:val="-3"/>
        </w:rPr>
        <w:t xml:space="preserve"> </w:t>
      </w:r>
      <w:r w:rsidR="00A6588E" w:rsidRPr="00CF01D6">
        <w:t>60</w:t>
      </w:r>
      <w:r w:rsidR="00FA22A6" w:rsidRPr="00CF01D6">
        <w:rPr>
          <w:spacing w:val="-5"/>
        </w:rPr>
        <w:t> mg</w:t>
      </w:r>
      <w:r w:rsidR="00A6588E" w:rsidRPr="00CF01D6">
        <w:rPr>
          <w:spacing w:val="-6"/>
        </w:rPr>
        <w:t xml:space="preserve"> </w:t>
      </w:r>
      <w:r w:rsidR="00A6588E" w:rsidRPr="00CF01D6">
        <w:t>plėvele</w:t>
      </w:r>
      <w:r w:rsidR="00A6588E" w:rsidRPr="00CF01D6">
        <w:rPr>
          <w:spacing w:val="-2"/>
        </w:rPr>
        <w:t xml:space="preserve"> </w:t>
      </w:r>
      <w:r w:rsidR="00A6588E" w:rsidRPr="00CF01D6">
        <w:t>dengtos</w:t>
      </w:r>
      <w:r w:rsidR="00A6588E" w:rsidRPr="00CF01D6">
        <w:rPr>
          <w:spacing w:val="-4"/>
        </w:rPr>
        <w:t xml:space="preserve"> </w:t>
      </w:r>
      <w:r w:rsidR="00A6588E" w:rsidRPr="00CF01D6">
        <w:rPr>
          <w:spacing w:val="-2"/>
        </w:rPr>
        <w:t>tabletės</w:t>
      </w:r>
    </w:p>
    <w:p w14:paraId="0134B2A0" w14:textId="77777777" w:rsidR="00A6588E" w:rsidRPr="00CF01D6" w:rsidRDefault="00A6588E" w:rsidP="00E068FD">
      <w:pPr>
        <w:pStyle w:val="Pagrindinistekstas"/>
        <w:kinsoku w:val="0"/>
        <w:overflowPunct w:val="0"/>
      </w:pPr>
    </w:p>
    <w:p w14:paraId="5DB546D1" w14:textId="77777777" w:rsidR="00A6588E" w:rsidRPr="00CF01D6" w:rsidRDefault="00A6588E" w:rsidP="00E068FD">
      <w:pPr>
        <w:pStyle w:val="Pagrindinistekstas"/>
        <w:kinsoku w:val="0"/>
        <w:overflowPunct w:val="0"/>
      </w:pPr>
    </w:p>
    <w:p w14:paraId="0E6A9D97" w14:textId="77777777" w:rsidR="00A6588E" w:rsidRPr="00CF01D6" w:rsidRDefault="00A6588E" w:rsidP="00E068FD">
      <w:pPr>
        <w:pStyle w:val="Antrat1"/>
        <w:numPr>
          <w:ilvl w:val="0"/>
          <w:numId w:val="18"/>
        </w:numPr>
        <w:tabs>
          <w:tab w:val="left" w:pos="567"/>
        </w:tabs>
        <w:kinsoku w:val="0"/>
        <w:overflowPunct w:val="0"/>
        <w:spacing w:before="0"/>
        <w:ind w:left="567"/>
        <w:rPr>
          <w:spacing w:val="-2"/>
        </w:rPr>
      </w:pPr>
      <w:r w:rsidRPr="00CF01D6">
        <w:t>KOKYBINĖ</w:t>
      </w:r>
      <w:r w:rsidRPr="00CF01D6">
        <w:rPr>
          <w:spacing w:val="-9"/>
        </w:rPr>
        <w:t xml:space="preserve"> </w:t>
      </w:r>
      <w:r w:rsidRPr="00CF01D6">
        <w:t>IR</w:t>
      </w:r>
      <w:r w:rsidRPr="00CF01D6">
        <w:rPr>
          <w:spacing w:val="-6"/>
        </w:rPr>
        <w:t xml:space="preserve"> </w:t>
      </w:r>
      <w:r w:rsidRPr="00CF01D6">
        <w:t>KIEKYBINĖ</w:t>
      </w:r>
      <w:r w:rsidRPr="00CF01D6">
        <w:rPr>
          <w:spacing w:val="-6"/>
        </w:rPr>
        <w:t xml:space="preserve"> </w:t>
      </w:r>
      <w:r w:rsidRPr="00CF01D6">
        <w:rPr>
          <w:spacing w:val="-2"/>
        </w:rPr>
        <w:t>SUDĖTIS</w:t>
      </w:r>
    </w:p>
    <w:p w14:paraId="2B2C6ABF" w14:textId="77777777" w:rsidR="00A6588E" w:rsidRPr="00CF01D6" w:rsidRDefault="00A6588E" w:rsidP="001D1720">
      <w:pPr>
        <w:jc w:val="both"/>
      </w:pPr>
    </w:p>
    <w:p w14:paraId="6207E066" w14:textId="5F5C8A05" w:rsidR="00A6588E" w:rsidRPr="00CF01D6" w:rsidRDefault="00AE6BF8" w:rsidP="001D1720">
      <w:pPr>
        <w:jc w:val="both"/>
      </w:pPr>
      <w:proofErr w:type="spellStart"/>
      <w:r>
        <w:rPr>
          <w:u w:val="single"/>
        </w:rPr>
        <w:t>Edoxaban</w:t>
      </w:r>
      <w:proofErr w:type="spellEnd"/>
      <w:r>
        <w:rPr>
          <w:u w:val="single"/>
        </w:rPr>
        <w:t xml:space="preserve"> </w:t>
      </w:r>
      <w:proofErr w:type="spellStart"/>
      <w:r>
        <w:rPr>
          <w:u w:val="single"/>
        </w:rPr>
        <w:t>Polpharma</w:t>
      </w:r>
      <w:proofErr w:type="spellEnd"/>
      <w:r w:rsidR="00A6588E" w:rsidRPr="00CF01D6">
        <w:rPr>
          <w:spacing w:val="-3"/>
          <w:u w:val="single"/>
        </w:rPr>
        <w:t xml:space="preserve"> </w:t>
      </w:r>
      <w:r w:rsidR="00A6588E" w:rsidRPr="00CF01D6">
        <w:rPr>
          <w:u w:val="single"/>
        </w:rPr>
        <w:t>15</w:t>
      </w:r>
      <w:r w:rsidR="00FA22A6" w:rsidRPr="00CF01D6">
        <w:rPr>
          <w:spacing w:val="-5"/>
          <w:u w:val="single"/>
        </w:rPr>
        <w:t> mg</w:t>
      </w:r>
      <w:r w:rsidR="00A6588E" w:rsidRPr="00CF01D6">
        <w:rPr>
          <w:spacing w:val="-6"/>
          <w:u w:val="single"/>
        </w:rPr>
        <w:t xml:space="preserve"> </w:t>
      </w:r>
      <w:r w:rsidR="00A6588E" w:rsidRPr="00CF01D6">
        <w:rPr>
          <w:u w:val="single"/>
        </w:rPr>
        <w:t>plėvele</w:t>
      </w:r>
      <w:r w:rsidR="00A6588E" w:rsidRPr="00CF01D6">
        <w:rPr>
          <w:spacing w:val="-2"/>
          <w:u w:val="single"/>
        </w:rPr>
        <w:t xml:space="preserve"> </w:t>
      </w:r>
      <w:r w:rsidR="00A6588E" w:rsidRPr="00CF01D6">
        <w:rPr>
          <w:u w:val="single"/>
        </w:rPr>
        <w:t>dengtos</w:t>
      </w:r>
      <w:r w:rsidR="00A6588E" w:rsidRPr="00CF01D6">
        <w:rPr>
          <w:spacing w:val="-4"/>
          <w:u w:val="single"/>
        </w:rPr>
        <w:t xml:space="preserve"> </w:t>
      </w:r>
      <w:r w:rsidR="00A6588E" w:rsidRPr="00CF01D6">
        <w:rPr>
          <w:spacing w:val="-2"/>
          <w:u w:val="single"/>
        </w:rPr>
        <w:t>tabletės</w:t>
      </w:r>
    </w:p>
    <w:p w14:paraId="6338A00A" w14:textId="1436E916" w:rsidR="00FA22A6" w:rsidRPr="00CF01D6" w:rsidRDefault="00A6588E" w:rsidP="001D1720">
      <w:pPr>
        <w:jc w:val="both"/>
      </w:pPr>
      <w:r w:rsidRPr="00CF01D6">
        <w:t>Kiekvienoje</w:t>
      </w:r>
      <w:r w:rsidRPr="00CF01D6">
        <w:rPr>
          <w:spacing w:val="-2"/>
        </w:rPr>
        <w:t xml:space="preserve"> </w:t>
      </w:r>
      <w:r w:rsidRPr="00CF01D6">
        <w:t>tabletėje</w:t>
      </w:r>
      <w:r w:rsidRPr="00CF01D6">
        <w:rPr>
          <w:spacing w:val="-2"/>
        </w:rPr>
        <w:t xml:space="preserve"> </w:t>
      </w:r>
      <w:r w:rsidRPr="00CF01D6">
        <w:t>yra</w:t>
      </w:r>
      <w:r w:rsidRPr="00CF01D6">
        <w:rPr>
          <w:spacing w:val="-2"/>
        </w:rPr>
        <w:t xml:space="preserve"> </w:t>
      </w:r>
      <w:proofErr w:type="spellStart"/>
      <w:r w:rsidR="00FA1ECA">
        <w:rPr>
          <w:spacing w:val="-2"/>
        </w:rPr>
        <w:t>edoksabano</w:t>
      </w:r>
      <w:proofErr w:type="spellEnd"/>
      <w:r w:rsidR="00FA1ECA">
        <w:rPr>
          <w:spacing w:val="-2"/>
        </w:rPr>
        <w:t xml:space="preserve"> </w:t>
      </w:r>
      <w:proofErr w:type="spellStart"/>
      <w:r w:rsidR="00FA1ECA">
        <w:rPr>
          <w:spacing w:val="-2"/>
        </w:rPr>
        <w:t>tozilato</w:t>
      </w:r>
      <w:proofErr w:type="spellEnd"/>
      <w:r w:rsidR="00FA1ECA">
        <w:rPr>
          <w:spacing w:val="-2"/>
        </w:rPr>
        <w:t xml:space="preserve">, </w:t>
      </w:r>
      <w:r w:rsidR="00430F0D">
        <w:rPr>
          <w:spacing w:val="-2"/>
        </w:rPr>
        <w:t>atitinkančio</w:t>
      </w:r>
      <w:r w:rsidR="00FA1ECA">
        <w:rPr>
          <w:spacing w:val="-2"/>
        </w:rPr>
        <w:t xml:space="preserve"> </w:t>
      </w:r>
      <w:r w:rsidRPr="00CF01D6">
        <w:t>15</w:t>
      </w:r>
      <w:r w:rsidR="00FA22A6" w:rsidRPr="00CF01D6">
        <w:rPr>
          <w:spacing w:val="-3"/>
        </w:rPr>
        <w:t> mg</w:t>
      </w:r>
      <w:r w:rsidRPr="00CF01D6">
        <w:rPr>
          <w:spacing w:val="-2"/>
        </w:rPr>
        <w:t xml:space="preserve"> </w:t>
      </w:r>
      <w:proofErr w:type="spellStart"/>
      <w:r w:rsidRPr="00CF01D6">
        <w:t>edoksabano</w:t>
      </w:r>
      <w:proofErr w:type="spellEnd"/>
      <w:r w:rsidRPr="00CF01D6">
        <w:t>.</w:t>
      </w:r>
    </w:p>
    <w:p w14:paraId="0E608A8F" w14:textId="77777777" w:rsidR="00FA22A6" w:rsidRPr="00CF01D6" w:rsidRDefault="00FA22A6" w:rsidP="001D1720">
      <w:pPr>
        <w:jc w:val="both"/>
        <w:rPr>
          <w:u w:val="single"/>
        </w:rPr>
      </w:pPr>
    </w:p>
    <w:p w14:paraId="28B04B25" w14:textId="6BFF028B" w:rsidR="00A6588E" w:rsidRPr="00CF01D6" w:rsidRDefault="00AE6BF8" w:rsidP="001D1720">
      <w:pPr>
        <w:jc w:val="both"/>
      </w:pPr>
      <w:proofErr w:type="spellStart"/>
      <w:r w:rsidRPr="00485FBB">
        <w:rPr>
          <w:highlight w:val="lightGray"/>
          <w:u w:val="single"/>
        </w:rPr>
        <w:t>Edoxaban</w:t>
      </w:r>
      <w:proofErr w:type="spellEnd"/>
      <w:r w:rsidRPr="00485FBB">
        <w:rPr>
          <w:highlight w:val="lightGray"/>
          <w:u w:val="single"/>
        </w:rPr>
        <w:t xml:space="preserve"> </w:t>
      </w:r>
      <w:proofErr w:type="spellStart"/>
      <w:r w:rsidRPr="00485FBB">
        <w:rPr>
          <w:highlight w:val="lightGray"/>
          <w:u w:val="single"/>
        </w:rPr>
        <w:t>Polpharma</w:t>
      </w:r>
      <w:proofErr w:type="spellEnd"/>
      <w:r w:rsidR="00A6588E" w:rsidRPr="00485FBB">
        <w:rPr>
          <w:highlight w:val="lightGray"/>
          <w:u w:val="single"/>
        </w:rPr>
        <w:t xml:space="preserve"> 30</w:t>
      </w:r>
      <w:r w:rsidR="00FA22A6" w:rsidRPr="00485FBB">
        <w:rPr>
          <w:highlight w:val="lightGray"/>
          <w:u w:val="single"/>
        </w:rPr>
        <w:t> mg</w:t>
      </w:r>
      <w:r w:rsidR="00A6588E" w:rsidRPr="00485FBB">
        <w:rPr>
          <w:highlight w:val="lightGray"/>
          <w:u w:val="single"/>
        </w:rPr>
        <w:t xml:space="preserve"> plėvele dengtos tabletės</w:t>
      </w:r>
    </w:p>
    <w:p w14:paraId="0E3F90F4" w14:textId="1998BD32" w:rsidR="00FA22A6" w:rsidRPr="00CF01D6" w:rsidRDefault="00A6588E" w:rsidP="001D1720">
      <w:pPr>
        <w:jc w:val="both"/>
      </w:pPr>
      <w:r w:rsidRPr="00485FBB">
        <w:rPr>
          <w:highlight w:val="lightGray"/>
        </w:rPr>
        <w:t>Kiekvienoje</w:t>
      </w:r>
      <w:r w:rsidRPr="00485FBB">
        <w:rPr>
          <w:spacing w:val="-2"/>
          <w:highlight w:val="lightGray"/>
        </w:rPr>
        <w:t xml:space="preserve"> </w:t>
      </w:r>
      <w:r w:rsidRPr="00485FBB">
        <w:rPr>
          <w:highlight w:val="lightGray"/>
        </w:rPr>
        <w:t>tabletėje</w:t>
      </w:r>
      <w:r w:rsidRPr="00485FBB">
        <w:rPr>
          <w:spacing w:val="-2"/>
          <w:highlight w:val="lightGray"/>
        </w:rPr>
        <w:t xml:space="preserve"> </w:t>
      </w:r>
      <w:r w:rsidRPr="00485FBB">
        <w:rPr>
          <w:highlight w:val="lightGray"/>
        </w:rPr>
        <w:t xml:space="preserve">yra </w:t>
      </w:r>
      <w:proofErr w:type="spellStart"/>
      <w:r w:rsidR="00FA1ECA" w:rsidRPr="00485FBB">
        <w:rPr>
          <w:highlight w:val="lightGray"/>
        </w:rPr>
        <w:t>edoksabano</w:t>
      </w:r>
      <w:proofErr w:type="spellEnd"/>
      <w:r w:rsidR="00FA1ECA" w:rsidRPr="00485FBB">
        <w:rPr>
          <w:highlight w:val="lightGray"/>
        </w:rPr>
        <w:t xml:space="preserve"> </w:t>
      </w:r>
      <w:proofErr w:type="spellStart"/>
      <w:r w:rsidR="00FA1ECA" w:rsidRPr="00485FBB">
        <w:rPr>
          <w:highlight w:val="lightGray"/>
        </w:rPr>
        <w:t>tozilato</w:t>
      </w:r>
      <w:proofErr w:type="spellEnd"/>
      <w:r w:rsidR="007246AB" w:rsidRPr="00485FBB">
        <w:rPr>
          <w:highlight w:val="lightGray"/>
        </w:rPr>
        <w:t xml:space="preserve">, </w:t>
      </w:r>
      <w:r w:rsidR="00430F0D">
        <w:rPr>
          <w:highlight w:val="lightGray"/>
        </w:rPr>
        <w:t>atitinkančio</w:t>
      </w:r>
      <w:r w:rsidR="007246AB" w:rsidRPr="00485FBB">
        <w:rPr>
          <w:highlight w:val="lightGray"/>
        </w:rPr>
        <w:t xml:space="preserve"> </w:t>
      </w:r>
      <w:r w:rsidRPr="00485FBB">
        <w:rPr>
          <w:highlight w:val="lightGray"/>
        </w:rPr>
        <w:t>30</w:t>
      </w:r>
      <w:r w:rsidR="00FA22A6" w:rsidRPr="00485FBB">
        <w:rPr>
          <w:spacing w:val="-5"/>
          <w:highlight w:val="lightGray"/>
        </w:rPr>
        <w:t> mg</w:t>
      </w:r>
      <w:r w:rsidRPr="00485FBB">
        <w:rPr>
          <w:spacing w:val="-2"/>
          <w:highlight w:val="lightGray"/>
        </w:rPr>
        <w:t xml:space="preserve"> </w:t>
      </w:r>
      <w:proofErr w:type="spellStart"/>
      <w:r w:rsidRPr="00485FBB">
        <w:rPr>
          <w:highlight w:val="lightGray"/>
        </w:rPr>
        <w:t>edoksabano</w:t>
      </w:r>
      <w:proofErr w:type="spellEnd"/>
      <w:r w:rsidRPr="00485FBB">
        <w:rPr>
          <w:highlight w:val="lightGray"/>
        </w:rPr>
        <w:t>.</w:t>
      </w:r>
    </w:p>
    <w:p w14:paraId="37A89132" w14:textId="77777777" w:rsidR="00FA22A6" w:rsidRPr="00CF01D6" w:rsidRDefault="00FA22A6" w:rsidP="001D1720">
      <w:pPr>
        <w:jc w:val="both"/>
        <w:rPr>
          <w:u w:val="single"/>
        </w:rPr>
      </w:pPr>
    </w:p>
    <w:p w14:paraId="58D6F99D" w14:textId="0775989B" w:rsidR="00A6588E" w:rsidRPr="00CF01D6" w:rsidRDefault="00AE6BF8" w:rsidP="001D1720">
      <w:pPr>
        <w:jc w:val="both"/>
      </w:pPr>
      <w:proofErr w:type="spellStart"/>
      <w:r w:rsidRPr="00485FBB">
        <w:rPr>
          <w:highlight w:val="lightGray"/>
          <w:u w:val="single"/>
        </w:rPr>
        <w:t>Edoxaban</w:t>
      </w:r>
      <w:proofErr w:type="spellEnd"/>
      <w:r w:rsidRPr="00485FBB">
        <w:rPr>
          <w:highlight w:val="lightGray"/>
          <w:u w:val="single"/>
        </w:rPr>
        <w:t xml:space="preserve"> </w:t>
      </w:r>
      <w:proofErr w:type="spellStart"/>
      <w:r w:rsidRPr="00485FBB">
        <w:rPr>
          <w:highlight w:val="lightGray"/>
          <w:u w:val="single"/>
        </w:rPr>
        <w:t>Polpharma</w:t>
      </w:r>
      <w:proofErr w:type="spellEnd"/>
      <w:r w:rsidR="00A6588E" w:rsidRPr="00485FBB">
        <w:rPr>
          <w:highlight w:val="lightGray"/>
          <w:u w:val="single"/>
        </w:rPr>
        <w:t xml:space="preserve"> 60</w:t>
      </w:r>
      <w:r w:rsidR="00FA22A6" w:rsidRPr="00485FBB">
        <w:rPr>
          <w:highlight w:val="lightGray"/>
          <w:u w:val="single"/>
        </w:rPr>
        <w:t> mg</w:t>
      </w:r>
      <w:r w:rsidR="00A6588E" w:rsidRPr="00485FBB">
        <w:rPr>
          <w:highlight w:val="lightGray"/>
          <w:u w:val="single"/>
        </w:rPr>
        <w:t xml:space="preserve"> plėvele dengtos tabletės</w:t>
      </w:r>
    </w:p>
    <w:p w14:paraId="1C495848" w14:textId="4849F4A4" w:rsidR="00FA22A6" w:rsidRPr="00CF01D6" w:rsidRDefault="00A6588E" w:rsidP="001D1720">
      <w:pPr>
        <w:jc w:val="both"/>
      </w:pPr>
      <w:r w:rsidRPr="00485FBB">
        <w:rPr>
          <w:highlight w:val="lightGray"/>
        </w:rPr>
        <w:t>Kiekvienoje</w:t>
      </w:r>
      <w:r w:rsidRPr="00485FBB">
        <w:rPr>
          <w:spacing w:val="-2"/>
          <w:highlight w:val="lightGray"/>
        </w:rPr>
        <w:t xml:space="preserve"> </w:t>
      </w:r>
      <w:r w:rsidRPr="00485FBB">
        <w:rPr>
          <w:highlight w:val="lightGray"/>
        </w:rPr>
        <w:t>tabletėje</w:t>
      </w:r>
      <w:r w:rsidRPr="00485FBB">
        <w:rPr>
          <w:spacing w:val="-2"/>
          <w:highlight w:val="lightGray"/>
        </w:rPr>
        <w:t xml:space="preserve"> </w:t>
      </w:r>
      <w:r w:rsidRPr="00485FBB">
        <w:rPr>
          <w:highlight w:val="lightGray"/>
        </w:rPr>
        <w:t>yra</w:t>
      </w:r>
      <w:r w:rsidRPr="00485FBB">
        <w:rPr>
          <w:spacing w:val="-2"/>
          <w:highlight w:val="lightGray"/>
        </w:rPr>
        <w:t xml:space="preserve"> </w:t>
      </w:r>
      <w:proofErr w:type="spellStart"/>
      <w:r w:rsidR="007246AB" w:rsidRPr="00485FBB">
        <w:rPr>
          <w:highlight w:val="lightGray"/>
        </w:rPr>
        <w:t>edoksabano</w:t>
      </w:r>
      <w:proofErr w:type="spellEnd"/>
      <w:r w:rsidR="007246AB" w:rsidRPr="00485FBB">
        <w:rPr>
          <w:highlight w:val="lightGray"/>
        </w:rPr>
        <w:t xml:space="preserve"> </w:t>
      </w:r>
      <w:proofErr w:type="spellStart"/>
      <w:r w:rsidR="007246AB" w:rsidRPr="00485FBB">
        <w:rPr>
          <w:highlight w:val="lightGray"/>
        </w:rPr>
        <w:t>tozilato</w:t>
      </w:r>
      <w:proofErr w:type="spellEnd"/>
      <w:r w:rsidR="007246AB" w:rsidRPr="00485FBB">
        <w:rPr>
          <w:highlight w:val="lightGray"/>
        </w:rPr>
        <w:t xml:space="preserve">, </w:t>
      </w:r>
      <w:r w:rsidR="00430F0D">
        <w:rPr>
          <w:highlight w:val="lightGray"/>
        </w:rPr>
        <w:t>atitinkančio</w:t>
      </w:r>
      <w:r w:rsidR="007246AB" w:rsidRPr="00485FBB">
        <w:rPr>
          <w:highlight w:val="lightGray"/>
        </w:rPr>
        <w:t xml:space="preserve"> </w:t>
      </w:r>
      <w:r w:rsidRPr="00485FBB">
        <w:rPr>
          <w:highlight w:val="lightGray"/>
        </w:rPr>
        <w:t>60</w:t>
      </w:r>
      <w:r w:rsidR="00FA22A6" w:rsidRPr="00485FBB">
        <w:rPr>
          <w:spacing w:val="-3"/>
          <w:highlight w:val="lightGray"/>
        </w:rPr>
        <w:t> mg</w:t>
      </w:r>
      <w:r w:rsidRPr="00485FBB">
        <w:rPr>
          <w:spacing w:val="-2"/>
          <w:highlight w:val="lightGray"/>
        </w:rPr>
        <w:t xml:space="preserve"> </w:t>
      </w:r>
      <w:proofErr w:type="spellStart"/>
      <w:r w:rsidRPr="00485FBB">
        <w:rPr>
          <w:highlight w:val="lightGray"/>
        </w:rPr>
        <w:t>edoksabano</w:t>
      </w:r>
      <w:proofErr w:type="spellEnd"/>
      <w:r w:rsidRPr="00485FBB">
        <w:rPr>
          <w:highlight w:val="lightGray"/>
        </w:rPr>
        <w:t>.</w:t>
      </w:r>
    </w:p>
    <w:p w14:paraId="44CC7DCD" w14:textId="77777777" w:rsidR="00A6588E" w:rsidRPr="00CF01D6" w:rsidRDefault="00A6588E" w:rsidP="001D1720">
      <w:pPr>
        <w:jc w:val="both"/>
      </w:pPr>
      <w:r w:rsidRPr="00CF01D6">
        <w:t>Visos pagalbinės medžiagos išvardytos 6.1</w:t>
      </w:r>
      <w:r w:rsidR="00FA22A6" w:rsidRPr="00CF01D6">
        <w:t> skyri</w:t>
      </w:r>
      <w:r w:rsidRPr="00CF01D6">
        <w:t>uje.</w:t>
      </w:r>
    </w:p>
    <w:p w14:paraId="7402EB6D" w14:textId="77777777" w:rsidR="00A6588E" w:rsidRPr="00CF01D6" w:rsidRDefault="00A6588E" w:rsidP="001D1720">
      <w:pPr>
        <w:jc w:val="both"/>
      </w:pPr>
    </w:p>
    <w:p w14:paraId="2F0E9927" w14:textId="77777777" w:rsidR="00E068FD" w:rsidRPr="00CF01D6" w:rsidRDefault="00E068FD" w:rsidP="00E068FD">
      <w:pPr>
        <w:pStyle w:val="Pagrindinistekstas"/>
        <w:kinsoku w:val="0"/>
        <w:overflowPunct w:val="0"/>
      </w:pPr>
    </w:p>
    <w:p w14:paraId="5E163E04" w14:textId="77777777" w:rsidR="00A6588E" w:rsidRPr="00CF01D6" w:rsidRDefault="00A6588E" w:rsidP="00E068FD">
      <w:pPr>
        <w:pStyle w:val="Antrat1"/>
        <w:numPr>
          <w:ilvl w:val="0"/>
          <w:numId w:val="18"/>
        </w:numPr>
        <w:tabs>
          <w:tab w:val="left" w:pos="567"/>
        </w:tabs>
        <w:kinsoku w:val="0"/>
        <w:overflowPunct w:val="0"/>
        <w:spacing w:before="0"/>
        <w:ind w:left="0" w:firstLine="0"/>
        <w:rPr>
          <w:spacing w:val="-2"/>
        </w:rPr>
      </w:pPr>
      <w:r w:rsidRPr="00CF01D6">
        <w:t>FARMACINĖ</w:t>
      </w:r>
      <w:r w:rsidRPr="00CF01D6">
        <w:rPr>
          <w:spacing w:val="-11"/>
        </w:rPr>
        <w:t xml:space="preserve"> </w:t>
      </w:r>
      <w:r w:rsidRPr="00CF01D6">
        <w:rPr>
          <w:spacing w:val="-2"/>
        </w:rPr>
        <w:t>FORMA</w:t>
      </w:r>
    </w:p>
    <w:p w14:paraId="1655F8EC" w14:textId="77777777" w:rsidR="00A6588E" w:rsidRPr="00CF01D6" w:rsidRDefault="00A6588E" w:rsidP="001D1720"/>
    <w:p w14:paraId="7B3B2490" w14:textId="7233DCDF" w:rsidR="00A6588E" w:rsidRPr="00CF01D6" w:rsidRDefault="00A6588E" w:rsidP="001D1720">
      <w:pPr>
        <w:rPr>
          <w:spacing w:val="-2"/>
        </w:rPr>
      </w:pPr>
      <w:r w:rsidRPr="00CF01D6">
        <w:t>Plėvele</w:t>
      </w:r>
      <w:r w:rsidRPr="00CF01D6">
        <w:rPr>
          <w:spacing w:val="-4"/>
        </w:rPr>
        <w:t xml:space="preserve"> </w:t>
      </w:r>
      <w:r w:rsidRPr="00CF01D6">
        <w:t>dengta</w:t>
      </w:r>
      <w:r w:rsidRPr="00CF01D6">
        <w:rPr>
          <w:spacing w:val="-4"/>
        </w:rPr>
        <w:t xml:space="preserve"> </w:t>
      </w:r>
      <w:r w:rsidRPr="00CF01D6">
        <w:rPr>
          <w:spacing w:val="-2"/>
        </w:rPr>
        <w:t>tabletė</w:t>
      </w:r>
    </w:p>
    <w:p w14:paraId="26F6964F" w14:textId="77777777" w:rsidR="00A6588E" w:rsidRPr="00CF01D6" w:rsidRDefault="00A6588E" w:rsidP="001D1720"/>
    <w:p w14:paraId="5CF1210D" w14:textId="37B95C72" w:rsidR="00A6588E" w:rsidRPr="00CF01D6" w:rsidRDefault="00AE6BF8" w:rsidP="001D1720">
      <w:pPr>
        <w:jc w:val="both"/>
      </w:pPr>
      <w:proofErr w:type="spellStart"/>
      <w:r>
        <w:rPr>
          <w:u w:val="single"/>
        </w:rPr>
        <w:t>Edoxaban</w:t>
      </w:r>
      <w:proofErr w:type="spellEnd"/>
      <w:r>
        <w:rPr>
          <w:u w:val="single"/>
        </w:rPr>
        <w:t xml:space="preserve"> </w:t>
      </w:r>
      <w:proofErr w:type="spellStart"/>
      <w:r>
        <w:rPr>
          <w:u w:val="single"/>
        </w:rPr>
        <w:t>Polpharma</w:t>
      </w:r>
      <w:proofErr w:type="spellEnd"/>
      <w:r w:rsidR="00A6588E" w:rsidRPr="00CF01D6">
        <w:rPr>
          <w:spacing w:val="-3"/>
          <w:u w:val="single"/>
        </w:rPr>
        <w:t xml:space="preserve"> </w:t>
      </w:r>
      <w:r w:rsidR="00A6588E" w:rsidRPr="00CF01D6">
        <w:rPr>
          <w:u w:val="single"/>
        </w:rPr>
        <w:t>15</w:t>
      </w:r>
      <w:r w:rsidR="00FA22A6" w:rsidRPr="00CF01D6">
        <w:rPr>
          <w:spacing w:val="-5"/>
          <w:u w:val="single"/>
        </w:rPr>
        <w:t> mg</w:t>
      </w:r>
      <w:r w:rsidR="00A6588E" w:rsidRPr="00CF01D6">
        <w:rPr>
          <w:spacing w:val="-6"/>
          <w:u w:val="single"/>
        </w:rPr>
        <w:t xml:space="preserve"> </w:t>
      </w:r>
      <w:r w:rsidR="00A6588E" w:rsidRPr="00CF01D6">
        <w:rPr>
          <w:u w:val="single"/>
        </w:rPr>
        <w:t>plėvele</w:t>
      </w:r>
      <w:r w:rsidR="00A6588E" w:rsidRPr="00CF01D6">
        <w:rPr>
          <w:spacing w:val="-2"/>
          <w:u w:val="single"/>
        </w:rPr>
        <w:t xml:space="preserve"> </w:t>
      </w:r>
      <w:r w:rsidR="00A6588E" w:rsidRPr="00CF01D6">
        <w:rPr>
          <w:u w:val="single"/>
        </w:rPr>
        <w:t>dengtos</w:t>
      </w:r>
      <w:r w:rsidR="00A6588E" w:rsidRPr="00CF01D6">
        <w:rPr>
          <w:spacing w:val="-4"/>
          <w:u w:val="single"/>
        </w:rPr>
        <w:t xml:space="preserve"> </w:t>
      </w:r>
      <w:r w:rsidR="00A6588E" w:rsidRPr="00CF01D6">
        <w:rPr>
          <w:spacing w:val="-2"/>
          <w:u w:val="single"/>
        </w:rPr>
        <w:t>tabletės</w:t>
      </w:r>
    </w:p>
    <w:p w14:paraId="298DCD16" w14:textId="0DACDA2E" w:rsidR="00FA22A6" w:rsidRPr="00CF01D6" w:rsidRDefault="00A6588E" w:rsidP="00FB28FA">
      <w:pPr>
        <w:jc w:val="both"/>
      </w:pPr>
      <w:r w:rsidRPr="00CF01D6">
        <w:t>Oranžinės,</w:t>
      </w:r>
      <w:r w:rsidRPr="00CF01D6">
        <w:rPr>
          <w:spacing w:val="-4"/>
        </w:rPr>
        <w:t xml:space="preserve"> </w:t>
      </w:r>
      <w:r w:rsidRPr="00CF01D6">
        <w:t>apvalios</w:t>
      </w:r>
      <w:r w:rsidR="002C258F" w:rsidRPr="00CF01D6">
        <w:t>, abipus išgaubtos</w:t>
      </w:r>
      <w:r w:rsidRPr="00CF01D6">
        <w:rPr>
          <w:spacing w:val="-1"/>
        </w:rPr>
        <w:t xml:space="preserve"> </w:t>
      </w:r>
      <w:r w:rsidRPr="00CF01D6">
        <w:t>dengtos</w:t>
      </w:r>
      <w:r w:rsidRPr="00CF01D6">
        <w:rPr>
          <w:spacing w:val="-3"/>
        </w:rPr>
        <w:t xml:space="preserve"> </w:t>
      </w:r>
      <w:r w:rsidRPr="00CF01D6">
        <w:t>tabletės</w:t>
      </w:r>
      <w:r w:rsidR="008F5CA0">
        <w:t xml:space="preserve"> (</w:t>
      </w:r>
      <w:r w:rsidR="00FB28FA">
        <w:t>maždaug</w:t>
      </w:r>
      <w:r w:rsidR="008F5CA0">
        <w:t xml:space="preserve"> 6 </w:t>
      </w:r>
      <w:r w:rsidR="00B65E54">
        <w:t>mm skersmens)</w:t>
      </w:r>
      <w:r w:rsidR="002C258F" w:rsidRPr="00CF01D6">
        <w:t xml:space="preserve">, </w:t>
      </w:r>
      <w:r w:rsidR="00FB28FA">
        <w:t xml:space="preserve">kurių </w:t>
      </w:r>
      <w:r w:rsidR="002C258F" w:rsidRPr="00CF01D6">
        <w:t>vienoje pusėje įspausta „</w:t>
      </w:r>
      <w:r w:rsidR="006E6439">
        <w:t>7X</w:t>
      </w:r>
      <w:r w:rsidR="002C258F" w:rsidRPr="00CF01D6">
        <w:t xml:space="preserve">“, o </w:t>
      </w:r>
      <w:r w:rsidR="006E6439" w:rsidRPr="00CF01D6">
        <w:t>kit</w:t>
      </w:r>
      <w:r w:rsidR="006E6439">
        <w:t>oje</w:t>
      </w:r>
      <w:r w:rsidR="006E6439" w:rsidRPr="00CF01D6">
        <w:t xml:space="preserve"> </w:t>
      </w:r>
      <w:r w:rsidR="002C258F" w:rsidRPr="00CF01D6">
        <w:t>pusė</w:t>
      </w:r>
      <w:r w:rsidR="006E6439">
        <w:t>je</w:t>
      </w:r>
      <w:r w:rsidR="002C258F" w:rsidRPr="00CF01D6">
        <w:t xml:space="preserve"> </w:t>
      </w:r>
      <w:r w:rsidR="008D3DF3">
        <w:t>–</w:t>
      </w:r>
      <w:r w:rsidR="00FB28FA">
        <w:t xml:space="preserve"> </w:t>
      </w:r>
      <w:r w:rsidR="00DB6C89" w:rsidRPr="00CF01D6">
        <w:t>„</w:t>
      </w:r>
      <w:r w:rsidR="00DB6C89">
        <w:t>L</w:t>
      </w:r>
      <w:r w:rsidR="00DB6C89" w:rsidRPr="00CF01D6">
        <w:t>“</w:t>
      </w:r>
      <w:r w:rsidR="002C258F" w:rsidRPr="00CF01D6">
        <w:t>.</w:t>
      </w:r>
    </w:p>
    <w:p w14:paraId="400184E8" w14:textId="77777777" w:rsidR="00FA22A6" w:rsidRPr="00CF01D6" w:rsidRDefault="00FA22A6" w:rsidP="001D1720">
      <w:pPr>
        <w:jc w:val="both"/>
        <w:rPr>
          <w:u w:val="single"/>
        </w:rPr>
      </w:pPr>
    </w:p>
    <w:p w14:paraId="15548FCD" w14:textId="7C83479F" w:rsidR="00A6588E" w:rsidRPr="00FB28FA" w:rsidRDefault="00AE6BF8" w:rsidP="00FB28FA">
      <w:pPr>
        <w:jc w:val="both"/>
        <w:rPr>
          <w:highlight w:val="lightGray"/>
        </w:rPr>
      </w:pPr>
      <w:proofErr w:type="spellStart"/>
      <w:r w:rsidRPr="00FB28FA">
        <w:rPr>
          <w:highlight w:val="lightGray"/>
          <w:u w:val="single"/>
        </w:rPr>
        <w:t>Edoxaban</w:t>
      </w:r>
      <w:proofErr w:type="spellEnd"/>
      <w:r w:rsidRPr="00FB28FA">
        <w:rPr>
          <w:highlight w:val="lightGray"/>
          <w:u w:val="single"/>
        </w:rPr>
        <w:t xml:space="preserve"> </w:t>
      </w:r>
      <w:proofErr w:type="spellStart"/>
      <w:r w:rsidRPr="00FB28FA">
        <w:rPr>
          <w:highlight w:val="lightGray"/>
          <w:u w:val="single"/>
        </w:rPr>
        <w:t>Polpharma</w:t>
      </w:r>
      <w:proofErr w:type="spellEnd"/>
      <w:r w:rsidR="00A6588E" w:rsidRPr="00FB28FA">
        <w:rPr>
          <w:highlight w:val="lightGray"/>
          <w:u w:val="single"/>
        </w:rPr>
        <w:t xml:space="preserve"> 30</w:t>
      </w:r>
      <w:r w:rsidR="00FA22A6" w:rsidRPr="00FB28FA">
        <w:rPr>
          <w:highlight w:val="lightGray"/>
          <w:u w:val="single"/>
        </w:rPr>
        <w:t> mg</w:t>
      </w:r>
      <w:r w:rsidR="00A6588E" w:rsidRPr="00FB28FA">
        <w:rPr>
          <w:highlight w:val="lightGray"/>
          <w:u w:val="single"/>
        </w:rPr>
        <w:t xml:space="preserve"> plėvele dengtos tabletės</w:t>
      </w:r>
    </w:p>
    <w:p w14:paraId="681D64F1" w14:textId="52C6DD20" w:rsidR="00FA22A6" w:rsidRPr="00FB28FA" w:rsidRDefault="00A6588E" w:rsidP="00FB28FA">
      <w:pPr>
        <w:jc w:val="both"/>
        <w:rPr>
          <w:highlight w:val="lightGray"/>
        </w:rPr>
      </w:pPr>
      <w:r w:rsidRPr="00FB28FA">
        <w:rPr>
          <w:highlight w:val="lightGray"/>
        </w:rPr>
        <w:t>R</w:t>
      </w:r>
      <w:r w:rsidR="00FB28FA">
        <w:rPr>
          <w:highlight w:val="lightGray"/>
        </w:rPr>
        <w:t>ožinės</w:t>
      </w:r>
      <w:r w:rsidRPr="00FB28FA">
        <w:rPr>
          <w:highlight w:val="lightGray"/>
        </w:rPr>
        <w:t>,</w:t>
      </w:r>
      <w:r w:rsidRPr="00FB28FA">
        <w:rPr>
          <w:spacing w:val="-4"/>
          <w:highlight w:val="lightGray"/>
        </w:rPr>
        <w:t xml:space="preserve"> </w:t>
      </w:r>
      <w:r w:rsidRPr="00FB28FA">
        <w:rPr>
          <w:highlight w:val="lightGray"/>
        </w:rPr>
        <w:t>apvalios</w:t>
      </w:r>
      <w:r w:rsidR="002C258F" w:rsidRPr="00FB28FA">
        <w:rPr>
          <w:highlight w:val="lightGray"/>
        </w:rPr>
        <w:t>, abipus išgaubtos</w:t>
      </w:r>
      <w:r w:rsidRPr="00FB28FA">
        <w:rPr>
          <w:spacing w:val="-2"/>
          <w:highlight w:val="lightGray"/>
        </w:rPr>
        <w:t xml:space="preserve"> </w:t>
      </w:r>
      <w:r w:rsidRPr="00FB28FA">
        <w:rPr>
          <w:highlight w:val="lightGray"/>
        </w:rPr>
        <w:t>dengtos</w:t>
      </w:r>
      <w:r w:rsidRPr="00FB28FA">
        <w:rPr>
          <w:spacing w:val="-2"/>
          <w:highlight w:val="lightGray"/>
        </w:rPr>
        <w:t xml:space="preserve"> </w:t>
      </w:r>
      <w:r w:rsidRPr="00FB28FA">
        <w:rPr>
          <w:highlight w:val="lightGray"/>
        </w:rPr>
        <w:t>tabletės</w:t>
      </w:r>
      <w:r w:rsidR="003908D9" w:rsidRPr="00FB28FA">
        <w:rPr>
          <w:highlight w:val="lightGray"/>
        </w:rPr>
        <w:t xml:space="preserve"> (</w:t>
      </w:r>
      <w:r w:rsidR="00FB28FA">
        <w:rPr>
          <w:highlight w:val="lightGray"/>
        </w:rPr>
        <w:t>maždaug</w:t>
      </w:r>
      <w:r w:rsidR="003908D9" w:rsidRPr="00FB28FA">
        <w:rPr>
          <w:highlight w:val="lightGray"/>
        </w:rPr>
        <w:t xml:space="preserve"> 8 mm skersmens)</w:t>
      </w:r>
      <w:r w:rsidR="002C258F" w:rsidRPr="00FB28FA">
        <w:rPr>
          <w:highlight w:val="lightGray"/>
        </w:rPr>
        <w:t xml:space="preserve">, </w:t>
      </w:r>
      <w:r w:rsidR="00CD1EE4" w:rsidRPr="00FB28FA">
        <w:rPr>
          <w:highlight w:val="lightGray"/>
        </w:rPr>
        <w:t>kuri</w:t>
      </w:r>
      <w:r w:rsidR="00FB28FA">
        <w:rPr>
          <w:highlight w:val="lightGray"/>
        </w:rPr>
        <w:t xml:space="preserve">ų </w:t>
      </w:r>
      <w:r w:rsidR="002C258F" w:rsidRPr="00FB28FA">
        <w:rPr>
          <w:highlight w:val="lightGray"/>
        </w:rPr>
        <w:t>vienoje pusėje įspausta „</w:t>
      </w:r>
      <w:r w:rsidR="00D32FAD" w:rsidRPr="00FB28FA">
        <w:rPr>
          <w:highlight w:val="lightGray"/>
        </w:rPr>
        <w:t>7X</w:t>
      </w:r>
      <w:r w:rsidR="002C258F" w:rsidRPr="00FB28FA">
        <w:rPr>
          <w:highlight w:val="lightGray"/>
        </w:rPr>
        <w:t xml:space="preserve">“, o </w:t>
      </w:r>
      <w:r w:rsidR="00D32FAD" w:rsidRPr="00FB28FA">
        <w:rPr>
          <w:highlight w:val="lightGray"/>
        </w:rPr>
        <w:t xml:space="preserve">kitoje </w:t>
      </w:r>
      <w:r w:rsidR="002C258F" w:rsidRPr="00FB28FA">
        <w:rPr>
          <w:highlight w:val="lightGray"/>
        </w:rPr>
        <w:t>pusė</w:t>
      </w:r>
      <w:r w:rsidR="00D32FAD" w:rsidRPr="00FB28FA">
        <w:rPr>
          <w:highlight w:val="lightGray"/>
        </w:rPr>
        <w:t>je</w:t>
      </w:r>
      <w:r w:rsidR="002C258F" w:rsidRPr="00FB28FA">
        <w:rPr>
          <w:highlight w:val="lightGray"/>
        </w:rPr>
        <w:t xml:space="preserve"> </w:t>
      </w:r>
      <w:r w:rsidR="008D3DF3">
        <w:t>–</w:t>
      </w:r>
      <w:r w:rsidR="00FB28FA">
        <w:rPr>
          <w:highlight w:val="lightGray"/>
        </w:rPr>
        <w:t xml:space="preserve"> </w:t>
      </w:r>
      <w:r w:rsidR="00D32FAD" w:rsidRPr="00FB28FA">
        <w:rPr>
          <w:highlight w:val="lightGray"/>
        </w:rPr>
        <w:t>„</w:t>
      </w:r>
      <w:r w:rsidR="006B5246" w:rsidRPr="00FB28FA">
        <w:rPr>
          <w:highlight w:val="lightGray"/>
        </w:rPr>
        <w:t>I</w:t>
      </w:r>
      <w:r w:rsidR="00D32FAD" w:rsidRPr="00FB28FA">
        <w:rPr>
          <w:highlight w:val="lightGray"/>
        </w:rPr>
        <w:t>“</w:t>
      </w:r>
      <w:r w:rsidR="002C258F" w:rsidRPr="00FB28FA">
        <w:rPr>
          <w:highlight w:val="lightGray"/>
        </w:rPr>
        <w:t>.</w:t>
      </w:r>
    </w:p>
    <w:p w14:paraId="4AB6579A" w14:textId="77777777" w:rsidR="00FA22A6" w:rsidRPr="00FB28FA" w:rsidRDefault="00FA22A6" w:rsidP="00FB28FA">
      <w:pPr>
        <w:jc w:val="both"/>
        <w:rPr>
          <w:highlight w:val="lightGray"/>
          <w:u w:val="single"/>
        </w:rPr>
      </w:pPr>
    </w:p>
    <w:p w14:paraId="504B97EB" w14:textId="10EA458B" w:rsidR="00A6588E" w:rsidRPr="00FB28FA" w:rsidRDefault="00AE6BF8" w:rsidP="00FB28FA">
      <w:pPr>
        <w:jc w:val="both"/>
        <w:rPr>
          <w:highlight w:val="lightGray"/>
        </w:rPr>
      </w:pPr>
      <w:proofErr w:type="spellStart"/>
      <w:r w:rsidRPr="00FB28FA">
        <w:rPr>
          <w:highlight w:val="lightGray"/>
          <w:u w:val="single"/>
        </w:rPr>
        <w:t>Edoxaban</w:t>
      </w:r>
      <w:proofErr w:type="spellEnd"/>
      <w:r w:rsidRPr="00FB28FA">
        <w:rPr>
          <w:highlight w:val="lightGray"/>
          <w:u w:val="single"/>
        </w:rPr>
        <w:t xml:space="preserve"> </w:t>
      </w:r>
      <w:proofErr w:type="spellStart"/>
      <w:r w:rsidRPr="00FB28FA">
        <w:rPr>
          <w:highlight w:val="lightGray"/>
          <w:u w:val="single"/>
        </w:rPr>
        <w:t>Polpharma</w:t>
      </w:r>
      <w:proofErr w:type="spellEnd"/>
      <w:r w:rsidR="00A6588E" w:rsidRPr="00FB28FA">
        <w:rPr>
          <w:highlight w:val="lightGray"/>
          <w:u w:val="single"/>
        </w:rPr>
        <w:t xml:space="preserve"> 60</w:t>
      </w:r>
      <w:r w:rsidR="00FA22A6" w:rsidRPr="00FB28FA">
        <w:rPr>
          <w:highlight w:val="lightGray"/>
          <w:u w:val="single"/>
        </w:rPr>
        <w:t> mg</w:t>
      </w:r>
      <w:r w:rsidR="00A6588E" w:rsidRPr="00FB28FA">
        <w:rPr>
          <w:highlight w:val="lightGray"/>
          <w:u w:val="single"/>
        </w:rPr>
        <w:t xml:space="preserve"> plėvele dengtos </w:t>
      </w:r>
      <w:r w:rsidR="000C623F" w:rsidRPr="00FB28FA">
        <w:rPr>
          <w:highlight w:val="lightGray"/>
          <w:u w:val="single"/>
        </w:rPr>
        <w:t>tabletės</w:t>
      </w:r>
    </w:p>
    <w:p w14:paraId="7F0FFE90" w14:textId="354AD170" w:rsidR="00A6588E" w:rsidRPr="00CF01D6" w:rsidRDefault="00A6588E" w:rsidP="00FB28FA">
      <w:pPr>
        <w:jc w:val="both"/>
        <w:rPr>
          <w:spacing w:val="-2"/>
        </w:rPr>
      </w:pPr>
      <w:r w:rsidRPr="00FB28FA">
        <w:rPr>
          <w:highlight w:val="lightGray"/>
        </w:rPr>
        <w:t>Geltonos,</w:t>
      </w:r>
      <w:r w:rsidRPr="00FB28FA">
        <w:rPr>
          <w:spacing w:val="-4"/>
          <w:highlight w:val="lightGray"/>
        </w:rPr>
        <w:t xml:space="preserve"> </w:t>
      </w:r>
      <w:r w:rsidRPr="00FB28FA">
        <w:rPr>
          <w:highlight w:val="lightGray"/>
        </w:rPr>
        <w:t>apvalios</w:t>
      </w:r>
      <w:r w:rsidR="002C258F" w:rsidRPr="00FB28FA">
        <w:rPr>
          <w:highlight w:val="lightGray"/>
        </w:rPr>
        <w:t>, abipus išgaubtos</w:t>
      </w:r>
      <w:r w:rsidR="002C258F" w:rsidRPr="00FB28FA">
        <w:rPr>
          <w:spacing w:val="-2"/>
          <w:highlight w:val="lightGray"/>
        </w:rPr>
        <w:t xml:space="preserve"> </w:t>
      </w:r>
      <w:r w:rsidR="002C258F" w:rsidRPr="00FB28FA">
        <w:rPr>
          <w:highlight w:val="lightGray"/>
        </w:rPr>
        <w:t>dengtos</w:t>
      </w:r>
      <w:r w:rsidR="002C258F" w:rsidRPr="00FB28FA">
        <w:rPr>
          <w:spacing w:val="-2"/>
          <w:highlight w:val="lightGray"/>
        </w:rPr>
        <w:t xml:space="preserve"> </w:t>
      </w:r>
      <w:r w:rsidR="002C258F" w:rsidRPr="00FB28FA">
        <w:rPr>
          <w:highlight w:val="lightGray"/>
        </w:rPr>
        <w:t>tabletės</w:t>
      </w:r>
      <w:r w:rsidR="000C623F" w:rsidRPr="00FB28FA">
        <w:rPr>
          <w:highlight w:val="lightGray"/>
        </w:rPr>
        <w:t xml:space="preserve"> (</w:t>
      </w:r>
      <w:r w:rsidR="00FB28FA">
        <w:rPr>
          <w:highlight w:val="lightGray"/>
        </w:rPr>
        <w:t>maždaug</w:t>
      </w:r>
      <w:r w:rsidR="000C623F" w:rsidRPr="00FB28FA">
        <w:rPr>
          <w:highlight w:val="lightGray"/>
        </w:rPr>
        <w:t xml:space="preserve"> 10 mm skersmens)</w:t>
      </w:r>
      <w:r w:rsidR="002C258F" w:rsidRPr="00FB28FA">
        <w:rPr>
          <w:highlight w:val="lightGray"/>
        </w:rPr>
        <w:t>,</w:t>
      </w:r>
      <w:r w:rsidR="000C623F" w:rsidRPr="00FB28FA">
        <w:rPr>
          <w:highlight w:val="lightGray"/>
        </w:rPr>
        <w:t xml:space="preserve"> </w:t>
      </w:r>
      <w:r w:rsidR="002C258F" w:rsidRPr="00FB28FA">
        <w:rPr>
          <w:highlight w:val="lightGray"/>
        </w:rPr>
        <w:t xml:space="preserve"> </w:t>
      </w:r>
      <w:r w:rsidR="000C623F" w:rsidRPr="00FB28FA">
        <w:rPr>
          <w:highlight w:val="lightGray"/>
        </w:rPr>
        <w:t>kuri</w:t>
      </w:r>
      <w:r w:rsidR="00FB28FA">
        <w:rPr>
          <w:highlight w:val="lightGray"/>
        </w:rPr>
        <w:t xml:space="preserve">ų </w:t>
      </w:r>
      <w:r w:rsidR="002C258F" w:rsidRPr="00FB28FA">
        <w:rPr>
          <w:highlight w:val="lightGray"/>
        </w:rPr>
        <w:t>vienoje</w:t>
      </w:r>
      <w:r w:rsidR="00C54FBA" w:rsidRPr="00FB28FA">
        <w:rPr>
          <w:highlight w:val="lightGray"/>
        </w:rPr>
        <w:t xml:space="preserve"> </w:t>
      </w:r>
      <w:r w:rsidR="002C258F" w:rsidRPr="00FB28FA">
        <w:rPr>
          <w:highlight w:val="lightGray"/>
        </w:rPr>
        <w:t>pusėje</w:t>
      </w:r>
      <w:r w:rsidR="00C54FBA">
        <w:rPr>
          <w:highlight w:val="lightGray"/>
        </w:rPr>
        <w:t xml:space="preserve"> </w:t>
      </w:r>
      <w:r w:rsidR="002C258F" w:rsidRPr="00FB28FA">
        <w:rPr>
          <w:highlight w:val="lightGray"/>
        </w:rPr>
        <w:t>įspausta „</w:t>
      </w:r>
      <w:r w:rsidR="006B5246" w:rsidRPr="00FB28FA">
        <w:rPr>
          <w:highlight w:val="lightGray"/>
        </w:rPr>
        <w:t>7X</w:t>
      </w:r>
      <w:r w:rsidR="002C258F" w:rsidRPr="00FB28FA">
        <w:rPr>
          <w:highlight w:val="lightGray"/>
        </w:rPr>
        <w:t xml:space="preserve">“, o </w:t>
      </w:r>
      <w:r w:rsidR="000C623F" w:rsidRPr="00FB28FA">
        <w:rPr>
          <w:highlight w:val="lightGray"/>
        </w:rPr>
        <w:t xml:space="preserve">kitoje </w:t>
      </w:r>
      <w:r w:rsidR="002C258F" w:rsidRPr="00FB28FA">
        <w:rPr>
          <w:highlight w:val="lightGray"/>
        </w:rPr>
        <w:t>pusė</w:t>
      </w:r>
      <w:r w:rsidR="000C623F" w:rsidRPr="00FB28FA">
        <w:rPr>
          <w:highlight w:val="lightGray"/>
        </w:rPr>
        <w:t>je</w:t>
      </w:r>
      <w:r w:rsidR="002C258F" w:rsidRPr="00FB28FA">
        <w:rPr>
          <w:highlight w:val="lightGray"/>
        </w:rPr>
        <w:t xml:space="preserve"> </w:t>
      </w:r>
      <w:r w:rsidR="008D3DF3">
        <w:t>–</w:t>
      </w:r>
      <w:r w:rsidR="008D3DF3" w:rsidDel="008D3DF3">
        <w:rPr>
          <w:highlight w:val="lightGray"/>
        </w:rPr>
        <w:t xml:space="preserve"> </w:t>
      </w:r>
      <w:r w:rsidR="006B5246" w:rsidRPr="00FB28FA">
        <w:rPr>
          <w:highlight w:val="lightGray"/>
        </w:rPr>
        <w:t>„H“</w:t>
      </w:r>
      <w:r w:rsidR="002C258F" w:rsidRPr="00FB28FA">
        <w:rPr>
          <w:highlight w:val="lightGray"/>
        </w:rPr>
        <w:t>.</w:t>
      </w:r>
    </w:p>
    <w:p w14:paraId="23A5E59B" w14:textId="77777777" w:rsidR="00A6588E" w:rsidRPr="00CF01D6" w:rsidRDefault="00A6588E" w:rsidP="00E068FD">
      <w:pPr>
        <w:pStyle w:val="Pagrindinistekstas"/>
        <w:kinsoku w:val="0"/>
        <w:overflowPunct w:val="0"/>
      </w:pPr>
    </w:p>
    <w:p w14:paraId="2E663890" w14:textId="77777777" w:rsidR="00E068FD" w:rsidRPr="00CF01D6" w:rsidRDefault="00E068FD" w:rsidP="00E068FD">
      <w:pPr>
        <w:pStyle w:val="Pagrindinistekstas"/>
        <w:kinsoku w:val="0"/>
        <w:overflowPunct w:val="0"/>
      </w:pPr>
    </w:p>
    <w:p w14:paraId="2294AA35" w14:textId="77777777" w:rsidR="00A6588E" w:rsidRPr="00CF01D6" w:rsidRDefault="00A6588E" w:rsidP="00E068FD">
      <w:pPr>
        <w:pStyle w:val="Antrat1"/>
        <w:numPr>
          <w:ilvl w:val="0"/>
          <w:numId w:val="18"/>
        </w:numPr>
        <w:tabs>
          <w:tab w:val="left" w:pos="567"/>
        </w:tabs>
        <w:kinsoku w:val="0"/>
        <w:overflowPunct w:val="0"/>
        <w:spacing w:before="0"/>
        <w:ind w:left="0" w:firstLine="0"/>
        <w:rPr>
          <w:spacing w:val="-2"/>
        </w:rPr>
      </w:pPr>
      <w:r w:rsidRPr="00CF01D6">
        <w:t>KLINIKINĖ</w:t>
      </w:r>
      <w:r w:rsidRPr="00CF01D6">
        <w:rPr>
          <w:spacing w:val="-8"/>
        </w:rPr>
        <w:t xml:space="preserve"> </w:t>
      </w:r>
      <w:r w:rsidRPr="00CF01D6">
        <w:rPr>
          <w:spacing w:val="-2"/>
        </w:rPr>
        <w:t>INFORMACIJA</w:t>
      </w:r>
    </w:p>
    <w:p w14:paraId="3C526814" w14:textId="77777777" w:rsidR="00A6588E" w:rsidRPr="00CF01D6" w:rsidRDefault="00A6588E" w:rsidP="00E068FD">
      <w:pPr>
        <w:pStyle w:val="Pagrindinistekstas"/>
        <w:kinsoku w:val="0"/>
        <w:overflowPunct w:val="0"/>
        <w:rPr>
          <w:b/>
          <w:bCs/>
        </w:rPr>
      </w:pPr>
    </w:p>
    <w:p w14:paraId="406FA347" w14:textId="77777777" w:rsidR="00A6588E" w:rsidRPr="00CF01D6" w:rsidRDefault="00A6588E" w:rsidP="00E068FD">
      <w:pPr>
        <w:pStyle w:val="Antrat2"/>
        <w:numPr>
          <w:ilvl w:val="1"/>
          <w:numId w:val="18"/>
        </w:numPr>
        <w:tabs>
          <w:tab w:val="left" w:pos="567"/>
        </w:tabs>
        <w:kinsoku w:val="0"/>
        <w:overflowPunct w:val="0"/>
        <w:ind w:left="0" w:firstLine="0"/>
        <w:rPr>
          <w:color w:val="000000"/>
          <w:spacing w:val="-2"/>
        </w:rPr>
      </w:pPr>
      <w:r w:rsidRPr="00CF01D6">
        <w:t>Terapinės</w:t>
      </w:r>
      <w:r w:rsidRPr="00CF01D6">
        <w:rPr>
          <w:spacing w:val="-8"/>
        </w:rPr>
        <w:t xml:space="preserve"> </w:t>
      </w:r>
      <w:r w:rsidRPr="00CF01D6">
        <w:rPr>
          <w:spacing w:val="-2"/>
        </w:rPr>
        <w:t>indikacijos</w:t>
      </w:r>
    </w:p>
    <w:p w14:paraId="15D7B6BC" w14:textId="77777777" w:rsidR="00A6588E" w:rsidRPr="00CF01D6" w:rsidRDefault="00A6588E" w:rsidP="006742F3"/>
    <w:p w14:paraId="0F89F8E8" w14:textId="3A47466F" w:rsidR="00A6588E" w:rsidRPr="00CF01D6" w:rsidRDefault="00AE6BF8" w:rsidP="006742F3">
      <w:pPr>
        <w:jc w:val="both"/>
      </w:pPr>
      <w:proofErr w:type="spellStart"/>
      <w:r>
        <w:t>Edoxaban</w:t>
      </w:r>
      <w:proofErr w:type="spellEnd"/>
      <w:r>
        <w:t xml:space="preserve"> </w:t>
      </w:r>
      <w:proofErr w:type="spellStart"/>
      <w:r>
        <w:t>Polpharma</w:t>
      </w:r>
      <w:proofErr w:type="spellEnd"/>
      <w:r w:rsidR="00A6588E" w:rsidRPr="00CF01D6">
        <w:t xml:space="preserve"> skirtas insulto ir sisteminės embolijos profilaktikai suaugusiems</w:t>
      </w:r>
      <w:r w:rsidR="007B05D8" w:rsidRPr="00CF01D6">
        <w:t xml:space="preserve"> </w:t>
      </w:r>
      <w:r w:rsidR="002E53DB" w:rsidRPr="00CF01D6">
        <w:t>pacient</w:t>
      </w:r>
      <w:r w:rsidR="00A6588E" w:rsidRPr="00CF01D6">
        <w:t>ams, kuriems pasireiškia</w:t>
      </w:r>
      <w:r w:rsidR="00A6588E" w:rsidRPr="00CF01D6">
        <w:rPr>
          <w:spacing w:val="-2"/>
        </w:rPr>
        <w:t xml:space="preserve"> </w:t>
      </w:r>
      <w:r w:rsidR="00A6588E" w:rsidRPr="00CF01D6">
        <w:t>su</w:t>
      </w:r>
      <w:r w:rsidR="00A6588E" w:rsidRPr="00CF01D6">
        <w:rPr>
          <w:spacing w:val="-2"/>
        </w:rPr>
        <w:t xml:space="preserve"> </w:t>
      </w:r>
      <w:r w:rsidR="00A6588E" w:rsidRPr="00CF01D6">
        <w:t>vožtuv</w:t>
      </w:r>
      <w:r w:rsidR="00E063A4">
        <w:rPr>
          <w:spacing w:val="-3"/>
        </w:rPr>
        <w:t xml:space="preserve">ų liga </w:t>
      </w:r>
      <w:r w:rsidR="00A6588E" w:rsidRPr="00CF01D6">
        <w:t>nesusijęs</w:t>
      </w:r>
      <w:r w:rsidR="00A6588E" w:rsidRPr="00CF01D6">
        <w:rPr>
          <w:spacing w:val="-2"/>
        </w:rPr>
        <w:t xml:space="preserve"> </w:t>
      </w:r>
      <w:r w:rsidR="00A6588E" w:rsidRPr="00CF01D6">
        <w:t>prieširdžių</w:t>
      </w:r>
      <w:r w:rsidR="00A6588E" w:rsidRPr="00CF01D6">
        <w:rPr>
          <w:spacing w:val="-2"/>
        </w:rPr>
        <w:t xml:space="preserve"> </w:t>
      </w:r>
      <w:r w:rsidR="00A6588E" w:rsidRPr="00CF01D6">
        <w:t>virpėjimas (VNPV)</w:t>
      </w:r>
      <w:r w:rsidR="00A6588E" w:rsidRPr="00CF01D6">
        <w:rPr>
          <w:spacing w:val="-2"/>
        </w:rPr>
        <w:t xml:space="preserve"> </w:t>
      </w:r>
      <w:r w:rsidR="00A6588E" w:rsidRPr="00CF01D6">
        <w:t>ir</w:t>
      </w:r>
      <w:r w:rsidR="00A6588E" w:rsidRPr="00CF01D6">
        <w:rPr>
          <w:spacing w:val="-2"/>
        </w:rPr>
        <w:t xml:space="preserve"> </w:t>
      </w:r>
      <w:r w:rsidR="00A6588E" w:rsidRPr="00CF01D6">
        <w:t>yra</w:t>
      </w:r>
      <w:r w:rsidR="00A6588E" w:rsidRPr="00CF01D6">
        <w:rPr>
          <w:spacing w:val="-2"/>
        </w:rPr>
        <w:t xml:space="preserve"> </w:t>
      </w:r>
      <w:r w:rsidR="00A6588E" w:rsidRPr="00CF01D6">
        <w:t>vienas</w:t>
      </w:r>
      <w:r w:rsidR="00A6588E" w:rsidRPr="00CF01D6">
        <w:rPr>
          <w:spacing w:val="-2"/>
        </w:rPr>
        <w:t xml:space="preserve"> </w:t>
      </w:r>
      <w:r w:rsidR="00A6588E" w:rsidRPr="00CF01D6">
        <w:t>ar</w:t>
      </w:r>
      <w:r w:rsidR="00A6588E" w:rsidRPr="00CF01D6">
        <w:rPr>
          <w:spacing w:val="-2"/>
        </w:rPr>
        <w:t xml:space="preserve"> </w:t>
      </w:r>
      <w:r w:rsidR="00A6588E" w:rsidRPr="00CF01D6">
        <w:t>daugiau</w:t>
      </w:r>
      <w:r w:rsidR="00A6588E" w:rsidRPr="00CF01D6">
        <w:rPr>
          <w:spacing w:val="-2"/>
        </w:rPr>
        <w:t xml:space="preserve"> </w:t>
      </w:r>
      <w:r w:rsidR="00A6588E" w:rsidRPr="00CF01D6">
        <w:t>rizikos veiksnių,</w:t>
      </w:r>
      <w:r w:rsidR="00A6588E" w:rsidRPr="00CF01D6">
        <w:rPr>
          <w:spacing w:val="-6"/>
        </w:rPr>
        <w:t xml:space="preserve"> </w:t>
      </w:r>
      <w:r w:rsidR="00E063A4">
        <w:t xml:space="preserve">pavyzdžiui </w:t>
      </w:r>
      <w:proofErr w:type="spellStart"/>
      <w:r w:rsidR="00A6588E" w:rsidRPr="00CF01D6">
        <w:t>stazinis</w:t>
      </w:r>
      <w:proofErr w:type="spellEnd"/>
      <w:r w:rsidR="00A6588E" w:rsidRPr="00CF01D6">
        <w:rPr>
          <w:spacing w:val="-3"/>
        </w:rPr>
        <w:t xml:space="preserve"> </w:t>
      </w:r>
      <w:r w:rsidR="00A6588E" w:rsidRPr="00CF01D6">
        <w:t>širdies</w:t>
      </w:r>
      <w:r w:rsidR="00A6588E" w:rsidRPr="00CF01D6">
        <w:rPr>
          <w:spacing w:val="-3"/>
        </w:rPr>
        <w:t xml:space="preserve"> </w:t>
      </w:r>
      <w:r w:rsidR="00A6588E" w:rsidRPr="00CF01D6">
        <w:t>nepakankamumas,</w:t>
      </w:r>
      <w:r w:rsidR="00A6588E" w:rsidRPr="00CF01D6">
        <w:rPr>
          <w:spacing w:val="-3"/>
        </w:rPr>
        <w:t xml:space="preserve"> </w:t>
      </w:r>
      <w:r w:rsidR="00A6588E" w:rsidRPr="00CF01D6">
        <w:t xml:space="preserve">hipertenzija, </w:t>
      </w:r>
      <w:r w:rsidR="00FA22A6" w:rsidRPr="00CF01D6">
        <w:t>≥ </w:t>
      </w:r>
      <w:r w:rsidR="00A6588E" w:rsidRPr="00CF01D6">
        <w:t>75</w:t>
      </w:r>
      <w:r w:rsidR="002E53DB" w:rsidRPr="00CF01D6">
        <w:rPr>
          <w:spacing w:val="-6"/>
        </w:rPr>
        <w:t> metų</w:t>
      </w:r>
      <w:r w:rsidR="00A6588E" w:rsidRPr="00CF01D6">
        <w:rPr>
          <w:spacing w:val="-3"/>
        </w:rPr>
        <w:t xml:space="preserve"> </w:t>
      </w:r>
      <w:r w:rsidR="00A6588E" w:rsidRPr="00CF01D6">
        <w:t>amžius,</w:t>
      </w:r>
      <w:r w:rsidR="00A6588E" w:rsidRPr="00CF01D6">
        <w:rPr>
          <w:spacing w:val="-3"/>
        </w:rPr>
        <w:t xml:space="preserve"> </w:t>
      </w:r>
      <w:r w:rsidR="00A6588E" w:rsidRPr="00CF01D6">
        <w:t>cukrinis diabetas, anksčiau patirtas insultas ar praeinantysis smegenų išemijos priepuolis (PSIP).</w:t>
      </w:r>
    </w:p>
    <w:p w14:paraId="3B1E8F02" w14:textId="77777777" w:rsidR="00FA22A6" w:rsidRPr="00CF01D6" w:rsidRDefault="00FA22A6" w:rsidP="006742F3">
      <w:pPr>
        <w:jc w:val="both"/>
      </w:pPr>
    </w:p>
    <w:p w14:paraId="1E611872" w14:textId="75C6F86F" w:rsidR="00A6588E" w:rsidRPr="00CF01D6" w:rsidRDefault="00AE6BF8" w:rsidP="006742F3">
      <w:pPr>
        <w:jc w:val="both"/>
      </w:pPr>
      <w:proofErr w:type="spellStart"/>
      <w:r>
        <w:t>Edoxaban</w:t>
      </w:r>
      <w:proofErr w:type="spellEnd"/>
      <w:r>
        <w:t xml:space="preserve"> </w:t>
      </w:r>
      <w:proofErr w:type="spellStart"/>
      <w:r>
        <w:t>Polpharma</w:t>
      </w:r>
      <w:proofErr w:type="spellEnd"/>
      <w:r w:rsidR="00A6588E" w:rsidRPr="00CF01D6">
        <w:t xml:space="preserve"> skirtas giliųjų venų trombozės (GVT) bei plaučių embolijos (PE) gydymui ir pasikartojančios GVT</w:t>
      </w:r>
      <w:r w:rsidR="00A6588E" w:rsidRPr="00CF01D6">
        <w:rPr>
          <w:spacing w:val="-3"/>
        </w:rPr>
        <w:t xml:space="preserve"> </w:t>
      </w:r>
      <w:r w:rsidR="00A6588E" w:rsidRPr="00CF01D6">
        <w:t>ir</w:t>
      </w:r>
      <w:r w:rsidR="00A6588E" w:rsidRPr="00CF01D6">
        <w:rPr>
          <w:spacing w:val="-2"/>
        </w:rPr>
        <w:t xml:space="preserve"> </w:t>
      </w:r>
      <w:r w:rsidR="00A6588E" w:rsidRPr="00CF01D6">
        <w:t>PE</w:t>
      </w:r>
      <w:r w:rsidR="00A6588E" w:rsidRPr="00CF01D6">
        <w:rPr>
          <w:spacing w:val="-4"/>
        </w:rPr>
        <w:t xml:space="preserve"> </w:t>
      </w:r>
      <w:r w:rsidR="00A6588E" w:rsidRPr="00CF01D6">
        <w:t>profilaktikai</w:t>
      </w:r>
      <w:r w:rsidR="00A6588E" w:rsidRPr="00CF01D6">
        <w:rPr>
          <w:spacing w:val="-2"/>
        </w:rPr>
        <w:t xml:space="preserve"> </w:t>
      </w:r>
      <w:r w:rsidR="00A6588E" w:rsidRPr="00CF01D6">
        <w:t>suaugusiems</w:t>
      </w:r>
      <w:r w:rsidR="007B05D8" w:rsidRPr="00CF01D6">
        <w:rPr>
          <w:spacing w:val="-3"/>
        </w:rPr>
        <w:t xml:space="preserve"> </w:t>
      </w:r>
      <w:r w:rsidR="002E53DB" w:rsidRPr="00CF01D6">
        <w:rPr>
          <w:spacing w:val="-3"/>
        </w:rPr>
        <w:t>pacient</w:t>
      </w:r>
      <w:r w:rsidR="00A6588E" w:rsidRPr="00CF01D6">
        <w:t>ams</w:t>
      </w:r>
      <w:r w:rsidR="00A6588E" w:rsidRPr="00CF01D6">
        <w:rPr>
          <w:spacing w:val="-5"/>
        </w:rPr>
        <w:t xml:space="preserve"> </w:t>
      </w:r>
      <w:r w:rsidR="00A6588E" w:rsidRPr="00CF01D6">
        <w:t>(apie</w:t>
      </w:r>
      <w:r w:rsidR="00A6588E" w:rsidRPr="00CF01D6">
        <w:rPr>
          <w:spacing w:val="-5"/>
        </w:rPr>
        <w:t xml:space="preserve"> </w:t>
      </w:r>
      <w:r w:rsidR="002E53DB" w:rsidRPr="00CF01D6">
        <w:rPr>
          <w:spacing w:val="-5"/>
        </w:rPr>
        <w:t>pacient</w:t>
      </w:r>
      <w:r w:rsidR="00A6588E" w:rsidRPr="00CF01D6">
        <w:t>us,</w:t>
      </w:r>
      <w:r w:rsidR="00A6588E" w:rsidRPr="00CF01D6">
        <w:rPr>
          <w:spacing w:val="-3"/>
        </w:rPr>
        <w:t xml:space="preserve"> </w:t>
      </w:r>
      <w:r w:rsidR="00A6588E" w:rsidRPr="00CF01D6">
        <w:t>kuriems yra PE</w:t>
      </w:r>
      <w:r w:rsidR="007B05D8" w:rsidRPr="00CF01D6">
        <w:t xml:space="preserve"> ir kurių hemodinamika yra nestabili</w:t>
      </w:r>
      <w:r w:rsidR="00A6588E" w:rsidRPr="00CF01D6">
        <w:t>, žr. 4.4</w:t>
      </w:r>
      <w:r w:rsidR="00FA22A6" w:rsidRPr="00CF01D6">
        <w:t> skyri</w:t>
      </w:r>
      <w:r w:rsidR="00A6588E" w:rsidRPr="00CF01D6">
        <w:t>uje).</w:t>
      </w:r>
    </w:p>
    <w:p w14:paraId="0DF3834A" w14:textId="77777777" w:rsidR="00A6588E" w:rsidRPr="00CF01D6" w:rsidRDefault="00A6588E" w:rsidP="006742F3"/>
    <w:p w14:paraId="5200785C" w14:textId="77777777" w:rsidR="00A6588E" w:rsidRPr="00CF01D6" w:rsidRDefault="00A6588E" w:rsidP="00485FBB">
      <w:pPr>
        <w:pStyle w:val="Antrat2"/>
        <w:numPr>
          <w:ilvl w:val="1"/>
          <w:numId w:val="18"/>
        </w:numPr>
        <w:tabs>
          <w:tab w:val="left" w:pos="567"/>
        </w:tabs>
        <w:kinsoku w:val="0"/>
        <w:overflowPunct w:val="0"/>
        <w:rPr>
          <w:color w:val="000000"/>
          <w:spacing w:val="-2"/>
        </w:rPr>
      </w:pPr>
      <w:r w:rsidRPr="00CF01D6">
        <w:t>Dozavimas</w:t>
      </w:r>
      <w:r w:rsidRPr="00CF01D6">
        <w:rPr>
          <w:spacing w:val="-6"/>
        </w:rPr>
        <w:t xml:space="preserve"> </w:t>
      </w:r>
      <w:r w:rsidRPr="00CF01D6">
        <w:t>ir</w:t>
      </w:r>
      <w:r w:rsidRPr="00CF01D6">
        <w:rPr>
          <w:spacing w:val="-4"/>
        </w:rPr>
        <w:t xml:space="preserve"> </w:t>
      </w:r>
      <w:r w:rsidRPr="00CF01D6">
        <w:t>vartojimo</w:t>
      </w:r>
      <w:r w:rsidRPr="00CF01D6">
        <w:rPr>
          <w:spacing w:val="-6"/>
        </w:rPr>
        <w:t xml:space="preserve"> </w:t>
      </w:r>
      <w:r w:rsidRPr="00CF01D6">
        <w:rPr>
          <w:spacing w:val="-2"/>
        </w:rPr>
        <w:t>metodas</w:t>
      </w:r>
    </w:p>
    <w:p w14:paraId="77165063" w14:textId="77777777" w:rsidR="00A6588E" w:rsidRPr="00CF01D6" w:rsidRDefault="00A6588E" w:rsidP="00612339">
      <w:pPr>
        <w:jc w:val="both"/>
      </w:pPr>
    </w:p>
    <w:p w14:paraId="2E16E68B" w14:textId="77777777" w:rsidR="00A6588E" w:rsidRPr="00CF01D6" w:rsidRDefault="00A6588E" w:rsidP="00612339">
      <w:pPr>
        <w:jc w:val="both"/>
        <w:rPr>
          <w:spacing w:val="-2"/>
        </w:rPr>
      </w:pPr>
      <w:r w:rsidRPr="00CF01D6">
        <w:rPr>
          <w:spacing w:val="-2"/>
          <w:u w:val="single"/>
        </w:rPr>
        <w:t>Dozavimas</w:t>
      </w:r>
    </w:p>
    <w:p w14:paraId="3F9730A6" w14:textId="77777777" w:rsidR="00A6588E" w:rsidRPr="00CF01D6" w:rsidRDefault="00A6588E" w:rsidP="00612339">
      <w:pPr>
        <w:jc w:val="both"/>
      </w:pPr>
    </w:p>
    <w:p w14:paraId="26321517" w14:textId="77777777" w:rsidR="00A6588E" w:rsidRPr="00CF01D6" w:rsidRDefault="00A6588E" w:rsidP="00612339">
      <w:pPr>
        <w:jc w:val="both"/>
        <w:rPr>
          <w:i/>
          <w:iCs/>
          <w:spacing w:val="-2"/>
        </w:rPr>
      </w:pPr>
      <w:r w:rsidRPr="00CF01D6">
        <w:rPr>
          <w:i/>
          <w:iCs/>
        </w:rPr>
        <w:t>Insulto</w:t>
      </w:r>
      <w:r w:rsidRPr="00CF01D6">
        <w:rPr>
          <w:i/>
          <w:iCs/>
          <w:spacing w:val="-8"/>
        </w:rPr>
        <w:t xml:space="preserve"> </w:t>
      </w:r>
      <w:r w:rsidRPr="00CF01D6">
        <w:rPr>
          <w:i/>
          <w:iCs/>
        </w:rPr>
        <w:t>ir</w:t>
      </w:r>
      <w:r w:rsidRPr="00CF01D6">
        <w:rPr>
          <w:i/>
          <w:iCs/>
          <w:spacing w:val="-6"/>
        </w:rPr>
        <w:t xml:space="preserve"> </w:t>
      </w:r>
      <w:r w:rsidRPr="00CF01D6">
        <w:rPr>
          <w:i/>
          <w:iCs/>
        </w:rPr>
        <w:t>sisteminės</w:t>
      </w:r>
      <w:r w:rsidRPr="00CF01D6">
        <w:rPr>
          <w:i/>
          <w:iCs/>
          <w:spacing w:val="-4"/>
        </w:rPr>
        <w:t xml:space="preserve"> </w:t>
      </w:r>
      <w:r w:rsidRPr="00CF01D6">
        <w:rPr>
          <w:i/>
          <w:iCs/>
        </w:rPr>
        <w:t>embolijos</w:t>
      </w:r>
      <w:r w:rsidRPr="00CF01D6">
        <w:rPr>
          <w:i/>
          <w:iCs/>
          <w:spacing w:val="-4"/>
        </w:rPr>
        <w:t xml:space="preserve"> </w:t>
      </w:r>
      <w:r w:rsidRPr="00CF01D6">
        <w:rPr>
          <w:i/>
          <w:iCs/>
          <w:spacing w:val="-2"/>
        </w:rPr>
        <w:t>profilaktika</w:t>
      </w:r>
    </w:p>
    <w:p w14:paraId="6A5FE374" w14:textId="77777777" w:rsidR="00A6588E" w:rsidRPr="00CF01D6" w:rsidRDefault="00A6588E" w:rsidP="00612339">
      <w:pPr>
        <w:jc w:val="both"/>
        <w:rPr>
          <w:spacing w:val="-2"/>
        </w:rPr>
      </w:pPr>
      <w:r w:rsidRPr="00CF01D6">
        <w:t>Rekomenduojama</w:t>
      </w:r>
      <w:r w:rsidRPr="00CF01D6">
        <w:rPr>
          <w:spacing w:val="-3"/>
        </w:rPr>
        <w:t xml:space="preserve"> </w:t>
      </w:r>
      <w:r w:rsidRPr="00CF01D6">
        <w:t>dozė</w:t>
      </w:r>
      <w:r w:rsidRPr="00CF01D6">
        <w:rPr>
          <w:spacing w:val="-3"/>
        </w:rPr>
        <w:t xml:space="preserve"> </w:t>
      </w:r>
      <w:r w:rsidRPr="00CF01D6">
        <w:t>yra</w:t>
      </w:r>
      <w:r w:rsidRPr="00CF01D6">
        <w:rPr>
          <w:spacing w:val="-5"/>
        </w:rPr>
        <w:t xml:space="preserve"> </w:t>
      </w:r>
      <w:r w:rsidRPr="00CF01D6">
        <w:t>60</w:t>
      </w:r>
      <w:r w:rsidR="00FA22A6" w:rsidRPr="00CF01D6">
        <w:rPr>
          <w:spacing w:val="-2"/>
        </w:rPr>
        <w:t> mg</w:t>
      </w:r>
      <w:r w:rsidRPr="00CF01D6">
        <w:rPr>
          <w:spacing w:val="-5"/>
        </w:rPr>
        <w:t xml:space="preserve"> </w:t>
      </w:r>
      <w:proofErr w:type="spellStart"/>
      <w:r w:rsidRPr="00CF01D6">
        <w:t>edoksabano</w:t>
      </w:r>
      <w:proofErr w:type="spellEnd"/>
      <w:r w:rsidRPr="00CF01D6">
        <w:rPr>
          <w:spacing w:val="-3"/>
        </w:rPr>
        <w:t xml:space="preserve"> </w:t>
      </w:r>
      <w:r w:rsidR="00F17426" w:rsidRPr="00CF01D6">
        <w:rPr>
          <w:spacing w:val="-3"/>
        </w:rPr>
        <w:t xml:space="preserve">vieną </w:t>
      </w:r>
      <w:r w:rsidRPr="00CF01D6">
        <w:t>kartą</w:t>
      </w:r>
      <w:r w:rsidRPr="00CF01D6">
        <w:rPr>
          <w:spacing w:val="-3"/>
        </w:rPr>
        <w:t xml:space="preserve"> </w:t>
      </w:r>
      <w:r w:rsidRPr="00CF01D6">
        <w:t>per</w:t>
      </w:r>
      <w:r w:rsidRPr="00CF01D6">
        <w:rPr>
          <w:spacing w:val="-1"/>
        </w:rPr>
        <w:t xml:space="preserve"> </w:t>
      </w:r>
      <w:r w:rsidRPr="00CF01D6">
        <w:rPr>
          <w:spacing w:val="-2"/>
        </w:rPr>
        <w:t>parą.</w:t>
      </w:r>
    </w:p>
    <w:p w14:paraId="7BA5B9A5" w14:textId="77777777" w:rsidR="00A6588E" w:rsidRPr="00CF01D6" w:rsidRDefault="00A6588E" w:rsidP="00612339">
      <w:pPr>
        <w:jc w:val="both"/>
      </w:pPr>
      <w:r w:rsidRPr="00CF01D6">
        <w:t>Pacientams,</w:t>
      </w:r>
      <w:r w:rsidRPr="00CF01D6">
        <w:rPr>
          <w:spacing w:val="-2"/>
        </w:rPr>
        <w:t xml:space="preserve"> </w:t>
      </w:r>
      <w:r w:rsidRPr="00CF01D6">
        <w:t>kuriems</w:t>
      </w:r>
      <w:r w:rsidRPr="00CF01D6">
        <w:rPr>
          <w:spacing w:val="-4"/>
        </w:rPr>
        <w:t xml:space="preserve"> </w:t>
      </w:r>
      <w:r w:rsidRPr="00CF01D6">
        <w:t>yra</w:t>
      </w:r>
      <w:r w:rsidRPr="00CF01D6">
        <w:rPr>
          <w:spacing w:val="-4"/>
        </w:rPr>
        <w:t xml:space="preserve"> </w:t>
      </w:r>
      <w:r w:rsidRPr="00CF01D6">
        <w:t>VNPV,</w:t>
      </w:r>
      <w:r w:rsidRPr="00CF01D6">
        <w:rPr>
          <w:spacing w:val="-5"/>
        </w:rPr>
        <w:t xml:space="preserve"> </w:t>
      </w:r>
      <w:r w:rsidRPr="00CF01D6">
        <w:t xml:space="preserve">gydymas </w:t>
      </w:r>
      <w:proofErr w:type="spellStart"/>
      <w:r w:rsidRPr="00CF01D6">
        <w:t>edoksabanu</w:t>
      </w:r>
      <w:proofErr w:type="spellEnd"/>
      <w:r w:rsidRPr="00CF01D6">
        <w:t xml:space="preserve"> turi būti tęsiamas ilgą laiką.</w:t>
      </w:r>
    </w:p>
    <w:p w14:paraId="1FCFED59" w14:textId="77777777" w:rsidR="00FA22A6" w:rsidRPr="00CF01D6" w:rsidRDefault="00FA22A6" w:rsidP="00612339">
      <w:pPr>
        <w:jc w:val="both"/>
      </w:pPr>
    </w:p>
    <w:p w14:paraId="06D1334C" w14:textId="77777777" w:rsidR="00A6588E" w:rsidRPr="00BF62C5" w:rsidRDefault="00A6588E" w:rsidP="00612339">
      <w:pPr>
        <w:jc w:val="both"/>
        <w:rPr>
          <w:i/>
          <w:iCs/>
          <w:spacing w:val="-2"/>
        </w:rPr>
      </w:pPr>
      <w:r w:rsidRPr="00BF62C5">
        <w:rPr>
          <w:i/>
          <w:iCs/>
        </w:rPr>
        <w:t>GVT</w:t>
      </w:r>
      <w:r w:rsidRPr="00BF62C5">
        <w:rPr>
          <w:i/>
          <w:iCs/>
          <w:spacing w:val="-6"/>
        </w:rPr>
        <w:t xml:space="preserve"> </w:t>
      </w:r>
      <w:r w:rsidRPr="00BF62C5">
        <w:rPr>
          <w:i/>
          <w:iCs/>
        </w:rPr>
        <w:t>gydymas,</w:t>
      </w:r>
      <w:r w:rsidRPr="00BF62C5">
        <w:rPr>
          <w:i/>
          <w:iCs/>
          <w:spacing w:val="-3"/>
        </w:rPr>
        <w:t xml:space="preserve"> </w:t>
      </w:r>
      <w:r w:rsidRPr="00BF62C5">
        <w:rPr>
          <w:i/>
          <w:iCs/>
        </w:rPr>
        <w:t>PE</w:t>
      </w:r>
      <w:r w:rsidRPr="00BF62C5">
        <w:rPr>
          <w:i/>
          <w:iCs/>
          <w:spacing w:val="-6"/>
        </w:rPr>
        <w:t xml:space="preserve"> </w:t>
      </w:r>
      <w:r w:rsidRPr="00BF62C5">
        <w:rPr>
          <w:i/>
          <w:iCs/>
        </w:rPr>
        <w:t>gydymas</w:t>
      </w:r>
      <w:r w:rsidRPr="00BF62C5">
        <w:rPr>
          <w:i/>
          <w:iCs/>
          <w:spacing w:val="-5"/>
        </w:rPr>
        <w:t xml:space="preserve"> </w:t>
      </w:r>
      <w:r w:rsidRPr="00BF62C5">
        <w:rPr>
          <w:i/>
          <w:iCs/>
        </w:rPr>
        <w:t>bei</w:t>
      </w:r>
      <w:r w:rsidRPr="00BF62C5">
        <w:rPr>
          <w:i/>
          <w:iCs/>
          <w:spacing w:val="-2"/>
        </w:rPr>
        <w:t xml:space="preserve"> </w:t>
      </w:r>
      <w:r w:rsidRPr="00BF62C5">
        <w:rPr>
          <w:i/>
          <w:iCs/>
        </w:rPr>
        <w:t>pasikartojančios</w:t>
      </w:r>
      <w:r w:rsidRPr="00BF62C5">
        <w:rPr>
          <w:i/>
          <w:iCs/>
          <w:spacing w:val="-3"/>
        </w:rPr>
        <w:t xml:space="preserve"> </w:t>
      </w:r>
      <w:r w:rsidRPr="00BF62C5">
        <w:rPr>
          <w:i/>
          <w:iCs/>
        </w:rPr>
        <w:t>GVT</w:t>
      </w:r>
      <w:r w:rsidRPr="00BF62C5">
        <w:rPr>
          <w:i/>
          <w:iCs/>
          <w:spacing w:val="-6"/>
        </w:rPr>
        <w:t xml:space="preserve"> </w:t>
      </w:r>
      <w:r w:rsidRPr="00BF62C5">
        <w:rPr>
          <w:i/>
          <w:iCs/>
        </w:rPr>
        <w:t>ir</w:t>
      </w:r>
      <w:r w:rsidRPr="00BF62C5">
        <w:rPr>
          <w:i/>
          <w:iCs/>
          <w:spacing w:val="-3"/>
        </w:rPr>
        <w:t xml:space="preserve"> </w:t>
      </w:r>
      <w:r w:rsidRPr="00BF62C5">
        <w:rPr>
          <w:i/>
          <w:iCs/>
        </w:rPr>
        <w:t>PE</w:t>
      </w:r>
      <w:r w:rsidRPr="00BF62C5">
        <w:rPr>
          <w:i/>
          <w:iCs/>
          <w:spacing w:val="-3"/>
        </w:rPr>
        <w:t xml:space="preserve"> </w:t>
      </w:r>
      <w:r w:rsidRPr="00BF62C5">
        <w:rPr>
          <w:i/>
          <w:iCs/>
        </w:rPr>
        <w:t>(VTE)</w:t>
      </w:r>
      <w:r w:rsidRPr="00BF62C5">
        <w:rPr>
          <w:i/>
          <w:iCs/>
          <w:spacing w:val="-4"/>
        </w:rPr>
        <w:t xml:space="preserve"> </w:t>
      </w:r>
      <w:r w:rsidRPr="00BF62C5">
        <w:rPr>
          <w:i/>
          <w:iCs/>
          <w:spacing w:val="-2"/>
        </w:rPr>
        <w:t>profilaktika</w:t>
      </w:r>
    </w:p>
    <w:p w14:paraId="22A9946C" w14:textId="77777777" w:rsidR="00A6588E" w:rsidRDefault="00A6588E" w:rsidP="00612339">
      <w:pPr>
        <w:jc w:val="both"/>
      </w:pPr>
      <w:r w:rsidRPr="00CF01D6">
        <w:t>Rekomenduojama</w:t>
      </w:r>
      <w:r w:rsidRPr="00CF01D6">
        <w:rPr>
          <w:spacing w:val="-3"/>
        </w:rPr>
        <w:t xml:space="preserve"> </w:t>
      </w:r>
      <w:r w:rsidRPr="00CF01D6">
        <w:t>dozė</w:t>
      </w:r>
      <w:r w:rsidRPr="00CF01D6">
        <w:rPr>
          <w:spacing w:val="-3"/>
        </w:rPr>
        <w:t xml:space="preserve"> </w:t>
      </w:r>
      <w:r w:rsidRPr="00CF01D6">
        <w:t>yra</w:t>
      </w:r>
      <w:r w:rsidRPr="00CF01D6">
        <w:rPr>
          <w:spacing w:val="-5"/>
        </w:rPr>
        <w:t xml:space="preserve"> </w:t>
      </w:r>
      <w:r w:rsidRPr="00CF01D6">
        <w:t>60</w:t>
      </w:r>
      <w:r w:rsidR="00FA22A6" w:rsidRPr="00CF01D6">
        <w:rPr>
          <w:spacing w:val="-2"/>
        </w:rPr>
        <w:t> mg</w:t>
      </w:r>
      <w:r w:rsidRPr="00CF01D6">
        <w:rPr>
          <w:spacing w:val="-6"/>
        </w:rPr>
        <w:t xml:space="preserve"> </w:t>
      </w:r>
      <w:proofErr w:type="spellStart"/>
      <w:r w:rsidRPr="00CF01D6">
        <w:t>edoksabano</w:t>
      </w:r>
      <w:proofErr w:type="spellEnd"/>
      <w:r w:rsidRPr="00CF01D6">
        <w:rPr>
          <w:spacing w:val="-3"/>
        </w:rPr>
        <w:t xml:space="preserve"> </w:t>
      </w:r>
      <w:r w:rsidR="003A6592" w:rsidRPr="00CF01D6">
        <w:rPr>
          <w:spacing w:val="-3"/>
        </w:rPr>
        <w:t xml:space="preserve">vieną </w:t>
      </w:r>
      <w:r w:rsidRPr="00CF01D6">
        <w:t>kartą</w:t>
      </w:r>
      <w:r w:rsidRPr="00CF01D6">
        <w:rPr>
          <w:spacing w:val="-3"/>
        </w:rPr>
        <w:t xml:space="preserve"> </w:t>
      </w:r>
      <w:r w:rsidRPr="00CF01D6">
        <w:t>per</w:t>
      </w:r>
      <w:r w:rsidRPr="00CF01D6">
        <w:rPr>
          <w:spacing w:val="-2"/>
        </w:rPr>
        <w:t xml:space="preserve"> </w:t>
      </w:r>
      <w:r w:rsidRPr="00CF01D6">
        <w:t>parą</w:t>
      </w:r>
      <w:r w:rsidRPr="00CF01D6">
        <w:rPr>
          <w:spacing w:val="-3"/>
        </w:rPr>
        <w:t xml:space="preserve"> </w:t>
      </w:r>
      <w:r w:rsidRPr="00CF01D6">
        <w:t>po</w:t>
      </w:r>
      <w:r w:rsidRPr="00CF01D6">
        <w:rPr>
          <w:spacing w:val="-3"/>
        </w:rPr>
        <w:t xml:space="preserve"> </w:t>
      </w:r>
      <w:r w:rsidRPr="00CF01D6">
        <w:t>pradinio</w:t>
      </w:r>
      <w:r w:rsidRPr="00CF01D6">
        <w:rPr>
          <w:spacing w:val="-3"/>
        </w:rPr>
        <w:t xml:space="preserve"> </w:t>
      </w:r>
      <w:proofErr w:type="spellStart"/>
      <w:r w:rsidRPr="00CF01D6">
        <w:t>parenterinio</w:t>
      </w:r>
      <w:proofErr w:type="spellEnd"/>
      <w:r w:rsidRPr="00CF01D6">
        <w:rPr>
          <w:spacing w:val="-6"/>
        </w:rPr>
        <w:t xml:space="preserve"> </w:t>
      </w:r>
      <w:r w:rsidRPr="00CF01D6">
        <w:t>antikoagulianto vartojimo mažiausiai 5</w:t>
      </w:r>
      <w:r w:rsidR="002E53DB" w:rsidRPr="00CF01D6">
        <w:t> dienas</w:t>
      </w:r>
      <w:r w:rsidRPr="00CF01D6">
        <w:t xml:space="preserve"> (žr. 5.1</w:t>
      </w:r>
      <w:r w:rsidR="00FA22A6" w:rsidRPr="00CF01D6">
        <w:t> skyri</w:t>
      </w:r>
      <w:r w:rsidRPr="00CF01D6">
        <w:t xml:space="preserve">ų). </w:t>
      </w:r>
      <w:proofErr w:type="spellStart"/>
      <w:r w:rsidRPr="00CF01D6">
        <w:t>Edoksabano</w:t>
      </w:r>
      <w:proofErr w:type="spellEnd"/>
      <w:r w:rsidRPr="00CF01D6">
        <w:t xml:space="preserve"> ir pradinio </w:t>
      </w:r>
      <w:proofErr w:type="spellStart"/>
      <w:r w:rsidRPr="00CF01D6">
        <w:t>parenterinio</w:t>
      </w:r>
      <w:proofErr w:type="spellEnd"/>
      <w:r w:rsidRPr="00CF01D6">
        <w:t xml:space="preserve"> antikoagulianto negalima vartoti vienu metu.</w:t>
      </w:r>
    </w:p>
    <w:p w14:paraId="47C36C24" w14:textId="77777777" w:rsidR="00825021" w:rsidRPr="00CF01D6" w:rsidRDefault="00825021" w:rsidP="00612339">
      <w:pPr>
        <w:jc w:val="both"/>
      </w:pPr>
    </w:p>
    <w:p w14:paraId="5EAFB458" w14:textId="77777777" w:rsidR="00A6588E" w:rsidRPr="00CF01D6" w:rsidRDefault="00A6588E" w:rsidP="00612339">
      <w:pPr>
        <w:jc w:val="both"/>
      </w:pPr>
      <w:r w:rsidRPr="00CF01D6">
        <w:t>GVT</w:t>
      </w:r>
      <w:r w:rsidRPr="00CF01D6">
        <w:rPr>
          <w:spacing w:val="-3"/>
        </w:rPr>
        <w:t xml:space="preserve"> </w:t>
      </w:r>
      <w:r w:rsidRPr="00CF01D6">
        <w:t>ir</w:t>
      </w:r>
      <w:r w:rsidRPr="00CF01D6">
        <w:rPr>
          <w:spacing w:val="-2"/>
        </w:rPr>
        <w:t xml:space="preserve"> </w:t>
      </w:r>
      <w:r w:rsidRPr="00CF01D6">
        <w:t>PE</w:t>
      </w:r>
      <w:r w:rsidRPr="00CF01D6">
        <w:rPr>
          <w:spacing w:val="-4"/>
        </w:rPr>
        <w:t xml:space="preserve"> </w:t>
      </w:r>
      <w:r w:rsidRPr="00CF01D6">
        <w:t>(venų</w:t>
      </w:r>
      <w:r w:rsidRPr="00CF01D6">
        <w:rPr>
          <w:spacing w:val="-5"/>
        </w:rPr>
        <w:t xml:space="preserve"> </w:t>
      </w:r>
      <w:r w:rsidRPr="00CF01D6">
        <w:t>tromboembolijos</w:t>
      </w:r>
      <w:r w:rsidRPr="00CF01D6">
        <w:rPr>
          <w:spacing w:val="-5"/>
        </w:rPr>
        <w:t xml:space="preserve"> </w:t>
      </w:r>
      <w:r w:rsidRPr="00CF01D6">
        <w:t>(VTE))</w:t>
      </w:r>
      <w:r w:rsidRPr="00CF01D6">
        <w:rPr>
          <w:spacing w:val="-5"/>
        </w:rPr>
        <w:t xml:space="preserve"> </w:t>
      </w:r>
      <w:r w:rsidRPr="00CF01D6">
        <w:t>gydymo</w:t>
      </w:r>
      <w:r w:rsidRPr="00CF01D6">
        <w:rPr>
          <w:spacing w:val="-3"/>
        </w:rPr>
        <w:t xml:space="preserve"> </w:t>
      </w:r>
      <w:r w:rsidRPr="00CF01D6">
        <w:t>bei</w:t>
      </w:r>
      <w:r w:rsidRPr="00CF01D6">
        <w:rPr>
          <w:spacing w:val="-2"/>
        </w:rPr>
        <w:t xml:space="preserve"> </w:t>
      </w:r>
      <w:r w:rsidRPr="00CF01D6">
        <w:t>pasikartojančios</w:t>
      </w:r>
      <w:r w:rsidRPr="00CF01D6">
        <w:rPr>
          <w:spacing w:val="-3"/>
        </w:rPr>
        <w:t xml:space="preserve"> </w:t>
      </w:r>
      <w:r w:rsidRPr="00CF01D6">
        <w:t>VTE</w:t>
      </w:r>
      <w:r w:rsidRPr="00CF01D6">
        <w:rPr>
          <w:spacing w:val="-3"/>
        </w:rPr>
        <w:t xml:space="preserve"> </w:t>
      </w:r>
      <w:r w:rsidRPr="00CF01D6">
        <w:t>profilaktikos trukmė</w:t>
      </w:r>
      <w:r w:rsidRPr="00CF01D6">
        <w:rPr>
          <w:spacing w:val="-5"/>
        </w:rPr>
        <w:t xml:space="preserve"> </w:t>
      </w:r>
      <w:r w:rsidRPr="00CF01D6">
        <w:t>turi būti parenkama individualiai, atidžiai įvertinus gydymo naudos ir kraujavimo rizikos santykį (žr.</w:t>
      </w:r>
      <w:r w:rsidR="00FA22A6" w:rsidRPr="00CF01D6">
        <w:t xml:space="preserve"> 4.4 skyri</w:t>
      </w:r>
      <w:r w:rsidRPr="00CF01D6">
        <w:t>ų). Trump</w:t>
      </w:r>
      <w:r w:rsidR="008D3255" w:rsidRPr="00CF01D6">
        <w:t>as</w:t>
      </w:r>
      <w:r w:rsidRPr="00CF01D6">
        <w:t xml:space="preserve"> gydym</w:t>
      </w:r>
      <w:r w:rsidR="008D3255" w:rsidRPr="00CF01D6">
        <w:t xml:space="preserve">as </w:t>
      </w:r>
      <w:r w:rsidRPr="00CF01D6">
        <w:t>(mažiausiai 3</w:t>
      </w:r>
      <w:r w:rsidR="005843FA" w:rsidRPr="00CF01D6">
        <w:t> </w:t>
      </w:r>
      <w:r w:rsidRPr="00CF01D6">
        <w:t xml:space="preserve">mėn.) </w:t>
      </w:r>
      <w:r w:rsidR="008D3255" w:rsidRPr="00CF01D6">
        <w:t>skiriamas esant</w:t>
      </w:r>
      <w:r w:rsidRPr="00CF01D6">
        <w:t xml:space="preserve"> laikinų rizikos veiksnių (pvz.,</w:t>
      </w:r>
      <w:r w:rsidRPr="00CF01D6">
        <w:rPr>
          <w:spacing w:val="-5"/>
        </w:rPr>
        <w:t xml:space="preserve"> </w:t>
      </w:r>
      <w:r w:rsidRPr="00CF01D6">
        <w:t>neseniai</w:t>
      </w:r>
      <w:r w:rsidRPr="00CF01D6">
        <w:rPr>
          <w:spacing w:val="-2"/>
        </w:rPr>
        <w:t xml:space="preserve"> </w:t>
      </w:r>
      <w:r w:rsidRPr="00CF01D6">
        <w:t>atlikt</w:t>
      </w:r>
      <w:r w:rsidR="008D3255" w:rsidRPr="00CF01D6">
        <w:t>a</w:t>
      </w:r>
      <w:r w:rsidRPr="00CF01D6">
        <w:rPr>
          <w:spacing w:val="-5"/>
        </w:rPr>
        <w:t xml:space="preserve"> </w:t>
      </w:r>
      <w:r w:rsidRPr="00CF01D6">
        <w:t>chirurginė</w:t>
      </w:r>
      <w:r w:rsidRPr="00CF01D6">
        <w:rPr>
          <w:spacing w:val="-3"/>
        </w:rPr>
        <w:t xml:space="preserve"> </w:t>
      </w:r>
      <w:r w:rsidRPr="00CF01D6">
        <w:t>operacij</w:t>
      </w:r>
      <w:r w:rsidR="008D3255" w:rsidRPr="00CF01D6">
        <w:t>a</w:t>
      </w:r>
      <w:r w:rsidRPr="00CF01D6">
        <w:t>,</w:t>
      </w:r>
      <w:r w:rsidRPr="00CF01D6">
        <w:rPr>
          <w:spacing w:val="-3"/>
        </w:rPr>
        <w:t xml:space="preserve"> </w:t>
      </w:r>
      <w:r w:rsidRPr="00CF01D6">
        <w:t>traum</w:t>
      </w:r>
      <w:r w:rsidR="008D3255" w:rsidRPr="00CF01D6">
        <w:t>a</w:t>
      </w:r>
      <w:r w:rsidRPr="00CF01D6">
        <w:t>,</w:t>
      </w:r>
      <w:r w:rsidRPr="00CF01D6">
        <w:rPr>
          <w:spacing w:val="-3"/>
        </w:rPr>
        <w:t xml:space="preserve"> </w:t>
      </w:r>
      <w:proofErr w:type="spellStart"/>
      <w:r w:rsidRPr="00CF01D6">
        <w:t>imobilizacij</w:t>
      </w:r>
      <w:r w:rsidR="008D3255" w:rsidRPr="00CF01D6">
        <w:t>a</w:t>
      </w:r>
      <w:proofErr w:type="spellEnd"/>
      <w:r w:rsidRPr="00CF01D6">
        <w:t>),</w:t>
      </w:r>
      <w:r w:rsidRPr="00CF01D6">
        <w:rPr>
          <w:spacing w:val="-6"/>
        </w:rPr>
        <w:t xml:space="preserve"> </w:t>
      </w:r>
      <w:r w:rsidRPr="00CF01D6">
        <w:t>o</w:t>
      </w:r>
      <w:r w:rsidRPr="00CF01D6">
        <w:rPr>
          <w:spacing w:val="-3"/>
        </w:rPr>
        <w:t xml:space="preserve"> </w:t>
      </w:r>
      <w:r w:rsidR="008D3255" w:rsidRPr="00CF01D6">
        <w:t>ilgesnis gydymas</w:t>
      </w:r>
      <w:r w:rsidRPr="00CF01D6">
        <w:t xml:space="preserve"> – </w:t>
      </w:r>
      <w:r w:rsidR="008D3255" w:rsidRPr="00CF01D6">
        <w:t xml:space="preserve">esant išliekantiems </w:t>
      </w:r>
      <w:r w:rsidRPr="00CF01D6">
        <w:t>rizikos veiksni</w:t>
      </w:r>
      <w:r w:rsidR="008D3255" w:rsidRPr="00CF01D6">
        <w:t>ams</w:t>
      </w:r>
      <w:r w:rsidRPr="00CF01D6">
        <w:t xml:space="preserve"> arba idiopatin</w:t>
      </w:r>
      <w:r w:rsidR="008D3255" w:rsidRPr="00CF01D6">
        <w:t>ei</w:t>
      </w:r>
      <w:r w:rsidRPr="00CF01D6">
        <w:t xml:space="preserve"> GVT ar PE.</w:t>
      </w:r>
    </w:p>
    <w:p w14:paraId="15A68E41" w14:textId="77777777" w:rsidR="00FA22A6" w:rsidRPr="00CF01D6" w:rsidRDefault="00FA22A6" w:rsidP="00A54DD4">
      <w:pPr>
        <w:jc w:val="both"/>
        <w:rPr>
          <w:color w:val="000000"/>
        </w:rPr>
      </w:pPr>
    </w:p>
    <w:p w14:paraId="402EF7F8" w14:textId="663BB26F" w:rsidR="009F54C8" w:rsidRPr="00CF01D6" w:rsidRDefault="00A6588E" w:rsidP="00A54DD4">
      <w:pPr>
        <w:jc w:val="both"/>
      </w:pPr>
      <w:r w:rsidRPr="00CF01D6">
        <w:t>Gydant</w:t>
      </w:r>
      <w:r w:rsidRPr="00CF01D6">
        <w:rPr>
          <w:spacing w:val="-1"/>
        </w:rPr>
        <w:t xml:space="preserve"> </w:t>
      </w:r>
      <w:r w:rsidRPr="00CF01D6">
        <w:t>VNPV</w:t>
      </w:r>
      <w:r w:rsidRPr="00CF01D6">
        <w:rPr>
          <w:spacing w:val="-4"/>
        </w:rPr>
        <w:t xml:space="preserve"> </w:t>
      </w:r>
      <w:r w:rsidRPr="00CF01D6">
        <w:t>ir</w:t>
      </w:r>
      <w:r w:rsidRPr="00CF01D6">
        <w:rPr>
          <w:spacing w:val="-2"/>
        </w:rPr>
        <w:t xml:space="preserve"> </w:t>
      </w:r>
      <w:r w:rsidRPr="00CF01D6">
        <w:t>VTE</w:t>
      </w:r>
      <w:r w:rsidR="002E53DB" w:rsidRPr="00CF01D6">
        <w:rPr>
          <w:spacing w:val="-3"/>
        </w:rPr>
        <w:t> pacient</w:t>
      </w:r>
      <w:r w:rsidRPr="00CF01D6">
        <w:t>ams,</w:t>
      </w:r>
      <w:r w:rsidRPr="00CF01D6">
        <w:rPr>
          <w:spacing w:val="-4"/>
        </w:rPr>
        <w:t xml:space="preserve"> </w:t>
      </w:r>
      <w:r w:rsidRPr="00CF01D6">
        <w:t>kuriems</w:t>
      </w:r>
      <w:r w:rsidRPr="00CF01D6">
        <w:rPr>
          <w:spacing w:val="-2"/>
        </w:rPr>
        <w:t xml:space="preserve"> </w:t>
      </w:r>
      <w:r w:rsidRPr="00CF01D6">
        <w:t>yra</w:t>
      </w:r>
      <w:r w:rsidRPr="00CF01D6">
        <w:rPr>
          <w:spacing w:val="-2"/>
        </w:rPr>
        <w:t xml:space="preserve"> </w:t>
      </w:r>
      <w:r w:rsidRPr="00CF01D6">
        <w:t>vienas</w:t>
      </w:r>
      <w:r w:rsidRPr="00CF01D6">
        <w:rPr>
          <w:spacing w:val="-4"/>
        </w:rPr>
        <w:t xml:space="preserve"> </w:t>
      </w:r>
      <w:r w:rsidRPr="00CF01D6">
        <w:t>ar</w:t>
      </w:r>
      <w:r w:rsidRPr="00CF01D6">
        <w:rPr>
          <w:spacing w:val="-1"/>
        </w:rPr>
        <w:t xml:space="preserve"> </w:t>
      </w:r>
      <w:r w:rsidR="007C492D" w:rsidRPr="00CF01D6">
        <w:rPr>
          <w:spacing w:val="-1"/>
        </w:rPr>
        <w:t>daugiau</w:t>
      </w:r>
      <w:r w:rsidRPr="00CF01D6">
        <w:rPr>
          <w:spacing w:val="-4"/>
        </w:rPr>
        <w:t xml:space="preserve"> </w:t>
      </w:r>
      <w:r w:rsidRPr="00CF01D6">
        <w:t>iš</w:t>
      </w:r>
      <w:r w:rsidRPr="00CF01D6">
        <w:rPr>
          <w:spacing w:val="-4"/>
        </w:rPr>
        <w:t xml:space="preserve"> </w:t>
      </w:r>
      <w:r w:rsidRPr="00CF01D6">
        <w:t>toliau</w:t>
      </w:r>
      <w:r w:rsidRPr="00CF01D6">
        <w:rPr>
          <w:spacing w:val="-2"/>
        </w:rPr>
        <w:t xml:space="preserve"> </w:t>
      </w:r>
      <w:r w:rsidRPr="00CF01D6">
        <w:t>nurodytų</w:t>
      </w:r>
      <w:r w:rsidRPr="00CF01D6">
        <w:rPr>
          <w:spacing w:val="-2"/>
        </w:rPr>
        <w:t xml:space="preserve"> </w:t>
      </w:r>
      <w:r w:rsidRPr="00CF01D6">
        <w:t>klinikinių</w:t>
      </w:r>
      <w:r w:rsidRPr="00CF01D6">
        <w:rPr>
          <w:spacing w:val="-2"/>
        </w:rPr>
        <w:t xml:space="preserve"> </w:t>
      </w:r>
      <w:r w:rsidRPr="00CF01D6">
        <w:t>veiksnių, rekomenduojama dozė yra 30</w:t>
      </w:r>
      <w:r w:rsidR="00FA22A6" w:rsidRPr="00CF01D6">
        <w:t> mg</w:t>
      </w:r>
      <w:r w:rsidRPr="00CF01D6">
        <w:t xml:space="preserve"> </w:t>
      </w:r>
      <w:proofErr w:type="spellStart"/>
      <w:r w:rsidRPr="00CF01D6">
        <w:t>edoksabano</w:t>
      </w:r>
      <w:proofErr w:type="spellEnd"/>
      <w:r w:rsidRPr="00CF01D6">
        <w:t xml:space="preserve"> </w:t>
      </w:r>
      <w:r w:rsidR="009C06B0" w:rsidRPr="00CF01D6">
        <w:t xml:space="preserve">vieną </w:t>
      </w:r>
      <w:r w:rsidRPr="00CF01D6">
        <w:t>kartą per parą:</w:t>
      </w:r>
    </w:p>
    <w:p w14:paraId="321CB20F" w14:textId="77777777" w:rsidR="00A6588E" w:rsidRPr="00A54DD4" w:rsidRDefault="00A6588E" w:rsidP="00A54DD4">
      <w:pPr>
        <w:pStyle w:val="Sraopastraipa"/>
        <w:numPr>
          <w:ilvl w:val="0"/>
          <w:numId w:val="25"/>
        </w:numPr>
        <w:jc w:val="both"/>
        <w:rPr>
          <w:sz w:val="22"/>
          <w:szCs w:val="22"/>
        </w:rPr>
      </w:pPr>
      <w:r w:rsidRPr="00A54DD4">
        <w:rPr>
          <w:sz w:val="22"/>
          <w:szCs w:val="22"/>
        </w:rPr>
        <w:t>vidutinio</w:t>
      </w:r>
      <w:r w:rsidRPr="00A54DD4">
        <w:rPr>
          <w:spacing w:val="-3"/>
          <w:sz w:val="22"/>
          <w:szCs w:val="22"/>
        </w:rPr>
        <w:t xml:space="preserve"> </w:t>
      </w:r>
      <w:r w:rsidRPr="00A54DD4">
        <w:rPr>
          <w:sz w:val="22"/>
          <w:szCs w:val="22"/>
        </w:rPr>
        <w:t>sunkumo</w:t>
      </w:r>
      <w:r w:rsidRPr="00A54DD4">
        <w:rPr>
          <w:spacing w:val="-3"/>
          <w:sz w:val="22"/>
          <w:szCs w:val="22"/>
        </w:rPr>
        <w:t xml:space="preserve"> </w:t>
      </w:r>
      <w:r w:rsidRPr="00A54DD4">
        <w:rPr>
          <w:sz w:val="22"/>
          <w:szCs w:val="22"/>
        </w:rPr>
        <w:t>ar</w:t>
      </w:r>
      <w:r w:rsidRPr="00A54DD4">
        <w:rPr>
          <w:spacing w:val="-3"/>
          <w:sz w:val="22"/>
          <w:szCs w:val="22"/>
        </w:rPr>
        <w:t xml:space="preserve"> </w:t>
      </w:r>
      <w:r w:rsidRPr="00A54DD4">
        <w:rPr>
          <w:sz w:val="22"/>
          <w:szCs w:val="22"/>
        </w:rPr>
        <w:t>sunkus</w:t>
      </w:r>
      <w:r w:rsidRPr="00A54DD4">
        <w:rPr>
          <w:spacing w:val="-3"/>
          <w:sz w:val="22"/>
          <w:szCs w:val="22"/>
        </w:rPr>
        <w:t xml:space="preserve"> </w:t>
      </w:r>
      <w:r w:rsidRPr="00A54DD4">
        <w:rPr>
          <w:sz w:val="22"/>
          <w:szCs w:val="22"/>
        </w:rPr>
        <w:t>inkstų</w:t>
      </w:r>
      <w:r w:rsidRPr="00A54DD4">
        <w:rPr>
          <w:spacing w:val="-4"/>
          <w:sz w:val="22"/>
          <w:szCs w:val="22"/>
        </w:rPr>
        <w:t xml:space="preserve"> </w:t>
      </w:r>
      <w:r w:rsidRPr="00A54DD4">
        <w:rPr>
          <w:sz w:val="22"/>
          <w:szCs w:val="22"/>
        </w:rPr>
        <w:t>funkcijos</w:t>
      </w:r>
      <w:r w:rsidRPr="00A54DD4">
        <w:rPr>
          <w:spacing w:val="-8"/>
          <w:sz w:val="22"/>
          <w:szCs w:val="22"/>
        </w:rPr>
        <w:t xml:space="preserve"> </w:t>
      </w:r>
      <w:r w:rsidRPr="00A54DD4">
        <w:rPr>
          <w:sz w:val="22"/>
          <w:szCs w:val="22"/>
        </w:rPr>
        <w:t>sutrikimas</w:t>
      </w:r>
      <w:r w:rsidRPr="00A54DD4">
        <w:rPr>
          <w:spacing w:val="-5"/>
          <w:sz w:val="22"/>
          <w:szCs w:val="22"/>
        </w:rPr>
        <w:t xml:space="preserve"> </w:t>
      </w:r>
      <w:r w:rsidRPr="00A54DD4">
        <w:rPr>
          <w:sz w:val="22"/>
          <w:szCs w:val="22"/>
        </w:rPr>
        <w:t>(kreatinino</w:t>
      </w:r>
      <w:r w:rsidRPr="00A54DD4">
        <w:rPr>
          <w:spacing w:val="-3"/>
          <w:sz w:val="22"/>
          <w:szCs w:val="22"/>
        </w:rPr>
        <w:t xml:space="preserve"> </w:t>
      </w:r>
      <w:r w:rsidRPr="00A54DD4">
        <w:rPr>
          <w:sz w:val="22"/>
          <w:szCs w:val="22"/>
        </w:rPr>
        <w:t>klirensas</w:t>
      </w:r>
      <w:r w:rsidRPr="00A54DD4">
        <w:rPr>
          <w:spacing w:val="-5"/>
          <w:sz w:val="22"/>
          <w:szCs w:val="22"/>
        </w:rPr>
        <w:t xml:space="preserve"> </w:t>
      </w:r>
      <w:r w:rsidR="00ED50F6" w:rsidRPr="00A54DD4">
        <w:rPr>
          <w:sz w:val="22"/>
          <w:szCs w:val="22"/>
        </w:rPr>
        <w:t>[</w:t>
      </w:r>
      <w:proofErr w:type="spellStart"/>
      <w:r w:rsidRPr="00A54DD4">
        <w:rPr>
          <w:sz w:val="22"/>
          <w:szCs w:val="22"/>
        </w:rPr>
        <w:t>KrKl</w:t>
      </w:r>
      <w:proofErr w:type="spellEnd"/>
      <w:r w:rsidR="00ED50F6" w:rsidRPr="00A54DD4">
        <w:rPr>
          <w:sz w:val="22"/>
          <w:szCs w:val="22"/>
        </w:rPr>
        <w:t>]</w:t>
      </w:r>
      <w:r w:rsidR="00F16918" w:rsidRPr="00A54DD4">
        <w:rPr>
          <w:sz w:val="22"/>
          <w:szCs w:val="22"/>
        </w:rPr>
        <w:t xml:space="preserve"> </w:t>
      </w:r>
      <w:r w:rsidRPr="00A54DD4">
        <w:rPr>
          <w:sz w:val="22"/>
          <w:szCs w:val="22"/>
        </w:rPr>
        <w:t>15</w:t>
      </w:r>
      <w:r w:rsidR="002E53DB" w:rsidRPr="00A54DD4">
        <w:rPr>
          <w:sz w:val="22"/>
          <w:szCs w:val="22"/>
        </w:rPr>
        <w:t>–</w:t>
      </w:r>
      <w:r w:rsidRPr="00A54DD4">
        <w:rPr>
          <w:sz w:val="22"/>
          <w:szCs w:val="22"/>
        </w:rPr>
        <w:t>50</w:t>
      </w:r>
      <w:r w:rsidR="00FA22A6" w:rsidRPr="00A54DD4">
        <w:rPr>
          <w:sz w:val="22"/>
          <w:szCs w:val="22"/>
        </w:rPr>
        <w:t> ml</w:t>
      </w:r>
      <w:r w:rsidRPr="00A54DD4">
        <w:rPr>
          <w:sz w:val="22"/>
          <w:szCs w:val="22"/>
        </w:rPr>
        <w:t>/min.);</w:t>
      </w:r>
    </w:p>
    <w:p w14:paraId="11E7C072" w14:textId="77777777" w:rsidR="00A6588E" w:rsidRPr="00A54DD4" w:rsidRDefault="00A6588E" w:rsidP="00A54DD4">
      <w:pPr>
        <w:pStyle w:val="Sraopastraipa"/>
        <w:numPr>
          <w:ilvl w:val="0"/>
          <w:numId w:val="25"/>
        </w:numPr>
        <w:jc w:val="both"/>
        <w:rPr>
          <w:spacing w:val="-5"/>
          <w:sz w:val="22"/>
          <w:szCs w:val="22"/>
        </w:rPr>
      </w:pPr>
      <w:r w:rsidRPr="00A54DD4">
        <w:rPr>
          <w:sz w:val="22"/>
          <w:szCs w:val="22"/>
        </w:rPr>
        <w:t>mažas</w:t>
      </w:r>
      <w:r w:rsidRPr="00A54DD4">
        <w:rPr>
          <w:spacing w:val="-5"/>
          <w:sz w:val="22"/>
          <w:szCs w:val="22"/>
        </w:rPr>
        <w:t xml:space="preserve"> </w:t>
      </w:r>
      <w:r w:rsidRPr="00A54DD4">
        <w:rPr>
          <w:sz w:val="22"/>
          <w:szCs w:val="22"/>
        </w:rPr>
        <w:t>kūno</w:t>
      </w:r>
      <w:r w:rsidRPr="00A54DD4">
        <w:rPr>
          <w:spacing w:val="-2"/>
          <w:sz w:val="22"/>
          <w:szCs w:val="22"/>
        </w:rPr>
        <w:t xml:space="preserve"> </w:t>
      </w:r>
      <w:r w:rsidRPr="00A54DD4">
        <w:rPr>
          <w:sz w:val="22"/>
          <w:szCs w:val="22"/>
        </w:rPr>
        <w:t>svoris</w:t>
      </w:r>
      <w:r w:rsidR="00BA3F56" w:rsidRPr="00A54DD4">
        <w:rPr>
          <w:sz w:val="22"/>
          <w:szCs w:val="22"/>
        </w:rPr>
        <w:t xml:space="preserve"> (</w:t>
      </w:r>
      <w:r w:rsidR="00FA22A6" w:rsidRPr="00A54DD4">
        <w:rPr>
          <w:sz w:val="22"/>
          <w:szCs w:val="22"/>
        </w:rPr>
        <w:t>≤ </w:t>
      </w:r>
      <w:r w:rsidRPr="00A54DD4">
        <w:rPr>
          <w:sz w:val="22"/>
          <w:szCs w:val="22"/>
        </w:rPr>
        <w:t>60</w:t>
      </w:r>
      <w:r w:rsidR="00FA22A6" w:rsidRPr="00A54DD4">
        <w:rPr>
          <w:spacing w:val="-2"/>
          <w:sz w:val="22"/>
          <w:szCs w:val="22"/>
        </w:rPr>
        <w:t> kg</w:t>
      </w:r>
      <w:r w:rsidR="00BA3F56" w:rsidRPr="00A54DD4">
        <w:rPr>
          <w:spacing w:val="-2"/>
          <w:sz w:val="22"/>
          <w:szCs w:val="22"/>
        </w:rPr>
        <w:t>)</w:t>
      </w:r>
      <w:r w:rsidRPr="00A54DD4">
        <w:rPr>
          <w:spacing w:val="-5"/>
          <w:sz w:val="22"/>
          <w:szCs w:val="22"/>
        </w:rPr>
        <w:t>;</w:t>
      </w:r>
    </w:p>
    <w:p w14:paraId="02CE8479" w14:textId="77777777" w:rsidR="00A6588E" w:rsidRPr="00A54DD4" w:rsidRDefault="00A6588E" w:rsidP="00A54DD4">
      <w:pPr>
        <w:pStyle w:val="Sraopastraipa"/>
        <w:numPr>
          <w:ilvl w:val="0"/>
          <w:numId w:val="25"/>
        </w:numPr>
        <w:jc w:val="both"/>
        <w:rPr>
          <w:sz w:val="22"/>
          <w:szCs w:val="22"/>
        </w:rPr>
      </w:pPr>
      <w:r w:rsidRPr="00A54DD4">
        <w:rPr>
          <w:sz w:val="22"/>
          <w:szCs w:val="22"/>
        </w:rPr>
        <w:t>kartu</w:t>
      </w:r>
      <w:r w:rsidRPr="00A54DD4">
        <w:rPr>
          <w:spacing w:val="-4"/>
          <w:sz w:val="22"/>
          <w:szCs w:val="22"/>
        </w:rPr>
        <w:t xml:space="preserve"> </w:t>
      </w:r>
      <w:r w:rsidRPr="00A54DD4">
        <w:rPr>
          <w:sz w:val="22"/>
          <w:szCs w:val="22"/>
        </w:rPr>
        <w:t>vartojami</w:t>
      </w:r>
      <w:r w:rsidRPr="00A54DD4">
        <w:rPr>
          <w:spacing w:val="-6"/>
          <w:sz w:val="22"/>
          <w:szCs w:val="22"/>
        </w:rPr>
        <w:t xml:space="preserve"> </w:t>
      </w:r>
      <w:r w:rsidRPr="00A54DD4">
        <w:rPr>
          <w:sz w:val="22"/>
          <w:szCs w:val="22"/>
        </w:rPr>
        <w:t>šie</w:t>
      </w:r>
      <w:r w:rsidRPr="00A54DD4">
        <w:rPr>
          <w:spacing w:val="-4"/>
          <w:sz w:val="22"/>
          <w:szCs w:val="22"/>
        </w:rPr>
        <w:t xml:space="preserve"> </w:t>
      </w:r>
      <w:r w:rsidRPr="00A54DD4">
        <w:rPr>
          <w:sz w:val="22"/>
          <w:szCs w:val="22"/>
        </w:rPr>
        <w:t>P-</w:t>
      </w:r>
      <w:proofErr w:type="spellStart"/>
      <w:r w:rsidRPr="00A54DD4">
        <w:rPr>
          <w:sz w:val="22"/>
          <w:szCs w:val="22"/>
        </w:rPr>
        <w:t>glikoproteino</w:t>
      </w:r>
      <w:proofErr w:type="spellEnd"/>
      <w:r w:rsidRPr="00A54DD4">
        <w:rPr>
          <w:spacing w:val="-7"/>
          <w:sz w:val="22"/>
          <w:szCs w:val="22"/>
        </w:rPr>
        <w:t xml:space="preserve"> </w:t>
      </w:r>
      <w:r w:rsidRPr="00A54DD4">
        <w:rPr>
          <w:sz w:val="22"/>
          <w:szCs w:val="22"/>
        </w:rPr>
        <w:t>(P-</w:t>
      </w:r>
      <w:proofErr w:type="spellStart"/>
      <w:r w:rsidRPr="00A54DD4">
        <w:rPr>
          <w:sz w:val="22"/>
          <w:szCs w:val="22"/>
        </w:rPr>
        <w:t>gp</w:t>
      </w:r>
      <w:proofErr w:type="spellEnd"/>
      <w:r w:rsidRPr="00A54DD4">
        <w:rPr>
          <w:sz w:val="22"/>
          <w:szCs w:val="22"/>
        </w:rPr>
        <w:t>)</w:t>
      </w:r>
      <w:r w:rsidRPr="00A54DD4">
        <w:rPr>
          <w:spacing w:val="-6"/>
          <w:sz w:val="22"/>
          <w:szCs w:val="22"/>
        </w:rPr>
        <w:t xml:space="preserve"> </w:t>
      </w:r>
      <w:r w:rsidRPr="00A54DD4">
        <w:rPr>
          <w:sz w:val="22"/>
          <w:szCs w:val="22"/>
        </w:rPr>
        <w:t>inhibitoriai:</w:t>
      </w:r>
      <w:r w:rsidRPr="00A54DD4">
        <w:rPr>
          <w:spacing w:val="-6"/>
          <w:sz w:val="22"/>
          <w:szCs w:val="22"/>
        </w:rPr>
        <w:t xml:space="preserve"> </w:t>
      </w:r>
      <w:proofErr w:type="spellStart"/>
      <w:r w:rsidRPr="00A54DD4">
        <w:rPr>
          <w:sz w:val="22"/>
          <w:szCs w:val="22"/>
        </w:rPr>
        <w:t>ciklosporinas</w:t>
      </w:r>
      <w:proofErr w:type="spellEnd"/>
      <w:r w:rsidRPr="00A54DD4">
        <w:rPr>
          <w:sz w:val="22"/>
          <w:szCs w:val="22"/>
        </w:rPr>
        <w:t>,</w:t>
      </w:r>
      <w:r w:rsidRPr="00A54DD4">
        <w:rPr>
          <w:spacing w:val="-7"/>
          <w:sz w:val="22"/>
          <w:szCs w:val="22"/>
        </w:rPr>
        <w:t xml:space="preserve"> </w:t>
      </w:r>
      <w:proofErr w:type="spellStart"/>
      <w:r w:rsidRPr="00A54DD4">
        <w:rPr>
          <w:sz w:val="22"/>
          <w:szCs w:val="22"/>
        </w:rPr>
        <w:t>dronedaronas</w:t>
      </w:r>
      <w:proofErr w:type="spellEnd"/>
      <w:r w:rsidRPr="00A54DD4">
        <w:rPr>
          <w:sz w:val="22"/>
          <w:szCs w:val="22"/>
        </w:rPr>
        <w:t xml:space="preserve">, </w:t>
      </w:r>
      <w:proofErr w:type="spellStart"/>
      <w:r w:rsidRPr="00A54DD4">
        <w:rPr>
          <w:sz w:val="22"/>
          <w:szCs w:val="22"/>
        </w:rPr>
        <w:t>eritromicinas</w:t>
      </w:r>
      <w:proofErr w:type="spellEnd"/>
      <w:r w:rsidRPr="00A54DD4">
        <w:rPr>
          <w:sz w:val="22"/>
          <w:szCs w:val="22"/>
        </w:rPr>
        <w:t xml:space="preserve"> ar </w:t>
      </w:r>
      <w:proofErr w:type="spellStart"/>
      <w:r w:rsidRPr="00A54DD4">
        <w:rPr>
          <w:sz w:val="22"/>
          <w:szCs w:val="22"/>
        </w:rPr>
        <w:t>ketokonazolas</w:t>
      </w:r>
      <w:proofErr w:type="spellEnd"/>
      <w:r w:rsidRPr="00A54DD4">
        <w:rPr>
          <w:sz w:val="22"/>
          <w:szCs w:val="22"/>
        </w:rPr>
        <w:t>.</w:t>
      </w:r>
    </w:p>
    <w:p w14:paraId="1DB23F06" w14:textId="77777777" w:rsidR="00513565" w:rsidRDefault="00513565" w:rsidP="00513565"/>
    <w:p w14:paraId="06349499" w14:textId="658796D4" w:rsidR="00513565" w:rsidRPr="004D6177" w:rsidRDefault="00513565" w:rsidP="00513565">
      <w:pPr>
        <w:rPr>
          <w:b/>
          <w:bCs/>
          <w:spacing w:val="-2"/>
        </w:rPr>
      </w:pPr>
      <w:r w:rsidRPr="004D6177">
        <w:rPr>
          <w:b/>
          <w:bCs/>
        </w:rPr>
        <w:t>1 lentelė.</w:t>
      </w:r>
      <w:r w:rsidRPr="004D6177">
        <w:rPr>
          <w:b/>
          <w:bCs/>
          <w:spacing w:val="-5"/>
        </w:rPr>
        <w:t xml:space="preserve"> </w:t>
      </w:r>
      <w:r w:rsidRPr="004D6177">
        <w:rPr>
          <w:b/>
          <w:bCs/>
        </w:rPr>
        <w:t>Dozavimo</w:t>
      </w:r>
      <w:r w:rsidRPr="004D6177">
        <w:rPr>
          <w:b/>
          <w:bCs/>
          <w:spacing w:val="-3"/>
        </w:rPr>
        <w:t xml:space="preserve"> </w:t>
      </w:r>
      <w:r w:rsidRPr="004D6177">
        <w:rPr>
          <w:b/>
          <w:bCs/>
        </w:rPr>
        <w:t>gydant</w:t>
      </w:r>
      <w:r w:rsidRPr="004D6177">
        <w:rPr>
          <w:b/>
          <w:bCs/>
          <w:spacing w:val="-2"/>
        </w:rPr>
        <w:t xml:space="preserve"> </w:t>
      </w:r>
      <w:r w:rsidRPr="004D6177">
        <w:rPr>
          <w:b/>
          <w:bCs/>
        </w:rPr>
        <w:t>VNPV</w:t>
      </w:r>
      <w:r w:rsidRPr="004D6177">
        <w:rPr>
          <w:b/>
          <w:bCs/>
          <w:spacing w:val="-5"/>
        </w:rPr>
        <w:t xml:space="preserve"> </w:t>
      </w:r>
      <w:r w:rsidRPr="004D6177">
        <w:rPr>
          <w:b/>
          <w:bCs/>
        </w:rPr>
        <w:t>ir</w:t>
      </w:r>
      <w:r w:rsidRPr="004D6177">
        <w:rPr>
          <w:b/>
          <w:bCs/>
          <w:spacing w:val="-4"/>
        </w:rPr>
        <w:t xml:space="preserve"> </w:t>
      </w:r>
      <w:r w:rsidRPr="004D6177">
        <w:rPr>
          <w:b/>
          <w:bCs/>
        </w:rPr>
        <w:t>VTE</w:t>
      </w:r>
      <w:r w:rsidRPr="004D6177">
        <w:rPr>
          <w:b/>
          <w:bCs/>
          <w:spacing w:val="-4"/>
        </w:rPr>
        <w:t xml:space="preserve"> </w:t>
      </w:r>
      <w:r w:rsidRPr="004D6177">
        <w:rPr>
          <w:b/>
          <w:bCs/>
        </w:rPr>
        <w:t>(GVT</w:t>
      </w:r>
      <w:r w:rsidRPr="004D6177">
        <w:rPr>
          <w:b/>
          <w:bCs/>
          <w:spacing w:val="-3"/>
        </w:rPr>
        <w:t xml:space="preserve"> </w:t>
      </w:r>
      <w:r w:rsidRPr="004D6177">
        <w:rPr>
          <w:b/>
          <w:bCs/>
        </w:rPr>
        <w:t>ir</w:t>
      </w:r>
      <w:r w:rsidRPr="004D6177">
        <w:rPr>
          <w:b/>
          <w:bCs/>
          <w:spacing w:val="-5"/>
        </w:rPr>
        <w:t xml:space="preserve"> </w:t>
      </w:r>
      <w:r w:rsidRPr="004D6177">
        <w:rPr>
          <w:b/>
          <w:bCs/>
        </w:rPr>
        <w:t>PE)</w:t>
      </w:r>
      <w:r w:rsidRPr="004D6177">
        <w:rPr>
          <w:b/>
          <w:bCs/>
          <w:spacing w:val="-2"/>
        </w:rPr>
        <w:t xml:space="preserve"> santrauka</w:t>
      </w:r>
    </w:p>
    <w:p w14:paraId="06E16764" w14:textId="77777777" w:rsidR="00513565" w:rsidRPr="00CF01D6" w:rsidRDefault="00513565" w:rsidP="00612339"/>
    <w:tbl>
      <w:tblPr>
        <w:tblW w:w="9072" w:type="dxa"/>
        <w:tblInd w:w="8" w:type="dxa"/>
        <w:tblLayout w:type="fixed"/>
        <w:tblCellMar>
          <w:left w:w="0" w:type="dxa"/>
          <w:right w:w="0" w:type="dxa"/>
        </w:tblCellMar>
        <w:tblLook w:val="0000" w:firstRow="0" w:lastRow="0" w:firstColumn="0" w:lastColumn="0" w:noHBand="0" w:noVBand="0"/>
      </w:tblPr>
      <w:tblGrid>
        <w:gridCol w:w="2819"/>
        <w:gridCol w:w="4253"/>
        <w:gridCol w:w="2000"/>
      </w:tblGrid>
      <w:tr w:rsidR="00A6588E" w:rsidRPr="00CF01D6" w14:paraId="20EFB10A" w14:textId="77777777" w:rsidTr="00485FBB">
        <w:trPr>
          <w:trHeight w:val="292"/>
        </w:trPr>
        <w:tc>
          <w:tcPr>
            <w:tcW w:w="9072"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tcPr>
          <w:p w14:paraId="6EE6A25D" w14:textId="7C53C533" w:rsidR="00A6588E" w:rsidRPr="003C3B73" w:rsidRDefault="00513565" w:rsidP="003B20D9">
            <w:pPr>
              <w:jc w:val="center"/>
              <w:rPr>
                <w:b/>
                <w:bCs/>
                <w:spacing w:val="-2"/>
              </w:rPr>
            </w:pPr>
            <w:r w:rsidRPr="003C3B73">
              <w:rPr>
                <w:b/>
                <w:bCs/>
              </w:rPr>
              <w:t>Apibendrintos</w:t>
            </w:r>
            <w:r w:rsidRPr="003C3B73">
              <w:rPr>
                <w:b/>
                <w:bCs/>
                <w:spacing w:val="-5"/>
              </w:rPr>
              <w:t xml:space="preserve"> </w:t>
            </w:r>
            <w:r w:rsidRPr="003C3B73">
              <w:rPr>
                <w:b/>
                <w:bCs/>
              </w:rPr>
              <w:t>dozavimo</w:t>
            </w:r>
            <w:r w:rsidRPr="003C3B73">
              <w:rPr>
                <w:b/>
                <w:bCs/>
                <w:spacing w:val="-5"/>
              </w:rPr>
              <w:t xml:space="preserve"> </w:t>
            </w:r>
            <w:r w:rsidRPr="003C3B73">
              <w:rPr>
                <w:b/>
                <w:bCs/>
                <w:spacing w:val="-2"/>
              </w:rPr>
              <w:t>gairės</w:t>
            </w:r>
          </w:p>
        </w:tc>
      </w:tr>
      <w:tr w:rsidR="00A6588E" w:rsidRPr="00CF01D6" w14:paraId="512D1AAC" w14:textId="77777777" w:rsidTr="003C3B73">
        <w:trPr>
          <w:trHeight w:val="565"/>
        </w:trPr>
        <w:tc>
          <w:tcPr>
            <w:tcW w:w="2819" w:type="dxa"/>
            <w:tcBorders>
              <w:top w:val="single" w:sz="6" w:space="0" w:color="000000"/>
              <w:left w:val="single" w:sz="6" w:space="0" w:color="000000"/>
              <w:bottom w:val="single" w:sz="6" w:space="0" w:color="000000"/>
              <w:right w:val="single" w:sz="6" w:space="0" w:color="000000"/>
            </w:tcBorders>
            <w:vAlign w:val="center"/>
          </w:tcPr>
          <w:p w14:paraId="26679730" w14:textId="77777777" w:rsidR="00A6588E" w:rsidRPr="00CF01D6" w:rsidRDefault="00A6588E" w:rsidP="003C3B73">
            <w:pPr>
              <w:jc w:val="center"/>
              <w:rPr>
                <w:spacing w:val="-4"/>
              </w:rPr>
            </w:pPr>
            <w:r w:rsidRPr="00CF01D6">
              <w:t>Rekomenduojama</w:t>
            </w:r>
            <w:r w:rsidRPr="00CF01D6">
              <w:rPr>
                <w:spacing w:val="-9"/>
              </w:rPr>
              <w:t xml:space="preserve"> </w:t>
            </w:r>
            <w:r w:rsidRPr="00CF01D6">
              <w:rPr>
                <w:spacing w:val="-4"/>
              </w:rPr>
              <w:t>dozė</w:t>
            </w:r>
          </w:p>
        </w:tc>
        <w:tc>
          <w:tcPr>
            <w:tcW w:w="4253" w:type="dxa"/>
            <w:tcBorders>
              <w:top w:val="single" w:sz="6" w:space="0" w:color="000000"/>
              <w:left w:val="single" w:sz="6" w:space="0" w:color="000000"/>
              <w:bottom w:val="single" w:sz="6" w:space="0" w:color="000000"/>
              <w:right w:val="single" w:sz="6" w:space="0" w:color="000000"/>
            </w:tcBorders>
          </w:tcPr>
          <w:p w14:paraId="6F1FDC02" w14:textId="77777777" w:rsidR="00A6588E" w:rsidRPr="00CF01D6" w:rsidRDefault="00A6588E" w:rsidP="003C3B73"/>
        </w:tc>
        <w:tc>
          <w:tcPr>
            <w:tcW w:w="2000" w:type="dxa"/>
            <w:tcBorders>
              <w:top w:val="single" w:sz="6" w:space="0" w:color="000000"/>
              <w:left w:val="single" w:sz="6" w:space="0" w:color="000000"/>
              <w:bottom w:val="single" w:sz="6" w:space="0" w:color="000000"/>
              <w:right w:val="single" w:sz="6" w:space="0" w:color="000000"/>
            </w:tcBorders>
            <w:vAlign w:val="center"/>
          </w:tcPr>
          <w:p w14:paraId="3448352F" w14:textId="77777777" w:rsidR="00A6588E" w:rsidRPr="00CF01D6" w:rsidRDefault="00A6588E" w:rsidP="003C3B73">
            <w:pPr>
              <w:jc w:val="center"/>
            </w:pPr>
            <w:r w:rsidRPr="00CF01D6">
              <w:t>60</w:t>
            </w:r>
            <w:r w:rsidR="00FA22A6" w:rsidRPr="00CF01D6">
              <w:rPr>
                <w:spacing w:val="-14"/>
              </w:rPr>
              <w:t> mg</w:t>
            </w:r>
            <w:r w:rsidRPr="00CF01D6">
              <w:rPr>
                <w:spacing w:val="-14"/>
              </w:rPr>
              <w:t xml:space="preserve"> </w:t>
            </w:r>
            <w:proofErr w:type="spellStart"/>
            <w:r w:rsidRPr="00CF01D6">
              <w:t>edoksabano</w:t>
            </w:r>
            <w:proofErr w:type="spellEnd"/>
            <w:r w:rsidRPr="00CF01D6">
              <w:t xml:space="preserve"> </w:t>
            </w:r>
            <w:r w:rsidR="005843FA" w:rsidRPr="00CF01D6">
              <w:t xml:space="preserve">vieną </w:t>
            </w:r>
            <w:r w:rsidRPr="00CF01D6">
              <w:t>kartą per parą</w:t>
            </w:r>
          </w:p>
        </w:tc>
      </w:tr>
      <w:tr w:rsidR="00A6588E" w:rsidRPr="00CF01D6" w14:paraId="25990801" w14:textId="77777777" w:rsidTr="00485FBB">
        <w:trPr>
          <w:trHeight w:val="294"/>
        </w:trPr>
        <w:tc>
          <w:tcPr>
            <w:tcW w:w="9072"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tcPr>
          <w:p w14:paraId="4A652714" w14:textId="77777777" w:rsidR="00A6588E" w:rsidRPr="00CF01D6" w:rsidRDefault="00A6588E" w:rsidP="003B20D9">
            <w:pPr>
              <w:jc w:val="center"/>
              <w:rPr>
                <w:spacing w:val="-2"/>
              </w:rPr>
            </w:pPr>
            <w:r w:rsidRPr="00CF01D6">
              <w:t>Rekomenduojamos</w:t>
            </w:r>
            <w:r w:rsidRPr="00CF01D6">
              <w:rPr>
                <w:spacing w:val="-4"/>
              </w:rPr>
              <w:t xml:space="preserve"> </w:t>
            </w:r>
            <w:r w:rsidR="00BA3F56" w:rsidRPr="00CF01D6">
              <w:t>dozės</w:t>
            </w:r>
            <w:r w:rsidR="00BA3F56" w:rsidRPr="00CF01D6">
              <w:rPr>
                <w:spacing w:val="-4"/>
              </w:rPr>
              <w:t xml:space="preserve"> </w:t>
            </w:r>
            <w:r w:rsidR="002E53DB" w:rsidRPr="00CF01D6">
              <w:rPr>
                <w:spacing w:val="-4"/>
              </w:rPr>
              <w:t>pacient</w:t>
            </w:r>
            <w:r w:rsidRPr="00CF01D6">
              <w:t>ams,</w:t>
            </w:r>
            <w:r w:rsidRPr="00CF01D6">
              <w:rPr>
                <w:spacing w:val="-4"/>
              </w:rPr>
              <w:t xml:space="preserve"> </w:t>
            </w:r>
            <w:r w:rsidRPr="00CF01D6">
              <w:t>kuriems</w:t>
            </w:r>
            <w:r w:rsidRPr="00CF01D6">
              <w:rPr>
                <w:spacing w:val="-5"/>
              </w:rPr>
              <w:t xml:space="preserve"> </w:t>
            </w:r>
            <w:r w:rsidRPr="00CF01D6">
              <w:t>yra</w:t>
            </w:r>
            <w:r w:rsidRPr="00CF01D6">
              <w:rPr>
                <w:spacing w:val="-6"/>
              </w:rPr>
              <w:t xml:space="preserve"> </w:t>
            </w:r>
            <w:r w:rsidRPr="00CF01D6">
              <w:t>vienas</w:t>
            </w:r>
            <w:r w:rsidRPr="00CF01D6">
              <w:rPr>
                <w:spacing w:val="-4"/>
              </w:rPr>
              <w:t xml:space="preserve"> </w:t>
            </w:r>
            <w:r w:rsidRPr="00CF01D6">
              <w:t>ar</w:t>
            </w:r>
            <w:r w:rsidRPr="00CF01D6">
              <w:rPr>
                <w:spacing w:val="-3"/>
              </w:rPr>
              <w:t xml:space="preserve"> </w:t>
            </w:r>
            <w:r w:rsidRPr="00CF01D6">
              <w:t>keli</w:t>
            </w:r>
            <w:r w:rsidRPr="00CF01D6">
              <w:rPr>
                <w:spacing w:val="-6"/>
              </w:rPr>
              <w:t xml:space="preserve"> </w:t>
            </w:r>
            <w:r w:rsidRPr="00CF01D6">
              <w:t>iš</w:t>
            </w:r>
            <w:r w:rsidRPr="00CF01D6">
              <w:rPr>
                <w:spacing w:val="-5"/>
              </w:rPr>
              <w:t xml:space="preserve"> </w:t>
            </w:r>
            <w:r w:rsidRPr="00CF01D6">
              <w:t>šių</w:t>
            </w:r>
            <w:r w:rsidRPr="00CF01D6">
              <w:rPr>
                <w:spacing w:val="-7"/>
              </w:rPr>
              <w:t xml:space="preserve"> </w:t>
            </w:r>
            <w:r w:rsidRPr="00CF01D6">
              <w:t>klinikinių</w:t>
            </w:r>
            <w:r w:rsidRPr="00CF01D6">
              <w:rPr>
                <w:spacing w:val="-6"/>
              </w:rPr>
              <w:t xml:space="preserve"> </w:t>
            </w:r>
            <w:r w:rsidRPr="00CF01D6">
              <w:rPr>
                <w:spacing w:val="-2"/>
              </w:rPr>
              <w:t>veiksnių:</w:t>
            </w:r>
          </w:p>
        </w:tc>
      </w:tr>
      <w:tr w:rsidR="00A6588E" w:rsidRPr="00CF01D6" w14:paraId="54A4B71E" w14:textId="77777777" w:rsidTr="00485FBB">
        <w:trPr>
          <w:trHeight w:val="599"/>
        </w:trPr>
        <w:tc>
          <w:tcPr>
            <w:tcW w:w="2819" w:type="dxa"/>
            <w:tcBorders>
              <w:top w:val="single" w:sz="6" w:space="0" w:color="000000"/>
              <w:left w:val="single" w:sz="6" w:space="0" w:color="000000"/>
              <w:bottom w:val="single" w:sz="6" w:space="0" w:color="000000"/>
              <w:right w:val="single" w:sz="6" w:space="0" w:color="000000"/>
            </w:tcBorders>
            <w:vAlign w:val="center"/>
          </w:tcPr>
          <w:p w14:paraId="7AD4CAC1" w14:textId="77777777" w:rsidR="00A6588E" w:rsidRPr="00CF01D6" w:rsidRDefault="00A6588E" w:rsidP="003C3B73">
            <w:pPr>
              <w:jc w:val="center"/>
              <w:rPr>
                <w:spacing w:val="-2"/>
              </w:rPr>
            </w:pPr>
            <w:r w:rsidRPr="00CF01D6">
              <w:t>Inkstų</w:t>
            </w:r>
            <w:r w:rsidRPr="00CF01D6">
              <w:rPr>
                <w:spacing w:val="-4"/>
              </w:rPr>
              <w:t xml:space="preserve"> </w:t>
            </w:r>
            <w:r w:rsidRPr="00CF01D6">
              <w:t>funkcijos</w:t>
            </w:r>
            <w:r w:rsidRPr="00CF01D6">
              <w:rPr>
                <w:spacing w:val="-4"/>
              </w:rPr>
              <w:t xml:space="preserve"> </w:t>
            </w:r>
            <w:r w:rsidRPr="00CF01D6">
              <w:rPr>
                <w:spacing w:val="-2"/>
              </w:rPr>
              <w:t>sutrikimas</w:t>
            </w:r>
          </w:p>
        </w:tc>
        <w:tc>
          <w:tcPr>
            <w:tcW w:w="4253" w:type="dxa"/>
            <w:tcBorders>
              <w:top w:val="single" w:sz="6" w:space="0" w:color="000000"/>
              <w:left w:val="single" w:sz="6" w:space="0" w:color="000000"/>
              <w:bottom w:val="single" w:sz="6" w:space="0" w:color="000000"/>
              <w:right w:val="single" w:sz="6" w:space="0" w:color="000000"/>
            </w:tcBorders>
            <w:vAlign w:val="center"/>
          </w:tcPr>
          <w:p w14:paraId="50733763" w14:textId="77777777" w:rsidR="00A6588E" w:rsidRPr="00CF01D6" w:rsidRDefault="00A6588E" w:rsidP="00485FBB">
            <w:pPr>
              <w:rPr>
                <w:i/>
                <w:iCs/>
              </w:rPr>
            </w:pPr>
            <w:r w:rsidRPr="00CF01D6">
              <w:rPr>
                <w:i/>
                <w:iCs/>
              </w:rPr>
              <w:t>Vidutinio</w:t>
            </w:r>
            <w:r w:rsidRPr="00CF01D6">
              <w:rPr>
                <w:i/>
                <w:iCs/>
                <w:spacing w:val="-8"/>
              </w:rPr>
              <w:t xml:space="preserve"> </w:t>
            </w:r>
            <w:r w:rsidRPr="00CF01D6">
              <w:rPr>
                <w:i/>
                <w:iCs/>
              </w:rPr>
              <w:t>sunkumo</w:t>
            </w:r>
            <w:r w:rsidRPr="00CF01D6">
              <w:rPr>
                <w:i/>
                <w:iCs/>
                <w:spacing w:val="-8"/>
              </w:rPr>
              <w:t xml:space="preserve"> </w:t>
            </w:r>
            <w:r w:rsidRPr="00CF01D6">
              <w:rPr>
                <w:i/>
                <w:iCs/>
              </w:rPr>
              <w:t>ar</w:t>
            </w:r>
            <w:r w:rsidRPr="00CF01D6">
              <w:rPr>
                <w:i/>
                <w:iCs/>
                <w:spacing w:val="-8"/>
              </w:rPr>
              <w:t xml:space="preserve"> </w:t>
            </w:r>
            <w:r w:rsidRPr="00CF01D6">
              <w:rPr>
                <w:i/>
                <w:iCs/>
              </w:rPr>
              <w:t>sunkus</w:t>
            </w:r>
            <w:r w:rsidRPr="00CF01D6">
              <w:rPr>
                <w:i/>
                <w:iCs/>
                <w:spacing w:val="-8"/>
              </w:rPr>
              <w:t xml:space="preserve"> </w:t>
            </w:r>
            <w:r w:rsidRPr="00CF01D6">
              <w:rPr>
                <w:i/>
                <w:iCs/>
              </w:rPr>
              <w:t>(</w:t>
            </w:r>
            <w:proofErr w:type="spellStart"/>
            <w:r w:rsidRPr="00CF01D6">
              <w:rPr>
                <w:i/>
                <w:iCs/>
              </w:rPr>
              <w:t>KrKl</w:t>
            </w:r>
            <w:proofErr w:type="spellEnd"/>
            <w:r w:rsidRPr="00CF01D6">
              <w:rPr>
                <w:i/>
                <w:iCs/>
                <w:spacing w:val="-7"/>
              </w:rPr>
              <w:t xml:space="preserve"> </w:t>
            </w:r>
            <w:r w:rsidRPr="00CF01D6">
              <w:rPr>
                <w:i/>
                <w:iCs/>
              </w:rPr>
              <w:t>15</w:t>
            </w:r>
            <w:r w:rsidR="002E53DB" w:rsidRPr="00CF01D6">
              <w:rPr>
                <w:i/>
                <w:iCs/>
              </w:rPr>
              <w:t>–</w:t>
            </w:r>
            <w:r w:rsidRPr="00CF01D6">
              <w:rPr>
                <w:i/>
                <w:iCs/>
              </w:rPr>
              <w:t>50</w:t>
            </w:r>
            <w:r w:rsidR="00FA22A6" w:rsidRPr="00CF01D6">
              <w:rPr>
                <w:i/>
                <w:iCs/>
              </w:rPr>
              <w:t> ml</w:t>
            </w:r>
            <w:r w:rsidRPr="00CF01D6">
              <w:rPr>
                <w:i/>
                <w:iCs/>
              </w:rPr>
              <w:t>/min.)</w:t>
            </w:r>
          </w:p>
        </w:tc>
        <w:tc>
          <w:tcPr>
            <w:tcW w:w="2000" w:type="dxa"/>
            <w:vMerge w:val="restart"/>
            <w:tcBorders>
              <w:top w:val="single" w:sz="6" w:space="0" w:color="000000"/>
              <w:left w:val="single" w:sz="6" w:space="0" w:color="000000"/>
              <w:bottom w:val="single" w:sz="6" w:space="0" w:color="000000"/>
              <w:right w:val="single" w:sz="6" w:space="0" w:color="000000"/>
            </w:tcBorders>
            <w:vAlign w:val="center"/>
          </w:tcPr>
          <w:p w14:paraId="536E9707" w14:textId="77777777" w:rsidR="00A6588E" w:rsidRPr="00CF01D6" w:rsidRDefault="00A6588E" w:rsidP="003C3B73">
            <w:pPr>
              <w:jc w:val="center"/>
            </w:pPr>
            <w:r w:rsidRPr="00CF01D6">
              <w:t>30</w:t>
            </w:r>
            <w:r w:rsidR="00FA22A6" w:rsidRPr="00CF01D6">
              <w:rPr>
                <w:spacing w:val="-14"/>
              </w:rPr>
              <w:t> mg</w:t>
            </w:r>
            <w:r w:rsidRPr="00CF01D6">
              <w:rPr>
                <w:spacing w:val="-14"/>
              </w:rPr>
              <w:t xml:space="preserve"> </w:t>
            </w:r>
            <w:proofErr w:type="spellStart"/>
            <w:r w:rsidRPr="00CF01D6">
              <w:t>edoksabano</w:t>
            </w:r>
            <w:proofErr w:type="spellEnd"/>
            <w:r w:rsidRPr="00CF01D6">
              <w:t xml:space="preserve"> </w:t>
            </w:r>
            <w:r w:rsidR="005843FA" w:rsidRPr="00CF01D6">
              <w:t xml:space="preserve">vieną </w:t>
            </w:r>
            <w:r w:rsidRPr="00CF01D6">
              <w:t>kartą per parą</w:t>
            </w:r>
          </w:p>
        </w:tc>
      </w:tr>
      <w:tr w:rsidR="00A6588E" w:rsidRPr="00CF01D6" w14:paraId="05D15C28" w14:textId="77777777" w:rsidTr="003C3B73">
        <w:trPr>
          <w:trHeight w:val="503"/>
        </w:trPr>
        <w:tc>
          <w:tcPr>
            <w:tcW w:w="2819" w:type="dxa"/>
            <w:tcBorders>
              <w:top w:val="single" w:sz="6" w:space="0" w:color="000000"/>
              <w:left w:val="single" w:sz="6" w:space="0" w:color="000000"/>
              <w:bottom w:val="single" w:sz="6" w:space="0" w:color="000000"/>
              <w:right w:val="single" w:sz="6" w:space="0" w:color="000000"/>
            </w:tcBorders>
            <w:vAlign w:val="center"/>
          </w:tcPr>
          <w:p w14:paraId="4E11CFFE" w14:textId="77777777" w:rsidR="00A6588E" w:rsidRPr="00CF01D6" w:rsidRDefault="00A6588E" w:rsidP="003C3B73">
            <w:pPr>
              <w:jc w:val="center"/>
              <w:rPr>
                <w:spacing w:val="-2"/>
              </w:rPr>
            </w:pPr>
            <w:r w:rsidRPr="00CF01D6">
              <w:t>Mažas</w:t>
            </w:r>
            <w:r w:rsidRPr="00CF01D6">
              <w:rPr>
                <w:spacing w:val="-2"/>
              </w:rPr>
              <w:t xml:space="preserve"> </w:t>
            </w:r>
            <w:r w:rsidRPr="00CF01D6">
              <w:t>kūno</w:t>
            </w:r>
            <w:r w:rsidRPr="00CF01D6">
              <w:rPr>
                <w:spacing w:val="-2"/>
              </w:rPr>
              <w:t xml:space="preserve"> svoris</w:t>
            </w:r>
          </w:p>
        </w:tc>
        <w:tc>
          <w:tcPr>
            <w:tcW w:w="4253" w:type="dxa"/>
            <w:tcBorders>
              <w:top w:val="single" w:sz="6" w:space="0" w:color="000000"/>
              <w:left w:val="single" w:sz="6" w:space="0" w:color="000000"/>
              <w:bottom w:val="single" w:sz="6" w:space="0" w:color="000000"/>
              <w:right w:val="single" w:sz="6" w:space="0" w:color="000000"/>
            </w:tcBorders>
            <w:vAlign w:val="center"/>
          </w:tcPr>
          <w:p w14:paraId="1C6511CD" w14:textId="77777777" w:rsidR="00A6588E" w:rsidRPr="00CF01D6" w:rsidRDefault="00FA22A6" w:rsidP="003C3B73">
            <w:pPr>
              <w:rPr>
                <w:i/>
                <w:iCs/>
                <w:spacing w:val="-5"/>
              </w:rPr>
            </w:pPr>
            <w:r w:rsidRPr="00CF01D6">
              <w:rPr>
                <w:i/>
                <w:iCs/>
              </w:rPr>
              <w:t>≤ </w:t>
            </w:r>
            <w:r w:rsidR="00A6588E" w:rsidRPr="00CF01D6">
              <w:rPr>
                <w:i/>
                <w:iCs/>
              </w:rPr>
              <w:t>60</w:t>
            </w:r>
            <w:r w:rsidRPr="00CF01D6">
              <w:rPr>
                <w:i/>
                <w:iCs/>
              </w:rPr>
              <w:t> kg</w:t>
            </w:r>
          </w:p>
        </w:tc>
        <w:tc>
          <w:tcPr>
            <w:tcW w:w="2000" w:type="dxa"/>
            <w:vMerge/>
            <w:tcBorders>
              <w:top w:val="nil"/>
              <w:left w:val="single" w:sz="6" w:space="0" w:color="000000"/>
              <w:bottom w:val="single" w:sz="6" w:space="0" w:color="000000"/>
              <w:right w:val="single" w:sz="6" w:space="0" w:color="000000"/>
            </w:tcBorders>
          </w:tcPr>
          <w:p w14:paraId="6C68A6BC" w14:textId="77777777" w:rsidR="00A6588E" w:rsidRPr="00CF01D6" w:rsidRDefault="00A6588E" w:rsidP="003C3B73">
            <w:pPr>
              <w:rPr>
                <w:color w:val="000000"/>
                <w:spacing w:val="-2"/>
                <w:sz w:val="2"/>
                <w:szCs w:val="2"/>
              </w:rPr>
            </w:pPr>
          </w:p>
        </w:tc>
      </w:tr>
      <w:tr w:rsidR="00A6588E" w:rsidRPr="00CF01D6" w14:paraId="42C6B93C" w14:textId="77777777" w:rsidTr="003C3B73">
        <w:trPr>
          <w:trHeight w:val="546"/>
        </w:trPr>
        <w:tc>
          <w:tcPr>
            <w:tcW w:w="2819" w:type="dxa"/>
            <w:tcBorders>
              <w:top w:val="single" w:sz="6" w:space="0" w:color="000000"/>
              <w:left w:val="single" w:sz="6" w:space="0" w:color="000000"/>
              <w:bottom w:val="single" w:sz="6" w:space="0" w:color="000000"/>
              <w:right w:val="single" w:sz="6" w:space="0" w:color="000000"/>
            </w:tcBorders>
            <w:vAlign w:val="center"/>
          </w:tcPr>
          <w:p w14:paraId="4BC926B3" w14:textId="77777777" w:rsidR="00A6588E" w:rsidRPr="00CF01D6" w:rsidRDefault="00A6588E" w:rsidP="003C3B73">
            <w:pPr>
              <w:jc w:val="center"/>
              <w:rPr>
                <w:spacing w:val="-2"/>
              </w:rPr>
            </w:pPr>
            <w:r w:rsidRPr="00CF01D6">
              <w:t>P-</w:t>
            </w:r>
            <w:proofErr w:type="spellStart"/>
            <w:r w:rsidRPr="00CF01D6">
              <w:t>gp</w:t>
            </w:r>
            <w:proofErr w:type="spellEnd"/>
            <w:r w:rsidRPr="00CF01D6">
              <w:rPr>
                <w:spacing w:val="-3"/>
              </w:rPr>
              <w:t xml:space="preserve"> </w:t>
            </w:r>
            <w:r w:rsidRPr="00CF01D6">
              <w:rPr>
                <w:spacing w:val="-2"/>
              </w:rPr>
              <w:t>inhibitoriai</w:t>
            </w:r>
          </w:p>
        </w:tc>
        <w:tc>
          <w:tcPr>
            <w:tcW w:w="4253" w:type="dxa"/>
            <w:tcBorders>
              <w:top w:val="single" w:sz="6" w:space="0" w:color="000000"/>
              <w:left w:val="single" w:sz="6" w:space="0" w:color="000000"/>
              <w:bottom w:val="single" w:sz="6" w:space="0" w:color="000000"/>
              <w:right w:val="single" w:sz="6" w:space="0" w:color="000000"/>
            </w:tcBorders>
            <w:vAlign w:val="center"/>
          </w:tcPr>
          <w:p w14:paraId="7EDE7565" w14:textId="77777777" w:rsidR="00A6588E" w:rsidRPr="00CF01D6" w:rsidRDefault="00A6588E" w:rsidP="003C3B73">
            <w:pPr>
              <w:rPr>
                <w:i/>
                <w:iCs/>
                <w:spacing w:val="-2"/>
              </w:rPr>
            </w:pPr>
            <w:proofErr w:type="spellStart"/>
            <w:r w:rsidRPr="00CF01D6">
              <w:rPr>
                <w:i/>
                <w:iCs/>
              </w:rPr>
              <w:t>Ciklosporinas</w:t>
            </w:r>
            <w:proofErr w:type="spellEnd"/>
            <w:r w:rsidRPr="00CF01D6">
              <w:rPr>
                <w:i/>
                <w:iCs/>
              </w:rPr>
              <w:t>,</w:t>
            </w:r>
            <w:r w:rsidRPr="00CF01D6">
              <w:rPr>
                <w:i/>
                <w:iCs/>
                <w:spacing w:val="-14"/>
              </w:rPr>
              <w:t xml:space="preserve"> </w:t>
            </w:r>
            <w:proofErr w:type="spellStart"/>
            <w:r w:rsidRPr="00CF01D6">
              <w:rPr>
                <w:i/>
                <w:iCs/>
              </w:rPr>
              <w:t>dronedaronas</w:t>
            </w:r>
            <w:proofErr w:type="spellEnd"/>
            <w:r w:rsidRPr="00CF01D6">
              <w:rPr>
                <w:i/>
                <w:iCs/>
              </w:rPr>
              <w:t>,</w:t>
            </w:r>
            <w:r w:rsidRPr="00CF01D6">
              <w:rPr>
                <w:i/>
                <w:iCs/>
                <w:spacing w:val="-14"/>
              </w:rPr>
              <w:t xml:space="preserve"> </w:t>
            </w:r>
            <w:proofErr w:type="spellStart"/>
            <w:r w:rsidRPr="00CF01D6">
              <w:rPr>
                <w:i/>
                <w:iCs/>
              </w:rPr>
              <w:t>eritromicinas</w:t>
            </w:r>
            <w:proofErr w:type="spellEnd"/>
            <w:r w:rsidRPr="00CF01D6">
              <w:rPr>
                <w:i/>
                <w:iCs/>
              </w:rPr>
              <w:t xml:space="preserve">, </w:t>
            </w:r>
            <w:proofErr w:type="spellStart"/>
            <w:r w:rsidRPr="00CF01D6">
              <w:rPr>
                <w:i/>
                <w:iCs/>
                <w:spacing w:val="-2"/>
              </w:rPr>
              <w:t>ketokonazolas</w:t>
            </w:r>
            <w:proofErr w:type="spellEnd"/>
          </w:p>
        </w:tc>
        <w:tc>
          <w:tcPr>
            <w:tcW w:w="2000" w:type="dxa"/>
            <w:vMerge/>
            <w:tcBorders>
              <w:top w:val="nil"/>
              <w:left w:val="single" w:sz="6" w:space="0" w:color="000000"/>
              <w:bottom w:val="single" w:sz="6" w:space="0" w:color="000000"/>
              <w:right w:val="single" w:sz="6" w:space="0" w:color="000000"/>
            </w:tcBorders>
          </w:tcPr>
          <w:p w14:paraId="374A91C3" w14:textId="77777777" w:rsidR="00A6588E" w:rsidRPr="00CF01D6" w:rsidRDefault="00A6588E" w:rsidP="003C3B73">
            <w:pPr>
              <w:rPr>
                <w:color w:val="000000"/>
                <w:spacing w:val="-2"/>
                <w:sz w:val="2"/>
                <w:szCs w:val="2"/>
              </w:rPr>
            </w:pPr>
          </w:p>
        </w:tc>
      </w:tr>
    </w:tbl>
    <w:p w14:paraId="5CBD1301" w14:textId="77777777" w:rsidR="00A6588E" w:rsidRPr="00CF01D6" w:rsidRDefault="00A6588E" w:rsidP="00661985"/>
    <w:p w14:paraId="5C8EEFE4" w14:textId="77777777" w:rsidR="00A6588E" w:rsidRPr="00A746EF" w:rsidRDefault="00A6588E" w:rsidP="00661985">
      <w:pPr>
        <w:rPr>
          <w:i/>
          <w:iCs/>
          <w:spacing w:val="-4"/>
        </w:rPr>
      </w:pPr>
      <w:r w:rsidRPr="00A746EF">
        <w:rPr>
          <w:i/>
          <w:iCs/>
        </w:rPr>
        <w:t>Praleista</w:t>
      </w:r>
      <w:r w:rsidRPr="00A746EF">
        <w:rPr>
          <w:i/>
          <w:iCs/>
          <w:spacing w:val="-7"/>
        </w:rPr>
        <w:t xml:space="preserve"> </w:t>
      </w:r>
      <w:r w:rsidRPr="00A746EF">
        <w:rPr>
          <w:i/>
          <w:iCs/>
          <w:spacing w:val="-4"/>
        </w:rPr>
        <w:t>dozė</w:t>
      </w:r>
    </w:p>
    <w:p w14:paraId="7295F88F" w14:textId="77777777" w:rsidR="00A6588E" w:rsidRPr="00CF01D6" w:rsidRDefault="00A6588E" w:rsidP="00BD0F2D">
      <w:pPr>
        <w:jc w:val="both"/>
      </w:pPr>
      <w:r w:rsidRPr="00CF01D6">
        <w:t>Praleidus</w:t>
      </w:r>
      <w:r w:rsidRPr="00CF01D6">
        <w:rPr>
          <w:spacing w:val="-2"/>
        </w:rPr>
        <w:t xml:space="preserve"> </w:t>
      </w:r>
      <w:proofErr w:type="spellStart"/>
      <w:r w:rsidRPr="00CF01D6">
        <w:t>edoksabano</w:t>
      </w:r>
      <w:proofErr w:type="spellEnd"/>
      <w:r w:rsidRPr="00CF01D6">
        <w:rPr>
          <w:spacing w:val="-2"/>
        </w:rPr>
        <w:t xml:space="preserve"> </w:t>
      </w:r>
      <w:r w:rsidRPr="00CF01D6">
        <w:t>dozę,</w:t>
      </w:r>
      <w:r w:rsidRPr="00CF01D6">
        <w:rPr>
          <w:spacing w:val="-5"/>
        </w:rPr>
        <w:t xml:space="preserve"> </w:t>
      </w:r>
      <w:r w:rsidRPr="00CF01D6">
        <w:t>ją</w:t>
      </w:r>
      <w:r w:rsidRPr="00CF01D6">
        <w:rPr>
          <w:spacing w:val="-2"/>
        </w:rPr>
        <w:t xml:space="preserve"> </w:t>
      </w:r>
      <w:r w:rsidRPr="00CF01D6">
        <w:t>reikia</w:t>
      </w:r>
      <w:r w:rsidRPr="00CF01D6">
        <w:rPr>
          <w:spacing w:val="-4"/>
        </w:rPr>
        <w:t xml:space="preserve"> </w:t>
      </w:r>
      <w:r w:rsidRPr="00CF01D6">
        <w:t>pavartoti</w:t>
      </w:r>
      <w:r w:rsidRPr="00CF01D6">
        <w:rPr>
          <w:spacing w:val="-1"/>
        </w:rPr>
        <w:t xml:space="preserve"> </w:t>
      </w:r>
      <w:r w:rsidRPr="00CF01D6">
        <w:t>nedelsiant,</w:t>
      </w:r>
      <w:r w:rsidRPr="00CF01D6">
        <w:rPr>
          <w:spacing w:val="-2"/>
        </w:rPr>
        <w:t xml:space="preserve"> </w:t>
      </w:r>
      <w:r w:rsidRPr="00CF01D6">
        <w:t>kitą</w:t>
      </w:r>
      <w:r w:rsidR="005843FA" w:rsidRPr="00CF01D6">
        <w:t xml:space="preserve"> </w:t>
      </w:r>
      <w:r w:rsidR="002E53DB" w:rsidRPr="00CF01D6">
        <w:rPr>
          <w:spacing w:val="-4"/>
        </w:rPr>
        <w:t>dieną</w:t>
      </w:r>
      <w:r w:rsidRPr="00CF01D6">
        <w:rPr>
          <w:spacing w:val="-4"/>
        </w:rPr>
        <w:t xml:space="preserve"> </w:t>
      </w:r>
      <w:r w:rsidRPr="00CF01D6">
        <w:t>reikia</w:t>
      </w:r>
      <w:r w:rsidRPr="00CF01D6">
        <w:rPr>
          <w:spacing w:val="-4"/>
        </w:rPr>
        <w:t xml:space="preserve"> </w:t>
      </w:r>
      <w:r w:rsidRPr="00CF01D6">
        <w:t>toliau</w:t>
      </w:r>
      <w:r w:rsidRPr="00CF01D6">
        <w:rPr>
          <w:spacing w:val="-2"/>
        </w:rPr>
        <w:t xml:space="preserve"> </w:t>
      </w:r>
      <w:r w:rsidRPr="00CF01D6">
        <w:t>vartoti</w:t>
      </w:r>
      <w:r w:rsidRPr="00CF01D6">
        <w:rPr>
          <w:spacing w:val="-1"/>
        </w:rPr>
        <w:t xml:space="preserve"> </w:t>
      </w:r>
      <w:r w:rsidRPr="00CF01D6">
        <w:t>kitą</w:t>
      </w:r>
      <w:r w:rsidRPr="00CF01D6">
        <w:rPr>
          <w:spacing w:val="-2"/>
        </w:rPr>
        <w:t xml:space="preserve"> </w:t>
      </w:r>
      <w:r w:rsidRPr="00CF01D6">
        <w:t>dozę</w:t>
      </w:r>
      <w:r w:rsidRPr="00CF01D6">
        <w:rPr>
          <w:spacing w:val="-2"/>
        </w:rPr>
        <w:t xml:space="preserve"> </w:t>
      </w:r>
      <w:r w:rsidR="00793E99" w:rsidRPr="00CF01D6">
        <w:rPr>
          <w:spacing w:val="-2"/>
        </w:rPr>
        <w:t xml:space="preserve">vieną </w:t>
      </w:r>
      <w:r w:rsidRPr="00CF01D6">
        <w:t>kartą per parą, kaip rekomenduojama.</w:t>
      </w:r>
      <w:r w:rsidR="005843FA" w:rsidRPr="00CF01D6">
        <w:t xml:space="preserve"> P</w:t>
      </w:r>
      <w:r w:rsidR="002E53DB" w:rsidRPr="00CF01D6">
        <w:t>acient</w:t>
      </w:r>
      <w:r w:rsidRPr="00CF01D6">
        <w:t>ui negalima tą pačią</w:t>
      </w:r>
      <w:r w:rsidR="005843FA" w:rsidRPr="00CF01D6">
        <w:t xml:space="preserve"> </w:t>
      </w:r>
      <w:r w:rsidR="002E53DB" w:rsidRPr="00CF01D6">
        <w:t>dieną</w:t>
      </w:r>
      <w:r w:rsidRPr="00CF01D6">
        <w:t xml:space="preserve"> vartoti dvigubos </w:t>
      </w:r>
      <w:r w:rsidR="002A4DC7">
        <w:t>pa</w:t>
      </w:r>
      <w:r w:rsidRPr="00CF01D6">
        <w:t>skirtos dozės norint kompensuoti praleistą dozę.</w:t>
      </w:r>
    </w:p>
    <w:p w14:paraId="7E6D7404" w14:textId="77777777" w:rsidR="00A6588E" w:rsidRPr="00CF01D6" w:rsidRDefault="00A6588E" w:rsidP="00661985"/>
    <w:p w14:paraId="4808B736" w14:textId="77777777" w:rsidR="00A6588E" w:rsidRPr="00CF01D6" w:rsidRDefault="00A6588E" w:rsidP="00661985">
      <w:pPr>
        <w:rPr>
          <w:i/>
          <w:iCs/>
          <w:spacing w:val="-2"/>
        </w:rPr>
      </w:pPr>
      <w:r w:rsidRPr="00CF01D6">
        <w:rPr>
          <w:i/>
          <w:iCs/>
        </w:rPr>
        <w:t>Gydymo</w:t>
      </w:r>
      <w:r w:rsidRPr="00CF01D6">
        <w:rPr>
          <w:i/>
          <w:iCs/>
          <w:spacing w:val="-5"/>
        </w:rPr>
        <w:t xml:space="preserve"> </w:t>
      </w:r>
      <w:r w:rsidRPr="00CF01D6">
        <w:rPr>
          <w:i/>
          <w:iCs/>
        </w:rPr>
        <w:t>keitimas</w:t>
      </w:r>
      <w:r w:rsidRPr="00CF01D6">
        <w:rPr>
          <w:i/>
          <w:iCs/>
          <w:spacing w:val="-5"/>
        </w:rPr>
        <w:t xml:space="preserve"> </w:t>
      </w:r>
      <w:r w:rsidRPr="00CF01D6">
        <w:rPr>
          <w:i/>
          <w:iCs/>
        </w:rPr>
        <w:t>gydymu</w:t>
      </w:r>
      <w:r w:rsidRPr="00CF01D6">
        <w:rPr>
          <w:i/>
          <w:iCs/>
          <w:spacing w:val="-5"/>
        </w:rPr>
        <w:t xml:space="preserve"> </w:t>
      </w:r>
      <w:proofErr w:type="spellStart"/>
      <w:r w:rsidRPr="00CF01D6">
        <w:rPr>
          <w:i/>
          <w:iCs/>
        </w:rPr>
        <w:t>edoksabanu</w:t>
      </w:r>
      <w:proofErr w:type="spellEnd"/>
      <w:r w:rsidRPr="00CF01D6">
        <w:rPr>
          <w:i/>
          <w:iCs/>
          <w:spacing w:val="-5"/>
        </w:rPr>
        <w:t xml:space="preserve"> </w:t>
      </w:r>
      <w:r w:rsidRPr="00CF01D6">
        <w:rPr>
          <w:i/>
          <w:iCs/>
        </w:rPr>
        <w:t>ir</w:t>
      </w:r>
      <w:r w:rsidRPr="00CF01D6">
        <w:rPr>
          <w:i/>
          <w:iCs/>
          <w:spacing w:val="-3"/>
        </w:rPr>
        <w:t xml:space="preserve"> </w:t>
      </w:r>
      <w:r w:rsidRPr="00CF01D6">
        <w:rPr>
          <w:i/>
          <w:iCs/>
          <w:spacing w:val="-2"/>
        </w:rPr>
        <w:t>atvirkščiai</w:t>
      </w:r>
    </w:p>
    <w:p w14:paraId="116972E7" w14:textId="77777777" w:rsidR="00A6588E" w:rsidRPr="00CF01D6" w:rsidRDefault="00A6588E" w:rsidP="00661985">
      <w:r w:rsidRPr="00CF01D6">
        <w:t>Pacientams,</w:t>
      </w:r>
      <w:r w:rsidRPr="00CF01D6">
        <w:rPr>
          <w:spacing w:val="-3"/>
        </w:rPr>
        <w:t xml:space="preserve"> </w:t>
      </w:r>
      <w:r w:rsidRPr="00CF01D6">
        <w:t>kuriems</w:t>
      </w:r>
      <w:r w:rsidRPr="00CF01D6">
        <w:rPr>
          <w:spacing w:val="-5"/>
        </w:rPr>
        <w:t xml:space="preserve"> </w:t>
      </w:r>
      <w:r w:rsidRPr="00CF01D6">
        <w:t>yra</w:t>
      </w:r>
      <w:r w:rsidRPr="00CF01D6">
        <w:rPr>
          <w:spacing w:val="-3"/>
        </w:rPr>
        <w:t xml:space="preserve"> </w:t>
      </w:r>
      <w:r w:rsidRPr="00CF01D6">
        <w:t>VNPV</w:t>
      </w:r>
      <w:r w:rsidRPr="00CF01D6">
        <w:rPr>
          <w:spacing w:val="-5"/>
        </w:rPr>
        <w:t xml:space="preserve"> </w:t>
      </w:r>
      <w:r w:rsidRPr="00CF01D6">
        <w:t>ir</w:t>
      </w:r>
      <w:r w:rsidRPr="00CF01D6">
        <w:rPr>
          <w:spacing w:val="-3"/>
        </w:rPr>
        <w:t xml:space="preserve"> </w:t>
      </w:r>
      <w:r w:rsidRPr="00CF01D6">
        <w:t>VTE,</w:t>
      </w:r>
      <w:r w:rsidRPr="00CF01D6">
        <w:rPr>
          <w:spacing w:val="-3"/>
        </w:rPr>
        <w:t xml:space="preserve"> </w:t>
      </w:r>
      <w:r w:rsidRPr="00CF01D6">
        <w:t>svarbus</w:t>
      </w:r>
      <w:r w:rsidRPr="00CF01D6">
        <w:rPr>
          <w:spacing w:val="-3"/>
        </w:rPr>
        <w:t xml:space="preserve"> </w:t>
      </w:r>
      <w:r w:rsidRPr="00CF01D6">
        <w:t>tęstinis</w:t>
      </w:r>
      <w:r w:rsidRPr="00CF01D6">
        <w:rPr>
          <w:spacing w:val="-3"/>
        </w:rPr>
        <w:t xml:space="preserve"> </w:t>
      </w:r>
      <w:r w:rsidRPr="00CF01D6">
        <w:t>gydymas</w:t>
      </w:r>
      <w:r w:rsidRPr="00CF01D6">
        <w:rPr>
          <w:spacing w:val="-3"/>
        </w:rPr>
        <w:t xml:space="preserve"> </w:t>
      </w:r>
      <w:r w:rsidRPr="00CF01D6">
        <w:t>antikoaguliantais.</w:t>
      </w:r>
      <w:r w:rsidRPr="00CF01D6">
        <w:rPr>
          <w:spacing w:val="-2"/>
        </w:rPr>
        <w:t xml:space="preserve"> </w:t>
      </w:r>
      <w:r w:rsidRPr="00CF01D6">
        <w:t>Gali</w:t>
      </w:r>
      <w:r w:rsidRPr="00CF01D6">
        <w:rPr>
          <w:spacing w:val="-2"/>
        </w:rPr>
        <w:t xml:space="preserve"> </w:t>
      </w:r>
      <w:r w:rsidRPr="00CF01D6">
        <w:t>būti situacijų, dėl kurių gali reikėti keisti gydymą antikoaguliantais (2</w:t>
      </w:r>
      <w:r w:rsidR="00FA22A6" w:rsidRPr="00CF01D6">
        <w:t> lentel</w:t>
      </w:r>
      <w:r w:rsidRPr="00CF01D6">
        <w:t>ė).</w:t>
      </w:r>
    </w:p>
    <w:p w14:paraId="1569CB0F" w14:textId="77777777" w:rsidR="002E53DB" w:rsidRDefault="002E53DB" w:rsidP="00661985"/>
    <w:p w14:paraId="5E54E01B" w14:textId="748E9E43" w:rsidR="004D6177" w:rsidRDefault="004D6177" w:rsidP="00661985">
      <w:r w:rsidRPr="00CF01D6">
        <w:rPr>
          <w:b/>
          <w:bCs/>
        </w:rPr>
        <w:t>2 lentelė.</w:t>
      </w:r>
      <w:r w:rsidRPr="00CF01D6">
        <w:rPr>
          <w:b/>
          <w:bCs/>
          <w:spacing w:val="-7"/>
        </w:rPr>
        <w:t xml:space="preserve"> </w:t>
      </w:r>
      <w:r w:rsidRPr="00CF01D6">
        <w:rPr>
          <w:b/>
          <w:bCs/>
        </w:rPr>
        <w:t>VNPV</w:t>
      </w:r>
      <w:r w:rsidRPr="00CF01D6">
        <w:rPr>
          <w:b/>
          <w:bCs/>
          <w:spacing w:val="-5"/>
        </w:rPr>
        <w:t xml:space="preserve"> </w:t>
      </w:r>
      <w:r w:rsidRPr="00CF01D6">
        <w:rPr>
          <w:b/>
          <w:bCs/>
        </w:rPr>
        <w:t>ir</w:t>
      </w:r>
      <w:r w:rsidRPr="00CF01D6">
        <w:rPr>
          <w:b/>
          <w:bCs/>
          <w:spacing w:val="-5"/>
        </w:rPr>
        <w:t xml:space="preserve"> </w:t>
      </w:r>
      <w:r w:rsidRPr="00CF01D6">
        <w:rPr>
          <w:b/>
          <w:bCs/>
        </w:rPr>
        <w:t>VTE</w:t>
      </w:r>
      <w:r w:rsidRPr="00CF01D6">
        <w:rPr>
          <w:b/>
          <w:bCs/>
          <w:spacing w:val="-4"/>
        </w:rPr>
        <w:t xml:space="preserve"> </w:t>
      </w:r>
      <w:r w:rsidRPr="00CF01D6">
        <w:rPr>
          <w:b/>
          <w:bCs/>
        </w:rPr>
        <w:t>(GVT</w:t>
      </w:r>
      <w:r w:rsidRPr="00CF01D6">
        <w:rPr>
          <w:b/>
          <w:bCs/>
          <w:spacing w:val="-7"/>
        </w:rPr>
        <w:t xml:space="preserve"> </w:t>
      </w:r>
      <w:r w:rsidRPr="00CF01D6">
        <w:rPr>
          <w:b/>
          <w:bCs/>
        </w:rPr>
        <w:t>ir</w:t>
      </w:r>
      <w:r w:rsidRPr="00CF01D6">
        <w:rPr>
          <w:b/>
          <w:bCs/>
          <w:spacing w:val="-3"/>
        </w:rPr>
        <w:t xml:space="preserve"> </w:t>
      </w:r>
      <w:r w:rsidRPr="00CF01D6">
        <w:rPr>
          <w:b/>
          <w:bCs/>
        </w:rPr>
        <w:t>PE)</w:t>
      </w:r>
      <w:r w:rsidRPr="00CF01D6">
        <w:rPr>
          <w:b/>
          <w:bCs/>
          <w:spacing w:val="-3"/>
        </w:rPr>
        <w:t xml:space="preserve"> </w:t>
      </w:r>
      <w:r w:rsidRPr="00CF01D6">
        <w:rPr>
          <w:b/>
          <w:bCs/>
        </w:rPr>
        <w:t>gydymo</w:t>
      </w:r>
      <w:r w:rsidRPr="00CF01D6">
        <w:rPr>
          <w:b/>
          <w:bCs/>
          <w:spacing w:val="-3"/>
        </w:rPr>
        <w:t xml:space="preserve"> </w:t>
      </w:r>
      <w:r w:rsidRPr="00CF01D6">
        <w:rPr>
          <w:b/>
          <w:bCs/>
        </w:rPr>
        <w:t>antikoaguliantais</w:t>
      </w:r>
      <w:r w:rsidRPr="00CF01D6">
        <w:rPr>
          <w:b/>
          <w:bCs/>
          <w:spacing w:val="-3"/>
        </w:rPr>
        <w:t xml:space="preserve"> </w:t>
      </w:r>
      <w:r w:rsidRPr="00CF01D6">
        <w:rPr>
          <w:b/>
          <w:bCs/>
          <w:spacing w:val="-2"/>
        </w:rPr>
        <w:t>keitimas</w:t>
      </w:r>
    </w:p>
    <w:p w14:paraId="11B1C2A7" w14:textId="77777777" w:rsidR="004D6177" w:rsidRPr="00CF01D6" w:rsidRDefault="004D6177" w:rsidP="00661985"/>
    <w:tbl>
      <w:tblPr>
        <w:tblW w:w="9215" w:type="dxa"/>
        <w:tblInd w:w="8" w:type="dxa"/>
        <w:tblLayout w:type="fixed"/>
        <w:tblCellMar>
          <w:left w:w="0" w:type="dxa"/>
          <w:right w:w="0" w:type="dxa"/>
        </w:tblCellMar>
        <w:tblLook w:val="0000" w:firstRow="0" w:lastRow="0" w:firstColumn="0" w:lastColumn="0" w:noHBand="0" w:noVBand="0"/>
      </w:tblPr>
      <w:tblGrid>
        <w:gridCol w:w="1890"/>
        <w:gridCol w:w="1710"/>
        <w:gridCol w:w="5615"/>
      </w:tblGrid>
      <w:tr w:rsidR="00A6588E" w:rsidRPr="00CF01D6" w14:paraId="267BC347" w14:textId="77777777" w:rsidTr="00485FBB">
        <w:trPr>
          <w:trHeight w:val="494"/>
          <w:tblHeader/>
        </w:trPr>
        <w:tc>
          <w:tcPr>
            <w:tcW w:w="9215"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tcPr>
          <w:p w14:paraId="3D3146F4" w14:textId="4202AA54" w:rsidR="00A6588E" w:rsidRPr="00485FBB" w:rsidRDefault="00A6588E" w:rsidP="00485FBB">
            <w:pPr>
              <w:jc w:val="center"/>
              <w:rPr>
                <w:b/>
                <w:bCs/>
                <w:spacing w:val="-2"/>
              </w:rPr>
            </w:pPr>
            <w:r w:rsidRPr="00485FBB">
              <w:rPr>
                <w:b/>
                <w:bCs/>
              </w:rPr>
              <w:t>Gydymo</w:t>
            </w:r>
            <w:r w:rsidRPr="00485FBB">
              <w:rPr>
                <w:b/>
                <w:bCs/>
                <w:spacing w:val="-6"/>
              </w:rPr>
              <w:t xml:space="preserve"> </w:t>
            </w:r>
            <w:r w:rsidRPr="00485FBB">
              <w:rPr>
                <w:b/>
                <w:bCs/>
              </w:rPr>
              <w:t>keitimas</w:t>
            </w:r>
            <w:r w:rsidR="00553F59" w:rsidRPr="00485FBB">
              <w:rPr>
                <w:b/>
                <w:bCs/>
              </w:rPr>
              <w:t xml:space="preserve"> į</w:t>
            </w:r>
            <w:r w:rsidRPr="00485FBB">
              <w:rPr>
                <w:b/>
                <w:bCs/>
                <w:spacing w:val="-6"/>
              </w:rPr>
              <w:t xml:space="preserve"> </w:t>
            </w:r>
            <w:r w:rsidRPr="00485FBB">
              <w:rPr>
                <w:b/>
                <w:bCs/>
              </w:rPr>
              <w:t>gydym</w:t>
            </w:r>
            <w:r w:rsidR="00553F59" w:rsidRPr="00485FBB">
              <w:rPr>
                <w:b/>
                <w:bCs/>
              </w:rPr>
              <w:t>ą</w:t>
            </w:r>
            <w:r w:rsidRPr="00485FBB">
              <w:rPr>
                <w:b/>
                <w:bCs/>
                <w:spacing w:val="-6"/>
              </w:rPr>
              <w:t xml:space="preserve"> </w:t>
            </w:r>
            <w:proofErr w:type="spellStart"/>
            <w:r w:rsidRPr="00485FBB">
              <w:rPr>
                <w:b/>
                <w:bCs/>
                <w:spacing w:val="-2"/>
              </w:rPr>
              <w:t>edoksabanu</w:t>
            </w:r>
            <w:proofErr w:type="spellEnd"/>
          </w:p>
        </w:tc>
      </w:tr>
      <w:tr w:rsidR="00A6588E" w:rsidRPr="00CF01D6" w14:paraId="60A13281" w14:textId="77777777" w:rsidTr="00485FBB">
        <w:trPr>
          <w:trHeight w:val="371"/>
        </w:trPr>
        <w:tc>
          <w:tcPr>
            <w:tcW w:w="1890" w:type="dxa"/>
            <w:tcBorders>
              <w:top w:val="single" w:sz="6" w:space="0" w:color="000000"/>
              <w:left w:val="single" w:sz="6" w:space="0" w:color="000000"/>
              <w:bottom w:val="single" w:sz="6" w:space="0" w:color="000000"/>
              <w:right w:val="single" w:sz="6" w:space="0" w:color="000000"/>
            </w:tcBorders>
            <w:vAlign w:val="center"/>
          </w:tcPr>
          <w:p w14:paraId="74FF3CF4" w14:textId="236F2697" w:rsidR="00A6588E" w:rsidRPr="00485FBB" w:rsidRDefault="00A6588E" w:rsidP="00485FBB">
            <w:pPr>
              <w:jc w:val="center"/>
              <w:rPr>
                <w:b/>
                <w:bCs/>
                <w:spacing w:val="-5"/>
              </w:rPr>
            </w:pPr>
            <w:r w:rsidRPr="00485FBB">
              <w:rPr>
                <w:b/>
                <w:bCs/>
              </w:rPr>
              <w:t>Keičiamas</w:t>
            </w:r>
            <w:r w:rsidRPr="00485FBB">
              <w:rPr>
                <w:b/>
                <w:bCs/>
                <w:spacing w:val="-7"/>
              </w:rPr>
              <w:t xml:space="preserve"> </w:t>
            </w:r>
            <w:r w:rsidR="003A6BC3">
              <w:rPr>
                <w:b/>
                <w:bCs/>
                <w:spacing w:val="-7"/>
              </w:rPr>
              <w:t>iš</w:t>
            </w:r>
          </w:p>
        </w:tc>
        <w:tc>
          <w:tcPr>
            <w:tcW w:w="1710" w:type="dxa"/>
            <w:tcBorders>
              <w:top w:val="single" w:sz="6" w:space="0" w:color="000000"/>
              <w:left w:val="single" w:sz="6" w:space="0" w:color="000000"/>
              <w:bottom w:val="single" w:sz="6" w:space="0" w:color="000000"/>
              <w:right w:val="single" w:sz="6" w:space="0" w:color="000000"/>
            </w:tcBorders>
            <w:vAlign w:val="center"/>
          </w:tcPr>
          <w:p w14:paraId="7ED24563" w14:textId="615A8388" w:rsidR="00A6588E" w:rsidRPr="00485FBB" w:rsidRDefault="00A6588E" w:rsidP="00485FBB">
            <w:pPr>
              <w:jc w:val="center"/>
              <w:rPr>
                <w:b/>
                <w:bCs/>
                <w:spacing w:val="-10"/>
              </w:rPr>
            </w:pPr>
            <w:r w:rsidRPr="00485FBB">
              <w:rPr>
                <w:b/>
                <w:bCs/>
              </w:rPr>
              <w:t>Keičiamas</w:t>
            </w:r>
            <w:r w:rsidRPr="00485FBB">
              <w:rPr>
                <w:b/>
                <w:bCs/>
                <w:spacing w:val="-7"/>
              </w:rPr>
              <w:t xml:space="preserve"> </w:t>
            </w:r>
            <w:r w:rsidRPr="00485FBB">
              <w:rPr>
                <w:b/>
                <w:bCs/>
                <w:spacing w:val="-10"/>
              </w:rPr>
              <w:t>į</w:t>
            </w:r>
          </w:p>
        </w:tc>
        <w:tc>
          <w:tcPr>
            <w:tcW w:w="5615" w:type="dxa"/>
            <w:tcBorders>
              <w:top w:val="single" w:sz="6" w:space="0" w:color="000000"/>
              <w:left w:val="single" w:sz="6" w:space="0" w:color="000000"/>
              <w:bottom w:val="single" w:sz="6" w:space="0" w:color="000000"/>
              <w:right w:val="single" w:sz="6" w:space="0" w:color="000000"/>
            </w:tcBorders>
            <w:vAlign w:val="center"/>
          </w:tcPr>
          <w:p w14:paraId="63BCE4C5" w14:textId="77777777" w:rsidR="00A6588E" w:rsidRPr="00485FBB" w:rsidRDefault="00A6588E" w:rsidP="00485FBB">
            <w:pPr>
              <w:jc w:val="center"/>
              <w:rPr>
                <w:b/>
                <w:bCs/>
                <w:spacing w:val="-2"/>
              </w:rPr>
            </w:pPr>
            <w:r w:rsidRPr="00485FBB">
              <w:rPr>
                <w:b/>
                <w:bCs/>
                <w:spacing w:val="-2"/>
              </w:rPr>
              <w:t>Rekomendacija</w:t>
            </w:r>
          </w:p>
        </w:tc>
      </w:tr>
      <w:tr w:rsidR="00A6588E" w:rsidRPr="00CF01D6" w14:paraId="7114062C" w14:textId="77777777" w:rsidTr="00485FBB">
        <w:trPr>
          <w:trHeight w:val="760"/>
        </w:trPr>
        <w:tc>
          <w:tcPr>
            <w:tcW w:w="1890" w:type="dxa"/>
            <w:tcBorders>
              <w:top w:val="single" w:sz="6" w:space="0" w:color="000000"/>
              <w:left w:val="single" w:sz="6" w:space="0" w:color="000000"/>
              <w:bottom w:val="single" w:sz="6" w:space="0" w:color="000000"/>
              <w:right w:val="single" w:sz="6" w:space="0" w:color="000000"/>
            </w:tcBorders>
            <w:vAlign w:val="center"/>
          </w:tcPr>
          <w:p w14:paraId="231B7002" w14:textId="77777777" w:rsidR="00A6588E" w:rsidRPr="00CF01D6" w:rsidRDefault="00A6588E" w:rsidP="00485FBB">
            <w:pPr>
              <w:jc w:val="center"/>
              <w:rPr>
                <w:spacing w:val="-2"/>
              </w:rPr>
            </w:pPr>
            <w:r w:rsidRPr="00CF01D6">
              <w:t>Vitamino</w:t>
            </w:r>
            <w:r w:rsidRPr="00CF01D6">
              <w:rPr>
                <w:spacing w:val="-14"/>
              </w:rPr>
              <w:t xml:space="preserve"> </w:t>
            </w:r>
            <w:r w:rsidRPr="00CF01D6">
              <w:t>K</w:t>
            </w:r>
            <w:r w:rsidRPr="00CF01D6">
              <w:rPr>
                <w:spacing w:val="-14"/>
              </w:rPr>
              <w:t xml:space="preserve"> </w:t>
            </w:r>
            <w:r w:rsidRPr="00CF01D6">
              <w:t xml:space="preserve">antagonistas </w:t>
            </w:r>
            <w:r w:rsidRPr="00CF01D6">
              <w:rPr>
                <w:spacing w:val="-2"/>
              </w:rPr>
              <w:t>(VKA)</w:t>
            </w:r>
          </w:p>
        </w:tc>
        <w:tc>
          <w:tcPr>
            <w:tcW w:w="1710" w:type="dxa"/>
            <w:tcBorders>
              <w:top w:val="single" w:sz="6" w:space="0" w:color="000000"/>
              <w:left w:val="single" w:sz="6" w:space="0" w:color="000000"/>
              <w:bottom w:val="single" w:sz="6" w:space="0" w:color="000000"/>
              <w:right w:val="single" w:sz="6" w:space="0" w:color="000000"/>
            </w:tcBorders>
            <w:vAlign w:val="center"/>
          </w:tcPr>
          <w:p w14:paraId="6EA4BAD7" w14:textId="77777777" w:rsidR="00A6588E" w:rsidRPr="00CF01D6" w:rsidRDefault="00A6588E" w:rsidP="00485FBB">
            <w:pPr>
              <w:jc w:val="center"/>
              <w:rPr>
                <w:spacing w:val="-2"/>
              </w:rPr>
            </w:pPr>
            <w:proofErr w:type="spellStart"/>
            <w:r w:rsidRPr="00CF01D6">
              <w:rPr>
                <w:spacing w:val="-2"/>
              </w:rPr>
              <w:t>Edoksaban</w:t>
            </w:r>
            <w:r w:rsidR="002A4DC7">
              <w:rPr>
                <w:spacing w:val="-2"/>
              </w:rPr>
              <w:t>as</w:t>
            </w:r>
            <w:proofErr w:type="spellEnd"/>
          </w:p>
        </w:tc>
        <w:tc>
          <w:tcPr>
            <w:tcW w:w="5615" w:type="dxa"/>
            <w:tcBorders>
              <w:top w:val="single" w:sz="6" w:space="0" w:color="000000"/>
              <w:left w:val="single" w:sz="6" w:space="0" w:color="000000"/>
              <w:bottom w:val="single" w:sz="6" w:space="0" w:color="000000"/>
              <w:right w:val="single" w:sz="6" w:space="0" w:color="000000"/>
            </w:tcBorders>
            <w:vAlign w:val="center"/>
          </w:tcPr>
          <w:p w14:paraId="40A0BA33" w14:textId="77777777" w:rsidR="00A6588E" w:rsidRPr="00CF01D6" w:rsidRDefault="00A6588E" w:rsidP="00485FBB">
            <w:r w:rsidRPr="00CF01D6">
              <w:t>Nutraukti</w:t>
            </w:r>
            <w:r w:rsidRPr="00CF01D6">
              <w:rPr>
                <w:spacing w:val="-4"/>
              </w:rPr>
              <w:t xml:space="preserve"> </w:t>
            </w:r>
            <w:r w:rsidRPr="00CF01D6">
              <w:t>VKA</w:t>
            </w:r>
            <w:r w:rsidRPr="00CF01D6">
              <w:rPr>
                <w:spacing w:val="-5"/>
              </w:rPr>
              <w:t xml:space="preserve"> </w:t>
            </w:r>
            <w:r w:rsidRPr="00CF01D6">
              <w:t>vartojimą</w:t>
            </w:r>
            <w:r w:rsidRPr="00CF01D6">
              <w:rPr>
                <w:spacing w:val="-7"/>
              </w:rPr>
              <w:t xml:space="preserve"> </w:t>
            </w:r>
            <w:r w:rsidRPr="00CF01D6">
              <w:t>ir</w:t>
            </w:r>
            <w:r w:rsidRPr="00CF01D6">
              <w:rPr>
                <w:spacing w:val="-4"/>
              </w:rPr>
              <w:t xml:space="preserve"> </w:t>
            </w:r>
            <w:r w:rsidRPr="00CF01D6">
              <w:t>pradėti</w:t>
            </w:r>
            <w:r w:rsidRPr="00CF01D6">
              <w:rPr>
                <w:spacing w:val="-3"/>
              </w:rPr>
              <w:t xml:space="preserve"> </w:t>
            </w:r>
            <w:r w:rsidRPr="00CF01D6">
              <w:rPr>
                <w:spacing w:val="-2"/>
              </w:rPr>
              <w:t>vartoti</w:t>
            </w:r>
            <w:r w:rsidR="005843FA" w:rsidRPr="00CF01D6">
              <w:rPr>
                <w:spacing w:val="-2"/>
              </w:rPr>
              <w:t xml:space="preserve"> </w:t>
            </w:r>
            <w:proofErr w:type="spellStart"/>
            <w:r w:rsidRPr="00CF01D6">
              <w:t>edoksaban</w:t>
            </w:r>
            <w:r w:rsidR="00E063A4">
              <w:t>o</w:t>
            </w:r>
            <w:proofErr w:type="spellEnd"/>
            <w:r w:rsidRPr="00CF01D6">
              <w:t>,</w:t>
            </w:r>
            <w:r w:rsidRPr="00CF01D6">
              <w:rPr>
                <w:spacing w:val="-13"/>
              </w:rPr>
              <w:t xml:space="preserve"> </w:t>
            </w:r>
            <w:r w:rsidRPr="00CF01D6">
              <w:t>kai</w:t>
            </w:r>
            <w:r w:rsidRPr="00CF01D6">
              <w:rPr>
                <w:spacing w:val="-11"/>
              </w:rPr>
              <w:t xml:space="preserve"> </w:t>
            </w:r>
            <w:r w:rsidRPr="00CF01D6">
              <w:t>tarptautinis</w:t>
            </w:r>
            <w:r w:rsidRPr="00CF01D6">
              <w:rPr>
                <w:spacing w:val="-13"/>
              </w:rPr>
              <w:t xml:space="preserve"> </w:t>
            </w:r>
            <w:r w:rsidRPr="00CF01D6">
              <w:t xml:space="preserve">normalizuotas santykis (TNS) yra </w:t>
            </w:r>
            <w:r w:rsidR="00FA22A6" w:rsidRPr="00CF01D6">
              <w:t>≤ </w:t>
            </w:r>
            <w:r w:rsidRPr="00CF01D6">
              <w:t>2,5.</w:t>
            </w:r>
          </w:p>
        </w:tc>
      </w:tr>
      <w:tr w:rsidR="00A6588E" w:rsidRPr="00CF01D6" w14:paraId="10F5CB59" w14:textId="77777777" w:rsidTr="00485FBB">
        <w:trPr>
          <w:trHeight w:val="1624"/>
        </w:trPr>
        <w:tc>
          <w:tcPr>
            <w:tcW w:w="1890" w:type="dxa"/>
            <w:tcBorders>
              <w:top w:val="single" w:sz="6" w:space="0" w:color="000000"/>
              <w:left w:val="single" w:sz="6" w:space="0" w:color="000000"/>
              <w:bottom w:val="single" w:sz="4" w:space="0" w:color="auto"/>
              <w:right w:val="single" w:sz="6" w:space="0" w:color="000000"/>
            </w:tcBorders>
            <w:vAlign w:val="center"/>
          </w:tcPr>
          <w:p w14:paraId="283DC969" w14:textId="77777777" w:rsidR="00A6588E" w:rsidRPr="00CF01D6" w:rsidRDefault="00A6588E" w:rsidP="00324D70">
            <w:pPr>
              <w:pStyle w:val="TableParagraph"/>
              <w:kinsoku w:val="0"/>
              <w:overflowPunct w:val="0"/>
              <w:spacing w:before="0"/>
              <w:rPr>
                <w:sz w:val="22"/>
                <w:szCs w:val="22"/>
              </w:rPr>
            </w:pPr>
            <w:r w:rsidRPr="00CF01D6">
              <w:rPr>
                <w:spacing w:val="-2"/>
                <w:sz w:val="22"/>
                <w:szCs w:val="22"/>
              </w:rPr>
              <w:lastRenderedPageBreak/>
              <w:t xml:space="preserve">Geriamieji antikoaguliantai, </w:t>
            </w:r>
            <w:r w:rsidRPr="00CF01D6">
              <w:rPr>
                <w:sz w:val="22"/>
                <w:szCs w:val="22"/>
              </w:rPr>
              <w:t>išskyrus VKA</w:t>
            </w:r>
          </w:p>
          <w:p w14:paraId="65648BB2" w14:textId="77777777" w:rsidR="00A6588E" w:rsidRPr="00CF01D6" w:rsidRDefault="00A6588E" w:rsidP="00324D70">
            <w:pPr>
              <w:pStyle w:val="TableParagraph"/>
              <w:numPr>
                <w:ilvl w:val="0"/>
                <w:numId w:val="15"/>
              </w:numPr>
              <w:tabs>
                <w:tab w:val="left" w:pos="448"/>
              </w:tabs>
              <w:kinsoku w:val="0"/>
              <w:overflowPunct w:val="0"/>
              <w:spacing w:before="0"/>
              <w:ind w:left="0" w:firstLine="0"/>
              <w:rPr>
                <w:spacing w:val="-2"/>
                <w:sz w:val="22"/>
                <w:szCs w:val="22"/>
              </w:rPr>
            </w:pPr>
            <w:proofErr w:type="spellStart"/>
            <w:r w:rsidRPr="00CF01D6">
              <w:rPr>
                <w:spacing w:val="-2"/>
                <w:sz w:val="22"/>
                <w:szCs w:val="22"/>
              </w:rPr>
              <w:t>dabigatranas</w:t>
            </w:r>
            <w:proofErr w:type="spellEnd"/>
          </w:p>
          <w:p w14:paraId="5D50219A" w14:textId="77777777" w:rsidR="00A6588E" w:rsidRPr="00CF01D6" w:rsidRDefault="00A6588E" w:rsidP="00324D70">
            <w:pPr>
              <w:pStyle w:val="TableParagraph"/>
              <w:numPr>
                <w:ilvl w:val="0"/>
                <w:numId w:val="15"/>
              </w:numPr>
              <w:tabs>
                <w:tab w:val="left" w:pos="448"/>
              </w:tabs>
              <w:kinsoku w:val="0"/>
              <w:overflowPunct w:val="0"/>
              <w:spacing w:before="0"/>
              <w:ind w:left="0" w:firstLine="0"/>
              <w:rPr>
                <w:spacing w:val="-2"/>
                <w:sz w:val="22"/>
                <w:szCs w:val="22"/>
              </w:rPr>
            </w:pPr>
            <w:proofErr w:type="spellStart"/>
            <w:r w:rsidRPr="00CF01D6">
              <w:rPr>
                <w:spacing w:val="-2"/>
                <w:sz w:val="22"/>
                <w:szCs w:val="22"/>
              </w:rPr>
              <w:t>rivaroksabanas</w:t>
            </w:r>
            <w:proofErr w:type="spellEnd"/>
          </w:p>
          <w:p w14:paraId="6625E709" w14:textId="77777777" w:rsidR="00A6588E" w:rsidRPr="00CF01D6" w:rsidRDefault="00A6588E" w:rsidP="00324D70">
            <w:pPr>
              <w:pStyle w:val="TableParagraph"/>
              <w:numPr>
                <w:ilvl w:val="0"/>
                <w:numId w:val="15"/>
              </w:numPr>
              <w:tabs>
                <w:tab w:val="left" w:pos="448"/>
              </w:tabs>
              <w:kinsoku w:val="0"/>
              <w:overflowPunct w:val="0"/>
              <w:spacing w:before="0"/>
              <w:ind w:left="0" w:firstLine="0"/>
              <w:rPr>
                <w:spacing w:val="-2"/>
                <w:sz w:val="22"/>
                <w:szCs w:val="22"/>
              </w:rPr>
            </w:pPr>
            <w:proofErr w:type="spellStart"/>
            <w:r w:rsidRPr="00CF01D6">
              <w:rPr>
                <w:spacing w:val="-2"/>
                <w:sz w:val="22"/>
                <w:szCs w:val="22"/>
              </w:rPr>
              <w:t>apiksabanas</w:t>
            </w:r>
            <w:proofErr w:type="spellEnd"/>
          </w:p>
        </w:tc>
        <w:tc>
          <w:tcPr>
            <w:tcW w:w="1710" w:type="dxa"/>
            <w:tcBorders>
              <w:top w:val="single" w:sz="6" w:space="0" w:color="000000"/>
              <w:left w:val="single" w:sz="6" w:space="0" w:color="000000"/>
              <w:bottom w:val="single" w:sz="4" w:space="0" w:color="auto"/>
              <w:right w:val="single" w:sz="6" w:space="0" w:color="000000"/>
            </w:tcBorders>
            <w:vAlign w:val="center"/>
          </w:tcPr>
          <w:p w14:paraId="17269B29" w14:textId="77777777" w:rsidR="00A6588E" w:rsidRPr="00CF01D6" w:rsidRDefault="00A6588E" w:rsidP="00324D70">
            <w:pPr>
              <w:pStyle w:val="TableParagraph"/>
              <w:kinsoku w:val="0"/>
              <w:overflowPunct w:val="0"/>
              <w:spacing w:before="0"/>
              <w:jc w:val="center"/>
              <w:rPr>
                <w:spacing w:val="-2"/>
                <w:sz w:val="22"/>
                <w:szCs w:val="22"/>
              </w:rPr>
            </w:pPr>
            <w:proofErr w:type="spellStart"/>
            <w:r w:rsidRPr="00CF01D6">
              <w:rPr>
                <w:spacing w:val="-2"/>
                <w:sz w:val="22"/>
                <w:szCs w:val="22"/>
              </w:rPr>
              <w:t>Edoksaban</w:t>
            </w:r>
            <w:r w:rsidR="002A4DC7">
              <w:rPr>
                <w:spacing w:val="-2"/>
                <w:sz w:val="22"/>
                <w:szCs w:val="22"/>
              </w:rPr>
              <w:t>as</w:t>
            </w:r>
            <w:proofErr w:type="spellEnd"/>
          </w:p>
        </w:tc>
        <w:tc>
          <w:tcPr>
            <w:tcW w:w="5615" w:type="dxa"/>
            <w:tcBorders>
              <w:top w:val="single" w:sz="6" w:space="0" w:color="000000"/>
              <w:left w:val="single" w:sz="6" w:space="0" w:color="000000"/>
              <w:bottom w:val="single" w:sz="4" w:space="0" w:color="auto"/>
              <w:right w:val="single" w:sz="6" w:space="0" w:color="000000"/>
            </w:tcBorders>
            <w:vAlign w:val="center"/>
          </w:tcPr>
          <w:p w14:paraId="3F1B2F63" w14:textId="77777777" w:rsidR="00A6588E" w:rsidRPr="00CF01D6" w:rsidRDefault="00A6588E" w:rsidP="00071F69">
            <w:pPr>
              <w:pStyle w:val="TableParagraph"/>
              <w:kinsoku w:val="0"/>
              <w:overflowPunct w:val="0"/>
              <w:spacing w:before="0"/>
              <w:rPr>
                <w:sz w:val="22"/>
                <w:szCs w:val="22"/>
              </w:rPr>
            </w:pPr>
            <w:r w:rsidRPr="00CF01D6">
              <w:rPr>
                <w:sz w:val="22"/>
                <w:szCs w:val="22"/>
              </w:rPr>
              <w:t xml:space="preserve">Nutraukti </w:t>
            </w:r>
            <w:proofErr w:type="spellStart"/>
            <w:r w:rsidRPr="00CF01D6">
              <w:rPr>
                <w:sz w:val="22"/>
                <w:szCs w:val="22"/>
              </w:rPr>
              <w:t>dabigatrano</w:t>
            </w:r>
            <w:proofErr w:type="spellEnd"/>
            <w:r w:rsidRPr="00CF01D6">
              <w:rPr>
                <w:sz w:val="22"/>
                <w:szCs w:val="22"/>
              </w:rPr>
              <w:t xml:space="preserve">, </w:t>
            </w:r>
            <w:proofErr w:type="spellStart"/>
            <w:r w:rsidRPr="00CF01D6">
              <w:rPr>
                <w:sz w:val="22"/>
                <w:szCs w:val="22"/>
              </w:rPr>
              <w:t>rivaroksabano</w:t>
            </w:r>
            <w:proofErr w:type="spellEnd"/>
            <w:r w:rsidRPr="00CF01D6">
              <w:rPr>
                <w:sz w:val="22"/>
                <w:szCs w:val="22"/>
              </w:rPr>
              <w:t xml:space="preserve"> ar </w:t>
            </w:r>
            <w:proofErr w:type="spellStart"/>
            <w:r w:rsidRPr="00CF01D6">
              <w:rPr>
                <w:sz w:val="22"/>
                <w:szCs w:val="22"/>
              </w:rPr>
              <w:t>apiksabano</w:t>
            </w:r>
            <w:proofErr w:type="spellEnd"/>
            <w:r w:rsidRPr="00CF01D6">
              <w:rPr>
                <w:spacing w:val="-6"/>
                <w:sz w:val="22"/>
                <w:szCs w:val="22"/>
              </w:rPr>
              <w:t xml:space="preserve"> </w:t>
            </w:r>
            <w:r w:rsidRPr="00CF01D6">
              <w:rPr>
                <w:sz w:val="22"/>
                <w:szCs w:val="22"/>
              </w:rPr>
              <w:t>vartojimą</w:t>
            </w:r>
            <w:r w:rsidRPr="00CF01D6">
              <w:rPr>
                <w:spacing w:val="-8"/>
                <w:sz w:val="22"/>
                <w:szCs w:val="22"/>
              </w:rPr>
              <w:t xml:space="preserve"> </w:t>
            </w:r>
            <w:r w:rsidRPr="00CF01D6">
              <w:rPr>
                <w:sz w:val="22"/>
                <w:szCs w:val="22"/>
              </w:rPr>
              <w:t>ir</w:t>
            </w:r>
            <w:r w:rsidRPr="00CF01D6">
              <w:rPr>
                <w:spacing w:val="-8"/>
                <w:sz w:val="22"/>
                <w:szCs w:val="22"/>
              </w:rPr>
              <w:t xml:space="preserve"> </w:t>
            </w:r>
            <w:r w:rsidRPr="00CF01D6">
              <w:rPr>
                <w:sz w:val="22"/>
                <w:szCs w:val="22"/>
              </w:rPr>
              <w:t>pradėti</w:t>
            </w:r>
            <w:r w:rsidRPr="00CF01D6">
              <w:rPr>
                <w:spacing w:val="-5"/>
                <w:sz w:val="22"/>
                <w:szCs w:val="22"/>
              </w:rPr>
              <w:t xml:space="preserve"> </w:t>
            </w:r>
            <w:r w:rsidRPr="00CF01D6">
              <w:rPr>
                <w:sz w:val="22"/>
                <w:szCs w:val="22"/>
              </w:rPr>
              <w:t>vartoti</w:t>
            </w:r>
            <w:r w:rsidRPr="00CF01D6">
              <w:rPr>
                <w:spacing w:val="-8"/>
                <w:sz w:val="22"/>
                <w:szCs w:val="22"/>
              </w:rPr>
              <w:t xml:space="preserve"> </w:t>
            </w:r>
            <w:proofErr w:type="spellStart"/>
            <w:r w:rsidRPr="00CF01D6">
              <w:rPr>
                <w:sz w:val="22"/>
                <w:szCs w:val="22"/>
              </w:rPr>
              <w:t>edoksaban</w:t>
            </w:r>
            <w:r w:rsidR="00E063A4">
              <w:rPr>
                <w:sz w:val="22"/>
                <w:szCs w:val="22"/>
              </w:rPr>
              <w:t>o</w:t>
            </w:r>
            <w:proofErr w:type="spellEnd"/>
            <w:r w:rsidRPr="00CF01D6">
              <w:rPr>
                <w:sz w:val="22"/>
                <w:szCs w:val="22"/>
              </w:rPr>
              <w:t xml:space="preserve"> kitos geriamojo antikoagulianto dozės vartojimo metu (žr. 5.1</w:t>
            </w:r>
            <w:r w:rsidR="00FA22A6" w:rsidRPr="00CF01D6">
              <w:rPr>
                <w:sz w:val="22"/>
                <w:szCs w:val="22"/>
              </w:rPr>
              <w:t> skyri</w:t>
            </w:r>
            <w:r w:rsidRPr="00CF01D6">
              <w:rPr>
                <w:sz w:val="22"/>
                <w:szCs w:val="22"/>
              </w:rPr>
              <w:t>ų).</w:t>
            </w:r>
          </w:p>
        </w:tc>
      </w:tr>
      <w:tr w:rsidR="00A6588E" w:rsidRPr="00CF01D6" w14:paraId="7EE39055" w14:textId="77777777" w:rsidTr="00485FBB">
        <w:trPr>
          <w:trHeight w:val="1521"/>
        </w:trPr>
        <w:tc>
          <w:tcPr>
            <w:tcW w:w="1890" w:type="dxa"/>
            <w:vMerge w:val="restart"/>
            <w:tcBorders>
              <w:top w:val="single" w:sz="4" w:space="0" w:color="auto"/>
              <w:left w:val="single" w:sz="4" w:space="0" w:color="auto"/>
              <w:bottom w:val="single" w:sz="4" w:space="0" w:color="auto"/>
              <w:right w:val="single" w:sz="4" w:space="0" w:color="auto"/>
            </w:tcBorders>
            <w:vAlign w:val="center"/>
          </w:tcPr>
          <w:p w14:paraId="5EB922F1" w14:textId="77777777" w:rsidR="00A6588E" w:rsidRPr="00CF01D6" w:rsidRDefault="00A6588E" w:rsidP="00324D70">
            <w:pPr>
              <w:pStyle w:val="TableParagraph"/>
              <w:kinsoku w:val="0"/>
              <w:overflowPunct w:val="0"/>
              <w:spacing w:before="0"/>
              <w:jc w:val="center"/>
              <w:rPr>
                <w:spacing w:val="-2"/>
                <w:sz w:val="22"/>
                <w:szCs w:val="22"/>
              </w:rPr>
            </w:pPr>
            <w:proofErr w:type="spellStart"/>
            <w:r w:rsidRPr="00CF01D6">
              <w:rPr>
                <w:spacing w:val="-2"/>
                <w:sz w:val="22"/>
                <w:szCs w:val="22"/>
              </w:rPr>
              <w:t>Parenteriniai</w:t>
            </w:r>
            <w:proofErr w:type="spellEnd"/>
            <w:r w:rsidRPr="00CF01D6">
              <w:rPr>
                <w:spacing w:val="-2"/>
                <w:sz w:val="22"/>
                <w:szCs w:val="22"/>
              </w:rPr>
              <w:t xml:space="preserve"> antikoaguliantai</w:t>
            </w:r>
          </w:p>
        </w:tc>
        <w:tc>
          <w:tcPr>
            <w:tcW w:w="1710" w:type="dxa"/>
            <w:vMerge w:val="restart"/>
            <w:tcBorders>
              <w:top w:val="single" w:sz="4" w:space="0" w:color="auto"/>
              <w:left w:val="single" w:sz="4" w:space="0" w:color="auto"/>
              <w:bottom w:val="single" w:sz="4" w:space="0" w:color="auto"/>
              <w:right w:val="single" w:sz="4" w:space="0" w:color="auto"/>
            </w:tcBorders>
            <w:vAlign w:val="center"/>
          </w:tcPr>
          <w:p w14:paraId="79F74CCD" w14:textId="77777777" w:rsidR="00A6588E" w:rsidRPr="00CF01D6" w:rsidRDefault="00A6588E" w:rsidP="00324D70">
            <w:pPr>
              <w:pStyle w:val="TableParagraph"/>
              <w:kinsoku w:val="0"/>
              <w:overflowPunct w:val="0"/>
              <w:spacing w:before="0"/>
              <w:jc w:val="center"/>
              <w:rPr>
                <w:spacing w:val="-2"/>
                <w:sz w:val="22"/>
                <w:szCs w:val="22"/>
              </w:rPr>
            </w:pPr>
            <w:proofErr w:type="spellStart"/>
            <w:r w:rsidRPr="00CF01D6">
              <w:rPr>
                <w:spacing w:val="-2"/>
                <w:sz w:val="22"/>
                <w:szCs w:val="22"/>
              </w:rPr>
              <w:t>Edoksaban</w:t>
            </w:r>
            <w:r w:rsidR="002A4DC7">
              <w:rPr>
                <w:spacing w:val="-2"/>
                <w:sz w:val="22"/>
                <w:szCs w:val="22"/>
              </w:rPr>
              <w:t>as</w:t>
            </w:r>
            <w:proofErr w:type="spellEnd"/>
          </w:p>
        </w:tc>
        <w:tc>
          <w:tcPr>
            <w:tcW w:w="5615" w:type="dxa"/>
            <w:tcBorders>
              <w:top w:val="single" w:sz="4" w:space="0" w:color="auto"/>
              <w:left w:val="single" w:sz="4" w:space="0" w:color="auto"/>
              <w:bottom w:val="single" w:sz="4" w:space="0" w:color="auto"/>
              <w:right w:val="single" w:sz="4" w:space="0" w:color="auto"/>
            </w:tcBorders>
          </w:tcPr>
          <w:p w14:paraId="1F4A3B5A" w14:textId="77777777" w:rsidR="00A6588E" w:rsidRPr="00CF01D6" w:rsidRDefault="00A6588E" w:rsidP="00071F69">
            <w:pPr>
              <w:pStyle w:val="TableParagraph"/>
              <w:kinsoku w:val="0"/>
              <w:overflowPunct w:val="0"/>
              <w:spacing w:before="0"/>
              <w:rPr>
                <w:spacing w:val="-2"/>
                <w:sz w:val="22"/>
                <w:szCs w:val="22"/>
              </w:rPr>
            </w:pPr>
            <w:r w:rsidRPr="00CF01D6">
              <w:rPr>
                <w:sz w:val="22"/>
                <w:szCs w:val="22"/>
              </w:rPr>
              <w:t>Šių</w:t>
            </w:r>
            <w:r w:rsidRPr="00CF01D6">
              <w:rPr>
                <w:spacing w:val="-8"/>
                <w:sz w:val="22"/>
                <w:szCs w:val="22"/>
              </w:rPr>
              <w:t xml:space="preserve"> </w:t>
            </w:r>
            <w:r w:rsidRPr="00CF01D6">
              <w:rPr>
                <w:sz w:val="22"/>
                <w:szCs w:val="22"/>
              </w:rPr>
              <w:t>vaistinių</w:t>
            </w:r>
            <w:r w:rsidRPr="00CF01D6">
              <w:rPr>
                <w:spacing w:val="-8"/>
                <w:sz w:val="22"/>
                <w:szCs w:val="22"/>
              </w:rPr>
              <w:t xml:space="preserve"> </w:t>
            </w:r>
            <w:r w:rsidRPr="00CF01D6">
              <w:rPr>
                <w:sz w:val="22"/>
                <w:szCs w:val="22"/>
              </w:rPr>
              <w:t>preparatų</w:t>
            </w:r>
            <w:r w:rsidRPr="00CF01D6">
              <w:rPr>
                <w:spacing w:val="-8"/>
                <w:sz w:val="22"/>
                <w:szCs w:val="22"/>
              </w:rPr>
              <w:t xml:space="preserve"> </w:t>
            </w:r>
            <w:r w:rsidRPr="00CF01D6">
              <w:rPr>
                <w:sz w:val="22"/>
                <w:szCs w:val="22"/>
              </w:rPr>
              <w:t>negalima</w:t>
            </w:r>
            <w:r w:rsidRPr="00CF01D6">
              <w:rPr>
                <w:spacing w:val="-10"/>
                <w:sz w:val="22"/>
                <w:szCs w:val="22"/>
              </w:rPr>
              <w:t xml:space="preserve"> </w:t>
            </w:r>
            <w:r w:rsidRPr="00CF01D6">
              <w:rPr>
                <w:sz w:val="22"/>
                <w:szCs w:val="22"/>
              </w:rPr>
              <w:t>vartoti</w:t>
            </w:r>
            <w:r w:rsidRPr="00CF01D6">
              <w:rPr>
                <w:spacing w:val="-7"/>
                <w:sz w:val="22"/>
                <w:szCs w:val="22"/>
              </w:rPr>
              <w:t xml:space="preserve"> </w:t>
            </w:r>
            <w:r w:rsidRPr="00CF01D6">
              <w:rPr>
                <w:sz w:val="22"/>
                <w:szCs w:val="22"/>
              </w:rPr>
              <w:t xml:space="preserve">vienu </w:t>
            </w:r>
            <w:r w:rsidRPr="00CF01D6">
              <w:rPr>
                <w:spacing w:val="-2"/>
                <w:sz w:val="22"/>
                <w:szCs w:val="22"/>
              </w:rPr>
              <w:t>metu.</w:t>
            </w:r>
          </w:p>
          <w:p w14:paraId="7DD3AE4E" w14:textId="77777777" w:rsidR="00A6588E" w:rsidRPr="00CF01D6" w:rsidRDefault="00A6588E" w:rsidP="00071F69">
            <w:pPr>
              <w:pStyle w:val="TableParagraph"/>
              <w:kinsoku w:val="0"/>
              <w:overflowPunct w:val="0"/>
              <w:spacing w:before="0"/>
              <w:rPr>
                <w:spacing w:val="-2"/>
                <w:sz w:val="22"/>
                <w:szCs w:val="22"/>
              </w:rPr>
            </w:pPr>
            <w:r w:rsidRPr="00CF01D6">
              <w:rPr>
                <w:sz w:val="22"/>
                <w:szCs w:val="22"/>
              </w:rPr>
              <w:t>Po</w:t>
            </w:r>
            <w:r w:rsidRPr="00CF01D6">
              <w:rPr>
                <w:spacing w:val="-6"/>
                <w:sz w:val="22"/>
                <w:szCs w:val="22"/>
              </w:rPr>
              <w:t xml:space="preserve"> </w:t>
            </w:r>
            <w:r w:rsidRPr="00CF01D6">
              <w:rPr>
                <w:sz w:val="22"/>
                <w:szCs w:val="22"/>
              </w:rPr>
              <w:t>oda</w:t>
            </w:r>
            <w:r w:rsidRPr="00CF01D6">
              <w:rPr>
                <w:spacing w:val="-6"/>
                <w:sz w:val="22"/>
                <w:szCs w:val="22"/>
              </w:rPr>
              <w:t xml:space="preserve"> </w:t>
            </w:r>
            <w:r w:rsidRPr="00CF01D6">
              <w:rPr>
                <w:sz w:val="22"/>
                <w:szCs w:val="22"/>
              </w:rPr>
              <w:t>vartojamas</w:t>
            </w:r>
            <w:r w:rsidRPr="00CF01D6">
              <w:rPr>
                <w:spacing w:val="-6"/>
                <w:sz w:val="22"/>
                <w:szCs w:val="22"/>
              </w:rPr>
              <w:t xml:space="preserve"> </w:t>
            </w:r>
            <w:r w:rsidRPr="00CF01D6">
              <w:rPr>
                <w:sz w:val="22"/>
                <w:szCs w:val="22"/>
              </w:rPr>
              <w:t>antikoaguliantas</w:t>
            </w:r>
            <w:r w:rsidRPr="00CF01D6">
              <w:rPr>
                <w:spacing w:val="-6"/>
                <w:sz w:val="22"/>
                <w:szCs w:val="22"/>
              </w:rPr>
              <w:t xml:space="preserve"> </w:t>
            </w:r>
            <w:r w:rsidRPr="00CF01D6">
              <w:rPr>
                <w:sz w:val="22"/>
                <w:szCs w:val="22"/>
              </w:rPr>
              <w:t>(t.</w:t>
            </w:r>
            <w:r w:rsidRPr="00CF01D6">
              <w:rPr>
                <w:spacing w:val="-6"/>
                <w:sz w:val="22"/>
                <w:szCs w:val="22"/>
              </w:rPr>
              <w:t xml:space="preserve"> </w:t>
            </w:r>
            <w:r w:rsidRPr="00CF01D6">
              <w:rPr>
                <w:sz w:val="22"/>
                <w:szCs w:val="22"/>
              </w:rPr>
              <w:t>y.</w:t>
            </w:r>
            <w:r w:rsidRPr="00CF01D6">
              <w:rPr>
                <w:spacing w:val="-9"/>
                <w:sz w:val="22"/>
                <w:szCs w:val="22"/>
              </w:rPr>
              <w:t xml:space="preserve"> </w:t>
            </w:r>
            <w:r w:rsidRPr="00CF01D6">
              <w:rPr>
                <w:sz w:val="22"/>
                <w:szCs w:val="22"/>
              </w:rPr>
              <w:t xml:space="preserve">mažos molekulinės masės heparinas (MMMH), </w:t>
            </w:r>
            <w:proofErr w:type="spellStart"/>
            <w:r w:rsidRPr="00CF01D6">
              <w:rPr>
                <w:spacing w:val="-2"/>
                <w:sz w:val="22"/>
                <w:szCs w:val="22"/>
              </w:rPr>
              <w:t>fondaparinuksas</w:t>
            </w:r>
            <w:proofErr w:type="spellEnd"/>
            <w:r w:rsidRPr="00CF01D6">
              <w:rPr>
                <w:spacing w:val="-2"/>
                <w:sz w:val="22"/>
                <w:szCs w:val="22"/>
              </w:rPr>
              <w:t>):</w:t>
            </w:r>
          </w:p>
          <w:p w14:paraId="3CD2D288" w14:textId="76268268" w:rsidR="00324D70" w:rsidRPr="00485FBB" w:rsidRDefault="00A6588E" w:rsidP="00071F69">
            <w:pPr>
              <w:pStyle w:val="TableParagraph"/>
              <w:kinsoku w:val="0"/>
              <w:overflowPunct w:val="0"/>
              <w:spacing w:before="0"/>
              <w:rPr>
                <w:sz w:val="22"/>
                <w:szCs w:val="22"/>
              </w:rPr>
            </w:pPr>
            <w:r w:rsidRPr="00CF01D6">
              <w:rPr>
                <w:sz w:val="22"/>
                <w:szCs w:val="22"/>
              </w:rPr>
              <w:t>Nutraukti po oda leidžiamo antikoagulianto vartojimą</w:t>
            </w:r>
            <w:r w:rsidRPr="00CF01D6">
              <w:rPr>
                <w:spacing w:val="-5"/>
                <w:sz w:val="22"/>
                <w:szCs w:val="22"/>
              </w:rPr>
              <w:t xml:space="preserve"> </w:t>
            </w:r>
            <w:r w:rsidRPr="00CF01D6">
              <w:rPr>
                <w:sz w:val="22"/>
                <w:szCs w:val="22"/>
              </w:rPr>
              <w:t>ir</w:t>
            </w:r>
            <w:r w:rsidRPr="00CF01D6">
              <w:rPr>
                <w:spacing w:val="-5"/>
                <w:sz w:val="22"/>
                <w:szCs w:val="22"/>
              </w:rPr>
              <w:t xml:space="preserve"> </w:t>
            </w:r>
            <w:r w:rsidRPr="00CF01D6">
              <w:rPr>
                <w:sz w:val="22"/>
                <w:szCs w:val="22"/>
              </w:rPr>
              <w:t>pradėti</w:t>
            </w:r>
            <w:r w:rsidRPr="00CF01D6">
              <w:rPr>
                <w:spacing w:val="-7"/>
                <w:sz w:val="22"/>
                <w:szCs w:val="22"/>
              </w:rPr>
              <w:t xml:space="preserve"> </w:t>
            </w:r>
            <w:r w:rsidRPr="00CF01D6">
              <w:rPr>
                <w:sz w:val="22"/>
                <w:szCs w:val="22"/>
              </w:rPr>
              <w:t>vartoti</w:t>
            </w:r>
            <w:r w:rsidRPr="00CF01D6">
              <w:rPr>
                <w:spacing w:val="-7"/>
                <w:sz w:val="22"/>
                <w:szCs w:val="22"/>
              </w:rPr>
              <w:t xml:space="preserve"> </w:t>
            </w:r>
            <w:proofErr w:type="spellStart"/>
            <w:r w:rsidRPr="00CF01D6">
              <w:rPr>
                <w:sz w:val="22"/>
                <w:szCs w:val="22"/>
              </w:rPr>
              <w:t>edoksaban</w:t>
            </w:r>
            <w:r w:rsidR="00E063A4">
              <w:rPr>
                <w:sz w:val="22"/>
                <w:szCs w:val="22"/>
              </w:rPr>
              <w:t>o</w:t>
            </w:r>
            <w:proofErr w:type="spellEnd"/>
            <w:r w:rsidRPr="00CF01D6">
              <w:rPr>
                <w:spacing w:val="-7"/>
                <w:sz w:val="22"/>
                <w:szCs w:val="22"/>
              </w:rPr>
              <w:t xml:space="preserve"> </w:t>
            </w:r>
            <w:r w:rsidRPr="00CF01D6">
              <w:rPr>
                <w:sz w:val="22"/>
                <w:szCs w:val="22"/>
              </w:rPr>
              <w:t>kitos</w:t>
            </w:r>
            <w:r w:rsidRPr="00CF01D6">
              <w:rPr>
                <w:spacing w:val="-5"/>
                <w:sz w:val="22"/>
                <w:szCs w:val="22"/>
              </w:rPr>
              <w:t xml:space="preserve"> </w:t>
            </w:r>
            <w:r w:rsidRPr="00CF01D6">
              <w:rPr>
                <w:sz w:val="22"/>
                <w:szCs w:val="22"/>
              </w:rPr>
              <w:t>pagal grafiką po oda leidžiamos antikoagulianto dozės</w:t>
            </w:r>
            <w:r w:rsidR="00553F59" w:rsidRPr="00CF01D6">
              <w:rPr>
                <w:sz w:val="22"/>
                <w:szCs w:val="22"/>
              </w:rPr>
              <w:t xml:space="preserve"> </w:t>
            </w:r>
            <w:r w:rsidRPr="00CF01D6">
              <w:rPr>
                <w:sz w:val="22"/>
                <w:szCs w:val="22"/>
              </w:rPr>
              <w:t>vartojimo</w:t>
            </w:r>
            <w:r w:rsidRPr="00CF01D6">
              <w:rPr>
                <w:spacing w:val="-5"/>
                <w:sz w:val="22"/>
                <w:szCs w:val="22"/>
              </w:rPr>
              <w:t xml:space="preserve"> </w:t>
            </w:r>
            <w:r w:rsidRPr="00CF01D6">
              <w:rPr>
                <w:spacing w:val="-2"/>
                <w:sz w:val="22"/>
                <w:szCs w:val="22"/>
              </w:rPr>
              <w:t>metu.</w:t>
            </w:r>
          </w:p>
        </w:tc>
      </w:tr>
      <w:tr w:rsidR="00A6588E" w:rsidRPr="00CF01D6" w14:paraId="4BA84CC7" w14:textId="77777777" w:rsidTr="00485FBB">
        <w:trPr>
          <w:trHeight w:val="423"/>
        </w:trPr>
        <w:tc>
          <w:tcPr>
            <w:tcW w:w="1890" w:type="dxa"/>
            <w:vMerge/>
            <w:tcBorders>
              <w:top w:val="single" w:sz="4" w:space="0" w:color="auto"/>
              <w:left w:val="single" w:sz="4" w:space="0" w:color="auto"/>
              <w:bottom w:val="single" w:sz="4" w:space="0" w:color="auto"/>
              <w:right w:val="single" w:sz="4" w:space="0" w:color="auto"/>
            </w:tcBorders>
          </w:tcPr>
          <w:p w14:paraId="7B25006A" w14:textId="77777777" w:rsidR="00A6588E" w:rsidRPr="00CF01D6" w:rsidRDefault="00A6588E" w:rsidP="00E068FD">
            <w:pPr>
              <w:pStyle w:val="Antrat2"/>
              <w:numPr>
                <w:ilvl w:val="0"/>
                <w:numId w:val="16"/>
              </w:numPr>
              <w:tabs>
                <w:tab w:val="left" w:pos="383"/>
              </w:tabs>
              <w:kinsoku w:val="0"/>
              <w:overflowPunct w:val="0"/>
              <w:ind w:left="0" w:firstLine="0"/>
              <w:rPr>
                <w:color w:val="000000"/>
                <w:spacing w:val="-2"/>
                <w:sz w:val="2"/>
                <w:szCs w:val="2"/>
              </w:rPr>
            </w:pPr>
          </w:p>
        </w:tc>
        <w:tc>
          <w:tcPr>
            <w:tcW w:w="1710" w:type="dxa"/>
            <w:vMerge/>
            <w:tcBorders>
              <w:top w:val="single" w:sz="4" w:space="0" w:color="auto"/>
              <w:left w:val="single" w:sz="4" w:space="0" w:color="auto"/>
              <w:bottom w:val="single" w:sz="4" w:space="0" w:color="auto"/>
              <w:right w:val="single" w:sz="4" w:space="0" w:color="auto"/>
            </w:tcBorders>
          </w:tcPr>
          <w:p w14:paraId="558DE64E" w14:textId="77777777" w:rsidR="00A6588E" w:rsidRPr="00CF01D6" w:rsidRDefault="00A6588E" w:rsidP="00E068FD">
            <w:pPr>
              <w:pStyle w:val="Antrat2"/>
              <w:numPr>
                <w:ilvl w:val="0"/>
                <w:numId w:val="16"/>
              </w:numPr>
              <w:tabs>
                <w:tab w:val="left" w:pos="383"/>
              </w:tabs>
              <w:kinsoku w:val="0"/>
              <w:overflowPunct w:val="0"/>
              <w:ind w:left="0" w:firstLine="0"/>
              <w:rPr>
                <w:color w:val="000000"/>
                <w:spacing w:val="-2"/>
                <w:sz w:val="2"/>
                <w:szCs w:val="2"/>
              </w:rPr>
            </w:pPr>
          </w:p>
        </w:tc>
        <w:tc>
          <w:tcPr>
            <w:tcW w:w="5615" w:type="dxa"/>
            <w:tcBorders>
              <w:top w:val="single" w:sz="4" w:space="0" w:color="auto"/>
              <w:left w:val="single" w:sz="4" w:space="0" w:color="auto"/>
              <w:bottom w:val="single" w:sz="4" w:space="0" w:color="auto"/>
              <w:right w:val="single" w:sz="4" w:space="0" w:color="auto"/>
            </w:tcBorders>
          </w:tcPr>
          <w:p w14:paraId="3FC92BA8" w14:textId="77777777" w:rsidR="00A6588E" w:rsidRPr="00CF01D6" w:rsidRDefault="00553F59" w:rsidP="00071F69">
            <w:pPr>
              <w:pStyle w:val="TableParagraph"/>
              <w:kinsoku w:val="0"/>
              <w:overflowPunct w:val="0"/>
              <w:spacing w:before="0"/>
              <w:rPr>
                <w:spacing w:val="-4"/>
                <w:sz w:val="22"/>
                <w:szCs w:val="22"/>
              </w:rPr>
            </w:pPr>
            <w:r w:rsidRPr="00CF01D6">
              <w:rPr>
                <w:sz w:val="22"/>
                <w:szCs w:val="22"/>
              </w:rPr>
              <w:t xml:space="preserve">Į veną vartojamas </w:t>
            </w:r>
            <w:proofErr w:type="spellStart"/>
            <w:r w:rsidRPr="00CF01D6">
              <w:rPr>
                <w:sz w:val="22"/>
                <w:szCs w:val="22"/>
              </w:rPr>
              <w:t>n</w:t>
            </w:r>
            <w:r w:rsidR="00A6588E" w:rsidRPr="00CF01D6">
              <w:rPr>
                <w:sz w:val="22"/>
                <w:szCs w:val="22"/>
              </w:rPr>
              <w:t>efrakcionuot</w:t>
            </w:r>
            <w:r w:rsidRPr="00CF01D6">
              <w:rPr>
                <w:sz w:val="22"/>
                <w:szCs w:val="22"/>
              </w:rPr>
              <w:t>as</w:t>
            </w:r>
            <w:proofErr w:type="spellEnd"/>
            <w:r w:rsidR="00A6588E" w:rsidRPr="00CF01D6">
              <w:rPr>
                <w:spacing w:val="-5"/>
                <w:sz w:val="22"/>
                <w:szCs w:val="22"/>
              </w:rPr>
              <w:t xml:space="preserve"> </w:t>
            </w:r>
            <w:r w:rsidR="00A6588E" w:rsidRPr="00CF01D6">
              <w:rPr>
                <w:sz w:val="22"/>
                <w:szCs w:val="22"/>
              </w:rPr>
              <w:t>heparin</w:t>
            </w:r>
            <w:r w:rsidRPr="00CF01D6">
              <w:rPr>
                <w:sz w:val="22"/>
                <w:szCs w:val="22"/>
              </w:rPr>
              <w:t>as</w:t>
            </w:r>
            <w:r w:rsidR="00A6588E" w:rsidRPr="00CF01D6">
              <w:rPr>
                <w:spacing w:val="-7"/>
                <w:sz w:val="22"/>
                <w:szCs w:val="22"/>
              </w:rPr>
              <w:t xml:space="preserve"> </w:t>
            </w:r>
            <w:r w:rsidR="00A6588E" w:rsidRPr="00CF01D6">
              <w:rPr>
                <w:sz w:val="22"/>
                <w:szCs w:val="22"/>
              </w:rPr>
              <w:t>(NFH)</w:t>
            </w:r>
            <w:r w:rsidR="00A6588E" w:rsidRPr="00CF01D6">
              <w:rPr>
                <w:spacing w:val="-4"/>
                <w:sz w:val="22"/>
                <w:szCs w:val="22"/>
              </w:rPr>
              <w:t>:</w:t>
            </w:r>
          </w:p>
          <w:p w14:paraId="3E16213C" w14:textId="583B1C5B" w:rsidR="00A6588E" w:rsidRDefault="00553F59" w:rsidP="00071F69">
            <w:pPr>
              <w:pStyle w:val="TableParagraph"/>
              <w:kinsoku w:val="0"/>
              <w:overflowPunct w:val="0"/>
              <w:spacing w:before="0"/>
              <w:rPr>
                <w:sz w:val="22"/>
                <w:szCs w:val="22"/>
              </w:rPr>
            </w:pPr>
            <w:r w:rsidRPr="00CF01D6">
              <w:rPr>
                <w:sz w:val="22"/>
                <w:szCs w:val="22"/>
              </w:rPr>
              <w:t>N</w:t>
            </w:r>
            <w:r w:rsidR="00A6588E" w:rsidRPr="00CF01D6">
              <w:rPr>
                <w:sz w:val="22"/>
                <w:szCs w:val="22"/>
              </w:rPr>
              <w:t>utraukti</w:t>
            </w:r>
            <w:r w:rsidR="00A6588E" w:rsidRPr="00CF01D6">
              <w:rPr>
                <w:spacing w:val="-7"/>
                <w:sz w:val="22"/>
                <w:szCs w:val="22"/>
              </w:rPr>
              <w:t xml:space="preserve"> </w:t>
            </w:r>
            <w:r w:rsidR="00A6588E" w:rsidRPr="00CF01D6">
              <w:rPr>
                <w:sz w:val="22"/>
                <w:szCs w:val="22"/>
              </w:rPr>
              <w:t>infuziją</w:t>
            </w:r>
            <w:r w:rsidR="00A6588E" w:rsidRPr="00CF01D6">
              <w:rPr>
                <w:spacing w:val="-7"/>
                <w:sz w:val="22"/>
                <w:szCs w:val="22"/>
              </w:rPr>
              <w:t xml:space="preserve"> </w:t>
            </w:r>
            <w:r w:rsidR="00A6588E" w:rsidRPr="00CF01D6">
              <w:rPr>
                <w:sz w:val="22"/>
                <w:szCs w:val="22"/>
              </w:rPr>
              <w:t>ir</w:t>
            </w:r>
            <w:r w:rsidR="00A6588E" w:rsidRPr="00CF01D6">
              <w:rPr>
                <w:spacing w:val="-6"/>
                <w:sz w:val="22"/>
                <w:szCs w:val="22"/>
              </w:rPr>
              <w:t xml:space="preserve"> </w:t>
            </w:r>
            <w:r w:rsidR="00A6588E" w:rsidRPr="00CF01D6">
              <w:rPr>
                <w:sz w:val="22"/>
                <w:szCs w:val="22"/>
              </w:rPr>
              <w:t>pradėti</w:t>
            </w:r>
            <w:r w:rsidR="00A6588E" w:rsidRPr="00CF01D6">
              <w:rPr>
                <w:spacing w:val="-7"/>
                <w:sz w:val="22"/>
                <w:szCs w:val="22"/>
              </w:rPr>
              <w:t xml:space="preserve"> </w:t>
            </w:r>
            <w:r w:rsidR="00A6588E" w:rsidRPr="00CF01D6">
              <w:rPr>
                <w:sz w:val="22"/>
                <w:szCs w:val="22"/>
              </w:rPr>
              <w:t>vartoti</w:t>
            </w:r>
            <w:r w:rsidR="00A6588E" w:rsidRPr="00CF01D6">
              <w:rPr>
                <w:spacing w:val="-5"/>
                <w:sz w:val="22"/>
                <w:szCs w:val="22"/>
              </w:rPr>
              <w:t xml:space="preserve"> </w:t>
            </w:r>
            <w:proofErr w:type="spellStart"/>
            <w:r w:rsidR="00A6588E" w:rsidRPr="00CF01D6">
              <w:rPr>
                <w:sz w:val="22"/>
                <w:szCs w:val="22"/>
              </w:rPr>
              <w:t>edoksaban</w:t>
            </w:r>
            <w:r w:rsidR="003914E9">
              <w:rPr>
                <w:sz w:val="22"/>
                <w:szCs w:val="22"/>
              </w:rPr>
              <w:t>ą</w:t>
            </w:r>
            <w:proofErr w:type="spellEnd"/>
            <w:r w:rsidR="00A6588E" w:rsidRPr="00CF01D6">
              <w:rPr>
                <w:spacing w:val="-6"/>
                <w:sz w:val="22"/>
                <w:szCs w:val="22"/>
              </w:rPr>
              <w:t xml:space="preserve"> </w:t>
            </w:r>
            <w:r w:rsidR="00A6588E" w:rsidRPr="00CF01D6">
              <w:rPr>
                <w:sz w:val="22"/>
                <w:szCs w:val="22"/>
              </w:rPr>
              <w:t>po 4</w:t>
            </w:r>
            <w:r w:rsidR="00FA22A6" w:rsidRPr="00CF01D6">
              <w:rPr>
                <w:sz w:val="22"/>
                <w:szCs w:val="22"/>
              </w:rPr>
              <w:t> valand</w:t>
            </w:r>
            <w:r w:rsidR="00A6588E" w:rsidRPr="00CF01D6">
              <w:rPr>
                <w:sz w:val="22"/>
                <w:szCs w:val="22"/>
              </w:rPr>
              <w:t>ų.</w:t>
            </w:r>
          </w:p>
          <w:p w14:paraId="239CA666" w14:textId="77777777" w:rsidR="00D93DE5" w:rsidRPr="00CF01D6" w:rsidRDefault="00D93DE5" w:rsidP="00071F69">
            <w:pPr>
              <w:pStyle w:val="TableParagraph"/>
              <w:kinsoku w:val="0"/>
              <w:overflowPunct w:val="0"/>
              <w:spacing w:before="0"/>
              <w:rPr>
                <w:sz w:val="22"/>
                <w:szCs w:val="22"/>
              </w:rPr>
            </w:pPr>
          </w:p>
        </w:tc>
      </w:tr>
      <w:tr w:rsidR="005843FA" w:rsidRPr="00CF01D6" w14:paraId="368F1CCD" w14:textId="77777777" w:rsidTr="004E0D50">
        <w:trPr>
          <w:trHeight w:val="531"/>
        </w:trPr>
        <w:tc>
          <w:tcPr>
            <w:tcW w:w="1890" w:type="dxa"/>
            <w:tcBorders>
              <w:top w:val="single" w:sz="4" w:space="0" w:color="auto"/>
            </w:tcBorders>
          </w:tcPr>
          <w:p w14:paraId="12965134" w14:textId="77777777" w:rsidR="005843FA" w:rsidRPr="00CF01D6" w:rsidRDefault="005843FA" w:rsidP="00E068FD">
            <w:pPr>
              <w:pStyle w:val="Antrat2"/>
              <w:numPr>
                <w:ilvl w:val="0"/>
                <w:numId w:val="16"/>
              </w:numPr>
              <w:tabs>
                <w:tab w:val="left" w:pos="383"/>
              </w:tabs>
              <w:kinsoku w:val="0"/>
              <w:overflowPunct w:val="0"/>
              <w:ind w:left="0" w:firstLine="0"/>
              <w:rPr>
                <w:color w:val="000000"/>
                <w:spacing w:val="-2"/>
                <w:sz w:val="2"/>
                <w:szCs w:val="2"/>
              </w:rPr>
            </w:pPr>
          </w:p>
        </w:tc>
        <w:tc>
          <w:tcPr>
            <w:tcW w:w="1710" w:type="dxa"/>
            <w:tcBorders>
              <w:top w:val="single" w:sz="4" w:space="0" w:color="auto"/>
            </w:tcBorders>
          </w:tcPr>
          <w:p w14:paraId="2BB5E260" w14:textId="77777777" w:rsidR="005843FA" w:rsidRPr="00CF01D6" w:rsidRDefault="005843FA" w:rsidP="00E068FD">
            <w:pPr>
              <w:pStyle w:val="Antrat2"/>
              <w:numPr>
                <w:ilvl w:val="0"/>
                <w:numId w:val="16"/>
              </w:numPr>
              <w:tabs>
                <w:tab w:val="left" w:pos="383"/>
              </w:tabs>
              <w:kinsoku w:val="0"/>
              <w:overflowPunct w:val="0"/>
              <w:ind w:left="0" w:firstLine="0"/>
              <w:rPr>
                <w:color w:val="000000"/>
                <w:spacing w:val="-2"/>
                <w:sz w:val="2"/>
                <w:szCs w:val="2"/>
              </w:rPr>
            </w:pPr>
          </w:p>
        </w:tc>
        <w:tc>
          <w:tcPr>
            <w:tcW w:w="5615" w:type="dxa"/>
            <w:tcBorders>
              <w:top w:val="single" w:sz="4" w:space="0" w:color="auto"/>
            </w:tcBorders>
          </w:tcPr>
          <w:p w14:paraId="7BBA5656" w14:textId="77777777" w:rsidR="005843FA" w:rsidRPr="00CF01D6" w:rsidRDefault="005843FA" w:rsidP="00E068FD">
            <w:pPr>
              <w:pStyle w:val="TableParagraph"/>
              <w:kinsoku w:val="0"/>
              <w:overflowPunct w:val="0"/>
              <w:spacing w:before="0"/>
              <w:rPr>
                <w:sz w:val="22"/>
                <w:szCs w:val="22"/>
              </w:rPr>
            </w:pPr>
          </w:p>
        </w:tc>
      </w:tr>
      <w:tr w:rsidR="00A6588E" w:rsidRPr="00CF01D6" w14:paraId="50EA3408" w14:textId="77777777" w:rsidTr="000204BC">
        <w:trPr>
          <w:trHeight w:val="493"/>
        </w:trPr>
        <w:tc>
          <w:tcPr>
            <w:tcW w:w="9215" w:type="dxa"/>
            <w:gridSpan w:val="3"/>
            <w:tcBorders>
              <w:top w:val="single" w:sz="6" w:space="0" w:color="000000"/>
              <w:left w:val="single" w:sz="6" w:space="0" w:color="000000"/>
              <w:bottom w:val="single" w:sz="6" w:space="0" w:color="000000"/>
              <w:right w:val="single" w:sz="6" w:space="0" w:color="000000"/>
            </w:tcBorders>
            <w:shd w:val="clear" w:color="auto" w:fill="D9D9D9"/>
            <w:vAlign w:val="bottom"/>
          </w:tcPr>
          <w:p w14:paraId="2B50AC2E" w14:textId="77777777" w:rsidR="00A6588E" w:rsidRPr="000204BC" w:rsidRDefault="00A6588E" w:rsidP="000204BC">
            <w:pPr>
              <w:jc w:val="center"/>
              <w:rPr>
                <w:b/>
                <w:bCs/>
                <w:spacing w:val="-2"/>
              </w:rPr>
            </w:pPr>
            <w:r w:rsidRPr="000204BC">
              <w:rPr>
                <w:b/>
                <w:bCs/>
              </w:rPr>
              <w:t>Gydymo</w:t>
            </w:r>
            <w:r w:rsidRPr="000204BC">
              <w:rPr>
                <w:b/>
                <w:bCs/>
                <w:spacing w:val="-6"/>
              </w:rPr>
              <w:t xml:space="preserve"> </w:t>
            </w:r>
            <w:proofErr w:type="spellStart"/>
            <w:r w:rsidR="00553F59" w:rsidRPr="000204BC">
              <w:rPr>
                <w:b/>
                <w:bCs/>
                <w:spacing w:val="-2"/>
              </w:rPr>
              <w:t>edoksabanu</w:t>
            </w:r>
            <w:proofErr w:type="spellEnd"/>
            <w:r w:rsidR="00553F59" w:rsidRPr="000204BC">
              <w:rPr>
                <w:b/>
                <w:bCs/>
              </w:rPr>
              <w:t xml:space="preserve"> </w:t>
            </w:r>
            <w:r w:rsidRPr="000204BC">
              <w:rPr>
                <w:b/>
                <w:bCs/>
              </w:rPr>
              <w:t>keitimas</w:t>
            </w:r>
          </w:p>
        </w:tc>
      </w:tr>
      <w:tr w:rsidR="00A6588E" w:rsidRPr="00CF01D6" w14:paraId="7C93A5B5" w14:textId="77777777" w:rsidTr="000204BC">
        <w:trPr>
          <w:trHeight w:val="374"/>
        </w:trPr>
        <w:tc>
          <w:tcPr>
            <w:tcW w:w="1890" w:type="dxa"/>
            <w:tcBorders>
              <w:top w:val="single" w:sz="6" w:space="0" w:color="000000"/>
              <w:left w:val="single" w:sz="6" w:space="0" w:color="000000"/>
              <w:bottom w:val="single" w:sz="6" w:space="0" w:color="000000"/>
              <w:right w:val="single" w:sz="6" w:space="0" w:color="000000"/>
            </w:tcBorders>
            <w:vAlign w:val="bottom"/>
          </w:tcPr>
          <w:p w14:paraId="43DAF025" w14:textId="73BF84BF" w:rsidR="00A6588E" w:rsidRPr="000204BC" w:rsidRDefault="00A6588E" w:rsidP="000204BC">
            <w:pPr>
              <w:jc w:val="center"/>
              <w:rPr>
                <w:b/>
                <w:bCs/>
                <w:spacing w:val="-5"/>
              </w:rPr>
            </w:pPr>
            <w:r w:rsidRPr="000204BC">
              <w:rPr>
                <w:b/>
                <w:bCs/>
              </w:rPr>
              <w:t>Keičiamas</w:t>
            </w:r>
            <w:r w:rsidRPr="000204BC">
              <w:rPr>
                <w:b/>
                <w:bCs/>
                <w:spacing w:val="-7"/>
              </w:rPr>
              <w:t xml:space="preserve"> </w:t>
            </w:r>
            <w:r w:rsidR="003A6BC3">
              <w:rPr>
                <w:b/>
                <w:bCs/>
                <w:spacing w:val="-7"/>
              </w:rPr>
              <w:t>iš</w:t>
            </w:r>
          </w:p>
        </w:tc>
        <w:tc>
          <w:tcPr>
            <w:tcW w:w="1710" w:type="dxa"/>
            <w:tcBorders>
              <w:top w:val="single" w:sz="6" w:space="0" w:color="000000"/>
              <w:left w:val="single" w:sz="6" w:space="0" w:color="000000"/>
              <w:bottom w:val="single" w:sz="6" w:space="0" w:color="000000"/>
              <w:right w:val="single" w:sz="6" w:space="0" w:color="000000"/>
            </w:tcBorders>
            <w:vAlign w:val="bottom"/>
          </w:tcPr>
          <w:p w14:paraId="413BA218" w14:textId="4502C6C4" w:rsidR="00A6588E" w:rsidRPr="000204BC" w:rsidRDefault="00A6588E" w:rsidP="000204BC">
            <w:pPr>
              <w:jc w:val="center"/>
              <w:rPr>
                <w:b/>
                <w:bCs/>
                <w:spacing w:val="-10"/>
              </w:rPr>
            </w:pPr>
            <w:r w:rsidRPr="000204BC">
              <w:rPr>
                <w:b/>
                <w:bCs/>
              </w:rPr>
              <w:t>Keičiamas</w:t>
            </w:r>
            <w:r w:rsidRPr="000204BC">
              <w:rPr>
                <w:b/>
                <w:bCs/>
                <w:spacing w:val="-7"/>
              </w:rPr>
              <w:t xml:space="preserve"> </w:t>
            </w:r>
            <w:r w:rsidRPr="000204BC">
              <w:rPr>
                <w:b/>
                <w:bCs/>
                <w:spacing w:val="-10"/>
              </w:rPr>
              <w:t>į</w:t>
            </w:r>
          </w:p>
        </w:tc>
        <w:tc>
          <w:tcPr>
            <w:tcW w:w="5615" w:type="dxa"/>
            <w:tcBorders>
              <w:top w:val="single" w:sz="6" w:space="0" w:color="000000"/>
              <w:left w:val="single" w:sz="6" w:space="0" w:color="000000"/>
              <w:bottom w:val="single" w:sz="6" w:space="0" w:color="000000"/>
              <w:right w:val="single" w:sz="6" w:space="0" w:color="000000"/>
            </w:tcBorders>
            <w:vAlign w:val="bottom"/>
          </w:tcPr>
          <w:p w14:paraId="27C646B7" w14:textId="77777777" w:rsidR="00A6588E" w:rsidRPr="000204BC" w:rsidRDefault="00A6588E" w:rsidP="000204BC">
            <w:pPr>
              <w:jc w:val="center"/>
              <w:rPr>
                <w:b/>
                <w:bCs/>
                <w:spacing w:val="-2"/>
              </w:rPr>
            </w:pPr>
            <w:r w:rsidRPr="000204BC">
              <w:rPr>
                <w:b/>
                <w:bCs/>
                <w:spacing w:val="-2"/>
              </w:rPr>
              <w:t>Rekomendacija</w:t>
            </w:r>
          </w:p>
        </w:tc>
      </w:tr>
      <w:tr w:rsidR="005843FA" w:rsidRPr="00CF01D6" w14:paraId="13E22C2D" w14:textId="77777777" w:rsidTr="000204BC">
        <w:trPr>
          <w:trHeight w:val="374"/>
        </w:trPr>
        <w:tc>
          <w:tcPr>
            <w:tcW w:w="1890" w:type="dxa"/>
            <w:tcBorders>
              <w:top w:val="single" w:sz="6" w:space="0" w:color="000000"/>
              <w:left w:val="single" w:sz="6" w:space="0" w:color="000000"/>
              <w:bottom w:val="single" w:sz="6" w:space="0" w:color="000000"/>
              <w:right w:val="single" w:sz="6" w:space="0" w:color="000000"/>
            </w:tcBorders>
            <w:vAlign w:val="center"/>
          </w:tcPr>
          <w:p w14:paraId="21B39D38" w14:textId="77777777" w:rsidR="005843FA" w:rsidRPr="00CF01D6" w:rsidRDefault="005843FA" w:rsidP="000204BC">
            <w:pPr>
              <w:jc w:val="center"/>
            </w:pPr>
          </w:p>
          <w:p w14:paraId="02A33FFE" w14:textId="77777777" w:rsidR="005843FA" w:rsidRPr="00CF01D6" w:rsidRDefault="005843FA" w:rsidP="000204BC">
            <w:pPr>
              <w:jc w:val="center"/>
            </w:pPr>
            <w:proofErr w:type="spellStart"/>
            <w:r w:rsidRPr="00CF01D6">
              <w:rPr>
                <w:spacing w:val="-2"/>
              </w:rPr>
              <w:t>Edoksabanas</w:t>
            </w:r>
            <w:proofErr w:type="spellEnd"/>
          </w:p>
        </w:tc>
        <w:tc>
          <w:tcPr>
            <w:tcW w:w="1710" w:type="dxa"/>
            <w:tcBorders>
              <w:top w:val="single" w:sz="6" w:space="0" w:color="000000"/>
              <w:left w:val="single" w:sz="6" w:space="0" w:color="000000"/>
              <w:bottom w:val="single" w:sz="6" w:space="0" w:color="000000"/>
              <w:right w:val="single" w:sz="6" w:space="0" w:color="000000"/>
            </w:tcBorders>
            <w:vAlign w:val="center"/>
          </w:tcPr>
          <w:p w14:paraId="7E326745" w14:textId="77777777" w:rsidR="005843FA" w:rsidRPr="00CF01D6" w:rsidRDefault="005843FA" w:rsidP="000204BC">
            <w:pPr>
              <w:jc w:val="center"/>
            </w:pPr>
          </w:p>
          <w:p w14:paraId="6EB0B8D3" w14:textId="77777777" w:rsidR="005843FA" w:rsidRPr="00CF01D6" w:rsidRDefault="005843FA" w:rsidP="000204BC">
            <w:pPr>
              <w:jc w:val="center"/>
            </w:pPr>
            <w:r w:rsidRPr="00CF01D6">
              <w:rPr>
                <w:spacing w:val="-5"/>
              </w:rPr>
              <w:t>VKA</w:t>
            </w:r>
          </w:p>
        </w:tc>
        <w:tc>
          <w:tcPr>
            <w:tcW w:w="5615" w:type="dxa"/>
            <w:tcBorders>
              <w:top w:val="single" w:sz="6" w:space="0" w:color="000000"/>
              <w:left w:val="single" w:sz="6" w:space="0" w:color="000000"/>
              <w:bottom w:val="single" w:sz="6" w:space="0" w:color="000000"/>
              <w:right w:val="single" w:sz="6" w:space="0" w:color="000000"/>
            </w:tcBorders>
          </w:tcPr>
          <w:p w14:paraId="0CAF731D" w14:textId="16901A15" w:rsidR="005843FA" w:rsidRPr="00CF01D6" w:rsidRDefault="005843FA" w:rsidP="00A135BA">
            <w:r w:rsidRPr="00CF01D6">
              <w:t>Gydymo</w:t>
            </w:r>
            <w:r w:rsidRPr="00CF01D6">
              <w:rPr>
                <w:spacing w:val="-9"/>
              </w:rPr>
              <w:t xml:space="preserve"> </w:t>
            </w:r>
            <w:proofErr w:type="spellStart"/>
            <w:r w:rsidRPr="00CF01D6">
              <w:t>edoksabanu</w:t>
            </w:r>
            <w:proofErr w:type="spellEnd"/>
            <w:r w:rsidRPr="00CF01D6">
              <w:rPr>
                <w:spacing w:val="-9"/>
              </w:rPr>
              <w:t xml:space="preserve"> </w:t>
            </w:r>
            <w:r w:rsidRPr="00CF01D6">
              <w:t>keitimo</w:t>
            </w:r>
            <w:r w:rsidRPr="00CF01D6">
              <w:rPr>
                <w:spacing w:val="-6"/>
              </w:rPr>
              <w:t xml:space="preserve"> </w:t>
            </w:r>
            <w:r w:rsidRPr="00CF01D6">
              <w:t>gydymu</w:t>
            </w:r>
            <w:r w:rsidRPr="00CF01D6">
              <w:rPr>
                <w:spacing w:val="-9"/>
              </w:rPr>
              <w:t xml:space="preserve"> </w:t>
            </w:r>
            <w:r w:rsidRPr="00CF01D6">
              <w:t>VKA</w:t>
            </w:r>
            <w:r w:rsidRPr="00CF01D6">
              <w:rPr>
                <w:spacing w:val="-7"/>
              </w:rPr>
              <w:t xml:space="preserve"> </w:t>
            </w:r>
            <w:r w:rsidRPr="00CF01D6">
              <w:t>metu</w:t>
            </w:r>
            <w:r w:rsidR="00B34E5A">
              <w:t xml:space="preserve"> </w:t>
            </w:r>
            <w:proofErr w:type="spellStart"/>
            <w:r w:rsidRPr="00CF01D6">
              <w:t>antikoagulia</w:t>
            </w:r>
            <w:r w:rsidR="001F60F8" w:rsidRPr="00CF01D6">
              <w:t>cija</w:t>
            </w:r>
            <w:proofErr w:type="spellEnd"/>
            <w:r w:rsidRPr="00CF01D6">
              <w:t xml:space="preserve"> gali būti nepakankama. Gydymo keitimo kitu antikoaguliantu metu reikia užtikrinti nuolatin</w:t>
            </w:r>
            <w:r w:rsidR="0098736D" w:rsidRPr="00CF01D6">
              <w:t>ę</w:t>
            </w:r>
            <w:r w:rsidRPr="00CF01D6">
              <w:t xml:space="preserve"> pakankamą </w:t>
            </w:r>
            <w:proofErr w:type="spellStart"/>
            <w:r w:rsidRPr="00CF01D6">
              <w:t>antikoagulia</w:t>
            </w:r>
            <w:r w:rsidR="0098736D" w:rsidRPr="00CF01D6">
              <w:t>ciją</w:t>
            </w:r>
            <w:proofErr w:type="spellEnd"/>
            <w:r w:rsidRPr="00CF01D6">
              <w:t>.</w:t>
            </w:r>
          </w:p>
          <w:p w14:paraId="41DFC7C6" w14:textId="77777777" w:rsidR="005843FA" w:rsidRPr="00CF01D6" w:rsidRDefault="005843FA" w:rsidP="00A135BA"/>
          <w:p w14:paraId="40FFBF29" w14:textId="7FE810D7" w:rsidR="005843FA" w:rsidRPr="00CF01D6" w:rsidRDefault="005843FA" w:rsidP="00A135BA">
            <w:r w:rsidRPr="00CF01D6">
              <w:rPr>
                <w:i/>
                <w:iCs/>
              </w:rPr>
              <w:t>Geriamieji</w:t>
            </w:r>
            <w:r w:rsidR="00A53A65" w:rsidRPr="00CF01D6">
              <w:rPr>
                <w:i/>
                <w:iCs/>
              </w:rPr>
              <w:t xml:space="preserve"> vaist</w:t>
            </w:r>
            <w:r w:rsidR="00056F13">
              <w:rPr>
                <w:i/>
                <w:iCs/>
              </w:rPr>
              <w:t>ai</w:t>
            </w:r>
            <w:r w:rsidRPr="00CF01D6">
              <w:rPr>
                <w:i/>
                <w:iCs/>
              </w:rPr>
              <w:t>:</w:t>
            </w:r>
            <w:r w:rsidR="00126603" w:rsidRPr="00CF01D6">
              <w:rPr>
                <w:i/>
                <w:iCs/>
              </w:rPr>
              <w:t xml:space="preserve"> </w:t>
            </w:r>
            <w:r w:rsidRPr="00CF01D6">
              <w:t>pacientams, kurie vartoja 60</w:t>
            </w:r>
            <w:r w:rsidR="00056F13">
              <w:t> </w:t>
            </w:r>
            <w:r w:rsidRPr="00CF01D6">
              <w:t>mg dozę, vartoti 30</w:t>
            </w:r>
            <w:r w:rsidR="00056F13">
              <w:t> </w:t>
            </w:r>
            <w:r w:rsidRPr="00CF01D6">
              <w:t xml:space="preserve">mg </w:t>
            </w:r>
            <w:proofErr w:type="spellStart"/>
            <w:r w:rsidRPr="00CF01D6">
              <w:t>edoksabano</w:t>
            </w:r>
            <w:proofErr w:type="spellEnd"/>
            <w:r w:rsidRPr="00CF01D6">
              <w:t xml:space="preserve"> </w:t>
            </w:r>
            <w:r w:rsidR="00126603" w:rsidRPr="00CF01D6">
              <w:t xml:space="preserve">vieną </w:t>
            </w:r>
            <w:r w:rsidRPr="00CF01D6">
              <w:t>kartą</w:t>
            </w:r>
            <w:r w:rsidRPr="00CF01D6">
              <w:rPr>
                <w:spacing w:val="-5"/>
              </w:rPr>
              <w:t xml:space="preserve"> </w:t>
            </w:r>
            <w:r w:rsidRPr="00CF01D6">
              <w:t>per</w:t>
            </w:r>
            <w:r w:rsidRPr="00CF01D6">
              <w:rPr>
                <w:spacing w:val="-5"/>
              </w:rPr>
              <w:t xml:space="preserve"> </w:t>
            </w:r>
            <w:r w:rsidRPr="00CF01D6">
              <w:t>parą</w:t>
            </w:r>
            <w:r w:rsidRPr="00CF01D6">
              <w:rPr>
                <w:spacing w:val="-5"/>
              </w:rPr>
              <w:t xml:space="preserve"> </w:t>
            </w:r>
            <w:r w:rsidRPr="00CF01D6">
              <w:t>dozę</w:t>
            </w:r>
            <w:r w:rsidRPr="00CF01D6">
              <w:rPr>
                <w:spacing w:val="-5"/>
              </w:rPr>
              <w:t xml:space="preserve"> </w:t>
            </w:r>
            <w:r w:rsidRPr="00CF01D6">
              <w:t>kartu</w:t>
            </w:r>
            <w:r w:rsidRPr="00CF01D6">
              <w:rPr>
                <w:spacing w:val="-5"/>
              </w:rPr>
              <w:t xml:space="preserve"> </w:t>
            </w:r>
            <w:r w:rsidRPr="00CF01D6">
              <w:t>su</w:t>
            </w:r>
            <w:r w:rsidRPr="00CF01D6">
              <w:rPr>
                <w:spacing w:val="-6"/>
              </w:rPr>
              <w:t xml:space="preserve"> </w:t>
            </w:r>
            <w:r w:rsidRPr="00CF01D6">
              <w:t>atitinkama</w:t>
            </w:r>
            <w:r w:rsidRPr="00CF01D6">
              <w:rPr>
                <w:spacing w:val="-5"/>
              </w:rPr>
              <w:t xml:space="preserve"> </w:t>
            </w:r>
            <w:r w:rsidRPr="00CF01D6">
              <w:t>VKA</w:t>
            </w:r>
            <w:r w:rsidRPr="00CF01D6">
              <w:rPr>
                <w:spacing w:val="-6"/>
              </w:rPr>
              <w:t xml:space="preserve"> </w:t>
            </w:r>
            <w:r w:rsidRPr="00CF01D6">
              <w:t>doze.</w:t>
            </w:r>
          </w:p>
          <w:p w14:paraId="2E5565A2" w14:textId="77777777" w:rsidR="005843FA" w:rsidRPr="00CF01D6" w:rsidRDefault="005843FA" w:rsidP="00A135BA"/>
          <w:p w14:paraId="1D28B43F" w14:textId="3EBACA7B" w:rsidR="005843FA" w:rsidRPr="00CF01D6" w:rsidRDefault="005843FA" w:rsidP="00A135BA">
            <w:r w:rsidRPr="00CF01D6">
              <w:t>Pacientams,</w:t>
            </w:r>
            <w:r w:rsidRPr="00CF01D6">
              <w:rPr>
                <w:spacing w:val="-5"/>
              </w:rPr>
              <w:t xml:space="preserve"> </w:t>
            </w:r>
            <w:r w:rsidRPr="00CF01D6">
              <w:t>kurie</w:t>
            </w:r>
            <w:r w:rsidRPr="00CF01D6">
              <w:rPr>
                <w:spacing w:val="-7"/>
              </w:rPr>
              <w:t xml:space="preserve"> </w:t>
            </w:r>
            <w:r w:rsidRPr="00CF01D6">
              <w:t>vartoja</w:t>
            </w:r>
            <w:r w:rsidRPr="00CF01D6">
              <w:rPr>
                <w:spacing w:val="-5"/>
              </w:rPr>
              <w:t xml:space="preserve"> </w:t>
            </w:r>
            <w:r w:rsidRPr="00CF01D6">
              <w:t>30</w:t>
            </w:r>
            <w:r w:rsidR="00646196">
              <w:rPr>
                <w:spacing w:val="-6"/>
              </w:rPr>
              <w:t> </w:t>
            </w:r>
            <w:r w:rsidRPr="00CF01D6">
              <w:rPr>
                <w:spacing w:val="-6"/>
              </w:rPr>
              <w:t>mg</w:t>
            </w:r>
            <w:r w:rsidRPr="00CF01D6">
              <w:rPr>
                <w:spacing w:val="-5"/>
              </w:rPr>
              <w:t xml:space="preserve"> </w:t>
            </w:r>
            <w:r w:rsidRPr="00CF01D6">
              <w:t>dozę</w:t>
            </w:r>
            <w:r w:rsidRPr="00CF01D6">
              <w:rPr>
                <w:spacing w:val="-5"/>
              </w:rPr>
              <w:t xml:space="preserve"> </w:t>
            </w:r>
            <w:r w:rsidRPr="00CF01D6">
              <w:t>(esant vienam ar keliems iš šių klinikinių veiksnių: vidutinio sunkumo arba sunkus inkstų funkcijos sutrikimas (</w:t>
            </w:r>
            <w:proofErr w:type="spellStart"/>
            <w:r w:rsidRPr="00CF01D6">
              <w:t>KrKl</w:t>
            </w:r>
            <w:proofErr w:type="spellEnd"/>
            <w:r w:rsidRPr="00CF01D6">
              <w:t xml:space="preserve"> 15–50</w:t>
            </w:r>
            <w:r w:rsidR="00646196">
              <w:t> </w:t>
            </w:r>
            <w:r w:rsidRPr="00CF01D6">
              <w:t>ml/min.), mažas kūno svoris arba kartu vartojami tam tikri P-</w:t>
            </w:r>
            <w:proofErr w:type="spellStart"/>
            <w:r w:rsidRPr="00CF01D6">
              <w:t>gp</w:t>
            </w:r>
            <w:proofErr w:type="spellEnd"/>
            <w:r w:rsidRPr="00CF01D6">
              <w:t xml:space="preserve"> inhibitoriai), vartoti 15</w:t>
            </w:r>
            <w:r w:rsidR="00646196">
              <w:t> </w:t>
            </w:r>
            <w:r w:rsidRPr="00CF01D6">
              <w:t xml:space="preserve">mg </w:t>
            </w:r>
            <w:proofErr w:type="spellStart"/>
            <w:r w:rsidRPr="00CF01D6">
              <w:t>edoksabano</w:t>
            </w:r>
            <w:proofErr w:type="spellEnd"/>
            <w:r w:rsidRPr="00CF01D6">
              <w:t xml:space="preserve"> </w:t>
            </w:r>
            <w:r w:rsidR="00126603" w:rsidRPr="00CF01D6">
              <w:t xml:space="preserve">vieną </w:t>
            </w:r>
            <w:r w:rsidRPr="00CF01D6">
              <w:t>kartą per parą dozę kartu su atitinkama VKA doze.</w:t>
            </w:r>
          </w:p>
          <w:p w14:paraId="3D9797CC" w14:textId="77777777" w:rsidR="005843FA" w:rsidRPr="00CF01D6" w:rsidRDefault="005843FA" w:rsidP="00485FBB"/>
          <w:p w14:paraId="7BA74ED0" w14:textId="77777777" w:rsidR="005843FA" w:rsidRPr="00CF01D6" w:rsidRDefault="005843FA" w:rsidP="00A135BA">
            <w:pPr>
              <w:rPr>
                <w:spacing w:val="-2"/>
              </w:rPr>
            </w:pPr>
            <w:r w:rsidRPr="00CF01D6">
              <w:t xml:space="preserve">Pacientams negalima vartoti </w:t>
            </w:r>
            <w:r w:rsidR="00F71F95" w:rsidRPr="00CF01D6">
              <w:t xml:space="preserve">įsotinamosios </w:t>
            </w:r>
            <w:r w:rsidRPr="00CF01D6">
              <w:t>VKA dozės, siekiant greitai pasiekti stabilų TNS intervalą</w:t>
            </w:r>
            <w:r w:rsidRPr="00CF01D6">
              <w:rPr>
                <w:spacing w:val="-7"/>
              </w:rPr>
              <w:t xml:space="preserve"> </w:t>
            </w:r>
            <w:r w:rsidRPr="00CF01D6">
              <w:t>nuo</w:t>
            </w:r>
            <w:r w:rsidRPr="00CF01D6">
              <w:rPr>
                <w:spacing w:val="-6"/>
              </w:rPr>
              <w:t xml:space="preserve"> </w:t>
            </w:r>
            <w:r w:rsidRPr="00CF01D6">
              <w:t>2</w:t>
            </w:r>
            <w:r w:rsidRPr="00CF01D6">
              <w:rPr>
                <w:spacing w:val="-8"/>
              </w:rPr>
              <w:t xml:space="preserve"> </w:t>
            </w:r>
            <w:r w:rsidRPr="00CF01D6">
              <w:t>iki</w:t>
            </w:r>
            <w:r w:rsidRPr="00CF01D6">
              <w:rPr>
                <w:spacing w:val="-6"/>
              </w:rPr>
              <w:t xml:space="preserve"> </w:t>
            </w:r>
            <w:r w:rsidRPr="00CF01D6">
              <w:t>3.</w:t>
            </w:r>
            <w:r w:rsidRPr="00CF01D6">
              <w:rPr>
                <w:spacing w:val="-6"/>
              </w:rPr>
              <w:t xml:space="preserve"> </w:t>
            </w:r>
            <w:r w:rsidRPr="00CF01D6">
              <w:t>Rekomenduojama</w:t>
            </w:r>
            <w:r w:rsidRPr="00CF01D6">
              <w:rPr>
                <w:spacing w:val="-6"/>
              </w:rPr>
              <w:t xml:space="preserve"> </w:t>
            </w:r>
            <w:r w:rsidRPr="00CF01D6">
              <w:t>atsižvelgti į VKA palaikomąją dozę ir ar</w:t>
            </w:r>
            <w:r w:rsidR="00453AE5" w:rsidRPr="00CF01D6">
              <w:t xml:space="preserve"> </w:t>
            </w:r>
            <w:r w:rsidRPr="00CF01D6">
              <w:t xml:space="preserve">pacientas anksčiau vartojo VKA, arba taikyti tinkamą TNS pagrįstą gydymo VKA algoritmą, laikantis vietinės </w:t>
            </w:r>
            <w:r w:rsidRPr="00CF01D6">
              <w:rPr>
                <w:spacing w:val="-2"/>
              </w:rPr>
              <w:t>praktikos.</w:t>
            </w:r>
          </w:p>
          <w:p w14:paraId="5C877C5E" w14:textId="77777777" w:rsidR="005843FA" w:rsidRPr="00CF01D6" w:rsidRDefault="005843FA" w:rsidP="00A135BA">
            <w:pPr>
              <w:rPr>
                <w:spacing w:val="-2"/>
              </w:rPr>
            </w:pPr>
          </w:p>
          <w:p w14:paraId="54BB1743" w14:textId="77777777" w:rsidR="005843FA" w:rsidRPr="00CF01D6" w:rsidRDefault="005843FA" w:rsidP="00A135BA">
            <w:r w:rsidRPr="00CF01D6">
              <w:t>Pasiekus</w:t>
            </w:r>
            <w:r w:rsidRPr="00CF01D6">
              <w:rPr>
                <w:spacing w:val="-8"/>
              </w:rPr>
              <w:t xml:space="preserve"> </w:t>
            </w:r>
            <w:r w:rsidRPr="00CF01D6">
              <w:t>≥ 2,0</w:t>
            </w:r>
            <w:r w:rsidRPr="00CF01D6">
              <w:rPr>
                <w:spacing w:val="-6"/>
              </w:rPr>
              <w:t xml:space="preserve"> </w:t>
            </w:r>
            <w:r w:rsidRPr="00CF01D6">
              <w:t>TNS,</w:t>
            </w:r>
            <w:r w:rsidRPr="00CF01D6">
              <w:rPr>
                <w:spacing w:val="-8"/>
              </w:rPr>
              <w:t xml:space="preserve"> </w:t>
            </w:r>
            <w:r w:rsidRPr="00CF01D6">
              <w:t>reikia</w:t>
            </w:r>
            <w:r w:rsidRPr="00CF01D6">
              <w:rPr>
                <w:spacing w:val="-8"/>
              </w:rPr>
              <w:t xml:space="preserve"> </w:t>
            </w:r>
            <w:r w:rsidRPr="00CF01D6">
              <w:t>nutraukti</w:t>
            </w:r>
            <w:r w:rsidRPr="00CF01D6">
              <w:rPr>
                <w:spacing w:val="-5"/>
              </w:rPr>
              <w:t xml:space="preserve"> </w:t>
            </w:r>
            <w:proofErr w:type="spellStart"/>
            <w:r w:rsidRPr="00CF01D6">
              <w:t>edoksabano</w:t>
            </w:r>
            <w:proofErr w:type="spellEnd"/>
            <w:r w:rsidRPr="00CF01D6">
              <w:t xml:space="preserve"> vartojimą. Dauguma</w:t>
            </w:r>
            <w:r w:rsidR="00453AE5" w:rsidRPr="00CF01D6">
              <w:t xml:space="preserve"> </w:t>
            </w:r>
            <w:r w:rsidRPr="00CF01D6">
              <w:t xml:space="preserve">pacientų (85 %) turi gebėti pasiekti ≥ 2,0 TNS per 14 </w:t>
            </w:r>
            <w:proofErr w:type="spellStart"/>
            <w:r w:rsidRPr="00CF01D6">
              <w:t>edoksabano</w:t>
            </w:r>
            <w:proofErr w:type="spellEnd"/>
            <w:r w:rsidRPr="00CF01D6">
              <w:t xml:space="preserve"> ir VKA vartojimo </w:t>
            </w:r>
            <w:r w:rsidR="00453AE5" w:rsidRPr="00CF01D6">
              <w:t xml:space="preserve">kartu </w:t>
            </w:r>
            <w:r w:rsidRPr="00CF01D6">
              <w:t>dienų. Rekomenduojama po</w:t>
            </w:r>
            <w:r w:rsidR="00453AE5" w:rsidRPr="00CF01D6">
              <w:t xml:space="preserve"> </w:t>
            </w:r>
            <w:r w:rsidRPr="00CF01D6">
              <w:t>14</w:t>
            </w:r>
            <w:r w:rsidRPr="00CF01D6">
              <w:rPr>
                <w:spacing w:val="-7"/>
              </w:rPr>
              <w:t xml:space="preserve"> dienų </w:t>
            </w:r>
            <w:r w:rsidRPr="00CF01D6">
              <w:t>nutraukti</w:t>
            </w:r>
            <w:r w:rsidRPr="00CF01D6">
              <w:rPr>
                <w:spacing w:val="-6"/>
              </w:rPr>
              <w:t xml:space="preserve"> </w:t>
            </w:r>
            <w:proofErr w:type="spellStart"/>
            <w:r w:rsidRPr="00CF01D6">
              <w:t>edoksabano</w:t>
            </w:r>
            <w:proofErr w:type="spellEnd"/>
            <w:r w:rsidRPr="00CF01D6">
              <w:rPr>
                <w:spacing w:val="-7"/>
              </w:rPr>
              <w:t xml:space="preserve"> </w:t>
            </w:r>
            <w:r w:rsidRPr="00CF01D6">
              <w:t>vartojimą</w:t>
            </w:r>
            <w:r w:rsidRPr="00CF01D6">
              <w:rPr>
                <w:spacing w:val="-8"/>
              </w:rPr>
              <w:t xml:space="preserve"> </w:t>
            </w:r>
            <w:r w:rsidRPr="00CF01D6">
              <w:t>ir</w:t>
            </w:r>
            <w:r w:rsidRPr="00CF01D6">
              <w:rPr>
                <w:spacing w:val="-7"/>
              </w:rPr>
              <w:t xml:space="preserve"> </w:t>
            </w:r>
            <w:r w:rsidRPr="00CF01D6">
              <w:t>toliau titruoti VKA, kad būtų pasiektas TNS intervalas nuo 2 iki 3.</w:t>
            </w:r>
          </w:p>
          <w:p w14:paraId="28783B82" w14:textId="77777777" w:rsidR="002961E7" w:rsidRPr="00CF01D6" w:rsidRDefault="002961E7" w:rsidP="00A135BA"/>
          <w:p w14:paraId="278FBFB9" w14:textId="7A2C0F00" w:rsidR="005843FA" w:rsidRPr="00CF01D6" w:rsidRDefault="005843FA" w:rsidP="00A135BA">
            <w:r w:rsidRPr="00CF01D6">
              <w:t>Rekomenduojama pirmąsias 14 vartojimo kartu</w:t>
            </w:r>
            <w:r w:rsidR="002961E7" w:rsidRPr="00CF01D6">
              <w:t xml:space="preserve"> </w:t>
            </w:r>
            <w:r w:rsidRPr="00CF01D6">
              <w:t>dienų</w:t>
            </w:r>
            <w:r w:rsidRPr="00CF01D6">
              <w:rPr>
                <w:spacing w:val="-7"/>
              </w:rPr>
              <w:t xml:space="preserve"> </w:t>
            </w:r>
            <w:r w:rsidRPr="00CF01D6">
              <w:t>matuoti</w:t>
            </w:r>
            <w:r w:rsidRPr="00CF01D6">
              <w:rPr>
                <w:spacing w:val="-4"/>
              </w:rPr>
              <w:t xml:space="preserve"> </w:t>
            </w:r>
            <w:r w:rsidRPr="00CF01D6">
              <w:t>TNS</w:t>
            </w:r>
            <w:r w:rsidRPr="00CF01D6">
              <w:rPr>
                <w:spacing w:val="-8"/>
              </w:rPr>
              <w:t xml:space="preserve"> </w:t>
            </w:r>
            <w:r w:rsidRPr="00CF01D6">
              <w:t>mažiausiai</w:t>
            </w:r>
            <w:r w:rsidRPr="00CF01D6">
              <w:rPr>
                <w:spacing w:val="-4"/>
              </w:rPr>
              <w:t xml:space="preserve"> </w:t>
            </w:r>
            <w:r w:rsidRPr="00CF01D6">
              <w:t>3</w:t>
            </w:r>
            <w:r w:rsidRPr="00CF01D6">
              <w:rPr>
                <w:spacing w:val="-4"/>
              </w:rPr>
              <w:t> kartus</w:t>
            </w:r>
            <w:r w:rsidRPr="00CF01D6">
              <w:rPr>
                <w:spacing w:val="-5"/>
              </w:rPr>
              <w:t xml:space="preserve"> </w:t>
            </w:r>
            <w:r w:rsidRPr="00CF01D6">
              <w:t>prieš</w:t>
            </w:r>
            <w:r w:rsidRPr="00CF01D6">
              <w:rPr>
                <w:spacing w:val="-5"/>
              </w:rPr>
              <w:t xml:space="preserve"> </w:t>
            </w:r>
            <w:r w:rsidRPr="00CF01D6">
              <w:t xml:space="preserve">pat </w:t>
            </w:r>
            <w:proofErr w:type="spellStart"/>
            <w:r w:rsidRPr="00CF01D6">
              <w:t>edoksabano</w:t>
            </w:r>
            <w:proofErr w:type="spellEnd"/>
            <w:r w:rsidRPr="00CF01D6">
              <w:rPr>
                <w:spacing w:val="-6"/>
              </w:rPr>
              <w:t xml:space="preserve"> </w:t>
            </w:r>
            <w:r w:rsidR="00453AE5" w:rsidRPr="00CF01D6">
              <w:rPr>
                <w:spacing w:val="-6"/>
              </w:rPr>
              <w:t xml:space="preserve">paros </w:t>
            </w:r>
            <w:r w:rsidRPr="00CF01D6">
              <w:t>dozę,</w:t>
            </w:r>
            <w:r w:rsidRPr="00CF01D6">
              <w:rPr>
                <w:spacing w:val="-7"/>
              </w:rPr>
              <w:t xml:space="preserve"> </w:t>
            </w:r>
            <w:r w:rsidRPr="00CF01D6">
              <w:t>kad</w:t>
            </w:r>
            <w:r w:rsidRPr="00CF01D6">
              <w:rPr>
                <w:spacing w:val="-6"/>
              </w:rPr>
              <w:t xml:space="preserve"> </w:t>
            </w:r>
            <w:r w:rsidRPr="00CF01D6">
              <w:t>būtų</w:t>
            </w:r>
            <w:r w:rsidRPr="00CF01D6">
              <w:rPr>
                <w:spacing w:val="-6"/>
              </w:rPr>
              <w:t xml:space="preserve"> </w:t>
            </w:r>
            <w:r w:rsidR="00A71A4E">
              <w:rPr>
                <w:spacing w:val="-6"/>
              </w:rPr>
              <w:t xml:space="preserve">maksimaliai </w:t>
            </w:r>
            <w:r w:rsidRPr="00CF01D6">
              <w:t xml:space="preserve">sumažintas </w:t>
            </w:r>
            <w:proofErr w:type="spellStart"/>
            <w:r w:rsidRPr="00CF01D6">
              <w:t>edoksabano</w:t>
            </w:r>
            <w:proofErr w:type="spellEnd"/>
            <w:r w:rsidRPr="00CF01D6">
              <w:rPr>
                <w:spacing w:val="-9"/>
              </w:rPr>
              <w:t xml:space="preserve"> </w:t>
            </w:r>
            <w:r w:rsidRPr="00CF01D6">
              <w:t>poveikis</w:t>
            </w:r>
            <w:r w:rsidRPr="00CF01D6">
              <w:rPr>
                <w:spacing w:val="-9"/>
              </w:rPr>
              <w:t xml:space="preserve"> </w:t>
            </w:r>
            <w:r w:rsidRPr="00CF01D6">
              <w:t>TNS</w:t>
            </w:r>
            <w:r w:rsidRPr="00CF01D6">
              <w:rPr>
                <w:spacing w:val="-9"/>
              </w:rPr>
              <w:t xml:space="preserve"> </w:t>
            </w:r>
            <w:r w:rsidR="003032EB">
              <w:t>rodikli</w:t>
            </w:r>
            <w:r w:rsidR="00C162F8">
              <w:t>ams</w:t>
            </w:r>
            <w:r w:rsidRPr="00CF01D6">
              <w:t>.</w:t>
            </w:r>
            <w:r w:rsidRPr="00CF01D6">
              <w:rPr>
                <w:spacing w:val="-11"/>
              </w:rPr>
              <w:t xml:space="preserve"> </w:t>
            </w:r>
            <w:r w:rsidRPr="00CF01D6">
              <w:t xml:space="preserve">Vartojant </w:t>
            </w:r>
            <w:proofErr w:type="spellStart"/>
            <w:r w:rsidRPr="00CF01D6">
              <w:t>edoksaban</w:t>
            </w:r>
            <w:r w:rsidR="003032EB">
              <w:t>o</w:t>
            </w:r>
            <w:proofErr w:type="spellEnd"/>
            <w:r w:rsidRPr="00CF01D6">
              <w:rPr>
                <w:spacing w:val="-5"/>
              </w:rPr>
              <w:t xml:space="preserve"> </w:t>
            </w:r>
            <w:r w:rsidRPr="00CF01D6">
              <w:t>ir</w:t>
            </w:r>
            <w:r w:rsidRPr="00CF01D6">
              <w:rPr>
                <w:spacing w:val="-5"/>
              </w:rPr>
              <w:t xml:space="preserve"> </w:t>
            </w:r>
            <w:r w:rsidRPr="00CF01D6">
              <w:t>VKA</w:t>
            </w:r>
            <w:r w:rsidRPr="00CF01D6">
              <w:rPr>
                <w:spacing w:val="-4"/>
              </w:rPr>
              <w:t xml:space="preserve"> </w:t>
            </w:r>
            <w:r w:rsidRPr="00CF01D6">
              <w:t>kartu,</w:t>
            </w:r>
            <w:r w:rsidRPr="00CF01D6">
              <w:rPr>
                <w:spacing w:val="-6"/>
              </w:rPr>
              <w:t xml:space="preserve"> </w:t>
            </w:r>
            <w:r w:rsidRPr="00CF01D6">
              <w:t>po</w:t>
            </w:r>
            <w:r w:rsidRPr="00CF01D6">
              <w:rPr>
                <w:spacing w:val="-3"/>
              </w:rPr>
              <w:t xml:space="preserve"> </w:t>
            </w:r>
            <w:proofErr w:type="spellStart"/>
            <w:r w:rsidRPr="00CF01D6">
              <w:t>edoksabano</w:t>
            </w:r>
            <w:proofErr w:type="spellEnd"/>
            <w:r w:rsidRPr="00CF01D6">
              <w:rPr>
                <w:spacing w:val="-3"/>
              </w:rPr>
              <w:t xml:space="preserve"> </w:t>
            </w:r>
            <w:r w:rsidRPr="00CF01D6">
              <w:t>dozės TNS gali padidėti iki 46</w:t>
            </w:r>
            <w:r w:rsidR="00646196">
              <w:t> </w:t>
            </w:r>
            <w:r w:rsidRPr="00CF01D6">
              <w:t>%.</w:t>
            </w:r>
          </w:p>
          <w:p w14:paraId="50BAD959" w14:textId="77777777" w:rsidR="005843FA" w:rsidRPr="00CF01D6" w:rsidRDefault="005843FA" w:rsidP="00A135BA"/>
          <w:p w14:paraId="2B310D91" w14:textId="77777777" w:rsidR="005843FA" w:rsidRPr="00CF01D6" w:rsidRDefault="005843FA" w:rsidP="00A135BA">
            <w:pPr>
              <w:rPr>
                <w:spacing w:val="-2"/>
              </w:rPr>
            </w:pPr>
            <w:proofErr w:type="spellStart"/>
            <w:r w:rsidRPr="00CF01D6">
              <w:rPr>
                <w:i/>
                <w:iCs/>
              </w:rPr>
              <w:lastRenderedPageBreak/>
              <w:t>Parenteriniai</w:t>
            </w:r>
            <w:proofErr w:type="spellEnd"/>
            <w:r w:rsidRPr="00CF01D6">
              <w:rPr>
                <w:i/>
                <w:iCs/>
              </w:rPr>
              <w:t xml:space="preserve"> vaistiniai preparatai. </w:t>
            </w:r>
            <w:r w:rsidRPr="00CF01D6">
              <w:t xml:space="preserve">Nutraukti </w:t>
            </w:r>
            <w:proofErr w:type="spellStart"/>
            <w:r w:rsidRPr="00CF01D6">
              <w:t>edoksabano</w:t>
            </w:r>
            <w:proofErr w:type="spellEnd"/>
            <w:r w:rsidRPr="00CF01D6">
              <w:t xml:space="preserve"> vartojimą ir vartoti </w:t>
            </w:r>
            <w:proofErr w:type="spellStart"/>
            <w:r w:rsidRPr="00CF01D6">
              <w:t>parenterin</w:t>
            </w:r>
            <w:r w:rsidR="003032EB">
              <w:t>io</w:t>
            </w:r>
            <w:proofErr w:type="spellEnd"/>
            <w:r w:rsidRPr="00CF01D6">
              <w:t xml:space="preserve"> antikoaguliant</w:t>
            </w:r>
            <w:r w:rsidR="003032EB">
              <w:t>o</w:t>
            </w:r>
            <w:r w:rsidRPr="00CF01D6">
              <w:t xml:space="preserve"> bei VKA kito </w:t>
            </w:r>
            <w:r w:rsidR="00453AE5" w:rsidRPr="00CF01D6">
              <w:t xml:space="preserve">numatyto </w:t>
            </w:r>
            <w:proofErr w:type="spellStart"/>
            <w:r w:rsidRPr="00CF01D6">
              <w:t>edoksabano</w:t>
            </w:r>
            <w:proofErr w:type="spellEnd"/>
            <w:r w:rsidRPr="00CF01D6">
              <w:t xml:space="preserve"> dozės vartojimo metu. Pasiekus</w:t>
            </w:r>
            <w:r w:rsidR="002961E7" w:rsidRPr="00CF01D6">
              <w:t xml:space="preserve"> </w:t>
            </w:r>
            <w:r w:rsidRPr="00CF01D6">
              <w:t xml:space="preserve">stabilų ≥ 2,0 TNS, reikia nutraukti </w:t>
            </w:r>
            <w:proofErr w:type="spellStart"/>
            <w:r w:rsidRPr="00CF01D6">
              <w:t>parenterinio</w:t>
            </w:r>
            <w:proofErr w:type="spellEnd"/>
            <w:r w:rsidRPr="00CF01D6">
              <w:t xml:space="preserve"> antikoagulianto</w:t>
            </w:r>
            <w:r w:rsidRPr="00CF01D6">
              <w:rPr>
                <w:spacing w:val="-8"/>
              </w:rPr>
              <w:t xml:space="preserve"> </w:t>
            </w:r>
            <w:r w:rsidRPr="00CF01D6">
              <w:t>vartojimą</w:t>
            </w:r>
            <w:r w:rsidRPr="00CF01D6">
              <w:rPr>
                <w:spacing w:val="-8"/>
              </w:rPr>
              <w:t xml:space="preserve"> </w:t>
            </w:r>
            <w:r w:rsidRPr="00CF01D6">
              <w:t>ir</w:t>
            </w:r>
            <w:r w:rsidRPr="00CF01D6">
              <w:rPr>
                <w:spacing w:val="-9"/>
              </w:rPr>
              <w:t xml:space="preserve"> </w:t>
            </w:r>
            <w:r w:rsidRPr="00CF01D6">
              <w:t>toliau</w:t>
            </w:r>
            <w:r w:rsidRPr="00CF01D6">
              <w:rPr>
                <w:spacing w:val="-9"/>
              </w:rPr>
              <w:t xml:space="preserve"> </w:t>
            </w:r>
            <w:r w:rsidRPr="00CF01D6">
              <w:t>vartoti</w:t>
            </w:r>
            <w:r w:rsidRPr="00CF01D6">
              <w:rPr>
                <w:spacing w:val="-7"/>
              </w:rPr>
              <w:t xml:space="preserve"> </w:t>
            </w:r>
            <w:r w:rsidRPr="00CF01D6">
              <w:t>VKA.</w:t>
            </w:r>
          </w:p>
        </w:tc>
      </w:tr>
      <w:tr w:rsidR="00A6588E" w:rsidRPr="00CF01D6" w14:paraId="362F5443" w14:textId="77777777" w:rsidTr="00485FBB">
        <w:trPr>
          <w:trHeight w:val="757"/>
        </w:trPr>
        <w:tc>
          <w:tcPr>
            <w:tcW w:w="1890" w:type="dxa"/>
            <w:tcBorders>
              <w:top w:val="single" w:sz="6" w:space="0" w:color="000000"/>
              <w:left w:val="single" w:sz="6" w:space="0" w:color="000000"/>
              <w:bottom w:val="single" w:sz="4" w:space="0" w:color="auto"/>
              <w:right w:val="single" w:sz="6" w:space="0" w:color="000000"/>
            </w:tcBorders>
            <w:vAlign w:val="center"/>
          </w:tcPr>
          <w:p w14:paraId="66C56C2C" w14:textId="77777777" w:rsidR="00A6588E" w:rsidRPr="00CF01D6" w:rsidRDefault="00A6588E" w:rsidP="00485FBB">
            <w:pPr>
              <w:jc w:val="center"/>
            </w:pPr>
            <w:proofErr w:type="spellStart"/>
            <w:r w:rsidRPr="00CF01D6">
              <w:lastRenderedPageBreak/>
              <w:t>Edoksabanas</w:t>
            </w:r>
            <w:proofErr w:type="spellEnd"/>
          </w:p>
        </w:tc>
        <w:tc>
          <w:tcPr>
            <w:tcW w:w="1710" w:type="dxa"/>
            <w:tcBorders>
              <w:top w:val="single" w:sz="6" w:space="0" w:color="000000"/>
              <w:left w:val="single" w:sz="6" w:space="0" w:color="000000"/>
              <w:bottom w:val="single" w:sz="4" w:space="0" w:color="auto"/>
              <w:right w:val="single" w:sz="6" w:space="0" w:color="000000"/>
            </w:tcBorders>
            <w:vAlign w:val="center"/>
          </w:tcPr>
          <w:p w14:paraId="3ED3CC2B" w14:textId="75A6E85E" w:rsidR="00A6588E" w:rsidRPr="00CF01D6" w:rsidRDefault="00A6588E" w:rsidP="00485FBB">
            <w:pPr>
              <w:jc w:val="center"/>
              <w:rPr>
                <w:spacing w:val="-5"/>
              </w:rPr>
            </w:pPr>
            <w:r w:rsidRPr="00CF01D6">
              <w:t>Geriam</w:t>
            </w:r>
            <w:r w:rsidR="003914E9">
              <w:t>ieji</w:t>
            </w:r>
            <w:r w:rsidRPr="00CF01D6">
              <w:t xml:space="preserve"> antikoagulian</w:t>
            </w:r>
            <w:r w:rsidR="003914E9">
              <w:t>tai</w:t>
            </w:r>
            <w:r w:rsidRPr="00CF01D6">
              <w:t>,</w:t>
            </w:r>
            <w:r w:rsidR="002961E7" w:rsidRPr="00CF01D6">
              <w:t xml:space="preserve"> </w:t>
            </w:r>
            <w:r w:rsidRPr="00CF01D6">
              <w:t>išskyrus</w:t>
            </w:r>
            <w:r w:rsidRPr="00CF01D6">
              <w:rPr>
                <w:spacing w:val="-7"/>
              </w:rPr>
              <w:t xml:space="preserve"> </w:t>
            </w:r>
            <w:r w:rsidRPr="00CF01D6">
              <w:rPr>
                <w:spacing w:val="-5"/>
              </w:rPr>
              <w:t>VKA</w:t>
            </w:r>
          </w:p>
        </w:tc>
        <w:tc>
          <w:tcPr>
            <w:tcW w:w="5615" w:type="dxa"/>
            <w:tcBorders>
              <w:top w:val="single" w:sz="6" w:space="0" w:color="000000"/>
              <w:left w:val="single" w:sz="6" w:space="0" w:color="000000"/>
              <w:bottom w:val="single" w:sz="4" w:space="0" w:color="auto"/>
              <w:right w:val="single" w:sz="6" w:space="0" w:color="000000"/>
            </w:tcBorders>
          </w:tcPr>
          <w:p w14:paraId="5E4C74F2" w14:textId="77777777" w:rsidR="00A6588E" w:rsidRPr="00CF01D6" w:rsidRDefault="00A6588E" w:rsidP="00485FBB">
            <w:pPr>
              <w:rPr>
                <w:spacing w:val="-2"/>
              </w:rPr>
            </w:pPr>
            <w:r w:rsidRPr="00CF01D6">
              <w:t>Nutraukti</w:t>
            </w:r>
            <w:r w:rsidRPr="00CF01D6">
              <w:rPr>
                <w:spacing w:val="-7"/>
              </w:rPr>
              <w:t xml:space="preserve"> </w:t>
            </w:r>
            <w:proofErr w:type="spellStart"/>
            <w:r w:rsidRPr="00CF01D6">
              <w:t>edoksabano</w:t>
            </w:r>
            <w:proofErr w:type="spellEnd"/>
            <w:r w:rsidRPr="00CF01D6">
              <w:rPr>
                <w:spacing w:val="-8"/>
              </w:rPr>
              <w:t xml:space="preserve"> </w:t>
            </w:r>
            <w:r w:rsidRPr="00CF01D6">
              <w:t>vartojimą</w:t>
            </w:r>
            <w:r w:rsidRPr="00CF01D6">
              <w:rPr>
                <w:spacing w:val="-10"/>
              </w:rPr>
              <w:t xml:space="preserve"> </w:t>
            </w:r>
            <w:r w:rsidRPr="00CF01D6">
              <w:t>ir</w:t>
            </w:r>
            <w:r w:rsidRPr="00CF01D6">
              <w:rPr>
                <w:spacing w:val="-8"/>
              </w:rPr>
              <w:t xml:space="preserve"> </w:t>
            </w:r>
            <w:r w:rsidRPr="00CF01D6">
              <w:t>pradėti</w:t>
            </w:r>
            <w:r w:rsidRPr="00CF01D6">
              <w:rPr>
                <w:spacing w:val="-7"/>
              </w:rPr>
              <w:t xml:space="preserve"> </w:t>
            </w:r>
            <w:r w:rsidRPr="00CF01D6">
              <w:t>vartoti ne VKA antikoaguliant</w:t>
            </w:r>
            <w:r w:rsidR="003032EB">
              <w:t>o</w:t>
            </w:r>
            <w:r w:rsidRPr="00CF01D6">
              <w:t xml:space="preserve"> kito</w:t>
            </w:r>
            <w:r w:rsidR="00453AE5" w:rsidRPr="00CF01D6">
              <w:t xml:space="preserve"> numatyto</w:t>
            </w:r>
            <w:r w:rsidR="002961E7" w:rsidRPr="00CF01D6">
              <w:t xml:space="preserve"> </w:t>
            </w:r>
            <w:proofErr w:type="spellStart"/>
            <w:r w:rsidRPr="00CF01D6">
              <w:t>edoksabano</w:t>
            </w:r>
            <w:proofErr w:type="spellEnd"/>
            <w:r w:rsidRPr="00CF01D6">
              <w:rPr>
                <w:spacing w:val="-7"/>
              </w:rPr>
              <w:t xml:space="preserve"> </w:t>
            </w:r>
            <w:r w:rsidRPr="00CF01D6">
              <w:t>dozės</w:t>
            </w:r>
            <w:r w:rsidRPr="00CF01D6">
              <w:rPr>
                <w:spacing w:val="-6"/>
              </w:rPr>
              <w:t xml:space="preserve"> </w:t>
            </w:r>
            <w:r w:rsidRPr="00CF01D6">
              <w:t>vartojimo</w:t>
            </w:r>
            <w:r w:rsidRPr="00CF01D6">
              <w:rPr>
                <w:spacing w:val="-6"/>
              </w:rPr>
              <w:t xml:space="preserve"> </w:t>
            </w:r>
            <w:r w:rsidRPr="00CF01D6">
              <w:rPr>
                <w:spacing w:val="-2"/>
              </w:rPr>
              <w:t>metu.</w:t>
            </w:r>
          </w:p>
        </w:tc>
      </w:tr>
      <w:tr w:rsidR="002961E7" w:rsidRPr="00CF01D6" w14:paraId="762D707A" w14:textId="77777777" w:rsidTr="00485FBB">
        <w:trPr>
          <w:trHeight w:val="757"/>
        </w:trPr>
        <w:tc>
          <w:tcPr>
            <w:tcW w:w="1890" w:type="dxa"/>
            <w:tcBorders>
              <w:top w:val="single" w:sz="4" w:space="0" w:color="auto"/>
              <w:left w:val="single" w:sz="4" w:space="0" w:color="auto"/>
              <w:bottom w:val="single" w:sz="4" w:space="0" w:color="auto"/>
              <w:right w:val="single" w:sz="4" w:space="0" w:color="auto"/>
            </w:tcBorders>
            <w:vAlign w:val="center"/>
          </w:tcPr>
          <w:p w14:paraId="50C05AD7" w14:textId="77777777" w:rsidR="002961E7" w:rsidRPr="00CF01D6" w:rsidRDefault="002961E7" w:rsidP="00485FBB">
            <w:pPr>
              <w:jc w:val="center"/>
            </w:pPr>
            <w:proofErr w:type="spellStart"/>
            <w:r w:rsidRPr="00CF01D6">
              <w:t>Edoksabanas</w:t>
            </w:r>
            <w:proofErr w:type="spellEnd"/>
          </w:p>
        </w:tc>
        <w:tc>
          <w:tcPr>
            <w:tcW w:w="1710" w:type="dxa"/>
            <w:tcBorders>
              <w:top w:val="single" w:sz="4" w:space="0" w:color="auto"/>
              <w:left w:val="single" w:sz="4" w:space="0" w:color="auto"/>
              <w:bottom w:val="single" w:sz="4" w:space="0" w:color="auto"/>
              <w:right w:val="single" w:sz="4" w:space="0" w:color="auto"/>
            </w:tcBorders>
            <w:vAlign w:val="center"/>
          </w:tcPr>
          <w:p w14:paraId="7E69D566" w14:textId="27283B72" w:rsidR="002961E7" w:rsidRPr="00CF01D6" w:rsidRDefault="002961E7" w:rsidP="00485FBB">
            <w:pPr>
              <w:jc w:val="center"/>
            </w:pPr>
            <w:proofErr w:type="spellStart"/>
            <w:r w:rsidRPr="00CF01D6">
              <w:t>Parenterini</w:t>
            </w:r>
            <w:r w:rsidR="003914E9">
              <w:t>ai</w:t>
            </w:r>
            <w:proofErr w:type="spellEnd"/>
            <w:r w:rsidRPr="00CF01D6">
              <w:t xml:space="preserve"> antikoaguliant</w:t>
            </w:r>
            <w:r w:rsidR="003914E9">
              <w:t>ai</w:t>
            </w:r>
          </w:p>
        </w:tc>
        <w:tc>
          <w:tcPr>
            <w:tcW w:w="5615" w:type="dxa"/>
            <w:tcBorders>
              <w:top w:val="single" w:sz="4" w:space="0" w:color="auto"/>
              <w:left w:val="single" w:sz="4" w:space="0" w:color="auto"/>
              <w:bottom w:val="single" w:sz="4" w:space="0" w:color="auto"/>
              <w:right w:val="single" w:sz="4" w:space="0" w:color="auto"/>
            </w:tcBorders>
          </w:tcPr>
          <w:p w14:paraId="3D2CAE74" w14:textId="77777777" w:rsidR="002961E7" w:rsidRPr="00CF01D6" w:rsidRDefault="002961E7" w:rsidP="00485FBB">
            <w:r w:rsidRPr="00CF01D6">
              <w:t>Šių vaistinių preparatų negalima vartoti vienu metu.</w:t>
            </w:r>
            <w:r w:rsidRPr="00CF01D6">
              <w:rPr>
                <w:spacing w:val="-8"/>
              </w:rPr>
              <w:t xml:space="preserve"> </w:t>
            </w:r>
            <w:r w:rsidRPr="00CF01D6">
              <w:t>Nutraukti</w:t>
            </w:r>
            <w:r w:rsidRPr="00CF01D6">
              <w:rPr>
                <w:spacing w:val="-7"/>
              </w:rPr>
              <w:t xml:space="preserve"> </w:t>
            </w:r>
            <w:proofErr w:type="spellStart"/>
            <w:r w:rsidRPr="00CF01D6">
              <w:t>edoksabano</w:t>
            </w:r>
            <w:proofErr w:type="spellEnd"/>
            <w:r w:rsidRPr="00CF01D6">
              <w:rPr>
                <w:spacing w:val="-8"/>
              </w:rPr>
              <w:t xml:space="preserve"> </w:t>
            </w:r>
            <w:r w:rsidRPr="00CF01D6">
              <w:t>vartojimą</w:t>
            </w:r>
            <w:r w:rsidRPr="00CF01D6">
              <w:rPr>
                <w:spacing w:val="-10"/>
              </w:rPr>
              <w:t xml:space="preserve"> </w:t>
            </w:r>
            <w:r w:rsidRPr="00CF01D6">
              <w:t>ir</w:t>
            </w:r>
            <w:r w:rsidRPr="00CF01D6">
              <w:rPr>
                <w:spacing w:val="-8"/>
              </w:rPr>
              <w:t xml:space="preserve"> </w:t>
            </w:r>
            <w:r w:rsidRPr="00CF01D6">
              <w:t xml:space="preserve">pradėti vartoti </w:t>
            </w:r>
            <w:proofErr w:type="spellStart"/>
            <w:r w:rsidRPr="00CF01D6">
              <w:t>parenterin</w:t>
            </w:r>
            <w:r w:rsidR="003032EB">
              <w:t>io</w:t>
            </w:r>
            <w:proofErr w:type="spellEnd"/>
            <w:r w:rsidRPr="00CF01D6">
              <w:t xml:space="preserve"> antikoaguliant</w:t>
            </w:r>
            <w:r w:rsidR="003032EB">
              <w:t>o</w:t>
            </w:r>
            <w:r w:rsidRPr="00CF01D6">
              <w:t xml:space="preserve"> kito </w:t>
            </w:r>
            <w:r w:rsidR="00453AE5" w:rsidRPr="00CF01D6">
              <w:t>numatyto</w:t>
            </w:r>
            <w:r w:rsidRPr="00CF01D6">
              <w:rPr>
                <w:spacing w:val="-6"/>
              </w:rPr>
              <w:t xml:space="preserve"> </w:t>
            </w:r>
            <w:proofErr w:type="spellStart"/>
            <w:r w:rsidRPr="00CF01D6">
              <w:t>edoksabano</w:t>
            </w:r>
            <w:proofErr w:type="spellEnd"/>
            <w:r w:rsidRPr="00CF01D6">
              <w:rPr>
                <w:spacing w:val="-5"/>
              </w:rPr>
              <w:t xml:space="preserve"> </w:t>
            </w:r>
            <w:r w:rsidRPr="00CF01D6">
              <w:t>dozės</w:t>
            </w:r>
            <w:r w:rsidRPr="00CF01D6">
              <w:rPr>
                <w:spacing w:val="-4"/>
              </w:rPr>
              <w:t xml:space="preserve"> </w:t>
            </w:r>
            <w:r w:rsidRPr="00CF01D6">
              <w:t>vartojimo</w:t>
            </w:r>
            <w:r w:rsidRPr="00CF01D6">
              <w:rPr>
                <w:spacing w:val="-6"/>
              </w:rPr>
              <w:t xml:space="preserve"> </w:t>
            </w:r>
            <w:r w:rsidRPr="00CF01D6">
              <w:rPr>
                <w:spacing w:val="-2"/>
              </w:rPr>
              <w:t>metu.</w:t>
            </w:r>
          </w:p>
        </w:tc>
      </w:tr>
    </w:tbl>
    <w:p w14:paraId="4840FE71" w14:textId="77777777" w:rsidR="00A6588E" w:rsidRPr="00CF01D6" w:rsidRDefault="00A6588E" w:rsidP="00E068FD">
      <w:pPr>
        <w:pStyle w:val="Pagrindinistekstas"/>
        <w:kinsoku w:val="0"/>
        <w:overflowPunct w:val="0"/>
        <w:rPr>
          <w:b/>
          <w:bCs/>
        </w:rPr>
      </w:pPr>
    </w:p>
    <w:p w14:paraId="006E144A" w14:textId="77777777" w:rsidR="00A6588E" w:rsidRPr="00485FBB" w:rsidRDefault="00A6588E" w:rsidP="00E068FD">
      <w:pPr>
        <w:pStyle w:val="Pagrindinistekstas"/>
        <w:kinsoku w:val="0"/>
        <w:overflowPunct w:val="0"/>
      </w:pPr>
      <w:r w:rsidRPr="00485FBB">
        <w:rPr>
          <w:u w:val="single"/>
        </w:rPr>
        <w:t>Ypatingos</w:t>
      </w:r>
      <w:r w:rsidRPr="00485FBB">
        <w:rPr>
          <w:spacing w:val="-5"/>
          <w:u w:val="single"/>
        </w:rPr>
        <w:t xml:space="preserve"> </w:t>
      </w:r>
      <w:r w:rsidRPr="00485FBB">
        <w:rPr>
          <w:spacing w:val="-2"/>
          <w:u w:val="single"/>
        </w:rPr>
        <w:t>populiacijos</w:t>
      </w:r>
    </w:p>
    <w:p w14:paraId="1A0D0931" w14:textId="77777777" w:rsidR="00A6588E" w:rsidRPr="00CF01D6" w:rsidRDefault="00A6588E" w:rsidP="00485FBB">
      <w:pPr>
        <w:pStyle w:val="Pagrindinistekstas"/>
        <w:kinsoku w:val="0"/>
        <w:overflowPunct w:val="0"/>
        <w:jc w:val="both"/>
        <w:rPr>
          <w:i/>
          <w:iCs/>
          <w:spacing w:val="-2"/>
        </w:rPr>
      </w:pPr>
      <w:r w:rsidRPr="00CF01D6">
        <w:rPr>
          <w:i/>
          <w:iCs/>
        </w:rPr>
        <w:t>Senyvi</w:t>
      </w:r>
      <w:r w:rsidR="008E6932" w:rsidRPr="00CF01D6">
        <w:rPr>
          <w:i/>
          <w:iCs/>
        </w:rPr>
        <w:t>ems</w:t>
      </w:r>
      <w:r w:rsidR="002961E7" w:rsidRPr="00CF01D6">
        <w:rPr>
          <w:i/>
          <w:iCs/>
        </w:rPr>
        <w:t xml:space="preserve"> </w:t>
      </w:r>
      <w:r w:rsidR="002E53DB" w:rsidRPr="00CF01D6">
        <w:rPr>
          <w:i/>
          <w:iCs/>
          <w:spacing w:val="-1"/>
        </w:rPr>
        <w:t>pacient</w:t>
      </w:r>
      <w:r w:rsidRPr="00CF01D6">
        <w:rPr>
          <w:i/>
          <w:iCs/>
          <w:spacing w:val="-2"/>
        </w:rPr>
        <w:t>a</w:t>
      </w:r>
      <w:r w:rsidR="008E6932" w:rsidRPr="00CF01D6">
        <w:rPr>
          <w:i/>
          <w:iCs/>
          <w:spacing w:val="-2"/>
        </w:rPr>
        <w:t>ms</w:t>
      </w:r>
    </w:p>
    <w:p w14:paraId="01265A06" w14:textId="77777777" w:rsidR="00A6588E" w:rsidRPr="00CF01D6" w:rsidRDefault="00A6588E" w:rsidP="00485FBB">
      <w:pPr>
        <w:pStyle w:val="Pagrindinistekstas"/>
        <w:kinsoku w:val="0"/>
        <w:overflowPunct w:val="0"/>
        <w:jc w:val="both"/>
        <w:rPr>
          <w:spacing w:val="-2"/>
        </w:rPr>
      </w:pPr>
      <w:r w:rsidRPr="00CF01D6">
        <w:t>Dozės</w:t>
      </w:r>
      <w:r w:rsidRPr="00CF01D6">
        <w:rPr>
          <w:spacing w:val="-5"/>
        </w:rPr>
        <w:t xml:space="preserve"> </w:t>
      </w:r>
      <w:r w:rsidRPr="00CF01D6">
        <w:t>mažinti</w:t>
      </w:r>
      <w:r w:rsidRPr="00CF01D6">
        <w:rPr>
          <w:spacing w:val="-2"/>
        </w:rPr>
        <w:t xml:space="preserve"> </w:t>
      </w:r>
      <w:r w:rsidRPr="00CF01D6">
        <w:t>nereikia</w:t>
      </w:r>
      <w:r w:rsidRPr="00CF01D6">
        <w:rPr>
          <w:spacing w:val="-4"/>
        </w:rPr>
        <w:t xml:space="preserve"> </w:t>
      </w:r>
      <w:r w:rsidRPr="00CF01D6">
        <w:t>(žr.</w:t>
      </w:r>
      <w:r w:rsidRPr="00CF01D6">
        <w:rPr>
          <w:spacing w:val="-5"/>
        </w:rPr>
        <w:t xml:space="preserve"> </w:t>
      </w:r>
      <w:r w:rsidRPr="00CF01D6">
        <w:t>5.2</w:t>
      </w:r>
      <w:r w:rsidR="00FA22A6" w:rsidRPr="00CF01D6">
        <w:rPr>
          <w:spacing w:val="-1"/>
        </w:rPr>
        <w:t> skyri</w:t>
      </w:r>
      <w:r w:rsidRPr="00CF01D6">
        <w:rPr>
          <w:spacing w:val="-2"/>
        </w:rPr>
        <w:t>ų).</w:t>
      </w:r>
    </w:p>
    <w:p w14:paraId="37584028" w14:textId="77777777" w:rsidR="002961E7" w:rsidRPr="00CF01D6" w:rsidRDefault="002961E7" w:rsidP="00E068FD">
      <w:pPr>
        <w:pStyle w:val="Pagrindinistekstas"/>
        <w:kinsoku w:val="0"/>
        <w:overflowPunct w:val="0"/>
        <w:rPr>
          <w:spacing w:val="-2"/>
        </w:rPr>
      </w:pPr>
    </w:p>
    <w:p w14:paraId="4FA2018E" w14:textId="77777777" w:rsidR="00A6588E" w:rsidRPr="00A135BA" w:rsidRDefault="008E6932" w:rsidP="00A135BA">
      <w:pPr>
        <w:jc w:val="both"/>
        <w:rPr>
          <w:i/>
          <w:iCs/>
          <w:spacing w:val="-2"/>
        </w:rPr>
      </w:pPr>
      <w:r w:rsidRPr="00A135BA">
        <w:rPr>
          <w:i/>
          <w:iCs/>
        </w:rPr>
        <w:t>Pacientams, kurių inkstų funkcija sutrikusi</w:t>
      </w:r>
    </w:p>
    <w:p w14:paraId="15228911" w14:textId="4622EFA5" w:rsidR="00A6588E" w:rsidRPr="00CF01D6" w:rsidRDefault="00A6588E" w:rsidP="00A135BA">
      <w:pPr>
        <w:jc w:val="both"/>
      </w:pPr>
      <w:r w:rsidRPr="00CF01D6">
        <w:t>Prieš</w:t>
      </w:r>
      <w:r w:rsidRPr="00CF01D6">
        <w:rPr>
          <w:spacing w:val="-3"/>
        </w:rPr>
        <w:t xml:space="preserve"> </w:t>
      </w:r>
      <w:r w:rsidRPr="00CF01D6">
        <w:t>pradedant</w:t>
      </w:r>
      <w:r w:rsidRPr="00CF01D6">
        <w:rPr>
          <w:spacing w:val="-5"/>
        </w:rPr>
        <w:t xml:space="preserve"> </w:t>
      </w:r>
      <w:r w:rsidRPr="00CF01D6">
        <w:t>gydymą</w:t>
      </w:r>
      <w:r w:rsidRPr="00CF01D6">
        <w:rPr>
          <w:spacing w:val="-3"/>
        </w:rPr>
        <w:t xml:space="preserve"> </w:t>
      </w:r>
      <w:proofErr w:type="spellStart"/>
      <w:r w:rsidRPr="00CF01D6">
        <w:t>edoksabanu</w:t>
      </w:r>
      <w:proofErr w:type="spellEnd"/>
      <w:r w:rsidRPr="00CF01D6">
        <w:rPr>
          <w:spacing w:val="-3"/>
        </w:rPr>
        <w:t xml:space="preserve"> </w:t>
      </w:r>
      <w:r w:rsidRPr="00CF01D6">
        <w:t>reikia</w:t>
      </w:r>
      <w:r w:rsidRPr="00CF01D6">
        <w:rPr>
          <w:spacing w:val="-5"/>
        </w:rPr>
        <w:t xml:space="preserve"> </w:t>
      </w:r>
      <w:r w:rsidRPr="00CF01D6">
        <w:t>įvertinti</w:t>
      </w:r>
      <w:r w:rsidRPr="00CF01D6">
        <w:rPr>
          <w:spacing w:val="-2"/>
        </w:rPr>
        <w:t xml:space="preserve"> </w:t>
      </w:r>
      <w:r w:rsidRPr="00CF01D6">
        <w:t>visų</w:t>
      </w:r>
      <w:r w:rsidR="00E91AAD" w:rsidRPr="00CF01D6">
        <w:rPr>
          <w:spacing w:val="-3"/>
        </w:rPr>
        <w:t xml:space="preserve"> </w:t>
      </w:r>
      <w:r w:rsidR="002E53DB" w:rsidRPr="00CF01D6">
        <w:rPr>
          <w:spacing w:val="-3"/>
        </w:rPr>
        <w:t>pacient</w:t>
      </w:r>
      <w:r w:rsidRPr="00CF01D6">
        <w:t>ų</w:t>
      </w:r>
      <w:r w:rsidRPr="00CF01D6">
        <w:rPr>
          <w:spacing w:val="-3"/>
        </w:rPr>
        <w:t xml:space="preserve"> </w:t>
      </w:r>
      <w:r w:rsidRPr="00CF01D6">
        <w:t>inkstų</w:t>
      </w:r>
      <w:r w:rsidRPr="00CF01D6">
        <w:rPr>
          <w:spacing w:val="-3"/>
        </w:rPr>
        <w:t xml:space="preserve"> </w:t>
      </w:r>
      <w:r w:rsidRPr="00CF01D6">
        <w:t>funkciją,</w:t>
      </w:r>
      <w:r w:rsidRPr="00CF01D6">
        <w:rPr>
          <w:spacing w:val="-7"/>
        </w:rPr>
        <w:t xml:space="preserve"> </w:t>
      </w:r>
      <w:r w:rsidRPr="00CF01D6">
        <w:t>apskaičiuojant</w:t>
      </w:r>
      <w:r w:rsidRPr="00CF01D6">
        <w:rPr>
          <w:spacing w:val="-2"/>
        </w:rPr>
        <w:t xml:space="preserve"> </w:t>
      </w:r>
      <w:proofErr w:type="spellStart"/>
      <w:r w:rsidRPr="00CF01D6">
        <w:t>KrKl</w:t>
      </w:r>
      <w:proofErr w:type="spellEnd"/>
      <w:r w:rsidRPr="00CF01D6">
        <w:t>, kad būtų išskirti</w:t>
      </w:r>
      <w:r w:rsidR="002961E7" w:rsidRPr="00CF01D6">
        <w:t xml:space="preserve"> </w:t>
      </w:r>
      <w:r w:rsidR="002E53DB" w:rsidRPr="00CF01D6">
        <w:t>pacient</w:t>
      </w:r>
      <w:r w:rsidRPr="00CF01D6">
        <w:t xml:space="preserve">ai, sergantys galutinės stadijos inkstų liga (t. y. </w:t>
      </w:r>
      <w:proofErr w:type="spellStart"/>
      <w:r w:rsidRPr="00CF01D6">
        <w:t>KrKl</w:t>
      </w:r>
      <w:proofErr w:type="spellEnd"/>
      <w:r w:rsidRPr="00CF01D6">
        <w:t xml:space="preserve"> </w:t>
      </w:r>
      <w:r w:rsidR="00FA22A6" w:rsidRPr="00CF01D6">
        <w:t>&lt; </w:t>
      </w:r>
      <w:r w:rsidRPr="00CF01D6">
        <w:t>15</w:t>
      </w:r>
      <w:r w:rsidR="00E826D5">
        <w:t> </w:t>
      </w:r>
      <w:r w:rsidR="00FA22A6" w:rsidRPr="00CF01D6">
        <w:t>ml</w:t>
      </w:r>
      <w:r w:rsidRPr="00CF01D6">
        <w:t>/min.), kad būtų vartojama</w:t>
      </w:r>
      <w:r w:rsidRPr="00CF01D6">
        <w:rPr>
          <w:spacing w:val="-4"/>
        </w:rPr>
        <w:t xml:space="preserve"> </w:t>
      </w:r>
      <w:r w:rsidRPr="00CF01D6">
        <w:t>tinkama</w:t>
      </w:r>
      <w:r w:rsidRPr="00CF01D6">
        <w:rPr>
          <w:spacing w:val="-4"/>
        </w:rPr>
        <w:t xml:space="preserve"> </w:t>
      </w:r>
      <w:proofErr w:type="spellStart"/>
      <w:r w:rsidRPr="00CF01D6">
        <w:t>edoksabano</w:t>
      </w:r>
      <w:proofErr w:type="spellEnd"/>
      <w:r w:rsidRPr="00CF01D6">
        <w:rPr>
          <w:spacing w:val="-2"/>
        </w:rPr>
        <w:t xml:space="preserve"> </w:t>
      </w:r>
      <w:r w:rsidRPr="00CF01D6">
        <w:t>dozė</w:t>
      </w:r>
      <w:r w:rsidR="002961E7" w:rsidRPr="00CF01D6">
        <w:t xml:space="preserve"> </w:t>
      </w:r>
      <w:r w:rsidR="002E53DB" w:rsidRPr="00CF01D6">
        <w:rPr>
          <w:spacing w:val="-2"/>
        </w:rPr>
        <w:t>pacient</w:t>
      </w:r>
      <w:r w:rsidRPr="00CF01D6">
        <w:t>ams,</w:t>
      </w:r>
      <w:r w:rsidRPr="00CF01D6">
        <w:rPr>
          <w:spacing w:val="-3"/>
        </w:rPr>
        <w:t xml:space="preserve"> </w:t>
      </w:r>
      <w:r w:rsidRPr="00CF01D6">
        <w:t>kurių</w:t>
      </w:r>
      <w:r w:rsidRPr="00CF01D6">
        <w:rPr>
          <w:spacing w:val="-5"/>
        </w:rPr>
        <w:t xml:space="preserve"> </w:t>
      </w:r>
      <w:proofErr w:type="spellStart"/>
      <w:r w:rsidRPr="00CF01D6">
        <w:t>KrKl</w:t>
      </w:r>
      <w:proofErr w:type="spellEnd"/>
      <w:r w:rsidRPr="00CF01D6">
        <w:rPr>
          <w:spacing w:val="-1"/>
        </w:rPr>
        <w:t xml:space="preserve"> </w:t>
      </w:r>
      <w:r w:rsidRPr="00CF01D6">
        <w:t>yra</w:t>
      </w:r>
      <w:r w:rsidRPr="00CF01D6">
        <w:rPr>
          <w:spacing w:val="-2"/>
        </w:rPr>
        <w:t xml:space="preserve"> </w:t>
      </w:r>
      <w:r w:rsidRPr="00CF01D6">
        <w:t>15</w:t>
      </w:r>
      <w:r w:rsidR="002E53DB" w:rsidRPr="00CF01D6">
        <w:t>–</w:t>
      </w:r>
      <w:r w:rsidRPr="00CF01D6">
        <w:t>50</w:t>
      </w:r>
      <w:r w:rsidR="00E826D5">
        <w:rPr>
          <w:spacing w:val="-5"/>
        </w:rPr>
        <w:t> </w:t>
      </w:r>
      <w:r w:rsidR="00FA22A6" w:rsidRPr="00CF01D6">
        <w:rPr>
          <w:spacing w:val="-5"/>
        </w:rPr>
        <w:t>ml</w:t>
      </w:r>
      <w:r w:rsidRPr="00CF01D6">
        <w:t>/min.</w:t>
      </w:r>
      <w:r w:rsidRPr="00CF01D6">
        <w:rPr>
          <w:spacing w:val="-5"/>
        </w:rPr>
        <w:t xml:space="preserve"> </w:t>
      </w:r>
      <w:r w:rsidRPr="00CF01D6">
        <w:t>(30</w:t>
      </w:r>
      <w:r w:rsidR="00FA22A6" w:rsidRPr="00CF01D6">
        <w:rPr>
          <w:spacing w:val="-2"/>
        </w:rPr>
        <w:t> mg</w:t>
      </w:r>
      <w:r w:rsidRPr="00CF01D6">
        <w:rPr>
          <w:spacing w:val="-2"/>
        </w:rPr>
        <w:t xml:space="preserve"> </w:t>
      </w:r>
      <w:r w:rsidR="00F651E5" w:rsidRPr="00CF01D6">
        <w:rPr>
          <w:spacing w:val="-2"/>
        </w:rPr>
        <w:t xml:space="preserve">vieną </w:t>
      </w:r>
      <w:r w:rsidRPr="00CF01D6">
        <w:t>kartą</w:t>
      </w:r>
      <w:r w:rsidRPr="00CF01D6">
        <w:rPr>
          <w:spacing w:val="-2"/>
        </w:rPr>
        <w:t xml:space="preserve"> </w:t>
      </w:r>
      <w:r w:rsidRPr="00CF01D6">
        <w:t>per</w:t>
      </w:r>
      <w:r w:rsidRPr="00CF01D6">
        <w:rPr>
          <w:spacing w:val="-1"/>
        </w:rPr>
        <w:t xml:space="preserve"> </w:t>
      </w:r>
      <w:r w:rsidRPr="00CF01D6">
        <w:t>parą)</w:t>
      </w:r>
      <w:r w:rsidR="00F651E5" w:rsidRPr="00CF01D6">
        <w:t xml:space="preserve"> ir </w:t>
      </w:r>
      <w:r w:rsidRPr="00CF01D6">
        <w:t xml:space="preserve">kurių </w:t>
      </w:r>
      <w:proofErr w:type="spellStart"/>
      <w:r w:rsidRPr="00CF01D6">
        <w:t>KrKl</w:t>
      </w:r>
      <w:proofErr w:type="spellEnd"/>
      <w:r w:rsidRPr="00CF01D6">
        <w:t xml:space="preserve"> yra </w:t>
      </w:r>
      <w:r w:rsidR="00FA22A6" w:rsidRPr="00CF01D6">
        <w:t>&gt; </w:t>
      </w:r>
      <w:r w:rsidRPr="00CF01D6">
        <w:t>50</w:t>
      </w:r>
      <w:r w:rsidR="00E826D5">
        <w:t> </w:t>
      </w:r>
      <w:r w:rsidR="00FA22A6" w:rsidRPr="00CF01D6">
        <w:t>ml</w:t>
      </w:r>
      <w:r w:rsidRPr="00CF01D6">
        <w:t>/min. (60</w:t>
      </w:r>
      <w:r w:rsidR="00E826D5">
        <w:t> </w:t>
      </w:r>
      <w:r w:rsidR="00FA22A6" w:rsidRPr="00CF01D6">
        <w:t>mg</w:t>
      </w:r>
      <w:r w:rsidRPr="00CF01D6">
        <w:t xml:space="preserve"> </w:t>
      </w:r>
      <w:r w:rsidR="00F651E5" w:rsidRPr="00CF01D6">
        <w:t xml:space="preserve">vieną </w:t>
      </w:r>
      <w:r w:rsidRPr="00CF01D6">
        <w:t xml:space="preserve">kartą per parą) ir kai sprendžiama dėl </w:t>
      </w:r>
      <w:proofErr w:type="spellStart"/>
      <w:r w:rsidRPr="00CF01D6">
        <w:t>edoksabano</w:t>
      </w:r>
      <w:proofErr w:type="spellEnd"/>
      <w:r w:rsidRPr="00CF01D6">
        <w:t xml:space="preserve"> vartojimo</w:t>
      </w:r>
      <w:r w:rsidR="002961E7" w:rsidRPr="00CF01D6">
        <w:t xml:space="preserve"> </w:t>
      </w:r>
      <w:r w:rsidR="002E53DB" w:rsidRPr="00CF01D6">
        <w:t>pacient</w:t>
      </w:r>
      <w:r w:rsidRPr="00CF01D6">
        <w:t xml:space="preserve">ams, kurių </w:t>
      </w:r>
      <w:proofErr w:type="spellStart"/>
      <w:r w:rsidRPr="00CF01D6">
        <w:t>KrKl</w:t>
      </w:r>
      <w:proofErr w:type="spellEnd"/>
      <w:r w:rsidRPr="00CF01D6">
        <w:t xml:space="preserve"> yra padidėjęs (žr. 4.4</w:t>
      </w:r>
      <w:r w:rsidR="00FA22A6" w:rsidRPr="00CF01D6">
        <w:t> skyri</w:t>
      </w:r>
      <w:r w:rsidRPr="00CF01D6">
        <w:t>ų).</w:t>
      </w:r>
    </w:p>
    <w:p w14:paraId="68F11AE7" w14:textId="77777777" w:rsidR="00A6588E" w:rsidRPr="00CF01D6" w:rsidRDefault="00A6588E" w:rsidP="00570249">
      <w:pPr>
        <w:jc w:val="both"/>
      </w:pPr>
    </w:p>
    <w:p w14:paraId="04A205EF" w14:textId="77777777" w:rsidR="00A6588E" w:rsidRPr="00CF01D6" w:rsidRDefault="00A6588E" w:rsidP="00570249">
      <w:pPr>
        <w:jc w:val="both"/>
      </w:pPr>
      <w:r w:rsidRPr="00CF01D6">
        <w:t>Inkstų</w:t>
      </w:r>
      <w:r w:rsidRPr="00CF01D6">
        <w:rPr>
          <w:spacing w:val="-2"/>
        </w:rPr>
        <w:t xml:space="preserve"> </w:t>
      </w:r>
      <w:r w:rsidRPr="00CF01D6">
        <w:t>funkciją</w:t>
      </w:r>
      <w:r w:rsidRPr="00CF01D6">
        <w:rPr>
          <w:spacing w:val="-2"/>
        </w:rPr>
        <w:t xml:space="preserve"> </w:t>
      </w:r>
      <w:r w:rsidRPr="00CF01D6">
        <w:t>taip</w:t>
      </w:r>
      <w:r w:rsidRPr="00CF01D6">
        <w:rPr>
          <w:spacing w:val="-2"/>
        </w:rPr>
        <w:t xml:space="preserve"> </w:t>
      </w:r>
      <w:r w:rsidRPr="00CF01D6">
        <w:t>pat</w:t>
      </w:r>
      <w:r w:rsidRPr="00CF01D6">
        <w:rPr>
          <w:spacing w:val="-4"/>
        </w:rPr>
        <w:t xml:space="preserve"> </w:t>
      </w:r>
      <w:r w:rsidRPr="00CF01D6">
        <w:t>reikia</w:t>
      </w:r>
      <w:r w:rsidRPr="00CF01D6">
        <w:rPr>
          <w:spacing w:val="-2"/>
        </w:rPr>
        <w:t xml:space="preserve"> </w:t>
      </w:r>
      <w:r w:rsidRPr="00CF01D6">
        <w:t>įvertinti</w:t>
      </w:r>
      <w:r w:rsidR="00F93561">
        <w:t>, kai</w:t>
      </w:r>
      <w:r w:rsidRPr="00CF01D6">
        <w:rPr>
          <w:spacing w:val="-2"/>
        </w:rPr>
        <w:t xml:space="preserve"> </w:t>
      </w:r>
      <w:r w:rsidRPr="00CF01D6">
        <w:t>gydymo</w:t>
      </w:r>
      <w:r w:rsidRPr="00CF01D6">
        <w:rPr>
          <w:spacing w:val="-5"/>
        </w:rPr>
        <w:t xml:space="preserve"> </w:t>
      </w:r>
      <w:r w:rsidRPr="00CF01D6">
        <w:t>metu</w:t>
      </w:r>
      <w:r w:rsidRPr="00CF01D6">
        <w:rPr>
          <w:spacing w:val="-5"/>
        </w:rPr>
        <w:t xml:space="preserve"> </w:t>
      </w:r>
      <w:r w:rsidRPr="00CF01D6">
        <w:t>įtar</w:t>
      </w:r>
      <w:r w:rsidR="00F93561">
        <w:t>iamas</w:t>
      </w:r>
      <w:r w:rsidRPr="00CF01D6">
        <w:rPr>
          <w:spacing w:val="-4"/>
        </w:rPr>
        <w:t xml:space="preserve"> </w:t>
      </w:r>
      <w:r w:rsidRPr="00CF01D6">
        <w:t>inkstų</w:t>
      </w:r>
      <w:r w:rsidRPr="00CF01D6">
        <w:rPr>
          <w:spacing w:val="-5"/>
        </w:rPr>
        <w:t xml:space="preserve"> </w:t>
      </w:r>
      <w:r w:rsidRPr="00CF01D6">
        <w:t>funkcijos</w:t>
      </w:r>
      <w:r w:rsidRPr="00CF01D6">
        <w:rPr>
          <w:spacing w:val="-2"/>
        </w:rPr>
        <w:t xml:space="preserve"> </w:t>
      </w:r>
      <w:r w:rsidRPr="00CF01D6">
        <w:t>pokyt</w:t>
      </w:r>
      <w:r w:rsidR="00F93561">
        <w:t>is</w:t>
      </w:r>
      <w:r w:rsidRPr="00CF01D6">
        <w:rPr>
          <w:spacing w:val="-4"/>
        </w:rPr>
        <w:t xml:space="preserve"> </w:t>
      </w:r>
      <w:r w:rsidRPr="00CF01D6">
        <w:t xml:space="preserve">(pvz., </w:t>
      </w:r>
      <w:r w:rsidR="00F651E5" w:rsidRPr="00CF01D6">
        <w:t xml:space="preserve">jeigu yra </w:t>
      </w:r>
      <w:proofErr w:type="spellStart"/>
      <w:r w:rsidRPr="00CF01D6">
        <w:t>hipovolemij</w:t>
      </w:r>
      <w:r w:rsidR="00F651E5" w:rsidRPr="00CF01D6">
        <w:t>a</w:t>
      </w:r>
      <w:proofErr w:type="spellEnd"/>
      <w:r w:rsidRPr="00CF01D6">
        <w:t>, dehidratacij</w:t>
      </w:r>
      <w:r w:rsidR="00F651E5" w:rsidRPr="00CF01D6">
        <w:t>a</w:t>
      </w:r>
      <w:r w:rsidRPr="00CF01D6">
        <w:t xml:space="preserve"> ir </w:t>
      </w:r>
      <w:r w:rsidR="00F651E5" w:rsidRPr="00CF01D6">
        <w:t xml:space="preserve">jei kartu </w:t>
      </w:r>
      <w:r w:rsidRPr="00CF01D6">
        <w:t>vartoja</w:t>
      </w:r>
      <w:r w:rsidR="00F651E5" w:rsidRPr="00CF01D6">
        <w:t>ma</w:t>
      </w:r>
      <w:r w:rsidRPr="00CF01D6">
        <w:t xml:space="preserve"> tam tikr</w:t>
      </w:r>
      <w:r w:rsidR="00F651E5" w:rsidRPr="00CF01D6">
        <w:t>ų</w:t>
      </w:r>
      <w:r w:rsidRPr="00CF01D6">
        <w:t xml:space="preserve"> vaistini</w:t>
      </w:r>
      <w:r w:rsidR="00F651E5" w:rsidRPr="00CF01D6">
        <w:t>ų</w:t>
      </w:r>
      <w:r w:rsidRPr="00CF01D6">
        <w:t xml:space="preserve"> preparat</w:t>
      </w:r>
      <w:r w:rsidR="00F651E5" w:rsidRPr="00CF01D6">
        <w:t>ų</w:t>
      </w:r>
      <w:r w:rsidRPr="00CF01D6">
        <w:t>).</w:t>
      </w:r>
    </w:p>
    <w:p w14:paraId="56CA5885" w14:textId="77777777" w:rsidR="002961E7" w:rsidRPr="00CF01D6" w:rsidRDefault="002961E7" w:rsidP="00570249">
      <w:pPr>
        <w:jc w:val="both"/>
      </w:pPr>
    </w:p>
    <w:p w14:paraId="2BB2D716" w14:textId="77777777" w:rsidR="00A6588E" w:rsidRPr="00CF01D6" w:rsidRDefault="00A6588E" w:rsidP="00570249">
      <w:pPr>
        <w:jc w:val="both"/>
      </w:pPr>
      <w:r w:rsidRPr="00CF01D6">
        <w:t>Klinikini</w:t>
      </w:r>
      <w:r w:rsidR="00F93561">
        <w:t>ų</w:t>
      </w:r>
      <w:r w:rsidRPr="00CF01D6">
        <w:rPr>
          <w:spacing w:val="-3"/>
        </w:rPr>
        <w:t xml:space="preserve"> </w:t>
      </w:r>
      <w:proofErr w:type="spellStart"/>
      <w:r w:rsidRPr="00CF01D6">
        <w:t>edoksabano</w:t>
      </w:r>
      <w:proofErr w:type="spellEnd"/>
      <w:r w:rsidRPr="00CF01D6">
        <w:rPr>
          <w:spacing w:val="-6"/>
        </w:rPr>
        <w:t xml:space="preserve"> </w:t>
      </w:r>
      <w:r w:rsidR="00F93561">
        <w:t>tyrimų</w:t>
      </w:r>
      <w:r w:rsidR="00F93561" w:rsidRPr="00CF01D6">
        <w:rPr>
          <w:spacing w:val="-6"/>
        </w:rPr>
        <w:t xml:space="preserve"> </w:t>
      </w:r>
      <w:r w:rsidRPr="00CF01D6">
        <w:t>metu</w:t>
      </w:r>
      <w:r w:rsidRPr="00CF01D6">
        <w:rPr>
          <w:spacing w:val="-3"/>
        </w:rPr>
        <w:t xml:space="preserve"> </w:t>
      </w:r>
      <w:r w:rsidRPr="00CF01D6">
        <w:t>inkstų</w:t>
      </w:r>
      <w:r w:rsidRPr="00CF01D6">
        <w:rPr>
          <w:spacing w:val="-3"/>
        </w:rPr>
        <w:t xml:space="preserve"> </w:t>
      </w:r>
      <w:r w:rsidRPr="00CF01D6">
        <w:t>funkcijai</w:t>
      </w:r>
      <w:r w:rsidRPr="00CF01D6">
        <w:rPr>
          <w:spacing w:val="-2"/>
        </w:rPr>
        <w:t xml:space="preserve"> </w:t>
      </w:r>
      <w:r w:rsidRPr="00CF01D6">
        <w:t>(</w:t>
      </w:r>
      <w:proofErr w:type="spellStart"/>
      <w:r w:rsidRPr="00CF01D6">
        <w:t>KrKl</w:t>
      </w:r>
      <w:proofErr w:type="spellEnd"/>
      <w:r w:rsidR="00FA22A6" w:rsidRPr="00CF01D6">
        <w:rPr>
          <w:spacing w:val="-2"/>
        </w:rPr>
        <w:t> ml</w:t>
      </w:r>
      <w:r w:rsidRPr="00CF01D6">
        <w:t>/min.)</w:t>
      </w:r>
      <w:r w:rsidRPr="00CF01D6">
        <w:rPr>
          <w:spacing w:val="-5"/>
        </w:rPr>
        <w:t xml:space="preserve"> </w:t>
      </w:r>
      <w:r w:rsidRPr="00CF01D6">
        <w:t>vertinti</w:t>
      </w:r>
      <w:r w:rsidRPr="00CF01D6">
        <w:rPr>
          <w:spacing w:val="-2"/>
        </w:rPr>
        <w:t xml:space="preserve"> </w:t>
      </w:r>
      <w:r w:rsidRPr="00CF01D6">
        <w:t>buvo</w:t>
      </w:r>
      <w:r w:rsidRPr="00CF01D6">
        <w:rPr>
          <w:spacing w:val="-3"/>
        </w:rPr>
        <w:t xml:space="preserve"> </w:t>
      </w:r>
      <w:r w:rsidRPr="00CF01D6">
        <w:t xml:space="preserve">naudojamas </w:t>
      </w:r>
      <w:proofErr w:type="spellStart"/>
      <w:r w:rsidRPr="00CF01D6">
        <w:rPr>
          <w:i/>
          <w:iCs/>
        </w:rPr>
        <w:t>Cockcroft-Gault</w:t>
      </w:r>
      <w:proofErr w:type="spellEnd"/>
      <w:r w:rsidRPr="00CF01D6">
        <w:t xml:space="preserve"> metodas. Formulė pateikiama toliau:</w:t>
      </w:r>
    </w:p>
    <w:p w14:paraId="06F228A2" w14:textId="77777777" w:rsidR="00A6588E" w:rsidRPr="00CF01D6" w:rsidRDefault="00A6588E" w:rsidP="00A62A94"/>
    <w:p w14:paraId="130D86D3" w14:textId="77777777" w:rsidR="00A6588E" w:rsidRPr="00A62A94" w:rsidRDefault="00A6588E" w:rsidP="00A62A94">
      <w:pPr>
        <w:pStyle w:val="Sraopastraipa"/>
        <w:numPr>
          <w:ilvl w:val="0"/>
          <w:numId w:val="26"/>
        </w:numPr>
        <w:rPr>
          <w:spacing w:val="-2"/>
          <w:sz w:val="22"/>
          <w:szCs w:val="22"/>
        </w:rPr>
      </w:pPr>
      <w:r w:rsidRPr="00A62A94">
        <w:rPr>
          <w:sz w:val="22"/>
          <w:szCs w:val="22"/>
        </w:rPr>
        <w:t>taikoma</w:t>
      </w:r>
      <w:r w:rsidRPr="00A62A94">
        <w:rPr>
          <w:spacing w:val="-7"/>
          <w:sz w:val="22"/>
          <w:szCs w:val="22"/>
        </w:rPr>
        <w:t xml:space="preserve"> </w:t>
      </w:r>
      <w:r w:rsidRPr="00A62A94">
        <w:rPr>
          <w:sz w:val="22"/>
          <w:szCs w:val="22"/>
        </w:rPr>
        <w:t>kreatininui</w:t>
      </w:r>
      <w:r w:rsidRPr="00A62A94">
        <w:rPr>
          <w:spacing w:val="-6"/>
          <w:sz w:val="22"/>
          <w:szCs w:val="22"/>
        </w:rPr>
        <w:t xml:space="preserve"> </w:t>
      </w:r>
      <w:r w:rsidRPr="00A62A94">
        <w:rPr>
          <w:spacing w:val="-2"/>
          <w:sz w:val="22"/>
          <w:szCs w:val="22"/>
        </w:rPr>
        <w:t>µ</w:t>
      </w:r>
      <w:proofErr w:type="spellStart"/>
      <w:r w:rsidRPr="00A62A94">
        <w:rPr>
          <w:spacing w:val="-2"/>
          <w:sz w:val="22"/>
          <w:szCs w:val="22"/>
        </w:rPr>
        <w:t>mol</w:t>
      </w:r>
      <w:proofErr w:type="spellEnd"/>
      <w:r w:rsidRPr="00A62A94">
        <w:rPr>
          <w:spacing w:val="-2"/>
          <w:sz w:val="22"/>
          <w:szCs w:val="22"/>
        </w:rPr>
        <w:t>/l:</w:t>
      </w:r>
    </w:p>
    <w:p w14:paraId="08FA1A6E" w14:textId="5D39344A" w:rsidR="002961E7" w:rsidRPr="00CF01D6" w:rsidRDefault="00A6588E" w:rsidP="00A62A94">
      <w:pPr>
        <w:jc w:val="center"/>
        <w:rPr>
          <w:u w:val="single"/>
        </w:rPr>
      </w:pPr>
      <w:r w:rsidRPr="00CF01D6">
        <w:rPr>
          <w:u w:val="single"/>
        </w:rPr>
        <w:t>1,23</w:t>
      </w:r>
      <w:r w:rsidR="00FA22A6" w:rsidRPr="00CF01D6">
        <w:rPr>
          <w:spacing w:val="-3"/>
          <w:u w:val="single"/>
        </w:rPr>
        <w:t> </w:t>
      </w:r>
      <w:r w:rsidR="00C162F8">
        <w:rPr>
          <w:spacing w:val="-3"/>
          <w:u w:val="single"/>
        </w:rPr>
        <w:t>x</w:t>
      </w:r>
      <w:r w:rsidR="002E53DB" w:rsidRPr="00CF01D6">
        <w:rPr>
          <w:spacing w:val="-3"/>
          <w:u w:val="single"/>
        </w:rPr>
        <w:t> </w:t>
      </w:r>
      <w:r w:rsidRPr="00CF01D6">
        <w:rPr>
          <w:u w:val="single"/>
        </w:rPr>
        <w:t>(140</w:t>
      </w:r>
      <w:r w:rsidR="002961E7" w:rsidRPr="00CF01D6">
        <w:rPr>
          <w:u w:val="single"/>
        </w:rPr>
        <w:t> </w:t>
      </w:r>
      <w:r w:rsidRPr="00CF01D6">
        <w:rPr>
          <w:u w:val="single"/>
        </w:rPr>
        <w:t>amžius</w:t>
      </w:r>
      <w:r w:rsidRPr="00CF01D6">
        <w:rPr>
          <w:spacing w:val="-5"/>
          <w:u w:val="single"/>
        </w:rPr>
        <w:t xml:space="preserve"> </w:t>
      </w:r>
      <w:r w:rsidRPr="00CF01D6">
        <w:rPr>
          <w:u w:val="single"/>
        </w:rPr>
        <w:t>[metai])</w:t>
      </w:r>
      <w:r w:rsidR="00FA22A6" w:rsidRPr="00CF01D6">
        <w:rPr>
          <w:spacing w:val="-3"/>
          <w:u w:val="single"/>
        </w:rPr>
        <w:t> </w:t>
      </w:r>
      <w:r w:rsidR="00C162F8">
        <w:rPr>
          <w:spacing w:val="-3"/>
          <w:u w:val="single"/>
        </w:rPr>
        <w:t>x</w:t>
      </w:r>
      <w:r w:rsidR="002E53DB" w:rsidRPr="00CF01D6">
        <w:rPr>
          <w:spacing w:val="-3"/>
          <w:u w:val="single"/>
        </w:rPr>
        <w:t> </w:t>
      </w:r>
      <w:r w:rsidRPr="00CF01D6">
        <w:rPr>
          <w:u w:val="single"/>
        </w:rPr>
        <w:t>svoris</w:t>
      </w:r>
      <w:r w:rsidRPr="00CF01D6">
        <w:rPr>
          <w:spacing w:val="-3"/>
          <w:u w:val="single"/>
        </w:rPr>
        <w:t xml:space="preserve"> </w:t>
      </w:r>
      <w:r w:rsidRPr="00CF01D6">
        <w:rPr>
          <w:u w:val="single"/>
        </w:rPr>
        <w:t>[kg]</w:t>
      </w:r>
      <w:r w:rsidRPr="00CF01D6">
        <w:rPr>
          <w:spacing w:val="-5"/>
          <w:u w:val="single"/>
        </w:rPr>
        <w:t xml:space="preserve"> </w:t>
      </w:r>
      <w:r w:rsidRPr="00CF01D6">
        <w:rPr>
          <w:u w:val="single"/>
        </w:rPr>
        <w:t>(</w:t>
      </w:r>
      <w:r w:rsidR="00C162F8">
        <w:rPr>
          <w:u w:val="single"/>
        </w:rPr>
        <w:t>x</w:t>
      </w:r>
      <w:r w:rsidR="002E53DB" w:rsidRPr="00CF01D6">
        <w:rPr>
          <w:u w:val="single"/>
        </w:rPr>
        <w:t> </w:t>
      </w:r>
      <w:r w:rsidRPr="00CF01D6">
        <w:rPr>
          <w:u w:val="single"/>
        </w:rPr>
        <w:t>0,85,</w:t>
      </w:r>
      <w:r w:rsidRPr="00CF01D6">
        <w:rPr>
          <w:spacing w:val="-3"/>
          <w:u w:val="single"/>
        </w:rPr>
        <w:t xml:space="preserve"> </w:t>
      </w:r>
      <w:r w:rsidRPr="00CF01D6">
        <w:rPr>
          <w:u w:val="single"/>
        </w:rPr>
        <w:t>jei</w:t>
      </w:r>
      <w:r w:rsidRPr="00CF01D6">
        <w:rPr>
          <w:spacing w:val="-5"/>
          <w:u w:val="single"/>
        </w:rPr>
        <w:t xml:space="preserve"> </w:t>
      </w:r>
      <w:r w:rsidRPr="00CF01D6">
        <w:rPr>
          <w:u w:val="single"/>
        </w:rPr>
        <w:t>moteris)</w:t>
      </w:r>
    </w:p>
    <w:p w14:paraId="7DD4B643" w14:textId="77777777" w:rsidR="00A6588E" w:rsidRPr="00CF01D6" w:rsidRDefault="00A6588E" w:rsidP="00A62A94">
      <w:pPr>
        <w:jc w:val="center"/>
      </w:pPr>
      <w:r w:rsidRPr="00CF01D6">
        <w:t xml:space="preserve">kreatinino </w:t>
      </w:r>
      <w:r w:rsidR="00363E8B" w:rsidRPr="00CF01D6">
        <w:t xml:space="preserve">koncentracija </w:t>
      </w:r>
      <w:r w:rsidRPr="00CF01D6">
        <w:t>serume [µ</w:t>
      </w:r>
      <w:proofErr w:type="spellStart"/>
      <w:r w:rsidRPr="00CF01D6">
        <w:t>mol</w:t>
      </w:r>
      <w:proofErr w:type="spellEnd"/>
      <w:r w:rsidRPr="00CF01D6">
        <w:t>/l];</w:t>
      </w:r>
    </w:p>
    <w:p w14:paraId="64613368" w14:textId="77777777" w:rsidR="00A6588E" w:rsidRPr="00CF01D6" w:rsidRDefault="00A6588E" w:rsidP="00A62A94"/>
    <w:p w14:paraId="7FFDFB69" w14:textId="77777777" w:rsidR="00A6588E" w:rsidRPr="00A62A94" w:rsidRDefault="00A6588E" w:rsidP="00A62A94">
      <w:pPr>
        <w:pStyle w:val="Sraopastraipa"/>
        <w:numPr>
          <w:ilvl w:val="0"/>
          <w:numId w:val="26"/>
        </w:numPr>
        <w:rPr>
          <w:spacing w:val="-2"/>
          <w:sz w:val="22"/>
          <w:szCs w:val="22"/>
        </w:rPr>
      </w:pPr>
      <w:r w:rsidRPr="00A62A94">
        <w:rPr>
          <w:sz w:val="22"/>
          <w:szCs w:val="22"/>
        </w:rPr>
        <w:t>taikoma</w:t>
      </w:r>
      <w:r w:rsidRPr="00A62A94">
        <w:rPr>
          <w:spacing w:val="-9"/>
          <w:sz w:val="22"/>
          <w:szCs w:val="22"/>
        </w:rPr>
        <w:t xml:space="preserve"> </w:t>
      </w:r>
      <w:r w:rsidRPr="00A62A94">
        <w:rPr>
          <w:sz w:val="22"/>
          <w:szCs w:val="22"/>
        </w:rPr>
        <w:t>kreatininui</w:t>
      </w:r>
      <w:r w:rsidR="00FA22A6" w:rsidRPr="00A62A94">
        <w:rPr>
          <w:spacing w:val="-6"/>
          <w:sz w:val="22"/>
          <w:szCs w:val="22"/>
        </w:rPr>
        <w:t> mg</w:t>
      </w:r>
      <w:r w:rsidRPr="00A62A94">
        <w:rPr>
          <w:spacing w:val="-2"/>
          <w:sz w:val="22"/>
          <w:szCs w:val="22"/>
        </w:rPr>
        <w:t>/dl:</w:t>
      </w:r>
    </w:p>
    <w:p w14:paraId="4DA2FB28" w14:textId="3B440946" w:rsidR="002961E7" w:rsidRPr="00CF01D6" w:rsidRDefault="00A6588E" w:rsidP="00072F4F">
      <w:pPr>
        <w:jc w:val="center"/>
        <w:rPr>
          <w:u w:val="single"/>
        </w:rPr>
      </w:pPr>
      <w:r w:rsidRPr="00CF01D6">
        <w:rPr>
          <w:u w:val="single"/>
        </w:rPr>
        <w:t>(140</w:t>
      </w:r>
      <w:r w:rsidR="002961E7" w:rsidRPr="00CF01D6">
        <w:rPr>
          <w:u w:val="single"/>
        </w:rPr>
        <w:t> </w:t>
      </w:r>
      <w:r w:rsidRPr="00CF01D6">
        <w:rPr>
          <w:u w:val="single"/>
        </w:rPr>
        <w:t>amžius</w:t>
      </w:r>
      <w:r w:rsidRPr="00CF01D6">
        <w:rPr>
          <w:spacing w:val="-5"/>
          <w:u w:val="single"/>
        </w:rPr>
        <w:t xml:space="preserve"> </w:t>
      </w:r>
      <w:r w:rsidRPr="00CF01D6">
        <w:rPr>
          <w:u w:val="single"/>
        </w:rPr>
        <w:t>[metai])</w:t>
      </w:r>
      <w:r w:rsidR="00FA22A6" w:rsidRPr="00CF01D6">
        <w:rPr>
          <w:spacing w:val="-5"/>
          <w:u w:val="single"/>
        </w:rPr>
        <w:t> </w:t>
      </w:r>
      <w:r w:rsidR="00C162F8">
        <w:rPr>
          <w:spacing w:val="-5"/>
          <w:u w:val="single"/>
        </w:rPr>
        <w:t>x</w:t>
      </w:r>
      <w:r w:rsidR="002E53DB" w:rsidRPr="00CF01D6">
        <w:rPr>
          <w:spacing w:val="-5"/>
          <w:u w:val="single"/>
        </w:rPr>
        <w:t> </w:t>
      </w:r>
      <w:r w:rsidRPr="00CF01D6">
        <w:rPr>
          <w:u w:val="single"/>
        </w:rPr>
        <w:t>svoris</w:t>
      </w:r>
      <w:r w:rsidRPr="00CF01D6">
        <w:rPr>
          <w:spacing w:val="-5"/>
          <w:u w:val="single"/>
        </w:rPr>
        <w:t xml:space="preserve"> </w:t>
      </w:r>
      <w:r w:rsidRPr="00CF01D6">
        <w:rPr>
          <w:u w:val="single"/>
        </w:rPr>
        <w:t>[kg]</w:t>
      </w:r>
      <w:r w:rsidRPr="00CF01D6">
        <w:rPr>
          <w:spacing w:val="-3"/>
          <w:u w:val="single"/>
        </w:rPr>
        <w:t xml:space="preserve"> </w:t>
      </w:r>
      <w:r w:rsidRPr="00CF01D6">
        <w:rPr>
          <w:u w:val="single"/>
        </w:rPr>
        <w:t>(</w:t>
      </w:r>
      <w:r w:rsidR="00C162F8">
        <w:rPr>
          <w:u w:val="single"/>
        </w:rPr>
        <w:t>x</w:t>
      </w:r>
      <w:r w:rsidR="002E53DB" w:rsidRPr="00CF01D6">
        <w:rPr>
          <w:u w:val="single"/>
        </w:rPr>
        <w:t> </w:t>
      </w:r>
      <w:r w:rsidRPr="00CF01D6">
        <w:rPr>
          <w:u w:val="single"/>
        </w:rPr>
        <w:t>0,85,</w:t>
      </w:r>
      <w:r w:rsidRPr="00CF01D6">
        <w:rPr>
          <w:spacing w:val="-6"/>
          <w:u w:val="single"/>
        </w:rPr>
        <w:t xml:space="preserve"> </w:t>
      </w:r>
      <w:r w:rsidRPr="00CF01D6">
        <w:rPr>
          <w:u w:val="single"/>
        </w:rPr>
        <w:t>jei</w:t>
      </w:r>
      <w:r w:rsidRPr="00CF01D6">
        <w:rPr>
          <w:spacing w:val="-2"/>
          <w:u w:val="single"/>
        </w:rPr>
        <w:t xml:space="preserve"> </w:t>
      </w:r>
      <w:r w:rsidRPr="00CF01D6">
        <w:rPr>
          <w:u w:val="single"/>
        </w:rPr>
        <w:t>moteris)</w:t>
      </w:r>
    </w:p>
    <w:p w14:paraId="008A0BDF" w14:textId="3C248CFC" w:rsidR="00A6588E" w:rsidRPr="00CF01D6" w:rsidRDefault="00A6588E" w:rsidP="00072F4F">
      <w:pPr>
        <w:jc w:val="center"/>
      </w:pPr>
      <w:r w:rsidRPr="00CF01D6">
        <w:t>72</w:t>
      </w:r>
      <w:r w:rsidR="00FA22A6" w:rsidRPr="00CF01D6">
        <w:t> </w:t>
      </w:r>
      <w:r w:rsidR="00C162F8">
        <w:t>x</w:t>
      </w:r>
      <w:r w:rsidR="002E53DB" w:rsidRPr="00CF01D6">
        <w:t> </w:t>
      </w:r>
      <w:r w:rsidRPr="00CF01D6">
        <w:t xml:space="preserve">kreatinino </w:t>
      </w:r>
      <w:r w:rsidR="00363E8B" w:rsidRPr="00CF01D6">
        <w:t xml:space="preserve">koncentracija </w:t>
      </w:r>
      <w:r w:rsidRPr="00CF01D6">
        <w:t>serume [mg/dl]</w:t>
      </w:r>
    </w:p>
    <w:p w14:paraId="4AF6116C" w14:textId="77777777" w:rsidR="002961E7" w:rsidRPr="00CF01D6" w:rsidRDefault="002961E7" w:rsidP="00A62A94"/>
    <w:p w14:paraId="5D074AE7" w14:textId="77777777" w:rsidR="00A6588E" w:rsidRPr="00CF01D6" w:rsidRDefault="00A6588E" w:rsidP="00E826D5">
      <w:pPr>
        <w:rPr>
          <w:spacing w:val="-2"/>
        </w:rPr>
      </w:pPr>
      <w:r w:rsidRPr="00CF01D6">
        <w:t>Šis</w:t>
      </w:r>
      <w:r w:rsidRPr="00CF01D6">
        <w:rPr>
          <w:spacing w:val="-6"/>
        </w:rPr>
        <w:t xml:space="preserve"> </w:t>
      </w:r>
      <w:r w:rsidRPr="00CF01D6">
        <w:t>metodas</w:t>
      </w:r>
      <w:r w:rsidRPr="00CF01D6">
        <w:rPr>
          <w:spacing w:val="-6"/>
        </w:rPr>
        <w:t xml:space="preserve"> </w:t>
      </w:r>
      <w:r w:rsidRPr="00CF01D6">
        <w:t>rekomenduojamas</w:t>
      </w:r>
      <w:r w:rsidRPr="00CF01D6">
        <w:rPr>
          <w:spacing w:val="-6"/>
        </w:rPr>
        <w:t xml:space="preserve"> </w:t>
      </w:r>
      <w:r w:rsidRPr="00CF01D6">
        <w:t>vertinant</w:t>
      </w:r>
      <w:r w:rsidR="00363E8B" w:rsidRPr="00CF01D6">
        <w:rPr>
          <w:spacing w:val="-4"/>
        </w:rPr>
        <w:t xml:space="preserve"> </w:t>
      </w:r>
      <w:r w:rsidR="002E53DB" w:rsidRPr="00CF01D6">
        <w:rPr>
          <w:spacing w:val="-4"/>
        </w:rPr>
        <w:t>pacient</w:t>
      </w:r>
      <w:r w:rsidRPr="00CF01D6">
        <w:t>ų</w:t>
      </w:r>
      <w:r w:rsidRPr="00CF01D6">
        <w:rPr>
          <w:spacing w:val="-4"/>
        </w:rPr>
        <w:t xml:space="preserve"> </w:t>
      </w:r>
      <w:proofErr w:type="spellStart"/>
      <w:r w:rsidRPr="00CF01D6">
        <w:t>KrKl</w:t>
      </w:r>
      <w:proofErr w:type="spellEnd"/>
      <w:r w:rsidRPr="00CF01D6">
        <w:rPr>
          <w:spacing w:val="-3"/>
        </w:rPr>
        <w:t xml:space="preserve"> </w:t>
      </w:r>
      <w:r w:rsidRPr="00CF01D6">
        <w:t>prieš</w:t>
      </w:r>
      <w:r w:rsidRPr="00CF01D6">
        <w:rPr>
          <w:spacing w:val="-6"/>
        </w:rPr>
        <w:t xml:space="preserve"> </w:t>
      </w:r>
      <w:r w:rsidRPr="00CF01D6">
        <w:t>gydymą</w:t>
      </w:r>
      <w:r w:rsidRPr="00CF01D6">
        <w:rPr>
          <w:spacing w:val="-6"/>
        </w:rPr>
        <w:t xml:space="preserve"> </w:t>
      </w:r>
      <w:proofErr w:type="spellStart"/>
      <w:r w:rsidRPr="00CF01D6">
        <w:t>edoksabanu</w:t>
      </w:r>
      <w:proofErr w:type="spellEnd"/>
      <w:r w:rsidRPr="00CF01D6">
        <w:rPr>
          <w:spacing w:val="-9"/>
        </w:rPr>
        <w:t xml:space="preserve"> </w:t>
      </w:r>
      <w:r w:rsidRPr="00CF01D6">
        <w:t>ir</w:t>
      </w:r>
      <w:r w:rsidRPr="00CF01D6">
        <w:rPr>
          <w:spacing w:val="-6"/>
        </w:rPr>
        <w:t xml:space="preserve"> </w:t>
      </w:r>
      <w:r w:rsidRPr="00CF01D6">
        <w:t>jo</w:t>
      </w:r>
      <w:r w:rsidRPr="00CF01D6">
        <w:rPr>
          <w:spacing w:val="-6"/>
        </w:rPr>
        <w:t xml:space="preserve"> </w:t>
      </w:r>
      <w:r w:rsidRPr="00CF01D6">
        <w:rPr>
          <w:spacing w:val="-2"/>
        </w:rPr>
        <w:t>metu.</w:t>
      </w:r>
    </w:p>
    <w:p w14:paraId="7BD17015" w14:textId="77777777" w:rsidR="00A6588E" w:rsidRPr="00CF01D6" w:rsidRDefault="00A6588E" w:rsidP="00E068FD">
      <w:pPr>
        <w:pStyle w:val="Pagrindinistekstas"/>
        <w:kinsoku w:val="0"/>
        <w:overflowPunct w:val="0"/>
      </w:pPr>
    </w:p>
    <w:p w14:paraId="2CC5D29C" w14:textId="47372B15" w:rsidR="00A6588E" w:rsidRPr="00CF01D6" w:rsidRDefault="00A6588E" w:rsidP="00E826D5">
      <w:pPr>
        <w:jc w:val="both"/>
      </w:pPr>
      <w:r w:rsidRPr="00CF01D6">
        <w:t>Pacientai,</w:t>
      </w:r>
      <w:r w:rsidRPr="00CF01D6">
        <w:rPr>
          <w:spacing w:val="-3"/>
        </w:rPr>
        <w:t xml:space="preserve"> </w:t>
      </w:r>
      <w:r w:rsidRPr="00CF01D6">
        <w:t>kuriems</w:t>
      </w:r>
      <w:r w:rsidRPr="00CF01D6">
        <w:rPr>
          <w:spacing w:val="-3"/>
        </w:rPr>
        <w:t xml:space="preserve"> </w:t>
      </w:r>
      <w:r w:rsidRPr="00CF01D6">
        <w:t>yra</w:t>
      </w:r>
      <w:r w:rsidRPr="00CF01D6">
        <w:rPr>
          <w:spacing w:val="-3"/>
        </w:rPr>
        <w:t xml:space="preserve"> </w:t>
      </w:r>
      <w:r w:rsidRPr="00CF01D6">
        <w:t>lengvas</w:t>
      </w:r>
      <w:r w:rsidRPr="00CF01D6">
        <w:rPr>
          <w:spacing w:val="-3"/>
        </w:rPr>
        <w:t xml:space="preserve"> </w:t>
      </w:r>
      <w:r w:rsidRPr="00CF01D6">
        <w:t>inkstų</w:t>
      </w:r>
      <w:r w:rsidRPr="00CF01D6">
        <w:rPr>
          <w:spacing w:val="-3"/>
        </w:rPr>
        <w:t xml:space="preserve"> </w:t>
      </w:r>
      <w:r w:rsidRPr="00CF01D6">
        <w:t>funkcijos</w:t>
      </w:r>
      <w:r w:rsidRPr="00CF01D6">
        <w:rPr>
          <w:spacing w:val="-3"/>
        </w:rPr>
        <w:t xml:space="preserve"> </w:t>
      </w:r>
      <w:r w:rsidRPr="00CF01D6">
        <w:t>sutrikimas</w:t>
      </w:r>
      <w:r w:rsidRPr="00CF01D6">
        <w:rPr>
          <w:spacing w:val="-5"/>
        </w:rPr>
        <w:t xml:space="preserve"> </w:t>
      </w:r>
      <w:r w:rsidRPr="00CF01D6">
        <w:t>(</w:t>
      </w:r>
      <w:proofErr w:type="spellStart"/>
      <w:r w:rsidRPr="00CF01D6">
        <w:t>KrKl</w:t>
      </w:r>
      <w:proofErr w:type="spellEnd"/>
      <w:r w:rsidRPr="00CF01D6">
        <w:rPr>
          <w:spacing w:val="-5"/>
        </w:rPr>
        <w:t xml:space="preserve"> </w:t>
      </w:r>
      <w:r w:rsidR="00FA22A6" w:rsidRPr="00CF01D6">
        <w:t>&gt; </w:t>
      </w:r>
      <w:r w:rsidRPr="00CF01D6">
        <w:t>50</w:t>
      </w:r>
      <w:r w:rsidR="002E53DB" w:rsidRPr="00CF01D6">
        <w:t>–</w:t>
      </w:r>
      <w:r w:rsidRPr="00CF01D6">
        <w:t>80</w:t>
      </w:r>
      <w:r w:rsidR="00E826D5">
        <w:rPr>
          <w:spacing w:val="-6"/>
        </w:rPr>
        <w:t> </w:t>
      </w:r>
      <w:r w:rsidR="00FA22A6" w:rsidRPr="00CF01D6">
        <w:rPr>
          <w:spacing w:val="-6"/>
        </w:rPr>
        <w:t>ml</w:t>
      </w:r>
      <w:r w:rsidRPr="00CF01D6">
        <w:t>/min.),</w:t>
      </w:r>
      <w:r w:rsidRPr="00CF01D6">
        <w:rPr>
          <w:spacing w:val="-3"/>
        </w:rPr>
        <w:t xml:space="preserve"> </w:t>
      </w:r>
      <w:r w:rsidRPr="00CF01D6">
        <w:t>rekomenduojama dozė yra 60</w:t>
      </w:r>
      <w:r w:rsidR="00290716">
        <w:t> </w:t>
      </w:r>
      <w:r w:rsidR="00FA22A6" w:rsidRPr="00CF01D6">
        <w:t>mg</w:t>
      </w:r>
      <w:r w:rsidRPr="00CF01D6">
        <w:t xml:space="preserve"> </w:t>
      </w:r>
      <w:proofErr w:type="spellStart"/>
      <w:r w:rsidRPr="00CF01D6">
        <w:t>edoksabano</w:t>
      </w:r>
      <w:proofErr w:type="spellEnd"/>
      <w:r w:rsidRPr="00CF01D6">
        <w:t xml:space="preserve"> </w:t>
      </w:r>
      <w:r w:rsidR="00363E8B" w:rsidRPr="00CF01D6">
        <w:t xml:space="preserve">vieną </w:t>
      </w:r>
      <w:r w:rsidRPr="00CF01D6">
        <w:t>kartą per parą.</w:t>
      </w:r>
    </w:p>
    <w:p w14:paraId="3C2D839D" w14:textId="77777777" w:rsidR="002961E7" w:rsidRPr="00CF01D6" w:rsidRDefault="002961E7" w:rsidP="00E068FD">
      <w:pPr>
        <w:pStyle w:val="Pagrindinistekstas"/>
        <w:kinsoku w:val="0"/>
        <w:overflowPunct w:val="0"/>
      </w:pPr>
    </w:p>
    <w:p w14:paraId="391EE8D0" w14:textId="3910558E" w:rsidR="00A6588E" w:rsidRPr="00CF01D6" w:rsidRDefault="00A6588E" w:rsidP="00290716">
      <w:pPr>
        <w:jc w:val="both"/>
      </w:pPr>
      <w:r w:rsidRPr="00CF01D6">
        <w:t>Pacientai,</w:t>
      </w:r>
      <w:r w:rsidRPr="00CF01D6">
        <w:rPr>
          <w:spacing w:val="-3"/>
        </w:rPr>
        <w:t xml:space="preserve"> </w:t>
      </w:r>
      <w:r w:rsidRPr="00CF01D6">
        <w:t>kuriems</w:t>
      </w:r>
      <w:r w:rsidRPr="00CF01D6">
        <w:rPr>
          <w:spacing w:val="-3"/>
        </w:rPr>
        <w:t xml:space="preserve"> </w:t>
      </w:r>
      <w:r w:rsidRPr="00CF01D6">
        <w:t>yra</w:t>
      </w:r>
      <w:r w:rsidRPr="00CF01D6">
        <w:rPr>
          <w:spacing w:val="-3"/>
        </w:rPr>
        <w:t xml:space="preserve"> </w:t>
      </w:r>
      <w:r w:rsidRPr="00CF01D6">
        <w:t>vidutinio</w:t>
      </w:r>
      <w:r w:rsidRPr="00CF01D6">
        <w:rPr>
          <w:spacing w:val="-3"/>
        </w:rPr>
        <w:t xml:space="preserve"> </w:t>
      </w:r>
      <w:r w:rsidRPr="00CF01D6">
        <w:t>sunkumo</w:t>
      </w:r>
      <w:r w:rsidRPr="00CF01D6">
        <w:rPr>
          <w:spacing w:val="-3"/>
        </w:rPr>
        <w:t xml:space="preserve"> </w:t>
      </w:r>
      <w:r w:rsidRPr="00CF01D6">
        <w:t>arba</w:t>
      </w:r>
      <w:r w:rsidRPr="00CF01D6">
        <w:rPr>
          <w:spacing w:val="-5"/>
        </w:rPr>
        <w:t xml:space="preserve"> </w:t>
      </w:r>
      <w:r w:rsidRPr="00CF01D6">
        <w:t>sunkus</w:t>
      </w:r>
      <w:r w:rsidRPr="00CF01D6">
        <w:rPr>
          <w:spacing w:val="-5"/>
        </w:rPr>
        <w:t xml:space="preserve"> </w:t>
      </w:r>
      <w:r w:rsidRPr="00CF01D6">
        <w:t>inkstų</w:t>
      </w:r>
      <w:r w:rsidRPr="00CF01D6">
        <w:rPr>
          <w:spacing w:val="-3"/>
        </w:rPr>
        <w:t xml:space="preserve"> </w:t>
      </w:r>
      <w:r w:rsidRPr="00CF01D6">
        <w:t>funkcijos</w:t>
      </w:r>
      <w:r w:rsidRPr="00CF01D6">
        <w:rPr>
          <w:spacing w:val="-3"/>
        </w:rPr>
        <w:t xml:space="preserve"> </w:t>
      </w:r>
      <w:r w:rsidRPr="00CF01D6">
        <w:t>sutrikimas</w:t>
      </w:r>
      <w:r w:rsidRPr="00CF01D6">
        <w:rPr>
          <w:spacing w:val="-5"/>
        </w:rPr>
        <w:t xml:space="preserve"> </w:t>
      </w:r>
      <w:r w:rsidRPr="00CF01D6">
        <w:t>(</w:t>
      </w:r>
      <w:proofErr w:type="spellStart"/>
      <w:r w:rsidRPr="00CF01D6">
        <w:t>KrKl</w:t>
      </w:r>
      <w:proofErr w:type="spellEnd"/>
      <w:r w:rsidRPr="00CF01D6">
        <w:t xml:space="preserve"> 15</w:t>
      </w:r>
      <w:r w:rsidR="002E53DB" w:rsidRPr="00CF01D6">
        <w:t>–</w:t>
      </w:r>
      <w:r w:rsidRPr="00CF01D6">
        <w:t xml:space="preserve"> 50</w:t>
      </w:r>
      <w:r w:rsidR="00290716">
        <w:t> </w:t>
      </w:r>
      <w:r w:rsidR="00FA22A6" w:rsidRPr="00CF01D6">
        <w:t>ml</w:t>
      </w:r>
      <w:r w:rsidRPr="00CF01D6">
        <w:t>/min.), rekomenduojama dozė yra 30</w:t>
      </w:r>
      <w:r w:rsidR="00290716">
        <w:t> </w:t>
      </w:r>
      <w:r w:rsidR="00FA22A6" w:rsidRPr="00CF01D6">
        <w:t>mg</w:t>
      </w:r>
      <w:r w:rsidRPr="00CF01D6">
        <w:t xml:space="preserve"> </w:t>
      </w:r>
      <w:proofErr w:type="spellStart"/>
      <w:r w:rsidRPr="00CF01D6">
        <w:t>edoksabano</w:t>
      </w:r>
      <w:proofErr w:type="spellEnd"/>
      <w:r w:rsidRPr="00CF01D6">
        <w:t xml:space="preserve"> </w:t>
      </w:r>
      <w:r w:rsidR="00363E8B" w:rsidRPr="00CF01D6">
        <w:t xml:space="preserve">vieną </w:t>
      </w:r>
      <w:r w:rsidRPr="00CF01D6">
        <w:t>kartą per parą (žr. 5.2</w:t>
      </w:r>
      <w:r w:rsidR="00FA22A6" w:rsidRPr="00CF01D6">
        <w:t> skyri</w:t>
      </w:r>
      <w:r w:rsidRPr="00CF01D6">
        <w:t>ų).</w:t>
      </w:r>
    </w:p>
    <w:p w14:paraId="71D6580A" w14:textId="77777777" w:rsidR="00A6588E" w:rsidRPr="00CF01D6" w:rsidRDefault="00A6588E" w:rsidP="00E068FD">
      <w:pPr>
        <w:pStyle w:val="Pagrindinistekstas"/>
        <w:kinsoku w:val="0"/>
        <w:overflowPunct w:val="0"/>
      </w:pPr>
    </w:p>
    <w:p w14:paraId="46FC67BA" w14:textId="71792327" w:rsidR="00A6588E" w:rsidRPr="00CF01D6" w:rsidRDefault="00A6588E" w:rsidP="005E0D4C">
      <w:pPr>
        <w:jc w:val="both"/>
      </w:pPr>
      <w:r w:rsidRPr="00CF01D6">
        <w:t>Pacientams,</w:t>
      </w:r>
      <w:r w:rsidRPr="00CF01D6">
        <w:rPr>
          <w:spacing w:val="-2"/>
        </w:rPr>
        <w:t xml:space="preserve"> </w:t>
      </w:r>
      <w:r w:rsidRPr="00CF01D6">
        <w:t>kurie</w:t>
      </w:r>
      <w:r w:rsidRPr="00CF01D6">
        <w:rPr>
          <w:spacing w:val="-4"/>
        </w:rPr>
        <w:t xml:space="preserve"> </w:t>
      </w:r>
      <w:r w:rsidRPr="00CF01D6">
        <w:t>serga</w:t>
      </w:r>
      <w:r w:rsidRPr="00CF01D6">
        <w:rPr>
          <w:spacing w:val="-2"/>
        </w:rPr>
        <w:t xml:space="preserve"> </w:t>
      </w:r>
      <w:r w:rsidRPr="00CF01D6">
        <w:t>galutinės</w:t>
      </w:r>
      <w:r w:rsidRPr="00CF01D6">
        <w:rPr>
          <w:spacing w:val="-2"/>
        </w:rPr>
        <w:t xml:space="preserve"> </w:t>
      </w:r>
      <w:r w:rsidRPr="00CF01D6">
        <w:t>stadijos</w:t>
      </w:r>
      <w:r w:rsidRPr="00CF01D6">
        <w:rPr>
          <w:spacing w:val="-4"/>
        </w:rPr>
        <w:t xml:space="preserve"> </w:t>
      </w:r>
      <w:r w:rsidRPr="00CF01D6">
        <w:t>inkstų</w:t>
      </w:r>
      <w:r w:rsidRPr="00CF01D6">
        <w:rPr>
          <w:spacing w:val="-5"/>
        </w:rPr>
        <w:t xml:space="preserve"> </w:t>
      </w:r>
      <w:r w:rsidRPr="00CF01D6">
        <w:t>liga</w:t>
      </w:r>
      <w:r w:rsidR="00363E8B" w:rsidRPr="00CF01D6">
        <w:t xml:space="preserve"> (GSIL)</w:t>
      </w:r>
      <w:r w:rsidRPr="00CF01D6">
        <w:rPr>
          <w:spacing w:val="-2"/>
        </w:rPr>
        <w:t xml:space="preserve"> </w:t>
      </w:r>
      <w:r w:rsidRPr="00CF01D6">
        <w:t>(</w:t>
      </w:r>
      <w:proofErr w:type="spellStart"/>
      <w:r w:rsidRPr="00CF01D6">
        <w:t>KrKl</w:t>
      </w:r>
      <w:proofErr w:type="spellEnd"/>
      <w:r w:rsidRPr="00CF01D6">
        <w:t xml:space="preserve"> </w:t>
      </w:r>
      <w:r w:rsidR="00FA22A6" w:rsidRPr="00CF01D6">
        <w:t>&lt; </w:t>
      </w:r>
      <w:r w:rsidRPr="00CF01D6">
        <w:t>15</w:t>
      </w:r>
      <w:r w:rsidR="005E0D4C">
        <w:t> </w:t>
      </w:r>
      <w:r w:rsidR="00FA22A6" w:rsidRPr="00CF01D6">
        <w:rPr>
          <w:spacing w:val="-5"/>
        </w:rPr>
        <w:t>ml</w:t>
      </w:r>
      <w:r w:rsidRPr="00CF01D6">
        <w:t>/min.)</w:t>
      </w:r>
      <w:r w:rsidRPr="00CF01D6">
        <w:rPr>
          <w:spacing w:val="-4"/>
        </w:rPr>
        <w:t xml:space="preserve"> </w:t>
      </w:r>
      <w:r w:rsidRPr="00CF01D6">
        <w:t>arba</w:t>
      </w:r>
      <w:r w:rsidRPr="00CF01D6">
        <w:rPr>
          <w:spacing w:val="-4"/>
        </w:rPr>
        <w:t xml:space="preserve"> </w:t>
      </w:r>
      <w:r w:rsidRPr="00CF01D6">
        <w:t>kuriems</w:t>
      </w:r>
      <w:r w:rsidRPr="00CF01D6">
        <w:rPr>
          <w:spacing w:val="-4"/>
        </w:rPr>
        <w:t xml:space="preserve"> </w:t>
      </w:r>
      <w:r w:rsidRPr="00CF01D6">
        <w:t xml:space="preserve">taikoma dializė, </w:t>
      </w:r>
      <w:proofErr w:type="spellStart"/>
      <w:r w:rsidRPr="00CF01D6">
        <w:t>edoksabano</w:t>
      </w:r>
      <w:proofErr w:type="spellEnd"/>
      <w:r w:rsidRPr="00CF01D6">
        <w:t xml:space="preserve"> vartoti nerekomenduojama (žr. 4.4 ir 5.2</w:t>
      </w:r>
      <w:r w:rsidR="00FA22A6" w:rsidRPr="00CF01D6">
        <w:t> skyri</w:t>
      </w:r>
      <w:r w:rsidRPr="00CF01D6">
        <w:t>us).</w:t>
      </w:r>
    </w:p>
    <w:p w14:paraId="5C241A38" w14:textId="77777777" w:rsidR="00A6588E" w:rsidRPr="00CF01D6" w:rsidRDefault="00A6588E" w:rsidP="00E068FD">
      <w:pPr>
        <w:pStyle w:val="Pagrindinistekstas"/>
        <w:kinsoku w:val="0"/>
        <w:overflowPunct w:val="0"/>
      </w:pPr>
    </w:p>
    <w:p w14:paraId="700EB367" w14:textId="77777777" w:rsidR="00A6588E" w:rsidRPr="001004BA" w:rsidRDefault="008E6932" w:rsidP="001004BA">
      <w:pPr>
        <w:jc w:val="both"/>
        <w:rPr>
          <w:i/>
          <w:iCs/>
          <w:spacing w:val="-2"/>
        </w:rPr>
      </w:pPr>
      <w:r w:rsidRPr="001004BA">
        <w:rPr>
          <w:i/>
          <w:iCs/>
        </w:rPr>
        <w:t>Pacientams, kurių kepenų funkcija sutrikusi</w:t>
      </w:r>
    </w:p>
    <w:p w14:paraId="7F05672E" w14:textId="2650CE5B" w:rsidR="00A6588E" w:rsidRPr="00CF01D6" w:rsidRDefault="00A6588E" w:rsidP="001004BA">
      <w:pPr>
        <w:jc w:val="both"/>
      </w:pPr>
      <w:proofErr w:type="spellStart"/>
      <w:r w:rsidRPr="00CF01D6">
        <w:t>Edoksabano</w:t>
      </w:r>
      <w:proofErr w:type="spellEnd"/>
      <w:r w:rsidRPr="00CF01D6">
        <w:rPr>
          <w:spacing w:val="-3"/>
        </w:rPr>
        <w:t xml:space="preserve"> </w:t>
      </w:r>
      <w:r w:rsidR="00CA1BAC">
        <w:t>draudžiama</w:t>
      </w:r>
      <w:r w:rsidR="00CA1BAC" w:rsidRPr="00CF01D6">
        <w:rPr>
          <w:spacing w:val="-3"/>
        </w:rPr>
        <w:t xml:space="preserve"> </w:t>
      </w:r>
      <w:r w:rsidRPr="00CF01D6">
        <w:t>vartoti</w:t>
      </w:r>
      <w:r w:rsidR="00363E8B" w:rsidRPr="00CF01D6">
        <w:t xml:space="preserve"> </w:t>
      </w:r>
      <w:r w:rsidR="002E53DB" w:rsidRPr="00CF01D6">
        <w:rPr>
          <w:spacing w:val="-2"/>
        </w:rPr>
        <w:t>pacient</w:t>
      </w:r>
      <w:r w:rsidRPr="00CF01D6">
        <w:t>ams,</w:t>
      </w:r>
      <w:r w:rsidRPr="00CF01D6">
        <w:rPr>
          <w:spacing w:val="-3"/>
        </w:rPr>
        <w:t xml:space="preserve"> </w:t>
      </w:r>
      <w:r w:rsidRPr="00CF01D6">
        <w:t>sergantiems</w:t>
      </w:r>
      <w:r w:rsidRPr="00CF01D6">
        <w:rPr>
          <w:spacing w:val="-5"/>
        </w:rPr>
        <w:t xml:space="preserve"> </w:t>
      </w:r>
      <w:r w:rsidRPr="00CF01D6">
        <w:t>kepenų</w:t>
      </w:r>
      <w:r w:rsidRPr="00CF01D6">
        <w:rPr>
          <w:spacing w:val="-6"/>
        </w:rPr>
        <w:t xml:space="preserve"> </w:t>
      </w:r>
      <w:r w:rsidRPr="00CF01D6">
        <w:t>liga,</w:t>
      </w:r>
      <w:r w:rsidRPr="00CF01D6">
        <w:rPr>
          <w:spacing w:val="-3"/>
        </w:rPr>
        <w:t xml:space="preserve"> </w:t>
      </w:r>
      <w:r w:rsidRPr="00CF01D6">
        <w:t>susijusia</w:t>
      </w:r>
      <w:r w:rsidRPr="00CF01D6">
        <w:rPr>
          <w:spacing w:val="-5"/>
        </w:rPr>
        <w:t xml:space="preserve"> </w:t>
      </w:r>
      <w:r w:rsidRPr="00CF01D6">
        <w:t>su</w:t>
      </w:r>
      <w:r w:rsidRPr="00CF01D6">
        <w:rPr>
          <w:spacing w:val="-3"/>
        </w:rPr>
        <w:t xml:space="preserve"> </w:t>
      </w:r>
      <w:proofErr w:type="spellStart"/>
      <w:r w:rsidRPr="00CF01D6">
        <w:t>koaguliopatija</w:t>
      </w:r>
      <w:proofErr w:type="spellEnd"/>
      <w:r w:rsidRPr="00CF01D6">
        <w:rPr>
          <w:spacing w:val="-5"/>
        </w:rPr>
        <w:t xml:space="preserve"> </w:t>
      </w:r>
      <w:r w:rsidRPr="00CF01D6">
        <w:t>ir klinikiniu požiūriu reikšmingo kraujavimo rizika (žr. 4.3</w:t>
      </w:r>
      <w:r w:rsidR="00FA22A6" w:rsidRPr="00CF01D6">
        <w:t> skyri</w:t>
      </w:r>
      <w:r w:rsidRPr="00CF01D6">
        <w:t>ų).</w:t>
      </w:r>
    </w:p>
    <w:p w14:paraId="0D545E27" w14:textId="77777777" w:rsidR="002961E7" w:rsidRPr="00CF01D6" w:rsidRDefault="002961E7" w:rsidP="00E068FD">
      <w:pPr>
        <w:pStyle w:val="Pagrindinistekstas"/>
        <w:kinsoku w:val="0"/>
        <w:overflowPunct w:val="0"/>
      </w:pPr>
    </w:p>
    <w:p w14:paraId="78ACBD2E" w14:textId="77777777" w:rsidR="00A6588E" w:rsidRPr="00CF01D6" w:rsidRDefault="00A6588E" w:rsidP="001004BA">
      <w:pPr>
        <w:jc w:val="both"/>
      </w:pPr>
      <w:r w:rsidRPr="00CF01D6">
        <w:t>Pacientams,</w:t>
      </w:r>
      <w:r w:rsidRPr="00CF01D6">
        <w:rPr>
          <w:spacing w:val="-3"/>
        </w:rPr>
        <w:t xml:space="preserve"> </w:t>
      </w:r>
      <w:r w:rsidRPr="00CF01D6">
        <w:t>kuriems</w:t>
      </w:r>
      <w:r w:rsidRPr="00CF01D6">
        <w:rPr>
          <w:spacing w:val="-5"/>
        </w:rPr>
        <w:t xml:space="preserve"> </w:t>
      </w:r>
      <w:r w:rsidRPr="00CF01D6">
        <w:t>yra</w:t>
      </w:r>
      <w:r w:rsidRPr="00CF01D6">
        <w:rPr>
          <w:spacing w:val="-5"/>
        </w:rPr>
        <w:t xml:space="preserve"> </w:t>
      </w:r>
      <w:r w:rsidRPr="00CF01D6">
        <w:t>sunkus</w:t>
      </w:r>
      <w:r w:rsidRPr="00CF01D6">
        <w:rPr>
          <w:spacing w:val="-3"/>
        </w:rPr>
        <w:t xml:space="preserve"> </w:t>
      </w:r>
      <w:r w:rsidRPr="00CF01D6">
        <w:t>kepenų</w:t>
      </w:r>
      <w:r w:rsidRPr="00CF01D6">
        <w:rPr>
          <w:spacing w:val="-5"/>
        </w:rPr>
        <w:t xml:space="preserve"> </w:t>
      </w:r>
      <w:r w:rsidRPr="00CF01D6">
        <w:t>funkcijos</w:t>
      </w:r>
      <w:r w:rsidRPr="00CF01D6">
        <w:rPr>
          <w:spacing w:val="-3"/>
        </w:rPr>
        <w:t xml:space="preserve"> </w:t>
      </w:r>
      <w:r w:rsidRPr="00CF01D6">
        <w:t>sutrikimas,</w:t>
      </w:r>
      <w:r w:rsidRPr="00CF01D6">
        <w:rPr>
          <w:spacing w:val="-3"/>
        </w:rPr>
        <w:t xml:space="preserve"> </w:t>
      </w:r>
      <w:proofErr w:type="spellStart"/>
      <w:r w:rsidRPr="00CF01D6">
        <w:t>edoksabano</w:t>
      </w:r>
      <w:proofErr w:type="spellEnd"/>
      <w:r w:rsidRPr="00CF01D6">
        <w:rPr>
          <w:spacing w:val="-6"/>
        </w:rPr>
        <w:t xml:space="preserve"> </w:t>
      </w:r>
      <w:r w:rsidRPr="00CF01D6">
        <w:t>vartoti</w:t>
      </w:r>
      <w:r w:rsidRPr="00CF01D6">
        <w:rPr>
          <w:spacing w:val="-5"/>
        </w:rPr>
        <w:t xml:space="preserve"> </w:t>
      </w:r>
      <w:r w:rsidRPr="00CF01D6">
        <w:t>nerekomenduojama (žr. 4.4 ir 5.2</w:t>
      </w:r>
      <w:r w:rsidR="00FA22A6" w:rsidRPr="00CF01D6">
        <w:t> skyri</w:t>
      </w:r>
      <w:r w:rsidRPr="00CF01D6">
        <w:t>us).</w:t>
      </w:r>
    </w:p>
    <w:p w14:paraId="15E284B3" w14:textId="77777777" w:rsidR="002961E7" w:rsidRPr="00CF01D6" w:rsidRDefault="002961E7" w:rsidP="00E068FD">
      <w:pPr>
        <w:pStyle w:val="Pagrindinistekstas"/>
        <w:kinsoku w:val="0"/>
        <w:overflowPunct w:val="0"/>
      </w:pPr>
    </w:p>
    <w:p w14:paraId="2E098B97" w14:textId="77777777" w:rsidR="00A6588E" w:rsidRPr="00CF01D6" w:rsidRDefault="00A6588E" w:rsidP="00485FBB">
      <w:pPr>
        <w:pStyle w:val="Pagrindinistekstas"/>
        <w:kinsoku w:val="0"/>
        <w:overflowPunct w:val="0"/>
        <w:jc w:val="both"/>
      </w:pPr>
      <w:r w:rsidRPr="00CF01D6">
        <w:t>Pacientams, kuriems yra lengvas arba vidutinio sunkumo kepenų funkcijos sutrikimas, rekomenduojama</w:t>
      </w:r>
      <w:r w:rsidRPr="00CF01D6">
        <w:rPr>
          <w:spacing w:val="-2"/>
        </w:rPr>
        <w:t xml:space="preserve"> </w:t>
      </w:r>
      <w:r w:rsidRPr="00CF01D6">
        <w:t>dozė</w:t>
      </w:r>
      <w:r w:rsidRPr="00CF01D6">
        <w:rPr>
          <w:spacing w:val="-2"/>
        </w:rPr>
        <w:t xml:space="preserve"> </w:t>
      </w:r>
      <w:r w:rsidRPr="00CF01D6">
        <w:t>yra</w:t>
      </w:r>
      <w:r w:rsidRPr="00CF01D6">
        <w:rPr>
          <w:spacing w:val="-4"/>
        </w:rPr>
        <w:t xml:space="preserve"> </w:t>
      </w:r>
      <w:r w:rsidRPr="00CF01D6">
        <w:t>60</w:t>
      </w:r>
      <w:r w:rsidR="00FA22A6" w:rsidRPr="00CF01D6">
        <w:rPr>
          <w:spacing w:val="-2"/>
        </w:rPr>
        <w:t> mg</w:t>
      </w:r>
      <w:r w:rsidRPr="00CF01D6">
        <w:rPr>
          <w:spacing w:val="-5"/>
        </w:rPr>
        <w:t xml:space="preserve"> </w:t>
      </w:r>
      <w:proofErr w:type="spellStart"/>
      <w:r w:rsidRPr="00CF01D6">
        <w:t>edoksabano</w:t>
      </w:r>
      <w:proofErr w:type="spellEnd"/>
      <w:r w:rsidRPr="00CF01D6">
        <w:rPr>
          <w:spacing w:val="-2"/>
        </w:rPr>
        <w:t xml:space="preserve"> </w:t>
      </w:r>
      <w:r w:rsidR="00494763" w:rsidRPr="00CF01D6">
        <w:rPr>
          <w:spacing w:val="-2"/>
        </w:rPr>
        <w:t xml:space="preserve">vieną </w:t>
      </w:r>
      <w:r w:rsidRPr="00CF01D6">
        <w:t>kartą</w:t>
      </w:r>
      <w:r w:rsidRPr="00CF01D6">
        <w:rPr>
          <w:spacing w:val="-4"/>
        </w:rPr>
        <w:t xml:space="preserve"> </w:t>
      </w:r>
      <w:r w:rsidRPr="00CF01D6">
        <w:t>per</w:t>
      </w:r>
      <w:r w:rsidRPr="00CF01D6">
        <w:rPr>
          <w:spacing w:val="-2"/>
        </w:rPr>
        <w:t xml:space="preserve"> </w:t>
      </w:r>
      <w:r w:rsidRPr="00CF01D6">
        <w:t>parą</w:t>
      </w:r>
      <w:r w:rsidRPr="00CF01D6">
        <w:rPr>
          <w:spacing w:val="-2"/>
        </w:rPr>
        <w:t xml:space="preserve"> </w:t>
      </w:r>
      <w:r w:rsidRPr="00CF01D6">
        <w:t>(žr.</w:t>
      </w:r>
      <w:r w:rsidRPr="00CF01D6">
        <w:rPr>
          <w:spacing w:val="-2"/>
        </w:rPr>
        <w:t xml:space="preserve"> </w:t>
      </w:r>
      <w:r w:rsidRPr="00CF01D6">
        <w:t>5.2</w:t>
      </w:r>
      <w:r w:rsidR="00FA22A6" w:rsidRPr="00CF01D6">
        <w:rPr>
          <w:spacing w:val="-1"/>
        </w:rPr>
        <w:t> skyri</w:t>
      </w:r>
      <w:r w:rsidRPr="00CF01D6">
        <w:t>ų).</w:t>
      </w:r>
      <w:r w:rsidR="002961E7" w:rsidRPr="00CF01D6">
        <w:t xml:space="preserve"> P</w:t>
      </w:r>
      <w:r w:rsidR="002E53DB" w:rsidRPr="00CF01D6">
        <w:rPr>
          <w:spacing w:val="-2"/>
        </w:rPr>
        <w:t>acient</w:t>
      </w:r>
      <w:r w:rsidRPr="00CF01D6">
        <w:t>ams,</w:t>
      </w:r>
      <w:r w:rsidRPr="00CF01D6">
        <w:rPr>
          <w:spacing w:val="-2"/>
        </w:rPr>
        <w:t xml:space="preserve"> </w:t>
      </w:r>
      <w:r w:rsidRPr="00CF01D6">
        <w:t>kuriems</w:t>
      </w:r>
      <w:r w:rsidRPr="00CF01D6">
        <w:rPr>
          <w:spacing w:val="-2"/>
        </w:rPr>
        <w:t xml:space="preserve"> </w:t>
      </w:r>
      <w:r w:rsidRPr="00CF01D6">
        <w:t>yra</w:t>
      </w:r>
      <w:r w:rsidR="002961E7" w:rsidRPr="00CF01D6">
        <w:t xml:space="preserve"> </w:t>
      </w:r>
      <w:r w:rsidRPr="00CF01D6">
        <w:t>lengvas</w:t>
      </w:r>
      <w:r w:rsidRPr="00CF01D6">
        <w:rPr>
          <w:spacing w:val="-3"/>
        </w:rPr>
        <w:t xml:space="preserve"> </w:t>
      </w:r>
      <w:r w:rsidRPr="00CF01D6">
        <w:t>arba</w:t>
      </w:r>
      <w:r w:rsidRPr="00CF01D6">
        <w:rPr>
          <w:spacing w:val="-4"/>
        </w:rPr>
        <w:t xml:space="preserve"> </w:t>
      </w:r>
      <w:r w:rsidRPr="00CF01D6">
        <w:t>vidutinio</w:t>
      </w:r>
      <w:r w:rsidRPr="00CF01D6">
        <w:rPr>
          <w:spacing w:val="-5"/>
        </w:rPr>
        <w:t xml:space="preserve"> </w:t>
      </w:r>
      <w:r w:rsidRPr="00CF01D6">
        <w:t>sunkumo</w:t>
      </w:r>
      <w:r w:rsidRPr="00CF01D6">
        <w:rPr>
          <w:spacing w:val="-3"/>
        </w:rPr>
        <w:t xml:space="preserve"> </w:t>
      </w:r>
      <w:r w:rsidRPr="00CF01D6">
        <w:t>kepenų</w:t>
      </w:r>
      <w:r w:rsidRPr="00CF01D6">
        <w:rPr>
          <w:spacing w:val="-5"/>
        </w:rPr>
        <w:t xml:space="preserve"> </w:t>
      </w:r>
      <w:r w:rsidRPr="00CF01D6">
        <w:t>funkcijos</w:t>
      </w:r>
      <w:r w:rsidRPr="00CF01D6">
        <w:rPr>
          <w:spacing w:val="-4"/>
        </w:rPr>
        <w:t xml:space="preserve"> </w:t>
      </w:r>
      <w:r w:rsidRPr="00CF01D6">
        <w:t>sutrikimas,</w:t>
      </w:r>
      <w:r w:rsidRPr="00CF01D6">
        <w:rPr>
          <w:spacing w:val="-3"/>
        </w:rPr>
        <w:t xml:space="preserve"> </w:t>
      </w:r>
      <w:proofErr w:type="spellStart"/>
      <w:r w:rsidRPr="00CF01D6">
        <w:t>edoksaban</w:t>
      </w:r>
      <w:r w:rsidR="00F93561">
        <w:t>o</w:t>
      </w:r>
      <w:proofErr w:type="spellEnd"/>
      <w:r w:rsidRPr="00CF01D6">
        <w:rPr>
          <w:spacing w:val="-3"/>
        </w:rPr>
        <w:t xml:space="preserve"> </w:t>
      </w:r>
      <w:r w:rsidRPr="00CF01D6">
        <w:t>reikia</w:t>
      </w:r>
      <w:r w:rsidRPr="00CF01D6">
        <w:rPr>
          <w:spacing w:val="-3"/>
        </w:rPr>
        <w:t xml:space="preserve"> </w:t>
      </w:r>
      <w:r w:rsidRPr="00CF01D6">
        <w:t>vartoti</w:t>
      </w:r>
      <w:r w:rsidRPr="00CF01D6">
        <w:rPr>
          <w:spacing w:val="-2"/>
        </w:rPr>
        <w:t xml:space="preserve"> </w:t>
      </w:r>
      <w:r w:rsidRPr="00CF01D6">
        <w:t>atsargiai</w:t>
      </w:r>
      <w:r w:rsidRPr="00CF01D6">
        <w:rPr>
          <w:spacing w:val="-4"/>
        </w:rPr>
        <w:t xml:space="preserve"> </w:t>
      </w:r>
      <w:r w:rsidRPr="00CF01D6">
        <w:t>(žr. 4.4</w:t>
      </w:r>
      <w:r w:rsidR="00FA22A6" w:rsidRPr="00CF01D6">
        <w:t> skyri</w:t>
      </w:r>
      <w:r w:rsidRPr="00CF01D6">
        <w:t>ų).</w:t>
      </w:r>
    </w:p>
    <w:p w14:paraId="3F3CDB0D" w14:textId="77777777" w:rsidR="00A6588E" w:rsidRPr="00CF01D6" w:rsidRDefault="00A6588E" w:rsidP="00485FBB">
      <w:pPr>
        <w:pStyle w:val="Pagrindinistekstas"/>
        <w:kinsoku w:val="0"/>
        <w:overflowPunct w:val="0"/>
        <w:jc w:val="both"/>
      </w:pPr>
    </w:p>
    <w:p w14:paraId="1CAC483C" w14:textId="790FF282" w:rsidR="00A6588E" w:rsidRPr="00CF01D6" w:rsidRDefault="00A6588E" w:rsidP="00485FBB">
      <w:pPr>
        <w:pStyle w:val="Pagrindinistekstas"/>
        <w:kinsoku w:val="0"/>
        <w:overflowPunct w:val="0"/>
        <w:jc w:val="both"/>
      </w:pPr>
      <w:r w:rsidRPr="00CF01D6">
        <w:t>Pacientai, kuriems nustatytas padidėjęs kepenų fermentų (alaninaminotransferazės (ALT) arba aspartataminotransferazės (AST) aktyvumas</w:t>
      </w:r>
      <w:r w:rsidR="00494763" w:rsidRPr="00CF01D6">
        <w:t>,</w:t>
      </w:r>
      <w:r w:rsidRPr="00CF01D6">
        <w:t xml:space="preserve"> </w:t>
      </w:r>
      <w:r w:rsidR="00FA22A6" w:rsidRPr="00CF01D6">
        <w:t>&gt; </w:t>
      </w:r>
      <w:r w:rsidRPr="00CF01D6">
        <w:t>2</w:t>
      </w:r>
      <w:r w:rsidR="002E53DB" w:rsidRPr="00CF01D6">
        <w:t> x </w:t>
      </w:r>
      <w:r w:rsidR="00494763" w:rsidRPr="00CF01D6">
        <w:t xml:space="preserve">viršija </w:t>
      </w:r>
      <w:r w:rsidRPr="00CF01D6">
        <w:t>viršutin</w:t>
      </w:r>
      <w:r w:rsidR="00494763" w:rsidRPr="00CF01D6">
        <w:t>ę</w:t>
      </w:r>
      <w:r w:rsidRPr="00CF01D6">
        <w:t xml:space="preserve"> normos rib</w:t>
      </w:r>
      <w:r w:rsidR="00494763" w:rsidRPr="00CF01D6">
        <w:t>ą</w:t>
      </w:r>
      <w:r w:rsidRPr="00CF01D6">
        <w:t xml:space="preserve"> (VNR)) arba </w:t>
      </w:r>
      <w:r w:rsidR="00494763" w:rsidRPr="00CF01D6">
        <w:t xml:space="preserve">bendrojo </w:t>
      </w:r>
      <w:proofErr w:type="spellStart"/>
      <w:r w:rsidR="00494763" w:rsidRPr="00CF01D6">
        <w:t>bilirubino</w:t>
      </w:r>
      <w:proofErr w:type="spellEnd"/>
      <w:r w:rsidR="00494763" w:rsidRPr="00CF01D6">
        <w:t xml:space="preserve"> koncentracij</w:t>
      </w:r>
      <w:r w:rsidR="00CE4A2A">
        <w:t>ą</w:t>
      </w:r>
      <w:r w:rsidR="00494763" w:rsidRPr="00CF01D6">
        <w:t xml:space="preserve"> </w:t>
      </w:r>
      <w:r w:rsidR="00FA22A6" w:rsidRPr="00CF01D6">
        <w:t>≥ </w:t>
      </w:r>
      <w:r w:rsidRPr="00CF01D6">
        <w:t>1,5</w:t>
      </w:r>
      <w:r w:rsidR="002E53DB" w:rsidRPr="00CF01D6">
        <w:t> x </w:t>
      </w:r>
      <w:r w:rsidRPr="00CF01D6">
        <w:t xml:space="preserve">VNR, į klinikinius tyrimus įtraukti nebuvo. Todėl šiai populiacijai </w:t>
      </w:r>
      <w:proofErr w:type="spellStart"/>
      <w:r w:rsidRPr="00CF01D6">
        <w:t>edoksaban</w:t>
      </w:r>
      <w:r w:rsidR="00CE4A2A">
        <w:t>ą</w:t>
      </w:r>
      <w:proofErr w:type="spellEnd"/>
      <w:r w:rsidRPr="00CF01D6">
        <w:t xml:space="preserve"> reikia</w:t>
      </w:r>
      <w:r w:rsidRPr="00CF01D6">
        <w:rPr>
          <w:spacing w:val="-4"/>
        </w:rPr>
        <w:t xml:space="preserve"> </w:t>
      </w:r>
      <w:r w:rsidRPr="00CF01D6">
        <w:t>vartoti</w:t>
      </w:r>
      <w:r w:rsidRPr="00CF01D6">
        <w:rPr>
          <w:spacing w:val="-1"/>
        </w:rPr>
        <w:t xml:space="preserve"> </w:t>
      </w:r>
      <w:r w:rsidRPr="00CF01D6">
        <w:t>atsargiai</w:t>
      </w:r>
      <w:r w:rsidRPr="00CF01D6">
        <w:rPr>
          <w:spacing w:val="-1"/>
        </w:rPr>
        <w:t xml:space="preserve"> </w:t>
      </w:r>
      <w:r w:rsidRPr="00CF01D6">
        <w:t>(žr.</w:t>
      </w:r>
      <w:r w:rsidRPr="00CF01D6">
        <w:rPr>
          <w:spacing w:val="-2"/>
        </w:rPr>
        <w:t xml:space="preserve"> </w:t>
      </w:r>
      <w:r w:rsidRPr="00CF01D6">
        <w:t>4.4</w:t>
      </w:r>
      <w:r w:rsidRPr="00CF01D6">
        <w:rPr>
          <w:spacing w:val="-2"/>
        </w:rPr>
        <w:t xml:space="preserve"> </w:t>
      </w:r>
      <w:r w:rsidRPr="00CF01D6">
        <w:t>ir</w:t>
      </w:r>
      <w:r w:rsidRPr="00CF01D6">
        <w:rPr>
          <w:spacing w:val="-4"/>
        </w:rPr>
        <w:t xml:space="preserve"> </w:t>
      </w:r>
      <w:r w:rsidRPr="00CF01D6">
        <w:t>5.2</w:t>
      </w:r>
      <w:r w:rsidR="00FA22A6" w:rsidRPr="00CF01D6">
        <w:rPr>
          <w:spacing w:val="-1"/>
        </w:rPr>
        <w:t> skyri</w:t>
      </w:r>
      <w:r w:rsidRPr="00CF01D6">
        <w:t>us).</w:t>
      </w:r>
      <w:r w:rsidRPr="00CF01D6">
        <w:rPr>
          <w:spacing w:val="-2"/>
        </w:rPr>
        <w:t xml:space="preserve"> </w:t>
      </w:r>
      <w:r w:rsidRPr="00CF01D6">
        <w:t>Prieš</w:t>
      </w:r>
      <w:r w:rsidRPr="00CF01D6">
        <w:rPr>
          <w:spacing w:val="-4"/>
        </w:rPr>
        <w:t xml:space="preserve"> </w:t>
      </w:r>
      <w:r w:rsidRPr="00CF01D6">
        <w:t>pradedant</w:t>
      </w:r>
      <w:r w:rsidRPr="00CF01D6">
        <w:rPr>
          <w:spacing w:val="-4"/>
        </w:rPr>
        <w:t xml:space="preserve"> </w:t>
      </w:r>
      <w:r w:rsidRPr="00CF01D6">
        <w:t>vartoti</w:t>
      </w:r>
      <w:r w:rsidRPr="00CF01D6">
        <w:rPr>
          <w:spacing w:val="-4"/>
        </w:rPr>
        <w:t xml:space="preserve"> </w:t>
      </w:r>
      <w:proofErr w:type="spellStart"/>
      <w:r w:rsidRPr="00CF01D6">
        <w:t>edoksaban</w:t>
      </w:r>
      <w:r w:rsidR="00CE4A2A">
        <w:t>ą</w:t>
      </w:r>
      <w:proofErr w:type="spellEnd"/>
      <w:r w:rsidRPr="00CF01D6">
        <w:t>,</w:t>
      </w:r>
      <w:r w:rsidRPr="00CF01D6">
        <w:rPr>
          <w:spacing w:val="-2"/>
        </w:rPr>
        <w:t xml:space="preserve"> </w:t>
      </w:r>
      <w:r w:rsidRPr="00CF01D6">
        <w:t>reikia</w:t>
      </w:r>
      <w:r w:rsidRPr="00CF01D6">
        <w:rPr>
          <w:spacing w:val="-2"/>
        </w:rPr>
        <w:t xml:space="preserve"> </w:t>
      </w:r>
      <w:r w:rsidRPr="00CF01D6">
        <w:t>atlikti</w:t>
      </w:r>
      <w:r w:rsidRPr="00CF01D6">
        <w:rPr>
          <w:spacing w:val="-1"/>
        </w:rPr>
        <w:t xml:space="preserve"> </w:t>
      </w:r>
      <w:r w:rsidRPr="00CF01D6">
        <w:t>kepenų funkcijos tyrimus.</w:t>
      </w:r>
    </w:p>
    <w:p w14:paraId="185BD65A" w14:textId="77777777" w:rsidR="002E53DB" w:rsidRPr="00CF01D6" w:rsidRDefault="002E53DB" w:rsidP="00E068FD">
      <w:pPr>
        <w:pStyle w:val="Pagrindinistekstas"/>
        <w:kinsoku w:val="0"/>
        <w:overflowPunct w:val="0"/>
        <w:rPr>
          <w:i/>
          <w:iCs/>
        </w:rPr>
      </w:pPr>
    </w:p>
    <w:p w14:paraId="163B0926" w14:textId="77777777" w:rsidR="00A6588E" w:rsidRPr="00485FBB" w:rsidRDefault="00A6588E" w:rsidP="00485FBB">
      <w:pPr>
        <w:rPr>
          <w:i/>
          <w:iCs/>
        </w:rPr>
      </w:pPr>
      <w:r w:rsidRPr="00485FBB">
        <w:rPr>
          <w:i/>
          <w:iCs/>
        </w:rPr>
        <w:t>Kūno</w:t>
      </w:r>
      <w:r w:rsidRPr="00485FBB">
        <w:rPr>
          <w:i/>
          <w:iCs/>
          <w:spacing w:val="-1"/>
        </w:rPr>
        <w:t xml:space="preserve"> </w:t>
      </w:r>
      <w:r w:rsidRPr="00485FBB">
        <w:rPr>
          <w:i/>
          <w:iCs/>
        </w:rPr>
        <w:t>svoris</w:t>
      </w:r>
    </w:p>
    <w:p w14:paraId="71DAB119" w14:textId="500C06C1" w:rsidR="00A6588E" w:rsidRPr="00CF01D6" w:rsidRDefault="00A6588E" w:rsidP="00485FBB">
      <w:pPr>
        <w:jc w:val="both"/>
      </w:pPr>
      <w:r w:rsidRPr="00CF01D6">
        <w:t>Pacientams, kurie</w:t>
      </w:r>
      <w:r w:rsidRPr="00CF01D6">
        <w:rPr>
          <w:spacing w:val="-4"/>
        </w:rPr>
        <w:t xml:space="preserve"> </w:t>
      </w:r>
      <w:r w:rsidRPr="00CF01D6">
        <w:t>sveria</w:t>
      </w:r>
      <w:r w:rsidRPr="00CF01D6">
        <w:rPr>
          <w:spacing w:val="-4"/>
        </w:rPr>
        <w:t xml:space="preserve"> </w:t>
      </w:r>
      <w:r w:rsidR="00FA22A6" w:rsidRPr="00CF01D6">
        <w:t>≤ </w:t>
      </w:r>
      <w:r w:rsidRPr="00CF01D6">
        <w:t>60</w:t>
      </w:r>
      <w:r w:rsidR="002A2899">
        <w:t> </w:t>
      </w:r>
      <w:r w:rsidR="00FA22A6" w:rsidRPr="00CF01D6">
        <w:t>kg</w:t>
      </w:r>
      <w:r w:rsidRPr="00CF01D6">
        <w:t>, rekomenduojama dozė yra 30</w:t>
      </w:r>
      <w:r w:rsidR="002A2899">
        <w:rPr>
          <w:spacing w:val="-4"/>
        </w:rPr>
        <w:t> </w:t>
      </w:r>
      <w:r w:rsidR="00FA22A6" w:rsidRPr="00CF01D6">
        <w:rPr>
          <w:spacing w:val="-4"/>
        </w:rPr>
        <w:t>mg</w:t>
      </w:r>
      <w:r w:rsidRPr="00CF01D6">
        <w:t xml:space="preserve"> </w:t>
      </w:r>
      <w:proofErr w:type="spellStart"/>
      <w:r w:rsidRPr="00CF01D6">
        <w:t>edoksabano</w:t>
      </w:r>
      <w:proofErr w:type="spellEnd"/>
      <w:r w:rsidRPr="00CF01D6">
        <w:rPr>
          <w:spacing w:val="-5"/>
        </w:rPr>
        <w:t xml:space="preserve"> </w:t>
      </w:r>
      <w:r w:rsidR="00494763" w:rsidRPr="00CF01D6">
        <w:rPr>
          <w:spacing w:val="-5"/>
        </w:rPr>
        <w:t xml:space="preserve">vieną </w:t>
      </w:r>
      <w:r w:rsidRPr="00CF01D6">
        <w:t>kartą per parą</w:t>
      </w:r>
      <w:r w:rsidRPr="00CF01D6">
        <w:rPr>
          <w:spacing w:val="-4"/>
        </w:rPr>
        <w:t xml:space="preserve"> </w:t>
      </w:r>
      <w:r w:rsidRPr="00CF01D6">
        <w:t>(žr. 5.2</w:t>
      </w:r>
      <w:r w:rsidR="00FA22A6" w:rsidRPr="00CF01D6">
        <w:t> skyri</w:t>
      </w:r>
      <w:r w:rsidRPr="00CF01D6">
        <w:t>ų).</w:t>
      </w:r>
    </w:p>
    <w:p w14:paraId="6DC8F20F" w14:textId="77777777" w:rsidR="002E53DB" w:rsidRPr="00CF01D6" w:rsidRDefault="002E53DB" w:rsidP="00E068FD">
      <w:pPr>
        <w:pStyle w:val="Pagrindinistekstas"/>
        <w:kinsoku w:val="0"/>
        <w:overflowPunct w:val="0"/>
        <w:rPr>
          <w:i/>
          <w:iCs/>
          <w:spacing w:val="-2"/>
        </w:rPr>
      </w:pPr>
    </w:p>
    <w:p w14:paraId="50FB0B88" w14:textId="77777777" w:rsidR="00A6588E" w:rsidRPr="00485FBB" w:rsidRDefault="00A6588E" w:rsidP="00485FBB">
      <w:pPr>
        <w:rPr>
          <w:i/>
          <w:iCs/>
        </w:rPr>
      </w:pPr>
      <w:r w:rsidRPr="00485FBB">
        <w:rPr>
          <w:i/>
          <w:iCs/>
        </w:rPr>
        <w:t>Lytis</w:t>
      </w:r>
    </w:p>
    <w:p w14:paraId="49F63167" w14:textId="2141EB58" w:rsidR="00A6588E" w:rsidRPr="00CF01D6" w:rsidRDefault="00A6588E" w:rsidP="00485FBB">
      <w:r w:rsidRPr="00CF01D6">
        <w:t>Dozės</w:t>
      </w:r>
      <w:r w:rsidRPr="00CF01D6">
        <w:rPr>
          <w:spacing w:val="-7"/>
        </w:rPr>
        <w:t xml:space="preserve"> </w:t>
      </w:r>
      <w:r w:rsidRPr="00CF01D6">
        <w:t>mažinti</w:t>
      </w:r>
      <w:r w:rsidRPr="00CF01D6">
        <w:rPr>
          <w:spacing w:val="-3"/>
        </w:rPr>
        <w:t xml:space="preserve"> </w:t>
      </w:r>
      <w:r w:rsidRPr="00CF01D6">
        <w:t>nereikia</w:t>
      </w:r>
      <w:r w:rsidRPr="00CF01D6">
        <w:rPr>
          <w:spacing w:val="-5"/>
        </w:rPr>
        <w:t xml:space="preserve"> </w:t>
      </w:r>
      <w:r w:rsidRPr="00CF01D6">
        <w:t>(žr.</w:t>
      </w:r>
      <w:r w:rsidR="009D6FD0">
        <w:t xml:space="preserve"> </w:t>
      </w:r>
      <w:r w:rsidRPr="00CF01D6">
        <w:t>5.2</w:t>
      </w:r>
      <w:r w:rsidR="00FA22A6" w:rsidRPr="00CF01D6">
        <w:t> skyri</w:t>
      </w:r>
      <w:r w:rsidRPr="00CF01D6">
        <w:t>ų).</w:t>
      </w:r>
    </w:p>
    <w:p w14:paraId="04D223D3" w14:textId="77777777" w:rsidR="00A6588E" w:rsidRPr="00CF01D6" w:rsidRDefault="00A6588E" w:rsidP="00E068FD">
      <w:pPr>
        <w:pStyle w:val="Pagrindinistekstas"/>
        <w:kinsoku w:val="0"/>
        <w:overflowPunct w:val="0"/>
      </w:pPr>
    </w:p>
    <w:p w14:paraId="0CB4FC3E" w14:textId="786BFBF7" w:rsidR="00A6588E" w:rsidRPr="009D6FD0" w:rsidRDefault="00AE6BF8" w:rsidP="008B01B4">
      <w:pPr>
        <w:jc w:val="both"/>
        <w:rPr>
          <w:i/>
          <w:iCs/>
          <w:spacing w:val="-2"/>
        </w:rPr>
      </w:pPr>
      <w:proofErr w:type="spellStart"/>
      <w:r w:rsidRPr="009D6FD0">
        <w:rPr>
          <w:i/>
          <w:iCs/>
        </w:rPr>
        <w:t>Edoxaban</w:t>
      </w:r>
      <w:proofErr w:type="spellEnd"/>
      <w:r w:rsidRPr="009D6FD0">
        <w:rPr>
          <w:i/>
          <w:iCs/>
        </w:rPr>
        <w:t xml:space="preserve"> </w:t>
      </w:r>
      <w:proofErr w:type="spellStart"/>
      <w:r w:rsidRPr="009D6FD0">
        <w:rPr>
          <w:i/>
          <w:iCs/>
        </w:rPr>
        <w:t>Polpharma</w:t>
      </w:r>
      <w:proofErr w:type="spellEnd"/>
      <w:r w:rsidR="00A6588E" w:rsidRPr="009D6FD0">
        <w:rPr>
          <w:i/>
          <w:iCs/>
          <w:spacing w:val="-4"/>
        </w:rPr>
        <w:t xml:space="preserve"> </w:t>
      </w:r>
      <w:r w:rsidR="00A6588E" w:rsidRPr="009D6FD0">
        <w:rPr>
          <w:i/>
          <w:iCs/>
        </w:rPr>
        <w:t>vartojimas</w:t>
      </w:r>
      <w:r w:rsidR="00A6588E" w:rsidRPr="009D6FD0">
        <w:rPr>
          <w:i/>
          <w:iCs/>
          <w:spacing w:val="-4"/>
        </w:rPr>
        <w:t xml:space="preserve"> </w:t>
      </w:r>
      <w:r w:rsidR="00A6588E" w:rsidRPr="009D6FD0">
        <w:rPr>
          <w:i/>
          <w:iCs/>
        </w:rPr>
        <w:t>kartu</w:t>
      </w:r>
      <w:r w:rsidR="00A6588E" w:rsidRPr="009D6FD0">
        <w:rPr>
          <w:i/>
          <w:iCs/>
          <w:spacing w:val="-7"/>
        </w:rPr>
        <w:t xml:space="preserve"> </w:t>
      </w:r>
      <w:r w:rsidR="00A6588E" w:rsidRPr="009D6FD0">
        <w:rPr>
          <w:i/>
          <w:iCs/>
        </w:rPr>
        <w:t>su</w:t>
      </w:r>
      <w:r w:rsidR="00A6588E" w:rsidRPr="009D6FD0">
        <w:rPr>
          <w:i/>
          <w:iCs/>
          <w:spacing w:val="-6"/>
        </w:rPr>
        <w:t xml:space="preserve"> </w:t>
      </w:r>
      <w:r w:rsidR="00A6588E" w:rsidRPr="009D6FD0">
        <w:rPr>
          <w:i/>
          <w:iCs/>
        </w:rPr>
        <w:t>P-</w:t>
      </w:r>
      <w:proofErr w:type="spellStart"/>
      <w:r w:rsidR="00A6588E" w:rsidRPr="009D6FD0">
        <w:rPr>
          <w:i/>
          <w:iCs/>
        </w:rPr>
        <w:t>glikoproteino</w:t>
      </w:r>
      <w:proofErr w:type="spellEnd"/>
      <w:r w:rsidR="00A6588E" w:rsidRPr="009D6FD0">
        <w:rPr>
          <w:i/>
          <w:iCs/>
          <w:spacing w:val="-4"/>
        </w:rPr>
        <w:t xml:space="preserve"> </w:t>
      </w:r>
      <w:r w:rsidR="00A6588E" w:rsidRPr="009D6FD0">
        <w:rPr>
          <w:i/>
          <w:iCs/>
        </w:rPr>
        <w:t>(P-</w:t>
      </w:r>
      <w:proofErr w:type="spellStart"/>
      <w:r w:rsidR="00A6588E" w:rsidRPr="009D6FD0">
        <w:rPr>
          <w:i/>
          <w:iCs/>
        </w:rPr>
        <w:t>gp</w:t>
      </w:r>
      <w:proofErr w:type="spellEnd"/>
      <w:r w:rsidR="00A6588E" w:rsidRPr="009D6FD0">
        <w:rPr>
          <w:i/>
          <w:iCs/>
        </w:rPr>
        <w:t>)</w:t>
      </w:r>
      <w:r w:rsidR="00A6588E" w:rsidRPr="009D6FD0">
        <w:rPr>
          <w:i/>
          <w:iCs/>
          <w:spacing w:val="-5"/>
        </w:rPr>
        <w:t xml:space="preserve"> </w:t>
      </w:r>
      <w:r w:rsidR="00A6588E" w:rsidRPr="009D6FD0">
        <w:rPr>
          <w:i/>
          <w:iCs/>
          <w:spacing w:val="-2"/>
        </w:rPr>
        <w:t>inhibitoriais</w:t>
      </w:r>
    </w:p>
    <w:p w14:paraId="219A61E0" w14:textId="2BAA7971" w:rsidR="009D6FD0" w:rsidRDefault="00A6588E" w:rsidP="008B01B4">
      <w:pPr>
        <w:jc w:val="both"/>
      </w:pPr>
      <w:r w:rsidRPr="00CF01D6">
        <w:t xml:space="preserve">Pacientams, kurie kartu vartoja </w:t>
      </w:r>
      <w:proofErr w:type="spellStart"/>
      <w:r w:rsidR="00AE6BF8">
        <w:t>Edoxaban</w:t>
      </w:r>
      <w:proofErr w:type="spellEnd"/>
      <w:r w:rsidR="00AE6BF8">
        <w:t xml:space="preserve"> </w:t>
      </w:r>
      <w:proofErr w:type="spellStart"/>
      <w:r w:rsidR="00AE6BF8">
        <w:t>Polpharma</w:t>
      </w:r>
      <w:proofErr w:type="spellEnd"/>
      <w:r w:rsidRPr="00CF01D6">
        <w:t xml:space="preserve"> ir ši</w:t>
      </w:r>
      <w:r w:rsidR="00F93561">
        <w:t>ų</w:t>
      </w:r>
      <w:r w:rsidRPr="00CF01D6">
        <w:t xml:space="preserve"> P-</w:t>
      </w:r>
      <w:proofErr w:type="spellStart"/>
      <w:r w:rsidRPr="00CF01D6">
        <w:t>gp</w:t>
      </w:r>
      <w:proofErr w:type="spellEnd"/>
      <w:r w:rsidRPr="00CF01D6">
        <w:t xml:space="preserve"> inhibitori</w:t>
      </w:r>
      <w:r w:rsidR="00F93561">
        <w:t>ų</w:t>
      </w:r>
      <w:r w:rsidRPr="00CF01D6">
        <w:t xml:space="preserve">: </w:t>
      </w:r>
      <w:proofErr w:type="spellStart"/>
      <w:r w:rsidRPr="00CF01D6">
        <w:t>ciklosporin</w:t>
      </w:r>
      <w:r w:rsidR="00F93561">
        <w:t>o</w:t>
      </w:r>
      <w:proofErr w:type="spellEnd"/>
      <w:r w:rsidRPr="00CF01D6">
        <w:t xml:space="preserve">, </w:t>
      </w:r>
      <w:proofErr w:type="spellStart"/>
      <w:r w:rsidRPr="00CF01D6">
        <w:t>dronedaron</w:t>
      </w:r>
      <w:r w:rsidR="00F93561">
        <w:t>o</w:t>
      </w:r>
      <w:proofErr w:type="spellEnd"/>
      <w:r w:rsidRPr="00CF01D6">
        <w:t xml:space="preserve">, </w:t>
      </w:r>
      <w:proofErr w:type="spellStart"/>
      <w:r w:rsidRPr="00CF01D6">
        <w:t>eritromicin</w:t>
      </w:r>
      <w:r w:rsidR="00F93561">
        <w:t>o</w:t>
      </w:r>
      <w:proofErr w:type="spellEnd"/>
      <w:r w:rsidRPr="00CF01D6">
        <w:rPr>
          <w:spacing w:val="-3"/>
        </w:rPr>
        <w:t xml:space="preserve"> </w:t>
      </w:r>
      <w:r w:rsidRPr="00CF01D6">
        <w:t>ar</w:t>
      </w:r>
      <w:r w:rsidRPr="00CF01D6">
        <w:rPr>
          <w:spacing w:val="-3"/>
        </w:rPr>
        <w:t xml:space="preserve"> </w:t>
      </w:r>
      <w:proofErr w:type="spellStart"/>
      <w:r w:rsidRPr="00CF01D6">
        <w:t>ketokonazol</w:t>
      </w:r>
      <w:r w:rsidR="00F93561">
        <w:t>o</w:t>
      </w:r>
      <w:proofErr w:type="spellEnd"/>
      <w:r w:rsidRPr="00CF01D6">
        <w:t>,</w:t>
      </w:r>
      <w:r w:rsidRPr="00CF01D6">
        <w:rPr>
          <w:spacing w:val="-3"/>
        </w:rPr>
        <w:t xml:space="preserve"> </w:t>
      </w:r>
      <w:r w:rsidRPr="00CF01D6">
        <w:t>rekomenduojama</w:t>
      </w:r>
      <w:r w:rsidRPr="00CF01D6">
        <w:rPr>
          <w:spacing w:val="-3"/>
        </w:rPr>
        <w:t xml:space="preserve"> </w:t>
      </w:r>
      <w:r w:rsidRPr="00CF01D6">
        <w:t>dozė</w:t>
      </w:r>
      <w:r w:rsidRPr="00CF01D6">
        <w:rPr>
          <w:spacing w:val="-3"/>
        </w:rPr>
        <w:t xml:space="preserve"> </w:t>
      </w:r>
      <w:r w:rsidRPr="00CF01D6">
        <w:t>yra</w:t>
      </w:r>
      <w:r w:rsidRPr="00CF01D6">
        <w:rPr>
          <w:spacing w:val="-3"/>
        </w:rPr>
        <w:t xml:space="preserve"> </w:t>
      </w:r>
      <w:r w:rsidRPr="00CF01D6">
        <w:t>30</w:t>
      </w:r>
      <w:r w:rsidR="00FA22A6" w:rsidRPr="00CF01D6">
        <w:t> mg</w:t>
      </w:r>
      <w:r w:rsidRPr="00CF01D6">
        <w:rPr>
          <w:spacing w:val="-3"/>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3"/>
        </w:rPr>
        <w:t xml:space="preserve"> </w:t>
      </w:r>
      <w:r w:rsidR="00B23D78" w:rsidRPr="00CF01D6">
        <w:rPr>
          <w:spacing w:val="-3"/>
        </w:rPr>
        <w:t xml:space="preserve">vieną </w:t>
      </w:r>
      <w:r w:rsidRPr="00CF01D6">
        <w:t>kartą</w:t>
      </w:r>
      <w:r w:rsidRPr="00CF01D6">
        <w:rPr>
          <w:spacing w:val="-3"/>
        </w:rPr>
        <w:t xml:space="preserve"> </w:t>
      </w:r>
      <w:r w:rsidRPr="00CF01D6">
        <w:t>per</w:t>
      </w:r>
      <w:r w:rsidRPr="00CF01D6">
        <w:rPr>
          <w:spacing w:val="-3"/>
        </w:rPr>
        <w:t xml:space="preserve"> </w:t>
      </w:r>
      <w:r w:rsidRPr="00CF01D6">
        <w:t>parą</w:t>
      </w:r>
      <w:r w:rsidRPr="00CF01D6">
        <w:rPr>
          <w:spacing w:val="-5"/>
        </w:rPr>
        <w:t xml:space="preserve"> </w:t>
      </w:r>
      <w:r w:rsidRPr="00CF01D6">
        <w:t>(žr.</w:t>
      </w:r>
      <w:r w:rsidRPr="00CF01D6">
        <w:rPr>
          <w:spacing w:val="-3"/>
        </w:rPr>
        <w:t xml:space="preserve"> </w:t>
      </w:r>
      <w:r w:rsidRPr="00CF01D6">
        <w:t>4.5</w:t>
      </w:r>
      <w:r w:rsidR="00FA22A6" w:rsidRPr="00CF01D6">
        <w:rPr>
          <w:spacing w:val="-2"/>
        </w:rPr>
        <w:t> skyri</w:t>
      </w:r>
      <w:r w:rsidRPr="00CF01D6">
        <w:t>ų).</w:t>
      </w:r>
    </w:p>
    <w:p w14:paraId="4D7FFD60" w14:textId="77777777" w:rsidR="009D6FD0" w:rsidRDefault="009D6FD0" w:rsidP="008B01B4">
      <w:pPr>
        <w:jc w:val="both"/>
      </w:pPr>
    </w:p>
    <w:p w14:paraId="163D9EE8" w14:textId="3484BF31" w:rsidR="00A6588E" w:rsidRDefault="00A6588E" w:rsidP="008B01B4">
      <w:pPr>
        <w:jc w:val="both"/>
      </w:pPr>
      <w:r w:rsidRPr="00CF01D6">
        <w:t xml:space="preserve">Kartu vartojant </w:t>
      </w:r>
      <w:proofErr w:type="spellStart"/>
      <w:r w:rsidRPr="00CF01D6">
        <w:t>amjodaron</w:t>
      </w:r>
      <w:r w:rsidR="00CE4A2A">
        <w:t>ą</w:t>
      </w:r>
      <w:proofErr w:type="spellEnd"/>
      <w:r w:rsidRPr="00CF01D6">
        <w:t xml:space="preserve">, </w:t>
      </w:r>
      <w:proofErr w:type="spellStart"/>
      <w:r w:rsidRPr="00CF01D6">
        <w:t>chinidin</w:t>
      </w:r>
      <w:r w:rsidR="00CE4A2A">
        <w:t>ą</w:t>
      </w:r>
      <w:proofErr w:type="spellEnd"/>
      <w:r w:rsidRPr="00CF01D6">
        <w:t xml:space="preserve"> ar </w:t>
      </w:r>
      <w:proofErr w:type="spellStart"/>
      <w:r w:rsidRPr="00CF01D6">
        <w:t>verapamil</w:t>
      </w:r>
      <w:r w:rsidR="00CE4A2A">
        <w:t>į</w:t>
      </w:r>
      <w:proofErr w:type="spellEnd"/>
      <w:r w:rsidRPr="00CF01D6">
        <w:t>, dozės mažinti nereikia (žr. 4.5</w:t>
      </w:r>
      <w:r w:rsidR="00FA22A6" w:rsidRPr="00CF01D6">
        <w:t> skyri</w:t>
      </w:r>
      <w:r w:rsidRPr="00CF01D6">
        <w:t>ų).</w:t>
      </w:r>
    </w:p>
    <w:p w14:paraId="6C4B5E36" w14:textId="77777777" w:rsidR="002A2899" w:rsidRPr="00CF01D6" w:rsidRDefault="002A2899" w:rsidP="008B01B4">
      <w:pPr>
        <w:jc w:val="both"/>
      </w:pPr>
    </w:p>
    <w:p w14:paraId="5505EF97" w14:textId="2A564517" w:rsidR="00A6588E" w:rsidRPr="00CF01D6" w:rsidRDefault="00080403" w:rsidP="008B01B4">
      <w:pPr>
        <w:jc w:val="both"/>
        <w:rPr>
          <w:spacing w:val="-2"/>
        </w:rPr>
      </w:pPr>
      <w:proofErr w:type="spellStart"/>
      <w:r>
        <w:t>Edoxaban</w:t>
      </w:r>
      <w:proofErr w:type="spellEnd"/>
      <w:r>
        <w:t xml:space="preserve"> </w:t>
      </w:r>
      <w:proofErr w:type="spellStart"/>
      <w:r>
        <w:t>Polpharma</w:t>
      </w:r>
      <w:proofErr w:type="spellEnd"/>
      <w:r w:rsidRPr="00CF01D6">
        <w:rPr>
          <w:spacing w:val="-3"/>
        </w:rPr>
        <w:t xml:space="preserve"> </w:t>
      </w:r>
      <w:r w:rsidR="00A6588E" w:rsidRPr="00CF01D6">
        <w:t>vartojimas</w:t>
      </w:r>
      <w:r w:rsidR="00A6588E" w:rsidRPr="00CF01D6">
        <w:rPr>
          <w:spacing w:val="-3"/>
        </w:rPr>
        <w:t xml:space="preserve"> </w:t>
      </w:r>
      <w:r w:rsidR="00A6588E" w:rsidRPr="00CF01D6">
        <w:t>kartu</w:t>
      </w:r>
      <w:r w:rsidR="00A6588E" w:rsidRPr="00CF01D6">
        <w:rPr>
          <w:spacing w:val="-3"/>
        </w:rPr>
        <w:t xml:space="preserve"> </w:t>
      </w:r>
      <w:r w:rsidR="00A6588E" w:rsidRPr="00CF01D6">
        <w:t>su</w:t>
      </w:r>
      <w:r w:rsidR="00A6588E" w:rsidRPr="00CF01D6">
        <w:rPr>
          <w:spacing w:val="-5"/>
        </w:rPr>
        <w:t xml:space="preserve"> </w:t>
      </w:r>
      <w:r w:rsidR="00A6588E" w:rsidRPr="00CF01D6">
        <w:t>kitais</w:t>
      </w:r>
      <w:r w:rsidR="00A6588E" w:rsidRPr="00CF01D6">
        <w:rPr>
          <w:spacing w:val="-5"/>
        </w:rPr>
        <w:t xml:space="preserve"> </w:t>
      </w:r>
      <w:r w:rsidR="00A6588E" w:rsidRPr="00CF01D6">
        <w:t>P-</w:t>
      </w:r>
      <w:proofErr w:type="spellStart"/>
      <w:r w:rsidR="00A6588E" w:rsidRPr="00CF01D6">
        <w:t>glikoproteino</w:t>
      </w:r>
      <w:proofErr w:type="spellEnd"/>
      <w:r w:rsidR="00A6588E" w:rsidRPr="00CF01D6">
        <w:rPr>
          <w:spacing w:val="-6"/>
        </w:rPr>
        <w:t xml:space="preserve"> </w:t>
      </w:r>
      <w:r w:rsidR="00A6588E" w:rsidRPr="00CF01D6">
        <w:t>inhibitoriais,</w:t>
      </w:r>
      <w:r w:rsidR="00A6588E" w:rsidRPr="00CF01D6">
        <w:rPr>
          <w:spacing w:val="-3"/>
        </w:rPr>
        <w:t xml:space="preserve"> </w:t>
      </w:r>
      <w:r w:rsidR="00A6588E" w:rsidRPr="00CF01D6">
        <w:t>įskaitant</w:t>
      </w:r>
      <w:r w:rsidR="00A6588E" w:rsidRPr="00CF01D6">
        <w:rPr>
          <w:spacing w:val="-2"/>
        </w:rPr>
        <w:t xml:space="preserve"> </w:t>
      </w:r>
      <w:r w:rsidR="00A6588E" w:rsidRPr="00CF01D6">
        <w:t>ŽIV</w:t>
      </w:r>
      <w:r w:rsidR="00A6588E" w:rsidRPr="00CF01D6">
        <w:rPr>
          <w:spacing w:val="-4"/>
        </w:rPr>
        <w:t xml:space="preserve"> </w:t>
      </w:r>
      <w:r w:rsidR="00A6588E" w:rsidRPr="00CF01D6">
        <w:t>proteazės</w:t>
      </w:r>
      <w:r w:rsidR="00A6588E" w:rsidRPr="00CF01D6">
        <w:rPr>
          <w:spacing w:val="-3"/>
        </w:rPr>
        <w:t xml:space="preserve"> </w:t>
      </w:r>
      <w:r w:rsidR="00A6588E" w:rsidRPr="00CF01D6">
        <w:t xml:space="preserve">inhibitorius, </w:t>
      </w:r>
      <w:r w:rsidR="00A6588E" w:rsidRPr="00CF01D6">
        <w:rPr>
          <w:spacing w:val="-2"/>
        </w:rPr>
        <w:t>neištirtas.</w:t>
      </w:r>
    </w:p>
    <w:p w14:paraId="5FC54E5E" w14:textId="77777777" w:rsidR="002961E7" w:rsidRPr="00CF01D6" w:rsidRDefault="002961E7" w:rsidP="008B01B4">
      <w:pPr>
        <w:jc w:val="both"/>
        <w:rPr>
          <w:spacing w:val="-2"/>
        </w:rPr>
      </w:pPr>
    </w:p>
    <w:p w14:paraId="2F5C562C" w14:textId="77777777" w:rsidR="00A6588E" w:rsidRPr="007E5988" w:rsidRDefault="00A6588E" w:rsidP="008B01B4">
      <w:pPr>
        <w:jc w:val="both"/>
        <w:rPr>
          <w:i/>
          <w:iCs/>
          <w:spacing w:val="-2"/>
        </w:rPr>
      </w:pPr>
      <w:r w:rsidRPr="007E5988">
        <w:rPr>
          <w:i/>
          <w:iCs/>
        </w:rPr>
        <w:t>Pacientai,</w:t>
      </w:r>
      <w:r w:rsidRPr="007E5988">
        <w:rPr>
          <w:i/>
          <w:iCs/>
          <w:spacing w:val="-7"/>
        </w:rPr>
        <w:t xml:space="preserve"> </w:t>
      </w:r>
      <w:r w:rsidRPr="007E5988">
        <w:rPr>
          <w:i/>
          <w:iCs/>
        </w:rPr>
        <w:t>kuriems</w:t>
      </w:r>
      <w:r w:rsidRPr="007E5988">
        <w:rPr>
          <w:i/>
          <w:iCs/>
          <w:spacing w:val="-6"/>
        </w:rPr>
        <w:t xml:space="preserve"> </w:t>
      </w:r>
      <w:r w:rsidRPr="007E5988">
        <w:rPr>
          <w:i/>
          <w:iCs/>
        </w:rPr>
        <w:t>atliekama</w:t>
      </w:r>
      <w:r w:rsidRPr="007E5988">
        <w:rPr>
          <w:i/>
          <w:iCs/>
          <w:spacing w:val="-6"/>
        </w:rPr>
        <w:t xml:space="preserve"> </w:t>
      </w:r>
      <w:proofErr w:type="spellStart"/>
      <w:r w:rsidRPr="007E5988">
        <w:rPr>
          <w:i/>
          <w:iCs/>
          <w:spacing w:val="-2"/>
        </w:rPr>
        <w:t>kardioversija</w:t>
      </w:r>
      <w:proofErr w:type="spellEnd"/>
    </w:p>
    <w:p w14:paraId="0462B0A7" w14:textId="220EB12F" w:rsidR="00A6588E" w:rsidRDefault="00A6588E" w:rsidP="007E5988">
      <w:pPr>
        <w:jc w:val="both"/>
      </w:pPr>
      <w:r w:rsidRPr="00CF01D6">
        <w:t>Gydymą</w:t>
      </w:r>
      <w:r w:rsidRPr="00CF01D6">
        <w:rPr>
          <w:spacing w:val="-2"/>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4"/>
        </w:rPr>
        <w:t xml:space="preserve"> </w:t>
      </w:r>
      <w:r w:rsidRPr="00CF01D6">
        <w:t>galima</w:t>
      </w:r>
      <w:r w:rsidRPr="00CF01D6">
        <w:rPr>
          <w:spacing w:val="-2"/>
        </w:rPr>
        <w:t xml:space="preserve"> </w:t>
      </w:r>
      <w:r w:rsidRPr="00CF01D6">
        <w:t>pradėti</w:t>
      </w:r>
      <w:r w:rsidRPr="00CF01D6">
        <w:rPr>
          <w:spacing w:val="-1"/>
        </w:rPr>
        <w:t xml:space="preserve"> </w:t>
      </w:r>
      <w:r w:rsidRPr="00CF01D6">
        <w:t>arba</w:t>
      </w:r>
      <w:r w:rsidRPr="00CF01D6">
        <w:rPr>
          <w:spacing w:val="-4"/>
        </w:rPr>
        <w:t xml:space="preserve"> </w:t>
      </w:r>
      <w:r w:rsidRPr="00CF01D6">
        <w:t>tęsti</w:t>
      </w:r>
      <w:r w:rsidR="008069D8" w:rsidRPr="00CF01D6">
        <w:t xml:space="preserve"> </w:t>
      </w:r>
      <w:r w:rsidR="002E53DB" w:rsidRPr="00CF01D6">
        <w:rPr>
          <w:spacing w:val="-4"/>
        </w:rPr>
        <w:t>pacient</w:t>
      </w:r>
      <w:r w:rsidRPr="00CF01D6">
        <w:t>ams,</w:t>
      </w:r>
      <w:r w:rsidRPr="00CF01D6">
        <w:rPr>
          <w:spacing w:val="-4"/>
        </w:rPr>
        <w:t xml:space="preserve"> </w:t>
      </w:r>
      <w:r w:rsidRPr="00CF01D6">
        <w:t>kuriems</w:t>
      </w:r>
      <w:r w:rsidRPr="00CF01D6">
        <w:rPr>
          <w:spacing w:val="-2"/>
        </w:rPr>
        <w:t xml:space="preserve"> </w:t>
      </w:r>
      <w:r w:rsidRPr="00CF01D6">
        <w:t>gali</w:t>
      </w:r>
      <w:r w:rsidRPr="00CF01D6">
        <w:rPr>
          <w:spacing w:val="-4"/>
        </w:rPr>
        <w:t xml:space="preserve"> </w:t>
      </w:r>
      <w:r w:rsidRPr="00CF01D6">
        <w:t>reikėti</w:t>
      </w:r>
      <w:r w:rsidRPr="00CF01D6">
        <w:rPr>
          <w:spacing w:val="-4"/>
        </w:rPr>
        <w:t xml:space="preserve"> </w:t>
      </w:r>
      <w:r w:rsidRPr="00CF01D6">
        <w:t>taikyti</w:t>
      </w:r>
      <w:r w:rsidRPr="00CF01D6">
        <w:rPr>
          <w:spacing w:val="-4"/>
        </w:rPr>
        <w:t xml:space="preserve"> </w:t>
      </w:r>
      <w:proofErr w:type="spellStart"/>
      <w:r w:rsidRPr="00CF01D6">
        <w:t>kardioversiją</w:t>
      </w:r>
      <w:proofErr w:type="spellEnd"/>
      <w:r w:rsidRPr="00CF01D6">
        <w:t>. Taikant</w:t>
      </w:r>
      <w:r w:rsidRPr="00CF01D6">
        <w:rPr>
          <w:spacing w:val="-7"/>
        </w:rPr>
        <w:t xml:space="preserve"> </w:t>
      </w:r>
      <w:proofErr w:type="spellStart"/>
      <w:r w:rsidRPr="00CF01D6">
        <w:t>transezofagine</w:t>
      </w:r>
      <w:proofErr w:type="spellEnd"/>
      <w:r w:rsidRPr="00CF01D6">
        <w:rPr>
          <w:spacing w:val="-5"/>
        </w:rPr>
        <w:t xml:space="preserve"> </w:t>
      </w:r>
      <w:proofErr w:type="spellStart"/>
      <w:r w:rsidRPr="00CF01D6">
        <w:t>echokardiograma</w:t>
      </w:r>
      <w:proofErr w:type="spellEnd"/>
      <w:r w:rsidRPr="00CF01D6">
        <w:rPr>
          <w:spacing w:val="-5"/>
        </w:rPr>
        <w:t xml:space="preserve"> </w:t>
      </w:r>
      <w:r w:rsidRPr="00CF01D6">
        <w:t>(TEE)</w:t>
      </w:r>
      <w:r w:rsidRPr="00CF01D6">
        <w:rPr>
          <w:spacing w:val="-5"/>
        </w:rPr>
        <w:t xml:space="preserve"> </w:t>
      </w:r>
      <w:r w:rsidRPr="00CF01D6">
        <w:t>kontroliuojamą</w:t>
      </w:r>
      <w:r w:rsidRPr="00CF01D6">
        <w:rPr>
          <w:spacing w:val="-5"/>
        </w:rPr>
        <w:t xml:space="preserve"> </w:t>
      </w:r>
      <w:proofErr w:type="spellStart"/>
      <w:r w:rsidRPr="00CF01D6">
        <w:t>kardioversiją</w:t>
      </w:r>
      <w:proofErr w:type="spellEnd"/>
      <w:r w:rsidR="002961E7" w:rsidRPr="00CF01D6">
        <w:t xml:space="preserve"> </w:t>
      </w:r>
      <w:r w:rsidR="002E53DB" w:rsidRPr="00CF01D6">
        <w:rPr>
          <w:spacing w:val="-5"/>
        </w:rPr>
        <w:t>pacient</w:t>
      </w:r>
      <w:r w:rsidRPr="00CF01D6">
        <w:t>ams,</w:t>
      </w:r>
      <w:r w:rsidRPr="00CF01D6">
        <w:rPr>
          <w:spacing w:val="-7"/>
        </w:rPr>
        <w:t xml:space="preserve"> </w:t>
      </w:r>
      <w:r w:rsidRPr="00CF01D6">
        <w:t>kurie anksčiau</w:t>
      </w:r>
      <w:r w:rsidRPr="00CF01D6">
        <w:rPr>
          <w:spacing w:val="-3"/>
        </w:rPr>
        <w:t xml:space="preserve"> </w:t>
      </w:r>
      <w:r w:rsidRPr="00CF01D6">
        <w:t>nebuvo</w:t>
      </w:r>
      <w:r w:rsidRPr="00CF01D6">
        <w:rPr>
          <w:spacing w:val="-3"/>
        </w:rPr>
        <w:t xml:space="preserve"> </w:t>
      </w:r>
      <w:r w:rsidRPr="00CF01D6">
        <w:t>gydomi</w:t>
      </w:r>
      <w:r w:rsidRPr="00CF01D6">
        <w:rPr>
          <w:spacing w:val="-3"/>
        </w:rPr>
        <w:t xml:space="preserve"> </w:t>
      </w:r>
      <w:r w:rsidRPr="00CF01D6">
        <w:t>antikoaguliantais,</w:t>
      </w:r>
      <w:r w:rsidRPr="00CF01D6">
        <w:rPr>
          <w:spacing w:val="-3"/>
        </w:rPr>
        <w:t xml:space="preserve"> </w:t>
      </w:r>
      <w:r w:rsidRPr="00CF01D6">
        <w:t>gydymą</w:t>
      </w:r>
      <w:r w:rsidRPr="00CF01D6">
        <w:rPr>
          <w:spacing w:val="-1"/>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3"/>
        </w:rPr>
        <w:t xml:space="preserve"> </w:t>
      </w:r>
      <w:r w:rsidRPr="00CF01D6">
        <w:t>reikia</w:t>
      </w:r>
      <w:r w:rsidRPr="00CF01D6">
        <w:rPr>
          <w:spacing w:val="-3"/>
        </w:rPr>
        <w:t xml:space="preserve"> </w:t>
      </w:r>
      <w:r w:rsidRPr="00CF01D6">
        <w:t>pradėti</w:t>
      </w:r>
      <w:r w:rsidRPr="00CF01D6">
        <w:rPr>
          <w:spacing w:val="-3"/>
        </w:rPr>
        <w:t xml:space="preserve"> </w:t>
      </w:r>
      <w:r w:rsidRPr="00CF01D6">
        <w:t>likus</w:t>
      </w:r>
      <w:r w:rsidRPr="00CF01D6">
        <w:rPr>
          <w:spacing w:val="-1"/>
        </w:rPr>
        <w:t xml:space="preserve"> </w:t>
      </w:r>
      <w:r w:rsidRPr="00CF01D6">
        <w:t>ne</w:t>
      </w:r>
      <w:r w:rsidRPr="00CF01D6">
        <w:rPr>
          <w:spacing w:val="-1"/>
        </w:rPr>
        <w:t xml:space="preserve"> </w:t>
      </w:r>
      <w:r w:rsidRPr="00CF01D6">
        <w:t>mažiau</w:t>
      </w:r>
      <w:r w:rsidRPr="00CF01D6">
        <w:rPr>
          <w:spacing w:val="-1"/>
        </w:rPr>
        <w:t xml:space="preserve"> </w:t>
      </w:r>
      <w:r w:rsidRPr="00CF01D6">
        <w:t xml:space="preserve">kaip </w:t>
      </w:r>
      <w:r w:rsidRPr="00CF01D6">
        <w:rPr>
          <w:b/>
          <w:bCs/>
        </w:rPr>
        <w:t>2</w:t>
      </w:r>
      <w:r w:rsidR="00FA22A6" w:rsidRPr="00CF01D6">
        <w:rPr>
          <w:b/>
          <w:bCs/>
        </w:rPr>
        <w:t> valand</w:t>
      </w:r>
      <w:r w:rsidRPr="00CF01D6">
        <w:rPr>
          <w:b/>
          <w:bCs/>
        </w:rPr>
        <w:t xml:space="preserve">oms </w:t>
      </w:r>
      <w:r w:rsidRPr="00CF01D6">
        <w:t xml:space="preserve">iki </w:t>
      </w:r>
      <w:proofErr w:type="spellStart"/>
      <w:r w:rsidRPr="00CF01D6">
        <w:t>kardioversijos</w:t>
      </w:r>
      <w:proofErr w:type="spellEnd"/>
      <w:r w:rsidRPr="00CF01D6">
        <w:t xml:space="preserve">, kad būtų užtikrinta pakankama </w:t>
      </w:r>
      <w:proofErr w:type="spellStart"/>
      <w:r w:rsidRPr="00CF01D6">
        <w:t>antikoaguliacija</w:t>
      </w:r>
      <w:proofErr w:type="spellEnd"/>
      <w:r w:rsidRPr="00CF01D6">
        <w:t xml:space="preserve"> (žr. 5.1 ir</w:t>
      </w:r>
      <w:r w:rsidR="002E53DB" w:rsidRPr="00CF01D6">
        <w:t xml:space="preserve"> </w:t>
      </w:r>
      <w:r w:rsidRPr="00CF01D6">
        <w:t>5.2</w:t>
      </w:r>
      <w:r w:rsidR="00FA22A6" w:rsidRPr="00CF01D6">
        <w:rPr>
          <w:spacing w:val="-2"/>
        </w:rPr>
        <w:t> skyri</w:t>
      </w:r>
      <w:r w:rsidRPr="00CF01D6">
        <w:t>us).</w:t>
      </w:r>
      <w:r w:rsidRPr="00CF01D6">
        <w:rPr>
          <w:spacing w:val="-2"/>
        </w:rPr>
        <w:t xml:space="preserve"> </w:t>
      </w:r>
      <w:proofErr w:type="spellStart"/>
      <w:r w:rsidRPr="00CF01D6">
        <w:t>Kardioversiją</w:t>
      </w:r>
      <w:proofErr w:type="spellEnd"/>
      <w:r w:rsidRPr="00CF01D6">
        <w:rPr>
          <w:spacing w:val="-4"/>
        </w:rPr>
        <w:t xml:space="preserve"> </w:t>
      </w:r>
      <w:r w:rsidRPr="00CF01D6">
        <w:t>reikia</w:t>
      </w:r>
      <w:r w:rsidRPr="00CF01D6">
        <w:rPr>
          <w:spacing w:val="-4"/>
        </w:rPr>
        <w:t xml:space="preserve"> </w:t>
      </w:r>
      <w:r w:rsidRPr="00CF01D6">
        <w:t>atlikti</w:t>
      </w:r>
      <w:r w:rsidRPr="00CF01D6">
        <w:rPr>
          <w:spacing w:val="-1"/>
        </w:rPr>
        <w:t xml:space="preserve"> </w:t>
      </w:r>
      <w:r w:rsidRPr="00CF01D6">
        <w:t>ne</w:t>
      </w:r>
      <w:r w:rsidRPr="00CF01D6">
        <w:rPr>
          <w:spacing w:val="-2"/>
        </w:rPr>
        <w:t xml:space="preserve"> </w:t>
      </w:r>
      <w:r w:rsidRPr="00CF01D6">
        <w:t>vėliau</w:t>
      </w:r>
      <w:r w:rsidRPr="00CF01D6">
        <w:rPr>
          <w:spacing w:val="-2"/>
        </w:rPr>
        <w:t xml:space="preserve"> </w:t>
      </w:r>
      <w:r w:rsidRPr="00CF01D6">
        <w:t>kaip</w:t>
      </w:r>
      <w:r w:rsidRPr="00CF01D6">
        <w:rPr>
          <w:spacing w:val="-5"/>
        </w:rPr>
        <w:t xml:space="preserve"> </w:t>
      </w:r>
      <w:r w:rsidRPr="00CF01D6">
        <w:t>praėjus</w:t>
      </w:r>
      <w:r w:rsidRPr="00CF01D6">
        <w:rPr>
          <w:spacing w:val="-4"/>
        </w:rPr>
        <w:t xml:space="preserve"> </w:t>
      </w:r>
      <w:r w:rsidRPr="00CF01D6">
        <w:t>12</w:t>
      </w:r>
      <w:r w:rsidR="00FA22A6" w:rsidRPr="00CF01D6">
        <w:t> valand</w:t>
      </w:r>
      <w:r w:rsidRPr="00CF01D6">
        <w:t>ų</w:t>
      </w:r>
      <w:r w:rsidRPr="00CF01D6">
        <w:rPr>
          <w:spacing w:val="-2"/>
        </w:rPr>
        <w:t xml:space="preserve"> </w:t>
      </w:r>
      <w:r w:rsidRPr="00CF01D6">
        <w:t>po</w:t>
      </w:r>
      <w:r w:rsidRPr="00CF01D6">
        <w:rPr>
          <w:spacing w:val="-2"/>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2"/>
        </w:rPr>
        <w:t xml:space="preserve"> </w:t>
      </w:r>
      <w:r w:rsidRPr="00CF01D6">
        <w:t>dozės</w:t>
      </w:r>
      <w:r w:rsidRPr="00CF01D6">
        <w:rPr>
          <w:spacing w:val="-2"/>
        </w:rPr>
        <w:t xml:space="preserve"> </w:t>
      </w:r>
      <w:r w:rsidRPr="00CF01D6">
        <w:t>vartojimo procedūros</w:t>
      </w:r>
      <w:r w:rsidR="002961E7" w:rsidRPr="00CF01D6">
        <w:t xml:space="preserve"> </w:t>
      </w:r>
      <w:r w:rsidR="002E53DB" w:rsidRPr="00CF01D6">
        <w:t>dieną</w:t>
      </w:r>
      <w:r w:rsidRPr="00CF01D6">
        <w:t>.</w:t>
      </w:r>
    </w:p>
    <w:p w14:paraId="2C9DF379" w14:textId="77777777" w:rsidR="007E5988" w:rsidRPr="00CF01D6" w:rsidRDefault="007E5988" w:rsidP="008B01B4">
      <w:pPr>
        <w:jc w:val="both"/>
      </w:pPr>
    </w:p>
    <w:p w14:paraId="591FA1E7" w14:textId="28B01704" w:rsidR="00A6588E" w:rsidRPr="00CF01D6" w:rsidRDefault="00A6588E" w:rsidP="008B01B4">
      <w:pPr>
        <w:jc w:val="both"/>
        <w:rPr>
          <w:spacing w:val="-2"/>
        </w:rPr>
      </w:pPr>
      <w:r w:rsidRPr="00CF01D6">
        <w:rPr>
          <w:b/>
          <w:bCs/>
        </w:rPr>
        <w:t>Visiems</w:t>
      </w:r>
      <w:r w:rsidR="00B23D78" w:rsidRPr="00CF01D6">
        <w:rPr>
          <w:b/>
          <w:bCs/>
        </w:rPr>
        <w:t xml:space="preserve"> </w:t>
      </w:r>
      <w:r w:rsidR="002E53DB" w:rsidRPr="00CF01D6">
        <w:rPr>
          <w:b/>
          <w:bCs/>
        </w:rPr>
        <w:t>pacient</w:t>
      </w:r>
      <w:r w:rsidRPr="00CF01D6">
        <w:rPr>
          <w:b/>
          <w:bCs/>
        </w:rPr>
        <w:t xml:space="preserve">ams, kuriems atliekama </w:t>
      </w:r>
      <w:proofErr w:type="spellStart"/>
      <w:r w:rsidRPr="00CF01D6">
        <w:rPr>
          <w:b/>
          <w:bCs/>
        </w:rPr>
        <w:t>kardioversija</w:t>
      </w:r>
      <w:proofErr w:type="spellEnd"/>
      <w:r w:rsidRPr="00CF01D6">
        <w:rPr>
          <w:b/>
          <w:bCs/>
        </w:rPr>
        <w:t xml:space="preserve">: </w:t>
      </w:r>
      <w:r w:rsidRPr="00CF01D6">
        <w:t xml:space="preserve">prieš </w:t>
      </w:r>
      <w:proofErr w:type="spellStart"/>
      <w:r w:rsidRPr="00CF01D6">
        <w:t>kardioversiją</w:t>
      </w:r>
      <w:proofErr w:type="spellEnd"/>
      <w:r w:rsidRPr="00CF01D6">
        <w:t xml:space="preserve"> reikia įsitikinti, kad</w:t>
      </w:r>
      <w:r w:rsidR="00D1103F" w:rsidRPr="00CF01D6">
        <w:t xml:space="preserve"> </w:t>
      </w:r>
      <w:r w:rsidR="002E53DB" w:rsidRPr="00CF01D6">
        <w:t>pacient</w:t>
      </w:r>
      <w:r w:rsidRPr="00CF01D6">
        <w:t>as</w:t>
      </w:r>
      <w:r w:rsidRPr="00CF01D6">
        <w:rPr>
          <w:spacing w:val="-3"/>
        </w:rPr>
        <w:t xml:space="preserve"> </w:t>
      </w:r>
      <w:r w:rsidRPr="00CF01D6">
        <w:t>vartojo</w:t>
      </w:r>
      <w:r w:rsidRPr="00CF01D6">
        <w:rPr>
          <w:spacing w:val="-3"/>
        </w:rPr>
        <w:t xml:space="preserve"> </w:t>
      </w:r>
      <w:proofErr w:type="spellStart"/>
      <w:r w:rsidR="00AE6BF8">
        <w:t>Edoxaban</w:t>
      </w:r>
      <w:proofErr w:type="spellEnd"/>
      <w:r w:rsidR="00AE6BF8">
        <w:t xml:space="preserve"> </w:t>
      </w:r>
      <w:proofErr w:type="spellStart"/>
      <w:r w:rsidR="00AE6BF8">
        <w:t>Polpharma</w:t>
      </w:r>
      <w:proofErr w:type="spellEnd"/>
      <w:r w:rsidR="00B23D78" w:rsidRPr="00CF01D6">
        <w:t xml:space="preserve"> taip</w:t>
      </w:r>
      <w:r w:rsidRPr="00CF01D6">
        <w:t>,</w:t>
      </w:r>
      <w:r w:rsidRPr="00CF01D6">
        <w:rPr>
          <w:spacing w:val="-3"/>
        </w:rPr>
        <w:t xml:space="preserve"> </w:t>
      </w:r>
      <w:r w:rsidRPr="00CF01D6">
        <w:t>kaip</w:t>
      </w:r>
      <w:r w:rsidRPr="00CF01D6">
        <w:rPr>
          <w:spacing w:val="-3"/>
        </w:rPr>
        <w:t xml:space="preserve"> </w:t>
      </w:r>
      <w:r w:rsidR="00C6375E">
        <w:rPr>
          <w:spacing w:val="-3"/>
        </w:rPr>
        <w:t>pa</w:t>
      </w:r>
      <w:r w:rsidR="00B23D78" w:rsidRPr="00CF01D6">
        <w:t>skirta</w:t>
      </w:r>
      <w:r w:rsidRPr="00CF01D6">
        <w:t>.</w:t>
      </w:r>
      <w:r w:rsidRPr="00CF01D6">
        <w:rPr>
          <w:spacing w:val="-3"/>
        </w:rPr>
        <w:t xml:space="preserve"> </w:t>
      </w:r>
      <w:r w:rsidRPr="00CF01D6">
        <w:t>Sprendim</w:t>
      </w:r>
      <w:r w:rsidR="00B23D78" w:rsidRPr="00CF01D6">
        <w:t>ai dėl gydymo pradžios ir trukmės turi būti</w:t>
      </w:r>
      <w:r w:rsidRPr="00CF01D6">
        <w:rPr>
          <w:spacing w:val="-3"/>
        </w:rPr>
        <w:t xml:space="preserve"> </w:t>
      </w:r>
      <w:r w:rsidRPr="00CF01D6">
        <w:t>priimti</w:t>
      </w:r>
      <w:r w:rsidR="00C6375E">
        <w:t>,</w:t>
      </w:r>
      <w:r w:rsidRPr="00CF01D6">
        <w:t xml:space="preserve"> vadovaujantis </w:t>
      </w:r>
      <w:r w:rsidR="00B23D78" w:rsidRPr="00CF01D6">
        <w:t xml:space="preserve">nustatytomis </w:t>
      </w:r>
      <w:r w:rsidRPr="00CF01D6">
        <w:t>rekomendacijomis dėl</w:t>
      </w:r>
      <w:r w:rsidR="00B23D78" w:rsidRPr="00CF01D6">
        <w:t xml:space="preserve"> </w:t>
      </w:r>
      <w:r w:rsidR="002E53DB" w:rsidRPr="00CF01D6">
        <w:t>pacient</w:t>
      </w:r>
      <w:r w:rsidRPr="00CF01D6">
        <w:t xml:space="preserve">ų, kuriems atliekama </w:t>
      </w:r>
      <w:proofErr w:type="spellStart"/>
      <w:r w:rsidRPr="00CF01D6">
        <w:t>kardioversija</w:t>
      </w:r>
      <w:proofErr w:type="spellEnd"/>
      <w:r w:rsidRPr="00CF01D6">
        <w:t xml:space="preserve">, gydymo </w:t>
      </w:r>
      <w:r w:rsidRPr="00CF01D6">
        <w:rPr>
          <w:spacing w:val="-2"/>
        </w:rPr>
        <w:t>antikoaguliantais.</w:t>
      </w:r>
    </w:p>
    <w:p w14:paraId="2D92ED57" w14:textId="77777777" w:rsidR="00A6588E" w:rsidRPr="00CF01D6" w:rsidRDefault="00A6588E" w:rsidP="00E068FD">
      <w:pPr>
        <w:pStyle w:val="Pagrindinistekstas"/>
        <w:kinsoku w:val="0"/>
        <w:overflowPunct w:val="0"/>
      </w:pPr>
    </w:p>
    <w:p w14:paraId="78A7F4F3" w14:textId="77777777" w:rsidR="00A6588E" w:rsidRPr="00485FBB" w:rsidRDefault="00A6588E" w:rsidP="00485FBB">
      <w:pPr>
        <w:jc w:val="both"/>
        <w:rPr>
          <w:i/>
          <w:iCs/>
        </w:rPr>
      </w:pPr>
      <w:r w:rsidRPr="00485FBB">
        <w:rPr>
          <w:i/>
          <w:iCs/>
        </w:rPr>
        <w:t>Vaikų populiacija</w:t>
      </w:r>
    </w:p>
    <w:p w14:paraId="5E6D0004" w14:textId="77777777" w:rsidR="00A6588E" w:rsidRPr="00CF01D6" w:rsidRDefault="00A6588E" w:rsidP="00485FBB">
      <w:pPr>
        <w:jc w:val="both"/>
      </w:pPr>
      <w:proofErr w:type="spellStart"/>
      <w:r w:rsidRPr="00CF01D6">
        <w:t>Edoksabano</w:t>
      </w:r>
      <w:proofErr w:type="spellEnd"/>
      <w:r w:rsidRPr="00CF01D6">
        <w:t xml:space="preserve"> nerekomenduojama vartoti vaikams ir paaugliams </w:t>
      </w:r>
      <w:r w:rsidR="00B23D78" w:rsidRPr="00CF01D6">
        <w:t>(</w:t>
      </w:r>
      <w:r w:rsidRPr="00CF01D6">
        <w:t>nuo gimimo iki 18</w:t>
      </w:r>
      <w:r w:rsidR="002E53DB" w:rsidRPr="00CF01D6">
        <w:t> metų</w:t>
      </w:r>
      <w:r w:rsidR="00B23D78" w:rsidRPr="00CF01D6">
        <w:t xml:space="preserve"> amžiaus)</w:t>
      </w:r>
      <w:r w:rsidRPr="00CF01D6">
        <w:t>, kuriems patvirtinta</w:t>
      </w:r>
      <w:r w:rsidRPr="00CF01D6">
        <w:rPr>
          <w:spacing w:val="-3"/>
        </w:rPr>
        <w:t xml:space="preserve"> </w:t>
      </w:r>
      <w:r w:rsidRPr="00CF01D6">
        <w:t>VTE</w:t>
      </w:r>
      <w:r w:rsidRPr="00CF01D6">
        <w:rPr>
          <w:spacing w:val="-6"/>
        </w:rPr>
        <w:t xml:space="preserve"> </w:t>
      </w:r>
      <w:r w:rsidRPr="00CF01D6">
        <w:t>(PE</w:t>
      </w:r>
      <w:r w:rsidRPr="00CF01D6">
        <w:rPr>
          <w:spacing w:val="-4"/>
        </w:rPr>
        <w:t xml:space="preserve"> </w:t>
      </w:r>
      <w:r w:rsidRPr="00CF01D6">
        <w:t>ir</w:t>
      </w:r>
      <w:r w:rsidRPr="00CF01D6">
        <w:rPr>
          <w:spacing w:val="-3"/>
        </w:rPr>
        <w:t xml:space="preserve"> </w:t>
      </w:r>
      <w:r w:rsidRPr="00CF01D6">
        <w:t>(arba) GVT),</w:t>
      </w:r>
      <w:r w:rsidRPr="00CF01D6">
        <w:rPr>
          <w:spacing w:val="-3"/>
        </w:rPr>
        <w:t xml:space="preserve"> </w:t>
      </w:r>
      <w:r w:rsidRPr="00CF01D6">
        <w:t>nes</w:t>
      </w:r>
      <w:r w:rsidRPr="00CF01D6">
        <w:rPr>
          <w:spacing w:val="-3"/>
        </w:rPr>
        <w:t xml:space="preserve"> </w:t>
      </w:r>
      <w:r w:rsidRPr="00CF01D6">
        <w:t>veiksmingumas</w:t>
      </w:r>
      <w:r w:rsidRPr="00CF01D6">
        <w:rPr>
          <w:spacing w:val="-3"/>
        </w:rPr>
        <w:t xml:space="preserve"> </w:t>
      </w:r>
      <w:r w:rsidRPr="00CF01D6">
        <w:t>neištirtas.</w:t>
      </w:r>
      <w:r w:rsidRPr="00CF01D6">
        <w:rPr>
          <w:spacing w:val="-3"/>
        </w:rPr>
        <w:t xml:space="preserve"> </w:t>
      </w:r>
      <w:r w:rsidRPr="00CF01D6">
        <w:t>Turimi</w:t>
      </w:r>
      <w:r w:rsidRPr="00CF01D6">
        <w:rPr>
          <w:spacing w:val="-5"/>
        </w:rPr>
        <w:t xml:space="preserve"> </w:t>
      </w:r>
      <w:r w:rsidRPr="00CF01D6">
        <w:t>duomenys</w:t>
      </w:r>
      <w:r w:rsidRPr="00CF01D6">
        <w:rPr>
          <w:spacing w:val="-3"/>
        </w:rPr>
        <w:t xml:space="preserve"> </w:t>
      </w:r>
      <w:r w:rsidRPr="00CF01D6">
        <w:t>apie</w:t>
      </w:r>
      <w:r w:rsidR="00B23D78" w:rsidRPr="00CF01D6">
        <w:rPr>
          <w:spacing w:val="-3"/>
        </w:rPr>
        <w:t xml:space="preserve"> </w:t>
      </w:r>
      <w:r w:rsidR="002E53DB" w:rsidRPr="00CF01D6">
        <w:rPr>
          <w:spacing w:val="-3"/>
        </w:rPr>
        <w:t>pacient</w:t>
      </w:r>
      <w:r w:rsidRPr="00CF01D6">
        <w:t>us, kuriems yra VTE, pateikiami 4.8, 5.1 ir 5.2</w:t>
      </w:r>
      <w:r w:rsidR="00FA22A6" w:rsidRPr="00CF01D6">
        <w:t> skyri</w:t>
      </w:r>
      <w:r w:rsidRPr="00CF01D6">
        <w:t>uose.</w:t>
      </w:r>
    </w:p>
    <w:p w14:paraId="16A68F78" w14:textId="77777777" w:rsidR="00A6588E" w:rsidRPr="00CF01D6" w:rsidRDefault="00A6588E" w:rsidP="00C13D28">
      <w:pPr>
        <w:jc w:val="both"/>
      </w:pPr>
    </w:p>
    <w:p w14:paraId="0EDAA54B" w14:textId="77777777" w:rsidR="00A6588E" w:rsidRPr="008B01B4" w:rsidRDefault="00A6588E" w:rsidP="008B01B4">
      <w:pPr>
        <w:jc w:val="both"/>
        <w:rPr>
          <w:u w:val="single"/>
        </w:rPr>
      </w:pPr>
      <w:r w:rsidRPr="008B01B4">
        <w:rPr>
          <w:u w:val="single"/>
        </w:rPr>
        <w:t>Vartojimo</w:t>
      </w:r>
      <w:r w:rsidRPr="008B01B4">
        <w:rPr>
          <w:spacing w:val="-9"/>
          <w:u w:val="single"/>
        </w:rPr>
        <w:t xml:space="preserve"> </w:t>
      </w:r>
      <w:r w:rsidRPr="008B01B4">
        <w:rPr>
          <w:spacing w:val="-2"/>
          <w:u w:val="single"/>
        </w:rPr>
        <w:t>metodas</w:t>
      </w:r>
    </w:p>
    <w:p w14:paraId="7503F8A6" w14:textId="77777777" w:rsidR="00A6588E" w:rsidRPr="00CF01D6" w:rsidRDefault="00A6588E" w:rsidP="008B01B4">
      <w:pPr>
        <w:jc w:val="both"/>
      </w:pPr>
    </w:p>
    <w:p w14:paraId="3466E04E" w14:textId="77777777" w:rsidR="00A6588E" w:rsidRDefault="00A6588E" w:rsidP="008B01B4">
      <w:pPr>
        <w:jc w:val="both"/>
        <w:rPr>
          <w:spacing w:val="-2"/>
        </w:rPr>
      </w:pPr>
      <w:r w:rsidRPr="00CF01D6">
        <w:t>Vartoti</w:t>
      </w:r>
      <w:r w:rsidRPr="00CF01D6">
        <w:rPr>
          <w:spacing w:val="-4"/>
        </w:rPr>
        <w:t xml:space="preserve"> </w:t>
      </w:r>
      <w:r w:rsidRPr="00CF01D6">
        <w:t>per</w:t>
      </w:r>
      <w:r w:rsidRPr="00CF01D6">
        <w:rPr>
          <w:spacing w:val="-4"/>
        </w:rPr>
        <w:t xml:space="preserve"> </w:t>
      </w:r>
      <w:r w:rsidRPr="00CF01D6">
        <w:rPr>
          <w:spacing w:val="-2"/>
        </w:rPr>
        <w:t>burną.</w:t>
      </w:r>
    </w:p>
    <w:p w14:paraId="4419BD24" w14:textId="77777777" w:rsidR="00F77570" w:rsidRPr="00CF01D6" w:rsidRDefault="00F77570" w:rsidP="008B01B4">
      <w:pPr>
        <w:jc w:val="both"/>
        <w:rPr>
          <w:spacing w:val="-2"/>
        </w:rPr>
      </w:pPr>
    </w:p>
    <w:p w14:paraId="69B7EEAB" w14:textId="77777777" w:rsidR="00A6588E" w:rsidRPr="00CF01D6" w:rsidRDefault="00A6588E" w:rsidP="008B01B4">
      <w:pPr>
        <w:jc w:val="both"/>
        <w:rPr>
          <w:spacing w:val="-2"/>
        </w:rPr>
      </w:pPr>
      <w:proofErr w:type="spellStart"/>
      <w:r w:rsidRPr="00CF01D6">
        <w:t>Edoksaban</w:t>
      </w:r>
      <w:r w:rsidR="00DF5335">
        <w:t>o</w:t>
      </w:r>
      <w:proofErr w:type="spellEnd"/>
      <w:r w:rsidRPr="00CF01D6">
        <w:rPr>
          <w:spacing w:val="-6"/>
        </w:rPr>
        <w:t xml:space="preserve"> </w:t>
      </w:r>
      <w:r w:rsidRPr="00CF01D6">
        <w:t>galima</w:t>
      </w:r>
      <w:r w:rsidRPr="00CF01D6">
        <w:rPr>
          <w:spacing w:val="-4"/>
        </w:rPr>
        <w:t xml:space="preserve"> </w:t>
      </w:r>
      <w:r w:rsidRPr="00CF01D6">
        <w:t>vartoti</w:t>
      </w:r>
      <w:r w:rsidRPr="00CF01D6">
        <w:rPr>
          <w:spacing w:val="-6"/>
        </w:rPr>
        <w:t xml:space="preserve"> </w:t>
      </w:r>
      <w:r w:rsidRPr="00CF01D6">
        <w:t>valgio</w:t>
      </w:r>
      <w:r w:rsidRPr="00CF01D6">
        <w:rPr>
          <w:spacing w:val="-7"/>
        </w:rPr>
        <w:t xml:space="preserve"> </w:t>
      </w:r>
      <w:r w:rsidRPr="00CF01D6">
        <w:t>metu</w:t>
      </w:r>
      <w:r w:rsidRPr="00CF01D6">
        <w:rPr>
          <w:spacing w:val="-4"/>
        </w:rPr>
        <w:t xml:space="preserve"> </w:t>
      </w:r>
      <w:r w:rsidRPr="00CF01D6">
        <w:t>arba</w:t>
      </w:r>
      <w:r w:rsidRPr="00CF01D6">
        <w:rPr>
          <w:spacing w:val="-4"/>
        </w:rPr>
        <w:t xml:space="preserve"> </w:t>
      </w:r>
      <w:r w:rsidRPr="00CF01D6">
        <w:t>nevalgius</w:t>
      </w:r>
      <w:r w:rsidRPr="00CF01D6">
        <w:rPr>
          <w:spacing w:val="-4"/>
        </w:rPr>
        <w:t xml:space="preserve"> </w:t>
      </w:r>
      <w:r w:rsidRPr="00CF01D6">
        <w:t>(žr.</w:t>
      </w:r>
      <w:r w:rsidR="00B30070" w:rsidRPr="00CF01D6">
        <w:t xml:space="preserve"> </w:t>
      </w:r>
      <w:r w:rsidRPr="00CF01D6">
        <w:t>5.2</w:t>
      </w:r>
      <w:r w:rsidR="00FA22A6" w:rsidRPr="00CF01D6">
        <w:rPr>
          <w:spacing w:val="-3"/>
        </w:rPr>
        <w:t> skyri</w:t>
      </w:r>
      <w:r w:rsidRPr="00CF01D6">
        <w:rPr>
          <w:spacing w:val="-2"/>
        </w:rPr>
        <w:t>ų).</w:t>
      </w:r>
    </w:p>
    <w:p w14:paraId="504C0A42" w14:textId="77777777" w:rsidR="00A6588E" w:rsidRPr="00CF01D6" w:rsidRDefault="00A6588E" w:rsidP="008B01B4">
      <w:pPr>
        <w:jc w:val="both"/>
      </w:pPr>
    </w:p>
    <w:p w14:paraId="103274A6" w14:textId="066FBE1D" w:rsidR="00A6588E" w:rsidRPr="00CF01D6" w:rsidRDefault="00A6588E" w:rsidP="008B01B4">
      <w:pPr>
        <w:jc w:val="both"/>
      </w:pPr>
      <w:r w:rsidRPr="00CF01D6">
        <w:t>Pacientams,</w:t>
      </w:r>
      <w:r w:rsidRPr="00CF01D6">
        <w:rPr>
          <w:spacing w:val="-2"/>
        </w:rPr>
        <w:t xml:space="preserve"> </w:t>
      </w:r>
      <w:r w:rsidRPr="00CF01D6">
        <w:t>kurie</w:t>
      </w:r>
      <w:r w:rsidRPr="00CF01D6">
        <w:rPr>
          <w:spacing w:val="-4"/>
        </w:rPr>
        <w:t xml:space="preserve"> </w:t>
      </w:r>
      <w:r w:rsidRPr="00CF01D6">
        <w:t>negali</w:t>
      </w:r>
      <w:r w:rsidRPr="00CF01D6">
        <w:rPr>
          <w:spacing w:val="-4"/>
        </w:rPr>
        <w:t xml:space="preserve"> </w:t>
      </w:r>
      <w:r w:rsidRPr="00CF01D6">
        <w:t>nuryti</w:t>
      </w:r>
      <w:r w:rsidRPr="00CF01D6">
        <w:rPr>
          <w:spacing w:val="-1"/>
        </w:rPr>
        <w:t xml:space="preserve"> </w:t>
      </w:r>
      <w:r w:rsidRPr="00CF01D6">
        <w:t>visos</w:t>
      </w:r>
      <w:r w:rsidRPr="00CF01D6">
        <w:rPr>
          <w:spacing w:val="-4"/>
        </w:rPr>
        <w:t xml:space="preserve"> </w:t>
      </w:r>
      <w:r w:rsidRPr="00CF01D6">
        <w:t>tabletės,</w:t>
      </w:r>
      <w:r w:rsidRPr="00CF01D6">
        <w:rPr>
          <w:spacing w:val="-5"/>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2"/>
        </w:rPr>
        <w:t xml:space="preserve"> </w:t>
      </w:r>
      <w:r w:rsidRPr="00CF01D6">
        <w:t>tabletes</w:t>
      </w:r>
      <w:r w:rsidRPr="00CF01D6">
        <w:rPr>
          <w:spacing w:val="-4"/>
        </w:rPr>
        <w:t xml:space="preserve"> </w:t>
      </w:r>
      <w:r w:rsidRPr="00CF01D6">
        <w:t>galima</w:t>
      </w:r>
      <w:r w:rsidRPr="00CF01D6">
        <w:rPr>
          <w:spacing w:val="-1"/>
        </w:rPr>
        <w:t xml:space="preserve"> </w:t>
      </w:r>
      <w:r w:rsidRPr="00CF01D6">
        <w:t>susmulkinti,</w:t>
      </w:r>
      <w:r w:rsidRPr="00CF01D6">
        <w:rPr>
          <w:spacing w:val="-5"/>
        </w:rPr>
        <w:t xml:space="preserve"> </w:t>
      </w:r>
      <w:r w:rsidRPr="00CF01D6">
        <w:t>sumaišyti</w:t>
      </w:r>
      <w:r w:rsidRPr="00CF01D6">
        <w:rPr>
          <w:spacing w:val="-1"/>
        </w:rPr>
        <w:t xml:space="preserve"> </w:t>
      </w:r>
      <w:r w:rsidRPr="00CF01D6">
        <w:t xml:space="preserve">su </w:t>
      </w:r>
      <w:r w:rsidR="00C6375E">
        <w:t>75</w:t>
      </w:r>
      <w:r w:rsidR="00C13D28">
        <w:t> </w:t>
      </w:r>
      <w:r w:rsidR="00C6375E">
        <w:t xml:space="preserve">ml </w:t>
      </w:r>
      <w:r w:rsidRPr="00CF01D6">
        <w:t>vanden</w:t>
      </w:r>
      <w:r w:rsidR="00C6375E">
        <w:t>s</w:t>
      </w:r>
      <w:r w:rsidRPr="00CF01D6">
        <w:t xml:space="preserve"> arba </w:t>
      </w:r>
      <w:r w:rsidR="00C6375E">
        <w:t>su 2 valgomaisiais šaukštais (30</w:t>
      </w:r>
      <w:r w:rsidR="00C13D28">
        <w:t> </w:t>
      </w:r>
      <w:r w:rsidR="00C6375E">
        <w:t xml:space="preserve">ml) </w:t>
      </w:r>
      <w:r w:rsidRPr="00CF01D6">
        <w:t>obuolių tyr</w:t>
      </w:r>
      <w:r w:rsidR="00C6375E">
        <w:t>ės</w:t>
      </w:r>
      <w:r w:rsidRPr="00CF01D6">
        <w:t xml:space="preserve"> ir nedelsiant </w:t>
      </w:r>
      <w:r w:rsidR="00B23D78" w:rsidRPr="00CF01D6">
        <w:t xml:space="preserve">suvartoti per burną </w:t>
      </w:r>
      <w:r w:rsidRPr="00CF01D6">
        <w:t>(žr. 5.2</w:t>
      </w:r>
      <w:r w:rsidR="00FA22A6" w:rsidRPr="00CF01D6">
        <w:t> skyri</w:t>
      </w:r>
      <w:r w:rsidRPr="00CF01D6">
        <w:t>ų).</w:t>
      </w:r>
    </w:p>
    <w:p w14:paraId="7AB1C2A4" w14:textId="77777777" w:rsidR="00A6588E" w:rsidRPr="00CF01D6" w:rsidRDefault="00A6588E" w:rsidP="008B01B4">
      <w:pPr>
        <w:jc w:val="both"/>
      </w:pPr>
    </w:p>
    <w:p w14:paraId="10851294" w14:textId="6B3EC9BE" w:rsidR="00A6588E" w:rsidRPr="00CF01D6" w:rsidRDefault="00C162F8" w:rsidP="008B01B4">
      <w:pPr>
        <w:jc w:val="both"/>
      </w:pPr>
      <w:r>
        <w:t>Taip pat</w:t>
      </w:r>
      <w:r w:rsidR="00A6588E" w:rsidRPr="00CF01D6">
        <w:t xml:space="preserve"> </w:t>
      </w:r>
      <w:proofErr w:type="spellStart"/>
      <w:r w:rsidR="00450124" w:rsidRPr="00450124">
        <w:t>Edoxaban</w:t>
      </w:r>
      <w:proofErr w:type="spellEnd"/>
      <w:r w:rsidR="00450124" w:rsidRPr="00450124">
        <w:t xml:space="preserve"> </w:t>
      </w:r>
      <w:proofErr w:type="spellStart"/>
      <w:r w:rsidR="00A166D7">
        <w:t>Polpharma</w:t>
      </w:r>
      <w:proofErr w:type="spellEnd"/>
      <w:r w:rsidR="00450124" w:rsidRPr="00450124">
        <w:t xml:space="preserve"> tabletes galima susmulkinti ir ištirpinti </w:t>
      </w:r>
      <w:r w:rsidR="006B42F8">
        <w:t xml:space="preserve">nedideliame </w:t>
      </w:r>
      <w:r w:rsidR="00450124" w:rsidRPr="00450124">
        <w:t xml:space="preserve">vandens </w:t>
      </w:r>
      <w:r w:rsidR="009151EF">
        <w:t xml:space="preserve">kiekyje </w:t>
      </w:r>
      <w:r w:rsidR="00450124" w:rsidRPr="00450124">
        <w:t xml:space="preserve">ir </w:t>
      </w:r>
      <w:r w:rsidR="00450124" w:rsidRPr="00450124">
        <w:lastRenderedPageBreak/>
        <w:t xml:space="preserve">nedelsiant supilti per </w:t>
      </w:r>
      <w:proofErr w:type="spellStart"/>
      <w:r w:rsidR="00450124" w:rsidRPr="00450124">
        <w:t>nazogastrinį</w:t>
      </w:r>
      <w:proofErr w:type="spellEnd"/>
      <w:r w:rsidR="00450124" w:rsidRPr="00450124">
        <w:t xml:space="preserve"> zondą arba maitinimui skirtą skrandžio zondą, kurį po to reikia praplauti </w:t>
      </w:r>
      <w:r w:rsidR="009151EF">
        <w:t xml:space="preserve">vandeniu </w:t>
      </w:r>
      <w:r w:rsidR="00450124" w:rsidRPr="00450124">
        <w:t xml:space="preserve">(žr. 5.2 </w:t>
      </w:r>
      <w:r w:rsidR="000A6DF1">
        <w:t xml:space="preserve">ir 6.6 </w:t>
      </w:r>
      <w:r w:rsidR="00450124" w:rsidRPr="00450124">
        <w:t xml:space="preserve">skyrių). </w:t>
      </w:r>
      <w:r w:rsidR="00A6588E" w:rsidRPr="00CF01D6">
        <w:t>Sutraiškytos</w:t>
      </w:r>
      <w:r w:rsidR="00A6588E" w:rsidRPr="00CF01D6">
        <w:rPr>
          <w:spacing w:val="-2"/>
        </w:rPr>
        <w:t xml:space="preserve"> </w:t>
      </w:r>
      <w:proofErr w:type="spellStart"/>
      <w:r w:rsidR="00AE6BF8">
        <w:t>Edoxaban</w:t>
      </w:r>
      <w:proofErr w:type="spellEnd"/>
      <w:r w:rsidR="00AE6BF8">
        <w:t xml:space="preserve"> </w:t>
      </w:r>
      <w:proofErr w:type="spellStart"/>
      <w:r w:rsidR="00AE6BF8">
        <w:t>Polpharma</w:t>
      </w:r>
      <w:proofErr w:type="spellEnd"/>
      <w:r w:rsidR="00A6588E" w:rsidRPr="00CF01D6">
        <w:rPr>
          <w:spacing w:val="-2"/>
        </w:rPr>
        <w:t xml:space="preserve"> </w:t>
      </w:r>
      <w:r w:rsidR="00A6588E" w:rsidRPr="00CF01D6">
        <w:t>tabletės</w:t>
      </w:r>
      <w:r w:rsidR="00A6588E" w:rsidRPr="00CF01D6">
        <w:rPr>
          <w:spacing w:val="-4"/>
        </w:rPr>
        <w:t xml:space="preserve"> </w:t>
      </w:r>
      <w:r w:rsidR="00A6588E" w:rsidRPr="00CF01D6">
        <w:t>vandenyje</w:t>
      </w:r>
      <w:r w:rsidR="00A6588E" w:rsidRPr="00CF01D6">
        <w:rPr>
          <w:spacing w:val="-4"/>
        </w:rPr>
        <w:t xml:space="preserve"> </w:t>
      </w:r>
      <w:r w:rsidR="00A6588E" w:rsidRPr="00CF01D6">
        <w:t>ir</w:t>
      </w:r>
      <w:r w:rsidR="00A6588E" w:rsidRPr="00CF01D6">
        <w:rPr>
          <w:spacing w:val="-4"/>
        </w:rPr>
        <w:t xml:space="preserve"> </w:t>
      </w:r>
      <w:r w:rsidR="00A6588E" w:rsidRPr="00CF01D6">
        <w:t>obuolių</w:t>
      </w:r>
      <w:r w:rsidR="00A6588E" w:rsidRPr="00CF01D6">
        <w:rPr>
          <w:spacing w:val="-5"/>
        </w:rPr>
        <w:t xml:space="preserve"> </w:t>
      </w:r>
      <w:r w:rsidR="00A6588E" w:rsidRPr="00CF01D6">
        <w:t>tyrėje</w:t>
      </w:r>
      <w:r w:rsidR="00A6588E" w:rsidRPr="00CF01D6">
        <w:rPr>
          <w:spacing w:val="-4"/>
        </w:rPr>
        <w:t xml:space="preserve"> </w:t>
      </w:r>
      <w:r w:rsidR="00A6588E" w:rsidRPr="00CF01D6">
        <w:t>išlieka</w:t>
      </w:r>
      <w:r w:rsidR="00A6588E" w:rsidRPr="00CF01D6">
        <w:rPr>
          <w:spacing w:val="-2"/>
        </w:rPr>
        <w:t xml:space="preserve"> </w:t>
      </w:r>
      <w:r w:rsidR="00A6588E" w:rsidRPr="00CF01D6">
        <w:t>stabilios</w:t>
      </w:r>
      <w:r w:rsidR="00A6588E" w:rsidRPr="00CF01D6">
        <w:rPr>
          <w:spacing w:val="-4"/>
        </w:rPr>
        <w:t xml:space="preserve"> </w:t>
      </w:r>
      <w:r w:rsidR="00A6588E" w:rsidRPr="00CF01D6">
        <w:t>iki 4</w:t>
      </w:r>
      <w:r w:rsidR="00FA22A6" w:rsidRPr="00CF01D6">
        <w:t> valand</w:t>
      </w:r>
      <w:r w:rsidR="00A6588E" w:rsidRPr="00CF01D6">
        <w:t>ų.</w:t>
      </w:r>
    </w:p>
    <w:p w14:paraId="5C267B20" w14:textId="77777777" w:rsidR="002E53DB" w:rsidRPr="00CF01D6" w:rsidRDefault="002E53DB" w:rsidP="008B01B4">
      <w:pPr>
        <w:jc w:val="both"/>
      </w:pPr>
    </w:p>
    <w:p w14:paraId="4B4E5FC7" w14:textId="77777777" w:rsidR="00A6588E" w:rsidRPr="00CF01D6" w:rsidRDefault="00A6588E" w:rsidP="002961E7">
      <w:pPr>
        <w:pStyle w:val="Antrat2"/>
        <w:numPr>
          <w:ilvl w:val="1"/>
          <w:numId w:val="18"/>
        </w:numPr>
        <w:tabs>
          <w:tab w:val="left" w:pos="567"/>
          <w:tab w:val="left" w:pos="785"/>
        </w:tabs>
        <w:kinsoku w:val="0"/>
        <w:overflowPunct w:val="0"/>
        <w:ind w:left="0" w:firstLine="0"/>
        <w:rPr>
          <w:color w:val="000000"/>
          <w:spacing w:val="-2"/>
        </w:rPr>
      </w:pPr>
      <w:r w:rsidRPr="00CF01D6">
        <w:rPr>
          <w:spacing w:val="-2"/>
        </w:rPr>
        <w:t>Kontraindikacijos</w:t>
      </w:r>
    </w:p>
    <w:p w14:paraId="18BD3760" w14:textId="77777777" w:rsidR="00A6588E" w:rsidRPr="00CF01D6" w:rsidRDefault="00A6588E" w:rsidP="00C11A56">
      <w:pPr>
        <w:pStyle w:val="Pagrindinistekstas"/>
        <w:kinsoku w:val="0"/>
        <w:overflowPunct w:val="0"/>
        <w:jc w:val="both"/>
        <w:rPr>
          <w:b/>
          <w:bCs/>
        </w:rPr>
      </w:pPr>
    </w:p>
    <w:p w14:paraId="2E022ECD" w14:textId="77777777" w:rsidR="00A6588E" w:rsidRPr="00CF01D6" w:rsidRDefault="00A6588E" w:rsidP="00C11A56">
      <w:pPr>
        <w:jc w:val="both"/>
        <w:rPr>
          <w:spacing w:val="-2"/>
        </w:rPr>
      </w:pPr>
      <w:r w:rsidRPr="00CF01D6">
        <w:t>Padidėjęs</w:t>
      </w:r>
      <w:r w:rsidRPr="00CF01D6">
        <w:rPr>
          <w:spacing w:val="-7"/>
        </w:rPr>
        <w:t xml:space="preserve"> </w:t>
      </w:r>
      <w:r w:rsidRPr="00CF01D6">
        <w:t>jautrumas</w:t>
      </w:r>
      <w:r w:rsidRPr="00CF01D6">
        <w:rPr>
          <w:spacing w:val="-4"/>
        </w:rPr>
        <w:t xml:space="preserve"> </w:t>
      </w:r>
      <w:r w:rsidRPr="00CF01D6">
        <w:t>veikliajai</w:t>
      </w:r>
      <w:r w:rsidRPr="00CF01D6">
        <w:rPr>
          <w:spacing w:val="-7"/>
        </w:rPr>
        <w:t xml:space="preserve"> </w:t>
      </w:r>
      <w:r w:rsidRPr="00CF01D6">
        <w:t>arba</w:t>
      </w:r>
      <w:r w:rsidRPr="00CF01D6">
        <w:rPr>
          <w:spacing w:val="-5"/>
        </w:rPr>
        <w:t xml:space="preserve"> </w:t>
      </w:r>
      <w:r w:rsidRPr="00CF01D6">
        <w:t>bet</w:t>
      </w:r>
      <w:r w:rsidRPr="00CF01D6">
        <w:rPr>
          <w:spacing w:val="-4"/>
        </w:rPr>
        <w:t xml:space="preserve"> </w:t>
      </w:r>
      <w:r w:rsidRPr="00CF01D6">
        <w:t>kuriai</w:t>
      </w:r>
      <w:r w:rsidRPr="00CF01D6">
        <w:rPr>
          <w:spacing w:val="-4"/>
        </w:rPr>
        <w:t xml:space="preserve"> </w:t>
      </w:r>
      <w:r w:rsidRPr="00CF01D6">
        <w:t>6.1</w:t>
      </w:r>
      <w:r w:rsidR="00FA22A6" w:rsidRPr="00CF01D6">
        <w:rPr>
          <w:spacing w:val="-3"/>
        </w:rPr>
        <w:t> skyri</w:t>
      </w:r>
      <w:r w:rsidRPr="00CF01D6">
        <w:t>uje</w:t>
      </w:r>
      <w:r w:rsidRPr="00CF01D6">
        <w:rPr>
          <w:spacing w:val="-5"/>
        </w:rPr>
        <w:t xml:space="preserve"> </w:t>
      </w:r>
      <w:r w:rsidRPr="00CF01D6">
        <w:t>nurodytai</w:t>
      </w:r>
      <w:r w:rsidRPr="00CF01D6">
        <w:rPr>
          <w:spacing w:val="-4"/>
        </w:rPr>
        <w:t xml:space="preserve"> </w:t>
      </w:r>
      <w:r w:rsidRPr="00CF01D6">
        <w:t>pagalbinei</w:t>
      </w:r>
      <w:r w:rsidRPr="00CF01D6">
        <w:rPr>
          <w:spacing w:val="-6"/>
        </w:rPr>
        <w:t xml:space="preserve"> </w:t>
      </w:r>
      <w:r w:rsidRPr="00CF01D6">
        <w:rPr>
          <w:spacing w:val="-2"/>
        </w:rPr>
        <w:t>medžiagai.</w:t>
      </w:r>
    </w:p>
    <w:p w14:paraId="24CA288B" w14:textId="77777777" w:rsidR="00A6588E" w:rsidRPr="00CF01D6" w:rsidRDefault="00A6588E" w:rsidP="00C11A56">
      <w:pPr>
        <w:jc w:val="both"/>
        <w:rPr>
          <w:spacing w:val="-2"/>
        </w:rPr>
      </w:pPr>
    </w:p>
    <w:p w14:paraId="7A822D91" w14:textId="77777777" w:rsidR="00A6588E" w:rsidRPr="00CF01D6" w:rsidRDefault="00A6588E" w:rsidP="00C11A56">
      <w:pPr>
        <w:jc w:val="both"/>
        <w:rPr>
          <w:spacing w:val="-2"/>
        </w:rPr>
      </w:pPr>
      <w:r w:rsidRPr="00CF01D6">
        <w:t>Kliniškai</w:t>
      </w:r>
      <w:r w:rsidRPr="00CF01D6">
        <w:rPr>
          <w:spacing w:val="-7"/>
        </w:rPr>
        <w:t xml:space="preserve"> </w:t>
      </w:r>
      <w:r w:rsidRPr="00CF01D6">
        <w:t>reikšmingas</w:t>
      </w:r>
      <w:r w:rsidRPr="00CF01D6">
        <w:rPr>
          <w:spacing w:val="-8"/>
        </w:rPr>
        <w:t xml:space="preserve"> </w:t>
      </w:r>
      <w:r w:rsidRPr="00CF01D6">
        <w:t>aktyvus</w:t>
      </w:r>
      <w:r w:rsidRPr="00CF01D6">
        <w:rPr>
          <w:spacing w:val="-7"/>
        </w:rPr>
        <w:t xml:space="preserve"> </w:t>
      </w:r>
      <w:r w:rsidRPr="00CF01D6">
        <w:rPr>
          <w:spacing w:val="-2"/>
        </w:rPr>
        <w:t>kraujavimas.</w:t>
      </w:r>
    </w:p>
    <w:p w14:paraId="6F1B020B" w14:textId="77777777" w:rsidR="00A6588E" w:rsidRPr="00CF01D6" w:rsidRDefault="00A6588E" w:rsidP="00C11A56">
      <w:pPr>
        <w:jc w:val="both"/>
      </w:pPr>
    </w:p>
    <w:p w14:paraId="7A2A4F43" w14:textId="77777777" w:rsidR="00A6588E" w:rsidRPr="00CF01D6" w:rsidRDefault="00A6588E" w:rsidP="00C11A56">
      <w:pPr>
        <w:jc w:val="both"/>
        <w:rPr>
          <w:spacing w:val="-2"/>
        </w:rPr>
      </w:pPr>
      <w:r w:rsidRPr="00CF01D6">
        <w:t>Kepenų</w:t>
      </w:r>
      <w:r w:rsidRPr="00CF01D6">
        <w:rPr>
          <w:spacing w:val="-11"/>
        </w:rPr>
        <w:t xml:space="preserve"> </w:t>
      </w:r>
      <w:r w:rsidRPr="00CF01D6">
        <w:t>liga,</w:t>
      </w:r>
      <w:r w:rsidRPr="00CF01D6">
        <w:rPr>
          <w:spacing w:val="-5"/>
        </w:rPr>
        <w:t xml:space="preserve"> </w:t>
      </w:r>
      <w:r w:rsidRPr="00CF01D6">
        <w:t>susijusi</w:t>
      </w:r>
      <w:r w:rsidRPr="00CF01D6">
        <w:rPr>
          <w:spacing w:val="-4"/>
        </w:rPr>
        <w:t xml:space="preserve"> </w:t>
      </w:r>
      <w:r w:rsidRPr="00CF01D6">
        <w:t>su</w:t>
      </w:r>
      <w:r w:rsidRPr="00CF01D6">
        <w:rPr>
          <w:spacing w:val="-6"/>
        </w:rPr>
        <w:t xml:space="preserve"> </w:t>
      </w:r>
      <w:proofErr w:type="spellStart"/>
      <w:r w:rsidRPr="00CF01D6">
        <w:t>koaguliopatija</w:t>
      </w:r>
      <w:proofErr w:type="spellEnd"/>
      <w:r w:rsidRPr="00CF01D6">
        <w:rPr>
          <w:spacing w:val="-7"/>
        </w:rPr>
        <w:t xml:space="preserve"> </w:t>
      </w:r>
      <w:r w:rsidRPr="00CF01D6">
        <w:t>ir</w:t>
      </w:r>
      <w:r w:rsidRPr="00CF01D6">
        <w:rPr>
          <w:spacing w:val="-7"/>
        </w:rPr>
        <w:t xml:space="preserve"> </w:t>
      </w:r>
      <w:r w:rsidRPr="00CF01D6">
        <w:t>klinikiniu</w:t>
      </w:r>
      <w:r w:rsidRPr="00CF01D6">
        <w:rPr>
          <w:spacing w:val="-6"/>
        </w:rPr>
        <w:t xml:space="preserve"> </w:t>
      </w:r>
      <w:r w:rsidRPr="00CF01D6">
        <w:t>požiūriu</w:t>
      </w:r>
      <w:r w:rsidRPr="00CF01D6">
        <w:rPr>
          <w:spacing w:val="-8"/>
        </w:rPr>
        <w:t xml:space="preserve"> </w:t>
      </w:r>
      <w:r w:rsidRPr="00CF01D6">
        <w:t>reikšmingo</w:t>
      </w:r>
      <w:r w:rsidRPr="00CF01D6">
        <w:rPr>
          <w:spacing w:val="-5"/>
        </w:rPr>
        <w:t xml:space="preserve"> </w:t>
      </w:r>
      <w:r w:rsidRPr="00CF01D6">
        <w:t>kraujavimo</w:t>
      </w:r>
      <w:r w:rsidRPr="00CF01D6">
        <w:rPr>
          <w:spacing w:val="-5"/>
        </w:rPr>
        <w:t xml:space="preserve"> </w:t>
      </w:r>
      <w:r w:rsidRPr="00CF01D6">
        <w:rPr>
          <w:spacing w:val="-2"/>
        </w:rPr>
        <w:t>rizika.</w:t>
      </w:r>
    </w:p>
    <w:p w14:paraId="442FB380" w14:textId="77777777" w:rsidR="00A6588E" w:rsidRPr="00CF01D6" w:rsidRDefault="00A6588E" w:rsidP="00C11A56">
      <w:pPr>
        <w:jc w:val="both"/>
      </w:pPr>
    </w:p>
    <w:p w14:paraId="75062092" w14:textId="77777777" w:rsidR="00A6588E" w:rsidRPr="00CF01D6" w:rsidRDefault="00A6588E" w:rsidP="00EE667D">
      <w:pPr>
        <w:jc w:val="both"/>
      </w:pPr>
      <w:r w:rsidRPr="00CF01D6">
        <w:t xml:space="preserve">Sužalojimas arba būklė, jeigu tai vertinama kaip </w:t>
      </w:r>
      <w:r w:rsidR="008D2905" w:rsidRPr="00CF01D6">
        <w:t xml:space="preserve">reikšminga </w:t>
      </w:r>
      <w:r w:rsidRPr="00CF01D6">
        <w:t xml:space="preserve">didžiojo kraujavimo rizika. </w:t>
      </w:r>
      <w:r w:rsidR="008D2905" w:rsidRPr="00CF01D6">
        <w:t>Tai gali būti</w:t>
      </w:r>
      <w:r w:rsidRPr="00CF01D6">
        <w:rPr>
          <w:spacing w:val="-4"/>
        </w:rPr>
        <w:t xml:space="preserve"> </w:t>
      </w:r>
      <w:r w:rsidRPr="00CF01D6">
        <w:t>esamos</w:t>
      </w:r>
      <w:r w:rsidRPr="00CF01D6">
        <w:rPr>
          <w:spacing w:val="-4"/>
        </w:rPr>
        <w:t xml:space="preserve"> </w:t>
      </w:r>
      <w:r w:rsidRPr="00CF01D6">
        <w:t>arba</w:t>
      </w:r>
      <w:r w:rsidRPr="00CF01D6">
        <w:rPr>
          <w:spacing w:val="-4"/>
        </w:rPr>
        <w:t xml:space="preserve"> </w:t>
      </w:r>
      <w:r w:rsidRPr="00CF01D6">
        <w:t>neseniai</w:t>
      </w:r>
      <w:r w:rsidRPr="00CF01D6">
        <w:rPr>
          <w:spacing w:val="-3"/>
        </w:rPr>
        <w:t xml:space="preserve"> </w:t>
      </w:r>
      <w:r w:rsidRPr="00CF01D6">
        <w:t>buvusios</w:t>
      </w:r>
      <w:r w:rsidRPr="00CF01D6">
        <w:rPr>
          <w:spacing w:val="-4"/>
        </w:rPr>
        <w:t xml:space="preserve"> </w:t>
      </w:r>
      <w:r w:rsidRPr="00CF01D6">
        <w:t>virškinimo</w:t>
      </w:r>
      <w:r w:rsidRPr="00CF01D6">
        <w:rPr>
          <w:spacing w:val="-4"/>
        </w:rPr>
        <w:t xml:space="preserve"> </w:t>
      </w:r>
      <w:r w:rsidRPr="00CF01D6">
        <w:t>trakto</w:t>
      </w:r>
      <w:r w:rsidRPr="00CF01D6">
        <w:rPr>
          <w:spacing w:val="-4"/>
        </w:rPr>
        <w:t xml:space="preserve"> </w:t>
      </w:r>
      <w:r w:rsidRPr="00CF01D6">
        <w:t>opos,</w:t>
      </w:r>
      <w:r w:rsidRPr="00CF01D6">
        <w:rPr>
          <w:spacing w:val="-4"/>
        </w:rPr>
        <w:t xml:space="preserve"> </w:t>
      </w:r>
      <w:r w:rsidRPr="00CF01D6">
        <w:t>esami</w:t>
      </w:r>
      <w:r w:rsidRPr="00CF01D6">
        <w:rPr>
          <w:spacing w:val="-3"/>
        </w:rPr>
        <w:t xml:space="preserve"> </w:t>
      </w:r>
      <w:r w:rsidRPr="00CF01D6">
        <w:t>piktybiniai</w:t>
      </w:r>
      <w:r w:rsidRPr="00CF01D6">
        <w:rPr>
          <w:spacing w:val="-5"/>
        </w:rPr>
        <w:t xml:space="preserve"> </w:t>
      </w:r>
      <w:r w:rsidRPr="00CF01D6">
        <w:t xml:space="preserve">navikai, sukeliantys didelę kraujavimo riziką, neseniai buvusi galvos smegenų arba stuburo trauma, neseniai </w:t>
      </w:r>
      <w:r w:rsidR="008D2905" w:rsidRPr="00CF01D6">
        <w:t xml:space="preserve">atlikta </w:t>
      </w:r>
      <w:r w:rsidRPr="00CF01D6">
        <w:t xml:space="preserve">galvos smegenų, stuburo arba akies chirurginė operacija, neseniai buvęs </w:t>
      </w:r>
      <w:proofErr w:type="spellStart"/>
      <w:r w:rsidRPr="00CF01D6">
        <w:t>intrakranijinis</w:t>
      </w:r>
      <w:proofErr w:type="spellEnd"/>
      <w:r w:rsidRPr="00CF01D6">
        <w:t xml:space="preserve"> kraujavimas, žinoma arba įtariama stemplės venų </w:t>
      </w:r>
      <w:proofErr w:type="spellStart"/>
      <w:r w:rsidRPr="00CF01D6">
        <w:t>varikozė</w:t>
      </w:r>
      <w:proofErr w:type="spellEnd"/>
      <w:r w:rsidRPr="00CF01D6">
        <w:t xml:space="preserve">, įgimtos </w:t>
      </w:r>
      <w:proofErr w:type="spellStart"/>
      <w:r w:rsidRPr="00CF01D6">
        <w:t>arterioveninės</w:t>
      </w:r>
      <w:proofErr w:type="spellEnd"/>
      <w:r w:rsidRPr="00CF01D6">
        <w:t xml:space="preserve"> anomalijos, kraujagyslių aneurizmos arba didžiosios stuburo ar galvos smegenų kraujagyslių anomalijos.</w:t>
      </w:r>
    </w:p>
    <w:p w14:paraId="071C7089" w14:textId="7F4985DE" w:rsidR="00A6588E" w:rsidRPr="00CF01D6" w:rsidRDefault="00A6588E" w:rsidP="00EE667D">
      <w:pPr>
        <w:jc w:val="both"/>
      </w:pPr>
    </w:p>
    <w:p w14:paraId="6915F608" w14:textId="537BD9CA" w:rsidR="00A6588E" w:rsidRPr="00CF01D6" w:rsidRDefault="00A6588E" w:rsidP="00EE667D">
      <w:pPr>
        <w:jc w:val="both"/>
        <w:rPr>
          <w:spacing w:val="-2"/>
        </w:rPr>
      </w:pPr>
      <w:r w:rsidRPr="00CF01D6">
        <w:t>Nekontroliuojama</w:t>
      </w:r>
      <w:r w:rsidRPr="00CF01D6">
        <w:rPr>
          <w:spacing w:val="-7"/>
        </w:rPr>
        <w:t xml:space="preserve"> </w:t>
      </w:r>
      <w:r w:rsidRPr="00CF01D6">
        <w:t>sunki</w:t>
      </w:r>
      <w:r w:rsidRPr="00CF01D6">
        <w:rPr>
          <w:spacing w:val="-8"/>
        </w:rPr>
        <w:t xml:space="preserve"> </w:t>
      </w:r>
      <w:r w:rsidRPr="00CF01D6">
        <w:rPr>
          <w:spacing w:val="-2"/>
        </w:rPr>
        <w:t>hipertenzija.</w:t>
      </w:r>
    </w:p>
    <w:p w14:paraId="0A8C8EF0" w14:textId="77777777" w:rsidR="00A6588E" w:rsidRPr="00CF01D6" w:rsidRDefault="00A6588E" w:rsidP="00EE667D">
      <w:pPr>
        <w:jc w:val="both"/>
      </w:pPr>
    </w:p>
    <w:p w14:paraId="461F4DD4" w14:textId="235DB065" w:rsidR="00FB724C" w:rsidRPr="00CF01D6" w:rsidRDefault="00A6588E" w:rsidP="00EE667D">
      <w:pPr>
        <w:jc w:val="both"/>
      </w:pPr>
      <w:r w:rsidRPr="00CF01D6">
        <w:t>Tuo pačiu metu taikomas gydymas bet kuriais kitais antikoaguliantais, pvz., NFH,</w:t>
      </w:r>
      <w:r w:rsidR="008D2905" w:rsidRPr="00CF01D6">
        <w:t xml:space="preserve"> MM</w:t>
      </w:r>
      <w:r w:rsidRPr="00CF01D6">
        <w:t>MH (</w:t>
      </w:r>
      <w:proofErr w:type="spellStart"/>
      <w:r w:rsidRPr="00CF01D6">
        <w:t>enoksaparinu</w:t>
      </w:r>
      <w:proofErr w:type="spellEnd"/>
      <w:r w:rsidRPr="00CF01D6">
        <w:t xml:space="preserve">, </w:t>
      </w:r>
      <w:proofErr w:type="spellStart"/>
      <w:r w:rsidRPr="00CF01D6">
        <w:t>dalteparinu</w:t>
      </w:r>
      <w:proofErr w:type="spellEnd"/>
      <w:r w:rsidRPr="00CF01D6">
        <w:t xml:space="preserve"> ir kt.)</w:t>
      </w:r>
      <w:r w:rsidR="002E0EF2">
        <w:t>)</w:t>
      </w:r>
      <w:r w:rsidRPr="00CF01D6">
        <w:t>, heparino dariniais (</w:t>
      </w:r>
      <w:proofErr w:type="spellStart"/>
      <w:r w:rsidRPr="00CF01D6">
        <w:t>fondaparinuksu</w:t>
      </w:r>
      <w:proofErr w:type="spellEnd"/>
      <w:r w:rsidRPr="00CF01D6">
        <w:t xml:space="preserve"> ir kt.), geriamaisiais antikoaguliantais (varfarinu, </w:t>
      </w:r>
      <w:proofErr w:type="spellStart"/>
      <w:r w:rsidRPr="00CF01D6">
        <w:t>dabigatrano</w:t>
      </w:r>
      <w:proofErr w:type="spellEnd"/>
      <w:r w:rsidRPr="00CF01D6">
        <w:t xml:space="preserve"> </w:t>
      </w:r>
      <w:proofErr w:type="spellStart"/>
      <w:r w:rsidRPr="00CF01D6">
        <w:t>eteksilatu</w:t>
      </w:r>
      <w:proofErr w:type="spellEnd"/>
      <w:r w:rsidRPr="00CF01D6">
        <w:t xml:space="preserve">, </w:t>
      </w:r>
      <w:proofErr w:type="spellStart"/>
      <w:r w:rsidRPr="00CF01D6">
        <w:t>rivaroksabanu</w:t>
      </w:r>
      <w:proofErr w:type="spellEnd"/>
      <w:r w:rsidRPr="00CF01D6">
        <w:t xml:space="preserve">, </w:t>
      </w:r>
      <w:proofErr w:type="spellStart"/>
      <w:r w:rsidRPr="00CF01D6">
        <w:t>apiksabanu</w:t>
      </w:r>
      <w:proofErr w:type="spellEnd"/>
      <w:r w:rsidRPr="00CF01D6">
        <w:t xml:space="preserve"> ir kt.), išskyrus ypatingus gydymo geriamaisiais antikoaguliantais keitimo atvejus</w:t>
      </w:r>
      <w:r w:rsidRPr="00CF01D6">
        <w:rPr>
          <w:spacing w:val="-2"/>
        </w:rPr>
        <w:t xml:space="preserve"> </w:t>
      </w:r>
      <w:r w:rsidRPr="00CF01D6">
        <w:t>(žr.</w:t>
      </w:r>
      <w:r w:rsidR="004C54FB">
        <w:t xml:space="preserve"> </w:t>
      </w:r>
      <w:r w:rsidRPr="00CF01D6">
        <w:t>4.2</w:t>
      </w:r>
      <w:r w:rsidR="00FA22A6" w:rsidRPr="00CF01D6">
        <w:t> skyri</w:t>
      </w:r>
      <w:r w:rsidRPr="00CF01D6">
        <w:t>ų)</w:t>
      </w:r>
      <w:r w:rsidRPr="00CF01D6">
        <w:rPr>
          <w:spacing w:val="-2"/>
        </w:rPr>
        <w:t xml:space="preserve"> </w:t>
      </w:r>
      <w:r w:rsidRPr="00CF01D6">
        <w:t>arba</w:t>
      </w:r>
      <w:r w:rsidRPr="00CF01D6">
        <w:rPr>
          <w:spacing w:val="-2"/>
        </w:rPr>
        <w:t xml:space="preserve"> </w:t>
      </w:r>
      <w:r w:rsidRPr="00CF01D6">
        <w:t>kai NFH vartojamas</w:t>
      </w:r>
      <w:r w:rsidRPr="00CF01D6">
        <w:rPr>
          <w:spacing w:val="-3"/>
        </w:rPr>
        <w:t xml:space="preserve"> </w:t>
      </w:r>
      <w:r w:rsidRPr="00CF01D6">
        <w:t>tokiomis</w:t>
      </w:r>
      <w:r w:rsidRPr="00CF01D6">
        <w:rPr>
          <w:spacing w:val="-3"/>
        </w:rPr>
        <w:t xml:space="preserve"> </w:t>
      </w:r>
      <w:r w:rsidRPr="00CF01D6">
        <w:t>dozėmis,</w:t>
      </w:r>
      <w:r w:rsidRPr="00CF01D6">
        <w:rPr>
          <w:spacing w:val="-3"/>
        </w:rPr>
        <w:t xml:space="preserve"> </w:t>
      </w:r>
      <w:r w:rsidRPr="00CF01D6">
        <w:t>kurios</w:t>
      </w:r>
      <w:r w:rsidRPr="00CF01D6">
        <w:rPr>
          <w:spacing w:val="-3"/>
        </w:rPr>
        <w:t xml:space="preserve"> </w:t>
      </w:r>
      <w:r w:rsidRPr="00CF01D6">
        <w:t>būtinos</w:t>
      </w:r>
      <w:r w:rsidRPr="00CF01D6">
        <w:rPr>
          <w:spacing w:val="-5"/>
        </w:rPr>
        <w:t xml:space="preserve"> </w:t>
      </w:r>
      <w:r w:rsidRPr="00CF01D6">
        <w:t>centrinės</w:t>
      </w:r>
      <w:r w:rsidRPr="00CF01D6">
        <w:rPr>
          <w:spacing w:val="-5"/>
        </w:rPr>
        <w:t xml:space="preserve"> </w:t>
      </w:r>
      <w:r w:rsidRPr="00CF01D6">
        <w:t>venos</w:t>
      </w:r>
      <w:r w:rsidRPr="00CF01D6">
        <w:rPr>
          <w:spacing w:val="-5"/>
        </w:rPr>
        <w:t xml:space="preserve"> </w:t>
      </w:r>
      <w:r w:rsidRPr="00CF01D6">
        <w:t>arba</w:t>
      </w:r>
      <w:r w:rsidRPr="00CF01D6">
        <w:rPr>
          <w:spacing w:val="-5"/>
        </w:rPr>
        <w:t xml:space="preserve"> </w:t>
      </w:r>
      <w:r w:rsidRPr="00CF01D6">
        <w:t>arterijos kateteri</w:t>
      </w:r>
      <w:r w:rsidR="008D2905" w:rsidRPr="00CF01D6">
        <w:t>o pralaidumui palaikyti</w:t>
      </w:r>
      <w:r w:rsidRPr="00CF01D6">
        <w:t xml:space="preserve"> (žr. 4.5</w:t>
      </w:r>
      <w:r w:rsidR="00FA22A6" w:rsidRPr="00CF01D6">
        <w:t> skyri</w:t>
      </w:r>
      <w:r w:rsidRPr="00CF01D6">
        <w:t>ų).</w:t>
      </w:r>
    </w:p>
    <w:p w14:paraId="373E2908" w14:textId="77777777" w:rsidR="00A6588E" w:rsidRPr="00CF01D6" w:rsidRDefault="00A6588E" w:rsidP="00EE667D">
      <w:pPr>
        <w:jc w:val="both"/>
      </w:pPr>
    </w:p>
    <w:p w14:paraId="66B8DB44" w14:textId="5C44C7BD" w:rsidR="00A6588E" w:rsidRPr="00CF01D6" w:rsidRDefault="00A6588E" w:rsidP="00EE667D">
      <w:pPr>
        <w:jc w:val="both"/>
        <w:rPr>
          <w:spacing w:val="-2"/>
        </w:rPr>
      </w:pPr>
      <w:r w:rsidRPr="00CF01D6">
        <w:t>Nėštumas</w:t>
      </w:r>
      <w:r w:rsidRPr="00CF01D6">
        <w:rPr>
          <w:spacing w:val="-5"/>
        </w:rPr>
        <w:t xml:space="preserve"> </w:t>
      </w:r>
      <w:r w:rsidRPr="00CF01D6">
        <w:t>ir</w:t>
      </w:r>
      <w:r w:rsidRPr="00CF01D6">
        <w:rPr>
          <w:spacing w:val="-3"/>
        </w:rPr>
        <w:t xml:space="preserve"> </w:t>
      </w:r>
      <w:r w:rsidRPr="00CF01D6">
        <w:t>žindym</w:t>
      </w:r>
      <w:r w:rsidR="00DF5335">
        <w:t>o laikotarpis</w:t>
      </w:r>
      <w:r w:rsidRPr="00CF01D6">
        <w:rPr>
          <w:spacing w:val="-6"/>
        </w:rPr>
        <w:t xml:space="preserve"> </w:t>
      </w:r>
      <w:r w:rsidRPr="00CF01D6">
        <w:t>(žr.</w:t>
      </w:r>
      <w:r w:rsidRPr="00CF01D6">
        <w:rPr>
          <w:spacing w:val="-6"/>
        </w:rPr>
        <w:t xml:space="preserve"> </w:t>
      </w:r>
      <w:r w:rsidRPr="00CF01D6">
        <w:t>4.6</w:t>
      </w:r>
      <w:r w:rsidR="00FA22A6" w:rsidRPr="00CF01D6">
        <w:rPr>
          <w:spacing w:val="-2"/>
        </w:rPr>
        <w:t> skyri</w:t>
      </w:r>
      <w:r w:rsidRPr="00CF01D6">
        <w:rPr>
          <w:spacing w:val="-2"/>
        </w:rPr>
        <w:t>ų).</w:t>
      </w:r>
    </w:p>
    <w:p w14:paraId="5CC0A4DB" w14:textId="77777777" w:rsidR="002E53DB" w:rsidRPr="00CF01D6" w:rsidRDefault="002E53DB" w:rsidP="00E068FD">
      <w:pPr>
        <w:pStyle w:val="Pagrindinistekstas"/>
        <w:kinsoku w:val="0"/>
        <w:overflowPunct w:val="0"/>
        <w:rPr>
          <w:spacing w:val="-2"/>
        </w:rPr>
      </w:pPr>
    </w:p>
    <w:p w14:paraId="658147A3" w14:textId="77777777" w:rsidR="00A6588E" w:rsidRPr="00CF01D6" w:rsidRDefault="00A6588E" w:rsidP="002961E7">
      <w:pPr>
        <w:pStyle w:val="Antrat2"/>
        <w:numPr>
          <w:ilvl w:val="1"/>
          <w:numId w:val="18"/>
        </w:numPr>
        <w:tabs>
          <w:tab w:val="left" w:pos="567"/>
          <w:tab w:val="left" w:pos="785"/>
        </w:tabs>
        <w:kinsoku w:val="0"/>
        <w:overflowPunct w:val="0"/>
        <w:ind w:left="0" w:firstLine="0"/>
        <w:rPr>
          <w:color w:val="000000"/>
          <w:spacing w:val="-2"/>
        </w:rPr>
      </w:pPr>
      <w:r w:rsidRPr="00CF01D6">
        <w:t>Specialūs</w:t>
      </w:r>
      <w:r w:rsidRPr="00CF01D6">
        <w:rPr>
          <w:spacing w:val="-8"/>
        </w:rPr>
        <w:t xml:space="preserve"> </w:t>
      </w:r>
      <w:r w:rsidRPr="00CF01D6">
        <w:t>įspėjimai</w:t>
      </w:r>
      <w:r w:rsidRPr="00CF01D6">
        <w:rPr>
          <w:spacing w:val="-4"/>
        </w:rPr>
        <w:t xml:space="preserve"> </w:t>
      </w:r>
      <w:r w:rsidRPr="00CF01D6">
        <w:t>ir</w:t>
      </w:r>
      <w:r w:rsidRPr="00CF01D6">
        <w:rPr>
          <w:spacing w:val="-5"/>
        </w:rPr>
        <w:t xml:space="preserve"> </w:t>
      </w:r>
      <w:r w:rsidRPr="00CF01D6">
        <w:t>atsargumo</w:t>
      </w:r>
      <w:r w:rsidRPr="00CF01D6">
        <w:rPr>
          <w:spacing w:val="-4"/>
        </w:rPr>
        <w:t xml:space="preserve"> </w:t>
      </w:r>
      <w:r w:rsidRPr="00CF01D6">
        <w:rPr>
          <w:spacing w:val="-2"/>
        </w:rPr>
        <w:t>priemonės</w:t>
      </w:r>
    </w:p>
    <w:p w14:paraId="2BA62F81" w14:textId="77777777" w:rsidR="00A6588E" w:rsidRPr="00CF01D6" w:rsidRDefault="00A6588E" w:rsidP="003B2169">
      <w:pPr>
        <w:jc w:val="both"/>
      </w:pPr>
    </w:p>
    <w:p w14:paraId="217921EF" w14:textId="4AFD9357" w:rsidR="00A6588E" w:rsidRPr="00CF01D6" w:rsidRDefault="00A6588E" w:rsidP="003B2169">
      <w:pPr>
        <w:jc w:val="both"/>
      </w:pPr>
      <w:r w:rsidRPr="00CF01D6">
        <w:t>15</w:t>
      </w:r>
      <w:r w:rsidR="00A32B18">
        <w:t> </w:t>
      </w:r>
      <w:r w:rsidR="00FA22A6" w:rsidRPr="00CF01D6">
        <w:t>mg</w:t>
      </w:r>
      <w:r w:rsidRPr="00CF01D6">
        <w:t xml:space="preserve"> </w:t>
      </w:r>
      <w:proofErr w:type="spellStart"/>
      <w:r w:rsidRPr="00CF01D6">
        <w:t>edoksabano</w:t>
      </w:r>
      <w:proofErr w:type="spellEnd"/>
      <w:r w:rsidRPr="00CF01D6">
        <w:t xml:space="preserve"> dozė nėra skirta </w:t>
      </w:r>
      <w:proofErr w:type="spellStart"/>
      <w:r w:rsidRPr="00CF01D6">
        <w:t>monoterapijai</w:t>
      </w:r>
      <w:proofErr w:type="spellEnd"/>
      <w:r w:rsidRPr="00CF01D6">
        <w:t xml:space="preserve">, nes gali sumažėti veiksmingumas. </w:t>
      </w:r>
      <w:r w:rsidR="00513784" w:rsidRPr="00CF01D6">
        <w:t>Tokia dozė</w:t>
      </w:r>
      <w:r w:rsidRPr="00CF01D6">
        <w:rPr>
          <w:spacing w:val="-4"/>
        </w:rPr>
        <w:t xml:space="preserve"> </w:t>
      </w:r>
      <w:r w:rsidRPr="00CF01D6">
        <w:t>skirta</w:t>
      </w:r>
      <w:r w:rsidRPr="00CF01D6">
        <w:rPr>
          <w:spacing w:val="-2"/>
        </w:rPr>
        <w:t xml:space="preserve"> </w:t>
      </w:r>
      <w:r w:rsidRPr="00CF01D6">
        <w:t>vartoti</w:t>
      </w:r>
      <w:r w:rsidRPr="00CF01D6">
        <w:rPr>
          <w:spacing w:val="-1"/>
        </w:rPr>
        <w:t xml:space="preserve"> </w:t>
      </w:r>
      <w:r w:rsidRPr="00CF01D6">
        <w:t>tik</w:t>
      </w:r>
      <w:r w:rsidRPr="00CF01D6">
        <w:rPr>
          <w:spacing w:val="-5"/>
        </w:rPr>
        <w:t xml:space="preserve"> </w:t>
      </w:r>
      <w:r w:rsidRPr="00CF01D6">
        <w:t>keičiant</w:t>
      </w:r>
      <w:r w:rsidRPr="00CF01D6">
        <w:rPr>
          <w:spacing w:val="-1"/>
        </w:rPr>
        <w:t xml:space="preserve"> </w:t>
      </w:r>
      <w:r w:rsidRPr="00CF01D6">
        <w:t>gydymą</w:t>
      </w:r>
      <w:r w:rsidRPr="00CF01D6">
        <w:rPr>
          <w:spacing w:val="-2"/>
        </w:rPr>
        <w:t xml:space="preserve"> </w:t>
      </w:r>
      <w:r w:rsidRPr="00CF01D6">
        <w:t>30</w:t>
      </w:r>
      <w:r w:rsidR="00A32B18">
        <w:rPr>
          <w:spacing w:val="-2"/>
        </w:rPr>
        <w:t> </w:t>
      </w:r>
      <w:r w:rsidR="00FA22A6" w:rsidRPr="00CF01D6">
        <w:rPr>
          <w:spacing w:val="-2"/>
        </w:rPr>
        <w:t>mg</w:t>
      </w:r>
      <w:r w:rsidRPr="00CF01D6">
        <w:rPr>
          <w:spacing w:val="-2"/>
        </w:rPr>
        <w:t xml:space="preserve"> </w:t>
      </w:r>
      <w:proofErr w:type="spellStart"/>
      <w:r w:rsidRPr="00CF01D6">
        <w:t>edoksabano</w:t>
      </w:r>
      <w:proofErr w:type="spellEnd"/>
      <w:r w:rsidRPr="00CF01D6">
        <w:rPr>
          <w:spacing w:val="-2"/>
        </w:rPr>
        <w:t xml:space="preserve"> </w:t>
      </w:r>
      <w:r w:rsidRPr="00CF01D6">
        <w:t>(pacientams,</w:t>
      </w:r>
      <w:r w:rsidRPr="00CF01D6">
        <w:rPr>
          <w:spacing w:val="-2"/>
        </w:rPr>
        <w:t xml:space="preserve"> </w:t>
      </w:r>
      <w:r w:rsidRPr="00CF01D6">
        <w:t>kuriems</w:t>
      </w:r>
      <w:r w:rsidRPr="00CF01D6">
        <w:rPr>
          <w:spacing w:val="-4"/>
        </w:rPr>
        <w:t xml:space="preserve"> </w:t>
      </w:r>
      <w:r w:rsidRPr="00CF01D6">
        <w:t>yra</w:t>
      </w:r>
      <w:r w:rsidRPr="00CF01D6">
        <w:rPr>
          <w:spacing w:val="-4"/>
        </w:rPr>
        <w:t xml:space="preserve"> </w:t>
      </w:r>
      <w:r w:rsidRPr="00CF01D6">
        <w:t>vienas</w:t>
      </w:r>
      <w:r w:rsidRPr="00CF01D6">
        <w:rPr>
          <w:spacing w:val="-4"/>
        </w:rPr>
        <w:t xml:space="preserve"> </w:t>
      </w:r>
      <w:r w:rsidRPr="00CF01D6">
        <w:t>ar keli klinikiniai padidėjusios</w:t>
      </w:r>
      <w:r w:rsidRPr="00CF01D6">
        <w:rPr>
          <w:spacing w:val="-3"/>
        </w:rPr>
        <w:t xml:space="preserve"> </w:t>
      </w:r>
      <w:r w:rsidRPr="00CF01D6">
        <w:t>ekspozicijos</w:t>
      </w:r>
      <w:r w:rsidRPr="00CF01D6">
        <w:rPr>
          <w:spacing w:val="-1"/>
        </w:rPr>
        <w:t xml:space="preserve"> </w:t>
      </w:r>
      <w:r w:rsidRPr="00CF01D6">
        <w:t>veiksniai; žr.</w:t>
      </w:r>
      <w:r w:rsidRPr="00CF01D6">
        <w:rPr>
          <w:spacing w:val="-6"/>
        </w:rPr>
        <w:t xml:space="preserve"> </w:t>
      </w:r>
      <w:r w:rsidRPr="00CF01D6">
        <w:t>1</w:t>
      </w:r>
      <w:r w:rsidR="00FA22A6" w:rsidRPr="00CF01D6">
        <w:t> lentel</w:t>
      </w:r>
      <w:r w:rsidRPr="00CF01D6">
        <w:t>ę)</w:t>
      </w:r>
      <w:r w:rsidRPr="00CF01D6">
        <w:rPr>
          <w:spacing w:val="-3"/>
        </w:rPr>
        <w:t xml:space="preserve"> </w:t>
      </w:r>
      <w:r w:rsidRPr="00CF01D6">
        <w:t>gydymu</w:t>
      </w:r>
      <w:r w:rsidRPr="00CF01D6">
        <w:rPr>
          <w:spacing w:val="-1"/>
        </w:rPr>
        <w:t xml:space="preserve"> </w:t>
      </w:r>
      <w:r w:rsidRPr="00CF01D6">
        <w:t>VKA,</w:t>
      </w:r>
      <w:r w:rsidRPr="00CF01D6">
        <w:rPr>
          <w:spacing w:val="-1"/>
        </w:rPr>
        <w:t xml:space="preserve"> </w:t>
      </w:r>
      <w:r w:rsidRPr="00CF01D6">
        <w:t>kartu</w:t>
      </w:r>
      <w:r w:rsidRPr="00CF01D6">
        <w:rPr>
          <w:spacing w:val="-4"/>
        </w:rPr>
        <w:t xml:space="preserve"> </w:t>
      </w:r>
      <w:r w:rsidRPr="00CF01D6">
        <w:t>su</w:t>
      </w:r>
      <w:r w:rsidRPr="00CF01D6">
        <w:rPr>
          <w:spacing w:val="-1"/>
        </w:rPr>
        <w:t xml:space="preserve"> </w:t>
      </w:r>
      <w:r w:rsidRPr="00CF01D6">
        <w:t>atitinkama VKA doze (žr. 2</w:t>
      </w:r>
      <w:r w:rsidR="00FA22A6" w:rsidRPr="00CF01D6">
        <w:t> lentel</w:t>
      </w:r>
      <w:r w:rsidRPr="00CF01D6">
        <w:t>ę</w:t>
      </w:r>
      <w:r w:rsidR="006676C5">
        <w:t>,</w:t>
      </w:r>
      <w:r w:rsidRPr="00CF01D6">
        <w:t xml:space="preserve"> 4.2</w:t>
      </w:r>
      <w:r w:rsidR="00FA22A6" w:rsidRPr="00CF01D6">
        <w:t> skyri</w:t>
      </w:r>
      <w:r w:rsidRPr="00CF01D6">
        <w:t>uje).</w:t>
      </w:r>
    </w:p>
    <w:p w14:paraId="3F179EE6" w14:textId="77777777" w:rsidR="00A6588E" w:rsidRPr="00CF01D6" w:rsidRDefault="00A6588E" w:rsidP="003B2169">
      <w:pPr>
        <w:jc w:val="both"/>
      </w:pPr>
    </w:p>
    <w:p w14:paraId="0837A591" w14:textId="642D16CC" w:rsidR="00A6588E" w:rsidRPr="00CF01D6" w:rsidRDefault="00A6588E" w:rsidP="003B2169">
      <w:pPr>
        <w:jc w:val="both"/>
      </w:pPr>
      <w:proofErr w:type="spellStart"/>
      <w:r w:rsidRPr="00CF01D6">
        <w:rPr>
          <w:u w:val="single"/>
        </w:rPr>
        <w:t>Hemoragijos</w:t>
      </w:r>
      <w:proofErr w:type="spellEnd"/>
      <w:r w:rsidRPr="00CF01D6">
        <w:rPr>
          <w:spacing w:val="-8"/>
          <w:u w:val="single"/>
        </w:rPr>
        <w:t xml:space="preserve"> </w:t>
      </w:r>
      <w:r w:rsidRPr="00CF01D6">
        <w:rPr>
          <w:spacing w:val="-2"/>
          <w:u w:val="single"/>
        </w:rPr>
        <w:t>rizika</w:t>
      </w:r>
    </w:p>
    <w:p w14:paraId="33DDAA33" w14:textId="77777777" w:rsidR="00A6588E" w:rsidRPr="00CF01D6" w:rsidRDefault="00A6588E" w:rsidP="003B2169">
      <w:pPr>
        <w:jc w:val="both"/>
      </w:pPr>
      <w:proofErr w:type="spellStart"/>
      <w:r w:rsidRPr="00CF01D6">
        <w:t>Edoksabanas</w:t>
      </w:r>
      <w:proofErr w:type="spellEnd"/>
      <w:r w:rsidRPr="00CF01D6">
        <w:rPr>
          <w:spacing w:val="-4"/>
        </w:rPr>
        <w:t xml:space="preserve"> </w:t>
      </w:r>
      <w:r w:rsidRPr="00CF01D6">
        <w:t>didina</w:t>
      </w:r>
      <w:r w:rsidRPr="00CF01D6">
        <w:rPr>
          <w:spacing w:val="-4"/>
        </w:rPr>
        <w:t xml:space="preserve"> </w:t>
      </w:r>
      <w:r w:rsidRPr="00CF01D6">
        <w:t>kraujavimo</w:t>
      </w:r>
      <w:r w:rsidRPr="00CF01D6">
        <w:rPr>
          <w:spacing w:val="-3"/>
        </w:rPr>
        <w:t xml:space="preserve"> </w:t>
      </w:r>
      <w:r w:rsidRPr="00CF01D6">
        <w:t>riziką</w:t>
      </w:r>
      <w:r w:rsidRPr="00CF01D6">
        <w:rPr>
          <w:spacing w:val="-4"/>
        </w:rPr>
        <w:t xml:space="preserve"> </w:t>
      </w:r>
      <w:r w:rsidRPr="00CF01D6">
        <w:t>ir</w:t>
      </w:r>
      <w:r w:rsidRPr="00CF01D6">
        <w:rPr>
          <w:spacing w:val="-3"/>
        </w:rPr>
        <w:t xml:space="preserve"> </w:t>
      </w:r>
      <w:r w:rsidRPr="00CF01D6">
        <w:t>gali</w:t>
      </w:r>
      <w:r w:rsidRPr="00CF01D6">
        <w:rPr>
          <w:spacing w:val="-2"/>
        </w:rPr>
        <w:t xml:space="preserve"> </w:t>
      </w:r>
      <w:r w:rsidRPr="00CF01D6">
        <w:t>sukelti</w:t>
      </w:r>
      <w:r w:rsidRPr="00CF01D6">
        <w:rPr>
          <w:spacing w:val="-4"/>
        </w:rPr>
        <w:t xml:space="preserve"> </w:t>
      </w:r>
      <w:r w:rsidRPr="00CF01D6">
        <w:t>sunkų,</w:t>
      </w:r>
      <w:r w:rsidRPr="00CF01D6">
        <w:rPr>
          <w:spacing w:val="-3"/>
        </w:rPr>
        <w:t xml:space="preserve"> </w:t>
      </w:r>
      <w:r w:rsidRPr="00CF01D6">
        <w:t>potencialiai</w:t>
      </w:r>
      <w:r w:rsidRPr="00CF01D6">
        <w:rPr>
          <w:spacing w:val="-4"/>
        </w:rPr>
        <w:t xml:space="preserve"> </w:t>
      </w:r>
      <w:r w:rsidRPr="00CF01D6">
        <w:t>mirtiną</w:t>
      </w:r>
      <w:r w:rsidRPr="00CF01D6">
        <w:rPr>
          <w:spacing w:val="-3"/>
        </w:rPr>
        <w:t xml:space="preserve"> </w:t>
      </w:r>
      <w:r w:rsidRPr="00CF01D6">
        <w:t xml:space="preserve">kraujavimą. </w:t>
      </w:r>
      <w:proofErr w:type="spellStart"/>
      <w:r w:rsidR="00352796" w:rsidRPr="00CF01D6">
        <w:t>Edoksaban</w:t>
      </w:r>
      <w:r w:rsidR="00DF5335">
        <w:t>o</w:t>
      </w:r>
      <w:proofErr w:type="spellEnd"/>
      <w:r w:rsidR="00352796" w:rsidRPr="00CF01D6">
        <w:t>, k</w:t>
      </w:r>
      <w:r w:rsidRPr="00CF01D6">
        <w:t>aip</w:t>
      </w:r>
      <w:r w:rsidRPr="00CF01D6">
        <w:rPr>
          <w:spacing w:val="-5"/>
        </w:rPr>
        <w:t xml:space="preserve"> </w:t>
      </w:r>
      <w:r w:rsidRPr="00CF01D6">
        <w:t>ir kit</w:t>
      </w:r>
      <w:r w:rsidR="00352796" w:rsidRPr="00CF01D6">
        <w:t>u</w:t>
      </w:r>
      <w:r w:rsidRPr="00CF01D6">
        <w:t>s antikoaguliant</w:t>
      </w:r>
      <w:r w:rsidR="00352796" w:rsidRPr="00CF01D6">
        <w:t>u</w:t>
      </w:r>
      <w:r w:rsidRPr="00CF01D6">
        <w:t>s,</w:t>
      </w:r>
      <w:r w:rsidR="00352796" w:rsidRPr="00CF01D6">
        <w:t xml:space="preserve"> </w:t>
      </w:r>
      <w:r w:rsidR="002E53DB" w:rsidRPr="00CF01D6">
        <w:t>pacient</w:t>
      </w:r>
      <w:r w:rsidRPr="00CF01D6">
        <w:t>ams, kuriems yra padidėjusi kraujavimo rizik</w:t>
      </w:r>
      <w:r w:rsidR="00352796" w:rsidRPr="00CF01D6">
        <w:t>a</w:t>
      </w:r>
      <w:r w:rsidRPr="00CF01D6">
        <w:t>, rekomenduojama vartoti atsargiai. Jei</w:t>
      </w:r>
      <w:r w:rsidR="00755787" w:rsidRPr="00CF01D6">
        <w:t>gu</w:t>
      </w:r>
      <w:r w:rsidRPr="00CF01D6">
        <w:t xml:space="preserve"> pasireiškia sunkus kraujavimas, </w:t>
      </w:r>
      <w:proofErr w:type="spellStart"/>
      <w:r w:rsidRPr="00CF01D6">
        <w:t>edoksabano</w:t>
      </w:r>
      <w:proofErr w:type="spellEnd"/>
      <w:r w:rsidRPr="00CF01D6">
        <w:t xml:space="preserve"> vartojimą reikia nutraukti (žr. 4.8 ir 4.9</w:t>
      </w:r>
      <w:r w:rsidR="00FA22A6" w:rsidRPr="00CF01D6">
        <w:t> skyri</w:t>
      </w:r>
      <w:r w:rsidRPr="00CF01D6">
        <w:t>us).</w:t>
      </w:r>
    </w:p>
    <w:p w14:paraId="59D72850" w14:textId="77777777" w:rsidR="002961E7" w:rsidRPr="00CF01D6" w:rsidRDefault="002961E7" w:rsidP="00E068FD">
      <w:pPr>
        <w:pStyle w:val="Pagrindinistekstas"/>
        <w:kinsoku w:val="0"/>
        <w:overflowPunct w:val="0"/>
      </w:pPr>
    </w:p>
    <w:p w14:paraId="2E327156" w14:textId="77777777" w:rsidR="00A6588E" w:rsidRPr="00CF01D6" w:rsidRDefault="00A6588E" w:rsidP="00FE46E9">
      <w:pPr>
        <w:jc w:val="both"/>
      </w:pPr>
      <w:r w:rsidRPr="00CF01D6">
        <w:t>Klinikinių tyrimų metu kraujavima</w:t>
      </w:r>
      <w:r w:rsidR="00EB5803" w:rsidRPr="00CF01D6">
        <w:t>s iš gleivin</w:t>
      </w:r>
      <w:r w:rsidR="00DF5335">
        <w:t>ių</w:t>
      </w:r>
      <w:r w:rsidRPr="00CF01D6">
        <w:t xml:space="preserve"> (pvz., iš nosies, virškinimo trakto, lyti</w:t>
      </w:r>
      <w:r w:rsidR="005A69D6" w:rsidRPr="00CF01D6">
        <w:t>nių</w:t>
      </w:r>
      <w:r w:rsidRPr="00CF01D6">
        <w:t xml:space="preserve"> organų ir šlapimo</w:t>
      </w:r>
      <w:r w:rsidRPr="00CF01D6">
        <w:rPr>
          <w:spacing w:val="-3"/>
        </w:rPr>
        <w:t xml:space="preserve"> </w:t>
      </w:r>
      <w:r w:rsidRPr="00CF01D6">
        <w:t>takų)</w:t>
      </w:r>
      <w:r w:rsidRPr="00CF01D6">
        <w:rPr>
          <w:spacing w:val="-4"/>
        </w:rPr>
        <w:t xml:space="preserve"> </w:t>
      </w:r>
      <w:r w:rsidRPr="00CF01D6">
        <w:t>ir</w:t>
      </w:r>
      <w:r w:rsidRPr="00CF01D6">
        <w:rPr>
          <w:spacing w:val="-3"/>
        </w:rPr>
        <w:t xml:space="preserve"> </w:t>
      </w:r>
      <w:r w:rsidRPr="00CF01D6">
        <w:t>anemija</w:t>
      </w:r>
      <w:r w:rsidRPr="00CF01D6">
        <w:rPr>
          <w:spacing w:val="-5"/>
        </w:rPr>
        <w:t xml:space="preserve"> </w:t>
      </w:r>
      <w:r w:rsidRPr="00CF01D6">
        <w:t>dažniau</w:t>
      </w:r>
      <w:r w:rsidRPr="00CF01D6">
        <w:rPr>
          <w:spacing w:val="-5"/>
        </w:rPr>
        <w:t xml:space="preserve"> </w:t>
      </w:r>
      <w:r w:rsidRPr="00CF01D6">
        <w:t>buvo</w:t>
      </w:r>
      <w:r w:rsidRPr="00CF01D6">
        <w:rPr>
          <w:spacing w:val="-3"/>
        </w:rPr>
        <w:t xml:space="preserve"> </w:t>
      </w:r>
      <w:r w:rsidRPr="00CF01D6">
        <w:t>pastebėti</w:t>
      </w:r>
      <w:r w:rsidRPr="00CF01D6">
        <w:rPr>
          <w:spacing w:val="-5"/>
        </w:rPr>
        <w:t xml:space="preserve"> </w:t>
      </w:r>
      <w:r w:rsidRPr="00CF01D6">
        <w:t>taikant</w:t>
      </w:r>
      <w:r w:rsidRPr="00CF01D6">
        <w:rPr>
          <w:spacing w:val="-2"/>
        </w:rPr>
        <w:t xml:space="preserve"> </w:t>
      </w:r>
      <w:r w:rsidRPr="00CF01D6">
        <w:t>ilgalaikį</w:t>
      </w:r>
      <w:r w:rsidRPr="00CF01D6">
        <w:rPr>
          <w:spacing w:val="-2"/>
        </w:rPr>
        <w:t xml:space="preserve"> </w:t>
      </w:r>
      <w:r w:rsidRPr="00CF01D6">
        <w:t>gydymą</w:t>
      </w:r>
      <w:r w:rsidRPr="00CF01D6">
        <w:rPr>
          <w:spacing w:val="-3"/>
        </w:rPr>
        <w:t xml:space="preserve"> </w:t>
      </w:r>
      <w:proofErr w:type="spellStart"/>
      <w:r w:rsidRPr="00CF01D6">
        <w:t>edoksabanu</w:t>
      </w:r>
      <w:proofErr w:type="spellEnd"/>
      <w:r w:rsidR="005A69D6" w:rsidRPr="00CF01D6">
        <w:t>, palyginti su gydymu</w:t>
      </w:r>
      <w:r w:rsidRPr="00CF01D6">
        <w:rPr>
          <w:spacing w:val="-2"/>
        </w:rPr>
        <w:t xml:space="preserve"> </w:t>
      </w:r>
      <w:r w:rsidRPr="00CF01D6">
        <w:t xml:space="preserve">VKA. Taigi, papildant reikiamą klinikinį stebėjimą, slaptam kraujavimui nustatyti gali būti naudinga atlikti hemoglobino ir (arba) </w:t>
      </w:r>
      <w:proofErr w:type="spellStart"/>
      <w:r w:rsidRPr="00CF01D6">
        <w:t>hematokrito</w:t>
      </w:r>
      <w:proofErr w:type="spellEnd"/>
      <w:r w:rsidRPr="00CF01D6">
        <w:t xml:space="preserve"> laboratorinius tyrimus, kurie laikomi tam tinkamais.</w:t>
      </w:r>
    </w:p>
    <w:p w14:paraId="6032B5C6" w14:textId="77777777" w:rsidR="00A6588E" w:rsidRPr="00CF01D6" w:rsidRDefault="00A6588E" w:rsidP="00E068FD">
      <w:pPr>
        <w:pStyle w:val="Pagrindinistekstas"/>
        <w:kinsoku w:val="0"/>
        <w:overflowPunct w:val="0"/>
      </w:pPr>
    </w:p>
    <w:p w14:paraId="14745C5A" w14:textId="77777777" w:rsidR="00A6588E" w:rsidRPr="00CF01D6" w:rsidRDefault="00A6588E" w:rsidP="003B2169">
      <w:pPr>
        <w:jc w:val="both"/>
      </w:pPr>
      <w:r w:rsidRPr="00CF01D6">
        <w:t>Keliems</w:t>
      </w:r>
      <w:r w:rsidR="002961E7" w:rsidRPr="00CF01D6">
        <w:t xml:space="preserve"> </w:t>
      </w:r>
      <w:r w:rsidR="002E53DB" w:rsidRPr="00CF01D6">
        <w:t>pacient</w:t>
      </w:r>
      <w:r w:rsidRPr="00CF01D6">
        <w:t xml:space="preserve">ų pogrupiams, kaip nurodyta </w:t>
      </w:r>
      <w:r w:rsidR="00A64DD5" w:rsidRPr="00CF01D6">
        <w:t>toliau</w:t>
      </w:r>
      <w:r w:rsidRPr="00CF01D6">
        <w:t>, yra padidėjusi kraujavimo rizika. Pradėjus gydymą,</w:t>
      </w:r>
      <w:r w:rsidRPr="00CF01D6">
        <w:rPr>
          <w:spacing w:val="-3"/>
        </w:rPr>
        <w:t xml:space="preserve"> </w:t>
      </w:r>
      <w:r w:rsidRPr="00CF01D6">
        <w:t>šiuos</w:t>
      </w:r>
      <w:r w:rsidR="001A1490" w:rsidRPr="00CF01D6">
        <w:t xml:space="preserve"> </w:t>
      </w:r>
      <w:r w:rsidR="002E53DB" w:rsidRPr="00CF01D6">
        <w:rPr>
          <w:spacing w:val="-5"/>
        </w:rPr>
        <w:t>pacient</w:t>
      </w:r>
      <w:r w:rsidRPr="00CF01D6">
        <w:t>us</w:t>
      </w:r>
      <w:r w:rsidRPr="00CF01D6">
        <w:rPr>
          <w:spacing w:val="-5"/>
        </w:rPr>
        <w:t xml:space="preserve"> </w:t>
      </w:r>
      <w:r w:rsidRPr="00CF01D6">
        <w:t>reikia</w:t>
      </w:r>
      <w:r w:rsidRPr="00CF01D6">
        <w:rPr>
          <w:spacing w:val="-3"/>
        </w:rPr>
        <w:t xml:space="preserve"> </w:t>
      </w:r>
      <w:r w:rsidRPr="00CF01D6">
        <w:t>atidžiai</w:t>
      </w:r>
      <w:r w:rsidRPr="00CF01D6">
        <w:rPr>
          <w:spacing w:val="-5"/>
        </w:rPr>
        <w:t xml:space="preserve"> </w:t>
      </w:r>
      <w:r w:rsidRPr="00CF01D6">
        <w:t>stebėti</w:t>
      </w:r>
      <w:r w:rsidRPr="00CF01D6">
        <w:rPr>
          <w:spacing w:val="-2"/>
        </w:rPr>
        <w:t xml:space="preserve"> </w:t>
      </w:r>
      <w:r w:rsidRPr="00CF01D6">
        <w:t>dėl</w:t>
      </w:r>
      <w:r w:rsidRPr="00CF01D6">
        <w:rPr>
          <w:spacing w:val="-2"/>
        </w:rPr>
        <w:t xml:space="preserve"> </w:t>
      </w:r>
      <w:r w:rsidRPr="00CF01D6">
        <w:t>kraujavimo</w:t>
      </w:r>
      <w:r w:rsidRPr="00CF01D6">
        <w:rPr>
          <w:spacing w:val="-3"/>
        </w:rPr>
        <w:t xml:space="preserve"> </w:t>
      </w:r>
      <w:r w:rsidRPr="00CF01D6">
        <w:t>komplikacijų</w:t>
      </w:r>
      <w:r w:rsidRPr="00CF01D6">
        <w:rPr>
          <w:spacing w:val="-3"/>
        </w:rPr>
        <w:t xml:space="preserve"> </w:t>
      </w:r>
      <w:r w:rsidR="00A64DD5" w:rsidRPr="00CF01D6">
        <w:t xml:space="preserve">ir anemijos </w:t>
      </w:r>
      <w:r w:rsidRPr="00CF01D6">
        <w:t>požymių</w:t>
      </w:r>
      <w:r w:rsidRPr="00CF01D6">
        <w:rPr>
          <w:spacing w:val="-3"/>
        </w:rPr>
        <w:t xml:space="preserve"> </w:t>
      </w:r>
      <w:r w:rsidRPr="00CF01D6">
        <w:t>bei</w:t>
      </w:r>
      <w:r w:rsidRPr="00CF01D6">
        <w:rPr>
          <w:spacing w:val="-2"/>
        </w:rPr>
        <w:t xml:space="preserve"> </w:t>
      </w:r>
      <w:r w:rsidRPr="00CF01D6">
        <w:t>simptomų</w:t>
      </w:r>
      <w:r w:rsidRPr="00CF01D6">
        <w:rPr>
          <w:spacing w:val="-6"/>
        </w:rPr>
        <w:t xml:space="preserve"> </w:t>
      </w:r>
      <w:r w:rsidRPr="00CF01D6">
        <w:t>(žr. 4.8</w:t>
      </w:r>
      <w:r w:rsidR="00FA22A6" w:rsidRPr="00CF01D6">
        <w:t> skyri</w:t>
      </w:r>
      <w:r w:rsidRPr="00CF01D6">
        <w:t xml:space="preserve">ų). Esant bet kokiam nepaaiškinamam hemoglobino </w:t>
      </w:r>
      <w:r w:rsidR="00A64DD5" w:rsidRPr="00CF01D6">
        <w:t xml:space="preserve">koncentracijos </w:t>
      </w:r>
      <w:r w:rsidRPr="00CF01D6">
        <w:t>sumažėjimui ar kraujospūdžio kritimui, reikia ieškoti kraujavimo vietos.</w:t>
      </w:r>
    </w:p>
    <w:p w14:paraId="4F079FFE" w14:textId="77777777" w:rsidR="00A6588E" w:rsidRPr="00CF01D6" w:rsidRDefault="00A6588E" w:rsidP="003B2169">
      <w:pPr>
        <w:jc w:val="both"/>
      </w:pPr>
    </w:p>
    <w:p w14:paraId="7291AF0F" w14:textId="77777777" w:rsidR="00A6588E" w:rsidRDefault="00A6588E" w:rsidP="003B2169">
      <w:pPr>
        <w:jc w:val="both"/>
      </w:pPr>
      <w:proofErr w:type="spellStart"/>
      <w:r w:rsidRPr="00CF01D6">
        <w:t>Edoksabano</w:t>
      </w:r>
      <w:proofErr w:type="spellEnd"/>
      <w:r w:rsidRPr="00CF01D6">
        <w:rPr>
          <w:spacing w:val="-4"/>
        </w:rPr>
        <w:t xml:space="preserve"> </w:t>
      </w:r>
      <w:proofErr w:type="spellStart"/>
      <w:r w:rsidRPr="00CF01D6">
        <w:t>antikoaguliacinio</w:t>
      </w:r>
      <w:proofErr w:type="spellEnd"/>
      <w:r w:rsidRPr="00CF01D6">
        <w:rPr>
          <w:spacing w:val="-3"/>
        </w:rPr>
        <w:t xml:space="preserve"> </w:t>
      </w:r>
      <w:r w:rsidRPr="00CF01D6">
        <w:t>poveikio</w:t>
      </w:r>
      <w:r w:rsidRPr="00CF01D6">
        <w:rPr>
          <w:spacing w:val="-7"/>
        </w:rPr>
        <w:t xml:space="preserve"> </w:t>
      </w:r>
      <w:r w:rsidRPr="00CF01D6">
        <w:t>standartiniais</w:t>
      </w:r>
      <w:r w:rsidRPr="00CF01D6">
        <w:rPr>
          <w:spacing w:val="-6"/>
        </w:rPr>
        <w:t xml:space="preserve"> </w:t>
      </w:r>
      <w:r w:rsidRPr="00CF01D6">
        <w:t>laboratoriniais</w:t>
      </w:r>
      <w:r w:rsidRPr="00CF01D6">
        <w:rPr>
          <w:spacing w:val="-6"/>
        </w:rPr>
        <w:t xml:space="preserve"> </w:t>
      </w:r>
      <w:r w:rsidRPr="00CF01D6">
        <w:t>tyrimais</w:t>
      </w:r>
      <w:r w:rsidRPr="00CF01D6">
        <w:rPr>
          <w:spacing w:val="-4"/>
        </w:rPr>
        <w:t xml:space="preserve"> </w:t>
      </w:r>
      <w:r w:rsidRPr="00CF01D6">
        <w:t>patikimai</w:t>
      </w:r>
      <w:r w:rsidRPr="00CF01D6">
        <w:rPr>
          <w:spacing w:val="-6"/>
        </w:rPr>
        <w:t xml:space="preserve"> </w:t>
      </w:r>
      <w:r w:rsidRPr="00CF01D6">
        <w:t xml:space="preserve">stebėti </w:t>
      </w:r>
      <w:r w:rsidRPr="00CF01D6">
        <w:rPr>
          <w:spacing w:val="-2"/>
        </w:rPr>
        <w:t>negalima.</w:t>
      </w:r>
      <w:r w:rsidR="002961E7" w:rsidRPr="00CF01D6">
        <w:rPr>
          <w:spacing w:val="-2"/>
        </w:rPr>
        <w:t xml:space="preserve"> </w:t>
      </w:r>
      <w:r w:rsidRPr="00CF01D6">
        <w:t>Specifinio</w:t>
      </w:r>
      <w:r w:rsidRPr="00CF01D6">
        <w:rPr>
          <w:spacing w:val="-7"/>
        </w:rPr>
        <w:t xml:space="preserve"> </w:t>
      </w:r>
      <w:proofErr w:type="spellStart"/>
      <w:r w:rsidR="00A64DD5" w:rsidRPr="00CF01D6">
        <w:t>edoksabano</w:t>
      </w:r>
      <w:proofErr w:type="spellEnd"/>
      <w:r w:rsidR="00A64DD5" w:rsidRPr="00CF01D6">
        <w:t xml:space="preserve"> </w:t>
      </w:r>
      <w:proofErr w:type="spellStart"/>
      <w:r w:rsidRPr="00CF01D6">
        <w:t>antikoaguliacinį</w:t>
      </w:r>
      <w:proofErr w:type="spellEnd"/>
      <w:r w:rsidRPr="00CF01D6">
        <w:rPr>
          <w:spacing w:val="-6"/>
        </w:rPr>
        <w:t xml:space="preserve"> </w:t>
      </w:r>
      <w:r w:rsidRPr="00CF01D6">
        <w:t>poveikį</w:t>
      </w:r>
      <w:r w:rsidRPr="00CF01D6">
        <w:rPr>
          <w:spacing w:val="-3"/>
        </w:rPr>
        <w:t xml:space="preserve"> </w:t>
      </w:r>
      <w:r w:rsidRPr="00CF01D6">
        <w:t>neutralizuojančio</w:t>
      </w:r>
      <w:r w:rsidRPr="00CF01D6">
        <w:rPr>
          <w:spacing w:val="-4"/>
        </w:rPr>
        <w:t xml:space="preserve"> </w:t>
      </w:r>
      <w:r w:rsidR="00A64DD5" w:rsidRPr="00CF01D6">
        <w:rPr>
          <w:spacing w:val="-4"/>
        </w:rPr>
        <w:t xml:space="preserve">vaistinio </w:t>
      </w:r>
      <w:r w:rsidRPr="00CF01D6">
        <w:t>preparato</w:t>
      </w:r>
      <w:r w:rsidRPr="00CF01D6">
        <w:rPr>
          <w:spacing w:val="-4"/>
        </w:rPr>
        <w:t xml:space="preserve"> </w:t>
      </w:r>
      <w:r w:rsidRPr="00CF01D6">
        <w:t>nėra</w:t>
      </w:r>
      <w:r w:rsidRPr="00CF01D6">
        <w:rPr>
          <w:spacing w:val="-6"/>
        </w:rPr>
        <w:t xml:space="preserve"> </w:t>
      </w:r>
      <w:r w:rsidRPr="00CF01D6">
        <w:t>(žr. 4.9</w:t>
      </w:r>
      <w:r w:rsidR="00FA22A6" w:rsidRPr="00CF01D6">
        <w:t> skyri</w:t>
      </w:r>
      <w:r w:rsidRPr="00CF01D6">
        <w:t>ų).</w:t>
      </w:r>
    </w:p>
    <w:p w14:paraId="0BF4A55F" w14:textId="77777777" w:rsidR="004300BD" w:rsidRPr="00CF01D6" w:rsidRDefault="004300BD" w:rsidP="003B2169">
      <w:pPr>
        <w:jc w:val="both"/>
      </w:pPr>
    </w:p>
    <w:p w14:paraId="59F5BFD8" w14:textId="397D65A8" w:rsidR="002E53DB" w:rsidRPr="00CF01D6" w:rsidRDefault="00A6588E" w:rsidP="003B2169">
      <w:pPr>
        <w:jc w:val="both"/>
      </w:pPr>
      <w:r w:rsidRPr="00CF01D6">
        <w:lastRenderedPageBreak/>
        <w:t>Hemodializė</w:t>
      </w:r>
      <w:r w:rsidRPr="00CF01D6">
        <w:rPr>
          <w:spacing w:val="-4"/>
        </w:rPr>
        <w:t xml:space="preserve"> </w:t>
      </w:r>
      <w:r w:rsidR="00C162F8">
        <w:rPr>
          <w:spacing w:val="-4"/>
        </w:rPr>
        <w:t xml:space="preserve">prie </w:t>
      </w:r>
      <w:proofErr w:type="spellStart"/>
      <w:r w:rsidR="00C162F8">
        <w:rPr>
          <w:spacing w:val="-4"/>
        </w:rPr>
        <w:t>edoksabano</w:t>
      </w:r>
      <w:proofErr w:type="spellEnd"/>
      <w:r w:rsidR="00C162F8">
        <w:rPr>
          <w:spacing w:val="-4"/>
        </w:rPr>
        <w:t xml:space="preserve"> klirenso reikšmingai neprisideda</w:t>
      </w:r>
      <w:r w:rsidRPr="00CF01D6">
        <w:rPr>
          <w:spacing w:val="-4"/>
        </w:rPr>
        <w:t xml:space="preserve"> </w:t>
      </w:r>
      <w:r w:rsidRPr="00CF01D6">
        <w:t>(žr.</w:t>
      </w:r>
      <w:r w:rsidRPr="00CF01D6">
        <w:rPr>
          <w:spacing w:val="-4"/>
        </w:rPr>
        <w:t xml:space="preserve"> </w:t>
      </w:r>
      <w:r w:rsidRPr="00CF01D6">
        <w:t>5.2</w:t>
      </w:r>
      <w:r w:rsidR="00FA22A6" w:rsidRPr="00CF01D6">
        <w:t> skyri</w:t>
      </w:r>
      <w:r w:rsidRPr="00CF01D6">
        <w:t>ų).</w:t>
      </w:r>
    </w:p>
    <w:p w14:paraId="43CDA2CD" w14:textId="77777777" w:rsidR="002E53DB" w:rsidRPr="00CF01D6" w:rsidRDefault="002E53DB" w:rsidP="003B2169">
      <w:pPr>
        <w:jc w:val="both"/>
      </w:pPr>
    </w:p>
    <w:p w14:paraId="5C5F2DF7" w14:textId="1AB1B09B" w:rsidR="002961E7" w:rsidRPr="00CF01D6" w:rsidRDefault="00A6588E" w:rsidP="003B2169">
      <w:pPr>
        <w:jc w:val="both"/>
      </w:pPr>
      <w:r w:rsidRPr="00CF01D6">
        <w:rPr>
          <w:u w:val="single"/>
        </w:rPr>
        <w:t>Senyvi</w:t>
      </w:r>
      <w:r w:rsidR="002961E7" w:rsidRPr="00CF01D6">
        <w:rPr>
          <w:u w:val="single"/>
        </w:rPr>
        <w:t xml:space="preserve"> </w:t>
      </w:r>
      <w:r w:rsidR="002E53DB" w:rsidRPr="00CF01D6">
        <w:rPr>
          <w:u w:val="single"/>
        </w:rPr>
        <w:t>pacient</w:t>
      </w:r>
      <w:r w:rsidRPr="00CF01D6">
        <w:rPr>
          <w:u w:val="single"/>
        </w:rPr>
        <w:t>ai</w:t>
      </w:r>
    </w:p>
    <w:p w14:paraId="4A73506B" w14:textId="77777777" w:rsidR="00A6588E" w:rsidRPr="00CF01D6" w:rsidRDefault="00A6588E" w:rsidP="003B2169">
      <w:pPr>
        <w:jc w:val="both"/>
      </w:pPr>
      <w:r w:rsidRPr="00CF01D6">
        <w:t>Senyviems</w:t>
      </w:r>
      <w:r w:rsidR="002961E7" w:rsidRPr="00CF01D6">
        <w:t xml:space="preserve"> </w:t>
      </w:r>
      <w:r w:rsidR="002E53DB" w:rsidRPr="00CF01D6">
        <w:rPr>
          <w:spacing w:val="-3"/>
        </w:rPr>
        <w:t>pacient</w:t>
      </w:r>
      <w:r w:rsidRPr="00CF01D6">
        <w:t>ams</w:t>
      </w:r>
      <w:r w:rsidRPr="00CF01D6">
        <w:rPr>
          <w:spacing w:val="-5"/>
        </w:rPr>
        <w:t xml:space="preserve"> </w:t>
      </w:r>
      <w:r w:rsidRPr="00CF01D6">
        <w:t>dėl</w:t>
      </w:r>
      <w:r w:rsidRPr="00CF01D6">
        <w:rPr>
          <w:spacing w:val="-7"/>
        </w:rPr>
        <w:t xml:space="preserve"> </w:t>
      </w:r>
      <w:r w:rsidRPr="00CF01D6">
        <w:t>potencialiai</w:t>
      </w:r>
      <w:r w:rsidRPr="00CF01D6">
        <w:rPr>
          <w:spacing w:val="-5"/>
        </w:rPr>
        <w:t xml:space="preserve"> </w:t>
      </w:r>
      <w:r w:rsidRPr="00CF01D6">
        <w:t>didesnės</w:t>
      </w:r>
      <w:r w:rsidRPr="00CF01D6">
        <w:rPr>
          <w:spacing w:val="-3"/>
        </w:rPr>
        <w:t xml:space="preserve"> </w:t>
      </w:r>
      <w:r w:rsidRPr="00CF01D6">
        <w:t>kraujavimo</w:t>
      </w:r>
      <w:r w:rsidRPr="00CF01D6">
        <w:rPr>
          <w:spacing w:val="-3"/>
        </w:rPr>
        <w:t xml:space="preserve"> </w:t>
      </w:r>
      <w:r w:rsidRPr="00CF01D6">
        <w:t>rizikos</w:t>
      </w:r>
      <w:r w:rsidRPr="00CF01D6">
        <w:rPr>
          <w:spacing w:val="-2"/>
        </w:rPr>
        <w:t xml:space="preserve"> </w:t>
      </w:r>
      <w:proofErr w:type="spellStart"/>
      <w:r w:rsidRPr="00CF01D6">
        <w:t>edoksaban</w:t>
      </w:r>
      <w:r w:rsidR="008E1019">
        <w:t>o</w:t>
      </w:r>
      <w:proofErr w:type="spellEnd"/>
      <w:r w:rsidRPr="00CF01D6">
        <w:rPr>
          <w:spacing w:val="-2"/>
        </w:rPr>
        <w:t xml:space="preserve"> </w:t>
      </w:r>
      <w:r w:rsidRPr="00CF01D6">
        <w:t>vartoti</w:t>
      </w:r>
      <w:r w:rsidRPr="00CF01D6">
        <w:rPr>
          <w:spacing w:val="-2"/>
        </w:rPr>
        <w:t xml:space="preserve"> </w:t>
      </w:r>
      <w:r w:rsidRPr="00CF01D6">
        <w:t>kartu</w:t>
      </w:r>
      <w:r w:rsidRPr="00CF01D6">
        <w:rPr>
          <w:spacing w:val="-3"/>
        </w:rPr>
        <w:t xml:space="preserve"> </w:t>
      </w:r>
      <w:r w:rsidRPr="00CF01D6">
        <w:t xml:space="preserve">su </w:t>
      </w:r>
      <w:proofErr w:type="spellStart"/>
      <w:r w:rsidRPr="00CF01D6">
        <w:t>acetilsalicilo</w:t>
      </w:r>
      <w:proofErr w:type="spellEnd"/>
      <w:r w:rsidRPr="00CF01D6">
        <w:t xml:space="preserve"> rūgštimi (ASR) reikia atsargiai (žr. 4.5</w:t>
      </w:r>
      <w:r w:rsidR="00FA22A6" w:rsidRPr="00CF01D6">
        <w:t> skyri</w:t>
      </w:r>
      <w:r w:rsidRPr="00CF01D6">
        <w:t>ų).</w:t>
      </w:r>
    </w:p>
    <w:p w14:paraId="44E10418" w14:textId="77777777" w:rsidR="00A6588E" w:rsidRPr="00CF01D6" w:rsidRDefault="00A6588E" w:rsidP="003B2169">
      <w:pPr>
        <w:jc w:val="both"/>
      </w:pPr>
    </w:p>
    <w:p w14:paraId="0766E3CA" w14:textId="63A77D7C" w:rsidR="00A6588E" w:rsidRPr="00CF01D6" w:rsidRDefault="005F382F" w:rsidP="003B2169">
      <w:pPr>
        <w:jc w:val="both"/>
      </w:pPr>
      <w:r>
        <w:rPr>
          <w:u w:val="single"/>
        </w:rPr>
        <w:t>Pacienta</w:t>
      </w:r>
      <w:r w:rsidR="00AC3513">
        <w:rPr>
          <w:u w:val="single"/>
        </w:rPr>
        <w:t>i</w:t>
      </w:r>
      <w:r>
        <w:rPr>
          <w:u w:val="single"/>
        </w:rPr>
        <w:t>, kurių inkstų funkcija sutrikusi</w:t>
      </w:r>
    </w:p>
    <w:p w14:paraId="7D5AD831" w14:textId="77777777" w:rsidR="00A6588E" w:rsidRPr="00CF01D6" w:rsidRDefault="00A6588E" w:rsidP="003B2169">
      <w:pPr>
        <w:jc w:val="both"/>
      </w:pPr>
      <w:r w:rsidRPr="00CF01D6">
        <w:t>Tiriamiesiems, kuriems nustatytas lengvas (</w:t>
      </w:r>
      <w:proofErr w:type="spellStart"/>
      <w:r w:rsidRPr="00CF01D6">
        <w:t>KrKl</w:t>
      </w:r>
      <w:proofErr w:type="spellEnd"/>
      <w:r w:rsidRPr="00CF01D6">
        <w:t xml:space="preserve"> </w:t>
      </w:r>
      <w:r w:rsidR="00FA22A6" w:rsidRPr="00CF01D6">
        <w:t>&gt; </w:t>
      </w:r>
      <w:r w:rsidRPr="00CF01D6">
        <w:t>50</w:t>
      </w:r>
      <w:r w:rsidR="002E53DB" w:rsidRPr="00CF01D6">
        <w:t>–</w:t>
      </w:r>
      <w:r w:rsidRPr="00CF01D6">
        <w:t>80</w:t>
      </w:r>
      <w:r w:rsidR="00FA22A6" w:rsidRPr="00CF01D6">
        <w:t> ml</w:t>
      </w:r>
      <w:r w:rsidRPr="00CF01D6">
        <w:t>/min.), vidutinio sunkumo (</w:t>
      </w:r>
      <w:proofErr w:type="spellStart"/>
      <w:r w:rsidRPr="00CF01D6">
        <w:t>KrKl</w:t>
      </w:r>
      <w:proofErr w:type="spellEnd"/>
      <w:r w:rsidRPr="00CF01D6">
        <w:t xml:space="preserve"> 30</w:t>
      </w:r>
      <w:r w:rsidR="002E53DB" w:rsidRPr="00CF01D6">
        <w:t>–</w:t>
      </w:r>
      <w:r w:rsidRPr="00CF01D6">
        <w:rPr>
          <w:spacing w:val="40"/>
        </w:rPr>
        <w:t xml:space="preserve"> </w:t>
      </w:r>
      <w:r w:rsidRPr="00CF01D6">
        <w:t>50</w:t>
      </w:r>
      <w:r w:rsidR="00FA22A6" w:rsidRPr="00CF01D6">
        <w:t> ml</w:t>
      </w:r>
      <w:r w:rsidRPr="00CF01D6">
        <w:t>/min.)</w:t>
      </w:r>
      <w:r w:rsidRPr="00CF01D6">
        <w:rPr>
          <w:spacing w:val="-2"/>
        </w:rPr>
        <w:t xml:space="preserve"> </w:t>
      </w:r>
      <w:r w:rsidRPr="00CF01D6">
        <w:t>ir</w:t>
      </w:r>
      <w:r w:rsidRPr="00CF01D6">
        <w:rPr>
          <w:spacing w:val="-2"/>
        </w:rPr>
        <w:t xml:space="preserve"> </w:t>
      </w:r>
      <w:r w:rsidRPr="00CF01D6">
        <w:t>sunkus (</w:t>
      </w:r>
      <w:proofErr w:type="spellStart"/>
      <w:r w:rsidRPr="00CF01D6">
        <w:t>KrKl</w:t>
      </w:r>
      <w:proofErr w:type="spellEnd"/>
      <w:r w:rsidRPr="00CF01D6">
        <w:t xml:space="preserve"> </w:t>
      </w:r>
      <w:r w:rsidR="00FA22A6" w:rsidRPr="00CF01D6">
        <w:t>&lt; </w:t>
      </w:r>
      <w:r w:rsidRPr="00CF01D6">
        <w:t>30</w:t>
      </w:r>
      <w:r w:rsidR="00FA22A6" w:rsidRPr="00CF01D6">
        <w:rPr>
          <w:spacing w:val="-3"/>
        </w:rPr>
        <w:t> ml</w:t>
      </w:r>
      <w:r w:rsidRPr="00CF01D6">
        <w:t>/min., bet netaikoma dializė)</w:t>
      </w:r>
      <w:r w:rsidRPr="00CF01D6">
        <w:rPr>
          <w:spacing w:val="-2"/>
        </w:rPr>
        <w:t xml:space="preserve"> </w:t>
      </w:r>
      <w:r w:rsidRPr="00CF01D6">
        <w:t>inkstų</w:t>
      </w:r>
      <w:r w:rsidRPr="00CF01D6">
        <w:rPr>
          <w:spacing w:val="-3"/>
        </w:rPr>
        <w:t xml:space="preserve"> </w:t>
      </w:r>
      <w:r w:rsidRPr="00CF01D6">
        <w:t>funkcijos</w:t>
      </w:r>
      <w:r w:rsidRPr="00CF01D6">
        <w:rPr>
          <w:spacing w:val="-2"/>
        </w:rPr>
        <w:t xml:space="preserve"> </w:t>
      </w:r>
      <w:r w:rsidRPr="00CF01D6">
        <w:t>sutrikimas, plotas po</w:t>
      </w:r>
      <w:r w:rsidRPr="00CF01D6">
        <w:rPr>
          <w:spacing w:val="-1"/>
        </w:rPr>
        <w:t xml:space="preserve"> </w:t>
      </w:r>
      <w:r w:rsidRPr="00CF01D6">
        <w:t>kreive</w:t>
      </w:r>
      <w:r w:rsidRPr="00CF01D6">
        <w:rPr>
          <w:spacing w:val="-3"/>
        </w:rPr>
        <w:t xml:space="preserve"> </w:t>
      </w:r>
      <w:r w:rsidRPr="00CF01D6">
        <w:t>(AUC)</w:t>
      </w:r>
      <w:r w:rsidRPr="00CF01D6">
        <w:rPr>
          <w:spacing w:val="-1"/>
        </w:rPr>
        <w:t xml:space="preserve"> </w:t>
      </w:r>
      <w:r w:rsidR="00A64DD5" w:rsidRPr="00CF01D6">
        <w:rPr>
          <w:spacing w:val="-1"/>
        </w:rPr>
        <w:t xml:space="preserve">kraujo </w:t>
      </w:r>
      <w:r w:rsidRPr="00CF01D6">
        <w:t>plazmoje</w:t>
      </w:r>
      <w:r w:rsidRPr="00CF01D6">
        <w:rPr>
          <w:spacing w:val="-3"/>
        </w:rPr>
        <w:t xml:space="preserve"> </w:t>
      </w:r>
      <w:r w:rsidRPr="00CF01D6">
        <w:t>padidėjo</w:t>
      </w:r>
      <w:r w:rsidRPr="00CF01D6">
        <w:rPr>
          <w:spacing w:val="-4"/>
        </w:rPr>
        <w:t xml:space="preserve"> </w:t>
      </w:r>
      <w:r w:rsidRPr="00CF01D6">
        <w:t>atitinkamai 32</w:t>
      </w:r>
      <w:r w:rsidR="00FA22A6" w:rsidRPr="00CF01D6">
        <w:rPr>
          <w:spacing w:val="-1"/>
        </w:rPr>
        <w:t> %</w:t>
      </w:r>
      <w:r w:rsidRPr="00CF01D6">
        <w:t>,</w:t>
      </w:r>
      <w:r w:rsidRPr="00CF01D6">
        <w:rPr>
          <w:spacing w:val="-4"/>
        </w:rPr>
        <w:t xml:space="preserve"> </w:t>
      </w:r>
      <w:r w:rsidRPr="00CF01D6">
        <w:t>74</w:t>
      </w:r>
      <w:r w:rsidR="00FA22A6" w:rsidRPr="00CF01D6">
        <w:rPr>
          <w:spacing w:val="-1"/>
        </w:rPr>
        <w:t> %</w:t>
      </w:r>
      <w:r w:rsidRPr="00CF01D6">
        <w:rPr>
          <w:spacing w:val="-3"/>
        </w:rPr>
        <w:t xml:space="preserve"> </w:t>
      </w:r>
      <w:r w:rsidRPr="00CF01D6">
        <w:t>ir</w:t>
      </w:r>
      <w:r w:rsidRPr="00CF01D6">
        <w:rPr>
          <w:spacing w:val="-1"/>
        </w:rPr>
        <w:t xml:space="preserve"> </w:t>
      </w:r>
      <w:r w:rsidRPr="00CF01D6">
        <w:t>72</w:t>
      </w:r>
      <w:r w:rsidR="00FA22A6" w:rsidRPr="00CF01D6">
        <w:rPr>
          <w:spacing w:val="-1"/>
        </w:rPr>
        <w:t> %</w:t>
      </w:r>
      <w:r w:rsidRPr="00CF01D6">
        <w:t>,</w:t>
      </w:r>
      <w:r w:rsidRPr="00CF01D6">
        <w:rPr>
          <w:spacing w:val="-4"/>
        </w:rPr>
        <w:t xml:space="preserve"> </w:t>
      </w:r>
      <w:r w:rsidRPr="00CF01D6">
        <w:t>palyginti</w:t>
      </w:r>
      <w:r w:rsidRPr="00CF01D6">
        <w:rPr>
          <w:spacing w:val="-3"/>
        </w:rPr>
        <w:t xml:space="preserve"> </w:t>
      </w:r>
      <w:r w:rsidRPr="00CF01D6">
        <w:t>su</w:t>
      </w:r>
      <w:r w:rsidRPr="00CF01D6">
        <w:rPr>
          <w:spacing w:val="-3"/>
        </w:rPr>
        <w:t xml:space="preserve"> </w:t>
      </w:r>
      <w:r w:rsidRPr="00CF01D6">
        <w:t>tiriamaisiais,</w:t>
      </w:r>
      <w:r w:rsidRPr="00CF01D6">
        <w:rPr>
          <w:spacing w:val="-3"/>
        </w:rPr>
        <w:t xml:space="preserve"> </w:t>
      </w:r>
      <w:r w:rsidRPr="00CF01D6">
        <w:t xml:space="preserve">kurių inkstų </w:t>
      </w:r>
      <w:r w:rsidR="005F382F">
        <w:t>funkcija</w:t>
      </w:r>
      <w:r w:rsidR="005F382F" w:rsidRPr="00CF01D6">
        <w:t xml:space="preserve"> </w:t>
      </w:r>
      <w:r w:rsidRPr="00CF01D6">
        <w:t>buvo normali (apie dozės mažinimą žr. 4.2</w:t>
      </w:r>
      <w:r w:rsidR="00FA22A6" w:rsidRPr="00CF01D6">
        <w:t> skyri</w:t>
      </w:r>
      <w:r w:rsidRPr="00CF01D6">
        <w:t>uje).</w:t>
      </w:r>
    </w:p>
    <w:p w14:paraId="2124DCE5" w14:textId="77777777" w:rsidR="002961E7" w:rsidRPr="00CF01D6" w:rsidRDefault="002961E7" w:rsidP="003B2169">
      <w:pPr>
        <w:jc w:val="both"/>
      </w:pPr>
    </w:p>
    <w:p w14:paraId="1E3AF1DE" w14:textId="2DD0E43B" w:rsidR="00A6588E" w:rsidRPr="00CF01D6" w:rsidRDefault="00A6588E" w:rsidP="003B2169">
      <w:pPr>
        <w:jc w:val="both"/>
      </w:pPr>
      <w:r w:rsidRPr="00CF01D6">
        <w:t>Pacientams,</w:t>
      </w:r>
      <w:r w:rsidRPr="00CF01D6">
        <w:rPr>
          <w:spacing w:val="-3"/>
        </w:rPr>
        <w:t xml:space="preserve"> </w:t>
      </w:r>
      <w:r w:rsidRPr="00CF01D6">
        <w:t>kurie</w:t>
      </w:r>
      <w:r w:rsidRPr="00CF01D6">
        <w:rPr>
          <w:spacing w:val="-4"/>
        </w:rPr>
        <w:t xml:space="preserve"> </w:t>
      </w:r>
      <w:r w:rsidRPr="00CF01D6">
        <w:t>serga</w:t>
      </w:r>
      <w:r w:rsidRPr="00CF01D6">
        <w:rPr>
          <w:spacing w:val="-3"/>
        </w:rPr>
        <w:t xml:space="preserve"> </w:t>
      </w:r>
      <w:r w:rsidRPr="00CF01D6">
        <w:t>galutinės</w:t>
      </w:r>
      <w:r w:rsidRPr="00CF01D6">
        <w:rPr>
          <w:spacing w:val="-3"/>
        </w:rPr>
        <w:t xml:space="preserve"> </w:t>
      </w:r>
      <w:r w:rsidRPr="00CF01D6">
        <w:t>stadijos</w:t>
      </w:r>
      <w:r w:rsidRPr="00CF01D6">
        <w:rPr>
          <w:spacing w:val="-4"/>
        </w:rPr>
        <w:t xml:space="preserve"> </w:t>
      </w:r>
      <w:r w:rsidRPr="00CF01D6">
        <w:t>inkstų</w:t>
      </w:r>
      <w:r w:rsidRPr="00CF01D6">
        <w:rPr>
          <w:spacing w:val="-5"/>
        </w:rPr>
        <w:t xml:space="preserve"> </w:t>
      </w:r>
      <w:r w:rsidRPr="00CF01D6">
        <w:t>liga</w:t>
      </w:r>
      <w:r w:rsidRPr="00CF01D6">
        <w:rPr>
          <w:spacing w:val="-3"/>
        </w:rPr>
        <w:t xml:space="preserve"> </w:t>
      </w:r>
      <w:r w:rsidRPr="00CF01D6">
        <w:t>arba</w:t>
      </w:r>
      <w:r w:rsidRPr="00CF01D6">
        <w:rPr>
          <w:spacing w:val="-3"/>
        </w:rPr>
        <w:t xml:space="preserve"> </w:t>
      </w:r>
      <w:r w:rsidRPr="00CF01D6">
        <w:t>kuriems</w:t>
      </w:r>
      <w:r w:rsidRPr="00CF01D6">
        <w:rPr>
          <w:spacing w:val="-3"/>
        </w:rPr>
        <w:t xml:space="preserve"> </w:t>
      </w:r>
      <w:r w:rsidRPr="00CF01D6">
        <w:t>taikoma</w:t>
      </w:r>
      <w:r w:rsidRPr="00CF01D6">
        <w:rPr>
          <w:spacing w:val="-4"/>
        </w:rPr>
        <w:t xml:space="preserve"> </w:t>
      </w:r>
      <w:r w:rsidRPr="00CF01D6">
        <w:t>dializė,</w:t>
      </w:r>
      <w:r w:rsidRPr="00CF01D6">
        <w:rPr>
          <w:spacing w:val="-3"/>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3"/>
        </w:rPr>
        <w:t xml:space="preserve"> </w:t>
      </w:r>
      <w:r w:rsidRPr="00CF01D6">
        <w:t>vartoti nerekomenduojama (žr. 4.2 ir 5.2</w:t>
      </w:r>
      <w:r w:rsidR="00FA22A6" w:rsidRPr="00CF01D6">
        <w:t> skyri</w:t>
      </w:r>
      <w:r w:rsidRPr="00CF01D6">
        <w:t>us).</w:t>
      </w:r>
    </w:p>
    <w:p w14:paraId="565D9FB9" w14:textId="77777777" w:rsidR="00A6588E" w:rsidRPr="00CF01D6" w:rsidRDefault="00A6588E" w:rsidP="003B2169">
      <w:pPr>
        <w:jc w:val="both"/>
      </w:pPr>
    </w:p>
    <w:p w14:paraId="60C56062" w14:textId="77777777" w:rsidR="00A6588E" w:rsidRPr="00485FBB" w:rsidRDefault="00A6588E" w:rsidP="003B2169">
      <w:pPr>
        <w:jc w:val="both"/>
        <w:rPr>
          <w:i/>
          <w:iCs/>
          <w:spacing w:val="-4"/>
        </w:rPr>
      </w:pPr>
      <w:r w:rsidRPr="00485FBB">
        <w:rPr>
          <w:i/>
          <w:iCs/>
        </w:rPr>
        <w:t>Inkstų</w:t>
      </w:r>
      <w:r w:rsidRPr="00485FBB">
        <w:rPr>
          <w:i/>
          <w:iCs/>
          <w:spacing w:val="-8"/>
        </w:rPr>
        <w:t xml:space="preserve"> </w:t>
      </w:r>
      <w:r w:rsidRPr="00485FBB">
        <w:rPr>
          <w:i/>
          <w:iCs/>
        </w:rPr>
        <w:t>funkcija</w:t>
      </w:r>
      <w:r w:rsidR="002961E7" w:rsidRPr="00485FBB">
        <w:rPr>
          <w:i/>
          <w:iCs/>
        </w:rPr>
        <w:t xml:space="preserve"> </w:t>
      </w:r>
      <w:r w:rsidR="002E53DB" w:rsidRPr="00485FBB">
        <w:rPr>
          <w:i/>
          <w:iCs/>
          <w:spacing w:val="-5"/>
        </w:rPr>
        <w:t>pacient</w:t>
      </w:r>
      <w:r w:rsidRPr="00485FBB">
        <w:rPr>
          <w:i/>
          <w:iCs/>
        </w:rPr>
        <w:t>ams,</w:t>
      </w:r>
      <w:r w:rsidRPr="00485FBB">
        <w:rPr>
          <w:i/>
          <w:iCs/>
          <w:spacing w:val="-7"/>
        </w:rPr>
        <w:t xml:space="preserve"> </w:t>
      </w:r>
      <w:r w:rsidRPr="00485FBB">
        <w:rPr>
          <w:i/>
          <w:iCs/>
        </w:rPr>
        <w:t>kuriems</w:t>
      </w:r>
      <w:r w:rsidRPr="00485FBB">
        <w:rPr>
          <w:i/>
          <w:iCs/>
          <w:spacing w:val="-5"/>
        </w:rPr>
        <w:t xml:space="preserve"> </w:t>
      </w:r>
      <w:r w:rsidRPr="00485FBB">
        <w:rPr>
          <w:i/>
          <w:iCs/>
        </w:rPr>
        <w:t>yra</w:t>
      </w:r>
      <w:r w:rsidRPr="00485FBB">
        <w:rPr>
          <w:i/>
          <w:iCs/>
          <w:spacing w:val="-3"/>
        </w:rPr>
        <w:t xml:space="preserve"> </w:t>
      </w:r>
      <w:r w:rsidRPr="00485FBB">
        <w:rPr>
          <w:i/>
          <w:iCs/>
          <w:spacing w:val="-4"/>
        </w:rPr>
        <w:t>VNPV</w:t>
      </w:r>
    </w:p>
    <w:p w14:paraId="0F0F8A30" w14:textId="77777777" w:rsidR="00A6588E" w:rsidRPr="00CF01D6" w:rsidRDefault="008E1019" w:rsidP="003B2169">
      <w:pPr>
        <w:jc w:val="both"/>
      </w:pPr>
      <w:r>
        <w:t>Pastebėta</w:t>
      </w:r>
      <w:r w:rsidR="00A6588E" w:rsidRPr="00CF01D6">
        <w:t xml:space="preserve"> </w:t>
      </w:r>
      <w:proofErr w:type="spellStart"/>
      <w:r>
        <w:t>edoksabano</w:t>
      </w:r>
      <w:proofErr w:type="spellEnd"/>
      <w:r>
        <w:t xml:space="preserve"> </w:t>
      </w:r>
      <w:r w:rsidR="00A6588E" w:rsidRPr="00CF01D6">
        <w:t xml:space="preserve">veiksmingumo mažėjimo </w:t>
      </w:r>
      <w:r>
        <w:t xml:space="preserve">tendencija, </w:t>
      </w:r>
      <w:r w:rsidR="00A6588E" w:rsidRPr="00CF01D6">
        <w:t xml:space="preserve">didėjant </w:t>
      </w:r>
      <w:proofErr w:type="spellStart"/>
      <w:r w:rsidR="00A6588E" w:rsidRPr="00CF01D6">
        <w:t>KrKl</w:t>
      </w:r>
      <w:proofErr w:type="spellEnd"/>
      <w:r w:rsidR="00A6588E" w:rsidRPr="00CF01D6">
        <w:t>, palyginti su gerai kontroliuojamu</w:t>
      </w:r>
      <w:r w:rsidR="00A6588E" w:rsidRPr="00CF01D6">
        <w:rPr>
          <w:spacing w:val="-3"/>
        </w:rPr>
        <w:t xml:space="preserve"> </w:t>
      </w:r>
      <w:r w:rsidR="00A6588E" w:rsidRPr="00CF01D6">
        <w:t>varfarin</w:t>
      </w:r>
      <w:r w:rsidR="00A64DD5" w:rsidRPr="00CF01D6">
        <w:t>o dozavimu</w:t>
      </w:r>
      <w:r w:rsidR="00A6588E" w:rsidRPr="00CF01D6">
        <w:rPr>
          <w:spacing w:val="-3"/>
        </w:rPr>
        <w:t xml:space="preserve"> </w:t>
      </w:r>
      <w:r w:rsidR="00A6588E" w:rsidRPr="00CF01D6">
        <w:t>(žr.</w:t>
      </w:r>
      <w:r w:rsidR="00A6588E" w:rsidRPr="00CF01D6">
        <w:rPr>
          <w:spacing w:val="-3"/>
        </w:rPr>
        <w:t xml:space="preserve"> </w:t>
      </w:r>
      <w:r w:rsidR="00A6588E" w:rsidRPr="00CF01D6">
        <w:t>5.1</w:t>
      </w:r>
      <w:r w:rsidR="00FA22A6" w:rsidRPr="00CF01D6">
        <w:rPr>
          <w:spacing w:val="-2"/>
        </w:rPr>
        <w:t> skyri</w:t>
      </w:r>
      <w:r w:rsidR="00A6588E" w:rsidRPr="00CF01D6">
        <w:t>uje</w:t>
      </w:r>
      <w:r w:rsidR="00A6588E" w:rsidRPr="00CF01D6">
        <w:rPr>
          <w:spacing w:val="-3"/>
        </w:rPr>
        <w:t xml:space="preserve"> </w:t>
      </w:r>
      <w:r w:rsidR="00A6588E" w:rsidRPr="00CF01D6">
        <w:t>apie</w:t>
      </w:r>
      <w:r w:rsidR="00A6588E" w:rsidRPr="00CF01D6">
        <w:rPr>
          <w:spacing w:val="-3"/>
        </w:rPr>
        <w:t xml:space="preserve"> </w:t>
      </w:r>
      <w:r w:rsidR="00A6588E" w:rsidRPr="00CF01D6">
        <w:t>ENGAGE</w:t>
      </w:r>
      <w:r w:rsidR="00A6588E" w:rsidRPr="00CF01D6">
        <w:rPr>
          <w:spacing w:val="-3"/>
        </w:rPr>
        <w:t xml:space="preserve"> </w:t>
      </w:r>
      <w:r w:rsidR="00A6588E" w:rsidRPr="00CF01D6">
        <w:t>AF-TIMI</w:t>
      </w:r>
      <w:r w:rsidR="00A6588E" w:rsidRPr="00CF01D6">
        <w:rPr>
          <w:spacing w:val="-4"/>
        </w:rPr>
        <w:t xml:space="preserve"> </w:t>
      </w:r>
      <w:r w:rsidR="00A6588E" w:rsidRPr="00CF01D6">
        <w:t>48</w:t>
      </w:r>
      <w:r w:rsidR="00A6588E" w:rsidRPr="00CF01D6">
        <w:rPr>
          <w:spacing w:val="-3"/>
        </w:rPr>
        <w:t xml:space="preserve"> </w:t>
      </w:r>
      <w:r w:rsidR="00A6588E" w:rsidRPr="00CF01D6">
        <w:t>ir</w:t>
      </w:r>
      <w:r w:rsidR="00A6588E" w:rsidRPr="00CF01D6">
        <w:rPr>
          <w:spacing w:val="-3"/>
        </w:rPr>
        <w:t xml:space="preserve"> </w:t>
      </w:r>
      <w:r w:rsidR="00A6588E" w:rsidRPr="00CF01D6">
        <w:t>papildomus</w:t>
      </w:r>
      <w:r w:rsidR="00A6588E" w:rsidRPr="00CF01D6">
        <w:rPr>
          <w:spacing w:val="-3"/>
        </w:rPr>
        <w:t xml:space="preserve"> </w:t>
      </w:r>
      <w:r w:rsidR="00A6588E" w:rsidRPr="00CF01D6">
        <w:t>E314</w:t>
      </w:r>
      <w:r w:rsidR="00A6588E" w:rsidRPr="00CF01D6">
        <w:rPr>
          <w:spacing w:val="-3"/>
        </w:rPr>
        <w:t xml:space="preserve"> </w:t>
      </w:r>
      <w:r w:rsidR="00A6588E" w:rsidRPr="00CF01D6">
        <w:t>bei</w:t>
      </w:r>
      <w:r w:rsidR="00A6588E" w:rsidRPr="00CF01D6">
        <w:rPr>
          <w:spacing w:val="-2"/>
        </w:rPr>
        <w:t xml:space="preserve"> </w:t>
      </w:r>
      <w:r w:rsidR="00A6588E" w:rsidRPr="00CF01D6">
        <w:t>ETNA-AF duomenis).</w:t>
      </w:r>
    </w:p>
    <w:p w14:paraId="284885D1" w14:textId="77777777" w:rsidR="00A6588E" w:rsidRPr="00CF01D6" w:rsidRDefault="00A6588E" w:rsidP="003B2169">
      <w:pPr>
        <w:jc w:val="both"/>
      </w:pPr>
      <w:r w:rsidRPr="00CF01D6">
        <w:t>Pacientams,</w:t>
      </w:r>
      <w:r w:rsidRPr="00CF01D6">
        <w:rPr>
          <w:spacing w:val="-2"/>
        </w:rPr>
        <w:t xml:space="preserve"> </w:t>
      </w:r>
      <w:r w:rsidRPr="00CF01D6">
        <w:t>kuriems</w:t>
      </w:r>
      <w:r w:rsidRPr="00CF01D6">
        <w:rPr>
          <w:spacing w:val="-4"/>
        </w:rPr>
        <w:t xml:space="preserve"> </w:t>
      </w:r>
      <w:r w:rsidRPr="00CF01D6">
        <w:t>yra</w:t>
      </w:r>
      <w:r w:rsidRPr="00CF01D6">
        <w:rPr>
          <w:spacing w:val="-1"/>
        </w:rPr>
        <w:t xml:space="preserve"> </w:t>
      </w:r>
      <w:r w:rsidRPr="00CF01D6">
        <w:t>VNPV</w:t>
      </w:r>
      <w:r w:rsidRPr="00CF01D6">
        <w:rPr>
          <w:spacing w:val="-3"/>
        </w:rPr>
        <w:t xml:space="preserve"> </w:t>
      </w:r>
      <w:r w:rsidRPr="00CF01D6">
        <w:t>ir</w:t>
      </w:r>
      <w:r w:rsidRPr="00CF01D6">
        <w:rPr>
          <w:spacing w:val="-2"/>
        </w:rPr>
        <w:t xml:space="preserve"> </w:t>
      </w:r>
      <w:r w:rsidRPr="00CF01D6">
        <w:t>didelis</w:t>
      </w:r>
      <w:r w:rsidRPr="00CF01D6">
        <w:rPr>
          <w:spacing w:val="-1"/>
        </w:rPr>
        <w:t xml:space="preserve"> </w:t>
      </w:r>
      <w:proofErr w:type="spellStart"/>
      <w:r w:rsidRPr="00CF01D6">
        <w:t>KrKl</w:t>
      </w:r>
      <w:proofErr w:type="spellEnd"/>
      <w:r w:rsidRPr="00CF01D6">
        <w:t>,</w:t>
      </w:r>
      <w:r w:rsidRPr="00CF01D6">
        <w:rPr>
          <w:spacing w:val="-5"/>
        </w:rPr>
        <w:t xml:space="preserve"> </w:t>
      </w:r>
      <w:proofErr w:type="spellStart"/>
      <w:r w:rsidR="006A4912" w:rsidRPr="00CF01D6">
        <w:rPr>
          <w:spacing w:val="-5"/>
        </w:rPr>
        <w:t>edoksaban</w:t>
      </w:r>
      <w:r w:rsidR="008E1019">
        <w:rPr>
          <w:spacing w:val="-5"/>
        </w:rPr>
        <w:t>o</w:t>
      </w:r>
      <w:proofErr w:type="spellEnd"/>
      <w:r w:rsidR="006A4912" w:rsidRPr="00CF01D6">
        <w:rPr>
          <w:spacing w:val="-5"/>
        </w:rPr>
        <w:t xml:space="preserve"> </w:t>
      </w:r>
      <w:r w:rsidRPr="00CF01D6">
        <w:t>reikia</w:t>
      </w:r>
      <w:r w:rsidRPr="00CF01D6">
        <w:rPr>
          <w:spacing w:val="-7"/>
        </w:rPr>
        <w:t xml:space="preserve"> </w:t>
      </w:r>
      <w:r w:rsidRPr="00CF01D6">
        <w:t>skirti</w:t>
      </w:r>
      <w:r w:rsidRPr="00CF01D6">
        <w:rPr>
          <w:spacing w:val="-1"/>
        </w:rPr>
        <w:t xml:space="preserve"> </w:t>
      </w:r>
      <w:r w:rsidRPr="00CF01D6">
        <w:t>tik</w:t>
      </w:r>
      <w:r w:rsidRPr="00CF01D6">
        <w:rPr>
          <w:spacing w:val="-2"/>
        </w:rPr>
        <w:t xml:space="preserve"> </w:t>
      </w:r>
      <w:r w:rsidRPr="00CF01D6">
        <w:t>atidžiai</w:t>
      </w:r>
      <w:r w:rsidRPr="00CF01D6">
        <w:rPr>
          <w:spacing w:val="-4"/>
        </w:rPr>
        <w:t xml:space="preserve"> </w:t>
      </w:r>
      <w:r w:rsidRPr="00CF01D6">
        <w:t>įvertinus</w:t>
      </w:r>
      <w:r w:rsidRPr="00CF01D6">
        <w:rPr>
          <w:spacing w:val="-4"/>
        </w:rPr>
        <w:t xml:space="preserve"> </w:t>
      </w:r>
      <w:r w:rsidRPr="00CF01D6">
        <w:t>individualią tromboembolijos ir kraujavimo riziką.</w:t>
      </w:r>
    </w:p>
    <w:p w14:paraId="01427B6C" w14:textId="77777777" w:rsidR="002961E7" w:rsidRPr="00CF01D6" w:rsidRDefault="002961E7" w:rsidP="003B2169">
      <w:pPr>
        <w:jc w:val="both"/>
      </w:pPr>
    </w:p>
    <w:p w14:paraId="6E857F33" w14:textId="77777777" w:rsidR="00A6588E" w:rsidRPr="00CF01D6" w:rsidRDefault="00A6588E" w:rsidP="003B2169">
      <w:pPr>
        <w:jc w:val="both"/>
      </w:pPr>
      <w:r w:rsidRPr="00CF01D6">
        <w:t>Inkstų</w:t>
      </w:r>
      <w:r w:rsidRPr="00CF01D6">
        <w:rPr>
          <w:spacing w:val="-3"/>
        </w:rPr>
        <w:t xml:space="preserve"> </w:t>
      </w:r>
      <w:r w:rsidRPr="00CF01D6">
        <w:t>funkcijos</w:t>
      </w:r>
      <w:r w:rsidRPr="00CF01D6">
        <w:rPr>
          <w:spacing w:val="-3"/>
        </w:rPr>
        <w:t xml:space="preserve"> </w:t>
      </w:r>
      <w:r w:rsidRPr="00CF01D6">
        <w:t>vertinimas:</w:t>
      </w:r>
      <w:r w:rsidRPr="00CF01D6">
        <w:rPr>
          <w:spacing w:val="-2"/>
        </w:rPr>
        <w:t xml:space="preserve"> </w:t>
      </w:r>
      <w:r w:rsidRPr="00CF01D6">
        <w:t>visiems</w:t>
      </w:r>
      <w:r w:rsidR="002961E7" w:rsidRPr="00CF01D6">
        <w:t xml:space="preserve"> </w:t>
      </w:r>
      <w:r w:rsidR="002E53DB" w:rsidRPr="00CF01D6">
        <w:rPr>
          <w:spacing w:val="-5"/>
        </w:rPr>
        <w:t>pacient</w:t>
      </w:r>
      <w:r w:rsidRPr="00CF01D6">
        <w:t>ams</w:t>
      </w:r>
      <w:r w:rsidRPr="00CF01D6">
        <w:rPr>
          <w:spacing w:val="-3"/>
        </w:rPr>
        <w:t xml:space="preserve"> </w:t>
      </w:r>
      <w:r w:rsidRPr="00CF01D6">
        <w:t>gydymo</w:t>
      </w:r>
      <w:r w:rsidRPr="00CF01D6">
        <w:rPr>
          <w:spacing w:val="-3"/>
        </w:rPr>
        <w:t xml:space="preserve"> </w:t>
      </w:r>
      <w:r w:rsidRPr="00CF01D6">
        <w:t>pradžioje</w:t>
      </w:r>
      <w:r w:rsidRPr="00CF01D6">
        <w:rPr>
          <w:spacing w:val="-5"/>
        </w:rPr>
        <w:t xml:space="preserve"> </w:t>
      </w:r>
      <w:r w:rsidRPr="00CF01D6">
        <w:t>ir</w:t>
      </w:r>
      <w:r w:rsidRPr="00CF01D6">
        <w:rPr>
          <w:spacing w:val="-3"/>
        </w:rPr>
        <w:t xml:space="preserve"> </w:t>
      </w:r>
      <w:r w:rsidRPr="00CF01D6">
        <w:t>po</w:t>
      </w:r>
      <w:r w:rsidRPr="00CF01D6">
        <w:rPr>
          <w:spacing w:val="-6"/>
        </w:rPr>
        <w:t xml:space="preserve"> </w:t>
      </w:r>
      <w:r w:rsidRPr="00CF01D6">
        <w:t>to,</w:t>
      </w:r>
      <w:r w:rsidRPr="00CF01D6">
        <w:rPr>
          <w:spacing w:val="-3"/>
        </w:rPr>
        <w:t xml:space="preserve"> </w:t>
      </w:r>
      <w:r w:rsidRPr="00CF01D6">
        <w:t>kai</w:t>
      </w:r>
      <w:r w:rsidRPr="00CF01D6">
        <w:rPr>
          <w:spacing w:val="-5"/>
        </w:rPr>
        <w:t xml:space="preserve"> </w:t>
      </w:r>
      <w:r w:rsidRPr="00CF01D6">
        <w:t>yra</w:t>
      </w:r>
      <w:r w:rsidRPr="00CF01D6">
        <w:rPr>
          <w:spacing w:val="-3"/>
        </w:rPr>
        <w:t xml:space="preserve"> </w:t>
      </w:r>
      <w:r w:rsidRPr="00CF01D6">
        <w:t xml:space="preserve">klinikinių indikacijų, reikia stebėti </w:t>
      </w:r>
      <w:proofErr w:type="spellStart"/>
      <w:r w:rsidRPr="00CF01D6">
        <w:t>KrKl</w:t>
      </w:r>
      <w:proofErr w:type="spellEnd"/>
      <w:r w:rsidRPr="00CF01D6">
        <w:t xml:space="preserve"> (žr. 4.2</w:t>
      </w:r>
      <w:r w:rsidR="00FA22A6" w:rsidRPr="00CF01D6">
        <w:t> skyri</w:t>
      </w:r>
      <w:r w:rsidRPr="00CF01D6">
        <w:t>ų).</w:t>
      </w:r>
    </w:p>
    <w:p w14:paraId="126DC4BD" w14:textId="77777777" w:rsidR="00A6588E" w:rsidRPr="00CF01D6" w:rsidRDefault="00A6588E" w:rsidP="003B2169">
      <w:pPr>
        <w:jc w:val="both"/>
      </w:pPr>
    </w:p>
    <w:p w14:paraId="18213365" w14:textId="2B85F137" w:rsidR="00A6588E" w:rsidRPr="00CF01D6" w:rsidRDefault="005F382F" w:rsidP="003B2169">
      <w:pPr>
        <w:jc w:val="both"/>
      </w:pPr>
      <w:r>
        <w:rPr>
          <w:u w:val="single"/>
        </w:rPr>
        <w:t>Pacienta</w:t>
      </w:r>
      <w:r w:rsidR="00AC3513">
        <w:rPr>
          <w:u w:val="single"/>
        </w:rPr>
        <w:t>i</w:t>
      </w:r>
      <w:r>
        <w:rPr>
          <w:u w:val="single"/>
        </w:rPr>
        <w:t>, kurių kepenų funkcija sutrikusi</w:t>
      </w:r>
    </w:p>
    <w:p w14:paraId="1A32CF32" w14:textId="77777777" w:rsidR="00A6588E" w:rsidRPr="00CF01D6" w:rsidRDefault="00A6588E" w:rsidP="003B2169">
      <w:pPr>
        <w:jc w:val="both"/>
      </w:pPr>
      <w:proofErr w:type="spellStart"/>
      <w:r w:rsidRPr="00CF01D6">
        <w:t>Edoksabano</w:t>
      </w:r>
      <w:proofErr w:type="spellEnd"/>
      <w:r w:rsidRPr="00CF01D6">
        <w:rPr>
          <w:spacing w:val="-3"/>
        </w:rPr>
        <w:t xml:space="preserve"> </w:t>
      </w:r>
      <w:r w:rsidRPr="00CF01D6">
        <w:t>nerekomenduojama</w:t>
      </w:r>
      <w:r w:rsidRPr="00CF01D6">
        <w:rPr>
          <w:spacing w:val="-3"/>
        </w:rPr>
        <w:t xml:space="preserve"> </w:t>
      </w:r>
      <w:r w:rsidRPr="00CF01D6">
        <w:t>vartoti</w:t>
      </w:r>
      <w:r w:rsidR="006A4912" w:rsidRPr="00CF01D6">
        <w:t xml:space="preserve"> </w:t>
      </w:r>
      <w:r w:rsidR="002E53DB" w:rsidRPr="00CF01D6">
        <w:rPr>
          <w:spacing w:val="-2"/>
        </w:rPr>
        <w:t>pacient</w:t>
      </w:r>
      <w:r w:rsidRPr="00CF01D6">
        <w:t>ams,</w:t>
      </w:r>
      <w:r w:rsidRPr="00CF01D6">
        <w:rPr>
          <w:spacing w:val="-5"/>
        </w:rPr>
        <w:t xml:space="preserve"> </w:t>
      </w:r>
      <w:r w:rsidRPr="00CF01D6">
        <w:t>kuriems</w:t>
      </w:r>
      <w:r w:rsidRPr="00CF01D6">
        <w:rPr>
          <w:spacing w:val="-5"/>
        </w:rPr>
        <w:t xml:space="preserve"> </w:t>
      </w:r>
      <w:r w:rsidRPr="00CF01D6">
        <w:t>yra</w:t>
      </w:r>
      <w:r w:rsidRPr="00CF01D6">
        <w:rPr>
          <w:spacing w:val="-5"/>
        </w:rPr>
        <w:t xml:space="preserve"> </w:t>
      </w:r>
      <w:r w:rsidRPr="00CF01D6">
        <w:t>sunkus</w:t>
      </w:r>
      <w:r w:rsidRPr="00CF01D6">
        <w:rPr>
          <w:spacing w:val="-3"/>
        </w:rPr>
        <w:t xml:space="preserve"> </w:t>
      </w:r>
      <w:r w:rsidRPr="00CF01D6">
        <w:t>kepenų</w:t>
      </w:r>
      <w:r w:rsidRPr="00CF01D6">
        <w:rPr>
          <w:spacing w:val="-2"/>
        </w:rPr>
        <w:t xml:space="preserve"> </w:t>
      </w:r>
      <w:r w:rsidRPr="00CF01D6">
        <w:t>funkcijos</w:t>
      </w:r>
      <w:r w:rsidRPr="00CF01D6">
        <w:rPr>
          <w:spacing w:val="-4"/>
        </w:rPr>
        <w:t xml:space="preserve"> </w:t>
      </w:r>
      <w:r w:rsidRPr="00CF01D6">
        <w:t>sutrikimas (žr. 4.2 ir 5.2</w:t>
      </w:r>
      <w:r w:rsidR="00FA22A6" w:rsidRPr="00CF01D6">
        <w:t> skyri</w:t>
      </w:r>
      <w:r w:rsidRPr="00CF01D6">
        <w:t>us).</w:t>
      </w:r>
    </w:p>
    <w:p w14:paraId="2A438409" w14:textId="77777777" w:rsidR="002961E7" w:rsidRPr="00CF01D6" w:rsidRDefault="002961E7" w:rsidP="003B2169">
      <w:pPr>
        <w:jc w:val="both"/>
      </w:pPr>
    </w:p>
    <w:p w14:paraId="7B2D230F" w14:textId="4C83856D" w:rsidR="00A6588E" w:rsidRPr="00CF01D6" w:rsidRDefault="00A6588E" w:rsidP="003B2169">
      <w:pPr>
        <w:jc w:val="both"/>
      </w:pPr>
      <w:r w:rsidRPr="00CF01D6">
        <w:t>Pacientams,</w:t>
      </w:r>
      <w:r w:rsidRPr="00CF01D6">
        <w:rPr>
          <w:spacing w:val="-2"/>
        </w:rPr>
        <w:t xml:space="preserve"> </w:t>
      </w:r>
      <w:r w:rsidRPr="00CF01D6">
        <w:t>kuriems</w:t>
      </w:r>
      <w:r w:rsidRPr="00CF01D6">
        <w:rPr>
          <w:spacing w:val="-4"/>
        </w:rPr>
        <w:t xml:space="preserve"> </w:t>
      </w:r>
      <w:r w:rsidRPr="00CF01D6">
        <w:t>yra</w:t>
      </w:r>
      <w:r w:rsidRPr="00CF01D6">
        <w:rPr>
          <w:spacing w:val="-4"/>
        </w:rPr>
        <w:t xml:space="preserve"> </w:t>
      </w:r>
      <w:r w:rsidRPr="00CF01D6">
        <w:t>lengvas</w:t>
      </w:r>
      <w:r w:rsidRPr="00CF01D6">
        <w:rPr>
          <w:spacing w:val="-4"/>
        </w:rPr>
        <w:t xml:space="preserve"> </w:t>
      </w:r>
      <w:r w:rsidRPr="00CF01D6">
        <w:t>arba</w:t>
      </w:r>
      <w:r w:rsidRPr="00CF01D6">
        <w:rPr>
          <w:spacing w:val="-4"/>
        </w:rPr>
        <w:t xml:space="preserve"> </w:t>
      </w:r>
      <w:r w:rsidRPr="00CF01D6">
        <w:t>vidutinio</w:t>
      </w:r>
      <w:r w:rsidRPr="00CF01D6">
        <w:rPr>
          <w:spacing w:val="-5"/>
        </w:rPr>
        <w:t xml:space="preserve"> </w:t>
      </w:r>
      <w:r w:rsidRPr="00CF01D6">
        <w:t>sunkumo</w:t>
      </w:r>
      <w:r w:rsidRPr="00CF01D6">
        <w:rPr>
          <w:spacing w:val="-2"/>
        </w:rPr>
        <w:t xml:space="preserve"> </w:t>
      </w:r>
      <w:r w:rsidRPr="00CF01D6">
        <w:t>kepenų</w:t>
      </w:r>
      <w:r w:rsidRPr="00CF01D6">
        <w:rPr>
          <w:spacing w:val="-4"/>
        </w:rPr>
        <w:t xml:space="preserve"> </w:t>
      </w:r>
      <w:r w:rsidRPr="00CF01D6">
        <w:t>funkcijos</w:t>
      </w:r>
      <w:r w:rsidRPr="00CF01D6">
        <w:rPr>
          <w:spacing w:val="-4"/>
        </w:rPr>
        <w:t xml:space="preserve"> </w:t>
      </w:r>
      <w:r w:rsidRPr="00CF01D6">
        <w:t xml:space="preserve">sutrikimas, </w:t>
      </w:r>
      <w:proofErr w:type="spellStart"/>
      <w:r w:rsidRPr="00CF01D6">
        <w:t>edoksaban</w:t>
      </w:r>
      <w:r w:rsidR="00AC3513">
        <w:t>ą</w:t>
      </w:r>
      <w:proofErr w:type="spellEnd"/>
      <w:r w:rsidRPr="00CF01D6">
        <w:t xml:space="preserve"> reikia vartoti atsargiai (žr. 4.2</w:t>
      </w:r>
      <w:r w:rsidR="00FA22A6" w:rsidRPr="00CF01D6">
        <w:t> skyri</w:t>
      </w:r>
      <w:r w:rsidRPr="00CF01D6">
        <w:t>ų).</w:t>
      </w:r>
    </w:p>
    <w:p w14:paraId="0DA6F5D5" w14:textId="77777777" w:rsidR="002961E7" w:rsidRPr="00CF01D6" w:rsidRDefault="002961E7" w:rsidP="003B2169">
      <w:pPr>
        <w:jc w:val="both"/>
      </w:pPr>
    </w:p>
    <w:p w14:paraId="593197C3" w14:textId="6CA27425" w:rsidR="002961E7" w:rsidRPr="00CF01D6" w:rsidRDefault="00A6588E" w:rsidP="003B2169">
      <w:pPr>
        <w:jc w:val="both"/>
      </w:pPr>
      <w:r w:rsidRPr="00CF01D6">
        <w:t>Pacientai,</w:t>
      </w:r>
      <w:r w:rsidRPr="00CF01D6">
        <w:rPr>
          <w:spacing w:val="-7"/>
        </w:rPr>
        <w:t xml:space="preserve"> </w:t>
      </w:r>
      <w:r w:rsidRPr="00CF01D6">
        <w:t>kuriems</w:t>
      </w:r>
      <w:r w:rsidRPr="00CF01D6">
        <w:rPr>
          <w:spacing w:val="-4"/>
        </w:rPr>
        <w:t xml:space="preserve"> </w:t>
      </w:r>
      <w:r w:rsidRPr="00CF01D6">
        <w:t>nustatytas</w:t>
      </w:r>
      <w:r w:rsidRPr="00CF01D6">
        <w:rPr>
          <w:spacing w:val="-4"/>
        </w:rPr>
        <w:t xml:space="preserve"> </w:t>
      </w:r>
      <w:r w:rsidRPr="00CF01D6">
        <w:t>padidėjęs</w:t>
      </w:r>
      <w:r w:rsidRPr="00CF01D6">
        <w:rPr>
          <w:spacing w:val="-5"/>
        </w:rPr>
        <w:t xml:space="preserve"> </w:t>
      </w:r>
      <w:r w:rsidRPr="00CF01D6">
        <w:t>kepenų</w:t>
      </w:r>
      <w:r w:rsidRPr="00CF01D6">
        <w:rPr>
          <w:spacing w:val="-4"/>
        </w:rPr>
        <w:t xml:space="preserve"> </w:t>
      </w:r>
      <w:r w:rsidRPr="00CF01D6">
        <w:t>fermentų</w:t>
      </w:r>
      <w:r w:rsidRPr="00CF01D6">
        <w:rPr>
          <w:spacing w:val="-4"/>
        </w:rPr>
        <w:t xml:space="preserve"> </w:t>
      </w:r>
      <w:r w:rsidRPr="00CF01D6">
        <w:t>aktyvumas</w:t>
      </w:r>
      <w:r w:rsidRPr="00CF01D6">
        <w:rPr>
          <w:spacing w:val="-4"/>
        </w:rPr>
        <w:t xml:space="preserve"> </w:t>
      </w:r>
      <w:r w:rsidRPr="00CF01D6">
        <w:t>(ALT/AST</w:t>
      </w:r>
      <w:r w:rsidRPr="00CF01D6">
        <w:rPr>
          <w:spacing w:val="-5"/>
        </w:rPr>
        <w:t xml:space="preserve"> </w:t>
      </w:r>
      <w:r w:rsidR="00FA22A6" w:rsidRPr="00CF01D6">
        <w:t>&gt; </w:t>
      </w:r>
      <w:r w:rsidRPr="00CF01D6">
        <w:t>2</w:t>
      </w:r>
      <w:r w:rsidR="00207443">
        <w:rPr>
          <w:spacing w:val="-4"/>
        </w:rPr>
        <w:t> </w:t>
      </w:r>
      <w:r w:rsidR="002E53DB" w:rsidRPr="00CF01D6">
        <w:rPr>
          <w:spacing w:val="-4"/>
        </w:rPr>
        <w:t>x </w:t>
      </w:r>
      <w:r w:rsidRPr="00CF01D6">
        <w:t>VNR)</w:t>
      </w:r>
      <w:r w:rsidRPr="00CF01D6">
        <w:rPr>
          <w:spacing w:val="-4"/>
        </w:rPr>
        <w:t xml:space="preserve"> arba</w:t>
      </w:r>
      <w:r w:rsidR="006A4912" w:rsidRPr="00CF01D6">
        <w:rPr>
          <w:spacing w:val="-4"/>
        </w:rPr>
        <w:t xml:space="preserve"> </w:t>
      </w:r>
      <w:r w:rsidR="006A4912" w:rsidRPr="00CF01D6">
        <w:t>bendr</w:t>
      </w:r>
      <w:r w:rsidR="00FA76E9" w:rsidRPr="00CF01D6">
        <w:t>oji</w:t>
      </w:r>
      <w:r w:rsidR="006A4912" w:rsidRPr="00CF01D6">
        <w:t xml:space="preserve"> </w:t>
      </w:r>
      <w:proofErr w:type="spellStart"/>
      <w:r w:rsidR="006A4912" w:rsidRPr="00CF01D6">
        <w:t>bilirubino</w:t>
      </w:r>
      <w:proofErr w:type="spellEnd"/>
      <w:r w:rsidR="006A4912" w:rsidRPr="00CF01D6">
        <w:t xml:space="preserve"> </w:t>
      </w:r>
      <w:r w:rsidR="00FA76E9" w:rsidRPr="00CF01D6">
        <w:t>koncentracija</w:t>
      </w:r>
      <w:r w:rsidR="006A4912" w:rsidRPr="00CF01D6">
        <w:t xml:space="preserve"> </w:t>
      </w:r>
      <w:r w:rsidR="00FA22A6" w:rsidRPr="00CF01D6">
        <w:t>≥ </w:t>
      </w:r>
      <w:r w:rsidRPr="00CF01D6">
        <w:t>1,5</w:t>
      </w:r>
      <w:r w:rsidR="00207443">
        <w:t> </w:t>
      </w:r>
      <w:r w:rsidR="002E53DB" w:rsidRPr="00CF01D6">
        <w:t>x </w:t>
      </w:r>
      <w:r w:rsidRPr="00CF01D6">
        <w:t>VNR,</w:t>
      </w:r>
      <w:r w:rsidRPr="00CF01D6">
        <w:rPr>
          <w:spacing w:val="-2"/>
        </w:rPr>
        <w:t xml:space="preserve"> </w:t>
      </w:r>
      <w:r w:rsidRPr="00CF01D6">
        <w:t>į klinikinius tyrimus įtraukti nebuvo. Todėl</w:t>
      </w:r>
      <w:r w:rsidRPr="00CF01D6">
        <w:rPr>
          <w:spacing w:val="-2"/>
        </w:rPr>
        <w:t xml:space="preserve"> </w:t>
      </w:r>
      <w:r w:rsidRPr="00CF01D6">
        <w:t xml:space="preserve">šiai populiacijai </w:t>
      </w:r>
      <w:proofErr w:type="spellStart"/>
      <w:r w:rsidRPr="00CF01D6">
        <w:t>edoksaban</w:t>
      </w:r>
      <w:r w:rsidR="008E1019">
        <w:t>o</w:t>
      </w:r>
      <w:proofErr w:type="spellEnd"/>
      <w:r w:rsidRPr="00CF01D6">
        <w:rPr>
          <w:spacing w:val="-4"/>
        </w:rPr>
        <w:t xml:space="preserve"> </w:t>
      </w:r>
      <w:r w:rsidRPr="00CF01D6">
        <w:t>reikia</w:t>
      </w:r>
      <w:r w:rsidRPr="00CF01D6">
        <w:rPr>
          <w:spacing w:val="-2"/>
        </w:rPr>
        <w:t xml:space="preserve"> </w:t>
      </w:r>
      <w:r w:rsidRPr="00CF01D6">
        <w:t>vartoti</w:t>
      </w:r>
      <w:r w:rsidRPr="00CF01D6">
        <w:rPr>
          <w:spacing w:val="-1"/>
        </w:rPr>
        <w:t xml:space="preserve"> </w:t>
      </w:r>
      <w:r w:rsidRPr="00CF01D6">
        <w:t>atsargiai</w:t>
      </w:r>
      <w:r w:rsidRPr="00CF01D6">
        <w:rPr>
          <w:spacing w:val="-1"/>
        </w:rPr>
        <w:t xml:space="preserve"> </w:t>
      </w:r>
      <w:r w:rsidRPr="00CF01D6">
        <w:t>(žr.</w:t>
      </w:r>
      <w:r w:rsidRPr="00CF01D6">
        <w:rPr>
          <w:spacing w:val="-2"/>
        </w:rPr>
        <w:t xml:space="preserve"> </w:t>
      </w:r>
      <w:r w:rsidRPr="00CF01D6">
        <w:t>4.2</w:t>
      </w:r>
      <w:r w:rsidRPr="00CF01D6">
        <w:rPr>
          <w:spacing w:val="-2"/>
        </w:rPr>
        <w:t xml:space="preserve"> </w:t>
      </w:r>
      <w:r w:rsidRPr="00CF01D6">
        <w:t>ir</w:t>
      </w:r>
      <w:r w:rsidRPr="00CF01D6">
        <w:rPr>
          <w:spacing w:val="-2"/>
        </w:rPr>
        <w:t xml:space="preserve"> </w:t>
      </w:r>
      <w:r w:rsidRPr="00CF01D6">
        <w:t>5.2</w:t>
      </w:r>
      <w:r w:rsidR="00FA22A6" w:rsidRPr="00CF01D6">
        <w:rPr>
          <w:spacing w:val="-3"/>
        </w:rPr>
        <w:t> skyri</w:t>
      </w:r>
      <w:r w:rsidRPr="00CF01D6">
        <w:t>us).</w:t>
      </w:r>
      <w:r w:rsidRPr="00CF01D6">
        <w:rPr>
          <w:spacing w:val="-2"/>
        </w:rPr>
        <w:t xml:space="preserve"> </w:t>
      </w:r>
      <w:r w:rsidRPr="00CF01D6">
        <w:t>Prieš</w:t>
      </w:r>
      <w:r w:rsidRPr="00CF01D6">
        <w:rPr>
          <w:spacing w:val="-2"/>
        </w:rPr>
        <w:t xml:space="preserve"> </w:t>
      </w:r>
      <w:r w:rsidRPr="00CF01D6">
        <w:t>pradedant</w:t>
      </w:r>
      <w:r w:rsidRPr="00CF01D6">
        <w:rPr>
          <w:spacing w:val="-4"/>
        </w:rPr>
        <w:t xml:space="preserve"> </w:t>
      </w:r>
      <w:r w:rsidRPr="00CF01D6">
        <w:t xml:space="preserve">vartoti </w:t>
      </w:r>
      <w:proofErr w:type="spellStart"/>
      <w:r w:rsidRPr="00CF01D6">
        <w:t>edoksaban</w:t>
      </w:r>
      <w:r w:rsidR="00AC3513">
        <w:t>ą</w:t>
      </w:r>
      <w:proofErr w:type="spellEnd"/>
      <w:r w:rsidRPr="00CF01D6">
        <w:t>,</w:t>
      </w:r>
      <w:r w:rsidRPr="00CF01D6">
        <w:rPr>
          <w:spacing w:val="-5"/>
        </w:rPr>
        <w:t xml:space="preserve"> </w:t>
      </w:r>
      <w:r w:rsidRPr="00CF01D6">
        <w:t>reikia atlikti kepenų funkcijos tyrimus.</w:t>
      </w:r>
      <w:r w:rsidR="002961E7" w:rsidRPr="00CF01D6">
        <w:t xml:space="preserve"> </w:t>
      </w:r>
      <w:r w:rsidRPr="00CF01D6">
        <w:t>Ilgiau</w:t>
      </w:r>
      <w:r w:rsidRPr="00CF01D6">
        <w:rPr>
          <w:spacing w:val="-3"/>
        </w:rPr>
        <w:t xml:space="preserve"> </w:t>
      </w:r>
      <w:r w:rsidRPr="00CF01D6">
        <w:t>kaip</w:t>
      </w:r>
      <w:r w:rsidRPr="00CF01D6">
        <w:rPr>
          <w:spacing w:val="-6"/>
        </w:rPr>
        <w:t xml:space="preserve"> </w:t>
      </w:r>
      <w:r w:rsidRPr="00CF01D6">
        <w:t>1</w:t>
      </w:r>
      <w:r w:rsidR="002961E7" w:rsidRPr="00CF01D6">
        <w:t> </w:t>
      </w:r>
      <w:r w:rsidRPr="00CF01D6">
        <w:t>metus</w:t>
      </w:r>
      <w:r w:rsidRPr="00CF01D6">
        <w:rPr>
          <w:spacing w:val="-3"/>
        </w:rPr>
        <w:t xml:space="preserve"> </w:t>
      </w:r>
      <w:proofErr w:type="spellStart"/>
      <w:r w:rsidRPr="00CF01D6">
        <w:t>edoksabanu</w:t>
      </w:r>
      <w:proofErr w:type="spellEnd"/>
      <w:r w:rsidRPr="00CF01D6">
        <w:rPr>
          <w:spacing w:val="-2"/>
        </w:rPr>
        <w:t xml:space="preserve"> </w:t>
      </w:r>
      <w:r w:rsidRPr="00CF01D6">
        <w:t>gydomiems</w:t>
      </w:r>
      <w:r w:rsidR="008069D8" w:rsidRPr="00CF01D6">
        <w:t xml:space="preserve"> </w:t>
      </w:r>
      <w:r w:rsidR="002E53DB" w:rsidRPr="00CF01D6">
        <w:rPr>
          <w:spacing w:val="-3"/>
        </w:rPr>
        <w:t>pacient</w:t>
      </w:r>
      <w:r w:rsidRPr="00CF01D6">
        <w:t>ams</w:t>
      </w:r>
      <w:r w:rsidRPr="00CF01D6">
        <w:rPr>
          <w:spacing w:val="-5"/>
        </w:rPr>
        <w:t xml:space="preserve"> </w:t>
      </w:r>
      <w:r w:rsidR="006A4912" w:rsidRPr="00CF01D6">
        <w:t>rekomenduojama</w:t>
      </w:r>
      <w:r w:rsidR="006A4912" w:rsidRPr="00CF01D6">
        <w:rPr>
          <w:spacing w:val="-5"/>
        </w:rPr>
        <w:t xml:space="preserve"> </w:t>
      </w:r>
      <w:r w:rsidRPr="00CF01D6">
        <w:t>periodiškai</w:t>
      </w:r>
      <w:r w:rsidRPr="00CF01D6">
        <w:rPr>
          <w:spacing w:val="-5"/>
        </w:rPr>
        <w:t xml:space="preserve"> </w:t>
      </w:r>
      <w:r w:rsidRPr="00CF01D6">
        <w:t>stebėti</w:t>
      </w:r>
      <w:r w:rsidRPr="00CF01D6">
        <w:rPr>
          <w:spacing w:val="-2"/>
        </w:rPr>
        <w:t xml:space="preserve"> </w:t>
      </w:r>
      <w:r w:rsidRPr="00CF01D6">
        <w:t>kepenų</w:t>
      </w:r>
      <w:r w:rsidRPr="00CF01D6">
        <w:rPr>
          <w:spacing w:val="-3"/>
        </w:rPr>
        <w:t xml:space="preserve"> </w:t>
      </w:r>
      <w:r w:rsidRPr="00CF01D6">
        <w:t>funkciją.</w:t>
      </w:r>
    </w:p>
    <w:p w14:paraId="5E97F432" w14:textId="77777777" w:rsidR="002961E7" w:rsidRPr="00CF01D6" w:rsidRDefault="002961E7" w:rsidP="003B2169">
      <w:pPr>
        <w:jc w:val="both"/>
      </w:pPr>
    </w:p>
    <w:p w14:paraId="068012A3" w14:textId="77777777" w:rsidR="00A6588E" w:rsidRPr="00CF01D6" w:rsidRDefault="00A6588E" w:rsidP="003B2169">
      <w:pPr>
        <w:jc w:val="both"/>
        <w:rPr>
          <w:u w:val="single"/>
        </w:rPr>
      </w:pPr>
      <w:r w:rsidRPr="00CF01D6">
        <w:rPr>
          <w:u w:val="single"/>
        </w:rPr>
        <w:t>Vartojimo nutraukimas dėl chirurginės operacijos ar kitos intervencijos</w:t>
      </w:r>
    </w:p>
    <w:p w14:paraId="0E2E11A5" w14:textId="77777777" w:rsidR="00A6588E" w:rsidRPr="00CF01D6" w:rsidRDefault="00A6588E" w:rsidP="003B2169">
      <w:pPr>
        <w:jc w:val="both"/>
      </w:pPr>
      <w:r w:rsidRPr="00CF01D6">
        <w:t>Jei reikia nutraukti antikoaguliantų vartojimą, kad būtų sumažinta kraujavimo atliekant chirurgines ar kitas</w:t>
      </w:r>
      <w:r w:rsidRPr="00CF01D6">
        <w:rPr>
          <w:spacing w:val="-3"/>
        </w:rPr>
        <w:t xml:space="preserve"> </w:t>
      </w:r>
      <w:r w:rsidRPr="00CF01D6">
        <w:t>procedūras</w:t>
      </w:r>
      <w:r w:rsidRPr="00CF01D6">
        <w:rPr>
          <w:spacing w:val="-3"/>
        </w:rPr>
        <w:t xml:space="preserve"> </w:t>
      </w:r>
      <w:r w:rsidRPr="00CF01D6">
        <w:t>rizika,</w:t>
      </w:r>
      <w:r w:rsidRPr="00CF01D6">
        <w:rPr>
          <w:spacing w:val="-4"/>
        </w:rPr>
        <w:t xml:space="preserve"> </w:t>
      </w:r>
      <w:proofErr w:type="spellStart"/>
      <w:r w:rsidRPr="00CF01D6">
        <w:t>edoksabano</w:t>
      </w:r>
      <w:proofErr w:type="spellEnd"/>
      <w:r w:rsidRPr="00CF01D6">
        <w:rPr>
          <w:spacing w:val="-3"/>
        </w:rPr>
        <w:t xml:space="preserve"> </w:t>
      </w:r>
      <w:r w:rsidRPr="00CF01D6">
        <w:t>vartojimą</w:t>
      </w:r>
      <w:r w:rsidRPr="00CF01D6">
        <w:rPr>
          <w:spacing w:val="-5"/>
        </w:rPr>
        <w:t xml:space="preserve"> </w:t>
      </w:r>
      <w:r w:rsidRPr="00CF01D6">
        <w:t>reikia</w:t>
      </w:r>
      <w:r w:rsidRPr="00CF01D6">
        <w:rPr>
          <w:spacing w:val="-3"/>
        </w:rPr>
        <w:t xml:space="preserve"> </w:t>
      </w:r>
      <w:r w:rsidRPr="00CF01D6">
        <w:t>nutraukti</w:t>
      </w:r>
      <w:r w:rsidRPr="00CF01D6">
        <w:rPr>
          <w:spacing w:val="-2"/>
        </w:rPr>
        <w:t xml:space="preserve"> </w:t>
      </w:r>
      <w:r w:rsidRPr="00CF01D6">
        <w:t>kiek</w:t>
      </w:r>
      <w:r w:rsidRPr="00CF01D6">
        <w:rPr>
          <w:spacing w:val="-3"/>
        </w:rPr>
        <w:t xml:space="preserve"> </w:t>
      </w:r>
      <w:r w:rsidRPr="00CF01D6">
        <w:t>galima</w:t>
      </w:r>
      <w:r w:rsidRPr="00CF01D6">
        <w:rPr>
          <w:spacing w:val="-3"/>
        </w:rPr>
        <w:t xml:space="preserve"> </w:t>
      </w:r>
      <w:r w:rsidRPr="00CF01D6">
        <w:t>greičiau,</w:t>
      </w:r>
      <w:r w:rsidRPr="00CF01D6">
        <w:rPr>
          <w:spacing w:val="-3"/>
        </w:rPr>
        <w:t xml:space="preserve"> </w:t>
      </w:r>
      <w:r w:rsidRPr="00CF01D6">
        <w:t>pageidautina</w:t>
      </w:r>
      <w:r w:rsidRPr="00CF01D6">
        <w:rPr>
          <w:spacing w:val="-3"/>
        </w:rPr>
        <w:t xml:space="preserve"> </w:t>
      </w:r>
      <w:r w:rsidRPr="00CF01D6">
        <w:t>likus mažiausiai 24</w:t>
      </w:r>
      <w:r w:rsidR="00FA22A6" w:rsidRPr="00CF01D6">
        <w:t> valand</w:t>
      </w:r>
      <w:r w:rsidRPr="00CF01D6">
        <w:t>oms iki procedūros.</w:t>
      </w:r>
    </w:p>
    <w:p w14:paraId="18678CEF" w14:textId="77777777" w:rsidR="005A4DAA" w:rsidRPr="00CF01D6" w:rsidRDefault="005A4DAA" w:rsidP="003B2169">
      <w:pPr>
        <w:jc w:val="both"/>
      </w:pPr>
    </w:p>
    <w:p w14:paraId="579663D2" w14:textId="002A7A69" w:rsidR="00A6588E" w:rsidRPr="0030133F" w:rsidRDefault="00A6588E" w:rsidP="0030133F">
      <w:pPr>
        <w:jc w:val="both"/>
      </w:pPr>
      <w:r w:rsidRPr="0030133F">
        <w:t>Sprendžiant, ar reikia atidėti procedūrą, kol bus praėję 24</w:t>
      </w:r>
      <w:r w:rsidR="00FA22A6" w:rsidRPr="0030133F">
        <w:t> valand</w:t>
      </w:r>
      <w:r w:rsidRPr="0030133F">
        <w:t xml:space="preserve">os po paskutinės </w:t>
      </w:r>
      <w:proofErr w:type="spellStart"/>
      <w:r w:rsidRPr="0030133F">
        <w:t>edoksabano</w:t>
      </w:r>
      <w:proofErr w:type="spellEnd"/>
      <w:r w:rsidRPr="0030133F">
        <w:t xml:space="preserve"> dozės, reikia įvertinti padidėjusios kraujavimo rizikos ir intervencijos skubumo santykį. Po chirurginės ar kitos procedūros </w:t>
      </w:r>
      <w:proofErr w:type="spellStart"/>
      <w:r w:rsidRPr="0030133F">
        <w:t>edoksabano</w:t>
      </w:r>
      <w:proofErr w:type="spellEnd"/>
      <w:r w:rsidRPr="0030133F">
        <w:t xml:space="preserve"> vartojimą reikia atnaujinti, kai tik bus pasiekta pakankama hemostazė, atsižvelgiant</w:t>
      </w:r>
      <w:r w:rsidRPr="0030133F">
        <w:rPr>
          <w:spacing w:val="-2"/>
        </w:rPr>
        <w:t xml:space="preserve"> </w:t>
      </w:r>
      <w:r w:rsidRPr="0030133F">
        <w:t>į</w:t>
      </w:r>
      <w:r w:rsidRPr="0030133F">
        <w:rPr>
          <w:spacing w:val="-4"/>
        </w:rPr>
        <w:t xml:space="preserve"> </w:t>
      </w:r>
      <w:r w:rsidRPr="0030133F">
        <w:t>tai,</w:t>
      </w:r>
      <w:r w:rsidRPr="0030133F">
        <w:rPr>
          <w:spacing w:val="-3"/>
        </w:rPr>
        <w:t xml:space="preserve"> </w:t>
      </w:r>
      <w:r w:rsidRPr="0030133F">
        <w:t>kad</w:t>
      </w:r>
      <w:r w:rsidRPr="0030133F">
        <w:rPr>
          <w:spacing w:val="-3"/>
        </w:rPr>
        <w:t xml:space="preserve"> </w:t>
      </w:r>
      <w:proofErr w:type="spellStart"/>
      <w:r w:rsidRPr="0030133F">
        <w:t>edoksabano</w:t>
      </w:r>
      <w:proofErr w:type="spellEnd"/>
      <w:r w:rsidRPr="0030133F">
        <w:rPr>
          <w:spacing w:val="-4"/>
        </w:rPr>
        <w:t xml:space="preserve"> </w:t>
      </w:r>
      <w:r w:rsidRPr="0030133F">
        <w:t xml:space="preserve">terapinis </w:t>
      </w:r>
      <w:proofErr w:type="spellStart"/>
      <w:r w:rsidRPr="0030133F">
        <w:t>antikoaguliacinis</w:t>
      </w:r>
      <w:proofErr w:type="spellEnd"/>
      <w:r w:rsidRPr="0030133F">
        <w:rPr>
          <w:spacing w:val="-2"/>
        </w:rPr>
        <w:t xml:space="preserve"> </w:t>
      </w:r>
      <w:r w:rsidRPr="0030133F">
        <w:t>poveikis</w:t>
      </w:r>
      <w:r w:rsidRPr="0030133F">
        <w:rPr>
          <w:spacing w:val="-3"/>
        </w:rPr>
        <w:t xml:space="preserve"> </w:t>
      </w:r>
      <w:r w:rsidRPr="0030133F">
        <w:t>pasireiškia</w:t>
      </w:r>
      <w:r w:rsidRPr="0030133F">
        <w:rPr>
          <w:spacing w:val="-4"/>
        </w:rPr>
        <w:t xml:space="preserve"> </w:t>
      </w:r>
      <w:r w:rsidRPr="0030133F">
        <w:t>po</w:t>
      </w:r>
      <w:r w:rsidRPr="0030133F">
        <w:rPr>
          <w:spacing w:val="-3"/>
        </w:rPr>
        <w:t xml:space="preserve"> </w:t>
      </w:r>
      <w:r w:rsidRPr="0030133F">
        <w:t>1</w:t>
      </w:r>
      <w:r w:rsidR="002E53DB" w:rsidRPr="0030133F">
        <w:t>–</w:t>
      </w:r>
      <w:r w:rsidRPr="0030133F">
        <w:t>2</w:t>
      </w:r>
      <w:r w:rsidR="00FA22A6" w:rsidRPr="0030133F">
        <w:rPr>
          <w:spacing w:val="-3"/>
        </w:rPr>
        <w:t> valand</w:t>
      </w:r>
      <w:r w:rsidRPr="0030133F">
        <w:t>ų.</w:t>
      </w:r>
      <w:r w:rsidRPr="0030133F">
        <w:rPr>
          <w:spacing w:val="-4"/>
        </w:rPr>
        <w:t xml:space="preserve"> </w:t>
      </w:r>
      <w:r w:rsidRPr="0030133F">
        <w:t>Jei chirurginės intervencijos</w:t>
      </w:r>
      <w:r w:rsidRPr="0030133F">
        <w:rPr>
          <w:spacing w:val="-2"/>
        </w:rPr>
        <w:t xml:space="preserve"> </w:t>
      </w:r>
      <w:r w:rsidRPr="0030133F">
        <w:t>metu ar po</w:t>
      </w:r>
      <w:r w:rsidRPr="0030133F">
        <w:rPr>
          <w:spacing w:val="-3"/>
        </w:rPr>
        <w:t xml:space="preserve"> </w:t>
      </w:r>
      <w:r w:rsidRPr="0030133F">
        <w:t>jos</w:t>
      </w:r>
      <w:r w:rsidRPr="0030133F">
        <w:rPr>
          <w:spacing w:val="-2"/>
        </w:rPr>
        <w:t xml:space="preserve"> </w:t>
      </w:r>
      <w:r w:rsidR="008E1019" w:rsidRPr="0030133F">
        <w:rPr>
          <w:spacing w:val="-2"/>
        </w:rPr>
        <w:t xml:space="preserve">geriamųjų </w:t>
      </w:r>
      <w:r w:rsidRPr="0030133F">
        <w:t>vaistinių preparatų</w:t>
      </w:r>
      <w:r w:rsidR="00FA76E9" w:rsidRPr="0030133F">
        <w:t xml:space="preserve"> vartoti negalima</w:t>
      </w:r>
      <w:r w:rsidRPr="0030133F">
        <w:t xml:space="preserve">, </w:t>
      </w:r>
      <w:r w:rsidR="00FA76E9" w:rsidRPr="0030133F">
        <w:t xml:space="preserve">reikia </w:t>
      </w:r>
      <w:r w:rsidRPr="0030133F">
        <w:t>apsvarsty</w:t>
      </w:r>
      <w:r w:rsidR="00FA76E9" w:rsidRPr="0030133F">
        <w:t>ti</w:t>
      </w:r>
      <w:r w:rsidRPr="0030133F">
        <w:t xml:space="preserve"> galimybę skirti </w:t>
      </w:r>
      <w:proofErr w:type="spellStart"/>
      <w:r w:rsidRPr="0030133F">
        <w:t>parenterin</w:t>
      </w:r>
      <w:r w:rsidR="00361678" w:rsidRPr="0030133F">
        <w:t>io</w:t>
      </w:r>
      <w:proofErr w:type="spellEnd"/>
      <w:r w:rsidRPr="0030133F">
        <w:t xml:space="preserve"> antikoaguliant</w:t>
      </w:r>
      <w:r w:rsidR="00361678" w:rsidRPr="0030133F">
        <w:t>o</w:t>
      </w:r>
      <w:r w:rsidRPr="0030133F">
        <w:t xml:space="preserve"> ir po to jį pakeisti </w:t>
      </w:r>
      <w:r w:rsidR="00026A7A" w:rsidRPr="0030133F">
        <w:t xml:space="preserve">gydymu </w:t>
      </w:r>
      <w:r w:rsidR="008E1019" w:rsidRPr="0030133F">
        <w:t xml:space="preserve">geriamuoju </w:t>
      </w:r>
      <w:proofErr w:type="spellStart"/>
      <w:r w:rsidR="008E1019" w:rsidRPr="0030133F">
        <w:t>edoksabanu</w:t>
      </w:r>
      <w:proofErr w:type="spellEnd"/>
      <w:r w:rsidR="008E1019" w:rsidRPr="0030133F">
        <w:t xml:space="preserve"> </w:t>
      </w:r>
      <w:r w:rsidR="00FA76E9" w:rsidRPr="0030133F">
        <w:t xml:space="preserve">vieną kartą per parą </w:t>
      </w:r>
      <w:r w:rsidRPr="0030133F">
        <w:t>(žr. 4.2</w:t>
      </w:r>
      <w:r w:rsidR="00FA22A6" w:rsidRPr="0030133F">
        <w:t> skyri</w:t>
      </w:r>
      <w:r w:rsidRPr="0030133F">
        <w:t>ų).</w:t>
      </w:r>
    </w:p>
    <w:p w14:paraId="3F805591" w14:textId="77777777" w:rsidR="00A6588E" w:rsidRPr="0030133F" w:rsidRDefault="00A6588E" w:rsidP="0030133F">
      <w:pPr>
        <w:jc w:val="both"/>
      </w:pPr>
    </w:p>
    <w:p w14:paraId="395F7331" w14:textId="77777777" w:rsidR="00A6588E" w:rsidRPr="0030133F" w:rsidRDefault="00A6588E" w:rsidP="0030133F">
      <w:pPr>
        <w:jc w:val="both"/>
      </w:pPr>
      <w:r w:rsidRPr="0030133F">
        <w:rPr>
          <w:u w:val="single"/>
        </w:rPr>
        <w:t>Sąveika</w:t>
      </w:r>
      <w:r w:rsidRPr="0030133F">
        <w:rPr>
          <w:spacing w:val="-6"/>
          <w:u w:val="single"/>
        </w:rPr>
        <w:t xml:space="preserve"> </w:t>
      </w:r>
      <w:r w:rsidRPr="0030133F">
        <w:rPr>
          <w:u w:val="single"/>
        </w:rPr>
        <w:t>su</w:t>
      </w:r>
      <w:r w:rsidRPr="0030133F">
        <w:rPr>
          <w:spacing w:val="-8"/>
          <w:u w:val="single"/>
        </w:rPr>
        <w:t xml:space="preserve"> </w:t>
      </w:r>
      <w:r w:rsidRPr="0030133F">
        <w:rPr>
          <w:u w:val="single"/>
        </w:rPr>
        <w:t>kitais</w:t>
      </w:r>
      <w:r w:rsidRPr="0030133F">
        <w:rPr>
          <w:spacing w:val="-5"/>
          <w:u w:val="single"/>
        </w:rPr>
        <w:t xml:space="preserve"> </w:t>
      </w:r>
      <w:r w:rsidRPr="0030133F">
        <w:rPr>
          <w:u w:val="single"/>
        </w:rPr>
        <w:t>hemostazę</w:t>
      </w:r>
      <w:r w:rsidRPr="0030133F">
        <w:rPr>
          <w:spacing w:val="-6"/>
          <w:u w:val="single"/>
        </w:rPr>
        <w:t xml:space="preserve"> </w:t>
      </w:r>
      <w:r w:rsidRPr="0030133F">
        <w:rPr>
          <w:u w:val="single"/>
        </w:rPr>
        <w:t>veikiančiais</w:t>
      </w:r>
      <w:r w:rsidRPr="0030133F">
        <w:rPr>
          <w:spacing w:val="-5"/>
          <w:u w:val="single"/>
        </w:rPr>
        <w:t xml:space="preserve"> </w:t>
      </w:r>
      <w:r w:rsidRPr="0030133F">
        <w:rPr>
          <w:u w:val="single"/>
        </w:rPr>
        <w:t>vaistiniais</w:t>
      </w:r>
      <w:r w:rsidRPr="0030133F">
        <w:rPr>
          <w:spacing w:val="-5"/>
          <w:u w:val="single"/>
        </w:rPr>
        <w:t xml:space="preserve"> </w:t>
      </w:r>
      <w:r w:rsidRPr="0030133F">
        <w:rPr>
          <w:spacing w:val="-2"/>
          <w:u w:val="single"/>
        </w:rPr>
        <w:t>preparatais</w:t>
      </w:r>
    </w:p>
    <w:p w14:paraId="427F72E7" w14:textId="40BD98AE" w:rsidR="00A6588E" w:rsidRPr="0030133F" w:rsidRDefault="00FC0E86" w:rsidP="0030133F">
      <w:pPr>
        <w:jc w:val="both"/>
        <w:rPr>
          <w:color w:val="000000"/>
          <w:spacing w:val="-2"/>
        </w:rPr>
      </w:pPr>
      <w:r w:rsidRPr="0030133F">
        <w:t>Kartu v</w:t>
      </w:r>
      <w:r w:rsidR="00A6588E" w:rsidRPr="0030133F">
        <w:t>artojant hemostazę</w:t>
      </w:r>
      <w:r w:rsidR="00A6588E" w:rsidRPr="0030133F">
        <w:rPr>
          <w:spacing w:val="-3"/>
        </w:rPr>
        <w:t xml:space="preserve"> </w:t>
      </w:r>
      <w:r w:rsidR="00A6588E" w:rsidRPr="0030133F">
        <w:t>veikiančius</w:t>
      </w:r>
      <w:r w:rsidR="00A6588E" w:rsidRPr="0030133F">
        <w:rPr>
          <w:spacing w:val="-1"/>
        </w:rPr>
        <w:t xml:space="preserve"> </w:t>
      </w:r>
      <w:r w:rsidR="00A6588E" w:rsidRPr="0030133F">
        <w:t>vaistinius</w:t>
      </w:r>
      <w:r w:rsidR="00A6588E" w:rsidRPr="0030133F">
        <w:rPr>
          <w:spacing w:val="-1"/>
        </w:rPr>
        <w:t xml:space="preserve"> </w:t>
      </w:r>
      <w:r w:rsidR="00A6588E" w:rsidRPr="0030133F">
        <w:t>preparatus,</w:t>
      </w:r>
      <w:r w:rsidR="00A6588E" w:rsidRPr="0030133F">
        <w:rPr>
          <w:spacing w:val="-1"/>
        </w:rPr>
        <w:t xml:space="preserve"> </w:t>
      </w:r>
      <w:r w:rsidR="00A6588E" w:rsidRPr="0030133F">
        <w:t>gali</w:t>
      </w:r>
      <w:r w:rsidR="00A6588E" w:rsidRPr="0030133F">
        <w:rPr>
          <w:spacing w:val="-3"/>
        </w:rPr>
        <w:t xml:space="preserve"> </w:t>
      </w:r>
      <w:r w:rsidR="00A6588E" w:rsidRPr="0030133F">
        <w:t>padidėti</w:t>
      </w:r>
      <w:r w:rsidR="00A6588E" w:rsidRPr="0030133F">
        <w:rPr>
          <w:spacing w:val="-3"/>
        </w:rPr>
        <w:t xml:space="preserve"> </w:t>
      </w:r>
      <w:r w:rsidR="00A6588E" w:rsidRPr="0030133F">
        <w:t>kraujavimo</w:t>
      </w:r>
      <w:r w:rsidR="00A6588E" w:rsidRPr="0030133F">
        <w:rPr>
          <w:spacing w:val="-1"/>
        </w:rPr>
        <w:t xml:space="preserve"> </w:t>
      </w:r>
      <w:r w:rsidR="00A6588E" w:rsidRPr="0030133F">
        <w:t>rizika.</w:t>
      </w:r>
      <w:r w:rsidR="00A6588E" w:rsidRPr="0030133F">
        <w:rPr>
          <w:spacing w:val="-1"/>
        </w:rPr>
        <w:t xml:space="preserve"> </w:t>
      </w:r>
      <w:r w:rsidRPr="0030133F">
        <w:t>Tokie yra</w:t>
      </w:r>
      <w:r w:rsidR="00A6588E" w:rsidRPr="0030133F">
        <w:rPr>
          <w:position w:val="2"/>
        </w:rPr>
        <w:t xml:space="preserve"> ASR,</w:t>
      </w:r>
      <w:r w:rsidR="009E4BAA">
        <w:rPr>
          <w:spacing w:val="33"/>
        </w:rPr>
        <w:t xml:space="preserve"> </w:t>
      </w:r>
      <w:r w:rsidR="009E4BAA">
        <w:rPr>
          <w:position w:val="2"/>
        </w:rPr>
        <w:t>P2Y12</w:t>
      </w:r>
      <w:r w:rsidR="009E4BAA" w:rsidRPr="0030133F">
        <w:rPr>
          <w:position w:val="2"/>
        </w:rPr>
        <w:t xml:space="preserve"> </w:t>
      </w:r>
      <w:r w:rsidR="00A6588E" w:rsidRPr="0030133F">
        <w:rPr>
          <w:position w:val="2"/>
        </w:rPr>
        <w:t>trombocitų</w:t>
      </w:r>
      <w:r w:rsidR="009E4BAA">
        <w:rPr>
          <w:position w:val="2"/>
        </w:rPr>
        <w:t xml:space="preserve"> </w:t>
      </w:r>
      <w:r w:rsidR="00A6588E" w:rsidRPr="0030133F">
        <w:rPr>
          <w:position w:val="2"/>
        </w:rPr>
        <w:t xml:space="preserve">inhibitoriai, kiti </w:t>
      </w:r>
      <w:proofErr w:type="spellStart"/>
      <w:r w:rsidR="00A6588E" w:rsidRPr="0030133F">
        <w:rPr>
          <w:position w:val="2"/>
        </w:rPr>
        <w:t>antitromboziniai</w:t>
      </w:r>
      <w:proofErr w:type="spellEnd"/>
      <w:r w:rsidR="00A6588E" w:rsidRPr="0030133F">
        <w:rPr>
          <w:position w:val="2"/>
        </w:rPr>
        <w:t xml:space="preserve"> </w:t>
      </w:r>
      <w:r w:rsidRPr="0030133F">
        <w:rPr>
          <w:position w:val="2"/>
        </w:rPr>
        <w:t xml:space="preserve">vaistiniai </w:t>
      </w:r>
      <w:r w:rsidR="00A6588E" w:rsidRPr="0030133F">
        <w:rPr>
          <w:position w:val="2"/>
        </w:rPr>
        <w:t xml:space="preserve">preparatai, </w:t>
      </w:r>
      <w:proofErr w:type="spellStart"/>
      <w:r w:rsidR="00A6588E" w:rsidRPr="0030133F">
        <w:rPr>
          <w:position w:val="2"/>
        </w:rPr>
        <w:t>fibrinoli</w:t>
      </w:r>
      <w:r w:rsidRPr="0030133F">
        <w:rPr>
          <w:position w:val="2"/>
        </w:rPr>
        <w:t>zę</w:t>
      </w:r>
      <w:proofErr w:type="spellEnd"/>
      <w:r w:rsidRPr="0030133F">
        <w:rPr>
          <w:position w:val="2"/>
        </w:rPr>
        <w:t xml:space="preserve"> sukeliantys</w:t>
      </w:r>
      <w:r w:rsidR="00A6588E" w:rsidRPr="0030133F">
        <w:rPr>
          <w:position w:val="2"/>
        </w:rPr>
        <w:t xml:space="preserve"> </w:t>
      </w:r>
      <w:r w:rsidRPr="0030133F">
        <w:rPr>
          <w:position w:val="2"/>
        </w:rPr>
        <w:t xml:space="preserve">vaistiniai </w:t>
      </w:r>
      <w:r w:rsidR="00A6588E" w:rsidRPr="0030133F">
        <w:rPr>
          <w:position w:val="2"/>
        </w:rPr>
        <w:t>preparatai,</w:t>
      </w:r>
      <w:r w:rsidR="00026A7A" w:rsidRPr="0030133F">
        <w:rPr>
          <w:position w:val="2"/>
        </w:rPr>
        <w:t xml:space="preserve"> selektyvieji </w:t>
      </w:r>
      <w:proofErr w:type="spellStart"/>
      <w:r w:rsidR="00026A7A" w:rsidRPr="0030133F">
        <w:rPr>
          <w:position w:val="2"/>
        </w:rPr>
        <w:t>serotonino</w:t>
      </w:r>
      <w:proofErr w:type="spellEnd"/>
      <w:r w:rsidR="00026A7A" w:rsidRPr="0030133F">
        <w:rPr>
          <w:position w:val="2"/>
        </w:rPr>
        <w:t xml:space="preserve"> reabsorbcijos inhibitoriai (SSRI) </w:t>
      </w:r>
      <w:r w:rsidR="00A6588E" w:rsidRPr="0030133F">
        <w:t>arba</w:t>
      </w:r>
      <w:r w:rsidR="00A6588E" w:rsidRPr="0030133F">
        <w:rPr>
          <w:spacing w:val="-4"/>
        </w:rPr>
        <w:t xml:space="preserve"> </w:t>
      </w:r>
      <w:proofErr w:type="spellStart"/>
      <w:r w:rsidR="00A6588E" w:rsidRPr="0030133F">
        <w:t>serotonino-norepinefrino</w:t>
      </w:r>
      <w:proofErr w:type="spellEnd"/>
      <w:r w:rsidR="00A6588E" w:rsidRPr="0030133F">
        <w:rPr>
          <w:spacing w:val="-7"/>
        </w:rPr>
        <w:t xml:space="preserve"> </w:t>
      </w:r>
      <w:r w:rsidR="00A6588E" w:rsidRPr="0030133F">
        <w:t>reabsorbcijos inhibitoriai (SNRI) ir ilgą laiką vartojami nesteroidiniai vaist</w:t>
      </w:r>
      <w:r w:rsidRPr="0030133F">
        <w:t>iniai preparat</w:t>
      </w:r>
      <w:r w:rsidR="00A6588E" w:rsidRPr="0030133F">
        <w:t>ai nuo uždegimo (NV</w:t>
      </w:r>
      <w:r w:rsidR="00361678" w:rsidRPr="0030133F">
        <w:t>P</w:t>
      </w:r>
      <w:r w:rsidR="00A6588E" w:rsidRPr="0030133F">
        <w:t>NU) (žr.</w:t>
      </w:r>
      <w:r w:rsidR="005A4DAA" w:rsidRPr="0030133F">
        <w:t xml:space="preserve"> 4.5 </w:t>
      </w:r>
      <w:r w:rsidR="00A6588E" w:rsidRPr="0030133F">
        <w:rPr>
          <w:spacing w:val="-2"/>
        </w:rPr>
        <w:t>skyrių).</w:t>
      </w:r>
    </w:p>
    <w:p w14:paraId="2E67F0E5" w14:textId="77777777" w:rsidR="00A6588E" w:rsidRPr="0030133F" w:rsidRDefault="00A6588E" w:rsidP="0030133F">
      <w:pPr>
        <w:jc w:val="both"/>
        <w:rPr>
          <w:color w:val="000000"/>
          <w:spacing w:val="-2"/>
        </w:rPr>
      </w:pPr>
    </w:p>
    <w:p w14:paraId="64914706" w14:textId="77777777" w:rsidR="00A6588E" w:rsidRPr="0030133F" w:rsidRDefault="00A6588E" w:rsidP="0030133F">
      <w:pPr>
        <w:jc w:val="both"/>
      </w:pPr>
      <w:r w:rsidRPr="0030133F">
        <w:rPr>
          <w:u w:val="single"/>
        </w:rPr>
        <w:t>Protezuoti</w:t>
      </w:r>
      <w:r w:rsidRPr="0030133F">
        <w:rPr>
          <w:spacing w:val="-9"/>
          <w:u w:val="single"/>
        </w:rPr>
        <w:t xml:space="preserve"> </w:t>
      </w:r>
      <w:r w:rsidRPr="0030133F">
        <w:rPr>
          <w:u w:val="single"/>
        </w:rPr>
        <w:t>širdies</w:t>
      </w:r>
      <w:r w:rsidRPr="0030133F">
        <w:rPr>
          <w:spacing w:val="-4"/>
          <w:u w:val="single"/>
        </w:rPr>
        <w:t xml:space="preserve"> </w:t>
      </w:r>
      <w:r w:rsidRPr="0030133F">
        <w:rPr>
          <w:u w:val="single"/>
        </w:rPr>
        <w:t>vožtuvai</w:t>
      </w:r>
      <w:r w:rsidRPr="0030133F">
        <w:rPr>
          <w:spacing w:val="-6"/>
          <w:u w:val="single"/>
        </w:rPr>
        <w:t xml:space="preserve"> </w:t>
      </w:r>
      <w:r w:rsidRPr="0030133F">
        <w:rPr>
          <w:u w:val="single"/>
        </w:rPr>
        <w:t>ir</w:t>
      </w:r>
      <w:r w:rsidRPr="0030133F">
        <w:rPr>
          <w:spacing w:val="-4"/>
          <w:u w:val="single"/>
        </w:rPr>
        <w:t xml:space="preserve"> </w:t>
      </w:r>
      <w:r w:rsidRPr="0030133F">
        <w:rPr>
          <w:u w:val="single"/>
        </w:rPr>
        <w:t>vidutinio</w:t>
      </w:r>
      <w:r w:rsidRPr="0030133F">
        <w:rPr>
          <w:spacing w:val="-5"/>
          <w:u w:val="single"/>
        </w:rPr>
        <w:t xml:space="preserve"> </w:t>
      </w:r>
      <w:r w:rsidRPr="0030133F">
        <w:rPr>
          <w:u w:val="single"/>
        </w:rPr>
        <w:t>sunkumo</w:t>
      </w:r>
      <w:r w:rsidRPr="0030133F">
        <w:rPr>
          <w:spacing w:val="-4"/>
          <w:u w:val="single"/>
        </w:rPr>
        <w:t xml:space="preserve"> </w:t>
      </w:r>
      <w:r w:rsidRPr="0030133F">
        <w:rPr>
          <w:u w:val="single"/>
        </w:rPr>
        <w:t>arba</w:t>
      </w:r>
      <w:r w:rsidRPr="0030133F">
        <w:rPr>
          <w:spacing w:val="-6"/>
          <w:u w:val="single"/>
        </w:rPr>
        <w:t xml:space="preserve"> </w:t>
      </w:r>
      <w:r w:rsidRPr="0030133F">
        <w:rPr>
          <w:u w:val="single"/>
        </w:rPr>
        <w:t>sunki</w:t>
      </w:r>
      <w:r w:rsidRPr="0030133F">
        <w:rPr>
          <w:spacing w:val="-6"/>
          <w:u w:val="single"/>
        </w:rPr>
        <w:t xml:space="preserve"> </w:t>
      </w:r>
      <w:proofErr w:type="spellStart"/>
      <w:r w:rsidR="00361678" w:rsidRPr="0030133F">
        <w:rPr>
          <w:spacing w:val="-6"/>
          <w:u w:val="single"/>
        </w:rPr>
        <w:t>dviburio</w:t>
      </w:r>
      <w:proofErr w:type="spellEnd"/>
      <w:r w:rsidR="00361678" w:rsidRPr="0030133F">
        <w:rPr>
          <w:spacing w:val="-6"/>
          <w:u w:val="single"/>
        </w:rPr>
        <w:t xml:space="preserve"> (</w:t>
      </w:r>
      <w:proofErr w:type="spellStart"/>
      <w:r w:rsidR="00361678" w:rsidRPr="0030133F">
        <w:rPr>
          <w:spacing w:val="-6"/>
          <w:u w:val="single"/>
        </w:rPr>
        <w:t>mitralinio</w:t>
      </w:r>
      <w:proofErr w:type="spellEnd"/>
      <w:r w:rsidR="00361678" w:rsidRPr="0030133F">
        <w:rPr>
          <w:spacing w:val="-6"/>
          <w:u w:val="single"/>
        </w:rPr>
        <w:t xml:space="preserve">) vožtuvo </w:t>
      </w:r>
      <w:r w:rsidRPr="0030133F">
        <w:rPr>
          <w:spacing w:val="-2"/>
          <w:u w:val="single"/>
        </w:rPr>
        <w:t>stenozė</w:t>
      </w:r>
    </w:p>
    <w:p w14:paraId="2BB17D59" w14:textId="77777777" w:rsidR="00A6588E" w:rsidRPr="0030133F" w:rsidRDefault="00A6588E" w:rsidP="0030133F">
      <w:pPr>
        <w:jc w:val="both"/>
      </w:pPr>
      <w:proofErr w:type="spellStart"/>
      <w:r w:rsidRPr="0030133F">
        <w:t>Edoksabano</w:t>
      </w:r>
      <w:proofErr w:type="spellEnd"/>
      <w:r w:rsidRPr="0030133F">
        <w:rPr>
          <w:spacing w:val="-3"/>
        </w:rPr>
        <w:t xml:space="preserve"> </w:t>
      </w:r>
      <w:r w:rsidRPr="0030133F">
        <w:t>vartojimas</w:t>
      </w:r>
      <w:r w:rsidR="005A4DAA" w:rsidRPr="0030133F">
        <w:t xml:space="preserve"> </w:t>
      </w:r>
      <w:r w:rsidR="002E53DB" w:rsidRPr="0030133F">
        <w:rPr>
          <w:spacing w:val="-3"/>
        </w:rPr>
        <w:t>pacient</w:t>
      </w:r>
      <w:r w:rsidRPr="0030133F">
        <w:t>ams</w:t>
      </w:r>
      <w:r w:rsidRPr="0030133F">
        <w:rPr>
          <w:spacing w:val="-3"/>
        </w:rPr>
        <w:t xml:space="preserve"> </w:t>
      </w:r>
      <w:r w:rsidRPr="0030133F">
        <w:t>su</w:t>
      </w:r>
      <w:r w:rsidRPr="0030133F">
        <w:rPr>
          <w:spacing w:val="-6"/>
        </w:rPr>
        <w:t xml:space="preserve"> </w:t>
      </w:r>
      <w:r w:rsidRPr="0030133F">
        <w:t>mechaniniais</w:t>
      </w:r>
      <w:r w:rsidRPr="0030133F">
        <w:rPr>
          <w:spacing w:val="-3"/>
        </w:rPr>
        <w:t xml:space="preserve"> </w:t>
      </w:r>
      <w:r w:rsidRPr="0030133F">
        <w:t>širdies</w:t>
      </w:r>
      <w:r w:rsidRPr="0030133F">
        <w:rPr>
          <w:spacing w:val="-5"/>
        </w:rPr>
        <w:t xml:space="preserve"> </w:t>
      </w:r>
      <w:r w:rsidRPr="0030133F">
        <w:t>vožtuvais,</w:t>
      </w:r>
      <w:r w:rsidR="005A4DAA" w:rsidRPr="0030133F">
        <w:t xml:space="preserve"> </w:t>
      </w:r>
      <w:r w:rsidR="002E53DB" w:rsidRPr="0030133F">
        <w:rPr>
          <w:spacing w:val="-3"/>
        </w:rPr>
        <w:t>pacient</w:t>
      </w:r>
      <w:r w:rsidRPr="0030133F">
        <w:t>ams</w:t>
      </w:r>
      <w:r w:rsidRPr="0030133F">
        <w:rPr>
          <w:spacing w:val="-5"/>
        </w:rPr>
        <w:t xml:space="preserve"> </w:t>
      </w:r>
      <w:r w:rsidRPr="0030133F">
        <w:t>per</w:t>
      </w:r>
      <w:r w:rsidRPr="0030133F">
        <w:rPr>
          <w:spacing w:val="-2"/>
        </w:rPr>
        <w:t xml:space="preserve"> </w:t>
      </w:r>
      <w:r w:rsidRPr="0030133F">
        <w:t>pirmuosius 3</w:t>
      </w:r>
      <w:r w:rsidR="005A4DAA" w:rsidRPr="0030133F">
        <w:t> </w:t>
      </w:r>
      <w:r w:rsidRPr="0030133F">
        <w:t xml:space="preserve">mėnesius po biologinio širdies vožtuvo </w:t>
      </w:r>
      <w:r w:rsidR="00FC0E86" w:rsidRPr="0030133F">
        <w:t xml:space="preserve">protezo </w:t>
      </w:r>
      <w:r w:rsidRPr="0030133F">
        <w:t xml:space="preserve">implantavimo, </w:t>
      </w:r>
      <w:r w:rsidR="00FC0E86" w:rsidRPr="0030133F">
        <w:t xml:space="preserve">jeigu </w:t>
      </w:r>
      <w:r w:rsidRPr="0030133F">
        <w:t>pasireiškia arba nepasireiškia prieširdžių virpėjimas, arba</w:t>
      </w:r>
      <w:r w:rsidR="005A4DAA" w:rsidRPr="0030133F">
        <w:t xml:space="preserve"> </w:t>
      </w:r>
      <w:r w:rsidR="002E53DB" w:rsidRPr="0030133F">
        <w:t>pacient</w:t>
      </w:r>
      <w:r w:rsidRPr="0030133F">
        <w:t xml:space="preserve">ams, kuriems yra vidutinio sunkumo arba sunki </w:t>
      </w:r>
      <w:proofErr w:type="spellStart"/>
      <w:r w:rsidR="00361678" w:rsidRPr="00485FBB">
        <w:rPr>
          <w:spacing w:val="-6"/>
        </w:rPr>
        <w:t>dviburio</w:t>
      </w:r>
      <w:proofErr w:type="spellEnd"/>
      <w:r w:rsidR="00361678" w:rsidRPr="00485FBB">
        <w:rPr>
          <w:spacing w:val="-6"/>
        </w:rPr>
        <w:t xml:space="preserve"> (</w:t>
      </w:r>
      <w:proofErr w:type="spellStart"/>
      <w:r w:rsidR="00361678" w:rsidRPr="00485FBB">
        <w:rPr>
          <w:spacing w:val="-6"/>
        </w:rPr>
        <w:t>mitralinio</w:t>
      </w:r>
      <w:proofErr w:type="spellEnd"/>
      <w:r w:rsidR="00361678" w:rsidRPr="00485FBB">
        <w:rPr>
          <w:spacing w:val="-6"/>
        </w:rPr>
        <w:t xml:space="preserve">) vožtuvo </w:t>
      </w:r>
      <w:r w:rsidRPr="0030133F">
        <w:t xml:space="preserve">stenozė, neištirtas. Todėl </w:t>
      </w:r>
      <w:proofErr w:type="spellStart"/>
      <w:r w:rsidRPr="0030133F">
        <w:t>edoksabano</w:t>
      </w:r>
      <w:proofErr w:type="spellEnd"/>
      <w:r w:rsidRPr="0030133F">
        <w:t xml:space="preserve"> šiems</w:t>
      </w:r>
      <w:r w:rsidR="00FC0E86" w:rsidRPr="0030133F">
        <w:t xml:space="preserve"> </w:t>
      </w:r>
      <w:r w:rsidR="002E53DB" w:rsidRPr="0030133F">
        <w:t>pacient</w:t>
      </w:r>
      <w:r w:rsidRPr="0030133F">
        <w:t>ams</w:t>
      </w:r>
      <w:r w:rsidR="00FC0E86" w:rsidRPr="0030133F">
        <w:t xml:space="preserve"> vartoti</w:t>
      </w:r>
      <w:r w:rsidRPr="0030133F">
        <w:t xml:space="preserve"> nerekomenduojama.</w:t>
      </w:r>
    </w:p>
    <w:p w14:paraId="53229C9E" w14:textId="77777777" w:rsidR="00A6588E" w:rsidRPr="0030133F" w:rsidRDefault="00A6588E" w:rsidP="0030133F">
      <w:pPr>
        <w:jc w:val="both"/>
      </w:pPr>
    </w:p>
    <w:p w14:paraId="71DF38B4" w14:textId="7BB9A1F3" w:rsidR="00A6588E" w:rsidRPr="0030133F" w:rsidRDefault="00FC0E86" w:rsidP="0030133F">
      <w:pPr>
        <w:jc w:val="both"/>
      </w:pPr>
      <w:r w:rsidRPr="0030133F">
        <w:rPr>
          <w:u w:val="single"/>
        </w:rPr>
        <w:t xml:space="preserve">Nestabilios hemodinamikos </w:t>
      </w:r>
      <w:r w:rsidR="002E53DB" w:rsidRPr="0030133F">
        <w:rPr>
          <w:spacing w:val="-5"/>
          <w:u w:val="single"/>
        </w:rPr>
        <w:t>pacient</w:t>
      </w:r>
      <w:r w:rsidR="00A6588E" w:rsidRPr="0030133F">
        <w:rPr>
          <w:u w:val="single"/>
        </w:rPr>
        <w:t>ai,</w:t>
      </w:r>
      <w:r w:rsidR="00A6588E" w:rsidRPr="0030133F">
        <w:rPr>
          <w:spacing w:val="-5"/>
          <w:u w:val="single"/>
        </w:rPr>
        <w:t xml:space="preserve"> </w:t>
      </w:r>
      <w:r w:rsidR="00A6588E" w:rsidRPr="0030133F">
        <w:rPr>
          <w:u w:val="single"/>
        </w:rPr>
        <w:t>kuriems</w:t>
      </w:r>
      <w:r w:rsidR="00A6588E" w:rsidRPr="0030133F">
        <w:rPr>
          <w:spacing w:val="-3"/>
          <w:u w:val="single"/>
        </w:rPr>
        <w:t xml:space="preserve"> </w:t>
      </w:r>
      <w:r w:rsidR="00A6588E" w:rsidRPr="0030133F">
        <w:rPr>
          <w:u w:val="single"/>
        </w:rPr>
        <w:t>yra</w:t>
      </w:r>
      <w:r w:rsidR="00A6588E" w:rsidRPr="0030133F">
        <w:rPr>
          <w:spacing w:val="-3"/>
          <w:u w:val="single"/>
        </w:rPr>
        <w:t xml:space="preserve"> </w:t>
      </w:r>
      <w:r w:rsidR="00A6588E" w:rsidRPr="0030133F">
        <w:rPr>
          <w:u w:val="single"/>
        </w:rPr>
        <w:t>PE,</w:t>
      </w:r>
      <w:r w:rsidR="00A6588E" w:rsidRPr="0030133F">
        <w:rPr>
          <w:spacing w:val="-5"/>
          <w:u w:val="single"/>
        </w:rPr>
        <w:t xml:space="preserve"> </w:t>
      </w:r>
      <w:r w:rsidR="00A6588E" w:rsidRPr="0030133F">
        <w:rPr>
          <w:u w:val="single"/>
        </w:rPr>
        <w:t>arba</w:t>
      </w:r>
      <w:r w:rsidR="005A4DAA" w:rsidRPr="0030133F">
        <w:rPr>
          <w:u w:val="single"/>
        </w:rPr>
        <w:t xml:space="preserve"> </w:t>
      </w:r>
      <w:r w:rsidR="002E53DB" w:rsidRPr="0030133F">
        <w:rPr>
          <w:spacing w:val="-5"/>
          <w:u w:val="single"/>
        </w:rPr>
        <w:t>pacient</w:t>
      </w:r>
      <w:r w:rsidR="00A6588E" w:rsidRPr="0030133F">
        <w:rPr>
          <w:u w:val="single"/>
        </w:rPr>
        <w:t>ai,</w:t>
      </w:r>
      <w:r w:rsidR="00A6588E" w:rsidRPr="0030133F">
        <w:rPr>
          <w:spacing w:val="-3"/>
          <w:u w:val="single"/>
        </w:rPr>
        <w:t xml:space="preserve"> </w:t>
      </w:r>
      <w:r w:rsidR="00A6588E" w:rsidRPr="0030133F">
        <w:rPr>
          <w:u w:val="single"/>
        </w:rPr>
        <w:t>kuriems</w:t>
      </w:r>
      <w:r w:rsidR="00A6588E" w:rsidRPr="0030133F">
        <w:rPr>
          <w:spacing w:val="-5"/>
          <w:u w:val="single"/>
        </w:rPr>
        <w:t xml:space="preserve"> </w:t>
      </w:r>
      <w:r w:rsidR="00A6588E" w:rsidRPr="0030133F">
        <w:rPr>
          <w:u w:val="single"/>
        </w:rPr>
        <w:t>reikalinga</w:t>
      </w:r>
      <w:r w:rsidR="00A6588E" w:rsidRPr="0030133F">
        <w:rPr>
          <w:spacing w:val="-5"/>
          <w:u w:val="single"/>
        </w:rPr>
        <w:t xml:space="preserve"> </w:t>
      </w:r>
      <w:proofErr w:type="spellStart"/>
      <w:r w:rsidR="00A6588E" w:rsidRPr="000762AE">
        <w:rPr>
          <w:u w:val="single"/>
        </w:rPr>
        <w:t>trombolizė</w:t>
      </w:r>
      <w:proofErr w:type="spellEnd"/>
      <w:r w:rsidR="00A6588E" w:rsidRPr="00485FBB">
        <w:rPr>
          <w:u w:val="single"/>
        </w:rPr>
        <w:t xml:space="preserve"> </w:t>
      </w:r>
      <w:r w:rsidR="00A6588E" w:rsidRPr="000762AE">
        <w:rPr>
          <w:u w:val="single"/>
        </w:rPr>
        <w:t>arba</w:t>
      </w:r>
      <w:r w:rsidR="00A6588E" w:rsidRPr="0030133F">
        <w:rPr>
          <w:u w:val="single"/>
        </w:rPr>
        <w:t xml:space="preserve"> plaučių </w:t>
      </w:r>
      <w:proofErr w:type="spellStart"/>
      <w:r w:rsidR="00A6588E" w:rsidRPr="0030133F">
        <w:rPr>
          <w:u w:val="single"/>
        </w:rPr>
        <w:t>embolektomija</w:t>
      </w:r>
      <w:proofErr w:type="spellEnd"/>
    </w:p>
    <w:p w14:paraId="647F02DC" w14:textId="3002E91C" w:rsidR="00A6588E" w:rsidRPr="0030133F" w:rsidRDefault="00A6588E" w:rsidP="0030133F">
      <w:pPr>
        <w:jc w:val="both"/>
        <w:rPr>
          <w:spacing w:val="-2"/>
        </w:rPr>
      </w:pPr>
      <w:proofErr w:type="spellStart"/>
      <w:r w:rsidRPr="0030133F">
        <w:t>Edoksabano</w:t>
      </w:r>
      <w:proofErr w:type="spellEnd"/>
      <w:r w:rsidRPr="0030133F">
        <w:rPr>
          <w:spacing w:val="-3"/>
        </w:rPr>
        <w:t xml:space="preserve"> </w:t>
      </w:r>
      <w:r w:rsidRPr="0030133F">
        <w:t>nerekomenduojama</w:t>
      </w:r>
      <w:r w:rsidRPr="0030133F">
        <w:rPr>
          <w:spacing w:val="-3"/>
        </w:rPr>
        <w:t xml:space="preserve"> </w:t>
      </w:r>
      <w:r w:rsidR="00026A7A" w:rsidRPr="0030133F">
        <w:rPr>
          <w:spacing w:val="-3"/>
        </w:rPr>
        <w:t>vartoti vietoj</w:t>
      </w:r>
      <w:r w:rsidR="0047225C">
        <w:rPr>
          <w:spacing w:val="-3"/>
        </w:rPr>
        <w:t>e</w:t>
      </w:r>
      <w:r w:rsidRPr="0030133F">
        <w:rPr>
          <w:spacing w:val="-2"/>
        </w:rPr>
        <w:t xml:space="preserve"> </w:t>
      </w:r>
      <w:r w:rsidRPr="0030133F">
        <w:t>NFH</w:t>
      </w:r>
      <w:r w:rsidR="005A4DAA" w:rsidRPr="0030133F">
        <w:t xml:space="preserve"> </w:t>
      </w:r>
      <w:r w:rsidR="002E53DB" w:rsidRPr="0030133F">
        <w:rPr>
          <w:spacing w:val="-5"/>
        </w:rPr>
        <w:t>pacient</w:t>
      </w:r>
      <w:r w:rsidRPr="0030133F">
        <w:t>ams,</w:t>
      </w:r>
      <w:r w:rsidRPr="0030133F">
        <w:rPr>
          <w:spacing w:val="-3"/>
        </w:rPr>
        <w:t xml:space="preserve"> </w:t>
      </w:r>
      <w:r w:rsidRPr="0030133F">
        <w:t>kuriems</w:t>
      </w:r>
      <w:r w:rsidRPr="0030133F">
        <w:rPr>
          <w:spacing w:val="-3"/>
        </w:rPr>
        <w:t xml:space="preserve"> </w:t>
      </w:r>
      <w:r w:rsidRPr="0030133F">
        <w:t>yra</w:t>
      </w:r>
      <w:r w:rsidRPr="0030133F">
        <w:rPr>
          <w:spacing w:val="-3"/>
        </w:rPr>
        <w:t xml:space="preserve"> </w:t>
      </w:r>
      <w:r w:rsidRPr="0030133F">
        <w:t>plaučių</w:t>
      </w:r>
      <w:r w:rsidRPr="0030133F">
        <w:rPr>
          <w:spacing w:val="-3"/>
        </w:rPr>
        <w:t xml:space="preserve"> </w:t>
      </w:r>
      <w:r w:rsidRPr="0030133F">
        <w:t>embolija,</w:t>
      </w:r>
      <w:r w:rsidRPr="0030133F">
        <w:rPr>
          <w:spacing w:val="-2"/>
        </w:rPr>
        <w:t xml:space="preserve"> </w:t>
      </w:r>
      <w:r w:rsidRPr="0030133F">
        <w:t>kuri</w:t>
      </w:r>
      <w:r w:rsidR="00AF39DC" w:rsidRPr="0030133F">
        <w:t xml:space="preserve">ų hemodinamika yra nestabili </w:t>
      </w:r>
      <w:r w:rsidRPr="0030133F">
        <w:t xml:space="preserve">arba kuriems gali būti atliekama </w:t>
      </w:r>
      <w:proofErr w:type="spellStart"/>
      <w:r w:rsidRPr="0030133F">
        <w:t>trombolizė</w:t>
      </w:r>
      <w:proofErr w:type="spellEnd"/>
      <w:r w:rsidRPr="0030133F">
        <w:t xml:space="preserve"> arba plaučių </w:t>
      </w:r>
      <w:proofErr w:type="spellStart"/>
      <w:r w:rsidRPr="0030133F">
        <w:t>embolektomija</w:t>
      </w:r>
      <w:proofErr w:type="spellEnd"/>
      <w:r w:rsidRPr="0030133F">
        <w:t xml:space="preserve">, nes </w:t>
      </w:r>
      <w:proofErr w:type="spellStart"/>
      <w:r w:rsidRPr="0030133F">
        <w:t>edoksabano</w:t>
      </w:r>
      <w:proofErr w:type="spellEnd"/>
      <w:r w:rsidRPr="0030133F">
        <w:t xml:space="preserve"> saugumas ir veiksmingumas esant šioms klinikinėms būklėms </w:t>
      </w:r>
      <w:r w:rsidRPr="0030133F">
        <w:rPr>
          <w:spacing w:val="-2"/>
        </w:rPr>
        <w:t>neištirti.</w:t>
      </w:r>
    </w:p>
    <w:p w14:paraId="779DA276" w14:textId="77777777" w:rsidR="00A6588E" w:rsidRPr="0030133F" w:rsidRDefault="00A6588E" w:rsidP="0030133F">
      <w:pPr>
        <w:jc w:val="both"/>
      </w:pPr>
    </w:p>
    <w:p w14:paraId="756E8253" w14:textId="77777777" w:rsidR="00A6588E" w:rsidRPr="0030133F" w:rsidRDefault="00A6588E" w:rsidP="0030133F">
      <w:pPr>
        <w:jc w:val="both"/>
        <w:rPr>
          <w:spacing w:val="-4"/>
          <w:u w:val="single"/>
        </w:rPr>
      </w:pPr>
      <w:r w:rsidRPr="0030133F">
        <w:rPr>
          <w:u w:val="single"/>
        </w:rPr>
        <w:t>Pacientai,</w:t>
      </w:r>
      <w:r w:rsidRPr="0030133F">
        <w:rPr>
          <w:spacing w:val="-4"/>
          <w:u w:val="single"/>
        </w:rPr>
        <w:t xml:space="preserve"> </w:t>
      </w:r>
      <w:r w:rsidRPr="0030133F">
        <w:rPr>
          <w:u w:val="single"/>
        </w:rPr>
        <w:t>kurie</w:t>
      </w:r>
      <w:r w:rsidRPr="0030133F">
        <w:rPr>
          <w:spacing w:val="-4"/>
          <w:u w:val="single"/>
        </w:rPr>
        <w:t xml:space="preserve"> </w:t>
      </w:r>
      <w:r w:rsidRPr="0030133F">
        <w:rPr>
          <w:u w:val="single"/>
        </w:rPr>
        <w:t>serga</w:t>
      </w:r>
      <w:r w:rsidRPr="0030133F">
        <w:rPr>
          <w:spacing w:val="-5"/>
          <w:u w:val="single"/>
        </w:rPr>
        <w:t xml:space="preserve"> </w:t>
      </w:r>
      <w:r w:rsidRPr="0030133F">
        <w:rPr>
          <w:u w:val="single"/>
        </w:rPr>
        <w:t>aktyviu</w:t>
      </w:r>
      <w:r w:rsidRPr="0030133F">
        <w:rPr>
          <w:spacing w:val="-3"/>
          <w:u w:val="single"/>
        </w:rPr>
        <w:t xml:space="preserve"> </w:t>
      </w:r>
      <w:r w:rsidRPr="0030133F">
        <w:rPr>
          <w:spacing w:val="-4"/>
          <w:u w:val="single"/>
        </w:rPr>
        <w:t>vėžiu</w:t>
      </w:r>
    </w:p>
    <w:p w14:paraId="7E801BCA" w14:textId="77777777" w:rsidR="00A6588E" w:rsidRPr="0030133F" w:rsidRDefault="00A6588E" w:rsidP="0030133F">
      <w:pPr>
        <w:jc w:val="both"/>
      </w:pPr>
      <w:proofErr w:type="spellStart"/>
      <w:r w:rsidRPr="0030133F">
        <w:t>Edoksabano</w:t>
      </w:r>
      <w:proofErr w:type="spellEnd"/>
      <w:r w:rsidRPr="0030133F">
        <w:rPr>
          <w:spacing w:val="-3"/>
        </w:rPr>
        <w:t xml:space="preserve"> </w:t>
      </w:r>
      <w:r w:rsidRPr="0030133F">
        <w:t>veiksmingumas</w:t>
      </w:r>
      <w:r w:rsidRPr="0030133F">
        <w:rPr>
          <w:spacing w:val="-2"/>
        </w:rPr>
        <w:t xml:space="preserve"> </w:t>
      </w:r>
      <w:r w:rsidRPr="0030133F">
        <w:t>ir</w:t>
      </w:r>
      <w:r w:rsidRPr="0030133F">
        <w:rPr>
          <w:spacing w:val="-5"/>
        </w:rPr>
        <w:t xml:space="preserve"> </w:t>
      </w:r>
      <w:r w:rsidRPr="0030133F">
        <w:t>saugumas</w:t>
      </w:r>
      <w:r w:rsidRPr="0030133F">
        <w:rPr>
          <w:spacing w:val="-3"/>
        </w:rPr>
        <w:t xml:space="preserve"> </w:t>
      </w:r>
      <w:r w:rsidRPr="0030133F">
        <w:t>aktyviu</w:t>
      </w:r>
      <w:r w:rsidRPr="0030133F">
        <w:rPr>
          <w:spacing w:val="-3"/>
        </w:rPr>
        <w:t xml:space="preserve"> </w:t>
      </w:r>
      <w:r w:rsidRPr="0030133F">
        <w:t>vėžiu</w:t>
      </w:r>
      <w:r w:rsidRPr="0030133F">
        <w:rPr>
          <w:spacing w:val="-6"/>
        </w:rPr>
        <w:t xml:space="preserve"> </w:t>
      </w:r>
      <w:r w:rsidRPr="0030133F">
        <w:t>sergantiems</w:t>
      </w:r>
      <w:r w:rsidR="005A4DAA" w:rsidRPr="0030133F">
        <w:t xml:space="preserve"> </w:t>
      </w:r>
      <w:r w:rsidR="002E53DB" w:rsidRPr="0030133F">
        <w:rPr>
          <w:spacing w:val="-3"/>
        </w:rPr>
        <w:t>pacient</w:t>
      </w:r>
      <w:r w:rsidRPr="0030133F">
        <w:t>ams,</w:t>
      </w:r>
      <w:r w:rsidRPr="0030133F">
        <w:rPr>
          <w:spacing w:val="-5"/>
        </w:rPr>
        <w:t xml:space="preserve"> </w:t>
      </w:r>
      <w:r w:rsidRPr="0030133F">
        <w:t>jį</w:t>
      </w:r>
      <w:r w:rsidRPr="0030133F">
        <w:rPr>
          <w:spacing w:val="-5"/>
        </w:rPr>
        <w:t xml:space="preserve"> </w:t>
      </w:r>
      <w:r w:rsidRPr="0030133F">
        <w:t>skiriant</w:t>
      </w:r>
      <w:r w:rsidRPr="0030133F">
        <w:rPr>
          <w:spacing w:val="-2"/>
        </w:rPr>
        <w:t xml:space="preserve"> </w:t>
      </w:r>
      <w:r w:rsidRPr="0030133F">
        <w:t>GVT gydyti ir (arba) profilaktikai, neištirti.</w:t>
      </w:r>
    </w:p>
    <w:p w14:paraId="13B71078" w14:textId="77777777" w:rsidR="00A6588E" w:rsidRPr="0030133F" w:rsidRDefault="00A6588E" w:rsidP="0030133F">
      <w:pPr>
        <w:jc w:val="both"/>
      </w:pPr>
    </w:p>
    <w:p w14:paraId="70FF7746" w14:textId="77777777" w:rsidR="00A6588E" w:rsidRPr="0030133F" w:rsidRDefault="00A6588E" w:rsidP="0030133F">
      <w:pPr>
        <w:jc w:val="both"/>
        <w:rPr>
          <w:spacing w:val="-2"/>
          <w:u w:val="single"/>
        </w:rPr>
      </w:pPr>
      <w:proofErr w:type="spellStart"/>
      <w:r w:rsidRPr="0030133F">
        <w:rPr>
          <w:u w:val="single"/>
        </w:rPr>
        <w:t>Antifosfolipidiniu</w:t>
      </w:r>
      <w:proofErr w:type="spellEnd"/>
      <w:r w:rsidRPr="0030133F">
        <w:rPr>
          <w:spacing w:val="-10"/>
          <w:u w:val="single"/>
        </w:rPr>
        <w:t xml:space="preserve"> </w:t>
      </w:r>
      <w:r w:rsidRPr="0030133F">
        <w:rPr>
          <w:u w:val="single"/>
        </w:rPr>
        <w:t>sindromu</w:t>
      </w:r>
      <w:r w:rsidRPr="0030133F">
        <w:rPr>
          <w:spacing w:val="-10"/>
          <w:u w:val="single"/>
        </w:rPr>
        <w:t xml:space="preserve"> </w:t>
      </w:r>
      <w:r w:rsidRPr="0030133F">
        <w:rPr>
          <w:u w:val="single"/>
        </w:rPr>
        <w:t>sergantys</w:t>
      </w:r>
      <w:r w:rsidR="005A4DAA" w:rsidRPr="0030133F">
        <w:rPr>
          <w:u w:val="single"/>
        </w:rPr>
        <w:t xml:space="preserve"> </w:t>
      </w:r>
      <w:r w:rsidR="002E53DB" w:rsidRPr="0030133F">
        <w:rPr>
          <w:spacing w:val="-9"/>
          <w:u w:val="single"/>
        </w:rPr>
        <w:t>pacient</w:t>
      </w:r>
      <w:r w:rsidRPr="0030133F">
        <w:rPr>
          <w:spacing w:val="-2"/>
          <w:u w:val="single"/>
        </w:rPr>
        <w:t>ai</w:t>
      </w:r>
    </w:p>
    <w:p w14:paraId="0B129788" w14:textId="44971DC8" w:rsidR="00A6588E" w:rsidRPr="0030133F" w:rsidRDefault="00A6588E" w:rsidP="0030133F">
      <w:pPr>
        <w:jc w:val="both"/>
      </w:pPr>
      <w:r w:rsidRPr="0030133F">
        <w:t>Tiesioginio</w:t>
      </w:r>
      <w:r w:rsidRPr="0030133F">
        <w:rPr>
          <w:spacing w:val="-8"/>
        </w:rPr>
        <w:t xml:space="preserve"> </w:t>
      </w:r>
      <w:r w:rsidRPr="0030133F">
        <w:t>poveikio</w:t>
      </w:r>
      <w:r w:rsidRPr="0030133F">
        <w:rPr>
          <w:spacing w:val="-5"/>
        </w:rPr>
        <w:t xml:space="preserve"> </w:t>
      </w:r>
      <w:r w:rsidRPr="0030133F">
        <w:t>geriamieji</w:t>
      </w:r>
      <w:r w:rsidRPr="0030133F">
        <w:rPr>
          <w:spacing w:val="-4"/>
        </w:rPr>
        <w:t xml:space="preserve"> </w:t>
      </w:r>
      <w:r w:rsidRPr="0030133F">
        <w:t>antikoaguliantai</w:t>
      </w:r>
      <w:r w:rsidRPr="0030133F">
        <w:rPr>
          <w:spacing w:val="-7"/>
        </w:rPr>
        <w:t xml:space="preserve"> </w:t>
      </w:r>
      <w:r w:rsidRPr="0030133F">
        <w:t>(TPGA),</w:t>
      </w:r>
      <w:r w:rsidRPr="0030133F">
        <w:rPr>
          <w:spacing w:val="-5"/>
        </w:rPr>
        <w:t xml:space="preserve"> </w:t>
      </w:r>
      <w:r w:rsidRPr="0030133F">
        <w:t>įskaitant</w:t>
      </w:r>
      <w:r w:rsidRPr="0030133F">
        <w:rPr>
          <w:spacing w:val="-4"/>
        </w:rPr>
        <w:t xml:space="preserve"> </w:t>
      </w:r>
      <w:proofErr w:type="spellStart"/>
      <w:r w:rsidRPr="0030133F">
        <w:t>edoksabaną</w:t>
      </w:r>
      <w:proofErr w:type="spellEnd"/>
      <w:r w:rsidRPr="0030133F">
        <w:t>,</w:t>
      </w:r>
      <w:r w:rsidRPr="0030133F">
        <w:rPr>
          <w:spacing w:val="-3"/>
        </w:rPr>
        <w:t xml:space="preserve"> </w:t>
      </w:r>
      <w:r w:rsidRPr="0030133F">
        <w:t xml:space="preserve">nerekomenduojami </w:t>
      </w:r>
      <w:proofErr w:type="spellStart"/>
      <w:r w:rsidRPr="0030133F">
        <w:t>antifosfolipidiniu</w:t>
      </w:r>
      <w:proofErr w:type="spellEnd"/>
      <w:r w:rsidRPr="0030133F">
        <w:t xml:space="preserve"> sindromu sergantiems</w:t>
      </w:r>
      <w:r w:rsidR="005A4DAA" w:rsidRPr="0030133F">
        <w:t xml:space="preserve"> </w:t>
      </w:r>
      <w:r w:rsidR="002E53DB" w:rsidRPr="0030133F">
        <w:t>pacient</w:t>
      </w:r>
      <w:r w:rsidRPr="0030133F">
        <w:t>ams, kuriems praeityje buvo nustatyta trombozė.</w:t>
      </w:r>
      <w:r w:rsidR="005A4DAA" w:rsidRPr="0030133F">
        <w:t xml:space="preserve"> </w:t>
      </w:r>
      <w:r w:rsidRPr="0030133F">
        <w:t xml:space="preserve">Taikant gydymą TPGA, </w:t>
      </w:r>
      <w:r w:rsidR="00877A4B" w:rsidRPr="0030133F">
        <w:t>ypač</w:t>
      </w:r>
      <w:r w:rsidRPr="0030133F">
        <w:t xml:space="preserve"> tiems</w:t>
      </w:r>
      <w:r w:rsidR="005A4DAA" w:rsidRPr="0030133F">
        <w:t xml:space="preserve"> </w:t>
      </w:r>
      <w:r w:rsidR="002E53DB" w:rsidRPr="0030133F">
        <w:t>pacient</w:t>
      </w:r>
      <w:r w:rsidRPr="0030133F">
        <w:t xml:space="preserve">ams, kuriems nustatyti visų trijų pogrupių </w:t>
      </w:r>
      <w:proofErr w:type="spellStart"/>
      <w:r w:rsidRPr="0030133F">
        <w:t>antifosfolipidiniai</w:t>
      </w:r>
      <w:proofErr w:type="spellEnd"/>
      <w:r w:rsidRPr="0030133F">
        <w:t xml:space="preserve"> antikūnai (vilkligės antikoaguliantai, </w:t>
      </w:r>
      <w:proofErr w:type="spellStart"/>
      <w:r w:rsidRPr="0030133F">
        <w:t>antikardiolipino</w:t>
      </w:r>
      <w:proofErr w:type="spellEnd"/>
      <w:r w:rsidRPr="0030133F">
        <w:t xml:space="preserve"> antikūnai ir </w:t>
      </w:r>
      <w:proofErr w:type="spellStart"/>
      <w:r w:rsidRPr="0030133F">
        <w:t>anti</w:t>
      </w:r>
      <w:proofErr w:type="spellEnd"/>
      <w:r w:rsidRPr="0030133F">
        <w:t>-beta 2-glikoproteino</w:t>
      </w:r>
      <w:r w:rsidRPr="0030133F">
        <w:rPr>
          <w:spacing w:val="-3"/>
        </w:rPr>
        <w:t xml:space="preserve"> </w:t>
      </w:r>
      <w:r w:rsidRPr="0030133F">
        <w:t>I</w:t>
      </w:r>
      <w:r w:rsidRPr="0030133F">
        <w:rPr>
          <w:spacing w:val="-5"/>
        </w:rPr>
        <w:t xml:space="preserve"> </w:t>
      </w:r>
      <w:r w:rsidRPr="0030133F">
        <w:t>antikūnai),</w:t>
      </w:r>
      <w:r w:rsidRPr="0030133F">
        <w:rPr>
          <w:spacing w:val="-6"/>
        </w:rPr>
        <w:t xml:space="preserve"> </w:t>
      </w:r>
      <w:proofErr w:type="spellStart"/>
      <w:r w:rsidRPr="0030133F">
        <w:t>tromboziniai</w:t>
      </w:r>
      <w:proofErr w:type="spellEnd"/>
      <w:r w:rsidRPr="0030133F">
        <w:rPr>
          <w:spacing w:val="-5"/>
        </w:rPr>
        <w:t xml:space="preserve"> </w:t>
      </w:r>
      <w:r w:rsidRPr="0030133F">
        <w:t>reiškiniai</w:t>
      </w:r>
      <w:r w:rsidRPr="0030133F">
        <w:rPr>
          <w:spacing w:val="-2"/>
        </w:rPr>
        <w:t xml:space="preserve"> </w:t>
      </w:r>
      <w:r w:rsidRPr="0030133F">
        <w:t>gali</w:t>
      </w:r>
      <w:r w:rsidRPr="0030133F">
        <w:rPr>
          <w:spacing w:val="-5"/>
        </w:rPr>
        <w:t xml:space="preserve"> </w:t>
      </w:r>
      <w:r w:rsidR="00877A4B" w:rsidRPr="0030133F">
        <w:t>pasireikšti</w:t>
      </w:r>
      <w:r w:rsidR="00877A4B" w:rsidRPr="0030133F">
        <w:rPr>
          <w:spacing w:val="-2"/>
        </w:rPr>
        <w:t xml:space="preserve"> </w:t>
      </w:r>
      <w:r w:rsidRPr="0030133F">
        <w:t>dažniau,</w:t>
      </w:r>
      <w:r w:rsidRPr="0030133F">
        <w:rPr>
          <w:spacing w:val="-3"/>
        </w:rPr>
        <w:t xml:space="preserve"> </w:t>
      </w:r>
      <w:r w:rsidRPr="0030133F">
        <w:t>nei</w:t>
      </w:r>
      <w:r w:rsidRPr="0030133F">
        <w:rPr>
          <w:spacing w:val="-5"/>
        </w:rPr>
        <w:t xml:space="preserve"> </w:t>
      </w:r>
      <w:r w:rsidRPr="0030133F">
        <w:t>taikant</w:t>
      </w:r>
      <w:r w:rsidRPr="0030133F">
        <w:rPr>
          <w:spacing w:val="-2"/>
        </w:rPr>
        <w:t xml:space="preserve"> </w:t>
      </w:r>
      <w:r w:rsidR="00877A4B" w:rsidRPr="0030133F">
        <w:rPr>
          <w:spacing w:val="-2"/>
        </w:rPr>
        <w:t xml:space="preserve">gydymą </w:t>
      </w:r>
      <w:r w:rsidRPr="0030133F">
        <w:t>vitamino K antagonist</w:t>
      </w:r>
      <w:r w:rsidR="00877A4B" w:rsidRPr="0030133F">
        <w:t>ais</w:t>
      </w:r>
      <w:r w:rsidRPr="0030133F">
        <w:t>.</w:t>
      </w:r>
    </w:p>
    <w:p w14:paraId="634BF19A" w14:textId="77777777" w:rsidR="00A6588E" w:rsidRPr="0030133F" w:rsidRDefault="00A6588E" w:rsidP="0030133F">
      <w:pPr>
        <w:jc w:val="both"/>
      </w:pPr>
    </w:p>
    <w:p w14:paraId="73809FCC" w14:textId="77777777" w:rsidR="00A6588E" w:rsidRPr="0030133F" w:rsidRDefault="00A6588E" w:rsidP="0030133F">
      <w:pPr>
        <w:jc w:val="both"/>
      </w:pPr>
      <w:r w:rsidRPr="0030133F">
        <w:rPr>
          <w:u w:val="single"/>
        </w:rPr>
        <w:t>Laboratoriniai</w:t>
      </w:r>
      <w:r w:rsidRPr="0030133F">
        <w:rPr>
          <w:spacing w:val="-8"/>
          <w:u w:val="single"/>
        </w:rPr>
        <w:t xml:space="preserve"> </w:t>
      </w:r>
      <w:r w:rsidRPr="0030133F">
        <w:rPr>
          <w:u w:val="single"/>
        </w:rPr>
        <w:t>krešėjimo</w:t>
      </w:r>
      <w:r w:rsidRPr="0030133F">
        <w:rPr>
          <w:spacing w:val="-11"/>
          <w:u w:val="single"/>
        </w:rPr>
        <w:t xml:space="preserve"> </w:t>
      </w:r>
      <w:r w:rsidR="00BA355E" w:rsidRPr="0030133F">
        <w:rPr>
          <w:spacing w:val="-2"/>
          <w:u w:val="single"/>
        </w:rPr>
        <w:t>rodikliai</w:t>
      </w:r>
    </w:p>
    <w:p w14:paraId="3532AFAE" w14:textId="77777777" w:rsidR="00A6588E" w:rsidRPr="0030133F" w:rsidRDefault="00A6588E" w:rsidP="0030133F">
      <w:pPr>
        <w:jc w:val="both"/>
      </w:pPr>
      <w:r w:rsidRPr="0030133F">
        <w:t>Nors</w:t>
      </w:r>
      <w:r w:rsidRPr="0030133F">
        <w:rPr>
          <w:spacing w:val="-4"/>
        </w:rPr>
        <w:t xml:space="preserve"> </w:t>
      </w:r>
      <w:r w:rsidR="004C67FD" w:rsidRPr="0030133F">
        <w:t>gydant</w:t>
      </w:r>
      <w:r w:rsidRPr="0030133F">
        <w:rPr>
          <w:spacing w:val="-4"/>
        </w:rPr>
        <w:t xml:space="preserve"> </w:t>
      </w:r>
      <w:proofErr w:type="spellStart"/>
      <w:r w:rsidRPr="0030133F">
        <w:t>edoksaban</w:t>
      </w:r>
      <w:r w:rsidR="004C67FD" w:rsidRPr="0030133F">
        <w:t>u</w:t>
      </w:r>
      <w:proofErr w:type="spellEnd"/>
      <w:r w:rsidR="004C67FD" w:rsidRPr="0030133F">
        <w:t xml:space="preserve"> </w:t>
      </w:r>
      <w:r w:rsidR="00F061C1" w:rsidRPr="0030133F">
        <w:t xml:space="preserve">įprastinio </w:t>
      </w:r>
      <w:r w:rsidR="004C67FD" w:rsidRPr="0030133F">
        <w:t>stebėjim</w:t>
      </w:r>
      <w:r w:rsidR="00026A7A" w:rsidRPr="0030133F">
        <w:t>o</w:t>
      </w:r>
      <w:r w:rsidR="004C67FD" w:rsidRPr="0030133F">
        <w:t xml:space="preserve"> </w:t>
      </w:r>
      <w:r w:rsidR="00026A7A" w:rsidRPr="0030133F">
        <w:t>nereikia</w:t>
      </w:r>
      <w:r w:rsidRPr="0030133F">
        <w:t>,</w:t>
      </w:r>
      <w:r w:rsidRPr="0030133F">
        <w:rPr>
          <w:spacing w:val="-4"/>
        </w:rPr>
        <w:t xml:space="preserve"> </w:t>
      </w:r>
      <w:proofErr w:type="spellStart"/>
      <w:r w:rsidR="004C67FD" w:rsidRPr="0030133F">
        <w:t>antikoaguliacinį</w:t>
      </w:r>
      <w:proofErr w:type="spellEnd"/>
      <w:r w:rsidR="004C67FD" w:rsidRPr="0030133F">
        <w:t xml:space="preserve"> poveikį galima įvertinti atlikus kalibruotą kiekybinį </w:t>
      </w:r>
      <w:proofErr w:type="spellStart"/>
      <w:r w:rsidR="004C67FD" w:rsidRPr="0030133F">
        <w:t>Xa</w:t>
      </w:r>
      <w:proofErr w:type="spellEnd"/>
      <w:r w:rsidR="004C67FD" w:rsidRPr="0030133F">
        <w:t xml:space="preserve"> </w:t>
      </w:r>
      <w:proofErr w:type="spellStart"/>
      <w:r w:rsidR="004C67FD" w:rsidRPr="0030133F">
        <w:t>antifaktoriaus</w:t>
      </w:r>
      <w:proofErr w:type="spellEnd"/>
      <w:r w:rsidR="004C67FD" w:rsidRPr="0030133F">
        <w:t xml:space="preserve"> (</w:t>
      </w:r>
      <w:proofErr w:type="spellStart"/>
      <w:r w:rsidR="004C67FD" w:rsidRPr="0030133F">
        <w:t>anti-FXa</w:t>
      </w:r>
      <w:proofErr w:type="spellEnd"/>
      <w:r w:rsidR="004C67FD" w:rsidRPr="0030133F">
        <w:t>) tyrimą</w:t>
      </w:r>
      <w:r w:rsidR="00026A7A" w:rsidRPr="0030133F">
        <w:t>, kuris gali padėti</w:t>
      </w:r>
      <w:r w:rsidR="004C67FD" w:rsidRPr="0030133F">
        <w:t xml:space="preserve"> </w:t>
      </w:r>
      <w:r w:rsidR="00F061C1" w:rsidRPr="0030133F">
        <w:t>priimti klinikinį sprendimą tam tikrais atvejais</w:t>
      </w:r>
      <w:r w:rsidR="004C67FD" w:rsidRPr="0030133F">
        <w:t>, pvz., perdozavus arba skubios chirurginės operacijos atveju</w:t>
      </w:r>
      <w:r w:rsidRPr="0030133F">
        <w:t xml:space="preserve"> (taip pat žr. 5.2</w:t>
      </w:r>
      <w:r w:rsidR="00FA22A6" w:rsidRPr="0030133F">
        <w:t> skyri</w:t>
      </w:r>
      <w:r w:rsidRPr="0030133F">
        <w:t>ų).</w:t>
      </w:r>
    </w:p>
    <w:p w14:paraId="748A6DB1" w14:textId="77777777" w:rsidR="005A4DAA" w:rsidRPr="0030133F" w:rsidRDefault="005A4DAA" w:rsidP="0030133F">
      <w:pPr>
        <w:jc w:val="both"/>
      </w:pPr>
    </w:p>
    <w:p w14:paraId="62E9210F" w14:textId="5AD8F640" w:rsidR="002578EB" w:rsidRDefault="00A6588E" w:rsidP="0030133F">
      <w:pPr>
        <w:jc w:val="both"/>
      </w:pPr>
      <w:proofErr w:type="spellStart"/>
      <w:r w:rsidRPr="0030133F">
        <w:t>Edoksabanas</w:t>
      </w:r>
      <w:proofErr w:type="spellEnd"/>
      <w:r w:rsidRPr="0030133F">
        <w:rPr>
          <w:spacing w:val="-4"/>
        </w:rPr>
        <w:t xml:space="preserve"> </w:t>
      </w:r>
      <w:r w:rsidRPr="0030133F">
        <w:t>padidina</w:t>
      </w:r>
      <w:r w:rsidRPr="0030133F">
        <w:rPr>
          <w:spacing w:val="-2"/>
        </w:rPr>
        <w:t xml:space="preserve"> </w:t>
      </w:r>
      <w:r w:rsidRPr="0030133F">
        <w:t>standartinių</w:t>
      </w:r>
      <w:r w:rsidRPr="0030133F">
        <w:rPr>
          <w:spacing w:val="-2"/>
        </w:rPr>
        <w:t xml:space="preserve"> </w:t>
      </w:r>
      <w:r w:rsidRPr="0030133F">
        <w:t>krešėjimo</w:t>
      </w:r>
      <w:r w:rsidRPr="0030133F">
        <w:rPr>
          <w:spacing w:val="-5"/>
        </w:rPr>
        <w:t xml:space="preserve"> </w:t>
      </w:r>
      <w:r w:rsidRPr="0030133F">
        <w:t>tyrimų</w:t>
      </w:r>
      <w:r w:rsidRPr="0030133F">
        <w:rPr>
          <w:spacing w:val="-5"/>
        </w:rPr>
        <w:t xml:space="preserve"> </w:t>
      </w:r>
      <w:r w:rsidR="00BA355E" w:rsidRPr="0030133F">
        <w:t>rodiklius</w:t>
      </w:r>
      <w:r w:rsidRPr="0030133F">
        <w:t>,</w:t>
      </w:r>
      <w:r w:rsidRPr="0030133F">
        <w:rPr>
          <w:spacing w:val="-2"/>
        </w:rPr>
        <w:t xml:space="preserve"> </w:t>
      </w:r>
      <w:r w:rsidRPr="0030133F">
        <w:t>pvz.,</w:t>
      </w:r>
      <w:r w:rsidRPr="0030133F">
        <w:rPr>
          <w:spacing w:val="-2"/>
        </w:rPr>
        <w:t xml:space="preserve"> </w:t>
      </w:r>
      <w:proofErr w:type="spellStart"/>
      <w:r w:rsidRPr="0030133F">
        <w:t>protrombino</w:t>
      </w:r>
      <w:proofErr w:type="spellEnd"/>
      <w:r w:rsidRPr="0030133F">
        <w:rPr>
          <w:spacing w:val="-5"/>
        </w:rPr>
        <w:t xml:space="preserve"> </w:t>
      </w:r>
      <w:r w:rsidRPr="0030133F">
        <w:t>laiką</w:t>
      </w:r>
      <w:r w:rsidRPr="0030133F">
        <w:rPr>
          <w:spacing w:val="-2"/>
        </w:rPr>
        <w:t xml:space="preserve"> </w:t>
      </w:r>
      <w:r w:rsidRPr="0030133F">
        <w:t>(PL),</w:t>
      </w:r>
      <w:r w:rsidRPr="0030133F">
        <w:rPr>
          <w:spacing w:val="-2"/>
        </w:rPr>
        <w:t xml:space="preserve"> </w:t>
      </w:r>
      <w:r w:rsidRPr="0030133F">
        <w:t>TNS</w:t>
      </w:r>
      <w:r w:rsidRPr="0030133F">
        <w:rPr>
          <w:spacing w:val="-5"/>
        </w:rPr>
        <w:t xml:space="preserve"> </w:t>
      </w:r>
      <w:r w:rsidRPr="0030133F">
        <w:t xml:space="preserve">ir aktyvintą dalinį </w:t>
      </w:r>
      <w:proofErr w:type="spellStart"/>
      <w:r w:rsidRPr="0030133F">
        <w:t>tromboplastino</w:t>
      </w:r>
      <w:proofErr w:type="spellEnd"/>
      <w:r w:rsidRPr="0030133F">
        <w:t xml:space="preserve"> laiką (</w:t>
      </w:r>
      <w:proofErr w:type="spellStart"/>
      <w:r w:rsidRPr="0030133F">
        <w:t>aDTL</w:t>
      </w:r>
      <w:proofErr w:type="spellEnd"/>
      <w:r w:rsidRPr="0030133F">
        <w:t>) dėl</w:t>
      </w:r>
      <w:r w:rsidR="005A4DAA" w:rsidRPr="0030133F">
        <w:t xml:space="preserve"> </w:t>
      </w:r>
      <w:proofErr w:type="spellStart"/>
      <w:r w:rsidR="003F2606" w:rsidRPr="0030133F">
        <w:t>X</w:t>
      </w:r>
      <w:r w:rsidRPr="0030133F">
        <w:t>a</w:t>
      </w:r>
      <w:proofErr w:type="spellEnd"/>
      <w:r w:rsidRPr="0030133F">
        <w:t xml:space="preserve"> faktoriaus (</w:t>
      </w:r>
      <w:proofErr w:type="spellStart"/>
      <w:r w:rsidRPr="0030133F">
        <w:t>FXa</w:t>
      </w:r>
      <w:proofErr w:type="spellEnd"/>
      <w:r w:rsidRPr="0030133F">
        <w:t xml:space="preserve">) slopinimo. </w:t>
      </w:r>
      <w:r w:rsidR="003F2606" w:rsidRPr="0030133F">
        <w:t xml:space="preserve">Vis dėlto </w:t>
      </w:r>
      <w:r w:rsidRPr="0030133F">
        <w:t>vartojant numatomą terapinę vaistinio preparato dozę,</w:t>
      </w:r>
      <w:r w:rsidRPr="0030133F">
        <w:rPr>
          <w:spacing w:val="-1"/>
        </w:rPr>
        <w:t xml:space="preserve"> </w:t>
      </w:r>
      <w:r w:rsidRPr="0030133F">
        <w:t>šių krešėjimo</w:t>
      </w:r>
      <w:r w:rsidRPr="0030133F">
        <w:rPr>
          <w:spacing w:val="-1"/>
        </w:rPr>
        <w:t xml:space="preserve"> </w:t>
      </w:r>
      <w:r w:rsidRPr="0030133F">
        <w:t>tyrimų rezultatų pokyčiai yra nedideli ir įvairiems</w:t>
      </w:r>
      <w:r w:rsidR="005A4DAA" w:rsidRPr="0030133F">
        <w:t xml:space="preserve"> </w:t>
      </w:r>
      <w:r w:rsidR="002E53DB" w:rsidRPr="0030133F">
        <w:t>pacient</w:t>
      </w:r>
      <w:r w:rsidRPr="0030133F">
        <w:t xml:space="preserve">ams </w:t>
      </w:r>
      <w:r w:rsidR="003F2606" w:rsidRPr="0030133F">
        <w:t xml:space="preserve">labai skiriasi bei </w:t>
      </w:r>
      <w:r w:rsidRPr="0030133F">
        <w:t>jie nėra naudingi</w:t>
      </w:r>
      <w:r w:rsidRPr="0030133F">
        <w:rPr>
          <w:spacing w:val="-1"/>
        </w:rPr>
        <w:t xml:space="preserve"> </w:t>
      </w:r>
      <w:r w:rsidRPr="0030133F">
        <w:t xml:space="preserve">stebint </w:t>
      </w:r>
      <w:proofErr w:type="spellStart"/>
      <w:r w:rsidRPr="0030133F">
        <w:t>antikoaguliacinį</w:t>
      </w:r>
      <w:proofErr w:type="spellEnd"/>
      <w:r w:rsidRPr="0030133F">
        <w:t xml:space="preserve"> </w:t>
      </w:r>
      <w:proofErr w:type="spellStart"/>
      <w:r w:rsidRPr="0030133F">
        <w:t>edoksabano</w:t>
      </w:r>
      <w:proofErr w:type="spellEnd"/>
      <w:r w:rsidRPr="0030133F">
        <w:t xml:space="preserve"> poveikį.</w:t>
      </w:r>
    </w:p>
    <w:p w14:paraId="0E70DDB9" w14:textId="77777777" w:rsidR="001A6B56" w:rsidRDefault="001A6B56" w:rsidP="0030133F">
      <w:pPr>
        <w:jc w:val="both"/>
      </w:pPr>
    </w:p>
    <w:p w14:paraId="695556B0" w14:textId="062A3CB4" w:rsidR="001A6B56" w:rsidRPr="0030133F" w:rsidRDefault="00CF47DD" w:rsidP="00CF47DD">
      <w:pPr>
        <w:jc w:val="both"/>
      </w:pPr>
      <w:r>
        <w:t xml:space="preserve">Šio vaistinio preparato vienoje dozėje yra mažiau kaip 1 </w:t>
      </w:r>
      <w:proofErr w:type="spellStart"/>
      <w:r>
        <w:t>mmol</w:t>
      </w:r>
      <w:proofErr w:type="spellEnd"/>
      <w:r>
        <w:t xml:space="preserve"> (23 mg) natrio, </w:t>
      </w:r>
      <w:proofErr w:type="spellStart"/>
      <w:r>
        <w:t>t.y</w:t>
      </w:r>
      <w:proofErr w:type="spellEnd"/>
      <w:r>
        <w:t>. jis beveik neturi reikšmės.</w:t>
      </w:r>
    </w:p>
    <w:p w14:paraId="586C58F1" w14:textId="77777777" w:rsidR="00A6588E" w:rsidRPr="0030133F" w:rsidRDefault="00A6588E" w:rsidP="0030133F">
      <w:pPr>
        <w:jc w:val="both"/>
      </w:pPr>
    </w:p>
    <w:p w14:paraId="4F9D021F" w14:textId="77777777" w:rsidR="00A6588E" w:rsidRPr="00CF01D6" w:rsidRDefault="00A6588E" w:rsidP="00BC73F7">
      <w:pPr>
        <w:pStyle w:val="Antrat2"/>
        <w:keepNext/>
        <w:numPr>
          <w:ilvl w:val="1"/>
          <w:numId w:val="18"/>
        </w:numPr>
        <w:tabs>
          <w:tab w:val="left" w:pos="567"/>
        </w:tabs>
        <w:kinsoku w:val="0"/>
        <w:overflowPunct w:val="0"/>
        <w:rPr>
          <w:color w:val="000000"/>
          <w:spacing w:val="-2"/>
        </w:rPr>
      </w:pPr>
      <w:r w:rsidRPr="00CF01D6">
        <w:t>Sąveika</w:t>
      </w:r>
      <w:r w:rsidRPr="00CF01D6">
        <w:rPr>
          <w:spacing w:val="-7"/>
        </w:rPr>
        <w:t xml:space="preserve"> </w:t>
      </w:r>
      <w:r w:rsidRPr="00CF01D6">
        <w:t>su</w:t>
      </w:r>
      <w:r w:rsidRPr="00CF01D6">
        <w:rPr>
          <w:spacing w:val="-4"/>
        </w:rPr>
        <w:t xml:space="preserve"> </w:t>
      </w:r>
      <w:r w:rsidRPr="00CF01D6">
        <w:t>kitais</w:t>
      </w:r>
      <w:r w:rsidRPr="00CF01D6">
        <w:rPr>
          <w:spacing w:val="-4"/>
        </w:rPr>
        <w:t xml:space="preserve"> </w:t>
      </w:r>
      <w:r w:rsidRPr="00CF01D6">
        <w:t>vaistiniais</w:t>
      </w:r>
      <w:r w:rsidRPr="00CF01D6">
        <w:rPr>
          <w:spacing w:val="-4"/>
        </w:rPr>
        <w:t xml:space="preserve"> </w:t>
      </w:r>
      <w:r w:rsidRPr="00CF01D6">
        <w:t>preparatais</w:t>
      </w:r>
      <w:r w:rsidRPr="00CF01D6">
        <w:rPr>
          <w:spacing w:val="-4"/>
        </w:rPr>
        <w:t xml:space="preserve"> </w:t>
      </w:r>
      <w:r w:rsidRPr="00CF01D6">
        <w:t>ir</w:t>
      </w:r>
      <w:r w:rsidRPr="00CF01D6">
        <w:rPr>
          <w:spacing w:val="-4"/>
        </w:rPr>
        <w:t xml:space="preserve"> </w:t>
      </w:r>
      <w:r w:rsidRPr="00CF01D6">
        <w:t>kitokia</w:t>
      </w:r>
      <w:r w:rsidRPr="00CF01D6">
        <w:rPr>
          <w:spacing w:val="-4"/>
        </w:rPr>
        <w:t xml:space="preserve"> </w:t>
      </w:r>
      <w:r w:rsidRPr="00CF01D6">
        <w:rPr>
          <w:spacing w:val="-2"/>
        </w:rPr>
        <w:t>sąveika</w:t>
      </w:r>
    </w:p>
    <w:p w14:paraId="556740AB" w14:textId="77777777" w:rsidR="00A6588E" w:rsidRPr="00CF01D6" w:rsidRDefault="00A6588E" w:rsidP="008069D8">
      <w:pPr>
        <w:pStyle w:val="Pagrindinistekstas"/>
        <w:keepNext/>
        <w:kinsoku w:val="0"/>
        <w:overflowPunct w:val="0"/>
        <w:rPr>
          <w:b/>
          <w:bCs/>
        </w:rPr>
      </w:pPr>
    </w:p>
    <w:p w14:paraId="7528BF0D" w14:textId="77777777" w:rsidR="00A6588E" w:rsidRPr="00CF01D6" w:rsidRDefault="00A6588E" w:rsidP="00C352B6">
      <w:pPr>
        <w:jc w:val="both"/>
      </w:pPr>
      <w:proofErr w:type="spellStart"/>
      <w:r w:rsidRPr="00CF01D6">
        <w:t>Edoksabanas</w:t>
      </w:r>
      <w:proofErr w:type="spellEnd"/>
      <w:r w:rsidRPr="00CF01D6">
        <w:rPr>
          <w:spacing w:val="-5"/>
        </w:rPr>
        <w:t xml:space="preserve"> </w:t>
      </w:r>
      <w:r w:rsidRPr="00CF01D6">
        <w:t>daugiausiai</w:t>
      </w:r>
      <w:r w:rsidRPr="00CF01D6">
        <w:rPr>
          <w:spacing w:val="-2"/>
        </w:rPr>
        <w:t xml:space="preserve"> </w:t>
      </w:r>
      <w:r w:rsidRPr="00CF01D6">
        <w:t>absorbuojamas</w:t>
      </w:r>
      <w:r w:rsidRPr="00CF01D6">
        <w:rPr>
          <w:spacing w:val="-3"/>
        </w:rPr>
        <w:t xml:space="preserve"> </w:t>
      </w:r>
      <w:r w:rsidRPr="00CF01D6">
        <w:t>viršutinėje</w:t>
      </w:r>
      <w:r w:rsidRPr="00CF01D6">
        <w:rPr>
          <w:spacing w:val="-3"/>
        </w:rPr>
        <w:t xml:space="preserve"> </w:t>
      </w:r>
      <w:r w:rsidRPr="00CF01D6">
        <w:t>virškinimo</w:t>
      </w:r>
      <w:r w:rsidRPr="00CF01D6">
        <w:rPr>
          <w:spacing w:val="-6"/>
        </w:rPr>
        <w:t xml:space="preserve"> </w:t>
      </w:r>
      <w:r w:rsidRPr="00CF01D6">
        <w:t>trakto</w:t>
      </w:r>
      <w:r w:rsidRPr="00CF01D6">
        <w:rPr>
          <w:spacing w:val="-6"/>
        </w:rPr>
        <w:t xml:space="preserve"> </w:t>
      </w:r>
      <w:r w:rsidRPr="00CF01D6">
        <w:t>(VT)</w:t>
      </w:r>
      <w:r w:rsidRPr="00CF01D6">
        <w:rPr>
          <w:spacing w:val="-3"/>
        </w:rPr>
        <w:t xml:space="preserve"> </w:t>
      </w:r>
      <w:r w:rsidRPr="00CF01D6">
        <w:t>dalyje.</w:t>
      </w:r>
      <w:r w:rsidRPr="00CF01D6">
        <w:rPr>
          <w:spacing w:val="-3"/>
        </w:rPr>
        <w:t xml:space="preserve"> </w:t>
      </w:r>
      <w:r w:rsidRPr="00CF01D6">
        <w:t>Todėl</w:t>
      </w:r>
      <w:r w:rsidRPr="00CF01D6">
        <w:rPr>
          <w:spacing w:val="-1"/>
        </w:rPr>
        <w:t xml:space="preserve"> </w:t>
      </w:r>
      <w:r w:rsidRPr="00CF01D6">
        <w:t xml:space="preserve">vaistiniai preparatai ar ligų būklės, kurios </w:t>
      </w:r>
      <w:r w:rsidR="00F85122" w:rsidRPr="00CF01D6">
        <w:t xml:space="preserve">skatina </w:t>
      </w:r>
      <w:r w:rsidRPr="00CF01D6">
        <w:t xml:space="preserve">skrandžio išsituštinimą ir žarnyno peristaltiką, gali mažinti </w:t>
      </w:r>
      <w:proofErr w:type="spellStart"/>
      <w:r w:rsidRPr="00CF01D6">
        <w:t>edoksabano</w:t>
      </w:r>
      <w:proofErr w:type="spellEnd"/>
      <w:r w:rsidRPr="00CF01D6">
        <w:t xml:space="preserve"> tirpimą ir absorbciją.</w:t>
      </w:r>
    </w:p>
    <w:p w14:paraId="37365B3F" w14:textId="77777777" w:rsidR="00A6588E" w:rsidRPr="00CF01D6" w:rsidRDefault="00A6588E" w:rsidP="00E068FD">
      <w:pPr>
        <w:pStyle w:val="Pagrindinistekstas"/>
        <w:kinsoku w:val="0"/>
        <w:overflowPunct w:val="0"/>
      </w:pPr>
    </w:p>
    <w:p w14:paraId="3B574DBD" w14:textId="77777777" w:rsidR="00A6588E" w:rsidRPr="00C352B6" w:rsidRDefault="00A6588E" w:rsidP="00C352B6">
      <w:pPr>
        <w:jc w:val="both"/>
        <w:rPr>
          <w:u w:val="single"/>
        </w:rPr>
      </w:pPr>
      <w:r w:rsidRPr="00C352B6">
        <w:rPr>
          <w:u w:val="single"/>
        </w:rPr>
        <w:t>P-</w:t>
      </w:r>
      <w:proofErr w:type="spellStart"/>
      <w:r w:rsidRPr="00C352B6">
        <w:rPr>
          <w:u w:val="single"/>
        </w:rPr>
        <w:t>gp</w:t>
      </w:r>
      <w:proofErr w:type="spellEnd"/>
      <w:r w:rsidRPr="00C352B6">
        <w:rPr>
          <w:spacing w:val="-3"/>
          <w:u w:val="single"/>
        </w:rPr>
        <w:t xml:space="preserve"> </w:t>
      </w:r>
      <w:r w:rsidRPr="00C352B6">
        <w:rPr>
          <w:u w:val="single"/>
        </w:rPr>
        <w:t>inhibitoriai</w:t>
      </w:r>
    </w:p>
    <w:p w14:paraId="1F4E1AF0" w14:textId="77777777" w:rsidR="005A4DAA" w:rsidRPr="00CF01D6" w:rsidRDefault="005A4DAA" w:rsidP="00C352B6">
      <w:pPr>
        <w:jc w:val="both"/>
      </w:pPr>
    </w:p>
    <w:p w14:paraId="126C2369" w14:textId="77777777" w:rsidR="00A6588E" w:rsidRPr="00CF01D6" w:rsidRDefault="00A6588E" w:rsidP="00C352B6">
      <w:pPr>
        <w:jc w:val="both"/>
      </w:pPr>
      <w:proofErr w:type="spellStart"/>
      <w:r w:rsidRPr="00CF01D6">
        <w:t>Edoksabanas</w:t>
      </w:r>
      <w:proofErr w:type="spellEnd"/>
      <w:r w:rsidRPr="00CF01D6">
        <w:t xml:space="preserve"> yra P-</w:t>
      </w:r>
      <w:proofErr w:type="spellStart"/>
      <w:r w:rsidRPr="00CF01D6">
        <w:t>gp</w:t>
      </w:r>
      <w:proofErr w:type="spellEnd"/>
      <w:r w:rsidRPr="00CF01D6">
        <w:t xml:space="preserve"> </w:t>
      </w:r>
      <w:proofErr w:type="spellStart"/>
      <w:r w:rsidRPr="00CF01D6">
        <w:t>efliukso</w:t>
      </w:r>
      <w:proofErr w:type="spellEnd"/>
      <w:r w:rsidRPr="00CF01D6">
        <w:t xml:space="preserve"> nešiklio substratas. Farmakokinetikos (FK) tyrimų metu </w:t>
      </w:r>
      <w:proofErr w:type="spellStart"/>
      <w:r w:rsidRPr="00CF01D6">
        <w:t>edoksaban</w:t>
      </w:r>
      <w:r w:rsidR="00F061C1">
        <w:t>o</w:t>
      </w:r>
      <w:proofErr w:type="spellEnd"/>
      <w:r w:rsidRPr="00CF01D6">
        <w:t xml:space="preserve"> </w:t>
      </w:r>
      <w:r w:rsidR="00DB37F6" w:rsidRPr="00CF01D6">
        <w:t xml:space="preserve">vartojant </w:t>
      </w:r>
      <w:r w:rsidR="0043481D" w:rsidRPr="00CF01D6">
        <w:t>k</w:t>
      </w:r>
      <w:r w:rsidRPr="00CF01D6">
        <w:t>artu su P-</w:t>
      </w:r>
      <w:proofErr w:type="spellStart"/>
      <w:r w:rsidRPr="00CF01D6">
        <w:t>gp</w:t>
      </w:r>
      <w:proofErr w:type="spellEnd"/>
      <w:r w:rsidRPr="00CF01D6">
        <w:t xml:space="preserve"> inhibitoriais </w:t>
      </w:r>
      <w:proofErr w:type="spellStart"/>
      <w:r w:rsidRPr="00CF01D6">
        <w:t>ciklosporinu</w:t>
      </w:r>
      <w:proofErr w:type="spellEnd"/>
      <w:r w:rsidRPr="00CF01D6">
        <w:t xml:space="preserve">, </w:t>
      </w:r>
      <w:proofErr w:type="spellStart"/>
      <w:r w:rsidRPr="00CF01D6">
        <w:t>dronedaronu</w:t>
      </w:r>
      <w:proofErr w:type="spellEnd"/>
      <w:r w:rsidRPr="00CF01D6">
        <w:t xml:space="preserve">, </w:t>
      </w:r>
      <w:proofErr w:type="spellStart"/>
      <w:r w:rsidRPr="00CF01D6">
        <w:t>eritromicinu</w:t>
      </w:r>
      <w:proofErr w:type="spellEnd"/>
      <w:r w:rsidRPr="00CF01D6">
        <w:t xml:space="preserve">, </w:t>
      </w:r>
      <w:proofErr w:type="spellStart"/>
      <w:r w:rsidRPr="00CF01D6">
        <w:t>ketokonazolu</w:t>
      </w:r>
      <w:proofErr w:type="spellEnd"/>
      <w:r w:rsidRPr="00CF01D6">
        <w:t xml:space="preserve">, </w:t>
      </w:r>
      <w:proofErr w:type="spellStart"/>
      <w:r w:rsidRPr="00CF01D6">
        <w:t>chinidinu</w:t>
      </w:r>
      <w:proofErr w:type="spellEnd"/>
      <w:r w:rsidRPr="00CF01D6">
        <w:rPr>
          <w:spacing w:val="-3"/>
        </w:rPr>
        <w:t xml:space="preserve"> </w:t>
      </w:r>
      <w:r w:rsidRPr="00CF01D6">
        <w:t>ar</w:t>
      </w:r>
      <w:r w:rsidRPr="00CF01D6">
        <w:rPr>
          <w:spacing w:val="-3"/>
        </w:rPr>
        <w:t xml:space="preserve"> </w:t>
      </w:r>
      <w:proofErr w:type="spellStart"/>
      <w:r w:rsidRPr="00CF01D6">
        <w:t>verapamiliu</w:t>
      </w:r>
      <w:proofErr w:type="spellEnd"/>
      <w:r w:rsidRPr="00CF01D6">
        <w:t>,</w:t>
      </w:r>
      <w:r w:rsidRPr="00CF01D6">
        <w:rPr>
          <w:spacing w:val="-3"/>
        </w:rPr>
        <w:t xml:space="preserve"> </w:t>
      </w:r>
      <w:r w:rsidRPr="00CF01D6">
        <w:t>padidėjo</w:t>
      </w:r>
      <w:r w:rsidRPr="00CF01D6">
        <w:rPr>
          <w:spacing w:val="-6"/>
        </w:rPr>
        <w:t xml:space="preserve"> </w:t>
      </w:r>
      <w:proofErr w:type="spellStart"/>
      <w:r w:rsidRPr="00CF01D6">
        <w:t>edoksabano</w:t>
      </w:r>
      <w:proofErr w:type="spellEnd"/>
      <w:r w:rsidRPr="00CF01D6">
        <w:rPr>
          <w:spacing w:val="-6"/>
        </w:rPr>
        <w:t xml:space="preserve"> </w:t>
      </w:r>
      <w:r w:rsidRPr="00CF01D6">
        <w:t>koncentracija</w:t>
      </w:r>
      <w:r w:rsidRPr="00CF01D6">
        <w:rPr>
          <w:spacing w:val="-3"/>
        </w:rPr>
        <w:t xml:space="preserve"> </w:t>
      </w:r>
      <w:r w:rsidR="00DB37F6" w:rsidRPr="00CF01D6">
        <w:rPr>
          <w:spacing w:val="-3"/>
        </w:rPr>
        <w:t xml:space="preserve">kraujo </w:t>
      </w:r>
      <w:r w:rsidRPr="00CF01D6">
        <w:t>plazmoje.</w:t>
      </w:r>
      <w:r w:rsidRPr="00CF01D6">
        <w:rPr>
          <w:spacing w:val="-3"/>
        </w:rPr>
        <w:t xml:space="preserve"> </w:t>
      </w:r>
      <w:r w:rsidRPr="00CF01D6">
        <w:t>Vartojant</w:t>
      </w:r>
      <w:r w:rsidRPr="00CF01D6">
        <w:rPr>
          <w:spacing w:val="-5"/>
        </w:rPr>
        <w:t xml:space="preserve"> </w:t>
      </w:r>
      <w:proofErr w:type="spellStart"/>
      <w:r w:rsidRPr="00CF01D6">
        <w:t>edoksaban</w:t>
      </w:r>
      <w:r w:rsidR="00F061C1">
        <w:t>o</w:t>
      </w:r>
      <w:proofErr w:type="spellEnd"/>
      <w:r w:rsidRPr="00CF01D6">
        <w:rPr>
          <w:spacing w:val="-5"/>
        </w:rPr>
        <w:t xml:space="preserve"> </w:t>
      </w:r>
      <w:r w:rsidRPr="00CF01D6">
        <w:t>kartu</w:t>
      </w:r>
      <w:r w:rsidRPr="00CF01D6">
        <w:rPr>
          <w:spacing w:val="-6"/>
        </w:rPr>
        <w:t xml:space="preserve"> </w:t>
      </w:r>
      <w:r w:rsidRPr="00CF01D6">
        <w:t xml:space="preserve">su </w:t>
      </w:r>
      <w:proofErr w:type="spellStart"/>
      <w:r w:rsidRPr="00CF01D6">
        <w:t>ciklosporinu</w:t>
      </w:r>
      <w:proofErr w:type="spellEnd"/>
      <w:r w:rsidRPr="00CF01D6">
        <w:t xml:space="preserve">, </w:t>
      </w:r>
      <w:proofErr w:type="spellStart"/>
      <w:r w:rsidRPr="00CF01D6">
        <w:t>dronedaronu</w:t>
      </w:r>
      <w:proofErr w:type="spellEnd"/>
      <w:r w:rsidRPr="00CF01D6">
        <w:t xml:space="preserve">, </w:t>
      </w:r>
      <w:proofErr w:type="spellStart"/>
      <w:r w:rsidRPr="00CF01D6">
        <w:t>eritromicinu</w:t>
      </w:r>
      <w:proofErr w:type="spellEnd"/>
      <w:r w:rsidRPr="00CF01D6">
        <w:t xml:space="preserve"> ar </w:t>
      </w:r>
      <w:proofErr w:type="spellStart"/>
      <w:r w:rsidRPr="00CF01D6">
        <w:t>ketokonazolu</w:t>
      </w:r>
      <w:proofErr w:type="spellEnd"/>
      <w:r w:rsidRPr="00CF01D6">
        <w:t xml:space="preserve">, </w:t>
      </w:r>
      <w:r w:rsidR="00DB37F6" w:rsidRPr="00CF01D6">
        <w:t xml:space="preserve">vieną kartą per parą vartojamą </w:t>
      </w:r>
      <w:r w:rsidRPr="00CF01D6">
        <w:t xml:space="preserve">dozę </w:t>
      </w:r>
      <w:r w:rsidR="00DB37F6" w:rsidRPr="00CF01D6">
        <w:t xml:space="preserve">reikia sumažinti </w:t>
      </w:r>
      <w:r w:rsidRPr="00CF01D6">
        <w:t>iki 30</w:t>
      </w:r>
      <w:r w:rsidR="00FA22A6" w:rsidRPr="00CF01D6">
        <w:t> mg</w:t>
      </w:r>
      <w:r w:rsidRPr="00CF01D6">
        <w:t xml:space="preserve">. </w:t>
      </w:r>
      <w:r w:rsidR="00DB37F6" w:rsidRPr="00CF01D6">
        <w:t xml:space="preserve">Remiantis klinikiniais duomenimis, </w:t>
      </w:r>
      <w:proofErr w:type="spellStart"/>
      <w:r w:rsidRPr="00CF01D6">
        <w:t>edoksaban</w:t>
      </w:r>
      <w:r w:rsidR="00F061C1">
        <w:t>o</w:t>
      </w:r>
      <w:proofErr w:type="spellEnd"/>
      <w:r w:rsidRPr="00CF01D6">
        <w:t xml:space="preserve"> </w:t>
      </w:r>
      <w:r w:rsidR="00DB37F6" w:rsidRPr="00CF01D6">
        <w:t xml:space="preserve">vartojant </w:t>
      </w:r>
      <w:r w:rsidRPr="00CF01D6">
        <w:t xml:space="preserve">kartu su </w:t>
      </w:r>
      <w:proofErr w:type="spellStart"/>
      <w:r w:rsidRPr="00CF01D6">
        <w:t>chinidinu</w:t>
      </w:r>
      <w:proofErr w:type="spellEnd"/>
      <w:r w:rsidRPr="00CF01D6">
        <w:t xml:space="preserve">, </w:t>
      </w:r>
      <w:proofErr w:type="spellStart"/>
      <w:r w:rsidRPr="00CF01D6">
        <w:t>verapamiliu</w:t>
      </w:r>
      <w:proofErr w:type="spellEnd"/>
      <w:r w:rsidRPr="00CF01D6">
        <w:t xml:space="preserve"> ar </w:t>
      </w:r>
      <w:proofErr w:type="spellStart"/>
      <w:r w:rsidRPr="00CF01D6">
        <w:t>amjodaronu</w:t>
      </w:r>
      <w:proofErr w:type="spellEnd"/>
      <w:r w:rsidRPr="00CF01D6">
        <w:t>, dozės mažinti nereikia (žr. 4.2</w:t>
      </w:r>
      <w:r w:rsidR="00FA22A6" w:rsidRPr="00CF01D6">
        <w:t> skyri</w:t>
      </w:r>
      <w:r w:rsidRPr="00CF01D6">
        <w:t>ų).</w:t>
      </w:r>
    </w:p>
    <w:p w14:paraId="59972BCA" w14:textId="77777777" w:rsidR="00A6588E" w:rsidRPr="00CF01D6" w:rsidRDefault="00A6588E" w:rsidP="00C352B6">
      <w:pPr>
        <w:jc w:val="both"/>
      </w:pPr>
      <w:proofErr w:type="spellStart"/>
      <w:r w:rsidRPr="00CF01D6">
        <w:t>Edoksabano</w:t>
      </w:r>
      <w:proofErr w:type="spellEnd"/>
      <w:r w:rsidRPr="00CF01D6">
        <w:rPr>
          <w:spacing w:val="-3"/>
        </w:rPr>
        <w:t xml:space="preserve"> </w:t>
      </w:r>
      <w:r w:rsidRPr="00CF01D6">
        <w:t>vartojimas</w:t>
      </w:r>
      <w:r w:rsidRPr="00CF01D6">
        <w:rPr>
          <w:spacing w:val="-3"/>
        </w:rPr>
        <w:t xml:space="preserve"> </w:t>
      </w:r>
      <w:r w:rsidRPr="00CF01D6">
        <w:t>kartu</w:t>
      </w:r>
      <w:r w:rsidRPr="00CF01D6">
        <w:rPr>
          <w:spacing w:val="-3"/>
        </w:rPr>
        <w:t xml:space="preserve"> </w:t>
      </w:r>
      <w:r w:rsidRPr="00CF01D6">
        <w:t>su</w:t>
      </w:r>
      <w:r w:rsidRPr="00CF01D6">
        <w:rPr>
          <w:spacing w:val="-3"/>
        </w:rPr>
        <w:t xml:space="preserve"> </w:t>
      </w:r>
      <w:r w:rsidRPr="00CF01D6">
        <w:t>kitais</w:t>
      </w:r>
      <w:r w:rsidRPr="00CF01D6">
        <w:rPr>
          <w:spacing w:val="-3"/>
        </w:rPr>
        <w:t xml:space="preserve"> </w:t>
      </w:r>
      <w:r w:rsidRPr="00CF01D6">
        <w:t>P-</w:t>
      </w:r>
      <w:proofErr w:type="spellStart"/>
      <w:r w:rsidRPr="00CF01D6">
        <w:t>gp</w:t>
      </w:r>
      <w:proofErr w:type="spellEnd"/>
      <w:r w:rsidRPr="00CF01D6">
        <w:rPr>
          <w:spacing w:val="-6"/>
        </w:rPr>
        <w:t xml:space="preserve"> </w:t>
      </w:r>
      <w:r w:rsidRPr="00CF01D6">
        <w:t>inhibitoriais,</w:t>
      </w:r>
      <w:r w:rsidRPr="00CF01D6">
        <w:rPr>
          <w:spacing w:val="-3"/>
        </w:rPr>
        <w:t xml:space="preserve"> </w:t>
      </w:r>
      <w:r w:rsidRPr="00CF01D6">
        <w:t>įskaitant žmogaus</w:t>
      </w:r>
      <w:r w:rsidRPr="00CF01D6">
        <w:rPr>
          <w:spacing w:val="-5"/>
        </w:rPr>
        <w:t xml:space="preserve"> </w:t>
      </w:r>
      <w:r w:rsidRPr="00CF01D6">
        <w:t>imunodeficito</w:t>
      </w:r>
      <w:r w:rsidRPr="00CF01D6">
        <w:rPr>
          <w:spacing w:val="-3"/>
        </w:rPr>
        <w:t xml:space="preserve"> </w:t>
      </w:r>
      <w:r w:rsidRPr="00CF01D6">
        <w:t>viruso (ŽIV) proteazės inhibitorius, neištirtas.</w:t>
      </w:r>
    </w:p>
    <w:p w14:paraId="1777CA83" w14:textId="77777777" w:rsidR="00A6588E" w:rsidRPr="00CF01D6" w:rsidRDefault="00A6588E" w:rsidP="00C352B6">
      <w:pPr>
        <w:jc w:val="both"/>
      </w:pPr>
    </w:p>
    <w:p w14:paraId="58EBD2B2" w14:textId="745E61F0" w:rsidR="005A4DAA" w:rsidRPr="00C352B6" w:rsidRDefault="00A6588E" w:rsidP="00C352B6">
      <w:pPr>
        <w:jc w:val="both"/>
        <w:rPr>
          <w:spacing w:val="-2"/>
        </w:rPr>
      </w:pPr>
      <w:r w:rsidRPr="00CF01D6">
        <w:t>30</w:t>
      </w:r>
      <w:r w:rsidR="00FA22A6" w:rsidRPr="00CF01D6">
        <w:rPr>
          <w:spacing w:val="-6"/>
        </w:rPr>
        <w:t> mg</w:t>
      </w:r>
      <w:r w:rsidRPr="00CF01D6">
        <w:rPr>
          <w:spacing w:val="-6"/>
        </w:rPr>
        <w:t xml:space="preserve"> </w:t>
      </w:r>
      <w:proofErr w:type="spellStart"/>
      <w:r w:rsidRPr="00CF01D6">
        <w:t>edoksabano</w:t>
      </w:r>
      <w:proofErr w:type="spellEnd"/>
      <w:r w:rsidRPr="00CF01D6">
        <w:rPr>
          <w:spacing w:val="-3"/>
        </w:rPr>
        <w:t xml:space="preserve"> </w:t>
      </w:r>
      <w:r w:rsidR="00DB37F6" w:rsidRPr="00CF01D6">
        <w:rPr>
          <w:spacing w:val="-3"/>
        </w:rPr>
        <w:t xml:space="preserve">dozę vieną </w:t>
      </w:r>
      <w:r w:rsidRPr="00CF01D6">
        <w:t>kartą</w:t>
      </w:r>
      <w:r w:rsidRPr="00CF01D6">
        <w:rPr>
          <w:spacing w:val="-5"/>
        </w:rPr>
        <w:t xml:space="preserve"> </w:t>
      </w:r>
      <w:r w:rsidRPr="00CF01D6">
        <w:t>per</w:t>
      </w:r>
      <w:r w:rsidRPr="00CF01D6">
        <w:rPr>
          <w:spacing w:val="-3"/>
        </w:rPr>
        <w:t xml:space="preserve"> </w:t>
      </w:r>
      <w:r w:rsidRPr="00CF01D6">
        <w:t>parą</w:t>
      </w:r>
      <w:r w:rsidRPr="00CF01D6">
        <w:rPr>
          <w:spacing w:val="-3"/>
        </w:rPr>
        <w:t xml:space="preserve"> </w:t>
      </w:r>
      <w:r w:rsidRPr="00CF01D6">
        <w:t>reikia</w:t>
      </w:r>
      <w:r w:rsidRPr="00CF01D6">
        <w:rPr>
          <w:spacing w:val="-3"/>
        </w:rPr>
        <w:t xml:space="preserve"> </w:t>
      </w:r>
      <w:r w:rsidRPr="00CF01D6">
        <w:t>vartoti,</w:t>
      </w:r>
      <w:r w:rsidRPr="00CF01D6">
        <w:rPr>
          <w:spacing w:val="-3"/>
        </w:rPr>
        <w:t xml:space="preserve"> </w:t>
      </w:r>
      <w:r w:rsidR="00DB37F6" w:rsidRPr="00CF01D6">
        <w:t xml:space="preserve">kai </w:t>
      </w:r>
      <w:r w:rsidRPr="00CF01D6">
        <w:t>kartu</w:t>
      </w:r>
      <w:r w:rsidRPr="00CF01D6">
        <w:rPr>
          <w:spacing w:val="-3"/>
        </w:rPr>
        <w:t xml:space="preserve"> </w:t>
      </w:r>
      <w:r w:rsidRPr="00CF01D6">
        <w:t>vartojami</w:t>
      </w:r>
      <w:r w:rsidRPr="00CF01D6">
        <w:rPr>
          <w:spacing w:val="-5"/>
        </w:rPr>
        <w:t xml:space="preserve"> </w:t>
      </w:r>
      <w:r w:rsidRPr="00CF01D6">
        <w:t>šie</w:t>
      </w:r>
      <w:r w:rsidRPr="00CF01D6">
        <w:rPr>
          <w:spacing w:val="-3"/>
        </w:rPr>
        <w:t xml:space="preserve"> </w:t>
      </w:r>
      <w:r w:rsidRPr="00CF01D6">
        <w:t>P-</w:t>
      </w:r>
      <w:proofErr w:type="spellStart"/>
      <w:r w:rsidRPr="00CF01D6">
        <w:t>gp</w:t>
      </w:r>
      <w:proofErr w:type="spellEnd"/>
      <w:r w:rsidRPr="00CF01D6">
        <w:rPr>
          <w:spacing w:val="-3"/>
        </w:rPr>
        <w:t xml:space="preserve"> </w:t>
      </w:r>
      <w:r w:rsidRPr="00CF01D6">
        <w:t>inhibitoriai:</w:t>
      </w:r>
    </w:p>
    <w:p w14:paraId="69FEDBF7" w14:textId="77777777" w:rsidR="00A6588E" w:rsidRPr="00C352B6" w:rsidRDefault="00A6588E" w:rsidP="00C352B6">
      <w:pPr>
        <w:pStyle w:val="Sraopastraipa"/>
        <w:numPr>
          <w:ilvl w:val="2"/>
          <w:numId w:val="24"/>
        </w:numPr>
        <w:tabs>
          <w:tab w:val="left" w:pos="567"/>
        </w:tabs>
        <w:kinsoku w:val="0"/>
        <w:overflowPunct w:val="0"/>
        <w:ind w:hanging="576"/>
        <w:jc w:val="both"/>
        <w:rPr>
          <w:sz w:val="22"/>
          <w:szCs w:val="22"/>
        </w:rPr>
      </w:pPr>
      <w:proofErr w:type="spellStart"/>
      <w:r w:rsidRPr="00C352B6">
        <w:rPr>
          <w:i/>
          <w:iCs/>
          <w:sz w:val="22"/>
          <w:szCs w:val="22"/>
        </w:rPr>
        <w:t>Ciklosporinas</w:t>
      </w:r>
      <w:proofErr w:type="spellEnd"/>
      <w:r w:rsidRPr="00C352B6">
        <w:rPr>
          <w:i/>
          <w:iCs/>
          <w:sz w:val="22"/>
          <w:szCs w:val="22"/>
        </w:rPr>
        <w:t>:</w:t>
      </w:r>
      <w:r w:rsidRPr="00C352B6">
        <w:rPr>
          <w:i/>
          <w:iCs/>
          <w:spacing w:val="-1"/>
          <w:sz w:val="22"/>
          <w:szCs w:val="22"/>
        </w:rPr>
        <w:t xml:space="preserve"> </w:t>
      </w:r>
      <w:r w:rsidRPr="00C352B6">
        <w:rPr>
          <w:sz w:val="22"/>
          <w:szCs w:val="22"/>
        </w:rPr>
        <w:t>vartojant</w:t>
      </w:r>
      <w:r w:rsidRPr="00C352B6">
        <w:rPr>
          <w:spacing w:val="-5"/>
          <w:sz w:val="22"/>
          <w:szCs w:val="22"/>
        </w:rPr>
        <w:t xml:space="preserve"> </w:t>
      </w:r>
      <w:r w:rsidRPr="00C352B6">
        <w:rPr>
          <w:sz w:val="22"/>
          <w:szCs w:val="22"/>
        </w:rPr>
        <w:t>vienkartinę</w:t>
      </w:r>
      <w:r w:rsidRPr="00C352B6">
        <w:rPr>
          <w:spacing w:val="-3"/>
          <w:sz w:val="22"/>
          <w:szCs w:val="22"/>
        </w:rPr>
        <w:t xml:space="preserve"> </w:t>
      </w:r>
      <w:r w:rsidRPr="00C352B6">
        <w:rPr>
          <w:sz w:val="22"/>
          <w:szCs w:val="22"/>
        </w:rPr>
        <w:t>500</w:t>
      </w:r>
      <w:r w:rsidR="00FA22A6" w:rsidRPr="00C352B6">
        <w:rPr>
          <w:spacing w:val="-2"/>
          <w:sz w:val="22"/>
          <w:szCs w:val="22"/>
        </w:rPr>
        <w:t> mg</w:t>
      </w:r>
      <w:r w:rsidRPr="00C352B6">
        <w:rPr>
          <w:spacing w:val="-6"/>
          <w:sz w:val="22"/>
          <w:szCs w:val="22"/>
        </w:rPr>
        <w:t xml:space="preserve"> </w:t>
      </w:r>
      <w:proofErr w:type="spellStart"/>
      <w:r w:rsidRPr="00C352B6">
        <w:rPr>
          <w:sz w:val="22"/>
          <w:szCs w:val="22"/>
        </w:rPr>
        <w:t>ciklosporino</w:t>
      </w:r>
      <w:proofErr w:type="spellEnd"/>
      <w:r w:rsidRPr="00C352B6">
        <w:rPr>
          <w:spacing w:val="-3"/>
          <w:sz w:val="22"/>
          <w:szCs w:val="22"/>
        </w:rPr>
        <w:t xml:space="preserve"> </w:t>
      </w:r>
      <w:r w:rsidRPr="00C352B6">
        <w:rPr>
          <w:sz w:val="22"/>
          <w:szCs w:val="22"/>
        </w:rPr>
        <w:t>dozę</w:t>
      </w:r>
      <w:r w:rsidRPr="00C352B6">
        <w:rPr>
          <w:spacing w:val="-3"/>
          <w:sz w:val="22"/>
          <w:szCs w:val="22"/>
        </w:rPr>
        <w:t xml:space="preserve"> </w:t>
      </w:r>
      <w:r w:rsidRPr="00C352B6">
        <w:rPr>
          <w:sz w:val="22"/>
          <w:szCs w:val="22"/>
        </w:rPr>
        <w:t>kartu</w:t>
      </w:r>
      <w:r w:rsidRPr="00C352B6">
        <w:rPr>
          <w:spacing w:val="-3"/>
          <w:sz w:val="22"/>
          <w:szCs w:val="22"/>
        </w:rPr>
        <w:t xml:space="preserve"> </w:t>
      </w:r>
      <w:r w:rsidRPr="00C352B6">
        <w:rPr>
          <w:sz w:val="22"/>
          <w:szCs w:val="22"/>
        </w:rPr>
        <w:t>su</w:t>
      </w:r>
      <w:r w:rsidRPr="00C352B6">
        <w:rPr>
          <w:spacing w:val="-3"/>
          <w:sz w:val="22"/>
          <w:szCs w:val="22"/>
        </w:rPr>
        <w:t xml:space="preserve"> </w:t>
      </w:r>
      <w:r w:rsidRPr="00C352B6">
        <w:rPr>
          <w:sz w:val="22"/>
          <w:szCs w:val="22"/>
        </w:rPr>
        <w:t>vienkartine</w:t>
      </w:r>
      <w:r w:rsidRPr="00C352B6">
        <w:rPr>
          <w:spacing w:val="-3"/>
          <w:sz w:val="22"/>
          <w:szCs w:val="22"/>
        </w:rPr>
        <w:t xml:space="preserve"> </w:t>
      </w:r>
      <w:r w:rsidRPr="00C352B6">
        <w:rPr>
          <w:sz w:val="22"/>
          <w:szCs w:val="22"/>
        </w:rPr>
        <w:t>60</w:t>
      </w:r>
      <w:r w:rsidR="00FA22A6" w:rsidRPr="00C352B6">
        <w:rPr>
          <w:spacing w:val="-1"/>
          <w:sz w:val="22"/>
          <w:szCs w:val="22"/>
        </w:rPr>
        <w:t> mg</w:t>
      </w:r>
      <w:r w:rsidRPr="00C352B6">
        <w:rPr>
          <w:sz w:val="22"/>
          <w:szCs w:val="22"/>
        </w:rPr>
        <w:t xml:space="preserve"> </w:t>
      </w:r>
      <w:proofErr w:type="spellStart"/>
      <w:r w:rsidRPr="00C352B6">
        <w:rPr>
          <w:position w:val="2"/>
          <w:sz w:val="22"/>
          <w:szCs w:val="22"/>
        </w:rPr>
        <w:t>edoksabano</w:t>
      </w:r>
      <w:proofErr w:type="spellEnd"/>
      <w:r w:rsidRPr="00C352B6">
        <w:rPr>
          <w:position w:val="2"/>
          <w:sz w:val="22"/>
          <w:szCs w:val="22"/>
        </w:rPr>
        <w:t xml:space="preserve"> doze, </w:t>
      </w:r>
      <w:proofErr w:type="spellStart"/>
      <w:r w:rsidRPr="00C352B6">
        <w:rPr>
          <w:position w:val="2"/>
          <w:sz w:val="22"/>
          <w:szCs w:val="22"/>
        </w:rPr>
        <w:t>edoksabano</w:t>
      </w:r>
      <w:proofErr w:type="spellEnd"/>
      <w:r w:rsidRPr="00C352B6">
        <w:rPr>
          <w:position w:val="2"/>
          <w:sz w:val="22"/>
          <w:szCs w:val="22"/>
        </w:rPr>
        <w:t xml:space="preserve"> AUC ir didžiausia koncentracija </w:t>
      </w:r>
      <w:r w:rsidR="00DB37F6" w:rsidRPr="00C352B6">
        <w:rPr>
          <w:position w:val="2"/>
          <w:sz w:val="22"/>
          <w:szCs w:val="22"/>
        </w:rPr>
        <w:t xml:space="preserve">kraujo </w:t>
      </w:r>
      <w:r w:rsidRPr="00C352B6">
        <w:rPr>
          <w:position w:val="2"/>
          <w:sz w:val="22"/>
          <w:szCs w:val="22"/>
        </w:rPr>
        <w:t>serume (C</w:t>
      </w:r>
      <w:proofErr w:type="spellStart"/>
      <w:r w:rsidRPr="00485FBB">
        <w:rPr>
          <w:sz w:val="22"/>
          <w:szCs w:val="22"/>
          <w:vertAlign w:val="subscript"/>
        </w:rPr>
        <w:t>max</w:t>
      </w:r>
      <w:proofErr w:type="spellEnd"/>
      <w:r w:rsidRPr="00C352B6">
        <w:rPr>
          <w:position w:val="2"/>
          <w:sz w:val="22"/>
          <w:szCs w:val="22"/>
        </w:rPr>
        <w:t xml:space="preserve">) padidėjo </w:t>
      </w:r>
      <w:r w:rsidRPr="00C352B6">
        <w:rPr>
          <w:sz w:val="22"/>
          <w:szCs w:val="22"/>
        </w:rPr>
        <w:lastRenderedPageBreak/>
        <w:t>atitinkamai 73</w:t>
      </w:r>
      <w:r w:rsidR="00FA22A6" w:rsidRPr="00C352B6">
        <w:rPr>
          <w:sz w:val="22"/>
          <w:szCs w:val="22"/>
        </w:rPr>
        <w:t> %</w:t>
      </w:r>
      <w:r w:rsidRPr="00C352B6">
        <w:rPr>
          <w:sz w:val="22"/>
          <w:szCs w:val="22"/>
        </w:rPr>
        <w:t xml:space="preserve"> ir 74</w:t>
      </w:r>
      <w:r w:rsidR="00FA22A6" w:rsidRPr="00C352B6">
        <w:rPr>
          <w:sz w:val="22"/>
          <w:szCs w:val="22"/>
        </w:rPr>
        <w:t> %</w:t>
      </w:r>
      <w:r w:rsidRPr="00C352B6">
        <w:rPr>
          <w:sz w:val="22"/>
          <w:szCs w:val="22"/>
        </w:rPr>
        <w:t>.</w:t>
      </w:r>
    </w:p>
    <w:p w14:paraId="714982BF" w14:textId="77777777" w:rsidR="00A6588E" w:rsidRPr="00C352B6" w:rsidRDefault="00A6588E" w:rsidP="00C352B6">
      <w:pPr>
        <w:pStyle w:val="Sraopastraipa"/>
        <w:numPr>
          <w:ilvl w:val="2"/>
          <w:numId w:val="24"/>
        </w:numPr>
        <w:tabs>
          <w:tab w:val="left" w:pos="567"/>
        </w:tabs>
        <w:kinsoku w:val="0"/>
        <w:overflowPunct w:val="0"/>
        <w:ind w:hanging="576"/>
        <w:jc w:val="both"/>
        <w:rPr>
          <w:position w:val="2"/>
          <w:sz w:val="22"/>
          <w:szCs w:val="22"/>
        </w:rPr>
      </w:pPr>
      <w:proofErr w:type="spellStart"/>
      <w:r w:rsidRPr="00C352B6">
        <w:rPr>
          <w:i/>
          <w:iCs/>
          <w:sz w:val="22"/>
          <w:szCs w:val="22"/>
        </w:rPr>
        <w:t>Dronedaronas</w:t>
      </w:r>
      <w:proofErr w:type="spellEnd"/>
      <w:r w:rsidRPr="00C352B6">
        <w:rPr>
          <w:i/>
          <w:iCs/>
          <w:sz w:val="22"/>
          <w:szCs w:val="22"/>
        </w:rPr>
        <w:t>:</w:t>
      </w:r>
      <w:r w:rsidRPr="00C352B6">
        <w:rPr>
          <w:i/>
          <w:iCs/>
          <w:spacing w:val="-2"/>
          <w:sz w:val="22"/>
          <w:szCs w:val="22"/>
        </w:rPr>
        <w:t xml:space="preserve"> </w:t>
      </w:r>
      <w:r w:rsidRPr="00C352B6">
        <w:rPr>
          <w:sz w:val="22"/>
          <w:szCs w:val="22"/>
        </w:rPr>
        <w:t>vartojant</w:t>
      </w:r>
      <w:r w:rsidRPr="00C352B6">
        <w:rPr>
          <w:spacing w:val="-2"/>
          <w:sz w:val="22"/>
          <w:szCs w:val="22"/>
        </w:rPr>
        <w:t xml:space="preserve"> </w:t>
      </w:r>
      <w:r w:rsidRPr="00C352B6">
        <w:rPr>
          <w:sz w:val="22"/>
          <w:szCs w:val="22"/>
        </w:rPr>
        <w:t>400</w:t>
      </w:r>
      <w:r w:rsidR="00FA22A6" w:rsidRPr="00C352B6">
        <w:rPr>
          <w:spacing w:val="-2"/>
          <w:sz w:val="22"/>
          <w:szCs w:val="22"/>
        </w:rPr>
        <w:t> mg</w:t>
      </w:r>
      <w:r w:rsidRPr="00C352B6">
        <w:rPr>
          <w:spacing w:val="-6"/>
          <w:sz w:val="22"/>
          <w:szCs w:val="22"/>
        </w:rPr>
        <w:t xml:space="preserve"> </w:t>
      </w:r>
      <w:proofErr w:type="spellStart"/>
      <w:r w:rsidRPr="00C352B6">
        <w:rPr>
          <w:sz w:val="22"/>
          <w:szCs w:val="22"/>
        </w:rPr>
        <w:t>dronedarono</w:t>
      </w:r>
      <w:proofErr w:type="spellEnd"/>
      <w:r w:rsidRPr="00C352B6">
        <w:rPr>
          <w:spacing w:val="-3"/>
          <w:sz w:val="22"/>
          <w:szCs w:val="22"/>
        </w:rPr>
        <w:t xml:space="preserve"> </w:t>
      </w:r>
      <w:r w:rsidRPr="00C352B6">
        <w:rPr>
          <w:sz w:val="22"/>
          <w:szCs w:val="22"/>
        </w:rPr>
        <w:t>du</w:t>
      </w:r>
      <w:r w:rsidR="00DB37F6" w:rsidRPr="00C352B6">
        <w:rPr>
          <w:sz w:val="22"/>
          <w:szCs w:val="22"/>
        </w:rPr>
        <w:t xml:space="preserve"> </w:t>
      </w:r>
      <w:r w:rsidR="002E53DB" w:rsidRPr="00C352B6">
        <w:rPr>
          <w:spacing w:val="-6"/>
          <w:sz w:val="22"/>
          <w:szCs w:val="22"/>
        </w:rPr>
        <w:t>kartus</w:t>
      </w:r>
      <w:r w:rsidRPr="00C352B6">
        <w:rPr>
          <w:spacing w:val="-3"/>
          <w:sz w:val="22"/>
          <w:szCs w:val="22"/>
        </w:rPr>
        <w:t xml:space="preserve"> </w:t>
      </w:r>
      <w:r w:rsidRPr="00C352B6">
        <w:rPr>
          <w:sz w:val="22"/>
          <w:szCs w:val="22"/>
        </w:rPr>
        <w:t>per</w:t>
      </w:r>
      <w:r w:rsidRPr="00C352B6">
        <w:rPr>
          <w:spacing w:val="-3"/>
          <w:sz w:val="22"/>
          <w:szCs w:val="22"/>
        </w:rPr>
        <w:t xml:space="preserve"> </w:t>
      </w:r>
      <w:r w:rsidRPr="00C352B6">
        <w:rPr>
          <w:sz w:val="22"/>
          <w:szCs w:val="22"/>
        </w:rPr>
        <w:t>parą</w:t>
      </w:r>
      <w:r w:rsidRPr="00C352B6">
        <w:rPr>
          <w:spacing w:val="-3"/>
          <w:sz w:val="22"/>
          <w:szCs w:val="22"/>
        </w:rPr>
        <w:t xml:space="preserve"> </w:t>
      </w:r>
      <w:r w:rsidRPr="00C352B6">
        <w:rPr>
          <w:sz w:val="22"/>
          <w:szCs w:val="22"/>
        </w:rPr>
        <w:t>7</w:t>
      </w:r>
      <w:r w:rsidR="002E53DB" w:rsidRPr="00C352B6">
        <w:rPr>
          <w:spacing w:val="-2"/>
          <w:sz w:val="22"/>
          <w:szCs w:val="22"/>
        </w:rPr>
        <w:t> dienas</w:t>
      </w:r>
      <w:r w:rsidRPr="00C352B6">
        <w:rPr>
          <w:spacing w:val="-3"/>
          <w:sz w:val="22"/>
          <w:szCs w:val="22"/>
        </w:rPr>
        <w:t xml:space="preserve"> </w:t>
      </w:r>
      <w:r w:rsidRPr="00C352B6">
        <w:rPr>
          <w:sz w:val="22"/>
          <w:szCs w:val="22"/>
        </w:rPr>
        <w:t>kartu</w:t>
      </w:r>
      <w:r w:rsidRPr="00C352B6">
        <w:rPr>
          <w:spacing w:val="-3"/>
          <w:sz w:val="22"/>
          <w:szCs w:val="22"/>
        </w:rPr>
        <w:t xml:space="preserve"> </w:t>
      </w:r>
      <w:r w:rsidRPr="00C352B6">
        <w:rPr>
          <w:sz w:val="22"/>
          <w:szCs w:val="22"/>
        </w:rPr>
        <w:t>su</w:t>
      </w:r>
      <w:r w:rsidRPr="00C352B6">
        <w:rPr>
          <w:spacing w:val="-3"/>
          <w:sz w:val="22"/>
          <w:szCs w:val="22"/>
        </w:rPr>
        <w:t xml:space="preserve"> </w:t>
      </w:r>
      <w:r w:rsidRPr="00C352B6">
        <w:rPr>
          <w:sz w:val="22"/>
          <w:szCs w:val="22"/>
        </w:rPr>
        <w:t xml:space="preserve">vienkartine </w:t>
      </w:r>
      <w:r w:rsidRPr="00C352B6">
        <w:rPr>
          <w:position w:val="2"/>
          <w:sz w:val="22"/>
          <w:szCs w:val="22"/>
        </w:rPr>
        <w:t>60</w:t>
      </w:r>
      <w:r w:rsidR="00FA22A6" w:rsidRPr="00C352B6">
        <w:rPr>
          <w:position w:val="2"/>
          <w:sz w:val="22"/>
          <w:szCs w:val="22"/>
        </w:rPr>
        <w:t> mg</w:t>
      </w:r>
      <w:r w:rsidRPr="00C352B6">
        <w:rPr>
          <w:spacing w:val="-1"/>
          <w:position w:val="2"/>
          <w:sz w:val="22"/>
          <w:szCs w:val="22"/>
        </w:rPr>
        <w:t xml:space="preserve"> </w:t>
      </w:r>
      <w:proofErr w:type="spellStart"/>
      <w:r w:rsidRPr="00C352B6">
        <w:rPr>
          <w:position w:val="2"/>
          <w:sz w:val="22"/>
          <w:szCs w:val="22"/>
        </w:rPr>
        <w:t>edoksabano</w:t>
      </w:r>
      <w:proofErr w:type="spellEnd"/>
      <w:r w:rsidRPr="00C352B6">
        <w:rPr>
          <w:position w:val="2"/>
          <w:sz w:val="22"/>
          <w:szCs w:val="22"/>
        </w:rPr>
        <w:t xml:space="preserve"> doze 5</w:t>
      </w:r>
      <w:r w:rsidR="002E53DB" w:rsidRPr="00C352B6">
        <w:rPr>
          <w:position w:val="2"/>
          <w:sz w:val="22"/>
          <w:szCs w:val="22"/>
        </w:rPr>
        <w:t> dieną</w:t>
      </w:r>
      <w:r w:rsidRPr="00C352B6">
        <w:rPr>
          <w:position w:val="2"/>
          <w:sz w:val="22"/>
          <w:szCs w:val="22"/>
        </w:rPr>
        <w:t>,</w:t>
      </w:r>
      <w:r w:rsidRPr="00C352B6">
        <w:rPr>
          <w:spacing w:val="-1"/>
          <w:position w:val="2"/>
          <w:sz w:val="22"/>
          <w:szCs w:val="22"/>
        </w:rPr>
        <w:t xml:space="preserve"> </w:t>
      </w:r>
      <w:proofErr w:type="spellStart"/>
      <w:r w:rsidRPr="00C352B6">
        <w:rPr>
          <w:position w:val="2"/>
          <w:sz w:val="22"/>
          <w:szCs w:val="22"/>
        </w:rPr>
        <w:t>edoksabano</w:t>
      </w:r>
      <w:proofErr w:type="spellEnd"/>
      <w:r w:rsidRPr="00C352B6">
        <w:rPr>
          <w:position w:val="2"/>
          <w:sz w:val="22"/>
          <w:szCs w:val="22"/>
        </w:rPr>
        <w:t xml:space="preserve"> AUC ir C</w:t>
      </w:r>
      <w:proofErr w:type="spellStart"/>
      <w:r w:rsidRPr="00485FBB">
        <w:rPr>
          <w:sz w:val="22"/>
          <w:szCs w:val="22"/>
          <w:vertAlign w:val="subscript"/>
        </w:rPr>
        <w:t>ma</w:t>
      </w:r>
      <w:r w:rsidR="002E53DB" w:rsidRPr="00485FBB">
        <w:rPr>
          <w:sz w:val="22"/>
          <w:szCs w:val="22"/>
          <w:vertAlign w:val="subscript"/>
        </w:rPr>
        <w:t>x</w:t>
      </w:r>
      <w:proofErr w:type="spellEnd"/>
      <w:r w:rsidR="002E53DB" w:rsidRPr="00C352B6">
        <w:rPr>
          <w:sz w:val="22"/>
          <w:szCs w:val="22"/>
        </w:rPr>
        <w:t> </w:t>
      </w:r>
      <w:r w:rsidRPr="00C352B6">
        <w:rPr>
          <w:position w:val="2"/>
          <w:sz w:val="22"/>
          <w:szCs w:val="22"/>
        </w:rPr>
        <w:t>padidėjo atitinkamai 85</w:t>
      </w:r>
      <w:r w:rsidR="00FA22A6" w:rsidRPr="00C352B6">
        <w:rPr>
          <w:position w:val="2"/>
          <w:sz w:val="22"/>
          <w:szCs w:val="22"/>
        </w:rPr>
        <w:t> %</w:t>
      </w:r>
      <w:r w:rsidRPr="00C352B6">
        <w:rPr>
          <w:position w:val="2"/>
          <w:sz w:val="22"/>
          <w:szCs w:val="22"/>
        </w:rPr>
        <w:t xml:space="preserve"> ir 46</w:t>
      </w:r>
      <w:r w:rsidR="00FA22A6" w:rsidRPr="00C352B6">
        <w:rPr>
          <w:position w:val="2"/>
          <w:sz w:val="22"/>
          <w:szCs w:val="22"/>
        </w:rPr>
        <w:t> %</w:t>
      </w:r>
      <w:r w:rsidRPr="00C352B6">
        <w:rPr>
          <w:position w:val="2"/>
          <w:sz w:val="22"/>
          <w:szCs w:val="22"/>
        </w:rPr>
        <w:t>.</w:t>
      </w:r>
    </w:p>
    <w:p w14:paraId="2C29C86F" w14:textId="77777777" w:rsidR="00A6588E" w:rsidRPr="00C352B6" w:rsidRDefault="00A6588E" w:rsidP="00C352B6">
      <w:pPr>
        <w:pStyle w:val="Sraopastraipa"/>
        <w:numPr>
          <w:ilvl w:val="2"/>
          <w:numId w:val="24"/>
        </w:numPr>
        <w:tabs>
          <w:tab w:val="left" w:pos="567"/>
        </w:tabs>
        <w:kinsoku w:val="0"/>
        <w:overflowPunct w:val="0"/>
        <w:ind w:hanging="576"/>
        <w:jc w:val="both"/>
        <w:rPr>
          <w:position w:val="2"/>
          <w:sz w:val="22"/>
          <w:szCs w:val="22"/>
        </w:rPr>
      </w:pPr>
      <w:proofErr w:type="spellStart"/>
      <w:r w:rsidRPr="00C352B6">
        <w:rPr>
          <w:i/>
          <w:iCs/>
          <w:sz w:val="22"/>
          <w:szCs w:val="22"/>
        </w:rPr>
        <w:t>Eritromicinas</w:t>
      </w:r>
      <w:proofErr w:type="spellEnd"/>
      <w:r w:rsidRPr="00C352B6">
        <w:rPr>
          <w:i/>
          <w:iCs/>
          <w:sz w:val="22"/>
          <w:szCs w:val="22"/>
        </w:rPr>
        <w:t>:</w:t>
      </w:r>
      <w:r w:rsidRPr="00C352B6">
        <w:rPr>
          <w:i/>
          <w:iCs/>
          <w:spacing w:val="-2"/>
          <w:sz w:val="22"/>
          <w:szCs w:val="22"/>
        </w:rPr>
        <w:t xml:space="preserve"> </w:t>
      </w:r>
      <w:r w:rsidRPr="00C352B6">
        <w:rPr>
          <w:sz w:val="22"/>
          <w:szCs w:val="22"/>
        </w:rPr>
        <w:t>vartojant</w:t>
      </w:r>
      <w:r w:rsidRPr="00C352B6">
        <w:rPr>
          <w:spacing w:val="-5"/>
          <w:sz w:val="22"/>
          <w:szCs w:val="22"/>
        </w:rPr>
        <w:t xml:space="preserve"> </w:t>
      </w:r>
      <w:r w:rsidRPr="00C352B6">
        <w:rPr>
          <w:sz w:val="22"/>
          <w:szCs w:val="22"/>
        </w:rPr>
        <w:t>500</w:t>
      </w:r>
      <w:r w:rsidR="00FA22A6" w:rsidRPr="00C352B6">
        <w:rPr>
          <w:spacing w:val="-2"/>
          <w:sz w:val="22"/>
          <w:szCs w:val="22"/>
        </w:rPr>
        <w:t> mg</w:t>
      </w:r>
      <w:r w:rsidRPr="00C352B6">
        <w:rPr>
          <w:spacing w:val="-3"/>
          <w:sz w:val="22"/>
          <w:szCs w:val="22"/>
        </w:rPr>
        <w:t xml:space="preserve"> </w:t>
      </w:r>
      <w:proofErr w:type="spellStart"/>
      <w:r w:rsidRPr="00C352B6">
        <w:rPr>
          <w:sz w:val="22"/>
          <w:szCs w:val="22"/>
        </w:rPr>
        <w:t>eritromicino</w:t>
      </w:r>
      <w:proofErr w:type="spellEnd"/>
      <w:r w:rsidRPr="00C352B6">
        <w:rPr>
          <w:spacing w:val="-3"/>
          <w:sz w:val="22"/>
          <w:szCs w:val="22"/>
        </w:rPr>
        <w:t xml:space="preserve"> </w:t>
      </w:r>
      <w:r w:rsidRPr="00C352B6">
        <w:rPr>
          <w:sz w:val="22"/>
          <w:szCs w:val="22"/>
        </w:rPr>
        <w:t>keturis</w:t>
      </w:r>
      <w:r w:rsidR="00DB37F6" w:rsidRPr="00C352B6">
        <w:rPr>
          <w:sz w:val="22"/>
          <w:szCs w:val="22"/>
        </w:rPr>
        <w:t xml:space="preserve"> </w:t>
      </w:r>
      <w:r w:rsidR="002E53DB" w:rsidRPr="00C352B6">
        <w:rPr>
          <w:spacing w:val="-3"/>
          <w:sz w:val="22"/>
          <w:szCs w:val="22"/>
        </w:rPr>
        <w:t>kartus</w:t>
      </w:r>
      <w:r w:rsidRPr="00C352B6">
        <w:rPr>
          <w:spacing w:val="-3"/>
          <w:sz w:val="22"/>
          <w:szCs w:val="22"/>
        </w:rPr>
        <w:t xml:space="preserve"> </w:t>
      </w:r>
      <w:r w:rsidRPr="00C352B6">
        <w:rPr>
          <w:sz w:val="22"/>
          <w:szCs w:val="22"/>
        </w:rPr>
        <w:t>per</w:t>
      </w:r>
      <w:r w:rsidRPr="00C352B6">
        <w:rPr>
          <w:spacing w:val="-3"/>
          <w:sz w:val="22"/>
          <w:szCs w:val="22"/>
        </w:rPr>
        <w:t xml:space="preserve"> </w:t>
      </w:r>
      <w:r w:rsidRPr="00C352B6">
        <w:rPr>
          <w:sz w:val="22"/>
          <w:szCs w:val="22"/>
        </w:rPr>
        <w:t>parą</w:t>
      </w:r>
      <w:r w:rsidRPr="00C352B6">
        <w:rPr>
          <w:spacing w:val="-3"/>
          <w:sz w:val="22"/>
          <w:szCs w:val="22"/>
        </w:rPr>
        <w:t xml:space="preserve"> </w:t>
      </w:r>
      <w:r w:rsidRPr="00C352B6">
        <w:rPr>
          <w:sz w:val="22"/>
          <w:szCs w:val="22"/>
        </w:rPr>
        <w:t>8</w:t>
      </w:r>
      <w:r w:rsidR="002E53DB" w:rsidRPr="00C352B6">
        <w:rPr>
          <w:spacing w:val="-3"/>
          <w:sz w:val="22"/>
          <w:szCs w:val="22"/>
        </w:rPr>
        <w:t> dienas</w:t>
      </w:r>
      <w:r w:rsidRPr="00C352B6">
        <w:rPr>
          <w:spacing w:val="-5"/>
          <w:sz w:val="22"/>
          <w:szCs w:val="22"/>
        </w:rPr>
        <w:t xml:space="preserve"> </w:t>
      </w:r>
      <w:r w:rsidRPr="00C352B6">
        <w:rPr>
          <w:sz w:val="22"/>
          <w:szCs w:val="22"/>
        </w:rPr>
        <w:t>kartu</w:t>
      </w:r>
      <w:r w:rsidRPr="00C352B6">
        <w:rPr>
          <w:spacing w:val="-3"/>
          <w:sz w:val="22"/>
          <w:szCs w:val="22"/>
        </w:rPr>
        <w:t xml:space="preserve"> </w:t>
      </w:r>
      <w:r w:rsidRPr="00C352B6">
        <w:rPr>
          <w:sz w:val="22"/>
          <w:szCs w:val="22"/>
        </w:rPr>
        <w:t>su</w:t>
      </w:r>
      <w:r w:rsidRPr="00C352B6">
        <w:rPr>
          <w:spacing w:val="-3"/>
          <w:sz w:val="22"/>
          <w:szCs w:val="22"/>
        </w:rPr>
        <w:t xml:space="preserve"> </w:t>
      </w:r>
      <w:r w:rsidRPr="00C352B6">
        <w:rPr>
          <w:sz w:val="22"/>
          <w:szCs w:val="22"/>
        </w:rPr>
        <w:t xml:space="preserve">vienkartine </w:t>
      </w:r>
      <w:r w:rsidRPr="00C352B6">
        <w:rPr>
          <w:position w:val="2"/>
          <w:sz w:val="22"/>
          <w:szCs w:val="22"/>
        </w:rPr>
        <w:t>60</w:t>
      </w:r>
      <w:r w:rsidR="00FA22A6" w:rsidRPr="00C352B6">
        <w:rPr>
          <w:position w:val="2"/>
          <w:sz w:val="22"/>
          <w:szCs w:val="22"/>
        </w:rPr>
        <w:t> mg</w:t>
      </w:r>
      <w:r w:rsidRPr="00C352B6">
        <w:rPr>
          <w:position w:val="2"/>
          <w:sz w:val="22"/>
          <w:szCs w:val="22"/>
        </w:rPr>
        <w:t xml:space="preserve"> </w:t>
      </w:r>
      <w:proofErr w:type="spellStart"/>
      <w:r w:rsidRPr="00C352B6">
        <w:rPr>
          <w:position w:val="2"/>
          <w:sz w:val="22"/>
          <w:szCs w:val="22"/>
        </w:rPr>
        <w:t>edoksabano</w:t>
      </w:r>
      <w:proofErr w:type="spellEnd"/>
      <w:r w:rsidRPr="00C352B6">
        <w:rPr>
          <w:position w:val="2"/>
          <w:sz w:val="22"/>
          <w:szCs w:val="22"/>
        </w:rPr>
        <w:t xml:space="preserve"> doze 7</w:t>
      </w:r>
      <w:r w:rsidR="002E53DB" w:rsidRPr="00C352B6">
        <w:rPr>
          <w:position w:val="2"/>
          <w:sz w:val="22"/>
          <w:szCs w:val="22"/>
        </w:rPr>
        <w:t> dieną</w:t>
      </w:r>
      <w:r w:rsidRPr="00C352B6">
        <w:rPr>
          <w:position w:val="2"/>
          <w:sz w:val="22"/>
          <w:szCs w:val="22"/>
        </w:rPr>
        <w:t xml:space="preserve">, </w:t>
      </w:r>
      <w:proofErr w:type="spellStart"/>
      <w:r w:rsidRPr="00C352B6">
        <w:rPr>
          <w:position w:val="2"/>
          <w:sz w:val="22"/>
          <w:szCs w:val="22"/>
        </w:rPr>
        <w:t>edoksabano</w:t>
      </w:r>
      <w:proofErr w:type="spellEnd"/>
      <w:r w:rsidRPr="00C352B6">
        <w:rPr>
          <w:position w:val="2"/>
          <w:sz w:val="22"/>
          <w:szCs w:val="22"/>
        </w:rPr>
        <w:t xml:space="preserve"> AUC ir C</w:t>
      </w:r>
      <w:proofErr w:type="spellStart"/>
      <w:r w:rsidRPr="00485FBB">
        <w:rPr>
          <w:sz w:val="22"/>
          <w:szCs w:val="22"/>
          <w:vertAlign w:val="subscript"/>
        </w:rPr>
        <w:t>ma</w:t>
      </w:r>
      <w:r w:rsidR="002E53DB" w:rsidRPr="00485FBB">
        <w:rPr>
          <w:sz w:val="22"/>
          <w:szCs w:val="22"/>
          <w:vertAlign w:val="subscript"/>
        </w:rPr>
        <w:t>x</w:t>
      </w:r>
      <w:proofErr w:type="spellEnd"/>
      <w:r w:rsidR="002E53DB" w:rsidRPr="00C352B6">
        <w:rPr>
          <w:sz w:val="22"/>
          <w:szCs w:val="22"/>
        </w:rPr>
        <w:t> </w:t>
      </w:r>
      <w:r w:rsidRPr="00C352B6">
        <w:rPr>
          <w:position w:val="2"/>
          <w:sz w:val="22"/>
          <w:szCs w:val="22"/>
        </w:rPr>
        <w:t>padidėjo atitinkamai 85</w:t>
      </w:r>
      <w:r w:rsidR="00FA22A6" w:rsidRPr="00C352B6">
        <w:rPr>
          <w:position w:val="2"/>
          <w:sz w:val="22"/>
          <w:szCs w:val="22"/>
        </w:rPr>
        <w:t> %</w:t>
      </w:r>
      <w:r w:rsidRPr="00C352B6">
        <w:rPr>
          <w:position w:val="2"/>
          <w:sz w:val="22"/>
          <w:szCs w:val="22"/>
        </w:rPr>
        <w:t xml:space="preserve"> ir 68</w:t>
      </w:r>
      <w:r w:rsidR="00FA22A6" w:rsidRPr="00C352B6">
        <w:rPr>
          <w:position w:val="2"/>
          <w:sz w:val="22"/>
          <w:szCs w:val="22"/>
        </w:rPr>
        <w:t> %</w:t>
      </w:r>
      <w:r w:rsidRPr="00C352B6">
        <w:rPr>
          <w:position w:val="2"/>
          <w:sz w:val="22"/>
          <w:szCs w:val="22"/>
        </w:rPr>
        <w:t>.</w:t>
      </w:r>
    </w:p>
    <w:p w14:paraId="59FB054B" w14:textId="77777777" w:rsidR="00A6588E" w:rsidRPr="00C352B6" w:rsidRDefault="00A6588E" w:rsidP="00C352B6">
      <w:pPr>
        <w:pStyle w:val="Sraopastraipa"/>
        <w:numPr>
          <w:ilvl w:val="2"/>
          <w:numId w:val="24"/>
        </w:numPr>
        <w:tabs>
          <w:tab w:val="left" w:pos="567"/>
        </w:tabs>
        <w:kinsoku w:val="0"/>
        <w:overflowPunct w:val="0"/>
        <w:ind w:hanging="576"/>
        <w:jc w:val="both"/>
        <w:rPr>
          <w:position w:val="2"/>
          <w:sz w:val="22"/>
          <w:szCs w:val="22"/>
        </w:rPr>
      </w:pPr>
      <w:proofErr w:type="spellStart"/>
      <w:r w:rsidRPr="00C352B6">
        <w:rPr>
          <w:i/>
          <w:iCs/>
          <w:sz w:val="22"/>
          <w:szCs w:val="22"/>
        </w:rPr>
        <w:t>Ketokonazolas</w:t>
      </w:r>
      <w:proofErr w:type="spellEnd"/>
      <w:r w:rsidRPr="00C352B6">
        <w:rPr>
          <w:i/>
          <w:iCs/>
          <w:sz w:val="22"/>
          <w:szCs w:val="22"/>
        </w:rPr>
        <w:t>:</w:t>
      </w:r>
      <w:r w:rsidRPr="00C352B6">
        <w:rPr>
          <w:i/>
          <w:iCs/>
          <w:spacing w:val="-1"/>
          <w:sz w:val="22"/>
          <w:szCs w:val="22"/>
        </w:rPr>
        <w:t xml:space="preserve"> </w:t>
      </w:r>
      <w:r w:rsidRPr="00C352B6">
        <w:rPr>
          <w:sz w:val="22"/>
          <w:szCs w:val="22"/>
        </w:rPr>
        <w:t>vartojant</w:t>
      </w:r>
      <w:r w:rsidRPr="00C352B6">
        <w:rPr>
          <w:spacing w:val="-1"/>
          <w:sz w:val="22"/>
          <w:szCs w:val="22"/>
        </w:rPr>
        <w:t xml:space="preserve"> </w:t>
      </w:r>
      <w:r w:rsidRPr="00C352B6">
        <w:rPr>
          <w:sz w:val="22"/>
          <w:szCs w:val="22"/>
        </w:rPr>
        <w:t>400</w:t>
      </w:r>
      <w:r w:rsidR="00FA22A6" w:rsidRPr="00C352B6">
        <w:rPr>
          <w:spacing w:val="-1"/>
          <w:sz w:val="22"/>
          <w:szCs w:val="22"/>
        </w:rPr>
        <w:t> mg</w:t>
      </w:r>
      <w:r w:rsidRPr="00C352B6">
        <w:rPr>
          <w:spacing w:val="-5"/>
          <w:sz w:val="22"/>
          <w:szCs w:val="22"/>
        </w:rPr>
        <w:t xml:space="preserve"> </w:t>
      </w:r>
      <w:proofErr w:type="spellStart"/>
      <w:r w:rsidRPr="00C352B6">
        <w:rPr>
          <w:sz w:val="22"/>
          <w:szCs w:val="22"/>
        </w:rPr>
        <w:t>ketokonazolo</w:t>
      </w:r>
      <w:proofErr w:type="spellEnd"/>
      <w:r w:rsidRPr="00C352B6">
        <w:rPr>
          <w:spacing w:val="-5"/>
          <w:sz w:val="22"/>
          <w:szCs w:val="22"/>
        </w:rPr>
        <w:t xml:space="preserve"> </w:t>
      </w:r>
      <w:r w:rsidR="00DB37F6" w:rsidRPr="00C352B6">
        <w:rPr>
          <w:spacing w:val="-5"/>
          <w:sz w:val="22"/>
          <w:szCs w:val="22"/>
        </w:rPr>
        <w:t xml:space="preserve">vieną </w:t>
      </w:r>
      <w:r w:rsidRPr="00C352B6">
        <w:rPr>
          <w:sz w:val="22"/>
          <w:szCs w:val="22"/>
        </w:rPr>
        <w:t>kartą</w:t>
      </w:r>
      <w:r w:rsidRPr="00C352B6">
        <w:rPr>
          <w:spacing w:val="-4"/>
          <w:sz w:val="22"/>
          <w:szCs w:val="22"/>
        </w:rPr>
        <w:t xml:space="preserve"> </w:t>
      </w:r>
      <w:r w:rsidRPr="00C352B6">
        <w:rPr>
          <w:sz w:val="22"/>
          <w:szCs w:val="22"/>
        </w:rPr>
        <w:t>per</w:t>
      </w:r>
      <w:r w:rsidRPr="00C352B6">
        <w:rPr>
          <w:spacing w:val="-1"/>
          <w:sz w:val="22"/>
          <w:szCs w:val="22"/>
        </w:rPr>
        <w:t xml:space="preserve"> </w:t>
      </w:r>
      <w:r w:rsidRPr="00C352B6">
        <w:rPr>
          <w:sz w:val="22"/>
          <w:szCs w:val="22"/>
        </w:rPr>
        <w:t>parą</w:t>
      </w:r>
      <w:r w:rsidRPr="00C352B6">
        <w:rPr>
          <w:spacing w:val="-2"/>
          <w:sz w:val="22"/>
          <w:szCs w:val="22"/>
        </w:rPr>
        <w:t xml:space="preserve"> </w:t>
      </w:r>
      <w:r w:rsidRPr="00C352B6">
        <w:rPr>
          <w:sz w:val="22"/>
          <w:szCs w:val="22"/>
        </w:rPr>
        <w:t>7</w:t>
      </w:r>
      <w:r w:rsidR="002E53DB" w:rsidRPr="00C352B6">
        <w:rPr>
          <w:spacing w:val="-3"/>
          <w:sz w:val="22"/>
          <w:szCs w:val="22"/>
        </w:rPr>
        <w:t> dienas</w:t>
      </w:r>
      <w:r w:rsidRPr="00C352B6">
        <w:rPr>
          <w:spacing w:val="-2"/>
          <w:sz w:val="22"/>
          <w:szCs w:val="22"/>
        </w:rPr>
        <w:t xml:space="preserve"> </w:t>
      </w:r>
      <w:r w:rsidRPr="00C352B6">
        <w:rPr>
          <w:sz w:val="22"/>
          <w:szCs w:val="22"/>
        </w:rPr>
        <w:t>kartu</w:t>
      </w:r>
      <w:r w:rsidRPr="00C352B6">
        <w:rPr>
          <w:spacing w:val="-2"/>
          <w:sz w:val="22"/>
          <w:szCs w:val="22"/>
        </w:rPr>
        <w:t xml:space="preserve"> </w:t>
      </w:r>
      <w:r w:rsidRPr="00C352B6">
        <w:rPr>
          <w:sz w:val="22"/>
          <w:szCs w:val="22"/>
        </w:rPr>
        <w:t>su</w:t>
      </w:r>
      <w:r w:rsidRPr="00C352B6">
        <w:rPr>
          <w:spacing w:val="-2"/>
          <w:sz w:val="22"/>
          <w:szCs w:val="22"/>
        </w:rPr>
        <w:t xml:space="preserve"> </w:t>
      </w:r>
      <w:r w:rsidRPr="00C352B6">
        <w:rPr>
          <w:sz w:val="22"/>
          <w:szCs w:val="22"/>
        </w:rPr>
        <w:t>vienkartine</w:t>
      </w:r>
      <w:r w:rsidRPr="00C352B6">
        <w:rPr>
          <w:spacing w:val="-2"/>
          <w:sz w:val="22"/>
          <w:szCs w:val="22"/>
        </w:rPr>
        <w:t xml:space="preserve"> </w:t>
      </w:r>
      <w:r w:rsidRPr="00C352B6">
        <w:rPr>
          <w:sz w:val="22"/>
          <w:szCs w:val="22"/>
        </w:rPr>
        <w:t>60</w:t>
      </w:r>
      <w:r w:rsidR="00FA22A6" w:rsidRPr="00C352B6">
        <w:rPr>
          <w:sz w:val="22"/>
          <w:szCs w:val="22"/>
        </w:rPr>
        <w:t> mg</w:t>
      </w:r>
      <w:r w:rsidRPr="00C352B6">
        <w:rPr>
          <w:sz w:val="22"/>
          <w:szCs w:val="22"/>
        </w:rPr>
        <w:t xml:space="preserve"> </w:t>
      </w:r>
      <w:proofErr w:type="spellStart"/>
      <w:r w:rsidRPr="00C352B6">
        <w:rPr>
          <w:sz w:val="22"/>
          <w:szCs w:val="22"/>
        </w:rPr>
        <w:t>edoksabano</w:t>
      </w:r>
      <w:proofErr w:type="spellEnd"/>
      <w:r w:rsidRPr="00C352B6">
        <w:rPr>
          <w:sz w:val="22"/>
          <w:szCs w:val="22"/>
        </w:rPr>
        <w:t xml:space="preserve"> doze 4</w:t>
      </w:r>
      <w:r w:rsidR="002E53DB" w:rsidRPr="00C352B6">
        <w:rPr>
          <w:sz w:val="22"/>
          <w:szCs w:val="22"/>
        </w:rPr>
        <w:t> dieną</w:t>
      </w:r>
      <w:r w:rsidRPr="00C352B6">
        <w:rPr>
          <w:sz w:val="22"/>
          <w:szCs w:val="22"/>
        </w:rPr>
        <w:t xml:space="preserve">, </w:t>
      </w:r>
      <w:proofErr w:type="spellStart"/>
      <w:r w:rsidRPr="00C352B6">
        <w:rPr>
          <w:sz w:val="22"/>
          <w:szCs w:val="22"/>
        </w:rPr>
        <w:t>edoksabano</w:t>
      </w:r>
      <w:proofErr w:type="spellEnd"/>
      <w:r w:rsidRPr="00C352B6">
        <w:rPr>
          <w:sz w:val="22"/>
          <w:szCs w:val="22"/>
        </w:rPr>
        <w:t xml:space="preserve"> AUC ir </w:t>
      </w:r>
      <w:proofErr w:type="spellStart"/>
      <w:r w:rsidRPr="00C352B6">
        <w:rPr>
          <w:sz w:val="22"/>
          <w:szCs w:val="22"/>
        </w:rPr>
        <w:t>C</w:t>
      </w:r>
      <w:r w:rsidRPr="00485FBB">
        <w:rPr>
          <w:sz w:val="22"/>
          <w:szCs w:val="22"/>
          <w:vertAlign w:val="subscript"/>
        </w:rPr>
        <w:t>ma</w:t>
      </w:r>
      <w:r w:rsidR="002E53DB" w:rsidRPr="00485FBB">
        <w:rPr>
          <w:sz w:val="22"/>
          <w:szCs w:val="22"/>
          <w:vertAlign w:val="subscript"/>
        </w:rPr>
        <w:t>x</w:t>
      </w:r>
      <w:proofErr w:type="spellEnd"/>
      <w:r w:rsidR="002E53DB" w:rsidRPr="00C352B6">
        <w:rPr>
          <w:sz w:val="22"/>
          <w:szCs w:val="22"/>
        </w:rPr>
        <w:t> </w:t>
      </w:r>
      <w:r w:rsidRPr="00C352B6">
        <w:rPr>
          <w:sz w:val="22"/>
          <w:szCs w:val="22"/>
        </w:rPr>
        <w:t>padidėjo atitinkamai 87</w:t>
      </w:r>
      <w:r w:rsidR="00FA22A6" w:rsidRPr="00C352B6">
        <w:rPr>
          <w:sz w:val="22"/>
          <w:szCs w:val="22"/>
        </w:rPr>
        <w:t> %</w:t>
      </w:r>
      <w:r w:rsidRPr="00C352B6">
        <w:rPr>
          <w:sz w:val="22"/>
          <w:szCs w:val="22"/>
        </w:rPr>
        <w:t xml:space="preserve"> ir 89</w:t>
      </w:r>
      <w:r w:rsidR="00FA22A6" w:rsidRPr="00C352B6">
        <w:rPr>
          <w:sz w:val="22"/>
          <w:szCs w:val="22"/>
        </w:rPr>
        <w:t> %</w:t>
      </w:r>
      <w:r w:rsidRPr="00C352B6">
        <w:rPr>
          <w:sz w:val="22"/>
          <w:szCs w:val="22"/>
        </w:rPr>
        <w:t>.</w:t>
      </w:r>
    </w:p>
    <w:p w14:paraId="0E06E637" w14:textId="77777777" w:rsidR="005A4DAA" w:rsidRPr="00C352B6" w:rsidRDefault="005A4DAA" w:rsidP="00C352B6">
      <w:pPr>
        <w:pStyle w:val="Pagrindinistekstas"/>
        <w:kinsoku w:val="0"/>
        <w:overflowPunct w:val="0"/>
        <w:jc w:val="both"/>
      </w:pPr>
    </w:p>
    <w:p w14:paraId="4422ACE1" w14:textId="63E01DAF" w:rsidR="005A4DAA" w:rsidRPr="00CF01D6" w:rsidRDefault="00A6588E" w:rsidP="00273FD7">
      <w:pPr>
        <w:jc w:val="both"/>
        <w:rPr>
          <w:spacing w:val="-2"/>
        </w:rPr>
      </w:pPr>
      <w:r w:rsidRPr="00CF01D6">
        <w:t>60</w:t>
      </w:r>
      <w:r w:rsidR="00FA22A6" w:rsidRPr="00CF01D6">
        <w:rPr>
          <w:spacing w:val="-6"/>
        </w:rPr>
        <w:t> mg</w:t>
      </w:r>
      <w:r w:rsidRPr="00CF01D6">
        <w:rPr>
          <w:spacing w:val="-6"/>
        </w:rPr>
        <w:t xml:space="preserve"> </w:t>
      </w:r>
      <w:proofErr w:type="spellStart"/>
      <w:r w:rsidRPr="00CF01D6">
        <w:t>edoksabano</w:t>
      </w:r>
      <w:proofErr w:type="spellEnd"/>
      <w:r w:rsidRPr="00CF01D6">
        <w:rPr>
          <w:spacing w:val="-3"/>
        </w:rPr>
        <w:t xml:space="preserve"> </w:t>
      </w:r>
      <w:r w:rsidR="00DB37F6" w:rsidRPr="00CF01D6">
        <w:rPr>
          <w:spacing w:val="-3"/>
        </w:rPr>
        <w:t xml:space="preserve">dozę vieną </w:t>
      </w:r>
      <w:r w:rsidRPr="00CF01D6">
        <w:t>kartą</w:t>
      </w:r>
      <w:r w:rsidRPr="00CF01D6">
        <w:rPr>
          <w:spacing w:val="-6"/>
        </w:rPr>
        <w:t xml:space="preserve"> </w:t>
      </w:r>
      <w:r w:rsidRPr="00CF01D6">
        <w:t>per</w:t>
      </w:r>
      <w:r w:rsidRPr="00CF01D6">
        <w:rPr>
          <w:spacing w:val="-3"/>
        </w:rPr>
        <w:t xml:space="preserve"> </w:t>
      </w:r>
      <w:r w:rsidRPr="00CF01D6">
        <w:t>parą</w:t>
      </w:r>
      <w:r w:rsidRPr="00CF01D6">
        <w:rPr>
          <w:spacing w:val="-3"/>
        </w:rPr>
        <w:t xml:space="preserve"> </w:t>
      </w:r>
      <w:r w:rsidRPr="00CF01D6">
        <w:t>rekomenduojama</w:t>
      </w:r>
      <w:r w:rsidRPr="00CF01D6">
        <w:rPr>
          <w:spacing w:val="-4"/>
        </w:rPr>
        <w:t xml:space="preserve"> </w:t>
      </w:r>
      <w:r w:rsidRPr="00CF01D6">
        <w:t>vartoti,</w:t>
      </w:r>
      <w:r w:rsidRPr="00CF01D6">
        <w:rPr>
          <w:spacing w:val="-3"/>
        </w:rPr>
        <w:t xml:space="preserve"> </w:t>
      </w:r>
      <w:r w:rsidR="00DB37F6" w:rsidRPr="00CF01D6">
        <w:t>kai</w:t>
      </w:r>
      <w:r w:rsidR="00DB37F6" w:rsidRPr="00CF01D6">
        <w:rPr>
          <w:spacing w:val="-2"/>
        </w:rPr>
        <w:t xml:space="preserve"> </w:t>
      </w:r>
      <w:r w:rsidRPr="00CF01D6">
        <w:t>kartu</w:t>
      </w:r>
      <w:r w:rsidRPr="00CF01D6">
        <w:rPr>
          <w:spacing w:val="-7"/>
        </w:rPr>
        <w:t xml:space="preserve"> </w:t>
      </w:r>
      <w:r w:rsidRPr="00CF01D6">
        <w:t>vartojami</w:t>
      </w:r>
      <w:r w:rsidRPr="00CF01D6">
        <w:rPr>
          <w:spacing w:val="-5"/>
        </w:rPr>
        <w:t xml:space="preserve"> </w:t>
      </w:r>
      <w:r w:rsidRPr="00CF01D6">
        <w:t>šie</w:t>
      </w:r>
      <w:r w:rsidRPr="00CF01D6">
        <w:rPr>
          <w:spacing w:val="-5"/>
        </w:rPr>
        <w:t xml:space="preserve"> </w:t>
      </w:r>
      <w:r w:rsidRPr="00CF01D6">
        <w:t>P-</w:t>
      </w:r>
      <w:proofErr w:type="spellStart"/>
      <w:r w:rsidRPr="00CF01D6">
        <w:t>gp</w:t>
      </w:r>
      <w:proofErr w:type="spellEnd"/>
      <w:r w:rsidRPr="00CF01D6">
        <w:rPr>
          <w:spacing w:val="-3"/>
        </w:rPr>
        <w:t xml:space="preserve"> </w:t>
      </w:r>
      <w:r w:rsidRPr="00CF01D6">
        <w:rPr>
          <w:spacing w:val="-2"/>
        </w:rPr>
        <w:t>inhibitoriai:</w:t>
      </w:r>
    </w:p>
    <w:p w14:paraId="014F1EF7" w14:textId="77777777" w:rsidR="00A6588E" w:rsidRPr="008A65BA" w:rsidRDefault="00A6588E" w:rsidP="008A65BA">
      <w:pPr>
        <w:pStyle w:val="Sraopastraipa"/>
        <w:numPr>
          <w:ilvl w:val="2"/>
          <w:numId w:val="24"/>
        </w:numPr>
        <w:tabs>
          <w:tab w:val="left" w:pos="567"/>
        </w:tabs>
        <w:kinsoku w:val="0"/>
        <w:overflowPunct w:val="0"/>
        <w:ind w:hanging="576"/>
        <w:jc w:val="both"/>
        <w:rPr>
          <w:spacing w:val="-5"/>
          <w:position w:val="2"/>
          <w:sz w:val="22"/>
          <w:szCs w:val="22"/>
        </w:rPr>
      </w:pPr>
      <w:proofErr w:type="spellStart"/>
      <w:r w:rsidRPr="008A65BA">
        <w:rPr>
          <w:i/>
          <w:iCs/>
          <w:sz w:val="22"/>
          <w:szCs w:val="22"/>
        </w:rPr>
        <w:t>Chinidinas</w:t>
      </w:r>
      <w:proofErr w:type="spellEnd"/>
      <w:r w:rsidRPr="008A65BA">
        <w:rPr>
          <w:i/>
          <w:iCs/>
          <w:sz w:val="22"/>
          <w:szCs w:val="22"/>
        </w:rPr>
        <w:t>:</w:t>
      </w:r>
      <w:r w:rsidRPr="008A65BA">
        <w:rPr>
          <w:i/>
          <w:iCs/>
          <w:spacing w:val="-1"/>
          <w:sz w:val="22"/>
          <w:szCs w:val="22"/>
        </w:rPr>
        <w:t xml:space="preserve"> </w:t>
      </w:r>
      <w:r w:rsidRPr="008A65BA">
        <w:rPr>
          <w:sz w:val="22"/>
          <w:szCs w:val="22"/>
        </w:rPr>
        <w:t>vartojant</w:t>
      </w:r>
      <w:r w:rsidRPr="008A65BA">
        <w:rPr>
          <w:spacing w:val="-4"/>
          <w:sz w:val="22"/>
          <w:szCs w:val="22"/>
        </w:rPr>
        <w:t xml:space="preserve"> </w:t>
      </w:r>
      <w:r w:rsidRPr="008A65BA">
        <w:rPr>
          <w:sz w:val="22"/>
          <w:szCs w:val="22"/>
        </w:rPr>
        <w:t>300</w:t>
      </w:r>
      <w:r w:rsidR="00FA22A6" w:rsidRPr="008A65BA">
        <w:rPr>
          <w:spacing w:val="-4"/>
          <w:sz w:val="22"/>
          <w:szCs w:val="22"/>
        </w:rPr>
        <w:t> mg</w:t>
      </w:r>
      <w:r w:rsidRPr="008A65BA">
        <w:rPr>
          <w:spacing w:val="-2"/>
          <w:sz w:val="22"/>
          <w:szCs w:val="22"/>
        </w:rPr>
        <w:t xml:space="preserve"> </w:t>
      </w:r>
      <w:proofErr w:type="spellStart"/>
      <w:r w:rsidRPr="008A65BA">
        <w:rPr>
          <w:sz w:val="22"/>
          <w:szCs w:val="22"/>
        </w:rPr>
        <w:t>chinidino</w:t>
      </w:r>
      <w:proofErr w:type="spellEnd"/>
      <w:r w:rsidRPr="008A65BA">
        <w:rPr>
          <w:spacing w:val="-2"/>
          <w:sz w:val="22"/>
          <w:szCs w:val="22"/>
        </w:rPr>
        <w:t xml:space="preserve"> </w:t>
      </w:r>
      <w:r w:rsidR="00DB37F6" w:rsidRPr="008A65BA">
        <w:rPr>
          <w:spacing w:val="-2"/>
          <w:sz w:val="22"/>
          <w:szCs w:val="22"/>
        </w:rPr>
        <w:t xml:space="preserve">vieną </w:t>
      </w:r>
      <w:r w:rsidRPr="008A65BA">
        <w:rPr>
          <w:sz w:val="22"/>
          <w:szCs w:val="22"/>
        </w:rPr>
        <w:t>kartą</w:t>
      </w:r>
      <w:r w:rsidRPr="008A65BA">
        <w:rPr>
          <w:spacing w:val="-2"/>
          <w:sz w:val="22"/>
          <w:szCs w:val="22"/>
        </w:rPr>
        <w:t xml:space="preserve"> </w:t>
      </w:r>
      <w:r w:rsidRPr="008A65BA">
        <w:rPr>
          <w:sz w:val="22"/>
          <w:szCs w:val="22"/>
        </w:rPr>
        <w:t>per</w:t>
      </w:r>
      <w:r w:rsidRPr="008A65BA">
        <w:rPr>
          <w:spacing w:val="-2"/>
          <w:sz w:val="22"/>
          <w:szCs w:val="22"/>
        </w:rPr>
        <w:t xml:space="preserve"> </w:t>
      </w:r>
      <w:r w:rsidRPr="008A65BA">
        <w:rPr>
          <w:sz w:val="22"/>
          <w:szCs w:val="22"/>
        </w:rPr>
        <w:t>parą</w:t>
      </w:r>
      <w:r w:rsidRPr="008A65BA">
        <w:rPr>
          <w:spacing w:val="-4"/>
          <w:sz w:val="22"/>
          <w:szCs w:val="22"/>
        </w:rPr>
        <w:t xml:space="preserve"> </w:t>
      </w:r>
      <w:r w:rsidRPr="008A65BA">
        <w:rPr>
          <w:sz w:val="22"/>
          <w:szCs w:val="22"/>
        </w:rPr>
        <w:t>1</w:t>
      </w:r>
      <w:r w:rsidRPr="008A65BA">
        <w:rPr>
          <w:spacing w:val="-1"/>
          <w:sz w:val="22"/>
          <w:szCs w:val="22"/>
        </w:rPr>
        <w:t xml:space="preserve"> </w:t>
      </w:r>
      <w:r w:rsidRPr="008A65BA">
        <w:rPr>
          <w:sz w:val="22"/>
          <w:szCs w:val="22"/>
        </w:rPr>
        <w:t>ir</w:t>
      </w:r>
      <w:r w:rsidRPr="008A65BA">
        <w:rPr>
          <w:spacing w:val="-4"/>
          <w:sz w:val="22"/>
          <w:szCs w:val="22"/>
        </w:rPr>
        <w:t xml:space="preserve"> </w:t>
      </w:r>
      <w:r w:rsidRPr="008A65BA">
        <w:rPr>
          <w:sz w:val="22"/>
          <w:szCs w:val="22"/>
        </w:rPr>
        <w:t>4</w:t>
      </w:r>
      <w:r w:rsidR="002E53DB" w:rsidRPr="008A65BA">
        <w:rPr>
          <w:spacing w:val="-2"/>
          <w:sz w:val="22"/>
          <w:szCs w:val="22"/>
        </w:rPr>
        <w:t> dienomis</w:t>
      </w:r>
      <w:r w:rsidRPr="008A65BA">
        <w:rPr>
          <w:spacing w:val="-2"/>
          <w:sz w:val="22"/>
          <w:szCs w:val="22"/>
        </w:rPr>
        <w:t xml:space="preserve"> </w:t>
      </w:r>
      <w:r w:rsidRPr="008A65BA">
        <w:rPr>
          <w:sz w:val="22"/>
          <w:szCs w:val="22"/>
        </w:rPr>
        <w:t>ir</w:t>
      </w:r>
      <w:r w:rsidRPr="008A65BA">
        <w:rPr>
          <w:spacing w:val="-2"/>
          <w:sz w:val="22"/>
          <w:szCs w:val="22"/>
        </w:rPr>
        <w:t xml:space="preserve"> </w:t>
      </w:r>
      <w:r w:rsidRPr="008A65BA">
        <w:rPr>
          <w:sz w:val="22"/>
          <w:szCs w:val="22"/>
        </w:rPr>
        <w:t>tris</w:t>
      </w:r>
      <w:r w:rsidR="00772FE3" w:rsidRPr="008A65BA">
        <w:rPr>
          <w:sz w:val="22"/>
          <w:szCs w:val="22"/>
        </w:rPr>
        <w:t xml:space="preserve"> </w:t>
      </w:r>
      <w:r w:rsidR="002E53DB" w:rsidRPr="008A65BA">
        <w:rPr>
          <w:spacing w:val="-2"/>
          <w:sz w:val="22"/>
          <w:szCs w:val="22"/>
        </w:rPr>
        <w:t>kartus</w:t>
      </w:r>
      <w:r w:rsidRPr="008A65BA">
        <w:rPr>
          <w:spacing w:val="-2"/>
          <w:sz w:val="22"/>
          <w:szCs w:val="22"/>
        </w:rPr>
        <w:t xml:space="preserve"> </w:t>
      </w:r>
      <w:r w:rsidRPr="008A65BA">
        <w:rPr>
          <w:sz w:val="22"/>
          <w:szCs w:val="22"/>
        </w:rPr>
        <w:t>per</w:t>
      </w:r>
      <w:r w:rsidRPr="008A65BA">
        <w:rPr>
          <w:spacing w:val="-4"/>
          <w:sz w:val="22"/>
          <w:szCs w:val="22"/>
        </w:rPr>
        <w:t xml:space="preserve"> </w:t>
      </w:r>
      <w:r w:rsidRPr="008A65BA">
        <w:rPr>
          <w:sz w:val="22"/>
          <w:szCs w:val="22"/>
        </w:rPr>
        <w:t>parą</w:t>
      </w:r>
      <w:r w:rsidRPr="008A65BA">
        <w:rPr>
          <w:spacing w:val="-2"/>
          <w:sz w:val="22"/>
          <w:szCs w:val="22"/>
        </w:rPr>
        <w:t xml:space="preserve"> </w:t>
      </w:r>
      <w:r w:rsidRPr="008A65BA">
        <w:rPr>
          <w:sz w:val="22"/>
          <w:szCs w:val="22"/>
        </w:rPr>
        <w:t>2</w:t>
      </w:r>
      <w:r w:rsidRPr="008A65BA">
        <w:rPr>
          <w:spacing w:val="-3"/>
          <w:sz w:val="22"/>
          <w:szCs w:val="22"/>
        </w:rPr>
        <w:t xml:space="preserve"> </w:t>
      </w:r>
      <w:r w:rsidRPr="008A65BA">
        <w:rPr>
          <w:sz w:val="22"/>
          <w:szCs w:val="22"/>
        </w:rPr>
        <w:t>ir 3</w:t>
      </w:r>
      <w:r w:rsidR="002E53DB" w:rsidRPr="008A65BA">
        <w:rPr>
          <w:sz w:val="22"/>
          <w:szCs w:val="22"/>
        </w:rPr>
        <w:t> dienomis</w:t>
      </w:r>
      <w:r w:rsidRPr="008A65BA">
        <w:rPr>
          <w:sz w:val="22"/>
          <w:szCs w:val="22"/>
        </w:rPr>
        <w:t>, kartu su vienkartine 60</w:t>
      </w:r>
      <w:r w:rsidR="00FA22A6" w:rsidRPr="008A65BA">
        <w:rPr>
          <w:sz w:val="22"/>
          <w:szCs w:val="22"/>
        </w:rPr>
        <w:t> mg</w:t>
      </w:r>
      <w:r w:rsidRPr="008A65BA">
        <w:rPr>
          <w:sz w:val="22"/>
          <w:szCs w:val="22"/>
        </w:rPr>
        <w:t xml:space="preserve"> </w:t>
      </w:r>
      <w:proofErr w:type="spellStart"/>
      <w:r w:rsidRPr="008A65BA">
        <w:rPr>
          <w:sz w:val="22"/>
          <w:szCs w:val="22"/>
        </w:rPr>
        <w:t>edoksabano</w:t>
      </w:r>
      <w:proofErr w:type="spellEnd"/>
      <w:r w:rsidRPr="008A65BA">
        <w:rPr>
          <w:sz w:val="22"/>
          <w:szCs w:val="22"/>
        </w:rPr>
        <w:t xml:space="preserve"> doze 3</w:t>
      </w:r>
      <w:r w:rsidR="002E53DB" w:rsidRPr="008A65BA">
        <w:rPr>
          <w:sz w:val="22"/>
          <w:szCs w:val="22"/>
        </w:rPr>
        <w:t> dieną</w:t>
      </w:r>
      <w:r w:rsidRPr="008A65BA">
        <w:rPr>
          <w:sz w:val="22"/>
          <w:szCs w:val="22"/>
        </w:rPr>
        <w:t xml:space="preserve">, </w:t>
      </w:r>
      <w:proofErr w:type="spellStart"/>
      <w:r w:rsidRPr="008A65BA">
        <w:rPr>
          <w:sz w:val="22"/>
          <w:szCs w:val="22"/>
        </w:rPr>
        <w:t>edoksabano</w:t>
      </w:r>
      <w:proofErr w:type="spellEnd"/>
      <w:r w:rsidRPr="008A65BA">
        <w:rPr>
          <w:sz w:val="22"/>
          <w:szCs w:val="22"/>
        </w:rPr>
        <w:t xml:space="preserve"> AUC </w:t>
      </w:r>
      <w:r w:rsidRPr="008A65BA">
        <w:rPr>
          <w:position w:val="2"/>
          <w:sz w:val="22"/>
          <w:szCs w:val="22"/>
        </w:rPr>
        <w:t>24</w:t>
      </w:r>
      <w:r w:rsidR="00FA22A6" w:rsidRPr="008A65BA">
        <w:rPr>
          <w:spacing w:val="-3"/>
          <w:position w:val="2"/>
          <w:sz w:val="22"/>
          <w:szCs w:val="22"/>
        </w:rPr>
        <w:t> valand</w:t>
      </w:r>
      <w:r w:rsidR="00772FE3" w:rsidRPr="008A65BA">
        <w:rPr>
          <w:spacing w:val="-3"/>
          <w:position w:val="2"/>
          <w:sz w:val="22"/>
          <w:szCs w:val="22"/>
        </w:rPr>
        <w:t>ų laikotarpiu</w:t>
      </w:r>
      <w:r w:rsidRPr="008A65BA">
        <w:rPr>
          <w:spacing w:val="-2"/>
          <w:position w:val="2"/>
          <w:sz w:val="22"/>
          <w:szCs w:val="22"/>
        </w:rPr>
        <w:t xml:space="preserve"> </w:t>
      </w:r>
      <w:r w:rsidRPr="008A65BA">
        <w:rPr>
          <w:position w:val="2"/>
          <w:sz w:val="22"/>
          <w:szCs w:val="22"/>
        </w:rPr>
        <w:t>padidėjo</w:t>
      </w:r>
      <w:r w:rsidRPr="008A65BA">
        <w:rPr>
          <w:spacing w:val="-2"/>
          <w:position w:val="2"/>
          <w:sz w:val="22"/>
          <w:szCs w:val="22"/>
        </w:rPr>
        <w:t xml:space="preserve"> </w:t>
      </w:r>
      <w:r w:rsidRPr="008A65BA">
        <w:rPr>
          <w:position w:val="2"/>
          <w:sz w:val="22"/>
          <w:szCs w:val="22"/>
        </w:rPr>
        <w:t>77</w:t>
      </w:r>
      <w:r w:rsidR="00FA22A6" w:rsidRPr="008A65BA">
        <w:rPr>
          <w:spacing w:val="-1"/>
          <w:position w:val="2"/>
          <w:sz w:val="22"/>
          <w:szCs w:val="22"/>
        </w:rPr>
        <w:t> %</w:t>
      </w:r>
      <w:r w:rsidRPr="008A65BA">
        <w:rPr>
          <w:position w:val="2"/>
          <w:sz w:val="22"/>
          <w:szCs w:val="22"/>
        </w:rPr>
        <w:t>,</w:t>
      </w:r>
      <w:r w:rsidRPr="008A65BA">
        <w:rPr>
          <w:spacing w:val="-5"/>
          <w:position w:val="2"/>
          <w:sz w:val="22"/>
          <w:szCs w:val="22"/>
        </w:rPr>
        <w:t xml:space="preserve"> </w:t>
      </w:r>
      <w:r w:rsidR="0067712C" w:rsidRPr="008A65BA">
        <w:rPr>
          <w:spacing w:val="-5"/>
          <w:position w:val="2"/>
          <w:sz w:val="22"/>
          <w:szCs w:val="22"/>
        </w:rPr>
        <w:t xml:space="preserve">atitinkamai </w:t>
      </w:r>
      <w:r w:rsidRPr="008A65BA">
        <w:rPr>
          <w:position w:val="2"/>
          <w:sz w:val="22"/>
          <w:szCs w:val="22"/>
        </w:rPr>
        <w:t>C</w:t>
      </w:r>
      <w:proofErr w:type="spellStart"/>
      <w:r w:rsidRPr="008A65BA">
        <w:rPr>
          <w:sz w:val="22"/>
          <w:szCs w:val="22"/>
          <w:vertAlign w:val="subscript"/>
        </w:rPr>
        <w:t>ma</w:t>
      </w:r>
      <w:r w:rsidR="002E53DB" w:rsidRPr="008A65BA">
        <w:rPr>
          <w:sz w:val="22"/>
          <w:szCs w:val="22"/>
          <w:vertAlign w:val="subscript"/>
        </w:rPr>
        <w:t>x</w:t>
      </w:r>
      <w:proofErr w:type="spellEnd"/>
      <w:r w:rsidR="002E53DB" w:rsidRPr="008A65BA">
        <w:rPr>
          <w:sz w:val="22"/>
          <w:szCs w:val="22"/>
        </w:rPr>
        <w:t> </w:t>
      </w:r>
      <w:r w:rsidRPr="008A65BA">
        <w:rPr>
          <w:position w:val="2"/>
          <w:sz w:val="22"/>
          <w:szCs w:val="22"/>
        </w:rPr>
        <w:t>padidėjo</w:t>
      </w:r>
      <w:r w:rsidRPr="008A65BA">
        <w:rPr>
          <w:spacing w:val="-2"/>
          <w:position w:val="2"/>
          <w:sz w:val="22"/>
          <w:szCs w:val="22"/>
        </w:rPr>
        <w:t xml:space="preserve"> </w:t>
      </w:r>
      <w:r w:rsidRPr="008A65BA">
        <w:rPr>
          <w:position w:val="2"/>
          <w:sz w:val="22"/>
          <w:szCs w:val="22"/>
        </w:rPr>
        <w:t>85</w:t>
      </w:r>
      <w:r w:rsidR="00FA22A6" w:rsidRPr="008A65BA">
        <w:rPr>
          <w:spacing w:val="-4"/>
          <w:position w:val="2"/>
          <w:sz w:val="22"/>
          <w:szCs w:val="22"/>
        </w:rPr>
        <w:t> %</w:t>
      </w:r>
      <w:r w:rsidRPr="008A65BA">
        <w:rPr>
          <w:spacing w:val="-5"/>
          <w:position w:val="2"/>
          <w:sz w:val="22"/>
          <w:szCs w:val="22"/>
        </w:rPr>
        <w:t>.</w:t>
      </w:r>
    </w:p>
    <w:p w14:paraId="53639A6F" w14:textId="77777777" w:rsidR="00A6588E" w:rsidRPr="008A65BA" w:rsidRDefault="00A6588E" w:rsidP="008A65BA">
      <w:pPr>
        <w:pStyle w:val="Sraopastraipa"/>
        <w:numPr>
          <w:ilvl w:val="2"/>
          <w:numId w:val="24"/>
        </w:numPr>
        <w:tabs>
          <w:tab w:val="left" w:pos="567"/>
        </w:tabs>
        <w:kinsoku w:val="0"/>
        <w:overflowPunct w:val="0"/>
        <w:ind w:hanging="576"/>
        <w:jc w:val="both"/>
        <w:rPr>
          <w:position w:val="2"/>
          <w:sz w:val="22"/>
          <w:szCs w:val="22"/>
        </w:rPr>
      </w:pPr>
      <w:proofErr w:type="spellStart"/>
      <w:r w:rsidRPr="008A65BA">
        <w:rPr>
          <w:i/>
          <w:iCs/>
          <w:sz w:val="22"/>
          <w:szCs w:val="22"/>
        </w:rPr>
        <w:t>Verapamilis</w:t>
      </w:r>
      <w:proofErr w:type="spellEnd"/>
      <w:r w:rsidRPr="008A65BA">
        <w:rPr>
          <w:i/>
          <w:iCs/>
          <w:sz w:val="22"/>
          <w:szCs w:val="22"/>
        </w:rPr>
        <w:t>:</w:t>
      </w:r>
      <w:r w:rsidRPr="008A65BA">
        <w:rPr>
          <w:i/>
          <w:iCs/>
          <w:spacing w:val="-4"/>
          <w:sz w:val="22"/>
          <w:szCs w:val="22"/>
        </w:rPr>
        <w:t xml:space="preserve"> </w:t>
      </w:r>
      <w:r w:rsidRPr="008A65BA">
        <w:rPr>
          <w:sz w:val="22"/>
          <w:szCs w:val="22"/>
        </w:rPr>
        <w:t>vartojant</w:t>
      </w:r>
      <w:r w:rsidRPr="008A65BA">
        <w:rPr>
          <w:spacing w:val="-2"/>
          <w:sz w:val="22"/>
          <w:szCs w:val="22"/>
        </w:rPr>
        <w:t xml:space="preserve"> </w:t>
      </w:r>
      <w:r w:rsidRPr="008A65BA">
        <w:rPr>
          <w:sz w:val="22"/>
          <w:szCs w:val="22"/>
        </w:rPr>
        <w:t>240</w:t>
      </w:r>
      <w:r w:rsidR="00FA22A6" w:rsidRPr="008A65BA">
        <w:rPr>
          <w:spacing w:val="-4"/>
          <w:sz w:val="22"/>
          <w:szCs w:val="22"/>
        </w:rPr>
        <w:t> mg</w:t>
      </w:r>
      <w:r w:rsidRPr="008A65BA">
        <w:rPr>
          <w:spacing w:val="-2"/>
          <w:sz w:val="22"/>
          <w:szCs w:val="22"/>
        </w:rPr>
        <w:t xml:space="preserve"> </w:t>
      </w:r>
      <w:proofErr w:type="spellStart"/>
      <w:r w:rsidRPr="008A65BA">
        <w:rPr>
          <w:sz w:val="22"/>
          <w:szCs w:val="22"/>
        </w:rPr>
        <w:t>verapamilio</w:t>
      </w:r>
      <w:proofErr w:type="spellEnd"/>
      <w:r w:rsidRPr="008A65BA">
        <w:rPr>
          <w:spacing w:val="-2"/>
          <w:sz w:val="22"/>
          <w:szCs w:val="22"/>
        </w:rPr>
        <w:t xml:space="preserve"> </w:t>
      </w:r>
      <w:r w:rsidR="00772FE3" w:rsidRPr="008A65BA">
        <w:rPr>
          <w:spacing w:val="-2"/>
          <w:sz w:val="22"/>
          <w:szCs w:val="22"/>
        </w:rPr>
        <w:t xml:space="preserve">vieną </w:t>
      </w:r>
      <w:r w:rsidRPr="008A65BA">
        <w:rPr>
          <w:sz w:val="22"/>
          <w:szCs w:val="22"/>
        </w:rPr>
        <w:t>kartą</w:t>
      </w:r>
      <w:r w:rsidRPr="008A65BA">
        <w:rPr>
          <w:spacing w:val="-2"/>
          <w:sz w:val="22"/>
          <w:szCs w:val="22"/>
        </w:rPr>
        <w:t xml:space="preserve"> </w:t>
      </w:r>
      <w:r w:rsidRPr="008A65BA">
        <w:rPr>
          <w:sz w:val="22"/>
          <w:szCs w:val="22"/>
        </w:rPr>
        <w:t>per</w:t>
      </w:r>
      <w:r w:rsidRPr="008A65BA">
        <w:rPr>
          <w:spacing w:val="-2"/>
          <w:sz w:val="22"/>
          <w:szCs w:val="22"/>
        </w:rPr>
        <w:t xml:space="preserve"> </w:t>
      </w:r>
      <w:r w:rsidRPr="008A65BA">
        <w:rPr>
          <w:sz w:val="22"/>
          <w:szCs w:val="22"/>
        </w:rPr>
        <w:t>parą</w:t>
      </w:r>
      <w:r w:rsidRPr="008A65BA">
        <w:rPr>
          <w:spacing w:val="-2"/>
          <w:sz w:val="22"/>
          <w:szCs w:val="22"/>
        </w:rPr>
        <w:t xml:space="preserve"> </w:t>
      </w:r>
      <w:r w:rsidRPr="008A65BA">
        <w:rPr>
          <w:sz w:val="22"/>
          <w:szCs w:val="22"/>
        </w:rPr>
        <w:t>11</w:t>
      </w:r>
      <w:r w:rsidR="002E53DB" w:rsidRPr="008A65BA">
        <w:rPr>
          <w:spacing w:val="-2"/>
          <w:sz w:val="22"/>
          <w:szCs w:val="22"/>
        </w:rPr>
        <w:t> dienų</w:t>
      </w:r>
      <w:r w:rsidRPr="008A65BA">
        <w:rPr>
          <w:spacing w:val="-2"/>
          <w:sz w:val="22"/>
          <w:szCs w:val="22"/>
        </w:rPr>
        <w:t xml:space="preserve"> </w:t>
      </w:r>
      <w:r w:rsidRPr="008A65BA">
        <w:rPr>
          <w:sz w:val="22"/>
          <w:szCs w:val="22"/>
        </w:rPr>
        <w:t>kartu</w:t>
      </w:r>
      <w:r w:rsidRPr="008A65BA">
        <w:rPr>
          <w:spacing w:val="-2"/>
          <w:sz w:val="22"/>
          <w:szCs w:val="22"/>
        </w:rPr>
        <w:t xml:space="preserve"> </w:t>
      </w:r>
      <w:r w:rsidRPr="008A65BA">
        <w:rPr>
          <w:sz w:val="22"/>
          <w:szCs w:val="22"/>
        </w:rPr>
        <w:t>su</w:t>
      </w:r>
      <w:r w:rsidRPr="008A65BA">
        <w:rPr>
          <w:spacing w:val="-2"/>
          <w:sz w:val="22"/>
          <w:szCs w:val="22"/>
        </w:rPr>
        <w:t xml:space="preserve"> </w:t>
      </w:r>
      <w:r w:rsidRPr="008A65BA">
        <w:rPr>
          <w:sz w:val="22"/>
          <w:szCs w:val="22"/>
        </w:rPr>
        <w:t>vienkartine</w:t>
      </w:r>
      <w:r w:rsidRPr="008A65BA">
        <w:rPr>
          <w:spacing w:val="-4"/>
          <w:sz w:val="22"/>
          <w:szCs w:val="22"/>
        </w:rPr>
        <w:t xml:space="preserve"> </w:t>
      </w:r>
      <w:r w:rsidRPr="008A65BA">
        <w:rPr>
          <w:sz w:val="22"/>
          <w:szCs w:val="22"/>
        </w:rPr>
        <w:t>60</w:t>
      </w:r>
      <w:r w:rsidR="00FA22A6" w:rsidRPr="008A65BA">
        <w:rPr>
          <w:sz w:val="22"/>
          <w:szCs w:val="22"/>
        </w:rPr>
        <w:t> mg</w:t>
      </w:r>
      <w:r w:rsidRPr="008A65BA">
        <w:rPr>
          <w:sz w:val="22"/>
          <w:szCs w:val="22"/>
        </w:rPr>
        <w:t xml:space="preserve"> </w:t>
      </w:r>
      <w:proofErr w:type="spellStart"/>
      <w:r w:rsidRPr="008A65BA">
        <w:rPr>
          <w:sz w:val="22"/>
          <w:szCs w:val="22"/>
        </w:rPr>
        <w:t>edoksabano</w:t>
      </w:r>
      <w:proofErr w:type="spellEnd"/>
      <w:r w:rsidRPr="008A65BA">
        <w:rPr>
          <w:sz w:val="22"/>
          <w:szCs w:val="22"/>
        </w:rPr>
        <w:t xml:space="preserve"> doze 10</w:t>
      </w:r>
      <w:r w:rsidR="002E53DB" w:rsidRPr="008A65BA">
        <w:rPr>
          <w:sz w:val="22"/>
          <w:szCs w:val="22"/>
        </w:rPr>
        <w:t> dieną</w:t>
      </w:r>
      <w:r w:rsidRPr="008A65BA">
        <w:rPr>
          <w:sz w:val="22"/>
          <w:szCs w:val="22"/>
        </w:rPr>
        <w:t xml:space="preserve">, </w:t>
      </w:r>
      <w:proofErr w:type="spellStart"/>
      <w:r w:rsidRPr="008A65BA">
        <w:rPr>
          <w:sz w:val="22"/>
          <w:szCs w:val="22"/>
        </w:rPr>
        <w:t>edoksabano</w:t>
      </w:r>
      <w:proofErr w:type="spellEnd"/>
      <w:r w:rsidRPr="008A65BA">
        <w:rPr>
          <w:sz w:val="22"/>
          <w:szCs w:val="22"/>
        </w:rPr>
        <w:t xml:space="preserve"> AUC ir </w:t>
      </w:r>
      <w:proofErr w:type="spellStart"/>
      <w:r w:rsidRPr="008A65BA">
        <w:rPr>
          <w:sz w:val="22"/>
          <w:szCs w:val="22"/>
        </w:rPr>
        <w:t>C</w:t>
      </w:r>
      <w:r w:rsidRPr="00485FBB">
        <w:rPr>
          <w:sz w:val="22"/>
          <w:szCs w:val="22"/>
          <w:vertAlign w:val="subscript"/>
        </w:rPr>
        <w:t>ma</w:t>
      </w:r>
      <w:r w:rsidR="002E53DB" w:rsidRPr="00485FBB">
        <w:rPr>
          <w:sz w:val="22"/>
          <w:szCs w:val="22"/>
          <w:vertAlign w:val="subscript"/>
        </w:rPr>
        <w:t>x</w:t>
      </w:r>
      <w:proofErr w:type="spellEnd"/>
      <w:r w:rsidR="002E53DB" w:rsidRPr="008A65BA">
        <w:rPr>
          <w:sz w:val="22"/>
          <w:szCs w:val="22"/>
        </w:rPr>
        <w:t> </w:t>
      </w:r>
      <w:r w:rsidRPr="008A65BA">
        <w:rPr>
          <w:position w:val="2"/>
          <w:sz w:val="22"/>
          <w:szCs w:val="22"/>
        </w:rPr>
        <w:t>padidėjo maždaug 53</w:t>
      </w:r>
      <w:r w:rsidR="00FA22A6" w:rsidRPr="008A65BA">
        <w:rPr>
          <w:position w:val="2"/>
          <w:sz w:val="22"/>
          <w:szCs w:val="22"/>
        </w:rPr>
        <w:t> %</w:t>
      </w:r>
      <w:r w:rsidRPr="008A65BA">
        <w:rPr>
          <w:position w:val="2"/>
          <w:sz w:val="22"/>
          <w:szCs w:val="22"/>
        </w:rPr>
        <w:t>.</w:t>
      </w:r>
    </w:p>
    <w:p w14:paraId="2F2870B7" w14:textId="77777777" w:rsidR="00A6588E" w:rsidRPr="008A65BA" w:rsidRDefault="00A6588E" w:rsidP="008A65BA">
      <w:pPr>
        <w:pStyle w:val="Sraopastraipa"/>
        <w:numPr>
          <w:ilvl w:val="2"/>
          <w:numId w:val="24"/>
        </w:numPr>
        <w:tabs>
          <w:tab w:val="left" w:pos="567"/>
        </w:tabs>
        <w:kinsoku w:val="0"/>
        <w:overflowPunct w:val="0"/>
        <w:ind w:hanging="576"/>
        <w:jc w:val="both"/>
        <w:rPr>
          <w:sz w:val="22"/>
          <w:szCs w:val="22"/>
        </w:rPr>
      </w:pPr>
      <w:proofErr w:type="spellStart"/>
      <w:r w:rsidRPr="008A65BA">
        <w:rPr>
          <w:i/>
          <w:iCs/>
          <w:sz w:val="22"/>
          <w:szCs w:val="22"/>
        </w:rPr>
        <w:t>Amjodaronas</w:t>
      </w:r>
      <w:proofErr w:type="spellEnd"/>
      <w:r w:rsidRPr="008A65BA">
        <w:rPr>
          <w:i/>
          <w:iCs/>
          <w:sz w:val="22"/>
          <w:szCs w:val="22"/>
        </w:rPr>
        <w:t xml:space="preserve">: </w:t>
      </w:r>
      <w:r w:rsidRPr="008A65BA">
        <w:rPr>
          <w:sz w:val="22"/>
          <w:szCs w:val="22"/>
        </w:rPr>
        <w:t>vartojant 400</w:t>
      </w:r>
      <w:r w:rsidR="00FA22A6" w:rsidRPr="008A65BA">
        <w:rPr>
          <w:sz w:val="22"/>
          <w:szCs w:val="22"/>
        </w:rPr>
        <w:t> mg</w:t>
      </w:r>
      <w:r w:rsidRPr="008A65BA">
        <w:rPr>
          <w:sz w:val="22"/>
          <w:szCs w:val="22"/>
        </w:rPr>
        <w:t xml:space="preserve"> </w:t>
      </w:r>
      <w:proofErr w:type="spellStart"/>
      <w:r w:rsidRPr="008A65BA">
        <w:rPr>
          <w:sz w:val="22"/>
          <w:szCs w:val="22"/>
        </w:rPr>
        <w:t>amjodarono</w:t>
      </w:r>
      <w:proofErr w:type="spellEnd"/>
      <w:r w:rsidRPr="008A65BA">
        <w:rPr>
          <w:sz w:val="22"/>
          <w:szCs w:val="22"/>
        </w:rPr>
        <w:t xml:space="preserve"> </w:t>
      </w:r>
      <w:r w:rsidR="00772FE3" w:rsidRPr="008A65BA">
        <w:rPr>
          <w:sz w:val="22"/>
          <w:szCs w:val="22"/>
        </w:rPr>
        <w:t xml:space="preserve">vieną </w:t>
      </w:r>
      <w:r w:rsidRPr="008A65BA">
        <w:rPr>
          <w:sz w:val="22"/>
          <w:szCs w:val="22"/>
        </w:rPr>
        <w:t>kartą per parą kartu su 60</w:t>
      </w:r>
      <w:r w:rsidR="00FA22A6" w:rsidRPr="008A65BA">
        <w:rPr>
          <w:sz w:val="22"/>
          <w:szCs w:val="22"/>
        </w:rPr>
        <w:t> mg</w:t>
      </w:r>
      <w:r w:rsidRPr="008A65BA">
        <w:rPr>
          <w:sz w:val="22"/>
          <w:szCs w:val="22"/>
        </w:rPr>
        <w:t xml:space="preserve"> </w:t>
      </w:r>
      <w:proofErr w:type="spellStart"/>
      <w:r w:rsidRPr="008A65BA">
        <w:rPr>
          <w:sz w:val="22"/>
          <w:szCs w:val="22"/>
        </w:rPr>
        <w:t>edoksabano</w:t>
      </w:r>
      <w:proofErr w:type="spellEnd"/>
      <w:r w:rsidRPr="008A65BA">
        <w:rPr>
          <w:sz w:val="22"/>
          <w:szCs w:val="22"/>
        </w:rPr>
        <w:t xml:space="preserve"> </w:t>
      </w:r>
      <w:r w:rsidR="00772FE3" w:rsidRPr="008A65BA">
        <w:rPr>
          <w:sz w:val="22"/>
          <w:szCs w:val="22"/>
        </w:rPr>
        <w:t xml:space="preserve">vieną </w:t>
      </w:r>
      <w:r w:rsidRPr="008A65BA">
        <w:rPr>
          <w:sz w:val="22"/>
          <w:szCs w:val="22"/>
        </w:rPr>
        <w:t>kartą per parą, AUC padidėjo 40</w:t>
      </w:r>
      <w:r w:rsidR="00FA22A6" w:rsidRPr="008A65BA">
        <w:rPr>
          <w:sz w:val="22"/>
          <w:szCs w:val="22"/>
        </w:rPr>
        <w:t> %</w:t>
      </w:r>
      <w:r w:rsidRPr="008A65BA">
        <w:rPr>
          <w:sz w:val="22"/>
          <w:szCs w:val="22"/>
        </w:rPr>
        <w:t xml:space="preserve">, </w:t>
      </w:r>
      <w:proofErr w:type="spellStart"/>
      <w:r w:rsidRPr="008A65BA">
        <w:rPr>
          <w:sz w:val="22"/>
          <w:szCs w:val="22"/>
        </w:rPr>
        <w:t>C</w:t>
      </w:r>
      <w:r w:rsidRPr="00485FBB">
        <w:rPr>
          <w:sz w:val="22"/>
          <w:szCs w:val="22"/>
          <w:vertAlign w:val="subscript"/>
        </w:rPr>
        <w:t>ma</w:t>
      </w:r>
      <w:r w:rsidR="002E53DB" w:rsidRPr="00485FBB">
        <w:rPr>
          <w:sz w:val="22"/>
          <w:szCs w:val="22"/>
          <w:vertAlign w:val="subscript"/>
        </w:rPr>
        <w:t>x</w:t>
      </w:r>
      <w:proofErr w:type="spellEnd"/>
      <w:r w:rsidR="002E53DB" w:rsidRPr="008A65BA">
        <w:rPr>
          <w:sz w:val="22"/>
          <w:szCs w:val="22"/>
        </w:rPr>
        <w:t> </w:t>
      </w:r>
      <w:r w:rsidRPr="008A65BA">
        <w:rPr>
          <w:sz w:val="22"/>
          <w:szCs w:val="22"/>
        </w:rPr>
        <w:t>padidėjo 66</w:t>
      </w:r>
      <w:r w:rsidR="00FA22A6" w:rsidRPr="008A65BA">
        <w:rPr>
          <w:sz w:val="22"/>
          <w:szCs w:val="22"/>
        </w:rPr>
        <w:t> %</w:t>
      </w:r>
      <w:r w:rsidRPr="008A65BA">
        <w:rPr>
          <w:sz w:val="22"/>
          <w:szCs w:val="22"/>
        </w:rPr>
        <w:t xml:space="preserve">. Šis poveikis nebuvo laikomas kliniškai reikšmingu. Atliekant ENGAGE AF-TIMI 48 VNPV tyrimą, veiksmingumo ir saugumo rezultatai tiriamiesiems, kurie kartu vartojo </w:t>
      </w:r>
      <w:proofErr w:type="spellStart"/>
      <w:r w:rsidRPr="008A65BA">
        <w:rPr>
          <w:sz w:val="22"/>
          <w:szCs w:val="22"/>
        </w:rPr>
        <w:t>amjodarono</w:t>
      </w:r>
      <w:proofErr w:type="spellEnd"/>
      <w:r w:rsidRPr="008A65BA">
        <w:rPr>
          <w:sz w:val="22"/>
          <w:szCs w:val="22"/>
        </w:rPr>
        <w:t xml:space="preserve"> </w:t>
      </w:r>
      <w:r w:rsidR="00772FE3" w:rsidRPr="008A65BA">
        <w:rPr>
          <w:sz w:val="22"/>
          <w:szCs w:val="22"/>
        </w:rPr>
        <w:t>arba jo</w:t>
      </w:r>
      <w:r w:rsidRPr="008A65BA">
        <w:rPr>
          <w:sz w:val="22"/>
          <w:szCs w:val="22"/>
        </w:rPr>
        <w:t xml:space="preserve"> nevartojo</w:t>
      </w:r>
      <w:r w:rsidR="00772FE3" w:rsidRPr="008A65BA">
        <w:rPr>
          <w:sz w:val="22"/>
          <w:szCs w:val="22"/>
        </w:rPr>
        <w:t>, buvo panašūs</w:t>
      </w:r>
      <w:r w:rsidRPr="008A65BA">
        <w:rPr>
          <w:sz w:val="22"/>
          <w:szCs w:val="22"/>
        </w:rPr>
        <w:t>.</w:t>
      </w:r>
    </w:p>
    <w:p w14:paraId="3D78D9FF" w14:textId="77777777" w:rsidR="00A6588E" w:rsidRPr="008A65BA" w:rsidRDefault="00A6588E" w:rsidP="008A65BA">
      <w:pPr>
        <w:pStyle w:val="Sraopastraipa"/>
        <w:numPr>
          <w:ilvl w:val="2"/>
          <w:numId w:val="24"/>
        </w:numPr>
        <w:tabs>
          <w:tab w:val="left" w:pos="567"/>
        </w:tabs>
        <w:kinsoku w:val="0"/>
        <w:overflowPunct w:val="0"/>
        <w:ind w:hanging="576"/>
        <w:jc w:val="both"/>
        <w:rPr>
          <w:sz w:val="22"/>
          <w:szCs w:val="22"/>
        </w:rPr>
      </w:pPr>
      <w:proofErr w:type="spellStart"/>
      <w:r w:rsidRPr="008A65BA">
        <w:rPr>
          <w:i/>
          <w:iCs/>
          <w:sz w:val="22"/>
          <w:szCs w:val="22"/>
        </w:rPr>
        <w:t>Klaritromicinas</w:t>
      </w:r>
      <w:proofErr w:type="spellEnd"/>
      <w:r w:rsidRPr="008A65BA">
        <w:rPr>
          <w:i/>
          <w:iCs/>
          <w:sz w:val="22"/>
          <w:szCs w:val="22"/>
        </w:rPr>
        <w:t>:</w:t>
      </w:r>
      <w:r w:rsidRPr="008A65BA">
        <w:rPr>
          <w:i/>
          <w:iCs/>
          <w:spacing w:val="-1"/>
          <w:sz w:val="22"/>
          <w:szCs w:val="22"/>
        </w:rPr>
        <w:t xml:space="preserve"> </w:t>
      </w:r>
      <w:proofErr w:type="spellStart"/>
      <w:r w:rsidRPr="008A65BA">
        <w:rPr>
          <w:sz w:val="22"/>
          <w:szCs w:val="22"/>
        </w:rPr>
        <w:t>klaritromicinas</w:t>
      </w:r>
      <w:proofErr w:type="spellEnd"/>
      <w:r w:rsidRPr="008A65BA">
        <w:rPr>
          <w:spacing w:val="-2"/>
          <w:sz w:val="22"/>
          <w:szCs w:val="22"/>
        </w:rPr>
        <w:t xml:space="preserve"> </w:t>
      </w:r>
      <w:r w:rsidRPr="008A65BA">
        <w:rPr>
          <w:sz w:val="22"/>
          <w:szCs w:val="22"/>
        </w:rPr>
        <w:t>(500</w:t>
      </w:r>
      <w:r w:rsidR="00FA22A6" w:rsidRPr="008A65BA">
        <w:rPr>
          <w:spacing w:val="-1"/>
          <w:sz w:val="22"/>
          <w:szCs w:val="22"/>
        </w:rPr>
        <w:t> mg</w:t>
      </w:r>
      <w:r w:rsidRPr="008A65BA">
        <w:rPr>
          <w:spacing w:val="-2"/>
          <w:sz w:val="22"/>
          <w:szCs w:val="22"/>
        </w:rPr>
        <w:t xml:space="preserve"> </w:t>
      </w:r>
      <w:r w:rsidRPr="008A65BA">
        <w:rPr>
          <w:sz w:val="22"/>
          <w:szCs w:val="22"/>
        </w:rPr>
        <w:t>du</w:t>
      </w:r>
      <w:r w:rsidR="00772FE3" w:rsidRPr="008A65BA">
        <w:rPr>
          <w:sz w:val="22"/>
          <w:szCs w:val="22"/>
        </w:rPr>
        <w:t xml:space="preserve"> </w:t>
      </w:r>
      <w:r w:rsidR="002E53DB" w:rsidRPr="008A65BA">
        <w:rPr>
          <w:spacing w:val="-2"/>
          <w:sz w:val="22"/>
          <w:szCs w:val="22"/>
        </w:rPr>
        <w:t>kartus</w:t>
      </w:r>
      <w:r w:rsidRPr="008A65BA">
        <w:rPr>
          <w:spacing w:val="-2"/>
          <w:sz w:val="22"/>
          <w:szCs w:val="22"/>
        </w:rPr>
        <w:t xml:space="preserve"> </w:t>
      </w:r>
      <w:r w:rsidRPr="008A65BA">
        <w:rPr>
          <w:sz w:val="22"/>
          <w:szCs w:val="22"/>
        </w:rPr>
        <w:t>per</w:t>
      </w:r>
      <w:r w:rsidRPr="008A65BA">
        <w:rPr>
          <w:spacing w:val="-3"/>
          <w:sz w:val="22"/>
          <w:szCs w:val="22"/>
        </w:rPr>
        <w:t xml:space="preserve"> </w:t>
      </w:r>
      <w:r w:rsidRPr="008A65BA">
        <w:rPr>
          <w:sz w:val="22"/>
          <w:szCs w:val="22"/>
        </w:rPr>
        <w:t>parą),</w:t>
      </w:r>
      <w:r w:rsidRPr="008A65BA">
        <w:rPr>
          <w:spacing w:val="-2"/>
          <w:sz w:val="22"/>
          <w:szCs w:val="22"/>
        </w:rPr>
        <w:t xml:space="preserve"> </w:t>
      </w:r>
      <w:r w:rsidRPr="008A65BA">
        <w:rPr>
          <w:sz w:val="22"/>
          <w:szCs w:val="22"/>
        </w:rPr>
        <w:t>vartojamas</w:t>
      </w:r>
      <w:r w:rsidRPr="008A65BA">
        <w:rPr>
          <w:spacing w:val="-2"/>
          <w:sz w:val="22"/>
          <w:szCs w:val="22"/>
        </w:rPr>
        <w:t xml:space="preserve"> </w:t>
      </w:r>
      <w:r w:rsidRPr="008A65BA">
        <w:rPr>
          <w:sz w:val="22"/>
          <w:szCs w:val="22"/>
        </w:rPr>
        <w:t>10</w:t>
      </w:r>
      <w:r w:rsidR="002E53DB" w:rsidRPr="008A65BA">
        <w:rPr>
          <w:spacing w:val="-1"/>
          <w:sz w:val="22"/>
          <w:szCs w:val="22"/>
        </w:rPr>
        <w:t> dienų</w:t>
      </w:r>
      <w:r w:rsidRPr="008A65BA">
        <w:rPr>
          <w:spacing w:val="-5"/>
          <w:sz w:val="22"/>
          <w:szCs w:val="22"/>
        </w:rPr>
        <w:t xml:space="preserve"> </w:t>
      </w:r>
      <w:r w:rsidRPr="008A65BA">
        <w:rPr>
          <w:sz w:val="22"/>
          <w:szCs w:val="22"/>
        </w:rPr>
        <w:t>kartu</w:t>
      </w:r>
      <w:r w:rsidRPr="008A65BA">
        <w:rPr>
          <w:spacing w:val="-1"/>
          <w:sz w:val="22"/>
          <w:szCs w:val="22"/>
        </w:rPr>
        <w:t xml:space="preserve"> </w:t>
      </w:r>
      <w:r w:rsidRPr="008A65BA">
        <w:rPr>
          <w:sz w:val="22"/>
          <w:szCs w:val="22"/>
        </w:rPr>
        <w:t xml:space="preserve">su </w:t>
      </w:r>
      <w:r w:rsidRPr="008A65BA">
        <w:rPr>
          <w:position w:val="2"/>
          <w:sz w:val="22"/>
          <w:szCs w:val="22"/>
        </w:rPr>
        <w:t>vienkartine</w:t>
      </w:r>
      <w:r w:rsidRPr="008A65BA">
        <w:rPr>
          <w:spacing w:val="-3"/>
          <w:position w:val="2"/>
          <w:sz w:val="22"/>
          <w:szCs w:val="22"/>
        </w:rPr>
        <w:t xml:space="preserve"> </w:t>
      </w:r>
      <w:r w:rsidRPr="008A65BA">
        <w:rPr>
          <w:position w:val="2"/>
          <w:sz w:val="22"/>
          <w:szCs w:val="22"/>
        </w:rPr>
        <w:t>60</w:t>
      </w:r>
      <w:r w:rsidR="00FA22A6" w:rsidRPr="008A65BA">
        <w:rPr>
          <w:spacing w:val="-5"/>
          <w:position w:val="2"/>
          <w:sz w:val="22"/>
          <w:szCs w:val="22"/>
        </w:rPr>
        <w:t> mg</w:t>
      </w:r>
      <w:r w:rsidRPr="008A65BA">
        <w:rPr>
          <w:spacing w:val="-3"/>
          <w:position w:val="2"/>
          <w:sz w:val="22"/>
          <w:szCs w:val="22"/>
        </w:rPr>
        <w:t xml:space="preserve"> </w:t>
      </w:r>
      <w:proofErr w:type="spellStart"/>
      <w:r w:rsidRPr="008A65BA">
        <w:rPr>
          <w:position w:val="2"/>
          <w:sz w:val="22"/>
          <w:szCs w:val="22"/>
        </w:rPr>
        <w:t>edoksabano</w:t>
      </w:r>
      <w:proofErr w:type="spellEnd"/>
      <w:r w:rsidRPr="008A65BA">
        <w:rPr>
          <w:spacing w:val="-2"/>
          <w:position w:val="2"/>
          <w:sz w:val="22"/>
          <w:szCs w:val="22"/>
        </w:rPr>
        <w:t xml:space="preserve"> </w:t>
      </w:r>
      <w:r w:rsidRPr="008A65BA">
        <w:rPr>
          <w:position w:val="2"/>
          <w:sz w:val="22"/>
          <w:szCs w:val="22"/>
        </w:rPr>
        <w:t>doze</w:t>
      </w:r>
      <w:r w:rsidRPr="008A65BA">
        <w:rPr>
          <w:spacing w:val="-3"/>
          <w:position w:val="2"/>
          <w:sz w:val="22"/>
          <w:szCs w:val="22"/>
        </w:rPr>
        <w:t xml:space="preserve"> </w:t>
      </w:r>
      <w:r w:rsidRPr="008A65BA">
        <w:rPr>
          <w:position w:val="2"/>
          <w:sz w:val="22"/>
          <w:szCs w:val="22"/>
        </w:rPr>
        <w:t>9</w:t>
      </w:r>
      <w:r w:rsidR="002E53DB" w:rsidRPr="008A65BA">
        <w:rPr>
          <w:spacing w:val="-3"/>
          <w:position w:val="2"/>
          <w:sz w:val="22"/>
          <w:szCs w:val="22"/>
        </w:rPr>
        <w:t> dieną</w:t>
      </w:r>
      <w:r w:rsidRPr="008A65BA">
        <w:rPr>
          <w:position w:val="2"/>
          <w:sz w:val="22"/>
          <w:szCs w:val="22"/>
        </w:rPr>
        <w:t>,</w:t>
      </w:r>
      <w:r w:rsidRPr="008A65BA">
        <w:rPr>
          <w:spacing w:val="-3"/>
          <w:position w:val="2"/>
          <w:sz w:val="22"/>
          <w:szCs w:val="22"/>
        </w:rPr>
        <w:t xml:space="preserve"> </w:t>
      </w:r>
      <w:r w:rsidRPr="008A65BA">
        <w:rPr>
          <w:position w:val="2"/>
          <w:sz w:val="22"/>
          <w:szCs w:val="22"/>
        </w:rPr>
        <w:t>padidino</w:t>
      </w:r>
      <w:r w:rsidRPr="008A65BA">
        <w:rPr>
          <w:spacing w:val="-6"/>
          <w:position w:val="2"/>
          <w:sz w:val="22"/>
          <w:szCs w:val="22"/>
        </w:rPr>
        <w:t xml:space="preserve"> </w:t>
      </w:r>
      <w:proofErr w:type="spellStart"/>
      <w:r w:rsidRPr="008A65BA">
        <w:rPr>
          <w:position w:val="2"/>
          <w:sz w:val="22"/>
          <w:szCs w:val="22"/>
        </w:rPr>
        <w:t>edoksabano</w:t>
      </w:r>
      <w:proofErr w:type="spellEnd"/>
      <w:r w:rsidRPr="008A65BA">
        <w:rPr>
          <w:spacing w:val="-3"/>
          <w:position w:val="2"/>
          <w:sz w:val="22"/>
          <w:szCs w:val="22"/>
        </w:rPr>
        <w:t xml:space="preserve"> </w:t>
      </w:r>
      <w:r w:rsidRPr="008A65BA">
        <w:rPr>
          <w:position w:val="2"/>
          <w:sz w:val="22"/>
          <w:szCs w:val="22"/>
        </w:rPr>
        <w:t>AUC</w:t>
      </w:r>
      <w:r w:rsidRPr="008A65BA">
        <w:rPr>
          <w:spacing w:val="-4"/>
          <w:position w:val="2"/>
          <w:sz w:val="22"/>
          <w:szCs w:val="22"/>
        </w:rPr>
        <w:t xml:space="preserve"> </w:t>
      </w:r>
      <w:r w:rsidRPr="008A65BA">
        <w:rPr>
          <w:position w:val="2"/>
          <w:sz w:val="22"/>
          <w:szCs w:val="22"/>
        </w:rPr>
        <w:t>ir</w:t>
      </w:r>
      <w:r w:rsidRPr="008A65BA">
        <w:rPr>
          <w:spacing w:val="-3"/>
          <w:position w:val="2"/>
          <w:sz w:val="22"/>
          <w:szCs w:val="22"/>
        </w:rPr>
        <w:t xml:space="preserve"> </w:t>
      </w:r>
      <w:r w:rsidRPr="008A65BA">
        <w:rPr>
          <w:position w:val="2"/>
          <w:sz w:val="22"/>
          <w:szCs w:val="22"/>
        </w:rPr>
        <w:t>C</w:t>
      </w:r>
      <w:proofErr w:type="spellStart"/>
      <w:r w:rsidRPr="00485FBB">
        <w:rPr>
          <w:sz w:val="22"/>
          <w:szCs w:val="22"/>
          <w:vertAlign w:val="subscript"/>
        </w:rPr>
        <w:t>ma</w:t>
      </w:r>
      <w:r w:rsidR="002E53DB" w:rsidRPr="00485FBB">
        <w:rPr>
          <w:sz w:val="22"/>
          <w:szCs w:val="22"/>
          <w:vertAlign w:val="subscript"/>
        </w:rPr>
        <w:t>x</w:t>
      </w:r>
      <w:proofErr w:type="spellEnd"/>
      <w:r w:rsidR="002E53DB" w:rsidRPr="008A65BA">
        <w:rPr>
          <w:sz w:val="22"/>
          <w:szCs w:val="22"/>
        </w:rPr>
        <w:t> </w:t>
      </w:r>
      <w:r w:rsidRPr="008A65BA">
        <w:rPr>
          <w:position w:val="2"/>
          <w:sz w:val="22"/>
          <w:szCs w:val="22"/>
        </w:rPr>
        <w:t xml:space="preserve">atitinkamai </w:t>
      </w:r>
      <w:r w:rsidRPr="008A65BA">
        <w:rPr>
          <w:sz w:val="22"/>
          <w:szCs w:val="22"/>
        </w:rPr>
        <w:t>maždaug 53</w:t>
      </w:r>
      <w:r w:rsidR="00FA22A6" w:rsidRPr="008A65BA">
        <w:rPr>
          <w:sz w:val="22"/>
          <w:szCs w:val="22"/>
        </w:rPr>
        <w:t> %</w:t>
      </w:r>
      <w:r w:rsidRPr="008A65BA">
        <w:rPr>
          <w:sz w:val="22"/>
          <w:szCs w:val="22"/>
        </w:rPr>
        <w:t xml:space="preserve"> ir 27</w:t>
      </w:r>
      <w:r w:rsidR="00FA22A6" w:rsidRPr="008A65BA">
        <w:rPr>
          <w:sz w:val="22"/>
          <w:szCs w:val="22"/>
        </w:rPr>
        <w:t> %</w:t>
      </w:r>
      <w:r w:rsidRPr="008A65BA">
        <w:rPr>
          <w:sz w:val="22"/>
          <w:szCs w:val="22"/>
        </w:rPr>
        <w:t>.</w:t>
      </w:r>
    </w:p>
    <w:p w14:paraId="604FEA58" w14:textId="77777777" w:rsidR="00A6588E" w:rsidRPr="00CF01D6" w:rsidRDefault="00A6588E" w:rsidP="00DD3819"/>
    <w:p w14:paraId="74DE2295" w14:textId="77777777" w:rsidR="00A6588E" w:rsidRPr="00CF01D6" w:rsidRDefault="00A6588E" w:rsidP="00DD3819">
      <w:r w:rsidRPr="00CF01D6">
        <w:rPr>
          <w:u w:val="single"/>
        </w:rPr>
        <w:t>P-</w:t>
      </w:r>
      <w:proofErr w:type="spellStart"/>
      <w:r w:rsidRPr="00CF01D6">
        <w:rPr>
          <w:u w:val="single"/>
        </w:rPr>
        <w:t>gp</w:t>
      </w:r>
      <w:proofErr w:type="spellEnd"/>
      <w:r w:rsidRPr="00CF01D6">
        <w:rPr>
          <w:spacing w:val="-3"/>
          <w:u w:val="single"/>
        </w:rPr>
        <w:t xml:space="preserve"> </w:t>
      </w:r>
      <w:proofErr w:type="spellStart"/>
      <w:r w:rsidRPr="00CF01D6">
        <w:rPr>
          <w:spacing w:val="-2"/>
          <w:u w:val="single"/>
        </w:rPr>
        <w:t>induktoriai</w:t>
      </w:r>
      <w:proofErr w:type="spellEnd"/>
    </w:p>
    <w:p w14:paraId="54F26450" w14:textId="067E847E" w:rsidR="00A6588E" w:rsidRPr="00CF01D6" w:rsidRDefault="00A6588E" w:rsidP="00DD3819">
      <w:pPr>
        <w:jc w:val="both"/>
      </w:pPr>
      <w:proofErr w:type="spellStart"/>
      <w:r w:rsidRPr="00CF01D6">
        <w:t>Edoksaban</w:t>
      </w:r>
      <w:r w:rsidR="00F061C1">
        <w:t>o</w:t>
      </w:r>
      <w:proofErr w:type="spellEnd"/>
      <w:r w:rsidRPr="00CF01D6">
        <w:t xml:space="preserve"> vartojant kartu su P-</w:t>
      </w:r>
      <w:proofErr w:type="spellStart"/>
      <w:r w:rsidRPr="00CF01D6">
        <w:t>gp</w:t>
      </w:r>
      <w:proofErr w:type="spellEnd"/>
      <w:r w:rsidRPr="00CF01D6">
        <w:t xml:space="preserve"> </w:t>
      </w:r>
      <w:proofErr w:type="spellStart"/>
      <w:r w:rsidRPr="00CF01D6">
        <w:t>induktoriumi</w:t>
      </w:r>
      <w:proofErr w:type="spellEnd"/>
      <w:r w:rsidRPr="00CF01D6">
        <w:t xml:space="preserve"> </w:t>
      </w:r>
      <w:proofErr w:type="spellStart"/>
      <w:r w:rsidRPr="00CF01D6">
        <w:t>rifampicinu</w:t>
      </w:r>
      <w:proofErr w:type="spellEnd"/>
      <w:r w:rsidRPr="00CF01D6">
        <w:t xml:space="preserve">, </w:t>
      </w:r>
      <w:r w:rsidR="00772FE3" w:rsidRPr="00CF01D6">
        <w:t xml:space="preserve">sumažėjo </w:t>
      </w:r>
      <w:r w:rsidRPr="00CF01D6">
        <w:t>vidutini</w:t>
      </w:r>
      <w:r w:rsidR="00772FE3" w:rsidRPr="00CF01D6">
        <w:t>s</w:t>
      </w:r>
      <w:r w:rsidRPr="00CF01D6">
        <w:t xml:space="preserve"> </w:t>
      </w:r>
      <w:proofErr w:type="spellStart"/>
      <w:r w:rsidRPr="00CF01D6">
        <w:t>edoksabano</w:t>
      </w:r>
      <w:proofErr w:type="spellEnd"/>
      <w:r w:rsidRPr="00CF01D6">
        <w:t xml:space="preserve"> AUC, sutrumpėj</w:t>
      </w:r>
      <w:r w:rsidR="00772FE3" w:rsidRPr="00CF01D6">
        <w:t>o</w:t>
      </w:r>
      <w:r w:rsidRPr="00CF01D6">
        <w:t xml:space="preserve"> pusinės eliminacijos laikas ir galima</w:t>
      </w:r>
      <w:r w:rsidR="00772FE3" w:rsidRPr="00CF01D6">
        <w:t>i susilpnėjo</w:t>
      </w:r>
      <w:r w:rsidRPr="00CF01D6">
        <w:t xml:space="preserve"> </w:t>
      </w:r>
      <w:proofErr w:type="spellStart"/>
      <w:r w:rsidRPr="00CF01D6">
        <w:t>farmakodinamini</w:t>
      </w:r>
      <w:r w:rsidR="00772FE3" w:rsidRPr="00CF01D6">
        <w:t>s</w:t>
      </w:r>
      <w:proofErr w:type="spellEnd"/>
      <w:r w:rsidRPr="00CF01D6">
        <w:t xml:space="preserve"> poveiki</w:t>
      </w:r>
      <w:r w:rsidR="00772FE3" w:rsidRPr="00CF01D6">
        <w:t>s</w:t>
      </w:r>
      <w:r w:rsidRPr="00CF01D6">
        <w:t>.</w:t>
      </w:r>
      <w:r w:rsidRPr="00CF01D6">
        <w:rPr>
          <w:spacing w:val="-3"/>
        </w:rPr>
        <w:t xml:space="preserve"> </w:t>
      </w:r>
      <w:proofErr w:type="spellStart"/>
      <w:r w:rsidRPr="00CF01D6">
        <w:t>Edoksaban</w:t>
      </w:r>
      <w:r w:rsidR="00F061C1">
        <w:t>o</w:t>
      </w:r>
      <w:proofErr w:type="spellEnd"/>
      <w:r w:rsidRPr="00CF01D6">
        <w:rPr>
          <w:spacing w:val="-5"/>
        </w:rPr>
        <w:t xml:space="preserve"> </w:t>
      </w:r>
      <w:r w:rsidRPr="00CF01D6">
        <w:t>vartojant</w:t>
      </w:r>
      <w:r w:rsidRPr="00CF01D6">
        <w:rPr>
          <w:spacing w:val="-2"/>
        </w:rPr>
        <w:t xml:space="preserve"> </w:t>
      </w:r>
      <w:r w:rsidRPr="00CF01D6">
        <w:t>kartu</w:t>
      </w:r>
      <w:r w:rsidRPr="00CF01D6">
        <w:rPr>
          <w:spacing w:val="-3"/>
        </w:rPr>
        <w:t xml:space="preserve"> </w:t>
      </w:r>
      <w:r w:rsidRPr="00CF01D6">
        <w:t>su</w:t>
      </w:r>
      <w:r w:rsidRPr="00CF01D6">
        <w:rPr>
          <w:spacing w:val="-5"/>
        </w:rPr>
        <w:t xml:space="preserve"> </w:t>
      </w:r>
      <w:r w:rsidRPr="00CF01D6">
        <w:t>kitais</w:t>
      </w:r>
      <w:r w:rsidRPr="00CF01D6">
        <w:rPr>
          <w:spacing w:val="-1"/>
        </w:rPr>
        <w:t xml:space="preserve"> </w:t>
      </w:r>
      <w:r w:rsidRPr="00CF01D6">
        <w:t>P-</w:t>
      </w:r>
      <w:proofErr w:type="spellStart"/>
      <w:r w:rsidRPr="00CF01D6">
        <w:t>gp</w:t>
      </w:r>
      <w:proofErr w:type="spellEnd"/>
      <w:r w:rsidRPr="00CF01D6">
        <w:rPr>
          <w:spacing w:val="-3"/>
        </w:rPr>
        <w:t xml:space="preserve"> </w:t>
      </w:r>
      <w:proofErr w:type="spellStart"/>
      <w:r w:rsidRPr="00CF01D6">
        <w:t>induktoriais</w:t>
      </w:r>
      <w:proofErr w:type="spellEnd"/>
      <w:r w:rsidRPr="00CF01D6">
        <w:rPr>
          <w:spacing w:val="-5"/>
        </w:rPr>
        <w:t xml:space="preserve"> </w:t>
      </w:r>
      <w:r w:rsidRPr="00CF01D6">
        <w:t>(pvz.,</w:t>
      </w:r>
      <w:r w:rsidRPr="00CF01D6">
        <w:rPr>
          <w:spacing w:val="-3"/>
        </w:rPr>
        <w:t xml:space="preserve"> </w:t>
      </w:r>
      <w:proofErr w:type="spellStart"/>
      <w:r w:rsidRPr="00CF01D6">
        <w:t>fenitoinu</w:t>
      </w:r>
      <w:proofErr w:type="spellEnd"/>
      <w:r w:rsidRPr="00CF01D6">
        <w:t>,</w:t>
      </w:r>
      <w:r w:rsidRPr="00CF01D6">
        <w:rPr>
          <w:spacing w:val="-3"/>
        </w:rPr>
        <w:t xml:space="preserve"> </w:t>
      </w:r>
      <w:proofErr w:type="spellStart"/>
      <w:r w:rsidRPr="00CF01D6">
        <w:t>karbamazepinu</w:t>
      </w:r>
      <w:proofErr w:type="spellEnd"/>
      <w:r w:rsidRPr="00CF01D6">
        <w:t xml:space="preserve">, </w:t>
      </w:r>
      <w:proofErr w:type="spellStart"/>
      <w:r w:rsidRPr="00CF01D6">
        <w:t>fenobarbitaliu</w:t>
      </w:r>
      <w:proofErr w:type="spellEnd"/>
      <w:r w:rsidRPr="00CF01D6">
        <w:t xml:space="preserve"> arba jonažolės </w:t>
      </w:r>
      <w:r w:rsidRPr="00CF01D6">
        <w:rPr>
          <w:i/>
          <w:iCs/>
        </w:rPr>
        <w:t>(</w:t>
      </w:r>
      <w:proofErr w:type="spellStart"/>
      <w:r w:rsidRPr="00CF01D6">
        <w:rPr>
          <w:i/>
          <w:iCs/>
        </w:rPr>
        <w:t>Hypericum</w:t>
      </w:r>
      <w:proofErr w:type="spellEnd"/>
      <w:r w:rsidRPr="00CF01D6">
        <w:rPr>
          <w:i/>
          <w:iCs/>
        </w:rPr>
        <w:t xml:space="preserve"> </w:t>
      </w:r>
      <w:proofErr w:type="spellStart"/>
      <w:r w:rsidRPr="00CF01D6">
        <w:rPr>
          <w:i/>
          <w:iCs/>
        </w:rPr>
        <w:t>perforatum</w:t>
      </w:r>
      <w:proofErr w:type="spellEnd"/>
      <w:r w:rsidRPr="00CF01D6">
        <w:rPr>
          <w:i/>
          <w:iCs/>
        </w:rPr>
        <w:t xml:space="preserve">) </w:t>
      </w:r>
      <w:r w:rsidR="00F061C1" w:rsidRPr="00DC5F43">
        <w:t xml:space="preserve">vaistiniais </w:t>
      </w:r>
      <w:r w:rsidRPr="00CF01D6">
        <w:t xml:space="preserve">preparatais), gali sumažėti </w:t>
      </w:r>
      <w:proofErr w:type="spellStart"/>
      <w:r w:rsidRPr="00CF01D6">
        <w:t>edoksabano</w:t>
      </w:r>
      <w:proofErr w:type="spellEnd"/>
      <w:r w:rsidRPr="00CF01D6">
        <w:t xml:space="preserve"> koncentracija </w:t>
      </w:r>
      <w:r w:rsidR="00772FE3" w:rsidRPr="00CF01D6">
        <w:t xml:space="preserve">kraujo </w:t>
      </w:r>
      <w:r w:rsidRPr="00CF01D6">
        <w:t xml:space="preserve">plazmoje. </w:t>
      </w:r>
      <w:proofErr w:type="spellStart"/>
      <w:r w:rsidRPr="00CF01D6">
        <w:t>Edoks</w:t>
      </w:r>
      <w:r w:rsidR="00557367" w:rsidRPr="00CF01D6">
        <w:t>a</w:t>
      </w:r>
      <w:r w:rsidRPr="00CF01D6">
        <w:t>ban</w:t>
      </w:r>
      <w:r w:rsidR="00DC5F43">
        <w:t>o</w:t>
      </w:r>
      <w:proofErr w:type="spellEnd"/>
      <w:r w:rsidRPr="00CF01D6">
        <w:t xml:space="preserve"> vartoti kartu su P-</w:t>
      </w:r>
      <w:proofErr w:type="spellStart"/>
      <w:r w:rsidRPr="00CF01D6">
        <w:t>gp</w:t>
      </w:r>
      <w:proofErr w:type="spellEnd"/>
      <w:r w:rsidRPr="00CF01D6">
        <w:t xml:space="preserve"> </w:t>
      </w:r>
      <w:proofErr w:type="spellStart"/>
      <w:r w:rsidRPr="00CF01D6">
        <w:t>induktoriais</w:t>
      </w:r>
      <w:proofErr w:type="spellEnd"/>
      <w:r w:rsidRPr="00CF01D6">
        <w:t xml:space="preserve"> reikia atsargiai.</w:t>
      </w:r>
    </w:p>
    <w:p w14:paraId="71FF2C06" w14:textId="77777777" w:rsidR="00A6588E" w:rsidRPr="00CF01D6" w:rsidRDefault="00A6588E" w:rsidP="00DD3819">
      <w:pPr>
        <w:jc w:val="both"/>
      </w:pPr>
    </w:p>
    <w:p w14:paraId="6548CFA6" w14:textId="77777777" w:rsidR="00A6588E" w:rsidRPr="00DD3819" w:rsidRDefault="00A6588E" w:rsidP="00DD3819">
      <w:pPr>
        <w:rPr>
          <w:u w:val="single"/>
        </w:rPr>
      </w:pPr>
      <w:r w:rsidRPr="00DD3819">
        <w:rPr>
          <w:u w:val="single"/>
        </w:rPr>
        <w:t>P-</w:t>
      </w:r>
      <w:proofErr w:type="spellStart"/>
      <w:r w:rsidRPr="00DD3819">
        <w:rPr>
          <w:u w:val="single"/>
        </w:rPr>
        <w:t>gp</w:t>
      </w:r>
      <w:proofErr w:type="spellEnd"/>
      <w:r w:rsidRPr="00DD3819">
        <w:rPr>
          <w:spacing w:val="-3"/>
          <w:u w:val="single"/>
        </w:rPr>
        <w:t xml:space="preserve"> </w:t>
      </w:r>
      <w:r w:rsidRPr="00DD3819">
        <w:rPr>
          <w:u w:val="single"/>
        </w:rPr>
        <w:t>substratai</w:t>
      </w:r>
    </w:p>
    <w:p w14:paraId="4B8E1D06" w14:textId="77777777" w:rsidR="00DC5F43" w:rsidRDefault="00A6588E" w:rsidP="00DD3819">
      <w:pPr>
        <w:jc w:val="both"/>
        <w:rPr>
          <w:i/>
          <w:iCs/>
          <w:spacing w:val="-2"/>
        </w:rPr>
      </w:pPr>
      <w:proofErr w:type="spellStart"/>
      <w:r w:rsidRPr="00CF01D6">
        <w:rPr>
          <w:i/>
          <w:iCs/>
          <w:spacing w:val="-2"/>
        </w:rPr>
        <w:t>Digoksinas</w:t>
      </w:r>
      <w:proofErr w:type="spellEnd"/>
      <w:r w:rsidR="00772FE3" w:rsidRPr="00CF01D6">
        <w:rPr>
          <w:i/>
          <w:iCs/>
          <w:spacing w:val="-2"/>
        </w:rPr>
        <w:t xml:space="preserve"> </w:t>
      </w:r>
    </w:p>
    <w:p w14:paraId="25FC4EB7" w14:textId="77777777" w:rsidR="00A6588E" w:rsidRPr="007356D7" w:rsidRDefault="00A6588E" w:rsidP="00DD3819">
      <w:pPr>
        <w:jc w:val="both"/>
      </w:pPr>
      <w:r w:rsidRPr="007356D7">
        <w:t>Vartojant 60</w:t>
      </w:r>
      <w:r w:rsidR="00FA22A6" w:rsidRPr="007356D7">
        <w:t> mg</w:t>
      </w:r>
      <w:r w:rsidRPr="007356D7">
        <w:t xml:space="preserve"> </w:t>
      </w:r>
      <w:proofErr w:type="spellStart"/>
      <w:r w:rsidRPr="007356D7">
        <w:t>edoksabano</w:t>
      </w:r>
      <w:proofErr w:type="spellEnd"/>
      <w:r w:rsidRPr="007356D7">
        <w:t xml:space="preserve"> </w:t>
      </w:r>
      <w:r w:rsidR="00772FE3" w:rsidRPr="007356D7">
        <w:t xml:space="preserve">vieną </w:t>
      </w:r>
      <w:r w:rsidRPr="007356D7">
        <w:t>kartą per parą 1</w:t>
      </w:r>
      <w:r w:rsidR="002E53DB" w:rsidRPr="007356D7">
        <w:t>–</w:t>
      </w:r>
      <w:r w:rsidRPr="007356D7">
        <w:t>14</w:t>
      </w:r>
      <w:r w:rsidR="002E53DB" w:rsidRPr="007356D7">
        <w:t> dienomis</w:t>
      </w:r>
      <w:r w:rsidRPr="007356D7">
        <w:t xml:space="preserve"> kartu su </w:t>
      </w:r>
      <w:r w:rsidR="00A11EB6" w:rsidRPr="007356D7">
        <w:t xml:space="preserve">kartotinėmis </w:t>
      </w:r>
      <w:r w:rsidRPr="007356D7">
        <w:t>0,25</w:t>
      </w:r>
      <w:r w:rsidR="00FA22A6" w:rsidRPr="007356D7">
        <w:t> mg</w:t>
      </w:r>
      <w:r w:rsidRPr="007356D7">
        <w:t xml:space="preserve"> </w:t>
      </w:r>
      <w:proofErr w:type="spellStart"/>
      <w:r w:rsidRPr="007356D7">
        <w:t>digoksino</w:t>
      </w:r>
      <w:proofErr w:type="spellEnd"/>
      <w:r w:rsidRPr="007356D7">
        <w:t xml:space="preserve"> paros dozėmis</w:t>
      </w:r>
      <w:r w:rsidRPr="007356D7">
        <w:rPr>
          <w:spacing w:val="-4"/>
        </w:rPr>
        <w:t xml:space="preserve"> </w:t>
      </w:r>
      <w:r w:rsidRPr="007356D7">
        <w:t>du</w:t>
      </w:r>
      <w:r w:rsidR="00A11EB6" w:rsidRPr="007356D7">
        <w:rPr>
          <w:spacing w:val="-2"/>
        </w:rPr>
        <w:t xml:space="preserve"> </w:t>
      </w:r>
      <w:r w:rsidR="002E53DB" w:rsidRPr="007356D7">
        <w:rPr>
          <w:spacing w:val="-2"/>
        </w:rPr>
        <w:t>kartus</w:t>
      </w:r>
      <w:r w:rsidRPr="007356D7">
        <w:rPr>
          <w:spacing w:val="-2"/>
        </w:rPr>
        <w:t xml:space="preserve"> </w:t>
      </w:r>
      <w:r w:rsidRPr="007356D7">
        <w:t>per</w:t>
      </w:r>
      <w:r w:rsidRPr="007356D7">
        <w:rPr>
          <w:spacing w:val="-1"/>
        </w:rPr>
        <w:t xml:space="preserve"> </w:t>
      </w:r>
      <w:r w:rsidRPr="007356D7">
        <w:t>parą</w:t>
      </w:r>
      <w:r w:rsidRPr="007356D7">
        <w:rPr>
          <w:spacing w:val="-4"/>
        </w:rPr>
        <w:t xml:space="preserve"> </w:t>
      </w:r>
      <w:r w:rsidRPr="007356D7">
        <w:t>(8</w:t>
      </w:r>
      <w:r w:rsidRPr="007356D7">
        <w:rPr>
          <w:spacing w:val="-1"/>
        </w:rPr>
        <w:t xml:space="preserve"> </w:t>
      </w:r>
      <w:r w:rsidRPr="007356D7">
        <w:t>ir</w:t>
      </w:r>
      <w:r w:rsidRPr="007356D7">
        <w:rPr>
          <w:spacing w:val="-2"/>
        </w:rPr>
        <w:t xml:space="preserve"> </w:t>
      </w:r>
      <w:r w:rsidRPr="007356D7">
        <w:t>9</w:t>
      </w:r>
      <w:r w:rsidR="002E53DB" w:rsidRPr="007356D7">
        <w:rPr>
          <w:spacing w:val="-2"/>
        </w:rPr>
        <w:t> dienomis</w:t>
      </w:r>
      <w:r w:rsidRPr="007356D7">
        <w:t>)</w:t>
      </w:r>
      <w:r w:rsidRPr="007356D7">
        <w:rPr>
          <w:spacing w:val="-4"/>
        </w:rPr>
        <w:t xml:space="preserve"> </w:t>
      </w:r>
      <w:r w:rsidRPr="007356D7">
        <w:t>bei</w:t>
      </w:r>
      <w:r w:rsidRPr="007356D7">
        <w:rPr>
          <w:spacing w:val="-3"/>
        </w:rPr>
        <w:t xml:space="preserve"> </w:t>
      </w:r>
      <w:r w:rsidRPr="007356D7">
        <w:t>0,25</w:t>
      </w:r>
      <w:r w:rsidR="00FA22A6" w:rsidRPr="007356D7">
        <w:rPr>
          <w:spacing w:val="-4"/>
        </w:rPr>
        <w:t> mg</w:t>
      </w:r>
      <w:r w:rsidRPr="007356D7">
        <w:rPr>
          <w:spacing w:val="-2"/>
        </w:rPr>
        <w:t xml:space="preserve"> </w:t>
      </w:r>
      <w:r w:rsidR="00A11EB6" w:rsidRPr="007356D7">
        <w:rPr>
          <w:spacing w:val="-2"/>
        </w:rPr>
        <w:t xml:space="preserve">vieną </w:t>
      </w:r>
      <w:r w:rsidRPr="007356D7">
        <w:t>kartą</w:t>
      </w:r>
      <w:r w:rsidRPr="007356D7">
        <w:rPr>
          <w:spacing w:val="-2"/>
        </w:rPr>
        <w:t xml:space="preserve"> </w:t>
      </w:r>
      <w:r w:rsidRPr="007356D7">
        <w:t>per</w:t>
      </w:r>
      <w:r w:rsidRPr="007356D7">
        <w:rPr>
          <w:spacing w:val="-2"/>
        </w:rPr>
        <w:t xml:space="preserve"> </w:t>
      </w:r>
      <w:r w:rsidRPr="007356D7">
        <w:t>parą</w:t>
      </w:r>
      <w:r w:rsidRPr="007356D7">
        <w:rPr>
          <w:spacing w:val="-4"/>
        </w:rPr>
        <w:t xml:space="preserve"> </w:t>
      </w:r>
      <w:r w:rsidRPr="007356D7">
        <w:t>(10</w:t>
      </w:r>
      <w:r w:rsidR="002E53DB" w:rsidRPr="007356D7">
        <w:t>–</w:t>
      </w:r>
      <w:r w:rsidRPr="007356D7">
        <w:t>14</w:t>
      </w:r>
      <w:r w:rsidR="002E53DB" w:rsidRPr="007356D7">
        <w:rPr>
          <w:spacing w:val="-2"/>
        </w:rPr>
        <w:t> dienomis</w:t>
      </w:r>
      <w:r w:rsidRPr="007356D7">
        <w:t>),</w:t>
      </w:r>
      <w:r w:rsidRPr="007356D7">
        <w:rPr>
          <w:spacing w:val="-2"/>
        </w:rPr>
        <w:t xml:space="preserve"> </w:t>
      </w:r>
      <w:proofErr w:type="spellStart"/>
      <w:r w:rsidRPr="007356D7">
        <w:t>edoksabano</w:t>
      </w:r>
      <w:proofErr w:type="spellEnd"/>
      <w:r w:rsidRPr="007356D7">
        <w:t xml:space="preserve"> </w:t>
      </w:r>
      <w:r w:rsidRPr="007356D7">
        <w:rPr>
          <w:position w:val="2"/>
        </w:rPr>
        <w:t>C</w:t>
      </w:r>
      <w:proofErr w:type="spellStart"/>
      <w:r w:rsidRPr="00485FBB">
        <w:rPr>
          <w:vertAlign w:val="subscript"/>
        </w:rPr>
        <w:t>ma</w:t>
      </w:r>
      <w:r w:rsidR="002E53DB" w:rsidRPr="00485FBB">
        <w:rPr>
          <w:vertAlign w:val="subscript"/>
        </w:rPr>
        <w:t>x</w:t>
      </w:r>
      <w:proofErr w:type="spellEnd"/>
      <w:r w:rsidR="002E53DB" w:rsidRPr="007356D7">
        <w:t> </w:t>
      </w:r>
      <w:r w:rsidRPr="007356D7">
        <w:rPr>
          <w:position w:val="2"/>
        </w:rPr>
        <w:t>padidėjo 17</w:t>
      </w:r>
      <w:r w:rsidR="00FA22A6" w:rsidRPr="007356D7">
        <w:rPr>
          <w:position w:val="2"/>
        </w:rPr>
        <w:t> %</w:t>
      </w:r>
      <w:r w:rsidRPr="007356D7">
        <w:rPr>
          <w:position w:val="2"/>
        </w:rPr>
        <w:t xml:space="preserve">, reikšmingo poveikio AUC arba inkstų klirensui </w:t>
      </w:r>
      <w:r w:rsidR="00A11EB6" w:rsidRPr="007356D7">
        <w:rPr>
          <w:position w:val="2"/>
        </w:rPr>
        <w:t xml:space="preserve">nusistovėjus </w:t>
      </w:r>
      <w:proofErr w:type="spellStart"/>
      <w:r w:rsidR="00A11EB6" w:rsidRPr="007356D7">
        <w:rPr>
          <w:position w:val="2"/>
        </w:rPr>
        <w:t>pusiausvyrinei</w:t>
      </w:r>
      <w:proofErr w:type="spellEnd"/>
      <w:r w:rsidR="00A11EB6" w:rsidRPr="007356D7">
        <w:rPr>
          <w:position w:val="2"/>
        </w:rPr>
        <w:t xml:space="preserve"> apykaitai</w:t>
      </w:r>
      <w:r w:rsidRPr="007356D7">
        <w:rPr>
          <w:position w:val="2"/>
        </w:rPr>
        <w:t xml:space="preserve"> nenustatyta. Kai buvo tiriamas ir </w:t>
      </w:r>
      <w:proofErr w:type="spellStart"/>
      <w:r w:rsidRPr="007356D7">
        <w:rPr>
          <w:position w:val="2"/>
        </w:rPr>
        <w:t>edoksabano</w:t>
      </w:r>
      <w:proofErr w:type="spellEnd"/>
      <w:r w:rsidRPr="007356D7">
        <w:rPr>
          <w:position w:val="2"/>
        </w:rPr>
        <w:t xml:space="preserve"> poveikis </w:t>
      </w:r>
      <w:proofErr w:type="spellStart"/>
      <w:r w:rsidRPr="007356D7">
        <w:rPr>
          <w:position w:val="2"/>
        </w:rPr>
        <w:t>digoksino</w:t>
      </w:r>
      <w:proofErr w:type="spellEnd"/>
      <w:r w:rsidRPr="007356D7">
        <w:rPr>
          <w:position w:val="2"/>
        </w:rPr>
        <w:t xml:space="preserve"> farmakokinetikai, </w:t>
      </w:r>
      <w:proofErr w:type="spellStart"/>
      <w:r w:rsidRPr="007356D7">
        <w:rPr>
          <w:position w:val="2"/>
        </w:rPr>
        <w:t>digoksino</w:t>
      </w:r>
      <w:proofErr w:type="spellEnd"/>
      <w:r w:rsidRPr="007356D7">
        <w:rPr>
          <w:position w:val="2"/>
        </w:rPr>
        <w:t xml:space="preserve"> C</w:t>
      </w:r>
      <w:proofErr w:type="spellStart"/>
      <w:r w:rsidRPr="00485FBB">
        <w:rPr>
          <w:vertAlign w:val="subscript"/>
        </w:rPr>
        <w:t>ma</w:t>
      </w:r>
      <w:r w:rsidR="002E53DB" w:rsidRPr="00485FBB">
        <w:rPr>
          <w:vertAlign w:val="subscript"/>
        </w:rPr>
        <w:t>x</w:t>
      </w:r>
      <w:proofErr w:type="spellEnd"/>
      <w:r w:rsidR="002E53DB" w:rsidRPr="007356D7">
        <w:t> </w:t>
      </w:r>
      <w:r w:rsidRPr="007356D7">
        <w:t>padidėjo maždaug 28</w:t>
      </w:r>
      <w:r w:rsidR="00FA22A6" w:rsidRPr="007356D7">
        <w:t> %</w:t>
      </w:r>
      <w:r w:rsidRPr="007356D7">
        <w:t>, AUC – 7</w:t>
      </w:r>
      <w:r w:rsidR="00FA22A6" w:rsidRPr="007356D7">
        <w:t> %</w:t>
      </w:r>
      <w:r w:rsidRPr="007356D7">
        <w:t xml:space="preserve">. Šis poveikis nebuvo laikomas kliniškai reikšmingu. </w:t>
      </w:r>
      <w:proofErr w:type="spellStart"/>
      <w:r w:rsidR="00A11EB6" w:rsidRPr="007356D7">
        <w:t>Edoksaban</w:t>
      </w:r>
      <w:r w:rsidR="00DC5F43" w:rsidRPr="007356D7">
        <w:t>o</w:t>
      </w:r>
      <w:proofErr w:type="spellEnd"/>
      <w:r w:rsidR="00A11EB6" w:rsidRPr="007356D7">
        <w:t xml:space="preserve"> v</w:t>
      </w:r>
      <w:r w:rsidRPr="007356D7">
        <w:t xml:space="preserve">artojant kartu su </w:t>
      </w:r>
      <w:proofErr w:type="spellStart"/>
      <w:r w:rsidRPr="007356D7">
        <w:t>digoksinu</w:t>
      </w:r>
      <w:proofErr w:type="spellEnd"/>
      <w:r w:rsidRPr="007356D7">
        <w:t>, dozės koreguoti nereikia.</w:t>
      </w:r>
    </w:p>
    <w:p w14:paraId="5B648CA8" w14:textId="77777777" w:rsidR="002E53DB" w:rsidRPr="00CF01D6" w:rsidRDefault="002E53DB" w:rsidP="00DD3819">
      <w:pPr>
        <w:jc w:val="both"/>
      </w:pPr>
    </w:p>
    <w:p w14:paraId="3B75027E" w14:textId="77777777" w:rsidR="00A6588E" w:rsidRPr="007356D7" w:rsidRDefault="00A6588E" w:rsidP="007356D7">
      <w:pPr>
        <w:jc w:val="both"/>
        <w:rPr>
          <w:spacing w:val="-2"/>
          <w:u w:val="single"/>
        </w:rPr>
      </w:pPr>
      <w:r w:rsidRPr="007356D7">
        <w:rPr>
          <w:u w:val="single"/>
        </w:rPr>
        <w:t>Antikoaguliantai,</w:t>
      </w:r>
      <w:r w:rsidRPr="007356D7">
        <w:rPr>
          <w:spacing w:val="-8"/>
          <w:u w:val="single"/>
        </w:rPr>
        <w:t xml:space="preserve"> </w:t>
      </w:r>
      <w:proofErr w:type="spellStart"/>
      <w:r w:rsidRPr="007356D7">
        <w:rPr>
          <w:u w:val="single"/>
        </w:rPr>
        <w:t>antitrombocitiniai</w:t>
      </w:r>
      <w:proofErr w:type="spellEnd"/>
      <w:r w:rsidRPr="007356D7">
        <w:rPr>
          <w:spacing w:val="-6"/>
          <w:u w:val="single"/>
        </w:rPr>
        <w:t xml:space="preserve"> </w:t>
      </w:r>
      <w:r w:rsidR="00A11EB6" w:rsidRPr="007356D7">
        <w:rPr>
          <w:spacing w:val="-6"/>
          <w:u w:val="single"/>
        </w:rPr>
        <w:t xml:space="preserve">vaistiniai </w:t>
      </w:r>
      <w:r w:rsidRPr="007356D7">
        <w:rPr>
          <w:u w:val="single"/>
        </w:rPr>
        <w:t>preparatai,</w:t>
      </w:r>
      <w:r w:rsidRPr="007356D7">
        <w:rPr>
          <w:spacing w:val="-7"/>
          <w:u w:val="single"/>
        </w:rPr>
        <w:t xml:space="preserve"> </w:t>
      </w:r>
      <w:r w:rsidRPr="007356D7">
        <w:rPr>
          <w:u w:val="single"/>
        </w:rPr>
        <w:t>NV</w:t>
      </w:r>
      <w:r w:rsidR="00E53C8E" w:rsidRPr="007356D7">
        <w:rPr>
          <w:u w:val="single"/>
        </w:rPr>
        <w:t>P</w:t>
      </w:r>
      <w:r w:rsidRPr="007356D7">
        <w:rPr>
          <w:u w:val="single"/>
        </w:rPr>
        <w:t>NU</w:t>
      </w:r>
      <w:r w:rsidRPr="007356D7">
        <w:rPr>
          <w:spacing w:val="-11"/>
          <w:u w:val="single"/>
        </w:rPr>
        <w:t xml:space="preserve"> </w:t>
      </w:r>
      <w:r w:rsidRPr="007356D7">
        <w:rPr>
          <w:u w:val="single"/>
        </w:rPr>
        <w:t>ir</w:t>
      </w:r>
      <w:r w:rsidRPr="007356D7">
        <w:rPr>
          <w:spacing w:val="-7"/>
          <w:u w:val="single"/>
        </w:rPr>
        <w:t xml:space="preserve"> </w:t>
      </w:r>
      <w:r w:rsidRPr="007356D7">
        <w:rPr>
          <w:u w:val="single"/>
        </w:rPr>
        <w:t>SSRI</w:t>
      </w:r>
      <w:r w:rsidRPr="007356D7">
        <w:rPr>
          <w:spacing w:val="-9"/>
          <w:u w:val="single"/>
        </w:rPr>
        <w:t xml:space="preserve"> </w:t>
      </w:r>
      <w:r w:rsidRPr="007356D7">
        <w:rPr>
          <w:spacing w:val="-2"/>
          <w:u w:val="single"/>
        </w:rPr>
        <w:t>(SNRI)</w:t>
      </w:r>
    </w:p>
    <w:p w14:paraId="12ED601C" w14:textId="77777777" w:rsidR="005A4DAA" w:rsidRPr="00CF01D6" w:rsidRDefault="005A4DAA" w:rsidP="00DD3819">
      <w:pPr>
        <w:jc w:val="both"/>
      </w:pPr>
    </w:p>
    <w:p w14:paraId="378CDED3" w14:textId="77777777" w:rsidR="00DC5F43" w:rsidRPr="007356D7" w:rsidRDefault="00A6588E" w:rsidP="00DD3819">
      <w:pPr>
        <w:jc w:val="both"/>
        <w:rPr>
          <w:i/>
          <w:iCs/>
        </w:rPr>
      </w:pPr>
      <w:r w:rsidRPr="007356D7">
        <w:rPr>
          <w:i/>
          <w:iCs/>
        </w:rPr>
        <w:t>Antikoaguliantai</w:t>
      </w:r>
      <w:r w:rsidR="00DF2DA4" w:rsidRPr="007356D7">
        <w:rPr>
          <w:i/>
          <w:iCs/>
        </w:rPr>
        <w:t xml:space="preserve"> </w:t>
      </w:r>
    </w:p>
    <w:p w14:paraId="324D1786" w14:textId="77777777" w:rsidR="00A6588E" w:rsidRPr="00CF01D6" w:rsidRDefault="00DF2DA4" w:rsidP="00DD3819">
      <w:pPr>
        <w:jc w:val="both"/>
      </w:pPr>
      <w:proofErr w:type="spellStart"/>
      <w:r w:rsidRPr="00CF01D6">
        <w:t>Edoksaban</w:t>
      </w:r>
      <w:r w:rsidR="00DC5F43">
        <w:t>o</w:t>
      </w:r>
      <w:proofErr w:type="spellEnd"/>
      <w:r w:rsidRPr="00CF01D6">
        <w:t xml:space="preserve"> v</w:t>
      </w:r>
      <w:r w:rsidR="00A6588E" w:rsidRPr="00CF01D6">
        <w:t>artoti</w:t>
      </w:r>
      <w:r w:rsidR="00A6588E" w:rsidRPr="00CF01D6">
        <w:rPr>
          <w:spacing w:val="-4"/>
        </w:rPr>
        <w:t xml:space="preserve"> </w:t>
      </w:r>
      <w:r w:rsidR="00A6588E" w:rsidRPr="00CF01D6">
        <w:t>kartu</w:t>
      </w:r>
      <w:r w:rsidR="00A6588E" w:rsidRPr="00CF01D6">
        <w:rPr>
          <w:spacing w:val="-6"/>
        </w:rPr>
        <w:t xml:space="preserve"> </w:t>
      </w:r>
      <w:r w:rsidR="00A6588E" w:rsidRPr="00CF01D6">
        <w:t>su</w:t>
      </w:r>
      <w:r w:rsidR="00A6588E" w:rsidRPr="00CF01D6">
        <w:rPr>
          <w:spacing w:val="-3"/>
        </w:rPr>
        <w:t xml:space="preserve"> </w:t>
      </w:r>
      <w:r w:rsidR="00A6588E" w:rsidRPr="00CF01D6">
        <w:t>kitais</w:t>
      </w:r>
      <w:r w:rsidR="00A6588E" w:rsidRPr="00CF01D6">
        <w:rPr>
          <w:spacing w:val="-3"/>
        </w:rPr>
        <w:t xml:space="preserve"> </w:t>
      </w:r>
      <w:r w:rsidR="00A6588E" w:rsidRPr="00CF01D6">
        <w:t>antikoaguliantais</w:t>
      </w:r>
      <w:r w:rsidR="00A6588E" w:rsidRPr="00CF01D6">
        <w:rPr>
          <w:spacing w:val="-5"/>
        </w:rPr>
        <w:t xml:space="preserve"> </w:t>
      </w:r>
      <w:r w:rsidR="00A1697F" w:rsidRPr="00CF01D6">
        <w:t>draudžiama</w:t>
      </w:r>
      <w:r w:rsidR="00A6588E" w:rsidRPr="00CF01D6">
        <w:rPr>
          <w:spacing w:val="-3"/>
        </w:rPr>
        <w:t xml:space="preserve"> </w:t>
      </w:r>
      <w:r w:rsidR="00A6588E" w:rsidRPr="00CF01D6">
        <w:t>dėl padidėjusios</w:t>
      </w:r>
      <w:r w:rsidR="00A6588E" w:rsidRPr="00CF01D6">
        <w:rPr>
          <w:spacing w:val="-3"/>
        </w:rPr>
        <w:t xml:space="preserve"> </w:t>
      </w:r>
      <w:r w:rsidR="00A6588E" w:rsidRPr="00CF01D6">
        <w:t>kraujavimo</w:t>
      </w:r>
      <w:r w:rsidR="00A6588E" w:rsidRPr="00CF01D6">
        <w:rPr>
          <w:spacing w:val="-3"/>
        </w:rPr>
        <w:t xml:space="preserve"> </w:t>
      </w:r>
      <w:r w:rsidR="00A6588E" w:rsidRPr="00CF01D6">
        <w:t>rizikos</w:t>
      </w:r>
      <w:r w:rsidR="00A6588E" w:rsidRPr="00CF01D6">
        <w:rPr>
          <w:spacing w:val="-5"/>
        </w:rPr>
        <w:t xml:space="preserve"> </w:t>
      </w:r>
      <w:r w:rsidR="00A6588E" w:rsidRPr="00CF01D6">
        <w:t>(žr. 4.3</w:t>
      </w:r>
      <w:r w:rsidR="00FA22A6" w:rsidRPr="00CF01D6">
        <w:t> skyri</w:t>
      </w:r>
      <w:r w:rsidR="00A6588E" w:rsidRPr="00CF01D6">
        <w:t>ų).</w:t>
      </w:r>
    </w:p>
    <w:p w14:paraId="528C4579" w14:textId="77777777" w:rsidR="00A6588E" w:rsidRPr="00CF01D6" w:rsidRDefault="00A6588E" w:rsidP="00DD3819">
      <w:pPr>
        <w:jc w:val="both"/>
      </w:pPr>
    </w:p>
    <w:p w14:paraId="6A520BF8" w14:textId="46019DAC" w:rsidR="00DC5F43" w:rsidRPr="007356D7" w:rsidRDefault="00A6588E" w:rsidP="00DD3819">
      <w:pPr>
        <w:jc w:val="both"/>
        <w:rPr>
          <w:i/>
          <w:iCs/>
        </w:rPr>
      </w:pPr>
      <w:r w:rsidRPr="007356D7">
        <w:rPr>
          <w:i/>
          <w:iCs/>
        </w:rPr>
        <w:t>ASR</w:t>
      </w:r>
    </w:p>
    <w:p w14:paraId="68A22134" w14:textId="52E16934" w:rsidR="00A6588E" w:rsidRPr="00CF01D6" w:rsidRDefault="00A6588E" w:rsidP="00DD3819">
      <w:pPr>
        <w:jc w:val="both"/>
      </w:pPr>
      <w:r w:rsidRPr="007356D7">
        <w:t>Kartu vartojant ASR (100</w:t>
      </w:r>
      <w:r w:rsidR="00FA22A6" w:rsidRPr="007356D7">
        <w:t> mg</w:t>
      </w:r>
      <w:r w:rsidRPr="007356D7">
        <w:t xml:space="preserve"> ar 325</w:t>
      </w:r>
      <w:r w:rsidR="00FA22A6" w:rsidRPr="007356D7">
        <w:t> mg</w:t>
      </w:r>
      <w:r w:rsidRPr="007356D7">
        <w:t xml:space="preserve">) ir </w:t>
      </w:r>
      <w:proofErr w:type="spellStart"/>
      <w:r w:rsidRPr="007356D7">
        <w:t>edoksaban</w:t>
      </w:r>
      <w:r w:rsidR="00DC5F43" w:rsidRPr="007356D7">
        <w:t>o</w:t>
      </w:r>
      <w:proofErr w:type="spellEnd"/>
      <w:r w:rsidRPr="007356D7">
        <w:t xml:space="preserve">, pailgėjo kraujavimo laikas, palyginti su </w:t>
      </w:r>
      <w:r w:rsidR="00DF2DA4" w:rsidRPr="007356D7">
        <w:t xml:space="preserve">nustatytu </w:t>
      </w:r>
      <w:r w:rsidRPr="007356D7">
        <w:t>šių vaistinių preparatų vartoj</w:t>
      </w:r>
      <w:r w:rsidR="00DF2DA4" w:rsidRPr="007356D7">
        <w:t>ant</w:t>
      </w:r>
      <w:r w:rsidRPr="007356D7">
        <w:t xml:space="preserve"> atskirai. Kartu vartojant didelę (325</w:t>
      </w:r>
      <w:r w:rsidR="00FA22A6" w:rsidRPr="007356D7">
        <w:t> mg</w:t>
      </w:r>
      <w:r w:rsidRPr="007356D7">
        <w:t xml:space="preserve">) ASR dozę, </w:t>
      </w:r>
      <w:proofErr w:type="spellStart"/>
      <w:r w:rsidRPr="007356D7">
        <w:t>edoksabano</w:t>
      </w:r>
      <w:proofErr w:type="spellEnd"/>
      <w:r w:rsidRPr="007356D7">
        <w:t xml:space="preserve"> </w:t>
      </w:r>
      <w:proofErr w:type="spellStart"/>
      <w:r w:rsidR="00DF2DA4" w:rsidRPr="007356D7">
        <w:t>pusiausvyrinės</w:t>
      </w:r>
      <w:proofErr w:type="spellEnd"/>
      <w:r w:rsidR="00DF2DA4" w:rsidRPr="007356D7">
        <w:t xml:space="preserve"> apykaitos</w:t>
      </w:r>
      <w:r w:rsidRPr="007356D7">
        <w:t xml:space="preserve"> </w:t>
      </w:r>
      <w:r w:rsidRPr="007356D7">
        <w:rPr>
          <w:position w:val="2"/>
        </w:rPr>
        <w:t>C</w:t>
      </w:r>
      <w:proofErr w:type="spellStart"/>
      <w:r w:rsidRPr="00485FBB">
        <w:rPr>
          <w:vertAlign w:val="subscript"/>
        </w:rPr>
        <w:t>ma</w:t>
      </w:r>
      <w:r w:rsidR="002E53DB" w:rsidRPr="00485FBB">
        <w:rPr>
          <w:vertAlign w:val="subscript"/>
        </w:rPr>
        <w:t>x</w:t>
      </w:r>
      <w:proofErr w:type="spellEnd"/>
      <w:r w:rsidR="002E53DB" w:rsidRPr="007356D7">
        <w:t> </w:t>
      </w:r>
      <w:r w:rsidRPr="007356D7">
        <w:t>ir AUC padidėjo atitinkamai 35</w:t>
      </w:r>
      <w:r w:rsidR="00FA22A6" w:rsidRPr="007356D7">
        <w:t> %</w:t>
      </w:r>
      <w:r w:rsidRPr="007356D7">
        <w:t xml:space="preserve"> ir 32</w:t>
      </w:r>
      <w:r w:rsidR="00FA22A6" w:rsidRPr="007356D7">
        <w:t> %</w:t>
      </w:r>
      <w:r w:rsidRPr="007356D7">
        <w:t>. Kartu ilgą laiką vartoti didelę (325</w:t>
      </w:r>
      <w:r w:rsidR="00FA22A6" w:rsidRPr="007356D7">
        <w:t> mg</w:t>
      </w:r>
      <w:r w:rsidRPr="007356D7">
        <w:t xml:space="preserve">) ASR dozę ir </w:t>
      </w:r>
      <w:proofErr w:type="spellStart"/>
      <w:r w:rsidRPr="007356D7">
        <w:t>edoksaban</w:t>
      </w:r>
      <w:r w:rsidR="00DC5F43" w:rsidRPr="007356D7">
        <w:t>o</w:t>
      </w:r>
      <w:proofErr w:type="spellEnd"/>
      <w:r w:rsidRPr="007356D7">
        <w:t xml:space="preserve"> nerekomenduojama. Kartu vartoti didesnes nei 100</w:t>
      </w:r>
      <w:r w:rsidR="00FA22A6" w:rsidRPr="007356D7">
        <w:t> mg</w:t>
      </w:r>
      <w:r w:rsidRPr="007356D7">
        <w:t xml:space="preserve"> ASR dozes galima tik prižiūrint medikams</w:t>
      </w:r>
      <w:r w:rsidRPr="00CF01D6">
        <w:t>.</w:t>
      </w:r>
    </w:p>
    <w:p w14:paraId="2EE0A840" w14:textId="77777777" w:rsidR="00A6588E" w:rsidRPr="00CF01D6" w:rsidRDefault="00A6588E" w:rsidP="00DD3819">
      <w:pPr>
        <w:jc w:val="both"/>
      </w:pPr>
    </w:p>
    <w:p w14:paraId="7BA3695A" w14:textId="77777777" w:rsidR="00A6588E" w:rsidRPr="007356D7" w:rsidRDefault="00A6588E" w:rsidP="00DD3819">
      <w:pPr>
        <w:jc w:val="both"/>
      </w:pPr>
      <w:r w:rsidRPr="007356D7">
        <w:t xml:space="preserve">Klinikinių tyrimų metu buvo leidžiama kartu vartoti ASR (mažą </w:t>
      </w:r>
      <w:r w:rsidR="00FA22A6" w:rsidRPr="007356D7">
        <w:t>≤ </w:t>
      </w:r>
      <w:r w:rsidRPr="007356D7">
        <w:t>100</w:t>
      </w:r>
      <w:r w:rsidR="00FA22A6" w:rsidRPr="007356D7">
        <w:t> mg</w:t>
      </w:r>
      <w:r w:rsidRPr="007356D7">
        <w:t xml:space="preserve"> par</w:t>
      </w:r>
      <w:r w:rsidR="00DF2DA4" w:rsidRPr="007356D7">
        <w:t>os</w:t>
      </w:r>
      <w:r w:rsidRPr="007356D7">
        <w:t xml:space="preserve"> dozę), kitus </w:t>
      </w:r>
      <w:proofErr w:type="spellStart"/>
      <w:r w:rsidRPr="007356D7">
        <w:t>antitrombocitinius</w:t>
      </w:r>
      <w:proofErr w:type="spellEnd"/>
      <w:r w:rsidRPr="007356D7">
        <w:rPr>
          <w:spacing w:val="-3"/>
        </w:rPr>
        <w:t xml:space="preserve"> </w:t>
      </w:r>
      <w:r w:rsidR="00DF2DA4" w:rsidRPr="007356D7">
        <w:rPr>
          <w:spacing w:val="-3"/>
        </w:rPr>
        <w:t xml:space="preserve">vaistinius </w:t>
      </w:r>
      <w:r w:rsidRPr="007356D7">
        <w:t>preparatus</w:t>
      </w:r>
      <w:r w:rsidRPr="007356D7">
        <w:rPr>
          <w:spacing w:val="-3"/>
        </w:rPr>
        <w:t xml:space="preserve"> </w:t>
      </w:r>
      <w:r w:rsidRPr="007356D7">
        <w:t>ir</w:t>
      </w:r>
      <w:r w:rsidRPr="007356D7">
        <w:rPr>
          <w:spacing w:val="-3"/>
        </w:rPr>
        <w:t xml:space="preserve"> </w:t>
      </w:r>
      <w:proofErr w:type="spellStart"/>
      <w:r w:rsidRPr="007356D7">
        <w:t>tienopiridinus</w:t>
      </w:r>
      <w:proofErr w:type="spellEnd"/>
      <w:r w:rsidRPr="007356D7">
        <w:t>,</w:t>
      </w:r>
      <w:r w:rsidRPr="007356D7">
        <w:rPr>
          <w:spacing w:val="-5"/>
        </w:rPr>
        <w:t xml:space="preserve"> </w:t>
      </w:r>
      <w:r w:rsidRPr="007356D7">
        <w:t>dėl</w:t>
      </w:r>
      <w:r w:rsidRPr="007356D7">
        <w:rPr>
          <w:spacing w:val="-2"/>
        </w:rPr>
        <w:t xml:space="preserve"> </w:t>
      </w:r>
      <w:r w:rsidRPr="007356D7">
        <w:t>to</w:t>
      </w:r>
      <w:r w:rsidRPr="007356D7">
        <w:rPr>
          <w:spacing w:val="-6"/>
        </w:rPr>
        <w:t xml:space="preserve"> </w:t>
      </w:r>
      <w:r w:rsidRPr="007356D7">
        <w:t>did</w:t>
      </w:r>
      <w:r w:rsidR="00DF2DA4" w:rsidRPr="007356D7">
        <w:t>žiojo</w:t>
      </w:r>
      <w:r w:rsidRPr="007356D7">
        <w:rPr>
          <w:spacing w:val="-3"/>
        </w:rPr>
        <w:t xml:space="preserve"> </w:t>
      </w:r>
      <w:r w:rsidRPr="007356D7">
        <w:t>kraujavim</w:t>
      </w:r>
      <w:r w:rsidR="00DF2DA4" w:rsidRPr="007356D7">
        <w:t>o dažni</w:t>
      </w:r>
      <w:r w:rsidRPr="007356D7">
        <w:t>s</w:t>
      </w:r>
      <w:r w:rsidRPr="007356D7">
        <w:rPr>
          <w:spacing w:val="-3"/>
        </w:rPr>
        <w:t xml:space="preserve"> </w:t>
      </w:r>
      <w:r w:rsidRPr="007356D7">
        <w:t>padidėjo</w:t>
      </w:r>
      <w:r w:rsidRPr="007356D7">
        <w:rPr>
          <w:spacing w:val="-6"/>
        </w:rPr>
        <w:t xml:space="preserve"> </w:t>
      </w:r>
      <w:r w:rsidRPr="007356D7">
        <w:t>maždaug 2</w:t>
      </w:r>
      <w:r w:rsidR="002E53DB" w:rsidRPr="007356D7">
        <w:rPr>
          <w:spacing w:val="-6"/>
        </w:rPr>
        <w:t> kartus</w:t>
      </w:r>
      <w:r w:rsidRPr="007356D7">
        <w:t xml:space="preserve">, palyginti su </w:t>
      </w:r>
      <w:r w:rsidR="00DF2DA4" w:rsidRPr="007356D7">
        <w:t xml:space="preserve">nustatytu kitų vaistinių preparatų </w:t>
      </w:r>
      <w:r w:rsidRPr="007356D7">
        <w:t xml:space="preserve">kartu nevartojant, nors </w:t>
      </w:r>
      <w:r w:rsidR="00986496" w:rsidRPr="007356D7">
        <w:t>padidėjimas</w:t>
      </w:r>
      <w:r w:rsidRPr="007356D7">
        <w:t xml:space="preserve"> </w:t>
      </w:r>
      <w:proofErr w:type="spellStart"/>
      <w:r w:rsidRPr="007356D7">
        <w:t>edoksabano</w:t>
      </w:r>
      <w:proofErr w:type="spellEnd"/>
      <w:r w:rsidRPr="007356D7">
        <w:t xml:space="preserve"> ir varfarino grupėse buvo panašus (žr. 4.4</w:t>
      </w:r>
      <w:r w:rsidR="00FA22A6" w:rsidRPr="007356D7">
        <w:t> skyri</w:t>
      </w:r>
      <w:r w:rsidRPr="007356D7">
        <w:t>ų). Kartu vartojant mažą (</w:t>
      </w:r>
      <w:r w:rsidR="00FA22A6" w:rsidRPr="007356D7">
        <w:t>≤ </w:t>
      </w:r>
      <w:r w:rsidRPr="007356D7">
        <w:t>100</w:t>
      </w:r>
      <w:r w:rsidR="00FA22A6" w:rsidRPr="007356D7">
        <w:t> mg</w:t>
      </w:r>
      <w:r w:rsidRPr="007356D7">
        <w:t xml:space="preserve">) ASR </w:t>
      </w:r>
      <w:r w:rsidRPr="007356D7">
        <w:lastRenderedPageBreak/>
        <w:t xml:space="preserve">dozę, didžiausia arba bendra </w:t>
      </w:r>
      <w:proofErr w:type="spellStart"/>
      <w:r w:rsidRPr="007356D7">
        <w:t>edoksabano</w:t>
      </w:r>
      <w:proofErr w:type="spellEnd"/>
      <w:r w:rsidRPr="007356D7">
        <w:t xml:space="preserve"> ekspozicija po vienkartinės dozės </w:t>
      </w:r>
      <w:r w:rsidR="00986496" w:rsidRPr="007356D7">
        <w:t xml:space="preserve">pavartojimo </w:t>
      </w:r>
      <w:r w:rsidRPr="007356D7">
        <w:t xml:space="preserve">arba esant </w:t>
      </w:r>
      <w:proofErr w:type="spellStart"/>
      <w:r w:rsidR="00986496" w:rsidRPr="007356D7">
        <w:t>pusiausvyrinei</w:t>
      </w:r>
      <w:proofErr w:type="spellEnd"/>
      <w:r w:rsidR="00986496" w:rsidRPr="007356D7">
        <w:t xml:space="preserve"> apykaitai</w:t>
      </w:r>
      <w:r w:rsidRPr="007356D7">
        <w:t xml:space="preserve"> nepakito.</w:t>
      </w:r>
    </w:p>
    <w:p w14:paraId="470D9430" w14:textId="00826BD7" w:rsidR="00A6588E" w:rsidRPr="00CF01D6" w:rsidRDefault="00A6588E" w:rsidP="00DD3819">
      <w:pPr>
        <w:jc w:val="both"/>
        <w:rPr>
          <w:spacing w:val="-2"/>
        </w:rPr>
      </w:pPr>
      <w:proofErr w:type="spellStart"/>
      <w:r w:rsidRPr="00CF01D6">
        <w:t>Edoksaban</w:t>
      </w:r>
      <w:r w:rsidR="00DC5F43">
        <w:t>o</w:t>
      </w:r>
      <w:proofErr w:type="spellEnd"/>
      <w:r w:rsidRPr="00CF01D6">
        <w:rPr>
          <w:spacing w:val="-5"/>
        </w:rPr>
        <w:t xml:space="preserve"> </w:t>
      </w:r>
      <w:r w:rsidRPr="00CF01D6">
        <w:t>galima</w:t>
      </w:r>
      <w:r w:rsidRPr="00CF01D6">
        <w:rPr>
          <w:spacing w:val="-2"/>
        </w:rPr>
        <w:t xml:space="preserve"> </w:t>
      </w:r>
      <w:r w:rsidRPr="00CF01D6">
        <w:t>vartoti</w:t>
      </w:r>
      <w:r w:rsidRPr="00CF01D6">
        <w:rPr>
          <w:spacing w:val="-6"/>
        </w:rPr>
        <w:t xml:space="preserve"> </w:t>
      </w:r>
      <w:r w:rsidRPr="00CF01D6">
        <w:t>kartu</w:t>
      </w:r>
      <w:r w:rsidRPr="00CF01D6">
        <w:rPr>
          <w:spacing w:val="-3"/>
        </w:rPr>
        <w:t xml:space="preserve"> </w:t>
      </w:r>
      <w:r w:rsidRPr="00CF01D6">
        <w:t>su</w:t>
      </w:r>
      <w:r w:rsidRPr="00CF01D6">
        <w:rPr>
          <w:spacing w:val="-4"/>
        </w:rPr>
        <w:t xml:space="preserve"> </w:t>
      </w:r>
      <w:r w:rsidRPr="00CF01D6">
        <w:t>maža</w:t>
      </w:r>
      <w:r w:rsidRPr="00CF01D6">
        <w:rPr>
          <w:spacing w:val="-2"/>
        </w:rPr>
        <w:t xml:space="preserve"> </w:t>
      </w:r>
      <w:r w:rsidRPr="00CF01D6">
        <w:t>(</w:t>
      </w:r>
      <w:r w:rsidR="00FA22A6" w:rsidRPr="00CF01D6">
        <w:t>≤ </w:t>
      </w:r>
      <w:r w:rsidRPr="00CF01D6">
        <w:t>100</w:t>
      </w:r>
      <w:r w:rsidR="00FA22A6" w:rsidRPr="00CF01D6">
        <w:rPr>
          <w:spacing w:val="-5"/>
        </w:rPr>
        <w:t> mg</w:t>
      </w:r>
      <w:r w:rsidRPr="00CF01D6">
        <w:rPr>
          <w:spacing w:val="-2"/>
        </w:rPr>
        <w:t xml:space="preserve"> </w:t>
      </w:r>
      <w:r w:rsidRPr="00CF01D6">
        <w:t>per</w:t>
      </w:r>
      <w:r w:rsidRPr="00CF01D6">
        <w:rPr>
          <w:spacing w:val="-3"/>
        </w:rPr>
        <w:t xml:space="preserve"> </w:t>
      </w:r>
      <w:r w:rsidRPr="00CF01D6">
        <w:t>parą)</w:t>
      </w:r>
      <w:r w:rsidRPr="00CF01D6">
        <w:rPr>
          <w:spacing w:val="-1"/>
        </w:rPr>
        <w:t xml:space="preserve"> </w:t>
      </w:r>
      <w:r w:rsidRPr="00CF01D6">
        <w:t>ASR</w:t>
      </w:r>
      <w:r w:rsidRPr="00CF01D6">
        <w:rPr>
          <w:spacing w:val="-4"/>
        </w:rPr>
        <w:t xml:space="preserve"> </w:t>
      </w:r>
      <w:r w:rsidRPr="00CF01D6">
        <w:rPr>
          <w:spacing w:val="-2"/>
        </w:rPr>
        <w:t>doze.</w:t>
      </w:r>
    </w:p>
    <w:p w14:paraId="6EFABDE4" w14:textId="77777777" w:rsidR="00A6588E" w:rsidRPr="00CF01D6" w:rsidRDefault="00A6588E" w:rsidP="00DD3819">
      <w:pPr>
        <w:jc w:val="both"/>
      </w:pPr>
    </w:p>
    <w:p w14:paraId="2453C678" w14:textId="470A9D1C" w:rsidR="00DC5F43" w:rsidRPr="00DD3819" w:rsidRDefault="00A6588E" w:rsidP="00DD3819">
      <w:pPr>
        <w:jc w:val="both"/>
        <w:rPr>
          <w:i/>
          <w:iCs/>
        </w:rPr>
      </w:pPr>
      <w:r w:rsidRPr="00DD3819">
        <w:rPr>
          <w:i/>
          <w:iCs/>
        </w:rPr>
        <w:t>Trombocitų</w:t>
      </w:r>
      <w:r w:rsidRPr="00DD3819">
        <w:rPr>
          <w:i/>
          <w:iCs/>
          <w:spacing w:val="-9"/>
        </w:rPr>
        <w:t xml:space="preserve"> </w:t>
      </w:r>
      <w:r w:rsidRPr="00DD3819">
        <w:rPr>
          <w:i/>
          <w:iCs/>
        </w:rPr>
        <w:t>inhibitoriai</w:t>
      </w:r>
    </w:p>
    <w:p w14:paraId="3CF1C023" w14:textId="155E4E8B" w:rsidR="00A6588E" w:rsidRPr="00CF01D6" w:rsidRDefault="00A6588E" w:rsidP="00DD3819">
      <w:pPr>
        <w:jc w:val="both"/>
      </w:pPr>
      <w:r w:rsidRPr="00CF01D6">
        <w:t>Tyrimo</w:t>
      </w:r>
      <w:r w:rsidRPr="00CF01D6">
        <w:rPr>
          <w:spacing w:val="-3"/>
        </w:rPr>
        <w:t xml:space="preserve"> </w:t>
      </w:r>
      <w:r w:rsidRPr="00CF01D6">
        <w:t>ENGAGE</w:t>
      </w:r>
      <w:r w:rsidRPr="00CF01D6">
        <w:rPr>
          <w:spacing w:val="-3"/>
        </w:rPr>
        <w:t xml:space="preserve"> </w:t>
      </w:r>
      <w:r w:rsidRPr="00CF01D6">
        <w:t>AF-TIMI</w:t>
      </w:r>
      <w:r w:rsidRPr="00CF01D6">
        <w:rPr>
          <w:spacing w:val="-4"/>
        </w:rPr>
        <w:t xml:space="preserve"> </w:t>
      </w:r>
      <w:r w:rsidRPr="00CF01D6">
        <w:t>48</w:t>
      </w:r>
      <w:r w:rsidRPr="00CF01D6">
        <w:rPr>
          <w:spacing w:val="-3"/>
        </w:rPr>
        <w:t xml:space="preserve"> </w:t>
      </w:r>
      <w:r w:rsidRPr="00CF01D6">
        <w:t>metu</w:t>
      </w:r>
      <w:r w:rsidRPr="00CF01D6">
        <w:rPr>
          <w:spacing w:val="-3"/>
        </w:rPr>
        <w:t xml:space="preserve"> </w:t>
      </w:r>
      <w:r w:rsidRPr="00CF01D6">
        <w:t>buvo</w:t>
      </w:r>
      <w:r w:rsidRPr="00CF01D6">
        <w:rPr>
          <w:spacing w:val="-6"/>
        </w:rPr>
        <w:t xml:space="preserve"> </w:t>
      </w:r>
      <w:r w:rsidRPr="00CF01D6">
        <w:t>leidžiama</w:t>
      </w:r>
      <w:r w:rsidRPr="00CF01D6">
        <w:rPr>
          <w:spacing w:val="-3"/>
        </w:rPr>
        <w:t xml:space="preserve"> </w:t>
      </w:r>
      <w:r w:rsidRPr="00CF01D6">
        <w:t>kartu</w:t>
      </w:r>
      <w:r w:rsidRPr="00CF01D6">
        <w:rPr>
          <w:spacing w:val="-6"/>
        </w:rPr>
        <w:t xml:space="preserve"> </w:t>
      </w:r>
      <w:r w:rsidRPr="00CF01D6">
        <w:t>taikyti</w:t>
      </w:r>
      <w:r w:rsidRPr="00CF01D6">
        <w:rPr>
          <w:spacing w:val="-5"/>
        </w:rPr>
        <w:t xml:space="preserve"> </w:t>
      </w:r>
      <w:proofErr w:type="spellStart"/>
      <w:r w:rsidRPr="00CF01D6">
        <w:t>tienopiridinų</w:t>
      </w:r>
      <w:proofErr w:type="spellEnd"/>
      <w:r w:rsidRPr="00CF01D6">
        <w:rPr>
          <w:spacing w:val="-3"/>
        </w:rPr>
        <w:t xml:space="preserve"> </w:t>
      </w:r>
      <w:r w:rsidRPr="00CF01D6">
        <w:t>(pvz.,</w:t>
      </w:r>
      <w:r w:rsidRPr="00CF01D6">
        <w:rPr>
          <w:spacing w:val="-3"/>
        </w:rPr>
        <w:t xml:space="preserve"> </w:t>
      </w:r>
      <w:proofErr w:type="spellStart"/>
      <w:r w:rsidRPr="00CF01D6">
        <w:t>klopidogrelio</w:t>
      </w:r>
      <w:proofErr w:type="spellEnd"/>
      <w:r w:rsidRPr="00CF01D6">
        <w:t xml:space="preserve">) </w:t>
      </w:r>
      <w:proofErr w:type="spellStart"/>
      <w:r w:rsidRPr="00CF01D6">
        <w:t>monoterapiją</w:t>
      </w:r>
      <w:proofErr w:type="spellEnd"/>
      <w:r w:rsidRPr="00CF01D6">
        <w:t xml:space="preserve">, dėl to </w:t>
      </w:r>
      <w:r w:rsidR="00986496" w:rsidRPr="00CF01D6">
        <w:t xml:space="preserve">padažnėjo </w:t>
      </w:r>
      <w:r w:rsidRPr="00CF01D6">
        <w:t xml:space="preserve">kliniškai reikšmingas kraujavimas, nors kraujavimo rizika vartojant </w:t>
      </w:r>
      <w:proofErr w:type="spellStart"/>
      <w:r w:rsidRPr="00CF01D6">
        <w:t>edoksaban</w:t>
      </w:r>
      <w:r w:rsidR="00DC5F43">
        <w:t>o</w:t>
      </w:r>
      <w:proofErr w:type="spellEnd"/>
      <w:r w:rsidRPr="00CF01D6">
        <w:t xml:space="preserve"> </w:t>
      </w:r>
      <w:r w:rsidR="00986496" w:rsidRPr="00CF01D6">
        <w:t>buvo mažesnė</w:t>
      </w:r>
      <w:r w:rsidRPr="00CF01D6">
        <w:t>, palyginti su rizika vartojant varfarin</w:t>
      </w:r>
      <w:r w:rsidR="00DC5F43">
        <w:t>o</w:t>
      </w:r>
      <w:r w:rsidRPr="00CF01D6">
        <w:t xml:space="preserve"> (žr. 4.4</w:t>
      </w:r>
      <w:r w:rsidR="00FA22A6" w:rsidRPr="00CF01D6">
        <w:t> skyri</w:t>
      </w:r>
      <w:r w:rsidRPr="00CF01D6">
        <w:t>ų).</w:t>
      </w:r>
    </w:p>
    <w:p w14:paraId="33A6BED7" w14:textId="77777777" w:rsidR="00A6588E" w:rsidRPr="00CF01D6" w:rsidRDefault="00A6588E" w:rsidP="00DD3819">
      <w:pPr>
        <w:jc w:val="both"/>
      </w:pPr>
      <w:proofErr w:type="spellStart"/>
      <w:r w:rsidRPr="00CF01D6">
        <w:t>Edoksabano</w:t>
      </w:r>
      <w:proofErr w:type="spellEnd"/>
      <w:r w:rsidRPr="00CF01D6">
        <w:rPr>
          <w:spacing w:val="-4"/>
        </w:rPr>
        <w:t xml:space="preserve"> </w:t>
      </w:r>
      <w:r w:rsidRPr="00CF01D6">
        <w:t>vartojimo</w:t>
      </w:r>
      <w:r w:rsidRPr="00CF01D6">
        <w:rPr>
          <w:spacing w:val="-4"/>
        </w:rPr>
        <w:t xml:space="preserve"> </w:t>
      </w:r>
      <w:r w:rsidRPr="00CF01D6">
        <w:t>kartu</w:t>
      </w:r>
      <w:r w:rsidRPr="00CF01D6">
        <w:rPr>
          <w:spacing w:val="-4"/>
        </w:rPr>
        <w:t xml:space="preserve"> </w:t>
      </w:r>
      <w:r w:rsidRPr="00CF01D6">
        <w:t>su</w:t>
      </w:r>
      <w:r w:rsidRPr="00CF01D6">
        <w:rPr>
          <w:spacing w:val="-4"/>
        </w:rPr>
        <w:t xml:space="preserve"> </w:t>
      </w:r>
      <w:r w:rsidRPr="00CF01D6">
        <w:t>dvigubu</w:t>
      </w:r>
      <w:r w:rsidRPr="00CF01D6">
        <w:rPr>
          <w:spacing w:val="-6"/>
        </w:rPr>
        <w:t xml:space="preserve"> </w:t>
      </w:r>
      <w:r w:rsidRPr="00CF01D6">
        <w:t>gydymu</w:t>
      </w:r>
      <w:r w:rsidRPr="00CF01D6">
        <w:rPr>
          <w:spacing w:val="-4"/>
        </w:rPr>
        <w:t xml:space="preserve"> </w:t>
      </w:r>
      <w:proofErr w:type="spellStart"/>
      <w:r w:rsidRPr="00CF01D6">
        <w:t>antitrombocitiniais</w:t>
      </w:r>
      <w:proofErr w:type="spellEnd"/>
      <w:r w:rsidRPr="00CF01D6">
        <w:rPr>
          <w:spacing w:val="-4"/>
        </w:rPr>
        <w:t xml:space="preserve"> </w:t>
      </w:r>
      <w:r w:rsidR="00986496" w:rsidRPr="00CF01D6">
        <w:rPr>
          <w:spacing w:val="-4"/>
        </w:rPr>
        <w:t xml:space="preserve">vaistiniais </w:t>
      </w:r>
      <w:r w:rsidRPr="00CF01D6">
        <w:t>preparatais</w:t>
      </w:r>
      <w:r w:rsidRPr="00CF01D6">
        <w:rPr>
          <w:spacing w:val="-4"/>
        </w:rPr>
        <w:t xml:space="preserve"> </w:t>
      </w:r>
      <w:r w:rsidRPr="00CF01D6">
        <w:t>arba</w:t>
      </w:r>
      <w:r w:rsidRPr="00CF01D6">
        <w:rPr>
          <w:spacing w:val="-4"/>
        </w:rPr>
        <w:t xml:space="preserve"> </w:t>
      </w:r>
      <w:r w:rsidRPr="00CF01D6">
        <w:t xml:space="preserve">gydymu </w:t>
      </w:r>
      <w:proofErr w:type="spellStart"/>
      <w:r w:rsidRPr="00CF01D6">
        <w:t>fibrinoli</w:t>
      </w:r>
      <w:r w:rsidR="00986496" w:rsidRPr="00CF01D6">
        <w:t>zę</w:t>
      </w:r>
      <w:proofErr w:type="spellEnd"/>
      <w:r w:rsidR="00986496" w:rsidRPr="00CF01D6">
        <w:t xml:space="preserve"> sukeliančiais vaistiniais</w:t>
      </w:r>
      <w:r w:rsidRPr="00CF01D6">
        <w:t xml:space="preserve"> preparatais patirties yra labai nedaug.</w:t>
      </w:r>
    </w:p>
    <w:p w14:paraId="1EF3FBD9" w14:textId="77777777" w:rsidR="005A4DAA" w:rsidRPr="00CF01D6" w:rsidRDefault="005A4DAA" w:rsidP="00E068FD">
      <w:pPr>
        <w:pStyle w:val="Pagrindinistekstas"/>
        <w:kinsoku w:val="0"/>
        <w:overflowPunct w:val="0"/>
      </w:pPr>
    </w:p>
    <w:p w14:paraId="11118116" w14:textId="7D3A1BE7" w:rsidR="00DC5F43" w:rsidRPr="00DD3819" w:rsidRDefault="00A6588E" w:rsidP="00DD3819">
      <w:pPr>
        <w:rPr>
          <w:i/>
          <w:iCs/>
        </w:rPr>
      </w:pPr>
      <w:r w:rsidRPr="00DD3819">
        <w:rPr>
          <w:i/>
          <w:iCs/>
        </w:rPr>
        <w:t>NV</w:t>
      </w:r>
      <w:r w:rsidR="00E53C8E" w:rsidRPr="00DD3819">
        <w:rPr>
          <w:i/>
          <w:iCs/>
        </w:rPr>
        <w:t>P</w:t>
      </w:r>
      <w:r w:rsidRPr="00DD3819">
        <w:rPr>
          <w:i/>
          <w:iCs/>
        </w:rPr>
        <w:t>NU</w:t>
      </w:r>
    </w:p>
    <w:p w14:paraId="6791E6E2" w14:textId="0303FD1F" w:rsidR="00A6588E" w:rsidRPr="00D0561D" w:rsidRDefault="00A6588E" w:rsidP="00DD3819">
      <w:pPr>
        <w:jc w:val="both"/>
      </w:pPr>
      <w:r w:rsidRPr="00D0561D">
        <w:t xml:space="preserve">Kartu vartojant </w:t>
      </w:r>
      <w:proofErr w:type="spellStart"/>
      <w:r w:rsidRPr="00D0561D">
        <w:t>naproksen</w:t>
      </w:r>
      <w:r w:rsidR="00DC5F43" w:rsidRPr="00D0561D">
        <w:t>o</w:t>
      </w:r>
      <w:proofErr w:type="spellEnd"/>
      <w:r w:rsidRPr="00D0561D">
        <w:t xml:space="preserve"> ir </w:t>
      </w:r>
      <w:proofErr w:type="spellStart"/>
      <w:r w:rsidRPr="00D0561D">
        <w:t>edoksaban</w:t>
      </w:r>
      <w:r w:rsidR="00DC5F43" w:rsidRPr="00D0561D">
        <w:t>o</w:t>
      </w:r>
      <w:proofErr w:type="spellEnd"/>
      <w:r w:rsidRPr="00D0561D">
        <w:t xml:space="preserve">, pailgėjo kraujavimo laikas, palyginti su </w:t>
      </w:r>
      <w:r w:rsidR="00D8545F" w:rsidRPr="00D0561D">
        <w:t xml:space="preserve">nustatytu </w:t>
      </w:r>
      <w:r w:rsidRPr="00D0561D">
        <w:t>šių vaistinių preparatų</w:t>
      </w:r>
      <w:r w:rsidRPr="00D0561D">
        <w:rPr>
          <w:spacing w:val="-3"/>
        </w:rPr>
        <w:t xml:space="preserve"> </w:t>
      </w:r>
      <w:r w:rsidRPr="00D0561D">
        <w:t>vartojimu</w:t>
      </w:r>
      <w:r w:rsidRPr="00D0561D">
        <w:rPr>
          <w:spacing w:val="-3"/>
        </w:rPr>
        <w:t xml:space="preserve"> </w:t>
      </w:r>
      <w:r w:rsidRPr="00D0561D">
        <w:t>atskirai.</w:t>
      </w:r>
      <w:r w:rsidRPr="00D0561D">
        <w:rPr>
          <w:spacing w:val="-3"/>
        </w:rPr>
        <w:t xml:space="preserve"> </w:t>
      </w:r>
      <w:proofErr w:type="spellStart"/>
      <w:r w:rsidRPr="00D0561D">
        <w:t>Naproksenas</w:t>
      </w:r>
      <w:proofErr w:type="spellEnd"/>
      <w:r w:rsidRPr="00D0561D">
        <w:rPr>
          <w:spacing w:val="-3"/>
        </w:rPr>
        <w:t xml:space="preserve"> </w:t>
      </w:r>
      <w:r w:rsidRPr="00D0561D">
        <w:t>poveikio</w:t>
      </w:r>
      <w:r w:rsidRPr="00D0561D">
        <w:rPr>
          <w:spacing w:val="-3"/>
        </w:rPr>
        <w:t xml:space="preserve"> </w:t>
      </w:r>
      <w:proofErr w:type="spellStart"/>
      <w:r w:rsidRPr="00D0561D">
        <w:t>edoksabano</w:t>
      </w:r>
      <w:proofErr w:type="spellEnd"/>
      <w:r w:rsidRPr="00D0561D">
        <w:rPr>
          <w:spacing w:val="-3"/>
        </w:rPr>
        <w:t xml:space="preserve"> </w:t>
      </w:r>
      <w:proofErr w:type="spellStart"/>
      <w:r w:rsidRPr="00D0561D">
        <w:t>C</w:t>
      </w:r>
      <w:r w:rsidRPr="00485FBB">
        <w:rPr>
          <w:vertAlign w:val="subscript"/>
        </w:rPr>
        <w:t>ma</w:t>
      </w:r>
      <w:r w:rsidR="002E53DB" w:rsidRPr="00485FBB">
        <w:rPr>
          <w:vertAlign w:val="subscript"/>
        </w:rPr>
        <w:t>x</w:t>
      </w:r>
      <w:proofErr w:type="spellEnd"/>
      <w:r w:rsidR="002E53DB" w:rsidRPr="00D0561D">
        <w:t> </w:t>
      </w:r>
      <w:r w:rsidRPr="00D0561D">
        <w:t>ir</w:t>
      </w:r>
      <w:r w:rsidRPr="00D0561D">
        <w:rPr>
          <w:spacing w:val="-3"/>
        </w:rPr>
        <w:t xml:space="preserve"> </w:t>
      </w:r>
      <w:r w:rsidRPr="00D0561D">
        <w:t>AUC neturėjo.</w:t>
      </w:r>
      <w:r w:rsidRPr="00D0561D">
        <w:rPr>
          <w:spacing w:val="-3"/>
          <w:position w:val="2"/>
        </w:rPr>
        <w:t xml:space="preserve"> </w:t>
      </w:r>
      <w:r w:rsidR="006B2834" w:rsidRPr="00D0561D">
        <w:rPr>
          <w:spacing w:val="-3"/>
        </w:rPr>
        <w:t xml:space="preserve">Klinikinių </w:t>
      </w:r>
      <w:r w:rsidR="004B6EA0" w:rsidRPr="00D0561D">
        <w:rPr>
          <w:spacing w:val="-3"/>
        </w:rPr>
        <w:t>tyr</w:t>
      </w:r>
      <w:r w:rsidR="004B6EA0">
        <w:rPr>
          <w:spacing w:val="-3"/>
        </w:rPr>
        <w:t>i</w:t>
      </w:r>
      <w:r w:rsidR="004B6EA0" w:rsidRPr="00D0561D">
        <w:rPr>
          <w:spacing w:val="-3"/>
        </w:rPr>
        <w:t xml:space="preserve">mų </w:t>
      </w:r>
      <w:r w:rsidRPr="00D0561D">
        <w:t>metu</w:t>
      </w:r>
      <w:r w:rsidRPr="00D0561D">
        <w:rPr>
          <w:spacing w:val="-6"/>
        </w:rPr>
        <w:t xml:space="preserve"> </w:t>
      </w:r>
      <w:r w:rsidRPr="00D0561D">
        <w:t>kartu</w:t>
      </w:r>
      <w:r w:rsidRPr="00D0561D">
        <w:rPr>
          <w:spacing w:val="-3"/>
        </w:rPr>
        <w:t xml:space="preserve"> </w:t>
      </w:r>
      <w:r w:rsidRPr="00D0561D">
        <w:t>vartojant NV</w:t>
      </w:r>
      <w:r w:rsidR="00E53C8E" w:rsidRPr="00D0561D">
        <w:t>P</w:t>
      </w:r>
      <w:r w:rsidRPr="00D0561D">
        <w:t xml:space="preserve">NU </w:t>
      </w:r>
      <w:r w:rsidR="00D8545F" w:rsidRPr="00D0561D">
        <w:t>padažnėjo</w:t>
      </w:r>
      <w:r w:rsidR="00D8545F" w:rsidRPr="00D0561D">
        <w:rPr>
          <w:spacing w:val="-3"/>
        </w:rPr>
        <w:t xml:space="preserve"> </w:t>
      </w:r>
      <w:r w:rsidRPr="00D0561D">
        <w:t>kliniškai</w:t>
      </w:r>
      <w:r w:rsidRPr="00D0561D">
        <w:rPr>
          <w:spacing w:val="-5"/>
        </w:rPr>
        <w:t xml:space="preserve"> </w:t>
      </w:r>
      <w:r w:rsidRPr="00D0561D">
        <w:t>reikšmingas</w:t>
      </w:r>
      <w:r w:rsidRPr="00D0561D">
        <w:rPr>
          <w:spacing w:val="-3"/>
        </w:rPr>
        <w:t xml:space="preserve"> </w:t>
      </w:r>
      <w:r w:rsidRPr="00D0561D">
        <w:t>kraujavimas.</w:t>
      </w:r>
      <w:r w:rsidRPr="00D0561D">
        <w:rPr>
          <w:spacing w:val="-3"/>
        </w:rPr>
        <w:t xml:space="preserve"> </w:t>
      </w:r>
      <w:r w:rsidRPr="00D0561D">
        <w:t>Ilgą</w:t>
      </w:r>
      <w:r w:rsidRPr="00D0561D">
        <w:rPr>
          <w:spacing w:val="-3"/>
        </w:rPr>
        <w:t xml:space="preserve"> </w:t>
      </w:r>
      <w:r w:rsidRPr="00D0561D">
        <w:t>laiką</w:t>
      </w:r>
      <w:r w:rsidRPr="00D0561D">
        <w:rPr>
          <w:spacing w:val="-5"/>
        </w:rPr>
        <w:t xml:space="preserve"> </w:t>
      </w:r>
      <w:r w:rsidRPr="00D0561D">
        <w:t>vartoti NV</w:t>
      </w:r>
      <w:r w:rsidR="00E53C8E" w:rsidRPr="00D0561D">
        <w:t>P</w:t>
      </w:r>
      <w:r w:rsidRPr="00D0561D">
        <w:t xml:space="preserve">NU su </w:t>
      </w:r>
      <w:proofErr w:type="spellStart"/>
      <w:r w:rsidRPr="00D0561D">
        <w:t>edoksabanu</w:t>
      </w:r>
      <w:proofErr w:type="spellEnd"/>
      <w:r w:rsidRPr="00D0561D">
        <w:t xml:space="preserve"> nerekomenduojama.</w:t>
      </w:r>
    </w:p>
    <w:p w14:paraId="6353474A" w14:textId="77777777" w:rsidR="005A4DAA" w:rsidRPr="00CF01D6" w:rsidRDefault="005A4DAA" w:rsidP="00695CAE">
      <w:pPr>
        <w:jc w:val="both"/>
      </w:pPr>
    </w:p>
    <w:p w14:paraId="0CE2BDE6" w14:textId="394D59DD" w:rsidR="006B2834" w:rsidRDefault="00A6588E" w:rsidP="00695CAE">
      <w:pPr>
        <w:jc w:val="both"/>
        <w:rPr>
          <w:i/>
          <w:iCs/>
          <w:spacing w:val="-2"/>
        </w:rPr>
      </w:pPr>
      <w:r w:rsidRPr="00CF01D6">
        <w:rPr>
          <w:i/>
          <w:iCs/>
        </w:rPr>
        <w:t>SSRI</w:t>
      </w:r>
      <w:r w:rsidRPr="00CF01D6">
        <w:rPr>
          <w:i/>
          <w:iCs/>
          <w:spacing w:val="-2"/>
        </w:rPr>
        <w:t xml:space="preserve"> (SNRI)</w:t>
      </w:r>
    </w:p>
    <w:p w14:paraId="719BD620" w14:textId="77777777" w:rsidR="00A6588E" w:rsidRPr="00CF01D6" w:rsidRDefault="00A6588E" w:rsidP="00695CAE">
      <w:pPr>
        <w:jc w:val="both"/>
        <w:rPr>
          <w:spacing w:val="-2"/>
        </w:rPr>
      </w:pPr>
      <w:r w:rsidRPr="00CF01D6">
        <w:t>Kaip ir vartojant kit</w:t>
      </w:r>
      <w:r w:rsidR="006B2834">
        <w:t>ų</w:t>
      </w:r>
      <w:r w:rsidRPr="00CF01D6">
        <w:t xml:space="preserve"> antikoaguliant</w:t>
      </w:r>
      <w:r w:rsidR="006B2834">
        <w:t>ų</w:t>
      </w:r>
      <w:r w:rsidRPr="00CF01D6">
        <w:t>, tuo pat metu vartojant SSRI arba SNRI, dėl nustatyto šių vaistinių</w:t>
      </w:r>
      <w:r w:rsidRPr="00CF01D6">
        <w:rPr>
          <w:spacing w:val="-3"/>
        </w:rPr>
        <w:t xml:space="preserve"> </w:t>
      </w:r>
      <w:r w:rsidRPr="00CF01D6">
        <w:t>preparatų</w:t>
      </w:r>
      <w:r w:rsidRPr="00CF01D6">
        <w:rPr>
          <w:spacing w:val="-3"/>
        </w:rPr>
        <w:t xml:space="preserve"> </w:t>
      </w:r>
      <w:r w:rsidRPr="00CF01D6">
        <w:t>poveikio</w:t>
      </w:r>
      <w:r w:rsidRPr="00CF01D6">
        <w:rPr>
          <w:spacing w:val="-3"/>
        </w:rPr>
        <w:t xml:space="preserve"> </w:t>
      </w:r>
      <w:r w:rsidRPr="00CF01D6">
        <w:t>trombocitams</w:t>
      </w:r>
      <w:r w:rsidR="006B2834">
        <w:t>,</w:t>
      </w:r>
      <w:r w:rsidR="007B3944" w:rsidRPr="00CF01D6">
        <w:rPr>
          <w:spacing w:val="-3"/>
        </w:rPr>
        <w:t xml:space="preserve"> </w:t>
      </w:r>
      <w:r w:rsidR="002E53DB" w:rsidRPr="00CF01D6">
        <w:rPr>
          <w:spacing w:val="-3"/>
        </w:rPr>
        <w:t>pacient</w:t>
      </w:r>
      <w:r w:rsidRPr="00CF01D6">
        <w:t>ams</w:t>
      </w:r>
      <w:r w:rsidRPr="00CF01D6">
        <w:rPr>
          <w:spacing w:val="-3"/>
        </w:rPr>
        <w:t xml:space="preserve"> </w:t>
      </w:r>
      <w:r w:rsidRPr="00CF01D6">
        <w:t>gali</w:t>
      </w:r>
      <w:r w:rsidRPr="00CF01D6">
        <w:rPr>
          <w:spacing w:val="-2"/>
        </w:rPr>
        <w:t xml:space="preserve"> </w:t>
      </w:r>
      <w:r w:rsidRPr="00CF01D6">
        <w:t>kilti</w:t>
      </w:r>
      <w:r w:rsidRPr="00CF01D6">
        <w:rPr>
          <w:spacing w:val="-5"/>
        </w:rPr>
        <w:t xml:space="preserve"> </w:t>
      </w:r>
      <w:r w:rsidRPr="00CF01D6">
        <w:t>didesnė</w:t>
      </w:r>
      <w:r w:rsidRPr="00CF01D6">
        <w:rPr>
          <w:spacing w:val="-5"/>
        </w:rPr>
        <w:t xml:space="preserve"> </w:t>
      </w:r>
      <w:r w:rsidRPr="00CF01D6">
        <w:t>kraujavimo</w:t>
      </w:r>
      <w:r w:rsidRPr="00CF01D6">
        <w:rPr>
          <w:spacing w:val="-3"/>
        </w:rPr>
        <w:t xml:space="preserve"> </w:t>
      </w:r>
      <w:r w:rsidRPr="00CF01D6">
        <w:t>rizika</w:t>
      </w:r>
      <w:r w:rsidRPr="00CF01D6">
        <w:rPr>
          <w:spacing w:val="-5"/>
        </w:rPr>
        <w:t xml:space="preserve"> </w:t>
      </w:r>
      <w:r w:rsidRPr="00CF01D6">
        <w:t>(žr.</w:t>
      </w:r>
      <w:r w:rsidRPr="00CF01D6">
        <w:rPr>
          <w:spacing w:val="-3"/>
        </w:rPr>
        <w:t xml:space="preserve"> </w:t>
      </w:r>
      <w:r w:rsidRPr="00CF01D6">
        <w:t>4.4</w:t>
      </w:r>
      <w:r w:rsidR="00FA22A6" w:rsidRPr="00CF01D6">
        <w:t> skyri</w:t>
      </w:r>
      <w:r w:rsidRPr="00CF01D6">
        <w:rPr>
          <w:spacing w:val="-2"/>
        </w:rPr>
        <w:t>ų).</w:t>
      </w:r>
    </w:p>
    <w:p w14:paraId="027284F6" w14:textId="77777777" w:rsidR="00A6588E" w:rsidRPr="00357A05" w:rsidRDefault="00A6588E" w:rsidP="00357A05">
      <w:pPr>
        <w:jc w:val="both"/>
      </w:pPr>
    </w:p>
    <w:p w14:paraId="7E63843D" w14:textId="77777777" w:rsidR="00A6588E" w:rsidRPr="00357A05" w:rsidRDefault="00A6588E" w:rsidP="00357A05">
      <w:pPr>
        <w:jc w:val="both"/>
      </w:pPr>
      <w:proofErr w:type="spellStart"/>
      <w:r w:rsidRPr="00357A05">
        <w:rPr>
          <w:u w:val="single"/>
        </w:rPr>
        <w:t>Edoksabano</w:t>
      </w:r>
      <w:proofErr w:type="spellEnd"/>
      <w:r w:rsidRPr="00357A05">
        <w:rPr>
          <w:spacing w:val="-6"/>
          <w:u w:val="single"/>
        </w:rPr>
        <w:t xml:space="preserve"> </w:t>
      </w:r>
      <w:r w:rsidRPr="00357A05">
        <w:rPr>
          <w:u w:val="single"/>
        </w:rPr>
        <w:t>poveikis</w:t>
      </w:r>
      <w:r w:rsidRPr="00357A05">
        <w:rPr>
          <w:spacing w:val="-7"/>
          <w:u w:val="single"/>
        </w:rPr>
        <w:t xml:space="preserve"> </w:t>
      </w:r>
      <w:r w:rsidRPr="00357A05">
        <w:rPr>
          <w:u w:val="single"/>
        </w:rPr>
        <w:t>kitiems</w:t>
      </w:r>
      <w:r w:rsidRPr="00357A05">
        <w:rPr>
          <w:spacing w:val="-6"/>
          <w:u w:val="single"/>
        </w:rPr>
        <w:t xml:space="preserve"> </w:t>
      </w:r>
      <w:r w:rsidRPr="00357A05">
        <w:rPr>
          <w:u w:val="single"/>
        </w:rPr>
        <w:t>vaistiniams</w:t>
      </w:r>
      <w:r w:rsidRPr="00357A05">
        <w:rPr>
          <w:spacing w:val="-5"/>
          <w:u w:val="single"/>
        </w:rPr>
        <w:t xml:space="preserve"> </w:t>
      </w:r>
      <w:r w:rsidRPr="00357A05">
        <w:rPr>
          <w:spacing w:val="-2"/>
          <w:u w:val="single"/>
        </w:rPr>
        <w:t>preparatams</w:t>
      </w:r>
    </w:p>
    <w:p w14:paraId="6E001A6B" w14:textId="1522EED7" w:rsidR="00A6588E" w:rsidRPr="00357A05" w:rsidRDefault="00A6588E" w:rsidP="00357A05">
      <w:pPr>
        <w:jc w:val="both"/>
        <w:rPr>
          <w:position w:val="2"/>
        </w:rPr>
      </w:pPr>
      <w:r w:rsidRPr="00357A05">
        <w:rPr>
          <w:position w:val="2"/>
        </w:rPr>
        <w:t>Vartojant</w:t>
      </w:r>
      <w:r w:rsidRPr="00357A05">
        <w:rPr>
          <w:spacing w:val="-1"/>
          <w:position w:val="2"/>
        </w:rPr>
        <w:t xml:space="preserve"> </w:t>
      </w:r>
      <w:proofErr w:type="spellStart"/>
      <w:r w:rsidRPr="00357A05">
        <w:rPr>
          <w:position w:val="2"/>
        </w:rPr>
        <w:t>edoksaban</w:t>
      </w:r>
      <w:r w:rsidR="006B2834" w:rsidRPr="00357A05">
        <w:rPr>
          <w:position w:val="2"/>
        </w:rPr>
        <w:t>o</w:t>
      </w:r>
      <w:proofErr w:type="spellEnd"/>
      <w:r w:rsidRPr="00357A05">
        <w:rPr>
          <w:position w:val="2"/>
        </w:rPr>
        <w:t>,</w:t>
      </w:r>
      <w:r w:rsidRPr="00357A05">
        <w:rPr>
          <w:spacing w:val="-5"/>
          <w:position w:val="2"/>
        </w:rPr>
        <w:t xml:space="preserve"> </w:t>
      </w:r>
      <w:r w:rsidRPr="00357A05">
        <w:rPr>
          <w:position w:val="2"/>
        </w:rPr>
        <w:t>28</w:t>
      </w:r>
      <w:r w:rsidR="00FA22A6" w:rsidRPr="00357A05">
        <w:rPr>
          <w:spacing w:val="-4"/>
          <w:position w:val="2"/>
        </w:rPr>
        <w:t> %</w:t>
      </w:r>
      <w:r w:rsidRPr="00357A05">
        <w:rPr>
          <w:spacing w:val="-2"/>
          <w:position w:val="2"/>
        </w:rPr>
        <w:t xml:space="preserve"> </w:t>
      </w:r>
      <w:r w:rsidRPr="00357A05">
        <w:rPr>
          <w:position w:val="2"/>
        </w:rPr>
        <w:t>padidėjo</w:t>
      </w:r>
      <w:r w:rsidRPr="00357A05">
        <w:rPr>
          <w:spacing w:val="-2"/>
          <w:position w:val="2"/>
        </w:rPr>
        <w:t xml:space="preserve"> </w:t>
      </w:r>
      <w:r w:rsidRPr="00357A05">
        <w:rPr>
          <w:position w:val="2"/>
        </w:rPr>
        <w:t>kartu</w:t>
      </w:r>
      <w:r w:rsidRPr="00357A05">
        <w:rPr>
          <w:spacing w:val="-2"/>
          <w:position w:val="2"/>
        </w:rPr>
        <w:t xml:space="preserve"> </w:t>
      </w:r>
      <w:r w:rsidRPr="00357A05">
        <w:rPr>
          <w:position w:val="2"/>
        </w:rPr>
        <w:t>vartojamo</w:t>
      </w:r>
      <w:r w:rsidRPr="00357A05">
        <w:rPr>
          <w:spacing w:val="-5"/>
          <w:position w:val="2"/>
        </w:rPr>
        <w:t xml:space="preserve"> </w:t>
      </w:r>
      <w:proofErr w:type="spellStart"/>
      <w:r w:rsidRPr="00357A05">
        <w:rPr>
          <w:position w:val="2"/>
        </w:rPr>
        <w:t>digoksino</w:t>
      </w:r>
      <w:proofErr w:type="spellEnd"/>
      <w:r w:rsidRPr="00357A05">
        <w:rPr>
          <w:spacing w:val="-5"/>
          <w:position w:val="2"/>
        </w:rPr>
        <w:t xml:space="preserve"> </w:t>
      </w:r>
      <w:r w:rsidRPr="00357A05">
        <w:rPr>
          <w:position w:val="2"/>
        </w:rPr>
        <w:t>C</w:t>
      </w:r>
      <w:proofErr w:type="spellStart"/>
      <w:r w:rsidRPr="00485FBB">
        <w:rPr>
          <w:vertAlign w:val="subscript"/>
        </w:rPr>
        <w:t>max</w:t>
      </w:r>
      <w:proofErr w:type="spellEnd"/>
      <w:r w:rsidRPr="00357A05">
        <w:rPr>
          <w:position w:val="2"/>
        </w:rPr>
        <w:t>,</w:t>
      </w:r>
      <w:r w:rsidRPr="00357A05">
        <w:rPr>
          <w:spacing w:val="-2"/>
          <w:position w:val="2"/>
        </w:rPr>
        <w:t xml:space="preserve"> </w:t>
      </w:r>
      <w:r w:rsidRPr="00357A05">
        <w:rPr>
          <w:position w:val="2"/>
        </w:rPr>
        <w:t>tačiau</w:t>
      </w:r>
      <w:r w:rsidRPr="00357A05">
        <w:rPr>
          <w:spacing w:val="-2"/>
          <w:position w:val="2"/>
        </w:rPr>
        <w:t xml:space="preserve"> </w:t>
      </w:r>
      <w:r w:rsidRPr="00357A05">
        <w:rPr>
          <w:position w:val="2"/>
        </w:rPr>
        <w:t>AUC</w:t>
      </w:r>
      <w:r w:rsidRPr="00357A05">
        <w:rPr>
          <w:spacing w:val="-3"/>
          <w:position w:val="2"/>
        </w:rPr>
        <w:t xml:space="preserve"> </w:t>
      </w:r>
      <w:r w:rsidRPr="00357A05">
        <w:rPr>
          <w:position w:val="2"/>
        </w:rPr>
        <w:t xml:space="preserve">nepakito. </w:t>
      </w:r>
      <w:proofErr w:type="spellStart"/>
      <w:r w:rsidRPr="00357A05">
        <w:rPr>
          <w:position w:val="2"/>
        </w:rPr>
        <w:t>Edoksabanas</w:t>
      </w:r>
      <w:proofErr w:type="spellEnd"/>
      <w:r w:rsidRPr="00357A05">
        <w:rPr>
          <w:position w:val="2"/>
        </w:rPr>
        <w:t xml:space="preserve"> poveikio </w:t>
      </w:r>
      <w:proofErr w:type="spellStart"/>
      <w:r w:rsidRPr="00357A05">
        <w:rPr>
          <w:position w:val="2"/>
        </w:rPr>
        <w:t>chinidino</w:t>
      </w:r>
      <w:proofErr w:type="spellEnd"/>
      <w:r w:rsidRPr="00357A05">
        <w:rPr>
          <w:position w:val="2"/>
        </w:rPr>
        <w:t xml:space="preserve"> C</w:t>
      </w:r>
      <w:proofErr w:type="spellStart"/>
      <w:r w:rsidRPr="00485FBB">
        <w:rPr>
          <w:vertAlign w:val="subscript"/>
        </w:rPr>
        <w:t>ma</w:t>
      </w:r>
      <w:r w:rsidR="002E53DB" w:rsidRPr="00485FBB">
        <w:rPr>
          <w:vertAlign w:val="subscript"/>
        </w:rPr>
        <w:t>x</w:t>
      </w:r>
      <w:proofErr w:type="spellEnd"/>
      <w:r w:rsidR="002E53DB" w:rsidRPr="00357A05">
        <w:t> </w:t>
      </w:r>
      <w:r w:rsidRPr="00357A05">
        <w:rPr>
          <w:position w:val="2"/>
        </w:rPr>
        <w:t>ir AUC neturėjo.</w:t>
      </w:r>
    </w:p>
    <w:p w14:paraId="15026A5E" w14:textId="77777777" w:rsidR="005A4DAA" w:rsidRPr="00357A05" w:rsidRDefault="005A4DAA" w:rsidP="00357A05">
      <w:pPr>
        <w:jc w:val="both"/>
        <w:rPr>
          <w:position w:val="2"/>
        </w:rPr>
      </w:pPr>
    </w:p>
    <w:p w14:paraId="18B7566B" w14:textId="5BC6AC29" w:rsidR="00A6588E" w:rsidRPr="00357A05" w:rsidRDefault="00A6588E" w:rsidP="00357A05">
      <w:pPr>
        <w:jc w:val="both"/>
        <w:rPr>
          <w:spacing w:val="-5"/>
          <w:position w:val="2"/>
        </w:rPr>
      </w:pPr>
      <w:r w:rsidRPr="00357A05">
        <w:rPr>
          <w:position w:val="2"/>
        </w:rPr>
        <w:t>Vartojant</w:t>
      </w:r>
      <w:r w:rsidRPr="00357A05">
        <w:rPr>
          <w:spacing w:val="-3"/>
          <w:position w:val="2"/>
        </w:rPr>
        <w:t xml:space="preserve"> </w:t>
      </w:r>
      <w:proofErr w:type="spellStart"/>
      <w:r w:rsidRPr="00357A05">
        <w:rPr>
          <w:position w:val="2"/>
        </w:rPr>
        <w:t>edoksaban</w:t>
      </w:r>
      <w:r w:rsidR="006B2834" w:rsidRPr="00357A05">
        <w:rPr>
          <w:position w:val="2"/>
        </w:rPr>
        <w:t>o</w:t>
      </w:r>
      <w:proofErr w:type="spellEnd"/>
      <w:r w:rsidRPr="00357A05">
        <w:rPr>
          <w:position w:val="2"/>
        </w:rPr>
        <w:t>,</w:t>
      </w:r>
      <w:r w:rsidRPr="00357A05">
        <w:rPr>
          <w:spacing w:val="-7"/>
          <w:position w:val="2"/>
        </w:rPr>
        <w:t xml:space="preserve"> </w:t>
      </w:r>
      <w:r w:rsidRPr="00357A05">
        <w:rPr>
          <w:position w:val="2"/>
        </w:rPr>
        <w:t>kartu</w:t>
      </w:r>
      <w:r w:rsidRPr="00357A05">
        <w:rPr>
          <w:spacing w:val="-3"/>
          <w:position w:val="2"/>
        </w:rPr>
        <w:t xml:space="preserve"> </w:t>
      </w:r>
      <w:r w:rsidRPr="00357A05">
        <w:rPr>
          <w:position w:val="2"/>
        </w:rPr>
        <w:t>vartojamo</w:t>
      </w:r>
      <w:r w:rsidRPr="00357A05">
        <w:rPr>
          <w:spacing w:val="-4"/>
          <w:position w:val="2"/>
        </w:rPr>
        <w:t xml:space="preserve"> </w:t>
      </w:r>
      <w:proofErr w:type="spellStart"/>
      <w:r w:rsidRPr="00357A05">
        <w:rPr>
          <w:position w:val="2"/>
        </w:rPr>
        <w:t>verapamilio</w:t>
      </w:r>
      <w:proofErr w:type="spellEnd"/>
      <w:r w:rsidRPr="00357A05">
        <w:rPr>
          <w:spacing w:val="-4"/>
          <w:position w:val="2"/>
        </w:rPr>
        <w:t xml:space="preserve"> </w:t>
      </w:r>
      <w:r w:rsidRPr="00357A05">
        <w:rPr>
          <w:position w:val="2"/>
        </w:rPr>
        <w:t>C</w:t>
      </w:r>
      <w:proofErr w:type="spellStart"/>
      <w:r w:rsidRPr="00485FBB">
        <w:rPr>
          <w:vertAlign w:val="subscript"/>
        </w:rPr>
        <w:t>ma</w:t>
      </w:r>
      <w:r w:rsidR="002E53DB" w:rsidRPr="00485FBB">
        <w:rPr>
          <w:vertAlign w:val="subscript"/>
        </w:rPr>
        <w:t>x</w:t>
      </w:r>
      <w:proofErr w:type="spellEnd"/>
      <w:r w:rsidR="002E53DB" w:rsidRPr="00357A05">
        <w:t> </w:t>
      </w:r>
      <w:r w:rsidRPr="00357A05">
        <w:rPr>
          <w:position w:val="2"/>
        </w:rPr>
        <w:t>ir</w:t>
      </w:r>
      <w:r w:rsidRPr="00357A05">
        <w:rPr>
          <w:spacing w:val="-4"/>
          <w:position w:val="2"/>
        </w:rPr>
        <w:t xml:space="preserve"> </w:t>
      </w:r>
      <w:r w:rsidRPr="00357A05">
        <w:rPr>
          <w:position w:val="2"/>
        </w:rPr>
        <w:t>AUC</w:t>
      </w:r>
      <w:r w:rsidRPr="00357A05">
        <w:rPr>
          <w:spacing w:val="-4"/>
          <w:position w:val="2"/>
        </w:rPr>
        <w:t xml:space="preserve"> </w:t>
      </w:r>
      <w:r w:rsidRPr="00357A05">
        <w:rPr>
          <w:position w:val="2"/>
        </w:rPr>
        <w:t>sumažėjo</w:t>
      </w:r>
      <w:r w:rsidRPr="00357A05">
        <w:rPr>
          <w:spacing w:val="-4"/>
          <w:position w:val="2"/>
        </w:rPr>
        <w:t xml:space="preserve"> </w:t>
      </w:r>
      <w:r w:rsidRPr="00357A05">
        <w:rPr>
          <w:position w:val="2"/>
        </w:rPr>
        <w:t>atitinkamai</w:t>
      </w:r>
      <w:r w:rsidRPr="00357A05">
        <w:rPr>
          <w:spacing w:val="-3"/>
          <w:position w:val="2"/>
        </w:rPr>
        <w:t xml:space="preserve"> </w:t>
      </w:r>
      <w:r w:rsidRPr="00357A05">
        <w:rPr>
          <w:position w:val="2"/>
        </w:rPr>
        <w:t>14</w:t>
      </w:r>
      <w:r w:rsidR="00FA22A6" w:rsidRPr="00357A05">
        <w:rPr>
          <w:spacing w:val="-4"/>
          <w:position w:val="2"/>
        </w:rPr>
        <w:t> %</w:t>
      </w:r>
      <w:r w:rsidRPr="00357A05">
        <w:rPr>
          <w:spacing w:val="-6"/>
          <w:position w:val="2"/>
        </w:rPr>
        <w:t xml:space="preserve"> </w:t>
      </w:r>
      <w:r w:rsidRPr="00357A05">
        <w:rPr>
          <w:position w:val="2"/>
        </w:rPr>
        <w:t>ir</w:t>
      </w:r>
      <w:r w:rsidRPr="00357A05">
        <w:rPr>
          <w:spacing w:val="-3"/>
          <w:position w:val="2"/>
        </w:rPr>
        <w:t xml:space="preserve"> </w:t>
      </w:r>
      <w:r w:rsidRPr="00357A05">
        <w:rPr>
          <w:position w:val="2"/>
        </w:rPr>
        <w:t>16</w:t>
      </w:r>
      <w:r w:rsidR="00FA22A6" w:rsidRPr="00357A05">
        <w:rPr>
          <w:spacing w:val="-6"/>
          <w:position w:val="2"/>
        </w:rPr>
        <w:t> %</w:t>
      </w:r>
      <w:r w:rsidRPr="00357A05">
        <w:rPr>
          <w:spacing w:val="-5"/>
          <w:position w:val="2"/>
        </w:rPr>
        <w:t>.</w:t>
      </w:r>
    </w:p>
    <w:p w14:paraId="4C7AF82C" w14:textId="77777777" w:rsidR="005A4DAA" w:rsidRPr="00357A05" w:rsidRDefault="005A4DAA" w:rsidP="00357A05">
      <w:pPr>
        <w:jc w:val="both"/>
        <w:rPr>
          <w:spacing w:val="-5"/>
          <w:position w:val="2"/>
        </w:rPr>
      </w:pPr>
    </w:p>
    <w:p w14:paraId="248F9DC2" w14:textId="77777777" w:rsidR="00A6588E" w:rsidRPr="00CF01D6" w:rsidRDefault="00A6588E" w:rsidP="00BC73F7">
      <w:pPr>
        <w:pStyle w:val="Antrat2"/>
        <w:numPr>
          <w:ilvl w:val="1"/>
          <w:numId w:val="18"/>
        </w:numPr>
        <w:tabs>
          <w:tab w:val="left" w:pos="567"/>
        </w:tabs>
        <w:kinsoku w:val="0"/>
        <w:overflowPunct w:val="0"/>
        <w:ind w:left="0" w:firstLine="0"/>
        <w:rPr>
          <w:color w:val="000000"/>
          <w:spacing w:val="-2"/>
        </w:rPr>
      </w:pPr>
      <w:r w:rsidRPr="00CF01D6">
        <w:t>Vaisingumas,</w:t>
      </w:r>
      <w:r w:rsidRPr="00CF01D6">
        <w:rPr>
          <w:spacing w:val="-5"/>
        </w:rPr>
        <w:t xml:space="preserve"> </w:t>
      </w:r>
      <w:r w:rsidRPr="00CF01D6">
        <w:t>nėštumo</w:t>
      </w:r>
      <w:r w:rsidRPr="00CF01D6">
        <w:rPr>
          <w:spacing w:val="-5"/>
        </w:rPr>
        <w:t xml:space="preserve"> </w:t>
      </w:r>
      <w:r w:rsidRPr="00CF01D6">
        <w:t>ir</w:t>
      </w:r>
      <w:r w:rsidRPr="00CF01D6">
        <w:rPr>
          <w:spacing w:val="-6"/>
        </w:rPr>
        <w:t xml:space="preserve"> </w:t>
      </w:r>
      <w:r w:rsidRPr="00CF01D6">
        <w:t>žindymo</w:t>
      </w:r>
      <w:r w:rsidRPr="00CF01D6">
        <w:rPr>
          <w:spacing w:val="-4"/>
        </w:rPr>
        <w:t xml:space="preserve"> </w:t>
      </w:r>
      <w:r w:rsidRPr="00CF01D6">
        <w:rPr>
          <w:spacing w:val="-2"/>
        </w:rPr>
        <w:t>laikotarpis</w:t>
      </w:r>
    </w:p>
    <w:p w14:paraId="34A3D2ED" w14:textId="77777777" w:rsidR="00A6588E" w:rsidRPr="00CF01D6" w:rsidRDefault="00A6588E" w:rsidP="00095C2A"/>
    <w:p w14:paraId="0BDF9176" w14:textId="77777777" w:rsidR="00A6588E" w:rsidRPr="00CF01D6" w:rsidRDefault="00A6588E" w:rsidP="00095C2A">
      <w:pPr>
        <w:rPr>
          <w:spacing w:val="-2"/>
          <w:u w:val="single"/>
        </w:rPr>
      </w:pPr>
      <w:r w:rsidRPr="00CF01D6">
        <w:rPr>
          <w:u w:val="single"/>
        </w:rPr>
        <w:t>Vaisingos</w:t>
      </w:r>
      <w:r w:rsidRPr="00CF01D6">
        <w:rPr>
          <w:spacing w:val="-7"/>
          <w:u w:val="single"/>
        </w:rPr>
        <w:t xml:space="preserve"> </w:t>
      </w:r>
      <w:r w:rsidRPr="00CF01D6">
        <w:rPr>
          <w:spacing w:val="-2"/>
          <w:u w:val="single"/>
        </w:rPr>
        <w:t>moterys</w:t>
      </w:r>
    </w:p>
    <w:p w14:paraId="08F7811E" w14:textId="77777777" w:rsidR="0098202E" w:rsidRPr="00CF01D6" w:rsidRDefault="00A6588E" w:rsidP="00095C2A">
      <w:r w:rsidRPr="00CF01D6">
        <w:t>Vaisingos</w:t>
      </w:r>
      <w:r w:rsidRPr="00CF01D6">
        <w:rPr>
          <w:spacing w:val="-6"/>
        </w:rPr>
        <w:t xml:space="preserve"> </w:t>
      </w:r>
      <w:r w:rsidRPr="00CF01D6">
        <w:t>moterys</w:t>
      </w:r>
      <w:r w:rsidRPr="00CF01D6">
        <w:rPr>
          <w:spacing w:val="-6"/>
        </w:rPr>
        <w:t xml:space="preserve"> </w:t>
      </w:r>
      <w:r w:rsidRPr="00CF01D6">
        <w:t>turi</w:t>
      </w:r>
      <w:r w:rsidRPr="00CF01D6">
        <w:rPr>
          <w:spacing w:val="-4"/>
        </w:rPr>
        <w:t xml:space="preserve"> </w:t>
      </w:r>
      <w:r w:rsidRPr="00CF01D6">
        <w:t>vengti</w:t>
      </w:r>
      <w:r w:rsidRPr="00CF01D6">
        <w:rPr>
          <w:spacing w:val="-4"/>
        </w:rPr>
        <w:t xml:space="preserve"> </w:t>
      </w:r>
      <w:r w:rsidRPr="00CF01D6">
        <w:t>pastoti</w:t>
      </w:r>
      <w:r w:rsidRPr="00CF01D6">
        <w:rPr>
          <w:spacing w:val="-4"/>
        </w:rPr>
        <w:t xml:space="preserve"> </w:t>
      </w:r>
      <w:r w:rsidRPr="00CF01D6">
        <w:t>gydymo</w:t>
      </w:r>
      <w:r w:rsidRPr="00CF01D6">
        <w:rPr>
          <w:spacing w:val="-7"/>
        </w:rPr>
        <w:t xml:space="preserve"> </w:t>
      </w:r>
      <w:proofErr w:type="spellStart"/>
      <w:r w:rsidRPr="00CF01D6">
        <w:t>edoksabanu</w:t>
      </w:r>
      <w:proofErr w:type="spellEnd"/>
      <w:r w:rsidRPr="00CF01D6">
        <w:rPr>
          <w:spacing w:val="-5"/>
        </w:rPr>
        <w:t xml:space="preserve"> </w:t>
      </w:r>
      <w:r w:rsidRPr="00CF01D6">
        <w:t>metu.</w:t>
      </w:r>
    </w:p>
    <w:p w14:paraId="1A210676" w14:textId="77777777" w:rsidR="0098202E" w:rsidRPr="00CF01D6" w:rsidRDefault="0098202E" w:rsidP="00095C2A"/>
    <w:p w14:paraId="000196F1" w14:textId="77777777" w:rsidR="00A6588E" w:rsidRPr="00095C2A" w:rsidRDefault="00A6588E" w:rsidP="00095C2A">
      <w:pPr>
        <w:jc w:val="both"/>
        <w:rPr>
          <w:u w:val="single"/>
        </w:rPr>
      </w:pPr>
      <w:r w:rsidRPr="00095C2A">
        <w:rPr>
          <w:u w:val="single"/>
        </w:rPr>
        <w:t>Nėštumas</w:t>
      </w:r>
    </w:p>
    <w:p w14:paraId="507C4059" w14:textId="4CD02E85" w:rsidR="00A6588E" w:rsidRPr="00CF01D6" w:rsidRDefault="00A6588E" w:rsidP="00095C2A">
      <w:pPr>
        <w:jc w:val="both"/>
      </w:pPr>
      <w:proofErr w:type="spellStart"/>
      <w:r w:rsidRPr="00CF01D6">
        <w:t>Edoksabano</w:t>
      </w:r>
      <w:proofErr w:type="spellEnd"/>
      <w:r w:rsidRPr="00CF01D6">
        <w:t xml:space="preserve"> saugumas ir veiksmingumas nėštumo metu neištirti. Su gyvūnais atlikti tyrimai parodė toksinį poveikį reprodukcijai (žr. 5.3</w:t>
      </w:r>
      <w:r w:rsidR="00FA22A6" w:rsidRPr="00CF01D6">
        <w:t> skyri</w:t>
      </w:r>
      <w:r w:rsidRPr="00CF01D6">
        <w:t>ų). Dėl galimo toksinio poveikio reprodukcijai, būdingos kraujavimo</w:t>
      </w:r>
      <w:r w:rsidRPr="00CF01D6">
        <w:rPr>
          <w:spacing w:val="-6"/>
        </w:rPr>
        <w:t xml:space="preserve"> </w:t>
      </w:r>
      <w:r w:rsidRPr="00CF01D6">
        <w:t>rizikos</w:t>
      </w:r>
      <w:r w:rsidRPr="00CF01D6">
        <w:rPr>
          <w:spacing w:val="-5"/>
        </w:rPr>
        <w:t xml:space="preserve"> </w:t>
      </w:r>
      <w:r w:rsidRPr="00CF01D6">
        <w:t>ir</w:t>
      </w:r>
      <w:r w:rsidRPr="00CF01D6">
        <w:rPr>
          <w:spacing w:val="-5"/>
        </w:rPr>
        <w:t xml:space="preserve"> </w:t>
      </w:r>
      <w:r w:rsidRPr="00CF01D6">
        <w:t>įrodymų,</w:t>
      </w:r>
      <w:r w:rsidRPr="00CF01D6">
        <w:rPr>
          <w:spacing w:val="-3"/>
        </w:rPr>
        <w:t xml:space="preserve"> </w:t>
      </w:r>
      <w:r w:rsidRPr="00CF01D6">
        <w:t>kad</w:t>
      </w:r>
      <w:r w:rsidRPr="00CF01D6">
        <w:rPr>
          <w:spacing w:val="-3"/>
        </w:rPr>
        <w:t xml:space="preserve"> </w:t>
      </w:r>
      <w:proofErr w:type="spellStart"/>
      <w:r w:rsidRPr="00CF01D6">
        <w:t>edoksabanas</w:t>
      </w:r>
      <w:proofErr w:type="spellEnd"/>
      <w:r w:rsidRPr="00CF01D6">
        <w:rPr>
          <w:spacing w:val="-5"/>
        </w:rPr>
        <w:t xml:space="preserve"> </w:t>
      </w:r>
      <w:r w:rsidRPr="00CF01D6">
        <w:t>prasiskverbia</w:t>
      </w:r>
      <w:r w:rsidRPr="00CF01D6">
        <w:rPr>
          <w:spacing w:val="-3"/>
        </w:rPr>
        <w:t xml:space="preserve"> </w:t>
      </w:r>
      <w:r w:rsidRPr="00CF01D6">
        <w:t>pro</w:t>
      </w:r>
      <w:r w:rsidRPr="00CF01D6">
        <w:rPr>
          <w:spacing w:val="-3"/>
        </w:rPr>
        <w:t xml:space="preserve"> </w:t>
      </w:r>
      <w:r w:rsidRPr="00CF01D6">
        <w:t>placentą,</w:t>
      </w:r>
      <w:r w:rsidRPr="00CF01D6">
        <w:rPr>
          <w:spacing w:val="-3"/>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3"/>
        </w:rPr>
        <w:t xml:space="preserve"> </w:t>
      </w:r>
      <w:r w:rsidR="00421E83" w:rsidRPr="00CF01D6">
        <w:rPr>
          <w:spacing w:val="-3"/>
        </w:rPr>
        <w:t>draudžiama</w:t>
      </w:r>
      <w:r w:rsidRPr="00CF01D6">
        <w:rPr>
          <w:spacing w:val="-3"/>
        </w:rPr>
        <w:t xml:space="preserve"> </w:t>
      </w:r>
      <w:r w:rsidRPr="00CF01D6">
        <w:t>vartoti nėštumo metu (žr. 4.3</w:t>
      </w:r>
      <w:r w:rsidR="00FA22A6" w:rsidRPr="00CF01D6">
        <w:t> skyri</w:t>
      </w:r>
      <w:r w:rsidRPr="00CF01D6">
        <w:t>ų).</w:t>
      </w:r>
    </w:p>
    <w:p w14:paraId="49BD6D06" w14:textId="77777777" w:rsidR="00A6588E" w:rsidRPr="00CF01D6" w:rsidRDefault="00A6588E" w:rsidP="00E068FD">
      <w:pPr>
        <w:pStyle w:val="Pagrindinistekstas"/>
        <w:kinsoku w:val="0"/>
        <w:overflowPunct w:val="0"/>
      </w:pPr>
    </w:p>
    <w:p w14:paraId="030C5F18" w14:textId="77777777" w:rsidR="00A6588E" w:rsidRPr="00095C2A" w:rsidRDefault="00A6588E" w:rsidP="00095C2A">
      <w:pPr>
        <w:jc w:val="both"/>
        <w:rPr>
          <w:u w:val="single"/>
        </w:rPr>
      </w:pPr>
      <w:r w:rsidRPr="00095C2A">
        <w:rPr>
          <w:u w:val="single"/>
        </w:rPr>
        <w:t>Žindymas</w:t>
      </w:r>
    </w:p>
    <w:p w14:paraId="4041A3F2" w14:textId="25946789" w:rsidR="00A6588E" w:rsidRPr="00CF01D6" w:rsidRDefault="00A6588E" w:rsidP="00095C2A">
      <w:pPr>
        <w:jc w:val="both"/>
      </w:pPr>
      <w:proofErr w:type="spellStart"/>
      <w:r w:rsidRPr="00CF01D6">
        <w:t>Edoksabano</w:t>
      </w:r>
      <w:proofErr w:type="spellEnd"/>
      <w:r w:rsidRPr="00CF01D6">
        <w:rPr>
          <w:spacing w:val="-3"/>
        </w:rPr>
        <w:t xml:space="preserve"> </w:t>
      </w:r>
      <w:r w:rsidRPr="00CF01D6">
        <w:t>saugumas</w:t>
      </w:r>
      <w:r w:rsidRPr="00CF01D6">
        <w:rPr>
          <w:spacing w:val="-5"/>
        </w:rPr>
        <w:t xml:space="preserve"> </w:t>
      </w:r>
      <w:r w:rsidRPr="00CF01D6">
        <w:t>ir</w:t>
      </w:r>
      <w:r w:rsidRPr="00CF01D6">
        <w:rPr>
          <w:spacing w:val="-3"/>
        </w:rPr>
        <w:t xml:space="preserve"> </w:t>
      </w:r>
      <w:r w:rsidRPr="00CF01D6">
        <w:t>veiksmingumas</w:t>
      </w:r>
      <w:r w:rsidRPr="00CF01D6">
        <w:rPr>
          <w:spacing w:val="-3"/>
        </w:rPr>
        <w:t xml:space="preserve"> </w:t>
      </w:r>
      <w:r w:rsidRPr="00CF01D6">
        <w:t>žindymo</w:t>
      </w:r>
      <w:r w:rsidRPr="00CF01D6">
        <w:rPr>
          <w:spacing w:val="-6"/>
        </w:rPr>
        <w:t xml:space="preserve"> </w:t>
      </w:r>
      <w:r w:rsidRPr="00CF01D6">
        <w:t>metu</w:t>
      </w:r>
      <w:r w:rsidRPr="00CF01D6">
        <w:rPr>
          <w:spacing w:val="-3"/>
        </w:rPr>
        <w:t xml:space="preserve"> </w:t>
      </w:r>
      <w:r w:rsidRPr="00CF01D6">
        <w:t>neištirti.</w:t>
      </w:r>
      <w:r w:rsidRPr="00CF01D6">
        <w:rPr>
          <w:spacing w:val="-3"/>
        </w:rPr>
        <w:t xml:space="preserve"> </w:t>
      </w:r>
      <w:r w:rsidRPr="00CF01D6">
        <w:t>Tyrimų</w:t>
      </w:r>
      <w:r w:rsidRPr="00CF01D6">
        <w:rPr>
          <w:spacing w:val="-6"/>
        </w:rPr>
        <w:t xml:space="preserve"> </w:t>
      </w:r>
      <w:r w:rsidRPr="00CF01D6">
        <w:t>su</w:t>
      </w:r>
      <w:r w:rsidRPr="00CF01D6">
        <w:rPr>
          <w:spacing w:val="-3"/>
        </w:rPr>
        <w:t xml:space="preserve"> </w:t>
      </w:r>
      <w:r w:rsidRPr="00CF01D6">
        <w:t>gyvūnais</w:t>
      </w:r>
      <w:r w:rsidRPr="00CF01D6">
        <w:rPr>
          <w:spacing w:val="-5"/>
        </w:rPr>
        <w:t xml:space="preserve"> </w:t>
      </w:r>
      <w:r w:rsidRPr="00CF01D6">
        <w:t>duomenys</w:t>
      </w:r>
      <w:r w:rsidRPr="00CF01D6">
        <w:rPr>
          <w:spacing w:val="-3"/>
        </w:rPr>
        <w:t xml:space="preserve"> </w:t>
      </w:r>
      <w:r w:rsidRPr="00CF01D6">
        <w:t xml:space="preserve">rodo, kad </w:t>
      </w:r>
      <w:proofErr w:type="spellStart"/>
      <w:r w:rsidRPr="00CF01D6">
        <w:t>edoksaban</w:t>
      </w:r>
      <w:r w:rsidR="00BC73F7" w:rsidRPr="00CF01D6">
        <w:t>o</w:t>
      </w:r>
      <w:proofErr w:type="spellEnd"/>
      <w:r w:rsidRPr="00CF01D6">
        <w:t xml:space="preserve"> išsiskiria į </w:t>
      </w:r>
      <w:r w:rsidR="00E53C8E">
        <w:t xml:space="preserve">gydytų </w:t>
      </w:r>
      <w:r w:rsidRPr="00CF01D6">
        <w:t xml:space="preserve">patelių pieną. Todėl </w:t>
      </w:r>
      <w:proofErr w:type="spellStart"/>
      <w:r w:rsidR="00AE6BF8">
        <w:t>Edoxaban</w:t>
      </w:r>
      <w:proofErr w:type="spellEnd"/>
      <w:r w:rsidR="00AE6BF8">
        <w:t xml:space="preserve"> </w:t>
      </w:r>
      <w:proofErr w:type="spellStart"/>
      <w:r w:rsidR="00AE6BF8">
        <w:t>Polpharma</w:t>
      </w:r>
      <w:proofErr w:type="spellEnd"/>
      <w:r w:rsidRPr="00CF01D6">
        <w:t xml:space="preserve"> </w:t>
      </w:r>
      <w:r w:rsidR="00D66B1C" w:rsidRPr="00CF01D6">
        <w:t>draudžiama</w:t>
      </w:r>
      <w:r w:rsidRPr="00CF01D6">
        <w:t xml:space="preserve"> vartoti žindymo metu (žr.</w:t>
      </w:r>
      <w:r w:rsidR="002E53DB" w:rsidRPr="00CF01D6">
        <w:t xml:space="preserve"> </w:t>
      </w:r>
      <w:r w:rsidRPr="00CF01D6">
        <w:t>4.3</w:t>
      </w:r>
      <w:r w:rsidR="00FA22A6" w:rsidRPr="00CF01D6">
        <w:rPr>
          <w:spacing w:val="-3"/>
        </w:rPr>
        <w:t> skyri</w:t>
      </w:r>
      <w:r w:rsidRPr="00CF01D6">
        <w:t>ų).</w:t>
      </w:r>
      <w:r w:rsidRPr="00CF01D6">
        <w:rPr>
          <w:spacing w:val="-3"/>
        </w:rPr>
        <w:t xml:space="preserve"> </w:t>
      </w:r>
      <w:r w:rsidRPr="00CF01D6">
        <w:t>Reikia</w:t>
      </w:r>
      <w:r w:rsidRPr="00CF01D6">
        <w:rPr>
          <w:spacing w:val="-3"/>
        </w:rPr>
        <w:t xml:space="preserve"> </w:t>
      </w:r>
      <w:r w:rsidRPr="00CF01D6">
        <w:t>nuspręsti,</w:t>
      </w:r>
      <w:r w:rsidRPr="00CF01D6">
        <w:rPr>
          <w:spacing w:val="-3"/>
        </w:rPr>
        <w:t xml:space="preserve"> </w:t>
      </w:r>
      <w:r w:rsidRPr="00CF01D6">
        <w:t>ar</w:t>
      </w:r>
      <w:r w:rsidRPr="00CF01D6">
        <w:rPr>
          <w:spacing w:val="-4"/>
        </w:rPr>
        <w:t xml:space="preserve"> </w:t>
      </w:r>
      <w:r w:rsidRPr="00CF01D6">
        <w:t>nutraukti žindymą,</w:t>
      </w:r>
      <w:r w:rsidRPr="00CF01D6">
        <w:rPr>
          <w:spacing w:val="-3"/>
        </w:rPr>
        <w:t xml:space="preserve"> </w:t>
      </w:r>
      <w:r w:rsidRPr="00CF01D6">
        <w:t>ar</w:t>
      </w:r>
      <w:r w:rsidRPr="00CF01D6">
        <w:rPr>
          <w:spacing w:val="-3"/>
        </w:rPr>
        <w:t xml:space="preserve"> </w:t>
      </w:r>
      <w:r w:rsidRPr="00CF01D6">
        <w:t>nutraukti</w:t>
      </w:r>
      <w:r w:rsidR="0098202E" w:rsidRPr="00CF01D6">
        <w:t xml:space="preserve"> </w:t>
      </w:r>
      <w:r w:rsidR="009371A1" w:rsidRPr="00CF01D6">
        <w:t>ar</w:t>
      </w:r>
      <w:r w:rsidR="00D66B1C" w:rsidRPr="00CF01D6">
        <w:t>ba</w:t>
      </w:r>
      <w:r w:rsidR="0098202E" w:rsidRPr="00CF01D6">
        <w:t xml:space="preserve"> </w:t>
      </w:r>
      <w:r w:rsidRPr="00CF01D6">
        <w:t>susilaikyti</w:t>
      </w:r>
      <w:r w:rsidRPr="00CF01D6">
        <w:rPr>
          <w:spacing w:val="-5"/>
        </w:rPr>
        <w:t xml:space="preserve"> </w:t>
      </w:r>
      <w:r w:rsidRPr="00CF01D6">
        <w:t>nuo</w:t>
      </w:r>
      <w:r w:rsidRPr="00CF01D6">
        <w:rPr>
          <w:spacing w:val="-3"/>
        </w:rPr>
        <w:t xml:space="preserve"> </w:t>
      </w:r>
      <w:r w:rsidRPr="00CF01D6">
        <w:t>gydymo</w:t>
      </w:r>
      <w:r w:rsidRPr="00CF01D6">
        <w:rPr>
          <w:spacing w:val="-1"/>
        </w:rPr>
        <w:t xml:space="preserve"> </w:t>
      </w:r>
      <w:r w:rsidR="001E7284">
        <w:t>vaistiniu preparatu</w:t>
      </w:r>
      <w:r w:rsidRPr="00CF01D6">
        <w:t>.</w:t>
      </w:r>
    </w:p>
    <w:p w14:paraId="313B581E" w14:textId="77777777" w:rsidR="00A6588E" w:rsidRPr="00CF01D6" w:rsidRDefault="00A6588E" w:rsidP="00095C2A">
      <w:pPr>
        <w:jc w:val="both"/>
      </w:pPr>
    </w:p>
    <w:p w14:paraId="4CB03FF4" w14:textId="77777777" w:rsidR="00A6588E" w:rsidRPr="00CF01D6" w:rsidRDefault="00A6588E" w:rsidP="00095C2A">
      <w:pPr>
        <w:jc w:val="both"/>
      </w:pPr>
      <w:r w:rsidRPr="00CF01D6">
        <w:rPr>
          <w:u w:val="single"/>
        </w:rPr>
        <w:t>Vaisingumas</w:t>
      </w:r>
    </w:p>
    <w:p w14:paraId="2845D2C3" w14:textId="77777777" w:rsidR="00A6588E" w:rsidRPr="00CF01D6" w:rsidRDefault="00A6588E" w:rsidP="00095C2A">
      <w:pPr>
        <w:jc w:val="both"/>
      </w:pPr>
      <w:r w:rsidRPr="00CF01D6">
        <w:t>Specifinių</w:t>
      </w:r>
      <w:r w:rsidRPr="00CF01D6">
        <w:rPr>
          <w:spacing w:val="-7"/>
        </w:rPr>
        <w:t xml:space="preserve"> </w:t>
      </w:r>
      <w:proofErr w:type="spellStart"/>
      <w:r w:rsidRPr="00CF01D6">
        <w:t>edoksabano</w:t>
      </w:r>
      <w:proofErr w:type="spellEnd"/>
      <w:r w:rsidRPr="00CF01D6">
        <w:rPr>
          <w:spacing w:val="-4"/>
        </w:rPr>
        <w:t xml:space="preserve"> </w:t>
      </w:r>
      <w:r w:rsidRPr="00CF01D6">
        <w:t>tyrimų,</w:t>
      </w:r>
      <w:r w:rsidRPr="00CF01D6">
        <w:rPr>
          <w:spacing w:val="-4"/>
        </w:rPr>
        <w:t xml:space="preserve"> </w:t>
      </w:r>
      <w:r w:rsidRPr="00CF01D6">
        <w:t>skirtų</w:t>
      </w:r>
      <w:r w:rsidRPr="00CF01D6">
        <w:rPr>
          <w:spacing w:val="-4"/>
        </w:rPr>
        <w:t xml:space="preserve"> </w:t>
      </w:r>
      <w:r w:rsidRPr="00CF01D6">
        <w:t>poveikiui</w:t>
      </w:r>
      <w:r w:rsidRPr="00CF01D6">
        <w:rPr>
          <w:spacing w:val="-3"/>
        </w:rPr>
        <w:t xml:space="preserve"> </w:t>
      </w:r>
      <w:r w:rsidRPr="00CF01D6">
        <w:t>žmonių</w:t>
      </w:r>
      <w:r w:rsidRPr="00CF01D6">
        <w:rPr>
          <w:spacing w:val="-4"/>
        </w:rPr>
        <w:t xml:space="preserve"> </w:t>
      </w:r>
      <w:r w:rsidRPr="00CF01D6">
        <w:t>vaisingumui</w:t>
      </w:r>
      <w:r w:rsidRPr="00CF01D6">
        <w:rPr>
          <w:spacing w:val="-6"/>
        </w:rPr>
        <w:t xml:space="preserve"> </w:t>
      </w:r>
      <w:r w:rsidRPr="00CF01D6">
        <w:t>įvertinti,</w:t>
      </w:r>
      <w:r w:rsidRPr="00CF01D6">
        <w:rPr>
          <w:spacing w:val="-4"/>
        </w:rPr>
        <w:t xml:space="preserve"> </w:t>
      </w:r>
      <w:r w:rsidRPr="00CF01D6">
        <w:t>neatlikta.</w:t>
      </w:r>
      <w:r w:rsidRPr="00CF01D6">
        <w:rPr>
          <w:spacing w:val="-4"/>
        </w:rPr>
        <w:t xml:space="preserve"> </w:t>
      </w:r>
      <w:r w:rsidRPr="00CF01D6">
        <w:t>Atliekant žiurkių patelių ir patinų vaisingumo tyrimą, poveikio nenustatyta (žr. 5.3</w:t>
      </w:r>
      <w:r w:rsidR="00FA22A6" w:rsidRPr="00CF01D6">
        <w:t> skyri</w:t>
      </w:r>
      <w:r w:rsidRPr="00CF01D6">
        <w:t>ų).</w:t>
      </w:r>
    </w:p>
    <w:p w14:paraId="19B349E0" w14:textId="77777777" w:rsidR="00A6588E" w:rsidRPr="00CF01D6" w:rsidRDefault="00A6588E" w:rsidP="00E068FD">
      <w:pPr>
        <w:pStyle w:val="Pagrindinistekstas"/>
        <w:kinsoku w:val="0"/>
        <w:overflowPunct w:val="0"/>
      </w:pPr>
    </w:p>
    <w:p w14:paraId="0E25D159" w14:textId="77777777" w:rsidR="00A6588E" w:rsidRPr="00CF01D6" w:rsidRDefault="00A6588E" w:rsidP="00BC73F7">
      <w:pPr>
        <w:pStyle w:val="Antrat2"/>
        <w:numPr>
          <w:ilvl w:val="1"/>
          <w:numId w:val="18"/>
        </w:numPr>
        <w:tabs>
          <w:tab w:val="left" w:pos="567"/>
        </w:tabs>
        <w:kinsoku w:val="0"/>
        <w:overflowPunct w:val="0"/>
        <w:ind w:left="0" w:firstLine="0"/>
        <w:rPr>
          <w:color w:val="000000"/>
          <w:spacing w:val="-2"/>
        </w:rPr>
      </w:pPr>
      <w:r w:rsidRPr="00CF01D6">
        <w:t>Poveikis</w:t>
      </w:r>
      <w:r w:rsidRPr="00CF01D6">
        <w:rPr>
          <w:spacing w:val="-5"/>
        </w:rPr>
        <w:t xml:space="preserve"> </w:t>
      </w:r>
      <w:r w:rsidRPr="00CF01D6">
        <w:t>gebėjimui</w:t>
      </w:r>
      <w:r w:rsidRPr="00CF01D6">
        <w:rPr>
          <w:spacing w:val="-5"/>
        </w:rPr>
        <w:t xml:space="preserve"> </w:t>
      </w:r>
      <w:r w:rsidRPr="00CF01D6">
        <w:t>vairuoti</w:t>
      </w:r>
      <w:r w:rsidRPr="00CF01D6">
        <w:rPr>
          <w:spacing w:val="-6"/>
        </w:rPr>
        <w:t xml:space="preserve"> </w:t>
      </w:r>
      <w:r w:rsidRPr="00CF01D6">
        <w:t>ir</w:t>
      </w:r>
      <w:r w:rsidRPr="00CF01D6">
        <w:rPr>
          <w:spacing w:val="-5"/>
        </w:rPr>
        <w:t xml:space="preserve"> </w:t>
      </w:r>
      <w:r w:rsidRPr="00CF01D6">
        <w:t>valdyti</w:t>
      </w:r>
      <w:r w:rsidRPr="00CF01D6">
        <w:rPr>
          <w:spacing w:val="-6"/>
        </w:rPr>
        <w:t xml:space="preserve"> </w:t>
      </w:r>
      <w:r w:rsidRPr="00CF01D6">
        <w:rPr>
          <w:spacing w:val="-2"/>
        </w:rPr>
        <w:t>mechanizmus</w:t>
      </w:r>
    </w:p>
    <w:p w14:paraId="5BDCF4EF" w14:textId="77777777" w:rsidR="0098202E" w:rsidRPr="00CF01D6" w:rsidRDefault="0098202E" w:rsidP="00A137E5">
      <w:pPr>
        <w:jc w:val="both"/>
      </w:pPr>
    </w:p>
    <w:p w14:paraId="46AD581B" w14:textId="19F1A9E9" w:rsidR="00A6588E" w:rsidRPr="00CF01D6" w:rsidRDefault="00A137E5" w:rsidP="00A137E5">
      <w:pPr>
        <w:jc w:val="both"/>
        <w:rPr>
          <w:spacing w:val="-2"/>
        </w:rPr>
      </w:pPr>
      <w:proofErr w:type="spellStart"/>
      <w:r>
        <w:t>Edoxaban</w:t>
      </w:r>
      <w:proofErr w:type="spellEnd"/>
      <w:r>
        <w:t xml:space="preserve"> </w:t>
      </w:r>
      <w:proofErr w:type="spellStart"/>
      <w:r w:rsidR="00071FC6">
        <w:t>Polpharma</w:t>
      </w:r>
      <w:proofErr w:type="spellEnd"/>
      <w:r w:rsidRPr="00CF01D6">
        <w:rPr>
          <w:spacing w:val="-7"/>
        </w:rPr>
        <w:t xml:space="preserve"> </w:t>
      </w:r>
      <w:r w:rsidR="00A6588E" w:rsidRPr="00CF01D6">
        <w:t>gebėjimo</w:t>
      </w:r>
      <w:r w:rsidR="00A6588E" w:rsidRPr="00CF01D6">
        <w:rPr>
          <w:spacing w:val="-4"/>
        </w:rPr>
        <w:t xml:space="preserve"> </w:t>
      </w:r>
      <w:r w:rsidR="00A6588E" w:rsidRPr="00CF01D6">
        <w:t>vairuoti</w:t>
      </w:r>
      <w:r w:rsidR="00A6588E" w:rsidRPr="00CF01D6">
        <w:rPr>
          <w:spacing w:val="-7"/>
        </w:rPr>
        <w:t xml:space="preserve"> </w:t>
      </w:r>
      <w:r w:rsidR="00A6588E" w:rsidRPr="00CF01D6">
        <w:t>ir</w:t>
      </w:r>
      <w:r w:rsidR="00A6588E" w:rsidRPr="00CF01D6">
        <w:rPr>
          <w:spacing w:val="-4"/>
        </w:rPr>
        <w:t xml:space="preserve"> </w:t>
      </w:r>
      <w:r w:rsidR="00A6588E" w:rsidRPr="00CF01D6">
        <w:t>valdyti</w:t>
      </w:r>
      <w:r w:rsidR="00A6588E" w:rsidRPr="00CF01D6">
        <w:rPr>
          <w:spacing w:val="-7"/>
        </w:rPr>
        <w:t xml:space="preserve"> </w:t>
      </w:r>
      <w:r w:rsidR="00A6588E" w:rsidRPr="00CF01D6">
        <w:t>mechanizmus</w:t>
      </w:r>
      <w:r w:rsidR="00A6588E" w:rsidRPr="00CF01D6">
        <w:rPr>
          <w:spacing w:val="-4"/>
        </w:rPr>
        <w:t xml:space="preserve"> </w:t>
      </w:r>
      <w:r w:rsidR="00A6588E" w:rsidRPr="00CF01D6">
        <w:t>neveikia</w:t>
      </w:r>
      <w:r w:rsidR="00A6588E" w:rsidRPr="00CF01D6">
        <w:rPr>
          <w:spacing w:val="-5"/>
        </w:rPr>
        <w:t xml:space="preserve"> </w:t>
      </w:r>
      <w:r w:rsidR="00A6588E" w:rsidRPr="00CF01D6">
        <w:t>arba</w:t>
      </w:r>
      <w:r w:rsidR="00A6588E" w:rsidRPr="00CF01D6">
        <w:rPr>
          <w:spacing w:val="-4"/>
        </w:rPr>
        <w:t xml:space="preserve"> </w:t>
      </w:r>
      <w:r w:rsidR="00A6588E" w:rsidRPr="00CF01D6">
        <w:t>veikia</w:t>
      </w:r>
      <w:r w:rsidR="00A6588E" w:rsidRPr="00CF01D6">
        <w:rPr>
          <w:spacing w:val="-6"/>
        </w:rPr>
        <w:t xml:space="preserve"> </w:t>
      </w:r>
      <w:r w:rsidR="00A6588E" w:rsidRPr="00CF01D6">
        <w:rPr>
          <w:spacing w:val="-2"/>
        </w:rPr>
        <w:t>nereikšmingai.</w:t>
      </w:r>
    </w:p>
    <w:p w14:paraId="0319D123" w14:textId="77777777" w:rsidR="00A6588E" w:rsidRPr="00CF01D6" w:rsidRDefault="00A6588E" w:rsidP="00A137E5">
      <w:pPr>
        <w:jc w:val="both"/>
      </w:pPr>
    </w:p>
    <w:p w14:paraId="1078F094" w14:textId="77777777" w:rsidR="00A6588E" w:rsidRPr="00CF01D6" w:rsidRDefault="00A6588E" w:rsidP="00BC73F7">
      <w:pPr>
        <w:pStyle w:val="Antrat2"/>
        <w:numPr>
          <w:ilvl w:val="1"/>
          <w:numId w:val="18"/>
        </w:numPr>
        <w:tabs>
          <w:tab w:val="left" w:pos="567"/>
        </w:tabs>
        <w:kinsoku w:val="0"/>
        <w:overflowPunct w:val="0"/>
        <w:ind w:left="0" w:firstLine="0"/>
        <w:rPr>
          <w:color w:val="000000"/>
          <w:spacing w:val="-2"/>
        </w:rPr>
      </w:pPr>
      <w:r w:rsidRPr="00CF01D6">
        <w:t>Nepageidaujamas</w:t>
      </w:r>
      <w:r w:rsidRPr="00CF01D6">
        <w:rPr>
          <w:spacing w:val="-11"/>
        </w:rPr>
        <w:t xml:space="preserve"> </w:t>
      </w:r>
      <w:r w:rsidRPr="00CF01D6">
        <w:rPr>
          <w:spacing w:val="-2"/>
        </w:rPr>
        <w:t>poveikis</w:t>
      </w:r>
    </w:p>
    <w:p w14:paraId="0AB20E7A" w14:textId="77777777" w:rsidR="00A6588E" w:rsidRPr="00CF01D6" w:rsidRDefault="00A6588E" w:rsidP="00071FC6">
      <w:pPr>
        <w:jc w:val="both"/>
      </w:pPr>
    </w:p>
    <w:p w14:paraId="6BE204FB" w14:textId="77777777" w:rsidR="00A6588E" w:rsidRPr="00CF01D6" w:rsidRDefault="00A6588E" w:rsidP="00071FC6">
      <w:pPr>
        <w:jc w:val="both"/>
      </w:pPr>
      <w:r w:rsidRPr="00CF01D6">
        <w:rPr>
          <w:u w:val="single"/>
        </w:rPr>
        <w:t>Saugumo</w:t>
      </w:r>
      <w:r w:rsidRPr="00CF01D6">
        <w:rPr>
          <w:spacing w:val="-4"/>
          <w:u w:val="single"/>
        </w:rPr>
        <w:t xml:space="preserve"> </w:t>
      </w:r>
      <w:r w:rsidRPr="00CF01D6">
        <w:rPr>
          <w:u w:val="single"/>
        </w:rPr>
        <w:t>duomenų</w:t>
      </w:r>
      <w:r w:rsidRPr="00CF01D6">
        <w:rPr>
          <w:spacing w:val="-4"/>
          <w:u w:val="single"/>
        </w:rPr>
        <w:t xml:space="preserve"> </w:t>
      </w:r>
      <w:r w:rsidRPr="00CF01D6">
        <w:rPr>
          <w:spacing w:val="-2"/>
          <w:u w:val="single"/>
        </w:rPr>
        <w:t>santrauka</w:t>
      </w:r>
    </w:p>
    <w:p w14:paraId="58E606E5" w14:textId="77777777" w:rsidR="00A6588E" w:rsidRPr="00CF01D6" w:rsidRDefault="00A6588E" w:rsidP="00071FC6">
      <w:pPr>
        <w:jc w:val="both"/>
      </w:pPr>
    </w:p>
    <w:p w14:paraId="0BA366D2" w14:textId="77777777" w:rsidR="00A6588E" w:rsidRPr="00CF01D6" w:rsidRDefault="00A6588E" w:rsidP="00071FC6">
      <w:pPr>
        <w:jc w:val="both"/>
        <w:rPr>
          <w:spacing w:val="-2"/>
        </w:rPr>
      </w:pPr>
      <w:proofErr w:type="spellStart"/>
      <w:r w:rsidRPr="00CF01D6">
        <w:t>Edoksabano</w:t>
      </w:r>
      <w:proofErr w:type="spellEnd"/>
      <w:r w:rsidRPr="00CF01D6">
        <w:rPr>
          <w:spacing w:val="-3"/>
        </w:rPr>
        <w:t xml:space="preserve"> </w:t>
      </w:r>
      <w:r w:rsidRPr="00CF01D6">
        <w:t>saugumo</w:t>
      </w:r>
      <w:r w:rsidRPr="00CF01D6">
        <w:rPr>
          <w:spacing w:val="-3"/>
        </w:rPr>
        <w:t xml:space="preserve"> </w:t>
      </w:r>
      <w:r w:rsidRPr="00CF01D6">
        <w:t>duomenys</w:t>
      </w:r>
      <w:r w:rsidRPr="00CF01D6">
        <w:rPr>
          <w:spacing w:val="-3"/>
        </w:rPr>
        <w:t xml:space="preserve"> </w:t>
      </w:r>
      <w:r w:rsidR="00A53842" w:rsidRPr="00CF01D6">
        <w:rPr>
          <w:spacing w:val="-3"/>
        </w:rPr>
        <w:t xml:space="preserve">yra </w:t>
      </w:r>
      <w:r w:rsidRPr="00CF01D6">
        <w:t>paremti</w:t>
      </w:r>
      <w:r w:rsidRPr="00CF01D6">
        <w:rPr>
          <w:spacing w:val="-1"/>
        </w:rPr>
        <w:t xml:space="preserve"> </w:t>
      </w:r>
      <w:r w:rsidRPr="00CF01D6">
        <w:t>dviem</w:t>
      </w:r>
      <w:r w:rsidRPr="00CF01D6">
        <w:rPr>
          <w:spacing w:val="-2"/>
        </w:rPr>
        <w:t xml:space="preserve"> </w:t>
      </w:r>
      <w:r w:rsidR="00A53842" w:rsidRPr="00CF01D6">
        <w:t>3 </w:t>
      </w:r>
      <w:r w:rsidRPr="00CF01D6">
        <w:t>fazės</w:t>
      </w:r>
      <w:r w:rsidRPr="00CF01D6">
        <w:rPr>
          <w:spacing w:val="-5"/>
        </w:rPr>
        <w:t xml:space="preserve"> </w:t>
      </w:r>
      <w:r w:rsidRPr="00CF01D6">
        <w:t>tyrimais</w:t>
      </w:r>
      <w:r w:rsidRPr="00CF01D6">
        <w:rPr>
          <w:spacing w:val="-3"/>
        </w:rPr>
        <w:t xml:space="preserve"> </w:t>
      </w:r>
      <w:r w:rsidRPr="00CF01D6">
        <w:t>(21</w:t>
      </w:r>
      <w:r w:rsidR="002E53DB" w:rsidRPr="00CF01D6">
        <w:t> </w:t>
      </w:r>
      <w:r w:rsidRPr="00CF01D6">
        <w:t>105</w:t>
      </w:r>
      <w:r w:rsidR="002E53DB" w:rsidRPr="00CF01D6">
        <w:rPr>
          <w:spacing w:val="-3"/>
        </w:rPr>
        <w:t> pacient</w:t>
      </w:r>
      <w:r w:rsidRPr="00CF01D6">
        <w:t>ai,</w:t>
      </w:r>
      <w:r w:rsidRPr="00CF01D6">
        <w:rPr>
          <w:spacing w:val="-6"/>
        </w:rPr>
        <w:t xml:space="preserve"> </w:t>
      </w:r>
      <w:r w:rsidRPr="00CF01D6">
        <w:t>kuriems</w:t>
      </w:r>
      <w:r w:rsidRPr="00CF01D6">
        <w:rPr>
          <w:spacing w:val="-3"/>
        </w:rPr>
        <w:t xml:space="preserve"> </w:t>
      </w:r>
      <w:r w:rsidRPr="00CF01D6">
        <w:t xml:space="preserve">nustatyta </w:t>
      </w:r>
      <w:r w:rsidRPr="00CF01D6">
        <w:lastRenderedPageBreak/>
        <w:t>VNPV, ir 8</w:t>
      </w:r>
      <w:r w:rsidR="002E53DB" w:rsidRPr="00CF01D6">
        <w:t> </w:t>
      </w:r>
      <w:r w:rsidRPr="00CF01D6">
        <w:t>292</w:t>
      </w:r>
      <w:r w:rsidR="002E53DB" w:rsidRPr="00CF01D6">
        <w:t> pacient</w:t>
      </w:r>
      <w:r w:rsidRPr="00CF01D6">
        <w:t xml:space="preserve">ai, kuriems nustatyta VTE (GVT ir PE)) bei patirtimi po vaistinio preparato </w:t>
      </w:r>
      <w:r w:rsidRPr="00CF01D6">
        <w:rPr>
          <w:spacing w:val="-2"/>
        </w:rPr>
        <w:t>registracijos.</w:t>
      </w:r>
    </w:p>
    <w:p w14:paraId="16AC41C9" w14:textId="77777777" w:rsidR="00A6588E" w:rsidRPr="00CF01D6" w:rsidRDefault="00A6588E" w:rsidP="00071FC6">
      <w:pPr>
        <w:jc w:val="both"/>
      </w:pPr>
      <w:r w:rsidRPr="00CF01D6">
        <w:t>Dažniausiai</w:t>
      </w:r>
      <w:r w:rsidRPr="00CF01D6">
        <w:rPr>
          <w:spacing w:val="-5"/>
        </w:rPr>
        <w:t xml:space="preserve"> </w:t>
      </w:r>
      <w:r w:rsidRPr="00CF01D6">
        <w:t>nustatytos</w:t>
      </w:r>
      <w:r w:rsidRPr="00CF01D6">
        <w:rPr>
          <w:spacing w:val="-3"/>
        </w:rPr>
        <w:t xml:space="preserve"> </w:t>
      </w:r>
      <w:r w:rsidRPr="00CF01D6">
        <w:t>su</w:t>
      </w:r>
      <w:r w:rsidRPr="00CF01D6">
        <w:rPr>
          <w:spacing w:val="-3"/>
        </w:rPr>
        <w:t xml:space="preserve"> </w:t>
      </w:r>
      <w:r w:rsidRPr="00CF01D6">
        <w:t>gydymu</w:t>
      </w:r>
      <w:r w:rsidRPr="00CF01D6">
        <w:rPr>
          <w:spacing w:val="-3"/>
        </w:rPr>
        <w:t xml:space="preserve"> </w:t>
      </w:r>
      <w:proofErr w:type="spellStart"/>
      <w:r w:rsidRPr="00CF01D6">
        <w:t>edoksabanu</w:t>
      </w:r>
      <w:proofErr w:type="spellEnd"/>
      <w:r w:rsidRPr="00CF01D6">
        <w:rPr>
          <w:spacing w:val="-6"/>
        </w:rPr>
        <w:t xml:space="preserve"> </w:t>
      </w:r>
      <w:r w:rsidRPr="00CF01D6">
        <w:t>susijusios</w:t>
      </w:r>
      <w:r w:rsidRPr="00CF01D6">
        <w:rPr>
          <w:spacing w:val="-3"/>
        </w:rPr>
        <w:t xml:space="preserve"> </w:t>
      </w:r>
      <w:r w:rsidRPr="00CF01D6">
        <w:t>nepageidaujamos</w:t>
      </w:r>
      <w:r w:rsidRPr="00CF01D6">
        <w:rPr>
          <w:spacing w:val="-5"/>
        </w:rPr>
        <w:t xml:space="preserve"> </w:t>
      </w:r>
      <w:r w:rsidRPr="00CF01D6">
        <w:t>reakcijos</w:t>
      </w:r>
      <w:r w:rsidR="00E35879" w:rsidRPr="00CF01D6">
        <w:t xml:space="preserve"> yra </w:t>
      </w:r>
      <w:r w:rsidRPr="00CF01D6">
        <w:t>kraujavimas iš nosies</w:t>
      </w:r>
      <w:r w:rsidR="00E53C8E">
        <w:t xml:space="preserve"> </w:t>
      </w:r>
      <w:r w:rsidR="00E53C8E" w:rsidRPr="000B7A78">
        <w:rPr>
          <w:i/>
          <w:iCs/>
        </w:rPr>
        <w:t>(</w:t>
      </w:r>
      <w:proofErr w:type="spellStart"/>
      <w:r w:rsidR="00E53C8E" w:rsidRPr="000B7A78">
        <w:rPr>
          <w:i/>
          <w:iCs/>
        </w:rPr>
        <w:t>epistaxis</w:t>
      </w:r>
      <w:proofErr w:type="spellEnd"/>
      <w:r w:rsidR="00E53C8E" w:rsidRPr="000B7A78">
        <w:rPr>
          <w:i/>
          <w:iCs/>
        </w:rPr>
        <w:t>)</w:t>
      </w:r>
      <w:r w:rsidRPr="00CF01D6">
        <w:t xml:space="preserve"> (7,7</w:t>
      </w:r>
      <w:r w:rsidR="00FA22A6" w:rsidRPr="00CF01D6">
        <w:t> %</w:t>
      </w:r>
      <w:r w:rsidRPr="00CF01D6">
        <w:t xml:space="preserve">), </w:t>
      </w:r>
      <w:proofErr w:type="spellStart"/>
      <w:r w:rsidRPr="00CF01D6">
        <w:t>hematurija</w:t>
      </w:r>
      <w:proofErr w:type="spellEnd"/>
      <w:r w:rsidRPr="00CF01D6">
        <w:t xml:space="preserve"> (6,9</w:t>
      </w:r>
      <w:r w:rsidR="00FA22A6" w:rsidRPr="00CF01D6">
        <w:t> %</w:t>
      </w:r>
      <w:r w:rsidRPr="00CF01D6">
        <w:t>) ir anemija (5,3</w:t>
      </w:r>
      <w:r w:rsidR="00FA22A6" w:rsidRPr="00CF01D6">
        <w:t> %</w:t>
      </w:r>
      <w:r w:rsidRPr="00CF01D6">
        <w:t>).</w:t>
      </w:r>
    </w:p>
    <w:p w14:paraId="69647809" w14:textId="77777777" w:rsidR="00A6588E" w:rsidRPr="00CF01D6" w:rsidRDefault="00A6588E" w:rsidP="00071FC6">
      <w:pPr>
        <w:jc w:val="both"/>
      </w:pPr>
    </w:p>
    <w:p w14:paraId="4E5DDE11" w14:textId="77777777" w:rsidR="0098202E" w:rsidRPr="00CF01D6" w:rsidRDefault="00A6588E" w:rsidP="00071FC6">
      <w:pPr>
        <w:jc w:val="both"/>
      </w:pPr>
      <w:r w:rsidRPr="00CF01D6">
        <w:t>Kraujavimas</w:t>
      </w:r>
      <w:r w:rsidRPr="00CF01D6">
        <w:rPr>
          <w:spacing w:val="-2"/>
        </w:rPr>
        <w:t xml:space="preserve"> </w:t>
      </w:r>
      <w:r w:rsidRPr="00CF01D6">
        <w:t>gali</w:t>
      </w:r>
      <w:r w:rsidRPr="00CF01D6">
        <w:rPr>
          <w:spacing w:val="-1"/>
        </w:rPr>
        <w:t xml:space="preserve"> </w:t>
      </w:r>
      <w:r w:rsidRPr="00CF01D6">
        <w:t>pasireikšti</w:t>
      </w:r>
      <w:r w:rsidRPr="00CF01D6">
        <w:rPr>
          <w:spacing w:val="-1"/>
        </w:rPr>
        <w:t xml:space="preserve"> </w:t>
      </w:r>
      <w:r w:rsidRPr="00CF01D6">
        <w:t>bet</w:t>
      </w:r>
      <w:r w:rsidRPr="00CF01D6">
        <w:rPr>
          <w:spacing w:val="-1"/>
        </w:rPr>
        <w:t xml:space="preserve"> </w:t>
      </w:r>
      <w:r w:rsidRPr="00CF01D6">
        <w:t>kurioje</w:t>
      </w:r>
      <w:r w:rsidRPr="00CF01D6">
        <w:rPr>
          <w:spacing w:val="-2"/>
        </w:rPr>
        <w:t xml:space="preserve"> </w:t>
      </w:r>
      <w:r w:rsidRPr="00CF01D6">
        <w:t>vietoje,</w:t>
      </w:r>
      <w:r w:rsidRPr="00CF01D6">
        <w:rPr>
          <w:spacing w:val="-2"/>
        </w:rPr>
        <w:t xml:space="preserve"> </w:t>
      </w:r>
      <w:r w:rsidRPr="00CF01D6">
        <w:t>jis</w:t>
      </w:r>
      <w:r w:rsidRPr="00CF01D6">
        <w:rPr>
          <w:spacing w:val="-2"/>
        </w:rPr>
        <w:t xml:space="preserve"> </w:t>
      </w:r>
      <w:r w:rsidRPr="00CF01D6">
        <w:t>gali</w:t>
      </w:r>
      <w:r w:rsidRPr="00CF01D6">
        <w:rPr>
          <w:spacing w:val="-4"/>
        </w:rPr>
        <w:t xml:space="preserve"> </w:t>
      </w:r>
      <w:r w:rsidRPr="00CF01D6">
        <w:t>būti</w:t>
      </w:r>
      <w:r w:rsidRPr="00CF01D6">
        <w:rPr>
          <w:spacing w:val="-4"/>
        </w:rPr>
        <w:t xml:space="preserve"> </w:t>
      </w:r>
      <w:r w:rsidRPr="00CF01D6">
        <w:t>sunkus</w:t>
      </w:r>
      <w:r w:rsidRPr="00CF01D6">
        <w:rPr>
          <w:spacing w:val="-2"/>
        </w:rPr>
        <w:t xml:space="preserve"> </w:t>
      </w:r>
      <w:r w:rsidRPr="00CF01D6">
        <w:t>ir</w:t>
      </w:r>
      <w:r w:rsidRPr="00CF01D6">
        <w:rPr>
          <w:spacing w:val="-2"/>
        </w:rPr>
        <w:t xml:space="preserve"> </w:t>
      </w:r>
      <w:r w:rsidRPr="00CF01D6">
        <w:t>net</w:t>
      </w:r>
      <w:r w:rsidRPr="00CF01D6">
        <w:rPr>
          <w:spacing w:val="-4"/>
        </w:rPr>
        <w:t xml:space="preserve"> </w:t>
      </w:r>
      <w:r w:rsidRPr="00CF01D6">
        <w:t>mirtinas</w:t>
      </w:r>
      <w:r w:rsidRPr="00CF01D6">
        <w:rPr>
          <w:spacing w:val="-4"/>
        </w:rPr>
        <w:t xml:space="preserve"> </w:t>
      </w:r>
      <w:r w:rsidRPr="00CF01D6">
        <w:t>(žr.</w:t>
      </w:r>
      <w:r w:rsidRPr="00CF01D6">
        <w:rPr>
          <w:spacing w:val="-5"/>
        </w:rPr>
        <w:t xml:space="preserve"> </w:t>
      </w:r>
      <w:r w:rsidRPr="00CF01D6">
        <w:t>4.4</w:t>
      </w:r>
      <w:r w:rsidR="00FA22A6" w:rsidRPr="00CF01D6">
        <w:t> skyri</w:t>
      </w:r>
      <w:r w:rsidRPr="00CF01D6">
        <w:t>ų).</w:t>
      </w:r>
    </w:p>
    <w:p w14:paraId="021D0221" w14:textId="77777777" w:rsidR="0098202E" w:rsidRPr="00CF01D6" w:rsidRDefault="0098202E" w:rsidP="00071FC6">
      <w:pPr>
        <w:jc w:val="both"/>
        <w:rPr>
          <w:u w:val="single"/>
        </w:rPr>
      </w:pPr>
    </w:p>
    <w:p w14:paraId="2DE75833" w14:textId="77777777" w:rsidR="00A6588E" w:rsidRPr="00071FC6" w:rsidRDefault="00A6588E" w:rsidP="00071FC6">
      <w:pPr>
        <w:jc w:val="both"/>
        <w:rPr>
          <w:u w:val="single"/>
        </w:rPr>
      </w:pPr>
      <w:r w:rsidRPr="00071FC6">
        <w:rPr>
          <w:u w:val="single"/>
        </w:rPr>
        <w:t>Nepageidaujamų reakcijų santrauka</w:t>
      </w:r>
      <w:r w:rsidR="0098202E" w:rsidRPr="00071FC6">
        <w:rPr>
          <w:u w:val="single"/>
        </w:rPr>
        <w:t xml:space="preserve"> </w:t>
      </w:r>
      <w:r w:rsidR="00FA22A6" w:rsidRPr="00071FC6">
        <w:rPr>
          <w:u w:val="single"/>
        </w:rPr>
        <w:t>lentel</w:t>
      </w:r>
      <w:r w:rsidRPr="00071FC6">
        <w:rPr>
          <w:u w:val="single"/>
        </w:rPr>
        <w:t>ėje</w:t>
      </w:r>
    </w:p>
    <w:p w14:paraId="761453EA" w14:textId="77777777" w:rsidR="00A6588E" w:rsidRDefault="0098202E" w:rsidP="00071FC6">
      <w:pPr>
        <w:jc w:val="both"/>
      </w:pPr>
      <w:r w:rsidRPr="00CF01D6">
        <w:t>3 </w:t>
      </w:r>
      <w:r w:rsidR="00A6588E" w:rsidRPr="00CF01D6">
        <w:t xml:space="preserve">lentelėje išvardytos nepageidaujamos reakcijos, nustatytos atliekant du pagrindinius </w:t>
      </w:r>
      <w:r w:rsidR="00E35879" w:rsidRPr="00CF01D6">
        <w:t>3 </w:t>
      </w:r>
      <w:r w:rsidR="00A6588E" w:rsidRPr="00CF01D6">
        <w:t>fazės tyrimus,</w:t>
      </w:r>
      <w:r w:rsidR="00A6588E" w:rsidRPr="00CF01D6">
        <w:rPr>
          <w:spacing w:val="-3"/>
        </w:rPr>
        <w:t xml:space="preserve"> </w:t>
      </w:r>
      <w:r w:rsidR="00A6588E" w:rsidRPr="00CF01D6">
        <w:t>kuriuose</w:t>
      </w:r>
      <w:r w:rsidR="00A6588E" w:rsidRPr="00CF01D6">
        <w:rPr>
          <w:spacing w:val="-5"/>
        </w:rPr>
        <w:t xml:space="preserve"> </w:t>
      </w:r>
      <w:r w:rsidR="00A6588E" w:rsidRPr="00CF01D6">
        <w:t>dalyvavo</w:t>
      </w:r>
      <w:r w:rsidRPr="00CF01D6">
        <w:t xml:space="preserve"> </w:t>
      </w:r>
      <w:r w:rsidR="00E35879" w:rsidRPr="00CF01D6">
        <w:t>VTE</w:t>
      </w:r>
      <w:r w:rsidR="00E35879" w:rsidRPr="00CF01D6">
        <w:rPr>
          <w:spacing w:val="-3"/>
        </w:rPr>
        <w:t xml:space="preserve"> </w:t>
      </w:r>
      <w:r w:rsidR="00E35879" w:rsidRPr="00CF01D6">
        <w:t>ir</w:t>
      </w:r>
      <w:r w:rsidR="00E35879" w:rsidRPr="00CF01D6">
        <w:rPr>
          <w:spacing w:val="-2"/>
        </w:rPr>
        <w:t xml:space="preserve"> </w:t>
      </w:r>
      <w:r w:rsidR="00E35879" w:rsidRPr="00CF01D6">
        <w:t>VNPV</w:t>
      </w:r>
      <w:r w:rsidR="00E35879" w:rsidRPr="00CF01D6">
        <w:rPr>
          <w:spacing w:val="-5"/>
        </w:rPr>
        <w:t xml:space="preserve"> sergantys </w:t>
      </w:r>
      <w:r w:rsidR="002E53DB" w:rsidRPr="00CF01D6">
        <w:rPr>
          <w:spacing w:val="-5"/>
        </w:rPr>
        <w:t>pacient</w:t>
      </w:r>
      <w:r w:rsidR="00A6588E" w:rsidRPr="00CF01D6">
        <w:t>ai</w:t>
      </w:r>
      <w:r w:rsidR="00E35879" w:rsidRPr="00CF01D6">
        <w:t xml:space="preserve"> (</w:t>
      </w:r>
      <w:r w:rsidR="00A6588E" w:rsidRPr="00CF01D6">
        <w:t>apjungiant</w:t>
      </w:r>
      <w:r w:rsidR="00A6588E" w:rsidRPr="00CF01D6">
        <w:rPr>
          <w:spacing w:val="-2"/>
        </w:rPr>
        <w:t xml:space="preserve"> </w:t>
      </w:r>
      <w:r w:rsidR="00A6588E" w:rsidRPr="00CF01D6">
        <w:t>abi</w:t>
      </w:r>
      <w:r w:rsidR="00A6588E" w:rsidRPr="00CF01D6">
        <w:rPr>
          <w:spacing w:val="-2"/>
        </w:rPr>
        <w:t xml:space="preserve"> </w:t>
      </w:r>
      <w:r w:rsidR="00A6588E" w:rsidRPr="00CF01D6">
        <w:t>indikacijas</w:t>
      </w:r>
      <w:r w:rsidR="00E35879" w:rsidRPr="00CF01D6">
        <w:t>),</w:t>
      </w:r>
      <w:r w:rsidR="00A6588E" w:rsidRPr="00CF01D6">
        <w:rPr>
          <w:spacing w:val="-3"/>
        </w:rPr>
        <w:t xml:space="preserve"> </w:t>
      </w:r>
      <w:r w:rsidR="00A6588E" w:rsidRPr="00CF01D6">
        <w:t xml:space="preserve">ir </w:t>
      </w:r>
      <w:r w:rsidR="00E35879" w:rsidRPr="00CF01D6">
        <w:t xml:space="preserve">po vaistinio preparato pateikimo į rinką nustatytos </w:t>
      </w:r>
      <w:r w:rsidR="00A6588E" w:rsidRPr="00CF01D6">
        <w:t>nepageidaujam</w:t>
      </w:r>
      <w:r w:rsidR="00296034" w:rsidRPr="00CF01D6">
        <w:t>o</w:t>
      </w:r>
      <w:r w:rsidR="00A6588E" w:rsidRPr="00CF01D6">
        <w:t>s reakcij</w:t>
      </w:r>
      <w:r w:rsidR="00296034" w:rsidRPr="00CF01D6">
        <w:t>o</w:t>
      </w:r>
      <w:r w:rsidR="00A6588E" w:rsidRPr="00CF01D6">
        <w:t>s.</w:t>
      </w:r>
      <w:r w:rsidRPr="00CF01D6">
        <w:t xml:space="preserve"> </w:t>
      </w:r>
      <w:r w:rsidR="00A6588E" w:rsidRPr="00CF01D6">
        <w:t>Nepageidaujamos</w:t>
      </w:r>
      <w:r w:rsidR="00A6588E" w:rsidRPr="00CF01D6">
        <w:rPr>
          <w:spacing w:val="-4"/>
        </w:rPr>
        <w:t xml:space="preserve"> </w:t>
      </w:r>
      <w:r w:rsidR="00A6588E" w:rsidRPr="00CF01D6">
        <w:t>reakcijos</w:t>
      </w:r>
      <w:r w:rsidR="00A6588E" w:rsidRPr="00CF01D6">
        <w:rPr>
          <w:spacing w:val="-4"/>
        </w:rPr>
        <w:t xml:space="preserve"> </w:t>
      </w:r>
      <w:r w:rsidR="00A6588E" w:rsidRPr="00CF01D6">
        <w:t>sugrupuotos</w:t>
      </w:r>
      <w:r w:rsidR="00A6588E" w:rsidRPr="00CF01D6">
        <w:rPr>
          <w:spacing w:val="-2"/>
        </w:rPr>
        <w:t xml:space="preserve"> </w:t>
      </w:r>
      <w:r w:rsidR="00A6588E" w:rsidRPr="00CF01D6">
        <w:t>pagal</w:t>
      </w:r>
      <w:r w:rsidR="00A6588E" w:rsidRPr="00CF01D6">
        <w:rPr>
          <w:spacing w:val="-1"/>
        </w:rPr>
        <w:t xml:space="preserve"> </w:t>
      </w:r>
      <w:proofErr w:type="spellStart"/>
      <w:r w:rsidR="00A6588E" w:rsidRPr="00CF01D6">
        <w:t>MedDRA</w:t>
      </w:r>
      <w:proofErr w:type="spellEnd"/>
      <w:r w:rsidR="00A6588E" w:rsidRPr="00CF01D6">
        <w:rPr>
          <w:spacing w:val="-3"/>
        </w:rPr>
        <w:t xml:space="preserve"> </w:t>
      </w:r>
      <w:r w:rsidR="00A6588E" w:rsidRPr="00CF01D6">
        <w:t>organų</w:t>
      </w:r>
      <w:r w:rsidR="00A6588E" w:rsidRPr="00CF01D6">
        <w:rPr>
          <w:spacing w:val="-4"/>
        </w:rPr>
        <w:t xml:space="preserve"> </w:t>
      </w:r>
      <w:r w:rsidR="00A6588E" w:rsidRPr="00CF01D6">
        <w:t>sistemų</w:t>
      </w:r>
      <w:r w:rsidR="00A6588E" w:rsidRPr="00CF01D6">
        <w:rPr>
          <w:spacing w:val="-5"/>
        </w:rPr>
        <w:t xml:space="preserve"> </w:t>
      </w:r>
      <w:r w:rsidR="00A6588E" w:rsidRPr="00CF01D6">
        <w:t>klases</w:t>
      </w:r>
      <w:r w:rsidR="00A6588E" w:rsidRPr="00CF01D6">
        <w:rPr>
          <w:spacing w:val="-4"/>
        </w:rPr>
        <w:t xml:space="preserve"> </w:t>
      </w:r>
      <w:r w:rsidR="00A6588E" w:rsidRPr="00CF01D6">
        <w:t>(OSK)</w:t>
      </w:r>
      <w:r w:rsidR="00A6588E" w:rsidRPr="00CF01D6">
        <w:rPr>
          <w:spacing w:val="-2"/>
        </w:rPr>
        <w:t xml:space="preserve"> </w:t>
      </w:r>
      <w:r w:rsidR="00A6588E" w:rsidRPr="00CF01D6">
        <w:t>ir</w:t>
      </w:r>
      <w:r w:rsidR="00A6588E" w:rsidRPr="00CF01D6">
        <w:rPr>
          <w:spacing w:val="-4"/>
        </w:rPr>
        <w:t xml:space="preserve"> </w:t>
      </w:r>
      <w:r w:rsidR="00A6588E" w:rsidRPr="00CF01D6">
        <w:t>dažnį,</w:t>
      </w:r>
      <w:r w:rsidR="00A6588E" w:rsidRPr="00CF01D6">
        <w:rPr>
          <w:spacing w:val="-2"/>
        </w:rPr>
        <w:t xml:space="preserve"> </w:t>
      </w:r>
      <w:r w:rsidR="00A6588E" w:rsidRPr="00CF01D6">
        <w:t>kuris apibūdinamas taip: labai dažnas (</w:t>
      </w:r>
      <w:r w:rsidR="00A6588E" w:rsidRPr="00CF01D6">
        <w:rPr>
          <w:i/>
          <w:iCs/>
        </w:rPr>
        <w:t>≥</w:t>
      </w:r>
      <w:r w:rsidRPr="00CF01D6">
        <w:rPr>
          <w:i/>
          <w:iCs/>
        </w:rPr>
        <w:t> </w:t>
      </w:r>
      <w:r w:rsidR="00A6588E" w:rsidRPr="00CF01D6">
        <w:t xml:space="preserve">1/10), dažnas (nuo </w:t>
      </w:r>
      <w:r w:rsidR="00A6588E" w:rsidRPr="00CF01D6">
        <w:rPr>
          <w:i/>
          <w:iCs/>
        </w:rPr>
        <w:t>≥</w:t>
      </w:r>
      <w:r w:rsidRPr="00CF01D6">
        <w:rPr>
          <w:i/>
          <w:iCs/>
        </w:rPr>
        <w:t> </w:t>
      </w:r>
      <w:r w:rsidR="00A6588E" w:rsidRPr="00CF01D6">
        <w:t>1/100 iki &lt;</w:t>
      </w:r>
      <w:r w:rsidRPr="00CF01D6">
        <w:t> </w:t>
      </w:r>
      <w:r w:rsidR="00A6588E" w:rsidRPr="00CF01D6">
        <w:t xml:space="preserve">1/10), nedažnas (nuo </w:t>
      </w:r>
      <w:r w:rsidR="00A6588E" w:rsidRPr="00CF01D6">
        <w:rPr>
          <w:i/>
          <w:iCs/>
        </w:rPr>
        <w:t>≥</w:t>
      </w:r>
      <w:r w:rsidRPr="00CF01D6">
        <w:rPr>
          <w:i/>
          <w:iCs/>
        </w:rPr>
        <w:t> </w:t>
      </w:r>
      <w:r w:rsidR="00A6588E" w:rsidRPr="00CF01D6">
        <w:t>1/1</w:t>
      </w:r>
      <w:r w:rsidRPr="00CF01D6">
        <w:t> </w:t>
      </w:r>
      <w:r w:rsidR="00A6588E" w:rsidRPr="00CF01D6">
        <w:t>000 iki</w:t>
      </w:r>
      <w:r w:rsidRPr="00CF01D6">
        <w:t xml:space="preserve"> </w:t>
      </w:r>
      <w:r w:rsidR="00A6588E" w:rsidRPr="00CF01D6">
        <w:t>&lt;</w:t>
      </w:r>
      <w:r w:rsidRPr="00CF01D6">
        <w:t> </w:t>
      </w:r>
      <w:r w:rsidR="00A6588E" w:rsidRPr="00CF01D6">
        <w:t>1/100),</w:t>
      </w:r>
      <w:r w:rsidR="00A6588E" w:rsidRPr="00CF01D6">
        <w:rPr>
          <w:spacing w:val="-5"/>
        </w:rPr>
        <w:t xml:space="preserve"> </w:t>
      </w:r>
      <w:r w:rsidR="00A6588E" w:rsidRPr="00CF01D6">
        <w:t>retas</w:t>
      </w:r>
      <w:r w:rsidR="00A6588E" w:rsidRPr="00CF01D6">
        <w:rPr>
          <w:spacing w:val="-4"/>
        </w:rPr>
        <w:t xml:space="preserve"> </w:t>
      </w:r>
      <w:r w:rsidR="00A6588E" w:rsidRPr="00CF01D6">
        <w:t>(nuo</w:t>
      </w:r>
      <w:r w:rsidR="00A6588E" w:rsidRPr="00CF01D6">
        <w:rPr>
          <w:spacing w:val="-4"/>
        </w:rPr>
        <w:t xml:space="preserve"> </w:t>
      </w:r>
      <w:r w:rsidR="00A6588E" w:rsidRPr="00CF01D6">
        <w:rPr>
          <w:i/>
          <w:iCs/>
        </w:rPr>
        <w:t>≥</w:t>
      </w:r>
      <w:r w:rsidRPr="00CF01D6">
        <w:rPr>
          <w:i/>
          <w:iCs/>
        </w:rPr>
        <w:t> </w:t>
      </w:r>
      <w:r w:rsidR="00A6588E" w:rsidRPr="00CF01D6">
        <w:t>1/10</w:t>
      </w:r>
      <w:r w:rsidRPr="00CF01D6">
        <w:t> </w:t>
      </w:r>
      <w:r w:rsidR="00A6588E" w:rsidRPr="00CF01D6">
        <w:t>000</w:t>
      </w:r>
      <w:r w:rsidR="00A6588E" w:rsidRPr="00CF01D6">
        <w:rPr>
          <w:spacing w:val="-2"/>
        </w:rPr>
        <w:t xml:space="preserve"> </w:t>
      </w:r>
      <w:r w:rsidR="00A6588E" w:rsidRPr="00CF01D6">
        <w:t>iki</w:t>
      </w:r>
      <w:r w:rsidR="00A6588E" w:rsidRPr="00CF01D6">
        <w:rPr>
          <w:spacing w:val="-1"/>
        </w:rPr>
        <w:t xml:space="preserve"> </w:t>
      </w:r>
      <w:r w:rsidR="00A6588E" w:rsidRPr="00CF01D6">
        <w:t>&lt;</w:t>
      </w:r>
      <w:r w:rsidRPr="00CF01D6">
        <w:t> </w:t>
      </w:r>
      <w:r w:rsidR="00A6588E" w:rsidRPr="00CF01D6">
        <w:t>1/1</w:t>
      </w:r>
      <w:r w:rsidRPr="00CF01D6">
        <w:t> </w:t>
      </w:r>
      <w:r w:rsidR="00A6588E" w:rsidRPr="00CF01D6">
        <w:t>000),</w:t>
      </w:r>
      <w:r w:rsidR="00A6588E" w:rsidRPr="00CF01D6">
        <w:rPr>
          <w:spacing w:val="-5"/>
        </w:rPr>
        <w:t xml:space="preserve"> </w:t>
      </w:r>
      <w:r w:rsidR="00A6588E" w:rsidRPr="00CF01D6">
        <w:t>labai</w:t>
      </w:r>
      <w:r w:rsidR="00A6588E" w:rsidRPr="00CF01D6">
        <w:rPr>
          <w:spacing w:val="-1"/>
        </w:rPr>
        <w:t xml:space="preserve"> </w:t>
      </w:r>
      <w:r w:rsidR="00A6588E" w:rsidRPr="00CF01D6">
        <w:t>retas</w:t>
      </w:r>
      <w:r w:rsidR="00A6588E" w:rsidRPr="00CF01D6">
        <w:rPr>
          <w:spacing w:val="-4"/>
        </w:rPr>
        <w:t xml:space="preserve"> </w:t>
      </w:r>
      <w:r w:rsidR="00A6588E" w:rsidRPr="00CF01D6">
        <w:t>(&lt;</w:t>
      </w:r>
      <w:r w:rsidRPr="00CF01D6">
        <w:t> </w:t>
      </w:r>
      <w:r w:rsidR="00A6588E" w:rsidRPr="00CF01D6">
        <w:t>1/10</w:t>
      </w:r>
      <w:r w:rsidRPr="00CF01D6">
        <w:t> </w:t>
      </w:r>
      <w:r w:rsidR="00A6588E" w:rsidRPr="00CF01D6">
        <w:t>000)</w:t>
      </w:r>
      <w:r w:rsidR="00A6588E" w:rsidRPr="00CF01D6">
        <w:rPr>
          <w:spacing w:val="-4"/>
        </w:rPr>
        <w:t xml:space="preserve"> </w:t>
      </w:r>
      <w:r w:rsidR="00A6588E" w:rsidRPr="00CF01D6">
        <w:t>ir</w:t>
      </w:r>
      <w:r w:rsidR="00A6588E" w:rsidRPr="00CF01D6">
        <w:rPr>
          <w:spacing w:val="-2"/>
        </w:rPr>
        <w:t xml:space="preserve"> </w:t>
      </w:r>
      <w:r w:rsidR="00A6588E" w:rsidRPr="00CF01D6">
        <w:t>nežinomas</w:t>
      </w:r>
      <w:r w:rsidR="00A6588E" w:rsidRPr="00CF01D6">
        <w:rPr>
          <w:spacing w:val="-2"/>
        </w:rPr>
        <w:t xml:space="preserve"> </w:t>
      </w:r>
      <w:r w:rsidR="00A6588E" w:rsidRPr="00CF01D6">
        <w:t>(negali</w:t>
      </w:r>
      <w:r w:rsidR="00A6588E" w:rsidRPr="00CF01D6">
        <w:rPr>
          <w:spacing w:val="-1"/>
        </w:rPr>
        <w:t xml:space="preserve"> </w:t>
      </w:r>
      <w:r w:rsidR="00A6588E" w:rsidRPr="00CF01D6">
        <w:t>būti apskaičiuotas pagal turimus duomenis).</w:t>
      </w:r>
    </w:p>
    <w:p w14:paraId="1D93248B" w14:textId="77777777" w:rsidR="00513565" w:rsidRPr="00CF01D6" w:rsidRDefault="00513565" w:rsidP="00071FC6">
      <w:pPr>
        <w:jc w:val="both"/>
      </w:pPr>
    </w:p>
    <w:p w14:paraId="04E4258F" w14:textId="2E19A2D1" w:rsidR="0098202E" w:rsidRPr="004D6177" w:rsidRDefault="00513565" w:rsidP="004D6177">
      <w:pPr>
        <w:pStyle w:val="Sraopastraipa"/>
        <w:numPr>
          <w:ilvl w:val="0"/>
          <w:numId w:val="16"/>
        </w:numPr>
        <w:rPr>
          <w:b/>
          <w:bCs/>
          <w:spacing w:val="-2"/>
          <w:sz w:val="22"/>
          <w:szCs w:val="22"/>
        </w:rPr>
      </w:pPr>
      <w:r w:rsidRPr="004D6177">
        <w:rPr>
          <w:b/>
          <w:bCs/>
          <w:spacing w:val="-6"/>
          <w:sz w:val="22"/>
          <w:szCs w:val="22"/>
        </w:rPr>
        <w:t>lentel</w:t>
      </w:r>
      <w:r w:rsidRPr="004D6177">
        <w:rPr>
          <w:b/>
          <w:bCs/>
          <w:sz w:val="22"/>
          <w:szCs w:val="22"/>
        </w:rPr>
        <w:t>ė.</w:t>
      </w:r>
      <w:r w:rsidRPr="004D6177">
        <w:rPr>
          <w:b/>
          <w:bCs/>
          <w:spacing w:val="-4"/>
          <w:sz w:val="22"/>
          <w:szCs w:val="22"/>
        </w:rPr>
        <w:t xml:space="preserve"> </w:t>
      </w:r>
      <w:r w:rsidRPr="004D6177">
        <w:rPr>
          <w:b/>
          <w:bCs/>
          <w:sz w:val="22"/>
          <w:szCs w:val="22"/>
        </w:rPr>
        <w:t>Nepageidaujamų</w:t>
      </w:r>
      <w:r w:rsidRPr="004D6177">
        <w:rPr>
          <w:b/>
          <w:bCs/>
          <w:spacing w:val="-4"/>
          <w:sz w:val="22"/>
          <w:szCs w:val="22"/>
        </w:rPr>
        <w:t xml:space="preserve"> </w:t>
      </w:r>
      <w:r w:rsidRPr="004D6177">
        <w:rPr>
          <w:b/>
          <w:bCs/>
          <w:sz w:val="22"/>
          <w:szCs w:val="22"/>
        </w:rPr>
        <w:t>reakcijų,</w:t>
      </w:r>
      <w:r w:rsidRPr="004D6177">
        <w:rPr>
          <w:b/>
          <w:bCs/>
          <w:spacing w:val="-7"/>
          <w:sz w:val="22"/>
          <w:szCs w:val="22"/>
        </w:rPr>
        <w:t xml:space="preserve"> </w:t>
      </w:r>
      <w:r w:rsidRPr="004D6177">
        <w:rPr>
          <w:b/>
          <w:bCs/>
          <w:sz w:val="22"/>
          <w:szCs w:val="22"/>
        </w:rPr>
        <w:t>esant</w:t>
      </w:r>
      <w:r w:rsidRPr="004D6177">
        <w:rPr>
          <w:b/>
          <w:bCs/>
          <w:spacing w:val="-5"/>
          <w:sz w:val="22"/>
          <w:szCs w:val="22"/>
        </w:rPr>
        <w:t xml:space="preserve"> </w:t>
      </w:r>
      <w:r w:rsidRPr="004D6177">
        <w:rPr>
          <w:b/>
          <w:bCs/>
          <w:sz w:val="22"/>
          <w:szCs w:val="22"/>
        </w:rPr>
        <w:t>VNPV</w:t>
      </w:r>
      <w:r w:rsidRPr="004D6177">
        <w:rPr>
          <w:b/>
          <w:bCs/>
          <w:spacing w:val="-6"/>
          <w:sz w:val="22"/>
          <w:szCs w:val="22"/>
        </w:rPr>
        <w:t xml:space="preserve"> </w:t>
      </w:r>
      <w:r w:rsidRPr="004D6177">
        <w:rPr>
          <w:b/>
          <w:bCs/>
          <w:sz w:val="22"/>
          <w:szCs w:val="22"/>
        </w:rPr>
        <w:t>ir</w:t>
      </w:r>
      <w:r w:rsidRPr="004D6177">
        <w:rPr>
          <w:b/>
          <w:bCs/>
          <w:spacing w:val="-6"/>
          <w:sz w:val="22"/>
          <w:szCs w:val="22"/>
        </w:rPr>
        <w:t xml:space="preserve"> </w:t>
      </w:r>
      <w:r w:rsidRPr="004D6177">
        <w:rPr>
          <w:b/>
          <w:bCs/>
          <w:sz w:val="22"/>
          <w:szCs w:val="22"/>
        </w:rPr>
        <w:t>VTE,</w:t>
      </w:r>
      <w:r w:rsidRPr="004D6177">
        <w:rPr>
          <w:b/>
          <w:bCs/>
          <w:spacing w:val="-3"/>
          <w:sz w:val="22"/>
          <w:szCs w:val="22"/>
        </w:rPr>
        <w:t xml:space="preserve"> </w:t>
      </w:r>
      <w:r w:rsidRPr="004D6177">
        <w:rPr>
          <w:b/>
          <w:bCs/>
          <w:spacing w:val="-2"/>
          <w:sz w:val="22"/>
          <w:szCs w:val="22"/>
        </w:rPr>
        <w:t>sąrašas</w:t>
      </w:r>
    </w:p>
    <w:p w14:paraId="26BE7423" w14:textId="77777777" w:rsidR="004D6177" w:rsidRPr="00CF01D6" w:rsidRDefault="004D6177" w:rsidP="004D6177">
      <w:pPr>
        <w:pStyle w:val="Sraopastraipa"/>
        <w:ind w:left="384" w:firstLine="0"/>
      </w:pPr>
    </w:p>
    <w:tbl>
      <w:tblPr>
        <w:tblW w:w="9076" w:type="dxa"/>
        <w:tblInd w:w="8" w:type="dxa"/>
        <w:tblLayout w:type="fixed"/>
        <w:tblCellMar>
          <w:left w:w="0" w:type="dxa"/>
          <w:right w:w="0" w:type="dxa"/>
        </w:tblCellMar>
        <w:tblLook w:val="0000" w:firstRow="0" w:lastRow="0" w:firstColumn="0" w:lastColumn="0" w:noHBand="0" w:noVBand="0"/>
      </w:tblPr>
      <w:tblGrid>
        <w:gridCol w:w="7214"/>
        <w:gridCol w:w="1862"/>
      </w:tblGrid>
      <w:tr w:rsidR="00A6588E" w:rsidRPr="00CF01D6" w14:paraId="0A6A4209" w14:textId="77777777" w:rsidTr="007A54E3">
        <w:trPr>
          <w:trHeight w:val="333"/>
          <w:tblHeader/>
        </w:trPr>
        <w:tc>
          <w:tcPr>
            <w:tcW w:w="7214" w:type="dxa"/>
            <w:tcBorders>
              <w:top w:val="single" w:sz="6" w:space="0" w:color="000000"/>
              <w:left w:val="single" w:sz="6" w:space="0" w:color="000000"/>
              <w:bottom w:val="single" w:sz="6" w:space="0" w:color="000000"/>
            </w:tcBorders>
            <w:shd w:val="clear" w:color="auto" w:fill="D9D9D9"/>
            <w:vAlign w:val="center"/>
          </w:tcPr>
          <w:p w14:paraId="3E6155F3" w14:textId="5200B3E8" w:rsidR="00A6588E" w:rsidRPr="00CF01D6" w:rsidRDefault="00A6588E" w:rsidP="007A54E3">
            <w:pPr>
              <w:pStyle w:val="TableParagraph"/>
              <w:kinsoku w:val="0"/>
              <w:overflowPunct w:val="0"/>
              <w:spacing w:before="0"/>
              <w:rPr>
                <w:b/>
                <w:bCs/>
                <w:spacing w:val="-2"/>
                <w:sz w:val="22"/>
                <w:szCs w:val="22"/>
              </w:rPr>
            </w:pPr>
            <w:r w:rsidRPr="00CF01D6">
              <w:rPr>
                <w:b/>
                <w:bCs/>
                <w:sz w:val="22"/>
                <w:szCs w:val="22"/>
              </w:rPr>
              <w:t>Organų</w:t>
            </w:r>
            <w:r w:rsidRPr="00CF01D6">
              <w:rPr>
                <w:b/>
                <w:bCs/>
                <w:spacing w:val="-6"/>
                <w:sz w:val="22"/>
                <w:szCs w:val="22"/>
              </w:rPr>
              <w:t xml:space="preserve"> </w:t>
            </w:r>
            <w:r w:rsidRPr="00CF01D6">
              <w:rPr>
                <w:b/>
                <w:bCs/>
                <w:sz w:val="22"/>
                <w:szCs w:val="22"/>
              </w:rPr>
              <w:t>sistemų</w:t>
            </w:r>
            <w:r w:rsidRPr="00CF01D6">
              <w:rPr>
                <w:b/>
                <w:bCs/>
                <w:spacing w:val="-3"/>
                <w:sz w:val="22"/>
                <w:szCs w:val="22"/>
              </w:rPr>
              <w:t xml:space="preserve"> </w:t>
            </w:r>
            <w:r w:rsidRPr="00CF01D6">
              <w:rPr>
                <w:b/>
                <w:bCs/>
                <w:spacing w:val="-2"/>
                <w:sz w:val="22"/>
                <w:szCs w:val="22"/>
              </w:rPr>
              <w:t>klasė</w:t>
            </w:r>
          </w:p>
        </w:tc>
        <w:tc>
          <w:tcPr>
            <w:tcW w:w="1862" w:type="dxa"/>
            <w:tcBorders>
              <w:top w:val="single" w:sz="4" w:space="0" w:color="auto"/>
              <w:right w:val="single" w:sz="4" w:space="0" w:color="auto"/>
            </w:tcBorders>
            <w:shd w:val="clear" w:color="auto" w:fill="D9D9D9"/>
            <w:vAlign w:val="center"/>
          </w:tcPr>
          <w:p w14:paraId="372B124F" w14:textId="77777777" w:rsidR="00A6588E" w:rsidRPr="00CF01D6" w:rsidRDefault="00A6588E" w:rsidP="007A54E3">
            <w:pPr>
              <w:pStyle w:val="TableParagraph"/>
              <w:kinsoku w:val="0"/>
              <w:overflowPunct w:val="0"/>
              <w:spacing w:before="0"/>
              <w:rPr>
                <w:b/>
                <w:bCs/>
                <w:spacing w:val="-2"/>
                <w:sz w:val="22"/>
                <w:szCs w:val="22"/>
              </w:rPr>
            </w:pPr>
            <w:r w:rsidRPr="00CF01D6">
              <w:rPr>
                <w:b/>
                <w:bCs/>
                <w:spacing w:val="-2"/>
                <w:sz w:val="22"/>
                <w:szCs w:val="22"/>
              </w:rPr>
              <w:t>Dažnis</w:t>
            </w:r>
          </w:p>
        </w:tc>
      </w:tr>
      <w:tr w:rsidR="00A6588E" w:rsidRPr="007A54E3" w14:paraId="62EBC24A" w14:textId="77777777" w:rsidTr="007C05CD">
        <w:trPr>
          <w:trHeight w:val="312"/>
        </w:trPr>
        <w:tc>
          <w:tcPr>
            <w:tcW w:w="9076" w:type="dxa"/>
            <w:gridSpan w:val="2"/>
            <w:tcBorders>
              <w:top w:val="single" w:sz="6" w:space="0" w:color="000000"/>
              <w:left w:val="single" w:sz="6" w:space="0" w:color="000000"/>
              <w:bottom w:val="single" w:sz="6" w:space="0" w:color="000000"/>
              <w:right w:val="single" w:sz="6" w:space="0" w:color="000000"/>
            </w:tcBorders>
            <w:vAlign w:val="center"/>
          </w:tcPr>
          <w:p w14:paraId="297404E0" w14:textId="77777777" w:rsidR="00A6588E" w:rsidRPr="00485FBB" w:rsidRDefault="00A6588E" w:rsidP="007C05CD">
            <w:pPr>
              <w:rPr>
                <w:b/>
                <w:bCs/>
                <w:spacing w:val="-2"/>
              </w:rPr>
            </w:pPr>
            <w:r w:rsidRPr="00485FBB">
              <w:rPr>
                <w:b/>
                <w:bCs/>
              </w:rPr>
              <w:t>Kraujo</w:t>
            </w:r>
            <w:r w:rsidRPr="00485FBB">
              <w:rPr>
                <w:b/>
                <w:bCs/>
                <w:spacing w:val="-6"/>
              </w:rPr>
              <w:t xml:space="preserve"> </w:t>
            </w:r>
            <w:r w:rsidRPr="00485FBB">
              <w:rPr>
                <w:b/>
                <w:bCs/>
              </w:rPr>
              <w:t>ir</w:t>
            </w:r>
            <w:r w:rsidRPr="00485FBB">
              <w:rPr>
                <w:b/>
                <w:bCs/>
                <w:spacing w:val="-6"/>
              </w:rPr>
              <w:t xml:space="preserve"> </w:t>
            </w:r>
            <w:r w:rsidRPr="00485FBB">
              <w:rPr>
                <w:b/>
                <w:bCs/>
              </w:rPr>
              <w:t>limfinės</w:t>
            </w:r>
            <w:r w:rsidRPr="00485FBB">
              <w:rPr>
                <w:b/>
                <w:bCs/>
                <w:spacing w:val="-7"/>
              </w:rPr>
              <w:t xml:space="preserve"> </w:t>
            </w:r>
            <w:r w:rsidRPr="00485FBB">
              <w:rPr>
                <w:b/>
                <w:bCs/>
              </w:rPr>
              <w:t>sistemos</w:t>
            </w:r>
            <w:r w:rsidRPr="00485FBB">
              <w:rPr>
                <w:b/>
                <w:bCs/>
                <w:spacing w:val="-5"/>
              </w:rPr>
              <w:t xml:space="preserve"> </w:t>
            </w:r>
            <w:r w:rsidRPr="00485FBB">
              <w:rPr>
                <w:b/>
                <w:bCs/>
                <w:spacing w:val="-2"/>
              </w:rPr>
              <w:t>sutrikimai</w:t>
            </w:r>
          </w:p>
        </w:tc>
      </w:tr>
      <w:tr w:rsidR="00A6588E" w:rsidRPr="007A54E3" w14:paraId="206FA169"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09898493" w14:textId="77777777" w:rsidR="00A6588E" w:rsidRPr="007A54E3" w:rsidRDefault="00A6588E" w:rsidP="007C05CD">
            <w:pPr>
              <w:rPr>
                <w:spacing w:val="-2"/>
              </w:rPr>
            </w:pPr>
            <w:r w:rsidRPr="007A54E3">
              <w:rPr>
                <w:spacing w:val="-2"/>
              </w:rPr>
              <w:t>Anemija</w:t>
            </w:r>
          </w:p>
        </w:tc>
        <w:tc>
          <w:tcPr>
            <w:tcW w:w="1862" w:type="dxa"/>
            <w:tcBorders>
              <w:top w:val="single" w:sz="6" w:space="0" w:color="000000"/>
              <w:left w:val="single" w:sz="6" w:space="0" w:color="000000"/>
              <w:bottom w:val="single" w:sz="6" w:space="0" w:color="000000"/>
              <w:right w:val="single" w:sz="4" w:space="0" w:color="auto"/>
            </w:tcBorders>
            <w:vAlign w:val="center"/>
          </w:tcPr>
          <w:p w14:paraId="7BAFC042" w14:textId="77777777" w:rsidR="00A6588E" w:rsidRPr="007A54E3" w:rsidRDefault="00A6588E" w:rsidP="007C05CD">
            <w:pPr>
              <w:rPr>
                <w:spacing w:val="-2"/>
              </w:rPr>
            </w:pPr>
            <w:r w:rsidRPr="007A54E3">
              <w:rPr>
                <w:spacing w:val="-2"/>
              </w:rPr>
              <w:t>Dažnas</w:t>
            </w:r>
          </w:p>
        </w:tc>
      </w:tr>
      <w:tr w:rsidR="00A6588E" w:rsidRPr="007A54E3" w14:paraId="0D0E9CEE"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758FEF51" w14:textId="77777777" w:rsidR="00A6588E" w:rsidRPr="007A54E3" w:rsidRDefault="00A6588E" w:rsidP="007C05CD">
            <w:pPr>
              <w:rPr>
                <w:spacing w:val="-2"/>
              </w:rPr>
            </w:pPr>
            <w:proofErr w:type="spellStart"/>
            <w:r w:rsidRPr="007A54E3">
              <w:rPr>
                <w:spacing w:val="-2"/>
              </w:rPr>
              <w:t>Trombocitopenija</w:t>
            </w:r>
            <w:proofErr w:type="spellEnd"/>
          </w:p>
        </w:tc>
        <w:tc>
          <w:tcPr>
            <w:tcW w:w="1862" w:type="dxa"/>
            <w:tcBorders>
              <w:top w:val="single" w:sz="6" w:space="0" w:color="000000"/>
              <w:left w:val="single" w:sz="6" w:space="0" w:color="000000"/>
              <w:bottom w:val="single" w:sz="6" w:space="0" w:color="000000"/>
              <w:right w:val="single" w:sz="4" w:space="0" w:color="auto"/>
            </w:tcBorders>
            <w:vAlign w:val="center"/>
          </w:tcPr>
          <w:p w14:paraId="2DDCDCC7" w14:textId="77777777" w:rsidR="00A6588E" w:rsidRPr="007A54E3" w:rsidRDefault="00A6588E" w:rsidP="007C05CD">
            <w:pPr>
              <w:rPr>
                <w:spacing w:val="-2"/>
              </w:rPr>
            </w:pPr>
            <w:r w:rsidRPr="007A54E3">
              <w:rPr>
                <w:spacing w:val="-2"/>
              </w:rPr>
              <w:t>Nedažnas</w:t>
            </w:r>
          </w:p>
        </w:tc>
      </w:tr>
      <w:tr w:rsidR="00A6588E" w:rsidRPr="007A54E3" w14:paraId="19939293" w14:textId="77777777" w:rsidTr="007C05CD">
        <w:trPr>
          <w:trHeight w:val="312"/>
        </w:trPr>
        <w:tc>
          <w:tcPr>
            <w:tcW w:w="9076" w:type="dxa"/>
            <w:gridSpan w:val="2"/>
            <w:tcBorders>
              <w:top w:val="single" w:sz="6" w:space="0" w:color="000000"/>
              <w:left w:val="single" w:sz="6" w:space="0" w:color="000000"/>
              <w:bottom w:val="single" w:sz="6" w:space="0" w:color="000000"/>
              <w:right w:val="single" w:sz="6" w:space="0" w:color="000000"/>
            </w:tcBorders>
            <w:vAlign w:val="center"/>
          </w:tcPr>
          <w:p w14:paraId="04A719C0" w14:textId="77777777" w:rsidR="00A6588E" w:rsidRPr="00485FBB" w:rsidRDefault="00A6588E" w:rsidP="007C05CD">
            <w:pPr>
              <w:rPr>
                <w:b/>
                <w:bCs/>
                <w:spacing w:val="-2"/>
              </w:rPr>
            </w:pPr>
            <w:r w:rsidRPr="00485FBB">
              <w:rPr>
                <w:b/>
                <w:bCs/>
              </w:rPr>
              <w:t>Imuninės</w:t>
            </w:r>
            <w:r w:rsidRPr="00485FBB">
              <w:rPr>
                <w:b/>
                <w:bCs/>
                <w:spacing w:val="-8"/>
              </w:rPr>
              <w:t xml:space="preserve"> </w:t>
            </w:r>
            <w:r w:rsidRPr="00485FBB">
              <w:rPr>
                <w:b/>
                <w:bCs/>
              </w:rPr>
              <w:t>sistemos</w:t>
            </w:r>
            <w:r w:rsidRPr="00485FBB">
              <w:rPr>
                <w:b/>
                <w:bCs/>
                <w:spacing w:val="-7"/>
              </w:rPr>
              <w:t xml:space="preserve"> </w:t>
            </w:r>
            <w:r w:rsidRPr="00485FBB">
              <w:rPr>
                <w:b/>
                <w:bCs/>
                <w:spacing w:val="-2"/>
              </w:rPr>
              <w:t>sutrikimai</w:t>
            </w:r>
          </w:p>
        </w:tc>
      </w:tr>
      <w:tr w:rsidR="00A6588E" w:rsidRPr="007A54E3" w14:paraId="4E447E7E"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4D6AD13E" w14:textId="77777777" w:rsidR="00A6588E" w:rsidRPr="007A54E3" w:rsidRDefault="00A6588E" w:rsidP="007C05CD">
            <w:pPr>
              <w:rPr>
                <w:spacing w:val="-2"/>
              </w:rPr>
            </w:pPr>
            <w:r w:rsidRPr="007A54E3">
              <w:t>Padidėjęs</w:t>
            </w:r>
            <w:r w:rsidRPr="007A54E3">
              <w:rPr>
                <w:spacing w:val="-4"/>
              </w:rPr>
              <w:t xml:space="preserve"> </w:t>
            </w:r>
            <w:r w:rsidRPr="007A54E3">
              <w:rPr>
                <w:spacing w:val="-2"/>
              </w:rPr>
              <w:t>jautrumas</w:t>
            </w:r>
          </w:p>
        </w:tc>
        <w:tc>
          <w:tcPr>
            <w:tcW w:w="1862" w:type="dxa"/>
            <w:tcBorders>
              <w:top w:val="single" w:sz="6" w:space="0" w:color="000000"/>
              <w:left w:val="single" w:sz="6" w:space="0" w:color="000000"/>
              <w:bottom w:val="single" w:sz="6" w:space="0" w:color="000000"/>
              <w:right w:val="single" w:sz="6" w:space="0" w:color="000000"/>
            </w:tcBorders>
            <w:vAlign w:val="center"/>
          </w:tcPr>
          <w:p w14:paraId="15EA0813" w14:textId="77777777" w:rsidR="00A6588E" w:rsidRPr="007A54E3" w:rsidRDefault="00A6588E" w:rsidP="007C05CD">
            <w:pPr>
              <w:rPr>
                <w:spacing w:val="-2"/>
              </w:rPr>
            </w:pPr>
            <w:r w:rsidRPr="007A54E3">
              <w:rPr>
                <w:spacing w:val="-2"/>
              </w:rPr>
              <w:t>Nedažnas</w:t>
            </w:r>
          </w:p>
        </w:tc>
      </w:tr>
      <w:tr w:rsidR="00A6588E" w:rsidRPr="007A54E3" w14:paraId="0DA094DF"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34B58D74" w14:textId="77777777" w:rsidR="00A6588E" w:rsidRPr="007A54E3" w:rsidRDefault="00A6588E" w:rsidP="007C05CD">
            <w:pPr>
              <w:rPr>
                <w:spacing w:val="-2"/>
              </w:rPr>
            </w:pPr>
            <w:r w:rsidRPr="007A54E3">
              <w:t>Anafilaksinės</w:t>
            </w:r>
            <w:r w:rsidRPr="007A54E3">
              <w:rPr>
                <w:spacing w:val="-8"/>
              </w:rPr>
              <w:t xml:space="preserve"> </w:t>
            </w:r>
            <w:r w:rsidRPr="007A54E3">
              <w:rPr>
                <w:spacing w:val="-2"/>
              </w:rPr>
              <w:t>reakcijos</w:t>
            </w:r>
          </w:p>
        </w:tc>
        <w:tc>
          <w:tcPr>
            <w:tcW w:w="1862" w:type="dxa"/>
            <w:tcBorders>
              <w:top w:val="single" w:sz="6" w:space="0" w:color="000000"/>
              <w:left w:val="single" w:sz="6" w:space="0" w:color="000000"/>
              <w:bottom w:val="single" w:sz="6" w:space="0" w:color="000000"/>
              <w:right w:val="single" w:sz="6" w:space="0" w:color="000000"/>
            </w:tcBorders>
            <w:vAlign w:val="center"/>
          </w:tcPr>
          <w:p w14:paraId="34006146" w14:textId="77777777" w:rsidR="00A6588E" w:rsidRPr="007A54E3" w:rsidRDefault="00A6588E" w:rsidP="007C05CD">
            <w:pPr>
              <w:rPr>
                <w:spacing w:val="-2"/>
              </w:rPr>
            </w:pPr>
            <w:r w:rsidRPr="007A54E3">
              <w:rPr>
                <w:spacing w:val="-2"/>
              </w:rPr>
              <w:t>Retas</w:t>
            </w:r>
          </w:p>
        </w:tc>
      </w:tr>
      <w:tr w:rsidR="00A6588E" w:rsidRPr="007A54E3" w14:paraId="19678A93"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647BEBB4" w14:textId="77777777" w:rsidR="00A6588E" w:rsidRPr="007A54E3" w:rsidRDefault="00A6588E" w:rsidP="007C05CD">
            <w:pPr>
              <w:rPr>
                <w:spacing w:val="-2"/>
              </w:rPr>
            </w:pPr>
            <w:r w:rsidRPr="007A54E3">
              <w:t>Alerginė</w:t>
            </w:r>
            <w:r w:rsidRPr="007A54E3">
              <w:rPr>
                <w:spacing w:val="-8"/>
              </w:rPr>
              <w:t xml:space="preserve"> </w:t>
            </w:r>
            <w:r w:rsidRPr="007A54E3">
              <w:rPr>
                <w:spacing w:val="-2"/>
              </w:rPr>
              <w:t>edema</w:t>
            </w:r>
          </w:p>
        </w:tc>
        <w:tc>
          <w:tcPr>
            <w:tcW w:w="1862" w:type="dxa"/>
            <w:tcBorders>
              <w:top w:val="single" w:sz="6" w:space="0" w:color="000000"/>
              <w:left w:val="single" w:sz="6" w:space="0" w:color="000000"/>
              <w:bottom w:val="single" w:sz="6" w:space="0" w:color="000000"/>
              <w:right w:val="single" w:sz="6" w:space="0" w:color="000000"/>
            </w:tcBorders>
            <w:vAlign w:val="center"/>
          </w:tcPr>
          <w:p w14:paraId="010E372E" w14:textId="77777777" w:rsidR="00A6588E" w:rsidRPr="007A54E3" w:rsidRDefault="00A6588E" w:rsidP="007C05CD">
            <w:pPr>
              <w:rPr>
                <w:spacing w:val="-2"/>
              </w:rPr>
            </w:pPr>
            <w:r w:rsidRPr="007A54E3">
              <w:rPr>
                <w:spacing w:val="-2"/>
              </w:rPr>
              <w:t>Retas</w:t>
            </w:r>
          </w:p>
        </w:tc>
      </w:tr>
      <w:tr w:rsidR="00A6588E" w:rsidRPr="007A54E3" w14:paraId="770007A2" w14:textId="77777777" w:rsidTr="007C05CD">
        <w:trPr>
          <w:trHeight w:val="312"/>
        </w:trPr>
        <w:tc>
          <w:tcPr>
            <w:tcW w:w="9076" w:type="dxa"/>
            <w:gridSpan w:val="2"/>
            <w:tcBorders>
              <w:top w:val="single" w:sz="6" w:space="0" w:color="000000"/>
              <w:left w:val="single" w:sz="6" w:space="0" w:color="000000"/>
              <w:bottom w:val="single" w:sz="6" w:space="0" w:color="000000"/>
              <w:right w:val="single" w:sz="6" w:space="0" w:color="000000"/>
            </w:tcBorders>
            <w:vAlign w:val="center"/>
          </w:tcPr>
          <w:p w14:paraId="343BD8FC" w14:textId="77777777" w:rsidR="00A6588E" w:rsidRPr="00485FBB" w:rsidRDefault="00A6588E" w:rsidP="007C05CD">
            <w:pPr>
              <w:rPr>
                <w:b/>
                <w:bCs/>
                <w:spacing w:val="-2"/>
              </w:rPr>
            </w:pPr>
            <w:r w:rsidRPr="00485FBB">
              <w:rPr>
                <w:b/>
                <w:bCs/>
              </w:rPr>
              <w:t>Nervų</w:t>
            </w:r>
            <w:r w:rsidRPr="00485FBB">
              <w:rPr>
                <w:b/>
                <w:bCs/>
                <w:spacing w:val="-5"/>
              </w:rPr>
              <w:t xml:space="preserve"> </w:t>
            </w:r>
            <w:r w:rsidRPr="00485FBB">
              <w:rPr>
                <w:b/>
                <w:bCs/>
              </w:rPr>
              <w:t>sistemos</w:t>
            </w:r>
            <w:r w:rsidRPr="00485FBB">
              <w:rPr>
                <w:b/>
                <w:bCs/>
                <w:spacing w:val="-5"/>
              </w:rPr>
              <w:t xml:space="preserve"> </w:t>
            </w:r>
            <w:r w:rsidRPr="00485FBB">
              <w:rPr>
                <w:b/>
                <w:bCs/>
                <w:spacing w:val="-2"/>
              </w:rPr>
              <w:t>sutrikimai</w:t>
            </w:r>
          </w:p>
        </w:tc>
      </w:tr>
      <w:tr w:rsidR="00A6588E" w:rsidRPr="007A54E3" w14:paraId="614CD121"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5731D05E" w14:textId="77777777" w:rsidR="00A6588E" w:rsidRPr="007A54E3" w:rsidRDefault="00A6588E" w:rsidP="007C05CD">
            <w:pPr>
              <w:rPr>
                <w:spacing w:val="-2"/>
              </w:rPr>
            </w:pPr>
            <w:r w:rsidRPr="007A54E3">
              <w:rPr>
                <w:spacing w:val="-2"/>
              </w:rPr>
              <w:t>Svaigulys</w:t>
            </w:r>
          </w:p>
        </w:tc>
        <w:tc>
          <w:tcPr>
            <w:tcW w:w="1862" w:type="dxa"/>
            <w:tcBorders>
              <w:top w:val="single" w:sz="6" w:space="0" w:color="000000"/>
              <w:left w:val="single" w:sz="6" w:space="0" w:color="000000"/>
              <w:bottom w:val="single" w:sz="6" w:space="0" w:color="000000"/>
              <w:right w:val="single" w:sz="6" w:space="0" w:color="000000"/>
            </w:tcBorders>
            <w:vAlign w:val="center"/>
          </w:tcPr>
          <w:p w14:paraId="2D1387C8" w14:textId="77777777" w:rsidR="00A6588E" w:rsidRPr="007A54E3" w:rsidRDefault="00A6588E" w:rsidP="007C05CD">
            <w:pPr>
              <w:rPr>
                <w:spacing w:val="-2"/>
              </w:rPr>
            </w:pPr>
            <w:r w:rsidRPr="007A54E3">
              <w:rPr>
                <w:spacing w:val="-2"/>
              </w:rPr>
              <w:t>Dažnas</w:t>
            </w:r>
          </w:p>
        </w:tc>
      </w:tr>
      <w:tr w:rsidR="00A6588E" w:rsidRPr="007A54E3" w14:paraId="2D3615A0"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5AFFD825" w14:textId="77777777" w:rsidR="00A6588E" w:rsidRPr="007A54E3" w:rsidRDefault="00A6588E" w:rsidP="007C05CD">
            <w:pPr>
              <w:rPr>
                <w:spacing w:val="-2"/>
              </w:rPr>
            </w:pPr>
            <w:r w:rsidRPr="007A54E3">
              <w:t>Galvos</w:t>
            </w:r>
            <w:r w:rsidRPr="007A54E3">
              <w:rPr>
                <w:spacing w:val="-5"/>
              </w:rPr>
              <w:t xml:space="preserve"> </w:t>
            </w:r>
            <w:r w:rsidRPr="007A54E3">
              <w:rPr>
                <w:spacing w:val="-2"/>
              </w:rPr>
              <w:t>skausmas</w:t>
            </w:r>
          </w:p>
        </w:tc>
        <w:tc>
          <w:tcPr>
            <w:tcW w:w="1862" w:type="dxa"/>
            <w:tcBorders>
              <w:top w:val="single" w:sz="6" w:space="0" w:color="000000"/>
              <w:left w:val="single" w:sz="6" w:space="0" w:color="000000"/>
              <w:bottom w:val="single" w:sz="6" w:space="0" w:color="000000"/>
              <w:right w:val="single" w:sz="6" w:space="0" w:color="000000"/>
            </w:tcBorders>
            <w:vAlign w:val="center"/>
          </w:tcPr>
          <w:p w14:paraId="2413F8A2" w14:textId="77777777" w:rsidR="00A6588E" w:rsidRPr="007A54E3" w:rsidRDefault="00A6588E" w:rsidP="007C05CD">
            <w:pPr>
              <w:rPr>
                <w:spacing w:val="-2"/>
              </w:rPr>
            </w:pPr>
            <w:r w:rsidRPr="007A54E3">
              <w:rPr>
                <w:spacing w:val="-2"/>
              </w:rPr>
              <w:t>Dažnas</w:t>
            </w:r>
          </w:p>
        </w:tc>
      </w:tr>
      <w:tr w:rsidR="00A6588E" w:rsidRPr="007A54E3" w14:paraId="12E7002A"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0EE86C80" w14:textId="77777777" w:rsidR="00A6588E" w:rsidRPr="007A54E3" w:rsidRDefault="00A6588E" w:rsidP="007C05CD">
            <w:pPr>
              <w:rPr>
                <w:spacing w:val="-2"/>
              </w:rPr>
            </w:pPr>
            <w:proofErr w:type="spellStart"/>
            <w:r w:rsidRPr="007A54E3">
              <w:t>Intrakranijinis</w:t>
            </w:r>
            <w:proofErr w:type="spellEnd"/>
            <w:r w:rsidRPr="007A54E3">
              <w:rPr>
                <w:spacing w:val="-10"/>
              </w:rPr>
              <w:t xml:space="preserve"> </w:t>
            </w:r>
            <w:r w:rsidRPr="007A54E3">
              <w:t>kraujavimas</w:t>
            </w:r>
            <w:r w:rsidRPr="007A54E3">
              <w:rPr>
                <w:spacing w:val="-10"/>
              </w:rPr>
              <w:t xml:space="preserve"> </w:t>
            </w:r>
            <w:r w:rsidRPr="007A54E3">
              <w:rPr>
                <w:spacing w:val="-2"/>
              </w:rPr>
              <w:t>(IKK)</w:t>
            </w:r>
          </w:p>
        </w:tc>
        <w:tc>
          <w:tcPr>
            <w:tcW w:w="1862" w:type="dxa"/>
            <w:tcBorders>
              <w:top w:val="single" w:sz="6" w:space="0" w:color="000000"/>
              <w:left w:val="single" w:sz="6" w:space="0" w:color="000000"/>
              <w:bottom w:val="single" w:sz="6" w:space="0" w:color="000000"/>
              <w:right w:val="single" w:sz="6" w:space="0" w:color="000000"/>
            </w:tcBorders>
            <w:vAlign w:val="center"/>
          </w:tcPr>
          <w:p w14:paraId="05972805" w14:textId="77777777" w:rsidR="00A6588E" w:rsidRPr="007A54E3" w:rsidRDefault="00A6588E" w:rsidP="007C05CD">
            <w:pPr>
              <w:rPr>
                <w:spacing w:val="-2"/>
              </w:rPr>
            </w:pPr>
            <w:r w:rsidRPr="007A54E3">
              <w:rPr>
                <w:spacing w:val="-2"/>
              </w:rPr>
              <w:t>Nedažnas</w:t>
            </w:r>
          </w:p>
        </w:tc>
      </w:tr>
      <w:tr w:rsidR="00A6588E" w:rsidRPr="007A54E3" w14:paraId="2234193F"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42FE1583" w14:textId="77777777" w:rsidR="00A6588E" w:rsidRPr="007A54E3" w:rsidRDefault="006B2834" w:rsidP="007C05CD">
            <w:pPr>
              <w:rPr>
                <w:spacing w:val="-2"/>
              </w:rPr>
            </w:pPr>
            <w:proofErr w:type="spellStart"/>
            <w:r w:rsidRPr="007A54E3">
              <w:t>Subarachnoidinis</w:t>
            </w:r>
            <w:proofErr w:type="spellEnd"/>
            <w:r w:rsidRPr="007A54E3">
              <w:t xml:space="preserve"> k</w:t>
            </w:r>
            <w:r w:rsidR="00A6588E" w:rsidRPr="007A54E3">
              <w:rPr>
                <w:spacing w:val="-2"/>
              </w:rPr>
              <w:t>raujavimas</w:t>
            </w:r>
            <w:r w:rsidR="00003CA9" w:rsidRPr="007A54E3">
              <w:rPr>
                <w:spacing w:val="-2"/>
              </w:rPr>
              <w:t xml:space="preserve"> </w:t>
            </w:r>
          </w:p>
        </w:tc>
        <w:tc>
          <w:tcPr>
            <w:tcW w:w="1862" w:type="dxa"/>
            <w:tcBorders>
              <w:top w:val="single" w:sz="6" w:space="0" w:color="000000"/>
              <w:left w:val="single" w:sz="6" w:space="0" w:color="000000"/>
              <w:bottom w:val="single" w:sz="6" w:space="0" w:color="000000"/>
              <w:right w:val="single" w:sz="6" w:space="0" w:color="000000"/>
            </w:tcBorders>
            <w:vAlign w:val="center"/>
          </w:tcPr>
          <w:p w14:paraId="288C1CA8" w14:textId="77777777" w:rsidR="00A6588E" w:rsidRPr="007A54E3" w:rsidRDefault="00A6588E" w:rsidP="007C05CD">
            <w:pPr>
              <w:rPr>
                <w:spacing w:val="-2"/>
              </w:rPr>
            </w:pPr>
            <w:r w:rsidRPr="007A54E3">
              <w:rPr>
                <w:spacing w:val="-2"/>
              </w:rPr>
              <w:t>Retas</w:t>
            </w:r>
          </w:p>
        </w:tc>
      </w:tr>
      <w:tr w:rsidR="00A6588E" w:rsidRPr="007A54E3" w14:paraId="37AEAA5C" w14:textId="77777777" w:rsidTr="007C05CD">
        <w:trPr>
          <w:trHeight w:val="312"/>
        </w:trPr>
        <w:tc>
          <w:tcPr>
            <w:tcW w:w="9076" w:type="dxa"/>
            <w:gridSpan w:val="2"/>
            <w:tcBorders>
              <w:top w:val="single" w:sz="6" w:space="0" w:color="000000"/>
              <w:left w:val="single" w:sz="6" w:space="0" w:color="000000"/>
              <w:bottom w:val="single" w:sz="6" w:space="0" w:color="000000"/>
              <w:right w:val="single" w:sz="6" w:space="0" w:color="000000"/>
            </w:tcBorders>
            <w:vAlign w:val="center"/>
          </w:tcPr>
          <w:p w14:paraId="43B952EA" w14:textId="77777777" w:rsidR="00A6588E" w:rsidRPr="00485FBB" w:rsidRDefault="00A6588E" w:rsidP="007C05CD">
            <w:pPr>
              <w:rPr>
                <w:b/>
                <w:bCs/>
                <w:spacing w:val="-2"/>
              </w:rPr>
            </w:pPr>
            <w:r w:rsidRPr="00485FBB">
              <w:rPr>
                <w:b/>
                <w:bCs/>
              </w:rPr>
              <w:t>Akių</w:t>
            </w:r>
            <w:r w:rsidRPr="00485FBB">
              <w:rPr>
                <w:b/>
                <w:bCs/>
                <w:spacing w:val="-4"/>
              </w:rPr>
              <w:t xml:space="preserve"> </w:t>
            </w:r>
            <w:r w:rsidRPr="00485FBB">
              <w:rPr>
                <w:b/>
                <w:bCs/>
                <w:spacing w:val="-2"/>
              </w:rPr>
              <w:t>sutrikimai</w:t>
            </w:r>
          </w:p>
        </w:tc>
      </w:tr>
      <w:tr w:rsidR="00A6588E" w:rsidRPr="007A54E3" w14:paraId="56FF6F73"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42CA4C9C" w14:textId="77777777" w:rsidR="00A6588E" w:rsidRPr="007A54E3" w:rsidRDefault="00A6588E" w:rsidP="007C05CD">
            <w:pPr>
              <w:rPr>
                <w:spacing w:val="-2"/>
              </w:rPr>
            </w:pPr>
            <w:r w:rsidRPr="007A54E3">
              <w:t>Junginės</w:t>
            </w:r>
            <w:r w:rsidRPr="007A54E3">
              <w:rPr>
                <w:spacing w:val="-5"/>
              </w:rPr>
              <w:t xml:space="preserve"> </w:t>
            </w:r>
            <w:r w:rsidRPr="007A54E3">
              <w:t>/</w:t>
            </w:r>
            <w:r w:rsidRPr="007A54E3">
              <w:rPr>
                <w:spacing w:val="-1"/>
              </w:rPr>
              <w:t xml:space="preserve"> </w:t>
            </w:r>
            <w:r w:rsidRPr="007A54E3">
              <w:t>odenos</w:t>
            </w:r>
            <w:r w:rsidR="00E53C8E" w:rsidRPr="007A54E3">
              <w:t xml:space="preserve"> (</w:t>
            </w:r>
            <w:proofErr w:type="spellStart"/>
            <w:r w:rsidR="00E53C8E" w:rsidRPr="007A54E3">
              <w:t>skleros</w:t>
            </w:r>
            <w:proofErr w:type="spellEnd"/>
            <w:r w:rsidR="00E53C8E" w:rsidRPr="007A54E3">
              <w:t>)</w:t>
            </w:r>
            <w:r w:rsidRPr="007A54E3">
              <w:rPr>
                <w:spacing w:val="-2"/>
              </w:rPr>
              <w:t xml:space="preserve"> kraujavimas</w:t>
            </w:r>
          </w:p>
        </w:tc>
        <w:tc>
          <w:tcPr>
            <w:tcW w:w="1862" w:type="dxa"/>
            <w:tcBorders>
              <w:top w:val="single" w:sz="6" w:space="0" w:color="000000"/>
              <w:left w:val="single" w:sz="6" w:space="0" w:color="000000"/>
              <w:bottom w:val="single" w:sz="6" w:space="0" w:color="000000"/>
              <w:right w:val="single" w:sz="6" w:space="0" w:color="000000"/>
            </w:tcBorders>
            <w:vAlign w:val="center"/>
          </w:tcPr>
          <w:p w14:paraId="65E9D78F" w14:textId="77777777" w:rsidR="00A6588E" w:rsidRPr="007A54E3" w:rsidRDefault="00A6588E" w:rsidP="007C05CD">
            <w:pPr>
              <w:rPr>
                <w:spacing w:val="-2"/>
              </w:rPr>
            </w:pPr>
            <w:r w:rsidRPr="007A54E3">
              <w:rPr>
                <w:spacing w:val="-2"/>
              </w:rPr>
              <w:t>Nedažnas</w:t>
            </w:r>
          </w:p>
        </w:tc>
      </w:tr>
      <w:tr w:rsidR="00A6588E" w:rsidRPr="007A54E3" w14:paraId="2036EBD1"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20637B33" w14:textId="77777777" w:rsidR="00A6588E" w:rsidRPr="007A54E3" w:rsidRDefault="00E53C8E" w:rsidP="007C05CD">
            <w:pPr>
              <w:rPr>
                <w:spacing w:val="-2"/>
              </w:rPr>
            </w:pPr>
            <w:r w:rsidRPr="007A54E3">
              <w:t>Kraujo išsiliejimas akies obuolyje</w:t>
            </w:r>
          </w:p>
        </w:tc>
        <w:tc>
          <w:tcPr>
            <w:tcW w:w="1862" w:type="dxa"/>
            <w:tcBorders>
              <w:top w:val="single" w:sz="6" w:space="0" w:color="000000"/>
              <w:left w:val="single" w:sz="6" w:space="0" w:color="000000"/>
              <w:bottom w:val="single" w:sz="6" w:space="0" w:color="000000"/>
              <w:right w:val="single" w:sz="6" w:space="0" w:color="000000"/>
            </w:tcBorders>
            <w:vAlign w:val="center"/>
          </w:tcPr>
          <w:p w14:paraId="237A2700" w14:textId="77777777" w:rsidR="00A6588E" w:rsidRPr="007A54E3" w:rsidRDefault="00A6588E" w:rsidP="007C05CD">
            <w:pPr>
              <w:rPr>
                <w:spacing w:val="-2"/>
              </w:rPr>
            </w:pPr>
            <w:r w:rsidRPr="007A54E3">
              <w:rPr>
                <w:spacing w:val="-2"/>
              </w:rPr>
              <w:t>Nedažnas</w:t>
            </w:r>
          </w:p>
        </w:tc>
      </w:tr>
      <w:tr w:rsidR="00A6588E" w:rsidRPr="007A54E3" w14:paraId="2F24ED34" w14:textId="77777777" w:rsidTr="007C05CD">
        <w:trPr>
          <w:trHeight w:val="312"/>
        </w:trPr>
        <w:tc>
          <w:tcPr>
            <w:tcW w:w="9076" w:type="dxa"/>
            <w:gridSpan w:val="2"/>
            <w:tcBorders>
              <w:top w:val="single" w:sz="6" w:space="0" w:color="000000"/>
              <w:left w:val="single" w:sz="6" w:space="0" w:color="000000"/>
              <w:bottom w:val="single" w:sz="6" w:space="0" w:color="000000"/>
              <w:right w:val="single" w:sz="6" w:space="0" w:color="000000"/>
            </w:tcBorders>
            <w:vAlign w:val="center"/>
          </w:tcPr>
          <w:p w14:paraId="760168F8" w14:textId="77777777" w:rsidR="00A6588E" w:rsidRPr="00485FBB" w:rsidRDefault="00A6588E" w:rsidP="007C05CD">
            <w:pPr>
              <w:rPr>
                <w:b/>
                <w:bCs/>
                <w:spacing w:val="-2"/>
              </w:rPr>
            </w:pPr>
            <w:r w:rsidRPr="00485FBB">
              <w:rPr>
                <w:b/>
                <w:bCs/>
              </w:rPr>
              <w:t>Širdies</w:t>
            </w:r>
            <w:r w:rsidRPr="00485FBB">
              <w:rPr>
                <w:b/>
                <w:bCs/>
                <w:spacing w:val="-3"/>
              </w:rPr>
              <w:t xml:space="preserve"> </w:t>
            </w:r>
            <w:r w:rsidRPr="00485FBB">
              <w:rPr>
                <w:b/>
                <w:bCs/>
                <w:spacing w:val="-2"/>
              </w:rPr>
              <w:t>sutrikimai</w:t>
            </w:r>
          </w:p>
        </w:tc>
      </w:tr>
      <w:tr w:rsidR="00A6588E" w:rsidRPr="007A54E3" w14:paraId="71D6732F"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36ACA827" w14:textId="77777777" w:rsidR="00A6588E" w:rsidRPr="007A54E3" w:rsidRDefault="00E53C8E" w:rsidP="007C05CD">
            <w:pPr>
              <w:rPr>
                <w:spacing w:val="-2"/>
              </w:rPr>
            </w:pPr>
            <w:r w:rsidRPr="007A54E3">
              <w:t>Kraujo sankaupa perikardo ertmėje</w:t>
            </w:r>
          </w:p>
        </w:tc>
        <w:tc>
          <w:tcPr>
            <w:tcW w:w="1862" w:type="dxa"/>
            <w:tcBorders>
              <w:top w:val="single" w:sz="6" w:space="0" w:color="000000"/>
              <w:left w:val="single" w:sz="6" w:space="0" w:color="000000"/>
              <w:bottom w:val="single" w:sz="6" w:space="0" w:color="000000"/>
              <w:right w:val="single" w:sz="6" w:space="0" w:color="000000"/>
            </w:tcBorders>
            <w:vAlign w:val="center"/>
          </w:tcPr>
          <w:p w14:paraId="18BBA5DB" w14:textId="77777777" w:rsidR="00A6588E" w:rsidRPr="007A54E3" w:rsidRDefault="00A6588E" w:rsidP="007C05CD">
            <w:pPr>
              <w:rPr>
                <w:spacing w:val="-2"/>
              </w:rPr>
            </w:pPr>
            <w:r w:rsidRPr="007A54E3">
              <w:rPr>
                <w:spacing w:val="-2"/>
              </w:rPr>
              <w:t>Retas</w:t>
            </w:r>
          </w:p>
        </w:tc>
      </w:tr>
      <w:tr w:rsidR="00A6588E" w:rsidRPr="007A54E3" w14:paraId="6B9F2718" w14:textId="77777777" w:rsidTr="007C05CD">
        <w:trPr>
          <w:trHeight w:val="312"/>
        </w:trPr>
        <w:tc>
          <w:tcPr>
            <w:tcW w:w="9076" w:type="dxa"/>
            <w:gridSpan w:val="2"/>
            <w:tcBorders>
              <w:top w:val="single" w:sz="6" w:space="0" w:color="000000"/>
              <w:left w:val="single" w:sz="6" w:space="0" w:color="000000"/>
              <w:bottom w:val="single" w:sz="6" w:space="0" w:color="000000"/>
              <w:right w:val="single" w:sz="6" w:space="0" w:color="000000"/>
            </w:tcBorders>
            <w:vAlign w:val="center"/>
          </w:tcPr>
          <w:p w14:paraId="4B0DCDDB" w14:textId="77777777" w:rsidR="00A6588E" w:rsidRPr="00485FBB" w:rsidRDefault="00A6588E" w:rsidP="007C05CD">
            <w:pPr>
              <w:rPr>
                <w:b/>
                <w:bCs/>
                <w:spacing w:val="-2"/>
              </w:rPr>
            </w:pPr>
            <w:r w:rsidRPr="00485FBB">
              <w:rPr>
                <w:b/>
                <w:bCs/>
              </w:rPr>
              <w:t>Kraujagyslių</w:t>
            </w:r>
            <w:r w:rsidRPr="00485FBB">
              <w:rPr>
                <w:b/>
                <w:bCs/>
                <w:spacing w:val="-13"/>
              </w:rPr>
              <w:t xml:space="preserve"> </w:t>
            </w:r>
            <w:r w:rsidRPr="00485FBB">
              <w:rPr>
                <w:b/>
                <w:bCs/>
                <w:spacing w:val="-2"/>
              </w:rPr>
              <w:t>sutrikimai</w:t>
            </w:r>
          </w:p>
        </w:tc>
      </w:tr>
      <w:tr w:rsidR="00A6588E" w:rsidRPr="007A54E3" w14:paraId="038BA8A3"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53ABAA12" w14:textId="77777777" w:rsidR="00A6588E" w:rsidRPr="007A54E3" w:rsidRDefault="00A6588E" w:rsidP="007C05CD">
            <w:pPr>
              <w:rPr>
                <w:spacing w:val="-2"/>
              </w:rPr>
            </w:pPr>
            <w:r w:rsidRPr="007A54E3">
              <w:t>Kitas</w:t>
            </w:r>
            <w:r w:rsidRPr="007A54E3">
              <w:rPr>
                <w:spacing w:val="-5"/>
              </w:rPr>
              <w:t xml:space="preserve"> </w:t>
            </w:r>
            <w:r w:rsidRPr="007A54E3">
              <w:rPr>
                <w:spacing w:val="-2"/>
              </w:rPr>
              <w:t>kraujavimas</w:t>
            </w:r>
          </w:p>
        </w:tc>
        <w:tc>
          <w:tcPr>
            <w:tcW w:w="1862" w:type="dxa"/>
            <w:tcBorders>
              <w:top w:val="single" w:sz="6" w:space="0" w:color="000000"/>
              <w:left w:val="single" w:sz="6" w:space="0" w:color="000000"/>
              <w:bottom w:val="single" w:sz="6" w:space="0" w:color="000000"/>
              <w:right w:val="single" w:sz="6" w:space="0" w:color="000000"/>
            </w:tcBorders>
            <w:vAlign w:val="center"/>
          </w:tcPr>
          <w:p w14:paraId="7BA8532C" w14:textId="77777777" w:rsidR="00A6588E" w:rsidRPr="007A54E3" w:rsidRDefault="00A6588E" w:rsidP="007C05CD">
            <w:pPr>
              <w:rPr>
                <w:spacing w:val="-2"/>
              </w:rPr>
            </w:pPr>
            <w:r w:rsidRPr="007A54E3">
              <w:rPr>
                <w:spacing w:val="-2"/>
              </w:rPr>
              <w:t>Nedažnas</w:t>
            </w:r>
          </w:p>
        </w:tc>
      </w:tr>
      <w:tr w:rsidR="00A6588E" w:rsidRPr="007A54E3" w14:paraId="36BF5837" w14:textId="77777777" w:rsidTr="007C05CD">
        <w:trPr>
          <w:trHeight w:val="312"/>
        </w:trPr>
        <w:tc>
          <w:tcPr>
            <w:tcW w:w="9076" w:type="dxa"/>
            <w:gridSpan w:val="2"/>
            <w:tcBorders>
              <w:top w:val="single" w:sz="6" w:space="0" w:color="000000"/>
              <w:left w:val="single" w:sz="6" w:space="0" w:color="000000"/>
              <w:bottom w:val="single" w:sz="6" w:space="0" w:color="000000"/>
              <w:right w:val="single" w:sz="6" w:space="0" w:color="000000"/>
            </w:tcBorders>
            <w:vAlign w:val="center"/>
          </w:tcPr>
          <w:p w14:paraId="1FD12D30" w14:textId="77777777" w:rsidR="00A6588E" w:rsidRPr="00485FBB" w:rsidRDefault="00A6588E" w:rsidP="007C05CD">
            <w:pPr>
              <w:rPr>
                <w:b/>
                <w:bCs/>
                <w:spacing w:val="-2"/>
              </w:rPr>
            </w:pPr>
            <w:r w:rsidRPr="00485FBB">
              <w:rPr>
                <w:b/>
                <w:bCs/>
              </w:rPr>
              <w:t>Kvėpavimo</w:t>
            </w:r>
            <w:r w:rsidRPr="00485FBB">
              <w:rPr>
                <w:b/>
                <w:bCs/>
                <w:spacing w:val="-8"/>
              </w:rPr>
              <w:t xml:space="preserve"> </w:t>
            </w:r>
            <w:r w:rsidRPr="00485FBB">
              <w:rPr>
                <w:b/>
                <w:bCs/>
              </w:rPr>
              <w:t>sistemos,</w:t>
            </w:r>
            <w:r w:rsidRPr="00485FBB">
              <w:rPr>
                <w:b/>
                <w:bCs/>
                <w:spacing w:val="-6"/>
              </w:rPr>
              <w:t xml:space="preserve"> </w:t>
            </w:r>
            <w:r w:rsidRPr="00485FBB">
              <w:rPr>
                <w:b/>
                <w:bCs/>
              </w:rPr>
              <w:t>krūtinės</w:t>
            </w:r>
            <w:r w:rsidRPr="00485FBB">
              <w:rPr>
                <w:b/>
                <w:bCs/>
                <w:spacing w:val="-8"/>
              </w:rPr>
              <w:t xml:space="preserve"> </w:t>
            </w:r>
            <w:r w:rsidRPr="00485FBB">
              <w:rPr>
                <w:b/>
                <w:bCs/>
              </w:rPr>
              <w:t>ląstos</w:t>
            </w:r>
            <w:r w:rsidRPr="00485FBB">
              <w:rPr>
                <w:b/>
                <w:bCs/>
                <w:spacing w:val="-8"/>
              </w:rPr>
              <w:t xml:space="preserve"> </w:t>
            </w:r>
            <w:r w:rsidRPr="00485FBB">
              <w:rPr>
                <w:b/>
                <w:bCs/>
              </w:rPr>
              <w:t>ir</w:t>
            </w:r>
            <w:r w:rsidRPr="00485FBB">
              <w:rPr>
                <w:b/>
                <w:bCs/>
                <w:spacing w:val="-8"/>
              </w:rPr>
              <w:t xml:space="preserve"> </w:t>
            </w:r>
            <w:r w:rsidRPr="00485FBB">
              <w:rPr>
                <w:b/>
                <w:bCs/>
              </w:rPr>
              <w:t>tarpuplaučio</w:t>
            </w:r>
            <w:r w:rsidRPr="00485FBB">
              <w:rPr>
                <w:b/>
                <w:bCs/>
                <w:spacing w:val="-8"/>
              </w:rPr>
              <w:t xml:space="preserve"> </w:t>
            </w:r>
            <w:r w:rsidRPr="00485FBB">
              <w:rPr>
                <w:b/>
                <w:bCs/>
                <w:spacing w:val="-2"/>
              </w:rPr>
              <w:t>sutrikimai</w:t>
            </w:r>
          </w:p>
        </w:tc>
      </w:tr>
      <w:tr w:rsidR="00A6588E" w:rsidRPr="007A54E3" w14:paraId="55C83857"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65A7FE49" w14:textId="6AC892D2" w:rsidR="00A6588E" w:rsidRPr="007A54E3" w:rsidRDefault="00A6588E" w:rsidP="007C05CD">
            <w:pPr>
              <w:rPr>
                <w:spacing w:val="-2"/>
              </w:rPr>
            </w:pPr>
            <w:r w:rsidRPr="007A54E3">
              <w:t>Kraujavimas</w:t>
            </w:r>
            <w:r w:rsidRPr="007A54E3">
              <w:rPr>
                <w:spacing w:val="-5"/>
              </w:rPr>
              <w:t xml:space="preserve"> </w:t>
            </w:r>
            <w:r w:rsidRPr="007A54E3">
              <w:t>iš</w:t>
            </w:r>
            <w:r w:rsidRPr="007A54E3">
              <w:rPr>
                <w:spacing w:val="-4"/>
              </w:rPr>
              <w:t xml:space="preserve"> </w:t>
            </w:r>
            <w:r w:rsidRPr="007A54E3">
              <w:rPr>
                <w:spacing w:val="-2"/>
              </w:rPr>
              <w:t>nosies</w:t>
            </w:r>
          </w:p>
        </w:tc>
        <w:tc>
          <w:tcPr>
            <w:tcW w:w="1862" w:type="dxa"/>
            <w:tcBorders>
              <w:top w:val="single" w:sz="6" w:space="0" w:color="000000"/>
              <w:left w:val="single" w:sz="6" w:space="0" w:color="000000"/>
              <w:bottom w:val="single" w:sz="6" w:space="0" w:color="000000"/>
              <w:right w:val="single" w:sz="6" w:space="0" w:color="000000"/>
            </w:tcBorders>
            <w:vAlign w:val="center"/>
          </w:tcPr>
          <w:p w14:paraId="78D31B38" w14:textId="77777777" w:rsidR="00A6588E" w:rsidRPr="007A54E3" w:rsidRDefault="00A6588E" w:rsidP="007C05CD">
            <w:pPr>
              <w:rPr>
                <w:spacing w:val="-2"/>
              </w:rPr>
            </w:pPr>
            <w:r w:rsidRPr="007A54E3">
              <w:rPr>
                <w:spacing w:val="-2"/>
              </w:rPr>
              <w:t>Dažnas</w:t>
            </w:r>
          </w:p>
        </w:tc>
      </w:tr>
      <w:tr w:rsidR="00A6588E" w:rsidRPr="007A54E3" w14:paraId="391A145A"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7D264B53" w14:textId="6D46B235" w:rsidR="00A6588E" w:rsidRPr="007A54E3" w:rsidRDefault="00E53C8E" w:rsidP="007C05CD">
            <w:pPr>
              <w:rPr>
                <w:spacing w:val="-2"/>
              </w:rPr>
            </w:pPr>
            <w:proofErr w:type="spellStart"/>
            <w:r w:rsidRPr="007A54E3">
              <w:t>Hemoptozė</w:t>
            </w:r>
            <w:proofErr w:type="spellEnd"/>
          </w:p>
        </w:tc>
        <w:tc>
          <w:tcPr>
            <w:tcW w:w="1862" w:type="dxa"/>
            <w:tcBorders>
              <w:top w:val="single" w:sz="6" w:space="0" w:color="000000"/>
              <w:left w:val="single" w:sz="6" w:space="0" w:color="000000"/>
              <w:bottom w:val="single" w:sz="6" w:space="0" w:color="000000"/>
              <w:right w:val="single" w:sz="6" w:space="0" w:color="000000"/>
            </w:tcBorders>
            <w:vAlign w:val="center"/>
          </w:tcPr>
          <w:p w14:paraId="4124BAAB" w14:textId="77777777" w:rsidR="00A6588E" w:rsidRPr="007A54E3" w:rsidRDefault="00A6588E" w:rsidP="007C05CD">
            <w:pPr>
              <w:rPr>
                <w:spacing w:val="-2"/>
              </w:rPr>
            </w:pPr>
            <w:r w:rsidRPr="007A54E3">
              <w:rPr>
                <w:spacing w:val="-2"/>
              </w:rPr>
              <w:t>Nedažnas</w:t>
            </w:r>
          </w:p>
        </w:tc>
      </w:tr>
      <w:tr w:rsidR="00A6588E" w:rsidRPr="007A54E3" w14:paraId="5F74E2C6" w14:textId="77777777" w:rsidTr="007C05CD">
        <w:trPr>
          <w:trHeight w:val="312"/>
        </w:trPr>
        <w:tc>
          <w:tcPr>
            <w:tcW w:w="9076" w:type="dxa"/>
            <w:gridSpan w:val="2"/>
            <w:tcBorders>
              <w:top w:val="single" w:sz="6" w:space="0" w:color="000000"/>
              <w:left w:val="single" w:sz="6" w:space="0" w:color="000000"/>
              <w:bottom w:val="single" w:sz="6" w:space="0" w:color="000000"/>
              <w:right w:val="single" w:sz="6" w:space="0" w:color="000000"/>
            </w:tcBorders>
            <w:vAlign w:val="center"/>
          </w:tcPr>
          <w:p w14:paraId="388B9F8E" w14:textId="77777777" w:rsidR="00A6588E" w:rsidRPr="00485FBB" w:rsidRDefault="00A6588E" w:rsidP="007C05CD">
            <w:pPr>
              <w:rPr>
                <w:b/>
                <w:bCs/>
                <w:spacing w:val="-2"/>
              </w:rPr>
            </w:pPr>
            <w:r w:rsidRPr="00485FBB">
              <w:rPr>
                <w:b/>
                <w:bCs/>
              </w:rPr>
              <w:t>Virškinimo</w:t>
            </w:r>
            <w:r w:rsidRPr="00485FBB">
              <w:rPr>
                <w:b/>
                <w:bCs/>
                <w:spacing w:val="-6"/>
              </w:rPr>
              <w:t xml:space="preserve"> </w:t>
            </w:r>
            <w:r w:rsidRPr="00485FBB">
              <w:rPr>
                <w:b/>
                <w:bCs/>
              </w:rPr>
              <w:t>trakto</w:t>
            </w:r>
            <w:r w:rsidRPr="00485FBB">
              <w:rPr>
                <w:b/>
                <w:bCs/>
                <w:spacing w:val="-5"/>
              </w:rPr>
              <w:t xml:space="preserve"> </w:t>
            </w:r>
            <w:r w:rsidRPr="00485FBB">
              <w:rPr>
                <w:b/>
                <w:bCs/>
                <w:spacing w:val="-2"/>
              </w:rPr>
              <w:t>sutrikimai</w:t>
            </w:r>
          </w:p>
        </w:tc>
      </w:tr>
      <w:tr w:rsidR="00A6588E" w:rsidRPr="007A54E3" w14:paraId="1F32F545"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222CBE1E" w14:textId="77777777" w:rsidR="00A6588E" w:rsidRPr="007A54E3" w:rsidRDefault="00A6588E" w:rsidP="007C05CD">
            <w:pPr>
              <w:rPr>
                <w:spacing w:val="-2"/>
              </w:rPr>
            </w:pPr>
            <w:r w:rsidRPr="007A54E3">
              <w:t>Pilvo</w:t>
            </w:r>
            <w:r w:rsidRPr="007A54E3">
              <w:rPr>
                <w:spacing w:val="-2"/>
              </w:rPr>
              <w:t xml:space="preserve"> skausmas</w:t>
            </w:r>
          </w:p>
        </w:tc>
        <w:tc>
          <w:tcPr>
            <w:tcW w:w="1862" w:type="dxa"/>
            <w:tcBorders>
              <w:top w:val="single" w:sz="6" w:space="0" w:color="000000"/>
              <w:left w:val="single" w:sz="6" w:space="0" w:color="000000"/>
              <w:bottom w:val="single" w:sz="6" w:space="0" w:color="000000"/>
              <w:right w:val="single" w:sz="6" w:space="0" w:color="000000"/>
            </w:tcBorders>
            <w:vAlign w:val="center"/>
          </w:tcPr>
          <w:p w14:paraId="298645DD" w14:textId="77777777" w:rsidR="00A6588E" w:rsidRPr="007A54E3" w:rsidRDefault="00A6588E" w:rsidP="007C05CD">
            <w:pPr>
              <w:rPr>
                <w:spacing w:val="-2"/>
              </w:rPr>
            </w:pPr>
            <w:r w:rsidRPr="007A54E3">
              <w:rPr>
                <w:spacing w:val="-2"/>
              </w:rPr>
              <w:t>Dažnas</w:t>
            </w:r>
          </w:p>
        </w:tc>
      </w:tr>
      <w:tr w:rsidR="00A6588E" w:rsidRPr="007A54E3" w14:paraId="6CAE637E"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00F82493" w14:textId="77777777" w:rsidR="00A6588E" w:rsidRPr="007A54E3" w:rsidRDefault="00A6588E" w:rsidP="007C05CD">
            <w:pPr>
              <w:rPr>
                <w:spacing w:val="-2"/>
              </w:rPr>
            </w:pPr>
            <w:r w:rsidRPr="007A54E3">
              <w:t>Kraujavimas</w:t>
            </w:r>
            <w:r w:rsidRPr="007A54E3">
              <w:rPr>
                <w:spacing w:val="-6"/>
              </w:rPr>
              <w:t xml:space="preserve"> </w:t>
            </w:r>
            <w:r w:rsidRPr="007A54E3">
              <w:t>iš</w:t>
            </w:r>
            <w:r w:rsidRPr="007A54E3">
              <w:rPr>
                <w:spacing w:val="-4"/>
              </w:rPr>
              <w:t xml:space="preserve"> </w:t>
            </w:r>
            <w:r w:rsidRPr="007A54E3">
              <w:t>apatinės</w:t>
            </w:r>
            <w:r w:rsidRPr="007A54E3">
              <w:rPr>
                <w:spacing w:val="-8"/>
              </w:rPr>
              <w:t xml:space="preserve"> </w:t>
            </w:r>
            <w:r w:rsidRPr="007A54E3">
              <w:t>virškinimo</w:t>
            </w:r>
            <w:r w:rsidRPr="007A54E3">
              <w:rPr>
                <w:spacing w:val="-5"/>
              </w:rPr>
              <w:t xml:space="preserve"> </w:t>
            </w:r>
            <w:r w:rsidRPr="007A54E3">
              <w:t>trakto</w:t>
            </w:r>
            <w:r w:rsidRPr="007A54E3">
              <w:rPr>
                <w:spacing w:val="-5"/>
              </w:rPr>
              <w:t xml:space="preserve"> </w:t>
            </w:r>
            <w:r w:rsidRPr="007A54E3">
              <w:rPr>
                <w:spacing w:val="-2"/>
              </w:rPr>
              <w:t>dalies</w:t>
            </w:r>
          </w:p>
        </w:tc>
        <w:tc>
          <w:tcPr>
            <w:tcW w:w="1862" w:type="dxa"/>
            <w:tcBorders>
              <w:top w:val="single" w:sz="6" w:space="0" w:color="000000"/>
              <w:left w:val="single" w:sz="6" w:space="0" w:color="000000"/>
              <w:bottom w:val="single" w:sz="6" w:space="0" w:color="000000"/>
              <w:right w:val="single" w:sz="6" w:space="0" w:color="000000"/>
            </w:tcBorders>
            <w:vAlign w:val="center"/>
          </w:tcPr>
          <w:p w14:paraId="4A9FB9F9" w14:textId="77777777" w:rsidR="00A6588E" w:rsidRPr="007A54E3" w:rsidRDefault="00A6588E" w:rsidP="007C05CD">
            <w:pPr>
              <w:rPr>
                <w:spacing w:val="-2"/>
              </w:rPr>
            </w:pPr>
            <w:r w:rsidRPr="007A54E3">
              <w:rPr>
                <w:spacing w:val="-2"/>
              </w:rPr>
              <w:t>Dažnas</w:t>
            </w:r>
          </w:p>
        </w:tc>
      </w:tr>
      <w:tr w:rsidR="00A6588E" w:rsidRPr="007A54E3" w14:paraId="6C762CA7"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792BBC80" w14:textId="77777777" w:rsidR="00A6588E" w:rsidRPr="007A54E3" w:rsidRDefault="00A6588E" w:rsidP="007C05CD">
            <w:pPr>
              <w:rPr>
                <w:spacing w:val="-2"/>
              </w:rPr>
            </w:pPr>
            <w:r w:rsidRPr="007A54E3">
              <w:t>Kraujavimas</w:t>
            </w:r>
            <w:r w:rsidRPr="007A54E3">
              <w:rPr>
                <w:spacing w:val="-6"/>
              </w:rPr>
              <w:t xml:space="preserve"> </w:t>
            </w:r>
            <w:r w:rsidRPr="007A54E3">
              <w:t>iš</w:t>
            </w:r>
            <w:r w:rsidRPr="007A54E3">
              <w:rPr>
                <w:spacing w:val="-6"/>
              </w:rPr>
              <w:t xml:space="preserve"> </w:t>
            </w:r>
            <w:r w:rsidRPr="007A54E3">
              <w:t>viršutinės</w:t>
            </w:r>
            <w:r w:rsidRPr="007A54E3">
              <w:rPr>
                <w:spacing w:val="-6"/>
              </w:rPr>
              <w:t xml:space="preserve"> </w:t>
            </w:r>
            <w:r w:rsidRPr="007A54E3">
              <w:t>virškinimo</w:t>
            </w:r>
            <w:r w:rsidRPr="007A54E3">
              <w:rPr>
                <w:spacing w:val="-6"/>
              </w:rPr>
              <w:t xml:space="preserve"> </w:t>
            </w:r>
            <w:r w:rsidRPr="007A54E3">
              <w:t>trakto</w:t>
            </w:r>
            <w:r w:rsidRPr="007A54E3">
              <w:rPr>
                <w:spacing w:val="-6"/>
              </w:rPr>
              <w:t xml:space="preserve"> </w:t>
            </w:r>
            <w:r w:rsidRPr="007A54E3">
              <w:rPr>
                <w:spacing w:val="-2"/>
              </w:rPr>
              <w:t>dalies</w:t>
            </w:r>
          </w:p>
        </w:tc>
        <w:tc>
          <w:tcPr>
            <w:tcW w:w="1862" w:type="dxa"/>
            <w:tcBorders>
              <w:top w:val="single" w:sz="6" w:space="0" w:color="000000"/>
              <w:left w:val="single" w:sz="6" w:space="0" w:color="000000"/>
              <w:bottom w:val="single" w:sz="6" w:space="0" w:color="000000"/>
              <w:right w:val="single" w:sz="6" w:space="0" w:color="000000"/>
            </w:tcBorders>
            <w:vAlign w:val="center"/>
          </w:tcPr>
          <w:p w14:paraId="1DEB71B7" w14:textId="77777777" w:rsidR="00A6588E" w:rsidRPr="007A54E3" w:rsidRDefault="00A6588E" w:rsidP="007C05CD">
            <w:pPr>
              <w:rPr>
                <w:spacing w:val="-2"/>
              </w:rPr>
            </w:pPr>
            <w:r w:rsidRPr="007A54E3">
              <w:rPr>
                <w:spacing w:val="-2"/>
              </w:rPr>
              <w:t>Dažnas</w:t>
            </w:r>
          </w:p>
        </w:tc>
      </w:tr>
      <w:tr w:rsidR="00A6588E" w:rsidRPr="007A54E3" w14:paraId="445F0351"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0C9C0532" w14:textId="77777777" w:rsidR="00A6588E" w:rsidRPr="007A54E3" w:rsidRDefault="00A6588E" w:rsidP="007C05CD">
            <w:pPr>
              <w:rPr>
                <w:spacing w:val="-2"/>
              </w:rPr>
            </w:pPr>
            <w:r w:rsidRPr="007A54E3">
              <w:t>Kraujavimas</w:t>
            </w:r>
            <w:r w:rsidRPr="007A54E3">
              <w:rPr>
                <w:spacing w:val="-4"/>
              </w:rPr>
              <w:t xml:space="preserve"> </w:t>
            </w:r>
            <w:r w:rsidRPr="007A54E3">
              <w:t>i</w:t>
            </w:r>
            <w:r w:rsidR="005C4252" w:rsidRPr="007A54E3">
              <w:t>š</w:t>
            </w:r>
            <w:r w:rsidRPr="007A54E3">
              <w:rPr>
                <w:spacing w:val="-4"/>
              </w:rPr>
              <w:t xml:space="preserve"> </w:t>
            </w:r>
            <w:r w:rsidRPr="007A54E3">
              <w:t>burnos</w:t>
            </w:r>
            <w:r w:rsidRPr="007A54E3">
              <w:rPr>
                <w:spacing w:val="-5"/>
              </w:rPr>
              <w:t xml:space="preserve"> </w:t>
            </w:r>
            <w:r w:rsidRPr="007A54E3">
              <w:t>/</w:t>
            </w:r>
            <w:r w:rsidRPr="007A54E3">
              <w:rPr>
                <w:spacing w:val="-2"/>
              </w:rPr>
              <w:t xml:space="preserve"> ryklės</w:t>
            </w:r>
            <w:r w:rsidR="00E53C8E" w:rsidRPr="007A54E3">
              <w:rPr>
                <w:spacing w:val="-2"/>
              </w:rPr>
              <w:t xml:space="preserve"> (gerklės)</w:t>
            </w:r>
          </w:p>
        </w:tc>
        <w:tc>
          <w:tcPr>
            <w:tcW w:w="1862" w:type="dxa"/>
            <w:tcBorders>
              <w:top w:val="single" w:sz="6" w:space="0" w:color="000000"/>
              <w:left w:val="single" w:sz="6" w:space="0" w:color="000000"/>
              <w:bottom w:val="single" w:sz="6" w:space="0" w:color="000000"/>
              <w:right w:val="single" w:sz="6" w:space="0" w:color="000000"/>
            </w:tcBorders>
            <w:vAlign w:val="center"/>
          </w:tcPr>
          <w:p w14:paraId="588012D3" w14:textId="77777777" w:rsidR="00A6588E" w:rsidRPr="007A54E3" w:rsidRDefault="00A6588E" w:rsidP="007C05CD">
            <w:pPr>
              <w:rPr>
                <w:spacing w:val="-2"/>
              </w:rPr>
            </w:pPr>
            <w:r w:rsidRPr="007A54E3">
              <w:rPr>
                <w:spacing w:val="-2"/>
              </w:rPr>
              <w:t>Dažnas</w:t>
            </w:r>
          </w:p>
        </w:tc>
      </w:tr>
      <w:tr w:rsidR="00A6588E" w:rsidRPr="007A54E3" w14:paraId="001C2A4C"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0C0F0C07" w14:textId="77777777" w:rsidR="00A6588E" w:rsidRPr="007A54E3" w:rsidRDefault="00A6588E" w:rsidP="007C05CD">
            <w:pPr>
              <w:rPr>
                <w:spacing w:val="-2"/>
              </w:rPr>
            </w:pPr>
            <w:r w:rsidRPr="007A54E3">
              <w:rPr>
                <w:spacing w:val="-2"/>
              </w:rPr>
              <w:t>Pykinimas</w:t>
            </w:r>
          </w:p>
        </w:tc>
        <w:tc>
          <w:tcPr>
            <w:tcW w:w="1862" w:type="dxa"/>
            <w:tcBorders>
              <w:top w:val="single" w:sz="6" w:space="0" w:color="000000"/>
              <w:left w:val="single" w:sz="6" w:space="0" w:color="000000"/>
              <w:bottom w:val="single" w:sz="6" w:space="0" w:color="000000"/>
              <w:right w:val="single" w:sz="6" w:space="0" w:color="000000"/>
            </w:tcBorders>
            <w:vAlign w:val="center"/>
          </w:tcPr>
          <w:p w14:paraId="384D149A" w14:textId="77777777" w:rsidR="00A6588E" w:rsidRPr="007A54E3" w:rsidRDefault="00A6588E" w:rsidP="007C05CD">
            <w:pPr>
              <w:rPr>
                <w:spacing w:val="-2"/>
              </w:rPr>
            </w:pPr>
            <w:r w:rsidRPr="007A54E3">
              <w:rPr>
                <w:spacing w:val="-2"/>
              </w:rPr>
              <w:t>Dažnas</w:t>
            </w:r>
          </w:p>
        </w:tc>
      </w:tr>
      <w:tr w:rsidR="00A6588E" w:rsidRPr="007A54E3" w14:paraId="087AF6A4"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538F4AA0" w14:textId="77777777" w:rsidR="00A6588E" w:rsidRPr="007A54E3" w:rsidRDefault="00A6588E" w:rsidP="007C05CD">
            <w:pPr>
              <w:rPr>
                <w:spacing w:val="-2"/>
              </w:rPr>
            </w:pPr>
            <w:proofErr w:type="spellStart"/>
            <w:r w:rsidRPr="007A54E3">
              <w:t>Retroperitoninis</w:t>
            </w:r>
            <w:proofErr w:type="spellEnd"/>
            <w:r w:rsidRPr="007A54E3">
              <w:rPr>
                <w:spacing w:val="-11"/>
              </w:rPr>
              <w:t xml:space="preserve"> </w:t>
            </w:r>
            <w:r w:rsidRPr="007A54E3">
              <w:rPr>
                <w:spacing w:val="-2"/>
              </w:rPr>
              <w:t>kraujavimas</w:t>
            </w:r>
          </w:p>
        </w:tc>
        <w:tc>
          <w:tcPr>
            <w:tcW w:w="1862" w:type="dxa"/>
            <w:tcBorders>
              <w:top w:val="single" w:sz="6" w:space="0" w:color="000000"/>
              <w:left w:val="single" w:sz="6" w:space="0" w:color="000000"/>
              <w:bottom w:val="single" w:sz="6" w:space="0" w:color="000000"/>
              <w:right w:val="single" w:sz="6" w:space="0" w:color="000000"/>
            </w:tcBorders>
            <w:vAlign w:val="center"/>
          </w:tcPr>
          <w:p w14:paraId="3B2EABA0" w14:textId="77777777" w:rsidR="00A6588E" w:rsidRPr="007A54E3" w:rsidRDefault="00A6588E" w:rsidP="007C05CD">
            <w:pPr>
              <w:rPr>
                <w:spacing w:val="-2"/>
              </w:rPr>
            </w:pPr>
            <w:r w:rsidRPr="007A54E3">
              <w:rPr>
                <w:spacing w:val="-2"/>
              </w:rPr>
              <w:t>Retas</w:t>
            </w:r>
          </w:p>
        </w:tc>
      </w:tr>
      <w:tr w:rsidR="00A6588E" w:rsidRPr="007A54E3" w14:paraId="7880F072" w14:textId="77777777" w:rsidTr="007C05CD">
        <w:trPr>
          <w:trHeight w:val="312"/>
        </w:trPr>
        <w:tc>
          <w:tcPr>
            <w:tcW w:w="9076" w:type="dxa"/>
            <w:gridSpan w:val="2"/>
            <w:tcBorders>
              <w:top w:val="single" w:sz="6" w:space="0" w:color="000000"/>
              <w:left w:val="single" w:sz="6" w:space="0" w:color="000000"/>
              <w:bottom w:val="single" w:sz="6" w:space="0" w:color="000000"/>
              <w:right w:val="single" w:sz="6" w:space="0" w:color="000000"/>
            </w:tcBorders>
            <w:vAlign w:val="center"/>
          </w:tcPr>
          <w:p w14:paraId="70549910" w14:textId="77777777" w:rsidR="00A6588E" w:rsidRPr="00485FBB" w:rsidRDefault="00A6588E" w:rsidP="007C05CD">
            <w:pPr>
              <w:rPr>
                <w:b/>
                <w:bCs/>
                <w:spacing w:val="-2"/>
              </w:rPr>
            </w:pPr>
            <w:r w:rsidRPr="00485FBB">
              <w:rPr>
                <w:b/>
                <w:bCs/>
              </w:rPr>
              <w:lastRenderedPageBreak/>
              <w:t>Kepenų,</w:t>
            </w:r>
            <w:r w:rsidRPr="00485FBB">
              <w:rPr>
                <w:b/>
                <w:bCs/>
                <w:spacing w:val="-7"/>
              </w:rPr>
              <w:t xml:space="preserve"> </w:t>
            </w:r>
            <w:r w:rsidRPr="00485FBB">
              <w:rPr>
                <w:b/>
                <w:bCs/>
              </w:rPr>
              <w:t>tulžies</w:t>
            </w:r>
            <w:r w:rsidRPr="00485FBB">
              <w:rPr>
                <w:b/>
                <w:bCs/>
                <w:spacing w:val="-4"/>
              </w:rPr>
              <w:t xml:space="preserve"> </w:t>
            </w:r>
            <w:r w:rsidRPr="00485FBB">
              <w:rPr>
                <w:b/>
                <w:bCs/>
              </w:rPr>
              <w:t>pūslės</w:t>
            </w:r>
            <w:r w:rsidRPr="00485FBB">
              <w:rPr>
                <w:b/>
                <w:bCs/>
                <w:spacing w:val="-3"/>
              </w:rPr>
              <w:t xml:space="preserve"> </w:t>
            </w:r>
            <w:r w:rsidRPr="00485FBB">
              <w:rPr>
                <w:b/>
                <w:bCs/>
              </w:rPr>
              <w:t>ir</w:t>
            </w:r>
            <w:r w:rsidRPr="00485FBB">
              <w:rPr>
                <w:b/>
                <w:bCs/>
                <w:spacing w:val="-4"/>
              </w:rPr>
              <w:t xml:space="preserve"> </w:t>
            </w:r>
            <w:r w:rsidRPr="00485FBB">
              <w:rPr>
                <w:b/>
                <w:bCs/>
              </w:rPr>
              <w:t>latakų</w:t>
            </w:r>
            <w:r w:rsidRPr="00485FBB">
              <w:rPr>
                <w:b/>
                <w:bCs/>
                <w:spacing w:val="-4"/>
              </w:rPr>
              <w:t xml:space="preserve"> </w:t>
            </w:r>
            <w:r w:rsidRPr="00485FBB">
              <w:rPr>
                <w:b/>
                <w:bCs/>
                <w:spacing w:val="-2"/>
              </w:rPr>
              <w:t>sutrikimai</w:t>
            </w:r>
          </w:p>
        </w:tc>
      </w:tr>
      <w:tr w:rsidR="00A6588E" w:rsidRPr="007A54E3" w14:paraId="14A0C9BE" w14:textId="77777777" w:rsidTr="007C05CD">
        <w:trPr>
          <w:trHeight w:val="312"/>
        </w:trPr>
        <w:tc>
          <w:tcPr>
            <w:tcW w:w="7214" w:type="dxa"/>
            <w:tcBorders>
              <w:top w:val="single" w:sz="6" w:space="0" w:color="000000"/>
              <w:left w:val="single" w:sz="6" w:space="0" w:color="000000"/>
              <w:bottom w:val="single" w:sz="6" w:space="0" w:color="000000"/>
              <w:right w:val="single" w:sz="6" w:space="0" w:color="000000"/>
            </w:tcBorders>
            <w:vAlign w:val="center"/>
          </w:tcPr>
          <w:p w14:paraId="05954C83" w14:textId="77777777" w:rsidR="00A6588E" w:rsidRPr="007A54E3" w:rsidRDefault="00A6588E" w:rsidP="007C05CD">
            <w:pPr>
              <w:rPr>
                <w:spacing w:val="-2"/>
              </w:rPr>
            </w:pPr>
            <w:r w:rsidRPr="007A54E3">
              <w:t>Padidėj</w:t>
            </w:r>
            <w:r w:rsidR="00E35879" w:rsidRPr="007A54E3">
              <w:t>u</w:t>
            </w:r>
            <w:r w:rsidRPr="007A54E3">
              <w:t>s</w:t>
            </w:r>
            <w:r w:rsidR="00E35879" w:rsidRPr="007A54E3">
              <w:t>i</w:t>
            </w:r>
            <w:r w:rsidRPr="007A54E3">
              <w:rPr>
                <w:spacing w:val="-6"/>
              </w:rPr>
              <w:t xml:space="preserve"> </w:t>
            </w:r>
            <w:proofErr w:type="spellStart"/>
            <w:r w:rsidRPr="007A54E3">
              <w:t>bilirubino</w:t>
            </w:r>
            <w:proofErr w:type="spellEnd"/>
            <w:r w:rsidRPr="007A54E3">
              <w:rPr>
                <w:spacing w:val="-5"/>
              </w:rPr>
              <w:t xml:space="preserve"> </w:t>
            </w:r>
            <w:r w:rsidR="00E35879" w:rsidRPr="007A54E3">
              <w:t>koncentracija</w:t>
            </w:r>
            <w:r w:rsidR="00E35879" w:rsidRPr="007A54E3">
              <w:rPr>
                <w:spacing w:val="-6"/>
              </w:rPr>
              <w:t xml:space="preserve"> </w:t>
            </w:r>
            <w:r w:rsidRPr="007A54E3">
              <w:rPr>
                <w:spacing w:val="-2"/>
              </w:rPr>
              <w:t>kraujyje</w:t>
            </w:r>
          </w:p>
        </w:tc>
        <w:tc>
          <w:tcPr>
            <w:tcW w:w="1862" w:type="dxa"/>
            <w:tcBorders>
              <w:top w:val="single" w:sz="6" w:space="0" w:color="000000"/>
              <w:left w:val="single" w:sz="6" w:space="0" w:color="000000"/>
              <w:bottom w:val="single" w:sz="6" w:space="0" w:color="000000"/>
              <w:right w:val="single" w:sz="6" w:space="0" w:color="000000"/>
            </w:tcBorders>
            <w:vAlign w:val="center"/>
          </w:tcPr>
          <w:p w14:paraId="4BA5043F" w14:textId="77777777" w:rsidR="00A6588E" w:rsidRPr="007A54E3" w:rsidRDefault="00A6588E" w:rsidP="007C05CD">
            <w:pPr>
              <w:rPr>
                <w:spacing w:val="-2"/>
              </w:rPr>
            </w:pPr>
            <w:r w:rsidRPr="007A54E3">
              <w:rPr>
                <w:spacing w:val="-2"/>
              </w:rPr>
              <w:t>Dažnas</w:t>
            </w:r>
          </w:p>
        </w:tc>
      </w:tr>
      <w:tr w:rsidR="00A6588E" w:rsidRPr="007A54E3" w14:paraId="2272530B"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7768443A" w14:textId="77777777" w:rsidR="00A6588E" w:rsidRPr="007A54E3" w:rsidRDefault="00A6588E" w:rsidP="007A54E3">
            <w:pPr>
              <w:rPr>
                <w:spacing w:val="-2"/>
              </w:rPr>
            </w:pPr>
            <w:r w:rsidRPr="007A54E3">
              <w:t>Padidėjęs</w:t>
            </w:r>
            <w:r w:rsidRPr="007A54E3">
              <w:rPr>
                <w:spacing w:val="-12"/>
              </w:rPr>
              <w:t xml:space="preserve"> </w:t>
            </w:r>
            <w:proofErr w:type="spellStart"/>
            <w:r w:rsidRPr="007A54E3">
              <w:t>gamaglutamiltransferazės</w:t>
            </w:r>
            <w:proofErr w:type="spellEnd"/>
            <w:r w:rsidRPr="007A54E3">
              <w:rPr>
                <w:spacing w:val="-11"/>
              </w:rPr>
              <w:t xml:space="preserve"> </w:t>
            </w:r>
            <w:r w:rsidRPr="007A54E3">
              <w:rPr>
                <w:spacing w:val="-2"/>
              </w:rPr>
              <w:t>aktyvumas</w:t>
            </w:r>
          </w:p>
        </w:tc>
        <w:tc>
          <w:tcPr>
            <w:tcW w:w="1862" w:type="dxa"/>
            <w:tcBorders>
              <w:top w:val="single" w:sz="6" w:space="0" w:color="000000"/>
              <w:left w:val="single" w:sz="6" w:space="0" w:color="000000"/>
              <w:bottom w:val="single" w:sz="6" w:space="0" w:color="000000"/>
              <w:right w:val="single" w:sz="6" w:space="0" w:color="000000"/>
            </w:tcBorders>
          </w:tcPr>
          <w:p w14:paraId="760E6CD6" w14:textId="77777777" w:rsidR="00A6588E" w:rsidRPr="007A54E3" w:rsidRDefault="00A6588E" w:rsidP="007A54E3">
            <w:pPr>
              <w:rPr>
                <w:spacing w:val="-2"/>
              </w:rPr>
            </w:pPr>
            <w:r w:rsidRPr="007A54E3">
              <w:rPr>
                <w:spacing w:val="-2"/>
              </w:rPr>
              <w:t>Dažnas</w:t>
            </w:r>
          </w:p>
        </w:tc>
      </w:tr>
      <w:tr w:rsidR="00A6588E" w:rsidRPr="007A54E3" w14:paraId="344F8902"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16E885DF" w14:textId="77777777" w:rsidR="00A6588E" w:rsidRPr="007A54E3" w:rsidRDefault="00A6588E" w:rsidP="007A54E3">
            <w:pPr>
              <w:rPr>
                <w:spacing w:val="-2"/>
              </w:rPr>
            </w:pPr>
            <w:r w:rsidRPr="007A54E3">
              <w:t>Padidėjęs</w:t>
            </w:r>
            <w:r w:rsidRPr="007A54E3">
              <w:rPr>
                <w:spacing w:val="-7"/>
              </w:rPr>
              <w:t xml:space="preserve"> </w:t>
            </w:r>
            <w:r w:rsidRPr="007A54E3">
              <w:t>šarminės</w:t>
            </w:r>
            <w:r w:rsidRPr="007A54E3">
              <w:rPr>
                <w:spacing w:val="-7"/>
              </w:rPr>
              <w:t xml:space="preserve"> </w:t>
            </w:r>
            <w:r w:rsidRPr="007A54E3">
              <w:t>fosfatazės</w:t>
            </w:r>
            <w:r w:rsidRPr="007A54E3">
              <w:rPr>
                <w:spacing w:val="-7"/>
              </w:rPr>
              <w:t xml:space="preserve"> </w:t>
            </w:r>
            <w:r w:rsidRPr="007A54E3">
              <w:t>aktyvumas</w:t>
            </w:r>
            <w:r w:rsidRPr="007A54E3">
              <w:rPr>
                <w:spacing w:val="-7"/>
              </w:rPr>
              <w:t xml:space="preserve"> </w:t>
            </w:r>
            <w:r w:rsidRPr="007A54E3">
              <w:rPr>
                <w:spacing w:val="-2"/>
              </w:rPr>
              <w:t>kraujyje</w:t>
            </w:r>
          </w:p>
        </w:tc>
        <w:tc>
          <w:tcPr>
            <w:tcW w:w="1862" w:type="dxa"/>
            <w:tcBorders>
              <w:top w:val="single" w:sz="6" w:space="0" w:color="000000"/>
              <w:left w:val="single" w:sz="6" w:space="0" w:color="000000"/>
              <w:bottom w:val="single" w:sz="6" w:space="0" w:color="000000"/>
              <w:right w:val="single" w:sz="6" w:space="0" w:color="000000"/>
            </w:tcBorders>
          </w:tcPr>
          <w:p w14:paraId="71646A51" w14:textId="77777777" w:rsidR="00A6588E" w:rsidRPr="007A54E3" w:rsidRDefault="00A6588E" w:rsidP="007A54E3">
            <w:pPr>
              <w:rPr>
                <w:spacing w:val="-2"/>
              </w:rPr>
            </w:pPr>
            <w:r w:rsidRPr="007A54E3">
              <w:rPr>
                <w:spacing w:val="-2"/>
              </w:rPr>
              <w:t>Nedažnas</w:t>
            </w:r>
          </w:p>
        </w:tc>
      </w:tr>
      <w:tr w:rsidR="00A6588E" w:rsidRPr="007A54E3" w14:paraId="273AFC2E"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6A47D4A3" w14:textId="77777777" w:rsidR="00A6588E" w:rsidRPr="007A54E3" w:rsidRDefault="00A6588E" w:rsidP="007A54E3">
            <w:pPr>
              <w:rPr>
                <w:spacing w:val="-2"/>
              </w:rPr>
            </w:pPr>
            <w:r w:rsidRPr="007A54E3">
              <w:t>Padidėjęs</w:t>
            </w:r>
            <w:r w:rsidRPr="007A54E3">
              <w:rPr>
                <w:spacing w:val="-7"/>
              </w:rPr>
              <w:t xml:space="preserve"> </w:t>
            </w:r>
            <w:proofErr w:type="spellStart"/>
            <w:r w:rsidRPr="007A54E3">
              <w:t>transaminazių</w:t>
            </w:r>
            <w:proofErr w:type="spellEnd"/>
            <w:r w:rsidRPr="007A54E3">
              <w:rPr>
                <w:spacing w:val="-7"/>
              </w:rPr>
              <w:t xml:space="preserve"> </w:t>
            </w:r>
            <w:r w:rsidRPr="007A54E3">
              <w:rPr>
                <w:spacing w:val="-2"/>
              </w:rPr>
              <w:t>aktyvumas</w:t>
            </w:r>
          </w:p>
        </w:tc>
        <w:tc>
          <w:tcPr>
            <w:tcW w:w="1862" w:type="dxa"/>
            <w:tcBorders>
              <w:top w:val="single" w:sz="6" w:space="0" w:color="000000"/>
              <w:left w:val="single" w:sz="6" w:space="0" w:color="000000"/>
              <w:bottom w:val="single" w:sz="6" w:space="0" w:color="000000"/>
              <w:right w:val="single" w:sz="6" w:space="0" w:color="000000"/>
            </w:tcBorders>
          </w:tcPr>
          <w:p w14:paraId="60B552EB" w14:textId="77777777" w:rsidR="00A6588E" w:rsidRPr="007A54E3" w:rsidRDefault="00A6588E" w:rsidP="007A54E3">
            <w:pPr>
              <w:rPr>
                <w:spacing w:val="-2"/>
              </w:rPr>
            </w:pPr>
            <w:r w:rsidRPr="007A54E3">
              <w:rPr>
                <w:spacing w:val="-2"/>
              </w:rPr>
              <w:t>Nedažnas</w:t>
            </w:r>
          </w:p>
        </w:tc>
      </w:tr>
      <w:tr w:rsidR="00A6588E" w:rsidRPr="007A54E3" w14:paraId="3B31882A" w14:textId="77777777" w:rsidTr="007A54E3">
        <w:trPr>
          <w:trHeight w:val="312"/>
        </w:trPr>
        <w:tc>
          <w:tcPr>
            <w:tcW w:w="9076" w:type="dxa"/>
            <w:gridSpan w:val="2"/>
            <w:tcBorders>
              <w:top w:val="single" w:sz="6" w:space="0" w:color="000000"/>
              <w:left w:val="single" w:sz="6" w:space="0" w:color="000000"/>
              <w:bottom w:val="single" w:sz="6" w:space="0" w:color="000000"/>
              <w:right w:val="single" w:sz="6" w:space="0" w:color="000000"/>
            </w:tcBorders>
          </w:tcPr>
          <w:p w14:paraId="1CE93F63" w14:textId="77777777" w:rsidR="00A6588E" w:rsidRPr="00485FBB" w:rsidRDefault="00A6588E" w:rsidP="007A54E3">
            <w:pPr>
              <w:rPr>
                <w:b/>
                <w:bCs/>
                <w:spacing w:val="-2"/>
              </w:rPr>
            </w:pPr>
            <w:r w:rsidRPr="00485FBB">
              <w:rPr>
                <w:b/>
                <w:bCs/>
              </w:rPr>
              <w:t>Odos</w:t>
            </w:r>
            <w:r w:rsidRPr="00485FBB">
              <w:rPr>
                <w:b/>
                <w:bCs/>
                <w:spacing w:val="-8"/>
              </w:rPr>
              <w:t xml:space="preserve"> </w:t>
            </w:r>
            <w:r w:rsidRPr="00485FBB">
              <w:rPr>
                <w:b/>
                <w:bCs/>
              </w:rPr>
              <w:t>ir</w:t>
            </w:r>
            <w:r w:rsidRPr="00485FBB">
              <w:rPr>
                <w:b/>
                <w:bCs/>
                <w:spacing w:val="-4"/>
              </w:rPr>
              <w:t xml:space="preserve"> </w:t>
            </w:r>
            <w:r w:rsidRPr="00485FBB">
              <w:rPr>
                <w:b/>
                <w:bCs/>
              </w:rPr>
              <w:t>poodinio</w:t>
            </w:r>
            <w:r w:rsidRPr="00485FBB">
              <w:rPr>
                <w:b/>
                <w:bCs/>
                <w:spacing w:val="-4"/>
              </w:rPr>
              <w:t xml:space="preserve"> </w:t>
            </w:r>
            <w:r w:rsidRPr="00485FBB">
              <w:rPr>
                <w:b/>
                <w:bCs/>
              </w:rPr>
              <w:t>audinio</w:t>
            </w:r>
            <w:r w:rsidRPr="00485FBB">
              <w:rPr>
                <w:b/>
                <w:bCs/>
                <w:spacing w:val="-6"/>
              </w:rPr>
              <w:t xml:space="preserve"> </w:t>
            </w:r>
            <w:r w:rsidRPr="00485FBB">
              <w:rPr>
                <w:b/>
                <w:bCs/>
                <w:spacing w:val="-2"/>
              </w:rPr>
              <w:t>sutrikimai</w:t>
            </w:r>
          </w:p>
        </w:tc>
      </w:tr>
      <w:tr w:rsidR="00A6588E" w:rsidRPr="007A54E3" w14:paraId="0C4B8CE9"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76418CDE" w14:textId="77777777" w:rsidR="00A6588E" w:rsidRPr="007A54E3" w:rsidRDefault="00A6588E" w:rsidP="007A54E3">
            <w:pPr>
              <w:rPr>
                <w:spacing w:val="-2"/>
              </w:rPr>
            </w:pPr>
            <w:r w:rsidRPr="007A54E3">
              <w:t>Kraujavimas</w:t>
            </w:r>
            <w:r w:rsidRPr="007A54E3">
              <w:rPr>
                <w:spacing w:val="-6"/>
              </w:rPr>
              <w:t xml:space="preserve"> </w:t>
            </w:r>
            <w:r w:rsidR="00E35879" w:rsidRPr="007A54E3">
              <w:rPr>
                <w:spacing w:val="-6"/>
              </w:rPr>
              <w:t xml:space="preserve">į </w:t>
            </w:r>
            <w:r w:rsidRPr="007A54E3">
              <w:t>odos</w:t>
            </w:r>
            <w:r w:rsidRPr="007A54E3">
              <w:rPr>
                <w:spacing w:val="-7"/>
              </w:rPr>
              <w:t xml:space="preserve"> </w:t>
            </w:r>
            <w:r w:rsidRPr="007A54E3">
              <w:t>minkštuosius</w:t>
            </w:r>
            <w:r w:rsidRPr="007A54E3">
              <w:rPr>
                <w:spacing w:val="-5"/>
              </w:rPr>
              <w:t xml:space="preserve"> </w:t>
            </w:r>
            <w:r w:rsidRPr="007A54E3">
              <w:rPr>
                <w:spacing w:val="-2"/>
              </w:rPr>
              <w:t>audinius</w:t>
            </w:r>
          </w:p>
        </w:tc>
        <w:tc>
          <w:tcPr>
            <w:tcW w:w="1862" w:type="dxa"/>
            <w:tcBorders>
              <w:top w:val="single" w:sz="6" w:space="0" w:color="000000"/>
              <w:left w:val="single" w:sz="6" w:space="0" w:color="000000"/>
              <w:bottom w:val="single" w:sz="6" w:space="0" w:color="000000"/>
              <w:right w:val="single" w:sz="6" w:space="0" w:color="000000"/>
            </w:tcBorders>
          </w:tcPr>
          <w:p w14:paraId="4BC62A24" w14:textId="77777777" w:rsidR="00A6588E" w:rsidRPr="007A54E3" w:rsidRDefault="00A6588E" w:rsidP="007A54E3">
            <w:pPr>
              <w:rPr>
                <w:spacing w:val="-2"/>
              </w:rPr>
            </w:pPr>
            <w:r w:rsidRPr="007A54E3">
              <w:rPr>
                <w:spacing w:val="-2"/>
              </w:rPr>
              <w:t>Dažnas</w:t>
            </w:r>
          </w:p>
        </w:tc>
      </w:tr>
      <w:tr w:rsidR="00A6588E" w:rsidRPr="007A54E3" w14:paraId="65C178A1"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4969745A" w14:textId="77777777" w:rsidR="00A6588E" w:rsidRPr="007A54E3" w:rsidRDefault="00A6588E" w:rsidP="007A54E3">
            <w:pPr>
              <w:rPr>
                <w:spacing w:val="-2"/>
              </w:rPr>
            </w:pPr>
            <w:r w:rsidRPr="007A54E3">
              <w:rPr>
                <w:spacing w:val="-2"/>
              </w:rPr>
              <w:t>Išbėrimas</w:t>
            </w:r>
          </w:p>
        </w:tc>
        <w:tc>
          <w:tcPr>
            <w:tcW w:w="1862" w:type="dxa"/>
            <w:tcBorders>
              <w:top w:val="single" w:sz="6" w:space="0" w:color="000000"/>
              <w:left w:val="single" w:sz="6" w:space="0" w:color="000000"/>
              <w:bottom w:val="single" w:sz="6" w:space="0" w:color="000000"/>
              <w:right w:val="single" w:sz="6" w:space="0" w:color="000000"/>
            </w:tcBorders>
          </w:tcPr>
          <w:p w14:paraId="6DA172E4" w14:textId="77777777" w:rsidR="00A6588E" w:rsidRPr="007A54E3" w:rsidRDefault="00A6588E" w:rsidP="007A54E3">
            <w:pPr>
              <w:rPr>
                <w:spacing w:val="-2"/>
              </w:rPr>
            </w:pPr>
            <w:r w:rsidRPr="007A54E3">
              <w:rPr>
                <w:spacing w:val="-2"/>
              </w:rPr>
              <w:t>Dažnas</w:t>
            </w:r>
          </w:p>
        </w:tc>
      </w:tr>
      <w:tr w:rsidR="00A6588E" w:rsidRPr="007A54E3" w14:paraId="6300A7E8"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4A3DB698" w14:textId="77777777" w:rsidR="00A6588E" w:rsidRPr="007A54E3" w:rsidRDefault="00A6588E" w:rsidP="007A54E3">
            <w:pPr>
              <w:rPr>
                <w:spacing w:val="-2"/>
              </w:rPr>
            </w:pPr>
            <w:r w:rsidRPr="007A54E3">
              <w:rPr>
                <w:spacing w:val="-2"/>
              </w:rPr>
              <w:t>Niežėjimas</w:t>
            </w:r>
          </w:p>
        </w:tc>
        <w:tc>
          <w:tcPr>
            <w:tcW w:w="1862" w:type="dxa"/>
            <w:tcBorders>
              <w:top w:val="single" w:sz="6" w:space="0" w:color="000000"/>
              <w:left w:val="single" w:sz="6" w:space="0" w:color="000000"/>
              <w:bottom w:val="single" w:sz="6" w:space="0" w:color="000000"/>
              <w:right w:val="single" w:sz="6" w:space="0" w:color="000000"/>
            </w:tcBorders>
          </w:tcPr>
          <w:p w14:paraId="3C92B398" w14:textId="77777777" w:rsidR="00A6588E" w:rsidRPr="007A54E3" w:rsidRDefault="00A6588E" w:rsidP="007A54E3">
            <w:pPr>
              <w:rPr>
                <w:spacing w:val="-2"/>
              </w:rPr>
            </w:pPr>
            <w:r w:rsidRPr="007A54E3">
              <w:rPr>
                <w:spacing w:val="-2"/>
              </w:rPr>
              <w:t>Dažnas</w:t>
            </w:r>
          </w:p>
        </w:tc>
      </w:tr>
      <w:tr w:rsidR="00A6588E" w:rsidRPr="007A54E3" w14:paraId="7A409B7C"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2B365962" w14:textId="387F9883" w:rsidR="00A6588E" w:rsidRPr="007A54E3" w:rsidRDefault="00E35879" w:rsidP="007A54E3">
            <w:pPr>
              <w:rPr>
                <w:spacing w:val="-2"/>
              </w:rPr>
            </w:pPr>
            <w:r w:rsidRPr="007A54E3">
              <w:rPr>
                <w:spacing w:val="-2"/>
              </w:rPr>
              <w:t>Dilgėlinė</w:t>
            </w:r>
          </w:p>
        </w:tc>
        <w:tc>
          <w:tcPr>
            <w:tcW w:w="1862" w:type="dxa"/>
            <w:tcBorders>
              <w:top w:val="single" w:sz="6" w:space="0" w:color="000000"/>
              <w:left w:val="single" w:sz="6" w:space="0" w:color="000000"/>
              <w:bottom w:val="single" w:sz="6" w:space="0" w:color="000000"/>
              <w:right w:val="single" w:sz="6" w:space="0" w:color="000000"/>
            </w:tcBorders>
          </w:tcPr>
          <w:p w14:paraId="5F0FBFDE" w14:textId="77777777" w:rsidR="00A6588E" w:rsidRPr="007A54E3" w:rsidRDefault="00A6588E" w:rsidP="007A54E3">
            <w:pPr>
              <w:rPr>
                <w:spacing w:val="-2"/>
              </w:rPr>
            </w:pPr>
            <w:r w:rsidRPr="007A54E3">
              <w:rPr>
                <w:spacing w:val="-2"/>
              </w:rPr>
              <w:t>Nedažnas</w:t>
            </w:r>
          </w:p>
        </w:tc>
      </w:tr>
      <w:tr w:rsidR="00A6588E" w:rsidRPr="007A54E3" w14:paraId="78C80926" w14:textId="77777777" w:rsidTr="007A54E3">
        <w:trPr>
          <w:trHeight w:val="312"/>
        </w:trPr>
        <w:tc>
          <w:tcPr>
            <w:tcW w:w="9076" w:type="dxa"/>
            <w:gridSpan w:val="2"/>
            <w:tcBorders>
              <w:top w:val="single" w:sz="6" w:space="0" w:color="000000"/>
              <w:left w:val="single" w:sz="6" w:space="0" w:color="000000"/>
              <w:bottom w:val="single" w:sz="6" w:space="0" w:color="000000"/>
              <w:right w:val="single" w:sz="6" w:space="0" w:color="000000"/>
            </w:tcBorders>
          </w:tcPr>
          <w:p w14:paraId="1B99DD35" w14:textId="77777777" w:rsidR="00A6588E" w:rsidRPr="00485FBB" w:rsidRDefault="00A6588E" w:rsidP="007A54E3">
            <w:pPr>
              <w:rPr>
                <w:b/>
                <w:bCs/>
                <w:spacing w:val="-2"/>
              </w:rPr>
            </w:pPr>
            <w:r w:rsidRPr="00485FBB">
              <w:rPr>
                <w:b/>
                <w:bCs/>
              </w:rPr>
              <w:t>Skeleto,</w:t>
            </w:r>
            <w:r w:rsidRPr="00485FBB">
              <w:rPr>
                <w:b/>
                <w:bCs/>
                <w:spacing w:val="-6"/>
              </w:rPr>
              <w:t xml:space="preserve"> </w:t>
            </w:r>
            <w:r w:rsidRPr="00485FBB">
              <w:rPr>
                <w:b/>
                <w:bCs/>
              </w:rPr>
              <w:t>raumenų</w:t>
            </w:r>
            <w:r w:rsidRPr="00485FBB">
              <w:rPr>
                <w:b/>
                <w:bCs/>
                <w:spacing w:val="-8"/>
              </w:rPr>
              <w:t xml:space="preserve"> </w:t>
            </w:r>
            <w:r w:rsidRPr="00485FBB">
              <w:rPr>
                <w:b/>
                <w:bCs/>
              </w:rPr>
              <w:t>ir</w:t>
            </w:r>
            <w:r w:rsidRPr="00485FBB">
              <w:rPr>
                <w:b/>
                <w:bCs/>
                <w:spacing w:val="-6"/>
              </w:rPr>
              <w:t xml:space="preserve"> </w:t>
            </w:r>
            <w:r w:rsidRPr="00485FBB">
              <w:rPr>
                <w:b/>
                <w:bCs/>
              </w:rPr>
              <w:t>jungiamojo</w:t>
            </w:r>
            <w:r w:rsidRPr="00485FBB">
              <w:rPr>
                <w:b/>
                <w:bCs/>
                <w:spacing w:val="-6"/>
              </w:rPr>
              <w:t xml:space="preserve"> </w:t>
            </w:r>
            <w:r w:rsidRPr="00485FBB">
              <w:rPr>
                <w:b/>
                <w:bCs/>
              </w:rPr>
              <w:t>audinio</w:t>
            </w:r>
            <w:r w:rsidRPr="00485FBB">
              <w:rPr>
                <w:b/>
                <w:bCs/>
                <w:spacing w:val="-7"/>
              </w:rPr>
              <w:t xml:space="preserve"> </w:t>
            </w:r>
            <w:r w:rsidRPr="00485FBB">
              <w:rPr>
                <w:b/>
                <w:bCs/>
                <w:spacing w:val="-2"/>
              </w:rPr>
              <w:t>sutrikimai</w:t>
            </w:r>
          </w:p>
        </w:tc>
      </w:tr>
      <w:tr w:rsidR="00A6588E" w:rsidRPr="007A54E3" w14:paraId="500AA277"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2D140146" w14:textId="77777777" w:rsidR="00A6588E" w:rsidRPr="007A54E3" w:rsidRDefault="00A6588E" w:rsidP="007A54E3">
            <w:pPr>
              <w:rPr>
                <w:spacing w:val="-2"/>
              </w:rPr>
            </w:pPr>
            <w:r w:rsidRPr="007A54E3">
              <w:t>Kraujavimas</w:t>
            </w:r>
            <w:r w:rsidRPr="007A54E3">
              <w:rPr>
                <w:spacing w:val="-4"/>
              </w:rPr>
              <w:t xml:space="preserve"> </w:t>
            </w:r>
            <w:r w:rsidRPr="007A54E3">
              <w:t>į</w:t>
            </w:r>
            <w:r w:rsidRPr="007A54E3">
              <w:rPr>
                <w:spacing w:val="-5"/>
              </w:rPr>
              <w:t xml:space="preserve"> </w:t>
            </w:r>
            <w:r w:rsidRPr="007A54E3">
              <w:t>raumenis</w:t>
            </w:r>
            <w:r w:rsidRPr="007A54E3">
              <w:rPr>
                <w:spacing w:val="-5"/>
              </w:rPr>
              <w:t xml:space="preserve"> </w:t>
            </w:r>
            <w:r w:rsidRPr="007A54E3">
              <w:t>(be</w:t>
            </w:r>
            <w:r w:rsidRPr="007A54E3">
              <w:rPr>
                <w:spacing w:val="-6"/>
              </w:rPr>
              <w:t xml:space="preserve"> </w:t>
            </w:r>
            <w:r w:rsidRPr="007A54E3">
              <w:t>suspaudimo</w:t>
            </w:r>
            <w:r w:rsidRPr="007A54E3">
              <w:rPr>
                <w:spacing w:val="-3"/>
              </w:rPr>
              <w:t xml:space="preserve"> </w:t>
            </w:r>
            <w:r w:rsidRPr="007A54E3">
              <w:rPr>
                <w:spacing w:val="-2"/>
              </w:rPr>
              <w:t>sindromo)</w:t>
            </w:r>
          </w:p>
        </w:tc>
        <w:tc>
          <w:tcPr>
            <w:tcW w:w="1862" w:type="dxa"/>
            <w:tcBorders>
              <w:top w:val="single" w:sz="6" w:space="0" w:color="000000"/>
              <w:left w:val="single" w:sz="6" w:space="0" w:color="000000"/>
              <w:bottom w:val="single" w:sz="6" w:space="0" w:color="000000"/>
              <w:right w:val="single" w:sz="6" w:space="0" w:color="000000"/>
            </w:tcBorders>
          </w:tcPr>
          <w:p w14:paraId="7381A7AE" w14:textId="77777777" w:rsidR="00A6588E" w:rsidRPr="007A54E3" w:rsidRDefault="00A6588E" w:rsidP="007A54E3">
            <w:pPr>
              <w:rPr>
                <w:spacing w:val="-2"/>
              </w:rPr>
            </w:pPr>
            <w:r w:rsidRPr="007A54E3">
              <w:rPr>
                <w:spacing w:val="-2"/>
              </w:rPr>
              <w:t>Retas</w:t>
            </w:r>
          </w:p>
        </w:tc>
      </w:tr>
      <w:tr w:rsidR="00A6588E" w:rsidRPr="007A54E3" w14:paraId="42DFBBD2"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43078A91" w14:textId="77777777" w:rsidR="00A6588E" w:rsidRPr="007A54E3" w:rsidRDefault="00A6588E" w:rsidP="007A54E3">
            <w:pPr>
              <w:rPr>
                <w:spacing w:val="-2"/>
              </w:rPr>
            </w:pPr>
            <w:r w:rsidRPr="007A54E3">
              <w:t>Kraujavimas</w:t>
            </w:r>
            <w:r w:rsidRPr="007A54E3">
              <w:rPr>
                <w:spacing w:val="-6"/>
              </w:rPr>
              <w:t xml:space="preserve"> </w:t>
            </w:r>
            <w:r w:rsidR="00DB3D5E" w:rsidRPr="007A54E3">
              <w:rPr>
                <w:spacing w:val="-6"/>
              </w:rPr>
              <w:t xml:space="preserve">į </w:t>
            </w:r>
            <w:r w:rsidRPr="007A54E3">
              <w:t>sąnar</w:t>
            </w:r>
            <w:r w:rsidR="00DB3D5E" w:rsidRPr="007A54E3">
              <w:rPr>
                <w:spacing w:val="-6"/>
              </w:rPr>
              <w:t>į</w:t>
            </w:r>
          </w:p>
        </w:tc>
        <w:tc>
          <w:tcPr>
            <w:tcW w:w="1862" w:type="dxa"/>
            <w:tcBorders>
              <w:top w:val="single" w:sz="6" w:space="0" w:color="000000"/>
              <w:left w:val="single" w:sz="6" w:space="0" w:color="000000"/>
              <w:bottom w:val="single" w:sz="6" w:space="0" w:color="000000"/>
              <w:right w:val="single" w:sz="6" w:space="0" w:color="000000"/>
            </w:tcBorders>
          </w:tcPr>
          <w:p w14:paraId="135BC6A1" w14:textId="77777777" w:rsidR="00A6588E" w:rsidRPr="007A54E3" w:rsidRDefault="00A6588E" w:rsidP="007A54E3">
            <w:pPr>
              <w:rPr>
                <w:spacing w:val="-2"/>
              </w:rPr>
            </w:pPr>
            <w:r w:rsidRPr="007A54E3">
              <w:rPr>
                <w:spacing w:val="-2"/>
              </w:rPr>
              <w:t>Retas</w:t>
            </w:r>
          </w:p>
        </w:tc>
      </w:tr>
      <w:tr w:rsidR="00A6588E" w:rsidRPr="007A54E3" w14:paraId="417247C6" w14:textId="77777777" w:rsidTr="007A54E3">
        <w:trPr>
          <w:trHeight w:val="312"/>
        </w:trPr>
        <w:tc>
          <w:tcPr>
            <w:tcW w:w="9076" w:type="dxa"/>
            <w:gridSpan w:val="2"/>
            <w:tcBorders>
              <w:top w:val="single" w:sz="6" w:space="0" w:color="000000"/>
              <w:left w:val="single" w:sz="6" w:space="0" w:color="000000"/>
              <w:bottom w:val="single" w:sz="6" w:space="0" w:color="000000"/>
              <w:right w:val="single" w:sz="6" w:space="0" w:color="000000"/>
            </w:tcBorders>
          </w:tcPr>
          <w:p w14:paraId="1C353D02" w14:textId="77777777" w:rsidR="00A6588E" w:rsidRPr="00485FBB" w:rsidRDefault="00A6588E" w:rsidP="007A54E3">
            <w:pPr>
              <w:rPr>
                <w:b/>
                <w:bCs/>
                <w:spacing w:val="-2"/>
              </w:rPr>
            </w:pPr>
            <w:r w:rsidRPr="00485FBB">
              <w:rPr>
                <w:b/>
                <w:bCs/>
              </w:rPr>
              <w:t>Inkstų</w:t>
            </w:r>
            <w:r w:rsidRPr="00485FBB">
              <w:rPr>
                <w:b/>
                <w:bCs/>
                <w:spacing w:val="-6"/>
              </w:rPr>
              <w:t xml:space="preserve"> </w:t>
            </w:r>
            <w:r w:rsidRPr="00485FBB">
              <w:rPr>
                <w:b/>
                <w:bCs/>
              </w:rPr>
              <w:t>ir</w:t>
            </w:r>
            <w:r w:rsidRPr="00485FBB">
              <w:rPr>
                <w:b/>
                <w:bCs/>
                <w:spacing w:val="-2"/>
              </w:rPr>
              <w:t xml:space="preserve"> </w:t>
            </w:r>
            <w:r w:rsidRPr="00485FBB">
              <w:rPr>
                <w:b/>
                <w:bCs/>
              </w:rPr>
              <w:t>šlapimo</w:t>
            </w:r>
            <w:r w:rsidRPr="00485FBB">
              <w:rPr>
                <w:b/>
                <w:bCs/>
                <w:spacing w:val="-3"/>
              </w:rPr>
              <w:t xml:space="preserve"> </w:t>
            </w:r>
            <w:r w:rsidRPr="00485FBB">
              <w:rPr>
                <w:b/>
                <w:bCs/>
              </w:rPr>
              <w:t>takų</w:t>
            </w:r>
            <w:r w:rsidRPr="00485FBB">
              <w:rPr>
                <w:b/>
                <w:bCs/>
                <w:spacing w:val="-5"/>
              </w:rPr>
              <w:t xml:space="preserve"> </w:t>
            </w:r>
            <w:r w:rsidRPr="00485FBB">
              <w:rPr>
                <w:b/>
                <w:bCs/>
                <w:spacing w:val="-2"/>
              </w:rPr>
              <w:t>sutrikimai</w:t>
            </w:r>
          </w:p>
        </w:tc>
      </w:tr>
      <w:tr w:rsidR="00A6588E" w:rsidRPr="007A54E3" w14:paraId="75147C57"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58384CCC" w14:textId="77777777" w:rsidR="00A6588E" w:rsidRPr="007A54E3" w:rsidRDefault="00A6588E" w:rsidP="007A54E3">
            <w:pPr>
              <w:rPr>
                <w:spacing w:val="-2"/>
              </w:rPr>
            </w:pPr>
            <w:proofErr w:type="spellStart"/>
            <w:r w:rsidRPr="007A54E3">
              <w:t>Makroskopinė</w:t>
            </w:r>
            <w:proofErr w:type="spellEnd"/>
            <w:r w:rsidRPr="007A54E3">
              <w:rPr>
                <w:spacing w:val="-6"/>
              </w:rPr>
              <w:t xml:space="preserve"> </w:t>
            </w:r>
            <w:proofErr w:type="spellStart"/>
            <w:r w:rsidRPr="007A54E3">
              <w:t>hematurija</w:t>
            </w:r>
            <w:proofErr w:type="spellEnd"/>
            <w:r w:rsidRPr="007A54E3">
              <w:rPr>
                <w:spacing w:val="-4"/>
              </w:rPr>
              <w:t xml:space="preserve"> </w:t>
            </w:r>
            <w:r w:rsidRPr="007A54E3">
              <w:t>/</w:t>
            </w:r>
            <w:r w:rsidRPr="007A54E3">
              <w:rPr>
                <w:spacing w:val="-6"/>
              </w:rPr>
              <w:t xml:space="preserve"> </w:t>
            </w:r>
            <w:r w:rsidRPr="007A54E3">
              <w:t>kraujavimas</w:t>
            </w:r>
            <w:r w:rsidRPr="007A54E3">
              <w:rPr>
                <w:spacing w:val="-6"/>
              </w:rPr>
              <w:t xml:space="preserve"> </w:t>
            </w:r>
            <w:r w:rsidRPr="007A54E3">
              <w:t>iš</w:t>
            </w:r>
            <w:r w:rsidRPr="007A54E3">
              <w:rPr>
                <w:spacing w:val="-3"/>
              </w:rPr>
              <w:t xml:space="preserve"> </w:t>
            </w:r>
            <w:r w:rsidRPr="007A54E3">
              <w:rPr>
                <w:spacing w:val="-2"/>
              </w:rPr>
              <w:t>šlaplės</w:t>
            </w:r>
          </w:p>
        </w:tc>
        <w:tc>
          <w:tcPr>
            <w:tcW w:w="1862" w:type="dxa"/>
            <w:tcBorders>
              <w:top w:val="single" w:sz="6" w:space="0" w:color="000000"/>
              <w:left w:val="single" w:sz="6" w:space="0" w:color="000000"/>
              <w:bottom w:val="single" w:sz="6" w:space="0" w:color="000000"/>
              <w:right w:val="single" w:sz="6" w:space="0" w:color="000000"/>
            </w:tcBorders>
          </w:tcPr>
          <w:p w14:paraId="02E70E19" w14:textId="77777777" w:rsidR="00A6588E" w:rsidRPr="007A54E3" w:rsidRDefault="00A6588E" w:rsidP="007A54E3">
            <w:pPr>
              <w:rPr>
                <w:spacing w:val="-2"/>
              </w:rPr>
            </w:pPr>
            <w:r w:rsidRPr="007A54E3">
              <w:rPr>
                <w:spacing w:val="-2"/>
              </w:rPr>
              <w:t>Dažnas</w:t>
            </w:r>
          </w:p>
        </w:tc>
      </w:tr>
      <w:tr w:rsidR="00A6588E" w:rsidRPr="007A54E3" w14:paraId="55FC05A3"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2DF31CB4" w14:textId="77777777" w:rsidR="00A6588E" w:rsidRPr="007A54E3" w:rsidRDefault="00A6588E" w:rsidP="007A54E3">
            <w:pPr>
              <w:rPr>
                <w:spacing w:val="-2"/>
              </w:rPr>
            </w:pPr>
            <w:r w:rsidRPr="007A54E3">
              <w:t>Su</w:t>
            </w:r>
            <w:r w:rsidRPr="007A54E3">
              <w:rPr>
                <w:spacing w:val="-6"/>
              </w:rPr>
              <w:t xml:space="preserve"> </w:t>
            </w:r>
            <w:r w:rsidRPr="007A54E3">
              <w:t>antikoaguliantais</w:t>
            </w:r>
            <w:r w:rsidRPr="007A54E3">
              <w:rPr>
                <w:spacing w:val="-6"/>
              </w:rPr>
              <w:t xml:space="preserve"> </w:t>
            </w:r>
            <w:r w:rsidRPr="007A54E3">
              <w:t>susijusi</w:t>
            </w:r>
            <w:r w:rsidRPr="007A54E3">
              <w:rPr>
                <w:spacing w:val="-4"/>
              </w:rPr>
              <w:t xml:space="preserve"> </w:t>
            </w:r>
            <w:proofErr w:type="spellStart"/>
            <w:r w:rsidRPr="007A54E3">
              <w:rPr>
                <w:spacing w:val="-2"/>
              </w:rPr>
              <w:t>nefropatija</w:t>
            </w:r>
            <w:proofErr w:type="spellEnd"/>
          </w:p>
        </w:tc>
        <w:tc>
          <w:tcPr>
            <w:tcW w:w="1862" w:type="dxa"/>
            <w:tcBorders>
              <w:top w:val="single" w:sz="6" w:space="0" w:color="000000"/>
              <w:left w:val="single" w:sz="6" w:space="0" w:color="000000"/>
              <w:bottom w:val="single" w:sz="6" w:space="0" w:color="000000"/>
              <w:right w:val="single" w:sz="6" w:space="0" w:color="000000"/>
            </w:tcBorders>
          </w:tcPr>
          <w:p w14:paraId="62A102F9" w14:textId="77777777" w:rsidR="00A6588E" w:rsidRPr="007A54E3" w:rsidRDefault="006B2834" w:rsidP="007A54E3">
            <w:pPr>
              <w:rPr>
                <w:spacing w:val="-2"/>
              </w:rPr>
            </w:pPr>
            <w:r w:rsidRPr="007A54E3">
              <w:rPr>
                <w:spacing w:val="-2"/>
              </w:rPr>
              <w:t>N</w:t>
            </w:r>
            <w:r w:rsidR="00A6588E" w:rsidRPr="007A54E3">
              <w:rPr>
                <w:spacing w:val="-2"/>
              </w:rPr>
              <w:t>ežinomas</w:t>
            </w:r>
          </w:p>
        </w:tc>
      </w:tr>
      <w:tr w:rsidR="00A6588E" w:rsidRPr="007A54E3" w14:paraId="5140F9E4" w14:textId="77777777" w:rsidTr="007A54E3">
        <w:trPr>
          <w:trHeight w:val="312"/>
        </w:trPr>
        <w:tc>
          <w:tcPr>
            <w:tcW w:w="9076" w:type="dxa"/>
            <w:gridSpan w:val="2"/>
            <w:tcBorders>
              <w:top w:val="single" w:sz="6" w:space="0" w:color="000000"/>
              <w:left w:val="single" w:sz="6" w:space="0" w:color="000000"/>
              <w:bottom w:val="single" w:sz="6" w:space="0" w:color="000000"/>
              <w:right w:val="single" w:sz="6" w:space="0" w:color="000000"/>
            </w:tcBorders>
          </w:tcPr>
          <w:p w14:paraId="40712FBB" w14:textId="77777777" w:rsidR="00A6588E" w:rsidRPr="00485FBB" w:rsidRDefault="00A6588E" w:rsidP="007A54E3">
            <w:pPr>
              <w:rPr>
                <w:b/>
                <w:bCs/>
                <w:spacing w:val="-2"/>
              </w:rPr>
            </w:pPr>
            <w:r w:rsidRPr="00485FBB">
              <w:rPr>
                <w:b/>
                <w:bCs/>
              </w:rPr>
              <w:t>Lytinės</w:t>
            </w:r>
            <w:r w:rsidRPr="00485FBB">
              <w:rPr>
                <w:b/>
                <w:bCs/>
                <w:spacing w:val="-5"/>
              </w:rPr>
              <w:t xml:space="preserve"> </w:t>
            </w:r>
            <w:r w:rsidRPr="00485FBB">
              <w:rPr>
                <w:b/>
                <w:bCs/>
              </w:rPr>
              <w:t>sistemos</w:t>
            </w:r>
            <w:r w:rsidRPr="00485FBB">
              <w:rPr>
                <w:b/>
                <w:bCs/>
                <w:spacing w:val="-5"/>
              </w:rPr>
              <w:t xml:space="preserve"> </w:t>
            </w:r>
            <w:r w:rsidRPr="00485FBB">
              <w:rPr>
                <w:b/>
                <w:bCs/>
              </w:rPr>
              <w:t>ir</w:t>
            </w:r>
            <w:r w:rsidRPr="00485FBB">
              <w:rPr>
                <w:b/>
                <w:bCs/>
                <w:spacing w:val="-5"/>
              </w:rPr>
              <w:t xml:space="preserve"> </w:t>
            </w:r>
            <w:r w:rsidRPr="00485FBB">
              <w:rPr>
                <w:b/>
                <w:bCs/>
              </w:rPr>
              <w:t>krūties</w:t>
            </w:r>
            <w:r w:rsidRPr="00485FBB">
              <w:rPr>
                <w:b/>
                <w:bCs/>
                <w:spacing w:val="-4"/>
              </w:rPr>
              <w:t xml:space="preserve"> </w:t>
            </w:r>
            <w:r w:rsidRPr="00485FBB">
              <w:rPr>
                <w:b/>
                <w:bCs/>
                <w:spacing w:val="-2"/>
              </w:rPr>
              <w:t>sutrikimai</w:t>
            </w:r>
          </w:p>
        </w:tc>
      </w:tr>
      <w:tr w:rsidR="00A6588E" w:rsidRPr="007A54E3" w14:paraId="44A06CBB"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44BF7B51" w14:textId="77777777" w:rsidR="00A6588E" w:rsidRPr="007A54E3" w:rsidRDefault="00A6588E" w:rsidP="007A54E3">
            <w:pPr>
              <w:rPr>
                <w:spacing w:val="-2"/>
                <w:vertAlign w:val="superscript"/>
              </w:rPr>
            </w:pPr>
            <w:r w:rsidRPr="007A54E3">
              <w:t>Kraujavimas</w:t>
            </w:r>
            <w:r w:rsidRPr="007A54E3">
              <w:rPr>
                <w:spacing w:val="-5"/>
              </w:rPr>
              <w:t xml:space="preserve"> </w:t>
            </w:r>
            <w:r w:rsidRPr="007A54E3">
              <w:t>iš</w:t>
            </w:r>
            <w:r w:rsidRPr="007A54E3">
              <w:rPr>
                <w:spacing w:val="-4"/>
              </w:rPr>
              <w:t xml:space="preserve"> </w:t>
            </w:r>
            <w:r w:rsidRPr="007A54E3">
              <w:rPr>
                <w:spacing w:val="-2"/>
              </w:rPr>
              <w:t>makšties</w:t>
            </w:r>
            <w:r w:rsidRPr="007A54E3">
              <w:rPr>
                <w:spacing w:val="-2"/>
                <w:vertAlign w:val="superscript"/>
              </w:rPr>
              <w:t>1</w:t>
            </w:r>
          </w:p>
        </w:tc>
        <w:tc>
          <w:tcPr>
            <w:tcW w:w="1862" w:type="dxa"/>
            <w:tcBorders>
              <w:top w:val="single" w:sz="6" w:space="0" w:color="000000"/>
              <w:left w:val="single" w:sz="6" w:space="0" w:color="000000"/>
              <w:bottom w:val="single" w:sz="6" w:space="0" w:color="000000"/>
              <w:right w:val="single" w:sz="6" w:space="0" w:color="000000"/>
            </w:tcBorders>
          </w:tcPr>
          <w:p w14:paraId="00EAA3F4" w14:textId="77777777" w:rsidR="00A6588E" w:rsidRPr="007A54E3" w:rsidRDefault="00A6588E" w:rsidP="007A54E3">
            <w:pPr>
              <w:rPr>
                <w:spacing w:val="-2"/>
              </w:rPr>
            </w:pPr>
            <w:r w:rsidRPr="007A54E3">
              <w:rPr>
                <w:spacing w:val="-2"/>
              </w:rPr>
              <w:t>Dažnas</w:t>
            </w:r>
          </w:p>
        </w:tc>
      </w:tr>
      <w:tr w:rsidR="00A6588E" w:rsidRPr="007A54E3" w14:paraId="6F4CFDE2" w14:textId="77777777" w:rsidTr="007A54E3">
        <w:trPr>
          <w:trHeight w:val="312"/>
        </w:trPr>
        <w:tc>
          <w:tcPr>
            <w:tcW w:w="9076" w:type="dxa"/>
            <w:gridSpan w:val="2"/>
            <w:tcBorders>
              <w:top w:val="single" w:sz="6" w:space="0" w:color="000000"/>
              <w:left w:val="single" w:sz="6" w:space="0" w:color="000000"/>
              <w:bottom w:val="single" w:sz="6" w:space="0" w:color="000000"/>
              <w:right w:val="single" w:sz="6" w:space="0" w:color="000000"/>
            </w:tcBorders>
          </w:tcPr>
          <w:p w14:paraId="59781867" w14:textId="77777777" w:rsidR="00A6588E" w:rsidRPr="00485FBB" w:rsidRDefault="00A6588E" w:rsidP="007A54E3">
            <w:pPr>
              <w:rPr>
                <w:b/>
                <w:bCs/>
                <w:spacing w:val="-2"/>
              </w:rPr>
            </w:pPr>
            <w:r w:rsidRPr="00485FBB">
              <w:rPr>
                <w:b/>
                <w:bCs/>
              </w:rPr>
              <w:t>Bendrieji</w:t>
            </w:r>
            <w:r w:rsidRPr="00485FBB">
              <w:rPr>
                <w:b/>
                <w:bCs/>
                <w:spacing w:val="-6"/>
              </w:rPr>
              <w:t xml:space="preserve"> </w:t>
            </w:r>
            <w:r w:rsidRPr="00485FBB">
              <w:rPr>
                <w:b/>
                <w:bCs/>
              </w:rPr>
              <w:t>sutrikimai</w:t>
            </w:r>
            <w:r w:rsidRPr="00485FBB">
              <w:rPr>
                <w:b/>
                <w:bCs/>
                <w:spacing w:val="-6"/>
              </w:rPr>
              <w:t xml:space="preserve"> </w:t>
            </w:r>
            <w:r w:rsidRPr="00485FBB">
              <w:rPr>
                <w:b/>
                <w:bCs/>
              </w:rPr>
              <w:t>ir</w:t>
            </w:r>
            <w:r w:rsidRPr="00485FBB">
              <w:rPr>
                <w:b/>
                <w:bCs/>
                <w:spacing w:val="-4"/>
              </w:rPr>
              <w:t xml:space="preserve"> </w:t>
            </w:r>
            <w:r w:rsidRPr="00485FBB">
              <w:rPr>
                <w:b/>
                <w:bCs/>
              </w:rPr>
              <w:t>vartojimo</w:t>
            </w:r>
            <w:r w:rsidRPr="00485FBB">
              <w:rPr>
                <w:b/>
                <w:bCs/>
                <w:spacing w:val="-4"/>
              </w:rPr>
              <w:t xml:space="preserve"> </w:t>
            </w:r>
            <w:r w:rsidRPr="00485FBB">
              <w:rPr>
                <w:b/>
                <w:bCs/>
              </w:rPr>
              <w:t>vietos</w:t>
            </w:r>
            <w:r w:rsidRPr="00485FBB">
              <w:rPr>
                <w:b/>
                <w:bCs/>
                <w:spacing w:val="-4"/>
              </w:rPr>
              <w:t xml:space="preserve"> </w:t>
            </w:r>
            <w:r w:rsidRPr="00485FBB">
              <w:rPr>
                <w:b/>
                <w:bCs/>
                <w:spacing w:val="-2"/>
              </w:rPr>
              <w:t>pažeidimai</w:t>
            </w:r>
          </w:p>
        </w:tc>
      </w:tr>
      <w:tr w:rsidR="00A6588E" w:rsidRPr="007A54E3" w14:paraId="38A898B6"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77B4B877" w14:textId="77777777" w:rsidR="00A6588E" w:rsidRPr="007A54E3" w:rsidRDefault="00A6588E" w:rsidP="007A54E3">
            <w:pPr>
              <w:rPr>
                <w:spacing w:val="-2"/>
              </w:rPr>
            </w:pPr>
            <w:r w:rsidRPr="007A54E3">
              <w:t>Kraujavimas</w:t>
            </w:r>
            <w:r w:rsidRPr="007A54E3">
              <w:rPr>
                <w:spacing w:val="-5"/>
              </w:rPr>
              <w:t xml:space="preserve"> </w:t>
            </w:r>
            <w:r w:rsidRPr="007A54E3">
              <w:t>dūrio</w:t>
            </w:r>
            <w:r w:rsidRPr="007A54E3">
              <w:rPr>
                <w:spacing w:val="-5"/>
              </w:rPr>
              <w:t xml:space="preserve"> </w:t>
            </w:r>
            <w:r w:rsidRPr="007A54E3">
              <w:rPr>
                <w:spacing w:val="-2"/>
              </w:rPr>
              <w:t>vietoje</w:t>
            </w:r>
          </w:p>
        </w:tc>
        <w:tc>
          <w:tcPr>
            <w:tcW w:w="1862" w:type="dxa"/>
            <w:tcBorders>
              <w:top w:val="single" w:sz="6" w:space="0" w:color="000000"/>
              <w:left w:val="single" w:sz="6" w:space="0" w:color="000000"/>
              <w:bottom w:val="single" w:sz="6" w:space="0" w:color="000000"/>
              <w:right w:val="single" w:sz="6" w:space="0" w:color="000000"/>
            </w:tcBorders>
          </w:tcPr>
          <w:p w14:paraId="6B15A6B0" w14:textId="77777777" w:rsidR="00A6588E" w:rsidRPr="007A54E3" w:rsidRDefault="00A6588E" w:rsidP="007A54E3">
            <w:pPr>
              <w:rPr>
                <w:spacing w:val="-2"/>
              </w:rPr>
            </w:pPr>
            <w:r w:rsidRPr="007A54E3">
              <w:rPr>
                <w:spacing w:val="-2"/>
              </w:rPr>
              <w:t>Dažnas</w:t>
            </w:r>
          </w:p>
        </w:tc>
      </w:tr>
      <w:tr w:rsidR="002A639A" w:rsidRPr="007A54E3" w14:paraId="30359234" w14:textId="77777777" w:rsidTr="00E67E17">
        <w:trPr>
          <w:trHeight w:val="312"/>
        </w:trPr>
        <w:tc>
          <w:tcPr>
            <w:tcW w:w="9076" w:type="dxa"/>
            <w:gridSpan w:val="2"/>
            <w:tcBorders>
              <w:top w:val="single" w:sz="6" w:space="0" w:color="000000"/>
              <w:left w:val="single" w:sz="6" w:space="0" w:color="000000"/>
              <w:bottom w:val="single" w:sz="6" w:space="0" w:color="000000"/>
              <w:right w:val="single" w:sz="6" w:space="0" w:color="000000"/>
            </w:tcBorders>
          </w:tcPr>
          <w:p w14:paraId="490A6E48" w14:textId="1E055D7C" w:rsidR="002A639A" w:rsidRPr="00485FBB" w:rsidRDefault="002A639A" w:rsidP="007A54E3">
            <w:pPr>
              <w:rPr>
                <w:b/>
                <w:bCs/>
              </w:rPr>
            </w:pPr>
            <w:r w:rsidRPr="00485FBB">
              <w:rPr>
                <w:b/>
                <w:bCs/>
                <w:spacing w:val="-2"/>
              </w:rPr>
              <w:t>Tyrimai</w:t>
            </w:r>
          </w:p>
        </w:tc>
      </w:tr>
      <w:tr w:rsidR="00A6588E" w:rsidRPr="007A54E3" w14:paraId="31B4E07E"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1236AAC3" w14:textId="77777777" w:rsidR="00A6588E" w:rsidRPr="007A54E3" w:rsidRDefault="00A6588E" w:rsidP="007A54E3">
            <w:pPr>
              <w:rPr>
                <w:spacing w:val="-2"/>
              </w:rPr>
            </w:pPr>
            <w:r w:rsidRPr="007A54E3">
              <w:t>Nenormalūs</w:t>
            </w:r>
            <w:r w:rsidRPr="007A54E3">
              <w:rPr>
                <w:spacing w:val="-5"/>
              </w:rPr>
              <w:t xml:space="preserve"> </w:t>
            </w:r>
            <w:r w:rsidRPr="007A54E3">
              <w:t>kepenų</w:t>
            </w:r>
            <w:r w:rsidRPr="007A54E3">
              <w:rPr>
                <w:spacing w:val="-6"/>
              </w:rPr>
              <w:t xml:space="preserve"> </w:t>
            </w:r>
            <w:r w:rsidR="00DB3D5E" w:rsidRPr="007A54E3">
              <w:t>funkcijos</w:t>
            </w:r>
            <w:r w:rsidR="00DB3D5E" w:rsidRPr="007A54E3">
              <w:rPr>
                <w:spacing w:val="-7"/>
              </w:rPr>
              <w:t xml:space="preserve"> </w:t>
            </w:r>
            <w:r w:rsidRPr="007A54E3">
              <w:t>tyrimų</w:t>
            </w:r>
            <w:r w:rsidRPr="007A54E3">
              <w:rPr>
                <w:spacing w:val="-4"/>
              </w:rPr>
              <w:t xml:space="preserve"> </w:t>
            </w:r>
            <w:r w:rsidRPr="007A54E3">
              <w:rPr>
                <w:spacing w:val="-2"/>
              </w:rPr>
              <w:t>rezultatai</w:t>
            </w:r>
          </w:p>
        </w:tc>
        <w:tc>
          <w:tcPr>
            <w:tcW w:w="1862" w:type="dxa"/>
            <w:tcBorders>
              <w:top w:val="single" w:sz="6" w:space="0" w:color="000000"/>
              <w:left w:val="single" w:sz="6" w:space="0" w:color="000000"/>
              <w:bottom w:val="single" w:sz="6" w:space="0" w:color="000000"/>
              <w:right w:val="single" w:sz="6" w:space="0" w:color="000000"/>
            </w:tcBorders>
          </w:tcPr>
          <w:p w14:paraId="5641B475" w14:textId="77777777" w:rsidR="00A6588E" w:rsidRPr="007A54E3" w:rsidRDefault="00A6588E" w:rsidP="007A54E3">
            <w:pPr>
              <w:rPr>
                <w:spacing w:val="-2"/>
              </w:rPr>
            </w:pPr>
            <w:r w:rsidRPr="007A54E3">
              <w:rPr>
                <w:spacing w:val="-2"/>
              </w:rPr>
              <w:t>Dažnas</w:t>
            </w:r>
          </w:p>
        </w:tc>
      </w:tr>
      <w:tr w:rsidR="00A6588E" w:rsidRPr="007A54E3" w14:paraId="5CD99BCF" w14:textId="77777777" w:rsidTr="007A54E3">
        <w:trPr>
          <w:trHeight w:val="312"/>
        </w:trPr>
        <w:tc>
          <w:tcPr>
            <w:tcW w:w="9076" w:type="dxa"/>
            <w:gridSpan w:val="2"/>
            <w:tcBorders>
              <w:top w:val="single" w:sz="6" w:space="0" w:color="000000"/>
              <w:left w:val="single" w:sz="6" w:space="0" w:color="000000"/>
              <w:bottom w:val="single" w:sz="6" w:space="0" w:color="000000"/>
              <w:right w:val="single" w:sz="6" w:space="0" w:color="000000"/>
            </w:tcBorders>
          </w:tcPr>
          <w:p w14:paraId="03152283" w14:textId="77777777" w:rsidR="00A6588E" w:rsidRPr="00485FBB" w:rsidRDefault="00A6588E" w:rsidP="007A54E3">
            <w:pPr>
              <w:rPr>
                <w:b/>
                <w:bCs/>
                <w:spacing w:val="-2"/>
              </w:rPr>
            </w:pPr>
            <w:r w:rsidRPr="00485FBB">
              <w:rPr>
                <w:b/>
                <w:bCs/>
              </w:rPr>
              <w:t>Sužalojimai,</w:t>
            </w:r>
            <w:r w:rsidRPr="00485FBB">
              <w:rPr>
                <w:b/>
                <w:bCs/>
                <w:spacing w:val="-8"/>
              </w:rPr>
              <w:t xml:space="preserve"> </w:t>
            </w:r>
            <w:r w:rsidRPr="00485FBB">
              <w:rPr>
                <w:b/>
                <w:bCs/>
              </w:rPr>
              <w:t>apsinuodijimai</w:t>
            </w:r>
            <w:r w:rsidRPr="00485FBB">
              <w:rPr>
                <w:b/>
                <w:bCs/>
                <w:spacing w:val="-9"/>
              </w:rPr>
              <w:t xml:space="preserve"> </w:t>
            </w:r>
            <w:r w:rsidRPr="00485FBB">
              <w:rPr>
                <w:b/>
                <w:bCs/>
              </w:rPr>
              <w:t>ir</w:t>
            </w:r>
            <w:r w:rsidRPr="00485FBB">
              <w:rPr>
                <w:b/>
                <w:bCs/>
                <w:spacing w:val="-7"/>
              </w:rPr>
              <w:t xml:space="preserve"> </w:t>
            </w:r>
            <w:r w:rsidRPr="00485FBB">
              <w:rPr>
                <w:b/>
                <w:bCs/>
              </w:rPr>
              <w:t>procedūrų</w:t>
            </w:r>
            <w:r w:rsidRPr="00485FBB">
              <w:rPr>
                <w:b/>
                <w:bCs/>
                <w:spacing w:val="-7"/>
              </w:rPr>
              <w:t xml:space="preserve"> </w:t>
            </w:r>
            <w:r w:rsidRPr="00485FBB">
              <w:rPr>
                <w:b/>
                <w:bCs/>
                <w:spacing w:val="-2"/>
              </w:rPr>
              <w:t>komplikacijos</w:t>
            </w:r>
          </w:p>
        </w:tc>
      </w:tr>
      <w:tr w:rsidR="00A6588E" w:rsidRPr="007A54E3" w14:paraId="020BE31F"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233B3217" w14:textId="77777777" w:rsidR="00A6588E" w:rsidRPr="007A54E3" w:rsidRDefault="00A6588E" w:rsidP="007A54E3">
            <w:pPr>
              <w:rPr>
                <w:spacing w:val="-2"/>
              </w:rPr>
            </w:pPr>
            <w:r w:rsidRPr="007A54E3">
              <w:t>Kraujavimas</w:t>
            </w:r>
            <w:r w:rsidRPr="007A54E3">
              <w:rPr>
                <w:spacing w:val="-9"/>
              </w:rPr>
              <w:t xml:space="preserve"> </w:t>
            </w:r>
            <w:r w:rsidRPr="007A54E3">
              <w:t>operuojamoje</w:t>
            </w:r>
            <w:r w:rsidRPr="007A54E3">
              <w:rPr>
                <w:spacing w:val="-10"/>
              </w:rPr>
              <w:t xml:space="preserve"> </w:t>
            </w:r>
            <w:r w:rsidRPr="007A54E3">
              <w:rPr>
                <w:spacing w:val="-2"/>
              </w:rPr>
              <w:t>vietoje</w:t>
            </w:r>
          </w:p>
        </w:tc>
        <w:tc>
          <w:tcPr>
            <w:tcW w:w="1862" w:type="dxa"/>
            <w:tcBorders>
              <w:top w:val="single" w:sz="6" w:space="0" w:color="000000"/>
              <w:left w:val="single" w:sz="6" w:space="0" w:color="000000"/>
              <w:bottom w:val="single" w:sz="6" w:space="0" w:color="000000"/>
              <w:right w:val="single" w:sz="6" w:space="0" w:color="000000"/>
            </w:tcBorders>
          </w:tcPr>
          <w:p w14:paraId="30FD5753" w14:textId="77777777" w:rsidR="00A6588E" w:rsidRPr="007A54E3" w:rsidRDefault="00A6588E" w:rsidP="007A54E3">
            <w:pPr>
              <w:rPr>
                <w:spacing w:val="-2"/>
              </w:rPr>
            </w:pPr>
            <w:r w:rsidRPr="007A54E3">
              <w:rPr>
                <w:spacing w:val="-2"/>
              </w:rPr>
              <w:t>Nedažnas</w:t>
            </w:r>
          </w:p>
        </w:tc>
      </w:tr>
      <w:tr w:rsidR="00A6588E" w:rsidRPr="007A54E3" w14:paraId="7E35667E"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1D14D92E" w14:textId="77777777" w:rsidR="00A6588E" w:rsidRPr="007A54E3" w:rsidRDefault="002E3982" w:rsidP="007A54E3">
            <w:pPr>
              <w:rPr>
                <w:spacing w:val="-2"/>
              </w:rPr>
            </w:pPr>
            <w:proofErr w:type="spellStart"/>
            <w:r w:rsidRPr="007A54E3">
              <w:t>Subduralinis</w:t>
            </w:r>
            <w:proofErr w:type="spellEnd"/>
            <w:r w:rsidRPr="007A54E3">
              <w:t xml:space="preserve"> k</w:t>
            </w:r>
            <w:r w:rsidR="00A6588E" w:rsidRPr="007A54E3">
              <w:rPr>
                <w:spacing w:val="-2"/>
              </w:rPr>
              <w:t>raujavimas</w:t>
            </w:r>
            <w:r w:rsidR="00003CA9" w:rsidRPr="007A54E3">
              <w:rPr>
                <w:spacing w:val="-2"/>
              </w:rPr>
              <w:t xml:space="preserve"> </w:t>
            </w:r>
          </w:p>
        </w:tc>
        <w:tc>
          <w:tcPr>
            <w:tcW w:w="1862" w:type="dxa"/>
            <w:tcBorders>
              <w:top w:val="single" w:sz="6" w:space="0" w:color="000000"/>
              <w:left w:val="single" w:sz="6" w:space="0" w:color="000000"/>
              <w:bottom w:val="single" w:sz="6" w:space="0" w:color="000000"/>
              <w:right w:val="single" w:sz="6" w:space="0" w:color="000000"/>
            </w:tcBorders>
          </w:tcPr>
          <w:p w14:paraId="43DC870A" w14:textId="77777777" w:rsidR="00A6588E" w:rsidRPr="007A54E3" w:rsidRDefault="00A6588E" w:rsidP="007A54E3">
            <w:pPr>
              <w:rPr>
                <w:spacing w:val="-2"/>
              </w:rPr>
            </w:pPr>
            <w:r w:rsidRPr="007A54E3">
              <w:rPr>
                <w:spacing w:val="-2"/>
              </w:rPr>
              <w:t>Retas</w:t>
            </w:r>
          </w:p>
        </w:tc>
      </w:tr>
      <w:tr w:rsidR="00A6588E" w:rsidRPr="007A54E3" w14:paraId="58810F4F" w14:textId="77777777" w:rsidTr="007A54E3">
        <w:trPr>
          <w:trHeight w:val="312"/>
        </w:trPr>
        <w:tc>
          <w:tcPr>
            <w:tcW w:w="7214" w:type="dxa"/>
            <w:tcBorders>
              <w:top w:val="single" w:sz="6" w:space="0" w:color="000000"/>
              <w:left w:val="single" w:sz="6" w:space="0" w:color="000000"/>
              <w:bottom w:val="single" w:sz="6" w:space="0" w:color="000000"/>
              <w:right w:val="single" w:sz="6" w:space="0" w:color="000000"/>
            </w:tcBorders>
          </w:tcPr>
          <w:p w14:paraId="61A9E423" w14:textId="77777777" w:rsidR="00A6588E" w:rsidRPr="007A54E3" w:rsidRDefault="00A6588E" w:rsidP="007A54E3">
            <w:pPr>
              <w:rPr>
                <w:spacing w:val="-4"/>
              </w:rPr>
            </w:pPr>
            <w:r w:rsidRPr="007A54E3">
              <w:t>Kraujavimas</w:t>
            </w:r>
            <w:r w:rsidRPr="007A54E3">
              <w:rPr>
                <w:spacing w:val="-8"/>
              </w:rPr>
              <w:t xml:space="preserve"> </w:t>
            </w:r>
            <w:r w:rsidRPr="007A54E3">
              <w:t>procedūros</w:t>
            </w:r>
            <w:r w:rsidRPr="007A54E3">
              <w:rPr>
                <w:spacing w:val="-8"/>
              </w:rPr>
              <w:t xml:space="preserve"> </w:t>
            </w:r>
            <w:r w:rsidRPr="007A54E3">
              <w:rPr>
                <w:spacing w:val="-4"/>
              </w:rPr>
              <w:t>metu</w:t>
            </w:r>
          </w:p>
        </w:tc>
        <w:tc>
          <w:tcPr>
            <w:tcW w:w="1862" w:type="dxa"/>
            <w:tcBorders>
              <w:top w:val="single" w:sz="6" w:space="0" w:color="000000"/>
              <w:left w:val="single" w:sz="6" w:space="0" w:color="000000"/>
              <w:bottom w:val="single" w:sz="6" w:space="0" w:color="000000"/>
              <w:right w:val="single" w:sz="6" w:space="0" w:color="000000"/>
            </w:tcBorders>
          </w:tcPr>
          <w:p w14:paraId="4DA1F000" w14:textId="77777777" w:rsidR="00A6588E" w:rsidRPr="007A54E3" w:rsidRDefault="00A6588E" w:rsidP="007A54E3">
            <w:pPr>
              <w:rPr>
                <w:spacing w:val="-2"/>
              </w:rPr>
            </w:pPr>
            <w:r w:rsidRPr="007A54E3">
              <w:rPr>
                <w:spacing w:val="-2"/>
              </w:rPr>
              <w:t>Retas</w:t>
            </w:r>
          </w:p>
        </w:tc>
      </w:tr>
    </w:tbl>
    <w:p w14:paraId="6A352556" w14:textId="120A9B4E" w:rsidR="00A6588E" w:rsidRPr="00CF01D6" w:rsidRDefault="00A6588E" w:rsidP="00485FBB">
      <w:pPr>
        <w:pStyle w:val="Pagrindinistekstas"/>
        <w:kinsoku w:val="0"/>
        <w:overflowPunct w:val="0"/>
        <w:jc w:val="both"/>
      </w:pPr>
      <w:r w:rsidRPr="00CF01D6">
        <w:rPr>
          <w:vertAlign w:val="superscript"/>
        </w:rPr>
        <w:t>1</w:t>
      </w:r>
      <w:r w:rsidRPr="00CF01D6">
        <w:t>Pranešimų</w:t>
      </w:r>
      <w:r w:rsidRPr="00CF01D6">
        <w:rPr>
          <w:spacing w:val="-3"/>
        </w:rPr>
        <w:t xml:space="preserve"> </w:t>
      </w:r>
      <w:r w:rsidRPr="00CF01D6">
        <w:t>dažnis</w:t>
      </w:r>
      <w:r w:rsidRPr="00CF01D6">
        <w:rPr>
          <w:spacing w:val="-3"/>
        </w:rPr>
        <w:t xml:space="preserve"> </w:t>
      </w:r>
      <w:r w:rsidRPr="00CF01D6">
        <w:t>pagrįstas</w:t>
      </w:r>
      <w:r w:rsidRPr="00CF01D6">
        <w:rPr>
          <w:spacing w:val="-5"/>
        </w:rPr>
        <w:t xml:space="preserve"> </w:t>
      </w:r>
      <w:r w:rsidRPr="00CF01D6">
        <w:t>moterų</w:t>
      </w:r>
      <w:r w:rsidRPr="00CF01D6">
        <w:rPr>
          <w:spacing w:val="-6"/>
        </w:rPr>
        <w:t xml:space="preserve"> </w:t>
      </w:r>
      <w:r w:rsidRPr="00CF01D6">
        <w:t>populiacija</w:t>
      </w:r>
      <w:r w:rsidRPr="00CF01D6">
        <w:rPr>
          <w:spacing w:val="-3"/>
        </w:rPr>
        <w:t xml:space="preserve"> </w:t>
      </w:r>
      <w:r w:rsidRPr="00CF01D6">
        <w:t>klinikiniuose</w:t>
      </w:r>
      <w:r w:rsidRPr="00CF01D6">
        <w:rPr>
          <w:spacing w:val="-5"/>
        </w:rPr>
        <w:t xml:space="preserve"> </w:t>
      </w:r>
      <w:r w:rsidRPr="00CF01D6">
        <w:t>tyrimuose.</w:t>
      </w:r>
      <w:r w:rsidRPr="00CF01D6">
        <w:rPr>
          <w:spacing w:val="-2"/>
        </w:rPr>
        <w:t xml:space="preserve"> </w:t>
      </w:r>
      <w:r w:rsidRPr="00CF01D6">
        <w:t>Kraujavimas</w:t>
      </w:r>
      <w:r w:rsidRPr="00CF01D6">
        <w:rPr>
          <w:spacing w:val="-3"/>
        </w:rPr>
        <w:t xml:space="preserve"> </w:t>
      </w:r>
      <w:r w:rsidRPr="00CF01D6">
        <w:t>iš</w:t>
      </w:r>
      <w:r w:rsidRPr="00CF01D6">
        <w:rPr>
          <w:spacing w:val="-3"/>
        </w:rPr>
        <w:t xml:space="preserve"> </w:t>
      </w:r>
      <w:r w:rsidRPr="00CF01D6">
        <w:t xml:space="preserve">makšties </w:t>
      </w:r>
      <w:r w:rsidR="00DB3D5E" w:rsidRPr="00CF01D6">
        <w:t xml:space="preserve">praneštas </w:t>
      </w:r>
      <w:r w:rsidRPr="00CF01D6">
        <w:t xml:space="preserve">dažnai </w:t>
      </w:r>
      <w:r w:rsidR="00DB3D5E" w:rsidRPr="00CF01D6">
        <w:t>jaunesnėms kaip 50 metų</w:t>
      </w:r>
      <w:r w:rsidR="00DB3D5E" w:rsidRPr="00CF01D6" w:rsidDel="00DB3D5E">
        <w:t xml:space="preserve"> </w:t>
      </w:r>
      <w:r w:rsidRPr="00CF01D6">
        <w:t xml:space="preserve">moterims, nedažnai – </w:t>
      </w:r>
      <w:r w:rsidR="00DB3D5E" w:rsidRPr="00CF01D6">
        <w:t xml:space="preserve">vyresnėms kaip 50 metų </w:t>
      </w:r>
      <w:r w:rsidRPr="00CF01D6">
        <w:t>moterims.</w:t>
      </w:r>
    </w:p>
    <w:p w14:paraId="13E633B4" w14:textId="77777777" w:rsidR="00A6588E" w:rsidRPr="00CF01D6" w:rsidRDefault="00A6588E" w:rsidP="00E068FD">
      <w:pPr>
        <w:pStyle w:val="Pagrindinistekstas"/>
        <w:kinsoku w:val="0"/>
        <w:overflowPunct w:val="0"/>
      </w:pPr>
    </w:p>
    <w:p w14:paraId="7EE04229" w14:textId="61B9CDF2" w:rsidR="00A6588E" w:rsidRPr="00CF01D6" w:rsidRDefault="00003CA9" w:rsidP="00E068FD">
      <w:pPr>
        <w:pStyle w:val="Pagrindinistekstas"/>
        <w:kinsoku w:val="0"/>
        <w:overflowPunct w:val="0"/>
      </w:pPr>
      <w:r w:rsidRPr="00CF01D6">
        <w:rPr>
          <w:u w:val="single"/>
        </w:rPr>
        <w:t>Atrinktų</w:t>
      </w:r>
      <w:r w:rsidRPr="00CF01D6">
        <w:rPr>
          <w:spacing w:val="-8"/>
          <w:u w:val="single"/>
        </w:rPr>
        <w:t xml:space="preserve"> </w:t>
      </w:r>
      <w:r w:rsidR="00A6588E" w:rsidRPr="00CF01D6">
        <w:rPr>
          <w:u w:val="single"/>
        </w:rPr>
        <w:t>nepageidaujamų</w:t>
      </w:r>
      <w:r w:rsidR="00A6588E" w:rsidRPr="00CF01D6">
        <w:rPr>
          <w:spacing w:val="-9"/>
          <w:u w:val="single"/>
        </w:rPr>
        <w:t xml:space="preserve"> </w:t>
      </w:r>
      <w:r w:rsidR="00A6588E" w:rsidRPr="00CF01D6">
        <w:rPr>
          <w:u w:val="single"/>
        </w:rPr>
        <w:t>reakcijų</w:t>
      </w:r>
      <w:r w:rsidR="00A6588E" w:rsidRPr="00CF01D6">
        <w:rPr>
          <w:spacing w:val="-7"/>
          <w:u w:val="single"/>
        </w:rPr>
        <w:t xml:space="preserve"> </w:t>
      </w:r>
      <w:r w:rsidRPr="00CF01D6">
        <w:rPr>
          <w:spacing w:val="-2"/>
          <w:u w:val="single"/>
        </w:rPr>
        <w:t>apibūdinimas</w:t>
      </w:r>
    </w:p>
    <w:p w14:paraId="7C570937" w14:textId="77777777" w:rsidR="00A6588E" w:rsidRPr="00F83547" w:rsidRDefault="00A6588E" w:rsidP="00F83547">
      <w:pPr>
        <w:jc w:val="both"/>
        <w:rPr>
          <w:i/>
          <w:iCs/>
          <w:spacing w:val="-2"/>
        </w:rPr>
      </w:pPr>
      <w:r w:rsidRPr="00F83547">
        <w:rPr>
          <w:i/>
          <w:iCs/>
        </w:rPr>
        <w:t>Hemoraginė</w:t>
      </w:r>
      <w:r w:rsidRPr="00F83547">
        <w:rPr>
          <w:i/>
          <w:iCs/>
          <w:spacing w:val="-5"/>
        </w:rPr>
        <w:t xml:space="preserve"> </w:t>
      </w:r>
      <w:r w:rsidRPr="00F83547">
        <w:rPr>
          <w:i/>
          <w:iCs/>
          <w:spacing w:val="-2"/>
        </w:rPr>
        <w:t>anemija</w:t>
      </w:r>
    </w:p>
    <w:p w14:paraId="32098522" w14:textId="77777777" w:rsidR="00A6588E" w:rsidRDefault="00A6588E" w:rsidP="00F83547">
      <w:pPr>
        <w:jc w:val="both"/>
      </w:pPr>
      <w:r w:rsidRPr="00CF01D6">
        <w:t xml:space="preserve">Dėl farmakologinio veikimo mechanizmo </w:t>
      </w:r>
      <w:proofErr w:type="spellStart"/>
      <w:r w:rsidRPr="00CF01D6">
        <w:t>edoksabano</w:t>
      </w:r>
      <w:proofErr w:type="spellEnd"/>
      <w:r w:rsidRPr="00CF01D6">
        <w:t xml:space="preserve"> vartojimas gali būti susijęs su padidėjusia</w:t>
      </w:r>
      <w:r w:rsidRPr="00CF01D6">
        <w:rPr>
          <w:spacing w:val="80"/>
        </w:rPr>
        <w:t xml:space="preserve"> </w:t>
      </w:r>
      <w:r w:rsidRPr="00CF01D6">
        <w:t>slapto ar akivaizdaus kraujavimo iš bet kurio audinio ar organo</w:t>
      </w:r>
      <w:r w:rsidR="001F2D65" w:rsidRPr="00CF01D6">
        <w:t xml:space="preserve"> rizika</w:t>
      </w:r>
      <w:r w:rsidRPr="00CF01D6">
        <w:t xml:space="preserve">, todėl gali pasireikšti </w:t>
      </w:r>
      <w:proofErr w:type="spellStart"/>
      <w:r w:rsidRPr="00CF01D6">
        <w:t>pohemoraginė</w:t>
      </w:r>
      <w:proofErr w:type="spellEnd"/>
      <w:r w:rsidRPr="00CF01D6">
        <w:t xml:space="preserve"> anemija. Požymiai, simptomai ir sunkumas (įskaitant mirties atvejus) yra skirtingi ir priklauso nuo vietos ir kraujavimo</w:t>
      </w:r>
      <w:r w:rsidR="001F2D65" w:rsidRPr="00CF01D6">
        <w:t xml:space="preserve"> ir (arba) anemijos</w:t>
      </w:r>
      <w:r w:rsidRPr="00CF01D6">
        <w:t xml:space="preserve"> </w:t>
      </w:r>
      <w:r w:rsidR="004B7C3D" w:rsidRPr="00CF01D6">
        <w:t xml:space="preserve">laipsnio bei </w:t>
      </w:r>
      <w:r w:rsidRPr="00CF01D6">
        <w:t>intensyvumo (žr. 4.9</w:t>
      </w:r>
      <w:r w:rsidR="00FA22A6" w:rsidRPr="00CF01D6">
        <w:t> skyri</w:t>
      </w:r>
      <w:r w:rsidRPr="00CF01D6">
        <w:t>ų). Klinikinių tyrimų metu kraujavima</w:t>
      </w:r>
      <w:r w:rsidR="009D6602" w:rsidRPr="00CF01D6">
        <w:t>s iš gleivin</w:t>
      </w:r>
      <w:r w:rsidR="00D12A5F">
        <w:t>ių</w:t>
      </w:r>
      <w:r w:rsidRPr="00CF01D6">
        <w:t xml:space="preserve"> (t. y. iš nosies, virškinimo trakto, lyti</w:t>
      </w:r>
      <w:r w:rsidR="009D6602" w:rsidRPr="00CF01D6">
        <w:t>nių</w:t>
      </w:r>
      <w:r w:rsidRPr="00CF01D6">
        <w:t xml:space="preserve"> organų ir šlapimo takų) ir anemija dažniau buvo pastebėti taikant ilgalaikį gydymą </w:t>
      </w:r>
      <w:proofErr w:type="spellStart"/>
      <w:r w:rsidRPr="00CF01D6">
        <w:t>edoksabanu</w:t>
      </w:r>
      <w:proofErr w:type="spellEnd"/>
      <w:r w:rsidRPr="00CF01D6">
        <w:t xml:space="preserve">, palyginti su gydymu VKA. </w:t>
      </w:r>
      <w:r w:rsidR="009D6602" w:rsidRPr="00CF01D6">
        <w:t>Todėl</w:t>
      </w:r>
      <w:r w:rsidRPr="00CF01D6">
        <w:t xml:space="preserve">, papildant atitinkamą klinikinį stebėjimą, slaptam kraujavimui nustatyti gali būti naudingi ir </w:t>
      </w:r>
      <w:proofErr w:type="spellStart"/>
      <w:r w:rsidRPr="00CF01D6">
        <w:t>hemaglobino</w:t>
      </w:r>
      <w:proofErr w:type="spellEnd"/>
      <w:r w:rsidRPr="00CF01D6">
        <w:t xml:space="preserve"> </w:t>
      </w:r>
      <w:r w:rsidR="009D6602" w:rsidRPr="00CF01D6">
        <w:t xml:space="preserve">koncentracijos </w:t>
      </w:r>
      <w:r w:rsidRPr="00CF01D6">
        <w:t xml:space="preserve">ir (arba) </w:t>
      </w:r>
      <w:proofErr w:type="spellStart"/>
      <w:r w:rsidRPr="00CF01D6">
        <w:t>hematokrito</w:t>
      </w:r>
      <w:proofErr w:type="spellEnd"/>
      <w:r w:rsidRPr="00CF01D6">
        <w:t xml:space="preserve"> </w:t>
      </w:r>
      <w:r w:rsidR="009D6602" w:rsidRPr="00CF01D6">
        <w:t xml:space="preserve">rodmens </w:t>
      </w:r>
      <w:r w:rsidRPr="00CF01D6">
        <w:t xml:space="preserve">laboratoriniai tyrimai, kurie laikomi tam tinkamais. </w:t>
      </w:r>
      <w:r w:rsidR="009D6602" w:rsidRPr="00CF01D6">
        <w:t>Kraujavimo rizika g</w:t>
      </w:r>
      <w:r w:rsidRPr="00CF01D6">
        <w:t>ali būti padidėjusi tam tikroms</w:t>
      </w:r>
      <w:r w:rsidR="00712D93" w:rsidRPr="00CF01D6">
        <w:t xml:space="preserve"> </w:t>
      </w:r>
      <w:r w:rsidR="002E53DB" w:rsidRPr="00CF01D6">
        <w:t>pacient</w:t>
      </w:r>
      <w:r w:rsidRPr="00CF01D6">
        <w:t>ų grupėms, pvz., tiem</w:t>
      </w:r>
      <w:r w:rsidR="002C73A8" w:rsidRPr="00CF01D6">
        <w:t xml:space="preserve">s </w:t>
      </w:r>
      <w:r w:rsidR="002E53DB" w:rsidRPr="00CF01D6">
        <w:t>pacient</w:t>
      </w:r>
      <w:r w:rsidRPr="00CF01D6">
        <w:t>ams, kurie serga nekontroliuojama</w:t>
      </w:r>
      <w:r w:rsidRPr="00CF01D6">
        <w:rPr>
          <w:spacing w:val="-5"/>
        </w:rPr>
        <w:t xml:space="preserve"> </w:t>
      </w:r>
      <w:r w:rsidRPr="00CF01D6">
        <w:t>sunkia</w:t>
      </w:r>
      <w:r w:rsidRPr="00CF01D6">
        <w:rPr>
          <w:spacing w:val="-3"/>
        </w:rPr>
        <w:t xml:space="preserve"> </w:t>
      </w:r>
      <w:r w:rsidRPr="00CF01D6">
        <w:t>arterine</w:t>
      </w:r>
      <w:r w:rsidRPr="00CF01D6">
        <w:rPr>
          <w:spacing w:val="-5"/>
        </w:rPr>
        <w:t xml:space="preserve"> </w:t>
      </w:r>
      <w:r w:rsidRPr="00CF01D6">
        <w:t>hipertenzija</w:t>
      </w:r>
      <w:r w:rsidRPr="00CF01D6">
        <w:rPr>
          <w:spacing w:val="-3"/>
        </w:rPr>
        <w:t xml:space="preserve"> </w:t>
      </w:r>
      <w:r w:rsidRPr="00CF01D6">
        <w:t>ir</w:t>
      </w:r>
      <w:r w:rsidRPr="00CF01D6">
        <w:rPr>
          <w:spacing w:val="-3"/>
        </w:rPr>
        <w:t xml:space="preserve"> </w:t>
      </w:r>
      <w:r w:rsidRPr="00CF01D6">
        <w:t>(arba)</w:t>
      </w:r>
      <w:r w:rsidR="009D6602" w:rsidRPr="00CF01D6">
        <w:t xml:space="preserve"> yra</w:t>
      </w:r>
      <w:r w:rsidRPr="00CF01D6">
        <w:rPr>
          <w:spacing w:val="-5"/>
        </w:rPr>
        <w:t xml:space="preserve"> </w:t>
      </w:r>
      <w:r w:rsidRPr="00CF01D6">
        <w:t>kartu gydomi</w:t>
      </w:r>
      <w:r w:rsidRPr="00CF01D6">
        <w:rPr>
          <w:spacing w:val="-2"/>
        </w:rPr>
        <w:t xml:space="preserve"> </w:t>
      </w:r>
      <w:r w:rsidRPr="00CF01D6">
        <w:t>kitais</w:t>
      </w:r>
      <w:r w:rsidRPr="00CF01D6">
        <w:rPr>
          <w:spacing w:val="-3"/>
        </w:rPr>
        <w:t xml:space="preserve"> </w:t>
      </w:r>
      <w:r w:rsidRPr="00CF01D6">
        <w:t>vaistiniais</w:t>
      </w:r>
      <w:r w:rsidRPr="00CF01D6">
        <w:rPr>
          <w:spacing w:val="-3"/>
        </w:rPr>
        <w:t xml:space="preserve"> </w:t>
      </w:r>
      <w:r w:rsidRPr="00CF01D6">
        <w:t>preparatais,</w:t>
      </w:r>
      <w:r w:rsidRPr="00CF01D6">
        <w:rPr>
          <w:spacing w:val="-3"/>
        </w:rPr>
        <w:t xml:space="preserve"> </w:t>
      </w:r>
      <w:r w:rsidRPr="00CF01D6">
        <w:t>kurie veikia hemostazę (žr. 4.4</w:t>
      </w:r>
      <w:r w:rsidR="00FA22A6" w:rsidRPr="00CF01D6">
        <w:t> skyri</w:t>
      </w:r>
      <w:r w:rsidRPr="00CF01D6">
        <w:t>ų). Menstruacinis kraujavimas gali būti intensyvesnis ir (arba) trukti ilgiau. Hemoraginės komplikacijos gali pasireikšti silpnumu, blyškumu, svaiguliu, galvos skausmu ar nepaaiškinamu tinimu, dusuliu ir nepaaiškinamu šoku.</w:t>
      </w:r>
    </w:p>
    <w:p w14:paraId="73AF87D8" w14:textId="77777777" w:rsidR="00716897" w:rsidRPr="00CF01D6" w:rsidRDefault="00716897" w:rsidP="00F83547">
      <w:pPr>
        <w:jc w:val="both"/>
      </w:pPr>
    </w:p>
    <w:p w14:paraId="32453076" w14:textId="46948FD7" w:rsidR="00A6588E" w:rsidRPr="00CF01D6" w:rsidRDefault="00A6588E" w:rsidP="00F83547">
      <w:pPr>
        <w:jc w:val="both"/>
      </w:pPr>
      <w:r w:rsidRPr="00CF01D6">
        <w:t>Pranešta apie žinomas antrines sunkaus kraujavimo komplikacijas, pvz., suspaudimo sindromą ir inkstų nepakankamumą dėl</w:t>
      </w:r>
      <w:r w:rsidRPr="00CF01D6">
        <w:rPr>
          <w:spacing w:val="-2"/>
        </w:rPr>
        <w:t xml:space="preserve"> </w:t>
      </w:r>
      <w:proofErr w:type="spellStart"/>
      <w:r w:rsidRPr="00CF01D6">
        <w:t>hipoperfuzijos</w:t>
      </w:r>
      <w:proofErr w:type="spellEnd"/>
      <w:r w:rsidRPr="00CF01D6">
        <w:t xml:space="preserve"> arba su</w:t>
      </w:r>
      <w:r w:rsidRPr="00CF01D6">
        <w:rPr>
          <w:spacing w:val="-2"/>
        </w:rPr>
        <w:t xml:space="preserve"> </w:t>
      </w:r>
      <w:r w:rsidRPr="00CF01D6">
        <w:t>antikoaguliantais</w:t>
      </w:r>
      <w:r w:rsidRPr="00CF01D6">
        <w:rPr>
          <w:spacing w:val="-2"/>
        </w:rPr>
        <w:t xml:space="preserve"> </w:t>
      </w:r>
      <w:r w:rsidRPr="00CF01D6">
        <w:t>susijusią</w:t>
      </w:r>
      <w:r w:rsidRPr="00CF01D6">
        <w:rPr>
          <w:spacing w:val="-2"/>
        </w:rPr>
        <w:t xml:space="preserve"> </w:t>
      </w:r>
      <w:proofErr w:type="spellStart"/>
      <w:r w:rsidRPr="00CF01D6">
        <w:t>nefropatiją</w:t>
      </w:r>
      <w:proofErr w:type="spellEnd"/>
      <w:r w:rsidRPr="00CF01D6">
        <w:t xml:space="preserve"> vartojant </w:t>
      </w:r>
      <w:proofErr w:type="spellStart"/>
      <w:r w:rsidRPr="00CF01D6">
        <w:t>edoksaban</w:t>
      </w:r>
      <w:r w:rsidR="002E3982">
        <w:t>o</w:t>
      </w:r>
      <w:proofErr w:type="spellEnd"/>
      <w:r w:rsidRPr="00CF01D6">
        <w:t>.</w:t>
      </w:r>
      <w:r w:rsidRPr="00CF01D6">
        <w:rPr>
          <w:spacing w:val="-7"/>
        </w:rPr>
        <w:t xml:space="preserve"> </w:t>
      </w:r>
      <w:r w:rsidRPr="00CF01D6">
        <w:t>Todėl</w:t>
      </w:r>
      <w:r w:rsidRPr="00CF01D6">
        <w:rPr>
          <w:spacing w:val="-3"/>
        </w:rPr>
        <w:t xml:space="preserve"> </w:t>
      </w:r>
      <w:r w:rsidRPr="00CF01D6">
        <w:t>kraujavimo</w:t>
      </w:r>
      <w:r w:rsidRPr="00CF01D6">
        <w:rPr>
          <w:spacing w:val="-4"/>
        </w:rPr>
        <w:t xml:space="preserve"> </w:t>
      </w:r>
      <w:r w:rsidRPr="00CF01D6">
        <w:t>galimybę</w:t>
      </w:r>
      <w:r w:rsidR="009D6602" w:rsidRPr="00CF01D6">
        <w:t xml:space="preserve"> reikia</w:t>
      </w:r>
      <w:r w:rsidR="009D6602" w:rsidRPr="00CF01D6">
        <w:rPr>
          <w:spacing w:val="-6"/>
        </w:rPr>
        <w:t xml:space="preserve"> </w:t>
      </w:r>
      <w:r w:rsidR="009D6602" w:rsidRPr="00CF01D6">
        <w:t>apsvarstyti</w:t>
      </w:r>
      <w:r w:rsidRPr="00CF01D6">
        <w:rPr>
          <w:spacing w:val="-6"/>
        </w:rPr>
        <w:t xml:space="preserve"> </w:t>
      </w:r>
      <w:r w:rsidRPr="00CF01D6">
        <w:t>įvertinant</w:t>
      </w:r>
      <w:r w:rsidRPr="00CF01D6">
        <w:rPr>
          <w:spacing w:val="-3"/>
        </w:rPr>
        <w:t xml:space="preserve"> </w:t>
      </w:r>
      <w:r w:rsidR="009D6602" w:rsidRPr="00CF01D6">
        <w:t>bet kurio</w:t>
      </w:r>
      <w:r w:rsidRPr="00CF01D6">
        <w:rPr>
          <w:spacing w:val="-6"/>
        </w:rPr>
        <w:t xml:space="preserve"> </w:t>
      </w:r>
      <w:r w:rsidRPr="00CF01D6">
        <w:t>antikoaguliantais gydomo</w:t>
      </w:r>
      <w:r w:rsidR="00712D93" w:rsidRPr="00CF01D6">
        <w:t xml:space="preserve"> </w:t>
      </w:r>
      <w:r w:rsidR="002E53DB" w:rsidRPr="00CF01D6">
        <w:t>pacient</w:t>
      </w:r>
      <w:r w:rsidRPr="00CF01D6">
        <w:t xml:space="preserve">o </w:t>
      </w:r>
      <w:r w:rsidRPr="00CF01D6">
        <w:lastRenderedPageBreak/>
        <w:t>būklę.</w:t>
      </w:r>
    </w:p>
    <w:p w14:paraId="2360E0CE" w14:textId="77777777" w:rsidR="00712D93" w:rsidRPr="00CF01D6" w:rsidRDefault="00712D93" w:rsidP="00E068FD">
      <w:pPr>
        <w:pStyle w:val="Pagrindinistekstas"/>
        <w:kinsoku w:val="0"/>
        <w:overflowPunct w:val="0"/>
      </w:pPr>
    </w:p>
    <w:p w14:paraId="569D12AE" w14:textId="77777777" w:rsidR="00A6588E" w:rsidRPr="00CF01D6" w:rsidRDefault="00A6588E" w:rsidP="00E068FD">
      <w:pPr>
        <w:pStyle w:val="Pagrindinistekstas"/>
        <w:kinsoku w:val="0"/>
        <w:overflowPunct w:val="0"/>
        <w:rPr>
          <w:spacing w:val="-4"/>
        </w:rPr>
      </w:pPr>
      <w:r w:rsidRPr="00CF01D6">
        <w:rPr>
          <w:spacing w:val="-4"/>
          <w:u w:val="single"/>
        </w:rPr>
        <w:t xml:space="preserve">Vaikų </w:t>
      </w:r>
      <w:r w:rsidRPr="00CF01D6">
        <w:rPr>
          <w:spacing w:val="-2"/>
          <w:u w:val="single"/>
        </w:rPr>
        <w:t>populiacija</w:t>
      </w:r>
    </w:p>
    <w:p w14:paraId="62E280DD" w14:textId="77777777" w:rsidR="00A6588E" w:rsidRPr="00CF01D6" w:rsidRDefault="00A6588E" w:rsidP="007A52F8">
      <w:pPr>
        <w:jc w:val="both"/>
      </w:pPr>
      <w:proofErr w:type="spellStart"/>
      <w:r w:rsidRPr="00CF01D6">
        <w:t>Edoksabano</w:t>
      </w:r>
      <w:proofErr w:type="spellEnd"/>
      <w:r w:rsidRPr="00CF01D6">
        <w:rPr>
          <w:spacing w:val="-2"/>
        </w:rPr>
        <w:t xml:space="preserve"> </w:t>
      </w:r>
      <w:r w:rsidRPr="00CF01D6">
        <w:t>saugumas</w:t>
      </w:r>
      <w:r w:rsidRPr="00CF01D6">
        <w:rPr>
          <w:spacing w:val="-4"/>
        </w:rPr>
        <w:t xml:space="preserve"> </w:t>
      </w:r>
      <w:r w:rsidRPr="00CF01D6">
        <w:t>buvo</w:t>
      </w:r>
      <w:r w:rsidRPr="00CF01D6">
        <w:rPr>
          <w:spacing w:val="-2"/>
        </w:rPr>
        <w:t xml:space="preserve"> </w:t>
      </w:r>
      <w:r w:rsidR="00E16FD6" w:rsidRPr="00CF01D6">
        <w:t>įvertintas</w:t>
      </w:r>
      <w:r w:rsidR="00E16FD6" w:rsidRPr="00CF01D6">
        <w:rPr>
          <w:spacing w:val="-2"/>
        </w:rPr>
        <w:t xml:space="preserve"> </w:t>
      </w:r>
      <w:r w:rsidRPr="00CF01D6">
        <w:t>atliekant</w:t>
      </w:r>
      <w:r w:rsidRPr="00CF01D6">
        <w:rPr>
          <w:spacing w:val="-1"/>
        </w:rPr>
        <w:t xml:space="preserve"> </w:t>
      </w:r>
      <w:r w:rsidRPr="00CF01D6">
        <w:t>du</w:t>
      </w:r>
      <w:r w:rsidRPr="00CF01D6">
        <w:rPr>
          <w:spacing w:val="-1"/>
        </w:rPr>
        <w:t xml:space="preserve"> </w:t>
      </w:r>
      <w:r w:rsidR="00E16FD6" w:rsidRPr="00CF01D6">
        <w:t>3 </w:t>
      </w:r>
      <w:r w:rsidRPr="00CF01D6">
        <w:t>fazės</w:t>
      </w:r>
      <w:r w:rsidRPr="00CF01D6">
        <w:rPr>
          <w:spacing w:val="-4"/>
        </w:rPr>
        <w:t xml:space="preserve"> </w:t>
      </w:r>
      <w:r w:rsidRPr="00CF01D6">
        <w:t>tyrimus</w:t>
      </w:r>
      <w:r w:rsidRPr="00CF01D6">
        <w:rPr>
          <w:spacing w:val="-4"/>
        </w:rPr>
        <w:t xml:space="preserve"> </w:t>
      </w:r>
      <w:r w:rsidRPr="00CF01D6">
        <w:t>(</w:t>
      </w:r>
      <w:proofErr w:type="spellStart"/>
      <w:r w:rsidRPr="00CF01D6">
        <w:t>Hokusai</w:t>
      </w:r>
      <w:proofErr w:type="spellEnd"/>
      <w:r w:rsidRPr="00CF01D6">
        <w:rPr>
          <w:spacing w:val="-6"/>
        </w:rPr>
        <w:t xml:space="preserve"> </w:t>
      </w:r>
      <w:r w:rsidRPr="00CF01D6">
        <w:t>VTE</w:t>
      </w:r>
      <w:r w:rsidRPr="00CF01D6">
        <w:rPr>
          <w:spacing w:val="-3"/>
        </w:rPr>
        <w:t xml:space="preserve"> </w:t>
      </w:r>
      <w:r w:rsidRPr="00CF01D6">
        <w:t>PEDIATRICS</w:t>
      </w:r>
      <w:r w:rsidRPr="00CF01D6">
        <w:rPr>
          <w:spacing w:val="-2"/>
        </w:rPr>
        <w:t xml:space="preserve"> </w:t>
      </w:r>
      <w:r w:rsidRPr="00CF01D6">
        <w:t>ir ENNOBLE-ATE), kuriuose dalyvavo vaikai nuo gimimo iki mažiau kaip 18</w:t>
      </w:r>
      <w:r w:rsidR="002E53DB" w:rsidRPr="00CF01D6">
        <w:t> metų</w:t>
      </w:r>
      <w:r w:rsidR="00E16FD6" w:rsidRPr="00CF01D6">
        <w:t xml:space="preserve"> amžiaus; tiriamiesiems buvo</w:t>
      </w:r>
      <w:r w:rsidRPr="00CF01D6">
        <w:t xml:space="preserve"> nustatyta VTE (286</w:t>
      </w:r>
      <w:r w:rsidR="002E53DB" w:rsidRPr="00CF01D6">
        <w:t> pacient</w:t>
      </w:r>
      <w:r w:rsidRPr="00CF01D6">
        <w:t>ai, 145</w:t>
      </w:r>
      <w:r w:rsidR="002E53DB" w:rsidRPr="00CF01D6">
        <w:t> pacient</w:t>
      </w:r>
      <w:r w:rsidRPr="00CF01D6">
        <w:t xml:space="preserve">ai gydyti </w:t>
      </w:r>
      <w:proofErr w:type="spellStart"/>
      <w:r w:rsidRPr="00CF01D6">
        <w:t>edoksabanu</w:t>
      </w:r>
      <w:proofErr w:type="spellEnd"/>
      <w:r w:rsidRPr="00CF01D6">
        <w:t>) ir širdies ligos, susijusios su tromboz</w:t>
      </w:r>
      <w:r w:rsidR="00E16FD6" w:rsidRPr="00CF01D6">
        <w:t>ės</w:t>
      </w:r>
      <w:r w:rsidRPr="00CF01D6">
        <w:t xml:space="preserve"> reiškinių</w:t>
      </w:r>
      <w:r w:rsidRPr="00CF01D6">
        <w:rPr>
          <w:spacing w:val="-5"/>
        </w:rPr>
        <w:t xml:space="preserve"> </w:t>
      </w:r>
      <w:r w:rsidRPr="00CF01D6">
        <w:t>rizika</w:t>
      </w:r>
      <w:r w:rsidRPr="00CF01D6">
        <w:rPr>
          <w:spacing w:val="-2"/>
        </w:rPr>
        <w:t xml:space="preserve"> </w:t>
      </w:r>
      <w:r w:rsidRPr="00CF01D6">
        <w:t>(167</w:t>
      </w:r>
      <w:r w:rsidR="002E53DB" w:rsidRPr="00CF01D6">
        <w:rPr>
          <w:spacing w:val="-1"/>
        </w:rPr>
        <w:t> pacient</w:t>
      </w:r>
      <w:r w:rsidRPr="00CF01D6">
        <w:t>ai,</w:t>
      </w:r>
      <w:r w:rsidRPr="00CF01D6">
        <w:rPr>
          <w:spacing w:val="-5"/>
        </w:rPr>
        <w:t xml:space="preserve"> </w:t>
      </w:r>
      <w:r w:rsidRPr="00CF01D6">
        <w:t>109</w:t>
      </w:r>
      <w:r w:rsidR="002E53DB" w:rsidRPr="00CF01D6">
        <w:rPr>
          <w:spacing w:val="-1"/>
        </w:rPr>
        <w:t> pacient</w:t>
      </w:r>
      <w:r w:rsidRPr="00CF01D6">
        <w:t>ai</w:t>
      </w:r>
      <w:r w:rsidRPr="00CF01D6">
        <w:rPr>
          <w:spacing w:val="-4"/>
        </w:rPr>
        <w:t xml:space="preserve"> </w:t>
      </w:r>
      <w:r w:rsidRPr="00CF01D6">
        <w:t>gydyti</w:t>
      </w:r>
      <w:r w:rsidRPr="00CF01D6">
        <w:rPr>
          <w:spacing w:val="-1"/>
        </w:rPr>
        <w:t xml:space="preserve"> </w:t>
      </w:r>
      <w:proofErr w:type="spellStart"/>
      <w:r w:rsidRPr="00CF01D6">
        <w:t>edoksabanu</w:t>
      </w:r>
      <w:proofErr w:type="spellEnd"/>
      <w:r w:rsidRPr="00CF01D6">
        <w:t>).</w:t>
      </w:r>
      <w:r w:rsidRPr="00CF01D6">
        <w:rPr>
          <w:spacing w:val="-13"/>
        </w:rPr>
        <w:t xml:space="preserve"> </w:t>
      </w:r>
      <w:r w:rsidRPr="00CF01D6">
        <w:t>Apskritai</w:t>
      </w:r>
      <w:r w:rsidRPr="00CF01D6">
        <w:rPr>
          <w:spacing w:val="-4"/>
        </w:rPr>
        <w:t xml:space="preserve"> </w:t>
      </w:r>
      <w:r w:rsidRPr="00CF01D6">
        <w:t>vaikų</w:t>
      </w:r>
      <w:r w:rsidRPr="00CF01D6">
        <w:rPr>
          <w:spacing w:val="-5"/>
        </w:rPr>
        <w:t xml:space="preserve"> </w:t>
      </w:r>
      <w:r w:rsidRPr="00CF01D6">
        <w:t>saugumo</w:t>
      </w:r>
      <w:r w:rsidRPr="00CF01D6">
        <w:rPr>
          <w:spacing w:val="-2"/>
        </w:rPr>
        <w:t xml:space="preserve"> </w:t>
      </w:r>
      <w:r w:rsidRPr="00CF01D6">
        <w:t>duomenys buvo panašūs į suaugusių</w:t>
      </w:r>
      <w:r w:rsidR="00E16FD6" w:rsidRPr="00CF01D6">
        <w:t xml:space="preserve"> </w:t>
      </w:r>
      <w:r w:rsidR="002E53DB" w:rsidRPr="00CF01D6">
        <w:t>pacient</w:t>
      </w:r>
      <w:r w:rsidRPr="00CF01D6">
        <w:t xml:space="preserve">ų populiacijos </w:t>
      </w:r>
      <w:r w:rsidR="00E16FD6" w:rsidRPr="00CF01D6">
        <w:t>saugumo duomen</w:t>
      </w:r>
      <w:r w:rsidR="00FF259D" w:rsidRPr="00CF01D6">
        <w:t>i</w:t>
      </w:r>
      <w:r w:rsidR="00E16FD6" w:rsidRPr="00CF01D6">
        <w:t xml:space="preserve">s </w:t>
      </w:r>
      <w:r w:rsidRPr="00CF01D6">
        <w:t>(žr. 3</w:t>
      </w:r>
      <w:r w:rsidR="00FA22A6" w:rsidRPr="00CF01D6">
        <w:t> lentel</w:t>
      </w:r>
      <w:r w:rsidRPr="00CF01D6">
        <w:t>ę). Nepageidaujamų reakcijų pasireiškė iš viso 16,6</w:t>
      </w:r>
      <w:r w:rsidR="00FA22A6" w:rsidRPr="00CF01D6">
        <w:t> %</w:t>
      </w:r>
      <w:r w:rsidRPr="00CF01D6">
        <w:t xml:space="preserve"> vaikų, kuriems VTE buvo gydoma </w:t>
      </w:r>
      <w:proofErr w:type="spellStart"/>
      <w:r w:rsidRPr="00CF01D6">
        <w:t>edoksabanu</w:t>
      </w:r>
      <w:proofErr w:type="spellEnd"/>
      <w:r w:rsidRPr="00CF01D6">
        <w:t>.</w:t>
      </w:r>
    </w:p>
    <w:p w14:paraId="26768E74" w14:textId="77777777" w:rsidR="00A6588E" w:rsidRPr="00CF01D6" w:rsidRDefault="00A6588E" w:rsidP="00E068FD">
      <w:pPr>
        <w:pStyle w:val="Pagrindinistekstas"/>
        <w:kinsoku w:val="0"/>
        <w:overflowPunct w:val="0"/>
      </w:pPr>
    </w:p>
    <w:p w14:paraId="2D43CEC2" w14:textId="77777777" w:rsidR="00F32E2A" w:rsidRPr="00CF01D6" w:rsidRDefault="00F32E2A" w:rsidP="00F32E2A">
      <w:pPr>
        <w:tabs>
          <w:tab w:val="left" w:pos="567"/>
        </w:tabs>
        <w:spacing w:line="260" w:lineRule="exact"/>
        <w:jc w:val="both"/>
        <w:rPr>
          <w:u w:val="single"/>
        </w:rPr>
      </w:pPr>
      <w:r w:rsidRPr="00CF01D6">
        <w:rPr>
          <w:u w:val="single"/>
        </w:rPr>
        <w:t>Pranešimas apie įtariamas nepageidaujamas reakcijas</w:t>
      </w:r>
    </w:p>
    <w:p w14:paraId="1D5FC16B" w14:textId="3BF4BE47" w:rsidR="00F32E2A" w:rsidRPr="00CF01D6" w:rsidRDefault="00F32E2A" w:rsidP="00F32E2A">
      <w:pPr>
        <w:tabs>
          <w:tab w:val="left" w:pos="567"/>
        </w:tabs>
        <w:spacing w:line="260" w:lineRule="exact"/>
        <w:jc w:val="both"/>
        <w:rPr>
          <w:szCs w:val="24"/>
        </w:rPr>
      </w:pPr>
      <w:r w:rsidRPr="00CF01D6">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3A6BC3" w:rsidRPr="00264A9A">
          <w:rPr>
            <w:rStyle w:val="Hipersaitas"/>
          </w:rPr>
          <w:t>https://vvkt.lrv.lt/lt/</w:t>
        </w:r>
      </w:hyperlink>
      <w:r w:rsidR="003A6BC3">
        <w:rPr>
          <w:u w:val="single"/>
        </w:rPr>
        <w:t xml:space="preserve"> </w:t>
      </w:r>
      <w:r w:rsidRPr="00CF01D6">
        <w:t>nurodytais būdais.</w:t>
      </w:r>
    </w:p>
    <w:p w14:paraId="7D8BF0A5" w14:textId="77777777" w:rsidR="00A6588E" w:rsidRPr="00CF01D6" w:rsidRDefault="00A6588E" w:rsidP="00E068FD">
      <w:pPr>
        <w:pStyle w:val="Pagrindinistekstas"/>
        <w:kinsoku w:val="0"/>
        <w:overflowPunct w:val="0"/>
      </w:pPr>
    </w:p>
    <w:p w14:paraId="7C9BF4C8" w14:textId="77777777" w:rsidR="00A6588E" w:rsidRPr="00CF01D6" w:rsidRDefault="00A6588E" w:rsidP="00BC73F7">
      <w:pPr>
        <w:pStyle w:val="Antrat2"/>
        <w:keepNext/>
        <w:widowControl/>
        <w:numPr>
          <w:ilvl w:val="1"/>
          <w:numId w:val="18"/>
        </w:numPr>
        <w:tabs>
          <w:tab w:val="left" w:pos="567"/>
          <w:tab w:val="left" w:pos="785"/>
        </w:tabs>
        <w:kinsoku w:val="0"/>
        <w:overflowPunct w:val="0"/>
        <w:ind w:left="0" w:firstLine="0"/>
        <w:rPr>
          <w:color w:val="000000"/>
          <w:spacing w:val="-2"/>
        </w:rPr>
      </w:pPr>
      <w:r w:rsidRPr="00CF01D6">
        <w:rPr>
          <w:spacing w:val="-2"/>
        </w:rPr>
        <w:t>Perdozavimas</w:t>
      </w:r>
    </w:p>
    <w:p w14:paraId="060A8CD4" w14:textId="77777777" w:rsidR="00A6588E" w:rsidRPr="00CF01D6" w:rsidRDefault="00A6588E" w:rsidP="004E7852">
      <w:pPr>
        <w:jc w:val="both"/>
      </w:pPr>
    </w:p>
    <w:p w14:paraId="5DC95158" w14:textId="77777777" w:rsidR="00712D93" w:rsidRPr="00CF01D6" w:rsidRDefault="00A6588E" w:rsidP="004E7852">
      <w:pPr>
        <w:jc w:val="both"/>
      </w:pPr>
      <w:proofErr w:type="spellStart"/>
      <w:r w:rsidRPr="00CF01D6">
        <w:t>Edoksabano</w:t>
      </w:r>
      <w:proofErr w:type="spellEnd"/>
      <w:r w:rsidRPr="00CF01D6">
        <w:rPr>
          <w:spacing w:val="-4"/>
        </w:rPr>
        <w:t xml:space="preserve"> </w:t>
      </w:r>
      <w:r w:rsidRPr="00CF01D6">
        <w:t>perdozavimas</w:t>
      </w:r>
      <w:r w:rsidRPr="00CF01D6">
        <w:rPr>
          <w:spacing w:val="-6"/>
        </w:rPr>
        <w:t xml:space="preserve"> </w:t>
      </w:r>
      <w:r w:rsidRPr="00CF01D6">
        <w:t>gali</w:t>
      </w:r>
      <w:r w:rsidRPr="00CF01D6">
        <w:rPr>
          <w:spacing w:val="-3"/>
        </w:rPr>
        <w:t xml:space="preserve"> </w:t>
      </w:r>
      <w:r w:rsidRPr="00CF01D6">
        <w:t>sukelti</w:t>
      </w:r>
      <w:r w:rsidRPr="00CF01D6">
        <w:rPr>
          <w:spacing w:val="-3"/>
        </w:rPr>
        <w:t xml:space="preserve"> </w:t>
      </w:r>
      <w:r w:rsidRPr="00CF01D6">
        <w:t>kraujavimą.</w:t>
      </w:r>
      <w:r w:rsidRPr="00CF01D6">
        <w:rPr>
          <w:spacing w:val="-1"/>
        </w:rPr>
        <w:t xml:space="preserve"> </w:t>
      </w:r>
      <w:r w:rsidRPr="00CF01D6">
        <w:t>Perdozavimo</w:t>
      </w:r>
      <w:r w:rsidRPr="00CF01D6">
        <w:rPr>
          <w:spacing w:val="-7"/>
        </w:rPr>
        <w:t xml:space="preserve"> </w:t>
      </w:r>
      <w:r w:rsidRPr="00CF01D6">
        <w:t>atvejų</w:t>
      </w:r>
      <w:r w:rsidRPr="00CF01D6">
        <w:rPr>
          <w:spacing w:val="-4"/>
        </w:rPr>
        <w:t xml:space="preserve"> </w:t>
      </w:r>
      <w:r w:rsidRPr="00CF01D6">
        <w:t>patirties</w:t>
      </w:r>
      <w:r w:rsidRPr="00CF01D6">
        <w:rPr>
          <w:spacing w:val="-6"/>
        </w:rPr>
        <w:t xml:space="preserve"> </w:t>
      </w:r>
      <w:r w:rsidRPr="00CF01D6">
        <w:t>yra</w:t>
      </w:r>
      <w:r w:rsidRPr="00CF01D6">
        <w:rPr>
          <w:spacing w:val="-4"/>
        </w:rPr>
        <w:t xml:space="preserve"> </w:t>
      </w:r>
      <w:r w:rsidRPr="00CF01D6">
        <w:t>labai</w:t>
      </w:r>
      <w:r w:rsidRPr="00CF01D6">
        <w:rPr>
          <w:spacing w:val="-3"/>
        </w:rPr>
        <w:t xml:space="preserve"> </w:t>
      </w:r>
      <w:r w:rsidRPr="00CF01D6">
        <w:t>nedaug.</w:t>
      </w:r>
    </w:p>
    <w:p w14:paraId="0F427CE1" w14:textId="77777777" w:rsidR="00712D93" w:rsidRPr="00CF01D6" w:rsidRDefault="00712D93" w:rsidP="004E7852">
      <w:pPr>
        <w:jc w:val="both"/>
      </w:pPr>
    </w:p>
    <w:p w14:paraId="04BD8A66" w14:textId="77777777" w:rsidR="00A6588E" w:rsidRPr="00CF01D6" w:rsidRDefault="00A6588E" w:rsidP="004E7852">
      <w:pPr>
        <w:jc w:val="both"/>
      </w:pPr>
      <w:r w:rsidRPr="00CF01D6">
        <w:t>Specifinio priešnuodžio</w:t>
      </w:r>
      <w:r w:rsidR="00EB159C" w:rsidRPr="00CF01D6">
        <w:t>, kuris neutralizuotų</w:t>
      </w:r>
      <w:r w:rsidRPr="00CF01D6">
        <w:t xml:space="preserve"> </w:t>
      </w:r>
      <w:proofErr w:type="spellStart"/>
      <w:r w:rsidRPr="00CF01D6">
        <w:t>farmakodinaminį</w:t>
      </w:r>
      <w:proofErr w:type="spellEnd"/>
      <w:r w:rsidRPr="00CF01D6">
        <w:t xml:space="preserve"> </w:t>
      </w:r>
      <w:proofErr w:type="spellStart"/>
      <w:r w:rsidRPr="00CF01D6">
        <w:t>edoksabano</w:t>
      </w:r>
      <w:proofErr w:type="spellEnd"/>
      <w:r w:rsidRPr="00CF01D6">
        <w:t xml:space="preserve"> poveikį</w:t>
      </w:r>
      <w:r w:rsidR="00EB159C" w:rsidRPr="00CF01D6">
        <w:t>,</w:t>
      </w:r>
      <w:r w:rsidRPr="00CF01D6">
        <w:t xml:space="preserve"> nėra.</w:t>
      </w:r>
    </w:p>
    <w:p w14:paraId="7673298B" w14:textId="77777777" w:rsidR="00712D93" w:rsidRPr="00CF01D6" w:rsidRDefault="00712D93" w:rsidP="004E7852">
      <w:pPr>
        <w:jc w:val="both"/>
      </w:pPr>
    </w:p>
    <w:p w14:paraId="3B0DA611" w14:textId="77777777" w:rsidR="00A6588E" w:rsidRPr="00CF01D6" w:rsidRDefault="00911BAE" w:rsidP="00DA36C7">
      <w:pPr>
        <w:jc w:val="both"/>
      </w:pPr>
      <w:r w:rsidRPr="002E3982">
        <w:t>Reikia apsvarstyti ankstyvą</w:t>
      </w:r>
      <w:r w:rsidR="00A6588E" w:rsidRPr="00CF01D6">
        <w:rPr>
          <w:spacing w:val="-2"/>
        </w:rPr>
        <w:t xml:space="preserve"> </w:t>
      </w:r>
      <w:r w:rsidR="00A6588E" w:rsidRPr="00CF01D6">
        <w:t>aktyvintosios</w:t>
      </w:r>
      <w:r w:rsidR="00A6588E" w:rsidRPr="00CF01D6">
        <w:rPr>
          <w:spacing w:val="-5"/>
        </w:rPr>
        <w:t xml:space="preserve"> </w:t>
      </w:r>
      <w:r w:rsidR="00A6588E" w:rsidRPr="00CF01D6">
        <w:t>anglies</w:t>
      </w:r>
      <w:r w:rsidRPr="00CF01D6">
        <w:t xml:space="preserve"> skyrimą</w:t>
      </w:r>
      <w:r w:rsidR="00A6588E" w:rsidRPr="00CF01D6">
        <w:t>,</w:t>
      </w:r>
      <w:r w:rsidR="00A6588E" w:rsidRPr="00CF01D6">
        <w:rPr>
          <w:spacing w:val="-3"/>
        </w:rPr>
        <w:t xml:space="preserve"> </w:t>
      </w:r>
      <w:r w:rsidR="00A6588E" w:rsidRPr="00CF01D6">
        <w:t>taip</w:t>
      </w:r>
      <w:r w:rsidR="00A6588E" w:rsidRPr="00CF01D6">
        <w:rPr>
          <w:spacing w:val="-6"/>
        </w:rPr>
        <w:t xml:space="preserve"> </w:t>
      </w:r>
      <w:r w:rsidR="00A6588E" w:rsidRPr="00CF01D6">
        <w:t>sumažinant</w:t>
      </w:r>
      <w:r w:rsidR="00A6588E" w:rsidRPr="00CF01D6">
        <w:rPr>
          <w:spacing w:val="-5"/>
        </w:rPr>
        <w:t xml:space="preserve"> </w:t>
      </w:r>
      <w:r w:rsidR="00A6588E" w:rsidRPr="00CF01D6">
        <w:t>absorbciją</w:t>
      </w:r>
      <w:r w:rsidR="00A6588E" w:rsidRPr="00CF01D6">
        <w:rPr>
          <w:spacing w:val="-3"/>
        </w:rPr>
        <w:t xml:space="preserve"> </w:t>
      </w:r>
      <w:r w:rsidR="00A6588E" w:rsidRPr="00CF01D6">
        <w:t>po</w:t>
      </w:r>
      <w:r w:rsidR="00A6588E" w:rsidRPr="00CF01D6">
        <w:rPr>
          <w:spacing w:val="-3"/>
        </w:rPr>
        <w:t xml:space="preserve"> </w:t>
      </w:r>
      <w:proofErr w:type="spellStart"/>
      <w:r w:rsidR="00A6588E" w:rsidRPr="00CF01D6">
        <w:t>edoksabano</w:t>
      </w:r>
      <w:proofErr w:type="spellEnd"/>
      <w:r w:rsidR="00A6588E" w:rsidRPr="00CF01D6">
        <w:rPr>
          <w:spacing w:val="-3"/>
        </w:rPr>
        <w:t xml:space="preserve"> </w:t>
      </w:r>
      <w:r w:rsidR="00A6588E" w:rsidRPr="00CF01D6">
        <w:t>perdozavimo.</w:t>
      </w:r>
      <w:r w:rsidR="00A6588E" w:rsidRPr="00CF01D6">
        <w:rPr>
          <w:spacing w:val="-3"/>
        </w:rPr>
        <w:t xml:space="preserve"> </w:t>
      </w:r>
      <w:r w:rsidR="00A6588E" w:rsidRPr="00CF01D6">
        <w:t xml:space="preserve">Ši rekomendacija pagrįsta standartiniu vaistinių preparatų perdozavimo gydymu ir turimais duomenimis apie panašius junginius, nes aktyvintosios anglies vartojimas, taip sumažinant absorbciją po </w:t>
      </w:r>
      <w:proofErr w:type="spellStart"/>
      <w:r w:rsidR="00A6588E" w:rsidRPr="00CF01D6">
        <w:t>edoksabano</w:t>
      </w:r>
      <w:proofErr w:type="spellEnd"/>
      <w:r w:rsidR="00A6588E" w:rsidRPr="00CF01D6">
        <w:t xml:space="preserve"> perdozavimo, </w:t>
      </w:r>
      <w:proofErr w:type="spellStart"/>
      <w:r w:rsidR="00A6588E" w:rsidRPr="00CF01D6">
        <w:t>edoksabano</w:t>
      </w:r>
      <w:proofErr w:type="spellEnd"/>
      <w:r w:rsidR="00A6588E" w:rsidRPr="00CF01D6">
        <w:t xml:space="preserve"> klinikinės programos metu specifiškai </w:t>
      </w:r>
      <w:r w:rsidRPr="00CF01D6">
        <w:t>tiriamas nebuvo</w:t>
      </w:r>
      <w:r w:rsidR="00A6588E" w:rsidRPr="00CF01D6">
        <w:t>.</w:t>
      </w:r>
    </w:p>
    <w:p w14:paraId="15A8BBA9" w14:textId="77777777" w:rsidR="00712D93" w:rsidRPr="00CF01D6" w:rsidRDefault="00712D93" w:rsidP="00DA36C7">
      <w:pPr>
        <w:jc w:val="both"/>
      </w:pPr>
    </w:p>
    <w:p w14:paraId="053401F0" w14:textId="77777777" w:rsidR="00A6588E" w:rsidRPr="00CF01D6" w:rsidRDefault="002E3982" w:rsidP="00DA36C7">
      <w:pPr>
        <w:jc w:val="both"/>
      </w:pPr>
      <w:r>
        <w:rPr>
          <w:u w:val="single"/>
        </w:rPr>
        <w:t>Gydymas esant k</w:t>
      </w:r>
      <w:r w:rsidR="00911BAE" w:rsidRPr="00CF01D6">
        <w:rPr>
          <w:u w:val="single"/>
        </w:rPr>
        <w:t>raujavim</w:t>
      </w:r>
      <w:r>
        <w:rPr>
          <w:u w:val="single"/>
        </w:rPr>
        <w:t>ui</w:t>
      </w:r>
    </w:p>
    <w:p w14:paraId="373B08DD" w14:textId="77777777" w:rsidR="00A6588E" w:rsidRPr="00CF01D6" w:rsidRDefault="00A6588E" w:rsidP="00DA36C7">
      <w:pPr>
        <w:jc w:val="both"/>
      </w:pPr>
    </w:p>
    <w:p w14:paraId="6ECFD45C" w14:textId="21399688" w:rsidR="00A6588E" w:rsidRPr="00CF01D6" w:rsidRDefault="00A6588E" w:rsidP="00DA36C7">
      <w:pPr>
        <w:jc w:val="both"/>
      </w:pPr>
      <w:r w:rsidRPr="00CF01D6">
        <w:t>Jei</w:t>
      </w:r>
      <w:r w:rsidR="00712D93" w:rsidRPr="00CF01D6">
        <w:t xml:space="preserve"> </w:t>
      </w:r>
      <w:proofErr w:type="spellStart"/>
      <w:r w:rsidR="009D00B5" w:rsidRPr="00CF01D6">
        <w:t>edoksabano</w:t>
      </w:r>
      <w:proofErr w:type="spellEnd"/>
      <w:r w:rsidR="009D00B5" w:rsidRPr="00CF01D6">
        <w:t xml:space="preserve"> vartojančiam </w:t>
      </w:r>
      <w:r w:rsidR="002E53DB" w:rsidRPr="00CF01D6">
        <w:t>pacient</w:t>
      </w:r>
      <w:r w:rsidRPr="00CF01D6">
        <w:t xml:space="preserve">ui pasireiškė kraujavimo komplikacija, reikia </w:t>
      </w:r>
      <w:r w:rsidR="009D00B5" w:rsidRPr="00CF01D6">
        <w:t xml:space="preserve">pavėlinti </w:t>
      </w:r>
      <w:r w:rsidRPr="00CF01D6">
        <w:t>kit</w:t>
      </w:r>
      <w:r w:rsidR="009D00B5" w:rsidRPr="00CF01D6">
        <w:t>os</w:t>
      </w:r>
      <w:r w:rsidRPr="00CF01D6">
        <w:t xml:space="preserve"> </w:t>
      </w:r>
      <w:proofErr w:type="spellStart"/>
      <w:r w:rsidRPr="00CF01D6">
        <w:t>edoksabano</w:t>
      </w:r>
      <w:proofErr w:type="spellEnd"/>
      <w:r w:rsidRPr="00CF01D6">
        <w:rPr>
          <w:spacing w:val="-2"/>
        </w:rPr>
        <w:t xml:space="preserve"> </w:t>
      </w:r>
      <w:r w:rsidRPr="00CF01D6">
        <w:t>doz</w:t>
      </w:r>
      <w:r w:rsidR="009D00B5" w:rsidRPr="00CF01D6">
        <w:t>ės vartojimą</w:t>
      </w:r>
      <w:r w:rsidRPr="00CF01D6">
        <w:rPr>
          <w:spacing w:val="-4"/>
        </w:rPr>
        <w:t xml:space="preserve"> </w:t>
      </w:r>
      <w:r w:rsidRPr="00CF01D6">
        <w:t>arba</w:t>
      </w:r>
      <w:r w:rsidRPr="00CF01D6">
        <w:rPr>
          <w:spacing w:val="-2"/>
        </w:rPr>
        <w:t xml:space="preserve"> </w:t>
      </w:r>
      <w:r w:rsidRPr="00CF01D6">
        <w:t>nutraukti</w:t>
      </w:r>
      <w:r w:rsidRPr="00CF01D6">
        <w:rPr>
          <w:spacing w:val="-4"/>
        </w:rPr>
        <w:t xml:space="preserve"> </w:t>
      </w:r>
      <w:r w:rsidRPr="00CF01D6">
        <w:t>gydymą</w:t>
      </w:r>
      <w:r w:rsidR="009D00B5" w:rsidRPr="00CF01D6">
        <w:t xml:space="preserve"> pagal poreikį</w:t>
      </w:r>
      <w:r w:rsidRPr="00CF01D6">
        <w:t xml:space="preserve">. </w:t>
      </w:r>
      <w:proofErr w:type="spellStart"/>
      <w:r w:rsidRPr="00CF01D6">
        <w:t>Edoksabano</w:t>
      </w:r>
      <w:proofErr w:type="spellEnd"/>
      <w:r w:rsidRPr="00CF01D6">
        <w:rPr>
          <w:spacing w:val="-4"/>
        </w:rPr>
        <w:t xml:space="preserve"> </w:t>
      </w:r>
      <w:r w:rsidRPr="00CF01D6">
        <w:t>pusin</w:t>
      </w:r>
      <w:r w:rsidR="009D00B5" w:rsidRPr="00CF01D6">
        <w:t>ė</w:t>
      </w:r>
      <w:r w:rsidRPr="00CF01D6">
        <w:t>s</w:t>
      </w:r>
      <w:r w:rsidRPr="00CF01D6">
        <w:rPr>
          <w:spacing w:val="-4"/>
        </w:rPr>
        <w:t xml:space="preserve"> </w:t>
      </w:r>
      <w:r w:rsidRPr="00CF01D6">
        <w:t>eliminacijos</w:t>
      </w:r>
      <w:r w:rsidRPr="00CF01D6">
        <w:rPr>
          <w:spacing w:val="-4"/>
        </w:rPr>
        <w:t xml:space="preserve"> </w:t>
      </w:r>
      <w:r w:rsidRPr="00CF01D6">
        <w:t>laikas</w:t>
      </w:r>
      <w:r w:rsidRPr="00CF01D6">
        <w:rPr>
          <w:spacing w:val="-6"/>
        </w:rPr>
        <w:t xml:space="preserve"> </w:t>
      </w:r>
      <w:r w:rsidRPr="00CF01D6">
        <w:t>yra</w:t>
      </w:r>
      <w:r w:rsidRPr="00CF01D6">
        <w:rPr>
          <w:spacing w:val="-4"/>
        </w:rPr>
        <w:t xml:space="preserve"> </w:t>
      </w:r>
      <w:r w:rsidRPr="00CF01D6">
        <w:t>maždaug</w:t>
      </w:r>
      <w:r w:rsidRPr="00CF01D6">
        <w:rPr>
          <w:spacing w:val="-2"/>
        </w:rPr>
        <w:t xml:space="preserve"> </w:t>
      </w:r>
      <w:r w:rsidRPr="00CF01D6">
        <w:t>nuo 10 iki 14</w:t>
      </w:r>
      <w:r w:rsidR="00FA22A6" w:rsidRPr="00CF01D6">
        <w:t> valand</w:t>
      </w:r>
      <w:r w:rsidRPr="00CF01D6">
        <w:t>ų (žr. 5.2</w:t>
      </w:r>
      <w:r w:rsidR="00FA22A6" w:rsidRPr="00CF01D6">
        <w:t> skyri</w:t>
      </w:r>
      <w:r w:rsidRPr="00CF01D6">
        <w:t>ų). Gydymas turi būti individualus, atsižvelgiant į kraujavimo</w:t>
      </w:r>
      <w:r w:rsidRPr="00CF01D6">
        <w:rPr>
          <w:spacing w:val="-1"/>
        </w:rPr>
        <w:t xml:space="preserve"> </w:t>
      </w:r>
      <w:r w:rsidRPr="00CF01D6">
        <w:t xml:space="preserve">sunkumą ir vietą. </w:t>
      </w:r>
      <w:r w:rsidR="009D00B5" w:rsidRPr="00CF01D6">
        <w:t>Pagal poreikį</w:t>
      </w:r>
      <w:r w:rsidRPr="00CF01D6">
        <w:t xml:space="preserve"> galima skirti atitinkamą simptominį gydymą, pvz., mechaninę kompresiją (pvz., stipriai</w:t>
      </w:r>
      <w:r w:rsidRPr="00CF01D6">
        <w:rPr>
          <w:spacing w:val="-4"/>
        </w:rPr>
        <w:t xml:space="preserve"> </w:t>
      </w:r>
      <w:r w:rsidRPr="00CF01D6">
        <w:t>kraujuojant</w:t>
      </w:r>
      <w:r w:rsidRPr="00CF01D6">
        <w:rPr>
          <w:spacing w:val="-4"/>
        </w:rPr>
        <w:t xml:space="preserve"> </w:t>
      </w:r>
      <w:r w:rsidRPr="00CF01D6">
        <w:t>iš</w:t>
      </w:r>
      <w:r w:rsidRPr="00CF01D6">
        <w:rPr>
          <w:spacing w:val="-2"/>
        </w:rPr>
        <w:t xml:space="preserve"> </w:t>
      </w:r>
      <w:r w:rsidRPr="00CF01D6">
        <w:t>nosies),</w:t>
      </w:r>
      <w:r w:rsidRPr="00CF01D6">
        <w:rPr>
          <w:spacing w:val="-2"/>
        </w:rPr>
        <w:t xml:space="preserve"> </w:t>
      </w:r>
      <w:r w:rsidRPr="00CF01D6">
        <w:t>chirurginę</w:t>
      </w:r>
      <w:r w:rsidRPr="00CF01D6">
        <w:rPr>
          <w:spacing w:val="-2"/>
        </w:rPr>
        <w:t xml:space="preserve"> </w:t>
      </w:r>
      <w:r w:rsidRPr="00CF01D6">
        <w:t>hemostazę</w:t>
      </w:r>
      <w:r w:rsidRPr="00CF01D6">
        <w:rPr>
          <w:spacing w:val="-4"/>
        </w:rPr>
        <w:t xml:space="preserve"> </w:t>
      </w:r>
      <w:r w:rsidRPr="00CF01D6">
        <w:t>taikant</w:t>
      </w:r>
      <w:r w:rsidRPr="00CF01D6">
        <w:rPr>
          <w:spacing w:val="-1"/>
        </w:rPr>
        <w:t xml:space="preserve"> </w:t>
      </w:r>
      <w:r w:rsidRPr="00CF01D6">
        <w:t>kraujavimo</w:t>
      </w:r>
      <w:r w:rsidRPr="00CF01D6">
        <w:rPr>
          <w:spacing w:val="-2"/>
        </w:rPr>
        <w:t xml:space="preserve"> </w:t>
      </w:r>
      <w:r w:rsidRPr="00CF01D6">
        <w:t>stabdymo</w:t>
      </w:r>
      <w:r w:rsidRPr="00CF01D6">
        <w:rPr>
          <w:spacing w:val="-5"/>
        </w:rPr>
        <w:t xml:space="preserve"> </w:t>
      </w:r>
      <w:r w:rsidRPr="00CF01D6">
        <w:t>procedūras,</w:t>
      </w:r>
      <w:r w:rsidRPr="00CF01D6">
        <w:rPr>
          <w:spacing w:val="-2"/>
        </w:rPr>
        <w:t xml:space="preserve"> </w:t>
      </w:r>
      <w:r w:rsidR="009D00B5" w:rsidRPr="00CF01D6">
        <w:rPr>
          <w:spacing w:val="-2"/>
        </w:rPr>
        <w:t xml:space="preserve">skysčių </w:t>
      </w:r>
      <w:r w:rsidR="002E3982">
        <w:rPr>
          <w:spacing w:val="-2"/>
        </w:rPr>
        <w:t>papildymą</w:t>
      </w:r>
      <w:r w:rsidR="009D00B5" w:rsidRPr="00CF01D6">
        <w:t xml:space="preserve"> </w:t>
      </w:r>
      <w:r w:rsidRPr="00CF01D6">
        <w:t>ir hemodinamikos palaikymą, kraujo preparatų (</w:t>
      </w:r>
      <w:r w:rsidR="00AB4A91">
        <w:t xml:space="preserve">supakuotų </w:t>
      </w:r>
      <w:r w:rsidR="009D00B5" w:rsidRPr="00CF01D6">
        <w:t>eritrocitų</w:t>
      </w:r>
      <w:r w:rsidRPr="00CF01D6">
        <w:t xml:space="preserve"> ar šviežiai</w:t>
      </w:r>
      <w:r w:rsidR="00712D93" w:rsidRPr="00CF01D6">
        <w:t xml:space="preserve"> </w:t>
      </w:r>
      <w:r w:rsidRPr="00CF01D6">
        <w:t>šaldytos</w:t>
      </w:r>
      <w:r w:rsidRPr="00CF01D6">
        <w:rPr>
          <w:spacing w:val="-3"/>
        </w:rPr>
        <w:t xml:space="preserve"> </w:t>
      </w:r>
      <w:r w:rsidRPr="00CF01D6">
        <w:t>plazmos,</w:t>
      </w:r>
      <w:r w:rsidRPr="00CF01D6">
        <w:rPr>
          <w:spacing w:val="-5"/>
        </w:rPr>
        <w:t xml:space="preserve"> </w:t>
      </w:r>
      <w:r w:rsidRPr="00CF01D6">
        <w:t>atsižvelgiant</w:t>
      </w:r>
      <w:r w:rsidRPr="00CF01D6">
        <w:rPr>
          <w:spacing w:val="-2"/>
        </w:rPr>
        <w:t xml:space="preserve"> </w:t>
      </w:r>
      <w:r w:rsidRPr="00CF01D6">
        <w:t>į</w:t>
      </w:r>
      <w:r w:rsidRPr="00CF01D6">
        <w:rPr>
          <w:spacing w:val="-5"/>
        </w:rPr>
        <w:t xml:space="preserve"> </w:t>
      </w:r>
      <w:r w:rsidRPr="00CF01D6">
        <w:t>tai,</w:t>
      </w:r>
      <w:r w:rsidRPr="00CF01D6">
        <w:rPr>
          <w:spacing w:val="-3"/>
        </w:rPr>
        <w:t xml:space="preserve"> </w:t>
      </w:r>
      <w:r w:rsidRPr="00CF01D6">
        <w:t>ar</w:t>
      </w:r>
      <w:r w:rsidRPr="00CF01D6">
        <w:rPr>
          <w:spacing w:val="-3"/>
        </w:rPr>
        <w:t xml:space="preserve"> </w:t>
      </w:r>
      <w:r w:rsidR="009D00B5" w:rsidRPr="00CF01D6">
        <w:rPr>
          <w:spacing w:val="-3"/>
        </w:rPr>
        <w:t xml:space="preserve">yra </w:t>
      </w:r>
      <w:r w:rsidRPr="00CF01D6">
        <w:t>su</w:t>
      </w:r>
      <w:r w:rsidRPr="00CF01D6">
        <w:rPr>
          <w:spacing w:val="-3"/>
        </w:rPr>
        <w:t xml:space="preserve"> </w:t>
      </w:r>
      <w:r w:rsidRPr="00CF01D6">
        <w:t>kraujavimu</w:t>
      </w:r>
      <w:r w:rsidRPr="00CF01D6">
        <w:rPr>
          <w:spacing w:val="-6"/>
        </w:rPr>
        <w:t xml:space="preserve"> </w:t>
      </w:r>
      <w:r w:rsidRPr="00CF01D6">
        <w:t>susijusi</w:t>
      </w:r>
      <w:r w:rsidRPr="00CF01D6">
        <w:rPr>
          <w:spacing w:val="-2"/>
        </w:rPr>
        <w:t xml:space="preserve"> </w:t>
      </w:r>
      <w:r w:rsidRPr="00CF01D6">
        <w:t>anemija</w:t>
      </w:r>
      <w:r w:rsidRPr="00CF01D6">
        <w:rPr>
          <w:spacing w:val="-3"/>
        </w:rPr>
        <w:t xml:space="preserve"> </w:t>
      </w:r>
      <w:r w:rsidRPr="00CF01D6">
        <w:t>ar</w:t>
      </w:r>
      <w:r w:rsidRPr="00CF01D6">
        <w:rPr>
          <w:spacing w:val="-3"/>
        </w:rPr>
        <w:t xml:space="preserve"> </w:t>
      </w:r>
      <w:proofErr w:type="spellStart"/>
      <w:r w:rsidRPr="00CF01D6">
        <w:t>koagulopatija</w:t>
      </w:r>
      <w:proofErr w:type="spellEnd"/>
      <w:r w:rsidRPr="00CF01D6">
        <w:t>)</w:t>
      </w:r>
      <w:r w:rsidRPr="00CF01D6">
        <w:rPr>
          <w:spacing w:val="-3"/>
        </w:rPr>
        <w:t xml:space="preserve"> </w:t>
      </w:r>
      <w:r w:rsidRPr="00CF01D6">
        <w:t>ar trombocitų transfuziją.</w:t>
      </w:r>
    </w:p>
    <w:p w14:paraId="3612B19A" w14:textId="77777777" w:rsidR="00A6588E" w:rsidRPr="00CF01D6" w:rsidRDefault="00A6588E" w:rsidP="00DA36C7">
      <w:pPr>
        <w:jc w:val="both"/>
      </w:pPr>
    </w:p>
    <w:p w14:paraId="0634353E" w14:textId="77777777" w:rsidR="00A6588E" w:rsidRPr="00CF01D6" w:rsidRDefault="00A6588E" w:rsidP="00DA36C7">
      <w:pPr>
        <w:jc w:val="both"/>
      </w:pPr>
      <w:r w:rsidRPr="00CF01D6">
        <w:t>Nustatyta, kad esant gyvybei pavojingam kraujavimui, kurio negalima sustabdyti tokiomis priemonėmis</w:t>
      </w:r>
      <w:r w:rsidRPr="00CF01D6">
        <w:rPr>
          <w:spacing w:val="-5"/>
        </w:rPr>
        <w:t xml:space="preserve"> </w:t>
      </w:r>
      <w:r w:rsidRPr="00CF01D6">
        <w:t>kaip</w:t>
      </w:r>
      <w:r w:rsidRPr="00CF01D6">
        <w:rPr>
          <w:spacing w:val="-3"/>
        </w:rPr>
        <w:t xml:space="preserve"> </w:t>
      </w:r>
      <w:r w:rsidRPr="00CF01D6">
        <w:t>transfuzija</w:t>
      </w:r>
      <w:r w:rsidRPr="00CF01D6">
        <w:rPr>
          <w:spacing w:val="-5"/>
        </w:rPr>
        <w:t xml:space="preserve"> </w:t>
      </w:r>
      <w:r w:rsidRPr="00CF01D6">
        <w:t>ar</w:t>
      </w:r>
      <w:r w:rsidRPr="00CF01D6">
        <w:rPr>
          <w:spacing w:val="-2"/>
        </w:rPr>
        <w:t xml:space="preserve"> </w:t>
      </w:r>
      <w:r w:rsidRPr="00CF01D6">
        <w:t>hemostazė,</w:t>
      </w:r>
      <w:r w:rsidRPr="00CF01D6">
        <w:rPr>
          <w:spacing w:val="-3"/>
        </w:rPr>
        <w:t xml:space="preserve"> </w:t>
      </w:r>
      <w:r w:rsidR="009D00B5" w:rsidRPr="00CF01D6">
        <w:t>skiriant</w:t>
      </w:r>
      <w:r w:rsidR="009D00B5" w:rsidRPr="00CF01D6">
        <w:rPr>
          <w:spacing w:val="-5"/>
        </w:rPr>
        <w:t xml:space="preserve"> </w:t>
      </w:r>
      <w:r w:rsidRPr="00CF01D6">
        <w:t>50</w:t>
      </w:r>
      <w:r w:rsidR="00712D93" w:rsidRPr="00CF01D6">
        <w:t> </w:t>
      </w:r>
      <w:r w:rsidR="009D00B5" w:rsidRPr="00CF01D6">
        <w:t>T</w:t>
      </w:r>
      <w:r w:rsidRPr="00CF01D6">
        <w:t>V/kg</w:t>
      </w:r>
      <w:r w:rsidRPr="00CF01D6">
        <w:rPr>
          <w:spacing w:val="-3"/>
        </w:rPr>
        <w:t xml:space="preserve"> </w:t>
      </w:r>
      <w:r w:rsidRPr="00CF01D6">
        <w:t>4</w:t>
      </w:r>
      <w:r w:rsidR="00712D93" w:rsidRPr="00CF01D6">
        <w:t> </w:t>
      </w:r>
      <w:r w:rsidRPr="00CF01D6">
        <w:t>faktoriaus</w:t>
      </w:r>
      <w:r w:rsidRPr="00CF01D6">
        <w:rPr>
          <w:spacing w:val="-5"/>
        </w:rPr>
        <w:t xml:space="preserve"> </w:t>
      </w:r>
      <w:proofErr w:type="spellStart"/>
      <w:r w:rsidRPr="00CF01D6">
        <w:t>protrombino</w:t>
      </w:r>
      <w:proofErr w:type="spellEnd"/>
      <w:r w:rsidRPr="00CF01D6">
        <w:rPr>
          <w:spacing w:val="-3"/>
        </w:rPr>
        <w:t xml:space="preserve"> </w:t>
      </w:r>
      <w:r w:rsidRPr="00CF01D6">
        <w:t xml:space="preserve">komplekso koncentratą (PKK), </w:t>
      </w:r>
      <w:proofErr w:type="spellStart"/>
      <w:r w:rsidRPr="00CF01D6">
        <w:t>edoksabano</w:t>
      </w:r>
      <w:proofErr w:type="spellEnd"/>
      <w:r w:rsidRPr="00CF01D6">
        <w:t xml:space="preserve"> poveikis panaikinamas praėjus 30</w:t>
      </w:r>
      <w:r w:rsidR="00712D93" w:rsidRPr="00CF01D6">
        <w:t> </w:t>
      </w:r>
      <w:r w:rsidRPr="00CF01D6">
        <w:t>minučių po infuzijos pabaigos.</w:t>
      </w:r>
    </w:p>
    <w:p w14:paraId="1BEB4C44" w14:textId="77777777" w:rsidR="00712D93" w:rsidRPr="00CF01D6" w:rsidRDefault="00712D93" w:rsidP="00DA36C7">
      <w:pPr>
        <w:jc w:val="both"/>
      </w:pPr>
    </w:p>
    <w:p w14:paraId="2CD97DC8" w14:textId="78202757" w:rsidR="00A6588E" w:rsidRPr="00CF01D6" w:rsidRDefault="00A6588E" w:rsidP="00DA36C7">
      <w:pPr>
        <w:jc w:val="both"/>
      </w:pPr>
      <w:r w:rsidRPr="00CF01D6">
        <w:t>Taip</w:t>
      </w:r>
      <w:r w:rsidRPr="00CF01D6">
        <w:rPr>
          <w:spacing w:val="-3"/>
        </w:rPr>
        <w:t xml:space="preserve"> </w:t>
      </w:r>
      <w:r w:rsidRPr="00CF01D6">
        <w:t>pat</w:t>
      </w:r>
      <w:r w:rsidRPr="00CF01D6">
        <w:rPr>
          <w:spacing w:val="-2"/>
        </w:rPr>
        <w:t xml:space="preserve"> </w:t>
      </w:r>
      <w:r w:rsidRPr="00CF01D6">
        <w:t>galima</w:t>
      </w:r>
      <w:r w:rsidRPr="00CF01D6">
        <w:rPr>
          <w:spacing w:val="-3"/>
        </w:rPr>
        <w:t xml:space="preserve"> </w:t>
      </w:r>
      <w:r w:rsidRPr="00CF01D6">
        <w:t>spręsti</w:t>
      </w:r>
      <w:r w:rsidRPr="00CF01D6">
        <w:rPr>
          <w:spacing w:val="-5"/>
        </w:rPr>
        <w:t xml:space="preserve"> </w:t>
      </w:r>
      <w:r w:rsidRPr="00CF01D6">
        <w:t>dėl</w:t>
      </w:r>
      <w:r w:rsidRPr="00CF01D6">
        <w:rPr>
          <w:spacing w:val="-5"/>
        </w:rPr>
        <w:t xml:space="preserve"> </w:t>
      </w:r>
      <w:proofErr w:type="spellStart"/>
      <w:r w:rsidRPr="00CF01D6">
        <w:t>rekombinantinio</w:t>
      </w:r>
      <w:proofErr w:type="spellEnd"/>
      <w:r w:rsidRPr="00CF01D6">
        <w:rPr>
          <w:spacing w:val="-3"/>
        </w:rPr>
        <w:t xml:space="preserve"> </w:t>
      </w:r>
      <w:proofErr w:type="spellStart"/>
      <w:r w:rsidRPr="00CF01D6">
        <w:t>VIIa</w:t>
      </w:r>
      <w:proofErr w:type="spellEnd"/>
      <w:r w:rsidRPr="00CF01D6">
        <w:rPr>
          <w:spacing w:val="-3"/>
        </w:rPr>
        <w:t xml:space="preserve"> </w:t>
      </w:r>
      <w:r w:rsidRPr="00CF01D6">
        <w:t>faktoriaus</w:t>
      </w:r>
      <w:r w:rsidRPr="00CF01D6">
        <w:rPr>
          <w:spacing w:val="-3"/>
        </w:rPr>
        <w:t xml:space="preserve"> </w:t>
      </w:r>
      <w:r w:rsidRPr="00CF01D6">
        <w:t>(r-</w:t>
      </w:r>
      <w:proofErr w:type="spellStart"/>
      <w:r w:rsidRPr="00CF01D6">
        <w:t>FVIIa</w:t>
      </w:r>
      <w:proofErr w:type="spellEnd"/>
      <w:r w:rsidRPr="00CF01D6">
        <w:t>)</w:t>
      </w:r>
      <w:r w:rsidR="00712D93" w:rsidRPr="00CF01D6">
        <w:t xml:space="preserve"> </w:t>
      </w:r>
      <w:r w:rsidR="00FA22A6" w:rsidRPr="00CF01D6">
        <w:rPr>
          <w:spacing w:val="-2"/>
        </w:rPr>
        <w:t>skyri</w:t>
      </w:r>
      <w:r w:rsidRPr="00CF01D6">
        <w:t>mo.</w:t>
      </w:r>
      <w:r w:rsidRPr="00CF01D6">
        <w:rPr>
          <w:spacing w:val="-3"/>
        </w:rPr>
        <w:t xml:space="preserve"> </w:t>
      </w:r>
      <w:r w:rsidR="00F2610F" w:rsidRPr="00CF01D6">
        <w:t>V</w:t>
      </w:r>
      <w:r w:rsidR="009D00B5" w:rsidRPr="00CF01D6">
        <w:t>is dėlto</w:t>
      </w:r>
      <w:r w:rsidR="009D00B5" w:rsidRPr="00CF01D6">
        <w:rPr>
          <w:spacing w:val="-4"/>
        </w:rPr>
        <w:t xml:space="preserve"> </w:t>
      </w:r>
      <w:r w:rsidRPr="00CF01D6">
        <w:t xml:space="preserve">klinikinė patirtis skiriant šių </w:t>
      </w:r>
      <w:r w:rsidR="0093615B">
        <w:t xml:space="preserve">vaistinių </w:t>
      </w:r>
      <w:r w:rsidRPr="00CF01D6">
        <w:t xml:space="preserve">preparatų </w:t>
      </w:r>
      <w:proofErr w:type="spellStart"/>
      <w:r w:rsidRPr="00CF01D6">
        <w:t>edoksaban</w:t>
      </w:r>
      <w:r w:rsidR="009D00B5" w:rsidRPr="00CF01D6">
        <w:t>o</w:t>
      </w:r>
      <w:proofErr w:type="spellEnd"/>
      <w:r w:rsidR="009D00B5" w:rsidRPr="00CF01D6">
        <w:t xml:space="preserve"> vartojantiems</w:t>
      </w:r>
      <w:r w:rsidR="00712D93" w:rsidRPr="00CF01D6">
        <w:t xml:space="preserve"> </w:t>
      </w:r>
      <w:r w:rsidR="002E53DB" w:rsidRPr="00CF01D6">
        <w:t>pacient</w:t>
      </w:r>
      <w:r w:rsidRPr="00CF01D6">
        <w:t>ams yra ribota.</w:t>
      </w:r>
    </w:p>
    <w:p w14:paraId="2EBB3A86" w14:textId="77777777" w:rsidR="00A6588E" w:rsidRPr="00CF01D6" w:rsidRDefault="00A6588E" w:rsidP="00DA36C7">
      <w:pPr>
        <w:jc w:val="both"/>
      </w:pPr>
    </w:p>
    <w:p w14:paraId="5FC0EA7D" w14:textId="77777777" w:rsidR="00A6588E" w:rsidRPr="00CF01D6" w:rsidRDefault="00A6588E" w:rsidP="00DA36C7">
      <w:pPr>
        <w:jc w:val="both"/>
      </w:pPr>
      <w:r w:rsidRPr="00CF01D6">
        <w:t>Atsižvelgiant</w:t>
      </w:r>
      <w:r w:rsidRPr="00CF01D6">
        <w:rPr>
          <w:spacing w:val="-4"/>
        </w:rPr>
        <w:t xml:space="preserve"> </w:t>
      </w:r>
      <w:r w:rsidRPr="00CF01D6">
        <w:t>į</w:t>
      </w:r>
      <w:r w:rsidRPr="00CF01D6">
        <w:rPr>
          <w:spacing w:val="-1"/>
        </w:rPr>
        <w:t xml:space="preserve"> </w:t>
      </w:r>
      <w:r w:rsidRPr="00CF01D6">
        <w:t>vietines</w:t>
      </w:r>
      <w:r w:rsidRPr="00CF01D6">
        <w:rPr>
          <w:spacing w:val="-2"/>
        </w:rPr>
        <w:t xml:space="preserve"> </w:t>
      </w:r>
      <w:r w:rsidRPr="00CF01D6">
        <w:t>galimybes,</w:t>
      </w:r>
      <w:r w:rsidRPr="00CF01D6">
        <w:rPr>
          <w:spacing w:val="-2"/>
        </w:rPr>
        <w:t xml:space="preserve"> </w:t>
      </w:r>
      <w:r w:rsidRPr="00CF01D6">
        <w:t>didžiojo</w:t>
      </w:r>
      <w:r w:rsidRPr="00CF01D6">
        <w:rPr>
          <w:spacing w:val="-5"/>
        </w:rPr>
        <w:t xml:space="preserve"> </w:t>
      </w:r>
      <w:r w:rsidRPr="00CF01D6">
        <w:t>kraujavimo</w:t>
      </w:r>
      <w:r w:rsidRPr="00CF01D6">
        <w:rPr>
          <w:spacing w:val="-2"/>
        </w:rPr>
        <w:t xml:space="preserve"> </w:t>
      </w:r>
      <w:r w:rsidRPr="00CF01D6">
        <w:t>atvejais</w:t>
      </w:r>
      <w:r w:rsidRPr="00CF01D6">
        <w:rPr>
          <w:spacing w:val="-4"/>
        </w:rPr>
        <w:t xml:space="preserve"> </w:t>
      </w:r>
      <w:r w:rsidRPr="00CF01D6">
        <w:t>reikia</w:t>
      </w:r>
      <w:r w:rsidRPr="00CF01D6">
        <w:rPr>
          <w:spacing w:val="-2"/>
        </w:rPr>
        <w:t xml:space="preserve"> </w:t>
      </w:r>
      <w:r w:rsidRPr="00CF01D6">
        <w:t>spręsti</w:t>
      </w:r>
      <w:r w:rsidRPr="00CF01D6">
        <w:rPr>
          <w:spacing w:val="-4"/>
        </w:rPr>
        <w:t xml:space="preserve"> </w:t>
      </w:r>
      <w:r w:rsidRPr="00CF01D6">
        <w:t>dėl</w:t>
      </w:r>
      <w:r w:rsidRPr="00CF01D6">
        <w:rPr>
          <w:spacing w:val="-6"/>
        </w:rPr>
        <w:t xml:space="preserve"> </w:t>
      </w:r>
      <w:r w:rsidRPr="00CF01D6">
        <w:t>kraujo</w:t>
      </w:r>
      <w:r w:rsidRPr="00CF01D6">
        <w:rPr>
          <w:spacing w:val="-2"/>
        </w:rPr>
        <w:t xml:space="preserve"> </w:t>
      </w:r>
      <w:r w:rsidRPr="00CF01D6">
        <w:t>krešėjimo specialisto konsultacijos poreikio.</w:t>
      </w:r>
    </w:p>
    <w:p w14:paraId="06F0A604" w14:textId="77777777" w:rsidR="00712D93" w:rsidRPr="00CF01D6" w:rsidRDefault="00712D93" w:rsidP="00DA36C7">
      <w:pPr>
        <w:jc w:val="both"/>
      </w:pPr>
    </w:p>
    <w:p w14:paraId="591D8A72" w14:textId="77777777" w:rsidR="00A6588E" w:rsidRPr="00CF01D6" w:rsidRDefault="00A513B1" w:rsidP="00DA36C7">
      <w:pPr>
        <w:jc w:val="both"/>
        <w:rPr>
          <w:spacing w:val="-2"/>
        </w:rPr>
      </w:pPr>
      <w:r w:rsidRPr="00CF01D6">
        <w:t>N</w:t>
      </w:r>
      <w:r w:rsidR="00D935A1" w:rsidRPr="00CF01D6">
        <w:t>ėra tikėtina</w:t>
      </w:r>
      <w:r w:rsidR="00A6588E" w:rsidRPr="00CF01D6">
        <w:t>,</w:t>
      </w:r>
      <w:r w:rsidR="00A6588E" w:rsidRPr="00CF01D6">
        <w:rPr>
          <w:spacing w:val="-3"/>
        </w:rPr>
        <w:t xml:space="preserve"> </w:t>
      </w:r>
      <w:r w:rsidR="00A6588E" w:rsidRPr="00CF01D6">
        <w:t>kad</w:t>
      </w:r>
      <w:r w:rsidR="00A6588E" w:rsidRPr="00CF01D6">
        <w:rPr>
          <w:spacing w:val="-3"/>
        </w:rPr>
        <w:t xml:space="preserve"> </w:t>
      </w:r>
      <w:proofErr w:type="spellStart"/>
      <w:r w:rsidR="00A6588E" w:rsidRPr="00CF01D6">
        <w:t>protamino</w:t>
      </w:r>
      <w:proofErr w:type="spellEnd"/>
      <w:r w:rsidR="00A6588E" w:rsidRPr="00CF01D6">
        <w:rPr>
          <w:spacing w:val="-6"/>
        </w:rPr>
        <w:t xml:space="preserve"> </w:t>
      </w:r>
      <w:r w:rsidR="00A6588E" w:rsidRPr="00CF01D6">
        <w:t>sulfatas</w:t>
      </w:r>
      <w:r w:rsidR="00A6588E" w:rsidRPr="00CF01D6">
        <w:rPr>
          <w:spacing w:val="-5"/>
        </w:rPr>
        <w:t xml:space="preserve"> </w:t>
      </w:r>
      <w:r w:rsidR="00A6588E" w:rsidRPr="00CF01D6">
        <w:t>ir</w:t>
      </w:r>
      <w:r w:rsidR="00A6588E" w:rsidRPr="00CF01D6">
        <w:rPr>
          <w:spacing w:val="-3"/>
        </w:rPr>
        <w:t xml:space="preserve"> </w:t>
      </w:r>
      <w:r w:rsidR="00A6588E" w:rsidRPr="00CF01D6">
        <w:t>vitaminas</w:t>
      </w:r>
      <w:r w:rsidR="00A6588E" w:rsidRPr="00CF01D6">
        <w:rPr>
          <w:spacing w:val="-1"/>
        </w:rPr>
        <w:t xml:space="preserve"> </w:t>
      </w:r>
      <w:r w:rsidR="00A6588E" w:rsidRPr="00CF01D6">
        <w:t>K</w:t>
      </w:r>
      <w:r w:rsidR="00A6588E" w:rsidRPr="00CF01D6">
        <w:rPr>
          <w:spacing w:val="-4"/>
        </w:rPr>
        <w:t xml:space="preserve"> </w:t>
      </w:r>
      <w:r w:rsidR="00A6588E" w:rsidRPr="00CF01D6">
        <w:t>turėtų</w:t>
      </w:r>
      <w:r w:rsidR="00A6588E" w:rsidRPr="00CF01D6">
        <w:rPr>
          <w:spacing w:val="-3"/>
        </w:rPr>
        <w:t xml:space="preserve"> </w:t>
      </w:r>
      <w:r w:rsidR="00A6588E" w:rsidRPr="00CF01D6">
        <w:t>poveikį</w:t>
      </w:r>
      <w:r w:rsidR="00A6588E" w:rsidRPr="00CF01D6">
        <w:rPr>
          <w:spacing w:val="-5"/>
        </w:rPr>
        <w:t xml:space="preserve"> </w:t>
      </w:r>
      <w:proofErr w:type="spellStart"/>
      <w:r w:rsidR="00A6588E" w:rsidRPr="00CF01D6">
        <w:t>antikoaguliaciniam</w:t>
      </w:r>
      <w:proofErr w:type="spellEnd"/>
      <w:r w:rsidR="00A6588E" w:rsidRPr="00CF01D6">
        <w:rPr>
          <w:spacing w:val="-3"/>
        </w:rPr>
        <w:t xml:space="preserve"> </w:t>
      </w:r>
      <w:proofErr w:type="spellStart"/>
      <w:r w:rsidR="00A6588E" w:rsidRPr="00CF01D6">
        <w:t>edoksabano</w:t>
      </w:r>
      <w:proofErr w:type="spellEnd"/>
      <w:r w:rsidR="00A6588E" w:rsidRPr="00CF01D6">
        <w:t xml:space="preserve"> </w:t>
      </w:r>
      <w:r w:rsidR="00A6588E" w:rsidRPr="00CF01D6">
        <w:rPr>
          <w:spacing w:val="-2"/>
        </w:rPr>
        <w:t>aktyvumui.</w:t>
      </w:r>
    </w:p>
    <w:p w14:paraId="5D550A95" w14:textId="77777777" w:rsidR="00A6588E" w:rsidRPr="00CF01D6" w:rsidRDefault="00A6588E" w:rsidP="00DA36C7">
      <w:pPr>
        <w:jc w:val="both"/>
      </w:pPr>
    </w:p>
    <w:p w14:paraId="2283E7CC" w14:textId="77777777" w:rsidR="00A6588E" w:rsidRPr="00CF01D6" w:rsidRDefault="00A6588E" w:rsidP="00DA36C7">
      <w:pPr>
        <w:jc w:val="both"/>
      </w:pPr>
      <w:r w:rsidRPr="00CF01D6">
        <w:t>Patirties,</w:t>
      </w:r>
      <w:r w:rsidRPr="00CF01D6">
        <w:rPr>
          <w:spacing w:val="-4"/>
        </w:rPr>
        <w:t xml:space="preserve"> </w:t>
      </w:r>
      <w:r w:rsidRPr="00CF01D6">
        <w:t>skiriant</w:t>
      </w:r>
      <w:r w:rsidRPr="00CF01D6">
        <w:rPr>
          <w:spacing w:val="-3"/>
        </w:rPr>
        <w:t xml:space="preserve"> </w:t>
      </w:r>
      <w:proofErr w:type="spellStart"/>
      <w:r w:rsidRPr="00CF01D6">
        <w:t>antifibrinoli</w:t>
      </w:r>
      <w:r w:rsidR="00D935A1" w:rsidRPr="00CF01D6">
        <w:t>z</w:t>
      </w:r>
      <w:r w:rsidRPr="00CF01D6">
        <w:t>ini</w:t>
      </w:r>
      <w:r w:rsidR="00917A67">
        <w:t>ų</w:t>
      </w:r>
      <w:proofErr w:type="spellEnd"/>
      <w:r w:rsidRPr="00CF01D6">
        <w:rPr>
          <w:spacing w:val="-6"/>
        </w:rPr>
        <w:t xml:space="preserve"> </w:t>
      </w:r>
      <w:r w:rsidR="00D935A1" w:rsidRPr="00CF01D6">
        <w:rPr>
          <w:spacing w:val="-6"/>
        </w:rPr>
        <w:t>vaistini</w:t>
      </w:r>
      <w:r w:rsidR="00917A67">
        <w:rPr>
          <w:spacing w:val="-6"/>
        </w:rPr>
        <w:t>ų</w:t>
      </w:r>
      <w:r w:rsidR="00D935A1" w:rsidRPr="00CF01D6">
        <w:rPr>
          <w:spacing w:val="-6"/>
        </w:rPr>
        <w:t xml:space="preserve"> </w:t>
      </w:r>
      <w:r w:rsidRPr="00CF01D6">
        <w:t>preparat</w:t>
      </w:r>
      <w:r w:rsidR="00917A67">
        <w:t>ų</w:t>
      </w:r>
      <w:r w:rsidRPr="00CF01D6">
        <w:rPr>
          <w:spacing w:val="-4"/>
        </w:rPr>
        <w:t xml:space="preserve"> </w:t>
      </w:r>
      <w:r w:rsidRPr="00CF01D6">
        <w:t>(</w:t>
      </w:r>
      <w:proofErr w:type="spellStart"/>
      <w:r w:rsidRPr="00CF01D6">
        <w:t>traneksamino</w:t>
      </w:r>
      <w:proofErr w:type="spellEnd"/>
      <w:r w:rsidRPr="00CF01D6">
        <w:rPr>
          <w:spacing w:val="-4"/>
        </w:rPr>
        <w:t xml:space="preserve"> </w:t>
      </w:r>
      <w:r w:rsidRPr="00CF01D6">
        <w:t>rūgšt</w:t>
      </w:r>
      <w:r w:rsidR="00917A67">
        <w:t>ies</w:t>
      </w:r>
      <w:r w:rsidRPr="00CF01D6">
        <w:t>,</w:t>
      </w:r>
      <w:r w:rsidRPr="00CF01D6">
        <w:rPr>
          <w:spacing w:val="-7"/>
        </w:rPr>
        <w:t xml:space="preserve"> </w:t>
      </w:r>
      <w:proofErr w:type="spellStart"/>
      <w:r w:rsidRPr="00CF01D6">
        <w:t>aminokaprono</w:t>
      </w:r>
      <w:proofErr w:type="spellEnd"/>
      <w:r w:rsidRPr="00CF01D6">
        <w:rPr>
          <w:spacing w:val="-4"/>
        </w:rPr>
        <w:t xml:space="preserve"> </w:t>
      </w:r>
      <w:r w:rsidRPr="00CF01D6">
        <w:t>rūgšt</w:t>
      </w:r>
      <w:r w:rsidR="00917A67">
        <w:t>ies</w:t>
      </w:r>
      <w:r w:rsidRPr="00CF01D6">
        <w:t>)</w:t>
      </w:r>
      <w:r w:rsidRPr="00CF01D6">
        <w:rPr>
          <w:spacing w:val="-4"/>
        </w:rPr>
        <w:t xml:space="preserve"> </w:t>
      </w:r>
      <w:proofErr w:type="spellStart"/>
      <w:r w:rsidRPr="00CF01D6">
        <w:t>edoksabano</w:t>
      </w:r>
      <w:proofErr w:type="spellEnd"/>
      <w:r w:rsidRPr="00CF01D6">
        <w:t xml:space="preserve"> vartojantiems asmenims, nėra. Nei mokslinio naudos </w:t>
      </w:r>
      <w:r w:rsidR="00D935A1" w:rsidRPr="00CF01D6">
        <w:t>pagrindimo</w:t>
      </w:r>
      <w:r w:rsidRPr="00CF01D6">
        <w:t>, nei patirties, skiriant sistemini</w:t>
      </w:r>
      <w:r w:rsidR="00917A67">
        <w:t>ų</w:t>
      </w:r>
      <w:r w:rsidRPr="00CF01D6">
        <w:t xml:space="preserve"> </w:t>
      </w:r>
      <w:proofErr w:type="spellStart"/>
      <w:r w:rsidRPr="00CF01D6">
        <w:t>hemostatik</w:t>
      </w:r>
      <w:r w:rsidR="00917A67">
        <w:t>ų</w:t>
      </w:r>
      <w:proofErr w:type="spellEnd"/>
      <w:r w:rsidRPr="00CF01D6">
        <w:t xml:space="preserve"> (</w:t>
      </w:r>
      <w:proofErr w:type="spellStart"/>
      <w:r w:rsidRPr="00CF01D6">
        <w:t>desmopresin</w:t>
      </w:r>
      <w:r w:rsidR="00917A67">
        <w:t>o</w:t>
      </w:r>
      <w:proofErr w:type="spellEnd"/>
      <w:r w:rsidRPr="00CF01D6">
        <w:t xml:space="preserve">, </w:t>
      </w:r>
      <w:proofErr w:type="spellStart"/>
      <w:r w:rsidRPr="00CF01D6">
        <w:t>aprotinin</w:t>
      </w:r>
      <w:r w:rsidR="00917A67">
        <w:t>o</w:t>
      </w:r>
      <w:proofErr w:type="spellEnd"/>
      <w:r w:rsidRPr="00CF01D6">
        <w:t xml:space="preserve">) </w:t>
      </w:r>
      <w:proofErr w:type="spellStart"/>
      <w:r w:rsidRPr="00CF01D6">
        <w:t>edoksabanu</w:t>
      </w:r>
      <w:proofErr w:type="spellEnd"/>
      <w:r w:rsidRPr="00CF01D6">
        <w:t xml:space="preserve"> gydomiems</w:t>
      </w:r>
      <w:r w:rsidR="00712D93" w:rsidRPr="00CF01D6">
        <w:t xml:space="preserve"> </w:t>
      </w:r>
      <w:r w:rsidR="002E53DB" w:rsidRPr="00CF01D6">
        <w:t>pacient</w:t>
      </w:r>
      <w:r w:rsidRPr="00CF01D6">
        <w:t xml:space="preserve">ams, nėra. Daug </w:t>
      </w:r>
      <w:proofErr w:type="spellStart"/>
      <w:r w:rsidRPr="00CF01D6">
        <w:lastRenderedPageBreak/>
        <w:t>edoksabano</w:t>
      </w:r>
      <w:proofErr w:type="spellEnd"/>
      <w:r w:rsidRPr="00CF01D6">
        <w:t xml:space="preserve"> prisijungia prie </w:t>
      </w:r>
      <w:r w:rsidR="00D935A1" w:rsidRPr="00CF01D6">
        <w:t xml:space="preserve">kraujo </w:t>
      </w:r>
      <w:r w:rsidRPr="00CF01D6">
        <w:t xml:space="preserve">plazmos baltymų, todėl </w:t>
      </w:r>
      <w:r w:rsidR="00D935A1" w:rsidRPr="00CF01D6">
        <w:t>pašalinimas dializės metu nėra tikėtinas</w:t>
      </w:r>
      <w:r w:rsidRPr="00CF01D6">
        <w:t>.</w:t>
      </w:r>
    </w:p>
    <w:p w14:paraId="396045A4" w14:textId="77777777" w:rsidR="00A6588E" w:rsidRPr="00CF01D6" w:rsidRDefault="00A6588E" w:rsidP="00E068FD">
      <w:pPr>
        <w:pStyle w:val="Pagrindinistekstas"/>
        <w:kinsoku w:val="0"/>
        <w:overflowPunct w:val="0"/>
      </w:pPr>
    </w:p>
    <w:p w14:paraId="3D5C77D3" w14:textId="77777777" w:rsidR="00712D93" w:rsidRPr="00CF01D6" w:rsidRDefault="00712D93" w:rsidP="00E068FD">
      <w:pPr>
        <w:pStyle w:val="Pagrindinistekstas"/>
        <w:kinsoku w:val="0"/>
        <w:overflowPunct w:val="0"/>
      </w:pPr>
    </w:p>
    <w:p w14:paraId="1F6DABED" w14:textId="77777777" w:rsidR="00A6588E" w:rsidRPr="00CF01D6" w:rsidRDefault="00A6588E" w:rsidP="00712D93">
      <w:pPr>
        <w:pStyle w:val="Antrat1"/>
        <w:numPr>
          <w:ilvl w:val="0"/>
          <w:numId w:val="18"/>
        </w:numPr>
        <w:tabs>
          <w:tab w:val="left" w:pos="567"/>
          <w:tab w:val="left" w:pos="785"/>
        </w:tabs>
        <w:kinsoku w:val="0"/>
        <w:overflowPunct w:val="0"/>
        <w:spacing w:before="0"/>
        <w:ind w:left="0" w:firstLine="0"/>
        <w:rPr>
          <w:spacing w:val="-2"/>
        </w:rPr>
      </w:pPr>
      <w:r w:rsidRPr="00CF01D6">
        <w:t>FARMAKOLOGINĖS</w:t>
      </w:r>
      <w:r w:rsidRPr="00CF01D6">
        <w:rPr>
          <w:spacing w:val="-12"/>
        </w:rPr>
        <w:t xml:space="preserve"> </w:t>
      </w:r>
      <w:r w:rsidRPr="00CF01D6">
        <w:rPr>
          <w:spacing w:val="-2"/>
        </w:rPr>
        <w:t>SAVYBĖS</w:t>
      </w:r>
    </w:p>
    <w:p w14:paraId="4D696782" w14:textId="77777777" w:rsidR="00A6588E" w:rsidRPr="00CF01D6" w:rsidRDefault="00A6588E" w:rsidP="00E068FD">
      <w:pPr>
        <w:pStyle w:val="Pagrindinistekstas"/>
        <w:kinsoku w:val="0"/>
        <w:overflowPunct w:val="0"/>
        <w:rPr>
          <w:b/>
          <w:bCs/>
        </w:rPr>
      </w:pPr>
    </w:p>
    <w:p w14:paraId="5FB4B9D8" w14:textId="77777777" w:rsidR="00A6588E" w:rsidRPr="000901A6" w:rsidRDefault="00A6588E" w:rsidP="00712D93">
      <w:pPr>
        <w:pStyle w:val="Antrat2"/>
        <w:numPr>
          <w:ilvl w:val="1"/>
          <w:numId w:val="18"/>
        </w:numPr>
        <w:tabs>
          <w:tab w:val="left" w:pos="567"/>
          <w:tab w:val="left" w:pos="785"/>
        </w:tabs>
        <w:kinsoku w:val="0"/>
        <w:overflowPunct w:val="0"/>
        <w:ind w:left="0" w:firstLine="0"/>
        <w:rPr>
          <w:color w:val="000000"/>
          <w:spacing w:val="-2"/>
        </w:rPr>
      </w:pPr>
      <w:proofErr w:type="spellStart"/>
      <w:r w:rsidRPr="000901A6">
        <w:rPr>
          <w:spacing w:val="-2"/>
        </w:rPr>
        <w:t>Farmakodinaminės</w:t>
      </w:r>
      <w:proofErr w:type="spellEnd"/>
      <w:r w:rsidRPr="000901A6">
        <w:rPr>
          <w:spacing w:val="18"/>
        </w:rPr>
        <w:t xml:space="preserve"> </w:t>
      </w:r>
      <w:r w:rsidRPr="000901A6">
        <w:rPr>
          <w:spacing w:val="-2"/>
        </w:rPr>
        <w:t>savybės</w:t>
      </w:r>
    </w:p>
    <w:p w14:paraId="334A8895" w14:textId="77777777" w:rsidR="00A6588E" w:rsidRPr="000901A6" w:rsidRDefault="00A6588E" w:rsidP="00E34C26">
      <w:pPr>
        <w:jc w:val="both"/>
      </w:pPr>
    </w:p>
    <w:p w14:paraId="4D66924C" w14:textId="77777777" w:rsidR="00A6588E" w:rsidRPr="00CF01D6" w:rsidRDefault="00A6588E" w:rsidP="00E34C26">
      <w:pPr>
        <w:jc w:val="both"/>
      </w:pPr>
      <w:proofErr w:type="spellStart"/>
      <w:r w:rsidRPr="00CF01D6">
        <w:t>Farmakoterapinė</w:t>
      </w:r>
      <w:proofErr w:type="spellEnd"/>
      <w:r w:rsidRPr="00CF01D6">
        <w:rPr>
          <w:spacing w:val="-4"/>
        </w:rPr>
        <w:t xml:space="preserve"> </w:t>
      </w:r>
      <w:r w:rsidRPr="00CF01D6">
        <w:t>grupė</w:t>
      </w:r>
      <w:r w:rsidRPr="00CF01D6">
        <w:rPr>
          <w:spacing w:val="-6"/>
        </w:rPr>
        <w:t xml:space="preserve"> </w:t>
      </w:r>
      <w:r w:rsidRPr="00CF01D6">
        <w:t>–</w:t>
      </w:r>
      <w:r w:rsidRPr="00CF01D6">
        <w:rPr>
          <w:spacing w:val="-4"/>
        </w:rPr>
        <w:t xml:space="preserve"> </w:t>
      </w:r>
      <w:proofErr w:type="spellStart"/>
      <w:r w:rsidRPr="00CF01D6">
        <w:t>antitromboziniai</w:t>
      </w:r>
      <w:proofErr w:type="spellEnd"/>
      <w:r w:rsidRPr="00CF01D6">
        <w:rPr>
          <w:spacing w:val="-3"/>
        </w:rPr>
        <w:t xml:space="preserve"> </w:t>
      </w:r>
      <w:r w:rsidR="004F5B0F" w:rsidRPr="00CF01D6">
        <w:rPr>
          <w:spacing w:val="-3"/>
        </w:rPr>
        <w:t xml:space="preserve">vaistiniai </w:t>
      </w:r>
      <w:r w:rsidRPr="00CF01D6">
        <w:t>preparatai,</w:t>
      </w:r>
      <w:r w:rsidRPr="00CF01D6">
        <w:rPr>
          <w:spacing w:val="-7"/>
        </w:rPr>
        <w:t xml:space="preserve"> </w:t>
      </w:r>
      <w:r w:rsidRPr="00CF01D6">
        <w:t>tiesioginiai</w:t>
      </w:r>
      <w:r w:rsidR="00712D93" w:rsidRPr="00CF01D6">
        <w:t xml:space="preserve"> </w:t>
      </w:r>
      <w:proofErr w:type="spellStart"/>
      <w:r w:rsidR="004F5B0F" w:rsidRPr="00CF01D6">
        <w:rPr>
          <w:spacing w:val="-3"/>
        </w:rPr>
        <w:t>X</w:t>
      </w:r>
      <w:r w:rsidRPr="00CF01D6">
        <w:t>a</w:t>
      </w:r>
      <w:proofErr w:type="spellEnd"/>
      <w:r w:rsidRPr="00CF01D6">
        <w:rPr>
          <w:spacing w:val="-1"/>
        </w:rPr>
        <w:t xml:space="preserve"> </w:t>
      </w:r>
      <w:r w:rsidRPr="00CF01D6">
        <w:t>faktoriaus</w:t>
      </w:r>
      <w:r w:rsidRPr="00CF01D6">
        <w:rPr>
          <w:spacing w:val="-6"/>
        </w:rPr>
        <w:t xml:space="preserve"> </w:t>
      </w:r>
      <w:r w:rsidRPr="00CF01D6">
        <w:t>inhibitoriai; ATC kodas – B01AF03.</w:t>
      </w:r>
    </w:p>
    <w:p w14:paraId="7307431A" w14:textId="77777777" w:rsidR="00A6588E" w:rsidRPr="00CF01D6" w:rsidRDefault="00A6588E" w:rsidP="00E34C26"/>
    <w:p w14:paraId="78A61FF2" w14:textId="77777777" w:rsidR="00A6588E" w:rsidRDefault="00A6588E" w:rsidP="00E34C26">
      <w:pPr>
        <w:rPr>
          <w:u w:val="single"/>
        </w:rPr>
      </w:pPr>
      <w:r w:rsidRPr="00E34C26">
        <w:rPr>
          <w:u w:val="single"/>
        </w:rPr>
        <w:t>Veikimo</w:t>
      </w:r>
      <w:r w:rsidRPr="00E34C26">
        <w:rPr>
          <w:spacing w:val="-6"/>
          <w:u w:val="single"/>
        </w:rPr>
        <w:t xml:space="preserve"> </w:t>
      </w:r>
      <w:r w:rsidRPr="00E34C26">
        <w:rPr>
          <w:u w:val="single"/>
        </w:rPr>
        <w:t>mechanizmas</w:t>
      </w:r>
    </w:p>
    <w:p w14:paraId="4507B81D" w14:textId="77777777" w:rsidR="00995ED9" w:rsidRPr="00E34C26" w:rsidRDefault="00995ED9" w:rsidP="00E34C26">
      <w:pPr>
        <w:rPr>
          <w:u w:val="single"/>
        </w:rPr>
      </w:pPr>
    </w:p>
    <w:p w14:paraId="4DA24D29" w14:textId="71AF760F" w:rsidR="00A6588E" w:rsidRPr="00CF01D6" w:rsidRDefault="00A6588E" w:rsidP="00050105">
      <w:pPr>
        <w:jc w:val="both"/>
      </w:pPr>
      <w:proofErr w:type="spellStart"/>
      <w:r w:rsidRPr="00CF01D6">
        <w:t>Edoksabanas</w:t>
      </w:r>
      <w:proofErr w:type="spellEnd"/>
      <w:r w:rsidRPr="00CF01D6">
        <w:t xml:space="preserve"> yra labai selektyvus</w:t>
      </w:r>
      <w:r w:rsidR="004F5B0F" w:rsidRPr="00CF01D6">
        <w:t>,</w:t>
      </w:r>
      <w:r w:rsidRPr="00CF01D6">
        <w:t xml:space="preserve"> tiesiogini</w:t>
      </w:r>
      <w:r w:rsidR="009679E0">
        <w:t>o poveikio</w:t>
      </w:r>
      <w:r w:rsidR="004F5B0F" w:rsidRPr="00CF01D6">
        <w:t xml:space="preserve"> </w:t>
      </w:r>
      <w:r w:rsidR="009679E0">
        <w:t xml:space="preserve">ir </w:t>
      </w:r>
      <w:r w:rsidR="004F5B0F" w:rsidRPr="00CF01D6">
        <w:t>grįžtam</w:t>
      </w:r>
      <w:r w:rsidR="009679E0">
        <w:t>asis</w:t>
      </w:r>
      <w:r w:rsidR="004F5B0F" w:rsidRPr="00CF01D6">
        <w:t xml:space="preserve"> </w:t>
      </w:r>
      <w:proofErr w:type="spellStart"/>
      <w:r w:rsidRPr="00CF01D6">
        <w:t>F</w:t>
      </w:r>
      <w:r w:rsidR="006F6753">
        <w:t>X</w:t>
      </w:r>
      <w:r w:rsidRPr="00CF01D6">
        <w:t>a</w:t>
      </w:r>
      <w:proofErr w:type="spellEnd"/>
      <w:r w:rsidR="009679E0">
        <w:t xml:space="preserve"> inhibitorius</w:t>
      </w:r>
      <w:r w:rsidRPr="00CF01D6">
        <w:t xml:space="preserve">, </w:t>
      </w:r>
      <w:r w:rsidR="004F5B0F" w:rsidRPr="00CF01D6">
        <w:t xml:space="preserve">t. y. </w:t>
      </w:r>
      <w:proofErr w:type="spellStart"/>
      <w:r w:rsidRPr="00CF01D6">
        <w:t>serino</w:t>
      </w:r>
      <w:proofErr w:type="spellEnd"/>
      <w:r w:rsidRPr="00CF01D6">
        <w:t xml:space="preserve"> proteazė,</w:t>
      </w:r>
      <w:r w:rsidRPr="00CF01D6">
        <w:rPr>
          <w:spacing w:val="-4"/>
        </w:rPr>
        <w:t xml:space="preserve"> </w:t>
      </w:r>
      <w:r w:rsidRPr="00CF01D6">
        <w:t>esan</w:t>
      </w:r>
      <w:r w:rsidR="009679E0">
        <w:t>ti</w:t>
      </w:r>
      <w:r w:rsidRPr="00CF01D6">
        <w:rPr>
          <w:spacing w:val="-3"/>
        </w:rPr>
        <w:t xml:space="preserve"> </w:t>
      </w:r>
      <w:r w:rsidRPr="00CF01D6">
        <w:t>galutin</w:t>
      </w:r>
      <w:r w:rsidR="004F5B0F" w:rsidRPr="00CF01D6">
        <w:t>ėje</w:t>
      </w:r>
      <w:r w:rsidRPr="00CF01D6">
        <w:rPr>
          <w:spacing w:val="-4"/>
        </w:rPr>
        <w:t xml:space="preserve"> </w:t>
      </w:r>
      <w:r w:rsidRPr="00CF01D6">
        <w:t>bendr</w:t>
      </w:r>
      <w:r w:rsidR="004F5B0F" w:rsidRPr="00CF01D6">
        <w:t>oje</w:t>
      </w:r>
      <w:r w:rsidRPr="00CF01D6">
        <w:rPr>
          <w:spacing w:val="-4"/>
        </w:rPr>
        <w:t xml:space="preserve"> </w:t>
      </w:r>
      <w:r w:rsidRPr="00CF01D6">
        <w:t>krešėjimo</w:t>
      </w:r>
      <w:r w:rsidRPr="00CF01D6">
        <w:rPr>
          <w:spacing w:val="-4"/>
        </w:rPr>
        <w:t xml:space="preserve"> </w:t>
      </w:r>
      <w:r w:rsidRPr="00CF01D6">
        <w:t>kaskados</w:t>
      </w:r>
      <w:r w:rsidRPr="00CF01D6">
        <w:rPr>
          <w:spacing w:val="-4"/>
        </w:rPr>
        <w:t xml:space="preserve"> </w:t>
      </w:r>
      <w:r w:rsidR="004F5B0F" w:rsidRPr="00CF01D6">
        <w:rPr>
          <w:spacing w:val="-4"/>
        </w:rPr>
        <w:t xml:space="preserve">reakcijų </w:t>
      </w:r>
      <w:r w:rsidR="004F5B0F" w:rsidRPr="00CF01D6">
        <w:t>grandinėje</w:t>
      </w:r>
      <w:r w:rsidRPr="00CF01D6">
        <w:t>.</w:t>
      </w:r>
      <w:r w:rsidRPr="00CF01D6">
        <w:rPr>
          <w:spacing w:val="-4"/>
        </w:rPr>
        <w:t xml:space="preserve"> </w:t>
      </w:r>
      <w:proofErr w:type="spellStart"/>
      <w:r w:rsidRPr="00CF01D6">
        <w:t>Edoksabanas</w:t>
      </w:r>
      <w:proofErr w:type="spellEnd"/>
      <w:r w:rsidRPr="00CF01D6">
        <w:rPr>
          <w:spacing w:val="-4"/>
        </w:rPr>
        <w:t xml:space="preserve"> </w:t>
      </w:r>
      <w:r w:rsidRPr="00CF01D6">
        <w:t>slopina</w:t>
      </w:r>
      <w:r w:rsidRPr="00CF01D6">
        <w:rPr>
          <w:spacing w:val="-6"/>
        </w:rPr>
        <w:t xml:space="preserve"> </w:t>
      </w:r>
      <w:r w:rsidRPr="00CF01D6">
        <w:t>laisvąjį</w:t>
      </w:r>
      <w:r w:rsidRPr="00CF01D6">
        <w:rPr>
          <w:spacing w:val="-3"/>
        </w:rPr>
        <w:t xml:space="preserve"> </w:t>
      </w:r>
      <w:proofErr w:type="spellStart"/>
      <w:r w:rsidRPr="00CF01D6">
        <w:t>FXa</w:t>
      </w:r>
      <w:proofErr w:type="spellEnd"/>
      <w:r w:rsidRPr="00CF01D6">
        <w:rPr>
          <w:spacing w:val="-4"/>
        </w:rPr>
        <w:t xml:space="preserve"> </w:t>
      </w:r>
      <w:r w:rsidRPr="00CF01D6">
        <w:t xml:space="preserve">ir </w:t>
      </w:r>
      <w:proofErr w:type="spellStart"/>
      <w:r w:rsidRPr="00CF01D6">
        <w:t>protrombinazės</w:t>
      </w:r>
      <w:proofErr w:type="spellEnd"/>
      <w:r w:rsidRPr="00CF01D6">
        <w:t xml:space="preserve"> aktyvumą. </w:t>
      </w:r>
      <w:proofErr w:type="spellStart"/>
      <w:r w:rsidRPr="00CF01D6">
        <w:t>FXa</w:t>
      </w:r>
      <w:proofErr w:type="spellEnd"/>
      <w:r w:rsidRPr="00CF01D6">
        <w:t xml:space="preserve"> slopinimas krešėjimo kaskadoje mažina trombino </w:t>
      </w:r>
      <w:r w:rsidR="004F5B0F" w:rsidRPr="00CF01D6">
        <w:t>susidarymą</w:t>
      </w:r>
      <w:r w:rsidRPr="00CF01D6">
        <w:t xml:space="preserve">, ilgina krešėjimo laiką ir mažina </w:t>
      </w:r>
      <w:proofErr w:type="spellStart"/>
      <w:r w:rsidRPr="00CF01D6">
        <w:t>trombų</w:t>
      </w:r>
      <w:proofErr w:type="spellEnd"/>
      <w:r w:rsidRPr="00CF01D6">
        <w:t xml:space="preserve"> susidarymo riziką.</w:t>
      </w:r>
    </w:p>
    <w:p w14:paraId="6676FD0D" w14:textId="77777777" w:rsidR="00712D93" w:rsidRPr="00CF01D6" w:rsidRDefault="00712D93" w:rsidP="00E34C26"/>
    <w:p w14:paraId="7DD6CFC8" w14:textId="77777777" w:rsidR="00A6588E" w:rsidRDefault="00A6588E" w:rsidP="00E34C26">
      <w:pPr>
        <w:rPr>
          <w:u w:val="single"/>
        </w:rPr>
      </w:pPr>
      <w:proofErr w:type="spellStart"/>
      <w:r w:rsidRPr="00E34C26">
        <w:rPr>
          <w:u w:val="single"/>
        </w:rPr>
        <w:t>Farmakodinaminis</w:t>
      </w:r>
      <w:proofErr w:type="spellEnd"/>
      <w:r w:rsidRPr="00E34C26">
        <w:rPr>
          <w:spacing w:val="-10"/>
          <w:u w:val="single"/>
        </w:rPr>
        <w:t xml:space="preserve"> </w:t>
      </w:r>
      <w:r w:rsidRPr="00E34C26">
        <w:rPr>
          <w:u w:val="single"/>
        </w:rPr>
        <w:t>poveikis</w:t>
      </w:r>
    </w:p>
    <w:p w14:paraId="091443FA" w14:textId="77777777" w:rsidR="00995ED9" w:rsidRPr="00E34C26" w:rsidRDefault="00995ED9" w:rsidP="00E34C26">
      <w:pPr>
        <w:rPr>
          <w:u w:val="single"/>
        </w:rPr>
      </w:pPr>
    </w:p>
    <w:p w14:paraId="322930AB" w14:textId="77777777" w:rsidR="00A6588E" w:rsidRPr="00050105" w:rsidRDefault="00A6588E" w:rsidP="00050105">
      <w:pPr>
        <w:jc w:val="both"/>
      </w:pPr>
      <w:proofErr w:type="spellStart"/>
      <w:r w:rsidRPr="00050105">
        <w:t>Edoksabano</w:t>
      </w:r>
      <w:proofErr w:type="spellEnd"/>
      <w:r w:rsidRPr="00050105">
        <w:t xml:space="preserve"> </w:t>
      </w:r>
      <w:proofErr w:type="spellStart"/>
      <w:r w:rsidRPr="00050105">
        <w:t>farmakodinaminis</w:t>
      </w:r>
      <w:proofErr w:type="spellEnd"/>
      <w:r w:rsidRPr="00050105">
        <w:t xml:space="preserve"> poveikis prasideda greitai, per 1</w:t>
      </w:r>
      <w:r w:rsidR="002E53DB" w:rsidRPr="00050105">
        <w:t>–</w:t>
      </w:r>
      <w:r w:rsidRPr="00050105">
        <w:t>2</w:t>
      </w:r>
      <w:r w:rsidR="00FA22A6" w:rsidRPr="00050105">
        <w:t> valand</w:t>
      </w:r>
      <w:r w:rsidRPr="00050105">
        <w:t xml:space="preserve">as, </w:t>
      </w:r>
      <w:r w:rsidR="00BE5D8A" w:rsidRPr="00050105">
        <w:t xml:space="preserve">tai atitinka didžiausią </w:t>
      </w:r>
      <w:proofErr w:type="spellStart"/>
      <w:r w:rsidRPr="00050105">
        <w:t>edoksabano</w:t>
      </w:r>
      <w:proofErr w:type="spellEnd"/>
      <w:r w:rsidRPr="00050105">
        <w:t xml:space="preserve"> ekspozicij</w:t>
      </w:r>
      <w:r w:rsidR="00BE5D8A" w:rsidRPr="00050105">
        <w:t>ą</w:t>
      </w:r>
      <w:r w:rsidRPr="00050105">
        <w:t xml:space="preserve"> (</w:t>
      </w:r>
      <w:proofErr w:type="spellStart"/>
      <w:r w:rsidRPr="00050105">
        <w:t>C</w:t>
      </w:r>
      <w:r w:rsidRPr="00952595">
        <w:rPr>
          <w:vertAlign w:val="subscript"/>
        </w:rPr>
        <w:t>max</w:t>
      </w:r>
      <w:proofErr w:type="spellEnd"/>
      <w:r w:rsidRPr="00050105">
        <w:t xml:space="preserve">). </w:t>
      </w:r>
      <w:proofErr w:type="spellStart"/>
      <w:r w:rsidRPr="00050105">
        <w:t>Farmakodinaminis</w:t>
      </w:r>
      <w:proofErr w:type="spellEnd"/>
      <w:r w:rsidRPr="00050105">
        <w:t xml:space="preserve"> poveikis, </w:t>
      </w:r>
      <w:r w:rsidR="009679E0" w:rsidRPr="00050105">
        <w:t xml:space="preserve">matuojamas </w:t>
      </w:r>
      <w:proofErr w:type="spellStart"/>
      <w:r w:rsidRPr="00050105">
        <w:t>anti-FXa</w:t>
      </w:r>
      <w:proofErr w:type="spellEnd"/>
      <w:r w:rsidRPr="00050105">
        <w:t xml:space="preserve"> tyrim</w:t>
      </w:r>
      <w:r w:rsidR="009679E0" w:rsidRPr="00050105">
        <w:t>u</w:t>
      </w:r>
      <w:r w:rsidRPr="00050105">
        <w:t xml:space="preserve">, yra prognozuojamas ir koreliuoja su </w:t>
      </w:r>
      <w:proofErr w:type="spellStart"/>
      <w:r w:rsidRPr="00050105">
        <w:t>edoksabano</w:t>
      </w:r>
      <w:proofErr w:type="spellEnd"/>
      <w:r w:rsidRPr="00050105">
        <w:t xml:space="preserve"> doze bei koncentracija. Dėl </w:t>
      </w:r>
      <w:proofErr w:type="spellStart"/>
      <w:r w:rsidRPr="00050105">
        <w:t>FXa</w:t>
      </w:r>
      <w:proofErr w:type="spellEnd"/>
      <w:r w:rsidRPr="00050105">
        <w:t xml:space="preserve"> slopinimo </w:t>
      </w:r>
      <w:proofErr w:type="spellStart"/>
      <w:r w:rsidRPr="00050105">
        <w:t>edoksabanas</w:t>
      </w:r>
      <w:proofErr w:type="spellEnd"/>
      <w:r w:rsidRPr="00050105">
        <w:t xml:space="preserve"> taip pat pailgina krešėjimo laiką atliekant PL ir </w:t>
      </w:r>
      <w:proofErr w:type="spellStart"/>
      <w:r w:rsidRPr="00050105">
        <w:t>aDTL</w:t>
      </w:r>
      <w:proofErr w:type="spellEnd"/>
      <w:r w:rsidRPr="00050105">
        <w:t xml:space="preserve"> tyrimus. Šių krešėjimo tyrimų metu nustatyti</w:t>
      </w:r>
      <w:r w:rsidRPr="00050105">
        <w:rPr>
          <w:spacing w:val="-1"/>
        </w:rPr>
        <w:t xml:space="preserve"> </w:t>
      </w:r>
      <w:r w:rsidRPr="00050105">
        <w:t>pokyčiai</w:t>
      </w:r>
      <w:r w:rsidRPr="00050105">
        <w:rPr>
          <w:spacing w:val="-3"/>
        </w:rPr>
        <w:t xml:space="preserve"> </w:t>
      </w:r>
      <w:r w:rsidRPr="00050105">
        <w:t>tikėtini</w:t>
      </w:r>
      <w:r w:rsidRPr="00050105">
        <w:rPr>
          <w:spacing w:val="-1"/>
        </w:rPr>
        <w:t xml:space="preserve"> </w:t>
      </w:r>
      <w:r w:rsidRPr="00050105">
        <w:t>vartojant</w:t>
      </w:r>
      <w:r w:rsidRPr="00050105">
        <w:rPr>
          <w:spacing w:val="-4"/>
        </w:rPr>
        <w:t xml:space="preserve"> </w:t>
      </w:r>
      <w:r w:rsidRPr="00050105">
        <w:t>terapinę dozę,</w:t>
      </w:r>
      <w:r w:rsidRPr="00050105">
        <w:rPr>
          <w:spacing w:val="-5"/>
        </w:rPr>
        <w:t xml:space="preserve"> </w:t>
      </w:r>
      <w:r w:rsidRPr="00050105">
        <w:t>tačiau</w:t>
      </w:r>
      <w:r w:rsidRPr="00050105">
        <w:rPr>
          <w:spacing w:val="-4"/>
        </w:rPr>
        <w:t xml:space="preserve"> </w:t>
      </w:r>
      <w:r w:rsidRPr="00050105">
        <w:t>šie</w:t>
      </w:r>
      <w:r w:rsidRPr="00050105">
        <w:rPr>
          <w:spacing w:val="-4"/>
        </w:rPr>
        <w:t xml:space="preserve"> </w:t>
      </w:r>
      <w:r w:rsidRPr="00050105">
        <w:t>pokyčiai</w:t>
      </w:r>
      <w:r w:rsidRPr="00050105">
        <w:rPr>
          <w:spacing w:val="-1"/>
        </w:rPr>
        <w:t xml:space="preserve"> </w:t>
      </w:r>
      <w:r w:rsidRPr="00050105">
        <w:t>yra nedideli</w:t>
      </w:r>
      <w:r w:rsidR="00BE5D8A" w:rsidRPr="00050105">
        <w:t>,</w:t>
      </w:r>
      <w:r w:rsidRPr="00050105">
        <w:rPr>
          <w:spacing w:val="-4"/>
        </w:rPr>
        <w:t xml:space="preserve"> </w:t>
      </w:r>
      <w:r w:rsidRPr="00050105">
        <w:t>labai</w:t>
      </w:r>
      <w:r w:rsidRPr="00050105">
        <w:rPr>
          <w:spacing w:val="-1"/>
        </w:rPr>
        <w:t xml:space="preserve"> </w:t>
      </w:r>
      <w:r w:rsidR="00BE5D8A" w:rsidRPr="00050105">
        <w:t>svyruoja</w:t>
      </w:r>
      <w:r w:rsidRPr="00050105">
        <w:t xml:space="preserve"> ir nėra naudingi stebint </w:t>
      </w:r>
      <w:proofErr w:type="spellStart"/>
      <w:r w:rsidRPr="00050105">
        <w:t>antikaguliacinį</w:t>
      </w:r>
      <w:proofErr w:type="spellEnd"/>
      <w:r w:rsidRPr="00050105">
        <w:t xml:space="preserve"> </w:t>
      </w:r>
      <w:proofErr w:type="spellStart"/>
      <w:r w:rsidRPr="00050105">
        <w:t>edoksabano</w:t>
      </w:r>
      <w:proofErr w:type="spellEnd"/>
      <w:r w:rsidRPr="00050105">
        <w:t xml:space="preserve"> poveikį.</w:t>
      </w:r>
    </w:p>
    <w:p w14:paraId="713CEE61" w14:textId="77777777" w:rsidR="00712D93" w:rsidRPr="00CF01D6" w:rsidRDefault="00712D93" w:rsidP="00050105">
      <w:pPr>
        <w:jc w:val="both"/>
      </w:pPr>
    </w:p>
    <w:p w14:paraId="4991EC69" w14:textId="77777777" w:rsidR="00A6588E" w:rsidRPr="00CF01D6" w:rsidRDefault="00A6588E" w:rsidP="00050105">
      <w:pPr>
        <w:jc w:val="both"/>
        <w:rPr>
          <w:i/>
          <w:iCs/>
        </w:rPr>
      </w:pPr>
      <w:r w:rsidRPr="00CF01D6">
        <w:rPr>
          <w:i/>
          <w:iCs/>
        </w:rPr>
        <w:t>Krešėjimo</w:t>
      </w:r>
      <w:r w:rsidRPr="00CF01D6">
        <w:rPr>
          <w:i/>
          <w:iCs/>
          <w:spacing w:val="-6"/>
        </w:rPr>
        <w:t xml:space="preserve"> </w:t>
      </w:r>
      <w:r w:rsidRPr="00CF01D6">
        <w:rPr>
          <w:i/>
          <w:iCs/>
        </w:rPr>
        <w:t>žymenų</w:t>
      </w:r>
      <w:r w:rsidRPr="00CF01D6">
        <w:rPr>
          <w:i/>
          <w:iCs/>
          <w:spacing w:val="-5"/>
        </w:rPr>
        <w:t xml:space="preserve"> </w:t>
      </w:r>
      <w:r w:rsidRPr="00CF01D6">
        <w:rPr>
          <w:i/>
          <w:iCs/>
        </w:rPr>
        <w:t>poveikis</w:t>
      </w:r>
      <w:r w:rsidRPr="00CF01D6">
        <w:rPr>
          <w:i/>
          <w:iCs/>
          <w:spacing w:val="-5"/>
        </w:rPr>
        <w:t xml:space="preserve"> </w:t>
      </w:r>
      <w:r w:rsidRPr="00CF01D6">
        <w:rPr>
          <w:i/>
          <w:iCs/>
        </w:rPr>
        <w:t xml:space="preserve">keičiant gydymą </w:t>
      </w:r>
      <w:proofErr w:type="spellStart"/>
      <w:r w:rsidRPr="00CF01D6">
        <w:rPr>
          <w:i/>
          <w:iCs/>
        </w:rPr>
        <w:t>rivaroksabanu</w:t>
      </w:r>
      <w:proofErr w:type="spellEnd"/>
      <w:r w:rsidRPr="00CF01D6">
        <w:rPr>
          <w:i/>
          <w:iCs/>
        </w:rPr>
        <w:t>,</w:t>
      </w:r>
      <w:r w:rsidRPr="00CF01D6">
        <w:rPr>
          <w:i/>
          <w:iCs/>
          <w:spacing w:val="-3"/>
        </w:rPr>
        <w:t xml:space="preserve"> </w:t>
      </w:r>
      <w:proofErr w:type="spellStart"/>
      <w:r w:rsidRPr="00CF01D6">
        <w:rPr>
          <w:i/>
          <w:iCs/>
        </w:rPr>
        <w:t>dabigatranu</w:t>
      </w:r>
      <w:proofErr w:type="spellEnd"/>
      <w:r w:rsidRPr="00CF01D6">
        <w:rPr>
          <w:i/>
          <w:iCs/>
          <w:spacing w:val="-5"/>
        </w:rPr>
        <w:t xml:space="preserve"> </w:t>
      </w:r>
      <w:r w:rsidRPr="00CF01D6">
        <w:rPr>
          <w:i/>
          <w:iCs/>
        </w:rPr>
        <w:t>ar</w:t>
      </w:r>
      <w:r w:rsidRPr="00CF01D6">
        <w:rPr>
          <w:i/>
          <w:iCs/>
          <w:spacing w:val="-3"/>
        </w:rPr>
        <w:t xml:space="preserve"> </w:t>
      </w:r>
      <w:proofErr w:type="spellStart"/>
      <w:r w:rsidRPr="00CF01D6">
        <w:rPr>
          <w:i/>
          <w:iCs/>
        </w:rPr>
        <w:t>apiksabanu</w:t>
      </w:r>
      <w:proofErr w:type="spellEnd"/>
      <w:r w:rsidRPr="00CF01D6">
        <w:rPr>
          <w:i/>
          <w:iCs/>
          <w:spacing w:val="-3"/>
        </w:rPr>
        <w:t xml:space="preserve"> </w:t>
      </w:r>
      <w:r w:rsidRPr="00CF01D6">
        <w:rPr>
          <w:i/>
          <w:iCs/>
        </w:rPr>
        <w:t xml:space="preserve">gydymu </w:t>
      </w:r>
      <w:proofErr w:type="spellStart"/>
      <w:r w:rsidRPr="00CF01D6">
        <w:rPr>
          <w:i/>
          <w:iCs/>
        </w:rPr>
        <w:t>edoksabanu</w:t>
      </w:r>
      <w:proofErr w:type="spellEnd"/>
    </w:p>
    <w:p w14:paraId="7E2744A5" w14:textId="77777777" w:rsidR="00712D93" w:rsidRDefault="00A6588E" w:rsidP="00050105">
      <w:pPr>
        <w:jc w:val="both"/>
      </w:pPr>
      <w:r w:rsidRPr="00CF01D6">
        <w:t>Atliekant klinikinius</w:t>
      </w:r>
      <w:r w:rsidRPr="00CF01D6">
        <w:rPr>
          <w:spacing w:val="-3"/>
        </w:rPr>
        <w:t xml:space="preserve"> </w:t>
      </w:r>
      <w:r w:rsidRPr="00CF01D6">
        <w:t>farmakologinius</w:t>
      </w:r>
      <w:r w:rsidRPr="00CF01D6">
        <w:rPr>
          <w:spacing w:val="-5"/>
        </w:rPr>
        <w:t xml:space="preserve"> </w:t>
      </w:r>
      <w:r w:rsidRPr="00CF01D6">
        <w:t>tyrimus,</w:t>
      </w:r>
      <w:r w:rsidRPr="00CF01D6">
        <w:rPr>
          <w:spacing w:val="-3"/>
        </w:rPr>
        <w:t xml:space="preserve"> </w:t>
      </w:r>
      <w:r w:rsidRPr="00CF01D6">
        <w:t>sveiki</w:t>
      </w:r>
      <w:r w:rsidRPr="00CF01D6">
        <w:rPr>
          <w:spacing w:val="-5"/>
        </w:rPr>
        <w:t xml:space="preserve"> </w:t>
      </w:r>
      <w:r w:rsidRPr="00CF01D6">
        <w:t>tiriamieji</w:t>
      </w:r>
      <w:r w:rsidRPr="00CF01D6">
        <w:rPr>
          <w:spacing w:val="-5"/>
        </w:rPr>
        <w:t xml:space="preserve"> </w:t>
      </w:r>
      <w:r w:rsidRPr="00CF01D6">
        <w:t>vartojo</w:t>
      </w:r>
      <w:r w:rsidRPr="00CF01D6">
        <w:rPr>
          <w:spacing w:val="-3"/>
        </w:rPr>
        <w:t xml:space="preserve"> </w:t>
      </w:r>
      <w:r w:rsidRPr="00CF01D6">
        <w:t>20</w:t>
      </w:r>
      <w:r w:rsidR="00FA22A6" w:rsidRPr="00CF01D6">
        <w:t> mg</w:t>
      </w:r>
      <w:r w:rsidRPr="00CF01D6">
        <w:rPr>
          <w:spacing w:val="-6"/>
        </w:rPr>
        <w:t xml:space="preserve"> </w:t>
      </w:r>
      <w:proofErr w:type="spellStart"/>
      <w:r w:rsidRPr="00CF01D6">
        <w:t>rivaroksabano</w:t>
      </w:r>
      <w:proofErr w:type="spellEnd"/>
      <w:r w:rsidRPr="00CF01D6">
        <w:rPr>
          <w:spacing w:val="-3"/>
        </w:rPr>
        <w:t xml:space="preserve"> </w:t>
      </w:r>
      <w:r w:rsidRPr="00CF01D6">
        <w:t>kartą</w:t>
      </w:r>
      <w:r w:rsidRPr="00CF01D6">
        <w:rPr>
          <w:spacing w:val="-3"/>
        </w:rPr>
        <w:t xml:space="preserve"> </w:t>
      </w:r>
      <w:r w:rsidRPr="00CF01D6">
        <w:t>per parą, 150</w:t>
      </w:r>
      <w:r w:rsidR="00FA22A6" w:rsidRPr="00CF01D6">
        <w:t> mg</w:t>
      </w:r>
      <w:r w:rsidRPr="00CF01D6">
        <w:t xml:space="preserve"> </w:t>
      </w:r>
      <w:proofErr w:type="spellStart"/>
      <w:r w:rsidRPr="00CF01D6">
        <w:t>dabigatrano</w:t>
      </w:r>
      <w:proofErr w:type="spellEnd"/>
      <w:r w:rsidRPr="00CF01D6">
        <w:t xml:space="preserve"> du</w:t>
      </w:r>
      <w:r w:rsidR="00BE5D8A" w:rsidRPr="00CF01D6">
        <w:t xml:space="preserve"> </w:t>
      </w:r>
      <w:r w:rsidR="002E53DB" w:rsidRPr="00CF01D6">
        <w:t>kartus</w:t>
      </w:r>
      <w:r w:rsidRPr="00CF01D6">
        <w:t xml:space="preserve"> per parą arba 5</w:t>
      </w:r>
      <w:r w:rsidR="00FA22A6" w:rsidRPr="00CF01D6">
        <w:t> mg</w:t>
      </w:r>
      <w:r w:rsidRPr="00CF01D6">
        <w:t xml:space="preserve"> </w:t>
      </w:r>
      <w:proofErr w:type="spellStart"/>
      <w:r w:rsidRPr="00CF01D6">
        <w:t>apiksabano</w:t>
      </w:r>
      <w:proofErr w:type="spellEnd"/>
      <w:r w:rsidRPr="00CF01D6">
        <w:t xml:space="preserve"> du</w:t>
      </w:r>
      <w:r w:rsidR="00BE5D8A" w:rsidRPr="00CF01D6">
        <w:t xml:space="preserve"> </w:t>
      </w:r>
      <w:r w:rsidR="002E53DB" w:rsidRPr="00CF01D6">
        <w:t>kartus</w:t>
      </w:r>
      <w:r w:rsidRPr="00CF01D6">
        <w:t xml:space="preserve"> per parą, po to 4</w:t>
      </w:r>
      <w:r w:rsidR="002E53DB" w:rsidRPr="00CF01D6">
        <w:t> dieną</w:t>
      </w:r>
      <w:r w:rsidRPr="00CF01D6">
        <w:t xml:space="preserve"> </w:t>
      </w:r>
      <w:r w:rsidR="000901A6">
        <w:t>su</w:t>
      </w:r>
      <w:r w:rsidRPr="00CF01D6">
        <w:t>vartoj</w:t>
      </w:r>
      <w:r w:rsidR="000901A6">
        <w:t>o</w:t>
      </w:r>
      <w:r w:rsidRPr="00CF01D6">
        <w:t xml:space="preserve"> vienkartinę 60</w:t>
      </w:r>
      <w:r w:rsidR="00FA22A6" w:rsidRPr="00CF01D6">
        <w:t> mg</w:t>
      </w:r>
      <w:r w:rsidRPr="00CF01D6">
        <w:t xml:space="preserve"> </w:t>
      </w:r>
      <w:proofErr w:type="spellStart"/>
      <w:r w:rsidRPr="00CF01D6">
        <w:t>edoksabano</w:t>
      </w:r>
      <w:proofErr w:type="spellEnd"/>
      <w:r w:rsidRPr="00CF01D6">
        <w:t xml:space="preserve"> dozę. Buvo vertinamas poveikis PL ir kitiems krešėjimo žymenims (pvz., </w:t>
      </w:r>
      <w:proofErr w:type="spellStart"/>
      <w:r w:rsidRPr="00CF01D6">
        <w:t>FXa</w:t>
      </w:r>
      <w:proofErr w:type="spellEnd"/>
      <w:r w:rsidRPr="00CF01D6">
        <w:t xml:space="preserve"> </w:t>
      </w:r>
      <w:proofErr w:type="spellStart"/>
      <w:r w:rsidRPr="00CF01D6">
        <w:t>antifaktoriui</w:t>
      </w:r>
      <w:proofErr w:type="spellEnd"/>
      <w:r w:rsidRPr="00CF01D6">
        <w:t xml:space="preserve">, </w:t>
      </w:r>
      <w:proofErr w:type="spellStart"/>
      <w:r w:rsidRPr="00CF01D6">
        <w:t>aDTL</w:t>
      </w:r>
      <w:proofErr w:type="spellEnd"/>
      <w:r w:rsidRPr="00CF01D6">
        <w:t>).</w:t>
      </w:r>
    </w:p>
    <w:p w14:paraId="61202F83" w14:textId="77777777" w:rsidR="00995ED9" w:rsidRPr="00CF01D6" w:rsidRDefault="00995ED9" w:rsidP="00050105">
      <w:pPr>
        <w:jc w:val="both"/>
      </w:pPr>
    </w:p>
    <w:p w14:paraId="4381593D" w14:textId="77777777" w:rsidR="00A6588E" w:rsidRDefault="00A6588E" w:rsidP="00050105">
      <w:pPr>
        <w:jc w:val="both"/>
      </w:pPr>
      <w:r w:rsidRPr="00CF01D6">
        <w:t>Pakeitus gydym</w:t>
      </w:r>
      <w:r w:rsidR="00BE5D8A" w:rsidRPr="00CF01D6">
        <w:t>ą</w:t>
      </w:r>
      <w:r w:rsidRPr="00CF01D6">
        <w:t xml:space="preserve"> </w:t>
      </w:r>
      <w:proofErr w:type="spellStart"/>
      <w:r w:rsidRPr="00CF01D6">
        <w:t>edoksabanu</w:t>
      </w:r>
      <w:proofErr w:type="spellEnd"/>
      <w:r w:rsidRPr="00CF01D6">
        <w:t>, 4</w:t>
      </w:r>
      <w:r w:rsidR="002E53DB" w:rsidRPr="00CF01D6">
        <w:t> dieną</w:t>
      </w:r>
      <w:r w:rsidRPr="00CF01D6">
        <w:t xml:space="preserve"> PL atitiko </w:t>
      </w:r>
      <w:proofErr w:type="spellStart"/>
      <w:r w:rsidRPr="00CF01D6">
        <w:t>rivaroksabano</w:t>
      </w:r>
      <w:proofErr w:type="spellEnd"/>
      <w:r w:rsidRPr="00CF01D6">
        <w:t xml:space="preserve"> ir </w:t>
      </w:r>
      <w:proofErr w:type="spellStart"/>
      <w:r w:rsidRPr="00CF01D6">
        <w:t>apiksabano</w:t>
      </w:r>
      <w:proofErr w:type="spellEnd"/>
      <w:r w:rsidRPr="00CF01D6">
        <w:t xml:space="preserve"> PL 3</w:t>
      </w:r>
      <w:r w:rsidR="002E53DB" w:rsidRPr="00CF01D6">
        <w:t> dieną</w:t>
      </w:r>
      <w:r w:rsidRPr="00CF01D6">
        <w:t xml:space="preserve">. Vartojant </w:t>
      </w:r>
      <w:proofErr w:type="spellStart"/>
      <w:r w:rsidRPr="00CF01D6">
        <w:t>dabigatran</w:t>
      </w:r>
      <w:r w:rsidR="000901A6">
        <w:t>o</w:t>
      </w:r>
      <w:proofErr w:type="spellEnd"/>
      <w:r w:rsidRPr="00CF01D6">
        <w:t xml:space="preserve">, didesnis </w:t>
      </w:r>
      <w:proofErr w:type="spellStart"/>
      <w:r w:rsidRPr="00CF01D6">
        <w:t>aDTL</w:t>
      </w:r>
      <w:proofErr w:type="spellEnd"/>
      <w:r w:rsidRPr="00CF01D6">
        <w:t xml:space="preserve"> aktyvumas nustatytas po </w:t>
      </w:r>
      <w:proofErr w:type="spellStart"/>
      <w:r w:rsidRPr="00CF01D6">
        <w:t>edoksabano</w:t>
      </w:r>
      <w:proofErr w:type="spellEnd"/>
      <w:r w:rsidRPr="00CF01D6">
        <w:t xml:space="preserve"> vartojimo, prieš tai taikius gydymą </w:t>
      </w:r>
      <w:proofErr w:type="spellStart"/>
      <w:r w:rsidRPr="00CF01D6">
        <w:t>dabigatranu</w:t>
      </w:r>
      <w:proofErr w:type="spellEnd"/>
      <w:r w:rsidRPr="00CF01D6">
        <w:t xml:space="preserve">, nei po gydymo vien </w:t>
      </w:r>
      <w:proofErr w:type="spellStart"/>
      <w:r w:rsidRPr="00CF01D6">
        <w:t>edoksabanu</w:t>
      </w:r>
      <w:proofErr w:type="spellEnd"/>
      <w:r w:rsidRPr="00CF01D6">
        <w:t>.</w:t>
      </w:r>
      <w:r w:rsidR="00712D93" w:rsidRPr="00CF01D6">
        <w:t xml:space="preserve"> </w:t>
      </w:r>
      <w:r w:rsidRPr="00CF01D6">
        <w:t>Manoma, kad šį</w:t>
      </w:r>
      <w:r w:rsidRPr="00CF01D6">
        <w:rPr>
          <w:spacing w:val="-1"/>
        </w:rPr>
        <w:t xml:space="preserve"> </w:t>
      </w:r>
      <w:r w:rsidRPr="00CF01D6">
        <w:t>aktyvumą</w:t>
      </w:r>
      <w:r w:rsidRPr="00CF01D6">
        <w:rPr>
          <w:spacing w:val="-7"/>
        </w:rPr>
        <w:t xml:space="preserve"> </w:t>
      </w:r>
      <w:r w:rsidR="00BE5D8A" w:rsidRPr="00CF01D6">
        <w:t>lemia</w:t>
      </w:r>
      <w:r w:rsidR="00BE5D8A" w:rsidRPr="00CF01D6">
        <w:rPr>
          <w:spacing w:val="-4"/>
        </w:rPr>
        <w:t xml:space="preserve"> </w:t>
      </w:r>
      <w:r w:rsidRPr="00CF01D6">
        <w:t>po gydymo</w:t>
      </w:r>
      <w:r w:rsidRPr="00CF01D6">
        <w:rPr>
          <w:spacing w:val="-5"/>
        </w:rPr>
        <w:t xml:space="preserve"> </w:t>
      </w:r>
      <w:r w:rsidRPr="00CF01D6">
        <w:t>besitęsiantis</w:t>
      </w:r>
      <w:r w:rsidRPr="00CF01D6">
        <w:rPr>
          <w:spacing w:val="-4"/>
        </w:rPr>
        <w:t xml:space="preserve"> </w:t>
      </w:r>
      <w:r w:rsidRPr="00CF01D6">
        <w:t xml:space="preserve">gydymo </w:t>
      </w:r>
      <w:proofErr w:type="spellStart"/>
      <w:r w:rsidRPr="00CF01D6">
        <w:t>dabigatranu</w:t>
      </w:r>
      <w:proofErr w:type="spellEnd"/>
      <w:r w:rsidRPr="00CF01D6">
        <w:rPr>
          <w:spacing w:val="-4"/>
        </w:rPr>
        <w:t xml:space="preserve"> </w:t>
      </w:r>
      <w:r w:rsidRPr="00CF01D6">
        <w:t>poveikis,</w:t>
      </w:r>
      <w:r w:rsidRPr="00CF01D6">
        <w:rPr>
          <w:spacing w:val="-4"/>
        </w:rPr>
        <w:t xml:space="preserve"> </w:t>
      </w:r>
      <w:r w:rsidRPr="00CF01D6">
        <w:t>tačiau dėl to kraujavimo laikas nepailgėjo.</w:t>
      </w:r>
    </w:p>
    <w:p w14:paraId="2A387BBA" w14:textId="77777777" w:rsidR="00442481" w:rsidRPr="00CF01D6" w:rsidRDefault="00442481" w:rsidP="00050105">
      <w:pPr>
        <w:jc w:val="both"/>
      </w:pPr>
    </w:p>
    <w:p w14:paraId="54495732" w14:textId="77777777" w:rsidR="00A6588E" w:rsidRPr="00CF01D6" w:rsidRDefault="00A6588E" w:rsidP="00050105">
      <w:pPr>
        <w:jc w:val="both"/>
      </w:pPr>
      <w:r w:rsidRPr="00CF01D6">
        <w:t xml:space="preserve">Remiantis šiais duomenimis, keičiant šių antikoaguliantų vartojimą gydymu </w:t>
      </w:r>
      <w:proofErr w:type="spellStart"/>
      <w:r w:rsidRPr="00CF01D6">
        <w:t>edoksabanu</w:t>
      </w:r>
      <w:proofErr w:type="spellEnd"/>
      <w:r w:rsidRPr="00CF01D6">
        <w:t xml:space="preserve">, pirmąją </w:t>
      </w:r>
      <w:proofErr w:type="spellStart"/>
      <w:r w:rsidRPr="00CF01D6">
        <w:t>edoksabano</w:t>
      </w:r>
      <w:proofErr w:type="spellEnd"/>
      <w:r w:rsidRPr="00CF01D6">
        <w:rPr>
          <w:spacing w:val="-3"/>
        </w:rPr>
        <w:t xml:space="preserve"> </w:t>
      </w:r>
      <w:r w:rsidRPr="00CF01D6">
        <w:t>dozę</w:t>
      </w:r>
      <w:r w:rsidRPr="00CF01D6">
        <w:rPr>
          <w:spacing w:val="-5"/>
        </w:rPr>
        <w:t xml:space="preserve"> </w:t>
      </w:r>
      <w:r w:rsidRPr="00CF01D6">
        <w:t>galima</w:t>
      </w:r>
      <w:r w:rsidRPr="00CF01D6">
        <w:rPr>
          <w:spacing w:val="-3"/>
        </w:rPr>
        <w:t xml:space="preserve"> </w:t>
      </w:r>
      <w:r w:rsidRPr="00CF01D6">
        <w:t>vartoti</w:t>
      </w:r>
      <w:r w:rsidRPr="00CF01D6">
        <w:rPr>
          <w:spacing w:val="-3"/>
        </w:rPr>
        <w:t xml:space="preserve"> </w:t>
      </w:r>
      <w:r w:rsidRPr="00CF01D6">
        <w:t>kito</w:t>
      </w:r>
      <w:r w:rsidR="000901A6">
        <w:t>s</w:t>
      </w:r>
      <w:r w:rsidRPr="00CF01D6">
        <w:rPr>
          <w:spacing w:val="-3"/>
        </w:rPr>
        <w:t xml:space="preserve"> </w:t>
      </w:r>
      <w:r w:rsidR="00BE5D8A" w:rsidRPr="00CF01D6">
        <w:t>numatyto</w:t>
      </w:r>
      <w:r w:rsidR="000901A6">
        <w:t>s</w:t>
      </w:r>
      <w:r w:rsidRPr="00CF01D6">
        <w:rPr>
          <w:spacing w:val="-3"/>
        </w:rPr>
        <w:t xml:space="preserve"> </w:t>
      </w:r>
      <w:r w:rsidR="000901A6">
        <w:rPr>
          <w:spacing w:val="-3"/>
        </w:rPr>
        <w:t xml:space="preserve">anksčiau vartoto </w:t>
      </w:r>
      <w:r w:rsidRPr="00CF01D6">
        <w:t>antikoagulianto</w:t>
      </w:r>
      <w:r w:rsidRPr="00CF01D6">
        <w:rPr>
          <w:spacing w:val="-3"/>
        </w:rPr>
        <w:t xml:space="preserve"> </w:t>
      </w:r>
      <w:r w:rsidRPr="00CF01D6">
        <w:t>dozės</w:t>
      </w:r>
      <w:r w:rsidRPr="00CF01D6">
        <w:rPr>
          <w:spacing w:val="-3"/>
        </w:rPr>
        <w:t xml:space="preserve"> </w:t>
      </w:r>
      <w:r w:rsidRPr="00CF01D6">
        <w:t>vartojimo metu (žr. 4.2</w:t>
      </w:r>
      <w:r w:rsidR="00FA22A6" w:rsidRPr="00CF01D6">
        <w:t> skyri</w:t>
      </w:r>
      <w:r w:rsidRPr="00CF01D6">
        <w:t>ų).</w:t>
      </w:r>
    </w:p>
    <w:p w14:paraId="1CA2F16F" w14:textId="77777777" w:rsidR="00A6588E" w:rsidRPr="00CF01D6" w:rsidRDefault="00A6588E" w:rsidP="00442481">
      <w:pPr>
        <w:jc w:val="both"/>
      </w:pPr>
    </w:p>
    <w:p w14:paraId="3214E1C1" w14:textId="77777777" w:rsidR="00A6588E" w:rsidRDefault="00A6588E" w:rsidP="00050105">
      <w:pPr>
        <w:jc w:val="both"/>
        <w:rPr>
          <w:spacing w:val="-2"/>
          <w:u w:val="single"/>
        </w:rPr>
      </w:pPr>
      <w:r w:rsidRPr="00050105">
        <w:rPr>
          <w:u w:val="single"/>
        </w:rPr>
        <w:t>Klinikinis</w:t>
      </w:r>
      <w:r w:rsidRPr="00050105">
        <w:rPr>
          <w:spacing w:val="-10"/>
          <w:u w:val="single"/>
        </w:rPr>
        <w:t xml:space="preserve"> </w:t>
      </w:r>
      <w:r w:rsidRPr="00050105">
        <w:rPr>
          <w:u w:val="single"/>
        </w:rPr>
        <w:t>veiksmingumas</w:t>
      </w:r>
      <w:r w:rsidRPr="00050105">
        <w:rPr>
          <w:spacing w:val="-7"/>
          <w:u w:val="single"/>
        </w:rPr>
        <w:t xml:space="preserve"> </w:t>
      </w:r>
      <w:r w:rsidRPr="00050105">
        <w:rPr>
          <w:u w:val="single"/>
        </w:rPr>
        <w:t>ir</w:t>
      </w:r>
      <w:r w:rsidRPr="00050105">
        <w:rPr>
          <w:spacing w:val="-7"/>
          <w:u w:val="single"/>
        </w:rPr>
        <w:t xml:space="preserve"> </w:t>
      </w:r>
      <w:r w:rsidRPr="00050105">
        <w:rPr>
          <w:spacing w:val="-2"/>
          <w:u w:val="single"/>
        </w:rPr>
        <w:t>saugumas</w:t>
      </w:r>
    </w:p>
    <w:p w14:paraId="78C72237" w14:textId="77777777" w:rsidR="00995ED9" w:rsidRPr="00050105" w:rsidRDefault="00995ED9" w:rsidP="00050105">
      <w:pPr>
        <w:jc w:val="both"/>
        <w:rPr>
          <w:u w:val="single"/>
        </w:rPr>
      </w:pPr>
    </w:p>
    <w:p w14:paraId="43C52E5D" w14:textId="77777777" w:rsidR="00A6588E" w:rsidRPr="00050105" w:rsidRDefault="00A6588E" w:rsidP="00050105">
      <w:pPr>
        <w:jc w:val="both"/>
        <w:rPr>
          <w:i/>
          <w:iCs/>
          <w:spacing w:val="-2"/>
        </w:rPr>
      </w:pPr>
      <w:r w:rsidRPr="00050105">
        <w:rPr>
          <w:i/>
          <w:iCs/>
        </w:rPr>
        <w:t>Insulto</w:t>
      </w:r>
      <w:r w:rsidRPr="00050105">
        <w:rPr>
          <w:i/>
          <w:iCs/>
          <w:spacing w:val="-8"/>
        </w:rPr>
        <w:t xml:space="preserve"> </w:t>
      </w:r>
      <w:r w:rsidRPr="00050105">
        <w:rPr>
          <w:i/>
          <w:iCs/>
        </w:rPr>
        <w:t>ir</w:t>
      </w:r>
      <w:r w:rsidRPr="00050105">
        <w:rPr>
          <w:i/>
          <w:iCs/>
          <w:spacing w:val="-6"/>
        </w:rPr>
        <w:t xml:space="preserve"> </w:t>
      </w:r>
      <w:r w:rsidRPr="00050105">
        <w:rPr>
          <w:i/>
          <w:iCs/>
        </w:rPr>
        <w:t>sisteminės</w:t>
      </w:r>
      <w:r w:rsidRPr="00050105">
        <w:rPr>
          <w:i/>
          <w:iCs/>
          <w:spacing w:val="-4"/>
        </w:rPr>
        <w:t xml:space="preserve"> </w:t>
      </w:r>
      <w:r w:rsidRPr="00050105">
        <w:rPr>
          <w:i/>
          <w:iCs/>
        </w:rPr>
        <w:t>embolijos</w:t>
      </w:r>
      <w:r w:rsidRPr="00050105">
        <w:rPr>
          <w:i/>
          <w:iCs/>
          <w:spacing w:val="-4"/>
        </w:rPr>
        <w:t xml:space="preserve"> </w:t>
      </w:r>
      <w:r w:rsidRPr="00050105">
        <w:rPr>
          <w:i/>
          <w:iCs/>
          <w:spacing w:val="-2"/>
        </w:rPr>
        <w:t>profilaktika</w:t>
      </w:r>
    </w:p>
    <w:p w14:paraId="7E906EC3" w14:textId="77777777" w:rsidR="00A6588E" w:rsidRPr="00050105" w:rsidRDefault="00A6588E" w:rsidP="00050105">
      <w:pPr>
        <w:jc w:val="both"/>
      </w:pPr>
      <w:proofErr w:type="spellStart"/>
      <w:r w:rsidRPr="00050105">
        <w:t>Edoksabano</w:t>
      </w:r>
      <w:proofErr w:type="spellEnd"/>
      <w:r w:rsidRPr="00050105">
        <w:rPr>
          <w:spacing w:val="-4"/>
        </w:rPr>
        <w:t xml:space="preserve"> </w:t>
      </w:r>
      <w:r w:rsidRPr="00050105">
        <w:t>vartojimo</w:t>
      </w:r>
      <w:r w:rsidRPr="00050105">
        <w:rPr>
          <w:spacing w:val="-4"/>
        </w:rPr>
        <w:t xml:space="preserve"> </w:t>
      </w:r>
      <w:r w:rsidRPr="00050105">
        <w:t>esant</w:t>
      </w:r>
      <w:r w:rsidRPr="00050105">
        <w:rPr>
          <w:spacing w:val="-3"/>
        </w:rPr>
        <w:t xml:space="preserve"> </w:t>
      </w:r>
      <w:r w:rsidRPr="00050105">
        <w:t>prieširdžių</w:t>
      </w:r>
      <w:r w:rsidRPr="00050105">
        <w:rPr>
          <w:spacing w:val="-4"/>
        </w:rPr>
        <w:t xml:space="preserve"> </w:t>
      </w:r>
      <w:r w:rsidRPr="00050105">
        <w:t>virpėjimui</w:t>
      </w:r>
      <w:r w:rsidRPr="00050105">
        <w:rPr>
          <w:spacing w:val="-3"/>
        </w:rPr>
        <w:t xml:space="preserve"> </w:t>
      </w:r>
      <w:r w:rsidRPr="00050105">
        <w:t>klinikinė</w:t>
      </w:r>
      <w:r w:rsidRPr="00050105">
        <w:rPr>
          <w:spacing w:val="-4"/>
        </w:rPr>
        <w:t xml:space="preserve"> </w:t>
      </w:r>
      <w:r w:rsidRPr="00050105">
        <w:t>program</w:t>
      </w:r>
      <w:r w:rsidR="0019266B" w:rsidRPr="00050105">
        <w:t>a buvo suplanuota siekiant</w:t>
      </w:r>
      <w:r w:rsidRPr="00050105">
        <w:rPr>
          <w:spacing w:val="-4"/>
        </w:rPr>
        <w:t xml:space="preserve"> </w:t>
      </w:r>
      <w:r w:rsidRPr="00050105">
        <w:t>įrodyti</w:t>
      </w:r>
      <w:r w:rsidRPr="00050105">
        <w:rPr>
          <w:spacing w:val="-3"/>
        </w:rPr>
        <w:t xml:space="preserve"> </w:t>
      </w:r>
      <w:r w:rsidRPr="00050105">
        <w:t xml:space="preserve">dviejų </w:t>
      </w:r>
      <w:proofErr w:type="spellStart"/>
      <w:r w:rsidRPr="00050105">
        <w:t>edoksabano</w:t>
      </w:r>
      <w:proofErr w:type="spellEnd"/>
      <w:r w:rsidRPr="00050105">
        <w:t xml:space="preserve"> dozių grupių veiksmingumą ir saugumą, palyginti su varfarin</w:t>
      </w:r>
      <w:r w:rsidR="000901A6" w:rsidRPr="00050105">
        <w:t>o vartojimu</w:t>
      </w:r>
      <w:r w:rsidRPr="00050105">
        <w:t xml:space="preserve"> insulto ir sisteminės embolijos profilaktikai tiriamiesiems, kuriems yra VNPV ir vidutinė arba didelė insulto ir sisteminės embolijos reiškinių (SER) rizika.</w:t>
      </w:r>
    </w:p>
    <w:p w14:paraId="05F62BE6" w14:textId="77777777" w:rsidR="00712D93" w:rsidRPr="00050105" w:rsidRDefault="00712D93" w:rsidP="00050105">
      <w:pPr>
        <w:jc w:val="both"/>
      </w:pPr>
    </w:p>
    <w:p w14:paraId="4FFED02D" w14:textId="45934A10" w:rsidR="00A6588E" w:rsidRPr="00050105" w:rsidRDefault="00A6588E" w:rsidP="00050105">
      <w:pPr>
        <w:jc w:val="both"/>
        <w:rPr>
          <w:color w:val="000000"/>
        </w:rPr>
      </w:pPr>
      <w:r w:rsidRPr="00050105">
        <w:t>Atliekant</w:t>
      </w:r>
      <w:r w:rsidRPr="00050105">
        <w:rPr>
          <w:spacing w:val="-2"/>
        </w:rPr>
        <w:t xml:space="preserve"> </w:t>
      </w:r>
      <w:r w:rsidRPr="00050105">
        <w:t>pagrindinį</w:t>
      </w:r>
      <w:r w:rsidRPr="00050105">
        <w:rPr>
          <w:spacing w:val="-5"/>
        </w:rPr>
        <w:t xml:space="preserve"> </w:t>
      </w:r>
      <w:r w:rsidRPr="00050105">
        <w:t>tyrimą</w:t>
      </w:r>
      <w:r w:rsidRPr="00050105">
        <w:rPr>
          <w:spacing w:val="-5"/>
        </w:rPr>
        <w:t xml:space="preserve"> </w:t>
      </w:r>
      <w:r w:rsidRPr="00050105">
        <w:t>ENGAGE</w:t>
      </w:r>
      <w:r w:rsidRPr="00050105">
        <w:rPr>
          <w:spacing w:val="-2"/>
        </w:rPr>
        <w:t xml:space="preserve"> </w:t>
      </w:r>
      <w:r w:rsidRPr="00050105">
        <w:t>AF-TIMI</w:t>
      </w:r>
      <w:r w:rsidRPr="00050105">
        <w:rPr>
          <w:spacing w:val="-4"/>
        </w:rPr>
        <w:t xml:space="preserve"> </w:t>
      </w:r>
      <w:r w:rsidRPr="00050105">
        <w:t>48</w:t>
      </w:r>
      <w:r w:rsidRPr="00050105">
        <w:rPr>
          <w:spacing w:val="-3"/>
        </w:rPr>
        <w:t xml:space="preserve"> </w:t>
      </w:r>
      <w:r w:rsidRPr="00050105">
        <w:t>(</w:t>
      </w:r>
      <w:r w:rsidR="00CD6786" w:rsidRPr="00050105">
        <w:t>reiškiniais paremtą</w:t>
      </w:r>
      <w:r w:rsidRPr="00050105">
        <w:t>,</w:t>
      </w:r>
      <w:r w:rsidRPr="00050105">
        <w:rPr>
          <w:spacing w:val="-3"/>
        </w:rPr>
        <w:t xml:space="preserve"> </w:t>
      </w:r>
      <w:r w:rsidR="0019266B" w:rsidRPr="00050105">
        <w:t>3 </w:t>
      </w:r>
      <w:r w:rsidRPr="00050105">
        <w:t xml:space="preserve">fazės, </w:t>
      </w:r>
      <w:proofErr w:type="spellStart"/>
      <w:r w:rsidRPr="00050105">
        <w:t>daugiacentrį</w:t>
      </w:r>
      <w:proofErr w:type="spellEnd"/>
      <w:r w:rsidRPr="00050105">
        <w:t xml:space="preserve">, atsitiktinių imčių, dvigubai </w:t>
      </w:r>
      <w:r w:rsidR="0019266B" w:rsidRPr="00050105">
        <w:t>koduotą</w:t>
      </w:r>
      <w:r w:rsidRPr="00050105">
        <w:t xml:space="preserve">, </w:t>
      </w:r>
      <w:r w:rsidR="00CD6786" w:rsidRPr="00050105">
        <w:t>dvigubo placebo,</w:t>
      </w:r>
      <w:r w:rsidRPr="00050105">
        <w:t xml:space="preserve"> lygiagrečių grupių tyrimą), 21</w:t>
      </w:r>
      <w:r w:rsidR="00712D93" w:rsidRPr="00050105">
        <w:t> </w:t>
      </w:r>
      <w:r w:rsidRPr="00050105">
        <w:t>105</w:t>
      </w:r>
      <w:r w:rsidR="00712D93" w:rsidRPr="00050105">
        <w:t> </w:t>
      </w:r>
      <w:r w:rsidRPr="00050105">
        <w:t xml:space="preserve">tiriamieji, kurių vidutinis </w:t>
      </w:r>
      <w:proofErr w:type="spellStart"/>
      <w:r w:rsidRPr="00050105">
        <w:t>stazinio</w:t>
      </w:r>
      <w:proofErr w:type="spellEnd"/>
      <w:r w:rsidRPr="00050105">
        <w:t xml:space="preserve"> širdies nepakankamumo, hipertenzijos,</w:t>
      </w:r>
      <w:r w:rsidR="009312A9" w:rsidRPr="00050105">
        <w:t xml:space="preserve"> amžiaus ≥ 75 metų, cukrinio diabeto, insulto (CHADS2)</w:t>
      </w:r>
      <w:r w:rsidR="00712D93" w:rsidRPr="00050105">
        <w:t xml:space="preserve"> </w:t>
      </w:r>
      <w:r w:rsidR="00CD6786" w:rsidRPr="00050105">
        <w:rPr>
          <w:color w:val="000000"/>
        </w:rPr>
        <w:t xml:space="preserve">įvertinimas </w:t>
      </w:r>
      <w:r w:rsidRPr="00050105">
        <w:rPr>
          <w:color w:val="000000"/>
        </w:rPr>
        <w:t>buvo 2,8, atsitiktinių imčių būdu buvo priskirti 30</w:t>
      </w:r>
      <w:r w:rsidR="00FA22A6" w:rsidRPr="00050105">
        <w:rPr>
          <w:color w:val="000000"/>
        </w:rPr>
        <w:t> mg</w:t>
      </w:r>
      <w:r w:rsidRPr="00050105">
        <w:rPr>
          <w:color w:val="000000"/>
        </w:rPr>
        <w:t xml:space="preserve"> </w:t>
      </w:r>
      <w:proofErr w:type="spellStart"/>
      <w:r w:rsidRPr="00050105">
        <w:rPr>
          <w:color w:val="000000"/>
        </w:rPr>
        <w:t>edoksabano</w:t>
      </w:r>
      <w:proofErr w:type="spellEnd"/>
      <w:r w:rsidRPr="00050105">
        <w:rPr>
          <w:color w:val="000000"/>
        </w:rPr>
        <w:t xml:space="preserve"> </w:t>
      </w:r>
      <w:r w:rsidR="00CD6786" w:rsidRPr="00050105">
        <w:rPr>
          <w:color w:val="000000"/>
        </w:rPr>
        <w:t xml:space="preserve">vartojimo </w:t>
      </w:r>
      <w:r w:rsidRPr="00050105">
        <w:rPr>
          <w:color w:val="000000"/>
        </w:rPr>
        <w:t>kartą per parą grupei, 60</w:t>
      </w:r>
      <w:r w:rsidR="00FA22A6" w:rsidRPr="00050105">
        <w:rPr>
          <w:color w:val="000000"/>
        </w:rPr>
        <w:t> mg</w:t>
      </w:r>
      <w:r w:rsidRPr="00050105">
        <w:rPr>
          <w:color w:val="000000"/>
        </w:rPr>
        <w:t xml:space="preserve"> </w:t>
      </w:r>
      <w:proofErr w:type="spellStart"/>
      <w:r w:rsidRPr="00050105">
        <w:rPr>
          <w:color w:val="000000"/>
        </w:rPr>
        <w:t>edoksabano</w:t>
      </w:r>
      <w:proofErr w:type="spellEnd"/>
      <w:r w:rsidRPr="00050105">
        <w:rPr>
          <w:color w:val="000000"/>
        </w:rPr>
        <w:t xml:space="preserve"> </w:t>
      </w:r>
      <w:r w:rsidR="00CD6786" w:rsidRPr="00050105">
        <w:rPr>
          <w:color w:val="000000"/>
        </w:rPr>
        <w:t xml:space="preserve">vartojimo </w:t>
      </w:r>
      <w:r w:rsidRPr="00050105">
        <w:rPr>
          <w:color w:val="000000"/>
        </w:rPr>
        <w:t>kartą per parą grupei arba</w:t>
      </w:r>
      <w:r w:rsidRPr="00050105">
        <w:rPr>
          <w:color w:val="000000"/>
          <w:spacing w:val="-4"/>
        </w:rPr>
        <w:t xml:space="preserve"> </w:t>
      </w:r>
      <w:r w:rsidRPr="00050105">
        <w:rPr>
          <w:color w:val="000000"/>
        </w:rPr>
        <w:t>varfarino</w:t>
      </w:r>
      <w:r w:rsidRPr="00050105">
        <w:rPr>
          <w:color w:val="000000"/>
          <w:spacing w:val="-5"/>
        </w:rPr>
        <w:t xml:space="preserve"> </w:t>
      </w:r>
      <w:r w:rsidRPr="00050105">
        <w:rPr>
          <w:color w:val="000000"/>
        </w:rPr>
        <w:t>grupei.</w:t>
      </w:r>
      <w:r w:rsidRPr="00050105">
        <w:rPr>
          <w:color w:val="000000"/>
          <w:spacing w:val="-1"/>
        </w:rPr>
        <w:t xml:space="preserve"> </w:t>
      </w:r>
      <w:r w:rsidRPr="00050105">
        <w:rPr>
          <w:color w:val="000000"/>
        </w:rPr>
        <w:t>Abiejose</w:t>
      </w:r>
      <w:r w:rsidRPr="00050105">
        <w:rPr>
          <w:color w:val="000000"/>
          <w:spacing w:val="-2"/>
        </w:rPr>
        <w:t xml:space="preserve"> </w:t>
      </w:r>
      <w:r w:rsidRPr="00050105">
        <w:rPr>
          <w:color w:val="000000"/>
        </w:rPr>
        <w:t>gydymo</w:t>
      </w:r>
      <w:r w:rsidRPr="00050105">
        <w:rPr>
          <w:color w:val="000000"/>
          <w:spacing w:val="-5"/>
        </w:rPr>
        <w:t xml:space="preserve"> </w:t>
      </w:r>
      <w:proofErr w:type="spellStart"/>
      <w:r w:rsidRPr="00050105">
        <w:rPr>
          <w:color w:val="000000"/>
        </w:rPr>
        <w:t>edoksabanu</w:t>
      </w:r>
      <w:proofErr w:type="spellEnd"/>
      <w:r w:rsidRPr="00050105">
        <w:rPr>
          <w:color w:val="000000"/>
          <w:spacing w:val="-2"/>
        </w:rPr>
        <w:t xml:space="preserve"> </w:t>
      </w:r>
      <w:r w:rsidRPr="00050105">
        <w:rPr>
          <w:color w:val="000000"/>
        </w:rPr>
        <w:t>grupėse</w:t>
      </w:r>
      <w:r w:rsidRPr="00050105">
        <w:rPr>
          <w:color w:val="000000"/>
          <w:spacing w:val="-4"/>
        </w:rPr>
        <w:t xml:space="preserve"> </w:t>
      </w:r>
      <w:r w:rsidRPr="00050105">
        <w:rPr>
          <w:color w:val="000000"/>
        </w:rPr>
        <w:t>tiriamiesiems</w:t>
      </w:r>
      <w:r w:rsidRPr="00050105">
        <w:rPr>
          <w:color w:val="000000"/>
          <w:spacing w:val="-4"/>
        </w:rPr>
        <w:t xml:space="preserve"> </w:t>
      </w:r>
      <w:r w:rsidRPr="00050105">
        <w:rPr>
          <w:color w:val="000000"/>
        </w:rPr>
        <w:t>jų</w:t>
      </w:r>
      <w:r w:rsidRPr="00050105">
        <w:rPr>
          <w:color w:val="000000"/>
          <w:spacing w:val="-2"/>
        </w:rPr>
        <w:t xml:space="preserve"> </w:t>
      </w:r>
      <w:r w:rsidRPr="00050105">
        <w:rPr>
          <w:color w:val="000000"/>
        </w:rPr>
        <w:t>dozė</w:t>
      </w:r>
      <w:r w:rsidRPr="00050105">
        <w:rPr>
          <w:color w:val="000000"/>
          <w:spacing w:val="-4"/>
        </w:rPr>
        <w:t xml:space="preserve"> </w:t>
      </w:r>
      <w:r w:rsidRPr="00050105">
        <w:rPr>
          <w:color w:val="000000"/>
        </w:rPr>
        <w:t>buvo</w:t>
      </w:r>
      <w:r w:rsidRPr="00050105">
        <w:rPr>
          <w:color w:val="000000"/>
          <w:spacing w:val="-2"/>
        </w:rPr>
        <w:t xml:space="preserve"> </w:t>
      </w:r>
      <w:r w:rsidRPr="00050105">
        <w:rPr>
          <w:color w:val="000000"/>
        </w:rPr>
        <w:t xml:space="preserve">sumažinama per pusę, jeigu buvo vienas ar </w:t>
      </w:r>
      <w:r w:rsidR="00745B38" w:rsidRPr="00050105">
        <w:rPr>
          <w:color w:val="000000"/>
        </w:rPr>
        <w:t>daugiau</w:t>
      </w:r>
      <w:r w:rsidRPr="00050105">
        <w:rPr>
          <w:color w:val="000000"/>
        </w:rPr>
        <w:t xml:space="preserve"> iš šių klinikinių veiksnių: vidutinio sunkumo inkstų funkcijos sutrikimas (</w:t>
      </w:r>
      <w:proofErr w:type="spellStart"/>
      <w:r w:rsidRPr="00050105">
        <w:rPr>
          <w:color w:val="000000"/>
        </w:rPr>
        <w:t>KrKl</w:t>
      </w:r>
      <w:proofErr w:type="spellEnd"/>
      <w:r w:rsidRPr="00050105">
        <w:rPr>
          <w:color w:val="000000"/>
        </w:rPr>
        <w:t xml:space="preserve"> 30</w:t>
      </w:r>
      <w:r w:rsidR="002E53DB" w:rsidRPr="00050105">
        <w:rPr>
          <w:color w:val="000000"/>
        </w:rPr>
        <w:t>–</w:t>
      </w:r>
      <w:r w:rsidRPr="00050105">
        <w:rPr>
          <w:color w:val="000000"/>
        </w:rPr>
        <w:lastRenderedPageBreak/>
        <w:t>50</w:t>
      </w:r>
      <w:r w:rsidR="00FA22A6" w:rsidRPr="00050105">
        <w:rPr>
          <w:color w:val="000000"/>
        </w:rPr>
        <w:t> ml</w:t>
      </w:r>
      <w:r w:rsidRPr="00050105">
        <w:rPr>
          <w:color w:val="000000"/>
        </w:rPr>
        <w:t>/min.), mažas kūno svoris (</w:t>
      </w:r>
      <w:r w:rsidR="00A36678">
        <w:rPr>
          <w:color w:val="000000"/>
        </w:rPr>
        <w:t>≤</w:t>
      </w:r>
      <w:r w:rsidR="00712D93" w:rsidRPr="00050105">
        <w:rPr>
          <w:color w:val="000000"/>
        </w:rPr>
        <w:t> </w:t>
      </w:r>
      <w:r w:rsidRPr="00050105">
        <w:rPr>
          <w:color w:val="000000"/>
        </w:rPr>
        <w:t>60</w:t>
      </w:r>
      <w:r w:rsidR="00FA22A6" w:rsidRPr="00050105">
        <w:rPr>
          <w:color w:val="000000"/>
        </w:rPr>
        <w:t> kg</w:t>
      </w:r>
      <w:r w:rsidRPr="00050105">
        <w:rPr>
          <w:color w:val="000000"/>
        </w:rPr>
        <w:t>) arba kartu vartojam</w:t>
      </w:r>
      <w:r w:rsidR="009312A9" w:rsidRPr="00050105">
        <w:rPr>
          <w:color w:val="000000"/>
        </w:rPr>
        <w:t>a</w:t>
      </w:r>
      <w:r w:rsidRPr="00050105">
        <w:rPr>
          <w:color w:val="000000"/>
        </w:rPr>
        <w:t xml:space="preserve"> tam tikr</w:t>
      </w:r>
      <w:r w:rsidR="009312A9" w:rsidRPr="00050105">
        <w:rPr>
          <w:color w:val="000000"/>
        </w:rPr>
        <w:t>ų</w:t>
      </w:r>
      <w:r w:rsidRPr="00050105">
        <w:rPr>
          <w:color w:val="000000"/>
        </w:rPr>
        <w:t xml:space="preserve"> P-</w:t>
      </w:r>
      <w:proofErr w:type="spellStart"/>
      <w:r w:rsidRPr="00050105">
        <w:rPr>
          <w:color w:val="000000"/>
        </w:rPr>
        <w:t>gp</w:t>
      </w:r>
      <w:proofErr w:type="spellEnd"/>
      <w:r w:rsidRPr="00050105">
        <w:rPr>
          <w:color w:val="000000"/>
        </w:rPr>
        <w:t xml:space="preserve"> inhibitori</w:t>
      </w:r>
      <w:r w:rsidR="009312A9" w:rsidRPr="00050105">
        <w:rPr>
          <w:color w:val="000000"/>
        </w:rPr>
        <w:t>ų</w:t>
      </w:r>
      <w:r w:rsidRPr="00050105">
        <w:rPr>
          <w:color w:val="000000"/>
        </w:rPr>
        <w:t xml:space="preserve"> (</w:t>
      </w:r>
      <w:proofErr w:type="spellStart"/>
      <w:r w:rsidRPr="00050105">
        <w:rPr>
          <w:color w:val="000000"/>
        </w:rPr>
        <w:t>verapamili</w:t>
      </w:r>
      <w:r w:rsidR="009312A9" w:rsidRPr="00050105">
        <w:rPr>
          <w:color w:val="000000"/>
        </w:rPr>
        <w:t>o</w:t>
      </w:r>
      <w:proofErr w:type="spellEnd"/>
      <w:r w:rsidRPr="00050105">
        <w:rPr>
          <w:color w:val="000000"/>
        </w:rPr>
        <w:t xml:space="preserve">, </w:t>
      </w:r>
      <w:proofErr w:type="spellStart"/>
      <w:r w:rsidRPr="00050105">
        <w:rPr>
          <w:color w:val="000000"/>
        </w:rPr>
        <w:t>chinidin</w:t>
      </w:r>
      <w:r w:rsidR="009312A9" w:rsidRPr="00050105">
        <w:rPr>
          <w:color w:val="000000"/>
        </w:rPr>
        <w:t>o</w:t>
      </w:r>
      <w:proofErr w:type="spellEnd"/>
      <w:r w:rsidRPr="00050105">
        <w:rPr>
          <w:color w:val="000000"/>
        </w:rPr>
        <w:t xml:space="preserve">, </w:t>
      </w:r>
      <w:proofErr w:type="spellStart"/>
      <w:r w:rsidRPr="00050105">
        <w:rPr>
          <w:color w:val="000000"/>
        </w:rPr>
        <w:t>dronedaron</w:t>
      </w:r>
      <w:r w:rsidR="009312A9" w:rsidRPr="00050105">
        <w:rPr>
          <w:color w:val="000000"/>
        </w:rPr>
        <w:t>o</w:t>
      </w:r>
      <w:proofErr w:type="spellEnd"/>
      <w:r w:rsidRPr="00050105">
        <w:rPr>
          <w:color w:val="000000"/>
        </w:rPr>
        <w:t>).</w:t>
      </w:r>
    </w:p>
    <w:p w14:paraId="7D851BF8" w14:textId="77777777" w:rsidR="00712D93" w:rsidRPr="00050105" w:rsidRDefault="00712D93" w:rsidP="00050105">
      <w:pPr>
        <w:jc w:val="both"/>
        <w:rPr>
          <w:color w:val="000000"/>
        </w:rPr>
      </w:pPr>
    </w:p>
    <w:p w14:paraId="768F0030" w14:textId="77777777" w:rsidR="00A6588E" w:rsidRPr="00CF01D6" w:rsidRDefault="00CD6786" w:rsidP="006933B7">
      <w:pPr>
        <w:jc w:val="both"/>
      </w:pPr>
      <w:r w:rsidRPr="00CF01D6">
        <w:t xml:space="preserve">Pagrindinė </w:t>
      </w:r>
      <w:r w:rsidR="00A6588E" w:rsidRPr="00CF01D6">
        <w:t>veiksmingumo vertinamoji baigtis buvo insult</w:t>
      </w:r>
      <w:r w:rsidR="009312A9">
        <w:t>o</w:t>
      </w:r>
      <w:r w:rsidR="00A6588E" w:rsidRPr="00CF01D6">
        <w:t xml:space="preserve"> </w:t>
      </w:r>
      <w:r w:rsidRPr="00CF01D6">
        <w:t xml:space="preserve">bei </w:t>
      </w:r>
      <w:r w:rsidR="00A6588E" w:rsidRPr="00CF01D6">
        <w:t>SER</w:t>
      </w:r>
      <w:r w:rsidR="009312A9">
        <w:t xml:space="preserve"> derinys</w:t>
      </w:r>
      <w:r w:rsidR="00A6588E" w:rsidRPr="00CF01D6">
        <w:t xml:space="preserve">. </w:t>
      </w:r>
      <w:r w:rsidR="009C1256" w:rsidRPr="00CF01D6">
        <w:t>A</w:t>
      </w:r>
      <w:r w:rsidR="00A6588E" w:rsidRPr="00CF01D6">
        <w:t>ntrin</w:t>
      </w:r>
      <w:r w:rsidR="009C1256" w:rsidRPr="00CF01D6">
        <w:t>ės</w:t>
      </w:r>
      <w:r w:rsidR="00A6588E" w:rsidRPr="00CF01D6">
        <w:t xml:space="preserve"> veiksmingumo vertinam</w:t>
      </w:r>
      <w:r w:rsidR="009C1256" w:rsidRPr="00CF01D6">
        <w:t>osios baigtys buvo sudėtinis</w:t>
      </w:r>
      <w:r w:rsidR="00A6588E" w:rsidRPr="00CF01D6">
        <w:t xml:space="preserve"> mirtingum</w:t>
      </w:r>
      <w:r w:rsidR="009C1256" w:rsidRPr="00CF01D6">
        <w:t>as</w:t>
      </w:r>
      <w:r w:rsidR="00A6588E" w:rsidRPr="00CF01D6">
        <w:t xml:space="preserve"> </w:t>
      </w:r>
      <w:r w:rsidR="009C1256" w:rsidRPr="00CF01D6">
        <w:t xml:space="preserve">nuo </w:t>
      </w:r>
      <w:r w:rsidR="00A6588E" w:rsidRPr="00CF01D6">
        <w:t xml:space="preserve">insulto, SER ir širdies bei kraujagyslių ligų (ŠKL); </w:t>
      </w:r>
      <w:r w:rsidR="009312A9">
        <w:t>esminis</w:t>
      </w:r>
      <w:r w:rsidR="009312A9" w:rsidRPr="00CF01D6">
        <w:t xml:space="preserve"> </w:t>
      </w:r>
      <w:r w:rsidR="00A6588E" w:rsidRPr="00CF01D6">
        <w:t xml:space="preserve">nepageidaujamas širdies bei kraujagyslių reiškinys (angl. </w:t>
      </w:r>
      <w:proofErr w:type="spellStart"/>
      <w:r w:rsidR="00A6588E" w:rsidRPr="00CF01D6">
        <w:rPr>
          <w:i/>
          <w:iCs/>
        </w:rPr>
        <w:t>major</w:t>
      </w:r>
      <w:proofErr w:type="spellEnd"/>
      <w:r w:rsidR="00A6588E" w:rsidRPr="00CF01D6">
        <w:rPr>
          <w:i/>
          <w:iCs/>
        </w:rPr>
        <w:t xml:space="preserve"> </w:t>
      </w:r>
      <w:proofErr w:type="spellStart"/>
      <w:r w:rsidR="00A6588E" w:rsidRPr="00CF01D6">
        <w:rPr>
          <w:i/>
          <w:iCs/>
        </w:rPr>
        <w:t>adverse</w:t>
      </w:r>
      <w:proofErr w:type="spellEnd"/>
      <w:r w:rsidR="00A6588E" w:rsidRPr="00CF01D6">
        <w:rPr>
          <w:i/>
          <w:iCs/>
        </w:rPr>
        <w:t xml:space="preserve"> </w:t>
      </w:r>
      <w:proofErr w:type="spellStart"/>
      <w:r w:rsidR="00A6588E" w:rsidRPr="00CF01D6">
        <w:rPr>
          <w:i/>
          <w:iCs/>
        </w:rPr>
        <w:t>cardiovascular</w:t>
      </w:r>
      <w:proofErr w:type="spellEnd"/>
      <w:r w:rsidR="00A6588E" w:rsidRPr="00CF01D6">
        <w:rPr>
          <w:i/>
          <w:iCs/>
        </w:rPr>
        <w:t xml:space="preserve"> </w:t>
      </w:r>
      <w:proofErr w:type="spellStart"/>
      <w:r w:rsidR="00A6588E" w:rsidRPr="00CF01D6">
        <w:rPr>
          <w:i/>
          <w:iCs/>
        </w:rPr>
        <w:t>event</w:t>
      </w:r>
      <w:proofErr w:type="spellEnd"/>
      <w:r w:rsidR="00A6588E" w:rsidRPr="00CF01D6">
        <w:t>, MACE),</w:t>
      </w:r>
      <w:r w:rsidR="00A6588E" w:rsidRPr="00CF01D6">
        <w:rPr>
          <w:spacing w:val="-2"/>
        </w:rPr>
        <w:t xml:space="preserve"> </w:t>
      </w:r>
      <w:r w:rsidR="00A6588E" w:rsidRPr="00CF01D6">
        <w:t>kur</w:t>
      </w:r>
      <w:r w:rsidR="009C1256" w:rsidRPr="00CF01D6">
        <w:t xml:space="preserve">is </w:t>
      </w:r>
      <w:r w:rsidR="00A0191F" w:rsidRPr="00CF01D6">
        <w:t>apėmė</w:t>
      </w:r>
      <w:r w:rsidR="00A6588E" w:rsidRPr="00CF01D6">
        <w:rPr>
          <w:spacing w:val="-2"/>
        </w:rPr>
        <w:t xml:space="preserve"> </w:t>
      </w:r>
      <w:r w:rsidR="00A6588E" w:rsidRPr="00CF01D6">
        <w:t>nemirtin</w:t>
      </w:r>
      <w:r w:rsidR="009C1256" w:rsidRPr="00CF01D6">
        <w:t>ą</w:t>
      </w:r>
      <w:r w:rsidR="00A6588E" w:rsidRPr="00CF01D6">
        <w:rPr>
          <w:spacing w:val="-5"/>
        </w:rPr>
        <w:t xml:space="preserve"> </w:t>
      </w:r>
      <w:r w:rsidR="00A6588E" w:rsidRPr="00CF01D6">
        <w:t>miokardo</w:t>
      </w:r>
      <w:r w:rsidR="00A6588E" w:rsidRPr="00CF01D6">
        <w:rPr>
          <w:spacing w:val="-2"/>
        </w:rPr>
        <w:t xml:space="preserve"> </w:t>
      </w:r>
      <w:r w:rsidR="00A6588E" w:rsidRPr="00CF01D6">
        <w:t>infarkt</w:t>
      </w:r>
      <w:r w:rsidR="009C1256" w:rsidRPr="00CF01D6">
        <w:t>ą</w:t>
      </w:r>
      <w:r w:rsidR="00A6588E" w:rsidRPr="00CF01D6">
        <w:rPr>
          <w:spacing w:val="-5"/>
        </w:rPr>
        <w:t xml:space="preserve"> </w:t>
      </w:r>
      <w:r w:rsidR="00A6588E" w:rsidRPr="00CF01D6">
        <w:t>(MI),</w:t>
      </w:r>
      <w:r w:rsidR="00A6588E" w:rsidRPr="00CF01D6">
        <w:rPr>
          <w:spacing w:val="-5"/>
        </w:rPr>
        <w:t xml:space="preserve"> </w:t>
      </w:r>
      <w:r w:rsidR="00A6588E" w:rsidRPr="00CF01D6">
        <w:t>nemirtin</w:t>
      </w:r>
      <w:r w:rsidR="009C1256" w:rsidRPr="00CF01D6">
        <w:t>ą</w:t>
      </w:r>
      <w:r w:rsidR="00A6588E" w:rsidRPr="00CF01D6">
        <w:rPr>
          <w:spacing w:val="-2"/>
        </w:rPr>
        <w:t xml:space="preserve"> </w:t>
      </w:r>
      <w:r w:rsidR="00A6588E" w:rsidRPr="00CF01D6">
        <w:t>insult</w:t>
      </w:r>
      <w:r w:rsidR="009C1256" w:rsidRPr="00CF01D6">
        <w:t>ą</w:t>
      </w:r>
      <w:r w:rsidR="00A6588E" w:rsidRPr="00CF01D6">
        <w:t>,</w:t>
      </w:r>
      <w:r w:rsidR="00A6588E" w:rsidRPr="00CF01D6">
        <w:rPr>
          <w:spacing w:val="-2"/>
        </w:rPr>
        <w:t xml:space="preserve"> </w:t>
      </w:r>
      <w:r w:rsidR="00A6588E" w:rsidRPr="00CF01D6">
        <w:t>nemirtin</w:t>
      </w:r>
      <w:r w:rsidR="009C1256" w:rsidRPr="00CF01D6">
        <w:t>ą</w:t>
      </w:r>
      <w:r w:rsidR="00A6588E" w:rsidRPr="00CF01D6">
        <w:rPr>
          <w:spacing w:val="-2"/>
        </w:rPr>
        <w:t xml:space="preserve"> </w:t>
      </w:r>
      <w:r w:rsidR="00A6588E" w:rsidRPr="00CF01D6">
        <w:t>SER</w:t>
      </w:r>
      <w:r w:rsidR="00A6588E" w:rsidRPr="00CF01D6">
        <w:rPr>
          <w:spacing w:val="-3"/>
        </w:rPr>
        <w:t xml:space="preserve"> </w:t>
      </w:r>
      <w:r w:rsidR="00A6588E" w:rsidRPr="00CF01D6">
        <w:t>ir</w:t>
      </w:r>
      <w:r w:rsidR="00A6588E" w:rsidRPr="00CF01D6">
        <w:rPr>
          <w:spacing w:val="-4"/>
        </w:rPr>
        <w:t xml:space="preserve"> </w:t>
      </w:r>
      <w:r w:rsidR="00A6588E" w:rsidRPr="00CF01D6">
        <w:t>mirt</w:t>
      </w:r>
      <w:r w:rsidR="009C1256" w:rsidRPr="00CF01D6">
        <w:t>į</w:t>
      </w:r>
      <w:r w:rsidR="00A6588E" w:rsidRPr="00CF01D6">
        <w:rPr>
          <w:spacing w:val="-2"/>
        </w:rPr>
        <w:t xml:space="preserve"> </w:t>
      </w:r>
      <w:r w:rsidR="009C1256" w:rsidRPr="00CF01D6">
        <w:t xml:space="preserve">nuo </w:t>
      </w:r>
      <w:r w:rsidR="00A6588E" w:rsidRPr="00CF01D6">
        <w:t xml:space="preserve">ŠKL arba kraujavimo; </w:t>
      </w:r>
      <w:r w:rsidR="009C1256" w:rsidRPr="00CF01D6">
        <w:t xml:space="preserve">sudėtinis </w:t>
      </w:r>
      <w:r w:rsidR="00A6588E" w:rsidRPr="00CF01D6">
        <w:t>mirtingum</w:t>
      </w:r>
      <w:r w:rsidR="009C1256" w:rsidRPr="00CF01D6">
        <w:t>as</w:t>
      </w:r>
      <w:r w:rsidR="00A6588E" w:rsidRPr="00CF01D6">
        <w:t xml:space="preserve"> </w:t>
      </w:r>
      <w:r w:rsidR="009C1256" w:rsidRPr="00CF01D6">
        <w:t xml:space="preserve">nuo </w:t>
      </w:r>
      <w:r w:rsidR="00A6588E" w:rsidRPr="00CF01D6">
        <w:t xml:space="preserve">insulto, SER ir </w:t>
      </w:r>
      <w:r w:rsidR="009C1256" w:rsidRPr="00CF01D6">
        <w:t>bet kokios priežasties</w:t>
      </w:r>
      <w:r w:rsidR="00A6588E" w:rsidRPr="00CF01D6">
        <w:t>.</w:t>
      </w:r>
    </w:p>
    <w:p w14:paraId="67071E75" w14:textId="77777777" w:rsidR="00A6588E" w:rsidRPr="00CF01D6" w:rsidRDefault="00A6588E" w:rsidP="005E6CD9">
      <w:pPr>
        <w:jc w:val="both"/>
      </w:pPr>
    </w:p>
    <w:p w14:paraId="1728536F" w14:textId="77777777" w:rsidR="00A6588E" w:rsidRPr="00CF01D6" w:rsidRDefault="00A6588E" w:rsidP="000C1E39">
      <w:pPr>
        <w:jc w:val="both"/>
      </w:pPr>
      <w:r w:rsidRPr="00CF01D6">
        <w:t>Tiriamojo vaistinio preparato ekspozicijos mediana 60</w:t>
      </w:r>
      <w:r w:rsidR="00FA22A6" w:rsidRPr="00CF01D6">
        <w:t> mg</w:t>
      </w:r>
      <w:r w:rsidRPr="00CF01D6">
        <w:t xml:space="preserve"> ir 30</w:t>
      </w:r>
      <w:r w:rsidR="00FA22A6" w:rsidRPr="00CF01D6">
        <w:t> mg</w:t>
      </w:r>
      <w:r w:rsidRPr="00CF01D6">
        <w:t xml:space="preserve"> </w:t>
      </w:r>
      <w:proofErr w:type="spellStart"/>
      <w:r w:rsidRPr="00CF01D6">
        <w:t>edoksabano</w:t>
      </w:r>
      <w:proofErr w:type="spellEnd"/>
      <w:r w:rsidRPr="00CF01D6">
        <w:t xml:space="preserve"> </w:t>
      </w:r>
      <w:r w:rsidR="00F266DF" w:rsidRPr="00CF01D6">
        <w:t xml:space="preserve">gydymo </w:t>
      </w:r>
      <w:r w:rsidRPr="00CF01D6">
        <w:t>grupėse buvo 2,5</w:t>
      </w:r>
      <w:r w:rsidR="002E53DB" w:rsidRPr="00CF01D6">
        <w:t> metų</w:t>
      </w:r>
      <w:r w:rsidRPr="00CF01D6">
        <w:t xml:space="preserve">. </w:t>
      </w:r>
      <w:r w:rsidR="00F266DF" w:rsidRPr="00CF01D6">
        <w:t>Stebėjimo</w:t>
      </w:r>
      <w:r w:rsidRPr="00CF01D6">
        <w:t xml:space="preserve"> laikotarpio mediana 60</w:t>
      </w:r>
      <w:r w:rsidR="00FA22A6" w:rsidRPr="00CF01D6">
        <w:t> mg</w:t>
      </w:r>
      <w:r w:rsidRPr="00CF01D6">
        <w:t xml:space="preserve"> ir 30</w:t>
      </w:r>
      <w:r w:rsidR="00FA22A6" w:rsidRPr="00CF01D6">
        <w:t> mg</w:t>
      </w:r>
      <w:r w:rsidRPr="00CF01D6">
        <w:t xml:space="preserve"> </w:t>
      </w:r>
      <w:proofErr w:type="spellStart"/>
      <w:r w:rsidRPr="00CF01D6">
        <w:t>edoksabano</w:t>
      </w:r>
      <w:proofErr w:type="spellEnd"/>
      <w:r w:rsidRPr="00CF01D6">
        <w:t xml:space="preserve"> </w:t>
      </w:r>
      <w:r w:rsidR="00F266DF" w:rsidRPr="00CF01D6">
        <w:t>gydymo</w:t>
      </w:r>
      <w:r w:rsidR="00F266DF" w:rsidRPr="00CF01D6">
        <w:rPr>
          <w:spacing w:val="-2"/>
        </w:rPr>
        <w:t xml:space="preserve"> </w:t>
      </w:r>
      <w:r w:rsidRPr="00CF01D6">
        <w:t>grupėse</w:t>
      </w:r>
      <w:r w:rsidRPr="00CF01D6">
        <w:rPr>
          <w:spacing w:val="-2"/>
        </w:rPr>
        <w:t xml:space="preserve"> </w:t>
      </w:r>
      <w:r w:rsidRPr="00CF01D6">
        <w:t>buvo</w:t>
      </w:r>
      <w:r w:rsidRPr="00CF01D6">
        <w:rPr>
          <w:spacing w:val="-5"/>
        </w:rPr>
        <w:t xml:space="preserve"> </w:t>
      </w:r>
      <w:r w:rsidRPr="00CF01D6">
        <w:t>2,8</w:t>
      </w:r>
      <w:r w:rsidR="002E53DB" w:rsidRPr="00CF01D6">
        <w:rPr>
          <w:spacing w:val="-1"/>
        </w:rPr>
        <w:t> metų</w:t>
      </w:r>
      <w:r w:rsidRPr="00CF01D6">
        <w:t>.</w:t>
      </w:r>
      <w:r w:rsidRPr="00CF01D6">
        <w:rPr>
          <w:spacing w:val="-2"/>
        </w:rPr>
        <w:t xml:space="preserve"> </w:t>
      </w:r>
      <w:r w:rsidRPr="00CF01D6">
        <w:t>Tiriamojo</w:t>
      </w:r>
      <w:r w:rsidR="00F266DF" w:rsidRPr="00CF01D6">
        <w:rPr>
          <w:spacing w:val="-5"/>
        </w:rPr>
        <w:t xml:space="preserve"> </w:t>
      </w:r>
      <w:r w:rsidR="002E53DB" w:rsidRPr="00CF01D6">
        <w:rPr>
          <w:spacing w:val="-5"/>
        </w:rPr>
        <w:t>metų</w:t>
      </w:r>
      <w:r w:rsidRPr="00CF01D6">
        <w:rPr>
          <w:spacing w:val="-2"/>
        </w:rPr>
        <w:t xml:space="preserve"> </w:t>
      </w:r>
      <w:r w:rsidRPr="00CF01D6">
        <w:t>ekspozicijos</w:t>
      </w:r>
      <w:r w:rsidRPr="00CF01D6">
        <w:rPr>
          <w:spacing w:val="-2"/>
        </w:rPr>
        <w:t xml:space="preserve"> </w:t>
      </w:r>
      <w:r w:rsidRPr="00CF01D6">
        <w:t>mediana</w:t>
      </w:r>
      <w:r w:rsidRPr="00CF01D6">
        <w:rPr>
          <w:spacing w:val="-2"/>
        </w:rPr>
        <w:t xml:space="preserve"> </w:t>
      </w:r>
      <w:r w:rsidRPr="00CF01D6">
        <w:t>60</w:t>
      </w:r>
      <w:r w:rsidR="00FA22A6" w:rsidRPr="00CF01D6">
        <w:rPr>
          <w:spacing w:val="-3"/>
        </w:rPr>
        <w:t> mg</w:t>
      </w:r>
      <w:r w:rsidRPr="00CF01D6">
        <w:rPr>
          <w:spacing w:val="-7"/>
        </w:rPr>
        <w:t xml:space="preserve"> </w:t>
      </w:r>
      <w:r w:rsidRPr="00CF01D6">
        <w:t>ir</w:t>
      </w:r>
      <w:r w:rsidRPr="00CF01D6">
        <w:rPr>
          <w:spacing w:val="-2"/>
        </w:rPr>
        <w:t xml:space="preserve"> </w:t>
      </w:r>
      <w:r w:rsidRPr="00CF01D6">
        <w:t>30</w:t>
      </w:r>
      <w:r w:rsidR="00FA22A6" w:rsidRPr="00CF01D6">
        <w:rPr>
          <w:spacing w:val="-4"/>
        </w:rPr>
        <w:t> mg</w:t>
      </w:r>
      <w:r w:rsidRPr="00CF01D6">
        <w:rPr>
          <w:spacing w:val="-5"/>
        </w:rPr>
        <w:t xml:space="preserve"> </w:t>
      </w:r>
      <w:proofErr w:type="spellStart"/>
      <w:r w:rsidRPr="00CF01D6">
        <w:t>edoksabano</w:t>
      </w:r>
      <w:proofErr w:type="spellEnd"/>
      <w:r w:rsidRPr="00CF01D6">
        <w:t xml:space="preserve"> </w:t>
      </w:r>
      <w:r w:rsidR="002A5EA8" w:rsidRPr="00CF01D6">
        <w:t xml:space="preserve">gydymo </w:t>
      </w:r>
      <w:r w:rsidRPr="00CF01D6">
        <w:t>grupėse buvo atitinkamai 15</w:t>
      </w:r>
      <w:r w:rsidR="00712D93" w:rsidRPr="00CF01D6">
        <w:t> </w:t>
      </w:r>
      <w:r w:rsidRPr="00CF01D6">
        <w:t>471 ir 15</w:t>
      </w:r>
      <w:r w:rsidR="00712D93" w:rsidRPr="00CF01D6">
        <w:t> </w:t>
      </w:r>
      <w:r w:rsidRPr="00CF01D6">
        <w:t>840</w:t>
      </w:r>
      <w:r w:rsidR="002E53DB" w:rsidRPr="00CF01D6">
        <w:t> metų</w:t>
      </w:r>
      <w:r w:rsidRPr="00CF01D6">
        <w:t>; tiriamojo</w:t>
      </w:r>
      <w:r w:rsidR="00712D93" w:rsidRPr="00CF01D6">
        <w:t xml:space="preserve"> </w:t>
      </w:r>
      <w:r w:rsidR="002E53DB" w:rsidRPr="00CF01D6">
        <w:t>metų</w:t>
      </w:r>
      <w:r w:rsidRPr="00CF01D6">
        <w:t xml:space="preserve"> </w:t>
      </w:r>
      <w:r w:rsidR="002A5EA8" w:rsidRPr="00CF01D6">
        <w:t xml:space="preserve">stebėjimo </w:t>
      </w:r>
      <w:r w:rsidRPr="00CF01D6">
        <w:t>laikotarpio mediana 60</w:t>
      </w:r>
      <w:r w:rsidR="00FA22A6" w:rsidRPr="00CF01D6">
        <w:t> mg</w:t>
      </w:r>
      <w:r w:rsidRPr="00CF01D6">
        <w:t xml:space="preserve"> ir 30</w:t>
      </w:r>
      <w:r w:rsidR="00FA22A6" w:rsidRPr="00CF01D6">
        <w:t> mg</w:t>
      </w:r>
      <w:r w:rsidRPr="00CF01D6">
        <w:t xml:space="preserve"> </w:t>
      </w:r>
      <w:proofErr w:type="spellStart"/>
      <w:r w:rsidRPr="00CF01D6">
        <w:t>edoksabano</w:t>
      </w:r>
      <w:proofErr w:type="spellEnd"/>
      <w:r w:rsidRPr="00CF01D6">
        <w:t xml:space="preserve"> </w:t>
      </w:r>
      <w:r w:rsidR="00464F5D" w:rsidRPr="00CF01D6">
        <w:t xml:space="preserve">gydymo </w:t>
      </w:r>
      <w:r w:rsidRPr="00CF01D6">
        <w:t>grupėse buvo atitinkamai 19</w:t>
      </w:r>
      <w:r w:rsidR="00712D93" w:rsidRPr="00CF01D6">
        <w:t> </w:t>
      </w:r>
      <w:r w:rsidRPr="00CF01D6">
        <w:t>191 ir 19</w:t>
      </w:r>
      <w:r w:rsidR="00712D93" w:rsidRPr="00CF01D6">
        <w:t> </w:t>
      </w:r>
      <w:r w:rsidRPr="00CF01D6">
        <w:t>216.</w:t>
      </w:r>
    </w:p>
    <w:p w14:paraId="01159681" w14:textId="77777777" w:rsidR="00712D93" w:rsidRPr="00CF01D6" w:rsidRDefault="00712D93" w:rsidP="005E6CD9">
      <w:pPr>
        <w:jc w:val="both"/>
      </w:pPr>
    </w:p>
    <w:p w14:paraId="343B89C9" w14:textId="4B2929B8" w:rsidR="00A6588E" w:rsidRPr="00CF01D6" w:rsidRDefault="00A6588E" w:rsidP="005E6CD9">
      <w:pPr>
        <w:jc w:val="both"/>
        <w:rPr>
          <w:spacing w:val="-5"/>
        </w:rPr>
      </w:pPr>
      <w:r w:rsidRPr="00CF01D6">
        <w:t>Varfarino</w:t>
      </w:r>
      <w:r w:rsidRPr="00CF01D6">
        <w:rPr>
          <w:spacing w:val="-6"/>
        </w:rPr>
        <w:t xml:space="preserve"> </w:t>
      </w:r>
      <w:r w:rsidRPr="00CF01D6">
        <w:t>grupėje</w:t>
      </w:r>
      <w:r w:rsidRPr="00CF01D6">
        <w:rPr>
          <w:spacing w:val="-3"/>
        </w:rPr>
        <w:t xml:space="preserve"> </w:t>
      </w:r>
      <w:r w:rsidR="00E830E2" w:rsidRPr="00CF01D6">
        <w:rPr>
          <w:spacing w:val="-3"/>
        </w:rPr>
        <w:t>l</w:t>
      </w:r>
      <w:r w:rsidR="00CE4988" w:rsidRPr="00CF01D6">
        <w:t>aikotarpio</w:t>
      </w:r>
      <w:r w:rsidR="00CE4988" w:rsidRPr="00CF01D6">
        <w:rPr>
          <w:spacing w:val="-6"/>
        </w:rPr>
        <w:t xml:space="preserve"> </w:t>
      </w:r>
      <w:r w:rsidR="004B55B8">
        <w:t>gydymo</w:t>
      </w:r>
      <w:r w:rsidR="00CE4988" w:rsidRPr="00CF01D6">
        <w:rPr>
          <w:spacing w:val="-5"/>
        </w:rPr>
        <w:t xml:space="preserve"> </w:t>
      </w:r>
      <w:r w:rsidR="00CE4988" w:rsidRPr="00CF01D6">
        <w:t>intervale</w:t>
      </w:r>
      <w:r w:rsidR="00CE4988" w:rsidRPr="00CF01D6">
        <w:rPr>
          <w:spacing w:val="-4"/>
        </w:rPr>
        <w:t xml:space="preserve"> </w:t>
      </w:r>
      <w:r w:rsidRPr="00CF01D6">
        <w:t>(</w:t>
      </w:r>
      <w:r w:rsidR="00CE4988" w:rsidRPr="00CF01D6">
        <w:t xml:space="preserve">angl. </w:t>
      </w:r>
      <w:proofErr w:type="spellStart"/>
      <w:r w:rsidR="00CE4988" w:rsidRPr="00CF01D6">
        <w:rPr>
          <w:i/>
          <w:iCs/>
        </w:rPr>
        <w:t>time</w:t>
      </w:r>
      <w:proofErr w:type="spellEnd"/>
      <w:r w:rsidR="00CE4988" w:rsidRPr="00CF01D6">
        <w:rPr>
          <w:i/>
          <w:iCs/>
        </w:rPr>
        <w:t xml:space="preserve"> </w:t>
      </w:r>
      <w:proofErr w:type="spellStart"/>
      <w:r w:rsidR="00CE4988" w:rsidRPr="00CF01D6">
        <w:rPr>
          <w:i/>
          <w:iCs/>
        </w:rPr>
        <w:t>in</w:t>
      </w:r>
      <w:proofErr w:type="spellEnd"/>
      <w:r w:rsidR="00CE4988" w:rsidRPr="00CF01D6">
        <w:rPr>
          <w:i/>
          <w:iCs/>
        </w:rPr>
        <w:t xml:space="preserve"> </w:t>
      </w:r>
      <w:proofErr w:type="spellStart"/>
      <w:r w:rsidR="00CE4988" w:rsidRPr="00CF01D6">
        <w:rPr>
          <w:i/>
          <w:iCs/>
        </w:rPr>
        <w:t>therapeutic</w:t>
      </w:r>
      <w:proofErr w:type="spellEnd"/>
      <w:r w:rsidR="00CE4988" w:rsidRPr="00CF01D6">
        <w:rPr>
          <w:i/>
          <w:iCs/>
        </w:rPr>
        <w:t xml:space="preserve"> range</w:t>
      </w:r>
      <w:r w:rsidR="00307594" w:rsidRPr="00CF01D6">
        <w:rPr>
          <w:i/>
          <w:iCs/>
        </w:rPr>
        <w:t xml:space="preserve"> (</w:t>
      </w:r>
      <w:r w:rsidR="00CE4988" w:rsidRPr="00CF01D6">
        <w:rPr>
          <w:i/>
          <w:iCs/>
        </w:rPr>
        <w:t>TTR</w:t>
      </w:r>
      <w:r w:rsidR="00307594" w:rsidRPr="00CF01D6">
        <w:rPr>
          <w:i/>
          <w:iCs/>
        </w:rPr>
        <w:t>)</w:t>
      </w:r>
      <w:r w:rsidRPr="00CF01D6">
        <w:rPr>
          <w:i/>
          <w:iCs/>
        </w:rPr>
        <w:t>,</w:t>
      </w:r>
      <w:r w:rsidRPr="00CF01D6">
        <w:rPr>
          <w:spacing w:val="-3"/>
        </w:rPr>
        <w:t xml:space="preserve"> </w:t>
      </w:r>
      <w:r w:rsidR="00CE4988" w:rsidRPr="00CF01D6">
        <w:rPr>
          <w:spacing w:val="-3"/>
        </w:rPr>
        <w:t xml:space="preserve">INR </w:t>
      </w:r>
      <w:r w:rsidRPr="00CF01D6">
        <w:t>nuo</w:t>
      </w:r>
      <w:r w:rsidRPr="00CF01D6">
        <w:rPr>
          <w:spacing w:val="-3"/>
        </w:rPr>
        <w:t xml:space="preserve"> </w:t>
      </w:r>
      <w:r w:rsidRPr="00CF01D6">
        <w:t>2,0</w:t>
      </w:r>
      <w:r w:rsidRPr="00CF01D6">
        <w:rPr>
          <w:spacing w:val="-6"/>
        </w:rPr>
        <w:t xml:space="preserve"> </w:t>
      </w:r>
      <w:r w:rsidRPr="00CF01D6">
        <w:t>iki 3,0)</w:t>
      </w:r>
      <w:r w:rsidRPr="00CF01D6">
        <w:rPr>
          <w:spacing w:val="-4"/>
        </w:rPr>
        <w:t xml:space="preserve"> </w:t>
      </w:r>
      <w:r w:rsidRPr="00CF01D6">
        <w:t>mediana</w:t>
      </w:r>
      <w:r w:rsidRPr="00CF01D6">
        <w:rPr>
          <w:spacing w:val="-4"/>
        </w:rPr>
        <w:t xml:space="preserve"> </w:t>
      </w:r>
      <w:r w:rsidRPr="00CF01D6">
        <w:t>buvo</w:t>
      </w:r>
      <w:r w:rsidRPr="00CF01D6">
        <w:rPr>
          <w:spacing w:val="-3"/>
        </w:rPr>
        <w:t xml:space="preserve"> </w:t>
      </w:r>
      <w:r w:rsidRPr="00CF01D6">
        <w:t>68,4</w:t>
      </w:r>
      <w:r w:rsidR="00FA22A6" w:rsidRPr="00CF01D6">
        <w:rPr>
          <w:spacing w:val="-4"/>
        </w:rPr>
        <w:t> %</w:t>
      </w:r>
      <w:r w:rsidRPr="00CF01D6">
        <w:rPr>
          <w:spacing w:val="-5"/>
        </w:rPr>
        <w:t>.</w:t>
      </w:r>
    </w:p>
    <w:p w14:paraId="6B21C354" w14:textId="77777777" w:rsidR="00A6588E" w:rsidRPr="00CF01D6" w:rsidRDefault="00A6588E" w:rsidP="005E6CD9">
      <w:pPr>
        <w:jc w:val="both"/>
      </w:pPr>
    </w:p>
    <w:p w14:paraId="094F54A8" w14:textId="77777777" w:rsidR="00A6588E" w:rsidRPr="00CF01D6" w:rsidRDefault="00E830E2" w:rsidP="004A32CE">
      <w:pPr>
        <w:jc w:val="both"/>
      </w:pPr>
      <w:r w:rsidRPr="00CF01D6">
        <w:t xml:space="preserve">Pagrindinės </w:t>
      </w:r>
      <w:r w:rsidR="00A6588E" w:rsidRPr="00CF01D6">
        <w:t>veiksmingumo analizės tikslas buvo parodyti ne</w:t>
      </w:r>
      <w:r w:rsidR="00700F18">
        <w:t xml:space="preserve"> mažesnį</w:t>
      </w:r>
      <w:r w:rsidR="00700F18" w:rsidRPr="00CF01D6">
        <w:t xml:space="preserve"> </w:t>
      </w:r>
      <w:proofErr w:type="spellStart"/>
      <w:r w:rsidR="00A6588E" w:rsidRPr="00CF01D6">
        <w:t>edoksabano</w:t>
      </w:r>
      <w:proofErr w:type="spellEnd"/>
      <w:r w:rsidR="00A6588E" w:rsidRPr="00CF01D6">
        <w:t xml:space="preserve"> </w:t>
      </w:r>
      <w:r w:rsidR="006A47A2" w:rsidRPr="00CF01D6">
        <w:t>poveikį, palyginti su</w:t>
      </w:r>
      <w:r w:rsidR="00A6588E" w:rsidRPr="00CF01D6">
        <w:t xml:space="preserve"> varfarin</w:t>
      </w:r>
      <w:r w:rsidR="006A47A2" w:rsidRPr="00CF01D6">
        <w:t>u</w:t>
      </w:r>
      <w:r w:rsidR="00A6588E" w:rsidRPr="00CF01D6">
        <w:t>, vertinant pirmąjį insultą arba SER, kuris pasireiškė gydymo metu arba per 3</w:t>
      </w:r>
      <w:r w:rsidR="002E53DB" w:rsidRPr="00CF01D6">
        <w:t> dienas</w:t>
      </w:r>
      <w:r w:rsidR="00A6588E" w:rsidRPr="00CF01D6">
        <w:t xml:space="preserve"> po paskutinės dozės</w:t>
      </w:r>
      <w:r w:rsidR="00700F18">
        <w:t>,</w:t>
      </w:r>
      <w:r w:rsidR="00704D57" w:rsidRPr="00CF01D6">
        <w:t xml:space="preserve"> varto</w:t>
      </w:r>
      <w:r w:rsidR="00700F18">
        <w:t>tos</w:t>
      </w:r>
      <w:r w:rsidR="00A6588E" w:rsidRPr="00CF01D6">
        <w:t xml:space="preserve"> modifikuotoje ketintoje gydyti (angl. </w:t>
      </w:r>
      <w:proofErr w:type="spellStart"/>
      <w:r w:rsidR="00A6588E" w:rsidRPr="00CF01D6">
        <w:rPr>
          <w:i/>
          <w:iCs/>
        </w:rPr>
        <w:t>modified</w:t>
      </w:r>
      <w:proofErr w:type="spellEnd"/>
      <w:r w:rsidR="00A6588E" w:rsidRPr="00CF01D6">
        <w:rPr>
          <w:i/>
          <w:iCs/>
        </w:rPr>
        <w:t xml:space="preserve"> </w:t>
      </w:r>
      <w:proofErr w:type="spellStart"/>
      <w:r w:rsidR="00A6588E" w:rsidRPr="00CF01D6">
        <w:rPr>
          <w:i/>
          <w:iCs/>
        </w:rPr>
        <w:t>intent</w:t>
      </w:r>
      <w:proofErr w:type="spellEnd"/>
      <w:r w:rsidR="00A6588E" w:rsidRPr="00CF01D6">
        <w:rPr>
          <w:i/>
          <w:iCs/>
        </w:rPr>
        <w:t>-to-</w:t>
      </w:r>
      <w:proofErr w:type="spellStart"/>
      <w:r w:rsidR="00A6588E" w:rsidRPr="00CF01D6">
        <w:rPr>
          <w:i/>
          <w:iCs/>
        </w:rPr>
        <w:t>treat</w:t>
      </w:r>
      <w:proofErr w:type="spellEnd"/>
      <w:r w:rsidR="00A6588E" w:rsidRPr="00CF01D6">
        <w:t xml:space="preserve">, </w:t>
      </w:r>
      <w:proofErr w:type="spellStart"/>
      <w:r w:rsidR="00A6588E" w:rsidRPr="00CF01D6">
        <w:t>mITT</w:t>
      </w:r>
      <w:proofErr w:type="spellEnd"/>
      <w:r w:rsidR="00A6588E" w:rsidRPr="00CF01D6">
        <w:t>) populiacijoje. 60</w:t>
      </w:r>
      <w:r w:rsidR="00FA22A6" w:rsidRPr="00CF01D6">
        <w:t> mg</w:t>
      </w:r>
      <w:r w:rsidR="00A6588E" w:rsidRPr="00CF01D6">
        <w:t xml:space="preserve"> </w:t>
      </w:r>
      <w:proofErr w:type="spellStart"/>
      <w:r w:rsidR="00A6588E" w:rsidRPr="00CF01D6">
        <w:t>edoksabano</w:t>
      </w:r>
      <w:proofErr w:type="spellEnd"/>
      <w:r w:rsidR="00A6588E" w:rsidRPr="00CF01D6">
        <w:t xml:space="preserve"> </w:t>
      </w:r>
      <w:r w:rsidR="00704D57" w:rsidRPr="00CF01D6">
        <w:t>dozės poveikis buvo</w:t>
      </w:r>
      <w:r w:rsidR="00A6588E" w:rsidRPr="00CF01D6">
        <w:t xml:space="preserve"> ne</w:t>
      </w:r>
      <w:r w:rsidR="00700F18">
        <w:t xml:space="preserve"> mažiau veiksmingas</w:t>
      </w:r>
      <w:r w:rsidR="00704D57" w:rsidRPr="00CF01D6">
        <w:t xml:space="preserve"> </w:t>
      </w:r>
      <w:r w:rsidR="00700F18">
        <w:t>ne</w:t>
      </w:r>
      <w:r w:rsidR="00700F18" w:rsidRPr="00CF01D6">
        <w:t xml:space="preserve"> </w:t>
      </w:r>
      <w:r w:rsidR="00A6588E" w:rsidRPr="00CF01D6">
        <w:t>varfarin</w:t>
      </w:r>
      <w:r w:rsidR="00700F18">
        <w:t>as</w:t>
      </w:r>
      <w:r w:rsidR="00A6588E" w:rsidRPr="00CF01D6">
        <w:t xml:space="preserve">, vertinant </w:t>
      </w:r>
      <w:r w:rsidR="00704D57" w:rsidRPr="00CF01D6">
        <w:t xml:space="preserve">pagrindinę </w:t>
      </w:r>
      <w:r w:rsidR="00A6588E" w:rsidRPr="00CF01D6">
        <w:t>vertinamąją</w:t>
      </w:r>
      <w:r w:rsidR="00A6588E" w:rsidRPr="00CF01D6">
        <w:rPr>
          <w:spacing w:val="-3"/>
        </w:rPr>
        <w:t xml:space="preserve"> </w:t>
      </w:r>
      <w:r w:rsidR="00A6588E" w:rsidRPr="00CF01D6">
        <w:t>veiksmingumo</w:t>
      </w:r>
      <w:r w:rsidR="00A6588E" w:rsidRPr="00CF01D6">
        <w:rPr>
          <w:spacing w:val="-6"/>
        </w:rPr>
        <w:t xml:space="preserve"> </w:t>
      </w:r>
      <w:r w:rsidR="00A6588E" w:rsidRPr="00CF01D6">
        <w:t>baigtį</w:t>
      </w:r>
      <w:r w:rsidR="00A6588E" w:rsidRPr="00CF01D6">
        <w:rPr>
          <w:spacing w:val="-3"/>
        </w:rPr>
        <w:t xml:space="preserve"> </w:t>
      </w:r>
      <w:r w:rsidR="00A6588E" w:rsidRPr="00CF01D6">
        <w:t>insultą</w:t>
      </w:r>
      <w:r w:rsidR="00A6588E" w:rsidRPr="00CF01D6">
        <w:rPr>
          <w:spacing w:val="-1"/>
        </w:rPr>
        <w:t xml:space="preserve"> </w:t>
      </w:r>
      <w:r w:rsidR="00A6588E" w:rsidRPr="00CF01D6">
        <w:t>arba</w:t>
      </w:r>
      <w:r w:rsidR="00A6588E" w:rsidRPr="00CF01D6">
        <w:rPr>
          <w:spacing w:val="-1"/>
        </w:rPr>
        <w:t xml:space="preserve"> </w:t>
      </w:r>
      <w:r w:rsidR="00A6588E" w:rsidRPr="00CF01D6">
        <w:t>SER</w:t>
      </w:r>
      <w:r w:rsidR="00A6588E" w:rsidRPr="00CF01D6">
        <w:rPr>
          <w:spacing w:val="-5"/>
        </w:rPr>
        <w:t xml:space="preserve"> </w:t>
      </w:r>
      <w:r w:rsidR="00A6588E" w:rsidRPr="00CF01D6">
        <w:t>(viršutinė</w:t>
      </w:r>
      <w:r w:rsidR="00A6588E" w:rsidRPr="00CF01D6">
        <w:rPr>
          <w:spacing w:val="-1"/>
        </w:rPr>
        <w:t xml:space="preserve"> </w:t>
      </w:r>
      <w:r w:rsidR="00A6588E" w:rsidRPr="00CF01D6">
        <w:t>rizikos</w:t>
      </w:r>
      <w:r w:rsidR="00704D57" w:rsidRPr="00CF01D6">
        <w:t xml:space="preserve"> santykio</w:t>
      </w:r>
      <w:r w:rsidR="00A6588E" w:rsidRPr="00CF01D6">
        <w:rPr>
          <w:spacing w:val="-1"/>
        </w:rPr>
        <w:t xml:space="preserve"> </w:t>
      </w:r>
      <w:r w:rsidR="00A6588E" w:rsidRPr="00CF01D6">
        <w:t>(R</w:t>
      </w:r>
      <w:r w:rsidR="00704D57" w:rsidRPr="00CF01D6">
        <w:t>S</w:t>
      </w:r>
      <w:r w:rsidR="00A6588E" w:rsidRPr="00CF01D6">
        <w:t>)</w:t>
      </w:r>
      <w:r w:rsidR="00A6588E" w:rsidRPr="00CF01D6">
        <w:rPr>
          <w:spacing w:val="-1"/>
        </w:rPr>
        <w:t xml:space="preserve"> </w:t>
      </w:r>
      <w:r w:rsidR="00A6588E" w:rsidRPr="00CF01D6">
        <w:t>97,5</w:t>
      </w:r>
      <w:r w:rsidR="00FA22A6" w:rsidRPr="00CF01D6">
        <w:rPr>
          <w:spacing w:val="-3"/>
        </w:rPr>
        <w:t> %</w:t>
      </w:r>
      <w:r w:rsidR="00A6588E" w:rsidRPr="00CF01D6">
        <w:rPr>
          <w:spacing w:val="-1"/>
        </w:rPr>
        <w:t xml:space="preserve"> </w:t>
      </w:r>
      <w:r w:rsidR="00A6588E" w:rsidRPr="00CF01D6">
        <w:t>PI</w:t>
      </w:r>
      <w:r w:rsidR="00A6588E" w:rsidRPr="00CF01D6">
        <w:rPr>
          <w:spacing w:val="-3"/>
        </w:rPr>
        <w:t xml:space="preserve"> </w:t>
      </w:r>
      <w:r w:rsidR="00A6588E" w:rsidRPr="00CF01D6">
        <w:t xml:space="preserve">riba buvo mažesnė už iš anksto </w:t>
      </w:r>
      <w:r w:rsidR="00704D57" w:rsidRPr="00CF01D6">
        <w:t xml:space="preserve">numatytą </w:t>
      </w:r>
      <w:r w:rsidR="00A6588E" w:rsidRPr="00CF01D6">
        <w:t xml:space="preserve">ne </w:t>
      </w:r>
      <w:r w:rsidR="00FF4E9A" w:rsidRPr="00CF01D6">
        <w:t xml:space="preserve">prastesnio poveikio </w:t>
      </w:r>
      <w:r w:rsidR="00A6588E" w:rsidRPr="00CF01D6">
        <w:t>ribą</w:t>
      </w:r>
      <w:r w:rsidR="00704D57" w:rsidRPr="00CF01D6">
        <w:t>, t. y. 1,38</w:t>
      </w:r>
      <w:r w:rsidR="00A6588E" w:rsidRPr="00CF01D6">
        <w:t>) (4</w:t>
      </w:r>
      <w:r w:rsidR="00FA22A6" w:rsidRPr="00CF01D6">
        <w:t> lentel</w:t>
      </w:r>
      <w:r w:rsidR="00A6588E" w:rsidRPr="00CF01D6">
        <w:t>ė).</w:t>
      </w:r>
    </w:p>
    <w:p w14:paraId="436F78E3" w14:textId="77777777" w:rsidR="00A6588E" w:rsidRPr="00CF01D6" w:rsidRDefault="00A6588E" w:rsidP="00E068FD">
      <w:pPr>
        <w:pStyle w:val="Pagrindinistekstas"/>
        <w:kinsoku w:val="0"/>
        <w:overflowPunct w:val="0"/>
      </w:pPr>
    </w:p>
    <w:p w14:paraId="374CF335" w14:textId="37347373" w:rsidR="00712D93" w:rsidRDefault="00A6588E" w:rsidP="00AC4AE5">
      <w:pPr>
        <w:rPr>
          <w:b/>
          <w:bCs/>
          <w:spacing w:val="-2"/>
        </w:rPr>
      </w:pPr>
      <w:r w:rsidRPr="00AC4AE5">
        <w:rPr>
          <w:b/>
          <w:bCs/>
        </w:rPr>
        <w:t>4</w:t>
      </w:r>
      <w:r w:rsidR="00FA22A6" w:rsidRPr="00AC4AE5">
        <w:rPr>
          <w:b/>
          <w:bCs/>
          <w:spacing w:val="-4"/>
        </w:rPr>
        <w:t> lentel</w:t>
      </w:r>
      <w:r w:rsidRPr="00AC4AE5">
        <w:rPr>
          <w:b/>
          <w:bCs/>
        </w:rPr>
        <w:t>ė.</w:t>
      </w:r>
      <w:r w:rsidRPr="00AC4AE5">
        <w:rPr>
          <w:b/>
          <w:bCs/>
          <w:spacing w:val="-4"/>
        </w:rPr>
        <w:t xml:space="preserve"> </w:t>
      </w:r>
      <w:r w:rsidRPr="00AC4AE5">
        <w:rPr>
          <w:b/>
          <w:bCs/>
        </w:rPr>
        <w:t>Insultai</w:t>
      </w:r>
      <w:r w:rsidRPr="00AC4AE5">
        <w:rPr>
          <w:b/>
          <w:bCs/>
          <w:spacing w:val="-5"/>
        </w:rPr>
        <w:t xml:space="preserve"> </w:t>
      </w:r>
      <w:r w:rsidRPr="00AC4AE5">
        <w:rPr>
          <w:b/>
          <w:bCs/>
        </w:rPr>
        <w:t>ir</w:t>
      </w:r>
      <w:r w:rsidRPr="00AC4AE5">
        <w:rPr>
          <w:b/>
          <w:bCs/>
          <w:spacing w:val="-4"/>
        </w:rPr>
        <w:t xml:space="preserve"> </w:t>
      </w:r>
      <w:r w:rsidRPr="00AC4AE5">
        <w:rPr>
          <w:b/>
          <w:bCs/>
        </w:rPr>
        <w:t>SER</w:t>
      </w:r>
      <w:r w:rsidRPr="00AC4AE5">
        <w:rPr>
          <w:b/>
          <w:bCs/>
          <w:spacing w:val="-4"/>
        </w:rPr>
        <w:t xml:space="preserve"> </w:t>
      </w:r>
      <w:r w:rsidRPr="00AC4AE5">
        <w:rPr>
          <w:b/>
          <w:bCs/>
        </w:rPr>
        <w:t>tyrimo</w:t>
      </w:r>
      <w:r w:rsidRPr="00AC4AE5">
        <w:rPr>
          <w:b/>
          <w:bCs/>
          <w:spacing w:val="-4"/>
        </w:rPr>
        <w:t xml:space="preserve"> </w:t>
      </w:r>
      <w:r w:rsidRPr="00AC4AE5">
        <w:rPr>
          <w:b/>
          <w:bCs/>
        </w:rPr>
        <w:t>ENGAGE</w:t>
      </w:r>
      <w:r w:rsidRPr="00AC4AE5">
        <w:rPr>
          <w:b/>
          <w:bCs/>
          <w:spacing w:val="-4"/>
        </w:rPr>
        <w:t xml:space="preserve"> </w:t>
      </w:r>
      <w:r w:rsidRPr="00AC4AE5">
        <w:rPr>
          <w:b/>
          <w:bCs/>
        </w:rPr>
        <w:t>AF–TIMI</w:t>
      </w:r>
      <w:r w:rsidRPr="00AC4AE5">
        <w:rPr>
          <w:b/>
          <w:bCs/>
          <w:spacing w:val="-3"/>
        </w:rPr>
        <w:t xml:space="preserve"> </w:t>
      </w:r>
      <w:r w:rsidRPr="00AC4AE5">
        <w:rPr>
          <w:b/>
          <w:bCs/>
        </w:rPr>
        <w:t>48</w:t>
      </w:r>
      <w:r w:rsidRPr="00AC4AE5">
        <w:rPr>
          <w:b/>
          <w:bCs/>
          <w:spacing w:val="-6"/>
        </w:rPr>
        <w:t xml:space="preserve"> </w:t>
      </w:r>
      <w:r w:rsidRPr="00AC4AE5">
        <w:rPr>
          <w:b/>
          <w:bCs/>
        </w:rPr>
        <w:t>metu</w:t>
      </w:r>
      <w:r w:rsidRPr="00AC4AE5">
        <w:rPr>
          <w:b/>
          <w:bCs/>
          <w:spacing w:val="-4"/>
        </w:rPr>
        <w:t xml:space="preserve"> </w:t>
      </w:r>
      <w:r w:rsidRPr="00AC4AE5">
        <w:rPr>
          <w:b/>
          <w:bCs/>
        </w:rPr>
        <w:t>(</w:t>
      </w:r>
      <w:proofErr w:type="spellStart"/>
      <w:r w:rsidRPr="00AC4AE5">
        <w:rPr>
          <w:b/>
          <w:bCs/>
        </w:rPr>
        <w:t>mITT</w:t>
      </w:r>
      <w:proofErr w:type="spellEnd"/>
      <w:r w:rsidRPr="00AC4AE5">
        <w:rPr>
          <w:b/>
          <w:bCs/>
        </w:rPr>
        <w:t>,</w:t>
      </w:r>
      <w:r w:rsidRPr="00AC4AE5">
        <w:rPr>
          <w:b/>
          <w:bCs/>
          <w:spacing w:val="-3"/>
        </w:rPr>
        <w:t xml:space="preserve"> </w:t>
      </w:r>
      <w:r w:rsidRPr="00AC4AE5">
        <w:rPr>
          <w:b/>
          <w:bCs/>
        </w:rPr>
        <w:t>gydymo</w:t>
      </w:r>
      <w:r w:rsidRPr="00AC4AE5">
        <w:rPr>
          <w:b/>
          <w:bCs/>
          <w:spacing w:val="-6"/>
        </w:rPr>
        <w:t xml:space="preserve"> </w:t>
      </w:r>
      <w:r w:rsidRPr="00AC4AE5">
        <w:rPr>
          <w:b/>
          <w:bCs/>
          <w:spacing w:val="-2"/>
        </w:rPr>
        <w:t>metu)</w:t>
      </w:r>
    </w:p>
    <w:p w14:paraId="02854896" w14:textId="77777777" w:rsidR="004D6177" w:rsidRPr="00AC4AE5" w:rsidRDefault="004D6177" w:rsidP="00AC4AE5">
      <w:pPr>
        <w:rPr>
          <w:b/>
          <w:bCs/>
        </w:rPr>
      </w:pPr>
    </w:p>
    <w:tbl>
      <w:tblPr>
        <w:tblW w:w="9072" w:type="dxa"/>
        <w:tblInd w:w="8" w:type="dxa"/>
        <w:tblLayout w:type="fixed"/>
        <w:tblCellMar>
          <w:left w:w="0" w:type="dxa"/>
          <w:right w:w="0" w:type="dxa"/>
        </w:tblCellMar>
        <w:tblLook w:val="0000" w:firstRow="0" w:lastRow="0" w:firstColumn="0" w:lastColumn="0" w:noHBand="0" w:noVBand="0"/>
      </w:tblPr>
      <w:tblGrid>
        <w:gridCol w:w="3386"/>
        <w:gridCol w:w="2851"/>
        <w:gridCol w:w="2835"/>
      </w:tblGrid>
      <w:tr w:rsidR="00A6588E" w:rsidRPr="00CF01D6" w14:paraId="7DCED976" w14:textId="77777777" w:rsidTr="00485FBB">
        <w:trPr>
          <w:trHeight w:val="799"/>
        </w:trPr>
        <w:tc>
          <w:tcPr>
            <w:tcW w:w="3386" w:type="dxa"/>
            <w:tcBorders>
              <w:top w:val="single" w:sz="6" w:space="0" w:color="000000"/>
              <w:left w:val="single" w:sz="6" w:space="0" w:color="000000"/>
              <w:bottom w:val="single" w:sz="4" w:space="0" w:color="000000"/>
              <w:right w:val="single" w:sz="6" w:space="0" w:color="000000"/>
            </w:tcBorders>
            <w:shd w:val="clear" w:color="auto" w:fill="D9D9D9"/>
            <w:vAlign w:val="center"/>
          </w:tcPr>
          <w:p w14:paraId="0BDA7F33" w14:textId="77777777" w:rsidR="00A6588E" w:rsidRPr="00A241CE" w:rsidRDefault="00793BBD" w:rsidP="00485FBB">
            <w:pPr>
              <w:jc w:val="both"/>
              <w:rPr>
                <w:b/>
                <w:bCs/>
                <w:spacing w:val="-2"/>
              </w:rPr>
            </w:pPr>
            <w:r w:rsidRPr="00A241CE">
              <w:rPr>
                <w:b/>
                <w:bCs/>
              </w:rPr>
              <w:t>Pagrindinė</w:t>
            </w:r>
            <w:r w:rsidRPr="00A241CE">
              <w:rPr>
                <w:b/>
                <w:bCs/>
                <w:spacing w:val="-9"/>
              </w:rPr>
              <w:t xml:space="preserve"> </w:t>
            </w:r>
            <w:r w:rsidR="00A6588E" w:rsidRPr="00A241CE">
              <w:rPr>
                <w:b/>
                <w:bCs/>
              </w:rPr>
              <w:t>vertinamoji</w:t>
            </w:r>
            <w:r w:rsidR="00A6588E" w:rsidRPr="00A241CE">
              <w:rPr>
                <w:b/>
                <w:bCs/>
                <w:spacing w:val="-4"/>
              </w:rPr>
              <w:t xml:space="preserve"> </w:t>
            </w:r>
            <w:r w:rsidR="00A6588E" w:rsidRPr="00A241CE">
              <w:rPr>
                <w:b/>
                <w:bCs/>
                <w:spacing w:val="-2"/>
              </w:rPr>
              <w:t>baigtis</w:t>
            </w:r>
          </w:p>
        </w:tc>
        <w:tc>
          <w:tcPr>
            <w:tcW w:w="2851" w:type="dxa"/>
            <w:tcBorders>
              <w:top w:val="single" w:sz="6" w:space="0" w:color="000000"/>
              <w:left w:val="single" w:sz="6" w:space="0" w:color="000000"/>
              <w:bottom w:val="single" w:sz="4" w:space="0" w:color="000000"/>
              <w:right w:val="single" w:sz="6" w:space="0" w:color="000000"/>
            </w:tcBorders>
            <w:shd w:val="clear" w:color="auto" w:fill="D9D9D9"/>
            <w:vAlign w:val="center"/>
          </w:tcPr>
          <w:p w14:paraId="67114B34" w14:textId="5A8D05F0" w:rsidR="00D6069A" w:rsidRPr="00A241CE" w:rsidRDefault="00A6588E" w:rsidP="00A241CE">
            <w:pPr>
              <w:jc w:val="center"/>
              <w:rPr>
                <w:b/>
                <w:bCs/>
              </w:rPr>
            </w:pPr>
            <w:r w:rsidRPr="00A241CE">
              <w:rPr>
                <w:b/>
                <w:bCs/>
              </w:rPr>
              <w:t>60</w:t>
            </w:r>
            <w:r w:rsidR="00FA22A6" w:rsidRPr="00A241CE">
              <w:rPr>
                <w:b/>
                <w:bCs/>
              </w:rPr>
              <w:t> mg</w:t>
            </w:r>
            <w:r w:rsidRPr="00A241CE">
              <w:rPr>
                <w:b/>
                <w:bCs/>
              </w:rPr>
              <w:t xml:space="preserve"> </w:t>
            </w:r>
            <w:proofErr w:type="spellStart"/>
            <w:r w:rsidRPr="00A241CE">
              <w:rPr>
                <w:b/>
                <w:bCs/>
              </w:rPr>
              <w:t>edoksabano</w:t>
            </w:r>
            <w:proofErr w:type="spellEnd"/>
          </w:p>
          <w:p w14:paraId="584E8FE8" w14:textId="6A9B68D3" w:rsidR="004B0144" w:rsidRPr="00A241CE" w:rsidRDefault="00A6588E" w:rsidP="00A241CE">
            <w:pPr>
              <w:jc w:val="center"/>
              <w:rPr>
                <w:b/>
                <w:bCs/>
              </w:rPr>
            </w:pPr>
            <w:r w:rsidRPr="00A241CE">
              <w:rPr>
                <w:b/>
                <w:bCs/>
              </w:rPr>
              <w:t>(sumažinta</w:t>
            </w:r>
            <w:r w:rsidRPr="00A241CE">
              <w:rPr>
                <w:b/>
                <w:bCs/>
                <w:spacing w:val="-12"/>
              </w:rPr>
              <w:t xml:space="preserve"> </w:t>
            </w:r>
            <w:r w:rsidRPr="00A241CE">
              <w:rPr>
                <w:b/>
                <w:bCs/>
              </w:rPr>
              <w:t>30</w:t>
            </w:r>
            <w:r w:rsidR="00FA22A6" w:rsidRPr="00A241CE">
              <w:rPr>
                <w:b/>
                <w:bCs/>
                <w:spacing w:val="-12"/>
              </w:rPr>
              <w:t> mg</w:t>
            </w:r>
            <w:r w:rsidRPr="00A241CE">
              <w:rPr>
                <w:b/>
                <w:bCs/>
                <w:spacing w:val="-12"/>
              </w:rPr>
              <w:t xml:space="preserve"> </w:t>
            </w:r>
            <w:r w:rsidRPr="00A241CE">
              <w:rPr>
                <w:b/>
                <w:bCs/>
              </w:rPr>
              <w:t>dozė)</w:t>
            </w:r>
          </w:p>
          <w:p w14:paraId="58F3A2F4" w14:textId="77777777" w:rsidR="00A6588E" w:rsidRPr="00A241CE" w:rsidRDefault="00A6588E" w:rsidP="00A241CE">
            <w:pPr>
              <w:jc w:val="center"/>
              <w:rPr>
                <w:b/>
                <w:bCs/>
              </w:rPr>
            </w:pPr>
            <w:r w:rsidRPr="00A241CE">
              <w:rPr>
                <w:b/>
                <w:bCs/>
              </w:rPr>
              <w:t>(N</w:t>
            </w:r>
            <w:r w:rsidR="00712D93" w:rsidRPr="00A241CE">
              <w:rPr>
                <w:b/>
                <w:bCs/>
              </w:rPr>
              <w:t> </w:t>
            </w:r>
            <w:r w:rsidRPr="00A241CE">
              <w:rPr>
                <w:b/>
                <w:bCs/>
              </w:rPr>
              <w:t>=</w:t>
            </w:r>
            <w:r w:rsidR="00712D93" w:rsidRPr="00A241CE">
              <w:rPr>
                <w:b/>
                <w:bCs/>
              </w:rPr>
              <w:t> </w:t>
            </w:r>
            <w:r w:rsidRPr="00A241CE">
              <w:rPr>
                <w:b/>
                <w:bCs/>
              </w:rPr>
              <w:t>7</w:t>
            </w:r>
            <w:r w:rsidR="00712D93" w:rsidRPr="00A241CE">
              <w:rPr>
                <w:b/>
                <w:bCs/>
              </w:rPr>
              <w:t> </w:t>
            </w:r>
            <w:r w:rsidRPr="00A241CE">
              <w:rPr>
                <w:b/>
                <w:bCs/>
              </w:rPr>
              <w:t>012)</w:t>
            </w:r>
          </w:p>
        </w:tc>
        <w:tc>
          <w:tcPr>
            <w:tcW w:w="2835" w:type="dxa"/>
            <w:tcBorders>
              <w:top w:val="single" w:sz="6" w:space="0" w:color="000000"/>
              <w:left w:val="single" w:sz="6" w:space="0" w:color="000000"/>
              <w:bottom w:val="single" w:sz="4" w:space="0" w:color="000000"/>
              <w:right w:val="single" w:sz="6" w:space="0" w:color="000000"/>
            </w:tcBorders>
            <w:shd w:val="clear" w:color="auto" w:fill="D9D9D9"/>
            <w:vAlign w:val="center"/>
          </w:tcPr>
          <w:p w14:paraId="484E3B97" w14:textId="6EA2BCC8" w:rsidR="00D6069A" w:rsidRPr="00A241CE" w:rsidRDefault="00A6588E" w:rsidP="00A241CE">
            <w:pPr>
              <w:jc w:val="center"/>
              <w:rPr>
                <w:b/>
                <w:bCs/>
                <w:spacing w:val="-2"/>
              </w:rPr>
            </w:pPr>
            <w:r w:rsidRPr="00A241CE">
              <w:rPr>
                <w:b/>
                <w:bCs/>
                <w:spacing w:val="-2"/>
              </w:rPr>
              <w:t>Varfarinas</w:t>
            </w:r>
          </w:p>
          <w:p w14:paraId="65CCD331" w14:textId="477400C4" w:rsidR="00A6588E" w:rsidRPr="00A241CE" w:rsidRDefault="00A6588E" w:rsidP="00A241CE">
            <w:pPr>
              <w:jc w:val="center"/>
              <w:rPr>
                <w:b/>
                <w:bCs/>
                <w:spacing w:val="-4"/>
              </w:rPr>
            </w:pPr>
            <w:r w:rsidRPr="00A241CE">
              <w:rPr>
                <w:b/>
                <w:bCs/>
              </w:rPr>
              <w:t>(N</w:t>
            </w:r>
            <w:r w:rsidR="00712D93" w:rsidRPr="00A241CE">
              <w:rPr>
                <w:b/>
                <w:bCs/>
              </w:rPr>
              <w:t> </w:t>
            </w:r>
            <w:r w:rsidRPr="00A241CE">
              <w:rPr>
                <w:b/>
                <w:bCs/>
              </w:rPr>
              <w:t>=</w:t>
            </w:r>
            <w:r w:rsidR="00712D93" w:rsidRPr="00A241CE">
              <w:rPr>
                <w:b/>
                <w:bCs/>
              </w:rPr>
              <w:t> </w:t>
            </w:r>
            <w:r w:rsidRPr="00A241CE">
              <w:rPr>
                <w:b/>
                <w:bCs/>
              </w:rPr>
              <w:t>7</w:t>
            </w:r>
            <w:r w:rsidR="00712D93" w:rsidRPr="00A241CE">
              <w:rPr>
                <w:b/>
                <w:bCs/>
              </w:rPr>
              <w:t> </w:t>
            </w:r>
            <w:r w:rsidRPr="00A241CE">
              <w:rPr>
                <w:b/>
                <w:bCs/>
                <w:spacing w:val="-4"/>
              </w:rPr>
              <w:t>012)</w:t>
            </w:r>
          </w:p>
        </w:tc>
      </w:tr>
      <w:tr w:rsidR="00A6588E" w:rsidRPr="00CF01D6" w14:paraId="0D0CD38B" w14:textId="77777777" w:rsidTr="0075252B">
        <w:trPr>
          <w:trHeight w:val="292"/>
        </w:trPr>
        <w:tc>
          <w:tcPr>
            <w:tcW w:w="338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3797BD5" w14:textId="77777777" w:rsidR="00A6588E" w:rsidRPr="00A241CE" w:rsidRDefault="00A6588E" w:rsidP="0075252B">
            <w:pPr>
              <w:rPr>
                <w:b/>
                <w:bCs/>
                <w:spacing w:val="-4"/>
                <w:vertAlign w:val="superscript"/>
              </w:rPr>
            </w:pPr>
            <w:r w:rsidRPr="00A241CE">
              <w:rPr>
                <w:b/>
                <w:bCs/>
              </w:rPr>
              <w:t>Pirmasis</w:t>
            </w:r>
            <w:r w:rsidRPr="00A241CE">
              <w:rPr>
                <w:b/>
                <w:bCs/>
                <w:spacing w:val="-3"/>
              </w:rPr>
              <w:t xml:space="preserve"> </w:t>
            </w:r>
            <w:r w:rsidRPr="00A241CE">
              <w:rPr>
                <w:b/>
                <w:bCs/>
              </w:rPr>
              <w:t>insultas</w:t>
            </w:r>
            <w:r w:rsidRPr="00A241CE">
              <w:rPr>
                <w:b/>
                <w:bCs/>
                <w:spacing w:val="-5"/>
              </w:rPr>
              <w:t xml:space="preserve"> </w:t>
            </w:r>
            <w:r w:rsidRPr="00A241CE">
              <w:rPr>
                <w:b/>
                <w:bCs/>
              </w:rPr>
              <w:t>/</w:t>
            </w:r>
            <w:r w:rsidRPr="00A241CE">
              <w:rPr>
                <w:b/>
                <w:bCs/>
                <w:spacing w:val="-1"/>
              </w:rPr>
              <w:t xml:space="preserve"> </w:t>
            </w:r>
            <w:proofErr w:type="spellStart"/>
            <w:r w:rsidRPr="00A241CE">
              <w:rPr>
                <w:b/>
                <w:bCs/>
                <w:spacing w:val="-4"/>
              </w:rPr>
              <w:t>SER</w:t>
            </w:r>
            <w:r w:rsidRPr="00A241CE">
              <w:rPr>
                <w:b/>
                <w:bCs/>
                <w:spacing w:val="-4"/>
                <w:vertAlign w:val="superscript"/>
              </w:rPr>
              <w:t>a</w:t>
            </w:r>
            <w:proofErr w:type="spellEnd"/>
          </w:p>
        </w:tc>
        <w:tc>
          <w:tcPr>
            <w:tcW w:w="2851" w:type="dxa"/>
            <w:tcBorders>
              <w:top w:val="single" w:sz="4" w:space="0" w:color="000000"/>
              <w:left w:val="single" w:sz="4" w:space="0" w:color="000000"/>
              <w:bottom w:val="single" w:sz="4" w:space="0" w:color="000000"/>
              <w:right w:val="single" w:sz="4" w:space="0" w:color="000000"/>
            </w:tcBorders>
            <w:shd w:val="clear" w:color="auto" w:fill="D9D9D9"/>
          </w:tcPr>
          <w:p w14:paraId="66904682" w14:textId="77777777" w:rsidR="00A6588E" w:rsidRPr="00A241CE" w:rsidRDefault="00A6588E" w:rsidP="00A241CE">
            <w:pPr>
              <w:jc w:val="both"/>
            </w:pP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14:paraId="47EDE8E7" w14:textId="77777777" w:rsidR="00A6588E" w:rsidRPr="00A241CE" w:rsidRDefault="00A6588E" w:rsidP="00A241CE">
            <w:pPr>
              <w:jc w:val="both"/>
            </w:pPr>
          </w:p>
        </w:tc>
      </w:tr>
      <w:tr w:rsidR="00A6588E" w:rsidRPr="00CF01D6" w14:paraId="4802037F" w14:textId="77777777" w:rsidTr="0075252B">
        <w:trPr>
          <w:trHeight w:val="294"/>
        </w:trPr>
        <w:tc>
          <w:tcPr>
            <w:tcW w:w="3386" w:type="dxa"/>
            <w:tcBorders>
              <w:top w:val="single" w:sz="4" w:space="0" w:color="000000"/>
              <w:left w:val="single" w:sz="6" w:space="0" w:color="000000"/>
              <w:bottom w:val="single" w:sz="6" w:space="0" w:color="000000"/>
              <w:right w:val="single" w:sz="6" w:space="0" w:color="000000"/>
            </w:tcBorders>
            <w:vAlign w:val="bottom"/>
          </w:tcPr>
          <w:p w14:paraId="401C2502" w14:textId="77777777" w:rsidR="00A6588E" w:rsidRPr="00A241CE" w:rsidRDefault="00A6588E" w:rsidP="0075252B">
            <w:pPr>
              <w:rPr>
                <w:spacing w:val="-10"/>
              </w:rPr>
            </w:pPr>
            <w:r w:rsidRPr="00A241CE">
              <w:rPr>
                <w:spacing w:val="-10"/>
              </w:rPr>
              <w:t>n</w:t>
            </w:r>
          </w:p>
        </w:tc>
        <w:tc>
          <w:tcPr>
            <w:tcW w:w="2851" w:type="dxa"/>
            <w:tcBorders>
              <w:top w:val="single" w:sz="4" w:space="0" w:color="000000"/>
              <w:left w:val="single" w:sz="6" w:space="0" w:color="000000"/>
              <w:bottom w:val="single" w:sz="6" w:space="0" w:color="000000"/>
              <w:right w:val="single" w:sz="6" w:space="0" w:color="000000"/>
            </w:tcBorders>
          </w:tcPr>
          <w:p w14:paraId="12C48955" w14:textId="77777777" w:rsidR="00A6588E" w:rsidRPr="00A241CE" w:rsidRDefault="00A6588E" w:rsidP="00A241CE">
            <w:pPr>
              <w:jc w:val="center"/>
              <w:rPr>
                <w:spacing w:val="-5"/>
              </w:rPr>
            </w:pPr>
            <w:r w:rsidRPr="00A241CE">
              <w:rPr>
                <w:spacing w:val="-5"/>
              </w:rPr>
              <w:t>182</w:t>
            </w:r>
          </w:p>
        </w:tc>
        <w:tc>
          <w:tcPr>
            <w:tcW w:w="2835" w:type="dxa"/>
            <w:tcBorders>
              <w:top w:val="single" w:sz="4" w:space="0" w:color="000000"/>
              <w:left w:val="single" w:sz="6" w:space="0" w:color="000000"/>
              <w:bottom w:val="single" w:sz="6" w:space="0" w:color="000000"/>
              <w:right w:val="single" w:sz="6" w:space="0" w:color="000000"/>
            </w:tcBorders>
          </w:tcPr>
          <w:p w14:paraId="18D53FEC" w14:textId="77777777" w:rsidR="00A6588E" w:rsidRPr="00A241CE" w:rsidRDefault="00A6588E" w:rsidP="00A241CE">
            <w:pPr>
              <w:jc w:val="center"/>
              <w:rPr>
                <w:spacing w:val="-5"/>
              </w:rPr>
            </w:pPr>
            <w:r w:rsidRPr="00A241CE">
              <w:rPr>
                <w:spacing w:val="-5"/>
              </w:rPr>
              <w:t>232</w:t>
            </w:r>
          </w:p>
        </w:tc>
      </w:tr>
      <w:tr w:rsidR="00A6588E" w:rsidRPr="00CF01D6" w14:paraId="2D1A080F" w14:textId="77777777" w:rsidTr="0075252B">
        <w:trPr>
          <w:trHeight w:val="292"/>
        </w:trPr>
        <w:tc>
          <w:tcPr>
            <w:tcW w:w="3386" w:type="dxa"/>
            <w:tcBorders>
              <w:top w:val="single" w:sz="6" w:space="0" w:color="000000"/>
              <w:left w:val="single" w:sz="6" w:space="0" w:color="000000"/>
              <w:bottom w:val="single" w:sz="6" w:space="0" w:color="000000"/>
              <w:right w:val="single" w:sz="6" w:space="0" w:color="000000"/>
            </w:tcBorders>
            <w:vAlign w:val="bottom"/>
          </w:tcPr>
          <w:p w14:paraId="104CF2E9" w14:textId="77777777" w:rsidR="00A6588E" w:rsidRPr="00A241CE" w:rsidRDefault="00A6588E" w:rsidP="0075252B">
            <w:pPr>
              <w:rPr>
                <w:spacing w:val="-2"/>
                <w:vertAlign w:val="superscript"/>
              </w:rPr>
            </w:pPr>
            <w:r w:rsidRPr="00A241CE">
              <w:t>Reiškinių</w:t>
            </w:r>
            <w:r w:rsidRPr="00A241CE">
              <w:rPr>
                <w:spacing w:val="-4"/>
              </w:rPr>
              <w:t xml:space="preserve"> </w:t>
            </w:r>
            <w:r w:rsidRPr="00A241CE">
              <w:t>dažnis</w:t>
            </w:r>
            <w:r w:rsidRPr="00A241CE">
              <w:rPr>
                <w:spacing w:val="-4"/>
              </w:rPr>
              <w:t xml:space="preserve"> </w:t>
            </w:r>
            <w:r w:rsidRPr="00A241CE">
              <w:rPr>
                <w:spacing w:val="-2"/>
              </w:rPr>
              <w:t>(%/m.)</w:t>
            </w:r>
            <w:r w:rsidRPr="00A241CE">
              <w:rPr>
                <w:spacing w:val="-2"/>
                <w:vertAlign w:val="superscript"/>
              </w:rPr>
              <w:t>b</w:t>
            </w:r>
          </w:p>
        </w:tc>
        <w:tc>
          <w:tcPr>
            <w:tcW w:w="2851" w:type="dxa"/>
            <w:tcBorders>
              <w:top w:val="single" w:sz="6" w:space="0" w:color="000000"/>
              <w:left w:val="single" w:sz="6" w:space="0" w:color="000000"/>
              <w:bottom w:val="single" w:sz="6" w:space="0" w:color="000000"/>
              <w:right w:val="single" w:sz="6" w:space="0" w:color="000000"/>
            </w:tcBorders>
          </w:tcPr>
          <w:p w14:paraId="730F8AF7" w14:textId="77777777" w:rsidR="00A6588E" w:rsidRPr="00A241CE" w:rsidRDefault="00A6588E" w:rsidP="00A241CE">
            <w:pPr>
              <w:jc w:val="center"/>
              <w:rPr>
                <w:spacing w:val="-4"/>
              </w:rPr>
            </w:pPr>
            <w:r w:rsidRPr="00A241CE">
              <w:rPr>
                <w:spacing w:val="-4"/>
              </w:rPr>
              <w:t>1,18</w:t>
            </w:r>
          </w:p>
        </w:tc>
        <w:tc>
          <w:tcPr>
            <w:tcW w:w="2835" w:type="dxa"/>
            <w:tcBorders>
              <w:top w:val="single" w:sz="6" w:space="0" w:color="000000"/>
              <w:left w:val="single" w:sz="6" w:space="0" w:color="000000"/>
              <w:bottom w:val="single" w:sz="6" w:space="0" w:color="000000"/>
              <w:right w:val="single" w:sz="6" w:space="0" w:color="000000"/>
            </w:tcBorders>
          </w:tcPr>
          <w:p w14:paraId="36531A05" w14:textId="77777777" w:rsidR="00A6588E" w:rsidRPr="00A241CE" w:rsidRDefault="00A6588E" w:rsidP="00A241CE">
            <w:pPr>
              <w:jc w:val="center"/>
              <w:rPr>
                <w:spacing w:val="-4"/>
              </w:rPr>
            </w:pPr>
            <w:r w:rsidRPr="00A241CE">
              <w:rPr>
                <w:spacing w:val="-4"/>
              </w:rPr>
              <w:t>1,50</w:t>
            </w:r>
          </w:p>
        </w:tc>
      </w:tr>
      <w:tr w:rsidR="00A6588E" w:rsidRPr="00CF01D6" w14:paraId="400B941A" w14:textId="77777777" w:rsidTr="0075252B">
        <w:trPr>
          <w:trHeight w:val="292"/>
        </w:trPr>
        <w:tc>
          <w:tcPr>
            <w:tcW w:w="3386" w:type="dxa"/>
            <w:tcBorders>
              <w:top w:val="single" w:sz="6" w:space="0" w:color="000000"/>
              <w:left w:val="single" w:sz="6" w:space="0" w:color="000000"/>
              <w:bottom w:val="single" w:sz="6" w:space="0" w:color="000000"/>
              <w:right w:val="single" w:sz="6" w:space="0" w:color="000000"/>
            </w:tcBorders>
            <w:vAlign w:val="bottom"/>
          </w:tcPr>
          <w:p w14:paraId="5AB403E9" w14:textId="77777777" w:rsidR="00A6588E" w:rsidRPr="00A241CE" w:rsidRDefault="00A6588E" w:rsidP="0075252B">
            <w:pPr>
              <w:rPr>
                <w:spacing w:val="-5"/>
              </w:rPr>
            </w:pPr>
            <w:r w:rsidRPr="00A241CE">
              <w:t>R</w:t>
            </w:r>
            <w:r w:rsidR="00793BBD" w:rsidRPr="00A241CE">
              <w:t>S</w:t>
            </w:r>
            <w:r w:rsidRPr="00A241CE">
              <w:rPr>
                <w:spacing w:val="-2"/>
              </w:rPr>
              <w:t xml:space="preserve"> </w:t>
            </w:r>
            <w:r w:rsidRPr="00A241CE">
              <w:t>(97,5</w:t>
            </w:r>
            <w:r w:rsidR="00FA22A6" w:rsidRPr="00A241CE">
              <w:rPr>
                <w:spacing w:val="-3"/>
              </w:rPr>
              <w:t> %</w:t>
            </w:r>
            <w:r w:rsidRPr="00A241CE">
              <w:t xml:space="preserve"> </w:t>
            </w:r>
            <w:r w:rsidRPr="00A241CE">
              <w:rPr>
                <w:spacing w:val="-5"/>
              </w:rPr>
              <w:t>PI)</w:t>
            </w:r>
          </w:p>
        </w:tc>
        <w:tc>
          <w:tcPr>
            <w:tcW w:w="2851" w:type="dxa"/>
            <w:tcBorders>
              <w:top w:val="single" w:sz="6" w:space="0" w:color="000000"/>
              <w:left w:val="single" w:sz="6" w:space="0" w:color="000000"/>
              <w:bottom w:val="single" w:sz="6" w:space="0" w:color="000000"/>
              <w:right w:val="single" w:sz="6" w:space="0" w:color="000000"/>
            </w:tcBorders>
          </w:tcPr>
          <w:p w14:paraId="6DF3AC25" w14:textId="15CFE950" w:rsidR="00A6588E" w:rsidRPr="0095039F" w:rsidRDefault="00A6588E" w:rsidP="00A241CE">
            <w:pPr>
              <w:jc w:val="center"/>
            </w:pPr>
            <w:r w:rsidRPr="00A241CE">
              <w:t>0,79</w:t>
            </w:r>
            <w:r w:rsidR="0095039F">
              <w:t xml:space="preserve"> </w:t>
            </w:r>
            <w:r w:rsidRPr="00A241CE">
              <w:t>(0,63,</w:t>
            </w:r>
            <w:r w:rsidRPr="00A241CE">
              <w:rPr>
                <w:spacing w:val="-1"/>
              </w:rPr>
              <w:t xml:space="preserve"> </w:t>
            </w:r>
            <w:r w:rsidRPr="00A241CE">
              <w:rPr>
                <w:spacing w:val="-4"/>
              </w:rPr>
              <w:t>0,99)</w:t>
            </w:r>
          </w:p>
        </w:tc>
        <w:tc>
          <w:tcPr>
            <w:tcW w:w="2835" w:type="dxa"/>
            <w:tcBorders>
              <w:top w:val="single" w:sz="6" w:space="0" w:color="000000"/>
              <w:left w:val="single" w:sz="6" w:space="0" w:color="000000"/>
              <w:bottom w:val="single" w:sz="6" w:space="0" w:color="000000"/>
              <w:right w:val="single" w:sz="6" w:space="0" w:color="000000"/>
            </w:tcBorders>
          </w:tcPr>
          <w:p w14:paraId="38200925" w14:textId="77777777" w:rsidR="00A6588E" w:rsidRPr="00A241CE" w:rsidRDefault="00A6588E" w:rsidP="00A241CE">
            <w:pPr>
              <w:jc w:val="center"/>
            </w:pPr>
          </w:p>
        </w:tc>
      </w:tr>
      <w:tr w:rsidR="00A6588E" w:rsidRPr="00CF01D6" w14:paraId="1E644642" w14:textId="77777777" w:rsidTr="00485FBB">
        <w:trPr>
          <w:trHeight w:val="510"/>
        </w:trPr>
        <w:tc>
          <w:tcPr>
            <w:tcW w:w="3386" w:type="dxa"/>
            <w:tcBorders>
              <w:top w:val="single" w:sz="6" w:space="0" w:color="000000"/>
              <w:left w:val="single" w:sz="6" w:space="0" w:color="000000"/>
              <w:bottom w:val="single" w:sz="6" w:space="0" w:color="000000"/>
              <w:right w:val="single" w:sz="6" w:space="0" w:color="000000"/>
            </w:tcBorders>
            <w:vAlign w:val="bottom"/>
          </w:tcPr>
          <w:p w14:paraId="173D841D" w14:textId="06D7827B" w:rsidR="0095039F" w:rsidRPr="00485FBB" w:rsidRDefault="00793BBD" w:rsidP="00485FBB">
            <w:r w:rsidRPr="00A241CE">
              <w:t>p</w:t>
            </w:r>
            <w:r w:rsidR="00A6588E" w:rsidRPr="00A241CE">
              <w:rPr>
                <w:spacing w:val="-10"/>
              </w:rPr>
              <w:t xml:space="preserve"> </w:t>
            </w:r>
            <w:r w:rsidR="00A6588E" w:rsidRPr="00A241CE">
              <w:t>vertė,</w:t>
            </w:r>
            <w:r w:rsidR="00A6588E" w:rsidRPr="00A241CE">
              <w:rPr>
                <w:spacing w:val="-9"/>
              </w:rPr>
              <w:t xml:space="preserve"> </w:t>
            </w:r>
            <w:r w:rsidR="00A6588E" w:rsidRPr="00A241CE">
              <w:t>vertinant</w:t>
            </w:r>
            <w:r w:rsidR="00A6588E" w:rsidRPr="00A241CE">
              <w:rPr>
                <w:spacing w:val="-9"/>
              </w:rPr>
              <w:t xml:space="preserve"> </w:t>
            </w:r>
            <w:r w:rsidR="00A6588E" w:rsidRPr="00A241CE">
              <w:t>ne</w:t>
            </w:r>
            <w:r w:rsidRPr="00A241CE">
              <w:t xml:space="preserve">prastesnį </w:t>
            </w:r>
            <w:proofErr w:type="spellStart"/>
            <w:r w:rsidRPr="00A241CE">
              <w:t>poveikį</w:t>
            </w:r>
            <w:r w:rsidRPr="00A241CE">
              <w:rPr>
                <w:spacing w:val="-2"/>
                <w:vertAlign w:val="superscript"/>
              </w:rPr>
              <w:t>c</w:t>
            </w:r>
            <w:proofErr w:type="spellEnd"/>
          </w:p>
        </w:tc>
        <w:tc>
          <w:tcPr>
            <w:tcW w:w="2851" w:type="dxa"/>
            <w:tcBorders>
              <w:top w:val="single" w:sz="6" w:space="0" w:color="000000"/>
              <w:left w:val="single" w:sz="6" w:space="0" w:color="000000"/>
              <w:bottom w:val="single" w:sz="6" w:space="0" w:color="000000"/>
              <w:right w:val="single" w:sz="6" w:space="0" w:color="000000"/>
            </w:tcBorders>
          </w:tcPr>
          <w:p w14:paraId="5D21CE37" w14:textId="77777777" w:rsidR="000D6F17" w:rsidRDefault="000D6F17" w:rsidP="000D6F17">
            <w:pPr>
              <w:jc w:val="center"/>
            </w:pPr>
          </w:p>
          <w:p w14:paraId="2E01F7C5" w14:textId="25703805" w:rsidR="000D6F17" w:rsidRPr="000D6F17" w:rsidRDefault="00FA22A6" w:rsidP="000D6F17">
            <w:pPr>
              <w:jc w:val="center"/>
              <w:rPr>
                <w:spacing w:val="-2"/>
              </w:rPr>
            </w:pPr>
            <w:r w:rsidRPr="00A241CE">
              <w:t>&lt; </w:t>
            </w:r>
            <w:r w:rsidR="00A6588E" w:rsidRPr="00A241CE">
              <w:rPr>
                <w:spacing w:val="-2"/>
              </w:rPr>
              <w:t>0,0001</w:t>
            </w:r>
          </w:p>
        </w:tc>
        <w:tc>
          <w:tcPr>
            <w:tcW w:w="2835" w:type="dxa"/>
            <w:tcBorders>
              <w:top w:val="single" w:sz="6" w:space="0" w:color="000000"/>
              <w:left w:val="single" w:sz="6" w:space="0" w:color="000000"/>
              <w:bottom w:val="single" w:sz="6" w:space="0" w:color="000000"/>
              <w:right w:val="single" w:sz="6" w:space="0" w:color="000000"/>
            </w:tcBorders>
          </w:tcPr>
          <w:p w14:paraId="1C8B12FD" w14:textId="77777777" w:rsidR="000D6F17" w:rsidRPr="000D6F17" w:rsidRDefault="000D6F17" w:rsidP="000D6F17">
            <w:pPr>
              <w:jc w:val="center"/>
            </w:pPr>
          </w:p>
        </w:tc>
      </w:tr>
      <w:tr w:rsidR="00A6588E" w:rsidRPr="00CF01D6" w14:paraId="4CABE78C" w14:textId="77777777" w:rsidTr="0075252B">
        <w:trPr>
          <w:trHeight w:val="292"/>
        </w:trPr>
        <w:tc>
          <w:tcPr>
            <w:tcW w:w="3386"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07E81D5C" w14:textId="77777777" w:rsidR="00A6588E" w:rsidRPr="00A241CE" w:rsidRDefault="00A6588E" w:rsidP="0075252B">
            <w:pPr>
              <w:rPr>
                <w:b/>
                <w:bCs/>
                <w:spacing w:val="-2"/>
              </w:rPr>
            </w:pPr>
            <w:r w:rsidRPr="00A241CE">
              <w:rPr>
                <w:b/>
                <w:bCs/>
              </w:rPr>
              <w:t>Pirmasis</w:t>
            </w:r>
            <w:r w:rsidRPr="00A241CE">
              <w:rPr>
                <w:b/>
                <w:bCs/>
                <w:spacing w:val="-5"/>
              </w:rPr>
              <w:t xml:space="preserve"> </w:t>
            </w:r>
            <w:r w:rsidRPr="00A241CE">
              <w:rPr>
                <w:b/>
                <w:bCs/>
              </w:rPr>
              <w:t>išeminis</w:t>
            </w:r>
            <w:r w:rsidRPr="00A241CE">
              <w:rPr>
                <w:b/>
                <w:bCs/>
                <w:spacing w:val="-6"/>
              </w:rPr>
              <w:t xml:space="preserve"> </w:t>
            </w:r>
            <w:r w:rsidRPr="00A241CE">
              <w:rPr>
                <w:b/>
                <w:bCs/>
                <w:spacing w:val="-2"/>
              </w:rPr>
              <w:t>insultas</w:t>
            </w:r>
          </w:p>
        </w:tc>
        <w:tc>
          <w:tcPr>
            <w:tcW w:w="2851" w:type="dxa"/>
            <w:tcBorders>
              <w:top w:val="single" w:sz="6" w:space="0" w:color="000000"/>
              <w:left w:val="single" w:sz="6" w:space="0" w:color="000000"/>
              <w:bottom w:val="single" w:sz="6" w:space="0" w:color="000000"/>
              <w:right w:val="single" w:sz="6" w:space="0" w:color="000000"/>
            </w:tcBorders>
            <w:shd w:val="clear" w:color="auto" w:fill="D9D9D9"/>
          </w:tcPr>
          <w:p w14:paraId="6EBAFB8E" w14:textId="77777777" w:rsidR="00A6588E" w:rsidRPr="00A241CE" w:rsidRDefault="00A6588E" w:rsidP="00A241CE">
            <w:pPr>
              <w:jc w:val="both"/>
            </w:pP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14:paraId="16516C14" w14:textId="77777777" w:rsidR="00A6588E" w:rsidRPr="00A241CE" w:rsidRDefault="00A6588E" w:rsidP="00A241CE">
            <w:pPr>
              <w:jc w:val="both"/>
            </w:pPr>
          </w:p>
        </w:tc>
      </w:tr>
      <w:tr w:rsidR="00A6588E" w:rsidRPr="00CF01D6" w14:paraId="7032C656" w14:textId="77777777" w:rsidTr="0075252B">
        <w:trPr>
          <w:trHeight w:val="294"/>
        </w:trPr>
        <w:tc>
          <w:tcPr>
            <w:tcW w:w="3386" w:type="dxa"/>
            <w:tcBorders>
              <w:top w:val="single" w:sz="6" w:space="0" w:color="000000"/>
              <w:left w:val="single" w:sz="6" w:space="0" w:color="000000"/>
              <w:bottom w:val="single" w:sz="6" w:space="0" w:color="000000"/>
              <w:right w:val="single" w:sz="6" w:space="0" w:color="000000"/>
            </w:tcBorders>
            <w:vAlign w:val="bottom"/>
          </w:tcPr>
          <w:p w14:paraId="79DECD1B" w14:textId="77777777" w:rsidR="00A6588E" w:rsidRPr="00A241CE" w:rsidRDefault="00A6588E" w:rsidP="0075252B">
            <w:pPr>
              <w:rPr>
                <w:spacing w:val="-10"/>
              </w:rPr>
            </w:pPr>
            <w:r w:rsidRPr="00A241CE">
              <w:rPr>
                <w:spacing w:val="-10"/>
              </w:rPr>
              <w:t>n</w:t>
            </w:r>
          </w:p>
        </w:tc>
        <w:tc>
          <w:tcPr>
            <w:tcW w:w="2851" w:type="dxa"/>
            <w:tcBorders>
              <w:top w:val="single" w:sz="6" w:space="0" w:color="000000"/>
              <w:left w:val="single" w:sz="6" w:space="0" w:color="000000"/>
              <w:bottom w:val="single" w:sz="6" w:space="0" w:color="000000"/>
              <w:right w:val="single" w:sz="6" w:space="0" w:color="000000"/>
            </w:tcBorders>
          </w:tcPr>
          <w:p w14:paraId="736F908C" w14:textId="77777777" w:rsidR="00A6588E" w:rsidRPr="00A241CE" w:rsidRDefault="00A6588E" w:rsidP="00A241CE">
            <w:pPr>
              <w:jc w:val="center"/>
              <w:rPr>
                <w:spacing w:val="-5"/>
              </w:rPr>
            </w:pPr>
            <w:r w:rsidRPr="00A241CE">
              <w:rPr>
                <w:spacing w:val="-5"/>
              </w:rPr>
              <w:t>135</w:t>
            </w:r>
          </w:p>
        </w:tc>
        <w:tc>
          <w:tcPr>
            <w:tcW w:w="2835" w:type="dxa"/>
            <w:tcBorders>
              <w:top w:val="single" w:sz="6" w:space="0" w:color="000000"/>
              <w:left w:val="single" w:sz="6" w:space="0" w:color="000000"/>
              <w:bottom w:val="single" w:sz="6" w:space="0" w:color="000000"/>
              <w:right w:val="single" w:sz="6" w:space="0" w:color="000000"/>
            </w:tcBorders>
          </w:tcPr>
          <w:p w14:paraId="1A0941EC" w14:textId="77777777" w:rsidR="00A6588E" w:rsidRPr="00A241CE" w:rsidRDefault="00A6588E" w:rsidP="00A241CE">
            <w:pPr>
              <w:jc w:val="center"/>
              <w:rPr>
                <w:spacing w:val="-5"/>
              </w:rPr>
            </w:pPr>
            <w:r w:rsidRPr="00A241CE">
              <w:rPr>
                <w:spacing w:val="-5"/>
              </w:rPr>
              <w:t>144</w:t>
            </w:r>
          </w:p>
        </w:tc>
      </w:tr>
      <w:tr w:rsidR="00A6588E" w:rsidRPr="00CF01D6" w14:paraId="65DB2799" w14:textId="77777777" w:rsidTr="0075252B">
        <w:trPr>
          <w:trHeight w:val="292"/>
        </w:trPr>
        <w:tc>
          <w:tcPr>
            <w:tcW w:w="3386" w:type="dxa"/>
            <w:tcBorders>
              <w:top w:val="single" w:sz="6" w:space="0" w:color="000000"/>
              <w:left w:val="single" w:sz="6" w:space="0" w:color="000000"/>
              <w:bottom w:val="single" w:sz="6" w:space="0" w:color="000000"/>
              <w:right w:val="single" w:sz="6" w:space="0" w:color="000000"/>
            </w:tcBorders>
            <w:vAlign w:val="bottom"/>
          </w:tcPr>
          <w:p w14:paraId="66EFB5A5" w14:textId="77777777" w:rsidR="00A6588E" w:rsidRPr="00A241CE" w:rsidRDefault="00A6588E" w:rsidP="0075252B">
            <w:pPr>
              <w:rPr>
                <w:spacing w:val="-2"/>
                <w:vertAlign w:val="superscript"/>
              </w:rPr>
            </w:pPr>
            <w:r w:rsidRPr="00A241CE">
              <w:t>Reiškinių</w:t>
            </w:r>
            <w:r w:rsidRPr="00A241CE">
              <w:rPr>
                <w:spacing w:val="-4"/>
              </w:rPr>
              <w:t xml:space="preserve"> </w:t>
            </w:r>
            <w:r w:rsidRPr="00A241CE">
              <w:t>dažnis</w:t>
            </w:r>
            <w:r w:rsidRPr="00A241CE">
              <w:rPr>
                <w:spacing w:val="-4"/>
              </w:rPr>
              <w:t xml:space="preserve"> </w:t>
            </w:r>
            <w:r w:rsidRPr="00A241CE">
              <w:rPr>
                <w:spacing w:val="-2"/>
              </w:rPr>
              <w:t>(%/m.)</w:t>
            </w:r>
            <w:r w:rsidRPr="00A241CE">
              <w:rPr>
                <w:spacing w:val="-2"/>
                <w:vertAlign w:val="superscript"/>
              </w:rPr>
              <w:t>b</w:t>
            </w:r>
          </w:p>
        </w:tc>
        <w:tc>
          <w:tcPr>
            <w:tcW w:w="2851" w:type="dxa"/>
            <w:tcBorders>
              <w:top w:val="single" w:sz="6" w:space="0" w:color="000000"/>
              <w:left w:val="single" w:sz="6" w:space="0" w:color="000000"/>
              <w:bottom w:val="single" w:sz="6" w:space="0" w:color="000000"/>
              <w:right w:val="single" w:sz="6" w:space="0" w:color="000000"/>
            </w:tcBorders>
          </w:tcPr>
          <w:p w14:paraId="15186412" w14:textId="77777777" w:rsidR="00A6588E" w:rsidRPr="00A241CE" w:rsidRDefault="00A6588E" w:rsidP="00A241CE">
            <w:pPr>
              <w:jc w:val="center"/>
              <w:rPr>
                <w:spacing w:val="-4"/>
              </w:rPr>
            </w:pPr>
            <w:r w:rsidRPr="00A241CE">
              <w:rPr>
                <w:spacing w:val="-4"/>
              </w:rPr>
              <w:t>0,87</w:t>
            </w:r>
          </w:p>
        </w:tc>
        <w:tc>
          <w:tcPr>
            <w:tcW w:w="2835" w:type="dxa"/>
            <w:tcBorders>
              <w:top w:val="single" w:sz="6" w:space="0" w:color="000000"/>
              <w:left w:val="single" w:sz="6" w:space="0" w:color="000000"/>
              <w:bottom w:val="single" w:sz="6" w:space="0" w:color="000000"/>
              <w:right w:val="single" w:sz="6" w:space="0" w:color="000000"/>
            </w:tcBorders>
          </w:tcPr>
          <w:p w14:paraId="63C3B3F2" w14:textId="77777777" w:rsidR="00A6588E" w:rsidRPr="00A241CE" w:rsidRDefault="00A6588E" w:rsidP="00A241CE">
            <w:pPr>
              <w:jc w:val="center"/>
              <w:rPr>
                <w:spacing w:val="-4"/>
              </w:rPr>
            </w:pPr>
            <w:r w:rsidRPr="00A241CE">
              <w:rPr>
                <w:spacing w:val="-4"/>
              </w:rPr>
              <w:t>0,93</w:t>
            </w:r>
          </w:p>
        </w:tc>
      </w:tr>
      <w:tr w:rsidR="00A6588E" w:rsidRPr="00CF01D6" w14:paraId="5396A620" w14:textId="77777777" w:rsidTr="0075252B">
        <w:trPr>
          <w:trHeight w:val="292"/>
        </w:trPr>
        <w:tc>
          <w:tcPr>
            <w:tcW w:w="3386" w:type="dxa"/>
            <w:tcBorders>
              <w:top w:val="single" w:sz="6" w:space="0" w:color="000000"/>
              <w:left w:val="single" w:sz="6" w:space="0" w:color="000000"/>
              <w:bottom w:val="single" w:sz="6" w:space="0" w:color="000000"/>
              <w:right w:val="single" w:sz="6" w:space="0" w:color="000000"/>
            </w:tcBorders>
            <w:vAlign w:val="bottom"/>
          </w:tcPr>
          <w:p w14:paraId="238B0CDF" w14:textId="77777777" w:rsidR="00A6588E" w:rsidRPr="00A241CE" w:rsidRDefault="00793BBD" w:rsidP="0075252B">
            <w:pPr>
              <w:rPr>
                <w:spacing w:val="-5"/>
              </w:rPr>
            </w:pPr>
            <w:r w:rsidRPr="00A241CE">
              <w:t>SR</w:t>
            </w:r>
            <w:r w:rsidR="00A6588E" w:rsidRPr="00A241CE">
              <w:rPr>
                <w:spacing w:val="-2"/>
              </w:rPr>
              <w:t xml:space="preserve"> </w:t>
            </w:r>
            <w:r w:rsidR="00A6588E" w:rsidRPr="00A241CE">
              <w:t>(95</w:t>
            </w:r>
            <w:r w:rsidR="00FA22A6" w:rsidRPr="00A241CE">
              <w:t> %</w:t>
            </w:r>
            <w:r w:rsidR="00A6588E" w:rsidRPr="00A241CE">
              <w:rPr>
                <w:spacing w:val="-2"/>
              </w:rPr>
              <w:t xml:space="preserve"> </w:t>
            </w:r>
            <w:r w:rsidR="00A6588E" w:rsidRPr="00A241CE">
              <w:rPr>
                <w:spacing w:val="-5"/>
              </w:rPr>
              <w:t>PI)</w:t>
            </w:r>
          </w:p>
        </w:tc>
        <w:tc>
          <w:tcPr>
            <w:tcW w:w="2851" w:type="dxa"/>
            <w:tcBorders>
              <w:top w:val="single" w:sz="6" w:space="0" w:color="000000"/>
              <w:left w:val="single" w:sz="6" w:space="0" w:color="000000"/>
              <w:bottom w:val="single" w:sz="6" w:space="0" w:color="000000"/>
              <w:right w:val="single" w:sz="6" w:space="0" w:color="000000"/>
            </w:tcBorders>
          </w:tcPr>
          <w:p w14:paraId="5C92A313" w14:textId="723DCB74" w:rsidR="00A6588E" w:rsidRPr="00A241CE" w:rsidRDefault="00A6588E" w:rsidP="00A241CE">
            <w:pPr>
              <w:jc w:val="center"/>
              <w:rPr>
                <w:spacing w:val="-4"/>
              </w:rPr>
            </w:pPr>
            <w:r w:rsidRPr="00A241CE">
              <w:t>0,94</w:t>
            </w:r>
            <w:r w:rsidR="0095039F">
              <w:t xml:space="preserve"> </w:t>
            </w:r>
            <w:r w:rsidRPr="00A241CE">
              <w:t>(0,75,</w:t>
            </w:r>
            <w:r w:rsidRPr="00A241CE">
              <w:rPr>
                <w:spacing w:val="-1"/>
              </w:rPr>
              <w:t xml:space="preserve"> </w:t>
            </w:r>
            <w:r w:rsidRPr="00A241CE">
              <w:rPr>
                <w:spacing w:val="-4"/>
              </w:rPr>
              <w:t>1,19)</w:t>
            </w:r>
          </w:p>
        </w:tc>
        <w:tc>
          <w:tcPr>
            <w:tcW w:w="2835" w:type="dxa"/>
            <w:tcBorders>
              <w:top w:val="single" w:sz="6" w:space="0" w:color="000000"/>
              <w:left w:val="single" w:sz="6" w:space="0" w:color="000000"/>
              <w:bottom w:val="single" w:sz="6" w:space="0" w:color="000000"/>
              <w:right w:val="single" w:sz="6" w:space="0" w:color="000000"/>
            </w:tcBorders>
          </w:tcPr>
          <w:p w14:paraId="0086EF4A" w14:textId="77777777" w:rsidR="00A6588E" w:rsidRPr="00A241CE" w:rsidRDefault="00A6588E" w:rsidP="00A241CE">
            <w:pPr>
              <w:jc w:val="center"/>
            </w:pPr>
          </w:p>
        </w:tc>
      </w:tr>
      <w:tr w:rsidR="00A6588E" w:rsidRPr="00CF01D6" w14:paraId="60B28240" w14:textId="77777777" w:rsidTr="0075252B">
        <w:trPr>
          <w:trHeight w:val="294"/>
        </w:trPr>
        <w:tc>
          <w:tcPr>
            <w:tcW w:w="3386"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556FF4F6" w14:textId="77777777" w:rsidR="00A6588E" w:rsidRPr="00F77E77" w:rsidRDefault="00A6588E" w:rsidP="0075252B">
            <w:pPr>
              <w:rPr>
                <w:b/>
                <w:bCs/>
                <w:spacing w:val="-2"/>
              </w:rPr>
            </w:pPr>
            <w:r w:rsidRPr="00F77E77">
              <w:rPr>
                <w:b/>
                <w:bCs/>
              </w:rPr>
              <w:t>Pirmasis</w:t>
            </w:r>
            <w:r w:rsidRPr="00F77E77">
              <w:rPr>
                <w:b/>
                <w:bCs/>
                <w:spacing w:val="-6"/>
              </w:rPr>
              <w:t xml:space="preserve"> </w:t>
            </w:r>
            <w:r w:rsidRPr="00F77E77">
              <w:rPr>
                <w:b/>
                <w:bCs/>
              </w:rPr>
              <w:t>hemoraginis</w:t>
            </w:r>
            <w:r w:rsidRPr="00F77E77">
              <w:rPr>
                <w:b/>
                <w:bCs/>
                <w:spacing w:val="-6"/>
              </w:rPr>
              <w:t xml:space="preserve"> </w:t>
            </w:r>
            <w:r w:rsidRPr="00F77E77">
              <w:rPr>
                <w:b/>
                <w:bCs/>
                <w:spacing w:val="-2"/>
              </w:rPr>
              <w:t>insultas</w:t>
            </w:r>
          </w:p>
        </w:tc>
        <w:tc>
          <w:tcPr>
            <w:tcW w:w="2851" w:type="dxa"/>
            <w:tcBorders>
              <w:top w:val="single" w:sz="6" w:space="0" w:color="000000"/>
              <w:left w:val="single" w:sz="6" w:space="0" w:color="000000"/>
              <w:bottom w:val="single" w:sz="6" w:space="0" w:color="000000"/>
              <w:right w:val="single" w:sz="6" w:space="0" w:color="000000"/>
            </w:tcBorders>
            <w:shd w:val="clear" w:color="auto" w:fill="D9D9D9"/>
          </w:tcPr>
          <w:p w14:paraId="431576C8" w14:textId="77777777" w:rsidR="00A6588E" w:rsidRPr="00A241CE" w:rsidRDefault="00A6588E" w:rsidP="00A241CE">
            <w:pPr>
              <w:jc w:val="both"/>
            </w:pP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14:paraId="297AA256" w14:textId="77777777" w:rsidR="00A6588E" w:rsidRPr="00A241CE" w:rsidRDefault="00A6588E" w:rsidP="00A241CE">
            <w:pPr>
              <w:jc w:val="both"/>
            </w:pPr>
          </w:p>
        </w:tc>
      </w:tr>
      <w:tr w:rsidR="00A6588E" w:rsidRPr="00CF01D6" w14:paraId="1F61396A" w14:textId="77777777" w:rsidTr="0075252B">
        <w:trPr>
          <w:trHeight w:val="292"/>
        </w:trPr>
        <w:tc>
          <w:tcPr>
            <w:tcW w:w="3386" w:type="dxa"/>
            <w:tcBorders>
              <w:top w:val="single" w:sz="6" w:space="0" w:color="000000"/>
              <w:left w:val="single" w:sz="6" w:space="0" w:color="000000"/>
              <w:bottom w:val="single" w:sz="6" w:space="0" w:color="000000"/>
              <w:right w:val="single" w:sz="6" w:space="0" w:color="000000"/>
            </w:tcBorders>
            <w:vAlign w:val="bottom"/>
          </w:tcPr>
          <w:p w14:paraId="3B3BB641" w14:textId="77777777" w:rsidR="00A6588E" w:rsidRPr="00A241CE" w:rsidRDefault="00A6588E" w:rsidP="0075252B">
            <w:pPr>
              <w:rPr>
                <w:spacing w:val="-10"/>
              </w:rPr>
            </w:pPr>
            <w:r w:rsidRPr="00A241CE">
              <w:rPr>
                <w:spacing w:val="-10"/>
              </w:rPr>
              <w:t>n</w:t>
            </w:r>
          </w:p>
        </w:tc>
        <w:tc>
          <w:tcPr>
            <w:tcW w:w="2851" w:type="dxa"/>
            <w:tcBorders>
              <w:top w:val="single" w:sz="6" w:space="0" w:color="000000"/>
              <w:left w:val="single" w:sz="6" w:space="0" w:color="000000"/>
              <w:bottom w:val="single" w:sz="6" w:space="0" w:color="000000"/>
              <w:right w:val="single" w:sz="6" w:space="0" w:color="000000"/>
            </w:tcBorders>
          </w:tcPr>
          <w:p w14:paraId="7CCBAFC1" w14:textId="77777777" w:rsidR="00A6588E" w:rsidRPr="00A241CE" w:rsidRDefault="00A6588E" w:rsidP="00F77E77">
            <w:pPr>
              <w:jc w:val="center"/>
              <w:rPr>
                <w:spacing w:val="-5"/>
              </w:rPr>
            </w:pPr>
            <w:r w:rsidRPr="00A241CE">
              <w:rPr>
                <w:spacing w:val="-5"/>
              </w:rPr>
              <w:t>40</w:t>
            </w:r>
          </w:p>
        </w:tc>
        <w:tc>
          <w:tcPr>
            <w:tcW w:w="2835" w:type="dxa"/>
            <w:tcBorders>
              <w:top w:val="single" w:sz="6" w:space="0" w:color="000000"/>
              <w:left w:val="single" w:sz="6" w:space="0" w:color="000000"/>
              <w:bottom w:val="single" w:sz="6" w:space="0" w:color="000000"/>
              <w:right w:val="single" w:sz="6" w:space="0" w:color="000000"/>
            </w:tcBorders>
          </w:tcPr>
          <w:p w14:paraId="2D227EA5" w14:textId="77777777" w:rsidR="00A6588E" w:rsidRPr="00A241CE" w:rsidRDefault="00A6588E" w:rsidP="00F77E77">
            <w:pPr>
              <w:jc w:val="center"/>
              <w:rPr>
                <w:spacing w:val="-5"/>
              </w:rPr>
            </w:pPr>
            <w:r w:rsidRPr="00A241CE">
              <w:rPr>
                <w:spacing w:val="-5"/>
              </w:rPr>
              <w:t>76</w:t>
            </w:r>
          </w:p>
        </w:tc>
      </w:tr>
      <w:tr w:rsidR="00A6588E" w:rsidRPr="00CF01D6" w14:paraId="17858372" w14:textId="77777777" w:rsidTr="0075252B">
        <w:trPr>
          <w:trHeight w:val="292"/>
        </w:trPr>
        <w:tc>
          <w:tcPr>
            <w:tcW w:w="3386" w:type="dxa"/>
            <w:tcBorders>
              <w:top w:val="single" w:sz="6" w:space="0" w:color="000000"/>
              <w:left w:val="single" w:sz="6" w:space="0" w:color="000000"/>
              <w:bottom w:val="single" w:sz="6" w:space="0" w:color="000000"/>
              <w:right w:val="single" w:sz="6" w:space="0" w:color="000000"/>
            </w:tcBorders>
            <w:vAlign w:val="bottom"/>
          </w:tcPr>
          <w:p w14:paraId="6FE45732" w14:textId="77777777" w:rsidR="00A6588E" w:rsidRPr="00A241CE" w:rsidRDefault="00A6588E" w:rsidP="0075252B">
            <w:pPr>
              <w:rPr>
                <w:spacing w:val="-2"/>
                <w:vertAlign w:val="superscript"/>
              </w:rPr>
            </w:pPr>
            <w:r w:rsidRPr="00A241CE">
              <w:t>Reiškinių</w:t>
            </w:r>
            <w:r w:rsidRPr="00A241CE">
              <w:rPr>
                <w:spacing w:val="-4"/>
              </w:rPr>
              <w:t xml:space="preserve"> </w:t>
            </w:r>
            <w:r w:rsidRPr="00A241CE">
              <w:t>dažnis</w:t>
            </w:r>
            <w:r w:rsidRPr="00A241CE">
              <w:rPr>
                <w:spacing w:val="-4"/>
              </w:rPr>
              <w:t xml:space="preserve"> </w:t>
            </w:r>
            <w:r w:rsidRPr="00A241CE">
              <w:rPr>
                <w:spacing w:val="-2"/>
              </w:rPr>
              <w:t>(%/m.)</w:t>
            </w:r>
            <w:r w:rsidRPr="00A241CE">
              <w:rPr>
                <w:spacing w:val="-2"/>
                <w:vertAlign w:val="superscript"/>
              </w:rPr>
              <w:t>b</w:t>
            </w:r>
          </w:p>
        </w:tc>
        <w:tc>
          <w:tcPr>
            <w:tcW w:w="2851" w:type="dxa"/>
            <w:tcBorders>
              <w:top w:val="single" w:sz="6" w:space="0" w:color="000000"/>
              <w:left w:val="single" w:sz="6" w:space="0" w:color="000000"/>
              <w:bottom w:val="single" w:sz="6" w:space="0" w:color="000000"/>
              <w:right w:val="single" w:sz="6" w:space="0" w:color="000000"/>
            </w:tcBorders>
          </w:tcPr>
          <w:p w14:paraId="25F20224" w14:textId="77777777" w:rsidR="00A6588E" w:rsidRPr="00A241CE" w:rsidRDefault="00A6588E" w:rsidP="00F77E77">
            <w:pPr>
              <w:jc w:val="center"/>
              <w:rPr>
                <w:spacing w:val="-4"/>
              </w:rPr>
            </w:pPr>
            <w:r w:rsidRPr="00A241CE">
              <w:rPr>
                <w:spacing w:val="-4"/>
              </w:rPr>
              <w:t>0,26</w:t>
            </w:r>
          </w:p>
        </w:tc>
        <w:tc>
          <w:tcPr>
            <w:tcW w:w="2835" w:type="dxa"/>
            <w:tcBorders>
              <w:top w:val="single" w:sz="6" w:space="0" w:color="000000"/>
              <w:left w:val="single" w:sz="6" w:space="0" w:color="000000"/>
              <w:bottom w:val="single" w:sz="6" w:space="0" w:color="000000"/>
              <w:right w:val="single" w:sz="6" w:space="0" w:color="000000"/>
            </w:tcBorders>
          </w:tcPr>
          <w:p w14:paraId="5048E4FC" w14:textId="77777777" w:rsidR="00A6588E" w:rsidRPr="00A241CE" w:rsidRDefault="00A6588E" w:rsidP="00F77E77">
            <w:pPr>
              <w:jc w:val="center"/>
              <w:rPr>
                <w:spacing w:val="-4"/>
              </w:rPr>
            </w:pPr>
            <w:r w:rsidRPr="00A241CE">
              <w:rPr>
                <w:spacing w:val="-4"/>
              </w:rPr>
              <w:t>0,49</w:t>
            </w:r>
          </w:p>
        </w:tc>
      </w:tr>
      <w:tr w:rsidR="00A6588E" w:rsidRPr="00CF01D6" w14:paraId="5C4671E4" w14:textId="77777777" w:rsidTr="0075252B">
        <w:trPr>
          <w:trHeight w:val="294"/>
        </w:trPr>
        <w:tc>
          <w:tcPr>
            <w:tcW w:w="3386" w:type="dxa"/>
            <w:tcBorders>
              <w:top w:val="single" w:sz="6" w:space="0" w:color="000000"/>
              <w:left w:val="single" w:sz="6" w:space="0" w:color="000000"/>
              <w:bottom w:val="single" w:sz="6" w:space="0" w:color="000000"/>
              <w:right w:val="single" w:sz="6" w:space="0" w:color="000000"/>
            </w:tcBorders>
            <w:vAlign w:val="bottom"/>
          </w:tcPr>
          <w:p w14:paraId="78107577" w14:textId="77777777" w:rsidR="00A6588E" w:rsidRPr="00A241CE" w:rsidRDefault="00A6588E" w:rsidP="0075252B">
            <w:pPr>
              <w:rPr>
                <w:spacing w:val="-5"/>
              </w:rPr>
            </w:pPr>
            <w:r w:rsidRPr="00A241CE">
              <w:t>R</w:t>
            </w:r>
            <w:r w:rsidR="00793BBD" w:rsidRPr="00A241CE">
              <w:t>S</w:t>
            </w:r>
            <w:r w:rsidRPr="00A241CE">
              <w:rPr>
                <w:spacing w:val="-2"/>
              </w:rPr>
              <w:t xml:space="preserve"> </w:t>
            </w:r>
            <w:r w:rsidRPr="00A241CE">
              <w:t>(95</w:t>
            </w:r>
            <w:r w:rsidR="00FA22A6" w:rsidRPr="00A241CE">
              <w:t> %</w:t>
            </w:r>
            <w:r w:rsidRPr="00A241CE">
              <w:rPr>
                <w:spacing w:val="-2"/>
              </w:rPr>
              <w:t xml:space="preserve"> </w:t>
            </w:r>
            <w:r w:rsidRPr="00A241CE">
              <w:rPr>
                <w:spacing w:val="-5"/>
              </w:rPr>
              <w:t>PI)</w:t>
            </w:r>
          </w:p>
        </w:tc>
        <w:tc>
          <w:tcPr>
            <w:tcW w:w="2851" w:type="dxa"/>
            <w:tcBorders>
              <w:top w:val="single" w:sz="6" w:space="0" w:color="000000"/>
              <w:left w:val="single" w:sz="6" w:space="0" w:color="000000"/>
              <w:bottom w:val="single" w:sz="6" w:space="0" w:color="000000"/>
              <w:right w:val="single" w:sz="6" w:space="0" w:color="000000"/>
            </w:tcBorders>
          </w:tcPr>
          <w:p w14:paraId="3FCE4B8D" w14:textId="47B328B0" w:rsidR="00A6588E" w:rsidRPr="00A241CE" w:rsidRDefault="00A6588E" w:rsidP="00F77E77">
            <w:pPr>
              <w:jc w:val="center"/>
              <w:rPr>
                <w:spacing w:val="-4"/>
              </w:rPr>
            </w:pPr>
            <w:r w:rsidRPr="00A241CE">
              <w:t>0,53</w:t>
            </w:r>
            <w:r w:rsidR="0095039F">
              <w:t xml:space="preserve"> </w:t>
            </w:r>
            <w:r w:rsidRPr="00A241CE">
              <w:t>(0,36,</w:t>
            </w:r>
            <w:r w:rsidRPr="00A241CE">
              <w:rPr>
                <w:spacing w:val="-1"/>
              </w:rPr>
              <w:t xml:space="preserve"> </w:t>
            </w:r>
            <w:r w:rsidRPr="00A241CE">
              <w:rPr>
                <w:spacing w:val="-4"/>
              </w:rPr>
              <w:t>0,78)</w:t>
            </w:r>
          </w:p>
        </w:tc>
        <w:tc>
          <w:tcPr>
            <w:tcW w:w="2835" w:type="dxa"/>
            <w:tcBorders>
              <w:top w:val="single" w:sz="6" w:space="0" w:color="000000"/>
              <w:left w:val="single" w:sz="6" w:space="0" w:color="000000"/>
              <w:bottom w:val="single" w:sz="6" w:space="0" w:color="000000"/>
              <w:right w:val="single" w:sz="6" w:space="0" w:color="000000"/>
            </w:tcBorders>
          </w:tcPr>
          <w:p w14:paraId="68353530" w14:textId="77777777" w:rsidR="00A6588E" w:rsidRPr="00A241CE" w:rsidRDefault="00A6588E" w:rsidP="00F77E77">
            <w:pPr>
              <w:jc w:val="center"/>
            </w:pPr>
          </w:p>
        </w:tc>
      </w:tr>
      <w:tr w:rsidR="00A6588E" w:rsidRPr="00CF01D6" w14:paraId="122F78E7" w14:textId="77777777" w:rsidTr="0075252B">
        <w:trPr>
          <w:trHeight w:val="292"/>
        </w:trPr>
        <w:tc>
          <w:tcPr>
            <w:tcW w:w="3386"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158C108C" w14:textId="77777777" w:rsidR="00A6588E" w:rsidRPr="00F77E77" w:rsidRDefault="00A6588E" w:rsidP="0075252B">
            <w:pPr>
              <w:rPr>
                <w:b/>
                <w:bCs/>
                <w:spacing w:val="-5"/>
              </w:rPr>
            </w:pPr>
            <w:r w:rsidRPr="00F77E77">
              <w:rPr>
                <w:b/>
                <w:bCs/>
              </w:rPr>
              <w:t>Pirmasis</w:t>
            </w:r>
            <w:r w:rsidRPr="00F77E77">
              <w:rPr>
                <w:b/>
                <w:bCs/>
                <w:spacing w:val="-3"/>
              </w:rPr>
              <w:t xml:space="preserve"> </w:t>
            </w:r>
            <w:r w:rsidRPr="00F77E77">
              <w:rPr>
                <w:b/>
                <w:bCs/>
                <w:spacing w:val="-5"/>
              </w:rPr>
              <w:t>SER</w:t>
            </w:r>
          </w:p>
        </w:tc>
        <w:tc>
          <w:tcPr>
            <w:tcW w:w="2851" w:type="dxa"/>
            <w:tcBorders>
              <w:top w:val="single" w:sz="6" w:space="0" w:color="000000"/>
              <w:left w:val="single" w:sz="6" w:space="0" w:color="000000"/>
              <w:bottom w:val="single" w:sz="6" w:space="0" w:color="000000"/>
              <w:right w:val="single" w:sz="6" w:space="0" w:color="000000"/>
            </w:tcBorders>
            <w:shd w:val="clear" w:color="auto" w:fill="D9D9D9"/>
          </w:tcPr>
          <w:p w14:paraId="396380BC" w14:textId="77777777" w:rsidR="00A6588E" w:rsidRPr="00A241CE" w:rsidRDefault="00A6588E" w:rsidP="00A241CE">
            <w:pPr>
              <w:jc w:val="both"/>
            </w:pP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14:paraId="394E76C7" w14:textId="77777777" w:rsidR="00A6588E" w:rsidRPr="00A241CE" w:rsidRDefault="00A6588E" w:rsidP="00A241CE">
            <w:pPr>
              <w:jc w:val="both"/>
            </w:pPr>
          </w:p>
        </w:tc>
      </w:tr>
      <w:tr w:rsidR="00A6588E" w:rsidRPr="00CF01D6" w14:paraId="2A764397" w14:textId="77777777" w:rsidTr="0075252B">
        <w:trPr>
          <w:trHeight w:val="292"/>
        </w:trPr>
        <w:tc>
          <w:tcPr>
            <w:tcW w:w="3386" w:type="dxa"/>
            <w:tcBorders>
              <w:top w:val="single" w:sz="6" w:space="0" w:color="000000"/>
              <w:left w:val="single" w:sz="6" w:space="0" w:color="000000"/>
              <w:bottom w:val="single" w:sz="6" w:space="0" w:color="000000"/>
              <w:right w:val="single" w:sz="6" w:space="0" w:color="000000"/>
            </w:tcBorders>
            <w:vAlign w:val="bottom"/>
          </w:tcPr>
          <w:p w14:paraId="423DE9C5" w14:textId="77777777" w:rsidR="00A6588E" w:rsidRPr="00A241CE" w:rsidRDefault="00A6588E" w:rsidP="0075252B">
            <w:pPr>
              <w:rPr>
                <w:spacing w:val="-2"/>
                <w:vertAlign w:val="superscript"/>
              </w:rPr>
            </w:pPr>
            <w:r w:rsidRPr="00A241CE">
              <w:t xml:space="preserve">n </w:t>
            </w:r>
            <w:r w:rsidRPr="00A241CE">
              <w:rPr>
                <w:spacing w:val="-2"/>
              </w:rPr>
              <w:t>(%/m.)</w:t>
            </w:r>
            <w:r w:rsidRPr="00A241CE">
              <w:rPr>
                <w:spacing w:val="-2"/>
                <w:vertAlign w:val="superscript"/>
              </w:rPr>
              <w:t>a</w:t>
            </w:r>
          </w:p>
        </w:tc>
        <w:tc>
          <w:tcPr>
            <w:tcW w:w="2851" w:type="dxa"/>
            <w:tcBorders>
              <w:top w:val="single" w:sz="6" w:space="0" w:color="000000"/>
              <w:left w:val="single" w:sz="6" w:space="0" w:color="000000"/>
              <w:bottom w:val="single" w:sz="6" w:space="0" w:color="000000"/>
              <w:right w:val="single" w:sz="6" w:space="0" w:color="000000"/>
            </w:tcBorders>
          </w:tcPr>
          <w:p w14:paraId="5C3DF8B7" w14:textId="77777777" w:rsidR="00A6588E" w:rsidRPr="00A241CE" w:rsidRDefault="00A6588E" w:rsidP="00F77E77">
            <w:pPr>
              <w:jc w:val="center"/>
              <w:rPr>
                <w:spacing w:val="-2"/>
              </w:rPr>
            </w:pPr>
            <w:r w:rsidRPr="00A241CE">
              <w:t xml:space="preserve">8 </w:t>
            </w:r>
            <w:r w:rsidRPr="00A241CE">
              <w:rPr>
                <w:spacing w:val="-2"/>
              </w:rPr>
              <w:t>(0,05)</w:t>
            </w:r>
          </w:p>
        </w:tc>
        <w:tc>
          <w:tcPr>
            <w:tcW w:w="2835" w:type="dxa"/>
            <w:tcBorders>
              <w:top w:val="single" w:sz="6" w:space="0" w:color="000000"/>
              <w:left w:val="single" w:sz="6" w:space="0" w:color="000000"/>
              <w:bottom w:val="single" w:sz="6" w:space="0" w:color="000000"/>
              <w:right w:val="single" w:sz="6" w:space="0" w:color="000000"/>
            </w:tcBorders>
          </w:tcPr>
          <w:p w14:paraId="507B6FA1" w14:textId="77777777" w:rsidR="00A6588E" w:rsidRPr="00A241CE" w:rsidRDefault="00A6588E" w:rsidP="00F77E77">
            <w:pPr>
              <w:jc w:val="center"/>
              <w:rPr>
                <w:spacing w:val="-2"/>
              </w:rPr>
            </w:pPr>
            <w:r w:rsidRPr="00A241CE">
              <w:t xml:space="preserve">13 </w:t>
            </w:r>
            <w:r w:rsidRPr="00A241CE">
              <w:rPr>
                <w:spacing w:val="-2"/>
              </w:rPr>
              <w:t>(0,08)</w:t>
            </w:r>
          </w:p>
        </w:tc>
      </w:tr>
      <w:tr w:rsidR="00A6588E" w:rsidRPr="00CF01D6" w14:paraId="2CD541EF" w14:textId="77777777" w:rsidTr="0075252B">
        <w:trPr>
          <w:trHeight w:val="294"/>
        </w:trPr>
        <w:tc>
          <w:tcPr>
            <w:tcW w:w="3386" w:type="dxa"/>
            <w:tcBorders>
              <w:top w:val="single" w:sz="6" w:space="0" w:color="000000"/>
              <w:left w:val="single" w:sz="6" w:space="0" w:color="000000"/>
              <w:bottom w:val="single" w:sz="6" w:space="0" w:color="000000"/>
              <w:right w:val="single" w:sz="6" w:space="0" w:color="000000"/>
            </w:tcBorders>
            <w:vAlign w:val="bottom"/>
          </w:tcPr>
          <w:p w14:paraId="160BB201" w14:textId="77777777" w:rsidR="00A6588E" w:rsidRPr="00A241CE" w:rsidRDefault="00A6588E" w:rsidP="0075252B">
            <w:pPr>
              <w:rPr>
                <w:spacing w:val="-5"/>
              </w:rPr>
            </w:pPr>
            <w:r w:rsidRPr="00A241CE">
              <w:t>R</w:t>
            </w:r>
            <w:r w:rsidR="00793BBD" w:rsidRPr="00A241CE">
              <w:t>S</w:t>
            </w:r>
            <w:r w:rsidRPr="00A241CE">
              <w:rPr>
                <w:spacing w:val="-2"/>
              </w:rPr>
              <w:t xml:space="preserve"> </w:t>
            </w:r>
            <w:r w:rsidRPr="00A241CE">
              <w:t>(95</w:t>
            </w:r>
            <w:r w:rsidR="00FA22A6" w:rsidRPr="00A241CE">
              <w:t> %</w:t>
            </w:r>
            <w:r w:rsidRPr="00A241CE">
              <w:rPr>
                <w:spacing w:val="-2"/>
              </w:rPr>
              <w:t xml:space="preserve"> </w:t>
            </w:r>
            <w:r w:rsidRPr="00A241CE">
              <w:rPr>
                <w:spacing w:val="-5"/>
              </w:rPr>
              <w:t>PI)</w:t>
            </w:r>
          </w:p>
        </w:tc>
        <w:tc>
          <w:tcPr>
            <w:tcW w:w="2851" w:type="dxa"/>
            <w:tcBorders>
              <w:top w:val="single" w:sz="6" w:space="0" w:color="000000"/>
              <w:left w:val="single" w:sz="6" w:space="0" w:color="000000"/>
              <w:bottom w:val="single" w:sz="6" w:space="0" w:color="000000"/>
              <w:right w:val="single" w:sz="6" w:space="0" w:color="000000"/>
            </w:tcBorders>
          </w:tcPr>
          <w:p w14:paraId="1661A3E2" w14:textId="4D2D4A7B" w:rsidR="00A6588E" w:rsidRPr="00F77E77" w:rsidRDefault="00A6588E" w:rsidP="00F77E77">
            <w:pPr>
              <w:jc w:val="center"/>
            </w:pPr>
            <w:r w:rsidRPr="00A241CE">
              <w:t>0,62</w:t>
            </w:r>
            <w:r w:rsidR="00F77E77">
              <w:t xml:space="preserve"> </w:t>
            </w:r>
            <w:r w:rsidRPr="00A241CE">
              <w:t>(0,26,</w:t>
            </w:r>
            <w:r w:rsidRPr="00A241CE">
              <w:rPr>
                <w:spacing w:val="-1"/>
              </w:rPr>
              <w:t xml:space="preserve"> </w:t>
            </w:r>
            <w:r w:rsidRPr="00A241CE">
              <w:rPr>
                <w:spacing w:val="-4"/>
              </w:rPr>
              <w:t>1,50)</w:t>
            </w:r>
          </w:p>
        </w:tc>
        <w:tc>
          <w:tcPr>
            <w:tcW w:w="2835" w:type="dxa"/>
            <w:tcBorders>
              <w:top w:val="single" w:sz="6" w:space="0" w:color="000000"/>
              <w:left w:val="single" w:sz="6" w:space="0" w:color="000000"/>
              <w:bottom w:val="single" w:sz="6" w:space="0" w:color="000000"/>
              <w:right w:val="single" w:sz="6" w:space="0" w:color="000000"/>
            </w:tcBorders>
          </w:tcPr>
          <w:p w14:paraId="3AD8DE4F" w14:textId="77777777" w:rsidR="00A6588E" w:rsidRPr="00A241CE" w:rsidRDefault="00A6588E" w:rsidP="00F77E77">
            <w:pPr>
              <w:jc w:val="center"/>
            </w:pPr>
          </w:p>
        </w:tc>
      </w:tr>
    </w:tbl>
    <w:p w14:paraId="0C4F415F" w14:textId="77777777" w:rsidR="00A6588E" w:rsidRPr="00CF01D6" w:rsidRDefault="00A6588E" w:rsidP="00EA78A1">
      <w:pPr>
        <w:jc w:val="both"/>
      </w:pPr>
      <w:r w:rsidRPr="00CF01D6">
        <w:t>Santrumpos:</w:t>
      </w:r>
      <w:r w:rsidRPr="00CF01D6">
        <w:rPr>
          <w:spacing w:val="-6"/>
        </w:rPr>
        <w:t xml:space="preserve"> </w:t>
      </w:r>
      <w:r w:rsidRPr="00CF01D6">
        <w:t>R</w:t>
      </w:r>
      <w:r w:rsidR="00793BBD" w:rsidRPr="00CF01D6">
        <w:t>S</w:t>
      </w:r>
      <w:r w:rsidRPr="00CF01D6">
        <w:rPr>
          <w:spacing w:val="-6"/>
        </w:rPr>
        <w:t xml:space="preserve"> </w:t>
      </w:r>
      <w:r w:rsidRPr="00CF01D6">
        <w:t>=</w:t>
      </w:r>
      <w:r w:rsidRPr="00CF01D6">
        <w:rPr>
          <w:spacing w:val="-4"/>
        </w:rPr>
        <w:t xml:space="preserve"> </w:t>
      </w:r>
      <w:r w:rsidRPr="00CF01D6">
        <w:t>rizik</w:t>
      </w:r>
      <w:r w:rsidR="00793BBD" w:rsidRPr="00CF01D6">
        <w:t>os santykis</w:t>
      </w:r>
      <w:r w:rsidRPr="00CF01D6">
        <w:t>,</w:t>
      </w:r>
      <w:r w:rsidRPr="00CF01D6">
        <w:rPr>
          <w:spacing w:val="-4"/>
        </w:rPr>
        <w:t xml:space="preserve"> </w:t>
      </w:r>
      <w:r w:rsidRPr="00CF01D6">
        <w:t>palyginti</w:t>
      </w:r>
      <w:r w:rsidRPr="00CF01D6">
        <w:rPr>
          <w:spacing w:val="-4"/>
        </w:rPr>
        <w:t xml:space="preserve"> </w:t>
      </w:r>
      <w:r w:rsidRPr="00CF01D6">
        <w:t>su</w:t>
      </w:r>
      <w:r w:rsidRPr="00CF01D6">
        <w:rPr>
          <w:spacing w:val="-4"/>
        </w:rPr>
        <w:t xml:space="preserve"> </w:t>
      </w:r>
      <w:r w:rsidRPr="00CF01D6">
        <w:t>varfarinu,</w:t>
      </w:r>
      <w:r w:rsidRPr="00CF01D6">
        <w:rPr>
          <w:spacing w:val="-5"/>
        </w:rPr>
        <w:t xml:space="preserve"> </w:t>
      </w:r>
      <w:r w:rsidRPr="00CF01D6">
        <w:t>PI</w:t>
      </w:r>
      <w:r w:rsidRPr="00CF01D6">
        <w:rPr>
          <w:spacing w:val="-4"/>
        </w:rPr>
        <w:t xml:space="preserve"> </w:t>
      </w:r>
      <w:r w:rsidRPr="00CF01D6">
        <w:t>=</w:t>
      </w:r>
      <w:r w:rsidRPr="00CF01D6">
        <w:rPr>
          <w:spacing w:val="-4"/>
        </w:rPr>
        <w:t xml:space="preserve"> </w:t>
      </w:r>
      <w:proofErr w:type="spellStart"/>
      <w:r w:rsidRPr="00CF01D6">
        <w:t>pasikliautinasis</w:t>
      </w:r>
      <w:proofErr w:type="spellEnd"/>
      <w:r w:rsidRPr="00CF01D6">
        <w:rPr>
          <w:spacing w:val="-6"/>
        </w:rPr>
        <w:t xml:space="preserve"> </w:t>
      </w:r>
      <w:r w:rsidRPr="00CF01D6">
        <w:rPr>
          <w:spacing w:val="-2"/>
        </w:rPr>
        <w:t>intervalas,</w:t>
      </w:r>
      <w:r w:rsidR="00793BBD" w:rsidRPr="00CF01D6">
        <w:rPr>
          <w:spacing w:val="-2"/>
        </w:rPr>
        <w:t xml:space="preserve"> </w:t>
      </w:r>
      <w:r w:rsidRPr="00CF01D6">
        <w:t>n</w:t>
      </w:r>
      <w:r w:rsidRPr="00CF01D6">
        <w:rPr>
          <w:spacing w:val="-2"/>
        </w:rPr>
        <w:t xml:space="preserve"> </w:t>
      </w:r>
      <w:r w:rsidRPr="00CF01D6">
        <w:t>=</w:t>
      </w:r>
      <w:r w:rsidRPr="00CF01D6">
        <w:rPr>
          <w:spacing w:val="-2"/>
        </w:rPr>
        <w:t xml:space="preserve"> </w:t>
      </w:r>
      <w:r w:rsidRPr="00CF01D6">
        <w:t>reiškinių</w:t>
      </w:r>
      <w:r w:rsidRPr="00CF01D6">
        <w:rPr>
          <w:spacing w:val="-2"/>
        </w:rPr>
        <w:t xml:space="preserve"> </w:t>
      </w:r>
      <w:r w:rsidRPr="00CF01D6">
        <w:t>skaičius,</w:t>
      </w:r>
      <w:r w:rsidRPr="00CF01D6">
        <w:rPr>
          <w:spacing w:val="-2"/>
        </w:rPr>
        <w:t xml:space="preserve"> </w:t>
      </w:r>
      <w:proofErr w:type="spellStart"/>
      <w:r w:rsidRPr="00CF01D6">
        <w:t>mITT</w:t>
      </w:r>
      <w:proofErr w:type="spellEnd"/>
      <w:r w:rsidRPr="00CF01D6">
        <w:rPr>
          <w:spacing w:val="-1"/>
        </w:rPr>
        <w:t xml:space="preserve"> </w:t>
      </w:r>
      <w:r w:rsidRPr="00CF01D6">
        <w:t>=</w:t>
      </w:r>
      <w:r w:rsidRPr="00CF01D6">
        <w:rPr>
          <w:spacing w:val="-2"/>
        </w:rPr>
        <w:t xml:space="preserve"> </w:t>
      </w:r>
      <w:r w:rsidRPr="00CF01D6">
        <w:t>modifikuota</w:t>
      </w:r>
      <w:r w:rsidRPr="00CF01D6">
        <w:rPr>
          <w:spacing w:val="-4"/>
        </w:rPr>
        <w:t xml:space="preserve"> </w:t>
      </w:r>
      <w:r w:rsidRPr="00CF01D6">
        <w:t>ketinta</w:t>
      </w:r>
      <w:r w:rsidRPr="00CF01D6">
        <w:rPr>
          <w:spacing w:val="-2"/>
        </w:rPr>
        <w:t xml:space="preserve"> </w:t>
      </w:r>
      <w:r w:rsidRPr="00CF01D6">
        <w:t>gydyti</w:t>
      </w:r>
      <w:r w:rsidR="00CD5152" w:rsidRPr="00CF01D6">
        <w:t xml:space="preserve"> (angl.</w:t>
      </w:r>
      <w:r w:rsidR="00CD5152" w:rsidRPr="00CF01D6">
        <w:rPr>
          <w:spacing w:val="-1"/>
        </w:rPr>
        <w:t xml:space="preserve"> </w:t>
      </w:r>
      <w:proofErr w:type="spellStart"/>
      <w:r w:rsidR="00CD5152" w:rsidRPr="00CF01D6">
        <w:rPr>
          <w:i/>
          <w:iCs/>
        </w:rPr>
        <w:t>modified</w:t>
      </w:r>
      <w:proofErr w:type="spellEnd"/>
      <w:r w:rsidR="00CD5152" w:rsidRPr="00CF01D6">
        <w:rPr>
          <w:i/>
          <w:iCs/>
          <w:spacing w:val="-4"/>
        </w:rPr>
        <w:t xml:space="preserve"> </w:t>
      </w:r>
      <w:proofErr w:type="spellStart"/>
      <w:r w:rsidR="00CD5152" w:rsidRPr="00CF01D6">
        <w:rPr>
          <w:i/>
          <w:iCs/>
        </w:rPr>
        <w:t>intent</w:t>
      </w:r>
      <w:proofErr w:type="spellEnd"/>
      <w:r w:rsidR="00CD5152" w:rsidRPr="00CF01D6">
        <w:rPr>
          <w:i/>
          <w:iCs/>
          <w:spacing w:val="-1"/>
        </w:rPr>
        <w:t xml:space="preserve"> </w:t>
      </w:r>
      <w:r w:rsidR="00CD5152" w:rsidRPr="00CF01D6">
        <w:rPr>
          <w:i/>
          <w:iCs/>
        </w:rPr>
        <w:t>to</w:t>
      </w:r>
      <w:r w:rsidR="00CD5152" w:rsidRPr="00CF01D6">
        <w:rPr>
          <w:i/>
          <w:iCs/>
          <w:spacing w:val="-5"/>
        </w:rPr>
        <w:t xml:space="preserve"> </w:t>
      </w:r>
      <w:proofErr w:type="spellStart"/>
      <w:r w:rsidR="00CD5152" w:rsidRPr="00CF01D6">
        <w:rPr>
          <w:i/>
          <w:iCs/>
        </w:rPr>
        <w:t>treat</w:t>
      </w:r>
      <w:proofErr w:type="spellEnd"/>
      <w:r w:rsidR="00CD5152" w:rsidRPr="00CF01D6">
        <w:t>)</w:t>
      </w:r>
      <w:r w:rsidRPr="00CF01D6">
        <w:t>,</w:t>
      </w:r>
      <w:r w:rsidRPr="00CF01D6">
        <w:rPr>
          <w:spacing w:val="-5"/>
        </w:rPr>
        <w:t xml:space="preserve"> </w:t>
      </w:r>
      <w:r w:rsidRPr="00CF01D6">
        <w:t>N</w:t>
      </w:r>
      <w:r w:rsidRPr="00CF01D6">
        <w:rPr>
          <w:spacing w:val="-2"/>
        </w:rPr>
        <w:t xml:space="preserve"> </w:t>
      </w:r>
      <w:r w:rsidRPr="00CF01D6">
        <w:t>=</w:t>
      </w:r>
      <w:r w:rsidRPr="00CF01D6">
        <w:rPr>
          <w:spacing w:val="-2"/>
        </w:rPr>
        <w:t xml:space="preserve"> </w:t>
      </w:r>
      <w:r w:rsidRPr="00CF01D6">
        <w:t>tiriamųjų</w:t>
      </w:r>
      <w:r w:rsidRPr="00CF01D6">
        <w:rPr>
          <w:spacing w:val="-2"/>
        </w:rPr>
        <w:t xml:space="preserve"> </w:t>
      </w:r>
      <w:r w:rsidRPr="00CF01D6">
        <w:t>skaičius</w:t>
      </w:r>
      <w:r w:rsidRPr="00CF01D6">
        <w:rPr>
          <w:spacing w:val="-4"/>
        </w:rPr>
        <w:t xml:space="preserve"> </w:t>
      </w:r>
      <w:proofErr w:type="spellStart"/>
      <w:r w:rsidRPr="00CF01D6">
        <w:t>mITT</w:t>
      </w:r>
      <w:proofErr w:type="spellEnd"/>
      <w:r w:rsidRPr="00CF01D6">
        <w:rPr>
          <w:spacing w:val="-1"/>
        </w:rPr>
        <w:t xml:space="preserve"> </w:t>
      </w:r>
      <w:r w:rsidRPr="00CF01D6">
        <w:t>populiacijoje, SER = sisteminės embolijos reiškinys, m. = metai.</w:t>
      </w:r>
    </w:p>
    <w:p w14:paraId="578BA14B" w14:textId="77777777" w:rsidR="00A6588E" w:rsidRPr="00CF01D6" w:rsidRDefault="00A6588E" w:rsidP="00EA78A1">
      <w:pPr>
        <w:jc w:val="both"/>
        <w:rPr>
          <w:spacing w:val="-2"/>
        </w:rPr>
      </w:pPr>
      <w:r w:rsidRPr="00CF01D6">
        <w:rPr>
          <w:vertAlign w:val="superscript"/>
        </w:rPr>
        <w:t>a</w:t>
      </w:r>
      <w:r w:rsidRPr="00CF01D6">
        <w:rPr>
          <w:spacing w:val="18"/>
        </w:rPr>
        <w:t xml:space="preserve"> </w:t>
      </w:r>
      <w:r w:rsidRPr="00CF01D6">
        <w:t>Tiriamojo</w:t>
      </w:r>
      <w:r w:rsidRPr="00CF01D6">
        <w:rPr>
          <w:spacing w:val="-7"/>
        </w:rPr>
        <w:t xml:space="preserve"> </w:t>
      </w:r>
      <w:r w:rsidRPr="00CF01D6">
        <w:t>duomen</w:t>
      </w:r>
      <w:r w:rsidR="00793BBD" w:rsidRPr="00CF01D6">
        <w:t>y</w:t>
      </w:r>
      <w:r w:rsidRPr="00CF01D6">
        <w:t>s</w:t>
      </w:r>
      <w:r w:rsidRPr="00CF01D6">
        <w:rPr>
          <w:spacing w:val="-3"/>
        </w:rPr>
        <w:t xml:space="preserve"> </w:t>
      </w:r>
      <w:r w:rsidRPr="00CF01D6">
        <w:t>gali</w:t>
      </w:r>
      <w:r w:rsidR="00793BBD" w:rsidRPr="00CF01D6">
        <w:t xml:space="preserve"> būti</w:t>
      </w:r>
      <w:r w:rsidRPr="00CF01D6">
        <w:rPr>
          <w:spacing w:val="-6"/>
        </w:rPr>
        <w:t xml:space="preserve"> </w:t>
      </w:r>
      <w:r w:rsidRPr="00CF01D6">
        <w:t>nurodyti</w:t>
      </w:r>
      <w:r w:rsidRPr="00CF01D6">
        <w:rPr>
          <w:spacing w:val="-6"/>
        </w:rPr>
        <w:t xml:space="preserve"> </w:t>
      </w:r>
      <w:r w:rsidRPr="00CF01D6">
        <w:t>keliose</w:t>
      </w:r>
      <w:r w:rsidRPr="00CF01D6">
        <w:rPr>
          <w:spacing w:val="-4"/>
        </w:rPr>
        <w:t xml:space="preserve"> </w:t>
      </w:r>
      <w:r w:rsidRPr="00CF01D6">
        <w:rPr>
          <w:spacing w:val="-2"/>
        </w:rPr>
        <w:t>eilutėse.</w:t>
      </w:r>
    </w:p>
    <w:p w14:paraId="22B79489" w14:textId="77777777" w:rsidR="00A6588E" w:rsidRPr="00CF01D6" w:rsidRDefault="00A6588E" w:rsidP="00EA78A1">
      <w:pPr>
        <w:jc w:val="both"/>
        <w:rPr>
          <w:spacing w:val="-2"/>
        </w:rPr>
      </w:pPr>
      <w:r w:rsidRPr="00CF01D6">
        <w:rPr>
          <w:vertAlign w:val="superscript"/>
        </w:rPr>
        <w:t>b</w:t>
      </w:r>
      <w:r w:rsidRPr="00CF01D6">
        <w:rPr>
          <w:spacing w:val="9"/>
        </w:rPr>
        <w:t xml:space="preserve"> </w:t>
      </w:r>
      <w:r w:rsidRPr="00CF01D6">
        <w:t>Reiškinių</w:t>
      </w:r>
      <w:r w:rsidRPr="00CF01D6">
        <w:rPr>
          <w:spacing w:val="-5"/>
        </w:rPr>
        <w:t xml:space="preserve"> </w:t>
      </w:r>
      <w:r w:rsidRPr="00CF01D6">
        <w:t>dažnis</w:t>
      </w:r>
      <w:r w:rsidRPr="00CF01D6">
        <w:rPr>
          <w:spacing w:val="-7"/>
        </w:rPr>
        <w:t xml:space="preserve"> </w:t>
      </w:r>
      <w:r w:rsidRPr="00CF01D6">
        <w:t>(%/m.)</w:t>
      </w:r>
      <w:r w:rsidRPr="00CF01D6">
        <w:rPr>
          <w:spacing w:val="-8"/>
        </w:rPr>
        <w:t xml:space="preserve"> </w:t>
      </w:r>
      <w:r w:rsidRPr="00CF01D6">
        <w:t>skaičiuojamas</w:t>
      </w:r>
      <w:r w:rsidRPr="00CF01D6">
        <w:rPr>
          <w:spacing w:val="-5"/>
        </w:rPr>
        <w:t xml:space="preserve"> </w:t>
      </w:r>
      <w:r w:rsidRPr="00CF01D6">
        <w:t>kaip</w:t>
      </w:r>
      <w:r w:rsidRPr="00CF01D6">
        <w:rPr>
          <w:spacing w:val="-8"/>
        </w:rPr>
        <w:t xml:space="preserve"> </w:t>
      </w:r>
      <w:r w:rsidRPr="00CF01D6">
        <w:t>reiškinių</w:t>
      </w:r>
      <w:r w:rsidR="004B0144" w:rsidRPr="00CF01D6">
        <w:t xml:space="preserve"> </w:t>
      </w:r>
      <w:r w:rsidRPr="00CF01D6">
        <w:t>/</w:t>
      </w:r>
      <w:r w:rsidR="004B0144" w:rsidRPr="00CF01D6">
        <w:t xml:space="preserve"> </w:t>
      </w:r>
      <w:r w:rsidRPr="00CF01D6">
        <w:t>tiriamojo-metų</w:t>
      </w:r>
      <w:r w:rsidRPr="00CF01D6">
        <w:rPr>
          <w:spacing w:val="-6"/>
        </w:rPr>
        <w:t xml:space="preserve"> </w:t>
      </w:r>
      <w:r w:rsidRPr="00CF01D6">
        <w:rPr>
          <w:spacing w:val="-2"/>
        </w:rPr>
        <w:t>ekspozicija.</w:t>
      </w:r>
    </w:p>
    <w:p w14:paraId="77CA20E3" w14:textId="77777777" w:rsidR="00A6588E" w:rsidRPr="00CF01D6" w:rsidRDefault="00A6588E" w:rsidP="00EA78A1">
      <w:pPr>
        <w:jc w:val="both"/>
        <w:rPr>
          <w:spacing w:val="-2"/>
        </w:rPr>
      </w:pPr>
      <w:r w:rsidRPr="00CF01D6">
        <w:rPr>
          <w:vertAlign w:val="superscript"/>
        </w:rPr>
        <w:t>c</w:t>
      </w:r>
      <w:r w:rsidRPr="00CF01D6">
        <w:rPr>
          <w:spacing w:val="19"/>
        </w:rPr>
        <w:t xml:space="preserve"> </w:t>
      </w:r>
      <w:r w:rsidRPr="00CF01D6">
        <w:t>Dvipusė</w:t>
      </w:r>
      <w:r w:rsidRPr="00CF01D6">
        <w:rPr>
          <w:spacing w:val="-6"/>
        </w:rPr>
        <w:t xml:space="preserve"> </w:t>
      </w:r>
      <w:r w:rsidRPr="00CF01D6">
        <w:t>p</w:t>
      </w:r>
      <w:r w:rsidRPr="00CF01D6">
        <w:rPr>
          <w:spacing w:val="-3"/>
        </w:rPr>
        <w:t xml:space="preserve"> </w:t>
      </w:r>
      <w:r w:rsidRPr="00CF01D6">
        <w:t>vertė</w:t>
      </w:r>
      <w:r w:rsidRPr="00CF01D6">
        <w:rPr>
          <w:spacing w:val="-3"/>
        </w:rPr>
        <w:t xml:space="preserve"> </w:t>
      </w:r>
      <w:r w:rsidRPr="00CF01D6">
        <w:t>pagrįsta</w:t>
      </w:r>
      <w:r w:rsidRPr="00CF01D6">
        <w:rPr>
          <w:spacing w:val="-5"/>
        </w:rPr>
        <w:t xml:space="preserve"> </w:t>
      </w:r>
      <w:r w:rsidRPr="00CF01D6">
        <w:t>1,38</w:t>
      </w:r>
      <w:r w:rsidRPr="00CF01D6">
        <w:rPr>
          <w:spacing w:val="-4"/>
        </w:rPr>
        <w:t xml:space="preserve"> </w:t>
      </w:r>
      <w:r w:rsidRPr="00CF01D6">
        <w:t>ne</w:t>
      </w:r>
      <w:r w:rsidR="00700F18">
        <w:t xml:space="preserve"> mažesnio</w:t>
      </w:r>
      <w:r w:rsidR="00793BBD" w:rsidRPr="00CF01D6">
        <w:t xml:space="preserve"> </w:t>
      </w:r>
      <w:r w:rsidR="00700F18">
        <w:t>veiksmingumo</w:t>
      </w:r>
      <w:r w:rsidR="00700F18" w:rsidRPr="00CF01D6">
        <w:rPr>
          <w:spacing w:val="-4"/>
        </w:rPr>
        <w:t xml:space="preserve"> </w:t>
      </w:r>
      <w:r w:rsidRPr="00CF01D6">
        <w:rPr>
          <w:spacing w:val="-2"/>
        </w:rPr>
        <w:t>riba.</w:t>
      </w:r>
    </w:p>
    <w:p w14:paraId="205C8B7E" w14:textId="77777777" w:rsidR="00A6588E" w:rsidRPr="00CF01D6" w:rsidRDefault="00A6588E" w:rsidP="00E068FD">
      <w:pPr>
        <w:pStyle w:val="Pagrindinistekstas"/>
        <w:kinsoku w:val="0"/>
        <w:overflowPunct w:val="0"/>
      </w:pPr>
    </w:p>
    <w:p w14:paraId="19603153" w14:textId="77777777" w:rsidR="00A6588E" w:rsidRPr="00CF01D6" w:rsidRDefault="00A6588E" w:rsidP="00314489">
      <w:pPr>
        <w:jc w:val="both"/>
        <w:rPr>
          <w:spacing w:val="-2"/>
        </w:rPr>
      </w:pPr>
      <w:r w:rsidRPr="00CF01D6">
        <w:lastRenderedPageBreak/>
        <w:t>Vis</w:t>
      </w:r>
      <w:r w:rsidR="00EF5C0D">
        <w:t>u</w:t>
      </w:r>
      <w:r w:rsidRPr="00CF01D6">
        <w:t xml:space="preserve"> tyrimo laikotarpiu ITT populiacijoje (analiz</w:t>
      </w:r>
      <w:r w:rsidR="000F30FB" w:rsidRPr="00CF01D6">
        <w:t xml:space="preserve">ės grupė poveikio pranašumui </w:t>
      </w:r>
      <w:r w:rsidRPr="00CF01D6">
        <w:t>parodyti) patvirtintas insultas arba SER pasireiškė 296</w:t>
      </w:r>
      <w:r w:rsidR="00712D93" w:rsidRPr="00CF01D6">
        <w:t> </w:t>
      </w:r>
      <w:r w:rsidRPr="00CF01D6">
        <w:t>tiriamiesiems 60</w:t>
      </w:r>
      <w:r w:rsidR="00FA22A6" w:rsidRPr="00CF01D6">
        <w:t> mg</w:t>
      </w:r>
      <w:r w:rsidRPr="00CF01D6">
        <w:t xml:space="preserve"> </w:t>
      </w:r>
      <w:proofErr w:type="spellStart"/>
      <w:r w:rsidRPr="00CF01D6">
        <w:t>edoksabano</w:t>
      </w:r>
      <w:proofErr w:type="spellEnd"/>
      <w:r w:rsidRPr="00CF01D6">
        <w:t xml:space="preserve"> grupėje (1,57</w:t>
      </w:r>
      <w:r w:rsidR="00712D93" w:rsidRPr="00CF01D6">
        <w:t> </w:t>
      </w:r>
      <w:r w:rsidRPr="00CF01D6">
        <w:t>%</w:t>
      </w:r>
      <w:r w:rsidRPr="00CF01D6">
        <w:rPr>
          <w:spacing w:val="-2"/>
        </w:rPr>
        <w:t xml:space="preserve"> </w:t>
      </w:r>
      <w:r w:rsidRPr="00CF01D6">
        <w:t>per</w:t>
      </w:r>
      <w:r w:rsidRPr="00CF01D6">
        <w:rPr>
          <w:spacing w:val="-2"/>
        </w:rPr>
        <w:t xml:space="preserve"> </w:t>
      </w:r>
      <w:r w:rsidRPr="00CF01D6">
        <w:t>metus)</w:t>
      </w:r>
      <w:r w:rsidRPr="00CF01D6">
        <w:rPr>
          <w:spacing w:val="-4"/>
        </w:rPr>
        <w:t xml:space="preserve"> </w:t>
      </w:r>
      <w:r w:rsidRPr="00CF01D6">
        <w:t>ir</w:t>
      </w:r>
      <w:r w:rsidRPr="00CF01D6">
        <w:rPr>
          <w:spacing w:val="-4"/>
        </w:rPr>
        <w:t xml:space="preserve"> </w:t>
      </w:r>
      <w:r w:rsidRPr="00CF01D6">
        <w:t>337</w:t>
      </w:r>
      <w:r w:rsidRPr="00CF01D6">
        <w:rPr>
          <w:spacing w:val="-3"/>
        </w:rPr>
        <w:t xml:space="preserve"> </w:t>
      </w:r>
      <w:r w:rsidRPr="00CF01D6">
        <w:t>tiriamiesiems</w:t>
      </w:r>
      <w:r w:rsidRPr="00CF01D6">
        <w:rPr>
          <w:spacing w:val="-2"/>
        </w:rPr>
        <w:t xml:space="preserve"> </w:t>
      </w:r>
      <w:r w:rsidRPr="00CF01D6">
        <w:t>varfarino</w:t>
      </w:r>
      <w:r w:rsidRPr="00CF01D6">
        <w:rPr>
          <w:spacing w:val="-2"/>
        </w:rPr>
        <w:t xml:space="preserve"> </w:t>
      </w:r>
      <w:r w:rsidRPr="00CF01D6">
        <w:t>grupėje</w:t>
      </w:r>
      <w:r w:rsidRPr="00CF01D6">
        <w:rPr>
          <w:spacing w:val="-2"/>
        </w:rPr>
        <w:t xml:space="preserve"> </w:t>
      </w:r>
      <w:r w:rsidRPr="00CF01D6">
        <w:t>(1,80</w:t>
      </w:r>
      <w:r w:rsidR="00FA22A6" w:rsidRPr="00CF01D6">
        <w:rPr>
          <w:spacing w:val="-3"/>
        </w:rPr>
        <w:t> %</w:t>
      </w:r>
      <w:r w:rsidRPr="00CF01D6">
        <w:rPr>
          <w:spacing w:val="-2"/>
        </w:rPr>
        <w:t xml:space="preserve"> </w:t>
      </w:r>
      <w:r w:rsidRPr="00CF01D6">
        <w:t>per</w:t>
      </w:r>
      <w:r w:rsidRPr="00CF01D6">
        <w:rPr>
          <w:spacing w:val="-2"/>
        </w:rPr>
        <w:t xml:space="preserve"> </w:t>
      </w:r>
      <w:r w:rsidRPr="00CF01D6">
        <w:t>metus).</w:t>
      </w:r>
      <w:r w:rsidRPr="00CF01D6">
        <w:rPr>
          <w:spacing w:val="-2"/>
        </w:rPr>
        <w:t xml:space="preserve"> </w:t>
      </w:r>
      <w:r w:rsidRPr="00CF01D6">
        <w:t>Palyginti</w:t>
      </w:r>
      <w:r w:rsidRPr="00CF01D6">
        <w:rPr>
          <w:spacing w:val="-1"/>
        </w:rPr>
        <w:t xml:space="preserve"> </w:t>
      </w:r>
      <w:r w:rsidRPr="00CF01D6">
        <w:t>su</w:t>
      </w:r>
      <w:r w:rsidRPr="00CF01D6">
        <w:rPr>
          <w:spacing w:val="-4"/>
        </w:rPr>
        <w:t xml:space="preserve"> </w:t>
      </w:r>
      <w:r w:rsidRPr="00CF01D6">
        <w:t>varfarinu gydytais tiriamaisiais, R</w:t>
      </w:r>
      <w:r w:rsidR="007B3C05" w:rsidRPr="00CF01D6">
        <w:t>S</w:t>
      </w:r>
      <w:r w:rsidRPr="00CF01D6">
        <w:t xml:space="preserve"> 60</w:t>
      </w:r>
      <w:r w:rsidR="00FA22A6" w:rsidRPr="00CF01D6">
        <w:t> mg</w:t>
      </w:r>
      <w:r w:rsidRPr="00CF01D6">
        <w:t xml:space="preserve"> </w:t>
      </w:r>
      <w:proofErr w:type="spellStart"/>
      <w:r w:rsidRPr="00CF01D6">
        <w:t>edoksabano</w:t>
      </w:r>
      <w:proofErr w:type="spellEnd"/>
      <w:r w:rsidRPr="00CF01D6">
        <w:t xml:space="preserve"> grupėje buvo 0,87 (99</w:t>
      </w:r>
      <w:r w:rsidR="00FA22A6" w:rsidRPr="00CF01D6">
        <w:t> %</w:t>
      </w:r>
      <w:r w:rsidRPr="00CF01D6">
        <w:t xml:space="preserve"> PI: 0,71, 1,07,</w:t>
      </w:r>
      <w:r w:rsidR="00712D93" w:rsidRPr="00CF01D6">
        <w:t xml:space="preserve"> </w:t>
      </w:r>
      <w:r w:rsidRPr="00CF01D6">
        <w:t>p</w:t>
      </w:r>
      <w:r w:rsidR="00712D93" w:rsidRPr="00CF01D6">
        <w:t> </w:t>
      </w:r>
      <w:r w:rsidRPr="00CF01D6">
        <w:t>=</w:t>
      </w:r>
      <w:r w:rsidR="00712D93" w:rsidRPr="00CF01D6">
        <w:t> </w:t>
      </w:r>
      <w:r w:rsidRPr="00CF01D6">
        <w:t>0,08,</w:t>
      </w:r>
      <w:r w:rsidRPr="00CF01D6">
        <w:rPr>
          <w:spacing w:val="-5"/>
        </w:rPr>
        <w:t xml:space="preserve"> </w:t>
      </w:r>
      <w:r w:rsidRPr="00CF01D6">
        <w:t>vertinant</w:t>
      </w:r>
      <w:r w:rsidRPr="00CF01D6">
        <w:rPr>
          <w:spacing w:val="-2"/>
        </w:rPr>
        <w:t xml:space="preserve"> </w:t>
      </w:r>
      <w:r w:rsidR="007B3C05" w:rsidRPr="00CF01D6">
        <w:t>poveikio pranašumą</w:t>
      </w:r>
      <w:r w:rsidRPr="00CF01D6">
        <w:rPr>
          <w:spacing w:val="-2"/>
        </w:rPr>
        <w:t>).</w:t>
      </w:r>
    </w:p>
    <w:p w14:paraId="1A50FABF" w14:textId="77777777" w:rsidR="00A6588E" w:rsidRPr="00CF01D6" w:rsidRDefault="00A6588E" w:rsidP="00E068FD">
      <w:pPr>
        <w:pStyle w:val="Pagrindinistekstas"/>
        <w:kinsoku w:val="0"/>
        <w:overflowPunct w:val="0"/>
      </w:pPr>
    </w:p>
    <w:p w14:paraId="2FB030B4" w14:textId="77777777" w:rsidR="00A6588E" w:rsidRPr="00CF01D6" w:rsidRDefault="00A6588E" w:rsidP="000479B9">
      <w:pPr>
        <w:jc w:val="both"/>
      </w:pPr>
      <w:r w:rsidRPr="00CF01D6">
        <w:t>Pogrupių analizėse tiriamiesiems 60</w:t>
      </w:r>
      <w:r w:rsidR="00FA22A6" w:rsidRPr="00CF01D6">
        <w:t> mg</w:t>
      </w:r>
      <w:r w:rsidRPr="00CF01D6">
        <w:t xml:space="preserve"> </w:t>
      </w:r>
      <w:r w:rsidR="000C238E" w:rsidRPr="00CF01D6">
        <w:t>gydymo</w:t>
      </w:r>
      <w:r w:rsidRPr="00CF01D6">
        <w:t xml:space="preserve"> grupėje, kuriems dozė buvo sumažinta iki 30</w:t>
      </w:r>
      <w:r w:rsidR="00FA22A6" w:rsidRPr="00CF01D6">
        <w:t> mg</w:t>
      </w:r>
      <w:r w:rsidRPr="00CF01D6">
        <w:t xml:space="preserve"> tyrimo ENGAGE AF-TIMI 48 metu (</w:t>
      </w:r>
      <w:r w:rsidR="00FA22A6" w:rsidRPr="00CF01D6">
        <w:t>≤ </w:t>
      </w:r>
      <w:r w:rsidRPr="00CF01D6">
        <w:t>60</w:t>
      </w:r>
      <w:r w:rsidR="00FA22A6" w:rsidRPr="00CF01D6">
        <w:t> kg</w:t>
      </w:r>
      <w:r w:rsidRPr="00CF01D6">
        <w:t xml:space="preserve"> kūno svoris, vidutinio sunkumo inkstų</w:t>
      </w:r>
      <w:r w:rsidRPr="00CF01D6">
        <w:rPr>
          <w:spacing w:val="-3"/>
        </w:rPr>
        <w:t xml:space="preserve"> </w:t>
      </w:r>
      <w:r w:rsidRPr="00CF01D6">
        <w:t>funkcijos</w:t>
      </w:r>
      <w:r w:rsidRPr="00CF01D6">
        <w:rPr>
          <w:spacing w:val="-3"/>
        </w:rPr>
        <w:t xml:space="preserve"> </w:t>
      </w:r>
      <w:r w:rsidRPr="00CF01D6">
        <w:t>sutrikimas</w:t>
      </w:r>
      <w:r w:rsidRPr="00CF01D6">
        <w:rPr>
          <w:spacing w:val="-4"/>
        </w:rPr>
        <w:t xml:space="preserve"> </w:t>
      </w:r>
      <w:r w:rsidRPr="00CF01D6">
        <w:t>arba</w:t>
      </w:r>
      <w:r w:rsidRPr="00CF01D6">
        <w:rPr>
          <w:spacing w:val="-4"/>
        </w:rPr>
        <w:t xml:space="preserve"> </w:t>
      </w:r>
      <w:r w:rsidR="000B528E" w:rsidRPr="00CF01D6">
        <w:t>tuo pat metu</w:t>
      </w:r>
      <w:r w:rsidR="000B528E" w:rsidRPr="00CF01D6">
        <w:rPr>
          <w:spacing w:val="-3"/>
        </w:rPr>
        <w:t xml:space="preserve"> </w:t>
      </w:r>
      <w:r w:rsidRPr="00CF01D6">
        <w:t>vartojami</w:t>
      </w:r>
      <w:r w:rsidRPr="00CF01D6">
        <w:rPr>
          <w:spacing w:val="-2"/>
        </w:rPr>
        <w:t xml:space="preserve"> </w:t>
      </w:r>
      <w:r w:rsidRPr="00CF01D6">
        <w:t>P-</w:t>
      </w:r>
      <w:proofErr w:type="spellStart"/>
      <w:r w:rsidRPr="00CF01D6">
        <w:t>gp</w:t>
      </w:r>
      <w:proofErr w:type="spellEnd"/>
      <w:r w:rsidRPr="00CF01D6">
        <w:rPr>
          <w:spacing w:val="-3"/>
        </w:rPr>
        <w:t xml:space="preserve"> </w:t>
      </w:r>
      <w:r w:rsidRPr="00CF01D6">
        <w:t>inhibitoriai),</w:t>
      </w:r>
      <w:r w:rsidRPr="00CF01D6">
        <w:rPr>
          <w:spacing w:val="-3"/>
        </w:rPr>
        <w:t xml:space="preserve"> </w:t>
      </w:r>
      <w:r w:rsidRPr="00CF01D6">
        <w:t>reiškinių</w:t>
      </w:r>
      <w:r w:rsidRPr="00CF01D6">
        <w:rPr>
          <w:spacing w:val="-3"/>
        </w:rPr>
        <w:t xml:space="preserve"> </w:t>
      </w:r>
      <w:r w:rsidRPr="00CF01D6">
        <w:t>dažnis</w:t>
      </w:r>
      <w:r w:rsidRPr="00CF01D6">
        <w:rPr>
          <w:spacing w:val="-3"/>
        </w:rPr>
        <w:t xml:space="preserve"> </w:t>
      </w:r>
      <w:r w:rsidRPr="00CF01D6">
        <w:t>buvo:</w:t>
      </w:r>
      <w:r w:rsidRPr="00CF01D6">
        <w:rPr>
          <w:spacing w:val="-2"/>
        </w:rPr>
        <w:t xml:space="preserve"> </w:t>
      </w:r>
      <w:r w:rsidRPr="00CF01D6">
        <w:t>2,29</w:t>
      </w:r>
      <w:r w:rsidR="00FA22A6" w:rsidRPr="00CF01D6">
        <w:rPr>
          <w:spacing w:val="-3"/>
        </w:rPr>
        <w:t> %</w:t>
      </w:r>
      <w:r w:rsidRPr="00CF01D6">
        <w:rPr>
          <w:spacing w:val="-3"/>
        </w:rPr>
        <w:t xml:space="preserve"> </w:t>
      </w:r>
      <w:r w:rsidRPr="00CF01D6">
        <w:t xml:space="preserve">per metus vertinant </w:t>
      </w:r>
      <w:r w:rsidR="00D60C04" w:rsidRPr="00CF01D6">
        <w:t xml:space="preserve">pagrindinę </w:t>
      </w:r>
      <w:r w:rsidRPr="00CF01D6">
        <w:t>vertinamąją baigtį, palyginti su 2,66</w:t>
      </w:r>
      <w:r w:rsidR="00FA22A6" w:rsidRPr="00CF01D6">
        <w:t> %</w:t>
      </w:r>
      <w:r w:rsidRPr="00CF01D6">
        <w:t xml:space="preserve"> per metus reiškinių dažniu atitinkamiems tiriamiesiems varfarino grupėje [R</w:t>
      </w:r>
      <w:r w:rsidR="00D60C04" w:rsidRPr="00CF01D6">
        <w:t>S</w:t>
      </w:r>
      <w:r w:rsidRPr="00CF01D6">
        <w:t xml:space="preserve"> (95</w:t>
      </w:r>
      <w:r w:rsidR="00FA22A6" w:rsidRPr="00CF01D6">
        <w:t> %</w:t>
      </w:r>
      <w:r w:rsidRPr="00CF01D6">
        <w:t xml:space="preserve"> PI): 0,86 (0,66, 1,13)].</w:t>
      </w:r>
    </w:p>
    <w:p w14:paraId="15492F87" w14:textId="77777777" w:rsidR="00712D93" w:rsidRPr="00CF01D6" w:rsidRDefault="00712D93" w:rsidP="00E068FD">
      <w:pPr>
        <w:pStyle w:val="Pagrindinistekstas"/>
        <w:kinsoku w:val="0"/>
        <w:overflowPunct w:val="0"/>
      </w:pPr>
    </w:p>
    <w:p w14:paraId="33B1021F" w14:textId="77777777" w:rsidR="00A6588E" w:rsidRPr="00CF01D6" w:rsidRDefault="00A6588E" w:rsidP="00994923">
      <w:pPr>
        <w:jc w:val="both"/>
      </w:pPr>
      <w:r w:rsidRPr="00CF01D6">
        <w:t>Veiksmingumo</w:t>
      </w:r>
      <w:r w:rsidRPr="00CF01D6">
        <w:rPr>
          <w:spacing w:val="-2"/>
        </w:rPr>
        <w:t xml:space="preserve"> </w:t>
      </w:r>
      <w:r w:rsidRPr="00CF01D6">
        <w:t>rezultatai</w:t>
      </w:r>
      <w:r w:rsidRPr="00CF01D6">
        <w:rPr>
          <w:spacing w:val="-1"/>
        </w:rPr>
        <w:t xml:space="preserve"> </w:t>
      </w:r>
      <w:r w:rsidRPr="00CF01D6">
        <w:t>pagrindiniuose</w:t>
      </w:r>
      <w:r w:rsidRPr="00CF01D6">
        <w:rPr>
          <w:spacing w:val="-4"/>
        </w:rPr>
        <w:t xml:space="preserve"> </w:t>
      </w:r>
      <w:r w:rsidRPr="00CF01D6">
        <w:t>iš</w:t>
      </w:r>
      <w:r w:rsidRPr="00CF01D6">
        <w:rPr>
          <w:spacing w:val="-2"/>
        </w:rPr>
        <w:t xml:space="preserve"> </w:t>
      </w:r>
      <w:r w:rsidRPr="00CF01D6">
        <w:t>anksto</w:t>
      </w:r>
      <w:r w:rsidRPr="00CF01D6">
        <w:rPr>
          <w:spacing w:val="-2"/>
        </w:rPr>
        <w:t xml:space="preserve"> </w:t>
      </w:r>
      <w:r w:rsidR="00731DAF" w:rsidRPr="00CF01D6">
        <w:t>numatytuose didžiuosiuose</w:t>
      </w:r>
      <w:r w:rsidR="00731DAF" w:rsidRPr="00CF01D6">
        <w:rPr>
          <w:spacing w:val="-2"/>
        </w:rPr>
        <w:t xml:space="preserve"> </w:t>
      </w:r>
      <w:r w:rsidRPr="00CF01D6">
        <w:t>pogrupiuose</w:t>
      </w:r>
      <w:r w:rsidRPr="00CF01D6">
        <w:rPr>
          <w:spacing w:val="-2"/>
        </w:rPr>
        <w:t xml:space="preserve"> </w:t>
      </w:r>
      <w:r w:rsidRPr="00CF01D6">
        <w:t>(</w:t>
      </w:r>
      <w:r w:rsidR="00731DAF" w:rsidRPr="00CF01D6">
        <w:t xml:space="preserve">pagal poreikį </w:t>
      </w:r>
      <w:r w:rsidRPr="00CF01D6">
        <w:t>sumažinus dozę), įskaitant</w:t>
      </w:r>
      <w:r w:rsidR="00B447C9" w:rsidRPr="00CF01D6">
        <w:t xml:space="preserve"> pogrupius</w:t>
      </w:r>
      <w:r w:rsidRPr="00CF01D6">
        <w:t xml:space="preserve"> pagal amžių, kūno svorį, lytį, inkstų funkcijos būklę, anksčiau patirtą insultą arba PSIP,</w:t>
      </w:r>
      <w:r w:rsidRPr="00CF01D6">
        <w:rPr>
          <w:spacing w:val="-3"/>
        </w:rPr>
        <w:t xml:space="preserve"> </w:t>
      </w:r>
      <w:r w:rsidR="00B447C9" w:rsidRPr="00CF01D6">
        <w:rPr>
          <w:spacing w:val="-3"/>
        </w:rPr>
        <w:t xml:space="preserve">cukrinį </w:t>
      </w:r>
      <w:r w:rsidRPr="00CF01D6">
        <w:t>diabetą</w:t>
      </w:r>
      <w:r w:rsidRPr="00CF01D6">
        <w:rPr>
          <w:spacing w:val="-5"/>
        </w:rPr>
        <w:t xml:space="preserve"> </w:t>
      </w:r>
      <w:r w:rsidRPr="00CF01D6">
        <w:t>ir</w:t>
      </w:r>
      <w:r w:rsidRPr="00CF01D6">
        <w:rPr>
          <w:spacing w:val="-3"/>
        </w:rPr>
        <w:t xml:space="preserve"> </w:t>
      </w:r>
      <w:r w:rsidRPr="00CF01D6">
        <w:t>P-</w:t>
      </w:r>
      <w:proofErr w:type="spellStart"/>
      <w:r w:rsidRPr="00CF01D6">
        <w:t>gp</w:t>
      </w:r>
      <w:proofErr w:type="spellEnd"/>
      <w:r w:rsidRPr="00CF01D6">
        <w:rPr>
          <w:spacing w:val="-6"/>
        </w:rPr>
        <w:t xml:space="preserve"> </w:t>
      </w:r>
      <w:r w:rsidRPr="00CF01D6">
        <w:t>inhibitori</w:t>
      </w:r>
      <w:r w:rsidR="00B447C9" w:rsidRPr="00CF01D6">
        <w:t>ų vartojimą</w:t>
      </w:r>
      <w:r w:rsidRPr="00CF01D6">
        <w:t>,</w:t>
      </w:r>
      <w:r w:rsidRPr="00CF01D6">
        <w:rPr>
          <w:spacing w:val="-5"/>
        </w:rPr>
        <w:t xml:space="preserve"> </w:t>
      </w:r>
      <w:r w:rsidRPr="00CF01D6">
        <w:t>apskritai</w:t>
      </w:r>
      <w:r w:rsidRPr="00CF01D6">
        <w:rPr>
          <w:spacing w:val="-3"/>
        </w:rPr>
        <w:t xml:space="preserve"> </w:t>
      </w:r>
      <w:r w:rsidRPr="00CF01D6">
        <w:t>atitiko</w:t>
      </w:r>
      <w:r w:rsidRPr="00CF01D6">
        <w:rPr>
          <w:spacing w:val="-3"/>
        </w:rPr>
        <w:t xml:space="preserve"> </w:t>
      </w:r>
      <w:r w:rsidRPr="00CF01D6">
        <w:t>pagrindinius</w:t>
      </w:r>
      <w:r w:rsidRPr="00CF01D6">
        <w:rPr>
          <w:spacing w:val="-3"/>
        </w:rPr>
        <w:t xml:space="preserve"> </w:t>
      </w:r>
      <w:r w:rsidRPr="00CF01D6">
        <w:t>veiksmingumo</w:t>
      </w:r>
      <w:r w:rsidRPr="00CF01D6">
        <w:rPr>
          <w:spacing w:val="-3"/>
        </w:rPr>
        <w:t xml:space="preserve"> </w:t>
      </w:r>
      <w:r w:rsidRPr="00CF01D6">
        <w:t>rezultatus</w:t>
      </w:r>
      <w:r w:rsidRPr="00CF01D6">
        <w:rPr>
          <w:spacing w:val="-3"/>
        </w:rPr>
        <w:t xml:space="preserve"> </w:t>
      </w:r>
      <w:r w:rsidRPr="00CF01D6">
        <w:t>bendrojoje</w:t>
      </w:r>
      <w:r w:rsidR="00B447C9" w:rsidRPr="00CF01D6">
        <w:t xml:space="preserve"> tyrimo</w:t>
      </w:r>
      <w:r w:rsidRPr="00CF01D6">
        <w:t xml:space="preserve"> populiacijoje.</w:t>
      </w:r>
    </w:p>
    <w:p w14:paraId="28AB1BF5" w14:textId="77777777" w:rsidR="00A6588E" w:rsidRPr="00CF01D6" w:rsidRDefault="00A6588E" w:rsidP="00820E10">
      <w:pPr>
        <w:jc w:val="both"/>
      </w:pPr>
    </w:p>
    <w:p w14:paraId="475C3E6D" w14:textId="77777777" w:rsidR="00A6588E" w:rsidRPr="00CF01D6" w:rsidRDefault="003538B2" w:rsidP="00820E10">
      <w:pPr>
        <w:jc w:val="both"/>
      </w:pPr>
      <w:r w:rsidRPr="00CF01D6">
        <w:t>Pagrindinės</w:t>
      </w:r>
      <w:r w:rsidRPr="00CF01D6">
        <w:rPr>
          <w:spacing w:val="-2"/>
        </w:rPr>
        <w:t xml:space="preserve"> </w:t>
      </w:r>
      <w:r w:rsidR="00A6588E" w:rsidRPr="00CF01D6">
        <w:t>vertinamosios</w:t>
      </w:r>
      <w:r w:rsidR="00A6588E" w:rsidRPr="00CF01D6">
        <w:rPr>
          <w:spacing w:val="-3"/>
        </w:rPr>
        <w:t xml:space="preserve"> </w:t>
      </w:r>
      <w:r w:rsidR="00A6588E" w:rsidRPr="00CF01D6">
        <w:t>baigties</w:t>
      </w:r>
      <w:r w:rsidR="00A6588E" w:rsidRPr="00CF01D6">
        <w:rPr>
          <w:spacing w:val="-3"/>
        </w:rPr>
        <w:t xml:space="preserve"> </w:t>
      </w:r>
      <w:r w:rsidR="00A6588E" w:rsidRPr="00CF01D6">
        <w:t>R</w:t>
      </w:r>
      <w:r w:rsidRPr="00CF01D6">
        <w:t>S</w:t>
      </w:r>
      <w:r w:rsidR="00A6588E" w:rsidRPr="00CF01D6">
        <w:rPr>
          <w:spacing w:val="-5"/>
        </w:rPr>
        <w:t xml:space="preserve"> </w:t>
      </w:r>
      <w:r w:rsidR="00A6588E" w:rsidRPr="00CF01D6">
        <w:t>(60</w:t>
      </w:r>
      <w:r w:rsidR="00FA22A6" w:rsidRPr="00CF01D6">
        <w:rPr>
          <w:spacing w:val="-2"/>
        </w:rPr>
        <w:t> mg</w:t>
      </w:r>
      <w:r w:rsidR="00A6588E" w:rsidRPr="00CF01D6">
        <w:rPr>
          <w:spacing w:val="-3"/>
        </w:rPr>
        <w:t xml:space="preserve"> </w:t>
      </w:r>
      <w:proofErr w:type="spellStart"/>
      <w:r w:rsidR="00A6588E" w:rsidRPr="00CF01D6">
        <w:t>edoksabano</w:t>
      </w:r>
      <w:proofErr w:type="spellEnd"/>
      <w:r w:rsidRPr="00CF01D6">
        <w:t xml:space="preserve"> dozę lyginant </w:t>
      </w:r>
      <w:r w:rsidR="00A6588E" w:rsidRPr="00CF01D6">
        <w:t>su</w:t>
      </w:r>
      <w:r w:rsidR="00A6588E" w:rsidRPr="00CF01D6">
        <w:rPr>
          <w:spacing w:val="-3"/>
        </w:rPr>
        <w:t xml:space="preserve"> </w:t>
      </w:r>
      <w:r w:rsidR="00A6588E" w:rsidRPr="00CF01D6">
        <w:t>varfarinu)</w:t>
      </w:r>
      <w:r w:rsidR="00A6588E" w:rsidRPr="00CF01D6">
        <w:rPr>
          <w:spacing w:val="-3"/>
        </w:rPr>
        <w:t xml:space="preserve"> </w:t>
      </w:r>
      <w:r w:rsidR="00A6588E" w:rsidRPr="00CF01D6">
        <w:t>centruose</w:t>
      </w:r>
      <w:r w:rsidR="001E44CD" w:rsidRPr="00CF01D6">
        <w:t>,</w:t>
      </w:r>
      <w:r w:rsidR="00A6588E" w:rsidRPr="00CF01D6">
        <w:rPr>
          <w:spacing w:val="-5"/>
        </w:rPr>
        <w:t xml:space="preserve"> </w:t>
      </w:r>
      <w:r w:rsidR="001E44CD" w:rsidRPr="00CF01D6">
        <w:t xml:space="preserve">kur </w:t>
      </w:r>
      <w:r w:rsidR="00A6588E" w:rsidRPr="00CF01D6">
        <w:t>vidutini</w:t>
      </w:r>
      <w:r w:rsidR="001E44CD" w:rsidRPr="00CF01D6">
        <w:t>s</w:t>
      </w:r>
      <w:r w:rsidR="00A6588E" w:rsidRPr="00CF01D6">
        <w:t xml:space="preserve"> TNS laik</w:t>
      </w:r>
      <w:r w:rsidR="001E44CD" w:rsidRPr="00CF01D6">
        <w:t>as</w:t>
      </w:r>
      <w:r w:rsidR="00A6588E" w:rsidRPr="00CF01D6">
        <w:t xml:space="preserve"> terapiniame intervale (TNS </w:t>
      </w:r>
      <w:r w:rsidR="001E44CD" w:rsidRPr="00CF01D6">
        <w:t>TTR</w:t>
      </w:r>
      <w:r w:rsidR="00A6588E" w:rsidRPr="00CF01D6">
        <w:t xml:space="preserve">) </w:t>
      </w:r>
      <w:r w:rsidR="00A5716E" w:rsidRPr="00CF01D6">
        <w:t xml:space="preserve">buvo mažesnis, </w:t>
      </w:r>
      <w:r w:rsidR="00A6588E" w:rsidRPr="00CF01D6">
        <w:t>vartojant varfarin</w:t>
      </w:r>
      <w:r w:rsidR="00F31B60">
        <w:t>o</w:t>
      </w:r>
      <w:r w:rsidR="00A6588E" w:rsidRPr="00CF01D6">
        <w:t xml:space="preserve"> buvo 0,73</w:t>
      </w:r>
      <w:r w:rsidR="002E53DB" w:rsidRPr="00CF01D6">
        <w:t>–</w:t>
      </w:r>
      <w:r w:rsidR="00A6588E" w:rsidRPr="00CF01D6">
        <w:t>0,80 mažiausiose 3</w:t>
      </w:r>
      <w:r w:rsidR="00712D93" w:rsidRPr="00CF01D6">
        <w:t> </w:t>
      </w:r>
      <w:proofErr w:type="spellStart"/>
      <w:r w:rsidR="00A6588E" w:rsidRPr="00CF01D6">
        <w:t>kvartilėse</w:t>
      </w:r>
      <w:proofErr w:type="spellEnd"/>
      <w:r w:rsidR="00A6588E" w:rsidRPr="00CF01D6">
        <w:t xml:space="preserve"> (TNS T</w:t>
      </w:r>
      <w:r w:rsidR="001E44CD" w:rsidRPr="00CF01D6">
        <w:t>TR</w:t>
      </w:r>
      <w:r w:rsidR="00A6588E" w:rsidRPr="00CF01D6">
        <w:t xml:space="preserve"> nuo </w:t>
      </w:r>
      <w:r w:rsidR="00FA22A6" w:rsidRPr="00CF01D6">
        <w:t>≤ </w:t>
      </w:r>
      <w:r w:rsidR="00A6588E" w:rsidRPr="00CF01D6">
        <w:t>57,7</w:t>
      </w:r>
      <w:r w:rsidR="00FA22A6" w:rsidRPr="00CF01D6">
        <w:t> %</w:t>
      </w:r>
      <w:r w:rsidR="00A6588E" w:rsidRPr="00CF01D6">
        <w:t xml:space="preserve"> iki </w:t>
      </w:r>
      <w:r w:rsidR="00FA22A6" w:rsidRPr="00CF01D6">
        <w:t>≤ </w:t>
      </w:r>
      <w:r w:rsidR="00A6588E" w:rsidRPr="00CF01D6">
        <w:t>73,9</w:t>
      </w:r>
      <w:r w:rsidR="00FA22A6" w:rsidRPr="00CF01D6">
        <w:t> %</w:t>
      </w:r>
      <w:r w:rsidR="00A6588E" w:rsidRPr="00CF01D6">
        <w:t>). Centruose, kuriuose buvo geriausiai kontroliuojamas gydymas varfarinu, ji</w:t>
      </w:r>
      <w:r w:rsidR="001C28C7" w:rsidRPr="00CF01D6">
        <w:t>s</w:t>
      </w:r>
      <w:r w:rsidR="00A6588E" w:rsidRPr="00CF01D6">
        <w:t xml:space="preserve"> buvo 1,07 (4-toji </w:t>
      </w:r>
      <w:proofErr w:type="spellStart"/>
      <w:r w:rsidR="00A6588E" w:rsidRPr="00CF01D6">
        <w:t>kvartilė</w:t>
      </w:r>
      <w:proofErr w:type="spellEnd"/>
      <w:r w:rsidR="00A6588E" w:rsidRPr="00CF01D6">
        <w:t xml:space="preserve"> su </w:t>
      </w:r>
      <w:r w:rsidR="00FA22A6" w:rsidRPr="00CF01D6">
        <w:t>&gt; </w:t>
      </w:r>
      <w:r w:rsidR="00A6588E" w:rsidRPr="00CF01D6">
        <w:t>73,9</w:t>
      </w:r>
      <w:r w:rsidR="00FA22A6" w:rsidRPr="00CF01D6">
        <w:t> %</w:t>
      </w:r>
      <w:r w:rsidR="00A6588E" w:rsidRPr="00CF01D6">
        <w:t xml:space="preserve"> TNS vertėmis terapiniame intervale).</w:t>
      </w:r>
    </w:p>
    <w:p w14:paraId="38D3ACD2" w14:textId="77777777" w:rsidR="00A6588E" w:rsidRPr="00CF01D6" w:rsidRDefault="00A6588E" w:rsidP="00820E10">
      <w:pPr>
        <w:jc w:val="both"/>
      </w:pPr>
    </w:p>
    <w:p w14:paraId="2B99CA3C" w14:textId="77777777" w:rsidR="00A6588E" w:rsidRPr="00CF01D6" w:rsidRDefault="00A6588E" w:rsidP="00820E10">
      <w:pPr>
        <w:jc w:val="both"/>
      </w:pPr>
      <w:r w:rsidRPr="00CF01D6">
        <w:t xml:space="preserve">Nustatyta statistiškai reikšminga sąveika tarp </w:t>
      </w:r>
      <w:proofErr w:type="spellStart"/>
      <w:r w:rsidRPr="00CF01D6">
        <w:t>edoksabano</w:t>
      </w:r>
      <w:proofErr w:type="spellEnd"/>
      <w:r w:rsidRPr="00CF01D6">
        <w:t>, palyginti su varfarinu, poveikio pagrindiniams</w:t>
      </w:r>
      <w:r w:rsidRPr="00CF01D6">
        <w:rPr>
          <w:spacing w:val="-2"/>
        </w:rPr>
        <w:t xml:space="preserve"> </w:t>
      </w:r>
      <w:r w:rsidRPr="00CF01D6">
        <w:t>tyrimo</w:t>
      </w:r>
      <w:r w:rsidRPr="00CF01D6">
        <w:rPr>
          <w:spacing w:val="-5"/>
        </w:rPr>
        <w:t xml:space="preserve"> </w:t>
      </w:r>
      <w:r w:rsidRPr="00CF01D6">
        <w:t>rezultatams</w:t>
      </w:r>
      <w:r w:rsidRPr="00CF01D6">
        <w:rPr>
          <w:spacing w:val="-4"/>
        </w:rPr>
        <w:t xml:space="preserve"> </w:t>
      </w:r>
      <w:r w:rsidRPr="00CF01D6">
        <w:t>(insult</w:t>
      </w:r>
      <w:r w:rsidR="001C28C7" w:rsidRPr="00CF01D6">
        <w:t>ui</w:t>
      </w:r>
      <w:r w:rsidRPr="00CF01D6">
        <w:rPr>
          <w:spacing w:val="-5"/>
        </w:rPr>
        <w:t xml:space="preserve"> </w:t>
      </w:r>
      <w:r w:rsidRPr="00CF01D6">
        <w:t>/</w:t>
      </w:r>
      <w:r w:rsidRPr="00CF01D6">
        <w:rPr>
          <w:spacing w:val="-1"/>
        </w:rPr>
        <w:t xml:space="preserve"> </w:t>
      </w:r>
      <w:r w:rsidRPr="00CF01D6">
        <w:t>SER)</w:t>
      </w:r>
      <w:r w:rsidRPr="00CF01D6">
        <w:rPr>
          <w:spacing w:val="-4"/>
        </w:rPr>
        <w:t xml:space="preserve"> </w:t>
      </w:r>
      <w:r w:rsidRPr="00CF01D6">
        <w:t>ir</w:t>
      </w:r>
      <w:r w:rsidRPr="00CF01D6">
        <w:rPr>
          <w:spacing w:val="-4"/>
        </w:rPr>
        <w:t xml:space="preserve"> </w:t>
      </w:r>
      <w:r w:rsidRPr="00CF01D6">
        <w:t>inkstų</w:t>
      </w:r>
      <w:r w:rsidRPr="00CF01D6">
        <w:rPr>
          <w:spacing w:val="-5"/>
        </w:rPr>
        <w:t xml:space="preserve"> </w:t>
      </w:r>
      <w:r w:rsidRPr="00CF01D6">
        <w:t>funkcijai</w:t>
      </w:r>
      <w:r w:rsidRPr="00CF01D6">
        <w:rPr>
          <w:spacing w:val="-4"/>
        </w:rPr>
        <w:t xml:space="preserve"> </w:t>
      </w:r>
      <w:r w:rsidRPr="00CF01D6">
        <w:t>(p vertė</w:t>
      </w:r>
      <w:r w:rsidRPr="00CF01D6">
        <w:rPr>
          <w:spacing w:val="-2"/>
        </w:rPr>
        <w:t xml:space="preserve"> </w:t>
      </w:r>
      <w:r w:rsidRPr="00CF01D6">
        <w:t>0,0042;</w:t>
      </w:r>
      <w:r w:rsidRPr="00CF01D6">
        <w:rPr>
          <w:spacing w:val="-1"/>
        </w:rPr>
        <w:t xml:space="preserve"> </w:t>
      </w:r>
      <w:proofErr w:type="spellStart"/>
      <w:r w:rsidRPr="00CF01D6">
        <w:t>mITT</w:t>
      </w:r>
      <w:proofErr w:type="spellEnd"/>
      <w:r w:rsidRPr="00CF01D6">
        <w:t>,</w:t>
      </w:r>
      <w:r w:rsidRPr="00CF01D6">
        <w:rPr>
          <w:spacing w:val="-2"/>
        </w:rPr>
        <w:t xml:space="preserve"> </w:t>
      </w:r>
      <w:r w:rsidRPr="00CF01D6">
        <w:t>visas tyrimo laikotarpis).</w:t>
      </w:r>
    </w:p>
    <w:p w14:paraId="45F02063" w14:textId="77777777" w:rsidR="00A6588E" w:rsidRPr="00CF01D6" w:rsidRDefault="00A6588E" w:rsidP="00820E10">
      <w:pPr>
        <w:jc w:val="both"/>
      </w:pPr>
    </w:p>
    <w:p w14:paraId="28173F79" w14:textId="77777777" w:rsidR="00A6588E" w:rsidRPr="00CF01D6" w:rsidRDefault="00A6588E" w:rsidP="00820E10">
      <w:pPr>
        <w:jc w:val="both"/>
      </w:pPr>
      <w:r w:rsidRPr="00CF01D6">
        <w:t>5</w:t>
      </w:r>
      <w:r w:rsidR="00FA22A6" w:rsidRPr="00CF01D6">
        <w:rPr>
          <w:spacing w:val="-2"/>
        </w:rPr>
        <w:t> lentel</w:t>
      </w:r>
      <w:r w:rsidRPr="00CF01D6">
        <w:t>ėje</w:t>
      </w:r>
      <w:r w:rsidRPr="00CF01D6">
        <w:rPr>
          <w:spacing w:val="-2"/>
        </w:rPr>
        <w:t xml:space="preserve"> </w:t>
      </w:r>
      <w:r w:rsidR="003352AE" w:rsidRPr="00CF01D6">
        <w:t>parodyti</w:t>
      </w:r>
      <w:r w:rsidR="003352AE" w:rsidRPr="00CF01D6">
        <w:rPr>
          <w:spacing w:val="-4"/>
        </w:rPr>
        <w:t xml:space="preserve"> </w:t>
      </w:r>
      <w:r w:rsidRPr="00CF01D6">
        <w:t>išeminių</w:t>
      </w:r>
      <w:r w:rsidRPr="00CF01D6">
        <w:rPr>
          <w:spacing w:val="-5"/>
        </w:rPr>
        <w:t xml:space="preserve"> </w:t>
      </w:r>
      <w:r w:rsidRPr="00CF01D6">
        <w:t>insultų</w:t>
      </w:r>
      <w:r w:rsidRPr="00CF01D6">
        <w:rPr>
          <w:spacing w:val="-5"/>
        </w:rPr>
        <w:t xml:space="preserve"> </w:t>
      </w:r>
      <w:r w:rsidRPr="00CF01D6">
        <w:t>/</w:t>
      </w:r>
      <w:r w:rsidRPr="00CF01D6">
        <w:rPr>
          <w:spacing w:val="-2"/>
        </w:rPr>
        <w:t xml:space="preserve"> </w:t>
      </w:r>
      <w:r w:rsidRPr="00CF01D6">
        <w:t>SER</w:t>
      </w:r>
      <w:r w:rsidRPr="00CF01D6">
        <w:rPr>
          <w:spacing w:val="-3"/>
        </w:rPr>
        <w:t xml:space="preserve"> </w:t>
      </w:r>
      <w:r w:rsidRPr="00CF01D6">
        <w:t>atvejai</w:t>
      </w:r>
      <w:r w:rsidRPr="00CF01D6">
        <w:rPr>
          <w:spacing w:val="-2"/>
        </w:rPr>
        <w:t xml:space="preserve"> </w:t>
      </w:r>
      <w:r w:rsidRPr="00CF01D6">
        <w:t>pagal</w:t>
      </w:r>
      <w:r w:rsidRPr="00CF01D6">
        <w:rPr>
          <w:spacing w:val="-3"/>
        </w:rPr>
        <w:t xml:space="preserve"> </w:t>
      </w:r>
      <w:proofErr w:type="spellStart"/>
      <w:r w:rsidRPr="00CF01D6">
        <w:t>KrKl</w:t>
      </w:r>
      <w:proofErr w:type="spellEnd"/>
      <w:r w:rsidRPr="00CF01D6">
        <w:rPr>
          <w:spacing w:val="-2"/>
        </w:rPr>
        <w:t xml:space="preserve"> </w:t>
      </w:r>
      <w:r w:rsidRPr="00CF01D6">
        <w:t>kategoriją</w:t>
      </w:r>
      <w:r w:rsidR="003352AE" w:rsidRPr="00CF01D6">
        <w:t xml:space="preserve"> </w:t>
      </w:r>
      <w:r w:rsidR="002E53DB" w:rsidRPr="00CF01D6">
        <w:rPr>
          <w:spacing w:val="-2"/>
        </w:rPr>
        <w:t>pacient</w:t>
      </w:r>
      <w:r w:rsidRPr="00CF01D6">
        <w:t>ams,</w:t>
      </w:r>
      <w:r w:rsidRPr="00CF01D6">
        <w:rPr>
          <w:spacing w:val="-2"/>
        </w:rPr>
        <w:t xml:space="preserve"> </w:t>
      </w:r>
      <w:r w:rsidRPr="00CF01D6">
        <w:t>kuriems</w:t>
      </w:r>
      <w:r w:rsidRPr="00CF01D6">
        <w:rPr>
          <w:spacing w:val="-3"/>
        </w:rPr>
        <w:t xml:space="preserve"> </w:t>
      </w:r>
      <w:r w:rsidRPr="00CF01D6">
        <w:t xml:space="preserve">yra VNPV, ENGAGE AF-TIMI 48 tyrimo metu. Abiejose gydymo grupėse didėjant </w:t>
      </w:r>
      <w:proofErr w:type="spellStart"/>
      <w:r w:rsidRPr="00CF01D6">
        <w:t>KrKl</w:t>
      </w:r>
      <w:proofErr w:type="spellEnd"/>
      <w:r w:rsidRPr="00CF01D6">
        <w:t xml:space="preserve"> mažėj</w:t>
      </w:r>
      <w:r w:rsidR="003352AE" w:rsidRPr="00CF01D6">
        <w:t>o</w:t>
      </w:r>
      <w:r w:rsidRPr="00CF01D6">
        <w:t xml:space="preserve"> reiškinių dažnis.</w:t>
      </w:r>
    </w:p>
    <w:p w14:paraId="1EEABFB4" w14:textId="77777777" w:rsidR="00A6588E" w:rsidRPr="00CF01D6" w:rsidRDefault="00A6588E" w:rsidP="00820E10">
      <w:pPr>
        <w:jc w:val="both"/>
      </w:pPr>
    </w:p>
    <w:p w14:paraId="74C86E6B" w14:textId="3F2CB20B" w:rsidR="00712D93" w:rsidRPr="00CF01D6" w:rsidRDefault="00712D93" w:rsidP="00A53AB8">
      <w:pPr>
        <w:jc w:val="both"/>
      </w:pPr>
      <w:r w:rsidRPr="00A53AB8">
        <w:rPr>
          <w:b/>
          <w:bCs/>
        </w:rPr>
        <w:t>5 </w:t>
      </w:r>
      <w:r w:rsidR="00A6588E" w:rsidRPr="00A53AB8">
        <w:rPr>
          <w:b/>
          <w:bCs/>
        </w:rPr>
        <w:t>lentelė.</w:t>
      </w:r>
      <w:r w:rsidR="00A6588E" w:rsidRPr="00A53AB8">
        <w:rPr>
          <w:b/>
          <w:bCs/>
          <w:spacing w:val="-2"/>
        </w:rPr>
        <w:t xml:space="preserve"> </w:t>
      </w:r>
      <w:r w:rsidR="00A6588E" w:rsidRPr="00A53AB8">
        <w:rPr>
          <w:b/>
          <w:bCs/>
        </w:rPr>
        <w:t>Išeminių</w:t>
      </w:r>
      <w:r w:rsidR="00A6588E" w:rsidRPr="00A53AB8">
        <w:rPr>
          <w:b/>
          <w:bCs/>
          <w:spacing w:val="-2"/>
        </w:rPr>
        <w:t xml:space="preserve"> </w:t>
      </w:r>
      <w:r w:rsidR="00A6588E" w:rsidRPr="00A53AB8">
        <w:rPr>
          <w:b/>
          <w:bCs/>
        </w:rPr>
        <w:t>insultų</w:t>
      </w:r>
      <w:r w:rsidR="00A6588E" w:rsidRPr="00A53AB8">
        <w:rPr>
          <w:b/>
          <w:bCs/>
          <w:spacing w:val="-5"/>
        </w:rPr>
        <w:t xml:space="preserve"> </w:t>
      </w:r>
      <w:r w:rsidR="00A6588E" w:rsidRPr="00A53AB8">
        <w:rPr>
          <w:b/>
          <w:bCs/>
        </w:rPr>
        <w:t>/</w:t>
      </w:r>
      <w:r w:rsidR="00A6588E" w:rsidRPr="00A53AB8">
        <w:rPr>
          <w:b/>
          <w:bCs/>
          <w:spacing w:val="-1"/>
        </w:rPr>
        <w:t xml:space="preserve"> </w:t>
      </w:r>
      <w:r w:rsidR="00A6588E" w:rsidRPr="00A53AB8">
        <w:rPr>
          <w:b/>
          <w:bCs/>
        </w:rPr>
        <w:t>SER</w:t>
      </w:r>
      <w:r w:rsidR="00A6588E" w:rsidRPr="00A53AB8">
        <w:rPr>
          <w:b/>
          <w:bCs/>
          <w:spacing w:val="-3"/>
        </w:rPr>
        <w:t xml:space="preserve"> </w:t>
      </w:r>
      <w:r w:rsidR="00A6588E" w:rsidRPr="00A53AB8">
        <w:rPr>
          <w:b/>
          <w:bCs/>
        </w:rPr>
        <w:t>skaičius</w:t>
      </w:r>
      <w:r w:rsidR="00A6588E" w:rsidRPr="00A53AB8">
        <w:rPr>
          <w:b/>
          <w:bCs/>
          <w:spacing w:val="-2"/>
        </w:rPr>
        <w:t xml:space="preserve"> </w:t>
      </w:r>
      <w:r w:rsidR="00A6588E" w:rsidRPr="00A53AB8">
        <w:rPr>
          <w:b/>
          <w:bCs/>
        </w:rPr>
        <w:t>pagal</w:t>
      </w:r>
      <w:r w:rsidR="00A6588E" w:rsidRPr="00A53AB8">
        <w:rPr>
          <w:b/>
          <w:bCs/>
          <w:spacing w:val="-4"/>
        </w:rPr>
        <w:t xml:space="preserve"> </w:t>
      </w:r>
      <w:proofErr w:type="spellStart"/>
      <w:r w:rsidR="00A6588E" w:rsidRPr="00A53AB8">
        <w:rPr>
          <w:b/>
          <w:bCs/>
        </w:rPr>
        <w:t>KrKl</w:t>
      </w:r>
      <w:proofErr w:type="spellEnd"/>
      <w:r w:rsidR="00A6588E" w:rsidRPr="00A53AB8">
        <w:rPr>
          <w:b/>
          <w:bCs/>
          <w:spacing w:val="-1"/>
        </w:rPr>
        <w:t xml:space="preserve"> </w:t>
      </w:r>
      <w:r w:rsidR="00A6588E" w:rsidRPr="00A53AB8">
        <w:rPr>
          <w:b/>
          <w:bCs/>
        </w:rPr>
        <w:t>kategoriją</w:t>
      </w:r>
      <w:r w:rsidR="00A6588E" w:rsidRPr="00A53AB8">
        <w:rPr>
          <w:b/>
          <w:bCs/>
          <w:spacing w:val="-5"/>
        </w:rPr>
        <w:t xml:space="preserve"> </w:t>
      </w:r>
      <w:r w:rsidR="00A6588E" w:rsidRPr="00A53AB8">
        <w:rPr>
          <w:b/>
          <w:bCs/>
        </w:rPr>
        <w:t>tyrimo</w:t>
      </w:r>
      <w:r w:rsidR="00A6588E" w:rsidRPr="00A53AB8">
        <w:rPr>
          <w:b/>
          <w:bCs/>
          <w:spacing w:val="-5"/>
        </w:rPr>
        <w:t xml:space="preserve"> </w:t>
      </w:r>
      <w:r w:rsidR="00A6588E" w:rsidRPr="00A53AB8">
        <w:rPr>
          <w:b/>
          <w:bCs/>
        </w:rPr>
        <w:t>ENGAGE</w:t>
      </w:r>
      <w:r w:rsidR="00A6588E" w:rsidRPr="00A53AB8">
        <w:rPr>
          <w:b/>
          <w:bCs/>
          <w:spacing w:val="-3"/>
        </w:rPr>
        <w:t xml:space="preserve"> </w:t>
      </w:r>
      <w:r w:rsidR="00A6588E" w:rsidRPr="00A53AB8">
        <w:rPr>
          <w:b/>
          <w:bCs/>
        </w:rPr>
        <w:t>AF-TIMI</w:t>
      </w:r>
      <w:r w:rsidR="00A6588E" w:rsidRPr="00A53AB8">
        <w:rPr>
          <w:b/>
          <w:bCs/>
          <w:spacing w:val="-4"/>
        </w:rPr>
        <w:t xml:space="preserve"> </w:t>
      </w:r>
      <w:r w:rsidR="00A6588E" w:rsidRPr="00A53AB8">
        <w:rPr>
          <w:b/>
          <w:bCs/>
        </w:rPr>
        <w:t xml:space="preserve">48 metu, </w:t>
      </w:r>
      <w:proofErr w:type="spellStart"/>
      <w:r w:rsidR="00A6588E" w:rsidRPr="00A53AB8">
        <w:rPr>
          <w:b/>
          <w:bCs/>
        </w:rPr>
        <w:t>mITT</w:t>
      </w:r>
      <w:proofErr w:type="spellEnd"/>
      <w:r w:rsidR="00A6588E" w:rsidRPr="00A53AB8">
        <w:rPr>
          <w:b/>
          <w:bCs/>
        </w:rPr>
        <w:t xml:space="preserve"> analiz</w:t>
      </w:r>
      <w:r w:rsidR="003352AE" w:rsidRPr="00A53AB8">
        <w:rPr>
          <w:b/>
          <w:bCs/>
        </w:rPr>
        <w:t>ės grupė</w:t>
      </w:r>
      <w:r w:rsidR="00A6588E" w:rsidRPr="00A53AB8">
        <w:rPr>
          <w:b/>
          <w:bCs/>
        </w:rPr>
        <w:t xml:space="preserve"> vis</w:t>
      </w:r>
      <w:r w:rsidR="003352AE" w:rsidRPr="00A53AB8">
        <w:rPr>
          <w:b/>
          <w:bCs/>
        </w:rPr>
        <w:t>u</w:t>
      </w:r>
      <w:r w:rsidR="00A6588E" w:rsidRPr="00A53AB8">
        <w:rPr>
          <w:b/>
          <w:bCs/>
        </w:rPr>
        <w:t xml:space="preserve"> tyrimo laikotarpiu</w:t>
      </w:r>
    </w:p>
    <w:tbl>
      <w:tblPr>
        <w:tblW w:w="9072" w:type="dxa"/>
        <w:tblInd w:w="5" w:type="dxa"/>
        <w:tblLayout w:type="fixed"/>
        <w:tblCellMar>
          <w:left w:w="0" w:type="dxa"/>
          <w:right w:w="0" w:type="dxa"/>
        </w:tblCellMar>
        <w:tblLook w:val="0000" w:firstRow="0" w:lastRow="0" w:firstColumn="0" w:lastColumn="0" w:noHBand="0" w:noVBand="0"/>
      </w:tblPr>
      <w:tblGrid>
        <w:gridCol w:w="1691"/>
        <w:gridCol w:w="803"/>
        <w:gridCol w:w="1182"/>
        <w:gridCol w:w="944"/>
        <w:gridCol w:w="899"/>
        <w:gridCol w:w="999"/>
        <w:gridCol w:w="1082"/>
        <w:gridCol w:w="1472"/>
      </w:tblGrid>
      <w:tr w:rsidR="00A6588E" w:rsidRPr="00CF01D6" w14:paraId="3CB153FE" w14:textId="77777777" w:rsidTr="00485FBB">
        <w:trPr>
          <w:trHeight w:val="561"/>
        </w:trPr>
        <w:tc>
          <w:tcPr>
            <w:tcW w:w="1691"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4840F170" w14:textId="77777777" w:rsidR="00A6588E" w:rsidRPr="009D12AF" w:rsidRDefault="00A6588E" w:rsidP="00D23E74">
            <w:pPr>
              <w:rPr>
                <w:b/>
                <w:bCs/>
              </w:rPr>
            </w:pPr>
            <w:proofErr w:type="spellStart"/>
            <w:r w:rsidRPr="009D12AF">
              <w:rPr>
                <w:b/>
                <w:bCs/>
                <w:spacing w:val="-4"/>
              </w:rPr>
              <w:t>KrKl</w:t>
            </w:r>
            <w:proofErr w:type="spellEnd"/>
            <w:r w:rsidRPr="009D12AF">
              <w:rPr>
                <w:b/>
                <w:bCs/>
                <w:spacing w:val="-4"/>
              </w:rPr>
              <w:t xml:space="preserve"> </w:t>
            </w:r>
            <w:r w:rsidRPr="009D12AF">
              <w:rPr>
                <w:b/>
                <w:bCs/>
              </w:rPr>
              <w:t>pogrupis (ml/min.)</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D9D9D9"/>
          </w:tcPr>
          <w:p w14:paraId="7E7B252F" w14:textId="77777777" w:rsidR="00C67BF0" w:rsidRPr="009D12AF" w:rsidRDefault="00A6588E" w:rsidP="00D23E74">
            <w:pPr>
              <w:jc w:val="center"/>
              <w:rPr>
                <w:b/>
                <w:bCs/>
              </w:rPr>
            </w:pPr>
            <w:r w:rsidRPr="009D12AF">
              <w:rPr>
                <w:b/>
                <w:bCs/>
              </w:rPr>
              <w:t>60</w:t>
            </w:r>
            <w:r w:rsidR="00FA22A6" w:rsidRPr="009D12AF">
              <w:rPr>
                <w:b/>
                <w:bCs/>
              </w:rPr>
              <w:t> mg</w:t>
            </w:r>
            <w:r w:rsidRPr="009D12AF">
              <w:rPr>
                <w:b/>
                <w:bCs/>
                <w:spacing w:val="-3"/>
              </w:rPr>
              <w:t xml:space="preserve"> </w:t>
            </w:r>
            <w:proofErr w:type="spellStart"/>
            <w:r w:rsidRPr="009D12AF">
              <w:rPr>
                <w:b/>
                <w:bCs/>
              </w:rPr>
              <w:t>edoksabano</w:t>
            </w:r>
            <w:proofErr w:type="spellEnd"/>
          </w:p>
          <w:p w14:paraId="554E7190" w14:textId="77777777" w:rsidR="00A6588E" w:rsidRPr="009D12AF" w:rsidRDefault="00A6588E" w:rsidP="00D23E74">
            <w:pPr>
              <w:jc w:val="center"/>
              <w:rPr>
                <w:b/>
                <w:bCs/>
                <w:spacing w:val="-4"/>
              </w:rPr>
            </w:pPr>
            <w:r w:rsidRPr="009D12AF">
              <w:rPr>
                <w:b/>
                <w:bCs/>
              </w:rPr>
              <w:t>(N</w:t>
            </w:r>
            <w:r w:rsidR="00FD59CD" w:rsidRPr="009D12AF">
              <w:rPr>
                <w:b/>
                <w:bCs/>
              </w:rPr>
              <w:t> </w:t>
            </w:r>
            <w:r w:rsidRPr="009D12AF">
              <w:rPr>
                <w:b/>
                <w:bCs/>
              </w:rPr>
              <w:t>=</w:t>
            </w:r>
            <w:r w:rsidR="00FD59CD" w:rsidRPr="009D12AF">
              <w:rPr>
                <w:b/>
                <w:bCs/>
              </w:rPr>
              <w:t> </w:t>
            </w:r>
            <w:r w:rsidRPr="009D12AF">
              <w:rPr>
                <w:b/>
                <w:bCs/>
              </w:rPr>
              <w:t>7</w:t>
            </w:r>
            <w:r w:rsidR="00FD59CD" w:rsidRPr="009D12AF">
              <w:rPr>
                <w:b/>
                <w:bCs/>
              </w:rPr>
              <w:t> </w:t>
            </w:r>
            <w:r w:rsidRPr="009D12AF">
              <w:rPr>
                <w:b/>
                <w:bCs/>
                <w:spacing w:val="-4"/>
              </w:rPr>
              <w:t>012)</w:t>
            </w:r>
          </w:p>
        </w:tc>
        <w:tc>
          <w:tcPr>
            <w:tcW w:w="2980" w:type="dxa"/>
            <w:gridSpan w:val="3"/>
            <w:tcBorders>
              <w:top w:val="single" w:sz="4" w:space="0" w:color="000000"/>
              <w:left w:val="single" w:sz="4" w:space="0" w:color="000000"/>
              <w:bottom w:val="single" w:sz="4" w:space="0" w:color="000000"/>
              <w:right w:val="single" w:sz="4" w:space="0" w:color="000000"/>
            </w:tcBorders>
            <w:shd w:val="clear" w:color="auto" w:fill="D9D9D9"/>
          </w:tcPr>
          <w:p w14:paraId="3D6773F5" w14:textId="77777777" w:rsidR="00A6588E" w:rsidRPr="009D12AF" w:rsidRDefault="00A6588E" w:rsidP="00D23E74">
            <w:pPr>
              <w:jc w:val="center"/>
              <w:rPr>
                <w:b/>
                <w:bCs/>
                <w:spacing w:val="-4"/>
              </w:rPr>
            </w:pPr>
            <w:r w:rsidRPr="009D12AF">
              <w:rPr>
                <w:b/>
                <w:bCs/>
              </w:rPr>
              <w:t>Varfarinas (N</w:t>
            </w:r>
            <w:r w:rsidR="00FD59CD" w:rsidRPr="009D12AF">
              <w:rPr>
                <w:b/>
                <w:bCs/>
              </w:rPr>
              <w:t> </w:t>
            </w:r>
            <w:r w:rsidRPr="009D12AF">
              <w:rPr>
                <w:b/>
                <w:bCs/>
              </w:rPr>
              <w:t>=</w:t>
            </w:r>
            <w:r w:rsidR="00FD59CD" w:rsidRPr="009D12AF">
              <w:rPr>
                <w:b/>
                <w:bCs/>
              </w:rPr>
              <w:t> </w:t>
            </w:r>
            <w:r w:rsidRPr="009D12AF">
              <w:rPr>
                <w:b/>
                <w:bCs/>
              </w:rPr>
              <w:t>7</w:t>
            </w:r>
            <w:r w:rsidR="00FD59CD" w:rsidRPr="009D12AF">
              <w:rPr>
                <w:b/>
                <w:bCs/>
              </w:rPr>
              <w:t> </w:t>
            </w:r>
            <w:r w:rsidRPr="009D12AF">
              <w:rPr>
                <w:b/>
                <w:bCs/>
                <w:spacing w:val="-4"/>
              </w:rPr>
              <w:t>012)</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14:paraId="44D86541" w14:textId="77777777" w:rsidR="00A6588E" w:rsidRPr="009D12AF" w:rsidRDefault="00A6588E" w:rsidP="009D12AF">
            <w:pPr>
              <w:jc w:val="both"/>
              <w:rPr>
                <w:b/>
                <w:bCs/>
              </w:rPr>
            </w:pPr>
          </w:p>
        </w:tc>
      </w:tr>
      <w:tr w:rsidR="00A6588E" w:rsidRPr="00CF01D6" w14:paraId="68FD56AF" w14:textId="77777777" w:rsidTr="00485FBB">
        <w:trPr>
          <w:trHeight w:val="1132"/>
        </w:trPr>
        <w:tc>
          <w:tcPr>
            <w:tcW w:w="1691" w:type="dxa"/>
            <w:vMerge/>
            <w:tcBorders>
              <w:top w:val="nil"/>
              <w:left w:val="single" w:sz="4" w:space="0" w:color="000000"/>
              <w:bottom w:val="single" w:sz="4" w:space="0" w:color="000000"/>
              <w:right w:val="single" w:sz="4" w:space="0" w:color="000000"/>
            </w:tcBorders>
            <w:shd w:val="clear" w:color="auto" w:fill="D9D9D9"/>
          </w:tcPr>
          <w:p w14:paraId="79F007E5" w14:textId="77777777" w:rsidR="00A6588E" w:rsidRPr="009D12AF" w:rsidRDefault="00A6588E" w:rsidP="009D12AF">
            <w:pPr>
              <w:jc w:val="both"/>
              <w:rPr>
                <w:b/>
                <w:bCs/>
                <w:color w:val="000000"/>
                <w:sz w:val="2"/>
                <w:szCs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D9D9D9"/>
          </w:tcPr>
          <w:p w14:paraId="086BC71E" w14:textId="77777777" w:rsidR="00A6588E" w:rsidRPr="009D12AF" w:rsidRDefault="00A6588E" w:rsidP="009D12AF">
            <w:pPr>
              <w:jc w:val="both"/>
              <w:rPr>
                <w:b/>
                <w:bCs/>
                <w:spacing w:val="-10"/>
              </w:rPr>
            </w:pPr>
            <w:r w:rsidRPr="009D12AF">
              <w:rPr>
                <w:b/>
                <w:bCs/>
                <w:spacing w:val="-10"/>
              </w:rPr>
              <w:t>n</w:t>
            </w:r>
          </w:p>
        </w:tc>
        <w:tc>
          <w:tcPr>
            <w:tcW w:w="1182" w:type="dxa"/>
            <w:tcBorders>
              <w:top w:val="single" w:sz="4" w:space="0" w:color="000000"/>
              <w:left w:val="single" w:sz="4" w:space="0" w:color="000000"/>
              <w:bottom w:val="single" w:sz="4" w:space="0" w:color="000000"/>
              <w:right w:val="single" w:sz="4" w:space="0" w:color="000000"/>
            </w:tcBorders>
            <w:shd w:val="clear" w:color="auto" w:fill="D9D9D9"/>
          </w:tcPr>
          <w:p w14:paraId="29C2852B" w14:textId="77777777" w:rsidR="00A6588E" w:rsidRPr="009D12AF" w:rsidRDefault="00A6588E" w:rsidP="00D23E74">
            <w:pPr>
              <w:rPr>
                <w:b/>
                <w:bCs/>
              </w:rPr>
            </w:pPr>
            <w:r w:rsidRPr="009D12AF">
              <w:rPr>
                <w:b/>
                <w:bCs/>
              </w:rPr>
              <w:t>Reiškinių skaičius</w:t>
            </w:r>
          </w:p>
        </w:tc>
        <w:tc>
          <w:tcPr>
            <w:tcW w:w="944" w:type="dxa"/>
            <w:tcBorders>
              <w:top w:val="single" w:sz="4" w:space="0" w:color="000000"/>
              <w:left w:val="single" w:sz="4" w:space="0" w:color="000000"/>
              <w:bottom w:val="single" w:sz="4" w:space="0" w:color="000000"/>
              <w:right w:val="single" w:sz="4" w:space="0" w:color="000000"/>
            </w:tcBorders>
            <w:shd w:val="clear" w:color="auto" w:fill="D9D9D9"/>
          </w:tcPr>
          <w:p w14:paraId="267B9019" w14:textId="77777777" w:rsidR="00A6588E" w:rsidRPr="009D12AF" w:rsidRDefault="00A6588E" w:rsidP="00D23E74">
            <w:pPr>
              <w:rPr>
                <w:b/>
                <w:bCs/>
              </w:rPr>
            </w:pPr>
            <w:r w:rsidRPr="009D12AF">
              <w:rPr>
                <w:b/>
                <w:bCs/>
              </w:rPr>
              <w:t>Reiškinių</w:t>
            </w:r>
            <w:r w:rsidRPr="009D12AF">
              <w:rPr>
                <w:b/>
                <w:bCs/>
                <w:spacing w:val="-14"/>
              </w:rPr>
              <w:t xml:space="preserve"> </w:t>
            </w:r>
            <w:r w:rsidRPr="009D12AF">
              <w:rPr>
                <w:b/>
                <w:bCs/>
              </w:rPr>
              <w:t>dažnis (% per metus)</w:t>
            </w:r>
          </w:p>
        </w:tc>
        <w:tc>
          <w:tcPr>
            <w:tcW w:w="899" w:type="dxa"/>
            <w:tcBorders>
              <w:top w:val="single" w:sz="4" w:space="0" w:color="000000"/>
              <w:left w:val="single" w:sz="4" w:space="0" w:color="000000"/>
              <w:bottom w:val="single" w:sz="4" w:space="0" w:color="000000"/>
              <w:right w:val="single" w:sz="4" w:space="0" w:color="000000"/>
            </w:tcBorders>
            <w:shd w:val="clear" w:color="auto" w:fill="D9D9D9"/>
          </w:tcPr>
          <w:p w14:paraId="6D53E1E0" w14:textId="77777777" w:rsidR="00A6588E" w:rsidRPr="009D12AF" w:rsidRDefault="00A6588E" w:rsidP="009D12AF">
            <w:pPr>
              <w:jc w:val="both"/>
              <w:rPr>
                <w:b/>
                <w:bCs/>
                <w:spacing w:val="-10"/>
              </w:rPr>
            </w:pPr>
            <w:r w:rsidRPr="009D12AF">
              <w:rPr>
                <w:b/>
                <w:bCs/>
                <w:spacing w:val="-10"/>
              </w:rPr>
              <w:t>n</w:t>
            </w:r>
          </w:p>
        </w:tc>
        <w:tc>
          <w:tcPr>
            <w:tcW w:w="999" w:type="dxa"/>
            <w:tcBorders>
              <w:top w:val="single" w:sz="4" w:space="0" w:color="000000"/>
              <w:left w:val="single" w:sz="4" w:space="0" w:color="000000"/>
              <w:bottom w:val="single" w:sz="4" w:space="0" w:color="000000"/>
              <w:right w:val="single" w:sz="4" w:space="0" w:color="000000"/>
            </w:tcBorders>
            <w:shd w:val="clear" w:color="auto" w:fill="D9D9D9"/>
          </w:tcPr>
          <w:p w14:paraId="460D4390" w14:textId="77777777" w:rsidR="00A6588E" w:rsidRPr="009D12AF" w:rsidRDefault="00A6588E" w:rsidP="00D23E74">
            <w:pPr>
              <w:rPr>
                <w:b/>
                <w:bCs/>
              </w:rPr>
            </w:pPr>
            <w:r w:rsidRPr="009D12AF">
              <w:rPr>
                <w:b/>
                <w:bCs/>
              </w:rPr>
              <w:t>Reiškinių skaičius</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Pr>
          <w:p w14:paraId="05E5C874" w14:textId="77777777" w:rsidR="00A6588E" w:rsidRPr="009D12AF" w:rsidRDefault="00A6588E" w:rsidP="00D23E74">
            <w:pPr>
              <w:rPr>
                <w:b/>
                <w:bCs/>
              </w:rPr>
            </w:pPr>
            <w:r w:rsidRPr="009D12AF">
              <w:rPr>
                <w:b/>
                <w:bCs/>
              </w:rPr>
              <w:t>Reiškinių dažnis</w:t>
            </w:r>
            <w:r w:rsidR="00FD59CD" w:rsidRPr="009D12AF">
              <w:rPr>
                <w:b/>
                <w:bCs/>
              </w:rPr>
              <w:t xml:space="preserve"> </w:t>
            </w:r>
            <w:r w:rsidRPr="009D12AF">
              <w:rPr>
                <w:b/>
                <w:bCs/>
              </w:rPr>
              <w:t>(%</w:t>
            </w:r>
            <w:r w:rsidRPr="009D12AF">
              <w:rPr>
                <w:b/>
                <w:bCs/>
                <w:spacing w:val="-14"/>
              </w:rPr>
              <w:t xml:space="preserve"> </w:t>
            </w:r>
            <w:r w:rsidRPr="009D12AF">
              <w:rPr>
                <w:b/>
                <w:bCs/>
              </w:rPr>
              <w:t>per metus)</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14:paraId="5B47B526" w14:textId="77777777" w:rsidR="00A6588E" w:rsidRPr="009D12AF" w:rsidRDefault="00A6588E" w:rsidP="009D12AF">
            <w:pPr>
              <w:jc w:val="both"/>
              <w:rPr>
                <w:b/>
                <w:bCs/>
                <w:spacing w:val="-5"/>
              </w:rPr>
            </w:pPr>
            <w:r w:rsidRPr="009D12AF">
              <w:rPr>
                <w:b/>
                <w:bCs/>
              </w:rPr>
              <w:t>R</w:t>
            </w:r>
            <w:r w:rsidR="00D27ADD" w:rsidRPr="009D12AF">
              <w:rPr>
                <w:b/>
                <w:bCs/>
              </w:rPr>
              <w:t>S</w:t>
            </w:r>
            <w:r w:rsidRPr="009D12AF">
              <w:rPr>
                <w:b/>
                <w:bCs/>
                <w:spacing w:val="-5"/>
              </w:rPr>
              <w:t xml:space="preserve"> </w:t>
            </w:r>
            <w:r w:rsidRPr="009D12AF">
              <w:rPr>
                <w:b/>
                <w:bCs/>
              </w:rPr>
              <w:t>(95</w:t>
            </w:r>
            <w:r w:rsidR="00FA22A6" w:rsidRPr="009D12AF">
              <w:rPr>
                <w:b/>
                <w:bCs/>
              </w:rPr>
              <w:t> %</w:t>
            </w:r>
            <w:r w:rsidRPr="009D12AF">
              <w:rPr>
                <w:b/>
                <w:bCs/>
              </w:rPr>
              <w:t xml:space="preserve"> </w:t>
            </w:r>
            <w:r w:rsidRPr="009D12AF">
              <w:rPr>
                <w:b/>
                <w:bCs/>
                <w:spacing w:val="-5"/>
              </w:rPr>
              <w:t>PI)</w:t>
            </w:r>
          </w:p>
        </w:tc>
      </w:tr>
      <w:tr w:rsidR="00A6588E" w:rsidRPr="00CF01D6" w14:paraId="47B3AA6E" w14:textId="77777777" w:rsidTr="00485FBB">
        <w:trPr>
          <w:trHeight w:val="545"/>
        </w:trPr>
        <w:tc>
          <w:tcPr>
            <w:tcW w:w="1691" w:type="dxa"/>
            <w:tcBorders>
              <w:top w:val="single" w:sz="4" w:space="0" w:color="000000"/>
              <w:left w:val="single" w:sz="4" w:space="0" w:color="000000"/>
              <w:bottom w:val="single" w:sz="4" w:space="0" w:color="000000"/>
              <w:right w:val="single" w:sz="4" w:space="0" w:color="000000"/>
            </w:tcBorders>
          </w:tcPr>
          <w:p w14:paraId="59F35648" w14:textId="77777777" w:rsidR="00A6588E" w:rsidRPr="00CF01D6" w:rsidRDefault="00A6588E" w:rsidP="009D12AF">
            <w:pPr>
              <w:rPr>
                <w:spacing w:val="-5"/>
              </w:rPr>
            </w:pPr>
            <w:r w:rsidRPr="00CF01D6">
              <w:t xml:space="preserve">nuo </w:t>
            </w:r>
            <w:r w:rsidR="00FA22A6" w:rsidRPr="00CF01D6">
              <w:t>≥ </w:t>
            </w:r>
            <w:r w:rsidRPr="00CF01D6">
              <w:t xml:space="preserve">30 </w:t>
            </w:r>
            <w:r w:rsidRPr="00CF01D6">
              <w:rPr>
                <w:spacing w:val="-5"/>
              </w:rPr>
              <w:t>iki</w:t>
            </w:r>
            <w:r w:rsidR="00FD59CD" w:rsidRPr="00CF01D6">
              <w:rPr>
                <w:spacing w:val="-5"/>
              </w:rPr>
              <w:t xml:space="preserve"> </w:t>
            </w:r>
            <w:r w:rsidR="00FA22A6" w:rsidRPr="00CF01D6">
              <w:t>≤ </w:t>
            </w:r>
            <w:r w:rsidRPr="00CF01D6">
              <w:rPr>
                <w:spacing w:val="-5"/>
              </w:rPr>
              <w:t>50</w:t>
            </w:r>
          </w:p>
        </w:tc>
        <w:tc>
          <w:tcPr>
            <w:tcW w:w="803" w:type="dxa"/>
            <w:tcBorders>
              <w:top w:val="single" w:sz="4" w:space="0" w:color="000000"/>
              <w:left w:val="single" w:sz="4" w:space="0" w:color="000000"/>
              <w:bottom w:val="single" w:sz="4" w:space="0" w:color="000000"/>
            </w:tcBorders>
          </w:tcPr>
          <w:p w14:paraId="6741F8C5" w14:textId="77777777" w:rsidR="00A6588E" w:rsidRPr="00CF01D6" w:rsidRDefault="00A6588E" w:rsidP="009D12AF">
            <w:pPr>
              <w:rPr>
                <w:spacing w:val="-5"/>
              </w:rPr>
            </w:pPr>
            <w:r w:rsidRPr="00CF01D6">
              <w:t>1</w:t>
            </w:r>
            <w:r w:rsidR="00FD59CD" w:rsidRPr="00CF01D6">
              <w:t> </w:t>
            </w:r>
            <w:r w:rsidRPr="00CF01D6">
              <w:rPr>
                <w:spacing w:val="-5"/>
              </w:rPr>
              <w:t>302</w:t>
            </w:r>
          </w:p>
        </w:tc>
        <w:tc>
          <w:tcPr>
            <w:tcW w:w="1182" w:type="dxa"/>
            <w:tcBorders>
              <w:top w:val="single" w:sz="4" w:space="0" w:color="000000"/>
              <w:bottom w:val="single" w:sz="4" w:space="0" w:color="000000"/>
              <w:right w:val="single" w:sz="4" w:space="0" w:color="000000"/>
            </w:tcBorders>
          </w:tcPr>
          <w:p w14:paraId="68F19DFE" w14:textId="77777777" w:rsidR="00A6588E" w:rsidRPr="00CF01D6" w:rsidRDefault="00A6588E" w:rsidP="009D12AF">
            <w:pPr>
              <w:rPr>
                <w:spacing w:val="-5"/>
              </w:rPr>
            </w:pPr>
            <w:r w:rsidRPr="00CF01D6">
              <w:rPr>
                <w:spacing w:val="-5"/>
              </w:rPr>
              <w:t>63</w:t>
            </w:r>
          </w:p>
        </w:tc>
        <w:tc>
          <w:tcPr>
            <w:tcW w:w="944" w:type="dxa"/>
            <w:tcBorders>
              <w:top w:val="single" w:sz="4" w:space="0" w:color="000000"/>
              <w:left w:val="single" w:sz="4" w:space="0" w:color="000000"/>
              <w:bottom w:val="single" w:sz="4" w:space="0" w:color="000000"/>
              <w:right w:val="single" w:sz="4" w:space="0" w:color="000000"/>
            </w:tcBorders>
          </w:tcPr>
          <w:p w14:paraId="1846FFDA" w14:textId="77777777" w:rsidR="00A6588E" w:rsidRPr="00CF01D6" w:rsidRDefault="00A6588E" w:rsidP="009E399D">
            <w:pPr>
              <w:jc w:val="center"/>
              <w:rPr>
                <w:spacing w:val="-4"/>
              </w:rPr>
            </w:pPr>
            <w:r w:rsidRPr="00CF01D6">
              <w:rPr>
                <w:spacing w:val="-4"/>
              </w:rPr>
              <w:t>1,89</w:t>
            </w:r>
          </w:p>
        </w:tc>
        <w:tc>
          <w:tcPr>
            <w:tcW w:w="899" w:type="dxa"/>
            <w:tcBorders>
              <w:top w:val="single" w:sz="4" w:space="0" w:color="000000"/>
              <w:left w:val="single" w:sz="4" w:space="0" w:color="000000"/>
              <w:bottom w:val="single" w:sz="4" w:space="0" w:color="000000"/>
              <w:right w:val="single" w:sz="4" w:space="0" w:color="000000"/>
            </w:tcBorders>
          </w:tcPr>
          <w:p w14:paraId="76D21B38" w14:textId="77777777" w:rsidR="00A6588E" w:rsidRPr="00CF01D6" w:rsidRDefault="00A6588E" w:rsidP="00485FBB">
            <w:pPr>
              <w:rPr>
                <w:spacing w:val="-5"/>
              </w:rPr>
            </w:pPr>
            <w:r w:rsidRPr="00CF01D6">
              <w:t>1</w:t>
            </w:r>
            <w:r w:rsidR="00FD59CD" w:rsidRPr="00CF01D6">
              <w:t> </w:t>
            </w:r>
            <w:r w:rsidRPr="00CF01D6">
              <w:rPr>
                <w:spacing w:val="-5"/>
              </w:rPr>
              <w:t>305</w:t>
            </w:r>
          </w:p>
        </w:tc>
        <w:tc>
          <w:tcPr>
            <w:tcW w:w="999" w:type="dxa"/>
            <w:tcBorders>
              <w:top w:val="single" w:sz="4" w:space="0" w:color="000000"/>
              <w:left w:val="single" w:sz="4" w:space="0" w:color="000000"/>
              <w:bottom w:val="single" w:sz="4" w:space="0" w:color="000000"/>
            </w:tcBorders>
          </w:tcPr>
          <w:p w14:paraId="756B290E" w14:textId="77777777" w:rsidR="00A6588E" w:rsidRPr="00CF01D6" w:rsidRDefault="00A6588E" w:rsidP="00485FBB">
            <w:pPr>
              <w:rPr>
                <w:spacing w:val="-5"/>
              </w:rPr>
            </w:pPr>
            <w:r w:rsidRPr="00CF01D6">
              <w:rPr>
                <w:spacing w:val="-5"/>
              </w:rPr>
              <w:t>67</w:t>
            </w:r>
          </w:p>
        </w:tc>
        <w:tc>
          <w:tcPr>
            <w:tcW w:w="1082" w:type="dxa"/>
            <w:tcBorders>
              <w:top w:val="single" w:sz="4" w:space="0" w:color="000000"/>
              <w:bottom w:val="single" w:sz="4" w:space="0" w:color="000000"/>
              <w:right w:val="single" w:sz="4" w:space="0" w:color="000000"/>
            </w:tcBorders>
          </w:tcPr>
          <w:p w14:paraId="2B12E5B7" w14:textId="77777777" w:rsidR="00A6588E" w:rsidRPr="00CF01D6" w:rsidRDefault="00A6588E" w:rsidP="00485FBB">
            <w:pPr>
              <w:rPr>
                <w:spacing w:val="-4"/>
              </w:rPr>
            </w:pPr>
            <w:r w:rsidRPr="00CF01D6">
              <w:rPr>
                <w:spacing w:val="-4"/>
              </w:rPr>
              <w:t>2,05</w:t>
            </w:r>
          </w:p>
        </w:tc>
        <w:tc>
          <w:tcPr>
            <w:tcW w:w="1472" w:type="dxa"/>
            <w:tcBorders>
              <w:top w:val="single" w:sz="4" w:space="0" w:color="000000"/>
              <w:left w:val="single" w:sz="4" w:space="0" w:color="000000"/>
              <w:bottom w:val="single" w:sz="4" w:space="0" w:color="000000"/>
              <w:right w:val="single" w:sz="4" w:space="0" w:color="000000"/>
            </w:tcBorders>
          </w:tcPr>
          <w:p w14:paraId="58E4B91F" w14:textId="30B71C20" w:rsidR="00602EA9" w:rsidRPr="00CF01D6" w:rsidRDefault="00A6588E" w:rsidP="00485FBB">
            <w:r w:rsidRPr="00CF01D6">
              <w:t>0,93</w:t>
            </w:r>
            <w:r w:rsidR="00602EA9">
              <w:t xml:space="preserve"> </w:t>
            </w:r>
          </w:p>
          <w:p w14:paraId="0E7C0AB6" w14:textId="77777777" w:rsidR="00A6588E" w:rsidRPr="00CF01D6" w:rsidRDefault="00A6588E" w:rsidP="00485FBB">
            <w:pPr>
              <w:rPr>
                <w:spacing w:val="-4"/>
              </w:rPr>
            </w:pPr>
            <w:r w:rsidRPr="00CF01D6">
              <w:t>(0,66,</w:t>
            </w:r>
            <w:r w:rsidRPr="00CF01D6">
              <w:rPr>
                <w:spacing w:val="-1"/>
              </w:rPr>
              <w:t xml:space="preserve"> </w:t>
            </w:r>
            <w:r w:rsidRPr="00CF01D6">
              <w:rPr>
                <w:spacing w:val="-4"/>
              </w:rPr>
              <w:t>1,31)</w:t>
            </w:r>
          </w:p>
        </w:tc>
      </w:tr>
      <w:tr w:rsidR="00A6588E" w:rsidRPr="00CF01D6" w14:paraId="665C7E60" w14:textId="77777777" w:rsidTr="00485FBB">
        <w:trPr>
          <w:trHeight w:val="546"/>
        </w:trPr>
        <w:tc>
          <w:tcPr>
            <w:tcW w:w="1691" w:type="dxa"/>
            <w:tcBorders>
              <w:top w:val="single" w:sz="4" w:space="0" w:color="000000"/>
              <w:left w:val="single" w:sz="4" w:space="0" w:color="000000"/>
              <w:bottom w:val="single" w:sz="4" w:space="0" w:color="000000"/>
              <w:right w:val="single" w:sz="4" w:space="0" w:color="000000"/>
            </w:tcBorders>
          </w:tcPr>
          <w:p w14:paraId="529E0E49" w14:textId="77777777" w:rsidR="00A6588E" w:rsidRPr="00CF01D6" w:rsidRDefault="00A6588E" w:rsidP="009D12AF">
            <w:pPr>
              <w:rPr>
                <w:spacing w:val="-5"/>
              </w:rPr>
            </w:pPr>
            <w:r w:rsidRPr="00CF01D6">
              <w:t xml:space="preserve">nuo </w:t>
            </w:r>
            <w:r w:rsidR="00FA22A6" w:rsidRPr="00CF01D6">
              <w:t>&gt; </w:t>
            </w:r>
            <w:r w:rsidRPr="00CF01D6">
              <w:t>50</w:t>
            </w:r>
            <w:r w:rsidRPr="00CF01D6">
              <w:rPr>
                <w:spacing w:val="-3"/>
              </w:rPr>
              <w:t xml:space="preserve"> </w:t>
            </w:r>
            <w:r w:rsidRPr="00CF01D6">
              <w:rPr>
                <w:spacing w:val="-5"/>
              </w:rPr>
              <w:t>iki</w:t>
            </w:r>
            <w:r w:rsidR="00FD59CD" w:rsidRPr="00CF01D6">
              <w:rPr>
                <w:spacing w:val="-5"/>
              </w:rPr>
              <w:t xml:space="preserve"> </w:t>
            </w:r>
            <w:r w:rsidR="00FA22A6" w:rsidRPr="00CF01D6">
              <w:t>≤ </w:t>
            </w:r>
            <w:r w:rsidRPr="00CF01D6">
              <w:rPr>
                <w:spacing w:val="-5"/>
              </w:rPr>
              <w:t>70</w:t>
            </w:r>
          </w:p>
        </w:tc>
        <w:tc>
          <w:tcPr>
            <w:tcW w:w="803" w:type="dxa"/>
            <w:tcBorders>
              <w:top w:val="single" w:sz="4" w:space="0" w:color="000000"/>
              <w:left w:val="single" w:sz="4" w:space="0" w:color="000000"/>
              <w:bottom w:val="single" w:sz="4" w:space="0" w:color="000000"/>
            </w:tcBorders>
          </w:tcPr>
          <w:p w14:paraId="1496D592" w14:textId="77777777" w:rsidR="00A6588E" w:rsidRPr="00CF01D6" w:rsidRDefault="00A6588E" w:rsidP="009D12AF">
            <w:pPr>
              <w:rPr>
                <w:spacing w:val="-5"/>
              </w:rPr>
            </w:pPr>
            <w:r w:rsidRPr="00CF01D6">
              <w:t>2</w:t>
            </w:r>
            <w:r w:rsidR="00FD59CD" w:rsidRPr="00CF01D6">
              <w:t> </w:t>
            </w:r>
            <w:r w:rsidRPr="00CF01D6">
              <w:rPr>
                <w:spacing w:val="-5"/>
              </w:rPr>
              <w:t>093</w:t>
            </w:r>
          </w:p>
        </w:tc>
        <w:tc>
          <w:tcPr>
            <w:tcW w:w="1182" w:type="dxa"/>
            <w:tcBorders>
              <w:top w:val="single" w:sz="4" w:space="0" w:color="000000"/>
              <w:bottom w:val="single" w:sz="4" w:space="0" w:color="000000"/>
              <w:right w:val="single" w:sz="4" w:space="0" w:color="000000"/>
            </w:tcBorders>
          </w:tcPr>
          <w:p w14:paraId="798C0DB7" w14:textId="77777777" w:rsidR="00A6588E" w:rsidRPr="00CF01D6" w:rsidRDefault="00A6588E" w:rsidP="009D12AF">
            <w:pPr>
              <w:rPr>
                <w:spacing w:val="-5"/>
              </w:rPr>
            </w:pPr>
            <w:r w:rsidRPr="00CF01D6">
              <w:rPr>
                <w:spacing w:val="-5"/>
              </w:rPr>
              <w:t>85</w:t>
            </w:r>
          </w:p>
        </w:tc>
        <w:tc>
          <w:tcPr>
            <w:tcW w:w="944" w:type="dxa"/>
            <w:tcBorders>
              <w:top w:val="single" w:sz="4" w:space="0" w:color="000000"/>
              <w:left w:val="single" w:sz="4" w:space="0" w:color="000000"/>
              <w:bottom w:val="single" w:sz="4" w:space="0" w:color="000000"/>
              <w:right w:val="single" w:sz="4" w:space="0" w:color="000000"/>
            </w:tcBorders>
          </w:tcPr>
          <w:p w14:paraId="0CF710DB" w14:textId="77777777" w:rsidR="00A6588E" w:rsidRPr="00CF01D6" w:rsidRDefault="00A6588E" w:rsidP="009E399D">
            <w:pPr>
              <w:jc w:val="center"/>
              <w:rPr>
                <w:spacing w:val="-4"/>
              </w:rPr>
            </w:pPr>
            <w:r w:rsidRPr="00CF01D6">
              <w:rPr>
                <w:spacing w:val="-4"/>
              </w:rPr>
              <w:t>1,51</w:t>
            </w:r>
          </w:p>
        </w:tc>
        <w:tc>
          <w:tcPr>
            <w:tcW w:w="899" w:type="dxa"/>
            <w:tcBorders>
              <w:top w:val="single" w:sz="4" w:space="0" w:color="000000"/>
              <w:left w:val="single" w:sz="4" w:space="0" w:color="000000"/>
              <w:bottom w:val="single" w:sz="4" w:space="0" w:color="000000"/>
              <w:right w:val="single" w:sz="4" w:space="0" w:color="000000"/>
            </w:tcBorders>
          </w:tcPr>
          <w:p w14:paraId="7D4E6045" w14:textId="77777777" w:rsidR="00A6588E" w:rsidRPr="00CF01D6" w:rsidRDefault="00A6588E" w:rsidP="00485FBB">
            <w:pPr>
              <w:rPr>
                <w:spacing w:val="-5"/>
              </w:rPr>
            </w:pPr>
            <w:r w:rsidRPr="00CF01D6">
              <w:t>2</w:t>
            </w:r>
            <w:r w:rsidR="00FD59CD" w:rsidRPr="00CF01D6">
              <w:t> </w:t>
            </w:r>
            <w:r w:rsidRPr="00CF01D6">
              <w:rPr>
                <w:spacing w:val="-5"/>
              </w:rPr>
              <w:t>106</w:t>
            </w:r>
          </w:p>
        </w:tc>
        <w:tc>
          <w:tcPr>
            <w:tcW w:w="999" w:type="dxa"/>
            <w:tcBorders>
              <w:top w:val="single" w:sz="4" w:space="0" w:color="000000"/>
              <w:left w:val="single" w:sz="4" w:space="0" w:color="000000"/>
              <w:bottom w:val="single" w:sz="4" w:space="0" w:color="000000"/>
            </w:tcBorders>
          </w:tcPr>
          <w:p w14:paraId="42D0388B" w14:textId="77777777" w:rsidR="00A6588E" w:rsidRPr="00CF01D6" w:rsidRDefault="00A6588E" w:rsidP="00485FBB">
            <w:pPr>
              <w:rPr>
                <w:spacing w:val="-5"/>
              </w:rPr>
            </w:pPr>
            <w:r w:rsidRPr="00CF01D6">
              <w:rPr>
                <w:spacing w:val="-5"/>
              </w:rPr>
              <w:t>95</w:t>
            </w:r>
          </w:p>
        </w:tc>
        <w:tc>
          <w:tcPr>
            <w:tcW w:w="1082" w:type="dxa"/>
            <w:tcBorders>
              <w:top w:val="single" w:sz="4" w:space="0" w:color="000000"/>
              <w:bottom w:val="single" w:sz="4" w:space="0" w:color="000000"/>
              <w:right w:val="single" w:sz="4" w:space="0" w:color="000000"/>
            </w:tcBorders>
          </w:tcPr>
          <w:p w14:paraId="4916018A" w14:textId="77777777" w:rsidR="00A6588E" w:rsidRPr="00CF01D6" w:rsidRDefault="00A6588E" w:rsidP="00485FBB">
            <w:pPr>
              <w:rPr>
                <w:spacing w:val="-4"/>
              </w:rPr>
            </w:pPr>
            <w:r w:rsidRPr="00CF01D6">
              <w:rPr>
                <w:spacing w:val="-4"/>
              </w:rPr>
              <w:t>1,70</w:t>
            </w:r>
          </w:p>
        </w:tc>
        <w:tc>
          <w:tcPr>
            <w:tcW w:w="1472" w:type="dxa"/>
            <w:tcBorders>
              <w:top w:val="single" w:sz="4" w:space="0" w:color="000000"/>
              <w:left w:val="single" w:sz="4" w:space="0" w:color="000000"/>
              <w:bottom w:val="single" w:sz="4" w:space="0" w:color="000000"/>
              <w:right w:val="single" w:sz="4" w:space="0" w:color="000000"/>
            </w:tcBorders>
          </w:tcPr>
          <w:p w14:paraId="6C45EB30" w14:textId="77777777" w:rsidR="00FD59CD" w:rsidRPr="00CF01D6" w:rsidRDefault="00A6588E" w:rsidP="00485FBB">
            <w:r w:rsidRPr="00CF01D6">
              <w:t>0,88</w:t>
            </w:r>
          </w:p>
          <w:p w14:paraId="515C8B65" w14:textId="77777777" w:rsidR="00A6588E" w:rsidRPr="00CF01D6" w:rsidRDefault="00A6588E" w:rsidP="00485FBB">
            <w:pPr>
              <w:rPr>
                <w:spacing w:val="-4"/>
              </w:rPr>
            </w:pPr>
            <w:r w:rsidRPr="00CF01D6">
              <w:t>(0,66,</w:t>
            </w:r>
            <w:r w:rsidRPr="00CF01D6">
              <w:rPr>
                <w:spacing w:val="-1"/>
              </w:rPr>
              <w:t xml:space="preserve"> </w:t>
            </w:r>
            <w:r w:rsidRPr="00CF01D6">
              <w:rPr>
                <w:spacing w:val="-4"/>
              </w:rPr>
              <w:t>1,18)</w:t>
            </w:r>
          </w:p>
        </w:tc>
      </w:tr>
      <w:tr w:rsidR="00A6588E" w:rsidRPr="00CF01D6" w14:paraId="043623BA" w14:textId="77777777" w:rsidTr="00485FBB">
        <w:trPr>
          <w:trHeight w:val="546"/>
        </w:trPr>
        <w:tc>
          <w:tcPr>
            <w:tcW w:w="1691" w:type="dxa"/>
            <w:tcBorders>
              <w:top w:val="single" w:sz="4" w:space="0" w:color="000000"/>
              <w:left w:val="single" w:sz="4" w:space="0" w:color="000000"/>
              <w:bottom w:val="single" w:sz="4" w:space="0" w:color="000000"/>
              <w:right w:val="single" w:sz="4" w:space="0" w:color="000000"/>
            </w:tcBorders>
          </w:tcPr>
          <w:p w14:paraId="05691D2B" w14:textId="77777777" w:rsidR="00A6588E" w:rsidRPr="00CF01D6" w:rsidRDefault="00A6588E" w:rsidP="009D12AF">
            <w:pPr>
              <w:rPr>
                <w:spacing w:val="-5"/>
              </w:rPr>
            </w:pPr>
            <w:r w:rsidRPr="00CF01D6">
              <w:t xml:space="preserve">nuo </w:t>
            </w:r>
            <w:r w:rsidR="00FA22A6" w:rsidRPr="00CF01D6">
              <w:t>&gt; </w:t>
            </w:r>
            <w:r w:rsidRPr="00CF01D6">
              <w:t>70</w:t>
            </w:r>
            <w:r w:rsidRPr="00CF01D6">
              <w:rPr>
                <w:spacing w:val="-3"/>
              </w:rPr>
              <w:t xml:space="preserve"> </w:t>
            </w:r>
            <w:r w:rsidRPr="00CF01D6">
              <w:rPr>
                <w:spacing w:val="-5"/>
              </w:rPr>
              <w:t>iki</w:t>
            </w:r>
            <w:r w:rsidR="00FD59CD" w:rsidRPr="00CF01D6">
              <w:rPr>
                <w:spacing w:val="-5"/>
              </w:rPr>
              <w:t xml:space="preserve"> </w:t>
            </w:r>
            <w:r w:rsidR="00FA22A6" w:rsidRPr="00CF01D6">
              <w:t>≤ </w:t>
            </w:r>
            <w:r w:rsidRPr="00CF01D6">
              <w:rPr>
                <w:spacing w:val="-5"/>
              </w:rPr>
              <w:t>90</w:t>
            </w:r>
          </w:p>
        </w:tc>
        <w:tc>
          <w:tcPr>
            <w:tcW w:w="803" w:type="dxa"/>
            <w:tcBorders>
              <w:top w:val="single" w:sz="4" w:space="0" w:color="000000"/>
              <w:left w:val="single" w:sz="4" w:space="0" w:color="000000"/>
              <w:bottom w:val="single" w:sz="4" w:space="0" w:color="000000"/>
            </w:tcBorders>
          </w:tcPr>
          <w:p w14:paraId="2C90AA80" w14:textId="77777777" w:rsidR="00A6588E" w:rsidRPr="00CF01D6" w:rsidRDefault="00A6588E" w:rsidP="009D12AF">
            <w:pPr>
              <w:rPr>
                <w:spacing w:val="-5"/>
              </w:rPr>
            </w:pPr>
            <w:r w:rsidRPr="00CF01D6">
              <w:t>1</w:t>
            </w:r>
            <w:r w:rsidR="00FD59CD" w:rsidRPr="00CF01D6">
              <w:t> </w:t>
            </w:r>
            <w:r w:rsidRPr="00CF01D6">
              <w:rPr>
                <w:spacing w:val="-5"/>
              </w:rPr>
              <w:t>661</w:t>
            </w:r>
          </w:p>
        </w:tc>
        <w:tc>
          <w:tcPr>
            <w:tcW w:w="1182" w:type="dxa"/>
            <w:tcBorders>
              <w:top w:val="single" w:sz="4" w:space="0" w:color="000000"/>
              <w:bottom w:val="single" w:sz="4" w:space="0" w:color="000000"/>
              <w:right w:val="single" w:sz="4" w:space="0" w:color="000000"/>
            </w:tcBorders>
          </w:tcPr>
          <w:p w14:paraId="44E9CCF6" w14:textId="77777777" w:rsidR="00A6588E" w:rsidRPr="00CF01D6" w:rsidRDefault="00A6588E" w:rsidP="009D12AF">
            <w:pPr>
              <w:rPr>
                <w:spacing w:val="-5"/>
              </w:rPr>
            </w:pPr>
            <w:r w:rsidRPr="00CF01D6">
              <w:rPr>
                <w:spacing w:val="-5"/>
              </w:rPr>
              <w:t>45</w:t>
            </w:r>
          </w:p>
        </w:tc>
        <w:tc>
          <w:tcPr>
            <w:tcW w:w="944" w:type="dxa"/>
            <w:tcBorders>
              <w:top w:val="single" w:sz="4" w:space="0" w:color="000000"/>
              <w:left w:val="single" w:sz="4" w:space="0" w:color="000000"/>
              <w:bottom w:val="single" w:sz="4" w:space="0" w:color="000000"/>
              <w:right w:val="single" w:sz="4" w:space="0" w:color="000000"/>
            </w:tcBorders>
          </w:tcPr>
          <w:p w14:paraId="5868D8C0" w14:textId="77777777" w:rsidR="00A6588E" w:rsidRPr="00CF01D6" w:rsidRDefault="00A6588E" w:rsidP="009E399D">
            <w:pPr>
              <w:jc w:val="center"/>
              <w:rPr>
                <w:spacing w:val="-4"/>
              </w:rPr>
            </w:pPr>
            <w:r w:rsidRPr="00CF01D6">
              <w:rPr>
                <w:spacing w:val="-4"/>
              </w:rPr>
              <w:t>0,99</w:t>
            </w:r>
          </w:p>
        </w:tc>
        <w:tc>
          <w:tcPr>
            <w:tcW w:w="899" w:type="dxa"/>
            <w:tcBorders>
              <w:top w:val="single" w:sz="4" w:space="0" w:color="000000"/>
              <w:left w:val="single" w:sz="4" w:space="0" w:color="000000"/>
              <w:bottom w:val="single" w:sz="4" w:space="0" w:color="000000"/>
              <w:right w:val="single" w:sz="4" w:space="0" w:color="000000"/>
            </w:tcBorders>
          </w:tcPr>
          <w:p w14:paraId="4950205B" w14:textId="77777777" w:rsidR="00A6588E" w:rsidRPr="00CF01D6" w:rsidRDefault="00A6588E" w:rsidP="00485FBB">
            <w:pPr>
              <w:rPr>
                <w:spacing w:val="-5"/>
              </w:rPr>
            </w:pPr>
            <w:r w:rsidRPr="00CF01D6">
              <w:t>1</w:t>
            </w:r>
            <w:r w:rsidR="00FD59CD" w:rsidRPr="00CF01D6">
              <w:t> </w:t>
            </w:r>
            <w:r w:rsidRPr="00CF01D6">
              <w:rPr>
                <w:spacing w:val="-5"/>
              </w:rPr>
              <w:t>703</w:t>
            </w:r>
          </w:p>
        </w:tc>
        <w:tc>
          <w:tcPr>
            <w:tcW w:w="999" w:type="dxa"/>
            <w:tcBorders>
              <w:top w:val="single" w:sz="4" w:space="0" w:color="000000"/>
              <w:left w:val="single" w:sz="4" w:space="0" w:color="000000"/>
              <w:bottom w:val="single" w:sz="4" w:space="0" w:color="000000"/>
            </w:tcBorders>
          </w:tcPr>
          <w:p w14:paraId="21F61E66" w14:textId="77777777" w:rsidR="00A6588E" w:rsidRPr="00CF01D6" w:rsidRDefault="00A6588E" w:rsidP="00485FBB">
            <w:pPr>
              <w:rPr>
                <w:spacing w:val="-5"/>
              </w:rPr>
            </w:pPr>
            <w:r w:rsidRPr="00CF01D6">
              <w:rPr>
                <w:spacing w:val="-5"/>
              </w:rPr>
              <w:t>50</w:t>
            </w:r>
          </w:p>
        </w:tc>
        <w:tc>
          <w:tcPr>
            <w:tcW w:w="1082" w:type="dxa"/>
            <w:tcBorders>
              <w:top w:val="single" w:sz="4" w:space="0" w:color="000000"/>
              <w:bottom w:val="single" w:sz="4" w:space="0" w:color="000000"/>
              <w:right w:val="single" w:sz="4" w:space="0" w:color="000000"/>
            </w:tcBorders>
          </w:tcPr>
          <w:p w14:paraId="79F8F2A3" w14:textId="77777777" w:rsidR="00A6588E" w:rsidRPr="00CF01D6" w:rsidRDefault="00A6588E" w:rsidP="00485FBB">
            <w:pPr>
              <w:rPr>
                <w:spacing w:val="-4"/>
              </w:rPr>
            </w:pPr>
            <w:r w:rsidRPr="00CF01D6">
              <w:rPr>
                <w:spacing w:val="-4"/>
              </w:rPr>
              <w:t>1,08</w:t>
            </w:r>
          </w:p>
        </w:tc>
        <w:tc>
          <w:tcPr>
            <w:tcW w:w="1472" w:type="dxa"/>
            <w:tcBorders>
              <w:top w:val="single" w:sz="4" w:space="0" w:color="000000"/>
              <w:left w:val="single" w:sz="4" w:space="0" w:color="000000"/>
              <w:bottom w:val="single" w:sz="4" w:space="0" w:color="000000"/>
              <w:right w:val="single" w:sz="4" w:space="0" w:color="000000"/>
            </w:tcBorders>
          </w:tcPr>
          <w:p w14:paraId="5E815146" w14:textId="77777777" w:rsidR="00FD59CD" w:rsidRPr="00CF01D6" w:rsidRDefault="00A6588E" w:rsidP="00485FBB">
            <w:r w:rsidRPr="00CF01D6">
              <w:t>0,92</w:t>
            </w:r>
          </w:p>
          <w:p w14:paraId="2217C03A" w14:textId="77777777" w:rsidR="00A6588E" w:rsidRPr="00CF01D6" w:rsidRDefault="00A6588E" w:rsidP="00485FBB">
            <w:pPr>
              <w:rPr>
                <w:spacing w:val="-4"/>
              </w:rPr>
            </w:pPr>
            <w:r w:rsidRPr="00CF01D6">
              <w:t>(0,61,</w:t>
            </w:r>
            <w:r w:rsidRPr="00CF01D6">
              <w:rPr>
                <w:spacing w:val="-1"/>
              </w:rPr>
              <w:t xml:space="preserve"> </w:t>
            </w:r>
            <w:r w:rsidRPr="00CF01D6">
              <w:rPr>
                <w:spacing w:val="-4"/>
              </w:rPr>
              <w:t>1,37)</w:t>
            </w:r>
          </w:p>
        </w:tc>
      </w:tr>
      <w:tr w:rsidR="00A6588E" w:rsidRPr="00CF01D6" w14:paraId="13745932" w14:textId="77777777" w:rsidTr="00485FBB">
        <w:trPr>
          <w:trHeight w:val="544"/>
        </w:trPr>
        <w:tc>
          <w:tcPr>
            <w:tcW w:w="1691" w:type="dxa"/>
            <w:tcBorders>
              <w:top w:val="single" w:sz="4" w:space="0" w:color="000000"/>
              <w:left w:val="single" w:sz="4" w:space="0" w:color="000000"/>
              <w:bottom w:val="single" w:sz="4" w:space="0" w:color="000000"/>
              <w:right w:val="single" w:sz="4" w:space="0" w:color="000000"/>
            </w:tcBorders>
          </w:tcPr>
          <w:p w14:paraId="2C0541F5" w14:textId="77777777" w:rsidR="00A6588E" w:rsidRPr="00CF01D6" w:rsidRDefault="00A6588E" w:rsidP="009D12AF">
            <w:pPr>
              <w:rPr>
                <w:spacing w:val="-5"/>
              </w:rPr>
            </w:pPr>
            <w:r w:rsidRPr="00CF01D6">
              <w:t xml:space="preserve">nuo </w:t>
            </w:r>
            <w:r w:rsidR="00FA22A6" w:rsidRPr="00CF01D6">
              <w:t>&gt; </w:t>
            </w:r>
            <w:r w:rsidRPr="00CF01D6">
              <w:t>90</w:t>
            </w:r>
            <w:r w:rsidRPr="00CF01D6">
              <w:rPr>
                <w:spacing w:val="-3"/>
              </w:rPr>
              <w:t xml:space="preserve"> </w:t>
            </w:r>
            <w:r w:rsidRPr="00CF01D6">
              <w:rPr>
                <w:spacing w:val="-5"/>
              </w:rPr>
              <w:t>iki</w:t>
            </w:r>
            <w:r w:rsidR="00FD59CD" w:rsidRPr="00CF01D6">
              <w:rPr>
                <w:spacing w:val="-5"/>
              </w:rPr>
              <w:t xml:space="preserve"> </w:t>
            </w:r>
            <w:r w:rsidR="00FA22A6" w:rsidRPr="00CF01D6">
              <w:t>≤ </w:t>
            </w:r>
            <w:r w:rsidRPr="00CF01D6">
              <w:rPr>
                <w:spacing w:val="-5"/>
              </w:rPr>
              <w:t>110</w:t>
            </w:r>
          </w:p>
        </w:tc>
        <w:tc>
          <w:tcPr>
            <w:tcW w:w="803" w:type="dxa"/>
            <w:tcBorders>
              <w:top w:val="single" w:sz="4" w:space="0" w:color="000000"/>
              <w:left w:val="single" w:sz="4" w:space="0" w:color="000000"/>
              <w:bottom w:val="single" w:sz="4" w:space="0" w:color="000000"/>
            </w:tcBorders>
          </w:tcPr>
          <w:p w14:paraId="60C00DFF" w14:textId="77777777" w:rsidR="00A6588E" w:rsidRPr="00CF01D6" w:rsidRDefault="00A6588E" w:rsidP="009D12AF">
            <w:pPr>
              <w:rPr>
                <w:spacing w:val="-5"/>
              </w:rPr>
            </w:pPr>
            <w:r w:rsidRPr="00CF01D6">
              <w:rPr>
                <w:spacing w:val="-5"/>
              </w:rPr>
              <w:t>927</w:t>
            </w:r>
          </w:p>
        </w:tc>
        <w:tc>
          <w:tcPr>
            <w:tcW w:w="1182" w:type="dxa"/>
            <w:tcBorders>
              <w:top w:val="single" w:sz="4" w:space="0" w:color="000000"/>
              <w:bottom w:val="single" w:sz="4" w:space="0" w:color="000000"/>
              <w:right w:val="single" w:sz="4" w:space="0" w:color="000000"/>
            </w:tcBorders>
          </w:tcPr>
          <w:p w14:paraId="42E5E01B" w14:textId="77777777" w:rsidR="00A6588E" w:rsidRPr="00CF01D6" w:rsidRDefault="00A6588E" w:rsidP="009D12AF">
            <w:pPr>
              <w:rPr>
                <w:spacing w:val="-5"/>
              </w:rPr>
            </w:pPr>
            <w:r w:rsidRPr="00CF01D6">
              <w:rPr>
                <w:spacing w:val="-5"/>
              </w:rPr>
              <w:t>27</w:t>
            </w:r>
          </w:p>
        </w:tc>
        <w:tc>
          <w:tcPr>
            <w:tcW w:w="944" w:type="dxa"/>
            <w:tcBorders>
              <w:top w:val="single" w:sz="4" w:space="0" w:color="000000"/>
              <w:left w:val="single" w:sz="4" w:space="0" w:color="000000"/>
              <w:bottom w:val="single" w:sz="4" w:space="0" w:color="000000"/>
              <w:right w:val="single" w:sz="4" w:space="0" w:color="000000"/>
            </w:tcBorders>
          </w:tcPr>
          <w:p w14:paraId="07D337F1" w14:textId="77777777" w:rsidR="00A6588E" w:rsidRPr="00CF01D6" w:rsidRDefault="00A6588E" w:rsidP="009E399D">
            <w:pPr>
              <w:jc w:val="center"/>
              <w:rPr>
                <w:spacing w:val="-4"/>
              </w:rPr>
            </w:pPr>
            <w:r w:rsidRPr="00CF01D6">
              <w:rPr>
                <w:spacing w:val="-4"/>
              </w:rPr>
              <w:t>1,08</w:t>
            </w:r>
          </w:p>
        </w:tc>
        <w:tc>
          <w:tcPr>
            <w:tcW w:w="899" w:type="dxa"/>
            <w:tcBorders>
              <w:top w:val="single" w:sz="4" w:space="0" w:color="000000"/>
              <w:left w:val="single" w:sz="4" w:space="0" w:color="000000"/>
              <w:bottom w:val="single" w:sz="4" w:space="0" w:color="000000"/>
              <w:right w:val="single" w:sz="4" w:space="0" w:color="000000"/>
            </w:tcBorders>
          </w:tcPr>
          <w:p w14:paraId="4D15BAA5" w14:textId="77777777" w:rsidR="00A6588E" w:rsidRPr="00CF01D6" w:rsidRDefault="00A6588E" w:rsidP="00485FBB">
            <w:pPr>
              <w:rPr>
                <w:spacing w:val="-5"/>
              </w:rPr>
            </w:pPr>
            <w:r w:rsidRPr="00CF01D6">
              <w:rPr>
                <w:spacing w:val="-5"/>
              </w:rPr>
              <w:t>960</w:t>
            </w:r>
          </w:p>
        </w:tc>
        <w:tc>
          <w:tcPr>
            <w:tcW w:w="999" w:type="dxa"/>
            <w:tcBorders>
              <w:top w:val="single" w:sz="4" w:space="0" w:color="000000"/>
              <w:left w:val="single" w:sz="4" w:space="0" w:color="000000"/>
              <w:bottom w:val="single" w:sz="4" w:space="0" w:color="000000"/>
            </w:tcBorders>
          </w:tcPr>
          <w:p w14:paraId="55A61838" w14:textId="77777777" w:rsidR="00A6588E" w:rsidRPr="00CF01D6" w:rsidRDefault="00A6588E" w:rsidP="00485FBB">
            <w:pPr>
              <w:rPr>
                <w:spacing w:val="-5"/>
              </w:rPr>
            </w:pPr>
            <w:r w:rsidRPr="00CF01D6">
              <w:rPr>
                <w:spacing w:val="-5"/>
              </w:rPr>
              <w:t>26</w:t>
            </w:r>
          </w:p>
        </w:tc>
        <w:tc>
          <w:tcPr>
            <w:tcW w:w="1082" w:type="dxa"/>
            <w:tcBorders>
              <w:top w:val="single" w:sz="4" w:space="0" w:color="000000"/>
              <w:bottom w:val="single" w:sz="4" w:space="0" w:color="000000"/>
              <w:right w:val="single" w:sz="4" w:space="0" w:color="000000"/>
            </w:tcBorders>
          </w:tcPr>
          <w:p w14:paraId="5FFBF2BC" w14:textId="77777777" w:rsidR="00A6588E" w:rsidRPr="00CF01D6" w:rsidRDefault="00A6588E" w:rsidP="00485FBB">
            <w:pPr>
              <w:rPr>
                <w:spacing w:val="-4"/>
              </w:rPr>
            </w:pPr>
            <w:r w:rsidRPr="00CF01D6">
              <w:rPr>
                <w:spacing w:val="-4"/>
              </w:rPr>
              <w:t>0,98</w:t>
            </w:r>
          </w:p>
        </w:tc>
        <w:tc>
          <w:tcPr>
            <w:tcW w:w="1472" w:type="dxa"/>
            <w:tcBorders>
              <w:top w:val="single" w:sz="4" w:space="0" w:color="000000"/>
              <w:left w:val="single" w:sz="4" w:space="0" w:color="000000"/>
              <w:bottom w:val="single" w:sz="4" w:space="0" w:color="000000"/>
              <w:right w:val="single" w:sz="4" w:space="0" w:color="000000"/>
            </w:tcBorders>
          </w:tcPr>
          <w:p w14:paraId="5F9C00B2" w14:textId="77777777" w:rsidR="00FD59CD" w:rsidRPr="00CF01D6" w:rsidRDefault="00A6588E" w:rsidP="00485FBB">
            <w:r w:rsidRPr="00CF01D6">
              <w:t>1,10</w:t>
            </w:r>
          </w:p>
          <w:p w14:paraId="7ED383CD" w14:textId="77777777" w:rsidR="00A6588E" w:rsidRPr="00CF01D6" w:rsidRDefault="00A6588E" w:rsidP="00485FBB">
            <w:pPr>
              <w:rPr>
                <w:spacing w:val="-4"/>
              </w:rPr>
            </w:pPr>
            <w:r w:rsidRPr="00CF01D6">
              <w:t>(0,64,</w:t>
            </w:r>
            <w:r w:rsidRPr="00CF01D6">
              <w:rPr>
                <w:spacing w:val="-1"/>
              </w:rPr>
              <w:t xml:space="preserve"> </w:t>
            </w:r>
            <w:r w:rsidRPr="00CF01D6">
              <w:rPr>
                <w:spacing w:val="-4"/>
              </w:rPr>
              <w:t>1,89)</w:t>
            </w:r>
          </w:p>
        </w:tc>
      </w:tr>
      <w:tr w:rsidR="00A6588E" w:rsidRPr="00CF01D6" w14:paraId="38305A6E" w14:textId="77777777" w:rsidTr="00485FBB">
        <w:trPr>
          <w:trHeight w:val="546"/>
        </w:trPr>
        <w:tc>
          <w:tcPr>
            <w:tcW w:w="1691" w:type="dxa"/>
            <w:tcBorders>
              <w:top w:val="single" w:sz="4" w:space="0" w:color="000000"/>
              <w:left w:val="single" w:sz="4" w:space="0" w:color="000000"/>
              <w:bottom w:val="single" w:sz="4" w:space="0" w:color="000000"/>
              <w:right w:val="single" w:sz="4" w:space="0" w:color="000000"/>
            </w:tcBorders>
          </w:tcPr>
          <w:p w14:paraId="718E813E" w14:textId="7BBEC014" w:rsidR="00A6588E" w:rsidRPr="00CF01D6" w:rsidRDefault="00A6588E" w:rsidP="009D12AF">
            <w:pPr>
              <w:rPr>
                <w:spacing w:val="-5"/>
              </w:rPr>
            </w:pPr>
            <w:r w:rsidRPr="00CF01D6">
              <w:t xml:space="preserve">nuo </w:t>
            </w:r>
            <w:r w:rsidR="00FA22A6" w:rsidRPr="00CF01D6">
              <w:t>&gt; </w:t>
            </w:r>
            <w:r w:rsidRPr="00CF01D6">
              <w:t>110</w:t>
            </w:r>
            <w:r w:rsidRPr="00CF01D6">
              <w:rPr>
                <w:spacing w:val="-3"/>
              </w:rPr>
              <w:t xml:space="preserve"> </w:t>
            </w:r>
            <w:r w:rsidRPr="00CF01D6">
              <w:rPr>
                <w:spacing w:val="-5"/>
              </w:rPr>
              <w:t>iki</w:t>
            </w:r>
            <w:r w:rsidR="0075252B">
              <w:rPr>
                <w:spacing w:val="-5"/>
              </w:rPr>
              <w:t xml:space="preserve"> </w:t>
            </w:r>
            <w:r w:rsidR="00FA22A6" w:rsidRPr="00CF01D6">
              <w:t>≤ </w:t>
            </w:r>
            <w:r w:rsidRPr="00CF01D6">
              <w:rPr>
                <w:spacing w:val="-5"/>
              </w:rPr>
              <w:t>130</w:t>
            </w:r>
          </w:p>
        </w:tc>
        <w:tc>
          <w:tcPr>
            <w:tcW w:w="803" w:type="dxa"/>
            <w:tcBorders>
              <w:top w:val="single" w:sz="4" w:space="0" w:color="000000"/>
              <w:left w:val="single" w:sz="4" w:space="0" w:color="000000"/>
              <w:bottom w:val="single" w:sz="4" w:space="0" w:color="000000"/>
            </w:tcBorders>
          </w:tcPr>
          <w:p w14:paraId="03011C91" w14:textId="77777777" w:rsidR="00A6588E" w:rsidRPr="00CF01D6" w:rsidRDefault="00A6588E" w:rsidP="009D12AF">
            <w:pPr>
              <w:rPr>
                <w:spacing w:val="-5"/>
              </w:rPr>
            </w:pPr>
            <w:r w:rsidRPr="00CF01D6">
              <w:rPr>
                <w:spacing w:val="-5"/>
              </w:rPr>
              <w:t>497</w:t>
            </w:r>
          </w:p>
        </w:tc>
        <w:tc>
          <w:tcPr>
            <w:tcW w:w="1182" w:type="dxa"/>
            <w:tcBorders>
              <w:top w:val="single" w:sz="4" w:space="0" w:color="000000"/>
              <w:bottom w:val="single" w:sz="4" w:space="0" w:color="000000"/>
              <w:right w:val="single" w:sz="4" w:space="0" w:color="000000"/>
            </w:tcBorders>
          </w:tcPr>
          <w:p w14:paraId="5CB18FA9" w14:textId="77777777" w:rsidR="00A6588E" w:rsidRPr="00CF01D6" w:rsidRDefault="00A6588E" w:rsidP="009D12AF">
            <w:pPr>
              <w:rPr>
                <w:spacing w:val="-5"/>
              </w:rPr>
            </w:pPr>
            <w:r w:rsidRPr="00CF01D6">
              <w:rPr>
                <w:spacing w:val="-5"/>
              </w:rPr>
              <w:t>14</w:t>
            </w:r>
          </w:p>
        </w:tc>
        <w:tc>
          <w:tcPr>
            <w:tcW w:w="944" w:type="dxa"/>
            <w:tcBorders>
              <w:top w:val="single" w:sz="4" w:space="0" w:color="000000"/>
              <w:left w:val="single" w:sz="4" w:space="0" w:color="000000"/>
              <w:bottom w:val="single" w:sz="4" w:space="0" w:color="000000"/>
              <w:right w:val="single" w:sz="4" w:space="0" w:color="000000"/>
            </w:tcBorders>
          </w:tcPr>
          <w:p w14:paraId="22E12DF3" w14:textId="77777777" w:rsidR="00A6588E" w:rsidRPr="00CF01D6" w:rsidRDefault="00A6588E" w:rsidP="009E399D">
            <w:pPr>
              <w:jc w:val="center"/>
              <w:rPr>
                <w:spacing w:val="-4"/>
              </w:rPr>
            </w:pPr>
            <w:r w:rsidRPr="00CF01D6">
              <w:rPr>
                <w:spacing w:val="-4"/>
              </w:rPr>
              <w:t>1,01</w:t>
            </w:r>
          </w:p>
        </w:tc>
        <w:tc>
          <w:tcPr>
            <w:tcW w:w="899" w:type="dxa"/>
            <w:tcBorders>
              <w:top w:val="single" w:sz="4" w:space="0" w:color="000000"/>
              <w:left w:val="single" w:sz="4" w:space="0" w:color="000000"/>
              <w:bottom w:val="single" w:sz="4" w:space="0" w:color="000000"/>
              <w:right w:val="single" w:sz="4" w:space="0" w:color="000000"/>
            </w:tcBorders>
          </w:tcPr>
          <w:p w14:paraId="33AC8ECE" w14:textId="77777777" w:rsidR="00A6588E" w:rsidRPr="00CF01D6" w:rsidRDefault="00A6588E" w:rsidP="00485FBB">
            <w:pPr>
              <w:rPr>
                <w:spacing w:val="-5"/>
              </w:rPr>
            </w:pPr>
            <w:r w:rsidRPr="00CF01D6">
              <w:rPr>
                <w:spacing w:val="-5"/>
              </w:rPr>
              <w:t>469</w:t>
            </w:r>
          </w:p>
        </w:tc>
        <w:tc>
          <w:tcPr>
            <w:tcW w:w="999" w:type="dxa"/>
            <w:tcBorders>
              <w:top w:val="single" w:sz="4" w:space="0" w:color="000000"/>
              <w:left w:val="single" w:sz="4" w:space="0" w:color="000000"/>
              <w:bottom w:val="single" w:sz="4" w:space="0" w:color="000000"/>
            </w:tcBorders>
          </w:tcPr>
          <w:p w14:paraId="7DEF5245" w14:textId="77777777" w:rsidR="00A6588E" w:rsidRPr="00CF01D6" w:rsidRDefault="00A6588E" w:rsidP="00485FBB">
            <w:pPr>
              <w:rPr>
                <w:spacing w:val="-5"/>
              </w:rPr>
            </w:pPr>
            <w:r w:rsidRPr="00CF01D6">
              <w:rPr>
                <w:spacing w:val="-5"/>
              </w:rPr>
              <w:t>10</w:t>
            </w:r>
          </w:p>
        </w:tc>
        <w:tc>
          <w:tcPr>
            <w:tcW w:w="1082" w:type="dxa"/>
            <w:tcBorders>
              <w:top w:val="single" w:sz="4" w:space="0" w:color="000000"/>
              <w:bottom w:val="single" w:sz="4" w:space="0" w:color="000000"/>
              <w:right w:val="single" w:sz="4" w:space="0" w:color="000000"/>
            </w:tcBorders>
          </w:tcPr>
          <w:p w14:paraId="61340E4F" w14:textId="77777777" w:rsidR="00A6588E" w:rsidRPr="00CF01D6" w:rsidRDefault="00A6588E" w:rsidP="00485FBB">
            <w:pPr>
              <w:rPr>
                <w:spacing w:val="-4"/>
              </w:rPr>
            </w:pPr>
            <w:r w:rsidRPr="00CF01D6">
              <w:rPr>
                <w:spacing w:val="-4"/>
              </w:rPr>
              <w:t>0,78</w:t>
            </w:r>
          </w:p>
        </w:tc>
        <w:tc>
          <w:tcPr>
            <w:tcW w:w="1472" w:type="dxa"/>
            <w:tcBorders>
              <w:top w:val="single" w:sz="4" w:space="0" w:color="000000"/>
              <w:left w:val="single" w:sz="4" w:space="0" w:color="000000"/>
              <w:bottom w:val="single" w:sz="4" w:space="0" w:color="000000"/>
              <w:right w:val="single" w:sz="4" w:space="0" w:color="000000"/>
            </w:tcBorders>
          </w:tcPr>
          <w:p w14:paraId="2515E69C" w14:textId="77777777" w:rsidR="00FD59CD" w:rsidRPr="00CF01D6" w:rsidRDefault="00A6588E" w:rsidP="00485FBB">
            <w:r w:rsidRPr="00CF01D6">
              <w:t>1,27</w:t>
            </w:r>
          </w:p>
          <w:p w14:paraId="543CB674" w14:textId="77777777" w:rsidR="00A6588E" w:rsidRPr="00CF01D6" w:rsidRDefault="00A6588E" w:rsidP="00485FBB">
            <w:pPr>
              <w:rPr>
                <w:spacing w:val="-4"/>
              </w:rPr>
            </w:pPr>
            <w:r w:rsidRPr="00CF01D6">
              <w:t>(0,57,</w:t>
            </w:r>
            <w:r w:rsidRPr="00CF01D6">
              <w:rPr>
                <w:spacing w:val="-1"/>
              </w:rPr>
              <w:t xml:space="preserve"> </w:t>
            </w:r>
            <w:r w:rsidRPr="00CF01D6">
              <w:rPr>
                <w:spacing w:val="-4"/>
              </w:rPr>
              <w:t>2,85)</w:t>
            </w:r>
          </w:p>
        </w:tc>
      </w:tr>
      <w:tr w:rsidR="00A6588E" w:rsidRPr="00CF01D6" w14:paraId="559D80FA" w14:textId="77777777" w:rsidTr="00485FBB">
        <w:trPr>
          <w:trHeight w:val="292"/>
        </w:trPr>
        <w:tc>
          <w:tcPr>
            <w:tcW w:w="1691" w:type="dxa"/>
            <w:tcBorders>
              <w:top w:val="single" w:sz="4" w:space="0" w:color="000000"/>
              <w:left w:val="single" w:sz="4" w:space="0" w:color="000000"/>
              <w:bottom w:val="single" w:sz="4" w:space="0" w:color="000000"/>
              <w:right w:val="single" w:sz="4" w:space="0" w:color="000000"/>
            </w:tcBorders>
          </w:tcPr>
          <w:p w14:paraId="320A0315" w14:textId="77777777" w:rsidR="00A6588E" w:rsidRPr="00CF01D6" w:rsidRDefault="00FA22A6" w:rsidP="009D12AF">
            <w:pPr>
              <w:rPr>
                <w:spacing w:val="-5"/>
              </w:rPr>
            </w:pPr>
            <w:r w:rsidRPr="00CF01D6">
              <w:t>&gt; </w:t>
            </w:r>
            <w:r w:rsidR="00A6588E" w:rsidRPr="00CF01D6">
              <w:rPr>
                <w:spacing w:val="-5"/>
              </w:rPr>
              <w:t>130</w:t>
            </w:r>
          </w:p>
        </w:tc>
        <w:tc>
          <w:tcPr>
            <w:tcW w:w="803" w:type="dxa"/>
            <w:tcBorders>
              <w:top w:val="single" w:sz="4" w:space="0" w:color="000000"/>
              <w:left w:val="single" w:sz="4" w:space="0" w:color="000000"/>
              <w:bottom w:val="single" w:sz="4" w:space="0" w:color="000000"/>
            </w:tcBorders>
          </w:tcPr>
          <w:p w14:paraId="4524FD4B" w14:textId="77777777" w:rsidR="00A6588E" w:rsidRPr="00CF01D6" w:rsidRDefault="00A6588E" w:rsidP="009D12AF">
            <w:pPr>
              <w:rPr>
                <w:spacing w:val="-5"/>
              </w:rPr>
            </w:pPr>
            <w:r w:rsidRPr="00CF01D6">
              <w:rPr>
                <w:spacing w:val="-5"/>
              </w:rPr>
              <w:t>462</w:t>
            </w:r>
          </w:p>
        </w:tc>
        <w:tc>
          <w:tcPr>
            <w:tcW w:w="1182" w:type="dxa"/>
            <w:tcBorders>
              <w:top w:val="single" w:sz="4" w:space="0" w:color="000000"/>
              <w:bottom w:val="single" w:sz="4" w:space="0" w:color="000000"/>
              <w:right w:val="single" w:sz="4" w:space="0" w:color="000000"/>
            </w:tcBorders>
          </w:tcPr>
          <w:p w14:paraId="3715F6B8" w14:textId="77777777" w:rsidR="00A6588E" w:rsidRPr="00CF01D6" w:rsidRDefault="00A6588E" w:rsidP="009D12AF">
            <w:pPr>
              <w:rPr>
                <w:spacing w:val="-5"/>
              </w:rPr>
            </w:pPr>
            <w:r w:rsidRPr="00CF01D6">
              <w:rPr>
                <w:spacing w:val="-5"/>
              </w:rPr>
              <w:t>10</w:t>
            </w:r>
          </w:p>
        </w:tc>
        <w:tc>
          <w:tcPr>
            <w:tcW w:w="944" w:type="dxa"/>
            <w:tcBorders>
              <w:top w:val="single" w:sz="4" w:space="0" w:color="000000"/>
              <w:left w:val="single" w:sz="4" w:space="0" w:color="000000"/>
              <w:bottom w:val="single" w:sz="4" w:space="0" w:color="000000"/>
              <w:right w:val="single" w:sz="4" w:space="0" w:color="000000"/>
            </w:tcBorders>
          </w:tcPr>
          <w:p w14:paraId="60A6CDD4" w14:textId="77777777" w:rsidR="00A6588E" w:rsidRPr="00CF01D6" w:rsidRDefault="00A6588E" w:rsidP="009E399D">
            <w:pPr>
              <w:jc w:val="center"/>
              <w:rPr>
                <w:spacing w:val="-4"/>
              </w:rPr>
            </w:pPr>
            <w:r w:rsidRPr="00CF01D6">
              <w:rPr>
                <w:spacing w:val="-4"/>
              </w:rPr>
              <w:t>0,78</w:t>
            </w:r>
          </w:p>
        </w:tc>
        <w:tc>
          <w:tcPr>
            <w:tcW w:w="899" w:type="dxa"/>
            <w:tcBorders>
              <w:top w:val="single" w:sz="4" w:space="0" w:color="000000"/>
              <w:left w:val="single" w:sz="4" w:space="0" w:color="000000"/>
              <w:bottom w:val="single" w:sz="4" w:space="0" w:color="000000"/>
              <w:right w:val="single" w:sz="4" w:space="0" w:color="000000"/>
            </w:tcBorders>
          </w:tcPr>
          <w:p w14:paraId="7A3327D0" w14:textId="77777777" w:rsidR="00A6588E" w:rsidRPr="00CF01D6" w:rsidRDefault="00A6588E" w:rsidP="00485FBB">
            <w:pPr>
              <w:rPr>
                <w:spacing w:val="-5"/>
              </w:rPr>
            </w:pPr>
            <w:r w:rsidRPr="00CF01D6">
              <w:rPr>
                <w:spacing w:val="-5"/>
              </w:rPr>
              <w:t>418</w:t>
            </w:r>
          </w:p>
        </w:tc>
        <w:tc>
          <w:tcPr>
            <w:tcW w:w="999" w:type="dxa"/>
            <w:tcBorders>
              <w:top w:val="single" w:sz="4" w:space="0" w:color="000000"/>
              <w:left w:val="single" w:sz="4" w:space="0" w:color="000000"/>
              <w:bottom w:val="single" w:sz="4" w:space="0" w:color="000000"/>
            </w:tcBorders>
          </w:tcPr>
          <w:p w14:paraId="178B42B0" w14:textId="77777777" w:rsidR="00A6588E" w:rsidRPr="00CF01D6" w:rsidRDefault="00A6588E" w:rsidP="00485FBB">
            <w:pPr>
              <w:rPr>
                <w:spacing w:val="-10"/>
              </w:rPr>
            </w:pPr>
            <w:r w:rsidRPr="00CF01D6">
              <w:rPr>
                <w:spacing w:val="-10"/>
              </w:rPr>
              <w:t>3</w:t>
            </w:r>
          </w:p>
        </w:tc>
        <w:tc>
          <w:tcPr>
            <w:tcW w:w="1082" w:type="dxa"/>
            <w:tcBorders>
              <w:top w:val="single" w:sz="4" w:space="0" w:color="000000"/>
              <w:bottom w:val="single" w:sz="4" w:space="0" w:color="000000"/>
              <w:right w:val="single" w:sz="4" w:space="0" w:color="000000"/>
            </w:tcBorders>
          </w:tcPr>
          <w:p w14:paraId="548A119C" w14:textId="77777777" w:rsidR="00A6588E" w:rsidRPr="00CF01D6" w:rsidRDefault="00A6588E" w:rsidP="00485FBB">
            <w:pPr>
              <w:rPr>
                <w:spacing w:val="-4"/>
              </w:rPr>
            </w:pPr>
            <w:r w:rsidRPr="00CF01D6">
              <w:rPr>
                <w:spacing w:val="-4"/>
              </w:rPr>
              <w:t>0,25</w:t>
            </w:r>
          </w:p>
        </w:tc>
        <w:tc>
          <w:tcPr>
            <w:tcW w:w="1472" w:type="dxa"/>
            <w:tcBorders>
              <w:top w:val="single" w:sz="4" w:space="0" w:color="000000"/>
              <w:left w:val="single" w:sz="4" w:space="0" w:color="000000"/>
              <w:bottom w:val="single" w:sz="4" w:space="0" w:color="000000"/>
              <w:right w:val="single" w:sz="4" w:space="0" w:color="000000"/>
            </w:tcBorders>
          </w:tcPr>
          <w:p w14:paraId="4FD265F0" w14:textId="77777777" w:rsidR="00A6588E" w:rsidRPr="00CF01D6" w:rsidRDefault="00A6588E" w:rsidP="00485FBB">
            <w:pPr>
              <w:rPr>
                <w:spacing w:val="-10"/>
                <w:vertAlign w:val="superscript"/>
              </w:rPr>
            </w:pPr>
            <w:r w:rsidRPr="00CF01D6">
              <w:t>--</w:t>
            </w:r>
            <w:r w:rsidRPr="00CF01D6">
              <w:rPr>
                <w:spacing w:val="-10"/>
                <w:vertAlign w:val="superscript"/>
              </w:rPr>
              <w:t>*</w:t>
            </w:r>
          </w:p>
        </w:tc>
      </w:tr>
    </w:tbl>
    <w:p w14:paraId="1669DA07" w14:textId="77777777" w:rsidR="00A6588E" w:rsidRPr="00CF01D6" w:rsidRDefault="00A6588E" w:rsidP="00F1398F">
      <w:pPr>
        <w:jc w:val="both"/>
      </w:pPr>
      <w:r w:rsidRPr="00CF01D6">
        <w:t xml:space="preserve">Santrumpos: </w:t>
      </w:r>
      <w:proofErr w:type="spellStart"/>
      <w:r w:rsidRPr="00CF01D6">
        <w:t>KrKl</w:t>
      </w:r>
      <w:proofErr w:type="spellEnd"/>
      <w:r w:rsidRPr="00CF01D6">
        <w:t xml:space="preserve"> = kreatinino klirensas; N = tiriamųjų skaičius </w:t>
      </w:r>
      <w:proofErr w:type="spellStart"/>
      <w:r w:rsidRPr="00CF01D6">
        <w:t>mITT</w:t>
      </w:r>
      <w:proofErr w:type="spellEnd"/>
      <w:r w:rsidRPr="00CF01D6">
        <w:t xml:space="preserve"> populiacijoje visą tyrimo laikotarpį;</w:t>
      </w:r>
      <w:r w:rsidRPr="00CF01D6">
        <w:rPr>
          <w:spacing w:val="-4"/>
        </w:rPr>
        <w:t xml:space="preserve"> </w:t>
      </w:r>
      <w:proofErr w:type="spellStart"/>
      <w:r w:rsidRPr="00CF01D6">
        <w:t>mITT</w:t>
      </w:r>
      <w:proofErr w:type="spellEnd"/>
      <w:r w:rsidRPr="00CF01D6">
        <w:rPr>
          <w:spacing w:val="-3"/>
        </w:rPr>
        <w:t xml:space="preserve"> </w:t>
      </w:r>
      <w:r w:rsidRPr="00CF01D6">
        <w:t>=</w:t>
      </w:r>
      <w:r w:rsidRPr="00CF01D6">
        <w:rPr>
          <w:spacing w:val="-4"/>
        </w:rPr>
        <w:t xml:space="preserve"> </w:t>
      </w:r>
      <w:r w:rsidRPr="00CF01D6">
        <w:t>modifikuota</w:t>
      </w:r>
      <w:r w:rsidRPr="00CF01D6">
        <w:rPr>
          <w:spacing w:val="-2"/>
        </w:rPr>
        <w:t xml:space="preserve"> </w:t>
      </w:r>
      <w:r w:rsidRPr="00CF01D6">
        <w:t>ketinta</w:t>
      </w:r>
      <w:r w:rsidRPr="00CF01D6">
        <w:rPr>
          <w:spacing w:val="-2"/>
        </w:rPr>
        <w:t xml:space="preserve"> </w:t>
      </w:r>
      <w:r w:rsidRPr="00CF01D6">
        <w:t>gydyti;</w:t>
      </w:r>
      <w:r w:rsidRPr="00CF01D6">
        <w:rPr>
          <w:spacing w:val="-4"/>
        </w:rPr>
        <w:t xml:space="preserve"> </w:t>
      </w:r>
      <w:r w:rsidRPr="00CF01D6">
        <w:t>n</w:t>
      </w:r>
      <w:r w:rsidRPr="00CF01D6">
        <w:rPr>
          <w:spacing w:val="-2"/>
        </w:rPr>
        <w:t xml:space="preserve"> </w:t>
      </w:r>
      <w:r w:rsidRPr="00CF01D6">
        <w:t>=</w:t>
      </w:r>
      <w:r w:rsidR="00C67BF0" w:rsidRPr="00CF01D6">
        <w:t xml:space="preserve"> </w:t>
      </w:r>
      <w:r w:rsidR="002E53DB" w:rsidRPr="00CF01D6">
        <w:rPr>
          <w:spacing w:val="-4"/>
        </w:rPr>
        <w:t>pacient</w:t>
      </w:r>
      <w:r w:rsidRPr="00CF01D6">
        <w:t>ų</w:t>
      </w:r>
      <w:r w:rsidRPr="00CF01D6">
        <w:rPr>
          <w:spacing w:val="-5"/>
        </w:rPr>
        <w:t xml:space="preserve"> </w:t>
      </w:r>
      <w:r w:rsidRPr="00CF01D6">
        <w:t>skaičius pogrupyje; R</w:t>
      </w:r>
      <w:r w:rsidR="00BB5F75" w:rsidRPr="00CF01D6">
        <w:t>S</w:t>
      </w:r>
      <w:r w:rsidRPr="00CF01D6">
        <w:t xml:space="preserve"> = rizik</w:t>
      </w:r>
      <w:r w:rsidR="00BB5F75" w:rsidRPr="00CF01D6">
        <w:t>os santykis</w:t>
      </w:r>
      <w:r w:rsidRPr="00CF01D6">
        <w:t xml:space="preserve">, palyginti su varfarinu, PI = </w:t>
      </w:r>
      <w:proofErr w:type="spellStart"/>
      <w:r w:rsidRPr="00CF01D6">
        <w:t>pasikliautinasis</w:t>
      </w:r>
      <w:proofErr w:type="spellEnd"/>
      <w:r w:rsidRPr="00CF01D6">
        <w:t xml:space="preserve"> intervalas.</w:t>
      </w:r>
    </w:p>
    <w:p w14:paraId="75DE04E6" w14:textId="77777777" w:rsidR="00A6588E" w:rsidRPr="00CF01D6" w:rsidRDefault="00A6588E" w:rsidP="00F1398F">
      <w:pPr>
        <w:jc w:val="both"/>
        <w:rPr>
          <w:spacing w:val="-5"/>
        </w:rPr>
      </w:pPr>
      <w:r w:rsidRPr="00CF01D6">
        <w:t>*R</w:t>
      </w:r>
      <w:r w:rsidR="00BB5F75" w:rsidRPr="00CF01D6">
        <w:rPr>
          <w:spacing w:val="-8"/>
        </w:rPr>
        <w:t xml:space="preserve">S </w:t>
      </w:r>
      <w:r w:rsidRPr="00CF01D6">
        <w:t>neskaičiuojama</w:t>
      </w:r>
      <w:r w:rsidR="00BB5F75" w:rsidRPr="00CF01D6">
        <w:t>s</w:t>
      </w:r>
      <w:r w:rsidRPr="00CF01D6">
        <w:t>,</w:t>
      </w:r>
      <w:r w:rsidRPr="00CF01D6">
        <w:rPr>
          <w:spacing w:val="-5"/>
        </w:rPr>
        <w:t xml:space="preserve"> </w:t>
      </w:r>
      <w:r w:rsidRPr="00CF01D6">
        <w:t>jei</w:t>
      </w:r>
      <w:r w:rsidRPr="00CF01D6">
        <w:rPr>
          <w:spacing w:val="-5"/>
        </w:rPr>
        <w:t xml:space="preserve"> </w:t>
      </w:r>
      <w:r w:rsidRPr="00CF01D6">
        <w:t>reiškinių</w:t>
      </w:r>
      <w:r w:rsidRPr="00CF01D6">
        <w:rPr>
          <w:spacing w:val="-3"/>
        </w:rPr>
        <w:t xml:space="preserve"> </w:t>
      </w:r>
      <w:r w:rsidRPr="00CF01D6">
        <w:t>skaičius</w:t>
      </w:r>
      <w:r w:rsidRPr="00CF01D6">
        <w:rPr>
          <w:spacing w:val="-4"/>
        </w:rPr>
        <w:t xml:space="preserve"> </w:t>
      </w:r>
      <w:r w:rsidRPr="00CF01D6">
        <w:t>vienoje</w:t>
      </w:r>
      <w:r w:rsidRPr="00CF01D6">
        <w:rPr>
          <w:spacing w:val="-3"/>
        </w:rPr>
        <w:t xml:space="preserve"> </w:t>
      </w:r>
      <w:r w:rsidRPr="00CF01D6">
        <w:t>gydymo</w:t>
      </w:r>
      <w:r w:rsidRPr="00CF01D6">
        <w:rPr>
          <w:spacing w:val="-4"/>
        </w:rPr>
        <w:t xml:space="preserve"> </w:t>
      </w:r>
      <w:r w:rsidRPr="00CF01D6">
        <w:t>grupėje</w:t>
      </w:r>
      <w:r w:rsidRPr="00CF01D6">
        <w:rPr>
          <w:spacing w:val="-3"/>
        </w:rPr>
        <w:t xml:space="preserve"> </w:t>
      </w:r>
      <w:r w:rsidRPr="00CF01D6">
        <w:t>yra</w:t>
      </w:r>
      <w:r w:rsidRPr="00CF01D6">
        <w:rPr>
          <w:spacing w:val="-6"/>
        </w:rPr>
        <w:t xml:space="preserve"> </w:t>
      </w:r>
      <w:r w:rsidR="00FA22A6" w:rsidRPr="00CF01D6">
        <w:t>&lt; </w:t>
      </w:r>
      <w:r w:rsidRPr="00CF01D6">
        <w:rPr>
          <w:spacing w:val="-5"/>
        </w:rPr>
        <w:t>5.</w:t>
      </w:r>
    </w:p>
    <w:p w14:paraId="616EDAE5" w14:textId="77777777" w:rsidR="00FD59CD" w:rsidRPr="00CF01D6" w:rsidRDefault="00FD59CD" w:rsidP="00E068FD">
      <w:pPr>
        <w:pStyle w:val="Pagrindinistekstas"/>
        <w:kinsoku w:val="0"/>
        <w:overflowPunct w:val="0"/>
        <w:rPr>
          <w:spacing w:val="-5"/>
        </w:rPr>
      </w:pPr>
    </w:p>
    <w:p w14:paraId="74D08065" w14:textId="77777777" w:rsidR="00A6588E" w:rsidRPr="00CF01D6" w:rsidRDefault="00A6588E" w:rsidP="00F1398F">
      <w:pPr>
        <w:jc w:val="both"/>
      </w:pPr>
      <w:r w:rsidRPr="00CF01D6">
        <w:t>Inkstų</w:t>
      </w:r>
      <w:r w:rsidRPr="00CF01D6">
        <w:rPr>
          <w:spacing w:val="-4"/>
        </w:rPr>
        <w:t xml:space="preserve"> </w:t>
      </w:r>
      <w:r w:rsidRPr="00CF01D6">
        <w:t>funkcijos</w:t>
      </w:r>
      <w:r w:rsidRPr="00CF01D6">
        <w:rPr>
          <w:spacing w:val="-4"/>
        </w:rPr>
        <w:t xml:space="preserve"> </w:t>
      </w:r>
      <w:r w:rsidRPr="00CF01D6">
        <w:t>pogrupiuose</w:t>
      </w:r>
      <w:r w:rsidRPr="00CF01D6">
        <w:rPr>
          <w:spacing w:val="-4"/>
        </w:rPr>
        <w:t xml:space="preserve"> </w:t>
      </w:r>
      <w:r w:rsidRPr="00CF01D6">
        <w:t>antrinių</w:t>
      </w:r>
      <w:r w:rsidRPr="00CF01D6">
        <w:rPr>
          <w:spacing w:val="-4"/>
        </w:rPr>
        <w:t xml:space="preserve"> </w:t>
      </w:r>
      <w:r w:rsidRPr="00CF01D6">
        <w:t>veiksmingumo</w:t>
      </w:r>
      <w:r w:rsidRPr="00CF01D6">
        <w:rPr>
          <w:spacing w:val="-4"/>
        </w:rPr>
        <w:t xml:space="preserve"> </w:t>
      </w:r>
      <w:r w:rsidRPr="00CF01D6">
        <w:t>vertinamųjų</w:t>
      </w:r>
      <w:r w:rsidRPr="00CF01D6">
        <w:rPr>
          <w:spacing w:val="-4"/>
        </w:rPr>
        <w:t xml:space="preserve"> </w:t>
      </w:r>
      <w:r w:rsidRPr="00CF01D6">
        <w:t>baigčių</w:t>
      </w:r>
      <w:r w:rsidRPr="00CF01D6">
        <w:rPr>
          <w:spacing w:val="-7"/>
        </w:rPr>
        <w:t xml:space="preserve"> </w:t>
      </w:r>
      <w:r w:rsidRPr="00CF01D6">
        <w:t>rezultatai</w:t>
      </w:r>
      <w:r w:rsidRPr="00CF01D6">
        <w:rPr>
          <w:spacing w:val="-3"/>
        </w:rPr>
        <w:t xml:space="preserve"> </w:t>
      </w:r>
      <w:r w:rsidRPr="00CF01D6">
        <w:t>atitiko</w:t>
      </w:r>
      <w:r w:rsidRPr="00CF01D6">
        <w:rPr>
          <w:spacing w:val="-4"/>
        </w:rPr>
        <w:t xml:space="preserve"> </w:t>
      </w:r>
      <w:r w:rsidRPr="00CF01D6">
        <w:t>pirminės vertinamosios baigties rezultatus.</w:t>
      </w:r>
    </w:p>
    <w:p w14:paraId="44E7BCB3" w14:textId="77777777" w:rsidR="00A6588E" w:rsidRPr="00CF01D6" w:rsidRDefault="00B36337" w:rsidP="00F1398F">
      <w:pPr>
        <w:jc w:val="both"/>
      </w:pPr>
      <w:r w:rsidRPr="00CF01D6">
        <w:lastRenderedPageBreak/>
        <w:t>Pranašesnio poveikio</w:t>
      </w:r>
      <w:r w:rsidR="00A6588E" w:rsidRPr="00CF01D6">
        <w:rPr>
          <w:spacing w:val="-6"/>
        </w:rPr>
        <w:t xml:space="preserve"> </w:t>
      </w:r>
      <w:r w:rsidR="00A6588E" w:rsidRPr="00CF01D6">
        <w:t>tyrimai</w:t>
      </w:r>
      <w:r w:rsidR="00A6588E" w:rsidRPr="00CF01D6">
        <w:rPr>
          <w:spacing w:val="-3"/>
        </w:rPr>
        <w:t xml:space="preserve"> </w:t>
      </w:r>
      <w:r w:rsidR="00A6588E" w:rsidRPr="00CF01D6">
        <w:t>buvo</w:t>
      </w:r>
      <w:r w:rsidR="00A6588E" w:rsidRPr="00CF01D6">
        <w:rPr>
          <w:spacing w:val="-6"/>
        </w:rPr>
        <w:t xml:space="preserve"> </w:t>
      </w:r>
      <w:r w:rsidR="00A6588E" w:rsidRPr="00CF01D6">
        <w:t>atliekami</w:t>
      </w:r>
      <w:r w:rsidR="00A6588E" w:rsidRPr="00CF01D6">
        <w:rPr>
          <w:spacing w:val="-5"/>
        </w:rPr>
        <w:t xml:space="preserve"> </w:t>
      </w:r>
      <w:r w:rsidR="00A6588E" w:rsidRPr="00CF01D6">
        <w:t>ketintoje</w:t>
      </w:r>
      <w:r w:rsidR="00A6588E" w:rsidRPr="00CF01D6">
        <w:rPr>
          <w:spacing w:val="-4"/>
        </w:rPr>
        <w:t xml:space="preserve"> </w:t>
      </w:r>
      <w:r w:rsidR="00A6588E" w:rsidRPr="00CF01D6">
        <w:t>gydyti</w:t>
      </w:r>
      <w:r w:rsidR="00A6588E" w:rsidRPr="00CF01D6">
        <w:rPr>
          <w:spacing w:val="-3"/>
        </w:rPr>
        <w:t xml:space="preserve"> </w:t>
      </w:r>
      <w:r w:rsidR="00A6588E" w:rsidRPr="00CF01D6">
        <w:t>populiacijoje</w:t>
      </w:r>
      <w:r w:rsidR="00A6588E" w:rsidRPr="00CF01D6">
        <w:rPr>
          <w:spacing w:val="-5"/>
        </w:rPr>
        <w:t xml:space="preserve"> </w:t>
      </w:r>
      <w:r w:rsidR="00A6588E" w:rsidRPr="00CF01D6">
        <w:t xml:space="preserve">(angl. </w:t>
      </w:r>
      <w:proofErr w:type="spellStart"/>
      <w:r w:rsidR="00A6588E" w:rsidRPr="00CF01D6">
        <w:rPr>
          <w:i/>
          <w:iCs/>
        </w:rPr>
        <w:t>intent</w:t>
      </w:r>
      <w:proofErr w:type="spellEnd"/>
      <w:r w:rsidR="00A6588E" w:rsidRPr="00CF01D6">
        <w:rPr>
          <w:i/>
          <w:iCs/>
        </w:rPr>
        <w:t>-to-</w:t>
      </w:r>
      <w:proofErr w:type="spellStart"/>
      <w:r w:rsidR="00A6588E" w:rsidRPr="00CF01D6">
        <w:rPr>
          <w:i/>
          <w:iCs/>
        </w:rPr>
        <w:t>treat</w:t>
      </w:r>
      <w:proofErr w:type="spellEnd"/>
      <w:r w:rsidR="00A6588E" w:rsidRPr="00CF01D6">
        <w:t>, ITT) visu tyrimo laikotarpiu.</w:t>
      </w:r>
    </w:p>
    <w:p w14:paraId="093EEC48" w14:textId="77777777" w:rsidR="00A6588E" w:rsidRPr="00CF01D6" w:rsidRDefault="00A6588E" w:rsidP="00915D89">
      <w:pPr>
        <w:jc w:val="both"/>
        <w:rPr>
          <w:spacing w:val="-2"/>
        </w:rPr>
      </w:pPr>
      <w:r w:rsidRPr="00CF01D6">
        <w:t>Insultas</w:t>
      </w:r>
      <w:r w:rsidRPr="00CF01D6">
        <w:rPr>
          <w:spacing w:val="-3"/>
        </w:rPr>
        <w:t xml:space="preserve"> </w:t>
      </w:r>
      <w:r w:rsidRPr="00CF01D6">
        <w:t>ir</w:t>
      </w:r>
      <w:r w:rsidRPr="00CF01D6">
        <w:rPr>
          <w:spacing w:val="-3"/>
        </w:rPr>
        <w:t xml:space="preserve"> </w:t>
      </w:r>
      <w:r w:rsidRPr="00CF01D6">
        <w:t>SER</w:t>
      </w:r>
      <w:r w:rsidRPr="00CF01D6">
        <w:rPr>
          <w:spacing w:val="-4"/>
        </w:rPr>
        <w:t xml:space="preserve"> </w:t>
      </w:r>
      <w:r w:rsidRPr="00CF01D6">
        <w:t>pasireiškė</w:t>
      </w:r>
      <w:r w:rsidRPr="00CF01D6">
        <w:rPr>
          <w:spacing w:val="-5"/>
        </w:rPr>
        <w:t xml:space="preserve"> </w:t>
      </w:r>
      <w:r w:rsidRPr="00CF01D6">
        <w:t>mažesniam</w:t>
      </w:r>
      <w:r w:rsidRPr="00CF01D6">
        <w:rPr>
          <w:spacing w:val="-2"/>
        </w:rPr>
        <w:t xml:space="preserve"> </w:t>
      </w:r>
      <w:r w:rsidRPr="00CF01D6">
        <w:t>skaičiui</w:t>
      </w:r>
      <w:r w:rsidRPr="00CF01D6">
        <w:rPr>
          <w:spacing w:val="-2"/>
        </w:rPr>
        <w:t xml:space="preserve"> </w:t>
      </w:r>
      <w:r w:rsidRPr="00CF01D6">
        <w:t>tiriamųjų</w:t>
      </w:r>
      <w:r w:rsidRPr="00CF01D6">
        <w:rPr>
          <w:spacing w:val="-3"/>
        </w:rPr>
        <w:t xml:space="preserve"> </w:t>
      </w:r>
      <w:r w:rsidRPr="00CF01D6">
        <w:t>60</w:t>
      </w:r>
      <w:r w:rsidR="00FA22A6" w:rsidRPr="00CF01D6">
        <w:rPr>
          <w:spacing w:val="-2"/>
        </w:rPr>
        <w:t> mg</w:t>
      </w:r>
      <w:r w:rsidRPr="00CF01D6">
        <w:rPr>
          <w:spacing w:val="-3"/>
        </w:rPr>
        <w:t xml:space="preserve"> </w:t>
      </w:r>
      <w:proofErr w:type="spellStart"/>
      <w:r w:rsidRPr="00CF01D6">
        <w:t>edoksabano</w:t>
      </w:r>
      <w:proofErr w:type="spellEnd"/>
      <w:r w:rsidRPr="00CF01D6">
        <w:rPr>
          <w:spacing w:val="-6"/>
        </w:rPr>
        <w:t xml:space="preserve"> </w:t>
      </w:r>
      <w:r w:rsidR="00B36337" w:rsidRPr="00CF01D6">
        <w:t>gydymo</w:t>
      </w:r>
      <w:r w:rsidR="00B36337" w:rsidRPr="00CF01D6">
        <w:rPr>
          <w:spacing w:val="-3"/>
        </w:rPr>
        <w:t xml:space="preserve"> </w:t>
      </w:r>
      <w:r w:rsidRPr="00CF01D6">
        <w:t>grupėje</w:t>
      </w:r>
      <w:r w:rsidRPr="00CF01D6">
        <w:rPr>
          <w:spacing w:val="-3"/>
        </w:rPr>
        <w:t xml:space="preserve"> </w:t>
      </w:r>
      <w:r w:rsidRPr="00CF01D6">
        <w:t>nei varfarino grupėje (atitinkamai 1,57</w:t>
      </w:r>
      <w:r w:rsidR="00FA22A6" w:rsidRPr="00CF01D6">
        <w:t> %</w:t>
      </w:r>
      <w:r w:rsidRPr="00CF01D6">
        <w:t xml:space="preserve"> ir 1,80</w:t>
      </w:r>
      <w:r w:rsidR="00FA22A6" w:rsidRPr="00CF01D6">
        <w:t> %</w:t>
      </w:r>
      <w:r w:rsidRPr="00CF01D6">
        <w:t xml:space="preserve"> per metus), R</w:t>
      </w:r>
      <w:r w:rsidR="00B36337" w:rsidRPr="00CF01D6">
        <w:t>S</w:t>
      </w:r>
      <w:r w:rsidRPr="00CF01D6">
        <w:t xml:space="preserve"> buvo 0,87 (99</w:t>
      </w:r>
      <w:r w:rsidR="00FA22A6" w:rsidRPr="00CF01D6">
        <w:t> %</w:t>
      </w:r>
      <w:r w:rsidRPr="00CF01D6">
        <w:t xml:space="preserve"> PI: 0,71, 1,07,</w:t>
      </w:r>
      <w:r w:rsidR="00FD59CD" w:rsidRPr="00CF01D6">
        <w:t xml:space="preserve"> </w:t>
      </w:r>
      <w:r w:rsidRPr="00CF01D6">
        <w:t>p</w:t>
      </w:r>
      <w:r w:rsidR="00FD59CD" w:rsidRPr="00CF01D6">
        <w:t> </w:t>
      </w:r>
      <w:r w:rsidRPr="00CF01D6">
        <w:t>=</w:t>
      </w:r>
      <w:r w:rsidR="00FD59CD" w:rsidRPr="00CF01D6">
        <w:t> </w:t>
      </w:r>
      <w:r w:rsidRPr="00CF01D6">
        <w:t>0,0807,</w:t>
      </w:r>
      <w:r w:rsidRPr="00CF01D6">
        <w:rPr>
          <w:spacing w:val="-3"/>
        </w:rPr>
        <w:t xml:space="preserve"> </w:t>
      </w:r>
      <w:r w:rsidRPr="00CF01D6">
        <w:t>vertinant</w:t>
      </w:r>
      <w:r w:rsidRPr="00CF01D6">
        <w:rPr>
          <w:spacing w:val="-2"/>
        </w:rPr>
        <w:t xml:space="preserve"> </w:t>
      </w:r>
      <w:r w:rsidR="00B36337" w:rsidRPr="00CF01D6">
        <w:t>pranašesnį poveikį</w:t>
      </w:r>
      <w:r w:rsidRPr="00CF01D6">
        <w:rPr>
          <w:spacing w:val="-2"/>
        </w:rPr>
        <w:t>).</w:t>
      </w:r>
    </w:p>
    <w:p w14:paraId="4DFB440C" w14:textId="77777777" w:rsidR="00FD59CD" w:rsidRPr="00CF01D6" w:rsidRDefault="00FD59CD" w:rsidP="00E068FD">
      <w:pPr>
        <w:pStyle w:val="Pagrindinistekstas"/>
        <w:kinsoku w:val="0"/>
        <w:overflowPunct w:val="0"/>
        <w:rPr>
          <w:spacing w:val="-2"/>
        </w:rPr>
      </w:pPr>
    </w:p>
    <w:p w14:paraId="3B6E5B8C" w14:textId="77777777" w:rsidR="00A6588E" w:rsidRPr="00CF01D6" w:rsidRDefault="00967428" w:rsidP="004E2FAD">
      <w:pPr>
        <w:jc w:val="both"/>
      </w:pPr>
      <w:r>
        <w:t>Lyginant</w:t>
      </w:r>
      <w:r w:rsidRPr="00967428">
        <w:t xml:space="preserve"> </w:t>
      </w:r>
      <w:r w:rsidR="00FE79E2" w:rsidRPr="00967428">
        <w:t>iš anksto</w:t>
      </w:r>
      <w:r w:rsidR="00FE79E2" w:rsidRPr="00CF01D6">
        <w:t xml:space="preserve"> numatytas sudėtines </w:t>
      </w:r>
      <w:r w:rsidR="00A6588E" w:rsidRPr="00CF01D6">
        <w:t>vertinamąsias baigtis gydymo 60</w:t>
      </w:r>
      <w:r w:rsidR="00FA22A6" w:rsidRPr="00CF01D6">
        <w:t> mg</w:t>
      </w:r>
      <w:r w:rsidR="00A6588E" w:rsidRPr="00CF01D6">
        <w:t xml:space="preserve"> </w:t>
      </w:r>
      <w:proofErr w:type="spellStart"/>
      <w:r w:rsidR="00A6588E" w:rsidRPr="00CF01D6">
        <w:t>edoksabanu</w:t>
      </w:r>
      <w:proofErr w:type="spellEnd"/>
      <w:r w:rsidR="00A6588E" w:rsidRPr="00CF01D6">
        <w:t xml:space="preserve"> grupėje ir varfarino</w:t>
      </w:r>
      <w:r w:rsidR="00A6588E" w:rsidRPr="00CF01D6">
        <w:rPr>
          <w:spacing w:val="-1"/>
        </w:rPr>
        <w:t xml:space="preserve"> </w:t>
      </w:r>
      <w:r w:rsidR="00A6588E" w:rsidRPr="00CF01D6">
        <w:t>grupėje,</w:t>
      </w:r>
      <w:r w:rsidR="00A6588E" w:rsidRPr="00CF01D6">
        <w:rPr>
          <w:spacing w:val="-1"/>
        </w:rPr>
        <w:t xml:space="preserve"> </w:t>
      </w:r>
      <w:r w:rsidR="00FE79E2" w:rsidRPr="00CF01D6">
        <w:rPr>
          <w:spacing w:val="-1"/>
        </w:rPr>
        <w:t xml:space="preserve">insulto, SER ir </w:t>
      </w:r>
      <w:r>
        <w:rPr>
          <w:spacing w:val="-1"/>
        </w:rPr>
        <w:t>mirtingumą</w:t>
      </w:r>
      <w:r w:rsidRPr="00CF01D6">
        <w:rPr>
          <w:spacing w:val="-1"/>
        </w:rPr>
        <w:t xml:space="preserve"> </w:t>
      </w:r>
      <w:r w:rsidR="00FE79E2" w:rsidRPr="00CF01D6">
        <w:rPr>
          <w:spacing w:val="-1"/>
        </w:rPr>
        <w:t xml:space="preserve">nuo </w:t>
      </w:r>
      <w:r>
        <w:rPr>
          <w:spacing w:val="-1"/>
        </w:rPr>
        <w:t>ŠKL</w:t>
      </w:r>
      <w:r w:rsidR="00FE79E2" w:rsidRPr="00CF01D6">
        <w:rPr>
          <w:spacing w:val="-1"/>
        </w:rPr>
        <w:t xml:space="preserve"> RS</w:t>
      </w:r>
      <w:r w:rsidR="00A6588E" w:rsidRPr="00CF01D6">
        <w:rPr>
          <w:spacing w:val="-5"/>
        </w:rPr>
        <w:t xml:space="preserve"> </w:t>
      </w:r>
      <w:r w:rsidR="00A6588E" w:rsidRPr="00CF01D6">
        <w:t>(99</w:t>
      </w:r>
      <w:r w:rsidR="00FA22A6" w:rsidRPr="00CF01D6">
        <w:rPr>
          <w:spacing w:val="-3"/>
        </w:rPr>
        <w:t> %</w:t>
      </w:r>
      <w:r w:rsidR="00A6588E" w:rsidRPr="00CF01D6">
        <w:rPr>
          <w:spacing w:val="-1"/>
        </w:rPr>
        <w:t xml:space="preserve"> </w:t>
      </w:r>
      <w:r w:rsidR="00A6588E" w:rsidRPr="00CF01D6">
        <w:t>PI)</w:t>
      </w:r>
      <w:r w:rsidR="00A6588E" w:rsidRPr="00CF01D6">
        <w:rPr>
          <w:spacing w:val="-1"/>
        </w:rPr>
        <w:t xml:space="preserve"> </w:t>
      </w:r>
      <w:r w:rsidR="00A6588E" w:rsidRPr="00CF01D6">
        <w:t>buvo</w:t>
      </w:r>
      <w:r w:rsidR="00A6588E" w:rsidRPr="00CF01D6">
        <w:rPr>
          <w:spacing w:val="-4"/>
        </w:rPr>
        <w:t xml:space="preserve"> </w:t>
      </w:r>
      <w:r w:rsidR="00A6588E" w:rsidRPr="00CF01D6">
        <w:t>0,87</w:t>
      </w:r>
      <w:r w:rsidR="00A6588E" w:rsidRPr="00CF01D6">
        <w:rPr>
          <w:spacing w:val="-1"/>
        </w:rPr>
        <w:t xml:space="preserve"> </w:t>
      </w:r>
      <w:r w:rsidR="00A6588E" w:rsidRPr="00CF01D6">
        <w:t xml:space="preserve">(0,76, 0,99), MACE – 0,89 (0,78, 1,00) ir </w:t>
      </w:r>
      <w:r w:rsidR="00FE79E2" w:rsidRPr="00CF01D6">
        <w:t>i</w:t>
      </w:r>
      <w:r w:rsidR="00FE79E2" w:rsidRPr="00CF01D6">
        <w:rPr>
          <w:spacing w:val="-1"/>
        </w:rPr>
        <w:t xml:space="preserve">nsulto, SER bei </w:t>
      </w:r>
      <w:r>
        <w:rPr>
          <w:spacing w:val="-1"/>
        </w:rPr>
        <w:t>mirtingumą</w:t>
      </w:r>
      <w:r w:rsidRPr="00CF01D6">
        <w:rPr>
          <w:spacing w:val="-1"/>
        </w:rPr>
        <w:t xml:space="preserve"> </w:t>
      </w:r>
      <w:r>
        <w:rPr>
          <w:spacing w:val="-1"/>
        </w:rPr>
        <w:t>dėl</w:t>
      </w:r>
      <w:r w:rsidRPr="00CF01D6">
        <w:rPr>
          <w:spacing w:val="-1"/>
        </w:rPr>
        <w:t xml:space="preserve"> </w:t>
      </w:r>
      <w:r>
        <w:t>visų</w:t>
      </w:r>
      <w:r w:rsidR="00A6588E" w:rsidRPr="00CF01D6">
        <w:t xml:space="preserve"> priežas</w:t>
      </w:r>
      <w:r>
        <w:t>čių</w:t>
      </w:r>
      <w:r w:rsidR="00A6588E" w:rsidRPr="00CF01D6">
        <w:t xml:space="preserve"> – 0,90 (0,80, 1,01).</w:t>
      </w:r>
    </w:p>
    <w:p w14:paraId="13BAE5E0" w14:textId="77777777" w:rsidR="00A6588E" w:rsidRPr="00CF01D6" w:rsidRDefault="00A6588E" w:rsidP="00E068FD">
      <w:pPr>
        <w:pStyle w:val="Pagrindinistekstas"/>
        <w:kinsoku w:val="0"/>
        <w:overflowPunct w:val="0"/>
      </w:pPr>
    </w:p>
    <w:p w14:paraId="041177F4" w14:textId="77777777" w:rsidR="00A6588E" w:rsidRPr="00CF01D6" w:rsidRDefault="00A6588E" w:rsidP="00A16830">
      <w:pPr>
        <w:jc w:val="both"/>
      </w:pPr>
      <w:r w:rsidRPr="00CF01D6">
        <w:t xml:space="preserve">Mirtingumo </w:t>
      </w:r>
      <w:r w:rsidR="00967428">
        <w:t>dėl</w:t>
      </w:r>
      <w:r w:rsidR="00967428" w:rsidRPr="00CF01D6">
        <w:t xml:space="preserve"> </w:t>
      </w:r>
      <w:r w:rsidRPr="00CF01D6">
        <w:t>visų priežasčių (patvirtintų mirčių) rezultatai tyrimo ENGAGE AF-TIMI 48 metu buvo</w:t>
      </w:r>
      <w:r w:rsidRPr="00CF01D6">
        <w:rPr>
          <w:spacing w:val="-2"/>
        </w:rPr>
        <w:t xml:space="preserve"> </w:t>
      </w:r>
      <w:r w:rsidRPr="00CF01D6">
        <w:t>769</w:t>
      </w:r>
      <w:r w:rsidRPr="00CF01D6">
        <w:rPr>
          <w:spacing w:val="-5"/>
        </w:rPr>
        <w:t xml:space="preserve"> </w:t>
      </w:r>
      <w:r w:rsidRPr="00CF01D6">
        <w:t>(3,99</w:t>
      </w:r>
      <w:r w:rsidR="00FA22A6" w:rsidRPr="00CF01D6">
        <w:rPr>
          <w:spacing w:val="-4"/>
        </w:rPr>
        <w:t> %</w:t>
      </w:r>
      <w:r w:rsidRPr="00CF01D6">
        <w:rPr>
          <w:spacing w:val="-2"/>
        </w:rPr>
        <w:t xml:space="preserve"> </w:t>
      </w:r>
      <w:r w:rsidRPr="00CF01D6">
        <w:t>per</w:t>
      </w:r>
      <w:r w:rsidRPr="00CF01D6">
        <w:rPr>
          <w:spacing w:val="-4"/>
        </w:rPr>
        <w:t xml:space="preserve"> </w:t>
      </w:r>
      <w:r w:rsidRPr="00CF01D6">
        <w:t>metus)</w:t>
      </w:r>
      <w:r w:rsidRPr="00CF01D6">
        <w:rPr>
          <w:spacing w:val="-1"/>
        </w:rPr>
        <w:t xml:space="preserve"> </w:t>
      </w:r>
      <w:r w:rsidRPr="00CF01D6">
        <w:t>tiriamiesiems,</w:t>
      </w:r>
      <w:r w:rsidRPr="00CF01D6">
        <w:rPr>
          <w:spacing w:val="-2"/>
        </w:rPr>
        <w:t xml:space="preserve"> </w:t>
      </w:r>
      <w:r w:rsidRPr="00CF01D6">
        <w:t>vartojusiems</w:t>
      </w:r>
      <w:r w:rsidRPr="00CF01D6">
        <w:rPr>
          <w:spacing w:val="-2"/>
        </w:rPr>
        <w:t xml:space="preserve"> </w:t>
      </w:r>
      <w:r w:rsidRPr="00CF01D6">
        <w:t>60</w:t>
      </w:r>
      <w:r w:rsidR="00FA22A6" w:rsidRPr="00CF01D6">
        <w:rPr>
          <w:spacing w:val="-1"/>
        </w:rPr>
        <w:t> mg</w:t>
      </w:r>
      <w:r w:rsidRPr="00CF01D6">
        <w:rPr>
          <w:spacing w:val="-5"/>
        </w:rPr>
        <w:t xml:space="preserve"> </w:t>
      </w:r>
      <w:proofErr w:type="spellStart"/>
      <w:r w:rsidRPr="00CF01D6">
        <w:t>edoksabano</w:t>
      </w:r>
      <w:proofErr w:type="spellEnd"/>
      <w:r w:rsidRPr="00CF01D6">
        <w:rPr>
          <w:spacing w:val="-2"/>
        </w:rPr>
        <w:t xml:space="preserve"> </w:t>
      </w:r>
      <w:r w:rsidRPr="00CF01D6">
        <w:t>(sumažintą</w:t>
      </w:r>
      <w:r w:rsidRPr="00CF01D6">
        <w:rPr>
          <w:spacing w:val="-2"/>
        </w:rPr>
        <w:t xml:space="preserve"> </w:t>
      </w:r>
      <w:r w:rsidRPr="00CF01D6">
        <w:t>30</w:t>
      </w:r>
      <w:r w:rsidR="00FA22A6" w:rsidRPr="00CF01D6">
        <w:rPr>
          <w:spacing w:val="-3"/>
        </w:rPr>
        <w:t> mg</w:t>
      </w:r>
      <w:r w:rsidRPr="00CF01D6">
        <w:rPr>
          <w:spacing w:val="-2"/>
        </w:rPr>
        <w:t xml:space="preserve"> </w:t>
      </w:r>
      <w:r w:rsidRPr="00CF01D6">
        <w:t>dozę), palyginti su 836 (4,35</w:t>
      </w:r>
      <w:r w:rsidR="00FA22A6" w:rsidRPr="00CF01D6">
        <w:t> %</w:t>
      </w:r>
      <w:r w:rsidRPr="00CF01D6">
        <w:t xml:space="preserve"> per metus) vartojusiems varfarin</w:t>
      </w:r>
      <w:r w:rsidR="00967428">
        <w:t>o</w:t>
      </w:r>
      <w:r w:rsidRPr="00CF01D6">
        <w:t xml:space="preserve"> [R</w:t>
      </w:r>
      <w:r w:rsidR="0053280E" w:rsidRPr="00CF01D6">
        <w:t>S</w:t>
      </w:r>
      <w:r w:rsidRPr="00CF01D6">
        <w:t xml:space="preserve"> (95</w:t>
      </w:r>
      <w:r w:rsidR="00FA22A6" w:rsidRPr="00CF01D6">
        <w:t> %</w:t>
      </w:r>
      <w:r w:rsidRPr="00CF01D6">
        <w:t xml:space="preserve"> PI): 0,91 (0,83, 1,01)].</w:t>
      </w:r>
    </w:p>
    <w:p w14:paraId="2D337A3F" w14:textId="77777777" w:rsidR="00A6588E" w:rsidRPr="00CF01D6" w:rsidRDefault="00A6588E" w:rsidP="00A16830">
      <w:pPr>
        <w:jc w:val="both"/>
        <w:rPr>
          <w:spacing w:val="-2"/>
        </w:rPr>
      </w:pPr>
      <w:r w:rsidRPr="00CF01D6">
        <w:t>Mirtingumas</w:t>
      </w:r>
      <w:r w:rsidRPr="00CF01D6">
        <w:rPr>
          <w:spacing w:val="-4"/>
        </w:rPr>
        <w:t xml:space="preserve"> </w:t>
      </w:r>
      <w:r w:rsidR="00967428">
        <w:t>dėl</w:t>
      </w:r>
      <w:r w:rsidR="00967428" w:rsidRPr="00CF01D6">
        <w:rPr>
          <w:spacing w:val="-3"/>
        </w:rPr>
        <w:t xml:space="preserve"> </w:t>
      </w:r>
      <w:r w:rsidRPr="00CF01D6">
        <w:t>visų</w:t>
      </w:r>
      <w:r w:rsidRPr="00CF01D6">
        <w:rPr>
          <w:spacing w:val="-2"/>
        </w:rPr>
        <w:t xml:space="preserve"> </w:t>
      </w:r>
      <w:r w:rsidRPr="00CF01D6">
        <w:t>priežasčių</w:t>
      </w:r>
      <w:r w:rsidRPr="00CF01D6">
        <w:rPr>
          <w:spacing w:val="-2"/>
        </w:rPr>
        <w:t xml:space="preserve"> </w:t>
      </w:r>
      <w:r w:rsidRPr="00CF01D6">
        <w:t>(patvirtintų</w:t>
      </w:r>
      <w:r w:rsidRPr="00CF01D6">
        <w:rPr>
          <w:spacing w:val="-5"/>
        </w:rPr>
        <w:t xml:space="preserve"> </w:t>
      </w:r>
      <w:r w:rsidRPr="00CF01D6">
        <w:t>mirčių)</w:t>
      </w:r>
      <w:r w:rsidRPr="00CF01D6">
        <w:rPr>
          <w:spacing w:val="-2"/>
        </w:rPr>
        <w:t xml:space="preserve"> </w:t>
      </w:r>
      <w:r w:rsidRPr="00CF01D6">
        <w:t>inkstų</w:t>
      </w:r>
      <w:r w:rsidRPr="00CF01D6">
        <w:rPr>
          <w:spacing w:val="-5"/>
        </w:rPr>
        <w:t xml:space="preserve"> </w:t>
      </w:r>
      <w:r w:rsidRPr="00CF01D6">
        <w:t>funkcijos</w:t>
      </w:r>
      <w:r w:rsidRPr="00CF01D6">
        <w:rPr>
          <w:spacing w:val="-2"/>
        </w:rPr>
        <w:t xml:space="preserve"> </w:t>
      </w:r>
      <w:r w:rsidRPr="00CF01D6">
        <w:t>pogrupiuose</w:t>
      </w:r>
      <w:r w:rsidRPr="00CF01D6">
        <w:rPr>
          <w:spacing w:val="-4"/>
        </w:rPr>
        <w:t xml:space="preserve"> </w:t>
      </w:r>
      <w:r w:rsidRPr="00CF01D6">
        <w:t>(</w:t>
      </w:r>
      <w:proofErr w:type="spellStart"/>
      <w:r w:rsidRPr="00CF01D6">
        <w:t>edoksabanas</w:t>
      </w:r>
      <w:proofErr w:type="spellEnd"/>
      <w:r w:rsidRPr="00CF01D6">
        <w:t>,</w:t>
      </w:r>
      <w:r w:rsidRPr="00CF01D6">
        <w:rPr>
          <w:spacing w:val="-5"/>
        </w:rPr>
        <w:t xml:space="preserve"> </w:t>
      </w:r>
      <w:r w:rsidRPr="00CF01D6">
        <w:t xml:space="preserve">plg. su varfarinu): </w:t>
      </w:r>
      <w:proofErr w:type="spellStart"/>
      <w:r w:rsidRPr="00CF01D6">
        <w:t>KrKl</w:t>
      </w:r>
      <w:proofErr w:type="spellEnd"/>
      <w:r w:rsidRPr="00CF01D6">
        <w:t xml:space="preserve"> nuo 30 iki </w:t>
      </w:r>
      <w:r w:rsidR="00FA22A6" w:rsidRPr="00CF01D6">
        <w:t>≤ </w:t>
      </w:r>
      <w:r w:rsidRPr="00CF01D6">
        <w:t>50</w:t>
      </w:r>
      <w:r w:rsidR="00FA22A6" w:rsidRPr="00CF01D6">
        <w:t> ml</w:t>
      </w:r>
      <w:r w:rsidRPr="00CF01D6">
        <w:t>/min. [R</w:t>
      </w:r>
      <w:r w:rsidR="002305E7" w:rsidRPr="00CF01D6">
        <w:t>S</w:t>
      </w:r>
      <w:r w:rsidRPr="00CF01D6">
        <w:t xml:space="preserve"> (95</w:t>
      </w:r>
      <w:r w:rsidR="00FA22A6" w:rsidRPr="00CF01D6">
        <w:t> %</w:t>
      </w:r>
      <w:r w:rsidRPr="00CF01D6">
        <w:t xml:space="preserve"> PI): 0,81 (0,68, 0,97)]; </w:t>
      </w:r>
      <w:proofErr w:type="spellStart"/>
      <w:r w:rsidRPr="00CF01D6">
        <w:t>KrKl</w:t>
      </w:r>
      <w:proofErr w:type="spellEnd"/>
      <w:r w:rsidRPr="00CF01D6">
        <w:t xml:space="preserve"> nuo </w:t>
      </w:r>
      <w:r w:rsidR="00FA22A6" w:rsidRPr="00CF01D6">
        <w:t>&gt; </w:t>
      </w:r>
      <w:r w:rsidRPr="00CF01D6">
        <w:t>50 iki</w:t>
      </w:r>
      <w:r w:rsidR="00337EA9" w:rsidRPr="00CF01D6">
        <w:t xml:space="preserve"> </w:t>
      </w:r>
      <w:r w:rsidR="00FA22A6" w:rsidRPr="00CF01D6">
        <w:t>&lt; </w:t>
      </w:r>
      <w:r w:rsidRPr="00CF01D6">
        <w:t>80</w:t>
      </w:r>
      <w:r w:rsidR="00FA22A6" w:rsidRPr="00CF01D6">
        <w:rPr>
          <w:spacing w:val="-2"/>
        </w:rPr>
        <w:t> ml</w:t>
      </w:r>
      <w:r w:rsidRPr="00CF01D6">
        <w:t>/min.</w:t>
      </w:r>
      <w:r w:rsidRPr="00CF01D6">
        <w:rPr>
          <w:spacing w:val="-4"/>
        </w:rPr>
        <w:t xml:space="preserve"> </w:t>
      </w:r>
      <w:r w:rsidRPr="00CF01D6">
        <w:t>[R</w:t>
      </w:r>
      <w:r w:rsidR="002305E7" w:rsidRPr="00CF01D6">
        <w:t>S</w:t>
      </w:r>
      <w:r w:rsidRPr="00CF01D6">
        <w:rPr>
          <w:spacing w:val="-3"/>
        </w:rPr>
        <w:t xml:space="preserve"> </w:t>
      </w:r>
      <w:r w:rsidRPr="00CF01D6">
        <w:t>(95</w:t>
      </w:r>
      <w:r w:rsidR="00FA22A6" w:rsidRPr="00CF01D6">
        <w:rPr>
          <w:spacing w:val="-4"/>
        </w:rPr>
        <w:t> %</w:t>
      </w:r>
      <w:r w:rsidRPr="00CF01D6">
        <w:rPr>
          <w:spacing w:val="-1"/>
        </w:rPr>
        <w:t xml:space="preserve"> </w:t>
      </w:r>
      <w:r w:rsidRPr="00CF01D6">
        <w:t>PI):</w:t>
      </w:r>
      <w:r w:rsidRPr="00CF01D6">
        <w:rPr>
          <w:spacing w:val="-1"/>
        </w:rPr>
        <w:t xml:space="preserve"> </w:t>
      </w:r>
      <w:r w:rsidRPr="00CF01D6">
        <w:t>0,87</w:t>
      </w:r>
      <w:r w:rsidRPr="00CF01D6">
        <w:rPr>
          <w:spacing w:val="-4"/>
        </w:rPr>
        <w:t xml:space="preserve"> </w:t>
      </w:r>
      <w:r w:rsidRPr="00CF01D6">
        <w:t>(0,75,</w:t>
      </w:r>
      <w:r w:rsidRPr="00CF01D6">
        <w:rPr>
          <w:spacing w:val="-5"/>
        </w:rPr>
        <w:t xml:space="preserve"> </w:t>
      </w:r>
      <w:r w:rsidRPr="00CF01D6">
        <w:t xml:space="preserve">1,02)]; </w:t>
      </w:r>
      <w:proofErr w:type="spellStart"/>
      <w:r w:rsidRPr="00CF01D6">
        <w:t>KrKl</w:t>
      </w:r>
      <w:proofErr w:type="spellEnd"/>
      <w:r w:rsidRPr="00CF01D6">
        <w:rPr>
          <w:spacing w:val="-4"/>
        </w:rPr>
        <w:t xml:space="preserve"> </w:t>
      </w:r>
      <w:r w:rsidR="00FA22A6" w:rsidRPr="00CF01D6">
        <w:t>≥ </w:t>
      </w:r>
      <w:r w:rsidRPr="00CF01D6">
        <w:t>80</w:t>
      </w:r>
      <w:r w:rsidR="00FA22A6" w:rsidRPr="00CF01D6">
        <w:rPr>
          <w:spacing w:val="-2"/>
        </w:rPr>
        <w:t> ml</w:t>
      </w:r>
      <w:r w:rsidRPr="00CF01D6">
        <w:t>/min.</w:t>
      </w:r>
      <w:r w:rsidRPr="00CF01D6">
        <w:rPr>
          <w:spacing w:val="-2"/>
        </w:rPr>
        <w:t xml:space="preserve"> </w:t>
      </w:r>
      <w:r w:rsidRPr="00CF01D6">
        <w:t>[R</w:t>
      </w:r>
      <w:r w:rsidR="002305E7" w:rsidRPr="00CF01D6">
        <w:t>S</w:t>
      </w:r>
      <w:r w:rsidRPr="00CF01D6">
        <w:rPr>
          <w:spacing w:val="-5"/>
        </w:rPr>
        <w:t xml:space="preserve"> </w:t>
      </w:r>
      <w:r w:rsidRPr="00CF01D6">
        <w:t>(95</w:t>
      </w:r>
      <w:r w:rsidR="00FA22A6" w:rsidRPr="00CF01D6">
        <w:rPr>
          <w:spacing w:val="-3"/>
        </w:rPr>
        <w:t> %</w:t>
      </w:r>
      <w:r w:rsidRPr="00CF01D6">
        <w:rPr>
          <w:spacing w:val="-2"/>
        </w:rPr>
        <w:t xml:space="preserve"> </w:t>
      </w:r>
      <w:r w:rsidRPr="00CF01D6">
        <w:t>PI):</w:t>
      </w:r>
      <w:r w:rsidRPr="00CF01D6">
        <w:rPr>
          <w:spacing w:val="-3"/>
        </w:rPr>
        <w:t xml:space="preserve"> </w:t>
      </w:r>
      <w:r w:rsidRPr="00CF01D6">
        <w:t>1,15</w:t>
      </w:r>
      <w:r w:rsidRPr="00CF01D6">
        <w:rPr>
          <w:spacing w:val="-2"/>
        </w:rPr>
        <w:t xml:space="preserve"> </w:t>
      </w:r>
      <w:r w:rsidRPr="00CF01D6">
        <w:t>(0,95,</w:t>
      </w:r>
      <w:r w:rsidRPr="00CF01D6">
        <w:rPr>
          <w:spacing w:val="-1"/>
        </w:rPr>
        <w:t xml:space="preserve"> </w:t>
      </w:r>
      <w:r w:rsidRPr="00CF01D6">
        <w:rPr>
          <w:spacing w:val="-2"/>
        </w:rPr>
        <w:t>1,40)].</w:t>
      </w:r>
    </w:p>
    <w:p w14:paraId="2AE59BFA" w14:textId="77777777" w:rsidR="00A6588E" w:rsidRPr="00CF01D6" w:rsidRDefault="00A6588E" w:rsidP="00E068FD">
      <w:pPr>
        <w:pStyle w:val="Pagrindinistekstas"/>
        <w:kinsoku w:val="0"/>
        <w:overflowPunct w:val="0"/>
      </w:pPr>
    </w:p>
    <w:p w14:paraId="459D9E89" w14:textId="77777777" w:rsidR="00A6588E" w:rsidRPr="00CF01D6" w:rsidRDefault="00A6588E" w:rsidP="00AC1910">
      <w:pPr>
        <w:jc w:val="both"/>
      </w:pPr>
      <w:r w:rsidRPr="00CF01D6">
        <w:t>Vartojant</w:t>
      </w:r>
      <w:r w:rsidRPr="00CF01D6">
        <w:rPr>
          <w:spacing w:val="-1"/>
        </w:rPr>
        <w:t xml:space="preserve"> </w:t>
      </w:r>
      <w:r w:rsidRPr="00CF01D6">
        <w:t>60</w:t>
      </w:r>
      <w:r w:rsidR="00FA22A6" w:rsidRPr="00CF01D6">
        <w:rPr>
          <w:spacing w:val="-4"/>
        </w:rPr>
        <w:t> mg</w:t>
      </w:r>
      <w:r w:rsidRPr="00CF01D6">
        <w:rPr>
          <w:spacing w:val="-5"/>
        </w:rPr>
        <w:t xml:space="preserve"> </w:t>
      </w:r>
      <w:proofErr w:type="spellStart"/>
      <w:r w:rsidRPr="00CF01D6">
        <w:t>edoksabano</w:t>
      </w:r>
      <w:proofErr w:type="spellEnd"/>
      <w:r w:rsidRPr="00CF01D6">
        <w:rPr>
          <w:spacing w:val="-2"/>
        </w:rPr>
        <w:t xml:space="preserve"> </w:t>
      </w:r>
      <w:r w:rsidRPr="00CF01D6">
        <w:t>(sumažintą</w:t>
      </w:r>
      <w:r w:rsidRPr="00CF01D6">
        <w:rPr>
          <w:spacing w:val="-2"/>
        </w:rPr>
        <w:t xml:space="preserve"> </w:t>
      </w:r>
      <w:r w:rsidRPr="00CF01D6">
        <w:t>30</w:t>
      </w:r>
      <w:r w:rsidR="00FA22A6" w:rsidRPr="00CF01D6">
        <w:rPr>
          <w:spacing w:val="-2"/>
        </w:rPr>
        <w:t> mg</w:t>
      </w:r>
      <w:r w:rsidRPr="00CF01D6">
        <w:rPr>
          <w:spacing w:val="-5"/>
        </w:rPr>
        <w:t xml:space="preserve"> </w:t>
      </w:r>
      <w:r w:rsidRPr="00CF01D6">
        <w:t>dozę),</w:t>
      </w:r>
      <w:r w:rsidRPr="00CF01D6">
        <w:rPr>
          <w:spacing w:val="-5"/>
        </w:rPr>
        <w:t xml:space="preserve"> </w:t>
      </w:r>
      <w:r w:rsidRPr="00CF01D6">
        <w:t>mirtingumas</w:t>
      </w:r>
      <w:r w:rsidRPr="00CF01D6">
        <w:rPr>
          <w:spacing w:val="-2"/>
        </w:rPr>
        <w:t xml:space="preserve"> </w:t>
      </w:r>
      <w:r w:rsidR="002305E7" w:rsidRPr="00CF01D6">
        <w:t>nuo</w:t>
      </w:r>
      <w:r w:rsidR="002305E7" w:rsidRPr="00CF01D6">
        <w:rPr>
          <w:spacing w:val="-1"/>
        </w:rPr>
        <w:t xml:space="preserve"> </w:t>
      </w:r>
      <w:r w:rsidRPr="00CF01D6">
        <w:t>širdies</w:t>
      </w:r>
      <w:r w:rsidRPr="00CF01D6">
        <w:rPr>
          <w:spacing w:val="-4"/>
        </w:rPr>
        <w:t xml:space="preserve"> </w:t>
      </w:r>
      <w:r w:rsidRPr="00CF01D6">
        <w:t>ir</w:t>
      </w:r>
      <w:r w:rsidRPr="00CF01D6">
        <w:rPr>
          <w:spacing w:val="-4"/>
        </w:rPr>
        <w:t xml:space="preserve"> </w:t>
      </w:r>
      <w:r w:rsidRPr="00CF01D6">
        <w:t>kraujagyslių</w:t>
      </w:r>
      <w:r w:rsidRPr="00CF01D6">
        <w:rPr>
          <w:spacing w:val="-2"/>
        </w:rPr>
        <w:t xml:space="preserve"> </w:t>
      </w:r>
      <w:r w:rsidRPr="00CF01D6">
        <w:t>ligų buvo mažesnis nei vartojant varfarin</w:t>
      </w:r>
      <w:r w:rsidR="00967428">
        <w:t>o</w:t>
      </w:r>
      <w:r w:rsidRPr="00CF01D6">
        <w:t xml:space="preserve"> [R</w:t>
      </w:r>
      <w:r w:rsidR="002305E7" w:rsidRPr="00CF01D6">
        <w:t>S</w:t>
      </w:r>
      <w:r w:rsidRPr="00CF01D6">
        <w:t xml:space="preserve"> (95</w:t>
      </w:r>
      <w:r w:rsidR="00FA22A6" w:rsidRPr="00CF01D6">
        <w:t> %</w:t>
      </w:r>
      <w:r w:rsidRPr="00CF01D6">
        <w:t xml:space="preserve"> PI): 0,86 (0,77, 0,97)].</w:t>
      </w:r>
    </w:p>
    <w:p w14:paraId="4AD7CA02" w14:textId="77777777" w:rsidR="00A6588E" w:rsidRPr="00CF01D6" w:rsidRDefault="00A6588E" w:rsidP="00AC1910">
      <w:pPr>
        <w:jc w:val="both"/>
        <w:rPr>
          <w:spacing w:val="-2"/>
        </w:rPr>
      </w:pPr>
      <w:r w:rsidRPr="00CF01D6">
        <w:t>Patvirtinto veiksmingumo</w:t>
      </w:r>
      <w:r w:rsidRPr="00CF01D6">
        <w:rPr>
          <w:spacing w:val="-2"/>
        </w:rPr>
        <w:t xml:space="preserve"> </w:t>
      </w:r>
      <w:r w:rsidR="00B90CB5" w:rsidRPr="00CF01D6">
        <w:t>vertinant</w:t>
      </w:r>
      <w:r w:rsidR="00B90CB5" w:rsidRPr="00CF01D6">
        <w:rPr>
          <w:spacing w:val="-1"/>
        </w:rPr>
        <w:t xml:space="preserve"> </w:t>
      </w:r>
      <w:r w:rsidRPr="00CF01D6">
        <w:t xml:space="preserve">mirtingumą </w:t>
      </w:r>
      <w:r w:rsidR="00967428">
        <w:t>dėl</w:t>
      </w:r>
      <w:r w:rsidR="00967428" w:rsidRPr="00CF01D6">
        <w:t xml:space="preserve"> </w:t>
      </w:r>
      <w:r w:rsidRPr="00CF01D6">
        <w:t>širdies ir</w:t>
      </w:r>
      <w:r w:rsidRPr="00CF01D6">
        <w:rPr>
          <w:spacing w:val="-1"/>
        </w:rPr>
        <w:t xml:space="preserve"> </w:t>
      </w:r>
      <w:r w:rsidRPr="00CF01D6">
        <w:t>kraujagyslių</w:t>
      </w:r>
      <w:r w:rsidRPr="00CF01D6">
        <w:rPr>
          <w:spacing w:val="-2"/>
        </w:rPr>
        <w:t xml:space="preserve"> </w:t>
      </w:r>
      <w:r w:rsidRPr="00CF01D6">
        <w:t>ligų duomenys</w:t>
      </w:r>
      <w:r w:rsidRPr="00CF01D6">
        <w:rPr>
          <w:spacing w:val="-1"/>
        </w:rPr>
        <w:t xml:space="preserve"> </w:t>
      </w:r>
      <w:r w:rsidRPr="00CF01D6">
        <w:t>inkstų funkcijos pogrupiuose</w:t>
      </w:r>
      <w:r w:rsidRPr="00CF01D6">
        <w:rPr>
          <w:spacing w:val="-1"/>
        </w:rPr>
        <w:t xml:space="preserve"> </w:t>
      </w:r>
      <w:r w:rsidRPr="00CF01D6">
        <w:t>(</w:t>
      </w:r>
      <w:proofErr w:type="spellStart"/>
      <w:r w:rsidRPr="00CF01D6">
        <w:t>edoksabanas</w:t>
      </w:r>
      <w:proofErr w:type="spellEnd"/>
      <w:r w:rsidRPr="00CF01D6">
        <w:t>,</w:t>
      </w:r>
      <w:r w:rsidRPr="00CF01D6">
        <w:rPr>
          <w:spacing w:val="-4"/>
        </w:rPr>
        <w:t xml:space="preserve"> </w:t>
      </w:r>
      <w:r w:rsidRPr="00CF01D6">
        <w:t>plg.</w:t>
      </w:r>
      <w:r w:rsidRPr="00CF01D6">
        <w:rPr>
          <w:spacing w:val="-1"/>
        </w:rPr>
        <w:t xml:space="preserve"> </w:t>
      </w:r>
      <w:r w:rsidRPr="00CF01D6">
        <w:t>su</w:t>
      </w:r>
      <w:r w:rsidRPr="00CF01D6">
        <w:rPr>
          <w:spacing w:val="-1"/>
        </w:rPr>
        <w:t xml:space="preserve"> </w:t>
      </w:r>
      <w:r w:rsidRPr="00CF01D6">
        <w:t xml:space="preserve">varfarinu): </w:t>
      </w:r>
      <w:proofErr w:type="spellStart"/>
      <w:r w:rsidRPr="00CF01D6">
        <w:t>KrKl</w:t>
      </w:r>
      <w:proofErr w:type="spellEnd"/>
      <w:r w:rsidRPr="00CF01D6">
        <w:rPr>
          <w:spacing w:val="-3"/>
        </w:rPr>
        <w:t xml:space="preserve"> </w:t>
      </w:r>
      <w:r w:rsidRPr="00CF01D6">
        <w:t>nuo</w:t>
      </w:r>
      <w:r w:rsidRPr="00CF01D6">
        <w:rPr>
          <w:spacing w:val="-1"/>
        </w:rPr>
        <w:t xml:space="preserve"> </w:t>
      </w:r>
      <w:r w:rsidRPr="00CF01D6">
        <w:t>30</w:t>
      </w:r>
      <w:r w:rsidRPr="00CF01D6">
        <w:rPr>
          <w:spacing w:val="-1"/>
        </w:rPr>
        <w:t xml:space="preserve"> </w:t>
      </w:r>
      <w:r w:rsidRPr="00CF01D6">
        <w:t>iki</w:t>
      </w:r>
      <w:r w:rsidRPr="00CF01D6">
        <w:rPr>
          <w:spacing w:val="-3"/>
        </w:rPr>
        <w:t xml:space="preserve"> </w:t>
      </w:r>
      <w:r w:rsidR="00FA22A6" w:rsidRPr="00CF01D6">
        <w:t>≤ </w:t>
      </w:r>
      <w:r w:rsidRPr="00CF01D6">
        <w:t>50</w:t>
      </w:r>
      <w:r w:rsidR="00FA22A6" w:rsidRPr="00CF01D6">
        <w:rPr>
          <w:spacing w:val="-4"/>
        </w:rPr>
        <w:t> ml</w:t>
      </w:r>
      <w:r w:rsidRPr="00CF01D6">
        <w:t>/min.</w:t>
      </w:r>
      <w:r w:rsidRPr="00CF01D6">
        <w:rPr>
          <w:spacing w:val="-4"/>
        </w:rPr>
        <w:t xml:space="preserve"> </w:t>
      </w:r>
      <w:r w:rsidRPr="00CF01D6">
        <w:t>[R</w:t>
      </w:r>
      <w:r w:rsidR="00B90CB5" w:rsidRPr="00CF01D6">
        <w:t>S</w:t>
      </w:r>
      <w:r w:rsidRPr="00CF01D6">
        <w:rPr>
          <w:spacing w:val="-3"/>
        </w:rPr>
        <w:t xml:space="preserve"> </w:t>
      </w:r>
      <w:r w:rsidRPr="00CF01D6">
        <w:t>(95</w:t>
      </w:r>
      <w:r w:rsidR="00FA22A6" w:rsidRPr="00CF01D6">
        <w:t> %</w:t>
      </w:r>
      <w:r w:rsidRPr="00CF01D6">
        <w:rPr>
          <w:spacing w:val="-1"/>
        </w:rPr>
        <w:t xml:space="preserve"> </w:t>
      </w:r>
      <w:r w:rsidRPr="00CF01D6">
        <w:t>PI): 0,80</w:t>
      </w:r>
      <w:r w:rsidRPr="00CF01D6">
        <w:rPr>
          <w:spacing w:val="-4"/>
        </w:rPr>
        <w:t xml:space="preserve"> </w:t>
      </w:r>
      <w:r w:rsidRPr="00CF01D6">
        <w:t>(0,65,</w:t>
      </w:r>
      <w:r w:rsidR="00FD59CD" w:rsidRPr="00CF01D6">
        <w:t xml:space="preserve"> </w:t>
      </w:r>
      <w:r w:rsidRPr="00CF01D6">
        <w:t>0,99)];</w:t>
      </w:r>
      <w:r w:rsidRPr="00CF01D6">
        <w:rPr>
          <w:spacing w:val="-1"/>
        </w:rPr>
        <w:t xml:space="preserve"> </w:t>
      </w:r>
      <w:proofErr w:type="spellStart"/>
      <w:r w:rsidRPr="00CF01D6">
        <w:t>KrKl</w:t>
      </w:r>
      <w:proofErr w:type="spellEnd"/>
      <w:r w:rsidRPr="00CF01D6">
        <w:rPr>
          <w:spacing w:val="-1"/>
        </w:rPr>
        <w:t xml:space="preserve"> </w:t>
      </w:r>
      <w:r w:rsidRPr="00CF01D6">
        <w:t>nuo</w:t>
      </w:r>
      <w:r w:rsidRPr="00CF01D6">
        <w:rPr>
          <w:spacing w:val="-5"/>
        </w:rPr>
        <w:t xml:space="preserve"> </w:t>
      </w:r>
      <w:r w:rsidR="00FA22A6" w:rsidRPr="00CF01D6">
        <w:t>&gt; </w:t>
      </w:r>
      <w:r w:rsidRPr="00CF01D6">
        <w:t>50</w:t>
      </w:r>
      <w:r w:rsidRPr="00CF01D6">
        <w:rPr>
          <w:spacing w:val="-5"/>
        </w:rPr>
        <w:t xml:space="preserve"> </w:t>
      </w:r>
      <w:r w:rsidRPr="00CF01D6">
        <w:t>iki</w:t>
      </w:r>
      <w:r w:rsidRPr="00CF01D6">
        <w:rPr>
          <w:spacing w:val="-4"/>
        </w:rPr>
        <w:t xml:space="preserve"> </w:t>
      </w:r>
      <w:r w:rsidR="00FA22A6" w:rsidRPr="00CF01D6">
        <w:t>&lt; </w:t>
      </w:r>
      <w:r w:rsidRPr="00CF01D6">
        <w:t>80</w:t>
      </w:r>
      <w:r w:rsidR="00FA22A6" w:rsidRPr="00CF01D6">
        <w:rPr>
          <w:spacing w:val="-2"/>
        </w:rPr>
        <w:t> ml</w:t>
      </w:r>
      <w:r w:rsidRPr="00CF01D6">
        <w:t>/min.</w:t>
      </w:r>
      <w:r w:rsidRPr="00CF01D6">
        <w:rPr>
          <w:spacing w:val="-2"/>
        </w:rPr>
        <w:t xml:space="preserve"> </w:t>
      </w:r>
      <w:r w:rsidRPr="00CF01D6">
        <w:t>[R</w:t>
      </w:r>
      <w:r w:rsidR="00B90CB5" w:rsidRPr="00CF01D6">
        <w:t>S</w:t>
      </w:r>
      <w:r w:rsidRPr="00CF01D6">
        <w:rPr>
          <w:spacing w:val="-6"/>
        </w:rPr>
        <w:t xml:space="preserve"> </w:t>
      </w:r>
      <w:r w:rsidRPr="00CF01D6">
        <w:t>(95</w:t>
      </w:r>
      <w:r w:rsidR="00FA22A6" w:rsidRPr="00CF01D6">
        <w:rPr>
          <w:spacing w:val="-4"/>
        </w:rPr>
        <w:t> %</w:t>
      </w:r>
      <w:r w:rsidRPr="00CF01D6">
        <w:rPr>
          <w:spacing w:val="-2"/>
        </w:rPr>
        <w:t xml:space="preserve"> </w:t>
      </w:r>
      <w:r w:rsidRPr="00CF01D6">
        <w:t>PI):</w:t>
      </w:r>
      <w:r w:rsidRPr="00CF01D6">
        <w:rPr>
          <w:spacing w:val="-3"/>
        </w:rPr>
        <w:t xml:space="preserve"> </w:t>
      </w:r>
      <w:r w:rsidRPr="00CF01D6">
        <w:t>0,75</w:t>
      </w:r>
      <w:r w:rsidRPr="00CF01D6">
        <w:rPr>
          <w:spacing w:val="-2"/>
        </w:rPr>
        <w:t xml:space="preserve"> </w:t>
      </w:r>
      <w:r w:rsidRPr="00CF01D6">
        <w:t>(0,62,</w:t>
      </w:r>
      <w:r w:rsidRPr="00CF01D6">
        <w:rPr>
          <w:spacing w:val="-2"/>
        </w:rPr>
        <w:t xml:space="preserve"> </w:t>
      </w:r>
      <w:r w:rsidRPr="00CF01D6">
        <w:t>0,90)];</w:t>
      </w:r>
      <w:r w:rsidRPr="00CF01D6">
        <w:rPr>
          <w:spacing w:val="-1"/>
        </w:rPr>
        <w:t xml:space="preserve"> </w:t>
      </w:r>
      <w:proofErr w:type="spellStart"/>
      <w:r w:rsidRPr="00CF01D6">
        <w:t>KrKl</w:t>
      </w:r>
      <w:proofErr w:type="spellEnd"/>
      <w:r w:rsidRPr="00CF01D6">
        <w:rPr>
          <w:spacing w:val="1"/>
        </w:rPr>
        <w:t xml:space="preserve"> </w:t>
      </w:r>
      <w:r w:rsidR="00FA22A6" w:rsidRPr="00CF01D6">
        <w:t>≥ </w:t>
      </w:r>
      <w:r w:rsidRPr="00CF01D6">
        <w:t>80</w:t>
      </w:r>
      <w:r w:rsidR="00FA22A6" w:rsidRPr="00CF01D6">
        <w:rPr>
          <w:spacing w:val="-2"/>
        </w:rPr>
        <w:t> ml</w:t>
      </w:r>
      <w:r w:rsidRPr="00CF01D6">
        <w:t>/min.</w:t>
      </w:r>
      <w:r w:rsidRPr="00CF01D6">
        <w:rPr>
          <w:spacing w:val="-4"/>
        </w:rPr>
        <w:t xml:space="preserve"> </w:t>
      </w:r>
      <w:r w:rsidRPr="00CF01D6">
        <w:rPr>
          <w:spacing w:val="-5"/>
        </w:rPr>
        <w:t>[R</w:t>
      </w:r>
      <w:r w:rsidR="00B90CB5" w:rsidRPr="00CF01D6">
        <w:rPr>
          <w:spacing w:val="-5"/>
        </w:rPr>
        <w:t>S</w:t>
      </w:r>
      <w:r w:rsidR="00FD59CD" w:rsidRPr="00CF01D6">
        <w:rPr>
          <w:spacing w:val="-5"/>
        </w:rPr>
        <w:t xml:space="preserve"> </w:t>
      </w:r>
      <w:r w:rsidRPr="00CF01D6">
        <w:t>(95</w:t>
      </w:r>
      <w:r w:rsidR="00FA22A6" w:rsidRPr="00CF01D6">
        <w:rPr>
          <w:spacing w:val="-6"/>
        </w:rPr>
        <w:t> %</w:t>
      </w:r>
      <w:r w:rsidRPr="00CF01D6">
        <w:rPr>
          <w:spacing w:val="-2"/>
        </w:rPr>
        <w:t xml:space="preserve"> </w:t>
      </w:r>
      <w:r w:rsidRPr="00CF01D6">
        <w:t>PI): 1,16</w:t>
      </w:r>
      <w:r w:rsidRPr="00CF01D6">
        <w:rPr>
          <w:spacing w:val="-2"/>
        </w:rPr>
        <w:t xml:space="preserve"> </w:t>
      </w:r>
      <w:r w:rsidRPr="00CF01D6">
        <w:t>(0,92,</w:t>
      </w:r>
      <w:r w:rsidRPr="00CF01D6">
        <w:rPr>
          <w:spacing w:val="-1"/>
        </w:rPr>
        <w:t xml:space="preserve"> </w:t>
      </w:r>
      <w:r w:rsidRPr="00CF01D6">
        <w:rPr>
          <w:spacing w:val="-2"/>
        </w:rPr>
        <w:t>1,46)].</w:t>
      </w:r>
    </w:p>
    <w:p w14:paraId="536D7934" w14:textId="77777777" w:rsidR="00A6588E" w:rsidRPr="00CF01D6" w:rsidRDefault="00A6588E" w:rsidP="00322F5B">
      <w:pPr>
        <w:jc w:val="both"/>
      </w:pPr>
    </w:p>
    <w:p w14:paraId="29CFAEDC" w14:textId="77777777" w:rsidR="00A6588E" w:rsidRPr="00CF01D6" w:rsidRDefault="00B90CB5" w:rsidP="00322F5B">
      <w:pPr>
        <w:jc w:val="both"/>
        <w:rPr>
          <w:spacing w:val="-2"/>
        </w:rPr>
      </w:pPr>
      <w:r w:rsidRPr="00CF01D6">
        <w:t>Pagrindinė</w:t>
      </w:r>
      <w:r w:rsidRPr="00CF01D6">
        <w:rPr>
          <w:spacing w:val="-6"/>
        </w:rPr>
        <w:t xml:space="preserve"> </w:t>
      </w:r>
      <w:r w:rsidR="00A6588E" w:rsidRPr="00CF01D6">
        <w:t>saugumo</w:t>
      </w:r>
      <w:r w:rsidR="00A6588E" w:rsidRPr="00CF01D6">
        <w:rPr>
          <w:spacing w:val="-6"/>
        </w:rPr>
        <w:t xml:space="preserve"> </w:t>
      </w:r>
      <w:r w:rsidR="00A6588E" w:rsidRPr="00CF01D6">
        <w:t>vertinamoji</w:t>
      </w:r>
      <w:r w:rsidR="00A6588E" w:rsidRPr="00CF01D6">
        <w:rPr>
          <w:spacing w:val="-5"/>
        </w:rPr>
        <w:t xml:space="preserve"> </w:t>
      </w:r>
      <w:r w:rsidR="00A6588E" w:rsidRPr="00CF01D6">
        <w:t>baigtis</w:t>
      </w:r>
      <w:r w:rsidR="00A6588E" w:rsidRPr="00CF01D6">
        <w:rPr>
          <w:spacing w:val="-6"/>
        </w:rPr>
        <w:t xml:space="preserve"> </w:t>
      </w:r>
      <w:r w:rsidR="00A6588E" w:rsidRPr="00CF01D6">
        <w:t>buvo</w:t>
      </w:r>
      <w:r w:rsidR="00A6588E" w:rsidRPr="00CF01D6">
        <w:rPr>
          <w:spacing w:val="-6"/>
        </w:rPr>
        <w:t xml:space="preserve"> </w:t>
      </w:r>
      <w:r w:rsidR="00A6588E" w:rsidRPr="00CF01D6">
        <w:t>didysis</w:t>
      </w:r>
      <w:r w:rsidR="00A6588E" w:rsidRPr="00CF01D6">
        <w:rPr>
          <w:spacing w:val="-5"/>
        </w:rPr>
        <w:t xml:space="preserve"> </w:t>
      </w:r>
      <w:r w:rsidR="00A6588E" w:rsidRPr="00CF01D6">
        <w:rPr>
          <w:spacing w:val="-2"/>
        </w:rPr>
        <w:t>kraujavimas.</w:t>
      </w:r>
    </w:p>
    <w:p w14:paraId="1F740823" w14:textId="77777777" w:rsidR="00A6588E" w:rsidRPr="00CF01D6" w:rsidRDefault="00A6588E" w:rsidP="00322F5B">
      <w:pPr>
        <w:jc w:val="both"/>
      </w:pPr>
    </w:p>
    <w:p w14:paraId="4168F4DE" w14:textId="77777777" w:rsidR="00A6588E" w:rsidRPr="00CF01D6" w:rsidRDefault="00A6588E" w:rsidP="009C78DA">
      <w:pPr>
        <w:jc w:val="both"/>
      </w:pPr>
      <w:r w:rsidRPr="00CF01D6">
        <w:t>60</w:t>
      </w:r>
      <w:r w:rsidR="00FA22A6" w:rsidRPr="00CF01D6">
        <w:rPr>
          <w:spacing w:val="-3"/>
        </w:rPr>
        <w:t> mg</w:t>
      </w:r>
      <w:r w:rsidRPr="00CF01D6">
        <w:rPr>
          <w:spacing w:val="-6"/>
        </w:rPr>
        <w:t xml:space="preserve"> </w:t>
      </w:r>
      <w:proofErr w:type="spellStart"/>
      <w:r w:rsidRPr="00CF01D6">
        <w:t>edoksabano</w:t>
      </w:r>
      <w:proofErr w:type="spellEnd"/>
      <w:r w:rsidRPr="00CF01D6">
        <w:rPr>
          <w:spacing w:val="-3"/>
        </w:rPr>
        <w:t xml:space="preserve"> </w:t>
      </w:r>
      <w:r w:rsidR="009E2812" w:rsidRPr="00CF01D6">
        <w:t>gydymo</w:t>
      </w:r>
      <w:r w:rsidR="009E2812" w:rsidRPr="00CF01D6">
        <w:rPr>
          <w:spacing w:val="-6"/>
        </w:rPr>
        <w:t xml:space="preserve"> </w:t>
      </w:r>
      <w:r w:rsidRPr="00CF01D6">
        <w:t>grupėje</w:t>
      </w:r>
      <w:r w:rsidRPr="00CF01D6">
        <w:rPr>
          <w:spacing w:val="-3"/>
        </w:rPr>
        <w:t xml:space="preserve"> </w:t>
      </w:r>
      <w:r w:rsidRPr="00CF01D6">
        <w:t>reikšmingai</w:t>
      </w:r>
      <w:r w:rsidRPr="00CF01D6">
        <w:rPr>
          <w:spacing w:val="-2"/>
        </w:rPr>
        <w:t xml:space="preserve"> </w:t>
      </w:r>
      <w:r w:rsidRPr="00CF01D6">
        <w:t>sumažėjo</w:t>
      </w:r>
      <w:r w:rsidRPr="00CF01D6">
        <w:rPr>
          <w:spacing w:val="-6"/>
        </w:rPr>
        <w:t xml:space="preserve"> </w:t>
      </w:r>
      <w:r w:rsidRPr="00CF01D6">
        <w:t>didžiojo</w:t>
      </w:r>
      <w:r w:rsidRPr="00CF01D6">
        <w:rPr>
          <w:spacing w:val="-3"/>
        </w:rPr>
        <w:t xml:space="preserve"> </w:t>
      </w:r>
      <w:r w:rsidRPr="00CF01D6">
        <w:t>kraujavimo</w:t>
      </w:r>
      <w:r w:rsidRPr="00CF01D6">
        <w:rPr>
          <w:spacing w:val="-3"/>
        </w:rPr>
        <w:t xml:space="preserve"> </w:t>
      </w:r>
      <w:r w:rsidRPr="00CF01D6">
        <w:t>rizika,</w:t>
      </w:r>
      <w:r w:rsidRPr="00CF01D6">
        <w:rPr>
          <w:spacing w:val="-3"/>
        </w:rPr>
        <w:t xml:space="preserve"> </w:t>
      </w:r>
      <w:r w:rsidRPr="00CF01D6">
        <w:t>palyginti</w:t>
      </w:r>
      <w:r w:rsidRPr="00CF01D6">
        <w:rPr>
          <w:spacing w:val="-2"/>
        </w:rPr>
        <w:t xml:space="preserve"> </w:t>
      </w:r>
      <w:r w:rsidRPr="00CF01D6">
        <w:t>su varfarino grupe (atitinkamai 2,75</w:t>
      </w:r>
      <w:r w:rsidR="00FA22A6" w:rsidRPr="00CF01D6">
        <w:t> %</w:t>
      </w:r>
      <w:r w:rsidRPr="00CF01D6">
        <w:t xml:space="preserve"> ir 3,43</w:t>
      </w:r>
      <w:r w:rsidR="00FA22A6" w:rsidRPr="00CF01D6">
        <w:t> %</w:t>
      </w:r>
      <w:r w:rsidRPr="00CF01D6">
        <w:t xml:space="preserve"> per metus) [R</w:t>
      </w:r>
      <w:r w:rsidR="003D4AD5" w:rsidRPr="00CF01D6">
        <w:t>S</w:t>
      </w:r>
      <w:r w:rsidRPr="00CF01D6">
        <w:t xml:space="preserve"> (95</w:t>
      </w:r>
      <w:r w:rsidR="00FA22A6" w:rsidRPr="00CF01D6">
        <w:t> %</w:t>
      </w:r>
      <w:r w:rsidRPr="00CF01D6">
        <w:t xml:space="preserve"> PI): 0,80 (0,71, 0,91);</w:t>
      </w:r>
      <w:r w:rsidR="00FD59CD" w:rsidRPr="00CF01D6">
        <w:t xml:space="preserve"> </w:t>
      </w:r>
      <w:r w:rsidR="00967428" w:rsidRPr="00CF01D6">
        <w:t>p</w:t>
      </w:r>
      <w:r w:rsidR="00967428">
        <w:rPr>
          <w:spacing w:val="-1"/>
        </w:rPr>
        <w:t> </w:t>
      </w:r>
      <w:r w:rsidR="00967428" w:rsidRPr="00CF01D6">
        <w:t>=</w:t>
      </w:r>
      <w:r w:rsidR="00967428">
        <w:rPr>
          <w:spacing w:val="-1"/>
        </w:rPr>
        <w:t> </w:t>
      </w:r>
      <w:r w:rsidRPr="00CF01D6">
        <w:t>0,0009],</w:t>
      </w:r>
      <w:r w:rsidRPr="00CF01D6">
        <w:rPr>
          <w:spacing w:val="-4"/>
        </w:rPr>
        <w:t xml:space="preserve"> </w:t>
      </w:r>
      <w:proofErr w:type="spellStart"/>
      <w:r w:rsidRPr="00CF01D6">
        <w:t>intrakranijini</w:t>
      </w:r>
      <w:r w:rsidR="003D4AD5" w:rsidRPr="00CF01D6">
        <w:t>o</w:t>
      </w:r>
      <w:proofErr w:type="spellEnd"/>
      <w:r w:rsidRPr="00CF01D6">
        <w:rPr>
          <w:spacing w:val="-3"/>
        </w:rPr>
        <w:t xml:space="preserve"> </w:t>
      </w:r>
      <w:r w:rsidRPr="00CF01D6">
        <w:t>kraujavim</w:t>
      </w:r>
      <w:r w:rsidR="003D4AD5" w:rsidRPr="00CF01D6">
        <w:t>o</w:t>
      </w:r>
      <w:r w:rsidRPr="00CF01D6">
        <w:rPr>
          <w:spacing w:val="-3"/>
        </w:rPr>
        <w:t xml:space="preserve"> </w:t>
      </w:r>
      <w:r w:rsidRPr="00CF01D6">
        <w:t>(IKK)</w:t>
      </w:r>
      <w:r w:rsidRPr="00CF01D6">
        <w:rPr>
          <w:spacing w:val="-1"/>
        </w:rPr>
        <w:t xml:space="preserve"> </w:t>
      </w:r>
      <w:r w:rsidR="003D4AD5" w:rsidRPr="00CF01D6">
        <w:rPr>
          <w:spacing w:val="-1"/>
        </w:rPr>
        <w:t xml:space="preserve">rizika </w:t>
      </w:r>
      <w:r w:rsidRPr="00CF01D6">
        <w:t>(atitinkamai 0,39</w:t>
      </w:r>
      <w:r w:rsidR="00FA22A6" w:rsidRPr="00CF01D6">
        <w:t> %</w:t>
      </w:r>
      <w:r w:rsidRPr="00CF01D6">
        <w:rPr>
          <w:spacing w:val="-3"/>
        </w:rPr>
        <w:t xml:space="preserve"> </w:t>
      </w:r>
      <w:r w:rsidRPr="00CF01D6">
        <w:t>ir</w:t>
      </w:r>
      <w:r w:rsidRPr="00CF01D6">
        <w:rPr>
          <w:spacing w:val="-1"/>
        </w:rPr>
        <w:t xml:space="preserve"> </w:t>
      </w:r>
      <w:r w:rsidRPr="00CF01D6">
        <w:t>0,85</w:t>
      </w:r>
      <w:r w:rsidR="00FA22A6" w:rsidRPr="00CF01D6">
        <w:rPr>
          <w:spacing w:val="-1"/>
        </w:rPr>
        <w:t> %</w:t>
      </w:r>
      <w:r w:rsidRPr="00CF01D6">
        <w:rPr>
          <w:spacing w:val="-3"/>
        </w:rPr>
        <w:t xml:space="preserve"> </w:t>
      </w:r>
      <w:r w:rsidRPr="00CF01D6">
        <w:t>per</w:t>
      </w:r>
      <w:r w:rsidRPr="00CF01D6">
        <w:rPr>
          <w:spacing w:val="-3"/>
        </w:rPr>
        <w:t xml:space="preserve"> </w:t>
      </w:r>
      <w:r w:rsidRPr="00CF01D6">
        <w:t>metus)</w:t>
      </w:r>
      <w:r w:rsidRPr="00CF01D6">
        <w:rPr>
          <w:spacing w:val="-1"/>
        </w:rPr>
        <w:t xml:space="preserve"> </w:t>
      </w:r>
      <w:r w:rsidRPr="00CF01D6">
        <w:t>[</w:t>
      </w:r>
      <w:r w:rsidR="003D4AD5" w:rsidRPr="00CF01D6">
        <w:t>RS</w:t>
      </w:r>
      <w:r w:rsidR="003D4AD5" w:rsidRPr="00CF01D6">
        <w:rPr>
          <w:spacing w:val="-5"/>
        </w:rPr>
        <w:t xml:space="preserve"> </w:t>
      </w:r>
      <w:r w:rsidRPr="00CF01D6">
        <w:t>(95</w:t>
      </w:r>
      <w:r w:rsidR="00FA22A6" w:rsidRPr="00CF01D6">
        <w:rPr>
          <w:spacing w:val="-2"/>
        </w:rPr>
        <w:t> %</w:t>
      </w:r>
      <w:r w:rsidRPr="00CF01D6">
        <w:t xml:space="preserve"> PI): 0,47 (0,34, 0,63); p </w:t>
      </w:r>
      <w:r w:rsidR="00FA22A6" w:rsidRPr="00CF01D6">
        <w:t>&lt; </w:t>
      </w:r>
      <w:r w:rsidRPr="00CF01D6">
        <w:t>0,0001] ir kitų tipų kraujavim</w:t>
      </w:r>
      <w:r w:rsidR="003D4AD5" w:rsidRPr="00CF01D6">
        <w:t>o rizika</w:t>
      </w:r>
      <w:r w:rsidRPr="00CF01D6">
        <w:t xml:space="preserve"> (6</w:t>
      </w:r>
      <w:r w:rsidR="00FA22A6" w:rsidRPr="00CF01D6">
        <w:t> lentel</w:t>
      </w:r>
      <w:r w:rsidRPr="00CF01D6">
        <w:t>ė).</w:t>
      </w:r>
    </w:p>
    <w:p w14:paraId="7286AD6E" w14:textId="77777777" w:rsidR="00A6588E" w:rsidRPr="00CF01D6" w:rsidRDefault="00A6588E" w:rsidP="009C78DA">
      <w:pPr>
        <w:jc w:val="both"/>
      </w:pPr>
    </w:p>
    <w:p w14:paraId="33B84B6C" w14:textId="77777777" w:rsidR="00A6588E" w:rsidRPr="00CF01D6" w:rsidRDefault="00A6588E" w:rsidP="009C78DA">
      <w:pPr>
        <w:jc w:val="both"/>
      </w:pPr>
      <w:r w:rsidRPr="00CF01D6">
        <w:t>60</w:t>
      </w:r>
      <w:r w:rsidR="00FA22A6" w:rsidRPr="00CF01D6">
        <w:t> mg</w:t>
      </w:r>
      <w:r w:rsidRPr="00CF01D6">
        <w:rPr>
          <w:spacing w:val="-1"/>
        </w:rPr>
        <w:t xml:space="preserve"> </w:t>
      </w:r>
      <w:proofErr w:type="spellStart"/>
      <w:r w:rsidRPr="00CF01D6">
        <w:t>edoksabano</w:t>
      </w:r>
      <w:proofErr w:type="spellEnd"/>
      <w:r w:rsidRPr="00CF01D6">
        <w:t xml:space="preserve"> </w:t>
      </w:r>
      <w:r w:rsidR="00751B44" w:rsidRPr="00CF01D6">
        <w:t>gydymo</w:t>
      </w:r>
      <w:r w:rsidR="00751B44" w:rsidRPr="00CF01D6">
        <w:rPr>
          <w:spacing w:val="-1"/>
        </w:rPr>
        <w:t xml:space="preserve"> </w:t>
      </w:r>
      <w:r w:rsidRPr="00CF01D6">
        <w:t>grupėje taip pat reikšmingai sumažėjo mirtin</w:t>
      </w:r>
      <w:r w:rsidR="00751B44" w:rsidRPr="00CF01D6">
        <w:t>o</w:t>
      </w:r>
      <w:r w:rsidRPr="00CF01D6">
        <w:t xml:space="preserve"> kraujavim</w:t>
      </w:r>
      <w:r w:rsidR="00751B44" w:rsidRPr="00CF01D6">
        <w:t>o dažnis</w:t>
      </w:r>
      <w:r w:rsidRPr="00CF01D6">
        <w:t>, palyginti su varfarino grupe (0,21</w:t>
      </w:r>
      <w:r w:rsidR="00FA22A6" w:rsidRPr="00CF01D6">
        <w:t> %</w:t>
      </w:r>
      <w:r w:rsidRPr="00CF01D6">
        <w:t xml:space="preserve"> ir 0,38</w:t>
      </w:r>
      <w:r w:rsidR="00FA22A6" w:rsidRPr="00CF01D6">
        <w:t> %</w:t>
      </w:r>
      <w:r w:rsidRPr="00CF01D6">
        <w:t>) [</w:t>
      </w:r>
      <w:r w:rsidR="009E2812" w:rsidRPr="00CF01D6">
        <w:t>R</w:t>
      </w:r>
      <w:r w:rsidR="00E31BB7" w:rsidRPr="00CF01D6">
        <w:t>S</w:t>
      </w:r>
      <w:r w:rsidRPr="00CF01D6">
        <w:t xml:space="preserve"> (95</w:t>
      </w:r>
      <w:r w:rsidR="00FA22A6" w:rsidRPr="00CF01D6">
        <w:t> %</w:t>
      </w:r>
      <w:r w:rsidRPr="00CF01D6">
        <w:t xml:space="preserve"> PI): 0,55 (0,36, 0,84); p = 0,0059, vertinant </w:t>
      </w:r>
      <w:r w:rsidR="00967428">
        <w:t>didesnį veiksmingumą</w:t>
      </w:r>
      <w:r w:rsidRPr="00CF01D6">
        <w:t>],</w:t>
      </w:r>
      <w:r w:rsidRPr="00CF01D6">
        <w:rPr>
          <w:spacing w:val="-2"/>
        </w:rPr>
        <w:t xml:space="preserve"> </w:t>
      </w:r>
      <w:r w:rsidRPr="00CF01D6">
        <w:t>visų</w:t>
      </w:r>
      <w:r w:rsidRPr="00CF01D6">
        <w:rPr>
          <w:spacing w:val="-2"/>
        </w:rPr>
        <w:t xml:space="preserve"> </w:t>
      </w:r>
      <w:r w:rsidRPr="00CF01D6">
        <w:t>pirma</w:t>
      </w:r>
      <w:r w:rsidRPr="00CF01D6">
        <w:rPr>
          <w:spacing w:val="-4"/>
        </w:rPr>
        <w:t xml:space="preserve"> </w:t>
      </w:r>
      <w:r w:rsidRPr="00CF01D6">
        <w:t>dėl</w:t>
      </w:r>
      <w:r w:rsidRPr="00CF01D6">
        <w:rPr>
          <w:spacing w:val="-4"/>
        </w:rPr>
        <w:t xml:space="preserve"> </w:t>
      </w:r>
      <w:r w:rsidRPr="00CF01D6">
        <w:t>mirtino</w:t>
      </w:r>
      <w:r w:rsidRPr="00CF01D6">
        <w:rPr>
          <w:spacing w:val="-2"/>
        </w:rPr>
        <w:t xml:space="preserve"> </w:t>
      </w:r>
      <w:r w:rsidRPr="00CF01D6">
        <w:t>IKK</w:t>
      </w:r>
      <w:r w:rsidRPr="00CF01D6">
        <w:rPr>
          <w:spacing w:val="-3"/>
        </w:rPr>
        <w:t xml:space="preserve"> </w:t>
      </w:r>
      <w:r w:rsidRPr="00CF01D6">
        <w:t>kraujavimo</w:t>
      </w:r>
      <w:r w:rsidR="00E31BB7" w:rsidRPr="00CF01D6">
        <w:t xml:space="preserve"> dažnio</w:t>
      </w:r>
      <w:r w:rsidRPr="00CF01D6">
        <w:rPr>
          <w:spacing w:val="-2"/>
        </w:rPr>
        <w:t xml:space="preserve"> </w:t>
      </w:r>
      <w:r w:rsidRPr="00CF01D6">
        <w:t>sumažėjimo</w:t>
      </w:r>
      <w:r w:rsidRPr="00CF01D6">
        <w:rPr>
          <w:spacing w:val="-5"/>
        </w:rPr>
        <w:t xml:space="preserve"> </w:t>
      </w:r>
      <w:r w:rsidRPr="00CF01D6">
        <w:t>[SR</w:t>
      </w:r>
      <w:r w:rsidRPr="00CF01D6">
        <w:rPr>
          <w:spacing w:val="-4"/>
        </w:rPr>
        <w:t xml:space="preserve"> </w:t>
      </w:r>
      <w:r w:rsidRPr="00CF01D6">
        <w:t>(95</w:t>
      </w:r>
      <w:r w:rsidR="00FA22A6" w:rsidRPr="00CF01D6">
        <w:t> %</w:t>
      </w:r>
      <w:r w:rsidRPr="00CF01D6">
        <w:rPr>
          <w:spacing w:val="-2"/>
        </w:rPr>
        <w:t xml:space="preserve"> </w:t>
      </w:r>
      <w:r w:rsidRPr="00CF01D6">
        <w:t>PI):</w:t>
      </w:r>
      <w:r w:rsidRPr="00CF01D6">
        <w:rPr>
          <w:spacing w:val="-1"/>
        </w:rPr>
        <w:t xml:space="preserve"> </w:t>
      </w:r>
      <w:r w:rsidRPr="00CF01D6">
        <w:t>0,58</w:t>
      </w:r>
      <w:r w:rsidRPr="00CF01D6">
        <w:rPr>
          <w:spacing w:val="-5"/>
        </w:rPr>
        <w:t xml:space="preserve"> </w:t>
      </w:r>
      <w:r w:rsidRPr="00CF01D6">
        <w:t>(0,35,</w:t>
      </w:r>
      <w:r w:rsidRPr="00CF01D6">
        <w:rPr>
          <w:spacing w:val="-5"/>
        </w:rPr>
        <w:t xml:space="preserve"> </w:t>
      </w:r>
      <w:r w:rsidRPr="00CF01D6">
        <w:t>0,95); p</w:t>
      </w:r>
      <w:r w:rsidR="00FD59CD" w:rsidRPr="00CF01D6">
        <w:t> </w:t>
      </w:r>
      <w:r w:rsidRPr="00CF01D6">
        <w:t>=</w:t>
      </w:r>
      <w:r w:rsidR="00FD59CD" w:rsidRPr="00CF01D6">
        <w:t> </w:t>
      </w:r>
      <w:r w:rsidRPr="00CF01D6">
        <w:t>0,0312].</w:t>
      </w:r>
    </w:p>
    <w:p w14:paraId="40324ED1" w14:textId="77777777" w:rsidR="00A6588E" w:rsidRPr="00CF01D6" w:rsidRDefault="00A6588E" w:rsidP="009C78DA">
      <w:pPr>
        <w:jc w:val="both"/>
      </w:pPr>
    </w:p>
    <w:p w14:paraId="467364F4" w14:textId="5FDBB1E8" w:rsidR="00FD59CD" w:rsidRPr="00CF01D6" w:rsidRDefault="00FD59CD" w:rsidP="00485FBB">
      <w:pPr>
        <w:pStyle w:val="Antrat2"/>
        <w:tabs>
          <w:tab w:val="left" w:pos="383"/>
          <w:tab w:val="left" w:pos="1351"/>
        </w:tabs>
        <w:kinsoku w:val="0"/>
        <w:overflowPunct w:val="0"/>
        <w:ind w:left="0"/>
      </w:pPr>
      <w:r w:rsidRPr="00CF01D6">
        <w:t>6 </w:t>
      </w:r>
      <w:r w:rsidR="00A6588E" w:rsidRPr="00CF01D6">
        <w:t>lentelė.</w:t>
      </w:r>
      <w:r w:rsidR="00A6588E" w:rsidRPr="00CF01D6">
        <w:rPr>
          <w:spacing w:val="-4"/>
        </w:rPr>
        <w:t xml:space="preserve"> </w:t>
      </w:r>
      <w:r w:rsidR="00A6588E" w:rsidRPr="00CF01D6">
        <w:t>Kraujavimo</w:t>
      </w:r>
      <w:r w:rsidR="00A6588E" w:rsidRPr="00CF01D6">
        <w:rPr>
          <w:spacing w:val="-5"/>
        </w:rPr>
        <w:t xml:space="preserve"> </w:t>
      </w:r>
      <w:r w:rsidR="00A6588E" w:rsidRPr="00CF01D6">
        <w:t>reiškiniai</w:t>
      </w:r>
      <w:r w:rsidR="00A6588E" w:rsidRPr="00CF01D6">
        <w:rPr>
          <w:spacing w:val="-1"/>
        </w:rPr>
        <w:t xml:space="preserve"> </w:t>
      </w:r>
      <w:r w:rsidR="00A6588E" w:rsidRPr="00CF01D6">
        <w:t>tyrimo</w:t>
      </w:r>
      <w:r w:rsidR="00A6588E" w:rsidRPr="00CF01D6">
        <w:rPr>
          <w:spacing w:val="-2"/>
        </w:rPr>
        <w:t xml:space="preserve"> </w:t>
      </w:r>
      <w:r w:rsidR="00A6588E" w:rsidRPr="00CF01D6">
        <w:t>ENGAGE</w:t>
      </w:r>
      <w:r w:rsidR="00A6588E" w:rsidRPr="00CF01D6">
        <w:rPr>
          <w:spacing w:val="-3"/>
        </w:rPr>
        <w:t xml:space="preserve"> </w:t>
      </w:r>
      <w:r w:rsidR="00A6588E" w:rsidRPr="00CF01D6">
        <w:t>AF-TIMI</w:t>
      </w:r>
      <w:r w:rsidR="00A6588E" w:rsidRPr="00CF01D6">
        <w:rPr>
          <w:spacing w:val="-4"/>
        </w:rPr>
        <w:t xml:space="preserve"> </w:t>
      </w:r>
      <w:r w:rsidR="00A6588E" w:rsidRPr="00CF01D6">
        <w:t>48</w:t>
      </w:r>
      <w:r w:rsidR="00A6588E" w:rsidRPr="00CF01D6">
        <w:rPr>
          <w:spacing w:val="-5"/>
        </w:rPr>
        <w:t xml:space="preserve"> </w:t>
      </w:r>
      <w:r w:rsidR="00A6588E" w:rsidRPr="00CF01D6">
        <w:t>metu</w:t>
      </w:r>
      <w:r w:rsidR="00A6588E" w:rsidRPr="00CF01D6">
        <w:rPr>
          <w:spacing w:val="-5"/>
        </w:rPr>
        <w:t xml:space="preserve"> </w:t>
      </w:r>
      <w:r w:rsidR="00A6588E" w:rsidRPr="00CF01D6">
        <w:t>–</w:t>
      </w:r>
      <w:r w:rsidR="00A6588E" w:rsidRPr="00CF01D6">
        <w:rPr>
          <w:spacing w:val="-2"/>
        </w:rPr>
        <w:t xml:space="preserve"> </w:t>
      </w:r>
      <w:r w:rsidR="00A6588E" w:rsidRPr="00CF01D6">
        <w:t>saugumo</w:t>
      </w:r>
      <w:r w:rsidR="00A6588E" w:rsidRPr="00CF01D6">
        <w:rPr>
          <w:spacing w:val="-2"/>
        </w:rPr>
        <w:t xml:space="preserve"> </w:t>
      </w:r>
      <w:r w:rsidR="00A6588E" w:rsidRPr="00CF01D6">
        <w:t>analizė</w:t>
      </w:r>
      <w:r w:rsidR="00A6588E" w:rsidRPr="00CF01D6">
        <w:rPr>
          <w:spacing w:val="-2"/>
        </w:rPr>
        <w:t xml:space="preserve"> </w:t>
      </w:r>
      <w:r w:rsidR="00A6588E" w:rsidRPr="00CF01D6">
        <w:t xml:space="preserve">gydymo </w:t>
      </w:r>
      <w:r w:rsidR="00A6588E" w:rsidRPr="00CF01D6">
        <w:rPr>
          <w:spacing w:val="-4"/>
        </w:rPr>
        <w:t>metu</w:t>
      </w:r>
    </w:p>
    <w:tbl>
      <w:tblPr>
        <w:tblW w:w="8931" w:type="dxa"/>
        <w:tblInd w:w="5" w:type="dxa"/>
        <w:tblLayout w:type="fixed"/>
        <w:tblCellMar>
          <w:left w:w="0" w:type="dxa"/>
          <w:right w:w="0" w:type="dxa"/>
        </w:tblCellMar>
        <w:tblLook w:val="0000" w:firstRow="0" w:lastRow="0" w:firstColumn="0" w:lastColumn="0" w:noHBand="0" w:noVBand="0"/>
      </w:tblPr>
      <w:tblGrid>
        <w:gridCol w:w="3769"/>
        <w:gridCol w:w="2976"/>
        <w:gridCol w:w="2186"/>
      </w:tblGrid>
      <w:tr w:rsidR="00A6588E" w:rsidRPr="00CF01D6" w14:paraId="1A50BF1F" w14:textId="77777777" w:rsidTr="000379CD">
        <w:trPr>
          <w:trHeight w:val="767"/>
          <w:tblHeader/>
        </w:trPr>
        <w:tc>
          <w:tcPr>
            <w:tcW w:w="3769" w:type="dxa"/>
            <w:tcBorders>
              <w:top w:val="single" w:sz="4" w:space="0" w:color="000000"/>
              <w:left w:val="single" w:sz="4" w:space="0" w:color="000000"/>
              <w:bottom w:val="single" w:sz="4" w:space="0" w:color="000000"/>
              <w:right w:val="single" w:sz="4" w:space="0" w:color="000000"/>
            </w:tcBorders>
            <w:shd w:val="clear" w:color="auto" w:fill="D9D9D9"/>
          </w:tcPr>
          <w:p w14:paraId="53F4AE38" w14:textId="77777777" w:rsidR="00A6588E" w:rsidRPr="00CF01D6" w:rsidRDefault="00A6588E" w:rsidP="00AA4845">
            <w:pPr>
              <w:jc w:val="center"/>
            </w:pPr>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14:paraId="0ABCD418" w14:textId="677D5151" w:rsidR="000379CD" w:rsidRDefault="00A6588E" w:rsidP="00AA4845">
            <w:pPr>
              <w:jc w:val="center"/>
              <w:rPr>
                <w:b/>
                <w:bCs/>
                <w:spacing w:val="-2"/>
              </w:rPr>
            </w:pPr>
            <w:r w:rsidRPr="00CF01D6">
              <w:rPr>
                <w:b/>
                <w:bCs/>
              </w:rPr>
              <w:t>60</w:t>
            </w:r>
            <w:r w:rsidR="00FA22A6" w:rsidRPr="00CF01D6">
              <w:rPr>
                <w:b/>
                <w:bCs/>
              </w:rPr>
              <w:t> mg</w:t>
            </w:r>
            <w:r w:rsidRPr="00CF01D6">
              <w:rPr>
                <w:b/>
                <w:bCs/>
                <w:spacing w:val="-3"/>
              </w:rPr>
              <w:t xml:space="preserve"> </w:t>
            </w:r>
            <w:proofErr w:type="spellStart"/>
            <w:r w:rsidRPr="00CF01D6">
              <w:rPr>
                <w:b/>
                <w:bCs/>
                <w:spacing w:val="-2"/>
              </w:rPr>
              <w:t>edoksabano</w:t>
            </w:r>
            <w:proofErr w:type="spellEnd"/>
          </w:p>
          <w:p w14:paraId="6CCC826B" w14:textId="7AEA549C" w:rsidR="00FD59CD" w:rsidRPr="00CF01D6" w:rsidRDefault="00A6588E" w:rsidP="00AA4845">
            <w:pPr>
              <w:jc w:val="center"/>
              <w:rPr>
                <w:b/>
                <w:bCs/>
              </w:rPr>
            </w:pPr>
            <w:r w:rsidRPr="00CF01D6">
              <w:rPr>
                <w:b/>
                <w:bCs/>
              </w:rPr>
              <w:t>(sumažinta</w:t>
            </w:r>
            <w:r w:rsidRPr="00CF01D6">
              <w:rPr>
                <w:b/>
                <w:bCs/>
                <w:spacing w:val="-13"/>
              </w:rPr>
              <w:t xml:space="preserve"> </w:t>
            </w:r>
            <w:r w:rsidRPr="00CF01D6">
              <w:rPr>
                <w:b/>
                <w:bCs/>
              </w:rPr>
              <w:t>30</w:t>
            </w:r>
            <w:r w:rsidR="00FA22A6" w:rsidRPr="00CF01D6">
              <w:rPr>
                <w:b/>
                <w:bCs/>
                <w:spacing w:val="-12"/>
              </w:rPr>
              <w:t> mg</w:t>
            </w:r>
            <w:r w:rsidRPr="00CF01D6">
              <w:rPr>
                <w:b/>
                <w:bCs/>
                <w:spacing w:val="-13"/>
              </w:rPr>
              <w:t xml:space="preserve"> </w:t>
            </w:r>
            <w:r w:rsidRPr="00CF01D6">
              <w:rPr>
                <w:b/>
                <w:bCs/>
              </w:rPr>
              <w:t>dozė)</w:t>
            </w:r>
          </w:p>
          <w:p w14:paraId="7CB4282C" w14:textId="77777777" w:rsidR="00A6588E" w:rsidRPr="00CF01D6" w:rsidRDefault="00A6588E" w:rsidP="00AA4845">
            <w:pPr>
              <w:jc w:val="center"/>
              <w:rPr>
                <w:b/>
                <w:bCs/>
              </w:rPr>
            </w:pPr>
            <w:r w:rsidRPr="00CF01D6">
              <w:rPr>
                <w:b/>
                <w:bCs/>
              </w:rPr>
              <w:t>(N</w:t>
            </w:r>
            <w:r w:rsidR="00FD59CD" w:rsidRPr="00CF01D6">
              <w:rPr>
                <w:b/>
                <w:bCs/>
              </w:rPr>
              <w:t> </w:t>
            </w:r>
            <w:r w:rsidRPr="00CF01D6">
              <w:rPr>
                <w:b/>
                <w:bCs/>
              </w:rPr>
              <w:t>=</w:t>
            </w:r>
            <w:r w:rsidR="00FD59CD" w:rsidRPr="00CF01D6">
              <w:rPr>
                <w:b/>
                <w:bCs/>
              </w:rPr>
              <w:t> </w:t>
            </w:r>
            <w:r w:rsidRPr="00CF01D6">
              <w:rPr>
                <w:b/>
                <w:bCs/>
              </w:rPr>
              <w:t>7</w:t>
            </w:r>
            <w:r w:rsidR="00FD59CD" w:rsidRPr="00CF01D6">
              <w:rPr>
                <w:b/>
                <w:bCs/>
              </w:rPr>
              <w:t> </w:t>
            </w:r>
            <w:r w:rsidRPr="00CF01D6">
              <w:rPr>
                <w:b/>
                <w:bCs/>
              </w:rPr>
              <w:t>012)</w:t>
            </w:r>
          </w:p>
        </w:tc>
        <w:tc>
          <w:tcPr>
            <w:tcW w:w="21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3E37A0" w14:textId="0E8A6B16" w:rsidR="000379CD" w:rsidRDefault="00A6588E" w:rsidP="000379CD">
            <w:pPr>
              <w:jc w:val="center"/>
              <w:rPr>
                <w:b/>
                <w:bCs/>
                <w:spacing w:val="-2"/>
              </w:rPr>
            </w:pPr>
            <w:r w:rsidRPr="00CF01D6">
              <w:rPr>
                <w:b/>
                <w:bCs/>
                <w:spacing w:val="-2"/>
              </w:rPr>
              <w:t>Varfarinas</w:t>
            </w:r>
          </w:p>
          <w:p w14:paraId="26761001" w14:textId="67B7EE4F" w:rsidR="00A6588E" w:rsidRPr="00CF01D6" w:rsidRDefault="00A6588E" w:rsidP="000379CD">
            <w:pPr>
              <w:jc w:val="center"/>
              <w:rPr>
                <w:b/>
                <w:bCs/>
                <w:spacing w:val="-4"/>
              </w:rPr>
            </w:pPr>
            <w:r w:rsidRPr="00CF01D6">
              <w:rPr>
                <w:b/>
                <w:bCs/>
              </w:rPr>
              <w:t>(N</w:t>
            </w:r>
            <w:r w:rsidR="00FD59CD" w:rsidRPr="00CF01D6">
              <w:rPr>
                <w:b/>
                <w:bCs/>
              </w:rPr>
              <w:t> </w:t>
            </w:r>
            <w:r w:rsidRPr="00CF01D6">
              <w:rPr>
                <w:b/>
                <w:bCs/>
              </w:rPr>
              <w:t>=</w:t>
            </w:r>
            <w:r w:rsidR="00FD59CD" w:rsidRPr="00CF01D6">
              <w:rPr>
                <w:b/>
                <w:bCs/>
              </w:rPr>
              <w:t> </w:t>
            </w:r>
            <w:r w:rsidRPr="00CF01D6">
              <w:rPr>
                <w:b/>
                <w:bCs/>
              </w:rPr>
              <w:t>7</w:t>
            </w:r>
            <w:r w:rsidR="00FD59CD" w:rsidRPr="00CF01D6">
              <w:rPr>
                <w:b/>
                <w:bCs/>
              </w:rPr>
              <w:t> </w:t>
            </w:r>
            <w:r w:rsidRPr="00CF01D6">
              <w:rPr>
                <w:b/>
                <w:bCs/>
                <w:spacing w:val="-4"/>
              </w:rPr>
              <w:t>012)</w:t>
            </w:r>
          </w:p>
        </w:tc>
      </w:tr>
      <w:tr w:rsidR="00A6588E" w:rsidRPr="00CF01D6" w14:paraId="39536505"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shd w:val="clear" w:color="auto" w:fill="D9D9D9"/>
          </w:tcPr>
          <w:p w14:paraId="26C0CA0D" w14:textId="77777777" w:rsidR="00A6588E" w:rsidRPr="00CF01D6" w:rsidRDefault="00A6588E" w:rsidP="00AA4845">
            <w:pPr>
              <w:jc w:val="both"/>
              <w:rPr>
                <w:b/>
                <w:bCs/>
                <w:spacing w:val="-2"/>
              </w:rPr>
            </w:pPr>
            <w:r w:rsidRPr="00CF01D6">
              <w:rPr>
                <w:b/>
                <w:bCs/>
              </w:rPr>
              <w:t>Didysis</w:t>
            </w:r>
            <w:r w:rsidRPr="00CF01D6">
              <w:rPr>
                <w:b/>
                <w:bCs/>
                <w:spacing w:val="-4"/>
              </w:rPr>
              <w:t xml:space="preserve"> </w:t>
            </w:r>
            <w:r w:rsidRPr="00CF01D6">
              <w:rPr>
                <w:b/>
                <w:bCs/>
                <w:spacing w:val="-2"/>
              </w:rPr>
              <w:t>kraujavimas</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14:paraId="4D141AA1" w14:textId="77777777" w:rsidR="00A6588E" w:rsidRPr="00CF01D6" w:rsidRDefault="00A6588E" w:rsidP="00AA4845">
            <w:pPr>
              <w:jc w:val="both"/>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D9D9D9"/>
          </w:tcPr>
          <w:p w14:paraId="174E7E63" w14:textId="77777777" w:rsidR="00A6588E" w:rsidRPr="00CF01D6" w:rsidRDefault="00A6588E" w:rsidP="00AA4845">
            <w:pPr>
              <w:jc w:val="both"/>
              <w:rPr>
                <w:sz w:val="20"/>
                <w:szCs w:val="20"/>
              </w:rPr>
            </w:pPr>
          </w:p>
        </w:tc>
      </w:tr>
      <w:tr w:rsidR="00A6588E" w:rsidRPr="00CF01D6" w14:paraId="25E0EB39" w14:textId="77777777" w:rsidTr="00FD59CD">
        <w:trPr>
          <w:trHeight w:val="294"/>
        </w:trPr>
        <w:tc>
          <w:tcPr>
            <w:tcW w:w="3769" w:type="dxa"/>
            <w:tcBorders>
              <w:top w:val="single" w:sz="4" w:space="0" w:color="000000"/>
              <w:left w:val="single" w:sz="4" w:space="0" w:color="000000"/>
              <w:bottom w:val="single" w:sz="4" w:space="0" w:color="000000"/>
              <w:right w:val="single" w:sz="4" w:space="0" w:color="000000"/>
            </w:tcBorders>
          </w:tcPr>
          <w:p w14:paraId="4F574E7A" w14:textId="77777777" w:rsidR="00A6588E" w:rsidRPr="00CF01D6" w:rsidRDefault="00A6588E" w:rsidP="00485FBB">
            <w:pPr>
              <w:spacing w:before="20"/>
              <w:ind w:left="102"/>
              <w:rPr>
                <w:spacing w:val="-10"/>
              </w:rPr>
            </w:pPr>
            <w:r w:rsidRPr="00CF01D6">
              <w:rPr>
                <w:spacing w:val="-10"/>
              </w:rPr>
              <w:t>n</w:t>
            </w:r>
          </w:p>
        </w:tc>
        <w:tc>
          <w:tcPr>
            <w:tcW w:w="2976" w:type="dxa"/>
            <w:tcBorders>
              <w:top w:val="single" w:sz="4" w:space="0" w:color="000000"/>
              <w:left w:val="single" w:sz="4" w:space="0" w:color="000000"/>
              <w:bottom w:val="single" w:sz="4" w:space="0" w:color="000000"/>
              <w:right w:val="single" w:sz="4" w:space="0" w:color="000000"/>
            </w:tcBorders>
          </w:tcPr>
          <w:p w14:paraId="636A7A1B" w14:textId="77777777" w:rsidR="00A6588E" w:rsidRPr="00CF01D6" w:rsidRDefault="00A6588E" w:rsidP="00485FBB">
            <w:pPr>
              <w:jc w:val="center"/>
              <w:rPr>
                <w:spacing w:val="-5"/>
              </w:rPr>
            </w:pPr>
            <w:r w:rsidRPr="00CF01D6">
              <w:rPr>
                <w:spacing w:val="-5"/>
              </w:rPr>
              <w:t>418</w:t>
            </w:r>
          </w:p>
        </w:tc>
        <w:tc>
          <w:tcPr>
            <w:tcW w:w="2186" w:type="dxa"/>
            <w:tcBorders>
              <w:top w:val="single" w:sz="4" w:space="0" w:color="000000"/>
              <w:left w:val="single" w:sz="4" w:space="0" w:color="000000"/>
              <w:bottom w:val="single" w:sz="4" w:space="0" w:color="000000"/>
              <w:right w:val="single" w:sz="4" w:space="0" w:color="000000"/>
            </w:tcBorders>
          </w:tcPr>
          <w:p w14:paraId="06DB4B35" w14:textId="77777777" w:rsidR="00A6588E" w:rsidRPr="00CF01D6" w:rsidRDefault="00A6588E" w:rsidP="00485FBB">
            <w:pPr>
              <w:jc w:val="center"/>
              <w:rPr>
                <w:spacing w:val="-5"/>
              </w:rPr>
            </w:pPr>
            <w:r w:rsidRPr="00CF01D6">
              <w:rPr>
                <w:spacing w:val="-5"/>
              </w:rPr>
              <w:t>524</w:t>
            </w:r>
          </w:p>
        </w:tc>
      </w:tr>
      <w:tr w:rsidR="00A6588E" w:rsidRPr="00CF01D6" w14:paraId="7C429843"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40ACC1AC" w14:textId="77777777" w:rsidR="00A6588E" w:rsidRPr="00CF01D6" w:rsidRDefault="00A6588E" w:rsidP="00485FBB">
            <w:pPr>
              <w:spacing w:before="20"/>
              <w:ind w:left="102"/>
              <w:rPr>
                <w:spacing w:val="-2"/>
                <w:vertAlign w:val="superscript"/>
              </w:rPr>
            </w:pPr>
            <w:r w:rsidRPr="00CF01D6">
              <w:t>Reiškinių</w:t>
            </w:r>
            <w:r w:rsidRPr="00CF01D6">
              <w:rPr>
                <w:spacing w:val="-4"/>
              </w:rPr>
              <w:t xml:space="preserve"> </w:t>
            </w:r>
            <w:r w:rsidRPr="00CF01D6">
              <w:t>dažnis</w:t>
            </w:r>
            <w:r w:rsidRPr="00CF01D6">
              <w:rPr>
                <w:spacing w:val="-4"/>
              </w:rPr>
              <w:t xml:space="preserve"> </w:t>
            </w:r>
            <w:r w:rsidRPr="00CF01D6">
              <w:rPr>
                <w:spacing w:val="-2"/>
              </w:rPr>
              <w:t>(%/m.)</w:t>
            </w:r>
            <w:r w:rsidRPr="00CF01D6">
              <w:rPr>
                <w:spacing w:val="-2"/>
                <w:vertAlign w:val="superscript"/>
              </w:rPr>
              <w:t>a</w:t>
            </w:r>
          </w:p>
        </w:tc>
        <w:tc>
          <w:tcPr>
            <w:tcW w:w="2976" w:type="dxa"/>
            <w:tcBorders>
              <w:top w:val="single" w:sz="4" w:space="0" w:color="000000"/>
              <w:left w:val="single" w:sz="4" w:space="0" w:color="000000"/>
              <w:bottom w:val="single" w:sz="4" w:space="0" w:color="000000"/>
              <w:right w:val="single" w:sz="4" w:space="0" w:color="000000"/>
            </w:tcBorders>
          </w:tcPr>
          <w:p w14:paraId="3E8EC6C4" w14:textId="77777777" w:rsidR="00A6588E" w:rsidRPr="00CF01D6" w:rsidRDefault="00A6588E" w:rsidP="00485FBB">
            <w:pPr>
              <w:jc w:val="center"/>
              <w:rPr>
                <w:spacing w:val="-4"/>
              </w:rPr>
            </w:pPr>
            <w:r w:rsidRPr="00CF01D6">
              <w:rPr>
                <w:spacing w:val="-4"/>
              </w:rPr>
              <w:t>2,75</w:t>
            </w:r>
          </w:p>
        </w:tc>
        <w:tc>
          <w:tcPr>
            <w:tcW w:w="2186" w:type="dxa"/>
            <w:tcBorders>
              <w:top w:val="single" w:sz="4" w:space="0" w:color="000000"/>
              <w:left w:val="single" w:sz="4" w:space="0" w:color="000000"/>
              <w:bottom w:val="single" w:sz="4" w:space="0" w:color="000000"/>
              <w:right w:val="single" w:sz="4" w:space="0" w:color="000000"/>
            </w:tcBorders>
          </w:tcPr>
          <w:p w14:paraId="066C1A88" w14:textId="77777777" w:rsidR="00A6588E" w:rsidRPr="00CF01D6" w:rsidRDefault="00A6588E" w:rsidP="00485FBB">
            <w:pPr>
              <w:jc w:val="center"/>
              <w:rPr>
                <w:spacing w:val="-4"/>
              </w:rPr>
            </w:pPr>
            <w:r w:rsidRPr="00CF01D6">
              <w:rPr>
                <w:spacing w:val="-4"/>
              </w:rPr>
              <w:t>3,43</w:t>
            </w:r>
          </w:p>
        </w:tc>
      </w:tr>
      <w:tr w:rsidR="00A6588E" w:rsidRPr="00CF01D6" w14:paraId="74E21CA4"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21D83FC6" w14:textId="77777777" w:rsidR="00A6588E" w:rsidRPr="00CF01D6" w:rsidRDefault="00A6588E" w:rsidP="00485FBB">
            <w:pPr>
              <w:spacing w:before="20"/>
              <w:ind w:left="102"/>
              <w:rPr>
                <w:spacing w:val="-5"/>
              </w:rPr>
            </w:pPr>
            <w:r w:rsidRPr="00CF01D6">
              <w:t>R</w:t>
            </w:r>
            <w:r w:rsidR="0083494D" w:rsidRPr="00CF01D6">
              <w:t>S</w:t>
            </w:r>
            <w:r w:rsidRPr="00CF01D6">
              <w:rPr>
                <w:spacing w:val="-2"/>
              </w:rPr>
              <w:t xml:space="preserve"> </w:t>
            </w:r>
            <w:r w:rsidRPr="00CF01D6">
              <w:t>(95</w:t>
            </w:r>
            <w:r w:rsidR="00FA22A6" w:rsidRPr="00CF01D6">
              <w:t> %</w:t>
            </w:r>
            <w:r w:rsidRPr="00CF01D6">
              <w:rPr>
                <w:spacing w:val="-2"/>
              </w:rPr>
              <w:t xml:space="preserve"> </w:t>
            </w:r>
            <w:r w:rsidRPr="00CF01D6">
              <w:rPr>
                <w:spacing w:val="-5"/>
              </w:rPr>
              <w:t>PI)</w:t>
            </w:r>
          </w:p>
        </w:tc>
        <w:tc>
          <w:tcPr>
            <w:tcW w:w="2976" w:type="dxa"/>
            <w:tcBorders>
              <w:top w:val="single" w:sz="4" w:space="0" w:color="000000"/>
              <w:left w:val="single" w:sz="4" w:space="0" w:color="000000"/>
              <w:bottom w:val="single" w:sz="4" w:space="0" w:color="000000"/>
              <w:right w:val="single" w:sz="4" w:space="0" w:color="000000"/>
            </w:tcBorders>
          </w:tcPr>
          <w:p w14:paraId="7E4EDCCB" w14:textId="17981B2E" w:rsidR="00A6588E" w:rsidRPr="000379CD" w:rsidRDefault="00A6588E" w:rsidP="00485FBB">
            <w:pPr>
              <w:jc w:val="center"/>
            </w:pPr>
            <w:r w:rsidRPr="00CF01D6">
              <w:t>0,80</w:t>
            </w:r>
            <w:r w:rsidR="000379CD">
              <w:t xml:space="preserve"> </w:t>
            </w:r>
            <w:r w:rsidRPr="00CF01D6">
              <w:t>(0,71,</w:t>
            </w:r>
            <w:r w:rsidRPr="00CF01D6">
              <w:rPr>
                <w:spacing w:val="-1"/>
              </w:rPr>
              <w:t xml:space="preserve"> </w:t>
            </w:r>
            <w:r w:rsidRPr="00CF01D6">
              <w:rPr>
                <w:spacing w:val="-4"/>
              </w:rPr>
              <w:t>0,91)</w:t>
            </w:r>
          </w:p>
        </w:tc>
        <w:tc>
          <w:tcPr>
            <w:tcW w:w="2186" w:type="dxa"/>
            <w:tcBorders>
              <w:top w:val="single" w:sz="4" w:space="0" w:color="000000"/>
              <w:left w:val="single" w:sz="4" w:space="0" w:color="000000"/>
              <w:bottom w:val="single" w:sz="4" w:space="0" w:color="000000"/>
              <w:right w:val="single" w:sz="4" w:space="0" w:color="000000"/>
            </w:tcBorders>
          </w:tcPr>
          <w:p w14:paraId="32795C99" w14:textId="77777777" w:rsidR="00A6588E" w:rsidRPr="00CF01D6" w:rsidRDefault="00A6588E" w:rsidP="00485FBB">
            <w:pPr>
              <w:jc w:val="center"/>
              <w:rPr>
                <w:sz w:val="20"/>
                <w:szCs w:val="20"/>
              </w:rPr>
            </w:pPr>
          </w:p>
        </w:tc>
      </w:tr>
      <w:tr w:rsidR="00A6588E" w:rsidRPr="00CF01D6" w14:paraId="50BDD17A"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2171AF39" w14:textId="77777777" w:rsidR="00A6588E" w:rsidRPr="00CF01D6" w:rsidRDefault="00A6588E" w:rsidP="00485FBB">
            <w:pPr>
              <w:spacing w:before="20"/>
              <w:ind w:left="102"/>
              <w:rPr>
                <w:spacing w:val="-2"/>
              </w:rPr>
            </w:pPr>
            <w:r w:rsidRPr="00CF01D6">
              <w:t xml:space="preserve">p </w:t>
            </w:r>
            <w:r w:rsidRPr="00CF01D6">
              <w:rPr>
                <w:spacing w:val="-2"/>
              </w:rPr>
              <w:t>vertė</w:t>
            </w:r>
          </w:p>
        </w:tc>
        <w:tc>
          <w:tcPr>
            <w:tcW w:w="2976" w:type="dxa"/>
            <w:tcBorders>
              <w:top w:val="single" w:sz="4" w:space="0" w:color="000000"/>
              <w:left w:val="single" w:sz="4" w:space="0" w:color="000000"/>
              <w:bottom w:val="single" w:sz="4" w:space="0" w:color="000000"/>
              <w:right w:val="single" w:sz="4" w:space="0" w:color="000000"/>
            </w:tcBorders>
          </w:tcPr>
          <w:p w14:paraId="215BEA10" w14:textId="77777777" w:rsidR="00A6588E" w:rsidRPr="00CF01D6" w:rsidRDefault="00A6588E" w:rsidP="00485FBB">
            <w:pPr>
              <w:jc w:val="center"/>
              <w:rPr>
                <w:spacing w:val="-2"/>
              </w:rPr>
            </w:pPr>
            <w:r w:rsidRPr="00CF01D6">
              <w:rPr>
                <w:spacing w:val="-2"/>
              </w:rPr>
              <w:t>0,0009</w:t>
            </w:r>
          </w:p>
        </w:tc>
        <w:tc>
          <w:tcPr>
            <w:tcW w:w="2186" w:type="dxa"/>
            <w:tcBorders>
              <w:top w:val="single" w:sz="4" w:space="0" w:color="000000"/>
              <w:left w:val="single" w:sz="4" w:space="0" w:color="000000"/>
              <w:bottom w:val="single" w:sz="4" w:space="0" w:color="000000"/>
              <w:right w:val="single" w:sz="4" w:space="0" w:color="000000"/>
            </w:tcBorders>
          </w:tcPr>
          <w:p w14:paraId="5E2F1ECF" w14:textId="77777777" w:rsidR="00A6588E" w:rsidRPr="00CF01D6" w:rsidRDefault="00A6588E" w:rsidP="00485FBB">
            <w:pPr>
              <w:jc w:val="center"/>
              <w:rPr>
                <w:sz w:val="20"/>
                <w:szCs w:val="20"/>
              </w:rPr>
            </w:pPr>
          </w:p>
        </w:tc>
      </w:tr>
      <w:tr w:rsidR="00A6588E" w:rsidRPr="00CF01D6" w14:paraId="4814D91D" w14:textId="77777777" w:rsidTr="00FD59CD">
        <w:trPr>
          <w:trHeight w:val="294"/>
        </w:trPr>
        <w:tc>
          <w:tcPr>
            <w:tcW w:w="3769" w:type="dxa"/>
            <w:tcBorders>
              <w:top w:val="single" w:sz="4" w:space="0" w:color="000000"/>
              <w:left w:val="single" w:sz="4" w:space="0" w:color="000000"/>
              <w:bottom w:val="single" w:sz="4" w:space="0" w:color="000000"/>
              <w:right w:val="single" w:sz="4" w:space="0" w:color="000000"/>
            </w:tcBorders>
            <w:shd w:val="clear" w:color="auto" w:fill="D9D9D9"/>
          </w:tcPr>
          <w:p w14:paraId="1D1A0CD7" w14:textId="77777777" w:rsidR="00A6588E" w:rsidRPr="00CF01D6" w:rsidRDefault="00A6588E" w:rsidP="00485FBB">
            <w:pPr>
              <w:ind w:left="465"/>
              <w:jc w:val="both"/>
              <w:rPr>
                <w:spacing w:val="-4"/>
                <w:vertAlign w:val="superscript"/>
              </w:rPr>
            </w:pPr>
            <w:proofErr w:type="spellStart"/>
            <w:r w:rsidRPr="00CF01D6">
              <w:rPr>
                <w:spacing w:val="-4"/>
              </w:rPr>
              <w:t>IKK</w:t>
            </w:r>
            <w:r w:rsidRPr="00CF01D6">
              <w:rPr>
                <w:spacing w:val="-4"/>
                <w:vertAlign w:val="superscript"/>
              </w:rPr>
              <w:t>b</w:t>
            </w:r>
            <w:proofErr w:type="spellEnd"/>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14:paraId="0B6B4D94" w14:textId="77777777" w:rsidR="00A6588E" w:rsidRPr="00CF01D6" w:rsidRDefault="00A6588E" w:rsidP="00AA4845">
            <w:pPr>
              <w:jc w:val="both"/>
            </w:pPr>
          </w:p>
        </w:tc>
        <w:tc>
          <w:tcPr>
            <w:tcW w:w="2186" w:type="dxa"/>
            <w:tcBorders>
              <w:top w:val="single" w:sz="4" w:space="0" w:color="000000"/>
              <w:left w:val="single" w:sz="4" w:space="0" w:color="000000"/>
              <w:bottom w:val="single" w:sz="4" w:space="0" w:color="000000"/>
              <w:right w:val="single" w:sz="4" w:space="0" w:color="000000"/>
            </w:tcBorders>
            <w:shd w:val="clear" w:color="auto" w:fill="D9D9D9"/>
          </w:tcPr>
          <w:p w14:paraId="2E8BE675" w14:textId="77777777" w:rsidR="00A6588E" w:rsidRPr="00CF01D6" w:rsidRDefault="00A6588E" w:rsidP="00AA4845">
            <w:pPr>
              <w:jc w:val="both"/>
            </w:pPr>
          </w:p>
        </w:tc>
      </w:tr>
      <w:tr w:rsidR="00A6588E" w:rsidRPr="00CF01D6" w14:paraId="565B2227"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62DA19BB" w14:textId="77777777" w:rsidR="00A6588E" w:rsidRPr="00CF01D6" w:rsidRDefault="00A6588E" w:rsidP="00485FBB">
            <w:pPr>
              <w:spacing w:before="20"/>
              <w:ind w:left="465"/>
              <w:jc w:val="both"/>
              <w:rPr>
                <w:spacing w:val="-10"/>
              </w:rPr>
            </w:pPr>
            <w:r w:rsidRPr="00CF01D6">
              <w:rPr>
                <w:spacing w:val="-10"/>
              </w:rPr>
              <w:t>n</w:t>
            </w:r>
          </w:p>
        </w:tc>
        <w:tc>
          <w:tcPr>
            <w:tcW w:w="2976" w:type="dxa"/>
            <w:tcBorders>
              <w:top w:val="single" w:sz="4" w:space="0" w:color="000000"/>
              <w:left w:val="single" w:sz="4" w:space="0" w:color="000000"/>
              <w:bottom w:val="single" w:sz="4" w:space="0" w:color="000000"/>
              <w:right w:val="single" w:sz="4" w:space="0" w:color="000000"/>
            </w:tcBorders>
          </w:tcPr>
          <w:p w14:paraId="6419FFDC" w14:textId="77777777" w:rsidR="00A6588E" w:rsidRPr="00CF01D6" w:rsidRDefault="00A6588E" w:rsidP="00485FBB">
            <w:pPr>
              <w:jc w:val="center"/>
              <w:rPr>
                <w:spacing w:val="-5"/>
              </w:rPr>
            </w:pPr>
            <w:r w:rsidRPr="00CF01D6">
              <w:rPr>
                <w:spacing w:val="-5"/>
              </w:rPr>
              <w:t>61</w:t>
            </w:r>
          </w:p>
        </w:tc>
        <w:tc>
          <w:tcPr>
            <w:tcW w:w="2186" w:type="dxa"/>
            <w:tcBorders>
              <w:top w:val="single" w:sz="4" w:space="0" w:color="000000"/>
              <w:left w:val="single" w:sz="4" w:space="0" w:color="000000"/>
              <w:bottom w:val="single" w:sz="4" w:space="0" w:color="000000"/>
              <w:right w:val="single" w:sz="4" w:space="0" w:color="000000"/>
            </w:tcBorders>
          </w:tcPr>
          <w:p w14:paraId="54798E76" w14:textId="77777777" w:rsidR="00A6588E" w:rsidRPr="00CF01D6" w:rsidRDefault="00A6588E" w:rsidP="00485FBB">
            <w:pPr>
              <w:jc w:val="center"/>
              <w:rPr>
                <w:spacing w:val="-5"/>
              </w:rPr>
            </w:pPr>
            <w:r w:rsidRPr="00CF01D6">
              <w:rPr>
                <w:spacing w:val="-5"/>
              </w:rPr>
              <w:t>132</w:t>
            </w:r>
          </w:p>
        </w:tc>
      </w:tr>
      <w:tr w:rsidR="00A6588E" w:rsidRPr="00CF01D6" w14:paraId="2419F1F2"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013A117B" w14:textId="77777777" w:rsidR="00A6588E" w:rsidRPr="00CF01D6" w:rsidRDefault="00A6588E" w:rsidP="00485FBB">
            <w:pPr>
              <w:spacing w:before="20"/>
              <w:ind w:left="465"/>
              <w:jc w:val="both"/>
              <w:rPr>
                <w:spacing w:val="-2"/>
                <w:vertAlign w:val="superscript"/>
              </w:rPr>
            </w:pPr>
            <w:r w:rsidRPr="00CF01D6">
              <w:t>Reiškinių</w:t>
            </w:r>
            <w:r w:rsidRPr="00CF01D6">
              <w:rPr>
                <w:spacing w:val="-4"/>
              </w:rPr>
              <w:t xml:space="preserve"> </w:t>
            </w:r>
            <w:r w:rsidRPr="00CF01D6">
              <w:t>dažnis</w:t>
            </w:r>
            <w:r w:rsidRPr="00CF01D6">
              <w:rPr>
                <w:spacing w:val="-4"/>
              </w:rPr>
              <w:t xml:space="preserve"> </w:t>
            </w:r>
            <w:r w:rsidRPr="00CF01D6">
              <w:rPr>
                <w:spacing w:val="-2"/>
              </w:rPr>
              <w:t>(%/m.)</w:t>
            </w:r>
            <w:r w:rsidRPr="00CF01D6">
              <w:rPr>
                <w:spacing w:val="-2"/>
                <w:vertAlign w:val="superscript"/>
              </w:rPr>
              <w:t>a</w:t>
            </w:r>
          </w:p>
        </w:tc>
        <w:tc>
          <w:tcPr>
            <w:tcW w:w="2976" w:type="dxa"/>
            <w:tcBorders>
              <w:top w:val="single" w:sz="4" w:space="0" w:color="000000"/>
              <w:left w:val="single" w:sz="4" w:space="0" w:color="000000"/>
              <w:bottom w:val="single" w:sz="4" w:space="0" w:color="000000"/>
              <w:right w:val="single" w:sz="4" w:space="0" w:color="000000"/>
            </w:tcBorders>
          </w:tcPr>
          <w:p w14:paraId="2BBD50F6" w14:textId="77777777" w:rsidR="00A6588E" w:rsidRPr="00CF01D6" w:rsidRDefault="00A6588E" w:rsidP="00485FBB">
            <w:pPr>
              <w:jc w:val="center"/>
              <w:rPr>
                <w:spacing w:val="-4"/>
              </w:rPr>
            </w:pPr>
            <w:r w:rsidRPr="00CF01D6">
              <w:rPr>
                <w:spacing w:val="-4"/>
              </w:rPr>
              <w:t>0,39</w:t>
            </w:r>
          </w:p>
        </w:tc>
        <w:tc>
          <w:tcPr>
            <w:tcW w:w="2186" w:type="dxa"/>
            <w:tcBorders>
              <w:top w:val="single" w:sz="4" w:space="0" w:color="000000"/>
              <w:left w:val="single" w:sz="4" w:space="0" w:color="000000"/>
              <w:bottom w:val="single" w:sz="4" w:space="0" w:color="000000"/>
              <w:right w:val="single" w:sz="4" w:space="0" w:color="000000"/>
            </w:tcBorders>
          </w:tcPr>
          <w:p w14:paraId="18D7A677" w14:textId="77777777" w:rsidR="00A6588E" w:rsidRPr="00CF01D6" w:rsidRDefault="00A6588E" w:rsidP="00485FBB">
            <w:pPr>
              <w:jc w:val="center"/>
              <w:rPr>
                <w:spacing w:val="-4"/>
              </w:rPr>
            </w:pPr>
            <w:r w:rsidRPr="00CF01D6">
              <w:rPr>
                <w:spacing w:val="-4"/>
              </w:rPr>
              <w:t>0,85</w:t>
            </w:r>
          </w:p>
        </w:tc>
      </w:tr>
      <w:tr w:rsidR="00A6588E" w:rsidRPr="00CF01D6" w14:paraId="742EA70F"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1263906B" w14:textId="77777777" w:rsidR="00A6588E" w:rsidRPr="00CF01D6" w:rsidRDefault="00A6588E" w:rsidP="00485FBB">
            <w:pPr>
              <w:spacing w:before="20"/>
              <w:ind w:left="465"/>
              <w:jc w:val="both"/>
              <w:rPr>
                <w:spacing w:val="-5"/>
              </w:rPr>
            </w:pPr>
            <w:r w:rsidRPr="00CF01D6">
              <w:t>R</w:t>
            </w:r>
            <w:r w:rsidR="0083494D" w:rsidRPr="00CF01D6">
              <w:t>S</w:t>
            </w:r>
            <w:r w:rsidRPr="00CF01D6">
              <w:rPr>
                <w:spacing w:val="-2"/>
              </w:rPr>
              <w:t xml:space="preserve"> </w:t>
            </w:r>
            <w:r w:rsidRPr="00CF01D6">
              <w:t>(95</w:t>
            </w:r>
            <w:r w:rsidR="00FA22A6" w:rsidRPr="00CF01D6">
              <w:t> %</w:t>
            </w:r>
            <w:r w:rsidRPr="00CF01D6">
              <w:rPr>
                <w:spacing w:val="-2"/>
              </w:rPr>
              <w:t xml:space="preserve"> </w:t>
            </w:r>
            <w:r w:rsidRPr="00CF01D6">
              <w:rPr>
                <w:spacing w:val="-5"/>
              </w:rPr>
              <w:t>PI)</w:t>
            </w:r>
          </w:p>
        </w:tc>
        <w:tc>
          <w:tcPr>
            <w:tcW w:w="2976" w:type="dxa"/>
            <w:tcBorders>
              <w:top w:val="single" w:sz="4" w:space="0" w:color="000000"/>
              <w:left w:val="single" w:sz="4" w:space="0" w:color="000000"/>
              <w:bottom w:val="single" w:sz="4" w:space="0" w:color="000000"/>
              <w:right w:val="single" w:sz="4" w:space="0" w:color="000000"/>
            </w:tcBorders>
          </w:tcPr>
          <w:p w14:paraId="1C76B6D8" w14:textId="0A44E7D4" w:rsidR="00A6588E" w:rsidRPr="00CF01D6" w:rsidRDefault="00A6588E" w:rsidP="00485FBB">
            <w:pPr>
              <w:jc w:val="center"/>
              <w:rPr>
                <w:spacing w:val="-4"/>
              </w:rPr>
            </w:pPr>
            <w:r w:rsidRPr="00CF01D6">
              <w:t>0,47</w:t>
            </w:r>
            <w:r w:rsidR="00AC2534">
              <w:t xml:space="preserve"> </w:t>
            </w:r>
            <w:r w:rsidRPr="00CF01D6">
              <w:t>(0,34,</w:t>
            </w:r>
            <w:r w:rsidRPr="00CF01D6">
              <w:rPr>
                <w:spacing w:val="-1"/>
              </w:rPr>
              <w:t xml:space="preserve"> </w:t>
            </w:r>
            <w:r w:rsidRPr="00CF01D6">
              <w:rPr>
                <w:spacing w:val="-4"/>
              </w:rPr>
              <w:t>0,63)</w:t>
            </w:r>
          </w:p>
        </w:tc>
        <w:tc>
          <w:tcPr>
            <w:tcW w:w="2186" w:type="dxa"/>
            <w:tcBorders>
              <w:top w:val="single" w:sz="4" w:space="0" w:color="000000"/>
              <w:left w:val="single" w:sz="4" w:space="0" w:color="000000"/>
              <w:bottom w:val="single" w:sz="4" w:space="0" w:color="000000"/>
              <w:right w:val="single" w:sz="4" w:space="0" w:color="000000"/>
            </w:tcBorders>
          </w:tcPr>
          <w:p w14:paraId="11513A1A" w14:textId="77777777" w:rsidR="00A6588E" w:rsidRPr="00CF01D6" w:rsidRDefault="00A6588E" w:rsidP="00485FBB">
            <w:pPr>
              <w:jc w:val="center"/>
              <w:rPr>
                <w:sz w:val="20"/>
                <w:szCs w:val="20"/>
              </w:rPr>
            </w:pPr>
          </w:p>
        </w:tc>
      </w:tr>
      <w:tr w:rsidR="00A6588E" w:rsidRPr="00CF01D6" w14:paraId="04C118DB" w14:textId="77777777" w:rsidTr="00FD59CD">
        <w:trPr>
          <w:trHeight w:val="294"/>
        </w:trPr>
        <w:tc>
          <w:tcPr>
            <w:tcW w:w="3769" w:type="dxa"/>
            <w:tcBorders>
              <w:top w:val="single" w:sz="4" w:space="0" w:color="000000"/>
              <w:left w:val="single" w:sz="4" w:space="0" w:color="000000"/>
              <w:bottom w:val="single" w:sz="4" w:space="0" w:color="000000"/>
              <w:right w:val="single" w:sz="4" w:space="0" w:color="000000"/>
            </w:tcBorders>
            <w:shd w:val="clear" w:color="auto" w:fill="D9D9D9"/>
          </w:tcPr>
          <w:p w14:paraId="3CCBE811" w14:textId="77777777" w:rsidR="00A6588E" w:rsidRPr="00CF01D6" w:rsidRDefault="00A6588E" w:rsidP="00AA4845">
            <w:pPr>
              <w:jc w:val="both"/>
              <w:rPr>
                <w:b/>
                <w:bCs/>
                <w:spacing w:val="-2"/>
              </w:rPr>
            </w:pPr>
            <w:r w:rsidRPr="00CF01D6">
              <w:rPr>
                <w:b/>
                <w:bCs/>
              </w:rPr>
              <w:t>Mirtinas</w:t>
            </w:r>
            <w:r w:rsidRPr="00CF01D6">
              <w:rPr>
                <w:b/>
                <w:bCs/>
                <w:spacing w:val="-4"/>
              </w:rPr>
              <w:t xml:space="preserve"> </w:t>
            </w:r>
            <w:r w:rsidRPr="00CF01D6">
              <w:rPr>
                <w:b/>
                <w:bCs/>
                <w:spacing w:val="-2"/>
              </w:rPr>
              <w:t>kraujavimas</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14:paraId="7592AEE9" w14:textId="77777777" w:rsidR="00A6588E" w:rsidRPr="00CF01D6" w:rsidRDefault="00A6588E" w:rsidP="00AA4845">
            <w:pPr>
              <w:jc w:val="both"/>
            </w:pPr>
          </w:p>
        </w:tc>
        <w:tc>
          <w:tcPr>
            <w:tcW w:w="2186" w:type="dxa"/>
            <w:tcBorders>
              <w:top w:val="single" w:sz="4" w:space="0" w:color="000000"/>
              <w:left w:val="single" w:sz="4" w:space="0" w:color="000000"/>
              <w:bottom w:val="single" w:sz="4" w:space="0" w:color="000000"/>
              <w:right w:val="single" w:sz="4" w:space="0" w:color="000000"/>
            </w:tcBorders>
            <w:shd w:val="clear" w:color="auto" w:fill="D9D9D9"/>
          </w:tcPr>
          <w:p w14:paraId="174D1F93" w14:textId="77777777" w:rsidR="00A6588E" w:rsidRPr="00CF01D6" w:rsidRDefault="00A6588E" w:rsidP="00AA4845">
            <w:pPr>
              <w:jc w:val="both"/>
            </w:pPr>
          </w:p>
        </w:tc>
      </w:tr>
      <w:tr w:rsidR="00A6588E" w:rsidRPr="00CF01D6" w14:paraId="3EDAD72C"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7EE343D9" w14:textId="77777777" w:rsidR="00A6588E" w:rsidRPr="00CF01D6" w:rsidRDefault="00A6588E" w:rsidP="00485FBB">
            <w:pPr>
              <w:spacing w:before="20"/>
              <w:ind w:left="102"/>
              <w:jc w:val="both"/>
              <w:rPr>
                <w:spacing w:val="-10"/>
              </w:rPr>
            </w:pPr>
            <w:r w:rsidRPr="00CF01D6">
              <w:rPr>
                <w:spacing w:val="-10"/>
              </w:rPr>
              <w:t>n</w:t>
            </w:r>
          </w:p>
        </w:tc>
        <w:tc>
          <w:tcPr>
            <w:tcW w:w="2976" w:type="dxa"/>
            <w:tcBorders>
              <w:top w:val="single" w:sz="4" w:space="0" w:color="000000"/>
              <w:left w:val="single" w:sz="4" w:space="0" w:color="000000"/>
              <w:bottom w:val="single" w:sz="4" w:space="0" w:color="000000"/>
              <w:right w:val="single" w:sz="4" w:space="0" w:color="000000"/>
            </w:tcBorders>
          </w:tcPr>
          <w:p w14:paraId="6FAEE82C" w14:textId="77777777" w:rsidR="00A6588E" w:rsidRPr="00CF01D6" w:rsidRDefault="00A6588E" w:rsidP="00485FBB">
            <w:pPr>
              <w:jc w:val="center"/>
              <w:rPr>
                <w:spacing w:val="-5"/>
              </w:rPr>
            </w:pPr>
            <w:r w:rsidRPr="00CF01D6">
              <w:rPr>
                <w:spacing w:val="-5"/>
              </w:rPr>
              <w:t>32</w:t>
            </w:r>
          </w:p>
        </w:tc>
        <w:tc>
          <w:tcPr>
            <w:tcW w:w="2186" w:type="dxa"/>
            <w:tcBorders>
              <w:top w:val="single" w:sz="4" w:space="0" w:color="000000"/>
              <w:left w:val="single" w:sz="4" w:space="0" w:color="000000"/>
              <w:bottom w:val="single" w:sz="4" w:space="0" w:color="000000"/>
              <w:right w:val="single" w:sz="4" w:space="0" w:color="000000"/>
            </w:tcBorders>
          </w:tcPr>
          <w:p w14:paraId="240DC211" w14:textId="77777777" w:rsidR="00A6588E" w:rsidRPr="00CF01D6" w:rsidRDefault="00A6588E" w:rsidP="00485FBB">
            <w:pPr>
              <w:jc w:val="center"/>
              <w:rPr>
                <w:spacing w:val="-5"/>
              </w:rPr>
            </w:pPr>
            <w:r w:rsidRPr="00CF01D6">
              <w:rPr>
                <w:spacing w:val="-5"/>
              </w:rPr>
              <w:t>59</w:t>
            </w:r>
          </w:p>
        </w:tc>
      </w:tr>
      <w:tr w:rsidR="00A6588E" w:rsidRPr="00CF01D6" w14:paraId="5586684B"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6C7D9A62" w14:textId="77777777" w:rsidR="00A6588E" w:rsidRPr="00CF01D6" w:rsidRDefault="00A6588E" w:rsidP="00485FBB">
            <w:pPr>
              <w:spacing w:before="20"/>
              <w:ind w:left="102"/>
              <w:jc w:val="both"/>
              <w:rPr>
                <w:spacing w:val="-2"/>
                <w:vertAlign w:val="superscript"/>
              </w:rPr>
            </w:pPr>
            <w:r w:rsidRPr="00CF01D6">
              <w:t>Reiškinių</w:t>
            </w:r>
            <w:r w:rsidRPr="00CF01D6">
              <w:rPr>
                <w:spacing w:val="-4"/>
              </w:rPr>
              <w:t xml:space="preserve"> </w:t>
            </w:r>
            <w:r w:rsidRPr="00CF01D6">
              <w:t>dažnis</w:t>
            </w:r>
            <w:r w:rsidRPr="00CF01D6">
              <w:rPr>
                <w:spacing w:val="-4"/>
              </w:rPr>
              <w:t xml:space="preserve"> </w:t>
            </w:r>
            <w:r w:rsidRPr="00CF01D6">
              <w:rPr>
                <w:spacing w:val="-2"/>
              </w:rPr>
              <w:t>(%/m.)</w:t>
            </w:r>
            <w:r w:rsidRPr="00CF01D6">
              <w:rPr>
                <w:spacing w:val="-2"/>
                <w:vertAlign w:val="superscript"/>
              </w:rPr>
              <w:t>a</w:t>
            </w:r>
          </w:p>
        </w:tc>
        <w:tc>
          <w:tcPr>
            <w:tcW w:w="2976" w:type="dxa"/>
            <w:tcBorders>
              <w:top w:val="single" w:sz="4" w:space="0" w:color="000000"/>
              <w:left w:val="single" w:sz="4" w:space="0" w:color="000000"/>
              <w:bottom w:val="single" w:sz="4" w:space="0" w:color="000000"/>
              <w:right w:val="single" w:sz="4" w:space="0" w:color="000000"/>
            </w:tcBorders>
          </w:tcPr>
          <w:p w14:paraId="299894EB" w14:textId="77777777" w:rsidR="00A6588E" w:rsidRPr="00CF01D6" w:rsidRDefault="00A6588E" w:rsidP="00485FBB">
            <w:pPr>
              <w:jc w:val="center"/>
              <w:rPr>
                <w:spacing w:val="-4"/>
              </w:rPr>
            </w:pPr>
            <w:r w:rsidRPr="00CF01D6">
              <w:rPr>
                <w:spacing w:val="-4"/>
              </w:rPr>
              <w:t>0,21</w:t>
            </w:r>
          </w:p>
        </w:tc>
        <w:tc>
          <w:tcPr>
            <w:tcW w:w="2186" w:type="dxa"/>
            <w:tcBorders>
              <w:top w:val="single" w:sz="4" w:space="0" w:color="000000"/>
              <w:left w:val="single" w:sz="4" w:space="0" w:color="000000"/>
              <w:bottom w:val="single" w:sz="4" w:space="0" w:color="000000"/>
              <w:right w:val="single" w:sz="4" w:space="0" w:color="000000"/>
            </w:tcBorders>
          </w:tcPr>
          <w:p w14:paraId="5D95C3D3" w14:textId="77777777" w:rsidR="00A6588E" w:rsidRPr="00CF01D6" w:rsidRDefault="00A6588E" w:rsidP="00485FBB">
            <w:pPr>
              <w:jc w:val="center"/>
              <w:rPr>
                <w:spacing w:val="-4"/>
              </w:rPr>
            </w:pPr>
            <w:r w:rsidRPr="00CF01D6">
              <w:rPr>
                <w:spacing w:val="-4"/>
              </w:rPr>
              <w:t>0,38</w:t>
            </w:r>
          </w:p>
        </w:tc>
      </w:tr>
      <w:tr w:rsidR="00A6588E" w:rsidRPr="00CF01D6" w14:paraId="4EF3768E"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205BDBA4" w14:textId="77777777" w:rsidR="00A6588E" w:rsidRPr="00CF01D6" w:rsidRDefault="00A6588E" w:rsidP="00485FBB">
            <w:pPr>
              <w:spacing w:before="20"/>
              <w:ind w:left="102"/>
              <w:jc w:val="both"/>
              <w:rPr>
                <w:spacing w:val="-5"/>
              </w:rPr>
            </w:pPr>
            <w:r w:rsidRPr="00CF01D6">
              <w:t>R</w:t>
            </w:r>
            <w:r w:rsidR="0083494D" w:rsidRPr="00CF01D6">
              <w:t>S</w:t>
            </w:r>
            <w:r w:rsidRPr="00CF01D6">
              <w:rPr>
                <w:spacing w:val="-2"/>
              </w:rPr>
              <w:t xml:space="preserve"> </w:t>
            </w:r>
            <w:r w:rsidRPr="00CF01D6">
              <w:t>(95</w:t>
            </w:r>
            <w:r w:rsidR="00FA22A6" w:rsidRPr="00CF01D6">
              <w:t> %</w:t>
            </w:r>
            <w:r w:rsidRPr="00CF01D6">
              <w:rPr>
                <w:spacing w:val="-2"/>
              </w:rPr>
              <w:t xml:space="preserve"> </w:t>
            </w:r>
            <w:r w:rsidRPr="00CF01D6">
              <w:rPr>
                <w:spacing w:val="-5"/>
              </w:rPr>
              <w:t>PI)</w:t>
            </w:r>
          </w:p>
        </w:tc>
        <w:tc>
          <w:tcPr>
            <w:tcW w:w="2976" w:type="dxa"/>
            <w:tcBorders>
              <w:top w:val="single" w:sz="4" w:space="0" w:color="000000"/>
              <w:left w:val="single" w:sz="4" w:space="0" w:color="000000"/>
              <w:bottom w:val="single" w:sz="4" w:space="0" w:color="000000"/>
              <w:right w:val="single" w:sz="4" w:space="0" w:color="000000"/>
            </w:tcBorders>
          </w:tcPr>
          <w:p w14:paraId="206CEC2E" w14:textId="107E5BA1" w:rsidR="00A6588E" w:rsidRPr="00CF01D6" w:rsidRDefault="00A6588E" w:rsidP="00485FBB">
            <w:pPr>
              <w:jc w:val="center"/>
              <w:rPr>
                <w:spacing w:val="-4"/>
              </w:rPr>
            </w:pPr>
            <w:r w:rsidRPr="00CF01D6">
              <w:t>0,55</w:t>
            </w:r>
            <w:r w:rsidR="00FA030E">
              <w:t xml:space="preserve"> </w:t>
            </w:r>
            <w:r w:rsidRPr="00CF01D6">
              <w:t>(0,36,</w:t>
            </w:r>
            <w:r w:rsidRPr="00CF01D6">
              <w:rPr>
                <w:spacing w:val="-1"/>
              </w:rPr>
              <w:t xml:space="preserve"> </w:t>
            </w:r>
            <w:r w:rsidRPr="00CF01D6">
              <w:rPr>
                <w:spacing w:val="-4"/>
              </w:rPr>
              <w:t>0,84)</w:t>
            </w:r>
          </w:p>
        </w:tc>
        <w:tc>
          <w:tcPr>
            <w:tcW w:w="2186" w:type="dxa"/>
            <w:tcBorders>
              <w:top w:val="single" w:sz="4" w:space="0" w:color="000000"/>
              <w:left w:val="single" w:sz="4" w:space="0" w:color="000000"/>
              <w:bottom w:val="single" w:sz="4" w:space="0" w:color="000000"/>
              <w:right w:val="single" w:sz="4" w:space="0" w:color="000000"/>
            </w:tcBorders>
          </w:tcPr>
          <w:p w14:paraId="0DAD5DC8" w14:textId="77777777" w:rsidR="00A6588E" w:rsidRPr="00CF01D6" w:rsidRDefault="00A6588E" w:rsidP="00485FBB">
            <w:pPr>
              <w:jc w:val="center"/>
              <w:rPr>
                <w:sz w:val="20"/>
                <w:szCs w:val="20"/>
              </w:rPr>
            </w:pPr>
          </w:p>
        </w:tc>
      </w:tr>
      <w:tr w:rsidR="00A6588E" w:rsidRPr="00CF01D6" w14:paraId="6C679977" w14:textId="77777777" w:rsidTr="00FD59CD">
        <w:trPr>
          <w:trHeight w:val="294"/>
        </w:trPr>
        <w:tc>
          <w:tcPr>
            <w:tcW w:w="3769" w:type="dxa"/>
            <w:tcBorders>
              <w:top w:val="single" w:sz="4" w:space="0" w:color="000000"/>
              <w:left w:val="single" w:sz="4" w:space="0" w:color="000000"/>
              <w:bottom w:val="single" w:sz="4" w:space="0" w:color="000000"/>
              <w:right w:val="single" w:sz="4" w:space="0" w:color="000000"/>
            </w:tcBorders>
            <w:shd w:val="clear" w:color="auto" w:fill="D9D9D9"/>
          </w:tcPr>
          <w:p w14:paraId="6D180890" w14:textId="77777777"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lastRenderedPageBreak/>
              <w:t>KRND</w:t>
            </w:r>
            <w:r w:rsidRPr="00CF01D6">
              <w:rPr>
                <w:b/>
                <w:bCs/>
                <w:spacing w:val="-5"/>
                <w:sz w:val="22"/>
                <w:szCs w:val="22"/>
              </w:rPr>
              <w:t xml:space="preserve"> </w:t>
            </w:r>
            <w:r w:rsidRPr="00CF01D6">
              <w:rPr>
                <w:b/>
                <w:bCs/>
                <w:spacing w:val="-2"/>
                <w:sz w:val="22"/>
                <w:szCs w:val="22"/>
              </w:rPr>
              <w:t>kraujavimas</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14:paraId="4E0D7A7E" w14:textId="77777777" w:rsidR="00A6588E" w:rsidRPr="00CF01D6" w:rsidRDefault="00A6588E" w:rsidP="00FD59CD">
            <w:pPr>
              <w:pStyle w:val="TableParagraph"/>
              <w:kinsoku w:val="0"/>
              <w:overflowPunct w:val="0"/>
              <w:spacing w:before="0"/>
              <w:jc w:val="center"/>
              <w:rPr>
                <w:sz w:val="22"/>
                <w:szCs w:val="22"/>
              </w:rPr>
            </w:pPr>
          </w:p>
        </w:tc>
        <w:tc>
          <w:tcPr>
            <w:tcW w:w="2186" w:type="dxa"/>
            <w:tcBorders>
              <w:top w:val="single" w:sz="4" w:space="0" w:color="000000"/>
              <w:left w:val="single" w:sz="4" w:space="0" w:color="000000"/>
              <w:bottom w:val="single" w:sz="4" w:space="0" w:color="000000"/>
              <w:right w:val="single" w:sz="4" w:space="0" w:color="000000"/>
            </w:tcBorders>
            <w:shd w:val="clear" w:color="auto" w:fill="D9D9D9"/>
          </w:tcPr>
          <w:p w14:paraId="7621091D" w14:textId="77777777" w:rsidR="00A6588E" w:rsidRPr="00CF01D6" w:rsidRDefault="00A6588E" w:rsidP="00FD59CD">
            <w:pPr>
              <w:pStyle w:val="TableParagraph"/>
              <w:kinsoku w:val="0"/>
              <w:overflowPunct w:val="0"/>
              <w:spacing w:before="0"/>
              <w:jc w:val="center"/>
              <w:rPr>
                <w:sz w:val="22"/>
                <w:szCs w:val="22"/>
              </w:rPr>
            </w:pPr>
          </w:p>
        </w:tc>
      </w:tr>
      <w:tr w:rsidR="00A6588E" w:rsidRPr="00CF01D6" w14:paraId="1A923744"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5D7754DA" w14:textId="77777777" w:rsidR="00A6588E" w:rsidRPr="00CF01D6" w:rsidRDefault="00A6588E" w:rsidP="00485FBB">
            <w:pPr>
              <w:pStyle w:val="TableParagraph"/>
              <w:kinsoku w:val="0"/>
              <w:overflowPunct w:val="0"/>
              <w:ind w:left="102"/>
              <w:rPr>
                <w:spacing w:val="-10"/>
                <w:sz w:val="22"/>
                <w:szCs w:val="22"/>
              </w:rPr>
            </w:pPr>
            <w:r w:rsidRPr="00CF01D6">
              <w:rPr>
                <w:spacing w:val="-10"/>
                <w:sz w:val="22"/>
                <w:szCs w:val="22"/>
              </w:rPr>
              <w:t>n</w:t>
            </w:r>
          </w:p>
        </w:tc>
        <w:tc>
          <w:tcPr>
            <w:tcW w:w="2976" w:type="dxa"/>
            <w:tcBorders>
              <w:top w:val="single" w:sz="4" w:space="0" w:color="000000"/>
              <w:left w:val="single" w:sz="4" w:space="0" w:color="000000"/>
              <w:bottom w:val="single" w:sz="4" w:space="0" w:color="000000"/>
              <w:right w:val="single" w:sz="4" w:space="0" w:color="000000"/>
            </w:tcBorders>
          </w:tcPr>
          <w:p w14:paraId="45FF1B51" w14:textId="77777777"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1</w:t>
            </w:r>
            <w:r w:rsidR="00FD59CD" w:rsidRPr="00CF01D6">
              <w:rPr>
                <w:sz w:val="22"/>
                <w:szCs w:val="22"/>
              </w:rPr>
              <w:t> </w:t>
            </w:r>
            <w:r w:rsidRPr="00CF01D6">
              <w:rPr>
                <w:spacing w:val="-5"/>
                <w:sz w:val="22"/>
                <w:szCs w:val="22"/>
              </w:rPr>
              <w:t>214</w:t>
            </w:r>
          </w:p>
        </w:tc>
        <w:tc>
          <w:tcPr>
            <w:tcW w:w="2186" w:type="dxa"/>
            <w:tcBorders>
              <w:top w:val="single" w:sz="4" w:space="0" w:color="000000"/>
              <w:left w:val="single" w:sz="4" w:space="0" w:color="000000"/>
              <w:bottom w:val="single" w:sz="4" w:space="0" w:color="000000"/>
              <w:right w:val="single" w:sz="4" w:space="0" w:color="000000"/>
            </w:tcBorders>
          </w:tcPr>
          <w:p w14:paraId="66C7D062" w14:textId="77777777"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1</w:t>
            </w:r>
            <w:r w:rsidR="00FD59CD" w:rsidRPr="00CF01D6">
              <w:rPr>
                <w:sz w:val="22"/>
                <w:szCs w:val="22"/>
              </w:rPr>
              <w:t> </w:t>
            </w:r>
            <w:r w:rsidRPr="00CF01D6">
              <w:rPr>
                <w:spacing w:val="-5"/>
                <w:sz w:val="22"/>
                <w:szCs w:val="22"/>
              </w:rPr>
              <w:t>396</w:t>
            </w:r>
          </w:p>
        </w:tc>
      </w:tr>
      <w:tr w:rsidR="00A6588E" w:rsidRPr="00CF01D6" w14:paraId="66893FAE"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765EE23F" w14:textId="77777777" w:rsidR="00A6588E" w:rsidRPr="00CF01D6" w:rsidRDefault="00A6588E" w:rsidP="00485FBB">
            <w:pPr>
              <w:pStyle w:val="TableParagraph"/>
              <w:kinsoku w:val="0"/>
              <w:overflowPunct w:val="0"/>
              <w:ind w:left="102"/>
              <w:rPr>
                <w:spacing w:val="-2"/>
                <w:sz w:val="22"/>
                <w:szCs w:val="22"/>
                <w:vertAlign w:val="superscript"/>
              </w:rPr>
            </w:pPr>
            <w:r w:rsidRPr="00CF01D6">
              <w:rPr>
                <w:sz w:val="22"/>
                <w:szCs w:val="22"/>
              </w:rPr>
              <w:t>Reiškinių</w:t>
            </w:r>
            <w:r w:rsidRPr="00CF01D6">
              <w:rPr>
                <w:spacing w:val="-4"/>
                <w:sz w:val="22"/>
                <w:szCs w:val="22"/>
              </w:rPr>
              <w:t xml:space="preserve"> </w:t>
            </w:r>
            <w:r w:rsidRPr="00CF01D6">
              <w:rPr>
                <w:sz w:val="22"/>
                <w:szCs w:val="22"/>
              </w:rPr>
              <w:t>dažnis</w:t>
            </w:r>
            <w:r w:rsidRPr="00CF01D6">
              <w:rPr>
                <w:spacing w:val="-4"/>
                <w:sz w:val="22"/>
                <w:szCs w:val="22"/>
              </w:rPr>
              <w:t xml:space="preserve"> </w:t>
            </w:r>
            <w:r w:rsidRPr="00CF01D6">
              <w:rPr>
                <w:spacing w:val="-2"/>
                <w:sz w:val="22"/>
                <w:szCs w:val="22"/>
              </w:rPr>
              <w:t>(%/m.)</w:t>
            </w:r>
            <w:r w:rsidRPr="00CF01D6">
              <w:rPr>
                <w:spacing w:val="-2"/>
                <w:sz w:val="22"/>
                <w:szCs w:val="22"/>
                <w:vertAlign w:val="superscript"/>
              </w:rPr>
              <w:t>a</w:t>
            </w:r>
          </w:p>
        </w:tc>
        <w:tc>
          <w:tcPr>
            <w:tcW w:w="2976" w:type="dxa"/>
            <w:tcBorders>
              <w:top w:val="single" w:sz="4" w:space="0" w:color="000000"/>
              <w:left w:val="single" w:sz="4" w:space="0" w:color="000000"/>
              <w:bottom w:val="single" w:sz="4" w:space="0" w:color="000000"/>
              <w:right w:val="single" w:sz="4" w:space="0" w:color="000000"/>
            </w:tcBorders>
          </w:tcPr>
          <w:p w14:paraId="311A9415" w14:textId="77777777" w:rsidR="00A6588E" w:rsidRPr="00CF01D6" w:rsidRDefault="00A6588E" w:rsidP="00FD59CD">
            <w:pPr>
              <w:pStyle w:val="TableParagraph"/>
              <w:kinsoku w:val="0"/>
              <w:overflowPunct w:val="0"/>
              <w:spacing w:before="0"/>
              <w:jc w:val="center"/>
              <w:rPr>
                <w:spacing w:val="-4"/>
                <w:sz w:val="22"/>
                <w:szCs w:val="22"/>
              </w:rPr>
            </w:pPr>
            <w:r w:rsidRPr="00CF01D6">
              <w:rPr>
                <w:spacing w:val="-4"/>
                <w:sz w:val="22"/>
                <w:szCs w:val="22"/>
              </w:rPr>
              <w:t>8,67</w:t>
            </w:r>
          </w:p>
        </w:tc>
        <w:tc>
          <w:tcPr>
            <w:tcW w:w="2186" w:type="dxa"/>
            <w:tcBorders>
              <w:top w:val="single" w:sz="4" w:space="0" w:color="000000"/>
              <w:left w:val="single" w:sz="4" w:space="0" w:color="000000"/>
              <w:bottom w:val="single" w:sz="4" w:space="0" w:color="000000"/>
              <w:right w:val="single" w:sz="4" w:space="0" w:color="000000"/>
            </w:tcBorders>
          </w:tcPr>
          <w:p w14:paraId="63AFB395" w14:textId="77777777" w:rsidR="00A6588E" w:rsidRPr="00CF01D6" w:rsidRDefault="00A6588E" w:rsidP="00FD59CD">
            <w:pPr>
              <w:pStyle w:val="TableParagraph"/>
              <w:kinsoku w:val="0"/>
              <w:overflowPunct w:val="0"/>
              <w:spacing w:before="0"/>
              <w:jc w:val="center"/>
              <w:rPr>
                <w:spacing w:val="-2"/>
                <w:sz w:val="22"/>
                <w:szCs w:val="22"/>
              </w:rPr>
            </w:pPr>
            <w:r w:rsidRPr="00CF01D6">
              <w:rPr>
                <w:spacing w:val="-2"/>
                <w:sz w:val="22"/>
                <w:szCs w:val="22"/>
              </w:rPr>
              <w:t>10,15</w:t>
            </w:r>
          </w:p>
        </w:tc>
      </w:tr>
      <w:tr w:rsidR="00A6588E" w:rsidRPr="00CF01D6" w14:paraId="76F77E37"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3A5CED46" w14:textId="77777777" w:rsidR="00A6588E" w:rsidRPr="00CF01D6" w:rsidRDefault="00A6588E" w:rsidP="00485FBB">
            <w:pPr>
              <w:pStyle w:val="TableParagraph"/>
              <w:kinsoku w:val="0"/>
              <w:overflowPunct w:val="0"/>
              <w:ind w:left="102"/>
              <w:rPr>
                <w:spacing w:val="-5"/>
                <w:sz w:val="22"/>
                <w:szCs w:val="22"/>
              </w:rPr>
            </w:pPr>
            <w:r w:rsidRPr="00CF01D6">
              <w:rPr>
                <w:sz w:val="22"/>
                <w:szCs w:val="22"/>
              </w:rPr>
              <w:t>R</w:t>
            </w:r>
            <w:r w:rsidR="0083494D" w:rsidRPr="00CF01D6">
              <w:rPr>
                <w:sz w:val="22"/>
                <w:szCs w:val="22"/>
              </w:rPr>
              <w:t>S</w:t>
            </w:r>
            <w:r w:rsidRPr="00CF01D6">
              <w:rPr>
                <w:spacing w:val="-2"/>
                <w:sz w:val="22"/>
                <w:szCs w:val="22"/>
              </w:rPr>
              <w:t xml:space="preserve"> </w:t>
            </w:r>
            <w:r w:rsidRPr="00CF01D6">
              <w:rPr>
                <w:sz w:val="22"/>
                <w:szCs w:val="22"/>
              </w:rPr>
              <w:t>(95</w:t>
            </w:r>
            <w:r w:rsidR="00FA22A6" w:rsidRPr="00CF01D6">
              <w:rPr>
                <w:sz w:val="22"/>
                <w:szCs w:val="22"/>
              </w:rPr>
              <w:t> %</w:t>
            </w:r>
            <w:r w:rsidRPr="00CF01D6">
              <w:rPr>
                <w:spacing w:val="-2"/>
                <w:sz w:val="22"/>
                <w:szCs w:val="22"/>
              </w:rPr>
              <w:t xml:space="preserve"> </w:t>
            </w:r>
            <w:r w:rsidRPr="00CF01D6">
              <w:rPr>
                <w:spacing w:val="-5"/>
                <w:sz w:val="22"/>
                <w:szCs w:val="22"/>
              </w:rPr>
              <w:t>PI)</w:t>
            </w:r>
          </w:p>
        </w:tc>
        <w:tc>
          <w:tcPr>
            <w:tcW w:w="2976" w:type="dxa"/>
            <w:tcBorders>
              <w:top w:val="single" w:sz="4" w:space="0" w:color="000000"/>
              <w:left w:val="single" w:sz="4" w:space="0" w:color="000000"/>
              <w:bottom w:val="single" w:sz="4" w:space="0" w:color="000000"/>
              <w:right w:val="single" w:sz="4" w:space="0" w:color="000000"/>
            </w:tcBorders>
          </w:tcPr>
          <w:p w14:paraId="2845D171" w14:textId="5A8DD806" w:rsidR="00A6588E" w:rsidRPr="00CF01D6" w:rsidRDefault="00A6588E" w:rsidP="00FD59CD">
            <w:pPr>
              <w:pStyle w:val="TableParagraph"/>
              <w:kinsoku w:val="0"/>
              <w:overflowPunct w:val="0"/>
              <w:spacing w:before="0"/>
              <w:jc w:val="center"/>
              <w:rPr>
                <w:spacing w:val="-4"/>
                <w:sz w:val="22"/>
                <w:szCs w:val="22"/>
              </w:rPr>
            </w:pPr>
            <w:r w:rsidRPr="00CF01D6">
              <w:rPr>
                <w:sz w:val="22"/>
                <w:szCs w:val="22"/>
              </w:rPr>
              <w:t>0,86</w:t>
            </w:r>
            <w:r w:rsidR="00FA030E">
              <w:rPr>
                <w:sz w:val="22"/>
                <w:szCs w:val="22"/>
              </w:rPr>
              <w:t xml:space="preserve"> </w:t>
            </w:r>
            <w:r w:rsidRPr="00CF01D6">
              <w:rPr>
                <w:sz w:val="22"/>
                <w:szCs w:val="22"/>
              </w:rPr>
              <w:t>(0,80,</w:t>
            </w:r>
            <w:r w:rsidRPr="00CF01D6">
              <w:rPr>
                <w:spacing w:val="-1"/>
                <w:sz w:val="22"/>
                <w:szCs w:val="22"/>
              </w:rPr>
              <w:t xml:space="preserve"> </w:t>
            </w:r>
            <w:r w:rsidRPr="00CF01D6">
              <w:rPr>
                <w:spacing w:val="-4"/>
                <w:sz w:val="22"/>
                <w:szCs w:val="22"/>
              </w:rPr>
              <w:t>0,93)</w:t>
            </w:r>
          </w:p>
        </w:tc>
        <w:tc>
          <w:tcPr>
            <w:tcW w:w="2186" w:type="dxa"/>
            <w:tcBorders>
              <w:top w:val="single" w:sz="4" w:space="0" w:color="000000"/>
              <w:left w:val="single" w:sz="4" w:space="0" w:color="000000"/>
              <w:bottom w:val="single" w:sz="4" w:space="0" w:color="000000"/>
              <w:right w:val="single" w:sz="4" w:space="0" w:color="000000"/>
            </w:tcBorders>
          </w:tcPr>
          <w:p w14:paraId="1980A2F0" w14:textId="77777777" w:rsidR="00A6588E" w:rsidRPr="00CF01D6" w:rsidRDefault="00A6588E" w:rsidP="00FD59CD">
            <w:pPr>
              <w:pStyle w:val="TableParagraph"/>
              <w:kinsoku w:val="0"/>
              <w:overflowPunct w:val="0"/>
              <w:spacing w:before="0"/>
              <w:jc w:val="center"/>
              <w:rPr>
                <w:sz w:val="20"/>
                <w:szCs w:val="20"/>
              </w:rPr>
            </w:pPr>
          </w:p>
        </w:tc>
      </w:tr>
      <w:tr w:rsidR="00A6588E" w:rsidRPr="00CF01D6" w14:paraId="76FFA9C0"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shd w:val="clear" w:color="auto" w:fill="D9D9D9"/>
          </w:tcPr>
          <w:p w14:paraId="0FB20A8E" w14:textId="77777777" w:rsidR="00A6588E" w:rsidRPr="00CF01D6" w:rsidRDefault="00A6588E" w:rsidP="00E068FD">
            <w:pPr>
              <w:pStyle w:val="TableParagraph"/>
              <w:kinsoku w:val="0"/>
              <w:overflowPunct w:val="0"/>
              <w:spacing w:before="0"/>
              <w:rPr>
                <w:b/>
                <w:bCs/>
                <w:spacing w:val="-2"/>
                <w:sz w:val="22"/>
                <w:szCs w:val="22"/>
                <w:vertAlign w:val="superscript"/>
              </w:rPr>
            </w:pPr>
            <w:r w:rsidRPr="00CF01D6">
              <w:rPr>
                <w:b/>
                <w:bCs/>
                <w:sz w:val="22"/>
                <w:szCs w:val="22"/>
              </w:rPr>
              <w:t>Bet</w:t>
            </w:r>
            <w:r w:rsidRPr="00CF01D6">
              <w:rPr>
                <w:b/>
                <w:bCs/>
                <w:spacing w:val="-5"/>
                <w:sz w:val="22"/>
                <w:szCs w:val="22"/>
              </w:rPr>
              <w:t xml:space="preserve"> </w:t>
            </w:r>
            <w:r w:rsidRPr="00CF01D6">
              <w:rPr>
                <w:b/>
                <w:bCs/>
                <w:sz w:val="22"/>
                <w:szCs w:val="22"/>
              </w:rPr>
              <w:t>koks</w:t>
            </w:r>
            <w:r w:rsidRPr="00CF01D6">
              <w:rPr>
                <w:b/>
                <w:bCs/>
                <w:spacing w:val="-5"/>
                <w:sz w:val="22"/>
                <w:szCs w:val="22"/>
              </w:rPr>
              <w:t xml:space="preserve"> </w:t>
            </w:r>
            <w:r w:rsidRPr="00CF01D6">
              <w:rPr>
                <w:b/>
                <w:bCs/>
                <w:sz w:val="22"/>
                <w:szCs w:val="22"/>
              </w:rPr>
              <w:t>patvirtintas</w:t>
            </w:r>
            <w:r w:rsidRPr="00CF01D6">
              <w:rPr>
                <w:b/>
                <w:bCs/>
                <w:spacing w:val="-4"/>
                <w:sz w:val="22"/>
                <w:szCs w:val="22"/>
              </w:rPr>
              <w:t xml:space="preserve"> </w:t>
            </w:r>
            <w:proofErr w:type="spellStart"/>
            <w:r w:rsidRPr="00CF01D6">
              <w:rPr>
                <w:b/>
                <w:bCs/>
                <w:spacing w:val="-2"/>
                <w:sz w:val="22"/>
                <w:szCs w:val="22"/>
              </w:rPr>
              <w:t>kraujavimas</w:t>
            </w:r>
            <w:r w:rsidRPr="00CF01D6">
              <w:rPr>
                <w:b/>
                <w:bCs/>
                <w:spacing w:val="-2"/>
                <w:sz w:val="22"/>
                <w:szCs w:val="22"/>
                <w:vertAlign w:val="superscript"/>
              </w:rPr>
              <w:t>c</w:t>
            </w:r>
            <w:proofErr w:type="spellEnd"/>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14:paraId="3C4BA5C1" w14:textId="77777777" w:rsidR="00A6588E" w:rsidRPr="00CF01D6" w:rsidRDefault="00A6588E" w:rsidP="00FD59CD">
            <w:pPr>
              <w:pStyle w:val="TableParagraph"/>
              <w:kinsoku w:val="0"/>
              <w:overflowPunct w:val="0"/>
              <w:spacing w:before="0"/>
              <w:jc w:val="center"/>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D9D9D9"/>
          </w:tcPr>
          <w:p w14:paraId="3D22B17C" w14:textId="77777777" w:rsidR="00A6588E" w:rsidRPr="00CF01D6" w:rsidRDefault="00A6588E" w:rsidP="00FD59CD">
            <w:pPr>
              <w:pStyle w:val="TableParagraph"/>
              <w:kinsoku w:val="0"/>
              <w:overflowPunct w:val="0"/>
              <w:spacing w:before="0"/>
              <w:jc w:val="center"/>
              <w:rPr>
                <w:sz w:val="20"/>
                <w:szCs w:val="20"/>
              </w:rPr>
            </w:pPr>
          </w:p>
        </w:tc>
      </w:tr>
      <w:tr w:rsidR="00A6588E" w:rsidRPr="00CF01D6" w14:paraId="1D8970E1" w14:textId="77777777" w:rsidTr="00FD59CD">
        <w:trPr>
          <w:trHeight w:val="295"/>
        </w:trPr>
        <w:tc>
          <w:tcPr>
            <w:tcW w:w="3769" w:type="dxa"/>
            <w:tcBorders>
              <w:top w:val="single" w:sz="4" w:space="0" w:color="000000"/>
              <w:left w:val="single" w:sz="4" w:space="0" w:color="000000"/>
              <w:bottom w:val="single" w:sz="4" w:space="0" w:color="000000"/>
              <w:right w:val="single" w:sz="4" w:space="0" w:color="000000"/>
            </w:tcBorders>
          </w:tcPr>
          <w:p w14:paraId="4920246F" w14:textId="77777777" w:rsidR="00A6588E" w:rsidRPr="00CF01D6" w:rsidRDefault="00A6588E" w:rsidP="00485FBB">
            <w:pPr>
              <w:pStyle w:val="TableParagraph"/>
              <w:kinsoku w:val="0"/>
              <w:overflowPunct w:val="0"/>
              <w:ind w:left="102"/>
              <w:rPr>
                <w:spacing w:val="-10"/>
                <w:sz w:val="22"/>
                <w:szCs w:val="22"/>
              </w:rPr>
            </w:pPr>
            <w:r w:rsidRPr="00CF01D6">
              <w:rPr>
                <w:spacing w:val="-10"/>
                <w:sz w:val="22"/>
                <w:szCs w:val="22"/>
              </w:rPr>
              <w:t>n</w:t>
            </w:r>
          </w:p>
        </w:tc>
        <w:tc>
          <w:tcPr>
            <w:tcW w:w="2976" w:type="dxa"/>
            <w:tcBorders>
              <w:top w:val="single" w:sz="4" w:space="0" w:color="000000"/>
              <w:left w:val="single" w:sz="4" w:space="0" w:color="000000"/>
              <w:bottom w:val="single" w:sz="4" w:space="0" w:color="000000"/>
              <w:right w:val="single" w:sz="4" w:space="0" w:color="000000"/>
            </w:tcBorders>
          </w:tcPr>
          <w:p w14:paraId="71228F90" w14:textId="77777777"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1</w:t>
            </w:r>
            <w:r w:rsidR="00FD59CD" w:rsidRPr="00CF01D6">
              <w:rPr>
                <w:sz w:val="22"/>
                <w:szCs w:val="22"/>
              </w:rPr>
              <w:t> </w:t>
            </w:r>
            <w:r w:rsidRPr="00CF01D6">
              <w:rPr>
                <w:spacing w:val="-5"/>
                <w:sz w:val="22"/>
                <w:szCs w:val="22"/>
              </w:rPr>
              <w:t>865</w:t>
            </w:r>
          </w:p>
        </w:tc>
        <w:tc>
          <w:tcPr>
            <w:tcW w:w="2186" w:type="dxa"/>
            <w:tcBorders>
              <w:top w:val="single" w:sz="4" w:space="0" w:color="000000"/>
              <w:left w:val="single" w:sz="4" w:space="0" w:color="000000"/>
              <w:bottom w:val="single" w:sz="4" w:space="0" w:color="000000"/>
              <w:right w:val="single" w:sz="4" w:space="0" w:color="000000"/>
            </w:tcBorders>
          </w:tcPr>
          <w:p w14:paraId="55EA6DF7" w14:textId="77777777" w:rsidR="00A6588E" w:rsidRPr="00CF01D6" w:rsidRDefault="00A6588E" w:rsidP="00FD59CD">
            <w:pPr>
              <w:pStyle w:val="TableParagraph"/>
              <w:kinsoku w:val="0"/>
              <w:overflowPunct w:val="0"/>
              <w:spacing w:before="0"/>
              <w:jc w:val="center"/>
              <w:rPr>
                <w:spacing w:val="-5"/>
                <w:sz w:val="22"/>
                <w:szCs w:val="22"/>
              </w:rPr>
            </w:pPr>
            <w:r w:rsidRPr="00CF01D6">
              <w:rPr>
                <w:sz w:val="22"/>
                <w:szCs w:val="22"/>
              </w:rPr>
              <w:t>2</w:t>
            </w:r>
            <w:r w:rsidR="00FD59CD" w:rsidRPr="00CF01D6">
              <w:rPr>
                <w:sz w:val="22"/>
                <w:szCs w:val="22"/>
              </w:rPr>
              <w:t> </w:t>
            </w:r>
            <w:r w:rsidRPr="00CF01D6">
              <w:rPr>
                <w:spacing w:val="-5"/>
                <w:sz w:val="22"/>
                <w:szCs w:val="22"/>
              </w:rPr>
              <w:t>114</w:t>
            </w:r>
          </w:p>
        </w:tc>
      </w:tr>
      <w:tr w:rsidR="00A6588E" w:rsidRPr="00CF01D6" w14:paraId="5FC2E9D9"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3CBC1A8A" w14:textId="77777777" w:rsidR="00A6588E" w:rsidRPr="00CF01D6" w:rsidRDefault="00A6588E" w:rsidP="00485FBB">
            <w:pPr>
              <w:pStyle w:val="TableParagraph"/>
              <w:kinsoku w:val="0"/>
              <w:overflowPunct w:val="0"/>
              <w:ind w:left="102"/>
              <w:rPr>
                <w:spacing w:val="-2"/>
                <w:sz w:val="22"/>
                <w:szCs w:val="22"/>
                <w:vertAlign w:val="superscript"/>
              </w:rPr>
            </w:pPr>
            <w:r w:rsidRPr="00CF01D6">
              <w:rPr>
                <w:sz w:val="22"/>
                <w:szCs w:val="22"/>
              </w:rPr>
              <w:t>Reiškinių</w:t>
            </w:r>
            <w:r w:rsidRPr="00CF01D6">
              <w:rPr>
                <w:spacing w:val="-4"/>
                <w:sz w:val="22"/>
                <w:szCs w:val="22"/>
              </w:rPr>
              <w:t xml:space="preserve"> </w:t>
            </w:r>
            <w:r w:rsidRPr="00CF01D6">
              <w:rPr>
                <w:sz w:val="22"/>
                <w:szCs w:val="22"/>
              </w:rPr>
              <w:t>dažnis</w:t>
            </w:r>
            <w:r w:rsidRPr="00CF01D6">
              <w:rPr>
                <w:spacing w:val="-4"/>
                <w:sz w:val="22"/>
                <w:szCs w:val="22"/>
              </w:rPr>
              <w:t xml:space="preserve"> </w:t>
            </w:r>
            <w:r w:rsidRPr="00CF01D6">
              <w:rPr>
                <w:spacing w:val="-2"/>
                <w:sz w:val="22"/>
                <w:szCs w:val="22"/>
              </w:rPr>
              <w:t>(%/m.)</w:t>
            </w:r>
            <w:r w:rsidRPr="00CF01D6">
              <w:rPr>
                <w:spacing w:val="-2"/>
                <w:sz w:val="22"/>
                <w:szCs w:val="22"/>
                <w:vertAlign w:val="superscript"/>
              </w:rPr>
              <w:t>a</w:t>
            </w:r>
          </w:p>
        </w:tc>
        <w:tc>
          <w:tcPr>
            <w:tcW w:w="2976" w:type="dxa"/>
            <w:tcBorders>
              <w:top w:val="single" w:sz="4" w:space="0" w:color="000000"/>
              <w:left w:val="single" w:sz="4" w:space="0" w:color="000000"/>
              <w:bottom w:val="single" w:sz="4" w:space="0" w:color="000000"/>
              <w:right w:val="single" w:sz="4" w:space="0" w:color="000000"/>
            </w:tcBorders>
          </w:tcPr>
          <w:p w14:paraId="1752FFD2" w14:textId="77777777" w:rsidR="00A6588E" w:rsidRPr="00CF01D6" w:rsidRDefault="00A6588E" w:rsidP="00FD59CD">
            <w:pPr>
              <w:pStyle w:val="TableParagraph"/>
              <w:kinsoku w:val="0"/>
              <w:overflowPunct w:val="0"/>
              <w:spacing w:before="0"/>
              <w:jc w:val="center"/>
              <w:rPr>
                <w:spacing w:val="-2"/>
                <w:sz w:val="22"/>
                <w:szCs w:val="22"/>
              </w:rPr>
            </w:pPr>
            <w:r w:rsidRPr="00CF01D6">
              <w:rPr>
                <w:spacing w:val="-2"/>
                <w:sz w:val="22"/>
                <w:szCs w:val="22"/>
              </w:rPr>
              <w:t>14,15</w:t>
            </w:r>
          </w:p>
        </w:tc>
        <w:tc>
          <w:tcPr>
            <w:tcW w:w="2186" w:type="dxa"/>
            <w:tcBorders>
              <w:top w:val="single" w:sz="4" w:space="0" w:color="000000"/>
              <w:left w:val="single" w:sz="4" w:space="0" w:color="000000"/>
              <w:bottom w:val="single" w:sz="4" w:space="0" w:color="000000"/>
              <w:right w:val="single" w:sz="4" w:space="0" w:color="000000"/>
            </w:tcBorders>
          </w:tcPr>
          <w:p w14:paraId="662CCD0A" w14:textId="77777777" w:rsidR="00A6588E" w:rsidRPr="00CF01D6" w:rsidRDefault="00A6588E" w:rsidP="00FD59CD">
            <w:pPr>
              <w:pStyle w:val="TableParagraph"/>
              <w:kinsoku w:val="0"/>
              <w:overflowPunct w:val="0"/>
              <w:spacing w:before="0"/>
              <w:jc w:val="center"/>
              <w:rPr>
                <w:spacing w:val="-2"/>
                <w:sz w:val="22"/>
                <w:szCs w:val="22"/>
              </w:rPr>
            </w:pPr>
            <w:r w:rsidRPr="00CF01D6">
              <w:rPr>
                <w:spacing w:val="-2"/>
                <w:sz w:val="22"/>
                <w:szCs w:val="22"/>
              </w:rPr>
              <w:t>16,40</w:t>
            </w:r>
          </w:p>
        </w:tc>
      </w:tr>
      <w:tr w:rsidR="00A6588E" w:rsidRPr="00CF01D6" w14:paraId="1B2935D6" w14:textId="77777777" w:rsidTr="00FD59CD">
        <w:trPr>
          <w:trHeight w:val="292"/>
        </w:trPr>
        <w:tc>
          <w:tcPr>
            <w:tcW w:w="3769" w:type="dxa"/>
            <w:tcBorders>
              <w:top w:val="single" w:sz="4" w:space="0" w:color="000000"/>
              <w:left w:val="single" w:sz="4" w:space="0" w:color="000000"/>
              <w:bottom w:val="single" w:sz="4" w:space="0" w:color="000000"/>
              <w:right w:val="single" w:sz="4" w:space="0" w:color="000000"/>
            </w:tcBorders>
          </w:tcPr>
          <w:p w14:paraId="53921547" w14:textId="77777777" w:rsidR="00A6588E" w:rsidRPr="00CF01D6" w:rsidRDefault="00A6588E" w:rsidP="00485FBB">
            <w:pPr>
              <w:pStyle w:val="TableParagraph"/>
              <w:kinsoku w:val="0"/>
              <w:overflowPunct w:val="0"/>
              <w:ind w:left="102"/>
              <w:rPr>
                <w:spacing w:val="-5"/>
                <w:sz w:val="22"/>
                <w:szCs w:val="22"/>
              </w:rPr>
            </w:pPr>
            <w:r w:rsidRPr="00CF01D6">
              <w:rPr>
                <w:sz w:val="22"/>
                <w:szCs w:val="22"/>
              </w:rPr>
              <w:t>R</w:t>
            </w:r>
            <w:r w:rsidR="0083494D" w:rsidRPr="00CF01D6">
              <w:rPr>
                <w:sz w:val="22"/>
                <w:szCs w:val="22"/>
              </w:rPr>
              <w:t>S</w:t>
            </w:r>
            <w:r w:rsidRPr="00CF01D6">
              <w:rPr>
                <w:spacing w:val="-2"/>
                <w:sz w:val="22"/>
                <w:szCs w:val="22"/>
              </w:rPr>
              <w:t xml:space="preserve"> </w:t>
            </w:r>
            <w:r w:rsidRPr="00CF01D6">
              <w:rPr>
                <w:sz w:val="22"/>
                <w:szCs w:val="22"/>
              </w:rPr>
              <w:t>(95</w:t>
            </w:r>
            <w:r w:rsidR="00FA22A6" w:rsidRPr="00CF01D6">
              <w:rPr>
                <w:sz w:val="22"/>
                <w:szCs w:val="22"/>
              </w:rPr>
              <w:t> %</w:t>
            </w:r>
            <w:r w:rsidRPr="00CF01D6">
              <w:rPr>
                <w:spacing w:val="-2"/>
                <w:sz w:val="22"/>
                <w:szCs w:val="22"/>
              </w:rPr>
              <w:t xml:space="preserve"> </w:t>
            </w:r>
            <w:r w:rsidRPr="00CF01D6">
              <w:rPr>
                <w:spacing w:val="-5"/>
                <w:sz w:val="22"/>
                <w:szCs w:val="22"/>
              </w:rPr>
              <w:t>PI)</w:t>
            </w:r>
          </w:p>
        </w:tc>
        <w:tc>
          <w:tcPr>
            <w:tcW w:w="2976" w:type="dxa"/>
            <w:tcBorders>
              <w:top w:val="single" w:sz="4" w:space="0" w:color="000000"/>
              <w:left w:val="single" w:sz="4" w:space="0" w:color="000000"/>
              <w:bottom w:val="single" w:sz="4" w:space="0" w:color="000000"/>
              <w:right w:val="single" w:sz="4" w:space="0" w:color="000000"/>
            </w:tcBorders>
          </w:tcPr>
          <w:p w14:paraId="14269F3B" w14:textId="0EA5424A" w:rsidR="00A6588E" w:rsidRPr="00CF01D6" w:rsidRDefault="00A6588E" w:rsidP="00FD59CD">
            <w:pPr>
              <w:pStyle w:val="TableParagraph"/>
              <w:kinsoku w:val="0"/>
              <w:overflowPunct w:val="0"/>
              <w:spacing w:before="0"/>
              <w:jc w:val="center"/>
              <w:rPr>
                <w:spacing w:val="-4"/>
                <w:sz w:val="22"/>
                <w:szCs w:val="22"/>
              </w:rPr>
            </w:pPr>
            <w:r w:rsidRPr="00CF01D6">
              <w:rPr>
                <w:sz w:val="22"/>
                <w:szCs w:val="22"/>
              </w:rPr>
              <w:t>0,87</w:t>
            </w:r>
            <w:r w:rsidR="00FA030E">
              <w:rPr>
                <w:sz w:val="22"/>
                <w:szCs w:val="22"/>
              </w:rPr>
              <w:t xml:space="preserve"> </w:t>
            </w:r>
            <w:r w:rsidRPr="00CF01D6">
              <w:rPr>
                <w:sz w:val="22"/>
                <w:szCs w:val="22"/>
              </w:rPr>
              <w:t>(0,82,</w:t>
            </w:r>
            <w:r w:rsidRPr="00CF01D6">
              <w:rPr>
                <w:spacing w:val="-1"/>
                <w:sz w:val="22"/>
                <w:szCs w:val="22"/>
              </w:rPr>
              <w:t xml:space="preserve"> </w:t>
            </w:r>
            <w:r w:rsidRPr="00CF01D6">
              <w:rPr>
                <w:spacing w:val="-4"/>
                <w:sz w:val="22"/>
                <w:szCs w:val="22"/>
              </w:rPr>
              <w:t>0,92)</w:t>
            </w:r>
          </w:p>
        </w:tc>
        <w:tc>
          <w:tcPr>
            <w:tcW w:w="2186" w:type="dxa"/>
            <w:tcBorders>
              <w:top w:val="single" w:sz="4" w:space="0" w:color="000000"/>
              <w:left w:val="single" w:sz="4" w:space="0" w:color="000000"/>
              <w:bottom w:val="single" w:sz="4" w:space="0" w:color="000000"/>
              <w:right w:val="single" w:sz="4" w:space="0" w:color="000000"/>
            </w:tcBorders>
          </w:tcPr>
          <w:p w14:paraId="28B74D9D" w14:textId="77777777" w:rsidR="00A6588E" w:rsidRPr="00CF01D6" w:rsidRDefault="00A6588E" w:rsidP="00FD59CD">
            <w:pPr>
              <w:pStyle w:val="TableParagraph"/>
              <w:kinsoku w:val="0"/>
              <w:overflowPunct w:val="0"/>
              <w:spacing w:before="0"/>
              <w:jc w:val="center"/>
              <w:rPr>
                <w:sz w:val="20"/>
                <w:szCs w:val="20"/>
              </w:rPr>
            </w:pPr>
          </w:p>
        </w:tc>
      </w:tr>
    </w:tbl>
    <w:p w14:paraId="165038B5" w14:textId="38F9FF5A" w:rsidR="003772A9" w:rsidRPr="00CF01D6" w:rsidRDefault="00A6588E" w:rsidP="00DC6692">
      <w:pPr>
        <w:jc w:val="both"/>
      </w:pPr>
      <w:r w:rsidRPr="00CF01D6">
        <w:t xml:space="preserve">Santrumpos: IKK = </w:t>
      </w:r>
      <w:proofErr w:type="spellStart"/>
      <w:r w:rsidRPr="00CF01D6">
        <w:t>intrakranijinis</w:t>
      </w:r>
      <w:proofErr w:type="spellEnd"/>
      <w:r w:rsidRPr="00CF01D6">
        <w:t xml:space="preserve"> kraujavimas, R</w:t>
      </w:r>
      <w:r w:rsidR="0083494D" w:rsidRPr="00CF01D6">
        <w:t>S</w:t>
      </w:r>
      <w:r w:rsidRPr="00CF01D6">
        <w:t xml:space="preserve"> = rizik</w:t>
      </w:r>
      <w:r w:rsidR="0083494D" w:rsidRPr="00CF01D6">
        <w:t>os santykis</w:t>
      </w:r>
      <w:r w:rsidRPr="00CF01D6">
        <w:t>, palyginti su varfarinu,</w:t>
      </w:r>
      <w:r w:rsidRPr="00CF01D6">
        <w:rPr>
          <w:spacing w:val="40"/>
        </w:rPr>
        <w:t xml:space="preserve"> </w:t>
      </w:r>
      <w:r w:rsidRPr="00CF01D6">
        <w:t xml:space="preserve">PI = </w:t>
      </w:r>
      <w:proofErr w:type="spellStart"/>
      <w:r w:rsidRPr="00CF01D6">
        <w:t>pasikliautinasis</w:t>
      </w:r>
      <w:proofErr w:type="spellEnd"/>
      <w:r w:rsidRPr="00CF01D6">
        <w:t xml:space="preserve"> intervalas, KRND = kliniškai reikšmingas ne didysis, n = tiriamųjų, kuriems</w:t>
      </w:r>
      <w:r w:rsidRPr="00CF01D6">
        <w:rPr>
          <w:spacing w:val="-2"/>
        </w:rPr>
        <w:t xml:space="preserve"> </w:t>
      </w:r>
      <w:r w:rsidRPr="00CF01D6">
        <w:t>nustatyti</w:t>
      </w:r>
      <w:r w:rsidRPr="00CF01D6">
        <w:rPr>
          <w:spacing w:val="-4"/>
        </w:rPr>
        <w:t xml:space="preserve"> </w:t>
      </w:r>
      <w:r w:rsidRPr="00CF01D6">
        <w:t>reiškiniai,</w:t>
      </w:r>
      <w:r w:rsidRPr="00CF01D6">
        <w:rPr>
          <w:spacing w:val="-5"/>
        </w:rPr>
        <w:t xml:space="preserve"> </w:t>
      </w:r>
      <w:r w:rsidRPr="00CF01D6">
        <w:t>skaičius,</w:t>
      </w:r>
      <w:r w:rsidRPr="00CF01D6">
        <w:rPr>
          <w:spacing w:val="-2"/>
        </w:rPr>
        <w:t xml:space="preserve"> </w:t>
      </w:r>
      <w:r w:rsidRPr="00CF01D6">
        <w:t>N</w:t>
      </w:r>
      <w:r w:rsidRPr="00CF01D6">
        <w:rPr>
          <w:spacing w:val="-1"/>
        </w:rPr>
        <w:t xml:space="preserve"> </w:t>
      </w:r>
      <w:r w:rsidRPr="00CF01D6">
        <w:t>=</w:t>
      </w:r>
      <w:r w:rsidRPr="00CF01D6">
        <w:rPr>
          <w:spacing w:val="-4"/>
        </w:rPr>
        <w:t xml:space="preserve"> </w:t>
      </w:r>
      <w:r w:rsidRPr="00CF01D6">
        <w:t>tiriamųjų</w:t>
      </w:r>
      <w:r w:rsidRPr="00CF01D6">
        <w:rPr>
          <w:spacing w:val="-2"/>
        </w:rPr>
        <w:t xml:space="preserve"> </w:t>
      </w:r>
      <w:r w:rsidRPr="00CF01D6">
        <w:t>skaičius</w:t>
      </w:r>
      <w:r w:rsidRPr="00CF01D6">
        <w:rPr>
          <w:spacing w:val="-2"/>
        </w:rPr>
        <w:t xml:space="preserve"> </w:t>
      </w:r>
      <w:r w:rsidRPr="00CF01D6">
        <w:t>saugumo</w:t>
      </w:r>
      <w:r w:rsidRPr="00CF01D6">
        <w:rPr>
          <w:spacing w:val="-2"/>
        </w:rPr>
        <w:t xml:space="preserve"> </w:t>
      </w:r>
      <w:r w:rsidRPr="00CF01D6">
        <w:t>populiacijoje,</w:t>
      </w:r>
      <w:r w:rsidRPr="00CF01D6">
        <w:rPr>
          <w:spacing w:val="-2"/>
        </w:rPr>
        <w:t xml:space="preserve"> </w:t>
      </w:r>
      <w:r w:rsidRPr="00CF01D6">
        <w:t>m.</w:t>
      </w:r>
      <w:r w:rsidRPr="00CF01D6">
        <w:rPr>
          <w:spacing w:val="-2"/>
        </w:rPr>
        <w:t xml:space="preserve"> </w:t>
      </w:r>
      <w:r w:rsidRPr="00CF01D6">
        <w:t>=</w:t>
      </w:r>
      <w:r w:rsidRPr="00CF01D6">
        <w:rPr>
          <w:spacing w:val="-2"/>
        </w:rPr>
        <w:t xml:space="preserve"> </w:t>
      </w:r>
      <w:r w:rsidRPr="00CF01D6">
        <w:t>metai.</w:t>
      </w:r>
    </w:p>
    <w:p w14:paraId="6C798856" w14:textId="77777777" w:rsidR="00A6588E" w:rsidRPr="00CF01D6" w:rsidRDefault="00A6588E" w:rsidP="00DC6692">
      <w:pPr>
        <w:jc w:val="both"/>
        <w:rPr>
          <w:spacing w:val="-2"/>
        </w:rPr>
      </w:pPr>
      <w:r w:rsidRPr="00CF01D6">
        <w:rPr>
          <w:vertAlign w:val="superscript"/>
        </w:rPr>
        <w:t>a</w:t>
      </w:r>
      <w:r w:rsidRPr="00CF01D6">
        <w:rPr>
          <w:spacing w:val="18"/>
        </w:rPr>
        <w:t xml:space="preserve"> </w:t>
      </w:r>
      <w:r w:rsidRPr="00CF01D6">
        <w:t>Reiškinių</w:t>
      </w:r>
      <w:r w:rsidRPr="00CF01D6">
        <w:rPr>
          <w:spacing w:val="-3"/>
        </w:rPr>
        <w:t xml:space="preserve"> </w:t>
      </w:r>
      <w:r w:rsidRPr="00CF01D6">
        <w:t>dažnis</w:t>
      </w:r>
      <w:r w:rsidRPr="00CF01D6">
        <w:rPr>
          <w:spacing w:val="-5"/>
        </w:rPr>
        <w:t xml:space="preserve"> </w:t>
      </w:r>
      <w:r w:rsidRPr="00CF01D6">
        <w:t>(%/m.)</w:t>
      </w:r>
      <w:r w:rsidRPr="00CF01D6">
        <w:rPr>
          <w:spacing w:val="-6"/>
        </w:rPr>
        <w:t xml:space="preserve"> </w:t>
      </w:r>
      <w:r w:rsidRPr="00CF01D6">
        <w:t>skaičiuojamas</w:t>
      </w:r>
      <w:r w:rsidRPr="00CF01D6">
        <w:rPr>
          <w:spacing w:val="-3"/>
        </w:rPr>
        <w:t xml:space="preserve"> </w:t>
      </w:r>
      <w:r w:rsidRPr="00CF01D6">
        <w:t>kaip</w:t>
      </w:r>
      <w:r w:rsidRPr="00CF01D6">
        <w:rPr>
          <w:spacing w:val="-7"/>
        </w:rPr>
        <w:t xml:space="preserve"> </w:t>
      </w:r>
      <w:r w:rsidRPr="00CF01D6">
        <w:t>reiškinių</w:t>
      </w:r>
      <w:r w:rsidRPr="00CF01D6">
        <w:rPr>
          <w:spacing w:val="-3"/>
        </w:rPr>
        <w:t xml:space="preserve"> </w:t>
      </w:r>
      <w:r w:rsidRPr="00CF01D6">
        <w:t>skaičius</w:t>
      </w:r>
      <w:r w:rsidRPr="00CF01D6">
        <w:rPr>
          <w:spacing w:val="-6"/>
        </w:rPr>
        <w:t xml:space="preserve"> </w:t>
      </w:r>
      <w:r w:rsidRPr="00CF01D6">
        <w:t>/</w:t>
      </w:r>
      <w:r w:rsidRPr="00CF01D6">
        <w:rPr>
          <w:spacing w:val="-5"/>
        </w:rPr>
        <w:t xml:space="preserve"> </w:t>
      </w:r>
      <w:r w:rsidRPr="00CF01D6">
        <w:t>tiriamojo</w:t>
      </w:r>
      <w:r w:rsidR="003A54B0" w:rsidRPr="00CF01D6">
        <w:rPr>
          <w:spacing w:val="-6"/>
        </w:rPr>
        <w:t xml:space="preserve"> </w:t>
      </w:r>
      <w:r w:rsidR="002E53DB" w:rsidRPr="00CF01D6">
        <w:rPr>
          <w:spacing w:val="-6"/>
        </w:rPr>
        <w:t>metų</w:t>
      </w:r>
      <w:r w:rsidRPr="00CF01D6">
        <w:rPr>
          <w:spacing w:val="-4"/>
        </w:rPr>
        <w:t xml:space="preserve"> </w:t>
      </w:r>
      <w:r w:rsidRPr="00CF01D6">
        <w:rPr>
          <w:spacing w:val="-2"/>
        </w:rPr>
        <w:t>ekspozicija.</w:t>
      </w:r>
    </w:p>
    <w:p w14:paraId="0D704B73" w14:textId="77777777" w:rsidR="00A6588E" w:rsidRPr="00CF01D6" w:rsidRDefault="00A6588E" w:rsidP="00DC6692">
      <w:pPr>
        <w:jc w:val="both"/>
      </w:pPr>
      <w:r w:rsidRPr="00CF01D6">
        <w:rPr>
          <w:vertAlign w:val="superscript"/>
        </w:rPr>
        <w:t>b</w:t>
      </w:r>
      <w:r w:rsidRPr="00CF01D6">
        <w:t xml:space="preserve"> IKK apima pirminį hemoraginį insultą, </w:t>
      </w:r>
      <w:proofErr w:type="spellStart"/>
      <w:r w:rsidRPr="00CF01D6">
        <w:t>subarachnoidinį</w:t>
      </w:r>
      <w:proofErr w:type="spellEnd"/>
      <w:r w:rsidRPr="00CF01D6">
        <w:t xml:space="preserve"> kraujavimą, </w:t>
      </w:r>
      <w:proofErr w:type="spellStart"/>
      <w:r w:rsidRPr="00CF01D6">
        <w:t>epi</w:t>
      </w:r>
      <w:proofErr w:type="spellEnd"/>
      <w:r w:rsidRPr="00CF01D6">
        <w:t xml:space="preserve">-/ </w:t>
      </w:r>
      <w:proofErr w:type="spellStart"/>
      <w:r w:rsidRPr="00CF01D6">
        <w:t>subduralinį</w:t>
      </w:r>
      <w:proofErr w:type="spellEnd"/>
      <w:r w:rsidRPr="00CF01D6">
        <w:t xml:space="preserve"> kraujavimą ir išeminį insultą su didžiąja hemoragine konversija. Visi IKK atvejai, nurodyti </w:t>
      </w:r>
      <w:r w:rsidR="003A54B0" w:rsidRPr="00CF01D6">
        <w:t>p</w:t>
      </w:r>
      <w:r w:rsidRPr="00CF01D6">
        <w:t xml:space="preserve">atvirtinto </w:t>
      </w:r>
      <w:proofErr w:type="spellStart"/>
      <w:r w:rsidRPr="00CF01D6">
        <w:t>cerebrovaskulinio</w:t>
      </w:r>
      <w:proofErr w:type="spellEnd"/>
      <w:r w:rsidRPr="00CF01D6">
        <w:t xml:space="preserve"> ir </w:t>
      </w:r>
      <w:proofErr w:type="spellStart"/>
      <w:r w:rsidRPr="00CF01D6">
        <w:t>neintrakranijinio</w:t>
      </w:r>
      <w:proofErr w:type="spellEnd"/>
      <w:r w:rsidRPr="00CF01D6">
        <w:t xml:space="preserve"> kraujavimo elektroninėse </w:t>
      </w:r>
      <w:r w:rsidR="001277BB">
        <w:t>klinikinio atvejo</w:t>
      </w:r>
      <w:r w:rsidR="001277BB" w:rsidRPr="00CF01D6">
        <w:t xml:space="preserve"> </w:t>
      </w:r>
      <w:r w:rsidR="00F94EBA" w:rsidRPr="00CF01D6">
        <w:t>ataskaitos</w:t>
      </w:r>
      <w:r w:rsidRPr="00CF01D6">
        <w:t xml:space="preserve"> formose (angl.</w:t>
      </w:r>
      <w:r w:rsidRPr="00CF01D6">
        <w:rPr>
          <w:spacing w:val="-2"/>
        </w:rPr>
        <w:t xml:space="preserve"> </w:t>
      </w:r>
      <w:proofErr w:type="spellStart"/>
      <w:r w:rsidRPr="00485FBB">
        <w:rPr>
          <w:i/>
          <w:iCs/>
        </w:rPr>
        <w:t>electronic</w:t>
      </w:r>
      <w:proofErr w:type="spellEnd"/>
      <w:r w:rsidRPr="00485FBB">
        <w:rPr>
          <w:i/>
          <w:iCs/>
          <w:spacing w:val="-4"/>
        </w:rPr>
        <w:t xml:space="preserve"> </w:t>
      </w:r>
      <w:proofErr w:type="spellStart"/>
      <w:r w:rsidRPr="00485FBB">
        <w:rPr>
          <w:i/>
          <w:iCs/>
        </w:rPr>
        <w:t>case</w:t>
      </w:r>
      <w:proofErr w:type="spellEnd"/>
      <w:r w:rsidRPr="00485FBB">
        <w:rPr>
          <w:i/>
          <w:iCs/>
          <w:spacing w:val="-4"/>
        </w:rPr>
        <w:t xml:space="preserve"> </w:t>
      </w:r>
      <w:proofErr w:type="spellStart"/>
      <w:r w:rsidRPr="00485FBB">
        <w:rPr>
          <w:i/>
          <w:iCs/>
        </w:rPr>
        <w:t>report</w:t>
      </w:r>
      <w:proofErr w:type="spellEnd"/>
      <w:r w:rsidRPr="00485FBB">
        <w:rPr>
          <w:i/>
          <w:iCs/>
          <w:spacing w:val="-1"/>
        </w:rPr>
        <w:t xml:space="preserve"> </w:t>
      </w:r>
      <w:proofErr w:type="spellStart"/>
      <w:r w:rsidRPr="00485FBB">
        <w:rPr>
          <w:i/>
          <w:iCs/>
        </w:rPr>
        <w:t>forms</w:t>
      </w:r>
      <w:proofErr w:type="spellEnd"/>
      <w:r w:rsidRPr="00CF01D6">
        <w:t>,</w:t>
      </w:r>
      <w:r w:rsidRPr="00CF01D6">
        <w:rPr>
          <w:spacing w:val="-2"/>
        </w:rPr>
        <w:t xml:space="preserve"> </w:t>
      </w:r>
      <w:proofErr w:type="spellStart"/>
      <w:r w:rsidRPr="00CF01D6">
        <w:t>eCRF</w:t>
      </w:r>
      <w:proofErr w:type="spellEnd"/>
      <w:r w:rsidRPr="00CF01D6">
        <w:t>)</w:t>
      </w:r>
      <w:r w:rsidR="00E57489" w:rsidRPr="00CF01D6">
        <w:t xml:space="preserve"> ir</w:t>
      </w:r>
      <w:r w:rsidRPr="00CF01D6">
        <w:rPr>
          <w:spacing w:val="-2"/>
        </w:rPr>
        <w:t xml:space="preserve"> </w:t>
      </w:r>
      <w:r w:rsidRPr="00CF01D6">
        <w:t>patvirtinti</w:t>
      </w:r>
      <w:r w:rsidRPr="00CF01D6">
        <w:rPr>
          <w:spacing w:val="-4"/>
        </w:rPr>
        <w:t xml:space="preserve"> </w:t>
      </w:r>
      <w:r w:rsidR="00F94EBA" w:rsidRPr="00CF01D6">
        <w:t>vertintoj</w:t>
      </w:r>
      <w:r w:rsidR="001277BB">
        <w:t>ų</w:t>
      </w:r>
      <w:r w:rsidRPr="00CF01D6">
        <w:t>,</w:t>
      </w:r>
      <w:r w:rsidRPr="00CF01D6">
        <w:rPr>
          <w:spacing w:val="-2"/>
        </w:rPr>
        <w:t xml:space="preserve"> </w:t>
      </w:r>
      <w:r w:rsidRPr="00CF01D6">
        <w:t>yra</w:t>
      </w:r>
      <w:r w:rsidRPr="00CF01D6">
        <w:rPr>
          <w:spacing w:val="-2"/>
        </w:rPr>
        <w:t xml:space="preserve"> </w:t>
      </w:r>
      <w:r w:rsidRPr="00CF01D6">
        <w:t>įtraukiami</w:t>
      </w:r>
      <w:r w:rsidRPr="00CF01D6">
        <w:rPr>
          <w:spacing w:val="-1"/>
        </w:rPr>
        <w:t xml:space="preserve"> </w:t>
      </w:r>
      <w:r w:rsidRPr="00CF01D6">
        <w:t>į</w:t>
      </w:r>
      <w:r w:rsidRPr="00CF01D6">
        <w:rPr>
          <w:spacing w:val="-4"/>
        </w:rPr>
        <w:t xml:space="preserve"> </w:t>
      </w:r>
      <w:r w:rsidRPr="00CF01D6">
        <w:t>IKK</w:t>
      </w:r>
      <w:r w:rsidRPr="00CF01D6">
        <w:rPr>
          <w:spacing w:val="-3"/>
        </w:rPr>
        <w:t xml:space="preserve"> </w:t>
      </w:r>
      <w:r w:rsidRPr="00CF01D6">
        <w:t>atvejų</w:t>
      </w:r>
      <w:r w:rsidRPr="00CF01D6">
        <w:rPr>
          <w:spacing w:val="-2"/>
        </w:rPr>
        <w:t xml:space="preserve"> </w:t>
      </w:r>
      <w:r w:rsidRPr="00CF01D6">
        <w:t>skaičių.</w:t>
      </w:r>
    </w:p>
    <w:p w14:paraId="280B262A" w14:textId="77777777" w:rsidR="00A6588E" w:rsidRPr="00CF01D6" w:rsidRDefault="00A6588E" w:rsidP="00DC6692">
      <w:pPr>
        <w:jc w:val="both"/>
        <w:rPr>
          <w:spacing w:val="-2"/>
        </w:rPr>
      </w:pPr>
      <w:r w:rsidRPr="00CF01D6">
        <w:rPr>
          <w:vertAlign w:val="superscript"/>
        </w:rPr>
        <w:t>c</w:t>
      </w:r>
      <w:r w:rsidRPr="00CF01D6">
        <w:rPr>
          <w:spacing w:val="17"/>
        </w:rPr>
        <w:t xml:space="preserve"> </w:t>
      </w:r>
      <w:r w:rsidRPr="00CF01D6">
        <w:t>„Bet</w:t>
      </w:r>
      <w:r w:rsidRPr="00CF01D6">
        <w:rPr>
          <w:spacing w:val="-5"/>
        </w:rPr>
        <w:t xml:space="preserve"> </w:t>
      </w:r>
      <w:r w:rsidRPr="00CF01D6">
        <w:t>koks</w:t>
      </w:r>
      <w:r w:rsidRPr="00CF01D6">
        <w:rPr>
          <w:spacing w:val="-4"/>
        </w:rPr>
        <w:t xml:space="preserve"> </w:t>
      </w:r>
      <w:r w:rsidRPr="00CF01D6">
        <w:t>patvirtintas</w:t>
      </w:r>
      <w:r w:rsidRPr="00CF01D6">
        <w:rPr>
          <w:spacing w:val="-5"/>
        </w:rPr>
        <w:t xml:space="preserve"> </w:t>
      </w:r>
      <w:r w:rsidRPr="00CF01D6">
        <w:t>kraujavimas“</w:t>
      </w:r>
      <w:r w:rsidRPr="00CF01D6">
        <w:rPr>
          <w:spacing w:val="-4"/>
        </w:rPr>
        <w:t xml:space="preserve"> </w:t>
      </w:r>
      <w:r w:rsidRPr="00CF01D6">
        <w:t>apima</w:t>
      </w:r>
      <w:r w:rsidRPr="00CF01D6">
        <w:rPr>
          <w:spacing w:val="-5"/>
        </w:rPr>
        <w:t xml:space="preserve"> </w:t>
      </w:r>
      <w:r w:rsidRPr="00CF01D6">
        <w:t>kraujavimą,</w:t>
      </w:r>
      <w:r w:rsidRPr="00CF01D6">
        <w:rPr>
          <w:spacing w:val="-7"/>
        </w:rPr>
        <w:t xml:space="preserve"> </w:t>
      </w:r>
      <w:r w:rsidRPr="00CF01D6">
        <w:t>kurį</w:t>
      </w:r>
      <w:r w:rsidRPr="00CF01D6">
        <w:rPr>
          <w:spacing w:val="-6"/>
        </w:rPr>
        <w:t xml:space="preserve"> </w:t>
      </w:r>
      <w:r w:rsidR="00F94EBA" w:rsidRPr="00CF01D6">
        <w:t>patvirtint</w:t>
      </w:r>
      <w:r w:rsidR="001277BB">
        <w:t>i</w:t>
      </w:r>
      <w:r w:rsidR="00F94EBA" w:rsidRPr="00CF01D6">
        <w:t xml:space="preserve"> vertintoja</w:t>
      </w:r>
      <w:r w:rsidR="001277BB">
        <w:t>i</w:t>
      </w:r>
      <w:r w:rsidR="00F94EBA" w:rsidRPr="00CF01D6">
        <w:rPr>
          <w:spacing w:val="-5"/>
        </w:rPr>
        <w:t xml:space="preserve"> </w:t>
      </w:r>
      <w:r w:rsidRPr="00CF01D6">
        <w:t>apibrėžė</w:t>
      </w:r>
      <w:r w:rsidRPr="00CF01D6">
        <w:rPr>
          <w:spacing w:val="-6"/>
        </w:rPr>
        <w:t xml:space="preserve"> </w:t>
      </w:r>
      <w:r w:rsidRPr="00CF01D6">
        <w:t>kaip</w:t>
      </w:r>
      <w:r w:rsidRPr="00CF01D6">
        <w:rPr>
          <w:spacing w:val="-7"/>
        </w:rPr>
        <w:t xml:space="preserve"> </w:t>
      </w:r>
      <w:r w:rsidRPr="00CF01D6">
        <w:t>kliniškai</w:t>
      </w:r>
      <w:r w:rsidRPr="00CF01D6">
        <w:rPr>
          <w:spacing w:val="-7"/>
        </w:rPr>
        <w:t xml:space="preserve"> </w:t>
      </w:r>
      <w:r w:rsidR="003A54B0" w:rsidRPr="00CF01D6">
        <w:rPr>
          <w:spacing w:val="-2"/>
        </w:rPr>
        <w:t>akivaizdų</w:t>
      </w:r>
      <w:r w:rsidRPr="00CF01D6">
        <w:rPr>
          <w:spacing w:val="-2"/>
        </w:rPr>
        <w:t>.</w:t>
      </w:r>
    </w:p>
    <w:p w14:paraId="4EC3D340" w14:textId="77777777" w:rsidR="00DB7139" w:rsidRPr="00CF01D6" w:rsidRDefault="00DB7139" w:rsidP="000E301F">
      <w:pPr>
        <w:jc w:val="both"/>
      </w:pPr>
    </w:p>
    <w:p w14:paraId="498C2EB8" w14:textId="75463672" w:rsidR="00A6588E" w:rsidRPr="00CF01D6" w:rsidRDefault="00A6588E" w:rsidP="000E301F">
      <w:pPr>
        <w:jc w:val="both"/>
      </w:pPr>
      <w:r w:rsidRPr="00CF01D6">
        <w:t>Pastaba: tiriam</w:t>
      </w:r>
      <w:r w:rsidR="005D0C39" w:rsidRPr="00CF01D6">
        <w:t>asis</w:t>
      </w:r>
      <w:r w:rsidRPr="00CF01D6">
        <w:t xml:space="preserve"> gali</w:t>
      </w:r>
      <w:r w:rsidR="005D0C39" w:rsidRPr="00CF01D6">
        <w:t xml:space="preserve"> būti</w:t>
      </w:r>
      <w:r w:rsidRPr="00CF01D6">
        <w:t xml:space="preserve"> įtraukt</w:t>
      </w:r>
      <w:r w:rsidR="005D0C39" w:rsidRPr="00CF01D6">
        <w:t>as</w:t>
      </w:r>
      <w:r w:rsidRPr="00CF01D6">
        <w:t xml:space="preserve"> į kelias </w:t>
      </w:r>
      <w:proofErr w:type="spellStart"/>
      <w:r w:rsidR="005D0C39" w:rsidRPr="00CF01D6">
        <w:t>sub</w:t>
      </w:r>
      <w:proofErr w:type="spellEnd"/>
      <w:r w:rsidR="005D0C39" w:rsidRPr="00CF01D6">
        <w:t>-</w:t>
      </w:r>
      <w:r w:rsidRPr="00CF01D6">
        <w:t>kategorijas, jei</w:t>
      </w:r>
      <w:r w:rsidR="005F2625" w:rsidRPr="00CF01D6">
        <w:t>gu</w:t>
      </w:r>
      <w:r w:rsidRPr="00CF01D6">
        <w:t xml:space="preserve"> jam</w:t>
      </w:r>
      <w:r w:rsidR="00751F95">
        <w:t xml:space="preserve"> ir (arba) jai</w:t>
      </w:r>
      <w:r w:rsidRPr="00CF01D6">
        <w:t xml:space="preserve"> pasireiškė toms kategorijoms</w:t>
      </w:r>
      <w:r w:rsidRPr="00CF01D6">
        <w:rPr>
          <w:spacing w:val="-6"/>
        </w:rPr>
        <w:t xml:space="preserve"> </w:t>
      </w:r>
      <w:r w:rsidRPr="00CF01D6">
        <w:t>priskirtas</w:t>
      </w:r>
      <w:r w:rsidRPr="00CF01D6">
        <w:rPr>
          <w:spacing w:val="-6"/>
        </w:rPr>
        <w:t xml:space="preserve"> </w:t>
      </w:r>
      <w:r w:rsidRPr="00CF01D6">
        <w:t>reiškinys.</w:t>
      </w:r>
      <w:r w:rsidRPr="00CF01D6">
        <w:rPr>
          <w:spacing w:val="-6"/>
        </w:rPr>
        <w:t xml:space="preserve"> </w:t>
      </w:r>
      <w:r w:rsidRPr="00CF01D6">
        <w:t>Pirmasis</w:t>
      </w:r>
      <w:r w:rsidRPr="00CF01D6">
        <w:rPr>
          <w:spacing w:val="-4"/>
        </w:rPr>
        <w:t xml:space="preserve"> </w:t>
      </w:r>
      <w:r w:rsidRPr="00CF01D6">
        <w:t>kiekvienos</w:t>
      </w:r>
      <w:r w:rsidRPr="00CF01D6">
        <w:rPr>
          <w:spacing w:val="-6"/>
        </w:rPr>
        <w:t xml:space="preserve"> </w:t>
      </w:r>
      <w:r w:rsidRPr="00CF01D6">
        <w:t>kategorijos</w:t>
      </w:r>
      <w:r w:rsidRPr="00CF01D6">
        <w:rPr>
          <w:spacing w:val="-4"/>
        </w:rPr>
        <w:t xml:space="preserve"> </w:t>
      </w:r>
      <w:r w:rsidRPr="00CF01D6">
        <w:t>reiškinys</w:t>
      </w:r>
      <w:r w:rsidR="005D0C39" w:rsidRPr="00CF01D6">
        <w:t xml:space="preserve"> yra</w:t>
      </w:r>
      <w:r w:rsidRPr="00CF01D6">
        <w:rPr>
          <w:spacing w:val="-4"/>
        </w:rPr>
        <w:t xml:space="preserve"> </w:t>
      </w:r>
      <w:r w:rsidRPr="00CF01D6">
        <w:t>įtraukiamas</w:t>
      </w:r>
      <w:r w:rsidRPr="00CF01D6">
        <w:rPr>
          <w:spacing w:val="-4"/>
        </w:rPr>
        <w:t xml:space="preserve"> </w:t>
      </w:r>
      <w:r w:rsidRPr="00CF01D6">
        <w:t>į</w:t>
      </w:r>
      <w:r w:rsidRPr="00CF01D6">
        <w:rPr>
          <w:spacing w:val="-5"/>
        </w:rPr>
        <w:t xml:space="preserve"> </w:t>
      </w:r>
      <w:r w:rsidRPr="00CF01D6">
        <w:t>analizę.</w:t>
      </w:r>
    </w:p>
    <w:p w14:paraId="21E914F9" w14:textId="77777777" w:rsidR="00A6588E" w:rsidRPr="00CF01D6" w:rsidRDefault="00A6588E" w:rsidP="000E301F">
      <w:pPr>
        <w:jc w:val="both"/>
      </w:pPr>
    </w:p>
    <w:p w14:paraId="05D65CEB" w14:textId="77777777" w:rsidR="00A6588E" w:rsidRPr="00CF01D6" w:rsidRDefault="00A6588E" w:rsidP="000E301F">
      <w:pPr>
        <w:jc w:val="both"/>
      </w:pPr>
      <w:r w:rsidRPr="00CF01D6">
        <w:t>7, 8 ir 9</w:t>
      </w:r>
      <w:r w:rsidR="00FA22A6" w:rsidRPr="00CF01D6">
        <w:t> lentel</w:t>
      </w:r>
      <w:r w:rsidRPr="00CF01D6">
        <w:t xml:space="preserve">ėse </w:t>
      </w:r>
      <w:r w:rsidR="00FA79E3" w:rsidRPr="00CF01D6">
        <w:t>pa</w:t>
      </w:r>
      <w:r w:rsidRPr="00CF01D6">
        <w:t xml:space="preserve">rodomi atitinkamai didžiojo kraujavimo, mirtino kraujavimo ir </w:t>
      </w:r>
      <w:proofErr w:type="spellStart"/>
      <w:r w:rsidRPr="00CF01D6">
        <w:t>intrakranijinio</w:t>
      </w:r>
      <w:proofErr w:type="spellEnd"/>
      <w:r w:rsidRPr="00CF01D6">
        <w:t xml:space="preserve"> kraujavimo</w:t>
      </w:r>
      <w:r w:rsidRPr="00CF01D6">
        <w:rPr>
          <w:spacing w:val="-6"/>
        </w:rPr>
        <w:t xml:space="preserve"> </w:t>
      </w:r>
      <w:r w:rsidRPr="00CF01D6">
        <w:t>atvejai</w:t>
      </w:r>
      <w:r w:rsidRPr="00CF01D6">
        <w:rPr>
          <w:spacing w:val="-5"/>
        </w:rPr>
        <w:t xml:space="preserve"> </w:t>
      </w:r>
      <w:r w:rsidRPr="00CF01D6">
        <w:t>pagal</w:t>
      </w:r>
      <w:r w:rsidRPr="00CF01D6">
        <w:rPr>
          <w:spacing w:val="-2"/>
        </w:rPr>
        <w:t xml:space="preserve"> </w:t>
      </w:r>
      <w:proofErr w:type="spellStart"/>
      <w:r w:rsidRPr="00CF01D6">
        <w:t>KrKl</w:t>
      </w:r>
      <w:proofErr w:type="spellEnd"/>
      <w:r w:rsidRPr="00CF01D6">
        <w:rPr>
          <w:spacing w:val="-2"/>
        </w:rPr>
        <w:t xml:space="preserve"> </w:t>
      </w:r>
      <w:r w:rsidRPr="00CF01D6">
        <w:t>kategoriją</w:t>
      </w:r>
      <w:r w:rsidR="00872370" w:rsidRPr="00CF01D6">
        <w:rPr>
          <w:spacing w:val="-5"/>
        </w:rPr>
        <w:t xml:space="preserve"> </w:t>
      </w:r>
      <w:r w:rsidR="002E53DB" w:rsidRPr="00CF01D6">
        <w:rPr>
          <w:spacing w:val="-5"/>
        </w:rPr>
        <w:t>pacient</w:t>
      </w:r>
      <w:r w:rsidRPr="00CF01D6">
        <w:t>ams,</w:t>
      </w:r>
      <w:r w:rsidRPr="00CF01D6">
        <w:rPr>
          <w:spacing w:val="-5"/>
        </w:rPr>
        <w:t xml:space="preserve"> </w:t>
      </w:r>
      <w:r w:rsidRPr="00CF01D6">
        <w:t>kuriems</w:t>
      </w:r>
      <w:r w:rsidRPr="00CF01D6">
        <w:rPr>
          <w:spacing w:val="-3"/>
        </w:rPr>
        <w:t xml:space="preserve"> </w:t>
      </w:r>
      <w:r w:rsidRPr="00CF01D6">
        <w:t>yra</w:t>
      </w:r>
      <w:r w:rsidRPr="00CF01D6">
        <w:rPr>
          <w:spacing w:val="-3"/>
        </w:rPr>
        <w:t xml:space="preserve"> </w:t>
      </w:r>
      <w:r w:rsidRPr="00CF01D6">
        <w:t>VNPV,</w:t>
      </w:r>
      <w:r w:rsidRPr="00CF01D6">
        <w:rPr>
          <w:spacing w:val="-3"/>
        </w:rPr>
        <w:t xml:space="preserve"> </w:t>
      </w:r>
      <w:r w:rsidRPr="00CF01D6">
        <w:t>ENGAGE AF-TIMI</w:t>
      </w:r>
      <w:r w:rsidRPr="00CF01D6">
        <w:rPr>
          <w:spacing w:val="-4"/>
        </w:rPr>
        <w:t xml:space="preserve"> </w:t>
      </w:r>
      <w:r w:rsidRPr="00CF01D6">
        <w:t xml:space="preserve">48 tyrimo metu. Abiejose gydymo grupėse didėjant </w:t>
      </w:r>
      <w:proofErr w:type="spellStart"/>
      <w:r w:rsidRPr="00CF01D6">
        <w:t>KrKl</w:t>
      </w:r>
      <w:proofErr w:type="spellEnd"/>
      <w:r w:rsidRPr="00CF01D6">
        <w:t xml:space="preserve"> reiškinių dažnis</w:t>
      </w:r>
      <w:r w:rsidR="00872370" w:rsidRPr="00CF01D6">
        <w:t xml:space="preserve"> mažėjo</w:t>
      </w:r>
      <w:r w:rsidRPr="00CF01D6">
        <w:t>.</w:t>
      </w:r>
    </w:p>
    <w:p w14:paraId="0BB7494A" w14:textId="77777777" w:rsidR="00A6588E" w:rsidRPr="00CF01D6" w:rsidRDefault="00A6588E" w:rsidP="00E068FD">
      <w:pPr>
        <w:pStyle w:val="Pagrindinistekstas"/>
        <w:kinsoku w:val="0"/>
        <w:overflowPunct w:val="0"/>
      </w:pPr>
    </w:p>
    <w:p w14:paraId="11834BEA" w14:textId="4DA58F0E" w:rsidR="004E0D50" w:rsidRPr="004C5CC1" w:rsidRDefault="00DB7139" w:rsidP="004C5CC1">
      <w:pPr>
        <w:jc w:val="both"/>
        <w:rPr>
          <w:b/>
          <w:bCs/>
          <w:spacing w:val="-3"/>
        </w:rPr>
      </w:pPr>
      <w:r w:rsidRPr="004C5CC1">
        <w:rPr>
          <w:b/>
          <w:bCs/>
        </w:rPr>
        <w:t>7 </w:t>
      </w:r>
      <w:r w:rsidR="00A6588E" w:rsidRPr="004C5CC1">
        <w:rPr>
          <w:b/>
          <w:bCs/>
        </w:rPr>
        <w:t>lentelė.</w:t>
      </w:r>
      <w:r w:rsidR="00A6588E" w:rsidRPr="004C5CC1">
        <w:rPr>
          <w:b/>
          <w:bCs/>
          <w:spacing w:val="-2"/>
        </w:rPr>
        <w:t xml:space="preserve"> </w:t>
      </w:r>
      <w:r w:rsidR="00A6588E" w:rsidRPr="004C5CC1">
        <w:rPr>
          <w:b/>
          <w:bCs/>
        </w:rPr>
        <w:t>Didžiojo</w:t>
      </w:r>
      <w:r w:rsidR="00A6588E" w:rsidRPr="004C5CC1">
        <w:rPr>
          <w:b/>
          <w:bCs/>
          <w:spacing w:val="-1"/>
        </w:rPr>
        <w:t xml:space="preserve"> </w:t>
      </w:r>
      <w:r w:rsidR="00A6588E" w:rsidRPr="004C5CC1">
        <w:rPr>
          <w:b/>
          <w:bCs/>
        </w:rPr>
        <w:t>kraujavimo</w:t>
      </w:r>
      <w:r w:rsidR="00A6588E" w:rsidRPr="004C5CC1">
        <w:rPr>
          <w:b/>
          <w:bCs/>
          <w:spacing w:val="-5"/>
        </w:rPr>
        <w:t xml:space="preserve"> </w:t>
      </w:r>
      <w:r w:rsidR="00A6588E" w:rsidRPr="004C5CC1">
        <w:rPr>
          <w:b/>
          <w:bCs/>
        </w:rPr>
        <w:t>reiškinių</w:t>
      </w:r>
      <w:r w:rsidR="00A6588E" w:rsidRPr="004C5CC1">
        <w:rPr>
          <w:b/>
          <w:bCs/>
          <w:spacing w:val="-5"/>
        </w:rPr>
        <w:t xml:space="preserve"> </w:t>
      </w:r>
      <w:r w:rsidR="00A6588E" w:rsidRPr="004C5CC1">
        <w:rPr>
          <w:b/>
          <w:bCs/>
        </w:rPr>
        <w:t>skaičius</w:t>
      </w:r>
      <w:r w:rsidR="00A6588E" w:rsidRPr="004C5CC1">
        <w:rPr>
          <w:b/>
          <w:bCs/>
          <w:spacing w:val="-5"/>
        </w:rPr>
        <w:t xml:space="preserve"> </w:t>
      </w:r>
      <w:r w:rsidR="00A6588E" w:rsidRPr="004C5CC1">
        <w:rPr>
          <w:b/>
          <w:bCs/>
        </w:rPr>
        <w:t>pagal</w:t>
      </w:r>
      <w:r w:rsidR="00A6588E" w:rsidRPr="004C5CC1">
        <w:rPr>
          <w:b/>
          <w:bCs/>
          <w:spacing w:val="-4"/>
        </w:rPr>
        <w:t xml:space="preserve"> </w:t>
      </w:r>
      <w:proofErr w:type="spellStart"/>
      <w:r w:rsidR="00A6588E" w:rsidRPr="004C5CC1">
        <w:rPr>
          <w:b/>
          <w:bCs/>
        </w:rPr>
        <w:t>KrKl</w:t>
      </w:r>
      <w:proofErr w:type="spellEnd"/>
      <w:r w:rsidR="00A6588E" w:rsidRPr="004C5CC1">
        <w:rPr>
          <w:b/>
          <w:bCs/>
          <w:spacing w:val="-1"/>
        </w:rPr>
        <w:t xml:space="preserve"> </w:t>
      </w:r>
      <w:r w:rsidR="00A6588E" w:rsidRPr="004C5CC1">
        <w:rPr>
          <w:b/>
          <w:bCs/>
        </w:rPr>
        <w:t>kategoriją</w:t>
      </w:r>
      <w:r w:rsidR="00A6588E" w:rsidRPr="004C5CC1">
        <w:rPr>
          <w:b/>
          <w:bCs/>
          <w:spacing w:val="-5"/>
        </w:rPr>
        <w:t xml:space="preserve"> </w:t>
      </w:r>
      <w:r w:rsidR="00A6588E" w:rsidRPr="004C5CC1">
        <w:rPr>
          <w:b/>
          <w:bCs/>
        </w:rPr>
        <w:t>tyrimo</w:t>
      </w:r>
      <w:r w:rsidR="00A6588E" w:rsidRPr="004C5CC1">
        <w:rPr>
          <w:b/>
          <w:bCs/>
          <w:spacing w:val="-2"/>
        </w:rPr>
        <w:t xml:space="preserve"> </w:t>
      </w:r>
      <w:r w:rsidR="00A6588E" w:rsidRPr="004C5CC1">
        <w:rPr>
          <w:b/>
          <w:bCs/>
        </w:rPr>
        <w:t>ENGAGE</w:t>
      </w:r>
    </w:p>
    <w:p w14:paraId="3881C123" w14:textId="3852E4D2" w:rsidR="00DB7139" w:rsidRPr="00CF01D6" w:rsidRDefault="00A6588E" w:rsidP="004C5CC1">
      <w:pPr>
        <w:jc w:val="both"/>
        <w:rPr>
          <w:color w:val="000000"/>
        </w:rPr>
      </w:pPr>
      <w:r w:rsidRPr="004C5CC1">
        <w:rPr>
          <w:b/>
          <w:bCs/>
        </w:rPr>
        <w:t xml:space="preserve">AF-TIMI 48 metu, saugumo analizė gydymo </w:t>
      </w:r>
      <w:proofErr w:type="spellStart"/>
      <w:r w:rsidRPr="004C5CC1">
        <w:rPr>
          <w:b/>
          <w:bCs/>
        </w:rPr>
        <w:t>metu</w:t>
      </w:r>
      <w:r w:rsidRPr="004C5CC1">
        <w:rPr>
          <w:b/>
          <w:bCs/>
          <w:vertAlign w:val="superscript"/>
        </w:rPr>
        <w:t>a</w:t>
      </w:r>
      <w:proofErr w:type="spellEnd"/>
    </w:p>
    <w:tbl>
      <w:tblPr>
        <w:tblW w:w="9072" w:type="dxa"/>
        <w:tblLayout w:type="fixed"/>
        <w:tblCellMar>
          <w:left w:w="0" w:type="dxa"/>
          <w:right w:w="0" w:type="dxa"/>
        </w:tblCellMar>
        <w:tblLook w:val="0000" w:firstRow="0" w:lastRow="0" w:firstColumn="0" w:lastColumn="0" w:noHBand="0" w:noVBand="0"/>
      </w:tblPr>
      <w:tblGrid>
        <w:gridCol w:w="1750"/>
        <w:gridCol w:w="744"/>
        <w:gridCol w:w="1049"/>
        <w:gridCol w:w="1077"/>
        <w:gridCol w:w="785"/>
        <w:gridCol w:w="1113"/>
        <w:gridCol w:w="1082"/>
        <w:gridCol w:w="1472"/>
      </w:tblGrid>
      <w:tr w:rsidR="00A6588E" w:rsidRPr="00BE7A1C" w14:paraId="5F46457E" w14:textId="77777777" w:rsidTr="00A00610">
        <w:trPr>
          <w:trHeight w:val="561"/>
        </w:trPr>
        <w:tc>
          <w:tcPr>
            <w:tcW w:w="1750"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64DB3F25" w14:textId="77777777" w:rsidR="00A6588E" w:rsidRPr="00A00610" w:rsidRDefault="00A6588E" w:rsidP="00A00610">
            <w:pPr>
              <w:jc w:val="center"/>
              <w:rPr>
                <w:b/>
                <w:bCs/>
              </w:rPr>
            </w:pPr>
            <w:proofErr w:type="spellStart"/>
            <w:r w:rsidRPr="00A00610">
              <w:rPr>
                <w:b/>
                <w:bCs/>
                <w:spacing w:val="-4"/>
              </w:rPr>
              <w:t>KrKl</w:t>
            </w:r>
            <w:proofErr w:type="spellEnd"/>
            <w:r w:rsidRPr="00A00610">
              <w:rPr>
                <w:b/>
                <w:bCs/>
                <w:spacing w:val="-4"/>
              </w:rPr>
              <w:t xml:space="preserve"> </w:t>
            </w:r>
            <w:r w:rsidRPr="00A00610">
              <w:rPr>
                <w:b/>
                <w:bCs/>
              </w:rPr>
              <w:t>pogrupis (ml/min.)</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D9D9D9"/>
          </w:tcPr>
          <w:p w14:paraId="4A1249B4" w14:textId="77777777" w:rsidR="00A6588E" w:rsidRPr="00A00610" w:rsidRDefault="00A6588E" w:rsidP="00A00610">
            <w:pPr>
              <w:jc w:val="center"/>
              <w:rPr>
                <w:b/>
                <w:bCs/>
              </w:rPr>
            </w:pPr>
            <w:r w:rsidRPr="00A00610">
              <w:rPr>
                <w:b/>
                <w:bCs/>
              </w:rPr>
              <w:t>60</w:t>
            </w:r>
            <w:r w:rsidR="00FA22A6" w:rsidRPr="00A00610">
              <w:rPr>
                <w:b/>
                <w:bCs/>
              </w:rPr>
              <w:t> mg</w:t>
            </w:r>
            <w:r w:rsidRPr="00A00610">
              <w:rPr>
                <w:b/>
                <w:bCs/>
                <w:spacing w:val="-3"/>
              </w:rPr>
              <w:t xml:space="preserve"> </w:t>
            </w:r>
            <w:proofErr w:type="spellStart"/>
            <w:r w:rsidRPr="00A00610">
              <w:rPr>
                <w:b/>
                <w:bCs/>
              </w:rPr>
              <w:t>edoksabano</w:t>
            </w:r>
            <w:proofErr w:type="spellEnd"/>
          </w:p>
          <w:p w14:paraId="14B76129" w14:textId="77777777" w:rsidR="00A6588E" w:rsidRPr="00A00610" w:rsidRDefault="00A6588E" w:rsidP="00A00610">
            <w:pPr>
              <w:jc w:val="center"/>
              <w:rPr>
                <w:b/>
                <w:bCs/>
                <w:spacing w:val="-4"/>
              </w:rPr>
            </w:pPr>
            <w:r w:rsidRPr="00A00610">
              <w:rPr>
                <w:b/>
                <w:bCs/>
              </w:rPr>
              <w:t>(N</w:t>
            </w:r>
            <w:r w:rsidR="00DB7139" w:rsidRPr="00A00610">
              <w:rPr>
                <w:b/>
                <w:bCs/>
              </w:rPr>
              <w:t> </w:t>
            </w:r>
            <w:r w:rsidRPr="00A00610">
              <w:rPr>
                <w:b/>
                <w:bCs/>
              </w:rPr>
              <w:t>=</w:t>
            </w:r>
            <w:r w:rsidR="00DB7139" w:rsidRPr="00A00610">
              <w:rPr>
                <w:b/>
                <w:bCs/>
              </w:rPr>
              <w:t> </w:t>
            </w:r>
            <w:r w:rsidRPr="00A00610">
              <w:rPr>
                <w:b/>
                <w:bCs/>
              </w:rPr>
              <w:t>7</w:t>
            </w:r>
            <w:r w:rsidR="006032BD" w:rsidRPr="00A00610">
              <w:rPr>
                <w:b/>
                <w:bCs/>
              </w:rPr>
              <w:t> </w:t>
            </w:r>
            <w:r w:rsidRPr="00A00610">
              <w:rPr>
                <w:b/>
                <w:bCs/>
                <w:spacing w:val="-4"/>
              </w:rPr>
              <w:t>012)</w:t>
            </w:r>
          </w:p>
          <w:p w14:paraId="3AA2615F" w14:textId="71B8C266" w:rsidR="006032BD" w:rsidRPr="00A00610" w:rsidRDefault="006032BD" w:rsidP="00A00610">
            <w:pPr>
              <w:jc w:val="center"/>
              <w:rPr>
                <w:b/>
                <w:bCs/>
                <w:spacing w:val="-4"/>
              </w:rPr>
            </w:pPr>
          </w:p>
        </w:tc>
        <w:tc>
          <w:tcPr>
            <w:tcW w:w="2980" w:type="dxa"/>
            <w:gridSpan w:val="3"/>
            <w:tcBorders>
              <w:top w:val="single" w:sz="4" w:space="0" w:color="000000"/>
              <w:left w:val="single" w:sz="4" w:space="0" w:color="000000"/>
              <w:bottom w:val="single" w:sz="4" w:space="0" w:color="000000"/>
              <w:right w:val="single" w:sz="4" w:space="0" w:color="000000"/>
            </w:tcBorders>
            <w:shd w:val="clear" w:color="auto" w:fill="D9D9D9"/>
          </w:tcPr>
          <w:p w14:paraId="3547775F" w14:textId="0AFAE41B" w:rsidR="00BE7A1C" w:rsidRPr="00A00610" w:rsidRDefault="00A6588E" w:rsidP="00A00610">
            <w:pPr>
              <w:jc w:val="center"/>
              <w:rPr>
                <w:b/>
                <w:bCs/>
              </w:rPr>
            </w:pPr>
            <w:r w:rsidRPr="00A00610">
              <w:rPr>
                <w:b/>
                <w:bCs/>
              </w:rPr>
              <w:t>Varfarinas</w:t>
            </w:r>
          </w:p>
          <w:p w14:paraId="027E5155" w14:textId="5CD367F1" w:rsidR="00A6588E" w:rsidRPr="00A00610" w:rsidRDefault="00A6588E" w:rsidP="00A00610">
            <w:pPr>
              <w:jc w:val="center"/>
              <w:rPr>
                <w:b/>
                <w:bCs/>
                <w:spacing w:val="-4"/>
              </w:rPr>
            </w:pPr>
            <w:r w:rsidRPr="00A00610">
              <w:rPr>
                <w:b/>
                <w:bCs/>
              </w:rPr>
              <w:t>(N</w:t>
            </w:r>
            <w:r w:rsidR="00DB7139" w:rsidRPr="00A00610">
              <w:rPr>
                <w:b/>
                <w:bCs/>
              </w:rPr>
              <w:t> </w:t>
            </w:r>
            <w:r w:rsidRPr="00A00610">
              <w:rPr>
                <w:b/>
                <w:bCs/>
              </w:rPr>
              <w:t>=</w:t>
            </w:r>
            <w:r w:rsidR="00DB7139" w:rsidRPr="00A00610">
              <w:rPr>
                <w:b/>
                <w:bCs/>
              </w:rPr>
              <w:t> </w:t>
            </w:r>
            <w:r w:rsidRPr="00A00610">
              <w:rPr>
                <w:b/>
                <w:bCs/>
              </w:rPr>
              <w:t>7</w:t>
            </w:r>
            <w:r w:rsidR="00DB7139" w:rsidRPr="00A00610">
              <w:rPr>
                <w:b/>
                <w:bCs/>
              </w:rPr>
              <w:t> </w:t>
            </w:r>
            <w:r w:rsidRPr="00A00610">
              <w:rPr>
                <w:b/>
                <w:bCs/>
                <w:spacing w:val="-4"/>
              </w:rPr>
              <w:t>012)</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14:paraId="4302D8DC" w14:textId="77777777" w:rsidR="00A6588E" w:rsidRPr="00A00610" w:rsidRDefault="00A6588E" w:rsidP="00A00610">
            <w:pPr>
              <w:rPr>
                <w:b/>
                <w:bCs/>
              </w:rPr>
            </w:pPr>
          </w:p>
        </w:tc>
      </w:tr>
      <w:tr w:rsidR="00A6588E" w:rsidRPr="00BE7A1C" w14:paraId="685535B3" w14:textId="77777777" w:rsidTr="008004D6">
        <w:trPr>
          <w:trHeight w:val="1132"/>
        </w:trPr>
        <w:tc>
          <w:tcPr>
            <w:tcW w:w="1750" w:type="dxa"/>
            <w:vMerge/>
            <w:tcBorders>
              <w:top w:val="nil"/>
              <w:left w:val="single" w:sz="4" w:space="0" w:color="000000"/>
              <w:bottom w:val="single" w:sz="4" w:space="0" w:color="000000"/>
              <w:right w:val="single" w:sz="4" w:space="0" w:color="000000"/>
            </w:tcBorders>
            <w:shd w:val="clear" w:color="auto" w:fill="D9D9D9"/>
          </w:tcPr>
          <w:p w14:paraId="25E4CDE3" w14:textId="77777777" w:rsidR="00A6588E" w:rsidRPr="00A00610" w:rsidRDefault="00A6588E" w:rsidP="00A00610">
            <w:pPr>
              <w:rPr>
                <w:b/>
                <w:bCs/>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D9D9D9"/>
          </w:tcPr>
          <w:p w14:paraId="55BB5282" w14:textId="77777777" w:rsidR="00A6588E" w:rsidRPr="00A00610" w:rsidRDefault="00A6588E" w:rsidP="00A00610">
            <w:pPr>
              <w:jc w:val="center"/>
              <w:rPr>
                <w:b/>
                <w:bCs/>
                <w:spacing w:val="-10"/>
              </w:rPr>
            </w:pPr>
            <w:r w:rsidRPr="00A00610">
              <w:rPr>
                <w:b/>
                <w:bCs/>
                <w:spacing w:val="-10"/>
              </w:rPr>
              <w:t>n</w:t>
            </w:r>
          </w:p>
        </w:tc>
        <w:tc>
          <w:tcPr>
            <w:tcW w:w="1049" w:type="dxa"/>
            <w:tcBorders>
              <w:top w:val="single" w:sz="4" w:space="0" w:color="000000"/>
              <w:left w:val="single" w:sz="4" w:space="0" w:color="000000"/>
              <w:bottom w:val="single" w:sz="4" w:space="0" w:color="000000"/>
              <w:right w:val="single" w:sz="4" w:space="0" w:color="000000"/>
            </w:tcBorders>
            <w:shd w:val="clear" w:color="auto" w:fill="D9D9D9"/>
          </w:tcPr>
          <w:p w14:paraId="0E59254A" w14:textId="77777777" w:rsidR="00A6588E" w:rsidRPr="00A00610" w:rsidRDefault="00A6588E" w:rsidP="00A00610">
            <w:pPr>
              <w:jc w:val="center"/>
              <w:rPr>
                <w:b/>
                <w:bCs/>
              </w:rPr>
            </w:pPr>
            <w:r w:rsidRPr="00A00610">
              <w:rPr>
                <w:b/>
                <w:bCs/>
              </w:rPr>
              <w:t>Reiškinių skaičius</w:t>
            </w:r>
          </w:p>
        </w:tc>
        <w:tc>
          <w:tcPr>
            <w:tcW w:w="1077" w:type="dxa"/>
            <w:tcBorders>
              <w:top w:val="single" w:sz="4" w:space="0" w:color="000000"/>
              <w:left w:val="single" w:sz="4" w:space="0" w:color="000000"/>
              <w:bottom w:val="single" w:sz="4" w:space="0" w:color="000000"/>
              <w:right w:val="single" w:sz="4" w:space="0" w:color="000000"/>
            </w:tcBorders>
            <w:shd w:val="clear" w:color="auto" w:fill="D9D9D9"/>
          </w:tcPr>
          <w:p w14:paraId="0CF8361E" w14:textId="77777777" w:rsidR="00A6588E" w:rsidRPr="00A00610" w:rsidRDefault="00A6588E" w:rsidP="00A00610">
            <w:pPr>
              <w:jc w:val="center"/>
              <w:rPr>
                <w:b/>
                <w:bCs/>
              </w:rPr>
            </w:pPr>
            <w:r w:rsidRPr="00A00610">
              <w:rPr>
                <w:b/>
                <w:bCs/>
              </w:rPr>
              <w:t>Reiškinių</w:t>
            </w:r>
            <w:r w:rsidRPr="00A00610">
              <w:rPr>
                <w:b/>
                <w:bCs/>
                <w:spacing w:val="-14"/>
              </w:rPr>
              <w:t xml:space="preserve"> </w:t>
            </w:r>
            <w:r w:rsidRPr="00A00610">
              <w:rPr>
                <w:b/>
                <w:bCs/>
              </w:rPr>
              <w:t>dažnis (% per metus)</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Pr>
          <w:p w14:paraId="2940D326" w14:textId="77777777" w:rsidR="00A6588E" w:rsidRPr="00A00610" w:rsidRDefault="00A6588E" w:rsidP="00A00610">
            <w:pPr>
              <w:jc w:val="center"/>
              <w:rPr>
                <w:b/>
                <w:bCs/>
                <w:spacing w:val="-10"/>
              </w:rPr>
            </w:pPr>
            <w:r w:rsidRPr="00A00610">
              <w:rPr>
                <w:b/>
                <w:bCs/>
                <w:spacing w:val="-1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D9D9D9"/>
          </w:tcPr>
          <w:p w14:paraId="36F11FC3" w14:textId="77777777" w:rsidR="00A6588E" w:rsidRPr="00A00610" w:rsidRDefault="00A6588E" w:rsidP="00A00610">
            <w:pPr>
              <w:jc w:val="center"/>
              <w:rPr>
                <w:b/>
                <w:bCs/>
              </w:rPr>
            </w:pPr>
            <w:r w:rsidRPr="00A00610">
              <w:rPr>
                <w:b/>
                <w:bCs/>
              </w:rPr>
              <w:t>Reiškinių skaičius</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Pr>
          <w:p w14:paraId="5B5C5634" w14:textId="77777777" w:rsidR="00A6588E" w:rsidRPr="00A00610" w:rsidRDefault="00A6588E" w:rsidP="00A00610">
            <w:pPr>
              <w:jc w:val="center"/>
              <w:rPr>
                <w:b/>
                <w:bCs/>
              </w:rPr>
            </w:pPr>
            <w:r w:rsidRPr="00A00610">
              <w:rPr>
                <w:b/>
                <w:bCs/>
              </w:rPr>
              <w:t>Reiškinių dažnis</w:t>
            </w:r>
          </w:p>
          <w:p w14:paraId="0063E4FB" w14:textId="77777777" w:rsidR="00A6588E" w:rsidRPr="00A00610" w:rsidRDefault="00A6588E" w:rsidP="00A00610">
            <w:pPr>
              <w:jc w:val="center"/>
              <w:rPr>
                <w:b/>
                <w:bCs/>
              </w:rPr>
            </w:pPr>
            <w:r w:rsidRPr="00A00610">
              <w:rPr>
                <w:b/>
                <w:bCs/>
              </w:rPr>
              <w:t>(%</w:t>
            </w:r>
            <w:r w:rsidRPr="00A00610">
              <w:rPr>
                <w:b/>
                <w:bCs/>
                <w:spacing w:val="-14"/>
              </w:rPr>
              <w:t xml:space="preserve"> </w:t>
            </w:r>
            <w:r w:rsidRPr="00A00610">
              <w:rPr>
                <w:b/>
                <w:bCs/>
              </w:rPr>
              <w:t>per metus)</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14:paraId="13542DBB" w14:textId="77777777" w:rsidR="00DB7139" w:rsidRPr="00A00610" w:rsidRDefault="00A6588E" w:rsidP="00A00610">
            <w:pPr>
              <w:jc w:val="center"/>
              <w:rPr>
                <w:b/>
                <w:bCs/>
              </w:rPr>
            </w:pPr>
            <w:r w:rsidRPr="00A00610">
              <w:rPr>
                <w:b/>
                <w:bCs/>
              </w:rPr>
              <w:t>R</w:t>
            </w:r>
            <w:r w:rsidR="008F65BB" w:rsidRPr="00A00610">
              <w:rPr>
                <w:b/>
                <w:bCs/>
              </w:rPr>
              <w:t>S</w:t>
            </w:r>
          </w:p>
          <w:p w14:paraId="1F6B096C" w14:textId="77777777" w:rsidR="00A6588E" w:rsidRPr="00A00610" w:rsidRDefault="00A6588E" w:rsidP="00A00610">
            <w:pPr>
              <w:jc w:val="center"/>
              <w:rPr>
                <w:b/>
                <w:bCs/>
                <w:spacing w:val="-5"/>
              </w:rPr>
            </w:pPr>
            <w:r w:rsidRPr="00A00610">
              <w:rPr>
                <w:b/>
                <w:bCs/>
              </w:rPr>
              <w:t>(95</w:t>
            </w:r>
            <w:r w:rsidR="00FA22A6" w:rsidRPr="00A00610">
              <w:rPr>
                <w:b/>
                <w:bCs/>
              </w:rPr>
              <w:t> %</w:t>
            </w:r>
            <w:r w:rsidRPr="00A00610">
              <w:rPr>
                <w:b/>
                <w:bCs/>
              </w:rPr>
              <w:t xml:space="preserve"> </w:t>
            </w:r>
            <w:r w:rsidRPr="00A00610">
              <w:rPr>
                <w:b/>
                <w:bCs/>
                <w:spacing w:val="-5"/>
              </w:rPr>
              <w:t>PI)</w:t>
            </w:r>
          </w:p>
        </w:tc>
      </w:tr>
      <w:tr w:rsidR="00A6588E" w:rsidRPr="00BE7A1C" w14:paraId="2A6F73F0" w14:textId="77777777" w:rsidTr="008004D6">
        <w:trPr>
          <w:trHeight w:val="545"/>
        </w:trPr>
        <w:tc>
          <w:tcPr>
            <w:tcW w:w="1750" w:type="dxa"/>
            <w:tcBorders>
              <w:top w:val="single" w:sz="4" w:space="0" w:color="000000"/>
              <w:left w:val="single" w:sz="4" w:space="0" w:color="000000"/>
              <w:bottom w:val="single" w:sz="4" w:space="0" w:color="000000"/>
              <w:right w:val="single" w:sz="4" w:space="0" w:color="000000"/>
            </w:tcBorders>
          </w:tcPr>
          <w:p w14:paraId="27FA12A8" w14:textId="77777777" w:rsidR="00A6588E" w:rsidRPr="003F6127" w:rsidRDefault="00A6588E" w:rsidP="008004D6">
            <w:pPr>
              <w:jc w:val="center"/>
              <w:rPr>
                <w:spacing w:val="-5"/>
              </w:rPr>
            </w:pPr>
            <w:r w:rsidRPr="003F6127">
              <w:t xml:space="preserve">nuo </w:t>
            </w:r>
            <w:r w:rsidR="00FA22A6" w:rsidRPr="003F6127">
              <w:t>≥ </w:t>
            </w:r>
            <w:r w:rsidRPr="003F6127">
              <w:t xml:space="preserve">30 </w:t>
            </w:r>
            <w:r w:rsidRPr="003F6127">
              <w:rPr>
                <w:spacing w:val="-5"/>
              </w:rPr>
              <w:t>iki</w:t>
            </w:r>
            <w:r w:rsidR="00DB7139" w:rsidRPr="003F6127">
              <w:rPr>
                <w:spacing w:val="-5"/>
              </w:rPr>
              <w:t xml:space="preserve"> </w:t>
            </w:r>
            <w:r w:rsidR="00FA22A6" w:rsidRPr="003F6127">
              <w:t>≤ </w:t>
            </w:r>
            <w:r w:rsidRPr="003F6127">
              <w:rPr>
                <w:spacing w:val="-5"/>
              </w:rPr>
              <w:t>50</w:t>
            </w:r>
          </w:p>
        </w:tc>
        <w:tc>
          <w:tcPr>
            <w:tcW w:w="744" w:type="dxa"/>
            <w:tcBorders>
              <w:top w:val="single" w:sz="4" w:space="0" w:color="000000"/>
              <w:left w:val="single" w:sz="4" w:space="0" w:color="000000"/>
              <w:bottom w:val="single" w:sz="4" w:space="0" w:color="000000"/>
            </w:tcBorders>
          </w:tcPr>
          <w:p w14:paraId="3FAA8FD2" w14:textId="77777777" w:rsidR="00A6588E" w:rsidRPr="003F6127" w:rsidRDefault="00A6588E" w:rsidP="008004D6">
            <w:pPr>
              <w:jc w:val="center"/>
              <w:rPr>
                <w:spacing w:val="-5"/>
              </w:rPr>
            </w:pPr>
            <w:r w:rsidRPr="003F6127">
              <w:t>1</w:t>
            </w:r>
            <w:r w:rsidR="00DB7139" w:rsidRPr="003F6127">
              <w:t> </w:t>
            </w:r>
            <w:r w:rsidRPr="003F6127">
              <w:rPr>
                <w:spacing w:val="-5"/>
              </w:rPr>
              <w:t>302</w:t>
            </w:r>
          </w:p>
        </w:tc>
        <w:tc>
          <w:tcPr>
            <w:tcW w:w="1049" w:type="dxa"/>
            <w:tcBorders>
              <w:top w:val="single" w:sz="4" w:space="0" w:color="000000"/>
              <w:bottom w:val="single" w:sz="4" w:space="0" w:color="000000"/>
              <w:right w:val="single" w:sz="4" w:space="0" w:color="000000"/>
            </w:tcBorders>
          </w:tcPr>
          <w:p w14:paraId="0D5C4E7F" w14:textId="77777777" w:rsidR="00A6588E" w:rsidRPr="003F6127" w:rsidRDefault="00A6588E" w:rsidP="008004D6">
            <w:pPr>
              <w:jc w:val="center"/>
              <w:rPr>
                <w:spacing w:val="-5"/>
              </w:rPr>
            </w:pPr>
            <w:r w:rsidRPr="003F6127">
              <w:rPr>
                <w:spacing w:val="-5"/>
              </w:rPr>
              <w:t>96</w:t>
            </w:r>
          </w:p>
        </w:tc>
        <w:tc>
          <w:tcPr>
            <w:tcW w:w="1077" w:type="dxa"/>
            <w:tcBorders>
              <w:top w:val="single" w:sz="4" w:space="0" w:color="000000"/>
              <w:left w:val="single" w:sz="4" w:space="0" w:color="000000"/>
              <w:bottom w:val="single" w:sz="4" w:space="0" w:color="000000"/>
              <w:right w:val="single" w:sz="4" w:space="0" w:color="000000"/>
            </w:tcBorders>
          </w:tcPr>
          <w:p w14:paraId="293C247F" w14:textId="77777777" w:rsidR="00A6588E" w:rsidRPr="003F6127" w:rsidRDefault="00A6588E" w:rsidP="008004D6">
            <w:pPr>
              <w:jc w:val="center"/>
              <w:rPr>
                <w:spacing w:val="-4"/>
              </w:rPr>
            </w:pPr>
            <w:r w:rsidRPr="003F6127">
              <w:rPr>
                <w:spacing w:val="-4"/>
              </w:rPr>
              <w:t>3,91</w:t>
            </w:r>
          </w:p>
        </w:tc>
        <w:tc>
          <w:tcPr>
            <w:tcW w:w="785" w:type="dxa"/>
            <w:tcBorders>
              <w:top w:val="single" w:sz="4" w:space="0" w:color="000000"/>
              <w:left w:val="single" w:sz="4" w:space="0" w:color="000000"/>
              <w:bottom w:val="single" w:sz="4" w:space="0" w:color="000000"/>
              <w:right w:val="single" w:sz="4" w:space="0" w:color="000000"/>
            </w:tcBorders>
          </w:tcPr>
          <w:p w14:paraId="0350E51F" w14:textId="77777777" w:rsidR="00A6588E" w:rsidRPr="003F6127" w:rsidRDefault="00A6588E" w:rsidP="008004D6">
            <w:pPr>
              <w:jc w:val="center"/>
              <w:rPr>
                <w:spacing w:val="-5"/>
              </w:rPr>
            </w:pPr>
            <w:r w:rsidRPr="003F6127">
              <w:t>1</w:t>
            </w:r>
            <w:r w:rsidR="00DB7139" w:rsidRPr="003F6127">
              <w:t> </w:t>
            </w:r>
            <w:r w:rsidRPr="003F6127">
              <w:rPr>
                <w:spacing w:val="-5"/>
              </w:rPr>
              <w:t>305</w:t>
            </w:r>
          </w:p>
        </w:tc>
        <w:tc>
          <w:tcPr>
            <w:tcW w:w="1113" w:type="dxa"/>
            <w:tcBorders>
              <w:top w:val="single" w:sz="4" w:space="0" w:color="000000"/>
              <w:left w:val="single" w:sz="4" w:space="0" w:color="000000"/>
              <w:bottom w:val="single" w:sz="4" w:space="0" w:color="000000"/>
            </w:tcBorders>
          </w:tcPr>
          <w:p w14:paraId="51728697" w14:textId="77777777" w:rsidR="00A6588E" w:rsidRPr="003F6127" w:rsidRDefault="00A6588E" w:rsidP="008004D6">
            <w:pPr>
              <w:jc w:val="center"/>
              <w:rPr>
                <w:spacing w:val="-5"/>
              </w:rPr>
            </w:pPr>
            <w:r w:rsidRPr="003F6127">
              <w:rPr>
                <w:spacing w:val="-5"/>
              </w:rPr>
              <w:t>128</w:t>
            </w:r>
          </w:p>
        </w:tc>
        <w:tc>
          <w:tcPr>
            <w:tcW w:w="1082" w:type="dxa"/>
            <w:tcBorders>
              <w:top w:val="single" w:sz="4" w:space="0" w:color="000000"/>
              <w:bottom w:val="single" w:sz="4" w:space="0" w:color="000000"/>
              <w:right w:val="single" w:sz="4" w:space="0" w:color="000000"/>
            </w:tcBorders>
          </w:tcPr>
          <w:p w14:paraId="31A22EC4" w14:textId="77777777" w:rsidR="00A6588E" w:rsidRPr="003F6127" w:rsidRDefault="00A6588E" w:rsidP="008004D6">
            <w:pPr>
              <w:jc w:val="center"/>
              <w:rPr>
                <w:spacing w:val="-4"/>
              </w:rPr>
            </w:pPr>
            <w:r w:rsidRPr="003F6127">
              <w:rPr>
                <w:spacing w:val="-4"/>
              </w:rPr>
              <w:t>5,23</w:t>
            </w:r>
          </w:p>
        </w:tc>
        <w:tc>
          <w:tcPr>
            <w:tcW w:w="1472" w:type="dxa"/>
            <w:tcBorders>
              <w:top w:val="single" w:sz="4" w:space="0" w:color="000000"/>
              <w:left w:val="single" w:sz="4" w:space="0" w:color="000000"/>
              <w:bottom w:val="single" w:sz="4" w:space="0" w:color="000000"/>
              <w:right w:val="single" w:sz="4" w:space="0" w:color="000000"/>
            </w:tcBorders>
          </w:tcPr>
          <w:p w14:paraId="35E8F2DD" w14:textId="77777777" w:rsidR="00DB7139" w:rsidRPr="003F6127" w:rsidRDefault="00A6588E" w:rsidP="008004D6">
            <w:pPr>
              <w:jc w:val="center"/>
            </w:pPr>
            <w:r w:rsidRPr="003F6127">
              <w:t>0,75</w:t>
            </w:r>
          </w:p>
          <w:p w14:paraId="44B9E413" w14:textId="77777777" w:rsidR="00A6588E" w:rsidRPr="003F6127" w:rsidRDefault="00A6588E" w:rsidP="008004D6">
            <w:pPr>
              <w:jc w:val="center"/>
              <w:rPr>
                <w:spacing w:val="-4"/>
              </w:rPr>
            </w:pPr>
            <w:r w:rsidRPr="003F6127">
              <w:t>(0,58,</w:t>
            </w:r>
            <w:r w:rsidRPr="003F6127">
              <w:rPr>
                <w:spacing w:val="-1"/>
              </w:rPr>
              <w:t xml:space="preserve"> </w:t>
            </w:r>
            <w:r w:rsidRPr="003F6127">
              <w:rPr>
                <w:spacing w:val="-4"/>
              </w:rPr>
              <w:t>0,98)</w:t>
            </w:r>
          </w:p>
        </w:tc>
      </w:tr>
      <w:tr w:rsidR="00A6588E" w:rsidRPr="00BE7A1C" w14:paraId="04BFA43B" w14:textId="77777777" w:rsidTr="008004D6">
        <w:trPr>
          <w:trHeight w:val="546"/>
        </w:trPr>
        <w:tc>
          <w:tcPr>
            <w:tcW w:w="1750" w:type="dxa"/>
            <w:tcBorders>
              <w:top w:val="single" w:sz="4" w:space="0" w:color="000000"/>
              <w:left w:val="single" w:sz="4" w:space="0" w:color="000000"/>
              <w:bottom w:val="single" w:sz="4" w:space="0" w:color="000000"/>
              <w:right w:val="single" w:sz="4" w:space="0" w:color="000000"/>
            </w:tcBorders>
          </w:tcPr>
          <w:p w14:paraId="10BF7929" w14:textId="77777777" w:rsidR="00A6588E" w:rsidRPr="003F6127" w:rsidRDefault="00A6588E" w:rsidP="008004D6">
            <w:pPr>
              <w:jc w:val="center"/>
              <w:rPr>
                <w:spacing w:val="-5"/>
              </w:rPr>
            </w:pPr>
            <w:r w:rsidRPr="003F6127">
              <w:t xml:space="preserve">nuo </w:t>
            </w:r>
            <w:r w:rsidR="00FA22A6" w:rsidRPr="003F6127">
              <w:t>&gt; </w:t>
            </w:r>
            <w:r w:rsidRPr="003F6127">
              <w:t>50</w:t>
            </w:r>
            <w:r w:rsidRPr="003F6127">
              <w:rPr>
                <w:spacing w:val="-3"/>
              </w:rPr>
              <w:t xml:space="preserve"> </w:t>
            </w:r>
            <w:r w:rsidRPr="003F6127">
              <w:rPr>
                <w:spacing w:val="-5"/>
              </w:rPr>
              <w:t>iki</w:t>
            </w:r>
            <w:r w:rsidR="00DB7139" w:rsidRPr="003F6127">
              <w:rPr>
                <w:spacing w:val="-5"/>
              </w:rPr>
              <w:t xml:space="preserve"> </w:t>
            </w:r>
            <w:r w:rsidR="00FA22A6" w:rsidRPr="003F6127">
              <w:t>≤ </w:t>
            </w:r>
            <w:r w:rsidRPr="003F6127">
              <w:rPr>
                <w:spacing w:val="-5"/>
              </w:rPr>
              <w:t>70</w:t>
            </w:r>
          </w:p>
        </w:tc>
        <w:tc>
          <w:tcPr>
            <w:tcW w:w="744" w:type="dxa"/>
            <w:tcBorders>
              <w:top w:val="single" w:sz="4" w:space="0" w:color="000000"/>
              <w:left w:val="single" w:sz="4" w:space="0" w:color="000000"/>
              <w:bottom w:val="single" w:sz="4" w:space="0" w:color="000000"/>
            </w:tcBorders>
          </w:tcPr>
          <w:p w14:paraId="1C97CB80" w14:textId="77777777" w:rsidR="00A6588E" w:rsidRPr="003F6127" w:rsidRDefault="00A6588E" w:rsidP="008004D6">
            <w:pPr>
              <w:jc w:val="center"/>
              <w:rPr>
                <w:spacing w:val="-5"/>
              </w:rPr>
            </w:pPr>
            <w:r w:rsidRPr="003F6127">
              <w:t>2</w:t>
            </w:r>
            <w:r w:rsidR="00DB7139" w:rsidRPr="003F6127">
              <w:t> </w:t>
            </w:r>
            <w:r w:rsidRPr="003F6127">
              <w:rPr>
                <w:spacing w:val="-5"/>
              </w:rPr>
              <w:t>093</w:t>
            </w:r>
          </w:p>
        </w:tc>
        <w:tc>
          <w:tcPr>
            <w:tcW w:w="1049" w:type="dxa"/>
            <w:tcBorders>
              <w:top w:val="single" w:sz="4" w:space="0" w:color="000000"/>
              <w:bottom w:val="single" w:sz="4" w:space="0" w:color="000000"/>
              <w:right w:val="single" w:sz="4" w:space="0" w:color="000000"/>
            </w:tcBorders>
          </w:tcPr>
          <w:p w14:paraId="0666AA6C" w14:textId="77777777" w:rsidR="00A6588E" w:rsidRPr="003F6127" w:rsidRDefault="00A6588E" w:rsidP="008004D6">
            <w:pPr>
              <w:jc w:val="center"/>
              <w:rPr>
                <w:spacing w:val="-5"/>
              </w:rPr>
            </w:pPr>
            <w:r w:rsidRPr="003F6127">
              <w:rPr>
                <w:spacing w:val="-5"/>
              </w:rPr>
              <w:t>148</w:t>
            </w:r>
          </w:p>
        </w:tc>
        <w:tc>
          <w:tcPr>
            <w:tcW w:w="1077" w:type="dxa"/>
            <w:tcBorders>
              <w:top w:val="single" w:sz="4" w:space="0" w:color="000000"/>
              <w:left w:val="single" w:sz="4" w:space="0" w:color="000000"/>
              <w:bottom w:val="single" w:sz="4" w:space="0" w:color="000000"/>
              <w:right w:val="single" w:sz="4" w:space="0" w:color="000000"/>
            </w:tcBorders>
          </w:tcPr>
          <w:p w14:paraId="2BA49833" w14:textId="77777777" w:rsidR="00A6588E" w:rsidRPr="003F6127" w:rsidRDefault="00A6588E" w:rsidP="008004D6">
            <w:pPr>
              <w:jc w:val="center"/>
              <w:rPr>
                <w:spacing w:val="-4"/>
              </w:rPr>
            </w:pPr>
            <w:r w:rsidRPr="003F6127">
              <w:rPr>
                <w:spacing w:val="-4"/>
              </w:rPr>
              <w:t>3,31</w:t>
            </w:r>
          </w:p>
        </w:tc>
        <w:tc>
          <w:tcPr>
            <w:tcW w:w="785" w:type="dxa"/>
            <w:tcBorders>
              <w:top w:val="single" w:sz="4" w:space="0" w:color="000000"/>
              <w:left w:val="single" w:sz="4" w:space="0" w:color="000000"/>
              <w:bottom w:val="single" w:sz="4" w:space="0" w:color="000000"/>
              <w:right w:val="single" w:sz="4" w:space="0" w:color="000000"/>
            </w:tcBorders>
          </w:tcPr>
          <w:p w14:paraId="646FA162" w14:textId="77777777" w:rsidR="00A6588E" w:rsidRPr="003F6127" w:rsidRDefault="00A6588E" w:rsidP="008004D6">
            <w:pPr>
              <w:jc w:val="center"/>
              <w:rPr>
                <w:spacing w:val="-5"/>
              </w:rPr>
            </w:pPr>
            <w:r w:rsidRPr="003F6127">
              <w:t>2</w:t>
            </w:r>
            <w:r w:rsidR="00DB7139" w:rsidRPr="003F6127">
              <w:t> </w:t>
            </w:r>
            <w:r w:rsidRPr="003F6127">
              <w:rPr>
                <w:spacing w:val="-5"/>
              </w:rPr>
              <w:t>106</w:t>
            </w:r>
          </w:p>
        </w:tc>
        <w:tc>
          <w:tcPr>
            <w:tcW w:w="1113" w:type="dxa"/>
            <w:tcBorders>
              <w:top w:val="single" w:sz="4" w:space="0" w:color="000000"/>
              <w:left w:val="single" w:sz="4" w:space="0" w:color="000000"/>
              <w:bottom w:val="single" w:sz="4" w:space="0" w:color="000000"/>
            </w:tcBorders>
          </w:tcPr>
          <w:p w14:paraId="298F2A09" w14:textId="77777777" w:rsidR="00A6588E" w:rsidRPr="003F6127" w:rsidRDefault="00A6588E" w:rsidP="008004D6">
            <w:pPr>
              <w:jc w:val="center"/>
              <w:rPr>
                <w:spacing w:val="-5"/>
              </w:rPr>
            </w:pPr>
            <w:r w:rsidRPr="003F6127">
              <w:rPr>
                <w:spacing w:val="-5"/>
              </w:rPr>
              <w:t>171</w:t>
            </w:r>
          </w:p>
        </w:tc>
        <w:tc>
          <w:tcPr>
            <w:tcW w:w="1082" w:type="dxa"/>
            <w:tcBorders>
              <w:top w:val="single" w:sz="4" w:space="0" w:color="000000"/>
              <w:bottom w:val="single" w:sz="4" w:space="0" w:color="000000"/>
              <w:right w:val="single" w:sz="4" w:space="0" w:color="000000"/>
            </w:tcBorders>
          </w:tcPr>
          <w:p w14:paraId="744C514A" w14:textId="77777777" w:rsidR="00A6588E" w:rsidRPr="003F6127" w:rsidRDefault="00A6588E" w:rsidP="008004D6">
            <w:pPr>
              <w:jc w:val="center"/>
              <w:rPr>
                <w:spacing w:val="-4"/>
              </w:rPr>
            </w:pPr>
            <w:r w:rsidRPr="003F6127">
              <w:rPr>
                <w:spacing w:val="-4"/>
              </w:rPr>
              <w:t>3,77</w:t>
            </w:r>
          </w:p>
        </w:tc>
        <w:tc>
          <w:tcPr>
            <w:tcW w:w="1472" w:type="dxa"/>
            <w:tcBorders>
              <w:top w:val="single" w:sz="4" w:space="0" w:color="000000"/>
              <w:left w:val="single" w:sz="4" w:space="0" w:color="000000"/>
              <w:bottom w:val="single" w:sz="4" w:space="0" w:color="000000"/>
              <w:right w:val="single" w:sz="4" w:space="0" w:color="000000"/>
            </w:tcBorders>
          </w:tcPr>
          <w:p w14:paraId="2ED782AA" w14:textId="77777777" w:rsidR="00DB7139" w:rsidRPr="003F6127" w:rsidRDefault="00A6588E" w:rsidP="008004D6">
            <w:pPr>
              <w:jc w:val="center"/>
            </w:pPr>
            <w:r w:rsidRPr="003F6127">
              <w:t>0,88</w:t>
            </w:r>
          </w:p>
          <w:p w14:paraId="1CBC7420" w14:textId="77777777" w:rsidR="00A6588E" w:rsidRPr="003F6127" w:rsidRDefault="00A6588E" w:rsidP="008004D6">
            <w:pPr>
              <w:jc w:val="center"/>
              <w:rPr>
                <w:spacing w:val="-4"/>
              </w:rPr>
            </w:pPr>
            <w:r w:rsidRPr="003F6127">
              <w:t>(0,71,</w:t>
            </w:r>
            <w:r w:rsidRPr="003F6127">
              <w:rPr>
                <w:spacing w:val="-1"/>
              </w:rPr>
              <w:t xml:space="preserve"> </w:t>
            </w:r>
            <w:r w:rsidRPr="003F6127">
              <w:rPr>
                <w:spacing w:val="-4"/>
              </w:rPr>
              <w:t>1,10)</w:t>
            </w:r>
          </w:p>
        </w:tc>
      </w:tr>
      <w:tr w:rsidR="00A6588E" w:rsidRPr="00BE7A1C" w14:paraId="04C013B5" w14:textId="77777777" w:rsidTr="003F6127">
        <w:trPr>
          <w:trHeight w:val="415"/>
        </w:trPr>
        <w:tc>
          <w:tcPr>
            <w:tcW w:w="1750" w:type="dxa"/>
            <w:tcBorders>
              <w:top w:val="single" w:sz="4" w:space="0" w:color="000000"/>
              <w:left w:val="single" w:sz="4" w:space="0" w:color="000000"/>
              <w:bottom w:val="single" w:sz="4" w:space="0" w:color="000000"/>
              <w:right w:val="single" w:sz="4" w:space="0" w:color="000000"/>
            </w:tcBorders>
          </w:tcPr>
          <w:p w14:paraId="470C0C2D" w14:textId="77777777" w:rsidR="00A6588E" w:rsidRPr="003F6127" w:rsidRDefault="00A6588E" w:rsidP="008004D6">
            <w:pPr>
              <w:jc w:val="center"/>
              <w:rPr>
                <w:spacing w:val="-5"/>
              </w:rPr>
            </w:pPr>
            <w:r w:rsidRPr="003F6127">
              <w:t xml:space="preserve">nuo </w:t>
            </w:r>
            <w:r w:rsidR="00FA22A6" w:rsidRPr="003F6127">
              <w:t>&gt; </w:t>
            </w:r>
            <w:r w:rsidRPr="003F6127">
              <w:t>70</w:t>
            </w:r>
            <w:r w:rsidRPr="003F6127">
              <w:rPr>
                <w:spacing w:val="-3"/>
              </w:rPr>
              <w:t xml:space="preserve"> </w:t>
            </w:r>
            <w:r w:rsidRPr="003F6127">
              <w:rPr>
                <w:spacing w:val="-5"/>
              </w:rPr>
              <w:t>iki</w:t>
            </w:r>
            <w:r w:rsidR="00DB7139" w:rsidRPr="003F6127">
              <w:rPr>
                <w:spacing w:val="-5"/>
              </w:rPr>
              <w:t xml:space="preserve"> </w:t>
            </w:r>
            <w:r w:rsidR="00FA22A6" w:rsidRPr="003F6127">
              <w:t>≤ </w:t>
            </w:r>
            <w:r w:rsidRPr="003F6127">
              <w:rPr>
                <w:spacing w:val="-5"/>
              </w:rPr>
              <w:t>90</w:t>
            </w:r>
          </w:p>
        </w:tc>
        <w:tc>
          <w:tcPr>
            <w:tcW w:w="744" w:type="dxa"/>
            <w:tcBorders>
              <w:top w:val="single" w:sz="4" w:space="0" w:color="000000"/>
              <w:left w:val="single" w:sz="4" w:space="0" w:color="000000"/>
              <w:bottom w:val="single" w:sz="4" w:space="0" w:color="000000"/>
            </w:tcBorders>
          </w:tcPr>
          <w:p w14:paraId="343C02A6" w14:textId="77777777" w:rsidR="00A6588E" w:rsidRPr="003F6127" w:rsidRDefault="00A6588E" w:rsidP="008004D6">
            <w:pPr>
              <w:jc w:val="center"/>
              <w:rPr>
                <w:spacing w:val="-5"/>
              </w:rPr>
            </w:pPr>
            <w:r w:rsidRPr="003F6127">
              <w:t>1</w:t>
            </w:r>
            <w:r w:rsidR="00DB7139" w:rsidRPr="003F6127">
              <w:t> </w:t>
            </w:r>
            <w:r w:rsidRPr="003F6127">
              <w:rPr>
                <w:spacing w:val="-5"/>
              </w:rPr>
              <w:t>661</w:t>
            </w:r>
          </w:p>
        </w:tc>
        <w:tc>
          <w:tcPr>
            <w:tcW w:w="1049" w:type="dxa"/>
            <w:tcBorders>
              <w:top w:val="single" w:sz="4" w:space="0" w:color="000000"/>
              <w:bottom w:val="single" w:sz="4" w:space="0" w:color="000000"/>
              <w:right w:val="single" w:sz="4" w:space="0" w:color="000000"/>
            </w:tcBorders>
          </w:tcPr>
          <w:p w14:paraId="7D3E6E25" w14:textId="77777777" w:rsidR="00A6588E" w:rsidRPr="003F6127" w:rsidRDefault="00A6588E" w:rsidP="008004D6">
            <w:pPr>
              <w:jc w:val="center"/>
              <w:rPr>
                <w:spacing w:val="-5"/>
              </w:rPr>
            </w:pPr>
            <w:r w:rsidRPr="003F6127">
              <w:rPr>
                <w:spacing w:val="-5"/>
              </w:rPr>
              <w:t>108</w:t>
            </w:r>
          </w:p>
        </w:tc>
        <w:tc>
          <w:tcPr>
            <w:tcW w:w="1077" w:type="dxa"/>
            <w:tcBorders>
              <w:top w:val="single" w:sz="4" w:space="0" w:color="000000"/>
              <w:left w:val="single" w:sz="4" w:space="0" w:color="000000"/>
              <w:bottom w:val="single" w:sz="4" w:space="0" w:color="000000"/>
              <w:right w:val="single" w:sz="4" w:space="0" w:color="000000"/>
            </w:tcBorders>
          </w:tcPr>
          <w:p w14:paraId="5F148B75" w14:textId="77777777" w:rsidR="00A6588E" w:rsidRPr="003F6127" w:rsidRDefault="00A6588E" w:rsidP="008004D6">
            <w:pPr>
              <w:jc w:val="center"/>
              <w:rPr>
                <w:spacing w:val="-4"/>
              </w:rPr>
            </w:pPr>
            <w:r w:rsidRPr="003F6127">
              <w:rPr>
                <w:spacing w:val="-4"/>
              </w:rPr>
              <w:t>2,88</w:t>
            </w:r>
          </w:p>
        </w:tc>
        <w:tc>
          <w:tcPr>
            <w:tcW w:w="785" w:type="dxa"/>
            <w:tcBorders>
              <w:top w:val="single" w:sz="4" w:space="0" w:color="000000"/>
              <w:left w:val="single" w:sz="4" w:space="0" w:color="000000"/>
              <w:bottom w:val="single" w:sz="4" w:space="0" w:color="000000"/>
              <w:right w:val="single" w:sz="4" w:space="0" w:color="000000"/>
            </w:tcBorders>
          </w:tcPr>
          <w:p w14:paraId="3236F7D3" w14:textId="77777777" w:rsidR="00A6588E" w:rsidRPr="003F6127" w:rsidRDefault="00A6588E" w:rsidP="008004D6">
            <w:pPr>
              <w:jc w:val="center"/>
              <w:rPr>
                <w:spacing w:val="-5"/>
              </w:rPr>
            </w:pPr>
            <w:r w:rsidRPr="003F6127">
              <w:t>1</w:t>
            </w:r>
            <w:r w:rsidR="00DB7139" w:rsidRPr="003F6127">
              <w:t> </w:t>
            </w:r>
            <w:r w:rsidRPr="003F6127">
              <w:rPr>
                <w:spacing w:val="-5"/>
              </w:rPr>
              <w:t>703</w:t>
            </w:r>
          </w:p>
        </w:tc>
        <w:tc>
          <w:tcPr>
            <w:tcW w:w="1113" w:type="dxa"/>
            <w:tcBorders>
              <w:top w:val="single" w:sz="4" w:space="0" w:color="000000"/>
              <w:left w:val="single" w:sz="4" w:space="0" w:color="000000"/>
              <w:bottom w:val="single" w:sz="4" w:space="0" w:color="000000"/>
            </w:tcBorders>
          </w:tcPr>
          <w:p w14:paraId="01CE17D9" w14:textId="77777777" w:rsidR="00A6588E" w:rsidRPr="003F6127" w:rsidRDefault="00A6588E" w:rsidP="008004D6">
            <w:pPr>
              <w:jc w:val="center"/>
              <w:rPr>
                <w:spacing w:val="-5"/>
              </w:rPr>
            </w:pPr>
            <w:r w:rsidRPr="003F6127">
              <w:rPr>
                <w:spacing w:val="-5"/>
              </w:rPr>
              <w:t>119</w:t>
            </w:r>
          </w:p>
        </w:tc>
        <w:tc>
          <w:tcPr>
            <w:tcW w:w="1082" w:type="dxa"/>
            <w:tcBorders>
              <w:top w:val="single" w:sz="4" w:space="0" w:color="000000"/>
              <w:bottom w:val="single" w:sz="4" w:space="0" w:color="000000"/>
              <w:right w:val="single" w:sz="4" w:space="0" w:color="000000"/>
            </w:tcBorders>
          </w:tcPr>
          <w:p w14:paraId="5A758A2A" w14:textId="77777777" w:rsidR="00A6588E" w:rsidRPr="003F6127" w:rsidRDefault="00A6588E" w:rsidP="008004D6">
            <w:pPr>
              <w:jc w:val="center"/>
              <w:rPr>
                <w:spacing w:val="-4"/>
              </w:rPr>
            </w:pPr>
            <w:r w:rsidRPr="003F6127">
              <w:rPr>
                <w:spacing w:val="-4"/>
              </w:rPr>
              <w:t>3,08</w:t>
            </w:r>
          </w:p>
        </w:tc>
        <w:tc>
          <w:tcPr>
            <w:tcW w:w="1472" w:type="dxa"/>
            <w:tcBorders>
              <w:top w:val="single" w:sz="4" w:space="0" w:color="000000"/>
              <w:left w:val="single" w:sz="4" w:space="0" w:color="000000"/>
              <w:bottom w:val="single" w:sz="4" w:space="0" w:color="000000"/>
              <w:right w:val="single" w:sz="4" w:space="0" w:color="000000"/>
            </w:tcBorders>
          </w:tcPr>
          <w:p w14:paraId="6A425F26" w14:textId="77777777" w:rsidR="00DB7139" w:rsidRPr="003F6127" w:rsidRDefault="00A6588E" w:rsidP="008004D6">
            <w:pPr>
              <w:jc w:val="center"/>
            </w:pPr>
            <w:r w:rsidRPr="003F6127">
              <w:t>0,93</w:t>
            </w:r>
          </w:p>
          <w:p w14:paraId="0F49293F" w14:textId="77777777" w:rsidR="00A6588E" w:rsidRPr="003F6127" w:rsidRDefault="00A6588E" w:rsidP="008004D6">
            <w:pPr>
              <w:jc w:val="center"/>
              <w:rPr>
                <w:spacing w:val="-4"/>
              </w:rPr>
            </w:pPr>
            <w:r w:rsidRPr="003F6127">
              <w:t>(0,72,</w:t>
            </w:r>
            <w:r w:rsidRPr="003F6127">
              <w:rPr>
                <w:spacing w:val="-1"/>
              </w:rPr>
              <w:t xml:space="preserve"> </w:t>
            </w:r>
            <w:r w:rsidRPr="003F6127">
              <w:rPr>
                <w:spacing w:val="-4"/>
              </w:rPr>
              <w:t>1,21)</w:t>
            </w:r>
          </w:p>
        </w:tc>
      </w:tr>
      <w:tr w:rsidR="00A6588E" w:rsidRPr="00BE7A1C" w14:paraId="20BD379D" w14:textId="77777777" w:rsidTr="008004D6">
        <w:trPr>
          <w:trHeight w:val="544"/>
        </w:trPr>
        <w:tc>
          <w:tcPr>
            <w:tcW w:w="1750" w:type="dxa"/>
            <w:tcBorders>
              <w:top w:val="single" w:sz="4" w:space="0" w:color="000000"/>
              <w:left w:val="single" w:sz="4" w:space="0" w:color="000000"/>
              <w:bottom w:val="single" w:sz="4" w:space="0" w:color="000000"/>
              <w:right w:val="single" w:sz="4" w:space="0" w:color="000000"/>
            </w:tcBorders>
          </w:tcPr>
          <w:p w14:paraId="57C0B49C" w14:textId="77777777" w:rsidR="00A6588E" w:rsidRPr="003F6127" w:rsidRDefault="00A6588E" w:rsidP="008004D6">
            <w:pPr>
              <w:jc w:val="center"/>
              <w:rPr>
                <w:spacing w:val="-5"/>
              </w:rPr>
            </w:pPr>
            <w:r w:rsidRPr="003F6127">
              <w:t xml:space="preserve">nuo </w:t>
            </w:r>
            <w:r w:rsidR="00FA22A6" w:rsidRPr="003F6127">
              <w:t>&gt; </w:t>
            </w:r>
            <w:r w:rsidRPr="003F6127">
              <w:t>90</w:t>
            </w:r>
            <w:r w:rsidRPr="003F6127">
              <w:rPr>
                <w:spacing w:val="-3"/>
              </w:rPr>
              <w:t xml:space="preserve"> </w:t>
            </w:r>
            <w:r w:rsidRPr="003F6127">
              <w:rPr>
                <w:spacing w:val="-5"/>
              </w:rPr>
              <w:t>iki</w:t>
            </w:r>
            <w:r w:rsidR="00DB7139" w:rsidRPr="003F6127">
              <w:rPr>
                <w:spacing w:val="-5"/>
              </w:rPr>
              <w:t xml:space="preserve"> </w:t>
            </w:r>
            <w:r w:rsidR="00FA22A6" w:rsidRPr="003F6127">
              <w:t>≤ </w:t>
            </w:r>
            <w:r w:rsidRPr="003F6127">
              <w:rPr>
                <w:spacing w:val="-5"/>
              </w:rPr>
              <w:t>110</w:t>
            </w:r>
          </w:p>
        </w:tc>
        <w:tc>
          <w:tcPr>
            <w:tcW w:w="744" w:type="dxa"/>
            <w:tcBorders>
              <w:top w:val="single" w:sz="4" w:space="0" w:color="000000"/>
              <w:left w:val="single" w:sz="4" w:space="0" w:color="000000"/>
              <w:bottom w:val="single" w:sz="4" w:space="0" w:color="000000"/>
            </w:tcBorders>
          </w:tcPr>
          <w:p w14:paraId="16DDA4CF" w14:textId="77777777" w:rsidR="00A6588E" w:rsidRPr="003F6127" w:rsidRDefault="00A6588E" w:rsidP="008004D6">
            <w:pPr>
              <w:jc w:val="center"/>
              <w:rPr>
                <w:spacing w:val="-5"/>
              </w:rPr>
            </w:pPr>
            <w:r w:rsidRPr="003F6127">
              <w:rPr>
                <w:spacing w:val="-5"/>
              </w:rPr>
              <w:t>927</w:t>
            </w:r>
          </w:p>
        </w:tc>
        <w:tc>
          <w:tcPr>
            <w:tcW w:w="1049" w:type="dxa"/>
            <w:tcBorders>
              <w:top w:val="single" w:sz="4" w:space="0" w:color="000000"/>
              <w:bottom w:val="single" w:sz="4" w:space="0" w:color="000000"/>
              <w:right w:val="single" w:sz="4" w:space="0" w:color="000000"/>
            </w:tcBorders>
          </w:tcPr>
          <w:p w14:paraId="50084E66" w14:textId="77777777" w:rsidR="00A6588E" w:rsidRPr="003F6127" w:rsidRDefault="00A6588E" w:rsidP="008004D6">
            <w:pPr>
              <w:jc w:val="center"/>
              <w:rPr>
                <w:spacing w:val="-5"/>
              </w:rPr>
            </w:pPr>
            <w:r w:rsidRPr="003F6127">
              <w:rPr>
                <w:spacing w:val="-5"/>
              </w:rPr>
              <w:t>29</w:t>
            </w:r>
          </w:p>
        </w:tc>
        <w:tc>
          <w:tcPr>
            <w:tcW w:w="1077" w:type="dxa"/>
            <w:tcBorders>
              <w:top w:val="single" w:sz="4" w:space="0" w:color="000000"/>
              <w:left w:val="single" w:sz="4" w:space="0" w:color="000000"/>
              <w:bottom w:val="single" w:sz="4" w:space="0" w:color="000000"/>
              <w:right w:val="single" w:sz="4" w:space="0" w:color="000000"/>
            </w:tcBorders>
          </w:tcPr>
          <w:p w14:paraId="69B4778B" w14:textId="77777777" w:rsidR="00A6588E" w:rsidRPr="003F6127" w:rsidRDefault="00A6588E" w:rsidP="008004D6">
            <w:pPr>
              <w:jc w:val="center"/>
              <w:rPr>
                <w:spacing w:val="-4"/>
              </w:rPr>
            </w:pPr>
            <w:r w:rsidRPr="003F6127">
              <w:rPr>
                <w:spacing w:val="-4"/>
              </w:rPr>
              <w:t>1,33</w:t>
            </w:r>
          </w:p>
        </w:tc>
        <w:tc>
          <w:tcPr>
            <w:tcW w:w="785" w:type="dxa"/>
            <w:tcBorders>
              <w:top w:val="single" w:sz="4" w:space="0" w:color="000000"/>
              <w:left w:val="single" w:sz="4" w:space="0" w:color="000000"/>
              <w:bottom w:val="single" w:sz="4" w:space="0" w:color="000000"/>
              <w:right w:val="single" w:sz="4" w:space="0" w:color="000000"/>
            </w:tcBorders>
          </w:tcPr>
          <w:p w14:paraId="4B5AFD31" w14:textId="77777777" w:rsidR="00A6588E" w:rsidRPr="003F6127" w:rsidRDefault="00A6588E" w:rsidP="008004D6">
            <w:pPr>
              <w:jc w:val="center"/>
              <w:rPr>
                <w:spacing w:val="-5"/>
              </w:rPr>
            </w:pPr>
            <w:r w:rsidRPr="003F6127">
              <w:rPr>
                <w:spacing w:val="-5"/>
              </w:rPr>
              <w:t>960</w:t>
            </w:r>
          </w:p>
        </w:tc>
        <w:tc>
          <w:tcPr>
            <w:tcW w:w="1113" w:type="dxa"/>
            <w:tcBorders>
              <w:top w:val="single" w:sz="4" w:space="0" w:color="000000"/>
              <w:left w:val="single" w:sz="4" w:space="0" w:color="000000"/>
              <w:bottom w:val="single" w:sz="4" w:space="0" w:color="000000"/>
            </w:tcBorders>
          </w:tcPr>
          <w:p w14:paraId="7CB017A4" w14:textId="77777777" w:rsidR="00A6588E" w:rsidRPr="003F6127" w:rsidRDefault="00A6588E" w:rsidP="008004D6">
            <w:pPr>
              <w:jc w:val="center"/>
              <w:rPr>
                <w:spacing w:val="-5"/>
              </w:rPr>
            </w:pPr>
            <w:r w:rsidRPr="003F6127">
              <w:rPr>
                <w:spacing w:val="-5"/>
              </w:rPr>
              <w:t>56</w:t>
            </w:r>
          </w:p>
        </w:tc>
        <w:tc>
          <w:tcPr>
            <w:tcW w:w="1082" w:type="dxa"/>
            <w:tcBorders>
              <w:top w:val="single" w:sz="4" w:space="0" w:color="000000"/>
              <w:bottom w:val="single" w:sz="4" w:space="0" w:color="000000"/>
              <w:right w:val="single" w:sz="4" w:space="0" w:color="000000"/>
            </w:tcBorders>
          </w:tcPr>
          <w:p w14:paraId="0A87DC6D" w14:textId="77777777" w:rsidR="00A6588E" w:rsidRPr="003F6127" w:rsidRDefault="00A6588E" w:rsidP="008004D6">
            <w:pPr>
              <w:jc w:val="center"/>
              <w:rPr>
                <w:spacing w:val="-4"/>
              </w:rPr>
            </w:pPr>
            <w:r w:rsidRPr="003F6127">
              <w:rPr>
                <w:spacing w:val="-4"/>
              </w:rPr>
              <w:t>2,48</w:t>
            </w:r>
          </w:p>
        </w:tc>
        <w:tc>
          <w:tcPr>
            <w:tcW w:w="1472" w:type="dxa"/>
            <w:tcBorders>
              <w:top w:val="single" w:sz="4" w:space="0" w:color="000000"/>
              <w:left w:val="single" w:sz="4" w:space="0" w:color="000000"/>
              <w:bottom w:val="single" w:sz="4" w:space="0" w:color="000000"/>
              <w:right w:val="single" w:sz="4" w:space="0" w:color="000000"/>
            </w:tcBorders>
          </w:tcPr>
          <w:p w14:paraId="1920002A" w14:textId="77777777" w:rsidR="00DB7139" w:rsidRPr="003F6127" w:rsidRDefault="00A6588E" w:rsidP="008004D6">
            <w:pPr>
              <w:jc w:val="center"/>
            </w:pPr>
            <w:r w:rsidRPr="003F6127">
              <w:t>0,54</w:t>
            </w:r>
          </w:p>
          <w:p w14:paraId="7BB3186E" w14:textId="77777777" w:rsidR="00A6588E" w:rsidRPr="003F6127" w:rsidRDefault="00A6588E" w:rsidP="008004D6">
            <w:pPr>
              <w:jc w:val="center"/>
              <w:rPr>
                <w:spacing w:val="-4"/>
              </w:rPr>
            </w:pPr>
            <w:r w:rsidRPr="003F6127">
              <w:t>(0,34,</w:t>
            </w:r>
            <w:r w:rsidRPr="003F6127">
              <w:rPr>
                <w:spacing w:val="-1"/>
              </w:rPr>
              <w:t xml:space="preserve"> </w:t>
            </w:r>
            <w:r w:rsidRPr="003F6127">
              <w:rPr>
                <w:spacing w:val="-4"/>
              </w:rPr>
              <w:t>0,84)</w:t>
            </w:r>
          </w:p>
        </w:tc>
      </w:tr>
      <w:tr w:rsidR="00A6588E" w:rsidRPr="00BE7A1C" w14:paraId="10C758D3" w14:textId="77777777" w:rsidTr="003F6127">
        <w:trPr>
          <w:trHeight w:val="431"/>
        </w:trPr>
        <w:tc>
          <w:tcPr>
            <w:tcW w:w="1750" w:type="dxa"/>
            <w:tcBorders>
              <w:top w:val="single" w:sz="4" w:space="0" w:color="000000"/>
              <w:left w:val="single" w:sz="4" w:space="0" w:color="000000"/>
              <w:bottom w:val="single" w:sz="4" w:space="0" w:color="000000"/>
              <w:right w:val="single" w:sz="4" w:space="0" w:color="000000"/>
            </w:tcBorders>
          </w:tcPr>
          <w:p w14:paraId="160B3B0F" w14:textId="77777777" w:rsidR="00A6588E" w:rsidRPr="003F6127" w:rsidRDefault="00A6588E" w:rsidP="008004D6">
            <w:pPr>
              <w:jc w:val="center"/>
              <w:rPr>
                <w:spacing w:val="-5"/>
              </w:rPr>
            </w:pPr>
            <w:r w:rsidRPr="003F6127">
              <w:t xml:space="preserve">nuo </w:t>
            </w:r>
            <w:r w:rsidR="00FA22A6" w:rsidRPr="003F6127">
              <w:t>&gt; </w:t>
            </w:r>
            <w:r w:rsidRPr="003F6127">
              <w:t>110</w:t>
            </w:r>
            <w:r w:rsidRPr="003F6127">
              <w:rPr>
                <w:spacing w:val="-3"/>
              </w:rPr>
              <w:t xml:space="preserve"> </w:t>
            </w:r>
            <w:r w:rsidRPr="003F6127">
              <w:rPr>
                <w:spacing w:val="-5"/>
              </w:rPr>
              <w:t>iki</w:t>
            </w:r>
            <w:r w:rsidR="00DB7139" w:rsidRPr="003F6127">
              <w:rPr>
                <w:spacing w:val="-5"/>
              </w:rPr>
              <w:t xml:space="preserve"> </w:t>
            </w:r>
            <w:r w:rsidR="00FA22A6" w:rsidRPr="003F6127">
              <w:t>≤ </w:t>
            </w:r>
            <w:r w:rsidRPr="003F6127">
              <w:rPr>
                <w:spacing w:val="-5"/>
              </w:rPr>
              <w:t>130</w:t>
            </w:r>
          </w:p>
        </w:tc>
        <w:tc>
          <w:tcPr>
            <w:tcW w:w="744" w:type="dxa"/>
            <w:tcBorders>
              <w:top w:val="single" w:sz="4" w:space="0" w:color="000000"/>
              <w:left w:val="single" w:sz="4" w:space="0" w:color="000000"/>
              <w:bottom w:val="single" w:sz="4" w:space="0" w:color="000000"/>
            </w:tcBorders>
          </w:tcPr>
          <w:p w14:paraId="47E56AB1" w14:textId="77777777" w:rsidR="00A6588E" w:rsidRPr="003F6127" w:rsidRDefault="00A6588E" w:rsidP="008004D6">
            <w:pPr>
              <w:jc w:val="center"/>
              <w:rPr>
                <w:spacing w:val="-5"/>
              </w:rPr>
            </w:pPr>
            <w:r w:rsidRPr="003F6127">
              <w:rPr>
                <w:spacing w:val="-5"/>
              </w:rPr>
              <w:t>497</w:t>
            </w:r>
          </w:p>
        </w:tc>
        <w:tc>
          <w:tcPr>
            <w:tcW w:w="1049" w:type="dxa"/>
            <w:tcBorders>
              <w:top w:val="single" w:sz="4" w:space="0" w:color="000000"/>
              <w:bottom w:val="single" w:sz="4" w:space="0" w:color="000000"/>
              <w:right w:val="single" w:sz="4" w:space="0" w:color="000000"/>
            </w:tcBorders>
          </w:tcPr>
          <w:p w14:paraId="473AE3A3" w14:textId="77777777" w:rsidR="00A6588E" w:rsidRPr="003F6127" w:rsidRDefault="00A6588E" w:rsidP="008004D6">
            <w:pPr>
              <w:jc w:val="center"/>
              <w:rPr>
                <w:spacing w:val="-5"/>
              </w:rPr>
            </w:pPr>
            <w:r w:rsidRPr="003F6127">
              <w:rPr>
                <w:spacing w:val="-5"/>
              </w:rPr>
              <w:t>20</w:t>
            </w:r>
          </w:p>
        </w:tc>
        <w:tc>
          <w:tcPr>
            <w:tcW w:w="1077" w:type="dxa"/>
            <w:tcBorders>
              <w:top w:val="single" w:sz="4" w:space="0" w:color="000000"/>
              <w:left w:val="single" w:sz="4" w:space="0" w:color="000000"/>
              <w:bottom w:val="single" w:sz="4" w:space="0" w:color="000000"/>
              <w:right w:val="single" w:sz="4" w:space="0" w:color="000000"/>
            </w:tcBorders>
          </w:tcPr>
          <w:p w14:paraId="393BCE2A" w14:textId="77777777" w:rsidR="00A6588E" w:rsidRPr="003F6127" w:rsidRDefault="00A6588E" w:rsidP="008004D6">
            <w:pPr>
              <w:jc w:val="center"/>
              <w:rPr>
                <w:spacing w:val="-4"/>
              </w:rPr>
            </w:pPr>
            <w:r w:rsidRPr="003F6127">
              <w:rPr>
                <w:spacing w:val="-4"/>
              </w:rPr>
              <w:t>1,70</w:t>
            </w:r>
          </w:p>
        </w:tc>
        <w:tc>
          <w:tcPr>
            <w:tcW w:w="785" w:type="dxa"/>
            <w:tcBorders>
              <w:top w:val="single" w:sz="4" w:space="0" w:color="000000"/>
              <w:left w:val="single" w:sz="4" w:space="0" w:color="000000"/>
              <w:bottom w:val="single" w:sz="4" w:space="0" w:color="000000"/>
              <w:right w:val="single" w:sz="4" w:space="0" w:color="000000"/>
            </w:tcBorders>
          </w:tcPr>
          <w:p w14:paraId="4660F4F4" w14:textId="77777777" w:rsidR="00A6588E" w:rsidRPr="003F6127" w:rsidRDefault="00A6588E" w:rsidP="008004D6">
            <w:pPr>
              <w:jc w:val="center"/>
              <w:rPr>
                <w:spacing w:val="-5"/>
              </w:rPr>
            </w:pPr>
            <w:r w:rsidRPr="003F6127">
              <w:rPr>
                <w:spacing w:val="-5"/>
              </w:rPr>
              <w:t>469</w:t>
            </w:r>
          </w:p>
        </w:tc>
        <w:tc>
          <w:tcPr>
            <w:tcW w:w="1113" w:type="dxa"/>
            <w:tcBorders>
              <w:top w:val="single" w:sz="4" w:space="0" w:color="000000"/>
              <w:left w:val="single" w:sz="4" w:space="0" w:color="000000"/>
              <w:bottom w:val="single" w:sz="4" w:space="0" w:color="000000"/>
            </w:tcBorders>
          </w:tcPr>
          <w:p w14:paraId="10A20A5D" w14:textId="77777777" w:rsidR="00A6588E" w:rsidRPr="003F6127" w:rsidRDefault="00A6588E" w:rsidP="008004D6">
            <w:pPr>
              <w:jc w:val="center"/>
              <w:rPr>
                <w:spacing w:val="-5"/>
              </w:rPr>
            </w:pPr>
            <w:r w:rsidRPr="003F6127">
              <w:rPr>
                <w:spacing w:val="-5"/>
              </w:rPr>
              <w:t>24</w:t>
            </w:r>
          </w:p>
        </w:tc>
        <w:tc>
          <w:tcPr>
            <w:tcW w:w="1082" w:type="dxa"/>
            <w:tcBorders>
              <w:top w:val="single" w:sz="4" w:space="0" w:color="000000"/>
              <w:bottom w:val="single" w:sz="4" w:space="0" w:color="000000"/>
              <w:right w:val="single" w:sz="4" w:space="0" w:color="000000"/>
            </w:tcBorders>
          </w:tcPr>
          <w:p w14:paraId="33743D78" w14:textId="77777777" w:rsidR="00A6588E" w:rsidRPr="003F6127" w:rsidRDefault="00A6588E" w:rsidP="008004D6">
            <w:pPr>
              <w:jc w:val="center"/>
              <w:rPr>
                <w:spacing w:val="-4"/>
              </w:rPr>
            </w:pPr>
            <w:r w:rsidRPr="003F6127">
              <w:rPr>
                <w:spacing w:val="-4"/>
              </w:rPr>
              <w:t>2,14</w:t>
            </w:r>
          </w:p>
        </w:tc>
        <w:tc>
          <w:tcPr>
            <w:tcW w:w="1472" w:type="dxa"/>
            <w:tcBorders>
              <w:top w:val="single" w:sz="4" w:space="0" w:color="000000"/>
              <w:left w:val="single" w:sz="4" w:space="0" w:color="000000"/>
              <w:bottom w:val="single" w:sz="4" w:space="0" w:color="000000"/>
              <w:right w:val="single" w:sz="4" w:space="0" w:color="000000"/>
            </w:tcBorders>
          </w:tcPr>
          <w:p w14:paraId="0D66FA77" w14:textId="77777777" w:rsidR="00DB7139" w:rsidRPr="003F6127" w:rsidRDefault="00A6588E" w:rsidP="008004D6">
            <w:pPr>
              <w:jc w:val="center"/>
            </w:pPr>
            <w:r w:rsidRPr="003F6127">
              <w:t>0,79</w:t>
            </w:r>
          </w:p>
          <w:p w14:paraId="42A360DA" w14:textId="77777777" w:rsidR="00A6588E" w:rsidRPr="003F6127" w:rsidRDefault="00A6588E" w:rsidP="008004D6">
            <w:pPr>
              <w:jc w:val="center"/>
              <w:rPr>
                <w:spacing w:val="-4"/>
              </w:rPr>
            </w:pPr>
            <w:r w:rsidRPr="003F6127">
              <w:t>(0,44,</w:t>
            </w:r>
            <w:r w:rsidRPr="003F6127">
              <w:rPr>
                <w:spacing w:val="-1"/>
              </w:rPr>
              <w:t xml:space="preserve"> </w:t>
            </w:r>
            <w:r w:rsidRPr="003F6127">
              <w:rPr>
                <w:spacing w:val="-4"/>
              </w:rPr>
              <w:t>1,42)</w:t>
            </w:r>
          </w:p>
        </w:tc>
      </w:tr>
      <w:tr w:rsidR="00A6588E" w:rsidRPr="00BE7A1C" w14:paraId="79F99A99" w14:textId="77777777" w:rsidTr="008004D6">
        <w:trPr>
          <w:trHeight w:val="292"/>
        </w:trPr>
        <w:tc>
          <w:tcPr>
            <w:tcW w:w="1750" w:type="dxa"/>
            <w:tcBorders>
              <w:top w:val="single" w:sz="4" w:space="0" w:color="000000"/>
              <w:left w:val="single" w:sz="4" w:space="0" w:color="000000"/>
              <w:bottom w:val="single" w:sz="4" w:space="0" w:color="000000"/>
              <w:right w:val="single" w:sz="4" w:space="0" w:color="000000"/>
            </w:tcBorders>
          </w:tcPr>
          <w:p w14:paraId="4AA75105" w14:textId="77777777" w:rsidR="00A6588E" w:rsidRPr="003F6127" w:rsidRDefault="00FA22A6" w:rsidP="008004D6">
            <w:pPr>
              <w:jc w:val="center"/>
              <w:rPr>
                <w:spacing w:val="-5"/>
              </w:rPr>
            </w:pPr>
            <w:r w:rsidRPr="003F6127">
              <w:t>&gt; </w:t>
            </w:r>
            <w:r w:rsidR="00A6588E" w:rsidRPr="003F6127">
              <w:rPr>
                <w:spacing w:val="-5"/>
              </w:rPr>
              <w:t>130</w:t>
            </w:r>
          </w:p>
        </w:tc>
        <w:tc>
          <w:tcPr>
            <w:tcW w:w="744" w:type="dxa"/>
            <w:tcBorders>
              <w:top w:val="single" w:sz="4" w:space="0" w:color="000000"/>
              <w:left w:val="single" w:sz="4" w:space="0" w:color="000000"/>
              <w:bottom w:val="single" w:sz="4" w:space="0" w:color="000000"/>
            </w:tcBorders>
          </w:tcPr>
          <w:p w14:paraId="0FDC19C4" w14:textId="77777777" w:rsidR="00A6588E" w:rsidRPr="003F6127" w:rsidRDefault="00A6588E" w:rsidP="008004D6">
            <w:pPr>
              <w:jc w:val="center"/>
              <w:rPr>
                <w:spacing w:val="-5"/>
              </w:rPr>
            </w:pPr>
            <w:r w:rsidRPr="003F6127">
              <w:rPr>
                <w:spacing w:val="-5"/>
              </w:rPr>
              <w:t>462</w:t>
            </w:r>
          </w:p>
        </w:tc>
        <w:tc>
          <w:tcPr>
            <w:tcW w:w="1049" w:type="dxa"/>
            <w:tcBorders>
              <w:top w:val="single" w:sz="4" w:space="0" w:color="000000"/>
              <w:bottom w:val="single" w:sz="4" w:space="0" w:color="000000"/>
              <w:right w:val="single" w:sz="4" w:space="0" w:color="000000"/>
            </w:tcBorders>
          </w:tcPr>
          <w:p w14:paraId="09D52BBB" w14:textId="77777777" w:rsidR="00A6588E" w:rsidRPr="003F6127" w:rsidRDefault="00A6588E" w:rsidP="008004D6">
            <w:pPr>
              <w:jc w:val="center"/>
              <w:rPr>
                <w:spacing w:val="-5"/>
              </w:rPr>
            </w:pPr>
            <w:r w:rsidRPr="003F6127">
              <w:rPr>
                <w:spacing w:val="-5"/>
              </w:rPr>
              <w:t>13</w:t>
            </w:r>
          </w:p>
        </w:tc>
        <w:tc>
          <w:tcPr>
            <w:tcW w:w="1077" w:type="dxa"/>
            <w:tcBorders>
              <w:top w:val="single" w:sz="4" w:space="0" w:color="000000"/>
              <w:left w:val="single" w:sz="4" w:space="0" w:color="000000"/>
              <w:bottom w:val="single" w:sz="4" w:space="0" w:color="000000"/>
              <w:right w:val="single" w:sz="4" w:space="0" w:color="000000"/>
            </w:tcBorders>
          </w:tcPr>
          <w:p w14:paraId="51FB48E6" w14:textId="77777777" w:rsidR="00A6588E" w:rsidRPr="003F6127" w:rsidRDefault="00A6588E" w:rsidP="008004D6">
            <w:pPr>
              <w:jc w:val="center"/>
              <w:rPr>
                <w:spacing w:val="-4"/>
              </w:rPr>
            </w:pPr>
            <w:r w:rsidRPr="003F6127">
              <w:rPr>
                <w:spacing w:val="-4"/>
              </w:rPr>
              <w:t>1,18</w:t>
            </w:r>
          </w:p>
        </w:tc>
        <w:tc>
          <w:tcPr>
            <w:tcW w:w="785" w:type="dxa"/>
            <w:tcBorders>
              <w:top w:val="single" w:sz="4" w:space="0" w:color="000000"/>
              <w:left w:val="single" w:sz="4" w:space="0" w:color="000000"/>
              <w:bottom w:val="single" w:sz="4" w:space="0" w:color="000000"/>
              <w:right w:val="single" w:sz="4" w:space="0" w:color="000000"/>
            </w:tcBorders>
          </w:tcPr>
          <w:p w14:paraId="30288097" w14:textId="77777777" w:rsidR="00A6588E" w:rsidRPr="003F6127" w:rsidRDefault="00A6588E" w:rsidP="008004D6">
            <w:pPr>
              <w:jc w:val="center"/>
              <w:rPr>
                <w:spacing w:val="-5"/>
              </w:rPr>
            </w:pPr>
            <w:r w:rsidRPr="003F6127">
              <w:rPr>
                <w:spacing w:val="-5"/>
              </w:rPr>
              <w:t>418</w:t>
            </w:r>
          </w:p>
        </w:tc>
        <w:tc>
          <w:tcPr>
            <w:tcW w:w="1113" w:type="dxa"/>
            <w:tcBorders>
              <w:top w:val="single" w:sz="4" w:space="0" w:color="000000"/>
              <w:left w:val="single" w:sz="4" w:space="0" w:color="000000"/>
              <w:bottom w:val="single" w:sz="4" w:space="0" w:color="000000"/>
            </w:tcBorders>
          </w:tcPr>
          <w:p w14:paraId="1CD9DCF3" w14:textId="77777777" w:rsidR="00A6588E" w:rsidRPr="003F6127" w:rsidRDefault="00A6588E" w:rsidP="008004D6">
            <w:pPr>
              <w:jc w:val="center"/>
              <w:rPr>
                <w:spacing w:val="-5"/>
              </w:rPr>
            </w:pPr>
            <w:r w:rsidRPr="003F6127">
              <w:rPr>
                <w:spacing w:val="-5"/>
              </w:rPr>
              <w:t>21</w:t>
            </w:r>
          </w:p>
        </w:tc>
        <w:tc>
          <w:tcPr>
            <w:tcW w:w="1082" w:type="dxa"/>
            <w:tcBorders>
              <w:top w:val="single" w:sz="4" w:space="0" w:color="000000"/>
              <w:bottom w:val="single" w:sz="4" w:space="0" w:color="000000"/>
              <w:right w:val="single" w:sz="4" w:space="0" w:color="000000"/>
            </w:tcBorders>
          </w:tcPr>
          <w:p w14:paraId="6CFE23AD" w14:textId="77777777" w:rsidR="00A6588E" w:rsidRPr="003F6127" w:rsidRDefault="00A6588E" w:rsidP="008004D6">
            <w:pPr>
              <w:jc w:val="center"/>
              <w:rPr>
                <w:spacing w:val="-4"/>
              </w:rPr>
            </w:pPr>
            <w:r w:rsidRPr="003F6127">
              <w:rPr>
                <w:spacing w:val="-4"/>
              </w:rPr>
              <w:t>2,08</w:t>
            </w:r>
          </w:p>
        </w:tc>
        <w:tc>
          <w:tcPr>
            <w:tcW w:w="1472" w:type="dxa"/>
            <w:tcBorders>
              <w:top w:val="single" w:sz="4" w:space="0" w:color="000000"/>
              <w:left w:val="single" w:sz="4" w:space="0" w:color="000000"/>
              <w:bottom w:val="single" w:sz="4" w:space="0" w:color="000000"/>
              <w:right w:val="single" w:sz="4" w:space="0" w:color="000000"/>
            </w:tcBorders>
          </w:tcPr>
          <w:p w14:paraId="6CAB9609" w14:textId="77777777" w:rsidR="00DB7139" w:rsidRPr="003F6127" w:rsidRDefault="00A6588E" w:rsidP="008004D6">
            <w:pPr>
              <w:jc w:val="center"/>
            </w:pPr>
            <w:r w:rsidRPr="003F6127">
              <w:t>0,58</w:t>
            </w:r>
          </w:p>
          <w:p w14:paraId="0DA7D095" w14:textId="77777777" w:rsidR="00A6588E" w:rsidRPr="003F6127" w:rsidRDefault="00A6588E" w:rsidP="008004D6">
            <w:pPr>
              <w:jc w:val="center"/>
              <w:rPr>
                <w:spacing w:val="-4"/>
              </w:rPr>
            </w:pPr>
            <w:r w:rsidRPr="003F6127">
              <w:t>(0,29,</w:t>
            </w:r>
            <w:r w:rsidRPr="003F6127">
              <w:rPr>
                <w:spacing w:val="-1"/>
              </w:rPr>
              <w:t xml:space="preserve"> </w:t>
            </w:r>
            <w:r w:rsidRPr="003F6127">
              <w:rPr>
                <w:spacing w:val="-4"/>
              </w:rPr>
              <w:t>1,15)</w:t>
            </w:r>
          </w:p>
        </w:tc>
      </w:tr>
    </w:tbl>
    <w:p w14:paraId="77ACE1CE" w14:textId="77777777" w:rsidR="00A6588E" w:rsidRPr="00CF01D6" w:rsidRDefault="00A6588E" w:rsidP="00E068FD">
      <w:pPr>
        <w:pStyle w:val="Pagrindinistekstas"/>
        <w:kinsoku w:val="0"/>
        <w:overflowPunct w:val="0"/>
        <w:rPr>
          <w:b/>
          <w:bCs/>
        </w:rPr>
      </w:pPr>
    </w:p>
    <w:p w14:paraId="58B672CB" w14:textId="77777777" w:rsidR="004205EA" w:rsidRDefault="004205EA" w:rsidP="004205EA">
      <w:pPr>
        <w:rPr>
          <w:b/>
          <w:bCs/>
        </w:rPr>
      </w:pPr>
    </w:p>
    <w:p w14:paraId="4F9EBA19" w14:textId="77777777" w:rsidR="004205EA" w:rsidRDefault="004205EA" w:rsidP="004205EA">
      <w:pPr>
        <w:rPr>
          <w:b/>
          <w:bCs/>
        </w:rPr>
      </w:pPr>
    </w:p>
    <w:p w14:paraId="5BB23420" w14:textId="77777777" w:rsidR="004205EA" w:rsidRDefault="004205EA" w:rsidP="004205EA">
      <w:pPr>
        <w:rPr>
          <w:b/>
          <w:bCs/>
        </w:rPr>
      </w:pPr>
    </w:p>
    <w:p w14:paraId="48825897" w14:textId="77777777" w:rsidR="004205EA" w:rsidRDefault="004205EA" w:rsidP="004205EA">
      <w:pPr>
        <w:rPr>
          <w:b/>
          <w:bCs/>
        </w:rPr>
      </w:pPr>
    </w:p>
    <w:p w14:paraId="6FF72D64" w14:textId="77777777" w:rsidR="004205EA" w:rsidRDefault="004205EA" w:rsidP="004205EA">
      <w:pPr>
        <w:rPr>
          <w:b/>
          <w:bCs/>
        </w:rPr>
      </w:pPr>
    </w:p>
    <w:p w14:paraId="416BAD8C" w14:textId="77777777" w:rsidR="004205EA" w:rsidRDefault="004205EA" w:rsidP="004205EA">
      <w:pPr>
        <w:rPr>
          <w:b/>
          <w:bCs/>
        </w:rPr>
      </w:pPr>
    </w:p>
    <w:p w14:paraId="05299D16" w14:textId="77777777" w:rsidR="004205EA" w:rsidRDefault="004205EA" w:rsidP="004205EA">
      <w:pPr>
        <w:rPr>
          <w:b/>
          <w:bCs/>
        </w:rPr>
      </w:pPr>
    </w:p>
    <w:p w14:paraId="38CD0435" w14:textId="77777777" w:rsidR="004205EA" w:rsidRDefault="004205EA" w:rsidP="004205EA">
      <w:pPr>
        <w:rPr>
          <w:b/>
          <w:bCs/>
        </w:rPr>
      </w:pPr>
    </w:p>
    <w:p w14:paraId="3E5F905A" w14:textId="636DE4E0" w:rsidR="004E0D50" w:rsidRPr="004205EA" w:rsidRDefault="00D12851" w:rsidP="004205EA">
      <w:pPr>
        <w:rPr>
          <w:b/>
          <w:bCs/>
          <w:spacing w:val="-4"/>
        </w:rPr>
      </w:pPr>
      <w:r w:rsidRPr="004205EA">
        <w:rPr>
          <w:b/>
          <w:bCs/>
        </w:rPr>
        <w:t>8 </w:t>
      </w:r>
      <w:r w:rsidR="00A6588E" w:rsidRPr="004205EA">
        <w:rPr>
          <w:b/>
          <w:bCs/>
        </w:rPr>
        <w:t>lentelė.</w:t>
      </w:r>
      <w:r w:rsidR="00A6588E" w:rsidRPr="004205EA">
        <w:rPr>
          <w:b/>
          <w:bCs/>
          <w:spacing w:val="-3"/>
        </w:rPr>
        <w:t xml:space="preserve"> </w:t>
      </w:r>
      <w:r w:rsidR="00A6588E" w:rsidRPr="004205EA">
        <w:rPr>
          <w:b/>
          <w:bCs/>
        </w:rPr>
        <w:t>Mirtino</w:t>
      </w:r>
      <w:r w:rsidR="00A6588E" w:rsidRPr="004205EA">
        <w:rPr>
          <w:b/>
          <w:bCs/>
          <w:spacing w:val="-3"/>
        </w:rPr>
        <w:t xml:space="preserve"> </w:t>
      </w:r>
      <w:r w:rsidR="00A6588E" w:rsidRPr="004205EA">
        <w:rPr>
          <w:b/>
          <w:bCs/>
        </w:rPr>
        <w:t>kraujavimo</w:t>
      </w:r>
      <w:r w:rsidR="00A6588E" w:rsidRPr="004205EA">
        <w:rPr>
          <w:b/>
          <w:bCs/>
          <w:spacing w:val="-6"/>
        </w:rPr>
        <w:t xml:space="preserve"> </w:t>
      </w:r>
      <w:r w:rsidR="00A6588E" w:rsidRPr="004205EA">
        <w:rPr>
          <w:b/>
          <w:bCs/>
        </w:rPr>
        <w:t>reiškinių</w:t>
      </w:r>
      <w:r w:rsidR="00A6588E" w:rsidRPr="004205EA">
        <w:rPr>
          <w:b/>
          <w:bCs/>
          <w:spacing w:val="-3"/>
        </w:rPr>
        <w:t xml:space="preserve"> </w:t>
      </w:r>
      <w:r w:rsidR="00A6588E" w:rsidRPr="004205EA">
        <w:rPr>
          <w:b/>
          <w:bCs/>
        </w:rPr>
        <w:t>skaičius</w:t>
      </w:r>
      <w:r w:rsidR="00A6588E" w:rsidRPr="004205EA">
        <w:rPr>
          <w:b/>
          <w:bCs/>
          <w:spacing w:val="-3"/>
        </w:rPr>
        <w:t xml:space="preserve"> </w:t>
      </w:r>
      <w:r w:rsidR="00A6588E" w:rsidRPr="004205EA">
        <w:rPr>
          <w:b/>
          <w:bCs/>
        </w:rPr>
        <w:t xml:space="preserve">pagal </w:t>
      </w:r>
      <w:proofErr w:type="spellStart"/>
      <w:r w:rsidR="00A6588E" w:rsidRPr="004205EA">
        <w:rPr>
          <w:b/>
          <w:bCs/>
        </w:rPr>
        <w:t>KrKl</w:t>
      </w:r>
      <w:proofErr w:type="spellEnd"/>
      <w:r w:rsidR="00A6588E" w:rsidRPr="004205EA">
        <w:rPr>
          <w:b/>
          <w:bCs/>
          <w:spacing w:val="-2"/>
        </w:rPr>
        <w:t xml:space="preserve"> </w:t>
      </w:r>
      <w:r w:rsidR="00A6588E" w:rsidRPr="004205EA">
        <w:rPr>
          <w:b/>
          <w:bCs/>
        </w:rPr>
        <w:t>kategoriją</w:t>
      </w:r>
      <w:r w:rsidR="00A6588E" w:rsidRPr="004205EA">
        <w:rPr>
          <w:b/>
          <w:bCs/>
          <w:spacing w:val="-3"/>
        </w:rPr>
        <w:t xml:space="preserve"> </w:t>
      </w:r>
      <w:r w:rsidR="00A6588E" w:rsidRPr="004205EA">
        <w:rPr>
          <w:b/>
          <w:bCs/>
        </w:rPr>
        <w:t>tyrimo</w:t>
      </w:r>
      <w:r w:rsidR="00A6588E" w:rsidRPr="004205EA">
        <w:rPr>
          <w:b/>
          <w:bCs/>
          <w:spacing w:val="-6"/>
        </w:rPr>
        <w:t xml:space="preserve"> </w:t>
      </w:r>
      <w:r w:rsidR="00A6588E" w:rsidRPr="004205EA">
        <w:rPr>
          <w:b/>
          <w:bCs/>
        </w:rPr>
        <w:t>ENGAGE</w:t>
      </w:r>
    </w:p>
    <w:p w14:paraId="4FA9CBA7" w14:textId="718B79FD" w:rsidR="00D12851" w:rsidRPr="004205EA" w:rsidRDefault="00A6588E" w:rsidP="004205EA">
      <w:pPr>
        <w:rPr>
          <w:b/>
          <w:bCs/>
        </w:rPr>
      </w:pPr>
      <w:r w:rsidRPr="004205EA">
        <w:rPr>
          <w:b/>
          <w:bCs/>
        </w:rPr>
        <w:t xml:space="preserve">AF- TIMI 48 metu, saugumo analizė gydymo </w:t>
      </w:r>
      <w:proofErr w:type="spellStart"/>
      <w:r w:rsidRPr="004205EA">
        <w:rPr>
          <w:b/>
          <w:bCs/>
        </w:rPr>
        <w:t>metu</w:t>
      </w:r>
      <w:r w:rsidRPr="004205EA">
        <w:rPr>
          <w:b/>
          <w:bCs/>
          <w:vertAlign w:val="superscript"/>
        </w:rPr>
        <w:t>a</w:t>
      </w:r>
      <w:proofErr w:type="spellEnd"/>
    </w:p>
    <w:tbl>
      <w:tblPr>
        <w:tblW w:w="0" w:type="auto"/>
        <w:tblInd w:w="5" w:type="dxa"/>
        <w:tblLayout w:type="fixed"/>
        <w:tblCellMar>
          <w:left w:w="0" w:type="dxa"/>
          <w:right w:w="0" w:type="dxa"/>
        </w:tblCellMar>
        <w:tblLook w:val="0000" w:firstRow="0" w:lastRow="0" w:firstColumn="0" w:lastColumn="0" w:noHBand="0" w:noVBand="0"/>
      </w:tblPr>
      <w:tblGrid>
        <w:gridCol w:w="1750"/>
        <w:gridCol w:w="744"/>
        <w:gridCol w:w="1049"/>
        <w:gridCol w:w="1077"/>
        <w:gridCol w:w="785"/>
        <w:gridCol w:w="1113"/>
        <w:gridCol w:w="1082"/>
        <w:gridCol w:w="1472"/>
      </w:tblGrid>
      <w:tr w:rsidR="00A6588E" w:rsidRPr="00CF01D6" w14:paraId="154391B5" w14:textId="77777777" w:rsidTr="00D12851">
        <w:trPr>
          <w:trHeight w:val="558"/>
          <w:tblHeader/>
        </w:trPr>
        <w:tc>
          <w:tcPr>
            <w:tcW w:w="1750"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3FF6A234" w14:textId="77777777" w:rsidR="00A6588E" w:rsidRPr="00791CFF" w:rsidRDefault="00A6588E" w:rsidP="00485FBB">
            <w:pPr>
              <w:jc w:val="center"/>
              <w:rPr>
                <w:b/>
                <w:bCs/>
              </w:rPr>
            </w:pPr>
            <w:proofErr w:type="spellStart"/>
            <w:r w:rsidRPr="00791CFF">
              <w:rPr>
                <w:b/>
                <w:bCs/>
                <w:spacing w:val="-4"/>
              </w:rPr>
              <w:t>KrKl</w:t>
            </w:r>
            <w:proofErr w:type="spellEnd"/>
            <w:r w:rsidRPr="00791CFF">
              <w:rPr>
                <w:b/>
                <w:bCs/>
                <w:spacing w:val="-4"/>
              </w:rPr>
              <w:t xml:space="preserve"> </w:t>
            </w:r>
            <w:r w:rsidRPr="00791CFF">
              <w:rPr>
                <w:b/>
                <w:bCs/>
              </w:rPr>
              <w:t>pogrupis (ml/min.)</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D9D9D9"/>
          </w:tcPr>
          <w:p w14:paraId="73B98B3D" w14:textId="77777777" w:rsidR="00A6588E" w:rsidRPr="00791CFF" w:rsidRDefault="00A6588E" w:rsidP="00485FBB">
            <w:pPr>
              <w:jc w:val="center"/>
              <w:rPr>
                <w:b/>
                <w:bCs/>
              </w:rPr>
            </w:pPr>
            <w:r w:rsidRPr="00791CFF">
              <w:rPr>
                <w:b/>
                <w:bCs/>
              </w:rPr>
              <w:t>60</w:t>
            </w:r>
            <w:r w:rsidR="00FA22A6" w:rsidRPr="00791CFF">
              <w:rPr>
                <w:b/>
                <w:bCs/>
              </w:rPr>
              <w:t> mg</w:t>
            </w:r>
            <w:r w:rsidRPr="00791CFF">
              <w:rPr>
                <w:b/>
                <w:bCs/>
                <w:spacing w:val="-3"/>
              </w:rPr>
              <w:t xml:space="preserve"> </w:t>
            </w:r>
            <w:proofErr w:type="spellStart"/>
            <w:r w:rsidRPr="00791CFF">
              <w:rPr>
                <w:b/>
                <w:bCs/>
              </w:rPr>
              <w:t>edoksabano</w:t>
            </w:r>
            <w:proofErr w:type="spellEnd"/>
          </w:p>
          <w:p w14:paraId="301FA802" w14:textId="77777777" w:rsidR="00A6588E" w:rsidRPr="00791CFF" w:rsidRDefault="00A6588E" w:rsidP="00485FBB">
            <w:pPr>
              <w:jc w:val="center"/>
              <w:rPr>
                <w:b/>
                <w:bCs/>
                <w:spacing w:val="-4"/>
              </w:rPr>
            </w:pPr>
            <w:r w:rsidRPr="00791CFF">
              <w:rPr>
                <w:b/>
                <w:bCs/>
              </w:rPr>
              <w:t>(N</w:t>
            </w:r>
            <w:r w:rsidR="00D12851" w:rsidRPr="00791CFF">
              <w:rPr>
                <w:b/>
                <w:bCs/>
              </w:rPr>
              <w:t> </w:t>
            </w:r>
            <w:r w:rsidRPr="00791CFF">
              <w:rPr>
                <w:b/>
                <w:bCs/>
              </w:rPr>
              <w:t>=</w:t>
            </w:r>
            <w:r w:rsidR="00D12851" w:rsidRPr="00791CFF">
              <w:rPr>
                <w:b/>
                <w:bCs/>
              </w:rPr>
              <w:t> </w:t>
            </w:r>
            <w:r w:rsidRPr="00791CFF">
              <w:rPr>
                <w:b/>
                <w:bCs/>
              </w:rPr>
              <w:t>7</w:t>
            </w:r>
            <w:r w:rsidR="00D12851" w:rsidRPr="00791CFF">
              <w:rPr>
                <w:b/>
                <w:bCs/>
              </w:rPr>
              <w:t> </w:t>
            </w:r>
            <w:r w:rsidRPr="00791CFF">
              <w:rPr>
                <w:b/>
                <w:bCs/>
                <w:spacing w:val="-4"/>
              </w:rPr>
              <w:t>012)</w:t>
            </w:r>
          </w:p>
        </w:tc>
        <w:tc>
          <w:tcPr>
            <w:tcW w:w="2980" w:type="dxa"/>
            <w:gridSpan w:val="3"/>
            <w:tcBorders>
              <w:top w:val="single" w:sz="4" w:space="0" w:color="000000"/>
              <w:left w:val="single" w:sz="4" w:space="0" w:color="000000"/>
              <w:bottom w:val="single" w:sz="4" w:space="0" w:color="000000"/>
              <w:right w:val="single" w:sz="4" w:space="0" w:color="000000"/>
            </w:tcBorders>
            <w:shd w:val="clear" w:color="auto" w:fill="D9D9D9"/>
          </w:tcPr>
          <w:p w14:paraId="497D3083" w14:textId="77777777" w:rsidR="00D12851" w:rsidRPr="00791CFF" w:rsidRDefault="00A6588E" w:rsidP="00485FBB">
            <w:pPr>
              <w:jc w:val="center"/>
              <w:rPr>
                <w:b/>
                <w:bCs/>
              </w:rPr>
            </w:pPr>
            <w:r w:rsidRPr="00791CFF">
              <w:rPr>
                <w:b/>
                <w:bCs/>
              </w:rPr>
              <w:t>Varfarinas</w:t>
            </w:r>
          </w:p>
          <w:p w14:paraId="62BAFEFC" w14:textId="77777777" w:rsidR="00A6588E" w:rsidRPr="00791CFF" w:rsidRDefault="00A6588E" w:rsidP="00485FBB">
            <w:pPr>
              <w:jc w:val="center"/>
              <w:rPr>
                <w:b/>
                <w:bCs/>
                <w:spacing w:val="-4"/>
              </w:rPr>
            </w:pPr>
            <w:r w:rsidRPr="00791CFF">
              <w:rPr>
                <w:b/>
                <w:bCs/>
              </w:rPr>
              <w:t>(N</w:t>
            </w:r>
            <w:r w:rsidR="00D12851" w:rsidRPr="00791CFF">
              <w:rPr>
                <w:b/>
                <w:bCs/>
              </w:rPr>
              <w:t> </w:t>
            </w:r>
            <w:r w:rsidRPr="00791CFF">
              <w:rPr>
                <w:b/>
                <w:bCs/>
              </w:rPr>
              <w:t>=</w:t>
            </w:r>
            <w:r w:rsidR="00D12851" w:rsidRPr="00791CFF">
              <w:rPr>
                <w:b/>
                <w:bCs/>
              </w:rPr>
              <w:t> </w:t>
            </w:r>
            <w:r w:rsidRPr="00791CFF">
              <w:rPr>
                <w:b/>
                <w:bCs/>
              </w:rPr>
              <w:t>7</w:t>
            </w:r>
            <w:r w:rsidR="00D12851" w:rsidRPr="00791CFF">
              <w:rPr>
                <w:b/>
                <w:bCs/>
              </w:rPr>
              <w:t> </w:t>
            </w:r>
            <w:r w:rsidRPr="00791CFF">
              <w:rPr>
                <w:b/>
                <w:bCs/>
                <w:spacing w:val="-4"/>
              </w:rPr>
              <w:t>012)</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14:paraId="3AD4EAE1" w14:textId="77777777" w:rsidR="00A6588E" w:rsidRPr="00791CFF" w:rsidRDefault="00A6588E" w:rsidP="00485FBB">
            <w:pPr>
              <w:jc w:val="center"/>
              <w:rPr>
                <w:b/>
                <w:bCs/>
              </w:rPr>
            </w:pPr>
          </w:p>
        </w:tc>
      </w:tr>
      <w:tr w:rsidR="00A6588E" w:rsidRPr="00CF01D6" w14:paraId="29A24C0F" w14:textId="77777777" w:rsidTr="004205EA">
        <w:trPr>
          <w:trHeight w:val="1132"/>
          <w:tblHeader/>
        </w:trPr>
        <w:tc>
          <w:tcPr>
            <w:tcW w:w="1750" w:type="dxa"/>
            <w:vMerge/>
            <w:tcBorders>
              <w:top w:val="nil"/>
              <w:left w:val="single" w:sz="4" w:space="0" w:color="000000"/>
              <w:bottom w:val="single" w:sz="4" w:space="0" w:color="000000"/>
              <w:right w:val="single" w:sz="4" w:space="0" w:color="000000"/>
            </w:tcBorders>
            <w:shd w:val="clear" w:color="auto" w:fill="D9D9D9"/>
          </w:tcPr>
          <w:p w14:paraId="5C3989AB" w14:textId="77777777" w:rsidR="00A6588E" w:rsidRPr="00791CFF" w:rsidRDefault="00A6588E" w:rsidP="00485FBB">
            <w:pPr>
              <w:jc w:val="center"/>
              <w:rPr>
                <w:b/>
                <w:bCs/>
                <w:color w:val="000000"/>
                <w:sz w:val="2"/>
                <w:szCs w:val="2"/>
              </w:rPr>
            </w:pPr>
          </w:p>
        </w:tc>
        <w:tc>
          <w:tcPr>
            <w:tcW w:w="744" w:type="dxa"/>
            <w:tcBorders>
              <w:top w:val="single" w:sz="4" w:space="0" w:color="000000"/>
              <w:left w:val="single" w:sz="4" w:space="0" w:color="000000"/>
              <w:bottom w:val="single" w:sz="4" w:space="0" w:color="000000"/>
              <w:right w:val="single" w:sz="4" w:space="0" w:color="000000"/>
            </w:tcBorders>
            <w:shd w:val="clear" w:color="auto" w:fill="D9D9D9"/>
          </w:tcPr>
          <w:p w14:paraId="266358D0" w14:textId="77777777" w:rsidR="00A6588E" w:rsidRPr="00791CFF" w:rsidRDefault="00A6588E" w:rsidP="00485FBB">
            <w:pPr>
              <w:jc w:val="center"/>
              <w:rPr>
                <w:b/>
                <w:bCs/>
                <w:spacing w:val="-10"/>
              </w:rPr>
            </w:pPr>
            <w:r w:rsidRPr="00791CFF">
              <w:rPr>
                <w:b/>
                <w:bCs/>
                <w:spacing w:val="-10"/>
              </w:rPr>
              <w:t>n</w:t>
            </w:r>
          </w:p>
        </w:tc>
        <w:tc>
          <w:tcPr>
            <w:tcW w:w="1049" w:type="dxa"/>
            <w:tcBorders>
              <w:top w:val="single" w:sz="4" w:space="0" w:color="000000"/>
              <w:left w:val="single" w:sz="4" w:space="0" w:color="000000"/>
              <w:bottom w:val="single" w:sz="4" w:space="0" w:color="000000"/>
              <w:right w:val="single" w:sz="4" w:space="0" w:color="000000"/>
            </w:tcBorders>
            <w:shd w:val="clear" w:color="auto" w:fill="D9D9D9"/>
          </w:tcPr>
          <w:p w14:paraId="4C52E86C" w14:textId="77777777" w:rsidR="00A6588E" w:rsidRPr="00791CFF" w:rsidRDefault="00A6588E" w:rsidP="00485FBB">
            <w:pPr>
              <w:jc w:val="center"/>
              <w:rPr>
                <w:b/>
                <w:bCs/>
              </w:rPr>
            </w:pPr>
            <w:r w:rsidRPr="00791CFF">
              <w:rPr>
                <w:b/>
                <w:bCs/>
              </w:rPr>
              <w:t>Reiškinių skaičius</w:t>
            </w:r>
          </w:p>
        </w:tc>
        <w:tc>
          <w:tcPr>
            <w:tcW w:w="1077" w:type="dxa"/>
            <w:tcBorders>
              <w:top w:val="single" w:sz="4" w:space="0" w:color="000000"/>
              <w:left w:val="single" w:sz="4" w:space="0" w:color="000000"/>
              <w:bottom w:val="single" w:sz="4" w:space="0" w:color="000000"/>
              <w:right w:val="single" w:sz="4" w:space="0" w:color="000000"/>
            </w:tcBorders>
            <w:shd w:val="clear" w:color="auto" w:fill="D9D9D9"/>
          </w:tcPr>
          <w:p w14:paraId="23AB4E4E" w14:textId="77777777" w:rsidR="00A6588E" w:rsidRPr="00791CFF" w:rsidRDefault="00A6588E" w:rsidP="00485FBB">
            <w:pPr>
              <w:jc w:val="center"/>
              <w:rPr>
                <w:b/>
                <w:bCs/>
              </w:rPr>
            </w:pPr>
            <w:r w:rsidRPr="00791CFF">
              <w:rPr>
                <w:b/>
                <w:bCs/>
              </w:rPr>
              <w:t>Reiškinių</w:t>
            </w:r>
            <w:r w:rsidRPr="00791CFF">
              <w:rPr>
                <w:b/>
                <w:bCs/>
                <w:spacing w:val="-14"/>
              </w:rPr>
              <w:t xml:space="preserve"> </w:t>
            </w:r>
            <w:r w:rsidRPr="00791CFF">
              <w:rPr>
                <w:b/>
                <w:bCs/>
              </w:rPr>
              <w:t>dažnis (% per metus)</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Pr>
          <w:p w14:paraId="7DE7BC5B" w14:textId="77777777" w:rsidR="00A6588E" w:rsidRPr="00791CFF" w:rsidRDefault="00A6588E" w:rsidP="00485FBB">
            <w:pPr>
              <w:jc w:val="center"/>
              <w:rPr>
                <w:b/>
                <w:bCs/>
                <w:spacing w:val="-10"/>
              </w:rPr>
            </w:pPr>
            <w:r w:rsidRPr="00791CFF">
              <w:rPr>
                <w:b/>
                <w:bCs/>
                <w:spacing w:val="-1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D9D9D9"/>
          </w:tcPr>
          <w:p w14:paraId="3E31EDD6" w14:textId="77777777" w:rsidR="00A6588E" w:rsidRPr="00791CFF" w:rsidRDefault="00A6588E" w:rsidP="00485FBB">
            <w:pPr>
              <w:jc w:val="center"/>
              <w:rPr>
                <w:b/>
                <w:bCs/>
              </w:rPr>
            </w:pPr>
            <w:r w:rsidRPr="00791CFF">
              <w:rPr>
                <w:b/>
                <w:bCs/>
              </w:rPr>
              <w:t>Reiškinių skaičius</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Pr>
          <w:p w14:paraId="1C7E1179" w14:textId="77777777" w:rsidR="00A6588E" w:rsidRPr="00791CFF" w:rsidRDefault="00A6588E" w:rsidP="00485FBB">
            <w:pPr>
              <w:jc w:val="center"/>
              <w:rPr>
                <w:b/>
                <w:bCs/>
              </w:rPr>
            </w:pPr>
            <w:r w:rsidRPr="00791CFF">
              <w:rPr>
                <w:b/>
                <w:bCs/>
              </w:rPr>
              <w:t>Reiškinių dažnis</w:t>
            </w:r>
            <w:r w:rsidR="00D12851" w:rsidRPr="00791CFF">
              <w:rPr>
                <w:b/>
                <w:bCs/>
              </w:rPr>
              <w:t xml:space="preserve"> </w:t>
            </w:r>
            <w:r w:rsidRPr="00791CFF">
              <w:rPr>
                <w:b/>
                <w:bCs/>
              </w:rPr>
              <w:t>(%</w:t>
            </w:r>
            <w:r w:rsidRPr="00791CFF">
              <w:rPr>
                <w:b/>
                <w:bCs/>
                <w:spacing w:val="-14"/>
              </w:rPr>
              <w:t xml:space="preserve"> </w:t>
            </w:r>
            <w:r w:rsidRPr="00791CFF">
              <w:rPr>
                <w:b/>
                <w:bCs/>
              </w:rPr>
              <w:t>per metus)</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14:paraId="2B71038F" w14:textId="77777777" w:rsidR="00A6588E" w:rsidRPr="00791CFF" w:rsidRDefault="00A6588E" w:rsidP="00485FBB">
            <w:pPr>
              <w:jc w:val="center"/>
              <w:rPr>
                <w:b/>
                <w:bCs/>
                <w:spacing w:val="-5"/>
              </w:rPr>
            </w:pPr>
            <w:r w:rsidRPr="00791CFF">
              <w:rPr>
                <w:b/>
                <w:bCs/>
              </w:rPr>
              <w:t>R</w:t>
            </w:r>
            <w:r w:rsidR="008F65BB" w:rsidRPr="00791CFF">
              <w:rPr>
                <w:b/>
                <w:bCs/>
              </w:rPr>
              <w:t>S</w:t>
            </w:r>
            <w:r w:rsidRPr="00791CFF">
              <w:rPr>
                <w:b/>
                <w:bCs/>
                <w:spacing w:val="-5"/>
              </w:rPr>
              <w:t xml:space="preserve"> </w:t>
            </w:r>
            <w:r w:rsidRPr="00791CFF">
              <w:rPr>
                <w:b/>
                <w:bCs/>
              </w:rPr>
              <w:t>(95</w:t>
            </w:r>
            <w:r w:rsidR="00FA22A6" w:rsidRPr="00791CFF">
              <w:rPr>
                <w:b/>
                <w:bCs/>
              </w:rPr>
              <w:t> %</w:t>
            </w:r>
            <w:r w:rsidRPr="00791CFF">
              <w:rPr>
                <w:b/>
                <w:bCs/>
              </w:rPr>
              <w:t xml:space="preserve"> </w:t>
            </w:r>
            <w:r w:rsidRPr="00791CFF">
              <w:rPr>
                <w:b/>
                <w:bCs/>
                <w:spacing w:val="-5"/>
              </w:rPr>
              <w:t>PI)</w:t>
            </w:r>
          </w:p>
        </w:tc>
      </w:tr>
      <w:tr w:rsidR="00A6588E" w:rsidRPr="00CF01D6" w14:paraId="7600FE26" w14:textId="77777777" w:rsidTr="004205EA">
        <w:trPr>
          <w:trHeight w:val="544"/>
        </w:trPr>
        <w:tc>
          <w:tcPr>
            <w:tcW w:w="1750" w:type="dxa"/>
            <w:tcBorders>
              <w:top w:val="single" w:sz="4" w:space="0" w:color="000000"/>
              <w:left w:val="single" w:sz="4" w:space="0" w:color="000000"/>
              <w:bottom w:val="single" w:sz="4" w:space="0" w:color="000000"/>
              <w:right w:val="single" w:sz="4" w:space="0" w:color="000000"/>
            </w:tcBorders>
          </w:tcPr>
          <w:p w14:paraId="524C9D63" w14:textId="77777777" w:rsidR="00A6588E" w:rsidRPr="0069530C" w:rsidRDefault="00A6588E" w:rsidP="00485FBB">
            <w:pPr>
              <w:jc w:val="center"/>
              <w:rPr>
                <w:spacing w:val="-5"/>
              </w:rPr>
            </w:pPr>
            <w:r w:rsidRPr="0069530C">
              <w:t xml:space="preserve">nuo </w:t>
            </w:r>
            <w:r w:rsidR="00FA22A6" w:rsidRPr="0069530C">
              <w:t>≥ </w:t>
            </w:r>
            <w:r w:rsidRPr="0069530C">
              <w:t xml:space="preserve">30 </w:t>
            </w:r>
            <w:r w:rsidRPr="0069530C">
              <w:rPr>
                <w:spacing w:val="-5"/>
              </w:rPr>
              <w:t>iki</w:t>
            </w:r>
            <w:r w:rsidR="00D12851" w:rsidRPr="0069530C">
              <w:rPr>
                <w:spacing w:val="-5"/>
              </w:rPr>
              <w:t xml:space="preserve"> </w:t>
            </w:r>
            <w:r w:rsidR="00FA22A6" w:rsidRPr="0069530C">
              <w:t>≤ </w:t>
            </w:r>
            <w:r w:rsidRPr="0069530C">
              <w:rPr>
                <w:spacing w:val="-5"/>
              </w:rPr>
              <w:t>50</w:t>
            </w:r>
          </w:p>
        </w:tc>
        <w:tc>
          <w:tcPr>
            <w:tcW w:w="744" w:type="dxa"/>
            <w:tcBorders>
              <w:top w:val="single" w:sz="4" w:space="0" w:color="000000"/>
              <w:left w:val="single" w:sz="4" w:space="0" w:color="000000"/>
              <w:bottom w:val="single" w:sz="4" w:space="0" w:color="000000"/>
            </w:tcBorders>
          </w:tcPr>
          <w:p w14:paraId="603EB2CF" w14:textId="77777777" w:rsidR="00A6588E" w:rsidRPr="0069530C" w:rsidRDefault="00A6588E" w:rsidP="00485FBB">
            <w:pPr>
              <w:jc w:val="center"/>
              <w:rPr>
                <w:spacing w:val="-5"/>
              </w:rPr>
            </w:pPr>
            <w:r w:rsidRPr="0069530C">
              <w:t>1</w:t>
            </w:r>
            <w:r w:rsidR="00D12851" w:rsidRPr="0069530C">
              <w:t> </w:t>
            </w:r>
            <w:r w:rsidRPr="0069530C">
              <w:rPr>
                <w:spacing w:val="-5"/>
              </w:rPr>
              <w:t>302</w:t>
            </w:r>
          </w:p>
        </w:tc>
        <w:tc>
          <w:tcPr>
            <w:tcW w:w="1049" w:type="dxa"/>
            <w:tcBorders>
              <w:top w:val="single" w:sz="4" w:space="0" w:color="000000"/>
              <w:bottom w:val="single" w:sz="4" w:space="0" w:color="000000"/>
              <w:right w:val="single" w:sz="4" w:space="0" w:color="000000"/>
            </w:tcBorders>
          </w:tcPr>
          <w:p w14:paraId="605E92DA" w14:textId="77777777" w:rsidR="00A6588E" w:rsidRPr="0069530C" w:rsidRDefault="00A6588E" w:rsidP="00485FBB">
            <w:pPr>
              <w:jc w:val="center"/>
              <w:rPr>
                <w:spacing w:val="-10"/>
              </w:rPr>
            </w:pPr>
            <w:r w:rsidRPr="0069530C">
              <w:rPr>
                <w:spacing w:val="-10"/>
              </w:rPr>
              <w:t>9</w:t>
            </w:r>
          </w:p>
        </w:tc>
        <w:tc>
          <w:tcPr>
            <w:tcW w:w="1077" w:type="dxa"/>
            <w:tcBorders>
              <w:top w:val="single" w:sz="4" w:space="0" w:color="000000"/>
              <w:left w:val="single" w:sz="4" w:space="0" w:color="000000"/>
              <w:bottom w:val="single" w:sz="4" w:space="0" w:color="000000"/>
              <w:right w:val="single" w:sz="4" w:space="0" w:color="000000"/>
            </w:tcBorders>
          </w:tcPr>
          <w:p w14:paraId="2734A55D" w14:textId="77777777" w:rsidR="00A6588E" w:rsidRPr="0069530C" w:rsidRDefault="00A6588E" w:rsidP="00485FBB">
            <w:pPr>
              <w:jc w:val="center"/>
              <w:rPr>
                <w:spacing w:val="-4"/>
              </w:rPr>
            </w:pPr>
            <w:r w:rsidRPr="0069530C">
              <w:rPr>
                <w:spacing w:val="-4"/>
              </w:rPr>
              <w:t>0,36</w:t>
            </w:r>
          </w:p>
        </w:tc>
        <w:tc>
          <w:tcPr>
            <w:tcW w:w="785" w:type="dxa"/>
            <w:tcBorders>
              <w:top w:val="single" w:sz="4" w:space="0" w:color="000000"/>
              <w:left w:val="single" w:sz="4" w:space="0" w:color="000000"/>
              <w:bottom w:val="single" w:sz="4" w:space="0" w:color="000000"/>
              <w:right w:val="single" w:sz="4" w:space="0" w:color="000000"/>
            </w:tcBorders>
          </w:tcPr>
          <w:p w14:paraId="29B8B767" w14:textId="77777777" w:rsidR="00A6588E" w:rsidRPr="0069530C" w:rsidRDefault="00A6588E" w:rsidP="00485FBB">
            <w:pPr>
              <w:jc w:val="center"/>
              <w:rPr>
                <w:spacing w:val="-5"/>
              </w:rPr>
            </w:pPr>
            <w:r w:rsidRPr="0069530C">
              <w:t>1</w:t>
            </w:r>
            <w:r w:rsidR="00D12851" w:rsidRPr="0069530C">
              <w:t> </w:t>
            </w:r>
            <w:r w:rsidRPr="0069530C">
              <w:rPr>
                <w:spacing w:val="-5"/>
              </w:rPr>
              <w:t>305</w:t>
            </w:r>
          </w:p>
        </w:tc>
        <w:tc>
          <w:tcPr>
            <w:tcW w:w="1113" w:type="dxa"/>
            <w:tcBorders>
              <w:top w:val="single" w:sz="4" w:space="0" w:color="000000"/>
              <w:left w:val="single" w:sz="4" w:space="0" w:color="000000"/>
              <w:bottom w:val="single" w:sz="4" w:space="0" w:color="000000"/>
            </w:tcBorders>
          </w:tcPr>
          <w:p w14:paraId="2E60C35C" w14:textId="77777777" w:rsidR="00A6588E" w:rsidRPr="0069530C" w:rsidRDefault="00A6588E" w:rsidP="00485FBB">
            <w:pPr>
              <w:jc w:val="center"/>
              <w:rPr>
                <w:spacing w:val="-5"/>
              </w:rPr>
            </w:pPr>
            <w:r w:rsidRPr="0069530C">
              <w:rPr>
                <w:spacing w:val="-5"/>
              </w:rPr>
              <w:t>18</w:t>
            </w:r>
          </w:p>
        </w:tc>
        <w:tc>
          <w:tcPr>
            <w:tcW w:w="1082" w:type="dxa"/>
            <w:tcBorders>
              <w:top w:val="single" w:sz="4" w:space="0" w:color="000000"/>
              <w:bottom w:val="single" w:sz="4" w:space="0" w:color="000000"/>
              <w:right w:val="single" w:sz="4" w:space="0" w:color="000000"/>
            </w:tcBorders>
          </w:tcPr>
          <w:p w14:paraId="51336B33" w14:textId="77777777" w:rsidR="00A6588E" w:rsidRPr="0069530C" w:rsidRDefault="00A6588E" w:rsidP="00485FBB">
            <w:pPr>
              <w:jc w:val="center"/>
              <w:rPr>
                <w:spacing w:val="-4"/>
              </w:rPr>
            </w:pPr>
            <w:r w:rsidRPr="0069530C">
              <w:rPr>
                <w:spacing w:val="-4"/>
              </w:rPr>
              <w:t>0,72</w:t>
            </w:r>
          </w:p>
        </w:tc>
        <w:tc>
          <w:tcPr>
            <w:tcW w:w="1472" w:type="dxa"/>
            <w:tcBorders>
              <w:top w:val="single" w:sz="4" w:space="0" w:color="000000"/>
              <w:left w:val="single" w:sz="4" w:space="0" w:color="000000"/>
              <w:bottom w:val="single" w:sz="4" w:space="0" w:color="000000"/>
              <w:right w:val="single" w:sz="4" w:space="0" w:color="000000"/>
            </w:tcBorders>
          </w:tcPr>
          <w:p w14:paraId="3CA46802" w14:textId="77777777" w:rsidR="00D12851" w:rsidRPr="0069530C" w:rsidRDefault="00A6588E" w:rsidP="00485FBB">
            <w:pPr>
              <w:jc w:val="center"/>
            </w:pPr>
            <w:r w:rsidRPr="0069530C">
              <w:t>0,51</w:t>
            </w:r>
          </w:p>
          <w:p w14:paraId="0A36DE76" w14:textId="77777777" w:rsidR="00A6588E" w:rsidRPr="0069530C" w:rsidRDefault="00A6588E" w:rsidP="00485FBB">
            <w:pPr>
              <w:jc w:val="center"/>
              <w:rPr>
                <w:spacing w:val="-4"/>
              </w:rPr>
            </w:pPr>
            <w:r w:rsidRPr="0069530C">
              <w:t>(0,23,</w:t>
            </w:r>
            <w:r w:rsidRPr="0069530C">
              <w:rPr>
                <w:spacing w:val="-1"/>
              </w:rPr>
              <w:t xml:space="preserve"> </w:t>
            </w:r>
            <w:r w:rsidRPr="0069530C">
              <w:rPr>
                <w:spacing w:val="-4"/>
              </w:rPr>
              <w:t>1,14)</w:t>
            </w:r>
          </w:p>
        </w:tc>
      </w:tr>
      <w:tr w:rsidR="00A6588E" w:rsidRPr="00CF01D6" w14:paraId="7AFA11E4" w14:textId="77777777" w:rsidTr="004205EA">
        <w:trPr>
          <w:trHeight w:val="546"/>
        </w:trPr>
        <w:tc>
          <w:tcPr>
            <w:tcW w:w="1750" w:type="dxa"/>
            <w:tcBorders>
              <w:top w:val="single" w:sz="4" w:space="0" w:color="000000"/>
              <w:left w:val="single" w:sz="4" w:space="0" w:color="000000"/>
              <w:bottom w:val="single" w:sz="4" w:space="0" w:color="000000"/>
              <w:right w:val="single" w:sz="4" w:space="0" w:color="000000"/>
            </w:tcBorders>
          </w:tcPr>
          <w:p w14:paraId="1F22FB3B" w14:textId="77777777" w:rsidR="00A6588E" w:rsidRPr="0069530C" w:rsidRDefault="00A6588E" w:rsidP="00485FBB">
            <w:pPr>
              <w:jc w:val="center"/>
              <w:rPr>
                <w:spacing w:val="-5"/>
              </w:rPr>
            </w:pPr>
            <w:r w:rsidRPr="0069530C">
              <w:t xml:space="preserve">nuo </w:t>
            </w:r>
            <w:r w:rsidR="00FA22A6" w:rsidRPr="0069530C">
              <w:t>&gt; </w:t>
            </w:r>
            <w:r w:rsidRPr="0069530C">
              <w:t>50</w:t>
            </w:r>
            <w:r w:rsidRPr="0069530C">
              <w:rPr>
                <w:spacing w:val="-3"/>
              </w:rPr>
              <w:t xml:space="preserve"> </w:t>
            </w:r>
            <w:r w:rsidRPr="0069530C">
              <w:rPr>
                <w:spacing w:val="-5"/>
              </w:rPr>
              <w:t>iki</w:t>
            </w:r>
            <w:r w:rsidR="00D12851" w:rsidRPr="0069530C">
              <w:rPr>
                <w:spacing w:val="-5"/>
              </w:rPr>
              <w:t xml:space="preserve"> </w:t>
            </w:r>
            <w:r w:rsidR="00FA22A6" w:rsidRPr="0069530C">
              <w:t>≤ </w:t>
            </w:r>
            <w:r w:rsidRPr="0069530C">
              <w:rPr>
                <w:spacing w:val="-5"/>
              </w:rPr>
              <w:t>70</w:t>
            </w:r>
          </w:p>
        </w:tc>
        <w:tc>
          <w:tcPr>
            <w:tcW w:w="744" w:type="dxa"/>
            <w:tcBorders>
              <w:top w:val="single" w:sz="4" w:space="0" w:color="000000"/>
              <w:left w:val="single" w:sz="4" w:space="0" w:color="000000"/>
              <w:bottom w:val="single" w:sz="4" w:space="0" w:color="000000"/>
            </w:tcBorders>
          </w:tcPr>
          <w:p w14:paraId="1C0CD0FD" w14:textId="77777777" w:rsidR="00A6588E" w:rsidRPr="0069530C" w:rsidRDefault="00A6588E" w:rsidP="00485FBB">
            <w:pPr>
              <w:jc w:val="center"/>
              <w:rPr>
                <w:spacing w:val="-5"/>
              </w:rPr>
            </w:pPr>
            <w:r w:rsidRPr="0069530C">
              <w:t>2</w:t>
            </w:r>
            <w:r w:rsidR="00D12851" w:rsidRPr="0069530C">
              <w:t> </w:t>
            </w:r>
            <w:r w:rsidRPr="0069530C">
              <w:rPr>
                <w:spacing w:val="-5"/>
              </w:rPr>
              <w:t>093</w:t>
            </w:r>
          </w:p>
        </w:tc>
        <w:tc>
          <w:tcPr>
            <w:tcW w:w="1049" w:type="dxa"/>
            <w:tcBorders>
              <w:top w:val="single" w:sz="4" w:space="0" w:color="000000"/>
              <w:bottom w:val="single" w:sz="4" w:space="0" w:color="000000"/>
              <w:right w:val="single" w:sz="4" w:space="0" w:color="000000"/>
            </w:tcBorders>
          </w:tcPr>
          <w:p w14:paraId="32BA497C" w14:textId="77777777" w:rsidR="00A6588E" w:rsidRPr="0069530C" w:rsidRDefault="00A6588E" w:rsidP="00485FBB">
            <w:pPr>
              <w:jc w:val="center"/>
              <w:rPr>
                <w:spacing w:val="-10"/>
              </w:rPr>
            </w:pPr>
            <w:r w:rsidRPr="0069530C">
              <w:rPr>
                <w:spacing w:val="-10"/>
              </w:rPr>
              <w:t>8</w:t>
            </w:r>
          </w:p>
        </w:tc>
        <w:tc>
          <w:tcPr>
            <w:tcW w:w="1077" w:type="dxa"/>
            <w:tcBorders>
              <w:top w:val="single" w:sz="4" w:space="0" w:color="000000"/>
              <w:left w:val="single" w:sz="4" w:space="0" w:color="000000"/>
              <w:bottom w:val="single" w:sz="4" w:space="0" w:color="000000"/>
              <w:right w:val="single" w:sz="4" w:space="0" w:color="000000"/>
            </w:tcBorders>
          </w:tcPr>
          <w:p w14:paraId="2FA1F024" w14:textId="77777777" w:rsidR="00A6588E" w:rsidRPr="0069530C" w:rsidRDefault="00A6588E" w:rsidP="00485FBB">
            <w:pPr>
              <w:jc w:val="center"/>
              <w:rPr>
                <w:spacing w:val="-4"/>
              </w:rPr>
            </w:pPr>
            <w:r w:rsidRPr="0069530C">
              <w:rPr>
                <w:spacing w:val="-4"/>
              </w:rPr>
              <w:t>0,18</w:t>
            </w:r>
          </w:p>
        </w:tc>
        <w:tc>
          <w:tcPr>
            <w:tcW w:w="785" w:type="dxa"/>
            <w:tcBorders>
              <w:top w:val="single" w:sz="4" w:space="0" w:color="000000"/>
              <w:left w:val="single" w:sz="4" w:space="0" w:color="000000"/>
              <w:bottom w:val="single" w:sz="4" w:space="0" w:color="000000"/>
              <w:right w:val="single" w:sz="4" w:space="0" w:color="000000"/>
            </w:tcBorders>
          </w:tcPr>
          <w:p w14:paraId="7286639A" w14:textId="77777777" w:rsidR="00A6588E" w:rsidRPr="0069530C" w:rsidRDefault="00A6588E" w:rsidP="00485FBB">
            <w:pPr>
              <w:jc w:val="center"/>
              <w:rPr>
                <w:spacing w:val="-5"/>
              </w:rPr>
            </w:pPr>
            <w:r w:rsidRPr="0069530C">
              <w:t>2</w:t>
            </w:r>
            <w:r w:rsidR="00D12851" w:rsidRPr="0069530C">
              <w:t> </w:t>
            </w:r>
            <w:r w:rsidRPr="0069530C">
              <w:rPr>
                <w:spacing w:val="-5"/>
              </w:rPr>
              <w:t>106</w:t>
            </w:r>
          </w:p>
        </w:tc>
        <w:tc>
          <w:tcPr>
            <w:tcW w:w="1113" w:type="dxa"/>
            <w:tcBorders>
              <w:top w:val="single" w:sz="4" w:space="0" w:color="000000"/>
              <w:left w:val="single" w:sz="4" w:space="0" w:color="000000"/>
              <w:bottom w:val="single" w:sz="4" w:space="0" w:color="000000"/>
            </w:tcBorders>
          </w:tcPr>
          <w:p w14:paraId="28A7F293" w14:textId="77777777" w:rsidR="00A6588E" w:rsidRPr="0069530C" w:rsidRDefault="00A6588E" w:rsidP="00485FBB">
            <w:pPr>
              <w:jc w:val="center"/>
              <w:rPr>
                <w:spacing w:val="-5"/>
              </w:rPr>
            </w:pPr>
            <w:r w:rsidRPr="0069530C">
              <w:rPr>
                <w:spacing w:val="-5"/>
              </w:rPr>
              <w:t>23</w:t>
            </w:r>
          </w:p>
        </w:tc>
        <w:tc>
          <w:tcPr>
            <w:tcW w:w="1082" w:type="dxa"/>
            <w:tcBorders>
              <w:top w:val="single" w:sz="4" w:space="0" w:color="000000"/>
              <w:bottom w:val="single" w:sz="4" w:space="0" w:color="000000"/>
              <w:right w:val="single" w:sz="4" w:space="0" w:color="000000"/>
            </w:tcBorders>
          </w:tcPr>
          <w:p w14:paraId="4E11ACF8" w14:textId="77777777" w:rsidR="00A6588E" w:rsidRPr="0069530C" w:rsidRDefault="00A6588E" w:rsidP="00485FBB">
            <w:pPr>
              <w:jc w:val="center"/>
              <w:rPr>
                <w:spacing w:val="-4"/>
              </w:rPr>
            </w:pPr>
            <w:r w:rsidRPr="0069530C">
              <w:rPr>
                <w:spacing w:val="-4"/>
              </w:rPr>
              <w:t>0,50</w:t>
            </w:r>
          </w:p>
        </w:tc>
        <w:tc>
          <w:tcPr>
            <w:tcW w:w="1472" w:type="dxa"/>
            <w:tcBorders>
              <w:top w:val="single" w:sz="4" w:space="0" w:color="000000"/>
              <w:left w:val="single" w:sz="4" w:space="0" w:color="000000"/>
              <w:bottom w:val="single" w:sz="4" w:space="0" w:color="000000"/>
              <w:right w:val="single" w:sz="4" w:space="0" w:color="000000"/>
            </w:tcBorders>
          </w:tcPr>
          <w:p w14:paraId="17258F72" w14:textId="77777777" w:rsidR="00D12851" w:rsidRPr="0069530C" w:rsidRDefault="00A6588E" w:rsidP="00485FBB">
            <w:pPr>
              <w:jc w:val="center"/>
            </w:pPr>
            <w:r w:rsidRPr="0069530C">
              <w:t>0,35</w:t>
            </w:r>
          </w:p>
          <w:p w14:paraId="16FCCABA" w14:textId="77777777" w:rsidR="00A6588E" w:rsidRPr="0069530C" w:rsidRDefault="00A6588E" w:rsidP="00485FBB">
            <w:pPr>
              <w:jc w:val="center"/>
              <w:rPr>
                <w:spacing w:val="-4"/>
              </w:rPr>
            </w:pPr>
            <w:r w:rsidRPr="0069530C">
              <w:t>(0,16,</w:t>
            </w:r>
            <w:r w:rsidRPr="0069530C">
              <w:rPr>
                <w:spacing w:val="-1"/>
              </w:rPr>
              <w:t xml:space="preserve"> </w:t>
            </w:r>
            <w:r w:rsidRPr="0069530C">
              <w:rPr>
                <w:spacing w:val="-4"/>
              </w:rPr>
              <w:t>0,79)</w:t>
            </w:r>
          </w:p>
        </w:tc>
      </w:tr>
      <w:tr w:rsidR="00A6588E" w:rsidRPr="00CF01D6" w14:paraId="235B3834" w14:textId="77777777" w:rsidTr="004205EA">
        <w:trPr>
          <w:trHeight w:val="547"/>
        </w:trPr>
        <w:tc>
          <w:tcPr>
            <w:tcW w:w="1750" w:type="dxa"/>
            <w:tcBorders>
              <w:top w:val="single" w:sz="4" w:space="0" w:color="000000"/>
              <w:left w:val="single" w:sz="4" w:space="0" w:color="000000"/>
              <w:bottom w:val="single" w:sz="4" w:space="0" w:color="000000"/>
              <w:right w:val="single" w:sz="4" w:space="0" w:color="000000"/>
            </w:tcBorders>
          </w:tcPr>
          <w:p w14:paraId="668D4D3D" w14:textId="77777777" w:rsidR="00A6588E" w:rsidRPr="0069530C" w:rsidRDefault="00A6588E" w:rsidP="00485FBB">
            <w:pPr>
              <w:jc w:val="center"/>
              <w:rPr>
                <w:spacing w:val="-5"/>
              </w:rPr>
            </w:pPr>
            <w:r w:rsidRPr="0069530C">
              <w:t xml:space="preserve">nuo </w:t>
            </w:r>
            <w:r w:rsidR="00FA22A6" w:rsidRPr="0069530C">
              <w:t>&gt; </w:t>
            </w:r>
            <w:r w:rsidRPr="0069530C">
              <w:t>70</w:t>
            </w:r>
            <w:r w:rsidRPr="0069530C">
              <w:rPr>
                <w:spacing w:val="-3"/>
              </w:rPr>
              <w:t xml:space="preserve"> </w:t>
            </w:r>
            <w:r w:rsidRPr="0069530C">
              <w:rPr>
                <w:spacing w:val="-5"/>
              </w:rPr>
              <w:t>iki</w:t>
            </w:r>
            <w:r w:rsidR="00D12851" w:rsidRPr="0069530C">
              <w:rPr>
                <w:spacing w:val="-5"/>
              </w:rPr>
              <w:t xml:space="preserve"> </w:t>
            </w:r>
            <w:r w:rsidR="00FA22A6" w:rsidRPr="0069530C">
              <w:t>≤ </w:t>
            </w:r>
            <w:r w:rsidRPr="0069530C">
              <w:rPr>
                <w:spacing w:val="-5"/>
              </w:rPr>
              <w:t>90</w:t>
            </w:r>
          </w:p>
        </w:tc>
        <w:tc>
          <w:tcPr>
            <w:tcW w:w="744" w:type="dxa"/>
            <w:tcBorders>
              <w:top w:val="single" w:sz="4" w:space="0" w:color="000000"/>
              <w:left w:val="single" w:sz="4" w:space="0" w:color="000000"/>
              <w:bottom w:val="single" w:sz="4" w:space="0" w:color="000000"/>
            </w:tcBorders>
          </w:tcPr>
          <w:p w14:paraId="55D90F46" w14:textId="77777777" w:rsidR="00A6588E" w:rsidRPr="0069530C" w:rsidRDefault="00A6588E" w:rsidP="00485FBB">
            <w:pPr>
              <w:jc w:val="center"/>
              <w:rPr>
                <w:spacing w:val="-5"/>
              </w:rPr>
            </w:pPr>
            <w:r w:rsidRPr="0069530C">
              <w:t>1</w:t>
            </w:r>
            <w:r w:rsidR="00D12851" w:rsidRPr="0069530C">
              <w:t> </w:t>
            </w:r>
            <w:r w:rsidRPr="0069530C">
              <w:rPr>
                <w:spacing w:val="-5"/>
              </w:rPr>
              <w:t>661</w:t>
            </w:r>
          </w:p>
        </w:tc>
        <w:tc>
          <w:tcPr>
            <w:tcW w:w="1049" w:type="dxa"/>
            <w:tcBorders>
              <w:top w:val="single" w:sz="4" w:space="0" w:color="000000"/>
              <w:bottom w:val="single" w:sz="4" w:space="0" w:color="000000"/>
              <w:right w:val="single" w:sz="4" w:space="0" w:color="000000"/>
            </w:tcBorders>
          </w:tcPr>
          <w:p w14:paraId="032BE2C6" w14:textId="77777777" w:rsidR="00A6588E" w:rsidRPr="0069530C" w:rsidRDefault="00A6588E" w:rsidP="00485FBB">
            <w:pPr>
              <w:jc w:val="center"/>
              <w:rPr>
                <w:spacing w:val="-5"/>
              </w:rPr>
            </w:pPr>
            <w:r w:rsidRPr="0069530C">
              <w:rPr>
                <w:spacing w:val="-5"/>
              </w:rPr>
              <w:t>10</w:t>
            </w:r>
          </w:p>
        </w:tc>
        <w:tc>
          <w:tcPr>
            <w:tcW w:w="1077" w:type="dxa"/>
            <w:tcBorders>
              <w:top w:val="single" w:sz="4" w:space="0" w:color="000000"/>
              <w:left w:val="single" w:sz="4" w:space="0" w:color="000000"/>
              <w:bottom w:val="single" w:sz="4" w:space="0" w:color="000000"/>
              <w:right w:val="single" w:sz="4" w:space="0" w:color="000000"/>
            </w:tcBorders>
          </w:tcPr>
          <w:p w14:paraId="45A78073" w14:textId="77777777" w:rsidR="00A6588E" w:rsidRPr="0069530C" w:rsidRDefault="00A6588E" w:rsidP="00485FBB">
            <w:pPr>
              <w:jc w:val="center"/>
              <w:rPr>
                <w:spacing w:val="-4"/>
              </w:rPr>
            </w:pPr>
            <w:r w:rsidRPr="0069530C">
              <w:rPr>
                <w:spacing w:val="-4"/>
              </w:rPr>
              <w:t>0,26</w:t>
            </w:r>
          </w:p>
        </w:tc>
        <w:tc>
          <w:tcPr>
            <w:tcW w:w="785" w:type="dxa"/>
            <w:tcBorders>
              <w:top w:val="single" w:sz="4" w:space="0" w:color="000000"/>
              <w:left w:val="single" w:sz="4" w:space="0" w:color="000000"/>
              <w:bottom w:val="single" w:sz="4" w:space="0" w:color="000000"/>
              <w:right w:val="single" w:sz="4" w:space="0" w:color="000000"/>
            </w:tcBorders>
          </w:tcPr>
          <w:p w14:paraId="45F7904C" w14:textId="77777777" w:rsidR="00A6588E" w:rsidRPr="0069530C" w:rsidRDefault="00A6588E" w:rsidP="00485FBB">
            <w:pPr>
              <w:jc w:val="center"/>
              <w:rPr>
                <w:spacing w:val="-5"/>
              </w:rPr>
            </w:pPr>
            <w:r w:rsidRPr="0069530C">
              <w:t>1</w:t>
            </w:r>
            <w:r w:rsidR="00D12851" w:rsidRPr="0069530C">
              <w:t> </w:t>
            </w:r>
            <w:r w:rsidRPr="0069530C">
              <w:rPr>
                <w:spacing w:val="-5"/>
              </w:rPr>
              <w:t>703</w:t>
            </w:r>
          </w:p>
        </w:tc>
        <w:tc>
          <w:tcPr>
            <w:tcW w:w="1113" w:type="dxa"/>
            <w:tcBorders>
              <w:top w:val="single" w:sz="4" w:space="0" w:color="000000"/>
              <w:left w:val="single" w:sz="4" w:space="0" w:color="000000"/>
              <w:bottom w:val="single" w:sz="4" w:space="0" w:color="000000"/>
            </w:tcBorders>
          </w:tcPr>
          <w:p w14:paraId="4567A041" w14:textId="77777777" w:rsidR="00A6588E" w:rsidRPr="0069530C" w:rsidRDefault="00A6588E" w:rsidP="00485FBB">
            <w:pPr>
              <w:jc w:val="center"/>
              <w:rPr>
                <w:spacing w:val="-10"/>
              </w:rPr>
            </w:pPr>
            <w:r w:rsidRPr="0069530C">
              <w:rPr>
                <w:spacing w:val="-10"/>
              </w:rPr>
              <w:t>9</w:t>
            </w:r>
          </w:p>
        </w:tc>
        <w:tc>
          <w:tcPr>
            <w:tcW w:w="1082" w:type="dxa"/>
            <w:tcBorders>
              <w:top w:val="single" w:sz="4" w:space="0" w:color="000000"/>
              <w:bottom w:val="single" w:sz="4" w:space="0" w:color="000000"/>
              <w:right w:val="single" w:sz="4" w:space="0" w:color="000000"/>
            </w:tcBorders>
          </w:tcPr>
          <w:p w14:paraId="337BC5FD" w14:textId="77777777" w:rsidR="00A6588E" w:rsidRPr="0069530C" w:rsidRDefault="00A6588E" w:rsidP="00485FBB">
            <w:pPr>
              <w:jc w:val="center"/>
              <w:rPr>
                <w:spacing w:val="-4"/>
              </w:rPr>
            </w:pPr>
            <w:r w:rsidRPr="0069530C">
              <w:rPr>
                <w:spacing w:val="-4"/>
              </w:rPr>
              <w:t>0,23</w:t>
            </w:r>
          </w:p>
        </w:tc>
        <w:tc>
          <w:tcPr>
            <w:tcW w:w="1472" w:type="dxa"/>
            <w:tcBorders>
              <w:top w:val="single" w:sz="4" w:space="0" w:color="000000"/>
              <w:left w:val="single" w:sz="4" w:space="0" w:color="000000"/>
              <w:bottom w:val="single" w:sz="4" w:space="0" w:color="000000"/>
              <w:right w:val="single" w:sz="4" w:space="0" w:color="000000"/>
            </w:tcBorders>
          </w:tcPr>
          <w:p w14:paraId="2E6755BA" w14:textId="77777777" w:rsidR="00D12851" w:rsidRPr="0069530C" w:rsidRDefault="00A6588E" w:rsidP="00485FBB">
            <w:pPr>
              <w:jc w:val="center"/>
            </w:pPr>
            <w:r w:rsidRPr="0069530C">
              <w:t>1,14</w:t>
            </w:r>
          </w:p>
          <w:p w14:paraId="4D5079BD" w14:textId="77777777" w:rsidR="00A6588E" w:rsidRPr="0069530C" w:rsidRDefault="00A6588E" w:rsidP="00485FBB">
            <w:pPr>
              <w:jc w:val="center"/>
              <w:rPr>
                <w:spacing w:val="-4"/>
              </w:rPr>
            </w:pPr>
            <w:r w:rsidRPr="0069530C">
              <w:t>(0,46,</w:t>
            </w:r>
            <w:r w:rsidRPr="0069530C">
              <w:rPr>
                <w:spacing w:val="-1"/>
              </w:rPr>
              <w:t xml:space="preserve"> </w:t>
            </w:r>
            <w:r w:rsidRPr="0069530C">
              <w:rPr>
                <w:spacing w:val="-4"/>
              </w:rPr>
              <w:t>2,82)</w:t>
            </w:r>
          </w:p>
        </w:tc>
      </w:tr>
      <w:tr w:rsidR="00A6588E" w:rsidRPr="00CF01D6" w14:paraId="00BB6E53" w14:textId="77777777" w:rsidTr="004205EA">
        <w:trPr>
          <w:trHeight w:val="544"/>
        </w:trPr>
        <w:tc>
          <w:tcPr>
            <w:tcW w:w="1750" w:type="dxa"/>
            <w:tcBorders>
              <w:top w:val="single" w:sz="4" w:space="0" w:color="000000"/>
              <w:left w:val="single" w:sz="4" w:space="0" w:color="000000"/>
              <w:bottom w:val="single" w:sz="4" w:space="0" w:color="000000"/>
              <w:right w:val="single" w:sz="4" w:space="0" w:color="000000"/>
            </w:tcBorders>
          </w:tcPr>
          <w:p w14:paraId="7D87F5FC" w14:textId="77777777" w:rsidR="00A6588E" w:rsidRPr="0069530C" w:rsidRDefault="00A6588E" w:rsidP="00485FBB">
            <w:pPr>
              <w:jc w:val="center"/>
              <w:rPr>
                <w:spacing w:val="-5"/>
              </w:rPr>
            </w:pPr>
            <w:r w:rsidRPr="0069530C">
              <w:t xml:space="preserve">nuo </w:t>
            </w:r>
            <w:r w:rsidR="00FA22A6" w:rsidRPr="0069530C">
              <w:t>&gt; </w:t>
            </w:r>
            <w:r w:rsidRPr="0069530C">
              <w:t>90</w:t>
            </w:r>
            <w:r w:rsidRPr="0069530C">
              <w:rPr>
                <w:spacing w:val="-3"/>
              </w:rPr>
              <w:t xml:space="preserve"> </w:t>
            </w:r>
            <w:r w:rsidRPr="0069530C">
              <w:rPr>
                <w:spacing w:val="-5"/>
              </w:rPr>
              <w:t>iki</w:t>
            </w:r>
            <w:r w:rsidR="00D12851" w:rsidRPr="0069530C">
              <w:rPr>
                <w:spacing w:val="-5"/>
              </w:rPr>
              <w:t xml:space="preserve"> </w:t>
            </w:r>
            <w:r w:rsidR="00FA22A6" w:rsidRPr="0069530C">
              <w:t>≤ </w:t>
            </w:r>
            <w:r w:rsidRPr="0069530C">
              <w:rPr>
                <w:spacing w:val="-5"/>
              </w:rPr>
              <w:t>110</w:t>
            </w:r>
          </w:p>
        </w:tc>
        <w:tc>
          <w:tcPr>
            <w:tcW w:w="744" w:type="dxa"/>
            <w:tcBorders>
              <w:top w:val="single" w:sz="4" w:space="0" w:color="000000"/>
              <w:left w:val="single" w:sz="4" w:space="0" w:color="000000"/>
              <w:bottom w:val="single" w:sz="4" w:space="0" w:color="000000"/>
            </w:tcBorders>
          </w:tcPr>
          <w:p w14:paraId="63F4AF3E" w14:textId="77777777" w:rsidR="00A6588E" w:rsidRPr="0069530C" w:rsidRDefault="00A6588E" w:rsidP="00485FBB">
            <w:pPr>
              <w:jc w:val="center"/>
              <w:rPr>
                <w:spacing w:val="-5"/>
              </w:rPr>
            </w:pPr>
            <w:r w:rsidRPr="0069530C">
              <w:rPr>
                <w:spacing w:val="-5"/>
              </w:rPr>
              <w:t>927</w:t>
            </w:r>
          </w:p>
        </w:tc>
        <w:tc>
          <w:tcPr>
            <w:tcW w:w="1049" w:type="dxa"/>
            <w:tcBorders>
              <w:top w:val="single" w:sz="4" w:space="0" w:color="000000"/>
              <w:bottom w:val="single" w:sz="4" w:space="0" w:color="000000"/>
              <w:right w:val="single" w:sz="4" w:space="0" w:color="000000"/>
            </w:tcBorders>
          </w:tcPr>
          <w:p w14:paraId="3CF3D08A" w14:textId="77777777" w:rsidR="00A6588E" w:rsidRPr="0069530C" w:rsidRDefault="00A6588E" w:rsidP="00485FBB">
            <w:pPr>
              <w:jc w:val="center"/>
              <w:rPr>
                <w:spacing w:val="-10"/>
              </w:rPr>
            </w:pPr>
            <w:r w:rsidRPr="0069530C">
              <w:rPr>
                <w:spacing w:val="-10"/>
              </w:rPr>
              <w:t>2</w:t>
            </w:r>
          </w:p>
        </w:tc>
        <w:tc>
          <w:tcPr>
            <w:tcW w:w="1077" w:type="dxa"/>
            <w:tcBorders>
              <w:top w:val="single" w:sz="4" w:space="0" w:color="000000"/>
              <w:left w:val="single" w:sz="4" w:space="0" w:color="000000"/>
              <w:bottom w:val="single" w:sz="4" w:space="0" w:color="000000"/>
              <w:right w:val="single" w:sz="4" w:space="0" w:color="000000"/>
            </w:tcBorders>
          </w:tcPr>
          <w:p w14:paraId="70941100" w14:textId="77777777" w:rsidR="00A6588E" w:rsidRPr="0069530C" w:rsidRDefault="00A6588E" w:rsidP="00485FBB">
            <w:pPr>
              <w:jc w:val="center"/>
              <w:rPr>
                <w:spacing w:val="-4"/>
              </w:rPr>
            </w:pPr>
            <w:r w:rsidRPr="0069530C">
              <w:rPr>
                <w:spacing w:val="-4"/>
              </w:rPr>
              <w:t>0,09</w:t>
            </w:r>
          </w:p>
        </w:tc>
        <w:tc>
          <w:tcPr>
            <w:tcW w:w="785" w:type="dxa"/>
            <w:tcBorders>
              <w:top w:val="single" w:sz="4" w:space="0" w:color="000000"/>
              <w:left w:val="single" w:sz="4" w:space="0" w:color="000000"/>
              <w:bottom w:val="single" w:sz="4" w:space="0" w:color="000000"/>
              <w:right w:val="single" w:sz="4" w:space="0" w:color="000000"/>
            </w:tcBorders>
          </w:tcPr>
          <w:p w14:paraId="7B5D2927" w14:textId="77777777" w:rsidR="00A6588E" w:rsidRPr="0069530C" w:rsidRDefault="00A6588E" w:rsidP="00485FBB">
            <w:pPr>
              <w:jc w:val="center"/>
              <w:rPr>
                <w:spacing w:val="-5"/>
              </w:rPr>
            </w:pPr>
            <w:r w:rsidRPr="0069530C">
              <w:rPr>
                <w:spacing w:val="-5"/>
              </w:rPr>
              <w:t>960</w:t>
            </w:r>
          </w:p>
        </w:tc>
        <w:tc>
          <w:tcPr>
            <w:tcW w:w="1113" w:type="dxa"/>
            <w:tcBorders>
              <w:top w:val="single" w:sz="4" w:space="0" w:color="000000"/>
              <w:left w:val="single" w:sz="4" w:space="0" w:color="000000"/>
              <w:bottom w:val="single" w:sz="4" w:space="0" w:color="000000"/>
            </w:tcBorders>
          </w:tcPr>
          <w:p w14:paraId="4000BC9F" w14:textId="77777777" w:rsidR="00A6588E" w:rsidRPr="0069530C" w:rsidRDefault="00A6588E" w:rsidP="00485FBB">
            <w:pPr>
              <w:jc w:val="center"/>
              <w:rPr>
                <w:spacing w:val="-10"/>
              </w:rPr>
            </w:pPr>
            <w:r w:rsidRPr="0069530C">
              <w:rPr>
                <w:spacing w:val="-10"/>
              </w:rPr>
              <w:t>3</w:t>
            </w:r>
          </w:p>
        </w:tc>
        <w:tc>
          <w:tcPr>
            <w:tcW w:w="1082" w:type="dxa"/>
            <w:tcBorders>
              <w:top w:val="single" w:sz="4" w:space="0" w:color="000000"/>
              <w:bottom w:val="single" w:sz="4" w:space="0" w:color="000000"/>
              <w:right w:val="single" w:sz="4" w:space="0" w:color="000000"/>
            </w:tcBorders>
          </w:tcPr>
          <w:p w14:paraId="7750F88C" w14:textId="77777777" w:rsidR="00A6588E" w:rsidRPr="0069530C" w:rsidRDefault="00A6588E" w:rsidP="00485FBB">
            <w:pPr>
              <w:jc w:val="center"/>
              <w:rPr>
                <w:spacing w:val="-4"/>
              </w:rPr>
            </w:pPr>
            <w:r w:rsidRPr="0069530C">
              <w:rPr>
                <w:spacing w:val="-4"/>
              </w:rPr>
              <w:t>0,13</w:t>
            </w:r>
          </w:p>
        </w:tc>
        <w:tc>
          <w:tcPr>
            <w:tcW w:w="1472" w:type="dxa"/>
            <w:tcBorders>
              <w:top w:val="single" w:sz="4" w:space="0" w:color="000000"/>
              <w:left w:val="single" w:sz="4" w:space="0" w:color="000000"/>
              <w:bottom w:val="single" w:sz="4" w:space="0" w:color="000000"/>
              <w:right w:val="single" w:sz="4" w:space="0" w:color="000000"/>
            </w:tcBorders>
          </w:tcPr>
          <w:p w14:paraId="785C1C6D" w14:textId="77777777" w:rsidR="00A6588E" w:rsidRPr="0069530C" w:rsidRDefault="00A6588E" w:rsidP="00485FBB">
            <w:pPr>
              <w:jc w:val="center"/>
              <w:rPr>
                <w:spacing w:val="-10"/>
                <w:vertAlign w:val="superscript"/>
              </w:rPr>
            </w:pPr>
            <w:r w:rsidRPr="0069530C">
              <w:t>--</w:t>
            </w:r>
            <w:r w:rsidRPr="0069530C">
              <w:rPr>
                <w:spacing w:val="-10"/>
                <w:vertAlign w:val="superscript"/>
              </w:rPr>
              <w:t>*</w:t>
            </w:r>
          </w:p>
        </w:tc>
      </w:tr>
      <w:tr w:rsidR="00A6588E" w:rsidRPr="00CF01D6" w14:paraId="2D0607C7" w14:textId="77777777" w:rsidTr="004205EA">
        <w:trPr>
          <w:trHeight w:val="546"/>
        </w:trPr>
        <w:tc>
          <w:tcPr>
            <w:tcW w:w="1750" w:type="dxa"/>
            <w:tcBorders>
              <w:top w:val="single" w:sz="4" w:space="0" w:color="000000"/>
              <w:left w:val="single" w:sz="4" w:space="0" w:color="000000"/>
              <w:bottom w:val="single" w:sz="4" w:space="0" w:color="000000"/>
              <w:right w:val="single" w:sz="4" w:space="0" w:color="000000"/>
            </w:tcBorders>
          </w:tcPr>
          <w:p w14:paraId="318408D8" w14:textId="77777777" w:rsidR="00A6588E" w:rsidRPr="0069530C" w:rsidRDefault="00A6588E" w:rsidP="00485FBB">
            <w:pPr>
              <w:jc w:val="center"/>
              <w:rPr>
                <w:spacing w:val="-5"/>
              </w:rPr>
            </w:pPr>
            <w:r w:rsidRPr="0069530C">
              <w:t xml:space="preserve">nuo </w:t>
            </w:r>
            <w:r w:rsidR="00FA22A6" w:rsidRPr="0069530C">
              <w:t>&gt; </w:t>
            </w:r>
            <w:r w:rsidRPr="0069530C">
              <w:t>110</w:t>
            </w:r>
            <w:r w:rsidRPr="0069530C">
              <w:rPr>
                <w:spacing w:val="-3"/>
              </w:rPr>
              <w:t xml:space="preserve"> </w:t>
            </w:r>
            <w:r w:rsidRPr="0069530C">
              <w:rPr>
                <w:spacing w:val="-5"/>
              </w:rPr>
              <w:t>iki</w:t>
            </w:r>
            <w:r w:rsidR="00D12851" w:rsidRPr="0069530C">
              <w:rPr>
                <w:spacing w:val="-5"/>
              </w:rPr>
              <w:t xml:space="preserve"> </w:t>
            </w:r>
            <w:r w:rsidR="00FA22A6" w:rsidRPr="0069530C">
              <w:t>≤ </w:t>
            </w:r>
            <w:r w:rsidRPr="0069530C">
              <w:rPr>
                <w:spacing w:val="-5"/>
              </w:rPr>
              <w:t>130</w:t>
            </w:r>
          </w:p>
        </w:tc>
        <w:tc>
          <w:tcPr>
            <w:tcW w:w="744" w:type="dxa"/>
            <w:tcBorders>
              <w:top w:val="single" w:sz="4" w:space="0" w:color="000000"/>
              <w:left w:val="single" w:sz="4" w:space="0" w:color="000000"/>
              <w:bottom w:val="single" w:sz="4" w:space="0" w:color="000000"/>
            </w:tcBorders>
          </w:tcPr>
          <w:p w14:paraId="31542422" w14:textId="77777777" w:rsidR="00A6588E" w:rsidRPr="0069530C" w:rsidRDefault="00A6588E" w:rsidP="00485FBB">
            <w:pPr>
              <w:jc w:val="center"/>
              <w:rPr>
                <w:spacing w:val="-5"/>
              </w:rPr>
            </w:pPr>
            <w:r w:rsidRPr="0069530C">
              <w:rPr>
                <w:spacing w:val="-5"/>
              </w:rPr>
              <w:t>497</w:t>
            </w:r>
          </w:p>
        </w:tc>
        <w:tc>
          <w:tcPr>
            <w:tcW w:w="1049" w:type="dxa"/>
            <w:tcBorders>
              <w:top w:val="single" w:sz="4" w:space="0" w:color="000000"/>
              <w:bottom w:val="single" w:sz="4" w:space="0" w:color="000000"/>
              <w:right w:val="single" w:sz="4" w:space="0" w:color="000000"/>
            </w:tcBorders>
          </w:tcPr>
          <w:p w14:paraId="03FAED48" w14:textId="77777777" w:rsidR="00A6588E" w:rsidRPr="0069530C" w:rsidRDefault="00A6588E" w:rsidP="00485FBB">
            <w:pPr>
              <w:jc w:val="center"/>
              <w:rPr>
                <w:spacing w:val="-10"/>
              </w:rPr>
            </w:pPr>
            <w:r w:rsidRPr="0069530C">
              <w:rPr>
                <w:spacing w:val="-10"/>
              </w:rPr>
              <w:t>1</w:t>
            </w:r>
          </w:p>
        </w:tc>
        <w:tc>
          <w:tcPr>
            <w:tcW w:w="1077" w:type="dxa"/>
            <w:tcBorders>
              <w:top w:val="single" w:sz="4" w:space="0" w:color="000000"/>
              <w:left w:val="single" w:sz="4" w:space="0" w:color="000000"/>
              <w:bottom w:val="single" w:sz="4" w:space="0" w:color="000000"/>
              <w:right w:val="single" w:sz="4" w:space="0" w:color="000000"/>
            </w:tcBorders>
          </w:tcPr>
          <w:p w14:paraId="4C6D9279" w14:textId="77777777" w:rsidR="00A6588E" w:rsidRPr="0069530C" w:rsidRDefault="00A6588E" w:rsidP="00485FBB">
            <w:pPr>
              <w:jc w:val="center"/>
              <w:rPr>
                <w:spacing w:val="-4"/>
              </w:rPr>
            </w:pPr>
            <w:r w:rsidRPr="0069530C">
              <w:rPr>
                <w:spacing w:val="-4"/>
              </w:rPr>
              <w:t>0,08</w:t>
            </w:r>
          </w:p>
        </w:tc>
        <w:tc>
          <w:tcPr>
            <w:tcW w:w="785" w:type="dxa"/>
            <w:tcBorders>
              <w:top w:val="single" w:sz="4" w:space="0" w:color="000000"/>
              <w:left w:val="single" w:sz="4" w:space="0" w:color="000000"/>
              <w:bottom w:val="single" w:sz="4" w:space="0" w:color="000000"/>
              <w:right w:val="single" w:sz="4" w:space="0" w:color="000000"/>
            </w:tcBorders>
          </w:tcPr>
          <w:p w14:paraId="22990DB4" w14:textId="77777777" w:rsidR="00A6588E" w:rsidRPr="0069530C" w:rsidRDefault="00A6588E" w:rsidP="00485FBB">
            <w:pPr>
              <w:jc w:val="center"/>
              <w:rPr>
                <w:spacing w:val="-5"/>
              </w:rPr>
            </w:pPr>
            <w:r w:rsidRPr="0069530C">
              <w:rPr>
                <w:spacing w:val="-5"/>
              </w:rPr>
              <w:t>469</w:t>
            </w:r>
          </w:p>
        </w:tc>
        <w:tc>
          <w:tcPr>
            <w:tcW w:w="1113" w:type="dxa"/>
            <w:tcBorders>
              <w:top w:val="single" w:sz="4" w:space="0" w:color="000000"/>
              <w:left w:val="single" w:sz="4" w:space="0" w:color="000000"/>
              <w:bottom w:val="single" w:sz="4" w:space="0" w:color="000000"/>
            </w:tcBorders>
          </w:tcPr>
          <w:p w14:paraId="64AF772C" w14:textId="77777777" w:rsidR="00A6588E" w:rsidRPr="0069530C" w:rsidRDefault="00A6588E" w:rsidP="00485FBB">
            <w:pPr>
              <w:jc w:val="center"/>
              <w:rPr>
                <w:spacing w:val="-10"/>
              </w:rPr>
            </w:pPr>
            <w:r w:rsidRPr="0069530C">
              <w:rPr>
                <w:spacing w:val="-10"/>
              </w:rPr>
              <w:t>5</w:t>
            </w:r>
          </w:p>
        </w:tc>
        <w:tc>
          <w:tcPr>
            <w:tcW w:w="1082" w:type="dxa"/>
            <w:tcBorders>
              <w:top w:val="single" w:sz="4" w:space="0" w:color="000000"/>
              <w:bottom w:val="single" w:sz="4" w:space="0" w:color="000000"/>
              <w:right w:val="single" w:sz="4" w:space="0" w:color="000000"/>
            </w:tcBorders>
          </w:tcPr>
          <w:p w14:paraId="3A7BC972" w14:textId="77777777" w:rsidR="00A6588E" w:rsidRPr="0069530C" w:rsidRDefault="00A6588E" w:rsidP="00485FBB">
            <w:pPr>
              <w:jc w:val="center"/>
              <w:rPr>
                <w:spacing w:val="-4"/>
              </w:rPr>
            </w:pPr>
            <w:r w:rsidRPr="0069530C">
              <w:rPr>
                <w:spacing w:val="-4"/>
              </w:rPr>
              <w:t>0,44</w:t>
            </w:r>
          </w:p>
        </w:tc>
        <w:tc>
          <w:tcPr>
            <w:tcW w:w="1472" w:type="dxa"/>
            <w:tcBorders>
              <w:top w:val="single" w:sz="4" w:space="0" w:color="000000"/>
              <w:left w:val="single" w:sz="4" w:space="0" w:color="000000"/>
              <w:bottom w:val="single" w:sz="4" w:space="0" w:color="000000"/>
              <w:right w:val="single" w:sz="4" w:space="0" w:color="000000"/>
            </w:tcBorders>
          </w:tcPr>
          <w:p w14:paraId="39EBFAEC" w14:textId="77777777" w:rsidR="00A6588E" w:rsidRPr="0069530C" w:rsidRDefault="00A6588E" w:rsidP="00485FBB">
            <w:pPr>
              <w:jc w:val="center"/>
              <w:rPr>
                <w:spacing w:val="-10"/>
                <w:vertAlign w:val="superscript"/>
              </w:rPr>
            </w:pPr>
            <w:r w:rsidRPr="0069530C">
              <w:t>--</w:t>
            </w:r>
            <w:r w:rsidRPr="0069530C">
              <w:rPr>
                <w:spacing w:val="-10"/>
                <w:vertAlign w:val="superscript"/>
              </w:rPr>
              <w:t>*</w:t>
            </w:r>
          </w:p>
        </w:tc>
      </w:tr>
      <w:tr w:rsidR="00A6588E" w:rsidRPr="00CF01D6" w14:paraId="3C4EBE73" w14:textId="77777777" w:rsidTr="004205EA">
        <w:trPr>
          <w:trHeight w:val="292"/>
        </w:trPr>
        <w:tc>
          <w:tcPr>
            <w:tcW w:w="1750" w:type="dxa"/>
            <w:tcBorders>
              <w:top w:val="single" w:sz="4" w:space="0" w:color="000000"/>
              <w:left w:val="single" w:sz="4" w:space="0" w:color="000000"/>
              <w:bottom w:val="single" w:sz="4" w:space="0" w:color="000000"/>
              <w:right w:val="single" w:sz="4" w:space="0" w:color="000000"/>
            </w:tcBorders>
          </w:tcPr>
          <w:p w14:paraId="5B65212D" w14:textId="77777777" w:rsidR="00A6588E" w:rsidRPr="0069530C" w:rsidRDefault="00FA22A6" w:rsidP="00485FBB">
            <w:pPr>
              <w:jc w:val="center"/>
              <w:rPr>
                <w:spacing w:val="-5"/>
              </w:rPr>
            </w:pPr>
            <w:r w:rsidRPr="0069530C">
              <w:t>&gt; </w:t>
            </w:r>
            <w:r w:rsidR="00A6588E" w:rsidRPr="0069530C">
              <w:rPr>
                <w:spacing w:val="-5"/>
              </w:rPr>
              <w:t>130</w:t>
            </w:r>
          </w:p>
        </w:tc>
        <w:tc>
          <w:tcPr>
            <w:tcW w:w="744" w:type="dxa"/>
            <w:tcBorders>
              <w:top w:val="single" w:sz="4" w:space="0" w:color="000000"/>
              <w:left w:val="single" w:sz="4" w:space="0" w:color="000000"/>
              <w:bottom w:val="single" w:sz="4" w:space="0" w:color="000000"/>
            </w:tcBorders>
          </w:tcPr>
          <w:p w14:paraId="51B6AAEA" w14:textId="77777777" w:rsidR="00A6588E" w:rsidRPr="0069530C" w:rsidRDefault="00A6588E" w:rsidP="00485FBB">
            <w:pPr>
              <w:jc w:val="center"/>
              <w:rPr>
                <w:spacing w:val="-5"/>
              </w:rPr>
            </w:pPr>
            <w:r w:rsidRPr="0069530C">
              <w:rPr>
                <w:spacing w:val="-5"/>
              </w:rPr>
              <w:t>462</w:t>
            </w:r>
          </w:p>
        </w:tc>
        <w:tc>
          <w:tcPr>
            <w:tcW w:w="1049" w:type="dxa"/>
            <w:tcBorders>
              <w:top w:val="single" w:sz="4" w:space="0" w:color="000000"/>
              <w:bottom w:val="single" w:sz="4" w:space="0" w:color="000000"/>
              <w:right w:val="single" w:sz="4" w:space="0" w:color="000000"/>
            </w:tcBorders>
          </w:tcPr>
          <w:p w14:paraId="67C7BE9A" w14:textId="77777777" w:rsidR="00A6588E" w:rsidRPr="0069530C" w:rsidRDefault="00A6588E" w:rsidP="00485FBB">
            <w:pPr>
              <w:jc w:val="center"/>
              <w:rPr>
                <w:spacing w:val="-10"/>
              </w:rPr>
            </w:pPr>
            <w:r w:rsidRPr="0069530C">
              <w:rPr>
                <w:spacing w:val="-10"/>
              </w:rPr>
              <w:t>2</w:t>
            </w:r>
          </w:p>
        </w:tc>
        <w:tc>
          <w:tcPr>
            <w:tcW w:w="1077" w:type="dxa"/>
            <w:tcBorders>
              <w:top w:val="single" w:sz="4" w:space="0" w:color="000000"/>
              <w:left w:val="single" w:sz="4" w:space="0" w:color="000000"/>
              <w:bottom w:val="single" w:sz="4" w:space="0" w:color="000000"/>
              <w:right w:val="single" w:sz="4" w:space="0" w:color="000000"/>
            </w:tcBorders>
          </w:tcPr>
          <w:p w14:paraId="74E813DA" w14:textId="77777777" w:rsidR="00A6588E" w:rsidRPr="0069530C" w:rsidRDefault="00A6588E" w:rsidP="00485FBB">
            <w:pPr>
              <w:jc w:val="center"/>
              <w:rPr>
                <w:spacing w:val="-4"/>
              </w:rPr>
            </w:pPr>
            <w:r w:rsidRPr="0069530C">
              <w:rPr>
                <w:spacing w:val="-4"/>
              </w:rPr>
              <w:t>0,18</w:t>
            </w:r>
          </w:p>
        </w:tc>
        <w:tc>
          <w:tcPr>
            <w:tcW w:w="785" w:type="dxa"/>
            <w:tcBorders>
              <w:top w:val="single" w:sz="4" w:space="0" w:color="000000"/>
              <w:left w:val="single" w:sz="4" w:space="0" w:color="000000"/>
              <w:bottom w:val="single" w:sz="4" w:space="0" w:color="000000"/>
              <w:right w:val="single" w:sz="4" w:space="0" w:color="000000"/>
            </w:tcBorders>
          </w:tcPr>
          <w:p w14:paraId="064E8058" w14:textId="77777777" w:rsidR="00A6588E" w:rsidRPr="0069530C" w:rsidRDefault="00A6588E" w:rsidP="00485FBB">
            <w:pPr>
              <w:jc w:val="center"/>
              <w:rPr>
                <w:spacing w:val="-5"/>
              </w:rPr>
            </w:pPr>
            <w:r w:rsidRPr="0069530C">
              <w:rPr>
                <w:spacing w:val="-5"/>
              </w:rPr>
              <w:t>418</w:t>
            </w:r>
          </w:p>
        </w:tc>
        <w:tc>
          <w:tcPr>
            <w:tcW w:w="1113" w:type="dxa"/>
            <w:tcBorders>
              <w:top w:val="single" w:sz="4" w:space="0" w:color="000000"/>
              <w:left w:val="single" w:sz="4" w:space="0" w:color="000000"/>
              <w:bottom w:val="single" w:sz="4" w:space="0" w:color="000000"/>
            </w:tcBorders>
          </w:tcPr>
          <w:p w14:paraId="0C9E640C" w14:textId="77777777" w:rsidR="00A6588E" w:rsidRPr="0069530C" w:rsidRDefault="00A6588E" w:rsidP="00485FBB">
            <w:pPr>
              <w:jc w:val="center"/>
              <w:rPr>
                <w:spacing w:val="-10"/>
              </w:rPr>
            </w:pPr>
            <w:r w:rsidRPr="0069530C">
              <w:rPr>
                <w:spacing w:val="-10"/>
              </w:rPr>
              <w:t>0</w:t>
            </w:r>
          </w:p>
        </w:tc>
        <w:tc>
          <w:tcPr>
            <w:tcW w:w="1082" w:type="dxa"/>
            <w:tcBorders>
              <w:top w:val="single" w:sz="4" w:space="0" w:color="000000"/>
              <w:bottom w:val="single" w:sz="4" w:space="0" w:color="000000"/>
              <w:right w:val="single" w:sz="4" w:space="0" w:color="000000"/>
            </w:tcBorders>
          </w:tcPr>
          <w:p w14:paraId="3370DD0D" w14:textId="77777777" w:rsidR="00A6588E" w:rsidRPr="0069530C" w:rsidRDefault="00A6588E" w:rsidP="00485FBB">
            <w:pPr>
              <w:jc w:val="center"/>
              <w:rPr>
                <w:spacing w:val="-4"/>
              </w:rPr>
            </w:pPr>
            <w:r w:rsidRPr="0069530C">
              <w:rPr>
                <w:spacing w:val="-4"/>
              </w:rPr>
              <w:t>0,00</w:t>
            </w:r>
          </w:p>
        </w:tc>
        <w:tc>
          <w:tcPr>
            <w:tcW w:w="1472" w:type="dxa"/>
            <w:tcBorders>
              <w:top w:val="single" w:sz="4" w:space="0" w:color="000000"/>
              <w:left w:val="single" w:sz="4" w:space="0" w:color="000000"/>
              <w:bottom w:val="single" w:sz="4" w:space="0" w:color="000000"/>
              <w:right w:val="single" w:sz="4" w:space="0" w:color="000000"/>
            </w:tcBorders>
          </w:tcPr>
          <w:p w14:paraId="0BDD1A83" w14:textId="77777777" w:rsidR="00A6588E" w:rsidRPr="0069530C" w:rsidRDefault="00A6588E" w:rsidP="00485FBB">
            <w:pPr>
              <w:jc w:val="center"/>
              <w:rPr>
                <w:spacing w:val="-10"/>
                <w:vertAlign w:val="superscript"/>
              </w:rPr>
            </w:pPr>
            <w:r w:rsidRPr="0069530C">
              <w:t>--</w:t>
            </w:r>
            <w:r w:rsidRPr="0069530C">
              <w:rPr>
                <w:spacing w:val="-10"/>
                <w:vertAlign w:val="superscript"/>
              </w:rPr>
              <w:t>*</w:t>
            </w:r>
          </w:p>
        </w:tc>
      </w:tr>
    </w:tbl>
    <w:p w14:paraId="33ED17B9" w14:textId="77777777" w:rsidR="00D12851" w:rsidRPr="00CF01D6" w:rsidRDefault="00D12851" w:rsidP="00D12851">
      <w:pPr>
        <w:pStyle w:val="Sraopastraipa"/>
        <w:tabs>
          <w:tab w:val="left" w:pos="383"/>
          <w:tab w:val="left" w:pos="1351"/>
        </w:tabs>
        <w:kinsoku w:val="0"/>
        <w:overflowPunct w:val="0"/>
        <w:ind w:left="0" w:firstLine="0"/>
        <w:rPr>
          <w:b/>
          <w:bCs/>
          <w:color w:val="000000"/>
          <w:sz w:val="22"/>
          <w:szCs w:val="22"/>
        </w:rPr>
      </w:pPr>
    </w:p>
    <w:p w14:paraId="72F75F9C" w14:textId="5F2127A0" w:rsidR="00D12851" w:rsidRPr="00CF01D6" w:rsidRDefault="00D12851" w:rsidP="00D12851">
      <w:pPr>
        <w:pStyle w:val="Sraopastraipa"/>
        <w:tabs>
          <w:tab w:val="left" w:pos="383"/>
          <w:tab w:val="left" w:pos="1351"/>
        </w:tabs>
        <w:kinsoku w:val="0"/>
        <w:overflowPunct w:val="0"/>
        <w:ind w:left="0" w:firstLine="0"/>
        <w:rPr>
          <w:b/>
          <w:bCs/>
          <w:color w:val="000000"/>
          <w:sz w:val="22"/>
          <w:szCs w:val="22"/>
        </w:rPr>
      </w:pPr>
      <w:r w:rsidRPr="00CF01D6">
        <w:rPr>
          <w:b/>
          <w:bCs/>
          <w:sz w:val="22"/>
          <w:szCs w:val="22"/>
        </w:rPr>
        <w:t>9 </w:t>
      </w:r>
      <w:r w:rsidR="00A6588E" w:rsidRPr="00CF01D6">
        <w:rPr>
          <w:b/>
          <w:bCs/>
          <w:sz w:val="22"/>
          <w:szCs w:val="22"/>
        </w:rPr>
        <w:t>lentelė.</w:t>
      </w:r>
      <w:r w:rsidR="00A6588E" w:rsidRPr="00CF01D6">
        <w:rPr>
          <w:b/>
          <w:bCs/>
          <w:spacing w:val="-3"/>
          <w:sz w:val="22"/>
          <w:szCs w:val="22"/>
        </w:rPr>
        <w:t xml:space="preserve"> </w:t>
      </w:r>
      <w:proofErr w:type="spellStart"/>
      <w:r w:rsidR="00A6588E" w:rsidRPr="00CF01D6">
        <w:rPr>
          <w:b/>
          <w:bCs/>
          <w:sz w:val="22"/>
          <w:szCs w:val="22"/>
        </w:rPr>
        <w:t>Intrakranijinio</w:t>
      </w:r>
      <w:proofErr w:type="spellEnd"/>
      <w:r w:rsidR="00A6588E" w:rsidRPr="00CF01D6">
        <w:rPr>
          <w:b/>
          <w:bCs/>
          <w:spacing w:val="-6"/>
          <w:sz w:val="22"/>
          <w:szCs w:val="22"/>
        </w:rPr>
        <w:t xml:space="preserve"> </w:t>
      </w:r>
      <w:r w:rsidR="00A6588E" w:rsidRPr="00CF01D6">
        <w:rPr>
          <w:b/>
          <w:bCs/>
          <w:sz w:val="22"/>
          <w:szCs w:val="22"/>
        </w:rPr>
        <w:t>kraujavimo</w:t>
      </w:r>
      <w:r w:rsidR="00A6588E" w:rsidRPr="00CF01D6">
        <w:rPr>
          <w:b/>
          <w:bCs/>
          <w:spacing w:val="-3"/>
          <w:sz w:val="22"/>
          <w:szCs w:val="22"/>
        </w:rPr>
        <w:t xml:space="preserve"> </w:t>
      </w:r>
      <w:r w:rsidR="00A6588E" w:rsidRPr="00CF01D6">
        <w:rPr>
          <w:b/>
          <w:bCs/>
          <w:sz w:val="22"/>
          <w:szCs w:val="22"/>
        </w:rPr>
        <w:t>reiškinių</w:t>
      </w:r>
      <w:r w:rsidR="00A6588E" w:rsidRPr="00CF01D6">
        <w:rPr>
          <w:b/>
          <w:bCs/>
          <w:spacing w:val="-6"/>
          <w:sz w:val="22"/>
          <w:szCs w:val="22"/>
        </w:rPr>
        <w:t xml:space="preserve"> </w:t>
      </w:r>
      <w:r w:rsidR="00A6588E" w:rsidRPr="00CF01D6">
        <w:rPr>
          <w:b/>
          <w:bCs/>
          <w:sz w:val="22"/>
          <w:szCs w:val="22"/>
        </w:rPr>
        <w:t>skaičius</w:t>
      </w:r>
      <w:r w:rsidR="00A6588E" w:rsidRPr="00CF01D6">
        <w:rPr>
          <w:b/>
          <w:bCs/>
          <w:spacing w:val="-3"/>
          <w:sz w:val="22"/>
          <w:szCs w:val="22"/>
        </w:rPr>
        <w:t xml:space="preserve"> </w:t>
      </w:r>
      <w:r w:rsidR="00A6588E" w:rsidRPr="00CF01D6">
        <w:rPr>
          <w:b/>
          <w:bCs/>
          <w:sz w:val="22"/>
          <w:szCs w:val="22"/>
        </w:rPr>
        <w:t>pagal</w:t>
      </w:r>
      <w:r w:rsidR="00A6588E" w:rsidRPr="00CF01D6">
        <w:rPr>
          <w:b/>
          <w:bCs/>
          <w:spacing w:val="-1"/>
          <w:sz w:val="22"/>
          <w:szCs w:val="22"/>
        </w:rPr>
        <w:t xml:space="preserve"> </w:t>
      </w:r>
      <w:proofErr w:type="spellStart"/>
      <w:r w:rsidR="00A6588E" w:rsidRPr="00CF01D6">
        <w:rPr>
          <w:b/>
          <w:bCs/>
          <w:sz w:val="22"/>
          <w:szCs w:val="22"/>
        </w:rPr>
        <w:t>KrKl</w:t>
      </w:r>
      <w:proofErr w:type="spellEnd"/>
      <w:r w:rsidR="00A6588E" w:rsidRPr="00CF01D6">
        <w:rPr>
          <w:b/>
          <w:bCs/>
          <w:spacing w:val="-2"/>
          <w:sz w:val="22"/>
          <w:szCs w:val="22"/>
        </w:rPr>
        <w:t xml:space="preserve"> </w:t>
      </w:r>
      <w:r w:rsidR="00A6588E" w:rsidRPr="00CF01D6">
        <w:rPr>
          <w:b/>
          <w:bCs/>
          <w:sz w:val="22"/>
          <w:szCs w:val="22"/>
        </w:rPr>
        <w:t>kategoriją</w:t>
      </w:r>
      <w:r w:rsidR="00A6588E" w:rsidRPr="00CF01D6">
        <w:rPr>
          <w:b/>
          <w:bCs/>
          <w:spacing w:val="-3"/>
          <w:sz w:val="22"/>
          <w:szCs w:val="22"/>
        </w:rPr>
        <w:t xml:space="preserve"> </w:t>
      </w:r>
      <w:r w:rsidR="00A6588E" w:rsidRPr="00CF01D6">
        <w:rPr>
          <w:b/>
          <w:bCs/>
          <w:sz w:val="22"/>
          <w:szCs w:val="22"/>
        </w:rPr>
        <w:t>tyrimo</w:t>
      </w:r>
      <w:r w:rsidR="00A6588E" w:rsidRPr="00CF01D6">
        <w:rPr>
          <w:b/>
          <w:bCs/>
          <w:spacing w:val="-3"/>
          <w:sz w:val="22"/>
          <w:szCs w:val="22"/>
        </w:rPr>
        <w:t xml:space="preserve"> </w:t>
      </w:r>
      <w:r w:rsidR="00A6588E" w:rsidRPr="00CF01D6">
        <w:rPr>
          <w:b/>
          <w:bCs/>
          <w:sz w:val="22"/>
          <w:szCs w:val="22"/>
        </w:rPr>
        <w:t xml:space="preserve">ENGAGE AF-TIMI 48 metu, saugumo analizė gydymo </w:t>
      </w:r>
      <w:proofErr w:type="spellStart"/>
      <w:r w:rsidR="00A6588E" w:rsidRPr="00CF01D6">
        <w:rPr>
          <w:b/>
          <w:bCs/>
          <w:sz w:val="22"/>
          <w:szCs w:val="22"/>
        </w:rPr>
        <w:t>metu</w:t>
      </w:r>
      <w:r w:rsidR="00A6588E" w:rsidRPr="00CF01D6">
        <w:rPr>
          <w:b/>
          <w:bCs/>
          <w:sz w:val="22"/>
          <w:szCs w:val="22"/>
          <w:vertAlign w:val="superscript"/>
        </w:rPr>
        <w:t>a</w:t>
      </w:r>
      <w:proofErr w:type="spellEnd"/>
    </w:p>
    <w:tbl>
      <w:tblPr>
        <w:tblW w:w="9072" w:type="dxa"/>
        <w:tblInd w:w="5" w:type="dxa"/>
        <w:tblLayout w:type="fixed"/>
        <w:tblCellMar>
          <w:left w:w="0" w:type="dxa"/>
          <w:right w:w="0" w:type="dxa"/>
        </w:tblCellMar>
        <w:tblLook w:val="0000" w:firstRow="0" w:lastRow="0" w:firstColumn="0" w:lastColumn="0" w:noHBand="0" w:noVBand="0"/>
      </w:tblPr>
      <w:tblGrid>
        <w:gridCol w:w="1750"/>
        <w:gridCol w:w="744"/>
        <w:gridCol w:w="1049"/>
        <w:gridCol w:w="1077"/>
        <w:gridCol w:w="785"/>
        <w:gridCol w:w="1113"/>
        <w:gridCol w:w="1082"/>
        <w:gridCol w:w="1472"/>
      </w:tblGrid>
      <w:tr w:rsidR="00A6588E" w:rsidRPr="00CF01D6" w14:paraId="1CEF181B" w14:textId="77777777" w:rsidTr="00D12851">
        <w:trPr>
          <w:trHeight w:val="561"/>
        </w:trPr>
        <w:tc>
          <w:tcPr>
            <w:tcW w:w="1750"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171BEB25" w14:textId="77777777" w:rsidR="00A6588E" w:rsidRPr="00CF01D6" w:rsidRDefault="00A6588E" w:rsidP="00E068FD">
            <w:pPr>
              <w:pStyle w:val="TableParagraph"/>
              <w:kinsoku w:val="0"/>
              <w:overflowPunct w:val="0"/>
              <w:spacing w:before="0"/>
              <w:rPr>
                <w:b/>
                <w:bCs/>
                <w:spacing w:val="-2"/>
                <w:sz w:val="22"/>
                <w:szCs w:val="22"/>
              </w:rPr>
            </w:pPr>
            <w:proofErr w:type="spellStart"/>
            <w:r w:rsidRPr="00CF01D6">
              <w:rPr>
                <w:b/>
                <w:bCs/>
                <w:spacing w:val="-4"/>
                <w:sz w:val="22"/>
                <w:szCs w:val="22"/>
              </w:rPr>
              <w:t>KrKl</w:t>
            </w:r>
            <w:proofErr w:type="spellEnd"/>
            <w:r w:rsidRPr="00CF01D6">
              <w:rPr>
                <w:b/>
                <w:bCs/>
                <w:spacing w:val="-4"/>
                <w:sz w:val="22"/>
                <w:szCs w:val="22"/>
              </w:rPr>
              <w:t xml:space="preserve"> </w:t>
            </w:r>
            <w:r w:rsidRPr="00CF01D6">
              <w:rPr>
                <w:b/>
                <w:bCs/>
                <w:spacing w:val="-2"/>
                <w:sz w:val="22"/>
                <w:szCs w:val="22"/>
              </w:rPr>
              <w:t>pogrupis (ml/min.)</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D9D9D9"/>
          </w:tcPr>
          <w:p w14:paraId="2518AD81" w14:textId="77777777" w:rsidR="00A6588E" w:rsidRPr="00CF01D6" w:rsidRDefault="00A6588E" w:rsidP="00D12851">
            <w:pPr>
              <w:pStyle w:val="TableParagraph"/>
              <w:kinsoku w:val="0"/>
              <w:overflowPunct w:val="0"/>
              <w:spacing w:before="0"/>
              <w:jc w:val="center"/>
              <w:rPr>
                <w:b/>
                <w:bCs/>
                <w:spacing w:val="-2"/>
                <w:sz w:val="22"/>
                <w:szCs w:val="22"/>
              </w:rPr>
            </w:pPr>
            <w:r w:rsidRPr="00CF01D6">
              <w:rPr>
                <w:b/>
                <w:bCs/>
                <w:sz w:val="22"/>
                <w:szCs w:val="22"/>
              </w:rPr>
              <w:t>60</w:t>
            </w:r>
            <w:r w:rsidR="00FA22A6" w:rsidRPr="00CF01D6">
              <w:rPr>
                <w:b/>
                <w:bCs/>
                <w:sz w:val="22"/>
                <w:szCs w:val="22"/>
              </w:rPr>
              <w:t> mg</w:t>
            </w:r>
            <w:r w:rsidRPr="00CF01D6">
              <w:rPr>
                <w:b/>
                <w:bCs/>
                <w:spacing w:val="-3"/>
                <w:sz w:val="22"/>
                <w:szCs w:val="22"/>
              </w:rPr>
              <w:t xml:space="preserve"> </w:t>
            </w:r>
            <w:proofErr w:type="spellStart"/>
            <w:r w:rsidRPr="00CF01D6">
              <w:rPr>
                <w:b/>
                <w:bCs/>
                <w:spacing w:val="-2"/>
                <w:sz w:val="22"/>
                <w:szCs w:val="22"/>
              </w:rPr>
              <w:t>edoksabano</w:t>
            </w:r>
            <w:proofErr w:type="spellEnd"/>
          </w:p>
          <w:p w14:paraId="3EC4F725" w14:textId="77777777" w:rsidR="00A6588E" w:rsidRPr="00CF01D6" w:rsidRDefault="00A6588E" w:rsidP="00D12851">
            <w:pPr>
              <w:pStyle w:val="TableParagraph"/>
              <w:kinsoku w:val="0"/>
              <w:overflowPunct w:val="0"/>
              <w:spacing w:before="0"/>
              <w:jc w:val="center"/>
              <w:rPr>
                <w:b/>
                <w:bCs/>
                <w:spacing w:val="-4"/>
                <w:sz w:val="22"/>
                <w:szCs w:val="22"/>
              </w:rPr>
            </w:pPr>
            <w:r w:rsidRPr="00CF01D6">
              <w:rPr>
                <w:b/>
                <w:bCs/>
                <w:sz w:val="22"/>
                <w:szCs w:val="22"/>
              </w:rPr>
              <w:t>(N</w:t>
            </w:r>
            <w:r w:rsidRPr="00CF01D6">
              <w:rPr>
                <w:b/>
                <w:bCs/>
                <w:spacing w:val="-1"/>
                <w:sz w:val="22"/>
                <w:szCs w:val="22"/>
              </w:rPr>
              <w:t xml:space="preserve"> </w:t>
            </w:r>
            <w:r w:rsidRPr="00CF01D6">
              <w:rPr>
                <w:b/>
                <w:bCs/>
                <w:sz w:val="22"/>
                <w:szCs w:val="22"/>
              </w:rPr>
              <w:t>=</w:t>
            </w:r>
            <w:r w:rsidRPr="00CF01D6">
              <w:rPr>
                <w:b/>
                <w:bCs/>
                <w:spacing w:val="-1"/>
                <w:sz w:val="22"/>
                <w:szCs w:val="22"/>
              </w:rPr>
              <w:t xml:space="preserve"> </w:t>
            </w:r>
            <w:r w:rsidRPr="00CF01D6">
              <w:rPr>
                <w:b/>
                <w:bCs/>
                <w:sz w:val="22"/>
                <w:szCs w:val="22"/>
              </w:rPr>
              <w:t>7</w:t>
            </w:r>
            <w:r w:rsidR="00D12851" w:rsidRPr="00CF01D6">
              <w:rPr>
                <w:b/>
                <w:bCs/>
                <w:sz w:val="22"/>
                <w:szCs w:val="22"/>
              </w:rPr>
              <w:t> </w:t>
            </w:r>
            <w:r w:rsidRPr="00CF01D6">
              <w:rPr>
                <w:b/>
                <w:bCs/>
                <w:spacing w:val="-4"/>
                <w:sz w:val="22"/>
                <w:szCs w:val="22"/>
              </w:rPr>
              <w:t>012)</w:t>
            </w:r>
          </w:p>
        </w:tc>
        <w:tc>
          <w:tcPr>
            <w:tcW w:w="2980" w:type="dxa"/>
            <w:gridSpan w:val="3"/>
            <w:tcBorders>
              <w:top w:val="single" w:sz="4" w:space="0" w:color="000000"/>
              <w:left w:val="single" w:sz="4" w:space="0" w:color="000000"/>
              <w:bottom w:val="single" w:sz="4" w:space="0" w:color="000000"/>
              <w:right w:val="single" w:sz="4" w:space="0" w:color="000000"/>
            </w:tcBorders>
            <w:shd w:val="clear" w:color="auto" w:fill="D9D9D9"/>
          </w:tcPr>
          <w:p w14:paraId="254A12A5" w14:textId="77777777" w:rsidR="00D12851" w:rsidRPr="00CF01D6" w:rsidRDefault="00A6588E" w:rsidP="00D12851">
            <w:pPr>
              <w:pStyle w:val="TableParagraph"/>
              <w:kinsoku w:val="0"/>
              <w:overflowPunct w:val="0"/>
              <w:spacing w:before="0"/>
              <w:jc w:val="center"/>
              <w:rPr>
                <w:b/>
                <w:bCs/>
                <w:spacing w:val="-2"/>
                <w:sz w:val="22"/>
                <w:szCs w:val="22"/>
              </w:rPr>
            </w:pPr>
            <w:r w:rsidRPr="00CF01D6">
              <w:rPr>
                <w:b/>
                <w:bCs/>
                <w:spacing w:val="-2"/>
                <w:sz w:val="22"/>
                <w:szCs w:val="22"/>
              </w:rPr>
              <w:t>Varfarinas</w:t>
            </w:r>
          </w:p>
          <w:p w14:paraId="25BA135E" w14:textId="77777777" w:rsidR="00A6588E" w:rsidRPr="00CF01D6" w:rsidRDefault="00A6588E" w:rsidP="00D12851">
            <w:pPr>
              <w:pStyle w:val="TableParagraph"/>
              <w:kinsoku w:val="0"/>
              <w:overflowPunct w:val="0"/>
              <w:spacing w:before="0"/>
              <w:jc w:val="center"/>
              <w:rPr>
                <w:b/>
                <w:bCs/>
                <w:spacing w:val="-4"/>
                <w:sz w:val="22"/>
                <w:szCs w:val="22"/>
              </w:rPr>
            </w:pPr>
            <w:r w:rsidRPr="00CF01D6">
              <w:rPr>
                <w:b/>
                <w:bCs/>
                <w:sz w:val="22"/>
                <w:szCs w:val="22"/>
              </w:rPr>
              <w:t>(N</w:t>
            </w:r>
            <w:r w:rsidRPr="00CF01D6">
              <w:rPr>
                <w:b/>
                <w:bCs/>
                <w:spacing w:val="-1"/>
                <w:sz w:val="22"/>
                <w:szCs w:val="22"/>
              </w:rPr>
              <w:t xml:space="preserve"> </w:t>
            </w:r>
            <w:r w:rsidRPr="00CF01D6">
              <w:rPr>
                <w:b/>
                <w:bCs/>
                <w:sz w:val="22"/>
                <w:szCs w:val="22"/>
              </w:rPr>
              <w:t>=</w:t>
            </w:r>
            <w:r w:rsidRPr="00CF01D6">
              <w:rPr>
                <w:b/>
                <w:bCs/>
                <w:spacing w:val="-1"/>
                <w:sz w:val="22"/>
                <w:szCs w:val="22"/>
              </w:rPr>
              <w:t xml:space="preserve"> </w:t>
            </w:r>
            <w:r w:rsidRPr="00CF01D6">
              <w:rPr>
                <w:b/>
                <w:bCs/>
                <w:sz w:val="22"/>
                <w:szCs w:val="22"/>
              </w:rPr>
              <w:t>7</w:t>
            </w:r>
            <w:r w:rsidR="00D12851" w:rsidRPr="00CF01D6">
              <w:rPr>
                <w:b/>
                <w:bCs/>
                <w:sz w:val="22"/>
                <w:szCs w:val="22"/>
              </w:rPr>
              <w:t> </w:t>
            </w:r>
            <w:r w:rsidRPr="00CF01D6">
              <w:rPr>
                <w:b/>
                <w:bCs/>
                <w:spacing w:val="-4"/>
                <w:sz w:val="22"/>
                <w:szCs w:val="22"/>
              </w:rPr>
              <w:t>012)</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14:paraId="6E85C54D" w14:textId="77777777" w:rsidR="00A6588E" w:rsidRPr="00CF01D6" w:rsidRDefault="00A6588E" w:rsidP="00D12851">
            <w:pPr>
              <w:pStyle w:val="TableParagraph"/>
              <w:kinsoku w:val="0"/>
              <w:overflowPunct w:val="0"/>
              <w:spacing w:before="0"/>
              <w:jc w:val="center"/>
              <w:rPr>
                <w:sz w:val="22"/>
                <w:szCs w:val="22"/>
              </w:rPr>
            </w:pPr>
          </w:p>
        </w:tc>
      </w:tr>
      <w:tr w:rsidR="00A6588E" w:rsidRPr="00CF01D6" w14:paraId="4B365DC0" w14:textId="77777777" w:rsidTr="004205EA">
        <w:trPr>
          <w:trHeight w:val="1132"/>
        </w:trPr>
        <w:tc>
          <w:tcPr>
            <w:tcW w:w="1750" w:type="dxa"/>
            <w:vMerge/>
            <w:tcBorders>
              <w:top w:val="nil"/>
              <w:left w:val="single" w:sz="4" w:space="0" w:color="000000"/>
              <w:bottom w:val="single" w:sz="4" w:space="0" w:color="000000"/>
              <w:right w:val="single" w:sz="4" w:space="0" w:color="000000"/>
            </w:tcBorders>
            <w:shd w:val="clear" w:color="auto" w:fill="D9D9D9"/>
          </w:tcPr>
          <w:p w14:paraId="1B7C8479" w14:textId="77777777" w:rsidR="00A6588E" w:rsidRPr="00CF01D6" w:rsidRDefault="00A6588E" w:rsidP="00E068FD">
            <w:pPr>
              <w:pStyle w:val="Sraopastraipa"/>
              <w:numPr>
                <w:ilvl w:val="0"/>
                <w:numId w:val="13"/>
              </w:numPr>
              <w:tabs>
                <w:tab w:val="left" w:pos="383"/>
                <w:tab w:val="left" w:pos="1351"/>
              </w:tabs>
              <w:kinsoku w:val="0"/>
              <w:overflowPunct w:val="0"/>
              <w:ind w:left="0" w:firstLine="0"/>
              <w:rPr>
                <w:b/>
                <w:bCs/>
                <w:color w:val="000000"/>
                <w:sz w:val="2"/>
                <w:szCs w:val="2"/>
              </w:rPr>
            </w:pPr>
          </w:p>
        </w:tc>
        <w:tc>
          <w:tcPr>
            <w:tcW w:w="744" w:type="dxa"/>
            <w:tcBorders>
              <w:top w:val="single" w:sz="4" w:space="0" w:color="000000"/>
              <w:left w:val="single" w:sz="4" w:space="0" w:color="000000"/>
              <w:bottom w:val="single" w:sz="4" w:space="0" w:color="000000"/>
              <w:right w:val="single" w:sz="4" w:space="0" w:color="000000"/>
            </w:tcBorders>
            <w:shd w:val="clear" w:color="auto" w:fill="D9D9D9"/>
          </w:tcPr>
          <w:p w14:paraId="12F2E66F" w14:textId="77777777" w:rsidR="00A6588E" w:rsidRPr="00CF01D6" w:rsidRDefault="00A6588E" w:rsidP="00D12851">
            <w:pPr>
              <w:pStyle w:val="TableParagraph"/>
              <w:kinsoku w:val="0"/>
              <w:overflowPunct w:val="0"/>
              <w:spacing w:before="0"/>
              <w:jc w:val="center"/>
              <w:rPr>
                <w:b/>
                <w:bCs/>
                <w:spacing w:val="-10"/>
                <w:sz w:val="22"/>
                <w:szCs w:val="22"/>
              </w:rPr>
            </w:pPr>
            <w:r w:rsidRPr="00CF01D6">
              <w:rPr>
                <w:b/>
                <w:bCs/>
                <w:spacing w:val="-10"/>
                <w:sz w:val="22"/>
                <w:szCs w:val="22"/>
              </w:rPr>
              <w:t>n</w:t>
            </w:r>
          </w:p>
        </w:tc>
        <w:tc>
          <w:tcPr>
            <w:tcW w:w="1049" w:type="dxa"/>
            <w:tcBorders>
              <w:top w:val="single" w:sz="4" w:space="0" w:color="000000"/>
              <w:left w:val="single" w:sz="4" w:space="0" w:color="000000"/>
              <w:bottom w:val="single" w:sz="4" w:space="0" w:color="000000"/>
              <w:right w:val="single" w:sz="4" w:space="0" w:color="000000"/>
            </w:tcBorders>
            <w:shd w:val="clear" w:color="auto" w:fill="D9D9D9"/>
          </w:tcPr>
          <w:p w14:paraId="0B7EE6F3" w14:textId="77777777" w:rsidR="00A6588E" w:rsidRPr="00CF01D6" w:rsidRDefault="00A6588E" w:rsidP="00D12851">
            <w:pPr>
              <w:pStyle w:val="TableParagraph"/>
              <w:kinsoku w:val="0"/>
              <w:overflowPunct w:val="0"/>
              <w:spacing w:before="0"/>
              <w:jc w:val="center"/>
              <w:rPr>
                <w:b/>
                <w:bCs/>
                <w:spacing w:val="-2"/>
                <w:sz w:val="22"/>
                <w:szCs w:val="22"/>
              </w:rPr>
            </w:pPr>
            <w:r w:rsidRPr="00CF01D6">
              <w:rPr>
                <w:b/>
                <w:bCs/>
                <w:spacing w:val="-2"/>
                <w:sz w:val="22"/>
                <w:szCs w:val="22"/>
              </w:rPr>
              <w:t>Reiškinių skaičius</w:t>
            </w:r>
          </w:p>
        </w:tc>
        <w:tc>
          <w:tcPr>
            <w:tcW w:w="1077" w:type="dxa"/>
            <w:tcBorders>
              <w:top w:val="single" w:sz="4" w:space="0" w:color="000000"/>
              <w:left w:val="single" w:sz="4" w:space="0" w:color="000000"/>
              <w:bottom w:val="single" w:sz="4" w:space="0" w:color="000000"/>
              <w:right w:val="single" w:sz="4" w:space="0" w:color="000000"/>
            </w:tcBorders>
            <w:shd w:val="clear" w:color="auto" w:fill="D9D9D9"/>
          </w:tcPr>
          <w:p w14:paraId="1E6EBBB7" w14:textId="77777777" w:rsidR="00A6588E" w:rsidRPr="00CF01D6" w:rsidRDefault="00A6588E" w:rsidP="00D12851">
            <w:pPr>
              <w:pStyle w:val="TableParagraph"/>
              <w:kinsoku w:val="0"/>
              <w:overflowPunct w:val="0"/>
              <w:spacing w:before="0"/>
              <w:jc w:val="center"/>
              <w:rPr>
                <w:b/>
                <w:bCs/>
                <w:spacing w:val="-2"/>
                <w:sz w:val="22"/>
                <w:szCs w:val="22"/>
              </w:rPr>
            </w:pPr>
            <w:r w:rsidRPr="00CF01D6">
              <w:rPr>
                <w:b/>
                <w:bCs/>
                <w:spacing w:val="-2"/>
                <w:sz w:val="22"/>
                <w:szCs w:val="22"/>
              </w:rPr>
              <w:t>Reiškini</w:t>
            </w:r>
            <w:r w:rsidRPr="00CF01D6">
              <w:rPr>
                <w:b/>
                <w:bCs/>
                <w:sz w:val="22"/>
                <w:szCs w:val="22"/>
              </w:rPr>
              <w:t>ų</w:t>
            </w:r>
            <w:r w:rsidRPr="00CF01D6">
              <w:rPr>
                <w:b/>
                <w:bCs/>
                <w:spacing w:val="-14"/>
                <w:sz w:val="22"/>
                <w:szCs w:val="22"/>
              </w:rPr>
              <w:t xml:space="preserve"> </w:t>
            </w:r>
            <w:r w:rsidRPr="00CF01D6">
              <w:rPr>
                <w:b/>
                <w:bCs/>
                <w:sz w:val="22"/>
                <w:szCs w:val="22"/>
              </w:rPr>
              <w:t xml:space="preserve">dažnis (% per </w:t>
            </w:r>
            <w:r w:rsidRPr="00CF01D6">
              <w:rPr>
                <w:b/>
                <w:bCs/>
                <w:spacing w:val="-2"/>
                <w:sz w:val="22"/>
                <w:szCs w:val="22"/>
              </w:rPr>
              <w:t>metus)</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Pr>
          <w:p w14:paraId="1924213E" w14:textId="77777777" w:rsidR="00A6588E" w:rsidRPr="00CF01D6" w:rsidRDefault="00A6588E" w:rsidP="00D12851">
            <w:pPr>
              <w:pStyle w:val="TableParagraph"/>
              <w:kinsoku w:val="0"/>
              <w:overflowPunct w:val="0"/>
              <w:spacing w:before="0"/>
              <w:jc w:val="center"/>
              <w:rPr>
                <w:b/>
                <w:bCs/>
                <w:spacing w:val="-10"/>
                <w:sz w:val="22"/>
                <w:szCs w:val="22"/>
              </w:rPr>
            </w:pPr>
            <w:r w:rsidRPr="00CF01D6">
              <w:rPr>
                <w:b/>
                <w:bCs/>
                <w:spacing w:val="-10"/>
                <w:sz w:val="22"/>
                <w:szCs w:val="22"/>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D9D9D9"/>
          </w:tcPr>
          <w:p w14:paraId="1A1BFF1F" w14:textId="77777777" w:rsidR="00A6588E" w:rsidRPr="00CF01D6" w:rsidRDefault="00A6588E" w:rsidP="00D12851">
            <w:pPr>
              <w:pStyle w:val="TableParagraph"/>
              <w:kinsoku w:val="0"/>
              <w:overflowPunct w:val="0"/>
              <w:spacing w:before="0"/>
              <w:jc w:val="center"/>
              <w:rPr>
                <w:b/>
                <w:bCs/>
                <w:spacing w:val="-2"/>
                <w:sz w:val="22"/>
                <w:szCs w:val="22"/>
              </w:rPr>
            </w:pPr>
            <w:r w:rsidRPr="00CF01D6">
              <w:rPr>
                <w:b/>
                <w:bCs/>
                <w:spacing w:val="-2"/>
                <w:sz w:val="22"/>
                <w:szCs w:val="22"/>
              </w:rPr>
              <w:t>Reiškinių skaičius</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Pr>
          <w:p w14:paraId="3F17198F" w14:textId="69A7D07B" w:rsidR="00A6588E" w:rsidRPr="00CF01D6" w:rsidRDefault="00A6588E" w:rsidP="00056EA2">
            <w:pPr>
              <w:pStyle w:val="TableParagraph"/>
              <w:kinsoku w:val="0"/>
              <w:overflowPunct w:val="0"/>
              <w:spacing w:before="0"/>
              <w:jc w:val="center"/>
              <w:rPr>
                <w:b/>
                <w:bCs/>
                <w:spacing w:val="-2"/>
                <w:sz w:val="22"/>
                <w:szCs w:val="22"/>
              </w:rPr>
            </w:pPr>
            <w:r w:rsidRPr="00CF01D6">
              <w:rPr>
                <w:b/>
                <w:bCs/>
                <w:spacing w:val="-2"/>
                <w:sz w:val="22"/>
                <w:szCs w:val="22"/>
              </w:rPr>
              <w:t>Reiškini</w:t>
            </w:r>
            <w:r w:rsidRPr="00CF01D6">
              <w:rPr>
                <w:b/>
                <w:bCs/>
                <w:sz w:val="22"/>
                <w:szCs w:val="22"/>
              </w:rPr>
              <w:t xml:space="preserve">ų </w:t>
            </w:r>
            <w:r w:rsidRPr="00CF01D6">
              <w:rPr>
                <w:b/>
                <w:bCs/>
                <w:spacing w:val="-2"/>
                <w:sz w:val="22"/>
                <w:szCs w:val="22"/>
              </w:rPr>
              <w:t>dažnis</w:t>
            </w:r>
            <w:r w:rsidR="00056EA2" w:rsidRPr="00CF01D6">
              <w:rPr>
                <w:b/>
                <w:bCs/>
                <w:spacing w:val="-2"/>
                <w:sz w:val="22"/>
                <w:szCs w:val="22"/>
              </w:rPr>
              <w:t xml:space="preserve"> </w:t>
            </w:r>
            <w:r w:rsidRPr="00CF01D6">
              <w:rPr>
                <w:b/>
                <w:bCs/>
                <w:sz w:val="22"/>
                <w:szCs w:val="22"/>
              </w:rPr>
              <w:t>(%</w:t>
            </w:r>
            <w:r w:rsidRPr="00CF01D6">
              <w:rPr>
                <w:b/>
                <w:bCs/>
                <w:spacing w:val="-14"/>
                <w:sz w:val="22"/>
                <w:szCs w:val="22"/>
              </w:rPr>
              <w:t xml:space="preserve"> </w:t>
            </w:r>
            <w:r w:rsidRPr="00CF01D6">
              <w:rPr>
                <w:b/>
                <w:bCs/>
                <w:sz w:val="22"/>
                <w:szCs w:val="22"/>
              </w:rPr>
              <w:t xml:space="preserve">per </w:t>
            </w:r>
            <w:r w:rsidRPr="00CF01D6">
              <w:rPr>
                <w:b/>
                <w:bCs/>
                <w:spacing w:val="-2"/>
                <w:sz w:val="22"/>
                <w:szCs w:val="22"/>
              </w:rPr>
              <w:t>metus)</w:t>
            </w:r>
          </w:p>
        </w:tc>
        <w:tc>
          <w:tcPr>
            <w:tcW w:w="1472" w:type="dxa"/>
            <w:tcBorders>
              <w:top w:val="single" w:sz="4" w:space="0" w:color="000000"/>
              <w:left w:val="single" w:sz="4" w:space="0" w:color="000000"/>
              <w:bottom w:val="single" w:sz="4" w:space="0" w:color="000000"/>
              <w:right w:val="single" w:sz="4" w:space="0" w:color="000000"/>
            </w:tcBorders>
            <w:shd w:val="clear" w:color="auto" w:fill="D9D9D9"/>
          </w:tcPr>
          <w:p w14:paraId="743C5FDC" w14:textId="77777777" w:rsidR="00A6588E" w:rsidRPr="00CF01D6" w:rsidRDefault="00A6588E" w:rsidP="00D12851">
            <w:pPr>
              <w:pStyle w:val="TableParagraph"/>
              <w:kinsoku w:val="0"/>
              <w:overflowPunct w:val="0"/>
              <w:spacing w:before="0"/>
              <w:jc w:val="center"/>
              <w:rPr>
                <w:b/>
                <w:bCs/>
                <w:spacing w:val="-5"/>
                <w:sz w:val="22"/>
                <w:szCs w:val="22"/>
              </w:rPr>
            </w:pPr>
            <w:r w:rsidRPr="00CF01D6">
              <w:rPr>
                <w:b/>
                <w:bCs/>
                <w:sz w:val="22"/>
                <w:szCs w:val="22"/>
              </w:rPr>
              <w:t>R</w:t>
            </w:r>
            <w:r w:rsidR="008F65BB" w:rsidRPr="00CF01D6">
              <w:rPr>
                <w:b/>
                <w:bCs/>
                <w:sz w:val="22"/>
                <w:szCs w:val="22"/>
              </w:rPr>
              <w:t>S</w:t>
            </w:r>
            <w:r w:rsidRPr="00CF01D6">
              <w:rPr>
                <w:b/>
                <w:bCs/>
                <w:spacing w:val="-5"/>
                <w:sz w:val="22"/>
                <w:szCs w:val="22"/>
              </w:rPr>
              <w:t xml:space="preserve"> </w:t>
            </w:r>
            <w:r w:rsidRPr="00CF01D6">
              <w:rPr>
                <w:b/>
                <w:bCs/>
                <w:sz w:val="22"/>
                <w:szCs w:val="22"/>
              </w:rPr>
              <w:t>(95</w:t>
            </w:r>
            <w:r w:rsidR="00FA22A6" w:rsidRPr="00CF01D6">
              <w:rPr>
                <w:b/>
                <w:bCs/>
                <w:sz w:val="22"/>
                <w:szCs w:val="22"/>
              </w:rPr>
              <w:t> %</w:t>
            </w:r>
            <w:r w:rsidRPr="00CF01D6">
              <w:rPr>
                <w:b/>
                <w:bCs/>
                <w:sz w:val="22"/>
                <w:szCs w:val="22"/>
              </w:rPr>
              <w:t xml:space="preserve"> </w:t>
            </w:r>
            <w:r w:rsidRPr="00CF01D6">
              <w:rPr>
                <w:b/>
                <w:bCs/>
                <w:spacing w:val="-5"/>
                <w:sz w:val="22"/>
                <w:szCs w:val="22"/>
              </w:rPr>
              <w:t>PI)</w:t>
            </w:r>
          </w:p>
        </w:tc>
      </w:tr>
      <w:tr w:rsidR="00A6588E" w:rsidRPr="00CF01D6" w14:paraId="1B3606F4" w14:textId="77777777" w:rsidTr="004205EA">
        <w:trPr>
          <w:trHeight w:val="544"/>
        </w:trPr>
        <w:tc>
          <w:tcPr>
            <w:tcW w:w="1750" w:type="dxa"/>
            <w:tcBorders>
              <w:top w:val="single" w:sz="4" w:space="0" w:color="000000"/>
              <w:left w:val="single" w:sz="4" w:space="0" w:color="000000"/>
              <w:bottom w:val="single" w:sz="4" w:space="0" w:color="000000"/>
              <w:right w:val="single" w:sz="4" w:space="0" w:color="000000"/>
            </w:tcBorders>
          </w:tcPr>
          <w:p w14:paraId="7FB77F10" w14:textId="77777777"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 </w:t>
            </w:r>
            <w:r w:rsidRPr="00CF01D6">
              <w:rPr>
                <w:sz w:val="22"/>
                <w:szCs w:val="22"/>
              </w:rPr>
              <w:t xml:space="preserve">30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50</w:t>
            </w:r>
          </w:p>
        </w:tc>
        <w:tc>
          <w:tcPr>
            <w:tcW w:w="744" w:type="dxa"/>
            <w:tcBorders>
              <w:top w:val="single" w:sz="4" w:space="0" w:color="000000"/>
              <w:left w:val="single" w:sz="4" w:space="0" w:color="000000"/>
              <w:bottom w:val="single" w:sz="4" w:space="0" w:color="000000"/>
            </w:tcBorders>
          </w:tcPr>
          <w:p w14:paraId="3D9293BB" w14:textId="77777777"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1</w:t>
            </w:r>
            <w:r w:rsidR="00D12851" w:rsidRPr="00CF01D6">
              <w:rPr>
                <w:sz w:val="22"/>
                <w:szCs w:val="22"/>
              </w:rPr>
              <w:t> </w:t>
            </w:r>
            <w:r w:rsidRPr="00CF01D6">
              <w:rPr>
                <w:spacing w:val="-5"/>
                <w:sz w:val="22"/>
                <w:szCs w:val="22"/>
              </w:rPr>
              <w:t>302</w:t>
            </w:r>
          </w:p>
        </w:tc>
        <w:tc>
          <w:tcPr>
            <w:tcW w:w="1049" w:type="dxa"/>
            <w:tcBorders>
              <w:top w:val="single" w:sz="4" w:space="0" w:color="000000"/>
              <w:bottom w:val="single" w:sz="4" w:space="0" w:color="000000"/>
              <w:right w:val="single" w:sz="4" w:space="0" w:color="000000"/>
            </w:tcBorders>
          </w:tcPr>
          <w:p w14:paraId="3B3A3DC8" w14:textId="77777777"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16</w:t>
            </w:r>
          </w:p>
        </w:tc>
        <w:tc>
          <w:tcPr>
            <w:tcW w:w="1077" w:type="dxa"/>
            <w:tcBorders>
              <w:top w:val="single" w:sz="4" w:space="0" w:color="000000"/>
              <w:left w:val="single" w:sz="4" w:space="0" w:color="000000"/>
              <w:bottom w:val="single" w:sz="4" w:space="0" w:color="000000"/>
              <w:right w:val="single" w:sz="4" w:space="0" w:color="000000"/>
            </w:tcBorders>
          </w:tcPr>
          <w:p w14:paraId="4460FB1F" w14:textId="77777777"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0,64</w:t>
            </w:r>
          </w:p>
        </w:tc>
        <w:tc>
          <w:tcPr>
            <w:tcW w:w="785" w:type="dxa"/>
            <w:tcBorders>
              <w:top w:val="single" w:sz="4" w:space="0" w:color="000000"/>
              <w:left w:val="single" w:sz="4" w:space="0" w:color="000000"/>
              <w:bottom w:val="single" w:sz="4" w:space="0" w:color="000000"/>
              <w:right w:val="single" w:sz="4" w:space="0" w:color="000000"/>
            </w:tcBorders>
          </w:tcPr>
          <w:p w14:paraId="578EA974" w14:textId="77777777"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1</w:t>
            </w:r>
            <w:r w:rsidR="00D12851" w:rsidRPr="00CF01D6">
              <w:rPr>
                <w:sz w:val="22"/>
                <w:szCs w:val="22"/>
              </w:rPr>
              <w:t> </w:t>
            </w:r>
            <w:r w:rsidRPr="00CF01D6">
              <w:rPr>
                <w:spacing w:val="-5"/>
                <w:sz w:val="22"/>
                <w:szCs w:val="22"/>
              </w:rPr>
              <w:t>305</w:t>
            </w:r>
          </w:p>
        </w:tc>
        <w:tc>
          <w:tcPr>
            <w:tcW w:w="1113" w:type="dxa"/>
            <w:tcBorders>
              <w:top w:val="single" w:sz="4" w:space="0" w:color="000000"/>
              <w:left w:val="single" w:sz="4" w:space="0" w:color="000000"/>
              <w:bottom w:val="single" w:sz="4" w:space="0" w:color="000000"/>
            </w:tcBorders>
          </w:tcPr>
          <w:p w14:paraId="1707B523" w14:textId="77777777"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35</w:t>
            </w:r>
          </w:p>
        </w:tc>
        <w:tc>
          <w:tcPr>
            <w:tcW w:w="1082" w:type="dxa"/>
            <w:tcBorders>
              <w:top w:val="single" w:sz="4" w:space="0" w:color="000000"/>
              <w:bottom w:val="single" w:sz="4" w:space="0" w:color="000000"/>
              <w:right w:val="single" w:sz="4" w:space="0" w:color="000000"/>
            </w:tcBorders>
          </w:tcPr>
          <w:p w14:paraId="1DBCCC12" w14:textId="77777777"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1,40</w:t>
            </w:r>
          </w:p>
        </w:tc>
        <w:tc>
          <w:tcPr>
            <w:tcW w:w="1472" w:type="dxa"/>
            <w:tcBorders>
              <w:top w:val="single" w:sz="4" w:space="0" w:color="000000"/>
              <w:left w:val="single" w:sz="4" w:space="0" w:color="000000"/>
              <w:bottom w:val="single" w:sz="4" w:space="0" w:color="000000"/>
              <w:right w:val="single" w:sz="4" w:space="0" w:color="000000"/>
            </w:tcBorders>
          </w:tcPr>
          <w:p w14:paraId="6EED8589" w14:textId="77777777" w:rsidR="00D12851" w:rsidRPr="00CF01D6" w:rsidRDefault="00A6588E" w:rsidP="00D12851">
            <w:pPr>
              <w:pStyle w:val="TableParagraph"/>
              <w:kinsoku w:val="0"/>
              <w:overflowPunct w:val="0"/>
              <w:spacing w:before="0"/>
              <w:jc w:val="center"/>
              <w:rPr>
                <w:sz w:val="22"/>
                <w:szCs w:val="22"/>
              </w:rPr>
            </w:pPr>
            <w:r w:rsidRPr="00CF01D6">
              <w:rPr>
                <w:sz w:val="22"/>
                <w:szCs w:val="22"/>
              </w:rPr>
              <w:t>0,45</w:t>
            </w:r>
          </w:p>
          <w:p w14:paraId="2928BF0C" w14:textId="77777777" w:rsidR="00A6588E" w:rsidRPr="00CF01D6" w:rsidRDefault="00A6588E" w:rsidP="00D12851">
            <w:pPr>
              <w:pStyle w:val="TableParagraph"/>
              <w:kinsoku w:val="0"/>
              <w:overflowPunct w:val="0"/>
              <w:spacing w:before="0"/>
              <w:jc w:val="center"/>
              <w:rPr>
                <w:spacing w:val="-4"/>
                <w:sz w:val="22"/>
                <w:szCs w:val="22"/>
              </w:rPr>
            </w:pPr>
            <w:r w:rsidRPr="00CF01D6">
              <w:rPr>
                <w:sz w:val="22"/>
                <w:szCs w:val="22"/>
              </w:rPr>
              <w:t>(0,25,</w:t>
            </w:r>
            <w:r w:rsidRPr="00CF01D6">
              <w:rPr>
                <w:spacing w:val="-1"/>
                <w:sz w:val="22"/>
                <w:szCs w:val="22"/>
              </w:rPr>
              <w:t xml:space="preserve"> </w:t>
            </w:r>
            <w:r w:rsidRPr="00CF01D6">
              <w:rPr>
                <w:spacing w:val="-4"/>
                <w:sz w:val="22"/>
                <w:szCs w:val="22"/>
              </w:rPr>
              <w:t>0,81)</w:t>
            </w:r>
          </w:p>
        </w:tc>
      </w:tr>
      <w:tr w:rsidR="00A6588E" w:rsidRPr="00CF01D6" w14:paraId="0251896A" w14:textId="77777777" w:rsidTr="004205EA">
        <w:trPr>
          <w:trHeight w:val="546"/>
        </w:trPr>
        <w:tc>
          <w:tcPr>
            <w:tcW w:w="1750" w:type="dxa"/>
            <w:tcBorders>
              <w:top w:val="single" w:sz="4" w:space="0" w:color="000000"/>
              <w:left w:val="single" w:sz="4" w:space="0" w:color="000000"/>
              <w:bottom w:val="single" w:sz="4" w:space="0" w:color="000000"/>
              <w:right w:val="single" w:sz="4" w:space="0" w:color="000000"/>
            </w:tcBorders>
          </w:tcPr>
          <w:p w14:paraId="02B57F15" w14:textId="77777777"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50</w:t>
            </w:r>
            <w:r w:rsidRPr="00CF01D6">
              <w:rPr>
                <w:spacing w:val="-3"/>
                <w:sz w:val="22"/>
                <w:szCs w:val="22"/>
              </w:rPr>
              <w:t xml:space="preserve">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70</w:t>
            </w:r>
          </w:p>
        </w:tc>
        <w:tc>
          <w:tcPr>
            <w:tcW w:w="744" w:type="dxa"/>
            <w:tcBorders>
              <w:top w:val="single" w:sz="4" w:space="0" w:color="000000"/>
              <w:left w:val="single" w:sz="4" w:space="0" w:color="000000"/>
              <w:bottom w:val="single" w:sz="4" w:space="0" w:color="000000"/>
            </w:tcBorders>
          </w:tcPr>
          <w:p w14:paraId="07D90433" w14:textId="77777777"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2</w:t>
            </w:r>
            <w:r w:rsidR="00D12851" w:rsidRPr="00CF01D6">
              <w:rPr>
                <w:sz w:val="22"/>
                <w:szCs w:val="22"/>
              </w:rPr>
              <w:t> </w:t>
            </w:r>
            <w:r w:rsidRPr="00CF01D6">
              <w:rPr>
                <w:spacing w:val="-5"/>
                <w:sz w:val="22"/>
                <w:szCs w:val="22"/>
              </w:rPr>
              <w:t>093</w:t>
            </w:r>
          </w:p>
        </w:tc>
        <w:tc>
          <w:tcPr>
            <w:tcW w:w="1049" w:type="dxa"/>
            <w:tcBorders>
              <w:top w:val="single" w:sz="4" w:space="0" w:color="000000"/>
              <w:bottom w:val="single" w:sz="4" w:space="0" w:color="000000"/>
              <w:right w:val="single" w:sz="4" w:space="0" w:color="000000"/>
            </w:tcBorders>
          </w:tcPr>
          <w:p w14:paraId="2B82DB84" w14:textId="77777777"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19</w:t>
            </w:r>
          </w:p>
        </w:tc>
        <w:tc>
          <w:tcPr>
            <w:tcW w:w="1077" w:type="dxa"/>
            <w:tcBorders>
              <w:top w:val="single" w:sz="4" w:space="0" w:color="000000"/>
              <w:left w:val="single" w:sz="4" w:space="0" w:color="000000"/>
              <w:bottom w:val="single" w:sz="4" w:space="0" w:color="000000"/>
              <w:right w:val="single" w:sz="4" w:space="0" w:color="000000"/>
            </w:tcBorders>
          </w:tcPr>
          <w:p w14:paraId="562C3042" w14:textId="77777777"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0,42</w:t>
            </w:r>
          </w:p>
        </w:tc>
        <w:tc>
          <w:tcPr>
            <w:tcW w:w="785" w:type="dxa"/>
            <w:tcBorders>
              <w:top w:val="single" w:sz="4" w:space="0" w:color="000000"/>
              <w:left w:val="single" w:sz="4" w:space="0" w:color="000000"/>
              <w:bottom w:val="single" w:sz="4" w:space="0" w:color="000000"/>
              <w:right w:val="single" w:sz="4" w:space="0" w:color="000000"/>
            </w:tcBorders>
          </w:tcPr>
          <w:p w14:paraId="78443258" w14:textId="77777777"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2</w:t>
            </w:r>
            <w:r w:rsidR="00D12851" w:rsidRPr="00CF01D6">
              <w:rPr>
                <w:sz w:val="22"/>
                <w:szCs w:val="22"/>
              </w:rPr>
              <w:t> </w:t>
            </w:r>
            <w:r w:rsidRPr="00CF01D6">
              <w:rPr>
                <w:spacing w:val="-5"/>
                <w:sz w:val="22"/>
                <w:szCs w:val="22"/>
              </w:rPr>
              <w:t>106</w:t>
            </w:r>
          </w:p>
        </w:tc>
        <w:tc>
          <w:tcPr>
            <w:tcW w:w="1113" w:type="dxa"/>
            <w:tcBorders>
              <w:top w:val="single" w:sz="4" w:space="0" w:color="000000"/>
              <w:left w:val="single" w:sz="4" w:space="0" w:color="000000"/>
              <w:bottom w:val="single" w:sz="4" w:space="0" w:color="000000"/>
            </w:tcBorders>
          </w:tcPr>
          <w:p w14:paraId="6B4C64BC" w14:textId="77777777"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51</w:t>
            </w:r>
          </w:p>
        </w:tc>
        <w:tc>
          <w:tcPr>
            <w:tcW w:w="1082" w:type="dxa"/>
            <w:tcBorders>
              <w:top w:val="single" w:sz="4" w:space="0" w:color="000000"/>
              <w:bottom w:val="single" w:sz="4" w:space="0" w:color="000000"/>
              <w:right w:val="single" w:sz="4" w:space="0" w:color="000000"/>
            </w:tcBorders>
          </w:tcPr>
          <w:p w14:paraId="6CC1696B" w14:textId="77777777"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1,10</w:t>
            </w:r>
          </w:p>
        </w:tc>
        <w:tc>
          <w:tcPr>
            <w:tcW w:w="1472" w:type="dxa"/>
            <w:tcBorders>
              <w:top w:val="single" w:sz="4" w:space="0" w:color="000000"/>
              <w:left w:val="single" w:sz="4" w:space="0" w:color="000000"/>
              <w:bottom w:val="single" w:sz="4" w:space="0" w:color="000000"/>
              <w:right w:val="single" w:sz="4" w:space="0" w:color="000000"/>
            </w:tcBorders>
          </w:tcPr>
          <w:p w14:paraId="52F62814" w14:textId="77777777" w:rsidR="00D12851" w:rsidRPr="00CF01D6" w:rsidRDefault="00A6588E" w:rsidP="00D12851">
            <w:pPr>
              <w:pStyle w:val="TableParagraph"/>
              <w:kinsoku w:val="0"/>
              <w:overflowPunct w:val="0"/>
              <w:spacing w:before="0"/>
              <w:jc w:val="center"/>
              <w:rPr>
                <w:sz w:val="22"/>
                <w:szCs w:val="22"/>
              </w:rPr>
            </w:pPr>
            <w:r w:rsidRPr="00CF01D6">
              <w:rPr>
                <w:sz w:val="22"/>
                <w:szCs w:val="22"/>
              </w:rPr>
              <w:t>0,38</w:t>
            </w:r>
          </w:p>
          <w:p w14:paraId="486C6AFF" w14:textId="77777777" w:rsidR="00A6588E" w:rsidRPr="00CF01D6" w:rsidRDefault="00A6588E" w:rsidP="00D12851">
            <w:pPr>
              <w:pStyle w:val="TableParagraph"/>
              <w:kinsoku w:val="0"/>
              <w:overflowPunct w:val="0"/>
              <w:spacing w:before="0"/>
              <w:jc w:val="center"/>
              <w:rPr>
                <w:spacing w:val="-4"/>
                <w:sz w:val="22"/>
                <w:szCs w:val="22"/>
              </w:rPr>
            </w:pPr>
            <w:r w:rsidRPr="00CF01D6">
              <w:rPr>
                <w:sz w:val="22"/>
                <w:szCs w:val="22"/>
              </w:rPr>
              <w:t>(0,22,</w:t>
            </w:r>
            <w:r w:rsidRPr="00CF01D6">
              <w:rPr>
                <w:spacing w:val="-1"/>
                <w:sz w:val="22"/>
                <w:szCs w:val="22"/>
              </w:rPr>
              <w:t xml:space="preserve"> </w:t>
            </w:r>
            <w:r w:rsidRPr="00CF01D6">
              <w:rPr>
                <w:spacing w:val="-4"/>
                <w:sz w:val="22"/>
                <w:szCs w:val="22"/>
              </w:rPr>
              <w:t>0,64)</w:t>
            </w:r>
          </w:p>
        </w:tc>
      </w:tr>
      <w:tr w:rsidR="00A6588E" w:rsidRPr="00CF01D6" w14:paraId="46B8208C" w14:textId="77777777" w:rsidTr="004205EA">
        <w:trPr>
          <w:trHeight w:val="546"/>
        </w:trPr>
        <w:tc>
          <w:tcPr>
            <w:tcW w:w="1750" w:type="dxa"/>
            <w:tcBorders>
              <w:top w:val="single" w:sz="4" w:space="0" w:color="000000"/>
              <w:left w:val="single" w:sz="4" w:space="0" w:color="000000"/>
              <w:bottom w:val="single" w:sz="4" w:space="0" w:color="000000"/>
              <w:right w:val="single" w:sz="4" w:space="0" w:color="000000"/>
            </w:tcBorders>
          </w:tcPr>
          <w:p w14:paraId="0D1153A5" w14:textId="77777777"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70</w:t>
            </w:r>
            <w:r w:rsidRPr="00CF01D6">
              <w:rPr>
                <w:spacing w:val="-3"/>
                <w:sz w:val="22"/>
                <w:szCs w:val="22"/>
              </w:rPr>
              <w:t xml:space="preserve">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90</w:t>
            </w:r>
          </w:p>
        </w:tc>
        <w:tc>
          <w:tcPr>
            <w:tcW w:w="744" w:type="dxa"/>
            <w:tcBorders>
              <w:top w:val="single" w:sz="4" w:space="0" w:color="000000"/>
              <w:left w:val="single" w:sz="4" w:space="0" w:color="000000"/>
              <w:bottom w:val="single" w:sz="4" w:space="0" w:color="000000"/>
            </w:tcBorders>
          </w:tcPr>
          <w:p w14:paraId="6CC293E5" w14:textId="77777777"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1</w:t>
            </w:r>
            <w:r w:rsidR="00D12851" w:rsidRPr="00CF01D6">
              <w:rPr>
                <w:sz w:val="22"/>
                <w:szCs w:val="22"/>
              </w:rPr>
              <w:t> </w:t>
            </w:r>
            <w:r w:rsidRPr="00CF01D6">
              <w:rPr>
                <w:spacing w:val="-5"/>
                <w:sz w:val="22"/>
                <w:szCs w:val="22"/>
              </w:rPr>
              <w:t>661</w:t>
            </w:r>
          </w:p>
        </w:tc>
        <w:tc>
          <w:tcPr>
            <w:tcW w:w="1049" w:type="dxa"/>
            <w:tcBorders>
              <w:top w:val="single" w:sz="4" w:space="0" w:color="000000"/>
              <w:bottom w:val="single" w:sz="4" w:space="0" w:color="000000"/>
              <w:right w:val="single" w:sz="4" w:space="0" w:color="000000"/>
            </w:tcBorders>
          </w:tcPr>
          <w:p w14:paraId="7FB09670" w14:textId="77777777"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17</w:t>
            </w:r>
          </w:p>
        </w:tc>
        <w:tc>
          <w:tcPr>
            <w:tcW w:w="1077" w:type="dxa"/>
            <w:tcBorders>
              <w:top w:val="single" w:sz="4" w:space="0" w:color="000000"/>
              <w:left w:val="single" w:sz="4" w:space="0" w:color="000000"/>
              <w:bottom w:val="single" w:sz="4" w:space="0" w:color="000000"/>
              <w:right w:val="single" w:sz="4" w:space="0" w:color="000000"/>
            </w:tcBorders>
          </w:tcPr>
          <w:p w14:paraId="34884B16" w14:textId="77777777"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0,44</w:t>
            </w:r>
          </w:p>
        </w:tc>
        <w:tc>
          <w:tcPr>
            <w:tcW w:w="785" w:type="dxa"/>
            <w:tcBorders>
              <w:top w:val="single" w:sz="4" w:space="0" w:color="000000"/>
              <w:left w:val="single" w:sz="4" w:space="0" w:color="000000"/>
              <w:bottom w:val="single" w:sz="4" w:space="0" w:color="000000"/>
              <w:right w:val="single" w:sz="4" w:space="0" w:color="000000"/>
            </w:tcBorders>
          </w:tcPr>
          <w:p w14:paraId="6BB56355" w14:textId="77777777" w:rsidR="00A6588E" w:rsidRPr="00CF01D6" w:rsidRDefault="00A6588E" w:rsidP="00D12851">
            <w:pPr>
              <w:pStyle w:val="TableParagraph"/>
              <w:kinsoku w:val="0"/>
              <w:overflowPunct w:val="0"/>
              <w:spacing w:before="0"/>
              <w:jc w:val="center"/>
              <w:rPr>
                <w:spacing w:val="-5"/>
                <w:sz w:val="22"/>
                <w:szCs w:val="22"/>
              </w:rPr>
            </w:pPr>
            <w:r w:rsidRPr="00CF01D6">
              <w:rPr>
                <w:sz w:val="22"/>
                <w:szCs w:val="22"/>
              </w:rPr>
              <w:t>1</w:t>
            </w:r>
            <w:r w:rsidR="00D12851" w:rsidRPr="00CF01D6">
              <w:rPr>
                <w:sz w:val="22"/>
                <w:szCs w:val="22"/>
              </w:rPr>
              <w:t> </w:t>
            </w:r>
            <w:r w:rsidRPr="00CF01D6">
              <w:rPr>
                <w:spacing w:val="-5"/>
                <w:sz w:val="22"/>
                <w:szCs w:val="22"/>
              </w:rPr>
              <w:t>703</w:t>
            </w:r>
          </w:p>
        </w:tc>
        <w:tc>
          <w:tcPr>
            <w:tcW w:w="1113" w:type="dxa"/>
            <w:tcBorders>
              <w:top w:val="single" w:sz="4" w:space="0" w:color="000000"/>
              <w:left w:val="single" w:sz="4" w:space="0" w:color="000000"/>
              <w:bottom w:val="single" w:sz="4" w:space="0" w:color="000000"/>
            </w:tcBorders>
          </w:tcPr>
          <w:p w14:paraId="28B093A4" w14:textId="77777777"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35</w:t>
            </w:r>
          </w:p>
        </w:tc>
        <w:tc>
          <w:tcPr>
            <w:tcW w:w="1082" w:type="dxa"/>
            <w:tcBorders>
              <w:top w:val="single" w:sz="4" w:space="0" w:color="000000"/>
              <w:bottom w:val="single" w:sz="4" w:space="0" w:color="000000"/>
              <w:right w:val="single" w:sz="4" w:space="0" w:color="000000"/>
            </w:tcBorders>
          </w:tcPr>
          <w:p w14:paraId="191CB374" w14:textId="77777777"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0,89</w:t>
            </w:r>
          </w:p>
        </w:tc>
        <w:tc>
          <w:tcPr>
            <w:tcW w:w="1472" w:type="dxa"/>
            <w:tcBorders>
              <w:top w:val="single" w:sz="4" w:space="0" w:color="000000"/>
              <w:left w:val="single" w:sz="4" w:space="0" w:color="000000"/>
              <w:bottom w:val="single" w:sz="4" w:space="0" w:color="000000"/>
              <w:right w:val="single" w:sz="4" w:space="0" w:color="000000"/>
            </w:tcBorders>
          </w:tcPr>
          <w:p w14:paraId="7D1D1771" w14:textId="77777777" w:rsidR="00D12851" w:rsidRPr="00CF01D6" w:rsidRDefault="00A6588E" w:rsidP="00D12851">
            <w:pPr>
              <w:pStyle w:val="TableParagraph"/>
              <w:kinsoku w:val="0"/>
              <w:overflowPunct w:val="0"/>
              <w:spacing w:before="0"/>
              <w:jc w:val="center"/>
              <w:rPr>
                <w:sz w:val="22"/>
                <w:szCs w:val="22"/>
              </w:rPr>
            </w:pPr>
            <w:r w:rsidRPr="00CF01D6">
              <w:rPr>
                <w:sz w:val="22"/>
                <w:szCs w:val="22"/>
              </w:rPr>
              <w:t>0,50</w:t>
            </w:r>
          </w:p>
          <w:p w14:paraId="601953FE" w14:textId="77777777" w:rsidR="00A6588E" w:rsidRPr="00CF01D6" w:rsidRDefault="00A6588E" w:rsidP="00D12851">
            <w:pPr>
              <w:pStyle w:val="TableParagraph"/>
              <w:kinsoku w:val="0"/>
              <w:overflowPunct w:val="0"/>
              <w:spacing w:before="0"/>
              <w:jc w:val="center"/>
              <w:rPr>
                <w:spacing w:val="-4"/>
                <w:sz w:val="22"/>
                <w:szCs w:val="22"/>
              </w:rPr>
            </w:pPr>
            <w:r w:rsidRPr="00CF01D6">
              <w:rPr>
                <w:sz w:val="22"/>
                <w:szCs w:val="22"/>
              </w:rPr>
              <w:t>(0,28,</w:t>
            </w:r>
            <w:r w:rsidRPr="00CF01D6">
              <w:rPr>
                <w:spacing w:val="-1"/>
                <w:sz w:val="22"/>
                <w:szCs w:val="22"/>
              </w:rPr>
              <w:t xml:space="preserve"> </w:t>
            </w:r>
            <w:r w:rsidRPr="00CF01D6">
              <w:rPr>
                <w:spacing w:val="-4"/>
                <w:sz w:val="22"/>
                <w:szCs w:val="22"/>
              </w:rPr>
              <w:t>0,89)</w:t>
            </w:r>
          </w:p>
        </w:tc>
      </w:tr>
      <w:tr w:rsidR="00A6588E" w:rsidRPr="00CF01D6" w14:paraId="05EA7600" w14:textId="77777777" w:rsidTr="004205EA">
        <w:trPr>
          <w:trHeight w:val="545"/>
        </w:trPr>
        <w:tc>
          <w:tcPr>
            <w:tcW w:w="1750" w:type="dxa"/>
            <w:tcBorders>
              <w:top w:val="single" w:sz="4" w:space="0" w:color="000000"/>
              <w:left w:val="single" w:sz="4" w:space="0" w:color="000000"/>
              <w:bottom w:val="single" w:sz="4" w:space="0" w:color="000000"/>
              <w:right w:val="single" w:sz="4" w:space="0" w:color="000000"/>
            </w:tcBorders>
          </w:tcPr>
          <w:p w14:paraId="20C57C91" w14:textId="77777777"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90</w:t>
            </w:r>
            <w:r w:rsidRPr="00CF01D6">
              <w:rPr>
                <w:spacing w:val="-3"/>
                <w:sz w:val="22"/>
                <w:szCs w:val="22"/>
              </w:rPr>
              <w:t xml:space="preserve">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110</w:t>
            </w:r>
          </w:p>
        </w:tc>
        <w:tc>
          <w:tcPr>
            <w:tcW w:w="744" w:type="dxa"/>
            <w:tcBorders>
              <w:top w:val="single" w:sz="4" w:space="0" w:color="000000"/>
              <w:left w:val="single" w:sz="4" w:space="0" w:color="000000"/>
              <w:bottom w:val="single" w:sz="4" w:space="0" w:color="000000"/>
            </w:tcBorders>
          </w:tcPr>
          <w:p w14:paraId="53489B1E" w14:textId="77777777"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927</w:t>
            </w:r>
          </w:p>
        </w:tc>
        <w:tc>
          <w:tcPr>
            <w:tcW w:w="1049" w:type="dxa"/>
            <w:tcBorders>
              <w:top w:val="single" w:sz="4" w:space="0" w:color="000000"/>
              <w:bottom w:val="single" w:sz="4" w:space="0" w:color="000000"/>
              <w:right w:val="single" w:sz="4" w:space="0" w:color="000000"/>
            </w:tcBorders>
          </w:tcPr>
          <w:p w14:paraId="2373C2F0" w14:textId="77777777"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5</w:t>
            </w:r>
          </w:p>
        </w:tc>
        <w:tc>
          <w:tcPr>
            <w:tcW w:w="1077" w:type="dxa"/>
            <w:tcBorders>
              <w:top w:val="single" w:sz="4" w:space="0" w:color="000000"/>
              <w:left w:val="single" w:sz="4" w:space="0" w:color="000000"/>
              <w:bottom w:val="single" w:sz="4" w:space="0" w:color="000000"/>
              <w:right w:val="single" w:sz="4" w:space="0" w:color="000000"/>
            </w:tcBorders>
          </w:tcPr>
          <w:p w14:paraId="2B0A4063" w14:textId="77777777"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0,23</w:t>
            </w:r>
          </w:p>
        </w:tc>
        <w:tc>
          <w:tcPr>
            <w:tcW w:w="785" w:type="dxa"/>
            <w:tcBorders>
              <w:top w:val="single" w:sz="4" w:space="0" w:color="000000"/>
              <w:left w:val="single" w:sz="4" w:space="0" w:color="000000"/>
              <w:bottom w:val="single" w:sz="4" w:space="0" w:color="000000"/>
              <w:right w:val="single" w:sz="4" w:space="0" w:color="000000"/>
            </w:tcBorders>
          </w:tcPr>
          <w:p w14:paraId="4354EF94" w14:textId="77777777"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960</w:t>
            </w:r>
          </w:p>
        </w:tc>
        <w:tc>
          <w:tcPr>
            <w:tcW w:w="1113" w:type="dxa"/>
            <w:tcBorders>
              <w:top w:val="single" w:sz="4" w:space="0" w:color="000000"/>
              <w:left w:val="single" w:sz="4" w:space="0" w:color="000000"/>
              <w:bottom w:val="single" w:sz="4" w:space="0" w:color="000000"/>
            </w:tcBorders>
          </w:tcPr>
          <w:p w14:paraId="2C77E3E6" w14:textId="77777777"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6</w:t>
            </w:r>
          </w:p>
        </w:tc>
        <w:tc>
          <w:tcPr>
            <w:tcW w:w="1082" w:type="dxa"/>
            <w:tcBorders>
              <w:top w:val="single" w:sz="4" w:space="0" w:color="000000"/>
              <w:bottom w:val="single" w:sz="4" w:space="0" w:color="000000"/>
              <w:right w:val="single" w:sz="4" w:space="0" w:color="000000"/>
            </w:tcBorders>
          </w:tcPr>
          <w:p w14:paraId="0E6EADF3" w14:textId="77777777"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0,26</w:t>
            </w:r>
          </w:p>
        </w:tc>
        <w:tc>
          <w:tcPr>
            <w:tcW w:w="1472" w:type="dxa"/>
            <w:tcBorders>
              <w:top w:val="single" w:sz="4" w:space="0" w:color="000000"/>
              <w:left w:val="single" w:sz="4" w:space="0" w:color="000000"/>
              <w:bottom w:val="single" w:sz="4" w:space="0" w:color="000000"/>
              <w:right w:val="single" w:sz="4" w:space="0" w:color="000000"/>
            </w:tcBorders>
          </w:tcPr>
          <w:p w14:paraId="4713EA04" w14:textId="77777777" w:rsidR="00D12851" w:rsidRPr="00CF01D6" w:rsidRDefault="00A6588E" w:rsidP="00D12851">
            <w:pPr>
              <w:pStyle w:val="TableParagraph"/>
              <w:kinsoku w:val="0"/>
              <w:overflowPunct w:val="0"/>
              <w:spacing w:before="0"/>
              <w:jc w:val="center"/>
              <w:rPr>
                <w:sz w:val="22"/>
                <w:szCs w:val="22"/>
              </w:rPr>
            </w:pPr>
            <w:r w:rsidRPr="00CF01D6">
              <w:rPr>
                <w:sz w:val="22"/>
                <w:szCs w:val="22"/>
              </w:rPr>
              <w:t>0,87</w:t>
            </w:r>
          </w:p>
          <w:p w14:paraId="620571C5" w14:textId="77777777" w:rsidR="00A6588E" w:rsidRPr="00CF01D6" w:rsidRDefault="00A6588E" w:rsidP="00D12851">
            <w:pPr>
              <w:pStyle w:val="TableParagraph"/>
              <w:kinsoku w:val="0"/>
              <w:overflowPunct w:val="0"/>
              <w:spacing w:before="0"/>
              <w:jc w:val="center"/>
              <w:rPr>
                <w:spacing w:val="-4"/>
                <w:sz w:val="22"/>
                <w:szCs w:val="22"/>
              </w:rPr>
            </w:pPr>
            <w:r w:rsidRPr="00CF01D6">
              <w:rPr>
                <w:sz w:val="22"/>
                <w:szCs w:val="22"/>
              </w:rPr>
              <w:t>(0,27,</w:t>
            </w:r>
            <w:r w:rsidRPr="00CF01D6">
              <w:rPr>
                <w:spacing w:val="-1"/>
                <w:sz w:val="22"/>
                <w:szCs w:val="22"/>
              </w:rPr>
              <w:t xml:space="preserve"> </w:t>
            </w:r>
            <w:r w:rsidRPr="00CF01D6">
              <w:rPr>
                <w:spacing w:val="-4"/>
                <w:sz w:val="22"/>
                <w:szCs w:val="22"/>
              </w:rPr>
              <w:t>2,86)</w:t>
            </w:r>
          </w:p>
        </w:tc>
      </w:tr>
      <w:tr w:rsidR="00A6588E" w:rsidRPr="00CF01D6" w14:paraId="54F4F7A0" w14:textId="77777777" w:rsidTr="004205EA">
        <w:trPr>
          <w:trHeight w:val="546"/>
        </w:trPr>
        <w:tc>
          <w:tcPr>
            <w:tcW w:w="1750" w:type="dxa"/>
            <w:tcBorders>
              <w:top w:val="single" w:sz="4" w:space="0" w:color="000000"/>
              <w:left w:val="single" w:sz="4" w:space="0" w:color="000000"/>
              <w:bottom w:val="single" w:sz="4" w:space="0" w:color="000000"/>
              <w:right w:val="single" w:sz="4" w:space="0" w:color="000000"/>
            </w:tcBorders>
          </w:tcPr>
          <w:p w14:paraId="0EBD92E7" w14:textId="77777777" w:rsidR="00A6588E" w:rsidRPr="00CF01D6" w:rsidRDefault="00A6588E" w:rsidP="00D12851">
            <w:pPr>
              <w:pStyle w:val="TableParagraph"/>
              <w:kinsoku w:val="0"/>
              <w:overflowPunct w:val="0"/>
              <w:spacing w:before="0"/>
              <w:rPr>
                <w:spacing w:val="-5"/>
                <w:sz w:val="22"/>
                <w:szCs w:val="22"/>
              </w:rPr>
            </w:pPr>
            <w:r w:rsidRPr="00CF01D6">
              <w:rPr>
                <w:sz w:val="22"/>
                <w:szCs w:val="22"/>
              </w:rPr>
              <w:t xml:space="preserve">nuo </w:t>
            </w:r>
            <w:r w:rsidR="00FA22A6" w:rsidRPr="00CF01D6">
              <w:rPr>
                <w:sz w:val="22"/>
                <w:szCs w:val="22"/>
              </w:rPr>
              <w:t>&gt; </w:t>
            </w:r>
            <w:r w:rsidRPr="00CF01D6">
              <w:rPr>
                <w:sz w:val="22"/>
                <w:szCs w:val="22"/>
              </w:rPr>
              <w:t>110</w:t>
            </w:r>
            <w:r w:rsidRPr="00CF01D6">
              <w:rPr>
                <w:spacing w:val="-3"/>
                <w:sz w:val="22"/>
                <w:szCs w:val="22"/>
              </w:rPr>
              <w:t xml:space="preserve"> </w:t>
            </w:r>
            <w:r w:rsidRPr="00CF01D6">
              <w:rPr>
                <w:spacing w:val="-5"/>
                <w:sz w:val="22"/>
                <w:szCs w:val="22"/>
              </w:rPr>
              <w:t>iki</w:t>
            </w:r>
            <w:r w:rsidR="00D12851" w:rsidRPr="00CF01D6">
              <w:rPr>
                <w:spacing w:val="-5"/>
                <w:sz w:val="22"/>
                <w:szCs w:val="22"/>
              </w:rPr>
              <w:t xml:space="preserve"> </w:t>
            </w:r>
            <w:r w:rsidR="00FA22A6" w:rsidRPr="00CF01D6">
              <w:rPr>
                <w:sz w:val="22"/>
                <w:szCs w:val="22"/>
              </w:rPr>
              <w:t>≤ </w:t>
            </w:r>
            <w:r w:rsidRPr="00CF01D6">
              <w:rPr>
                <w:spacing w:val="-5"/>
                <w:sz w:val="22"/>
                <w:szCs w:val="22"/>
              </w:rPr>
              <w:t>130</w:t>
            </w:r>
          </w:p>
        </w:tc>
        <w:tc>
          <w:tcPr>
            <w:tcW w:w="744" w:type="dxa"/>
            <w:tcBorders>
              <w:top w:val="single" w:sz="4" w:space="0" w:color="000000"/>
              <w:left w:val="single" w:sz="4" w:space="0" w:color="000000"/>
              <w:bottom w:val="single" w:sz="4" w:space="0" w:color="000000"/>
            </w:tcBorders>
          </w:tcPr>
          <w:p w14:paraId="19B9648A" w14:textId="77777777"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497</w:t>
            </w:r>
          </w:p>
        </w:tc>
        <w:tc>
          <w:tcPr>
            <w:tcW w:w="1049" w:type="dxa"/>
            <w:tcBorders>
              <w:top w:val="single" w:sz="4" w:space="0" w:color="000000"/>
              <w:bottom w:val="single" w:sz="4" w:space="0" w:color="000000"/>
              <w:right w:val="single" w:sz="4" w:space="0" w:color="000000"/>
            </w:tcBorders>
          </w:tcPr>
          <w:p w14:paraId="7852B395" w14:textId="77777777"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2</w:t>
            </w:r>
          </w:p>
        </w:tc>
        <w:tc>
          <w:tcPr>
            <w:tcW w:w="1077" w:type="dxa"/>
            <w:tcBorders>
              <w:top w:val="single" w:sz="4" w:space="0" w:color="000000"/>
              <w:left w:val="single" w:sz="4" w:space="0" w:color="000000"/>
              <w:bottom w:val="single" w:sz="4" w:space="0" w:color="000000"/>
              <w:right w:val="single" w:sz="4" w:space="0" w:color="000000"/>
            </w:tcBorders>
          </w:tcPr>
          <w:p w14:paraId="17C056D7" w14:textId="77777777"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0,17</w:t>
            </w:r>
          </w:p>
        </w:tc>
        <w:tc>
          <w:tcPr>
            <w:tcW w:w="785" w:type="dxa"/>
            <w:tcBorders>
              <w:top w:val="single" w:sz="4" w:space="0" w:color="000000"/>
              <w:left w:val="single" w:sz="4" w:space="0" w:color="000000"/>
              <w:bottom w:val="single" w:sz="4" w:space="0" w:color="000000"/>
              <w:right w:val="single" w:sz="4" w:space="0" w:color="000000"/>
            </w:tcBorders>
          </w:tcPr>
          <w:p w14:paraId="48D02563" w14:textId="77777777"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469</w:t>
            </w:r>
          </w:p>
        </w:tc>
        <w:tc>
          <w:tcPr>
            <w:tcW w:w="1113" w:type="dxa"/>
            <w:tcBorders>
              <w:top w:val="single" w:sz="4" w:space="0" w:color="000000"/>
              <w:left w:val="single" w:sz="4" w:space="0" w:color="000000"/>
              <w:bottom w:val="single" w:sz="4" w:space="0" w:color="000000"/>
            </w:tcBorders>
          </w:tcPr>
          <w:p w14:paraId="7437120A" w14:textId="77777777"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3</w:t>
            </w:r>
          </w:p>
        </w:tc>
        <w:tc>
          <w:tcPr>
            <w:tcW w:w="1082" w:type="dxa"/>
            <w:tcBorders>
              <w:top w:val="single" w:sz="4" w:space="0" w:color="000000"/>
              <w:bottom w:val="single" w:sz="4" w:space="0" w:color="000000"/>
              <w:right w:val="single" w:sz="4" w:space="0" w:color="000000"/>
            </w:tcBorders>
          </w:tcPr>
          <w:p w14:paraId="7FBC09FB" w14:textId="77777777"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0,26</w:t>
            </w:r>
          </w:p>
        </w:tc>
        <w:tc>
          <w:tcPr>
            <w:tcW w:w="1472" w:type="dxa"/>
            <w:tcBorders>
              <w:top w:val="single" w:sz="4" w:space="0" w:color="000000"/>
              <w:left w:val="single" w:sz="4" w:space="0" w:color="000000"/>
              <w:bottom w:val="single" w:sz="4" w:space="0" w:color="000000"/>
              <w:right w:val="single" w:sz="4" w:space="0" w:color="000000"/>
            </w:tcBorders>
          </w:tcPr>
          <w:p w14:paraId="6BD7E83A" w14:textId="77777777" w:rsidR="00A6588E" w:rsidRPr="00CF01D6" w:rsidRDefault="00A6588E" w:rsidP="00D12851">
            <w:pPr>
              <w:pStyle w:val="TableParagraph"/>
              <w:kinsoku w:val="0"/>
              <w:overflowPunct w:val="0"/>
              <w:spacing w:before="0"/>
              <w:jc w:val="center"/>
              <w:rPr>
                <w:spacing w:val="-10"/>
                <w:sz w:val="22"/>
                <w:szCs w:val="22"/>
                <w:vertAlign w:val="superscript"/>
              </w:rPr>
            </w:pPr>
            <w:r w:rsidRPr="00CF01D6">
              <w:rPr>
                <w:spacing w:val="-2"/>
                <w:sz w:val="22"/>
                <w:szCs w:val="22"/>
              </w:rPr>
              <w:t>--</w:t>
            </w:r>
            <w:r w:rsidRPr="00CF01D6">
              <w:rPr>
                <w:spacing w:val="-10"/>
                <w:sz w:val="22"/>
                <w:szCs w:val="22"/>
                <w:vertAlign w:val="superscript"/>
              </w:rPr>
              <w:t>*</w:t>
            </w:r>
          </w:p>
        </w:tc>
      </w:tr>
      <w:tr w:rsidR="00A6588E" w:rsidRPr="00CF01D6" w14:paraId="61B8FD94" w14:textId="77777777" w:rsidTr="004205EA">
        <w:trPr>
          <w:trHeight w:val="292"/>
        </w:trPr>
        <w:tc>
          <w:tcPr>
            <w:tcW w:w="1750" w:type="dxa"/>
            <w:tcBorders>
              <w:top w:val="single" w:sz="4" w:space="0" w:color="000000"/>
              <w:left w:val="single" w:sz="4" w:space="0" w:color="000000"/>
              <w:bottom w:val="single" w:sz="4" w:space="0" w:color="000000"/>
              <w:right w:val="single" w:sz="4" w:space="0" w:color="000000"/>
            </w:tcBorders>
          </w:tcPr>
          <w:p w14:paraId="54CC8705" w14:textId="77777777" w:rsidR="00A6588E" w:rsidRPr="00CF01D6" w:rsidRDefault="00FA22A6" w:rsidP="00E068FD">
            <w:pPr>
              <w:pStyle w:val="TableParagraph"/>
              <w:kinsoku w:val="0"/>
              <w:overflowPunct w:val="0"/>
              <w:spacing w:before="0"/>
              <w:rPr>
                <w:spacing w:val="-5"/>
                <w:sz w:val="22"/>
                <w:szCs w:val="22"/>
              </w:rPr>
            </w:pPr>
            <w:r w:rsidRPr="00CF01D6">
              <w:rPr>
                <w:sz w:val="22"/>
                <w:szCs w:val="22"/>
              </w:rPr>
              <w:t>&gt; </w:t>
            </w:r>
            <w:r w:rsidR="00A6588E" w:rsidRPr="00CF01D6">
              <w:rPr>
                <w:spacing w:val="-5"/>
                <w:sz w:val="22"/>
                <w:szCs w:val="22"/>
              </w:rPr>
              <w:t>130</w:t>
            </w:r>
          </w:p>
        </w:tc>
        <w:tc>
          <w:tcPr>
            <w:tcW w:w="744" w:type="dxa"/>
            <w:tcBorders>
              <w:top w:val="single" w:sz="4" w:space="0" w:color="000000"/>
              <w:left w:val="single" w:sz="4" w:space="0" w:color="000000"/>
              <w:bottom w:val="single" w:sz="4" w:space="0" w:color="000000"/>
            </w:tcBorders>
          </w:tcPr>
          <w:p w14:paraId="4564B91C" w14:textId="77777777"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462</w:t>
            </w:r>
          </w:p>
        </w:tc>
        <w:tc>
          <w:tcPr>
            <w:tcW w:w="1049" w:type="dxa"/>
            <w:tcBorders>
              <w:top w:val="single" w:sz="4" w:space="0" w:color="000000"/>
              <w:bottom w:val="single" w:sz="4" w:space="0" w:color="000000"/>
              <w:right w:val="single" w:sz="4" w:space="0" w:color="000000"/>
            </w:tcBorders>
          </w:tcPr>
          <w:p w14:paraId="441E4F66" w14:textId="77777777"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1</w:t>
            </w:r>
          </w:p>
        </w:tc>
        <w:tc>
          <w:tcPr>
            <w:tcW w:w="1077" w:type="dxa"/>
            <w:tcBorders>
              <w:top w:val="single" w:sz="4" w:space="0" w:color="000000"/>
              <w:left w:val="single" w:sz="4" w:space="0" w:color="000000"/>
              <w:bottom w:val="single" w:sz="4" w:space="0" w:color="000000"/>
              <w:right w:val="single" w:sz="4" w:space="0" w:color="000000"/>
            </w:tcBorders>
          </w:tcPr>
          <w:p w14:paraId="59D8C8EE" w14:textId="77777777"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0,09</w:t>
            </w:r>
          </w:p>
        </w:tc>
        <w:tc>
          <w:tcPr>
            <w:tcW w:w="785" w:type="dxa"/>
            <w:tcBorders>
              <w:top w:val="single" w:sz="4" w:space="0" w:color="000000"/>
              <w:left w:val="single" w:sz="4" w:space="0" w:color="000000"/>
              <w:bottom w:val="single" w:sz="4" w:space="0" w:color="000000"/>
              <w:right w:val="single" w:sz="4" w:space="0" w:color="000000"/>
            </w:tcBorders>
          </w:tcPr>
          <w:p w14:paraId="6CA13A3C" w14:textId="77777777" w:rsidR="00A6588E" w:rsidRPr="00CF01D6" w:rsidRDefault="00A6588E" w:rsidP="00D12851">
            <w:pPr>
              <w:pStyle w:val="TableParagraph"/>
              <w:kinsoku w:val="0"/>
              <w:overflowPunct w:val="0"/>
              <w:spacing w:before="0"/>
              <w:jc w:val="center"/>
              <w:rPr>
                <w:spacing w:val="-5"/>
                <w:sz w:val="22"/>
                <w:szCs w:val="22"/>
              </w:rPr>
            </w:pPr>
            <w:r w:rsidRPr="00CF01D6">
              <w:rPr>
                <w:spacing w:val="-5"/>
                <w:sz w:val="22"/>
                <w:szCs w:val="22"/>
              </w:rPr>
              <w:t>418</w:t>
            </w:r>
          </w:p>
        </w:tc>
        <w:tc>
          <w:tcPr>
            <w:tcW w:w="1113" w:type="dxa"/>
            <w:tcBorders>
              <w:top w:val="single" w:sz="4" w:space="0" w:color="000000"/>
              <w:left w:val="single" w:sz="4" w:space="0" w:color="000000"/>
              <w:bottom w:val="single" w:sz="4" w:space="0" w:color="000000"/>
            </w:tcBorders>
          </w:tcPr>
          <w:p w14:paraId="0043FF98" w14:textId="77777777" w:rsidR="00A6588E" w:rsidRPr="00CF01D6" w:rsidRDefault="00A6588E" w:rsidP="00D12851">
            <w:pPr>
              <w:pStyle w:val="TableParagraph"/>
              <w:kinsoku w:val="0"/>
              <w:overflowPunct w:val="0"/>
              <w:spacing w:before="0"/>
              <w:jc w:val="center"/>
              <w:rPr>
                <w:spacing w:val="-10"/>
                <w:sz w:val="22"/>
                <w:szCs w:val="22"/>
              </w:rPr>
            </w:pPr>
            <w:r w:rsidRPr="00CF01D6">
              <w:rPr>
                <w:spacing w:val="-10"/>
                <w:sz w:val="22"/>
                <w:szCs w:val="22"/>
              </w:rPr>
              <w:t>1</w:t>
            </w:r>
          </w:p>
        </w:tc>
        <w:tc>
          <w:tcPr>
            <w:tcW w:w="1082" w:type="dxa"/>
            <w:tcBorders>
              <w:top w:val="single" w:sz="4" w:space="0" w:color="000000"/>
              <w:bottom w:val="single" w:sz="4" w:space="0" w:color="000000"/>
              <w:right w:val="single" w:sz="4" w:space="0" w:color="000000"/>
            </w:tcBorders>
          </w:tcPr>
          <w:p w14:paraId="4BB11DFE" w14:textId="77777777" w:rsidR="00A6588E" w:rsidRPr="00CF01D6" w:rsidRDefault="00A6588E" w:rsidP="00D12851">
            <w:pPr>
              <w:pStyle w:val="TableParagraph"/>
              <w:kinsoku w:val="0"/>
              <w:overflowPunct w:val="0"/>
              <w:spacing w:before="0"/>
              <w:jc w:val="center"/>
              <w:rPr>
                <w:spacing w:val="-4"/>
                <w:sz w:val="22"/>
                <w:szCs w:val="22"/>
              </w:rPr>
            </w:pPr>
            <w:r w:rsidRPr="00CF01D6">
              <w:rPr>
                <w:spacing w:val="-4"/>
                <w:sz w:val="22"/>
                <w:szCs w:val="22"/>
              </w:rPr>
              <w:t>0,10</w:t>
            </w:r>
          </w:p>
        </w:tc>
        <w:tc>
          <w:tcPr>
            <w:tcW w:w="1472" w:type="dxa"/>
            <w:tcBorders>
              <w:top w:val="single" w:sz="4" w:space="0" w:color="000000"/>
              <w:left w:val="single" w:sz="4" w:space="0" w:color="000000"/>
              <w:bottom w:val="single" w:sz="4" w:space="0" w:color="000000"/>
              <w:right w:val="single" w:sz="4" w:space="0" w:color="000000"/>
            </w:tcBorders>
          </w:tcPr>
          <w:p w14:paraId="64D886D1" w14:textId="77777777" w:rsidR="00A6588E" w:rsidRPr="00CF01D6" w:rsidRDefault="00A6588E" w:rsidP="00D12851">
            <w:pPr>
              <w:pStyle w:val="TableParagraph"/>
              <w:kinsoku w:val="0"/>
              <w:overflowPunct w:val="0"/>
              <w:spacing w:before="0"/>
              <w:jc w:val="center"/>
              <w:rPr>
                <w:spacing w:val="-10"/>
                <w:sz w:val="22"/>
                <w:szCs w:val="22"/>
                <w:vertAlign w:val="superscript"/>
              </w:rPr>
            </w:pPr>
            <w:r w:rsidRPr="00CF01D6">
              <w:rPr>
                <w:spacing w:val="-2"/>
                <w:sz w:val="22"/>
                <w:szCs w:val="22"/>
              </w:rPr>
              <w:t>--</w:t>
            </w:r>
            <w:r w:rsidRPr="00CF01D6">
              <w:rPr>
                <w:spacing w:val="-10"/>
                <w:sz w:val="22"/>
                <w:szCs w:val="22"/>
                <w:vertAlign w:val="superscript"/>
              </w:rPr>
              <w:t>*</w:t>
            </w:r>
          </w:p>
        </w:tc>
      </w:tr>
    </w:tbl>
    <w:p w14:paraId="10E5080F" w14:textId="77777777" w:rsidR="00A6588E" w:rsidRPr="00CF01D6" w:rsidRDefault="00A6588E" w:rsidP="007A6A3E">
      <w:pPr>
        <w:jc w:val="both"/>
        <w:rPr>
          <w:spacing w:val="-2"/>
        </w:rPr>
      </w:pPr>
      <w:r w:rsidRPr="00CF01D6">
        <w:t>Santrumpos:</w:t>
      </w:r>
      <w:r w:rsidRPr="00CF01D6">
        <w:rPr>
          <w:spacing w:val="-2"/>
        </w:rPr>
        <w:t xml:space="preserve"> </w:t>
      </w:r>
      <w:r w:rsidRPr="00CF01D6">
        <w:t>N</w:t>
      </w:r>
      <w:r w:rsidRPr="00CF01D6">
        <w:rPr>
          <w:spacing w:val="-4"/>
        </w:rPr>
        <w:t xml:space="preserve"> </w:t>
      </w:r>
      <w:r w:rsidRPr="00CF01D6">
        <w:t>=</w:t>
      </w:r>
      <w:r w:rsidRPr="00CF01D6">
        <w:rPr>
          <w:spacing w:val="-3"/>
        </w:rPr>
        <w:t xml:space="preserve"> </w:t>
      </w:r>
      <w:r w:rsidRPr="00CF01D6">
        <w:t>tiriamųjų</w:t>
      </w:r>
      <w:r w:rsidRPr="00CF01D6">
        <w:rPr>
          <w:spacing w:val="-6"/>
        </w:rPr>
        <w:t xml:space="preserve"> </w:t>
      </w:r>
      <w:r w:rsidRPr="00CF01D6">
        <w:t>skaičius</w:t>
      </w:r>
      <w:r w:rsidRPr="00CF01D6">
        <w:rPr>
          <w:spacing w:val="-3"/>
        </w:rPr>
        <w:t xml:space="preserve"> </w:t>
      </w:r>
      <w:proofErr w:type="spellStart"/>
      <w:r w:rsidRPr="00CF01D6">
        <w:t>mITT</w:t>
      </w:r>
      <w:proofErr w:type="spellEnd"/>
      <w:r w:rsidRPr="00CF01D6">
        <w:rPr>
          <w:spacing w:val="-3"/>
        </w:rPr>
        <w:t xml:space="preserve"> </w:t>
      </w:r>
      <w:r w:rsidRPr="00CF01D6">
        <w:t>populiacijoje</w:t>
      </w:r>
      <w:r w:rsidRPr="00CF01D6">
        <w:rPr>
          <w:spacing w:val="-2"/>
        </w:rPr>
        <w:t xml:space="preserve"> </w:t>
      </w:r>
      <w:r w:rsidRPr="00CF01D6">
        <w:t>visą</w:t>
      </w:r>
      <w:r w:rsidRPr="00CF01D6">
        <w:rPr>
          <w:spacing w:val="-3"/>
        </w:rPr>
        <w:t xml:space="preserve"> </w:t>
      </w:r>
      <w:r w:rsidRPr="00CF01D6">
        <w:t>tyrimo</w:t>
      </w:r>
      <w:r w:rsidRPr="00CF01D6">
        <w:rPr>
          <w:spacing w:val="-5"/>
        </w:rPr>
        <w:t xml:space="preserve"> </w:t>
      </w:r>
      <w:r w:rsidRPr="00CF01D6">
        <w:t>laikotarpį;</w:t>
      </w:r>
      <w:r w:rsidRPr="00CF01D6">
        <w:rPr>
          <w:spacing w:val="-2"/>
        </w:rPr>
        <w:t xml:space="preserve"> </w:t>
      </w:r>
      <w:proofErr w:type="spellStart"/>
      <w:r w:rsidRPr="00CF01D6">
        <w:t>mITT</w:t>
      </w:r>
      <w:proofErr w:type="spellEnd"/>
      <w:r w:rsidRPr="00CF01D6">
        <w:rPr>
          <w:spacing w:val="-3"/>
        </w:rPr>
        <w:t xml:space="preserve"> </w:t>
      </w:r>
      <w:r w:rsidRPr="00CF01D6">
        <w:t>=</w:t>
      </w:r>
      <w:r w:rsidRPr="00CF01D6">
        <w:rPr>
          <w:spacing w:val="-3"/>
        </w:rPr>
        <w:t xml:space="preserve"> </w:t>
      </w:r>
      <w:r w:rsidRPr="00CF01D6">
        <w:t>modifikuota ketinta gydyti; n =</w:t>
      </w:r>
      <w:r w:rsidR="00056EA2" w:rsidRPr="00CF01D6">
        <w:t xml:space="preserve"> </w:t>
      </w:r>
      <w:r w:rsidR="002E53DB" w:rsidRPr="00CF01D6">
        <w:t>pacient</w:t>
      </w:r>
      <w:r w:rsidRPr="00CF01D6">
        <w:t>ų skaičius pogrupyje; R</w:t>
      </w:r>
      <w:r w:rsidR="00593A96" w:rsidRPr="00CF01D6">
        <w:t>S</w:t>
      </w:r>
      <w:r w:rsidRPr="00CF01D6">
        <w:t xml:space="preserve"> = rizik</w:t>
      </w:r>
      <w:r w:rsidR="00593A96" w:rsidRPr="00CF01D6">
        <w:t>os santykis</w:t>
      </w:r>
      <w:r w:rsidRPr="00CF01D6">
        <w:t>, palyginti su varfarinu;</w:t>
      </w:r>
      <w:r w:rsidR="00E8431B" w:rsidRPr="00CF01D6">
        <w:t xml:space="preserve"> </w:t>
      </w:r>
      <w:r w:rsidRPr="00CF01D6">
        <w:t>PI</w:t>
      </w:r>
      <w:r w:rsidRPr="00CF01D6">
        <w:rPr>
          <w:spacing w:val="-8"/>
        </w:rPr>
        <w:t xml:space="preserve"> </w:t>
      </w:r>
      <w:r w:rsidRPr="00CF01D6">
        <w:t>=</w:t>
      </w:r>
      <w:r w:rsidRPr="00CF01D6">
        <w:rPr>
          <w:spacing w:val="-5"/>
        </w:rPr>
        <w:t xml:space="preserve"> </w:t>
      </w:r>
      <w:proofErr w:type="spellStart"/>
      <w:r w:rsidRPr="00CF01D6">
        <w:t>pasikliautinasis</w:t>
      </w:r>
      <w:proofErr w:type="spellEnd"/>
      <w:r w:rsidRPr="00CF01D6">
        <w:rPr>
          <w:spacing w:val="-5"/>
        </w:rPr>
        <w:t xml:space="preserve"> </w:t>
      </w:r>
      <w:r w:rsidRPr="00CF01D6">
        <w:rPr>
          <w:spacing w:val="-2"/>
        </w:rPr>
        <w:t>intervalas.</w:t>
      </w:r>
    </w:p>
    <w:p w14:paraId="3D72F380" w14:textId="77777777" w:rsidR="00A6588E" w:rsidRPr="00CF01D6" w:rsidRDefault="00A6588E" w:rsidP="007A6A3E">
      <w:pPr>
        <w:jc w:val="both"/>
        <w:rPr>
          <w:spacing w:val="-5"/>
        </w:rPr>
      </w:pPr>
      <w:r w:rsidRPr="00CF01D6">
        <w:t>*</w:t>
      </w:r>
      <w:r w:rsidR="00AC5B2C" w:rsidRPr="00CF01D6">
        <w:t xml:space="preserve"> </w:t>
      </w:r>
      <w:r w:rsidRPr="00CF01D6">
        <w:t>R</w:t>
      </w:r>
      <w:r w:rsidR="00593A96" w:rsidRPr="00CF01D6">
        <w:t>S</w:t>
      </w:r>
      <w:r w:rsidRPr="00CF01D6">
        <w:rPr>
          <w:spacing w:val="-8"/>
        </w:rPr>
        <w:t xml:space="preserve"> </w:t>
      </w:r>
      <w:r w:rsidRPr="00CF01D6">
        <w:t>neskaičiuojama</w:t>
      </w:r>
      <w:r w:rsidR="00593A96" w:rsidRPr="00CF01D6">
        <w:t>s</w:t>
      </w:r>
      <w:r w:rsidRPr="00CF01D6">
        <w:t>,</w:t>
      </w:r>
      <w:r w:rsidRPr="00CF01D6">
        <w:rPr>
          <w:spacing w:val="-5"/>
        </w:rPr>
        <w:t xml:space="preserve"> </w:t>
      </w:r>
      <w:r w:rsidRPr="00CF01D6">
        <w:t>jei</w:t>
      </w:r>
      <w:r w:rsidRPr="00CF01D6">
        <w:rPr>
          <w:spacing w:val="-5"/>
        </w:rPr>
        <w:t xml:space="preserve"> </w:t>
      </w:r>
      <w:r w:rsidRPr="00CF01D6">
        <w:t>reiškinių</w:t>
      </w:r>
      <w:r w:rsidRPr="00CF01D6">
        <w:rPr>
          <w:spacing w:val="-3"/>
        </w:rPr>
        <w:t xml:space="preserve"> </w:t>
      </w:r>
      <w:r w:rsidRPr="00CF01D6">
        <w:t>skaičius</w:t>
      </w:r>
      <w:r w:rsidRPr="00CF01D6">
        <w:rPr>
          <w:spacing w:val="-4"/>
        </w:rPr>
        <w:t xml:space="preserve"> </w:t>
      </w:r>
      <w:r w:rsidRPr="00CF01D6">
        <w:t>vienoje</w:t>
      </w:r>
      <w:r w:rsidRPr="00CF01D6">
        <w:rPr>
          <w:spacing w:val="-3"/>
        </w:rPr>
        <w:t xml:space="preserve"> </w:t>
      </w:r>
      <w:r w:rsidRPr="00CF01D6">
        <w:t>gydymo</w:t>
      </w:r>
      <w:r w:rsidRPr="00CF01D6">
        <w:rPr>
          <w:spacing w:val="-4"/>
        </w:rPr>
        <w:t xml:space="preserve"> </w:t>
      </w:r>
      <w:r w:rsidRPr="00CF01D6">
        <w:t>grupėje</w:t>
      </w:r>
      <w:r w:rsidRPr="00CF01D6">
        <w:rPr>
          <w:spacing w:val="-3"/>
        </w:rPr>
        <w:t xml:space="preserve"> </w:t>
      </w:r>
      <w:r w:rsidRPr="00CF01D6">
        <w:t>yra</w:t>
      </w:r>
      <w:r w:rsidRPr="00CF01D6">
        <w:rPr>
          <w:spacing w:val="-6"/>
        </w:rPr>
        <w:t xml:space="preserve"> </w:t>
      </w:r>
      <w:r w:rsidR="00FA22A6" w:rsidRPr="00CF01D6">
        <w:t>&lt; </w:t>
      </w:r>
      <w:r w:rsidRPr="00CF01D6">
        <w:rPr>
          <w:spacing w:val="-5"/>
        </w:rPr>
        <w:t>5.</w:t>
      </w:r>
    </w:p>
    <w:p w14:paraId="7DF45D59" w14:textId="77777777" w:rsidR="00A6588E" w:rsidRPr="00CF01D6" w:rsidRDefault="00A6588E" w:rsidP="007A6A3E">
      <w:pPr>
        <w:jc w:val="both"/>
      </w:pPr>
      <w:r w:rsidRPr="00CF01D6">
        <w:rPr>
          <w:vertAlign w:val="superscript"/>
        </w:rPr>
        <w:t>a</w:t>
      </w:r>
      <w:r w:rsidRPr="00CF01D6">
        <w:rPr>
          <w:spacing w:val="21"/>
        </w:rPr>
        <w:t xml:space="preserve"> </w:t>
      </w:r>
      <w:r w:rsidRPr="00CF01D6">
        <w:t>Gydymo</w:t>
      </w:r>
      <w:r w:rsidRPr="00CF01D6">
        <w:rPr>
          <w:spacing w:val="-5"/>
        </w:rPr>
        <w:t xml:space="preserve"> </w:t>
      </w:r>
      <w:r w:rsidRPr="00CF01D6">
        <w:t>metu:</w:t>
      </w:r>
      <w:r w:rsidRPr="00CF01D6">
        <w:rPr>
          <w:spacing w:val="-4"/>
        </w:rPr>
        <w:t xml:space="preserve"> </w:t>
      </w:r>
      <w:r w:rsidRPr="00CF01D6">
        <w:t>laikas</w:t>
      </w:r>
      <w:r w:rsidRPr="00CF01D6">
        <w:rPr>
          <w:spacing w:val="-2"/>
        </w:rPr>
        <w:t xml:space="preserve"> </w:t>
      </w:r>
      <w:r w:rsidRPr="00CF01D6">
        <w:t>nuo</w:t>
      </w:r>
      <w:r w:rsidRPr="00CF01D6">
        <w:rPr>
          <w:spacing w:val="-4"/>
        </w:rPr>
        <w:t xml:space="preserve"> </w:t>
      </w:r>
      <w:r w:rsidRPr="00CF01D6">
        <w:t>pirmosios</w:t>
      </w:r>
      <w:r w:rsidRPr="00CF01D6">
        <w:rPr>
          <w:spacing w:val="-4"/>
        </w:rPr>
        <w:t xml:space="preserve"> </w:t>
      </w:r>
      <w:r w:rsidRPr="00CF01D6">
        <w:t>tiriamojo</w:t>
      </w:r>
      <w:r w:rsidRPr="00CF01D6">
        <w:rPr>
          <w:spacing w:val="-2"/>
        </w:rPr>
        <w:t xml:space="preserve"> </w:t>
      </w:r>
      <w:r w:rsidRPr="00CF01D6">
        <w:t>vaistinio</w:t>
      </w:r>
      <w:r w:rsidRPr="00CF01D6">
        <w:rPr>
          <w:spacing w:val="-5"/>
        </w:rPr>
        <w:t xml:space="preserve"> </w:t>
      </w:r>
      <w:r w:rsidRPr="00CF01D6">
        <w:t>preparato</w:t>
      </w:r>
      <w:r w:rsidRPr="00CF01D6">
        <w:rPr>
          <w:spacing w:val="-2"/>
        </w:rPr>
        <w:t xml:space="preserve"> </w:t>
      </w:r>
      <w:r w:rsidRPr="00CF01D6">
        <w:t>dozės</w:t>
      </w:r>
      <w:r w:rsidRPr="00CF01D6">
        <w:rPr>
          <w:spacing w:val="-4"/>
        </w:rPr>
        <w:t xml:space="preserve"> </w:t>
      </w:r>
      <w:r w:rsidRPr="00CF01D6">
        <w:t>iki</w:t>
      </w:r>
      <w:r w:rsidRPr="00CF01D6">
        <w:rPr>
          <w:spacing w:val="-1"/>
        </w:rPr>
        <w:t xml:space="preserve"> </w:t>
      </w:r>
      <w:r w:rsidRPr="00CF01D6">
        <w:t>paskutinės</w:t>
      </w:r>
      <w:r w:rsidRPr="00CF01D6">
        <w:rPr>
          <w:spacing w:val="-2"/>
        </w:rPr>
        <w:t xml:space="preserve"> </w:t>
      </w:r>
      <w:r w:rsidRPr="00CF01D6">
        <w:t>dozės</w:t>
      </w:r>
      <w:r w:rsidRPr="00CF01D6">
        <w:rPr>
          <w:spacing w:val="-2"/>
        </w:rPr>
        <w:t xml:space="preserve"> </w:t>
      </w:r>
      <w:r w:rsidRPr="00CF01D6">
        <w:t>plius 3</w:t>
      </w:r>
      <w:r w:rsidR="006F616C" w:rsidRPr="00CF01D6">
        <w:t> </w:t>
      </w:r>
      <w:r w:rsidRPr="00CF01D6">
        <w:t>dienos.</w:t>
      </w:r>
    </w:p>
    <w:p w14:paraId="0B926CD1" w14:textId="77777777" w:rsidR="00A6588E" w:rsidRPr="00CF01D6" w:rsidRDefault="00A6588E" w:rsidP="0068759E">
      <w:pPr>
        <w:jc w:val="both"/>
      </w:pPr>
      <w:r w:rsidRPr="00CF01D6">
        <w:t>Pogrupių analizėse 60</w:t>
      </w:r>
      <w:r w:rsidR="00FA22A6" w:rsidRPr="00CF01D6">
        <w:t> mg</w:t>
      </w:r>
      <w:r w:rsidRPr="00CF01D6">
        <w:t xml:space="preserve"> </w:t>
      </w:r>
      <w:r w:rsidR="006F616C" w:rsidRPr="00CF01D6">
        <w:t xml:space="preserve">gydymo </w:t>
      </w:r>
      <w:r w:rsidRPr="00CF01D6">
        <w:t>grupė</w:t>
      </w:r>
      <w:r w:rsidR="006F616C" w:rsidRPr="00CF01D6">
        <w:t>s tiriamiesiems</w:t>
      </w:r>
      <w:r w:rsidRPr="00CF01D6">
        <w:t>, kuriems dozė buvo sumažinta iki 30</w:t>
      </w:r>
      <w:r w:rsidR="00FA22A6" w:rsidRPr="00CF01D6">
        <w:t> mg</w:t>
      </w:r>
      <w:r w:rsidRPr="00CF01D6">
        <w:t xml:space="preserve"> tyrimo ENGAGE AF-TIMI 48 metu (</w:t>
      </w:r>
      <w:r w:rsidR="00FA22A6" w:rsidRPr="00CF01D6">
        <w:t>≤ </w:t>
      </w:r>
      <w:r w:rsidRPr="00CF01D6">
        <w:t>60</w:t>
      </w:r>
      <w:r w:rsidR="00FA22A6" w:rsidRPr="00CF01D6">
        <w:t> kg</w:t>
      </w:r>
      <w:r w:rsidRPr="00CF01D6">
        <w:t xml:space="preserve"> kūno svoris, vidutinio sunkumo inkstų funkcijos sutrikimas arba kartu vartojami P-</w:t>
      </w:r>
      <w:proofErr w:type="spellStart"/>
      <w:r w:rsidRPr="00CF01D6">
        <w:t>gp</w:t>
      </w:r>
      <w:proofErr w:type="spellEnd"/>
      <w:r w:rsidRPr="00CF01D6">
        <w:t xml:space="preserve"> inhibitoriai), 104 (3,05</w:t>
      </w:r>
      <w:r w:rsidR="00FA22A6" w:rsidRPr="00CF01D6">
        <w:t> %</w:t>
      </w:r>
      <w:r w:rsidRPr="00CF01D6">
        <w:t xml:space="preserve"> per metus) sumažintą 30</w:t>
      </w:r>
      <w:r w:rsidR="00FA22A6" w:rsidRPr="00CF01D6">
        <w:t> mg</w:t>
      </w:r>
      <w:r w:rsidRPr="00CF01D6">
        <w:t xml:space="preserve"> </w:t>
      </w:r>
      <w:proofErr w:type="spellStart"/>
      <w:r w:rsidR="00257160" w:rsidRPr="00CF01D6">
        <w:t>edoksabano</w:t>
      </w:r>
      <w:proofErr w:type="spellEnd"/>
      <w:r w:rsidR="00257160" w:rsidRPr="00CF01D6">
        <w:t xml:space="preserve"> </w:t>
      </w:r>
      <w:r w:rsidRPr="00CF01D6">
        <w:t xml:space="preserve">dozę </w:t>
      </w:r>
      <w:r w:rsidRPr="00CF01D6">
        <w:lastRenderedPageBreak/>
        <w:t>vartojusiems tiriamiesiems ir 166 (4,85</w:t>
      </w:r>
      <w:r w:rsidR="00FA22A6" w:rsidRPr="00CF01D6">
        <w:t> %</w:t>
      </w:r>
      <w:r w:rsidRPr="00CF01D6">
        <w:t xml:space="preserve"> per metus) sumažintą varfarino dozę vartojusiems</w:t>
      </w:r>
      <w:r w:rsidRPr="00CF01D6">
        <w:rPr>
          <w:spacing w:val="-2"/>
        </w:rPr>
        <w:t xml:space="preserve"> </w:t>
      </w:r>
      <w:r w:rsidRPr="00CF01D6">
        <w:t>tiriamiesiems</w:t>
      </w:r>
      <w:r w:rsidRPr="00CF01D6">
        <w:rPr>
          <w:spacing w:val="-4"/>
        </w:rPr>
        <w:t xml:space="preserve"> </w:t>
      </w:r>
      <w:r w:rsidRPr="00CF01D6">
        <w:t>pasireiškė</w:t>
      </w:r>
      <w:r w:rsidRPr="00CF01D6">
        <w:rPr>
          <w:spacing w:val="-4"/>
        </w:rPr>
        <w:t xml:space="preserve"> </w:t>
      </w:r>
      <w:r w:rsidRPr="00CF01D6">
        <w:t>didžiojo</w:t>
      </w:r>
      <w:r w:rsidRPr="00CF01D6">
        <w:rPr>
          <w:spacing w:val="-2"/>
        </w:rPr>
        <w:t xml:space="preserve"> </w:t>
      </w:r>
      <w:r w:rsidRPr="00CF01D6">
        <w:t>kraujavimo</w:t>
      </w:r>
      <w:r w:rsidRPr="00CF01D6">
        <w:rPr>
          <w:spacing w:val="-2"/>
        </w:rPr>
        <w:t xml:space="preserve"> </w:t>
      </w:r>
      <w:r w:rsidRPr="00CF01D6">
        <w:t>reiškinys</w:t>
      </w:r>
      <w:r w:rsidRPr="00CF01D6">
        <w:rPr>
          <w:spacing w:val="-2"/>
        </w:rPr>
        <w:t xml:space="preserve"> </w:t>
      </w:r>
      <w:r w:rsidRPr="00CF01D6">
        <w:t>[R</w:t>
      </w:r>
      <w:r w:rsidR="00820105" w:rsidRPr="00CF01D6">
        <w:t>S</w:t>
      </w:r>
      <w:r w:rsidRPr="00CF01D6">
        <w:rPr>
          <w:spacing w:val="-6"/>
        </w:rPr>
        <w:t xml:space="preserve"> </w:t>
      </w:r>
      <w:r w:rsidRPr="00CF01D6">
        <w:t>(95</w:t>
      </w:r>
      <w:r w:rsidR="00FA22A6" w:rsidRPr="00CF01D6">
        <w:rPr>
          <w:spacing w:val="-3"/>
        </w:rPr>
        <w:t> %</w:t>
      </w:r>
      <w:r w:rsidRPr="00CF01D6">
        <w:rPr>
          <w:spacing w:val="-2"/>
        </w:rPr>
        <w:t xml:space="preserve"> </w:t>
      </w:r>
      <w:r w:rsidRPr="00CF01D6">
        <w:t>PI): 0,63</w:t>
      </w:r>
      <w:r w:rsidRPr="00CF01D6">
        <w:rPr>
          <w:spacing w:val="-5"/>
        </w:rPr>
        <w:t xml:space="preserve"> </w:t>
      </w:r>
      <w:r w:rsidRPr="00CF01D6">
        <w:t>(0,50,</w:t>
      </w:r>
      <w:r w:rsidRPr="00CF01D6">
        <w:rPr>
          <w:spacing w:val="-5"/>
        </w:rPr>
        <w:t xml:space="preserve"> </w:t>
      </w:r>
      <w:r w:rsidRPr="00CF01D6">
        <w:t>0,81)].</w:t>
      </w:r>
    </w:p>
    <w:p w14:paraId="44D8D19E" w14:textId="77777777" w:rsidR="00A6588E" w:rsidRPr="00CF01D6" w:rsidRDefault="00A6588E" w:rsidP="00FB48ED">
      <w:pPr>
        <w:jc w:val="both"/>
      </w:pPr>
      <w:r w:rsidRPr="00CF01D6">
        <w:t>Tyrimo</w:t>
      </w:r>
      <w:r w:rsidRPr="00CF01D6">
        <w:rPr>
          <w:spacing w:val="-4"/>
        </w:rPr>
        <w:t xml:space="preserve"> </w:t>
      </w:r>
      <w:r w:rsidRPr="00CF01D6">
        <w:t>ENGAGE</w:t>
      </w:r>
      <w:r w:rsidRPr="00CF01D6">
        <w:rPr>
          <w:spacing w:val="-4"/>
        </w:rPr>
        <w:t xml:space="preserve"> </w:t>
      </w:r>
      <w:r w:rsidRPr="00CF01D6">
        <w:t>AF-TIMI</w:t>
      </w:r>
      <w:r w:rsidRPr="00CF01D6">
        <w:rPr>
          <w:spacing w:val="-5"/>
        </w:rPr>
        <w:t xml:space="preserve"> </w:t>
      </w:r>
      <w:r w:rsidRPr="00CF01D6">
        <w:t>48</w:t>
      </w:r>
      <w:r w:rsidRPr="00CF01D6">
        <w:rPr>
          <w:spacing w:val="-4"/>
        </w:rPr>
        <w:t xml:space="preserve"> </w:t>
      </w:r>
      <w:r w:rsidRPr="00CF01D6">
        <w:t>metu</w:t>
      </w:r>
      <w:r w:rsidR="00037973" w:rsidRPr="00CF01D6">
        <w:t xml:space="preserve"> nustatytas</w:t>
      </w:r>
      <w:r w:rsidRPr="00CF01D6">
        <w:rPr>
          <w:spacing w:val="-4"/>
        </w:rPr>
        <w:t xml:space="preserve"> </w:t>
      </w:r>
      <w:proofErr w:type="spellStart"/>
      <w:r w:rsidRPr="00CF01D6">
        <w:t>edoksaban</w:t>
      </w:r>
      <w:r w:rsidR="00037973" w:rsidRPr="00CF01D6">
        <w:t>ui</w:t>
      </w:r>
      <w:proofErr w:type="spellEnd"/>
      <w:r w:rsidR="00037973" w:rsidRPr="00CF01D6">
        <w:t xml:space="preserve"> palankus</w:t>
      </w:r>
      <w:r w:rsidRPr="00CF01D6">
        <w:rPr>
          <w:spacing w:val="-4"/>
        </w:rPr>
        <w:t xml:space="preserve"> </w:t>
      </w:r>
      <w:r w:rsidRPr="00CF01D6">
        <w:t>reikšminga</w:t>
      </w:r>
      <w:r w:rsidR="00037973" w:rsidRPr="00CF01D6">
        <w:t>s</w:t>
      </w:r>
      <w:r w:rsidRPr="00CF01D6">
        <w:rPr>
          <w:spacing w:val="-3"/>
        </w:rPr>
        <w:t xml:space="preserve"> </w:t>
      </w:r>
      <w:r w:rsidR="00037973" w:rsidRPr="00CF01D6">
        <w:t xml:space="preserve">suminis klinikinių baigčių </w:t>
      </w:r>
      <w:r w:rsidRPr="00CF01D6">
        <w:t xml:space="preserve">(pirmojo insulto, SER, didžiojo kraujavimo arba mirtingumo </w:t>
      </w:r>
      <w:r w:rsidR="00EE1D57" w:rsidRPr="00CF01D6">
        <w:t xml:space="preserve">nuo </w:t>
      </w:r>
      <w:r w:rsidRPr="00CF01D6">
        <w:t xml:space="preserve">visų priežasčių; </w:t>
      </w:r>
      <w:proofErr w:type="spellStart"/>
      <w:r w:rsidRPr="00CF01D6">
        <w:t>mITT</w:t>
      </w:r>
      <w:proofErr w:type="spellEnd"/>
      <w:r w:rsidRPr="00CF01D6">
        <w:t xml:space="preserve"> populiacija, visas tyrimo laikotarpis)</w:t>
      </w:r>
      <w:r w:rsidR="00EE1D57" w:rsidRPr="00CF01D6">
        <w:t xml:space="preserve"> pagerėjimas</w:t>
      </w:r>
      <w:r w:rsidRPr="00CF01D6">
        <w:t>, R</w:t>
      </w:r>
      <w:r w:rsidR="00EE1D57" w:rsidRPr="00CF01D6">
        <w:t>S</w:t>
      </w:r>
      <w:r w:rsidRPr="00CF01D6">
        <w:t xml:space="preserve"> (95</w:t>
      </w:r>
      <w:r w:rsidR="00FA22A6" w:rsidRPr="00CF01D6">
        <w:t> %</w:t>
      </w:r>
      <w:r w:rsidRPr="00CF01D6">
        <w:t xml:space="preserve"> PI): 0,89 (0,83, 0,96); p</w:t>
      </w:r>
      <w:r w:rsidR="00D12851" w:rsidRPr="00CF01D6">
        <w:t> </w:t>
      </w:r>
      <w:r w:rsidRPr="00CF01D6">
        <w:t>=</w:t>
      </w:r>
      <w:r w:rsidR="00D12851" w:rsidRPr="00CF01D6">
        <w:t> </w:t>
      </w:r>
      <w:r w:rsidRPr="00CF01D6">
        <w:t>0,0024, kai 60</w:t>
      </w:r>
      <w:r w:rsidR="00FA22A6" w:rsidRPr="00CF01D6">
        <w:t> mg</w:t>
      </w:r>
      <w:r w:rsidRPr="00CF01D6">
        <w:t xml:space="preserve"> </w:t>
      </w:r>
      <w:proofErr w:type="spellStart"/>
      <w:r w:rsidRPr="00CF01D6">
        <w:t>edoksabano</w:t>
      </w:r>
      <w:proofErr w:type="spellEnd"/>
      <w:r w:rsidRPr="00CF01D6">
        <w:t xml:space="preserve"> </w:t>
      </w:r>
      <w:r w:rsidR="00587316" w:rsidRPr="00CF01D6">
        <w:t xml:space="preserve">gydymo </w:t>
      </w:r>
      <w:r w:rsidRPr="00CF01D6">
        <w:t>grupė buvo lyginama su varfarino grupe.</w:t>
      </w:r>
    </w:p>
    <w:p w14:paraId="73845033" w14:textId="77777777" w:rsidR="002D7151" w:rsidRPr="00CF01D6" w:rsidRDefault="002D7151" w:rsidP="00E068FD">
      <w:pPr>
        <w:pStyle w:val="Pagrindinistekstas"/>
        <w:kinsoku w:val="0"/>
        <w:overflowPunct w:val="0"/>
      </w:pPr>
    </w:p>
    <w:p w14:paraId="7421ABFE" w14:textId="77777777" w:rsidR="00A6588E" w:rsidRPr="00485FBB" w:rsidRDefault="00A6588E" w:rsidP="0051270C">
      <w:pPr>
        <w:jc w:val="both"/>
        <w:rPr>
          <w:i/>
          <w:iCs/>
          <w:spacing w:val="-2"/>
        </w:rPr>
      </w:pPr>
      <w:r w:rsidRPr="00485FBB">
        <w:rPr>
          <w:i/>
          <w:iCs/>
        </w:rPr>
        <w:t>GVT</w:t>
      </w:r>
      <w:r w:rsidRPr="00485FBB">
        <w:rPr>
          <w:i/>
          <w:iCs/>
          <w:spacing w:val="-6"/>
        </w:rPr>
        <w:t xml:space="preserve"> </w:t>
      </w:r>
      <w:r w:rsidRPr="00485FBB">
        <w:rPr>
          <w:i/>
          <w:iCs/>
        </w:rPr>
        <w:t>gydymas,</w:t>
      </w:r>
      <w:r w:rsidRPr="00485FBB">
        <w:rPr>
          <w:i/>
          <w:iCs/>
          <w:spacing w:val="-3"/>
        </w:rPr>
        <w:t xml:space="preserve"> </w:t>
      </w:r>
      <w:r w:rsidRPr="00485FBB">
        <w:rPr>
          <w:i/>
          <w:iCs/>
        </w:rPr>
        <w:t>PE</w:t>
      </w:r>
      <w:r w:rsidRPr="00485FBB">
        <w:rPr>
          <w:i/>
          <w:iCs/>
          <w:spacing w:val="-6"/>
        </w:rPr>
        <w:t xml:space="preserve"> </w:t>
      </w:r>
      <w:r w:rsidRPr="00485FBB">
        <w:rPr>
          <w:i/>
          <w:iCs/>
        </w:rPr>
        <w:t>gydymas</w:t>
      </w:r>
      <w:r w:rsidRPr="00485FBB">
        <w:rPr>
          <w:i/>
          <w:iCs/>
          <w:spacing w:val="-5"/>
        </w:rPr>
        <w:t xml:space="preserve"> </w:t>
      </w:r>
      <w:r w:rsidRPr="00485FBB">
        <w:rPr>
          <w:i/>
          <w:iCs/>
        </w:rPr>
        <w:t>bei</w:t>
      </w:r>
      <w:r w:rsidRPr="00485FBB">
        <w:rPr>
          <w:i/>
          <w:iCs/>
          <w:spacing w:val="-2"/>
        </w:rPr>
        <w:t xml:space="preserve"> </w:t>
      </w:r>
      <w:r w:rsidRPr="00485FBB">
        <w:rPr>
          <w:i/>
          <w:iCs/>
        </w:rPr>
        <w:t>pasikartojančios</w:t>
      </w:r>
      <w:r w:rsidRPr="00485FBB">
        <w:rPr>
          <w:i/>
          <w:iCs/>
          <w:spacing w:val="-3"/>
        </w:rPr>
        <w:t xml:space="preserve"> </w:t>
      </w:r>
      <w:r w:rsidRPr="00485FBB">
        <w:rPr>
          <w:i/>
          <w:iCs/>
        </w:rPr>
        <w:t>GVT</w:t>
      </w:r>
      <w:r w:rsidRPr="00485FBB">
        <w:rPr>
          <w:i/>
          <w:iCs/>
          <w:spacing w:val="-6"/>
        </w:rPr>
        <w:t xml:space="preserve"> </w:t>
      </w:r>
      <w:r w:rsidRPr="00485FBB">
        <w:rPr>
          <w:i/>
          <w:iCs/>
        </w:rPr>
        <w:t>ir</w:t>
      </w:r>
      <w:r w:rsidRPr="00485FBB">
        <w:rPr>
          <w:i/>
          <w:iCs/>
          <w:spacing w:val="-3"/>
        </w:rPr>
        <w:t xml:space="preserve"> </w:t>
      </w:r>
      <w:r w:rsidRPr="00485FBB">
        <w:rPr>
          <w:i/>
          <w:iCs/>
        </w:rPr>
        <w:t>PE</w:t>
      </w:r>
      <w:r w:rsidRPr="00485FBB">
        <w:rPr>
          <w:i/>
          <w:iCs/>
          <w:spacing w:val="-3"/>
        </w:rPr>
        <w:t xml:space="preserve"> </w:t>
      </w:r>
      <w:r w:rsidRPr="00485FBB">
        <w:rPr>
          <w:i/>
          <w:iCs/>
        </w:rPr>
        <w:t>(VTE)</w:t>
      </w:r>
      <w:r w:rsidRPr="00485FBB">
        <w:rPr>
          <w:i/>
          <w:iCs/>
          <w:spacing w:val="-4"/>
        </w:rPr>
        <w:t xml:space="preserve"> </w:t>
      </w:r>
      <w:r w:rsidRPr="00485FBB">
        <w:rPr>
          <w:i/>
          <w:iCs/>
          <w:spacing w:val="-2"/>
        </w:rPr>
        <w:t>profilaktika</w:t>
      </w:r>
    </w:p>
    <w:p w14:paraId="4AD01C12" w14:textId="77777777" w:rsidR="00A6588E" w:rsidRPr="00CF01D6" w:rsidRDefault="00A6588E" w:rsidP="0051270C">
      <w:pPr>
        <w:jc w:val="both"/>
        <w:rPr>
          <w:spacing w:val="-2"/>
        </w:rPr>
      </w:pPr>
      <w:proofErr w:type="spellStart"/>
      <w:r w:rsidRPr="00CF01D6">
        <w:t>Edoksabano</w:t>
      </w:r>
      <w:proofErr w:type="spellEnd"/>
      <w:r w:rsidRPr="00CF01D6">
        <w:rPr>
          <w:spacing w:val="-3"/>
        </w:rPr>
        <w:t xml:space="preserve"> </w:t>
      </w:r>
      <w:r w:rsidRPr="00CF01D6">
        <w:t>vartojimo</w:t>
      </w:r>
      <w:r w:rsidRPr="00CF01D6">
        <w:rPr>
          <w:spacing w:val="-3"/>
        </w:rPr>
        <w:t xml:space="preserve"> </w:t>
      </w:r>
      <w:r w:rsidRPr="00CF01D6">
        <w:t>gydant</w:t>
      </w:r>
      <w:r w:rsidRPr="00CF01D6">
        <w:rPr>
          <w:spacing w:val="-3"/>
        </w:rPr>
        <w:t xml:space="preserve"> </w:t>
      </w:r>
      <w:r w:rsidRPr="00CF01D6">
        <w:t>venų</w:t>
      </w:r>
      <w:r w:rsidRPr="00CF01D6">
        <w:rPr>
          <w:spacing w:val="-3"/>
        </w:rPr>
        <w:t xml:space="preserve"> </w:t>
      </w:r>
      <w:r w:rsidRPr="00CF01D6">
        <w:t>tromboemboliją</w:t>
      </w:r>
      <w:r w:rsidRPr="00CF01D6">
        <w:rPr>
          <w:spacing w:val="-5"/>
        </w:rPr>
        <w:t xml:space="preserve"> </w:t>
      </w:r>
      <w:r w:rsidRPr="00CF01D6">
        <w:t>(VTE)</w:t>
      </w:r>
      <w:r w:rsidRPr="00CF01D6">
        <w:rPr>
          <w:spacing w:val="-3"/>
        </w:rPr>
        <w:t xml:space="preserve"> </w:t>
      </w:r>
      <w:r w:rsidRPr="00CF01D6">
        <w:t>klinikinė</w:t>
      </w:r>
      <w:r w:rsidRPr="00CF01D6">
        <w:rPr>
          <w:spacing w:val="-3"/>
        </w:rPr>
        <w:t xml:space="preserve"> </w:t>
      </w:r>
      <w:r w:rsidRPr="00CF01D6">
        <w:t>program</w:t>
      </w:r>
      <w:r w:rsidR="00C70E8B" w:rsidRPr="00CF01D6">
        <w:t>a buvo suplanuota siekiant</w:t>
      </w:r>
      <w:r w:rsidRPr="00CF01D6">
        <w:rPr>
          <w:spacing w:val="-3"/>
        </w:rPr>
        <w:t xml:space="preserve"> </w:t>
      </w:r>
      <w:r w:rsidRPr="00CF01D6">
        <w:t xml:space="preserve">nustatyti </w:t>
      </w:r>
      <w:proofErr w:type="spellStart"/>
      <w:r w:rsidRPr="00CF01D6">
        <w:t>edoksabano</w:t>
      </w:r>
      <w:proofErr w:type="spellEnd"/>
      <w:r w:rsidRPr="00CF01D6">
        <w:t xml:space="preserve"> veiksmingumą ir saugumą gydant GVT ir PE bei</w:t>
      </w:r>
      <w:r w:rsidR="00C70E8B" w:rsidRPr="00CF01D6">
        <w:t xml:space="preserve"> </w:t>
      </w:r>
      <w:r w:rsidRPr="00CF01D6">
        <w:t xml:space="preserve">pasikartojančios GVT ir PE </w:t>
      </w:r>
      <w:r w:rsidRPr="00CF01D6">
        <w:rPr>
          <w:spacing w:val="-2"/>
        </w:rPr>
        <w:t>profilaktikai.</w:t>
      </w:r>
    </w:p>
    <w:p w14:paraId="031FC3FC" w14:textId="027AAC49" w:rsidR="00A6588E" w:rsidRPr="00CF01D6" w:rsidRDefault="00A6588E" w:rsidP="00CE6FB5">
      <w:pPr>
        <w:jc w:val="both"/>
      </w:pPr>
      <w:r w:rsidRPr="00CF01D6">
        <w:t xml:space="preserve">Pagrindinio tyrimo </w:t>
      </w:r>
      <w:proofErr w:type="spellStart"/>
      <w:r w:rsidRPr="00CF01D6">
        <w:t>Hokusai</w:t>
      </w:r>
      <w:proofErr w:type="spellEnd"/>
      <w:r w:rsidRPr="00CF01D6">
        <w:t>-VTE metu 8</w:t>
      </w:r>
      <w:r w:rsidR="00D12851" w:rsidRPr="00CF01D6">
        <w:t> </w:t>
      </w:r>
      <w:r w:rsidRPr="00CF01D6">
        <w:t>292</w:t>
      </w:r>
      <w:r w:rsidR="00D12851" w:rsidRPr="00CF01D6">
        <w:t> </w:t>
      </w:r>
      <w:r w:rsidRPr="00CF01D6">
        <w:t>tiriamiesiems atsitiktinių imčių būdu buvo skirtas pradinis gydymas heparinu</w:t>
      </w:r>
      <w:r w:rsidRPr="00CF01D6">
        <w:rPr>
          <w:spacing w:val="-1"/>
        </w:rPr>
        <w:t xml:space="preserve"> </w:t>
      </w:r>
      <w:r w:rsidRPr="00CF01D6">
        <w:t>(</w:t>
      </w:r>
      <w:proofErr w:type="spellStart"/>
      <w:r w:rsidRPr="00CF01D6">
        <w:t>enoksaparinu</w:t>
      </w:r>
      <w:proofErr w:type="spellEnd"/>
      <w:r w:rsidRPr="00CF01D6">
        <w:t xml:space="preserve"> arba </w:t>
      </w:r>
      <w:proofErr w:type="spellStart"/>
      <w:r w:rsidRPr="00CF01D6">
        <w:t>nefrakcionuotu</w:t>
      </w:r>
      <w:proofErr w:type="spellEnd"/>
      <w:r w:rsidRPr="00CF01D6">
        <w:rPr>
          <w:spacing w:val="-1"/>
        </w:rPr>
        <w:t xml:space="preserve"> </w:t>
      </w:r>
      <w:r w:rsidRPr="00CF01D6">
        <w:t>heparinu),</w:t>
      </w:r>
      <w:r w:rsidRPr="00CF01D6">
        <w:rPr>
          <w:spacing w:val="-1"/>
        </w:rPr>
        <w:t xml:space="preserve"> </w:t>
      </w:r>
      <w:r w:rsidRPr="00CF01D6">
        <w:t>po to skiriant vartoti 60</w:t>
      </w:r>
      <w:r w:rsidR="00FA22A6" w:rsidRPr="00CF01D6">
        <w:t> mg</w:t>
      </w:r>
      <w:r w:rsidRPr="00CF01D6">
        <w:t xml:space="preserve"> </w:t>
      </w:r>
      <w:proofErr w:type="spellStart"/>
      <w:r w:rsidRPr="00CF01D6">
        <w:t>edoksabano</w:t>
      </w:r>
      <w:proofErr w:type="spellEnd"/>
      <w:r w:rsidRPr="00CF01D6">
        <w:t xml:space="preserve"> kartą per parą arba lyginam</w:t>
      </w:r>
      <w:r w:rsidR="001277BB">
        <w:t>ojo</w:t>
      </w:r>
      <w:r w:rsidRPr="00CF01D6">
        <w:t xml:space="preserve"> </w:t>
      </w:r>
      <w:r w:rsidR="00545485" w:rsidRPr="00CF01D6">
        <w:t>vaistin</w:t>
      </w:r>
      <w:r w:rsidR="00C63DE4">
        <w:t>i</w:t>
      </w:r>
      <w:r w:rsidR="001277BB">
        <w:t>o</w:t>
      </w:r>
      <w:r w:rsidR="00545485" w:rsidRPr="00CF01D6">
        <w:t xml:space="preserve"> </w:t>
      </w:r>
      <w:r w:rsidRPr="00CF01D6">
        <w:t>preparat</w:t>
      </w:r>
      <w:r w:rsidR="001277BB">
        <w:t>o</w:t>
      </w:r>
      <w:r w:rsidRPr="00CF01D6">
        <w:t xml:space="preserve">. Lyginamojo </w:t>
      </w:r>
      <w:r w:rsidR="00545485" w:rsidRPr="00CF01D6">
        <w:t xml:space="preserve">vaistinio </w:t>
      </w:r>
      <w:r w:rsidRPr="00CF01D6">
        <w:t>preparato grupėje tiriamiesiems buvo</w:t>
      </w:r>
      <w:r w:rsidRPr="00CF01D6">
        <w:rPr>
          <w:spacing w:val="-2"/>
        </w:rPr>
        <w:t xml:space="preserve"> </w:t>
      </w:r>
      <w:r w:rsidRPr="00CF01D6">
        <w:t>skirtas</w:t>
      </w:r>
      <w:r w:rsidRPr="00CF01D6">
        <w:rPr>
          <w:spacing w:val="-3"/>
        </w:rPr>
        <w:t xml:space="preserve"> </w:t>
      </w:r>
      <w:r w:rsidRPr="00CF01D6">
        <w:t>pradinis</w:t>
      </w:r>
      <w:r w:rsidRPr="00CF01D6">
        <w:rPr>
          <w:spacing w:val="-2"/>
        </w:rPr>
        <w:t xml:space="preserve"> </w:t>
      </w:r>
      <w:r w:rsidRPr="00CF01D6">
        <w:t>gydymas</w:t>
      </w:r>
      <w:r w:rsidRPr="00CF01D6">
        <w:rPr>
          <w:spacing w:val="-3"/>
        </w:rPr>
        <w:t xml:space="preserve"> </w:t>
      </w:r>
      <w:r w:rsidRPr="00CF01D6">
        <w:t>heparinu</w:t>
      </w:r>
      <w:r w:rsidRPr="00CF01D6">
        <w:rPr>
          <w:spacing w:val="-2"/>
        </w:rPr>
        <w:t xml:space="preserve"> </w:t>
      </w:r>
      <w:r w:rsidRPr="00CF01D6">
        <w:t>kartu</w:t>
      </w:r>
      <w:r w:rsidRPr="00CF01D6">
        <w:rPr>
          <w:spacing w:val="-4"/>
        </w:rPr>
        <w:t xml:space="preserve"> </w:t>
      </w:r>
      <w:r w:rsidRPr="00CF01D6">
        <w:t>su</w:t>
      </w:r>
      <w:r w:rsidRPr="00CF01D6">
        <w:rPr>
          <w:spacing w:val="-2"/>
        </w:rPr>
        <w:t xml:space="preserve"> </w:t>
      </w:r>
      <w:r w:rsidRPr="00CF01D6">
        <w:t>varfarinu,</w:t>
      </w:r>
      <w:r w:rsidRPr="00CF01D6">
        <w:rPr>
          <w:spacing w:val="-4"/>
        </w:rPr>
        <w:t xml:space="preserve"> </w:t>
      </w:r>
      <w:r w:rsidRPr="00CF01D6">
        <w:t>titruojant</w:t>
      </w:r>
      <w:r w:rsidRPr="00CF01D6">
        <w:rPr>
          <w:spacing w:val="-3"/>
        </w:rPr>
        <w:t xml:space="preserve"> </w:t>
      </w:r>
      <w:r w:rsidRPr="00CF01D6">
        <w:t>iki</w:t>
      </w:r>
      <w:r w:rsidRPr="00CF01D6">
        <w:rPr>
          <w:spacing w:val="-1"/>
        </w:rPr>
        <w:t xml:space="preserve"> </w:t>
      </w:r>
      <w:r w:rsidRPr="00CF01D6">
        <w:t>tikslinio</w:t>
      </w:r>
      <w:r w:rsidRPr="00CF01D6">
        <w:rPr>
          <w:spacing w:val="-4"/>
        </w:rPr>
        <w:t xml:space="preserve"> </w:t>
      </w:r>
      <w:r w:rsidR="00545485" w:rsidRPr="00CF01D6">
        <w:t xml:space="preserve">TNS </w:t>
      </w:r>
      <w:r w:rsidRPr="00CF01D6">
        <w:t>nuo</w:t>
      </w:r>
      <w:r w:rsidRPr="00CF01D6">
        <w:rPr>
          <w:spacing w:val="-2"/>
        </w:rPr>
        <w:t xml:space="preserve"> </w:t>
      </w:r>
      <w:r w:rsidRPr="00CF01D6">
        <w:t>2,0</w:t>
      </w:r>
      <w:r w:rsidRPr="00CF01D6">
        <w:rPr>
          <w:spacing w:val="-4"/>
        </w:rPr>
        <w:t xml:space="preserve"> </w:t>
      </w:r>
      <w:r w:rsidRPr="00CF01D6">
        <w:t>iki</w:t>
      </w:r>
      <w:r w:rsidRPr="00CF01D6">
        <w:rPr>
          <w:spacing w:val="-3"/>
        </w:rPr>
        <w:t xml:space="preserve"> </w:t>
      </w:r>
      <w:r w:rsidRPr="00CF01D6">
        <w:t>3,0, po to skiriant vien varfarin</w:t>
      </w:r>
      <w:r w:rsidR="001277BB">
        <w:t>o</w:t>
      </w:r>
      <w:r w:rsidRPr="00CF01D6">
        <w:t>. Gydymo trukmė buvo nuo 3 iki 12</w:t>
      </w:r>
      <w:r w:rsidR="00D12851" w:rsidRPr="00CF01D6">
        <w:t> </w:t>
      </w:r>
      <w:r w:rsidRPr="00CF01D6">
        <w:t>mėnesių, ją nustatė tyrėjas, remdamasis</w:t>
      </w:r>
      <w:r w:rsidR="00545485" w:rsidRPr="00CF01D6">
        <w:t xml:space="preserve"> </w:t>
      </w:r>
      <w:r w:rsidR="002E53DB" w:rsidRPr="00CF01D6">
        <w:t>pacient</w:t>
      </w:r>
      <w:r w:rsidRPr="00CF01D6">
        <w:t>o klinikin</w:t>
      </w:r>
      <w:r w:rsidR="00545485" w:rsidRPr="00CF01D6">
        <w:t>e būkle</w:t>
      </w:r>
      <w:r w:rsidRPr="00CF01D6">
        <w:t>.</w:t>
      </w:r>
    </w:p>
    <w:p w14:paraId="74AE5477" w14:textId="77777777" w:rsidR="00D12851" w:rsidRPr="00CF01D6" w:rsidRDefault="00D12851" w:rsidP="00A66EB0">
      <w:pPr>
        <w:jc w:val="both"/>
      </w:pPr>
    </w:p>
    <w:p w14:paraId="5EEB42BB" w14:textId="77777777" w:rsidR="00A6588E" w:rsidRPr="00CF01D6" w:rsidRDefault="00A6588E" w:rsidP="00A66EB0">
      <w:pPr>
        <w:jc w:val="both"/>
      </w:pPr>
      <w:r w:rsidRPr="00CF01D6">
        <w:t>Didžioji</w:t>
      </w:r>
      <w:r w:rsidRPr="00CF01D6">
        <w:rPr>
          <w:spacing w:val="-1"/>
        </w:rPr>
        <w:t xml:space="preserve"> </w:t>
      </w:r>
      <w:r w:rsidRPr="00CF01D6">
        <w:t>dalis</w:t>
      </w:r>
      <w:r w:rsidRPr="00CF01D6">
        <w:rPr>
          <w:spacing w:val="-4"/>
        </w:rPr>
        <w:t xml:space="preserve"> </w:t>
      </w:r>
      <w:proofErr w:type="spellStart"/>
      <w:r w:rsidRPr="00CF01D6">
        <w:t>edoksabanu</w:t>
      </w:r>
      <w:proofErr w:type="spellEnd"/>
      <w:r w:rsidRPr="00CF01D6">
        <w:rPr>
          <w:spacing w:val="-2"/>
        </w:rPr>
        <w:t xml:space="preserve"> </w:t>
      </w:r>
      <w:r w:rsidRPr="00CF01D6">
        <w:t>gydytų</w:t>
      </w:r>
      <w:r w:rsidR="00D12851" w:rsidRPr="00CF01D6">
        <w:t xml:space="preserve"> </w:t>
      </w:r>
      <w:r w:rsidR="002E53DB" w:rsidRPr="00CF01D6">
        <w:rPr>
          <w:spacing w:val="-2"/>
        </w:rPr>
        <w:t>pacient</w:t>
      </w:r>
      <w:r w:rsidRPr="00CF01D6">
        <w:t>ų</w:t>
      </w:r>
      <w:r w:rsidRPr="00CF01D6">
        <w:rPr>
          <w:spacing w:val="-2"/>
        </w:rPr>
        <w:t xml:space="preserve"> </w:t>
      </w:r>
      <w:r w:rsidRPr="00CF01D6">
        <w:t>buvo</w:t>
      </w:r>
      <w:r w:rsidRPr="00CF01D6">
        <w:rPr>
          <w:spacing w:val="-5"/>
        </w:rPr>
        <w:t xml:space="preserve"> </w:t>
      </w:r>
      <w:r w:rsidRPr="00CF01D6">
        <w:t>baltaodžiai</w:t>
      </w:r>
      <w:r w:rsidRPr="00CF01D6">
        <w:rPr>
          <w:spacing w:val="-1"/>
        </w:rPr>
        <w:t xml:space="preserve"> </w:t>
      </w:r>
      <w:r w:rsidRPr="00CF01D6">
        <w:t>(69,6</w:t>
      </w:r>
      <w:r w:rsidR="00FA22A6" w:rsidRPr="00CF01D6">
        <w:rPr>
          <w:spacing w:val="-2"/>
        </w:rPr>
        <w:t> %</w:t>
      </w:r>
      <w:r w:rsidRPr="00CF01D6">
        <w:t>)</w:t>
      </w:r>
      <w:r w:rsidRPr="00CF01D6">
        <w:rPr>
          <w:spacing w:val="-4"/>
        </w:rPr>
        <w:t xml:space="preserve"> </w:t>
      </w:r>
      <w:r w:rsidRPr="00CF01D6">
        <w:t>ir</w:t>
      </w:r>
      <w:r w:rsidRPr="00CF01D6">
        <w:rPr>
          <w:spacing w:val="-4"/>
        </w:rPr>
        <w:t xml:space="preserve"> </w:t>
      </w:r>
      <w:r w:rsidRPr="00CF01D6">
        <w:t>azijiečiai</w:t>
      </w:r>
      <w:r w:rsidRPr="00CF01D6">
        <w:rPr>
          <w:spacing w:val="-1"/>
        </w:rPr>
        <w:t xml:space="preserve"> </w:t>
      </w:r>
      <w:r w:rsidRPr="00CF01D6">
        <w:t>(21,0</w:t>
      </w:r>
      <w:r w:rsidR="00FA22A6" w:rsidRPr="00CF01D6">
        <w:t> %</w:t>
      </w:r>
      <w:r w:rsidRPr="00CF01D6">
        <w:t>);</w:t>
      </w:r>
      <w:r w:rsidRPr="00CF01D6">
        <w:rPr>
          <w:spacing w:val="-4"/>
        </w:rPr>
        <w:t xml:space="preserve"> </w:t>
      </w:r>
      <w:r w:rsidRPr="00CF01D6">
        <w:t>3,8</w:t>
      </w:r>
      <w:r w:rsidR="00FA22A6" w:rsidRPr="00CF01D6">
        <w:rPr>
          <w:spacing w:val="-2"/>
        </w:rPr>
        <w:t> %</w:t>
      </w:r>
      <w:r w:rsidRPr="00CF01D6">
        <w:t xml:space="preserve"> buvo juodaodžiai ir 5,3</w:t>
      </w:r>
      <w:r w:rsidR="00FA22A6" w:rsidRPr="00CF01D6">
        <w:t> %</w:t>
      </w:r>
      <w:r w:rsidRPr="00CF01D6">
        <w:t xml:space="preserve"> buvo priskirti kitos rasės kategorijai.</w:t>
      </w:r>
    </w:p>
    <w:p w14:paraId="026BE744" w14:textId="77777777" w:rsidR="00A6588E" w:rsidRPr="00CF01D6" w:rsidRDefault="00A6588E" w:rsidP="005D1720">
      <w:pPr>
        <w:jc w:val="both"/>
      </w:pPr>
    </w:p>
    <w:p w14:paraId="0093BB54" w14:textId="257A5900" w:rsidR="00A6588E" w:rsidRPr="00CF01D6" w:rsidRDefault="00A6588E" w:rsidP="005D1720">
      <w:pPr>
        <w:jc w:val="both"/>
      </w:pPr>
      <w:r w:rsidRPr="00CF01D6">
        <w:t>Gydymo</w:t>
      </w:r>
      <w:r w:rsidRPr="00CF01D6">
        <w:rPr>
          <w:spacing w:val="-8"/>
        </w:rPr>
        <w:t xml:space="preserve"> </w:t>
      </w:r>
      <w:r w:rsidRPr="00CF01D6">
        <w:t>trukmė</w:t>
      </w:r>
      <w:r w:rsidRPr="00CF01D6">
        <w:rPr>
          <w:spacing w:val="-4"/>
        </w:rPr>
        <w:t xml:space="preserve"> </w:t>
      </w:r>
      <w:r w:rsidRPr="00CF01D6">
        <w:t>buvo</w:t>
      </w:r>
      <w:r w:rsidRPr="00CF01D6">
        <w:rPr>
          <w:spacing w:val="-5"/>
        </w:rPr>
        <w:t xml:space="preserve"> </w:t>
      </w:r>
      <w:r w:rsidR="00855DC2" w:rsidRPr="00CF01D6">
        <w:t>ne trumpesnė nei</w:t>
      </w:r>
      <w:r w:rsidR="00855DC2" w:rsidRPr="00CF01D6">
        <w:rPr>
          <w:spacing w:val="-2"/>
        </w:rPr>
        <w:t xml:space="preserve"> </w:t>
      </w:r>
      <w:r w:rsidRPr="00CF01D6">
        <w:t>3</w:t>
      </w:r>
      <w:r w:rsidR="00D12851" w:rsidRPr="00CF01D6">
        <w:t> </w:t>
      </w:r>
      <w:r w:rsidRPr="00CF01D6">
        <w:t>mėnesiai</w:t>
      </w:r>
      <w:r w:rsidRPr="00CF01D6">
        <w:rPr>
          <w:spacing w:val="-2"/>
        </w:rPr>
        <w:t xml:space="preserve"> </w:t>
      </w:r>
      <w:r w:rsidRPr="00CF01D6">
        <w:t>3</w:t>
      </w:r>
      <w:r w:rsidR="00D12851" w:rsidRPr="00CF01D6">
        <w:t> </w:t>
      </w:r>
      <w:r w:rsidRPr="00CF01D6">
        <w:t>718</w:t>
      </w:r>
      <w:r w:rsidRPr="00CF01D6">
        <w:rPr>
          <w:spacing w:val="-6"/>
        </w:rPr>
        <w:t xml:space="preserve"> </w:t>
      </w:r>
      <w:r w:rsidRPr="00CF01D6">
        <w:t>(91,6</w:t>
      </w:r>
      <w:r w:rsidR="00FA22A6" w:rsidRPr="00CF01D6">
        <w:rPr>
          <w:spacing w:val="-3"/>
        </w:rPr>
        <w:t> %</w:t>
      </w:r>
      <w:r w:rsidRPr="00CF01D6">
        <w:t>)</w:t>
      </w:r>
      <w:r w:rsidRPr="00CF01D6">
        <w:rPr>
          <w:spacing w:val="-5"/>
        </w:rPr>
        <w:t xml:space="preserve"> </w:t>
      </w:r>
      <w:proofErr w:type="spellStart"/>
      <w:r w:rsidRPr="00CF01D6">
        <w:t>edoksaban</w:t>
      </w:r>
      <w:r w:rsidR="001277BB">
        <w:t>o</w:t>
      </w:r>
      <w:proofErr w:type="spellEnd"/>
      <w:r w:rsidRPr="00CF01D6">
        <w:rPr>
          <w:spacing w:val="-3"/>
        </w:rPr>
        <w:t xml:space="preserve"> </w:t>
      </w:r>
      <w:r w:rsidRPr="00CF01D6">
        <w:t>vartojusi</w:t>
      </w:r>
      <w:r w:rsidR="00855DC2" w:rsidRPr="00CF01D6">
        <w:t>ų</w:t>
      </w:r>
      <w:r w:rsidRPr="00CF01D6">
        <w:rPr>
          <w:spacing w:val="-5"/>
        </w:rPr>
        <w:t xml:space="preserve"> </w:t>
      </w:r>
      <w:r w:rsidRPr="00CF01D6">
        <w:rPr>
          <w:spacing w:val="-2"/>
        </w:rPr>
        <w:t>tiriam</w:t>
      </w:r>
      <w:r w:rsidR="00855DC2" w:rsidRPr="00CF01D6">
        <w:rPr>
          <w:spacing w:val="-2"/>
        </w:rPr>
        <w:t>ųjų</w:t>
      </w:r>
      <w:r w:rsidRPr="00CF01D6">
        <w:rPr>
          <w:spacing w:val="-2"/>
        </w:rPr>
        <w:t>,</w:t>
      </w:r>
      <w:r w:rsidR="00D12851" w:rsidRPr="00CF01D6">
        <w:rPr>
          <w:spacing w:val="-2"/>
        </w:rPr>
        <w:t xml:space="preserve"> </w:t>
      </w:r>
      <w:r w:rsidRPr="00CF01D6">
        <w:t>palyginti su</w:t>
      </w:r>
      <w:r w:rsidRPr="00CF01D6">
        <w:rPr>
          <w:spacing w:val="-1"/>
        </w:rPr>
        <w:t xml:space="preserve"> </w:t>
      </w:r>
      <w:r w:rsidRPr="00CF01D6">
        <w:t>3</w:t>
      </w:r>
      <w:r w:rsidR="00D12851" w:rsidRPr="00CF01D6">
        <w:t> </w:t>
      </w:r>
      <w:r w:rsidRPr="00CF01D6">
        <w:t>727</w:t>
      </w:r>
      <w:r w:rsidRPr="00CF01D6">
        <w:rPr>
          <w:spacing w:val="-4"/>
        </w:rPr>
        <w:t xml:space="preserve"> </w:t>
      </w:r>
      <w:r w:rsidRPr="00CF01D6">
        <w:t>(91,4</w:t>
      </w:r>
      <w:r w:rsidR="00FA22A6" w:rsidRPr="00CF01D6">
        <w:rPr>
          <w:spacing w:val="-1"/>
        </w:rPr>
        <w:t> %</w:t>
      </w:r>
      <w:r w:rsidRPr="00CF01D6">
        <w:t>)</w:t>
      </w:r>
      <w:r w:rsidRPr="00CF01D6">
        <w:rPr>
          <w:spacing w:val="-3"/>
        </w:rPr>
        <w:t xml:space="preserve"> </w:t>
      </w:r>
      <w:r w:rsidRPr="00CF01D6">
        <w:t>varfarin</w:t>
      </w:r>
      <w:r w:rsidR="001277BB">
        <w:t>o</w:t>
      </w:r>
      <w:r w:rsidRPr="00CF01D6">
        <w:rPr>
          <w:spacing w:val="-3"/>
        </w:rPr>
        <w:t xml:space="preserve"> </w:t>
      </w:r>
      <w:r w:rsidRPr="00CF01D6">
        <w:t>vartojusiais</w:t>
      </w:r>
      <w:r w:rsidRPr="00CF01D6">
        <w:rPr>
          <w:spacing w:val="-1"/>
        </w:rPr>
        <w:t xml:space="preserve"> </w:t>
      </w:r>
      <w:r w:rsidRPr="00CF01D6">
        <w:t>tiriamaisiais;</w:t>
      </w:r>
      <w:r w:rsidRPr="00CF01D6">
        <w:rPr>
          <w:spacing w:val="-2"/>
        </w:rPr>
        <w:t xml:space="preserve"> </w:t>
      </w:r>
      <w:r w:rsidR="00855DC2" w:rsidRPr="00CF01D6">
        <w:t>ne trumpesnė nei</w:t>
      </w:r>
      <w:r w:rsidR="00855DC2" w:rsidRPr="00CF01D6">
        <w:rPr>
          <w:spacing w:val="-2"/>
        </w:rPr>
        <w:t xml:space="preserve"> </w:t>
      </w:r>
      <w:r w:rsidRPr="00CF01D6">
        <w:t>6</w:t>
      </w:r>
      <w:r w:rsidR="00D12851" w:rsidRPr="00CF01D6">
        <w:t> </w:t>
      </w:r>
      <w:r w:rsidRPr="00CF01D6">
        <w:t>mėnesiai 3</w:t>
      </w:r>
      <w:r w:rsidR="00D12851" w:rsidRPr="00CF01D6">
        <w:t> </w:t>
      </w:r>
      <w:r w:rsidRPr="00CF01D6">
        <w:t>495</w:t>
      </w:r>
      <w:r w:rsidRPr="00CF01D6">
        <w:rPr>
          <w:spacing w:val="-1"/>
        </w:rPr>
        <w:t xml:space="preserve"> </w:t>
      </w:r>
      <w:r w:rsidRPr="00CF01D6">
        <w:t>(86,1</w:t>
      </w:r>
      <w:r w:rsidR="00FA22A6" w:rsidRPr="00CF01D6">
        <w:rPr>
          <w:spacing w:val="-4"/>
        </w:rPr>
        <w:t> %</w:t>
      </w:r>
      <w:r w:rsidRPr="00CF01D6">
        <w:t xml:space="preserve">) </w:t>
      </w:r>
      <w:proofErr w:type="spellStart"/>
      <w:r w:rsidRPr="00CF01D6">
        <w:t>edoksaban</w:t>
      </w:r>
      <w:r w:rsidR="001277BB">
        <w:t>o</w:t>
      </w:r>
      <w:proofErr w:type="spellEnd"/>
      <w:r w:rsidRPr="00CF01D6">
        <w:rPr>
          <w:spacing w:val="-10"/>
        </w:rPr>
        <w:t xml:space="preserve"> </w:t>
      </w:r>
      <w:r w:rsidRPr="00CF01D6">
        <w:t>vartojusiems</w:t>
      </w:r>
      <w:r w:rsidRPr="00CF01D6">
        <w:rPr>
          <w:spacing w:val="-7"/>
        </w:rPr>
        <w:t xml:space="preserve"> </w:t>
      </w:r>
      <w:r w:rsidRPr="00CF01D6">
        <w:t>tiriamiesiems,</w:t>
      </w:r>
      <w:r w:rsidRPr="00CF01D6">
        <w:rPr>
          <w:spacing w:val="-5"/>
        </w:rPr>
        <w:t xml:space="preserve"> </w:t>
      </w:r>
      <w:r w:rsidRPr="00CF01D6">
        <w:t>palyginti</w:t>
      </w:r>
      <w:r w:rsidRPr="00CF01D6">
        <w:rPr>
          <w:spacing w:val="-5"/>
        </w:rPr>
        <w:t xml:space="preserve"> </w:t>
      </w:r>
      <w:r w:rsidRPr="00CF01D6">
        <w:t>su</w:t>
      </w:r>
      <w:r w:rsidRPr="00CF01D6">
        <w:rPr>
          <w:spacing w:val="-7"/>
        </w:rPr>
        <w:t xml:space="preserve"> </w:t>
      </w:r>
      <w:r w:rsidRPr="00CF01D6">
        <w:t>3</w:t>
      </w:r>
      <w:r w:rsidR="00257160" w:rsidRPr="00CF01D6">
        <w:t> </w:t>
      </w:r>
      <w:r w:rsidRPr="00CF01D6">
        <w:t>491</w:t>
      </w:r>
      <w:r w:rsidRPr="00CF01D6">
        <w:rPr>
          <w:spacing w:val="-5"/>
        </w:rPr>
        <w:t xml:space="preserve"> </w:t>
      </w:r>
      <w:r w:rsidRPr="00CF01D6">
        <w:t>(85,6</w:t>
      </w:r>
      <w:r w:rsidR="00FA22A6" w:rsidRPr="00CF01D6">
        <w:rPr>
          <w:spacing w:val="-5"/>
        </w:rPr>
        <w:t> %</w:t>
      </w:r>
      <w:r w:rsidRPr="00CF01D6">
        <w:t>)</w:t>
      </w:r>
      <w:r w:rsidRPr="00CF01D6">
        <w:rPr>
          <w:spacing w:val="-6"/>
        </w:rPr>
        <w:t xml:space="preserve"> </w:t>
      </w:r>
      <w:r w:rsidRPr="00CF01D6">
        <w:t>varfarin</w:t>
      </w:r>
      <w:r w:rsidR="001277BB">
        <w:t>o</w:t>
      </w:r>
      <w:r w:rsidRPr="00CF01D6">
        <w:rPr>
          <w:spacing w:val="-5"/>
        </w:rPr>
        <w:t xml:space="preserve"> </w:t>
      </w:r>
      <w:r w:rsidRPr="00CF01D6">
        <w:t>vartojusi</w:t>
      </w:r>
      <w:r w:rsidR="00EF5C0D">
        <w:t>u</w:t>
      </w:r>
      <w:r w:rsidRPr="00CF01D6">
        <w:rPr>
          <w:spacing w:val="-5"/>
        </w:rPr>
        <w:t xml:space="preserve"> </w:t>
      </w:r>
      <w:r w:rsidRPr="00CF01D6">
        <w:t>tiriam</w:t>
      </w:r>
      <w:r w:rsidR="00EF5C0D">
        <w:t>uo</w:t>
      </w:r>
      <w:r w:rsidR="00F31B60">
        <w:t>j</w:t>
      </w:r>
      <w:r w:rsidR="00EF5C0D">
        <w:t xml:space="preserve">u </w:t>
      </w:r>
      <w:r w:rsidRPr="00CF01D6">
        <w:rPr>
          <w:spacing w:val="-5"/>
        </w:rPr>
        <w:t>ir</w:t>
      </w:r>
      <w:r w:rsidR="00D12851" w:rsidRPr="00CF01D6">
        <w:rPr>
          <w:spacing w:val="-5"/>
        </w:rPr>
        <w:t xml:space="preserve"> </w:t>
      </w:r>
      <w:r w:rsidRPr="00CF01D6">
        <w:t>12</w:t>
      </w:r>
      <w:r w:rsidR="00D12851" w:rsidRPr="00CF01D6">
        <w:t> </w:t>
      </w:r>
      <w:r w:rsidRPr="00CF01D6">
        <w:t>mėnesių</w:t>
      </w:r>
      <w:r w:rsidRPr="00CF01D6">
        <w:rPr>
          <w:spacing w:val="-2"/>
        </w:rPr>
        <w:t xml:space="preserve"> </w:t>
      </w:r>
      <w:r w:rsidRPr="00CF01D6">
        <w:t>1</w:t>
      </w:r>
      <w:r w:rsidR="00D12851" w:rsidRPr="00CF01D6">
        <w:t> </w:t>
      </w:r>
      <w:r w:rsidRPr="00CF01D6">
        <w:t>643</w:t>
      </w:r>
      <w:r w:rsidRPr="00CF01D6">
        <w:rPr>
          <w:spacing w:val="-2"/>
        </w:rPr>
        <w:t xml:space="preserve"> </w:t>
      </w:r>
      <w:r w:rsidRPr="00CF01D6">
        <w:t>(40,5</w:t>
      </w:r>
      <w:r w:rsidR="00FA22A6" w:rsidRPr="00CF01D6">
        <w:rPr>
          <w:spacing w:val="-4"/>
        </w:rPr>
        <w:t> %</w:t>
      </w:r>
      <w:r w:rsidRPr="00CF01D6">
        <w:t>)</w:t>
      </w:r>
      <w:r w:rsidRPr="00CF01D6">
        <w:rPr>
          <w:spacing w:val="-4"/>
        </w:rPr>
        <w:t xml:space="preserve"> </w:t>
      </w:r>
      <w:proofErr w:type="spellStart"/>
      <w:r w:rsidRPr="00CF01D6">
        <w:t>edoksaban</w:t>
      </w:r>
      <w:r w:rsidR="001277BB">
        <w:t>o</w:t>
      </w:r>
      <w:proofErr w:type="spellEnd"/>
      <w:r w:rsidRPr="00CF01D6">
        <w:rPr>
          <w:spacing w:val="-4"/>
        </w:rPr>
        <w:t xml:space="preserve"> </w:t>
      </w:r>
      <w:r w:rsidRPr="00CF01D6">
        <w:t>vartojusiems</w:t>
      </w:r>
      <w:r w:rsidRPr="00CF01D6">
        <w:rPr>
          <w:spacing w:val="-4"/>
        </w:rPr>
        <w:t xml:space="preserve"> </w:t>
      </w:r>
      <w:r w:rsidRPr="00CF01D6">
        <w:t>tiriamiesiems,</w:t>
      </w:r>
      <w:r w:rsidRPr="00CF01D6">
        <w:rPr>
          <w:spacing w:val="-2"/>
        </w:rPr>
        <w:t xml:space="preserve"> </w:t>
      </w:r>
      <w:r w:rsidRPr="00CF01D6">
        <w:t>palyginti</w:t>
      </w:r>
      <w:r w:rsidRPr="00CF01D6">
        <w:rPr>
          <w:spacing w:val="-1"/>
        </w:rPr>
        <w:t xml:space="preserve"> </w:t>
      </w:r>
      <w:r w:rsidRPr="00CF01D6">
        <w:t>su</w:t>
      </w:r>
      <w:r w:rsidRPr="00CF01D6">
        <w:rPr>
          <w:spacing w:val="-4"/>
        </w:rPr>
        <w:t xml:space="preserve"> </w:t>
      </w:r>
      <w:r w:rsidRPr="00CF01D6">
        <w:t>1</w:t>
      </w:r>
      <w:r w:rsidR="00D12851" w:rsidRPr="00CF01D6">
        <w:t> </w:t>
      </w:r>
      <w:r w:rsidRPr="00CF01D6">
        <w:t>659</w:t>
      </w:r>
      <w:r w:rsidRPr="00CF01D6">
        <w:rPr>
          <w:spacing w:val="-2"/>
        </w:rPr>
        <w:t xml:space="preserve"> </w:t>
      </w:r>
      <w:r w:rsidRPr="00CF01D6">
        <w:t>(40,4</w:t>
      </w:r>
      <w:r w:rsidR="00FA22A6" w:rsidRPr="00CF01D6">
        <w:rPr>
          <w:spacing w:val="-1"/>
        </w:rPr>
        <w:t> %</w:t>
      </w:r>
      <w:r w:rsidRPr="00CF01D6">
        <w:t>) varfarin</w:t>
      </w:r>
      <w:r w:rsidR="001277BB">
        <w:t>o</w:t>
      </w:r>
      <w:r w:rsidRPr="00CF01D6">
        <w:t xml:space="preserve"> vartojusiais tiriamaisiais.</w:t>
      </w:r>
    </w:p>
    <w:p w14:paraId="3E862BA8" w14:textId="77777777" w:rsidR="00A6588E" w:rsidRPr="00CF01D6" w:rsidRDefault="00A6588E" w:rsidP="005D1720">
      <w:pPr>
        <w:jc w:val="both"/>
      </w:pPr>
    </w:p>
    <w:p w14:paraId="3C45A7F7" w14:textId="77777777" w:rsidR="00A6588E" w:rsidRPr="00CF01D6" w:rsidRDefault="009C2E2D" w:rsidP="005E2AEB">
      <w:pPr>
        <w:jc w:val="both"/>
      </w:pPr>
      <w:r w:rsidRPr="00CF01D6">
        <w:t>Pagrindinė</w:t>
      </w:r>
      <w:r w:rsidRPr="00CF01D6">
        <w:rPr>
          <w:spacing w:val="-4"/>
        </w:rPr>
        <w:t xml:space="preserve"> </w:t>
      </w:r>
      <w:r w:rsidR="00A6588E" w:rsidRPr="00CF01D6">
        <w:t>veiksmingumo</w:t>
      </w:r>
      <w:r w:rsidR="00A6588E" w:rsidRPr="00CF01D6">
        <w:rPr>
          <w:spacing w:val="-4"/>
        </w:rPr>
        <w:t xml:space="preserve"> </w:t>
      </w:r>
      <w:r w:rsidR="00A6588E" w:rsidRPr="00CF01D6">
        <w:t>vertinamoji</w:t>
      </w:r>
      <w:r w:rsidR="00A6588E" w:rsidRPr="00CF01D6">
        <w:rPr>
          <w:spacing w:val="-6"/>
        </w:rPr>
        <w:t xml:space="preserve"> </w:t>
      </w:r>
      <w:r w:rsidR="00A6588E" w:rsidRPr="00CF01D6">
        <w:t>baigtis</w:t>
      </w:r>
      <w:r w:rsidR="00A6588E" w:rsidRPr="00CF01D6">
        <w:rPr>
          <w:spacing w:val="-4"/>
        </w:rPr>
        <w:t xml:space="preserve"> </w:t>
      </w:r>
      <w:r w:rsidR="00A6588E" w:rsidRPr="00CF01D6">
        <w:t>buvo</w:t>
      </w:r>
      <w:r w:rsidR="00A6588E" w:rsidRPr="00CF01D6">
        <w:rPr>
          <w:spacing w:val="-4"/>
        </w:rPr>
        <w:t xml:space="preserve"> </w:t>
      </w:r>
      <w:r w:rsidR="00A6588E" w:rsidRPr="00CF01D6">
        <w:t>simptominės</w:t>
      </w:r>
      <w:r w:rsidR="00A6588E" w:rsidRPr="00CF01D6">
        <w:rPr>
          <w:spacing w:val="-4"/>
        </w:rPr>
        <w:t xml:space="preserve"> </w:t>
      </w:r>
      <w:r w:rsidR="00A6588E" w:rsidRPr="00CF01D6">
        <w:t>VTE</w:t>
      </w:r>
      <w:r w:rsidR="00A6588E" w:rsidRPr="00CF01D6">
        <w:rPr>
          <w:spacing w:val="-5"/>
        </w:rPr>
        <w:t xml:space="preserve"> </w:t>
      </w:r>
      <w:r w:rsidR="00A6588E" w:rsidRPr="00CF01D6">
        <w:t>pasikartojimas,</w:t>
      </w:r>
      <w:r w:rsidR="00A6588E" w:rsidRPr="00CF01D6">
        <w:rPr>
          <w:spacing w:val="-4"/>
        </w:rPr>
        <w:t xml:space="preserve"> </w:t>
      </w:r>
      <w:r w:rsidR="00A6588E" w:rsidRPr="00CF01D6">
        <w:t>apibrėžiamas</w:t>
      </w:r>
      <w:r w:rsidR="00A6588E" w:rsidRPr="00CF01D6">
        <w:rPr>
          <w:spacing w:val="-4"/>
        </w:rPr>
        <w:t xml:space="preserve"> </w:t>
      </w:r>
      <w:r w:rsidR="00A6588E" w:rsidRPr="00CF01D6">
        <w:t xml:space="preserve">kaip </w:t>
      </w:r>
      <w:r w:rsidR="00681EDD" w:rsidRPr="00CF01D6">
        <w:t xml:space="preserve">sudėtinė vertinamoji baigtis </w:t>
      </w:r>
      <w:r w:rsidR="00A6588E" w:rsidRPr="00CF01D6">
        <w:t>pasikartojan</w:t>
      </w:r>
      <w:r w:rsidR="00681EDD" w:rsidRPr="00CF01D6">
        <w:t>ti</w:t>
      </w:r>
      <w:r w:rsidR="00A6588E" w:rsidRPr="00CF01D6">
        <w:t xml:space="preserve"> simptominė GVT, nemirtin</w:t>
      </w:r>
      <w:r w:rsidR="00681EDD" w:rsidRPr="00CF01D6">
        <w:t>a</w:t>
      </w:r>
      <w:r w:rsidR="00A6588E" w:rsidRPr="00CF01D6">
        <w:t xml:space="preserve"> simptominė PE ir mirtin</w:t>
      </w:r>
      <w:r w:rsidR="00681EDD" w:rsidRPr="00CF01D6">
        <w:t>a</w:t>
      </w:r>
      <w:r w:rsidR="00A6588E" w:rsidRPr="00CF01D6">
        <w:t xml:space="preserve"> PE tiriamiesiems 12</w:t>
      </w:r>
      <w:r w:rsidR="00D12851" w:rsidRPr="00CF01D6">
        <w:t> </w:t>
      </w:r>
      <w:r w:rsidR="00A6588E" w:rsidRPr="00CF01D6">
        <w:t xml:space="preserve">mėnesių tyrimo laikotarpiu. </w:t>
      </w:r>
      <w:r w:rsidR="00681EDD" w:rsidRPr="00CF01D6">
        <w:t>A</w:t>
      </w:r>
      <w:r w:rsidR="00A6588E" w:rsidRPr="00CF01D6">
        <w:t>ntrin</w:t>
      </w:r>
      <w:r w:rsidR="00681EDD" w:rsidRPr="00CF01D6">
        <w:t>ės</w:t>
      </w:r>
      <w:r w:rsidR="00A6588E" w:rsidRPr="00CF01D6">
        <w:t xml:space="preserve"> veiksmingumo </w:t>
      </w:r>
      <w:r w:rsidR="00681EDD" w:rsidRPr="00CF01D6">
        <w:t>baigtys apėmė</w:t>
      </w:r>
      <w:r w:rsidR="00A6588E" w:rsidRPr="00CF01D6">
        <w:t xml:space="preserve"> </w:t>
      </w:r>
      <w:r w:rsidR="00681EDD" w:rsidRPr="00CF01D6">
        <w:t xml:space="preserve">sudėtinę baigtį </w:t>
      </w:r>
      <w:r w:rsidR="00A6588E" w:rsidRPr="00CF01D6">
        <w:t>pasikartojanči</w:t>
      </w:r>
      <w:r w:rsidR="00681EDD" w:rsidRPr="00CF01D6">
        <w:t>ą</w:t>
      </w:r>
      <w:r w:rsidR="00A6588E" w:rsidRPr="00CF01D6">
        <w:t xml:space="preserve"> VTE ir mirtingum</w:t>
      </w:r>
      <w:r w:rsidR="00681EDD" w:rsidRPr="00CF01D6">
        <w:t>ą</w:t>
      </w:r>
      <w:r w:rsidR="00A6588E" w:rsidRPr="00CF01D6">
        <w:t xml:space="preserve"> </w:t>
      </w:r>
      <w:r w:rsidRPr="00CF01D6">
        <w:t xml:space="preserve">nuo </w:t>
      </w:r>
      <w:r w:rsidR="00A6588E" w:rsidRPr="00CF01D6">
        <w:t>visų priežasčių.</w:t>
      </w:r>
    </w:p>
    <w:p w14:paraId="57497097" w14:textId="77777777" w:rsidR="00D12851" w:rsidRPr="00CF01D6" w:rsidRDefault="00D12851" w:rsidP="00E068FD">
      <w:pPr>
        <w:pStyle w:val="Pagrindinistekstas"/>
        <w:kinsoku w:val="0"/>
        <w:overflowPunct w:val="0"/>
      </w:pPr>
    </w:p>
    <w:p w14:paraId="37714419" w14:textId="77777777" w:rsidR="00A6588E" w:rsidRPr="00CF01D6" w:rsidRDefault="00A6588E" w:rsidP="004C63BF">
      <w:pPr>
        <w:jc w:val="both"/>
      </w:pPr>
      <w:r w:rsidRPr="00CF01D6">
        <w:t>30</w:t>
      </w:r>
      <w:r w:rsidR="00FA22A6" w:rsidRPr="00CF01D6">
        <w:rPr>
          <w:spacing w:val="-2"/>
        </w:rPr>
        <w:t> mg</w:t>
      </w:r>
      <w:r w:rsidRPr="00CF01D6">
        <w:rPr>
          <w:spacing w:val="-5"/>
        </w:rPr>
        <w:t xml:space="preserve"> </w:t>
      </w:r>
      <w:proofErr w:type="spellStart"/>
      <w:r w:rsidRPr="00CF01D6">
        <w:t>edoksabano</w:t>
      </w:r>
      <w:proofErr w:type="spellEnd"/>
      <w:r w:rsidRPr="00CF01D6">
        <w:rPr>
          <w:spacing w:val="-2"/>
        </w:rPr>
        <w:t xml:space="preserve"> </w:t>
      </w:r>
      <w:r w:rsidR="00626CBA" w:rsidRPr="00CF01D6">
        <w:t>dozę</w:t>
      </w:r>
      <w:r w:rsidR="00626CBA" w:rsidRPr="00CF01D6">
        <w:rPr>
          <w:spacing w:val="-2"/>
        </w:rPr>
        <w:t xml:space="preserve"> </w:t>
      </w:r>
      <w:r w:rsidRPr="00CF01D6">
        <w:t>kartą</w:t>
      </w:r>
      <w:r w:rsidRPr="00CF01D6">
        <w:rPr>
          <w:spacing w:val="-4"/>
        </w:rPr>
        <w:t xml:space="preserve"> </w:t>
      </w:r>
      <w:r w:rsidRPr="00CF01D6">
        <w:t>per</w:t>
      </w:r>
      <w:r w:rsidRPr="00CF01D6">
        <w:rPr>
          <w:spacing w:val="-2"/>
        </w:rPr>
        <w:t xml:space="preserve"> </w:t>
      </w:r>
      <w:r w:rsidRPr="00CF01D6">
        <w:t>parą</w:t>
      </w:r>
      <w:r w:rsidRPr="00CF01D6">
        <w:rPr>
          <w:spacing w:val="-2"/>
        </w:rPr>
        <w:t xml:space="preserve"> </w:t>
      </w:r>
      <w:r w:rsidRPr="00CF01D6">
        <w:t>vartojo</w:t>
      </w:r>
      <w:r w:rsidRPr="00CF01D6">
        <w:rPr>
          <w:spacing w:val="-5"/>
        </w:rPr>
        <w:t xml:space="preserve"> </w:t>
      </w:r>
      <w:r w:rsidRPr="00CF01D6">
        <w:t>tiriamieji,</w:t>
      </w:r>
      <w:r w:rsidRPr="00CF01D6">
        <w:rPr>
          <w:spacing w:val="-2"/>
        </w:rPr>
        <w:t xml:space="preserve"> </w:t>
      </w:r>
      <w:r w:rsidRPr="00CF01D6">
        <w:t>kuriems</w:t>
      </w:r>
      <w:r w:rsidRPr="00CF01D6">
        <w:rPr>
          <w:spacing w:val="-4"/>
        </w:rPr>
        <w:t xml:space="preserve"> </w:t>
      </w:r>
      <w:r w:rsidRPr="00CF01D6">
        <w:t>buvo</w:t>
      </w:r>
      <w:r w:rsidRPr="00CF01D6">
        <w:rPr>
          <w:spacing w:val="-2"/>
        </w:rPr>
        <w:t xml:space="preserve"> </w:t>
      </w:r>
      <w:r w:rsidRPr="00CF01D6">
        <w:t>vienas</w:t>
      </w:r>
      <w:r w:rsidRPr="00CF01D6">
        <w:rPr>
          <w:spacing w:val="-2"/>
        </w:rPr>
        <w:t xml:space="preserve"> </w:t>
      </w:r>
      <w:r w:rsidRPr="00CF01D6">
        <w:t>ar</w:t>
      </w:r>
      <w:r w:rsidRPr="00CF01D6">
        <w:rPr>
          <w:spacing w:val="-2"/>
        </w:rPr>
        <w:t xml:space="preserve"> </w:t>
      </w:r>
      <w:r w:rsidRPr="00CF01D6">
        <w:t>keli</w:t>
      </w:r>
      <w:r w:rsidRPr="00CF01D6">
        <w:rPr>
          <w:spacing w:val="-4"/>
        </w:rPr>
        <w:t xml:space="preserve"> </w:t>
      </w:r>
      <w:r w:rsidRPr="00CF01D6">
        <w:t>iš</w:t>
      </w:r>
      <w:r w:rsidRPr="00CF01D6">
        <w:rPr>
          <w:spacing w:val="-4"/>
        </w:rPr>
        <w:t xml:space="preserve"> </w:t>
      </w:r>
      <w:r w:rsidRPr="00CF01D6">
        <w:t>šių</w:t>
      </w:r>
      <w:r w:rsidRPr="00CF01D6">
        <w:rPr>
          <w:spacing w:val="-5"/>
        </w:rPr>
        <w:t xml:space="preserve"> </w:t>
      </w:r>
      <w:r w:rsidRPr="00CF01D6">
        <w:t>klinikinių veiksnių: vidutinio sunkumo inkstų</w:t>
      </w:r>
      <w:r w:rsidRPr="00CF01D6">
        <w:rPr>
          <w:spacing w:val="-2"/>
        </w:rPr>
        <w:t xml:space="preserve"> </w:t>
      </w:r>
      <w:r w:rsidRPr="00CF01D6">
        <w:t>funkcijos sutrikimas (</w:t>
      </w:r>
      <w:proofErr w:type="spellStart"/>
      <w:r w:rsidRPr="00CF01D6">
        <w:t>KrKl</w:t>
      </w:r>
      <w:proofErr w:type="spellEnd"/>
      <w:r w:rsidRPr="00CF01D6">
        <w:t xml:space="preserve"> 30</w:t>
      </w:r>
      <w:r w:rsidR="002E53DB" w:rsidRPr="00CF01D6">
        <w:t>–</w:t>
      </w:r>
      <w:r w:rsidRPr="00CF01D6">
        <w:t>50</w:t>
      </w:r>
      <w:r w:rsidR="00FA22A6" w:rsidRPr="00CF01D6">
        <w:rPr>
          <w:spacing w:val="-2"/>
        </w:rPr>
        <w:t> ml</w:t>
      </w:r>
      <w:r w:rsidRPr="00CF01D6">
        <w:t>/min.);</w:t>
      </w:r>
      <w:r w:rsidRPr="00CF01D6">
        <w:rPr>
          <w:spacing w:val="-1"/>
        </w:rPr>
        <w:t xml:space="preserve"> </w:t>
      </w:r>
      <w:r w:rsidR="00626CBA" w:rsidRPr="00CF01D6">
        <w:t>kūno</w:t>
      </w:r>
      <w:r w:rsidR="00626CBA" w:rsidRPr="00CF01D6">
        <w:rPr>
          <w:spacing w:val="-2"/>
        </w:rPr>
        <w:t xml:space="preserve"> </w:t>
      </w:r>
      <w:r w:rsidR="00626CBA" w:rsidRPr="00CF01D6">
        <w:t xml:space="preserve">svoris </w:t>
      </w:r>
      <w:r w:rsidR="00FA22A6" w:rsidRPr="00CF01D6">
        <w:t>≤ </w:t>
      </w:r>
      <w:r w:rsidRPr="00CF01D6">
        <w:t>60</w:t>
      </w:r>
      <w:r w:rsidR="00FA22A6" w:rsidRPr="00CF01D6">
        <w:t> kg</w:t>
      </w:r>
      <w:r w:rsidRPr="00CF01D6">
        <w:t>; kartu vartojami tam tikri P-</w:t>
      </w:r>
      <w:proofErr w:type="spellStart"/>
      <w:r w:rsidRPr="00CF01D6">
        <w:t>gp</w:t>
      </w:r>
      <w:proofErr w:type="spellEnd"/>
      <w:r w:rsidRPr="00CF01D6">
        <w:t xml:space="preserve"> inhibitoriai.</w:t>
      </w:r>
    </w:p>
    <w:p w14:paraId="0F4E347F" w14:textId="77777777" w:rsidR="00D12851" w:rsidRPr="00CF01D6" w:rsidRDefault="00D12851" w:rsidP="00E068FD">
      <w:pPr>
        <w:pStyle w:val="Pagrindinistekstas"/>
        <w:kinsoku w:val="0"/>
        <w:overflowPunct w:val="0"/>
      </w:pPr>
    </w:p>
    <w:p w14:paraId="4640B591" w14:textId="15FA0F14" w:rsidR="00A6588E" w:rsidRPr="00CF01D6" w:rsidRDefault="00A6588E" w:rsidP="00F63EB2">
      <w:pPr>
        <w:jc w:val="both"/>
      </w:pPr>
      <w:r w:rsidRPr="00E73AA6">
        <w:t xml:space="preserve">Tyrime </w:t>
      </w:r>
      <w:proofErr w:type="spellStart"/>
      <w:r w:rsidRPr="00E73AA6">
        <w:t>Hokusai</w:t>
      </w:r>
      <w:proofErr w:type="spellEnd"/>
      <w:r w:rsidRPr="00CF01D6">
        <w:t>-VTE (10</w:t>
      </w:r>
      <w:r w:rsidR="00FA22A6" w:rsidRPr="00CF01D6">
        <w:t> lentel</w:t>
      </w:r>
      <w:r w:rsidRPr="00CF01D6">
        <w:t xml:space="preserve">ė) nustatyta, kad </w:t>
      </w:r>
      <w:proofErr w:type="spellStart"/>
      <w:r w:rsidRPr="00CF01D6">
        <w:t>edoksabanas</w:t>
      </w:r>
      <w:proofErr w:type="spellEnd"/>
      <w:r w:rsidRPr="00CF01D6">
        <w:t xml:space="preserve"> </w:t>
      </w:r>
      <w:r w:rsidR="00E73AA6">
        <w:t>buvo ne mažiau veiksmingas</w:t>
      </w:r>
      <w:r w:rsidRPr="00CF01D6">
        <w:t xml:space="preserve"> nei varfarinas</w:t>
      </w:r>
      <w:r w:rsidR="00E73AA6">
        <w:t>,</w:t>
      </w:r>
      <w:r w:rsidRPr="00CF01D6">
        <w:rPr>
          <w:spacing w:val="-3"/>
        </w:rPr>
        <w:t xml:space="preserve"> </w:t>
      </w:r>
      <w:r w:rsidRPr="00CF01D6">
        <w:t>vertinant</w:t>
      </w:r>
      <w:r w:rsidRPr="00CF01D6">
        <w:rPr>
          <w:spacing w:val="-2"/>
        </w:rPr>
        <w:t xml:space="preserve"> </w:t>
      </w:r>
      <w:r w:rsidRPr="00CF01D6">
        <w:t>pagrindin</w:t>
      </w:r>
      <w:r w:rsidR="00776E17" w:rsidRPr="00CF01D6">
        <w:t>ę</w:t>
      </w:r>
      <w:r w:rsidRPr="00CF01D6">
        <w:rPr>
          <w:spacing w:val="-2"/>
        </w:rPr>
        <w:t xml:space="preserve"> </w:t>
      </w:r>
      <w:r w:rsidRPr="00CF01D6">
        <w:t>veiksmingumo</w:t>
      </w:r>
      <w:r w:rsidRPr="00CF01D6">
        <w:rPr>
          <w:spacing w:val="-6"/>
        </w:rPr>
        <w:t xml:space="preserve"> </w:t>
      </w:r>
      <w:r w:rsidR="00E73AA6">
        <w:t>rezultatą,</w:t>
      </w:r>
      <w:r w:rsidRPr="00CF01D6">
        <w:rPr>
          <w:spacing w:val="-3"/>
        </w:rPr>
        <w:t xml:space="preserve"> </w:t>
      </w:r>
      <w:r w:rsidRPr="00CF01D6">
        <w:t>pasikartojančią</w:t>
      </w:r>
      <w:r w:rsidRPr="00CF01D6">
        <w:rPr>
          <w:spacing w:val="-3"/>
        </w:rPr>
        <w:t xml:space="preserve"> </w:t>
      </w:r>
      <w:r w:rsidRPr="00CF01D6">
        <w:t>VTE,</w:t>
      </w:r>
      <w:r w:rsidRPr="00CF01D6">
        <w:rPr>
          <w:spacing w:val="-3"/>
        </w:rPr>
        <w:t xml:space="preserve"> </w:t>
      </w:r>
      <w:r w:rsidRPr="00CF01D6">
        <w:t>kuri</w:t>
      </w:r>
      <w:r w:rsidRPr="00CF01D6">
        <w:rPr>
          <w:spacing w:val="-5"/>
        </w:rPr>
        <w:t xml:space="preserve"> </w:t>
      </w:r>
      <w:r w:rsidRPr="00CF01D6">
        <w:t>pasireiškė</w:t>
      </w:r>
      <w:r w:rsidRPr="00CF01D6">
        <w:rPr>
          <w:spacing w:val="-5"/>
        </w:rPr>
        <w:t xml:space="preserve"> </w:t>
      </w:r>
      <w:r w:rsidRPr="00CF01D6">
        <w:t>130</w:t>
      </w:r>
      <w:r w:rsidRPr="00CF01D6">
        <w:rPr>
          <w:spacing w:val="-6"/>
        </w:rPr>
        <w:t xml:space="preserve"> </w:t>
      </w:r>
      <w:r w:rsidRPr="00CF01D6">
        <w:t>iš 4</w:t>
      </w:r>
      <w:r w:rsidR="00D12851" w:rsidRPr="00CF01D6">
        <w:t> </w:t>
      </w:r>
      <w:r w:rsidRPr="00CF01D6">
        <w:t>118</w:t>
      </w:r>
      <w:r w:rsidR="00D12851" w:rsidRPr="00CF01D6">
        <w:t> </w:t>
      </w:r>
      <w:r w:rsidRPr="00CF01D6">
        <w:t>tiriamųjų (3,2</w:t>
      </w:r>
      <w:r w:rsidR="00FA22A6" w:rsidRPr="00CF01D6">
        <w:t> %</w:t>
      </w:r>
      <w:r w:rsidRPr="00CF01D6">
        <w:t xml:space="preserve">) </w:t>
      </w:r>
      <w:proofErr w:type="spellStart"/>
      <w:r w:rsidRPr="00CF01D6">
        <w:t>edoksabano</w:t>
      </w:r>
      <w:proofErr w:type="spellEnd"/>
      <w:r w:rsidRPr="00CF01D6">
        <w:t xml:space="preserve"> grupėje, palyginti su 146 iš 4</w:t>
      </w:r>
      <w:r w:rsidR="00D12851" w:rsidRPr="00CF01D6">
        <w:t> </w:t>
      </w:r>
      <w:r w:rsidRPr="00CF01D6">
        <w:t>122</w:t>
      </w:r>
      <w:r w:rsidR="00D12851" w:rsidRPr="00CF01D6">
        <w:t> </w:t>
      </w:r>
      <w:r w:rsidRPr="00CF01D6">
        <w:t>tiriamųjų (3,5</w:t>
      </w:r>
      <w:r w:rsidR="00FA22A6" w:rsidRPr="00CF01D6">
        <w:t> %</w:t>
      </w:r>
      <w:r w:rsidRPr="00CF01D6">
        <w:t>) varfarino</w:t>
      </w:r>
      <w:r w:rsidR="00D12851" w:rsidRPr="00CF01D6">
        <w:t xml:space="preserve"> </w:t>
      </w:r>
      <w:r w:rsidRPr="00CF01D6">
        <w:t>grupėje</w:t>
      </w:r>
      <w:r w:rsidRPr="00CF01D6">
        <w:rPr>
          <w:spacing w:val="-4"/>
        </w:rPr>
        <w:t xml:space="preserve"> </w:t>
      </w:r>
      <w:r w:rsidRPr="00CF01D6">
        <w:t>[R</w:t>
      </w:r>
      <w:r w:rsidR="00776E17" w:rsidRPr="00CF01D6">
        <w:t>S</w:t>
      </w:r>
      <w:r w:rsidRPr="00CF01D6">
        <w:rPr>
          <w:spacing w:val="-4"/>
        </w:rPr>
        <w:t xml:space="preserve"> </w:t>
      </w:r>
      <w:r w:rsidRPr="00CF01D6">
        <w:t>(95</w:t>
      </w:r>
      <w:r w:rsidR="00FA22A6" w:rsidRPr="00CF01D6">
        <w:rPr>
          <w:spacing w:val="-4"/>
        </w:rPr>
        <w:t> %</w:t>
      </w:r>
      <w:r w:rsidRPr="00CF01D6">
        <w:rPr>
          <w:spacing w:val="-2"/>
        </w:rPr>
        <w:t xml:space="preserve"> </w:t>
      </w:r>
      <w:r w:rsidRPr="00CF01D6">
        <w:t>PI):</w:t>
      </w:r>
      <w:r w:rsidRPr="00CF01D6">
        <w:rPr>
          <w:spacing w:val="-1"/>
        </w:rPr>
        <w:t xml:space="preserve"> </w:t>
      </w:r>
      <w:r w:rsidRPr="00CF01D6">
        <w:t>0,89</w:t>
      </w:r>
      <w:r w:rsidRPr="00CF01D6">
        <w:rPr>
          <w:spacing w:val="-2"/>
        </w:rPr>
        <w:t xml:space="preserve"> </w:t>
      </w:r>
      <w:r w:rsidRPr="00CF01D6">
        <w:t>(0,70,</w:t>
      </w:r>
      <w:r w:rsidRPr="00CF01D6">
        <w:rPr>
          <w:spacing w:val="-5"/>
        </w:rPr>
        <w:t xml:space="preserve"> </w:t>
      </w:r>
      <w:r w:rsidRPr="00CF01D6">
        <w:t>1,13);</w:t>
      </w:r>
      <w:r w:rsidRPr="00CF01D6">
        <w:rPr>
          <w:spacing w:val="-1"/>
        </w:rPr>
        <w:t xml:space="preserve"> </w:t>
      </w:r>
      <w:r w:rsidRPr="00CF01D6">
        <w:t>p</w:t>
      </w:r>
      <w:r w:rsidR="00D12851" w:rsidRPr="00CF01D6">
        <w:t> </w:t>
      </w:r>
      <w:r w:rsidR="00FA22A6" w:rsidRPr="00CF01D6">
        <w:t>&lt; </w:t>
      </w:r>
      <w:r w:rsidRPr="00CF01D6">
        <w:t>0,0001,</w:t>
      </w:r>
      <w:r w:rsidRPr="00CF01D6">
        <w:rPr>
          <w:spacing w:val="-5"/>
        </w:rPr>
        <w:t xml:space="preserve"> </w:t>
      </w:r>
      <w:r w:rsidRPr="00CF01D6">
        <w:t>vertinant</w:t>
      </w:r>
      <w:r w:rsidRPr="00CF01D6">
        <w:rPr>
          <w:spacing w:val="-1"/>
        </w:rPr>
        <w:t xml:space="preserve"> </w:t>
      </w:r>
      <w:r w:rsidR="00E73AA6">
        <w:t>ne mažesnį veiksmingumą</w:t>
      </w:r>
      <w:r w:rsidRPr="00CF01D6">
        <w:t>].</w:t>
      </w:r>
      <w:r w:rsidRPr="00CF01D6">
        <w:rPr>
          <w:spacing w:val="-2"/>
        </w:rPr>
        <w:t xml:space="preserve"> </w:t>
      </w:r>
      <w:r w:rsidRPr="00CF01D6">
        <w:t>Varfarino grupėje TTR (</w:t>
      </w:r>
      <w:r w:rsidR="00776E17" w:rsidRPr="00CF01D6">
        <w:t xml:space="preserve">TNS </w:t>
      </w:r>
      <w:r w:rsidRPr="00CF01D6">
        <w:t>nuo 2,0 iki 3,0) mediana buvo 65,6</w:t>
      </w:r>
      <w:r w:rsidR="00FA22A6" w:rsidRPr="00CF01D6">
        <w:t> %</w:t>
      </w:r>
      <w:r w:rsidRPr="00CF01D6">
        <w:t xml:space="preserve">. </w:t>
      </w:r>
      <w:r w:rsidR="00776E17" w:rsidRPr="00CF01D6">
        <w:t>Vertinant t</w:t>
      </w:r>
      <w:r w:rsidRPr="00CF01D6">
        <w:t>iriam</w:t>
      </w:r>
      <w:r w:rsidR="00776E17" w:rsidRPr="00CF01D6">
        <w:t>uosius</w:t>
      </w:r>
      <w:r w:rsidRPr="00CF01D6">
        <w:t>, kuriems pasireiškė PE (su GVT arba be GVT), 47 (2,8</w:t>
      </w:r>
      <w:r w:rsidR="00FA22A6" w:rsidRPr="00CF01D6">
        <w:t> %</w:t>
      </w:r>
      <w:r w:rsidRPr="00CF01D6">
        <w:t xml:space="preserve">) </w:t>
      </w:r>
      <w:proofErr w:type="spellStart"/>
      <w:r w:rsidRPr="00CF01D6">
        <w:t>edoksabano</w:t>
      </w:r>
      <w:proofErr w:type="spellEnd"/>
      <w:r w:rsidRPr="00CF01D6">
        <w:t xml:space="preserve"> ir 65 (3,9</w:t>
      </w:r>
      <w:r w:rsidR="00FA22A6" w:rsidRPr="00CF01D6">
        <w:t> %</w:t>
      </w:r>
      <w:r w:rsidRPr="00CF01D6">
        <w:t>) varfarino grupės tiriamiesiems VTE</w:t>
      </w:r>
      <w:r w:rsidR="00347E6C" w:rsidRPr="00CF01D6">
        <w:t xml:space="preserve"> pasikartojo</w:t>
      </w:r>
      <w:r w:rsidRPr="00CF01D6">
        <w:t xml:space="preserve"> [R</w:t>
      </w:r>
      <w:r w:rsidR="00347E6C" w:rsidRPr="00CF01D6">
        <w:t>S</w:t>
      </w:r>
      <w:r w:rsidRPr="00CF01D6">
        <w:t xml:space="preserve"> (95</w:t>
      </w:r>
      <w:r w:rsidR="00FA22A6" w:rsidRPr="00CF01D6">
        <w:t> %</w:t>
      </w:r>
      <w:r w:rsidRPr="00CF01D6">
        <w:t xml:space="preserve"> PI): 0,73 (0,50, 1,06)].</w:t>
      </w:r>
    </w:p>
    <w:p w14:paraId="3B8255D1" w14:textId="77777777" w:rsidR="00A6588E" w:rsidRPr="00071BFE" w:rsidRDefault="00A6588E" w:rsidP="00071BFE">
      <w:pPr>
        <w:jc w:val="both"/>
        <w:rPr>
          <w:b/>
          <w:bCs/>
        </w:rPr>
      </w:pPr>
    </w:p>
    <w:p w14:paraId="62E1CD13" w14:textId="35211F99" w:rsidR="00D12851" w:rsidRPr="00071BFE" w:rsidRDefault="00D12851" w:rsidP="00071BFE">
      <w:pPr>
        <w:jc w:val="both"/>
        <w:rPr>
          <w:b/>
          <w:bCs/>
        </w:rPr>
      </w:pPr>
      <w:r w:rsidRPr="00071BFE">
        <w:rPr>
          <w:b/>
          <w:bCs/>
        </w:rPr>
        <w:t>10 </w:t>
      </w:r>
      <w:r w:rsidR="00A6588E" w:rsidRPr="00071BFE">
        <w:rPr>
          <w:b/>
          <w:bCs/>
        </w:rPr>
        <w:t>lentelė.</w:t>
      </w:r>
      <w:r w:rsidR="00A6588E" w:rsidRPr="00071BFE">
        <w:rPr>
          <w:b/>
          <w:bCs/>
          <w:spacing w:val="-4"/>
        </w:rPr>
        <w:t xml:space="preserve"> </w:t>
      </w:r>
      <w:r w:rsidR="00A6588E" w:rsidRPr="00071BFE">
        <w:rPr>
          <w:b/>
          <w:bCs/>
        </w:rPr>
        <w:t>Veiksmingumo</w:t>
      </w:r>
      <w:r w:rsidR="00A6588E" w:rsidRPr="00071BFE">
        <w:rPr>
          <w:b/>
          <w:bCs/>
          <w:spacing w:val="-5"/>
        </w:rPr>
        <w:t xml:space="preserve"> </w:t>
      </w:r>
      <w:r w:rsidR="00A6588E" w:rsidRPr="00071BFE">
        <w:rPr>
          <w:b/>
          <w:bCs/>
        </w:rPr>
        <w:t>rezultatai,</w:t>
      </w:r>
      <w:r w:rsidR="00A6588E" w:rsidRPr="00071BFE">
        <w:rPr>
          <w:b/>
          <w:bCs/>
          <w:spacing w:val="-5"/>
        </w:rPr>
        <w:t xml:space="preserve"> </w:t>
      </w:r>
      <w:r w:rsidR="00A6588E" w:rsidRPr="00071BFE">
        <w:rPr>
          <w:b/>
          <w:bCs/>
        </w:rPr>
        <w:t>gauti</w:t>
      </w:r>
      <w:r w:rsidR="00A6588E" w:rsidRPr="00071BFE">
        <w:rPr>
          <w:b/>
          <w:bCs/>
          <w:spacing w:val="-1"/>
        </w:rPr>
        <w:t xml:space="preserve"> </w:t>
      </w:r>
      <w:r w:rsidR="00A6588E" w:rsidRPr="00071BFE">
        <w:rPr>
          <w:b/>
          <w:bCs/>
        </w:rPr>
        <w:t>tyrimo</w:t>
      </w:r>
      <w:r w:rsidR="00A6588E" w:rsidRPr="00071BFE">
        <w:rPr>
          <w:b/>
          <w:bCs/>
          <w:spacing w:val="-5"/>
        </w:rPr>
        <w:t xml:space="preserve"> </w:t>
      </w:r>
      <w:proofErr w:type="spellStart"/>
      <w:r w:rsidR="00A6588E" w:rsidRPr="00071BFE">
        <w:rPr>
          <w:b/>
          <w:bCs/>
        </w:rPr>
        <w:t>Hokusai</w:t>
      </w:r>
      <w:proofErr w:type="spellEnd"/>
      <w:r w:rsidR="00A6588E" w:rsidRPr="00071BFE">
        <w:rPr>
          <w:b/>
          <w:bCs/>
        </w:rPr>
        <w:t>-VTE</w:t>
      </w:r>
      <w:r w:rsidR="00A6588E" w:rsidRPr="00071BFE">
        <w:rPr>
          <w:b/>
          <w:bCs/>
          <w:spacing w:val="-6"/>
        </w:rPr>
        <w:t xml:space="preserve"> </w:t>
      </w:r>
      <w:r w:rsidR="00A6588E" w:rsidRPr="00071BFE">
        <w:rPr>
          <w:b/>
          <w:bCs/>
        </w:rPr>
        <w:t>metu</w:t>
      </w:r>
      <w:r w:rsidR="00A6588E" w:rsidRPr="00071BFE">
        <w:rPr>
          <w:b/>
          <w:bCs/>
          <w:spacing w:val="-4"/>
        </w:rPr>
        <w:t xml:space="preserve"> </w:t>
      </w:r>
      <w:r w:rsidR="00A6588E" w:rsidRPr="00071BFE">
        <w:rPr>
          <w:b/>
          <w:bCs/>
        </w:rPr>
        <w:t>–</w:t>
      </w:r>
      <w:r w:rsidR="00A6588E" w:rsidRPr="00071BFE">
        <w:rPr>
          <w:b/>
          <w:bCs/>
          <w:spacing w:val="-2"/>
        </w:rPr>
        <w:t xml:space="preserve"> </w:t>
      </w:r>
      <w:proofErr w:type="spellStart"/>
      <w:r w:rsidR="00A6588E" w:rsidRPr="00071BFE">
        <w:rPr>
          <w:b/>
          <w:bCs/>
        </w:rPr>
        <w:t>mITT</w:t>
      </w:r>
      <w:proofErr w:type="spellEnd"/>
      <w:r w:rsidR="00A6588E" w:rsidRPr="00071BFE">
        <w:rPr>
          <w:b/>
          <w:bCs/>
          <w:spacing w:val="-3"/>
        </w:rPr>
        <w:t xml:space="preserve"> </w:t>
      </w:r>
      <w:r w:rsidR="00A6588E" w:rsidRPr="00071BFE">
        <w:rPr>
          <w:b/>
          <w:bCs/>
        </w:rPr>
        <w:t>populiacija,</w:t>
      </w:r>
      <w:r w:rsidR="00A6588E" w:rsidRPr="00071BFE">
        <w:rPr>
          <w:b/>
          <w:bCs/>
          <w:spacing w:val="-2"/>
        </w:rPr>
        <w:t xml:space="preserve"> </w:t>
      </w:r>
      <w:r w:rsidR="00A6588E" w:rsidRPr="00071BFE">
        <w:rPr>
          <w:b/>
          <w:bCs/>
        </w:rPr>
        <w:t>visu tyrimo laikotarpiu</w:t>
      </w:r>
    </w:p>
    <w:tbl>
      <w:tblPr>
        <w:tblW w:w="9079" w:type="dxa"/>
        <w:tblInd w:w="8" w:type="dxa"/>
        <w:tblLayout w:type="fixed"/>
        <w:tblCellMar>
          <w:left w:w="0" w:type="dxa"/>
          <w:right w:w="0" w:type="dxa"/>
        </w:tblCellMar>
        <w:tblLook w:val="0000" w:firstRow="0" w:lastRow="0" w:firstColumn="0" w:lastColumn="0" w:noHBand="0" w:noVBand="0"/>
      </w:tblPr>
      <w:tblGrid>
        <w:gridCol w:w="2927"/>
        <w:gridCol w:w="2551"/>
        <w:gridCol w:w="1627"/>
        <w:gridCol w:w="1974"/>
      </w:tblGrid>
      <w:tr w:rsidR="00A6588E" w:rsidRPr="00CF01D6" w14:paraId="50ECF1CB" w14:textId="77777777" w:rsidTr="008455D3">
        <w:trPr>
          <w:trHeight w:val="1133"/>
        </w:trPr>
        <w:tc>
          <w:tcPr>
            <w:tcW w:w="2927" w:type="dxa"/>
            <w:tcBorders>
              <w:top w:val="single" w:sz="6" w:space="0" w:color="000000"/>
              <w:left w:val="single" w:sz="6" w:space="0" w:color="000000"/>
              <w:bottom w:val="single" w:sz="6" w:space="0" w:color="000000"/>
              <w:right w:val="single" w:sz="6" w:space="0" w:color="000000"/>
            </w:tcBorders>
            <w:shd w:val="clear" w:color="auto" w:fill="D9D9D9"/>
          </w:tcPr>
          <w:p w14:paraId="0B8547FE" w14:textId="77777777" w:rsidR="00A6588E" w:rsidRPr="00CF01D6" w:rsidRDefault="00C239E1" w:rsidP="00892351">
            <w:pPr>
              <w:pStyle w:val="TableParagraph"/>
              <w:kinsoku w:val="0"/>
              <w:overflowPunct w:val="0"/>
              <w:spacing w:before="0"/>
              <w:rPr>
                <w:b/>
                <w:bCs/>
                <w:spacing w:val="-2"/>
                <w:sz w:val="22"/>
                <w:szCs w:val="22"/>
                <w:vertAlign w:val="superscript"/>
              </w:rPr>
            </w:pPr>
            <w:r w:rsidRPr="00CF01D6">
              <w:rPr>
                <w:b/>
                <w:bCs/>
                <w:sz w:val="22"/>
                <w:szCs w:val="22"/>
              </w:rPr>
              <w:t>Pagrindinė</w:t>
            </w:r>
            <w:r w:rsidRPr="00CF01D6">
              <w:rPr>
                <w:b/>
                <w:bCs/>
                <w:spacing w:val="-14"/>
                <w:sz w:val="22"/>
                <w:szCs w:val="22"/>
              </w:rPr>
              <w:t xml:space="preserve"> </w:t>
            </w:r>
            <w:r w:rsidR="00A6588E" w:rsidRPr="00CF01D6">
              <w:rPr>
                <w:b/>
                <w:bCs/>
                <w:sz w:val="22"/>
                <w:szCs w:val="22"/>
              </w:rPr>
              <w:t xml:space="preserve">vertinamoji </w:t>
            </w:r>
            <w:proofErr w:type="spellStart"/>
            <w:r w:rsidR="00A6588E" w:rsidRPr="00CF01D6">
              <w:rPr>
                <w:b/>
                <w:bCs/>
                <w:spacing w:val="-2"/>
                <w:sz w:val="22"/>
                <w:szCs w:val="22"/>
              </w:rPr>
              <w:t>baigtis</w:t>
            </w:r>
            <w:r w:rsidR="00A6588E" w:rsidRPr="00CF01D6">
              <w:rPr>
                <w:b/>
                <w:bCs/>
                <w:spacing w:val="-2"/>
                <w:sz w:val="22"/>
                <w:szCs w:val="22"/>
                <w:vertAlign w:val="superscript"/>
              </w:rPr>
              <w:t>a</w:t>
            </w:r>
            <w:proofErr w:type="spellEnd"/>
          </w:p>
        </w:tc>
        <w:tc>
          <w:tcPr>
            <w:tcW w:w="2551" w:type="dxa"/>
            <w:tcBorders>
              <w:top w:val="single" w:sz="6" w:space="0" w:color="000000"/>
              <w:left w:val="single" w:sz="6" w:space="0" w:color="000000"/>
              <w:bottom w:val="single" w:sz="6" w:space="0" w:color="000000"/>
              <w:right w:val="single" w:sz="6" w:space="0" w:color="000000"/>
            </w:tcBorders>
            <w:shd w:val="clear" w:color="auto" w:fill="D9D9D9"/>
          </w:tcPr>
          <w:p w14:paraId="132798F1" w14:textId="77777777" w:rsidR="00A6588E" w:rsidRPr="00CF01D6" w:rsidRDefault="00A6588E" w:rsidP="00D12851">
            <w:pPr>
              <w:pStyle w:val="TableParagraph"/>
              <w:kinsoku w:val="0"/>
              <w:overflowPunct w:val="0"/>
              <w:spacing w:before="0"/>
              <w:jc w:val="center"/>
              <w:rPr>
                <w:b/>
                <w:bCs/>
                <w:sz w:val="22"/>
                <w:szCs w:val="22"/>
              </w:rPr>
            </w:pPr>
            <w:r w:rsidRPr="00CF01D6">
              <w:rPr>
                <w:b/>
                <w:bCs/>
                <w:sz w:val="22"/>
                <w:szCs w:val="22"/>
              </w:rPr>
              <w:t>60</w:t>
            </w:r>
            <w:r w:rsidR="00FA22A6" w:rsidRPr="00CF01D6">
              <w:rPr>
                <w:b/>
                <w:bCs/>
                <w:sz w:val="22"/>
                <w:szCs w:val="22"/>
              </w:rPr>
              <w:t> mg</w:t>
            </w:r>
            <w:r w:rsidRPr="00CF01D6">
              <w:rPr>
                <w:b/>
                <w:bCs/>
                <w:sz w:val="22"/>
                <w:szCs w:val="22"/>
              </w:rPr>
              <w:t xml:space="preserve"> </w:t>
            </w:r>
            <w:proofErr w:type="spellStart"/>
            <w:r w:rsidRPr="00CF01D6">
              <w:rPr>
                <w:b/>
                <w:bCs/>
                <w:sz w:val="22"/>
                <w:szCs w:val="22"/>
              </w:rPr>
              <w:t>edoksabano</w:t>
            </w:r>
            <w:proofErr w:type="spellEnd"/>
            <w:r w:rsidRPr="00CF01D6">
              <w:rPr>
                <w:b/>
                <w:bCs/>
                <w:sz w:val="22"/>
                <w:szCs w:val="22"/>
              </w:rPr>
              <w:t xml:space="preserve"> (sumažinta</w:t>
            </w:r>
            <w:r w:rsidRPr="00CF01D6">
              <w:rPr>
                <w:b/>
                <w:bCs/>
                <w:spacing w:val="-13"/>
                <w:sz w:val="22"/>
                <w:szCs w:val="22"/>
              </w:rPr>
              <w:t xml:space="preserve"> </w:t>
            </w:r>
            <w:r w:rsidRPr="00CF01D6">
              <w:rPr>
                <w:b/>
                <w:bCs/>
                <w:sz w:val="22"/>
                <w:szCs w:val="22"/>
              </w:rPr>
              <w:t>30</w:t>
            </w:r>
            <w:r w:rsidR="00FA22A6" w:rsidRPr="00CF01D6">
              <w:rPr>
                <w:b/>
                <w:bCs/>
                <w:spacing w:val="-13"/>
                <w:sz w:val="22"/>
                <w:szCs w:val="22"/>
              </w:rPr>
              <w:t> mg</w:t>
            </w:r>
            <w:r w:rsidRPr="00CF01D6">
              <w:rPr>
                <w:b/>
                <w:bCs/>
                <w:spacing w:val="-13"/>
                <w:sz w:val="22"/>
                <w:szCs w:val="22"/>
              </w:rPr>
              <w:t xml:space="preserve"> </w:t>
            </w:r>
            <w:r w:rsidRPr="00CF01D6">
              <w:rPr>
                <w:b/>
                <w:bCs/>
                <w:sz w:val="22"/>
                <w:szCs w:val="22"/>
              </w:rPr>
              <w:t>dozė) (N</w:t>
            </w:r>
            <w:r w:rsidR="00D12851" w:rsidRPr="00CF01D6">
              <w:rPr>
                <w:b/>
                <w:bCs/>
                <w:sz w:val="22"/>
                <w:szCs w:val="22"/>
              </w:rPr>
              <w:t> </w:t>
            </w:r>
            <w:r w:rsidRPr="00CF01D6">
              <w:rPr>
                <w:b/>
                <w:bCs/>
                <w:sz w:val="22"/>
                <w:szCs w:val="22"/>
              </w:rPr>
              <w:t>=</w:t>
            </w:r>
            <w:r w:rsidR="00D12851" w:rsidRPr="00CF01D6">
              <w:rPr>
                <w:b/>
                <w:bCs/>
                <w:sz w:val="22"/>
                <w:szCs w:val="22"/>
              </w:rPr>
              <w:t> </w:t>
            </w:r>
            <w:r w:rsidRPr="00CF01D6">
              <w:rPr>
                <w:b/>
                <w:bCs/>
                <w:sz w:val="22"/>
                <w:szCs w:val="22"/>
              </w:rPr>
              <w:t>4</w:t>
            </w:r>
            <w:r w:rsidR="00D12851" w:rsidRPr="00CF01D6">
              <w:rPr>
                <w:b/>
                <w:bCs/>
                <w:sz w:val="22"/>
                <w:szCs w:val="22"/>
              </w:rPr>
              <w:t> </w:t>
            </w:r>
            <w:r w:rsidRPr="00CF01D6">
              <w:rPr>
                <w:b/>
                <w:bCs/>
                <w:sz w:val="22"/>
                <w:szCs w:val="22"/>
              </w:rPr>
              <w:t>118)</w:t>
            </w:r>
          </w:p>
        </w:tc>
        <w:tc>
          <w:tcPr>
            <w:tcW w:w="162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1231BD5" w14:textId="77777777" w:rsidR="00A6588E" w:rsidRPr="00CF01D6" w:rsidRDefault="00A6588E" w:rsidP="00892351">
            <w:pPr>
              <w:pStyle w:val="TableParagraph"/>
              <w:kinsoku w:val="0"/>
              <w:overflowPunct w:val="0"/>
              <w:spacing w:before="0"/>
              <w:jc w:val="center"/>
              <w:rPr>
                <w:b/>
                <w:bCs/>
                <w:spacing w:val="-4"/>
                <w:sz w:val="22"/>
                <w:szCs w:val="22"/>
              </w:rPr>
            </w:pPr>
            <w:r w:rsidRPr="00CF01D6">
              <w:rPr>
                <w:b/>
                <w:bCs/>
                <w:spacing w:val="-2"/>
                <w:sz w:val="22"/>
                <w:szCs w:val="22"/>
              </w:rPr>
              <w:t xml:space="preserve">Varfarinas </w:t>
            </w:r>
            <w:r w:rsidRPr="00CF01D6">
              <w:rPr>
                <w:b/>
                <w:bCs/>
                <w:sz w:val="22"/>
                <w:szCs w:val="22"/>
              </w:rPr>
              <w:t>(N</w:t>
            </w:r>
            <w:r w:rsidR="00D12851" w:rsidRPr="00CF01D6">
              <w:rPr>
                <w:b/>
                <w:bCs/>
                <w:sz w:val="22"/>
                <w:szCs w:val="22"/>
              </w:rPr>
              <w:t> </w:t>
            </w:r>
            <w:r w:rsidRPr="00CF01D6">
              <w:rPr>
                <w:b/>
                <w:bCs/>
                <w:sz w:val="22"/>
                <w:szCs w:val="22"/>
              </w:rPr>
              <w:t>=</w:t>
            </w:r>
            <w:r w:rsidR="00D12851" w:rsidRPr="00CF01D6">
              <w:rPr>
                <w:b/>
                <w:bCs/>
                <w:sz w:val="22"/>
                <w:szCs w:val="22"/>
              </w:rPr>
              <w:t> </w:t>
            </w:r>
            <w:r w:rsidRPr="00CF01D6">
              <w:rPr>
                <w:b/>
                <w:bCs/>
                <w:sz w:val="22"/>
                <w:szCs w:val="22"/>
              </w:rPr>
              <w:t>4</w:t>
            </w:r>
            <w:r w:rsidR="00D12851" w:rsidRPr="00CF01D6">
              <w:rPr>
                <w:b/>
                <w:bCs/>
                <w:sz w:val="22"/>
                <w:szCs w:val="22"/>
              </w:rPr>
              <w:t> </w:t>
            </w:r>
            <w:r w:rsidRPr="00CF01D6">
              <w:rPr>
                <w:b/>
                <w:bCs/>
                <w:spacing w:val="-4"/>
                <w:sz w:val="22"/>
                <w:szCs w:val="22"/>
              </w:rPr>
              <w:t>122)</w:t>
            </w:r>
          </w:p>
        </w:tc>
        <w:tc>
          <w:tcPr>
            <w:tcW w:w="1974"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AEFA2C0" w14:textId="77777777" w:rsidR="00A6588E" w:rsidRPr="00CF01D6" w:rsidRDefault="00A6588E" w:rsidP="008455D3">
            <w:pPr>
              <w:pStyle w:val="TableParagraph"/>
              <w:kinsoku w:val="0"/>
              <w:overflowPunct w:val="0"/>
              <w:spacing w:before="0"/>
              <w:jc w:val="center"/>
              <w:rPr>
                <w:b/>
                <w:bCs/>
                <w:spacing w:val="-2"/>
                <w:sz w:val="22"/>
                <w:szCs w:val="22"/>
              </w:rPr>
            </w:pPr>
            <w:proofErr w:type="spellStart"/>
            <w:r w:rsidRPr="00CF01D6">
              <w:rPr>
                <w:b/>
                <w:bCs/>
                <w:sz w:val="22"/>
                <w:szCs w:val="22"/>
              </w:rPr>
              <w:t>Edoksabanas</w:t>
            </w:r>
            <w:proofErr w:type="spellEnd"/>
            <w:r w:rsidRPr="00CF01D6">
              <w:rPr>
                <w:b/>
                <w:bCs/>
                <w:sz w:val="22"/>
                <w:szCs w:val="22"/>
              </w:rPr>
              <w:t>,</w:t>
            </w:r>
            <w:r w:rsidRPr="00CF01D6">
              <w:rPr>
                <w:b/>
                <w:bCs/>
                <w:spacing w:val="-14"/>
                <w:sz w:val="22"/>
                <w:szCs w:val="22"/>
              </w:rPr>
              <w:t xml:space="preserve"> </w:t>
            </w:r>
            <w:r w:rsidRPr="00CF01D6">
              <w:rPr>
                <w:b/>
                <w:bCs/>
                <w:sz w:val="22"/>
                <w:szCs w:val="22"/>
              </w:rPr>
              <w:t>plg.</w:t>
            </w:r>
            <w:r w:rsidRPr="00CF01D6">
              <w:rPr>
                <w:b/>
                <w:bCs/>
                <w:spacing w:val="-14"/>
                <w:sz w:val="22"/>
                <w:szCs w:val="22"/>
              </w:rPr>
              <w:t xml:space="preserve"> </w:t>
            </w:r>
            <w:r w:rsidRPr="00CF01D6">
              <w:rPr>
                <w:b/>
                <w:bCs/>
                <w:sz w:val="22"/>
                <w:szCs w:val="22"/>
              </w:rPr>
              <w:t xml:space="preserve">su </w:t>
            </w:r>
            <w:r w:rsidRPr="00CF01D6">
              <w:rPr>
                <w:b/>
                <w:bCs/>
                <w:spacing w:val="-2"/>
                <w:sz w:val="22"/>
                <w:szCs w:val="22"/>
              </w:rPr>
              <w:t>varfarinu</w:t>
            </w:r>
          </w:p>
          <w:p w14:paraId="0643A101" w14:textId="77777777" w:rsidR="00A6588E" w:rsidRPr="00CF01D6" w:rsidRDefault="00A6588E" w:rsidP="008455D3">
            <w:pPr>
              <w:pStyle w:val="TableParagraph"/>
              <w:kinsoku w:val="0"/>
              <w:overflowPunct w:val="0"/>
              <w:spacing w:before="0"/>
              <w:jc w:val="center"/>
              <w:rPr>
                <w:b/>
                <w:bCs/>
                <w:spacing w:val="-10"/>
                <w:sz w:val="22"/>
                <w:szCs w:val="22"/>
                <w:vertAlign w:val="superscript"/>
              </w:rPr>
            </w:pPr>
            <w:r w:rsidRPr="00CF01D6">
              <w:rPr>
                <w:b/>
                <w:bCs/>
                <w:sz w:val="22"/>
                <w:szCs w:val="22"/>
              </w:rPr>
              <w:t>R</w:t>
            </w:r>
            <w:r w:rsidR="00031429" w:rsidRPr="00CF01D6">
              <w:rPr>
                <w:b/>
                <w:bCs/>
                <w:sz w:val="22"/>
                <w:szCs w:val="22"/>
              </w:rPr>
              <w:t>S</w:t>
            </w:r>
            <w:r w:rsidRPr="00CF01D6">
              <w:rPr>
                <w:b/>
                <w:bCs/>
                <w:spacing w:val="-6"/>
                <w:sz w:val="22"/>
                <w:szCs w:val="22"/>
              </w:rPr>
              <w:t xml:space="preserve"> </w:t>
            </w:r>
            <w:r w:rsidRPr="00CF01D6">
              <w:rPr>
                <w:b/>
                <w:bCs/>
                <w:sz w:val="22"/>
                <w:szCs w:val="22"/>
              </w:rPr>
              <w:t>(95</w:t>
            </w:r>
            <w:r w:rsidR="00FA22A6" w:rsidRPr="00CF01D6">
              <w:rPr>
                <w:b/>
                <w:bCs/>
                <w:spacing w:val="-1"/>
                <w:sz w:val="22"/>
                <w:szCs w:val="22"/>
              </w:rPr>
              <w:t> %</w:t>
            </w:r>
            <w:r w:rsidRPr="00CF01D6">
              <w:rPr>
                <w:b/>
                <w:bCs/>
                <w:spacing w:val="-1"/>
                <w:sz w:val="22"/>
                <w:szCs w:val="22"/>
              </w:rPr>
              <w:t xml:space="preserve"> </w:t>
            </w:r>
            <w:r w:rsidRPr="00CF01D6">
              <w:rPr>
                <w:b/>
                <w:bCs/>
                <w:sz w:val="22"/>
                <w:szCs w:val="22"/>
              </w:rPr>
              <w:t>PI)</w:t>
            </w:r>
            <w:r w:rsidRPr="00CF01D6">
              <w:rPr>
                <w:b/>
                <w:bCs/>
                <w:spacing w:val="-18"/>
                <w:sz w:val="22"/>
                <w:szCs w:val="22"/>
              </w:rPr>
              <w:t xml:space="preserve"> </w:t>
            </w:r>
            <w:r w:rsidRPr="00CF01D6">
              <w:rPr>
                <w:b/>
                <w:bCs/>
                <w:spacing w:val="-10"/>
                <w:sz w:val="22"/>
                <w:szCs w:val="22"/>
                <w:vertAlign w:val="superscript"/>
              </w:rPr>
              <w:t>b</w:t>
            </w:r>
          </w:p>
          <w:p w14:paraId="6B846393" w14:textId="77777777" w:rsidR="00A6588E" w:rsidRPr="00CF01D6" w:rsidRDefault="00A6588E" w:rsidP="008455D3">
            <w:pPr>
              <w:pStyle w:val="TableParagraph"/>
              <w:kinsoku w:val="0"/>
              <w:overflowPunct w:val="0"/>
              <w:spacing w:before="0"/>
              <w:jc w:val="center"/>
              <w:rPr>
                <w:b/>
                <w:bCs/>
                <w:spacing w:val="-2"/>
                <w:sz w:val="22"/>
                <w:szCs w:val="22"/>
                <w:vertAlign w:val="superscript"/>
              </w:rPr>
            </w:pPr>
            <w:r w:rsidRPr="00CF01D6">
              <w:rPr>
                <w:b/>
                <w:bCs/>
                <w:spacing w:val="-2"/>
                <w:sz w:val="22"/>
                <w:szCs w:val="22"/>
              </w:rPr>
              <w:t>p</w:t>
            </w:r>
            <w:r w:rsidR="00C24F34" w:rsidRPr="00CF01D6">
              <w:rPr>
                <w:b/>
                <w:bCs/>
                <w:spacing w:val="-2"/>
                <w:sz w:val="22"/>
                <w:szCs w:val="22"/>
              </w:rPr>
              <w:t xml:space="preserve"> </w:t>
            </w:r>
            <w:proofErr w:type="spellStart"/>
            <w:r w:rsidRPr="00CF01D6">
              <w:rPr>
                <w:b/>
                <w:bCs/>
                <w:spacing w:val="-2"/>
                <w:sz w:val="22"/>
                <w:szCs w:val="22"/>
              </w:rPr>
              <w:t>vertė</w:t>
            </w:r>
            <w:r w:rsidRPr="00CF01D6">
              <w:rPr>
                <w:b/>
                <w:bCs/>
                <w:spacing w:val="-2"/>
                <w:sz w:val="22"/>
                <w:szCs w:val="22"/>
                <w:vertAlign w:val="superscript"/>
              </w:rPr>
              <w:t>c</w:t>
            </w:r>
            <w:proofErr w:type="spellEnd"/>
          </w:p>
        </w:tc>
      </w:tr>
      <w:tr w:rsidR="00A6588E" w:rsidRPr="00CF01D6" w14:paraId="35807AF9" w14:textId="77777777" w:rsidTr="00071BFE">
        <w:trPr>
          <w:trHeight w:val="1089"/>
        </w:trPr>
        <w:tc>
          <w:tcPr>
            <w:tcW w:w="2927" w:type="dxa"/>
            <w:tcBorders>
              <w:top w:val="single" w:sz="6" w:space="0" w:color="000000"/>
              <w:left w:val="single" w:sz="6" w:space="0" w:color="000000"/>
              <w:bottom w:val="single" w:sz="6" w:space="0" w:color="000000"/>
              <w:right w:val="single" w:sz="6" w:space="0" w:color="000000"/>
            </w:tcBorders>
          </w:tcPr>
          <w:p w14:paraId="2D04C819" w14:textId="77777777" w:rsidR="00A6588E" w:rsidRPr="00CF01D6" w:rsidRDefault="00A6588E" w:rsidP="00E068FD">
            <w:pPr>
              <w:pStyle w:val="TableParagraph"/>
              <w:kinsoku w:val="0"/>
              <w:overflowPunct w:val="0"/>
              <w:spacing w:before="0"/>
              <w:rPr>
                <w:sz w:val="22"/>
                <w:szCs w:val="22"/>
              </w:rPr>
            </w:pPr>
            <w:r w:rsidRPr="00CF01D6">
              <w:rPr>
                <w:sz w:val="22"/>
                <w:szCs w:val="22"/>
              </w:rPr>
              <w:t>Visi</w:t>
            </w:r>
            <w:r w:rsidRPr="00CF01D6">
              <w:rPr>
                <w:spacing w:val="-13"/>
                <w:sz w:val="22"/>
                <w:szCs w:val="22"/>
              </w:rPr>
              <w:t xml:space="preserve"> </w:t>
            </w:r>
            <w:r w:rsidRPr="00CF01D6">
              <w:rPr>
                <w:sz w:val="22"/>
                <w:szCs w:val="22"/>
              </w:rPr>
              <w:t>tiriamieji</w:t>
            </w:r>
            <w:r w:rsidR="00031429" w:rsidRPr="00CF01D6">
              <w:rPr>
                <w:sz w:val="22"/>
                <w:szCs w:val="22"/>
              </w:rPr>
              <w:t>, kuriems pasireiškė</w:t>
            </w:r>
            <w:r w:rsidRPr="00CF01D6">
              <w:rPr>
                <w:spacing w:val="-12"/>
                <w:sz w:val="22"/>
                <w:szCs w:val="22"/>
              </w:rPr>
              <w:t xml:space="preserve"> </w:t>
            </w:r>
            <w:r w:rsidRPr="00CF01D6">
              <w:rPr>
                <w:sz w:val="22"/>
                <w:szCs w:val="22"/>
              </w:rPr>
              <w:t>simptomin</w:t>
            </w:r>
            <w:r w:rsidR="00031429" w:rsidRPr="00CF01D6">
              <w:rPr>
                <w:sz w:val="22"/>
                <w:szCs w:val="22"/>
              </w:rPr>
              <w:t>ė</w:t>
            </w:r>
            <w:r w:rsidRPr="00CF01D6">
              <w:rPr>
                <w:sz w:val="22"/>
                <w:szCs w:val="22"/>
              </w:rPr>
              <w:t xml:space="preserve"> pasikartojan</w:t>
            </w:r>
            <w:r w:rsidR="00031429" w:rsidRPr="00CF01D6">
              <w:rPr>
                <w:sz w:val="22"/>
                <w:szCs w:val="22"/>
              </w:rPr>
              <w:t>ti</w:t>
            </w:r>
            <w:r w:rsidRPr="00CF01D6">
              <w:rPr>
                <w:sz w:val="22"/>
                <w:szCs w:val="22"/>
              </w:rPr>
              <w:t xml:space="preserve"> </w:t>
            </w:r>
            <w:proofErr w:type="spellStart"/>
            <w:r w:rsidRPr="00CF01D6">
              <w:rPr>
                <w:sz w:val="22"/>
                <w:szCs w:val="22"/>
              </w:rPr>
              <w:t>VTE</w:t>
            </w:r>
            <w:r w:rsidRPr="00CF01D6">
              <w:rPr>
                <w:b/>
                <w:bCs/>
                <w:sz w:val="22"/>
                <w:szCs w:val="22"/>
                <w:vertAlign w:val="superscript"/>
              </w:rPr>
              <w:t>c</w:t>
            </w:r>
            <w:proofErr w:type="spellEnd"/>
            <w:r w:rsidRPr="00CF01D6">
              <w:rPr>
                <w:sz w:val="22"/>
                <w:szCs w:val="22"/>
              </w:rPr>
              <w:t>, n (%)</w:t>
            </w:r>
          </w:p>
        </w:tc>
        <w:tc>
          <w:tcPr>
            <w:tcW w:w="2551" w:type="dxa"/>
            <w:tcBorders>
              <w:top w:val="single" w:sz="6" w:space="0" w:color="000000"/>
              <w:left w:val="single" w:sz="6" w:space="0" w:color="000000"/>
              <w:bottom w:val="single" w:sz="6" w:space="0" w:color="000000"/>
              <w:right w:val="single" w:sz="6" w:space="0" w:color="000000"/>
            </w:tcBorders>
          </w:tcPr>
          <w:p w14:paraId="2B7D2845" w14:textId="77777777"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130 </w:t>
            </w:r>
            <w:r w:rsidRPr="00CF01D6">
              <w:rPr>
                <w:spacing w:val="-2"/>
                <w:sz w:val="22"/>
                <w:szCs w:val="22"/>
              </w:rPr>
              <w:t>(3,2)</w:t>
            </w:r>
          </w:p>
        </w:tc>
        <w:tc>
          <w:tcPr>
            <w:tcW w:w="1627" w:type="dxa"/>
            <w:tcBorders>
              <w:top w:val="single" w:sz="6" w:space="0" w:color="000000"/>
              <w:left w:val="single" w:sz="6" w:space="0" w:color="000000"/>
              <w:bottom w:val="single" w:sz="6" w:space="0" w:color="000000"/>
              <w:right w:val="single" w:sz="6" w:space="0" w:color="000000"/>
            </w:tcBorders>
          </w:tcPr>
          <w:p w14:paraId="7B7EB9F3" w14:textId="77777777"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146 </w:t>
            </w:r>
            <w:r w:rsidRPr="00CF01D6">
              <w:rPr>
                <w:spacing w:val="-2"/>
                <w:sz w:val="22"/>
                <w:szCs w:val="22"/>
              </w:rPr>
              <w:t>(3,5)</w:t>
            </w:r>
          </w:p>
        </w:tc>
        <w:tc>
          <w:tcPr>
            <w:tcW w:w="1974" w:type="dxa"/>
            <w:tcBorders>
              <w:top w:val="single" w:sz="6" w:space="0" w:color="000000"/>
              <w:left w:val="single" w:sz="6" w:space="0" w:color="000000"/>
              <w:bottom w:val="single" w:sz="6" w:space="0" w:color="000000"/>
              <w:right w:val="single" w:sz="6" w:space="0" w:color="000000"/>
            </w:tcBorders>
          </w:tcPr>
          <w:p w14:paraId="47B0AC24" w14:textId="77777777" w:rsidR="00A6588E" w:rsidRPr="00CF01D6" w:rsidRDefault="00A6588E" w:rsidP="00485FBB">
            <w:pPr>
              <w:pStyle w:val="TableParagraph"/>
              <w:kinsoku w:val="0"/>
              <w:overflowPunct w:val="0"/>
              <w:spacing w:before="0"/>
              <w:jc w:val="center"/>
              <w:rPr>
                <w:spacing w:val="-4"/>
                <w:sz w:val="22"/>
                <w:szCs w:val="22"/>
              </w:rPr>
            </w:pPr>
            <w:r w:rsidRPr="00CF01D6">
              <w:rPr>
                <w:sz w:val="22"/>
                <w:szCs w:val="22"/>
              </w:rPr>
              <w:t>0,89</w:t>
            </w:r>
            <w:r w:rsidRPr="00CF01D6">
              <w:rPr>
                <w:spacing w:val="-2"/>
                <w:sz w:val="22"/>
                <w:szCs w:val="22"/>
              </w:rPr>
              <w:t xml:space="preserve"> </w:t>
            </w:r>
            <w:r w:rsidRPr="00CF01D6">
              <w:rPr>
                <w:sz w:val="22"/>
                <w:szCs w:val="22"/>
              </w:rPr>
              <w:t>(0,70,</w:t>
            </w:r>
            <w:r w:rsidRPr="00CF01D6">
              <w:rPr>
                <w:spacing w:val="-1"/>
                <w:sz w:val="22"/>
                <w:szCs w:val="22"/>
              </w:rPr>
              <w:t xml:space="preserve"> </w:t>
            </w:r>
            <w:r w:rsidRPr="00CF01D6">
              <w:rPr>
                <w:spacing w:val="-4"/>
                <w:sz w:val="22"/>
                <w:szCs w:val="22"/>
              </w:rPr>
              <w:t>1,13)</w:t>
            </w:r>
          </w:p>
          <w:p w14:paraId="5FC8CD7F" w14:textId="11EC8A06" w:rsidR="00A6588E" w:rsidRPr="00CF01D6" w:rsidRDefault="00A6588E" w:rsidP="00485FBB">
            <w:pPr>
              <w:pStyle w:val="TableParagraph"/>
              <w:kinsoku w:val="0"/>
              <w:overflowPunct w:val="0"/>
              <w:spacing w:before="0"/>
              <w:jc w:val="center"/>
              <w:rPr>
                <w:spacing w:val="-2"/>
                <w:sz w:val="22"/>
                <w:szCs w:val="22"/>
              </w:rPr>
            </w:pPr>
            <w:r w:rsidRPr="00CF01D6">
              <w:rPr>
                <w:sz w:val="22"/>
                <w:szCs w:val="22"/>
              </w:rPr>
              <w:t>p</w:t>
            </w:r>
            <w:r w:rsidRPr="00CF01D6">
              <w:rPr>
                <w:spacing w:val="-10"/>
                <w:sz w:val="22"/>
                <w:szCs w:val="22"/>
              </w:rPr>
              <w:t xml:space="preserve"> </w:t>
            </w:r>
            <w:r w:rsidRPr="00CF01D6">
              <w:rPr>
                <w:sz w:val="22"/>
                <w:szCs w:val="22"/>
              </w:rPr>
              <w:t>vertė</w:t>
            </w:r>
            <w:r w:rsidRPr="00CF01D6">
              <w:rPr>
                <w:spacing w:val="-9"/>
                <w:sz w:val="22"/>
                <w:szCs w:val="22"/>
              </w:rPr>
              <w:t xml:space="preserve"> </w:t>
            </w:r>
            <w:r w:rsidR="00FA22A6" w:rsidRPr="00CF01D6">
              <w:rPr>
                <w:sz w:val="22"/>
                <w:szCs w:val="22"/>
              </w:rPr>
              <w:t>&lt; </w:t>
            </w:r>
            <w:r w:rsidRPr="00CF01D6">
              <w:rPr>
                <w:sz w:val="22"/>
                <w:szCs w:val="22"/>
              </w:rPr>
              <w:t>0,0001 (</w:t>
            </w:r>
            <w:r w:rsidR="00187DF0">
              <w:rPr>
                <w:sz w:val="22"/>
                <w:szCs w:val="22"/>
              </w:rPr>
              <w:t>ne mažesnis veiksmingumas</w:t>
            </w:r>
            <w:r w:rsidRPr="00CF01D6">
              <w:rPr>
                <w:spacing w:val="-2"/>
                <w:sz w:val="22"/>
                <w:szCs w:val="22"/>
              </w:rPr>
              <w:t>)</w:t>
            </w:r>
          </w:p>
        </w:tc>
      </w:tr>
      <w:tr w:rsidR="00A6588E" w:rsidRPr="00CF01D6" w14:paraId="3A7D5F80" w14:textId="77777777" w:rsidTr="00071BFE">
        <w:trPr>
          <w:trHeight w:val="304"/>
        </w:trPr>
        <w:tc>
          <w:tcPr>
            <w:tcW w:w="2927" w:type="dxa"/>
            <w:tcBorders>
              <w:top w:val="single" w:sz="6" w:space="0" w:color="000000"/>
              <w:left w:val="single" w:sz="6" w:space="0" w:color="000000"/>
              <w:bottom w:val="single" w:sz="6" w:space="0" w:color="000000"/>
              <w:right w:val="single" w:sz="6" w:space="0" w:color="000000"/>
            </w:tcBorders>
          </w:tcPr>
          <w:p w14:paraId="1CFA6346" w14:textId="77777777" w:rsidR="00A6588E" w:rsidRPr="00CF01D6" w:rsidRDefault="00A6588E" w:rsidP="00485FBB">
            <w:pPr>
              <w:pStyle w:val="TableParagraph"/>
              <w:kinsoku w:val="0"/>
              <w:overflowPunct w:val="0"/>
              <w:ind w:left="102"/>
              <w:rPr>
                <w:spacing w:val="-5"/>
                <w:sz w:val="22"/>
                <w:szCs w:val="22"/>
              </w:rPr>
            </w:pPr>
            <w:r w:rsidRPr="00CF01D6">
              <w:rPr>
                <w:sz w:val="22"/>
                <w:szCs w:val="22"/>
              </w:rPr>
              <w:t>PE</w:t>
            </w:r>
            <w:r w:rsidRPr="00CF01D6">
              <w:rPr>
                <w:spacing w:val="-5"/>
                <w:sz w:val="22"/>
                <w:szCs w:val="22"/>
              </w:rPr>
              <w:t xml:space="preserve"> </w:t>
            </w:r>
            <w:r w:rsidRPr="00CF01D6">
              <w:rPr>
                <w:sz w:val="22"/>
                <w:szCs w:val="22"/>
              </w:rPr>
              <w:t>su</w:t>
            </w:r>
            <w:r w:rsidRPr="00CF01D6">
              <w:rPr>
                <w:spacing w:val="-1"/>
                <w:sz w:val="22"/>
                <w:szCs w:val="22"/>
              </w:rPr>
              <w:t xml:space="preserve"> </w:t>
            </w:r>
            <w:r w:rsidRPr="00CF01D6">
              <w:rPr>
                <w:sz w:val="22"/>
                <w:szCs w:val="22"/>
              </w:rPr>
              <w:t>GVT</w:t>
            </w:r>
            <w:r w:rsidRPr="00CF01D6">
              <w:rPr>
                <w:spacing w:val="-1"/>
                <w:sz w:val="22"/>
                <w:szCs w:val="22"/>
              </w:rPr>
              <w:t xml:space="preserve"> </w:t>
            </w:r>
            <w:r w:rsidRPr="00CF01D6">
              <w:rPr>
                <w:sz w:val="22"/>
                <w:szCs w:val="22"/>
              </w:rPr>
              <w:t>arba</w:t>
            </w:r>
            <w:r w:rsidRPr="00CF01D6">
              <w:rPr>
                <w:spacing w:val="-1"/>
                <w:sz w:val="22"/>
                <w:szCs w:val="22"/>
              </w:rPr>
              <w:t xml:space="preserve"> </w:t>
            </w:r>
            <w:r w:rsidRPr="00CF01D6">
              <w:rPr>
                <w:sz w:val="22"/>
                <w:szCs w:val="22"/>
              </w:rPr>
              <w:t>be</w:t>
            </w:r>
            <w:r w:rsidRPr="00CF01D6">
              <w:rPr>
                <w:spacing w:val="-1"/>
                <w:sz w:val="22"/>
                <w:szCs w:val="22"/>
              </w:rPr>
              <w:t xml:space="preserve"> </w:t>
            </w:r>
            <w:r w:rsidRPr="00CF01D6">
              <w:rPr>
                <w:spacing w:val="-5"/>
                <w:sz w:val="22"/>
                <w:szCs w:val="22"/>
              </w:rPr>
              <w:t>GVT</w:t>
            </w:r>
          </w:p>
        </w:tc>
        <w:tc>
          <w:tcPr>
            <w:tcW w:w="2551" w:type="dxa"/>
            <w:tcBorders>
              <w:top w:val="single" w:sz="6" w:space="0" w:color="000000"/>
              <w:left w:val="single" w:sz="6" w:space="0" w:color="000000"/>
              <w:bottom w:val="single" w:sz="6" w:space="0" w:color="000000"/>
              <w:right w:val="single" w:sz="6" w:space="0" w:color="000000"/>
            </w:tcBorders>
          </w:tcPr>
          <w:p w14:paraId="4CBF2C7A" w14:textId="77777777"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73 </w:t>
            </w:r>
            <w:r w:rsidRPr="00CF01D6">
              <w:rPr>
                <w:spacing w:val="-2"/>
                <w:sz w:val="22"/>
                <w:szCs w:val="22"/>
              </w:rPr>
              <w:t>(1,8)</w:t>
            </w:r>
          </w:p>
        </w:tc>
        <w:tc>
          <w:tcPr>
            <w:tcW w:w="1627" w:type="dxa"/>
            <w:tcBorders>
              <w:top w:val="single" w:sz="6" w:space="0" w:color="000000"/>
              <w:left w:val="single" w:sz="6" w:space="0" w:color="000000"/>
              <w:bottom w:val="single" w:sz="6" w:space="0" w:color="000000"/>
              <w:right w:val="single" w:sz="6" w:space="0" w:color="000000"/>
            </w:tcBorders>
          </w:tcPr>
          <w:p w14:paraId="5D1A1910" w14:textId="77777777"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83 </w:t>
            </w:r>
            <w:r w:rsidRPr="00CF01D6">
              <w:rPr>
                <w:spacing w:val="-2"/>
                <w:sz w:val="22"/>
                <w:szCs w:val="22"/>
              </w:rPr>
              <w:t>(2,0)</w:t>
            </w:r>
          </w:p>
        </w:tc>
        <w:tc>
          <w:tcPr>
            <w:tcW w:w="1974" w:type="dxa"/>
            <w:tcBorders>
              <w:top w:val="single" w:sz="6" w:space="0" w:color="000000"/>
              <w:left w:val="single" w:sz="6" w:space="0" w:color="000000"/>
              <w:bottom w:val="single" w:sz="6" w:space="0" w:color="000000"/>
              <w:right w:val="single" w:sz="6" w:space="0" w:color="000000"/>
            </w:tcBorders>
          </w:tcPr>
          <w:p w14:paraId="4D40655C" w14:textId="77777777" w:rsidR="00A6588E" w:rsidRPr="00CF01D6" w:rsidRDefault="00A6588E" w:rsidP="00E068FD">
            <w:pPr>
              <w:pStyle w:val="TableParagraph"/>
              <w:kinsoku w:val="0"/>
              <w:overflowPunct w:val="0"/>
              <w:spacing w:before="0"/>
              <w:rPr>
                <w:sz w:val="22"/>
                <w:szCs w:val="22"/>
              </w:rPr>
            </w:pPr>
          </w:p>
        </w:tc>
      </w:tr>
      <w:tr w:rsidR="00A6588E" w:rsidRPr="00CF01D6" w14:paraId="2FFFC8E4" w14:textId="77777777" w:rsidTr="00071BFE">
        <w:trPr>
          <w:trHeight w:val="564"/>
        </w:trPr>
        <w:tc>
          <w:tcPr>
            <w:tcW w:w="2927" w:type="dxa"/>
            <w:tcBorders>
              <w:top w:val="single" w:sz="6" w:space="0" w:color="000000"/>
              <w:left w:val="single" w:sz="6" w:space="0" w:color="000000"/>
              <w:bottom w:val="single" w:sz="6" w:space="0" w:color="000000"/>
              <w:right w:val="single" w:sz="6" w:space="0" w:color="000000"/>
            </w:tcBorders>
          </w:tcPr>
          <w:p w14:paraId="76C58C9C" w14:textId="77777777" w:rsidR="00A6588E" w:rsidRPr="00CF01D6" w:rsidRDefault="00A6588E" w:rsidP="00485FBB">
            <w:pPr>
              <w:pStyle w:val="TableParagraph"/>
              <w:kinsoku w:val="0"/>
              <w:overflowPunct w:val="0"/>
              <w:ind w:left="295"/>
              <w:rPr>
                <w:sz w:val="22"/>
                <w:szCs w:val="22"/>
              </w:rPr>
            </w:pPr>
            <w:r w:rsidRPr="00CF01D6">
              <w:rPr>
                <w:sz w:val="22"/>
                <w:szCs w:val="22"/>
              </w:rPr>
              <w:lastRenderedPageBreak/>
              <w:t>Mirtina PE arba mirtis, kai</w:t>
            </w:r>
            <w:r w:rsidRPr="00CF01D6">
              <w:rPr>
                <w:spacing w:val="-11"/>
                <w:sz w:val="22"/>
                <w:szCs w:val="22"/>
              </w:rPr>
              <w:t xml:space="preserve"> </w:t>
            </w:r>
            <w:r w:rsidRPr="00CF01D6">
              <w:rPr>
                <w:sz w:val="22"/>
                <w:szCs w:val="22"/>
              </w:rPr>
              <w:t>PE</w:t>
            </w:r>
            <w:r w:rsidRPr="00CF01D6">
              <w:rPr>
                <w:spacing w:val="-13"/>
                <w:sz w:val="22"/>
                <w:szCs w:val="22"/>
              </w:rPr>
              <w:t xml:space="preserve"> </w:t>
            </w:r>
            <w:r w:rsidRPr="00CF01D6">
              <w:rPr>
                <w:sz w:val="22"/>
                <w:szCs w:val="22"/>
              </w:rPr>
              <w:t>atmesti</w:t>
            </w:r>
            <w:r w:rsidRPr="00CF01D6">
              <w:rPr>
                <w:spacing w:val="-14"/>
                <w:sz w:val="22"/>
                <w:szCs w:val="22"/>
              </w:rPr>
              <w:t xml:space="preserve"> </w:t>
            </w:r>
            <w:r w:rsidRPr="00CF01D6">
              <w:rPr>
                <w:sz w:val="22"/>
                <w:szCs w:val="22"/>
              </w:rPr>
              <w:t>negalima</w:t>
            </w:r>
          </w:p>
        </w:tc>
        <w:tc>
          <w:tcPr>
            <w:tcW w:w="2551" w:type="dxa"/>
            <w:tcBorders>
              <w:top w:val="single" w:sz="6" w:space="0" w:color="000000"/>
              <w:left w:val="single" w:sz="6" w:space="0" w:color="000000"/>
              <w:bottom w:val="single" w:sz="6" w:space="0" w:color="000000"/>
              <w:right w:val="single" w:sz="6" w:space="0" w:color="000000"/>
            </w:tcBorders>
          </w:tcPr>
          <w:p w14:paraId="13B03815" w14:textId="77777777"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24 </w:t>
            </w:r>
            <w:r w:rsidRPr="00CF01D6">
              <w:rPr>
                <w:spacing w:val="-2"/>
                <w:sz w:val="22"/>
                <w:szCs w:val="22"/>
              </w:rPr>
              <w:t>(0,6)</w:t>
            </w:r>
          </w:p>
        </w:tc>
        <w:tc>
          <w:tcPr>
            <w:tcW w:w="1627" w:type="dxa"/>
            <w:tcBorders>
              <w:top w:val="single" w:sz="6" w:space="0" w:color="000000"/>
              <w:left w:val="single" w:sz="6" w:space="0" w:color="000000"/>
              <w:bottom w:val="single" w:sz="6" w:space="0" w:color="000000"/>
              <w:right w:val="single" w:sz="6" w:space="0" w:color="000000"/>
            </w:tcBorders>
          </w:tcPr>
          <w:p w14:paraId="6A643765" w14:textId="77777777" w:rsidR="00A6588E" w:rsidRPr="00CF01D6" w:rsidRDefault="00A6588E" w:rsidP="00D12851">
            <w:pPr>
              <w:pStyle w:val="TableParagraph"/>
              <w:kinsoku w:val="0"/>
              <w:overflowPunct w:val="0"/>
              <w:spacing w:before="0"/>
              <w:jc w:val="center"/>
              <w:rPr>
                <w:spacing w:val="-2"/>
                <w:sz w:val="22"/>
                <w:szCs w:val="22"/>
              </w:rPr>
            </w:pPr>
            <w:r w:rsidRPr="00CF01D6">
              <w:rPr>
                <w:sz w:val="22"/>
                <w:szCs w:val="22"/>
              </w:rPr>
              <w:t xml:space="preserve">24 </w:t>
            </w:r>
            <w:r w:rsidRPr="00CF01D6">
              <w:rPr>
                <w:spacing w:val="-2"/>
                <w:sz w:val="22"/>
                <w:szCs w:val="22"/>
              </w:rPr>
              <w:t>(0,6)</w:t>
            </w:r>
          </w:p>
        </w:tc>
        <w:tc>
          <w:tcPr>
            <w:tcW w:w="1974" w:type="dxa"/>
            <w:tcBorders>
              <w:top w:val="single" w:sz="6" w:space="0" w:color="000000"/>
              <w:left w:val="single" w:sz="6" w:space="0" w:color="000000"/>
              <w:bottom w:val="single" w:sz="6" w:space="0" w:color="000000"/>
              <w:right w:val="single" w:sz="6" w:space="0" w:color="000000"/>
            </w:tcBorders>
          </w:tcPr>
          <w:p w14:paraId="21AE1F9F" w14:textId="77777777" w:rsidR="00A6588E" w:rsidRPr="00CF01D6" w:rsidRDefault="00A6588E" w:rsidP="00E068FD">
            <w:pPr>
              <w:pStyle w:val="TableParagraph"/>
              <w:kinsoku w:val="0"/>
              <w:overflowPunct w:val="0"/>
              <w:spacing w:before="0"/>
              <w:rPr>
                <w:sz w:val="22"/>
                <w:szCs w:val="22"/>
              </w:rPr>
            </w:pPr>
          </w:p>
        </w:tc>
      </w:tr>
      <w:tr w:rsidR="00A6588E" w:rsidRPr="00CF01D6" w14:paraId="0466BF76" w14:textId="77777777" w:rsidTr="00071BFE">
        <w:trPr>
          <w:trHeight w:val="304"/>
        </w:trPr>
        <w:tc>
          <w:tcPr>
            <w:tcW w:w="2927" w:type="dxa"/>
            <w:tcBorders>
              <w:top w:val="single" w:sz="6" w:space="0" w:color="000000"/>
              <w:left w:val="single" w:sz="6" w:space="0" w:color="000000"/>
              <w:bottom w:val="single" w:sz="6" w:space="0" w:color="000000"/>
              <w:right w:val="single" w:sz="6" w:space="0" w:color="000000"/>
            </w:tcBorders>
          </w:tcPr>
          <w:p w14:paraId="02CA9A2A" w14:textId="77777777" w:rsidR="00A6588E" w:rsidRPr="00CF01D6" w:rsidRDefault="00A6588E" w:rsidP="00485FBB">
            <w:pPr>
              <w:pStyle w:val="TableParagraph"/>
              <w:kinsoku w:val="0"/>
              <w:overflowPunct w:val="0"/>
              <w:ind w:left="295"/>
              <w:rPr>
                <w:spacing w:val="-5"/>
                <w:sz w:val="22"/>
                <w:szCs w:val="22"/>
              </w:rPr>
            </w:pPr>
            <w:r w:rsidRPr="00CF01D6">
              <w:rPr>
                <w:sz w:val="22"/>
                <w:szCs w:val="22"/>
              </w:rPr>
              <w:t>Nemirtina</w:t>
            </w:r>
            <w:r w:rsidRPr="00CF01D6">
              <w:rPr>
                <w:spacing w:val="-5"/>
                <w:sz w:val="22"/>
                <w:szCs w:val="22"/>
              </w:rPr>
              <w:t xml:space="preserve"> PE</w:t>
            </w:r>
          </w:p>
        </w:tc>
        <w:tc>
          <w:tcPr>
            <w:tcW w:w="2551" w:type="dxa"/>
            <w:tcBorders>
              <w:top w:val="single" w:sz="6" w:space="0" w:color="000000"/>
              <w:left w:val="single" w:sz="6" w:space="0" w:color="000000"/>
              <w:bottom w:val="single" w:sz="6" w:space="0" w:color="000000"/>
              <w:right w:val="single" w:sz="6" w:space="0" w:color="000000"/>
            </w:tcBorders>
          </w:tcPr>
          <w:p w14:paraId="3188EDBD" w14:textId="77777777" w:rsidR="00A6588E" w:rsidRPr="00CF01D6" w:rsidRDefault="00A6588E" w:rsidP="00485FBB">
            <w:pPr>
              <w:pStyle w:val="TableParagraph"/>
              <w:kinsoku w:val="0"/>
              <w:overflowPunct w:val="0"/>
              <w:jc w:val="center"/>
              <w:rPr>
                <w:spacing w:val="-2"/>
                <w:sz w:val="22"/>
                <w:szCs w:val="22"/>
              </w:rPr>
            </w:pPr>
            <w:r w:rsidRPr="00CF01D6">
              <w:rPr>
                <w:sz w:val="22"/>
                <w:szCs w:val="22"/>
              </w:rPr>
              <w:t xml:space="preserve">49 </w:t>
            </w:r>
            <w:r w:rsidRPr="00CF01D6">
              <w:rPr>
                <w:spacing w:val="-2"/>
                <w:sz w:val="22"/>
                <w:szCs w:val="22"/>
              </w:rPr>
              <w:t>(1,2)</w:t>
            </w:r>
          </w:p>
        </w:tc>
        <w:tc>
          <w:tcPr>
            <w:tcW w:w="1627" w:type="dxa"/>
            <w:tcBorders>
              <w:top w:val="single" w:sz="6" w:space="0" w:color="000000"/>
              <w:left w:val="single" w:sz="6" w:space="0" w:color="000000"/>
              <w:bottom w:val="single" w:sz="6" w:space="0" w:color="000000"/>
              <w:right w:val="single" w:sz="6" w:space="0" w:color="000000"/>
            </w:tcBorders>
          </w:tcPr>
          <w:p w14:paraId="6D153324" w14:textId="77777777" w:rsidR="00A6588E" w:rsidRPr="00CF01D6" w:rsidRDefault="00A6588E" w:rsidP="00485FBB">
            <w:pPr>
              <w:pStyle w:val="TableParagraph"/>
              <w:kinsoku w:val="0"/>
              <w:overflowPunct w:val="0"/>
              <w:jc w:val="center"/>
              <w:rPr>
                <w:spacing w:val="-2"/>
                <w:sz w:val="22"/>
                <w:szCs w:val="22"/>
              </w:rPr>
            </w:pPr>
            <w:r w:rsidRPr="00CF01D6">
              <w:rPr>
                <w:sz w:val="22"/>
                <w:szCs w:val="22"/>
              </w:rPr>
              <w:t xml:space="preserve">59 </w:t>
            </w:r>
            <w:r w:rsidRPr="00CF01D6">
              <w:rPr>
                <w:spacing w:val="-2"/>
                <w:sz w:val="22"/>
                <w:szCs w:val="22"/>
              </w:rPr>
              <w:t>(1,4)</w:t>
            </w:r>
          </w:p>
        </w:tc>
        <w:tc>
          <w:tcPr>
            <w:tcW w:w="1974" w:type="dxa"/>
            <w:tcBorders>
              <w:top w:val="single" w:sz="6" w:space="0" w:color="000000"/>
              <w:left w:val="single" w:sz="6" w:space="0" w:color="000000"/>
              <w:bottom w:val="single" w:sz="6" w:space="0" w:color="000000"/>
              <w:right w:val="single" w:sz="6" w:space="0" w:color="000000"/>
            </w:tcBorders>
          </w:tcPr>
          <w:p w14:paraId="6157E7DC" w14:textId="77777777" w:rsidR="00A6588E" w:rsidRPr="00CF01D6" w:rsidRDefault="00A6588E" w:rsidP="00E068FD">
            <w:pPr>
              <w:pStyle w:val="TableParagraph"/>
              <w:kinsoku w:val="0"/>
              <w:overflowPunct w:val="0"/>
              <w:spacing w:before="0"/>
              <w:rPr>
                <w:sz w:val="22"/>
                <w:szCs w:val="22"/>
              </w:rPr>
            </w:pPr>
          </w:p>
        </w:tc>
      </w:tr>
      <w:tr w:rsidR="00A6588E" w:rsidRPr="00CF01D6" w14:paraId="4F49BC0E" w14:textId="77777777" w:rsidTr="00071BFE">
        <w:trPr>
          <w:trHeight w:val="302"/>
        </w:trPr>
        <w:tc>
          <w:tcPr>
            <w:tcW w:w="2927" w:type="dxa"/>
            <w:tcBorders>
              <w:top w:val="single" w:sz="6" w:space="0" w:color="000000"/>
              <w:left w:val="single" w:sz="6" w:space="0" w:color="000000"/>
              <w:bottom w:val="single" w:sz="6" w:space="0" w:color="000000"/>
              <w:right w:val="single" w:sz="6" w:space="0" w:color="000000"/>
            </w:tcBorders>
          </w:tcPr>
          <w:p w14:paraId="74CBD1DA" w14:textId="77777777" w:rsidR="00A6588E" w:rsidRPr="00CF01D6" w:rsidRDefault="00A6588E" w:rsidP="00485FBB">
            <w:pPr>
              <w:pStyle w:val="TableParagraph"/>
              <w:kinsoku w:val="0"/>
              <w:overflowPunct w:val="0"/>
              <w:ind w:left="102"/>
              <w:rPr>
                <w:spacing w:val="-5"/>
                <w:sz w:val="22"/>
                <w:szCs w:val="22"/>
              </w:rPr>
            </w:pPr>
            <w:r w:rsidRPr="00CF01D6">
              <w:rPr>
                <w:sz w:val="22"/>
                <w:szCs w:val="22"/>
              </w:rPr>
              <w:t xml:space="preserve">Tik </w:t>
            </w:r>
            <w:r w:rsidRPr="00CF01D6">
              <w:rPr>
                <w:spacing w:val="-5"/>
                <w:sz w:val="22"/>
                <w:szCs w:val="22"/>
              </w:rPr>
              <w:t>GVT</w:t>
            </w:r>
          </w:p>
        </w:tc>
        <w:tc>
          <w:tcPr>
            <w:tcW w:w="2551" w:type="dxa"/>
            <w:tcBorders>
              <w:top w:val="single" w:sz="6" w:space="0" w:color="000000"/>
              <w:left w:val="single" w:sz="6" w:space="0" w:color="000000"/>
              <w:bottom w:val="single" w:sz="6" w:space="0" w:color="000000"/>
              <w:right w:val="single" w:sz="6" w:space="0" w:color="000000"/>
            </w:tcBorders>
          </w:tcPr>
          <w:p w14:paraId="4A3E9D0B" w14:textId="77777777" w:rsidR="00A6588E" w:rsidRPr="00CF01D6" w:rsidRDefault="00A6588E" w:rsidP="00485FBB">
            <w:pPr>
              <w:pStyle w:val="TableParagraph"/>
              <w:kinsoku w:val="0"/>
              <w:overflowPunct w:val="0"/>
              <w:jc w:val="center"/>
              <w:rPr>
                <w:spacing w:val="-2"/>
                <w:sz w:val="22"/>
                <w:szCs w:val="22"/>
              </w:rPr>
            </w:pPr>
            <w:r w:rsidRPr="00CF01D6">
              <w:rPr>
                <w:sz w:val="22"/>
                <w:szCs w:val="22"/>
              </w:rPr>
              <w:t xml:space="preserve">57 </w:t>
            </w:r>
            <w:r w:rsidRPr="00CF01D6">
              <w:rPr>
                <w:spacing w:val="-2"/>
                <w:sz w:val="22"/>
                <w:szCs w:val="22"/>
              </w:rPr>
              <w:t>(1,4)</w:t>
            </w:r>
          </w:p>
        </w:tc>
        <w:tc>
          <w:tcPr>
            <w:tcW w:w="1627" w:type="dxa"/>
            <w:tcBorders>
              <w:top w:val="single" w:sz="6" w:space="0" w:color="000000"/>
              <w:left w:val="single" w:sz="6" w:space="0" w:color="000000"/>
              <w:bottom w:val="single" w:sz="6" w:space="0" w:color="000000"/>
              <w:right w:val="single" w:sz="6" w:space="0" w:color="000000"/>
            </w:tcBorders>
          </w:tcPr>
          <w:p w14:paraId="5F1B8AC8" w14:textId="77777777" w:rsidR="00A6588E" w:rsidRPr="00CF01D6" w:rsidRDefault="00A6588E" w:rsidP="00485FBB">
            <w:pPr>
              <w:pStyle w:val="TableParagraph"/>
              <w:kinsoku w:val="0"/>
              <w:overflowPunct w:val="0"/>
              <w:jc w:val="center"/>
              <w:rPr>
                <w:spacing w:val="-2"/>
                <w:sz w:val="22"/>
                <w:szCs w:val="22"/>
              </w:rPr>
            </w:pPr>
            <w:r w:rsidRPr="00CF01D6">
              <w:rPr>
                <w:sz w:val="22"/>
                <w:szCs w:val="22"/>
              </w:rPr>
              <w:t xml:space="preserve">63 </w:t>
            </w:r>
            <w:r w:rsidRPr="00CF01D6">
              <w:rPr>
                <w:spacing w:val="-2"/>
                <w:sz w:val="22"/>
                <w:szCs w:val="22"/>
              </w:rPr>
              <w:t>(1,5)</w:t>
            </w:r>
          </w:p>
        </w:tc>
        <w:tc>
          <w:tcPr>
            <w:tcW w:w="1974" w:type="dxa"/>
            <w:tcBorders>
              <w:top w:val="single" w:sz="6" w:space="0" w:color="000000"/>
              <w:left w:val="single" w:sz="6" w:space="0" w:color="000000"/>
              <w:bottom w:val="single" w:sz="6" w:space="0" w:color="000000"/>
              <w:right w:val="single" w:sz="6" w:space="0" w:color="000000"/>
            </w:tcBorders>
          </w:tcPr>
          <w:p w14:paraId="3EA8080D" w14:textId="77777777" w:rsidR="00A6588E" w:rsidRPr="00CF01D6" w:rsidRDefault="00A6588E" w:rsidP="00E068FD">
            <w:pPr>
              <w:pStyle w:val="TableParagraph"/>
              <w:kinsoku w:val="0"/>
              <w:overflowPunct w:val="0"/>
              <w:spacing w:before="0"/>
              <w:rPr>
                <w:sz w:val="20"/>
                <w:szCs w:val="20"/>
              </w:rPr>
            </w:pPr>
          </w:p>
        </w:tc>
      </w:tr>
    </w:tbl>
    <w:p w14:paraId="5AC03D0D" w14:textId="77777777" w:rsidR="00A6588E" w:rsidRPr="00CF01D6" w:rsidRDefault="00A6588E" w:rsidP="00D22F55">
      <w:pPr>
        <w:jc w:val="both"/>
      </w:pPr>
      <w:r w:rsidRPr="00A25347">
        <w:t>Santrumpos:</w:t>
      </w:r>
      <w:r w:rsidRPr="00CF01D6">
        <w:t xml:space="preserve"> PI = </w:t>
      </w:r>
      <w:proofErr w:type="spellStart"/>
      <w:r w:rsidRPr="00CF01D6">
        <w:t>pasikliautinasis</w:t>
      </w:r>
      <w:proofErr w:type="spellEnd"/>
      <w:r w:rsidRPr="00CF01D6">
        <w:t xml:space="preserve"> intervalas; GVT = giliųjų venų trombozė; </w:t>
      </w:r>
      <w:proofErr w:type="spellStart"/>
      <w:r w:rsidRPr="00CF01D6">
        <w:t>mITT</w:t>
      </w:r>
      <w:proofErr w:type="spellEnd"/>
      <w:r w:rsidRPr="00CF01D6">
        <w:t xml:space="preserve"> = modifikuota ketinta</w:t>
      </w:r>
      <w:r w:rsidRPr="00CF01D6">
        <w:rPr>
          <w:spacing w:val="-3"/>
        </w:rPr>
        <w:t xml:space="preserve"> </w:t>
      </w:r>
      <w:r w:rsidRPr="00CF01D6">
        <w:t>gydyti;</w:t>
      </w:r>
      <w:r w:rsidRPr="00CF01D6">
        <w:rPr>
          <w:spacing w:val="-2"/>
        </w:rPr>
        <w:t xml:space="preserve"> </w:t>
      </w:r>
      <w:r w:rsidRPr="00CF01D6">
        <w:t>R</w:t>
      </w:r>
      <w:r w:rsidR="000D5027" w:rsidRPr="00CF01D6">
        <w:t>S</w:t>
      </w:r>
      <w:r w:rsidRPr="00CF01D6">
        <w:rPr>
          <w:spacing w:val="-4"/>
        </w:rPr>
        <w:t xml:space="preserve"> </w:t>
      </w:r>
      <w:r w:rsidRPr="00CF01D6">
        <w:t>=</w:t>
      </w:r>
      <w:r w:rsidRPr="00CF01D6">
        <w:rPr>
          <w:spacing w:val="-5"/>
        </w:rPr>
        <w:t xml:space="preserve"> </w:t>
      </w:r>
      <w:r w:rsidRPr="00CF01D6">
        <w:t>rizik</w:t>
      </w:r>
      <w:r w:rsidR="000D5027" w:rsidRPr="00CF01D6">
        <w:t>os santykis</w:t>
      </w:r>
      <w:r w:rsidRPr="00CF01D6">
        <w:t>,</w:t>
      </w:r>
      <w:r w:rsidRPr="00CF01D6">
        <w:rPr>
          <w:spacing w:val="-5"/>
        </w:rPr>
        <w:t xml:space="preserve"> </w:t>
      </w:r>
      <w:r w:rsidRPr="00CF01D6">
        <w:t>palyginti</w:t>
      </w:r>
      <w:r w:rsidRPr="00CF01D6">
        <w:rPr>
          <w:spacing w:val="-2"/>
        </w:rPr>
        <w:t xml:space="preserve"> </w:t>
      </w:r>
      <w:r w:rsidRPr="00CF01D6">
        <w:t>su</w:t>
      </w:r>
      <w:r w:rsidRPr="00CF01D6">
        <w:rPr>
          <w:spacing w:val="-3"/>
        </w:rPr>
        <w:t xml:space="preserve"> </w:t>
      </w:r>
      <w:r w:rsidRPr="00CF01D6">
        <w:t>varfarinu;</w:t>
      </w:r>
      <w:r w:rsidRPr="00CF01D6">
        <w:rPr>
          <w:spacing w:val="-2"/>
        </w:rPr>
        <w:t xml:space="preserve"> </w:t>
      </w:r>
      <w:r w:rsidRPr="00CF01D6">
        <w:t>n</w:t>
      </w:r>
      <w:r w:rsidRPr="00CF01D6">
        <w:rPr>
          <w:spacing w:val="-3"/>
        </w:rPr>
        <w:t xml:space="preserve"> </w:t>
      </w:r>
      <w:r w:rsidRPr="00CF01D6">
        <w:t>=</w:t>
      </w:r>
      <w:r w:rsidRPr="00CF01D6">
        <w:rPr>
          <w:spacing w:val="-3"/>
        </w:rPr>
        <w:t xml:space="preserve"> </w:t>
      </w:r>
      <w:r w:rsidRPr="00CF01D6">
        <w:t>tiriamųjų,</w:t>
      </w:r>
      <w:r w:rsidRPr="00CF01D6">
        <w:rPr>
          <w:spacing w:val="-3"/>
        </w:rPr>
        <w:t xml:space="preserve"> </w:t>
      </w:r>
      <w:r w:rsidRPr="00CF01D6">
        <w:t>kuriems</w:t>
      </w:r>
      <w:r w:rsidRPr="00CF01D6">
        <w:rPr>
          <w:spacing w:val="-3"/>
        </w:rPr>
        <w:t xml:space="preserve"> </w:t>
      </w:r>
      <w:r w:rsidRPr="00CF01D6">
        <w:t>nustatyti</w:t>
      </w:r>
      <w:r w:rsidRPr="00CF01D6">
        <w:rPr>
          <w:spacing w:val="-2"/>
        </w:rPr>
        <w:t xml:space="preserve"> </w:t>
      </w:r>
      <w:r w:rsidRPr="00CF01D6">
        <w:t xml:space="preserve">reiškiniai, skaičius; N = tiriamųjų skaičius </w:t>
      </w:r>
      <w:proofErr w:type="spellStart"/>
      <w:r w:rsidRPr="00CF01D6">
        <w:t>mITT</w:t>
      </w:r>
      <w:proofErr w:type="spellEnd"/>
      <w:r w:rsidRPr="00CF01D6">
        <w:t xml:space="preserve"> populiacijoje; PE = plaučių embolija; VTR = venų tromboembolijos reiškiniai.</w:t>
      </w:r>
    </w:p>
    <w:p w14:paraId="1BF2FF01" w14:textId="77777777" w:rsidR="00A6588E" w:rsidRPr="00CF01D6" w:rsidRDefault="00A6588E" w:rsidP="00D22F55">
      <w:pPr>
        <w:jc w:val="both"/>
      </w:pPr>
      <w:r w:rsidRPr="00CF01D6">
        <w:rPr>
          <w:vertAlign w:val="superscript"/>
        </w:rPr>
        <w:t>a</w:t>
      </w:r>
      <w:r w:rsidRPr="00CF01D6">
        <w:rPr>
          <w:spacing w:val="21"/>
        </w:rPr>
        <w:t xml:space="preserve"> </w:t>
      </w:r>
      <w:r w:rsidR="003D305A" w:rsidRPr="00CF01D6">
        <w:t>Pagrindinė</w:t>
      </w:r>
      <w:r w:rsidR="003D305A" w:rsidRPr="00CF01D6">
        <w:rPr>
          <w:spacing w:val="-2"/>
        </w:rPr>
        <w:t xml:space="preserve"> </w:t>
      </w:r>
      <w:r w:rsidRPr="00CF01D6">
        <w:t>vertinamoji</w:t>
      </w:r>
      <w:r w:rsidRPr="00CF01D6">
        <w:rPr>
          <w:spacing w:val="-1"/>
        </w:rPr>
        <w:t xml:space="preserve"> </w:t>
      </w:r>
      <w:r w:rsidRPr="00CF01D6">
        <w:t>baigtis</w:t>
      </w:r>
      <w:r w:rsidRPr="00CF01D6">
        <w:rPr>
          <w:spacing w:val="-4"/>
        </w:rPr>
        <w:t xml:space="preserve"> </w:t>
      </w:r>
      <w:r w:rsidRPr="00CF01D6">
        <w:t>yra</w:t>
      </w:r>
      <w:r w:rsidRPr="00CF01D6">
        <w:rPr>
          <w:spacing w:val="-2"/>
        </w:rPr>
        <w:t xml:space="preserve"> </w:t>
      </w:r>
      <w:r w:rsidRPr="00CF01D6">
        <w:t>patvirtinta</w:t>
      </w:r>
      <w:r w:rsidRPr="00CF01D6">
        <w:rPr>
          <w:spacing w:val="-4"/>
        </w:rPr>
        <w:t xml:space="preserve"> </w:t>
      </w:r>
      <w:r w:rsidRPr="00CF01D6">
        <w:t>simptominė</w:t>
      </w:r>
      <w:r w:rsidRPr="00CF01D6">
        <w:rPr>
          <w:spacing w:val="-4"/>
        </w:rPr>
        <w:t xml:space="preserve"> </w:t>
      </w:r>
      <w:r w:rsidRPr="00CF01D6">
        <w:t>pasikartojanti</w:t>
      </w:r>
      <w:r w:rsidRPr="00CF01D6">
        <w:rPr>
          <w:spacing w:val="-1"/>
        </w:rPr>
        <w:t xml:space="preserve"> </w:t>
      </w:r>
      <w:r w:rsidRPr="00CF01D6">
        <w:t>VTE</w:t>
      </w:r>
      <w:r w:rsidRPr="00CF01D6">
        <w:rPr>
          <w:spacing w:val="-3"/>
        </w:rPr>
        <w:t xml:space="preserve"> </w:t>
      </w:r>
      <w:r w:rsidRPr="00CF01D6">
        <w:t>(t.</w:t>
      </w:r>
      <w:r w:rsidRPr="00CF01D6">
        <w:rPr>
          <w:spacing w:val="-2"/>
        </w:rPr>
        <w:t xml:space="preserve"> </w:t>
      </w:r>
      <w:r w:rsidRPr="00CF01D6">
        <w:t>y.</w:t>
      </w:r>
      <w:r w:rsidR="003D305A" w:rsidRPr="00CF01D6">
        <w:t xml:space="preserve"> sudėtinė vertinamoji baigtis, apimanti</w:t>
      </w:r>
      <w:r w:rsidRPr="00CF01D6">
        <w:rPr>
          <w:spacing w:val="-5"/>
        </w:rPr>
        <w:t xml:space="preserve"> </w:t>
      </w:r>
      <w:r w:rsidRPr="00CF01D6">
        <w:t>GVT,</w:t>
      </w:r>
      <w:r w:rsidRPr="00CF01D6">
        <w:rPr>
          <w:spacing w:val="-2"/>
        </w:rPr>
        <w:t xml:space="preserve"> </w:t>
      </w:r>
      <w:r w:rsidRPr="00CF01D6">
        <w:t>nemirtin</w:t>
      </w:r>
      <w:r w:rsidR="003D305A" w:rsidRPr="00CF01D6">
        <w:t>ą</w:t>
      </w:r>
      <w:r w:rsidRPr="00CF01D6">
        <w:rPr>
          <w:spacing w:val="-2"/>
        </w:rPr>
        <w:t xml:space="preserve"> </w:t>
      </w:r>
      <w:r w:rsidRPr="00CF01D6">
        <w:t>PE ir mirtin</w:t>
      </w:r>
      <w:r w:rsidR="003D305A" w:rsidRPr="00CF01D6">
        <w:t>ą</w:t>
      </w:r>
      <w:r w:rsidRPr="00CF01D6">
        <w:t xml:space="preserve"> PE).</w:t>
      </w:r>
    </w:p>
    <w:p w14:paraId="542D96B0" w14:textId="77777777" w:rsidR="00A6588E" w:rsidRPr="00CF01D6" w:rsidRDefault="00A6588E" w:rsidP="00D22F55">
      <w:pPr>
        <w:jc w:val="both"/>
      </w:pPr>
      <w:r w:rsidRPr="00CF01D6">
        <w:rPr>
          <w:vertAlign w:val="superscript"/>
        </w:rPr>
        <w:t>b</w:t>
      </w:r>
      <w:r w:rsidRPr="00CF01D6">
        <w:t xml:space="preserve"> R</w:t>
      </w:r>
      <w:r w:rsidR="00C938A0" w:rsidRPr="00CF01D6">
        <w:t>R</w:t>
      </w:r>
      <w:r w:rsidRPr="00CF01D6">
        <w:t>,</w:t>
      </w:r>
      <w:r w:rsidRPr="00CF01D6">
        <w:rPr>
          <w:spacing w:val="-2"/>
        </w:rPr>
        <w:t xml:space="preserve"> </w:t>
      </w:r>
      <w:r w:rsidRPr="00CF01D6">
        <w:t>dvipusis</w:t>
      </w:r>
      <w:r w:rsidRPr="00CF01D6">
        <w:rPr>
          <w:spacing w:val="-2"/>
        </w:rPr>
        <w:t xml:space="preserve"> </w:t>
      </w:r>
      <w:r w:rsidRPr="00CF01D6">
        <w:t>PI</w:t>
      </w:r>
      <w:r w:rsidRPr="00CF01D6">
        <w:rPr>
          <w:spacing w:val="-4"/>
        </w:rPr>
        <w:t xml:space="preserve"> </w:t>
      </w:r>
      <w:r w:rsidRPr="00CF01D6">
        <w:t>yra</w:t>
      </w:r>
      <w:r w:rsidRPr="00CF01D6">
        <w:rPr>
          <w:spacing w:val="-2"/>
        </w:rPr>
        <w:t xml:space="preserve"> </w:t>
      </w:r>
      <w:r w:rsidRPr="00CF01D6">
        <w:t>paremti</w:t>
      </w:r>
      <w:r w:rsidRPr="00CF01D6">
        <w:rPr>
          <w:spacing w:val="-4"/>
        </w:rPr>
        <w:t xml:space="preserve"> </w:t>
      </w:r>
      <w:r w:rsidRPr="00CF01D6">
        <w:t>Kokso</w:t>
      </w:r>
      <w:r w:rsidRPr="00CF01D6">
        <w:rPr>
          <w:spacing w:val="-2"/>
        </w:rPr>
        <w:t xml:space="preserve"> </w:t>
      </w:r>
      <w:r w:rsidRPr="00CF01D6">
        <w:t>proporcingos</w:t>
      </w:r>
      <w:r w:rsidRPr="00CF01D6">
        <w:rPr>
          <w:spacing w:val="-4"/>
        </w:rPr>
        <w:t xml:space="preserve"> </w:t>
      </w:r>
      <w:r w:rsidRPr="00CF01D6">
        <w:t>rizikos</w:t>
      </w:r>
      <w:r w:rsidRPr="00CF01D6">
        <w:rPr>
          <w:spacing w:val="-2"/>
        </w:rPr>
        <w:t xml:space="preserve"> </w:t>
      </w:r>
      <w:r w:rsidRPr="00CF01D6">
        <w:t>regresijos</w:t>
      </w:r>
      <w:r w:rsidRPr="00CF01D6">
        <w:rPr>
          <w:spacing w:val="-4"/>
        </w:rPr>
        <w:t xml:space="preserve"> </w:t>
      </w:r>
      <w:r w:rsidRPr="00CF01D6">
        <w:t>modeliu,</w:t>
      </w:r>
      <w:r w:rsidRPr="00CF01D6">
        <w:rPr>
          <w:spacing w:val="-2"/>
        </w:rPr>
        <w:t xml:space="preserve"> </w:t>
      </w:r>
      <w:r w:rsidRPr="00CF01D6">
        <w:t>įskaitant</w:t>
      </w:r>
      <w:r w:rsidRPr="00CF01D6">
        <w:rPr>
          <w:spacing w:val="-1"/>
        </w:rPr>
        <w:t xml:space="preserve"> </w:t>
      </w:r>
      <w:r w:rsidRPr="00CF01D6">
        <w:t>gydymą</w:t>
      </w:r>
      <w:r w:rsidRPr="00CF01D6">
        <w:rPr>
          <w:spacing w:val="-4"/>
        </w:rPr>
        <w:t xml:space="preserve"> </w:t>
      </w:r>
      <w:r w:rsidRPr="00CF01D6">
        <w:t>ir</w:t>
      </w:r>
      <w:r w:rsidRPr="00CF01D6">
        <w:rPr>
          <w:spacing w:val="-2"/>
        </w:rPr>
        <w:t xml:space="preserve"> </w:t>
      </w:r>
      <w:r w:rsidRPr="00CF01D6">
        <w:t xml:space="preserve">šiuos atsitiktinių imčių </w:t>
      </w:r>
      <w:proofErr w:type="spellStart"/>
      <w:r w:rsidRPr="00CF01D6">
        <w:t>stratifikavimo</w:t>
      </w:r>
      <w:proofErr w:type="spellEnd"/>
      <w:r w:rsidRPr="00CF01D6">
        <w:t xml:space="preserve"> veiksnius kaip </w:t>
      </w:r>
      <w:proofErr w:type="spellStart"/>
      <w:r w:rsidRPr="00CF01D6">
        <w:t>kovariantus</w:t>
      </w:r>
      <w:proofErr w:type="spellEnd"/>
      <w:r w:rsidRPr="00CF01D6">
        <w:t>: diagnoz</w:t>
      </w:r>
      <w:r w:rsidR="00C938A0" w:rsidRPr="00CF01D6">
        <w:t xml:space="preserve">ę </w:t>
      </w:r>
      <w:r w:rsidRPr="00CF01D6">
        <w:t xml:space="preserve">(PE su GVT ar be jos, tik GVT), pradinius rizikos veiksnius (laikinus veiksnius, visus kitus) ir </w:t>
      </w:r>
      <w:r w:rsidR="00C938A0" w:rsidRPr="00CF01D6">
        <w:t xml:space="preserve">poreikį </w:t>
      </w:r>
      <w:r w:rsidRPr="00CF01D6">
        <w:t>vartoti 30</w:t>
      </w:r>
      <w:r w:rsidR="00FA22A6" w:rsidRPr="00CF01D6">
        <w:t> mg</w:t>
      </w:r>
      <w:r w:rsidRPr="00CF01D6">
        <w:t xml:space="preserve"> </w:t>
      </w:r>
      <w:proofErr w:type="spellStart"/>
      <w:r w:rsidRPr="00CF01D6">
        <w:t>edoksabano</w:t>
      </w:r>
      <w:proofErr w:type="spellEnd"/>
      <w:r w:rsidRPr="00CF01D6">
        <w:t xml:space="preserve"> / </w:t>
      </w:r>
      <w:proofErr w:type="spellStart"/>
      <w:r w:rsidRPr="00CF01D6">
        <w:t>edoksabano</w:t>
      </w:r>
      <w:proofErr w:type="spellEnd"/>
      <w:r w:rsidRPr="00CF01D6">
        <w:t xml:space="preserve"> placebo dozę </w:t>
      </w:r>
      <w:r w:rsidR="00C938A0" w:rsidRPr="00CF01D6">
        <w:t xml:space="preserve">priskyrimo </w:t>
      </w:r>
      <w:r w:rsidRPr="00CF01D6">
        <w:t>atsitiktin</w:t>
      </w:r>
      <w:r w:rsidR="00C938A0" w:rsidRPr="00CF01D6">
        <w:t>ėms</w:t>
      </w:r>
      <w:r w:rsidRPr="00CF01D6">
        <w:t xml:space="preserve"> im</w:t>
      </w:r>
      <w:r w:rsidR="00C938A0" w:rsidRPr="00CF01D6">
        <w:t>tims</w:t>
      </w:r>
      <w:r w:rsidRPr="00CF01D6">
        <w:t xml:space="preserve"> metu (taip / ne).</w:t>
      </w:r>
    </w:p>
    <w:p w14:paraId="73FAC928" w14:textId="77777777" w:rsidR="00A6588E" w:rsidRPr="00CF01D6" w:rsidRDefault="00A6588E" w:rsidP="00D22F55">
      <w:pPr>
        <w:jc w:val="both"/>
        <w:rPr>
          <w:spacing w:val="-2"/>
        </w:rPr>
      </w:pPr>
      <w:r w:rsidRPr="00CF01D6">
        <w:rPr>
          <w:vertAlign w:val="superscript"/>
        </w:rPr>
        <w:t>c</w:t>
      </w:r>
      <w:r w:rsidRPr="00CF01D6">
        <w:rPr>
          <w:spacing w:val="19"/>
        </w:rPr>
        <w:t xml:space="preserve"> </w:t>
      </w:r>
      <w:r w:rsidR="00C938A0" w:rsidRPr="00CF01D6">
        <w:t>p</w:t>
      </w:r>
      <w:r w:rsidRPr="00CF01D6">
        <w:rPr>
          <w:spacing w:val="-5"/>
        </w:rPr>
        <w:t xml:space="preserve"> </w:t>
      </w:r>
      <w:r w:rsidRPr="00CF01D6">
        <w:t>vertė</w:t>
      </w:r>
      <w:r w:rsidRPr="00CF01D6">
        <w:rPr>
          <w:spacing w:val="-3"/>
        </w:rPr>
        <w:t xml:space="preserve"> </w:t>
      </w:r>
      <w:r w:rsidRPr="00CF01D6">
        <w:t>nurodyta</w:t>
      </w:r>
      <w:r w:rsidRPr="00CF01D6">
        <w:rPr>
          <w:spacing w:val="-5"/>
        </w:rPr>
        <w:t xml:space="preserve"> </w:t>
      </w:r>
      <w:r w:rsidRPr="00CF01D6">
        <w:t>iš</w:t>
      </w:r>
      <w:r w:rsidRPr="00CF01D6">
        <w:rPr>
          <w:spacing w:val="-4"/>
        </w:rPr>
        <w:t xml:space="preserve"> </w:t>
      </w:r>
      <w:r w:rsidRPr="00CF01D6">
        <w:t>anksto</w:t>
      </w:r>
      <w:r w:rsidRPr="00CF01D6">
        <w:rPr>
          <w:spacing w:val="-3"/>
        </w:rPr>
        <w:t xml:space="preserve"> </w:t>
      </w:r>
      <w:r w:rsidRPr="00CF01D6">
        <w:t>apibrėžtai</w:t>
      </w:r>
      <w:r w:rsidRPr="00CF01D6">
        <w:rPr>
          <w:spacing w:val="-3"/>
        </w:rPr>
        <w:t xml:space="preserve"> </w:t>
      </w:r>
      <w:r w:rsidRPr="00CF01D6">
        <w:t>1,5</w:t>
      </w:r>
      <w:r w:rsidRPr="00CF01D6">
        <w:rPr>
          <w:spacing w:val="-4"/>
        </w:rPr>
        <w:t xml:space="preserve"> </w:t>
      </w:r>
      <w:r w:rsidR="00A25347">
        <w:t>ne mažesnio veiksmingumo</w:t>
      </w:r>
      <w:r w:rsidRPr="00CF01D6">
        <w:rPr>
          <w:spacing w:val="-3"/>
        </w:rPr>
        <w:t xml:space="preserve"> </w:t>
      </w:r>
      <w:r w:rsidRPr="00CF01D6">
        <w:rPr>
          <w:spacing w:val="-2"/>
        </w:rPr>
        <w:t>ribai.</w:t>
      </w:r>
    </w:p>
    <w:p w14:paraId="770400F5" w14:textId="77777777" w:rsidR="00A6588E" w:rsidRPr="00CF01D6" w:rsidRDefault="00A6588E" w:rsidP="00E068FD">
      <w:pPr>
        <w:pStyle w:val="Pagrindinistekstas"/>
        <w:kinsoku w:val="0"/>
        <w:overflowPunct w:val="0"/>
      </w:pPr>
    </w:p>
    <w:p w14:paraId="6FA5B9E7" w14:textId="77777777" w:rsidR="00A6588E" w:rsidRPr="00CF01D6" w:rsidRDefault="002E2D13" w:rsidP="00F42E10">
      <w:pPr>
        <w:jc w:val="both"/>
      </w:pPr>
      <w:r w:rsidRPr="00CF01D6">
        <w:t>Vertinant tiriamuosius</w:t>
      </w:r>
      <w:r w:rsidR="00A6588E" w:rsidRPr="00CF01D6">
        <w:t>, kuriems dozė buvo sumažinta iki 30</w:t>
      </w:r>
      <w:r w:rsidR="00FA22A6" w:rsidRPr="00CF01D6">
        <w:t> mg</w:t>
      </w:r>
      <w:r w:rsidR="00A6588E" w:rsidRPr="00CF01D6">
        <w:t xml:space="preserve"> (visų pirma dėl mažo kūno svorio arba inkstų </w:t>
      </w:r>
      <w:r w:rsidRPr="00CF01D6">
        <w:t>funkcijos</w:t>
      </w:r>
      <w:r w:rsidR="00A6588E" w:rsidRPr="00CF01D6">
        <w:t>),</w:t>
      </w:r>
      <w:r w:rsidR="00A6588E" w:rsidRPr="00CF01D6">
        <w:rPr>
          <w:spacing w:val="-2"/>
        </w:rPr>
        <w:t xml:space="preserve"> </w:t>
      </w:r>
      <w:r w:rsidR="00A6588E" w:rsidRPr="00CF01D6">
        <w:t>15</w:t>
      </w:r>
      <w:r w:rsidR="00A6588E" w:rsidRPr="00CF01D6">
        <w:rPr>
          <w:spacing w:val="-5"/>
        </w:rPr>
        <w:t xml:space="preserve"> </w:t>
      </w:r>
      <w:r w:rsidR="00A6588E" w:rsidRPr="00CF01D6">
        <w:t>(2,1</w:t>
      </w:r>
      <w:r w:rsidR="00FA22A6" w:rsidRPr="00CF01D6">
        <w:rPr>
          <w:spacing w:val="-4"/>
        </w:rPr>
        <w:t> %</w:t>
      </w:r>
      <w:r w:rsidR="00A6588E" w:rsidRPr="00CF01D6">
        <w:t>)</w:t>
      </w:r>
      <w:r w:rsidR="00A6588E" w:rsidRPr="00CF01D6">
        <w:rPr>
          <w:spacing w:val="-4"/>
        </w:rPr>
        <w:t xml:space="preserve"> </w:t>
      </w:r>
      <w:proofErr w:type="spellStart"/>
      <w:r w:rsidR="00A6588E" w:rsidRPr="00CF01D6">
        <w:t>edoksaban</w:t>
      </w:r>
      <w:r w:rsidR="00A25347">
        <w:t>o</w:t>
      </w:r>
      <w:proofErr w:type="spellEnd"/>
      <w:r w:rsidR="00A6588E" w:rsidRPr="00CF01D6">
        <w:rPr>
          <w:spacing w:val="-4"/>
        </w:rPr>
        <w:t xml:space="preserve"> </w:t>
      </w:r>
      <w:r w:rsidR="00A6588E" w:rsidRPr="00CF01D6">
        <w:t>ir</w:t>
      </w:r>
      <w:r w:rsidR="00A6588E" w:rsidRPr="00CF01D6">
        <w:rPr>
          <w:spacing w:val="-2"/>
        </w:rPr>
        <w:t xml:space="preserve"> </w:t>
      </w:r>
      <w:r w:rsidR="00A6588E" w:rsidRPr="00CF01D6">
        <w:t>22</w:t>
      </w:r>
      <w:r w:rsidR="00A6588E" w:rsidRPr="00CF01D6">
        <w:rPr>
          <w:spacing w:val="-5"/>
        </w:rPr>
        <w:t xml:space="preserve"> </w:t>
      </w:r>
      <w:r w:rsidR="00A6588E" w:rsidRPr="00CF01D6">
        <w:t>(3,1</w:t>
      </w:r>
      <w:r w:rsidR="00FA22A6" w:rsidRPr="00CF01D6">
        <w:rPr>
          <w:spacing w:val="-3"/>
        </w:rPr>
        <w:t> %</w:t>
      </w:r>
      <w:r w:rsidR="00A6588E" w:rsidRPr="00CF01D6">
        <w:t>)</w:t>
      </w:r>
      <w:r w:rsidR="00A6588E" w:rsidRPr="00CF01D6">
        <w:rPr>
          <w:spacing w:val="-2"/>
        </w:rPr>
        <w:t xml:space="preserve"> </w:t>
      </w:r>
      <w:r w:rsidR="00A6588E" w:rsidRPr="00CF01D6">
        <w:t>varfarin</w:t>
      </w:r>
      <w:r w:rsidR="00A25347">
        <w:t>o</w:t>
      </w:r>
      <w:r w:rsidR="00A6588E" w:rsidRPr="00CF01D6">
        <w:rPr>
          <w:spacing w:val="-3"/>
        </w:rPr>
        <w:t xml:space="preserve"> </w:t>
      </w:r>
      <w:r w:rsidR="00A6588E" w:rsidRPr="00CF01D6">
        <w:t>vartojusiems</w:t>
      </w:r>
      <w:r w:rsidR="00A6588E" w:rsidRPr="00CF01D6">
        <w:rPr>
          <w:spacing w:val="-2"/>
        </w:rPr>
        <w:t xml:space="preserve"> </w:t>
      </w:r>
      <w:r w:rsidR="00A6588E" w:rsidRPr="00CF01D6">
        <w:t>tiriamiesiems</w:t>
      </w:r>
      <w:r w:rsidR="00A6588E" w:rsidRPr="00CF01D6">
        <w:rPr>
          <w:spacing w:val="-4"/>
        </w:rPr>
        <w:t xml:space="preserve"> </w:t>
      </w:r>
      <w:r w:rsidR="00A6588E" w:rsidRPr="00CF01D6">
        <w:t>pasikartojo</w:t>
      </w:r>
      <w:r w:rsidR="00A6588E" w:rsidRPr="00CF01D6">
        <w:rPr>
          <w:spacing w:val="-2"/>
        </w:rPr>
        <w:t xml:space="preserve"> </w:t>
      </w:r>
      <w:r w:rsidR="00A6588E" w:rsidRPr="00CF01D6">
        <w:t>VTE [R</w:t>
      </w:r>
      <w:r w:rsidR="006E69F9" w:rsidRPr="00CF01D6">
        <w:t>S</w:t>
      </w:r>
      <w:r w:rsidR="00A6588E" w:rsidRPr="00CF01D6">
        <w:t xml:space="preserve"> (95</w:t>
      </w:r>
      <w:r w:rsidR="00FA22A6" w:rsidRPr="00CF01D6">
        <w:t> %</w:t>
      </w:r>
      <w:r w:rsidR="00A6588E" w:rsidRPr="00CF01D6">
        <w:t xml:space="preserve"> PI): 0,69 (0,36, 1,34)].</w:t>
      </w:r>
    </w:p>
    <w:p w14:paraId="43D9B958" w14:textId="77777777" w:rsidR="00A6588E" w:rsidRPr="00CF01D6" w:rsidRDefault="00A6588E" w:rsidP="00E068FD">
      <w:pPr>
        <w:pStyle w:val="Pagrindinistekstas"/>
        <w:kinsoku w:val="0"/>
        <w:overflowPunct w:val="0"/>
      </w:pPr>
    </w:p>
    <w:p w14:paraId="12A84A80" w14:textId="77777777" w:rsidR="00A6588E" w:rsidRPr="00CF01D6" w:rsidRDefault="00A6588E" w:rsidP="00F42E10">
      <w:pPr>
        <w:jc w:val="both"/>
        <w:rPr>
          <w:spacing w:val="-2"/>
        </w:rPr>
      </w:pPr>
      <w:r w:rsidRPr="00CF01D6">
        <w:t>Antrinė</w:t>
      </w:r>
      <w:r w:rsidR="0070525E" w:rsidRPr="00CF01D6">
        <w:t>s</w:t>
      </w:r>
      <w:r w:rsidRPr="00CF01D6">
        <w:rPr>
          <w:spacing w:val="-3"/>
        </w:rPr>
        <w:t xml:space="preserve"> </w:t>
      </w:r>
      <w:r w:rsidR="0070525E" w:rsidRPr="00CF01D6">
        <w:rPr>
          <w:spacing w:val="-3"/>
        </w:rPr>
        <w:t xml:space="preserve">sudėtinės vertinamosios baigties reiškiniai </w:t>
      </w:r>
      <w:r w:rsidRPr="00CF01D6">
        <w:t>VTE</w:t>
      </w:r>
      <w:r w:rsidRPr="00CF01D6">
        <w:rPr>
          <w:spacing w:val="-3"/>
        </w:rPr>
        <w:t xml:space="preserve"> </w:t>
      </w:r>
      <w:r w:rsidRPr="00CF01D6">
        <w:t>ir</w:t>
      </w:r>
      <w:r w:rsidRPr="00CF01D6">
        <w:rPr>
          <w:spacing w:val="-5"/>
        </w:rPr>
        <w:t xml:space="preserve"> </w:t>
      </w:r>
      <w:r w:rsidR="00A25347">
        <w:t>mirtingumo dėl visų priežasčių</w:t>
      </w:r>
      <w:r w:rsidRPr="00CF01D6">
        <w:rPr>
          <w:spacing w:val="-3"/>
        </w:rPr>
        <w:t xml:space="preserve"> </w:t>
      </w:r>
      <w:r w:rsidRPr="00CF01D6">
        <w:t>nustatyt</w:t>
      </w:r>
      <w:r w:rsidR="0070525E" w:rsidRPr="00CF01D6">
        <w:t>i</w:t>
      </w:r>
      <w:r w:rsidRPr="00CF01D6">
        <w:t xml:space="preserve"> 138</w:t>
      </w:r>
      <w:r w:rsidR="0083489C" w:rsidRPr="00CF01D6">
        <w:t> </w:t>
      </w:r>
      <w:r w:rsidRPr="00CF01D6">
        <w:t>tiriamiesiems (3,4</w:t>
      </w:r>
      <w:r w:rsidR="00FA22A6" w:rsidRPr="00CF01D6">
        <w:t> %</w:t>
      </w:r>
      <w:r w:rsidRPr="00CF01D6">
        <w:t xml:space="preserve">) </w:t>
      </w:r>
      <w:proofErr w:type="spellStart"/>
      <w:r w:rsidRPr="00CF01D6">
        <w:t>edoksaban</w:t>
      </w:r>
      <w:r w:rsidR="0070525E" w:rsidRPr="00CF01D6">
        <w:t>o</w:t>
      </w:r>
      <w:proofErr w:type="spellEnd"/>
      <w:r w:rsidRPr="00CF01D6">
        <w:t xml:space="preserve"> grupėje ir 158</w:t>
      </w:r>
      <w:r w:rsidR="0083489C" w:rsidRPr="00CF01D6">
        <w:t> </w:t>
      </w:r>
      <w:r w:rsidRPr="00CF01D6">
        <w:t>tiriamiesiems (3,9</w:t>
      </w:r>
      <w:r w:rsidR="00FA22A6" w:rsidRPr="00CF01D6">
        <w:t> %</w:t>
      </w:r>
      <w:r w:rsidRPr="00CF01D6">
        <w:t>) varfarin</w:t>
      </w:r>
      <w:r w:rsidR="0070525E" w:rsidRPr="00CF01D6">
        <w:t>o</w:t>
      </w:r>
      <w:r w:rsidR="0083489C" w:rsidRPr="00CF01D6">
        <w:t xml:space="preserve"> </w:t>
      </w:r>
      <w:r w:rsidRPr="00CF01D6">
        <w:t>grupėje</w:t>
      </w:r>
      <w:r w:rsidRPr="00CF01D6">
        <w:rPr>
          <w:spacing w:val="-4"/>
        </w:rPr>
        <w:t xml:space="preserve"> </w:t>
      </w:r>
      <w:r w:rsidRPr="00CF01D6">
        <w:t>[R</w:t>
      </w:r>
      <w:r w:rsidR="0070525E" w:rsidRPr="00CF01D6">
        <w:t>S</w:t>
      </w:r>
      <w:r w:rsidRPr="00CF01D6">
        <w:rPr>
          <w:spacing w:val="-4"/>
        </w:rPr>
        <w:t xml:space="preserve"> </w:t>
      </w:r>
      <w:r w:rsidRPr="00CF01D6">
        <w:t>(95</w:t>
      </w:r>
      <w:r w:rsidR="00FA22A6" w:rsidRPr="00CF01D6">
        <w:rPr>
          <w:spacing w:val="-1"/>
        </w:rPr>
        <w:t> %</w:t>
      </w:r>
      <w:r w:rsidRPr="00CF01D6">
        <w:rPr>
          <w:spacing w:val="-2"/>
        </w:rPr>
        <w:t xml:space="preserve"> </w:t>
      </w:r>
      <w:r w:rsidRPr="00CF01D6">
        <w:t>PI):</w:t>
      </w:r>
      <w:r w:rsidRPr="00CF01D6">
        <w:rPr>
          <w:spacing w:val="-4"/>
        </w:rPr>
        <w:t xml:space="preserve"> </w:t>
      </w:r>
      <w:r w:rsidRPr="00CF01D6">
        <w:t>0,87</w:t>
      </w:r>
      <w:r w:rsidRPr="00CF01D6">
        <w:rPr>
          <w:spacing w:val="-5"/>
        </w:rPr>
        <w:t xml:space="preserve"> </w:t>
      </w:r>
      <w:r w:rsidRPr="00CF01D6">
        <w:t>(0,70,</w:t>
      </w:r>
      <w:r w:rsidRPr="00CF01D6">
        <w:rPr>
          <w:spacing w:val="-5"/>
        </w:rPr>
        <w:t xml:space="preserve"> </w:t>
      </w:r>
      <w:r w:rsidRPr="00CF01D6">
        <w:rPr>
          <w:spacing w:val="-2"/>
        </w:rPr>
        <w:t>1,10)].</w:t>
      </w:r>
    </w:p>
    <w:p w14:paraId="5D3EC8B2" w14:textId="77777777" w:rsidR="00A6588E" w:rsidRPr="00CF01D6" w:rsidRDefault="00A6588E" w:rsidP="00F42E10">
      <w:pPr>
        <w:jc w:val="both"/>
        <w:rPr>
          <w:spacing w:val="-2"/>
        </w:rPr>
      </w:pPr>
    </w:p>
    <w:p w14:paraId="4CA63758" w14:textId="77777777" w:rsidR="00A6588E" w:rsidRPr="00CF01D6" w:rsidRDefault="00A6588E" w:rsidP="00F42E10">
      <w:pPr>
        <w:jc w:val="both"/>
      </w:pPr>
      <w:r w:rsidRPr="00CF01D6">
        <w:t>Mirtingumo</w:t>
      </w:r>
      <w:r w:rsidRPr="00CF01D6">
        <w:rPr>
          <w:spacing w:val="-2"/>
        </w:rPr>
        <w:t xml:space="preserve"> </w:t>
      </w:r>
      <w:r w:rsidR="00A25347">
        <w:t>dėl</w:t>
      </w:r>
      <w:r w:rsidR="00A25347" w:rsidRPr="00CF01D6">
        <w:rPr>
          <w:spacing w:val="-1"/>
        </w:rPr>
        <w:t xml:space="preserve"> </w:t>
      </w:r>
      <w:r w:rsidRPr="00CF01D6">
        <w:t>visų</w:t>
      </w:r>
      <w:r w:rsidRPr="00CF01D6">
        <w:rPr>
          <w:spacing w:val="-2"/>
        </w:rPr>
        <w:t xml:space="preserve"> </w:t>
      </w:r>
      <w:r w:rsidRPr="00CF01D6">
        <w:t>priežasčių</w:t>
      </w:r>
      <w:r w:rsidRPr="00CF01D6">
        <w:rPr>
          <w:spacing w:val="-5"/>
        </w:rPr>
        <w:t xml:space="preserve"> </w:t>
      </w:r>
      <w:r w:rsidRPr="00CF01D6">
        <w:t>(patvirtintų</w:t>
      </w:r>
      <w:r w:rsidRPr="00CF01D6">
        <w:rPr>
          <w:spacing w:val="-5"/>
        </w:rPr>
        <w:t xml:space="preserve"> </w:t>
      </w:r>
      <w:r w:rsidRPr="00CF01D6">
        <w:t>mirčių)</w:t>
      </w:r>
      <w:r w:rsidRPr="00CF01D6">
        <w:rPr>
          <w:spacing w:val="-4"/>
        </w:rPr>
        <w:t xml:space="preserve"> </w:t>
      </w:r>
      <w:r w:rsidRPr="00CF01D6">
        <w:t>rezultatai</w:t>
      </w:r>
      <w:r w:rsidRPr="00CF01D6">
        <w:rPr>
          <w:spacing w:val="-4"/>
        </w:rPr>
        <w:t xml:space="preserve"> </w:t>
      </w:r>
      <w:r w:rsidRPr="00CF01D6">
        <w:t>tyrimo</w:t>
      </w:r>
      <w:r w:rsidRPr="00CF01D6">
        <w:rPr>
          <w:spacing w:val="-2"/>
        </w:rPr>
        <w:t xml:space="preserve"> </w:t>
      </w:r>
      <w:proofErr w:type="spellStart"/>
      <w:r w:rsidRPr="00CF01D6">
        <w:t>Hokusai</w:t>
      </w:r>
      <w:proofErr w:type="spellEnd"/>
      <w:r w:rsidRPr="00CF01D6">
        <w:t>-VTE</w:t>
      </w:r>
      <w:r w:rsidRPr="00CF01D6">
        <w:rPr>
          <w:spacing w:val="-3"/>
        </w:rPr>
        <w:t xml:space="preserve"> </w:t>
      </w:r>
      <w:r w:rsidRPr="00CF01D6">
        <w:t>metu</w:t>
      </w:r>
      <w:r w:rsidRPr="00CF01D6">
        <w:rPr>
          <w:spacing w:val="-2"/>
        </w:rPr>
        <w:t xml:space="preserve"> </w:t>
      </w:r>
      <w:r w:rsidRPr="00CF01D6">
        <w:t>buvo</w:t>
      </w:r>
      <w:r w:rsidRPr="00CF01D6">
        <w:rPr>
          <w:spacing w:val="-2"/>
        </w:rPr>
        <w:t xml:space="preserve"> </w:t>
      </w:r>
      <w:r w:rsidRPr="00CF01D6">
        <w:t>136 (3,3</w:t>
      </w:r>
      <w:r w:rsidR="00FA22A6" w:rsidRPr="00CF01D6">
        <w:t> %</w:t>
      </w:r>
      <w:r w:rsidRPr="00CF01D6">
        <w:t>) tiriamiesiems, vartojusiems 60</w:t>
      </w:r>
      <w:r w:rsidR="00FA22A6" w:rsidRPr="00CF01D6">
        <w:t> mg</w:t>
      </w:r>
      <w:r w:rsidRPr="00CF01D6">
        <w:t xml:space="preserve"> </w:t>
      </w:r>
      <w:proofErr w:type="spellStart"/>
      <w:r w:rsidRPr="00CF01D6">
        <w:t>edoksabano</w:t>
      </w:r>
      <w:proofErr w:type="spellEnd"/>
      <w:r w:rsidRPr="00CF01D6">
        <w:t xml:space="preserve"> (sumažintą 30</w:t>
      </w:r>
      <w:r w:rsidR="00FA22A6" w:rsidRPr="00CF01D6">
        <w:t> mg</w:t>
      </w:r>
      <w:r w:rsidRPr="00CF01D6">
        <w:t xml:space="preserve"> dozę), palyginti su 130 (3,2</w:t>
      </w:r>
      <w:r w:rsidR="00FA22A6" w:rsidRPr="00CF01D6">
        <w:t> %</w:t>
      </w:r>
      <w:r w:rsidRPr="00CF01D6">
        <w:t>) vartojusiems varfarin</w:t>
      </w:r>
      <w:r w:rsidR="00A25347">
        <w:t>o</w:t>
      </w:r>
      <w:r w:rsidRPr="00CF01D6">
        <w:t>.</w:t>
      </w:r>
    </w:p>
    <w:p w14:paraId="1FA60D47" w14:textId="77777777" w:rsidR="00A6588E" w:rsidRPr="00CF01D6" w:rsidRDefault="00A6588E" w:rsidP="00F42E10">
      <w:pPr>
        <w:jc w:val="both"/>
      </w:pPr>
    </w:p>
    <w:p w14:paraId="40581C42" w14:textId="77777777" w:rsidR="00A6588E" w:rsidRPr="00CF01D6" w:rsidRDefault="00A6588E" w:rsidP="00F42E10">
      <w:pPr>
        <w:jc w:val="both"/>
      </w:pPr>
      <w:r w:rsidRPr="00CF01D6">
        <w:t>Iš anksto apibūdintų PE tiriamųjų pogrupių analizėje atitinkamai 447 (30,6</w:t>
      </w:r>
      <w:r w:rsidR="00FA22A6" w:rsidRPr="00CF01D6">
        <w:t> %</w:t>
      </w:r>
      <w:r w:rsidRPr="00CF01D6">
        <w:t>) ir 483 (32,2</w:t>
      </w:r>
      <w:r w:rsidR="00FA22A6" w:rsidRPr="00CF01D6">
        <w:t> %</w:t>
      </w:r>
      <w:r w:rsidRPr="00CF01D6">
        <w:t xml:space="preserve">) </w:t>
      </w:r>
      <w:proofErr w:type="spellStart"/>
      <w:r w:rsidRPr="00CF01D6">
        <w:t>edoksabanu</w:t>
      </w:r>
      <w:proofErr w:type="spellEnd"/>
      <w:r w:rsidRPr="00CF01D6">
        <w:rPr>
          <w:spacing w:val="-4"/>
        </w:rPr>
        <w:t xml:space="preserve"> </w:t>
      </w:r>
      <w:r w:rsidRPr="00CF01D6">
        <w:t>ir</w:t>
      </w:r>
      <w:r w:rsidRPr="00CF01D6">
        <w:rPr>
          <w:spacing w:val="-4"/>
        </w:rPr>
        <w:t xml:space="preserve"> </w:t>
      </w:r>
      <w:r w:rsidRPr="00CF01D6">
        <w:t>varfarinu</w:t>
      </w:r>
      <w:r w:rsidRPr="00CF01D6">
        <w:rPr>
          <w:spacing w:val="-5"/>
        </w:rPr>
        <w:t xml:space="preserve"> </w:t>
      </w:r>
      <w:r w:rsidRPr="00CF01D6">
        <w:t>gydytiems</w:t>
      </w:r>
      <w:r w:rsidRPr="00CF01D6">
        <w:rPr>
          <w:spacing w:val="-2"/>
        </w:rPr>
        <w:t xml:space="preserve"> </w:t>
      </w:r>
      <w:r w:rsidRPr="00CF01D6">
        <w:t>tiriamiesiems</w:t>
      </w:r>
      <w:r w:rsidRPr="00CF01D6">
        <w:rPr>
          <w:spacing w:val="-2"/>
        </w:rPr>
        <w:t xml:space="preserve"> </w:t>
      </w:r>
      <w:r w:rsidRPr="00CF01D6">
        <w:t>nustatyta</w:t>
      </w:r>
      <w:r w:rsidRPr="00CF01D6">
        <w:rPr>
          <w:spacing w:val="-2"/>
        </w:rPr>
        <w:t xml:space="preserve"> </w:t>
      </w:r>
      <w:r w:rsidRPr="00CF01D6">
        <w:t>PE</w:t>
      </w:r>
      <w:r w:rsidRPr="00CF01D6">
        <w:rPr>
          <w:spacing w:val="-5"/>
        </w:rPr>
        <w:t xml:space="preserve"> </w:t>
      </w:r>
      <w:r w:rsidRPr="00CF01D6">
        <w:t>ir</w:t>
      </w:r>
      <w:r w:rsidRPr="00CF01D6">
        <w:rPr>
          <w:spacing w:val="-2"/>
        </w:rPr>
        <w:t xml:space="preserve"> </w:t>
      </w:r>
      <w:r w:rsidRPr="00CF01D6">
        <w:t>N-</w:t>
      </w:r>
      <w:r w:rsidR="0082608E" w:rsidRPr="00CF01D6">
        <w:t>galo</w:t>
      </w:r>
      <w:r w:rsidR="0082608E" w:rsidRPr="00CF01D6">
        <w:rPr>
          <w:spacing w:val="-4"/>
        </w:rPr>
        <w:t xml:space="preserve"> </w:t>
      </w:r>
      <w:r w:rsidRPr="00CF01D6">
        <w:t>pro-B</w:t>
      </w:r>
      <w:r w:rsidRPr="00CF01D6">
        <w:rPr>
          <w:spacing w:val="-3"/>
        </w:rPr>
        <w:t xml:space="preserve"> </w:t>
      </w:r>
      <w:proofErr w:type="spellStart"/>
      <w:r w:rsidRPr="00CF01D6">
        <w:t>natriurezini</w:t>
      </w:r>
      <w:r w:rsidR="0082608E" w:rsidRPr="00CF01D6">
        <w:t>o</w:t>
      </w:r>
      <w:proofErr w:type="spellEnd"/>
      <w:r w:rsidRPr="00CF01D6">
        <w:t xml:space="preserve"> peptid</w:t>
      </w:r>
      <w:r w:rsidR="0082608E" w:rsidRPr="00CF01D6">
        <w:t>o</w:t>
      </w:r>
      <w:r w:rsidRPr="00CF01D6">
        <w:t xml:space="preserve"> (angl. </w:t>
      </w:r>
      <w:r w:rsidRPr="00CF01D6">
        <w:rPr>
          <w:i/>
          <w:iCs/>
        </w:rPr>
        <w:t>N-</w:t>
      </w:r>
      <w:proofErr w:type="spellStart"/>
      <w:r w:rsidRPr="00CF01D6">
        <w:rPr>
          <w:i/>
          <w:iCs/>
        </w:rPr>
        <w:t>terminal</w:t>
      </w:r>
      <w:proofErr w:type="spellEnd"/>
      <w:r w:rsidRPr="00CF01D6">
        <w:rPr>
          <w:i/>
          <w:iCs/>
        </w:rPr>
        <w:t xml:space="preserve"> pro–B-</w:t>
      </w:r>
      <w:proofErr w:type="spellStart"/>
      <w:r w:rsidRPr="00CF01D6">
        <w:rPr>
          <w:i/>
          <w:iCs/>
        </w:rPr>
        <w:t>type</w:t>
      </w:r>
      <w:proofErr w:type="spellEnd"/>
      <w:r w:rsidRPr="00CF01D6">
        <w:rPr>
          <w:i/>
          <w:iCs/>
        </w:rPr>
        <w:t xml:space="preserve"> </w:t>
      </w:r>
      <w:proofErr w:type="spellStart"/>
      <w:r w:rsidRPr="00CF01D6">
        <w:rPr>
          <w:i/>
          <w:iCs/>
        </w:rPr>
        <w:t>natriuretic</w:t>
      </w:r>
      <w:proofErr w:type="spellEnd"/>
      <w:r w:rsidRPr="00CF01D6">
        <w:rPr>
          <w:i/>
          <w:iCs/>
        </w:rPr>
        <w:t xml:space="preserve"> peptide</w:t>
      </w:r>
      <w:r w:rsidRPr="00CF01D6">
        <w:t>, NT-</w:t>
      </w:r>
      <w:proofErr w:type="spellStart"/>
      <w:r w:rsidRPr="00CF01D6">
        <w:t>proBNP</w:t>
      </w:r>
      <w:proofErr w:type="spellEnd"/>
      <w:r w:rsidRPr="00CF01D6">
        <w:t>)</w:t>
      </w:r>
      <w:r w:rsidR="0082608E" w:rsidRPr="00CF01D6">
        <w:t xml:space="preserve"> rodmuo</w:t>
      </w:r>
      <w:r w:rsidRPr="00CF01D6">
        <w:t xml:space="preserve"> </w:t>
      </w:r>
      <w:r w:rsidR="00FA22A6" w:rsidRPr="00CF01D6">
        <w:t>≥ </w:t>
      </w:r>
      <w:r w:rsidRPr="00CF01D6">
        <w:t xml:space="preserve">500 </w:t>
      </w:r>
      <w:proofErr w:type="spellStart"/>
      <w:r w:rsidRPr="00CF01D6">
        <w:t>pg</w:t>
      </w:r>
      <w:proofErr w:type="spellEnd"/>
      <w:r w:rsidRPr="00CF01D6">
        <w:t>/ml. Pagrindin</w:t>
      </w:r>
      <w:r w:rsidR="0082608E" w:rsidRPr="00CF01D6">
        <w:t>ė</w:t>
      </w:r>
      <w:r w:rsidRPr="00CF01D6">
        <w:t xml:space="preserve"> veiksmingumo </w:t>
      </w:r>
      <w:r w:rsidR="0082608E" w:rsidRPr="00CF01D6">
        <w:t xml:space="preserve">baigtis </w:t>
      </w:r>
      <w:r w:rsidRPr="00CF01D6">
        <w:t>nustatyta atitinkamai 14 (3,1</w:t>
      </w:r>
      <w:r w:rsidR="00FA22A6" w:rsidRPr="00CF01D6">
        <w:t> %</w:t>
      </w:r>
      <w:r w:rsidRPr="00CF01D6">
        <w:t>) ir 30 (6,2</w:t>
      </w:r>
      <w:r w:rsidR="00FA22A6" w:rsidRPr="00CF01D6">
        <w:t> %</w:t>
      </w:r>
      <w:r w:rsidRPr="00CF01D6">
        <w:t xml:space="preserve">) </w:t>
      </w:r>
      <w:proofErr w:type="spellStart"/>
      <w:r w:rsidRPr="00CF01D6">
        <w:t>edoksabanu</w:t>
      </w:r>
      <w:proofErr w:type="spellEnd"/>
      <w:r w:rsidRPr="00CF01D6">
        <w:t xml:space="preserve"> ir varfarinu gydyt</w:t>
      </w:r>
      <w:r w:rsidR="0082608E" w:rsidRPr="00CF01D6">
        <w:t>ų</w:t>
      </w:r>
      <w:r w:rsidRPr="00CF01D6">
        <w:t xml:space="preserve"> tiriam</w:t>
      </w:r>
      <w:r w:rsidR="0082608E" w:rsidRPr="00CF01D6">
        <w:t>ųjų</w:t>
      </w:r>
      <w:r w:rsidRPr="00CF01D6">
        <w:t xml:space="preserve"> [R</w:t>
      </w:r>
      <w:r w:rsidR="0082608E" w:rsidRPr="00CF01D6">
        <w:t>S</w:t>
      </w:r>
      <w:r w:rsidRPr="00CF01D6">
        <w:t xml:space="preserve"> (95</w:t>
      </w:r>
      <w:r w:rsidR="00FA22A6" w:rsidRPr="00CF01D6">
        <w:t> %</w:t>
      </w:r>
      <w:r w:rsidRPr="00CF01D6">
        <w:t xml:space="preserve"> PI): 0,50 (0,26, 0,94)].</w:t>
      </w:r>
    </w:p>
    <w:p w14:paraId="0F40E40D" w14:textId="77777777" w:rsidR="00A6588E" w:rsidRPr="00CF01D6" w:rsidRDefault="00A6588E" w:rsidP="00F42E10">
      <w:pPr>
        <w:jc w:val="both"/>
      </w:pPr>
    </w:p>
    <w:p w14:paraId="4779728E" w14:textId="77777777" w:rsidR="00A6588E" w:rsidRPr="00CF01D6" w:rsidRDefault="00A6588E" w:rsidP="00F42E10">
      <w:pPr>
        <w:jc w:val="both"/>
      </w:pPr>
      <w:r w:rsidRPr="00CF01D6">
        <w:t xml:space="preserve">Iš anksto </w:t>
      </w:r>
      <w:r w:rsidR="003A6971" w:rsidRPr="00CF01D6">
        <w:t xml:space="preserve">numatytų </w:t>
      </w:r>
      <w:r w:rsidR="00A25347">
        <w:t>pagrindinių</w:t>
      </w:r>
      <w:r w:rsidR="00A25347" w:rsidRPr="00CF01D6">
        <w:rPr>
          <w:spacing w:val="-2"/>
        </w:rPr>
        <w:t xml:space="preserve"> </w:t>
      </w:r>
      <w:r w:rsidRPr="00CF01D6">
        <w:t>pogrupių veiksmingumo rezultatai (jei reikia, sumažinus dozę), įskaitant</w:t>
      </w:r>
      <w:r w:rsidR="003A6971" w:rsidRPr="00CF01D6">
        <w:t xml:space="preserve"> pogrupius</w:t>
      </w:r>
      <w:r w:rsidRPr="00CF01D6">
        <w:rPr>
          <w:spacing w:val="-4"/>
        </w:rPr>
        <w:t xml:space="preserve"> </w:t>
      </w:r>
      <w:r w:rsidRPr="00CF01D6">
        <w:t>pagal</w:t>
      </w:r>
      <w:r w:rsidRPr="00CF01D6">
        <w:rPr>
          <w:spacing w:val="-1"/>
        </w:rPr>
        <w:t xml:space="preserve"> </w:t>
      </w:r>
      <w:r w:rsidRPr="00CF01D6">
        <w:t>amžių,</w:t>
      </w:r>
      <w:r w:rsidRPr="00CF01D6">
        <w:rPr>
          <w:spacing w:val="-2"/>
        </w:rPr>
        <w:t xml:space="preserve"> </w:t>
      </w:r>
      <w:r w:rsidRPr="00CF01D6">
        <w:t>kūno</w:t>
      </w:r>
      <w:r w:rsidRPr="00CF01D6">
        <w:rPr>
          <w:spacing w:val="-5"/>
        </w:rPr>
        <w:t xml:space="preserve"> </w:t>
      </w:r>
      <w:r w:rsidRPr="00CF01D6">
        <w:t>svorį,</w:t>
      </w:r>
      <w:r w:rsidRPr="00CF01D6">
        <w:rPr>
          <w:spacing w:val="-2"/>
        </w:rPr>
        <w:t xml:space="preserve"> </w:t>
      </w:r>
      <w:r w:rsidRPr="00CF01D6">
        <w:t>lytį,</w:t>
      </w:r>
      <w:r w:rsidRPr="00CF01D6">
        <w:rPr>
          <w:spacing w:val="-2"/>
        </w:rPr>
        <w:t xml:space="preserve"> </w:t>
      </w:r>
      <w:r w:rsidRPr="00CF01D6">
        <w:t>inkstų</w:t>
      </w:r>
      <w:r w:rsidRPr="00CF01D6">
        <w:rPr>
          <w:spacing w:val="-2"/>
        </w:rPr>
        <w:t xml:space="preserve"> </w:t>
      </w:r>
      <w:r w:rsidRPr="00CF01D6">
        <w:t>funkcijos</w:t>
      </w:r>
      <w:r w:rsidRPr="00CF01D6">
        <w:rPr>
          <w:spacing w:val="-4"/>
        </w:rPr>
        <w:t xml:space="preserve"> </w:t>
      </w:r>
      <w:r w:rsidRPr="00CF01D6">
        <w:t>būklę,</w:t>
      </w:r>
      <w:r w:rsidRPr="00CF01D6">
        <w:rPr>
          <w:spacing w:val="-4"/>
        </w:rPr>
        <w:t xml:space="preserve"> </w:t>
      </w:r>
      <w:r w:rsidRPr="00CF01D6">
        <w:t>atitiko</w:t>
      </w:r>
      <w:r w:rsidRPr="00CF01D6">
        <w:rPr>
          <w:spacing w:val="-5"/>
        </w:rPr>
        <w:t xml:space="preserve"> </w:t>
      </w:r>
      <w:r w:rsidRPr="00CF01D6">
        <w:t>pagrindinius</w:t>
      </w:r>
      <w:r w:rsidRPr="00CF01D6">
        <w:rPr>
          <w:spacing w:val="-4"/>
        </w:rPr>
        <w:t xml:space="preserve"> </w:t>
      </w:r>
      <w:r w:rsidRPr="00CF01D6">
        <w:t xml:space="preserve">veiksmingumo rezultatus bendrojoje </w:t>
      </w:r>
      <w:r w:rsidR="003A6971" w:rsidRPr="00CF01D6">
        <w:t xml:space="preserve">tyrimo </w:t>
      </w:r>
      <w:r w:rsidRPr="00CF01D6">
        <w:t>populiacijoje.</w:t>
      </w:r>
    </w:p>
    <w:p w14:paraId="192C9565" w14:textId="77777777" w:rsidR="0083489C" w:rsidRPr="00CF01D6" w:rsidRDefault="0083489C" w:rsidP="00F42E10">
      <w:pPr>
        <w:jc w:val="both"/>
      </w:pPr>
    </w:p>
    <w:p w14:paraId="59027E71" w14:textId="09F24895" w:rsidR="00205C94" w:rsidRDefault="003A6971" w:rsidP="00F42E10">
      <w:pPr>
        <w:jc w:val="both"/>
      </w:pPr>
      <w:r w:rsidRPr="00CF01D6">
        <w:t>Pagrindinė</w:t>
      </w:r>
      <w:r w:rsidRPr="00CF01D6">
        <w:rPr>
          <w:spacing w:val="-4"/>
        </w:rPr>
        <w:t xml:space="preserve"> </w:t>
      </w:r>
      <w:r w:rsidR="00A6588E" w:rsidRPr="00CF01D6">
        <w:t>saugumo</w:t>
      </w:r>
      <w:r w:rsidR="00A6588E" w:rsidRPr="00CF01D6">
        <w:rPr>
          <w:spacing w:val="-4"/>
        </w:rPr>
        <w:t xml:space="preserve"> </w:t>
      </w:r>
      <w:r w:rsidR="00A6588E" w:rsidRPr="00CF01D6">
        <w:t>vertinamoji</w:t>
      </w:r>
      <w:r w:rsidR="00A6588E" w:rsidRPr="00CF01D6">
        <w:rPr>
          <w:spacing w:val="-3"/>
        </w:rPr>
        <w:t xml:space="preserve"> </w:t>
      </w:r>
      <w:r w:rsidR="00A6588E" w:rsidRPr="00CF01D6">
        <w:t>baigtis</w:t>
      </w:r>
      <w:r w:rsidR="00A6588E" w:rsidRPr="00CF01D6">
        <w:rPr>
          <w:spacing w:val="-4"/>
        </w:rPr>
        <w:t xml:space="preserve"> </w:t>
      </w:r>
      <w:r w:rsidR="00A6588E" w:rsidRPr="00CF01D6">
        <w:t>buvo</w:t>
      </w:r>
      <w:r w:rsidR="00A6588E" w:rsidRPr="00CF01D6">
        <w:rPr>
          <w:spacing w:val="-4"/>
        </w:rPr>
        <w:t xml:space="preserve"> </w:t>
      </w:r>
      <w:r w:rsidR="00A6588E" w:rsidRPr="00CF01D6">
        <w:t>kliniškai</w:t>
      </w:r>
      <w:r w:rsidR="00A6588E" w:rsidRPr="00CF01D6">
        <w:rPr>
          <w:spacing w:val="-3"/>
        </w:rPr>
        <w:t xml:space="preserve"> </w:t>
      </w:r>
      <w:r w:rsidR="00A6588E" w:rsidRPr="00CF01D6">
        <w:t>reikšmingas</w:t>
      </w:r>
      <w:r w:rsidR="00A6588E" w:rsidRPr="00CF01D6">
        <w:rPr>
          <w:spacing w:val="-4"/>
        </w:rPr>
        <w:t xml:space="preserve"> </w:t>
      </w:r>
      <w:r w:rsidR="00A6588E" w:rsidRPr="00CF01D6">
        <w:t>kraujavimas</w:t>
      </w:r>
      <w:r w:rsidR="00A6588E" w:rsidRPr="00CF01D6">
        <w:rPr>
          <w:spacing w:val="-6"/>
        </w:rPr>
        <w:t xml:space="preserve"> </w:t>
      </w:r>
      <w:r w:rsidR="00A6588E" w:rsidRPr="00CF01D6">
        <w:t>(didysis</w:t>
      </w:r>
      <w:r w:rsidR="00A6588E" w:rsidRPr="00CF01D6">
        <w:rPr>
          <w:spacing w:val="-6"/>
        </w:rPr>
        <w:t xml:space="preserve"> </w:t>
      </w:r>
      <w:r w:rsidR="00A6588E" w:rsidRPr="00CF01D6">
        <w:t>arba</w:t>
      </w:r>
      <w:r w:rsidR="00A6588E" w:rsidRPr="00CF01D6">
        <w:rPr>
          <w:spacing w:val="-4"/>
        </w:rPr>
        <w:t xml:space="preserve"> </w:t>
      </w:r>
      <w:r w:rsidR="00A6588E" w:rsidRPr="00CF01D6">
        <w:t>kliniškai reikšmingas nedidysis</w:t>
      </w:r>
      <w:r w:rsidR="009362A8">
        <w:t xml:space="preserve"> kraujavimas</w:t>
      </w:r>
      <w:r w:rsidR="00A6588E" w:rsidRPr="00CF01D6">
        <w:t>).</w:t>
      </w:r>
      <w:r w:rsidR="00205C94">
        <w:t xml:space="preserve"> </w:t>
      </w:r>
      <w:r w:rsidR="0083489C" w:rsidRPr="00CF01D6">
        <w:t>11 </w:t>
      </w:r>
      <w:r w:rsidR="00A6588E" w:rsidRPr="00CF01D6">
        <w:t>lentelėje</w:t>
      </w:r>
      <w:r w:rsidR="00A6588E" w:rsidRPr="00CF01D6">
        <w:rPr>
          <w:spacing w:val="-4"/>
        </w:rPr>
        <w:t xml:space="preserve"> </w:t>
      </w:r>
      <w:r w:rsidR="00A6588E" w:rsidRPr="00CF01D6">
        <w:t>apibendrinami</w:t>
      </w:r>
      <w:r w:rsidR="00A6588E" w:rsidRPr="00CF01D6">
        <w:rPr>
          <w:spacing w:val="-6"/>
        </w:rPr>
        <w:t xml:space="preserve"> </w:t>
      </w:r>
      <w:r w:rsidR="00A6588E" w:rsidRPr="00CF01D6">
        <w:t>patvirtinti</w:t>
      </w:r>
      <w:r w:rsidR="00A6588E" w:rsidRPr="00CF01D6">
        <w:rPr>
          <w:spacing w:val="-6"/>
        </w:rPr>
        <w:t xml:space="preserve"> </w:t>
      </w:r>
      <w:r w:rsidR="00A6588E" w:rsidRPr="00CF01D6">
        <w:t>kraujavimo</w:t>
      </w:r>
      <w:r w:rsidR="00A6588E" w:rsidRPr="00CF01D6">
        <w:rPr>
          <w:spacing w:val="-7"/>
        </w:rPr>
        <w:t xml:space="preserve"> </w:t>
      </w:r>
      <w:r w:rsidR="00A6588E" w:rsidRPr="00CF01D6">
        <w:t>reiškiniai,</w:t>
      </w:r>
      <w:r w:rsidR="00A6588E" w:rsidRPr="00CF01D6">
        <w:rPr>
          <w:spacing w:val="-7"/>
        </w:rPr>
        <w:t xml:space="preserve"> </w:t>
      </w:r>
      <w:r w:rsidR="00A6588E" w:rsidRPr="00CF01D6">
        <w:t>atliekant</w:t>
      </w:r>
      <w:r w:rsidR="00A6588E" w:rsidRPr="00CF01D6">
        <w:rPr>
          <w:spacing w:val="-3"/>
        </w:rPr>
        <w:t xml:space="preserve"> </w:t>
      </w:r>
      <w:r w:rsidR="00A6588E" w:rsidRPr="00CF01D6">
        <w:t>saugumo</w:t>
      </w:r>
      <w:r w:rsidR="00A6588E" w:rsidRPr="00CF01D6">
        <w:rPr>
          <w:spacing w:val="-4"/>
        </w:rPr>
        <w:t xml:space="preserve"> </w:t>
      </w:r>
      <w:r w:rsidR="00A6588E" w:rsidRPr="00CF01D6">
        <w:t>analizę</w:t>
      </w:r>
      <w:r w:rsidR="00A6588E" w:rsidRPr="00CF01D6">
        <w:rPr>
          <w:spacing w:val="-4"/>
        </w:rPr>
        <w:t xml:space="preserve"> </w:t>
      </w:r>
      <w:r w:rsidR="00A6588E" w:rsidRPr="00CF01D6">
        <w:t xml:space="preserve">gydymo </w:t>
      </w:r>
      <w:r w:rsidR="00A6588E" w:rsidRPr="00CF01D6">
        <w:rPr>
          <w:spacing w:val="-2"/>
        </w:rPr>
        <w:t>laikotarpiu.</w:t>
      </w:r>
    </w:p>
    <w:p w14:paraId="13D6C4F7" w14:textId="77777777" w:rsidR="00205C94" w:rsidRDefault="00205C94" w:rsidP="00F42E10">
      <w:pPr>
        <w:jc w:val="both"/>
      </w:pPr>
    </w:p>
    <w:p w14:paraId="5E75C7B2" w14:textId="3B324D93" w:rsidR="00A6588E" w:rsidRPr="00CF01D6" w:rsidRDefault="003A6971" w:rsidP="00F42E10">
      <w:pPr>
        <w:jc w:val="both"/>
        <w:rPr>
          <w:spacing w:val="-2"/>
        </w:rPr>
      </w:pPr>
      <w:r w:rsidRPr="00CF01D6">
        <w:t>Nustatytas reikšmingas rizikos sumažėjimas</w:t>
      </w:r>
      <w:r w:rsidR="00A6588E" w:rsidRPr="00CF01D6">
        <w:t xml:space="preserve"> </w:t>
      </w:r>
      <w:proofErr w:type="spellStart"/>
      <w:r w:rsidR="00A6588E" w:rsidRPr="00CF01D6">
        <w:t>edoksabano</w:t>
      </w:r>
      <w:proofErr w:type="spellEnd"/>
      <w:r w:rsidR="00A6588E" w:rsidRPr="00CF01D6">
        <w:t xml:space="preserve"> grupėje, palyginti su varfarinu, vertinant </w:t>
      </w:r>
      <w:r w:rsidRPr="00CF01D6">
        <w:t xml:space="preserve">pagrindinę saugumo vertinamąją baigtį </w:t>
      </w:r>
      <w:r w:rsidR="00A6588E" w:rsidRPr="00CF01D6">
        <w:t>kliniškai reikšming</w:t>
      </w:r>
      <w:r w:rsidRPr="00CF01D6">
        <w:t>ą</w:t>
      </w:r>
      <w:r w:rsidR="00A6588E" w:rsidRPr="00CF01D6">
        <w:rPr>
          <w:spacing w:val="-3"/>
        </w:rPr>
        <w:t xml:space="preserve"> </w:t>
      </w:r>
      <w:r w:rsidR="00A6588E" w:rsidRPr="00CF01D6">
        <w:t>kraujavim</w:t>
      </w:r>
      <w:r w:rsidRPr="00CF01D6">
        <w:t>ą,</w:t>
      </w:r>
      <w:r w:rsidR="00A6588E" w:rsidRPr="00CF01D6">
        <w:rPr>
          <w:spacing w:val="-6"/>
        </w:rPr>
        <w:t xml:space="preserve"> </w:t>
      </w:r>
      <w:r w:rsidR="00A6588E" w:rsidRPr="00CF01D6">
        <w:t>t.</w:t>
      </w:r>
      <w:r w:rsidR="00A6588E" w:rsidRPr="00CF01D6">
        <w:rPr>
          <w:spacing w:val="-3"/>
        </w:rPr>
        <w:t xml:space="preserve"> </w:t>
      </w:r>
      <w:r w:rsidR="00A6588E" w:rsidRPr="00CF01D6">
        <w:t>y.</w:t>
      </w:r>
      <w:r w:rsidR="00750B43" w:rsidRPr="00CF01D6">
        <w:rPr>
          <w:spacing w:val="-3"/>
        </w:rPr>
        <w:t xml:space="preserve"> sudėtinę vertinamąją baigtį, apimančią didįjį </w:t>
      </w:r>
      <w:r w:rsidR="00750B43" w:rsidRPr="00CF01D6">
        <w:t>k</w:t>
      </w:r>
      <w:r w:rsidR="00A6588E" w:rsidRPr="00CF01D6">
        <w:t>raujavim</w:t>
      </w:r>
      <w:r w:rsidR="00750B43" w:rsidRPr="00CF01D6">
        <w:t>ą</w:t>
      </w:r>
      <w:r w:rsidR="00A6588E" w:rsidRPr="00CF01D6">
        <w:rPr>
          <w:spacing w:val="-3"/>
        </w:rPr>
        <w:t xml:space="preserve"> </w:t>
      </w:r>
      <w:r w:rsidR="00A6588E" w:rsidRPr="00CF01D6">
        <w:t>ar</w:t>
      </w:r>
      <w:r w:rsidR="00A6588E" w:rsidRPr="00CF01D6">
        <w:rPr>
          <w:spacing w:val="-5"/>
        </w:rPr>
        <w:t xml:space="preserve"> </w:t>
      </w:r>
      <w:r w:rsidR="00A6588E" w:rsidRPr="00CF01D6">
        <w:t>kliniškai</w:t>
      </w:r>
      <w:r w:rsidR="00A6588E" w:rsidRPr="00CF01D6">
        <w:rPr>
          <w:spacing w:val="-5"/>
        </w:rPr>
        <w:t xml:space="preserve"> </w:t>
      </w:r>
      <w:r w:rsidR="00A6588E" w:rsidRPr="00CF01D6">
        <w:t>reikšming</w:t>
      </w:r>
      <w:r w:rsidR="00750B43" w:rsidRPr="00CF01D6">
        <w:t>ą</w:t>
      </w:r>
      <w:r w:rsidR="00A6588E" w:rsidRPr="00CF01D6">
        <w:t xml:space="preserve"> ne</w:t>
      </w:r>
      <w:r w:rsidR="00750B43" w:rsidRPr="00CF01D6">
        <w:t xml:space="preserve">didįjį </w:t>
      </w:r>
      <w:r w:rsidR="00A6588E" w:rsidRPr="00CF01D6">
        <w:t>(KRND) kraujavim</w:t>
      </w:r>
      <w:r w:rsidR="00750B43" w:rsidRPr="00CF01D6">
        <w:t>ą</w:t>
      </w:r>
      <w:r w:rsidR="00A6588E" w:rsidRPr="00CF01D6">
        <w:t>, kuris pasireiškė 349 iš 4</w:t>
      </w:r>
      <w:r w:rsidR="0083489C" w:rsidRPr="00CF01D6">
        <w:t> </w:t>
      </w:r>
      <w:r w:rsidR="00A6588E" w:rsidRPr="00CF01D6">
        <w:t>118</w:t>
      </w:r>
      <w:r w:rsidR="0083489C" w:rsidRPr="00CF01D6">
        <w:t> </w:t>
      </w:r>
      <w:r w:rsidR="00A6588E" w:rsidRPr="00CF01D6">
        <w:t>tiriamųjų (8,5</w:t>
      </w:r>
      <w:r w:rsidR="00FA22A6" w:rsidRPr="00CF01D6">
        <w:t> %</w:t>
      </w:r>
      <w:r w:rsidR="00A6588E" w:rsidRPr="00CF01D6">
        <w:t xml:space="preserve">) </w:t>
      </w:r>
      <w:proofErr w:type="spellStart"/>
      <w:r w:rsidR="00A6588E" w:rsidRPr="00CF01D6">
        <w:t>edoksabano</w:t>
      </w:r>
      <w:proofErr w:type="spellEnd"/>
      <w:r w:rsidR="00A6588E" w:rsidRPr="00CF01D6">
        <w:t xml:space="preserve"> grupėje ir 423 iš 4</w:t>
      </w:r>
      <w:r w:rsidR="0083489C" w:rsidRPr="00CF01D6">
        <w:t> </w:t>
      </w:r>
      <w:r w:rsidR="00A6588E" w:rsidRPr="00CF01D6">
        <w:t>122</w:t>
      </w:r>
      <w:r w:rsidR="0083489C" w:rsidRPr="00CF01D6">
        <w:t> </w:t>
      </w:r>
      <w:r w:rsidR="00A6588E" w:rsidRPr="00CF01D6">
        <w:t>tiriamųjų (10,3</w:t>
      </w:r>
      <w:r w:rsidR="0083489C" w:rsidRPr="00CF01D6">
        <w:t> </w:t>
      </w:r>
      <w:r w:rsidR="00A6588E" w:rsidRPr="00CF01D6">
        <w:t>%) varfarino grupėje [R</w:t>
      </w:r>
      <w:r w:rsidRPr="00CF01D6">
        <w:t>S</w:t>
      </w:r>
      <w:r w:rsidR="00A6588E" w:rsidRPr="00CF01D6">
        <w:t xml:space="preserve"> (95</w:t>
      </w:r>
      <w:r w:rsidR="00FA22A6" w:rsidRPr="00CF01D6">
        <w:t> %</w:t>
      </w:r>
      <w:r w:rsidR="00A6588E" w:rsidRPr="00CF01D6">
        <w:t xml:space="preserve"> PI): 0,81 (0,71, 0,94);</w:t>
      </w:r>
      <w:r w:rsidR="0083489C" w:rsidRPr="00CF01D6">
        <w:t xml:space="preserve"> </w:t>
      </w:r>
      <w:r w:rsidR="00A6588E" w:rsidRPr="00CF01D6">
        <w:t>p</w:t>
      </w:r>
      <w:r w:rsidR="0083489C" w:rsidRPr="00CF01D6">
        <w:t> </w:t>
      </w:r>
      <w:r w:rsidR="00A6588E" w:rsidRPr="00CF01D6">
        <w:t>=</w:t>
      </w:r>
      <w:r w:rsidR="0083489C" w:rsidRPr="00CF01D6">
        <w:t> </w:t>
      </w:r>
      <w:r w:rsidR="00A6588E" w:rsidRPr="00CF01D6">
        <w:t>0,004,</w:t>
      </w:r>
      <w:r w:rsidR="00A6588E" w:rsidRPr="00CF01D6">
        <w:rPr>
          <w:spacing w:val="-5"/>
        </w:rPr>
        <w:t xml:space="preserve"> </w:t>
      </w:r>
      <w:r w:rsidR="00A6588E" w:rsidRPr="00CF01D6">
        <w:t>vertinant</w:t>
      </w:r>
      <w:r w:rsidR="00A6588E" w:rsidRPr="00CF01D6">
        <w:rPr>
          <w:spacing w:val="-2"/>
        </w:rPr>
        <w:t xml:space="preserve"> </w:t>
      </w:r>
      <w:r w:rsidR="009362A8">
        <w:t>didesnį veiksmingumą</w:t>
      </w:r>
      <w:r w:rsidR="00A6588E" w:rsidRPr="00CF01D6">
        <w:rPr>
          <w:spacing w:val="-2"/>
        </w:rPr>
        <w:t>].</w:t>
      </w:r>
    </w:p>
    <w:p w14:paraId="677AE1D6" w14:textId="77777777" w:rsidR="00A6588E" w:rsidRPr="00CF01D6" w:rsidRDefault="00A6588E" w:rsidP="00E068FD">
      <w:pPr>
        <w:pStyle w:val="Pagrindinistekstas"/>
        <w:kinsoku w:val="0"/>
        <w:overflowPunct w:val="0"/>
        <w:rPr>
          <w:spacing w:val="-2"/>
        </w:rPr>
      </w:pPr>
    </w:p>
    <w:p w14:paraId="7E247452" w14:textId="1925FF94" w:rsidR="0083489C" w:rsidRPr="00CF01D6" w:rsidRDefault="00A6588E" w:rsidP="00485FBB">
      <w:r w:rsidRPr="002B0780">
        <w:rPr>
          <w:b/>
          <w:bCs/>
        </w:rPr>
        <w:t>11</w:t>
      </w:r>
      <w:r w:rsidR="00FA22A6" w:rsidRPr="002B0780">
        <w:rPr>
          <w:b/>
          <w:bCs/>
          <w:spacing w:val="-2"/>
        </w:rPr>
        <w:t> lentel</w:t>
      </w:r>
      <w:r w:rsidRPr="002B0780">
        <w:rPr>
          <w:b/>
          <w:bCs/>
        </w:rPr>
        <w:t>ė.</w:t>
      </w:r>
      <w:r w:rsidRPr="002B0780">
        <w:rPr>
          <w:b/>
          <w:bCs/>
          <w:spacing w:val="-4"/>
        </w:rPr>
        <w:t xml:space="preserve"> </w:t>
      </w:r>
      <w:r w:rsidRPr="002B0780">
        <w:rPr>
          <w:b/>
          <w:bCs/>
        </w:rPr>
        <w:t>Kraujavimo</w:t>
      </w:r>
      <w:r w:rsidRPr="002B0780">
        <w:rPr>
          <w:b/>
          <w:bCs/>
          <w:spacing w:val="-5"/>
        </w:rPr>
        <w:t xml:space="preserve"> </w:t>
      </w:r>
      <w:r w:rsidRPr="002B0780">
        <w:rPr>
          <w:b/>
          <w:bCs/>
        </w:rPr>
        <w:t>reiškiniai</w:t>
      </w:r>
      <w:r w:rsidRPr="002B0780">
        <w:rPr>
          <w:b/>
          <w:bCs/>
          <w:spacing w:val="-4"/>
        </w:rPr>
        <w:t xml:space="preserve"> </w:t>
      </w:r>
      <w:r w:rsidRPr="002B0780">
        <w:rPr>
          <w:b/>
          <w:bCs/>
        </w:rPr>
        <w:t>tyrimo</w:t>
      </w:r>
      <w:r w:rsidRPr="002B0780">
        <w:rPr>
          <w:b/>
          <w:bCs/>
          <w:spacing w:val="-5"/>
        </w:rPr>
        <w:t xml:space="preserve"> </w:t>
      </w:r>
      <w:proofErr w:type="spellStart"/>
      <w:r w:rsidRPr="002B0780">
        <w:rPr>
          <w:b/>
          <w:bCs/>
        </w:rPr>
        <w:t>Hokusai</w:t>
      </w:r>
      <w:proofErr w:type="spellEnd"/>
      <w:r w:rsidRPr="002B0780">
        <w:rPr>
          <w:b/>
          <w:bCs/>
        </w:rPr>
        <w:t>-VTE</w:t>
      </w:r>
      <w:r w:rsidRPr="002B0780">
        <w:rPr>
          <w:b/>
          <w:bCs/>
          <w:spacing w:val="-3"/>
        </w:rPr>
        <w:t xml:space="preserve"> </w:t>
      </w:r>
      <w:r w:rsidRPr="002B0780">
        <w:rPr>
          <w:b/>
          <w:bCs/>
        </w:rPr>
        <w:t>metu</w:t>
      </w:r>
      <w:r w:rsidRPr="002B0780">
        <w:rPr>
          <w:b/>
          <w:bCs/>
          <w:spacing w:val="-2"/>
        </w:rPr>
        <w:t xml:space="preserve"> </w:t>
      </w:r>
      <w:r w:rsidRPr="002B0780">
        <w:rPr>
          <w:b/>
          <w:bCs/>
        </w:rPr>
        <w:t>–</w:t>
      </w:r>
      <w:r w:rsidRPr="002B0780">
        <w:rPr>
          <w:b/>
          <w:bCs/>
          <w:spacing w:val="-5"/>
        </w:rPr>
        <w:t xml:space="preserve"> </w:t>
      </w:r>
      <w:r w:rsidRPr="002B0780">
        <w:rPr>
          <w:b/>
          <w:bCs/>
        </w:rPr>
        <w:t>saugumo</w:t>
      </w:r>
      <w:r w:rsidRPr="002B0780">
        <w:rPr>
          <w:b/>
          <w:bCs/>
          <w:spacing w:val="-2"/>
        </w:rPr>
        <w:t xml:space="preserve"> </w:t>
      </w:r>
      <w:r w:rsidRPr="002B0780">
        <w:rPr>
          <w:b/>
          <w:bCs/>
        </w:rPr>
        <w:t>analizė</w:t>
      </w:r>
      <w:r w:rsidRPr="002B0780">
        <w:rPr>
          <w:b/>
          <w:bCs/>
          <w:spacing w:val="-2"/>
        </w:rPr>
        <w:t xml:space="preserve"> </w:t>
      </w:r>
      <w:r w:rsidRPr="002B0780">
        <w:rPr>
          <w:b/>
          <w:bCs/>
        </w:rPr>
        <w:t xml:space="preserve">gydymo </w:t>
      </w:r>
      <w:proofErr w:type="spellStart"/>
      <w:r w:rsidRPr="002B0780">
        <w:rPr>
          <w:b/>
          <w:bCs/>
          <w:spacing w:val="-2"/>
        </w:rPr>
        <w:t>laikotarpiu</w:t>
      </w:r>
      <w:r w:rsidRPr="002B0780">
        <w:rPr>
          <w:b/>
          <w:bCs/>
          <w:spacing w:val="-2"/>
          <w:vertAlign w:val="superscript"/>
        </w:rPr>
        <w:t>a</w:t>
      </w:r>
      <w:proofErr w:type="spellEnd"/>
    </w:p>
    <w:tbl>
      <w:tblPr>
        <w:tblW w:w="9054" w:type="dxa"/>
        <w:tblInd w:w="8" w:type="dxa"/>
        <w:tblLayout w:type="fixed"/>
        <w:tblCellMar>
          <w:left w:w="0" w:type="dxa"/>
          <w:right w:w="0" w:type="dxa"/>
        </w:tblCellMar>
        <w:tblLook w:val="0000" w:firstRow="0" w:lastRow="0" w:firstColumn="0" w:lastColumn="0" w:noHBand="0" w:noVBand="0"/>
      </w:tblPr>
      <w:tblGrid>
        <w:gridCol w:w="3946"/>
        <w:gridCol w:w="3064"/>
        <w:gridCol w:w="2044"/>
      </w:tblGrid>
      <w:tr w:rsidR="00A6588E" w:rsidRPr="00CF01D6" w14:paraId="260928C2" w14:textId="77777777" w:rsidTr="009C689A">
        <w:trPr>
          <w:trHeight w:val="821"/>
          <w:tblHeader/>
        </w:trPr>
        <w:tc>
          <w:tcPr>
            <w:tcW w:w="3946" w:type="dxa"/>
            <w:tcBorders>
              <w:top w:val="single" w:sz="6" w:space="0" w:color="000000"/>
              <w:left w:val="single" w:sz="6" w:space="0" w:color="000000"/>
              <w:bottom w:val="single" w:sz="6" w:space="0" w:color="000000"/>
              <w:right w:val="single" w:sz="6" w:space="0" w:color="000000"/>
            </w:tcBorders>
            <w:shd w:val="clear" w:color="auto" w:fill="D9D9D9"/>
          </w:tcPr>
          <w:p w14:paraId="578F6766" w14:textId="77777777" w:rsidR="00A6588E" w:rsidRPr="00CF01D6" w:rsidRDefault="00A6588E" w:rsidP="000B4996">
            <w:pPr>
              <w:jc w:val="center"/>
            </w:pPr>
          </w:p>
        </w:tc>
        <w:tc>
          <w:tcPr>
            <w:tcW w:w="3064" w:type="dxa"/>
            <w:tcBorders>
              <w:top w:val="single" w:sz="6" w:space="0" w:color="000000"/>
              <w:left w:val="single" w:sz="6" w:space="0" w:color="000000"/>
              <w:bottom w:val="single" w:sz="6" w:space="0" w:color="000000"/>
              <w:right w:val="single" w:sz="6" w:space="0" w:color="000000"/>
            </w:tcBorders>
            <w:shd w:val="clear" w:color="auto" w:fill="D9D9D9"/>
          </w:tcPr>
          <w:p w14:paraId="337E8667" w14:textId="2A8FEF2B" w:rsidR="009362A8" w:rsidRDefault="00A6588E" w:rsidP="000B4996">
            <w:pPr>
              <w:jc w:val="center"/>
              <w:rPr>
                <w:b/>
                <w:bCs/>
              </w:rPr>
            </w:pPr>
            <w:r w:rsidRPr="00CF01D6">
              <w:rPr>
                <w:b/>
                <w:bCs/>
              </w:rPr>
              <w:t>60</w:t>
            </w:r>
            <w:r w:rsidR="00FA22A6" w:rsidRPr="00CF01D6">
              <w:rPr>
                <w:b/>
                <w:bCs/>
              </w:rPr>
              <w:t> mg</w:t>
            </w:r>
            <w:r w:rsidRPr="00CF01D6">
              <w:rPr>
                <w:b/>
                <w:bCs/>
              </w:rPr>
              <w:t xml:space="preserve"> </w:t>
            </w:r>
            <w:proofErr w:type="spellStart"/>
            <w:r w:rsidRPr="00CF01D6">
              <w:rPr>
                <w:b/>
                <w:bCs/>
              </w:rPr>
              <w:t>edoksabano</w:t>
            </w:r>
            <w:proofErr w:type="spellEnd"/>
          </w:p>
          <w:p w14:paraId="17F6E8CC" w14:textId="77777777" w:rsidR="00A6588E" w:rsidRPr="00CF01D6" w:rsidRDefault="00A6588E" w:rsidP="000B4996">
            <w:pPr>
              <w:jc w:val="center"/>
              <w:rPr>
                <w:b/>
                <w:bCs/>
              </w:rPr>
            </w:pPr>
            <w:r w:rsidRPr="00CF01D6">
              <w:rPr>
                <w:b/>
                <w:bCs/>
              </w:rPr>
              <w:t>(sumažinta</w:t>
            </w:r>
            <w:r w:rsidRPr="00CF01D6">
              <w:rPr>
                <w:b/>
                <w:bCs/>
                <w:spacing w:val="-13"/>
              </w:rPr>
              <w:t xml:space="preserve"> </w:t>
            </w:r>
            <w:r w:rsidRPr="00CF01D6">
              <w:rPr>
                <w:b/>
                <w:bCs/>
              </w:rPr>
              <w:t>30</w:t>
            </w:r>
            <w:r w:rsidR="00FA22A6" w:rsidRPr="00CF01D6">
              <w:rPr>
                <w:b/>
                <w:bCs/>
                <w:spacing w:val="-12"/>
              </w:rPr>
              <w:t> mg</w:t>
            </w:r>
            <w:r w:rsidRPr="00CF01D6">
              <w:rPr>
                <w:b/>
                <w:bCs/>
                <w:spacing w:val="-13"/>
              </w:rPr>
              <w:t xml:space="preserve"> </w:t>
            </w:r>
            <w:r w:rsidRPr="00CF01D6">
              <w:rPr>
                <w:b/>
                <w:bCs/>
              </w:rPr>
              <w:t>dozė)</w:t>
            </w:r>
          </w:p>
          <w:p w14:paraId="764DA99B" w14:textId="77777777" w:rsidR="00A6588E" w:rsidRPr="00CF01D6" w:rsidRDefault="00A6588E" w:rsidP="000B4996">
            <w:pPr>
              <w:jc w:val="center"/>
              <w:rPr>
                <w:b/>
                <w:bCs/>
                <w:spacing w:val="-4"/>
              </w:rPr>
            </w:pPr>
            <w:r w:rsidRPr="00CF01D6">
              <w:rPr>
                <w:b/>
                <w:bCs/>
              </w:rPr>
              <w:t>(N</w:t>
            </w:r>
            <w:r w:rsidR="0083489C" w:rsidRPr="00CF01D6">
              <w:rPr>
                <w:b/>
                <w:bCs/>
              </w:rPr>
              <w:t> </w:t>
            </w:r>
            <w:r w:rsidRPr="00CF01D6">
              <w:rPr>
                <w:b/>
                <w:bCs/>
              </w:rPr>
              <w:t>=</w:t>
            </w:r>
            <w:r w:rsidR="0083489C" w:rsidRPr="00CF01D6">
              <w:rPr>
                <w:b/>
                <w:bCs/>
              </w:rPr>
              <w:t> </w:t>
            </w:r>
            <w:r w:rsidRPr="00CF01D6">
              <w:rPr>
                <w:b/>
                <w:bCs/>
              </w:rPr>
              <w:t>4</w:t>
            </w:r>
            <w:r w:rsidR="0083489C" w:rsidRPr="00CF01D6">
              <w:rPr>
                <w:b/>
                <w:bCs/>
              </w:rPr>
              <w:t> </w:t>
            </w:r>
            <w:r w:rsidRPr="00CF01D6">
              <w:rPr>
                <w:b/>
                <w:bCs/>
                <w:spacing w:val="-4"/>
              </w:rPr>
              <w:t>118)</w:t>
            </w:r>
          </w:p>
        </w:tc>
        <w:tc>
          <w:tcPr>
            <w:tcW w:w="2044"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C7094CC" w14:textId="77777777" w:rsidR="00A6588E" w:rsidRPr="00CF01D6" w:rsidRDefault="00A6588E" w:rsidP="000B4996">
            <w:pPr>
              <w:jc w:val="center"/>
              <w:rPr>
                <w:b/>
                <w:bCs/>
                <w:spacing w:val="-4"/>
              </w:rPr>
            </w:pPr>
            <w:r w:rsidRPr="00CF01D6">
              <w:rPr>
                <w:b/>
                <w:bCs/>
                <w:spacing w:val="-2"/>
              </w:rPr>
              <w:t xml:space="preserve">Varfarinas </w:t>
            </w:r>
            <w:r w:rsidRPr="00CF01D6">
              <w:rPr>
                <w:b/>
                <w:bCs/>
              </w:rPr>
              <w:t>(N</w:t>
            </w:r>
            <w:r w:rsidR="0083489C" w:rsidRPr="00CF01D6">
              <w:rPr>
                <w:b/>
                <w:bCs/>
              </w:rPr>
              <w:t> </w:t>
            </w:r>
            <w:r w:rsidRPr="00CF01D6">
              <w:rPr>
                <w:b/>
                <w:bCs/>
              </w:rPr>
              <w:t>=</w:t>
            </w:r>
            <w:r w:rsidR="0083489C" w:rsidRPr="00CF01D6">
              <w:rPr>
                <w:b/>
                <w:bCs/>
              </w:rPr>
              <w:t> </w:t>
            </w:r>
            <w:r w:rsidRPr="00CF01D6">
              <w:rPr>
                <w:b/>
                <w:bCs/>
              </w:rPr>
              <w:t>4</w:t>
            </w:r>
            <w:r w:rsidR="0083489C" w:rsidRPr="00CF01D6">
              <w:rPr>
                <w:b/>
                <w:bCs/>
              </w:rPr>
              <w:t> </w:t>
            </w:r>
            <w:r w:rsidRPr="00CF01D6">
              <w:rPr>
                <w:b/>
                <w:bCs/>
                <w:spacing w:val="-4"/>
              </w:rPr>
              <w:t>122)</w:t>
            </w:r>
          </w:p>
        </w:tc>
      </w:tr>
      <w:tr w:rsidR="00A6588E" w:rsidRPr="00CF01D6" w14:paraId="76E4B606" w14:textId="77777777" w:rsidTr="009C689A">
        <w:trPr>
          <w:trHeight w:val="546"/>
        </w:trPr>
        <w:tc>
          <w:tcPr>
            <w:tcW w:w="3946" w:type="dxa"/>
            <w:tcBorders>
              <w:top w:val="single" w:sz="6" w:space="0" w:color="000000"/>
              <w:left w:val="single" w:sz="6" w:space="0" w:color="000000"/>
              <w:bottom w:val="single" w:sz="6" w:space="0" w:color="000000"/>
              <w:right w:val="single" w:sz="6" w:space="0" w:color="000000"/>
            </w:tcBorders>
            <w:shd w:val="clear" w:color="auto" w:fill="D9D9D9"/>
          </w:tcPr>
          <w:p w14:paraId="486D5B5D" w14:textId="77777777" w:rsidR="00A6588E" w:rsidRPr="00CF01D6" w:rsidRDefault="00A6588E" w:rsidP="000B4996">
            <w:pPr>
              <w:jc w:val="both"/>
              <w:rPr>
                <w:b/>
                <w:bCs/>
                <w:spacing w:val="-2"/>
              </w:rPr>
            </w:pPr>
            <w:r w:rsidRPr="00CF01D6">
              <w:rPr>
                <w:b/>
                <w:bCs/>
              </w:rPr>
              <w:t>Kliniškai</w:t>
            </w:r>
            <w:r w:rsidRPr="00CF01D6">
              <w:rPr>
                <w:b/>
                <w:bCs/>
                <w:spacing w:val="-9"/>
              </w:rPr>
              <w:t xml:space="preserve"> </w:t>
            </w:r>
            <w:r w:rsidRPr="00CF01D6">
              <w:rPr>
                <w:b/>
                <w:bCs/>
              </w:rPr>
              <w:t>reikšmingas</w:t>
            </w:r>
            <w:r w:rsidRPr="00CF01D6">
              <w:rPr>
                <w:b/>
                <w:bCs/>
                <w:spacing w:val="-6"/>
              </w:rPr>
              <w:t xml:space="preserve"> </w:t>
            </w:r>
            <w:r w:rsidRPr="00CF01D6">
              <w:rPr>
                <w:b/>
                <w:bCs/>
                <w:spacing w:val="-2"/>
              </w:rPr>
              <w:t>kraujavimas</w:t>
            </w:r>
          </w:p>
          <w:p w14:paraId="2656E42A" w14:textId="77777777" w:rsidR="00A6588E" w:rsidRPr="00CF01D6" w:rsidRDefault="00A6588E" w:rsidP="000B4996">
            <w:pPr>
              <w:jc w:val="both"/>
              <w:rPr>
                <w:spacing w:val="-5"/>
              </w:rPr>
            </w:pPr>
            <w:r w:rsidRPr="00CF01D6">
              <w:t>(didysis</w:t>
            </w:r>
            <w:r w:rsidRPr="00CF01D6">
              <w:rPr>
                <w:spacing w:val="-4"/>
              </w:rPr>
              <w:t xml:space="preserve"> </w:t>
            </w:r>
            <w:r w:rsidRPr="00CF01D6">
              <w:t>ir</w:t>
            </w:r>
            <w:r w:rsidRPr="00CF01D6">
              <w:rPr>
                <w:spacing w:val="-3"/>
              </w:rPr>
              <w:t xml:space="preserve"> </w:t>
            </w:r>
            <w:r w:rsidRPr="00CF01D6">
              <w:t>KRND)</w:t>
            </w:r>
            <w:r w:rsidRPr="00CF01D6">
              <w:rPr>
                <w:b/>
                <w:bCs/>
                <w:vertAlign w:val="superscript"/>
              </w:rPr>
              <w:t>b</w:t>
            </w:r>
            <w:r w:rsidRPr="00CF01D6">
              <w:t>,</w:t>
            </w:r>
            <w:r w:rsidRPr="00CF01D6">
              <w:rPr>
                <w:spacing w:val="-4"/>
              </w:rPr>
              <w:t xml:space="preserve"> </w:t>
            </w:r>
            <w:r w:rsidRPr="00CF01D6">
              <w:t>n</w:t>
            </w:r>
            <w:r w:rsidRPr="00CF01D6">
              <w:rPr>
                <w:spacing w:val="-3"/>
              </w:rPr>
              <w:t xml:space="preserve"> </w:t>
            </w:r>
            <w:r w:rsidRPr="00CF01D6">
              <w:rPr>
                <w:spacing w:val="-5"/>
              </w:rPr>
              <w:t>(%)</w:t>
            </w:r>
          </w:p>
        </w:tc>
        <w:tc>
          <w:tcPr>
            <w:tcW w:w="3064" w:type="dxa"/>
            <w:tcBorders>
              <w:top w:val="single" w:sz="6" w:space="0" w:color="000000"/>
              <w:left w:val="single" w:sz="6" w:space="0" w:color="000000"/>
              <w:bottom w:val="single" w:sz="6" w:space="0" w:color="000000"/>
              <w:right w:val="single" w:sz="6" w:space="0" w:color="000000"/>
            </w:tcBorders>
            <w:shd w:val="clear" w:color="auto" w:fill="D9D9D9"/>
          </w:tcPr>
          <w:p w14:paraId="6E7BEFE1" w14:textId="77777777" w:rsidR="00A6588E" w:rsidRPr="00CF01D6" w:rsidRDefault="00A6588E" w:rsidP="000B4996">
            <w:pPr>
              <w:jc w:val="both"/>
            </w:pPr>
          </w:p>
        </w:tc>
        <w:tc>
          <w:tcPr>
            <w:tcW w:w="2044" w:type="dxa"/>
            <w:tcBorders>
              <w:top w:val="single" w:sz="6" w:space="0" w:color="000000"/>
              <w:left w:val="single" w:sz="6" w:space="0" w:color="000000"/>
              <w:bottom w:val="single" w:sz="6" w:space="0" w:color="000000"/>
              <w:right w:val="single" w:sz="6" w:space="0" w:color="000000"/>
            </w:tcBorders>
            <w:shd w:val="clear" w:color="auto" w:fill="D9D9D9"/>
          </w:tcPr>
          <w:p w14:paraId="23AE75AA" w14:textId="77777777" w:rsidR="00A6588E" w:rsidRPr="00CF01D6" w:rsidRDefault="00A6588E" w:rsidP="000B4996">
            <w:pPr>
              <w:jc w:val="both"/>
            </w:pPr>
          </w:p>
        </w:tc>
      </w:tr>
      <w:tr w:rsidR="00A6588E" w:rsidRPr="00CF01D6" w14:paraId="468503FD" w14:textId="77777777" w:rsidTr="009C689A">
        <w:trPr>
          <w:trHeight w:val="292"/>
        </w:trPr>
        <w:tc>
          <w:tcPr>
            <w:tcW w:w="3946" w:type="dxa"/>
            <w:tcBorders>
              <w:top w:val="single" w:sz="6" w:space="0" w:color="000000"/>
              <w:left w:val="single" w:sz="6" w:space="0" w:color="000000"/>
              <w:bottom w:val="single" w:sz="6" w:space="0" w:color="000000"/>
              <w:right w:val="single" w:sz="6" w:space="0" w:color="000000"/>
            </w:tcBorders>
          </w:tcPr>
          <w:p w14:paraId="3F27F805" w14:textId="77777777" w:rsidR="00A6588E" w:rsidRPr="00CF01D6" w:rsidRDefault="00A6588E" w:rsidP="000B4996">
            <w:pPr>
              <w:jc w:val="both"/>
              <w:rPr>
                <w:spacing w:val="-10"/>
              </w:rPr>
            </w:pPr>
            <w:r w:rsidRPr="00CF01D6">
              <w:rPr>
                <w:spacing w:val="-10"/>
              </w:rPr>
              <w:lastRenderedPageBreak/>
              <w:t>n</w:t>
            </w:r>
          </w:p>
        </w:tc>
        <w:tc>
          <w:tcPr>
            <w:tcW w:w="3064" w:type="dxa"/>
            <w:tcBorders>
              <w:top w:val="single" w:sz="6" w:space="0" w:color="000000"/>
              <w:left w:val="single" w:sz="6" w:space="0" w:color="000000"/>
              <w:bottom w:val="single" w:sz="6" w:space="0" w:color="000000"/>
              <w:right w:val="single" w:sz="6" w:space="0" w:color="000000"/>
            </w:tcBorders>
          </w:tcPr>
          <w:p w14:paraId="7B62AAC2" w14:textId="77777777" w:rsidR="00A6588E" w:rsidRPr="00CF01D6" w:rsidRDefault="00A6588E" w:rsidP="000B4996">
            <w:pPr>
              <w:jc w:val="center"/>
              <w:rPr>
                <w:spacing w:val="-2"/>
              </w:rPr>
            </w:pPr>
            <w:r w:rsidRPr="00CF01D6">
              <w:t xml:space="preserve">349 </w:t>
            </w:r>
            <w:r w:rsidRPr="00CF01D6">
              <w:rPr>
                <w:spacing w:val="-2"/>
              </w:rPr>
              <w:t>(8,5)</w:t>
            </w:r>
          </w:p>
        </w:tc>
        <w:tc>
          <w:tcPr>
            <w:tcW w:w="2044" w:type="dxa"/>
            <w:tcBorders>
              <w:top w:val="single" w:sz="6" w:space="0" w:color="000000"/>
              <w:left w:val="single" w:sz="6" w:space="0" w:color="000000"/>
              <w:bottom w:val="single" w:sz="6" w:space="0" w:color="000000"/>
              <w:right w:val="single" w:sz="6" w:space="0" w:color="000000"/>
            </w:tcBorders>
          </w:tcPr>
          <w:p w14:paraId="133DD79B" w14:textId="77777777" w:rsidR="00A6588E" w:rsidRPr="00CF01D6" w:rsidRDefault="00A6588E" w:rsidP="000B4996">
            <w:pPr>
              <w:jc w:val="center"/>
              <w:rPr>
                <w:spacing w:val="-2"/>
              </w:rPr>
            </w:pPr>
            <w:r w:rsidRPr="00CF01D6">
              <w:t xml:space="preserve">423 </w:t>
            </w:r>
            <w:r w:rsidRPr="00CF01D6">
              <w:rPr>
                <w:spacing w:val="-2"/>
              </w:rPr>
              <w:t>(10,3)</w:t>
            </w:r>
          </w:p>
        </w:tc>
      </w:tr>
      <w:tr w:rsidR="00A6588E" w:rsidRPr="00CF01D6" w14:paraId="66E6620C" w14:textId="77777777" w:rsidTr="009C689A">
        <w:trPr>
          <w:trHeight w:val="292"/>
        </w:trPr>
        <w:tc>
          <w:tcPr>
            <w:tcW w:w="3946" w:type="dxa"/>
            <w:tcBorders>
              <w:top w:val="single" w:sz="6" w:space="0" w:color="000000"/>
              <w:left w:val="single" w:sz="6" w:space="0" w:color="000000"/>
              <w:bottom w:val="single" w:sz="6" w:space="0" w:color="000000"/>
              <w:right w:val="single" w:sz="6" w:space="0" w:color="000000"/>
            </w:tcBorders>
          </w:tcPr>
          <w:p w14:paraId="77F6E0F7" w14:textId="77777777" w:rsidR="00A6588E" w:rsidRPr="00CF01D6" w:rsidRDefault="00A6588E" w:rsidP="000B4996">
            <w:pPr>
              <w:jc w:val="both"/>
              <w:rPr>
                <w:spacing w:val="-5"/>
              </w:rPr>
            </w:pPr>
            <w:r w:rsidRPr="00CF01D6">
              <w:t>R</w:t>
            </w:r>
            <w:r w:rsidR="008F21D0" w:rsidRPr="00CF01D6">
              <w:t>S</w:t>
            </w:r>
            <w:r w:rsidRPr="00CF01D6">
              <w:rPr>
                <w:spacing w:val="-2"/>
              </w:rPr>
              <w:t xml:space="preserve"> </w:t>
            </w:r>
            <w:r w:rsidRPr="00CF01D6">
              <w:t>(95</w:t>
            </w:r>
            <w:r w:rsidR="00FA22A6" w:rsidRPr="00CF01D6">
              <w:t> %</w:t>
            </w:r>
            <w:r w:rsidRPr="00CF01D6">
              <w:rPr>
                <w:spacing w:val="-2"/>
              </w:rPr>
              <w:t xml:space="preserve"> </w:t>
            </w:r>
            <w:r w:rsidRPr="00CF01D6">
              <w:rPr>
                <w:spacing w:val="-5"/>
              </w:rPr>
              <w:t>PI)</w:t>
            </w:r>
          </w:p>
        </w:tc>
        <w:tc>
          <w:tcPr>
            <w:tcW w:w="3064" w:type="dxa"/>
            <w:tcBorders>
              <w:top w:val="single" w:sz="6" w:space="0" w:color="000000"/>
              <w:left w:val="single" w:sz="6" w:space="0" w:color="000000"/>
              <w:bottom w:val="single" w:sz="6" w:space="0" w:color="000000"/>
              <w:right w:val="single" w:sz="6" w:space="0" w:color="000000"/>
            </w:tcBorders>
          </w:tcPr>
          <w:p w14:paraId="55215EB0" w14:textId="77777777" w:rsidR="00A6588E" w:rsidRPr="00CF01D6" w:rsidRDefault="00A6588E" w:rsidP="000B4996">
            <w:pPr>
              <w:jc w:val="center"/>
              <w:rPr>
                <w:spacing w:val="-4"/>
              </w:rPr>
            </w:pPr>
            <w:r w:rsidRPr="00CF01D6">
              <w:t>0,81</w:t>
            </w:r>
            <w:r w:rsidRPr="00CF01D6">
              <w:rPr>
                <w:spacing w:val="-2"/>
              </w:rPr>
              <w:t xml:space="preserve"> </w:t>
            </w:r>
            <w:r w:rsidRPr="00CF01D6">
              <w:t>(0,71,</w:t>
            </w:r>
            <w:r w:rsidRPr="00CF01D6">
              <w:rPr>
                <w:spacing w:val="-1"/>
              </w:rPr>
              <w:t xml:space="preserve"> </w:t>
            </w:r>
            <w:r w:rsidRPr="00CF01D6">
              <w:rPr>
                <w:spacing w:val="-4"/>
              </w:rPr>
              <w:t>0,94)</w:t>
            </w:r>
          </w:p>
        </w:tc>
        <w:tc>
          <w:tcPr>
            <w:tcW w:w="2044" w:type="dxa"/>
            <w:tcBorders>
              <w:top w:val="single" w:sz="6" w:space="0" w:color="000000"/>
              <w:left w:val="single" w:sz="6" w:space="0" w:color="000000"/>
              <w:bottom w:val="single" w:sz="6" w:space="0" w:color="000000"/>
              <w:right w:val="single" w:sz="6" w:space="0" w:color="000000"/>
            </w:tcBorders>
          </w:tcPr>
          <w:p w14:paraId="7C3A629F" w14:textId="77777777" w:rsidR="00A6588E" w:rsidRPr="00CF01D6" w:rsidRDefault="00A6588E" w:rsidP="000B4996">
            <w:pPr>
              <w:jc w:val="center"/>
              <w:rPr>
                <w:sz w:val="20"/>
                <w:szCs w:val="20"/>
              </w:rPr>
            </w:pPr>
          </w:p>
        </w:tc>
      </w:tr>
      <w:tr w:rsidR="00A6588E" w:rsidRPr="00CF01D6" w14:paraId="1D2CB2AF" w14:textId="77777777" w:rsidTr="009C689A">
        <w:trPr>
          <w:trHeight w:val="546"/>
        </w:trPr>
        <w:tc>
          <w:tcPr>
            <w:tcW w:w="3946" w:type="dxa"/>
            <w:tcBorders>
              <w:top w:val="single" w:sz="6" w:space="0" w:color="000000"/>
              <w:left w:val="single" w:sz="6" w:space="0" w:color="000000"/>
              <w:bottom w:val="single" w:sz="6" w:space="0" w:color="000000"/>
              <w:right w:val="single" w:sz="6" w:space="0" w:color="000000"/>
            </w:tcBorders>
          </w:tcPr>
          <w:p w14:paraId="2F4C62F7" w14:textId="77777777" w:rsidR="00A6588E" w:rsidRPr="00CF01D6" w:rsidRDefault="00A6588E" w:rsidP="000B4996">
            <w:pPr>
              <w:jc w:val="both"/>
              <w:rPr>
                <w:spacing w:val="-2"/>
              </w:rPr>
            </w:pPr>
            <w:r w:rsidRPr="00CF01D6">
              <w:t xml:space="preserve">p </w:t>
            </w:r>
            <w:r w:rsidRPr="00CF01D6">
              <w:rPr>
                <w:spacing w:val="-2"/>
              </w:rPr>
              <w:t>vertė</w:t>
            </w:r>
          </w:p>
        </w:tc>
        <w:tc>
          <w:tcPr>
            <w:tcW w:w="3064" w:type="dxa"/>
            <w:tcBorders>
              <w:top w:val="single" w:sz="6" w:space="0" w:color="000000"/>
              <w:left w:val="single" w:sz="6" w:space="0" w:color="000000"/>
              <w:bottom w:val="single" w:sz="6" w:space="0" w:color="000000"/>
              <w:right w:val="single" w:sz="6" w:space="0" w:color="000000"/>
            </w:tcBorders>
          </w:tcPr>
          <w:p w14:paraId="207D7A32" w14:textId="77777777" w:rsidR="00A6588E" w:rsidRPr="00CF01D6" w:rsidRDefault="00A6588E" w:rsidP="000B4996">
            <w:pPr>
              <w:jc w:val="center"/>
              <w:rPr>
                <w:spacing w:val="-2"/>
              </w:rPr>
            </w:pPr>
            <w:r w:rsidRPr="00CF01D6">
              <w:t>0,004</w:t>
            </w:r>
            <w:r w:rsidRPr="00CF01D6">
              <w:rPr>
                <w:spacing w:val="-14"/>
              </w:rPr>
              <w:t xml:space="preserve"> </w:t>
            </w:r>
            <w:r w:rsidRPr="00CF01D6">
              <w:t>(vertinant</w:t>
            </w:r>
            <w:r w:rsidRPr="00CF01D6">
              <w:rPr>
                <w:spacing w:val="-14"/>
              </w:rPr>
              <w:t xml:space="preserve"> </w:t>
            </w:r>
            <w:r w:rsidRPr="00CF01D6">
              <w:t xml:space="preserve">didesnį </w:t>
            </w:r>
            <w:r w:rsidRPr="00CF01D6">
              <w:rPr>
                <w:spacing w:val="-2"/>
              </w:rPr>
              <w:t>veiksmingumą)</w:t>
            </w:r>
          </w:p>
        </w:tc>
        <w:tc>
          <w:tcPr>
            <w:tcW w:w="2044" w:type="dxa"/>
            <w:tcBorders>
              <w:top w:val="single" w:sz="6" w:space="0" w:color="000000"/>
              <w:left w:val="single" w:sz="6" w:space="0" w:color="000000"/>
              <w:bottom w:val="single" w:sz="6" w:space="0" w:color="000000"/>
              <w:right w:val="single" w:sz="6" w:space="0" w:color="000000"/>
            </w:tcBorders>
          </w:tcPr>
          <w:p w14:paraId="08C58930" w14:textId="77777777" w:rsidR="00A6588E" w:rsidRPr="00CF01D6" w:rsidRDefault="00A6588E" w:rsidP="000B4996">
            <w:pPr>
              <w:jc w:val="center"/>
            </w:pPr>
          </w:p>
        </w:tc>
      </w:tr>
      <w:tr w:rsidR="00A6588E" w:rsidRPr="00CF01D6" w14:paraId="13EA9AFD" w14:textId="77777777" w:rsidTr="009C689A">
        <w:trPr>
          <w:trHeight w:val="292"/>
        </w:trPr>
        <w:tc>
          <w:tcPr>
            <w:tcW w:w="3946" w:type="dxa"/>
            <w:tcBorders>
              <w:top w:val="single" w:sz="6" w:space="0" w:color="000000"/>
              <w:left w:val="single" w:sz="6" w:space="0" w:color="000000"/>
              <w:bottom w:val="single" w:sz="6" w:space="0" w:color="000000"/>
              <w:right w:val="single" w:sz="6" w:space="0" w:color="000000"/>
            </w:tcBorders>
            <w:shd w:val="clear" w:color="auto" w:fill="D9D9D9"/>
          </w:tcPr>
          <w:p w14:paraId="56CF988C" w14:textId="77777777" w:rsidR="00A6588E" w:rsidRPr="00CF01D6" w:rsidRDefault="00A6588E" w:rsidP="000B4996">
            <w:pPr>
              <w:jc w:val="both"/>
              <w:rPr>
                <w:spacing w:val="-5"/>
              </w:rPr>
            </w:pPr>
            <w:r w:rsidRPr="00CF01D6">
              <w:rPr>
                <w:b/>
                <w:bCs/>
              </w:rPr>
              <w:t>Didysis</w:t>
            </w:r>
            <w:r w:rsidRPr="00CF01D6">
              <w:rPr>
                <w:b/>
                <w:bCs/>
                <w:spacing w:val="-8"/>
              </w:rPr>
              <w:t xml:space="preserve"> </w:t>
            </w:r>
            <w:r w:rsidRPr="00CF01D6">
              <w:rPr>
                <w:b/>
                <w:bCs/>
              </w:rPr>
              <w:t>kraujavimas</w:t>
            </w:r>
            <w:r w:rsidRPr="00CF01D6">
              <w:rPr>
                <w:b/>
                <w:bCs/>
                <w:spacing w:val="-4"/>
              </w:rPr>
              <w:t xml:space="preserve"> </w:t>
            </w:r>
            <w:r w:rsidRPr="00CF01D6">
              <w:t>n</w:t>
            </w:r>
            <w:r w:rsidRPr="00CF01D6">
              <w:rPr>
                <w:spacing w:val="-8"/>
              </w:rPr>
              <w:t xml:space="preserve"> </w:t>
            </w:r>
            <w:r w:rsidRPr="00CF01D6">
              <w:rPr>
                <w:spacing w:val="-5"/>
              </w:rPr>
              <w:t>(%)</w:t>
            </w:r>
          </w:p>
        </w:tc>
        <w:tc>
          <w:tcPr>
            <w:tcW w:w="3064" w:type="dxa"/>
            <w:tcBorders>
              <w:top w:val="single" w:sz="6" w:space="0" w:color="000000"/>
              <w:left w:val="single" w:sz="6" w:space="0" w:color="000000"/>
              <w:bottom w:val="single" w:sz="6" w:space="0" w:color="000000"/>
              <w:right w:val="single" w:sz="6" w:space="0" w:color="000000"/>
            </w:tcBorders>
            <w:shd w:val="clear" w:color="auto" w:fill="D9D9D9"/>
          </w:tcPr>
          <w:p w14:paraId="751C1CCE" w14:textId="77777777" w:rsidR="00A6588E" w:rsidRPr="00CF01D6" w:rsidRDefault="00A6588E" w:rsidP="000B4996">
            <w:pPr>
              <w:jc w:val="both"/>
              <w:rPr>
                <w:sz w:val="20"/>
                <w:szCs w:val="20"/>
              </w:rPr>
            </w:pPr>
          </w:p>
        </w:tc>
        <w:tc>
          <w:tcPr>
            <w:tcW w:w="2044" w:type="dxa"/>
            <w:tcBorders>
              <w:top w:val="single" w:sz="6" w:space="0" w:color="000000"/>
              <w:left w:val="single" w:sz="6" w:space="0" w:color="000000"/>
              <w:bottom w:val="single" w:sz="6" w:space="0" w:color="000000"/>
              <w:right w:val="single" w:sz="6" w:space="0" w:color="000000"/>
            </w:tcBorders>
            <w:shd w:val="clear" w:color="auto" w:fill="D9D9D9"/>
          </w:tcPr>
          <w:p w14:paraId="528A04E5" w14:textId="77777777" w:rsidR="00A6588E" w:rsidRPr="00CF01D6" w:rsidRDefault="00A6588E" w:rsidP="000B4996">
            <w:pPr>
              <w:jc w:val="both"/>
              <w:rPr>
                <w:sz w:val="20"/>
                <w:szCs w:val="20"/>
              </w:rPr>
            </w:pPr>
          </w:p>
        </w:tc>
      </w:tr>
      <w:tr w:rsidR="00A6588E" w:rsidRPr="00CF01D6" w14:paraId="07EEEE4F" w14:textId="77777777" w:rsidTr="009C689A">
        <w:trPr>
          <w:trHeight w:val="294"/>
        </w:trPr>
        <w:tc>
          <w:tcPr>
            <w:tcW w:w="3946" w:type="dxa"/>
            <w:tcBorders>
              <w:top w:val="single" w:sz="6" w:space="0" w:color="000000"/>
              <w:left w:val="single" w:sz="6" w:space="0" w:color="000000"/>
              <w:bottom w:val="single" w:sz="6" w:space="0" w:color="000000"/>
              <w:right w:val="single" w:sz="6" w:space="0" w:color="000000"/>
            </w:tcBorders>
          </w:tcPr>
          <w:p w14:paraId="2A488E90" w14:textId="77777777" w:rsidR="00A6588E" w:rsidRPr="00CF01D6" w:rsidRDefault="00A6588E" w:rsidP="000B4996">
            <w:r w:rsidRPr="00CF01D6">
              <w:t>n</w:t>
            </w:r>
          </w:p>
        </w:tc>
        <w:tc>
          <w:tcPr>
            <w:tcW w:w="3064" w:type="dxa"/>
            <w:tcBorders>
              <w:top w:val="single" w:sz="6" w:space="0" w:color="000000"/>
              <w:left w:val="single" w:sz="6" w:space="0" w:color="000000"/>
              <w:bottom w:val="single" w:sz="6" w:space="0" w:color="000000"/>
              <w:right w:val="single" w:sz="6" w:space="0" w:color="000000"/>
            </w:tcBorders>
          </w:tcPr>
          <w:p w14:paraId="3C91FC0F" w14:textId="77777777" w:rsidR="00A6588E" w:rsidRPr="00CF01D6" w:rsidRDefault="00A6588E" w:rsidP="000B4996">
            <w:pPr>
              <w:jc w:val="center"/>
              <w:rPr>
                <w:spacing w:val="-2"/>
              </w:rPr>
            </w:pPr>
            <w:r w:rsidRPr="00CF01D6">
              <w:t xml:space="preserve">56 </w:t>
            </w:r>
            <w:r w:rsidRPr="00CF01D6">
              <w:rPr>
                <w:spacing w:val="-2"/>
              </w:rPr>
              <w:t>(1,4)</w:t>
            </w:r>
          </w:p>
        </w:tc>
        <w:tc>
          <w:tcPr>
            <w:tcW w:w="2044" w:type="dxa"/>
            <w:tcBorders>
              <w:top w:val="single" w:sz="6" w:space="0" w:color="000000"/>
              <w:left w:val="single" w:sz="6" w:space="0" w:color="000000"/>
              <w:bottom w:val="single" w:sz="6" w:space="0" w:color="000000"/>
              <w:right w:val="single" w:sz="6" w:space="0" w:color="000000"/>
            </w:tcBorders>
          </w:tcPr>
          <w:p w14:paraId="477FABCF" w14:textId="77777777" w:rsidR="00A6588E" w:rsidRPr="00CF01D6" w:rsidRDefault="00A6588E" w:rsidP="000B4996">
            <w:pPr>
              <w:jc w:val="center"/>
              <w:rPr>
                <w:spacing w:val="-2"/>
              </w:rPr>
            </w:pPr>
            <w:r w:rsidRPr="00CF01D6">
              <w:t xml:space="preserve">66 </w:t>
            </w:r>
            <w:r w:rsidRPr="00CF01D6">
              <w:rPr>
                <w:spacing w:val="-2"/>
              </w:rPr>
              <w:t>(1,6)</w:t>
            </w:r>
          </w:p>
        </w:tc>
      </w:tr>
      <w:tr w:rsidR="00A6588E" w:rsidRPr="00CF01D6" w14:paraId="08F9EF3F" w14:textId="77777777" w:rsidTr="009C689A">
        <w:trPr>
          <w:trHeight w:val="292"/>
        </w:trPr>
        <w:tc>
          <w:tcPr>
            <w:tcW w:w="3946" w:type="dxa"/>
            <w:tcBorders>
              <w:top w:val="single" w:sz="6" w:space="0" w:color="000000"/>
              <w:left w:val="single" w:sz="6" w:space="0" w:color="000000"/>
              <w:bottom w:val="single" w:sz="6" w:space="0" w:color="000000"/>
              <w:right w:val="single" w:sz="6" w:space="0" w:color="000000"/>
            </w:tcBorders>
          </w:tcPr>
          <w:p w14:paraId="7438F276" w14:textId="77777777" w:rsidR="00A6588E" w:rsidRPr="00CF01D6" w:rsidRDefault="00A6588E" w:rsidP="000B4996">
            <w:pPr>
              <w:rPr>
                <w:spacing w:val="-5"/>
              </w:rPr>
            </w:pPr>
            <w:r w:rsidRPr="00CF01D6">
              <w:t>R</w:t>
            </w:r>
            <w:r w:rsidR="008F21D0" w:rsidRPr="00CF01D6">
              <w:t>S</w:t>
            </w:r>
            <w:r w:rsidRPr="00CF01D6">
              <w:rPr>
                <w:spacing w:val="-2"/>
              </w:rPr>
              <w:t xml:space="preserve"> </w:t>
            </w:r>
            <w:r w:rsidRPr="00CF01D6">
              <w:t>(95</w:t>
            </w:r>
            <w:r w:rsidR="00FA22A6" w:rsidRPr="00CF01D6">
              <w:t> %</w:t>
            </w:r>
            <w:r w:rsidRPr="00CF01D6">
              <w:rPr>
                <w:spacing w:val="-2"/>
              </w:rPr>
              <w:t xml:space="preserve"> </w:t>
            </w:r>
            <w:r w:rsidRPr="00CF01D6">
              <w:rPr>
                <w:spacing w:val="-5"/>
              </w:rPr>
              <w:t>PI)</w:t>
            </w:r>
          </w:p>
        </w:tc>
        <w:tc>
          <w:tcPr>
            <w:tcW w:w="3064" w:type="dxa"/>
            <w:tcBorders>
              <w:top w:val="single" w:sz="6" w:space="0" w:color="000000"/>
              <w:left w:val="single" w:sz="6" w:space="0" w:color="000000"/>
              <w:bottom w:val="single" w:sz="6" w:space="0" w:color="000000"/>
              <w:right w:val="single" w:sz="6" w:space="0" w:color="000000"/>
            </w:tcBorders>
          </w:tcPr>
          <w:p w14:paraId="47BA87B0" w14:textId="77777777" w:rsidR="00A6588E" w:rsidRPr="00CF01D6" w:rsidRDefault="00A6588E" w:rsidP="000B4996">
            <w:pPr>
              <w:jc w:val="center"/>
              <w:rPr>
                <w:spacing w:val="-4"/>
              </w:rPr>
            </w:pPr>
            <w:r w:rsidRPr="00CF01D6">
              <w:t>0</w:t>
            </w:r>
            <w:r w:rsidR="0083489C" w:rsidRPr="00CF01D6">
              <w:t>,</w:t>
            </w:r>
            <w:r w:rsidRPr="00CF01D6">
              <w:t>84</w:t>
            </w:r>
            <w:r w:rsidRPr="00CF01D6">
              <w:rPr>
                <w:spacing w:val="-2"/>
              </w:rPr>
              <w:t xml:space="preserve"> </w:t>
            </w:r>
            <w:r w:rsidRPr="00CF01D6">
              <w:t>(0,59,</w:t>
            </w:r>
            <w:r w:rsidRPr="00CF01D6">
              <w:rPr>
                <w:spacing w:val="-1"/>
              </w:rPr>
              <w:t xml:space="preserve"> </w:t>
            </w:r>
            <w:r w:rsidRPr="00CF01D6">
              <w:rPr>
                <w:spacing w:val="-4"/>
              </w:rPr>
              <w:t>1,21)</w:t>
            </w:r>
          </w:p>
        </w:tc>
        <w:tc>
          <w:tcPr>
            <w:tcW w:w="2044" w:type="dxa"/>
            <w:tcBorders>
              <w:top w:val="single" w:sz="6" w:space="0" w:color="000000"/>
              <w:left w:val="single" w:sz="6" w:space="0" w:color="000000"/>
              <w:bottom w:val="single" w:sz="6" w:space="0" w:color="000000"/>
              <w:right w:val="single" w:sz="6" w:space="0" w:color="000000"/>
            </w:tcBorders>
          </w:tcPr>
          <w:p w14:paraId="59F4374A" w14:textId="77777777" w:rsidR="00A6588E" w:rsidRPr="00CF01D6" w:rsidRDefault="00A6588E" w:rsidP="000B4996">
            <w:pPr>
              <w:jc w:val="center"/>
              <w:rPr>
                <w:sz w:val="20"/>
                <w:szCs w:val="20"/>
              </w:rPr>
            </w:pPr>
          </w:p>
        </w:tc>
      </w:tr>
      <w:tr w:rsidR="00A6588E" w:rsidRPr="00CF01D6" w14:paraId="655CBA13" w14:textId="77777777" w:rsidTr="009C689A">
        <w:trPr>
          <w:trHeight w:val="292"/>
        </w:trPr>
        <w:tc>
          <w:tcPr>
            <w:tcW w:w="3946" w:type="dxa"/>
            <w:tcBorders>
              <w:top w:val="single" w:sz="6" w:space="0" w:color="000000"/>
              <w:left w:val="single" w:sz="6" w:space="0" w:color="000000"/>
              <w:bottom w:val="single" w:sz="6" w:space="0" w:color="000000"/>
              <w:right w:val="single" w:sz="6" w:space="0" w:color="000000"/>
            </w:tcBorders>
          </w:tcPr>
          <w:p w14:paraId="775C03CC" w14:textId="77777777" w:rsidR="00A6588E" w:rsidRPr="00CF01D6" w:rsidRDefault="00A6588E" w:rsidP="000B4996">
            <w:pPr>
              <w:ind w:left="295"/>
              <w:rPr>
                <w:spacing w:val="-5"/>
              </w:rPr>
            </w:pPr>
            <w:r w:rsidRPr="00CF01D6">
              <w:t>Mirtinas</w:t>
            </w:r>
            <w:r w:rsidRPr="00CF01D6">
              <w:rPr>
                <w:spacing w:val="-5"/>
              </w:rPr>
              <w:t xml:space="preserve"> IKK</w:t>
            </w:r>
          </w:p>
        </w:tc>
        <w:tc>
          <w:tcPr>
            <w:tcW w:w="3064" w:type="dxa"/>
            <w:tcBorders>
              <w:top w:val="single" w:sz="6" w:space="0" w:color="000000"/>
              <w:left w:val="single" w:sz="6" w:space="0" w:color="000000"/>
              <w:bottom w:val="single" w:sz="6" w:space="0" w:color="000000"/>
              <w:right w:val="single" w:sz="6" w:space="0" w:color="000000"/>
            </w:tcBorders>
          </w:tcPr>
          <w:p w14:paraId="200AA6FE" w14:textId="77777777" w:rsidR="00A6588E" w:rsidRPr="00CF01D6" w:rsidRDefault="00A6588E" w:rsidP="000B4996">
            <w:pPr>
              <w:jc w:val="center"/>
            </w:pPr>
            <w:r w:rsidRPr="00CF01D6">
              <w:t>0</w:t>
            </w:r>
          </w:p>
        </w:tc>
        <w:tc>
          <w:tcPr>
            <w:tcW w:w="2044" w:type="dxa"/>
            <w:tcBorders>
              <w:top w:val="single" w:sz="6" w:space="0" w:color="000000"/>
              <w:left w:val="single" w:sz="6" w:space="0" w:color="000000"/>
              <w:bottom w:val="single" w:sz="6" w:space="0" w:color="000000"/>
              <w:right w:val="single" w:sz="6" w:space="0" w:color="000000"/>
            </w:tcBorders>
          </w:tcPr>
          <w:p w14:paraId="53B517BE" w14:textId="77777777" w:rsidR="00A6588E" w:rsidRPr="00CF01D6" w:rsidRDefault="00A6588E" w:rsidP="000B4996">
            <w:pPr>
              <w:jc w:val="center"/>
              <w:rPr>
                <w:spacing w:val="-2"/>
              </w:rPr>
            </w:pPr>
            <w:r w:rsidRPr="00CF01D6">
              <w:t xml:space="preserve">6 </w:t>
            </w:r>
            <w:r w:rsidRPr="00CF01D6">
              <w:rPr>
                <w:spacing w:val="-2"/>
              </w:rPr>
              <w:t>(0,1)</w:t>
            </w:r>
          </w:p>
        </w:tc>
      </w:tr>
      <w:tr w:rsidR="00A6588E" w:rsidRPr="00CF01D6" w14:paraId="457B4C45" w14:textId="77777777" w:rsidTr="009C689A">
        <w:trPr>
          <w:trHeight w:val="294"/>
        </w:trPr>
        <w:tc>
          <w:tcPr>
            <w:tcW w:w="3946" w:type="dxa"/>
            <w:tcBorders>
              <w:top w:val="single" w:sz="6" w:space="0" w:color="000000"/>
              <w:left w:val="single" w:sz="6" w:space="0" w:color="000000"/>
              <w:bottom w:val="single" w:sz="6" w:space="0" w:color="000000"/>
              <w:right w:val="single" w:sz="6" w:space="0" w:color="000000"/>
            </w:tcBorders>
          </w:tcPr>
          <w:p w14:paraId="315B53E1" w14:textId="77777777" w:rsidR="00A6588E" w:rsidRPr="00CF01D6" w:rsidRDefault="00A6588E" w:rsidP="000B4996">
            <w:pPr>
              <w:ind w:left="295"/>
              <w:rPr>
                <w:spacing w:val="-5"/>
              </w:rPr>
            </w:pPr>
            <w:r w:rsidRPr="00CF01D6">
              <w:t>Nemirtinas</w:t>
            </w:r>
            <w:r w:rsidRPr="00CF01D6">
              <w:rPr>
                <w:spacing w:val="-7"/>
              </w:rPr>
              <w:t xml:space="preserve"> </w:t>
            </w:r>
            <w:r w:rsidRPr="00CF01D6">
              <w:rPr>
                <w:spacing w:val="-5"/>
              </w:rPr>
              <w:t>IKK</w:t>
            </w:r>
          </w:p>
        </w:tc>
        <w:tc>
          <w:tcPr>
            <w:tcW w:w="3064" w:type="dxa"/>
            <w:tcBorders>
              <w:top w:val="single" w:sz="6" w:space="0" w:color="000000"/>
              <w:left w:val="single" w:sz="6" w:space="0" w:color="000000"/>
              <w:bottom w:val="single" w:sz="6" w:space="0" w:color="000000"/>
              <w:right w:val="single" w:sz="6" w:space="0" w:color="000000"/>
            </w:tcBorders>
          </w:tcPr>
          <w:p w14:paraId="17ADA493" w14:textId="77777777" w:rsidR="00A6588E" w:rsidRPr="00CF01D6" w:rsidRDefault="00A6588E" w:rsidP="000B4996">
            <w:pPr>
              <w:jc w:val="center"/>
              <w:rPr>
                <w:spacing w:val="-2"/>
              </w:rPr>
            </w:pPr>
            <w:r w:rsidRPr="00CF01D6">
              <w:t xml:space="preserve">5 </w:t>
            </w:r>
            <w:r w:rsidRPr="00CF01D6">
              <w:rPr>
                <w:spacing w:val="-2"/>
              </w:rPr>
              <w:t>(0,1)</w:t>
            </w:r>
          </w:p>
        </w:tc>
        <w:tc>
          <w:tcPr>
            <w:tcW w:w="2044" w:type="dxa"/>
            <w:tcBorders>
              <w:top w:val="single" w:sz="6" w:space="0" w:color="000000"/>
              <w:left w:val="single" w:sz="6" w:space="0" w:color="000000"/>
              <w:bottom w:val="single" w:sz="6" w:space="0" w:color="000000"/>
              <w:right w:val="single" w:sz="6" w:space="0" w:color="000000"/>
            </w:tcBorders>
          </w:tcPr>
          <w:p w14:paraId="7B8F59F7" w14:textId="77777777" w:rsidR="00A6588E" w:rsidRPr="00CF01D6" w:rsidRDefault="00A6588E" w:rsidP="000B4996">
            <w:pPr>
              <w:jc w:val="center"/>
              <w:rPr>
                <w:spacing w:val="-2"/>
              </w:rPr>
            </w:pPr>
            <w:r w:rsidRPr="00CF01D6">
              <w:t xml:space="preserve">12 </w:t>
            </w:r>
            <w:r w:rsidRPr="00CF01D6">
              <w:rPr>
                <w:spacing w:val="-2"/>
              </w:rPr>
              <w:t>(0,3)</w:t>
            </w:r>
          </w:p>
        </w:tc>
      </w:tr>
      <w:tr w:rsidR="00A6588E" w:rsidRPr="00CF01D6" w14:paraId="1E9A85DE" w14:textId="77777777" w:rsidTr="009C689A">
        <w:trPr>
          <w:trHeight w:val="292"/>
        </w:trPr>
        <w:tc>
          <w:tcPr>
            <w:tcW w:w="3946" w:type="dxa"/>
            <w:tcBorders>
              <w:top w:val="single" w:sz="6" w:space="0" w:color="000000"/>
              <w:left w:val="single" w:sz="6" w:space="0" w:color="000000"/>
              <w:bottom w:val="single" w:sz="6" w:space="0" w:color="000000"/>
              <w:right w:val="single" w:sz="6" w:space="0" w:color="000000"/>
            </w:tcBorders>
            <w:shd w:val="clear" w:color="auto" w:fill="D9D9D9"/>
          </w:tcPr>
          <w:p w14:paraId="2629D081" w14:textId="77777777" w:rsidR="00A6588E" w:rsidRPr="00CF01D6" w:rsidRDefault="00A6588E" w:rsidP="000B4996">
            <w:pPr>
              <w:rPr>
                <w:b/>
                <w:bCs/>
                <w:spacing w:val="-2"/>
              </w:rPr>
            </w:pPr>
            <w:r w:rsidRPr="00CF01D6">
              <w:rPr>
                <w:b/>
                <w:bCs/>
              </w:rPr>
              <w:t>KRND</w:t>
            </w:r>
            <w:r w:rsidRPr="00CF01D6">
              <w:rPr>
                <w:b/>
                <w:bCs/>
                <w:spacing w:val="-5"/>
              </w:rPr>
              <w:t xml:space="preserve"> </w:t>
            </w:r>
            <w:r w:rsidRPr="00CF01D6">
              <w:rPr>
                <w:b/>
                <w:bCs/>
                <w:spacing w:val="-2"/>
              </w:rPr>
              <w:t>kraujavimas</w:t>
            </w:r>
          </w:p>
        </w:tc>
        <w:tc>
          <w:tcPr>
            <w:tcW w:w="3064" w:type="dxa"/>
            <w:tcBorders>
              <w:top w:val="single" w:sz="6" w:space="0" w:color="000000"/>
              <w:left w:val="single" w:sz="6" w:space="0" w:color="000000"/>
              <w:bottom w:val="single" w:sz="6" w:space="0" w:color="000000"/>
              <w:right w:val="single" w:sz="6" w:space="0" w:color="000000"/>
            </w:tcBorders>
            <w:shd w:val="clear" w:color="auto" w:fill="D9D9D9"/>
          </w:tcPr>
          <w:p w14:paraId="2D30ABBF" w14:textId="77777777" w:rsidR="00A6588E" w:rsidRPr="00CF01D6" w:rsidRDefault="00A6588E" w:rsidP="000B4996">
            <w:pPr>
              <w:rPr>
                <w:sz w:val="20"/>
                <w:szCs w:val="20"/>
              </w:rPr>
            </w:pPr>
          </w:p>
        </w:tc>
        <w:tc>
          <w:tcPr>
            <w:tcW w:w="2044" w:type="dxa"/>
            <w:tcBorders>
              <w:top w:val="single" w:sz="6" w:space="0" w:color="000000"/>
              <w:left w:val="single" w:sz="6" w:space="0" w:color="000000"/>
              <w:bottom w:val="single" w:sz="6" w:space="0" w:color="000000"/>
              <w:right w:val="single" w:sz="6" w:space="0" w:color="000000"/>
            </w:tcBorders>
            <w:shd w:val="clear" w:color="auto" w:fill="D9D9D9"/>
          </w:tcPr>
          <w:p w14:paraId="3F3991C8" w14:textId="77777777" w:rsidR="00A6588E" w:rsidRPr="00CF01D6" w:rsidRDefault="00A6588E" w:rsidP="000B4996">
            <w:pPr>
              <w:rPr>
                <w:sz w:val="20"/>
                <w:szCs w:val="20"/>
              </w:rPr>
            </w:pPr>
          </w:p>
        </w:tc>
      </w:tr>
      <w:tr w:rsidR="00A6588E" w:rsidRPr="00CF01D6" w14:paraId="108A00C0" w14:textId="77777777" w:rsidTr="009C689A">
        <w:trPr>
          <w:trHeight w:val="292"/>
        </w:trPr>
        <w:tc>
          <w:tcPr>
            <w:tcW w:w="3946" w:type="dxa"/>
            <w:tcBorders>
              <w:top w:val="single" w:sz="6" w:space="0" w:color="000000"/>
              <w:left w:val="single" w:sz="6" w:space="0" w:color="000000"/>
              <w:bottom w:val="single" w:sz="6" w:space="0" w:color="000000"/>
              <w:right w:val="single" w:sz="6" w:space="0" w:color="000000"/>
            </w:tcBorders>
          </w:tcPr>
          <w:p w14:paraId="290E51D1" w14:textId="77777777" w:rsidR="00A6588E" w:rsidRPr="00CF01D6" w:rsidRDefault="00A6588E" w:rsidP="000B4996">
            <w:r w:rsidRPr="00CF01D6">
              <w:t>n</w:t>
            </w:r>
          </w:p>
        </w:tc>
        <w:tc>
          <w:tcPr>
            <w:tcW w:w="3064" w:type="dxa"/>
            <w:tcBorders>
              <w:top w:val="single" w:sz="6" w:space="0" w:color="000000"/>
              <w:left w:val="single" w:sz="6" w:space="0" w:color="000000"/>
              <w:bottom w:val="single" w:sz="6" w:space="0" w:color="000000"/>
              <w:right w:val="single" w:sz="6" w:space="0" w:color="000000"/>
            </w:tcBorders>
          </w:tcPr>
          <w:p w14:paraId="2565934C" w14:textId="77777777" w:rsidR="00A6588E" w:rsidRPr="00CF01D6" w:rsidRDefault="00A6588E" w:rsidP="005E7EA3">
            <w:pPr>
              <w:jc w:val="center"/>
              <w:rPr>
                <w:spacing w:val="-2"/>
              </w:rPr>
            </w:pPr>
            <w:r w:rsidRPr="00CF01D6">
              <w:t xml:space="preserve">298 </w:t>
            </w:r>
            <w:r w:rsidRPr="00CF01D6">
              <w:rPr>
                <w:spacing w:val="-2"/>
              </w:rPr>
              <w:t>(7,2)</w:t>
            </w:r>
          </w:p>
        </w:tc>
        <w:tc>
          <w:tcPr>
            <w:tcW w:w="2044" w:type="dxa"/>
            <w:tcBorders>
              <w:top w:val="single" w:sz="6" w:space="0" w:color="000000"/>
              <w:left w:val="single" w:sz="6" w:space="0" w:color="000000"/>
              <w:bottom w:val="single" w:sz="6" w:space="0" w:color="000000"/>
              <w:right w:val="single" w:sz="6" w:space="0" w:color="000000"/>
            </w:tcBorders>
          </w:tcPr>
          <w:p w14:paraId="44D09251" w14:textId="77777777" w:rsidR="00A6588E" w:rsidRPr="00CF01D6" w:rsidRDefault="00A6588E" w:rsidP="005E7EA3">
            <w:pPr>
              <w:jc w:val="center"/>
              <w:rPr>
                <w:spacing w:val="-2"/>
              </w:rPr>
            </w:pPr>
            <w:r w:rsidRPr="00CF01D6">
              <w:t xml:space="preserve">368 </w:t>
            </w:r>
            <w:r w:rsidRPr="00CF01D6">
              <w:rPr>
                <w:spacing w:val="-2"/>
              </w:rPr>
              <w:t>(8,9)</w:t>
            </w:r>
          </w:p>
        </w:tc>
      </w:tr>
      <w:tr w:rsidR="00A6588E" w:rsidRPr="00CF01D6" w14:paraId="53C7682F" w14:textId="77777777" w:rsidTr="009C689A">
        <w:trPr>
          <w:trHeight w:val="292"/>
        </w:trPr>
        <w:tc>
          <w:tcPr>
            <w:tcW w:w="3946" w:type="dxa"/>
            <w:tcBorders>
              <w:top w:val="single" w:sz="6" w:space="0" w:color="000000"/>
              <w:left w:val="single" w:sz="6" w:space="0" w:color="000000"/>
              <w:bottom w:val="single" w:sz="6" w:space="0" w:color="000000"/>
              <w:right w:val="single" w:sz="6" w:space="0" w:color="000000"/>
            </w:tcBorders>
          </w:tcPr>
          <w:p w14:paraId="194B78A1" w14:textId="77777777" w:rsidR="00A6588E" w:rsidRPr="00CF01D6" w:rsidRDefault="00A6588E" w:rsidP="000B4996">
            <w:pPr>
              <w:rPr>
                <w:spacing w:val="-5"/>
              </w:rPr>
            </w:pPr>
            <w:r w:rsidRPr="00CF01D6">
              <w:t>R</w:t>
            </w:r>
            <w:r w:rsidR="008F21D0" w:rsidRPr="00CF01D6">
              <w:t>S</w:t>
            </w:r>
            <w:r w:rsidRPr="00CF01D6">
              <w:rPr>
                <w:spacing w:val="-2"/>
              </w:rPr>
              <w:t xml:space="preserve"> </w:t>
            </w:r>
            <w:r w:rsidRPr="00CF01D6">
              <w:t>(95</w:t>
            </w:r>
            <w:r w:rsidR="00FA22A6" w:rsidRPr="00CF01D6">
              <w:t> %</w:t>
            </w:r>
            <w:r w:rsidRPr="00CF01D6">
              <w:rPr>
                <w:spacing w:val="-2"/>
              </w:rPr>
              <w:t xml:space="preserve"> </w:t>
            </w:r>
            <w:r w:rsidRPr="00CF01D6">
              <w:rPr>
                <w:spacing w:val="-5"/>
              </w:rPr>
              <w:t>PI)</w:t>
            </w:r>
          </w:p>
        </w:tc>
        <w:tc>
          <w:tcPr>
            <w:tcW w:w="3064" w:type="dxa"/>
            <w:tcBorders>
              <w:top w:val="single" w:sz="6" w:space="0" w:color="000000"/>
              <w:left w:val="single" w:sz="6" w:space="0" w:color="000000"/>
              <w:bottom w:val="single" w:sz="6" w:space="0" w:color="000000"/>
              <w:right w:val="single" w:sz="6" w:space="0" w:color="000000"/>
            </w:tcBorders>
          </w:tcPr>
          <w:p w14:paraId="7F5F78C6" w14:textId="77777777" w:rsidR="00A6588E" w:rsidRPr="00CF01D6" w:rsidRDefault="00A6588E" w:rsidP="005E7EA3">
            <w:pPr>
              <w:jc w:val="center"/>
              <w:rPr>
                <w:spacing w:val="-4"/>
              </w:rPr>
            </w:pPr>
            <w:r w:rsidRPr="00CF01D6">
              <w:t>0,80</w:t>
            </w:r>
            <w:r w:rsidRPr="00CF01D6">
              <w:rPr>
                <w:spacing w:val="-2"/>
              </w:rPr>
              <w:t xml:space="preserve"> </w:t>
            </w:r>
            <w:r w:rsidRPr="00CF01D6">
              <w:t>(0,68,</w:t>
            </w:r>
            <w:r w:rsidRPr="00CF01D6">
              <w:rPr>
                <w:spacing w:val="-1"/>
              </w:rPr>
              <w:t xml:space="preserve"> </w:t>
            </w:r>
            <w:r w:rsidRPr="00CF01D6">
              <w:rPr>
                <w:spacing w:val="-4"/>
              </w:rPr>
              <w:t>0,93)</w:t>
            </w:r>
          </w:p>
        </w:tc>
        <w:tc>
          <w:tcPr>
            <w:tcW w:w="2044" w:type="dxa"/>
            <w:tcBorders>
              <w:top w:val="single" w:sz="6" w:space="0" w:color="000000"/>
              <w:left w:val="single" w:sz="6" w:space="0" w:color="000000"/>
              <w:bottom w:val="single" w:sz="6" w:space="0" w:color="000000"/>
              <w:right w:val="single" w:sz="6" w:space="0" w:color="000000"/>
            </w:tcBorders>
          </w:tcPr>
          <w:p w14:paraId="0CA93E4B" w14:textId="77777777" w:rsidR="00A6588E" w:rsidRPr="00CF01D6" w:rsidRDefault="00A6588E" w:rsidP="000B4996">
            <w:pPr>
              <w:rPr>
                <w:sz w:val="20"/>
                <w:szCs w:val="20"/>
              </w:rPr>
            </w:pPr>
          </w:p>
        </w:tc>
      </w:tr>
      <w:tr w:rsidR="00A6588E" w:rsidRPr="00CF01D6" w14:paraId="4CAD754C" w14:textId="77777777" w:rsidTr="009C689A">
        <w:trPr>
          <w:trHeight w:val="294"/>
        </w:trPr>
        <w:tc>
          <w:tcPr>
            <w:tcW w:w="3946" w:type="dxa"/>
            <w:tcBorders>
              <w:top w:val="single" w:sz="6" w:space="0" w:color="000000"/>
              <w:left w:val="single" w:sz="6" w:space="0" w:color="000000"/>
              <w:bottom w:val="single" w:sz="6" w:space="0" w:color="000000"/>
              <w:right w:val="single" w:sz="6" w:space="0" w:color="000000"/>
            </w:tcBorders>
            <w:shd w:val="clear" w:color="auto" w:fill="D9D9D9"/>
          </w:tcPr>
          <w:p w14:paraId="23F4C1F8" w14:textId="77777777" w:rsidR="00A6588E" w:rsidRPr="00CF01D6" w:rsidRDefault="00A6588E" w:rsidP="000B4996">
            <w:pPr>
              <w:rPr>
                <w:b/>
                <w:bCs/>
                <w:spacing w:val="-2"/>
              </w:rPr>
            </w:pPr>
            <w:r w:rsidRPr="00CF01D6">
              <w:rPr>
                <w:b/>
                <w:bCs/>
              </w:rPr>
              <w:t>Vis</w:t>
            </w:r>
            <w:r w:rsidR="008F21D0" w:rsidRPr="00CF01D6">
              <w:rPr>
                <w:b/>
                <w:bCs/>
              </w:rPr>
              <w:t>i</w:t>
            </w:r>
            <w:r w:rsidRPr="00CF01D6">
              <w:rPr>
                <w:b/>
                <w:bCs/>
                <w:spacing w:val="-2"/>
              </w:rPr>
              <w:t xml:space="preserve"> kraujavim</w:t>
            </w:r>
            <w:r w:rsidR="008F21D0" w:rsidRPr="00CF01D6">
              <w:rPr>
                <w:b/>
                <w:bCs/>
                <w:spacing w:val="-2"/>
              </w:rPr>
              <w:t>o reiškiniai</w:t>
            </w:r>
          </w:p>
        </w:tc>
        <w:tc>
          <w:tcPr>
            <w:tcW w:w="3064" w:type="dxa"/>
            <w:tcBorders>
              <w:top w:val="single" w:sz="6" w:space="0" w:color="000000"/>
              <w:left w:val="single" w:sz="6" w:space="0" w:color="000000"/>
              <w:bottom w:val="single" w:sz="6" w:space="0" w:color="000000"/>
              <w:right w:val="single" w:sz="6" w:space="0" w:color="000000"/>
            </w:tcBorders>
            <w:shd w:val="clear" w:color="auto" w:fill="D9D9D9"/>
          </w:tcPr>
          <w:p w14:paraId="7FC21A56" w14:textId="77777777" w:rsidR="00A6588E" w:rsidRPr="00CF01D6" w:rsidRDefault="00A6588E" w:rsidP="000B4996"/>
        </w:tc>
        <w:tc>
          <w:tcPr>
            <w:tcW w:w="2044" w:type="dxa"/>
            <w:tcBorders>
              <w:top w:val="single" w:sz="6" w:space="0" w:color="000000"/>
              <w:left w:val="single" w:sz="6" w:space="0" w:color="000000"/>
              <w:bottom w:val="single" w:sz="6" w:space="0" w:color="000000"/>
              <w:right w:val="single" w:sz="6" w:space="0" w:color="000000"/>
            </w:tcBorders>
            <w:shd w:val="clear" w:color="auto" w:fill="D9D9D9"/>
          </w:tcPr>
          <w:p w14:paraId="54794DE0" w14:textId="77777777" w:rsidR="00A6588E" w:rsidRPr="00CF01D6" w:rsidRDefault="00A6588E" w:rsidP="000B4996"/>
        </w:tc>
      </w:tr>
      <w:tr w:rsidR="00A6588E" w:rsidRPr="00CF01D6" w14:paraId="2ED510BC" w14:textId="77777777" w:rsidTr="009C689A">
        <w:trPr>
          <w:trHeight w:val="292"/>
        </w:trPr>
        <w:tc>
          <w:tcPr>
            <w:tcW w:w="3946" w:type="dxa"/>
            <w:tcBorders>
              <w:top w:val="single" w:sz="6" w:space="0" w:color="000000"/>
              <w:left w:val="single" w:sz="6" w:space="0" w:color="000000"/>
              <w:bottom w:val="single" w:sz="6" w:space="0" w:color="000000"/>
              <w:right w:val="single" w:sz="6" w:space="0" w:color="000000"/>
            </w:tcBorders>
          </w:tcPr>
          <w:p w14:paraId="3579C62B" w14:textId="77777777" w:rsidR="00A6588E" w:rsidRPr="00CF01D6" w:rsidRDefault="00A6588E" w:rsidP="000B4996">
            <w:r w:rsidRPr="00CF01D6">
              <w:t>n</w:t>
            </w:r>
          </w:p>
        </w:tc>
        <w:tc>
          <w:tcPr>
            <w:tcW w:w="3064" w:type="dxa"/>
            <w:tcBorders>
              <w:top w:val="single" w:sz="6" w:space="0" w:color="000000"/>
              <w:left w:val="single" w:sz="6" w:space="0" w:color="000000"/>
              <w:bottom w:val="single" w:sz="6" w:space="0" w:color="000000"/>
              <w:right w:val="single" w:sz="6" w:space="0" w:color="000000"/>
            </w:tcBorders>
          </w:tcPr>
          <w:p w14:paraId="1BB42622" w14:textId="77777777" w:rsidR="00A6588E" w:rsidRPr="00CF01D6" w:rsidRDefault="00A6588E" w:rsidP="005E7EA3">
            <w:pPr>
              <w:jc w:val="center"/>
              <w:rPr>
                <w:spacing w:val="-2"/>
              </w:rPr>
            </w:pPr>
            <w:r w:rsidRPr="00CF01D6">
              <w:t xml:space="preserve">895 </w:t>
            </w:r>
            <w:r w:rsidRPr="00CF01D6">
              <w:rPr>
                <w:spacing w:val="-2"/>
              </w:rPr>
              <w:t>(21,7)</w:t>
            </w:r>
          </w:p>
        </w:tc>
        <w:tc>
          <w:tcPr>
            <w:tcW w:w="2044" w:type="dxa"/>
            <w:tcBorders>
              <w:top w:val="single" w:sz="6" w:space="0" w:color="000000"/>
              <w:left w:val="single" w:sz="6" w:space="0" w:color="000000"/>
              <w:bottom w:val="single" w:sz="6" w:space="0" w:color="000000"/>
              <w:right w:val="single" w:sz="6" w:space="0" w:color="000000"/>
            </w:tcBorders>
          </w:tcPr>
          <w:p w14:paraId="692796E7" w14:textId="77777777" w:rsidR="00A6588E" w:rsidRPr="00CF01D6" w:rsidRDefault="00A6588E" w:rsidP="005E7EA3">
            <w:pPr>
              <w:jc w:val="center"/>
              <w:rPr>
                <w:spacing w:val="-2"/>
              </w:rPr>
            </w:pPr>
            <w:r w:rsidRPr="00CF01D6">
              <w:t>1</w:t>
            </w:r>
            <w:r w:rsidR="0083489C" w:rsidRPr="00CF01D6">
              <w:t> </w:t>
            </w:r>
            <w:r w:rsidRPr="00CF01D6">
              <w:t xml:space="preserve">056 </w:t>
            </w:r>
            <w:r w:rsidRPr="00CF01D6">
              <w:rPr>
                <w:spacing w:val="-2"/>
              </w:rPr>
              <w:t>(25,6)</w:t>
            </w:r>
          </w:p>
        </w:tc>
      </w:tr>
      <w:tr w:rsidR="00A6588E" w:rsidRPr="00CF01D6" w14:paraId="2680DCEC" w14:textId="77777777" w:rsidTr="009C689A">
        <w:trPr>
          <w:trHeight w:val="294"/>
        </w:trPr>
        <w:tc>
          <w:tcPr>
            <w:tcW w:w="3946" w:type="dxa"/>
            <w:tcBorders>
              <w:top w:val="single" w:sz="6" w:space="0" w:color="000000"/>
              <w:left w:val="single" w:sz="6" w:space="0" w:color="000000"/>
              <w:bottom w:val="single" w:sz="6" w:space="0" w:color="000000"/>
              <w:right w:val="single" w:sz="6" w:space="0" w:color="000000"/>
            </w:tcBorders>
          </w:tcPr>
          <w:p w14:paraId="3EEFB697" w14:textId="77777777" w:rsidR="00A6588E" w:rsidRPr="00CF01D6" w:rsidRDefault="00A6588E" w:rsidP="000B4996">
            <w:pPr>
              <w:rPr>
                <w:spacing w:val="-5"/>
              </w:rPr>
            </w:pPr>
            <w:r w:rsidRPr="00CF01D6">
              <w:t>R</w:t>
            </w:r>
            <w:r w:rsidR="008F21D0" w:rsidRPr="00CF01D6">
              <w:t>S</w:t>
            </w:r>
            <w:r w:rsidRPr="00CF01D6">
              <w:rPr>
                <w:spacing w:val="-2"/>
              </w:rPr>
              <w:t xml:space="preserve"> </w:t>
            </w:r>
            <w:r w:rsidRPr="00CF01D6">
              <w:t>(95</w:t>
            </w:r>
            <w:r w:rsidR="00FA22A6" w:rsidRPr="00CF01D6">
              <w:t> %</w:t>
            </w:r>
            <w:r w:rsidRPr="00CF01D6">
              <w:rPr>
                <w:spacing w:val="-2"/>
              </w:rPr>
              <w:t xml:space="preserve"> </w:t>
            </w:r>
            <w:r w:rsidRPr="00CF01D6">
              <w:rPr>
                <w:spacing w:val="-5"/>
              </w:rPr>
              <w:t>PI)</w:t>
            </w:r>
          </w:p>
        </w:tc>
        <w:tc>
          <w:tcPr>
            <w:tcW w:w="3064" w:type="dxa"/>
            <w:tcBorders>
              <w:top w:val="single" w:sz="6" w:space="0" w:color="000000"/>
              <w:left w:val="single" w:sz="6" w:space="0" w:color="000000"/>
              <w:bottom w:val="single" w:sz="6" w:space="0" w:color="000000"/>
              <w:right w:val="single" w:sz="6" w:space="0" w:color="000000"/>
            </w:tcBorders>
          </w:tcPr>
          <w:p w14:paraId="0D3CA4D6" w14:textId="77777777" w:rsidR="00A6588E" w:rsidRPr="00CF01D6" w:rsidRDefault="00A6588E" w:rsidP="005E7EA3">
            <w:pPr>
              <w:jc w:val="center"/>
              <w:rPr>
                <w:spacing w:val="-4"/>
              </w:rPr>
            </w:pPr>
            <w:r w:rsidRPr="00CF01D6">
              <w:t>0,82</w:t>
            </w:r>
            <w:r w:rsidRPr="00CF01D6">
              <w:rPr>
                <w:spacing w:val="-2"/>
              </w:rPr>
              <w:t xml:space="preserve"> </w:t>
            </w:r>
            <w:r w:rsidRPr="00CF01D6">
              <w:t>(0,75,</w:t>
            </w:r>
            <w:r w:rsidRPr="00CF01D6">
              <w:rPr>
                <w:spacing w:val="-1"/>
              </w:rPr>
              <w:t xml:space="preserve"> </w:t>
            </w:r>
            <w:r w:rsidRPr="00CF01D6">
              <w:rPr>
                <w:spacing w:val="-4"/>
              </w:rPr>
              <w:t>0,90)</w:t>
            </w:r>
          </w:p>
        </w:tc>
        <w:tc>
          <w:tcPr>
            <w:tcW w:w="2044" w:type="dxa"/>
            <w:tcBorders>
              <w:top w:val="single" w:sz="6" w:space="0" w:color="000000"/>
              <w:left w:val="single" w:sz="6" w:space="0" w:color="000000"/>
              <w:bottom w:val="single" w:sz="6" w:space="0" w:color="000000"/>
              <w:right w:val="single" w:sz="6" w:space="0" w:color="000000"/>
            </w:tcBorders>
          </w:tcPr>
          <w:p w14:paraId="6A8C6162" w14:textId="77777777" w:rsidR="00A6588E" w:rsidRPr="00CF01D6" w:rsidRDefault="00A6588E" w:rsidP="005E7EA3">
            <w:pPr>
              <w:jc w:val="center"/>
            </w:pPr>
          </w:p>
        </w:tc>
      </w:tr>
    </w:tbl>
    <w:p w14:paraId="38A807ED" w14:textId="2ED7427D" w:rsidR="009362A8" w:rsidRDefault="00A6588E" w:rsidP="009C689A">
      <w:pPr>
        <w:jc w:val="both"/>
        <w:rPr>
          <w:spacing w:val="-2"/>
        </w:rPr>
      </w:pPr>
      <w:r w:rsidRPr="00CF01D6">
        <w:t>Santrumpos:</w:t>
      </w:r>
      <w:r w:rsidRPr="00CF01D6">
        <w:rPr>
          <w:spacing w:val="-4"/>
        </w:rPr>
        <w:t xml:space="preserve"> </w:t>
      </w:r>
      <w:r w:rsidRPr="00CF01D6">
        <w:t>IKK</w:t>
      </w:r>
      <w:r w:rsidRPr="00CF01D6">
        <w:rPr>
          <w:spacing w:val="-6"/>
        </w:rPr>
        <w:t xml:space="preserve"> </w:t>
      </w:r>
      <w:r w:rsidRPr="00CF01D6">
        <w:t>=</w:t>
      </w:r>
      <w:r w:rsidRPr="00CF01D6">
        <w:rPr>
          <w:spacing w:val="-5"/>
        </w:rPr>
        <w:t xml:space="preserve"> </w:t>
      </w:r>
      <w:proofErr w:type="spellStart"/>
      <w:r w:rsidRPr="00CF01D6">
        <w:t>intrakranijinis</w:t>
      </w:r>
      <w:proofErr w:type="spellEnd"/>
      <w:r w:rsidRPr="00CF01D6">
        <w:rPr>
          <w:spacing w:val="-5"/>
        </w:rPr>
        <w:t xml:space="preserve"> </w:t>
      </w:r>
      <w:r w:rsidRPr="00CF01D6">
        <w:t>kraujavimas,</w:t>
      </w:r>
      <w:r w:rsidRPr="00CF01D6">
        <w:rPr>
          <w:spacing w:val="-5"/>
        </w:rPr>
        <w:t xml:space="preserve"> </w:t>
      </w:r>
      <w:r w:rsidRPr="00CF01D6">
        <w:t>R</w:t>
      </w:r>
      <w:r w:rsidR="009C53AE" w:rsidRPr="00CF01D6">
        <w:t>S</w:t>
      </w:r>
      <w:r w:rsidRPr="00CF01D6">
        <w:rPr>
          <w:spacing w:val="-7"/>
        </w:rPr>
        <w:t xml:space="preserve"> </w:t>
      </w:r>
      <w:r w:rsidRPr="00CF01D6">
        <w:t>=</w:t>
      </w:r>
      <w:r w:rsidRPr="00CF01D6">
        <w:rPr>
          <w:spacing w:val="-6"/>
        </w:rPr>
        <w:t xml:space="preserve"> </w:t>
      </w:r>
      <w:r w:rsidR="009C53AE" w:rsidRPr="00CF01D6">
        <w:t>rizikos santykis</w:t>
      </w:r>
      <w:r w:rsidRPr="00CF01D6">
        <w:t>,</w:t>
      </w:r>
      <w:r w:rsidRPr="00CF01D6">
        <w:rPr>
          <w:spacing w:val="-5"/>
        </w:rPr>
        <w:t xml:space="preserve"> </w:t>
      </w:r>
      <w:r w:rsidRPr="00CF01D6">
        <w:t>palyginti</w:t>
      </w:r>
      <w:r w:rsidRPr="00CF01D6">
        <w:rPr>
          <w:spacing w:val="-7"/>
        </w:rPr>
        <w:t xml:space="preserve"> </w:t>
      </w:r>
      <w:r w:rsidRPr="00CF01D6">
        <w:t>su</w:t>
      </w:r>
      <w:r w:rsidRPr="00CF01D6">
        <w:rPr>
          <w:spacing w:val="-4"/>
        </w:rPr>
        <w:t xml:space="preserve"> </w:t>
      </w:r>
      <w:r w:rsidRPr="00CF01D6">
        <w:rPr>
          <w:spacing w:val="-2"/>
        </w:rPr>
        <w:t>varfarinu;</w:t>
      </w:r>
    </w:p>
    <w:p w14:paraId="2144DFCC" w14:textId="131E7E65" w:rsidR="009362A8" w:rsidRDefault="00A6588E" w:rsidP="009C689A">
      <w:pPr>
        <w:jc w:val="both"/>
        <w:rPr>
          <w:spacing w:val="-2"/>
        </w:rPr>
      </w:pPr>
      <w:r w:rsidRPr="00CF01D6">
        <w:t>PI</w:t>
      </w:r>
      <w:r w:rsidRPr="00CF01D6">
        <w:rPr>
          <w:spacing w:val="-9"/>
        </w:rPr>
        <w:t xml:space="preserve"> </w:t>
      </w:r>
      <w:r w:rsidRPr="00CF01D6">
        <w:t>=</w:t>
      </w:r>
      <w:r w:rsidRPr="00CF01D6">
        <w:rPr>
          <w:spacing w:val="-4"/>
        </w:rPr>
        <w:t xml:space="preserve"> </w:t>
      </w:r>
      <w:proofErr w:type="spellStart"/>
      <w:r w:rsidRPr="00CF01D6">
        <w:t>pasikliautinasis</w:t>
      </w:r>
      <w:proofErr w:type="spellEnd"/>
      <w:r w:rsidRPr="00CF01D6">
        <w:rPr>
          <w:spacing w:val="-4"/>
        </w:rPr>
        <w:t xml:space="preserve"> </w:t>
      </w:r>
      <w:r w:rsidRPr="00CF01D6">
        <w:t>intervalas;</w:t>
      </w:r>
      <w:r w:rsidRPr="00CF01D6">
        <w:rPr>
          <w:spacing w:val="-4"/>
        </w:rPr>
        <w:t xml:space="preserve"> </w:t>
      </w:r>
      <w:r w:rsidRPr="00CF01D6">
        <w:t>N</w:t>
      </w:r>
      <w:r w:rsidRPr="00CF01D6">
        <w:rPr>
          <w:spacing w:val="-3"/>
        </w:rPr>
        <w:t xml:space="preserve"> </w:t>
      </w:r>
      <w:r w:rsidRPr="00CF01D6">
        <w:t>=</w:t>
      </w:r>
      <w:r w:rsidRPr="00CF01D6">
        <w:rPr>
          <w:spacing w:val="-6"/>
        </w:rPr>
        <w:t xml:space="preserve"> </w:t>
      </w:r>
      <w:r w:rsidRPr="00CF01D6">
        <w:t>tiriamųjų</w:t>
      </w:r>
      <w:r w:rsidRPr="00CF01D6">
        <w:rPr>
          <w:spacing w:val="-5"/>
        </w:rPr>
        <w:t xml:space="preserve"> </w:t>
      </w:r>
      <w:r w:rsidRPr="00CF01D6">
        <w:t>skaičius</w:t>
      </w:r>
      <w:r w:rsidRPr="00CF01D6">
        <w:rPr>
          <w:spacing w:val="-6"/>
        </w:rPr>
        <w:t xml:space="preserve"> </w:t>
      </w:r>
      <w:r w:rsidRPr="00CF01D6">
        <w:t>saugumo</w:t>
      </w:r>
      <w:r w:rsidRPr="00CF01D6">
        <w:rPr>
          <w:spacing w:val="-4"/>
        </w:rPr>
        <w:t xml:space="preserve"> </w:t>
      </w:r>
      <w:r w:rsidRPr="00CF01D6">
        <w:t>populiacijoje;</w:t>
      </w:r>
      <w:r w:rsidRPr="00CF01D6">
        <w:rPr>
          <w:spacing w:val="-4"/>
        </w:rPr>
        <w:t xml:space="preserve"> </w:t>
      </w:r>
      <w:r w:rsidRPr="00CF01D6">
        <w:t>n</w:t>
      </w:r>
      <w:r w:rsidRPr="00CF01D6">
        <w:rPr>
          <w:spacing w:val="-4"/>
        </w:rPr>
        <w:t xml:space="preserve"> </w:t>
      </w:r>
      <w:r w:rsidRPr="00CF01D6">
        <w:t>=</w:t>
      </w:r>
      <w:r w:rsidRPr="00CF01D6">
        <w:rPr>
          <w:spacing w:val="-6"/>
        </w:rPr>
        <w:t xml:space="preserve"> </w:t>
      </w:r>
      <w:r w:rsidRPr="00CF01D6">
        <w:t>reiškinių</w:t>
      </w:r>
      <w:r w:rsidRPr="00CF01D6">
        <w:rPr>
          <w:spacing w:val="-7"/>
        </w:rPr>
        <w:t xml:space="preserve"> </w:t>
      </w:r>
      <w:r w:rsidRPr="00CF01D6">
        <w:rPr>
          <w:spacing w:val="-2"/>
        </w:rPr>
        <w:t>skaičius;</w:t>
      </w:r>
    </w:p>
    <w:p w14:paraId="6A4A60A3" w14:textId="77777777" w:rsidR="00A6588E" w:rsidRPr="00CF01D6" w:rsidRDefault="00A6588E" w:rsidP="009C689A">
      <w:pPr>
        <w:jc w:val="both"/>
        <w:rPr>
          <w:spacing w:val="-2"/>
        </w:rPr>
      </w:pPr>
      <w:r w:rsidRPr="00CF01D6">
        <w:t>KRND</w:t>
      </w:r>
      <w:r w:rsidRPr="00CF01D6">
        <w:rPr>
          <w:spacing w:val="-6"/>
        </w:rPr>
        <w:t xml:space="preserve"> </w:t>
      </w:r>
      <w:r w:rsidRPr="00CF01D6">
        <w:t>=</w:t>
      </w:r>
      <w:r w:rsidRPr="00CF01D6">
        <w:rPr>
          <w:spacing w:val="-4"/>
        </w:rPr>
        <w:t xml:space="preserve"> </w:t>
      </w:r>
      <w:r w:rsidRPr="00CF01D6">
        <w:t>kliniškai</w:t>
      </w:r>
      <w:r w:rsidRPr="00CF01D6">
        <w:rPr>
          <w:spacing w:val="-7"/>
        </w:rPr>
        <w:t xml:space="preserve"> </w:t>
      </w:r>
      <w:r w:rsidRPr="00CF01D6">
        <w:t>reikšmingas</w:t>
      </w:r>
      <w:r w:rsidRPr="00CF01D6">
        <w:rPr>
          <w:spacing w:val="-4"/>
        </w:rPr>
        <w:t xml:space="preserve"> </w:t>
      </w:r>
      <w:r w:rsidRPr="00CF01D6">
        <w:t>ne</w:t>
      </w:r>
      <w:r w:rsidRPr="00CF01D6">
        <w:rPr>
          <w:spacing w:val="-6"/>
        </w:rPr>
        <w:t xml:space="preserve"> </w:t>
      </w:r>
      <w:r w:rsidRPr="00CF01D6">
        <w:rPr>
          <w:spacing w:val="-2"/>
        </w:rPr>
        <w:t>didysis</w:t>
      </w:r>
      <w:r w:rsidR="009362A8">
        <w:rPr>
          <w:spacing w:val="-2"/>
        </w:rPr>
        <w:t xml:space="preserve"> kraujavimas</w:t>
      </w:r>
    </w:p>
    <w:p w14:paraId="426A2AA7" w14:textId="77777777" w:rsidR="00A6588E" w:rsidRPr="00CF01D6" w:rsidRDefault="00A6588E" w:rsidP="009C689A">
      <w:pPr>
        <w:jc w:val="both"/>
      </w:pPr>
      <w:r w:rsidRPr="00CF01D6">
        <w:rPr>
          <w:vertAlign w:val="superscript"/>
        </w:rPr>
        <w:t>a</w:t>
      </w:r>
      <w:r w:rsidRPr="00CF01D6">
        <w:rPr>
          <w:spacing w:val="20"/>
        </w:rPr>
        <w:t xml:space="preserve"> </w:t>
      </w:r>
      <w:r w:rsidRPr="00CF01D6">
        <w:t>Gydymo</w:t>
      </w:r>
      <w:r w:rsidRPr="00CF01D6">
        <w:rPr>
          <w:spacing w:val="-6"/>
        </w:rPr>
        <w:t xml:space="preserve"> </w:t>
      </w:r>
      <w:r w:rsidRPr="00CF01D6">
        <w:t>laikotarpis:</w:t>
      </w:r>
      <w:r w:rsidRPr="00CF01D6">
        <w:rPr>
          <w:spacing w:val="-2"/>
        </w:rPr>
        <w:t xml:space="preserve"> </w:t>
      </w:r>
      <w:r w:rsidRPr="00CF01D6">
        <w:t>laikas</w:t>
      </w:r>
      <w:r w:rsidRPr="00CF01D6">
        <w:rPr>
          <w:spacing w:val="-5"/>
        </w:rPr>
        <w:t xml:space="preserve"> </w:t>
      </w:r>
      <w:r w:rsidRPr="00CF01D6">
        <w:t>nuo</w:t>
      </w:r>
      <w:r w:rsidRPr="00CF01D6">
        <w:rPr>
          <w:spacing w:val="-3"/>
        </w:rPr>
        <w:t xml:space="preserve"> </w:t>
      </w:r>
      <w:r w:rsidRPr="00CF01D6">
        <w:t>pirmosios</w:t>
      </w:r>
      <w:r w:rsidRPr="00CF01D6">
        <w:rPr>
          <w:spacing w:val="-5"/>
        </w:rPr>
        <w:t xml:space="preserve"> </w:t>
      </w:r>
      <w:r w:rsidRPr="00CF01D6">
        <w:t>tiriamojo</w:t>
      </w:r>
      <w:r w:rsidRPr="00CF01D6">
        <w:rPr>
          <w:spacing w:val="-3"/>
        </w:rPr>
        <w:t xml:space="preserve"> </w:t>
      </w:r>
      <w:r w:rsidRPr="00CF01D6">
        <w:t>vaistinio</w:t>
      </w:r>
      <w:r w:rsidRPr="00CF01D6">
        <w:rPr>
          <w:spacing w:val="-3"/>
        </w:rPr>
        <w:t xml:space="preserve"> </w:t>
      </w:r>
      <w:r w:rsidRPr="00CF01D6">
        <w:t>preparato</w:t>
      </w:r>
      <w:r w:rsidRPr="00CF01D6">
        <w:rPr>
          <w:spacing w:val="-3"/>
        </w:rPr>
        <w:t xml:space="preserve"> </w:t>
      </w:r>
      <w:r w:rsidRPr="00CF01D6">
        <w:t>dozės</w:t>
      </w:r>
      <w:r w:rsidRPr="00CF01D6">
        <w:rPr>
          <w:spacing w:val="-3"/>
        </w:rPr>
        <w:t xml:space="preserve"> </w:t>
      </w:r>
      <w:r w:rsidRPr="00CF01D6">
        <w:t>iki</w:t>
      </w:r>
      <w:r w:rsidRPr="00CF01D6">
        <w:rPr>
          <w:spacing w:val="-2"/>
        </w:rPr>
        <w:t xml:space="preserve"> </w:t>
      </w:r>
      <w:r w:rsidRPr="00CF01D6">
        <w:t>paskutinės</w:t>
      </w:r>
      <w:r w:rsidRPr="00CF01D6">
        <w:rPr>
          <w:spacing w:val="-3"/>
        </w:rPr>
        <w:t xml:space="preserve"> </w:t>
      </w:r>
      <w:r w:rsidRPr="00CF01D6">
        <w:t xml:space="preserve">dozės </w:t>
      </w:r>
      <w:r w:rsidR="00BB79A8" w:rsidRPr="00CF01D6">
        <w:t xml:space="preserve">suvartojimo </w:t>
      </w:r>
      <w:r w:rsidRPr="00CF01D6">
        <w:t>plius 3</w:t>
      </w:r>
      <w:r w:rsidR="00340168" w:rsidRPr="00CF01D6">
        <w:t> </w:t>
      </w:r>
      <w:r w:rsidRPr="00CF01D6">
        <w:t>dienos.</w:t>
      </w:r>
    </w:p>
    <w:p w14:paraId="7DF30F8C" w14:textId="77777777" w:rsidR="00A6588E" w:rsidRPr="00CF01D6" w:rsidRDefault="00A6588E" w:rsidP="009C689A">
      <w:pPr>
        <w:jc w:val="both"/>
      </w:pPr>
      <w:r w:rsidRPr="00CF01D6">
        <w:rPr>
          <w:vertAlign w:val="superscript"/>
        </w:rPr>
        <w:t>b</w:t>
      </w:r>
      <w:r w:rsidRPr="00CF01D6">
        <w:t xml:space="preserve"> </w:t>
      </w:r>
      <w:r w:rsidR="009C53AE" w:rsidRPr="00CF01D6">
        <w:t>Pagrindinė</w:t>
      </w:r>
      <w:r w:rsidR="009C53AE" w:rsidRPr="00CF01D6">
        <w:rPr>
          <w:spacing w:val="-3"/>
        </w:rPr>
        <w:t xml:space="preserve"> </w:t>
      </w:r>
      <w:r w:rsidRPr="00CF01D6">
        <w:t>saugumo</w:t>
      </w:r>
      <w:r w:rsidRPr="00CF01D6">
        <w:rPr>
          <w:spacing w:val="-3"/>
        </w:rPr>
        <w:t xml:space="preserve"> </w:t>
      </w:r>
      <w:r w:rsidRPr="00CF01D6">
        <w:t>vertinamoji</w:t>
      </w:r>
      <w:r w:rsidRPr="00CF01D6">
        <w:rPr>
          <w:spacing w:val="-2"/>
        </w:rPr>
        <w:t xml:space="preserve"> </w:t>
      </w:r>
      <w:r w:rsidRPr="00CF01D6">
        <w:t>baigtis:</w:t>
      </w:r>
      <w:r w:rsidRPr="00CF01D6">
        <w:rPr>
          <w:spacing w:val="-4"/>
        </w:rPr>
        <w:t xml:space="preserve"> </w:t>
      </w:r>
      <w:r w:rsidRPr="00CF01D6">
        <w:t>kliniškai</w:t>
      </w:r>
      <w:r w:rsidRPr="00CF01D6">
        <w:rPr>
          <w:spacing w:val="-2"/>
        </w:rPr>
        <w:t xml:space="preserve"> </w:t>
      </w:r>
      <w:r w:rsidRPr="00CF01D6">
        <w:t>reikšmingas</w:t>
      </w:r>
      <w:r w:rsidRPr="00CF01D6">
        <w:rPr>
          <w:spacing w:val="-5"/>
        </w:rPr>
        <w:t xml:space="preserve"> </w:t>
      </w:r>
      <w:r w:rsidRPr="00CF01D6">
        <w:t>kraujavimas</w:t>
      </w:r>
      <w:r w:rsidRPr="00CF01D6">
        <w:rPr>
          <w:spacing w:val="-3"/>
        </w:rPr>
        <w:t xml:space="preserve"> </w:t>
      </w:r>
      <w:r w:rsidRPr="00CF01D6">
        <w:t>(</w:t>
      </w:r>
      <w:r w:rsidR="009C53AE" w:rsidRPr="00CF01D6">
        <w:t xml:space="preserve">sudėtinė baigtis, apimanti </w:t>
      </w:r>
      <w:r w:rsidRPr="00CF01D6">
        <w:t>did</w:t>
      </w:r>
      <w:r w:rsidR="009C53AE" w:rsidRPr="00CF01D6">
        <w:t>įjį</w:t>
      </w:r>
      <w:r w:rsidRPr="00CF01D6">
        <w:rPr>
          <w:spacing w:val="-6"/>
        </w:rPr>
        <w:t xml:space="preserve"> </w:t>
      </w:r>
      <w:r w:rsidRPr="00CF01D6">
        <w:t>ir</w:t>
      </w:r>
      <w:r w:rsidRPr="00CF01D6">
        <w:rPr>
          <w:spacing w:val="-3"/>
        </w:rPr>
        <w:t xml:space="preserve"> </w:t>
      </w:r>
      <w:r w:rsidRPr="00CF01D6">
        <w:t>kliniškai reikšming</w:t>
      </w:r>
      <w:r w:rsidR="009C53AE" w:rsidRPr="00CF01D6">
        <w:t>ą</w:t>
      </w:r>
      <w:r w:rsidRPr="00CF01D6">
        <w:t xml:space="preserve"> nedid</w:t>
      </w:r>
      <w:r w:rsidR="009C53AE" w:rsidRPr="00CF01D6">
        <w:t>įjį</w:t>
      </w:r>
      <w:r w:rsidRPr="00CF01D6">
        <w:t xml:space="preserve"> kraujavim</w:t>
      </w:r>
      <w:r w:rsidR="009C53AE" w:rsidRPr="00CF01D6">
        <w:t>ą</w:t>
      </w:r>
      <w:r w:rsidRPr="00CF01D6">
        <w:t>)</w:t>
      </w:r>
    </w:p>
    <w:p w14:paraId="70A8679D" w14:textId="77777777" w:rsidR="0083489C" w:rsidRPr="00CF01D6" w:rsidRDefault="0083489C" w:rsidP="00E068FD">
      <w:pPr>
        <w:pStyle w:val="Pagrindinistekstas"/>
        <w:kinsoku w:val="0"/>
        <w:overflowPunct w:val="0"/>
      </w:pPr>
    </w:p>
    <w:p w14:paraId="079BF8AF" w14:textId="77777777" w:rsidR="00A6588E" w:rsidRPr="00CF01D6" w:rsidRDefault="00A6588E" w:rsidP="009C689A">
      <w:pPr>
        <w:jc w:val="both"/>
      </w:pPr>
      <w:r w:rsidRPr="00CF01D6">
        <w:t>Pogrupių analizėse tiriamiesiems, kuriems</w:t>
      </w:r>
      <w:r w:rsidR="00233B5C" w:rsidRPr="00CF01D6">
        <w:t xml:space="preserve"> tyrimo </w:t>
      </w:r>
      <w:proofErr w:type="spellStart"/>
      <w:r w:rsidR="00233B5C" w:rsidRPr="00CF01D6">
        <w:t>Hokusai</w:t>
      </w:r>
      <w:proofErr w:type="spellEnd"/>
      <w:r w:rsidR="00233B5C" w:rsidRPr="00CF01D6">
        <w:t>-VTE metu</w:t>
      </w:r>
      <w:r w:rsidRPr="00CF01D6">
        <w:t xml:space="preserve"> dozė buvo sumažinta iki 30</w:t>
      </w:r>
      <w:r w:rsidR="00FA22A6" w:rsidRPr="00CF01D6">
        <w:t> mg</w:t>
      </w:r>
      <w:r w:rsidRPr="00CF01D6">
        <w:t xml:space="preserve"> dėl </w:t>
      </w:r>
      <w:r w:rsidR="00FA22A6" w:rsidRPr="00CF01D6">
        <w:t>≤ </w:t>
      </w:r>
      <w:r w:rsidRPr="00CF01D6">
        <w:t>60</w:t>
      </w:r>
      <w:r w:rsidR="00FA22A6" w:rsidRPr="00CF01D6">
        <w:t> kg</w:t>
      </w:r>
      <w:r w:rsidRPr="00CF01D6">
        <w:t xml:space="preserve"> kūno svorio, vidutinio sunkumo inkstų funkcijos sutrikimo arba kartu vartojamų P-</w:t>
      </w:r>
      <w:proofErr w:type="spellStart"/>
      <w:r w:rsidRPr="00CF01D6">
        <w:t>gp</w:t>
      </w:r>
      <w:proofErr w:type="spellEnd"/>
      <w:r w:rsidRPr="00CF01D6">
        <w:t xml:space="preserve"> inhibitorių, 58 (7,9</w:t>
      </w:r>
      <w:r w:rsidR="00FA22A6" w:rsidRPr="00CF01D6">
        <w:t> %</w:t>
      </w:r>
      <w:r w:rsidRPr="00CF01D6">
        <w:t>) sumažintą 30</w:t>
      </w:r>
      <w:r w:rsidR="00FA22A6" w:rsidRPr="00CF01D6">
        <w:t> mg</w:t>
      </w:r>
      <w:r w:rsidRPr="00CF01D6">
        <w:t xml:space="preserve"> </w:t>
      </w:r>
      <w:proofErr w:type="spellStart"/>
      <w:r w:rsidRPr="00CF01D6">
        <w:t>edoksabano</w:t>
      </w:r>
      <w:proofErr w:type="spellEnd"/>
      <w:r w:rsidRPr="00CF01D6">
        <w:t xml:space="preserve"> dozę vartojusiems tiriamiesiems ir 92 (12,8</w:t>
      </w:r>
      <w:r w:rsidR="00FA22A6" w:rsidRPr="00CF01D6">
        <w:t> %</w:t>
      </w:r>
      <w:r w:rsidRPr="00CF01D6">
        <w:t>) varfarin</w:t>
      </w:r>
      <w:r w:rsidR="009362A8">
        <w:t>o</w:t>
      </w:r>
      <w:r w:rsidRPr="00CF01D6">
        <w:rPr>
          <w:spacing w:val="-3"/>
        </w:rPr>
        <w:t xml:space="preserve"> </w:t>
      </w:r>
      <w:r w:rsidRPr="00CF01D6">
        <w:t>vartojusiems</w:t>
      </w:r>
      <w:r w:rsidRPr="00CF01D6">
        <w:rPr>
          <w:spacing w:val="-3"/>
        </w:rPr>
        <w:t xml:space="preserve"> </w:t>
      </w:r>
      <w:r w:rsidRPr="00CF01D6">
        <w:t>tiriamiesiems</w:t>
      </w:r>
      <w:r w:rsidRPr="00CF01D6">
        <w:rPr>
          <w:spacing w:val="-3"/>
        </w:rPr>
        <w:t xml:space="preserve"> </w:t>
      </w:r>
      <w:r w:rsidRPr="00CF01D6">
        <w:t>pasireiškė</w:t>
      </w:r>
      <w:r w:rsidRPr="00CF01D6">
        <w:rPr>
          <w:spacing w:val="-3"/>
        </w:rPr>
        <w:t xml:space="preserve"> </w:t>
      </w:r>
      <w:r w:rsidRPr="00CF01D6">
        <w:t>didžiojo</w:t>
      </w:r>
      <w:r w:rsidRPr="00CF01D6">
        <w:rPr>
          <w:spacing w:val="-3"/>
        </w:rPr>
        <w:t xml:space="preserve"> </w:t>
      </w:r>
      <w:r w:rsidRPr="00CF01D6">
        <w:t>kraujavimo</w:t>
      </w:r>
      <w:r w:rsidRPr="00CF01D6">
        <w:rPr>
          <w:spacing w:val="-3"/>
        </w:rPr>
        <w:t xml:space="preserve"> </w:t>
      </w:r>
      <w:r w:rsidRPr="00CF01D6">
        <w:t>arba</w:t>
      </w:r>
      <w:r w:rsidRPr="00CF01D6">
        <w:rPr>
          <w:spacing w:val="-3"/>
        </w:rPr>
        <w:t xml:space="preserve"> </w:t>
      </w:r>
      <w:r w:rsidRPr="00CF01D6">
        <w:t>KRND</w:t>
      </w:r>
      <w:r w:rsidRPr="00CF01D6">
        <w:rPr>
          <w:spacing w:val="-4"/>
        </w:rPr>
        <w:t xml:space="preserve"> </w:t>
      </w:r>
      <w:r w:rsidRPr="00CF01D6">
        <w:t>reiškinys</w:t>
      </w:r>
      <w:r w:rsidRPr="00CF01D6">
        <w:rPr>
          <w:spacing w:val="-3"/>
        </w:rPr>
        <w:t xml:space="preserve"> </w:t>
      </w:r>
      <w:r w:rsidRPr="00CF01D6">
        <w:t>[R</w:t>
      </w:r>
      <w:r w:rsidR="00233B5C" w:rsidRPr="00CF01D6">
        <w:t>S</w:t>
      </w:r>
      <w:r w:rsidRPr="00CF01D6">
        <w:t xml:space="preserve"> (95</w:t>
      </w:r>
      <w:r w:rsidR="00FA22A6" w:rsidRPr="00CF01D6">
        <w:rPr>
          <w:spacing w:val="-6"/>
        </w:rPr>
        <w:t> %</w:t>
      </w:r>
      <w:r w:rsidRPr="00CF01D6">
        <w:t>): 0,62 (0,44, 0,86)].</w:t>
      </w:r>
    </w:p>
    <w:p w14:paraId="05A014CA" w14:textId="77777777" w:rsidR="0083489C" w:rsidRPr="00CF01D6" w:rsidRDefault="0083489C" w:rsidP="00E068FD">
      <w:pPr>
        <w:pStyle w:val="Pagrindinistekstas"/>
        <w:kinsoku w:val="0"/>
        <w:overflowPunct w:val="0"/>
      </w:pPr>
    </w:p>
    <w:p w14:paraId="694A3A3C" w14:textId="77777777" w:rsidR="00A6588E" w:rsidRPr="00CF01D6" w:rsidRDefault="00A6588E" w:rsidP="001869E8">
      <w:pPr>
        <w:jc w:val="both"/>
      </w:pPr>
      <w:r w:rsidRPr="00CF01D6">
        <w:t>Tyrimo</w:t>
      </w:r>
      <w:r w:rsidRPr="00CF01D6">
        <w:rPr>
          <w:spacing w:val="-4"/>
        </w:rPr>
        <w:t xml:space="preserve"> </w:t>
      </w:r>
      <w:proofErr w:type="spellStart"/>
      <w:r w:rsidRPr="00CF01D6">
        <w:t>Hokusai</w:t>
      </w:r>
      <w:proofErr w:type="spellEnd"/>
      <w:r w:rsidRPr="00CF01D6">
        <w:t>-VTE</w:t>
      </w:r>
      <w:r w:rsidRPr="00CF01D6">
        <w:rPr>
          <w:spacing w:val="-5"/>
        </w:rPr>
        <w:t xml:space="preserve"> </w:t>
      </w:r>
      <w:r w:rsidRPr="00CF01D6">
        <w:t>metu</w:t>
      </w:r>
      <w:r w:rsidRPr="00CF01D6">
        <w:rPr>
          <w:spacing w:val="-6"/>
        </w:rPr>
        <w:t xml:space="preserve"> </w:t>
      </w:r>
      <w:r w:rsidR="009236AF" w:rsidRPr="00CF01D6">
        <w:t>suminis</w:t>
      </w:r>
      <w:r w:rsidR="009236AF" w:rsidRPr="00CF01D6">
        <w:rPr>
          <w:spacing w:val="-4"/>
        </w:rPr>
        <w:t xml:space="preserve"> </w:t>
      </w:r>
      <w:r w:rsidRPr="00CF01D6">
        <w:t>klinikinių</w:t>
      </w:r>
      <w:r w:rsidRPr="00CF01D6">
        <w:rPr>
          <w:spacing w:val="-6"/>
        </w:rPr>
        <w:t xml:space="preserve"> </w:t>
      </w:r>
      <w:r w:rsidR="009236AF" w:rsidRPr="00CF01D6">
        <w:t>baigčių</w:t>
      </w:r>
      <w:r w:rsidR="009236AF" w:rsidRPr="00CF01D6">
        <w:rPr>
          <w:spacing w:val="-4"/>
        </w:rPr>
        <w:t xml:space="preserve"> </w:t>
      </w:r>
      <w:r w:rsidRPr="00CF01D6">
        <w:t>(pasikartojančios</w:t>
      </w:r>
      <w:r w:rsidRPr="00CF01D6">
        <w:rPr>
          <w:spacing w:val="-4"/>
        </w:rPr>
        <w:t xml:space="preserve"> </w:t>
      </w:r>
      <w:r w:rsidRPr="00CF01D6">
        <w:t>VTE,</w:t>
      </w:r>
      <w:r w:rsidRPr="00CF01D6">
        <w:rPr>
          <w:spacing w:val="-4"/>
        </w:rPr>
        <w:t xml:space="preserve"> </w:t>
      </w:r>
      <w:r w:rsidRPr="00CF01D6">
        <w:t>didžiojo</w:t>
      </w:r>
      <w:r w:rsidRPr="00CF01D6">
        <w:rPr>
          <w:spacing w:val="-4"/>
        </w:rPr>
        <w:t xml:space="preserve"> </w:t>
      </w:r>
      <w:r w:rsidRPr="00CF01D6">
        <w:t>kraujavimo arba</w:t>
      </w:r>
      <w:r w:rsidRPr="00CF01D6">
        <w:rPr>
          <w:spacing w:val="-1"/>
        </w:rPr>
        <w:t xml:space="preserve"> </w:t>
      </w:r>
      <w:r w:rsidRPr="00CF01D6">
        <w:t>mirtingumo</w:t>
      </w:r>
      <w:r w:rsidRPr="00CF01D6">
        <w:rPr>
          <w:spacing w:val="-2"/>
        </w:rPr>
        <w:t xml:space="preserve"> </w:t>
      </w:r>
      <w:r w:rsidR="009362A8">
        <w:t>dėl</w:t>
      </w:r>
      <w:r w:rsidR="009362A8" w:rsidRPr="00CF01D6">
        <w:t xml:space="preserve"> </w:t>
      </w:r>
      <w:r w:rsidRPr="00CF01D6">
        <w:t xml:space="preserve">visų priežasčių; </w:t>
      </w:r>
      <w:proofErr w:type="spellStart"/>
      <w:r w:rsidRPr="00CF01D6">
        <w:t>mITT</w:t>
      </w:r>
      <w:proofErr w:type="spellEnd"/>
      <w:r w:rsidRPr="00CF01D6">
        <w:t xml:space="preserve"> populiacija,</w:t>
      </w:r>
      <w:r w:rsidRPr="00CF01D6">
        <w:rPr>
          <w:spacing w:val="-1"/>
        </w:rPr>
        <w:t xml:space="preserve"> </w:t>
      </w:r>
      <w:r w:rsidRPr="00CF01D6">
        <w:t>visas tyrimo</w:t>
      </w:r>
      <w:r w:rsidRPr="00CF01D6">
        <w:rPr>
          <w:spacing w:val="-2"/>
        </w:rPr>
        <w:t xml:space="preserve"> </w:t>
      </w:r>
      <w:r w:rsidRPr="00CF01D6">
        <w:t>laikotarpis) R</w:t>
      </w:r>
      <w:r w:rsidR="009236AF" w:rsidRPr="00CF01D6">
        <w:t>S</w:t>
      </w:r>
      <w:r w:rsidRPr="00CF01D6">
        <w:t xml:space="preserve"> (95</w:t>
      </w:r>
      <w:r w:rsidR="00FA22A6" w:rsidRPr="00CF01D6">
        <w:t> %</w:t>
      </w:r>
      <w:r w:rsidRPr="00CF01D6">
        <w:rPr>
          <w:spacing w:val="-1"/>
        </w:rPr>
        <w:t xml:space="preserve"> </w:t>
      </w:r>
      <w:r w:rsidRPr="00CF01D6">
        <w:t xml:space="preserve">PI) buvo 1,00 (0,85, 1,18), kai </w:t>
      </w:r>
      <w:proofErr w:type="spellStart"/>
      <w:r w:rsidRPr="00CF01D6">
        <w:t>edoksabanas</w:t>
      </w:r>
      <w:proofErr w:type="spellEnd"/>
      <w:r w:rsidRPr="00CF01D6">
        <w:t xml:space="preserve"> buvo lyginamas su varfarinu.</w:t>
      </w:r>
    </w:p>
    <w:p w14:paraId="5FA8FA1E" w14:textId="77777777" w:rsidR="00A6588E" w:rsidRPr="00CF01D6" w:rsidRDefault="00A6588E" w:rsidP="00E068FD">
      <w:pPr>
        <w:pStyle w:val="Pagrindinistekstas"/>
        <w:kinsoku w:val="0"/>
        <w:overflowPunct w:val="0"/>
      </w:pPr>
    </w:p>
    <w:p w14:paraId="6A1154CC" w14:textId="54DC6162" w:rsidR="00A6588E" w:rsidRPr="00DF3062" w:rsidRDefault="00A6588E" w:rsidP="00DF3062">
      <w:pPr>
        <w:jc w:val="both"/>
        <w:rPr>
          <w:i/>
          <w:iCs/>
        </w:rPr>
      </w:pPr>
      <w:r w:rsidRPr="00DF3062">
        <w:rPr>
          <w:i/>
          <w:iCs/>
        </w:rPr>
        <w:t>Insulto</w:t>
      </w:r>
      <w:r w:rsidRPr="00DF3062">
        <w:rPr>
          <w:i/>
          <w:iCs/>
          <w:spacing w:val="-5"/>
        </w:rPr>
        <w:t xml:space="preserve"> </w:t>
      </w:r>
      <w:r w:rsidRPr="00DF3062">
        <w:rPr>
          <w:i/>
          <w:iCs/>
        </w:rPr>
        <w:t>ir</w:t>
      </w:r>
      <w:r w:rsidRPr="00DF3062">
        <w:rPr>
          <w:i/>
          <w:iCs/>
          <w:spacing w:val="-4"/>
        </w:rPr>
        <w:t xml:space="preserve"> </w:t>
      </w:r>
      <w:r w:rsidRPr="00DF3062">
        <w:rPr>
          <w:i/>
          <w:iCs/>
        </w:rPr>
        <w:t>sisteminės</w:t>
      </w:r>
      <w:r w:rsidRPr="00DF3062">
        <w:rPr>
          <w:i/>
          <w:iCs/>
          <w:spacing w:val="-3"/>
        </w:rPr>
        <w:t xml:space="preserve"> </w:t>
      </w:r>
      <w:r w:rsidRPr="00DF3062">
        <w:rPr>
          <w:i/>
          <w:iCs/>
        </w:rPr>
        <w:t>embolijos</w:t>
      </w:r>
      <w:r w:rsidRPr="00DF3062">
        <w:rPr>
          <w:i/>
          <w:iCs/>
          <w:spacing w:val="-3"/>
        </w:rPr>
        <w:t xml:space="preserve"> </w:t>
      </w:r>
      <w:r w:rsidRPr="00DF3062">
        <w:rPr>
          <w:i/>
          <w:iCs/>
        </w:rPr>
        <w:t>profilaktika</w:t>
      </w:r>
      <w:r w:rsidR="00484750" w:rsidRPr="00DF3062">
        <w:rPr>
          <w:i/>
          <w:iCs/>
        </w:rPr>
        <w:t xml:space="preserve"> </w:t>
      </w:r>
      <w:r w:rsidR="002E53DB" w:rsidRPr="00DF3062">
        <w:rPr>
          <w:i/>
          <w:iCs/>
          <w:spacing w:val="-4"/>
        </w:rPr>
        <w:t>pacient</w:t>
      </w:r>
      <w:r w:rsidRPr="00DF3062">
        <w:rPr>
          <w:i/>
          <w:iCs/>
        </w:rPr>
        <w:t>ams,</w:t>
      </w:r>
      <w:r w:rsidRPr="00DF3062">
        <w:rPr>
          <w:i/>
          <w:iCs/>
          <w:spacing w:val="-4"/>
        </w:rPr>
        <w:t xml:space="preserve"> </w:t>
      </w:r>
      <w:r w:rsidRPr="00DF3062">
        <w:rPr>
          <w:i/>
          <w:iCs/>
        </w:rPr>
        <w:t>kuriems</w:t>
      </w:r>
      <w:r w:rsidRPr="00DF3062">
        <w:rPr>
          <w:i/>
          <w:iCs/>
          <w:spacing w:val="-3"/>
        </w:rPr>
        <w:t xml:space="preserve"> </w:t>
      </w:r>
      <w:r w:rsidRPr="00DF3062">
        <w:rPr>
          <w:i/>
          <w:iCs/>
        </w:rPr>
        <w:t>yra</w:t>
      </w:r>
      <w:r w:rsidRPr="00DF3062">
        <w:rPr>
          <w:i/>
          <w:iCs/>
          <w:spacing w:val="-3"/>
        </w:rPr>
        <w:t xml:space="preserve"> </w:t>
      </w:r>
      <w:r w:rsidRPr="00DF3062">
        <w:rPr>
          <w:i/>
          <w:iCs/>
        </w:rPr>
        <w:t>VNPV</w:t>
      </w:r>
      <w:r w:rsidRPr="00DF3062">
        <w:rPr>
          <w:i/>
          <w:iCs/>
          <w:spacing w:val="-3"/>
        </w:rPr>
        <w:t xml:space="preserve"> </w:t>
      </w:r>
      <w:r w:rsidRPr="00DF3062">
        <w:rPr>
          <w:i/>
          <w:iCs/>
        </w:rPr>
        <w:t>ir</w:t>
      </w:r>
      <w:r w:rsidRPr="00DF3062">
        <w:rPr>
          <w:i/>
          <w:iCs/>
          <w:spacing w:val="-3"/>
        </w:rPr>
        <w:t xml:space="preserve"> </w:t>
      </w:r>
      <w:r w:rsidRPr="00DF3062">
        <w:rPr>
          <w:i/>
          <w:iCs/>
        </w:rPr>
        <w:t>didelis</w:t>
      </w:r>
      <w:r w:rsidRPr="00DF3062">
        <w:rPr>
          <w:i/>
          <w:iCs/>
          <w:spacing w:val="-3"/>
        </w:rPr>
        <w:t xml:space="preserve"> </w:t>
      </w:r>
      <w:proofErr w:type="spellStart"/>
      <w:r w:rsidRPr="00DF3062">
        <w:rPr>
          <w:i/>
          <w:iCs/>
        </w:rPr>
        <w:t>KrKl</w:t>
      </w:r>
      <w:proofErr w:type="spellEnd"/>
      <w:r w:rsidRPr="00DF3062">
        <w:rPr>
          <w:i/>
          <w:iCs/>
        </w:rPr>
        <w:t xml:space="preserve"> (</w:t>
      </w:r>
      <w:proofErr w:type="spellStart"/>
      <w:r w:rsidRPr="00DF3062">
        <w:rPr>
          <w:i/>
          <w:iCs/>
        </w:rPr>
        <w:t>KrKl</w:t>
      </w:r>
      <w:proofErr w:type="spellEnd"/>
      <w:r w:rsidRPr="00DF3062">
        <w:rPr>
          <w:i/>
          <w:iCs/>
        </w:rPr>
        <w:t xml:space="preserve"> </w:t>
      </w:r>
      <w:r w:rsidR="00FA22A6" w:rsidRPr="00DF3062">
        <w:rPr>
          <w:i/>
          <w:iCs/>
        </w:rPr>
        <w:t>&gt; </w:t>
      </w:r>
      <w:r w:rsidRPr="00DF3062">
        <w:rPr>
          <w:i/>
          <w:iCs/>
        </w:rPr>
        <w:t>100</w:t>
      </w:r>
      <w:r w:rsidR="00FA22A6" w:rsidRPr="00DF3062">
        <w:rPr>
          <w:i/>
          <w:iCs/>
        </w:rPr>
        <w:t> ml</w:t>
      </w:r>
      <w:r w:rsidRPr="00DF3062">
        <w:rPr>
          <w:i/>
          <w:iCs/>
        </w:rPr>
        <w:t>/min.)</w:t>
      </w:r>
    </w:p>
    <w:p w14:paraId="35EF1078" w14:textId="13E39906" w:rsidR="00A6588E" w:rsidRPr="00CF01D6" w:rsidRDefault="00A6588E" w:rsidP="00DF3062">
      <w:pPr>
        <w:jc w:val="both"/>
        <w:rPr>
          <w:spacing w:val="-2"/>
        </w:rPr>
      </w:pPr>
      <w:r w:rsidRPr="00CF01D6">
        <w:t>Buvo</w:t>
      </w:r>
      <w:r w:rsidRPr="00CF01D6">
        <w:rPr>
          <w:spacing w:val="-8"/>
        </w:rPr>
        <w:t xml:space="preserve"> </w:t>
      </w:r>
      <w:r w:rsidRPr="00CF01D6">
        <w:t>atliktas</w:t>
      </w:r>
      <w:r w:rsidRPr="00CF01D6">
        <w:rPr>
          <w:spacing w:val="-5"/>
        </w:rPr>
        <w:t xml:space="preserve"> </w:t>
      </w:r>
      <w:r w:rsidRPr="00CF01D6">
        <w:t>specialus</w:t>
      </w:r>
      <w:r w:rsidRPr="00CF01D6">
        <w:rPr>
          <w:spacing w:val="-6"/>
        </w:rPr>
        <w:t xml:space="preserve"> </w:t>
      </w:r>
      <w:r w:rsidRPr="00CF01D6">
        <w:t>atsitiktinių</w:t>
      </w:r>
      <w:r w:rsidRPr="00CF01D6">
        <w:rPr>
          <w:spacing w:val="-5"/>
        </w:rPr>
        <w:t xml:space="preserve"> </w:t>
      </w:r>
      <w:r w:rsidRPr="00CF01D6">
        <w:t>imčių,</w:t>
      </w:r>
      <w:r w:rsidRPr="00CF01D6">
        <w:rPr>
          <w:spacing w:val="-6"/>
        </w:rPr>
        <w:t xml:space="preserve"> </w:t>
      </w:r>
      <w:r w:rsidRPr="00CF01D6">
        <w:t>dvigubai</w:t>
      </w:r>
      <w:r w:rsidRPr="00CF01D6">
        <w:rPr>
          <w:spacing w:val="-7"/>
        </w:rPr>
        <w:t xml:space="preserve"> </w:t>
      </w:r>
      <w:r w:rsidRPr="00CF01D6">
        <w:t>koduotas</w:t>
      </w:r>
      <w:r w:rsidRPr="00CF01D6">
        <w:rPr>
          <w:spacing w:val="-7"/>
        </w:rPr>
        <w:t xml:space="preserve"> </w:t>
      </w:r>
      <w:r w:rsidRPr="00CF01D6">
        <w:t>tyrimas</w:t>
      </w:r>
      <w:r w:rsidRPr="00CF01D6">
        <w:rPr>
          <w:spacing w:val="-6"/>
        </w:rPr>
        <w:t xml:space="preserve"> </w:t>
      </w:r>
      <w:r w:rsidRPr="00CF01D6">
        <w:t>(E314),</w:t>
      </w:r>
      <w:r w:rsidRPr="00CF01D6">
        <w:rPr>
          <w:spacing w:val="-5"/>
        </w:rPr>
        <w:t xml:space="preserve"> </w:t>
      </w:r>
      <w:r w:rsidRPr="00CF01D6">
        <w:t>kuriame</w:t>
      </w:r>
      <w:r w:rsidRPr="00CF01D6">
        <w:rPr>
          <w:spacing w:val="-5"/>
        </w:rPr>
        <w:t xml:space="preserve"> </w:t>
      </w:r>
      <w:r w:rsidRPr="00CF01D6">
        <w:rPr>
          <w:spacing w:val="-2"/>
        </w:rPr>
        <w:t>dalyvavo</w:t>
      </w:r>
      <w:r w:rsidR="0083489C" w:rsidRPr="00CF01D6">
        <w:rPr>
          <w:spacing w:val="-2"/>
        </w:rPr>
        <w:t xml:space="preserve"> </w:t>
      </w:r>
      <w:r w:rsidRPr="00CF01D6">
        <w:t>607</w:t>
      </w:r>
      <w:r w:rsidR="002E53DB" w:rsidRPr="00CF01D6">
        <w:t> pacient</w:t>
      </w:r>
      <w:r w:rsidRPr="00CF01D6">
        <w:t xml:space="preserve">ai, kuriems buvo VNPV ir </w:t>
      </w:r>
      <w:r w:rsidR="00CD7AE1" w:rsidRPr="00CF01D6">
        <w:t xml:space="preserve">kurių </w:t>
      </w:r>
      <w:proofErr w:type="spellStart"/>
      <w:r w:rsidRPr="00CF01D6">
        <w:t>KrKl</w:t>
      </w:r>
      <w:proofErr w:type="spellEnd"/>
      <w:r w:rsidRPr="00CF01D6">
        <w:t xml:space="preserve"> </w:t>
      </w:r>
      <w:r w:rsidR="00CD7AE1" w:rsidRPr="00CF01D6">
        <w:t xml:space="preserve">buvo didelis </w:t>
      </w:r>
      <w:r w:rsidRPr="00CF01D6">
        <w:t>(</w:t>
      </w:r>
      <w:proofErr w:type="spellStart"/>
      <w:r w:rsidRPr="00CF01D6">
        <w:t>KrKl</w:t>
      </w:r>
      <w:proofErr w:type="spellEnd"/>
      <w:r w:rsidRPr="00CF01D6">
        <w:t xml:space="preserve"> </w:t>
      </w:r>
      <w:r w:rsidR="00FA22A6" w:rsidRPr="00CF01D6">
        <w:t>&gt; </w:t>
      </w:r>
      <w:r w:rsidRPr="00CF01D6">
        <w:t>100</w:t>
      </w:r>
      <w:r w:rsidR="00FA22A6" w:rsidRPr="00CF01D6">
        <w:t> ml</w:t>
      </w:r>
      <w:r w:rsidRPr="00CF01D6">
        <w:t xml:space="preserve">/min., </w:t>
      </w:r>
      <w:r w:rsidR="00CD7AE1" w:rsidRPr="00CF01D6">
        <w:t xml:space="preserve">skaičiuojant </w:t>
      </w:r>
      <w:r w:rsidRPr="00CF01D6">
        <w:t xml:space="preserve">pagal </w:t>
      </w:r>
      <w:proofErr w:type="spellStart"/>
      <w:r w:rsidRPr="00CF01D6">
        <w:t>Cockcroft-Gault</w:t>
      </w:r>
      <w:proofErr w:type="spellEnd"/>
      <w:r w:rsidRPr="00CF01D6">
        <w:t xml:space="preserve"> formulę), visų pirma siekiant palyginti FK/FD vartojant 60</w:t>
      </w:r>
      <w:r w:rsidR="00FA22A6" w:rsidRPr="00CF01D6">
        <w:t> mg</w:t>
      </w:r>
      <w:r w:rsidRPr="00CF01D6">
        <w:t xml:space="preserve"> </w:t>
      </w:r>
      <w:proofErr w:type="spellStart"/>
      <w:r w:rsidRPr="00CF01D6">
        <w:t>edoksabano</w:t>
      </w:r>
      <w:proofErr w:type="spellEnd"/>
      <w:r w:rsidRPr="00CF01D6">
        <w:t xml:space="preserve"> kartą per parą ir vartojant 75</w:t>
      </w:r>
      <w:r w:rsidR="00FA22A6" w:rsidRPr="00CF01D6">
        <w:t> mg</w:t>
      </w:r>
      <w:r w:rsidRPr="00CF01D6">
        <w:t xml:space="preserve"> </w:t>
      </w:r>
      <w:proofErr w:type="spellStart"/>
      <w:r w:rsidRPr="00CF01D6">
        <w:t>edoksabano</w:t>
      </w:r>
      <w:proofErr w:type="spellEnd"/>
      <w:r w:rsidRPr="00CF01D6">
        <w:t xml:space="preserve"> kartą per parą. Greta pirminės FK/FD vertinamosios baigties, į</w:t>
      </w:r>
      <w:r w:rsidR="00612491">
        <w:t> </w:t>
      </w:r>
      <w:r w:rsidRPr="00CF01D6">
        <w:t>tyrimą buvo</w:t>
      </w:r>
      <w:r w:rsidRPr="00CF01D6">
        <w:rPr>
          <w:spacing w:val="-3"/>
        </w:rPr>
        <w:t xml:space="preserve"> </w:t>
      </w:r>
      <w:r w:rsidRPr="00CF01D6">
        <w:t>įtrauktas</w:t>
      </w:r>
      <w:r w:rsidRPr="00CF01D6">
        <w:rPr>
          <w:spacing w:val="-5"/>
        </w:rPr>
        <w:t xml:space="preserve"> </w:t>
      </w:r>
      <w:r w:rsidRPr="00CF01D6">
        <w:t>insulto</w:t>
      </w:r>
      <w:r w:rsidRPr="00CF01D6">
        <w:rPr>
          <w:spacing w:val="-3"/>
        </w:rPr>
        <w:t xml:space="preserve"> </w:t>
      </w:r>
      <w:r w:rsidRPr="00CF01D6">
        <w:t>ir</w:t>
      </w:r>
      <w:r w:rsidRPr="00CF01D6">
        <w:rPr>
          <w:spacing w:val="-3"/>
        </w:rPr>
        <w:t xml:space="preserve"> </w:t>
      </w:r>
      <w:r w:rsidRPr="00CF01D6">
        <w:t>kraujavimo</w:t>
      </w:r>
      <w:r w:rsidRPr="00CF01D6">
        <w:rPr>
          <w:spacing w:val="-3"/>
        </w:rPr>
        <w:t xml:space="preserve"> </w:t>
      </w:r>
      <w:r w:rsidRPr="00CF01D6">
        <w:t>klinikinių</w:t>
      </w:r>
      <w:r w:rsidRPr="00CF01D6">
        <w:rPr>
          <w:spacing w:val="-3"/>
        </w:rPr>
        <w:t xml:space="preserve"> </w:t>
      </w:r>
      <w:r w:rsidRPr="00CF01D6">
        <w:t>vertinamųjų</w:t>
      </w:r>
      <w:r w:rsidRPr="00CF01D6">
        <w:rPr>
          <w:spacing w:val="-3"/>
        </w:rPr>
        <w:t xml:space="preserve"> </w:t>
      </w:r>
      <w:r w:rsidRPr="00CF01D6">
        <w:t>baigčių</w:t>
      </w:r>
      <w:r w:rsidRPr="00CF01D6">
        <w:rPr>
          <w:spacing w:val="-3"/>
        </w:rPr>
        <w:t xml:space="preserve"> </w:t>
      </w:r>
      <w:r w:rsidRPr="00CF01D6">
        <w:t>per</w:t>
      </w:r>
      <w:r w:rsidRPr="00CF01D6">
        <w:rPr>
          <w:spacing w:val="-3"/>
        </w:rPr>
        <w:t xml:space="preserve"> </w:t>
      </w:r>
      <w:r w:rsidRPr="00CF01D6">
        <w:t>12</w:t>
      </w:r>
      <w:r w:rsidR="0083489C" w:rsidRPr="00CF01D6">
        <w:t> </w:t>
      </w:r>
      <w:r w:rsidRPr="00CF01D6">
        <w:t>mėnesių</w:t>
      </w:r>
      <w:r w:rsidRPr="00CF01D6">
        <w:rPr>
          <w:spacing w:val="-3"/>
        </w:rPr>
        <w:t xml:space="preserve"> </w:t>
      </w:r>
      <w:r w:rsidRPr="00CF01D6">
        <w:t>gydymo</w:t>
      </w:r>
      <w:r w:rsidRPr="00CF01D6">
        <w:rPr>
          <w:spacing w:val="-3"/>
        </w:rPr>
        <w:t xml:space="preserve"> </w:t>
      </w:r>
      <w:r w:rsidRPr="00CF01D6">
        <w:t xml:space="preserve">laikotarpį </w:t>
      </w:r>
      <w:r w:rsidRPr="00CF01D6">
        <w:rPr>
          <w:spacing w:val="-2"/>
        </w:rPr>
        <w:t>įvertinimas.</w:t>
      </w:r>
    </w:p>
    <w:p w14:paraId="2F5796D3" w14:textId="77777777" w:rsidR="00A6588E" w:rsidRPr="00CF01D6" w:rsidRDefault="00A6588E" w:rsidP="00E068FD">
      <w:pPr>
        <w:pStyle w:val="Pagrindinistekstas"/>
        <w:kinsoku w:val="0"/>
        <w:overflowPunct w:val="0"/>
      </w:pPr>
    </w:p>
    <w:p w14:paraId="4E41DE37" w14:textId="77777777" w:rsidR="00A6588E" w:rsidRPr="00CF01D6" w:rsidRDefault="00A6588E" w:rsidP="00A1213A">
      <w:pPr>
        <w:pStyle w:val="Pagrindinistekstas"/>
        <w:kinsoku w:val="0"/>
        <w:overflowPunct w:val="0"/>
        <w:jc w:val="both"/>
        <w:rPr>
          <w:spacing w:val="-2"/>
        </w:rPr>
      </w:pPr>
      <w:r w:rsidRPr="00CF01D6">
        <w:t>Didelio</w:t>
      </w:r>
      <w:r w:rsidRPr="00CF01D6">
        <w:rPr>
          <w:spacing w:val="-6"/>
        </w:rPr>
        <w:t xml:space="preserve"> </w:t>
      </w:r>
      <w:proofErr w:type="spellStart"/>
      <w:r w:rsidRPr="00CF01D6">
        <w:t>KrKl</w:t>
      </w:r>
      <w:proofErr w:type="spellEnd"/>
      <w:r w:rsidRPr="00CF01D6">
        <w:rPr>
          <w:spacing w:val="-3"/>
        </w:rPr>
        <w:t xml:space="preserve"> </w:t>
      </w:r>
      <w:r w:rsidRPr="00CF01D6">
        <w:t>(</w:t>
      </w:r>
      <w:r w:rsidR="00FA22A6" w:rsidRPr="00CF01D6">
        <w:t>&gt; </w:t>
      </w:r>
      <w:r w:rsidRPr="00CF01D6">
        <w:t>100</w:t>
      </w:r>
      <w:r w:rsidR="00FA22A6" w:rsidRPr="00CF01D6">
        <w:rPr>
          <w:spacing w:val="-7"/>
        </w:rPr>
        <w:t> ml</w:t>
      </w:r>
      <w:r w:rsidRPr="00CF01D6">
        <w:t>/min.)</w:t>
      </w:r>
      <w:r w:rsidRPr="00CF01D6">
        <w:rPr>
          <w:spacing w:val="-4"/>
        </w:rPr>
        <w:t xml:space="preserve"> </w:t>
      </w:r>
      <w:r w:rsidRPr="00CF01D6">
        <w:t>pogrupio</w:t>
      </w:r>
      <w:r w:rsidR="00CD7AE1" w:rsidRPr="00CF01D6">
        <w:t xml:space="preserve"> </w:t>
      </w:r>
      <w:r w:rsidR="002E53DB" w:rsidRPr="00CF01D6">
        <w:rPr>
          <w:spacing w:val="-4"/>
        </w:rPr>
        <w:t>pacient</w:t>
      </w:r>
      <w:r w:rsidRPr="00CF01D6">
        <w:t>ams</w:t>
      </w:r>
      <w:r w:rsidRPr="00CF01D6">
        <w:rPr>
          <w:spacing w:val="-4"/>
        </w:rPr>
        <w:t xml:space="preserve"> </w:t>
      </w:r>
      <w:r w:rsidRPr="00CF01D6">
        <w:t>vartojant</w:t>
      </w:r>
      <w:r w:rsidRPr="00CF01D6">
        <w:rPr>
          <w:spacing w:val="-2"/>
        </w:rPr>
        <w:t xml:space="preserve"> </w:t>
      </w:r>
      <w:r w:rsidRPr="00CF01D6">
        <w:t>75</w:t>
      </w:r>
      <w:r w:rsidR="00FA22A6" w:rsidRPr="00CF01D6">
        <w:rPr>
          <w:spacing w:val="-4"/>
        </w:rPr>
        <w:t> mg</w:t>
      </w:r>
      <w:r w:rsidRPr="00CF01D6">
        <w:rPr>
          <w:spacing w:val="-4"/>
        </w:rPr>
        <w:t xml:space="preserve"> </w:t>
      </w:r>
      <w:proofErr w:type="spellStart"/>
      <w:r w:rsidRPr="00CF01D6">
        <w:t>edoksabano</w:t>
      </w:r>
      <w:proofErr w:type="spellEnd"/>
      <w:r w:rsidRPr="00CF01D6">
        <w:rPr>
          <w:spacing w:val="-7"/>
        </w:rPr>
        <w:t xml:space="preserve"> </w:t>
      </w:r>
      <w:r w:rsidR="00CD7AE1" w:rsidRPr="00CF01D6">
        <w:rPr>
          <w:spacing w:val="-2"/>
        </w:rPr>
        <w:t>dozę</w:t>
      </w:r>
      <w:r w:rsidR="00CD7AE1" w:rsidRPr="00CF01D6">
        <w:t xml:space="preserve"> </w:t>
      </w:r>
      <w:r w:rsidRPr="00CF01D6">
        <w:t>kartą</w:t>
      </w:r>
      <w:r w:rsidRPr="00CF01D6">
        <w:rPr>
          <w:spacing w:val="-4"/>
        </w:rPr>
        <w:t xml:space="preserve"> </w:t>
      </w:r>
      <w:r w:rsidRPr="00CF01D6">
        <w:t>per</w:t>
      </w:r>
      <w:r w:rsidRPr="00CF01D6">
        <w:rPr>
          <w:spacing w:val="-4"/>
        </w:rPr>
        <w:t xml:space="preserve"> </w:t>
      </w:r>
      <w:r w:rsidRPr="00CF01D6">
        <w:t>parą</w:t>
      </w:r>
      <w:r w:rsidRPr="00CF01D6">
        <w:rPr>
          <w:spacing w:val="-2"/>
        </w:rPr>
        <w:t>,</w:t>
      </w:r>
      <w:r w:rsidR="0083489C" w:rsidRPr="00CF01D6">
        <w:rPr>
          <w:spacing w:val="-2"/>
        </w:rPr>
        <w:t xml:space="preserve"> </w:t>
      </w:r>
      <w:r w:rsidRPr="00CF01D6">
        <w:t>~25</w:t>
      </w:r>
      <w:r w:rsidR="00FA22A6" w:rsidRPr="00CF01D6">
        <w:rPr>
          <w:spacing w:val="-5"/>
        </w:rPr>
        <w:t> %</w:t>
      </w:r>
      <w:r w:rsidRPr="00CF01D6">
        <w:rPr>
          <w:spacing w:val="-4"/>
        </w:rPr>
        <w:t xml:space="preserve"> </w:t>
      </w:r>
      <w:r w:rsidRPr="00CF01D6">
        <w:t>padidėjo</w:t>
      </w:r>
      <w:r w:rsidRPr="00CF01D6">
        <w:rPr>
          <w:spacing w:val="-2"/>
        </w:rPr>
        <w:t xml:space="preserve"> </w:t>
      </w:r>
      <w:r w:rsidRPr="00CF01D6">
        <w:t>jo</w:t>
      </w:r>
      <w:r w:rsidRPr="00CF01D6">
        <w:rPr>
          <w:spacing w:val="-2"/>
        </w:rPr>
        <w:t xml:space="preserve"> </w:t>
      </w:r>
      <w:r w:rsidRPr="00CF01D6">
        <w:t>ekspozicija,</w:t>
      </w:r>
      <w:r w:rsidRPr="00CF01D6">
        <w:rPr>
          <w:spacing w:val="-4"/>
        </w:rPr>
        <w:t xml:space="preserve"> </w:t>
      </w:r>
      <w:r w:rsidRPr="00CF01D6">
        <w:t>palyginti</w:t>
      </w:r>
      <w:r w:rsidRPr="00CF01D6">
        <w:rPr>
          <w:spacing w:val="-2"/>
        </w:rPr>
        <w:t xml:space="preserve"> </w:t>
      </w:r>
      <w:r w:rsidRPr="00CF01D6">
        <w:t>su</w:t>
      </w:r>
      <w:r w:rsidR="005F2058" w:rsidRPr="00CF01D6">
        <w:t xml:space="preserve"> nustatyta vartojant</w:t>
      </w:r>
      <w:r w:rsidRPr="00CF01D6">
        <w:rPr>
          <w:spacing w:val="-2"/>
        </w:rPr>
        <w:t xml:space="preserve"> </w:t>
      </w:r>
      <w:r w:rsidRPr="00CF01D6">
        <w:t>60</w:t>
      </w:r>
      <w:r w:rsidR="00FA22A6" w:rsidRPr="00CF01D6">
        <w:rPr>
          <w:spacing w:val="-1"/>
        </w:rPr>
        <w:t> mg</w:t>
      </w:r>
      <w:r w:rsidRPr="00CF01D6">
        <w:rPr>
          <w:spacing w:val="-2"/>
        </w:rPr>
        <w:t xml:space="preserve"> </w:t>
      </w:r>
      <w:proofErr w:type="spellStart"/>
      <w:r w:rsidRPr="00CF01D6">
        <w:t>edoksabano</w:t>
      </w:r>
      <w:proofErr w:type="spellEnd"/>
      <w:r w:rsidRPr="00CF01D6">
        <w:rPr>
          <w:spacing w:val="-3"/>
        </w:rPr>
        <w:t xml:space="preserve"> </w:t>
      </w:r>
      <w:r w:rsidRPr="00CF01D6">
        <w:t>kartą</w:t>
      </w:r>
      <w:r w:rsidRPr="00CF01D6">
        <w:rPr>
          <w:spacing w:val="-4"/>
        </w:rPr>
        <w:t xml:space="preserve"> </w:t>
      </w:r>
      <w:r w:rsidRPr="00CF01D6">
        <w:t>per</w:t>
      </w:r>
      <w:r w:rsidRPr="00CF01D6">
        <w:rPr>
          <w:spacing w:val="-3"/>
        </w:rPr>
        <w:t xml:space="preserve"> </w:t>
      </w:r>
      <w:r w:rsidRPr="00CF01D6">
        <w:t>parą,</w:t>
      </w:r>
      <w:r w:rsidRPr="00CF01D6">
        <w:rPr>
          <w:spacing w:val="-2"/>
        </w:rPr>
        <w:t xml:space="preserve"> </w:t>
      </w:r>
      <w:r w:rsidRPr="00CF01D6">
        <w:t>kaip</w:t>
      </w:r>
      <w:r w:rsidRPr="00CF01D6">
        <w:rPr>
          <w:spacing w:val="-5"/>
        </w:rPr>
        <w:t xml:space="preserve"> </w:t>
      </w:r>
      <w:r w:rsidR="005F2058" w:rsidRPr="00CF01D6">
        <w:rPr>
          <w:spacing w:val="-5"/>
        </w:rPr>
        <w:t xml:space="preserve">ir </w:t>
      </w:r>
      <w:r w:rsidRPr="00CF01D6">
        <w:rPr>
          <w:spacing w:val="-2"/>
        </w:rPr>
        <w:t>prognozuota.</w:t>
      </w:r>
    </w:p>
    <w:p w14:paraId="4FF6BB59" w14:textId="77777777" w:rsidR="00A6588E" w:rsidRPr="00CF01D6" w:rsidRDefault="00A6588E" w:rsidP="00E068FD">
      <w:pPr>
        <w:pStyle w:val="Pagrindinistekstas"/>
        <w:kinsoku w:val="0"/>
        <w:overflowPunct w:val="0"/>
        <w:rPr>
          <w:spacing w:val="-2"/>
        </w:rPr>
      </w:pPr>
    </w:p>
    <w:p w14:paraId="477E173B" w14:textId="77777777" w:rsidR="00A6588E" w:rsidRPr="00CF01D6" w:rsidRDefault="00A6588E" w:rsidP="00927C32">
      <w:pPr>
        <w:jc w:val="both"/>
      </w:pPr>
      <w:r w:rsidRPr="00CF01D6">
        <w:t>Tiriamųjų, kuriems buvo patvirtinta</w:t>
      </w:r>
      <w:r w:rsidR="00AA0819" w:rsidRPr="00CF01D6">
        <w:t>s sudėtinės vertinamosios baigties veiksmingumo reiškinys</w:t>
      </w:r>
      <w:r w:rsidRPr="00CF01D6">
        <w:t xml:space="preserve"> insult</w:t>
      </w:r>
      <w:r w:rsidR="00AA0819" w:rsidRPr="00CF01D6">
        <w:t>as</w:t>
      </w:r>
      <w:r w:rsidRPr="00CF01D6">
        <w:t xml:space="preserve"> / praeinan</w:t>
      </w:r>
      <w:r w:rsidR="00AA0819" w:rsidRPr="00CF01D6">
        <w:t>tysis</w:t>
      </w:r>
      <w:r w:rsidRPr="00CF01D6">
        <w:t xml:space="preserve"> smegenų išemijos priepuoli</w:t>
      </w:r>
      <w:r w:rsidR="00AA0819" w:rsidRPr="00CF01D6">
        <w:t>s</w:t>
      </w:r>
      <w:r w:rsidRPr="00CF01D6">
        <w:t xml:space="preserve"> (PSIP) / sisteminės embolijos reiškin</w:t>
      </w:r>
      <w:r w:rsidR="00AA0819" w:rsidRPr="00CF01D6">
        <w:t>ys</w:t>
      </w:r>
      <w:r w:rsidRPr="00CF01D6">
        <w:t xml:space="preserve"> (SER), skaičius buvo</w:t>
      </w:r>
      <w:r w:rsidRPr="00CF01D6">
        <w:rPr>
          <w:spacing w:val="-2"/>
        </w:rPr>
        <w:t xml:space="preserve"> </w:t>
      </w:r>
      <w:r w:rsidRPr="00CF01D6">
        <w:t>nedidelis,</w:t>
      </w:r>
      <w:r w:rsidRPr="00CF01D6">
        <w:rPr>
          <w:spacing w:val="-2"/>
        </w:rPr>
        <w:t xml:space="preserve"> </w:t>
      </w:r>
      <w:r w:rsidRPr="00CF01D6">
        <w:t>nustatyti</w:t>
      </w:r>
      <w:r w:rsidRPr="00CF01D6">
        <w:rPr>
          <w:spacing w:val="-1"/>
        </w:rPr>
        <w:t xml:space="preserve"> </w:t>
      </w:r>
      <w:r w:rsidRPr="00CF01D6">
        <w:t>2</w:t>
      </w:r>
      <w:r w:rsidRPr="00CF01D6">
        <w:rPr>
          <w:spacing w:val="-3"/>
        </w:rPr>
        <w:t xml:space="preserve"> </w:t>
      </w:r>
      <w:r w:rsidRPr="00CF01D6">
        <w:t>insulto</w:t>
      </w:r>
      <w:r w:rsidRPr="00CF01D6">
        <w:rPr>
          <w:spacing w:val="-2"/>
        </w:rPr>
        <w:t xml:space="preserve"> </w:t>
      </w:r>
      <w:r w:rsidRPr="00CF01D6">
        <w:t>reiškiniai</w:t>
      </w:r>
      <w:r w:rsidRPr="00CF01D6">
        <w:rPr>
          <w:spacing w:val="-1"/>
        </w:rPr>
        <w:t xml:space="preserve"> </w:t>
      </w:r>
      <w:r w:rsidRPr="00CF01D6">
        <w:t>60</w:t>
      </w:r>
      <w:r w:rsidR="00FA22A6" w:rsidRPr="00CF01D6">
        <w:rPr>
          <w:spacing w:val="-4"/>
        </w:rPr>
        <w:t> mg</w:t>
      </w:r>
      <w:r w:rsidRPr="00CF01D6">
        <w:rPr>
          <w:spacing w:val="-5"/>
        </w:rPr>
        <w:t xml:space="preserve"> </w:t>
      </w:r>
      <w:proofErr w:type="spellStart"/>
      <w:r w:rsidRPr="00CF01D6">
        <w:t>edoksabano</w:t>
      </w:r>
      <w:proofErr w:type="spellEnd"/>
      <w:r w:rsidRPr="00CF01D6">
        <w:rPr>
          <w:spacing w:val="-2"/>
        </w:rPr>
        <w:t xml:space="preserve"> </w:t>
      </w:r>
      <w:r w:rsidRPr="00CF01D6">
        <w:t>grupėje</w:t>
      </w:r>
      <w:r w:rsidRPr="00CF01D6">
        <w:rPr>
          <w:spacing w:val="-2"/>
        </w:rPr>
        <w:t xml:space="preserve"> </w:t>
      </w:r>
      <w:r w:rsidRPr="00CF01D6">
        <w:t>(0,7</w:t>
      </w:r>
      <w:r w:rsidR="00FA22A6" w:rsidRPr="00CF01D6">
        <w:rPr>
          <w:spacing w:val="-1"/>
        </w:rPr>
        <w:t> %</w:t>
      </w:r>
      <w:r w:rsidRPr="00CF01D6">
        <w:t>;</w:t>
      </w:r>
      <w:r w:rsidRPr="00CF01D6">
        <w:rPr>
          <w:spacing w:val="-1"/>
        </w:rPr>
        <w:t xml:space="preserve"> </w:t>
      </w:r>
      <w:r w:rsidRPr="00CF01D6">
        <w:t>95</w:t>
      </w:r>
      <w:r w:rsidR="00FA22A6" w:rsidRPr="00CF01D6">
        <w:rPr>
          <w:spacing w:val="-5"/>
        </w:rPr>
        <w:t> %</w:t>
      </w:r>
      <w:r w:rsidRPr="00CF01D6">
        <w:rPr>
          <w:spacing w:val="-2"/>
        </w:rPr>
        <w:t xml:space="preserve"> </w:t>
      </w:r>
      <w:r w:rsidRPr="00CF01D6">
        <w:t>PI:</w:t>
      </w:r>
      <w:r w:rsidRPr="00CF01D6">
        <w:rPr>
          <w:spacing w:val="-1"/>
        </w:rPr>
        <w:t xml:space="preserve"> </w:t>
      </w:r>
      <w:r w:rsidRPr="00CF01D6">
        <w:t>nuo</w:t>
      </w:r>
      <w:r w:rsidRPr="00CF01D6">
        <w:rPr>
          <w:spacing w:val="-5"/>
        </w:rPr>
        <w:t xml:space="preserve"> </w:t>
      </w:r>
      <w:r w:rsidRPr="00CF01D6">
        <w:t>0,1</w:t>
      </w:r>
      <w:r w:rsidR="00FA22A6" w:rsidRPr="00CF01D6">
        <w:rPr>
          <w:spacing w:val="-4"/>
        </w:rPr>
        <w:t> %</w:t>
      </w:r>
      <w:r w:rsidRPr="00CF01D6">
        <w:rPr>
          <w:spacing w:val="-2"/>
        </w:rPr>
        <w:t xml:space="preserve"> </w:t>
      </w:r>
      <w:r w:rsidRPr="00CF01D6">
        <w:t>iki 2,4</w:t>
      </w:r>
      <w:r w:rsidR="00FA22A6" w:rsidRPr="00CF01D6">
        <w:t> %</w:t>
      </w:r>
      <w:r w:rsidRPr="00CF01D6">
        <w:t>) ir 3 insulto reiškiniai 75</w:t>
      </w:r>
      <w:r w:rsidR="00FA22A6" w:rsidRPr="00CF01D6">
        <w:t> mg</w:t>
      </w:r>
      <w:r w:rsidRPr="00CF01D6">
        <w:t xml:space="preserve"> </w:t>
      </w:r>
      <w:proofErr w:type="spellStart"/>
      <w:r w:rsidRPr="00CF01D6">
        <w:t>edoksabano</w:t>
      </w:r>
      <w:proofErr w:type="spellEnd"/>
      <w:r w:rsidRPr="00CF01D6">
        <w:t xml:space="preserve"> grupėje (1</w:t>
      </w:r>
      <w:r w:rsidR="00FA22A6" w:rsidRPr="00CF01D6">
        <w:t> %</w:t>
      </w:r>
      <w:r w:rsidRPr="00CF01D6">
        <w:t>; 95</w:t>
      </w:r>
      <w:r w:rsidR="00FA22A6" w:rsidRPr="00CF01D6">
        <w:t> %</w:t>
      </w:r>
      <w:r w:rsidRPr="00CF01D6">
        <w:t xml:space="preserve"> PI: nuo 0,2</w:t>
      </w:r>
      <w:r w:rsidR="00FA22A6" w:rsidRPr="00CF01D6">
        <w:t> %</w:t>
      </w:r>
      <w:r w:rsidRPr="00CF01D6">
        <w:t xml:space="preserve"> iki 2,9</w:t>
      </w:r>
      <w:r w:rsidR="00FA22A6" w:rsidRPr="00CF01D6">
        <w:t> %</w:t>
      </w:r>
      <w:r w:rsidRPr="00CF01D6">
        <w:t>).</w:t>
      </w:r>
    </w:p>
    <w:p w14:paraId="4B4DFA5D" w14:textId="77777777" w:rsidR="00A6588E" w:rsidRPr="00CF01D6" w:rsidRDefault="00A6588E" w:rsidP="00E068FD">
      <w:pPr>
        <w:pStyle w:val="Pagrindinistekstas"/>
        <w:kinsoku w:val="0"/>
        <w:overflowPunct w:val="0"/>
      </w:pPr>
    </w:p>
    <w:p w14:paraId="098AAA04" w14:textId="77777777" w:rsidR="00A6588E" w:rsidRPr="00CF01D6" w:rsidRDefault="00A6588E" w:rsidP="008B6233">
      <w:pPr>
        <w:jc w:val="both"/>
        <w:rPr>
          <w:spacing w:val="-2"/>
        </w:rPr>
      </w:pPr>
      <w:r w:rsidRPr="00CF01D6">
        <w:lastRenderedPageBreak/>
        <w:t>Patvirtintų didžiojo kraujavimo reiškinių nustatyta 2 (0,7</w:t>
      </w:r>
      <w:r w:rsidR="00FA22A6" w:rsidRPr="00CF01D6">
        <w:t> %</w:t>
      </w:r>
      <w:r w:rsidRPr="00CF01D6">
        <w:t>; 95</w:t>
      </w:r>
      <w:r w:rsidR="00FA22A6" w:rsidRPr="00CF01D6">
        <w:t> %</w:t>
      </w:r>
      <w:r w:rsidRPr="00CF01D6">
        <w:t xml:space="preserve"> PI: nuo 0,1</w:t>
      </w:r>
      <w:r w:rsidR="00FA22A6" w:rsidRPr="00CF01D6">
        <w:t> %</w:t>
      </w:r>
      <w:r w:rsidRPr="00CF01D6">
        <w:t xml:space="preserve"> iki 2,4</w:t>
      </w:r>
      <w:r w:rsidR="00FA22A6" w:rsidRPr="00CF01D6">
        <w:t> %</w:t>
      </w:r>
      <w:r w:rsidRPr="00CF01D6">
        <w:t>) tiriamiesiems 60</w:t>
      </w:r>
      <w:r w:rsidR="00FA22A6" w:rsidRPr="00CF01D6">
        <w:t> mg</w:t>
      </w:r>
      <w:r w:rsidRPr="00CF01D6">
        <w:t xml:space="preserve"> </w:t>
      </w:r>
      <w:proofErr w:type="spellStart"/>
      <w:r w:rsidRPr="00CF01D6">
        <w:t>edoksabano</w:t>
      </w:r>
      <w:proofErr w:type="spellEnd"/>
      <w:r w:rsidRPr="00CF01D6">
        <w:t xml:space="preserve"> grupėje, palyginti su 3 (1,0</w:t>
      </w:r>
      <w:r w:rsidR="00FA22A6" w:rsidRPr="00CF01D6">
        <w:t> %</w:t>
      </w:r>
      <w:r w:rsidRPr="00CF01D6">
        <w:t>; 95</w:t>
      </w:r>
      <w:r w:rsidR="00FA22A6" w:rsidRPr="00CF01D6">
        <w:t> %</w:t>
      </w:r>
      <w:r w:rsidRPr="00CF01D6">
        <w:t xml:space="preserve"> PI: nuo 0,2</w:t>
      </w:r>
      <w:r w:rsidR="00FA22A6" w:rsidRPr="00CF01D6">
        <w:t> %</w:t>
      </w:r>
      <w:r w:rsidRPr="00CF01D6">
        <w:t xml:space="preserve"> iki 2,9</w:t>
      </w:r>
      <w:r w:rsidR="00FA22A6" w:rsidRPr="00CF01D6">
        <w:t> %</w:t>
      </w:r>
      <w:r w:rsidRPr="00CF01D6">
        <w:t>) tiriamaisiais 75</w:t>
      </w:r>
      <w:r w:rsidR="00FA22A6" w:rsidRPr="00CF01D6">
        <w:t> mg</w:t>
      </w:r>
      <w:r w:rsidRPr="00CF01D6">
        <w:t xml:space="preserve"> </w:t>
      </w:r>
      <w:proofErr w:type="spellStart"/>
      <w:r w:rsidRPr="00CF01D6">
        <w:t>edoksabano</w:t>
      </w:r>
      <w:proofErr w:type="spellEnd"/>
      <w:r w:rsidRPr="00CF01D6">
        <w:t xml:space="preserve"> grupėje. Vienas iš 2 didžiojo kraujavimo </w:t>
      </w:r>
      <w:r w:rsidR="00CF26AC" w:rsidRPr="00CF01D6">
        <w:t xml:space="preserve">reiškinių </w:t>
      </w:r>
      <w:r w:rsidRPr="00CF01D6">
        <w:t>60</w:t>
      </w:r>
      <w:r w:rsidR="00FA22A6" w:rsidRPr="00CF01D6">
        <w:t> mg</w:t>
      </w:r>
      <w:r w:rsidRPr="00CF01D6">
        <w:t xml:space="preserve"> </w:t>
      </w:r>
      <w:proofErr w:type="spellStart"/>
      <w:r w:rsidRPr="00CF01D6">
        <w:t>edoksabano</w:t>
      </w:r>
      <w:proofErr w:type="spellEnd"/>
      <w:r w:rsidRPr="00CF01D6">
        <w:t xml:space="preserve"> grupėje</w:t>
      </w:r>
      <w:r w:rsidRPr="00CF01D6">
        <w:rPr>
          <w:spacing w:val="-2"/>
        </w:rPr>
        <w:t xml:space="preserve"> </w:t>
      </w:r>
      <w:r w:rsidRPr="00CF01D6">
        <w:t>buvo</w:t>
      </w:r>
      <w:r w:rsidRPr="00CF01D6">
        <w:rPr>
          <w:spacing w:val="-2"/>
        </w:rPr>
        <w:t xml:space="preserve"> </w:t>
      </w:r>
      <w:r w:rsidR="00CF26AC" w:rsidRPr="00CF01D6">
        <w:rPr>
          <w:spacing w:val="-2"/>
        </w:rPr>
        <w:t xml:space="preserve">kraujavimas </w:t>
      </w:r>
      <w:r w:rsidRPr="00CF01D6">
        <w:t>kritinėje</w:t>
      </w:r>
      <w:r w:rsidRPr="00CF01D6">
        <w:rPr>
          <w:spacing w:val="-4"/>
        </w:rPr>
        <w:t xml:space="preserve"> </w:t>
      </w:r>
      <w:r w:rsidRPr="00CF01D6">
        <w:t>srityje</w:t>
      </w:r>
      <w:r w:rsidRPr="00CF01D6">
        <w:rPr>
          <w:spacing w:val="-2"/>
        </w:rPr>
        <w:t xml:space="preserve"> </w:t>
      </w:r>
      <w:r w:rsidRPr="00CF01D6">
        <w:t>/</w:t>
      </w:r>
      <w:r w:rsidRPr="00CF01D6">
        <w:rPr>
          <w:spacing w:val="-1"/>
        </w:rPr>
        <w:t xml:space="preserve"> </w:t>
      </w:r>
      <w:r w:rsidRPr="00CF01D6">
        <w:t>organe (akies</w:t>
      </w:r>
      <w:r w:rsidRPr="00CF01D6">
        <w:rPr>
          <w:spacing w:val="-2"/>
        </w:rPr>
        <w:t xml:space="preserve"> </w:t>
      </w:r>
      <w:r w:rsidRPr="00CF01D6">
        <w:t>viduje),</w:t>
      </w:r>
      <w:r w:rsidRPr="00CF01D6">
        <w:rPr>
          <w:spacing w:val="-5"/>
        </w:rPr>
        <w:t xml:space="preserve"> </w:t>
      </w:r>
      <w:r w:rsidRPr="00CF01D6">
        <w:t>kitas</w:t>
      </w:r>
      <w:r w:rsidRPr="00CF01D6">
        <w:rPr>
          <w:spacing w:val="-2"/>
        </w:rPr>
        <w:t xml:space="preserve"> </w:t>
      </w:r>
      <w:r w:rsidRPr="00CF01D6">
        <w:t>buvo</w:t>
      </w:r>
      <w:r w:rsidRPr="00CF01D6">
        <w:rPr>
          <w:spacing w:val="-2"/>
        </w:rPr>
        <w:t xml:space="preserve"> </w:t>
      </w:r>
      <w:r w:rsidRPr="00CF01D6">
        <w:t>kraujavimas</w:t>
      </w:r>
      <w:r w:rsidRPr="00CF01D6">
        <w:rPr>
          <w:spacing w:val="-4"/>
        </w:rPr>
        <w:t xml:space="preserve"> </w:t>
      </w:r>
      <w:r w:rsidRPr="00CF01D6">
        <w:t>į</w:t>
      </w:r>
      <w:r w:rsidRPr="00CF01D6">
        <w:rPr>
          <w:spacing w:val="-1"/>
        </w:rPr>
        <w:t xml:space="preserve"> </w:t>
      </w:r>
      <w:r w:rsidRPr="00CF01D6">
        <w:t>raumenis.</w:t>
      </w:r>
      <w:r w:rsidRPr="00CF01D6">
        <w:rPr>
          <w:spacing w:val="-2"/>
        </w:rPr>
        <w:t xml:space="preserve"> </w:t>
      </w:r>
      <w:r w:rsidRPr="00CF01D6">
        <w:t>2</w:t>
      </w:r>
      <w:r w:rsidRPr="00CF01D6">
        <w:rPr>
          <w:spacing w:val="-4"/>
        </w:rPr>
        <w:t xml:space="preserve"> </w:t>
      </w:r>
      <w:r w:rsidRPr="00CF01D6">
        <w:t>iš</w:t>
      </w:r>
      <w:r w:rsidRPr="00CF01D6">
        <w:rPr>
          <w:spacing w:val="-4"/>
        </w:rPr>
        <w:t xml:space="preserve"> </w:t>
      </w:r>
      <w:r w:rsidRPr="00CF01D6">
        <w:t xml:space="preserve">3 didžiojo kraujavimo </w:t>
      </w:r>
      <w:r w:rsidR="00CF26AC" w:rsidRPr="00CF01D6">
        <w:t xml:space="preserve">reiškinių </w:t>
      </w:r>
      <w:r w:rsidRPr="00CF01D6">
        <w:t>75</w:t>
      </w:r>
      <w:r w:rsidR="00FA22A6" w:rsidRPr="00CF01D6">
        <w:t> mg</w:t>
      </w:r>
      <w:r w:rsidRPr="00CF01D6">
        <w:t xml:space="preserve"> </w:t>
      </w:r>
      <w:proofErr w:type="spellStart"/>
      <w:r w:rsidRPr="00CF01D6">
        <w:t>edoksabano</w:t>
      </w:r>
      <w:proofErr w:type="spellEnd"/>
      <w:r w:rsidRPr="00CF01D6">
        <w:t xml:space="preserve"> grupėje buvo </w:t>
      </w:r>
      <w:r w:rsidR="00CF26AC" w:rsidRPr="00CF01D6">
        <w:t xml:space="preserve">kraujavimas </w:t>
      </w:r>
      <w:r w:rsidRPr="00CF01D6">
        <w:t>kritinėje srityje / organe (</w:t>
      </w:r>
      <w:proofErr w:type="spellStart"/>
      <w:r w:rsidRPr="00CF01D6">
        <w:t>intracerebrinis</w:t>
      </w:r>
      <w:proofErr w:type="spellEnd"/>
      <w:r w:rsidRPr="00CF01D6">
        <w:t xml:space="preserve"> kraujavimas / 1 mirtina baigtis), 1</w:t>
      </w:r>
      <w:r w:rsidR="00702A5C" w:rsidRPr="00CF01D6">
        <w:t> </w:t>
      </w:r>
      <w:r w:rsidRPr="00CF01D6">
        <w:t>atvejis buvo kraujavimas viršutinėje virškinimo trakto (VT) dalyje (pavojingas gyvybei). 60</w:t>
      </w:r>
      <w:r w:rsidR="00FA22A6" w:rsidRPr="00CF01D6">
        <w:t> mg</w:t>
      </w:r>
      <w:r w:rsidRPr="00CF01D6">
        <w:t xml:space="preserve"> </w:t>
      </w:r>
      <w:proofErr w:type="spellStart"/>
      <w:r w:rsidRPr="00CF01D6">
        <w:t>edoksabano</w:t>
      </w:r>
      <w:proofErr w:type="spellEnd"/>
      <w:r w:rsidRPr="00CF01D6">
        <w:t xml:space="preserve"> grupėje taip pat nustatyti 9 (3</w:t>
      </w:r>
      <w:r w:rsidR="00FA22A6" w:rsidRPr="00CF01D6">
        <w:t> %</w:t>
      </w:r>
      <w:r w:rsidRPr="00CF01D6">
        <w:t xml:space="preserve">) kliniškai reikšmingo ne didžiojo (KRND) kraujavimo </w:t>
      </w:r>
      <w:r w:rsidR="00CF26AC" w:rsidRPr="00CF01D6">
        <w:t xml:space="preserve">reiškiniai </w:t>
      </w:r>
      <w:r w:rsidRPr="00CF01D6">
        <w:t>ir</w:t>
      </w:r>
      <w:r w:rsidR="00CF26AC" w:rsidRPr="00CF01D6">
        <w:t xml:space="preserve"> </w:t>
      </w:r>
      <w:r w:rsidRPr="00CF01D6">
        <w:t>7 (2,3</w:t>
      </w:r>
      <w:r w:rsidR="00FA22A6" w:rsidRPr="00CF01D6">
        <w:t> %</w:t>
      </w:r>
      <w:r w:rsidRPr="00CF01D6">
        <w:t xml:space="preserve">) KRND kraujavimo </w:t>
      </w:r>
      <w:r w:rsidR="005D5CB5">
        <w:t xml:space="preserve">atvejai </w:t>
      </w:r>
      <w:r w:rsidR="005D5CB5" w:rsidRPr="00CF01D6">
        <w:t xml:space="preserve">75 mg </w:t>
      </w:r>
      <w:proofErr w:type="spellStart"/>
      <w:r w:rsidR="005D5CB5" w:rsidRPr="00CF01D6">
        <w:t>edoksabano</w:t>
      </w:r>
      <w:proofErr w:type="spellEnd"/>
      <w:r w:rsidR="005D5CB5" w:rsidRPr="00CF01D6">
        <w:t xml:space="preserve"> </w:t>
      </w:r>
      <w:r w:rsidR="005D5CB5" w:rsidRPr="00CF01D6">
        <w:rPr>
          <w:spacing w:val="-2"/>
        </w:rPr>
        <w:t>grupėje</w:t>
      </w:r>
      <w:r w:rsidRPr="00CF01D6">
        <w:rPr>
          <w:spacing w:val="-2"/>
        </w:rPr>
        <w:t>.</w:t>
      </w:r>
    </w:p>
    <w:p w14:paraId="27A901F8" w14:textId="77777777" w:rsidR="00A6588E" w:rsidRPr="00CF01D6" w:rsidRDefault="00A6588E" w:rsidP="00E068FD">
      <w:pPr>
        <w:pStyle w:val="Pagrindinistekstas"/>
        <w:kinsoku w:val="0"/>
        <w:overflowPunct w:val="0"/>
      </w:pPr>
    </w:p>
    <w:p w14:paraId="19BD4882" w14:textId="240A7C84" w:rsidR="00A6588E" w:rsidRPr="00CF01D6" w:rsidRDefault="00A6588E" w:rsidP="00414321">
      <w:pPr>
        <w:jc w:val="both"/>
      </w:pPr>
      <w:r w:rsidRPr="00CF01D6">
        <w:t>Greta klinikinio tyrimo E314</w:t>
      </w:r>
      <w:r w:rsidR="00223CD8">
        <w:t>,</w:t>
      </w:r>
      <w:r w:rsidRPr="00CF01D6">
        <w:t xml:space="preserve"> 10 Europos šalių buvo atlik</w:t>
      </w:r>
      <w:r w:rsidR="00BD4E80" w:rsidRPr="00CF01D6">
        <w:t>t</w:t>
      </w:r>
      <w:r w:rsidRPr="00CF01D6">
        <w:t xml:space="preserve">as perspektyvinis, tarptautinis, </w:t>
      </w:r>
      <w:proofErr w:type="spellStart"/>
      <w:r w:rsidRPr="00CF01D6">
        <w:t>daugiacentris</w:t>
      </w:r>
      <w:proofErr w:type="spellEnd"/>
      <w:r w:rsidRPr="00CF01D6">
        <w:t xml:space="preserve">, </w:t>
      </w:r>
      <w:proofErr w:type="spellStart"/>
      <w:r w:rsidRPr="00CF01D6">
        <w:t>poregistracinis</w:t>
      </w:r>
      <w:proofErr w:type="spellEnd"/>
      <w:r w:rsidRPr="00CF01D6">
        <w:t xml:space="preserve"> steb</w:t>
      </w:r>
      <w:r w:rsidR="00BD4E80" w:rsidRPr="00CF01D6">
        <w:t>ėjimo</w:t>
      </w:r>
      <w:r w:rsidRPr="00CF01D6">
        <w:t xml:space="preserve"> tyrimas (ETNA-AF), kuriame dalyvavo 13</w:t>
      </w:r>
      <w:r w:rsidR="00CF5B47" w:rsidRPr="00CF01D6">
        <w:t> </w:t>
      </w:r>
      <w:r w:rsidRPr="00CF01D6">
        <w:t>980</w:t>
      </w:r>
      <w:r w:rsidR="00CF5B47" w:rsidRPr="00CF01D6">
        <w:t> </w:t>
      </w:r>
      <w:r w:rsidRPr="00CF01D6">
        <w:t>tiriamųjų. Šioje populiacijoje 1</w:t>
      </w:r>
      <w:r w:rsidR="00144807" w:rsidRPr="00CF01D6">
        <w:t> </w:t>
      </w:r>
      <w:r w:rsidRPr="00CF01D6">
        <w:t>826</w:t>
      </w:r>
      <w:r w:rsidR="00144807" w:rsidRPr="00CF01D6">
        <w:t> </w:t>
      </w:r>
      <w:r w:rsidRPr="00CF01D6">
        <w:t xml:space="preserve">tiriamųjų </w:t>
      </w:r>
      <w:proofErr w:type="spellStart"/>
      <w:r w:rsidRPr="00CF01D6">
        <w:t>KrKl</w:t>
      </w:r>
      <w:proofErr w:type="spellEnd"/>
      <w:r w:rsidRPr="00CF01D6">
        <w:t xml:space="preserve"> </w:t>
      </w:r>
      <w:r w:rsidR="006D3CFF" w:rsidRPr="00CF01D6">
        <w:t xml:space="preserve">buvo </w:t>
      </w:r>
      <w:r w:rsidR="00FA22A6" w:rsidRPr="00CF01D6">
        <w:t>&gt; </w:t>
      </w:r>
      <w:r w:rsidRPr="00CF01D6">
        <w:t>100</w:t>
      </w:r>
      <w:r w:rsidR="00FA22A6" w:rsidRPr="00CF01D6">
        <w:t> ml</w:t>
      </w:r>
      <w:r w:rsidRPr="00CF01D6">
        <w:t>/min., jiems buvo skiriama 60</w:t>
      </w:r>
      <w:r w:rsidR="00FA22A6" w:rsidRPr="00CF01D6">
        <w:t> mg</w:t>
      </w:r>
      <w:r w:rsidRPr="00CF01D6">
        <w:t xml:space="preserve"> </w:t>
      </w:r>
      <w:proofErr w:type="spellStart"/>
      <w:r w:rsidRPr="00CF01D6">
        <w:t>edoksabano</w:t>
      </w:r>
      <w:proofErr w:type="spellEnd"/>
      <w:r w:rsidRPr="00CF01D6">
        <w:t>, vadovaujantis PCS apibrėžtais dozavimo kriterijais. Metini</w:t>
      </w:r>
      <w:r w:rsidR="006D3CFF" w:rsidRPr="00CF01D6">
        <w:t>s sudėtinės vertinamosios baigties</w:t>
      </w:r>
      <w:r w:rsidRPr="00CF01D6">
        <w:t xml:space="preserve"> išeminio insulto arba sisteminės</w:t>
      </w:r>
      <w:r w:rsidRPr="00CF01D6">
        <w:rPr>
          <w:spacing w:val="-2"/>
        </w:rPr>
        <w:t xml:space="preserve"> </w:t>
      </w:r>
      <w:r w:rsidRPr="00CF01D6">
        <w:t>embolijos</w:t>
      </w:r>
      <w:r w:rsidRPr="00CF01D6">
        <w:rPr>
          <w:spacing w:val="-2"/>
        </w:rPr>
        <w:t xml:space="preserve"> </w:t>
      </w:r>
      <w:r w:rsidR="006D3CFF" w:rsidRPr="00CF01D6">
        <w:t>dažnis</w:t>
      </w:r>
      <w:r w:rsidRPr="00CF01D6">
        <w:rPr>
          <w:spacing w:val="-1"/>
        </w:rPr>
        <w:t xml:space="preserve"> </w:t>
      </w:r>
      <w:r w:rsidRPr="00CF01D6">
        <w:t>buvo</w:t>
      </w:r>
      <w:r w:rsidRPr="00CF01D6">
        <w:rPr>
          <w:spacing w:val="-5"/>
        </w:rPr>
        <w:t xml:space="preserve"> </w:t>
      </w:r>
      <w:r w:rsidRPr="00CF01D6">
        <w:t>0,39</w:t>
      </w:r>
      <w:r w:rsidR="00FA22A6" w:rsidRPr="00CF01D6">
        <w:rPr>
          <w:spacing w:val="-2"/>
        </w:rPr>
        <w:t> %</w:t>
      </w:r>
      <w:r w:rsidRPr="00CF01D6">
        <w:t>/m.,</w:t>
      </w:r>
      <w:r w:rsidRPr="00CF01D6">
        <w:rPr>
          <w:spacing w:val="-5"/>
        </w:rPr>
        <w:t xml:space="preserve"> </w:t>
      </w:r>
      <w:r w:rsidRPr="00CF01D6">
        <w:t>didžiojo</w:t>
      </w:r>
      <w:r w:rsidRPr="00CF01D6">
        <w:rPr>
          <w:spacing w:val="-2"/>
        </w:rPr>
        <w:t xml:space="preserve"> </w:t>
      </w:r>
      <w:r w:rsidRPr="00CF01D6">
        <w:t>kraujavimo</w:t>
      </w:r>
      <w:r w:rsidRPr="00CF01D6">
        <w:rPr>
          <w:spacing w:val="-5"/>
        </w:rPr>
        <w:t xml:space="preserve"> </w:t>
      </w:r>
      <w:r w:rsidRPr="00CF01D6">
        <w:t>reiškinių</w:t>
      </w:r>
      <w:r w:rsidRPr="00CF01D6">
        <w:rPr>
          <w:spacing w:val="-2"/>
        </w:rPr>
        <w:t xml:space="preserve"> </w:t>
      </w:r>
      <w:r w:rsidRPr="00CF01D6">
        <w:t>buvo</w:t>
      </w:r>
      <w:r w:rsidRPr="00CF01D6">
        <w:rPr>
          <w:spacing w:val="-2"/>
        </w:rPr>
        <w:t xml:space="preserve"> </w:t>
      </w:r>
      <w:r w:rsidRPr="00CF01D6">
        <w:t>0,73</w:t>
      </w:r>
      <w:r w:rsidR="00FA22A6" w:rsidRPr="00CF01D6">
        <w:rPr>
          <w:spacing w:val="-3"/>
        </w:rPr>
        <w:t> %</w:t>
      </w:r>
      <w:r w:rsidRPr="00CF01D6">
        <w:t>/m.</w:t>
      </w:r>
    </w:p>
    <w:p w14:paraId="0D936CA9" w14:textId="77777777" w:rsidR="0083489C" w:rsidRPr="00CF01D6" w:rsidRDefault="0083489C" w:rsidP="00E068FD">
      <w:pPr>
        <w:pStyle w:val="Pagrindinistekstas"/>
        <w:kinsoku w:val="0"/>
        <w:overflowPunct w:val="0"/>
      </w:pPr>
    </w:p>
    <w:p w14:paraId="6BBC432B" w14:textId="77777777" w:rsidR="00A6588E" w:rsidRPr="00CF01D6" w:rsidRDefault="00A6588E" w:rsidP="00AD4072">
      <w:pPr>
        <w:jc w:val="both"/>
      </w:pPr>
      <w:r w:rsidRPr="00CF01D6">
        <w:t>Atsižvelgiant į ENGAGE AF, E314 ir ETNA-AF duomenų visumą, tikėtina, kad</w:t>
      </w:r>
      <w:r w:rsidR="0083489C" w:rsidRPr="00CF01D6">
        <w:t xml:space="preserve"> </w:t>
      </w:r>
      <w:r w:rsidR="006D3CFF" w:rsidRPr="00CF01D6">
        <w:t xml:space="preserve">60 mg </w:t>
      </w:r>
      <w:proofErr w:type="spellStart"/>
      <w:r w:rsidR="006D3CFF" w:rsidRPr="00CF01D6">
        <w:t>edoksabano</w:t>
      </w:r>
      <w:proofErr w:type="spellEnd"/>
      <w:r w:rsidR="006D3CFF" w:rsidRPr="00CF01D6">
        <w:t xml:space="preserve"> doze gydomų </w:t>
      </w:r>
      <w:r w:rsidR="002E53DB" w:rsidRPr="00CF01D6">
        <w:t>pacient</w:t>
      </w:r>
      <w:r w:rsidRPr="00CF01D6">
        <w:t xml:space="preserve">ų, kuriems yra VNPV ir </w:t>
      </w:r>
      <w:r w:rsidR="005D5CB5">
        <w:t>didelis</w:t>
      </w:r>
      <w:r w:rsidR="005D5CB5" w:rsidRPr="00CF01D6">
        <w:t xml:space="preserve"> </w:t>
      </w:r>
      <w:proofErr w:type="spellStart"/>
      <w:r w:rsidRPr="00CF01D6">
        <w:t>KrKl</w:t>
      </w:r>
      <w:proofErr w:type="spellEnd"/>
      <w:r w:rsidRPr="00CF01D6">
        <w:t xml:space="preserve">, išeminio insulto / sisteminės embolijos metinis </w:t>
      </w:r>
      <w:r w:rsidR="006D3CFF" w:rsidRPr="00CF01D6">
        <w:t xml:space="preserve">dažnis </w:t>
      </w:r>
      <w:r w:rsidRPr="00CF01D6">
        <w:t xml:space="preserve">bus </w:t>
      </w:r>
      <w:r w:rsidR="00FA22A6" w:rsidRPr="00CF01D6">
        <w:t>≤ </w:t>
      </w:r>
      <w:r w:rsidRPr="00CF01D6">
        <w:t>1</w:t>
      </w:r>
      <w:r w:rsidR="00FA22A6" w:rsidRPr="00CF01D6">
        <w:t> %</w:t>
      </w:r>
      <w:r w:rsidRPr="00CF01D6">
        <w:t>. Nėra tikėtina, kad padidinus dozę virš 60</w:t>
      </w:r>
      <w:r w:rsidR="00FA22A6" w:rsidRPr="00CF01D6">
        <w:t> mg</w:t>
      </w:r>
      <w:r w:rsidR="002E53DB" w:rsidRPr="00CF01D6">
        <w:t> pacient</w:t>
      </w:r>
      <w:r w:rsidRPr="00CF01D6">
        <w:t xml:space="preserve">ams, kuriems yra VNPV ir </w:t>
      </w:r>
      <w:r w:rsidR="005D5CB5">
        <w:t>didelis</w:t>
      </w:r>
      <w:r w:rsidR="005D5CB5" w:rsidRPr="00CF01D6">
        <w:t xml:space="preserve"> </w:t>
      </w:r>
      <w:proofErr w:type="spellStart"/>
      <w:r w:rsidRPr="00CF01D6">
        <w:t>KrKl</w:t>
      </w:r>
      <w:proofErr w:type="spellEnd"/>
      <w:r w:rsidR="006D3CFF" w:rsidRPr="00CF01D6">
        <w:t xml:space="preserve"> </w:t>
      </w:r>
      <w:r w:rsidRPr="00CF01D6">
        <w:t>(</w:t>
      </w:r>
      <w:r w:rsidR="00FA22A6" w:rsidRPr="00CF01D6">
        <w:t>&gt; </w:t>
      </w:r>
      <w:r w:rsidRPr="00CF01D6">
        <w:t>100</w:t>
      </w:r>
      <w:r w:rsidR="00FA22A6" w:rsidRPr="00CF01D6">
        <w:t> ml</w:t>
      </w:r>
      <w:r w:rsidRPr="00CF01D6">
        <w:t>/min.), jie bus labiau apsaugoti nuo insulto, bet gali padidėti nepageidaujamų reiškinių rizika. Atidžiai įvertinus individualią tromboembolijos ir kraujavimo riziką, šiems</w:t>
      </w:r>
      <w:r w:rsidR="0083489C" w:rsidRPr="00CF01D6">
        <w:t xml:space="preserve"> </w:t>
      </w:r>
      <w:r w:rsidR="002E53DB" w:rsidRPr="00CF01D6">
        <w:t>pacient</w:t>
      </w:r>
      <w:r w:rsidRPr="00CF01D6">
        <w:t>ams rekomenduojama skirti 60</w:t>
      </w:r>
      <w:r w:rsidR="00FA22A6" w:rsidRPr="00CF01D6">
        <w:t> mg</w:t>
      </w:r>
      <w:r w:rsidRPr="00CF01D6">
        <w:t xml:space="preserve"> </w:t>
      </w:r>
      <w:proofErr w:type="spellStart"/>
      <w:r w:rsidRPr="00CF01D6">
        <w:t>edoksabano</w:t>
      </w:r>
      <w:proofErr w:type="spellEnd"/>
      <w:r w:rsidR="006D3CFF" w:rsidRPr="00CF01D6">
        <w:t xml:space="preserve"> </w:t>
      </w:r>
      <w:r w:rsidRPr="00CF01D6">
        <w:t>kartą per parą (žr. 4.4</w:t>
      </w:r>
      <w:r w:rsidR="00FA22A6" w:rsidRPr="00CF01D6">
        <w:t> skyri</w:t>
      </w:r>
      <w:r w:rsidRPr="00CF01D6">
        <w:t>ų).</w:t>
      </w:r>
    </w:p>
    <w:p w14:paraId="3069B62B" w14:textId="77777777" w:rsidR="00A6588E" w:rsidRPr="00CF01D6" w:rsidRDefault="00A6588E" w:rsidP="00E068FD">
      <w:pPr>
        <w:pStyle w:val="Pagrindinistekstas"/>
        <w:kinsoku w:val="0"/>
        <w:overflowPunct w:val="0"/>
      </w:pPr>
    </w:p>
    <w:p w14:paraId="627E58AD" w14:textId="77777777" w:rsidR="00A6588E" w:rsidRPr="001D0AAF" w:rsidRDefault="00A6588E" w:rsidP="001D0AAF">
      <w:pPr>
        <w:jc w:val="both"/>
        <w:rPr>
          <w:i/>
          <w:iCs/>
          <w:spacing w:val="-2"/>
        </w:rPr>
      </w:pPr>
      <w:r w:rsidRPr="001D0AAF">
        <w:rPr>
          <w:i/>
          <w:iCs/>
        </w:rPr>
        <w:t>Pacientai,</w:t>
      </w:r>
      <w:r w:rsidRPr="001D0AAF">
        <w:rPr>
          <w:i/>
          <w:iCs/>
          <w:spacing w:val="-6"/>
        </w:rPr>
        <w:t xml:space="preserve"> </w:t>
      </w:r>
      <w:r w:rsidRPr="001D0AAF">
        <w:rPr>
          <w:i/>
          <w:iCs/>
        </w:rPr>
        <w:t>kuriems</w:t>
      </w:r>
      <w:r w:rsidRPr="001D0AAF">
        <w:rPr>
          <w:i/>
          <w:iCs/>
          <w:spacing w:val="-6"/>
        </w:rPr>
        <w:t xml:space="preserve"> </w:t>
      </w:r>
      <w:r w:rsidRPr="001D0AAF">
        <w:rPr>
          <w:i/>
          <w:iCs/>
        </w:rPr>
        <w:t>atliekama</w:t>
      </w:r>
      <w:r w:rsidRPr="001D0AAF">
        <w:rPr>
          <w:i/>
          <w:iCs/>
          <w:spacing w:val="-6"/>
        </w:rPr>
        <w:t xml:space="preserve"> </w:t>
      </w:r>
      <w:proofErr w:type="spellStart"/>
      <w:r w:rsidRPr="001D0AAF">
        <w:rPr>
          <w:i/>
          <w:iCs/>
          <w:spacing w:val="-2"/>
        </w:rPr>
        <w:t>kardioversija</w:t>
      </w:r>
      <w:proofErr w:type="spellEnd"/>
    </w:p>
    <w:p w14:paraId="241CC283" w14:textId="2F4EAF92" w:rsidR="00A6588E" w:rsidRPr="00020C26" w:rsidRDefault="00A6588E" w:rsidP="001D0AAF">
      <w:pPr>
        <w:jc w:val="both"/>
      </w:pPr>
      <w:r w:rsidRPr="00020C26">
        <w:t>Buvo</w:t>
      </w:r>
      <w:r w:rsidRPr="00020C26">
        <w:rPr>
          <w:spacing w:val="-3"/>
        </w:rPr>
        <w:t xml:space="preserve"> </w:t>
      </w:r>
      <w:r w:rsidRPr="00020C26">
        <w:t>atliktas</w:t>
      </w:r>
      <w:r w:rsidRPr="00020C26">
        <w:rPr>
          <w:spacing w:val="-3"/>
        </w:rPr>
        <w:t xml:space="preserve"> </w:t>
      </w:r>
      <w:proofErr w:type="spellStart"/>
      <w:r w:rsidRPr="00020C26">
        <w:t>daugiacentris</w:t>
      </w:r>
      <w:proofErr w:type="spellEnd"/>
      <w:r w:rsidRPr="00020C26">
        <w:t>,</w:t>
      </w:r>
      <w:r w:rsidRPr="00020C26">
        <w:rPr>
          <w:spacing w:val="-5"/>
        </w:rPr>
        <w:t xml:space="preserve"> </w:t>
      </w:r>
      <w:r w:rsidRPr="00020C26">
        <w:t>perspektyvinis,</w:t>
      </w:r>
      <w:r w:rsidRPr="00020C26">
        <w:rPr>
          <w:spacing w:val="-5"/>
        </w:rPr>
        <w:t xml:space="preserve"> </w:t>
      </w:r>
      <w:r w:rsidRPr="00020C26">
        <w:t>atsitiktinių</w:t>
      </w:r>
      <w:r w:rsidRPr="00020C26">
        <w:rPr>
          <w:spacing w:val="-6"/>
        </w:rPr>
        <w:t xml:space="preserve"> </w:t>
      </w:r>
      <w:r w:rsidRPr="00020C26">
        <w:t>imčių,</w:t>
      </w:r>
      <w:r w:rsidRPr="00020C26">
        <w:rPr>
          <w:spacing w:val="-6"/>
        </w:rPr>
        <w:t xml:space="preserve"> </w:t>
      </w:r>
      <w:r w:rsidRPr="00020C26">
        <w:t>atvirasis</w:t>
      </w:r>
      <w:r w:rsidRPr="00020C26">
        <w:rPr>
          <w:spacing w:val="-3"/>
        </w:rPr>
        <w:t xml:space="preserve"> </w:t>
      </w:r>
      <w:r w:rsidRPr="00020C26">
        <w:t>tyrimas</w:t>
      </w:r>
      <w:r w:rsidRPr="00020C26">
        <w:rPr>
          <w:spacing w:val="-3"/>
        </w:rPr>
        <w:t xml:space="preserve"> </w:t>
      </w:r>
      <w:r w:rsidRPr="00020C26">
        <w:t>su</w:t>
      </w:r>
      <w:r w:rsidRPr="00020C26">
        <w:rPr>
          <w:spacing w:val="-6"/>
        </w:rPr>
        <w:t xml:space="preserve"> </w:t>
      </w:r>
      <w:r w:rsidRPr="00020C26">
        <w:t>koduotu vertinamųjų baigčių įvertinimu (ENSURE-AF)</w:t>
      </w:r>
      <w:r w:rsidR="00AD6C0D" w:rsidRPr="00020C26">
        <w:t>;</w:t>
      </w:r>
      <w:r w:rsidRPr="00020C26">
        <w:t xml:space="preserve"> 2</w:t>
      </w:r>
      <w:r w:rsidR="0083489C" w:rsidRPr="00020C26">
        <w:t> </w:t>
      </w:r>
      <w:r w:rsidRPr="00020C26">
        <w:t>199</w:t>
      </w:r>
      <w:r w:rsidR="0083489C" w:rsidRPr="00020C26">
        <w:t> </w:t>
      </w:r>
      <w:r w:rsidRPr="00020C26">
        <w:t>tiriamieji (anksčiau negydyti geriamaisiais antikoaguliantais ir anksčiau jais gydyti), kuriems</w:t>
      </w:r>
      <w:r w:rsidR="00AD6C0D" w:rsidRPr="00020C26">
        <w:t xml:space="preserve"> buvo</w:t>
      </w:r>
      <w:r w:rsidRPr="00020C26">
        <w:t xml:space="preserve"> nustatytas VNPV</w:t>
      </w:r>
      <w:r w:rsidRPr="00020C26">
        <w:rPr>
          <w:spacing w:val="-1"/>
        </w:rPr>
        <w:t xml:space="preserve"> </w:t>
      </w:r>
      <w:r w:rsidRPr="00020C26">
        <w:t xml:space="preserve">ir numatyta atlikti </w:t>
      </w:r>
      <w:proofErr w:type="spellStart"/>
      <w:r w:rsidRPr="00020C26">
        <w:t>kardioversiją</w:t>
      </w:r>
      <w:proofErr w:type="spellEnd"/>
      <w:r w:rsidRPr="00020C26">
        <w:t xml:space="preserve">, </w:t>
      </w:r>
      <w:r w:rsidR="00AD6C0D" w:rsidRPr="00020C26">
        <w:t xml:space="preserve">buvo priskirti atsitiktinėms imtims, </w:t>
      </w:r>
      <w:r w:rsidRPr="00020C26">
        <w:t>siekiant palyginti 60</w:t>
      </w:r>
      <w:r w:rsidR="00FA22A6" w:rsidRPr="00020C26">
        <w:t> mg</w:t>
      </w:r>
      <w:r w:rsidRPr="00020C26">
        <w:t xml:space="preserve"> </w:t>
      </w:r>
      <w:proofErr w:type="spellStart"/>
      <w:r w:rsidRPr="00020C26">
        <w:t>edoksabano</w:t>
      </w:r>
      <w:proofErr w:type="spellEnd"/>
      <w:r w:rsidRPr="00020C26">
        <w:t xml:space="preserve"> </w:t>
      </w:r>
      <w:r w:rsidR="00671441" w:rsidRPr="00020C26">
        <w:t>kartą per parą poveikį</w:t>
      </w:r>
      <w:r w:rsidR="00AD6C0D" w:rsidRPr="00020C26">
        <w:t xml:space="preserve"> ir</w:t>
      </w:r>
      <w:r w:rsidRPr="00020C26">
        <w:rPr>
          <w:spacing w:val="-3"/>
        </w:rPr>
        <w:t xml:space="preserve"> </w:t>
      </w:r>
      <w:proofErr w:type="spellStart"/>
      <w:r w:rsidRPr="00020C26">
        <w:t>enoksaparino</w:t>
      </w:r>
      <w:proofErr w:type="spellEnd"/>
      <w:r w:rsidRPr="00020C26">
        <w:rPr>
          <w:spacing w:val="-6"/>
        </w:rPr>
        <w:t xml:space="preserve"> </w:t>
      </w:r>
      <w:r w:rsidRPr="00020C26">
        <w:t>/</w:t>
      </w:r>
      <w:r w:rsidRPr="00020C26">
        <w:rPr>
          <w:spacing w:val="-2"/>
        </w:rPr>
        <w:t xml:space="preserve"> </w:t>
      </w:r>
      <w:r w:rsidRPr="00020C26">
        <w:t>varfarino,</w:t>
      </w:r>
      <w:r w:rsidRPr="00020C26">
        <w:rPr>
          <w:spacing w:val="-3"/>
        </w:rPr>
        <w:t xml:space="preserve"> </w:t>
      </w:r>
      <w:r w:rsidR="00AD6C0D" w:rsidRPr="00020C26">
        <w:t>palaikant</w:t>
      </w:r>
      <w:r w:rsidRPr="00020C26">
        <w:rPr>
          <w:spacing w:val="-5"/>
        </w:rPr>
        <w:t xml:space="preserve"> </w:t>
      </w:r>
      <w:r w:rsidR="00AD6C0D" w:rsidRPr="00020C26">
        <w:t xml:space="preserve">TNS terapinėse </w:t>
      </w:r>
      <w:r w:rsidRPr="00020C26">
        <w:t>2,0</w:t>
      </w:r>
      <w:r w:rsidR="002E53DB" w:rsidRPr="00020C26">
        <w:t>–</w:t>
      </w:r>
      <w:r w:rsidRPr="00020C26">
        <w:t>3,0 ribose</w:t>
      </w:r>
      <w:r w:rsidR="00AD6C0D" w:rsidRPr="00020C26">
        <w:t>, poveikį</w:t>
      </w:r>
      <w:r w:rsidRPr="00020C26">
        <w:t xml:space="preserve"> (</w:t>
      </w:r>
      <w:r w:rsidR="00AD6C0D" w:rsidRPr="00020C26">
        <w:t>priskyrimas atsitiktinėms imtims</w:t>
      </w:r>
      <w:r w:rsidRPr="00020C26">
        <w:t xml:space="preserve"> santykiu 1:1); </w:t>
      </w:r>
      <w:r w:rsidR="00AD6C0D" w:rsidRPr="00020C26">
        <w:t xml:space="preserve">vartojant </w:t>
      </w:r>
      <w:r w:rsidRPr="00020C26">
        <w:t>varfarino vidutinis TTR buvo 70,8</w:t>
      </w:r>
      <w:r w:rsidR="00FA22A6" w:rsidRPr="00020C26">
        <w:t> %</w:t>
      </w:r>
      <w:r w:rsidRPr="00020C26">
        <w:t>. Iš viso 2</w:t>
      </w:r>
      <w:r w:rsidR="0083489C" w:rsidRPr="00020C26">
        <w:t> </w:t>
      </w:r>
      <w:r w:rsidRPr="00020C26">
        <w:t>149</w:t>
      </w:r>
      <w:r w:rsidR="0083489C" w:rsidRPr="00020C26">
        <w:t> </w:t>
      </w:r>
      <w:r w:rsidRPr="00020C26">
        <w:t xml:space="preserve">tiriamieji buvo gydomi </w:t>
      </w:r>
      <w:proofErr w:type="spellStart"/>
      <w:r w:rsidRPr="00020C26">
        <w:t>edoksabanu</w:t>
      </w:r>
      <w:proofErr w:type="spellEnd"/>
      <w:r w:rsidRPr="00020C26">
        <w:t xml:space="preserve"> (N = 1</w:t>
      </w:r>
      <w:r w:rsidR="00AD6C0D" w:rsidRPr="00020C26">
        <w:t> </w:t>
      </w:r>
      <w:r w:rsidRPr="00020C26">
        <w:t xml:space="preserve">067) arba </w:t>
      </w:r>
      <w:proofErr w:type="spellStart"/>
      <w:r w:rsidRPr="00020C26">
        <w:t>enoksaparinu</w:t>
      </w:r>
      <w:proofErr w:type="spellEnd"/>
      <w:r w:rsidRPr="00020C26">
        <w:t xml:space="preserve"> / varfarinu (N = 1</w:t>
      </w:r>
      <w:r w:rsidR="00AD6C0D" w:rsidRPr="00020C26">
        <w:t> </w:t>
      </w:r>
      <w:r w:rsidRPr="00020C26">
        <w:t xml:space="preserve">082). Tiriamieji gydymo </w:t>
      </w:r>
      <w:proofErr w:type="spellStart"/>
      <w:r w:rsidRPr="00020C26">
        <w:t>edoksabanu</w:t>
      </w:r>
      <w:proofErr w:type="spellEnd"/>
      <w:r w:rsidRPr="00020C26">
        <w:t xml:space="preserve"> grupėje vartojo 30</w:t>
      </w:r>
      <w:r w:rsidR="00FA22A6" w:rsidRPr="00020C26">
        <w:t> mg</w:t>
      </w:r>
      <w:r w:rsidRPr="00020C26">
        <w:t xml:space="preserve"> kartą per parą dozę, jei buvo vienas arba keli iš šių klinikinių veiksnių: vidutinio sunkumo inkstų funkcijos sutrikimas (</w:t>
      </w:r>
      <w:proofErr w:type="spellStart"/>
      <w:r w:rsidRPr="00020C26">
        <w:t>KrKl</w:t>
      </w:r>
      <w:proofErr w:type="spellEnd"/>
      <w:r w:rsidRPr="00020C26">
        <w:t xml:space="preserve"> 30–50</w:t>
      </w:r>
      <w:r w:rsidR="00FA22A6" w:rsidRPr="00020C26">
        <w:t> ml</w:t>
      </w:r>
      <w:r w:rsidRPr="00020C26">
        <w:t>/min.), mažas kūno svoris (</w:t>
      </w:r>
      <w:r w:rsidR="008E0A31">
        <w:t>≤</w:t>
      </w:r>
      <w:r w:rsidR="0083489C" w:rsidRPr="00020C26">
        <w:t> </w:t>
      </w:r>
      <w:r w:rsidRPr="00020C26">
        <w:t>60</w:t>
      </w:r>
      <w:r w:rsidR="00FA22A6" w:rsidRPr="00020C26">
        <w:t> kg</w:t>
      </w:r>
      <w:r w:rsidRPr="00020C26">
        <w:t>) arba kartu vartojam</w:t>
      </w:r>
      <w:r w:rsidR="00671441" w:rsidRPr="00020C26">
        <w:t>a</w:t>
      </w:r>
      <w:r w:rsidRPr="00020C26">
        <w:t xml:space="preserve"> specifini</w:t>
      </w:r>
      <w:r w:rsidR="00671441" w:rsidRPr="00020C26">
        <w:t>ų</w:t>
      </w:r>
      <w:r w:rsidRPr="00020C26">
        <w:t xml:space="preserve"> P-</w:t>
      </w:r>
      <w:proofErr w:type="spellStart"/>
      <w:r w:rsidRPr="00020C26">
        <w:t>gp</w:t>
      </w:r>
      <w:proofErr w:type="spellEnd"/>
      <w:r w:rsidRPr="00020C26">
        <w:t xml:space="preserve"> inhibitori</w:t>
      </w:r>
      <w:r w:rsidR="00671441" w:rsidRPr="00020C26">
        <w:t>ų</w:t>
      </w:r>
      <w:r w:rsidRPr="00020C26">
        <w:t xml:space="preserve">. Daugumai tiriamųjų </w:t>
      </w:r>
      <w:proofErr w:type="spellStart"/>
      <w:r w:rsidRPr="00020C26">
        <w:t>edoksabano</w:t>
      </w:r>
      <w:proofErr w:type="spellEnd"/>
      <w:r w:rsidRPr="00020C26">
        <w:t xml:space="preserve"> ir varfarino grupėse buvo atlikta </w:t>
      </w:r>
      <w:proofErr w:type="spellStart"/>
      <w:r w:rsidRPr="00020C26">
        <w:t>kardioversija</w:t>
      </w:r>
      <w:proofErr w:type="spellEnd"/>
      <w:r w:rsidRPr="00020C26">
        <w:t xml:space="preserve"> (atitinkamai 83,7</w:t>
      </w:r>
      <w:r w:rsidR="00FA22A6" w:rsidRPr="00020C26">
        <w:t> %</w:t>
      </w:r>
      <w:r w:rsidRPr="00020C26">
        <w:t xml:space="preserve"> ir 78,9</w:t>
      </w:r>
      <w:r w:rsidR="00FA22A6" w:rsidRPr="00020C26">
        <w:t> %</w:t>
      </w:r>
      <w:r w:rsidRPr="00020C26">
        <w:t xml:space="preserve">) arba jiems </w:t>
      </w:r>
      <w:r w:rsidR="00B25B3D" w:rsidRPr="00020C26">
        <w:t xml:space="preserve">ritmas atsistatė savaime </w:t>
      </w:r>
      <w:r w:rsidRPr="00020C26">
        <w:t>(atitinkamai 6,6</w:t>
      </w:r>
      <w:r w:rsidR="00FA22A6" w:rsidRPr="00020C26">
        <w:t> %</w:t>
      </w:r>
      <w:r w:rsidRPr="00020C26">
        <w:t xml:space="preserve"> ir 8,6</w:t>
      </w:r>
      <w:r w:rsidR="00FA22A6" w:rsidRPr="00020C26">
        <w:t> %</w:t>
      </w:r>
      <w:r w:rsidRPr="00020C26">
        <w:t>). Buvo atliekama</w:t>
      </w:r>
      <w:r w:rsidRPr="00020C26">
        <w:rPr>
          <w:spacing w:val="-1"/>
        </w:rPr>
        <w:t xml:space="preserve"> </w:t>
      </w:r>
      <w:r w:rsidRPr="00020C26">
        <w:t>TEE</w:t>
      </w:r>
      <w:r w:rsidRPr="00020C26">
        <w:rPr>
          <w:spacing w:val="-2"/>
        </w:rPr>
        <w:t xml:space="preserve"> </w:t>
      </w:r>
      <w:r w:rsidRPr="00020C26">
        <w:t>kontroliuojama</w:t>
      </w:r>
      <w:r w:rsidRPr="00020C26">
        <w:rPr>
          <w:spacing w:val="-3"/>
        </w:rPr>
        <w:t xml:space="preserve"> </w:t>
      </w:r>
      <w:r w:rsidRPr="00020C26">
        <w:t>(per</w:t>
      </w:r>
      <w:r w:rsidRPr="00020C26">
        <w:rPr>
          <w:spacing w:val="-1"/>
        </w:rPr>
        <w:t xml:space="preserve"> </w:t>
      </w:r>
      <w:r w:rsidRPr="00020C26">
        <w:t>3</w:t>
      </w:r>
      <w:r w:rsidR="002E53DB" w:rsidRPr="00020C26">
        <w:t> dienas</w:t>
      </w:r>
      <w:r w:rsidRPr="00020C26">
        <w:rPr>
          <w:spacing w:val="-1"/>
        </w:rPr>
        <w:t xml:space="preserve"> </w:t>
      </w:r>
      <w:r w:rsidRPr="00020C26">
        <w:t>nuo</w:t>
      </w:r>
      <w:r w:rsidRPr="00020C26">
        <w:rPr>
          <w:spacing w:val="-1"/>
        </w:rPr>
        <w:t xml:space="preserve"> </w:t>
      </w:r>
      <w:r w:rsidR="00E753B8" w:rsidRPr="00020C26">
        <w:t>pasireiškimo</w:t>
      </w:r>
      <w:r w:rsidRPr="00020C26">
        <w:t>) arba</w:t>
      </w:r>
      <w:r w:rsidRPr="00020C26">
        <w:rPr>
          <w:spacing w:val="-3"/>
        </w:rPr>
        <w:t xml:space="preserve"> </w:t>
      </w:r>
      <w:r w:rsidRPr="00020C26">
        <w:t>įprastinė</w:t>
      </w:r>
      <w:r w:rsidRPr="00020C26">
        <w:rPr>
          <w:spacing w:val="-1"/>
        </w:rPr>
        <w:t xml:space="preserve"> </w:t>
      </w:r>
      <w:proofErr w:type="spellStart"/>
      <w:r w:rsidRPr="00020C26">
        <w:t>kardioversija</w:t>
      </w:r>
      <w:proofErr w:type="spellEnd"/>
      <w:r w:rsidRPr="00020C26">
        <w:rPr>
          <w:spacing w:val="-1"/>
        </w:rPr>
        <w:t xml:space="preserve"> </w:t>
      </w:r>
      <w:r w:rsidRPr="00020C26">
        <w:t>(po</w:t>
      </w:r>
      <w:r w:rsidRPr="00020C26">
        <w:rPr>
          <w:spacing w:val="-1"/>
        </w:rPr>
        <w:t xml:space="preserve"> </w:t>
      </w:r>
      <w:r w:rsidRPr="00020C26">
        <w:t>to,</w:t>
      </w:r>
      <w:r w:rsidRPr="00020C26">
        <w:rPr>
          <w:spacing w:val="-4"/>
        </w:rPr>
        <w:t xml:space="preserve"> </w:t>
      </w:r>
      <w:r w:rsidRPr="00020C26">
        <w:t>kai bent 21</w:t>
      </w:r>
      <w:r w:rsidR="002E53DB" w:rsidRPr="00020C26">
        <w:t> dieną</w:t>
      </w:r>
      <w:r w:rsidRPr="00020C26">
        <w:t xml:space="preserve"> buvo skiriamas gydymas). Po </w:t>
      </w:r>
      <w:proofErr w:type="spellStart"/>
      <w:r w:rsidRPr="00020C26">
        <w:t>kardioversijos</w:t>
      </w:r>
      <w:proofErr w:type="spellEnd"/>
      <w:r w:rsidRPr="00020C26">
        <w:t xml:space="preserve"> tiriamieji toliau buvo gydomi 28</w:t>
      </w:r>
      <w:r w:rsidR="002E53DB" w:rsidRPr="00020C26">
        <w:t> dienas</w:t>
      </w:r>
      <w:r w:rsidRPr="00020C26">
        <w:t>.</w:t>
      </w:r>
    </w:p>
    <w:p w14:paraId="16854D7D" w14:textId="77777777" w:rsidR="00A6588E" w:rsidRPr="00CF01D6" w:rsidRDefault="00E753B8" w:rsidP="00A25605">
      <w:pPr>
        <w:jc w:val="both"/>
      </w:pPr>
      <w:r w:rsidRPr="00CF01D6">
        <w:t>Pagrindinė</w:t>
      </w:r>
      <w:r w:rsidRPr="00CF01D6">
        <w:rPr>
          <w:spacing w:val="-2"/>
        </w:rPr>
        <w:t xml:space="preserve"> </w:t>
      </w:r>
      <w:r w:rsidR="00A6588E" w:rsidRPr="00CF01D6">
        <w:t>veiksmingumo vertinam</w:t>
      </w:r>
      <w:r w:rsidRPr="00CF01D6">
        <w:t>oji</w:t>
      </w:r>
      <w:r w:rsidRPr="00CF01D6">
        <w:rPr>
          <w:spacing w:val="-2"/>
        </w:rPr>
        <w:t xml:space="preserve"> </w:t>
      </w:r>
      <w:r w:rsidR="00A6588E" w:rsidRPr="00CF01D6">
        <w:t>baigt</w:t>
      </w:r>
      <w:r w:rsidRPr="00CF01D6">
        <w:t>is buvo sudėtinė, ji apėmė</w:t>
      </w:r>
      <w:r w:rsidR="00A6588E" w:rsidRPr="00CF01D6">
        <w:t xml:space="preserve"> bet kok</w:t>
      </w:r>
      <w:r w:rsidRPr="00CF01D6">
        <w:t>į</w:t>
      </w:r>
      <w:r w:rsidR="00A6588E" w:rsidRPr="00CF01D6">
        <w:t xml:space="preserve"> insult</w:t>
      </w:r>
      <w:r w:rsidRPr="00CF01D6">
        <w:t>ą</w:t>
      </w:r>
      <w:r w:rsidR="00A6588E" w:rsidRPr="00CF01D6">
        <w:t>, SER,</w:t>
      </w:r>
      <w:r w:rsidR="00A6588E" w:rsidRPr="00CF01D6">
        <w:rPr>
          <w:spacing w:val="-3"/>
        </w:rPr>
        <w:t xml:space="preserve"> </w:t>
      </w:r>
      <w:r w:rsidR="00A6588E" w:rsidRPr="00CF01D6">
        <w:t xml:space="preserve">MI ir </w:t>
      </w:r>
      <w:r w:rsidRPr="00CF01D6">
        <w:t xml:space="preserve">mirtingumą </w:t>
      </w:r>
      <w:r w:rsidR="00671441">
        <w:t>dėl</w:t>
      </w:r>
      <w:r w:rsidR="00671441" w:rsidRPr="00CF01D6">
        <w:t xml:space="preserve"> </w:t>
      </w:r>
      <w:r w:rsidRPr="00CF01D6">
        <w:t>širdies ir kraujagyslių sutrikimų</w:t>
      </w:r>
      <w:r w:rsidR="00A6588E" w:rsidRPr="00CF01D6">
        <w:t>. Iš viso nustatyti 5 (0,5</w:t>
      </w:r>
      <w:r w:rsidR="00FA22A6" w:rsidRPr="00CF01D6">
        <w:t> %</w:t>
      </w:r>
      <w:r w:rsidR="00A6588E" w:rsidRPr="00CF01D6">
        <w:t>, 95</w:t>
      </w:r>
      <w:r w:rsidR="00FA22A6" w:rsidRPr="00CF01D6">
        <w:t> %</w:t>
      </w:r>
      <w:r w:rsidR="00A6588E" w:rsidRPr="00CF01D6">
        <w:t xml:space="preserve"> PI 0,15</w:t>
      </w:r>
      <w:r w:rsidR="00FA22A6" w:rsidRPr="00CF01D6">
        <w:t> %</w:t>
      </w:r>
      <w:r w:rsidR="00A6588E" w:rsidRPr="00CF01D6">
        <w:t>–1,06</w:t>
      </w:r>
      <w:r w:rsidR="00FA22A6" w:rsidRPr="00CF01D6">
        <w:t> %</w:t>
      </w:r>
      <w:r w:rsidR="00A6588E" w:rsidRPr="00CF01D6">
        <w:t xml:space="preserve">) reiškiniai </w:t>
      </w:r>
      <w:proofErr w:type="spellStart"/>
      <w:r w:rsidR="00A6588E" w:rsidRPr="00CF01D6">
        <w:t>edoksabano</w:t>
      </w:r>
      <w:proofErr w:type="spellEnd"/>
      <w:r w:rsidR="00A6588E" w:rsidRPr="00CF01D6">
        <w:rPr>
          <w:spacing w:val="-1"/>
        </w:rPr>
        <w:t xml:space="preserve"> </w:t>
      </w:r>
      <w:r w:rsidR="00A6588E" w:rsidRPr="00CF01D6">
        <w:t>vartojusiųjų</w:t>
      </w:r>
      <w:r w:rsidR="00A6588E" w:rsidRPr="00CF01D6">
        <w:rPr>
          <w:spacing w:val="-4"/>
        </w:rPr>
        <w:t xml:space="preserve"> </w:t>
      </w:r>
      <w:r w:rsidR="00A6588E" w:rsidRPr="00CF01D6">
        <w:t>grupėje</w:t>
      </w:r>
      <w:r w:rsidR="00A6588E" w:rsidRPr="00CF01D6">
        <w:rPr>
          <w:spacing w:val="-3"/>
        </w:rPr>
        <w:t xml:space="preserve"> </w:t>
      </w:r>
      <w:r w:rsidR="00A6588E" w:rsidRPr="00CF01D6">
        <w:t>(N</w:t>
      </w:r>
      <w:r w:rsidR="00A6588E" w:rsidRPr="00CF01D6">
        <w:rPr>
          <w:spacing w:val="-1"/>
        </w:rPr>
        <w:t xml:space="preserve"> </w:t>
      </w:r>
      <w:r w:rsidR="00A6588E" w:rsidRPr="00CF01D6">
        <w:t>=</w:t>
      </w:r>
      <w:r w:rsidR="00A6588E" w:rsidRPr="00CF01D6">
        <w:rPr>
          <w:spacing w:val="-1"/>
        </w:rPr>
        <w:t xml:space="preserve"> </w:t>
      </w:r>
      <w:r w:rsidR="00A6588E" w:rsidRPr="00CF01D6">
        <w:t>1</w:t>
      </w:r>
      <w:r w:rsidR="00A6588E" w:rsidRPr="00CF01D6">
        <w:rPr>
          <w:spacing w:val="-4"/>
        </w:rPr>
        <w:t xml:space="preserve"> </w:t>
      </w:r>
      <w:r w:rsidR="00A6588E" w:rsidRPr="00CF01D6">
        <w:t>095)</w:t>
      </w:r>
      <w:r w:rsidR="00A6588E" w:rsidRPr="00CF01D6">
        <w:rPr>
          <w:spacing w:val="-3"/>
        </w:rPr>
        <w:t xml:space="preserve"> </w:t>
      </w:r>
      <w:r w:rsidR="00A6588E" w:rsidRPr="00CF01D6">
        <w:t>ir</w:t>
      </w:r>
      <w:r w:rsidR="00A6588E" w:rsidRPr="00CF01D6">
        <w:rPr>
          <w:spacing w:val="-1"/>
        </w:rPr>
        <w:t xml:space="preserve"> </w:t>
      </w:r>
      <w:r w:rsidR="00A6588E" w:rsidRPr="00CF01D6">
        <w:t>11</w:t>
      </w:r>
      <w:r w:rsidR="00A6588E" w:rsidRPr="00CF01D6">
        <w:rPr>
          <w:spacing w:val="-4"/>
        </w:rPr>
        <w:t xml:space="preserve"> </w:t>
      </w:r>
      <w:r w:rsidR="00A6588E" w:rsidRPr="00CF01D6">
        <w:t>(1,0</w:t>
      </w:r>
      <w:r w:rsidR="00FA22A6" w:rsidRPr="00CF01D6">
        <w:rPr>
          <w:spacing w:val="-3"/>
        </w:rPr>
        <w:t> %</w:t>
      </w:r>
      <w:r w:rsidR="00A6588E" w:rsidRPr="00CF01D6">
        <w:t>,</w:t>
      </w:r>
      <w:r w:rsidR="00A6588E" w:rsidRPr="00CF01D6">
        <w:rPr>
          <w:spacing w:val="-1"/>
        </w:rPr>
        <w:t xml:space="preserve"> </w:t>
      </w:r>
      <w:r w:rsidR="00A6588E" w:rsidRPr="00CF01D6">
        <w:t>95</w:t>
      </w:r>
      <w:r w:rsidR="00FA22A6" w:rsidRPr="00CF01D6">
        <w:rPr>
          <w:spacing w:val="-3"/>
        </w:rPr>
        <w:t> %</w:t>
      </w:r>
      <w:r w:rsidR="00A6588E" w:rsidRPr="00CF01D6">
        <w:rPr>
          <w:spacing w:val="-1"/>
        </w:rPr>
        <w:t xml:space="preserve"> </w:t>
      </w:r>
      <w:r w:rsidR="00A6588E" w:rsidRPr="00CF01D6">
        <w:t>PI</w:t>
      </w:r>
      <w:r w:rsidR="00A6588E" w:rsidRPr="00CF01D6">
        <w:rPr>
          <w:spacing w:val="-3"/>
        </w:rPr>
        <w:t xml:space="preserve"> </w:t>
      </w:r>
      <w:r w:rsidR="00A6588E" w:rsidRPr="00CF01D6">
        <w:t>0,50</w:t>
      </w:r>
      <w:r w:rsidR="00FA22A6" w:rsidRPr="00CF01D6">
        <w:rPr>
          <w:spacing w:val="-3"/>
        </w:rPr>
        <w:t> %</w:t>
      </w:r>
      <w:r w:rsidR="00A6588E" w:rsidRPr="00CF01D6">
        <w:t>–1,78</w:t>
      </w:r>
      <w:r w:rsidR="00FA22A6" w:rsidRPr="00CF01D6">
        <w:rPr>
          <w:spacing w:val="-4"/>
        </w:rPr>
        <w:t> %</w:t>
      </w:r>
      <w:r w:rsidR="00A6588E" w:rsidRPr="00CF01D6">
        <w:t>)</w:t>
      </w:r>
      <w:r w:rsidR="00A6588E" w:rsidRPr="00CF01D6">
        <w:rPr>
          <w:spacing w:val="-3"/>
        </w:rPr>
        <w:t xml:space="preserve"> </w:t>
      </w:r>
      <w:r w:rsidR="00A6588E" w:rsidRPr="00CF01D6">
        <w:t>reiškinių</w:t>
      </w:r>
      <w:r w:rsidR="00A6588E" w:rsidRPr="00CF01D6">
        <w:rPr>
          <w:spacing w:val="-4"/>
        </w:rPr>
        <w:t xml:space="preserve"> </w:t>
      </w:r>
      <w:r w:rsidR="00A6588E" w:rsidRPr="00CF01D6">
        <w:t>varfarino grupėje (N = 1</w:t>
      </w:r>
      <w:r w:rsidR="0083489C" w:rsidRPr="00CF01D6">
        <w:t> </w:t>
      </w:r>
      <w:r w:rsidR="00A6588E" w:rsidRPr="00CF01D6">
        <w:t>104); šansų santykis (ŠS) 0,46 (95</w:t>
      </w:r>
      <w:r w:rsidR="00FA22A6" w:rsidRPr="00CF01D6">
        <w:t> %</w:t>
      </w:r>
      <w:r w:rsidR="00A6588E" w:rsidRPr="00CF01D6">
        <w:t xml:space="preserve"> PI 0,12</w:t>
      </w:r>
      <w:r w:rsidR="002E53DB" w:rsidRPr="00CF01D6">
        <w:t>–</w:t>
      </w:r>
      <w:r w:rsidR="00A6588E" w:rsidRPr="00CF01D6">
        <w:t xml:space="preserve">1,43); ITT analizei naudoti </w:t>
      </w:r>
      <w:r w:rsidR="000C2E27" w:rsidRPr="00CF01D6">
        <w:t xml:space="preserve">viso tyrimo laikotarpio </w:t>
      </w:r>
      <w:r w:rsidR="00A6588E" w:rsidRPr="00CF01D6">
        <w:t>duomenys,</w:t>
      </w:r>
      <w:r w:rsidR="00A6588E" w:rsidRPr="00CF01D6">
        <w:rPr>
          <w:spacing w:val="40"/>
        </w:rPr>
        <w:t xml:space="preserve"> </w:t>
      </w:r>
      <w:r w:rsidR="00A6588E" w:rsidRPr="00CF01D6">
        <w:t>vidutinė trukmė buvo 66</w:t>
      </w:r>
      <w:r w:rsidR="000C2E27" w:rsidRPr="00CF01D6">
        <w:t> </w:t>
      </w:r>
      <w:r w:rsidR="00A6588E" w:rsidRPr="00CF01D6">
        <w:t>dienos.</w:t>
      </w:r>
    </w:p>
    <w:p w14:paraId="12FA6F62" w14:textId="77777777" w:rsidR="00A6588E" w:rsidRPr="00CF01D6" w:rsidRDefault="00A6588E" w:rsidP="00A25605">
      <w:pPr>
        <w:jc w:val="both"/>
      </w:pPr>
    </w:p>
    <w:p w14:paraId="2C8FB435" w14:textId="77777777" w:rsidR="00A6588E" w:rsidRPr="00CF01D6" w:rsidRDefault="00E753B8" w:rsidP="00A25605">
      <w:pPr>
        <w:jc w:val="both"/>
      </w:pPr>
      <w:r w:rsidRPr="00CF01D6">
        <w:t>Pagrindinė</w:t>
      </w:r>
      <w:r w:rsidRPr="00CF01D6">
        <w:rPr>
          <w:spacing w:val="-2"/>
        </w:rPr>
        <w:t xml:space="preserve"> </w:t>
      </w:r>
      <w:r w:rsidR="00A6588E" w:rsidRPr="00CF01D6">
        <w:t>saugumo</w:t>
      </w:r>
      <w:r w:rsidR="00A6588E" w:rsidRPr="00CF01D6">
        <w:rPr>
          <w:spacing w:val="-2"/>
        </w:rPr>
        <w:t xml:space="preserve"> </w:t>
      </w:r>
      <w:r w:rsidR="00A6588E" w:rsidRPr="00CF01D6">
        <w:t>vertinamoji</w:t>
      </w:r>
      <w:r w:rsidR="00A6588E" w:rsidRPr="00CF01D6">
        <w:rPr>
          <w:spacing w:val="-2"/>
        </w:rPr>
        <w:t xml:space="preserve"> </w:t>
      </w:r>
      <w:r w:rsidR="00A6588E" w:rsidRPr="00CF01D6">
        <w:t>baigtis</w:t>
      </w:r>
      <w:r w:rsidR="00A6588E" w:rsidRPr="00CF01D6">
        <w:rPr>
          <w:spacing w:val="-2"/>
        </w:rPr>
        <w:t xml:space="preserve"> </w:t>
      </w:r>
      <w:r w:rsidR="00A6588E" w:rsidRPr="00CF01D6">
        <w:t>buvo</w:t>
      </w:r>
      <w:r w:rsidR="00E61117" w:rsidRPr="00CF01D6">
        <w:t xml:space="preserve"> sudėtinė, ji apėmė</w:t>
      </w:r>
      <w:r w:rsidR="00A6588E" w:rsidRPr="00CF01D6">
        <w:rPr>
          <w:spacing w:val="-2"/>
        </w:rPr>
        <w:t xml:space="preserve"> </w:t>
      </w:r>
      <w:r w:rsidR="00A6588E" w:rsidRPr="00CF01D6">
        <w:t>did</w:t>
      </w:r>
      <w:r w:rsidR="00E61117" w:rsidRPr="00CF01D6">
        <w:t xml:space="preserve">įjį </w:t>
      </w:r>
      <w:r w:rsidR="00A6588E" w:rsidRPr="00CF01D6">
        <w:t>ir</w:t>
      </w:r>
      <w:r w:rsidR="00A6588E" w:rsidRPr="00CF01D6">
        <w:rPr>
          <w:spacing w:val="-2"/>
        </w:rPr>
        <w:t xml:space="preserve"> </w:t>
      </w:r>
      <w:r w:rsidR="00A6588E" w:rsidRPr="00CF01D6">
        <w:t>KRND</w:t>
      </w:r>
      <w:r w:rsidR="00A6588E" w:rsidRPr="00CF01D6">
        <w:rPr>
          <w:spacing w:val="-3"/>
        </w:rPr>
        <w:t xml:space="preserve"> </w:t>
      </w:r>
      <w:r w:rsidR="00A6588E" w:rsidRPr="00CF01D6">
        <w:t>kraujavim</w:t>
      </w:r>
      <w:r w:rsidR="00E61117" w:rsidRPr="00CF01D6">
        <w:t>ą</w:t>
      </w:r>
      <w:r w:rsidR="00A6588E" w:rsidRPr="00CF01D6">
        <w:t>.</w:t>
      </w:r>
      <w:r w:rsidR="00A6588E" w:rsidRPr="00CF01D6">
        <w:rPr>
          <w:spacing w:val="-2"/>
        </w:rPr>
        <w:t xml:space="preserve"> </w:t>
      </w:r>
      <w:r w:rsidR="00A6588E" w:rsidRPr="00CF01D6">
        <w:t>Iš</w:t>
      </w:r>
      <w:r w:rsidR="00A6588E" w:rsidRPr="00CF01D6">
        <w:rPr>
          <w:spacing w:val="-2"/>
        </w:rPr>
        <w:t xml:space="preserve"> </w:t>
      </w:r>
      <w:r w:rsidR="00A6588E" w:rsidRPr="00CF01D6">
        <w:t>viso</w:t>
      </w:r>
      <w:r w:rsidR="00A6588E" w:rsidRPr="00CF01D6">
        <w:rPr>
          <w:spacing w:val="-2"/>
        </w:rPr>
        <w:t xml:space="preserve"> </w:t>
      </w:r>
      <w:r w:rsidR="00A6588E" w:rsidRPr="00CF01D6">
        <w:t>nustatyta</w:t>
      </w:r>
      <w:r w:rsidR="00A6588E" w:rsidRPr="00CF01D6">
        <w:rPr>
          <w:spacing w:val="-2"/>
        </w:rPr>
        <w:t xml:space="preserve"> </w:t>
      </w:r>
      <w:r w:rsidR="00A6588E" w:rsidRPr="00CF01D6">
        <w:t>16</w:t>
      </w:r>
      <w:r w:rsidR="00A6588E" w:rsidRPr="00CF01D6">
        <w:rPr>
          <w:spacing w:val="-4"/>
        </w:rPr>
        <w:t xml:space="preserve"> </w:t>
      </w:r>
      <w:r w:rsidR="00A6588E" w:rsidRPr="00CF01D6">
        <w:t>(1,5</w:t>
      </w:r>
      <w:r w:rsidR="00FA22A6" w:rsidRPr="00CF01D6">
        <w:rPr>
          <w:spacing w:val="-2"/>
        </w:rPr>
        <w:t> %</w:t>
      </w:r>
      <w:r w:rsidR="00A6588E" w:rsidRPr="00CF01D6">
        <w:t>, 95</w:t>
      </w:r>
      <w:r w:rsidR="00FA22A6" w:rsidRPr="00CF01D6">
        <w:t> %</w:t>
      </w:r>
      <w:r w:rsidR="00A6588E" w:rsidRPr="00CF01D6">
        <w:t xml:space="preserve"> PI 0,86</w:t>
      </w:r>
      <w:r w:rsidR="00FA22A6" w:rsidRPr="00CF01D6">
        <w:t> %</w:t>
      </w:r>
      <w:r w:rsidR="00A6588E" w:rsidRPr="00CF01D6">
        <w:t>–2,42</w:t>
      </w:r>
      <w:r w:rsidR="00FA22A6" w:rsidRPr="00CF01D6">
        <w:t> %</w:t>
      </w:r>
      <w:r w:rsidR="00A6588E" w:rsidRPr="00CF01D6">
        <w:t xml:space="preserve">) reiškinių </w:t>
      </w:r>
      <w:proofErr w:type="spellStart"/>
      <w:r w:rsidR="00A6588E" w:rsidRPr="00CF01D6">
        <w:t>edoksabano</w:t>
      </w:r>
      <w:proofErr w:type="spellEnd"/>
      <w:r w:rsidR="00A6588E" w:rsidRPr="00CF01D6">
        <w:t xml:space="preserve"> (N = 1</w:t>
      </w:r>
      <w:r w:rsidR="0083489C" w:rsidRPr="00CF01D6">
        <w:t> </w:t>
      </w:r>
      <w:r w:rsidR="00A6588E" w:rsidRPr="00CF01D6">
        <w:t>067) vartojusiųjų grupėje ir 11</w:t>
      </w:r>
      <w:r w:rsidR="0083489C" w:rsidRPr="00CF01D6">
        <w:t xml:space="preserve"> </w:t>
      </w:r>
      <w:r w:rsidR="00A6588E" w:rsidRPr="00CF01D6">
        <w:t>(1,0</w:t>
      </w:r>
      <w:r w:rsidR="00FA22A6" w:rsidRPr="00CF01D6">
        <w:rPr>
          <w:spacing w:val="-3"/>
        </w:rPr>
        <w:t> %</w:t>
      </w:r>
      <w:r w:rsidR="00A6588E" w:rsidRPr="00CF01D6">
        <w:t>,</w:t>
      </w:r>
      <w:r w:rsidR="00A6588E" w:rsidRPr="00CF01D6">
        <w:rPr>
          <w:spacing w:val="-1"/>
        </w:rPr>
        <w:t xml:space="preserve"> </w:t>
      </w:r>
      <w:r w:rsidR="00A6588E" w:rsidRPr="00CF01D6">
        <w:t>95</w:t>
      </w:r>
      <w:r w:rsidR="00FA22A6" w:rsidRPr="00CF01D6">
        <w:rPr>
          <w:spacing w:val="-4"/>
        </w:rPr>
        <w:t> %</w:t>
      </w:r>
      <w:r w:rsidR="00A6588E" w:rsidRPr="00CF01D6">
        <w:rPr>
          <w:spacing w:val="-1"/>
        </w:rPr>
        <w:t xml:space="preserve"> </w:t>
      </w:r>
      <w:r w:rsidR="00A6588E" w:rsidRPr="00CF01D6">
        <w:t>PI</w:t>
      </w:r>
      <w:r w:rsidR="00A6588E" w:rsidRPr="00CF01D6">
        <w:rPr>
          <w:spacing w:val="-3"/>
        </w:rPr>
        <w:t xml:space="preserve"> </w:t>
      </w:r>
      <w:r w:rsidR="00A6588E" w:rsidRPr="00CF01D6">
        <w:t>0,51</w:t>
      </w:r>
      <w:r w:rsidR="00FA22A6" w:rsidRPr="00CF01D6">
        <w:rPr>
          <w:spacing w:val="-3"/>
        </w:rPr>
        <w:t> %</w:t>
      </w:r>
      <w:r w:rsidR="00A6588E" w:rsidRPr="00CF01D6">
        <w:t>–1,81</w:t>
      </w:r>
      <w:r w:rsidR="00FA22A6" w:rsidRPr="00CF01D6">
        <w:rPr>
          <w:spacing w:val="-1"/>
        </w:rPr>
        <w:t> %</w:t>
      </w:r>
      <w:r w:rsidR="00A6588E" w:rsidRPr="00CF01D6">
        <w:t>)</w:t>
      </w:r>
      <w:r w:rsidR="00A6588E" w:rsidRPr="00CF01D6">
        <w:rPr>
          <w:spacing w:val="-1"/>
        </w:rPr>
        <w:t xml:space="preserve"> </w:t>
      </w:r>
      <w:r w:rsidR="00A6588E" w:rsidRPr="00CF01D6">
        <w:t>reiškinių</w:t>
      </w:r>
      <w:r w:rsidR="00A6588E" w:rsidRPr="00CF01D6">
        <w:rPr>
          <w:spacing w:val="-1"/>
        </w:rPr>
        <w:t xml:space="preserve"> </w:t>
      </w:r>
      <w:r w:rsidR="00A6588E" w:rsidRPr="00CF01D6">
        <w:t>varfarino</w:t>
      </w:r>
      <w:r w:rsidR="00A6588E" w:rsidRPr="00CF01D6">
        <w:rPr>
          <w:spacing w:val="-1"/>
        </w:rPr>
        <w:t xml:space="preserve"> </w:t>
      </w:r>
      <w:r w:rsidR="00A6588E" w:rsidRPr="00CF01D6">
        <w:t>(N</w:t>
      </w:r>
      <w:r w:rsidR="00A6588E" w:rsidRPr="00CF01D6">
        <w:rPr>
          <w:spacing w:val="-1"/>
        </w:rPr>
        <w:t xml:space="preserve"> </w:t>
      </w:r>
      <w:r w:rsidR="00A6588E" w:rsidRPr="00CF01D6">
        <w:t>=</w:t>
      </w:r>
      <w:r w:rsidR="00A6588E" w:rsidRPr="00CF01D6">
        <w:rPr>
          <w:spacing w:val="-1"/>
        </w:rPr>
        <w:t xml:space="preserve"> </w:t>
      </w:r>
      <w:r w:rsidR="00A6588E" w:rsidRPr="00CF01D6">
        <w:t>1</w:t>
      </w:r>
      <w:r w:rsidR="00002AF2" w:rsidRPr="00CF01D6">
        <w:t> </w:t>
      </w:r>
      <w:r w:rsidR="00A6588E" w:rsidRPr="00CF01D6">
        <w:t>082)</w:t>
      </w:r>
      <w:r w:rsidR="00A6588E" w:rsidRPr="00CF01D6">
        <w:rPr>
          <w:spacing w:val="-3"/>
        </w:rPr>
        <w:t xml:space="preserve"> </w:t>
      </w:r>
      <w:r w:rsidR="00A6588E" w:rsidRPr="00CF01D6">
        <w:t>grupėje;</w:t>
      </w:r>
      <w:r w:rsidR="00A6588E" w:rsidRPr="00CF01D6">
        <w:rPr>
          <w:spacing w:val="-3"/>
        </w:rPr>
        <w:t xml:space="preserve"> </w:t>
      </w:r>
      <w:r w:rsidR="00A6588E" w:rsidRPr="00CF01D6">
        <w:t>šansų</w:t>
      </w:r>
      <w:r w:rsidR="00A6588E" w:rsidRPr="00CF01D6">
        <w:rPr>
          <w:spacing w:val="-1"/>
        </w:rPr>
        <w:t xml:space="preserve"> </w:t>
      </w:r>
      <w:r w:rsidR="00A6588E" w:rsidRPr="00CF01D6">
        <w:t>santykis</w:t>
      </w:r>
      <w:r w:rsidR="00A6588E" w:rsidRPr="00CF01D6">
        <w:rPr>
          <w:spacing w:val="-1"/>
        </w:rPr>
        <w:t xml:space="preserve"> </w:t>
      </w:r>
      <w:r w:rsidR="00A6588E" w:rsidRPr="00CF01D6">
        <w:t>1,48</w:t>
      </w:r>
      <w:r w:rsidR="00A6588E" w:rsidRPr="00CF01D6">
        <w:rPr>
          <w:spacing w:val="-1"/>
        </w:rPr>
        <w:t xml:space="preserve"> </w:t>
      </w:r>
      <w:r w:rsidR="00A6588E" w:rsidRPr="00CF01D6">
        <w:t>(95</w:t>
      </w:r>
      <w:r w:rsidR="00FA22A6" w:rsidRPr="00CF01D6">
        <w:t> %</w:t>
      </w:r>
      <w:r w:rsidR="00A6588E" w:rsidRPr="00CF01D6">
        <w:rPr>
          <w:spacing w:val="-3"/>
        </w:rPr>
        <w:t xml:space="preserve"> </w:t>
      </w:r>
      <w:r w:rsidR="00A6588E" w:rsidRPr="00CF01D6">
        <w:t>PI 0,64</w:t>
      </w:r>
      <w:r w:rsidR="002E53DB" w:rsidRPr="00CF01D6">
        <w:t>–</w:t>
      </w:r>
      <w:r w:rsidR="00A6588E" w:rsidRPr="00CF01D6">
        <w:t xml:space="preserve">3,55); </w:t>
      </w:r>
      <w:r w:rsidR="00E61117" w:rsidRPr="00CF01D6">
        <w:t xml:space="preserve">vertinta </w:t>
      </w:r>
      <w:r w:rsidR="00A6588E" w:rsidRPr="00CF01D6">
        <w:t>saugumo analizė</w:t>
      </w:r>
      <w:r w:rsidR="005A52A1" w:rsidRPr="00CF01D6">
        <w:t>s</w:t>
      </w:r>
      <w:r w:rsidR="00A6588E" w:rsidRPr="00CF01D6">
        <w:t xml:space="preserve"> </w:t>
      </w:r>
      <w:r w:rsidR="00E61117" w:rsidRPr="00CF01D6">
        <w:t xml:space="preserve">grupė </w:t>
      </w:r>
      <w:r w:rsidR="00A6588E" w:rsidRPr="00CF01D6">
        <w:t>gydymo laikotarpiu.</w:t>
      </w:r>
    </w:p>
    <w:p w14:paraId="2001122C" w14:textId="77777777" w:rsidR="00A6588E" w:rsidRPr="00CF01D6" w:rsidRDefault="00A6588E" w:rsidP="00A25605">
      <w:pPr>
        <w:jc w:val="both"/>
      </w:pPr>
    </w:p>
    <w:p w14:paraId="6422EF4F" w14:textId="77777777" w:rsidR="00A6588E" w:rsidRPr="00CF01D6" w:rsidRDefault="00A6588E" w:rsidP="00A25605">
      <w:pPr>
        <w:jc w:val="both"/>
      </w:pPr>
      <w:r w:rsidRPr="00CF01D6">
        <w:t>Šis</w:t>
      </w:r>
      <w:r w:rsidRPr="00CF01D6">
        <w:rPr>
          <w:spacing w:val="-1"/>
        </w:rPr>
        <w:t xml:space="preserve"> </w:t>
      </w:r>
      <w:r w:rsidRPr="00CF01D6">
        <w:t>žvalgomasis</w:t>
      </w:r>
      <w:r w:rsidRPr="00CF01D6">
        <w:rPr>
          <w:spacing w:val="-2"/>
        </w:rPr>
        <w:t xml:space="preserve"> </w:t>
      </w:r>
      <w:r w:rsidRPr="00CF01D6">
        <w:t>tyrimas</w:t>
      </w:r>
      <w:r w:rsidRPr="00CF01D6">
        <w:rPr>
          <w:spacing w:val="-2"/>
        </w:rPr>
        <w:t xml:space="preserve"> </w:t>
      </w:r>
      <w:r w:rsidRPr="00CF01D6">
        <w:t>parodė</w:t>
      </w:r>
      <w:r w:rsidRPr="00CF01D6">
        <w:rPr>
          <w:spacing w:val="-2"/>
        </w:rPr>
        <w:t xml:space="preserve"> </w:t>
      </w:r>
      <w:r w:rsidRPr="00CF01D6">
        <w:t>nedidel</w:t>
      </w:r>
      <w:r w:rsidR="0005380E" w:rsidRPr="00CF01D6">
        <w:t>į</w:t>
      </w:r>
      <w:r w:rsidRPr="00CF01D6">
        <w:rPr>
          <w:spacing w:val="-4"/>
        </w:rPr>
        <w:t xml:space="preserve"> </w:t>
      </w:r>
      <w:r w:rsidRPr="00CF01D6">
        <w:t>didžiojo</w:t>
      </w:r>
      <w:r w:rsidRPr="00CF01D6">
        <w:rPr>
          <w:spacing w:val="-5"/>
        </w:rPr>
        <w:t xml:space="preserve"> </w:t>
      </w:r>
      <w:r w:rsidRPr="00CF01D6">
        <w:t>ir</w:t>
      </w:r>
      <w:r w:rsidRPr="00CF01D6">
        <w:rPr>
          <w:spacing w:val="-4"/>
        </w:rPr>
        <w:t xml:space="preserve"> </w:t>
      </w:r>
      <w:r w:rsidRPr="00CF01D6">
        <w:t>KRND</w:t>
      </w:r>
      <w:r w:rsidRPr="00CF01D6">
        <w:rPr>
          <w:spacing w:val="-3"/>
        </w:rPr>
        <w:t xml:space="preserve"> </w:t>
      </w:r>
      <w:r w:rsidRPr="00CF01D6">
        <w:t>kraujavimo</w:t>
      </w:r>
      <w:r w:rsidRPr="00CF01D6">
        <w:rPr>
          <w:spacing w:val="-2"/>
        </w:rPr>
        <w:t xml:space="preserve"> </w:t>
      </w:r>
      <w:r w:rsidRPr="00CF01D6">
        <w:t>bei</w:t>
      </w:r>
      <w:r w:rsidRPr="00CF01D6">
        <w:rPr>
          <w:spacing w:val="-4"/>
        </w:rPr>
        <w:t xml:space="preserve"> </w:t>
      </w:r>
      <w:r w:rsidRPr="00CF01D6">
        <w:t>tromboembolijos</w:t>
      </w:r>
      <w:r w:rsidRPr="00CF01D6">
        <w:rPr>
          <w:spacing w:val="-4"/>
        </w:rPr>
        <w:t xml:space="preserve"> </w:t>
      </w:r>
      <w:r w:rsidRPr="00CF01D6">
        <w:t>dažn</w:t>
      </w:r>
      <w:r w:rsidR="0005380E" w:rsidRPr="00CF01D6">
        <w:t>į</w:t>
      </w:r>
      <w:r w:rsidRPr="00CF01D6">
        <w:t xml:space="preserve"> abiejose tiriamosiose grupėse </w:t>
      </w:r>
      <w:proofErr w:type="spellStart"/>
      <w:r w:rsidRPr="00CF01D6">
        <w:t>kardioversijos</w:t>
      </w:r>
      <w:proofErr w:type="spellEnd"/>
      <w:r w:rsidRPr="00CF01D6">
        <w:t xml:space="preserve"> kontekste.</w:t>
      </w:r>
    </w:p>
    <w:p w14:paraId="2B4394EC" w14:textId="77777777" w:rsidR="00A6588E" w:rsidRPr="00CF01D6" w:rsidRDefault="00A6588E" w:rsidP="00A25605">
      <w:pPr>
        <w:jc w:val="both"/>
      </w:pPr>
    </w:p>
    <w:p w14:paraId="5AB4F8CD" w14:textId="77777777" w:rsidR="00A6588E" w:rsidRPr="003474EB" w:rsidRDefault="00A6588E" w:rsidP="00E068FD">
      <w:pPr>
        <w:pStyle w:val="Pagrindinistekstas"/>
        <w:kinsoku w:val="0"/>
        <w:overflowPunct w:val="0"/>
        <w:rPr>
          <w:spacing w:val="-2"/>
          <w:u w:val="single"/>
        </w:rPr>
      </w:pPr>
      <w:r w:rsidRPr="003474EB">
        <w:rPr>
          <w:u w:val="single"/>
        </w:rPr>
        <w:t>Vaikų</w:t>
      </w:r>
      <w:r w:rsidRPr="003474EB">
        <w:rPr>
          <w:spacing w:val="-1"/>
          <w:u w:val="single"/>
        </w:rPr>
        <w:t xml:space="preserve"> </w:t>
      </w:r>
      <w:r w:rsidRPr="003474EB">
        <w:rPr>
          <w:spacing w:val="-2"/>
          <w:u w:val="single"/>
        </w:rPr>
        <w:t>populiacija</w:t>
      </w:r>
    </w:p>
    <w:p w14:paraId="6BB9ACDB" w14:textId="77777777" w:rsidR="00671441" w:rsidRPr="00CF01D6" w:rsidRDefault="00671441" w:rsidP="00E068FD">
      <w:pPr>
        <w:pStyle w:val="Pagrindinistekstas"/>
        <w:kinsoku w:val="0"/>
        <w:overflowPunct w:val="0"/>
      </w:pPr>
    </w:p>
    <w:p w14:paraId="4D294C56" w14:textId="360396FA" w:rsidR="00A6588E" w:rsidRPr="00CF01D6" w:rsidRDefault="00A6588E" w:rsidP="00B448B4">
      <w:pPr>
        <w:jc w:val="both"/>
        <w:rPr>
          <w:spacing w:val="-2"/>
        </w:rPr>
      </w:pPr>
      <w:proofErr w:type="spellStart"/>
      <w:r w:rsidRPr="00CF01D6">
        <w:t>Edoksabano</w:t>
      </w:r>
      <w:proofErr w:type="spellEnd"/>
      <w:r w:rsidRPr="00CF01D6">
        <w:t xml:space="preserve"> saugumas, veiksmingumas, farmakokinetika ir farmakodinamika tiriamiesiems vaikams </w:t>
      </w:r>
      <w:r w:rsidR="0048580D" w:rsidRPr="00CF01D6">
        <w:t>(</w:t>
      </w:r>
      <w:r w:rsidRPr="00CF01D6">
        <w:t>nuo</w:t>
      </w:r>
      <w:r w:rsidRPr="00CF01D6">
        <w:rPr>
          <w:spacing w:val="-2"/>
        </w:rPr>
        <w:t xml:space="preserve"> </w:t>
      </w:r>
      <w:r w:rsidRPr="00CF01D6">
        <w:t>gimimo</w:t>
      </w:r>
      <w:r w:rsidRPr="00CF01D6">
        <w:rPr>
          <w:spacing w:val="-5"/>
        </w:rPr>
        <w:t xml:space="preserve"> </w:t>
      </w:r>
      <w:r w:rsidRPr="00CF01D6">
        <w:t>iki</w:t>
      </w:r>
      <w:r w:rsidRPr="00CF01D6">
        <w:rPr>
          <w:spacing w:val="-1"/>
        </w:rPr>
        <w:t xml:space="preserve"> </w:t>
      </w:r>
      <w:r w:rsidR="00B25B3D">
        <w:t>jaunesniems</w:t>
      </w:r>
      <w:r w:rsidR="00B25B3D" w:rsidRPr="00CF01D6">
        <w:rPr>
          <w:spacing w:val="-2"/>
        </w:rPr>
        <w:t xml:space="preserve"> </w:t>
      </w:r>
      <w:r w:rsidRPr="00CF01D6">
        <w:t>kaip</w:t>
      </w:r>
      <w:r w:rsidRPr="00CF01D6">
        <w:rPr>
          <w:spacing w:val="-2"/>
        </w:rPr>
        <w:t xml:space="preserve"> </w:t>
      </w:r>
      <w:r w:rsidRPr="00CF01D6">
        <w:t>18</w:t>
      </w:r>
      <w:r w:rsidR="002E53DB" w:rsidRPr="00CF01D6">
        <w:rPr>
          <w:spacing w:val="-1"/>
        </w:rPr>
        <w:t> metų</w:t>
      </w:r>
      <w:r w:rsidR="0048580D" w:rsidRPr="00CF01D6">
        <w:rPr>
          <w:spacing w:val="-1"/>
        </w:rPr>
        <w:t xml:space="preserve"> amžiaus)</w:t>
      </w:r>
      <w:r w:rsidRPr="00CF01D6">
        <w:t>,</w:t>
      </w:r>
      <w:r w:rsidRPr="00CF01D6">
        <w:rPr>
          <w:spacing w:val="-5"/>
        </w:rPr>
        <w:t xml:space="preserve"> </w:t>
      </w:r>
      <w:r w:rsidRPr="00CF01D6">
        <w:t>kuriems</w:t>
      </w:r>
      <w:r w:rsidRPr="00CF01D6">
        <w:rPr>
          <w:spacing w:val="-2"/>
        </w:rPr>
        <w:t xml:space="preserve"> </w:t>
      </w:r>
      <w:r w:rsidRPr="00CF01D6">
        <w:t>nustatyta</w:t>
      </w:r>
      <w:r w:rsidRPr="00CF01D6">
        <w:rPr>
          <w:spacing w:val="-7"/>
        </w:rPr>
        <w:t xml:space="preserve"> </w:t>
      </w:r>
      <w:r w:rsidRPr="00CF01D6">
        <w:t>VTE</w:t>
      </w:r>
      <w:r w:rsidRPr="00CF01D6">
        <w:rPr>
          <w:spacing w:val="-3"/>
        </w:rPr>
        <w:t xml:space="preserve"> </w:t>
      </w:r>
      <w:r w:rsidRPr="00CF01D6">
        <w:t>ir</w:t>
      </w:r>
      <w:r w:rsidRPr="00CF01D6">
        <w:rPr>
          <w:spacing w:val="-2"/>
        </w:rPr>
        <w:t xml:space="preserve"> </w:t>
      </w:r>
      <w:r w:rsidRPr="00CF01D6">
        <w:t>širdies</w:t>
      </w:r>
      <w:r w:rsidRPr="00CF01D6">
        <w:rPr>
          <w:spacing w:val="-2"/>
        </w:rPr>
        <w:t xml:space="preserve"> </w:t>
      </w:r>
      <w:r w:rsidRPr="00CF01D6">
        <w:t>ligos,</w:t>
      </w:r>
      <w:r w:rsidRPr="00CF01D6">
        <w:rPr>
          <w:spacing w:val="-2"/>
        </w:rPr>
        <w:t xml:space="preserve"> </w:t>
      </w:r>
      <w:r w:rsidRPr="00CF01D6">
        <w:t>susijusios</w:t>
      </w:r>
      <w:r w:rsidRPr="00CF01D6">
        <w:rPr>
          <w:spacing w:val="-2"/>
        </w:rPr>
        <w:t xml:space="preserve"> </w:t>
      </w:r>
      <w:r w:rsidRPr="00CF01D6">
        <w:t>su</w:t>
      </w:r>
      <w:r w:rsidRPr="00CF01D6">
        <w:rPr>
          <w:spacing w:val="-4"/>
        </w:rPr>
        <w:t xml:space="preserve"> </w:t>
      </w:r>
      <w:r w:rsidRPr="00CF01D6">
        <w:t>tromboz</w:t>
      </w:r>
      <w:r w:rsidR="0048580D" w:rsidRPr="00CF01D6">
        <w:t>ės</w:t>
      </w:r>
      <w:r w:rsidRPr="00CF01D6">
        <w:t xml:space="preserve"> reiškinių rizika, buvo vertinami atliekant du </w:t>
      </w:r>
      <w:r w:rsidR="0048580D" w:rsidRPr="00CF01D6">
        <w:t>3 </w:t>
      </w:r>
      <w:r w:rsidRPr="00CF01D6">
        <w:t>fazės tyrimus</w:t>
      </w:r>
      <w:r w:rsidR="00385B3A">
        <w:t xml:space="preserve"> -</w:t>
      </w:r>
      <w:r w:rsidRPr="00CF01D6">
        <w:t xml:space="preserve"> </w:t>
      </w:r>
      <w:proofErr w:type="spellStart"/>
      <w:r w:rsidRPr="00CF01D6">
        <w:t>Hokusai</w:t>
      </w:r>
      <w:proofErr w:type="spellEnd"/>
      <w:r w:rsidRPr="00CF01D6">
        <w:t xml:space="preserve"> VTE PEDIATRICS ir ENNOBLE-ATE (žr. 4</w:t>
      </w:r>
      <w:r w:rsidR="0083489C" w:rsidRPr="00CF01D6">
        <w:t>.</w:t>
      </w:r>
      <w:r w:rsidRPr="00CF01D6">
        <w:t>2</w:t>
      </w:r>
      <w:r w:rsidR="00FA22A6" w:rsidRPr="00CF01D6">
        <w:t> skyri</w:t>
      </w:r>
      <w:r w:rsidRPr="00CF01D6">
        <w:t xml:space="preserve">ų). Pagrindinis vaikų tyrimas </w:t>
      </w:r>
      <w:proofErr w:type="spellStart"/>
      <w:r w:rsidRPr="00CF01D6">
        <w:t>Hokusai</w:t>
      </w:r>
      <w:proofErr w:type="spellEnd"/>
      <w:r w:rsidRPr="00CF01D6">
        <w:t xml:space="preserve"> VTE PEDIATRICS aprašytas </w:t>
      </w:r>
      <w:r w:rsidRPr="00CF01D6">
        <w:rPr>
          <w:spacing w:val="-2"/>
        </w:rPr>
        <w:lastRenderedPageBreak/>
        <w:t>toliau.</w:t>
      </w:r>
    </w:p>
    <w:p w14:paraId="446265F8" w14:textId="77777777" w:rsidR="0083489C" w:rsidRPr="00CF01D6" w:rsidRDefault="0083489C" w:rsidP="00E068FD">
      <w:pPr>
        <w:pStyle w:val="Pagrindinistekstas"/>
        <w:kinsoku w:val="0"/>
        <w:overflowPunct w:val="0"/>
        <w:rPr>
          <w:spacing w:val="-2"/>
        </w:rPr>
      </w:pPr>
    </w:p>
    <w:p w14:paraId="0DEEB60F" w14:textId="2308357F" w:rsidR="00A6588E" w:rsidRPr="00CF01D6" w:rsidRDefault="00A6588E" w:rsidP="00385B3A">
      <w:pPr>
        <w:jc w:val="both"/>
      </w:pPr>
      <w:r w:rsidRPr="00CF01D6">
        <w:t>Pagrindinis tyrimas (</w:t>
      </w:r>
      <w:proofErr w:type="spellStart"/>
      <w:r w:rsidRPr="00CF01D6">
        <w:t>Hokusai</w:t>
      </w:r>
      <w:proofErr w:type="spellEnd"/>
      <w:r w:rsidRPr="00CF01D6">
        <w:t xml:space="preserve"> VTE PEDIATRICS) buvo </w:t>
      </w:r>
      <w:r w:rsidR="00131335" w:rsidRPr="00CF01D6">
        <w:t>3 </w:t>
      </w:r>
      <w:r w:rsidRPr="00CF01D6">
        <w:t xml:space="preserve">fazės, atvirasis, atsitiktinių imčių, </w:t>
      </w:r>
      <w:proofErr w:type="spellStart"/>
      <w:r w:rsidRPr="00CF01D6">
        <w:t>daugiacentris</w:t>
      </w:r>
      <w:proofErr w:type="spellEnd"/>
      <w:r w:rsidRPr="00CF01D6">
        <w:t>, kontroliuojamas tyrimas, kuri</w:t>
      </w:r>
      <w:r w:rsidR="00131335" w:rsidRPr="00CF01D6">
        <w:t>u</w:t>
      </w:r>
      <w:r w:rsidRPr="00CF01D6">
        <w:t xml:space="preserve">o </w:t>
      </w:r>
      <w:r w:rsidR="00131335" w:rsidRPr="00CF01D6">
        <w:t>siekta</w:t>
      </w:r>
      <w:r w:rsidRPr="00CF01D6">
        <w:t xml:space="preserve"> įvertinti </w:t>
      </w:r>
      <w:proofErr w:type="spellStart"/>
      <w:r w:rsidRPr="00CF01D6">
        <w:t>edoksabano</w:t>
      </w:r>
      <w:proofErr w:type="spellEnd"/>
      <w:r w:rsidRPr="00CF01D6">
        <w:t xml:space="preserve"> farmakokinetiką ir farmakodinamiką bei palyginti </w:t>
      </w:r>
      <w:proofErr w:type="spellStart"/>
      <w:r w:rsidRPr="00CF01D6">
        <w:t>edoksabano</w:t>
      </w:r>
      <w:proofErr w:type="spellEnd"/>
      <w:r w:rsidRPr="00CF01D6">
        <w:t xml:space="preserve"> veiksmingumą bei saugumą su standartiniu gydymu (kontroline</w:t>
      </w:r>
      <w:r w:rsidRPr="00CF01D6">
        <w:rPr>
          <w:spacing w:val="-4"/>
        </w:rPr>
        <w:t xml:space="preserve"> </w:t>
      </w:r>
      <w:r w:rsidRPr="00CF01D6">
        <w:t>grupe),</w:t>
      </w:r>
      <w:r w:rsidRPr="00CF01D6">
        <w:rPr>
          <w:spacing w:val="-4"/>
        </w:rPr>
        <w:t xml:space="preserve"> </w:t>
      </w:r>
      <w:r w:rsidRPr="00CF01D6">
        <w:t>t.</w:t>
      </w:r>
      <w:r w:rsidRPr="00CF01D6">
        <w:rPr>
          <w:spacing w:val="-4"/>
        </w:rPr>
        <w:t xml:space="preserve"> </w:t>
      </w:r>
      <w:r w:rsidRPr="00CF01D6">
        <w:t>y.,</w:t>
      </w:r>
      <w:r w:rsidRPr="00CF01D6">
        <w:rPr>
          <w:spacing w:val="-4"/>
        </w:rPr>
        <w:t xml:space="preserve"> </w:t>
      </w:r>
      <w:r w:rsidRPr="00CF01D6">
        <w:t>gydymu</w:t>
      </w:r>
      <w:r w:rsidRPr="00CF01D6">
        <w:rPr>
          <w:spacing w:val="-6"/>
        </w:rPr>
        <w:t xml:space="preserve"> </w:t>
      </w:r>
      <w:r w:rsidRPr="00CF01D6">
        <w:t>antikoaguliantais</w:t>
      </w:r>
      <w:r w:rsidRPr="00CF01D6">
        <w:rPr>
          <w:spacing w:val="-4"/>
        </w:rPr>
        <w:t xml:space="preserve"> </w:t>
      </w:r>
      <w:r w:rsidRPr="00CF01D6">
        <w:t>tiriamiesiems</w:t>
      </w:r>
      <w:r w:rsidRPr="00CF01D6">
        <w:rPr>
          <w:spacing w:val="-3"/>
        </w:rPr>
        <w:t xml:space="preserve"> </w:t>
      </w:r>
      <w:r w:rsidRPr="00CF01D6">
        <w:t>vaikams</w:t>
      </w:r>
      <w:r w:rsidRPr="00CF01D6">
        <w:rPr>
          <w:spacing w:val="-4"/>
        </w:rPr>
        <w:t xml:space="preserve"> </w:t>
      </w:r>
      <w:r w:rsidR="00131335" w:rsidRPr="00CF01D6">
        <w:rPr>
          <w:spacing w:val="-4"/>
        </w:rPr>
        <w:t>(</w:t>
      </w:r>
      <w:r w:rsidRPr="00CF01D6">
        <w:t>nuo</w:t>
      </w:r>
      <w:r w:rsidRPr="00CF01D6">
        <w:rPr>
          <w:spacing w:val="-4"/>
        </w:rPr>
        <w:t xml:space="preserve"> </w:t>
      </w:r>
      <w:r w:rsidRPr="00CF01D6">
        <w:t>gimimo</w:t>
      </w:r>
      <w:r w:rsidRPr="00CF01D6">
        <w:rPr>
          <w:spacing w:val="-6"/>
        </w:rPr>
        <w:t xml:space="preserve"> </w:t>
      </w:r>
      <w:r w:rsidRPr="00CF01D6">
        <w:t>iki</w:t>
      </w:r>
      <w:r w:rsidRPr="00CF01D6">
        <w:rPr>
          <w:spacing w:val="-5"/>
        </w:rPr>
        <w:t xml:space="preserve"> </w:t>
      </w:r>
      <w:r w:rsidR="00B25B3D">
        <w:t>jaunesniems</w:t>
      </w:r>
      <w:r w:rsidR="00B25B3D" w:rsidRPr="00CF01D6">
        <w:rPr>
          <w:spacing w:val="-4"/>
        </w:rPr>
        <w:t xml:space="preserve"> </w:t>
      </w:r>
      <w:r w:rsidRPr="00CF01D6">
        <w:t>kaip 18</w:t>
      </w:r>
      <w:r w:rsidR="002E53DB" w:rsidRPr="00CF01D6">
        <w:t> metų</w:t>
      </w:r>
      <w:r w:rsidR="00131335" w:rsidRPr="00CF01D6">
        <w:t xml:space="preserve"> amžiaus)</w:t>
      </w:r>
      <w:r w:rsidRPr="00CF01D6">
        <w:t xml:space="preserve">, kuriems </w:t>
      </w:r>
      <w:r w:rsidR="00131335" w:rsidRPr="00CF01D6">
        <w:t xml:space="preserve">yra </w:t>
      </w:r>
      <w:r w:rsidRPr="00CF01D6">
        <w:t>patvirtinta venų tromboembolija (VTE).</w:t>
      </w:r>
    </w:p>
    <w:p w14:paraId="19CB248F" w14:textId="77777777" w:rsidR="00A6588E" w:rsidRPr="00CF01D6" w:rsidRDefault="00A6588E" w:rsidP="00E068FD">
      <w:pPr>
        <w:pStyle w:val="Pagrindinistekstas"/>
        <w:kinsoku w:val="0"/>
        <w:overflowPunct w:val="0"/>
      </w:pPr>
    </w:p>
    <w:p w14:paraId="214643E3" w14:textId="77777777" w:rsidR="00A6588E" w:rsidRPr="00CF01D6" w:rsidRDefault="00A6588E" w:rsidP="00B736EB">
      <w:pPr>
        <w:jc w:val="both"/>
      </w:pPr>
      <w:r w:rsidRPr="00CF01D6">
        <w:t xml:space="preserve">Pirminė veiksmingumo vertinamoji baigtis buvo </w:t>
      </w:r>
      <w:r w:rsidR="00131335" w:rsidRPr="00CF01D6">
        <w:t xml:space="preserve">sudėtinė ir apėmė </w:t>
      </w:r>
      <w:r w:rsidRPr="00CF01D6">
        <w:t>simptominės pasikartojančios venų tromboemboli</w:t>
      </w:r>
      <w:r w:rsidR="00131335" w:rsidRPr="00CF01D6">
        <w:t>jo</w:t>
      </w:r>
      <w:r w:rsidRPr="00CF01D6">
        <w:t>s</w:t>
      </w:r>
      <w:r w:rsidRPr="00CF01D6">
        <w:rPr>
          <w:spacing w:val="-4"/>
        </w:rPr>
        <w:t xml:space="preserve"> </w:t>
      </w:r>
      <w:r w:rsidRPr="00CF01D6">
        <w:t>lig</w:t>
      </w:r>
      <w:r w:rsidR="00131335" w:rsidRPr="00CF01D6">
        <w:t>ą</w:t>
      </w:r>
      <w:r w:rsidRPr="00CF01D6">
        <w:t>,</w:t>
      </w:r>
      <w:r w:rsidRPr="00CF01D6">
        <w:rPr>
          <w:spacing w:val="-4"/>
        </w:rPr>
        <w:t xml:space="preserve"> </w:t>
      </w:r>
      <w:r w:rsidRPr="00CF01D6">
        <w:t>mirt</w:t>
      </w:r>
      <w:r w:rsidR="00131335" w:rsidRPr="00CF01D6">
        <w:t>į</w:t>
      </w:r>
      <w:r w:rsidRPr="00CF01D6">
        <w:rPr>
          <w:spacing w:val="-2"/>
        </w:rPr>
        <w:t xml:space="preserve"> </w:t>
      </w:r>
      <w:r w:rsidR="003474EB">
        <w:t>dėl</w:t>
      </w:r>
      <w:r w:rsidR="003474EB" w:rsidRPr="00CF01D6">
        <w:rPr>
          <w:spacing w:val="-6"/>
        </w:rPr>
        <w:t xml:space="preserve"> </w:t>
      </w:r>
      <w:r w:rsidRPr="00CF01D6">
        <w:t>VTE</w:t>
      </w:r>
      <w:r w:rsidRPr="00CF01D6">
        <w:rPr>
          <w:spacing w:val="-3"/>
        </w:rPr>
        <w:t xml:space="preserve"> </w:t>
      </w:r>
      <w:r w:rsidRPr="00CF01D6">
        <w:t>ir</w:t>
      </w:r>
      <w:r w:rsidRPr="00CF01D6">
        <w:rPr>
          <w:spacing w:val="-4"/>
        </w:rPr>
        <w:t xml:space="preserve"> </w:t>
      </w:r>
      <w:r w:rsidRPr="00CF01D6">
        <w:t>nepakitusi</w:t>
      </w:r>
      <w:r w:rsidR="00131335" w:rsidRPr="00CF01D6">
        <w:t>ą</w:t>
      </w:r>
      <w:r w:rsidRPr="00CF01D6">
        <w:rPr>
          <w:spacing w:val="-4"/>
        </w:rPr>
        <w:t xml:space="preserve"> </w:t>
      </w:r>
      <w:r w:rsidRPr="00CF01D6">
        <w:t>arba</w:t>
      </w:r>
      <w:r w:rsidRPr="00CF01D6">
        <w:rPr>
          <w:spacing w:val="-4"/>
        </w:rPr>
        <w:t xml:space="preserve"> </w:t>
      </w:r>
      <w:r w:rsidRPr="00CF01D6">
        <w:t>nepadidėjusi</w:t>
      </w:r>
      <w:r w:rsidR="00131335" w:rsidRPr="00CF01D6">
        <w:t>ą</w:t>
      </w:r>
      <w:r w:rsidRPr="00CF01D6">
        <w:rPr>
          <w:spacing w:val="-2"/>
        </w:rPr>
        <w:t xml:space="preserve"> </w:t>
      </w:r>
      <w:r w:rsidRPr="00CF01D6">
        <w:t>trombozės</w:t>
      </w:r>
      <w:r w:rsidRPr="00CF01D6">
        <w:rPr>
          <w:spacing w:val="-2"/>
        </w:rPr>
        <w:t xml:space="preserve"> </w:t>
      </w:r>
      <w:r w:rsidR="00131335" w:rsidRPr="00CF01D6">
        <w:t>žalą</w:t>
      </w:r>
      <w:r w:rsidR="00131335" w:rsidRPr="00CF01D6">
        <w:rPr>
          <w:spacing w:val="-2"/>
        </w:rPr>
        <w:t xml:space="preserve"> </w:t>
      </w:r>
      <w:r w:rsidRPr="00CF01D6">
        <w:t>pirmųjų 3</w:t>
      </w:r>
      <w:r w:rsidR="0083489C" w:rsidRPr="00CF01D6">
        <w:t> </w:t>
      </w:r>
      <w:r w:rsidRPr="00CF01D6">
        <w:t>mėnesių laikotarpiu (numatyta gydymo trukmė vaikams nuo gimimo iki mažiau kaip 6</w:t>
      </w:r>
      <w:r w:rsidR="0083489C" w:rsidRPr="00CF01D6">
        <w:t> </w:t>
      </w:r>
      <w:r w:rsidRPr="00CF01D6">
        <w:t>mėnesių amžiaus buvo 6</w:t>
      </w:r>
      <w:r w:rsidR="002E53DB" w:rsidRPr="00CF01D6">
        <w:t>–</w:t>
      </w:r>
      <w:r w:rsidRPr="00CF01D6">
        <w:t>12</w:t>
      </w:r>
      <w:r w:rsidR="002E53DB" w:rsidRPr="00CF01D6">
        <w:t> savaič</w:t>
      </w:r>
      <w:r w:rsidRPr="00CF01D6">
        <w:t>ių).</w:t>
      </w:r>
    </w:p>
    <w:p w14:paraId="1FA72F50" w14:textId="77777777" w:rsidR="00A6588E" w:rsidRPr="00CF01D6" w:rsidRDefault="00A6588E" w:rsidP="00E068FD">
      <w:pPr>
        <w:pStyle w:val="Pagrindinistekstas"/>
        <w:kinsoku w:val="0"/>
        <w:overflowPunct w:val="0"/>
      </w:pPr>
    </w:p>
    <w:p w14:paraId="6BCECD5A" w14:textId="77777777" w:rsidR="00A6588E" w:rsidRPr="00CF01D6" w:rsidRDefault="00A6588E" w:rsidP="00A463BC">
      <w:pPr>
        <w:jc w:val="both"/>
      </w:pPr>
      <w:r w:rsidRPr="00CF01D6">
        <w:t xml:space="preserve">Tyrimo </w:t>
      </w:r>
      <w:proofErr w:type="spellStart"/>
      <w:r w:rsidRPr="00CF01D6">
        <w:t>Hokusai</w:t>
      </w:r>
      <w:proofErr w:type="spellEnd"/>
      <w:r w:rsidRPr="00CF01D6">
        <w:t xml:space="preserve"> VTE PEDIATRICS metu tirtos </w:t>
      </w:r>
      <w:proofErr w:type="spellStart"/>
      <w:r w:rsidRPr="00CF01D6">
        <w:t>edoksabano</w:t>
      </w:r>
      <w:proofErr w:type="spellEnd"/>
      <w:r w:rsidRPr="00CF01D6">
        <w:t xml:space="preserve"> dozės buvo nustatytos pagal amžių ir </w:t>
      </w:r>
      <w:r w:rsidR="00BF2839" w:rsidRPr="00CF01D6">
        <w:t xml:space="preserve">kūno </w:t>
      </w:r>
      <w:r w:rsidRPr="00CF01D6">
        <w:t>svorį.</w:t>
      </w:r>
      <w:r w:rsidR="00BF5A54" w:rsidRPr="00CF01D6">
        <w:t xml:space="preserve"> Dozės mažinimas b</w:t>
      </w:r>
      <w:r w:rsidRPr="00CF01D6">
        <w:t>uvo</w:t>
      </w:r>
      <w:r w:rsidRPr="00CF01D6">
        <w:rPr>
          <w:spacing w:val="-6"/>
        </w:rPr>
        <w:t xml:space="preserve"> </w:t>
      </w:r>
      <w:r w:rsidRPr="00CF01D6">
        <w:t>rekomenduojama</w:t>
      </w:r>
      <w:r w:rsidR="00BF5A54" w:rsidRPr="00CF01D6">
        <w:t>s</w:t>
      </w:r>
      <w:r w:rsidRPr="00CF01D6">
        <w:rPr>
          <w:spacing w:val="-3"/>
        </w:rPr>
        <w:t xml:space="preserve"> </w:t>
      </w:r>
      <w:r w:rsidRPr="00CF01D6">
        <w:t>remiantis</w:t>
      </w:r>
      <w:r w:rsidRPr="00CF01D6">
        <w:rPr>
          <w:spacing w:val="-3"/>
        </w:rPr>
        <w:t xml:space="preserve"> </w:t>
      </w:r>
      <w:r w:rsidRPr="00CF01D6">
        <w:t>klinikiniais</w:t>
      </w:r>
      <w:r w:rsidRPr="00CF01D6">
        <w:rPr>
          <w:spacing w:val="-3"/>
        </w:rPr>
        <w:t xml:space="preserve"> </w:t>
      </w:r>
      <w:r w:rsidRPr="00CF01D6">
        <w:t>veiksniais,</w:t>
      </w:r>
      <w:r w:rsidRPr="00CF01D6">
        <w:rPr>
          <w:spacing w:val="-5"/>
        </w:rPr>
        <w:t xml:space="preserve"> </w:t>
      </w:r>
      <w:r w:rsidRPr="00CF01D6">
        <w:t>įskaitant</w:t>
      </w:r>
      <w:r w:rsidRPr="00CF01D6">
        <w:rPr>
          <w:spacing w:val="-5"/>
        </w:rPr>
        <w:t xml:space="preserve"> </w:t>
      </w:r>
      <w:r w:rsidRPr="00CF01D6">
        <w:t>inkstų</w:t>
      </w:r>
      <w:r w:rsidRPr="00CF01D6">
        <w:rPr>
          <w:spacing w:val="-6"/>
        </w:rPr>
        <w:t xml:space="preserve"> </w:t>
      </w:r>
      <w:r w:rsidRPr="00CF01D6">
        <w:t>funkciją ir vartojimą kartu su P-</w:t>
      </w:r>
      <w:proofErr w:type="spellStart"/>
      <w:r w:rsidRPr="00CF01D6">
        <w:t>gp</w:t>
      </w:r>
      <w:proofErr w:type="spellEnd"/>
      <w:r w:rsidRPr="00CF01D6">
        <w:t xml:space="preserve"> inhibitoriais (12</w:t>
      </w:r>
      <w:r w:rsidR="00FA22A6" w:rsidRPr="00CF01D6">
        <w:t> lentel</w:t>
      </w:r>
      <w:r w:rsidRPr="00CF01D6">
        <w:t>ė).</w:t>
      </w:r>
    </w:p>
    <w:p w14:paraId="77A8E5DC" w14:textId="77777777" w:rsidR="0083489C" w:rsidRPr="00CF01D6" w:rsidRDefault="0083489C" w:rsidP="00E068FD">
      <w:pPr>
        <w:pStyle w:val="Pagrindinistekstas"/>
        <w:kinsoku w:val="0"/>
        <w:overflowPunct w:val="0"/>
      </w:pPr>
    </w:p>
    <w:p w14:paraId="4CC8C7CE" w14:textId="0CF91378" w:rsidR="0083489C" w:rsidRDefault="00A6588E" w:rsidP="00485FBB">
      <w:pPr>
        <w:pStyle w:val="Antrat2"/>
        <w:kinsoku w:val="0"/>
        <w:overflowPunct w:val="0"/>
        <w:ind w:left="0"/>
      </w:pPr>
      <w:r w:rsidRPr="00CF01D6">
        <w:t>12</w:t>
      </w:r>
      <w:r w:rsidR="00FA22A6" w:rsidRPr="00CF01D6">
        <w:t> lentel</w:t>
      </w:r>
      <w:r w:rsidRPr="00CF01D6">
        <w:t xml:space="preserve">ė. </w:t>
      </w:r>
      <w:proofErr w:type="spellStart"/>
      <w:r w:rsidRPr="00CF01D6">
        <w:t>Edoksabano</w:t>
      </w:r>
      <w:proofErr w:type="spellEnd"/>
      <w:r w:rsidRPr="00CF01D6">
        <w:t xml:space="preserve"> dozė, tirta tyrimo </w:t>
      </w:r>
      <w:proofErr w:type="spellStart"/>
      <w:r w:rsidRPr="00CF01D6">
        <w:t>Hokusai</w:t>
      </w:r>
      <w:proofErr w:type="spellEnd"/>
      <w:r w:rsidRPr="00CF01D6">
        <w:t xml:space="preserve"> VTE PEDIATRICS metu</w:t>
      </w:r>
    </w:p>
    <w:p w14:paraId="222B4285" w14:textId="77777777" w:rsidR="004D6177" w:rsidRPr="004D6177" w:rsidRDefault="004D6177" w:rsidP="004D6177"/>
    <w:tbl>
      <w:tblPr>
        <w:tblW w:w="9072" w:type="dxa"/>
        <w:tblInd w:w="5" w:type="dxa"/>
        <w:tblLayout w:type="fixed"/>
        <w:tblCellMar>
          <w:left w:w="0" w:type="dxa"/>
          <w:right w:w="0" w:type="dxa"/>
        </w:tblCellMar>
        <w:tblLook w:val="0000" w:firstRow="0" w:lastRow="0" w:firstColumn="0" w:lastColumn="0" w:noHBand="0" w:noVBand="0"/>
      </w:tblPr>
      <w:tblGrid>
        <w:gridCol w:w="1691"/>
        <w:gridCol w:w="2552"/>
        <w:gridCol w:w="992"/>
        <w:gridCol w:w="1985"/>
        <w:gridCol w:w="1852"/>
      </w:tblGrid>
      <w:tr w:rsidR="00A6588E" w:rsidRPr="00CF01D6" w14:paraId="5AC6A232" w14:textId="77777777" w:rsidTr="007B69ED">
        <w:trPr>
          <w:trHeight w:val="623"/>
        </w:trPr>
        <w:tc>
          <w:tcPr>
            <w:tcW w:w="1691" w:type="dxa"/>
            <w:tcBorders>
              <w:top w:val="single" w:sz="4" w:space="0" w:color="000000"/>
              <w:left w:val="single" w:sz="4" w:space="0" w:color="000000"/>
              <w:bottom w:val="single" w:sz="4" w:space="0" w:color="000000"/>
              <w:right w:val="single" w:sz="4" w:space="0" w:color="000000"/>
            </w:tcBorders>
            <w:shd w:val="clear" w:color="auto" w:fill="D9D9D9"/>
          </w:tcPr>
          <w:p w14:paraId="4DA5F776" w14:textId="77777777" w:rsidR="00A6588E" w:rsidRPr="00CF01D6" w:rsidRDefault="00A6588E" w:rsidP="00D14492">
            <w:pPr>
              <w:pStyle w:val="TableParagraph"/>
              <w:kinsoku w:val="0"/>
              <w:overflowPunct w:val="0"/>
              <w:spacing w:before="0"/>
              <w:rPr>
                <w:b/>
                <w:bCs/>
                <w:spacing w:val="-4"/>
                <w:sz w:val="22"/>
                <w:szCs w:val="22"/>
              </w:rPr>
            </w:pPr>
            <w:r w:rsidRPr="00CF01D6">
              <w:rPr>
                <w:b/>
                <w:bCs/>
                <w:spacing w:val="-2"/>
                <w:sz w:val="22"/>
                <w:szCs w:val="22"/>
              </w:rPr>
              <w:t>Amžius</w:t>
            </w:r>
            <w:r w:rsidR="00D14492" w:rsidRPr="00CF01D6">
              <w:rPr>
                <w:b/>
                <w:bCs/>
                <w:spacing w:val="-2"/>
                <w:sz w:val="22"/>
                <w:szCs w:val="22"/>
              </w:rPr>
              <w:t xml:space="preserve"> </w:t>
            </w:r>
            <w:r w:rsidRPr="00CF01D6">
              <w:rPr>
                <w:b/>
                <w:bCs/>
                <w:spacing w:val="-2"/>
                <w:sz w:val="22"/>
                <w:szCs w:val="22"/>
              </w:rPr>
              <w:t xml:space="preserve">sutikimo </w:t>
            </w:r>
            <w:r w:rsidRPr="00CF01D6">
              <w:rPr>
                <w:b/>
                <w:bCs/>
                <w:spacing w:val="-4"/>
                <w:sz w:val="22"/>
                <w:szCs w:val="22"/>
              </w:rPr>
              <w:t>metu</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73134A99" w14:textId="77777777" w:rsidR="00A6588E" w:rsidRPr="00CF01D6" w:rsidRDefault="00A6588E" w:rsidP="00E068FD">
            <w:pPr>
              <w:pStyle w:val="TableParagraph"/>
              <w:kinsoku w:val="0"/>
              <w:overflowPunct w:val="0"/>
              <w:spacing w:before="0"/>
              <w:rPr>
                <w:b/>
                <w:bCs/>
                <w:spacing w:val="-2"/>
                <w:sz w:val="22"/>
                <w:szCs w:val="22"/>
              </w:rPr>
            </w:pPr>
            <w:r w:rsidRPr="00CF01D6">
              <w:rPr>
                <w:b/>
                <w:bCs/>
                <w:sz w:val="22"/>
                <w:szCs w:val="22"/>
              </w:rPr>
              <w:t>Kūno</w:t>
            </w:r>
            <w:r w:rsidRPr="00CF01D6">
              <w:rPr>
                <w:b/>
                <w:bCs/>
                <w:spacing w:val="-4"/>
                <w:sz w:val="22"/>
                <w:szCs w:val="22"/>
              </w:rPr>
              <w:t xml:space="preserve"> </w:t>
            </w:r>
            <w:r w:rsidRPr="00CF01D6">
              <w:rPr>
                <w:b/>
                <w:bCs/>
                <w:spacing w:val="-2"/>
                <w:sz w:val="22"/>
                <w:szCs w:val="22"/>
              </w:rPr>
              <w:t>svoris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14:paraId="4621BC87" w14:textId="77777777" w:rsidR="00A6588E" w:rsidRPr="00CF01D6" w:rsidRDefault="00A6588E" w:rsidP="00E068FD">
            <w:pPr>
              <w:pStyle w:val="TableParagraph"/>
              <w:kinsoku w:val="0"/>
              <w:overflowPunct w:val="0"/>
              <w:spacing w:before="0"/>
              <w:rPr>
                <w:b/>
                <w:bCs/>
                <w:spacing w:val="-2"/>
                <w:sz w:val="22"/>
                <w:szCs w:val="22"/>
                <w:vertAlign w:val="superscript"/>
              </w:rPr>
            </w:pPr>
            <w:r w:rsidRPr="00CF01D6">
              <w:rPr>
                <w:b/>
                <w:bCs/>
                <w:spacing w:val="-4"/>
                <w:sz w:val="22"/>
                <w:szCs w:val="22"/>
              </w:rPr>
              <w:t xml:space="preserve">Dozė </w:t>
            </w:r>
            <w:r w:rsidRPr="00CF01D6">
              <w:rPr>
                <w:b/>
                <w:bCs/>
                <w:spacing w:val="-2"/>
                <w:sz w:val="22"/>
                <w:szCs w:val="22"/>
              </w:rPr>
              <w:t>(tabletė)</w:t>
            </w:r>
            <w:r w:rsidRPr="00CF01D6">
              <w:rPr>
                <w:b/>
                <w:bCs/>
                <w:spacing w:val="-2"/>
                <w:sz w:val="22"/>
                <w:szCs w:val="22"/>
                <w:vertAlign w:val="superscript"/>
              </w:rPr>
              <w:t>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14:paraId="174A6515" w14:textId="77777777" w:rsidR="00A6588E" w:rsidRPr="00CF01D6" w:rsidRDefault="00A6588E" w:rsidP="00E068FD">
            <w:pPr>
              <w:pStyle w:val="TableParagraph"/>
              <w:kinsoku w:val="0"/>
              <w:overflowPunct w:val="0"/>
              <w:spacing w:before="0"/>
              <w:rPr>
                <w:b/>
                <w:bCs/>
                <w:spacing w:val="-2"/>
                <w:sz w:val="22"/>
                <w:szCs w:val="22"/>
                <w:vertAlign w:val="superscript"/>
              </w:rPr>
            </w:pPr>
            <w:r w:rsidRPr="00CF01D6">
              <w:rPr>
                <w:b/>
                <w:bCs/>
                <w:sz w:val="22"/>
                <w:szCs w:val="22"/>
              </w:rPr>
              <w:t>Dozė</w:t>
            </w:r>
            <w:r w:rsidRPr="00CF01D6">
              <w:rPr>
                <w:b/>
                <w:bCs/>
                <w:spacing w:val="-2"/>
                <w:sz w:val="22"/>
                <w:szCs w:val="22"/>
              </w:rPr>
              <w:t xml:space="preserve"> (suspensija)</w:t>
            </w:r>
            <w:r w:rsidRPr="00CF01D6">
              <w:rPr>
                <w:b/>
                <w:bCs/>
                <w:spacing w:val="-2"/>
                <w:sz w:val="22"/>
                <w:szCs w:val="22"/>
                <w:vertAlign w:val="superscript"/>
              </w:rPr>
              <w:t>a</w:t>
            </w:r>
          </w:p>
        </w:tc>
        <w:tc>
          <w:tcPr>
            <w:tcW w:w="1852" w:type="dxa"/>
            <w:tcBorders>
              <w:top w:val="single" w:sz="4" w:space="0" w:color="000000"/>
              <w:left w:val="single" w:sz="4" w:space="0" w:color="000000"/>
              <w:bottom w:val="single" w:sz="4" w:space="0" w:color="000000"/>
              <w:right w:val="single" w:sz="4" w:space="0" w:color="000000"/>
            </w:tcBorders>
            <w:shd w:val="clear" w:color="auto" w:fill="D9D9D9"/>
          </w:tcPr>
          <w:p w14:paraId="1C148889" w14:textId="77777777" w:rsidR="00A6588E" w:rsidRPr="00CF01D6" w:rsidRDefault="00A6588E" w:rsidP="00E068FD">
            <w:pPr>
              <w:pStyle w:val="TableParagraph"/>
              <w:kinsoku w:val="0"/>
              <w:overflowPunct w:val="0"/>
              <w:spacing w:before="0"/>
              <w:rPr>
                <w:b/>
                <w:bCs/>
                <w:spacing w:val="-2"/>
                <w:sz w:val="22"/>
                <w:szCs w:val="22"/>
                <w:vertAlign w:val="superscript"/>
              </w:rPr>
            </w:pPr>
            <w:r w:rsidRPr="00CF01D6">
              <w:rPr>
                <w:b/>
                <w:bCs/>
                <w:sz w:val="22"/>
                <w:szCs w:val="22"/>
              </w:rPr>
              <w:t>Dozės</w:t>
            </w:r>
            <w:r w:rsidRPr="00CF01D6">
              <w:rPr>
                <w:b/>
                <w:bCs/>
                <w:spacing w:val="-4"/>
                <w:sz w:val="22"/>
                <w:szCs w:val="22"/>
              </w:rPr>
              <w:t xml:space="preserve"> </w:t>
            </w:r>
            <w:proofErr w:type="spellStart"/>
            <w:r w:rsidRPr="00CF01D6">
              <w:rPr>
                <w:b/>
                <w:bCs/>
                <w:spacing w:val="-2"/>
                <w:sz w:val="22"/>
                <w:szCs w:val="22"/>
              </w:rPr>
              <w:t>mažinimas</w:t>
            </w:r>
            <w:r w:rsidRPr="00CF01D6">
              <w:rPr>
                <w:b/>
                <w:bCs/>
                <w:spacing w:val="-2"/>
                <w:sz w:val="22"/>
                <w:szCs w:val="22"/>
                <w:vertAlign w:val="superscript"/>
              </w:rPr>
              <w:t>b</w:t>
            </w:r>
            <w:proofErr w:type="spellEnd"/>
          </w:p>
        </w:tc>
      </w:tr>
      <w:tr w:rsidR="00A6588E" w:rsidRPr="00CF01D6" w14:paraId="3674A73D" w14:textId="77777777" w:rsidTr="007B69ED">
        <w:trPr>
          <w:trHeight w:val="268"/>
        </w:trPr>
        <w:tc>
          <w:tcPr>
            <w:tcW w:w="1691" w:type="dxa"/>
            <w:vMerge w:val="restart"/>
            <w:tcBorders>
              <w:top w:val="single" w:sz="4" w:space="0" w:color="000000"/>
              <w:left w:val="single" w:sz="4" w:space="0" w:color="000000"/>
              <w:bottom w:val="single" w:sz="4" w:space="0" w:color="000000"/>
              <w:right w:val="single" w:sz="4" w:space="0" w:color="000000"/>
            </w:tcBorders>
          </w:tcPr>
          <w:p w14:paraId="11493B5F" w14:textId="77777777" w:rsidR="00A6588E" w:rsidRPr="00CF01D6" w:rsidRDefault="00A6588E" w:rsidP="00E21F18">
            <w:pPr>
              <w:pStyle w:val="TableParagraph"/>
              <w:kinsoku w:val="0"/>
              <w:overflowPunct w:val="0"/>
              <w:spacing w:before="14"/>
              <w:ind w:left="102"/>
              <w:rPr>
                <w:spacing w:val="-4"/>
                <w:sz w:val="22"/>
                <w:szCs w:val="22"/>
              </w:rPr>
            </w:pPr>
            <w:r w:rsidRPr="00CF01D6">
              <w:rPr>
                <w:sz w:val="22"/>
                <w:szCs w:val="22"/>
              </w:rPr>
              <w:t>Nuo</w:t>
            </w:r>
            <w:r w:rsidRPr="00CF01D6">
              <w:rPr>
                <w:spacing w:val="-3"/>
                <w:sz w:val="22"/>
                <w:szCs w:val="22"/>
              </w:rPr>
              <w:t xml:space="preserve"> </w:t>
            </w:r>
            <w:r w:rsidRPr="00CF01D6">
              <w:rPr>
                <w:sz w:val="22"/>
                <w:szCs w:val="22"/>
              </w:rPr>
              <w:t>12</w:t>
            </w:r>
            <w:r w:rsidRPr="00CF01D6">
              <w:rPr>
                <w:spacing w:val="-1"/>
                <w:sz w:val="22"/>
                <w:szCs w:val="22"/>
              </w:rPr>
              <w:t xml:space="preserve"> </w:t>
            </w:r>
            <w:r w:rsidRPr="00CF01D6">
              <w:rPr>
                <w:spacing w:val="-5"/>
                <w:sz w:val="22"/>
                <w:szCs w:val="22"/>
              </w:rPr>
              <w:t>iki</w:t>
            </w:r>
            <w:r w:rsidR="00D14492" w:rsidRPr="00CF01D6">
              <w:rPr>
                <w:spacing w:val="-5"/>
                <w:sz w:val="22"/>
                <w:szCs w:val="22"/>
              </w:rPr>
              <w:t xml:space="preserve"> </w:t>
            </w:r>
            <w:r w:rsidR="00FA22A6" w:rsidRPr="00CF01D6">
              <w:rPr>
                <w:sz w:val="22"/>
                <w:szCs w:val="22"/>
              </w:rPr>
              <w:t>&lt; </w:t>
            </w:r>
            <w:r w:rsidRPr="00CF01D6">
              <w:rPr>
                <w:sz w:val="22"/>
                <w:szCs w:val="22"/>
              </w:rPr>
              <w:t>18</w:t>
            </w:r>
            <w:r w:rsidR="002E53DB" w:rsidRPr="00CF01D6">
              <w:rPr>
                <w:sz w:val="22"/>
                <w:szCs w:val="22"/>
              </w:rPr>
              <w:t> metų</w:t>
            </w:r>
          </w:p>
        </w:tc>
        <w:tc>
          <w:tcPr>
            <w:tcW w:w="2552" w:type="dxa"/>
            <w:tcBorders>
              <w:top w:val="single" w:sz="4" w:space="0" w:color="000000"/>
              <w:left w:val="single" w:sz="4" w:space="0" w:color="000000"/>
              <w:bottom w:val="single" w:sz="4" w:space="0" w:color="000000"/>
              <w:right w:val="single" w:sz="4" w:space="0" w:color="000000"/>
            </w:tcBorders>
          </w:tcPr>
          <w:p w14:paraId="417771DF" w14:textId="77777777" w:rsidR="00A6588E" w:rsidRPr="00CF01D6" w:rsidRDefault="00FA22A6" w:rsidP="0021756F">
            <w:pPr>
              <w:pStyle w:val="TableParagraph"/>
              <w:kinsoku w:val="0"/>
              <w:overflowPunct w:val="0"/>
              <w:spacing w:before="14"/>
              <w:ind w:left="102"/>
              <w:rPr>
                <w:spacing w:val="-5"/>
                <w:sz w:val="22"/>
                <w:szCs w:val="22"/>
              </w:rPr>
            </w:pPr>
            <w:r w:rsidRPr="00CF01D6">
              <w:rPr>
                <w:sz w:val="22"/>
                <w:szCs w:val="22"/>
              </w:rPr>
              <w:t>≥ </w:t>
            </w:r>
            <w:r w:rsidR="00A6588E" w:rsidRPr="00CF01D6">
              <w:rPr>
                <w:sz w:val="22"/>
                <w:szCs w:val="22"/>
              </w:rPr>
              <w:t>60</w:t>
            </w:r>
            <w:r w:rsidRPr="00CF01D6">
              <w:rPr>
                <w:sz w:val="22"/>
                <w:szCs w:val="22"/>
              </w:rPr>
              <w:t> kg</w:t>
            </w:r>
          </w:p>
        </w:tc>
        <w:tc>
          <w:tcPr>
            <w:tcW w:w="992" w:type="dxa"/>
            <w:tcBorders>
              <w:top w:val="single" w:sz="4" w:space="0" w:color="000000"/>
              <w:left w:val="single" w:sz="4" w:space="0" w:color="000000"/>
              <w:bottom w:val="single" w:sz="4" w:space="0" w:color="000000"/>
              <w:right w:val="single" w:sz="4" w:space="0" w:color="000000"/>
            </w:tcBorders>
          </w:tcPr>
          <w:p w14:paraId="1E5840FF" w14:textId="77777777" w:rsidR="00A6588E" w:rsidRPr="00CF01D6" w:rsidRDefault="00A6588E" w:rsidP="00187A0B">
            <w:pPr>
              <w:pStyle w:val="TableParagraph"/>
              <w:kinsoku w:val="0"/>
              <w:overflowPunct w:val="0"/>
              <w:spacing w:before="14"/>
              <w:ind w:left="102"/>
              <w:rPr>
                <w:spacing w:val="-5"/>
                <w:sz w:val="22"/>
                <w:szCs w:val="22"/>
              </w:rPr>
            </w:pPr>
            <w:r w:rsidRPr="00CF01D6">
              <w:rPr>
                <w:sz w:val="22"/>
                <w:szCs w:val="22"/>
              </w:rPr>
              <w:t>60</w:t>
            </w:r>
            <w:r w:rsidR="00FA22A6" w:rsidRPr="00CF01D6">
              <w:rPr>
                <w:sz w:val="22"/>
                <w:szCs w:val="22"/>
              </w:rPr>
              <w:t> mg</w:t>
            </w:r>
          </w:p>
        </w:tc>
        <w:tc>
          <w:tcPr>
            <w:tcW w:w="1985" w:type="dxa"/>
            <w:tcBorders>
              <w:top w:val="single" w:sz="4" w:space="0" w:color="000000"/>
              <w:left w:val="single" w:sz="4" w:space="0" w:color="000000"/>
              <w:bottom w:val="single" w:sz="4" w:space="0" w:color="000000"/>
              <w:right w:val="single" w:sz="4" w:space="0" w:color="000000"/>
            </w:tcBorders>
          </w:tcPr>
          <w:p w14:paraId="3AC226F7" w14:textId="77777777" w:rsidR="00A6588E" w:rsidRPr="00CF01D6" w:rsidRDefault="00A6588E" w:rsidP="00187A0B">
            <w:pPr>
              <w:pStyle w:val="TableParagraph"/>
              <w:kinsoku w:val="0"/>
              <w:overflowPunct w:val="0"/>
              <w:spacing w:before="14"/>
              <w:ind w:left="102"/>
              <w:rPr>
                <w:spacing w:val="-5"/>
                <w:sz w:val="22"/>
                <w:szCs w:val="22"/>
              </w:rPr>
            </w:pPr>
            <w:r w:rsidRPr="00CF01D6">
              <w:rPr>
                <w:spacing w:val="-5"/>
                <w:sz w:val="22"/>
                <w:szCs w:val="22"/>
              </w:rPr>
              <w:t>NT</w:t>
            </w:r>
          </w:p>
        </w:tc>
        <w:tc>
          <w:tcPr>
            <w:tcW w:w="1852" w:type="dxa"/>
            <w:tcBorders>
              <w:top w:val="single" w:sz="4" w:space="0" w:color="000000"/>
              <w:left w:val="single" w:sz="4" w:space="0" w:color="000000"/>
              <w:bottom w:val="single" w:sz="4" w:space="0" w:color="000000"/>
              <w:right w:val="single" w:sz="4" w:space="0" w:color="000000"/>
            </w:tcBorders>
          </w:tcPr>
          <w:p w14:paraId="455DB1A4" w14:textId="77777777" w:rsidR="00A6588E" w:rsidRPr="00CF01D6" w:rsidRDefault="00A6588E" w:rsidP="00153FD9">
            <w:pPr>
              <w:pStyle w:val="TableParagraph"/>
              <w:kinsoku w:val="0"/>
              <w:overflowPunct w:val="0"/>
              <w:spacing w:before="14"/>
              <w:ind w:left="102"/>
              <w:rPr>
                <w:spacing w:val="-5"/>
                <w:sz w:val="22"/>
                <w:szCs w:val="22"/>
              </w:rPr>
            </w:pPr>
            <w:r w:rsidRPr="00CF01D6">
              <w:rPr>
                <w:sz w:val="22"/>
                <w:szCs w:val="22"/>
              </w:rPr>
              <w:t>45</w:t>
            </w:r>
            <w:r w:rsidR="00FA22A6" w:rsidRPr="00CF01D6">
              <w:rPr>
                <w:sz w:val="22"/>
                <w:szCs w:val="22"/>
              </w:rPr>
              <w:t> mg</w:t>
            </w:r>
          </w:p>
        </w:tc>
      </w:tr>
      <w:tr w:rsidR="00A6588E" w:rsidRPr="00CF01D6" w14:paraId="5D89E519" w14:textId="77777777" w:rsidTr="007B69ED">
        <w:trPr>
          <w:trHeight w:val="268"/>
        </w:trPr>
        <w:tc>
          <w:tcPr>
            <w:tcW w:w="1691" w:type="dxa"/>
            <w:vMerge/>
            <w:tcBorders>
              <w:top w:val="nil"/>
              <w:left w:val="single" w:sz="4" w:space="0" w:color="000000"/>
              <w:bottom w:val="single" w:sz="4" w:space="0" w:color="000000"/>
              <w:right w:val="single" w:sz="4" w:space="0" w:color="000000"/>
            </w:tcBorders>
          </w:tcPr>
          <w:p w14:paraId="34408DA7" w14:textId="77777777" w:rsidR="00A6588E" w:rsidRPr="00CF01D6" w:rsidRDefault="00A6588E" w:rsidP="00E21F18">
            <w:pPr>
              <w:pStyle w:val="Antrat2"/>
              <w:kinsoku w:val="0"/>
              <w:overflowPunct w:val="0"/>
              <w:spacing w:before="14"/>
              <w:ind w:left="102"/>
              <w:rPr>
                <w:spacing w:val="-4"/>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2B8705E1" w14:textId="77777777" w:rsidR="00A6588E" w:rsidRPr="00CF01D6" w:rsidRDefault="00A6588E" w:rsidP="0021756F">
            <w:pPr>
              <w:pStyle w:val="TableParagraph"/>
              <w:kinsoku w:val="0"/>
              <w:overflowPunct w:val="0"/>
              <w:spacing w:before="14"/>
              <w:ind w:left="102"/>
              <w:rPr>
                <w:spacing w:val="-5"/>
                <w:sz w:val="22"/>
                <w:szCs w:val="22"/>
              </w:rPr>
            </w:pPr>
            <w:r w:rsidRPr="00CF01D6">
              <w:rPr>
                <w:sz w:val="22"/>
                <w:szCs w:val="22"/>
              </w:rPr>
              <w:t>Nuo</w:t>
            </w:r>
            <w:r w:rsidRPr="00CF01D6">
              <w:rPr>
                <w:spacing w:val="-1"/>
                <w:sz w:val="22"/>
                <w:szCs w:val="22"/>
              </w:rPr>
              <w:t xml:space="preserve"> </w:t>
            </w:r>
            <w:r w:rsidR="00FA22A6" w:rsidRPr="00CF01D6">
              <w:rPr>
                <w:sz w:val="22"/>
                <w:szCs w:val="22"/>
              </w:rPr>
              <w:t>≥ </w:t>
            </w:r>
            <w:r w:rsidRPr="00CF01D6">
              <w:rPr>
                <w:sz w:val="22"/>
                <w:szCs w:val="22"/>
              </w:rPr>
              <w:t>30</w:t>
            </w:r>
            <w:r w:rsidRPr="00CF01D6">
              <w:rPr>
                <w:spacing w:val="-1"/>
                <w:sz w:val="22"/>
                <w:szCs w:val="22"/>
              </w:rPr>
              <w:t xml:space="preserve"> </w:t>
            </w:r>
            <w:r w:rsidRPr="00CF01D6">
              <w:rPr>
                <w:sz w:val="22"/>
                <w:szCs w:val="22"/>
              </w:rPr>
              <w:t xml:space="preserve">iki </w:t>
            </w:r>
            <w:r w:rsidR="00FA22A6" w:rsidRPr="00CF01D6">
              <w:rPr>
                <w:sz w:val="22"/>
                <w:szCs w:val="22"/>
              </w:rPr>
              <w:t>&lt; </w:t>
            </w:r>
            <w:r w:rsidRPr="00CF01D6">
              <w:rPr>
                <w:sz w:val="22"/>
                <w:szCs w:val="22"/>
              </w:rPr>
              <w:t>60</w:t>
            </w:r>
            <w:r w:rsidR="00FA22A6" w:rsidRPr="00CF01D6">
              <w:rPr>
                <w:spacing w:val="-3"/>
                <w:sz w:val="22"/>
                <w:szCs w:val="22"/>
              </w:rPr>
              <w:t> kg</w:t>
            </w:r>
          </w:p>
        </w:tc>
        <w:tc>
          <w:tcPr>
            <w:tcW w:w="992" w:type="dxa"/>
            <w:tcBorders>
              <w:top w:val="single" w:sz="4" w:space="0" w:color="000000"/>
              <w:left w:val="single" w:sz="4" w:space="0" w:color="000000"/>
              <w:bottom w:val="single" w:sz="4" w:space="0" w:color="000000"/>
              <w:right w:val="single" w:sz="4" w:space="0" w:color="000000"/>
            </w:tcBorders>
          </w:tcPr>
          <w:p w14:paraId="75F943C7" w14:textId="77777777" w:rsidR="00A6588E" w:rsidRPr="00CF01D6" w:rsidRDefault="00A6588E" w:rsidP="00187A0B">
            <w:pPr>
              <w:pStyle w:val="TableParagraph"/>
              <w:kinsoku w:val="0"/>
              <w:overflowPunct w:val="0"/>
              <w:spacing w:before="14"/>
              <w:ind w:left="102"/>
              <w:rPr>
                <w:spacing w:val="-5"/>
                <w:sz w:val="22"/>
                <w:szCs w:val="22"/>
              </w:rPr>
            </w:pPr>
            <w:r w:rsidRPr="00CF01D6">
              <w:rPr>
                <w:sz w:val="22"/>
                <w:szCs w:val="22"/>
              </w:rPr>
              <w:t>45</w:t>
            </w:r>
            <w:r w:rsidR="00FA22A6" w:rsidRPr="00CF01D6">
              <w:rPr>
                <w:sz w:val="22"/>
                <w:szCs w:val="22"/>
              </w:rPr>
              <w:t> mg</w:t>
            </w:r>
          </w:p>
        </w:tc>
        <w:tc>
          <w:tcPr>
            <w:tcW w:w="1985" w:type="dxa"/>
            <w:tcBorders>
              <w:top w:val="single" w:sz="4" w:space="0" w:color="000000"/>
              <w:left w:val="single" w:sz="4" w:space="0" w:color="000000"/>
              <w:bottom w:val="single" w:sz="4" w:space="0" w:color="000000"/>
              <w:right w:val="single" w:sz="4" w:space="0" w:color="000000"/>
            </w:tcBorders>
          </w:tcPr>
          <w:p w14:paraId="76AA2E96" w14:textId="77777777" w:rsidR="00A6588E" w:rsidRPr="00CF01D6" w:rsidRDefault="00A6588E" w:rsidP="00187A0B">
            <w:pPr>
              <w:pStyle w:val="TableParagraph"/>
              <w:kinsoku w:val="0"/>
              <w:overflowPunct w:val="0"/>
              <w:spacing w:before="14"/>
              <w:ind w:left="102"/>
              <w:rPr>
                <w:spacing w:val="-5"/>
                <w:sz w:val="22"/>
                <w:szCs w:val="22"/>
              </w:rPr>
            </w:pPr>
            <w:r w:rsidRPr="00CF01D6">
              <w:rPr>
                <w:spacing w:val="-5"/>
                <w:sz w:val="22"/>
                <w:szCs w:val="22"/>
              </w:rPr>
              <w:t>NT</w:t>
            </w:r>
          </w:p>
        </w:tc>
        <w:tc>
          <w:tcPr>
            <w:tcW w:w="1852" w:type="dxa"/>
            <w:tcBorders>
              <w:top w:val="single" w:sz="4" w:space="0" w:color="000000"/>
              <w:left w:val="single" w:sz="4" w:space="0" w:color="000000"/>
              <w:bottom w:val="single" w:sz="4" w:space="0" w:color="000000"/>
              <w:right w:val="single" w:sz="4" w:space="0" w:color="000000"/>
            </w:tcBorders>
          </w:tcPr>
          <w:p w14:paraId="79CA3616" w14:textId="77777777" w:rsidR="00A6588E" w:rsidRPr="00CF01D6" w:rsidRDefault="00A6588E" w:rsidP="00153FD9">
            <w:pPr>
              <w:pStyle w:val="TableParagraph"/>
              <w:kinsoku w:val="0"/>
              <w:overflowPunct w:val="0"/>
              <w:spacing w:before="14"/>
              <w:ind w:left="102"/>
              <w:rPr>
                <w:spacing w:val="-5"/>
                <w:sz w:val="22"/>
                <w:szCs w:val="22"/>
              </w:rPr>
            </w:pPr>
            <w:r w:rsidRPr="00CF01D6">
              <w:rPr>
                <w:sz w:val="22"/>
                <w:szCs w:val="22"/>
              </w:rPr>
              <w:t>30</w:t>
            </w:r>
            <w:r w:rsidR="00FA22A6" w:rsidRPr="00CF01D6">
              <w:rPr>
                <w:sz w:val="22"/>
                <w:szCs w:val="22"/>
              </w:rPr>
              <w:t> mg</w:t>
            </w:r>
          </w:p>
        </w:tc>
      </w:tr>
      <w:tr w:rsidR="00A6588E" w:rsidRPr="00CF01D6" w14:paraId="7770BF87" w14:textId="77777777" w:rsidTr="007B69ED">
        <w:trPr>
          <w:trHeight w:val="162"/>
        </w:trPr>
        <w:tc>
          <w:tcPr>
            <w:tcW w:w="1691" w:type="dxa"/>
            <w:vMerge/>
            <w:tcBorders>
              <w:top w:val="nil"/>
              <w:left w:val="single" w:sz="4" w:space="0" w:color="000000"/>
              <w:bottom w:val="single" w:sz="4" w:space="0" w:color="000000"/>
              <w:right w:val="single" w:sz="4" w:space="0" w:color="000000"/>
            </w:tcBorders>
          </w:tcPr>
          <w:p w14:paraId="0E26DAB5" w14:textId="77777777" w:rsidR="00A6588E" w:rsidRPr="00CF01D6" w:rsidRDefault="00A6588E" w:rsidP="00E21F18">
            <w:pPr>
              <w:pStyle w:val="Antrat2"/>
              <w:kinsoku w:val="0"/>
              <w:overflowPunct w:val="0"/>
              <w:spacing w:before="14"/>
              <w:ind w:left="102"/>
              <w:rPr>
                <w:spacing w:val="-4"/>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03A11771" w14:textId="5BD358A1" w:rsidR="007E012D" w:rsidRPr="007E012D" w:rsidRDefault="00FA22A6" w:rsidP="0021756F">
            <w:pPr>
              <w:pStyle w:val="TableParagraph"/>
              <w:kinsoku w:val="0"/>
              <w:overflowPunct w:val="0"/>
              <w:spacing w:before="14"/>
              <w:ind w:left="102"/>
              <w:rPr>
                <w:sz w:val="22"/>
                <w:szCs w:val="22"/>
              </w:rPr>
            </w:pPr>
            <w:r w:rsidRPr="00CF01D6">
              <w:rPr>
                <w:sz w:val="22"/>
                <w:szCs w:val="22"/>
              </w:rPr>
              <w:t>&lt; </w:t>
            </w:r>
            <w:r w:rsidR="00A6588E" w:rsidRPr="00CF01D6">
              <w:rPr>
                <w:sz w:val="22"/>
                <w:szCs w:val="22"/>
              </w:rPr>
              <w:t>5-ta</w:t>
            </w:r>
            <w:r w:rsidR="00A6588E" w:rsidRPr="00CF01D6">
              <w:rPr>
                <w:spacing w:val="-14"/>
                <w:sz w:val="22"/>
                <w:szCs w:val="22"/>
              </w:rPr>
              <w:t xml:space="preserve"> </w:t>
            </w:r>
            <w:r w:rsidR="00A6588E" w:rsidRPr="00CF01D6">
              <w:rPr>
                <w:sz w:val="22"/>
                <w:szCs w:val="22"/>
              </w:rPr>
              <w:t xml:space="preserve">amžiaus </w:t>
            </w:r>
            <w:proofErr w:type="spellStart"/>
            <w:r w:rsidR="00A6588E" w:rsidRPr="00CF01D6">
              <w:rPr>
                <w:spacing w:val="-2"/>
                <w:sz w:val="22"/>
                <w:szCs w:val="22"/>
              </w:rPr>
              <w:t>procentilė</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560CFAAE" w14:textId="77777777" w:rsidR="00A6588E" w:rsidRPr="00CF01D6" w:rsidRDefault="00A6588E" w:rsidP="00187A0B">
            <w:pPr>
              <w:pStyle w:val="TableParagraph"/>
              <w:kinsoku w:val="0"/>
              <w:overflowPunct w:val="0"/>
              <w:spacing w:before="14"/>
              <w:ind w:left="102"/>
              <w:rPr>
                <w:spacing w:val="-5"/>
                <w:sz w:val="22"/>
                <w:szCs w:val="22"/>
              </w:rPr>
            </w:pPr>
            <w:r w:rsidRPr="00CF01D6">
              <w:rPr>
                <w:sz w:val="22"/>
                <w:szCs w:val="22"/>
              </w:rPr>
              <w:t>30</w:t>
            </w:r>
            <w:r w:rsidR="00FA22A6" w:rsidRPr="00CF01D6">
              <w:rPr>
                <w:sz w:val="22"/>
                <w:szCs w:val="22"/>
              </w:rPr>
              <w:t> mg</w:t>
            </w:r>
          </w:p>
        </w:tc>
        <w:tc>
          <w:tcPr>
            <w:tcW w:w="1985" w:type="dxa"/>
            <w:tcBorders>
              <w:top w:val="single" w:sz="4" w:space="0" w:color="000000"/>
              <w:left w:val="single" w:sz="4" w:space="0" w:color="000000"/>
              <w:bottom w:val="single" w:sz="4" w:space="0" w:color="000000"/>
              <w:right w:val="single" w:sz="4" w:space="0" w:color="000000"/>
            </w:tcBorders>
          </w:tcPr>
          <w:p w14:paraId="4AF9BAA1" w14:textId="77777777" w:rsidR="00A6588E" w:rsidRPr="00CF01D6" w:rsidRDefault="00A6588E" w:rsidP="00187A0B">
            <w:pPr>
              <w:pStyle w:val="TableParagraph"/>
              <w:kinsoku w:val="0"/>
              <w:overflowPunct w:val="0"/>
              <w:spacing w:before="14"/>
              <w:ind w:left="102"/>
              <w:rPr>
                <w:spacing w:val="-5"/>
                <w:sz w:val="22"/>
                <w:szCs w:val="22"/>
              </w:rPr>
            </w:pPr>
            <w:r w:rsidRPr="00CF01D6">
              <w:rPr>
                <w:spacing w:val="-5"/>
                <w:sz w:val="22"/>
                <w:szCs w:val="22"/>
              </w:rPr>
              <w:t>NT</w:t>
            </w:r>
          </w:p>
        </w:tc>
        <w:tc>
          <w:tcPr>
            <w:tcW w:w="1852" w:type="dxa"/>
            <w:tcBorders>
              <w:top w:val="single" w:sz="4" w:space="0" w:color="000000"/>
              <w:left w:val="single" w:sz="4" w:space="0" w:color="000000"/>
              <w:bottom w:val="single" w:sz="4" w:space="0" w:color="000000"/>
              <w:right w:val="single" w:sz="4" w:space="0" w:color="000000"/>
            </w:tcBorders>
          </w:tcPr>
          <w:p w14:paraId="69798F06" w14:textId="77777777" w:rsidR="00A6588E" w:rsidRPr="00CF01D6" w:rsidRDefault="00A6588E" w:rsidP="00153FD9">
            <w:pPr>
              <w:pStyle w:val="TableParagraph"/>
              <w:kinsoku w:val="0"/>
              <w:overflowPunct w:val="0"/>
              <w:spacing w:before="14"/>
              <w:ind w:left="102"/>
              <w:rPr>
                <w:spacing w:val="-5"/>
                <w:sz w:val="22"/>
                <w:szCs w:val="22"/>
              </w:rPr>
            </w:pPr>
            <w:r w:rsidRPr="00CF01D6">
              <w:rPr>
                <w:spacing w:val="-5"/>
                <w:sz w:val="22"/>
                <w:szCs w:val="22"/>
              </w:rPr>
              <w:t>NT</w:t>
            </w:r>
          </w:p>
        </w:tc>
      </w:tr>
      <w:tr w:rsidR="00A6588E" w:rsidRPr="00CF01D6" w14:paraId="360BC4E6" w14:textId="77777777" w:rsidTr="007B69ED">
        <w:trPr>
          <w:trHeight w:val="527"/>
        </w:trPr>
        <w:tc>
          <w:tcPr>
            <w:tcW w:w="1691" w:type="dxa"/>
            <w:tcBorders>
              <w:top w:val="single" w:sz="4" w:space="0" w:color="000000"/>
              <w:left w:val="single" w:sz="4" w:space="0" w:color="000000"/>
              <w:bottom w:val="single" w:sz="4" w:space="0" w:color="000000"/>
              <w:right w:val="single" w:sz="4" w:space="0" w:color="000000"/>
            </w:tcBorders>
          </w:tcPr>
          <w:p w14:paraId="3B70A2E4" w14:textId="77777777" w:rsidR="00A6588E" w:rsidRPr="00CF01D6" w:rsidRDefault="00A6588E" w:rsidP="00E21F18">
            <w:pPr>
              <w:pStyle w:val="TableParagraph"/>
              <w:kinsoku w:val="0"/>
              <w:overflowPunct w:val="0"/>
              <w:spacing w:before="14"/>
              <w:ind w:left="102"/>
              <w:rPr>
                <w:spacing w:val="-4"/>
                <w:sz w:val="22"/>
                <w:szCs w:val="22"/>
              </w:rPr>
            </w:pPr>
            <w:r w:rsidRPr="00CF01D6">
              <w:rPr>
                <w:sz w:val="22"/>
                <w:szCs w:val="22"/>
              </w:rPr>
              <w:t>Nuo</w:t>
            </w:r>
            <w:r w:rsidRPr="00CF01D6">
              <w:rPr>
                <w:spacing w:val="-1"/>
                <w:sz w:val="22"/>
                <w:szCs w:val="22"/>
              </w:rPr>
              <w:t xml:space="preserve"> </w:t>
            </w:r>
            <w:r w:rsidRPr="00CF01D6">
              <w:rPr>
                <w:sz w:val="22"/>
                <w:szCs w:val="22"/>
              </w:rPr>
              <w:t>6</w:t>
            </w:r>
            <w:r w:rsidRPr="00CF01D6">
              <w:rPr>
                <w:spacing w:val="-1"/>
                <w:sz w:val="22"/>
                <w:szCs w:val="22"/>
              </w:rPr>
              <w:t xml:space="preserve"> </w:t>
            </w:r>
            <w:r w:rsidRPr="00CF01D6">
              <w:rPr>
                <w:spacing w:val="-5"/>
                <w:sz w:val="22"/>
                <w:szCs w:val="22"/>
              </w:rPr>
              <w:t>iki</w:t>
            </w:r>
            <w:r w:rsidR="00D14492" w:rsidRPr="00CF01D6">
              <w:rPr>
                <w:spacing w:val="-5"/>
                <w:sz w:val="22"/>
                <w:szCs w:val="22"/>
              </w:rPr>
              <w:t xml:space="preserve"> </w:t>
            </w:r>
            <w:r w:rsidR="00FA22A6" w:rsidRPr="00CF01D6">
              <w:rPr>
                <w:sz w:val="22"/>
                <w:szCs w:val="22"/>
              </w:rPr>
              <w:t>&lt; </w:t>
            </w:r>
            <w:r w:rsidRPr="00CF01D6">
              <w:rPr>
                <w:sz w:val="22"/>
                <w:szCs w:val="22"/>
              </w:rPr>
              <w:t>12</w:t>
            </w:r>
            <w:r w:rsidR="002E53DB" w:rsidRPr="00CF01D6">
              <w:rPr>
                <w:sz w:val="22"/>
                <w:szCs w:val="22"/>
              </w:rPr>
              <w:t> metų</w:t>
            </w:r>
          </w:p>
        </w:tc>
        <w:tc>
          <w:tcPr>
            <w:tcW w:w="2552" w:type="dxa"/>
            <w:tcBorders>
              <w:top w:val="single" w:sz="4" w:space="0" w:color="000000"/>
              <w:left w:val="single" w:sz="4" w:space="0" w:color="000000"/>
              <w:bottom w:val="single" w:sz="4" w:space="0" w:color="000000"/>
              <w:right w:val="single" w:sz="4" w:space="0" w:color="000000"/>
            </w:tcBorders>
          </w:tcPr>
          <w:p w14:paraId="6B25E09D" w14:textId="77777777" w:rsidR="00A6588E" w:rsidRPr="00CF01D6" w:rsidRDefault="00FA22A6" w:rsidP="0021756F">
            <w:pPr>
              <w:pStyle w:val="TableParagraph"/>
              <w:kinsoku w:val="0"/>
              <w:overflowPunct w:val="0"/>
              <w:spacing w:before="14"/>
              <w:ind w:left="102"/>
              <w:rPr>
                <w:sz w:val="22"/>
                <w:szCs w:val="22"/>
              </w:rPr>
            </w:pPr>
            <w:r w:rsidRPr="00CF01D6">
              <w:rPr>
                <w:sz w:val="22"/>
                <w:szCs w:val="22"/>
              </w:rPr>
              <w:t>&lt; </w:t>
            </w:r>
            <w:r w:rsidR="00A6588E" w:rsidRPr="00CF01D6">
              <w:rPr>
                <w:sz w:val="22"/>
                <w:szCs w:val="22"/>
              </w:rPr>
              <w:t>60</w:t>
            </w:r>
            <w:r w:rsidRPr="00CF01D6">
              <w:rPr>
                <w:spacing w:val="-13"/>
                <w:sz w:val="22"/>
                <w:szCs w:val="22"/>
              </w:rPr>
              <w:t> kg</w:t>
            </w:r>
            <w:r w:rsidR="00A6588E" w:rsidRPr="00CF01D6">
              <w:rPr>
                <w:sz w:val="22"/>
                <w:szCs w:val="22"/>
              </w:rPr>
              <w:t>;</w:t>
            </w:r>
            <w:r w:rsidR="00A6588E" w:rsidRPr="00CF01D6">
              <w:rPr>
                <w:spacing w:val="-12"/>
                <w:sz w:val="22"/>
                <w:szCs w:val="22"/>
              </w:rPr>
              <w:t xml:space="preserve"> </w:t>
            </w:r>
            <w:r w:rsidR="00A6588E" w:rsidRPr="00CF01D6">
              <w:rPr>
                <w:sz w:val="22"/>
                <w:szCs w:val="22"/>
              </w:rPr>
              <w:t>dozuojama pagal</w:t>
            </w:r>
            <w:r w:rsidR="00FD70C8" w:rsidRPr="00CF01D6">
              <w:rPr>
                <w:sz w:val="22"/>
                <w:szCs w:val="22"/>
              </w:rPr>
              <w:t xml:space="preserve"> </w:t>
            </w:r>
            <w:r w:rsidRPr="00CF01D6">
              <w:rPr>
                <w:sz w:val="22"/>
                <w:szCs w:val="22"/>
              </w:rPr>
              <w:t>mg</w:t>
            </w:r>
            <w:r w:rsidR="00A6588E" w:rsidRPr="00CF01D6">
              <w:rPr>
                <w:sz w:val="22"/>
                <w:szCs w:val="22"/>
              </w:rPr>
              <w:t>/kg</w:t>
            </w:r>
          </w:p>
        </w:tc>
        <w:tc>
          <w:tcPr>
            <w:tcW w:w="992" w:type="dxa"/>
            <w:tcBorders>
              <w:top w:val="single" w:sz="4" w:space="0" w:color="000000"/>
              <w:left w:val="single" w:sz="4" w:space="0" w:color="000000"/>
              <w:bottom w:val="single" w:sz="4" w:space="0" w:color="000000"/>
              <w:right w:val="single" w:sz="4" w:space="0" w:color="000000"/>
            </w:tcBorders>
          </w:tcPr>
          <w:p w14:paraId="2726D46F" w14:textId="77777777" w:rsidR="00A6588E" w:rsidRPr="00CF01D6" w:rsidRDefault="00A6588E" w:rsidP="00187A0B">
            <w:pPr>
              <w:pStyle w:val="TableParagraph"/>
              <w:kinsoku w:val="0"/>
              <w:overflowPunct w:val="0"/>
              <w:spacing w:before="14"/>
              <w:ind w:left="102"/>
              <w:rPr>
                <w:spacing w:val="-5"/>
                <w:sz w:val="22"/>
                <w:szCs w:val="22"/>
              </w:rPr>
            </w:pPr>
            <w:r w:rsidRPr="00CF01D6">
              <w:rPr>
                <w:spacing w:val="-5"/>
                <w:sz w:val="22"/>
                <w:szCs w:val="22"/>
              </w:rPr>
              <w:t>NT</w:t>
            </w:r>
          </w:p>
        </w:tc>
        <w:tc>
          <w:tcPr>
            <w:tcW w:w="1985" w:type="dxa"/>
            <w:tcBorders>
              <w:top w:val="single" w:sz="4" w:space="0" w:color="000000"/>
              <w:left w:val="single" w:sz="4" w:space="0" w:color="000000"/>
              <w:bottom w:val="single" w:sz="4" w:space="0" w:color="000000"/>
              <w:right w:val="single" w:sz="4" w:space="0" w:color="000000"/>
            </w:tcBorders>
          </w:tcPr>
          <w:p w14:paraId="17B0614C" w14:textId="240A797E" w:rsidR="00A6588E" w:rsidRPr="00CF01D6" w:rsidRDefault="00A6588E" w:rsidP="00187A0B">
            <w:pPr>
              <w:pStyle w:val="TableParagraph"/>
              <w:kinsoku w:val="0"/>
              <w:overflowPunct w:val="0"/>
              <w:spacing w:before="14"/>
              <w:ind w:left="102"/>
              <w:rPr>
                <w:spacing w:val="-5"/>
                <w:sz w:val="22"/>
                <w:szCs w:val="22"/>
              </w:rPr>
            </w:pPr>
            <w:r w:rsidRPr="00CF01D6">
              <w:rPr>
                <w:sz w:val="22"/>
                <w:szCs w:val="22"/>
              </w:rPr>
              <w:t>1,2</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96457C">
              <w:rPr>
                <w:spacing w:val="-4"/>
                <w:sz w:val="22"/>
                <w:szCs w:val="22"/>
              </w:rPr>
              <w:t xml:space="preserve"> </w:t>
            </w:r>
            <w:r w:rsidRPr="00CF01D6">
              <w:rPr>
                <w:sz w:val="22"/>
                <w:szCs w:val="22"/>
              </w:rPr>
              <w:t>45</w:t>
            </w:r>
            <w:r w:rsidR="00FA22A6" w:rsidRPr="00CF01D6">
              <w:rPr>
                <w:spacing w:val="-5"/>
                <w:sz w:val="22"/>
                <w:szCs w:val="22"/>
              </w:rPr>
              <w:t> mg</w:t>
            </w:r>
            <w:r w:rsidRPr="00CF01D6">
              <w:rPr>
                <w:spacing w:val="-5"/>
                <w:sz w:val="22"/>
                <w:szCs w:val="22"/>
              </w:rPr>
              <w:t>)</w:t>
            </w:r>
          </w:p>
        </w:tc>
        <w:tc>
          <w:tcPr>
            <w:tcW w:w="1852" w:type="dxa"/>
            <w:tcBorders>
              <w:top w:val="single" w:sz="4" w:space="0" w:color="000000"/>
              <w:left w:val="single" w:sz="4" w:space="0" w:color="000000"/>
              <w:bottom w:val="single" w:sz="4" w:space="0" w:color="000000"/>
              <w:right w:val="single" w:sz="4" w:space="0" w:color="000000"/>
            </w:tcBorders>
          </w:tcPr>
          <w:p w14:paraId="64915236" w14:textId="77777777" w:rsidR="00A6588E" w:rsidRPr="00CF01D6" w:rsidRDefault="00A6588E" w:rsidP="00153FD9">
            <w:pPr>
              <w:pStyle w:val="TableParagraph"/>
              <w:kinsoku w:val="0"/>
              <w:overflowPunct w:val="0"/>
              <w:spacing w:before="14"/>
              <w:ind w:left="102"/>
              <w:rPr>
                <w:spacing w:val="-5"/>
                <w:sz w:val="22"/>
                <w:szCs w:val="22"/>
              </w:rPr>
            </w:pPr>
            <w:r w:rsidRPr="00CF01D6">
              <w:rPr>
                <w:sz w:val="22"/>
                <w:szCs w:val="22"/>
              </w:rPr>
              <w:t>0,8</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45</w:t>
            </w:r>
            <w:r w:rsidR="00FA22A6" w:rsidRPr="00CF01D6">
              <w:rPr>
                <w:spacing w:val="-4"/>
                <w:sz w:val="22"/>
                <w:szCs w:val="22"/>
              </w:rPr>
              <w:t> mg</w:t>
            </w:r>
            <w:r w:rsidRPr="00CF01D6">
              <w:rPr>
                <w:spacing w:val="-5"/>
                <w:sz w:val="22"/>
                <w:szCs w:val="22"/>
              </w:rPr>
              <w:t>)</w:t>
            </w:r>
          </w:p>
        </w:tc>
      </w:tr>
      <w:tr w:rsidR="00A6588E" w:rsidRPr="00CF01D6" w14:paraId="32934A56" w14:textId="77777777" w:rsidTr="007B69ED">
        <w:trPr>
          <w:trHeight w:val="710"/>
        </w:trPr>
        <w:tc>
          <w:tcPr>
            <w:tcW w:w="1691" w:type="dxa"/>
            <w:tcBorders>
              <w:top w:val="single" w:sz="4" w:space="0" w:color="000000"/>
              <w:left w:val="single" w:sz="4" w:space="0" w:color="000000"/>
              <w:bottom w:val="single" w:sz="4" w:space="0" w:color="000000"/>
              <w:right w:val="single" w:sz="4" w:space="0" w:color="000000"/>
            </w:tcBorders>
          </w:tcPr>
          <w:p w14:paraId="7C8D78E1" w14:textId="77777777" w:rsidR="00A6588E" w:rsidRPr="00CF01D6" w:rsidRDefault="00A6588E" w:rsidP="00E21F18">
            <w:pPr>
              <w:pStyle w:val="TableParagraph"/>
              <w:kinsoku w:val="0"/>
              <w:overflowPunct w:val="0"/>
              <w:spacing w:before="14"/>
              <w:ind w:left="102"/>
              <w:rPr>
                <w:spacing w:val="-4"/>
                <w:sz w:val="22"/>
                <w:szCs w:val="22"/>
              </w:rPr>
            </w:pPr>
            <w:r w:rsidRPr="00CF01D6">
              <w:rPr>
                <w:sz w:val="22"/>
                <w:szCs w:val="22"/>
              </w:rPr>
              <w:t>Nuo</w:t>
            </w:r>
            <w:r w:rsidRPr="00CF01D6">
              <w:rPr>
                <w:spacing w:val="-1"/>
                <w:sz w:val="22"/>
                <w:szCs w:val="22"/>
              </w:rPr>
              <w:t xml:space="preserve"> </w:t>
            </w:r>
            <w:r w:rsidRPr="00CF01D6">
              <w:rPr>
                <w:sz w:val="22"/>
                <w:szCs w:val="22"/>
              </w:rPr>
              <w:t>2</w:t>
            </w:r>
            <w:r w:rsidRPr="00CF01D6">
              <w:rPr>
                <w:spacing w:val="-1"/>
                <w:sz w:val="22"/>
                <w:szCs w:val="22"/>
              </w:rPr>
              <w:t xml:space="preserve"> </w:t>
            </w:r>
            <w:r w:rsidRPr="00CF01D6">
              <w:rPr>
                <w:spacing w:val="-5"/>
                <w:sz w:val="22"/>
                <w:szCs w:val="22"/>
              </w:rPr>
              <w:t>iki</w:t>
            </w:r>
            <w:r w:rsidR="00D14492" w:rsidRPr="00CF01D6">
              <w:rPr>
                <w:spacing w:val="-5"/>
                <w:sz w:val="22"/>
                <w:szCs w:val="22"/>
              </w:rPr>
              <w:t xml:space="preserve"> </w:t>
            </w:r>
            <w:r w:rsidR="00FA22A6" w:rsidRPr="00CF01D6">
              <w:rPr>
                <w:sz w:val="22"/>
                <w:szCs w:val="22"/>
              </w:rPr>
              <w:t>&lt; </w:t>
            </w:r>
            <w:r w:rsidRPr="00CF01D6">
              <w:rPr>
                <w:sz w:val="22"/>
                <w:szCs w:val="22"/>
              </w:rPr>
              <w:t>6</w:t>
            </w:r>
            <w:r w:rsidR="002E53DB" w:rsidRPr="00CF01D6">
              <w:rPr>
                <w:sz w:val="22"/>
                <w:szCs w:val="22"/>
              </w:rPr>
              <w:t> metų</w:t>
            </w:r>
          </w:p>
        </w:tc>
        <w:tc>
          <w:tcPr>
            <w:tcW w:w="2552" w:type="dxa"/>
            <w:tcBorders>
              <w:top w:val="single" w:sz="4" w:space="0" w:color="000000"/>
              <w:left w:val="single" w:sz="4" w:space="0" w:color="000000"/>
              <w:bottom w:val="single" w:sz="4" w:space="0" w:color="000000"/>
              <w:right w:val="single" w:sz="4" w:space="0" w:color="000000"/>
            </w:tcBorders>
          </w:tcPr>
          <w:p w14:paraId="5A633AF6" w14:textId="77777777" w:rsidR="00A6588E" w:rsidRPr="00CF01D6" w:rsidRDefault="00A6588E" w:rsidP="0021756F">
            <w:pPr>
              <w:pStyle w:val="TableParagraph"/>
              <w:kinsoku w:val="0"/>
              <w:overflowPunct w:val="0"/>
              <w:spacing w:before="14"/>
              <w:ind w:left="102"/>
              <w:rPr>
                <w:spacing w:val="-2"/>
                <w:sz w:val="22"/>
                <w:szCs w:val="22"/>
              </w:rPr>
            </w:pPr>
            <w:r w:rsidRPr="00CF01D6">
              <w:rPr>
                <w:sz w:val="22"/>
                <w:szCs w:val="22"/>
              </w:rPr>
              <w:t>Dozuojama</w:t>
            </w:r>
            <w:r w:rsidRPr="00CF01D6">
              <w:rPr>
                <w:spacing w:val="-14"/>
                <w:sz w:val="22"/>
                <w:szCs w:val="22"/>
              </w:rPr>
              <w:t xml:space="preserve"> </w:t>
            </w:r>
            <w:r w:rsidRPr="00CF01D6">
              <w:rPr>
                <w:sz w:val="22"/>
                <w:szCs w:val="22"/>
              </w:rPr>
              <w:t>pagal</w:t>
            </w:r>
            <w:r w:rsidR="00FD70C8" w:rsidRPr="00CF01D6">
              <w:rPr>
                <w:sz w:val="22"/>
                <w:szCs w:val="22"/>
              </w:rPr>
              <w:t xml:space="preserve"> </w:t>
            </w:r>
            <w:r w:rsidR="00FA22A6" w:rsidRPr="00CF01D6">
              <w:rPr>
                <w:sz w:val="22"/>
                <w:szCs w:val="22"/>
              </w:rPr>
              <w:t>mg</w:t>
            </w:r>
            <w:r w:rsidRPr="00CF01D6">
              <w:rPr>
                <w:spacing w:val="-2"/>
                <w:sz w:val="22"/>
                <w:szCs w:val="22"/>
              </w:rPr>
              <w:t>/kg</w:t>
            </w:r>
          </w:p>
        </w:tc>
        <w:tc>
          <w:tcPr>
            <w:tcW w:w="992" w:type="dxa"/>
            <w:tcBorders>
              <w:top w:val="single" w:sz="4" w:space="0" w:color="000000"/>
              <w:left w:val="single" w:sz="4" w:space="0" w:color="000000"/>
              <w:bottom w:val="single" w:sz="4" w:space="0" w:color="000000"/>
              <w:right w:val="single" w:sz="4" w:space="0" w:color="000000"/>
            </w:tcBorders>
          </w:tcPr>
          <w:p w14:paraId="2BD9C683" w14:textId="77777777" w:rsidR="00A6588E" w:rsidRPr="00CF01D6" w:rsidRDefault="00A6588E" w:rsidP="00187A0B">
            <w:pPr>
              <w:pStyle w:val="TableParagraph"/>
              <w:kinsoku w:val="0"/>
              <w:overflowPunct w:val="0"/>
              <w:spacing w:before="14"/>
              <w:ind w:left="102"/>
              <w:rPr>
                <w:spacing w:val="-5"/>
                <w:sz w:val="22"/>
                <w:szCs w:val="22"/>
              </w:rPr>
            </w:pPr>
            <w:r w:rsidRPr="00CF01D6">
              <w:rPr>
                <w:spacing w:val="-5"/>
                <w:sz w:val="22"/>
                <w:szCs w:val="22"/>
              </w:rPr>
              <w:t>NT</w:t>
            </w:r>
          </w:p>
        </w:tc>
        <w:tc>
          <w:tcPr>
            <w:tcW w:w="1985" w:type="dxa"/>
            <w:tcBorders>
              <w:top w:val="single" w:sz="4" w:space="0" w:color="000000"/>
              <w:left w:val="single" w:sz="4" w:space="0" w:color="000000"/>
              <w:bottom w:val="single" w:sz="4" w:space="0" w:color="000000"/>
              <w:right w:val="single" w:sz="4" w:space="0" w:color="000000"/>
            </w:tcBorders>
          </w:tcPr>
          <w:p w14:paraId="5CA14C94" w14:textId="77777777" w:rsidR="00A6588E" w:rsidRPr="00CF01D6" w:rsidRDefault="00A6588E" w:rsidP="00187A0B">
            <w:pPr>
              <w:pStyle w:val="TableParagraph"/>
              <w:kinsoku w:val="0"/>
              <w:overflowPunct w:val="0"/>
              <w:spacing w:before="14"/>
              <w:ind w:left="102"/>
              <w:rPr>
                <w:spacing w:val="-5"/>
                <w:sz w:val="22"/>
                <w:szCs w:val="22"/>
              </w:rPr>
            </w:pPr>
            <w:r w:rsidRPr="00CF01D6">
              <w:rPr>
                <w:sz w:val="22"/>
                <w:szCs w:val="22"/>
              </w:rPr>
              <w:t>1,4</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D768E9" w:rsidRPr="00CF01D6">
              <w:rPr>
                <w:spacing w:val="-4"/>
                <w:sz w:val="22"/>
                <w:szCs w:val="22"/>
              </w:rPr>
              <w:t xml:space="preserve"> </w:t>
            </w:r>
            <w:r w:rsidRPr="00CF01D6">
              <w:rPr>
                <w:sz w:val="22"/>
                <w:szCs w:val="22"/>
              </w:rPr>
              <w:t>45</w:t>
            </w:r>
            <w:r w:rsidR="00FA22A6" w:rsidRPr="00CF01D6">
              <w:rPr>
                <w:spacing w:val="-5"/>
                <w:sz w:val="22"/>
                <w:szCs w:val="22"/>
              </w:rPr>
              <w:t> mg</w:t>
            </w:r>
            <w:r w:rsidRPr="00CF01D6">
              <w:rPr>
                <w:spacing w:val="-5"/>
                <w:sz w:val="22"/>
                <w:szCs w:val="22"/>
              </w:rPr>
              <w:t>)</w:t>
            </w:r>
          </w:p>
        </w:tc>
        <w:tc>
          <w:tcPr>
            <w:tcW w:w="1852" w:type="dxa"/>
            <w:tcBorders>
              <w:top w:val="single" w:sz="4" w:space="0" w:color="000000"/>
              <w:left w:val="single" w:sz="4" w:space="0" w:color="000000"/>
              <w:bottom w:val="single" w:sz="4" w:space="0" w:color="000000"/>
              <w:right w:val="single" w:sz="4" w:space="0" w:color="000000"/>
            </w:tcBorders>
          </w:tcPr>
          <w:p w14:paraId="3303C46D" w14:textId="77777777" w:rsidR="00A6588E" w:rsidRPr="00CF01D6" w:rsidRDefault="00A6588E" w:rsidP="00153FD9">
            <w:pPr>
              <w:pStyle w:val="TableParagraph"/>
              <w:kinsoku w:val="0"/>
              <w:overflowPunct w:val="0"/>
              <w:spacing w:before="14"/>
              <w:ind w:left="102"/>
              <w:rPr>
                <w:spacing w:val="-5"/>
                <w:sz w:val="22"/>
                <w:szCs w:val="22"/>
              </w:rPr>
            </w:pPr>
            <w:r w:rsidRPr="00CF01D6">
              <w:rPr>
                <w:sz w:val="22"/>
                <w:szCs w:val="22"/>
              </w:rPr>
              <w:t>0,7</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24</w:t>
            </w:r>
            <w:r w:rsidR="00FA22A6" w:rsidRPr="00CF01D6">
              <w:rPr>
                <w:spacing w:val="-4"/>
                <w:sz w:val="22"/>
                <w:szCs w:val="22"/>
              </w:rPr>
              <w:t> mg</w:t>
            </w:r>
            <w:r w:rsidRPr="00CF01D6">
              <w:rPr>
                <w:spacing w:val="-5"/>
                <w:sz w:val="22"/>
                <w:szCs w:val="22"/>
              </w:rPr>
              <w:t>)</w:t>
            </w:r>
          </w:p>
        </w:tc>
      </w:tr>
      <w:tr w:rsidR="00A6588E" w:rsidRPr="00CF01D6" w14:paraId="2451B455" w14:textId="77777777" w:rsidTr="007B69ED">
        <w:trPr>
          <w:trHeight w:val="722"/>
        </w:trPr>
        <w:tc>
          <w:tcPr>
            <w:tcW w:w="1691" w:type="dxa"/>
            <w:tcBorders>
              <w:top w:val="single" w:sz="4" w:space="0" w:color="000000"/>
              <w:left w:val="single" w:sz="4" w:space="0" w:color="000000"/>
              <w:bottom w:val="single" w:sz="4" w:space="0" w:color="000000"/>
              <w:right w:val="single" w:sz="4" w:space="0" w:color="000000"/>
            </w:tcBorders>
          </w:tcPr>
          <w:p w14:paraId="57979CAF" w14:textId="77777777" w:rsidR="00A6588E" w:rsidRPr="00CF01D6" w:rsidRDefault="00A6588E" w:rsidP="00E21F18">
            <w:pPr>
              <w:pStyle w:val="TableParagraph"/>
              <w:kinsoku w:val="0"/>
              <w:overflowPunct w:val="0"/>
              <w:spacing w:before="14"/>
              <w:ind w:left="102"/>
              <w:rPr>
                <w:sz w:val="22"/>
                <w:szCs w:val="22"/>
              </w:rPr>
            </w:pPr>
            <w:r w:rsidRPr="00CF01D6">
              <w:rPr>
                <w:sz w:val="22"/>
                <w:szCs w:val="22"/>
              </w:rPr>
              <w:t>Nuo</w:t>
            </w:r>
            <w:r w:rsidRPr="00CF01D6">
              <w:rPr>
                <w:spacing w:val="-14"/>
                <w:sz w:val="22"/>
                <w:szCs w:val="22"/>
              </w:rPr>
              <w:t xml:space="preserve"> </w:t>
            </w:r>
            <w:r w:rsidRPr="00CF01D6">
              <w:rPr>
                <w:sz w:val="22"/>
                <w:szCs w:val="22"/>
              </w:rPr>
              <w:t>6</w:t>
            </w:r>
            <w:r w:rsidRPr="00CF01D6">
              <w:rPr>
                <w:spacing w:val="-14"/>
                <w:sz w:val="22"/>
                <w:szCs w:val="22"/>
              </w:rPr>
              <w:t xml:space="preserve"> </w:t>
            </w:r>
            <w:r w:rsidRPr="00CF01D6">
              <w:rPr>
                <w:sz w:val="22"/>
                <w:szCs w:val="22"/>
              </w:rPr>
              <w:t xml:space="preserve">mėnesių iki </w:t>
            </w:r>
            <w:r w:rsidR="00FA22A6" w:rsidRPr="00CF01D6">
              <w:rPr>
                <w:sz w:val="22"/>
                <w:szCs w:val="22"/>
              </w:rPr>
              <w:t>&lt; </w:t>
            </w:r>
            <w:r w:rsidRPr="00CF01D6">
              <w:rPr>
                <w:sz w:val="22"/>
                <w:szCs w:val="22"/>
              </w:rPr>
              <w:t>2</w:t>
            </w:r>
            <w:r w:rsidR="002E53DB" w:rsidRPr="00CF01D6">
              <w:rPr>
                <w:sz w:val="22"/>
                <w:szCs w:val="22"/>
              </w:rPr>
              <w:t> metų</w:t>
            </w:r>
          </w:p>
        </w:tc>
        <w:tc>
          <w:tcPr>
            <w:tcW w:w="2552" w:type="dxa"/>
            <w:tcBorders>
              <w:top w:val="single" w:sz="4" w:space="0" w:color="000000"/>
              <w:left w:val="single" w:sz="4" w:space="0" w:color="000000"/>
              <w:bottom w:val="single" w:sz="4" w:space="0" w:color="000000"/>
              <w:right w:val="single" w:sz="4" w:space="0" w:color="000000"/>
            </w:tcBorders>
          </w:tcPr>
          <w:p w14:paraId="6E62BE70" w14:textId="77777777" w:rsidR="00A6588E" w:rsidRPr="00CF01D6" w:rsidRDefault="00A6588E" w:rsidP="0021756F">
            <w:pPr>
              <w:pStyle w:val="TableParagraph"/>
              <w:kinsoku w:val="0"/>
              <w:overflowPunct w:val="0"/>
              <w:spacing w:before="14"/>
              <w:ind w:left="102"/>
              <w:rPr>
                <w:spacing w:val="-2"/>
                <w:sz w:val="22"/>
                <w:szCs w:val="22"/>
              </w:rPr>
            </w:pPr>
            <w:r w:rsidRPr="00CF01D6">
              <w:rPr>
                <w:sz w:val="22"/>
                <w:szCs w:val="22"/>
              </w:rPr>
              <w:t>Dozuojama</w:t>
            </w:r>
            <w:r w:rsidRPr="00CF01D6">
              <w:rPr>
                <w:spacing w:val="-14"/>
                <w:sz w:val="22"/>
                <w:szCs w:val="22"/>
              </w:rPr>
              <w:t xml:space="preserve"> </w:t>
            </w:r>
            <w:r w:rsidRPr="00CF01D6">
              <w:rPr>
                <w:sz w:val="22"/>
                <w:szCs w:val="22"/>
              </w:rPr>
              <w:t>pagal</w:t>
            </w:r>
            <w:r w:rsidR="00FD70C8" w:rsidRPr="00CF01D6">
              <w:rPr>
                <w:sz w:val="22"/>
                <w:szCs w:val="22"/>
              </w:rPr>
              <w:t xml:space="preserve"> </w:t>
            </w:r>
            <w:r w:rsidR="00FA22A6" w:rsidRPr="00CF01D6">
              <w:rPr>
                <w:sz w:val="22"/>
                <w:szCs w:val="22"/>
              </w:rPr>
              <w:t>mg</w:t>
            </w:r>
            <w:r w:rsidRPr="00CF01D6">
              <w:rPr>
                <w:spacing w:val="-2"/>
                <w:sz w:val="22"/>
                <w:szCs w:val="22"/>
              </w:rPr>
              <w:t>/kg</w:t>
            </w:r>
          </w:p>
        </w:tc>
        <w:tc>
          <w:tcPr>
            <w:tcW w:w="992" w:type="dxa"/>
            <w:tcBorders>
              <w:top w:val="single" w:sz="4" w:space="0" w:color="000000"/>
              <w:left w:val="single" w:sz="4" w:space="0" w:color="000000"/>
              <w:bottom w:val="single" w:sz="4" w:space="0" w:color="000000"/>
              <w:right w:val="single" w:sz="4" w:space="0" w:color="000000"/>
            </w:tcBorders>
          </w:tcPr>
          <w:p w14:paraId="5D30B8DC" w14:textId="77777777" w:rsidR="00A6588E" w:rsidRPr="00CF01D6" w:rsidRDefault="00A6588E" w:rsidP="00187A0B">
            <w:pPr>
              <w:pStyle w:val="TableParagraph"/>
              <w:kinsoku w:val="0"/>
              <w:overflowPunct w:val="0"/>
              <w:spacing w:before="14"/>
              <w:ind w:left="102"/>
              <w:rPr>
                <w:spacing w:val="-5"/>
                <w:sz w:val="22"/>
                <w:szCs w:val="22"/>
              </w:rPr>
            </w:pPr>
            <w:r w:rsidRPr="00CF01D6">
              <w:rPr>
                <w:spacing w:val="-5"/>
                <w:sz w:val="22"/>
                <w:szCs w:val="22"/>
              </w:rPr>
              <w:t>NT</w:t>
            </w:r>
          </w:p>
        </w:tc>
        <w:tc>
          <w:tcPr>
            <w:tcW w:w="1985" w:type="dxa"/>
            <w:tcBorders>
              <w:top w:val="single" w:sz="4" w:space="0" w:color="000000"/>
              <w:left w:val="single" w:sz="4" w:space="0" w:color="000000"/>
              <w:bottom w:val="single" w:sz="4" w:space="0" w:color="000000"/>
              <w:right w:val="single" w:sz="4" w:space="0" w:color="000000"/>
            </w:tcBorders>
          </w:tcPr>
          <w:p w14:paraId="3130B899" w14:textId="77777777" w:rsidR="00A6588E" w:rsidRPr="00CF01D6" w:rsidRDefault="00A6588E" w:rsidP="00187A0B">
            <w:pPr>
              <w:pStyle w:val="TableParagraph"/>
              <w:kinsoku w:val="0"/>
              <w:overflowPunct w:val="0"/>
              <w:spacing w:before="14"/>
              <w:ind w:left="102"/>
              <w:rPr>
                <w:spacing w:val="-5"/>
                <w:sz w:val="22"/>
                <w:szCs w:val="22"/>
              </w:rPr>
            </w:pPr>
            <w:r w:rsidRPr="00CF01D6">
              <w:rPr>
                <w:sz w:val="22"/>
                <w:szCs w:val="22"/>
              </w:rPr>
              <w:t>1,5</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45</w:t>
            </w:r>
            <w:r w:rsidR="00FA22A6" w:rsidRPr="00CF01D6">
              <w:rPr>
                <w:spacing w:val="-5"/>
                <w:sz w:val="22"/>
                <w:szCs w:val="22"/>
              </w:rPr>
              <w:t> mg</w:t>
            </w:r>
            <w:r w:rsidRPr="00CF01D6">
              <w:rPr>
                <w:spacing w:val="-5"/>
                <w:sz w:val="22"/>
                <w:szCs w:val="22"/>
              </w:rPr>
              <w:t>)</w:t>
            </w:r>
          </w:p>
        </w:tc>
        <w:tc>
          <w:tcPr>
            <w:tcW w:w="1852" w:type="dxa"/>
            <w:tcBorders>
              <w:top w:val="single" w:sz="4" w:space="0" w:color="000000"/>
              <w:left w:val="single" w:sz="4" w:space="0" w:color="000000"/>
              <w:bottom w:val="single" w:sz="4" w:space="0" w:color="000000"/>
              <w:right w:val="single" w:sz="4" w:space="0" w:color="000000"/>
            </w:tcBorders>
          </w:tcPr>
          <w:p w14:paraId="352695E8" w14:textId="77777777" w:rsidR="00A6588E" w:rsidRPr="00CF01D6" w:rsidRDefault="00A6588E" w:rsidP="00153FD9">
            <w:pPr>
              <w:pStyle w:val="TableParagraph"/>
              <w:kinsoku w:val="0"/>
              <w:overflowPunct w:val="0"/>
              <w:spacing w:before="14"/>
              <w:ind w:left="102"/>
              <w:rPr>
                <w:spacing w:val="-5"/>
                <w:sz w:val="22"/>
                <w:szCs w:val="22"/>
              </w:rPr>
            </w:pPr>
            <w:r w:rsidRPr="00CF01D6">
              <w:rPr>
                <w:sz w:val="22"/>
                <w:szCs w:val="22"/>
              </w:rPr>
              <w:t>0,75</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24</w:t>
            </w:r>
            <w:r w:rsidR="00FA22A6" w:rsidRPr="00CF01D6">
              <w:rPr>
                <w:spacing w:val="-4"/>
                <w:sz w:val="22"/>
                <w:szCs w:val="22"/>
              </w:rPr>
              <w:t> mg</w:t>
            </w:r>
            <w:r w:rsidRPr="00CF01D6">
              <w:rPr>
                <w:spacing w:val="-5"/>
                <w:sz w:val="22"/>
                <w:szCs w:val="22"/>
              </w:rPr>
              <w:t>)</w:t>
            </w:r>
          </w:p>
        </w:tc>
      </w:tr>
      <w:tr w:rsidR="00A6588E" w:rsidRPr="00CF01D6" w14:paraId="69D31C3B" w14:textId="77777777" w:rsidTr="007B69ED">
        <w:trPr>
          <w:trHeight w:val="773"/>
        </w:trPr>
        <w:tc>
          <w:tcPr>
            <w:tcW w:w="1691" w:type="dxa"/>
            <w:tcBorders>
              <w:top w:val="single" w:sz="4" w:space="0" w:color="000000"/>
              <w:left w:val="single" w:sz="4" w:space="0" w:color="000000"/>
              <w:bottom w:val="single" w:sz="4" w:space="0" w:color="000000"/>
              <w:right w:val="single" w:sz="4" w:space="0" w:color="000000"/>
            </w:tcBorders>
          </w:tcPr>
          <w:p w14:paraId="6D7FEC8E" w14:textId="77777777" w:rsidR="00A6588E" w:rsidRPr="00CF01D6" w:rsidRDefault="00A6588E" w:rsidP="00E21F18">
            <w:pPr>
              <w:pStyle w:val="TableParagraph"/>
              <w:kinsoku w:val="0"/>
              <w:overflowPunct w:val="0"/>
              <w:spacing w:before="14"/>
              <w:ind w:left="102"/>
              <w:rPr>
                <w:spacing w:val="-2"/>
                <w:sz w:val="22"/>
                <w:szCs w:val="22"/>
              </w:rPr>
            </w:pPr>
            <w:r w:rsidRPr="00CF01D6">
              <w:rPr>
                <w:spacing w:val="-5"/>
                <w:sz w:val="22"/>
                <w:szCs w:val="22"/>
              </w:rPr>
              <w:t>Nuo</w:t>
            </w:r>
            <w:r w:rsidR="00D14492" w:rsidRPr="00CF01D6">
              <w:rPr>
                <w:spacing w:val="-5"/>
                <w:sz w:val="22"/>
                <w:szCs w:val="22"/>
              </w:rPr>
              <w:t xml:space="preserve"> </w:t>
            </w:r>
            <w:r w:rsidR="00FA22A6" w:rsidRPr="00CF01D6">
              <w:rPr>
                <w:sz w:val="22"/>
                <w:szCs w:val="22"/>
              </w:rPr>
              <w:t>&gt; </w:t>
            </w:r>
            <w:r w:rsidRPr="00CF01D6">
              <w:rPr>
                <w:sz w:val="22"/>
                <w:szCs w:val="22"/>
              </w:rPr>
              <w:t>28</w:t>
            </w:r>
            <w:r w:rsidR="002E53DB" w:rsidRPr="00CF01D6">
              <w:rPr>
                <w:spacing w:val="-1"/>
                <w:sz w:val="22"/>
                <w:szCs w:val="22"/>
              </w:rPr>
              <w:t> dienų</w:t>
            </w:r>
            <w:r w:rsidRPr="00CF01D6">
              <w:rPr>
                <w:spacing w:val="-2"/>
                <w:sz w:val="22"/>
                <w:szCs w:val="22"/>
              </w:rPr>
              <w:t xml:space="preserve"> </w:t>
            </w:r>
            <w:r w:rsidRPr="00CF01D6">
              <w:rPr>
                <w:spacing w:val="-5"/>
                <w:sz w:val="22"/>
                <w:szCs w:val="22"/>
              </w:rPr>
              <w:t>iki</w:t>
            </w:r>
            <w:r w:rsidR="00D14492" w:rsidRPr="00CF01D6">
              <w:rPr>
                <w:spacing w:val="-5"/>
                <w:sz w:val="22"/>
                <w:szCs w:val="22"/>
              </w:rPr>
              <w:t xml:space="preserve"> </w:t>
            </w:r>
            <w:r w:rsidR="00FA22A6" w:rsidRPr="00CF01D6">
              <w:rPr>
                <w:sz w:val="22"/>
                <w:szCs w:val="22"/>
              </w:rPr>
              <w:t>&lt; </w:t>
            </w:r>
            <w:r w:rsidRPr="00CF01D6">
              <w:rPr>
                <w:sz w:val="22"/>
                <w:szCs w:val="22"/>
              </w:rPr>
              <w:t>6</w:t>
            </w:r>
            <w:r w:rsidR="00D14492" w:rsidRPr="00CF01D6">
              <w:rPr>
                <w:sz w:val="22"/>
                <w:szCs w:val="22"/>
              </w:rPr>
              <w:t> </w:t>
            </w:r>
            <w:r w:rsidRPr="00CF01D6">
              <w:rPr>
                <w:spacing w:val="-2"/>
                <w:sz w:val="22"/>
                <w:szCs w:val="22"/>
              </w:rPr>
              <w:t>mėnesių</w:t>
            </w:r>
          </w:p>
        </w:tc>
        <w:tc>
          <w:tcPr>
            <w:tcW w:w="2552" w:type="dxa"/>
            <w:tcBorders>
              <w:top w:val="single" w:sz="4" w:space="0" w:color="000000"/>
              <w:left w:val="single" w:sz="4" w:space="0" w:color="000000"/>
              <w:bottom w:val="single" w:sz="4" w:space="0" w:color="000000"/>
              <w:right w:val="single" w:sz="4" w:space="0" w:color="000000"/>
            </w:tcBorders>
          </w:tcPr>
          <w:p w14:paraId="5FA2EEF5" w14:textId="77777777" w:rsidR="00A6588E" w:rsidRPr="00CF01D6" w:rsidRDefault="00A6588E" w:rsidP="0021756F">
            <w:pPr>
              <w:pStyle w:val="TableParagraph"/>
              <w:kinsoku w:val="0"/>
              <w:overflowPunct w:val="0"/>
              <w:spacing w:before="14"/>
              <w:ind w:left="102"/>
              <w:rPr>
                <w:spacing w:val="-2"/>
                <w:sz w:val="22"/>
                <w:szCs w:val="22"/>
              </w:rPr>
            </w:pPr>
            <w:r w:rsidRPr="00CF01D6">
              <w:rPr>
                <w:sz w:val="22"/>
                <w:szCs w:val="22"/>
              </w:rPr>
              <w:t>Dozuojama</w:t>
            </w:r>
            <w:r w:rsidRPr="00CF01D6">
              <w:rPr>
                <w:spacing w:val="-14"/>
                <w:sz w:val="22"/>
                <w:szCs w:val="22"/>
              </w:rPr>
              <w:t xml:space="preserve"> </w:t>
            </w:r>
            <w:r w:rsidRPr="00CF01D6">
              <w:rPr>
                <w:sz w:val="22"/>
                <w:szCs w:val="22"/>
              </w:rPr>
              <w:t>pagal</w:t>
            </w:r>
            <w:r w:rsidR="00FD70C8" w:rsidRPr="00CF01D6">
              <w:rPr>
                <w:sz w:val="22"/>
                <w:szCs w:val="22"/>
              </w:rPr>
              <w:t xml:space="preserve"> </w:t>
            </w:r>
            <w:r w:rsidR="00FA22A6" w:rsidRPr="00CF01D6">
              <w:rPr>
                <w:sz w:val="22"/>
                <w:szCs w:val="22"/>
              </w:rPr>
              <w:t>mg</w:t>
            </w:r>
            <w:r w:rsidRPr="00CF01D6">
              <w:rPr>
                <w:spacing w:val="-2"/>
                <w:sz w:val="22"/>
                <w:szCs w:val="22"/>
              </w:rPr>
              <w:t>/kg</w:t>
            </w:r>
          </w:p>
        </w:tc>
        <w:tc>
          <w:tcPr>
            <w:tcW w:w="992" w:type="dxa"/>
            <w:tcBorders>
              <w:top w:val="single" w:sz="4" w:space="0" w:color="000000"/>
              <w:left w:val="single" w:sz="4" w:space="0" w:color="000000"/>
              <w:bottom w:val="single" w:sz="4" w:space="0" w:color="000000"/>
              <w:right w:val="single" w:sz="4" w:space="0" w:color="000000"/>
            </w:tcBorders>
          </w:tcPr>
          <w:p w14:paraId="08B61216" w14:textId="77777777" w:rsidR="00A6588E" w:rsidRPr="00CF01D6" w:rsidRDefault="00A6588E" w:rsidP="00187A0B">
            <w:pPr>
              <w:pStyle w:val="TableParagraph"/>
              <w:kinsoku w:val="0"/>
              <w:overflowPunct w:val="0"/>
              <w:spacing w:before="14"/>
              <w:ind w:left="102"/>
              <w:rPr>
                <w:spacing w:val="-5"/>
                <w:sz w:val="22"/>
                <w:szCs w:val="22"/>
              </w:rPr>
            </w:pPr>
            <w:r w:rsidRPr="00CF01D6">
              <w:rPr>
                <w:spacing w:val="-5"/>
                <w:sz w:val="22"/>
                <w:szCs w:val="22"/>
              </w:rPr>
              <w:t>NT</w:t>
            </w:r>
          </w:p>
        </w:tc>
        <w:tc>
          <w:tcPr>
            <w:tcW w:w="1985" w:type="dxa"/>
            <w:tcBorders>
              <w:top w:val="single" w:sz="4" w:space="0" w:color="000000"/>
              <w:left w:val="single" w:sz="4" w:space="0" w:color="000000"/>
              <w:bottom w:val="single" w:sz="4" w:space="0" w:color="000000"/>
              <w:right w:val="single" w:sz="4" w:space="0" w:color="000000"/>
            </w:tcBorders>
          </w:tcPr>
          <w:p w14:paraId="4BE08ABE" w14:textId="77777777" w:rsidR="00A6588E" w:rsidRPr="00CF01D6" w:rsidRDefault="00A6588E" w:rsidP="00187A0B">
            <w:pPr>
              <w:pStyle w:val="TableParagraph"/>
              <w:kinsoku w:val="0"/>
              <w:overflowPunct w:val="0"/>
              <w:spacing w:before="14"/>
              <w:ind w:left="102"/>
              <w:rPr>
                <w:spacing w:val="-5"/>
                <w:sz w:val="22"/>
                <w:szCs w:val="22"/>
              </w:rPr>
            </w:pPr>
            <w:r w:rsidRPr="00CF01D6">
              <w:rPr>
                <w:sz w:val="22"/>
                <w:szCs w:val="22"/>
              </w:rPr>
              <w:t>0,8</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D768E9" w:rsidRPr="00CF01D6">
              <w:rPr>
                <w:spacing w:val="-4"/>
                <w:sz w:val="22"/>
                <w:szCs w:val="22"/>
              </w:rPr>
              <w:t xml:space="preserve"> </w:t>
            </w:r>
            <w:r w:rsidRPr="00CF01D6">
              <w:rPr>
                <w:sz w:val="22"/>
                <w:szCs w:val="22"/>
              </w:rPr>
              <w:t>12</w:t>
            </w:r>
            <w:r w:rsidR="00FA22A6" w:rsidRPr="00CF01D6">
              <w:rPr>
                <w:spacing w:val="-5"/>
                <w:sz w:val="22"/>
                <w:szCs w:val="22"/>
              </w:rPr>
              <w:t> mg</w:t>
            </w:r>
            <w:r w:rsidRPr="00CF01D6">
              <w:rPr>
                <w:spacing w:val="-5"/>
                <w:sz w:val="22"/>
                <w:szCs w:val="22"/>
              </w:rPr>
              <w:t>)</w:t>
            </w:r>
          </w:p>
        </w:tc>
        <w:tc>
          <w:tcPr>
            <w:tcW w:w="1852" w:type="dxa"/>
            <w:tcBorders>
              <w:top w:val="single" w:sz="4" w:space="0" w:color="000000"/>
              <w:left w:val="single" w:sz="4" w:space="0" w:color="000000"/>
              <w:bottom w:val="single" w:sz="4" w:space="0" w:color="000000"/>
              <w:right w:val="single" w:sz="4" w:space="0" w:color="000000"/>
            </w:tcBorders>
          </w:tcPr>
          <w:p w14:paraId="00377012" w14:textId="77777777" w:rsidR="00A6588E" w:rsidRPr="00CF01D6" w:rsidRDefault="00A6588E" w:rsidP="00153FD9">
            <w:pPr>
              <w:pStyle w:val="TableParagraph"/>
              <w:kinsoku w:val="0"/>
              <w:overflowPunct w:val="0"/>
              <w:spacing w:before="14"/>
              <w:ind w:left="102"/>
              <w:rPr>
                <w:spacing w:val="-5"/>
                <w:sz w:val="22"/>
                <w:szCs w:val="22"/>
              </w:rPr>
            </w:pPr>
            <w:r w:rsidRPr="00CF01D6">
              <w:rPr>
                <w:sz w:val="22"/>
                <w:szCs w:val="22"/>
              </w:rPr>
              <w:t>0,4</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6</w:t>
            </w:r>
            <w:r w:rsidR="00FA22A6" w:rsidRPr="00CF01D6">
              <w:rPr>
                <w:spacing w:val="-4"/>
                <w:sz w:val="22"/>
                <w:szCs w:val="22"/>
              </w:rPr>
              <w:t> mg</w:t>
            </w:r>
            <w:r w:rsidRPr="00CF01D6">
              <w:rPr>
                <w:spacing w:val="-5"/>
                <w:sz w:val="22"/>
                <w:szCs w:val="22"/>
              </w:rPr>
              <w:t>)</w:t>
            </w:r>
          </w:p>
        </w:tc>
      </w:tr>
      <w:tr w:rsidR="00A6588E" w:rsidRPr="00CF01D6" w14:paraId="03C34262" w14:textId="77777777" w:rsidTr="007B69ED">
        <w:trPr>
          <w:trHeight w:val="803"/>
        </w:trPr>
        <w:tc>
          <w:tcPr>
            <w:tcW w:w="1691" w:type="dxa"/>
            <w:tcBorders>
              <w:top w:val="single" w:sz="4" w:space="0" w:color="000000"/>
              <w:left w:val="single" w:sz="4" w:space="0" w:color="000000"/>
              <w:bottom w:val="single" w:sz="4" w:space="0" w:color="000000"/>
              <w:right w:val="single" w:sz="4" w:space="0" w:color="000000"/>
            </w:tcBorders>
          </w:tcPr>
          <w:p w14:paraId="62EEFE64" w14:textId="77777777" w:rsidR="00A6588E" w:rsidRPr="00CF01D6" w:rsidRDefault="00A6588E" w:rsidP="00E21F18">
            <w:pPr>
              <w:pStyle w:val="TableParagraph"/>
              <w:kinsoku w:val="0"/>
              <w:overflowPunct w:val="0"/>
              <w:spacing w:before="14"/>
              <w:ind w:left="102"/>
              <w:rPr>
                <w:spacing w:val="-2"/>
                <w:sz w:val="22"/>
                <w:szCs w:val="22"/>
              </w:rPr>
            </w:pPr>
            <w:r w:rsidRPr="00CF01D6">
              <w:rPr>
                <w:sz w:val="22"/>
                <w:szCs w:val="22"/>
              </w:rPr>
              <w:t>Nuo</w:t>
            </w:r>
            <w:r w:rsidRPr="00CF01D6">
              <w:rPr>
                <w:spacing w:val="-14"/>
                <w:sz w:val="22"/>
                <w:szCs w:val="22"/>
              </w:rPr>
              <w:t xml:space="preserve"> </w:t>
            </w:r>
            <w:r w:rsidRPr="00CF01D6">
              <w:rPr>
                <w:sz w:val="22"/>
                <w:szCs w:val="22"/>
              </w:rPr>
              <w:t>gimimo (38</w:t>
            </w:r>
            <w:r w:rsidRPr="00CF01D6">
              <w:rPr>
                <w:spacing w:val="-10"/>
                <w:sz w:val="22"/>
                <w:szCs w:val="22"/>
              </w:rPr>
              <w:t xml:space="preserve"> </w:t>
            </w:r>
            <w:r w:rsidRPr="00CF01D6">
              <w:rPr>
                <w:sz w:val="22"/>
                <w:szCs w:val="22"/>
              </w:rPr>
              <w:t>nėštumo savaitės) iki</w:t>
            </w:r>
            <w:r w:rsidR="00D14492" w:rsidRPr="00CF01D6">
              <w:rPr>
                <w:sz w:val="22"/>
                <w:szCs w:val="22"/>
              </w:rPr>
              <w:t xml:space="preserve"> </w:t>
            </w:r>
            <w:r w:rsidR="00FA22A6" w:rsidRPr="00CF01D6">
              <w:rPr>
                <w:sz w:val="22"/>
                <w:szCs w:val="22"/>
              </w:rPr>
              <w:t>≤ </w:t>
            </w:r>
            <w:r w:rsidRPr="00CF01D6">
              <w:rPr>
                <w:sz w:val="22"/>
                <w:szCs w:val="22"/>
              </w:rPr>
              <w:t>28</w:t>
            </w:r>
            <w:r w:rsidR="002E53DB" w:rsidRPr="00CF01D6">
              <w:rPr>
                <w:sz w:val="22"/>
                <w:szCs w:val="22"/>
              </w:rPr>
              <w:t> dienų</w:t>
            </w:r>
          </w:p>
        </w:tc>
        <w:tc>
          <w:tcPr>
            <w:tcW w:w="2552" w:type="dxa"/>
            <w:tcBorders>
              <w:top w:val="single" w:sz="4" w:space="0" w:color="000000"/>
              <w:left w:val="single" w:sz="4" w:space="0" w:color="000000"/>
              <w:bottom w:val="single" w:sz="4" w:space="0" w:color="000000"/>
              <w:right w:val="single" w:sz="4" w:space="0" w:color="000000"/>
            </w:tcBorders>
          </w:tcPr>
          <w:p w14:paraId="05A22D54" w14:textId="77777777" w:rsidR="00A6588E" w:rsidRPr="00CF01D6" w:rsidRDefault="00A6588E" w:rsidP="0021756F">
            <w:pPr>
              <w:pStyle w:val="TableParagraph"/>
              <w:kinsoku w:val="0"/>
              <w:overflowPunct w:val="0"/>
              <w:spacing w:before="14"/>
              <w:ind w:left="102"/>
              <w:rPr>
                <w:spacing w:val="-2"/>
                <w:sz w:val="22"/>
                <w:szCs w:val="22"/>
              </w:rPr>
            </w:pPr>
            <w:r w:rsidRPr="00CF01D6">
              <w:rPr>
                <w:sz w:val="22"/>
                <w:szCs w:val="22"/>
              </w:rPr>
              <w:t>Dozuojama</w:t>
            </w:r>
            <w:r w:rsidRPr="00CF01D6">
              <w:rPr>
                <w:spacing w:val="-14"/>
                <w:sz w:val="22"/>
                <w:szCs w:val="22"/>
              </w:rPr>
              <w:t xml:space="preserve"> </w:t>
            </w:r>
            <w:r w:rsidRPr="00CF01D6">
              <w:rPr>
                <w:sz w:val="22"/>
                <w:szCs w:val="22"/>
              </w:rPr>
              <w:t>pagal</w:t>
            </w:r>
            <w:r w:rsidR="00123A1B" w:rsidRPr="00CF01D6">
              <w:rPr>
                <w:sz w:val="22"/>
                <w:szCs w:val="22"/>
              </w:rPr>
              <w:t xml:space="preserve"> </w:t>
            </w:r>
            <w:r w:rsidR="00FA22A6" w:rsidRPr="00CF01D6">
              <w:rPr>
                <w:sz w:val="22"/>
                <w:szCs w:val="22"/>
              </w:rPr>
              <w:t>mg</w:t>
            </w:r>
            <w:r w:rsidRPr="00CF01D6">
              <w:rPr>
                <w:spacing w:val="-2"/>
                <w:sz w:val="22"/>
                <w:szCs w:val="22"/>
              </w:rPr>
              <w:t>/kg</w:t>
            </w:r>
          </w:p>
        </w:tc>
        <w:tc>
          <w:tcPr>
            <w:tcW w:w="992" w:type="dxa"/>
            <w:tcBorders>
              <w:top w:val="single" w:sz="4" w:space="0" w:color="000000"/>
              <w:left w:val="single" w:sz="4" w:space="0" w:color="000000"/>
              <w:bottom w:val="single" w:sz="4" w:space="0" w:color="000000"/>
              <w:right w:val="single" w:sz="4" w:space="0" w:color="000000"/>
            </w:tcBorders>
          </w:tcPr>
          <w:p w14:paraId="39B1B1AE" w14:textId="77777777" w:rsidR="00A6588E" w:rsidRPr="00CF01D6" w:rsidRDefault="00A6588E" w:rsidP="00187A0B">
            <w:pPr>
              <w:pStyle w:val="TableParagraph"/>
              <w:kinsoku w:val="0"/>
              <w:overflowPunct w:val="0"/>
              <w:spacing w:before="14"/>
              <w:ind w:left="102"/>
              <w:rPr>
                <w:spacing w:val="-5"/>
                <w:sz w:val="22"/>
                <w:szCs w:val="22"/>
              </w:rPr>
            </w:pPr>
            <w:r w:rsidRPr="00CF01D6">
              <w:rPr>
                <w:spacing w:val="-5"/>
                <w:sz w:val="22"/>
                <w:szCs w:val="22"/>
              </w:rPr>
              <w:t>NT</w:t>
            </w:r>
          </w:p>
        </w:tc>
        <w:tc>
          <w:tcPr>
            <w:tcW w:w="1985" w:type="dxa"/>
            <w:tcBorders>
              <w:top w:val="single" w:sz="4" w:space="0" w:color="000000"/>
              <w:left w:val="single" w:sz="4" w:space="0" w:color="000000"/>
              <w:bottom w:val="single" w:sz="4" w:space="0" w:color="000000"/>
              <w:right w:val="single" w:sz="4" w:space="0" w:color="000000"/>
            </w:tcBorders>
          </w:tcPr>
          <w:p w14:paraId="70FA2298" w14:textId="77777777" w:rsidR="00A6588E" w:rsidRPr="00CF01D6" w:rsidRDefault="00A6588E" w:rsidP="00187A0B">
            <w:pPr>
              <w:pStyle w:val="TableParagraph"/>
              <w:kinsoku w:val="0"/>
              <w:overflowPunct w:val="0"/>
              <w:spacing w:before="14"/>
              <w:ind w:left="102"/>
              <w:rPr>
                <w:spacing w:val="-5"/>
                <w:sz w:val="22"/>
                <w:szCs w:val="22"/>
              </w:rPr>
            </w:pPr>
            <w:r w:rsidRPr="00CF01D6">
              <w:rPr>
                <w:sz w:val="22"/>
                <w:szCs w:val="22"/>
              </w:rPr>
              <w:t>0,4</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6</w:t>
            </w:r>
            <w:r w:rsidR="00FA22A6" w:rsidRPr="00CF01D6">
              <w:rPr>
                <w:spacing w:val="-5"/>
                <w:sz w:val="22"/>
                <w:szCs w:val="22"/>
              </w:rPr>
              <w:t> mg</w:t>
            </w:r>
            <w:r w:rsidRPr="00CF01D6">
              <w:rPr>
                <w:spacing w:val="-5"/>
                <w:sz w:val="22"/>
                <w:szCs w:val="22"/>
              </w:rPr>
              <w:t>)</w:t>
            </w:r>
          </w:p>
        </w:tc>
        <w:tc>
          <w:tcPr>
            <w:tcW w:w="1852" w:type="dxa"/>
            <w:tcBorders>
              <w:top w:val="single" w:sz="4" w:space="0" w:color="000000"/>
              <w:left w:val="single" w:sz="4" w:space="0" w:color="000000"/>
              <w:bottom w:val="single" w:sz="4" w:space="0" w:color="000000"/>
              <w:right w:val="single" w:sz="4" w:space="0" w:color="000000"/>
            </w:tcBorders>
          </w:tcPr>
          <w:p w14:paraId="470E1EE0" w14:textId="77777777" w:rsidR="00A6588E" w:rsidRPr="00CF01D6" w:rsidRDefault="00A6588E" w:rsidP="00153FD9">
            <w:pPr>
              <w:pStyle w:val="TableParagraph"/>
              <w:kinsoku w:val="0"/>
              <w:overflowPunct w:val="0"/>
              <w:spacing w:before="14"/>
              <w:ind w:left="102"/>
              <w:rPr>
                <w:spacing w:val="-5"/>
                <w:sz w:val="22"/>
                <w:szCs w:val="22"/>
              </w:rPr>
            </w:pPr>
            <w:r w:rsidRPr="00CF01D6">
              <w:rPr>
                <w:sz w:val="22"/>
                <w:szCs w:val="22"/>
              </w:rPr>
              <w:t>0,4</w:t>
            </w:r>
            <w:r w:rsidR="00FA22A6" w:rsidRPr="00CF01D6">
              <w:rPr>
                <w:sz w:val="22"/>
                <w:szCs w:val="22"/>
              </w:rPr>
              <w:t> mg</w:t>
            </w:r>
            <w:r w:rsidRPr="00CF01D6">
              <w:rPr>
                <w:spacing w:val="-2"/>
                <w:sz w:val="22"/>
                <w:szCs w:val="22"/>
              </w:rPr>
              <w:t>/kg</w:t>
            </w:r>
            <w:r w:rsidR="00D14492" w:rsidRPr="00CF01D6">
              <w:rPr>
                <w:spacing w:val="-2"/>
                <w:sz w:val="22"/>
                <w:szCs w:val="22"/>
              </w:rPr>
              <w:t xml:space="preserve"> </w:t>
            </w:r>
            <w:r w:rsidRPr="00CF01D6">
              <w:rPr>
                <w:sz w:val="22"/>
                <w:szCs w:val="22"/>
              </w:rPr>
              <w:t>(</w:t>
            </w:r>
            <w:r w:rsidR="00D768E9">
              <w:rPr>
                <w:sz w:val="22"/>
                <w:szCs w:val="22"/>
              </w:rPr>
              <w:t>daugiausiai</w:t>
            </w:r>
            <w:r w:rsidR="00FD70C8" w:rsidRPr="00CF01D6" w:rsidDel="00FD70C8">
              <w:rPr>
                <w:sz w:val="22"/>
                <w:szCs w:val="22"/>
              </w:rPr>
              <w:t xml:space="preserve"> </w:t>
            </w:r>
            <w:r w:rsidRPr="00CF01D6">
              <w:rPr>
                <w:sz w:val="22"/>
                <w:szCs w:val="22"/>
              </w:rPr>
              <w:t>6</w:t>
            </w:r>
            <w:r w:rsidR="00FA22A6" w:rsidRPr="00CF01D6">
              <w:rPr>
                <w:spacing w:val="-4"/>
                <w:sz w:val="22"/>
                <w:szCs w:val="22"/>
              </w:rPr>
              <w:t> mg</w:t>
            </w:r>
            <w:r w:rsidRPr="00CF01D6">
              <w:rPr>
                <w:spacing w:val="-5"/>
                <w:sz w:val="22"/>
                <w:szCs w:val="22"/>
              </w:rPr>
              <w:t>)</w:t>
            </w:r>
          </w:p>
        </w:tc>
      </w:tr>
    </w:tbl>
    <w:p w14:paraId="3ADB49E4" w14:textId="3E618F1F" w:rsidR="00AB07AC" w:rsidRPr="00CF01D6" w:rsidRDefault="00A6588E" w:rsidP="00E068FD">
      <w:pPr>
        <w:pStyle w:val="Pagrindinistekstas"/>
        <w:kinsoku w:val="0"/>
        <w:overflowPunct w:val="0"/>
        <w:rPr>
          <w:spacing w:val="-2"/>
        </w:rPr>
      </w:pPr>
      <w:r w:rsidRPr="00CF01D6">
        <w:t>NT</w:t>
      </w:r>
      <w:r w:rsidRPr="00CF01D6">
        <w:rPr>
          <w:spacing w:val="-2"/>
        </w:rPr>
        <w:t xml:space="preserve"> </w:t>
      </w:r>
      <w:r w:rsidRPr="00CF01D6">
        <w:t xml:space="preserve">= </w:t>
      </w:r>
      <w:r w:rsidRPr="00CF01D6">
        <w:rPr>
          <w:spacing w:val="-2"/>
        </w:rPr>
        <w:t>netaikoma</w:t>
      </w:r>
    </w:p>
    <w:p w14:paraId="5DB805B4" w14:textId="77777777" w:rsidR="00A6588E" w:rsidRPr="00CF01D6" w:rsidRDefault="00A6588E" w:rsidP="00E068FD">
      <w:pPr>
        <w:pStyle w:val="Pagrindinistekstas"/>
        <w:kinsoku w:val="0"/>
        <w:overflowPunct w:val="0"/>
      </w:pPr>
      <w:r w:rsidRPr="00CF01D6">
        <w:rPr>
          <w:vertAlign w:val="superscript"/>
        </w:rPr>
        <w:t>a</w:t>
      </w:r>
      <w:r w:rsidRPr="00CF01D6">
        <w:rPr>
          <w:spacing w:val="20"/>
        </w:rPr>
        <w:t xml:space="preserve"> </w:t>
      </w:r>
      <w:r w:rsidRPr="00CF01D6">
        <w:t>Tiriamiesiems</w:t>
      </w:r>
      <w:r w:rsidRPr="00CF01D6">
        <w:rPr>
          <w:spacing w:val="-3"/>
        </w:rPr>
        <w:t xml:space="preserve"> </w:t>
      </w:r>
      <w:r w:rsidRPr="00CF01D6">
        <w:t>buvo</w:t>
      </w:r>
      <w:r w:rsidRPr="00CF01D6">
        <w:rPr>
          <w:spacing w:val="-3"/>
        </w:rPr>
        <w:t xml:space="preserve"> </w:t>
      </w:r>
      <w:r w:rsidRPr="00CF01D6">
        <w:t>nurodyta</w:t>
      </w:r>
      <w:r w:rsidRPr="00CF01D6">
        <w:rPr>
          <w:spacing w:val="-3"/>
        </w:rPr>
        <w:t xml:space="preserve"> </w:t>
      </w:r>
      <w:r w:rsidR="00861D01" w:rsidRPr="00CF01D6">
        <w:t>vartoti</w:t>
      </w:r>
      <w:r w:rsidR="00861D01" w:rsidRPr="00CF01D6">
        <w:rPr>
          <w:spacing w:val="-2"/>
        </w:rPr>
        <w:t xml:space="preserve"> </w:t>
      </w:r>
      <w:proofErr w:type="spellStart"/>
      <w:r w:rsidRPr="00CF01D6">
        <w:t>edoksaban</w:t>
      </w:r>
      <w:r w:rsidR="00D768E9">
        <w:t>o</w:t>
      </w:r>
      <w:proofErr w:type="spellEnd"/>
      <w:r w:rsidRPr="00CF01D6">
        <w:rPr>
          <w:spacing w:val="-5"/>
        </w:rPr>
        <w:t xml:space="preserve"> </w:t>
      </w:r>
      <w:r w:rsidRPr="00CF01D6">
        <w:t>(tabletes</w:t>
      </w:r>
      <w:r w:rsidRPr="00CF01D6">
        <w:rPr>
          <w:spacing w:val="-3"/>
        </w:rPr>
        <w:t xml:space="preserve"> </w:t>
      </w:r>
      <w:r w:rsidRPr="00CF01D6">
        <w:t>arba</w:t>
      </w:r>
      <w:r w:rsidRPr="00CF01D6">
        <w:rPr>
          <w:spacing w:val="-3"/>
        </w:rPr>
        <w:t xml:space="preserve"> </w:t>
      </w:r>
      <w:r w:rsidRPr="00CF01D6">
        <w:t xml:space="preserve">granules) </w:t>
      </w:r>
      <w:r w:rsidR="00953E5E" w:rsidRPr="00CF01D6">
        <w:t xml:space="preserve">per burną </w:t>
      </w:r>
      <w:r w:rsidRPr="00CF01D6">
        <w:t>vieną</w:t>
      </w:r>
      <w:r w:rsidRPr="00CF01D6">
        <w:rPr>
          <w:spacing w:val="-3"/>
        </w:rPr>
        <w:t xml:space="preserve"> </w:t>
      </w:r>
      <w:r w:rsidRPr="00CF01D6">
        <w:t>kartą</w:t>
      </w:r>
      <w:r w:rsidRPr="00CF01D6">
        <w:rPr>
          <w:spacing w:val="-5"/>
        </w:rPr>
        <w:t xml:space="preserve"> </w:t>
      </w:r>
      <w:r w:rsidRPr="00CF01D6">
        <w:t>per</w:t>
      </w:r>
      <w:r w:rsidRPr="00CF01D6">
        <w:rPr>
          <w:spacing w:val="-2"/>
        </w:rPr>
        <w:t xml:space="preserve"> </w:t>
      </w:r>
      <w:r w:rsidRPr="00CF01D6">
        <w:t>parą,</w:t>
      </w:r>
      <w:r w:rsidRPr="00CF01D6">
        <w:rPr>
          <w:spacing w:val="-5"/>
        </w:rPr>
        <w:t xml:space="preserve"> </w:t>
      </w:r>
      <w:r w:rsidRPr="00CF01D6">
        <w:t>tuo</w:t>
      </w:r>
      <w:r w:rsidRPr="00CF01D6">
        <w:rPr>
          <w:spacing w:val="-6"/>
        </w:rPr>
        <w:t xml:space="preserve"> </w:t>
      </w:r>
      <w:r w:rsidRPr="00CF01D6">
        <w:t>pat metu kasdien, valgio metu arba nevalgius. Tabletes reikėjo nuryti užgeriant vandeniu.</w:t>
      </w:r>
    </w:p>
    <w:p w14:paraId="77BFC199" w14:textId="77777777" w:rsidR="00A6588E" w:rsidRPr="00CF01D6" w:rsidRDefault="00A6588E" w:rsidP="00E068FD">
      <w:pPr>
        <w:pStyle w:val="Pagrindinistekstas"/>
        <w:kinsoku w:val="0"/>
        <w:overflowPunct w:val="0"/>
      </w:pPr>
      <w:r w:rsidRPr="00CF01D6">
        <w:rPr>
          <w:vertAlign w:val="superscript"/>
        </w:rPr>
        <w:t>b</w:t>
      </w:r>
      <w:r w:rsidRPr="00CF01D6">
        <w:t xml:space="preserve"> </w:t>
      </w:r>
      <w:r w:rsidR="00C17178" w:rsidRPr="00CF01D6">
        <w:t>R</w:t>
      </w:r>
      <w:r w:rsidRPr="00CF01D6">
        <w:t xml:space="preserve">emiantis klinikiniais veiksniais, įskaitant inkstų funkciją (vidutinio sunkumo arba sunkus inkstų funkcijos sutrikimas, kai apskaičiuotasis </w:t>
      </w:r>
      <w:proofErr w:type="spellStart"/>
      <w:r w:rsidRPr="00CF01D6">
        <w:t>glomerulų</w:t>
      </w:r>
      <w:proofErr w:type="spellEnd"/>
      <w:r w:rsidRPr="00CF01D6">
        <w:t xml:space="preserve"> filtracijos greitis (</w:t>
      </w:r>
      <w:proofErr w:type="spellStart"/>
      <w:r w:rsidRPr="00CF01D6">
        <w:t>aGFG</w:t>
      </w:r>
      <w:proofErr w:type="spellEnd"/>
      <w:r w:rsidRPr="00CF01D6">
        <w:t>) buvo 10</w:t>
      </w:r>
      <w:r w:rsidR="002E53DB" w:rsidRPr="00CF01D6">
        <w:t>–</w:t>
      </w:r>
      <w:r w:rsidRPr="00CF01D6">
        <w:t>20,</w:t>
      </w:r>
      <w:r w:rsidRPr="00CF01D6">
        <w:rPr>
          <w:spacing w:val="-1"/>
        </w:rPr>
        <w:t xml:space="preserve"> </w:t>
      </w:r>
      <w:r w:rsidRPr="00CF01D6">
        <w:t>20</w:t>
      </w:r>
      <w:r w:rsidR="002E53DB" w:rsidRPr="00CF01D6">
        <w:t>–</w:t>
      </w:r>
      <w:r w:rsidRPr="00CF01D6">
        <w:t>35, 30</w:t>
      </w:r>
      <w:r w:rsidR="002E53DB" w:rsidRPr="00CF01D6">
        <w:t>–</w:t>
      </w:r>
      <w:r w:rsidRPr="00CF01D6">
        <w:t xml:space="preserve"> 50</w:t>
      </w:r>
      <w:r w:rsidR="00FA22A6" w:rsidRPr="00CF01D6">
        <w:t> ml</w:t>
      </w:r>
      <w:r w:rsidRPr="00CF01D6">
        <w:t>/min./1,73m</w:t>
      </w:r>
      <w:r w:rsidRPr="00CF01D6">
        <w:rPr>
          <w:vertAlign w:val="superscript"/>
        </w:rPr>
        <w:t>2</w:t>
      </w:r>
      <w:r w:rsidRPr="00CF01D6">
        <w:t xml:space="preserve"> </w:t>
      </w:r>
      <w:r w:rsidR="00D768E9">
        <w:t xml:space="preserve">tiriamiesiems atitinkamai </w:t>
      </w:r>
      <w:r w:rsidRPr="00CF01D6">
        <w:t xml:space="preserve">nuo </w:t>
      </w:r>
      <w:r w:rsidR="00FA22A6" w:rsidRPr="00CF01D6">
        <w:t>&gt; </w:t>
      </w:r>
      <w:r w:rsidRPr="00CF01D6">
        <w:t xml:space="preserve">4 iki </w:t>
      </w:r>
      <w:r w:rsidR="00FA22A6" w:rsidRPr="00CF01D6">
        <w:t>≤ </w:t>
      </w:r>
      <w:r w:rsidRPr="00CF01D6">
        <w:t>8</w:t>
      </w:r>
      <w:r w:rsidR="002E53DB" w:rsidRPr="00CF01D6">
        <w:t> savaič</w:t>
      </w:r>
      <w:r w:rsidRPr="00CF01D6">
        <w:t xml:space="preserve">ių, nuo </w:t>
      </w:r>
      <w:r w:rsidR="00FA22A6" w:rsidRPr="00CF01D6">
        <w:t>&gt; </w:t>
      </w:r>
      <w:r w:rsidRPr="00CF01D6">
        <w:t>8</w:t>
      </w:r>
      <w:r w:rsidR="002E53DB" w:rsidRPr="00CF01D6">
        <w:t> savaič</w:t>
      </w:r>
      <w:r w:rsidRPr="00CF01D6">
        <w:t xml:space="preserve">ių iki </w:t>
      </w:r>
      <w:r w:rsidR="00FA22A6" w:rsidRPr="00CF01D6">
        <w:t>≤ </w:t>
      </w:r>
      <w:r w:rsidRPr="00CF01D6">
        <w:t>2</w:t>
      </w:r>
      <w:r w:rsidR="002E53DB" w:rsidRPr="00CF01D6">
        <w:t> metų</w:t>
      </w:r>
      <w:r w:rsidRPr="00CF01D6">
        <w:t xml:space="preserve">, nuo </w:t>
      </w:r>
      <w:r w:rsidR="00FA22A6" w:rsidRPr="00CF01D6">
        <w:t>&gt; </w:t>
      </w:r>
      <w:r w:rsidRPr="00CF01D6">
        <w:t xml:space="preserve">2 iki </w:t>
      </w:r>
      <w:r w:rsidR="00FA22A6" w:rsidRPr="00CF01D6">
        <w:t>≤ </w:t>
      </w:r>
      <w:r w:rsidRPr="00CF01D6">
        <w:t>12</w:t>
      </w:r>
      <w:r w:rsidR="002E53DB" w:rsidRPr="00CF01D6">
        <w:t> metų</w:t>
      </w:r>
      <w:r w:rsidRPr="00CF01D6">
        <w:t xml:space="preserve">; </w:t>
      </w:r>
      <w:proofErr w:type="spellStart"/>
      <w:r w:rsidRPr="00CF01D6">
        <w:t>aGFG</w:t>
      </w:r>
      <w:proofErr w:type="spellEnd"/>
      <w:r w:rsidRPr="00CF01D6">
        <w:rPr>
          <w:spacing w:val="-2"/>
        </w:rPr>
        <w:t xml:space="preserve"> </w:t>
      </w:r>
      <w:r w:rsidRPr="00CF01D6">
        <w:t>buvo</w:t>
      </w:r>
      <w:r w:rsidRPr="00CF01D6">
        <w:rPr>
          <w:spacing w:val="-4"/>
        </w:rPr>
        <w:t xml:space="preserve"> </w:t>
      </w:r>
      <w:r w:rsidRPr="00CF01D6">
        <w:t>35</w:t>
      </w:r>
      <w:r w:rsidR="002E53DB" w:rsidRPr="00CF01D6">
        <w:t>–</w:t>
      </w:r>
      <w:r w:rsidRPr="00CF01D6">
        <w:t>55</w:t>
      </w:r>
      <w:r w:rsidR="00FA22A6" w:rsidRPr="00CF01D6">
        <w:rPr>
          <w:spacing w:val="-4"/>
        </w:rPr>
        <w:t> ml</w:t>
      </w:r>
      <w:r w:rsidRPr="00CF01D6">
        <w:t>/min./1,73</w:t>
      </w:r>
      <w:r w:rsidR="00861D01" w:rsidRPr="00CF01D6">
        <w:t> </w:t>
      </w:r>
      <w:r w:rsidRPr="00CF01D6">
        <w:t>m</w:t>
      </w:r>
      <w:r w:rsidRPr="00CF01D6">
        <w:rPr>
          <w:vertAlign w:val="superscript"/>
        </w:rPr>
        <w:t>2</w:t>
      </w:r>
      <w:r w:rsidRPr="00CF01D6">
        <w:rPr>
          <w:spacing w:val="-1"/>
        </w:rPr>
        <w:t xml:space="preserve"> </w:t>
      </w:r>
      <w:r w:rsidRPr="00CF01D6">
        <w:t>nuo</w:t>
      </w:r>
      <w:r w:rsidRPr="00CF01D6">
        <w:rPr>
          <w:spacing w:val="-4"/>
        </w:rPr>
        <w:t xml:space="preserve"> </w:t>
      </w:r>
      <w:r w:rsidR="00FA22A6" w:rsidRPr="00CF01D6">
        <w:t>&gt; </w:t>
      </w:r>
      <w:r w:rsidRPr="00CF01D6">
        <w:t>12</w:t>
      </w:r>
      <w:r w:rsidRPr="00CF01D6">
        <w:rPr>
          <w:spacing w:val="-1"/>
        </w:rPr>
        <w:t xml:space="preserve"> </w:t>
      </w:r>
      <w:r w:rsidRPr="00CF01D6">
        <w:t xml:space="preserve">iki </w:t>
      </w:r>
      <w:r w:rsidR="00FA22A6" w:rsidRPr="00CF01D6">
        <w:t>&lt; </w:t>
      </w:r>
      <w:r w:rsidRPr="00CF01D6">
        <w:t>18</w:t>
      </w:r>
      <w:r w:rsidR="002E53DB" w:rsidRPr="00CF01D6">
        <w:rPr>
          <w:spacing w:val="-4"/>
        </w:rPr>
        <w:t> metų</w:t>
      </w:r>
      <w:r w:rsidRPr="00CF01D6">
        <w:rPr>
          <w:spacing w:val="-1"/>
        </w:rPr>
        <w:t xml:space="preserve"> </w:t>
      </w:r>
      <w:r w:rsidRPr="00CF01D6">
        <w:t>berniukams</w:t>
      </w:r>
      <w:r w:rsidRPr="00CF01D6">
        <w:rPr>
          <w:spacing w:val="-3"/>
        </w:rPr>
        <w:t xml:space="preserve"> </w:t>
      </w:r>
      <w:r w:rsidRPr="00CF01D6">
        <w:t>bei</w:t>
      </w:r>
      <w:r w:rsidRPr="00CF01D6">
        <w:rPr>
          <w:spacing w:val="-3"/>
        </w:rPr>
        <w:t xml:space="preserve"> </w:t>
      </w:r>
      <w:proofErr w:type="spellStart"/>
      <w:r w:rsidRPr="00CF01D6">
        <w:t>aGFG</w:t>
      </w:r>
      <w:proofErr w:type="spellEnd"/>
      <w:r w:rsidRPr="00CF01D6">
        <w:rPr>
          <w:spacing w:val="-2"/>
        </w:rPr>
        <w:t xml:space="preserve"> </w:t>
      </w:r>
      <w:r w:rsidRPr="00CF01D6">
        <w:t>buvo 30</w:t>
      </w:r>
      <w:r w:rsidR="002E53DB" w:rsidRPr="00CF01D6">
        <w:t>–</w:t>
      </w:r>
      <w:r w:rsidRPr="00CF01D6">
        <w:t>50</w:t>
      </w:r>
      <w:r w:rsidR="00FA22A6" w:rsidRPr="00CF01D6">
        <w:t> ml</w:t>
      </w:r>
      <w:r w:rsidRPr="00CF01D6">
        <w:t>/min./1,73m</w:t>
      </w:r>
      <w:r w:rsidRPr="00CF01D6">
        <w:rPr>
          <w:vertAlign w:val="superscript"/>
        </w:rPr>
        <w:t>2</w:t>
      </w:r>
      <w:r w:rsidRPr="00CF01D6">
        <w:t xml:space="preserve"> nuo </w:t>
      </w:r>
      <w:r w:rsidR="00FA22A6" w:rsidRPr="00CF01D6">
        <w:t>&gt; </w:t>
      </w:r>
      <w:r w:rsidRPr="00CF01D6">
        <w:t xml:space="preserve">12 iki </w:t>
      </w:r>
      <w:r w:rsidR="00FA22A6" w:rsidRPr="00CF01D6">
        <w:t>&lt; </w:t>
      </w:r>
      <w:r w:rsidRPr="00CF01D6">
        <w:t>18</w:t>
      </w:r>
      <w:r w:rsidR="002E53DB" w:rsidRPr="00CF01D6">
        <w:t> metų</w:t>
      </w:r>
      <w:r w:rsidRPr="00CF01D6">
        <w:t xml:space="preserve"> mergaitėms) ir vartojimą kartu su P-</w:t>
      </w:r>
      <w:proofErr w:type="spellStart"/>
      <w:r w:rsidRPr="00CF01D6">
        <w:t>gp</w:t>
      </w:r>
      <w:proofErr w:type="spellEnd"/>
      <w:r w:rsidRPr="00CF01D6">
        <w:t xml:space="preserve"> inhibitoriais (pvz., </w:t>
      </w:r>
      <w:proofErr w:type="spellStart"/>
      <w:r w:rsidRPr="00CF01D6">
        <w:t>ciklosporinu</w:t>
      </w:r>
      <w:proofErr w:type="spellEnd"/>
      <w:r w:rsidRPr="00CF01D6">
        <w:t xml:space="preserve">, </w:t>
      </w:r>
      <w:proofErr w:type="spellStart"/>
      <w:r w:rsidRPr="00CF01D6">
        <w:t>dronedaronu</w:t>
      </w:r>
      <w:proofErr w:type="spellEnd"/>
      <w:r w:rsidRPr="00CF01D6">
        <w:t xml:space="preserve">, </w:t>
      </w:r>
      <w:proofErr w:type="spellStart"/>
      <w:r w:rsidRPr="00CF01D6">
        <w:t>eritromicinu</w:t>
      </w:r>
      <w:proofErr w:type="spellEnd"/>
      <w:r w:rsidRPr="00CF01D6">
        <w:t xml:space="preserve">, </w:t>
      </w:r>
      <w:proofErr w:type="spellStart"/>
      <w:r w:rsidRPr="00CF01D6">
        <w:t>ketokonazolu</w:t>
      </w:r>
      <w:proofErr w:type="spellEnd"/>
      <w:r w:rsidRPr="00CF01D6">
        <w:t>).</w:t>
      </w:r>
    </w:p>
    <w:p w14:paraId="12730A6A" w14:textId="77777777" w:rsidR="00D768E9" w:rsidRDefault="00D768E9" w:rsidP="00E068FD">
      <w:pPr>
        <w:pStyle w:val="Pagrindinistekstas"/>
        <w:kinsoku w:val="0"/>
        <w:overflowPunct w:val="0"/>
      </w:pPr>
    </w:p>
    <w:p w14:paraId="6263337C" w14:textId="12ACD0A8" w:rsidR="00A6588E" w:rsidRPr="00CF01D6" w:rsidRDefault="00A6588E" w:rsidP="00305EDB">
      <w:pPr>
        <w:jc w:val="both"/>
        <w:rPr>
          <w:spacing w:val="-4"/>
        </w:rPr>
      </w:pPr>
      <w:r w:rsidRPr="00CF01D6">
        <w:t>Iš viso tyrime atsitiktin</w:t>
      </w:r>
      <w:r w:rsidR="00382534">
        <w:t>ių</w:t>
      </w:r>
      <w:r w:rsidRPr="00CF01D6">
        <w:t xml:space="preserve"> im</w:t>
      </w:r>
      <w:r w:rsidR="00382534">
        <w:t>čių</w:t>
      </w:r>
      <w:r w:rsidRPr="00CF01D6">
        <w:t xml:space="preserve"> </w:t>
      </w:r>
      <w:r w:rsidR="00382534">
        <w:t xml:space="preserve">būdu </w:t>
      </w:r>
      <w:r w:rsidRPr="00CF01D6">
        <w:t xml:space="preserve">buvo </w:t>
      </w:r>
      <w:r w:rsidR="00382534">
        <w:t>atrinkta</w:t>
      </w:r>
      <w:r w:rsidR="00382534" w:rsidRPr="00CF01D6">
        <w:t xml:space="preserve"> </w:t>
      </w:r>
      <w:r w:rsidRPr="00CF01D6">
        <w:t>290</w:t>
      </w:r>
      <w:r w:rsidR="00D14492" w:rsidRPr="00CF01D6">
        <w:t> </w:t>
      </w:r>
      <w:r w:rsidRPr="00CF01D6">
        <w:t xml:space="preserve">tiriamųjų: 147 </w:t>
      </w:r>
      <w:proofErr w:type="spellStart"/>
      <w:r w:rsidRPr="00CF01D6">
        <w:t>edoksabano</w:t>
      </w:r>
      <w:proofErr w:type="spellEnd"/>
      <w:r w:rsidRPr="00CF01D6">
        <w:t xml:space="preserve"> </w:t>
      </w:r>
      <w:r w:rsidR="00382534" w:rsidRPr="00CF01D6">
        <w:t>grup</w:t>
      </w:r>
      <w:r w:rsidR="00382534">
        <w:t>ėje</w:t>
      </w:r>
      <w:r w:rsidR="00382534" w:rsidRPr="00CF01D6">
        <w:t xml:space="preserve"> </w:t>
      </w:r>
      <w:r w:rsidRPr="00CF01D6">
        <w:t xml:space="preserve">ir 143 standartinio gydymo </w:t>
      </w:r>
      <w:r w:rsidR="00382534" w:rsidRPr="00CF01D6">
        <w:t>kontrolin</w:t>
      </w:r>
      <w:r w:rsidR="00382534">
        <w:t>ėje</w:t>
      </w:r>
      <w:r w:rsidR="00382534" w:rsidRPr="00CF01D6">
        <w:t xml:space="preserve"> grup</w:t>
      </w:r>
      <w:r w:rsidR="00382534">
        <w:t>ėje</w:t>
      </w:r>
      <w:r w:rsidRPr="00CF01D6">
        <w:t>, 286 iš šių tiriamųjų vartojo bent vieną tiriamojo vaistinio preparato dozę (</w:t>
      </w:r>
      <w:proofErr w:type="spellStart"/>
      <w:r w:rsidRPr="00CF01D6">
        <w:t>mITT</w:t>
      </w:r>
      <w:proofErr w:type="spellEnd"/>
      <w:r w:rsidRPr="00CF01D6">
        <w:t>); 145</w:t>
      </w:r>
      <w:r w:rsidR="00D14492" w:rsidRPr="00CF01D6">
        <w:t> </w:t>
      </w:r>
      <w:r w:rsidRPr="00CF01D6">
        <w:t xml:space="preserve">tiriamieji </w:t>
      </w:r>
      <w:proofErr w:type="spellStart"/>
      <w:r w:rsidRPr="00CF01D6">
        <w:t>edoksabano</w:t>
      </w:r>
      <w:proofErr w:type="spellEnd"/>
      <w:r w:rsidRPr="00CF01D6">
        <w:t xml:space="preserve"> grupėje ir 141</w:t>
      </w:r>
      <w:r w:rsidR="00D14492" w:rsidRPr="00CF01D6">
        <w:t> </w:t>
      </w:r>
      <w:r w:rsidRPr="00CF01D6">
        <w:t>tiriamasis kontrolinėje grupėje. Maždaug pusė visų tiriamųjų buvo berniukai (52,4</w:t>
      </w:r>
      <w:r w:rsidR="00FA22A6" w:rsidRPr="00CF01D6">
        <w:t> %</w:t>
      </w:r>
      <w:r w:rsidRPr="00CF01D6">
        <w:t>) ir dauguma gydomų tiriamųjų buvo baltaodžiai (177 [61,9</w:t>
      </w:r>
      <w:r w:rsidR="00FA22A6" w:rsidRPr="00CF01D6">
        <w:t> %</w:t>
      </w:r>
      <w:r w:rsidRPr="00CF01D6">
        <w:t xml:space="preserve">] tiriamieji). Vidutinis </w:t>
      </w:r>
      <w:r w:rsidR="00FC1EB5" w:rsidRPr="00CF01D6">
        <w:t xml:space="preserve">kūno </w:t>
      </w:r>
      <w:r w:rsidRPr="00CF01D6">
        <w:t>svoris buvo 45,35</w:t>
      </w:r>
      <w:r w:rsidR="00FA22A6" w:rsidRPr="00CF01D6">
        <w:t> kg</w:t>
      </w:r>
      <w:r w:rsidRPr="00CF01D6">
        <w:t>, vidutinis KMI buvo 20,4</w:t>
      </w:r>
      <w:r w:rsidR="00FA22A6" w:rsidRPr="00CF01D6">
        <w:t> kg</w:t>
      </w:r>
      <w:r w:rsidRPr="00CF01D6">
        <w:t>/m</w:t>
      </w:r>
      <w:r w:rsidRPr="00CF01D6">
        <w:rPr>
          <w:vertAlign w:val="superscript"/>
        </w:rPr>
        <w:t>2</w:t>
      </w:r>
      <w:r w:rsidRPr="00CF01D6">
        <w:t>. Iš viso 167 (58,4</w:t>
      </w:r>
      <w:r w:rsidR="00FA22A6" w:rsidRPr="00CF01D6">
        <w:t> %</w:t>
      </w:r>
      <w:r w:rsidRPr="00CF01D6">
        <w:t xml:space="preserve">) tiriamieji buvo nuo 12 iki </w:t>
      </w:r>
      <w:r w:rsidR="00FA22A6" w:rsidRPr="00CF01D6">
        <w:t>&lt; </w:t>
      </w:r>
      <w:r w:rsidRPr="00CF01D6">
        <w:t>18</w:t>
      </w:r>
      <w:r w:rsidR="002E53DB" w:rsidRPr="00CF01D6">
        <w:t> metų</w:t>
      </w:r>
      <w:r w:rsidRPr="00CF01D6">
        <w:t xml:space="preserve"> </w:t>
      </w:r>
      <w:r w:rsidR="00382534">
        <w:t>tiriamojoje grupėje</w:t>
      </w:r>
      <w:r w:rsidRPr="00CF01D6">
        <w:t>, 44 (15,4</w:t>
      </w:r>
      <w:r w:rsidR="00FA22A6" w:rsidRPr="00CF01D6">
        <w:t> %</w:t>
      </w:r>
      <w:r w:rsidRPr="00CF01D6">
        <w:t xml:space="preserve">) tiriamieji buvo nuo 6 iki </w:t>
      </w:r>
      <w:r w:rsidR="00FA22A6" w:rsidRPr="00CF01D6">
        <w:t>&lt; </w:t>
      </w:r>
      <w:r w:rsidRPr="00CF01D6">
        <w:t>12</w:t>
      </w:r>
      <w:r w:rsidR="002E53DB" w:rsidRPr="00CF01D6">
        <w:t> metų</w:t>
      </w:r>
      <w:r w:rsidRPr="00CF01D6">
        <w:t xml:space="preserve"> </w:t>
      </w:r>
      <w:r w:rsidR="00382534" w:rsidRPr="00382534">
        <w:t>tiriamojoje grupėje</w:t>
      </w:r>
      <w:r w:rsidRPr="00CF01D6">
        <w:t>, 31 (10,8</w:t>
      </w:r>
      <w:r w:rsidR="00FA22A6" w:rsidRPr="00CF01D6">
        <w:t> %</w:t>
      </w:r>
      <w:r w:rsidRPr="00CF01D6">
        <w:t xml:space="preserve">) tiriamasis buvo nuo 2 iki </w:t>
      </w:r>
      <w:r w:rsidR="00FA22A6" w:rsidRPr="00CF01D6">
        <w:t>&lt; </w:t>
      </w:r>
      <w:r w:rsidRPr="00CF01D6">
        <w:t>6</w:t>
      </w:r>
      <w:r w:rsidR="002E53DB" w:rsidRPr="00CF01D6">
        <w:t> metų</w:t>
      </w:r>
      <w:r w:rsidRPr="00CF01D6">
        <w:t xml:space="preserve"> </w:t>
      </w:r>
      <w:r w:rsidR="00382534" w:rsidRPr="00382534">
        <w:t>tiriamojoje grupėje</w:t>
      </w:r>
      <w:r w:rsidRPr="00CF01D6">
        <w:t xml:space="preserve">, </w:t>
      </w:r>
      <w:r w:rsidRPr="00CF01D6">
        <w:lastRenderedPageBreak/>
        <w:t>28 (9,8</w:t>
      </w:r>
      <w:r w:rsidR="00FA22A6" w:rsidRPr="00CF01D6">
        <w:t> %</w:t>
      </w:r>
      <w:r w:rsidRPr="00CF01D6">
        <w:t>) tiriamieji buvo nuo 6</w:t>
      </w:r>
      <w:r w:rsidR="00D14492" w:rsidRPr="00CF01D6">
        <w:t> </w:t>
      </w:r>
      <w:r w:rsidRPr="00CF01D6">
        <w:t xml:space="preserve">mėnesių iki </w:t>
      </w:r>
      <w:r w:rsidR="00FA22A6" w:rsidRPr="00CF01D6">
        <w:t>&lt; </w:t>
      </w:r>
      <w:r w:rsidRPr="00CF01D6">
        <w:t>2</w:t>
      </w:r>
      <w:r w:rsidR="002E53DB" w:rsidRPr="00CF01D6">
        <w:t> metų</w:t>
      </w:r>
      <w:r w:rsidRPr="00CF01D6">
        <w:t xml:space="preserve"> </w:t>
      </w:r>
      <w:r w:rsidR="00382534" w:rsidRPr="00382534">
        <w:t>tiriamojoje grupėje</w:t>
      </w:r>
      <w:r w:rsidRPr="00CF01D6">
        <w:t xml:space="preserve"> ir 16 (5,6</w:t>
      </w:r>
      <w:r w:rsidR="00FA22A6" w:rsidRPr="00CF01D6">
        <w:t> %</w:t>
      </w:r>
      <w:r w:rsidRPr="00CF01D6">
        <w:t xml:space="preserve">) tiriamųjų buvo nuo 0 iki </w:t>
      </w:r>
      <w:r w:rsidR="00FA22A6" w:rsidRPr="00CF01D6">
        <w:t>&lt; </w:t>
      </w:r>
      <w:r w:rsidRPr="00CF01D6">
        <w:t xml:space="preserve">6 mėnesių </w:t>
      </w:r>
      <w:r w:rsidR="00382534" w:rsidRPr="00382534">
        <w:t>tiriamojoje grupėje</w:t>
      </w:r>
      <w:r w:rsidRPr="00CF01D6">
        <w:t>. Iš viso 28 (19,3</w:t>
      </w:r>
      <w:r w:rsidR="00FA22A6" w:rsidRPr="00CF01D6">
        <w:t> %</w:t>
      </w:r>
      <w:r w:rsidRPr="00CF01D6">
        <w:t>) vaik</w:t>
      </w:r>
      <w:r w:rsidR="007A468D" w:rsidRPr="00CF01D6">
        <w:t>ams</w:t>
      </w:r>
      <w:r w:rsidRPr="00CF01D6">
        <w:t xml:space="preserve"> </w:t>
      </w:r>
      <w:proofErr w:type="spellStart"/>
      <w:r w:rsidRPr="00CF01D6">
        <w:t>edoksabano</w:t>
      </w:r>
      <w:proofErr w:type="spellEnd"/>
      <w:r w:rsidRPr="00CF01D6">
        <w:t xml:space="preserve"> grupėje ir 31 (22,0</w:t>
      </w:r>
      <w:r w:rsidR="00FA22A6" w:rsidRPr="00CF01D6">
        <w:t> %</w:t>
      </w:r>
      <w:r w:rsidRPr="00CF01D6">
        <w:t>) vaik</w:t>
      </w:r>
      <w:r w:rsidR="007A468D" w:rsidRPr="00CF01D6">
        <w:t>ui</w:t>
      </w:r>
      <w:r w:rsidRPr="00CF01D6">
        <w:rPr>
          <w:spacing w:val="-4"/>
        </w:rPr>
        <w:t xml:space="preserve"> </w:t>
      </w:r>
      <w:r w:rsidRPr="00CF01D6">
        <w:t>kontrolinėje</w:t>
      </w:r>
      <w:r w:rsidRPr="00CF01D6">
        <w:rPr>
          <w:spacing w:val="-3"/>
        </w:rPr>
        <w:t xml:space="preserve"> </w:t>
      </w:r>
      <w:r w:rsidRPr="00CF01D6">
        <w:t xml:space="preserve">grupėje </w:t>
      </w:r>
      <w:r w:rsidR="00382534">
        <w:t xml:space="preserve">anksčiau </w:t>
      </w:r>
      <w:r w:rsidR="00FC1EB5" w:rsidRPr="00CF01D6">
        <w:t>buvo pasireiškę</w:t>
      </w:r>
      <w:r w:rsidRPr="00CF01D6">
        <w:rPr>
          <w:spacing w:val="-1"/>
        </w:rPr>
        <w:t xml:space="preserve"> </w:t>
      </w:r>
      <w:proofErr w:type="spellStart"/>
      <w:r w:rsidRPr="00CF01D6">
        <w:t>neoplazmų</w:t>
      </w:r>
      <w:proofErr w:type="spellEnd"/>
      <w:r w:rsidRPr="00CF01D6">
        <w:t>.</w:t>
      </w:r>
      <w:r w:rsidRPr="00CF01D6">
        <w:rPr>
          <w:spacing w:val="-3"/>
        </w:rPr>
        <w:t xml:space="preserve"> </w:t>
      </w:r>
      <w:r w:rsidR="007A468D" w:rsidRPr="00CF01D6">
        <w:t>Vertinto</w:t>
      </w:r>
      <w:r w:rsidR="007A468D" w:rsidRPr="00CF01D6">
        <w:rPr>
          <w:spacing w:val="-4"/>
        </w:rPr>
        <w:t xml:space="preserve"> </w:t>
      </w:r>
      <w:r w:rsidRPr="00CF01D6">
        <w:t>reiškinio</w:t>
      </w:r>
      <w:r w:rsidRPr="00CF01D6">
        <w:rPr>
          <w:spacing w:val="-1"/>
        </w:rPr>
        <w:t xml:space="preserve"> </w:t>
      </w:r>
      <w:r w:rsidRPr="00CF01D6">
        <w:t>tipas</w:t>
      </w:r>
      <w:r w:rsidRPr="00CF01D6">
        <w:rPr>
          <w:spacing w:val="-1"/>
        </w:rPr>
        <w:t xml:space="preserve"> </w:t>
      </w:r>
      <w:r w:rsidRPr="00CF01D6">
        <w:t>buvo</w:t>
      </w:r>
      <w:r w:rsidRPr="00CF01D6">
        <w:rPr>
          <w:spacing w:val="-1"/>
        </w:rPr>
        <w:t xml:space="preserve"> </w:t>
      </w:r>
      <w:r w:rsidRPr="00CF01D6">
        <w:t>GVT</w:t>
      </w:r>
      <w:r w:rsidRPr="00CF01D6">
        <w:rPr>
          <w:spacing w:val="-7"/>
        </w:rPr>
        <w:t xml:space="preserve"> </w:t>
      </w:r>
      <w:r w:rsidRPr="00CF01D6">
        <w:t>su PE</w:t>
      </w:r>
      <w:r w:rsidRPr="00CF01D6">
        <w:rPr>
          <w:spacing w:val="-2"/>
        </w:rPr>
        <w:t xml:space="preserve"> </w:t>
      </w:r>
      <w:r w:rsidRPr="00CF01D6">
        <w:t>arba</w:t>
      </w:r>
      <w:r w:rsidRPr="00CF01D6">
        <w:rPr>
          <w:spacing w:val="-3"/>
        </w:rPr>
        <w:t xml:space="preserve"> </w:t>
      </w:r>
      <w:r w:rsidRPr="00CF01D6">
        <w:t>be</w:t>
      </w:r>
      <w:r w:rsidRPr="00CF01D6">
        <w:rPr>
          <w:spacing w:val="-3"/>
        </w:rPr>
        <w:t xml:space="preserve"> </w:t>
      </w:r>
      <w:r w:rsidRPr="00CF01D6">
        <w:t>jos</w:t>
      </w:r>
      <w:r w:rsidRPr="00CF01D6">
        <w:rPr>
          <w:spacing w:val="-1"/>
        </w:rPr>
        <w:t xml:space="preserve"> </w:t>
      </w:r>
      <w:r w:rsidRPr="00CF01D6">
        <w:t>125</w:t>
      </w:r>
      <w:r w:rsidRPr="00CF01D6">
        <w:rPr>
          <w:spacing w:val="-1"/>
        </w:rPr>
        <w:t xml:space="preserve"> </w:t>
      </w:r>
      <w:r w:rsidRPr="00CF01D6">
        <w:t>(86,2</w:t>
      </w:r>
      <w:r w:rsidR="00FA22A6" w:rsidRPr="00CF01D6">
        <w:rPr>
          <w:spacing w:val="-1"/>
        </w:rPr>
        <w:t> %</w:t>
      </w:r>
      <w:r w:rsidRPr="00CF01D6">
        <w:t>)</w:t>
      </w:r>
      <w:r w:rsidRPr="00CF01D6">
        <w:rPr>
          <w:spacing w:val="-1"/>
        </w:rPr>
        <w:t xml:space="preserve"> </w:t>
      </w:r>
      <w:r w:rsidRPr="00CF01D6">
        <w:t>iš</w:t>
      </w:r>
      <w:r w:rsidRPr="00CF01D6">
        <w:rPr>
          <w:spacing w:val="-3"/>
        </w:rPr>
        <w:t xml:space="preserve"> </w:t>
      </w:r>
      <w:r w:rsidRPr="00CF01D6">
        <w:t>145</w:t>
      </w:r>
      <w:r w:rsidR="007A468D" w:rsidRPr="00CF01D6">
        <w:t> </w:t>
      </w:r>
      <w:r w:rsidRPr="00CF01D6">
        <w:t>vaikų</w:t>
      </w:r>
      <w:r w:rsidRPr="00CF01D6">
        <w:rPr>
          <w:spacing w:val="-4"/>
        </w:rPr>
        <w:t xml:space="preserve"> </w:t>
      </w:r>
      <w:proofErr w:type="spellStart"/>
      <w:r w:rsidRPr="00CF01D6">
        <w:t>edoksabano</w:t>
      </w:r>
      <w:proofErr w:type="spellEnd"/>
      <w:r w:rsidRPr="00CF01D6">
        <w:rPr>
          <w:spacing w:val="-4"/>
        </w:rPr>
        <w:t xml:space="preserve"> </w:t>
      </w:r>
      <w:r w:rsidRPr="00CF01D6">
        <w:t>grupėje</w:t>
      </w:r>
      <w:r w:rsidRPr="00CF01D6">
        <w:rPr>
          <w:spacing w:val="-3"/>
        </w:rPr>
        <w:t xml:space="preserve"> </w:t>
      </w:r>
      <w:r w:rsidRPr="00CF01D6">
        <w:t>ir</w:t>
      </w:r>
      <w:r w:rsidRPr="00CF01D6">
        <w:rPr>
          <w:spacing w:val="-1"/>
        </w:rPr>
        <w:t xml:space="preserve"> </w:t>
      </w:r>
      <w:r w:rsidRPr="00CF01D6">
        <w:t>121</w:t>
      </w:r>
      <w:r w:rsidRPr="00CF01D6">
        <w:rPr>
          <w:spacing w:val="-1"/>
        </w:rPr>
        <w:t xml:space="preserve"> </w:t>
      </w:r>
      <w:r w:rsidRPr="00CF01D6">
        <w:t>(85,8</w:t>
      </w:r>
      <w:r w:rsidR="00FA22A6" w:rsidRPr="00CF01D6">
        <w:rPr>
          <w:spacing w:val="-2"/>
        </w:rPr>
        <w:t> %</w:t>
      </w:r>
      <w:r w:rsidRPr="00CF01D6">
        <w:t>)</w:t>
      </w:r>
      <w:r w:rsidRPr="00CF01D6">
        <w:rPr>
          <w:spacing w:val="-3"/>
        </w:rPr>
        <w:t xml:space="preserve"> </w:t>
      </w:r>
      <w:r w:rsidRPr="00CF01D6">
        <w:t>iš</w:t>
      </w:r>
      <w:r w:rsidRPr="00CF01D6">
        <w:rPr>
          <w:spacing w:val="-1"/>
        </w:rPr>
        <w:t xml:space="preserve"> </w:t>
      </w:r>
      <w:r w:rsidRPr="00CF01D6">
        <w:t>141</w:t>
      </w:r>
      <w:r w:rsidR="007A468D" w:rsidRPr="00CF01D6">
        <w:t> </w:t>
      </w:r>
      <w:r w:rsidRPr="00CF01D6">
        <w:t>vaiko</w:t>
      </w:r>
      <w:r w:rsidRPr="00CF01D6">
        <w:rPr>
          <w:spacing w:val="-1"/>
        </w:rPr>
        <w:t xml:space="preserve"> </w:t>
      </w:r>
      <w:r w:rsidRPr="00CF01D6">
        <w:t>kontrolinėje grupėje,</w:t>
      </w:r>
      <w:r w:rsidRPr="00CF01D6">
        <w:rPr>
          <w:spacing w:val="-4"/>
        </w:rPr>
        <w:t xml:space="preserve"> </w:t>
      </w:r>
      <w:r w:rsidRPr="00CF01D6">
        <w:t>likusiais</w:t>
      </w:r>
      <w:r w:rsidRPr="00CF01D6">
        <w:rPr>
          <w:spacing w:val="-2"/>
        </w:rPr>
        <w:t xml:space="preserve"> </w:t>
      </w:r>
      <w:r w:rsidRPr="00CF01D6">
        <w:t>atvejais</w:t>
      </w:r>
      <w:r w:rsidRPr="00CF01D6">
        <w:rPr>
          <w:spacing w:val="-2"/>
        </w:rPr>
        <w:t xml:space="preserve"> </w:t>
      </w:r>
      <w:r w:rsidRPr="00CF01D6">
        <w:t>20</w:t>
      </w:r>
      <w:r w:rsidR="009D71E9" w:rsidRPr="00CF01D6">
        <w:t> </w:t>
      </w:r>
      <w:r w:rsidR="00561F11" w:rsidRPr="00CF01D6">
        <w:rPr>
          <w:spacing w:val="-2"/>
        </w:rPr>
        <w:t xml:space="preserve">reiškinių </w:t>
      </w:r>
      <w:r w:rsidRPr="00CF01D6">
        <w:t>(13,8</w:t>
      </w:r>
      <w:r w:rsidR="00FA22A6" w:rsidRPr="00CF01D6">
        <w:rPr>
          <w:spacing w:val="-3"/>
        </w:rPr>
        <w:t> %</w:t>
      </w:r>
      <w:r w:rsidRPr="00CF01D6">
        <w:t>)</w:t>
      </w:r>
      <w:r w:rsidRPr="00CF01D6">
        <w:rPr>
          <w:spacing w:val="-4"/>
        </w:rPr>
        <w:t xml:space="preserve"> </w:t>
      </w:r>
      <w:proofErr w:type="spellStart"/>
      <w:r w:rsidRPr="00CF01D6">
        <w:t>edoksabano</w:t>
      </w:r>
      <w:proofErr w:type="spellEnd"/>
      <w:r w:rsidRPr="00CF01D6">
        <w:rPr>
          <w:spacing w:val="-2"/>
        </w:rPr>
        <w:t xml:space="preserve"> </w:t>
      </w:r>
      <w:r w:rsidRPr="00CF01D6">
        <w:t>grupėje</w:t>
      </w:r>
      <w:r w:rsidRPr="00CF01D6">
        <w:rPr>
          <w:spacing w:val="-4"/>
        </w:rPr>
        <w:t xml:space="preserve"> </w:t>
      </w:r>
      <w:r w:rsidRPr="00CF01D6">
        <w:t>ir</w:t>
      </w:r>
      <w:r w:rsidRPr="00CF01D6">
        <w:rPr>
          <w:spacing w:val="-4"/>
        </w:rPr>
        <w:t xml:space="preserve"> </w:t>
      </w:r>
      <w:r w:rsidRPr="00CF01D6">
        <w:t>20</w:t>
      </w:r>
      <w:r w:rsidRPr="00CF01D6">
        <w:rPr>
          <w:spacing w:val="-2"/>
        </w:rPr>
        <w:t xml:space="preserve"> </w:t>
      </w:r>
      <w:r w:rsidRPr="00CF01D6">
        <w:t>(14,2</w:t>
      </w:r>
      <w:r w:rsidR="00FA22A6" w:rsidRPr="00CF01D6">
        <w:rPr>
          <w:spacing w:val="-5"/>
        </w:rPr>
        <w:t> %</w:t>
      </w:r>
      <w:r w:rsidRPr="00CF01D6">
        <w:t>)</w:t>
      </w:r>
      <w:r w:rsidRPr="00CF01D6">
        <w:rPr>
          <w:spacing w:val="-1"/>
        </w:rPr>
        <w:t xml:space="preserve"> </w:t>
      </w:r>
      <w:r w:rsidRPr="00CF01D6">
        <w:t>kontrolinėje</w:t>
      </w:r>
      <w:r w:rsidRPr="00CF01D6">
        <w:rPr>
          <w:spacing w:val="-3"/>
        </w:rPr>
        <w:t xml:space="preserve"> </w:t>
      </w:r>
      <w:r w:rsidRPr="00CF01D6">
        <w:t>grupėje</w:t>
      </w:r>
      <w:r w:rsidRPr="00CF01D6">
        <w:rPr>
          <w:spacing w:val="-2"/>
        </w:rPr>
        <w:t xml:space="preserve"> </w:t>
      </w:r>
      <w:r w:rsidRPr="00CF01D6">
        <w:t>buvo</w:t>
      </w:r>
      <w:r w:rsidRPr="00CF01D6">
        <w:rPr>
          <w:spacing w:val="-2"/>
        </w:rPr>
        <w:t xml:space="preserve"> </w:t>
      </w:r>
      <w:r w:rsidRPr="00CF01D6">
        <w:t>PE be GVT. GVT</w:t>
      </w:r>
      <w:r w:rsidRPr="00CF01D6">
        <w:rPr>
          <w:spacing w:val="-3"/>
        </w:rPr>
        <w:t xml:space="preserve"> </w:t>
      </w:r>
      <w:r w:rsidRPr="00CF01D6">
        <w:t>dažniausiai</w:t>
      </w:r>
      <w:r w:rsidRPr="00CF01D6">
        <w:rPr>
          <w:spacing w:val="-2"/>
        </w:rPr>
        <w:t xml:space="preserve"> </w:t>
      </w:r>
      <w:r w:rsidRPr="00CF01D6">
        <w:t>buvo lokalizuota</w:t>
      </w:r>
      <w:r w:rsidRPr="00CF01D6">
        <w:rPr>
          <w:spacing w:val="-2"/>
        </w:rPr>
        <w:t xml:space="preserve"> </w:t>
      </w:r>
      <w:r w:rsidRPr="00CF01D6">
        <w:t>apatinėse</w:t>
      </w:r>
      <w:r w:rsidRPr="00CF01D6">
        <w:rPr>
          <w:spacing w:val="-5"/>
        </w:rPr>
        <w:t xml:space="preserve"> </w:t>
      </w:r>
      <w:r w:rsidRPr="00CF01D6">
        <w:t>galūnėse</w:t>
      </w:r>
      <w:r w:rsidRPr="00CF01D6">
        <w:rPr>
          <w:spacing w:val="-2"/>
        </w:rPr>
        <w:t xml:space="preserve"> </w:t>
      </w:r>
      <w:r w:rsidRPr="00CF01D6">
        <w:t>(atitinkamai</w:t>
      </w:r>
      <w:r w:rsidRPr="00CF01D6">
        <w:rPr>
          <w:spacing w:val="-1"/>
        </w:rPr>
        <w:t xml:space="preserve"> </w:t>
      </w:r>
      <w:r w:rsidRPr="00CF01D6">
        <w:t>50 (34,5</w:t>
      </w:r>
      <w:r w:rsidR="00FA22A6" w:rsidRPr="00CF01D6">
        <w:t> %</w:t>
      </w:r>
      <w:r w:rsidRPr="00CF01D6">
        <w:t>) ir 44</w:t>
      </w:r>
      <w:r w:rsidRPr="00CF01D6">
        <w:rPr>
          <w:spacing w:val="-3"/>
        </w:rPr>
        <w:t xml:space="preserve"> </w:t>
      </w:r>
      <w:r w:rsidRPr="00CF01D6">
        <w:t>(31,2</w:t>
      </w:r>
      <w:r w:rsidR="00FA22A6" w:rsidRPr="00CF01D6">
        <w:rPr>
          <w:spacing w:val="-2"/>
        </w:rPr>
        <w:t> %</w:t>
      </w:r>
      <w:r w:rsidRPr="00CF01D6">
        <w:t xml:space="preserve">) atvejais </w:t>
      </w:r>
      <w:proofErr w:type="spellStart"/>
      <w:r w:rsidRPr="00CF01D6">
        <w:t>edoksabano</w:t>
      </w:r>
      <w:proofErr w:type="spellEnd"/>
      <w:r w:rsidRPr="00CF01D6">
        <w:t xml:space="preserve"> ir kontrolinėje grupėse), viršutinėse galūnėse (22 (15,2</w:t>
      </w:r>
      <w:r w:rsidR="00FA22A6" w:rsidRPr="00CF01D6">
        <w:t> %</w:t>
      </w:r>
      <w:r w:rsidRPr="00CF01D6">
        <w:t>), palyginti su 24</w:t>
      </w:r>
      <w:r w:rsidR="00D14492" w:rsidRPr="00CF01D6">
        <w:t xml:space="preserve"> </w:t>
      </w:r>
      <w:r w:rsidRPr="00CF01D6">
        <w:t>(17,0</w:t>
      </w:r>
      <w:r w:rsidR="00FA22A6" w:rsidRPr="00CF01D6">
        <w:rPr>
          <w:spacing w:val="-5"/>
        </w:rPr>
        <w:t> %</w:t>
      </w:r>
      <w:r w:rsidRPr="00CF01D6">
        <w:t>))</w:t>
      </w:r>
      <w:r w:rsidRPr="00CF01D6">
        <w:rPr>
          <w:spacing w:val="-2"/>
        </w:rPr>
        <w:t xml:space="preserve"> </w:t>
      </w:r>
      <w:r w:rsidRPr="00CF01D6">
        <w:t>ir</w:t>
      </w:r>
      <w:r w:rsidRPr="00CF01D6">
        <w:rPr>
          <w:spacing w:val="-2"/>
        </w:rPr>
        <w:t xml:space="preserve"> </w:t>
      </w:r>
      <w:r w:rsidRPr="00CF01D6">
        <w:t>smegenų</w:t>
      </w:r>
      <w:r w:rsidRPr="00CF01D6">
        <w:rPr>
          <w:spacing w:val="-2"/>
        </w:rPr>
        <w:t xml:space="preserve"> </w:t>
      </w:r>
      <w:r w:rsidRPr="00CF01D6">
        <w:t>venų</w:t>
      </w:r>
      <w:r w:rsidRPr="00CF01D6">
        <w:rPr>
          <w:spacing w:val="-4"/>
        </w:rPr>
        <w:t xml:space="preserve"> </w:t>
      </w:r>
      <w:r w:rsidRPr="00CF01D6">
        <w:t>sinusuose</w:t>
      </w:r>
      <w:r w:rsidRPr="00CF01D6">
        <w:rPr>
          <w:spacing w:val="-4"/>
        </w:rPr>
        <w:t xml:space="preserve"> </w:t>
      </w:r>
      <w:r w:rsidRPr="00CF01D6">
        <w:t>(27</w:t>
      </w:r>
      <w:r w:rsidRPr="00CF01D6">
        <w:rPr>
          <w:spacing w:val="-6"/>
        </w:rPr>
        <w:t xml:space="preserve"> </w:t>
      </w:r>
      <w:r w:rsidRPr="00CF01D6">
        <w:t>(18,6</w:t>
      </w:r>
      <w:r w:rsidR="00FA22A6" w:rsidRPr="00CF01D6">
        <w:rPr>
          <w:spacing w:val="-3"/>
        </w:rPr>
        <w:t> %</w:t>
      </w:r>
      <w:r w:rsidRPr="00CF01D6">
        <w:t>),</w:t>
      </w:r>
      <w:r w:rsidRPr="00CF01D6">
        <w:rPr>
          <w:spacing w:val="-2"/>
        </w:rPr>
        <w:t xml:space="preserve"> </w:t>
      </w:r>
      <w:r w:rsidRPr="00CF01D6">
        <w:t>palyginti</w:t>
      </w:r>
      <w:r w:rsidRPr="00CF01D6">
        <w:rPr>
          <w:spacing w:val="-1"/>
        </w:rPr>
        <w:t xml:space="preserve"> </w:t>
      </w:r>
      <w:r w:rsidRPr="00CF01D6">
        <w:t>su</w:t>
      </w:r>
      <w:r w:rsidRPr="00CF01D6">
        <w:rPr>
          <w:spacing w:val="-2"/>
        </w:rPr>
        <w:t xml:space="preserve"> </w:t>
      </w:r>
      <w:r w:rsidRPr="00CF01D6">
        <w:t>21</w:t>
      </w:r>
      <w:r w:rsidRPr="00CF01D6">
        <w:rPr>
          <w:spacing w:val="-5"/>
        </w:rPr>
        <w:t xml:space="preserve"> </w:t>
      </w:r>
      <w:r w:rsidRPr="00CF01D6">
        <w:t>(14,9</w:t>
      </w:r>
      <w:r w:rsidR="00FA22A6" w:rsidRPr="00CF01D6">
        <w:rPr>
          <w:spacing w:val="-4"/>
        </w:rPr>
        <w:t> %</w:t>
      </w:r>
      <w:r w:rsidRPr="00CF01D6">
        <w:rPr>
          <w:spacing w:val="-4"/>
        </w:rPr>
        <w:t>)).</w:t>
      </w:r>
    </w:p>
    <w:p w14:paraId="12BB17FB" w14:textId="77777777" w:rsidR="00A6588E" w:rsidRPr="00CF01D6" w:rsidRDefault="00A6588E" w:rsidP="00E068FD">
      <w:pPr>
        <w:pStyle w:val="Pagrindinistekstas"/>
        <w:kinsoku w:val="0"/>
        <w:overflowPunct w:val="0"/>
      </w:pPr>
    </w:p>
    <w:p w14:paraId="2E93BC4B" w14:textId="77777777" w:rsidR="00A6588E" w:rsidRPr="00CF01D6" w:rsidRDefault="00561F11" w:rsidP="00E068FD">
      <w:pPr>
        <w:pStyle w:val="Pagrindinistekstas"/>
        <w:kinsoku w:val="0"/>
        <w:overflowPunct w:val="0"/>
      </w:pPr>
      <w:r w:rsidRPr="00CF01D6">
        <w:t>R</w:t>
      </w:r>
      <w:r w:rsidR="00A6588E" w:rsidRPr="00CF01D6">
        <w:t xml:space="preserve">S </w:t>
      </w:r>
      <w:proofErr w:type="spellStart"/>
      <w:r w:rsidR="00A6588E" w:rsidRPr="00CF01D6">
        <w:t>edoksabano</w:t>
      </w:r>
      <w:proofErr w:type="spellEnd"/>
      <w:r w:rsidR="00A6588E" w:rsidRPr="00CF01D6">
        <w:t xml:space="preserve"> grupėje, palyginti su standartinio gydymo kontroline grupe, buvo 1,01 (95</w:t>
      </w:r>
      <w:r w:rsidR="00FA22A6" w:rsidRPr="00CF01D6">
        <w:t> %</w:t>
      </w:r>
      <w:r w:rsidR="00A6588E" w:rsidRPr="00CF01D6">
        <w:t xml:space="preserve"> PI: nuo 0,59</w:t>
      </w:r>
      <w:r w:rsidR="00A6588E" w:rsidRPr="00CF01D6">
        <w:rPr>
          <w:spacing w:val="-3"/>
        </w:rPr>
        <w:t xml:space="preserve"> </w:t>
      </w:r>
      <w:r w:rsidR="00A6588E" w:rsidRPr="00CF01D6">
        <w:t>iki</w:t>
      </w:r>
      <w:r w:rsidR="00A6588E" w:rsidRPr="00CF01D6">
        <w:rPr>
          <w:spacing w:val="-2"/>
        </w:rPr>
        <w:t xml:space="preserve"> </w:t>
      </w:r>
      <w:r w:rsidR="00A6588E" w:rsidRPr="00CF01D6">
        <w:t>1,72).</w:t>
      </w:r>
      <w:r w:rsidR="00A6588E" w:rsidRPr="00CF01D6">
        <w:rPr>
          <w:spacing w:val="-7"/>
        </w:rPr>
        <w:t xml:space="preserve"> </w:t>
      </w:r>
      <w:r w:rsidR="00A6588E" w:rsidRPr="00CF01D6">
        <w:t>Viršutinė</w:t>
      </w:r>
      <w:r w:rsidR="00A6588E" w:rsidRPr="00CF01D6">
        <w:rPr>
          <w:spacing w:val="-3"/>
        </w:rPr>
        <w:t xml:space="preserve"> </w:t>
      </w:r>
      <w:r w:rsidR="00A6588E" w:rsidRPr="00CF01D6">
        <w:t>95</w:t>
      </w:r>
      <w:r w:rsidR="00FA22A6" w:rsidRPr="00CF01D6">
        <w:rPr>
          <w:spacing w:val="-4"/>
        </w:rPr>
        <w:t> %</w:t>
      </w:r>
      <w:r w:rsidR="00A6588E" w:rsidRPr="00CF01D6">
        <w:rPr>
          <w:spacing w:val="-3"/>
        </w:rPr>
        <w:t xml:space="preserve"> </w:t>
      </w:r>
      <w:r w:rsidR="00A6588E" w:rsidRPr="00CF01D6">
        <w:t>PI</w:t>
      </w:r>
      <w:r w:rsidR="00A6588E" w:rsidRPr="00CF01D6">
        <w:rPr>
          <w:spacing w:val="-4"/>
        </w:rPr>
        <w:t xml:space="preserve"> </w:t>
      </w:r>
      <w:r w:rsidR="00A6588E" w:rsidRPr="00CF01D6">
        <w:t>(1,72)</w:t>
      </w:r>
      <w:r w:rsidR="00A6588E" w:rsidRPr="00CF01D6">
        <w:rPr>
          <w:spacing w:val="-3"/>
        </w:rPr>
        <w:t xml:space="preserve"> </w:t>
      </w:r>
      <w:r w:rsidR="00A6588E" w:rsidRPr="00CF01D6">
        <w:t>riba</w:t>
      </w:r>
      <w:r w:rsidR="00A6588E" w:rsidRPr="00CF01D6">
        <w:rPr>
          <w:spacing w:val="-4"/>
        </w:rPr>
        <w:t xml:space="preserve"> </w:t>
      </w:r>
      <w:r w:rsidR="00A6588E" w:rsidRPr="00CF01D6">
        <w:t>viršijo</w:t>
      </w:r>
      <w:r w:rsidR="00A6588E" w:rsidRPr="00CF01D6">
        <w:rPr>
          <w:spacing w:val="-5"/>
        </w:rPr>
        <w:t xml:space="preserve"> </w:t>
      </w:r>
      <w:r w:rsidR="00A6588E" w:rsidRPr="00CF01D6">
        <w:t>iš</w:t>
      </w:r>
      <w:r w:rsidR="00A6588E" w:rsidRPr="00CF01D6">
        <w:rPr>
          <w:spacing w:val="-3"/>
        </w:rPr>
        <w:t xml:space="preserve"> </w:t>
      </w:r>
      <w:r w:rsidR="00A6588E" w:rsidRPr="00CF01D6">
        <w:t>anksto</w:t>
      </w:r>
      <w:r w:rsidR="00A6588E" w:rsidRPr="00CF01D6">
        <w:rPr>
          <w:spacing w:val="-5"/>
        </w:rPr>
        <w:t xml:space="preserve"> </w:t>
      </w:r>
      <w:r w:rsidR="00A6588E" w:rsidRPr="00CF01D6">
        <w:t>apibrėžtą</w:t>
      </w:r>
      <w:r w:rsidR="00A6588E" w:rsidRPr="00CF01D6">
        <w:rPr>
          <w:spacing w:val="-3"/>
        </w:rPr>
        <w:t xml:space="preserve"> </w:t>
      </w:r>
      <w:r w:rsidR="00A6588E" w:rsidRPr="00CF01D6">
        <w:t>1,5</w:t>
      </w:r>
      <w:r w:rsidR="00A6588E" w:rsidRPr="00CF01D6">
        <w:rPr>
          <w:spacing w:val="-1"/>
        </w:rPr>
        <w:t xml:space="preserve"> </w:t>
      </w:r>
      <w:r w:rsidR="00382534">
        <w:t>ne mažesnio veiksmingumo</w:t>
      </w:r>
      <w:r w:rsidR="00A6588E" w:rsidRPr="00CF01D6">
        <w:t xml:space="preserve"> ribą, taigi</w:t>
      </w:r>
      <w:r w:rsidRPr="00CF01D6">
        <w:t xml:space="preserve"> </w:t>
      </w:r>
      <w:r w:rsidR="00382534">
        <w:t>ne mažesnis</w:t>
      </w:r>
      <w:r w:rsidR="00382534" w:rsidRPr="00CF01D6">
        <w:t xml:space="preserve"> </w:t>
      </w:r>
      <w:proofErr w:type="spellStart"/>
      <w:r w:rsidR="00A6588E" w:rsidRPr="00CF01D6">
        <w:t>edoksabano</w:t>
      </w:r>
      <w:proofErr w:type="spellEnd"/>
      <w:r w:rsidRPr="00CF01D6">
        <w:t xml:space="preserve"> poveikis</w:t>
      </w:r>
      <w:r w:rsidR="00A6588E" w:rsidRPr="00CF01D6">
        <w:t>, palyginti su standartiniu gydymu, nebuvo patvirtinta</w:t>
      </w:r>
      <w:r w:rsidRPr="00CF01D6">
        <w:t>s</w:t>
      </w:r>
      <w:r w:rsidR="00A6588E" w:rsidRPr="00CF01D6">
        <w:t xml:space="preserve"> (žr. 13</w:t>
      </w:r>
      <w:r w:rsidR="00FA22A6" w:rsidRPr="00CF01D6">
        <w:t> lentel</w:t>
      </w:r>
      <w:r w:rsidR="00A6588E" w:rsidRPr="00CF01D6">
        <w:t>ę).</w:t>
      </w:r>
    </w:p>
    <w:p w14:paraId="74AB675A" w14:textId="77777777" w:rsidR="00A6588E" w:rsidRPr="00CF01D6" w:rsidRDefault="00A6588E" w:rsidP="00E068FD">
      <w:pPr>
        <w:pStyle w:val="Pagrindinistekstas"/>
        <w:kinsoku w:val="0"/>
        <w:overflowPunct w:val="0"/>
      </w:pPr>
    </w:p>
    <w:p w14:paraId="61A42AFD" w14:textId="4A6C9D43" w:rsidR="00D14492" w:rsidRPr="00CF01D6" w:rsidRDefault="00A6588E" w:rsidP="00BB5F19">
      <w:pPr>
        <w:jc w:val="both"/>
      </w:pPr>
      <w:r w:rsidRPr="00BB5F19">
        <w:rPr>
          <w:b/>
          <w:bCs/>
        </w:rPr>
        <w:t>13</w:t>
      </w:r>
      <w:r w:rsidR="00FA22A6" w:rsidRPr="00BB5F19">
        <w:rPr>
          <w:b/>
          <w:bCs/>
          <w:spacing w:val="-4"/>
        </w:rPr>
        <w:t> lentel</w:t>
      </w:r>
      <w:r w:rsidRPr="00BB5F19">
        <w:rPr>
          <w:b/>
          <w:bCs/>
        </w:rPr>
        <w:t>ė.</w:t>
      </w:r>
      <w:r w:rsidRPr="00BB5F19">
        <w:rPr>
          <w:b/>
          <w:bCs/>
          <w:spacing w:val="-4"/>
        </w:rPr>
        <w:t xml:space="preserve"> </w:t>
      </w:r>
      <w:r w:rsidRPr="00BB5F19">
        <w:rPr>
          <w:b/>
          <w:bCs/>
        </w:rPr>
        <w:t>Patvirtinta</w:t>
      </w:r>
      <w:r w:rsidRPr="00BB5F19">
        <w:rPr>
          <w:b/>
          <w:bCs/>
          <w:spacing w:val="-4"/>
        </w:rPr>
        <w:t xml:space="preserve"> </w:t>
      </w:r>
      <w:r w:rsidR="00015CB6" w:rsidRPr="00BB5F19">
        <w:rPr>
          <w:b/>
          <w:bCs/>
        </w:rPr>
        <w:t>sudėtinė pagrindinė</w:t>
      </w:r>
      <w:r w:rsidRPr="00BB5F19">
        <w:rPr>
          <w:b/>
          <w:bCs/>
          <w:spacing w:val="-4"/>
        </w:rPr>
        <w:t xml:space="preserve"> </w:t>
      </w:r>
      <w:r w:rsidRPr="00BB5F19">
        <w:rPr>
          <w:b/>
          <w:bCs/>
        </w:rPr>
        <w:t>veiksmingumo</w:t>
      </w:r>
      <w:r w:rsidRPr="00BB5F19">
        <w:rPr>
          <w:b/>
          <w:bCs/>
          <w:spacing w:val="-1"/>
        </w:rPr>
        <w:t xml:space="preserve"> </w:t>
      </w:r>
      <w:r w:rsidRPr="00BB5F19">
        <w:rPr>
          <w:b/>
          <w:bCs/>
        </w:rPr>
        <w:t>vertinamoji</w:t>
      </w:r>
      <w:r w:rsidRPr="00BB5F19">
        <w:rPr>
          <w:b/>
          <w:bCs/>
          <w:spacing w:val="-3"/>
        </w:rPr>
        <w:t xml:space="preserve"> </w:t>
      </w:r>
      <w:r w:rsidRPr="00BB5F19">
        <w:rPr>
          <w:b/>
          <w:bCs/>
        </w:rPr>
        <w:t>baigtis</w:t>
      </w:r>
      <w:r w:rsidRPr="00BB5F19">
        <w:rPr>
          <w:b/>
          <w:bCs/>
          <w:spacing w:val="-4"/>
        </w:rPr>
        <w:t xml:space="preserve"> </w:t>
      </w:r>
      <w:r w:rsidRPr="00BB5F19">
        <w:rPr>
          <w:b/>
          <w:bCs/>
        </w:rPr>
        <w:t>–</w:t>
      </w:r>
      <w:r w:rsidRPr="00BB5F19">
        <w:rPr>
          <w:b/>
          <w:bCs/>
          <w:spacing w:val="-7"/>
        </w:rPr>
        <w:t xml:space="preserve"> </w:t>
      </w:r>
      <w:r w:rsidRPr="00BB5F19">
        <w:rPr>
          <w:b/>
          <w:bCs/>
        </w:rPr>
        <w:t>pagrindinis</w:t>
      </w:r>
      <w:r w:rsidRPr="00BB5F19">
        <w:rPr>
          <w:b/>
          <w:bCs/>
          <w:spacing w:val="-4"/>
        </w:rPr>
        <w:t xml:space="preserve"> </w:t>
      </w:r>
      <w:r w:rsidRPr="00BB5F19">
        <w:rPr>
          <w:b/>
          <w:bCs/>
        </w:rPr>
        <w:t>gydymo laikotarpis (</w:t>
      </w:r>
      <w:proofErr w:type="spellStart"/>
      <w:r w:rsidRPr="00BB5F19">
        <w:rPr>
          <w:b/>
          <w:bCs/>
        </w:rPr>
        <w:t>mITT</w:t>
      </w:r>
      <w:proofErr w:type="spellEnd"/>
      <w:r w:rsidRPr="00BB5F19">
        <w:rPr>
          <w:b/>
          <w:bCs/>
        </w:rPr>
        <w:t xml:space="preserve"> analizė</w:t>
      </w:r>
      <w:r w:rsidR="00015CB6" w:rsidRPr="00BB5F19">
        <w:rPr>
          <w:b/>
          <w:bCs/>
        </w:rPr>
        <w:t>s grupė</w:t>
      </w:r>
      <w:r w:rsidRPr="00BB5F19">
        <w:rPr>
          <w:b/>
          <w:bCs/>
        </w:rPr>
        <w:t>)</w:t>
      </w:r>
    </w:p>
    <w:p w14:paraId="72121688" w14:textId="77777777" w:rsidR="00A6588E" w:rsidRPr="00CF01D6" w:rsidRDefault="00A6588E" w:rsidP="00E068FD">
      <w:pPr>
        <w:pStyle w:val="Pagrindinistekstas"/>
        <w:kinsoku w:val="0"/>
        <w:overflowPunct w:val="0"/>
        <w:rPr>
          <w:b/>
          <w:bCs/>
          <w:sz w:val="5"/>
          <w:szCs w:val="5"/>
        </w:rPr>
      </w:pPr>
    </w:p>
    <w:tbl>
      <w:tblPr>
        <w:tblW w:w="9050" w:type="dxa"/>
        <w:tblInd w:w="10" w:type="dxa"/>
        <w:tblLayout w:type="fixed"/>
        <w:tblCellMar>
          <w:left w:w="0" w:type="dxa"/>
          <w:right w:w="0" w:type="dxa"/>
        </w:tblCellMar>
        <w:tblLook w:val="0000" w:firstRow="0" w:lastRow="0" w:firstColumn="0" w:lastColumn="0" w:noHBand="0" w:noVBand="0"/>
      </w:tblPr>
      <w:tblGrid>
        <w:gridCol w:w="3815"/>
        <w:gridCol w:w="2586"/>
        <w:gridCol w:w="2649"/>
      </w:tblGrid>
      <w:tr w:rsidR="00A6588E" w:rsidRPr="00CF01D6" w14:paraId="42A486E2" w14:textId="77777777" w:rsidTr="00BB5F19">
        <w:trPr>
          <w:trHeight w:val="638"/>
        </w:trPr>
        <w:tc>
          <w:tcPr>
            <w:tcW w:w="3815" w:type="dxa"/>
            <w:tcBorders>
              <w:top w:val="single" w:sz="8" w:space="0" w:color="000000"/>
              <w:left w:val="single" w:sz="8" w:space="0" w:color="000000"/>
              <w:bottom w:val="single" w:sz="8" w:space="0" w:color="000000"/>
              <w:right w:val="single" w:sz="8" w:space="0" w:color="000000"/>
            </w:tcBorders>
            <w:shd w:val="clear" w:color="auto" w:fill="D9D9D9"/>
          </w:tcPr>
          <w:p w14:paraId="3AF74B74" w14:textId="77777777" w:rsidR="00A6588E" w:rsidRPr="00CF01D6" w:rsidRDefault="00A6588E" w:rsidP="00E068FD">
            <w:pPr>
              <w:pStyle w:val="TableParagraph"/>
              <w:kinsoku w:val="0"/>
              <w:overflowPunct w:val="0"/>
              <w:spacing w:before="0"/>
              <w:rPr>
                <w:sz w:val="22"/>
                <w:szCs w:val="22"/>
              </w:rPr>
            </w:pPr>
          </w:p>
        </w:tc>
        <w:tc>
          <w:tcPr>
            <w:tcW w:w="258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E4AF4EF" w14:textId="77777777" w:rsidR="00BB5F19" w:rsidRDefault="00A6588E" w:rsidP="00BB5F19">
            <w:pPr>
              <w:pStyle w:val="TableParagraph"/>
              <w:kinsoku w:val="0"/>
              <w:overflowPunct w:val="0"/>
              <w:spacing w:before="0"/>
              <w:jc w:val="center"/>
              <w:rPr>
                <w:b/>
                <w:bCs/>
                <w:spacing w:val="-2"/>
                <w:sz w:val="22"/>
                <w:szCs w:val="22"/>
              </w:rPr>
            </w:pPr>
            <w:proofErr w:type="spellStart"/>
            <w:r w:rsidRPr="00CF01D6">
              <w:rPr>
                <w:b/>
                <w:bCs/>
                <w:spacing w:val="-2"/>
                <w:sz w:val="22"/>
                <w:szCs w:val="22"/>
              </w:rPr>
              <w:t>Edoksabanas</w:t>
            </w:r>
            <w:proofErr w:type="spellEnd"/>
            <w:r w:rsidRPr="00CF01D6">
              <w:rPr>
                <w:b/>
                <w:bCs/>
                <w:spacing w:val="-2"/>
                <w:sz w:val="22"/>
                <w:szCs w:val="22"/>
              </w:rPr>
              <w:t xml:space="preserve"> </w:t>
            </w:r>
          </w:p>
          <w:p w14:paraId="3C167848" w14:textId="07F5DDCF" w:rsidR="00A6588E" w:rsidRPr="00CF01D6" w:rsidRDefault="00A6588E" w:rsidP="00BB5F19">
            <w:pPr>
              <w:pStyle w:val="TableParagraph"/>
              <w:kinsoku w:val="0"/>
              <w:overflowPunct w:val="0"/>
              <w:spacing w:before="0"/>
              <w:jc w:val="center"/>
              <w:rPr>
                <w:b/>
                <w:bCs/>
                <w:sz w:val="22"/>
                <w:szCs w:val="22"/>
              </w:rPr>
            </w:pPr>
            <w:r w:rsidRPr="00CF01D6">
              <w:rPr>
                <w:b/>
                <w:bCs/>
                <w:sz w:val="22"/>
                <w:szCs w:val="22"/>
              </w:rPr>
              <w:t>(N</w:t>
            </w:r>
            <w:r w:rsidR="00D14492" w:rsidRPr="00CF01D6">
              <w:rPr>
                <w:b/>
                <w:bCs/>
                <w:sz w:val="22"/>
                <w:szCs w:val="22"/>
              </w:rPr>
              <w:t> </w:t>
            </w:r>
            <w:r w:rsidRPr="00CF01D6">
              <w:rPr>
                <w:b/>
                <w:bCs/>
                <w:sz w:val="22"/>
                <w:szCs w:val="22"/>
              </w:rPr>
              <w:t>=</w:t>
            </w:r>
            <w:r w:rsidR="00D14492" w:rsidRPr="00CF01D6">
              <w:rPr>
                <w:b/>
                <w:bCs/>
                <w:sz w:val="22"/>
                <w:szCs w:val="22"/>
              </w:rPr>
              <w:t> </w:t>
            </w:r>
            <w:r w:rsidRPr="00CF01D6">
              <w:rPr>
                <w:b/>
                <w:bCs/>
                <w:sz w:val="22"/>
                <w:szCs w:val="22"/>
              </w:rPr>
              <w:t>145)</w:t>
            </w:r>
          </w:p>
        </w:tc>
        <w:tc>
          <w:tcPr>
            <w:tcW w:w="264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5114583" w14:textId="77777777" w:rsidR="00A6588E" w:rsidRPr="00CF01D6" w:rsidRDefault="00A6588E" w:rsidP="00BB5F19">
            <w:pPr>
              <w:pStyle w:val="TableParagraph"/>
              <w:kinsoku w:val="0"/>
              <w:overflowPunct w:val="0"/>
              <w:spacing w:before="0"/>
              <w:jc w:val="center"/>
              <w:rPr>
                <w:b/>
                <w:bCs/>
                <w:sz w:val="22"/>
                <w:szCs w:val="22"/>
              </w:rPr>
            </w:pPr>
            <w:r w:rsidRPr="00CF01D6">
              <w:rPr>
                <w:b/>
                <w:bCs/>
                <w:sz w:val="22"/>
                <w:szCs w:val="22"/>
              </w:rPr>
              <w:t>Standartinis</w:t>
            </w:r>
            <w:r w:rsidRPr="00CF01D6">
              <w:rPr>
                <w:b/>
                <w:bCs/>
                <w:spacing w:val="-14"/>
                <w:sz w:val="22"/>
                <w:szCs w:val="22"/>
              </w:rPr>
              <w:t xml:space="preserve"> </w:t>
            </w:r>
            <w:r w:rsidRPr="00CF01D6">
              <w:rPr>
                <w:b/>
                <w:bCs/>
                <w:sz w:val="22"/>
                <w:szCs w:val="22"/>
              </w:rPr>
              <w:t>gydymas (N</w:t>
            </w:r>
            <w:r w:rsidR="00D14492" w:rsidRPr="00CF01D6">
              <w:rPr>
                <w:b/>
                <w:bCs/>
                <w:sz w:val="22"/>
                <w:szCs w:val="22"/>
              </w:rPr>
              <w:t> </w:t>
            </w:r>
            <w:r w:rsidRPr="00CF01D6">
              <w:rPr>
                <w:b/>
                <w:bCs/>
                <w:sz w:val="22"/>
                <w:szCs w:val="22"/>
              </w:rPr>
              <w:t>=</w:t>
            </w:r>
            <w:r w:rsidR="00D14492" w:rsidRPr="00CF01D6">
              <w:rPr>
                <w:b/>
                <w:bCs/>
                <w:sz w:val="22"/>
                <w:szCs w:val="22"/>
              </w:rPr>
              <w:t> </w:t>
            </w:r>
            <w:r w:rsidRPr="00CF01D6">
              <w:rPr>
                <w:b/>
                <w:bCs/>
                <w:sz w:val="22"/>
                <w:szCs w:val="22"/>
              </w:rPr>
              <w:t>141)</w:t>
            </w:r>
          </w:p>
        </w:tc>
      </w:tr>
      <w:tr w:rsidR="00A6588E" w:rsidRPr="00CF01D6" w14:paraId="676CF532" w14:textId="77777777" w:rsidTr="00EF4EF0">
        <w:trPr>
          <w:trHeight w:val="641"/>
        </w:trPr>
        <w:tc>
          <w:tcPr>
            <w:tcW w:w="3815" w:type="dxa"/>
            <w:tcBorders>
              <w:top w:val="single" w:sz="8" w:space="0" w:color="000000"/>
              <w:left w:val="single" w:sz="8" w:space="0" w:color="000000"/>
              <w:bottom w:val="single" w:sz="8" w:space="0" w:color="000000"/>
              <w:right w:val="single" w:sz="8" w:space="0" w:color="000000"/>
            </w:tcBorders>
          </w:tcPr>
          <w:p w14:paraId="3CD77334" w14:textId="77777777" w:rsidR="00A6588E" w:rsidRPr="00CF01D6" w:rsidRDefault="00A6588E" w:rsidP="00E068FD">
            <w:pPr>
              <w:pStyle w:val="TableParagraph"/>
              <w:kinsoku w:val="0"/>
              <w:overflowPunct w:val="0"/>
              <w:spacing w:before="0"/>
              <w:rPr>
                <w:sz w:val="22"/>
                <w:szCs w:val="22"/>
              </w:rPr>
            </w:pPr>
            <w:r w:rsidRPr="00CF01D6">
              <w:rPr>
                <w:sz w:val="22"/>
                <w:szCs w:val="22"/>
              </w:rPr>
              <w:t>Tiriamieji,</w:t>
            </w:r>
            <w:r w:rsidRPr="00CF01D6">
              <w:rPr>
                <w:spacing w:val="-14"/>
                <w:sz w:val="22"/>
                <w:szCs w:val="22"/>
              </w:rPr>
              <w:t xml:space="preserve"> </w:t>
            </w:r>
            <w:r w:rsidRPr="00CF01D6">
              <w:rPr>
                <w:sz w:val="22"/>
                <w:szCs w:val="22"/>
              </w:rPr>
              <w:t>kuriems</w:t>
            </w:r>
            <w:r w:rsidRPr="00CF01D6">
              <w:rPr>
                <w:spacing w:val="-14"/>
                <w:sz w:val="22"/>
                <w:szCs w:val="22"/>
              </w:rPr>
              <w:t xml:space="preserve"> </w:t>
            </w:r>
            <w:r w:rsidRPr="00CF01D6">
              <w:rPr>
                <w:sz w:val="22"/>
                <w:szCs w:val="22"/>
              </w:rPr>
              <w:t>nustatyti</w:t>
            </w:r>
            <w:r w:rsidRPr="00CF01D6">
              <w:rPr>
                <w:spacing w:val="-14"/>
                <w:sz w:val="22"/>
                <w:szCs w:val="22"/>
              </w:rPr>
              <w:t xml:space="preserve"> </w:t>
            </w:r>
            <w:r w:rsidRPr="00CF01D6">
              <w:rPr>
                <w:sz w:val="22"/>
                <w:szCs w:val="22"/>
              </w:rPr>
              <w:t>reiškiniai (n,</w:t>
            </w:r>
            <w:r w:rsidR="00FA22A6" w:rsidRPr="00CF01D6">
              <w:rPr>
                <w:sz w:val="22"/>
                <w:szCs w:val="22"/>
              </w:rPr>
              <w:t> %</w:t>
            </w:r>
            <w:r w:rsidRPr="00CF01D6">
              <w:rPr>
                <w:sz w:val="22"/>
                <w:szCs w:val="22"/>
              </w:rPr>
              <w:t>)</w:t>
            </w:r>
          </w:p>
        </w:tc>
        <w:tc>
          <w:tcPr>
            <w:tcW w:w="2586" w:type="dxa"/>
            <w:tcBorders>
              <w:top w:val="single" w:sz="8" w:space="0" w:color="000000"/>
              <w:left w:val="single" w:sz="8" w:space="0" w:color="000000"/>
              <w:bottom w:val="single" w:sz="8" w:space="0" w:color="000000"/>
              <w:right w:val="single" w:sz="8" w:space="0" w:color="000000"/>
            </w:tcBorders>
          </w:tcPr>
          <w:p w14:paraId="306B6955" w14:textId="77777777"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26 </w:t>
            </w:r>
            <w:r w:rsidRPr="00CF01D6">
              <w:rPr>
                <w:spacing w:val="-2"/>
                <w:sz w:val="22"/>
                <w:szCs w:val="22"/>
              </w:rPr>
              <w:t>(17,9)</w:t>
            </w:r>
          </w:p>
        </w:tc>
        <w:tc>
          <w:tcPr>
            <w:tcW w:w="2649" w:type="dxa"/>
            <w:tcBorders>
              <w:top w:val="single" w:sz="8" w:space="0" w:color="000000"/>
              <w:left w:val="single" w:sz="8" w:space="0" w:color="000000"/>
              <w:bottom w:val="single" w:sz="8" w:space="0" w:color="000000"/>
              <w:right w:val="single" w:sz="8" w:space="0" w:color="000000"/>
            </w:tcBorders>
            <w:vAlign w:val="bottom"/>
          </w:tcPr>
          <w:p w14:paraId="23B4BABF" w14:textId="77777777" w:rsidR="00A6588E" w:rsidRPr="00CF01D6" w:rsidRDefault="00A6588E" w:rsidP="00727B1B">
            <w:pPr>
              <w:pStyle w:val="TableParagraph"/>
              <w:kinsoku w:val="0"/>
              <w:overflowPunct w:val="0"/>
              <w:spacing w:before="70"/>
              <w:jc w:val="center"/>
              <w:rPr>
                <w:spacing w:val="-2"/>
                <w:sz w:val="22"/>
                <w:szCs w:val="22"/>
              </w:rPr>
            </w:pPr>
            <w:r w:rsidRPr="00CF01D6">
              <w:rPr>
                <w:sz w:val="22"/>
                <w:szCs w:val="22"/>
              </w:rPr>
              <w:t xml:space="preserve">31 </w:t>
            </w:r>
            <w:r w:rsidRPr="00CF01D6">
              <w:rPr>
                <w:spacing w:val="-2"/>
                <w:sz w:val="22"/>
                <w:szCs w:val="22"/>
              </w:rPr>
              <w:t>(22,0)</w:t>
            </w:r>
          </w:p>
        </w:tc>
      </w:tr>
      <w:tr w:rsidR="00A6588E" w:rsidRPr="00CF01D6" w14:paraId="47677891" w14:textId="77777777" w:rsidTr="00EF4EF0">
        <w:trPr>
          <w:trHeight w:val="378"/>
        </w:trPr>
        <w:tc>
          <w:tcPr>
            <w:tcW w:w="3815" w:type="dxa"/>
            <w:tcBorders>
              <w:top w:val="single" w:sz="8" w:space="0" w:color="000000"/>
              <w:left w:val="single" w:sz="8" w:space="0" w:color="000000"/>
              <w:bottom w:val="single" w:sz="8" w:space="0" w:color="000000"/>
              <w:right w:val="single" w:sz="8" w:space="0" w:color="000000"/>
            </w:tcBorders>
          </w:tcPr>
          <w:p w14:paraId="5A0767C3" w14:textId="77777777" w:rsidR="00A6588E" w:rsidRPr="00CF01D6" w:rsidRDefault="00A6588E" w:rsidP="00E068FD">
            <w:pPr>
              <w:pStyle w:val="TableParagraph"/>
              <w:kinsoku w:val="0"/>
              <w:overflowPunct w:val="0"/>
              <w:spacing w:before="0"/>
              <w:rPr>
                <w:spacing w:val="-5"/>
                <w:sz w:val="22"/>
                <w:szCs w:val="22"/>
              </w:rPr>
            </w:pPr>
            <w:r w:rsidRPr="00CF01D6">
              <w:rPr>
                <w:sz w:val="22"/>
                <w:szCs w:val="22"/>
              </w:rPr>
              <w:t>Simptominė</w:t>
            </w:r>
            <w:r w:rsidRPr="00CF01D6">
              <w:rPr>
                <w:spacing w:val="-6"/>
                <w:sz w:val="22"/>
                <w:szCs w:val="22"/>
              </w:rPr>
              <w:t xml:space="preserve"> </w:t>
            </w:r>
            <w:r w:rsidRPr="00CF01D6">
              <w:rPr>
                <w:sz w:val="22"/>
                <w:szCs w:val="22"/>
              </w:rPr>
              <w:t>pasikartojanti</w:t>
            </w:r>
            <w:r w:rsidRPr="00CF01D6">
              <w:rPr>
                <w:spacing w:val="-11"/>
                <w:sz w:val="22"/>
                <w:szCs w:val="22"/>
              </w:rPr>
              <w:t xml:space="preserve"> </w:t>
            </w:r>
            <w:r w:rsidRPr="00CF01D6">
              <w:rPr>
                <w:sz w:val="22"/>
                <w:szCs w:val="22"/>
              </w:rPr>
              <w:t>VTE</w:t>
            </w:r>
            <w:r w:rsidRPr="00CF01D6">
              <w:rPr>
                <w:spacing w:val="-6"/>
                <w:sz w:val="22"/>
                <w:szCs w:val="22"/>
              </w:rPr>
              <w:t xml:space="preserve"> </w:t>
            </w:r>
            <w:r w:rsidRPr="00CF01D6">
              <w:rPr>
                <w:sz w:val="22"/>
                <w:szCs w:val="22"/>
              </w:rPr>
              <w:t>(n,</w:t>
            </w:r>
            <w:r w:rsidR="00FA22A6" w:rsidRPr="00CF01D6">
              <w:rPr>
                <w:spacing w:val="-5"/>
                <w:sz w:val="22"/>
                <w:szCs w:val="22"/>
              </w:rPr>
              <w:t> %</w:t>
            </w:r>
            <w:r w:rsidRPr="00CF01D6">
              <w:rPr>
                <w:spacing w:val="-5"/>
                <w:sz w:val="22"/>
                <w:szCs w:val="22"/>
              </w:rPr>
              <w:t>)</w:t>
            </w:r>
          </w:p>
        </w:tc>
        <w:tc>
          <w:tcPr>
            <w:tcW w:w="2586" w:type="dxa"/>
            <w:tcBorders>
              <w:top w:val="single" w:sz="8" w:space="0" w:color="000000"/>
              <w:left w:val="single" w:sz="8" w:space="0" w:color="000000"/>
              <w:bottom w:val="single" w:sz="8" w:space="0" w:color="000000"/>
              <w:right w:val="single" w:sz="8" w:space="0" w:color="000000"/>
            </w:tcBorders>
          </w:tcPr>
          <w:p w14:paraId="6924938E" w14:textId="77777777"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5 </w:t>
            </w:r>
            <w:r w:rsidRPr="00CF01D6">
              <w:rPr>
                <w:spacing w:val="-2"/>
                <w:sz w:val="22"/>
                <w:szCs w:val="22"/>
              </w:rPr>
              <w:t>(3,4)</w:t>
            </w:r>
          </w:p>
        </w:tc>
        <w:tc>
          <w:tcPr>
            <w:tcW w:w="2649" w:type="dxa"/>
            <w:tcBorders>
              <w:top w:val="single" w:sz="8" w:space="0" w:color="000000"/>
              <w:left w:val="single" w:sz="8" w:space="0" w:color="000000"/>
              <w:bottom w:val="single" w:sz="8" w:space="0" w:color="000000"/>
              <w:right w:val="single" w:sz="8" w:space="0" w:color="000000"/>
            </w:tcBorders>
            <w:vAlign w:val="bottom"/>
          </w:tcPr>
          <w:p w14:paraId="3B3DA81F" w14:textId="77777777" w:rsidR="00A6588E" w:rsidRPr="00CF01D6" w:rsidRDefault="00A6588E" w:rsidP="00727B1B">
            <w:pPr>
              <w:pStyle w:val="TableParagraph"/>
              <w:kinsoku w:val="0"/>
              <w:overflowPunct w:val="0"/>
              <w:spacing w:before="70"/>
              <w:jc w:val="center"/>
              <w:rPr>
                <w:spacing w:val="-2"/>
                <w:sz w:val="22"/>
                <w:szCs w:val="22"/>
              </w:rPr>
            </w:pPr>
            <w:r w:rsidRPr="00CF01D6">
              <w:rPr>
                <w:sz w:val="22"/>
                <w:szCs w:val="22"/>
              </w:rPr>
              <w:t xml:space="preserve">2 </w:t>
            </w:r>
            <w:r w:rsidRPr="00CF01D6">
              <w:rPr>
                <w:spacing w:val="-2"/>
                <w:sz w:val="22"/>
                <w:szCs w:val="22"/>
              </w:rPr>
              <w:t>(1,4)</w:t>
            </w:r>
          </w:p>
        </w:tc>
      </w:tr>
      <w:tr w:rsidR="00A6588E" w:rsidRPr="00CF01D6" w14:paraId="6D91DB56" w14:textId="77777777" w:rsidTr="00EF4EF0">
        <w:trPr>
          <w:trHeight w:val="381"/>
        </w:trPr>
        <w:tc>
          <w:tcPr>
            <w:tcW w:w="3815" w:type="dxa"/>
            <w:tcBorders>
              <w:top w:val="single" w:sz="8" w:space="0" w:color="000000"/>
              <w:left w:val="single" w:sz="8" w:space="0" w:color="000000"/>
              <w:bottom w:val="single" w:sz="8" w:space="0" w:color="000000"/>
              <w:right w:val="single" w:sz="8" w:space="0" w:color="000000"/>
            </w:tcBorders>
          </w:tcPr>
          <w:p w14:paraId="67891B34" w14:textId="77777777" w:rsidR="00A6588E" w:rsidRPr="00CF01D6" w:rsidRDefault="00A6588E" w:rsidP="00644836">
            <w:pPr>
              <w:pStyle w:val="TableParagraph"/>
              <w:kinsoku w:val="0"/>
              <w:overflowPunct w:val="0"/>
              <w:spacing w:before="70"/>
              <w:ind w:left="193"/>
              <w:rPr>
                <w:spacing w:val="-5"/>
                <w:sz w:val="22"/>
                <w:szCs w:val="22"/>
              </w:rPr>
            </w:pPr>
            <w:r w:rsidRPr="00CF01D6">
              <w:rPr>
                <w:sz w:val="22"/>
                <w:szCs w:val="22"/>
              </w:rPr>
              <w:t>PE</w:t>
            </w:r>
            <w:r w:rsidRPr="00CF01D6">
              <w:rPr>
                <w:spacing w:val="-3"/>
                <w:sz w:val="22"/>
                <w:szCs w:val="22"/>
              </w:rPr>
              <w:t xml:space="preserve"> </w:t>
            </w:r>
            <w:r w:rsidRPr="00CF01D6">
              <w:rPr>
                <w:sz w:val="22"/>
                <w:szCs w:val="22"/>
              </w:rPr>
              <w:t>su</w:t>
            </w:r>
            <w:r w:rsidRPr="00CF01D6">
              <w:rPr>
                <w:spacing w:val="-1"/>
                <w:sz w:val="22"/>
                <w:szCs w:val="22"/>
              </w:rPr>
              <w:t xml:space="preserve"> </w:t>
            </w:r>
            <w:r w:rsidRPr="00CF01D6">
              <w:rPr>
                <w:sz w:val="22"/>
                <w:szCs w:val="22"/>
              </w:rPr>
              <w:t>GVT</w:t>
            </w:r>
            <w:r w:rsidRPr="00CF01D6">
              <w:rPr>
                <w:spacing w:val="-5"/>
                <w:sz w:val="22"/>
                <w:szCs w:val="22"/>
              </w:rPr>
              <w:t xml:space="preserve"> </w:t>
            </w:r>
            <w:r w:rsidRPr="00CF01D6">
              <w:rPr>
                <w:sz w:val="22"/>
                <w:szCs w:val="22"/>
              </w:rPr>
              <w:t>arba</w:t>
            </w:r>
            <w:r w:rsidRPr="00CF01D6">
              <w:rPr>
                <w:spacing w:val="-3"/>
                <w:sz w:val="22"/>
                <w:szCs w:val="22"/>
              </w:rPr>
              <w:t xml:space="preserve"> </w:t>
            </w:r>
            <w:r w:rsidRPr="00CF01D6">
              <w:rPr>
                <w:sz w:val="22"/>
                <w:szCs w:val="22"/>
              </w:rPr>
              <w:t>be</w:t>
            </w:r>
            <w:r w:rsidRPr="00CF01D6">
              <w:rPr>
                <w:spacing w:val="-2"/>
                <w:sz w:val="22"/>
                <w:szCs w:val="22"/>
              </w:rPr>
              <w:t xml:space="preserve"> </w:t>
            </w:r>
            <w:r w:rsidRPr="00CF01D6">
              <w:rPr>
                <w:sz w:val="22"/>
                <w:szCs w:val="22"/>
              </w:rPr>
              <w:t>jos</w:t>
            </w:r>
            <w:r w:rsidRPr="00CF01D6">
              <w:rPr>
                <w:spacing w:val="-1"/>
                <w:sz w:val="22"/>
                <w:szCs w:val="22"/>
              </w:rPr>
              <w:t xml:space="preserve"> </w:t>
            </w:r>
            <w:r w:rsidRPr="00CF01D6">
              <w:rPr>
                <w:sz w:val="22"/>
                <w:szCs w:val="22"/>
              </w:rPr>
              <w:t>(n,</w:t>
            </w:r>
            <w:r w:rsidR="00FA22A6" w:rsidRPr="00CF01D6">
              <w:rPr>
                <w:spacing w:val="-4"/>
                <w:sz w:val="22"/>
                <w:szCs w:val="22"/>
              </w:rPr>
              <w:t> %</w:t>
            </w:r>
            <w:r w:rsidRPr="00CF01D6">
              <w:rPr>
                <w:spacing w:val="-5"/>
                <w:sz w:val="22"/>
                <w:szCs w:val="22"/>
              </w:rPr>
              <w:t>)</w:t>
            </w:r>
          </w:p>
        </w:tc>
        <w:tc>
          <w:tcPr>
            <w:tcW w:w="2586" w:type="dxa"/>
            <w:tcBorders>
              <w:top w:val="single" w:sz="8" w:space="0" w:color="000000"/>
              <w:left w:val="single" w:sz="8" w:space="0" w:color="000000"/>
              <w:bottom w:val="single" w:sz="8" w:space="0" w:color="000000"/>
              <w:right w:val="single" w:sz="8" w:space="0" w:color="000000"/>
            </w:tcBorders>
          </w:tcPr>
          <w:p w14:paraId="11E59381" w14:textId="77777777" w:rsidR="00A6588E" w:rsidRPr="00CF01D6" w:rsidRDefault="00A6588E" w:rsidP="00D14492">
            <w:pPr>
              <w:pStyle w:val="TableParagraph"/>
              <w:kinsoku w:val="0"/>
              <w:overflowPunct w:val="0"/>
              <w:spacing w:before="0"/>
              <w:jc w:val="center"/>
              <w:rPr>
                <w:spacing w:val="-10"/>
                <w:sz w:val="22"/>
                <w:szCs w:val="22"/>
              </w:rPr>
            </w:pPr>
            <w:r w:rsidRPr="00CF01D6">
              <w:rPr>
                <w:spacing w:val="-10"/>
                <w:sz w:val="22"/>
                <w:szCs w:val="22"/>
              </w:rPr>
              <w:t>0</w:t>
            </w:r>
          </w:p>
        </w:tc>
        <w:tc>
          <w:tcPr>
            <w:tcW w:w="2649" w:type="dxa"/>
            <w:tcBorders>
              <w:top w:val="single" w:sz="8" w:space="0" w:color="000000"/>
              <w:left w:val="single" w:sz="8" w:space="0" w:color="000000"/>
              <w:bottom w:val="single" w:sz="8" w:space="0" w:color="000000"/>
              <w:right w:val="single" w:sz="8" w:space="0" w:color="000000"/>
            </w:tcBorders>
            <w:vAlign w:val="bottom"/>
          </w:tcPr>
          <w:p w14:paraId="2F5867C6" w14:textId="77777777" w:rsidR="00A6588E" w:rsidRPr="00CF01D6" w:rsidRDefault="00A6588E" w:rsidP="00727B1B">
            <w:pPr>
              <w:pStyle w:val="TableParagraph"/>
              <w:kinsoku w:val="0"/>
              <w:overflowPunct w:val="0"/>
              <w:spacing w:before="70"/>
              <w:jc w:val="center"/>
              <w:rPr>
                <w:spacing w:val="-2"/>
                <w:sz w:val="22"/>
                <w:szCs w:val="22"/>
              </w:rPr>
            </w:pPr>
            <w:r w:rsidRPr="00CF01D6">
              <w:rPr>
                <w:sz w:val="22"/>
                <w:szCs w:val="22"/>
              </w:rPr>
              <w:t xml:space="preserve">1 </w:t>
            </w:r>
            <w:r w:rsidRPr="00CF01D6">
              <w:rPr>
                <w:spacing w:val="-2"/>
                <w:sz w:val="22"/>
                <w:szCs w:val="22"/>
              </w:rPr>
              <w:t>(0,7)</w:t>
            </w:r>
          </w:p>
        </w:tc>
      </w:tr>
      <w:tr w:rsidR="00A6588E" w:rsidRPr="00CF01D6" w14:paraId="57C886FF" w14:textId="77777777" w:rsidTr="00EF4EF0">
        <w:trPr>
          <w:trHeight w:val="381"/>
        </w:trPr>
        <w:tc>
          <w:tcPr>
            <w:tcW w:w="3815" w:type="dxa"/>
            <w:tcBorders>
              <w:top w:val="single" w:sz="8" w:space="0" w:color="000000"/>
              <w:left w:val="single" w:sz="8" w:space="0" w:color="000000"/>
              <w:bottom w:val="single" w:sz="8" w:space="0" w:color="000000"/>
              <w:right w:val="single" w:sz="8" w:space="0" w:color="000000"/>
            </w:tcBorders>
          </w:tcPr>
          <w:p w14:paraId="0F986C3B" w14:textId="77777777" w:rsidR="00A6588E" w:rsidRPr="00CF01D6" w:rsidRDefault="00A6588E" w:rsidP="00D55B62">
            <w:pPr>
              <w:pStyle w:val="TableParagraph"/>
              <w:kinsoku w:val="0"/>
              <w:overflowPunct w:val="0"/>
              <w:spacing w:before="70"/>
              <w:ind w:left="765"/>
              <w:rPr>
                <w:spacing w:val="-5"/>
                <w:sz w:val="22"/>
                <w:szCs w:val="22"/>
              </w:rPr>
            </w:pPr>
            <w:r w:rsidRPr="00CF01D6">
              <w:rPr>
                <w:sz w:val="22"/>
                <w:szCs w:val="22"/>
              </w:rPr>
              <w:t>Mirtina</w:t>
            </w:r>
            <w:r w:rsidRPr="00CF01D6">
              <w:rPr>
                <w:spacing w:val="-2"/>
                <w:sz w:val="22"/>
                <w:szCs w:val="22"/>
              </w:rPr>
              <w:t xml:space="preserve"> </w:t>
            </w:r>
            <w:r w:rsidRPr="00CF01D6">
              <w:rPr>
                <w:sz w:val="22"/>
                <w:szCs w:val="22"/>
              </w:rPr>
              <w:t>PE</w:t>
            </w:r>
            <w:r w:rsidRPr="00CF01D6">
              <w:rPr>
                <w:spacing w:val="-4"/>
                <w:sz w:val="22"/>
                <w:szCs w:val="22"/>
              </w:rPr>
              <w:t xml:space="preserve"> </w:t>
            </w:r>
            <w:r w:rsidRPr="00CF01D6">
              <w:rPr>
                <w:sz w:val="22"/>
                <w:szCs w:val="22"/>
              </w:rPr>
              <w:t>(n,</w:t>
            </w:r>
            <w:r w:rsidR="00FA22A6" w:rsidRPr="00CF01D6">
              <w:rPr>
                <w:spacing w:val="-3"/>
                <w:sz w:val="22"/>
                <w:szCs w:val="22"/>
              </w:rPr>
              <w:t> %</w:t>
            </w:r>
            <w:r w:rsidRPr="00CF01D6">
              <w:rPr>
                <w:spacing w:val="-5"/>
                <w:sz w:val="22"/>
                <w:szCs w:val="22"/>
              </w:rPr>
              <w:t>)</w:t>
            </w:r>
          </w:p>
        </w:tc>
        <w:tc>
          <w:tcPr>
            <w:tcW w:w="2586" w:type="dxa"/>
            <w:tcBorders>
              <w:top w:val="single" w:sz="8" w:space="0" w:color="000000"/>
              <w:left w:val="single" w:sz="8" w:space="0" w:color="000000"/>
              <w:bottom w:val="single" w:sz="8" w:space="0" w:color="000000"/>
              <w:right w:val="single" w:sz="8" w:space="0" w:color="000000"/>
            </w:tcBorders>
          </w:tcPr>
          <w:p w14:paraId="657CBBD1" w14:textId="77777777" w:rsidR="00A6588E" w:rsidRPr="00CF01D6" w:rsidRDefault="00A6588E" w:rsidP="00D14492">
            <w:pPr>
              <w:pStyle w:val="TableParagraph"/>
              <w:kinsoku w:val="0"/>
              <w:overflowPunct w:val="0"/>
              <w:spacing w:before="0"/>
              <w:jc w:val="center"/>
              <w:rPr>
                <w:spacing w:val="-10"/>
                <w:sz w:val="22"/>
                <w:szCs w:val="22"/>
              </w:rPr>
            </w:pPr>
            <w:r w:rsidRPr="00CF01D6">
              <w:rPr>
                <w:spacing w:val="-10"/>
                <w:sz w:val="22"/>
                <w:szCs w:val="22"/>
              </w:rPr>
              <w:t>0</w:t>
            </w:r>
          </w:p>
        </w:tc>
        <w:tc>
          <w:tcPr>
            <w:tcW w:w="2649" w:type="dxa"/>
            <w:tcBorders>
              <w:top w:val="single" w:sz="8" w:space="0" w:color="000000"/>
              <w:left w:val="single" w:sz="8" w:space="0" w:color="000000"/>
              <w:bottom w:val="single" w:sz="8" w:space="0" w:color="000000"/>
              <w:right w:val="single" w:sz="8" w:space="0" w:color="000000"/>
            </w:tcBorders>
            <w:vAlign w:val="bottom"/>
          </w:tcPr>
          <w:p w14:paraId="7D3E3D74" w14:textId="77777777" w:rsidR="00A6588E" w:rsidRPr="00CF01D6" w:rsidRDefault="00A6588E" w:rsidP="00727B1B">
            <w:pPr>
              <w:pStyle w:val="TableParagraph"/>
              <w:kinsoku w:val="0"/>
              <w:overflowPunct w:val="0"/>
              <w:spacing w:before="70"/>
              <w:jc w:val="center"/>
              <w:rPr>
                <w:spacing w:val="-10"/>
                <w:sz w:val="22"/>
                <w:szCs w:val="22"/>
              </w:rPr>
            </w:pPr>
            <w:r w:rsidRPr="00CF01D6">
              <w:rPr>
                <w:spacing w:val="-10"/>
                <w:sz w:val="22"/>
                <w:szCs w:val="22"/>
              </w:rPr>
              <w:t>0</w:t>
            </w:r>
          </w:p>
        </w:tc>
      </w:tr>
      <w:tr w:rsidR="00A6588E" w:rsidRPr="00CF01D6" w14:paraId="54F9FE57" w14:textId="77777777" w:rsidTr="00EF4EF0">
        <w:trPr>
          <w:trHeight w:val="381"/>
        </w:trPr>
        <w:tc>
          <w:tcPr>
            <w:tcW w:w="3815" w:type="dxa"/>
            <w:tcBorders>
              <w:top w:val="single" w:sz="8" w:space="0" w:color="000000"/>
              <w:left w:val="single" w:sz="8" w:space="0" w:color="000000"/>
              <w:bottom w:val="single" w:sz="8" w:space="0" w:color="000000"/>
              <w:right w:val="single" w:sz="8" w:space="0" w:color="000000"/>
            </w:tcBorders>
          </w:tcPr>
          <w:p w14:paraId="42EFC837" w14:textId="77777777" w:rsidR="00A6588E" w:rsidRPr="00CF01D6" w:rsidRDefault="00A6588E" w:rsidP="00D55B62">
            <w:pPr>
              <w:pStyle w:val="TableParagraph"/>
              <w:kinsoku w:val="0"/>
              <w:overflowPunct w:val="0"/>
              <w:spacing w:before="70"/>
              <w:ind w:left="765"/>
              <w:rPr>
                <w:spacing w:val="-5"/>
                <w:sz w:val="22"/>
                <w:szCs w:val="22"/>
              </w:rPr>
            </w:pPr>
            <w:r w:rsidRPr="00CF01D6">
              <w:rPr>
                <w:sz w:val="22"/>
                <w:szCs w:val="22"/>
              </w:rPr>
              <w:t>Nemirtina</w:t>
            </w:r>
            <w:r w:rsidRPr="00CF01D6">
              <w:rPr>
                <w:spacing w:val="-4"/>
                <w:sz w:val="22"/>
                <w:szCs w:val="22"/>
              </w:rPr>
              <w:t xml:space="preserve"> </w:t>
            </w:r>
            <w:r w:rsidRPr="00CF01D6">
              <w:rPr>
                <w:sz w:val="22"/>
                <w:szCs w:val="22"/>
              </w:rPr>
              <w:t>PE</w:t>
            </w:r>
            <w:r w:rsidRPr="00CF01D6">
              <w:rPr>
                <w:spacing w:val="-5"/>
                <w:sz w:val="22"/>
                <w:szCs w:val="22"/>
              </w:rPr>
              <w:t xml:space="preserve"> </w:t>
            </w:r>
            <w:r w:rsidRPr="00CF01D6">
              <w:rPr>
                <w:sz w:val="22"/>
                <w:szCs w:val="22"/>
              </w:rPr>
              <w:t>(n,</w:t>
            </w:r>
            <w:r w:rsidR="00FA22A6" w:rsidRPr="00CF01D6">
              <w:rPr>
                <w:spacing w:val="-4"/>
                <w:sz w:val="22"/>
                <w:szCs w:val="22"/>
              </w:rPr>
              <w:t> %</w:t>
            </w:r>
            <w:r w:rsidRPr="00CF01D6">
              <w:rPr>
                <w:spacing w:val="-5"/>
                <w:sz w:val="22"/>
                <w:szCs w:val="22"/>
              </w:rPr>
              <w:t>)</w:t>
            </w:r>
          </w:p>
        </w:tc>
        <w:tc>
          <w:tcPr>
            <w:tcW w:w="2586" w:type="dxa"/>
            <w:tcBorders>
              <w:top w:val="single" w:sz="8" w:space="0" w:color="000000"/>
              <w:left w:val="single" w:sz="8" w:space="0" w:color="000000"/>
              <w:bottom w:val="single" w:sz="8" w:space="0" w:color="000000"/>
              <w:right w:val="single" w:sz="8" w:space="0" w:color="000000"/>
            </w:tcBorders>
          </w:tcPr>
          <w:p w14:paraId="03E0CF2F" w14:textId="77777777" w:rsidR="00A6588E" w:rsidRPr="00CF01D6" w:rsidRDefault="00A6588E" w:rsidP="00D14492">
            <w:pPr>
              <w:pStyle w:val="TableParagraph"/>
              <w:kinsoku w:val="0"/>
              <w:overflowPunct w:val="0"/>
              <w:spacing w:before="0"/>
              <w:jc w:val="center"/>
              <w:rPr>
                <w:spacing w:val="-10"/>
                <w:sz w:val="22"/>
                <w:szCs w:val="22"/>
              </w:rPr>
            </w:pPr>
            <w:r w:rsidRPr="00CF01D6">
              <w:rPr>
                <w:spacing w:val="-10"/>
                <w:sz w:val="22"/>
                <w:szCs w:val="22"/>
              </w:rPr>
              <w:t>0</w:t>
            </w:r>
          </w:p>
        </w:tc>
        <w:tc>
          <w:tcPr>
            <w:tcW w:w="2649" w:type="dxa"/>
            <w:tcBorders>
              <w:top w:val="single" w:sz="8" w:space="0" w:color="000000"/>
              <w:left w:val="single" w:sz="8" w:space="0" w:color="000000"/>
              <w:bottom w:val="single" w:sz="8" w:space="0" w:color="000000"/>
              <w:right w:val="single" w:sz="8" w:space="0" w:color="000000"/>
            </w:tcBorders>
            <w:vAlign w:val="bottom"/>
          </w:tcPr>
          <w:p w14:paraId="6278F273" w14:textId="77777777" w:rsidR="00A6588E" w:rsidRPr="00CF01D6" w:rsidRDefault="00A6588E" w:rsidP="00727B1B">
            <w:pPr>
              <w:pStyle w:val="TableParagraph"/>
              <w:kinsoku w:val="0"/>
              <w:overflowPunct w:val="0"/>
              <w:spacing w:before="70"/>
              <w:jc w:val="center"/>
              <w:rPr>
                <w:spacing w:val="-2"/>
                <w:sz w:val="22"/>
                <w:szCs w:val="22"/>
              </w:rPr>
            </w:pPr>
            <w:r w:rsidRPr="00CF01D6">
              <w:rPr>
                <w:sz w:val="22"/>
                <w:szCs w:val="22"/>
              </w:rPr>
              <w:t xml:space="preserve">1 </w:t>
            </w:r>
            <w:r w:rsidRPr="00CF01D6">
              <w:rPr>
                <w:spacing w:val="-2"/>
                <w:sz w:val="22"/>
                <w:szCs w:val="22"/>
              </w:rPr>
              <w:t>(0,7)</w:t>
            </w:r>
          </w:p>
        </w:tc>
      </w:tr>
      <w:tr w:rsidR="00A6588E" w:rsidRPr="00CF01D6" w14:paraId="3858436B" w14:textId="77777777" w:rsidTr="00EF4EF0">
        <w:trPr>
          <w:trHeight w:val="378"/>
        </w:trPr>
        <w:tc>
          <w:tcPr>
            <w:tcW w:w="3815" w:type="dxa"/>
            <w:tcBorders>
              <w:top w:val="single" w:sz="8" w:space="0" w:color="000000"/>
              <w:left w:val="single" w:sz="8" w:space="0" w:color="000000"/>
              <w:bottom w:val="single" w:sz="8" w:space="0" w:color="000000"/>
              <w:right w:val="single" w:sz="8" w:space="0" w:color="000000"/>
            </w:tcBorders>
          </w:tcPr>
          <w:p w14:paraId="159F4446" w14:textId="77777777" w:rsidR="00A6588E" w:rsidRPr="00CF01D6" w:rsidRDefault="00A6588E" w:rsidP="00644836">
            <w:pPr>
              <w:pStyle w:val="TableParagraph"/>
              <w:kinsoku w:val="0"/>
              <w:overflowPunct w:val="0"/>
              <w:spacing w:before="70"/>
              <w:ind w:left="193"/>
              <w:rPr>
                <w:spacing w:val="-5"/>
                <w:sz w:val="22"/>
                <w:szCs w:val="22"/>
              </w:rPr>
            </w:pPr>
            <w:r w:rsidRPr="00CF01D6">
              <w:rPr>
                <w:sz w:val="22"/>
                <w:szCs w:val="22"/>
              </w:rPr>
              <w:t>Tik</w:t>
            </w:r>
            <w:r w:rsidRPr="00CF01D6">
              <w:rPr>
                <w:spacing w:val="-5"/>
                <w:sz w:val="22"/>
                <w:szCs w:val="22"/>
              </w:rPr>
              <w:t xml:space="preserve"> </w:t>
            </w:r>
            <w:r w:rsidRPr="00CF01D6">
              <w:rPr>
                <w:sz w:val="22"/>
                <w:szCs w:val="22"/>
              </w:rPr>
              <w:t>GVT</w:t>
            </w:r>
            <w:r w:rsidRPr="00CF01D6">
              <w:rPr>
                <w:spacing w:val="-9"/>
                <w:sz w:val="22"/>
                <w:szCs w:val="22"/>
              </w:rPr>
              <w:t xml:space="preserve"> </w:t>
            </w:r>
            <w:r w:rsidRPr="00CF01D6">
              <w:rPr>
                <w:sz w:val="22"/>
                <w:szCs w:val="22"/>
              </w:rPr>
              <w:t>(n,</w:t>
            </w:r>
            <w:r w:rsidR="00FA22A6" w:rsidRPr="00CF01D6">
              <w:rPr>
                <w:spacing w:val="-7"/>
                <w:sz w:val="22"/>
                <w:szCs w:val="22"/>
              </w:rPr>
              <w:t> %</w:t>
            </w:r>
            <w:r w:rsidRPr="00CF01D6">
              <w:rPr>
                <w:spacing w:val="-5"/>
                <w:sz w:val="22"/>
                <w:szCs w:val="22"/>
              </w:rPr>
              <w:t>)</w:t>
            </w:r>
          </w:p>
        </w:tc>
        <w:tc>
          <w:tcPr>
            <w:tcW w:w="2586" w:type="dxa"/>
            <w:tcBorders>
              <w:top w:val="single" w:sz="8" w:space="0" w:color="000000"/>
              <w:left w:val="single" w:sz="8" w:space="0" w:color="000000"/>
              <w:bottom w:val="single" w:sz="8" w:space="0" w:color="000000"/>
              <w:right w:val="single" w:sz="8" w:space="0" w:color="000000"/>
            </w:tcBorders>
          </w:tcPr>
          <w:p w14:paraId="1A0ADDCA" w14:textId="77777777"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5 </w:t>
            </w:r>
            <w:r w:rsidRPr="00CF01D6">
              <w:rPr>
                <w:spacing w:val="-2"/>
                <w:sz w:val="22"/>
                <w:szCs w:val="22"/>
              </w:rPr>
              <w:t>(3,4)</w:t>
            </w:r>
          </w:p>
        </w:tc>
        <w:tc>
          <w:tcPr>
            <w:tcW w:w="2649" w:type="dxa"/>
            <w:tcBorders>
              <w:top w:val="single" w:sz="8" w:space="0" w:color="000000"/>
              <w:left w:val="single" w:sz="8" w:space="0" w:color="000000"/>
              <w:bottom w:val="single" w:sz="8" w:space="0" w:color="000000"/>
              <w:right w:val="single" w:sz="8" w:space="0" w:color="000000"/>
            </w:tcBorders>
            <w:vAlign w:val="bottom"/>
          </w:tcPr>
          <w:p w14:paraId="2DEB563E" w14:textId="77777777" w:rsidR="00A6588E" w:rsidRPr="00CF01D6" w:rsidRDefault="00A6588E" w:rsidP="00727B1B">
            <w:pPr>
              <w:pStyle w:val="TableParagraph"/>
              <w:kinsoku w:val="0"/>
              <w:overflowPunct w:val="0"/>
              <w:spacing w:before="70"/>
              <w:jc w:val="center"/>
              <w:rPr>
                <w:spacing w:val="-2"/>
                <w:sz w:val="22"/>
                <w:szCs w:val="22"/>
              </w:rPr>
            </w:pPr>
            <w:r w:rsidRPr="00CF01D6">
              <w:rPr>
                <w:sz w:val="22"/>
                <w:szCs w:val="22"/>
              </w:rPr>
              <w:t xml:space="preserve">1 </w:t>
            </w:r>
            <w:r w:rsidRPr="00CF01D6">
              <w:rPr>
                <w:spacing w:val="-2"/>
                <w:sz w:val="22"/>
                <w:szCs w:val="22"/>
              </w:rPr>
              <w:t>(0,7)</w:t>
            </w:r>
          </w:p>
        </w:tc>
      </w:tr>
      <w:tr w:rsidR="00A6588E" w:rsidRPr="00CF01D6" w14:paraId="30B4943B" w14:textId="77777777" w:rsidTr="00EF4EF0">
        <w:trPr>
          <w:trHeight w:val="381"/>
        </w:trPr>
        <w:tc>
          <w:tcPr>
            <w:tcW w:w="3815" w:type="dxa"/>
            <w:tcBorders>
              <w:top w:val="single" w:sz="8" w:space="0" w:color="000000"/>
              <w:left w:val="single" w:sz="8" w:space="0" w:color="000000"/>
              <w:bottom w:val="single" w:sz="8" w:space="0" w:color="000000"/>
              <w:right w:val="single" w:sz="8" w:space="0" w:color="000000"/>
            </w:tcBorders>
          </w:tcPr>
          <w:p w14:paraId="2D1F30DF" w14:textId="77777777" w:rsidR="00A6588E" w:rsidRPr="00CF01D6" w:rsidRDefault="00A6588E" w:rsidP="00D55B62">
            <w:pPr>
              <w:pStyle w:val="TableParagraph"/>
              <w:kinsoku w:val="0"/>
              <w:overflowPunct w:val="0"/>
              <w:spacing w:before="70"/>
              <w:ind w:left="765"/>
              <w:rPr>
                <w:spacing w:val="-5"/>
                <w:sz w:val="22"/>
                <w:szCs w:val="22"/>
              </w:rPr>
            </w:pPr>
            <w:r w:rsidRPr="00CF01D6">
              <w:rPr>
                <w:sz w:val="22"/>
                <w:szCs w:val="22"/>
              </w:rPr>
              <w:t>Mirtina</w:t>
            </w:r>
            <w:r w:rsidRPr="00CF01D6">
              <w:rPr>
                <w:spacing w:val="-3"/>
                <w:sz w:val="22"/>
                <w:szCs w:val="22"/>
              </w:rPr>
              <w:t xml:space="preserve"> </w:t>
            </w:r>
            <w:r w:rsidRPr="00CF01D6">
              <w:rPr>
                <w:sz w:val="22"/>
                <w:szCs w:val="22"/>
              </w:rPr>
              <w:t>GVT</w:t>
            </w:r>
            <w:r w:rsidRPr="00CF01D6">
              <w:rPr>
                <w:spacing w:val="-7"/>
                <w:sz w:val="22"/>
                <w:szCs w:val="22"/>
              </w:rPr>
              <w:t xml:space="preserve"> </w:t>
            </w:r>
            <w:r w:rsidRPr="00CF01D6">
              <w:rPr>
                <w:sz w:val="22"/>
                <w:szCs w:val="22"/>
              </w:rPr>
              <w:t>(n,</w:t>
            </w:r>
            <w:r w:rsidR="00FA22A6" w:rsidRPr="00CF01D6">
              <w:rPr>
                <w:spacing w:val="-5"/>
                <w:sz w:val="22"/>
                <w:szCs w:val="22"/>
              </w:rPr>
              <w:t> %</w:t>
            </w:r>
            <w:r w:rsidRPr="00CF01D6">
              <w:rPr>
                <w:spacing w:val="-5"/>
                <w:sz w:val="22"/>
                <w:szCs w:val="22"/>
              </w:rPr>
              <w:t>)</w:t>
            </w:r>
          </w:p>
        </w:tc>
        <w:tc>
          <w:tcPr>
            <w:tcW w:w="2586" w:type="dxa"/>
            <w:tcBorders>
              <w:top w:val="single" w:sz="8" w:space="0" w:color="000000"/>
              <w:left w:val="single" w:sz="8" w:space="0" w:color="000000"/>
              <w:bottom w:val="single" w:sz="8" w:space="0" w:color="000000"/>
              <w:right w:val="single" w:sz="8" w:space="0" w:color="000000"/>
            </w:tcBorders>
          </w:tcPr>
          <w:p w14:paraId="20A29C0D" w14:textId="77777777" w:rsidR="00A6588E" w:rsidRPr="00CF01D6" w:rsidRDefault="00A6588E" w:rsidP="00D14492">
            <w:pPr>
              <w:pStyle w:val="TableParagraph"/>
              <w:kinsoku w:val="0"/>
              <w:overflowPunct w:val="0"/>
              <w:spacing w:before="0"/>
              <w:jc w:val="center"/>
              <w:rPr>
                <w:spacing w:val="-10"/>
                <w:sz w:val="22"/>
                <w:szCs w:val="22"/>
              </w:rPr>
            </w:pPr>
            <w:r w:rsidRPr="00CF01D6">
              <w:rPr>
                <w:spacing w:val="-10"/>
                <w:sz w:val="22"/>
                <w:szCs w:val="22"/>
              </w:rPr>
              <w:t>0</w:t>
            </w:r>
          </w:p>
        </w:tc>
        <w:tc>
          <w:tcPr>
            <w:tcW w:w="2649" w:type="dxa"/>
            <w:tcBorders>
              <w:top w:val="single" w:sz="8" w:space="0" w:color="000000"/>
              <w:left w:val="single" w:sz="8" w:space="0" w:color="000000"/>
              <w:bottom w:val="single" w:sz="8" w:space="0" w:color="000000"/>
              <w:right w:val="single" w:sz="8" w:space="0" w:color="000000"/>
            </w:tcBorders>
            <w:vAlign w:val="bottom"/>
          </w:tcPr>
          <w:p w14:paraId="19496BAD" w14:textId="77777777" w:rsidR="00A6588E" w:rsidRPr="00CF01D6" w:rsidRDefault="00A6588E" w:rsidP="00727B1B">
            <w:pPr>
              <w:pStyle w:val="TableParagraph"/>
              <w:kinsoku w:val="0"/>
              <w:overflowPunct w:val="0"/>
              <w:spacing w:before="70"/>
              <w:jc w:val="center"/>
              <w:rPr>
                <w:spacing w:val="-10"/>
                <w:sz w:val="22"/>
                <w:szCs w:val="22"/>
              </w:rPr>
            </w:pPr>
            <w:r w:rsidRPr="00CF01D6">
              <w:rPr>
                <w:spacing w:val="-10"/>
                <w:sz w:val="22"/>
                <w:szCs w:val="22"/>
              </w:rPr>
              <w:t>0</w:t>
            </w:r>
          </w:p>
        </w:tc>
      </w:tr>
      <w:tr w:rsidR="00A6588E" w:rsidRPr="00CF01D6" w14:paraId="18155E69" w14:textId="77777777" w:rsidTr="00EF4EF0">
        <w:trPr>
          <w:trHeight w:val="381"/>
        </w:trPr>
        <w:tc>
          <w:tcPr>
            <w:tcW w:w="3815" w:type="dxa"/>
            <w:tcBorders>
              <w:top w:val="single" w:sz="8" w:space="0" w:color="000000"/>
              <w:left w:val="single" w:sz="8" w:space="0" w:color="000000"/>
              <w:bottom w:val="single" w:sz="8" w:space="0" w:color="000000"/>
              <w:right w:val="single" w:sz="8" w:space="0" w:color="000000"/>
            </w:tcBorders>
          </w:tcPr>
          <w:p w14:paraId="1AA760BF" w14:textId="77777777" w:rsidR="00A6588E" w:rsidRPr="00CF01D6" w:rsidRDefault="00A6588E" w:rsidP="00D55B62">
            <w:pPr>
              <w:pStyle w:val="TableParagraph"/>
              <w:kinsoku w:val="0"/>
              <w:overflowPunct w:val="0"/>
              <w:spacing w:before="70"/>
              <w:ind w:left="765"/>
              <w:rPr>
                <w:spacing w:val="-5"/>
                <w:sz w:val="22"/>
                <w:szCs w:val="22"/>
              </w:rPr>
            </w:pPr>
            <w:r w:rsidRPr="00CF01D6">
              <w:rPr>
                <w:sz w:val="22"/>
                <w:szCs w:val="22"/>
              </w:rPr>
              <w:t>Nemirtina</w:t>
            </w:r>
            <w:r w:rsidRPr="00CF01D6">
              <w:rPr>
                <w:spacing w:val="-6"/>
                <w:sz w:val="22"/>
                <w:szCs w:val="22"/>
              </w:rPr>
              <w:t xml:space="preserve"> </w:t>
            </w:r>
            <w:r w:rsidRPr="00CF01D6">
              <w:rPr>
                <w:sz w:val="22"/>
                <w:szCs w:val="22"/>
              </w:rPr>
              <w:t>GVT</w:t>
            </w:r>
            <w:r w:rsidRPr="00CF01D6">
              <w:rPr>
                <w:spacing w:val="-7"/>
                <w:sz w:val="22"/>
                <w:szCs w:val="22"/>
              </w:rPr>
              <w:t xml:space="preserve"> </w:t>
            </w:r>
            <w:r w:rsidRPr="00CF01D6">
              <w:rPr>
                <w:sz w:val="22"/>
                <w:szCs w:val="22"/>
              </w:rPr>
              <w:t>(n,</w:t>
            </w:r>
            <w:r w:rsidR="00FA22A6" w:rsidRPr="00CF01D6">
              <w:rPr>
                <w:spacing w:val="-6"/>
                <w:sz w:val="22"/>
                <w:szCs w:val="22"/>
              </w:rPr>
              <w:t> %</w:t>
            </w:r>
            <w:r w:rsidRPr="00CF01D6">
              <w:rPr>
                <w:spacing w:val="-5"/>
                <w:sz w:val="22"/>
                <w:szCs w:val="22"/>
              </w:rPr>
              <w:t>)</w:t>
            </w:r>
          </w:p>
        </w:tc>
        <w:tc>
          <w:tcPr>
            <w:tcW w:w="2586" w:type="dxa"/>
            <w:tcBorders>
              <w:top w:val="single" w:sz="8" w:space="0" w:color="000000"/>
              <w:left w:val="single" w:sz="8" w:space="0" w:color="000000"/>
              <w:bottom w:val="single" w:sz="8" w:space="0" w:color="000000"/>
              <w:right w:val="single" w:sz="8" w:space="0" w:color="000000"/>
            </w:tcBorders>
          </w:tcPr>
          <w:p w14:paraId="2237338A" w14:textId="77777777"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4 </w:t>
            </w:r>
            <w:r w:rsidRPr="00CF01D6">
              <w:rPr>
                <w:spacing w:val="-2"/>
                <w:sz w:val="22"/>
                <w:szCs w:val="22"/>
              </w:rPr>
              <w:t>(2,8)</w:t>
            </w:r>
          </w:p>
        </w:tc>
        <w:tc>
          <w:tcPr>
            <w:tcW w:w="2649" w:type="dxa"/>
            <w:tcBorders>
              <w:top w:val="single" w:sz="8" w:space="0" w:color="000000"/>
              <w:left w:val="single" w:sz="8" w:space="0" w:color="000000"/>
              <w:bottom w:val="single" w:sz="8" w:space="0" w:color="000000"/>
              <w:right w:val="single" w:sz="8" w:space="0" w:color="000000"/>
            </w:tcBorders>
            <w:vAlign w:val="bottom"/>
          </w:tcPr>
          <w:p w14:paraId="3AC0F8CB" w14:textId="77777777" w:rsidR="00A6588E" w:rsidRPr="00CF01D6" w:rsidRDefault="00A6588E" w:rsidP="00727B1B">
            <w:pPr>
              <w:pStyle w:val="TableParagraph"/>
              <w:kinsoku w:val="0"/>
              <w:overflowPunct w:val="0"/>
              <w:spacing w:before="70"/>
              <w:jc w:val="center"/>
              <w:rPr>
                <w:spacing w:val="-10"/>
                <w:sz w:val="22"/>
                <w:szCs w:val="22"/>
              </w:rPr>
            </w:pPr>
            <w:r w:rsidRPr="00CF01D6">
              <w:rPr>
                <w:spacing w:val="-10"/>
                <w:sz w:val="22"/>
                <w:szCs w:val="22"/>
              </w:rPr>
              <w:t>0</w:t>
            </w:r>
          </w:p>
        </w:tc>
      </w:tr>
      <w:tr w:rsidR="00A6588E" w:rsidRPr="00CF01D6" w14:paraId="39165139" w14:textId="77777777" w:rsidTr="00EE3D7E">
        <w:trPr>
          <w:trHeight w:val="896"/>
        </w:trPr>
        <w:tc>
          <w:tcPr>
            <w:tcW w:w="3815" w:type="dxa"/>
            <w:tcBorders>
              <w:top w:val="single" w:sz="8" w:space="0" w:color="000000"/>
              <w:left w:val="single" w:sz="8" w:space="0" w:color="000000"/>
              <w:bottom w:val="single" w:sz="8" w:space="0" w:color="000000"/>
              <w:right w:val="single" w:sz="8" w:space="0" w:color="000000"/>
            </w:tcBorders>
          </w:tcPr>
          <w:p w14:paraId="06D3B3BF" w14:textId="77777777" w:rsidR="00A6588E" w:rsidRPr="00CF01D6" w:rsidRDefault="002803B0" w:rsidP="00D55B62">
            <w:pPr>
              <w:pStyle w:val="TableParagraph"/>
              <w:kinsoku w:val="0"/>
              <w:overflowPunct w:val="0"/>
              <w:spacing w:before="70"/>
              <w:ind w:left="765"/>
              <w:rPr>
                <w:sz w:val="22"/>
                <w:szCs w:val="22"/>
              </w:rPr>
            </w:pPr>
            <w:r w:rsidRPr="00CF01D6">
              <w:rPr>
                <w:sz w:val="22"/>
                <w:szCs w:val="22"/>
              </w:rPr>
              <w:t xml:space="preserve">Neaiškios priežasties sukelta </w:t>
            </w:r>
            <w:r w:rsidR="00A6588E" w:rsidRPr="00CF01D6">
              <w:rPr>
                <w:sz w:val="22"/>
                <w:szCs w:val="22"/>
              </w:rPr>
              <w:t xml:space="preserve">mirtis, </w:t>
            </w:r>
            <w:r w:rsidRPr="00CF01D6">
              <w:rPr>
                <w:sz w:val="22"/>
                <w:szCs w:val="22"/>
              </w:rPr>
              <w:t xml:space="preserve">kai </w:t>
            </w:r>
            <w:r w:rsidR="00A6588E" w:rsidRPr="00CF01D6">
              <w:rPr>
                <w:sz w:val="22"/>
                <w:szCs w:val="22"/>
              </w:rPr>
              <w:t>negalima</w:t>
            </w:r>
            <w:r w:rsidR="00A6588E" w:rsidRPr="00CF01D6">
              <w:rPr>
                <w:spacing w:val="-14"/>
                <w:sz w:val="22"/>
                <w:szCs w:val="22"/>
              </w:rPr>
              <w:t xml:space="preserve"> </w:t>
            </w:r>
            <w:r w:rsidR="00A6588E" w:rsidRPr="00CF01D6">
              <w:rPr>
                <w:sz w:val="22"/>
                <w:szCs w:val="22"/>
              </w:rPr>
              <w:t>atmesti</w:t>
            </w:r>
            <w:r w:rsidR="00A6588E" w:rsidRPr="00CF01D6">
              <w:rPr>
                <w:spacing w:val="-14"/>
                <w:sz w:val="22"/>
                <w:szCs w:val="22"/>
              </w:rPr>
              <w:t xml:space="preserve"> </w:t>
            </w:r>
            <w:r w:rsidR="00A6588E" w:rsidRPr="00CF01D6">
              <w:rPr>
                <w:sz w:val="22"/>
                <w:szCs w:val="22"/>
              </w:rPr>
              <w:t>VTE galimybės (n,</w:t>
            </w:r>
            <w:r w:rsidR="00FA22A6" w:rsidRPr="00CF01D6">
              <w:rPr>
                <w:sz w:val="22"/>
                <w:szCs w:val="22"/>
              </w:rPr>
              <w:t> %</w:t>
            </w:r>
            <w:r w:rsidR="00A6588E" w:rsidRPr="00CF01D6">
              <w:rPr>
                <w:sz w:val="22"/>
                <w:szCs w:val="22"/>
              </w:rPr>
              <w:t>)</w:t>
            </w:r>
          </w:p>
        </w:tc>
        <w:tc>
          <w:tcPr>
            <w:tcW w:w="2586" w:type="dxa"/>
            <w:tcBorders>
              <w:top w:val="single" w:sz="8" w:space="0" w:color="000000"/>
              <w:left w:val="single" w:sz="8" w:space="0" w:color="000000"/>
              <w:bottom w:val="single" w:sz="8" w:space="0" w:color="000000"/>
              <w:right w:val="single" w:sz="8" w:space="0" w:color="000000"/>
            </w:tcBorders>
          </w:tcPr>
          <w:p w14:paraId="02A35273" w14:textId="77777777"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1 </w:t>
            </w:r>
            <w:r w:rsidRPr="00CF01D6">
              <w:rPr>
                <w:spacing w:val="-2"/>
                <w:sz w:val="22"/>
                <w:szCs w:val="22"/>
              </w:rPr>
              <w:t>(0,7)</w:t>
            </w:r>
          </w:p>
        </w:tc>
        <w:tc>
          <w:tcPr>
            <w:tcW w:w="2649" w:type="dxa"/>
            <w:tcBorders>
              <w:top w:val="single" w:sz="8" w:space="0" w:color="000000"/>
              <w:left w:val="single" w:sz="8" w:space="0" w:color="000000"/>
              <w:bottom w:val="single" w:sz="8" w:space="0" w:color="000000"/>
              <w:right w:val="single" w:sz="8" w:space="0" w:color="000000"/>
            </w:tcBorders>
          </w:tcPr>
          <w:p w14:paraId="4E9EB1C2" w14:textId="77777777" w:rsidR="00A6588E" w:rsidRPr="00CF01D6" w:rsidRDefault="00A6588E" w:rsidP="00EE3D7E">
            <w:pPr>
              <w:pStyle w:val="TableParagraph"/>
              <w:kinsoku w:val="0"/>
              <w:overflowPunct w:val="0"/>
              <w:spacing w:before="70"/>
              <w:jc w:val="center"/>
              <w:rPr>
                <w:spacing w:val="-2"/>
                <w:sz w:val="22"/>
                <w:szCs w:val="22"/>
              </w:rPr>
            </w:pPr>
            <w:r w:rsidRPr="00CF01D6">
              <w:rPr>
                <w:sz w:val="22"/>
                <w:szCs w:val="22"/>
              </w:rPr>
              <w:t xml:space="preserve">1 </w:t>
            </w:r>
            <w:r w:rsidRPr="00CF01D6">
              <w:rPr>
                <w:spacing w:val="-2"/>
                <w:sz w:val="22"/>
                <w:szCs w:val="22"/>
              </w:rPr>
              <w:t>(0,7)</w:t>
            </w:r>
          </w:p>
        </w:tc>
      </w:tr>
      <w:tr w:rsidR="00A6588E" w:rsidRPr="00CF01D6" w14:paraId="4E193DC9" w14:textId="77777777" w:rsidTr="00EE3D7E">
        <w:trPr>
          <w:trHeight w:val="532"/>
        </w:trPr>
        <w:tc>
          <w:tcPr>
            <w:tcW w:w="3815" w:type="dxa"/>
            <w:tcBorders>
              <w:top w:val="single" w:sz="8" w:space="0" w:color="000000"/>
              <w:left w:val="single" w:sz="8" w:space="0" w:color="000000"/>
              <w:bottom w:val="single" w:sz="8" w:space="0" w:color="000000"/>
              <w:right w:val="single" w:sz="8" w:space="0" w:color="000000"/>
            </w:tcBorders>
          </w:tcPr>
          <w:p w14:paraId="2836B7D9" w14:textId="77777777" w:rsidR="00A6588E" w:rsidRPr="00CF01D6" w:rsidRDefault="00A6588E" w:rsidP="00E068FD">
            <w:pPr>
              <w:pStyle w:val="TableParagraph"/>
              <w:kinsoku w:val="0"/>
              <w:overflowPunct w:val="0"/>
              <w:spacing w:before="0"/>
              <w:rPr>
                <w:sz w:val="22"/>
                <w:szCs w:val="22"/>
              </w:rPr>
            </w:pPr>
            <w:r w:rsidRPr="00CF01D6">
              <w:rPr>
                <w:sz w:val="22"/>
                <w:szCs w:val="22"/>
              </w:rPr>
              <w:t>Nepakitusi</w:t>
            </w:r>
            <w:r w:rsidRPr="00CF01D6">
              <w:rPr>
                <w:spacing w:val="-14"/>
                <w:sz w:val="22"/>
                <w:szCs w:val="22"/>
              </w:rPr>
              <w:t xml:space="preserve"> </w:t>
            </w:r>
            <w:r w:rsidRPr="00CF01D6">
              <w:rPr>
                <w:sz w:val="22"/>
                <w:szCs w:val="22"/>
              </w:rPr>
              <w:t>arba</w:t>
            </w:r>
            <w:r w:rsidRPr="00CF01D6">
              <w:rPr>
                <w:spacing w:val="-14"/>
                <w:sz w:val="22"/>
                <w:szCs w:val="22"/>
              </w:rPr>
              <w:t xml:space="preserve"> </w:t>
            </w:r>
            <w:r w:rsidRPr="00CF01D6">
              <w:rPr>
                <w:sz w:val="22"/>
                <w:szCs w:val="22"/>
              </w:rPr>
              <w:t xml:space="preserve">nepadidėjusi trombozės </w:t>
            </w:r>
            <w:r w:rsidR="002803B0" w:rsidRPr="00CF01D6">
              <w:rPr>
                <w:sz w:val="22"/>
                <w:szCs w:val="22"/>
              </w:rPr>
              <w:t>žala</w:t>
            </w:r>
            <w:r w:rsidRPr="00CF01D6">
              <w:rPr>
                <w:sz w:val="22"/>
                <w:szCs w:val="22"/>
              </w:rPr>
              <w:t xml:space="preserve">, remiantis </w:t>
            </w:r>
            <w:r w:rsidR="002803B0" w:rsidRPr="00CF01D6">
              <w:rPr>
                <w:sz w:val="22"/>
                <w:szCs w:val="22"/>
              </w:rPr>
              <w:t xml:space="preserve">vaizdiniu tyrimu </w:t>
            </w:r>
            <w:r w:rsidRPr="00CF01D6">
              <w:rPr>
                <w:sz w:val="22"/>
                <w:szCs w:val="22"/>
              </w:rPr>
              <w:t>(n,</w:t>
            </w:r>
            <w:r w:rsidR="00FA22A6" w:rsidRPr="00CF01D6">
              <w:rPr>
                <w:sz w:val="22"/>
                <w:szCs w:val="22"/>
              </w:rPr>
              <w:t> %</w:t>
            </w:r>
            <w:r w:rsidRPr="00CF01D6">
              <w:rPr>
                <w:sz w:val="22"/>
                <w:szCs w:val="22"/>
              </w:rPr>
              <w:t>)</w:t>
            </w:r>
          </w:p>
        </w:tc>
        <w:tc>
          <w:tcPr>
            <w:tcW w:w="2586" w:type="dxa"/>
            <w:tcBorders>
              <w:top w:val="single" w:sz="8" w:space="0" w:color="000000"/>
              <w:left w:val="single" w:sz="8" w:space="0" w:color="000000"/>
              <w:bottom w:val="single" w:sz="8" w:space="0" w:color="000000"/>
              <w:right w:val="single" w:sz="8" w:space="0" w:color="000000"/>
            </w:tcBorders>
          </w:tcPr>
          <w:p w14:paraId="5637C5E4" w14:textId="77777777" w:rsidR="00A6588E" w:rsidRPr="00CF01D6" w:rsidRDefault="00A6588E" w:rsidP="00D14492">
            <w:pPr>
              <w:pStyle w:val="TableParagraph"/>
              <w:kinsoku w:val="0"/>
              <w:overflowPunct w:val="0"/>
              <w:spacing w:before="0"/>
              <w:jc w:val="center"/>
              <w:rPr>
                <w:spacing w:val="-2"/>
                <w:sz w:val="22"/>
                <w:szCs w:val="22"/>
              </w:rPr>
            </w:pPr>
            <w:r w:rsidRPr="00CF01D6">
              <w:rPr>
                <w:sz w:val="22"/>
                <w:szCs w:val="22"/>
              </w:rPr>
              <w:t xml:space="preserve">21 </w:t>
            </w:r>
            <w:r w:rsidRPr="00CF01D6">
              <w:rPr>
                <w:spacing w:val="-2"/>
                <w:sz w:val="22"/>
                <w:szCs w:val="22"/>
              </w:rPr>
              <w:t>(14,5)</w:t>
            </w:r>
          </w:p>
        </w:tc>
        <w:tc>
          <w:tcPr>
            <w:tcW w:w="2649" w:type="dxa"/>
            <w:tcBorders>
              <w:top w:val="single" w:sz="8" w:space="0" w:color="000000"/>
              <w:left w:val="single" w:sz="8" w:space="0" w:color="000000"/>
              <w:bottom w:val="single" w:sz="8" w:space="0" w:color="000000"/>
              <w:right w:val="single" w:sz="8" w:space="0" w:color="000000"/>
            </w:tcBorders>
          </w:tcPr>
          <w:p w14:paraId="34AF8F4D" w14:textId="77777777" w:rsidR="00A6588E" w:rsidRPr="00CF01D6" w:rsidRDefault="00A6588E" w:rsidP="00EE3D7E">
            <w:pPr>
              <w:pStyle w:val="TableParagraph"/>
              <w:kinsoku w:val="0"/>
              <w:overflowPunct w:val="0"/>
              <w:spacing w:before="0"/>
              <w:jc w:val="center"/>
              <w:rPr>
                <w:spacing w:val="-2"/>
                <w:sz w:val="22"/>
                <w:szCs w:val="22"/>
              </w:rPr>
            </w:pPr>
            <w:r w:rsidRPr="00CF01D6">
              <w:rPr>
                <w:sz w:val="22"/>
                <w:szCs w:val="22"/>
              </w:rPr>
              <w:t xml:space="preserve">29 </w:t>
            </w:r>
            <w:r w:rsidRPr="00CF01D6">
              <w:rPr>
                <w:spacing w:val="-2"/>
                <w:sz w:val="22"/>
                <w:szCs w:val="22"/>
              </w:rPr>
              <w:t>(20,6)</w:t>
            </w:r>
          </w:p>
        </w:tc>
      </w:tr>
      <w:tr w:rsidR="00A6588E" w:rsidRPr="00CF01D6" w14:paraId="3118E144" w14:textId="77777777" w:rsidTr="00EF4EF0">
        <w:trPr>
          <w:trHeight w:val="381"/>
        </w:trPr>
        <w:tc>
          <w:tcPr>
            <w:tcW w:w="3815" w:type="dxa"/>
            <w:tcBorders>
              <w:top w:val="single" w:sz="8" w:space="0" w:color="000000"/>
              <w:left w:val="single" w:sz="8" w:space="0" w:color="000000"/>
              <w:bottom w:val="single" w:sz="8" w:space="0" w:color="000000"/>
              <w:right w:val="single" w:sz="8" w:space="0" w:color="000000"/>
            </w:tcBorders>
            <w:vAlign w:val="bottom"/>
          </w:tcPr>
          <w:p w14:paraId="3964266E" w14:textId="77777777" w:rsidR="00A6588E" w:rsidRPr="00CF01D6" w:rsidRDefault="002803B0" w:rsidP="007C6CBA">
            <w:pPr>
              <w:pStyle w:val="TableParagraph"/>
              <w:kinsoku w:val="0"/>
              <w:overflowPunct w:val="0"/>
              <w:spacing w:before="0"/>
              <w:rPr>
                <w:spacing w:val="-2"/>
                <w:sz w:val="22"/>
                <w:szCs w:val="22"/>
                <w:vertAlign w:val="superscript"/>
              </w:rPr>
            </w:pPr>
            <w:r w:rsidRPr="00CF01D6">
              <w:rPr>
                <w:sz w:val="22"/>
                <w:szCs w:val="22"/>
              </w:rPr>
              <w:t>R</w:t>
            </w:r>
            <w:r w:rsidR="00A6588E" w:rsidRPr="00CF01D6">
              <w:rPr>
                <w:spacing w:val="-2"/>
                <w:sz w:val="22"/>
                <w:szCs w:val="22"/>
              </w:rPr>
              <w:t>izik</w:t>
            </w:r>
            <w:r w:rsidRPr="00CF01D6">
              <w:rPr>
                <w:spacing w:val="-2"/>
                <w:sz w:val="22"/>
                <w:szCs w:val="22"/>
              </w:rPr>
              <w:t xml:space="preserve">os </w:t>
            </w:r>
            <w:proofErr w:type="spellStart"/>
            <w:r w:rsidRPr="00CF01D6">
              <w:rPr>
                <w:spacing w:val="-2"/>
                <w:sz w:val="22"/>
                <w:szCs w:val="22"/>
              </w:rPr>
              <w:t>santykis</w:t>
            </w:r>
            <w:r w:rsidR="00A6588E" w:rsidRPr="00CF01D6">
              <w:rPr>
                <w:spacing w:val="-2"/>
                <w:sz w:val="22"/>
                <w:szCs w:val="22"/>
                <w:vertAlign w:val="superscript"/>
              </w:rPr>
              <w:t>a</w:t>
            </w:r>
            <w:proofErr w:type="spellEnd"/>
          </w:p>
        </w:tc>
        <w:tc>
          <w:tcPr>
            <w:tcW w:w="2586" w:type="dxa"/>
            <w:tcBorders>
              <w:top w:val="single" w:sz="8" w:space="0" w:color="000000"/>
              <w:left w:val="single" w:sz="8" w:space="0" w:color="000000"/>
              <w:bottom w:val="single" w:sz="8" w:space="0" w:color="000000"/>
              <w:right w:val="single" w:sz="8" w:space="0" w:color="000000"/>
            </w:tcBorders>
            <w:vAlign w:val="center"/>
          </w:tcPr>
          <w:p w14:paraId="52231EB4" w14:textId="77777777" w:rsidR="00A6588E" w:rsidRPr="00CF01D6" w:rsidRDefault="00A6588E" w:rsidP="00FF7302">
            <w:pPr>
              <w:pStyle w:val="TableParagraph"/>
              <w:kinsoku w:val="0"/>
              <w:overflowPunct w:val="0"/>
              <w:spacing w:before="0"/>
              <w:jc w:val="center"/>
              <w:rPr>
                <w:spacing w:val="-4"/>
                <w:sz w:val="22"/>
                <w:szCs w:val="22"/>
              </w:rPr>
            </w:pPr>
            <w:r w:rsidRPr="00CF01D6">
              <w:rPr>
                <w:spacing w:val="-4"/>
                <w:sz w:val="22"/>
                <w:szCs w:val="22"/>
              </w:rPr>
              <w:t>1,01</w:t>
            </w:r>
          </w:p>
        </w:tc>
        <w:tc>
          <w:tcPr>
            <w:tcW w:w="2649" w:type="dxa"/>
            <w:tcBorders>
              <w:top w:val="single" w:sz="8" w:space="0" w:color="000000"/>
              <w:left w:val="single" w:sz="8" w:space="0" w:color="000000"/>
              <w:bottom w:val="single" w:sz="8" w:space="0" w:color="000000"/>
              <w:right w:val="single" w:sz="8" w:space="0" w:color="000000"/>
            </w:tcBorders>
            <w:vAlign w:val="bottom"/>
          </w:tcPr>
          <w:p w14:paraId="285DC9F1" w14:textId="77777777" w:rsidR="00A6588E" w:rsidRPr="00CF01D6" w:rsidRDefault="00A6588E" w:rsidP="00EF4EF0">
            <w:pPr>
              <w:pStyle w:val="TableParagraph"/>
              <w:kinsoku w:val="0"/>
              <w:overflowPunct w:val="0"/>
              <w:spacing w:before="0"/>
              <w:jc w:val="center"/>
              <w:rPr>
                <w:spacing w:val="-10"/>
                <w:sz w:val="22"/>
                <w:szCs w:val="22"/>
              </w:rPr>
            </w:pPr>
            <w:r w:rsidRPr="00CF01D6">
              <w:rPr>
                <w:spacing w:val="-10"/>
                <w:sz w:val="22"/>
                <w:szCs w:val="22"/>
              </w:rPr>
              <w:t>-</w:t>
            </w:r>
          </w:p>
        </w:tc>
      </w:tr>
      <w:tr w:rsidR="00A6588E" w:rsidRPr="00CF01D6" w14:paraId="02560CC4" w14:textId="77777777" w:rsidTr="00EF4EF0">
        <w:trPr>
          <w:trHeight w:val="381"/>
        </w:trPr>
        <w:tc>
          <w:tcPr>
            <w:tcW w:w="3815" w:type="dxa"/>
            <w:tcBorders>
              <w:top w:val="single" w:sz="8" w:space="0" w:color="000000"/>
              <w:left w:val="single" w:sz="8" w:space="0" w:color="000000"/>
              <w:bottom w:val="single" w:sz="8" w:space="0" w:color="000000"/>
              <w:right w:val="single" w:sz="8" w:space="0" w:color="000000"/>
            </w:tcBorders>
            <w:vAlign w:val="bottom"/>
          </w:tcPr>
          <w:p w14:paraId="2286C8D1" w14:textId="77777777" w:rsidR="00A6588E" w:rsidRPr="00CF01D6" w:rsidRDefault="002803B0" w:rsidP="00FF7302">
            <w:pPr>
              <w:pStyle w:val="TableParagraph"/>
              <w:kinsoku w:val="0"/>
              <w:overflowPunct w:val="0"/>
              <w:spacing w:before="70"/>
              <w:ind w:left="193"/>
              <w:rPr>
                <w:spacing w:val="-5"/>
                <w:sz w:val="22"/>
                <w:szCs w:val="22"/>
              </w:rPr>
            </w:pPr>
            <w:r w:rsidRPr="00CF01D6">
              <w:rPr>
                <w:sz w:val="22"/>
                <w:szCs w:val="22"/>
              </w:rPr>
              <w:t>R</w:t>
            </w:r>
            <w:r w:rsidR="00A6588E" w:rsidRPr="00CF01D6">
              <w:rPr>
                <w:sz w:val="22"/>
                <w:szCs w:val="22"/>
              </w:rPr>
              <w:t>izikos</w:t>
            </w:r>
            <w:r w:rsidR="00A6588E" w:rsidRPr="00CF01D6">
              <w:rPr>
                <w:spacing w:val="-3"/>
                <w:sz w:val="22"/>
                <w:szCs w:val="22"/>
              </w:rPr>
              <w:t xml:space="preserve"> </w:t>
            </w:r>
            <w:r w:rsidRPr="00CF01D6">
              <w:rPr>
                <w:spacing w:val="-3"/>
                <w:sz w:val="22"/>
                <w:szCs w:val="22"/>
              </w:rPr>
              <w:t xml:space="preserve">santykio </w:t>
            </w:r>
            <w:r w:rsidR="00A6588E" w:rsidRPr="00CF01D6">
              <w:rPr>
                <w:sz w:val="22"/>
                <w:szCs w:val="22"/>
              </w:rPr>
              <w:t>dvipusis</w:t>
            </w:r>
            <w:r w:rsidR="00A6588E" w:rsidRPr="00CF01D6">
              <w:rPr>
                <w:spacing w:val="-6"/>
                <w:sz w:val="22"/>
                <w:szCs w:val="22"/>
              </w:rPr>
              <w:t xml:space="preserve"> </w:t>
            </w:r>
            <w:r w:rsidR="00A6588E" w:rsidRPr="00CF01D6">
              <w:rPr>
                <w:sz w:val="22"/>
                <w:szCs w:val="22"/>
              </w:rPr>
              <w:t>95</w:t>
            </w:r>
            <w:r w:rsidR="00FA22A6" w:rsidRPr="00CF01D6">
              <w:rPr>
                <w:spacing w:val="-2"/>
                <w:sz w:val="22"/>
                <w:szCs w:val="22"/>
              </w:rPr>
              <w:t> %</w:t>
            </w:r>
            <w:r w:rsidR="00A6588E" w:rsidRPr="00CF01D6">
              <w:rPr>
                <w:spacing w:val="-3"/>
                <w:sz w:val="22"/>
                <w:szCs w:val="22"/>
              </w:rPr>
              <w:t xml:space="preserve"> </w:t>
            </w:r>
            <w:r w:rsidR="00A6588E" w:rsidRPr="00CF01D6">
              <w:rPr>
                <w:spacing w:val="-5"/>
                <w:sz w:val="22"/>
                <w:szCs w:val="22"/>
              </w:rPr>
              <w:t>PI</w:t>
            </w:r>
          </w:p>
        </w:tc>
        <w:tc>
          <w:tcPr>
            <w:tcW w:w="2586" w:type="dxa"/>
            <w:tcBorders>
              <w:top w:val="single" w:sz="8" w:space="0" w:color="000000"/>
              <w:left w:val="single" w:sz="8" w:space="0" w:color="000000"/>
              <w:bottom w:val="single" w:sz="8" w:space="0" w:color="000000"/>
              <w:right w:val="single" w:sz="8" w:space="0" w:color="000000"/>
            </w:tcBorders>
            <w:vAlign w:val="bottom"/>
          </w:tcPr>
          <w:p w14:paraId="27D2CEF9" w14:textId="77777777" w:rsidR="00A6588E" w:rsidRPr="00CF01D6" w:rsidRDefault="00A6588E" w:rsidP="00FF7302">
            <w:pPr>
              <w:pStyle w:val="TableParagraph"/>
              <w:kinsoku w:val="0"/>
              <w:overflowPunct w:val="0"/>
              <w:spacing w:before="0"/>
              <w:jc w:val="center"/>
              <w:rPr>
                <w:spacing w:val="-2"/>
                <w:sz w:val="22"/>
                <w:szCs w:val="22"/>
              </w:rPr>
            </w:pPr>
            <w:r w:rsidRPr="00CF01D6">
              <w:rPr>
                <w:sz w:val="22"/>
                <w:szCs w:val="22"/>
              </w:rPr>
              <w:t>(0,59;</w:t>
            </w:r>
            <w:r w:rsidRPr="00CF01D6">
              <w:rPr>
                <w:spacing w:val="-2"/>
                <w:sz w:val="22"/>
                <w:szCs w:val="22"/>
              </w:rPr>
              <w:t xml:space="preserve"> 1,72)</w:t>
            </w:r>
          </w:p>
        </w:tc>
        <w:tc>
          <w:tcPr>
            <w:tcW w:w="2649" w:type="dxa"/>
            <w:tcBorders>
              <w:top w:val="single" w:sz="8" w:space="0" w:color="000000"/>
              <w:left w:val="single" w:sz="8" w:space="0" w:color="000000"/>
              <w:bottom w:val="single" w:sz="8" w:space="0" w:color="000000"/>
              <w:right w:val="single" w:sz="8" w:space="0" w:color="000000"/>
            </w:tcBorders>
            <w:vAlign w:val="bottom"/>
          </w:tcPr>
          <w:p w14:paraId="5D5AE026" w14:textId="77777777" w:rsidR="00A6588E" w:rsidRPr="00CF01D6" w:rsidRDefault="00A6588E" w:rsidP="00EF4EF0">
            <w:pPr>
              <w:pStyle w:val="TableParagraph"/>
              <w:kinsoku w:val="0"/>
              <w:overflowPunct w:val="0"/>
              <w:spacing w:before="0"/>
              <w:jc w:val="center"/>
              <w:rPr>
                <w:spacing w:val="-10"/>
                <w:sz w:val="22"/>
                <w:szCs w:val="22"/>
              </w:rPr>
            </w:pPr>
            <w:r w:rsidRPr="00CF01D6">
              <w:rPr>
                <w:spacing w:val="-10"/>
                <w:sz w:val="22"/>
                <w:szCs w:val="22"/>
              </w:rPr>
              <w:t>-</w:t>
            </w:r>
          </w:p>
        </w:tc>
      </w:tr>
    </w:tbl>
    <w:p w14:paraId="3A347174" w14:textId="77777777" w:rsidR="00A6588E" w:rsidRDefault="00A6588E" w:rsidP="00D55B62">
      <w:pPr>
        <w:jc w:val="both"/>
        <w:rPr>
          <w:spacing w:val="-2"/>
        </w:rPr>
      </w:pPr>
      <w:r w:rsidRPr="00CF01D6">
        <w:t>PI</w:t>
      </w:r>
      <w:r w:rsidR="00D14492" w:rsidRPr="00CF01D6">
        <w:t> </w:t>
      </w:r>
      <w:r w:rsidRPr="00CF01D6">
        <w:t>=</w:t>
      </w:r>
      <w:r w:rsidR="00D14492" w:rsidRPr="00CF01D6">
        <w:t> </w:t>
      </w:r>
      <w:proofErr w:type="spellStart"/>
      <w:r w:rsidRPr="00CF01D6">
        <w:t>pasikliautinasis</w:t>
      </w:r>
      <w:proofErr w:type="spellEnd"/>
      <w:r w:rsidRPr="00CF01D6">
        <w:rPr>
          <w:spacing w:val="-4"/>
        </w:rPr>
        <w:t xml:space="preserve"> </w:t>
      </w:r>
      <w:r w:rsidRPr="00CF01D6">
        <w:t>intervalas;</w:t>
      </w:r>
      <w:r w:rsidRPr="00CF01D6">
        <w:rPr>
          <w:spacing w:val="-4"/>
        </w:rPr>
        <w:t xml:space="preserve"> </w:t>
      </w:r>
      <w:r w:rsidRPr="00CF01D6">
        <w:t>GVT</w:t>
      </w:r>
      <w:r w:rsidR="00D14492" w:rsidRPr="00CF01D6">
        <w:t> </w:t>
      </w:r>
      <w:r w:rsidRPr="00CF01D6">
        <w:t>=</w:t>
      </w:r>
      <w:r w:rsidR="00D14492" w:rsidRPr="00CF01D6">
        <w:t> </w:t>
      </w:r>
      <w:r w:rsidRPr="00CF01D6">
        <w:t>giliųjų</w:t>
      </w:r>
      <w:r w:rsidRPr="00CF01D6">
        <w:rPr>
          <w:spacing w:val="-4"/>
        </w:rPr>
        <w:t xml:space="preserve"> </w:t>
      </w:r>
      <w:r w:rsidRPr="00CF01D6">
        <w:t>venų</w:t>
      </w:r>
      <w:r w:rsidRPr="00CF01D6">
        <w:rPr>
          <w:spacing w:val="-7"/>
        </w:rPr>
        <w:t xml:space="preserve"> </w:t>
      </w:r>
      <w:r w:rsidRPr="00CF01D6">
        <w:t>trombozė;</w:t>
      </w:r>
      <w:r w:rsidRPr="00CF01D6">
        <w:rPr>
          <w:spacing w:val="-6"/>
        </w:rPr>
        <w:t xml:space="preserve"> </w:t>
      </w:r>
      <w:proofErr w:type="spellStart"/>
      <w:r w:rsidRPr="00CF01D6">
        <w:t>mITT</w:t>
      </w:r>
      <w:proofErr w:type="spellEnd"/>
      <w:r w:rsidR="00D14492" w:rsidRPr="00CF01D6">
        <w:t> </w:t>
      </w:r>
      <w:r w:rsidRPr="00CF01D6">
        <w:t>=</w:t>
      </w:r>
      <w:r w:rsidR="00D14492" w:rsidRPr="00CF01D6">
        <w:t> </w:t>
      </w:r>
      <w:r w:rsidRPr="00CF01D6">
        <w:t>modifikuota</w:t>
      </w:r>
      <w:r w:rsidRPr="00CF01D6">
        <w:rPr>
          <w:spacing w:val="-4"/>
        </w:rPr>
        <w:t xml:space="preserve"> </w:t>
      </w:r>
      <w:r w:rsidRPr="00CF01D6">
        <w:t>ketinta</w:t>
      </w:r>
      <w:r w:rsidRPr="00CF01D6">
        <w:rPr>
          <w:spacing w:val="-5"/>
        </w:rPr>
        <w:t xml:space="preserve"> </w:t>
      </w:r>
      <w:r w:rsidRPr="00CF01D6">
        <w:t>gydyti;</w:t>
      </w:r>
      <w:r w:rsidRPr="00CF01D6">
        <w:rPr>
          <w:spacing w:val="-3"/>
        </w:rPr>
        <w:t xml:space="preserve"> </w:t>
      </w:r>
      <w:r w:rsidRPr="00CF01D6">
        <w:rPr>
          <w:spacing w:val="-5"/>
        </w:rPr>
        <w:t>PE</w:t>
      </w:r>
      <w:r w:rsidR="00D14492" w:rsidRPr="00CF01D6">
        <w:rPr>
          <w:spacing w:val="-5"/>
        </w:rPr>
        <w:t> </w:t>
      </w:r>
      <w:r w:rsidRPr="00CF01D6">
        <w:t>=</w:t>
      </w:r>
      <w:r w:rsidR="00D14492" w:rsidRPr="00CF01D6">
        <w:t> </w:t>
      </w:r>
      <w:r w:rsidRPr="00CF01D6">
        <w:t>plaučių</w:t>
      </w:r>
      <w:r w:rsidRPr="00CF01D6">
        <w:rPr>
          <w:spacing w:val="-2"/>
        </w:rPr>
        <w:t xml:space="preserve"> </w:t>
      </w:r>
      <w:r w:rsidRPr="00CF01D6">
        <w:t>embolija;</w:t>
      </w:r>
      <w:r w:rsidRPr="00CF01D6">
        <w:rPr>
          <w:spacing w:val="-6"/>
        </w:rPr>
        <w:t xml:space="preserve"> </w:t>
      </w:r>
      <w:r w:rsidRPr="00CF01D6">
        <w:t>VTE</w:t>
      </w:r>
      <w:r w:rsidR="00D14492" w:rsidRPr="00CF01D6">
        <w:t> </w:t>
      </w:r>
      <w:r w:rsidRPr="00CF01D6">
        <w:t>=</w:t>
      </w:r>
      <w:r w:rsidR="00D14492" w:rsidRPr="00CF01D6">
        <w:t> </w:t>
      </w:r>
      <w:r w:rsidRPr="00CF01D6">
        <w:t>venų</w:t>
      </w:r>
      <w:r w:rsidRPr="00CF01D6">
        <w:rPr>
          <w:spacing w:val="-1"/>
        </w:rPr>
        <w:t xml:space="preserve"> </w:t>
      </w:r>
      <w:r w:rsidRPr="00CF01D6">
        <w:rPr>
          <w:spacing w:val="-2"/>
        </w:rPr>
        <w:t>tromboembolija.</w:t>
      </w:r>
    </w:p>
    <w:p w14:paraId="695932FA" w14:textId="77777777" w:rsidR="00656610" w:rsidRPr="00CF01D6" w:rsidRDefault="00656610" w:rsidP="00D55B62">
      <w:pPr>
        <w:jc w:val="both"/>
        <w:rPr>
          <w:spacing w:val="-2"/>
        </w:rPr>
      </w:pPr>
    </w:p>
    <w:p w14:paraId="08F1361B" w14:textId="77777777" w:rsidR="00A6588E" w:rsidRPr="00CF01D6" w:rsidRDefault="00A6588E" w:rsidP="00D55B62">
      <w:pPr>
        <w:jc w:val="both"/>
        <w:rPr>
          <w:spacing w:val="-2"/>
        </w:rPr>
      </w:pPr>
      <w:r w:rsidRPr="00CF01D6">
        <w:rPr>
          <w:vertAlign w:val="superscript"/>
        </w:rPr>
        <w:t>a</w:t>
      </w:r>
      <w:r w:rsidRPr="00CF01D6">
        <w:rPr>
          <w:spacing w:val="21"/>
        </w:rPr>
        <w:t xml:space="preserve"> </w:t>
      </w:r>
      <w:proofErr w:type="spellStart"/>
      <w:r w:rsidRPr="00CF01D6">
        <w:t>Edoksabano</w:t>
      </w:r>
      <w:proofErr w:type="spellEnd"/>
      <w:r w:rsidRPr="00CF01D6">
        <w:t>,</w:t>
      </w:r>
      <w:r w:rsidRPr="00CF01D6">
        <w:rPr>
          <w:spacing w:val="-4"/>
        </w:rPr>
        <w:t xml:space="preserve"> </w:t>
      </w:r>
      <w:r w:rsidRPr="00CF01D6">
        <w:t>palyginti</w:t>
      </w:r>
      <w:r w:rsidRPr="00CF01D6">
        <w:rPr>
          <w:spacing w:val="-5"/>
        </w:rPr>
        <w:t xml:space="preserve"> </w:t>
      </w:r>
      <w:r w:rsidRPr="00CF01D6">
        <w:t>su</w:t>
      </w:r>
      <w:r w:rsidRPr="00CF01D6">
        <w:rPr>
          <w:spacing w:val="-3"/>
        </w:rPr>
        <w:t xml:space="preserve"> </w:t>
      </w:r>
      <w:r w:rsidRPr="00CF01D6">
        <w:t>standartiniu</w:t>
      </w:r>
      <w:r w:rsidRPr="00CF01D6">
        <w:rPr>
          <w:spacing w:val="-6"/>
        </w:rPr>
        <w:t xml:space="preserve"> </w:t>
      </w:r>
      <w:r w:rsidRPr="00CF01D6">
        <w:t>gydymu,</w:t>
      </w:r>
      <w:r w:rsidRPr="00CF01D6">
        <w:rPr>
          <w:spacing w:val="-4"/>
        </w:rPr>
        <w:t xml:space="preserve"> </w:t>
      </w:r>
      <w:r w:rsidR="00AB488B" w:rsidRPr="00CF01D6">
        <w:rPr>
          <w:spacing w:val="-2"/>
        </w:rPr>
        <w:t>rizikos</w:t>
      </w:r>
      <w:r w:rsidR="00AB488B" w:rsidRPr="00CF01D6">
        <w:t xml:space="preserve"> </w:t>
      </w:r>
      <w:r w:rsidRPr="00CF01D6">
        <w:t>santyki</w:t>
      </w:r>
      <w:r w:rsidR="00AB488B" w:rsidRPr="00CF01D6">
        <w:t>s</w:t>
      </w:r>
      <w:r w:rsidRPr="00CF01D6">
        <w:rPr>
          <w:spacing w:val="-2"/>
        </w:rPr>
        <w:t>.</w:t>
      </w:r>
    </w:p>
    <w:p w14:paraId="28B54E73" w14:textId="77777777" w:rsidR="00A6588E" w:rsidRPr="00CF01D6" w:rsidRDefault="00A6588E" w:rsidP="00D55B62">
      <w:pPr>
        <w:jc w:val="both"/>
        <w:rPr>
          <w:spacing w:val="-2"/>
        </w:rPr>
      </w:pPr>
      <w:r w:rsidRPr="00CF01D6">
        <w:t xml:space="preserve">Pastaba: patvirtinta </w:t>
      </w:r>
      <w:r w:rsidR="00AB488B" w:rsidRPr="00CF01D6">
        <w:t>sudėtinė pagrindinė</w:t>
      </w:r>
      <w:r w:rsidRPr="00CF01D6">
        <w:t xml:space="preserve"> veiksmingumo vertinamoji baigtis apima simptominę pasikartojančią</w:t>
      </w:r>
      <w:r w:rsidRPr="00CF01D6">
        <w:rPr>
          <w:spacing w:val="-7"/>
        </w:rPr>
        <w:t xml:space="preserve"> </w:t>
      </w:r>
      <w:r w:rsidRPr="00CF01D6">
        <w:t>VTE,</w:t>
      </w:r>
      <w:r w:rsidRPr="00CF01D6">
        <w:rPr>
          <w:spacing w:val="-5"/>
        </w:rPr>
        <w:t xml:space="preserve"> </w:t>
      </w:r>
      <w:r w:rsidRPr="00CF01D6">
        <w:t>mirtį</w:t>
      </w:r>
      <w:r w:rsidRPr="00CF01D6">
        <w:rPr>
          <w:spacing w:val="-4"/>
        </w:rPr>
        <w:t xml:space="preserve"> </w:t>
      </w:r>
      <w:r w:rsidR="00ED0457">
        <w:t>dėl</w:t>
      </w:r>
      <w:r w:rsidR="00ED0457" w:rsidRPr="00CF01D6">
        <w:rPr>
          <w:spacing w:val="-6"/>
        </w:rPr>
        <w:t xml:space="preserve"> </w:t>
      </w:r>
      <w:r w:rsidRPr="00CF01D6">
        <w:t>VTE</w:t>
      </w:r>
      <w:r w:rsidRPr="00CF01D6">
        <w:rPr>
          <w:spacing w:val="-3"/>
        </w:rPr>
        <w:t xml:space="preserve"> </w:t>
      </w:r>
      <w:r w:rsidRPr="00CF01D6">
        <w:t>ir</w:t>
      </w:r>
      <w:r w:rsidRPr="00CF01D6">
        <w:rPr>
          <w:spacing w:val="-2"/>
        </w:rPr>
        <w:t xml:space="preserve"> </w:t>
      </w:r>
      <w:r w:rsidRPr="00CF01D6">
        <w:t>nepakitusią</w:t>
      </w:r>
      <w:r w:rsidRPr="00CF01D6">
        <w:rPr>
          <w:spacing w:val="-4"/>
        </w:rPr>
        <w:t xml:space="preserve"> </w:t>
      </w:r>
      <w:r w:rsidRPr="00CF01D6">
        <w:t>arba</w:t>
      </w:r>
      <w:r w:rsidRPr="00CF01D6">
        <w:rPr>
          <w:spacing w:val="-4"/>
        </w:rPr>
        <w:t xml:space="preserve"> </w:t>
      </w:r>
      <w:r w:rsidRPr="00CF01D6">
        <w:t>nepadidėjusią</w:t>
      </w:r>
      <w:r w:rsidRPr="00CF01D6">
        <w:rPr>
          <w:spacing w:val="-4"/>
        </w:rPr>
        <w:t xml:space="preserve"> </w:t>
      </w:r>
      <w:r w:rsidRPr="00CF01D6">
        <w:t>trombozės</w:t>
      </w:r>
      <w:r w:rsidRPr="00CF01D6">
        <w:rPr>
          <w:spacing w:val="-4"/>
        </w:rPr>
        <w:t xml:space="preserve"> </w:t>
      </w:r>
      <w:r w:rsidR="00AB488B" w:rsidRPr="00CF01D6">
        <w:t>žalą</w:t>
      </w:r>
      <w:r w:rsidRPr="00CF01D6">
        <w:t>,</w:t>
      </w:r>
      <w:r w:rsidRPr="00CF01D6">
        <w:rPr>
          <w:spacing w:val="-2"/>
        </w:rPr>
        <w:t xml:space="preserve"> </w:t>
      </w:r>
      <w:r w:rsidRPr="00CF01D6">
        <w:t xml:space="preserve">remiantis </w:t>
      </w:r>
      <w:r w:rsidR="00AB488B" w:rsidRPr="00CF01D6">
        <w:rPr>
          <w:spacing w:val="-2"/>
        </w:rPr>
        <w:t>vaizdiniu tyrimu</w:t>
      </w:r>
      <w:r w:rsidRPr="00CF01D6">
        <w:rPr>
          <w:spacing w:val="-2"/>
        </w:rPr>
        <w:t>.</w:t>
      </w:r>
    </w:p>
    <w:p w14:paraId="4E8F64CC" w14:textId="77777777" w:rsidR="00A6588E" w:rsidRPr="00CF01D6" w:rsidRDefault="00A6588E" w:rsidP="00D55B62">
      <w:pPr>
        <w:jc w:val="both"/>
      </w:pPr>
      <w:r w:rsidRPr="00CF01D6">
        <w:t>Pastaba:</w:t>
      </w:r>
      <w:r w:rsidRPr="00CF01D6">
        <w:rPr>
          <w:spacing w:val="-4"/>
        </w:rPr>
        <w:t xml:space="preserve"> </w:t>
      </w:r>
      <w:r w:rsidRPr="00CF01D6">
        <w:t>pagrindinis</w:t>
      </w:r>
      <w:r w:rsidRPr="00CF01D6">
        <w:rPr>
          <w:spacing w:val="-3"/>
        </w:rPr>
        <w:t xml:space="preserve"> </w:t>
      </w:r>
      <w:r w:rsidRPr="00CF01D6">
        <w:t>gydymo</w:t>
      </w:r>
      <w:r w:rsidRPr="00CF01D6">
        <w:rPr>
          <w:spacing w:val="-3"/>
        </w:rPr>
        <w:t xml:space="preserve"> </w:t>
      </w:r>
      <w:r w:rsidRPr="00CF01D6">
        <w:t>laikotarpis</w:t>
      </w:r>
      <w:r w:rsidRPr="00CF01D6">
        <w:rPr>
          <w:spacing w:val="-5"/>
        </w:rPr>
        <w:t xml:space="preserve"> </w:t>
      </w:r>
      <w:r w:rsidRPr="00CF01D6">
        <w:t>apibrėžiamas</w:t>
      </w:r>
      <w:r w:rsidRPr="00CF01D6">
        <w:rPr>
          <w:spacing w:val="-5"/>
        </w:rPr>
        <w:t xml:space="preserve"> </w:t>
      </w:r>
      <w:r w:rsidRPr="00CF01D6">
        <w:t>kaip</w:t>
      </w:r>
      <w:r w:rsidRPr="00CF01D6">
        <w:rPr>
          <w:spacing w:val="-3"/>
        </w:rPr>
        <w:t xml:space="preserve"> </w:t>
      </w:r>
      <w:r w:rsidR="00AB488B" w:rsidRPr="00CF01D6">
        <w:rPr>
          <w:spacing w:val="-3"/>
        </w:rPr>
        <w:t xml:space="preserve">laikotarpis </w:t>
      </w:r>
      <w:r w:rsidRPr="00CF01D6">
        <w:t>nuo</w:t>
      </w:r>
      <w:r w:rsidRPr="00CF01D6">
        <w:rPr>
          <w:spacing w:val="-3"/>
        </w:rPr>
        <w:t xml:space="preserve"> </w:t>
      </w:r>
      <w:r w:rsidR="00AB488B" w:rsidRPr="00CF01D6">
        <w:rPr>
          <w:spacing w:val="-3"/>
        </w:rPr>
        <w:t xml:space="preserve">priskyrimo </w:t>
      </w:r>
      <w:r w:rsidRPr="00CF01D6">
        <w:t>atsitiktin</w:t>
      </w:r>
      <w:r w:rsidR="00AB488B" w:rsidRPr="00CF01D6">
        <w:t>ei</w:t>
      </w:r>
      <w:r w:rsidRPr="00CF01D6">
        <w:rPr>
          <w:spacing w:val="-3"/>
        </w:rPr>
        <w:t xml:space="preserve"> </w:t>
      </w:r>
      <w:r w:rsidRPr="00CF01D6">
        <w:t>imči</w:t>
      </w:r>
      <w:r w:rsidR="00AB488B" w:rsidRPr="00CF01D6">
        <w:t>ai</w:t>
      </w:r>
      <w:r w:rsidRPr="00CF01D6">
        <w:rPr>
          <w:spacing w:val="-6"/>
        </w:rPr>
        <w:t xml:space="preserve"> </w:t>
      </w:r>
      <w:r w:rsidRPr="00CF01D6">
        <w:t>iki</w:t>
      </w:r>
      <w:r w:rsidRPr="00CF01D6">
        <w:rPr>
          <w:spacing w:val="-2"/>
        </w:rPr>
        <w:t xml:space="preserve"> </w:t>
      </w:r>
      <w:r w:rsidRPr="00CF01D6">
        <w:t>3</w:t>
      </w:r>
      <w:r w:rsidR="00D14492" w:rsidRPr="00CF01D6">
        <w:t> </w:t>
      </w:r>
      <w:r w:rsidRPr="00CF01D6">
        <w:t>mėnesio apsilankymo</w:t>
      </w:r>
      <w:r w:rsidR="00D14492" w:rsidRPr="00CF01D6">
        <w:t> </w:t>
      </w:r>
      <w:r w:rsidRPr="00CF01D6">
        <w:t>+</w:t>
      </w:r>
      <w:r w:rsidR="00D14492" w:rsidRPr="00CF01D6">
        <w:t> </w:t>
      </w:r>
      <w:r w:rsidRPr="00CF01D6">
        <w:t>3</w:t>
      </w:r>
      <w:r w:rsidR="00D14492" w:rsidRPr="00CF01D6">
        <w:t> </w:t>
      </w:r>
      <w:r w:rsidRPr="00CF01D6">
        <w:t>dienos.</w:t>
      </w:r>
    </w:p>
    <w:p w14:paraId="6E1AC9D6" w14:textId="77777777" w:rsidR="00A6588E" w:rsidRPr="00CF01D6" w:rsidRDefault="00A6588E" w:rsidP="00E068FD">
      <w:pPr>
        <w:pStyle w:val="Pagrindinistekstas"/>
        <w:kinsoku w:val="0"/>
        <w:overflowPunct w:val="0"/>
      </w:pPr>
    </w:p>
    <w:p w14:paraId="14BE0DE2" w14:textId="77777777" w:rsidR="00A6588E" w:rsidRPr="00CF01D6" w:rsidRDefault="00F616A1" w:rsidP="00865538">
      <w:pPr>
        <w:jc w:val="both"/>
      </w:pPr>
      <w:r w:rsidRPr="00CF01D6">
        <w:t>Pagrindinė</w:t>
      </w:r>
      <w:r w:rsidRPr="00CF01D6">
        <w:rPr>
          <w:spacing w:val="-3"/>
        </w:rPr>
        <w:t xml:space="preserve"> </w:t>
      </w:r>
      <w:r w:rsidR="00A6588E" w:rsidRPr="00CF01D6">
        <w:t>saugumo</w:t>
      </w:r>
      <w:r w:rsidR="00A6588E" w:rsidRPr="00CF01D6">
        <w:rPr>
          <w:spacing w:val="-3"/>
        </w:rPr>
        <w:t xml:space="preserve"> </w:t>
      </w:r>
      <w:r w:rsidR="00A6588E" w:rsidRPr="00CF01D6">
        <w:t>vertinamoji</w:t>
      </w:r>
      <w:r w:rsidR="00A6588E" w:rsidRPr="00CF01D6">
        <w:rPr>
          <w:spacing w:val="-2"/>
        </w:rPr>
        <w:t xml:space="preserve"> </w:t>
      </w:r>
      <w:r w:rsidR="00A6588E" w:rsidRPr="00CF01D6">
        <w:t>baigtis</w:t>
      </w:r>
      <w:r w:rsidR="00A6588E" w:rsidRPr="00CF01D6">
        <w:rPr>
          <w:spacing w:val="-3"/>
        </w:rPr>
        <w:t xml:space="preserve"> </w:t>
      </w:r>
      <w:r w:rsidR="00A6588E" w:rsidRPr="00CF01D6">
        <w:t>buvo</w:t>
      </w:r>
      <w:r w:rsidR="00A6588E" w:rsidRPr="00CF01D6">
        <w:rPr>
          <w:spacing w:val="-3"/>
        </w:rPr>
        <w:t xml:space="preserve"> </w:t>
      </w:r>
      <w:r w:rsidRPr="00CF01D6">
        <w:rPr>
          <w:spacing w:val="-3"/>
        </w:rPr>
        <w:t xml:space="preserve">sudėtinė ir apėmė </w:t>
      </w:r>
      <w:r w:rsidR="00A6588E" w:rsidRPr="00CF01D6">
        <w:t>didžiojo</w:t>
      </w:r>
      <w:r w:rsidR="00A6588E" w:rsidRPr="00CF01D6">
        <w:rPr>
          <w:spacing w:val="-6"/>
        </w:rPr>
        <w:t xml:space="preserve"> </w:t>
      </w:r>
      <w:r w:rsidR="00A6588E" w:rsidRPr="00CF01D6">
        <w:t>ir</w:t>
      </w:r>
      <w:r w:rsidR="00A6588E" w:rsidRPr="00CF01D6">
        <w:rPr>
          <w:spacing w:val="-5"/>
        </w:rPr>
        <w:t xml:space="preserve"> </w:t>
      </w:r>
      <w:r w:rsidR="00A6588E" w:rsidRPr="00CF01D6">
        <w:t>KRND</w:t>
      </w:r>
      <w:r w:rsidR="00A6588E" w:rsidRPr="00CF01D6">
        <w:rPr>
          <w:spacing w:val="-4"/>
        </w:rPr>
        <w:t xml:space="preserve"> </w:t>
      </w:r>
      <w:r w:rsidR="00A6588E" w:rsidRPr="00CF01D6">
        <w:t>kraujavimo</w:t>
      </w:r>
      <w:r w:rsidR="00A6588E" w:rsidRPr="00CF01D6">
        <w:rPr>
          <w:spacing w:val="-3"/>
        </w:rPr>
        <w:t xml:space="preserve"> </w:t>
      </w:r>
      <w:r w:rsidR="00A6588E" w:rsidRPr="00CF01D6">
        <w:t>reiškini</w:t>
      </w:r>
      <w:r w:rsidRPr="00CF01D6">
        <w:t>us</w:t>
      </w:r>
      <w:r w:rsidR="00A6588E" w:rsidRPr="00CF01D6">
        <w:t>,</w:t>
      </w:r>
      <w:r w:rsidR="00A6588E" w:rsidRPr="00CF01D6">
        <w:rPr>
          <w:spacing w:val="-3"/>
        </w:rPr>
        <w:t xml:space="preserve"> </w:t>
      </w:r>
      <w:r w:rsidR="00A6588E" w:rsidRPr="00CF01D6">
        <w:t>atsira</w:t>
      </w:r>
      <w:r w:rsidRPr="00CF01D6">
        <w:t>dusius</w:t>
      </w:r>
      <w:r w:rsidR="00A6588E" w:rsidRPr="00CF01D6">
        <w:t xml:space="preserve"> pagrindiniu gydymo laikotarpiu (3</w:t>
      </w:r>
      <w:r w:rsidR="00D14492" w:rsidRPr="00CF01D6">
        <w:t> </w:t>
      </w:r>
      <w:r w:rsidR="00A6588E" w:rsidRPr="00CF01D6">
        <w:t>mėnesiai</w:t>
      </w:r>
      <w:r w:rsidR="00D14492" w:rsidRPr="00CF01D6">
        <w:t> </w:t>
      </w:r>
      <w:r w:rsidR="00A6588E" w:rsidRPr="00CF01D6">
        <w:t>+</w:t>
      </w:r>
      <w:r w:rsidR="00D14492" w:rsidRPr="00CF01D6">
        <w:t> </w:t>
      </w:r>
      <w:r w:rsidR="00A6588E" w:rsidRPr="00CF01D6">
        <w:t>3</w:t>
      </w:r>
      <w:r w:rsidR="00D14492" w:rsidRPr="00CF01D6">
        <w:t> </w:t>
      </w:r>
      <w:r w:rsidR="00A6588E" w:rsidRPr="00CF01D6">
        <w:t>dienos).</w:t>
      </w:r>
    </w:p>
    <w:p w14:paraId="5A274362" w14:textId="77777777" w:rsidR="00D14492" w:rsidRPr="00CF01D6" w:rsidRDefault="00D14492" w:rsidP="00E068FD">
      <w:pPr>
        <w:pStyle w:val="Pagrindinistekstas"/>
        <w:kinsoku w:val="0"/>
        <w:overflowPunct w:val="0"/>
      </w:pPr>
    </w:p>
    <w:p w14:paraId="2F50EDDB" w14:textId="77777777" w:rsidR="00A6588E" w:rsidRPr="00CF01D6" w:rsidRDefault="00A6588E" w:rsidP="008F559A">
      <w:pPr>
        <w:jc w:val="both"/>
      </w:pPr>
      <w:r w:rsidRPr="00CF01D6">
        <w:t xml:space="preserve">Saugumo rezultatai </w:t>
      </w:r>
      <w:proofErr w:type="spellStart"/>
      <w:r w:rsidRPr="00CF01D6">
        <w:t>edoksabano</w:t>
      </w:r>
      <w:proofErr w:type="spellEnd"/>
      <w:r w:rsidRPr="00CF01D6">
        <w:t xml:space="preserve"> ir standartinio gydymo kontrolinėje grupėse buvo panašūs. Pagrindiniu gydymo laikotarpiu ir </w:t>
      </w:r>
      <w:r w:rsidR="00A81740" w:rsidRPr="00CF01D6">
        <w:t xml:space="preserve">bendru </w:t>
      </w:r>
      <w:r w:rsidRPr="00CF01D6">
        <w:t>gydymo laikotarpiu iš viso 3 (2,1</w:t>
      </w:r>
      <w:r w:rsidR="00FA22A6" w:rsidRPr="00CF01D6">
        <w:t> %</w:t>
      </w:r>
      <w:r w:rsidRPr="00CF01D6">
        <w:t xml:space="preserve">) tiriamiesiems </w:t>
      </w:r>
      <w:proofErr w:type="spellStart"/>
      <w:r w:rsidRPr="00CF01D6">
        <w:t>edoksabano</w:t>
      </w:r>
      <w:proofErr w:type="spellEnd"/>
      <w:r w:rsidRPr="00CF01D6">
        <w:t xml:space="preserve"> grupėje</w:t>
      </w:r>
      <w:r w:rsidRPr="00CF01D6">
        <w:rPr>
          <w:spacing w:val="-4"/>
        </w:rPr>
        <w:t xml:space="preserve"> </w:t>
      </w:r>
      <w:r w:rsidRPr="00CF01D6">
        <w:t>ir</w:t>
      </w:r>
      <w:r w:rsidRPr="00CF01D6">
        <w:rPr>
          <w:spacing w:val="-2"/>
        </w:rPr>
        <w:t xml:space="preserve"> </w:t>
      </w:r>
      <w:r w:rsidRPr="00CF01D6">
        <w:lastRenderedPageBreak/>
        <w:t>5</w:t>
      </w:r>
      <w:r w:rsidRPr="00CF01D6">
        <w:rPr>
          <w:spacing w:val="-5"/>
        </w:rPr>
        <w:t xml:space="preserve"> </w:t>
      </w:r>
      <w:r w:rsidRPr="00CF01D6">
        <w:t>(3,5</w:t>
      </w:r>
      <w:r w:rsidR="00FA22A6" w:rsidRPr="00CF01D6">
        <w:rPr>
          <w:spacing w:val="-4"/>
        </w:rPr>
        <w:t> %</w:t>
      </w:r>
      <w:r w:rsidRPr="00CF01D6">
        <w:t>)</w:t>
      </w:r>
      <w:r w:rsidRPr="00CF01D6">
        <w:rPr>
          <w:spacing w:val="-2"/>
        </w:rPr>
        <w:t xml:space="preserve"> </w:t>
      </w:r>
      <w:r w:rsidRPr="00CF01D6">
        <w:t>tiriamiesiems</w:t>
      </w:r>
      <w:r w:rsidRPr="00CF01D6">
        <w:rPr>
          <w:spacing w:val="-3"/>
        </w:rPr>
        <w:t xml:space="preserve"> </w:t>
      </w:r>
      <w:r w:rsidRPr="00CF01D6">
        <w:t>kontrolinėje</w:t>
      </w:r>
      <w:r w:rsidRPr="00CF01D6">
        <w:rPr>
          <w:spacing w:val="-1"/>
        </w:rPr>
        <w:t xml:space="preserve"> </w:t>
      </w:r>
      <w:r w:rsidRPr="00CF01D6">
        <w:t>grupėje</w:t>
      </w:r>
      <w:r w:rsidRPr="00CF01D6">
        <w:rPr>
          <w:spacing w:val="-4"/>
        </w:rPr>
        <w:t xml:space="preserve"> </w:t>
      </w:r>
      <w:r w:rsidRPr="00CF01D6">
        <w:t>pasireiškė</w:t>
      </w:r>
      <w:r w:rsidRPr="00CF01D6">
        <w:rPr>
          <w:spacing w:val="-2"/>
        </w:rPr>
        <w:t xml:space="preserve"> </w:t>
      </w:r>
      <w:r w:rsidRPr="00CF01D6">
        <w:t>bent</w:t>
      </w:r>
      <w:r w:rsidRPr="00CF01D6">
        <w:rPr>
          <w:spacing w:val="-1"/>
        </w:rPr>
        <w:t xml:space="preserve"> </w:t>
      </w:r>
      <w:r w:rsidRPr="00CF01D6">
        <w:t>1</w:t>
      </w:r>
      <w:r w:rsidRPr="00CF01D6">
        <w:rPr>
          <w:spacing w:val="-1"/>
        </w:rPr>
        <w:t xml:space="preserve"> </w:t>
      </w:r>
      <w:r w:rsidRPr="00CF01D6">
        <w:t>patvirtintas</w:t>
      </w:r>
      <w:r w:rsidRPr="00CF01D6">
        <w:rPr>
          <w:spacing w:val="-2"/>
        </w:rPr>
        <w:t xml:space="preserve"> </w:t>
      </w:r>
      <w:r w:rsidRPr="00CF01D6">
        <w:t>didžiojo</w:t>
      </w:r>
      <w:r w:rsidRPr="00CF01D6">
        <w:rPr>
          <w:spacing w:val="-5"/>
        </w:rPr>
        <w:t xml:space="preserve"> </w:t>
      </w:r>
      <w:r w:rsidRPr="00CF01D6">
        <w:t>ir</w:t>
      </w:r>
      <w:r w:rsidRPr="00CF01D6">
        <w:rPr>
          <w:spacing w:val="-2"/>
        </w:rPr>
        <w:t xml:space="preserve"> </w:t>
      </w:r>
      <w:r w:rsidRPr="00CF01D6">
        <w:t>KRND kraujavimo reiškinys [R</w:t>
      </w:r>
      <w:r w:rsidR="00A81740" w:rsidRPr="00CF01D6">
        <w:t>S</w:t>
      </w:r>
      <w:r w:rsidRPr="00CF01D6">
        <w:t xml:space="preserve"> (95</w:t>
      </w:r>
      <w:r w:rsidR="00FA22A6" w:rsidRPr="00CF01D6">
        <w:t> %</w:t>
      </w:r>
      <w:r w:rsidRPr="00CF01D6">
        <w:t xml:space="preserve"> PI): 0,60, (0,139, 2,597)].</w:t>
      </w:r>
    </w:p>
    <w:p w14:paraId="4EC1A993" w14:textId="77777777" w:rsidR="00D14492" w:rsidRPr="00CF01D6" w:rsidRDefault="00D14492" w:rsidP="00E068FD">
      <w:pPr>
        <w:pStyle w:val="Pagrindinistekstas"/>
        <w:kinsoku w:val="0"/>
        <w:overflowPunct w:val="0"/>
      </w:pPr>
    </w:p>
    <w:p w14:paraId="76933D06" w14:textId="77777777" w:rsidR="00A6588E" w:rsidRPr="00CF01D6" w:rsidRDefault="00A6588E" w:rsidP="00D14492">
      <w:pPr>
        <w:pStyle w:val="Antrat2"/>
        <w:numPr>
          <w:ilvl w:val="1"/>
          <w:numId w:val="18"/>
        </w:numPr>
        <w:tabs>
          <w:tab w:val="left" w:pos="567"/>
          <w:tab w:val="left" w:pos="785"/>
        </w:tabs>
        <w:kinsoku w:val="0"/>
        <w:overflowPunct w:val="0"/>
        <w:ind w:left="0" w:firstLine="0"/>
        <w:rPr>
          <w:color w:val="000000"/>
          <w:spacing w:val="-2"/>
        </w:rPr>
      </w:pPr>
      <w:proofErr w:type="spellStart"/>
      <w:r w:rsidRPr="00CF01D6">
        <w:rPr>
          <w:spacing w:val="-2"/>
        </w:rPr>
        <w:t>Farmakokinetinės</w:t>
      </w:r>
      <w:proofErr w:type="spellEnd"/>
      <w:r w:rsidRPr="00CF01D6">
        <w:rPr>
          <w:spacing w:val="17"/>
        </w:rPr>
        <w:t xml:space="preserve"> </w:t>
      </w:r>
      <w:r w:rsidRPr="00CF01D6">
        <w:rPr>
          <w:spacing w:val="-2"/>
        </w:rPr>
        <w:t>savybės</w:t>
      </w:r>
    </w:p>
    <w:p w14:paraId="0998FA1B" w14:textId="77777777" w:rsidR="00A6588E" w:rsidRPr="00CF01D6" w:rsidRDefault="00A6588E" w:rsidP="00E068FD">
      <w:pPr>
        <w:pStyle w:val="Pagrindinistekstas"/>
        <w:kinsoku w:val="0"/>
        <w:overflowPunct w:val="0"/>
        <w:rPr>
          <w:b/>
          <w:bCs/>
        </w:rPr>
      </w:pPr>
    </w:p>
    <w:p w14:paraId="4CBF9914" w14:textId="77777777" w:rsidR="00A6588E" w:rsidRPr="00CF01D6" w:rsidRDefault="00A6588E" w:rsidP="00E068FD">
      <w:pPr>
        <w:pStyle w:val="Pagrindinistekstas"/>
        <w:kinsoku w:val="0"/>
        <w:overflowPunct w:val="0"/>
        <w:rPr>
          <w:spacing w:val="-2"/>
        </w:rPr>
      </w:pPr>
      <w:r w:rsidRPr="00CF01D6">
        <w:rPr>
          <w:spacing w:val="-2"/>
          <w:u w:val="single"/>
        </w:rPr>
        <w:t>Absorbcija</w:t>
      </w:r>
    </w:p>
    <w:p w14:paraId="6D6061BD" w14:textId="77777777" w:rsidR="00A6588E" w:rsidRPr="00CF01D6" w:rsidRDefault="00A6588E" w:rsidP="00E068FD">
      <w:pPr>
        <w:pStyle w:val="Pagrindinistekstas"/>
        <w:kinsoku w:val="0"/>
        <w:overflowPunct w:val="0"/>
      </w:pPr>
    </w:p>
    <w:p w14:paraId="50DB0360" w14:textId="77777777" w:rsidR="00E713F5" w:rsidRDefault="00A6588E" w:rsidP="004A6A62">
      <w:pPr>
        <w:jc w:val="both"/>
      </w:pPr>
      <w:r w:rsidRPr="00CF01D6">
        <w:t xml:space="preserve">Absorbuojamo </w:t>
      </w:r>
      <w:proofErr w:type="spellStart"/>
      <w:r w:rsidRPr="00CF01D6">
        <w:t>edoksabano</w:t>
      </w:r>
      <w:proofErr w:type="spellEnd"/>
      <w:r w:rsidRPr="00CF01D6">
        <w:t xml:space="preserve"> didžiausia koncentracija </w:t>
      </w:r>
      <w:r w:rsidR="00833EB1" w:rsidRPr="00CF01D6">
        <w:t xml:space="preserve">kraujo </w:t>
      </w:r>
      <w:r w:rsidRPr="00CF01D6">
        <w:t>plazmoje susidaro per 1–2</w:t>
      </w:r>
      <w:r w:rsidR="00FA22A6" w:rsidRPr="00CF01D6">
        <w:t> valand</w:t>
      </w:r>
      <w:r w:rsidRPr="00CF01D6">
        <w:t xml:space="preserve">as po </w:t>
      </w:r>
      <w:proofErr w:type="spellStart"/>
      <w:r w:rsidRPr="00CF01D6">
        <w:t>edoksabano</w:t>
      </w:r>
      <w:proofErr w:type="spellEnd"/>
      <w:r w:rsidRPr="00CF01D6">
        <w:rPr>
          <w:spacing w:val="-3"/>
        </w:rPr>
        <w:t xml:space="preserve"> </w:t>
      </w:r>
      <w:r w:rsidRPr="00CF01D6">
        <w:t>tablečių</w:t>
      </w:r>
      <w:r w:rsidRPr="00CF01D6">
        <w:rPr>
          <w:spacing w:val="-1"/>
        </w:rPr>
        <w:t xml:space="preserve"> </w:t>
      </w:r>
      <w:r w:rsidRPr="00CF01D6">
        <w:t>vartojimo</w:t>
      </w:r>
      <w:r w:rsidRPr="00CF01D6">
        <w:rPr>
          <w:spacing w:val="-1"/>
        </w:rPr>
        <w:t xml:space="preserve"> </w:t>
      </w:r>
      <w:r w:rsidRPr="00CF01D6">
        <w:t>per</w:t>
      </w:r>
      <w:r w:rsidRPr="00CF01D6">
        <w:rPr>
          <w:spacing w:val="-1"/>
        </w:rPr>
        <w:t xml:space="preserve"> </w:t>
      </w:r>
      <w:r w:rsidRPr="00CF01D6">
        <w:t>burną.</w:t>
      </w:r>
      <w:r w:rsidRPr="00CF01D6">
        <w:rPr>
          <w:spacing w:val="-1"/>
        </w:rPr>
        <w:t xml:space="preserve"> </w:t>
      </w:r>
      <w:r w:rsidRPr="00CF01D6">
        <w:t>Absoliutusis</w:t>
      </w:r>
      <w:r w:rsidRPr="00CF01D6">
        <w:rPr>
          <w:spacing w:val="-3"/>
        </w:rPr>
        <w:t xml:space="preserve"> </w:t>
      </w:r>
      <w:r w:rsidRPr="00CF01D6">
        <w:t>biologinis</w:t>
      </w:r>
      <w:r w:rsidRPr="00CF01D6">
        <w:rPr>
          <w:spacing w:val="-2"/>
        </w:rPr>
        <w:t xml:space="preserve"> </w:t>
      </w:r>
      <w:r w:rsidRPr="00CF01D6">
        <w:t>prieinamumas yra</w:t>
      </w:r>
      <w:r w:rsidRPr="00CF01D6">
        <w:rPr>
          <w:spacing w:val="-1"/>
        </w:rPr>
        <w:t xml:space="preserve"> </w:t>
      </w:r>
      <w:r w:rsidRPr="00CF01D6">
        <w:t>maždaug</w:t>
      </w:r>
      <w:r w:rsidRPr="00CF01D6">
        <w:rPr>
          <w:spacing w:val="-1"/>
        </w:rPr>
        <w:t xml:space="preserve"> </w:t>
      </w:r>
      <w:r w:rsidRPr="00CF01D6">
        <w:t>62</w:t>
      </w:r>
      <w:r w:rsidR="00FA22A6" w:rsidRPr="00CF01D6">
        <w:rPr>
          <w:spacing w:val="-3"/>
        </w:rPr>
        <w:t> %</w:t>
      </w:r>
      <w:r w:rsidRPr="00CF01D6">
        <w:t xml:space="preserve">. Maistas įvairiai didina didžiausią </w:t>
      </w:r>
      <w:proofErr w:type="spellStart"/>
      <w:r w:rsidRPr="00CF01D6">
        <w:t>edoksabano</w:t>
      </w:r>
      <w:proofErr w:type="spellEnd"/>
      <w:r w:rsidRPr="00CF01D6">
        <w:t xml:space="preserve"> tablečių ekspoziciją, tačiau </w:t>
      </w:r>
      <w:r w:rsidR="00833EB1" w:rsidRPr="00CF01D6">
        <w:t xml:space="preserve">poveikis </w:t>
      </w:r>
      <w:r w:rsidRPr="00CF01D6">
        <w:t xml:space="preserve">bendrai ekspozicijai </w:t>
      </w:r>
      <w:r w:rsidR="00833EB1" w:rsidRPr="00CF01D6">
        <w:t xml:space="preserve">būna </w:t>
      </w:r>
      <w:r w:rsidRPr="00CF01D6">
        <w:t>minimal</w:t>
      </w:r>
      <w:r w:rsidR="00833EB1" w:rsidRPr="00CF01D6">
        <w:t>us</w:t>
      </w:r>
      <w:r w:rsidRPr="00CF01D6">
        <w:t xml:space="preserve">. </w:t>
      </w:r>
    </w:p>
    <w:p w14:paraId="6092CA9F" w14:textId="77777777" w:rsidR="00E713F5" w:rsidRDefault="00E713F5" w:rsidP="004A6A62">
      <w:pPr>
        <w:jc w:val="both"/>
      </w:pPr>
    </w:p>
    <w:p w14:paraId="259288D2" w14:textId="0B634EA1" w:rsidR="00A6588E" w:rsidRPr="00CF01D6" w:rsidRDefault="00A6588E" w:rsidP="004A6A62">
      <w:pPr>
        <w:jc w:val="both"/>
      </w:pPr>
      <w:r w:rsidRPr="00CF01D6">
        <w:t xml:space="preserve">Tyrimų ENGAGE AF-TIMI 48 ir </w:t>
      </w:r>
      <w:proofErr w:type="spellStart"/>
      <w:r w:rsidRPr="00CF01D6">
        <w:t>Hokusai</w:t>
      </w:r>
      <w:proofErr w:type="spellEnd"/>
      <w:r w:rsidRPr="00CF01D6">
        <w:t>-VTE, taip pat veiksmingumo ir saugumo</w:t>
      </w:r>
      <w:r w:rsidRPr="00CF01D6">
        <w:rPr>
          <w:spacing w:val="-3"/>
        </w:rPr>
        <w:t xml:space="preserve"> </w:t>
      </w:r>
      <w:r w:rsidRPr="00CF01D6">
        <w:t>vaikams</w:t>
      </w:r>
      <w:r w:rsidRPr="00CF01D6">
        <w:rPr>
          <w:spacing w:val="-3"/>
        </w:rPr>
        <w:t xml:space="preserve"> </w:t>
      </w:r>
      <w:r w:rsidRPr="00CF01D6">
        <w:t>tyrimų</w:t>
      </w:r>
      <w:r w:rsidRPr="00CF01D6">
        <w:rPr>
          <w:spacing w:val="-5"/>
        </w:rPr>
        <w:t xml:space="preserve"> </w:t>
      </w:r>
      <w:r w:rsidRPr="00CF01D6">
        <w:t>metu</w:t>
      </w:r>
      <w:r w:rsidRPr="00CF01D6">
        <w:rPr>
          <w:spacing w:val="-3"/>
        </w:rPr>
        <w:t xml:space="preserve"> </w:t>
      </w:r>
      <w:proofErr w:type="spellStart"/>
      <w:r w:rsidRPr="00CF01D6">
        <w:t>edoksaban</w:t>
      </w:r>
      <w:r w:rsidR="00ED0457">
        <w:t>o</w:t>
      </w:r>
      <w:proofErr w:type="spellEnd"/>
      <w:r w:rsidRPr="00CF01D6">
        <w:rPr>
          <w:spacing w:val="-3"/>
        </w:rPr>
        <w:t xml:space="preserve"> </w:t>
      </w:r>
      <w:r w:rsidRPr="00CF01D6">
        <w:t>buvo</w:t>
      </w:r>
      <w:r w:rsidRPr="00CF01D6">
        <w:rPr>
          <w:spacing w:val="-3"/>
        </w:rPr>
        <w:t xml:space="preserve"> </w:t>
      </w:r>
      <w:r w:rsidRPr="00CF01D6">
        <w:t>vartojama</w:t>
      </w:r>
      <w:r w:rsidRPr="00CF01D6">
        <w:rPr>
          <w:spacing w:val="-3"/>
        </w:rPr>
        <w:t xml:space="preserve"> </w:t>
      </w:r>
      <w:r w:rsidRPr="00CF01D6">
        <w:t>valgio</w:t>
      </w:r>
      <w:r w:rsidRPr="00CF01D6">
        <w:rPr>
          <w:spacing w:val="-6"/>
        </w:rPr>
        <w:t xml:space="preserve"> </w:t>
      </w:r>
      <w:r w:rsidRPr="00CF01D6">
        <w:t>metu</w:t>
      </w:r>
      <w:r w:rsidR="00B25B3D">
        <w:t xml:space="preserve"> ir nevalgius</w:t>
      </w:r>
      <w:r w:rsidRPr="00CF01D6">
        <w:t>.</w:t>
      </w:r>
      <w:r w:rsidRPr="00CF01D6">
        <w:rPr>
          <w:spacing w:val="-3"/>
        </w:rPr>
        <w:t xml:space="preserve"> </w:t>
      </w:r>
      <w:proofErr w:type="spellStart"/>
      <w:r w:rsidRPr="00CF01D6">
        <w:t>Edoksabanas</w:t>
      </w:r>
      <w:proofErr w:type="spellEnd"/>
      <w:r w:rsidRPr="00CF01D6">
        <w:t xml:space="preserve"> blogai tirpsta</w:t>
      </w:r>
      <w:r w:rsidR="00833EB1" w:rsidRPr="00CF01D6">
        <w:t>, kai</w:t>
      </w:r>
      <w:r w:rsidRPr="00CF01D6">
        <w:t xml:space="preserve"> </w:t>
      </w:r>
      <w:r w:rsidR="00833EB1" w:rsidRPr="00CF01D6">
        <w:t xml:space="preserve">pH yra </w:t>
      </w:r>
      <w:r w:rsidRPr="00CF01D6">
        <w:t>6,0 ar didesni</w:t>
      </w:r>
      <w:r w:rsidR="00833EB1" w:rsidRPr="00CF01D6">
        <w:t>s</w:t>
      </w:r>
      <w:r w:rsidRPr="00CF01D6">
        <w:t>. Tuo pat metu vartojant protonų siurblio inhibitori</w:t>
      </w:r>
      <w:r w:rsidR="00ED0457">
        <w:t>ų</w:t>
      </w:r>
      <w:r w:rsidRPr="00CF01D6">
        <w:t xml:space="preserve">, reikšmingo poveikio </w:t>
      </w:r>
      <w:proofErr w:type="spellStart"/>
      <w:r w:rsidRPr="00CF01D6">
        <w:t>edoksabano</w:t>
      </w:r>
      <w:proofErr w:type="spellEnd"/>
      <w:r w:rsidRPr="00CF01D6">
        <w:t xml:space="preserve"> ekspozicijai nenustatyta.</w:t>
      </w:r>
    </w:p>
    <w:p w14:paraId="0197AF31" w14:textId="77777777" w:rsidR="00D14492" w:rsidRPr="00CF01D6" w:rsidRDefault="00D14492" w:rsidP="004A6A62">
      <w:pPr>
        <w:jc w:val="both"/>
      </w:pPr>
    </w:p>
    <w:p w14:paraId="3328A88B" w14:textId="77777777" w:rsidR="00A6588E" w:rsidRPr="00CF01D6" w:rsidRDefault="00A6588E" w:rsidP="004A6A62">
      <w:pPr>
        <w:jc w:val="both"/>
      </w:pPr>
      <w:r w:rsidRPr="00CF01D6">
        <w:rPr>
          <w:position w:val="2"/>
        </w:rPr>
        <w:t>Atliekant</w:t>
      </w:r>
      <w:r w:rsidRPr="00CF01D6">
        <w:rPr>
          <w:spacing w:val="-1"/>
          <w:position w:val="2"/>
        </w:rPr>
        <w:t xml:space="preserve"> </w:t>
      </w:r>
      <w:r w:rsidRPr="00CF01D6">
        <w:rPr>
          <w:position w:val="2"/>
        </w:rPr>
        <w:t>tyrimą,</w:t>
      </w:r>
      <w:r w:rsidRPr="00CF01D6">
        <w:rPr>
          <w:spacing w:val="-2"/>
          <w:position w:val="2"/>
        </w:rPr>
        <w:t xml:space="preserve"> </w:t>
      </w:r>
      <w:r w:rsidRPr="00CF01D6">
        <w:rPr>
          <w:position w:val="2"/>
        </w:rPr>
        <w:t>kuriame</w:t>
      </w:r>
      <w:r w:rsidRPr="00CF01D6">
        <w:rPr>
          <w:spacing w:val="-4"/>
          <w:position w:val="2"/>
        </w:rPr>
        <w:t xml:space="preserve"> </w:t>
      </w:r>
      <w:r w:rsidRPr="00CF01D6">
        <w:rPr>
          <w:position w:val="2"/>
        </w:rPr>
        <w:t>dalyvavo</w:t>
      </w:r>
      <w:r w:rsidRPr="00CF01D6">
        <w:rPr>
          <w:spacing w:val="-2"/>
          <w:position w:val="2"/>
        </w:rPr>
        <w:t xml:space="preserve"> </w:t>
      </w:r>
      <w:r w:rsidRPr="00CF01D6">
        <w:rPr>
          <w:position w:val="2"/>
        </w:rPr>
        <w:t>30</w:t>
      </w:r>
      <w:r w:rsidRPr="00CF01D6">
        <w:rPr>
          <w:spacing w:val="-3"/>
          <w:position w:val="2"/>
        </w:rPr>
        <w:t xml:space="preserve"> </w:t>
      </w:r>
      <w:r w:rsidRPr="00CF01D6">
        <w:rPr>
          <w:position w:val="2"/>
        </w:rPr>
        <w:t>sveikų</w:t>
      </w:r>
      <w:r w:rsidRPr="00CF01D6">
        <w:rPr>
          <w:spacing w:val="-5"/>
          <w:position w:val="2"/>
        </w:rPr>
        <w:t xml:space="preserve"> </w:t>
      </w:r>
      <w:r w:rsidRPr="00CF01D6">
        <w:rPr>
          <w:position w:val="2"/>
        </w:rPr>
        <w:t>tiriamųjų,</w:t>
      </w:r>
      <w:r w:rsidRPr="00CF01D6">
        <w:rPr>
          <w:spacing w:val="-2"/>
          <w:position w:val="2"/>
        </w:rPr>
        <w:t xml:space="preserve"> </w:t>
      </w:r>
      <w:r w:rsidRPr="00CF01D6">
        <w:rPr>
          <w:position w:val="2"/>
        </w:rPr>
        <w:t>vidutinės</w:t>
      </w:r>
      <w:r w:rsidRPr="00CF01D6">
        <w:rPr>
          <w:spacing w:val="-2"/>
          <w:position w:val="2"/>
        </w:rPr>
        <w:t xml:space="preserve"> </w:t>
      </w:r>
      <w:r w:rsidRPr="00CF01D6">
        <w:rPr>
          <w:position w:val="2"/>
        </w:rPr>
        <w:t>AUC</w:t>
      </w:r>
      <w:r w:rsidRPr="00CF01D6">
        <w:rPr>
          <w:spacing w:val="-3"/>
          <w:position w:val="2"/>
        </w:rPr>
        <w:t xml:space="preserve"> </w:t>
      </w:r>
      <w:r w:rsidRPr="00CF01D6">
        <w:rPr>
          <w:position w:val="2"/>
        </w:rPr>
        <w:t>ir</w:t>
      </w:r>
      <w:r w:rsidRPr="00CF01D6">
        <w:rPr>
          <w:spacing w:val="-2"/>
          <w:position w:val="2"/>
        </w:rPr>
        <w:t xml:space="preserve"> </w:t>
      </w:r>
      <w:r w:rsidRPr="00CF01D6">
        <w:rPr>
          <w:position w:val="2"/>
        </w:rPr>
        <w:t>C</w:t>
      </w:r>
      <w:proofErr w:type="spellStart"/>
      <w:r w:rsidRPr="00CF01D6">
        <w:rPr>
          <w:sz w:val="14"/>
          <w:szCs w:val="14"/>
        </w:rPr>
        <w:t>ma</w:t>
      </w:r>
      <w:r w:rsidR="002E53DB" w:rsidRPr="00CF01D6">
        <w:rPr>
          <w:sz w:val="14"/>
          <w:szCs w:val="14"/>
        </w:rPr>
        <w:t>x</w:t>
      </w:r>
      <w:proofErr w:type="spellEnd"/>
      <w:r w:rsidR="002E53DB" w:rsidRPr="00CF01D6">
        <w:rPr>
          <w:sz w:val="14"/>
          <w:szCs w:val="14"/>
        </w:rPr>
        <w:t> </w:t>
      </w:r>
      <w:r w:rsidRPr="00CF01D6">
        <w:t xml:space="preserve">vertės, </w:t>
      </w:r>
      <w:r w:rsidR="00833EB1" w:rsidRPr="00CF01D6">
        <w:rPr>
          <w:position w:val="2"/>
        </w:rPr>
        <w:t>60</w:t>
      </w:r>
      <w:r w:rsidR="00833EB1" w:rsidRPr="00CF01D6">
        <w:rPr>
          <w:spacing w:val="-2"/>
          <w:position w:val="2"/>
        </w:rPr>
        <w:t xml:space="preserve"> mg </w:t>
      </w:r>
      <w:proofErr w:type="spellStart"/>
      <w:r w:rsidR="00833EB1" w:rsidRPr="00CF01D6">
        <w:t>edoksabano</w:t>
      </w:r>
      <w:proofErr w:type="spellEnd"/>
      <w:r w:rsidR="00833EB1" w:rsidRPr="00CF01D6">
        <w:t xml:space="preserve"> dozę </w:t>
      </w:r>
      <w:r w:rsidRPr="00CF01D6">
        <w:t>išg</w:t>
      </w:r>
      <w:r w:rsidR="00ED0457">
        <w:t>ėrus</w:t>
      </w:r>
      <w:r w:rsidRPr="00CF01D6">
        <w:t xml:space="preserve"> susmulkintą tabletę sumaiš</w:t>
      </w:r>
      <w:r w:rsidR="00ED0457">
        <w:t>ytą</w:t>
      </w:r>
      <w:r w:rsidRPr="00CF01D6">
        <w:t xml:space="preserve"> su obuolių tyre arba sup</w:t>
      </w:r>
      <w:r w:rsidR="00ED0457">
        <w:t>ylus</w:t>
      </w:r>
      <w:r w:rsidRPr="00CF01D6">
        <w:t xml:space="preserve"> vandenyje ištirpintą tabletę per nosinį skrandžio zondą, buvo biologiškai </w:t>
      </w:r>
      <w:r w:rsidR="00833EB1" w:rsidRPr="00CF01D6">
        <w:t xml:space="preserve">ekvivalentiški rodmenims išgėrus </w:t>
      </w:r>
      <w:r w:rsidRPr="00CF01D6">
        <w:t>nesmulkint</w:t>
      </w:r>
      <w:r w:rsidR="00833EB1" w:rsidRPr="00CF01D6">
        <w:t>ą</w:t>
      </w:r>
      <w:r w:rsidRPr="00CF01D6">
        <w:t xml:space="preserve"> tablet</w:t>
      </w:r>
      <w:r w:rsidR="00833EB1" w:rsidRPr="00CF01D6">
        <w:t>ę</w:t>
      </w:r>
      <w:r w:rsidRPr="00CF01D6">
        <w:t>.</w:t>
      </w:r>
      <w:r w:rsidR="00D14492" w:rsidRPr="00CF01D6">
        <w:t xml:space="preserve"> </w:t>
      </w:r>
      <w:r w:rsidRPr="00CF01D6">
        <w:t>Atsižvelgiant į prognoz</w:t>
      </w:r>
      <w:r w:rsidR="00640CF5" w:rsidRPr="00CF01D6">
        <w:t>uojamas</w:t>
      </w:r>
      <w:r w:rsidRPr="00CF01D6">
        <w:t xml:space="preserve">, dozei proporcingas </w:t>
      </w:r>
      <w:proofErr w:type="spellStart"/>
      <w:r w:rsidRPr="00CF01D6">
        <w:t>farmakokinetines</w:t>
      </w:r>
      <w:proofErr w:type="spellEnd"/>
      <w:r w:rsidRPr="00CF01D6">
        <w:t xml:space="preserve"> </w:t>
      </w:r>
      <w:proofErr w:type="spellStart"/>
      <w:r w:rsidRPr="00CF01D6">
        <w:t>edoksabano</w:t>
      </w:r>
      <w:proofErr w:type="spellEnd"/>
      <w:r w:rsidRPr="00CF01D6">
        <w:t xml:space="preserve"> savybes, tikėtina, kad šio tyrimo biologinio prieinamumo rezultatai </w:t>
      </w:r>
      <w:r w:rsidR="00ED0457">
        <w:t>gali būti</w:t>
      </w:r>
      <w:r w:rsidR="00ED0457" w:rsidRPr="00CF01D6">
        <w:t xml:space="preserve"> </w:t>
      </w:r>
      <w:r w:rsidRPr="00CF01D6">
        <w:t>taik</w:t>
      </w:r>
      <w:r w:rsidR="00ED0457">
        <w:t>omi</w:t>
      </w:r>
      <w:r w:rsidRPr="00CF01D6">
        <w:t xml:space="preserve"> mažesnėms </w:t>
      </w:r>
      <w:proofErr w:type="spellStart"/>
      <w:r w:rsidRPr="00CF01D6">
        <w:t>edoksabano</w:t>
      </w:r>
      <w:proofErr w:type="spellEnd"/>
      <w:r w:rsidRPr="00CF01D6">
        <w:t xml:space="preserve"> dozėms.</w:t>
      </w:r>
    </w:p>
    <w:p w14:paraId="39D6A9C0" w14:textId="77777777" w:rsidR="00D14492" w:rsidRPr="00CF01D6" w:rsidRDefault="00D14492" w:rsidP="00E068FD">
      <w:pPr>
        <w:pStyle w:val="Pagrindinistekstas"/>
        <w:kinsoku w:val="0"/>
        <w:overflowPunct w:val="0"/>
      </w:pPr>
    </w:p>
    <w:p w14:paraId="7B3AF424" w14:textId="77777777" w:rsidR="00A6588E" w:rsidRPr="00CF01D6" w:rsidRDefault="00A6588E" w:rsidP="00E068FD">
      <w:pPr>
        <w:pStyle w:val="Pagrindinistekstas"/>
        <w:kinsoku w:val="0"/>
        <w:overflowPunct w:val="0"/>
        <w:rPr>
          <w:spacing w:val="-2"/>
          <w:u w:val="single"/>
        </w:rPr>
      </w:pPr>
      <w:r w:rsidRPr="00CF01D6">
        <w:rPr>
          <w:spacing w:val="-2"/>
          <w:u w:val="single"/>
        </w:rPr>
        <w:t>Pasiskirstymas</w:t>
      </w:r>
    </w:p>
    <w:p w14:paraId="1FB4F2E1" w14:textId="77777777" w:rsidR="00D14492" w:rsidRPr="00CF01D6" w:rsidRDefault="00D14492" w:rsidP="005D087E">
      <w:pPr>
        <w:jc w:val="both"/>
      </w:pPr>
    </w:p>
    <w:p w14:paraId="7BD6677E" w14:textId="77777777" w:rsidR="00A6588E" w:rsidRDefault="00A6588E" w:rsidP="005D087E">
      <w:pPr>
        <w:jc w:val="both"/>
      </w:pPr>
      <w:r w:rsidRPr="00CF01D6">
        <w:t>Pasiskirstymas</w:t>
      </w:r>
      <w:r w:rsidRPr="00CF01D6">
        <w:rPr>
          <w:spacing w:val="-7"/>
        </w:rPr>
        <w:t xml:space="preserve"> </w:t>
      </w:r>
      <w:r w:rsidRPr="00CF01D6">
        <w:t>yra</w:t>
      </w:r>
      <w:r w:rsidRPr="00CF01D6">
        <w:rPr>
          <w:spacing w:val="-4"/>
        </w:rPr>
        <w:t xml:space="preserve"> </w:t>
      </w:r>
      <w:proofErr w:type="spellStart"/>
      <w:r w:rsidRPr="00CF01D6">
        <w:t>dvifazis</w:t>
      </w:r>
      <w:proofErr w:type="spellEnd"/>
      <w:r w:rsidRPr="00CF01D6">
        <w:t>.</w:t>
      </w:r>
      <w:r w:rsidRPr="00CF01D6">
        <w:rPr>
          <w:spacing w:val="-6"/>
        </w:rPr>
        <w:t xml:space="preserve"> </w:t>
      </w:r>
      <w:r w:rsidRPr="00CF01D6">
        <w:t>Vidutinis</w:t>
      </w:r>
      <w:r w:rsidRPr="00CF01D6">
        <w:rPr>
          <w:spacing w:val="-4"/>
        </w:rPr>
        <w:t xml:space="preserve"> </w:t>
      </w:r>
      <w:r w:rsidRPr="00CF01D6">
        <w:t>pasiskirstymo</w:t>
      </w:r>
      <w:r w:rsidRPr="00CF01D6">
        <w:rPr>
          <w:spacing w:val="-4"/>
        </w:rPr>
        <w:t xml:space="preserve"> </w:t>
      </w:r>
      <w:r w:rsidRPr="00CF01D6">
        <w:t>tūris</w:t>
      </w:r>
      <w:r w:rsidRPr="00CF01D6">
        <w:rPr>
          <w:spacing w:val="-5"/>
        </w:rPr>
        <w:t xml:space="preserve"> </w:t>
      </w:r>
      <w:r w:rsidRPr="00CF01D6">
        <w:t>yra</w:t>
      </w:r>
      <w:r w:rsidRPr="00CF01D6">
        <w:rPr>
          <w:spacing w:val="-4"/>
        </w:rPr>
        <w:t xml:space="preserve"> </w:t>
      </w:r>
      <w:r w:rsidRPr="00CF01D6">
        <w:t>107</w:t>
      </w:r>
      <w:r w:rsidRPr="00CF01D6">
        <w:rPr>
          <w:spacing w:val="-6"/>
        </w:rPr>
        <w:t xml:space="preserve"> </w:t>
      </w:r>
      <w:r w:rsidRPr="00CF01D6">
        <w:t>(19,9)</w:t>
      </w:r>
      <w:r w:rsidRPr="00CF01D6">
        <w:rPr>
          <w:spacing w:val="-3"/>
        </w:rPr>
        <w:t xml:space="preserve"> </w:t>
      </w:r>
      <w:r w:rsidRPr="00CF01D6">
        <w:t>l</w:t>
      </w:r>
      <w:r w:rsidRPr="00CF01D6">
        <w:rPr>
          <w:spacing w:val="-3"/>
        </w:rPr>
        <w:t xml:space="preserve"> </w:t>
      </w:r>
      <w:r w:rsidRPr="00CF01D6">
        <w:t>(SN).</w:t>
      </w:r>
    </w:p>
    <w:p w14:paraId="0B8535DC" w14:textId="77777777" w:rsidR="005D087E" w:rsidRPr="00CF01D6" w:rsidRDefault="005D087E" w:rsidP="005D087E">
      <w:pPr>
        <w:jc w:val="both"/>
      </w:pPr>
    </w:p>
    <w:p w14:paraId="6B4D5118" w14:textId="77777777" w:rsidR="00A6588E" w:rsidRPr="00CF01D6" w:rsidRDefault="00A6588E" w:rsidP="005D087E">
      <w:pPr>
        <w:jc w:val="both"/>
      </w:pPr>
      <w:proofErr w:type="spellStart"/>
      <w:r w:rsidRPr="00CF01D6">
        <w:rPr>
          <w:i/>
          <w:iCs/>
        </w:rPr>
        <w:t>In</w:t>
      </w:r>
      <w:proofErr w:type="spellEnd"/>
      <w:r w:rsidRPr="00CF01D6">
        <w:rPr>
          <w:i/>
          <w:iCs/>
        </w:rPr>
        <w:t xml:space="preserve"> </w:t>
      </w:r>
      <w:proofErr w:type="spellStart"/>
      <w:r w:rsidRPr="00CF01D6">
        <w:rPr>
          <w:i/>
          <w:iCs/>
        </w:rPr>
        <w:t>vitro</w:t>
      </w:r>
      <w:proofErr w:type="spellEnd"/>
      <w:r w:rsidRPr="00CF01D6">
        <w:rPr>
          <w:i/>
          <w:iCs/>
        </w:rPr>
        <w:t xml:space="preserve"> </w:t>
      </w:r>
      <w:r w:rsidRPr="00CF01D6">
        <w:t xml:space="preserve">su </w:t>
      </w:r>
      <w:r w:rsidR="00640CF5" w:rsidRPr="00CF01D6">
        <w:t xml:space="preserve">kraujo </w:t>
      </w:r>
      <w:r w:rsidRPr="00CF01D6">
        <w:t xml:space="preserve">plazmos baltymais </w:t>
      </w:r>
      <w:r w:rsidR="00640CF5" w:rsidRPr="00CF01D6">
        <w:t xml:space="preserve">jungiasi </w:t>
      </w:r>
      <w:r w:rsidRPr="00CF01D6">
        <w:t>maždaug 55</w:t>
      </w:r>
      <w:r w:rsidR="00FA22A6" w:rsidRPr="00CF01D6">
        <w:t> %</w:t>
      </w:r>
      <w:r w:rsidR="00640CF5" w:rsidRPr="00CF01D6">
        <w:t xml:space="preserve"> </w:t>
      </w:r>
      <w:proofErr w:type="spellStart"/>
      <w:r w:rsidR="00640CF5" w:rsidRPr="00CF01D6">
        <w:t>edoksabano</w:t>
      </w:r>
      <w:proofErr w:type="spellEnd"/>
      <w:r w:rsidRPr="00CF01D6">
        <w:t>. Vartojant</w:t>
      </w:r>
      <w:r w:rsidR="00640CF5" w:rsidRPr="00CF01D6">
        <w:t xml:space="preserve"> </w:t>
      </w:r>
      <w:r w:rsidRPr="00CF01D6">
        <w:t>kartą per parą, kliniškai reikšmingo</w:t>
      </w:r>
      <w:r w:rsidRPr="00CF01D6">
        <w:rPr>
          <w:spacing w:val="-4"/>
        </w:rPr>
        <w:t xml:space="preserve"> </w:t>
      </w:r>
      <w:proofErr w:type="spellStart"/>
      <w:r w:rsidRPr="00CF01D6">
        <w:t>edoksabano</w:t>
      </w:r>
      <w:proofErr w:type="spellEnd"/>
      <w:r w:rsidRPr="00CF01D6">
        <w:rPr>
          <w:spacing w:val="-4"/>
        </w:rPr>
        <w:t xml:space="preserve"> </w:t>
      </w:r>
      <w:r w:rsidRPr="00CF01D6">
        <w:t>kaupimosi</w:t>
      </w:r>
      <w:r w:rsidRPr="00CF01D6">
        <w:rPr>
          <w:spacing w:val="-5"/>
        </w:rPr>
        <w:t xml:space="preserve"> </w:t>
      </w:r>
      <w:r w:rsidRPr="00CF01D6">
        <w:t>nenustatyta</w:t>
      </w:r>
      <w:r w:rsidRPr="00CF01D6">
        <w:rPr>
          <w:spacing w:val="-6"/>
        </w:rPr>
        <w:t xml:space="preserve"> </w:t>
      </w:r>
      <w:r w:rsidRPr="00CF01D6">
        <w:t>(kaupimosi</w:t>
      </w:r>
      <w:r w:rsidRPr="00CF01D6">
        <w:rPr>
          <w:spacing w:val="-3"/>
        </w:rPr>
        <w:t xml:space="preserve"> </w:t>
      </w:r>
      <w:r w:rsidRPr="00CF01D6">
        <w:t>santykis</w:t>
      </w:r>
      <w:r w:rsidRPr="00CF01D6">
        <w:rPr>
          <w:spacing w:val="-4"/>
        </w:rPr>
        <w:t xml:space="preserve"> </w:t>
      </w:r>
      <w:r w:rsidRPr="00CF01D6">
        <w:t>yra</w:t>
      </w:r>
      <w:r w:rsidRPr="00CF01D6">
        <w:rPr>
          <w:spacing w:val="-4"/>
        </w:rPr>
        <w:t xml:space="preserve"> </w:t>
      </w:r>
      <w:r w:rsidRPr="00CF01D6">
        <w:t>1,14).</w:t>
      </w:r>
      <w:r w:rsidRPr="00CF01D6">
        <w:rPr>
          <w:spacing w:val="-4"/>
        </w:rPr>
        <w:t xml:space="preserve"> </w:t>
      </w:r>
      <w:proofErr w:type="spellStart"/>
      <w:r w:rsidR="00640CF5" w:rsidRPr="00CF01D6">
        <w:t>Pusiausvyrinės</w:t>
      </w:r>
      <w:proofErr w:type="spellEnd"/>
      <w:r w:rsidR="00640CF5" w:rsidRPr="00CF01D6">
        <w:t xml:space="preserve"> </w:t>
      </w:r>
      <w:r w:rsidR="00432CC0" w:rsidRPr="00CF01D6">
        <w:t>ap</w:t>
      </w:r>
      <w:r w:rsidR="00640CF5" w:rsidRPr="00CF01D6">
        <w:t>ykaitos</w:t>
      </w:r>
      <w:r w:rsidR="00640CF5" w:rsidRPr="00CF01D6">
        <w:rPr>
          <w:spacing w:val="-3"/>
        </w:rPr>
        <w:t xml:space="preserve"> </w:t>
      </w:r>
      <w:r w:rsidRPr="00CF01D6">
        <w:t>koncentracija pasiekiama per 3</w:t>
      </w:r>
      <w:r w:rsidR="002E53DB" w:rsidRPr="00CF01D6">
        <w:t> dienas</w:t>
      </w:r>
      <w:r w:rsidRPr="00CF01D6">
        <w:t>.</w:t>
      </w:r>
    </w:p>
    <w:p w14:paraId="102CFD88" w14:textId="77777777" w:rsidR="00D14492" w:rsidRPr="00CF01D6" w:rsidRDefault="00D14492" w:rsidP="00E068FD">
      <w:pPr>
        <w:pStyle w:val="Pagrindinistekstas"/>
        <w:kinsoku w:val="0"/>
        <w:overflowPunct w:val="0"/>
      </w:pPr>
    </w:p>
    <w:p w14:paraId="29070EF8" w14:textId="77777777" w:rsidR="00A6588E" w:rsidRPr="00CF01D6" w:rsidRDefault="00A6588E" w:rsidP="00E068FD">
      <w:pPr>
        <w:pStyle w:val="Pagrindinistekstas"/>
        <w:kinsoku w:val="0"/>
        <w:overflowPunct w:val="0"/>
        <w:rPr>
          <w:spacing w:val="-2"/>
        </w:rPr>
      </w:pPr>
      <w:proofErr w:type="spellStart"/>
      <w:r w:rsidRPr="00CF01D6">
        <w:rPr>
          <w:spacing w:val="-2"/>
          <w:u w:val="single"/>
        </w:rPr>
        <w:t>Biotransformacija</w:t>
      </w:r>
      <w:proofErr w:type="spellEnd"/>
    </w:p>
    <w:p w14:paraId="0ED5FB4A" w14:textId="77777777" w:rsidR="00A6588E" w:rsidRPr="00CF01D6" w:rsidRDefault="00A6588E" w:rsidP="00891205">
      <w:pPr>
        <w:jc w:val="both"/>
      </w:pPr>
    </w:p>
    <w:p w14:paraId="42160C64" w14:textId="1BB76083" w:rsidR="00A6588E" w:rsidRPr="00CF01D6" w:rsidRDefault="00A6588E" w:rsidP="00891205">
      <w:pPr>
        <w:jc w:val="both"/>
      </w:pPr>
      <w:r w:rsidRPr="00CF01D6">
        <w:t xml:space="preserve">Nepakitęs </w:t>
      </w:r>
      <w:proofErr w:type="spellStart"/>
      <w:r w:rsidRPr="00CF01D6">
        <w:t>edoksabanas</w:t>
      </w:r>
      <w:proofErr w:type="spellEnd"/>
      <w:r w:rsidRPr="00CF01D6">
        <w:t xml:space="preserve"> yra vyraujanti forma </w:t>
      </w:r>
      <w:r w:rsidR="009B131D" w:rsidRPr="00CF01D6">
        <w:t xml:space="preserve">kraujo </w:t>
      </w:r>
      <w:r w:rsidRPr="00CF01D6">
        <w:t xml:space="preserve">plazmoje. </w:t>
      </w:r>
      <w:proofErr w:type="spellStart"/>
      <w:r w:rsidRPr="00CF01D6">
        <w:t>Edoksabanas</w:t>
      </w:r>
      <w:proofErr w:type="spellEnd"/>
      <w:r w:rsidRPr="00CF01D6">
        <w:t xml:space="preserve"> </w:t>
      </w:r>
      <w:proofErr w:type="spellStart"/>
      <w:r w:rsidRPr="00CF01D6">
        <w:t>metabolizuojamas</w:t>
      </w:r>
      <w:proofErr w:type="spellEnd"/>
      <w:r w:rsidRPr="00CF01D6">
        <w:t xml:space="preserve"> </w:t>
      </w:r>
      <w:r w:rsidR="009B131D" w:rsidRPr="00CF01D6">
        <w:t xml:space="preserve">vykstant </w:t>
      </w:r>
      <w:r w:rsidRPr="00CF01D6">
        <w:t>hidrolizei (</w:t>
      </w:r>
      <w:r w:rsidR="009B131D" w:rsidRPr="00CF01D6">
        <w:t xml:space="preserve">dalyvaujant </w:t>
      </w:r>
      <w:proofErr w:type="spellStart"/>
      <w:r w:rsidRPr="00CF01D6">
        <w:t>karboksilesterazei</w:t>
      </w:r>
      <w:proofErr w:type="spellEnd"/>
      <w:r w:rsidRPr="00CF01D6">
        <w:t xml:space="preserve"> 1), </w:t>
      </w:r>
      <w:proofErr w:type="spellStart"/>
      <w:r w:rsidRPr="00CF01D6">
        <w:t>konjugacijai</w:t>
      </w:r>
      <w:proofErr w:type="spellEnd"/>
      <w:r w:rsidRPr="00CF01D6">
        <w:t xml:space="preserve"> arba oksidacijai, </w:t>
      </w:r>
      <w:r w:rsidR="009B131D" w:rsidRPr="00CF01D6">
        <w:t xml:space="preserve">vykstančiai dalyvaujant </w:t>
      </w:r>
      <w:r w:rsidRPr="00CF01D6">
        <w:t>CYP3A4/5 (</w:t>
      </w:r>
      <w:r w:rsidR="00FA22A6" w:rsidRPr="00CF01D6">
        <w:t>&lt; </w:t>
      </w:r>
      <w:r w:rsidRPr="00CF01D6">
        <w:t>10</w:t>
      </w:r>
      <w:r w:rsidR="00FA22A6" w:rsidRPr="00CF01D6">
        <w:t> %</w:t>
      </w:r>
      <w:r w:rsidRPr="00CF01D6">
        <w:t xml:space="preserve">). </w:t>
      </w:r>
      <w:proofErr w:type="spellStart"/>
      <w:r w:rsidRPr="00CF01D6">
        <w:t>Edoksabanas</w:t>
      </w:r>
      <w:proofErr w:type="spellEnd"/>
      <w:r w:rsidRPr="00CF01D6">
        <w:t xml:space="preserve"> turi tris aktyvius metabolitus</w:t>
      </w:r>
      <w:r w:rsidR="009B131D" w:rsidRPr="00CF01D6">
        <w:t>, v</w:t>
      </w:r>
      <w:r w:rsidRPr="00CF01D6">
        <w:t xml:space="preserve">yraujantis metabolitas (M-4), susidaręs </w:t>
      </w:r>
      <w:r w:rsidR="009B131D" w:rsidRPr="00CF01D6">
        <w:t xml:space="preserve">vykstant </w:t>
      </w:r>
      <w:r w:rsidRPr="00CF01D6">
        <w:t>hidrolizei, yra aktyvus ir pasiekia mažiau nei 10</w:t>
      </w:r>
      <w:r w:rsidR="00FA22A6" w:rsidRPr="00CF01D6">
        <w:t> %</w:t>
      </w:r>
      <w:r w:rsidRPr="00CF01D6">
        <w:t xml:space="preserve"> pirminio junginio ekspozicijos sveik</w:t>
      </w:r>
      <w:r w:rsidR="009B131D" w:rsidRPr="00CF01D6">
        <w:t>ų</w:t>
      </w:r>
      <w:r w:rsidRPr="00CF01D6">
        <w:t xml:space="preserve"> tiriam</w:t>
      </w:r>
      <w:r w:rsidR="009B131D" w:rsidRPr="00CF01D6">
        <w:t>ųjų organizme</w:t>
      </w:r>
      <w:r w:rsidRPr="00CF01D6">
        <w:t>.</w:t>
      </w:r>
      <w:r w:rsidRPr="00CF01D6">
        <w:rPr>
          <w:spacing w:val="-3"/>
        </w:rPr>
        <w:t xml:space="preserve"> </w:t>
      </w:r>
      <w:r w:rsidRPr="00CF01D6">
        <w:t>Kitų</w:t>
      </w:r>
      <w:r w:rsidRPr="00CF01D6">
        <w:rPr>
          <w:spacing w:val="-6"/>
        </w:rPr>
        <w:t xml:space="preserve"> </w:t>
      </w:r>
      <w:r w:rsidRPr="00CF01D6">
        <w:t>metabolitų</w:t>
      </w:r>
      <w:r w:rsidRPr="00CF01D6">
        <w:rPr>
          <w:spacing w:val="-6"/>
        </w:rPr>
        <w:t xml:space="preserve"> </w:t>
      </w:r>
      <w:r w:rsidRPr="00CF01D6">
        <w:t>ekspozicija</w:t>
      </w:r>
      <w:r w:rsidRPr="00CF01D6">
        <w:rPr>
          <w:spacing w:val="-3"/>
        </w:rPr>
        <w:t xml:space="preserve"> </w:t>
      </w:r>
      <w:r w:rsidRPr="00CF01D6">
        <w:t>sudaro</w:t>
      </w:r>
      <w:r w:rsidRPr="00CF01D6">
        <w:rPr>
          <w:spacing w:val="-3"/>
        </w:rPr>
        <w:t xml:space="preserve"> </w:t>
      </w:r>
      <w:r w:rsidRPr="00CF01D6">
        <w:t>mažiau</w:t>
      </w:r>
      <w:r w:rsidRPr="00CF01D6">
        <w:rPr>
          <w:spacing w:val="-3"/>
        </w:rPr>
        <w:t xml:space="preserve"> </w:t>
      </w:r>
      <w:r w:rsidR="00820434">
        <w:t>kaip</w:t>
      </w:r>
      <w:r w:rsidR="00820434" w:rsidRPr="00CF01D6">
        <w:rPr>
          <w:spacing w:val="-2"/>
        </w:rPr>
        <w:t xml:space="preserve"> </w:t>
      </w:r>
      <w:r w:rsidRPr="00CF01D6">
        <w:t>5</w:t>
      </w:r>
      <w:r w:rsidR="00FA22A6" w:rsidRPr="00CF01D6">
        <w:rPr>
          <w:spacing w:val="-3"/>
        </w:rPr>
        <w:t> %</w:t>
      </w:r>
      <w:r w:rsidRPr="00CF01D6">
        <w:t>.</w:t>
      </w:r>
      <w:r w:rsidRPr="00CF01D6">
        <w:rPr>
          <w:spacing w:val="-3"/>
        </w:rPr>
        <w:t xml:space="preserve"> </w:t>
      </w:r>
      <w:proofErr w:type="spellStart"/>
      <w:r w:rsidRPr="00CF01D6">
        <w:t>Edoksabanas</w:t>
      </w:r>
      <w:proofErr w:type="spellEnd"/>
      <w:r w:rsidRPr="00CF01D6">
        <w:rPr>
          <w:spacing w:val="-3"/>
        </w:rPr>
        <w:t xml:space="preserve"> </w:t>
      </w:r>
      <w:r w:rsidRPr="00CF01D6">
        <w:t>yra</w:t>
      </w:r>
      <w:r w:rsidRPr="00CF01D6">
        <w:rPr>
          <w:spacing w:val="-3"/>
        </w:rPr>
        <w:t xml:space="preserve"> </w:t>
      </w:r>
      <w:r w:rsidR="008846D8">
        <w:t>nutekėjimo</w:t>
      </w:r>
      <w:r w:rsidR="008846D8" w:rsidRPr="00CF01D6">
        <w:rPr>
          <w:spacing w:val="-3"/>
        </w:rPr>
        <w:t xml:space="preserve"> </w:t>
      </w:r>
      <w:r w:rsidRPr="00CF01D6">
        <w:t>nešiklio P-</w:t>
      </w:r>
      <w:proofErr w:type="spellStart"/>
      <w:r w:rsidRPr="00CF01D6">
        <w:t>gp</w:t>
      </w:r>
      <w:proofErr w:type="spellEnd"/>
      <w:r w:rsidRPr="00CF01D6">
        <w:t xml:space="preserve"> substratas, tačiau nėra absorbcijos nešiklių, pvz., organinių anijonų nešiklio </w:t>
      </w:r>
      <w:proofErr w:type="spellStart"/>
      <w:r w:rsidRPr="00CF01D6">
        <w:t>polipeptido</w:t>
      </w:r>
      <w:proofErr w:type="spellEnd"/>
      <w:r w:rsidRPr="00CF01D6">
        <w:t xml:space="preserve"> OATP1B1, organinių anijonų nešiklių OAT1 ar OAT3 arba organinių katijonų nešiklio OCT2, substratas. Jo aktyvus metabolitas yra OATP1B1 substratas.</w:t>
      </w:r>
    </w:p>
    <w:p w14:paraId="62E62F3E" w14:textId="77777777" w:rsidR="00A6588E" w:rsidRPr="00CF01D6" w:rsidRDefault="00A6588E" w:rsidP="00E068FD">
      <w:pPr>
        <w:pStyle w:val="Pagrindinistekstas"/>
        <w:kinsoku w:val="0"/>
        <w:overflowPunct w:val="0"/>
      </w:pPr>
    </w:p>
    <w:p w14:paraId="33AF5256" w14:textId="77777777" w:rsidR="00A6588E" w:rsidRPr="00CF01D6" w:rsidRDefault="00A6588E" w:rsidP="00E068FD">
      <w:pPr>
        <w:pStyle w:val="Pagrindinistekstas"/>
        <w:kinsoku w:val="0"/>
        <w:overflowPunct w:val="0"/>
        <w:rPr>
          <w:spacing w:val="-2"/>
        </w:rPr>
      </w:pPr>
      <w:r w:rsidRPr="00CF01D6">
        <w:rPr>
          <w:spacing w:val="-2"/>
          <w:u w:val="single"/>
        </w:rPr>
        <w:t>Eliminacija</w:t>
      </w:r>
    </w:p>
    <w:p w14:paraId="67F68DE6" w14:textId="77777777" w:rsidR="00A6588E" w:rsidRPr="005A6BE9" w:rsidRDefault="00A6588E" w:rsidP="005A6BE9">
      <w:pPr>
        <w:jc w:val="both"/>
      </w:pPr>
    </w:p>
    <w:p w14:paraId="78AE9687" w14:textId="77777777" w:rsidR="00A6588E" w:rsidRPr="005A6BE9" w:rsidRDefault="00A6588E" w:rsidP="005A6BE9">
      <w:pPr>
        <w:jc w:val="both"/>
        <w:rPr>
          <w:position w:val="2"/>
        </w:rPr>
      </w:pPr>
      <w:r w:rsidRPr="005A6BE9">
        <w:t xml:space="preserve">Sveikiems tiriamiesiems apskaičiuotas </w:t>
      </w:r>
      <w:r w:rsidR="009B131D" w:rsidRPr="005A6BE9">
        <w:t xml:space="preserve">bendras klirensas yra </w:t>
      </w:r>
      <w:r w:rsidRPr="005A6BE9">
        <w:t>22 (±</w:t>
      </w:r>
      <w:r w:rsidR="00D14492" w:rsidRPr="005A6BE9">
        <w:t> </w:t>
      </w:r>
      <w:r w:rsidRPr="005A6BE9">
        <w:t>3) l/</w:t>
      </w:r>
      <w:r w:rsidR="009B131D" w:rsidRPr="005A6BE9">
        <w:t>val.</w:t>
      </w:r>
      <w:r w:rsidRPr="005A6BE9">
        <w:t>; 50</w:t>
      </w:r>
      <w:r w:rsidR="00FA22A6" w:rsidRPr="005A6BE9">
        <w:t> %</w:t>
      </w:r>
      <w:r w:rsidRPr="005A6BE9">
        <w:t xml:space="preserve"> pašalinama per inkstus (11</w:t>
      </w:r>
      <w:r w:rsidR="00D14492" w:rsidRPr="005A6BE9">
        <w:t> </w:t>
      </w:r>
      <w:r w:rsidRPr="005A6BE9">
        <w:t>l/</w:t>
      </w:r>
      <w:r w:rsidR="009B131D" w:rsidRPr="005A6BE9">
        <w:t>val.</w:t>
      </w:r>
      <w:r w:rsidRPr="005A6BE9">
        <w:t>).</w:t>
      </w:r>
      <w:r w:rsidRPr="005A6BE9">
        <w:rPr>
          <w:spacing w:val="-2"/>
        </w:rPr>
        <w:t xml:space="preserve"> </w:t>
      </w:r>
      <w:r w:rsidRPr="005A6BE9">
        <w:t>Inkstų</w:t>
      </w:r>
      <w:r w:rsidRPr="005A6BE9">
        <w:rPr>
          <w:spacing w:val="-2"/>
        </w:rPr>
        <w:t xml:space="preserve"> </w:t>
      </w:r>
      <w:r w:rsidRPr="005A6BE9">
        <w:t>klirensas</w:t>
      </w:r>
      <w:r w:rsidRPr="005A6BE9">
        <w:rPr>
          <w:spacing w:val="-2"/>
        </w:rPr>
        <w:t xml:space="preserve"> </w:t>
      </w:r>
      <w:r w:rsidR="008846D8" w:rsidRPr="005A6BE9">
        <w:t xml:space="preserve">sudaro </w:t>
      </w:r>
      <w:r w:rsidR="00D43F51" w:rsidRPr="005A6BE9">
        <w:t>maždaug</w:t>
      </w:r>
      <w:r w:rsidRPr="005A6BE9">
        <w:rPr>
          <w:spacing w:val="-2"/>
        </w:rPr>
        <w:t xml:space="preserve"> </w:t>
      </w:r>
      <w:r w:rsidRPr="005A6BE9">
        <w:t>35</w:t>
      </w:r>
      <w:r w:rsidR="00FA22A6" w:rsidRPr="005A6BE9">
        <w:rPr>
          <w:spacing w:val="-3"/>
        </w:rPr>
        <w:t> %</w:t>
      </w:r>
      <w:r w:rsidRPr="005A6BE9">
        <w:rPr>
          <w:spacing w:val="-2"/>
        </w:rPr>
        <w:t xml:space="preserve"> </w:t>
      </w:r>
      <w:r w:rsidRPr="005A6BE9">
        <w:t>vartotos</w:t>
      </w:r>
      <w:r w:rsidRPr="005A6BE9">
        <w:rPr>
          <w:spacing w:val="-4"/>
        </w:rPr>
        <w:t xml:space="preserve"> </w:t>
      </w:r>
      <w:r w:rsidRPr="005A6BE9">
        <w:t>dozės.</w:t>
      </w:r>
      <w:r w:rsidRPr="005A6BE9">
        <w:rPr>
          <w:spacing w:val="-3"/>
        </w:rPr>
        <w:t xml:space="preserve"> </w:t>
      </w:r>
      <w:r w:rsidRPr="005A6BE9">
        <w:t>Metabolizmas</w:t>
      </w:r>
      <w:r w:rsidRPr="005A6BE9">
        <w:rPr>
          <w:spacing w:val="-2"/>
        </w:rPr>
        <w:t xml:space="preserve"> </w:t>
      </w:r>
      <w:r w:rsidRPr="005A6BE9">
        <w:t>ir</w:t>
      </w:r>
      <w:r w:rsidRPr="005A6BE9">
        <w:rPr>
          <w:spacing w:val="-2"/>
        </w:rPr>
        <w:t xml:space="preserve"> </w:t>
      </w:r>
      <w:r w:rsidRPr="005A6BE9">
        <w:t>išsiskyrimas</w:t>
      </w:r>
      <w:r w:rsidRPr="005A6BE9">
        <w:rPr>
          <w:spacing w:val="-4"/>
        </w:rPr>
        <w:t xml:space="preserve"> </w:t>
      </w:r>
      <w:r w:rsidRPr="005A6BE9">
        <w:t>su</w:t>
      </w:r>
      <w:r w:rsidRPr="005A6BE9">
        <w:rPr>
          <w:spacing w:val="-4"/>
        </w:rPr>
        <w:t xml:space="preserve"> </w:t>
      </w:r>
      <w:r w:rsidRPr="005A6BE9">
        <w:t>tulžimi</w:t>
      </w:r>
      <w:r w:rsidRPr="005A6BE9">
        <w:rPr>
          <w:spacing w:val="-4"/>
        </w:rPr>
        <w:t xml:space="preserve"> </w:t>
      </w:r>
      <w:r w:rsidRPr="005A6BE9">
        <w:t xml:space="preserve">/ </w:t>
      </w:r>
      <w:r w:rsidRPr="005A6BE9">
        <w:rPr>
          <w:position w:val="2"/>
        </w:rPr>
        <w:t>per žarnyną sudaro likusią klirenso dalį. Vartojant per burną, t</w:t>
      </w:r>
      <w:r w:rsidRPr="005A6BE9">
        <w:t>½</w:t>
      </w:r>
      <w:r w:rsidRPr="005A6BE9">
        <w:rPr>
          <w:spacing w:val="32"/>
        </w:rPr>
        <w:t xml:space="preserve"> </w:t>
      </w:r>
      <w:r w:rsidRPr="005A6BE9">
        <w:rPr>
          <w:position w:val="2"/>
        </w:rPr>
        <w:t>yra 10</w:t>
      </w:r>
      <w:r w:rsidR="002E53DB" w:rsidRPr="005A6BE9">
        <w:rPr>
          <w:position w:val="2"/>
        </w:rPr>
        <w:t>–</w:t>
      </w:r>
      <w:r w:rsidRPr="005A6BE9">
        <w:rPr>
          <w:position w:val="2"/>
        </w:rPr>
        <w:t>14</w:t>
      </w:r>
      <w:r w:rsidR="00FA22A6" w:rsidRPr="005A6BE9">
        <w:rPr>
          <w:position w:val="2"/>
        </w:rPr>
        <w:t> valand</w:t>
      </w:r>
      <w:r w:rsidRPr="005A6BE9">
        <w:rPr>
          <w:position w:val="2"/>
        </w:rPr>
        <w:t>ų.</w:t>
      </w:r>
    </w:p>
    <w:p w14:paraId="5CD1C169" w14:textId="77777777" w:rsidR="00D14492" w:rsidRPr="00CF01D6" w:rsidRDefault="00D14492" w:rsidP="00E068FD">
      <w:pPr>
        <w:pStyle w:val="Pagrindinistekstas"/>
        <w:kinsoku w:val="0"/>
        <w:overflowPunct w:val="0"/>
        <w:rPr>
          <w:position w:val="2"/>
        </w:rPr>
      </w:pPr>
    </w:p>
    <w:p w14:paraId="75F5C976" w14:textId="77777777" w:rsidR="00A6588E" w:rsidRPr="00CF01D6" w:rsidRDefault="00A6588E" w:rsidP="00E068FD">
      <w:pPr>
        <w:pStyle w:val="Pagrindinistekstas"/>
        <w:kinsoku w:val="0"/>
        <w:overflowPunct w:val="0"/>
      </w:pPr>
      <w:r w:rsidRPr="00CF01D6">
        <w:rPr>
          <w:u w:val="single"/>
        </w:rPr>
        <w:t>Tiesinis</w:t>
      </w:r>
      <w:r w:rsidRPr="00CF01D6">
        <w:rPr>
          <w:spacing w:val="-4"/>
          <w:u w:val="single"/>
        </w:rPr>
        <w:t xml:space="preserve"> </w:t>
      </w:r>
      <w:r w:rsidRPr="00CF01D6">
        <w:rPr>
          <w:u w:val="single"/>
        </w:rPr>
        <w:t>/</w:t>
      </w:r>
      <w:r w:rsidRPr="00CF01D6">
        <w:rPr>
          <w:spacing w:val="-5"/>
          <w:u w:val="single"/>
        </w:rPr>
        <w:t xml:space="preserve"> </w:t>
      </w:r>
      <w:r w:rsidRPr="00CF01D6">
        <w:rPr>
          <w:u w:val="single"/>
        </w:rPr>
        <w:t>netiesinis</w:t>
      </w:r>
      <w:r w:rsidRPr="00CF01D6">
        <w:rPr>
          <w:spacing w:val="-3"/>
          <w:u w:val="single"/>
        </w:rPr>
        <w:t xml:space="preserve"> </w:t>
      </w:r>
      <w:r w:rsidRPr="00CF01D6">
        <w:rPr>
          <w:spacing w:val="-2"/>
          <w:u w:val="single"/>
        </w:rPr>
        <w:t>pobūdis</w:t>
      </w:r>
    </w:p>
    <w:p w14:paraId="713E986B" w14:textId="77777777" w:rsidR="00A6588E" w:rsidRPr="00CF01D6" w:rsidRDefault="00A6588E" w:rsidP="00E068FD">
      <w:pPr>
        <w:pStyle w:val="Pagrindinistekstas"/>
        <w:kinsoku w:val="0"/>
        <w:overflowPunct w:val="0"/>
      </w:pPr>
    </w:p>
    <w:p w14:paraId="096A3816" w14:textId="78B23EE4" w:rsidR="00A6588E" w:rsidRPr="00CF01D6" w:rsidRDefault="00A6588E" w:rsidP="00D36725">
      <w:pPr>
        <w:jc w:val="both"/>
      </w:pPr>
      <w:proofErr w:type="spellStart"/>
      <w:r w:rsidRPr="00CF01D6">
        <w:t>Edoksabanui</w:t>
      </w:r>
      <w:proofErr w:type="spellEnd"/>
      <w:r w:rsidRPr="00CF01D6">
        <w:rPr>
          <w:spacing w:val="-5"/>
        </w:rPr>
        <w:t xml:space="preserve"> </w:t>
      </w:r>
      <w:r w:rsidRPr="00CF01D6">
        <w:t>būdinga</w:t>
      </w:r>
      <w:r w:rsidRPr="00CF01D6">
        <w:rPr>
          <w:spacing w:val="-6"/>
        </w:rPr>
        <w:t xml:space="preserve"> </w:t>
      </w:r>
      <w:r w:rsidR="005010C2">
        <w:t>apytiksliai</w:t>
      </w:r>
      <w:r w:rsidRPr="00CF01D6">
        <w:rPr>
          <w:spacing w:val="-4"/>
        </w:rPr>
        <w:t xml:space="preserve"> </w:t>
      </w:r>
      <w:r w:rsidRPr="00CF01D6">
        <w:t>dozei</w:t>
      </w:r>
      <w:r w:rsidRPr="00CF01D6">
        <w:rPr>
          <w:spacing w:val="-3"/>
        </w:rPr>
        <w:t xml:space="preserve"> </w:t>
      </w:r>
      <w:r w:rsidRPr="00CF01D6">
        <w:t>proporcinga</w:t>
      </w:r>
      <w:r w:rsidRPr="00CF01D6">
        <w:rPr>
          <w:spacing w:val="-6"/>
        </w:rPr>
        <w:t xml:space="preserve"> </w:t>
      </w:r>
      <w:r w:rsidRPr="00CF01D6">
        <w:t>farmakokinetika,</w:t>
      </w:r>
      <w:r w:rsidRPr="00CF01D6">
        <w:rPr>
          <w:spacing w:val="-6"/>
        </w:rPr>
        <w:t xml:space="preserve"> </w:t>
      </w:r>
      <w:r w:rsidRPr="00CF01D6">
        <w:t>sveikiems</w:t>
      </w:r>
      <w:r w:rsidRPr="00CF01D6">
        <w:rPr>
          <w:spacing w:val="-1"/>
        </w:rPr>
        <w:t xml:space="preserve"> </w:t>
      </w:r>
      <w:r w:rsidRPr="00CF01D6">
        <w:t>tiriamiesiems</w:t>
      </w:r>
      <w:r w:rsidRPr="00CF01D6">
        <w:rPr>
          <w:spacing w:val="-4"/>
        </w:rPr>
        <w:t xml:space="preserve"> </w:t>
      </w:r>
      <w:r w:rsidRPr="00CF01D6">
        <w:t xml:space="preserve">vartojant </w:t>
      </w:r>
      <w:r w:rsidR="002F5B8C" w:rsidRPr="00CF01D6">
        <w:t xml:space="preserve">dozes </w:t>
      </w:r>
      <w:r w:rsidRPr="00CF01D6">
        <w:t>nuo 15</w:t>
      </w:r>
      <w:r w:rsidR="00FA22A6" w:rsidRPr="00CF01D6">
        <w:t> mg</w:t>
      </w:r>
      <w:r w:rsidRPr="00CF01D6">
        <w:t xml:space="preserve"> iki 60</w:t>
      </w:r>
      <w:r w:rsidR="00FA22A6" w:rsidRPr="00CF01D6">
        <w:t> mg</w:t>
      </w:r>
      <w:r w:rsidRPr="00CF01D6">
        <w:t>.</w:t>
      </w:r>
    </w:p>
    <w:p w14:paraId="4AF6572B" w14:textId="77777777" w:rsidR="00A6588E" w:rsidRPr="00CF01D6" w:rsidRDefault="00A6588E" w:rsidP="00D36725">
      <w:pPr>
        <w:jc w:val="both"/>
      </w:pPr>
    </w:p>
    <w:p w14:paraId="677AE8C8" w14:textId="77777777" w:rsidR="00A6588E" w:rsidRPr="00CF01D6" w:rsidRDefault="00A6588E" w:rsidP="00D36725">
      <w:pPr>
        <w:jc w:val="both"/>
      </w:pPr>
      <w:r w:rsidRPr="00CF01D6">
        <w:rPr>
          <w:u w:val="single"/>
        </w:rPr>
        <w:t>Ypatingos</w:t>
      </w:r>
      <w:r w:rsidRPr="00CF01D6">
        <w:rPr>
          <w:spacing w:val="-6"/>
          <w:u w:val="single"/>
        </w:rPr>
        <w:t xml:space="preserve"> </w:t>
      </w:r>
      <w:r w:rsidRPr="00CF01D6">
        <w:rPr>
          <w:spacing w:val="-2"/>
          <w:u w:val="single"/>
        </w:rPr>
        <w:t>populiacijos</w:t>
      </w:r>
    </w:p>
    <w:p w14:paraId="71412A87" w14:textId="77777777" w:rsidR="00A6588E" w:rsidRPr="00CF01D6" w:rsidRDefault="00A6588E" w:rsidP="00D36725">
      <w:pPr>
        <w:jc w:val="both"/>
      </w:pPr>
    </w:p>
    <w:p w14:paraId="6C097021" w14:textId="77777777" w:rsidR="00A6588E" w:rsidRPr="00D36725" w:rsidRDefault="00A6588E" w:rsidP="00D36725">
      <w:pPr>
        <w:jc w:val="both"/>
        <w:rPr>
          <w:i/>
          <w:iCs/>
          <w:spacing w:val="-2"/>
        </w:rPr>
      </w:pPr>
      <w:r w:rsidRPr="00D36725">
        <w:rPr>
          <w:i/>
          <w:iCs/>
        </w:rPr>
        <w:t>Senyvi</w:t>
      </w:r>
      <w:r w:rsidR="00D14492" w:rsidRPr="00D36725">
        <w:rPr>
          <w:i/>
          <w:iCs/>
        </w:rPr>
        <w:t xml:space="preserve"> </w:t>
      </w:r>
      <w:r w:rsidR="002E53DB" w:rsidRPr="00D36725">
        <w:rPr>
          <w:i/>
          <w:iCs/>
          <w:spacing w:val="-1"/>
        </w:rPr>
        <w:t>pacient</w:t>
      </w:r>
      <w:r w:rsidRPr="00D36725">
        <w:rPr>
          <w:i/>
          <w:iCs/>
          <w:spacing w:val="-2"/>
        </w:rPr>
        <w:t>ai</w:t>
      </w:r>
    </w:p>
    <w:p w14:paraId="411FA231" w14:textId="77777777" w:rsidR="00A6588E" w:rsidRPr="00CF01D6" w:rsidRDefault="00A6588E" w:rsidP="00D36725">
      <w:pPr>
        <w:jc w:val="both"/>
      </w:pPr>
      <w:r w:rsidRPr="00CF01D6">
        <w:lastRenderedPageBreak/>
        <w:t>Pagrindinio</w:t>
      </w:r>
      <w:r w:rsidRPr="00CF01D6">
        <w:rPr>
          <w:spacing w:val="-3"/>
        </w:rPr>
        <w:t xml:space="preserve"> </w:t>
      </w:r>
      <w:r w:rsidR="005473E6" w:rsidRPr="00CF01D6">
        <w:t>3 </w:t>
      </w:r>
      <w:r w:rsidRPr="00CF01D6">
        <w:t>fazės</w:t>
      </w:r>
      <w:r w:rsidRPr="00CF01D6">
        <w:rPr>
          <w:spacing w:val="-3"/>
        </w:rPr>
        <w:t xml:space="preserve"> </w:t>
      </w:r>
      <w:r w:rsidRPr="00CF01D6">
        <w:t>VNPV</w:t>
      </w:r>
      <w:r w:rsidRPr="00CF01D6">
        <w:rPr>
          <w:spacing w:val="-5"/>
        </w:rPr>
        <w:t xml:space="preserve"> </w:t>
      </w:r>
      <w:r w:rsidRPr="00CF01D6">
        <w:t>tyrimo</w:t>
      </w:r>
      <w:r w:rsidRPr="00CF01D6">
        <w:rPr>
          <w:spacing w:val="-6"/>
        </w:rPr>
        <w:t xml:space="preserve"> </w:t>
      </w:r>
      <w:r w:rsidRPr="00CF01D6">
        <w:t>(ENGAGE</w:t>
      </w:r>
      <w:r w:rsidRPr="00CF01D6">
        <w:rPr>
          <w:spacing w:val="-2"/>
        </w:rPr>
        <w:t xml:space="preserve"> </w:t>
      </w:r>
      <w:r w:rsidRPr="00CF01D6">
        <w:t>AF-TIMI</w:t>
      </w:r>
      <w:r w:rsidRPr="00CF01D6">
        <w:rPr>
          <w:spacing w:val="-4"/>
        </w:rPr>
        <w:t xml:space="preserve"> </w:t>
      </w:r>
      <w:r w:rsidRPr="00CF01D6">
        <w:t>48)</w:t>
      </w:r>
      <w:r w:rsidRPr="00CF01D6">
        <w:rPr>
          <w:spacing w:val="-3"/>
        </w:rPr>
        <w:t xml:space="preserve"> </w:t>
      </w:r>
      <w:r w:rsidRPr="00CF01D6">
        <w:t>populiacijos</w:t>
      </w:r>
      <w:r w:rsidRPr="00CF01D6">
        <w:rPr>
          <w:spacing w:val="-3"/>
        </w:rPr>
        <w:t xml:space="preserve"> </w:t>
      </w:r>
      <w:r w:rsidRPr="00CF01D6">
        <w:t>farmakokinetikos</w:t>
      </w:r>
      <w:r w:rsidRPr="00CF01D6">
        <w:rPr>
          <w:spacing w:val="-3"/>
        </w:rPr>
        <w:t xml:space="preserve"> </w:t>
      </w:r>
      <w:r w:rsidRPr="00CF01D6">
        <w:t>analizė</w:t>
      </w:r>
      <w:r w:rsidR="005473E6" w:rsidRPr="00CF01D6">
        <w:t xml:space="preserve"> parodė, kad</w:t>
      </w:r>
      <w:r w:rsidRPr="00CF01D6">
        <w:t xml:space="preserve">, atsižvelgus į inkstų </w:t>
      </w:r>
      <w:r w:rsidR="00B25B3D">
        <w:t>funkciją</w:t>
      </w:r>
      <w:r w:rsidR="00B25B3D" w:rsidRPr="00CF01D6">
        <w:t xml:space="preserve"> </w:t>
      </w:r>
      <w:r w:rsidRPr="00CF01D6">
        <w:t xml:space="preserve">ir kūno svorį, amžius neturėjo papildomo kliniškai reikšmingo poveikio </w:t>
      </w:r>
      <w:proofErr w:type="spellStart"/>
      <w:r w:rsidRPr="00CF01D6">
        <w:t>edoksabano</w:t>
      </w:r>
      <w:proofErr w:type="spellEnd"/>
      <w:r w:rsidRPr="00CF01D6">
        <w:t xml:space="preserve"> farmakokinetikai.</w:t>
      </w:r>
    </w:p>
    <w:p w14:paraId="759E038B" w14:textId="77777777" w:rsidR="00D14492" w:rsidRPr="00CF01D6" w:rsidRDefault="00D14492" w:rsidP="00D36725">
      <w:pPr>
        <w:jc w:val="both"/>
      </w:pPr>
    </w:p>
    <w:p w14:paraId="49FAF238" w14:textId="77777777" w:rsidR="00A6588E" w:rsidRPr="00EF74BB" w:rsidRDefault="00A6588E" w:rsidP="00430598">
      <w:pPr>
        <w:jc w:val="both"/>
        <w:rPr>
          <w:spacing w:val="-2"/>
          <w:u w:val="single"/>
        </w:rPr>
      </w:pPr>
      <w:r w:rsidRPr="00EF74BB">
        <w:rPr>
          <w:u w:val="single"/>
        </w:rPr>
        <w:t>Sutrikusi</w:t>
      </w:r>
      <w:r w:rsidRPr="00EF74BB">
        <w:rPr>
          <w:spacing w:val="-6"/>
          <w:u w:val="single"/>
        </w:rPr>
        <w:t xml:space="preserve"> </w:t>
      </w:r>
      <w:r w:rsidRPr="00EF74BB">
        <w:rPr>
          <w:u w:val="single"/>
        </w:rPr>
        <w:t>inkstų</w:t>
      </w:r>
      <w:r w:rsidRPr="00EF74BB">
        <w:rPr>
          <w:spacing w:val="-7"/>
          <w:u w:val="single"/>
        </w:rPr>
        <w:t xml:space="preserve"> </w:t>
      </w:r>
      <w:r w:rsidRPr="00EF74BB">
        <w:rPr>
          <w:spacing w:val="-2"/>
          <w:u w:val="single"/>
        </w:rPr>
        <w:t>funkcija</w:t>
      </w:r>
    </w:p>
    <w:p w14:paraId="3B2B1899" w14:textId="77777777" w:rsidR="00A6588E" w:rsidRPr="00CF01D6" w:rsidRDefault="00A6588E" w:rsidP="00430598">
      <w:pPr>
        <w:jc w:val="both"/>
      </w:pPr>
      <w:r w:rsidRPr="00CF01D6">
        <w:t>Tiriamiesiems, kuriems nustatytas lengvas (</w:t>
      </w:r>
      <w:proofErr w:type="spellStart"/>
      <w:r w:rsidRPr="00CF01D6">
        <w:t>KrKl</w:t>
      </w:r>
      <w:proofErr w:type="spellEnd"/>
      <w:r w:rsidRPr="00CF01D6">
        <w:t xml:space="preserve"> </w:t>
      </w:r>
      <w:r w:rsidR="00FA22A6" w:rsidRPr="00CF01D6">
        <w:t>&gt; </w:t>
      </w:r>
      <w:r w:rsidRPr="00CF01D6">
        <w:t>50</w:t>
      </w:r>
      <w:r w:rsidR="002E53DB" w:rsidRPr="00CF01D6">
        <w:t>–</w:t>
      </w:r>
      <w:r w:rsidRPr="00CF01D6">
        <w:t>80</w:t>
      </w:r>
      <w:r w:rsidR="00FA22A6" w:rsidRPr="00CF01D6">
        <w:t> ml</w:t>
      </w:r>
      <w:r w:rsidRPr="00CF01D6">
        <w:t>/min.), vidutinio sunkumo (</w:t>
      </w:r>
      <w:proofErr w:type="spellStart"/>
      <w:r w:rsidRPr="00CF01D6">
        <w:t>KrKl</w:t>
      </w:r>
      <w:proofErr w:type="spellEnd"/>
      <w:r w:rsidRPr="00CF01D6">
        <w:t xml:space="preserve"> 30</w:t>
      </w:r>
      <w:r w:rsidR="002E53DB" w:rsidRPr="00CF01D6">
        <w:t>–</w:t>
      </w:r>
      <w:r w:rsidRPr="00CF01D6">
        <w:t>50</w:t>
      </w:r>
      <w:r w:rsidR="00FA22A6" w:rsidRPr="00CF01D6">
        <w:rPr>
          <w:spacing w:val="-2"/>
        </w:rPr>
        <w:t> ml</w:t>
      </w:r>
      <w:r w:rsidRPr="00CF01D6">
        <w:t>/min.)</w:t>
      </w:r>
      <w:r w:rsidRPr="00CF01D6">
        <w:rPr>
          <w:spacing w:val="-4"/>
        </w:rPr>
        <w:t xml:space="preserve"> </w:t>
      </w:r>
      <w:r w:rsidRPr="00CF01D6">
        <w:t>ir</w:t>
      </w:r>
      <w:r w:rsidRPr="00CF01D6">
        <w:rPr>
          <w:spacing w:val="-4"/>
        </w:rPr>
        <w:t xml:space="preserve"> </w:t>
      </w:r>
      <w:r w:rsidRPr="00CF01D6">
        <w:t>sunkus</w:t>
      </w:r>
      <w:r w:rsidRPr="00CF01D6">
        <w:rPr>
          <w:spacing w:val="-2"/>
        </w:rPr>
        <w:t xml:space="preserve"> </w:t>
      </w:r>
      <w:r w:rsidRPr="00CF01D6">
        <w:t>(</w:t>
      </w:r>
      <w:proofErr w:type="spellStart"/>
      <w:r w:rsidRPr="00CF01D6">
        <w:t>KrKl</w:t>
      </w:r>
      <w:proofErr w:type="spellEnd"/>
      <w:r w:rsidRPr="00CF01D6">
        <w:t xml:space="preserve"> </w:t>
      </w:r>
      <w:r w:rsidR="00FA22A6" w:rsidRPr="00CF01D6">
        <w:t>&lt; </w:t>
      </w:r>
      <w:r w:rsidRPr="00CF01D6">
        <w:t>30</w:t>
      </w:r>
      <w:r w:rsidR="00FA22A6" w:rsidRPr="00CF01D6">
        <w:rPr>
          <w:spacing w:val="-5"/>
        </w:rPr>
        <w:t> ml</w:t>
      </w:r>
      <w:r w:rsidRPr="00CF01D6">
        <w:t>/min.,</w:t>
      </w:r>
      <w:r w:rsidRPr="00CF01D6">
        <w:rPr>
          <w:spacing w:val="-2"/>
        </w:rPr>
        <w:t xml:space="preserve"> </w:t>
      </w:r>
      <w:r w:rsidRPr="00CF01D6">
        <w:t>bet</w:t>
      </w:r>
      <w:r w:rsidRPr="00CF01D6">
        <w:rPr>
          <w:spacing w:val="-1"/>
        </w:rPr>
        <w:t xml:space="preserve"> </w:t>
      </w:r>
      <w:r w:rsidRPr="00CF01D6">
        <w:t>netaikoma</w:t>
      </w:r>
      <w:r w:rsidRPr="00CF01D6">
        <w:rPr>
          <w:spacing w:val="-2"/>
        </w:rPr>
        <w:t xml:space="preserve"> </w:t>
      </w:r>
      <w:r w:rsidRPr="00CF01D6">
        <w:t>dializė)</w:t>
      </w:r>
      <w:r w:rsidRPr="00CF01D6">
        <w:rPr>
          <w:spacing w:val="-4"/>
        </w:rPr>
        <w:t xml:space="preserve"> </w:t>
      </w:r>
      <w:r w:rsidRPr="00CF01D6">
        <w:t>inkstų</w:t>
      </w:r>
      <w:r w:rsidRPr="00CF01D6">
        <w:rPr>
          <w:spacing w:val="-5"/>
        </w:rPr>
        <w:t xml:space="preserve"> </w:t>
      </w:r>
      <w:r w:rsidRPr="00CF01D6">
        <w:t>funkcijos</w:t>
      </w:r>
      <w:r w:rsidRPr="00CF01D6">
        <w:rPr>
          <w:spacing w:val="-4"/>
        </w:rPr>
        <w:t xml:space="preserve"> </w:t>
      </w:r>
      <w:r w:rsidRPr="00CF01D6">
        <w:t>sutrikimas,</w:t>
      </w:r>
      <w:r w:rsidRPr="00CF01D6">
        <w:rPr>
          <w:spacing w:val="-2"/>
        </w:rPr>
        <w:t xml:space="preserve"> </w:t>
      </w:r>
      <w:r w:rsidRPr="00CF01D6">
        <w:t>AUC</w:t>
      </w:r>
      <w:r w:rsidR="00D14492" w:rsidRPr="00CF01D6">
        <w:t xml:space="preserve"> </w:t>
      </w:r>
      <w:r w:rsidRPr="00CF01D6">
        <w:t>plazmoje</w:t>
      </w:r>
      <w:r w:rsidRPr="00CF01D6">
        <w:rPr>
          <w:spacing w:val="-2"/>
        </w:rPr>
        <w:t xml:space="preserve"> </w:t>
      </w:r>
      <w:r w:rsidRPr="00CF01D6">
        <w:t>padidėjo</w:t>
      </w:r>
      <w:r w:rsidRPr="00CF01D6">
        <w:rPr>
          <w:spacing w:val="-5"/>
        </w:rPr>
        <w:t xml:space="preserve"> </w:t>
      </w:r>
      <w:r w:rsidRPr="00CF01D6">
        <w:t>atitinkamai</w:t>
      </w:r>
      <w:r w:rsidRPr="00CF01D6">
        <w:rPr>
          <w:spacing w:val="-1"/>
        </w:rPr>
        <w:t xml:space="preserve"> </w:t>
      </w:r>
      <w:r w:rsidRPr="00CF01D6">
        <w:t>32</w:t>
      </w:r>
      <w:r w:rsidR="00FA22A6" w:rsidRPr="00CF01D6">
        <w:rPr>
          <w:spacing w:val="-3"/>
        </w:rPr>
        <w:t> %</w:t>
      </w:r>
      <w:r w:rsidRPr="00CF01D6">
        <w:t>,</w:t>
      </w:r>
      <w:r w:rsidRPr="00CF01D6">
        <w:rPr>
          <w:spacing w:val="-2"/>
        </w:rPr>
        <w:t xml:space="preserve"> </w:t>
      </w:r>
      <w:r w:rsidRPr="00CF01D6">
        <w:t>74</w:t>
      </w:r>
      <w:r w:rsidR="00FA22A6" w:rsidRPr="00CF01D6">
        <w:rPr>
          <w:spacing w:val="-4"/>
        </w:rPr>
        <w:t> %</w:t>
      </w:r>
      <w:r w:rsidRPr="00CF01D6">
        <w:rPr>
          <w:spacing w:val="-2"/>
        </w:rPr>
        <w:t xml:space="preserve"> </w:t>
      </w:r>
      <w:r w:rsidRPr="00CF01D6">
        <w:t>ir</w:t>
      </w:r>
      <w:r w:rsidRPr="00CF01D6">
        <w:rPr>
          <w:spacing w:val="-2"/>
        </w:rPr>
        <w:t xml:space="preserve"> </w:t>
      </w:r>
      <w:r w:rsidRPr="00CF01D6">
        <w:t>72</w:t>
      </w:r>
      <w:r w:rsidR="00FA22A6" w:rsidRPr="00CF01D6">
        <w:rPr>
          <w:spacing w:val="-4"/>
        </w:rPr>
        <w:t> %</w:t>
      </w:r>
      <w:r w:rsidRPr="00CF01D6">
        <w:t>,</w:t>
      </w:r>
      <w:r w:rsidRPr="00CF01D6">
        <w:rPr>
          <w:spacing w:val="-2"/>
        </w:rPr>
        <w:t xml:space="preserve"> </w:t>
      </w:r>
      <w:r w:rsidRPr="00CF01D6">
        <w:t>palyginti</w:t>
      </w:r>
      <w:r w:rsidRPr="00CF01D6">
        <w:rPr>
          <w:spacing w:val="-1"/>
        </w:rPr>
        <w:t xml:space="preserve"> </w:t>
      </w:r>
      <w:r w:rsidRPr="00CF01D6">
        <w:t>su</w:t>
      </w:r>
      <w:r w:rsidRPr="00CF01D6">
        <w:rPr>
          <w:spacing w:val="-4"/>
        </w:rPr>
        <w:t xml:space="preserve"> </w:t>
      </w:r>
      <w:r w:rsidRPr="00CF01D6">
        <w:t>tiriamaisiais,</w:t>
      </w:r>
      <w:r w:rsidRPr="00CF01D6">
        <w:rPr>
          <w:spacing w:val="-4"/>
        </w:rPr>
        <w:t xml:space="preserve"> </w:t>
      </w:r>
      <w:r w:rsidRPr="00CF01D6">
        <w:t>kurių</w:t>
      </w:r>
      <w:r w:rsidRPr="00CF01D6">
        <w:rPr>
          <w:spacing w:val="-2"/>
        </w:rPr>
        <w:t xml:space="preserve"> </w:t>
      </w:r>
      <w:r w:rsidRPr="00CF01D6">
        <w:t>inkstų</w:t>
      </w:r>
      <w:r w:rsidRPr="00CF01D6">
        <w:rPr>
          <w:spacing w:val="-2"/>
        </w:rPr>
        <w:t xml:space="preserve"> </w:t>
      </w:r>
      <w:r w:rsidR="00B25B3D">
        <w:t>funkcija</w:t>
      </w:r>
      <w:r w:rsidR="00B25B3D" w:rsidRPr="00CF01D6">
        <w:rPr>
          <w:spacing w:val="-2"/>
        </w:rPr>
        <w:t xml:space="preserve"> </w:t>
      </w:r>
      <w:r w:rsidRPr="00CF01D6">
        <w:t>buvo normali.</w:t>
      </w:r>
      <w:r w:rsidR="00D14492" w:rsidRPr="00CF01D6">
        <w:t xml:space="preserve"> P</w:t>
      </w:r>
      <w:r w:rsidR="002E53DB" w:rsidRPr="00CF01D6">
        <w:t>acient</w:t>
      </w:r>
      <w:r w:rsidRPr="00CF01D6">
        <w:t xml:space="preserve">ams, kuriems yra inkstų funkcijos sutrikimas, pakinta metabolitų </w:t>
      </w:r>
      <w:r w:rsidR="005473E6" w:rsidRPr="00CF01D6">
        <w:t xml:space="preserve">proporcijos </w:t>
      </w:r>
      <w:r w:rsidRPr="00CF01D6">
        <w:t>ir susidaro daugiau aktyvių metabolitų.</w:t>
      </w:r>
    </w:p>
    <w:p w14:paraId="7F5B7FA4" w14:textId="77777777" w:rsidR="00D14492" w:rsidRPr="00CF01D6" w:rsidRDefault="00D14492" w:rsidP="00E068FD">
      <w:pPr>
        <w:pStyle w:val="Pagrindinistekstas"/>
        <w:kinsoku w:val="0"/>
        <w:overflowPunct w:val="0"/>
      </w:pPr>
    </w:p>
    <w:p w14:paraId="743CC384" w14:textId="77777777" w:rsidR="00A6588E" w:rsidRDefault="00596496" w:rsidP="00430598">
      <w:pPr>
        <w:jc w:val="both"/>
      </w:pPr>
      <w:r w:rsidRPr="00CF01D6">
        <w:t xml:space="preserve">Tarp </w:t>
      </w:r>
      <w:proofErr w:type="spellStart"/>
      <w:r w:rsidRPr="00CF01D6">
        <w:t>e</w:t>
      </w:r>
      <w:r w:rsidR="00A6588E" w:rsidRPr="00CF01D6">
        <w:t>doksabano</w:t>
      </w:r>
      <w:proofErr w:type="spellEnd"/>
      <w:r w:rsidR="00A6588E" w:rsidRPr="00CF01D6">
        <w:rPr>
          <w:spacing w:val="-4"/>
        </w:rPr>
        <w:t xml:space="preserve"> </w:t>
      </w:r>
      <w:r w:rsidR="00A6588E" w:rsidRPr="00CF01D6">
        <w:t>koncentracij</w:t>
      </w:r>
      <w:r w:rsidRPr="00CF01D6">
        <w:t>os</w:t>
      </w:r>
      <w:r w:rsidR="00A6588E" w:rsidRPr="00CF01D6">
        <w:rPr>
          <w:spacing w:val="-6"/>
        </w:rPr>
        <w:t xml:space="preserve"> </w:t>
      </w:r>
      <w:r w:rsidR="00A6588E" w:rsidRPr="00CF01D6">
        <w:t>plazmoje</w:t>
      </w:r>
      <w:r w:rsidR="00A6588E" w:rsidRPr="00CF01D6">
        <w:rPr>
          <w:spacing w:val="-6"/>
        </w:rPr>
        <w:t xml:space="preserve"> </w:t>
      </w:r>
      <w:r w:rsidRPr="00CF01D6">
        <w:t>ir</w:t>
      </w:r>
      <w:r w:rsidR="00A6588E" w:rsidRPr="00CF01D6">
        <w:rPr>
          <w:spacing w:val="-4"/>
        </w:rPr>
        <w:t xml:space="preserve"> </w:t>
      </w:r>
      <w:proofErr w:type="spellStart"/>
      <w:r w:rsidR="00A6588E" w:rsidRPr="00CF01D6">
        <w:t>antifaktoriaus</w:t>
      </w:r>
      <w:proofErr w:type="spellEnd"/>
      <w:r w:rsidR="00D14492" w:rsidRPr="00CF01D6">
        <w:t xml:space="preserve"> </w:t>
      </w:r>
      <w:proofErr w:type="spellStart"/>
      <w:r w:rsidRPr="00CF01D6">
        <w:t>X</w:t>
      </w:r>
      <w:r w:rsidR="00A6588E" w:rsidRPr="00CF01D6">
        <w:t>a</w:t>
      </w:r>
      <w:proofErr w:type="spellEnd"/>
      <w:r w:rsidR="00A6588E" w:rsidRPr="00CF01D6">
        <w:rPr>
          <w:spacing w:val="-7"/>
        </w:rPr>
        <w:t xml:space="preserve"> </w:t>
      </w:r>
      <w:r w:rsidR="00A6588E" w:rsidRPr="00CF01D6">
        <w:t>aktyvum</w:t>
      </w:r>
      <w:r w:rsidRPr="00CF01D6">
        <w:t>o yra tiesinė koreliacija</w:t>
      </w:r>
      <w:r w:rsidR="00A6588E" w:rsidRPr="00CF01D6">
        <w:t>, nepriklausomai nuo inkstų funkcijos.</w:t>
      </w:r>
    </w:p>
    <w:p w14:paraId="16D55BD5" w14:textId="77777777" w:rsidR="005F3B9C" w:rsidRPr="00CF01D6" w:rsidRDefault="005F3B9C" w:rsidP="00430598">
      <w:pPr>
        <w:jc w:val="both"/>
      </w:pPr>
    </w:p>
    <w:p w14:paraId="5A25926B" w14:textId="77777777" w:rsidR="00A6588E" w:rsidRDefault="00541CCA" w:rsidP="00430598">
      <w:pPr>
        <w:jc w:val="both"/>
      </w:pPr>
      <w:r w:rsidRPr="00CF01D6">
        <w:t>GSIL sergantiems t</w:t>
      </w:r>
      <w:r w:rsidR="00A6588E" w:rsidRPr="00CF01D6">
        <w:t>iriamiesiems,</w:t>
      </w:r>
      <w:r w:rsidR="00A6588E" w:rsidRPr="00CF01D6">
        <w:rPr>
          <w:spacing w:val="-3"/>
        </w:rPr>
        <w:t xml:space="preserve"> </w:t>
      </w:r>
      <w:r w:rsidR="00A6588E" w:rsidRPr="00CF01D6">
        <w:t>kuriems</w:t>
      </w:r>
      <w:r w:rsidR="00A6588E" w:rsidRPr="00CF01D6">
        <w:rPr>
          <w:spacing w:val="-3"/>
        </w:rPr>
        <w:t xml:space="preserve"> </w:t>
      </w:r>
      <w:r w:rsidR="00A6588E" w:rsidRPr="00CF01D6">
        <w:t>buvo</w:t>
      </w:r>
      <w:r w:rsidR="00A6588E" w:rsidRPr="00CF01D6">
        <w:rPr>
          <w:spacing w:val="-5"/>
        </w:rPr>
        <w:t xml:space="preserve"> </w:t>
      </w:r>
      <w:r w:rsidR="00A6588E" w:rsidRPr="00CF01D6">
        <w:t>taikoma</w:t>
      </w:r>
      <w:r w:rsidR="00A6588E" w:rsidRPr="00CF01D6">
        <w:rPr>
          <w:spacing w:val="-3"/>
        </w:rPr>
        <w:t xml:space="preserve"> </w:t>
      </w:r>
      <w:proofErr w:type="spellStart"/>
      <w:r w:rsidR="00A6588E" w:rsidRPr="00CF01D6">
        <w:t>peritoninė</w:t>
      </w:r>
      <w:proofErr w:type="spellEnd"/>
      <w:r w:rsidR="00A6588E" w:rsidRPr="00CF01D6">
        <w:t xml:space="preserve"> dializė, bendra ekspozicija buvo 93</w:t>
      </w:r>
      <w:r w:rsidR="00FA22A6" w:rsidRPr="00CF01D6">
        <w:t> %</w:t>
      </w:r>
      <w:r w:rsidR="00A6588E" w:rsidRPr="00CF01D6">
        <w:t xml:space="preserve"> didesnė nei sveikiems tiriamiesiems.</w:t>
      </w:r>
    </w:p>
    <w:p w14:paraId="0E819D04" w14:textId="77777777" w:rsidR="005F3B9C" w:rsidRPr="00CF01D6" w:rsidRDefault="005F3B9C" w:rsidP="00430598">
      <w:pPr>
        <w:jc w:val="both"/>
      </w:pPr>
    </w:p>
    <w:p w14:paraId="6E6EE943" w14:textId="77777777" w:rsidR="00A6588E" w:rsidRPr="00CF01D6" w:rsidRDefault="00A6588E" w:rsidP="00430598">
      <w:pPr>
        <w:jc w:val="both"/>
      </w:pPr>
      <w:r w:rsidRPr="00CF01D6">
        <w:t>Populiacijos farmakokinetikos modeliavimas rodo, kad</w:t>
      </w:r>
      <w:r w:rsidR="00541CCA" w:rsidRPr="00CF01D6">
        <w:t xml:space="preserve"> </w:t>
      </w:r>
      <w:r w:rsidR="002E53DB" w:rsidRPr="00CF01D6">
        <w:t>pacient</w:t>
      </w:r>
      <w:r w:rsidRPr="00CF01D6">
        <w:t>ams, kuriems yra sunkus inkstų funkcijos</w:t>
      </w:r>
      <w:r w:rsidRPr="00CF01D6">
        <w:rPr>
          <w:spacing w:val="-3"/>
        </w:rPr>
        <w:t xml:space="preserve"> </w:t>
      </w:r>
      <w:r w:rsidRPr="00CF01D6">
        <w:t>sutrikimas</w:t>
      </w:r>
      <w:r w:rsidRPr="00CF01D6">
        <w:rPr>
          <w:spacing w:val="-3"/>
        </w:rPr>
        <w:t xml:space="preserve"> </w:t>
      </w:r>
      <w:r w:rsidRPr="00CF01D6">
        <w:t>(</w:t>
      </w:r>
      <w:proofErr w:type="spellStart"/>
      <w:r w:rsidRPr="00CF01D6">
        <w:t>KrKl</w:t>
      </w:r>
      <w:proofErr w:type="spellEnd"/>
      <w:r w:rsidRPr="00CF01D6">
        <w:rPr>
          <w:spacing w:val="-3"/>
        </w:rPr>
        <w:t xml:space="preserve"> </w:t>
      </w:r>
      <w:r w:rsidRPr="00CF01D6">
        <w:t>15</w:t>
      </w:r>
      <w:r w:rsidR="002E53DB" w:rsidRPr="00CF01D6">
        <w:t>–</w:t>
      </w:r>
      <w:r w:rsidRPr="00CF01D6">
        <w:t>29</w:t>
      </w:r>
      <w:r w:rsidR="00FA22A6" w:rsidRPr="00CF01D6">
        <w:rPr>
          <w:spacing w:val="-3"/>
        </w:rPr>
        <w:t> ml</w:t>
      </w:r>
      <w:r w:rsidRPr="00CF01D6">
        <w:t>/min.),</w:t>
      </w:r>
      <w:r w:rsidRPr="00CF01D6">
        <w:rPr>
          <w:spacing w:val="-3"/>
        </w:rPr>
        <w:t xml:space="preserve"> </w:t>
      </w:r>
      <w:r w:rsidRPr="00CF01D6">
        <w:t>ekspozicija</w:t>
      </w:r>
      <w:r w:rsidRPr="00CF01D6">
        <w:rPr>
          <w:spacing w:val="-5"/>
        </w:rPr>
        <w:t xml:space="preserve"> </w:t>
      </w:r>
      <w:r w:rsidRPr="00CF01D6">
        <w:t>yra</w:t>
      </w:r>
      <w:r w:rsidRPr="00CF01D6">
        <w:rPr>
          <w:spacing w:val="-5"/>
        </w:rPr>
        <w:t xml:space="preserve"> </w:t>
      </w:r>
      <w:r w:rsidRPr="00CF01D6">
        <w:t>maždaug</w:t>
      </w:r>
      <w:r w:rsidRPr="00CF01D6">
        <w:rPr>
          <w:spacing w:val="-3"/>
        </w:rPr>
        <w:t xml:space="preserve"> </w:t>
      </w:r>
      <w:r w:rsidRPr="00CF01D6">
        <w:t>du</w:t>
      </w:r>
      <w:r w:rsidR="002E53DB" w:rsidRPr="00CF01D6">
        <w:rPr>
          <w:spacing w:val="-3"/>
        </w:rPr>
        <w:t> kartus</w:t>
      </w:r>
      <w:r w:rsidRPr="00CF01D6">
        <w:rPr>
          <w:spacing w:val="-3"/>
        </w:rPr>
        <w:t xml:space="preserve"> </w:t>
      </w:r>
      <w:r w:rsidRPr="00CF01D6">
        <w:t>didesnė</w:t>
      </w:r>
      <w:r w:rsidRPr="00CF01D6">
        <w:rPr>
          <w:spacing w:val="-3"/>
        </w:rPr>
        <w:t xml:space="preserve"> </w:t>
      </w:r>
      <w:r w:rsidRPr="00CF01D6">
        <w:t>nei</w:t>
      </w:r>
      <w:r w:rsidR="00800F51" w:rsidRPr="00CF01D6">
        <w:t xml:space="preserve"> </w:t>
      </w:r>
      <w:r w:rsidR="002E53DB" w:rsidRPr="00CF01D6">
        <w:rPr>
          <w:spacing w:val="-2"/>
        </w:rPr>
        <w:t>pacient</w:t>
      </w:r>
      <w:r w:rsidRPr="00CF01D6">
        <w:t xml:space="preserve">ams, kurių inkstų veikla </w:t>
      </w:r>
      <w:r w:rsidR="00541CCA" w:rsidRPr="00CF01D6">
        <w:t xml:space="preserve">yra </w:t>
      </w:r>
      <w:r w:rsidRPr="00CF01D6">
        <w:t>normali.</w:t>
      </w:r>
    </w:p>
    <w:p w14:paraId="2FF799BD" w14:textId="77777777" w:rsidR="00800F51" w:rsidRPr="00CF01D6" w:rsidRDefault="00800F51" w:rsidP="00430598">
      <w:pPr>
        <w:jc w:val="both"/>
      </w:pPr>
    </w:p>
    <w:p w14:paraId="48D1BECD" w14:textId="77777777" w:rsidR="00A6588E" w:rsidRPr="00CF01D6" w:rsidRDefault="00A6588E" w:rsidP="00430598">
      <w:pPr>
        <w:jc w:val="both"/>
        <w:rPr>
          <w:spacing w:val="-2"/>
        </w:rPr>
      </w:pPr>
      <w:r w:rsidRPr="00CF01D6">
        <w:t>Toliau</w:t>
      </w:r>
      <w:r w:rsidRPr="00CF01D6">
        <w:rPr>
          <w:spacing w:val="-3"/>
        </w:rPr>
        <w:t xml:space="preserve"> </w:t>
      </w:r>
      <w:r w:rsidRPr="00CF01D6">
        <w:t>14</w:t>
      </w:r>
      <w:r w:rsidR="00FA22A6" w:rsidRPr="00CF01D6">
        <w:rPr>
          <w:spacing w:val="-6"/>
        </w:rPr>
        <w:t> lentel</w:t>
      </w:r>
      <w:r w:rsidRPr="00CF01D6">
        <w:t>ėje</w:t>
      </w:r>
      <w:r w:rsidRPr="00CF01D6">
        <w:rPr>
          <w:spacing w:val="-3"/>
        </w:rPr>
        <w:t xml:space="preserve"> </w:t>
      </w:r>
      <w:r w:rsidR="00792081" w:rsidRPr="00CF01D6">
        <w:t>parodytas</w:t>
      </w:r>
      <w:r w:rsidR="00792081" w:rsidRPr="00CF01D6">
        <w:rPr>
          <w:spacing w:val="-3"/>
        </w:rPr>
        <w:t xml:space="preserve"> </w:t>
      </w:r>
      <w:proofErr w:type="spellStart"/>
      <w:r w:rsidRPr="00CF01D6">
        <w:t>edoksabano</w:t>
      </w:r>
      <w:proofErr w:type="spellEnd"/>
      <w:r w:rsidRPr="00CF01D6">
        <w:rPr>
          <w:spacing w:val="-3"/>
        </w:rPr>
        <w:t xml:space="preserve"> </w:t>
      </w:r>
      <w:proofErr w:type="spellStart"/>
      <w:r w:rsidRPr="00CF01D6">
        <w:t>anti-FXa</w:t>
      </w:r>
      <w:proofErr w:type="spellEnd"/>
      <w:r w:rsidR="00792081" w:rsidRPr="00CF01D6">
        <w:t xml:space="preserve"> aktyvumas</w:t>
      </w:r>
      <w:r w:rsidRPr="00CF01D6">
        <w:rPr>
          <w:spacing w:val="-3"/>
        </w:rPr>
        <w:t xml:space="preserve"> </w:t>
      </w:r>
      <w:r w:rsidRPr="00CF01D6">
        <w:t>pagal</w:t>
      </w:r>
      <w:r w:rsidRPr="00CF01D6">
        <w:rPr>
          <w:spacing w:val="-2"/>
        </w:rPr>
        <w:t xml:space="preserve"> </w:t>
      </w:r>
      <w:proofErr w:type="spellStart"/>
      <w:r w:rsidRPr="00CF01D6">
        <w:t>KrKl</w:t>
      </w:r>
      <w:proofErr w:type="spellEnd"/>
      <w:r w:rsidRPr="00CF01D6">
        <w:rPr>
          <w:spacing w:val="-2"/>
        </w:rPr>
        <w:t xml:space="preserve"> </w:t>
      </w:r>
      <w:r w:rsidRPr="00CF01D6">
        <w:t>kategoriją</w:t>
      </w:r>
      <w:r w:rsidRPr="00CF01D6">
        <w:rPr>
          <w:spacing w:val="-4"/>
        </w:rPr>
        <w:t xml:space="preserve"> </w:t>
      </w:r>
      <w:r w:rsidRPr="00CF01D6">
        <w:t xml:space="preserve">kiekvienai </w:t>
      </w:r>
      <w:r w:rsidRPr="00CF01D6">
        <w:rPr>
          <w:spacing w:val="-2"/>
        </w:rPr>
        <w:t>indikacijai.</w:t>
      </w:r>
    </w:p>
    <w:p w14:paraId="3191A1D4" w14:textId="77777777" w:rsidR="00A6588E" w:rsidRPr="00CF01D6" w:rsidRDefault="00A6588E" w:rsidP="00E068FD">
      <w:pPr>
        <w:pStyle w:val="Pagrindinistekstas"/>
        <w:kinsoku w:val="0"/>
        <w:overflowPunct w:val="0"/>
        <w:rPr>
          <w:spacing w:val="-2"/>
        </w:rPr>
      </w:pPr>
    </w:p>
    <w:p w14:paraId="2736BBCD" w14:textId="64FE4D6A" w:rsidR="00800F51" w:rsidRDefault="00A6588E" w:rsidP="00485FBB">
      <w:pPr>
        <w:pStyle w:val="Antrat2"/>
        <w:kinsoku w:val="0"/>
        <w:overflowPunct w:val="0"/>
        <w:ind w:left="0"/>
        <w:rPr>
          <w:spacing w:val="-4"/>
        </w:rPr>
      </w:pPr>
      <w:r w:rsidRPr="00CF01D6">
        <w:t>14</w:t>
      </w:r>
      <w:r w:rsidR="00FA22A6" w:rsidRPr="00CF01D6">
        <w:rPr>
          <w:spacing w:val="-5"/>
        </w:rPr>
        <w:t> lentel</w:t>
      </w:r>
      <w:r w:rsidRPr="00CF01D6">
        <w:t>ė.</w:t>
      </w:r>
      <w:r w:rsidRPr="00CF01D6">
        <w:rPr>
          <w:spacing w:val="-5"/>
        </w:rPr>
        <w:t xml:space="preserve"> </w:t>
      </w:r>
      <w:proofErr w:type="spellStart"/>
      <w:r w:rsidRPr="00CF01D6">
        <w:t>Edoksabano</w:t>
      </w:r>
      <w:proofErr w:type="spellEnd"/>
      <w:r w:rsidRPr="00CF01D6">
        <w:rPr>
          <w:spacing w:val="-5"/>
        </w:rPr>
        <w:t xml:space="preserve"> </w:t>
      </w:r>
      <w:proofErr w:type="spellStart"/>
      <w:r w:rsidR="00792081" w:rsidRPr="00CF01D6">
        <w:rPr>
          <w:spacing w:val="-5"/>
        </w:rPr>
        <w:t>anti-</w:t>
      </w:r>
      <w:r w:rsidRPr="00CF01D6">
        <w:t>FXa</w:t>
      </w:r>
      <w:proofErr w:type="spellEnd"/>
      <w:r w:rsidRPr="00CF01D6">
        <w:rPr>
          <w:spacing w:val="-5"/>
        </w:rPr>
        <w:t xml:space="preserve"> </w:t>
      </w:r>
      <w:r w:rsidR="00792081" w:rsidRPr="00CF01D6">
        <w:t>aktyvumas</w:t>
      </w:r>
      <w:r w:rsidR="00792081" w:rsidRPr="00CF01D6">
        <w:rPr>
          <w:spacing w:val="-5"/>
        </w:rPr>
        <w:t xml:space="preserve"> </w:t>
      </w:r>
      <w:r w:rsidRPr="00CF01D6">
        <w:t>pagal</w:t>
      </w:r>
      <w:r w:rsidRPr="00CF01D6">
        <w:rPr>
          <w:spacing w:val="-6"/>
        </w:rPr>
        <w:t xml:space="preserve"> </w:t>
      </w:r>
      <w:proofErr w:type="spellStart"/>
      <w:r w:rsidRPr="00CF01D6">
        <w:rPr>
          <w:spacing w:val="-4"/>
        </w:rPr>
        <w:t>KrKl</w:t>
      </w:r>
      <w:proofErr w:type="spellEnd"/>
    </w:p>
    <w:p w14:paraId="11B1C5DC" w14:textId="77777777" w:rsidR="004D6177" w:rsidRPr="004D6177" w:rsidRDefault="004D6177" w:rsidP="004D6177"/>
    <w:tbl>
      <w:tblPr>
        <w:tblW w:w="9133" w:type="dxa"/>
        <w:tblInd w:w="5" w:type="dxa"/>
        <w:tblLayout w:type="fixed"/>
        <w:tblCellMar>
          <w:left w:w="0" w:type="dxa"/>
          <w:right w:w="0" w:type="dxa"/>
        </w:tblCellMar>
        <w:tblLook w:val="0000" w:firstRow="0" w:lastRow="0" w:firstColumn="0" w:lastColumn="0" w:noHBand="0" w:noVBand="0"/>
      </w:tblPr>
      <w:tblGrid>
        <w:gridCol w:w="2018"/>
        <w:gridCol w:w="1949"/>
        <w:gridCol w:w="2323"/>
        <w:gridCol w:w="2843"/>
      </w:tblGrid>
      <w:tr w:rsidR="00A6588E" w:rsidRPr="00CF01D6" w14:paraId="1FEE26A3" w14:textId="77777777" w:rsidTr="00485FBB">
        <w:trPr>
          <w:trHeight w:val="1027"/>
        </w:trPr>
        <w:tc>
          <w:tcPr>
            <w:tcW w:w="2018" w:type="dxa"/>
            <w:tcBorders>
              <w:top w:val="single" w:sz="4" w:space="0" w:color="auto"/>
              <w:left w:val="single" w:sz="4" w:space="0" w:color="auto"/>
              <w:bottom w:val="single" w:sz="4" w:space="0" w:color="auto"/>
              <w:right w:val="single" w:sz="4" w:space="0" w:color="auto"/>
            </w:tcBorders>
            <w:shd w:val="clear" w:color="auto" w:fill="D9D9D9"/>
          </w:tcPr>
          <w:p w14:paraId="79CF7EE9" w14:textId="77777777" w:rsidR="00A6588E" w:rsidRPr="00CF01D6" w:rsidRDefault="00A6588E" w:rsidP="00570DD3">
            <w:pPr>
              <w:pStyle w:val="TableParagraph"/>
              <w:kinsoku w:val="0"/>
              <w:overflowPunct w:val="0"/>
              <w:spacing w:before="0"/>
              <w:jc w:val="center"/>
              <w:rPr>
                <w:b/>
                <w:bCs/>
                <w:spacing w:val="-4"/>
                <w:sz w:val="22"/>
                <w:szCs w:val="22"/>
              </w:rPr>
            </w:pPr>
            <w:proofErr w:type="spellStart"/>
            <w:r w:rsidRPr="00CF01D6">
              <w:rPr>
                <w:b/>
                <w:bCs/>
                <w:spacing w:val="-2"/>
                <w:sz w:val="22"/>
                <w:szCs w:val="22"/>
              </w:rPr>
              <w:t>Edoksabano</w:t>
            </w:r>
            <w:proofErr w:type="spellEnd"/>
            <w:r w:rsidRPr="00CF01D6">
              <w:rPr>
                <w:b/>
                <w:bCs/>
                <w:spacing w:val="-2"/>
                <w:sz w:val="22"/>
                <w:szCs w:val="22"/>
              </w:rPr>
              <w:t xml:space="preserve"> </w:t>
            </w:r>
            <w:r w:rsidRPr="00CF01D6">
              <w:rPr>
                <w:b/>
                <w:bCs/>
                <w:spacing w:val="-4"/>
                <w:sz w:val="22"/>
                <w:szCs w:val="22"/>
              </w:rPr>
              <w:t>dozė</w:t>
            </w:r>
          </w:p>
        </w:tc>
        <w:tc>
          <w:tcPr>
            <w:tcW w:w="1949" w:type="dxa"/>
            <w:tcBorders>
              <w:top w:val="single" w:sz="4" w:space="0" w:color="auto"/>
              <w:left w:val="single" w:sz="4" w:space="0" w:color="auto"/>
              <w:bottom w:val="single" w:sz="4" w:space="0" w:color="auto"/>
              <w:right w:val="single" w:sz="4" w:space="0" w:color="auto"/>
            </w:tcBorders>
            <w:shd w:val="clear" w:color="auto" w:fill="D9D9D9"/>
          </w:tcPr>
          <w:p w14:paraId="5F001D33" w14:textId="77777777" w:rsidR="00AA273D" w:rsidRDefault="00A6588E" w:rsidP="00570DD3">
            <w:pPr>
              <w:pStyle w:val="TableParagraph"/>
              <w:kinsoku w:val="0"/>
              <w:overflowPunct w:val="0"/>
              <w:spacing w:before="0"/>
              <w:jc w:val="center"/>
              <w:rPr>
                <w:b/>
                <w:bCs/>
                <w:spacing w:val="-4"/>
                <w:sz w:val="22"/>
                <w:szCs w:val="22"/>
              </w:rPr>
            </w:pPr>
            <w:proofErr w:type="spellStart"/>
            <w:r w:rsidRPr="00CF01D6">
              <w:rPr>
                <w:b/>
                <w:bCs/>
                <w:spacing w:val="-4"/>
                <w:sz w:val="22"/>
                <w:szCs w:val="22"/>
              </w:rPr>
              <w:t>KrKl</w:t>
            </w:r>
            <w:proofErr w:type="spellEnd"/>
            <w:r w:rsidRPr="00CF01D6">
              <w:rPr>
                <w:b/>
                <w:bCs/>
                <w:spacing w:val="-4"/>
                <w:sz w:val="22"/>
                <w:szCs w:val="22"/>
              </w:rPr>
              <w:t xml:space="preserve"> </w:t>
            </w:r>
          </w:p>
          <w:p w14:paraId="2844AFE0" w14:textId="2F4757CD" w:rsidR="00A6588E" w:rsidRPr="00CF01D6" w:rsidRDefault="00A6588E" w:rsidP="00570DD3">
            <w:pPr>
              <w:pStyle w:val="TableParagraph"/>
              <w:kinsoku w:val="0"/>
              <w:overflowPunct w:val="0"/>
              <w:spacing w:before="0"/>
              <w:jc w:val="center"/>
              <w:rPr>
                <w:b/>
                <w:bCs/>
                <w:spacing w:val="-2"/>
                <w:sz w:val="22"/>
                <w:szCs w:val="22"/>
              </w:rPr>
            </w:pPr>
            <w:r w:rsidRPr="00CF01D6">
              <w:rPr>
                <w:b/>
                <w:bCs/>
                <w:spacing w:val="-2"/>
                <w:sz w:val="22"/>
                <w:szCs w:val="22"/>
              </w:rPr>
              <w:t>(ml/min.)</w:t>
            </w:r>
          </w:p>
        </w:tc>
        <w:tc>
          <w:tcPr>
            <w:tcW w:w="2323" w:type="dxa"/>
            <w:tcBorders>
              <w:top w:val="single" w:sz="4" w:space="0" w:color="auto"/>
              <w:left w:val="single" w:sz="4" w:space="0" w:color="auto"/>
              <w:bottom w:val="single" w:sz="4" w:space="0" w:color="auto"/>
              <w:right w:val="single" w:sz="4" w:space="0" w:color="auto"/>
            </w:tcBorders>
            <w:shd w:val="clear" w:color="auto" w:fill="D9D9D9"/>
          </w:tcPr>
          <w:p w14:paraId="6E1BE855" w14:textId="77777777" w:rsidR="00A6588E" w:rsidRPr="00CF01D6" w:rsidRDefault="00A6588E" w:rsidP="00570DD3">
            <w:pPr>
              <w:pStyle w:val="TableParagraph"/>
              <w:kinsoku w:val="0"/>
              <w:overflowPunct w:val="0"/>
              <w:spacing w:before="0"/>
              <w:jc w:val="center"/>
              <w:rPr>
                <w:b/>
                <w:bCs/>
                <w:sz w:val="22"/>
                <w:szCs w:val="22"/>
              </w:rPr>
            </w:pPr>
            <w:proofErr w:type="spellStart"/>
            <w:r w:rsidRPr="00CF01D6">
              <w:rPr>
                <w:b/>
                <w:bCs/>
                <w:spacing w:val="-2"/>
                <w:sz w:val="22"/>
                <w:szCs w:val="22"/>
              </w:rPr>
              <w:t>Edoksabano</w:t>
            </w:r>
            <w:proofErr w:type="spellEnd"/>
            <w:r w:rsidRPr="00CF01D6">
              <w:rPr>
                <w:b/>
                <w:bCs/>
                <w:spacing w:val="-2"/>
                <w:sz w:val="22"/>
                <w:szCs w:val="22"/>
              </w:rPr>
              <w:t xml:space="preserve"> </w:t>
            </w:r>
            <w:proofErr w:type="spellStart"/>
            <w:r w:rsidR="00792081" w:rsidRPr="00CF01D6">
              <w:rPr>
                <w:b/>
                <w:bCs/>
                <w:sz w:val="22"/>
                <w:szCs w:val="22"/>
              </w:rPr>
              <w:t>anti-</w:t>
            </w:r>
            <w:r w:rsidRPr="00CF01D6">
              <w:rPr>
                <w:b/>
                <w:bCs/>
                <w:sz w:val="22"/>
                <w:szCs w:val="22"/>
              </w:rPr>
              <w:t>FXa</w:t>
            </w:r>
            <w:proofErr w:type="spellEnd"/>
            <w:r w:rsidRPr="00CF01D6">
              <w:rPr>
                <w:b/>
                <w:bCs/>
                <w:sz w:val="22"/>
                <w:szCs w:val="22"/>
              </w:rPr>
              <w:t xml:space="preserve"> </w:t>
            </w:r>
            <w:r w:rsidR="00792081" w:rsidRPr="00CF01D6">
              <w:rPr>
                <w:b/>
                <w:bCs/>
                <w:sz w:val="22"/>
                <w:szCs w:val="22"/>
              </w:rPr>
              <w:t>aktyvumas</w:t>
            </w:r>
            <w:r w:rsidR="00792081" w:rsidRPr="00CF01D6">
              <w:rPr>
                <w:b/>
                <w:bCs/>
                <w:spacing w:val="-14"/>
                <w:sz w:val="22"/>
                <w:szCs w:val="22"/>
              </w:rPr>
              <w:t xml:space="preserve"> </w:t>
            </w:r>
            <w:r w:rsidRPr="00CF01D6">
              <w:rPr>
                <w:b/>
                <w:bCs/>
                <w:sz w:val="22"/>
                <w:szCs w:val="22"/>
              </w:rPr>
              <w:t>po dozės vartojimo</w:t>
            </w:r>
          </w:p>
          <w:p w14:paraId="3FACFB6A" w14:textId="77777777" w:rsidR="00A6588E" w:rsidRPr="00CF01D6" w:rsidRDefault="00A6588E" w:rsidP="00570DD3">
            <w:pPr>
              <w:pStyle w:val="TableParagraph"/>
              <w:kinsoku w:val="0"/>
              <w:overflowPunct w:val="0"/>
              <w:spacing w:before="0"/>
              <w:jc w:val="center"/>
              <w:rPr>
                <w:b/>
                <w:bCs/>
                <w:spacing w:val="-2"/>
                <w:sz w:val="22"/>
                <w:szCs w:val="22"/>
                <w:vertAlign w:val="superscript"/>
              </w:rPr>
            </w:pPr>
            <w:r w:rsidRPr="00CF01D6">
              <w:rPr>
                <w:b/>
                <w:bCs/>
                <w:spacing w:val="-2"/>
                <w:sz w:val="22"/>
                <w:szCs w:val="22"/>
              </w:rPr>
              <w:t>(TV/ml)</w:t>
            </w:r>
            <w:r w:rsidRPr="00CF01D6">
              <w:rPr>
                <w:b/>
                <w:bCs/>
                <w:spacing w:val="-2"/>
                <w:sz w:val="22"/>
                <w:szCs w:val="22"/>
                <w:vertAlign w:val="superscript"/>
              </w:rPr>
              <w:t>1</w:t>
            </w:r>
          </w:p>
        </w:tc>
        <w:tc>
          <w:tcPr>
            <w:tcW w:w="2842" w:type="dxa"/>
            <w:tcBorders>
              <w:top w:val="single" w:sz="4" w:space="0" w:color="auto"/>
              <w:left w:val="single" w:sz="4" w:space="0" w:color="auto"/>
              <w:bottom w:val="single" w:sz="4" w:space="0" w:color="auto"/>
              <w:right w:val="single" w:sz="4" w:space="0" w:color="auto"/>
            </w:tcBorders>
            <w:shd w:val="clear" w:color="auto" w:fill="D9D9D9"/>
          </w:tcPr>
          <w:p w14:paraId="6A35F922" w14:textId="77777777" w:rsidR="00A6588E" w:rsidRPr="00CF01D6" w:rsidRDefault="00A6588E" w:rsidP="00570DD3">
            <w:pPr>
              <w:pStyle w:val="TableParagraph"/>
              <w:kinsoku w:val="0"/>
              <w:overflowPunct w:val="0"/>
              <w:spacing w:before="0"/>
              <w:jc w:val="center"/>
              <w:rPr>
                <w:b/>
                <w:bCs/>
                <w:spacing w:val="-2"/>
                <w:sz w:val="22"/>
                <w:szCs w:val="22"/>
              </w:rPr>
            </w:pPr>
            <w:proofErr w:type="spellStart"/>
            <w:r w:rsidRPr="00CF01D6">
              <w:rPr>
                <w:b/>
                <w:bCs/>
                <w:spacing w:val="-2"/>
                <w:sz w:val="22"/>
                <w:szCs w:val="22"/>
              </w:rPr>
              <w:t>Edoksabano</w:t>
            </w:r>
            <w:proofErr w:type="spellEnd"/>
            <w:r w:rsidRPr="00CF01D6">
              <w:rPr>
                <w:b/>
                <w:bCs/>
                <w:spacing w:val="-2"/>
                <w:sz w:val="22"/>
                <w:szCs w:val="22"/>
              </w:rPr>
              <w:t xml:space="preserve"> </w:t>
            </w:r>
            <w:proofErr w:type="spellStart"/>
            <w:r w:rsidR="00792081" w:rsidRPr="00CF01D6">
              <w:rPr>
                <w:b/>
                <w:bCs/>
                <w:sz w:val="22"/>
                <w:szCs w:val="22"/>
              </w:rPr>
              <w:t>anti-</w:t>
            </w:r>
            <w:r w:rsidRPr="00CF01D6">
              <w:rPr>
                <w:b/>
                <w:bCs/>
                <w:sz w:val="22"/>
                <w:szCs w:val="22"/>
              </w:rPr>
              <w:t>FXa</w:t>
            </w:r>
            <w:proofErr w:type="spellEnd"/>
            <w:r w:rsidR="00792081" w:rsidRPr="00CF01D6">
              <w:rPr>
                <w:b/>
                <w:bCs/>
                <w:sz w:val="22"/>
                <w:szCs w:val="22"/>
              </w:rPr>
              <w:t xml:space="preserve"> aktyvumas</w:t>
            </w:r>
            <w:r w:rsidRPr="00CF01D6">
              <w:rPr>
                <w:b/>
                <w:bCs/>
                <w:sz w:val="22"/>
                <w:szCs w:val="22"/>
              </w:rPr>
              <w:t xml:space="preserve"> prieš</w:t>
            </w:r>
            <w:r w:rsidRPr="00CF01D6">
              <w:rPr>
                <w:b/>
                <w:bCs/>
                <w:spacing w:val="-4"/>
                <w:sz w:val="22"/>
                <w:szCs w:val="22"/>
              </w:rPr>
              <w:t xml:space="preserve"> </w:t>
            </w:r>
            <w:r w:rsidRPr="00CF01D6">
              <w:rPr>
                <w:b/>
                <w:bCs/>
                <w:sz w:val="22"/>
                <w:szCs w:val="22"/>
              </w:rPr>
              <w:t>dozės</w:t>
            </w:r>
            <w:r w:rsidRPr="00CF01D6">
              <w:rPr>
                <w:b/>
                <w:bCs/>
                <w:spacing w:val="-1"/>
                <w:sz w:val="22"/>
                <w:szCs w:val="22"/>
              </w:rPr>
              <w:t xml:space="preserve"> </w:t>
            </w:r>
            <w:r w:rsidRPr="00CF01D6">
              <w:rPr>
                <w:b/>
                <w:bCs/>
                <w:spacing w:val="-2"/>
                <w:sz w:val="22"/>
                <w:szCs w:val="22"/>
              </w:rPr>
              <w:t>vartojimą</w:t>
            </w:r>
          </w:p>
          <w:p w14:paraId="33A36F36" w14:textId="77777777" w:rsidR="00A6588E" w:rsidRPr="00CF01D6" w:rsidRDefault="00A6588E" w:rsidP="00570DD3">
            <w:pPr>
              <w:pStyle w:val="TableParagraph"/>
              <w:kinsoku w:val="0"/>
              <w:overflowPunct w:val="0"/>
              <w:spacing w:before="0"/>
              <w:jc w:val="center"/>
              <w:rPr>
                <w:b/>
                <w:bCs/>
                <w:spacing w:val="-2"/>
                <w:sz w:val="22"/>
                <w:szCs w:val="22"/>
                <w:vertAlign w:val="superscript"/>
              </w:rPr>
            </w:pPr>
            <w:r w:rsidRPr="00CF01D6">
              <w:rPr>
                <w:b/>
                <w:bCs/>
                <w:spacing w:val="-2"/>
                <w:sz w:val="22"/>
                <w:szCs w:val="22"/>
              </w:rPr>
              <w:t>(TV/ml)</w:t>
            </w:r>
            <w:r w:rsidRPr="00CF01D6">
              <w:rPr>
                <w:b/>
                <w:bCs/>
                <w:spacing w:val="-2"/>
                <w:sz w:val="22"/>
                <w:szCs w:val="22"/>
                <w:vertAlign w:val="superscript"/>
              </w:rPr>
              <w:t>2</w:t>
            </w:r>
          </w:p>
        </w:tc>
      </w:tr>
      <w:tr w:rsidR="00A6588E" w:rsidRPr="00CF01D6" w14:paraId="631A492F" w14:textId="77777777" w:rsidTr="00485FBB">
        <w:trPr>
          <w:trHeight w:val="286"/>
        </w:trPr>
        <w:tc>
          <w:tcPr>
            <w:tcW w:w="2018" w:type="dxa"/>
            <w:tcBorders>
              <w:top w:val="single" w:sz="4" w:space="0" w:color="auto"/>
              <w:left w:val="single" w:sz="4" w:space="0" w:color="000000"/>
              <w:bottom w:val="single" w:sz="4" w:space="0" w:color="000000"/>
              <w:right w:val="single" w:sz="4" w:space="0" w:color="000000"/>
            </w:tcBorders>
          </w:tcPr>
          <w:p w14:paraId="0E4D01A7" w14:textId="77777777" w:rsidR="00A6588E" w:rsidRPr="00CF01D6" w:rsidRDefault="00A6588E" w:rsidP="00E068FD">
            <w:pPr>
              <w:pStyle w:val="TableParagraph"/>
              <w:kinsoku w:val="0"/>
              <w:overflowPunct w:val="0"/>
              <w:spacing w:before="0"/>
              <w:rPr>
                <w:sz w:val="20"/>
                <w:szCs w:val="20"/>
              </w:rPr>
            </w:pPr>
          </w:p>
        </w:tc>
        <w:tc>
          <w:tcPr>
            <w:tcW w:w="7115" w:type="dxa"/>
            <w:gridSpan w:val="3"/>
            <w:tcBorders>
              <w:top w:val="single" w:sz="4" w:space="0" w:color="auto"/>
              <w:left w:val="single" w:sz="4" w:space="0" w:color="000000"/>
              <w:bottom w:val="single" w:sz="4" w:space="0" w:color="000000"/>
              <w:right w:val="single" w:sz="4" w:space="0" w:color="000000"/>
            </w:tcBorders>
            <w:vAlign w:val="bottom"/>
          </w:tcPr>
          <w:p w14:paraId="3B450D41" w14:textId="77777777" w:rsidR="00A6588E" w:rsidRPr="00CF01D6" w:rsidRDefault="00A6588E" w:rsidP="00D82155">
            <w:pPr>
              <w:pStyle w:val="TableParagraph"/>
              <w:kinsoku w:val="0"/>
              <w:overflowPunct w:val="0"/>
              <w:spacing w:before="0"/>
              <w:jc w:val="center"/>
              <w:rPr>
                <w:spacing w:val="-2"/>
                <w:sz w:val="22"/>
                <w:szCs w:val="22"/>
              </w:rPr>
            </w:pPr>
            <w:r w:rsidRPr="00CF01D6">
              <w:rPr>
                <w:sz w:val="22"/>
                <w:szCs w:val="22"/>
              </w:rPr>
              <w:t>Mediana</w:t>
            </w:r>
            <w:r w:rsidRPr="00CF01D6">
              <w:rPr>
                <w:spacing w:val="-4"/>
                <w:sz w:val="22"/>
                <w:szCs w:val="22"/>
              </w:rPr>
              <w:t xml:space="preserve"> </w:t>
            </w:r>
            <w:r w:rsidRPr="00CF01D6">
              <w:rPr>
                <w:sz w:val="22"/>
                <w:szCs w:val="22"/>
              </w:rPr>
              <w:t>[2,5</w:t>
            </w:r>
            <w:r w:rsidR="002E53DB" w:rsidRPr="00CF01D6">
              <w:rPr>
                <w:sz w:val="22"/>
                <w:szCs w:val="22"/>
              </w:rPr>
              <w:t>–</w:t>
            </w:r>
            <w:r w:rsidRPr="00CF01D6">
              <w:rPr>
                <w:sz w:val="22"/>
                <w:szCs w:val="22"/>
              </w:rPr>
              <w:t>97,5</w:t>
            </w:r>
            <w:r w:rsidR="00FA22A6" w:rsidRPr="00CF01D6">
              <w:rPr>
                <w:spacing w:val="-3"/>
                <w:sz w:val="22"/>
                <w:szCs w:val="22"/>
              </w:rPr>
              <w:t> %</w:t>
            </w:r>
            <w:r w:rsidRPr="00CF01D6">
              <w:rPr>
                <w:spacing w:val="-3"/>
                <w:sz w:val="22"/>
                <w:szCs w:val="22"/>
              </w:rPr>
              <w:t xml:space="preserve"> </w:t>
            </w:r>
            <w:r w:rsidRPr="00CF01D6">
              <w:rPr>
                <w:spacing w:val="-2"/>
                <w:sz w:val="22"/>
                <w:szCs w:val="22"/>
              </w:rPr>
              <w:t>intervalas]</w:t>
            </w:r>
          </w:p>
        </w:tc>
      </w:tr>
      <w:tr w:rsidR="00A6588E" w:rsidRPr="00CF01D6" w14:paraId="14C13C90" w14:textId="77777777" w:rsidTr="00485FBB">
        <w:trPr>
          <w:trHeight w:val="289"/>
        </w:trPr>
        <w:tc>
          <w:tcPr>
            <w:tcW w:w="9133" w:type="dxa"/>
            <w:gridSpan w:val="4"/>
            <w:tcBorders>
              <w:top w:val="single" w:sz="4" w:space="0" w:color="000000"/>
              <w:left w:val="single" w:sz="4" w:space="0" w:color="000000"/>
              <w:bottom w:val="single" w:sz="4" w:space="0" w:color="000000"/>
              <w:right w:val="single" w:sz="4" w:space="0" w:color="000000"/>
            </w:tcBorders>
            <w:shd w:val="clear" w:color="auto" w:fill="D9D9D9"/>
          </w:tcPr>
          <w:p w14:paraId="0276705C" w14:textId="77777777" w:rsidR="00A6588E" w:rsidRPr="00CF01D6" w:rsidRDefault="00A6588E" w:rsidP="00E068FD">
            <w:pPr>
              <w:pStyle w:val="TableParagraph"/>
              <w:kinsoku w:val="0"/>
              <w:overflowPunct w:val="0"/>
              <w:spacing w:before="0"/>
              <w:rPr>
                <w:spacing w:val="-4"/>
                <w:sz w:val="22"/>
                <w:szCs w:val="22"/>
              </w:rPr>
            </w:pPr>
            <w:r w:rsidRPr="00CF01D6">
              <w:rPr>
                <w:sz w:val="22"/>
                <w:szCs w:val="22"/>
              </w:rPr>
              <w:t>Insulto</w:t>
            </w:r>
            <w:r w:rsidRPr="00CF01D6">
              <w:rPr>
                <w:spacing w:val="-8"/>
                <w:sz w:val="22"/>
                <w:szCs w:val="22"/>
              </w:rPr>
              <w:t xml:space="preserve"> </w:t>
            </w:r>
            <w:r w:rsidRPr="00CF01D6">
              <w:rPr>
                <w:sz w:val="22"/>
                <w:szCs w:val="22"/>
              </w:rPr>
              <w:t>ir</w:t>
            </w:r>
            <w:r w:rsidRPr="00CF01D6">
              <w:rPr>
                <w:spacing w:val="-7"/>
                <w:sz w:val="22"/>
                <w:szCs w:val="22"/>
              </w:rPr>
              <w:t xml:space="preserve"> </w:t>
            </w:r>
            <w:r w:rsidRPr="00CF01D6">
              <w:rPr>
                <w:sz w:val="22"/>
                <w:szCs w:val="22"/>
              </w:rPr>
              <w:t>sisteminės</w:t>
            </w:r>
            <w:r w:rsidRPr="00CF01D6">
              <w:rPr>
                <w:spacing w:val="-5"/>
                <w:sz w:val="22"/>
                <w:szCs w:val="22"/>
              </w:rPr>
              <w:t xml:space="preserve"> </w:t>
            </w:r>
            <w:r w:rsidRPr="00CF01D6">
              <w:rPr>
                <w:sz w:val="22"/>
                <w:szCs w:val="22"/>
              </w:rPr>
              <w:t>embolijos</w:t>
            </w:r>
            <w:r w:rsidRPr="00CF01D6">
              <w:rPr>
                <w:spacing w:val="-5"/>
                <w:sz w:val="22"/>
                <w:szCs w:val="22"/>
              </w:rPr>
              <w:t xml:space="preserve"> </w:t>
            </w:r>
            <w:r w:rsidRPr="00CF01D6">
              <w:rPr>
                <w:sz w:val="22"/>
                <w:szCs w:val="22"/>
              </w:rPr>
              <w:t>profilaktika:</w:t>
            </w:r>
            <w:r w:rsidRPr="00CF01D6">
              <w:rPr>
                <w:spacing w:val="-3"/>
                <w:sz w:val="22"/>
                <w:szCs w:val="22"/>
              </w:rPr>
              <w:t xml:space="preserve"> </w:t>
            </w:r>
            <w:r w:rsidRPr="00CF01D6">
              <w:rPr>
                <w:spacing w:val="-4"/>
                <w:sz w:val="22"/>
                <w:szCs w:val="22"/>
              </w:rPr>
              <w:t>VNPV</w:t>
            </w:r>
          </w:p>
        </w:tc>
      </w:tr>
      <w:tr w:rsidR="00570DD3" w:rsidRPr="00CF01D6" w14:paraId="6B803BA1" w14:textId="77777777" w:rsidTr="00485FBB">
        <w:trPr>
          <w:trHeight w:val="273"/>
        </w:trPr>
        <w:tc>
          <w:tcPr>
            <w:tcW w:w="2018" w:type="dxa"/>
            <w:vMerge w:val="restart"/>
            <w:tcBorders>
              <w:top w:val="single" w:sz="12" w:space="0" w:color="auto"/>
              <w:left w:val="single" w:sz="4" w:space="0" w:color="000000"/>
              <w:right w:val="single" w:sz="4" w:space="0" w:color="000000"/>
            </w:tcBorders>
          </w:tcPr>
          <w:p w14:paraId="543D0A33" w14:textId="77777777" w:rsidR="00570DD3" w:rsidRPr="00CF01D6" w:rsidRDefault="00570DD3" w:rsidP="00485FBB">
            <w:pPr>
              <w:pStyle w:val="TableParagraph"/>
              <w:kinsoku w:val="0"/>
              <w:overflowPunct w:val="0"/>
              <w:spacing w:before="0"/>
              <w:ind w:left="11"/>
              <w:rPr>
                <w:spacing w:val="-5"/>
                <w:sz w:val="22"/>
                <w:szCs w:val="22"/>
              </w:rPr>
            </w:pPr>
            <w:r w:rsidRPr="00CF01D6">
              <w:rPr>
                <w:sz w:val="22"/>
                <w:szCs w:val="22"/>
              </w:rPr>
              <w:t>30</w:t>
            </w:r>
            <w:r w:rsidRPr="00CF01D6">
              <w:rPr>
                <w:spacing w:val="-1"/>
                <w:sz w:val="22"/>
                <w:szCs w:val="22"/>
              </w:rPr>
              <w:t> mg</w:t>
            </w:r>
            <w:r w:rsidRPr="00CF01D6">
              <w:rPr>
                <w:spacing w:val="-4"/>
                <w:sz w:val="22"/>
                <w:szCs w:val="22"/>
              </w:rPr>
              <w:t xml:space="preserve"> </w:t>
            </w:r>
            <w:r w:rsidRPr="00CF01D6">
              <w:rPr>
                <w:sz w:val="22"/>
                <w:szCs w:val="22"/>
              </w:rPr>
              <w:t xml:space="preserve">kartą </w:t>
            </w:r>
            <w:r w:rsidRPr="00CF01D6">
              <w:rPr>
                <w:spacing w:val="-5"/>
                <w:sz w:val="22"/>
                <w:szCs w:val="22"/>
              </w:rPr>
              <w:t xml:space="preserve">per </w:t>
            </w:r>
            <w:r w:rsidRPr="00CF01D6">
              <w:rPr>
                <w:spacing w:val="-4"/>
                <w:sz w:val="22"/>
                <w:szCs w:val="22"/>
              </w:rPr>
              <w:t>parą</w:t>
            </w:r>
          </w:p>
        </w:tc>
        <w:tc>
          <w:tcPr>
            <w:tcW w:w="1949" w:type="dxa"/>
            <w:tcBorders>
              <w:top w:val="single" w:sz="12" w:space="0" w:color="auto"/>
              <w:left w:val="single" w:sz="4" w:space="0" w:color="000000"/>
              <w:bottom w:val="none" w:sz="6" w:space="0" w:color="auto"/>
              <w:right w:val="single" w:sz="4" w:space="0" w:color="000000"/>
            </w:tcBorders>
          </w:tcPr>
          <w:p w14:paraId="44BD259D" w14:textId="77777777" w:rsidR="00570DD3" w:rsidRPr="00CF01D6" w:rsidRDefault="00570DD3" w:rsidP="00485FBB">
            <w:pPr>
              <w:pStyle w:val="TableParagraph"/>
              <w:kinsoku w:val="0"/>
              <w:overflowPunct w:val="0"/>
              <w:spacing w:before="6"/>
              <w:ind w:left="79"/>
              <w:rPr>
                <w:spacing w:val="-5"/>
                <w:sz w:val="22"/>
                <w:szCs w:val="22"/>
              </w:rPr>
            </w:pPr>
            <w:r w:rsidRPr="00CF01D6">
              <w:rPr>
                <w:sz w:val="22"/>
                <w:szCs w:val="22"/>
              </w:rPr>
              <w:t>nuo</w:t>
            </w:r>
            <w:r w:rsidRPr="00CF01D6">
              <w:rPr>
                <w:spacing w:val="-1"/>
                <w:sz w:val="22"/>
                <w:szCs w:val="22"/>
              </w:rPr>
              <w:t xml:space="preserve"> </w:t>
            </w:r>
            <w:r w:rsidRPr="00CF01D6">
              <w:rPr>
                <w:sz w:val="22"/>
                <w:szCs w:val="22"/>
              </w:rPr>
              <w:t>≥ 30 iki</w:t>
            </w:r>
            <w:r w:rsidRPr="00CF01D6">
              <w:rPr>
                <w:spacing w:val="-3"/>
                <w:sz w:val="22"/>
                <w:szCs w:val="22"/>
              </w:rPr>
              <w:t xml:space="preserve"> </w:t>
            </w:r>
            <w:r w:rsidRPr="00CF01D6">
              <w:rPr>
                <w:sz w:val="22"/>
                <w:szCs w:val="22"/>
              </w:rPr>
              <w:t>≤ </w:t>
            </w:r>
            <w:r w:rsidRPr="00CF01D6">
              <w:rPr>
                <w:spacing w:val="-5"/>
                <w:sz w:val="22"/>
                <w:szCs w:val="22"/>
              </w:rPr>
              <w:t>50</w:t>
            </w:r>
          </w:p>
        </w:tc>
        <w:tc>
          <w:tcPr>
            <w:tcW w:w="2323" w:type="dxa"/>
            <w:tcBorders>
              <w:top w:val="single" w:sz="12" w:space="0" w:color="auto"/>
              <w:left w:val="single" w:sz="4" w:space="0" w:color="000000"/>
              <w:bottom w:val="none" w:sz="6" w:space="0" w:color="auto"/>
              <w:right w:val="single" w:sz="4" w:space="0" w:color="000000"/>
            </w:tcBorders>
          </w:tcPr>
          <w:p w14:paraId="2758BEC5" w14:textId="77777777" w:rsidR="00570DD3" w:rsidRPr="00CF01D6" w:rsidRDefault="00570DD3" w:rsidP="00AC1143">
            <w:pPr>
              <w:pStyle w:val="TableParagraph"/>
              <w:kinsoku w:val="0"/>
              <w:overflowPunct w:val="0"/>
              <w:spacing w:before="0"/>
              <w:jc w:val="center"/>
              <w:rPr>
                <w:spacing w:val="-4"/>
                <w:sz w:val="22"/>
                <w:szCs w:val="22"/>
              </w:rPr>
            </w:pPr>
            <w:r w:rsidRPr="00CF01D6">
              <w:rPr>
                <w:spacing w:val="-4"/>
                <w:sz w:val="22"/>
                <w:szCs w:val="22"/>
              </w:rPr>
              <w:t>2,92</w:t>
            </w:r>
          </w:p>
        </w:tc>
        <w:tc>
          <w:tcPr>
            <w:tcW w:w="2842" w:type="dxa"/>
            <w:tcBorders>
              <w:top w:val="single" w:sz="4" w:space="0" w:color="000000"/>
              <w:left w:val="single" w:sz="4" w:space="0" w:color="000000"/>
              <w:bottom w:val="none" w:sz="6" w:space="0" w:color="auto"/>
              <w:right w:val="single" w:sz="4" w:space="0" w:color="000000"/>
            </w:tcBorders>
          </w:tcPr>
          <w:p w14:paraId="129B5107" w14:textId="77777777" w:rsidR="00570DD3" w:rsidRPr="00CF01D6" w:rsidRDefault="00570DD3" w:rsidP="00AC1143">
            <w:pPr>
              <w:pStyle w:val="TableParagraph"/>
              <w:kinsoku w:val="0"/>
              <w:overflowPunct w:val="0"/>
              <w:spacing w:before="0"/>
              <w:jc w:val="center"/>
              <w:rPr>
                <w:spacing w:val="-4"/>
                <w:sz w:val="22"/>
                <w:szCs w:val="22"/>
              </w:rPr>
            </w:pPr>
            <w:r w:rsidRPr="00CF01D6">
              <w:rPr>
                <w:spacing w:val="-4"/>
                <w:sz w:val="22"/>
                <w:szCs w:val="22"/>
              </w:rPr>
              <w:t>0,53</w:t>
            </w:r>
          </w:p>
        </w:tc>
      </w:tr>
      <w:tr w:rsidR="00570DD3" w:rsidRPr="00CF01D6" w14:paraId="0BAC95AC" w14:textId="77777777" w:rsidTr="00485FBB">
        <w:trPr>
          <w:trHeight w:val="266"/>
        </w:trPr>
        <w:tc>
          <w:tcPr>
            <w:tcW w:w="2018" w:type="dxa"/>
            <w:vMerge/>
            <w:tcBorders>
              <w:left w:val="single" w:sz="4" w:space="0" w:color="000000"/>
              <w:bottom w:val="single" w:sz="4" w:space="0" w:color="000000"/>
              <w:right w:val="single" w:sz="4" w:space="0" w:color="000000"/>
            </w:tcBorders>
          </w:tcPr>
          <w:p w14:paraId="317C7145" w14:textId="77777777" w:rsidR="00570DD3" w:rsidRPr="00CF01D6" w:rsidRDefault="00570DD3" w:rsidP="00485FBB">
            <w:pPr>
              <w:pStyle w:val="TableParagraph"/>
              <w:kinsoku w:val="0"/>
              <w:overflowPunct w:val="0"/>
              <w:spacing w:before="0"/>
              <w:ind w:left="11"/>
              <w:rPr>
                <w:spacing w:val="-4"/>
                <w:sz w:val="22"/>
                <w:szCs w:val="22"/>
              </w:rPr>
            </w:pPr>
          </w:p>
        </w:tc>
        <w:tc>
          <w:tcPr>
            <w:tcW w:w="1949" w:type="dxa"/>
            <w:tcBorders>
              <w:top w:val="none" w:sz="6" w:space="0" w:color="auto"/>
              <w:left w:val="single" w:sz="4" w:space="0" w:color="000000"/>
              <w:bottom w:val="single" w:sz="4" w:space="0" w:color="000000"/>
              <w:right w:val="single" w:sz="4" w:space="0" w:color="000000"/>
            </w:tcBorders>
          </w:tcPr>
          <w:p w14:paraId="0E123F8F" w14:textId="77777777" w:rsidR="00570DD3" w:rsidRPr="00CF01D6" w:rsidRDefault="00570DD3" w:rsidP="00485FBB">
            <w:pPr>
              <w:pStyle w:val="TableParagraph"/>
              <w:kinsoku w:val="0"/>
              <w:overflowPunct w:val="0"/>
              <w:spacing w:before="6"/>
              <w:ind w:left="79"/>
              <w:rPr>
                <w:sz w:val="18"/>
                <w:szCs w:val="18"/>
              </w:rPr>
            </w:pPr>
          </w:p>
        </w:tc>
        <w:tc>
          <w:tcPr>
            <w:tcW w:w="2323" w:type="dxa"/>
            <w:tcBorders>
              <w:top w:val="none" w:sz="6" w:space="0" w:color="auto"/>
              <w:left w:val="single" w:sz="4" w:space="0" w:color="000000"/>
              <w:bottom w:val="single" w:sz="4" w:space="0" w:color="000000"/>
              <w:right w:val="single" w:sz="4" w:space="0" w:color="000000"/>
            </w:tcBorders>
          </w:tcPr>
          <w:p w14:paraId="6D1CFC1B" w14:textId="77777777" w:rsidR="00570DD3" w:rsidRPr="00CF01D6" w:rsidRDefault="00570DD3" w:rsidP="00AC1143">
            <w:pPr>
              <w:pStyle w:val="TableParagraph"/>
              <w:kinsoku w:val="0"/>
              <w:overflowPunct w:val="0"/>
              <w:spacing w:before="0"/>
              <w:jc w:val="center"/>
              <w:rPr>
                <w:spacing w:val="-2"/>
                <w:sz w:val="22"/>
                <w:szCs w:val="22"/>
              </w:rPr>
            </w:pPr>
            <w:r w:rsidRPr="00CF01D6">
              <w:rPr>
                <w:spacing w:val="-2"/>
                <w:sz w:val="22"/>
                <w:szCs w:val="22"/>
              </w:rPr>
              <w:t>[0,33–5,88]</w:t>
            </w:r>
          </w:p>
        </w:tc>
        <w:tc>
          <w:tcPr>
            <w:tcW w:w="2842" w:type="dxa"/>
            <w:tcBorders>
              <w:top w:val="none" w:sz="6" w:space="0" w:color="auto"/>
              <w:left w:val="single" w:sz="4" w:space="0" w:color="000000"/>
              <w:bottom w:val="single" w:sz="4" w:space="0" w:color="000000"/>
              <w:right w:val="single" w:sz="4" w:space="0" w:color="000000"/>
            </w:tcBorders>
          </w:tcPr>
          <w:p w14:paraId="0C0089A1" w14:textId="77777777" w:rsidR="00570DD3" w:rsidRPr="00CF01D6" w:rsidRDefault="00570DD3" w:rsidP="00AC1143">
            <w:pPr>
              <w:pStyle w:val="TableParagraph"/>
              <w:kinsoku w:val="0"/>
              <w:overflowPunct w:val="0"/>
              <w:spacing w:before="0"/>
              <w:jc w:val="center"/>
              <w:rPr>
                <w:spacing w:val="-2"/>
                <w:sz w:val="22"/>
                <w:szCs w:val="22"/>
              </w:rPr>
            </w:pPr>
            <w:r w:rsidRPr="00CF01D6">
              <w:rPr>
                <w:spacing w:val="-2"/>
                <w:sz w:val="22"/>
                <w:szCs w:val="22"/>
              </w:rPr>
              <w:t>[0,11–2,06]</w:t>
            </w:r>
          </w:p>
        </w:tc>
      </w:tr>
      <w:tr w:rsidR="000068E9" w:rsidRPr="00CF01D6" w14:paraId="1812BFA1" w14:textId="77777777" w:rsidTr="00485FBB">
        <w:trPr>
          <w:trHeight w:val="272"/>
        </w:trPr>
        <w:tc>
          <w:tcPr>
            <w:tcW w:w="2018" w:type="dxa"/>
            <w:vMerge w:val="restart"/>
            <w:tcBorders>
              <w:top w:val="single" w:sz="4" w:space="0" w:color="000000"/>
              <w:left w:val="single" w:sz="4" w:space="0" w:color="000000"/>
              <w:right w:val="single" w:sz="4" w:space="0" w:color="000000"/>
            </w:tcBorders>
          </w:tcPr>
          <w:p w14:paraId="76F69317" w14:textId="77777777" w:rsidR="000068E9" w:rsidRPr="00CF01D6" w:rsidRDefault="000068E9" w:rsidP="00485FBB">
            <w:pPr>
              <w:pStyle w:val="TableParagraph"/>
              <w:kinsoku w:val="0"/>
              <w:overflowPunct w:val="0"/>
              <w:spacing w:before="2"/>
              <w:ind w:left="11"/>
              <w:rPr>
                <w:spacing w:val="-5"/>
                <w:sz w:val="22"/>
                <w:szCs w:val="22"/>
              </w:rPr>
            </w:pPr>
            <w:r w:rsidRPr="00CF01D6">
              <w:rPr>
                <w:sz w:val="22"/>
                <w:szCs w:val="22"/>
              </w:rPr>
              <w:t>60</w:t>
            </w:r>
            <w:r w:rsidRPr="00CF01D6">
              <w:rPr>
                <w:spacing w:val="-1"/>
                <w:sz w:val="22"/>
                <w:szCs w:val="22"/>
              </w:rPr>
              <w:t> mg</w:t>
            </w:r>
            <w:r w:rsidRPr="00CF01D6">
              <w:rPr>
                <w:spacing w:val="-4"/>
                <w:sz w:val="22"/>
                <w:szCs w:val="22"/>
              </w:rPr>
              <w:t xml:space="preserve"> </w:t>
            </w:r>
            <w:r w:rsidRPr="00CF01D6">
              <w:rPr>
                <w:sz w:val="22"/>
                <w:szCs w:val="22"/>
              </w:rPr>
              <w:t xml:space="preserve">kartą </w:t>
            </w:r>
            <w:r w:rsidRPr="00CF01D6">
              <w:rPr>
                <w:spacing w:val="-5"/>
                <w:sz w:val="22"/>
                <w:szCs w:val="22"/>
              </w:rPr>
              <w:t xml:space="preserve">per </w:t>
            </w:r>
            <w:r w:rsidRPr="00CF01D6">
              <w:rPr>
                <w:spacing w:val="-2"/>
                <w:sz w:val="22"/>
                <w:szCs w:val="22"/>
              </w:rPr>
              <w:t>parą</w:t>
            </w:r>
            <w:r w:rsidRPr="00CF01D6">
              <w:rPr>
                <w:spacing w:val="-2"/>
                <w:sz w:val="22"/>
                <w:szCs w:val="22"/>
                <w:vertAlign w:val="superscript"/>
              </w:rPr>
              <w:t>*</w:t>
            </w:r>
          </w:p>
        </w:tc>
        <w:tc>
          <w:tcPr>
            <w:tcW w:w="1949" w:type="dxa"/>
            <w:vMerge w:val="restart"/>
            <w:tcBorders>
              <w:top w:val="single" w:sz="4" w:space="0" w:color="000000"/>
              <w:left w:val="single" w:sz="4" w:space="0" w:color="000000"/>
              <w:right w:val="single" w:sz="4" w:space="0" w:color="000000"/>
            </w:tcBorders>
          </w:tcPr>
          <w:p w14:paraId="6C75CE9E" w14:textId="77777777" w:rsidR="000068E9" w:rsidRPr="00CF01D6" w:rsidRDefault="000068E9" w:rsidP="00485FBB">
            <w:pPr>
              <w:pStyle w:val="TableParagraph"/>
              <w:kinsoku w:val="0"/>
              <w:overflowPunct w:val="0"/>
              <w:spacing w:before="6"/>
              <w:ind w:left="79"/>
              <w:rPr>
                <w:spacing w:val="-5"/>
                <w:sz w:val="22"/>
                <w:szCs w:val="22"/>
              </w:rPr>
            </w:pPr>
            <w:r w:rsidRPr="00CF01D6">
              <w:rPr>
                <w:sz w:val="22"/>
                <w:szCs w:val="22"/>
              </w:rPr>
              <w:t>nuo</w:t>
            </w:r>
            <w:r w:rsidRPr="00CF01D6">
              <w:rPr>
                <w:spacing w:val="-1"/>
                <w:sz w:val="22"/>
                <w:szCs w:val="22"/>
              </w:rPr>
              <w:t xml:space="preserve"> </w:t>
            </w:r>
            <w:r w:rsidRPr="00CF01D6">
              <w:rPr>
                <w:sz w:val="22"/>
                <w:szCs w:val="22"/>
              </w:rPr>
              <w:t>&gt; 50</w:t>
            </w:r>
            <w:r w:rsidRPr="00CF01D6">
              <w:rPr>
                <w:spacing w:val="-3"/>
                <w:sz w:val="22"/>
                <w:szCs w:val="22"/>
              </w:rPr>
              <w:t xml:space="preserve"> </w:t>
            </w:r>
            <w:r w:rsidRPr="00CF01D6">
              <w:rPr>
                <w:sz w:val="22"/>
                <w:szCs w:val="22"/>
              </w:rPr>
              <w:t>iki ≤ </w:t>
            </w:r>
            <w:r w:rsidRPr="00CF01D6">
              <w:rPr>
                <w:spacing w:val="-5"/>
                <w:sz w:val="22"/>
                <w:szCs w:val="22"/>
              </w:rPr>
              <w:t>70</w:t>
            </w:r>
          </w:p>
        </w:tc>
        <w:tc>
          <w:tcPr>
            <w:tcW w:w="2323" w:type="dxa"/>
            <w:tcBorders>
              <w:top w:val="single" w:sz="4" w:space="0" w:color="000000"/>
              <w:left w:val="single" w:sz="4" w:space="0" w:color="000000"/>
              <w:bottom w:val="none" w:sz="6" w:space="0" w:color="auto"/>
              <w:right w:val="single" w:sz="4" w:space="0" w:color="000000"/>
            </w:tcBorders>
          </w:tcPr>
          <w:p w14:paraId="7E846793"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4,52</w:t>
            </w:r>
          </w:p>
        </w:tc>
        <w:tc>
          <w:tcPr>
            <w:tcW w:w="2842" w:type="dxa"/>
            <w:tcBorders>
              <w:top w:val="single" w:sz="4" w:space="0" w:color="000000"/>
              <w:left w:val="single" w:sz="4" w:space="0" w:color="000000"/>
              <w:bottom w:val="none" w:sz="6" w:space="0" w:color="auto"/>
              <w:right w:val="single" w:sz="4" w:space="0" w:color="000000"/>
            </w:tcBorders>
          </w:tcPr>
          <w:p w14:paraId="38866D10"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0,83</w:t>
            </w:r>
          </w:p>
        </w:tc>
      </w:tr>
      <w:tr w:rsidR="000068E9" w:rsidRPr="00CF01D6" w14:paraId="30FFE0DC" w14:textId="77777777" w:rsidTr="00485FBB">
        <w:trPr>
          <w:trHeight w:val="267"/>
        </w:trPr>
        <w:tc>
          <w:tcPr>
            <w:tcW w:w="2018" w:type="dxa"/>
            <w:vMerge/>
            <w:tcBorders>
              <w:left w:val="single" w:sz="4" w:space="0" w:color="000000"/>
              <w:right w:val="single" w:sz="4" w:space="0" w:color="000000"/>
            </w:tcBorders>
          </w:tcPr>
          <w:p w14:paraId="224E3B89" w14:textId="77777777" w:rsidR="000068E9" w:rsidRPr="00CF01D6" w:rsidRDefault="000068E9" w:rsidP="00E068FD">
            <w:pPr>
              <w:pStyle w:val="TableParagraph"/>
              <w:kinsoku w:val="0"/>
              <w:overflowPunct w:val="0"/>
              <w:spacing w:before="0"/>
              <w:rPr>
                <w:spacing w:val="-2"/>
                <w:sz w:val="22"/>
                <w:szCs w:val="22"/>
                <w:vertAlign w:val="superscript"/>
              </w:rPr>
            </w:pPr>
          </w:p>
        </w:tc>
        <w:tc>
          <w:tcPr>
            <w:tcW w:w="1949" w:type="dxa"/>
            <w:vMerge/>
            <w:tcBorders>
              <w:left w:val="single" w:sz="4" w:space="0" w:color="000000"/>
              <w:bottom w:val="single" w:sz="4" w:space="0" w:color="000000"/>
              <w:right w:val="single" w:sz="4" w:space="0" w:color="000000"/>
            </w:tcBorders>
          </w:tcPr>
          <w:p w14:paraId="2E4ECB84" w14:textId="77777777" w:rsidR="000068E9" w:rsidRPr="00CF01D6" w:rsidRDefault="000068E9" w:rsidP="00485FBB">
            <w:pPr>
              <w:pStyle w:val="TableParagraph"/>
              <w:kinsoku w:val="0"/>
              <w:overflowPunct w:val="0"/>
              <w:spacing w:before="6"/>
              <w:ind w:left="79"/>
              <w:rPr>
                <w:sz w:val="18"/>
                <w:szCs w:val="18"/>
              </w:rPr>
            </w:pPr>
          </w:p>
        </w:tc>
        <w:tc>
          <w:tcPr>
            <w:tcW w:w="2323" w:type="dxa"/>
            <w:tcBorders>
              <w:top w:val="none" w:sz="6" w:space="0" w:color="auto"/>
              <w:left w:val="single" w:sz="4" w:space="0" w:color="000000"/>
              <w:bottom w:val="single" w:sz="4" w:space="0" w:color="000000"/>
              <w:right w:val="single" w:sz="4" w:space="0" w:color="000000"/>
            </w:tcBorders>
          </w:tcPr>
          <w:p w14:paraId="1FE24B24"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[0,38–7,64]</w:t>
            </w:r>
          </w:p>
        </w:tc>
        <w:tc>
          <w:tcPr>
            <w:tcW w:w="2842" w:type="dxa"/>
            <w:tcBorders>
              <w:top w:val="none" w:sz="6" w:space="0" w:color="auto"/>
              <w:left w:val="single" w:sz="4" w:space="0" w:color="000000"/>
              <w:bottom w:val="single" w:sz="4" w:space="0" w:color="000000"/>
              <w:right w:val="single" w:sz="4" w:space="0" w:color="000000"/>
            </w:tcBorders>
          </w:tcPr>
          <w:p w14:paraId="476962CB"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[0,16–2,61]</w:t>
            </w:r>
          </w:p>
        </w:tc>
      </w:tr>
      <w:tr w:rsidR="000068E9" w:rsidRPr="00CF01D6" w14:paraId="7F2E8C47" w14:textId="77777777" w:rsidTr="00485FBB">
        <w:trPr>
          <w:trHeight w:val="272"/>
        </w:trPr>
        <w:tc>
          <w:tcPr>
            <w:tcW w:w="2018" w:type="dxa"/>
            <w:vMerge/>
            <w:tcBorders>
              <w:left w:val="single" w:sz="4" w:space="0" w:color="000000"/>
              <w:right w:val="single" w:sz="4" w:space="0" w:color="000000"/>
            </w:tcBorders>
          </w:tcPr>
          <w:p w14:paraId="63622CF7" w14:textId="77777777" w:rsidR="000068E9" w:rsidRPr="00CF01D6" w:rsidRDefault="000068E9" w:rsidP="00E068FD">
            <w:pPr>
              <w:pStyle w:val="TableParagraph"/>
              <w:kinsoku w:val="0"/>
              <w:overflowPunct w:val="0"/>
              <w:spacing w:before="0"/>
              <w:rPr>
                <w:sz w:val="20"/>
                <w:szCs w:val="20"/>
              </w:rPr>
            </w:pPr>
          </w:p>
        </w:tc>
        <w:tc>
          <w:tcPr>
            <w:tcW w:w="1949" w:type="dxa"/>
            <w:vMerge w:val="restart"/>
            <w:tcBorders>
              <w:top w:val="single" w:sz="4" w:space="0" w:color="000000"/>
              <w:left w:val="single" w:sz="4" w:space="0" w:color="000000"/>
              <w:right w:val="single" w:sz="4" w:space="0" w:color="000000"/>
            </w:tcBorders>
          </w:tcPr>
          <w:p w14:paraId="4863DFCA" w14:textId="77777777" w:rsidR="000068E9" w:rsidRPr="00CF01D6" w:rsidRDefault="000068E9" w:rsidP="00485FBB">
            <w:pPr>
              <w:pStyle w:val="TableParagraph"/>
              <w:kinsoku w:val="0"/>
              <w:overflowPunct w:val="0"/>
              <w:spacing w:before="6"/>
              <w:ind w:left="79"/>
              <w:rPr>
                <w:spacing w:val="-5"/>
                <w:sz w:val="22"/>
                <w:szCs w:val="22"/>
              </w:rPr>
            </w:pPr>
            <w:r w:rsidRPr="00CF01D6">
              <w:rPr>
                <w:sz w:val="22"/>
                <w:szCs w:val="22"/>
              </w:rPr>
              <w:t>nuo</w:t>
            </w:r>
            <w:r w:rsidRPr="00CF01D6">
              <w:rPr>
                <w:spacing w:val="-1"/>
                <w:sz w:val="22"/>
                <w:szCs w:val="22"/>
              </w:rPr>
              <w:t xml:space="preserve"> </w:t>
            </w:r>
            <w:r w:rsidRPr="00CF01D6">
              <w:rPr>
                <w:sz w:val="22"/>
                <w:szCs w:val="22"/>
              </w:rPr>
              <w:t>&gt; 70</w:t>
            </w:r>
            <w:r w:rsidRPr="00CF01D6">
              <w:rPr>
                <w:spacing w:val="-3"/>
                <w:sz w:val="22"/>
                <w:szCs w:val="22"/>
              </w:rPr>
              <w:t xml:space="preserve"> </w:t>
            </w:r>
            <w:r w:rsidRPr="00CF01D6">
              <w:rPr>
                <w:sz w:val="22"/>
                <w:szCs w:val="22"/>
              </w:rPr>
              <w:t>iki ≤ </w:t>
            </w:r>
            <w:r w:rsidRPr="00CF01D6">
              <w:rPr>
                <w:spacing w:val="-5"/>
                <w:sz w:val="22"/>
                <w:szCs w:val="22"/>
              </w:rPr>
              <w:t>90</w:t>
            </w:r>
          </w:p>
        </w:tc>
        <w:tc>
          <w:tcPr>
            <w:tcW w:w="2323" w:type="dxa"/>
            <w:tcBorders>
              <w:top w:val="single" w:sz="4" w:space="0" w:color="000000"/>
              <w:left w:val="single" w:sz="4" w:space="0" w:color="000000"/>
              <w:bottom w:val="none" w:sz="6" w:space="0" w:color="auto"/>
              <w:right w:val="single" w:sz="4" w:space="0" w:color="000000"/>
            </w:tcBorders>
          </w:tcPr>
          <w:p w14:paraId="3A8D1CFA"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4,12</w:t>
            </w:r>
          </w:p>
        </w:tc>
        <w:tc>
          <w:tcPr>
            <w:tcW w:w="2842" w:type="dxa"/>
            <w:tcBorders>
              <w:top w:val="single" w:sz="4" w:space="0" w:color="000000"/>
              <w:left w:val="single" w:sz="4" w:space="0" w:color="000000"/>
              <w:bottom w:val="none" w:sz="6" w:space="0" w:color="auto"/>
              <w:right w:val="single" w:sz="4" w:space="0" w:color="000000"/>
            </w:tcBorders>
          </w:tcPr>
          <w:p w14:paraId="529D7F6E"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0,68</w:t>
            </w:r>
          </w:p>
        </w:tc>
      </w:tr>
      <w:tr w:rsidR="000068E9" w:rsidRPr="00CF01D6" w14:paraId="72E2EADE" w14:textId="77777777" w:rsidTr="00485FBB">
        <w:trPr>
          <w:trHeight w:val="267"/>
        </w:trPr>
        <w:tc>
          <w:tcPr>
            <w:tcW w:w="2018" w:type="dxa"/>
            <w:vMerge/>
            <w:tcBorders>
              <w:left w:val="single" w:sz="4" w:space="0" w:color="000000"/>
              <w:right w:val="single" w:sz="4" w:space="0" w:color="000000"/>
            </w:tcBorders>
          </w:tcPr>
          <w:p w14:paraId="37C88085" w14:textId="77777777" w:rsidR="000068E9" w:rsidRPr="00CF01D6" w:rsidRDefault="000068E9" w:rsidP="00E068FD">
            <w:pPr>
              <w:pStyle w:val="TableParagraph"/>
              <w:kinsoku w:val="0"/>
              <w:overflowPunct w:val="0"/>
              <w:spacing w:before="0"/>
              <w:rPr>
                <w:sz w:val="18"/>
                <w:szCs w:val="18"/>
              </w:rPr>
            </w:pPr>
          </w:p>
        </w:tc>
        <w:tc>
          <w:tcPr>
            <w:tcW w:w="1949" w:type="dxa"/>
            <w:vMerge/>
            <w:tcBorders>
              <w:left w:val="single" w:sz="4" w:space="0" w:color="000000"/>
              <w:bottom w:val="single" w:sz="4" w:space="0" w:color="000000"/>
              <w:right w:val="single" w:sz="4" w:space="0" w:color="000000"/>
            </w:tcBorders>
          </w:tcPr>
          <w:p w14:paraId="21F74A8E" w14:textId="77777777" w:rsidR="000068E9" w:rsidRPr="00CF01D6" w:rsidRDefault="000068E9" w:rsidP="00485FBB">
            <w:pPr>
              <w:pStyle w:val="TableParagraph"/>
              <w:kinsoku w:val="0"/>
              <w:overflowPunct w:val="0"/>
              <w:spacing w:before="6"/>
              <w:ind w:left="79"/>
              <w:rPr>
                <w:sz w:val="18"/>
                <w:szCs w:val="18"/>
              </w:rPr>
            </w:pPr>
          </w:p>
        </w:tc>
        <w:tc>
          <w:tcPr>
            <w:tcW w:w="2323" w:type="dxa"/>
            <w:tcBorders>
              <w:top w:val="none" w:sz="6" w:space="0" w:color="auto"/>
              <w:left w:val="single" w:sz="4" w:space="0" w:color="000000"/>
              <w:bottom w:val="single" w:sz="4" w:space="0" w:color="000000"/>
              <w:right w:val="single" w:sz="4" w:space="0" w:color="000000"/>
            </w:tcBorders>
          </w:tcPr>
          <w:p w14:paraId="26F3F411"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[0,19–7,55]</w:t>
            </w:r>
          </w:p>
        </w:tc>
        <w:tc>
          <w:tcPr>
            <w:tcW w:w="2842" w:type="dxa"/>
            <w:tcBorders>
              <w:top w:val="none" w:sz="6" w:space="0" w:color="auto"/>
              <w:left w:val="single" w:sz="4" w:space="0" w:color="000000"/>
              <w:bottom w:val="single" w:sz="4" w:space="0" w:color="000000"/>
              <w:right w:val="single" w:sz="4" w:space="0" w:color="000000"/>
            </w:tcBorders>
          </w:tcPr>
          <w:p w14:paraId="77E6F8C7"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[0,05–2,33]</w:t>
            </w:r>
          </w:p>
        </w:tc>
      </w:tr>
      <w:tr w:rsidR="000068E9" w:rsidRPr="00CF01D6" w14:paraId="6C41EF50" w14:textId="77777777" w:rsidTr="00485FBB">
        <w:trPr>
          <w:trHeight w:val="272"/>
        </w:trPr>
        <w:tc>
          <w:tcPr>
            <w:tcW w:w="2018" w:type="dxa"/>
            <w:vMerge/>
            <w:tcBorders>
              <w:left w:val="single" w:sz="4" w:space="0" w:color="000000"/>
              <w:right w:val="single" w:sz="4" w:space="0" w:color="000000"/>
            </w:tcBorders>
          </w:tcPr>
          <w:p w14:paraId="06593B2A" w14:textId="77777777" w:rsidR="000068E9" w:rsidRPr="00CF01D6" w:rsidRDefault="000068E9" w:rsidP="00E068FD">
            <w:pPr>
              <w:pStyle w:val="TableParagraph"/>
              <w:kinsoku w:val="0"/>
              <w:overflowPunct w:val="0"/>
              <w:spacing w:before="0"/>
              <w:rPr>
                <w:sz w:val="20"/>
                <w:szCs w:val="20"/>
              </w:rPr>
            </w:pPr>
          </w:p>
        </w:tc>
        <w:tc>
          <w:tcPr>
            <w:tcW w:w="1949" w:type="dxa"/>
            <w:vMerge w:val="restart"/>
            <w:tcBorders>
              <w:top w:val="single" w:sz="4" w:space="0" w:color="000000"/>
              <w:left w:val="single" w:sz="4" w:space="0" w:color="000000"/>
              <w:right w:val="single" w:sz="4" w:space="0" w:color="000000"/>
            </w:tcBorders>
          </w:tcPr>
          <w:p w14:paraId="283F7F1E" w14:textId="77777777" w:rsidR="000068E9" w:rsidRPr="00CF01D6" w:rsidRDefault="000068E9" w:rsidP="00485FBB">
            <w:pPr>
              <w:pStyle w:val="TableParagraph"/>
              <w:kinsoku w:val="0"/>
              <w:overflowPunct w:val="0"/>
              <w:spacing w:before="6"/>
              <w:ind w:left="79"/>
              <w:rPr>
                <w:spacing w:val="-5"/>
                <w:sz w:val="22"/>
                <w:szCs w:val="22"/>
              </w:rPr>
            </w:pPr>
            <w:r w:rsidRPr="00CF01D6">
              <w:rPr>
                <w:sz w:val="22"/>
                <w:szCs w:val="22"/>
              </w:rPr>
              <w:t>nuo &gt; 90</w:t>
            </w:r>
            <w:r w:rsidRPr="00CF01D6">
              <w:rPr>
                <w:spacing w:val="-3"/>
                <w:sz w:val="22"/>
                <w:szCs w:val="22"/>
              </w:rPr>
              <w:t xml:space="preserve"> </w:t>
            </w:r>
            <w:r w:rsidRPr="00CF01D6">
              <w:rPr>
                <w:spacing w:val="-5"/>
                <w:sz w:val="22"/>
                <w:szCs w:val="22"/>
              </w:rPr>
              <w:t xml:space="preserve">iki </w:t>
            </w:r>
            <w:r w:rsidRPr="00CF01D6">
              <w:rPr>
                <w:sz w:val="22"/>
                <w:szCs w:val="22"/>
              </w:rPr>
              <w:t>≤ </w:t>
            </w:r>
            <w:r w:rsidRPr="00CF01D6">
              <w:rPr>
                <w:spacing w:val="-5"/>
                <w:sz w:val="22"/>
                <w:szCs w:val="22"/>
              </w:rPr>
              <w:t>110</w:t>
            </w:r>
          </w:p>
        </w:tc>
        <w:tc>
          <w:tcPr>
            <w:tcW w:w="2323" w:type="dxa"/>
            <w:tcBorders>
              <w:top w:val="single" w:sz="4" w:space="0" w:color="000000"/>
              <w:left w:val="single" w:sz="4" w:space="0" w:color="000000"/>
              <w:bottom w:val="none" w:sz="6" w:space="0" w:color="auto"/>
              <w:right w:val="single" w:sz="4" w:space="0" w:color="000000"/>
            </w:tcBorders>
          </w:tcPr>
          <w:p w14:paraId="26FC78F8"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3,82</w:t>
            </w:r>
          </w:p>
        </w:tc>
        <w:tc>
          <w:tcPr>
            <w:tcW w:w="2842" w:type="dxa"/>
            <w:tcBorders>
              <w:top w:val="single" w:sz="4" w:space="0" w:color="000000"/>
              <w:left w:val="single" w:sz="4" w:space="0" w:color="000000"/>
              <w:bottom w:val="none" w:sz="6" w:space="0" w:color="auto"/>
              <w:right w:val="single" w:sz="4" w:space="0" w:color="000000"/>
            </w:tcBorders>
          </w:tcPr>
          <w:p w14:paraId="3EB9781E"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0,60</w:t>
            </w:r>
          </w:p>
        </w:tc>
      </w:tr>
      <w:tr w:rsidR="000068E9" w:rsidRPr="00CF01D6" w14:paraId="445DF8F5" w14:textId="77777777" w:rsidTr="00485FBB">
        <w:trPr>
          <w:trHeight w:val="267"/>
        </w:trPr>
        <w:tc>
          <w:tcPr>
            <w:tcW w:w="2018" w:type="dxa"/>
            <w:vMerge/>
            <w:tcBorders>
              <w:left w:val="single" w:sz="4" w:space="0" w:color="000000"/>
              <w:right w:val="single" w:sz="4" w:space="0" w:color="000000"/>
            </w:tcBorders>
          </w:tcPr>
          <w:p w14:paraId="3886B6CA" w14:textId="77777777" w:rsidR="000068E9" w:rsidRPr="00CF01D6" w:rsidRDefault="000068E9" w:rsidP="00E068FD">
            <w:pPr>
              <w:pStyle w:val="TableParagraph"/>
              <w:kinsoku w:val="0"/>
              <w:overflowPunct w:val="0"/>
              <w:spacing w:before="0"/>
              <w:rPr>
                <w:sz w:val="18"/>
                <w:szCs w:val="18"/>
              </w:rPr>
            </w:pPr>
          </w:p>
        </w:tc>
        <w:tc>
          <w:tcPr>
            <w:tcW w:w="1949" w:type="dxa"/>
            <w:vMerge/>
            <w:tcBorders>
              <w:left w:val="single" w:sz="4" w:space="0" w:color="000000"/>
              <w:bottom w:val="single" w:sz="4" w:space="0" w:color="000000"/>
              <w:right w:val="single" w:sz="4" w:space="0" w:color="000000"/>
            </w:tcBorders>
          </w:tcPr>
          <w:p w14:paraId="231F3E6C" w14:textId="77777777" w:rsidR="000068E9" w:rsidRPr="00CF01D6" w:rsidRDefault="000068E9" w:rsidP="00485FBB">
            <w:pPr>
              <w:pStyle w:val="TableParagraph"/>
              <w:kinsoku w:val="0"/>
              <w:overflowPunct w:val="0"/>
              <w:spacing w:before="6"/>
              <w:ind w:left="79"/>
              <w:rPr>
                <w:spacing w:val="-5"/>
                <w:sz w:val="22"/>
                <w:szCs w:val="22"/>
              </w:rPr>
            </w:pPr>
          </w:p>
        </w:tc>
        <w:tc>
          <w:tcPr>
            <w:tcW w:w="2323" w:type="dxa"/>
            <w:tcBorders>
              <w:top w:val="none" w:sz="6" w:space="0" w:color="auto"/>
              <w:left w:val="single" w:sz="4" w:space="0" w:color="000000"/>
              <w:bottom w:val="single" w:sz="4" w:space="0" w:color="000000"/>
              <w:right w:val="single" w:sz="4" w:space="0" w:color="000000"/>
            </w:tcBorders>
          </w:tcPr>
          <w:p w14:paraId="00AA8350"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[0,36–7,39]</w:t>
            </w:r>
          </w:p>
        </w:tc>
        <w:tc>
          <w:tcPr>
            <w:tcW w:w="2842" w:type="dxa"/>
            <w:tcBorders>
              <w:top w:val="none" w:sz="6" w:space="0" w:color="auto"/>
              <w:left w:val="single" w:sz="4" w:space="0" w:color="000000"/>
              <w:bottom w:val="single" w:sz="4" w:space="0" w:color="000000"/>
              <w:right w:val="single" w:sz="4" w:space="0" w:color="000000"/>
            </w:tcBorders>
          </w:tcPr>
          <w:p w14:paraId="287C51E1"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[0,14–3,57]</w:t>
            </w:r>
          </w:p>
        </w:tc>
      </w:tr>
      <w:tr w:rsidR="000068E9" w:rsidRPr="00CF01D6" w14:paraId="5111E526" w14:textId="77777777" w:rsidTr="00485FBB">
        <w:trPr>
          <w:trHeight w:val="272"/>
        </w:trPr>
        <w:tc>
          <w:tcPr>
            <w:tcW w:w="2018" w:type="dxa"/>
            <w:vMerge/>
            <w:tcBorders>
              <w:left w:val="single" w:sz="4" w:space="0" w:color="000000"/>
              <w:right w:val="single" w:sz="4" w:space="0" w:color="000000"/>
            </w:tcBorders>
          </w:tcPr>
          <w:p w14:paraId="6424BAA3" w14:textId="77777777" w:rsidR="000068E9" w:rsidRPr="00CF01D6" w:rsidRDefault="000068E9" w:rsidP="00E068FD">
            <w:pPr>
              <w:pStyle w:val="TableParagraph"/>
              <w:kinsoku w:val="0"/>
              <w:overflowPunct w:val="0"/>
              <w:spacing w:before="0"/>
              <w:rPr>
                <w:sz w:val="20"/>
                <w:szCs w:val="20"/>
              </w:rPr>
            </w:pPr>
          </w:p>
        </w:tc>
        <w:tc>
          <w:tcPr>
            <w:tcW w:w="1949" w:type="dxa"/>
            <w:vMerge w:val="restart"/>
            <w:tcBorders>
              <w:top w:val="single" w:sz="4" w:space="0" w:color="000000"/>
              <w:left w:val="single" w:sz="4" w:space="0" w:color="000000"/>
              <w:right w:val="single" w:sz="4" w:space="0" w:color="000000"/>
            </w:tcBorders>
          </w:tcPr>
          <w:p w14:paraId="7018E976" w14:textId="77777777" w:rsidR="000068E9" w:rsidRPr="00CF01D6" w:rsidRDefault="000068E9" w:rsidP="00485FBB">
            <w:pPr>
              <w:pStyle w:val="TableParagraph"/>
              <w:kinsoku w:val="0"/>
              <w:overflowPunct w:val="0"/>
              <w:spacing w:before="6"/>
              <w:ind w:left="79"/>
              <w:rPr>
                <w:spacing w:val="-5"/>
                <w:sz w:val="22"/>
                <w:szCs w:val="22"/>
              </w:rPr>
            </w:pPr>
            <w:r w:rsidRPr="00CF01D6">
              <w:rPr>
                <w:sz w:val="22"/>
                <w:szCs w:val="22"/>
              </w:rPr>
              <w:t>nuo &gt; 110</w:t>
            </w:r>
            <w:r w:rsidRPr="00CF01D6">
              <w:rPr>
                <w:spacing w:val="-3"/>
                <w:sz w:val="22"/>
                <w:szCs w:val="22"/>
              </w:rPr>
              <w:t xml:space="preserve"> </w:t>
            </w:r>
            <w:r w:rsidRPr="00CF01D6">
              <w:rPr>
                <w:spacing w:val="-5"/>
                <w:sz w:val="22"/>
                <w:szCs w:val="22"/>
              </w:rPr>
              <w:t xml:space="preserve">iki </w:t>
            </w:r>
            <w:r w:rsidRPr="00CF01D6">
              <w:rPr>
                <w:sz w:val="22"/>
                <w:szCs w:val="22"/>
              </w:rPr>
              <w:t>≤ </w:t>
            </w:r>
            <w:r w:rsidRPr="00CF01D6">
              <w:rPr>
                <w:spacing w:val="-5"/>
                <w:sz w:val="22"/>
                <w:szCs w:val="22"/>
              </w:rPr>
              <w:t>130</w:t>
            </w:r>
          </w:p>
        </w:tc>
        <w:tc>
          <w:tcPr>
            <w:tcW w:w="2323" w:type="dxa"/>
            <w:tcBorders>
              <w:top w:val="single" w:sz="4" w:space="0" w:color="000000"/>
              <w:left w:val="single" w:sz="4" w:space="0" w:color="000000"/>
              <w:bottom w:val="none" w:sz="6" w:space="0" w:color="auto"/>
              <w:right w:val="single" w:sz="4" w:space="0" w:color="000000"/>
            </w:tcBorders>
          </w:tcPr>
          <w:p w14:paraId="06C14370"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3,16</w:t>
            </w:r>
          </w:p>
        </w:tc>
        <w:tc>
          <w:tcPr>
            <w:tcW w:w="2842" w:type="dxa"/>
            <w:tcBorders>
              <w:top w:val="single" w:sz="4" w:space="0" w:color="000000"/>
              <w:left w:val="single" w:sz="4" w:space="0" w:color="000000"/>
              <w:bottom w:val="none" w:sz="6" w:space="0" w:color="auto"/>
              <w:right w:val="single" w:sz="4" w:space="0" w:color="000000"/>
            </w:tcBorders>
          </w:tcPr>
          <w:p w14:paraId="3F44E4FF"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0,41</w:t>
            </w:r>
          </w:p>
        </w:tc>
      </w:tr>
      <w:tr w:rsidR="000068E9" w:rsidRPr="00CF01D6" w14:paraId="5F3D4BFA" w14:textId="77777777" w:rsidTr="00485FBB">
        <w:trPr>
          <w:trHeight w:val="267"/>
        </w:trPr>
        <w:tc>
          <w:tcPr>
            <w:tcW w:w="2018" w:type="dxa"/>
            <w:vMerge/>
            <w:tcBorders>
              <w:left w:val="single" w:sz="4" w:space="0" w:color="000000"/>
              <w:right w:val="single" w:sz="4" w:space="0" w:color="000000"/>
            </w:tcBorders>
          </w:tcPr>
          <w:p w14:paraId="3690CCD4" w14:textId="77777777" w:rsidR="000068E9" w:rsidRPr="00CF01D6" w:rsidRDefault="000068E9" w:rsidP="00E068FD">
            <w:pPr>
              <w:pStyle w:val="TableParagraph"/>
              <w:kinsoku w:val="0"/>
              <w:overflowPunct w:val="0"/>
              <w:spacing w:before="0"/>
              <w:rPr>
                <w:sz w:val="18"/>
                <w:szCs w:val="18"/>
              </w:rPr>
            </w:pPr>
          </w:p>
        </w:tc>
        <w:tc>
          <w:tcPr>
            <w:tcW w:w="1949" w:type="dxa"/>
            <w:vMerge/>
            <w:tcBorders>
              <w:left w:val="single" w:sz="4" w:space="0" w:color="000000"/>
              <w:bottom w:val="single" w:sz="4" w:space="0" w:color="000000"/>
              <w:right w:val="single" w:sz="4" w:space="0" w:color="000000"/>
            </w:tcBorders>
          </w:tcPr>
          <w:p w14:paraId="6C0EBBAD" w14:textId="77777777" w:rsidR="000068E9" w:rsidRPr="00CF01D6" w:rsidRDefault="000068E9" w:rsidP="00485FBB">
            <w:pPr>
              <w:pStyle w:val="TableParagraph"/>
              <w:kinsoku w:val="0"/>
              <w:overflowPunct w:val="0"/>
              <w:spacing w:before="6"/>
              <w:ind w:left="79"/>
              <w:rPr>
                <w:spacing w:val="-5"/>
                <w:sz w:val="22"/>
                <w:szCs w:val="22"/>
              </w:rPr>
            </w:pPr>
          </w:p>
        </w:tc>
        <w:tc>
          <w:tcPr>
            <w:tcW w:w="2323" w:type="dxa"/>
            <w:tcBorders>
              <w:top w:val="none" w:sz="6" w:space="0" w:color="auto"/>
              <w:left w:val="single" w:sz="4" w:space="0" w:color="000000"/>
              <w:bottom w:val="single" w:sz="4" w:space="0" w:color="000000"/>
              <w:right w:val="single" w:sz="4" w:space="0" w:color="000000"/>
            </w:tcBorders>
          </w:tcPr>
          <w:p w14:paraId="0C42D3D0"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[0,28–6,71]</w:t>
            </w:r>
          </w:p>
        </w:tc>
        <w:tc>
          <w:tcPr>
            <w:tcW w:w="2842" w:type="dxa"/>
            <w:tcBorders>
              <w:top w:val="none" w:sz="6" w:space="0" w:color="auto"/>
              <w:left w:val="single" w:sz="4" w:space="0" w:color="000000"/>
              <w:bottom w:val="single" w:sz="4" w:space="0" w:color="000000"/>
              <w:right w:val="single" w:sz="4" w:space="0" w:color="000000"/>
            </w:tcBorders>
          </w:tcPr>
          <w:p w14:paraId="7AC47EB1"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[0,15–1,51]</w:t>
            </w:r>
          </w:p>
        </w:tc>
      </w:tr>
      <w:tr w:rsidR="000068E9" w:rsidRPr="00CF01D6" w14:paraId="532F8FF5" w14:textId="77777777" w:rsidTr="00485FBB">
        <w:trPr>
          <w:trHeight w:val="272"/>
        </w:trPr>
        <w:tc>
          <w:tcPr>
            <w:tcW w:w="2018" w:type="dxa"/>
            <w:vMerge/>
            <w:tcBorders>
              <w:left w:val="single" w:sz="4" w:space="0" w:color="000000"/>
              <w:right w:val="single" w:sz="4" w:space="0" w:color="000000"/>
            </w:tcBorders>
          </w:tcPr>
          <w:p w14:paraId="4D98A371" w14:textId="77777777" w:rsidR="000068E9" w:rsidRPr="00CF01D6" w:rsidRDefault="000068E9" w:rsidP="00E068FD">
            <w:pPr>
              <w:pStyle w:val="TableParagraph"/>
              <w:kinsoku w:val="0"/>
              <w:overflowPunct w:val="0"/>
              <w:spacing w:before="0"/>
              <w:rPr>
                <w:sz w:val="20"/>
                <w:szCs w:val="20"/>
              </w:rPr>
            </w:pPr>
          </w:p>
        </w:tc>
        <w:tc>
          <w:tcPr>
            <w:tcW w:w="1949" w:type="dxa"/>
            <w:vMerge w:val="restart"/>
            <w:tcBorders>
              <w:top w:val="single" w:sz="4" w:space="0" w:color="000000"/>
              <w:left w:val="single" w:sz="4" w:space="0" w:color="000000"/>
              <w:right w:val="single" w:sz="4" w:space="0" w:color="000000"/>
            </w:tcBorders>
          </w:tcPr>
          <w:p w14:paraId="73C2F5EC" w14:textId="77777777" w:rsidR="000068E9" w:rsidRPr="00CF01D6" w:rsidRDefault="000068E9" w:rsidP="00485FBB">
            <w:pPr>
              <w:pStyle w:val="TableParagraph"/>
              <w:kinsoku w:val="0"/>
              <w:overflowPunct w:val="0"/>
              <w:spacing w:before="6"/>
              <w:ind w:left="79"/>
              <w:rPr>
                <w:spacing w:val="-5"/>
                <w:sz w:val="22"/>
                <w:szCs w:val="22"/>
              </w:rPr>
            </w:pPr>
            <w:r w:rsidRPr="00CF01D6">
              <w:rPr>
                <w:sz w:val="22"/>
                <w:szCs w:val="22"/>
              </w:rPr>
              <w:t>&gt; </w:t>
            </w:r>
            <w:r w:rsidRPr="00CF01D6">
              <w:rPr>
                <w:spacing w:val="-5"/>
                <w:sz w:val="22"/>
                <w:szCs w:val="22"/>
              </w:rPr>
              <w:t>130</w:t>
            </w:r>
          </w:p>
        </w:tc>
        <w:tc>
          <w:tcPr>
            <w:tcW w:w="2323" w:type="dxa"/>
            <w:tcBorders>
              <w:top w:val="single" w:sz="4" w:space="0" w:color="000000"/>
              <w:left w:val="single" w:sz="4" w:space="0" w:color="000000"/>
              <w:bottom w:val="none" w:sz="6" w:space="0" w:color="auto"/>
              <w:right w:val="single" w:sz="4" w:space="0" w:color="000000"/>
            </w:tcBorders>
          </w:tcPr>
          <w:p w14:paraId="196150B4"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2,76</w:t>
            </w:r>
          </w:p>
        </w:tc>
        <w:tc>
          <w:tcPr>
            <w:tcW w:w="2842" w:type="dxa"/>
            <w:tcBorders>
              <w:top w:val="single" w:sz="4" w:space="0" w:color="000000"/>
              <w:left w:val="single" w:sz="4" w:space="0" w:color="000000"/>
              <w:bottom w:val="none" w:sz="6" w:space="0" w:color="auto"/>
              <w:right w:val="single" w:sz="4" w:space="0" w:color="000000"/>
            </w:tcBorders>
          </w:tcPr>
          <w:p w14:paraId="4561C782"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0,45</w:t>
            </w:r>
          </w:p>
        </w:tc>
      </w:tr>
      <w:tr w:rsidR="000068E9" w:rsidRPr="00CF01D6" w14:paraId="28AE4FBB" w14:textId="77777777" w:rsidTr="00485FBB">
        <w:trPr>
          <w:trHeight w:val="267"/>
        </w:trPr>
        <w:tc>
          <w:tcPr>
            <w:tcW w:w="2018" w:type="dxa"/>
            <w:vMerge/>
            <w:tcBorders>
              <w:left w:val="single" w:sz="4" w:space="0" w:color="000000"/>
              <w:bottom w:val="single" w:sz="4" w:space="0" w:color="000000"/>
              <w:right w:val="single" w:sz="4" w:space="0" w:color="000000"/>
            </w:tcBorders>
          </w:tcPr>
          <w:p w14:paraId="62B279A7" w14:textId="77777777" w:rsidR="000068E9" w:rsidRPr="00CF01D6" w:rsidRDefault="000068E9" w:rsidP="00E068FD">
            <w:pPr>
              <w:pStyle w:val="TableParagraph"/>
              <w:kinsoku w:val="0"/>
              <w:overflowPunct w:val="0"/>
              <w:spacing w:before="0"/>
              <w:rPr>
                <w:sz w:val="18"/>
                <w:szCs w:val="18"/>
              </w:rPr>
            </w:pPr>
          </w:p>
        </w:tc>
        <w:tc>
          <w:tcPr>
            <w:tcW w:w="1949" w:type="dxa"/>
            <w:vMerge/>
            <w:tcBorders>
              <w:left w:val="single" w:sz="4" w:space="0" w:color="000000"/>
              <w:bottom w:val="single" w:sz="4" w:space="0" w:color="000000"/>
              <w:right w:val="single" w:sz="4" w:space="0" w:color="000000"/>
            </w:tcBorders>
          </w:tcPr>
          <w:p w14:paraId="73F1D8BA" w14:textId="77777777" w:rsidR="000068E9" w:rsidRPr="00CF01D6" w:rsidRDefault="000068E9" w:rsidP="00E068FD">
            <w:pPr>
              <w:pStyle w:val="TableParagraph"/>
              <w:kinsoku w:val="0"/>
              <w:overflowPunct w:val="0"/>
              <w:spacing w:before="0"/>
              <w:rPr>
                <w:sz w:val="18"/>
                <w:szCs w:val="18"/>
              </w:rPr>
            </w:pPr>
          </w:p>
        </w:tc>
        <w:tc>
          <w:tcPr>
            <w:tcW w:w="2323" w:type="dxa"/>
            <w:tcBorders>
              <w:top w:val="none" w:sz="6" w:space="0" w:color="auto"/>
              <w:left w:val="single" w:sz="4" w:space="0" w:color="000000"/>
              <w:bottom w:val="single" w:sz="4" w:space="0" w:color="000000"/>
              <w:right w:val="single" w:sz="4" w:space="0" w:color="000000"/>
            </w:tcBorders>
          </w:tcPr>
          <w:p w14:paraId="20144857"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[0,12–6,10]</w:t>
            </w:r>
          </w:p>
        </w:tc>
        <w:tc>
          <w:tcPr>
            <w:tcW w:w="2842" w:type="dxa"/>
            <w:tcBorders>
              <w:top w:val="none" w:sz="6" w:space="0" w:color="auto"/>
              <w:left w:val="single" w:sz="4" w:space="0" w:color="000000"/>
              <w:bottom w:val="single" w:sz="4" w:space="0" w:color="000000"/>
              <w:right w:val="single" w:sz="4" w:space="0" w:color="000000"/>
            </w:tcBorders>
          </w:tcPr>
          <w:p w14:paraId="4527F351"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[0,00–3,10]</w:t>
            </w:r>
          </w:p>
        </w:tc>
      </w:tr>
      <w:tr w:rsidR="00A6588E" w:rsidRPr="00CF01D6" w14:paraId="19DFA38A" w14:textId="77777777" w:rsidTr="00485FBB">
        <w:trPr>
          <w:trHeight w:val="286"/>
        </w:trPr>
        <w:tc>
          <w:tcPr>
            <w:tcW w:w="9133" w:type="dxa"/>
            <w:gridSpan w:val="4"/>
            <w:tcBorders>
              <w:top w:val="single" w:sz="4" w:space="0" w:color="000000"/>
              <w:left w:val="single" w:sz="4" w:space="0" w:color="000000"/>
              <w:bottom w:val="single" w:sz="4" w:space="0" w:color="000000"/>
              <w:right w:val="single" w:sz="4" w:space="0" w:color="000000"/>
            </w:tcBorders>
            <w:shd w:val="clear" w:color="auto" w:fill="D9D9D9"/>
          </w:tcPr>
          <w:p w14:paraId="42358297" w14:textId="77777777" w:rsidR="00A6588E" w:rsidRPr="00CF01D6" w:rsidRDefault="00A6588E" w:rsidP="00E068FD">
            <w:pPr>
              <w:pStyle w:val="TableParagraph"/>
              <w:kinsoku w:val="0"/>
              <w:overflowPunct w:val="0"/>
              <w:spacing w:before="0"/>
              <w:rPr>
                <w:spacing w:val="-2"/>
                <w:sz w:val="22"/>
                <w:szCs w:val="22"/>
              </w:rPr>
            </w:pPr>
            <w:r w:rsidRPr="00CF01D6">
              <w:rPr>
                <w:sz w:val="22"/>
                <w:szCs w:val="22"/>
              </w:rPr>
              <w:t>GVT</w:t>
            </w:r>
            <w:r w:rsidRPr="00CF01D6">
              <w:rPr>
                <w:spacing w:val="-6"/>
                <w:sz w:val="22"/>
                <w:szCs w:val="22"/>
              </w:rPr>
              <w:t xml:space="preserve"> </w:t>
            </w:r>
            <w:r w:rsidRPr="00CF01D6">
              <w:rPr>
                <w:sz w:val="22"/>
                <w:szCs w:val="22"/>
              </w:rPr>
              <w:t>gydymas,</w:t>
            </w:r>
            <w:r w:rsidRPr="00CF01D6">
              <w:rPr>
                <w:spacing w:val="-3"/>
                <w:sz w:val="22"/>
                <w:szCs w:val="22"/>
              </w:rPr>
              <w:t xml:space="preserve"> </w:t>
            </w:r>
            <w:r w:rsidRPr="00CF01D6">
              <w:rPr>
                <w:sz w:val="22"/>
                <w:szCs w:val="22"/>
              </w:rPr>
              <w:t>PE</w:t>
            </w:r>
            <w:r w:rsidRPr="00CF01D6">
              <w:rPr>
                <w:spacing w:val="-4"/>
                <w:sz w:val="22"/>
                <w:szCs w:val="22"/>
              </w:rPr>
              <w:t xml:space="preserve"> </w:t>
            </w:r>
            <w:r w:rsidRPr="00CF01D6">
              <w:rPr>
                <w:sz w:val="22"/>
                <w:szCs w:val="22"/>
              </w:rPr>
              <w:t>gydymas</w:t>
            </w:r>
            <w:r w:rsidRPr="00CF01D6">
              <w:rPr>
                <w:spacing w:val="-3"/>
                <w:sz w:val="22"/>
                <w:szCs w:val="22"/>
              </w:rPr>
              <w:t xml:space="preserve"> </w:t>
            </w:r>
            <w:r w:rsidRPr="00CF01D6">
              <w:rPr>
                <w:sz w:val="22"/>
                <w:szCs w:val="22"/>
              </w:rPr>
              <w:t>bei</w:t>
            </w:r>
            <w:r w:rsidRPr="00CF01D6">
              <w:rPr>
                <w:spacing w:val="-5"/>
                <w:sz w:val="22"/>
                <w:szCs w:val="22"/>
              </w:rPr>
              <w:t xml:space="preserve"> </w:t>
            </w:r>
            <w:r w:rsidRPr="00CF01D6">
              <w:rPr>
                <w:sz w:val="22"/>
                <w:szCs w:val="22"/>
              </w:rPr>
              <w:t>pasikartojančios</w:t>
            </w:r>
            <w:r w:rsidRPr="00CF01D6">
              <w:rPr>
                <w:spacing w:val="-3"/>
                <w:sz w:val="22"/>
                <w:szCs w:val="22"/>
              </w:rPr>
              <w:t xml:space="preserve"> </w:t>
            </w:r>
            <w:r w:rsidRPr="00CF01D6">
              <w:rPr>
                <w:sz w:val="22"/>
                <w:szCs w:val="22"/>
              </w:rPr>
              <w:t>GVT</w:t>
            </w:r>
            <w:r w:rsidRPr="00CF01D6">
              <w:rPr>
                <w:spacing w:val="-7"/>
                <w:sz w:val="22"/>
                <w:szCs w:val="22"/>
              </w:rPr>
              <w:t xml:space="preserve"> </w:t>
            </w:r>
            <w:r w:rsidRPr="00CF01D6">
              <w:rPr>
                <w:sz w:val="22"/>
                <w:szCs w:val="22"/>
              </w:rPr>
              <w:t>ir</w:t>
            </w:r>
            <w:r w:rsidRPr="00CF01D6">
              <w:rPr>
                <w:spacing w:val="-3"/>
                <w:sz w:val="22"/>
                <w:szCs w:val="22"/>
              </w:rPr>
              <w:t xml:space="preserve"> </w:t>
            </w:r>
            <w:r w:rsidRPr="00CF01D6">
              <w:rPr>
                <w:sz w:val="22"/>
                <w:szCs w:val="22"/>
              </w:rPr>
              <w:t>PE</w:t>
            </w:r>
            <w:r w:rsidRPr="00CF01D6">
              <w:rPr>
                <w:spacing w:val="-7"/>
                <w:sz w:val="22"/>
                <w:szCs w:val="22"/>
              </w:rPr>
              <w:t xml:space="preserve"> </w:t>
            </w:r>
            <w:r w:rsidRPr="00CF01D6">
              <w:rPr>
                <w:sz w:val="22"/>
                <w:szCs w:val="22"/>
              </w:rPr>
              <w:t>(VTE)</w:t>
            </w:r>
            <w:r w:rsidRPr="00CF01D6">
              <w:rPr>
                <w:spacing w:val="-3"/>
                <w:sz w:val="22"/>
                <w:szCs w:val="22"/>
              </w:rPr>
              <w:t xml:space="preserve"> </w:t>
            </w:r>
            <w:r w:rsidRPr="00CF01D6">
              <w:rPr>
                <w:spacing w:val="-2"/>
                <w:sz w:val="22"/>
                <w:szCs w:val="22"/>
              </w:rPr>
              <w:t>profilaktika</w:t>
            </w:r>
          </w:p>
        </w:tc>
      </w:tr>
      <w:tr w:rsidR="00570DD3" w:rsidRPr="00CF01D6" w14:paraId="59ADFC2A" w14:textId="77777777" w:rsidTr="00485FBB">
        <w:trPr>
          <w:trHeight w:val="273"/>
        </w:trPr>
        <w:tc>
          <w:tcPr>
            <w:tcW w:w="2018" w:type="dxa"/>
            <w:vMerge w:val="restart"/>
            <w:tcBorders>
              <w:top w:val="single" w:sz="12" w:space="0" w:color="auto"/>
              <w:left w:val="single" w:sz="4" w:space="0" w:color="000000"/>
              <w:right w:val="single" w:sz="4" w:space="0" w:color="000000"/>
            </w:tcBorders>
          </w:tcPr>
          <w:p w14:paraId="33919FF4" w14:textId="77777777" w:rsidR="00570DD3" w:rsidRPr="00CF01D6" w:rsidRDefault="00570DD3" w:rsidP="00485FBB">
            <w:pPr>
              <w:pStyle w:val="TableParagraph"/>
              <w:kinsoku w:val="0"/>
              <w:overflowPunct w:val="0"/>
              <w:spacing w:before="0"/>
              <w:ind w:left="11"/>
              <w:rPr>
                <w:spacing w:val="-5"/>
                <w:sz w:val="22"/>
                <w:szCs w:val="22"/>
              </w:rPr>
            </w:pPr>
            <w:r w:rsidRPr="00CF01D6">
              <w:rPr>
                <w:sz w:val="22"/>
                <w:szCs w:val="22"/>
              </w:rPr>
              <w:t>30</w:t>
            </w:r>
            <w:r w:rsidRPr="00CF01D6">
              <w:rPr>
                <w:spacing w:val="-1"/>
                <w:sz w:val="22"/>
                <w:szCs w:val="22"/>
              </w:rPr>
              <w:t> mg</w:t>
            </w:r>
            <w:r w:rsidRPr="00CF01D6">
              <w:rPr>
                <w:spacing w:val="-4"/>
                <w:sz w:val="22"/>
                <w:szCs w:val="22"/>
              </w:rPr>
              <w:t xml:space="preserve"> </w:t>
            </w:r>
            <w:r w:rsidRPr="00CF01D6">
              <w:rPr>
                <w:sz w:val="22"/>
                <w:szCs w:val="22"/>
              </w:rPr>
              <w:t xml:space="preserve">kartą </w:t>
            </w:r>
            <w:r w:rsidRPr="00CF01D6">
              <w:rPr>
                <w:spacing w:val="-5"/>
                <w:sz w:val="22"/>
                <w:szCs w:val="22"/>
              </w:rPr>
              <w:t xml:space="preserve">per </w:t>
            </w:r>
            <w:r w:rsidRPr="00CF01D6">
              <w:rPr>
                <w:spacing w:val="-4"/>
                <w:sz w:val="22"/>
                <w:szCs w:val="22"/>
              </w:rPr>
              <w:t>parą</w:t>
            </w:r>
          </w:p>
        </w:tc>
        <w:tc>
          <w:tcPr>
            <w:tcW w:w="1949" w:type="dxa"/>
            <w:tcBorders>
              <w:top w:val="single" w:sz="12" w:space="0" w:color="auto"/>
              <w:left w:val="single" w:sz="4" w:space="0" w:color="000000"/>
              <w:bottom w:val="none" w:sz="6" w:space="0" w:color="auto"/>
              <w:right w:val="single" w:sz="4" w:space="0" w:color="000000"/>
            </w:tcBorders>
          </w:tcPr>
          <w:p w14:paraId="74B21DAB" w14:textId="77777777" w:rsidR="00570DD3" w:rsidRPr="00CF01D6" w:rsidRDefault="00570DD3" w:rsidP="00485FBB">
            <w:pPr>
              <w:pStyle w:val="TableParagraph"/>
              <w:kinsoku w:val="0"/>
              <w:overflowPunct w:val="0"/>
              <w:spacing w:before="6"/>
              <w:ind w:left="79"/>
              <w:rPr>
                <w:spacing w:val="-5"/>
                <w:sz w:val="22"/>
                <w:szCs w:val="22"/>
              </w:rPr>
            </w:pPr>
            <w:r w:rsidRPr="00CF01D6">
              <w:rPr>
                <w:sz w:val="22"/>
                <w:szCs w:val="22"/>
              </w:rPr>
              <w:t>nuo</w:t>
            </w:r>
            <w:r w:rsidRPr="00CF01D6">
              <w:rPr>
                <w:spacing w:val="-1"/>
                <w:sz w:val="22"/>
                <w:szCs w:val="22"/>
              </w:rPr>
              <w:t xml:space="preserve"> </w:t>
            </w:r>
            <w:r w:rsidRPr="00CF01D6">
              <w:rPr>
                <w:sz w:val="22"/>
                <w:szCs w:val="22"/>
              </w:rPr>
              <w:t>≥ 30 iki</w:t>
            </w:r>
            <w:r w:rsidRPr="00CF01D6">
              <w:rPr>
                <w:spacing w:val="-3"/>
                <w:sz w:val="22"/>
                <w:szCs w:val="22"/>
              </w:rPr>
              <w:t xml:space="preserve"> </w:t>
            </w:r>
            <w:r w:rsidRPr="00CF01D6">
              <w:rPr>
                <w:sz w:val="22"/>
                <w:szCs w:val="22"/>
              </w:rPr>
              <w:t>≤ </w:t>
            </w:r>
            <w:r w:rsidRPr="00CF01D6">
              <w:rPr>
                <w:spacing w:val="-5"/>
                <w:sz w:val="22"/>
                <w:szCs w:val="22"/>
              </w:rPr>
              <w:t>50</w:t>
            </w:r>
          </w:p>
        </w:tc>
        <w:tc>
          <w:tcPr>
            <w:tcW w:w="2323" w:type="dxa"/>
            <w:tcBorders>
              <w:top w:val="single" w:sz="12" w:space="0" w:color="auto"/>
              <w:left w:val="single" w:sz="4" w:space="0" w:color="000000"/>
              <w:bottom w:val="none" w:sz="6" w:space="0" w:color="auto"/>
              <w:right w:val="single" w:sz="4" w:space="0" w:color="000000"/>
            </w:tcBorders>
          </w:tcPr>
          <w:p w14:paraId="702914A4" w14:textId="77777777" w:rsidR="00570DD3" w:rsidRPr="00CF01D6" w:rsidRDefault="00570DD3" w:rsidP="00AC1143">
            <w:pPr>
              <w:pStyle w:val="TableParagraph"/>
              <w:kinsoku w:val="0"/>
              <w:overflowPunct w:val="0"/>
              <w:spacing w:before="0"/>
              <w:jc w:val="center"/>
              <w:rPr>
                <w:spacing w:val="-4"/>
                <w:sz w:val="22"/>
                <w:szCs w:val="22"/>
              </w:rPr>
            </w:pPr>
            <w:r w:rsidRPr="00CF01D6">
              <w:rPr>
                <w:spacing w:val="-4"/>
                <w:sz w:val="22"/>
                <w:szCs w:val="22"/>
              </w:rPr>
              <w:t>2,21</w:t>
            </w:r>
          </w:p>
        </w:tc>
        <w:tc>
          <w:tcPr>
            <w:tcW w:w="2842" w:type="dxa"/>
            <w:tcBorders>
              <w:top w:val="single" w:sz="4" w:space="0" w:color="000000"/>
              <w:left w:val="single" w:sz="4" w:space="0" w:color="000000"/>
              <w:bottom w:val="none" w:sz="6" w:space="0" w:color="auto"/>
              <w:right w:val="single" w:sz="4" w:space="0" w:color="000000"/>
            </w:tcBorders>
          </w:tcPr>
          <w:p w14:paraId="7309CA97" w14:textId="77777777" w:rsidR="00570DD3" w:rsidRPr="00CF01D6" w:rsidRDefault="00570DD3" w:rsidP="00AC1143">
            <w:pPr>
              <w:pStyle w:val="TableParagraph"/>
              <w:kinsoku w:val="0"/>
              <w:overflowPunct w:val="0"/>
              <w:spacing w:before="0"/>
              <w:jc w:val="center"/>
              <w:rPr>
                <w:spacing w:val="-4"/>
                <w:sz w:val="22"/>
                <w:szCs w:val="22"/>
              </w:rPr>
            </w:pPr>
            <w:r w:rsidRPr="00CF01D6">
              <w:rPr>
                <w:spacing w:val="-4"/>
                <w:sz w:val="22"/>
                <w:szCs w:val="22"/>
              </w:rPr>
              <w:t>0,22</w:t>
            </w:r>
          </w:p>
        </w:tc>
      </w:tr>
      <w:tr w:rsidR="00570DD3" w:rsidRPr="00CF01D6" w14:paraId="1639122B" w14:textId="77777777" w:rsidTr="00485FBB">
        <w:trPr>
          <w:trHeight w:val="266"/>
        </w:trPr>
        <w:tc>
          <w:tcPr>
            <w:tcW w:w="2018" w:type="dxa"/>
            <w:vMerge/>
            <w:tcBorders>
              <w:left w:val="single" w:sz="4" w:space="0" w:color="000000"/>
              <w:bottom w:val="single" w:sz="4" w:space="0" w:color="000000"/>
              <w:right w:val="single" w:sz="4" w:space="0" w:color="000000"/>
            </w:tcBorders>
          </w:tcPr>
          <w:p w14:paraId="02AFB419" w14:textId="77777777" w:rsidR="00570DD3" w:rsidRPr="00CF01D6" w:rsidRDefault="00570DD3" w:rsidP="00485FBB">
            <w:pPr>
              <w:pStyle w:val="TableParagraph"/>
              <w:kinsoku w:val="0"/>
              <w:overflowPunct w:val="0"/>
              <w:spacing w:before="0"/>
              <w:ind w:left="11"/>
              <w:rPr>
                <w:spacing w:val="-4"/>
                <w:sz w:val="22"/>
                <w:szCs w:val="22"/>
              </w:rPr>
            </w:pPr>
          </w:p>
        </w:tc>
        <w:tc>
          <w:tcPr>
            <w:tcW w:w="1949" w:type="dxa"/>
            <w:tcBorders>
              <w:top w:val="none" w:sz="6" w:space="0" w:color="auto"/>
              <w:left w:val="single" w:sz="4" w:space="0" w:color="000000"/>
              <w:bottom w:val="single" w:sz="4" w:space="0" w:color="000000"/>
              <w:right w:val="single" w:sz="4" w:space="0" w:color="000000"/>
            </w:tcBorders>
          </w:tcPr>
          <w:p w14:paraId="299CD895" w14:textId="77777777" w:rsidR="00570DD3" w:rsidRPr="00CF01D6" w:rsidRDefault="00570DD3" w:rsidP="00485FBB">
            <w:pPr>
              <w:pStyle w:val="TableParagraph"/>
              <w:kinsoku w:val="0"/>
              <w:overflowPunct w:val="0"/>
              <w:spacing w:before="6"/>
              <w:ind w:left="79"/>
              <w:rPr>
                <w:sz w:val="18"/>
                <w:szCs w:val="18"/>
              </w:rPr>
            </w:pPr>
          </w:p>
        </w:tc>
        <w:tc>
          <w:tcPr>
            <w:tcW w:w="2323" w:type="dxa"/>
            <w:tcBorders>
              <w:top w:val="none" w:sz="6" w:space="0" w:color="auto"/>
              <w:left w:val="single" w:sz="4" w:space="0" w:color="000000"/>
              <w:bottom w:val="single" w:sz="4" w:space="0" w:color="000000"/>
              <w:right w:val="single" w:sz="4" w:space="0" w:color="000000"/>
            </w:tcBorders>
          </w:tcPr>
          <w:p w14:paraId="012D9A23" w14:textId="77777777" w:rsidR="00570DD3" w:rsidRPr="00CF01D6" w:rsidRDefault="00570DD3" w:rsidP="00AC1143">
            <w:pPr>
              <w:pStyle w:val="TableParagraph"/>
              <w:kinsoku w:val="0"/>
              <w:overflowPunct w:val="0"/>
              <w:spacing w:before="0"/>
              <w:jc w:val="center"/>
              <w:rPr>
                <w:spacing w:val="-2"/>
                <w:sz w:val="22"/>
                <w:szCs w:val="22"/>
              </w:rPr>
            </w:pPr>
            <w:r w:rsidRPr="00CF01D6">
              <w:rPr>
                <w:spacing w:val="-2"/>
                <w:sz w:val="22"/>
                <w:szCs w:val="22"/>
              </w:rPr>
              <w:t>[0,14–4,47]</w:t>
            </w:r>
          </w:p>
        </w:tc>
        <w:tc>
          <w:tcPr>
            <w:tcW w:w="2842" w:type="dxa"/>
            <w:tcBorders>
              <w:top w:val="none" w:sz="6" w:space="0" w:color="auto"/>
              <w:left w:val="single" w:sz="4" w:space="0" w:color="000000"/>
              <w:bottom w:val="single" w:sz="4" w:space="0" w:color="000000"/>
              <w:right w:val="single" w:sz="4" w:space="0" w:color="000000"/>
            </w:tcBorders>
          </w:tcPr>
          <w:p w14:paraId="4D7ED834" w14:textId="77777777" w:rsidR="00570DD3" w:rsidRPr="00CF01D6" w:rsidRDefault="00570DD3" w:rsidP="00AC1143">
            <w:pPr>
              <w:pStyle w:val="TableParagraph"/>
              <w:kinsoku w:val="0"/>
              <w:overflowPunct w:val="0"/>
              <w:spacing w:before="0"/>
              <w:jc w:val="center"/>
              <w:rPr>
                <w:spacing w:val="-2"/>
                <w:sz w:val="22"/>
                <w:szCs w:val="22"/>
              </w:rPr>
            </w:pPr>
            <w:r w:rsidRPr="00CF01D6">
              <w:rPr>
                <w:spacing w:val="-2"/>
                <w:sz w:val="22"/>
                <w:szCs w:val="22"/>
              </w:rPr>
              <w:t>[0,00–1,09]</w:t>
            </w:r>
          </w:p>
        </w:tc>
      </w:tr>
      <w:tr w:rsidR="000068E9" w:rsidRPr="00CF01D6" w14:paraId="793CBFD8" w14:textId="77777777" w:rsidTr="00485FBB">
        <w:trPr>
          <w:trHeight w:val="273"/>
        </w:trPr>
        <w:tc>
          <w:tcPr>
            <w:tcW w:w="2018" w:type="dxa"/>
            <w:vMerge w:val="restart"/>
            <w:tcBorders>
              <w:top w:val="single" w:sz="4" w:space="0" w:color="000000"/>
              <w:left w:val="single" w:sz="4" w:space="0" w:color="000000"/>
              <w:right w:val="single" w:sz="4" w:space="0" w:color="000000"/>
            </w:tcBorders>
          </w:tcPr>
          <w:p w14:paraId="267AC14E" w14:textId="77777777" w:rsidR="000068E9" w:rsidRPr="00CF01D6" w:rsidRDefault="000068E9" w:rsidP="00485FBB">
            <w:pPr>
              <w:pStyle w:val="TableParagraph"/>
              <w:kinsoku w:val="0"/>
              <w:overflowPunct w:val="0"/>
              <w:spacing w:before="2"/>
              <w:ind w:left="11"/>
              <w:rPr>
                <w:spacing w:val="-5"/>
                <w:sz w:val="22"/>
                <w:szCs w:val="22"/>
              </w:rPr>
            </w:pPr>
            <w:r w:rsidRPr="00CF01D6">
              <w:rPr>
                <w:sz w:val="22"/>
                <w:szCs w:val="22"/>
              </w:rPr>
              <w:t>60</w:t>
            </w:r>
            <w:r w:rsidRPr="00CF01D6">
              <w:rPr>
                <w:spacing w:val="-1"/>
                <w:sz w:val="22"/>
                <w:szCs w:val="22"/>
              </w:rPr>
              <w:t> mg</w:t>
            </w:r>
            <w:r w:rsidRPr="00CF01D6">
              <w:rPr>
                <w:spacing w:val="-4"/>
                <w:sz w:val="22"/>
                <w:szCs w:val="22"/>
              </w:rPr>
              <w:t xml:space="preserve"> </w:t>
            </w:r>
            <w:r w:rsidRPr="00CF01D6">
              <w:rPr>
                <w:sz w:val="22"/>
                <w:szCs w:val="22"/>
              </w:rPr>
              <w:t xml:space="preserve">kartą </w:t>
            </w:r>
            <w:r w:rsidRPr="00CF01D6">
              <w:rPr>
                <w:spacing w:val="-5"/>
                <w:sz w:val="22"/>
                <w:szCs w:val="22"/>
              </w:rPr>
              <w:t xml:space="preserve">per </w:t>
            </w:r>
            <w:r w:rsidRPr="00CF01D6">
              <w:rPr>
                <w:spacing w:val="-2"/>
                <w:sz w:val="22"/>
                <w:szCs w:val="22"/>
              </w:rPr>
              <w:t>parą</w:t>
            </w:r>
            <w:r w:rsidRPr="00CF01D6">
              <w:rPr>
                <w:spacing w:val="-2"/>
                <w:sz w:val="22"/>
                <w:szCs w:val="22"/>
                <w:vertAlign w:val="superscript"/>
              </w:rPr>
              <w:t>*</w:t>
            </w:r>
          </w:p>
        </w:tc>
        <w:tc>
          <w:tcPr>
            <w:tcW w:w="1949" w:type="dxa"/>
            <w:vMerge w:val="restart"/>
            <w:tcBorders>
              <w:top w:val="single" w:sz="4" w:space="0" w:color="000000"/>
              <w:left w:val="single" w:sz="4" w:space="0" w:color="000000"/>
              <w:right w:val="single" w:sz="4" w:space="0" w:color="000000"/>
            </w:tcBorders>
          </w:tcPr>
          <w:p w14:paraId="4E56A454" w14:textId="77777777" w:rsidR="000068E9" w:rsidRPr="00CF01D6" w:rsidRDefault="000068E9" w:rsidP="00485FBB">
            <w:pPr>
              <w:pStyle w:val="TableParagraph"/>
              <w:kinsoku w:val="0"/>
              <w:overflowPunct w:val="0"/>
              <w:spacing w:before="6"/>
              <w:ind w:left="79"/>
              <w:rPr>
                <w:spacing w:val="-5"/>
                <w:sz w:val="22"/>
                <w:szCs w:val="22"/>
              </w:rPr>
            </w:pPr>
            <w:r w:rsidRPr="00CF01D6">
              <w:rPr>
                <w:sz w:val="22"/>
                <w:szCs w:val="22"/>
              </w:rPr>
              <w:t>nuo</w:t>
            </w:r>
            <w:r w:rsidRPr="00CF01D6">
              <w:rPr>
                <w:spacing w:val="-1"/>
                <w:sz w:val="22"/>
                <w:szCs w:val="22"/>
              </w:rPr>
              <w:t xml:space="preserve"> </w:t>
            </w:r>
            <w:r w:rsidRPr="00CF01D6">
              <w:rPr>
                <w:sz w:val="22"/>
                <w:szCs w:val="22"/>
              </w:rPr>
              <w:t>&gt; 50</w:t>
            </w:r>
            <w:r w:rsidRPr="00CF01D6">
              <w:rPr>
                <w:spacing w:val="-3"/>
                <w:sz w:val="22"/>
                <w:szCs w:val="22"/>
              </w:rPr>
              <w:t xml:space="preserve"> </w:t>
            </w:r>
            <w:r w:rsidRPr="00CF01D6">
              <w:rPr>
                <w:sz w:val="22"/>
                <w:szCs w:val="22"/>
              </w:rPr>
              <w:t>iki ≤ </w:t>
            </w:r>
            <w:r w:rsidRPr="00CF01D6">
              <w:rPr>
                <w:spacing w:val="-5"/>
                <w:sz w:val="22"/>
                <w:szCs w:val="22"/>
              </w:rPr>
              <w:t>70</w:t>
            </w:r>
          </w:p>
        </w:tc>
        <w:tc>
          <w:tcPr>
            <w:tcW w:w="2323" w:type="dxa"/>
            <w:tcBorders>
              <w:top w:val="single" w:sz="4" w:space="0" w:color="000000"/>
              <w:left w:val="single" w:sz="4" w:space="0" w:color="000000"/>
              <w:bottom w:val="none" w:sz="6" w:space="0" w:color="auto"/>
              <w:right w:val="single" w:sz="4" w:space="0" w:color="000000"/>
            </w:tcBorders>
          </w:tcPr>
          <w:p w14:paraId="6CEAFFEE"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3,42</w:t>
            </w:r>
          </w:p>
        </w:tc>
        <w:tc>
          <w:tcPr>
            <w:tcW w:w="2842" w:type="dxa"/>
            <w:tcBorders>
              <w:top w:val="single" w:sz="4" w:space="0" w:color="000000"/>
              <w:left w:val="single" w:sz="4" w:space="0" w:color="000000"/>
              <w:bottom w:val="none" w:sz="6" w:space="0" w:color="auto"/>
              <w:right w:val="single" w:sz="4" w:space="0" w:color="000000"/>
            </w:tcBorders>
          </w:tcPr>
          <w:p w14:paraId="0E69505D"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0,34</w:t>
            </w:r>
          </w:p>
        </w:tc>
      </w:tr>
      <w:tr w:rsidR="000068E9" w:rsidRPr="00CF01D6" w14:paraId="1271A6B9" w14:textId="77777777" w:rsidTr="00485FBB">
        <w:trPr>
          <w:trHeight w:val="266"/>
        </w:trPr>
        <w:tc>
          <w:tcPr>
            <w:tcW w:w="2018" w:type="dxa"/>
            <w:vMerge/>
            <w:tcBorders>
              <w:left w:val="single" w:sz="4" w:space="0" w:color="000000"/>
              <w:right w:val="single" w:sz="4" w:space="0" w:color="000000"/>
            </w:tcBorders>
          </w:tcPr>
          <w:p w14:paraId="2A98CD49" w14:textId="77777777" w:rsidR="000068E9" w:rsidRPr="00CF01D6" w:rsidRDefault="000068E9" w:rsidP="00E068FD">
            <w:pPr>
              <w:pStyle w:val="TableParagraph"/>
              <w:kinsoku w:val="0"/>
              <w:overflowPunct w:val="0"/>
              <w:spacing w:before="0"/>
              <w:rPr>
                <w:spacing w:val="-2"/>
                <w:sz w:val="22"/>
                <w:szCs w:val="22"/>
                <w:vertAlign w:val="superscript"/>
              </w:rPr>
            </w:pPr>
          </w:p>
        </w:tc>
        <w:tc>
          <w:tcPr>
            <w:tcW w:w="1949" w:type="dxa"/>
            <w:vMerge/>
            <w:tcBorders>
              <w:left w:val="single" w:sz="4" w:space="0" w:color="000000"/>
              <w:bottom w:val="single" w:sz="4" w:space="0" w:color="000000"/>
              <w:right w:val="single" w:sz="4" w:space="0" w:color="000000"/>
            </w:tcBorders>
          </w:tcPr>
          <w:p w14:paraId="43084143" w14:textId="77777777" w:rsidR="000068E9" w:rsidRPr="00CF01D6" w:rsidRDefault="000068E9" w:rsidP="00485FBB">
            <w:pPr>
              <w:pStyle w:val="TableParagraph"/>
              <w:kinsoku w:val="0"/>
              <w:overflowPunct w:val="0"/>
              <w:spacing w:before="6"/>
              <w:ind w:left="79"/>
              <w:rPr>
                <w:sz w:val="18"/>
                <w:szCs w:val="18"/>
              </w:rPr>
            </w:pPr>
          </w:p>
        </w:tc>
        <w:tc>
          <w:tcPr>
            <w:tcW w:w="2323" w:type="dxa"/>
            <w:tcBorders>
              <w:top w:val="none" w:sz="6" w:space="0" w:color="auto"/>
              <w:left w:val="single" w:sz="4" w:space="0" w:color="000000"/>
              <w:bottom w:val="single" w:sz="4" w:space="0" w:color="000000"/>
              <w:right w:val="single" w:sz="4" w:space="0" w:color="000000"/>
            </w:tcBorders>
          </w:tcPr>
          <w:p w14:paraId="2EBC75B7"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[0,19–6,13]</w:t>
            </w:r>
          </w:p>
        </w:tc>
        <w:tc>
          <w:tcPr>
            <w:tcW w:w="2842" w:type="dxa"/>
            <w:tcBorders>
              <w:top w:val="none" w:sz="6" w:space="0" w:color="auto"/>
              <w:left w:val="single" w:sz="4" w:space="0" w:color="000000"/>
              <w:bottom w:val="single" w:sz="4" w:space="0" w:color="000000"/>
              <w:right w:val="single" w:sz="4" w:space="0" w:color="000000"/>
            </w:tcBorders>
          </w:tcPr>
          <w:p w14:paraId="0EFCC72C"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[0,00–3,10]</w:t>
            </w:r>
          </w:p>
        </w:tc>
      </w:tr>
      <w:tr w:rsidR="000068E9" w:rsidRPr="00CF01D6" w14:paraId="73E59EF1" w14:textId="77777777" w:rsidTr="00485FBB">
        <w:trPr>
          <w:trHeight w:val="273"/>
        </w:trPr>
        <w:tc>
          <w:tcPr>
            <w:tcW w:w="2018" w:type="dxa"/>
            <w:vMerge/>
            <w:tcBorders>
              <w:left w:val="single" w:sz="4" w:space="0" w:color="000000"/>
              <w:right w:val="single" w:sz="4" w:space="0" w:color="000000"/>
            </w:tcBorders>
          </w:tcPr>
          <w:p w14:paraId="2D15C27A" w14:textId="77777777" w:rsidR="000068E9" w:rsidRPr="00CF01D6" w:rsidRDefault="000068E9" w:rsidP="00E068FD">
            <w:pPr>
              <w:pStyle w:val="TableParagraph"/>
              <w:kinsoku w:val="0"/>
              <w:overflowPunct w:val="0"/>
              <w:spacing w:before="0"/>
              <w:rPr>
                <w:sz w:val="20"/>
                <w:szCs w:val="20"/>
              </w:rPr>
            </w:pPr>
          </w:p>
        </w:tc>
        <w:tc>
          <w:tcPr>
            <w:tcW w:w="1949" w:type="dxa"/>
            <w:vMerge w:val="restart"/>
            <w:tcBorders>
              <w:top w:val="single" w:sz="4" w:space="0" w:color="000000"/>
              <w:left w:val="single" w:sz="4" w:space="0" w:color="000000"/>
              <w:right w:val="single" w:sz="4" w:space="0" w:color="000000"/>
            </w:tcBorders>
          </w:tcPr>
          <w:p w14:paraId="36D28FCC" w14:textId="77777777" w:rsidR="000068E9" w:rsidRPr="00CF01D6" w:rsidRDefault="000068E9" w:rsidP="00485FBB">
            <w:pPr>
              <w:pStyle w:val="TableParagraph"/>
              <w:kinsoku w:val="0"/>
              <w:overflowPunct w:val="0"/>
              <w:spacing w:before="6"/>
              <w:ind w:left="79"/>
              <w:rPr>
                <w:spacing w:val="-5"/>
                <w:sz w:val="22"/>
                <w:szCs w:val="22"/>
              </w:rPr>
            </w:pPr>
            <w:r w:rsidRPr="00CF01D6">
              <w:rPr>
                <w:sz w:val="22"/>
                <w:szCs w:val="22"/>
              </w:rPr>
              <w:t>nuo</w:t>
            </w:r>
            <w:r w:rsidRPr="00CF01D6">
              <w:rPr>
                <w:spacing w:val="-1"/>
                <w:sz w:val="22"/>
                <w:szCs w:val="22"/>
              </w:rPr>
              <w:t xml:space="preserve"> </w:t>
            </w:r>
            <w:r w:rsidRPr="00CF01D6">
              <w:rPr>
                <w:sz w:val="22"/>
                <w:szCs w:val="22"/>
              </w:rPr>
              <w:t>&gt; 70</w:t>
            </w:r>
            <w:r w:rsidRPr="00CF01D6">
              <w:rPr>
                <w:spacing w:val="-3"/>
                <w:sz w:val="22"/>
                <w:szCs w:val="22"/>
              </w:rPr>
              <w:t xml:space="preserve"> </w:t>
            </w:r>
            <w:r w:rsidRPr="00CF01D6">
              <w:rPr>
                <w:sz w:val="22"/>
                <w:szCs w:val="22"/>
              </w:rPr>
              <w:t>iki ≤ </w:t>
            </w:r>
            <w:r w:rsidRPr="00CF01D6">
              <w:rPr>
                <w:spacing w:val="-5"/>
                <w:sz w:val="22"/>
                <w:szCs w:val="22"/>
              </w:rPr>
              <w:t>90</w:t>
            </w:r>
          </w:p>
        </w:tc>
        <w:tc>
          <w:tcPr>
            <w:tcW w:w="2323" w:type="dxa"/>
            <w:tcBorders>
              <w:top w:val="single" w:sz="4" w:space="0" w:color="000000"/>
              <w:left w:val="single" w:sz="4" w:space="0" w:color="000000"/>
              <w:bottom w:val="none" w:sz="6" w:space="0" w:color="auto"/>
              <w:right w:val="single" w:sz="4" w:space="0" w:color="000000"/>
            </w:tcBorders>
          </w:tcPr>
          <w:p w14:paraId="46E357E8"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2,97</w:t>
            </w:r>
          </w:p>
        </w:tc>
        <w:tc>
          <w:tcPr>
            <w:tcW w:w="2842" w:type="dxa"/>
            <w:tcBorders>
              <w:top w:val="single" w:sz="4" w:space="0" w:color="000000"/>
              <w:left w:val="single" w:sz="4" w:space="0" w:color="000000"/>
              <w:bottom w:val="none" w:sz="6" w:space="0" w:color="auto"/>
              <w:right w:val="single" w:sz="4" w:space="0" w:color="000000"/>
            </w:tcBorders>
          </w:tcPr>
          <w:p w14:paraId="1AB02E1C"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0,24</w:t>
            </w:r>
          </w:p>
        </w:tc>
      </w:tr>
      <w:tr w:rsidR="000068E9" w:rsidRPr="00CF01D6" w14:paraId="303B15F9" w14:textId="77777777" w:rsidTr="00485FBB">
        <w:trPr>
          <w:trHeight w:val="266"/>
        </w:trPr>
        <w:tc>
          <w:tcPr>
            <w:tcW w:w="2018" w:type="dxa"/>
            <w:vMerge/>
            <w:tcBorders>
              <w:left w:val="single" w:sz="4" w:space="0" w:color="000000"/>
              <w:right w:val="single" w:sz="4" w:space="0" w:color="000000"/>
            </w:tcBorders>
          </w:tcPr>
          <w:p w14:paraId="4B0F7B49" w14:textId="77777777" w:rsidR="000068E9" w:rsidRPr="00CF01D6" w:rsidRDefault="000068E9" w:rsidP="00E068FD">
            <w:pPr>
              <w:pStyle w:val="TableParagraph"/>
              <w:kinsoku w:val="0"/>
              <w:overflowPunct w:val="0"/>
              <w:spacing w:before="0"/>
              <w:rPr>
                <w:sz w:val="18"/>
                <w:szCs w:val="18"/>
              </w:rPr>
            </w:pPr>
          </w:p>
        </w:tc>
        <w:tc>
          <w:tcPr>
            <w:tcW w:w="1949" w:type="dxa"/>
            <w:vMerge/>
            <w:tcBorders>
              <w:left w:val="single" w:sz="4" w:space="0" w:color="000000"/>
              <w:bottom w:val="single" w:sz="4" w:space="0" w:color="000000"/>
              <w:right w:val="single" w:sz="4" w:space="0" w:color="000000"/>
            </w:tcBorders>
          </w:tcPr>
          <w:p w14:paraId="2BF9838D" w14:textId="77777777" w:rsidR="000068E9" w:rsidRPr="00CF01D6" w:rsidRDefault="000068E9" w:rsidP="00485FBB">
            <w:pPr>
              <w:pStyle w:val="TableParagraph"/>
              <w:kinsoku w:val="0"/>
              <w:overflowPunct w:val="0"/>
              <w:spacing w:before="6"/>
              <w:ind w:left="79"/>
              <w:rPr>
                <w:sz w:val="18"/>
                <w:szCs w:val="18"/>
              </w:rPr>
            </w:pPr>
          </w:p>
        </w:tc>
        <w:tc>
          <w:tcPr>
            <w:tcW w:w="2323" w:type="dxa"/>
            <w:tcBorders>
              <w:top w:val="none" w:sz="6" w:space="0" w:color="auto"/>
              <w:left w:val="single" w:sz="4" w:space="0" w:color="000000"/>
              <w:bottom w:val="single" w:sz="4" w:space="0" w:color="000000"/>
              <w:right w:val="single" w:sz="4" w:space="0" w:color="000000"/>
            </w:tcBorders>
          </w:tcPr>
          <w:p w14:paraId="1E387E82"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[0,24–5,82]</w:t>
            </w:r>
          </w:p>
        </w:tc>
        <w:tc>
          <w:tcPr>
            <w:tcW w:w="2842" w:type="dxa"/>
            <w:tcBorders>
              <w:top w:val="none" w:sz="6" w:space="0" w:color="auto"/>
              <w:left w:val="single" w:sz="4" w:space="0" w:color="000000"/>
              <w:bottom w:val="single" w:sz="4" w:space="0" w:color="000000"/>
              <w:right w:val="single" w:sz="4" w:space="0" w:color="000000"/>
            </w:tcBorders>
          </w:tcPr>
          <w:p w14:paraId="785A033C"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[0,00–1,77]</w:t>
            </w:r>
          </w:p>
        </w:tc>
      </w:tr>
      <w:tr w:rsidR="000068E9" w:rsidRPr="00CF01D6" w14:paraId="5AABCBC9" w14:textId="77777777" w:rsidTr="00485FBB">
        <w:trPr>
          <w:trHeight w:val="273"/>
        </w:trPr>
        <w:tc>
          <w:tcPr>
            <w:tcW w:w="2018" w:type="dxa"/>
            <w:vMerge/>
            <w:tcBorders>
              <w:left w:val="single" w:sz="4" w:space="0" w:color="000000"/>
              <w:right w:val="single" w:sz="4" w:space="0" w:color="000000"/>
            </w:tcBorders>
          </w:tcPr>
          <w:p w14:paraId="65C6D0FD" w14:textId="77777777" w:rsidR="000068E9" w:rsidRPr="00CF01D6" w:rsidRDefault="000068E9" w:rsidP="00E068FD">
            <w:pPr>
              <w:pStyle w:val="TableParagraph"/>
              <w:kinsoku w:val="0"/>
              <w:overflowPunct w:val="0"/>
              <w:spacing w:before="0"/>
              <w:rPr>
                <w:sz w:val="20"/>
                <w:szCs w:val="20"/>
              </w:rPr>
            </w:pPr>
          </w:p>
        </w:tc>
        <w:tc>
          <w:tcPr>
            <w:tcW w:w="1949" w:type="dxa"/>
            <w:vMerge w:val="restart"/>
            <w:tcBorders>
              <w:top w:val="single" w:sz="4" w:space="0" w:color="000000"/>
              <w:left w:val="single" w:sz="4" w:space="0" w:color="000000"/>
              <w:right w:val="single" w:sz="4" w:space="0" w:color="000000"/>
            </w:tcBorders>
          </w:tcPr>
          <w:p w14:paraId="174C6A75" w14:textId="77777777" w:rsidR="000068E9" w:rsidRPr="00CF01D6" w:rsidRDefault="000068E9" w:rsidP="00485FBB">
            <w:pPr>
              <w:pStyle w:val="TableParagraph"/>
              <w:kinsoku w:val="0"/>
              <w:overflowPunct w:val="0"/>
              <w:spacing w:before="6"/>
              <w:ind w:left="79"/>
              <w:rPr>
                <w:spacing w:val="-5"/>
                <w:sz w:val="22"/>
                <w:szCs w:val="22"/>
              </w:rPr>
            </w:pPr>
            <w:r w:rsidRPr="00CF01D6">
              <w:rPr>
                <w:sz w:val="22"/>
                <w:szCs w:val="22"/>
              </w:rPr>
              <w:t>nuo &gt; 90</w:t>
            </w:r>
            <w:r w:rsidRPr="00CF01D6">
              <w:rPr>
                <w:spacing w:val="-3"/>
                <w:sz w:val="22"/>
                <w:szCs w:val="22"/>
              </w:rPr>
              <w:t xml:space="preserve"> </w:t>
            </w:r>
            <w:r w:rsidRPr="00CF01D6">
              <w:rPr>
                <w:spacing w:val="-5"/>
                <w:sz w:val="22"/>
                <w:szCs w:val="22"/>
              </w:rPr>
              <w:t xml:space="preserve">iki </w:t>
            </w:r>
            <w:r w:rsidRPr="00CF01D6">
              <w:rPr>
                <w:sz w:val="22"/>
                <w:szCs w:val="22"/>
              </w:rPr>
              <w:t>≤ </w:t>
            </w:r>
            <w:r w:rsidRPr="00CF01D6">
              <w:rPr>
                <w:spacing w:val="-5"/>
                <w:sz w:val="22"/>
                <w:szCs w:val="22"/>
              </w:rPr>
              <w:t>110</w:t>
            </w:r>
          </w:p>
        </w:tc>
        <w:tc>
          <w:tcPr>
            <w:tcW w:w="2323" w:type="dxa"/>
            <w:tcBorders>
              <w:top w:val="single" w:sz="4" w:space="0" w:color="000000"/>
              <w:left w:val="single" w:sz="4" w:space="0" w:color="000000"/>
              <w:bottom w:val="none" w:sz="6" w:space="0" w:color="auto"/>
              <w:right w:val="single" w:sz="4" w:space="0" w:color="000000"/>
            </w:tcBorders>
          </w:tcPr>
          <w:p w14:paraId="699CB73C"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2,82</w:t>
            </w:r>
          </w:p>
        </w:tc>
        <w:tc>
          <w:tcPr>
            <w:tcW w:w="2842" w:type="dxa"/>
            <w:tcBorders>
              <w:top w:val="single" w:sz="4" w:space="0" w:color="000000"/>
              <w:left w:val="single" w:sz="4" w:space="0" w:color="000000"/>
              <w:bottom w:val="none" w:sz="6" w:space="0" w:color="auto"/>
              <w:right w:val="single" w:sz="4" w:space="0" w:color="000000"/>
            </w:tcBorders>
          </w:tcPr>
          <w:p w14:paraId="3C2E637F"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0,20</w:t>
            </w:r>
          </w:p>
        </w:tc>
      </w:tr>
      <w:tr w:rsidR="000068E9" w:rsidRPr="00CF01D6" w14:paraId="2F696CEB" w14:textId="77777777" w:rsidTr="00485FBB">
        <w:trPr>
          <w:trHeight w:val="266"/>
        </w:trPr>
        <w:tc>
          <w:tcPr>
            <w:tcW w:w="2018" w:type="dxa"/>
            <w:vMerge/>
            <w:tcBorders>
              <w:left w:val="single" w:sz="4" w:space="0" w:color="000000"/>
              <w:right w:val="single" w:sz="4" w:space="0" w:color="000000"/>
            </w:tcBorders>
          </w:tcPr>
          <w:p w14:paraId="0BB5D742" w14:textId="77777777" w:rsidR="000068E9" w:rsidRPr="00CF01D6" w:rsidRDefault="000068E9" w:rsidP="00E068FD">
            <w:pPr>
              <w:pStyle w:val="TableParagraph"/>
              <w:kinsoku w:val="0"/>
              <w:overflowPunct w:val="0"/>
              <w:spacing w:before="0"/>
              <w:rPr>
                <w:sz w:val="18"/>
                <w:szCs w:val="18"/>
              </w:rPr>
            </w:pPr>
          </w:p>
        </w:tc>
        <w:tc>
          <w:tcPr>
            <w:tcW w:w="1949" w:type="dxa"/>
            <w:vMerge/>
            <w:tcBorders>
              <w:left w:val="single" w:sz="4" w:space="0" w:color="000000"/>
              <w:bottom w:val="single" w:sz="4" w:space="0" w:color="000000"/>
              <w:right w:val="single" w:sz="4" w:space="0" w:color="000000"/>
            </w:tcBorders>
          </w:tcPr>
          <w:p w14:paraId="5A0FAE68" w14:textId="77777777" w:rsidR="000068E9" w:rsidRPr="00CF01D6" w:rsidRDefault="000068E9" w:rsidP="00485FBB">
            <w:pPr>
              <w:pStyle w:val="TableParagraph"/>
              <w:kinsoku w:val="0"/>
              <w:overflowPunct w:val="0"/>
              <w:spacing w:before="6"/>
              <w:ind w:left="79"/>
              <w:rPr>
                <w:spacing w:val="-5"/>
                <w:sz w:val="22"/>
                <w:szCs w:val="22"/>
              </w:rPr>
            </w:pPr>
          </w:p>
        </w:tc>
        <w:tc>
          <w:tcPr>
            <w:tcW w:w="2323" w:type="dxa"/>
            <w:tcBorders>
              <w:top w:val="none" w:sz="6" w:space="0" w:color="auto"/>
              <w:left w:val="single" w:sz="4" w:space="0" w:color="000000"/>
              <w:bottom w:val="single" w:sz="4" w:space="0" w:color="000000"/>
              <w:right w:val="single" w:sz="4" w:space="0" w:color="000000"/>
            </w:tcBorders>
          </w:tcPr>
          <w:p w14:paraId="26A2A4CC"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[0,14–5,31]</w:t>
            </w:r>
          </w:p>
        </w:tc>
        <w:tc>
          <w:tcPr>
            <w:tcW w:w="2842" w:type="dxa"/>
            <w:tcBorders>
              <w:top w:val="none" w:sz="6" w:space="0" w:color="auto"/>
              <w:left w:val="single" w:sz="4" w:space="0" w:color="000000"/>
              <w:bottom w:val="single" w:sz="4" w:space="0" w:color="000000"/>
              <w:right w:val="single" w:sz="4" w:space="0" w:color="000000"/>
            </w:tcBorders>
          </w:tcPr>
          <w:p w14:paraId="4898F7DB"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[0,00–2,52]</w:t>
            </w:r>
          </w:p>
        </w:tc>
      </w:tr>
      <w:tr w:rsidR="000068E9" w:rsidRPr="00CF01D6" w14:paraId="4337664B" w14:textId="77777777" w:rsidTr="00485FBB">
        <w:trPr>
          <w:trHeight w:val="273"/>
        </w:trPr>
        <w:tc>
          <w:tcPr>
            <w:tcW w:w="2018" w:type="dxa"/>
            <w:vMerge/>
            <w:tcBorders>
              <w:left w:val="single" w:sz="4" w:space="0" w:color="000000"/>
              <w:right w:val="single" w:sz="4" w:space="0" w:color="000000"/>
            </w:tcBorders>
          </w:tcPr>
          <w:p w14:paraId="7A843D79" w14:textId="77777777" w:rsidR="000068E9" w:rsidRPr="00CF01D6" w:rsidRDefault="000068E9" w:rsidP="00E068FD">
            <w:pPr>
              <w:pStyle w:val="TableParagraph"/>
              <w:kinsoku w:val="0"/>
              <w:overflowPunct w:val="0"/>
              <w:spacing w:before="0"/>
              <w:rPr>
                <w:sz w:val="20"/>
                <w:szCs w:val="20"/>
              </w:rPr>
            </w:pPr>
          </w:p>
        </w:tc>
        <w:tc>
          <w:tcPr>
            <w:tcW w:w="1949" w:type="dxa"/>
            <w:vMerge w:val="restart"/>
            <w:tcBorders>
              <w:top w:val="single" w:sz="4" w:space="0" w:color="000000"/>
              <w:left w:val="single" w:sz="4" w:space="0" w:color="000000"/>
              <w:right w:val="single" w:sz="4" w:space="0" w:color="000000"/>
            </w:tcBorders>
          </w:tcPr>
          <w:p w14:paraId="3E373D73" w14:textId="77777777" w:rsidR="000068E9" w:rsidRPr="00CF01D6" w:rsidRDefault="000068E9" w:rsidP="00485FBB">
            <w:pPr>
              <w:pStyle w:val="TableParagraph"/>
              <w:kinsoku w:val="0"/>
              <w:overflowPunct w:val="0"/>
              <w:spacing w:before="6"/>
              <w:ind w:left="79"/>
              <w:rPr>
                <w:spacing w:val="-5"/>
                <w:sz w:val="22"/>
                <w:szCs w:val="22"/>
              </w:rPr>
            </w:pPr>
            <w:r w:rsidRPr="00CF01D6">
              <w:rPr>
                <w:sz w:val="22"/>
                <w:szCs w:val="22"/>
              </w:rPr>
              <w:t>nuo &gt; 110</w:t>
            </w:r>
            <w:r w:rsidRPr="00CF01D6">
              <w:rPr>
                <w:spacing w:val="-3"/>
                <w:sz w:val="22"/>
                <w:szCs w:val="22"/>
              </w:rPr>
              <w:t xml:space="preserve"> </w:t>
            </w:r>
            <w:r w:rsidRPr="00CF01D6">
              <w:rPr>
                <w:spacing w:val="-5"/>
                <w:sz w:val="22"/>
                <w:szCs w:val="22"/>
              </w:rPr>
              <w:t xml:space="preserve">iki </w:t>
            </w:r>
            <w:r w:rsidRPr="00CF01D6">
              <w:rPr>
                <w:sz w:val="22"/>
                <w:szCs w:val="22"/>
              </w:rPr>
              <w:t>≤ </w:t>
            </w:r>
            <w:r w:rsidRPr="00CF01D6">
              <w:rPr>
                <w:spacing w:val="-5"/>
                <w:sz w:val="22"/>
                <w:szCs w:val="22"/>
              </w:rPr>
              <w:t>130</w:t>
            </w:r>
          </w:p>
        </w:tc>
        <w:tc>
          <w:tcPr>
            <w:tcW w:w="2323" w:type="dxa"/>
            <w:tcBorders>
              <w:top w:val="single" w:sz="4" w:space="0" w:color="000000"/>
              <w:left w:val="single" w:sz="4" w:space="0" w:color="000000"/>
              <w:bottom w:val="none" w:sz="6" w:space="0" w:color="auto"/>
              <w:right w:val="single" w:sz="4" w:space="0" w:color="000000"/>
            </w:tcBorders>
          </w:tcPr>
          <w:p w14:paraId="683D2D3B"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2,64</w:t>
            </w:r>
          </w:p>
        </w:tc>
        <w:tc>
          <w:tcPr>
            <w:tcW w:w="2842" w:type="dxa"/>
            <w:tcBorders>
              <w:top w:val="single" w:sz="4" w:space="0" w:color="000000"/>
              <w:left w:val="single" w:sz="4" w:space="0" w:color="000000"/>
              <w:bottom w:val="none" w:sz="6" w:space="0" w:color="auto"/>
              <w:right w:val="single" w:sz="4" w:space="0" w:color="000000"/>
            </w:tcBorders>
          </w:tcPr>
          <w:p w14:paraId="0DFD2314"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0,17</w:t>
            </w:r>
          </w:p>
        </w:tc>
      </w:tr>
      <w:tr w:rsidR="000068E9" w:rsidRPr="00CF01D6" w14:paraId="64145C34" w14:textId="77777777" w:rsidTr="00485FBB">
        <w:trPr>
          <w:trHeight w:val="266"/>
        </w:trPr>
        <w:tc>
          <w:tcPr>
            <w:tcW w:w="2018" w:type="dxa"/>
            <w:vMerge/>
            <w:tcBorders>
              <w:left w:val="single" w:sz="4" w:space="0" w:color="000000"/>
              <w:right w:val="single" w:sz="4" w:space="0" w:color="000000"/>
            </w:tcBorders>
          </w:tcPr>
          <w:p w14:paraId="3F5C35A5" w14:textId="77777777" w:rsidR="000068E9" w:rsidRPr="00CF01D6" w:rsidRDefault="000068E9" w:rsidP="00E068FD">
            <w:pPr>
              <w:pStyle w:val="TableParagraph"/>
              <w:kinsoku w:val="0"/>
              <w:overflowPunct w:val="0"/>
              <w:spacing w:before="0"/>
              <w:rPr>
                <w:sz w:val="18"/>
                <w:szCs w:val="18"/>
              </w:rPr>
            </w:pPr>
          </w:p>
        </w:tc>
        <w:tc>
          <w:tcPr>
            <w:tcW w:w="1949" w:type="dxa"/>
            <w:vMerge/>
            <w:tcBorders>
              <w:left w:val="single" w:sz="4" w:space="0" w:color="000000"/>
              <w:bottom w:val="single" w:sz="4" w:space="0" w:color="000000"/>
              <w:right w:val="single" w:sz="4" w:space="0" w:color="000000"/>
            </w:tcBorders>
          </w:tcPr>
          <w:p w14:paraId="4F82D215" w14:textId="77777777" w:rsidR="000068E9" w:rsidRPr="00CF01D6" w:rsidRDefault="000068E9" w:rsidP="00485FBB">
            <w:pPr>
              <w:pStyle w:val="TableParagraph"/>
              <w:kinsoku w:val="0"/>
              <w:overflowPunct w:val="0"/>
              <w:spacing w:before="6"/>
              <w:ind w:left="79"/>
              <w:rPr>
                <w:spacing w:val="-5"/>
                <w:sz w:val="22"/>
                <w:szCs w:val="22"/>
              </w:rPr>
            </w:pPr>
          </w:p>
        </w:tc>
        <w:tc>
          <w:tcPr>
            <w:tcW w:w="2323" w:type="dxa"/>
            <w:tcBorders>
              <w:top w:val="none" w:sz="6" w:space="0" w:color="auto"/>
              <w:left w:val="single" w:sz="4" w:space="0" w:color="000000"/>
              <w:bottom w:val="single" w:sz="4" w:space="0" w:color="000000"/>
              <w:right w:val="single" w:sz="4" w:space="0" w:color="000000"/>
            </w:tcBorders>
          </w:tcPr>
          <w:p w14:paraId="68C252FB"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[0,13–5,57]</w:t>
            </w:r>
          </w:p>
        </w:tc>
        <w:tc>
          <w:tcPr>
            <w:tcW w:w="2842" w:type="dxa"/>
            <w:tcBorders>
              <w:top w:val="none" w:sz="6" w:space="0" w:color="auto"/>
              <w:left w:val="single" w:sz="4" w:space="0" w:color="000000"/>
              <w:bottom w:val="single" w:sz="4" w:space="0" w:color="000000"/>
              <w:right w:val="single" w:sz="4" w:space="0" w:color="000000"/>
            </w:tcBorders>
          </w:tcPr>
          <w:p w14:paraId="01F661D8"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[0,00–1,86]</w:t>
            </w:r>
          </w:p>
        </w:tc>
      </w:tr>
      <w:tr w:rsidR="000068E9" w:rsidRPr="00CF01D6" w14:paraId="7A1D9D9F" w14:textId="77777777" w:rsidTr="00485FBB">
        <w:trPr>
          <w:trHeight w:val="273"/>
        </w:trPr>
        <w:tc>
          <w:tcPr>
            <w:tcW w:w="2018" w:type="dxa"/>
            <w:vMerge/>
            <w:tcBorders>
              <w:left w:val="single" w:sz="4" w:space="0" w:color="000000"/>
              <w:right w:val="single" w:sz="4" w:space="0" w:color="000000"/>
            </w:tcBorders>
          </w:tcPr>
          <w:p w14:paraId="7C2234B2" w14:textId="77777777" w:rsidR="000068E9" w:rsidRPr="00CF01D6" w:rsidRDefault="000068E9" w:rsidP="00E068FD">
            <w:pPr>
              <w:pStyle w:val="TableParagraph"/>
              <w:kinsoku w:val="0"/>
              <w:overflowPunct w:val="0"/>
              <w:spacing w:before="0"/>
              <w:rPr>
                <w:sz w:val="20"/>
                <w:szCs w:val="20"/>
              </w:rPr>
            </w:pPr>
          </w:p>
        </w:tc>
        <w:tc>
          <w:tcPr>
            <w:tcW w:w="1949" w:type="dxa"/>
            <w:vMerge w:val="restart"/>
            <w:tcBorders>
              <w:top w:val="single" w:sz="4" w:space="0" w:color="000000"/>
              <w:left w:val="single" w:sz="4" w:space="0" w:color="000000"/>
              <w:right w:val="single" w:sz="4" w:space="0" w:color="000000"/>
            </w:tcBorders>
          </w:tcPr>
          <w:p w14:paraId="474C8088" w14:textId="77777777" w:rsidR="000068E9" w:rsidRPr="00CF01D6" w:rsidRDefault="000068E9" w:rsidP="00485FBB">
            <w:pPr>
              <w:pStyle w:val="TableParagraph"/>
              <w:kinsoku w:val="0"/>
              <w:overflowPunct w:val="0"/>
              <w:spacing w:before="6"/>
              <w:ind w:left="79"/>
              <w:rPr>
                <w:spacing w:val="-5"/>
                <w:sz w:val="22"/>
                <w:szCs w:val="22"/>
              </w:rPr>
            </w:pPr>
            <w:r w:rsidRPr="00CF01D6">
              <w:rPr>
                <w:sz w:val="22"/>
                <w:szCs w:val="22"/>
              </w:rPr>
              <w:t>&gt; </w:t>
            </w:r>
            <w:r w:rsidRPr="00CF01D6">
              <w:rPr>
                <w:spacing w:val="-5"/>
                <w:sz w:val="22"/>
                <w:szCs w:val="22"/>
              </w:rPr>
              <w:t>130</w:t>
            </w:r>
          </w:p>
        </w:tc>
        <w:tc>
          <w:tcPr>
            <w:tcW w:w="2323" w:type="dxa"/>
            <w:tcBorders>
              <w:top w:val="single" w:sz="4" w:space="0" w:color="000000"/>
              <w:left w:val="single" w:sz="4" w:space="0" w:color="000000"/>
              <w:bottom w:val="none" w:sz="6" w:space="0" w:color="auto"/>
              <w:right w:val="single" w:sz="4" w:space="0" w:color="000000"/>
            </w:tcBorders>
          </w:tcPr>
          <w:p w14:paraId="5CEBC296"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2,39</w:t>
            </w:r>
          </w:p>
        </w:tc>
        <w:tc>
          <w:tcPr>
            <w:tcW w:w="2842" w:type="dxa"/>
            <w:tcBorders>
              <w:top w:val="single" w:sz="4" w:space="0" w:color="000000"/>
              <w:left w:val="single" w:sz="4" w:space="0" w:color="000000"/>
              <w:bottom w:val="none" w:sz="6" w:space="0" w:color="auto"/>
              <w:right w:val="single" w:sz="4" w:space="0" w:color="000000"/>
            </w:tcBorders>
          </w:tcPr>
          <w:p w14:paraId="5B94E4E2" w14:textId="77777777" w:rsidR="000068E9" w:rsidRPr="00CF01D6" w:rsidRDefault="000068E9" w:rsidP="00AC1143">
            <w:pPr>
              <w:pStyle w:val="TableParagraph"/>
              <w:kinsoku w:val="0"/>
              <w:overflowPunct w:val="0"/>
              <w:spacing w:before="0"/>
              <w:jc w:val="center"/>
              <w:rPr>
                <w:spacing w:val="-4"/>
                <w:sz w:val="22"/>
                <w:szCs w:val="22"/>
              </w:rPr>
            </w:pPr>
            <w:r w:rsidRPr="00CF01D6">
              <w:rPr>
                <w:spacing w:val="-4"/>
                <w:sz w:val="22"/>
                <w:szCs w:val="22"/>
              </w:rPr>
              <w:t>0,13</w:t>
            </w:r>
          </w:p>
        </w:tc>
      </w:tr>
      <w:tr w:rsidR="000068E9" w:rsidRPr="00CF01D6" w14:paraId="3127CD85" w14:textId="77777777" w:rsidTr="00485FBB">
        <w:trPr>
          <w:trHeight w:val="266"/>
        </w:trPr>
        <w:tc>
          <w:tcPr>
            <w:tcW w:w="2018" w:type="dxa"/>
            <w:vMerge/>
            <w:tcBorders>
              <w:left w:val="single" w:sz="4" w:space="0" w:color="000000"/>
              <w:bottom w:val="single" w:sz="4" w:space="0" w:color="000000"/>
              <w:right w:val="single" w:sz="4" w:space="0" w:color="000000"/>
            </w:tcBorders>
          </w:tcPr>
          <w:p w14:paraId="5D34CFB3" w14:textId="77777777" w:rsidR="000068E9" w:rsidRPr="00CF01D6" w:rsidRDefault="000068E9" w:rsidP="00E068FD">
            <w:pPr>
              <w:pStyle w:val="TableParagraph"/>
              <w:kinsoku w:val="0"/>
              <w:overflowPunct w:val="0"/>
              <w:spacing w:before="0"/>
              <w:rPr>
                <w:sz w:val="18"/>
                <w:szCs w:val="18"/>
              </w:rPr>
            </w:pPr>
          </w:p>
        </w:tc>
        <w:tc>
          <w:tcPr>
            <w:tcW w:w="1949" w:type="dxa"/>
            <w:vMerge/>
            <w:tcBorders>
              <w:left w:val="single" w:sz="4" w:space="0" w:color="000000"/>
              <w:bottom w:val="single" w:sz="4" w:space="0" w:color="000000"/>
              <w:right w:val="single" w:sz="4" w:space="0" w:color="000000"/>
            </w:tcBorders>
          </w:tcPr>
          <w:p w14:paraId="4E10F871" w14:textId="77777777" w:rsidR="000068E9" w:rsidRPr="00CF01D6" w:rsidRDefault="000068E9" w:rsidP="00E068FD">
            <w:pPr>
              <w:pStyle w:val="TableParagraph"/>
              <w:kinsoku w:val="0"/>
              <w:overflowPunct w:val="0"/>
              <w:spacing w:before="0"/>
              <w:rPr>
                <w:sz w:val="18"/>
                <w:szCs w:val="18"/>
              </w:rPr>
            </w:pPr>
          </w:p>
        </w:tc>
        <w:tc>
          <w:tcPr>
            <w:tcW w:w="2323" w:type="dxa"/>
            <w:tcBorders>
              <w:top w:val="none" w:sz="6" w:space="0" w:color="auto"/>
              <w:left w:val="single" w:sz="4" w:space="0" w:color="000000"/>
              <w:bottom w:val="single" w:sz="4" w:space="0" w:color="000000"/>
              <w:right w:val="single" w:sz="4" w:space="0" w:color="000000"/>
            </w:tcBorders>
          </w:tcPr>
          <w:p w14:paraId="7C17EEE6"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[0,10–4,92]</w:t>
            </w:r>
          </w:p>
        </w:tc>
        <w:tc>
          <w:tcPr>
            <w:tcW w:w="2842" w:type="dxa"/>
            <w:tcBorders>
              <w:top w:val="none" w:sz="6" w:space="0" w:color="auto"/>
              <w:left w:val="single" w:sz="4" w:space="0" w:color="000000"/>
              <w:bottom w:val="single" w:sz="4" w:space="0" w:color="000000"/>
              <w:right w:val="single" w:sz="4" w:space="0" w:color="000000"/>
            </w:tcBorders>
          </w:tcPr>
          <w:p w14:paraId="3D34E451" w14:textId="77777777" w:rsidR="000068E9" w:rsidRPr="00CF01D6" w:rsidRDefault="000068E9" w:rsidP="00AC1143">
            <w:pPr>
              <w:pStyle w:val="TableParagraph"/>
              <w:kinsoku w:val="0"/>
              <w:overflowPunct w:val="0"/>
              <w:spacing w:before="0"/>
              <w:jc w:val="center"/>
              <w:rPr>
                <w:spacing w:val="-2"/>
                <w:sz w:val="22"/>
                <w:szCs w:val="22"/>
              </w:rPr>
            </w:pPr>
            <w:r w:rsidRPr="00CF01D6">
              <w:rPr>
                <w:spacing w:val="-2"/>
                <w:sz w:val="22"/>
                <w:szCs w:val="22"/>
              </w:rPr>
              <w:t>[0,00–2,43]</w:t>
            </w:r>
          </w:p>
        </w:tc>
      </w:tr>
    </w:tbl>
    <w:p w14:paraId="5F0435D7" w14:textId="77777777" w:rsidR="00A6588E" w:rsidRPr="00CF01D6" w:rsidRDefault="00A6588E" w:rsidP="00485FBB">
      <w:pPr>
        <w:pStyle w:val="Pagrindinistekstas"/>
        <w:kinsoku w:val="0"/>
        <w:overflowPunct w:val="0"/>
        <w:jc w:val="both"/>
        <w:rPr>
          <w:spacing w:val="-2"/>
        </w:rPr>
      </w:pPr>
      <w:r w:rsidRPr="00CF01D6">
        <w:rPr>
          <w:vertAlign w:val="superscript"/>
        </w:rPr>
        <w:t>*</w:t>
      </w:r>
      <w:r w:rsidRPr="00CF01D6">
        <w:rPr>
          <w:spacing w:val="15"/>
        </w:rPr>
        <w:t xml:space="preserve"> </w:t>
      </w:r>
      <w:r w:rsidRPr="00CF01D6">
        <w:t>Dozės</w:t>
      </w:r>
      <w:r w:rsidRPr="00CF01D6">
        <w:rPr>
          <w:spacing w:val="-5"/>
        </w:rPr>
        <w:t xml:space="preserve"> </w:t>
      </w:r>
      <w:r w:rsidRPr="00CF01D6">
        <w:t>mažinimas</w:t>
      </w:r>
      <w:r w:rsidRPr="00CF01D6">
        <w:rPr>
          <w:spacing w:val="-3"/>
        </w:rPr>
        <w:t xml:space="preserve"> </w:t>
      </w:r>
      <w:r w:rsidRPr="00CF01D6">
        <w:t>iki</w:t>
      </w:r>
      <w:r w:rsidRPr="00CF01D6">
        <w:rPr>
          <w:spacing w:val="-1"/>
        </w:rPr>
        <w:t xml:space="preserve"> </w:t>
      </w:r>
      <w:r w:rsidRPr="00CF01D6">
        <w:t>30</w:t>
      </w:r>
      <w:r w:rsidR="00FA22A6" w:rsidRPr="00CF01D6">
        <w:rPr>
          <w:spacing w:val="-2"/>
        </w:rPr>
        <w:t> mg</w:t>
      </w:r>
      <w:r w:rsidRPr="00CF01D6">
        <w:rPr>
          <w:spacing w:val="-6"/>
        </w:rPr>
        <w:t xml:space="preserve"> </w:t>
      </w:r>
      <w:r w:rsidRPr="00CF01D6">
        <w:t>esant</w:t>
      </w:r>
      <w:r w:rsidRPr="00CF01D6">
        <w:rPr>
          <w:spacing w:val="-2"/>
        </w:rPr>
        <w:t xml:space="preserve"> </w:t>
      </w:r>
      <w:r w:rsidRPr="00CF01D6">
        <w:t>mažam</w:t>
      </w:r>
      <w:r w:rsidRPr="00CF01D6">
        <w:rPr>
          <w:spacing w:val="-5"/>
        </w:rPr>
        <w:t xml:space="preserve"> </w:t>
      </w:r>
      <w:r w:rsidR="00792081" w:rsidRPr="00CF01D6">
        <w:t>kūno</w:t>
      </w:r>
      <w:r w:rsidR="00792081" w:rsidRPr="00CF01D6">
        <w:rPr>
          <w:spacing w:val="-3"/>
        </w:rPr>
        <w:t xml:space="preserve"> </w:t>
      </w:r>
      <w:r w:rsidR="00792081" w:rsidRPr="00CF01D6">
        <w:t>svoriui (</w:t>
      </w:r>
      <w:r w:rsidR="00FA22A6" w:rsidRPr="00CF01D6">
        <w:t>≤ </w:t>
      </w:r>
      <w:r w:rsidRPr="00CF01D6">
        <w:t>60</w:t>
      </w:r>
      <w:r w:rsidR="00FA22A6" w:rsidRPr="00CF01D6">
        <w:rPr>
          <w:spacing w:val="-6"/>
        </w:rPr>
        <w:t> kg</w:t>
      </w:r>
      <w:r w:rsidR="00792081" w:rsidRPr="00CF01D6">
        <w:rPr>
          <w:spacing w:val="-6"/>
        </w:rPr>
        <w:t>)</w:t>
      </w:r>
      <w:r w:rsidRPr="00CF01D6">
        <w:rPr>
          <w:spacing w:val="-2"/>
        </w:rPr>
        <w:t xml:space="preserve"> </w:t>
      </w:r>
      <w:r w:rsidRPr="00CF01D6">
        <w:t>arba</w:t>
      </w:r>
      <w:r w:rsidRPr="00CF01D6">
        <w:rPr>
          <w:spacing w:val="-3"/>
        </w:rPr>
        <w:t xml:space="preserve"> </w:t>
      </w:r>
      <w:r w:rsidRPr="00CF01D6">
        <w:t>kartu</w:t>
      </w:r>
      <w:r w:rsidRPr="00CF01D6">
        <w:rPr>
          <w:spacing w:val="-2"/>
        </w:rPr>
        <w:t xml:space="preserve"> </w:t>
      </w:r>
      <w:r w:rsidRPr="00CF01D6">
        <w:t>vartojant</w:t>
      </w:r>
      <w:r w:rsidRPr="00CF01D6">
        <w:rPr>
          <w:spacing w:val="-2"/>
        </w:rPr>
        <w:t xml:space="preserve"> </w:t>
      </w:r>
      <w:r w:rsidR="005B123A" w:rsidRPr="00CF01D6">
        <w:rPr>
          <w:spacing w:val="-2"/>
        </w:rPr>
        <w:t>specifini</w:t>
      </w:r>
      <w:r w:rsidR="004065AE">
        <w:rPr>
          <w:spacing w:val="-2"/>
        </w:rPr>
        <w:t>ų</w:t>
      </w:r>
      <w:r w:rsidR="005B123A" w:rsidRPr="00CF01D6">
        <w:rPr>
          <w:spacing w:val="-2"/>
        </w:rPr>
        <w:t xml:space="preserve"> </w:t>
      </w:r>
      <w:r w:rsidRPr="00CF01D6">
        <w:t>P-</w:t>
      </w:r>
      <w:proofErr w:type="spellStart"/>
      <w:r w:rsidRPr="00CF01D6">
        <w:t>gp</w:t>
      </w:r>
      <w:proofErr w:type="spellEnd"/>
      <w:r w:rsidRPr="00CF01D6">
        <w:rPr>
          <w:spacing w:val="-3"/>
        </w:rPr>
        <w:t xml:space="preserve"> </w:t>
      </w:r>
      <w:r w:rsidRPr="00CF01D6">
        <w:rPr>
          <w:spacing w:val="-2"/>
        </w:rPr>
        <w:t>inhibitori</w:t>
      </w:r>
      <w:r w:rsidR="004065AE">
        <w:rPr>
          <w:spacing w:val="-2"/>
        </w:rPr>
        <w:t>ų</w:t>
      </w:r>
    </w:p>
    <w:p w14:paraId="3F9260BB" w14:textId="77777777" w:rsidR="00A6588E" w:rsidRPr="00CF01D6" w:rsidRDefault="00A6588E" w:rsidP="00485FBB">
      <w:pPr>
        <w:pStyle w:val="Pagrindinistekstas"/>
        <w:kinsoku w:val="0"/>
        <w:overflowPunct w:val="0"/>
        <w:jc w:val="both"/>
      </w:pPr>
      <w:r w:rsidRPr="00CF01D6">
        <w:rPr>
          <w:vertAlign w:val="superscript"/>
        </w:rPr>
        <w:t>1</w:t>
      </w:r>
      <w:r w:rsidRPr="00CF01D6">
        <w:t xml:space="preserve"> </w:t>
      </w:r>
      <w:r w:rsidRPr="00CF01D6">
        <w:rPr>
          <w:position w:val="2"/>
        </w:rPr>
        <w:t>Po</w:t>
      </w:r>
      <w:r w:rsidRPr="00CF01D6">
        <w:rPr>
          <w:spacing w:val="-2"/>
          <w:position w:val="2"/>
        </w:rPr>
        <w:t xml:space="preserve"> </w:t>
      </w:r>
      <w:r w:rsidRPr="00CF01D6">
        <w:rPr>
          <w:position w:val="2"/>
        </w:rPr>
        <w:t>dozės</w:t>
      </w:r>
      <w:r w:rsidRPr="00CF01D6">
        <w:rPr>
          <w:spacing w:val="-2"/>
          <w:position w:val="2"/>
        </w:rPr>
        <w:t xml:space="preserve"> </w:t>
      </w:r>
      <w:r w:rsidRPr="00CF01D6">
        <w:rPr>
          <w:position w:val="2"/>
        </w:rPr>
        <w:t>vartojimo</w:t>
      </w:r>
      <w:r w:rsidRPr="00CF01D6">
        <w:rPr>
          <w:spacing w:val="-5"/>
          <w:position w:val="2"/>
        </w:rPr>
        <w:t xml:space="preserve"> </w:t>
      </w:r>
      <w:r w:rsidRPr="00CF01D6">
        <w:rPr>
          <w:position w:val="2"/>
        </w:rPr>
        <w:t>atitinka</w:t>
      </w:r>
      <w:r w:rsidRPr="00CF01D6">
        <w:rPr>
          <w:spacing w:val="-4"/>
          <w:position w:val="2"/>
        </w:rPr>
        <w:t xml:space="preserve"> </w:t>
      </w:r>
      <w:r w:rsidRPr="00CF01D6">
        <w:rPr>
          <w:position w:val="2"/>
        </w:rPr>
        <w:t>C</w:t>
      </w:r>
      <w:proofErr w:type="spellStart"/>
      <w:r w:rsidRPr="00CF01D6">
        <w:rPr>
          <w:sz w:val="14"/>
          <w:szCs w:val="14"/>
        </w:rPr>
        <w:t>ma</w:t>
      </w:r>
      <w:r w:rsidR="002E53DB" w:rsidRPr="00CF01D6">
        <w:rPr>
          <w:sz w:val="14"/>
          <w:szCs w:val="14"/>
        </w:rPr>
        <w:t>x</w:t>
      </w:r>
      <w:proofErr w:type="spellEnd"/>
      <w:r w:rsidR="002E53DB" w:rsidRPr="00CF01D6">
        <w:rPr>
          <w:sz w:val="14"/>
          <w:szCs w:val="14"/>
        </w:rPr>
        <w:t> </w:t>
      </w:r>
      <w:r w:rsidRPr="00CF01D6">
        <w:t>(mėginiai po dozės vartojimo buvo imami praėjus 1</w:t>
      </w:r>
      <w:r w:rsidR="002E53DB" w:rsidRPr="00CF01D6">
        <w:t>–</w:t>
      </w:r>
      <w:r w:rsidRPr="00CF01D6">
        <w:t>3</w:t>
      </w:r>
      <w:r w:rsidR="00FA22A6" w:rsidRPr="00CF01D6">
        <w:t> valand</w:t>
      </w:r>
      <w:r w:rsidRPr="00CF01D6">
        <w:t xml:space="preserve">oms po </w:t>
      </w:r>
      <w:proofErr w:type="spellStart"/>
      <w:r w:rsidRPr="00CF01D6">
        <w:t>edoksabano</w:t>
      </w:r>
      <w:proofErr w:type="spellEnd"/>
      <w:r w:rsidRPr="00CF01D6">
        <w:t xml:space="preserve"> vartojimo)</w:t>
      </w:r>
    </w:p>
    <w:p w14:paraId="6D95C7CA" w14:textId="77777777" w:rsidR="00A6588E" w:rsidRPr="00CF01D6" w:rsidRDefault="00A6588E" w:rsidP="00485FBB">
      <w:pPr>
        <w:pStyle w:val="Pagrindinistekstas"/>
        <w:kinsoku w:val="0"/>
        <w:overflowPunct w:val="0"/>
        <w:jc w:val="both"/>
        <w:rPr>
          <w:spacing w:val="-4"/>
          <w:sz w:val="14"/>
          <w:szCs w:val="14"/>
        </w:rPr>
      </w:pPr>
      <w:r w:rsidRPr="00CF01D6">
        <w:rPr>
          <w:vertAlign w:val="superscript"/>
        </w:rPr>
        <w:t>2</w:t>
      </w:r>
      <w:r w:rsidRPr="00CF01D6">
        <w:rPr>
          <w:spacing w:val="12"/>
        </w:rPr>
        <w:t xml:space="preserve"> </w:t>
      </w:r>
      <w:r w:rsidRPr="00CF01D6">
        <w:rPr>
          <w:position w:val="2"/>
        </w:rPr>
        <w:t>Iki</w:t>
      </w:r>
      <w:r w:rsidRPr="00CF01D6">
        <w:rPr>
          <w:spacing w:val="-2"/>
          <w:position w:val="2"/>
        </w:rPr>
        <w:t xml:space="preserve"> </w:t>
      </w:r>
      <w:r w:rsidRPr="00CF01D6">
        <w:rPr>
          <w:position w:val="2"/>
        </w:rPr>
        <w:t>dozės</w:t>
      </w:r>
      <w:r w:rsidRPr="00CF01D6">
        <w:rPr>
          <w:spacing w:val="-3"/>
          <w:position w:val="2"/>
        </w:rPr>
        <w:t xml:space="preserve"> </w:t>
      </w:r>
      <w:r w:rsidRPr="00CF01D6">
        <w:rPr>
          <w:position w:val="2"/>
        </w:rPr>
        <w:t>vartojimo</w:t>
      </w:r>
      <w:r w:rsidRPr="00CF01D6">
        <w:rPr>
          <w:spacing w:val="-6"/>
          <w:position w:val="2"/>
        </w:rPr>
        <w:t xml:space="preserve"> </w:t>
      </w:r>
      <w:r w:rsidRPr="00CF01D6">
        <w:rPr>
          <w:position w:val="2"/>
        </w:rPr>
        <w:t>atitinka</w:t>
      </w:r>
      <w:r w:rsidRPr="00CF01D6">
        <w:rPr>
          <w:spacing w:val="-5"/>
          <w:position w:val="2"/>
        </w:rPr>
        <w:t xml:space="preserve"> </w:t>
      </w:r>
      <w:r w:rsidRPr="00CF01D6">
        <w:rPr>
          <w:spacing w:val="-4"/>
          <w:position w:val="2"/>
        </w:rPr>
        <w:t>C</w:t>
      </w:r>
      <w:r w:rsidRPr="00CF01D6">
        <w:rPr>
          <w:spacing w:val="-4"/>
          <w:sz w:val="14"/>
          <w:szCs w:val="14"/>
        </w:rPr>
        <w:t>min</w:t>
      </w:r>
    </w:p>
    <w:p w14:paraId="261E72C4" w14:textId="77777777" w:rsidR="000068E9" w:rsidRPr="00CF01D6" w:rsidRDefault="000068E9" w:rsidP="00E068FD">
      <w:pPr>
        <w:pStyle w:val="Pagrindinistekstas"/>
        <w:kinsoku w:val="0"/>
        <w:overflowPunct w:val="0"/>
      </w:pPr>
    </w:p>
    <w:p w14:paraId="79258FB5" w14:textId="77777777" w:rsidR="00A6588E" w:rsidRPr="00CF01D6" w:rsidRDefault="00792081" w:rsidP="008E5111">
      <w:pPr>
        <w:jc w:val="both"/>
      </w:pPr>
      <w:r w:rsidRPr="00CF01D6">
        <w:t>Nors</w:t>
      </w:r>
      <w:r w:rsidRPr="00CF01D6">
        <w:rPr>
          <w:spacing w:val="-4"/>
        </w:rPr>
        <w:t xml:space="preserve"> </w:t>
      </w:r>
      <w:r w:rsidRPr="00CF01D6">
        <w:t>gydant</w:t>
      </w:r>
      <w:r w:rsidRPr="00CF01D6">
        <w:rPr>
          <w:spacing w:val="-4"/>
        </w:rPr>
        <w:t xml:space="preserve"> </w:t>
      </w:r>
      <w:proofErr w:type="spellStart"/>
      <w:r w:rsidRPr="00CF01D6">
        <w:t>edoksabanu</w:t>
      </w:r>
      <w:proofErr w:type="spellEnd"/>
      <w:r w:rsidRPr="00CF01D6">
        <w:t xml:space="preserve"> </w:t>
      </w:r>
      <w:r w:rsidR="004065AE">
        <w:t>įprastinis</w:t>
      </w:r>
      <w:r w:rsidR="004065AE" w:rsidRPr="00CF01D6">
        <w:t xml:space="preserve"> </w:t>
      </w:r>
      <w:r w:rsidRPr="00CF01D6">
        <w:t>stebėjimas nėra būtinas,</w:t>
      </w:r>
      <w:r w:rsidRPr="00CF01D6">
        <w:rPr>
          <w:spacing w:val="-4"/>
        </w:rPr>
        <w:t xml:space="preserve"> </w:t>
      </w:r>
      <w:proofErr w:type="spellStart"/>
      <w:r w:rsidRPr="00CF01D6">
        <w:t>antikoaguliacinį</w:t>
      </w:r>
      <w:proofErr w:type="spellEnd"/>
      <w:r w:rsidRPr="00CF01D6">
        <w:t xml:space="preserve"> poveikį galima įvertinti atlikus kalibruotą kiekybinį </w:t>
      </w:r>
      <w:proofErr w:type="spellStart"/>
      <w:r w:rsidRPr="00CF01D6">
        <w:t>Xa</w:t>
      </w:r>
      <w:proofErr w:type="spellEnd"/>
      <w:r w:rsidRPr="00CF01D6">
        <w:t xml:space="preserve"> </w:t>
      </w:r>
      <w:proofErr w:type="spellStart"/>
      <w:r w:rsidRPr="00CF01D6">
        <w:t>antifaktoriaus</w:t>
      </w:r>
      <w:proofErr w:type="spellEnd"/>
      <w:r w:rsidRPr="00CF01D6">
        <w:t xml:space="preserve"> (</w:t>
      </w:r>
      <w:proofErr w:type="spellStart"/>
      <w:r w:rsidRPr="00CF01D6">
        <w:t>anti-FXa</w:t>
      </w:r>
      <w:proofErr w:type="spellEnd"/>
      <w:r w:rsidRPr="00CF01D6">
        <w:t>) tyrimą</w:t>
      </w:r>
      <w:r w:rsidR="004065AE">
        <w:t>, kuris gali būti naudingas</w:t>
      </w:r>
      <w:r w:rsidRPr="00CF01D6">
        <w:rPr>
          <w:spacing w:val="-4"/>
        </w:rPr>
        <w:t xml:space="preserve"> </w:t>
      </w:r>
      <w:r w:rsidRPr="00CF01D6">
        <w:t>ypating</w:t>
      </w:r>
      <w:r w:rsidR="004065AE">
        <w:t>ais</w:t>
      </w:r>
      <w:r w:rsidRPr="00CF01D6">
        <w:t xml:space="preserve"> </w:t>
      </w:r>
      <w:r w:rsidR="004065AE">
        <w:t>atvejais</w:t>
      </w:r>
      <w:r w:rsidRPr="00CF01D6">
        <w:t xml:space="preserve">, pvz., perdozavus arba skubios chirurginės operacijos atveju, </w:t>
      </w:r>
      <w:r w:rsidR="00297712">
        <w:t xml:space="preserve">kai žinios apie </w:t>
      </w:r>
      <w:proofErr w:type="spellStart"/>
      <w:r w:rsidR="00297712">
        <w:t>edoksabano</w:t>
      </w:r>
      <w:proofErr w:type="spellEnd"/>
      <w:r w:rsidR="00297712">
        <w:t xml:space="preserve"> poveikį</w:t>
      </w:r>
      <w:r w:rsidRPr="00CF01D6">
        <w:t xml:space="preserve"> gali padėti</w:t>
      </w:r>
      <w:r w:rsidR="00A6588E" w:rsidRPr="00CF01D6">
        <w:t xml:space="preserve"> priimti klinikin</w:t>
      </w:r>
      <w:r w:rsidR="00297712">
        <w:t>ius</w:t>
      </w:r>
      <w:r w:rsidR="00A6588E" w:rsidRPr="00CF01D6">
        <w:t xml:space="preserve"> sprendim</w:t>
      </w:r>
      <w:r w:rsidR="00297712">
        <w:t>us</w:t>
      </w:r>
      <w:r w:rsidR="00A6588E" w:rsidRPr="00CF01D6">
        <w:t xml:space="preserve"> (taip pat žr. 4.4</w:t>
      </w:r>
      <w:r w:rsidR="00FA22A6" w:rsidRPr="00CF01D6">
        <w:t> skyri</w:t>
      </w:r>
      <w:r w:rsidR="00A6588E" w:rsidRPr="00CF01D6">
        <w:t>ų).</w:t>
      </w:r>
    </w:p>
    <w:p w14:paraId="31071009" w14:textId="77777777" w:rsidR="00A6588E" w:rsidRPr="00CF01D6" w:rsidRDefault="00A6588E" w:rsidP="008E5111">
      <w:pPr>
        <w:jc w:val="both"/>
      </w:pPr>
    </w:p>
    <w:p w14:paraId="76FEF7B7" w14:textId="77777777" w:rsidR="00A6588E" w:rsidRPr="00CF01D6" w:rsidRDefault="00EF313D" w:rsidP="008E5111">
      <w:pPr>
        <w:jc w:val="both"/>
        <w:rPr>
          <w:color w:val="000000"/>
          <w:spacing w:val="-5"/>
        </w:rPr>
      </w:pPr>
      <w:r w:rsidRPr="00CF01D6">
        <w:t>4 </w:t>
      </w:r>
      <w:r w:rsidR="00A6588E" w:rsidRPr="00CF01D6">
        <w:t>valandų</w:t>
      </w:r>
      <w:r w:rsidR="00A6588E" w:rsidRPr="00CF01D6">
        <w:rPr>
          <w:spacing w:val="-4"/>
        </w:rPr>
        <w:t xml:space="preserve"> </w:t>
      </w:r>
      <w:r w:rsidR="00A6588E" w:rsidRPr="00CF01D6">
        <w:t>hemodializės</w:t>
      </w:r>
      <w:r w:rsidR="00A6588E" w:rsidRPr="00CF01D6">
        <w:rPr>
          <w:spacing w:val="-5"/>
        </w:rPr>
        <w:t xml:space="preserve"> </w:t>
      </w:r>
      <w:r w:rsidR="00A6588E" w:rsidRPr="00CF01D6">
        <w:t>seansas</w:t>
      </w:r>
      <w:r w:rsidR="00A6588E" w:rsidRPr="00CF01D6">
        <w:rPr>
          <w:spacing w:val="-6"/>
        </w:rPr>
        <w:t xml:space="preserve"> </w:t>
      </w:r>
      <w:r w:rsidR="00A6588E" w:rsidRPr="00CF01D6">
        <w:t>sumažino</w:t>
      </w:r>
      <w:r w:rsidR="00A6588E" w:rsidRPr="00CF01D6">
        <w:rPr>
          <w:spacing w:val="-3"/>
        </w:rPr>
        <w:t xml:space="preserve"> </w:t>
      </w:r>
      <w:r w:rsidR="00A6588E" w:rsidRPr="00CF01D6">
        <w:t>bendrą</w:t>
      </w:r>
      <w:r w:rsidR="00A6588E" w:rsidRPr="00CF01D6">
        <w:rPr>
          <w:spacing w:val="-3"/>
        </w:rPr>
        <w:t xml:space="preserve"> </w:t>
      </w:r>
      <w:proofErr w:type="spellStart"/>
      <w:r w:rsidR="00A6588E" w:rsidRPr="00CF01D6">
        <w:t>edoksabano</w:t>
      </w:r>
      <w:proofErr w:type="spellEnd"/>
      <w:r w:rsidR="00A6588E" w:rsidRPr="00CF01D6">
        <w:rPr>
          <w:spacing w:val="-6"/>
        </w:rPr>
        <w:t xml:space="preserve"> </w:t>
      </w:r>
      <w:r w:rsidR="00A6588E" w:rsidRPr="00CF01D6">
        <w:t>ekspoziciją</w:t>
      </w:r>
      <w:r w:rsidR="00A6588E" w:rsidRPr="00CF01D6">
        <w:rPr>
          <w:spacing w:val="-5"/>
        </w:rPr>
        <w:t xml:space="preserve"> </w:t>
      </w:r>
      <w:r w:rsidR="00A6588E" w:rsidRPr="00CF01D6">
        <w:t>mažiau</w:t>
      </w:r>
      <w:r w:rsidR="00A6588E" w:rsidRPr="00CF01D6">
        <w:rPr>
          <w:spacing w:val="-6"/>
        </w:rPr>
        <w:t xml:space="preserve"> </w:t>
      </w:r>
      <w:r w:rsidR="00A6588E" w:rsidRPr="00CF01D6">
        <w:t>nei</w:t>
      </w:r>
      <w:r w:rsidR="00A6588E" w:rsidRPr="00CF01D6">
        <w:rPr>
          <w:spacing w:val="-3"/>
        </w:rPr>
        <w:t xml:space="preserve"> </w:t>
      </w:r>
      <w:r w:rsidR="00A6588E" w:rsidRPr="00CF01D6">
        <w:t>9</w:t>
      </w:r>
      <w:r w:rsidR="00FA22A6" w:rsidRPr="00CF01D6">
        <w:rPr>
          <w:spacing w:val="-1"/>
        </w:rPr>
        <w:t> %</w:t>
      </w:r>
      <w:r w:rsidR="00A6588E" w:rsidRPr="00CF01D6">
        <w:rPr>
          <w:spacing w:val="-5"/>
        </w:rPr>
        <w:t>.</w:t>
      </w:r>
    </w:p>
    <w:p w14:paraId="2E722E81" w14:textId="77777777" w:rsidR="00A6588E" w:rsidRPr="00CF01D6" w:rsidRDefault="00A6588E" w:rsidP="008E5111">
      <w:pPr>
        <w:jc w:val="both"/>
      </w:pPr>
    </w:p>
    <w:p w14:paraId="6D6ECAA0" w14:textId="77777777" w:rsidR="00A6588E" w:rsidRPr="00116586" w:rsidRDefault="00A6588E" w:rsidP="008E5111">
      <w:pPr>
        <w:jc w:val="both"/>
        <w:rPr>
          <w:spacing w:val="-2"/>
          <w:u w:val="single"/>
        </w:rPr>
      </w:pPr>
      <w:r w:rsidRPr="00116586">
        <w:rPr>
          <w:u w:val="single"/>
        </w:rPr>
        <w:t>Sutrikusi</w:t>
      </w:r>
      <w:r w:rsidRPr="00116586">
        <w:rPr>
          <w:spacing w:val="-5"/>
          <w:u w:val="single"/>
        </w:rPr>
        <w:t xml:space="preserve"> </w:t>
      </w:r>
      <w:r w:rsidRPr="00116586">
        <w:rPr>
          <w:u w:val="single"/>
        </w:rPr>
        <w:t>kepenų</w:t>
      </w:r>
      <w:r w:rsidRPr="00116586">
        <w:rPr>
          <w:spacing w:val="-4"/>
          <w:u w:val="single"/>
        </w:rPr>
        <w:t xml:space="preserve"> </w:t>
      </w:r>
      <w:r w:rsidRPr="00116586">
        <w:rPr>
          <w:spacing w:val="-2"/>
          <w:u w:val="single"/>
        </w:rPr>
        <w:t>funkcija</w:t>
      </w:r>
    </w:p>
    <w:p w14:paraId="4E604C11" w14:textId="0AECD4D2" w:rsidR="00A6588E" w:rsidRPr="00CF01D6" w:rsidRDefault="00A6588E" w:rsidP="008E5111">
      <w:pPr>
        <w:jc w:val="both"/>
      </w:pPr>
      <w:r w:rsidRPr="00CF01D6">
        <w:t>Pacientams,</w:t>
      </w:r>
      <w:r w:rsidRPr="00CF01D6">
        <w:rPr>
          <w:spacing w:val="-2"/>
        </w:rPr>
        <w:t xml:space="preserve"> </w:t>
      </w:r>
      <w:r w:rsidRPr="00CF01D6">
        <w:t>kuriems</w:t>
      </w:r>
      <w:r w:rsidRPr="00CF01D6">
        <w:rPr>
          <w:spacing w:val="-4"/>
        </w:rPr>
        <w:t xml:space="preserve"> </w:t>
      </w:r>
      <w:r w:rsidRPr="00CF01D6">
        <w:t>nustatytas</w:t>
      </w:r>
      <w:r w:rsidRPr="00CF01D6">
        <w:rPr>
          <w:spacing w:val="-4"/>
        </w:rPr>
        <w:t xml:space="preserve"> </w:t>
      </w:r>
      <w:r w:rsidRPr="00CF01D6">
        <w:t>lengvas</w:t>
      </w:r>
      <w:r w:rsidRPr="00CF01D6">
        <w:rPr>
          <w:spacing w:val="-4"/>
        </w:rPr>
        <w:t xml:space="preserve"> </w:t>
      </w:r>
      <w:r w:rsidRPr="00CF01D6">
        <w:t>arba</w:t>
      </w:r>
      <w:r w:rsidRPr="00CF01D6">
        <w:rPr>
          <w:spacing w:val="-2"/>
        </w:rPr>
        <w:t xml:space="preserve"> </w:t>
      </w:r>
      <w:r w:rsidRPr="00CF01D6">
        <w:t>vidutinio</w:t>
      </w:r>
      <w:r w:rsidRPr="00CF01D6">
        <w:rPr>
          <w:spacing w:val="-5"/>
        </w:rPr>
        <w:t xml:space="preserve"> </w:t>
      </w:r>
      <w:r w:rsidRPr="00CF01D6">
        <w:t>sunkumo</w:t>
      </w:r>
      <w:r w:rsidRPr="00CF01D6">
        <w:rPr>
          <w:spacing w:val="-2"/>
        </w:rPr>
        <w:t xml:space="preserve"> </w:t>
      </w:r>
      <w:r w:rsidRPr="00CF01D6">
        <w:t>kepenų</w:t>
      </w:r>
      <w:r w:rsidRPr="00CF01D6">
        <w:rPr>
          <w:spacing w:val="-4"/>
        </w:rPr>
        <w:t xml:space="preserve"> </w:t>
      </w:r>
      <w:r w:rsidRPr="00CF01D6">
        <w:t>funkcijos</w:t>
      </w:r>
      <w:r w:rsidRPr="00CF01D6">
        <w:rPr>
          <w:spacing w:val="-4"/>
        </w:rPr>
        <w:t xml:space="preserve"> </w:t>
      </w:r>
      <w:r w:rsidRPr="00CF01D6">
        <w:t>sutrikimas,</w:t>
      </w:r>
      <w:r w:rsidRPr="00CF01D6">
        <w:rPr>
          <w:spacing w:val="-2"/>
        </w:rPr>
        <w:t xml:space="preserve"> </w:t>
      </w:r>
      <w:r w:rsidRPr="00CF01D6">
        <w:t xml:space="preserve">nustatyta farmakokinetika ir </w:t>
      </w:r>
      <w:r w:rsidR="00655DDF" w:rsidRPr="00CF01D6">
        <w:t>farmakodinamika</w:t>
      </w:r>
      <w:r w:rsidRPr="00CF01D6">
        <w:t xml:space="preserve"> </w:t>
      </w:r>
      <w:r w:rsidR="00EF313D" w:rsidRPr="00CF01D6">
        <w:t>buvo panaši į nustatytą</w:t>
      </w:r>
      <w:r w:rsidRPr="00CF01D6">
        <w:t xml:space="preserve"> atitinkam</w:t>
      </w:r>
      <w:r w:rsidR="00EF313D" w:rsidRPr="00CF01D6">
        <w:t>oje</w:t>
      </w:r>
      <w:r w:rsidRPr="00CF01D6">
        <w:t xml:space="preserve"> sveikų tiriamųjų kontrolin</w:t>
      </w:r>
      <w:r w:rsidR="00EF313D" w:rsidRPr="00CF01D6">
        <w:t>ėje</w:t>
      </w:r>
      <w:r w:rsidRPr="00CF01D6">
        <w:t xml:space="preserve"> grup</w:t>
      </w:r>
      <w:r w:rsidR="00EF313D" w:rsidRPr="00CF01D6">
        <w:t>ėje</w:t>
      </w:r>
      <w:r w:rsidRPr="00CF01D6">
        <w:t>.</w:t>
      </w:r>
      <w:r w:rsidR="000068E9" w:rsidRPr="00CF01D6">
        <w:t xml:space="preserve"> </w:t>
      </w:r>
      <w:proofErr w:type="spellStart"/>
      <w:r w:rsidRPr="00CF01D6">
        <w:t>Edoksabano</w:t>
      </w:r>
      <w:proofErr w:type="spellEnd"/>
      <w:r w:rsidRPr="00CF01D6">
        <w:rPr>
          <w:spacing w:val="-4"/>
        </w:rPr>
        <w:t xml:space="preserve"> </w:t>
      </w:r>
      <w:r w:rsidRPr="00CF01D6">
        <w:t>vartojimas</w:t>
      </w:r>
      <w:r w:rsidR="000068E9" w:rsidRPr="00CF01D6">
        <w:t xml:space="preserve"> </w:t>
      </w:r>
      <w:r w:rsidR="002E53DB" w:rsidRPr="00CF01D6">
        <w:rPr>
          <w:spacing w:val="-4"/>
        </w:rPr>
        <w:t>pacient</w:t>
      </w:r>
      <w:r w:rsidRPr="00CF01D6">
        <w:t>ams,</w:t>
      </w:r>
      <w:r w:rsidRPr="00CF01D6">
        <w:rPr>
          <w:spacing w:val="-4"/>
        </w:rPr>
        <w:t xml:space="preserve"> </w:t>
      </w:r>
      <w:r w:rsidRPr="00CF01D6">
        <w:t>kuriems</w:t>
      </w:r>
      <w:r w:rsidRPr="00CF01D6">
        <w:rPr>
          <w:spacing w:val="-4"/>
        </w:rPr>
        <w:t xml:space="preserve"> </w:t>
      </w:r>
      <w:r w:rsidRPr="00CF01D6">
        <w:t>nustatytas</w:t>
      </w:r>
      <w:r w:rsidRPr="00CF01D6">
        <w:rPr>
          <w:spacing w:val="-6"/>
        </w:rPr>
        <w:t xml:space="preserve"> </w:t>
      </w:r>
      <w:r w:rsidRPr="00CF01D6">
        <w:t>sunkus</w:t>
      </w:r>
      <w:r w:rsidRPr="00CF01D6">
        <w:rPr>
          <w:spacing w:val="-6"/>
        </w:rPr>
        <w:t xml:space="preserve"> </w:t>
      </w:r>
      <w:r w:rsidRPr="00CF01D6">
        <w:t>kepenų</w:t>
      </w:r>
      <w:r w:rsidRPr="00CF01D6">
        <w:rPr>
          <w:spacing w:val="-4"/>
        </w:rPr>
        <w:t xml:space="preserve"> </w:t>
      </w:r>
      <w:r w:rsidRPr="00CF01D6">
        <w:t>funkcijos</w:t>
      </w:r>
      <w:r w:rsidRPr="00CF01D6">
        <w:rPr>
          <w:spacing w:val="-4"/>
        </w:rPr>
        <w:t xml:space="preserve"> </w:t>
      </w:r>
      <w:r w:rsidRPr="00CF01D6">
        <w:t>sutrikimas,</w:t>
      </w:r>
      <w:r w:rsidRPr="00CF01D6">
        <w:rPr>
          <w:spacing w:val="-4"/>
        </w:rPr>
        <w:t xml:space="preserve"> </w:t>
      </w:r>
      <w:r w:rsidRPr="00CF01D6">
        <w:t>neištirtas (žr. 4.2</w:t>
      </w:r>
      <w:r w:rsidR="00FA22A6" w:rsidRPr="00CF01D6">
        <w:t> skyri</w:t>
      </w:r>
      <w:r w:rsidRPr="00CF01D6">
        <w:t>ų).</w:t>
      </w:r>
    </w:p>
    <w:p w14:paraId="5F531066" w14:textId="77777777" w:rsidR="000068E9" w:rsidRPr="00CF01D6" w:rsidRDefault="000068E9" w:rsidP="008E5111">
      <w:pPr>
        <w:jc w:val="both"/>
      </w:pPr>
    </w:p>
    <w:p w14:paraId="10A90C4C" w14:textId="77777777" w:rsidR="00A6588E" w:rsidRPr="00CF01D6" w:rsidRDefault="00A6588E" w:rsidP="008E5111">
      <w:pPr>
        <w:jc w:val="both"/>
        <w:rPr>
          <w:i/>
          <w:iCs/>
          <w:spacing w:val="-2"/>
        </w:rPr>
      </w:pPr>
      <w:r w:rsidRPr="00CF01D6">
        <w:rPr>
          <w:i/>
          <w:iCs/>
          <w:spacing w:val="-2"/>
        </w:rPr>
        <w:t>Lytis</w:t>
      </w:r>
    </w:p>
    <w:p w14:paraId="40498106" w14:textId="77777777" w:rsidR="00A6588E" w:rsidRPr="00CF01D6" w:rsidRDefault="00A6588E" w:rsidP="008E5111">
      <w:pPr>
        <w:jc w:val="both"/>
      </w:pPr>
      <w:r w:rsidRPr="00CF01D6">
        <w:t>III</w:t>
      </w:r>
      <w:r w:rsidR="00570DD3" w:rsidRPr="00CF01D6">
        <w:t> </w:t>
      </w:r>
      <w:r w:rsidRPr="00CF01D6">
        <w:t>fazės</w:t>
      </w:r>
      <w:r w:rsidRPr="00CF01D6">
        <w:rPr>
          <w:spacing w:val="-3"/>
        </w:rPr>
        <w:t xml:space="preserve"> </w:t>
      </w:r>
      <w:r w:rsidRPr="00CF01D6">
        <w:t>VNPV</w:t>
      </w:r>
      <w:r w:rsidRPr="00CF01D6">
        <w:rPr>
          <w:spacing w:val="-5"/>
        </w:rPr>
        <w:t xml:space="preserve"> </w:t>
      </w:r>
      <w:r w:rsidRPr="00CF01D6">
        <w:t>tyrimo</w:t>
      </w:r>
      <w:r w:rsidRPr="00CF01D6">
        <w:rPr>
          <w:spacing w:val="-6"/>
        </w:rPr>
        <w:t xml:space="preserve"> </w:t>
      </w:r>
      <w:r w:rsidRPr="00CF01D6">
        <w:t>(ENGAGE</w:t>
      </w:r>
      <w:r w:rsidRPr="00CF01D6">
        <w:rPr>
          <w:spacing w:val="-1"/>
        </w:rPr>
        <w:t xml:space="preserve"> </w:t>
      </w:r>
      <w:r w:rsidRPr="00CF01D6">
        <w:t>AF-TIMI</w:t>
      </w:r>
      <w:r w:rsidRPr="00CF01D6">
        <w:rPr>
          <w:spacing w:val="-4"/>
        </w:rPr>
        <w:t xml:space="preserve"> </w:t>
      </w:r>
      <w:r w:rsidRPr="00CF01D6">
        <w:t>48)</w:t>
      </w:r>
      <w:r w:rsidRPr="00CF01D6">
        <w:rPr>
          <w:spacing w:val="-3"/>
        </w:rPr>
        <w:t xml:space="preserve"> </w:t>
      </w:r>
      <w:r w:rsidRPr="00CF01D6">
        <w:t>populiacijos</w:t>
      </w:r>
      <w:r w:rsidRPr="00CF01D6">
        <w:rPr>
          <w:spacing w:val="-3"/>
        </w:rPr>
        <w:t xml:space="preserve"> </w:t>
      </w:r>
      <w:r w:rsidRPr="00CF01D6">
        <w:t>farmakokinetikos</w:t>
      </w:r>
      <w:r w:rsidRPr="00CF01D6">
        <w:rPr>
          <w:spacing w:val="-5"/>
        </w:rPr>
        <w:t xml:space="preserve"> </w:t>
      </w:r>
      <w:r w:rsidRPr="00CF01D6">
        <w:t>analizė</w:t>
      </w:r>
      <w:r w:rsidR="00513556" w:rsidRPr="00CF01D6">
        <w:t xml:space="preserve"> parodė, kad,</w:t>
      </w:r>
      <w:r w:rsidRPr="00CF01D6">
        <w:rPr>
          <w:spacing w:val="-3"/>
        </w:rPr>
        <w:t xml:space="preserve"> </w:t>
      </w:r>
      <w:r w:rsidRPr="00CF01D6">
        <w:t>atsižvelgus</w:t>
      </w:r>
      <w:r w:rsidRPr="00CF01D6">
        <w:rPr>
          <w:spacing w:val="-3"/>
        </w:rPr>
        <w:t xml:space="preserve"> </w:t>
      </w:r>
      <w:r w:rsidRPr="00CF01D6">
        <w:t xml:space="preserve">į kūno svorį, lytis neturėjo papildomo kliniškai reikšmingo poveikio </w:t>
      </w:r>
      <w:proofErr w:type="spellStart"/>
      <w:r w:rsidRPr="00CF01D6">
        <w:t>edoksabano</w:t>
      </w:r>
      <w:proofErr w:type="spellEnd"/>
      <w:r w:rsidRPr="00CF01D6">
        <w:t xml:space="preserve"> farmakokinetikai.</w:t>
      </w:r>
    </w:p>
    <w:p w14:paraId="5EE78C9C" w14:textId="77777777" w:rsidR="00A6588E" w:rsidRPr="00CF01D6" w:rsidRDefault="00A6588E" w:rsidP="008E5111">
      <w:pPr>
        <w:jc w:val="both"/>
      </w:pPr>
    </w:p>
    <w:p w14:paraId="740A16CF" w14:textId="77777777" w:rsidR="00A6588E" w:rsidRPr="00CF01D6" w:rsidRDefault="00A6588E" w:rsidP="008E5111">
      <w:pPr>
        <w:jc w:val="both"/>
        <w:rPr>
          <w:i/>
          <w:iCs/>
          <w:spacing w:val="-2"/>
        </w:rPr>
      </w:pPr>
      <w:r w:rsidRPr="00CF01D6">
        <w:rPr>
          <w:i/>
          <w:iCs/>
        </w:rPr>
        <w:t>Etninė</w:t>
      </w:r>
      <w:r w:rsidRPr="00CF01D6">
        <w:rPr>
          <w:i/>
          <w:iCs/>
          <w:spacing w:val="-4"/>
        </w:rPr>
        <w:t xml:space="preserve"> </w:t>
      </w:r>
      <w:r w:rsidRPr="00CF01D6">
        <w:rPr>
          <w:i/>
          <w:iCs/>
          <w:spacing w:val="-2"/>
        </w:rPr>
        <w:t>kilmė</w:t>
      </w:r>
    </w:p>
    <w:p w14:paraId="4219F0BF" w14:textId="07CA7C1A" w:rsidR="00A6588E" w:rsidRPr="00CF01D6" w:rsidRDefault="00A6588E" w:rsidP="008E5111">
      <w:pPr>
        <w:jc w:val="both"/>
      </w:pPr>
      <w:r w:rsidRPr="00CF01D6">
        <w:t>Tyrimo</w:t>
      </w:r>
      <w:r w:rsidRPr="00CF01D6">
        <w:rPr>
          <w:spacing w:val="-4"/>
        </w:rPr>
        <w:t xml:space="preserve"> </w:t>
      </w:r>
      <w:r w:rsidRPr="00CF01D6">
        <w:t>ENGAGE</w:t>
      </w:r>
      <w:r w:rsidRPr="00CF01D6">
        <w:rPr>
          <w:spacing w:val="-4"/>
        </w:rPr>
        <w:t xml:space="preserve"> </w:t>
      </w:r>
      <w:r w:rsidRPr="00CF01D6">
        <w:t>AF-TIMI</w:t>
      </w:r>
      <w:r w:rsidRPr="00CF01D6">
        <w:rPr>
          <w:spacing w:val="-5"/>
        </w:rPr>
        <w:t xml:space="preserve"> </w:t>
      </w:r>
      <w:r w:rsidRPr="00CF01D6">
        <w:t>48</w:t>
      </w:r>
      <w:r w:rsidRPr="00CF01D6">
        <w:rPr>
          <w:spacing w:val="-4"/>
        </w:rPr>
        <w:t xml:space="preserve"> </w:t>
      </w:r>
      <w:r w:rsidRPr="00CF01D6">
        <w:t>populiacijos</w:t>
      </w:r>
      <w:r w:rsidRPr="00CF01D6">
        <w:rPr>
          <w:spacing w:val="-4"/>
        </w:rPr>
        <w:t xml:space="preserve"> </w:t>
      </w:r>
      <w:r w:rsidRPr="00CF01D6">
        <w:t>farmakokinetikos</w:t>
      </w:r>
      <w:r w:rsidRPr="00CF01D6">
        <w:rPr>
          <w:spacing w:val="-5"/>
        </w:rPr>
        <w:t xml:space="preserve"> </w:t>
      </w:r>
      <w:r w:rsidRPr="00CF01D6">
        <w:t>analizė</w:t>
      </w:r>
      <w:r w:rsidR="00513556" w:rsidRPr="00CF01D6">
        <w:t xml:space="preserve"> parodė, kad</w:t>
      </w:r>
      <w:r w:rsidRPr="00CF01D6">
        <w:rPr>
          <w:spacing w:val="-4"/>
        </w:rPr>
        <w:t xml:space="preserve"> </w:t>
      </w:r>
      <w:r w:rsidRPr="00CF01D6">
        <w:t>didžiausia</w:t>
      </w:r>
      <w:r w:rsidRPr="00CF01D6">
        <w:rPr>
          <w:spacing w:val="-5"/>
        </w:rPr>
        <w:t xml:space="preserve"> </w:t>
      </w:r>
      <w:r w:rsidRPr="00CF01D6">
        <w:t>ir</w:t>
      </w:r>
      <w:r w:rsidRPr="00CF01D6">
        <w:rPr>
          <w:spacing w:val="-4"/>
        </w:rPr>
        <w:t xml:space="preserve"> </w:t>
      </w:r>
      <w:r w:rsidRPr="00CF01D6">
        <w:t>bendra ekspozicija</w:t>
      </w:r>
      <w:r w:rsidR="000068E9" w:rsidRPr="00CF01D6">
        <w:t xml:space="preserve"> </w:t>
      </w:r>
      <w:r w:rsidR="002E53DB" w:rsidRPr="00CF01D6">
        <w:t>pacient</w:t>
      </w:r>
      <w:r w:rsidRPr="00CF01D6">
        <w:t>ams azijiečiams ir ne</w:t>
      </w:r>
      <w:r w:rsidR="008D3DF3">
        <w:t xml:space="preserve"> </w:t>
      </w:r>
      <w:r w:rsidRPr="00CF01D6">
        <w:t>azijiečiams buvo panaši.</w:t>
      </w:r>
    </w:p>
    <w:p w14:paraId="78359870" w14:textId="77777777" w:rsidR="000068E9" w:rsidRPr="00CF01D6" w:rsidRDefault="000068E9" w:rsidP="008E5111">
      <w:pPr>
        <w:jc w:val="both"/>
      </w:pPr>
    </w:p>
    <w:p w14:paraId="3B2604B6" w14:textId="77777777" w:rsidR="00A6588E" w:rsidRPr="008E5111" w:rsidRDefault="00A6588E" w:rsidP="008E5111">
      <w:pPr>
        <w:jc w:val="both"/>
        <w:rPr>
          <w:i/>
          <w:iCs/>
        </w:rPr>
      </w:pPr>
      <w:r w:rsidRPr="008E5111">
        <w:rPr>
          <w:i/>
          <w:iCs/>
          <w:spacing w:val="-4"/>
        </w:rPr>
        <w:t>Vaikų</w:t>
      </w:r>
      <w:r w:rsidRPr="008E5111">
        <w:rPr>
          <w:i/>
          <w:iCs/>
          <w:spacing w:val="-7"/>
        </w:rPr>
        <w:t xml:space="preserve"> </w:t>
      </w:r>
      <w:r w:rsidRPr="008E5111">
        <w:rPr>
          <w:i/>
          <w:iCs/>
        </w:rPr>
        <w:t>populiacija</w:t>
      </w:r>
    </w:p>
    <w:p w14:paraId="3C8F960E" w14:textId="77777777" w:rsidR="00A6588E" w:rsidRPr="00CF01D6" w:rsidRDefault="00A6588E" w:rsidP="008E5111">
      <w:pPr>
        <w:jc w:val="both"/>
        <w:rPr>
          <w:spacing w:val="-4"/>
        </w:rPr>
      </w:pPr>
      <w:proofErr w:type="spellStart"/>
      <w:r w:rsidRPr="00CF01D6">
        <w:t>Edoksabano</w:t>
      </w:r>
      <w:proofErr w:type="spellEnd"/>
      <w:r w:rsidRPr="00CF01D6">
        <w:t xml:space="preserve"> farmakokinetika buvo vertinama 208</w:t>
      </w:r>
      <w:r w:rsidR="005B123A" w:rsidRPr="00CF01D6">
        <w:t> </w:t>
      </w:r>
      <w:r w:rsidRPr="00CF01D6">
        <w:t>tiriamiesiems vaikams 3 klinikinių tyrimų metu (</w:t>
      </w:r>
      <w:proofErr w:type="spellStart"/>
      <w:r w:rsidRPr="00CF01D6">
        <w:t>Hokusai</w:t>
      </w:r>
      <w:proofErr w:type="spellEnd"/>
      <w:r w:rsidRPr="00CF01D6">
        <w:t xml:space="preserve"> VTE PEDIATRICS, ENNOBLE-ATE ir vienos dozės FK/FD tyrimas), naudojant populiacijos farmakokinetikos (</w:t>
      </w:r>
      <w:proofErr w:type="spellStart"/>
      <w:r w:rsidRPr="00CF01D6">
        <w:t>PopFK</w:t>
      </w:r>
      <w:proofErr w:type="spellEnd"/>
      <w:r w:rsidRPr="00CF01D6">
        <w:t xml:space="preserve">) modelį. Į </w:t>
      </w:r>
      <w:proofErr w:type="spellStart"/>
      <w:r w:rsidRPr="00CF01D6">
        <w:t>PopFK</w:t>
      </w:r>
      <w:proofErr w:type="spellEnd"/>
      <w:r w:rsidRPr="00CF01D6">
        <w:t xml:space="preserve"> analizę buvo įtraukti 141 tiriamojo vaiko, įtraukto į tyrimus </w:t>
      </w:r>
      <w:proofErr w:type="spellStart"/>
      <w:r w:rsidRPr="00CF01D6">
        <w:t>Hokusai</w:t>
      </w:r>
      <w:proofErr w:type="spellEnd"/>
      <w:r w:rsidRPr="00CF01D6">
        <w:t xml:space="preserve"> VTE PEDIATRICS ir ENNOBLE-ATE, farmakokinetikos duomenys. </w:t>
      </w:r>
      <w:proofErr w:type="spellStart"/>
      <w:r w:rsidRPr="00CF01D6">
        <w:t>Edoksabano</w:t>
      </w:r>
      <w:proofErr w:type="spellEnd"/>
      <w:r w:rsidRPr="00CF01D6">
        <w:t xml:space="preserve"> ekspozicija tiriamiems vaikams paprastai buvo suaugusiems</w:t>
      </w:r>
      <w:r w:rsidR="00513556" w:rsidRPr="00CF01D6">
        <w:t xml:space="preserve"> </w:t>
      </w:r>
      <w:r w:rsidR="002E53DB" w:rsidRPr="00CF01D6">
        <w:t>pacient</w:t>
      </w:r>
      <w:r w:rsidRPr="00CF01D6">
        <w:t>ams nustatytos ekspozicijos ribose, tačiau nustatyta 20</w:t>
      </w:r>
      <w:r w:rsidR="002E53DB" w:rsidRPr="00CF01D6">
        <w:t>–</w:t>
      </w:r>
      <w:r w:rsidRPr="00CF01D6">
        <w:t>30</w:t>
      </w:r>
      <w:r w:rsidR="00FA22A6" w:rsidRPr="00CF01D6">
        <w:t> %</w:t>
      </w:r>
      <w:r w:rsidRPr="00CF01D6">
        <w:t xml:space="preserve"> mažesnė ekspozicija nuo 12 iki </w:t>
      </w:r>
      <w:r w:rsidR="00FA22A6" w:rsidRPr="00CF01D6">
        <w:t>&lt; </w:t>
      </w:r>
      <w:r w:rsidRPr="00CF01D6">
        <w:t>18</w:t>
      </w:r>
      <w:r w:rsidR="002E53DB" w:rsidRPr="00CF01D6">
        <w:t> metų</w:t>
      </w:r>
      <w:r w:rsidRPr="00CF01D6">
        <w:t xml:space="preserve"> paaugliams, palyginti su suaugusiaisiais, kurie buvo gydomi 60</w:t>
      </w:r>
      <w:r w:rsidR="00FA22A6" w:rsidRPr="00CF01D6">
        <w:t> mg</w:t>
      </w:r>
      <w:r w:rsidRPr="00CF01D6">
        <w:t xml:space="preserve"> </w:t>
      </w:r>
      <w:proofErr w:type="spellStart"/>
      <w:r w:rsidRPr="00CF01D6">
        <w:t>edoksabano</w:t>
      </w:r>
      <w:proofErr w:type="spellEnd"/>
      <w:r w:rsidRPr="00CF01D6">
        <w:t xml:space="preserve"> tabletėmis. Tyrimų </w:t>
      </w:r>
      <w:proofErr w:type="spellStart"/>
      <w:r w:rsidRPr="00CF01D6">
        <w:t>Hokusai</w:t>
      </w:r>
      <w:proofErr w:type="spellEnd"/>
      <w:r w:rsidRPr="00CF01D6">
        <w:t xml:space="preserve"> VTE PEDIATRICS</w:t>
      </w:r>
      <w:r w:rsidRPr="00CF01D6">
        <w:rPr>
          <w:spacing w:val="-9"/>
        </w:rPr>
        <w:t xml:space="preserve"> </w:t>
      </w:r>
      <w:r w:rsidRPr="00CF01D6">
        <w:t>ir</w:t>
      </w:r>
      <w:r w:rsidRPr="00CF01D6">
        <w:rPr>
          <w:spacing w:val="-9"/>
        </w:rPr>
        <w:t xml:space="preserve"> </w:t>
      </w:r>
      <w:r w:rsidRPr="00CF01D6">
        <w:t>ENNOBLE-ATE</w:t>
      </w:r>
      <w:r w:rsidRPr="00CF01D6">
        <w:rPr>
          <w:spacing w:val="-10"/>
        </w:rPr>
        <w:t xml:space="preserve"> </w:t>
      </w:r>
      <w:r w:rsidRPr="00CF01D6">
        <w:t>metu</w:t>
      </w:r>
      <w:r w:rsidRPr="00CF01D6">
        <w:rPr>
          <w:spacing w:val="-9"/>
        </w:rPr>
        <w:t xml:space="preserve"> </w:t>
      </w:r>
      <w:r w:rsidRPr="00CF01D6">
        <w:t>nustatytas</w:t>
      </w:r>
      <w:r w:rsidRPr="00CF01D6">
        <w:rPr>
          <w:spacing w:val="-9"/>
        </w:rPr>
        <w:t xml:space="preserve"> </w:t>
      </w:r>
      <w:r w:rsidRPr="00CF01D6">
        <w:t>mažiausios</w:t>
      </w:r>
      <w:r w:rsidRPr="00CF01D6">
        <w:rPr>
          <w:spacing w:val="-9"/>
        </w:rPr>
        <w:t xml:space="preserve"> </w:t>
      </w:r>
      <w:r w:rsidRPr="00CF01D6">
        <w:t>ekspozicijos</w:t>
      </w:r>
      <w:r w:rsidRPr="00CF01D6">
        <w:rPr>
          <w:spacing w:val="-9"/>
        </w:rPr>
        <w:t xml:space="preserve"> </w:t>
      </w:r>
      <w:r w:rsidRPr="00CF01D6">
        <w:t>geometrinis</w:t>
      </w:r>
      <w:r w:rsidRPr="00CF01D6">
        <w:rPr>
          <w:spacing w:val="-9"/>
        </w:rPr>
        <w:t xml:space="preserve"> </w:t>
      </w:r>
      <w:r w:rsidRPr="00CF01D6">
        <w:t>vidurkis</w:t>
      </w:r>
      <w:r w:rsidRPr="00CF01D6">
        <w:rPr>
          <w:spacing w:val="-11"/>
        </w:rPr>
        <w:t xml:space="preserve"> </w:t>
      </w:r>
      <w:r w:rsidRPr="00CF01D6">
        <w:t>vaikų populiacijai buvo 7,8</w:t>
      </w:r>
      <w:r w:rsidR="000068E9" w:rsidRPr="00CF01D6">
        <w:t> </w:t>
      </w:r>
      <w:proofErr w:type="spellStart"/>
      <w:r w:rsidRPr="00CF01D6">
        <w:t>ng</w:t>
      </w:r>
      <w:proofErr w:type="spellEnd"/>
      <w:r w:rsidRPr="00CF01D6">
        <w:t xml:space="preserve">/ml tiriamiesiems nuo 0 iki </w:t>
      </w:r>
      <w:r w:rsidR="00FA22A6" w:rsidRPr="00CF01D6">
        <w:t>&lt; </w:t>
      </w:r>
      <w:r w:rsidRPr="00CF01D6">
        <w:t>6</w:t>
      </w:r>
      <w:r w:rsidR="000068E9" w:rsidRPr="00CF01D6">
        <w:t> </w:t>
      </w:r>
      <w:r w:rsidRPr="00CF01D6">
        <w:t>mėnesių (N = 9), 8,6</w:t>
      </w:r>
      <w:r w:rsidR="0070100F" w:rsidRPr="00CF01D6">
        <w:t> </w:t>
      </w:r>
      <w:proofErr w:type="spellStart"/>
      <w:r w:rsidRPr="00CF01D6">
        <w:t>ng</w:t>
      </w:r>
      <w:proofErr w:type="spellEnd"/>
      <w:r w:rsidRPr="00CF01D6">
        <w:t>/ml tiriamiesiems nuo 6</w:t>
      </w:r>
      <w:r w:rsidR="000068E9" w:rsidRPr="00CF01D6">
        <w:t> </w:t>
      </w:r>
      <w:r w:rsidRPr="00CF01D6">
        <w:t xml:space="preserve">mėnesių iki </w:t>
      </w:r>
      <w:r w:rsidR="00FA22A6" w:rsidRPr="00CF01D6">
        <w:t>&lt; </w:t>
      </w:r>
      <w:r w:rsidRPr="00CF01D6">
        <w:t>2</w:t>
      </w:r>
      <w:r w:rsidR="002E53DB" w:rsidRPr="00CF01D6">
        <w:t> metų</w:t>
      </w:r>
      <w:r w:rsidRPr="00CF01D6">
        <w:t xml:space="preserve"> (N = 19), 7,4</w:t>
      </w:r>
      <w:r w:rsidR="000068E9" w:rsidRPr="00CF01D6">
        <w:t> </w:t>
      </w:r>
      <w:proofErr w:type="spellStart"/>
      <w:r w:rsidRPr="00CF01D6">
        <w:t>ng</w:t>
      </w:r>
      <w:proofErr w:type="spellEnd"/>
      <w:r w:rsidRPr="00CF01D6">
        <w:t xml:space="preserve">/ml tiriamiesiems nuo 2 iki </w:t>
      </w:r>
      <w:r w:rsidR="00FA22A6" w:rsidRPr="00CF01D6">
        <w:t>&lt; </w:t>
      </w:r>
      <w:r w:rsidRPr="00CF01D6">
        <w:t>6</w:t>
      </w:r>
      <w:r w:rsidR="002E53DB" w:rsidRPr="00CF01D6">
        <w:t> metų</w:t>
      </w:r>
      <w:r w:rsidRPr="00CF01D6">
        <w:t xml:space="preserve"> (N = 36), 13,7</w:t>
      </w:r>
      <w:r w:rsidR="000068E9" w:rsidRPr="00CF01D6">
        <w:t> </w:t>
      </w:r>
      <w:proofErr w:type="spellStart"/>
      <w:r w:rsidRPr="00CF01D6">
        <w:t>ng</w:t>
      </w:r>
      <w:proofErr w:type="spellEnd"/>
      <w:r w:rsidRPr="00CF01D6">
        <w:t>/ml</w:t>
      </w:r>
      <w:r w:rsidR="000068E9" w:rsidRPr="00CF01D6">
        <w:t xml:space="preserve"> </w:t>
      </w:r>
      <w:r w:rsidRPr="00CF01D6">
        <w:t>tiriamiesiems</w:t>
      </w:r>
      <w:r w:rsidRPr="00CF01D6">
        <w:rPr>
          <w:spacing w:val="-4"/>
        </w:rPr>
        <w:t xml:space="preserve"> </w:t>
      </w:r>
      <w:r w:rsidRPr="00CF01D6">
        <w:t>nuo 6</w:t>
      </w:r>
      <w:r w:rsidRPr="00CF01D6">
        <w:rPr>
          <w:spacing w:val="-5"/>
        </w:rPr>
        <w:t xml:space="preserve"> </w:t>
      </w:r>
      <w:r w:rsidRPr="00CF01D6">
        <w:t>iki</w:t>
      </w:r>
      <w:r w:rsidRPr="00CF01D6">
        <w:rPr>
          <w:spacing w:val="-3"/>
        </w:rPr>
        <w:t xml:space="preserve"> </w:t>
      </w:r>
      <w:r w:rsidR="00FA22A6" w:rsidRPr="00CF01D6">
        <w:t>&lt; </w:t>
      </w:r>
      <w:r w:rsidRPr="00CF01D6">
        <w:t>12</w:t>
      </w:r>
      <w:r w:rsidR="002E53DB" w:rsidRPr="00CF01D6">
        <w:t> metų</w:t>
      </w:r>
      <w:r w:rsidRPr="00CF01D6">
        <w:t xml:space="preserve"> (N</w:t>
      </w:r>
      <w:r w:rsidRPr="00CF01D6">
        <w:rPr>
          <w:spacing w:val="-4"/>
        </w:rPr>
        <w:t xml:space="preserve"> </w:t>
      </w:r>
      <w:r w:rsidRPr="00CF01D6">
        <w:t>= 38) ir 10,8</w:t>
      </w:r>
      <w:r w:rsidR="000068E9" w:rsidRPr="00CF01D6">
        <w:t> </w:t>
      </w:r>
      <w:proofErr w:type="spellStart"/>
      <w:r w:rsidRPr="00CF01D6">
        <w:t>ng</w:t>
      </w:r>
      <w:proofErr w:type="spellEnd"/>
      <w:r w:rsidRPr="00CF01D6">
        <w:t>/ml</w:t>
      </w:r>
      <w:r w:rsidRPr="00CF01D6">
        <w:rPr>
          <w:spacing w:val="-4"/>
        </w:rPr>
        <w:t xml:space="preserve"> </w:t>
      </w:r>
      <w:r w:rsidRPr="00CF01D6">
        <w:t>tiriamiesiems</w:t>
      </w:r>
      <w:r w:rsidRPr="00CF01D6">
        <w:rPr>
          <w:spacing w:val="-4"/>
        </w:rPr>
        <w:t xml:space="preserve"> </w:t>
      </w:r>
      <w:r w:rsidRPr="00CF01D6">
        <w:t>nuo</w:t>
      </w:r>
      <w:r w:rsidRPr="00CF01D6">
        <w:rPr>
          <w:spacing w:val="-1"/>
        </w:rPr>
        <w:t xml:space="preserve"> </w:t>
      </w:r>
      <w:r w:rsidRPr="00CF01D6">
        <w:t>12</w:t>
      </w:r>
      <w:r w:rsidRPr="00CF01D6">
        <w:rPr>
          <w:spacing w:val="-5"/>
        </w:rPr>
        <w:t xml:space="preserve"> </w:t>
      </w:r>
      <w:r w:rsidRPr="00CF01D6">
        <w:t>iki</w:t>
      </w:r>
      <w:r w:rsidRPr="00CF01D6">
        <w:rPr>
          <w:spacing w:val="-4"/>
        </w:rPr>
        <w:t xml:space="preserve"> </w:t>
      </w:r>
      <w:r w:rsidR="00FA22A6" w:rsidRPr="00CF01D6">
        <w:t>&lt; </w:t>
      </w:r>
      <w:r w:rsidRPr="00CF01D6">
        <w:t>18</w:t>
      </w:r>
      <w:r w:rsidR="002E53DB" w:rsidRPr="00CF01D6">
        <w:rPr>
          <w:spacing w:val="-4"/>
        </w:rPr>
        <w:t> metų</w:t>
      </w:r>
      <w:r w:rsidRPr="00CF01D6">
        <w:t xml:space="preserve"> (N</w:t>
      </w:r>
      <w:r w:rsidRPr="00CF01D6">
        <w:rPr>
          <w:spacing w:val="-3"/>
        </w:rPr>
        <w:t xml:space="preserve"> </w:t>
      </w:r>
      <w:r w:rsidRPr="00CF01D6">
        <w:t>=</w:t>
      </w:r>
      <w:r w:rsidRPr="00CF01D6">
        <w:rPr>
          <w:spacing w:val="-3"/>
        </w:rPr>
        <w:t xml:space="preserve"> </w:t>
      </w:r>
      <w:r w:rsidRPr="00CF01D6">
        <w:rPr>
          <w:spacing w:val="-4"/>
        </w:rPr>
        <w:t>39).</w:t>
      </w:r>
    </w:p>
    <w:p w14:paraId="6B7C6C0D" w14:textId="77777777" w:rsidR="000068E9" w:rsidRPr="008E5111" w:rsidRDefault="000068E9" w:rsidP="008E5111">
      <w:pPr>
        <w:jc w:val="both"/>
      </w:pPr>
    </w:p>
    <w:p w14:paraId="1F4A2E2E" w14:textId="77777777" w:rsidR="00A6588E" w:rsidRPr="008E5111" w:rsidRDefault="00A6588E" w:rsidP="008E5111">
      <w:pPr>
        <w:jc w:val="both"/>
        <w:rPr>
          <w:i/>
          <w:iCs/>
          <w:spacing w:val="-2"/>
        </w:rPr>
      </w:pPr>
      <w:r w:rsidRPr="008E5111">
        <w:rPr>
          <w:i/>
          <w:iCs/>
        </w:rPr>
        <w:t>Kūno</w:t>
      </w:r>
      <w:r w:rsidRPr="008E5111">
        <w:rPr>
          <w:i/>
          <w:iCs/>
          <w:spacing w:val="-1"/>
        </w:rPr>
        <w:t xml:space="preserve"> </w:t>
      </w:r>
      <w:r w:rsidRPr="008E5111">
        <w:rPr>
          <w:i/>
          <w:iCs/>
          <w:spacing w:val="-2"/>
        </w:rPr>
        <w:t>svoris</w:t>
      </w:r>
    </w:p>
    <w:p w14:paraId="7BDA4D22" w14:textId="77777777" w:rsidR="00A6588E" w:rsidRPr="008E5111" w:rsidRDefault="00A6588E" w:rsidP="008E5111">
      <w:pPr>
        <w:jc w:val="both"/>
      </w:pPr>
      <w:r w:rsidRPr="008E5111">
        <w:rPr>
          <w:position w:val="2"/>
        </w:rPr>
        <w:t>VNPV tyrimo ENGAGE AF-TIMI 48 populiacijos farmakokinetikos analizė</w:t>
      </w:r>
      <w:r w:rsidR="009B5D67" w:rsidRPr="008E5111">
        <w:rPr>
          <w:position w:val="2"/>
        </w:rPr>
        <w:t xml:space="preserve"> parodė, kad</w:t>
      </w:r>
      <w:r w:rsidRPr="008E5111">
        <w:rPr>
          <w:position w:val="2"/>
        </w:rPr>
        <w:t xml:space="preserve"> C</w:t>
      </w:r>
      <w:proofErr w:type="spellStart"/>
      <w:r w:rsidRPr="00485FBB">
        <w:rPr>
          <w:vertAlign w:val="subscript"/>
        </w:rPr>
        <w:t>ma</w:t>
      </w:r>
      <w:r w:rsidR="002E53DB" w:rsidRPr="00485FBB">
        <w:rPr>
          <w:vertAlign w:val="subscript"/>
        </w:rPr>
        <w:t>x</w:t>
      </w:r>
      <w:proofErr w:type="spellEnd"/>
      <w:r w:rsidR="002E53DB" w:rsidRPr="008E5111">
        <w:t> </w:t>
      </w:r>
      <w:r w:rsidRPr="008E5111">
        <w:t>ir AUC</w:t>
      </w:r>
      <w:r w:rsidR="000068E9" w:rsidRPr="008E5111">
        <w:t xml:space="preserve"> </w:t>
      </w:r>
      <w:r w:rsidR="002E53DB" w:rsidRPr="008E5111">
        <w:t>pacient</w:t>
      </w:r>
      <w:r w:rsidRPr="008E5111">
        <w:t>ams, kurių kūno svorio mediana buvo maža (55</w:t>
      </w:r>
      <w:r w:rsidR="00FA22A6" w:rsidRPr="008E5111">
        <w:t> kg</w:t>
      </w:r>
      <w:r w:rsidRPr="008E5111">
        <w:t>), padidėjo atitinkamai 40</w:t>
      </w:r>
      <w:r w:rsidR="00FA22A6" w:rsidRPr="008E5111">
        <w:t> %</w:t>
      </w:r>
      <w:r w:rsidRPr="008E5111">
        <w:t xml:space="preserve"> ir 13</w:t>
      </w:r>
      <w:r w:rsidR="00FA22A6" w:rsidRPr="008E5111">
        <w:t> %</w:t>
      </w:r>
      <w:r w:rsidRPr="008E5111">
        <w:t>, palyginti su</w:t>
      </w:r>
      <w:r w:rsidR="000068E9" w:rsidRPr="008E5111">
        <w:t xml:space="preserve"> </w:t>
      </w:r>
      <w:r w:rsidR="002E53DB" w:rsidRPr="008E5111">
        <w:t>pacient</w:t>
      </w:r>
      <w:r w:rsidRPr="008E5111">
        <w:t>ais, kurių kūno svorio mediana buvo didelė (84</w:t>
      </w:r>
      <w:r w:rsidR="00FA22A6" w:rsidRPr="008E5111">
        <w:t> kg</w:t>
      </w:r>
      <w:r w:rsidRPr="008E5111">
        <w:t xml:space="preserve">). </w:t>
      </w:r>
      <w:r w:rsidR="009B5D67" w:rsidRPr="008E5111">
        <w:t>3 </w:t>
      </w:r>
      <w:r w:rsidRPr="008E5111">
        <w:t>fazės klinikinių tyrimų (VNPV ir VTE indikacijoms) metu</w:t>
      </w:r>
      <w:r w:rsidR="000068E9" w:rsidRPr="008E5111">
        <w:t xml:space="preserve"> </w:t>
      </w:r>
      <w:r w:rsidR="002E53DB" w:rsidRPr="008E5111">
        <w:t>pacient</w:t>
      </w:r>
      <w:r w:rsidRPr="008E5111">
        <w:t xml:space="preserve">ams, kurių kūno svoris buvo </w:t>
      </w:r>
      <w:r w:rsidR="00FA22A6" w:rsidRPr="008E5111">
        <w:t>≤ </w:t>
      </w:r>
      <w:r w:rsidRPr="008E5111">
        <w:t>60</w:t>
      </w:r>
      <w:r w:rsidR="00FA22A6" w:rsidRPr="008E5111">
        <w:t> kg</w:t>
      </w:r>
      <w:r w:rsidRPr="008E5111">
        <w:t>, buvo 50</w:t>
      </w:r>
      <w:r w:rsidR="00FA22A6" w:rsidRPr="008E5111">
        <w:t> %</w:t>
      </w:r>
      <w:r w:rsidRPr="008E5111">
        <w:t xml:space="preserve"> sumažinta </w:t>
      </w:r>
      <w:proofErr w:type="spellStart"/>
      <w:r w:rsidRPr="008E5111">
        <w:t>edoksabano</w:t>
      </w:r>
      <w:proofErr w:type="spellEnd"/>
      <w:r w:rsidRPr="008E5111">
        <w:t xml:space="preserve"> dozė ir veiksmingumas buvo panašus bei kraujavimas </w:t>
      </w:r>
      <w:r w:rsidR="009B5D67" w:rsidRPr="008E5111">
        <w:t xml:space="preserve">retesnis </w:t>
      </w:r>
      <w:r w:rsidRPr="008E5111">
        <w:t>nei</w:t>
      </w:r>
      <w:r w:rsidR="009B5D67" w:rsidRPr="008E5111">
        <w:t xml:space="preserve"> varfarinu</w:t>
      </w:r>
      <w:r w:rsidRPr="008E5111">
        <w:t xml:space="preserve"> gydytiems</w:t>
      </w:r>
      <w:r w:rsidR="009B5D67" w:rsidRPr="008E5111">
        <w:t xml:space="preserve"> pacientams</w:t>
      </w:r>
      <w:r w:rsidRPr="008E5111">
        <w:t>.</w:t>
      </w:r>
    </w:p>
    <w:p w14:paraId="00CE1AED" w14:textId="77777777" w:rsidR="000068E9" w:rsidRPr="008E5111" w:rsidRDefault="000068E9" w:rsidP="008E5111">
      <w:pPr>
        <w:jc w:val="both"/>
      </w:pPr>
    </w:p>
    <w:p w14:paraId="7DEB9617" w14:textId="77777777" w:rsidR="00A6588E" w:rsidRPr="008E5111" w:rsidRDefault="00A6588E" w:rsidP="008E5111">
      <w:pPr>
        <w:jc w:val="both"/>
        <w:rPr>
          <w:u w:val="single"/>
        </w:rPr>
      </w:pPr>
      <w:r w:rsidRPr="008E5111">
        <w:rPr>
          <w:u w:val="single"/>
        </w:rPr>
        <w:t>Santykis</w:t>
      </w:r>
      <w:r w:rsidRPr="008E5111">
        <w:rPr>
          <w:spacing w:val="-8"/>
          <w:u w:val="single"/>
        </w:rPr>
        <w:t xml:space="preserve"> </w:t>
      </w:r>
      <w:r w:rsidRPr="008E5111">
        <w:rPr>
          <w:u w:val="single"/>
        </w:rPr>
        <w:t>tarp</w:t>
      </w:r>
      <w:r w:rsidRPr="008E5111">
        <w:rPr>
          <w:spacing w:val="-5"/>
          <w:u w:val="single"/>
        </w:rPr>
        <w:t xml:space="preserve"> </w:t>
      </w:r>
      <w:r w:rsidRPr="008E5111">
        <w:rPr>
          <w:u w:val="single"/>
        </w:rPr>
        <w:t>farmakokinetikos</w:t>
      </w:r>
      <w:r w:rsidRPr="008E5111">
        <w:rPr>
          <w:spacing w:val="-5"/>
          <w:u w:val="single"/>
        </w:rPr>
        <w:t xml:space="preserve"> </w:t>
      </w:r>
      <w:r w:rsidRPr="008E5111">
        <w:rPr>
          <w:u w:val="single"/>
        </w:rPr>
        <w:t>ir</w:t>
      </w:r>
      <w:r w:rsidRPr="008E5111">
        <w:rPr>
          <w:spacing w:val="-5"/>
          <w:u w:val="single"/>
        </w:rPr>
        <w:t xml:space="preserve"> </w:t>
      </w:r>
      <w:r w:rsidRPr="008E5111">
        <w:rPr>
          <w:spacing w:val="-2"/>
          <w:u w:val="single"/>
        </w:rPr>
        <w:t>farmakodinamikos</w:t>
      </w:r>
    </w:p>
    <w:p w14:paraId="1437B843" w14:textId="77777777" w:rsidR="00A6588E" w:rsidRPr="00CF01D6" w:rsidRDefault="00A6588E" w:rsidP="008E5111">
      <w:pPr>
        <w:jc w:val="both"/>
      </w:pPr>
      <w:r w:rsidRPr="00CF01D6">
        <w:t>PL,</w:t>
      </w:r>
      <w:r w:rsidRPr="00CF01D6">
        <w:rPr>
          <w:spacing w:val="-4"/>
        </w:rPr>
        <w:t xml:space="preserve"> </w:t>
      </w:r>
      <w:r w:rsidRPr="00CF01D6">
        <w:t>TNS,</w:t>
      </w:r>
      <w:r w:rsidRPr="00CF01D6">
        <w:rPr>
          <w:spacing w:val="-4"/>
        </w:rPr>
        <w:t xml:space="preserve"> </w:t>
      </w:r>
      <w:proofErr w:type="spellStart"/>
      <w:r w:rsidRPr="00CF01D6">
        <w:t>aDTL</w:t>
      </w:r>
      <w:proofErr w:type="spellEnd"/>
      <w:r w:rsidRPr="00CF01D6">
        <w:rPr>
          <w:spacing w:val="-5"/>
        </w:rPr>
        <w:t xml:space="preserve"> </w:t>
      </w:r>
      <w:r w:rsidRPr="00CF01D6">
        <w:t>ir</w:t>
      </w:r>
      <w:r w:rsidRPr="00CF01D6">
        <w:rPr>
          <w:spacing w:val="-6"/>
        </w:rPr>
        <w:t xml:space="preserve"> </w:t>
      </w:r>
      <w:proofErr w:type="spellStart"/>
      <w:r w:rsidRPr="00CF01D6">
        <w:t>anti-FXa</w:t>
      </w:r>
      <w:proofErr w:type="spellEnd"/>
      <w:r w:rsidRPr="00CF01D6">
        <w:rPr>
          <w:spacing w:val="-6"/>
        </w:rPr>
        <w:t xml:space="preserve"> </w:t>
      </w:r>
      <w:r w:rsidRPr="00CF01D6">
        <w:t>tiesiškai</w:t>
      </w:r>
      <w:r w:rsidRPr="00CF01D6">
        <w:rPr>
          <w:spacing w:val="-3"/>
        </w:rPr>
        <w:t xml:space="preserve"> </w:t>
      </w:r>
      <w:r w:rsidRPr="00CF01D6">
        <w:t>koreliuoja</w:t>
      </w:r>
      <w:r w:rsidRPr="00CF01D6">
        <w:rPr>
          <w:spacing w:val="-4"/>
        </w:rPr>
        <w:t xml:space="preserve"> </w:t>
      </w:r>
      <w:r w:rsidRPr="00CF01D6">
        <w:t>su</w:t>
      </w:r>
      <w:r w:rsidRPr="00CF01D6">
        <w:rPr>
          <w:spacing w:val="-4"/>
        </w:rPr>
        <w:t xml:space="preserve"> </w:t>
      </w:r>
      <w:proofErr w:type="spellStart"/>
      <w:r w:rsidRPr="00CF01D6">
        <w:t>edoksabano</w:t>
      </w:r>
      <w:proofErr w:type="spellEnd"/>
      <w:r w:rsidRPr="00CF01D6">
        <w:rPr>
          <w:spacing w:val="-6"/>
        </w:rPr>
        <w:t xml:space="preserve"> </w:t>
      </w:r>
      <w:r w:rsidRPr="00CF01D6">
        <w:t>koncentracija</w:t>
      </w:r>
      <w:r w:rsidRPr="00CF01D6">
        <w:rPr>
          <w:spacing w:val="-4"/>
        </w:rPr>
        <w:t xml:space="preserve"> </w:t>
      </w:r>
      <w:r w:rsidRPr="00CF01D6">
        <w:t>suaugusiesiems.</w:t>
      </w:r>
      <w:r w:rsidRPr="00CF01D6">
        <w:rPr>
          <w:spacing w:val="-4"/>
        </w:rPr>
        <w:t xml:space="preserve"> </w:t>
      </w:r>
      <w:r w:rsidRPr="00CF01D6">
        <w:t>Taip</w:t>
      </w:r>
      <w:r w:rsidRPr="00CF01D6">
        <w:rPr>
          <w:spacing w:val="-4"/>
        </w:rPr>
        <w:t xml:space="preserve"> </w:t>
      </w:r>
      <w:r w:rsidRPr="00CF01D6">
        <w:t xml:space="preserve">pat nustatyta tiesinė koreliacija tarp </w:t>
      </w:r>
      <w:proofErr w:type="spellStart"/>
      <w:r w:rsidRPr="00CF01D6">
        <w:t>anti-FXa</w:t>
      </w:r>
      <w:proofErr w:type="spellEnd"/>
      <w:r w:rsidR="00720E08" w:rsidRPr="00CF01D6">
        <w:t xml:space="preserve"> aktyvumo</w:t>
      </w:r>
      <w:r w:rsidRPr="00CF01D6">
        <w:t xml:space="preserve"> ir </w:t>
      </w:r>
      <w:proofErr w:type="spellStart"/>
      <w:r w:rsidRPr="00CF01D6">
        <w:t>edoksabano</w:t>
      </w:r>
      <w:proofErr w:type="spellEnd"/>
      <w:r w:rsidRPr="00CF01D6">
        <w:t xml:space="preserve"> koncentracijos </w:t>
      </w:r>
      <w:r w:rsidR="00720E08" w:rsidRPr="00CF01D6">
        <w:t xml:space="preserve">kraujo </w:t>
      </w:r>
      <w:r w:rsidRPr="00CF01D6">
        <w:t>plazmoje vaikams nuo gimimo iki 18</w:t>
      </w:r>
      <w:r w:rsidR="002E53DB" w:rsidRPr="00CF01D6">
        <w:t> metų</w:t>
      </w:r>
      <w:r w:rsidRPr="00CF01D6">
        <w:t>.</w:t>
      </w:r>
      <w:r w:rsidRPr="00CF01D6">
        <w:rPr>
          <w:spacing w:val="-6"/>
        </w:rPr>
        <w:t xml:space="preserve"> </w:t>
      </w:r>
      <w:r w:rsidRPr="00CF01D6">
        <w:t>Apskritai, FK ir FD santykis vaikams nuo gimimo iki 18</w:t>
      </w:r>
      <w:r w:rsidR="002E53DB" w:rsidRPr="00CF01D6">
        <w:t> metų</w:t>
      </w:r>
      <w:r w:rsidR="00720E08" w:rsidRPr="00CF01D6">
        <w:t xml:space="preserve"> </w:t>
      </w:r>
      <w:r w:rsidRPr="00CF01D6">
        <w:t>ir suaugusiems</w:t>
      </w:r>
      <w:r w:rsidR="000068E9" w:rsidRPr="00CF01D6">
        <w:t xml:space="preserve"> </w:t>
      </w:r>
      <w:r w:rsidR="002E53DB" w:rsidRPr="00CF01D6">
        <w:t>pacient</w:t>
      </w:r>
      <w:r w:rsidRPr="00CF01D6">
        <w:t>ams, kuriems yra VTE, buvo panašus. Tačiau dėl FD kintamumo šio ryšio vertinimas yra gana neapibrėžtas.</w:t>
      </w:r>
    </w:p>
    <w:p w14:paraId="38A49AD6" w14:textId="77777777" w:rsidR="00A6588E" w:rsidRPr="00CF01D6" w:rsidRDefault="00A6588E" w:rsidP="008E5111">
      <w:pPr>
        <w:jc w:val="both"/>
      </w:pPr>
    </w:p>
    <w:p w14:paraId="1DD4DBEF" w14:textId="77777777" w:rsidR="00A6588E" w:rsidRPr="00CF01D6" w:rsidRDefault="00A6588E" w:rsidP="00BC32FD">
      <w:pPr>
        <w:pStyle w:val="Antrat2"/>
        <w:keepNext/>
        <w:keepLines/>
        <w:numPr>
          <w:ilvl w:val="1"/>
          <w:numId w:val="18"/>
        </w:numPr>
        <w:tabs>
          <w:tab w:val="left" w:pos="567"/>
          <w:tab w:val="left" w:pos="785"/>
        </w:tabs>
        <w:kinsoku w:val="0"/>
        <w:overflowPunct w:val="0"/>
        <w:ind w:left="0" w:firstLine="0"/>
        <w:rPr>
          <w:color w:val="000000"/>
          <w:spacing w:val="-2"/>
        </w:rPr>
      </w:pPr>
      <w:proofErr w:type="spellStart"/>
      <w:r w:rsidRPr="00CF01D6">
        <w:t>Ikiklinikinių</w:t>
      </w:r>
      <w:proofErr w:type="spellEnd"/>
      <w:r w:rsidRPr="00CF01D6">
        <w:rPr>
          <w:spacing w:val="-7"/>
        </w:rPr>
        <w:t xml:space="preserve"> </w:t>
      </w:r>
      <w:r w:rsidRPr="00CF01D6">
        <w:t>saugumo</w:t>
      </w:r>
      <w:r w:rsidRPr="00CF01D6">
        <w:rPr>
          <w:spacing w:val="-9"/>
        </w:rPr>
        <w:t xml:space="preserve"> </w:t>
      </w:r>
      <w:r w:rsidRPr="00CF01D6">
        <w:t>tyrimų</w:t>
      </w:r>
      <w:r w:rsidRPr="00CF01D6">
        <w:rPr>
          <w:spacing w:val="-6"/>
        </w:rPr>
        <w:t xml:space="preserve"> </w:t>
      </w:r>
      <w:r w:rsidRPr="00CF01D6">
        <w:rPr>
          <w:spacing w:val="-2"/>
        </w:rPr>
        <w:t>duomenys</w:t>
      </w:r>
    </w:p>
    <w:p w14:paraId="0A0631A6" w14:textId="77777777" w:rsidR="000068E9" w:rsidRPr="00CF01D6" w:rsidRDefault="000068E9" w:rsidP="00485FBB">
      <w:pPr>
        <w:jc w:val="both"/>
      </w:pPr>
    </w:p>
    <w:p w14:paraId="2AAB6E45" w14:textId="77777777" w:rsidR="00A6588E" w:rsidRPr="00CF01D6" w:rsidRDefault="00A6588E" w:rsidP="00485FBB">
      <w:pPr>
        <w:jc w:val="both"/>
        <w:rPr>
          <w:spacing w:val="-2"/>
        </w:rPr>
      </w:pPr>
      <w:r w:rsidRPr="00CF01D6">
        <w:t xml:space="preserve">Įprastų farmakologinio saugumo, kartotinių dozių toksiškumo, </w:t>
      </w:r>
      <w:proofErr w:type="spellStart"/>
      <w:r w:rsidRPr="00CF01D6">
        <w:t>genotoksiškumo</w:t>
      </w:r>
      <w:proofErr w:type="spellEnd"/>
      <w:r w:rsidRPr="00CF01D6">
        <w:t xml:space="preserve">, galimo </w:t>
      </w:r>
      <w:proofErr w:type="spellStart"/>
      <w:r w:rsidRPr="00CF01D6">
        <w:t>kancerogeniškumo</w:t>
      </w:r>
      <w:proofErr w:type="spellEnd"/>
      <w:r w:rsidRPr="00CF01D6">
        <w:rPr>
          <w:spacing w:val="-3"/>
        </w:rPr>
        <w:t xml:space="preserve"> </w:t>
      </w:r>
      <w:r w:rsidRPr="00CF01D6">
        <w:t>arba</w:t>
      </w:r>
      <w:r w:rsidRPr="00CF01D6">
        <w:rPr>
          <w:spacing w:val="-3"/>
        </w:rPr>
        <w:t xml:space="preserve"> </w:t>
      </w:r>
      <w:proofErr w:type="spellStart"/>
      <w:r w:rsidRPr="00CF01D6">
        <w:t>fototoksiškumo</w:t>
      </w:r>
      <w:proofErr w:type="spellEnd"/>
      <w:r w:rsidRPr="00CF01D6">
        <w:rPr>
          <w:spacing w:val="-6"/>
        </w:rPr>
        <w:t xml:space="preserve"> </w:t>
      </w:r>
      <w:proofErr w:type="spellStart"/>
      <w:r w:rsidRPr="00CF01D6">
        <w:t>ikiklinikinių</w:t>
      </w:r>
      <w:proofErr w:type="spellEnd"/>
      <w:r w:rsidRPr="00CF01D6">
        <w:rPr>
          <w:spacing w:val="-6"/>
        </w:rPr>
        <w:t xml:space="preserve"> </w:t>
      </w:r>
      <w:r w:rsidRPr="00CF01D6">
        <w:t>tyrimų</w:t>
      </w:r>
      <w:r w:rsidRPr="00CF01D6">
        <w:rPr>
          <w:spacing w:val="-3"/>
        </w:rPr>
        <w:t xml:space="preserve"> </w:t>
      </w:r>
      <w:r w:rsidRPr="00CF01D6">
        <w:t>duomenys</w:t>
      </w:r>
      <w:r w:rsidRPr="00CF01D6">
        <w:rPr>
          <w:spacing w:val="-5"/>
        </w:rPr>
        <w:t xml:space="preserve"> </w:t>
      </w:r>
      <w:r w:rsidRPr="00CF01D6">
        <w:t>specifinio</w:t>
      </w:r>
      <w:r w:rsidRPr="00CF01D6">
        <w:rPr>
          <w:spacing w:val="-6"/>
        </w:rPr>
        <w:t xml:space="preserve"> </w:t>
      </w:r>
      <w:r w:rsidRPr="00CF01D6">
        <w:t>pavojaus</w:t>
      </w:r>
      <w:r w:rsidRPr="00CF01D6">
        <w:rPr>
          <w:spacing w:val="-5"/>
        </w:rPr>
        <w:t xml:space="preserve"> </w:t>
      </w:r>
      <w:r w:rsidRPr="00CF01D6">
        <w:t xml:space="preserve">žmogui </w:t>
      </w:r>
      <w:r w:rsidRPr="00CF01D6">
        <w:rPr>
          <w:spacing w:val="-2"/>
        </w:rPr>
        <w:t>nerodo.</w:t>
      </w:r>
    </w:p>
    <w:p w14:paraId="0DB2130E" w14:textId="77777777" w:rsidR="00A6588E" w:rsidRPr="00CF01D6" w:rsidRDefault="00A6588E" w:rsidP="00485FBB">
      <w:pPr>
        <w:jc w:val="both"/>
      </w:pPr>
    </w:p>
    <w:p w14:paraId="0391A63A" w14:textId="77777777" w:rsidR="00A6588E" w:rsidRPr="00BF5032" w:rsidRDefault="00A6588E" w:rsidP="007A02A2">
      <w:pPr>
        <w:jc w:val="both"/>
        <w:rPr>
          <w:u w:val="single"/>
        </w:rPr>
      </w:pPr>
      <w:r w:rsidRPr="00BF5032">
        <w:rPr>
          <w:u w:val="single"/>
        </w:rPr>
        <w:t>Toksinis</w:t>
      </w:r>
      <w:r w:rsidRPr="00BF5032">
        <w:rPr>
          <w:spacing w:val="-5"/>
          <w:u w:val="single"/>
        </w:rPr>
        <w:t xml:space="preserve"> </w:t>
      </w:r>
      <w:r w:rsidRPr="00BF5032">
        <w:rPr>
          <w:u w:val="single"/>
        </w:rPr>
        <w:t>poveikis</w:t>
      </w:r>
      <w:r w:rsidRPr="00BF5032">
        <w:rPr>
          <w:spacing w:val="-4"/>
          <w:u w:val="single"/>
        </w:rPr>
        <w:t xml:space="preserve"> </w:t>
      </w:r>
      <w:r w:rsidRPr="00BF5032">
        <w:rPr>
          <w:spacing w:val="-2"/>
          <w:u w:val="single"/>
        </w:rPr>
        <w:t>reprodukcijai</w:t>
      </w:r>
    </w:p>
    <w:p w14:paraId="05A2C402" w14:textId="77777777" w:rsidR="00381B6C" w:rsidRDefault="00381B6C" w:rsidP="007A02A2">
      <w:pPr>
        <w:jc w:val="both"/>
      </w:pPr>
    </w:p>
    <w:p w14:paraId="50463866" w14:textId="77777777" w:rsidR="00A6588E" w:rsidRPr="00CF01D6" w:rsidRDefault="00381B6C" w:rsidP="007A02A2">
      <w:pPr>
        <w:jc w:val="both"/>
      </w:pPr>
      <w:r>
        <w:t>Duodant</w:t>
      </w:r>
      <w:r w:rsidRPr="00CF01D6">
        <w:rPr>
          <w:spacing w:val="-5"/>
        </w:rPr>
        <w:t xml:space="preserve"> </w:t>
      </w:r>
      <w:r w:rsidR="00A6588E" w:rsidRPr="00CF01D6">
        <w:t>didesnes</w:t>
      </w:r>
      <w:r w:rsidR="00A6588E" w:rsidRPr="00CF01D6">
        <w:rPr>
          <w:spacing w:val="-3"/>
        </w:rPr>
        <w:t xml:space="preserve"> </w:t>
      </w:r>
      <w:proofErr w:type="spellStart"/>
      <w:r w:rsidR="00A6588E" w:rsidRPr="00CF01D6">
        <w:t>edoksabano</w:t>
      </w:r>
      <w:proofErr w:type="spellEnd"/>
      <w:r w:rsidR="00A6588E" w:rsidRPr="00CF01D6">
        <w:rPr>
          <w:spacing w:val="-3"/>
        </w:rPr>
        <w:t xml:space="preserve"> </w:t>
      </w:r>
      <w:r w:rsidR="00A6588E" w:rsidRPr="00CF01D6">
        <w:t>dozes</w:t>
      </w:r>
      <w:r w:rsidR="00A6588E" w:rsidRPr="00CF01D6">
        <w:rPr>
          <w:spacing w:val="-3"/>
        </w:rPr>
        <w:t xml:space="preserve"> </w:t>
      </w:r>
      <w:r w:rsidR="00A6588E" w:rsidRPr="00CF01D6">
        <w:t>žiurkėms</w:t>
      </w:r>
      <w:r w:rsidR="00A6588E" w:rsidRPr="00CF01D6">
        <w:rPr>
          <w:spacing w:val="-3"/>
        </w:rPr>
        <w:t xml:space="preserve"> </w:t>
      </w:r>
      <w:r w:rsidR="00A6588E" w:rsidRPr="00CF01D6">
        <w:t>ir</w:t>
      </w:r>
      <w:r w:rsidR="00A6588E" w:rsidRPr="00CF01D6">
        <w:rPr>
          <w:spacing w:val="-3"/>
        </w:rPr>
        <w:t xml:space="preserve"> </w:t>
      </w:r>
      <w:r w:rsidR="00A6588E" w:rsidRPr="00CF01D6">
        <w:t>triušiams, nustatytas</w:t>
      </w:r>
      <w:r w:rsidR="00A6588E" w:rsidRPr="00CF01D6">
        <w:rPr>
          <w:spacing w:val="-3"/>
        </w:rPr>
        <w:t xml:space="preserve"> </w:t>
      </w:r>
      <w:r w:rsidR="00A6588E" w:rsidRPr="00CF01D6">
        <w:t>kraujavimas</w:t>
      </w:r>
      <w:r w:rsidR="00A6588E" w:rsidRPr="00CF01D6">
        <w:rPr>
          <w:spacing w:val="-5"/>
        </w:rPr>
        <w:t xml:space="preserve"> </w:t>
      </w:r>
      <w:r w:rsidR="00A6588E" w:rsidRPr="00CF01D6">
        <w:t>iš</w:t>
      </w:r>
      <w:r w:rsidR="00A6588E" w:rsidRPr="00CF01D6">
        <w:rPr>
          <w:spacing w:val="-5"/>
        </w:rPr>
        <w:t xml:space="preserve"> </w:t>
      </w:r>
      <w:r w:rsidR="00A6588E" w:rsidRPr="00CF01D6">
        <w:t>makšties,</w:t>
      </w:r>
      <w:r w:rsidR="00A6588E" w:rsidRPr="00CF01D6">
        <w:rPr>
          <w:spacing w:val="-6"/>
        </w:rPr>
        <w:t xml:space="preserve"> </w:t>
      </w:r>
      <w:r w:rsidR="00A6588E" w:rsidRPr="00CF01D6">
        <w:t xml:space="preserve">tačiau poveikio </w:t>
      </w:r>
      <w:r w:rsidR="005732D3" w:rsidRPr="00CF01D6">
        <w:t xml:space="preserve">susiporavusių </w:t>
      </w:r>
      <w:r w:rsidR="00A6588E" w:rsidRPr="00CF01D6">
        <w:t xml:space="preserve">žiurkių reprodukcijai </w:t>
      </w:r>
      <w:r w:rsidR="005732D3" w:rsidRPr="00CF01D6">
        <w:t>nebuvo</w:t>
      </w:r>
      <w:r w:rsidR="00A6588E" w:rsidRPr="00CF01D6">
        <w:t>.</w:t>
      </w:r>
    </w:p>
    <w:p w14:paraId="30EE7952" w14:textId="77777777" w:rsidR="000068E9" w:rsidRPr="00CF01D6" w:rsidRDefault="000068E9" w:rsidP="007A02A2">
      <w:pPr>
        <w:jc w:val="both"/>
      </w:pPr>
    </w:p>
    <w:p w14:paraId="47B11794" w14:textId="77777777" w:rsidR="00A6588E" w:rsidRPr="00CF01D6" w:rsidRDefault="00A6588E" w:rsidP="007A02A2">
      <w:pPr>
        <w:jc w:val="both"/>
        <w:rPr>
          <w:spacing w:val="-2"/>
        </w:rPr>
      </w:pPr>
      <w:r w:rsidRPr="00CF01D6">
        <w:t>Poveikio</w:t>
      </w:r>
      <w:r w:rsidRPr="00CF01D6">
        <w:rPr>
          <w:spacing w:val="-5"/>
        </w:rPr>
        <w:t xml:space="preserve"> </w:t>
      </w:r>
      <w:r w:rsidRPr="00CF01D6">
        <w:t>žiurkių</w:t>
      </w:r>
      <w:r w:rsidRPr="00CF01D6">
        <w:rPr>
          <w:spacing w:val="-7"/>
        </w:rPr>
        <w:t xml:space="preserve"> </w:t>
      </w:r>
      <w:r w:rsidR="00252101" w:rsidRPr="00CF01D6">
        <w:t xml:space="preserve">patinų ir </w:t>
      </w:r>
      <w:r w:rsidRPr="00CF01D6">
        <w:t>patelių</w:t>
      </w:r>
      <w:r w:rsidRPr="00CF01D6">
        <w:rPr>
          <w:spacing w:val="-7"/>
        </w:rPr>
        <w:t xml:space="preserve"> </w:t>
      </w:r>
      <w:r w:rsidRPr="00CF01D6">
        <w:t>vaisingumui</w:t>
      </w:r>
      <w:r w:rsidRPr="00CF01D6">
        <w:rPr>
          <w:spacing w:val="-3"/>
        </w:rPr>
        <w:t xml:space="preserve"> </w:t>
      </w:r>
      <w:r w:rsidRPr="00CF01D6">
        <w:rPr>
          <w:spacing w:val="-2"/>
        </w:rPr>
        <w:t>nenustatyta.</w:t>
      </w:r>
    </w:p>
    <w:p w14:paraId="6FE26BF8" w14:textId="77777777" w:rsidR="00A6588E" w:rsidRPr="00CF01D6" w:rsidRDefault="00A6588E" w:rsidP="00C26412">
      <w:pPr>
        <w:jc w:val="both"/>
      </w:pPr>
    </w:p>
    <w:p w14:paraId="5C54F5D0" w14:textId="77777777" w:rsidR="00A6588E" w:rsidRPr="00CF01D6" w:rsidRDefault="00A6588E" w:rsidP="00C26412">
      <w:pPr>
        <w:jc w:val="both"/>
      </w:pPr>
      <w:r w:rsidRPr="00CF01D6">
        <w:t xml:space="preserve">Atliekant poveikio gyvūnų reprodukcijai tyrimus, triušiams nustatytas padidėjęs tulžies pūslės pakitimų dažnis, </w:t>
      </w:r>
      <w:r w:rsidR="00381B6C">
        <w:t>duodant</w:t>
      </w:r>
      <w:r w:rsidR="00381B6C" w:rsidRPr="00CF01D6">
        <w:t xml:space="preserve"> </w:t>
      </w:r>
      <w:r w:rsidRPr="00CF01D6">
        <w:t>200</w:t>
      </w:r>
      <w:r w:rsidR="00FA22A6" w:rsidRPr="00CF01D6">
        <w:t> mg</w:t>
      </w:r>
      <w:r w:rsidRPr="00CF01D6">
        <w:t>/kg dozę, kuri maždaug 65</w:t>
      </w:r>
      <w:r w:rsidR="002E53DB" w:rsidRPr="00CF01D6">
        <w:t> kartus</w:t>
      </w:r>
      <w:r w:rsidRPr="00CF01D6">
        <w:t xml:space="preserve"> viršija maksimalią žmogui rekomenduojamą </w:t>
      </w:r>
      <w:r w:rsidR="005732D3" w:rsidRPr="00CF01D6">
        <w:t xml:space="preserve">(MŽRD) </w:t>
      </w:r>
      <w:r w:rsidRPr="00CF01D6">
        <w:t>60</w:t>
      </w:r>
      <w:r w:rsidR="00FA22A6" w:rsidRPr="00CF01D6">
        <w:t> mg</w:t>
      </w:r>
      <w:r w:rsidRPr="00CF01D6">
        <w:t xml:space="preserve"> par</w:t>
      </w:r>
      <w:r w:rsidR="005732D3" w:rsidRPr="00CF01D6">
        <w:t>os</w:t>
      </w:r>
      <w:r w:rsidRPr="00CF01D6">
        <w:t xml:space="preserve"> dozę, remiantis bendru kūno paviršiaus plotu</w:t>
      </w:r>
      <w:r w:rsidR="000068E9" w:rsidRPr="00CF01D6">
        <w:t xml:space="preserve"> </w:t>
      </w:r>
      <w:r w:rsidR="00FA22A6" w:rsidRPr="00CF01D6">
        <w:t>mg</w:t>
      </w:r>
      <w:r w:rsidRPr="00CF01D6">
        <w:t>/m</w:t>
      </w:r>
      <w:r w:rsidRPr="00CF01D6">
        <w:rPr>
          <w:vertAlign w:val="superscript"/>
        </w:rPr>
        <w:t>2</w:t>
      </w:r>
      <w:r w:rsidRPr="00CF01D6">
        <w:t>. Atitinkamai</w:t>
      </w:r>
      <w:r w:rsidRPr="00CF01D6">
        <w:rPr>
          <w:spacing w:val="-1"/>
        </w:rPr>
        <w:t xml:space="preserve"> </w:t>
      </w:r>
      <w:r w:rsidRPr="00CF01D6">
        <w:t>žiurkėms</w:t>
      </w:r>
      <w:r w:rsidRPr="00CF01D6">
        <w:rPr>
          <w:spacing w:val="-2"/>
        </w:rPr>
        <w:t xml:space="preserve"> </w:t>
      </w:r>
      <w:r w:rsidR="00381B6C">
        <w:t>duodant</w:t>
      </w:r>
      <w:r w:rsidR="00381B6C" w:rsidRPr="00CF01D6">
        <w:rPr>
          <w:spacing w:val="-1"/>
        </w:rPr>
        <w:t xml:space="preserve"> </w:t>
      </w:r>
      <w:r w:rsidRPr="00CF01D6">
        <w:t>300</w:t>
      </w:r>
      <w:r w:rsidR="00FA22A6" w:rsidRPr="00CF01D6">
        <w:t> mg</w:t>
      </w:r>
      <w:r w:rsidRPr="00CF01D6">
        <w:t>/kg</w:t>
      </w:r>
      <w:r w:rsidRPr="00CF01D6">
        <w:rPr>
          <w:spacing w:val="-5"/>
        </w:rPr>
        <w:t xml:space="preserve"> </w:t>
      </w:r>
      <w:r w:rsidRPr="00CF01D6">
        <w:t>par</w:t>
      </w:r>
      <w:r w:rsidR="005732D3" w:rsidRPr="00CF01D6">
        <w:t>os</w:t>
      </w:r>
      <w:r w:rsidRPr="00CF01D6">
        <w:rPr>
          <w:spacing w:val="-2"/>
        </w:rPr>
        <w:t xml:space="preserve"> </w:t>
      </w:r>
      <w:r w:rsidRPr="00CF01D6">
        <w:t>doz</w:t>
      </w:r>
      <w:r w:rsidR="005732D3" w:rsidRPr="00CF01D6">
        <w:t>ę</w:t>
      </w:r>
      <w:r w:rsidRPr="00CF01D6">
        <w:rPr>
          <w:spacing w:val="-2"/>
        </w:rPr>
        <w:t xml:space="preserve"> </w:t>
      </w:r>
      <w:r w:rsidRPr="00CF01D6">
        <w:t>(maždaug</w:t>
      </w:r>
      <w:r w:rsidRPr="00CF01D6">
        <w:rPr>
          <w:spacing w:val="-5"/>
        </w:rPr>
        <w:t xml:space="preserve"> </w:t>
      </w:r>
      <w:r w:rsidRPr="00CF01D6">
        <w:t>49</w:t>
      </w:r>
      <w:r w:rsidR="002E53DB" w:rsidRPr="00CF01D6">
        <w:rPr>
          <w:spacing w:val="-1"/>
        </w:rPr>
        <w:t> kartus</w:t>
      </w:r>
      <w:r w:rsidRPr="00CF01D6">
        <w:rPr>
          <w:spacing w:val="-2"/>
        </w:rPr>
        <w:t xml:space="preserve"> </w:t>
      </w:r>
      <w:r w:rsidRPr="00CF01D6">
        <w:t>viršijanči</w:t>
      </w:r>
      <w:r w:rsidR="005732D3" w:rsidRPr="00CF01D6">
        <w:t>ą</w:t>
      </w:r>
      <w:r w:rsidRPr="00CF01D6">
        <w:rPr>
          <w:spacing w:val="-4"/>
        </w:rPr>
        <w:t xml:space="preserve"> </w:t>
      </w:r>
      <w:r w:rsidRPr="00CF01D6">
        <w:t>MŽRD)</w:t>
      </w:r>
      <w:r w:rsidRPr="00CF01D6">
        <w:rPr>
          <w:spacing w:val="-4"/>
        </w:rPr>
        <w:t xml:space="preserve"> </w:t>
      </w:r>
      <w:r w:rsidRPr="00CF01D6">
        <w:t xml:space="preserve">ir triušiams </w:t>
      </w:r>
      <w:r w:rsidR="00381B6C">
        <w:t>duodant</w:t>
      </w:r>
      <w:r w:rsidR="00381B6C" w:rsidRPr="00CF01D6">
        <w:t xml:space="preserve"> </w:t>
      </w:r>
      <w:r w:rsidRPr="00CF01D6">
        <w:t>200</w:t>
      </w:r>
      <w:r w:rsidR="00FA22A6" w:rsidRPr="00CF01D6">
        <w:t> mg</w:t>
      </w:r>
      <w:r w:rsidRPr="00CF01D6">
        <w:t>/kg par</w:t>
      </w:r>
      <w:r w:rsidR="005732D3" w:rsidRPr="00CF01D6">
        <w:t>os</w:t>
      </w:r>
      <w:r w:rsidRPr="00CF01D6">
        <w:t xml:space="preserve"> doz</w:t>
      </w:r>
      <w:r w:rsidR="005732D3" w:rsidRPr="00CF01D6">
        <w:t>ę</w:t>
      </w:r>
      <w:r w:rsidRPr="00CF01D6">
        <w:t xml:space="preserve"> (maždaug 65</w:t>
      </w:r>
      <w:r w:rsidR="002E53DB" w:rsidRPr="00CF01D6">
        <w:t> kartus</w:t>
      </w:r>
      <w:r w:rsidRPr="00CF01D6">
        <w:t xml:space="preserve"> viršijanči</w:t>
      </w:r>
      <w:r w:rsidR="005732D3" w:rsidRPr="00CF01D6">
        <w:t>ą</w:t>
      </w:r>
      <w:r w:rsidRPr="00CF01D6">
        <w:t xml:space="preserve"> MŽRD), nustatytas padidėjęs vaisiaus žūties po implantacijos dažnis.</w:t>
      </w:r>
    </w:p>
    <w:p w14:paraId="42671BFB" w14:textId="77777777" w:rsidR="00A6588E" w:rsidRPr="00CF01D6" w:rsidRDefault="00A6588E" w:rsidP="00DC5CB0">
      <w:pPr>
        <w:jc w:val="both"/>
      </w:pPr>
    </w:p>
    <w:p w14:paraId="08A949D9" w14:textId="77777777" w:rsidR="00A6588E" w:rsidRPr="00CF01D6" w:rsidRDefault="00A6588E" w:rsidP="00DC5CB0">
      <w:pPr>
        <w:jc w:val="both"/>
        <w:rPr>
          <w:spacing w:val="-2"/>
        </w:rPr>
      </w:pPr>
      <w:proofErr w:type="spellStart"/>
      <w:r w:rsidRPr="00CF01D6">
        <w:t>Edoksabanas</w:t>
      </w:r>
      <w:proofErr w:type="spellEnd"/>
      <w:r w:rsidRPr="00CF01D6">
        <w:rPr>
          <w:spacing w:val="-6"/>
        </w:rPr>
        <w:t xml:space="preserve"> </w:t>
      </w:r>
      <w:r w:rsidRPr="00CF01D6">
        <w:t>išsiskiria</w:t>
      </w:r>
      <w:r w:rsidRPr="00CF01D6">
        <w:rPr>
          <w:spacing w:val="-4"/>
        </w:rPr>
        <w:t xml:space="preserve"> </w:t>
      </w:r>
      <w:r w:rsidRPr="00CF01D6">
        <w:t>į</w:t>
      </w:r>
      <w:r w:rsidRPr="00CF01D6">
        <w:rPr>
          <w:spacing w:val="-5"/>
        </w:rPr>
        <w:t xml:space="preserve"> </w:t>
      </w:r>
      <w:r w:rsidR="006C0970">
        <w:t>žindančių</w:t>
      </w:r>
      <w:r w:rsidR="006C0970" w:rsidRPr="00CF01D6">
        <w:rPr>
          <w:spacing w:val="-4"/>
        </w:rPr>
        <w:t xml:space="preserve"> </w:t>
      </w:r>
      <w:r w:rsidRPr="00CF01D6">
        <w:t>žiurkių</w:t>
      </w:r>
      <w:r w:rsidRPr="00CF01D6">
        <w:rPr>
          <w:spacing w:val="-3"/>
        </w:rPr>
        <w:t xml:space="preserve"> </w:t>
      </w:r>
      <w:r w:rsidRPr="00CF01D6">
        <w:rPr>
          <w:spacing w:val="-2"/>
        </w:rPr>
        <w:t>pieną.</w:t>
      </w:r>
    </w:p>
    <w:p w14:paraId="6182BF41" w14:textId="77777777" w:rsidR="00A6588E" w:rsidRPr="00CF01D6" w:rsidRDefault="00A6588E" w:rsidP="00DC5CB0">
      <w:pPr>
        <w:jc w:val="both"/>
        <w:rPr>
          <w:spacing w:val="-2"/>
        </w:rPr>
      </w:pPr>
    </w:p>
    <w:p w14:paraId="6FF00E02" w14:textId="77777777" w:rsidR="00A6588E" w:rsidRPr="00CF01D6" w:rsidRDefault="00A6588E" w:rsidP="00DC5CB0">
      <w:pPr>
        <w:jc w:val="both"/>
      </w:pPr>
      <w:r w:rsidRPr="00CF01D6">
        <w:rPr>
          <w:u w:val="single"/>
        </w:rPr>
        <w:t>Pavojaus</w:t>
      </w:r>
      <w:r w:rsidRPr="00CF01D6">
        <w:rPr>
          <w:spacing w:val="-7"/>
          <w:u w:val="single"/>
        </w:rPr>
        <w:t xml:space="preserve"> </w:t>
      </w:r>
      <w:r w:rsidRPr="00CF01D6">
        <w:rPr>
          <w:u w:val="single"/>
        </w:rPr>
        <w:t>aplinkai</w:t>
      </w:r>
      <w:r w:rsidRPr="00CF01D6">
        <w:rPr>
          <w:spacing w:val="-6"/>
          <w:u w:val="single"/>
        </w:rPr>
        <w:t xml:space="preserve"> </w:t>
      </w:r>
      <w:r w:rsidRPr="00CF01D6">
        <w:rPr>
          <w:u w:val="single"/>
        </w:rPr>
        <w:t>vertinimas</w:t>
      </w:r>
      <w:r w:rsidRPr="00CF01D6">
        <w:rPr>
          <w:spacing w:val="-6"/>
          <w:u w:val="single"/>
        </w:rPr>
        <w:t xml:space="preserve"> </w:t>
      </w:r>
      <w:r w:rsidRPr="00CF01D6">
        <w:rPr>
          <w:spacing w:val="-4"/>
          <w:u w:val="single"/>
        </w:rPr>
        <w:t>(PAV)</w:t>
      </w:r>
    </w:p>
    <w:p w14:paraId="6756440E" w14:textId="77777777" w:rsidR="00381B6C" w:rsidRDefault="00381B6C" w:rsidP="00DC5CB0">
      <w:pPr>
        <w:jc w:val="both"/>
      </w:pPr>
    </w:p>
    <w:p w14:paraId="737DCB7D" w14:textId="77777777" w:rsidR="00A6588E" w:rsidRPr="00CF01D6" w:rsidRDefault="00A6588E" w:rsidP="00DC5CB0">
      <w:pPr>
        <w:jc w:val="both"/>
      </w:pPr>
      <w:r w:rsidRPr="00CF01D6">
        <w:t>Veiklioji</w:t>
      </w:r>
      <w:r w:rsidRPr="00CF01D6">
        <w:rPr>
          <w:spacing w:val="-6"/>
        </w:rPr>
        <w:t xml:space="preserve"> </w:t>
      </w:r>
      <w:r w:rsidRPr="00CF01D6">
        <w:t>medžiaga</w:t>
      </w:r>
      <w:r w:rsidRPr="00CF01D6">
        <w:rPr>
          <w:spacing w:val="-4"/>
        </w:rPr>
        <w:t xml:space="preserve"> </w:t>
      </w:r>
      <w:proofErr w:type="spellStart"/>
      <w:r w:rsidRPr="00CF01D6">
        <w:t>edoksabano</w:t>
      </w:r>
      <w:proofErr w:type="spellEnd"/>
      <w:r w:rsidRPr="00CF01D6">
        <w:rPr>
          <w:spacing w:val="-2"/>
        </w:rPr>
        <w:t xml:space="preserve"> </w:t>
      </w:r>
      <w:proofErr w:type="spellStart"/>
      <w:r w:rsidRPr="00CF01D6">
        <w:t>tozilatas</w:t>
      </w:r>
      <w:proofErr w:type="spellEnd"/>
      <w:r w:rsidRPr="00CF01D6">
        <w:rPr>
          <w:spacing w:val="-6"/>
        </w:rPr>
        <w:t xml:space="preserve"> </w:t>
      </w:r>
      <w:r w:rsidRPr="00CF01D6">
        <w:t>išlieka</w:t>
      </w:r>
      <w:r w:rsidRPr="00CF01D6">
        <w:rPr>
          <w:spacing w:val="-4"/>
        </w:rPr>
        <w:t xml:space="preserve"> </w:t>
      </w:r>
      <w:r w:rsidRPr="00CF01D6">
        <w:t>aplinkoje</w:t>
      </w:r>
      <w:r w:rsidRPr="00CF01D6">
        <w:rPr>
          <w:spacing w:val="-4"/>
        </w:rPr>
        <w:t xml:space="preserve"> </w:t>
      </w:r>
      <w:r w:rsidRPr="00CF01D6">
        <w:t>(nurodymai,</w:t>
      </w:r>
      <w:r w:rsidRPr="00CF01D6">
        <w:rPr>
          <w:spacing w:val="-7"/>
        </w:rPr>
        <w:t xml:space="preserve"> </w:t>
      </w:r>
      <w:r w:rsidRPr="00CF01D6">
        <w:t>kaip</w:t>
      </w:r>
      <w:r w:rsidRPr="00CF01D6">
        <w:rPr>
          <w:spacing w:val="-4"/>
        </w:rPr>
        <w:t xml:space="preserve"> </w:t>
      </w:r>
      <w:r w:rsidRPr="00CF01D6">
        <w:t>tvarkyti</w:t>
      </w:r>
      <w:r w:rsidRPr="00CF01D6">
        <w:rPr>
          <w:spacing w:val="-3"/>
        </w:rPr>
        <w:t xml:space="preserve"> </w:t>
      </w:r>
      <w:r w:rsidRPr="00CF01D6">
        <w:t>atliekas, pateikiami 6.6</w:t>
      </w:r>
      <w:r w:rsidR="00FA22A6" w:rsidRPr="00CF01D6">
        <w:t> skyri</w:t>
      </w:r>
      <w:r w:rsidRPr="00CF01D6">
        <w:t>uje).</w:t>
      </w:r>
    </w:p>
    <w:p w14:paraId="3BF464A9" w14:textId="77777777" w:rsidR="00A6588E" w:rsidRPr="00CF01D6" w:rsidRDefault="00A6588E" w:rsidP="00DC5CB0">
      <w:pPr>
        <w:jc w:val="both"/>
      </w:pPr>
    </w:p>
    <w:p w14:paraId="29C670C0" w14:textId="77777777" w:rsidR="00A6588E" w:rsidRPr="00CF01D6" w:rsidRDefault="00A6588E" w:rsidP="00DC5CB0">
      <w:pPr>
        <w:jc w:val="both"/>
      </w:pPr>
    </w:p>
    <w:p w14:paraId="3CE048EC" w14:textId="77777777" w:rsidR="00A6588E" w:rsidRPr="00CF01D6" w:rsidRDefault="00A6588E" w:rsidP="000068E9">
      <w:pPr>
        <w:pStyle w:val="Antrat1"/>
        <w:numPr>
          <w:ilvl w:val="0"/>
          <w:numId w:val="18"/>
        </w:numPr>
        <w:tabs>
          <w:tab w:val="left" w:pos="567"/>
          <w:tab w:val="left" w:pos="785"/>
        </w:tabs>
        <w:kinsoku w:val="0"/>
        <w:overflowPunct w:val="0"/>
        <w:spacing w:before="0"/>
        <w:ind w:left="0" w:firstLine="0"/>
        <w:rPr>
          <w:spacing w:val="-2"/>
        </w:rPr>
      </w:pPr>
      <w:r w:rsidRPr="00CF01D6">
        <w:t>FARMACINĖ</w:t>
      </w:r>
      <w:r w:rsidRPr="00CF01D6">
        <w:rPr>
          <w:spacing w:val="-11"/>
        </w:rPr>
        <w:t xml:space="preserve"> </w:t>
      </w:r>
      <w:r w:rsidRPr="00CF01D6">
        <w:rPr>
          <w:spacing w:val="-2"/>
        </w:rPr>
        <w:t>INFORMACIJA</w:t>
      </w:r>
    </w:p>
    <w:p w14:paraId="035A510B" w14:textId="77777777" w:rsidR="00A6588E" w:rsidRPr="00CF01D6" w:rsidRDefault="00A6588E" w:rsidP="00E068FD">
      <w:pPr>
        <w:pStyle w:val="Pagrindinistekstas"/>
        <w:kinsoku w:val="0"/>
        <w:overflowPunct w:val="0"/>
        <w:rPr>
          <w:b/>
          <w:bCs/>
        </w:rPr>
      </w:pPr>
    </w:p>
    <w:p w14:paraId="3AE3B52A" w14:textId="77777777" w:rsidR="00A6588E" w:rsidRPr="00CF01D6" w:rsidRDefault="00A6588E" w:rsidP="000068E9">
      <w:pPr>
        <w:pStyle w:val="Antrat2"/>
        <w:numPr>
          <w:ilvl w:val="1"/>
          <w:numId w:val="18"/>
        </w:numPr>
        <w:tabs>
          <w:tab w:val="left" w:pos="567"/>
          <w:tab w:val="left" w:pos="785"/>
        </w:tabs>
        <w:kinsoku w:val="0"/>
        <w:overflowPunct w:val="0"/>
        <w:ind w:left="0" w:firstLine="0"/>
        <w:rPr>
          <w:color w:val="000000"/>
          <w:spacing w:val="-2"/>
        </w:rPr>
      </w:pPr>
      <w:r w:rsidRPr="00CF01D6">
        <w:t>Pagalbinių</w:t>
      </w:r>
      <w:r w:rsidRPr="00CF01D6">
        <w:rPr>
          <w:spacing w:val="-10"/>
        </w:rPr>
        <w:t xml:space="preserve"> </w:t>
      </w:r>
      <w:r w:rsidRPr="00CF01D6">
        <w:t>medžiagų</w:t>
      </w:r>
      <w:r w:rsidRPr="00CF01D6">
        <w:rPr>
          <w:spacing w:val="-10"/>
        </w:rPr>
        <w:t xml:space="preserve"> </w:t>
      </w:r>
      <w:r w:rsidRPr="00CF01D6">
        <w:rPr>
          <w:spacing w:val="-2"/>
        </w:rPr>
        <w:t>sąrašas</w:t>
      </w:r>
    </w:p>
    <w:p w14:paraId="4CA9DF81" w14:textId="77777777" w:rsidR="00A6588E" w:rsidRPr="00CF01D6" w:rsidRDefault="00A6588E" w:rsidP="009F347A">
      <w:pPr>
        <w:jc w:val="both"/>
      </w:pPr>
    </w:p>
    <w:p w14:paraId="2BF02A23" w14:textId="77777777" w:rsidR="00A6588E" w:rsidRDefault="00A6588E" w:rsidP="009F347A">
      <w:pPr>
        <w:jc w:val="both"/>
        <w:rPr>
          <w:spacing w:val="-2"/>
          <w:u w:val="single"/>
        </w:rPr>
      </w:pPr>
      <w:r w:rsidRPr="00CF01D6">
        <w:rPr>
          <w:u w:val="single"/>
        </w:rPr>
        <w:t>Tabletės</w:t>
      </w:r>
      <w:r w:rsidRPr="00CF01D6">
        <w:rPr>
          <w:spacing w:val="-5"/>
          <w:u w:val="single"/>
        </w:rPr>
        <w:t xml:space="preserve"> </w:t>
      </w:r>
      <w:r w:rsidR="00E35ACB">
        <w:rPr>
          <w:spacing w:val="-2"/>
          <w:u w:val="single"/>
        </w:rPr>
        <w:t>šerdis</w:t>
      </w:r>
    </w:p>
    <w:p w14:paraId="73B88EEE" w14:textId="688F66BD" w:rsidR="009A2DF3" w:rsidRPr="00485FBB" w:rsidRDefault="009A2DF3" w:rsidP="009F347A">
      <w:pPr>
        <w:jc w:val="both"/>
        <w:rPr>
          <w:spacing w:val="-2"/>
        </w:rPr>
      </w:pPr>
      <w:proofErr w:type="spellStart"/>
      <w:r w:rsidRPr="00485FBB">
        <w:rPr>
          <w:spacing w:val="-2"/>
        </w:rPr>
        <w:t>Manitolis</w:t>
      </w:r>
      <w:proofErr w:type="spellEnd"/>
    </w:p>
    <w:p w14:paraId="41A1B03F" w14:textId="5C30146A" w:rsidR="000068E9" w:rsidRPr="00CF01D6" w:rsidRDefault="00A46226" w:rsidP="009F347A">
      <w:pPr>
        <w:jc w:val="both"/>
      </w:pPr>
      <w:proofErr w:type="spellStart"/>
      <w:r>
        <w:t>H</w:t>
      </w:r>
      <w:r w:rsidR="000068E9" w:rsidRPr="00CF01D6">
        <w:t>idroksipropilceliuliozė</w:t>
      </w:r>
      <w:proofErr w:type="spellEnd"/>
    </w:p>
    <w:p w14:paraId="76775661" w14:textId="2E413457" w:rsidR="000068E9" w:rsidRPr="00CF01D6" w:rsidRDefault="000068E9" w:rsidP="009F347A">
      <w:pPr>
        <w:jc w:val="both"/>
      </w:pPr>
      <w:proofErr w:type="spellStart"/>
      <w:r w:rsidRPr="00CF01D6">
        <w:t>Krospovidonas</w:t>
      </w:r>
      <w:proofErr w:type="spellEnd"/>
    </w:p>
    <w:p w14:paraId="5B39C33E" w14:textId="5BF976DD" w:rsidR="000068E9" w:rsidRPr="00CF01D6" w:rsidRDefault="008D3DF3" w:rsidP="009F347A">
      <w:pPr>
        <w:jc w:val="both"/>
      </w:pPr>
      <w:r>
        <w:t>Bevandenis k</w:t>
      </w:r>
      <w:r w:rsidR="000068E9" w:rsidRPr="00CF01D6">
        <w:t>oloidinis silicio dioksidas</w:t>
      </w:r>
    </w:p>
    <w:p w14:paraId="5204130A" w14:textId="77777777" w:rsidR="000068E9" w:rsidRPr="00CF01D6" w:rsidRDefault="000068E9" w:rsidP="009F347A">
      <w:pPr>
        <w:jc w:val="both"/>
      </w:pPr>
      <w:r w:rsidRPr="00CF01D6">
        <w:t xml:space="preserve">Magnio </w:t>
      </w:r>
      <w:proofErr w:type="spellStart"/>
      <w:r w:rsidRPr="00CF01D6">
        <w:t>stearatas</w:t>
      </w:r>
      <w:proofErr w:type="spellEnd"/>
    </w:p>
    <w:p w14:paraId="015B4798" w14:textId="77777777" w:rsidR="000068E9" w:rsidRPr="00CF01D6" w:rsidRDefault="000068E9" w:rsidP="009F347A">
      <w:pPr>
        <w:jc w:val="both"/>
      </w:pPr>
    </w:p>
    <w:p w14:paraId="25D64758" w14:textId="72F0F91A" w:rsidR="000068E9" w:rsidRPr="00CF01D6" w:rsidRDefault="00391B2C" w:rsidP="009F347A">
      <w:pPr>
        <w:jc w:val="both"/>
      </w:pPr>
      <w:r>
        <w:rPr>
          <w:u w:val="single"/>
        </w:rPr>
        <w:t xml:space="preserve">Tabletės </w:t>
      </w:r>
      <w:r w:rsidR="003A6BC3">
        <w:rPr>
          <w:u w:val="single"/>
        </w:rPr>
        <w:t>plėvelė</w:t>
      </w:r>
    </w:p>
    <w:p w14:paraId="6C55C5A2" w14:textId="276AAA06" w:rsidR="00391B2C" w:rsidRPr="00391B2C" w:rsidRDefault="00391B2C" w:rsidP="00485FBB">
      <w:pPr>
        <w:jc w:val="both"/>
      </w:pPr>
      <w:r w:rsidRPr="00391B2C">
        <w:t xml:space="preserve">Skiepytasis </w:t>
      </w:r>
      <w:proofErr w:type="spellStart"/>
      <w:r w:rsidRPr="00391B2C">
        <w:t>makrogolio</w:t>
      </w:r>
      <w:proofErr w:type="spellEnd"/>
      <w:r w:rsidRPr="00391B2C">
        <w:t xml:space="preserve"> ir polivinilo alkoholio </w:t>
      </w:r>
      <w:proofErr w:type="spellStart"/>
      <w:r w:rsidRPr="00391B2C">
        <w:t>kopolimeras</w:t>
      </w:r>
      <w:proofErr w:type="spellEnd"/>
      <w:r w:rsidRPr="00391B2C">
        <w:t xml:space="preserve"> </w:t>
      </w:r>
      <w:r>
        <w:t>(E1209)</w:t>
      </w:r>
    </w:p>
    <w:p w14:paraId="17AE3FB8" w14:textId="77777777" w:rsidR="00C46034" w:rsidRPr="00CF01D6" w:rsidRDefault="00C46034" w:rsidP="009F347A">
      <w:pPr>
        <w:jc w:val="both"/>
      </w:pPr>
      <w:r w:rsidRPr="00CF01D6">
        <w:t>Titano dioksidas (E171)</w:t>
      </w:r>
    </w:p>
    <w:p w14:paraId="6EA278C1" w14:textId="3BCF6CF1" w:rsidR="00FB23CB" w:rsidRDefault="008D3DF3" w:rsidP="009F347A">
      <w:pPr>
        <w:jc w:val="both"/>
      </w:pPr>
      <w:r>
        <w:t xml:space="preserve">Sunkusis </w:t>
      </w:r>
      <w:proofErr w:type="spellStart"/>
      <w:r>
        <w:t>k</w:t>
      </w:r>
      <w:r w:rsidR="00DF4E34">
        <w:t>aolinas</w:t>
      </w:r>
      <w:proofErr w:type="spellEnd"/>
    </w:p>
    <w:p w14:paraId="184B6770" w14:textId="26DB79C6" w:rsidR="00FB23CB" w:rsidRDefault="002724D5" w:rsidP="009F347A">
      <w:pPr>
        <w:jc w:val="both"/>
      </w:pPr>
      <w:proofErr w:type="spellStart"/>
      <w:r>
        <w:t>Kopovidonas</w:t>
      </w:r>
      <w:proofErr w:type="spellEnd"/>
    </w:p>
    <w:p w14:paraId="2A98D35B" w14:textId="0C0E9357" w:rsidR="000068E9" w:rsidRPr="00CF01D6" w:rsidRDefault="002724D5" w:rsidP="009F347A">
      <w:pPr>
        <w:jc w:val="both"/>
      </w:pPr>
      <w:r>
        <w:t xml:space="preserve">Natrio </w:t>
      </w:r>
      <w:proofErr w:type="spellStart"/>
      <w:r>
        <w:t>laurilsulfatas</w:t>
      </w:r>
      <w:proofErr w:type="spellEnd"/>
    </w:p>
    <w:p w14:paraId="11141D2C" w14:textId="77777777" w:rsidR="000068E9" w:rsidRPr="00CF01D6" w:rsidRDefault="000068E9" w:rsidP="009F347A">
      <w:pPr>
        <w:jc w:val="both"/>
      </w:pPr>
      <w:r w:rsidRPr="00CF01D6">
        <w:t>Geltonasis geležies oksidas (E172)</w:t>
      </w:r>
    </w:p>
    <w:p w14:paraId="4BAFCD7E" w14:textId="77777777" w:rsidR="000068E9" w:rsidRDefault="000068E9" w:rsidP="009F347A">
      <w:pPr>
        <w:jc w:val="both"/>
      </w:pPr>
      <w:r w:rsidRPr="00CF01D6">
        <w:t>Raudonasis geležies oksidas (E172)</w:t>
      </w:r>
    </w:p>
    <w:p w14:paraId="0B6B44E5" w14:textId="64453AA6" w:rsidR="00E60BCB" w:rsidRDefault="00E60BCB" w:rsidP="009F347A">
      <w:pPr>
        <w:jc w:val="both"/>
      </w:pPr>
    </w:p>
    <w:p w14:paraId="55DB0F25" w14:textId="21914ED0" w:rsidR="00E60BCB" w:rsidRDefault="00E60BCB" w:rsidP="009F347A">
      <w:pPr>
        <w:jc w:val="both"/>
        <w:rPr>
          <w:i/>
          <w:iCs/>
        </w:rPr>
      </w:pPr>
      <w:proofErr w:type="spellStart"/>
      <w:r w:rsidRPr="00485FBB">
        <w:rPr>
          <w:i/>
          <w:iCs/>
        </w:rPr>
        <w:t>Edoxaban</w:t>
      </w:r>
      <w:proofErr w:type="spellEnd"/>
      <w:r w:rsidRPr="00485FBB">
        <w:rPr>
          <w:i/>
          <w:iCs/>
        </w:rPr>
        <w:t xml:space="preserve"> </w:t>
      </w:r>
      <w:proofErr w:type="spellStart"/>
      <w:r w:rsidR="00F869BA" w:rsidRPr="00485FBB">
        <w:rPr>
          <w:i/>
          <w:iCs/>
        </w:rPr>
        <w:t>Polpharma</w:t>
      </w:r>
      <w:proofErr w:type="spellEnd"/>
      <w:r w:rsidR="00F869BA" w:rsidRPr="00485FBB">
        <w:rPr>
          <w:i/>
          <w:iCs/>
        </w:rPr>
        <w:t xml:space="preserve"> 15 mg plėvele dengtos tabletės</w:t>
      </w:r>
    </w:p>
    <w:p w14:paraId="578C85A7" w14:textId="77777777" w:rsidR="00F869BA" w:rsidRPr="00CF01D6" w:rsidRDefault="00F869BA" w:rsidP="009F347A">
      <w:pPr>
        <w:jc w:val="both"/>
      </w:pPr>
      <w:r w:rsidRPr="00CF01D6">
        <w:t>Geltonasis geležies oksidas (E172)</w:t>
      </w:r>
    </w:p>
    <w:p w14:paraId="692B1D0A" w14:textId="417B7ECC" w:rsidR="00F869BA" w:rsidRPr="00F869BA" w:rsidRDefault="00F869BA" w:rsidP="009F347A">
      <w:pPr>
        <w:jc w:val="both"/>
      </w:pPr>
      <w:r w:rsidRPr="00CF01D6">
        <w:t>Raudonasis geležies oksidas (E172)</w:t>
      </w:r>
    </w:p>
    <w:p w14:paraId="326B3091" w14:textId="77777777" w:rsidR="000068E9" w:rsidRPr="00CF01D6" w:rsidRDefault="000068E9" w:rsidP="009F347A">
      <w:pPr>
        <w:jc w:val="both"/>
      </w:pPr>
    </w:p>
    <w:p w14:paraId="553303B1" w14:textId="5E89387C" w:rsidR="000068E9" w:rsidRPr="00485FBB" w:rsidRDefault="00AE6BF8" w:rsidP="009F347A">
      <w:pPr>
        <w:jc w:val="both"/>
        <w:rPr>
          <w:i/>
          <w:iCs/>
        </w:rPr>
      </w:pPr>
      <w:proofErr w:type="spellStart"/>
      <w:r w:rsidRPr="00485FBB">
        <w:rPr>
          <w:i/>
          <w:iCs/>
          <w:highlight w:val="lightGray"/>
        </w:rPr>
        <w:t>Edoxaban</w:t>
      </w:r>
      <w:proofErr w:type="spellEnd"/>
      <w:r w:rsidRPr="00485FBB">
        <w:rPr>
          <w:i/>
          <w:iCs/>
          <w:highlight w:val="lightGray"/>
        </w:rPr>
        <w:t xml:space="preserve"> </w:t>
      </w:r>
      <w:proofErr w:type="spellStart"/>
      <w:r w:rsidRPr="00485FBB">
        <w:rPr>
          <w:i/>
          <w:iCs/>
          <w:highlight w:val="lightGray"/>
        </w:rPr>
        <w:t>Polpharma</w:t>
      </w:r>
      <w:proofErr w:type="spellEnd"/>
      <w:r w:rsidR="000068E9" w:rsidRPr="00485FBB">
        <w:rPr>
          <w:i/>
          <w:iCs/>
          <w:highlight w:val="lightGray"/>
        </w:rPr>
        <w:t xml:space="preserve"> 30 mg plėvele dengtos tabletės</w:t>
      </w:r>
    </w:p>
    <w:p w14:paraId="2E3B333D" w14:textId="77777777" w:rsidR="000068E9" w:rsidRPr="00CF01D6" w:rsidRDefault="000068E9" w:rsidP="009F347A">
      <w:pPr>
        <w:jc w:val="both"/>
      </w:pPr>
      <w:r w:rsidRPr="00485FBB">
        <w:rPr>
          <w:highlight w:val="lightGray"/>
        </w:rPr>
        <w:t>Raudonasis geležies oksidas (E172)</w:t>
      </w:r>
    </w:p>
    <w:p w14:paraId="30297770" w14:textId="77777777" w:rsidR="000068E9" w:rsidRPr="00CF01D6" w:rsidRDefault="000068E9" w:rsidP="009F347A">
      <w:pPr>
        <w:jc w:val="both"/>
      </w:pPr>
    </w:p>
    <w:p w14:paraId="41D7DA14" w14:textId="62CAB11B" w:rsidR="000068E9" w:rsidRPr="00485FBB" w:rsidRDefault="00AE6BF8" w:rsidP="009F347A">
      <w:pPr>
        <w:jc w:val="both"/>
        <w:rPr>
          <w:i/>
          <w:iCs/>
          <w:highlight w:val="lightGray"/>
        </w:rPr>
      </w:pPr>
      <w:proofErr w:type="spellStart"/>
      <w:r w:rsidRPr="00485FBB">
        <w:rPr>
          <w:i/>
          <w:iCs/>
          <w:highlight w:val="lightGray"/>
        </w:rPr>
        <w:t>Edoxaban</w:t>
      </w:r>
      <w:proofErr w:type="spellEnd"/>
      <w:r w:rsidRPr="00485FBB">
        <w:rPr>
          <w:i/>
          <w:iCs/>
          <w:highlight w:val="lightGray"/>
        </w:rPr>
        <w:t xml:space="preserve"> </w:t>
      </w:r>
      <w:proofErr w:type="spellStart"/>
      <w:r w:rsidRPr="00485FBB">
        <w:rPr>
          <w:i/>
          <w:iCs/>
          <w:highlight w:val="lightGray"/>
        </w:rPr>
        <w:t>Polpharma</w:t>
      </w:r>
      <w:proofErr w:type="spellEnd"/>
      <w:r w:rsidR="000068E9" w:rsidRPr="00485FBB">
        <w:rPr>
          <w:i/>
          <w:iCs/>
          <w:highlight w:val="lightGray"/>
        </w:rPr>
        <w:t xml:space="preserve"> 60 mg plėvele dengtos tabletės</w:t>
      </w:r>
    </w:p>
    <w:p w14:paraId="2F4534CB" w14:textId="77777777" w:rsidR="000068E9" w:rsidRPr="00CF01D6" w:rsidRDefault="000068E9" w:rsidP="009F347A">
      <w:pPr>
        <w:jc w:val="both"/>
      </w:pPr>
      <w:r w:rsidRPr="00485FBB">
        <w:rPr>
          <w:highlight w:val="lightGray"/>
        </w:rPr>
        <w:lastRenderedPageBreak/>
        <w:t>Geltonasis geležies oksidas (E172)</w:t>
      </w:r>
    </w:p>
    <w:p w14:paraId="0D070F7A" w14:textId="77777777" w:rsidR="00A6588E" w:rsidRPr="00CF01D6" w:rsidRDefault="00A6588E" w:rsidP="009F347A">
      <w:pPr>
        <w:jc w:val="both"/>
      </w:pPr>
    </w:p>
    <w:p w14:paraId="62E96E3B" w14:textId="77777777" w:rsidR="00A6588E" w:rsidRPr="00CF01D6" w:rsidRDefault="00A6588E" w:rsidP="002B3D02">
      <w:pPr>
        <w:pStyle w:val="Antrat2"/>
        <w:numPr>
          <w:ilvl w:val="1"/>
          <w:numId w:val="18"/>
        </w:numPr>
        <w:tabs>
          <w:tab w:val="left" w:pos="567"/>
        </w:tabs>
        <w:kinsoku w:val="0"/>
        <w:overflowPunct w:val="0"/>
        <w:ind w:left="0" w:firstLine="0"/>
        <w:rPr>
          <w:color w:val="000000"/>
          <w:spacing w:val="-2"/>
        </w:rPr>
      </w:pPr>
      <w:r w:rsidRPr="00CF01D6">
        <w:rPr>
          <w:spacing w:val="-2"/>
        </w:rPr>
        <w:t>Nesuderinamumas</w:t>
      </w:r>
    </w:p>
    <w:p w14:paraId="3036CAC1" w14:textId="77777777" w:rsidR="00A6588E" w:rsidRPr="00CF01D6" w:rsidRDefault="00A6588E" w:rsidP="009F347A">
      <w:pPr>
        <w:jc w:val="both"/>
      </w:pPr>
    </w:p>
    <w:p w14:paraId="410D0CE7" w14:textId="77777777" w:rsidR="00A6588E" w:rsidRPr="00CF01D6" w:rsidRDefault="00A6588E" w:rsidP="009F347A">
      <w:pPr>
        <w:jc w:val="both"/>
        <w:rPr>
          <w:spacing w:val="-2"/>
        </w:rPr>
      </w:pPr>
      <w:r w:rsidRPr="00CF01D6">
        <w:t>Duomenys</w:t>
      </w:r>
      <w:r w:rsidRPr="00CF01D6">
        <w:rPr>
          <w:spacing w:val="-4"/>
        </w:rPr>
        <w:t xml:space="preserve"> </w:t>
      </w:r>
      <w:r w:rsidRPr="00CF01D6">
        <w:rPr>
          <w:spacing w:val="-2"/>
        </w:rPr>
        <w:t>nebūtini.</w:t>
      </w:r>
    </w:p>
    <w:p w14:paraId="2CB4DC00" w14:textId="77777777" w:rsidR="00A6588E" w:rsidRPr="00CF01D6" w:rsidRDefault="00A6588E" w:rsidP="009F347A">
      <w:pPr>
        <w:jc w:val="both"/>
      </w:pPr>
    </w:p>
    <w:p w14:paraId="3168BCEC" w14:textId="77777777" w:rsidR="00A6588E" w:rsidRPr="00CF01D6" w:rsidRDefault="00A6588E" w:rsidP="002B3D02">
      <w:pPr>
        <w:pStyle w:val="Antrat2"/>
        <w:numPr>
          <w:ilvl w:val="1"/>
          <w:numId w:val="18"/>
        </w:numPr>
        <w:tabs>
          <w:tab w:val="left" w:pos="567"/>
        </w:tabs>
        <w:kinsoku w:val="0"/>
        <w:overflowPunct w:val="0"/>
        <w:ind w:left="0" w:firstLine="0"/>
        <w:rPr>
          <w:color w:val="000000"/>
          <w:spacing w:val="-2"/>
        </w:rPr>
      </w:pPr>
      <w:r w:rsidRPr="00CF01D6">
        <w:t>Tinkamumo</w:t>
      </w:r>
      <w:r w:rsidRPr="00CF01D6">
        <w:rPr>
          <w:spacing w:val="-9"/>
        </w:rPr>
        <w:t xml:space="preserve"> </w:t>
      </w:r>
      <w:r w:rsidRPr="00CF01D6">
        <w:rPr>
          <w:spacing w:val="-2"/>
        </w:rPr>
        <w:t>laikas</w:t>
      </w:r>
    </w:p>
    <w:p w14:paraId="1A248A2B" w14:textId="77777777" w:rsidR="00A6588E" w:rsidRPr="00CF01D6" w:rsidRDefault="00A6588E" w:rsidP="00E61478">
      <w:pPr>
        <w:jc w:val="both"/>
      </w:pPr>
    </w:p>
    <w:p w14:paraId="06D564B3" w14:textId="3C68D729" w:rsidR="002B3D02" w:rsidRPr="00CF01D6" w:rsidRDefault="00E35ACB" w:rsidP="00E61478">
      <w:pPr>
        <w:jc w:val="both"/>
      </w:pPr>
      <w:r>
        <w:t>2 metai</w:t>
      </w:r>
    </w:p>
    <w:p w14:paraId="58133750" w14:textId="77777777" w:rsidR="002B3D02" w:rsidRPr="00CF01D6" w:rsidRDefault="002B3D02" w:rsidP="00E61478">
      <w:pPr>
        <w:jc w:val="both"/>
        <w:rPr>
          <w:color w:val="000000"/>
          <w:spacing w:val="-2"/>
        </w:rPr>
      </w:pPr>
    </w:p>
    <w:p w14:paraId="743DE72E" w14:textId="77777777" w:rsidR="00A6588E" w:rsidRPr="00CF01D6" w:rsidRDefault="00A6588E" w:rsidP="002B3D02">
      <w:pPr>
        <w:pStyle w:val="Antrat2"/>
        <w:numPr>
          <w:ilvl w:val="1"/>
          <w:numId w:val="18"/>
        </w:numPr>
        <w:tabs>
          <w:tab w:val="left" w:pos="567"/>
          <w:tab w:val="left" w:pos="785"/>
        </w:tabs>
        <w:kinsoku w:val="0"/>
        <w:overflowPunct w:val="0"/>
        <w:ind w:left="0" w:firstLine="0"/>
        <w:rPr>
          <w:color w:val="000000"/>
          <w:spacing w:val="-2"/>
        </w:rPr>
      </w:pPr>
      <w:r w:rsidRPr="00CF01D6">
        <w:t>Specialios</w:t>
      </w:r>
      <w:r w:rsidRPr="00CF01D6">
        <w:rPr>
          <w:spacing w:val="-8"/>
        </w:rPr>
        <w:t xml:space="preserve"> </w:t>
      </w:r>
      <w:r w:rsidRPr="00CF01D6">
        <w:t>laikymo</w:t>
      </w:r>
      <w:r w:rsidRPr="00CF01D6">
        <w:rPr>
          <w:spacing w:val="-8"/>
        </w:rPr>
        <w:t xml:space="preserve"> </w:t>
      </w:r>
      <w:r w:rsidRPr="00CF01D6">
        <w:rPr>
          <w:spacing w:val="-2"/>
        </w:rPr>
        <w:t>sąlygos</w:t>
      </w:r>
    </w:p>
    <w:p w14:paraId="05DAB7DD" w14:textId="77777777" w:rsidR="00A6588E" w:rsidRPr="00CF01D6" w:rsidRDefault="00A6588E" w:rsidP="009F347A">
      <w:pPr>
        <w:jc w:val="both"/>
      </w:pPr>
    </w:p>
    <w:p w14:paraId="32CC5F58" w14:textId="77777777" w:rsidR="00A6588E" w:rsidRPr="00CF01D6" w:rsidRDefault="00A6588E" w:rsidP="009F347A">
      <w:pPr>
        <w:jc w:val="both"/>
        <w:rPr>
          <w:spacing w:val="-2"/>
        </w:rPr>
      </w:pPr>
      <w:r w:rsidRPr="00CF01D6">
        <w:t>Šiam</w:t>
      </w:r>
      <w:r w:rsidRPr="00CF01D6">
        <w:rPr>
          <w:spacing w:val="-5"/>
        </w:rPr>
        <w:t xml:space="preserve"> </w:t>
      </w:r>
      <w:r w:rsidRPr="00CF01D6">
        <w:t>vaistiniam</w:t>
      </w:r>
      <w:r w:rsidRPr="00CF01D6">
        <w:rPr>
          <w:spacing w:val="-4"/>
        </w:rPr>
        <w:t xml:space="preserve"> </w:t>
      </w:r>
      <w:r w:rsidRPr="00CF01D6">
        <w:t>preparatui</w:t>
      </w:r>
      <w:r w:rsidRPr="00CF01D6">
        <w:rPr>
          <w:spacing w:val="-7"/>
        </w:rPr>
        <w:t xml:space="preserve"> </w:t>
      </w:r>
      <w:r w:rsidRPr="00CF01D6">
        <w:t>specialių</w:t>
      </w:r>
      <w:r w:rsidRPr="00CF01D6">
        <w:rPr>
          <w:spacing w:val="-7"/>
        </w:rPr>
        <w:t xml:space="preserve"> </w:t>
      </w:r>
      <w:r w:rsidRPr="00CF01D6">
        <w:t>laikymo</w:t>
      </w:r>
      <w:r w:rsidRPr="00CF01D6">
        <w:rPr>
          <w:spacing w:val="-5"/>
        </w:rPr>
        <w:t xml:space="preserve"> </w:t>
      </w:r>
      <w:r w:rsidRPr="00CF01D6">
        <w:t>sąlygų</w:t>
      </w:r>
      <w:r w:rsidRPr="00CF01D6">
        <w:rPr>
          <w:spacing w:val="-5"/>
        </w:rPr>
        <w:t xml:space="preserve"> </w:t>
      </w:r>
      <w:r w:rsidRPr="00CF01D6">
        <w:rPr>
          <w:spacing w:val="-2"/>
        </w:rPr>
        <w:t>nereikia.</w:t>
      </w:r>
    </w:p>
    <w:p w14:paraId="65728670" w14:textId="77777777" w:rsidR="00A6588E" w:rsidRPr="00CF01D6" w:rsidRDefault="00A6588E" w:rsidP="009F347A">
      <w:pPr>
        <w:jc w:val="both"/>
      </w:pPr>
    </w:p>
    <w:p w14:paraId="759C5DDC" w14:textId="77777777" w:rsidR="00A6588E" w:rsidRPr="00CF01D6" w:rsidRDefault="00A6588E" w:rsidP="002B3D02">
      <w:pPr>
        <w:pStyle w:val="Antrat2"/>
        <w:numPr>
          <w:ilvl w:val="1"/>
          <w:numId w:val="18"/>
        </w:numPr>
        <w:tabs>
          <w:tab w:val="left" w:pos="567"/>
          <w:tab w:val="left" w:pos="785"/>
        </w:tabs>
        <w:kinsoku w:val="0"/>
        <w:overflowPunct w:val="0"/>
        <w:ind w:left="0" w:firstLine="0"/>
        <w:rPr>
          <w:color w:val="000000"/>
          <w:spacing w:val="-2"/>
        </w:rPr>
      </w:pPr>
      <w:proofErr w:type="spellStart"/>
      <w:r w:rsidRPr="00CF01D6">
        <w:t>Talpyklės</w:t>
      </w:r>
      <w:proofErr w:type="spellEnd"/>
      <w:r w:rsidRPr="00CF01D6">
        <w:rPr>
          <w:spacing w:val="-5"/>
        </w:rPr>
        <w:t xml:space="preserve"> </w:t>
      </w:r>
      <w:r w:rsidRPr="00CF01D6">
        <w:t>pobūdis</w:t>
      </w:r>
      <w:r w:rsidRPr="00CF01D6">
        <w:rPr>
          <w:spacing w:val="-6"/>
        </w:rPr>
        <w:t xml:space="preserve"> </w:t>
      </w:r>
      <w:r w:rsidRPr="00CF01D6">
        <w:t>ir</w:t>
      </w:r>
      <w:r w:rsidRPr="00CF01D6">
        <w:rPr>
          <w:spacing w:val="-5"/>
        </w:rPr>
        <w:t xml:space="preserve"> </w:t>
      </w:r>
      <w:r w:rsidRPr="00CF01D6">
        <w:t>jos</w:t>
      </w:r>
      <w:r w:rsidRPr="00CF01D6">
        <w:rPr>
          <w:spacing w:val="-5"/>
        </w:rPr>
        <w:t xml:space="preserve"> </w:t>
      </w:r>
      <w:r w:rsidRPr="00CF01D6">
        <w:rPr>
          <w:spacing w:val="-2"/>
        </w:rPr>
        <w:t>turinys</w:t>
      </w:r>
    </w:p>
    <w:p w14:paraId="0AC9C5B3" w14:textId="77777777" w:rsidR="00A6588E" w:rsidRDefault="00A6588E" w:rsidP="00E61478">
      <w:pPr>
        <w:jc w:val="both"/>
      </w:pPr>
    </w:p>
    <w:p w14:paraId="469BDE97" w14:textId="71C39D32" w:rsidR="00171D49" w:rsidRPr="005A6F61" w:rsidRDefault="00171D49" w:rsidP="00E61478">
      <w:pPr>
        <w:jc w:val="both"/>
        <w:rPr>
          <w:u w:val="single"/>
        </w:rPr>
      </w:pPr>
      <w:proofErr w:type="spellStart"/>
      <w:r w:rsidRPr="00485FBB">
        <w:rPr>
          <w:u w:val="single"/>
        </w:rPr>
        <w:t>Edoxaban</w:t>
      </w:r>
      <w:proofErr w:type="spellEnd"/>
      <w:r w:rsidRPr="00485FBB">
        <w:rPr>
          <w:u w:val="single"/>
        </w:rPr>
        <w:t xml:space="preserve"> </w:t>
      </w:r>
      <w:proofErr w:type="spellStart"/>
      <w:r w:rsidRPr="00485FBB">
        <w:rPr>
          <w:u w:val="single"/>
        </w:rPr>
        <w:t>Polpharma</w:t>
      </w:r>
      <w:proofErr w:type="spellEnd"/>
      <w:r w:rsidRPr="00485FBB">
        <w:rPr>
          <w:u w:val="single"/>
        </w:rPr>
        <w:t xml:space="preserve"> </w:t>
      </w:r>
      <w:r w:rsidR="008F5487" w:rsidRPr="00485FBB">
        <w:rPr>
          <w:u w:val="single"/>
        </w:rPr>
        <w:t>15</w:t>
      </w:r>
      <w:r w:rsidR="00A769F3">
        <w:rPr>
          <w:u w:val="single"/>
        </w:rPr>
        <w:t> </w:t>
      </w:r>
      <w:r w:rsidR="008F5487" w:rsidRPr="00485FBB">
        <w:rPr>
          <w:u w:val="single"/>
        </w:rPr>
        <w:t>mg, 30</w:t>
      </w:r>
      <w:r w:rsidR="00A769F3">
        <w:rPr>
          <w:u w:val="single"/>
        </w:rPr>
        <w:t> </w:t>
      </w:r>
      <w:r w:rsidR="008F5487" w:rsidRPr="00485FBB">
        <w:rPr>
          <w:u w:val="single"/>
        </w:rPr>
        <w:t>mg ir 60</w:t>
      </w:r>
      <w:r w:rsidR="00A769F3">
        <w:rPr>
          <w:u w:val="single"/>
        </w:rPr>
        <w:t> </w:t>
      </w:r>
      <w:r w:rsidR="008F5487" w:rsidRPr="00485FBB">
        <w:rPr>
          <w:u w:val="single"/>
        </w:rPr>
        <w:t>mg plėvele dengtos tabletės</w:t>
      </w:r>
    </w:p>
    <w:p w14:paraId="3DA72AA1" w14:textId="6D8630BB" w:rsidR="008F5487" w:rsidRDefault="008A1F90" w:rsidP="00E61478">
      <w:pPr>
        <w:jc w:val="both"/>
      </w:pPr>
      <w:r w:rsidRPr="00485FBB">
        <w:t>Kiekvienoje kartono dėžutėje yra 10, 14, 28, 30, 56, 60, 84, 9</w:t>
      </w:r>
      <w:r w:rsidR="003B4EF3" w:rsidRPr="00485FBB">
        <w:t>0, 98</w:t>
      </w:r>
      <w:r w:rsidR="00A655EA">
        <w:t xml:space="preserve"> arba</w:t>
      </w:r>
      <w:r w:rsidR="003B4EF3" w:rsidRPr="00485FBB">
        <w:t xml:space="preserve"> 100 plėvele dengtų tablečių</w:t>
      </w:r>
      <w:r w:rsidR="00DE5DE3">
        <w:t xml:space="preserve"> </w:t>
      </w:r>
      <w:r w:rsidR="003B4EF3" w:rsidRPr="00485FBB">
        <w:t>PVC/Al lizdinė</w:t>
      </w:r>
      <w:r w:rsidR="00DE5DE3">
        <w:t>je</w:t>
      </w:r>
      <w:r w:rsidR="003B4EF3" w:rsidRPr="00485FBB">
        <w:t xml:space="preserve"> plokštelė</w:t>
      </w:r>
      <w:r w:rsidR="00DE5DE3">
        <w:t>je</w:t>
      </w:r>
      <w:r w:rsidR="00956AC7" w:rsidRPr="00485FBB">
        <w:t xml:space="preserve">, </w:t>
      </w:r>
      <w:r w:rsidR="00DE5DE3">
        <w:t>kurią sudaro skaidri</w:t>
      </w:r>
      <w:r w:rsidR="001F72BF" w:rsidRPr="00485FBB">
        <w:t xml:space="preserve">, bespalvė PVC </w:t>
      </w:r>
      <w:r w:rsidR="00256107">
        <w:t>viršutinė lizdinė plokštelė</w:t>
      </w:r>
      <w:r w:rsidR="001F72BF" w:rsidRPr="00485FBB">
        <w:t xml:space="preserve"> ir aliuminio</w:t>
      </w:r>
      <w:r w:rsidR="00D31A8C" w:rsidRPr="00485FBB">
        <w:t xml:space="preserve"> (Al)</w:t>
      </w:r>
      <w:r w:rsidR="001F72BF" w:rsidRPr="00485FBB">
        <w:t xml:space="preserve"> </w:t>
      </w:r>
      <w:r w:rsidR="00916B05">
        <w:t>dengiamoji</w:t>
      </w:r>
      <w:r w:rsidR="00496954">
        <w:t xml:space="preserve"> </w:t>
      </w:r>
      <w:r w:rsidR="00256107">
        <w:t>lizdinė plokštelė</w:t>
      </w:r>
      <w:r w:rsidR="001F72BF" w:rsidRPr="00485FBB">
        <w:t>.</w:t>
      </w:r>
    </w:p>
    <w:p w14:paraId="3D02201B" w14:textId="77777777" w:rsidR="005A6F61" w:rsidRDefault="005A6F61" w:rsidP="00E61478">
      <w:pPr>
        <w:jc w:val="both"/>
      </w:pPr>
    </w:p>
    <w:p w14:paraId="1D8C7201" w14:textId="500860C8" w:rsidR="005A6F61" w:rsidRDefault="00A769F3" w:rsidP="00E61478">
      <w:pPr>
        <w:jc w:val="both"/>
      </w:pPr>
      <w:r>
        <w:t>Kiekvienoje kartono dėžutėje yra 10x1</w:t>
      </w:r>
      <w:r w:rsidR="00530AAC">
        <w:t>, 14x1, 28x1,</w:t>
      </w:r>
      <w:r w:rsidR="00F1765C">
        <w:t xml:space="preserve"> 30x1,</w:t>
      </w:r>
      <w:r w:rsidR="00530AAC">
        <w:t xml:space="preserve"> 56x1, 60x1, 84x1, 90x1, 98x1</w:t>
      </w:r>
      <w:r w:rsidR="00A655EA">
        <w:t xml:space="preserve"> arba</w:t>
      </w:r>
      <w:r w:rsidR="0095792B">
        <w:t xml:space="preserve"> 100x1 plėvele dengt</w:t>
      </w:r>
      <w:r w:rsidR="00807A33">
        <w:t>ų</w:t>
      </w:r>
      <w:r w:rsidR="0095792B">
        <w:t xml:space="preserve"> table</w:t>
      </w:r>
      <w:r w:rsidR="00807A33">
        <w:t>čių</w:t>
      </w:r>
      <w:r w:rsidR="0095792B">
        <w:t xml:space="preserve"> </w:t>
      </w:r>
      <w:r w:rsidR="0095792B" w:rsidRPr="00485FBB">
        <w:t>PVC/Al</w:t>
      </w:r>
      <w:r w:rsidR="00633B46">
        <w:t xml:space="preserve"> perfor</w:t>
      </w:r>
      <w:r w:rsidR="009C15EB">
        <w:t>uotoje vienkartinė</w:t>
      </w:r>
      <w:r w:rsidR="004228FC">
        <w:t>s</w:t>
      </w:r>
      <w:r w:rsidR="009C15EB">
        <w:t xml:space="preserve"> dozė</w:t>
      </w:r>
      <w:r w:rsidR="00A655EA">
        <w:t>s</w:t>
      </w:r>
      <w:r w:rsidR="00916B05">
        <w:t xml:space="preserve"> </w:t>
      </w:r>
      <w:r w:rsidR="004228FC">
        <w:t xml:space="preserve">pakuotėje, kurią sudaro skaidri, bespalvė PVC viršutinė lizdinė plokštelė </w:t>
      </w:r>
      <w:r w:rsidR="00986BFD">
        <w:t>ir aliuminio (Al) dengiamoji lizdinė plokštelė.</w:t>
      </w:r>
    </w:p>
    <w:p w14:paraId="2CCDAB57" w14:textId="77777777" w:rsidR="00224F8D" w:rsidRDefault="00224F8D" w:rsidP="00E61478">
      <w:pPr>
        <w:jc w:val="both"/>
      </w:pPr>
    </w:p>
    <w:p w14:paraId="27E99A0E" w14:textId="77777777" w:rsidR="002B3D02" w:rsidRPr="00CF01D6" w:rsidRDefault="002B3D02" w:rsidP="00E61478">
      <w:pPr>
        <w:jc w:val="both"/>
      </w:pPr>
    </w:p>
    <w:p w14:paraId="47C7E1A1" w14:textId="77777777" w:rsidR="00A6588E" w:rsidRPr="00CF01D6" w:rsidRDefault="00A6588E" w:rsidP="00E61478">
      <w:pPr>
        <w:jc w:val="both"/>
      </w:pPr>
      <w:r w:rsidRPr="00CF01D6">
        <w:t>Gali būti tiekiamos ne visų dydžių pakuotės.</w:t>
      </w:r>
    </w:p>
    <w:p w14:paraId="5A27AF75" w14:textId="77777777" w:rsidR="005072AA" w:rsidRPr="00CF01D6" w:rsidRDefault="005072AA" w:rsidP="00E61478">
      <w:pPr>
        <w:jc w:val="both"/>
      </w:pPr>
    </w:p>
    <w:p w14:paraId="3F8310C4" w14:textId="46E3ECE8" w:rsidR="00A6588E" w:rsidRPr="00CF01D6" w:rsidRDefault="00A6588E" w:rsidP="005072AA">
      <w:pPr>
        <w:pStyle w:val="Antrat2"/>
        <w:numPr>
          <w:ilvl w:val="1"/>
          <w:numId w:val="18"/>
        </w:numPr>
        <w:tabs>
          <w:tab w:val="left" w:pos="567"/>
          <w:tab w:val="left" w:pos="785"/>
        </w:tabs>
        <w:kinsoku w:val="0"/>
        <w:overflowPunct w:val="0"/>
        <w:ind w:left="0" w:firstLine="0"/>
        <w:rPr>
          <w:color w:val="000000"/>
          <w:spacing w:val="-2"/>
        </w:rPr>
      </w:pPr>
      <w:r w:rsidRPr="00CF01D6">
        <w:t>Specialūs</w:t>
      </w:r>
      <w:r w:rsidRPr="00CF01D6">
        <w:rPr>
          <w:spacing w:val="-10"/>
        </w:rPr>
        <w:t xml:space="preserve"> </w:t>
      </w:r>
      <w:r w:rsidRPr="00CF01D6">
        <w:t>reikalavimai</w:t>
      </w:r>
      <w:r w:rsidRPr="00CF01D6">
        <w:rPr>
          <w:spacing w:val="-8"/>
        </w:rPr>
        <w:t xml:space="preserve"> </w:t>
      </w:r>
      <w:r w:rsidRPr="00CF01D6">
        <w:t>atliekoms</w:t>
      </w:r>
      <w:r w:rsidRPr="00CF01D6">
        <w:rPr>
          <w:spacing w:val="-8"/>
        </w:rPr>
        <w:t xml:space="preserve"> </w:t>
      </w:r>
      <w:r w:rsidRPr="00CF01D6">
        <w:rPr>
          <w:spacing w:val="-2"/>
        </w:rPr>
        <w:t>tvarkyti</w:t>
      </w:r>
      <w:r w:rsidR="008D3DF3">
        <w:rPr>
          <w:spacing w:val="-2"/>
        </w:rPr>
        <w:t xml:space="preserve"> ir vaistiniam preparatui ruošti</w:t>
      </w:r>
    </w:p>
    <w:p w14:paraId="2227134F" w14:textId="77777777" w:rsidR="00A6588E" w:rsidRPr="00CF01D6" w:rsidRDefault="00A6588E" w:rsidP="009F347A">
      <w:pPr>
        <w:jc w:val="both"/>
      </w:pPr>
    </w:p>
    <w:p w14:paraId="501C8AF3" w14:textId="77777777" w:rsidR="00A6588E" w:rsidRPr="00CF01D6" w:rsidRDefault="00A6588E" w:rsidP="009F347A">
      <w:pPr>
        <w:jc w:val="both"/>
        <w:rPr>
          <w:spacing w:val="-2"/>
        </w:rPr>
      </w:pPr>
      <w:r w:rsidRPr="00CF01D6">
        <w:t>Nesuvartotą</w:t>
      </w:r>
      <w:r w:rsidRPr="00CF01D6">
        <w:rPr>
          <w:spacing w:val="-6"/>
        </w:rPr>
        <w:t xml:space="preserve"> </w:t>
      </w:r>
      <w:r w:rsidRPr="00CF01D6">
        <w:t>vaistinį</w:t>
      </w:r>
      <w:r w:rsidRPr="00CF01D6">
        <w:rPr>
          <w:spacing w:val="-5"/>
        </w:rPr>
        <w:t xml:space="preserve"> </w:t>
      </w:r>
      <w:r w:rsidRPr="00CF01D6">
        <w:t>preparatą</w:t>
      </w:r>
      <w:r w:rsidRPr="00CF01D6">
        <w:rPr>
          <w:spacing w:val="-7"/>
        </w:rPr>
        <w:t xml:space="preserve"> </w:t>
      </w:r>
      <w:r w:rsidRPr="00CF01D6">
        <w:t>ar</w:t>
      </w:r>
      <w:r w:rsidRPr="00CF01D6">
        <w:rPr>
          <w:spacing w:val="-5"/>
        </w:rPr>
        <w:t xml:space="preserve"> </w:t>
      </w:r>
      <w:r w:rsidRPr="00CF01D6">
        <w:t>atliekas</w:t>
      </w:r>
      <w:r w:rsidRPr="00CF01D6">
        <w:rPr>
          <w:spacing w:val="-7"/>
        </w:rPr>
        <w:t xml:space="preserve"> </w:t>
      </w:r>
      <w:r w:rsidRPr="00CF01D6">
        <w:t>reikia</w:t>
      </w:r>
      <w:r w:rsidRPr="00CF01D6">
        <w:rPr>
          <w:spacing w:val="-6"/>
        </w:rPr>
        <w:t xml:space="preserve"> </w:t>
      </w:r>
      <w:r w:rsidRPr="00CF01D6">
        <w:t>tvarkyti</w:t>
      </w:r>
      <w:r w:rsidRPr="00CF01D6">
        <w:rPr>
          <w:spacing w:val="-5"/>
        </w:rPr>
        <w:t xml:space="preserve"> </w:t>
      </w:r>
      <w:r w:rsidRPr="00CF01D6">
        <w:t>laikantis</w:t>
      </w:r>
      <w:r w:rsidRPr="00CF01D6">
        <w:rPr>
          <w:spacing w:val="-5"/>
        </w:rPr>
        <w:t xml:space="preserve"> </w:t>
      </w:r>
      <w:r w:rsidRPr="00CF01D6">
        <w:t>vietinių</w:t>
      </w:r>
      <w:r w:rsidRPr="00CF01D6">
        <w:rPr>
          <w:spacing w:val="-8"/>
        </w:rPr>
        <w:t xml:space="preserve"> </w:t>
      </w:r>
      <w:r w:rsidRPr="00CF01D6">
        <w:rPr>
          <w:spacing w:val="-2"/>
        </w:rPr>
        <w:t>reikalavimų.</w:t>
      </w:r>
    </w:p>
    <w:p w14:paraId="720B7087" w14:textId="77777777" w:rsidR="0037690F" w:rsidRPr="00CF01D6" w:rsidRDefault="0037690F" w:rsidP="009F347A">
      <w:pPr>
        <w:jc w:val="both"/>
      </w:pPr>
    </w:p>
    <w:p w14:paraId="546DC907" w14:textId="5E1C51B9" w:rsidR="00E6555C" w:rsidRDefault="00E6555C" w:rsidP="00E6555C">
      <w:pPr>
        <w:jc w:val="both"/>
      </w:pPr>
      <w:r>
        <w:t xml:space="preserve">Pacientams, kurie negali nuryti visos tabletės, </w:t>
      </w:r>
      <w:proofErr w:type="spellStart"/>
      <w:r w:rsidRPr="00513565">
        <w:t>Edoxaban</w:t>
      </w:r>
      <w:proofErr w:type="spellEnd"/>
      <w:r w:rsidRPr="00513565">
        <w:t xml:space="preserve"> </w:t>
      </w:r>
      <w:proofErr w:type="spellStart"/>
      <w:r w:rsidRPr="00513565">
        <w:t>Polpharma</w:t>
      </w:r>
      <w:proofErr w:type="spellEnd"/>
      <w:r w:rsidRPr="00485FBB">
        <w:t xml:space="preserve"> galima</w:t>
      </w:r>
      <w:r>
        <w:t xml:space="preserve"> susmulkinti, sumaišyti su vandeniu arba obuolių tyre ir nedelsiant suvartoti per burną (žr. 5.2 skyrių).</w:t>
      </w:r>
    </w:p>
    <w:p w14:paraId="12C6016A" w14:textId="77777777" w:rsidR="00E6555C" w:rsidRDefault="00E6555C" w:rsidP="00E6555C">
      <w:pPr>
        <w:jc w:val="both"/>
      </w:pPr>
    </w:p>
    <w:p w14:paraId="5130FA40" w14:textId="3F3C188B" w:rsidR="00E6555C" w:rsidRDefault="00E6555C" w:rsidP="00485FBB">
      <w:r>
        <w:t xml:space="preserve">Arba </w:t>
      </w:r>
      <w:proofErr w:type="spellStart"/>
      <w:r w:rsidRPr="00513565">
        <w:t>Edoxaban</w:t>
      </w:r>
      <w:proofErr w:type="spellEnd"/>
      <w:r w:rsidRPr="00513565">
        <w:t xml:space="preserve"> </w:t>
      </w:r>
      <w:proofErr w:type="spellStart"/>
      <w:r w:rsidRPr="00513565">
        <w:t>Polpharma</w:t>
      </w:r>
      <w:proofErr w:type="spellEnd"/>
      <w:r>
        <w:t xml:space="preserve"> galima susmulkinti ir ištirpinti bent 10 ml vandens vienai tabletei ir suvartoti per </w:t>
      </w:r>
      <w:proofErr w:type="spellStart"/>
      <w:r>
        <w:t>nazogastrinį</w:t>
      </w:r>
      <w:proofErr w:type="spellEnd"/>
      <w:r>
        <w:t xml:space="preserve"> arba skrandžio maitinimo vamzdelį, pagamintą iš skirtingų medžiagų (</w:t>
      </w:r>
      <w:proofErr w:type="spellStart"/>
      <w:r>
        <w:t>polivinilchlorido</w:t>
      </w:r>
      <w:proofErr w:type="spellEnd"/>
      <w:r>
        <w:t>, silikono ir poliuretano), kurio skersmuo yra 8–12 prancūzų skalės, po to du kartus perplauti bent 20 ml vandens.</w:t>
      </w:r>
    </w:p>
    <w:p w14:paraId="3BE8EC98" w14:textId="5EFD52AC" w:rsidR="0037690F" w:rsidRDefault="00E6555C" w:rsidP="00E6555C">
      <w:r>
        <w:t>Susmulkintos tabletės suspensija, laikoma kambario temperatūroje, yra stabili iki 4 valandų po paruošimo.</w:t>
      </w:r>
    </w:p>
    <w:p w14:paraId="64152D3C" w14:textId="77777777" w:rsidR="00485FBB" w:rsidRDefault="00485FBB" w:rsidP="00485FBB"/>
    <w:p w14:paraId="0C455267" w14:textId="77777777" w:rsidR="00485FBB" w:rsidRPr="00CF01D6" w:rsidRDefault="00485FBB" w:rsidP="00485FBB"/>
    <w:p w14:paraId="71C95F4E" w14:textId="77777777" w:rsidR="0037690F" w:rsidRPr="00CF01D6" w:rsidRDefault="0037690F" w:rsidP="005072AA">
      <w:pPr>
        <w:pStyle w:val="Antrat2"/>
        <w:keepNext/>
        <w:numPr>
          <w:ilvl w:val="0"/>
          <w:numId w:val="18"/>
        </w:numPr>
        <w:ind w:left="567"/>
        <w:rPr>
          <w:spacing w:val="-2"/>
        </w:rPr>
      </w:pPr>
      <w:r w:rsidRPr="00CF01D6">
        <w:rPr>
          <w:spacing w:val="-2"/>
        </w:rPr>
        <w:t>REGISTRUOTOJAS</w:t>
      </w:r>
    </w:p>
    <w:p w14:paraId="555A163E" w14:textId="77777777" w:rsidR="0037690F" w:rsidRPr="00CF01D6" w:rsidRDefault="0037690F" w:rsidP="009F347A">
      <w:pPr>
        <w:jc w:val="both"/>
      </w:pPr>
    </w:p>
    <w:p w14:paraId="58E801E1" w14:textId="77777777" w:rsidR="0005009E" w:rsidRDefault="0005009E" w:rsidP="009F347A">
      <w:pPr>
        <w:jc w:val="both"/>
        <w:rPr>
          <w:noProof/>
          <w:lang w:eastAsia="en-US"/>
        </w:rPr>
      </w:pPr>
      <w:r>
        <w:rPr>
          <w:noProof/>
        </w:rPr>
        <w:t>Zakłady Farmaceutyczne POLPHARMA S.A.</w:t>
      </w:r>
    </w:p>
    <w:p w14:paraId="579CFACA" w14:textId="77777777" w:rsidR="0005009E" w:rsidRPr="00FD5C11" w:rsidRDefault="0005009E" w:rsidP="009F347A">
      <w:pPr>
        <w:jc w:val="both"/>
      </w:pPr>
      <w:r>
        <w:rPr>
          <w:noProof/>
        </w:rPr>
        <w:t>ul. Pelplińska 19, 83-200 Starogard Gdański</w:t>
      </w:r>
    </w:p>
    <w:p w14:paraId="2051B6D4" w14:textId="1D7234BA" w:rsidR="0037690F" w:rsidRPr="00CF01D6" w:rsidRDefault="0005009E" w:rsidP="009F347A">
      <w:pPr>
        <w:jc w:val="both"/>
        <w:rPr>
          <w:color w:val="000000"/>
        </w:rPr>
      </w:pPr>
      <w:proofErr w:type="spellStart"/>
      <w:r w:rsidRPr="00FD5C11">
        <w:rPr>
          <w:lang w:val="pl-PL"/>
        </w:rPr>
        <w:t>Lenkija</w:t>
      </w:r>
      <w:proofErr w:type="spellEnd"/>
    </w:p>
    <w:p w14:paraId="79DFA71F" w14:textId="77777777" w:rsidR="0037690F" w:rsidRPr="00CF01D6" w:rsidRDefault="0037690F" w:rsidP="009F347A">
      <w:pPr>
        <w:jc w:val="both"/>
        <w:rPr>
          <w:spacing w:val="-2"/>
        </w:rPr>
      </w:pPr>
    </w:p>
    <w:p w14:paraId="141B54BD" w14:textId="77777777" w:rsidR="0037690F" w:rsidRPr="00CF01D6" w:rsidRDefault="0037690F" w:rsidP="009F347A">
      <w:pPr>
        <w:jc w:val="both"/>
        <w:rPr>
          <w:spacing w:val="-2"/>
        </w:rPr>
      </w:pPr>
    </w:p>
    <w:p w14:paraId="33252914" w14:textId="3D3055E3" w:rsidR="0037690F" w:rsidRPr="009F347A" w:rsidRDefault="0037690F" w:rsidP="00485FBB">
      <w:pPr>
        <w:pStyle w:val="Antrat2"/>
        <w:numPr>
          <w:ilvl w:val="0"/>
          <w:numId w:val="18"/>
        </w:numPr>
        <w:ind w:left="567"/>
      </w:pPr>
      <w:r w:rsidRPr="00CF01D6">
        <w:t>REGISTRACIJOS</w:t>
      </w:r>
      <w:r w:rsidRPr="00CF01D6">
        <w:rPr>
          <w:spacing w:val="-9"/>
        </w:rPr>
        <w:t xml:space="preserve"> </w:t>
      </w:r>
      <w:r w:rsidRPr="00CF01D6">
        <w:t>PAŽYMĖJIMO</w:t>
      </w:r>
      <w:r w:rsidRPr="00CF01D6">
        <w:rPr>
          <w:spacing w:val="-6"/>
        </w:rPr>
        <w:t xml:space="preserve"> </w:t>
      </w:r>
      <w:r w:rsidRPr="00CF01D6">
        <w:t>NUMERIS</w:t>
      </w:r>
      <w:r w:rsidRPr="00CF01D6">
        <w:rPr>
          <w:spacing w:val="-10"/>
        </w:rPr>
        <w:t xml:space="preserve"> </w:t>
      </w:r>
      <w:r w:rsidRPr="00CF01D6">
        <w:t>(-</w:t>
      </w:r>
      <w:r w:rsidRPr="00CF01D6">
        <w:rPr>
          <w:spacing w:val="-4"/>
        </w:rPr>
        <w:t>IAI)</w:t>
      </w:r>
    </w:p>
    <w:p w14:paraId="094678A9" w14:textId="77777777" w:rsidR="006469C0" w:rsidRPr="00CF01D6" w:rsidRDefault="006469C0" w:rsidP="0037690F">
      <w:pPr>
        <w:pStyle w:val="Pagrindinistekstas"/>
        <w:kinsoku w:val="0"/>
        <w:overflowPunct w:val="0"/>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E616DE" w14:paraId="1373464B" w14:textId="77777777" w:rsidTr="00E616DE">
        <w:tc>
          <w:tcPr>
            <w:tcW w:w="3020" w:type="dxa"/>
          </w:tcPr>
          <w:p w14:paraId="30235002" w14:textId="77777777" w:rsidR="00E616DE" w:rsidRPr="00E616DE" w:rsidRDefault="00E616DE" w:rsidP="0037690F">
            <w:pPr>
              <w:pStyle w:val="Pagrindinistekstas"/>
              <w:kinsoku w:val="0"/>
              <w:overflowPunct w:val="0"/>
              <w:rPr>
                <w:u w:val="single"/>
              </w:rPr>
            </w:pPr>
            <w:r w:rsidRPr="00E616DE">
              <w:rPr>
                <w:u w:val="single"/>
              </w:rPr>
              <w:t>15 mg</w:t>
            </w:r>
          </w:p>
          <w:p w14:paraId="2C233C0C" w14:textId="77777777" w:rsidR="00E616DE" w:rsidRDefault="00E616DE" w:rsidP="00E616DE">
            <w:pPr>
              <w:pStyle w:val="Pagrindinistekstas"/>
              <w:kinsoku w:val="0"/>
              <w:overflowPunct w:val="0"/>
            </w:pPr>
            <w:r w:rsidRPr="00E616DE">
              <w:rPr>
                <w:u w:val="single"/>
              </w:rPr>
              <w:t>lizdinė plokštelė</w:t>
            </w:r>
            <w:r>
              <w:t>:</w:t>
            </w:r>
          </w:p>
          <w:p w14:paraId="5EC3689B" w14:textId="77777777" w:rsidR="00E616DE" w:rsidRDefault="00E616DE" w:rsidP="00E616DE">
            <w:pPr>
              <w:pStyle w:val="Pagrindinistekstas"/>
              <w:kinsoku w:val="0"/>
              <w:overflowPunct w:val="0"/>
            </w:pPr>
            <w:r>
              <w:t>LT/1/26/5950/001 – N10</w:t>
            </w:r>
          </w:p>
          <w:p w14:paraId="0990F0C2" w14:textId="77777777" w:rsidR="00E616DE" w:rsidRDefault="00E616DE" w:rsidP="00E616DE">
            <w:pPr>
              <w:pStyle w:val="Pagrindinistekstas"/>
              <w:kinsoku w:val="0"/>
              <w:overflowPunct w:val="0"/>
            </w:pPr>
            <w:r>
              <w:t>LT/1/26/5950/002 – N14</w:t>
            </w:r>
          </w:p>
          <w:p w14:paraId="1870EBEA" w14:textId="77777777" w:rsidR="00E616DE" w:rsidRDefault="00E616DE" w:rsidP="00E616DE">
            <w:pPr>
              <w:pStyle w:val="Pagrindinistekstas"/>
              <w:kinsoku w:val="0"/>
              <w:overflowPunct w:val="0"/>
            </w:pPr>
            <w:r>
              <w:t>LT/1/26/5950/003 – N28</w:t>
            </w:r>
          </w:p>
          <w:p w14:paraId="3F1734A4" w14:textId="77777777" w:rsidR="00E616DE" w:rsidRDefault="00E616DE" w:rsidP="00E616DE">
            <w:pPr>
              <w:pStyle w:val="Pagrindinistekstas"/>
              <w:kinsoku w:val="0"/>
              <w:overflowPunct w:val="0"/>
            </w:pPr>
            <w:r>
              <w:lastRenderedPageBreak/>
              <w:t>LT/1/26/5950/004 – N30</w:t>
            </w:r>
          </w:p>
          <w:p w14:paraId="784B601A" w14:textId="77777777" w:rsidR="00E616DE" w:rsidRDefault="00E616DE" w:rsidP="00E616DE">
            <w:pPr>
              <w:pStyle w:val="Pagrindinistekstas"/>
              <w:kinsoku w:val="0"/>
              <w:overflowPunct w:val="0"/>
            </w:pPr>
            <w:r>
              <w:t>LT/1/26/5950/005 – N56</w:t>
            </w:r>
          </w:p>
          <w:p w14:paraId="7EB2AE31" w14:textId="77777777" w:rsidR="00E616DE" w:rsidRDefault="00E616DE" w:rsidP="00E616DE">
            <w:pPr>
              <w:pStyle w:val="Pagrindinistekstas"/>
              <w:kinsoku w:val="0"/>
              <w:overflowPunct w:val="0"/>
            </w:pPr>
            <w:r>
              <w:t>LT/1/26/5950/006 – N60</w:t>
            </w:r>
          </w:p>
          <w:p w14:paraId="27D18B9B" w14:textId="77777777" w:rsidR="00E616DE" w:rsidRDefault="00E616DE" w:rsidP="00E616DE">
            <w:pPr>
              <w:pStyle w:val="Pagrindinistekstas"/>
              <w:kinsoku w:val="0"/>
              <w:overflowPunct w:val="0"/>
            </w:pPr>
            <w:r>
              <w:t>LT/1/26/5950/007 – N84</w:t>
            </w:r>
          </w:p>
          <w:p w14:paraId="2CE59240" w14:textId="77777777" w:rsidR="00E616DE" w:rsidRDefault="00E616DE" w:rsidP="00E616DE">
            <w:pPr>
              <w:pStyle w:val="Pagrindinistekstas"/>
              <w:kinsoku w:val="0"/>
              <w:overflowPunct w:val="0"/>
            </w:pPr>
            <w:r>
              <w:t>LT/1/26/5950/008 – N90</w:t>
            </w:r>
          </w:p>
          <w:p w14:paraId="7E286C06" w14:textId="77777777" w:rsidR="00E616DE" w:rsidRDefault="00E616DE" w:rsidP="00E616DE">
            <w:pPr>
              <w:pStyle w:val="Pagrindinistekstas"/>
              <w:kinsoku w:val="0"/>
              <w:overflowPunct w:val="0"/>
            </w:pPr>
            <w:r>
              <w:t>LT/1/26/5950/009 – N98</w:t>
            </w:r>
          </w:p>
          <w:p w14:paraId="6FC52D05" w14:textId="77777777" w:rsidR="00E616DE" w:rsidRDefault="00E616DE" w:rsidP="00E616DE">
            <w:pPr>
              <w:pStyle w:val="Pagrindinistekstas"/>
              <w:kinsoku w:val="0"/>
              <w:overflowPunct w:val="0"/>
            </w:pPr>
            <w:r>
              <w:t>LT/1/26/5950/010 – N100</w:t>
            </w:r>
          </w:p>
          <w:p w14:paraId="7A5D08FB" w14:textId="77777777" w:rsidR="00E616DE" w:rsidRDefault="00E616DE" w:rsidP="00E616DE">
            <w:pPr>
              <w:pStyle w:val="Pagrindinistekstas"/>
              <w:kinsoku w:val="0"/>
              <w:overflowPunct w:val="0"/>
            </w:pPr>
            <w:proofErr w:type="spellStart"/>
            <w:r w:rsidRPr="00E616DE">
              <w:rPr>
                <w:u w:val="single"/>
              </w:rPr>
              <w:t>dalomoji</w:t>
            </w:r>
            <w:proofErr w:type="spellEnd"/>
            <w:r w:rsidRPr="00E616DE">
              <w:rPr>
                <w:u w:val="single"/>
              </w:rPr>
              <w:t xml:space="preserve"> lizdinė plokštelė</w:t>
            </w:r>
            <w:r>
              <w:t>:</w:t>
            </w:r>
          </w:p>
          <w:p w14:paraId="5E2E823D" w14:textId="77777777" w:rsidR="00E616DE" w:rsidRDefault="00E616DE" w:rsidP="00E616DE">
            <w:pPr>
              <w:pStyle w:val="Pagrindinistekstas"/>
              <w:kinsoku w:val="0"/>
              <w:overflowPunct w:val="0"/>
            </w:pPr>
            <w:r>
              <w:t>LT/1/26/5950/011 – N10x1</w:t>
            </w:r>
          </w:p>
          <w:p w14:paraId="39473E25" w14:textId="77777777" w:rsidR="00E616DE" w:rsidRDefault="00E616DE" w:rsidP="00E616DE">
            <w:pPr>
              <w:pStyle w:val="Pagrindinistekstas"/>
              <w:kinsoku w:val="0"/>
              <w:overflowPunct w:val="0"/>
            </w:pPr>
            <w:r>
              <w:t>LT/1/26/5950/012 – N14x1</w:t>
            </w:r>
          </w:p>
          <w:p w14:paraId="7D27DF10" w14:textId="77777777" w:rsidR="00E616DE" w:rsidRDefault="00E616DE" w:rsidP="00E616DE">
            <w:pPr>
              <w:pStyle w:val="Pagrindinistekstas"/>
              <w:kinsoku w:val="0"/>
              <w:overflowPunct w:val="0"/>
            </w:pPr>
            <w:r>
              <w:t>LT/1/26/5950/013 – N28x1</w:t>
            </w:r>
          </w:p>
          <w:p w14:paraId="7DA56FE8" w14:textId="77777777" w:rsidR="00E616DE" w:rsidRDefault="00E616DE" w:rsidP="00E616DE">
            <w:pPr>
              <w:pStyle w:val="Pagrindinistekstas"/>
              <w:kinsoku w:val="0"/>
              <w:overflowPunct w:val="0"/>
            </w:pPr>
            <w:r>
              <w:t>LT/1/26/5950/014 – N30x1</w:t>
            </w:r>
          </w:p>
          <w:p w14:paraId="4EC3044D" w14:textId="77777777" w:rsidR="00E616DE" w:rsidRDefault="00E616DE" w:rsidP="00E616DE">
            <w:pPr>
              <w:pStyle w:val="Pagrindinistekstas"/>
              <w:kinsoku w:val="0"/>
              <w:overflowPunct w:val="0"/>
            </w:pPr>
            <w:r>
              <w:t>LT/1/26/5950/015 – N56x1</w:t>
            </w:r>
          </w:p>
          <w:p w14:paraId="2A88E2E7" w14:textId="77777777" w:rsidR="00E616DE" w:rsidRDefault="00E616DE" w:rsidP="00E616DE">
            <w:pPr>
              <w:pStyle w:val="Pagrindinistekstas"/>
              <w:kinsoku w:val="0"/>
              <w:overflowPunct w:val="0"/>
            </w:pPr>
            <w:r>
              <w:t>LT/1/26/5950/016 – N60x1</w:t>
            </w:r>
          </w:p>
          <w:p w14:paraId="60758518" w14:textId="77777777" w:rsidR="00E616DE" w:rsidRDefault="00E616DE" w:rsidP="00E616DE">
            <w:pPr>
              <w:pStyle w:val="Pagrindinistekstas"/>
              <w:kinsoku w:val="0"/>
              <w:overflowPunct w:val="0"/>
            </w:pPr>
            <w:r>
              <w:t>LT/1/26/5950/017 – N84x1</w:t>
            </w:r>
          </w:p>
          <w:p w14:paraId="177FC702" w14:textId="77777777" w:rsidR="00E616DE" w:rsidRDefault="00E616DE" w:rsidP="00E616DE">
            <w:pPr>
              <w:pStyle w:val="Pagrindinistekstas"/>
              <w:kinsoku w:val="0"/>
              <w:overflowPunct w:val="0"/>
            </w:pPr>
            <w:r>
              <w:t>LT/1/26/5950/018 – N90x1</w:t>
            </w:r>
          </w:p>
          <w:p w14:paraId="1C0250AD" w14:textId="77777777" w:rsidR="00E616DE" w:rsidRDefault="00E616DE" w:rsidP="00E616DE">
            <w:pPr>
              <w:pStyle w:val="Pagrindinistekstas"/>
              <w:kinsoku w:val="0"/>
              <w:overflowPunct w:val="0"/>
            </w:pPr>
            <w:r>
              <w:t>LT/1/26/5950/019 – N98x1</w:t>
            </w:r>
          </w:p>
          <w:p w14:paraId="6D64956C" w14:textId="1FDDB220" w:rsidR="00E616DE" w:rsidRDefault="00E616DE" w:rsidP="00E616DE">
            <w:pPr>
              <w:pStyle w:val="Pagrindinistekstas"/>
              <w:kinsoku w:val="0"/>
              <w:overflowPunct w:val="0"/>
            </w:pPr>
            <w:r>
              <w:t>LT/1/26/5950/020 – N100x1</w:t>
            </w:r>
          </w:p>
        </w:tc>
        <w:tc>
          <w:tcPr>
            <w:tcW w:w="3020" w:type="dxa"/>
          </w:tcPr>
          <w:p w14:paraId="7C90C975" w14:textId="77777777" w:rsidR="00E616DE" w:rsidRPr="00E616DE" w:rsidRDefault="00E616DE" w:rsidP="0037690F">
            <w:pPr>
              <w:pStyle w:val="Pagrindinistekstas"/>
              <w:kinsoku w:val="0"/>
              <w:overflowPunct w:val="0"/>
              <w:rPr>
                <w:u w:val="single"/>
              </w:rPr>
            </w:pPr>
            <w:r w:rsidRPr="00E616DE">
              <w:rPr>
                <w:u w:val="single"/>
              </w:rPr>
              <w:lastRenderedPageBreak/>
              <w:t>30 mg</w:t>
            </w:r>
          </w:p>
          <w:p w14:paraId="056566A3" w14:textId="77777777" w:rsidR="00E616DE" w:rsidRDefault="00E616DE" w:rsidP="00E616DE">
            <w:pPr>
              <w:pStyle w:val="Pagrindinistekstas"/>
              <w:kinsoku w:val="0"/>
              <w:overflowPunct w:val="0"/>
            </w:pPr>
            <w:r w:rsidRPr="00E616DE">
              <w:rPr>
                <w:u w:val="single"/>
              </w:rPr>
              <w:t>lizdinė plokštelė</w:t>
            </w:r>
            <w:r>
              <w:t>:</w:t>
            </w:r>
          </w:p>
          <w:p w14:paraId="1E1F1F68" w14:textId="77777777" w:rsidR="00E616DE" w:rsidRDefault="00E616DE" w:rsidP="00E616DE">
            <w:pPr>
              <w:pStyle w:val="Pagrindinistekstas"/>
              <w:kinsoku w:val="0"/>
              <w:overflowPunct w:val="0"/>
            </w:pPr>
            <w:r>
              <w:t>LT/1/26/5951/001 – N10</w:t>
            </w:r>
          </w:p>
          <w:p w14:paraId="2B04A85B" w14:textId="77777777" w:rsidR="00E616DE" w:rsidRDefault="00E616DE" w:rsidP="00E616DE">
            <w:pPr>
              <w:pStyle w:val="Pagrindinistekstas"/>
              <w:kinsoku w:val="0"/>
              <w:overflowPunct w:val="0"/>
            </w:pPr>
            <w:r>
              <w:t>LT/1/26/5951/002 – N14</w:t>
            </w:r>
          </w:p>
          <w:p w14:paraId="6CBB8126" w14:textId="77777777" w:rsidR="00E616DE" w:rsidRDefault="00E616DE" w:rsidP="00E616DE">
            <w:pPr>
              <w:pStyle w:val="Pagrindinistekstas"/>
              <w:kinsoku w:val="0"/>
              <w:overflowPunct w:val="0"/>
            </w:pPr>
            <w:r>
              <w:t>LT/1/26/5951/003 – N28</w:t>
            </w:r>
          </w:p>
          <w:p w14:paraId="705683B1" w14:textId="77777777" w:rsidR="00E616DE" w:rsidRDefault="00E616DE" w:rsidP="00E616DE">
            <w:pPr>
              <w:pStyle w:val="Pagrindinistekstas"/>
              <w:kinsoku w:val="0"/>
              <w:overflowPunct w:val="0"/>
            </w:pPr>
            <w:r>
              <w:lastRenderedPageBreak/>
              <w:t>LT/1/26/5951/004 – N30</w:t>
            </w:r>
          </w:p>
          <w:p w14:paraId="420704ED" w14:textId="77777777" w:rsidR="00E616DE" w:rsidRDefault="00E616DE" w:rsidP="00E616DE">
            <w:pPr>
              <w:pStyle w:val="Pagrindinistekstas"/>
              <w:kinsoku w:val="0"/>
              <w:overflowPunct w:val="0"/>
            </w:pPr>
            <w:r>
              <w:t>LT/1/26/5951/005 – N56</w:t>
            </w:r>
          </w:p>
          <w:p w14:paraId="2254DA08" w14:textId="77777777" w:rsidR="00E616DE" w:rsidRDefault="00E616DE" w:rsidP="00E616DE">
            <w:pPr>
              <w:pStyle w:val="Pagrindinistekstas"/>
              <w:kinsoku w:val="0"/>
              <w:overflowPunct w:val="0"/>
            </w:pPr>
            <w:r>
              <w:t>LT/1/26/5951/006 – N60</w:t>
            </w:r>
          </w:p>
          <w:p w14:paraId="2C3D27E5" w14:textId="77777777" w:rsidR="00E616DE" w:rsidRDefault="00E616DE" w:rsidP="00E616DE">
            <w:pPr>
              <w:pStyle w:val="Pagrindinistekstas"/>
              <w:kinsoku w:val="0"/>
              <w:overflowPunct w:val="0"/>
            </w:pPr>
            <w:r>
              <w:t>LT/1/26/5951/007 – N84</w:t>
            </w:r>
          </w:p>
          <w:p w14:paraId="41303E81" w14:textId="77777777" w:rsidR="00E616DE" w:rsidRDefault="00E616DE" w:rsidP="00E616DE">
            <w:pPr>
              <w:pStyle w:val="Pagrindinistekstas"/>
              <w:kinsoku w:val="0"/>
              <w:overflowPunct w:val="0"/>
            </w:pPr>
            <w:r>
              <w:t>LT/1/26/5951/008 – N90</w:t>
            </w:r>
          </w:p>
          <w:p w14:paraId="72DAAB2F" w14:textId="77777777" w:rsidR="00E616DE" w:rsidRDefault="00E616DE" w:rsidP="00E616DE">
            <w:pPr>
              <w:pStyle w:val="Pagrindinistekstas"/>
              <w:kinsoku w:val="0"/>
              <w:overflowPunct w:val="0"/>
            </w:pPr>
            <w:r>
              <w:t>LT/1/26/5951/009 – N98</w:t>
            </w:r>
          </w:p>
          <w:p w14:paraId="49E61F7D" w14:textId="77777777" w:rsidR="00E616DE" w:rsidRDefault="00E616DE" w:rsidP="00E616DE">
            <w:pPr>
              <w:pStyle w:val="Pagrindinistekstas"/>
              <w:kinsoku w:val="0"/>
              <w:overflowPunct w:val="0"/>
            </w:pPr>
            <w:r>
              <w:t>LT/1/26/5951/010 – N100</w:t>
            </w:r>
          </w:p>
          <w:p w14:paraId="1C52CA2A" w14:textId="77777777" w:rsidR="00E616DE" w:rsidRDefault="00E616DE" w:rsidP="00E616DE">
            <w:pPr>
              <w:pStyle w:val="Pagrindinistekstas"/>
              <w:kinsoku w:val="0"/>
              <w:overflowPunct w:val="0"/>
            </w:pPr>
            <w:proofErr w:type="spellStart"/>
            <w:r w:rsidRPr="00E616DE">
              <w:rPr>
                <w:u w:val="single"/>
              </w:rPr>
              <w:t>dalomoji</w:t>
            </w:r>
            <w:proofErr w:type="spellEnd"/>
            <w:r w:rsidRPr="00E616DE">
              <w:rPr>
                <w:u w:val="single"/>
              </w:rPr>
              <w:t xml:space="preserve"> lizdinė plokštelė</w:t>
            </w:r>
            <w:r>
              <w:t>:</w:t>
            </w:r>
          </w:p>
          <w:p w14:paraId="2F22793D" w14:textId="77777777" w:rsidR="00E616DE" w:rsidRDefault="00E616DE" w:rsidP="00E616DE">
            <w:pPr>
              <w:pStyle w:val="Pagrindinistekstas"/>
              <w:kinsoku w:val="0"/>
              <w:overflowPunct w:val="0"/>
            </w:pPr>
            <w:r>
              <w:t>LT/1/26/5951/011 – N10x1</w:t>
            </w:r>
          </w:p>
          <w:p w14:paraId="5891D3AE" w14:textId="77777777" w:rsidR="00E616DE" w:rsidRDefault="00E616DE" w:rsidP="00E616DE">
            <w:pPr>
              <w:pStyle w:val="Pagrindinistekstas"/>
              <w:kinsoku w:val="0"/>
              <w:overflowPunct w:val="0"/>
            </w:pPr>
            <w:r>
              <w:t>LT/1/26/5951/012 – N14x1</w:t>
            </w:r>
          </w:p>
          <w:p w14:paraId="6D728EBA" w14:textId="77777777" w:rsidR="00E616DE" w:rsidRDefault="00E616DE" w:rsidP="00E616DE">
            <w:pPr>
              <w:pStyle w:val="Pagrindinistekstas"/>
              <w:kinsoku w:val="0"/>
              <w:overflowPunct w:val="0"/>
            </w:pPr>
            <w:r>
              <w:t>LT/1/26/5951/013 – N28x1</w:t>
            </w:r>
          </w:p>
          <w:p w14:paraId="5EDA7193" w14:textId="77777777" w:rsidR="00E616DE" w:rsidRDefault="00E616DE" w:rsidP="00E616DE">
            <w:pPr>
              <w:pStyle w:val="Pagrindinistekstas"/>
              <w:kinsoku w:val="0"/>
              <w:overflowPunct w:val="0"/>
            </w:pPr>
            <w:r>
              <w:t>LT/1/26/5951/014 – N30x1</w:t>
            </w:r>
          </w:p>
          <w:p w14:paraId="7D4405EA" w14:textId="77777777" w:rsidR="00E616DE" w:rsidRDefault="00E616DE" w:rsidP="00E616DE">
            <w:pPr>
              <w:pStyle w:val="Pagrindinistekstas"/>
              <w:kinsoku w:val="0"/>
              <w:overflowPunct w:val="0"/>
            </w:pPr>
            <w:r>
              <w:t>LT/1/26/5951/015 – N56x1</w:t>
            </w:r>
          </w:p>
          <w:p w14:paraId="35A3E954" w14:textId="77777777" w:rsidR="00E616DE" w:rsidRDefault="00E616DE" w:rsidP="00E616DE">
            <w:pPr>
              <w:pStyle w:val="Pagrindinistekstas"/>
              <w:kinsoku w:val="0"/>
              <w:overflowPunct w:val="0"/>
            </w:pPr>
            <w:r>
              <w:t>LT/1/26/5951/016 – N60x1</w:t>
            </w:r>
          </w:p>
          <w:p w14:paraId="6C3B1727" w14:textId="77777777" w:rsidR="00E616DE" w:rsidRDefault="00E616DE" w:rsidP="00E616DE">
            <w:pPr>
              <w:pStyle w:val="Pagrindinistekstas"/>
              <w:kinsoku w:val="0"/>
              <w:overflowPunct w:val="0"/>
            </w:pPr>
            <w:r>
              <w:t>LT/1/26/5951/017 – N84x1</w:t>
            </w:r>
          </w:p>
          <w:p w14:paraId="31F412A1" w14:textId="77777777" w:rsidR="00E616DE" w:rsidRDefault="00E616DE" w:rsidP="00E616DE">
            <w:pPr>
              <w:pStyle w:val="Pagrindinistekstas"/>
              <w:kinsoku w:val="0"/>
              <w:overflowPunct w:val="0"/>
            </w:pPr>
            <w:r>
              <w:t>LT/1/26/5951/018 – N90x1</w:t>
            </w:r>
          </w:p>
          <w:p w14:paraId="7B7B6DD8" w14:textId="77777777" w:rsidR="00E616DE" w:rsidRDefault="00E616DE" w:rsidP="00E616DE">
            <w:pPr>
              <w:pStyle w:val="Pagrindinistekstas"/>
              <w:kinsoku w:val="0"/>
              <w:overflowPunct w:val="0"/>
            </w:pPr>
            <w:r>
              <w:t>LT/1/26/5951/019 – N98x1</w:t>
            </w:r>
          </w:p>
          <w:p w14:paraId="46C5535C" w14:textId="493202FC" w:rsidR="00E616DE" w:rsidRDefault="00E616DE" w:rsidP="00E616DE">
            <w:pPr>
              <w:pStyle w:val="Pagrindinistekstas"/>
              <w:kinsoku w:val="0"/>
              <w:overflowPunct w:val="0"/>
            </w:pPr>
            <w:r>
              <w:t>LT/1/26/5951/020 – N100x1</w:t>
            </w:r>
          </w:p>
        </w:tc>
        <w:tc>
          <w:tcPr>
            <w:tcW w:w="3021" w:type="dxa"/>
          </w:tcPr>
          <w:p w14:paraId="7E6B738F" w14:textId="57BD5F3E" w:rsidR="00E616DE" w:rsidRPr="00E616DE" w:rsidRDefault="00E616DE" w:rsidP="0037690F">
            <w:pPr>
              <w:pStyle w:val="Pagrindinistekstas"/>
              <w:kinsoku w:val="0"/>
              <w:overflowPunct w:val="0"/>
              <w:rPr>
                <w:u w:val="single"/>
              </w:rPr>
            </w:pPr>
            <w:r w:rsidRPr="00E616DE">
              <w:rPr>
                <w:u w:val="single"/>
              </w:rPr>
              <w:lastRenderedPageBreak/>
              <w:t>60 mg</w:t>
            </w:r>
          </w:p>
          <w:p w14:paraId="6D37F1BF" w14:textId="77777777" w:rsidR="00E616DE" w:rsidRDefault="00E616DE" w:rsidP="00E616DE">
            <w:pPr>
              <w:pStyle w:val="Pagrindinistekstas"/>
              <w:kinsoku w:val="0"/>
              <w:overflowPunct w:val="0"/>
            </w:pPr>
            <w:r w:rsidRPr="00E616DE">
              <w:rPr>
                <w:u w:val="single"/>
              </w:rPr>
              <w:t>lizdinė plokštelė</w:t>
            </w:r>
            <w:r>
              <w:t>:</w:t>
            </w:r>
          </w:p>
          <w:p w14:paraId="16422FBD" w14:textId="77777777" w:rsidR="00E616DE" w:rsidRDefault="00E616DE" w:rsidP="00E616DE">
            <w:pPr>
              <w:pStyle w:val="Pagrindinistekstas"/>
              <w:kinsoku w:val="0"/>
              <w:overflowPunct w:val="0"/>
            </w:pPr>
            <w:r>
              <w:t>LT/1/26/5952/001 – N10</w:t>
            </w:r>
          </w:p>
          <w:p w14:paraId="042E292D" w14:textId="77777777" w:rsidR="00E616DE" w:rsidRDefault="00E616DE" w:rsidP="00E616DE">
            <w:pPr>
              <w:pStyle w:val="Pagrindinistekstas"/>
              <w:kinsoku w:val="0"/>
              <w:overflowPunct w:val="0"/>
            </w:pPr>
            <w:r>
              <w:t>LT/1/26/5952/002 – N14</w:t>
            </w:r>
          </w:p>
          <w:p w14:paraId="79EE49B5" w14:textId="77777777" w:rsidR="00E616DE" w:rsidRDefault="00E616DE" w:rsidP="00E616DE">
            <w:pPr>
              <w:pStyle w:val="Pagrindinistekstas"/>
              <w:kinsoku w:val="0"/>
              <w:overflowPunct w:val="0"/>
            </w:pPr>
            <w:r>
              <w:t>LT/1/26/5952/003 – N28</w:t>
            </w:r>
          </w:p>
          <w:p w14:paraId="458EA4F5" w14:textId="77777777" w:rsidR="00E616DE" w:rsidRDefault="00E616DE" w:rsidP="00E616DE">
            <w:pPr>
              <w:pStyle w:val="Pagrindinistekstas"/>
              <w:kinsoku w:val="0"/>
              <w:overflowPunct w:val="0"/>
            </w:pPr>
            <w:r>
              <w:lastRenderedPageBreak/>
              <w:t>LT/1/26/5952/004 – N30</w:t>
            </w:r>
          </w:p>
          <w:p w14:paraId="0C5B1CC1" w14:textId="77777777" w:rsidR="00E616DE" w:rsidRDefault="00E616DE" w:rsidP="00E616DE">
            <w:pPr>
              <w:pStyle w:val="Pagrindinistekstas"/>
              <w:kinsoku w:val="0"/>
              <w:overflowPunct w:val="0"/>
            </w:pPr>
            <w:r>
              <w:t>LT/1/26/5952/005 – N56</w:t>
            </w:r>
          </w:p>
          <w:p w14:paraId="1E6AD21C" w14:textId="77777777" w:rsidR="00E616DE" w:rsidRDefault="00E616DE" w:rsidP="00E616DE">
            <w:pPr>
              <w:pStyle w:val="Pagrindinistekstas"/>
              <w:kinsoku w:val="0"/>
              <w:overflowPunct w:val="0"/>
            </w:pPr>
            <w:r>
              <w:t>LT/1/26/5952/006 – N60</w:t>
            </w:r>
          </w:p>
          <w:p w14:paraId="030B4648" w14:textId="77777777" w:rsidR="00E616DE" w:rsidRDefault="00E616DE" w:rsidP="00E616DE">
            <w:pPr>
              <w:pStyle w:val="Pagrindinistekstas"/>
              <w:kinsoku w:val="0"/>
              <w:overflowPunct w:val="0"/>
            </w:pPr>
            <w:r>
              <w:t>LT/1/26/5952/007 – N84</w:t>
            </w:r>
          </w:p>
          <w:p w14:paraId="6293DDEB" w14:textId="77777777" w:rsidR="00E616DE" w:rsidRDefault="00E616DE" w:rsidP="00E616DE">
            <w:pPr>
              <w:pStyle w:val="Pagrindinistekstas"/>
              <w:kinsoku w:val="0"/>
              <w:overflowPunct w:val="0"/>
            </w:pPr>
            <w:r>
              <w:t>LT/1/26/5952/008 – N90</w:t>
            </w:r>
          </w:p>
          <w:p w14:paraId="5DB56F31" w14:textId="77777777" w:rsidR="00E616DE" w:rsidRDefault="00E616DE" w:rsidP="00E616DE">
            <w:pPr>
              <w:pStyle w:val="Pagrindinistekstas"/>
              <w:kinsoku w:val="0"/>
              <w:overflowPunct w:val="0"/>
            </w:pPr>
            <w:r>
              <w:t>LT/1/26/5952/009 – N98</w:t>
            </w:r>
          </w:p>
          <w:p w14:paraId="14778E15" w14:textId="77777777" w:rsidR="00E616DE" w:rsidRDefault="00E616DE" w:rsidP="00E616DE">
            <w:pPr>
              <w:pStyle w:val="Pagrindinistekstas"/>
              <w:kinsoku w:val="0"/>
              <w:overflowPunct w:val="0"/>
            </w:pPr>
            <w:r>
              <w:t>LT/1/26/5952/010 – N100</w:t>
            </w:r>
          </w:p>
          <w:p w14:paraId="499288F4" w14:textId="77777777" w:rsidR="00E616DE" w:rsidRDefault="00E616DE" w:rsidP="00E616DE">
            <w:pPr>
              <w:pStyle w:val="Pagrindinistekstas"/>
              <w:kinsoku w:val="0"/>
              <w:overflowPunct w:val="0"/>
            </w:pPr>
            <w:proofErr w:type="spellStart"/>
            <w:r w:rsidRPr="00E616DE">
              <w:rPr>
                <w:u w:val="single"/>
              </w:rPr>
              <w:t>dalomoji</w:t>
            </w:r>
            <w:proofErr w:type="spellEnd"/>
            <w:r w:rsidRPr="00E616DE">
              <w:rPr>
                <w:u w:val="single"/>
              </w:rPr>
              <w:t xml:space="preserve"> lizdinė plokštelė</w:t>
            </w:r>
            <w:r>
              <w:t>:</w:t>
            </w:r>
          </w:p>
          <w:p w14:paraId="159CE3DE" w14:textId="77777777" w:rsidR="00E616DE" w:rsidRDefault="00E616DE" w:rsidP="00E616DE">
            <w:pPr>
              <w:pStyle w:val="Pagrindinistekstas"/>
              <w:kinsoku w:val="0"/>
              <w:overflowPunct w:val="0"/>
            </w:pPr>
            <w:r>
              <w:t>LT/1/26/5952/011 – N10x1</w:t>
            </w:r>
          </w:p>
          <w:p w14:paraId="3EDE6C5A" w14:textId="77777777" w:rsidR="00E616DE" w:rsidRDefault="00E616DE" w:rsidP="00E616DE">
            <w:pPr>
              <w:pStyle w:val="Pagrindinistekstas"/>
              <w:kinsoku w:val="0"/>
              <w:overflowPunct w:val="0"/>
            </w:pPr>
            <w:r>
              <w:t>LT/1/26/5952/012 – N14x1</w:t>
            </w:r>
          </w:p>
          <w:p w14:paraId="75EF9514" w14:textId="77777777" w:rsidR="00E616DE" w:rsidRDefault="00E616DE" w:rsidP="00E616DE">
            <w:pPr>
              <w:pStyle w:val="Pagrindinistekstas"/>
              <w:kinsoku w:val="0"/>
              <w:overflowPunct w:val="0"/>
            </w:pPr>
            <w:r>
              <w:t>LT/1/26/5952/013 – N28x1</w:t>
            </w:r>
          </w:p>
          <w:p w14:paraId="03371F0C" w14:textId="77777777" w:rsidR="00E616DE" w:rsidRDefault="00E616DE" w:rsidP="00E616DE">
            <w:pPr>
              <w:pStyle w:val="Pagrindinistekstas"/>
              <w:kinsoku w:val="0"/>
              <w:overflowPunct w:val="0"/>
            </w:pPr>
            <w:r>
              <w:t>LT/1/26/5952/014 – N30x1</w:t>
            </w:r>
          </w:p>
          <w:p w14:paraId="74AECFB8" w14:textId="77777777" w:rsidR="00E616DE" w:rsidRDefault="00E616DE" w:rsidP="00E616DE">
            <w:pPr>
              <w:pStyle w:val="Pagrindinistekstas"/>
              <w:kinsoku w:val="0"/>
              <w:overflowPunct w:val="0"/>
            </w:pPr>
            <w:r>
              <w:t>LT/1/26/5952/015 – N56x1</w:t>
            </w:r>
          </w:p>
          <w:p w14:paraId="7163C72B" w14:textId="77777777" w:rsidR="00E616DE" w:rsidRDefault="00E616DE" w:rsidP="00E616DE">
            <w:pPr>
              <w:pStyle w:val="Pagrindinistekstas"/>
              <w:kinsoku w:val="0"/>
              <w:overflowPunct w:val="0"/>
            </w:pPr>
            <w:r>
              <w:t>LT/1/26/5952/016 – N60x1</w:t>
            </w:r>
          </w:p>
          <w:p w14:paraId="1BDCC12C" w14:textId="77777777" w:rsidR="00E616DE" w:rsidRDefault="00E616DE" w:rsidP="00E616DE">
            <w:pPr>
              <w:pStyle w:val="Pagrindinistekstas"/>
              <w:kinsoku w:val="0"/>
              <w:overflowPunct w:val="0"/>
            </w:pPr>
            <w:r>
              <w:t>LT/1/26/5952/017 – N84x1</w:t>
            </w:r>
          </w:p>
          <w:p w14:paraId="7EEB74E5" w14:textId="77777777" w:rsidR="00E616DE" w:rsidRDefault="00E616DE" w:rsidP="00E616DE">
            <w:pPr>
              <w:pStyle w:val="Pagrindinistekstas"/>
              <w:kinsoku w:val="0"/>
              <w:overflowPunct w:val="0"/>
            </w:pPr>
            <w:r>
              <w:t>LT/1/26/5952/018 – N90x1</w:t>
            </w:r>
          </w:p>
          <w:p w14:paraId="29F07313" w14:textId="77777777" w:rsidR="00E616DE" w:rsidRDefault="00E616DE" w:rsidP="00E616DE">
            <w:pPr>
              <w:pStyle w:val="Pagrindinistekstas"/>
              <w:kinsoku w:val="0"/>
              <w:overflowPunct w:val="0"/>
            </w:pPr>
            <w:r>
              <w:t>LT/1/26/5952/019 – N98x1</w:t>
            </w:r>
          </w:p>
          <w:p w14:paraId="1B1BC578" w14:textId="087B5960" w:rsidR="00E616DE" w:rsidRDefault="00E616DE" w:rsidP="00E616DE">
            <w:pPr>
              <w:pStyle w:val="Pagrindinistekstas"/>
              <w:kinsoku w:val="0"/>
              <w:overflowPunct w:val="0"/>
            </w:pPr>
            <w:r>
              <w:t>LT/1/26/5952/020 – N100x1</w:t>
            </w:r>
          </w:p>
        </w:tc>
      </w:tr>
    </w:tbl>
    <w:p w14:paraId="6C1ABCFB" w14:textId="77777777" w:rsidR="0037690F" w:rsidRDefault="0037690F" w:rsidP="0037690F">
      <w:pPr>
        <w:pStyle w:val="Pagrindinistekstas"/>
        <w:kinsoku w:val="0"/>
        <w:overflowPunct w:val="0"/>
      </w:pPr>
    </w:p>
    <w:p w14:paraId="0998326C" w14:textId="77777777" w:rsidR="00E616DE" w:rsidRPr="00CF01D6" w:rsidRDefault="00E616DE" w:rsidP="0037690F">
      <w:pPr>
        <w:pStyle w:val="Pagrindinistekstas"/>
        <w:kinsoku w:val="0"/>
        <w:overflowPunct w:val="0"/>
      </w:pPr>
    </w:p>
    <w:p w14:paraId="58D0DD9F" w14:textId="77777777" w:rsidR="0037690F" w:rsidRPr="00CF01D6" w:rsidRDefault="0037690F" w:rsidP="0037690F">
      <w:pPr>
        <w:pStyle w:val="Antrat2"/>
        <w:numPr>
          <w:ilvl w:val="0"/>
          <w:numId w:val="18"/>
        </w:numPr>
        <w:ind w:left="567"/>
        <w:rPr>
          <w:spacing w:val="-4"/>
        </w:rPr>
      </w:pPr>
      <w:r w:rsidRPr="00CF01D6">
        <w:t>REGISTRAVIMO</w:t>
      </w:r>
      <w:r w:rsidRPr="00CF01D6">
        <w:rPr>
          <w:spacing w:val="-10"/>
        </w:rPr>
        <w:t xml:space="preserve"> </w:t>
      </w:r>
      <w:r w:rsidRPr="00CF01D6">
        <w:t>/</w:t>
      </w:r>
      <w:r w:rsidRPr="00CF01D6">
        <w:rPr>
          <w:spacing w:val="-7"/>
        </w:rPr>
        <w:t xml:space="preserve"> </w:t>
      </w:r>
      <w:r w:rsidRPr="00CF01D6">
        <w:t>PERREGISTRAVIMO</w:t>
      </w:r>
      <w:r w:rsidRPr="00CF01D6">
        <w:rPr>
          <w:spacing w:val="-5"/>
        </w:rPr>
        <w:t xml:space="preserve"> </w:t>
      </w:r>
      <w:r w:rsidRPr="00CF01D6">
        <w:rPr>
          <w:spacing w:val="-4"/>
        </w:rPr>
        <w:t>DATA</w:t>
      </w:r>
    </w:p>
    <w:p w14:paraId="5FD30117" w14:textId="77777777" w:rsidR="0037690F" w:rsidRPr="00CF01D6" w:rsidRDefault="0037690F" w:rsidP="009F347A">
      <w:pPr>
        <w:jc w:val="both"/>
      </w:pPr>
    </w:p>
    <w:p w14:paraId="1FEFC67C" w14:textId="5DDED71E" w:rsidR="0037690F" w:rsidRPr="00CF01D6" w:rsidRDefault="008A5997" w:rsidP="009F347A">
      <w:pPr>
        <w:jc w:val="both"/>
      </w:pPr>
      <w:r>
        <w:rPr>
          <w:szCs w:val="24"/>
        </w:rPr>
        <w:t xml:space="preserve">Registravimo data </w:t>
      </w:r>
      <w:r w:rsidR="00E616DE">
        <w:rPr>
          <w:szCs w:val="24"/>
        </w:rPr>
        <w:t>2026 m. sausio 16 d.</w:t>
      </w:r>
    </w:p>
    <w:p w14:paraId="4C9E38FF" w14:textId="77777777" w:rsidR="0037690F" w:rsidRDefault="0037690F" w:rsidP="009F347A">
      <w:pPr>
        <w:jc w:val="both"/>
      </w:pPr>
    </w:p>
    <w:p w14:paraId="3A9360E1" w14:textId="77777777" w:rsidR="008A5997" w:rsidRPr="00CF01D6" w:rsidRDefault="008A5997" w:rsidP="009F347A">
      <w:pPr>
        <w:jc w:val="both"/>
      </w:pPr>
    </w:p>
    <w:p w14:paraId="6CFD6015" w14:textId="77777777" w:rsidR="0037690F" w:rsidRPr="00CF01D6" w:rsidRDefault="0037690F" w:rsidP="0037690F">
      <w:pPr>
        <w:pStyle w:val="Antrat2"/>
        <w:numPr>
          <w:ilvl w:val="0"/>
          <w:numId w:val="18"/>
        </w:numPr>
        <w:ind w:left="567"/>
        <w:rPr>
          <w:spacing w:val="-4"/>
        </w:rPr>
      </w:pPr>
      <w:r w:rsidRPr="00CF01D6">
        <w:t>TEKSTO</w:t>
      </w:r>
      <w:r w:rsidRPr="00CF01D6">
        <w:rPr>
          <w:spacing w:val="-6"/>
        </w:rPr>
        <w:t xml:space="preserve"> </w:t>
      </w:r>
      <w:r w:rsidRPr="00CF01D6">
        <w:t>PERŽIŪROS</w:t>
      </w:r>
      <w:r w:rsidRPr="00CF01D6">
        <w:rPr>
          <w:spacing w:val="-9"/>
        </w:rPr>
        <w:t xml:space="preserve"> </w:t>
      </w:r>
      <w:r w:rsidRPr="00CF01D6">
        <w:rPr>
          <w:spacing w:val="-4"/>
        </w:rPr>
        <w:t>DATA</w:t>
      </w:r>
    </w:p>
    <w:p w14:paraId="4F5BF07A" w14:textId="77777777" w:rsidR="0037690F" w:rsidRPr="00CF01D6" w:rsidRDefault="0037690F" w:rsidP="009F347A">
      <w:pPr>
        <w:jc w:val="both"/>
      </w:pPr>
    </w:p>
    <w:p w14:paraId="42AE4AC1" w14:textId="48F7CFF0" w:rsidR="0037690F" w:rsidRDefault="00D734F3" w:rsidP="009F347A">
      <w:pPr>
        <w:jc w:val="both"/>
      </w:pPr>
      <w:r w:rsidRPr="00D734F3">
        <w:t xml:space="preserve">2026 m. </w:t>
      </w:r>
      <w:r>
        <w:t>vasario</w:t>
      </w:r>
      <w:r w:rsidRPr="00D734F3">
        <w:t xml:space="preserve"> </w:t>
      </w:r>
      <w:r>
        <w:t>9</w:t>
      </w:r>
      <w:r w:rsidRPr="00D734F3">
        <w:t xml:space="preserve"> d.</w:t>
      </w:r>
    </w:p>
    <w:p w14:paraId="1DB7E6A9" w14:textId="77777777" w:rsidR="009F347A" w:rsidRPr="00CF01D6" w:rsidRDefault="009F347A" w:rsidP="009F347A">
      <w:pPr>
        <w:jc w:val="both"/>
      </w:pPr>
    </w:p>
    <w:p w14:paraId="3376A0D6" w14:textId="77777777" w:rsidR="0037690F" w:rsidRPr="00CF01D6" w:rsidRDefault="0037690F" w:rsidP="009F347A">
      <w:pPr>
        <w:jc w:val="both"/>
      </w:pPr>
      <w:r w:rsidRPr="00CF01D6">
        <w:t xml:space="preserve">Išsami informacija apie šį vaistinį preparatą pateikiama Valstybinės vaistų kontrolės tarnybos prie Lietuvos Respublikos sveikatos apsaugos ministerijos tinklalapyje </w:t>
      </w:r>
      <w:r w:rsidRPr="00CF01D6">
        <w:rPr>
          <w:color w:val="0000EE"/>
          <w:u w:val="single"/>
        </w:rPr>
        <w:t>https://vvkt.lrv.lt/lt/.</w:t>
      </w:r>
    </w:p>
    <w:p w14:paraId="6904F999" w14:textId="77777777" w:rsidR="00404782" w:rsidRPr="00CF01D6" w:rsidRDefault="00404782" w:rsidP="00404782">
      <w:pPr>
        <w:pStyle w:val="Pagrindinistekstas"/>
        <w:kinsoku w:val="0"/>
        <w:overflowPunct w:val="0"/>
      </w:pPr>
      <w:r w:rsidRPr="00CF01D6">
        <w:br w:type="page"/>
      </w:r>
    </w:p>
    <w:p w14:paraId="7EE843D6" w14:textId="77777777" w:rsidR="00404782" w:rsidRPr="00CF01D6" w:rsidRDefault="00404782" w:rsidP="00404782"/>
    <w:p w14:paraId="2F7F601B" w14:textId="77777777" w:rsidR="00404782" w:rsidRPr="00CF01D6" w:rsidRDefault="00404782" w:rsidP="00404782"/>
    <w:p w14:paraId="4496ACEC" w14:textId="77777777" w:rsidR="00404782" w:rsidRPr="00CF01D6" w:rsidRDefault="00404782" w:rsidP="00404782"/>
    <w:p w14:paraId="6374ADA7" w14:textId="77777777" w:rsidR="00404782" w:rsidRPr="00CF01D6" w:rsidRDefault="00404782" w:rsidP="00404782"/>
    <w:p w14:paraId="0E36CA4B" w14:textId="77777777" w:rsidR="00404782" w:rsidRPr="00CF01D6" w:rsidRDefault="00404782" w:rsidP="00404782"/>
    <w:p w14:paraId="66FB64ED" w14:textId="77777777" w:rsidR="00404782" w:rsidRPr="00CF01D6" w:rsidRDefault="00404782" w:rsidP="00404782"/>
    <w:p w14:paraId="555BD574" w14:textId="77777777" w:rsidR="00404782" w:rsidRPr="00CF01D6" w:rsidRDefault="00404782" w:rsidP="00404782"/>
    <w:p w14:paraId="3F18988F" w14:textId="77777777" w:rsidR="00404782" w:rsidRPr="00CF01D6" w:rsidRDefault="00404782" w:rsidP="00404782"/>
    <w:p w14:paraId="2DA1827D" w14:textId="77777777" w:rsidR="00404782" w:rsidRPr="00CF01D6" w:rsidRDefault="00404782" w:rsidP="00404782"/>
    <w:p w14:paraId="2817B567" w14:textId="77777777" w:rsidR="00404782" w:rsidRPr="00CF01D6" w:rsidRDefault="00404782" w:rsidP="00404782"/>
    <w:p w14:paraId="3096E88A" w14:textId="77777777" w:rsidR="00404782" w:rsidRPr="00CF01D6" w:rsidRDefault="00404782" w:rsidP="00404782"/>
    <w:p w14:paraId="2863D1D9" w14:textId="77777777" w:rsidR="00404782" w:rsidRPr="00CF01D6" w:rsidRDefault="00404782" w:rsidP="00404782"/>
    <w:p w14:paraId="187631E6" w14:textId="77777777" w:rsidR="00404782" w:rsidRPr="00CF01D6" w:rsidRDefault="00404782" w:rsidP="00404782"/>
    <w:p w14:paraId="096503A6" w14:textId="77777777" w:rsidR="00404782" w:rsidRPr="00CF01D6" w:rsidRDefault="00404782" w:rsidP="00404782"/>
    <w:p w14:paraId="0349A889" w14:textId="77777777" w:rsidR="00404782" w:rsidRPr="00CF01D6" w:rsidRDefault="00404782" w:rsidP="00404782"/>
    <w:p w14:paraId="3BD35035" w14:textId="77777777" w:rsidR="00404782" w:rsidRPr="00CF01D6" w:rsidRDefault="00404782" w:rsidP="00404782"/>
    <w:p w14:paraId="34B8E330" w14:textId="77777777" w:rsidR="00404782" w:rsidRPr="00CF01D6" w:rsidRDefault="00404782" w:rsidP="00404782"/>
    <w:p w14:paraId="33F0826D" w14:textId="77777777" w:rsidR="00404782" w:rsidRPr="00CF01D6" w:rsidRDefault="00404782" w:rsidP="00404782"/>
    <w:p w14:paraId="2CC86F35" w14:textId="77777777" w:rsidR="00404782" w:rsidRPr="00CF01D6" w:rsidRDefault="00404782" w:rsidP="00404782">
      <w:pPr>
        <w:jc w:val="center"/>
        <w:rPr>
          <w:b/>
        </w:rPr>
      </w:pPr>
      <w:r w:rsidRPr="00CF01D6">
        <w:rPr>
          <w:b/>
        </w:rPr>
        <w:t>II</w:t>
      </w:r>
      <w:r w:rsidRPr="00CF01D6">
        <w:rPr>
          <w:b/>
          <w:spacing w:val="-2"/>
        </w:rPr>
        <w:t xml:space="preserve"> PRIEDAS</w:t>
      </w:r>
    </w:p>
    <w:p w14:paraId="205F1567" w14:textId="77777777" w:rsidR="00404782" w:rsidRPr="00CF01D6" w:rsidRDefault="00404782" w:rsidP="00404782">
      <w:pPr>
        <w:rPr>
          <w:b/>
        </w:rPr>
      </w:pPr>
    </w:p>
    <w:p w14:paraId="7AC4DF64" w14:textId="77777777" w:rsidR="00404782" w:rsidRPr="00CF01D6" w:rsidRDefault="00404782" w:rsidP="00404782">
      <w:pPr>
        <w:tabs>
          <w:tab w:val="left" w:pos="567"/>
          <w:tab w:val="left" w:pos="2694"/>
        </w:tabs>
        <w:spacing w:line="260" w:lineRule="exact"/>
        <w:jc w:val="center"/>
        <w:rPr>
          <w:i/>
        </w:rPr>
      </w:pPr>
      <w:r w:rsidRPr="00CF01D6">
        <w:rPr>
          <w:b/>
        </w:rPr>
        <w:t>REGISTRACIJOS SĄLYGOS</w:t>
      </w:r>
    </w:p>
    <w:p w14:paraId="6DBAEA66" w14:textId="77777777" w:rsidR="00404782" w:rsidRPr="00CF01D6" w:rsidRDefault="00404782" w:rsidP="00404782">
      <w:pPr>
        <w:tabs>
          <w:tab w:val="left" w:pos="567"/>
        </w:tabs>
        <w:spacing w:line="260" w:lineRule="exact"/>
        <w:ind w:left="1701"/>
      </w:pPr>
    </w:p>
    <w:p w14:paraId="36BF3AA0" w14:textId="77777777" w:rsidR="00404782" w:rsidRPr="00CF01D6" w:rsidRDefault="00404782" w:rsidP="00404782">
      <w:pPr>
        <w:numPr>
          <w:ilvl w:val="0"/>
          <w:numId w:val="20"/>
        </w:numPr>
        <w:tabs>
          <w:tab w:val="left" w:pos="1701"/>
        </w:tabs>
        <w:spacing w:line="260" w:lineRule="exact"/>
        <w:ind w:right="567"/>
        <w:rPr>
          <w:b/>
        </w:rPr>
      </w:pPr>
      <w:r w:rsidRPr="00CF01D6">
        <w:rPr>
          <w:b/>
        </w:rPr>
        <w:t>GAMINTOJAS (-AI), ATSAKINGAS (-I) UŽ SERIJŲ IŠLEIDIMĄ</w:t>
      </w:r>
    </w:p>
    <w:p w14:paraId="6138D16F" w14:textId="77777777" w:rsidR="00404782" w:rsidRPr="00CF01D6" w:rsidRDefault="00404782" w:rsidP="00404782">
      <w:pPr>
        <w:tabs>
          <w:tab w:val="left" w:pos="1701"/>
        </w:tabs>
        <w:spacing w:line="260" w:lineRule="exact"/>
        <w:ind w:left="1701" w:right="567"/>
      </w:pPr>
    </w:p>
    <w:p w14:paraId="5BC769D6" w14:textId="77777777" w:rsidR="00404782" w:rsidRPr="00CF01D6" w:rsidRDefault="00404782" w:rsidP="00404782">
      <w:pPr>
        <w:numPr>
          <w:ilvl w:val="0"/>
          <w:numId w:val="20"/>
        </w:numPr>
        <w:tabs>
          <w:tab w:val="left" w:pos="1701"/>
        </w:tabs>
        <w:spacing w:line="260" w:lineRule="exact"/>
        <w:ind w:right="567"/>
        <w:rPr>
          <w:b/>
        </w:rPr>
      </w:pPr>
      <w:r w:rsidRPr="00CF01D6">
        <w:rPr>
          <w:b/>
        </w:rPr>
        <w:t>TIEKIMO IR VARTOJIMO SĄLYGOS AR APRIBOJIMAI</w:t>
      </w:r>
    </w:p>
    <w:p w14:paraId="0C3420C5" w14:textId="77777777" w:rsidR="00404782" w:rsidRPr="00CF01D6" w:rsidRDefault="00404782" w:rsidP="00404782">
      <w:pPr>
        <w:ind w:left="801" w:hanging="567"/>
        <w:rPr>
          <w:b/>
          <w:sz w:val="24"/>
          <w:szCs w:val="24"/>
        </w:rPr>
      </w:pPr>
    </w:p>
    <w:p w14:paraId="46D9D9DE" w14:textId="77777777" w:rsidR="00404782" w:rsidRPr="00CF01D6" w:rsidRDefault="00404782" w:rsidP="00404782">
      <w:pPr>
        <w:tabs>
          <w:tab w:val="left" w:pos="567"/>
        </w:tabs>
        <w:spacing w:line="260" w:lineRule="exact"/>
        <w:ind w:left="567" w:hanging="567"/>
        <w:rPr>
          <w:b/>
        </w:rPr>
      </w:pPr>
      <w:r w:rsidRPr="00CF01D6">
        <w:rPr>
          <w:b/>
        </w:rPr>
        <w:br w:type="page"/>
      </w:r>
      <w:bookmarkStart w:id="0" w:name="A._GAMINTOJAS_(-AI),_ATSAKINGAS_(-I)_UŽ_"/>
      <w:bookmarkEnd w:id="0"/>
      <w:r w:rsidRPr="00CF01D6">
        <w:rPr>
          <w:b/>
        </w:rPr>
        <w:lastRenderedPageBreak/>
        <w:t>A.</w:t>
      </w:r>
      <w:r w:rsidRPr="00CF01D6">
        <w:rPr>
          <w:b/>
        </w:rPr>
        <w:tab/>
        <w:t>GAMINTOJAS (-AI), ATSAKINGAS (-I) UŽ SERIJŲ IŠLEIDIMĄ</w:t>
      </w:r>
    </w:p>
    <w:p w14:paraId="2E87EB3F" w14:textId="77777777" w:rsidR="00404782" w:rsidRPr="00CF01D6" w:rsidRDefault="00404782" w:rsidP="00404782">
      <w:pPr>
        <w:tabs>
          <w:tab w:val="left" w:pos="567"/>
        </w:tabs>
        <w:spacing w:line="260" w:lineRule="exact"/>
      </w:pPr>
    </w:p>
    <w:p w14:paraId="2F58A24F" w14:textId="77777777" w:rsidR="00404782" w:rsidRPr="00CF01D6" w:rsidRDefault="00404782" w:rsidP="00404782">
      <w:pPr>
        <w:tabs>
          <w:tab w:val="left" w:pos="567"/>
        </w:tabs>
        <w:jc w:val="both"/>
      </w:pPr>
      <w:r w:rsidRPr="00CF01D6">
        <w:rPr>
          <w:u w:val="single"/>
        </w:rPr>
        <w:t>Gamintojo (-ų), atsakingo (-ų) už serijų išleidimą, pavadinimas (-ai) ir adresas (-ai)</w:t>
      </w:r>
    </w:p>
    <w:p w14:paraId="7657830B" w14:textId="77777777" w:rsidR="00404782" w:rsidRPr="00CF01D6" w:rsidRDefault="00404782" w:rsidP="00D00E46">
      <w:pPr>
        <w:tabs>
          <w:tab w:val="left" w:pos="567"/>
        </w:tabs>
        <w:spacing w:line="260" w:lineRule="exact"/>
        <w:jc w:val="both"/>
      </w:pPr>
    </w:p>
    <w:p w14:paraId="759B621B" w14:textId="77777777" w:rsidR="00743487" w:rsidRDefault="00743487" w:rsidP="00743487">
      <w:pPr>
        <w:tabs>
          <w:tab w:val="left" w:pos="567"/>
        </w:tabs>
        <w:spacing w:line="260" w:lineRule="exact"/>
        <w:jc w:val="both"/>
        <w:rPr>
          <w:noProof/>
        </w:rPr>
      </w:pPr>
      <w:r>
        <w:rPr>
          <w:noProof/>
        </w:rPr>
        <w:t>Synthon Hispania S.L.</w:t>
      </w:r>
    </w:p>
    <w:p w14:paraId="650F90E1" w14:textId="77777777" w:rsidR="00743487" w:rsidRDefault="00743487" w:rsidP="00743487">
      <w:pPr>
        <w:tabs>
          <w:tab w:val="left" w:pos="567"/>
        </w:tabs>
        <w:spacing w:line="260" w:lineRule="exact"/>
        <w:jc w:val="both"/>
        <w:rPr>
          <w:noProof/>
        </w:rPr>
      </w:pPr>
      <w:r>
        <w:rPr>
          <w:noProof/>
        </w:rPr>
        <w:t>Calle De Castello 1</w:t>
      </w:r>
    </w:p>
    <w:p w14:paraId="2135F74F" w14:textId="77777777" w:rsidR="00743487" w:rsidRDefault="00743487" w:rsidP="00743487">
      <w:pPr>
        <w:tabs>
          <w:tab w:val="left" w:pos="567"/>
        </w:tabs>
        <w:spacing w:line="260" w:lineRule="exact"/>
        <w:jc w:val="both"/>
        <w:rPr>
          <w:noProof/>
        </w:rPr>
      </w:pPr>
      <w:r>
        <w:rPr>
          <w:noProof/>
        </w:rPr>
        <w:t>Sant Boi De Llobregat</w:t>
      </w:r>
    </w:p>
    <w:p w14:paraId="2E5D56EF" w14:textId="77777777" w:rsidR="00743487" w:rsidRDefault="00743487" w:rsidP="00743487">
      <w:pPr>
        <w:tabs>
          <w:tab w:val="left" w:pos="567"/>
        </w:tabs>
        <w:spacing w:line="260" w:lineRule="exact"/>
        <w:jc w:val="both"/>
        <w:rPr>
          <w:noProof/>
        </w:rPr>
      </w:pPr>
      <w:r>
        <w:rPr>
          <w:noProof/>
        </w:rPr>
        <w:t>Barcelona</w:t>
      </w:r>
    </w:p>
    <w:p w14:paraId="4DDCE25E" w14:textId="77777777" w:rsidR="00743487" w:rsidRDefault="00743487" w:rsidP="00743487">
      <w:pPr>
        <w:tabs>
          <w:tab w:val="left" w:pos="567"/>
        </w:tabs>
        <w:spacing w:line="260" w:lineRule="exact"/>
        <w:jc w:val="both"/>
        <w:rPr>
          <w:noProof/>
        </w:rPr>
      </w:pPr>
      <w:r>
        <w:rPr>
          <w:noProof/>
        </w:rPr>
        <w:t>08830</w:t>
      </w:r>
    </w:p>
    <w:p w14:paraId="2DE51E4B" w14:textId="77777777" w:rsidR="00743487" w:rsidRDefault="00743487" w:rsidP="00743487">
      <w:pPr>
        <w:tabs>
          <w:tab w:val="left" w:pos="567"/>
        </w:tabs>
        <w:spacing w:line="260" w:lineRule="exact"/>
        <w:jc w:val="both"/>
        <w:rPr>
          <w:noProof/>
        </w:rPr>
      </w:pPr>
      <w:r>
        <w:rPr>
          <w:noProof/>
        </w:rPr>
        <w:t>Ispanija</w:t>
      </w:r>
    </w:p>
    <w:p w14:paraId="49C7FD89" w14:textId="77777777" w:rsidR="00743487" w:rsidRDefault="00743487" w:rsidP="00743487">
      <w:pPr>
        <w:tabs>
          <w:tab w:val="left" w:pos="567"/>
        </w:tabs>
        <w:spacing w:line="260" w:lineRule="exact"/>
        <w:jc w:val="both"/>
        <w:rPr>
          <w:noProof/>
        </w:rPr>
      </w:pPr>
    </w:p>
    <w:p w14:paraId="185645E4" w14:textId="77777777" w:rsidR="00743487" w:rsidRDefault="00743487" w:rsidP="00743487">
      <w:pPr>
        <w:tabs>
          <w:tab w:val="left" w:pos="567"/>
        </w:tabs>
        <w:spacing w:line="260" w:lineRule="exact"/>
        <w:jc w:val="both"/>
        <w:rPr>
          <w:noProof/>
        </w:rPr>
      </w:pPr>
      <w:r>
        <w:rPr>
          <w:noProof/>
        </w:rPr>
        <w:t>arba</w:t>
      </w:r>
    </w:p>
    <w:p w14:paraId="40C3FC7E" w14:textId="77777777" w:rsidR="00743487" w:rsidRDefault="00743487" w:rsidP="00743487">
      <w:pPr>
        <w:tabs>
          <w:tab w:val="left" w:pos="567"/>
        </w:tabs>
        <w:spacing w:line="260" w:lineRule="exact"/>
        <w:jc w:val="both"/>
        <w:rPr>
          <w:noProof/>
        </w:rPr>
      </w:pPr>
    </w:p>
    <w:p w14:paraId="39BA3E3F" w14:textId="77777777" w:rsidR="00743487" w:rsidRDefault="00743487" w:rsidP="00743487">
      <w:pPr>
        <w:tabs>
          <w:tab w:val="left" w:pos="567"/>
        </w:tabs>
        <w:spacing w:line="260" w:lineRule="exact"/>
        <w:jc w:val="both"/>
        <w:rPr>
          <w:noProof/>
        </w:rPr>
      </w:pPr>
      <w:r>
        <w:rPr>
          <w:noProof/>
        </w:rPr>
        <w:t>Synthon s.r.o.</w:t>
      </w:r>
    </w:p>
    <w:p w14:paraId="38F2D3E0" w14:textId="77777777" w:rsidR="00743487" w:rsidRDefault="00743487" w:rsidP="00743487">
      <w:pPr>
        <w:tabs>
          <w:tab w:val="left" w:pos="567"/>
        </w:tabs>
        <w:spacing w:line="260" w:lineRule="exact"/>
        <w:jc w:val="both"/>
        <w:rPr>
          <w:noProof/>
        </w:rPr>
      </w:pPr>
      <w:r>
        <w:rPr>
          <w:noProof/>
        </w:rPr>
        <w:t>Brnenska 597/32</w:t>
      </w:r>
    </w:p>
    <w:p w14:paraId="56B6FBCF" w14:textId="77777777" w:rsidR="00743487" w:rsidRDefault="00743487" w:rsidP="00743487">
      <w:pPr>
        <w:tabs>
          <w:tab w:val="left" w:pos="567"/>
        </w:tabs>
        <w:spacing w:line="260" w:lineRule="exact"/>
        <w:jc w:val="both"/>
        <w:rPr>
          <w:noProof/>
        </w:rPr>
      </w:pPr>
      <w:r>
        <w:rPr>
          <w:noProof/>
        </w:rPr>
        <w:t>Blansko</w:t>
      </w:r>
    </w:p>
    <w:p w14:paraId="44E72052" w14:textId="77777777" w:rsidR="00743487" w:rsidRDefault="00743487" w:rsidP="00743487">
      <w:pPr>
        <w:tabs>
          <w:tab w:val="left" w:pos="567"/>
        </w:tabs>
        <w:spacing w:line="260" w:lineRule="exact"/>
        <w:jc w:val="both"/>
        <w:rPr>
          <w:noProof/>
        </w:rPr>
      </w:pPr>
      <w:r>
        <w:rPr>
          <w:noProof/>
        </w:rPr>
        <w:t>Jihomoravsky</w:t>
      </w:r>
    </w:p>
    <w:p w14:paraId="71CFC7BF" w14:textId="77777777" w:rsidR="00743487" w:rsidRDefault="00743487" w:rsidP="00743487">
      <w:pPr>
        <w:tabs>
          <w:tab w:val="left" w:pos="567"/>
        </w:tabs>
        <w:spacing w:line="260" w:lineRule="exact"/>
        <w:jc w:val="both"/>
        <w:rPr>
          <w:noProof/>
        </w:rPr>
      </w:pPr>
      <w:r>
        <w:rPr>
          <w:noProof/>
        </w:rPr>
        <w:t>678 01</w:t>
      </w:r>
    </w:p>
    <w:p w14:paraId="4B2EE20C" w14:textId="77777777" w:rsidR="00743487" w:rsidRDefault="00743487" w:rsidP="00743487">
      <w:pPr>
        <w:tabs>
          <w:tab w:val="left" w:pos="567"/>
        </w:tabs>
        <w:spacing w:line="260" w:lineRule="exact"/>
        <w:jc w:val="both"/>
        <w:rPr>
          <w:noProof/>
        </w:rPr>
      </w:pPr>
      <w:r>
        <w:rPr>
          <w:noProof/>
        </w:rPr>
        <w:t>Čekija</w:t>
      </w:r>
    </w:p>
    <w:p w14:paraId="60A2C358" w14:textId="77777777" w:rsidR="00743487" w:rsidRDefault="00743487" w:rsidP="00743487">
      <w:pPr>
        <w:tabs>
          <w:tab w:val="left" w:pos="567"/>
        </w:tabs>
        <w:spacing w:line="260" w:lineRule="exact"/>
        <w:jc w:val="both"/>
        <w:rPr>
          <w:noProof/>
        </w:rPr>
      </w:pPr>
    </w:p>
    <w:p w14:paraId="5F2CF0C4" w14:textId="77777777" w:rsidR="00743487" w:rsidRDefault="00743487" w:rsidP="00743487">
      <w:pPr>
        <w:tabs>
          <w:tab w:val="left" w:pos="567"/>
        </w:tabs>
        <w:spacing w:line="260" w:lineRule="exact"/>
        <w:jc w:val="both"/>
        <w:rPr>
          <w:noProof/>
        </w:rPr>
      </w:pPr>
      <w:r>
        <w:rPr>
          <w:noProof/>
        </w:rPr>
        <w:t>arba</w:t>
      </w:r>
    </w:p>
    <w:p w14:paraId="5A1D7B53" w14:textId="77777777" w:rsidR="00743487" w:rsidRDefault="00743487" w:rsidP="00743487">
      <w:pPr>
        <w:tabs>
          <w:tab w:val="left" w:pos="567"/>
        </w:tabs>
        <w:spacing w:line="260" w:lineRule="exact"/>
        <w:jc w:val="both"/>
        <w:rPr>
          <w:noProof/>
        </w:rPr>
      </w:pPr>
    </w:p>
    <w:p w14:paraId="3810FD1D" w14:textId="77777777" w:rsidR="00743487" w:rsidRDefault="00743487" w:rsidP="00743487">
      <w:pPr>
        <w:tabs>
          <w:tab w:val="left" w:pos="567"/>
        </w:tabs>
        <w:spacing w:line="260" w:lineRule="exact"/>
        <w:jc w:val="both"/>
        <w:rPr>
          <w:noProof/>
        </w:rPr>
      </w:pPr>
      <w:r>
        <w:rPr>
          <w:noProof/>
        </w:rPr>
        <w:t>Synthon B.V.</w:t>
      </w:r>
    </w:p>
    <w:p w14:paraId="7ECB12D4" w14:textId="77777777" w:rsidR="00743487" w:rsidRDefault="00743487" w:rsidP="00743487">
      <w:pPr>
        <w:tabs>
          <w:tab w:val="left" w:pos="567"/>
        </w:tabs>
        <w:spacing w:line="260" w:lineRule="exact"/>
        <w:jc w:val="both"/>
        <w:rPr>
          <w:noProof/>
        </w:rPr>
      </w:pPr>
      <w:r>
        <w:rPr>
          <w:noProof/>
        </w:rPr>
        <w:t>Microveg 22</w:t>
      </w:r>
    </w:p>
    <w:p w14:paraId="4F9E524A" w14:textId="77777777" w:rsidR="00743487" w:rsidRDefault="00743487" w:rsidP="00743487">
      <w:pPr>
        <w:tabs>
          <w:tab w:val="left" w:pos="567"/>
        </w:tabs>
        <w:spacing w:line="260" w:lineRule="exact"/>
        <w:jc w:val="both"/>
        <w:rPr>
          <w:noProof/>
        </w:rPr>
      </w:pPr>
      <w:r>
        <w:rPr>
          <w:noProof/>
        </w:rPr>
        <w:t>Nijmegen</w:t>
      </w:r>
    </w:p>
    <w:p w14:paraId="07C7C3B8" w14:textId="77777777" w:rsidR="00743487" w:rsidRDefault="00743487" w:rsidP="00743487">
      <w:pPr>
        <w:tabs>
          <w:tab w:val="left" w:pos="567"/>
        </w:tabs>
        <w:spacing w:line="260" w:lineRule="exact"/>
        <w:jc w:val="both"/>
        <w:rPr>
          <w:noProof/>
        </w:rPr>
      </w:pPr>
      <w:r>
        <w:rPr>
          <w:noProof/>
        </w:rPr>
        <w:t>Gelderland</w:t>
      </w:r>
    </w:p>
    <w:p w14:paraId="15AC0D5D" w14:textId="77777777" w:rsidR="00743487" w:rsidRDefault="00743487" w:rsidP="00743487">
      <w:pPr>
        <w:tabs>
          <w:tab w:val="left" w:pos="567"/>
        </w:tabs>
        <w:spacing w:line="260" w:lineRule="exact"/>
        <w:jc w:val="both"/>
        <w:rPr>
          <w:noProof/>
        </w:rPr>
      </w:pPr>
      <w:r>
        <w:rPr>
          <w:noProof/>
        </w:rPr>
        <w:t>6545 CM</w:t>
      </w:r>
    </w:p>
    <w:p w14:paraId="04896003" w14:textId="77777777" w:rsidR="00743487" w:rsidRDefault="00743487" w:rsidP="00743487">
      <w:pPr>
        <w:tabs>
          <w:tab w:val="left" w:pos="567"/>
        </w:tabs>
        <w:spacing w:line="260" w:lineRule="exact"/>
        <w:jc w:val="both"/>
        <w:rPr>
          <w:noProof/>
        </w:rPr>
      </w:pPr>
      <w:r>
        <w:rPr>
          <w:noProof/>
        </w:rPr>
        <w:t>Olandija</w:t>
      </w:r>
    </w:p>
    <w:p w14:paraId="2535018C" w14:textId="77777777" w:rsidR="00743487" w:rsidRDefault="00743487" w:rsidP="00743487">
      <w:pPr>
        <w:tabs>
          <w:tab w:val="left" w:pos="567"/>
        </w:tabs>
        <w:spacing w:line="260" w:lineRule="exact"/>
        <w:jc w:val="both"/>
        <w:rPr>
          <w:noProof/>
        </w:rPr>
      </w:pPr>
    </w:p>
    <w:p w14:paraId="7D892302" w14:textId="77777777" w:rsidR="00743487" w:rsidRDefault="00743487" w:rsidP="00743487">
      <w:pPr>
        <w:tabs>
          <w:tab w:val="left" w:pos="567"/>
        </w:tabs>
        <w:spacing w:line="260" w:lineRule="exact"/>
        <w:jc w:val="both"/>
        <w:rPr>
          <w:noProof/>
        </w:rPr>
      </w:pPr>
      <w:r>
        <w:rPr>
          <w:noProof/>
        </w:rPr>
        <w:t>Su pakuote pateikiamame lapelyje nurodomas gamintojo, atsakingo už konkrečios serijos išleidimą, pavadinimas ir adresas.</w:t>
      </w:r>
    </w:p>
    <w:p w14:paraId="7ABAC229" w14:textId="77777777" w:rsidR="00ED50F6" w:rsidRPr="00CF01D6" w:rsidRDefault="00ED50F6" w:rsidP="00723A39">
      <w:pPr>
        <w:tabs>
          <w:tab w:val="left" w:pos="567"/>
        </w:tabs>
        <w:spacing w:line="260" w:lineRule="exact"/>
        <w:jc w:val="both"/>
      </w:pPr>
    </w:p>
    <w:p w14:paraId="69B788EA" w14:textId="77777777" w:rsidR="00404782" w:rsidRPr="00CF01D6" w:rsidRDefault="00404782" w:rsidP="00723A39">
      <w:pPr>
        <w:tabs>
          <w:tab w:val="left" w:pos="567"/>
        </w:tabs>
        <w:spacing w:line="260" w:lineRule="exact"/>
        <w:jc w:val="both"/>
      </w:pPr>
    </w:p>
    <w:p w14:paraId="410C7A1C" w14:textId="77777777" w:rsidR="00404782" w:rsidRPr="00CF01D6" w:rsidRDefault="00404782" w:rsidP="00404782">
      <w:pPr>
        <w:tabs>
          <w:tab w:val="left" w:pos="567"/>
        </w:tabs>
        <w:ind w:left="567" w:hanging="567"/>
      </w:pPr>
      <w:r w:rsidRPr="00CF01D6">
        <w:rPr>
          <w:b/>
        </w:rPr>
        <w:t>B.</w:t>
      </w:r>
      <w:r w:rsidRPr="00CF01D6">
        <w:rPr>
          <w:b/>
        </w:rPr>
        <w:tab/>
        <w:t>TIEKIMO IR VARTOJIMO SĄLYGOS AR APRIBOJIMAI</w:t>
      </w:r>
    </w:p>
    <w:p w14:paraId="16B55CBD" w14:textId="77777777" w:rsidR="00404782" w:rsidRPr="00CF01D6" w:rsidRDefault="00404782" w:rsidP="00723A39">
      <w:pPr>
        <w:tabs>
          <w:tab w:val="left" w:pos="567"/>
        </w:tabs>
        <w:spacing w:line="260" w:lineRule="exact"/>
        <w:jc w:val="both"/>
      </w:pPr>
    </w:p>
    <w:p w14:paraId="46B38CF6" w14:textId="77777777" w:rsidR="00404782" w:rsidRPr="00CF01D6" w:rsidRDefault="00404782" w:rsidP="00723A39">
      <w:pPr>
        <w:tabs>
          <w:tab w:val="left" w:pos="567"/>
        </w:tabs>
        <w:spacing w:line="260" w:lineRule="exact"/>
        <w:jc w:val="both"/>
      </w:pPr>
      <w:r w:rsidRPr="00CF01D6">
        <w:t>Receptinis vaistinis preparatas.</w:t>
      </w:r>
    </w:p>
    <w:p w14:paraId="71338C16" w14:textId="77777777" w:rsidR="00404782" w:rsidRPr="00CF01D6" w:rsidRDefault="00404782" w:rsidP="00723A39">
      <w:pPr>
        <w:tabs>
          <w:tab w:val="left" w:pos="567"/>
        </w:tabs>
        <w:spacing w:line="260" w:lineRule="exact"/>
        <w:jc w:val="both"/>
      </w:pPr>
    </w:p>
    <w:p w14:paraId="61921636" w14:textId="77777777" w:rsidR="00404782" w:rsidRPr="00CF01D6" w:rsidRDefault="00404782" w:rsidP="00404782">
      <w:pPr>
        <w:tabs>
          <w:tab w:val="left" w:pos="567"/>
        </w:tabs>
        <w:spacing w:line="260" w:lineRule="exact"/>
      </w:pPr>
    </w:p>
    <w:p w14:paraId="3C6AF6F3" w14:textId="77777777" w:rsidR="00404782" w:rsidRPr="00CF01D6" w:rsidRDefault="00404782" w:rsidP="00404782">
      <w:r w:rsidRPr="00CF01D6">
        <w:br w:type="page"/>
      </w:r>
    </w:p>
    <w:p w14:paraId="6E90A03E" w14:textId="77777777" w:rsidR="00404782" w:rsidRPr="00CF01D6" w:rsidRDefault="00404782" w:rsidP="00404782"/>
    <w:p w14:paraId="3D604DCE" w14:textId="77777777" w:rsidR="00404782" w:rsidRPr="00CF01D6" w:rsidRDefault="00404782" w:rsidP="00404782"/>
    <w:p w14:paraId="3295A53D" w14:textId="77777777" w:rsidR="00404782" w:rsidRPr="00CF01D6" w:rsidRDefault="00404782" w:rsidP="00404782"/>
    <w:p w14:paraId="31F0E0FD" w14:textId="77777777" w:rsidR="00404782" w:rsidRPr="00CF01D6" w:rsidRDefault="00404782" w:rsidP="00404782"/>
    <w:p w14:paraId="00F41CDC" w14:textId="77777777" w:rsidR="00404782" w:rsidRPr="00CF01D6" w:rsidRDefault="00404782" w:rsidP="00404782"/>
    <w:p w14:paraId="3003DA52" w14:textId="77777777" w:rsidR="00404782" w:rsidRPr="00CF01D6" w:rsidRDefault="00404782" w:rsidP="00404782"/>
    <w:p w14:paraId="1EDB50B0" w14:textId="77777777" w:rsidR="00404782" w:rsidRPr="00CF01D6" w:rsidRDefault="00404782" w:rsidP="00404782"/>
    <w:p w14:paraId="5EB32732" w14:textId="77777777" w:rsidR="00404782" w:rsidRPr="00CF01D6" w:rsidRDefault="00404782" w:rsidP="00404782"/>
    <w:p w14:paraId="19F394A7" w14:textId="77777777" w:rsidR="00404782" w:rsidRPr="00CF01D6" w:rsidRDefault="00404782" w:rsidP="00404782"/>
    <w:p w14:paraId="309A809E" w14:textId="77777777" w:rsidR="00404782" w:rsidRPr="00CF01D6" w:rsidRDefault="00404782" w:rsidP="00404782"/>
    <w:p w14:paraId="3244FED9" w14:textId="77777777" w:rsidR="00404782" w:rsidRPr="00CF01D6" w:rsidRDefault="00404782" w:rsidP="00404782"/>
    <w:p w14:paraId="1BF18F52" w14:textId="77777777" w:rsidR="00404782" w:rsidRPr="00CF01D6" w:rsidRDefault="00404782" w:rsidP="00404782"/>
    <w:p w14:paraId="1D13F104" w14:textId="77777777" w:rsidR="00404782" w:rsidRPr="00CF01D6" w:rsidRDefault="00404782" w:rsidP="00404782"/>
    <w:p w14:paraId="2111F115" w14:textId="77777777" w:rsidR="00404782" w:rsidRPr="00CF01D6" w:rsidRDefault="00404782" w:rsidP="00404782"/>
    <w:p w14:paraId="485A892C" w14:textId="77777777" w:rsidR="00404782" w:rsidRPr="00CF01D6" w:rsidRDefault="00404782" w:rsidP="00404782"/>
    <w:p w14:paraId="544D2EF4" w14:textId="77777777" w:rsidR="00404782" w:rsidRPr="00CF01D6" w:rsidRDefault="00404782" w:rsidP="00404782"/>
    <w:p w14:paraId="300F3BE8" w14:textId="77777777" w:rsidR="00404782" w:rsidRPr="00CF01D6" w:rsidRDefault="00404782" w:rsidP="00404782"/>
    <w:p w14:paraId="5379F105" w14:textId="77777777" w:rsidR="00404782" w:rsidRPr="00CF01D6" w:rsidRDefault="00404782" w:rsidP="00404782"/>
    <w:p w14:paraId="0820406F" w14:textId="77777777" w:rsidR="00404782" w:rsidRDefault="00404782" w:rsidP="00404782"/>
    <w:p w14:paraId="5854A037" w14:textId="77777777" w:rsidR="00EF5C0D" w:rsidRDefault="00EF5C0D" w:rsidP="00404782"/>
    <w:p w14:paraId="4193392B" w14:textId="77777777" w:rsidR="00EF5C0D" w:rsidRDefault="00EF5C0D" w:rsidP="00404782"/>
    <w:p w14:paraId="480502A2" w14:textId="77777777" w:rsidR="00EF5C0D" w:rsidRPr="00CF01D6" w:rsidRDefault="00EF5C0D" w:rsidP="00404782"/>
    <w:p w14:paraId="0342DCCB" w14:textId="77777777" w:rsidR="00404782" w:rsidRPr="00CF01D6" w:rsidRDefault="00404782" w:rsidP="00404782">
      <w:pPr>
        <w:keepNext/>
        <w:tabs>
          <w:tab w:val="left" w:pos="567"/>
        </w:tabs>
        <w:jc w:val="center"/>
        <w:outlineLvl w:val="1"/>
        <w:rPr>
          <w:i/>
        </w:rPr>
      </w:pPr>
      <w:r w:rsidRPr="00CF01D6">
        <w:rPr>
          <w:b/>
        </w:rPr>
        <w:t>III PRIEDAS</w:t>
      </w:r>
    </w:p>
    <w:p w14:paraId="371D065A" w14:textId="77777777" w:rsidR="00404782" w:rsidRPr="00CF01D6" w:rsidRDefault="00404782" w:rsidP="00404782">
      <w:pPr>
        <w:tabs>
          <w:tab w:val="left" w:pos="567"/>
        </w:tabs>
        <w:spacing w:line="260" w:lineRule="exact"/>
      </w:pPr>
    </w:p>
    <w:p w14:paraId="6F8983C9" w14:textId="77777777" w:rsidR="00404782" w:rsidRPr="00CF01D6" w:rsidRDefault="00404782" w:rsidP="00404782">
      <w:pPr>
        <w:keepNext/>
        <w:tabs>
          <w:tab w:val="left" w:pos="567"/>
        </w:tabs>
        <w:jc w:val="center"/>
        <w:outlineLvl w:val="1"/>
        <w:rPr>
          <w:i/>
        </w:rPr>
      </w:pPr>
      <w:r w:rsidRPr="00CF01D6">
        <w:rPr>
          <w:b/>
        </w:rPr>
        <w:t>ŽENKLINIMAS IR PAKUOTĖS LAPELIS</w:t>
      </w:r>
    </w:p>
    <w:p w14:paraId="0991A5BE" w14:textId="77777777" w:rsidR="00404782" w:rsidRPr="00CF01D6" w:rsidRDefault="00404782" w:rsidP="00404782"/>
    <w:p w14:paraId="339016E8" w14:textId="77777777" w:rsidR="00404782" w:rsidRPr="00CF01D6" w:rsidRDefault="00404782" w:rsidP="00404782"/>
    <w:p w14:paraId="39CB948E" w14:textId="77777777" w:rsidR="00404782" w:rsidRPr="00CF01D6" w:rsidRDefault="00404782" w:rsidP="00404782">
      <w:r w:rsidRPr="00CF01D6">
        <w:br w:type="page"/>
      </w:r>
    </w:p>
    <w:p w14:paraId="520ECFFF" w14:textId="77777777" w:rsidR="00404782" w:rsidRPr="00CF01D6" w:rsidRDefault="00404782" w:rsidP="00404782"/>
    <w:p w14:paraId="1D4E3D42" w14:textId="77777777" w:rsidR="00404782" w:rsidRPr="00CF01D6" w:rsidRDefault="00404782" w:rsidP="00404782"/>
    <w:p w14:paraId="5D90DBBA" w14:textId="77777777" w:rsidR="00404782" w:rsidRPr="00CF01D6" w:rsidRDefault="00404782" w:rsidP="00404782"/>
    <w:p w14:paraId="194A44BE" w14:textId="77777777" w:rsidR="00404782" w:rsidRPr="00CF01D6" w:rsidRDefault="00404782" w:rsidP="00404782"/>
    <w:p w14:paraId="513BDC27" w14:textId="77777777" w:rsidR="00404782" w:rsidRPr="00CF01D6" w:rsidRDefault="00404782" w:rsidP="00404782">
      <w:pPr>
        <w:rPr>
          <w:b/>
        </w:rPr>
      </w:pPr>
    </w:p>
    <w:p w14:paraId="0079A7AD" w14:textId="77777777" w:rsidR="00404782" w:rsidRPr="00CF01D6" w:rsidRDefault="00404782" w:rsidP="00404782">
      <w:pPr>
        <w:rPr>
          <w:b/>
        </w:rPr>
      </w:pPr>
    </w:p>
    <w:p w14:paraId="562253B7" w14:textId="77777777" w:rsidR="00404782" w:rsidRPr="00CF01D6" w:rsidRDefault="00404782" w:rsidP="00404782">
      <w:pPr>
        <w:rPr>
          <w:b/>
        </w:rPr>
      </w:pPr>
    </w:p>
    <w:p w14:paraId="7DF27256" w14:textId="77777777" w:rsidR="00404782" w:rsidRPr="00CF01D6" w:rsidRDefault="00404782" w:rsidP="00404782">
      <w:pPr>
        <w:rPr>
          <w:b/>
        </w:rPr>
      </w:pPr>
    </w:p>
    <w:p w14:paraId="59195742" w14:textId="77777777" w:rsidR="00404782" w:rsidRPr="00CF01D6" w:rsidRDefault="00404782" w:rsidP="00404782">
      <w:pPr>
        <w:rPr>
          <w:b/>
        </w:rPr>
      </w:pPr>
    </w:p>
    <w:p w14:paraId="3C356F4B" w14:textId="77777777" w:rsidR="00404782" w:rsidRPr="00CF01D6" w:rsidRDefault="00404782" w:rsidP="00404782">
      <w:pPr>
        <w:rPr>
          <w:b/>
        </w:rPr>
      </w:pPr>
    </w:p>
    <w:p w14:paraId="68FB74CC" w14:textId="77777777" w:rsidR="00404782" w:rsidRPr="00CF01D6" w:rsidRDefault="00404782" w:rsidP="00404782">
      <w:pPr>
        <w:rPr>
          <w:b/>
        </w:rPr>
      </w:pPr>
    </w:p>
    <w:p w14:paraId="11BCAD2C" w14:textId="77777777" w:rsidR="00404782" w:rsidRPr="00CF01D6" w:rsidRDefault="00404782" w:rsidP="00404782">
      <w:pPr>
        <w:rPr>
          <w:b/>
        </w:rPr>
      </w:pPr>
    </w:p>
    <w:p w14:paraId="0E4C3C84" w14:textId="77777777" w:rsidR="00404782" w:rsidRPr="00CF01D6" w:rsidRDefault="00404782" w:rsidP="00404782">
      <w:pPr>
        <w:rPr>
          <w:b/>
        </w:rPr>
      </w:pPr>
    </w:p>
    <w:p w14:paraId="1DBA4B07" w14:textId="77777777" w:rsidR="00404782" w:rsidRPr="00CF01D6" w:rsidRDefault="00404782" w:rsidP="00404782">
      <w:pPr>
        <w:rPr>
          <w:b/>
        </w:rPr>
      </w:pPr>
    </w:p>
    <w:p w14:paraId="0EDD126E" w14:textId="77777777" w:rsidR="00404782" w:rsidRPr="00CF01D6" w:rsidRDefault="00404782" w:rsidP="00404782">
      <w:pPr>
        <w:rPr>
          <w:b/>
        </w:rPr>
      </w:pPr>
    </w:p>
    <w:p w14:paraId="5218B2FE" w14:textId="77777777" w:rsidR="00404782" w:rsidRPr="00CF01D6" w:rsidRDefault="00404782" w:rsidP="00404782">
      <w:pPr>
        <w:rPr>
          <w:b/>
        </w:rPr>
      </w:pPr>
    </w:p>
    <w:p w14:paraId="18979A7C" w14:textId="77777777" w:rsidR="00404782" w:rsidRPr="00CF01D6" w:rsidRDefault="00404782" w:rsidP="00404782">
      <w:pPr>
        <w:rPr>
          <w:b/>
        </w:rPr>
      </w:pPr>
    </w:p>
    <w:p w14:paraId="0B0E4338" w14:textId="77777777" w:rsidR="00404782" w:rsidRPr="00CF01D6" w:rsidRDefault="00404782" w:rsidP="00404782">
      <w:pPr>
        <w:rPr>
          <w:b/>
        </w:rPr>
      </w:pPr>
    </w:p>
    <w:p w14:paraId="3D35695A" w14:textId="77777777" w:rsidR="00404782" w:rsidRPr="00CF01D6" w:rsidRDefault="00404782" w:rsidP="00404782">
      <w:pPr>
        <w:rPr>
          <w:b/>
        </w:rPr>
      </w:pPr>
    </w:p>
    <w:p w14:paraId="45176967" w14:textId="77777777" w:rsidR="00404782" w:rsidRPr="00CF01D6" w:rsidRDefault="00404782" w:rsidP="00404782">
      <w:pPr>
        <w:rPr>
          <w:b/>
        </w:rPr>
      </w:pPr>
    </w:p>
    <w:p w14:paraId="2E3367BD" w14:textId="77777777" w:rsidR="00404782" w:rsidRPr="00CF01D6" w:rsidRDefault="00404782" w:rsidP="00404782">
      <w:pPr>
        <w:rPr>
          <w:b/>
        </w:rPr>
      </w:pPr>
    </w:p>
    <w:p w14:paraId="051F96E7" w14:textId="77777777" w:rsidR="00404782" w:rsidRPr="00CF01D6" w:rsidRDefault="00404782" w:rsidP="00404782">
      <w:pPr>
        <w:tabs>
          <w:tab w:val="left" w:pos="567"/>
        </w:tabs>
        <w:spacing w:line="260" w:lineRule="exact"/>
      </w:pPr>
    </w:p>
    <w:p w14:paraId="27ECDC35" w14:textId="77777777" w:rsidR="00404782" w:rsidRPr="00CF01D6" w:rsidRDefault="00404782" w:rsidP="00404782">
      <w:pPr>
        <w:keepNext/>
        <w:tabs>
          <w:tab w:val="left" w:pos="567"/>
        </w:tabs>
        <w:jc w:val="center"/>
        <w:outlineLvl w:val="1"/>
        <w:rPr>
          <w:i/>
        </w:rPr>
      </w:pPr>
      <w:r w:rsidRPr="00CF01D6">
        <w:rPr>
          <w:b/>
        </w:rPr>
        <w:t>A. ŽENKLINIMAS</w:t>
      </w:r>
    </w:p>
    <w:p w14:paraId="44C8B140" w14:textId="77777777"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rPr>
          <w:b/>
          <w:szCs w:val="24"/>
        </w:rPr>
      </w:pPr>
      <w:r w:rsidRPr="00CF01D6">
        <w:br w:type="page"/>
      </w:r>
      <w:r w:rsidRPr="00CF01D6">
        <w:rPr>
          <w:b/>
          <w:szCs w:val="24"/>
        </w:rPr>
        <w:lastRenderedPageBreak/>
        <w:t>INFORMACIJA ANT IŠORINĖS PAKUOTĖS</w:t>
      </w:r>
    </w:p>
    <w:p w14:paraId="6244AF7A" w14:textId="77777777"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000CC340" w14:textId="5466C703"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KARTONO DĖŽUTĖ</w:t>
      </w:r>
    </w:p>
    <w:p w14:paraId="04AB1F42" w14:textId="77777777" w:rsidR="00404782" w:rsidRPr="00CF01D6" w:rsidRDefault="00404782" w:rsidP="003D7E1C">
      <w:pPr>
        <w:tabs>
          <w:tab w:val="left" w:pos="567"/>
        </w:tabs>
        <w:spacing w:line="260" w:lineRule="exact"/>
        <w:jc w:val="both"/>
        <w:rPr>
          <w:szCs w:val="24"/>
        </w:rPr>
      </w:pPr>
    </w:p>
    <w:p w14:paraId="33DAD283" w14:textId="77777777" w:rsidR="00404782" w:rsidRPr="00CF01D6" w:rsidRDefault="00404782" w:rsidP="003D7E1C">
      <w:pPr>
        <w:tabs>
          <w:tab w:val="left" w:pos="567"/>
        </w:tabs>
        <w:spacing w:line="260" w:lineRule="exact"/>
        <w:jc w:val="both"/>
        <w:rPr>
          <w:szCs w:val="24"/>
        </w:rPr>
      </w:pPr>
    </w:p>
    <w:p w14:paraId="6CCAC12D" w14:textId="77777777"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F01D6">
        <w:rPr>
          <w:b/>
          <w:szCs w:val="24"/>
        </w:rPr>
        <w:t>1.</w:t>
      </w:r>
      <w:r w:rsidRPr="00CF01D6">
        <w:rPr>
          <w:b/>
          <w:szCs w:val="24"/>
        </w:rPr>
        <w:tab/>
      </w:r>
      <w:r w:rsidRPr="00CF01D6">
        <w:rPr>
          <w:b/>
          <w:caps/>
          <w:szCs w:val="24"/>
        </w:rPr>
        <w:t>VAISTINIO</w:t>
      </w:r>
      <w:r w:rsidRPr="00CF01D6">
        <w:rPr>
          <w:b/>
          <w:szCs w:val="24"/>
        </w:rPr>
        <w:t xml:space="preserve"> PREPARATO PAVADINIMAS</w:t>
      </w:r>
    </w:p>
    <w:p w14:paraId="3961BDF4" w14:textId="77777777" w:rsidR="00404782" w:rsidRPr="00CF01D6" w:rsidRDefault="00404782" w:rsidP="003D7E1C">
      <w:pPr>
        <w:jc w:val="both"/>
      </w:pPr>
    </w:p>
    <w:p w14:paraId="75C114FA" w14:textId="58AFC71E" w:rsidR="00404782" w:rsidRPr="00CF01D6" w:rsidRDefault="00AE6BF8" w:rsidP="003D7E1C">
      <w:pPr>
        <w:jc w:val="both"/>
      </w:pPr>
      <w:proofErr w:type="spellStart"/>
      <w:r>
        <w:t>Edoxaban</w:t>
      </w:r>
      <w:proofErr w:type="spellEnd"/>
      <w:r>
        <w:t xml:space="preserve"> </w:t>
      </w:r>
      <w:proofErr w:type="spellStart"/>
      <w:r>
        <w:t>Polpharma</w:t>
      </w:r>
      <w:proofErr w:type="spellEnd"/>
      <w:r w:rsidR="00404782" w:rsidRPr="00CF01D6">
        <w:rPr>
          <w:spacing w:val="-6"/>
        </w:rPr>
        <w:t xml:space="preserve"> </w:t>
      </w:r>
      <w:r w:rsidR="00404782" w:rsidRPr="00CF01D6">
        <w:t>15</w:t>
      </w:r>
      <w:r w:rsidR="00404782" w:rsidRPr="00CF01D6">
        <w:rPr>
          <w:spacing w:val="-9"/>
        </w:rPr>
        <w:t> </w:t>
      </w:r>
      <w:r w:rsidR="00404782" w:rsidRPr="00BF5032">
        <w:rPr>
          <w:spacing w:val="-9"/>
        </w:rPr>
        <w:t xml:space="preserve">mg </w:t>
      </w:r>
      <w:r w:rsidR="00404782" w:rsidRPr="00BF5032">
        <w:t>plėvele</w:t>
      </w:r>
      <w:r w:rsidR="00404782" w:rsidRPr="00BF5032">
        <w:rPr>
          <w:spacing w:val="-6"/>
        </w:rPr>
        <w:t xml:space="preserve"> </w:t>
      </w:r>
      <w:r w:rsidR="00404782" w:rsidRPr="00BF5032">
        <w:t>dengtos</w:t>
      </w:r>
      <w:r w:rsidR="00404782" w:rsidRPr="00BF5032">
        <w:rPr>
          <w:spacing w:val="-8"/>
        </w:rPr>
        <w:t xml:space="preserve"> </w:t>
      </w:r>
      <w:r w:rsidR="00404782" w:rsidRPr="00BF5032">
        <w:t>tabletės</w:t>
      </w:r>
    </w:p>
    <w:p w14:paraId="0B4EA4C6" w14:textId="6A76A948" w:rsidR="00404782" w:rsidRPr="00CF01D6" w:rsidRDefault="00AE6BF8" w:rsidP="003D7E1C">
      <w:pPr>
        <w:jc w:val="both"/>
        <w:rPr>
          <w:highlight w:val="lightGray"/>
        </w:rPr>
      </w:pPr>
      <w:proofErr w:type="spellStart"/>
      <w:r>
        <w:rPr>
          <w:highlight w:val="lightGray"/>
        </w:rPr>
        <w:t>Edoxaban</w:t>
      </w:r>
      <w:proofErr w:type="spellEnd"/>
      <w:r>
        <w:rPr>
          <w:highlight w:val="lightGray"/>
        </w:rPr>
        <w:t xml:space="preserve"> </w:t>
      </w:r>
      <w:proofErr w:type="spellStart"/>
      <w:r>
        <w:rPr>
          <w:highlight w:val="lightGray"/>
        </w:rPr>
        <w:t>Polpharma</w:t>
      </w:r>
      <w:proofErr w:type="spellEnd"/>
      <w:r w:rsidR="00404782" w:rsidRPr="00CF01D6">
        <w:rPr>
          <w:spacing w:val="-6"/>
          <w:highlight w:val="lightGray"/>
        </w:rPr>
        <w:t xml:space="preserve"> 30</w:t>
      </w:r>
      <w:r w:rsidR="00404782" w:rsidRPr="00CF01D6">
        <w:rPr>
          <w:spacing w:val="-9"/>
          <w:highlight w:val="lightGray"/>
        </w:rPr>
        <w:t xml:space="preserve"> mg </w:t>
      </w:r>
      <w:r w:rsidR="00404782" w:rsidRPr="00CF01D6">
        <w:rPr>
          <w:highlight w:val="lightGray"/>
        </w:rPr>
        <w:t>plėvele</w:t>
      </w:r>
      <w:r w:rsidR="00404782" w:rsidRPr="00CF01D6">
        <w:rPr>
          <w:spacing w:val="-6"/>
          <w:highlight w:val="lightGray"/>
        </w:rPr>
        <w:t xml:space="preserve"> </w:t>
      </w:r>
      <w:r w:rsidR="00404782" w:rsidRPr="00CF01D6">
        <w:rPr>
          <w:highlight w:val="lightGray"/>
        </w:rPr>
        <w:t>dengtos</w:t>
      </w:r>
      <w:r w:rsidR="00404782" w:rsidRPr="00CF01D6">
        <w:rPr>
          <w:spacing w:val="-8"/>
          <w:highlight w:val="lightGray"/>
        </w:rPr>
        <w:t xml:space="preserve"> </w:t>
      </w:r>
      <w:r w:rsidR="00404782" w:rsidRPr="00CF01D6">
        <w:rPr>
          <w:highlight w:val="lightGray"/>
        </w:rPr>
        <w:t>tabletės</w:t>
      </w:r>
    </w:p>
    <w:p w14:paraId="6313ED69" w14:textId="654911C3" w:rsidR="00404782" w:rsidRPr="00CF01D6" w:rsidRDefault="00AE6BF8" w:rsidP="003D7E1C">
      <w:pPr>
        <w:jc w:val="both"/>
      </w:pPr>
      <w:proofErr w:type="spellStart"/>
      <w:r>
        <w:rPr>
          <w:highlight w:val="lightGray"/>
        </w:rPr>
        <w:t>Edoxaban</w:t>
      </w:r>
      <w:proofErr w:type="spellEnd"/>
      <w:r>
        <w:rPr>
          <w:highlight w:val="lightGray"/>
        </w:rPr>
        <w:t xml:space="preserve"> </w:t>
      </w:r>
      <w:proofErr w:type="spellStart"/>
      <w:r>
        <w:rPr>
          <w:highlight w:val="lightGray"/>
        </w:rPr>
        <w:t>Polpharma</w:t>
      </w:r>
      <w:proofErr w:type="spellEnd"/>
      <w:r w:rsidR="00404782" w:rsidRPr="00CF01D6">
        <w:rPr>
          <w:spacing w:val="-6"/>
          <w:highlight w:val="lightGray"/>
        </w:rPr>
        <w:t xml:space="preserve"> 60</w:t>
      </w:r>
      <w:r w:rsidR="00404782" w:rsidRPr="00CF01D6">
        <w:rPr>
          <w:spacing w:val="-9"/>
          <w:highlight w:val="lightGray"/>
        </w:rPr>
        <w:t xml:space="preserve"> mg </w:t>
      </w:r>
      <w:r w:rsidR="00404782" w:rsidRPr="00CF01D6">
        <w:rPr>
          <w:highlight w:val="lightGray"/>
        </w:rPr>
        <w:t>plėvele</w:t>
      </w:r>
      <w:r w:rsidR="00404782" w:rsidRPr="00CF01D6">
        <w:rPr>
          <w:spacing w:val="-6"/>
          <w:highlight w:val="lightGray"/>
        </w:rPr>
        <w:t xml:space="preserve"> </w:t>
      </w:r>
      <w:r w:rsidR="00404782" w:rsidRPr="00CF01D6">
        <w:rPr>
          <w:highlight w:val="lightGray"/>
        </w:rPr>
        <w:t>dengtos</w:t>
      </w:r>
      <w:r w:rsidR="00404782" w:rsidRPr="00CF01D6">
        <w:rPr>
          <w:spacing w:val="-8"/>
          <w:highlight w:val="lightGray"/>
        </w:rPr>
        <w:t xml:space="preserve"> </w:t>
      </w:r>
      <w:r w:rsidR="00404782" w:rsidRPr="00CF01D6">
        <w:rPr>
          <w:highlight w:val="lightGray"/>
        </w:rPr>
        <w:t>tabletės</w:t>
      </w:r>
    </w:p>
    <w:p w14:paraId="0E87B8CD" w14:textId="77777777" w:rsidR="00404782" w:rsidRPr="00CF01D6" w:rsidRDefault="00404782" w:rsidP="003D7E1C">
      <w:pPr>
        <w:jc w:val="both"/>
      </w:pPr>
    </w:p>
    <w:p w14:paraId="07C95A48" w14:textId="1641A719" w:rsidR="00404782" w:rsidRPr="00504FD6" w:rsidRDefault="00404782" w:rsidP="003D7E1C">
      <w:pPr>
        <w:jc w:val="both"/>
        <w:rPr>
          <w:i/>
          <w:iCs/>
          <w:spacing w:val="-2"/>
        </w:rPr>
      </w:pPr>
      <w:proofErr w:type="spellStart"/>
      <w:r w:rsidRPr="00504FD6">
        <w:rPr>
          <w:i/>
          <w:iCs/>
          <w:spacing w:val="-2"/>
        </w:rPr>
        <w:t>edoxabanum</w:t>
      </w:r>
      <w:proofErr w:type="spellEnd"/>
    </w:p>
    <w:p w14:paraId="52992C69" w14:textId="77777777" w:rsidR="00404782" w:rsidRPr="00CF01D6" w:rsidRDefault="00404782" w:rsidP="003D7E1C">
      <w:pPr>
        <w:jc w:val="both"/>
        <w:rPr>
          <w:sz w:val="20"/>
          <w:szCs w:val="20"/>
        </w:rPr>
      </w:pPr>
    </w:p>
    <w:p w14:paraId="59499115" w14:textId="77777777"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49024" behindDoc="0" locked="0" layoutInCell="0" allowOverlap="1" wp14:anchorId="3D037172" wp14:editId="143BE618">
                <wp:simplePos x="0" y="0"/>
                <wp:positionH relativeFrom="page">
                  <wp:posOffset>829310</wp:posOffset>
                </wp:positionH>
                <wp:positionV relativeFrom="paragraph">
                  <wp:posOffset>179705</wp:posOffset>
                </wp:positionV>
                <wp:extent cx="5905500" cy="192405"/>
                <wp:effectExtent l="0" t="0" r="0" b="0"/>
                <wp:wrapTopAndBottom/>
                <wp:docPr id="1920693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19A8F4" w14:textId="77777777" w:rsidR="00B427B8" w:rsidRDefault="00B427B8" w:rsidP="00404782">
                            <w:pPr>
                              <w:pStyle w:val="Pagrindinistekstas"/>
                              <w:tabs>
                                <w:tab w:val="left" w:pos="567"/>
                              </w:tabs>
                              <w:kinsoku w:val="0"/>
                              <w:overflowPunct w:val="0"/>
                              <w:spacing w:before="20"/>
                              <w:ind w:left="107"/>
                              <w:rPr>
                                <w:b/>
                                <w:bCs/>
                                <w:spacing w:val="-4"/>
                              </w:rPr>
                            </w:pPr>
                            <w:r>
                              <w:rPr>
                                <w:b/>
                                <w:bCs/>
                                <w:spacing w:val="-5"/>
                              </w:rPr>
                              <w:t>2.</w:t>
                            </w:r>
                            <w:r>
                              <w:rPr>
                                <w:b/>
                                <w:bCs/>
                              </w:rPr>
                              <w:tab/>
                              <w:t>VEIKLIOJI</w:t>
                            </w:r>
                            <w:r>
                              <w:rPr>
                                <w:b/>
                                <w:bCs/>
                                <w:spacing w:val="-8"/>
                              </w:rPr>
                              <w:t xml:space="preserve"> </w:t>
                            </w:r>
                            <w:r>
                              <w:rPr>
                                <w:b/>
                                <w:bCs/>
                              </w:rPr>
                              <w:t>(-IOS)</w:t>
                            </w:r>
                            <w:r>
                              <w:rPr>
                                <w:b/>
                                <w:bCs/>
                                <w:spacing w:val="-5"/>
                              </w:rPr>
                              <w:t xml:space="preserve"> </w:t>
                            </w:r>
                            <w:r>
                              <w:rPr>
                                <w:b/>
                                <w:bCs/>
                              </w:rPr>
                              <w:t>MEDŽIAGA</w:t>
                            </w:r>
                            <w:r>
                              <w:rPr>
                                <w:b/>
                                <w:bCs/>
                                <w:spacing w:val="-6"/>
                              </w:rPr>
                              <w:t xml:space="preserve"> </w:t>
                            </w:r>
                            <w:r>
                              <w:rPr>
                                <w:b/>
                                <w:bCs/>
                              </w:rPr>
                              <w:t>(-OS)</w:t>
                            </w:r>
                            <w:r>
                              <w:rPr>
                                <w:b/>
                                <w:bCs/>
                                <w:spacing w:val="-5"/>
                              </w:rPr>
                              <w:t xml:space="preserve"> </w:t>
                            </w:r>
                            <w:r>
                              <w:rPr>
                                <w:b/>
                                <w:bCs/>
                              </w:rPr>
                              <w:t>IR</w:t>
                            </w:r>
                            <w:r>
                              <w:rPr>
                                <w:b/>
                                <w:bCs/>
                                <w:spacing w:val="-5"/>
                              </w:rPr>
                              <w:t xml:space="preserve"> </w:t>
                            </w:r>
                            <w:r>
                              <w:rPr>
                                <w:b/>
                                <w:bCs/>
                              </w:rPr>
                              <w:t>JOS</w:t>
                            </w:r>
                            <w:r>
                              <w:rPr>
                                <w:b/>
                                <w:bCs/>
                                <w:spacing w:val="-6"/>
                              </w:rPr>
                              <w:t xml:space="preserve"> </w:t>
                            </w:r>
                            <w:r>
                              <w:rPr>
                                <w:b/>
                                <w:bCs/>
                              </w:rPr>
                              <w:t>(-Ų)</w:t>
                            </w:r>
                            <w:r>
                              <w:rPr>
                                <w:b/>
                                <w:bCs/>
                                <w:spacing w:val="-5"/>
                              </w:rPr>
                              <w:t xml:space="preserve"> </w:t>
                            </w:r>
                            <w:r>
                              <w:rPr>
                                <w:b/>
                                <w:bCs/>
                              </w:rPr>
                              <w:t>KIEKIS</w:t>
                            </w:r>
                            <w:r>
                              <w:rPr>
                                <w:b/>
                                <w:bCs/>
                                <w:spacing w:val="-8"/>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37172" id="_x0000_t202" coordsize="21600,21600" o:spt="202" path="m,l,21600r21600,l21600,xe">
                <v:stroke joinstyle="miter"/>
                <v:path gradientshapeok="t" o:connecttype="rect"/>
              </v:shapetype>
              <v:shape id="Text Box 2" o:spid="_x0000_s1026" type="#_x0000_t202" style="position:absolute;margin-left:65.3pt;margin-top:14.15pt;width:465pt;height:15.1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CvFCAIAAPI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" o:allowincell="f" filled="f" strokeweight=".48pt">
                <v:textbox inset="0,0,0,0">
                  <w:txbxContent>
                    <w:p w14:paraId="2D19A8F4" w14:textId="77777777" w:rsidR="00B427B8" w:rsidRDefault="00B427B8" w:rsidP="00404782">
                      <w:pPr>
                        <w:pStyle w:val="Pagrindinistekstas"/>
                        <w:tabs>
                          <w:tab w:val="left" w:pos="567"/>
                        </w:tabs>
                        <w:kinsoku w:val="0"/>
                        <w:overflowPunct w:val="0"/>
                        <w:spacing w:before="20"/>
                        <w:ind w:left="107"/>
                        <w:rPr>
                          <w:b/>
                          <w:bCs/>
                          <w:spacing w:val="-4"/>
                        </w:rPr>
                      </w:pPr>
                      <w:r>
                        <w:rPr>
                          <w:b/>
                          <w:bCs/>
                          <w:spacing w:val="-5"/>
                        </w:rPr>
                        <w:t>2.</w:t>
                      </w:r>
                      <w:r>
                        <w:rPr>
                          <w:b/>
                          <w:bCs/>
                        </w:rPr>
                        <w:tab/>
                        <w:t>VEIKLIOJI</w:t>
                      </w:r>
                      <w:r>
                        <w:rPr>
                          <w:b/>
                          <w:bCs/>
                          <w:spacing w:val="-8"/>
                        </w:rPr>
                        <w:t xml:space="preserve"> </w:t>
                      </w:r>
                      <w:r>
                        <w:rPr>
                          <w:b/>
                          <w:bCs/>
                        </w:rPr>
                        <w:t>(-IOS)</w:t>
                      </w:r>
                      <w:r>
                        <w:rPr>
                          <w:b/>
                          <w:bCs/>
                          <w:spacing w:val="-5"/>
                        </w:rPr>
                        <w:t xml:space="preserve"> </w:t>
                      </w:r>
                      <w:r>
                        <w:rPr>
                          <w:b/>
                          <w:bCs/>
                        </w:rPr>
                        <w:t>MEDŽIAGA</w:t>
                      </w:r>
                      <w:r>
                        <w:rPr>
                          <w:b/>
                          <w:bCs/>
                          <w:spacing w:val="-6"/>
                        </w:rPr>
                        <w:t xml:space="preserve"> </w:t>
                      </w:r>
                      <w:r>
                        <w:rPr>
                          <w:b/>
                          <w:bCs/>
                        </w:rPr>
                        <w:t>(-OS)</w:t>
                      </w:r>
                      <w:r>
                        <w:rPr>
                          <w:b/>
                          <w:bCs/>
                          <w:spacing w:val="-5"/>
                        </w:rPr>
                        <w:t xml:space="preserve"> </w:t>
                      </w:r>
                      <w:r>
                        <w:rPr>
                          <w:b/>
                          <w:bCs/>
                        </w:rPr>
                        <w:t>IR</w:t>
                      </w:r>
                      <w:r>
                        <w:rPr>
                          <w:b/>
                          <w:bCs/>
                          <w:spacing w:val="-5"/>
                        </w:rPr>
                        <w:t xml:space="preserve"> </w:t>
                      </w:r>
                      <w:r>
                        <w:rPr>
                          <w:b/>
                          <w:bCs/>
                        </w:rPr>
                        <w:t>JOS</w:t>
                      </w:r>
                      <w:r>
                        <w:rPr>
                          <w:b/>
                          <w:bCs/>
                          <w:spacing w:val="-6"/>
                        </w:rPr>
                        <w:t xml:space="preserve"> </w:t>
                      </w:r>
                      <w:r>
                        <w:rPr>
                          <w:b/>
                          <w:bCs/>
                        </w:rPr>
                        <w:t>(-Ų)</w:t>
                      </w:r>
                      <w:r>
                        <w:rPr>
                          <w:b/>
                          <w:bCs/>
                          <w:spacing w:val="-5"/>
                        </w:rPr>
                        <w:t xml:space="preserve"> </w:t>
                      </w:r>
                      <w:r>
                        <w:rPr>
                          <w:b/>
                          <w:bCs/>
                        </w:rPr>
                        <w:t>KIEKIS</w:t>
                      </w:r>
                      <w:r>
                        <w:rPr>
                          <w:b/>
                          <w:bCs/>
                          <w:spacing w:val="-8"/>
                        </w:rPr>
                        <w:t xml:space="preserve"> </w:t>
                      </w:r>
                      <w:r>
                        <w:rPr>
                          <w:b/>
                          <w:bCs/>
                        </w:rPr>
                        <w:t>(-</w:t>
                      </w:r>
                      <w:r>
                        <w:rPr>
                          <w:b/>
                          <w:bCs/>
                          <w:spacing w:val="-4"/>
                        </w:rPr>
                        <w:t>IAI)</w:t>
                      </w:r>
                    </w:p>
                  </w:txbxContent>
                </v:textbox>
                <w10:wrap type="topAndBottom" anchorx="page"/>
              </v:shape>
            </w:pict>
          </mc:Fallback>
        </mc:AlternateContent>
      </w:r>
    </w:p>
    <w:p w14:paraId="4C73522F" w14:textId="77777777" w:rsidR="00404782" w:rsidRPr="00CF01D6" w:rsidRDefault="00404782" w:rsidP="00404782">
      <w:pPr>
        <w:pStyle w:val="Pagrindinistekstas"/>
        <w:kinsoku w:val="0"/>
        <w:overflowPunct w:val="0"/>
      </w:pPr>
    </w:p>
    <w:p w14:paraId="25F5BB54" w14:textId="05ED94DC" w:rsidR="00915BE3" w:rsidRPr="00CF01D6" w:rsidRDefault="00915BE3" w:rsidP="003D7E1C">
      <w:pPr>
        <w:rPr>
          <w:spacing w:val="-2"/>
        </w:rPr>
      </w:pPr>
      <w:r w:rsidRPr="00915BE3">
        <w:t xml:space="preserve">Kiekvienoje tabletėje yra </w:t>
      </w:r>
      <w:proofErr w:type="spellStart"/>
      <w:r w:rsidRPr="00915BE3">
        <w:t>edoksabano</w:t>
      </w:r>
      <w:proofErr w:type="spellEnd"/>
      <w:r w:rsidRPr="00915BE3">
        <w:t xml:space="preserve"> </w:t>
      </w:r>
      <w:proofErr w:type="spellStart"/>
      <w:r w:rsidRPr="00915BE3">
        <w:t>tozilato</w:t>
      </w:r>
      <w:proofErr w:type="spellEnd"/>
      <w:r w:rsidRPr="00915BE3">
        <w:t xml:space="preserve">, </w:t>
      </w:r>
      <w:r w:rsidR="00430F0D">
        <w:t>atitinkančio</w:t>
      </w:r>
      <w:r w:rsidRPr="00915BE3">
        <w:t xml:space="preserve"> 15 mg </w:t>
      </w:r>
      <w:proofErr w:type="spellStart"/>
      <w:r w:rsidRPr="00915BE3">
        <w:t>edoksabano</w:t>
      </w:r>
      <w:proofErr w:type="spellEnd"/>
      <w:r w:rsidRPr="00915BE3">
        <w:t>.</w:t>
      </w:r>
    </w:p>
    <w:p w14:paraId="4036F793" w14:textId="06747C70" w:rsidR="00404782" w:rsidRDefault="00404782" w:rsidP="003D7E1C">
      <w:pPr>
        <w:rPr>
          <w:spacing w:val="-2"/>
          <w:highlight w:val="lightGray"/>
        </w:rPr>
      </w:pPr>
      <w:r w:rsidRPr="00CF01D6">
        <w:rPr>
          <w:highlight w:val="lightGray"/>
        </w:rPr>
        <w:t>Kiekvienoje</w:t>
      </w:r>
      <w:r w:rsidRPr="00CF01D6">
        <w:rPr>
          <w:spacing w:val="-6"/>
          <w:highlight w:val="lightGray"/>
        </w:rPr>
        <w:t xml:space="preserve"> </w:t>
      </w:r>
      <w:r w:rsidR="00915BE3">
        <w:rPr>
          <w:highlight w:val="lightGray"/>
        </w:rPr>
        <w:t>ta</w:t>
      </w:r>
      <w:r w:rsidRPr="00CF01D6">
        <w:rPr>
          <w:highlight w:val="lightGray"/>
        </w:rPr>
        <w:t>bletėje</w:t>
      </w:r>
      <w:r w:rsidRPr="00CF01D6">
        <w:rPr>
          <w:spacing w:val="-5"/>
          <w:highlight w:val="lightGray"/>
        </w:rPr>
        <w:t xml:space="preserve"> </w:t>
      </w:r>
      <w:r w:rsidRPr="00CF01D6">
        <w:rPr>
          <w:highlight w:val="lightGray"/>
        </w:rPr>
        <w:t>yra</w:t>
      </w:r>
      <w:r w:rsidRPr="00CF01D6">
        <w:rPr>
          <w:spacing w:val="-5"/>
          <w:highlight w:val="lightGray"/>
        </w:rPr>
        <w:t xml:space="preserve"> </w:t>
      </w:r>
      <w:proofErr w:type="spellStart"/>
      <w:r w:rsidRPr="00CF01D6">
        <w:rPr>
          <w:highlight w:val="lightGray"/>
        </w:rPr>
        <w:t>edoksabano</w:t>
      </w:r>
      <w:proofErr w:type="spellEnd"/>
      <w:r w:rsidR="00F436DA">
        <w:rPr>
          <w:highlight w:val="lightGray"/>
        </w:rPr>
        <w:t xml:space="preserve"> </w:t>
      </w:r>
      <w:proofErr w:type="spellStart"/>
      <w:r w:rsidR="00F436DA">
        <w:rPr>
          <w:highlight w:val="lightGray"/>
        </w:rPr>
        <w:t>tozilato</w:t>
      </w:r>
      <w:proofErr w:type="spellEnd"/>
      <w:r w:rsidR="00F436DA">
        <w:rPr>
          <w:highlight w:val="lightGray"/>
        </w:rPr>
        <w:t xml:space="preserve">, </w:t>
      </w:r>
      <w:r w:rsidR="006D676D">
        <w:rPr>
          <w:highlight w:val="lightGray"/>
        </w:rPr>
        <w:t>atitinkančio</w:t>
      </w:r>
      <w:r w:rsidR="00F436DA">
        <w:rPr>
          <w:highlight w:val="lightGray"/>
        </w:rPr>
        <w:t xml:space="preserve"> 30 mg </w:t>
      </w:r>
      <w:proofErr w:type="spellStart"/>
      <w:r w:rsidR="00F436DA">
        <w:rPr>
          <w:highlight w:val="lightGray"/>
        </w:rPr>
        <w:t>edoksabano</w:t>
      </w:r>
      <w:proofErr w:type="spellEnd"/>
      <w:r w:rsidRPr="00CF01D6">
        <w:rPr>
          <w:spacing w:val="-2"/>
          <w:highlight w:val="lightGray"/>
        </w:rPr>
        <w:t>.</w:t>
      </w:r>
    </w:p>
    <w:p w14:paraId="35B60288" w14:textId="3DD69739" w:rsidR="003574C6" w:rsidRPr="00CF01D6" w:rsidRDefault="003574C6" w:rsidP="003D7E1C">
      <w:pPr>
        <w:rPr>
          <w:spacing w:val="-2"/>
          <w:highlight w:val="lightGray"/>
        </w:rPr>
      </w:pPr>
      <w:r w:rsidRPr="00CF01D6">
        <w:rPr>
          <w:highlight w:val="lightGray"/>
        </w:rPr>
        <w:t>Kiekvienoje</w:t>
      </w:r>
      <w:r w:rsidRPr="00CF01D6">
        <w:rPr>
          <w:spacing w:val="-6"/>
          <w:highlight w:val="lightGray"/>
        </w:rPr>
        <w:t xml:space="preserve"> </w:t>
      </w:r>
      <w:r>
        <w:rPr>
          <w:highlight w:val="lightGray"/>
        </w:rPr>
        <w:t>ta</w:t>
      </w:r>
      <w:r w:rsidRPr="00CF01D6">
        <w:rPr>
          <w:highlight w:val="lightGray"/>
        </w:rPr>
        <w:t>bletėje</w:t>
      </w:r>
      <w:r w:rsidRPr="00CF01D6">
        <w:rPr>
          <w:spacing w:val="-5"/>
          <w:highlight w:val="lightGray"/>
        </w:rPr>
        <w:t xml:space="preserve"> </w:t>
      </w:r>
      <w:r w:rsidRPr="00CF01D6">
        <w:rPr>
          <w:highlight w:val="lightGray"/>
        </w:rPr>
        <w:t>yra</w:t>
      </w:r>
      <w:r w:rsidRPr="00CF01D6">
        <w:rPr>
          <w:spacing w:val="-5"/>
          <w:highlight w:val="lightGray"/>
        </w:rPr>
        <w:t xml:space="preserve"> </w:t>
      </w:r>
      <w:proofErr w:type="spellStart"/>
      <w:r w:rsidRPr="00CF01D6">
        <w:rPr>
          <w:highlight w:val="lightGray"/>
        </w:rPr>
        <w:t>edoksabano</w:t>
      </w:r>
      <w:proofErr w:type="spellEnd"/>
      <w:r>
        <w:rPr>
          <w:highlight w:val="lightGray"/>
        </w:rPr>
        <w:t xml:space="preserve"> </w:t>
      </w:r>
      <w:proofErr w:type="spellStart"/>
      <w:r>
        <w:rPr>
          <w:highlight w:val="lightGray"/>
        </w:rPr>
        <w:t>tozilato</w:t>
      </w:r>
      <w:proofErr w:type="spellEnd"/>
      <w:r>
        <w:rPr>
          <w:highlight w:val="lightGray"/>
        </w:rPr>
        <w:t xml:space="preserve">, </w:t>
      </w:r>
      <w:r w:rsidR="006D676D">
        <w:rPr>
          <w:highlight w:val="lightGray"/>
        </w:rPr>
        <w:t>atitinkančio</w:t>
      </w:r>
      <w:r>
        <w:rPr>
          <w:highlight w:val="lightGray"/>
        </w:rPr>
        <w:t xml:space="preserve"> 60 mg </w:t>
      </w:r>
      <w:proofErr w:type="spellStart"/>
      <w:r>
        <w:rPr>
          <w:highlight w:val="lightGray"/>
        </w:rPr>
        <w:t>edoksabano</w:t>
      </w:r>
      <w:proofErr w:type="spellEnd"/>
      <w:r w:rsidRPr="00CF01D6">
        <w:rPr>
          <w:spacing w:val="-2"/>
          <w:highlight w:val="lightGray"/>
        </w:rPr>
        <w:t>.</w:t>
      </w:r>
    </w:p>
    <w:p w14:paraId="69BF69D1" w14:textId="77777777" w:rsidR="00404782" w:rsidRPr="00CF01D6" w:rsidRDefault="00404782" w:rsidP="00404782">
      <w:pPr>
        <w:pStyle w:val="Pagrindinistekstas"/>
        <w:kinsoku w:val="0"/>
        <w:overflowPunct w:val="0"/>
        <w:rPr>
          <w:sz w:val="20"/>
          <w:szCs w:val="20"/>
        </w:rPr>
      </w:pPr>
    </w:p>
    <w:p w14:paraId="6F4B73FB" w14:textId="77777777"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0048" behindDoc="0" locked="0" layoutInCell="0" allowOverlap="1" wp14:anchorId="4823F2BD" wp14:editId="30D12E1F">
                <wp:simplePos x="0" y="0"/>
                <wp:positionH relativeFrom="page">
                  <wp:posOffset>829310</wp:posOffset>
                </wp:positionH>
                <wp:positionV relativeFrom="paragraph">
                  <wp:posOffset>179070</wp:posOffset>
                </wp:positionV>
                <wp:extent cx="5905500" cy="192405"/>
                <wp:effectExtent l="0" t="0" r="0" b="0"/>
                <wp:wrapTopAndBottom/>
                <wp:docPr id="276417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662EBB" w14:textId="77777777" w:rsidR="00B427B8" w:rsidRDefault="00B427B8" w:rsidP="00404782">
                            <w:pPr>
                              <w:pStyle w:val="Pagrindinistekstas"/>
                              <w:tabs>
                                <w:tab w:val="left" w:pos="567"/>
                              </w:tabs>
                              <w:kinsoku w:val="0"/>
                              <w:overflowPunct w:val="0"/>
                              <w:spacing w:before="20"/>
                              <w:ind w:left="107"/>
                              <w:rPr>
                                <w:b/>
                                <w:bCs/>
                                <w:spacing w:val="-2"/>
                              </w:rPr>
                            </w:pPr>
                            <w:r>
                              <w:rPr>
                                <w:b/>
                                <w:bCs/>
                                <w:spacing w:val="-5"/>
                              </w:rPr>
                              <w:t>3.</w:t>
                            </w:r>
                            <w:r>
                              <w:rPr>
                                <w:b/>
                                <w:bCs/>
                              </w:rPr>
                              <w:tab/>
                              <w:t>PAGALBINIŲ</w:t>
                            </w:r>
                            <w:r>
                              <w:rPr>
                                <w:b/>
                                <w:bCs/>
                                <w:spacing w:val="-10"/>
                              </w:rPr>
                              <w:t xml:space="preserve"> </w:t>
                            </w:r>
                            <w:r>
                              <w:rPr>
                                <w:b/>
                                <w:bCs/>
                              </w:rPr>
                              <w:t>MEDŽIAGŲ</w:t>
                            </w:r>
                            <w:r>
                              <w:rPr>
                                <w:b/>
                                <w:bCs/>
                                <w:spacing w:val="-9"/>
                              </w:rPr>
                              <w:t xml:space="preserve"> </w:t>
                            </w:r>
                            <w:r>
                              <w:rPr>
                                <w:b/>
                                <w:bCs/>
                                <w:spacing w:val="-2"/>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3F2BD" id="Text Box 3" o:spid="_x0000_s1027" type="#_x0000_t202" style="position:absolute;margin-left:65.3pt;margin-top:14.1pt;width:465pt;height:15.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vHDCwIAAPk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" o:allowincell="f" filled="f" strokeweight=".48pt">
                <v:textbox inset="0,0,0,0">
                  <w:txbxContent>
                    <w:p w14:paraId="29662EBB" w14:textId="77777777" w:rsidR="00B427B8" w:rsidRDefault="00B427B8" w:rsidP="00404782">
                      <w:pPr>
                        <w:pStyle w:val="Pagrindinistekstas"/>
                        <w:tabs>
                          <w:tab w:val="left" w:pos="567"/>
                        </w:tabs>
                        <w:kinsoku w:val="0"/>
                        <w:overflowPunct w:val="0"/>
                        <w:spacing w:before="20"/>
                        <w:ind w:left="107"/>
                        <w:rPr>
                          <w:b/>
                          <w:bCs/>
                          <w:spacing w:val="-2"/>
                        </w:rPr>
                      </w:pPr>
                      <w:r>
                        <w:rPr>
                          <w:b/>
                          <w:bCs/>
                          <w:spacing w:val="-5"/>
                        </w:rPr>
                        <w:t>3.</w:t>
                      </w:r>
                      <w:r>
                        <w:rPr>
                          <w:b/>
                          <w:bCs/>
                        </w:rPr>
                        <w:tab/>
                        <w:t>PAGALBINIŲ</w:t>
                      </w:r>
                      <w:r>
                        <w:rPr>
                          <w:b/>
                          <w:bCs/>
                          <w:spacing w:val="-10"/>
                        </w:rPr>
                        <w:t xml:space="preserve"> </w:t>
                      </w:r>
                      <w:r>
                        <w:rPr>
                          <w:b/>
                          <w:bCs/>
                        </w:rPr>
                        <w:t>MEDŽIAGŲ</w:t>
                      </w:r>
                      <w:r>
                        <w:rPr>
                          <w:b/>
                          <w:bCs/>
                          <w:spacing w:val="-9"/>
                        </w:rPr>
                        <w:t xml:space="preserve"> </w:t>
                      </w:r>
                      <w:r>
                        <w:rPr>
                          <w:b/>
                          <w:bCs/>
                          <w:spacing w:val="-2"/>
                        </w:rPr>
                        <w:t>SĄRAŠAS</w:t>
                      </w:r>
                    </w:p>
                  </w:txbxContent>
                </v:textbox>
                <w10:wrap type="topAndBottom" anchorx="page"/>
              </v:shape>
            </w:pict>
          </mc:Fallback>
        </mc:AlternateContent>
      </w:r>
    </w:p>
    <w:p w14:paraId="501B8224" w14:textId="77777777" w:rsidR="00404782" w:rsidRPr="00CF01D6" w:rsidRDefault="00404782" w:rsidP="00404782">
      <w:pPr>
        <w:pStyle w:val="Pagrindinistekstas"/>
        <w:kinsoku w:val="0"/>
        <w:overflowPunct w:val="0"/>
        <w:rPr>
          <w:sz w:val="20"/>
          <w:szCs w:val="20"/>
        </w:rPr>
      </w:pPr>
    </w:p>
    <w:p w14:paraId="4A5C807C" w14:textId="77777777"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1072" behindDoc="0" locked="0" layoutInCell="0" allowOverlap="1" wp14:anchorId="26240BB6" wp14:editId="331AA532">
                <wp:simplePos x="0" y="0"/>
                <wp:positionH relativeFrom="page">
                  <wp:posOffset>829310</wp:posOffset>
                </wp:positionH>
                <wp:positionV relativeFrom="paragraph">
                  <wp:posOffset>181610</wp:posOffset>
                </wp:positionV>
                <wp:extent cx="5905500" cy="193675"/>
                <wp:effectExtent l="0" t="0" r="0" b="0"/>
                <wp:wrapTopAndBottom/>
                <wp:docPr id="1965135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3FD4AC" w14:textId="77777777" w:rsidR="00B427B8" w:rsidRDefault="00B427B8" w:rsidP="00404782">
                            <w:pPr>
                              <w:pStyle w:val="Pagrindinistekstas"/>
                              <w:tabs>
                                <w:tab w:val="left" w:pos="567"/>
                              </w:tabs>
                              <w:kinsoku w:val="0"/>
                              <w:overflowPunct w:val="0"/>
                              <w:spacing w:before="20"/>
                              <w:ind w:left="107"/>
                              <w:rPr>
                                <w:b/>
                                <w:bCs/>
                                <w:spacing w:val="-2"/>
                              </w:rPr>
                            </w:pPr>
                            <w:r>
                              <w:rPr>
                                <w:b/>
                                <w:bCs/>
                                <w:spacing w:val="-5"/>
                              </w:rPr>
                              <w:t>4.</w:t>
                            </w:r>
                            <w:r>
                              <w:rPr>
                                <w:b/>
                                <w:bCs/>
                              </w:rPr>
                              <w:tab/>
                              <w:t>FARMACINĖ</w:t>
                            </w:r>
                            <w:r>
                              <w:rPr>
                                <w:b/>
                                <w:bCs/>
                                <w:spacing w:val="-7"/>
                              </w:rPr>
                              <w:t xml:space="preserve"> </w:t>
                            </w:r>
                            <w:r>
                              <w:rPr>
                                <w:b/>
                                <w:bCs/>
                              </w:rPr>
                              <w:t>FORMA</w:t>
                            </w:r>
                            <w:r>
                              <w:rPr>
                                <w:b/>
                                <w:bCs/>
                                <w:spacing w:val="-6"/>
                              </w:rPr>
                              <w:t xml:space="preserve"> </w:t>
                            </w:r>
                            <w:r>
                              <w:rPr>
                                <w:b/>
                                <w:bCs/>
                              </w:rPr>
                              <w:t>IR</w:t>
                            </w:r>
                            <w:r>
                              <w:rPr>
                                <w:b/>
                                <w:bCs/>
                                <w:spacing w:val="-6"/>
                              </w:rPr>
                              <w:t xml:space="preserve"> </w:t>
                            </w:r>
                            <w:r>
                              <w:rPr>
                                <w:b/>
                                <w:bCs/>
                              </w:rPr>
                              <w:t>KIEKIS</w:t>
                            </w:r>
                            <w:r>
                              <w:rPr>
                                <w:b/>
                                <w:bCs/>
                                <w:spacing w:val="-4"/>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40BB6" id="Text Box 4" o:spid="_x0000_s1028" type="#_x0000_t202" style="position:absolute;margin-left:65.3pt;margin-top:14.3pt;width:465pt;height:15.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gWDQIAAPkDAAAOAAAAZHJzL2Uyb0RvYy54bWysU1Fv0zAQfkfiP1h+p0mL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" o:allowincell="f" filled="f" strokeweight=".48pt">
                <v:textbox inset="0,0,0,0">
                  <w:txbxContent>
                    <w:p w14:paraId="033FD4AC" w14:textId="77777777" w:rsidR="00B427B8" w:rsidRDefault="00B427B8" w:rsidP="00404782">
                      <w:pPr>
                        <w:pStyle w:val="Pagrindinistekstas"/>
                        <w:tabs>
                          <w:tab w:val="left" w:pos="567"/>
                        </w:tabs>
                        <w:kinsoku w:val="0"/>
                        <w:overflowPunct w:val="0"/>
                        <w:spacing w:before="20"/>
                        <w:ind w:left="107"/>
                        <w:rPr>
                          <w:b/>
                          <w:bCs/>
                          <w:spacing w:val="-2"/>
                        </w:rPr>
                      </w:pPr>
                      <w:r>
                        <w:rPr>
                          <w:b/>
                          <w:bCs/>
                          <w:spacing w:val="-5"/>
                        </w:rPr>
                        <w:t>4.</w:t>
                      </w:r>
                      <w:r>
                        <w:rPr>
                          <w:b/>
                          <w:bCs/>
                        </w:rPr>
                        <w:tab/>
                        <w:t>FARMACINĖ</w:t>
                      </w:r>
                      <w:r>
                        <w:rPr>
                          <w:b/>
                          <w:bCs/>
                          <w:spacing w:val="-7"/>
                        </w:rPr>
                        <w:t xml:space="preserve"> </w:t>
                      </w:r>
                      <w:r>
                        <w:rPr>
                          <w:b/>
                          <w:bCs/>
                        </w:rPr>
                        <w:t>FORMA</w:t>
                      </w:r>
                      <w:r>
                        <w:rPr>
                          <w:b/>
                          <w:bCs/>
                          <w:spacing w:val="-6"/>
                        </w:rPr>
                        <w:t xml:space="preserve"> </w:t>
                      </w:r>
                      <w:r>
                        <w:rPr>
                          <w:b/>
                          <w:bCs/>
                        </w:rPr>
                        <w:t>IR</w:t>
                      </w:r>
                      <w:r>
                        <w:rPr>
                          <w:b/>
                          <w:bCs/>
                          <w:spacing w:val="-6"/>
                        </w:rPr>
                        <w:t xml:space="preserve"> </w:t>
                      </w:r>
                      <w:r>
                        <w:rPr>
                          <w:b/>
                          <w:bCs/>
                        </w:rPr>
                        <w:t>KIEKIS</w:t>
                      </w:r>
                      <w:r>
                        <w:rPr>
                          <w:b/>
                          <w:bCs/>
                          <w:spacing w:val="-4"/>
                        </w:rPr>
                        <w:t xml:space="preserve"> </w:t>
                      </w:r>
                      <w:r>
                        <w:rPr>
                          <w:b/>
                          <w:bCs/>
                          <w:spacing w:val="-2"/>
                        </w:rPr>
                        <w:t>PAKUOTĖJE</w:t>
                      </w:r>
                    </w:p>
                  </w:txbxContent>
                </v:textbox>
                <w10:wrap type="topAndBottom" anchorx="page"/>
              </v:shape>
            </w:pict>
          </mc:Fallback>
        </mc:AlternateContent>
      </w:r>
    </w:p>
    <w:p w14:paraId="42CE8BD2" w14:textId="77777777" w:rsidR="00404782" w:rsidRPr="00CF01D6" w:rsidRDefault="00404782" w:rsidP="003D7E1C">
      <w:pPr>
        <w:jc w:val="both"/>
      </w:pPr>
    </w:p>
    <w:p w14:paraId="08D6E01F" w14:textId="533DF14A" w:rsidR="00404782" w:rsidRPr="00CF01D6" w:rsidRDefault="00404782" w:rsidP="003D7E1C">
      <w:pPr>
        <w:jc w:val="both"/>
      </w:pPr>
      <w:r w:rsidRPr="00CF01D6">
        <w:rPr>
          <w:highlight w:val="lightGray"/>
        </w:rPr>
        <w:t xml:space="preserve">Plėvele </w:t>
      </w:r>
      <w:r w:rsidR="00A22292" w:rsidRPr="00CF01D6">
        <w:rPr>
          <w:highlight w:val="lightGray"/>
        </w:rPr>
        <w:t>dengt</w:t>
      </w:r>
      <w:r w:rsidR="008D3DF3">
        <w:rPr>
          <w:highlight w:val="lightGray"/>
        </w:rPr>
        <w:t>a</w:t>
      </w:r>
      <w:r w:rsidR="00A22292" w:rsidRPr="00CF01D6">
        <w:rPr>
          <w:highlight w:val="lightGray"/>
        </w:rPr>
        <w:t xml:space="preserve"> </w:t>
      </w:r>
      <w:r w:rsidRPr="00CF01D6">
        <w:rPr>
          <w:highlight w:val="lightGray"/>
        </w:rPr>
        <w:t>tabletė</w:t>
      </w:r>
    </w:p>
    <w:p w14:paraId="3660ADCD" w14:textId="77777777" w:rsidR="00404782" w:rsidRDefault="00404782" w:rsidP="003D7E1C">
      <w:pPr>
        <w:jc w:val="both"/>
      </w:pPr>
    </w:p>
    <w:p w14:paraId="35F84F37" w14:textId="590AEEF1" w:rsidR="00404782" w:rsidRDefault="00404782" w:rsidP="003D7E1C">
      <w:pPr>
        <w:jc w:val="both"/>
      </w:pPr>
      <w:r w:rsidRPr="00CF01D6">
        <w:t>10</w:t>
      </w:r>
      <w:r w:rsidR="008D3DF3">
        <w:t xml:space="preserve"> </w:t>
      </w:r>
      <w:r w:rsidR="008D3DF3" w:rsidRPr="003145C7">
        <w:rPr>
          <w:highlight w:val="lightGray"/>
        </w:rPr>
        <w:t>plėvele dengtų</w:t>
      </w:r>
      <w:r w:rsidR="008D3DF3">
        <w:t xml:space="preserve"> tablečių</w:t>
      </w:r>
    </w:p>
    <w:p w14:paraId="42B38202" w14:textId="28256508" w:rsidR="00C34B83" w:rsidRPr="003145C7" w:rsidRDefault="00C34B83" w:rsidP="003D7E1C">
      <w:pPr>
        <w:jc w:val="both"/>
        <w:rPr>
          <w:highlight w:val="lightGray"/>
        </w:rPr>
      </w:pPr>
      <w:r w:rsidRPr="00485FBB">
        <w:rPr>
          <w:highlight w:val="lightGray"/>
        </w:rPr>
        <w:t xml:space="preserve">10 </w:t>
      </w:r>
      <w:r w:rsidRPr="00E65CAD">
        <w:rPr>
          <w:highlight w:val="lightGray"/>
        </w:rPr>
        <w:t>x 1</w:t>
      </w:r>
      <w:r w:rsidR="008D3DF3" w:rsidRPr="003145C7">
        <w:rPr>
          <w:highlight w:val="lightGray"/>
        </w:rPr>
        <w:t xml:space="preserve"> plėvele dengtų tablečių</w:t>
      </w:r>
    </w:p>
    <w:p w14:paraId="1203BE3C" w14:textId="27EF99D2" w:rsidR="00404782" w:rsidRPr="00E65CAD" w:rsidRDefault="00404782" w:rsidP="003D7E1C">
      <w:pPr>
        <w:jc w:val="both"/>
        <w:rPr>
          <w:highlight w:val="lightGray"/>
        </w:rPr>
      </w:pPr>
      <w:r w:rsidRPr="00E65CAD">
        <w:rPr>
          <w:highlight w:val="lightGray"/>
        </w:rPr>
        <w:t>14</w:t>
      </w:r>
      <w:r w:rsidR="008D3DF3" w:rsidRPr="00E65CAD">
        <w:rPr>
          <w:highlight w:val="lightGray"/>
        </w:rPr>
        <w:t xml:space="preserve"> </w:t>
      </w:r>
      <w:r w:rsidR="008D3DF3" w:rsidRPr="003145C7">
        <w:rPr>
          <w:highlight w:val="lightGray"/>
        </w:rPr>
        <w:t>plėvele dengtų tablečių</w:t>
      </w:r>
    </w:p>
    <w:p w14:paraId="06330D71" w14:textId="0441A908" w:rsidR="00C34B83" w:rsidRPr="00E65CAD" w:rsidRDefault="00C34B83" w:rsidP="003D7E1C">
      <w:pPr>
        <w:jc w:val="both"/>
        <w:rPr>
          <w:highlight w:val="lightGray"/>
        </w:rPr>
      </w:pPr>
      <w:r w:rsidRPr="00E65CAD">
        <w:rPr>
          <w:highlight w:val="lightGray"/>
        </w:rPr>
        <w:t>14 x 1</w:t>
      </w:r>
      <w:r w:rsidR="008D3DF3" w:rsidRPr="00E65CAD">
        <w:rPr>
          <w:highlight w:val="lightGray"/>
        </w:rPr>
        <w:t xml:space="preserve"> </w:t>
      </w:r>
      <w:r w:rsidR="008D3DF3" w:rsidRPr="003145C7">
        <w:rPr>
          <w:highlight w:val="lightGray"/>
        </w:rPr>
        <w:t>plėvele dengtų tablečių</w:t>
      </w:r>
    </w:p>
    <w:p w14:paraId="34A5C1B0" w14:textId="27C62198" w:rsidR="00404782" w:rsidRPr="00E65CAD" w:rsidRDefault="00404782" w:rsidP="003D7E1C">
      <w:pPr>
        <w:jc w:val="both"/>
        <w:rPr>
          <w:highlight w:val="lightGray"/>
        </w:rPr>
      </w:pPr>
      <w:r w:rsidRPr="00E65CAD">
        <w:rPr>
          <w:highlight w:val="lightGray"/>
        </w:rPr>
        <w:t>28</w:t>
      </w:r>
      <w:r w:rsidR="008D3DF3" w:rsidRPr="00E65CAD">
        <w:rPr>
          <w:highlight w:val="lightGray"/>
        </w:rPr>
        <w:t xml:space="preserve"> </w:t>
      </w:r>
      <w:r w:rsidR="008D3DF3" w:rsidRPr="003145C7">
        <w:rPr>
          <w:highlight w:val="lightGray"/>
        </w:rPr>
        <w:t>plėvele dengtos tabletės</w:t>
      </w:r>
    </w:p>
    <w:p w14:paraId="13FE5372" w14:textId="442EA3B8" w:rsidR="00BD6BD7" w:rsidRPr="00E65CAD" w:rsidRDefault="00BD6BD7" w:rsidP="003D7E1C">
      <w:pPr>
        <w:jc w:val="both"/>
        <w:rPr>
          <w:highlight w:val="lightGray"/>
        </w:rPr>
      </w:pPr>
      <w:r w:rsidRPr="00E65CAD">
        <w:rPr>
          <w:highlight w:val="lightGray"/>
        </w:rPr>
        <w:t>28 x 1</w:t>
      </w:r>
      <w:r w:rsidR="008D3DF3" w:rsidRPr="00E65CAD">
        <w:rPr>
          <w:highlight w:val="lightGray"/>
        </w:rPr>
        <w:t xml:space="preserve"> </w:t>
      </w:r>
      <w:r w:rsidR="008D3DF3" w:rsidRPr="003145C7">
        <w:rPr>
          <w:highlight w:val="lightGray"/>
        </w:rPr>
        <w:t>plėvele dengtos tabletės</w:t>
      </w:r>
    </w:p>
    <w:p w14:paraId="56045820" w14:textId="7430300B" w:rsidR="00404782" w:rsidRPr="00E65CAD" w:rsidRDefault="00404782" w:rsidP="003D7E1C">
      <w:pPr>
        <w:jc w:val="both"/>
        <w:rPr>
          <w:highlight w:val="lightGray"/>
        </w:rPr>
      </w:pPr>
      <w:r w:rsidRPr="00E65CAD">
        <w:rPr>
          <w:highlight w:val="lightGray"/>
        </w:rPr>
        <w:t>30 </w:t>
      </w:r>
      <w:r w:rsidR="008D3DF3" w:rsidRPr="003145C7">
        <w:rPr>
          <w:highlight w:val="lightGray"/>
        </w:rPr>
        <w:t>plėvele dengtų tablečių</w:t>
      </w:r>
    </w:p>
    <w:p w14:paraId="0EB019AA" w14:textId="2447E697" w:rsidR="00BD6BD7" w:rsidRPr="00E65CAD" w:rsidRDefault="00BD6BD7" w:rsidP="003D7E1C">
      <w:pPr>
        <w:jc w:val="both"/>
        <w:rPr>
          <w:highlight w:val="lightGray"/>
        </w:rPr>
      </w:pPr>
      <w:r w:rsidRPr="00E65CAD">
        <w:rPr>
          <w:highlight w:val="lightGray"/>
        </w:rPr>
        <w:t>30 x 1</w:t>
      </w:r>
      <w:r w:rsidR="008D3DF3" w:rsidRPr="00E65CAD">
        <w:rPr>
          <w:highlight w:val="lightGray"/>
        </w:rPr>
        <w:t xml:space="preserve"> </w:t>
      </w:r>
      <w:r w:rsidR="008D3DF3" w:rsidRPr="003145C7">
        <w:rPr>
          <w:highlight w:val="lightGray"/>
        </w:rPr>
        <w:t>plėvele dengtų tablečių</w:t>
      </w:r>
    </w:p>
    <w:p w14:paraId="7FB59FA2" w14:textId="46A9E300" w:rsidR="00404782" w:rsidRPr="00E65CAD" w:rsidRDefault="00404782" w:rsidP="003D7E1C">
      <w:pPr>
        <w:jc w:val="both"/>
        <w:rPr>
          <w:highlight w:val="lightGray"/>
        </w:rPr>
      </w:pPr>
      <w:r w:rsidRPr="00E65CAD">
        <w:rPr>
          <w:highlight w:val="lightGray"/>
        </w:rPr>
        <w:t>56</w:t>
      </w:r>
      <w:r w:rsidR="008D3DF3" w:rsidRPr="00E65CAD">
        <w:rPr>
          <w:highlight w:val="lightGray"/>
        </w:rPr>
        <w:t xml:space="preserve"> </w:t>
      </w:r>
      <w:r w:rsidR="008D3DF3" w:rsidRPr="003145C7">
        <w:rPr>
          <w:highlight w:val="lightGray"/>
        </w:rPr>
        <w:t>plėvele dengtos tabletės</w:t>
      </w:r>
    </w:p>
    <w:p w14:paraId="091C7E02" w14:textId="2F8DF862" w:rsidR="00B30A6F" w:rsidRPr="00E65CAD" w:rsidRDefault="00B30A6F" w:rsidP="003D7E1C">
      <w:pPr>
        <w:jc w:val="both"/>
        <w:rPr>
          <w:highlight w:val="lightGray"/>
        </w:rPr>
      </w:pPr>
      <w:r w:rsidRPr="00E65CAD">
        <w:rPr>
          <w:highlight w:val="lightGray"/>
        </w:rPr>
        <w:t>56 x 1</w:t>
      </w:r>
      <w:r w:rsidR="008D3DF3" w:rsidRPr="00E65CAD">
        <w:rPr>
          <w:highlight w:val="lightGray"/>
        </w:rPr>
        <w:t xml:space="preserve"> </w:t>
      </w:r>
      <w:r w:rsidR="008D3DF3" w:rsidRPr="003145C7">
        <w:rPr>
          <w:highlight w:val="lightGray"/>
        </w:rPr>
        <w:t>plėvele dengtos tabletės</w:t>
      </w:r>
    </w:p>
    <w:p w14:paraId="75BA0C26" w14:textId="22373C72" w:rsidR="00404782" w:rsidRPr="00E65CAD" w:rsidRDefault="00404782" w:rsidP="003D7E1C">
      <w:pPr>
        <w:jc w:val="both"/>
        <w:rPr>
          <w:highlight w:val="lightGray"/>
        </w:rPr>
      </w:pPr>
      <w:r w:rsidRPr="00E65CAD">
        <w:rPr>
          <w:highlight w:val="lightGray"/>
        </w:rPr>
        <w:t>60</w:t>
      </w:r>
      <w:r w:rsidR="00E65CAD" w:rsidRPr="00E65CAD">
        <w:rPr>
          <w:highlight w:val="lightGray"/>
        </w:rPr>
        <w:t xml:space="preserve"> </w:t>
      </w:r>
      <w:r w:rsidR="00E65CAD" w:rsidRPr="003145C7">
        <w:rPr>
          <w:highlight w:val="lightGray"/>
        </w:rPr>
        <w:t>plėvele dengtų tablečių</w:t>
      </w:r>
    </w:p>
    <w:p w14:paraId="3C648A79" w14:textId="1E884141" w:rsidR="00B30A6F" w:rsidRPr="00E65CAD" w:rsidRDefault="00B30A6F" w:rsidP="003D7E1C">
      <w:pPr>
        <w:jc w:val="both"/>
        <w:rPr>
          <w:highlight w:val="lightGray"/>
        </w:rPr>
      </w:pPr>
      <w:r w:rsidRPr="00E65CAD">
        <w:rPr>
          <w:highlight w:val="lightGray"/>
        </w:rPr>
        <w:t>60 x 1</w:t>
      </w:r>
      <w:r w:rsidR="00E65CAD" w:rsidRPr="00E65CAD">
        <w:rPr>
          <w:highlight w:val="lightGray"/>
        </w:rPr>
        <w:t xml:space="preserve"> </w:t>
      </w:r>
      <w:r w:rsidR="00E65CAD" w:rsidRPr="003145C7">
        <w:rPr>
          <w:highlight w:val="lightGray"/>
        </w:rPr>
        <w:t>plėvele dengtų tablečių</w:t>
      </w:r>
    </w:p>
    <w:p w14:paraId="7D710935" w14:textId="111F25C2" w:rsidR="00404782" w:rsidRPr="00E65CAD" w:rsidRDefault="00404782" w:rsidP="003D7E1C">
      <w:pPr>
        <w:jc w:val="both"/>
        <w:rPr>
          <w:highlight w:val="lightGray"/>
        </w:rPr>
      </w:pPr>
      <w:r w:rsidRPr="00E65CAD">
        <w:rPr>
          <w:highlight w:val="lightGray"/>
        </w:rPr>
        <w:t>84</w:t>
      </w:r>
      <w:r w:rsidR="00E65CAD" w:rsidRPr="00E65CAD">
        <w:rPr>
          <w:highlight w:val="lightGray"/>
        </w:rPr>
        <w:t xml:space="preserve"> </w:t>
      </w:r>
      <w:r w:rsidR="00E65CAD" w:rsidRPr="003145C7">
        <w:rPr>
          <w:highlight w:val="lightGray"/>
        </w:rPr>
        <w:t>plėvele dengtos tabletės</w:t>
      </w:r>
    </w:p>
    <w:p w14:paraId="55BA753E" w14:textId="21623E16" w:rsidR="00B30A6F" w:rsidRPr="00E65CAD" w:rsidRDefault="00B30A6F" w:rsidP="003D7E1C">
      <w:pPr>
        <w:jc w:val="both"/>
        <w:rPr>
          <w:highlight w:val="lightGray"/>
        </w:rPr>
      </w:pPr>
      <w:r w:rsidRPr="00E65CAD">
        <w:rPr>
          <w:highlight w:val="lightGray"/>
        </w:rPr>
        <w:t>84 x 1</w:t>
      </w:r>
      <w:r w:rsidR="00E65CAD" w:rsidRPr="00E65CAD">
        <w:rPr>
          <w:highlight w:val="lightGray"/>
        </w:rPr>
        <w:t xml:space="preserve"> </w:t>
      </w:r>
      <w:r w:rsidR="00E65CAD" w:rsidRPr="003145C7">
        <w:rPr>
          <w:highlight w:val="lightGray"/>
        </w:rPr>
        <w:t>plėvele dengtos tabletės</w:t>
      </w:r>
    </w:p>
    <w:p w14:paraId="747B3CBF" w14:textId="0F0749C7" w:rsidR="00404782" w:rsidRPr="00E65CAD" w:rsidRDefault="00404782" w:rsidP="003D7E1C">
      <w:pPr>
        <w:jc w:val="both"/>
        <w:rPr>
          <w:highlight w:val="lightGray"/>
        </w:rPr>
      </w:pPr>
      <w:r w:rsidRPr="00E65CAD">
        <w:rPr>
          <w:highlight w:val="lightGray"/>
        </w:rPr>
        <w:t>90</w:t>
      </w:r>
      <w:r w:rsidR="00E65CAD" w:rsidRPr="00E65CAD">
        <w:rPr>
          <w:highlight w:val="lightGray"/>
        </w:rPr>
        <w:t xml:space="preserve"> </w:t>
      </w:r>
      <w:r w:rsidR="00E65CAD" w:rsidRPr="003145C7">
        <w:rPr>
          <w:highlight w:val="lightGray"/>
        </w:rPr>
        <w:t>plėvele dengtų tablečių</w:t>
      </w:r>
    </w:p>
    <w:p w14:paraId="6ED6D022" w14:textId="05834C15" w:rsidR="002921E2" w:rsidRPr="00E65CAD" w:rsidRDefault="002921E2" w:rsidP="003D7E1C">
      <w:pPr>
        <w:jc w:val="both"/>
        <w:rPr>
          <w:highlight w:val="lightGray"/>
        </w:rPr>
      </w:pPr>
      <w:r w:rsidRPr="00E65CAD">
        <w:rPr>
          <w:highlight w:val="lightGray"/>
        </w:rPr>
        <w:t>90 x 1</w:t>
      </w:r>
      <w:r w:rsidR="00E65CAD" w:rsidRPr="00E65CAD">
        <w:rPr>
          <w:highlight w:val="lightGray"/>
        </w:rPr>
        <w:t xml:space="preserve"> </w:t>
      </w:r>
      <w:r w:rsidR="00E65CAD" w:rsidRPr="003145C7">
        <w:rPr>
          <w:highlight w:val="lightGray"/>
        </w:rPr>
        <w:t>plėvele dengtų tablečių</w:t>
      </w:r>
    </w:p>
    <w:p w14:paraId="36D66D63" w14:textId="2B469CE9" w:rsidR="00404782" w:rsidRPr="00E65CAD" w:rsidRDefault="00404782" w:rsidP="003D7E1C">
      <w:pPr>
        <w:jc w:val="both"/>
        <w:rPr>
          <w:highlight w:val="lightGray"/>
        </w:rPr>
      </w:pPr>
      <w:r w:rsidRPr="00E65CAD">
        <w:rPr>
          <w:highlight w:val="lightGray"/>
        </w:rPr>
        <w:t>98</w:t>
      </w:r>
      <w:r w:rsidR="00E65CAD" w:rsidRPr="00E65CAD">
        <w:rPr>
          <w:highlight w:val="lightGray"/>
        </w:rPr>
        <w:t xml:space="preserve"> </w:t>
      </w:r>
      <w:r w:rsidR="00E65CAD" w:rsidRPr="003145C7">
        <w:rPr>
          <w:highlight w:val="lightGray"/>
        </w:rPr>
        <w:t>plėvele dengtos tabletės</w:t>
      </w:r>
    </w:p>
    <w:p w14:paraId="4ADC42FA" w14:textId="78BCFEDE" w:rsidR="002921E2" w:rsidRPr="00E65CAD" w:rsidRDefault="002921E2" w:rsidP="003D7E1C">
      <w:pPr>
        <w:jc w:val="both"/>
        <w:rPr>
          <w:highlight w:val="lightGray"/>
        </w:rPr>
      </w:pPr>
      <w:r w:rsidRPr="00E65CAD">
        <w:rPr>
          <w:highlight w:val="lightGray"/>
        </w:rPr>
        <w:t>98 x 1</w:t>
      </w:r>
      <w:r w:rsidR="00E65CAD" w:rsidRPr="00E65CAD">
        <w:rPr>
          <w:highlight w:val="lightGray"/>
        </w:rPr>
        <w:t xml:space="preserve"> </w:t>
      </w:r>
      <w:r w:rsidR="00E65CAD" w:rsidRPr="003145C7">
        <w:rPr>
          <w:highlight w:val="lightGray"/>
        </w:rPr>
        <w:t>plėvele dengtos tabletės</w:t>
      </w:r>
    </w:p>
    <w:p w14:paraId="5B2F4E7F" w14:textId="60F9BC8C" w:rsidR="00404782" w:rsidRPr="00E65CAD" w:rsidRDefault="00404782" w:rsidP="003D7E1C">
      <w:pPr>
        <w:jc w:val="both"/>
        <w:rPr>
          <w:highlight w:val="lightGray"/>
        </w:rPr>
      </w:pPr>
      <w:r w:rsidRPr="00E65CAD">
        <w:rPr>
          <w:highlight w:val="lightGray"/>
        </w:rPr>
        <w:t>100</w:t>
      </w:r>
      <w:r w:rsidR="00E65CAD" w:rsidRPr="00E65CAD">
        <w:rPr>
          <w:highlight w:val="lightGray"/>
        </w:rPr>
        <w:t xml:space="preserve"> </w:t>
      </w:r>
      <w:r w:rsidR="00E65CAD" w:rsidRPr="003145C7">
        <w:rPr>
          <w:highlight w:val="lightGray"/>
        </w:rPr>
        <w:t>plėvele dengtų tablečių</w:t>
      </w:r>
    </w:p>
    <w:p w14:paraId="0DC57DF9" w14:textId="256ACDB4" w:rsidR="002921E2" w:rsidRPr="00E65CAD" w:rsidRDefault="002921E2" w:rsidP="003D7E1C">
      <w:pPr>
        <w:jc w:val="both"/>
        <w:rPr>
          <w:highlight w:val="lightGray"/>
        </w:rPr>
      </w:pPr>
      <w:r w:rsidRPr="00E65CAD">
        <w:rPr>
          <w:highlight w:val="lightGray"/>
        </w:rPr>
        <w:t>100 x 1</w:t>
      </w:r>
      <w:r w:rsidR="00E65CAD" w:rsidRPr="00E65CAD">
        <w:rPr>
          <w:highlight w:val="lightGray"/>
        </w:rPr>
        <w:t xml:space="preserve"> </w:t>
      </w:r>
      <w:r w:rsidR="00E65CAD" w:rsidRPr="003145C7">
        <w:rPr>
          <w:highlight w:val="lightGray"/>
        </w:rPr>
        <w:t>plėvele dengtų tablečių</w:t>
      </w:r>
    </w:p>
    <w:p w14:paraId="6951A33D" w14:textId="77777777" w:rsidR="002921E2" w:rsidRDefault="002921E2" w:rsidP="003D7E1C">
      <w:pPr>
        <w:jc w:val="both"/>
        <w:rPr>
          <w:highlight w:val="lightGray"/>
        </w:rPr>
      </w:pPr>
    </w:p>
    <w:p w14:paraId="49F9809B" w14:textId="77777777"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2096" behindDoc="0" locked="0" layoutInCell="0" allowOverlap="1" wp14:anchorId="4FE210CB" wp14:editId="5618CF1C">
                <wp:simplePos x="0" y="0"/>
                <wp:positionH relativeFrom="page">
                  <wp:posOffset>829310</wp:posOffset>
                </wp:positionH>
                <wp:positionV relativeFrom="paragraph">
                  <wp:posOffset>179705</wp:posOffset>
                </wp:positionV>
                <wp:extent cx="5905500" cy="192405"/>
                <wp:effectExtent l="0" t="0" r="0" b="0"/>
                <wp:wrapTopAndBottom/>
                <wp:docPr id="1933267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67969E" w14:textId="77777777" w:rsidR="00B427B8" w:rsidRDefault="00B427B8" w:rsidP="00404782">
                            <w:pPr>
                              <w:pStyle w:val="Pagrindinistekstas"/>
                              <w:tabs>
                                <w:tab w:val="left" w:pos="567"/>
                              </w:tabs>
                              <w:kinsoku w:val="0"/>
                              <w:overflowPunct w:val="0"/>
                              <w:spacing w:before="20"/>
                              <w:ind w:left="107"/>
                              <w:rPr>
                                <w:b/>
                                <w:bCs/>
                                <w:spacing w:val="-5"/>
                              </w:rPr>
                            </w:pPr>
                            <w:r>
                              <w:rPr>
                                <w:b/>
                                <w:bCs/>
                                <w:spacing w:val="-5"/>
                              </w:rPr>
                              <w:t>5.</w:t>
                            </w:r>
                            <w:r>
                              <w:rPr>
                                <w:b/>
                                <w:bCs/>
                              </w:rPr>
                              <w:tab/>
                              <w:t>VARTOJIMO</w:t>
                            </w:r>
                            <w:r>
                              <w:rPr>
                                <w:b/>
                                <w:bCs/>
                                <w:spacing w:val="-6"/>
                              </w:rPr>
                              <w:t xml:space="preserve"> </w:t>
                            </w:r>
                            <w:r>
                              <w:rPr>
                                <w:b/>
                                <w:bCs/>
                              </w:rPr>
                              <w:t>METODAS</w:t>
                            </w:r>
                            <w:r>
                              <w:rPr>
                                <w:b/>
                                <w:bCs/>
                                <w:spacing w:val="-6"/>
                              </w:rPr>
                              <w:t xml:space="preserve"> </w:t>
                            </w:r>
                            <w:r>
                              <w:rPr>
                                <w:b/>
                                <w:bCs/>
                              </w:rPr>
                              <w:t>IR</w:t>
                            </w:r>
                            <w:r>
                              <w:rPr>
                                <w:b/>
                                <w:bCs/>
                                <w:spacing w:val="-6"/>
                              </w:rPr>
                              <w:t xml:space="preserve"> </w:t>
                            </w:r>
                            <w:r>
                              <w:rPr>
                                <w:b/>
                                <w:bCs/>
                              </w:rPr>
                              <w:t>BŪDAS</w:t>
                            </w:r>
                            <w:r>
                              <w:rPr>
                                <w:b/>
                                <w:bCs/>
                                <w:spacing w:val="-6"/>
                              </w:rPr>
                              <w:t xml:space="preserve"> </w:t>
                            </w:r>
                            <w:r>
                              <w:rPr>
                                <w:b/>
                                <w:bCs/>
                              </w:rPr>
                              <w:t>(-</w:t>
                            </w:r>
                            <w:r>
                              <w:rPr>
                                <w:b/>
                                <w:bCs/>
                                <w:spacing w:val="-5"/>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210CB" id="Text Box 5" o:spid="_x0000_s1029" type="#_x0000_t202" style="position:absolute;margin-left:65.3pt;margin-top:14.15pt;width:465pt;height:15.1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6RoDQIAAPkDAAAOAAAAZHJzL2Uyb0RvYy54bWysU1Fv0zAQfkfiP1h+p0kLrd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" o:allowincell="f" filled="f" strokeweight=".48pt">
                <v:textbox inset="0,0,0,0">
                  <w:txbxContent>
                    <w:p w14:paraId="2967969E" w14:textId="77777777" w:rsidR="00B427B8" w:rsidRDefault="00B427B8" w:rsidP="00404782">
                      <w:pPr>
                        <w:pStyle w:val="Pagrindinistekstas"/>
                        <w:tabs>
                          <w:tab w:val="left" w:pos="567"/>
                        </w:tabs>
                        <w:kinsoku w:val="0"/>
                        <w:overflowPunct w:val="0"/>
                        <w:spacing w:before="20"/>
                        <w:ind w:left="107"/>
                        <w:rPr>
                          <w:b/>
                          <w:bCs/>
                          <w:spacing w:val="-5"/>
                        </w:rPr>
                      </w:pPr>
                      <w:r>
                        <w:rPr>
                          <w:b/>
                          <w:bCs/>
                          <w:spacing w:val="-5"/>
                        </w:rPr>
                        <w:t>5.</w:t>
                      </w:r>
                      <w:r>
                        <w:rPr>
                          <w:b/>
                          <w:bCs/>
                        </w:rPr>
                        <w:tab/>
                        <w:t>VARTOJIMO</w:t>
                      </w:r>
                      <w:r>
                        <w:rPr>
                          <w:b/>
                          <w:bCs/>
                          <w:spacing w:val="-6"/>
                        </w:rPr>
                        <w:t xml:space="preserve"> </w:t>
                      </w:r>
                      <w:r>
                        <w:rPr>
                          <w:b/>
                          <w:bCs/>
                        </w:rPr>
                        <w:t>METODAS</w:t>
                      </w:r>
                      <w:r>
                        <w:rPr>
                          <w:b/>
                          <w:bCs/>
                          <w:spacing w:val="-6"/>
                        </w:rPr>
                        <w:t xml:space="preserve"> </w:t>
                      </w:r>
                      <w:r>
                        <w:rPr>
                          <w:b/>
                          <w:bCs/>
                        </w:rPr>
                        <w:t>IR</w:t>
                      </w:r>
                      <w:r>
                        <w:rPr>
                          <w:b/>
                          <w:bCs/>
                          <w:spacing w:val="-6"/>
                        </w:rPr>
                        <w:t xml:space="preserve"> </w:t>
                      </w:r>
                      <w:r>
                        <w:rPr>
                          <w:b/>
                          <w:bCs/>
                        </w:rPr>
                        <w:t>BŪDAS</w:t>
                      </w:r>
                      <w:r>
                        <w:rPr>
                          <w:b/>
                          <w:bCs/>
                          <w:spacing w:val="-6"/>
                        </w:rPr>
                        <w:t xml:space="preserve"> </w:t>
                      </w:r>
                      <w:r>
                        <w:rPr>
                          <w:b/>
                          <w:bCs/>
                        </w:rPr>
                        <w:t>(-</w:t>
                      </w:r>
                      <w:r>
                        <w:rPr>
                          <w:b/>
                          <w:bCs/>
                          <w:spacing w:val="-5"/>
                        </w:rPr>
                        <w:t>AI)</w:t>
                      </w:r>
                    </w:p>
                  </w:txbxContent>
                </v:textbox>
                <w10:wrap type="topAndBottom" anchorx="page"/>
              </v:shape>
            </w:pict>
          </mc:Fallback>
        </mc:AlternateContent>
      </w:r>
    </w:p>
    <w:p w14:paraId="0609E566" w14:textId="77777777" w:rsidR="00404782" w:rsidRPr="00CF01D6" w:rsidRDefault="00404782" w:rsidP="003D7E1C">
      <w:pPr>
        <w:jc w:val="both"/>
      </w:pPr>
    </w:p>
    <w:p w14:paraId="44B21DCC" w14:textId="77777777" w:rsidR="00404782" w:rsidRPr="00CF01D6" w:rsidRDefault="00404782" w:rsidP="003D7E1C">
      <w:pPr>
        <w:jc w:val="both"/>
      </w:pPr>
      <w:r w:rsidRPr="00CF01D6">
        <w:t>Prieš</w:t>
      </w:r>
      <w:r w:rsidRPr="00CF01D6">
        <w:rPr>
          <w:spacing w:val="-8"/>
        </w:rPr>
        <w:t xml:space="preserve"> </w:t>
      </w:r>
      <w:r w:rsidRPr="00CF01D6">
        <w:t>vartojimą</w:t>
      </w:r>
      <w:r w:rsidRPr="00CF01D6">
        <w:rPr>
          <w:spacing w:val="-10"/>
        </w:rPr>
        <w:t xml:space="preserve"> </w:t>
      </w:r>
      <w:r w:rsidRPr="00CF01D6">
        <w:t>perskaitykite</w:t>
      </w:r>
      <w:r w:rsidRPr="00CF01D6">
        <w:rPr>
          <w:spacing w:val="-8"/>
        </w:rPr>
        <w:t xml:space="preserve"> </w:t>
      </w:r>
      <w:r w:rsidRPr="00CF01D6">
        <w:t>pakuotės</w:t>
      </w:r>
      <w:r w:rsidRPr="00CF01D6">
        <w:rPr>
          <w:spacing w:val="-8"/>
        </w:rPr>
        <w:t xml:space="preserve"> </w:t>
      </w:r>
      <w:r w:rsidRPr="00CF01D6">
        <w:t>lapelį.</w:t>
      </w:r>
    </w:p>
    <w:p w14:paraId="002DE73E" w14:textId="77777777" w:rsidR="00404782" w:rsidRPr="00CF01D6" w:rsidRDefault="00404782" w:rsidP="003D7E1C">
      <w:pPr>
        <w:jc w:val="both"/>
      </w:pPr>
      <w:r w:rsidRPr="00CF01D6">
        <w:t>Vartoti per burną.</w:t>
      </w:r>
    </w:p>
    <w:p w14:paraId="7C0CD79D" w14:textId="77777777" w:rsidR="00404782" w:rsidRPr="00CF01D6" w:rsidRDefault="00404782" w:rsidP="003D7E1C">
      <w:pPr>
        <w:jc w:val="both"/>
        <w:rPr>
          <w:sz w:val="20"/>
          <w:szCs w:val="20"/>
        </w:rPr>
      </w:pPr>
    </w:p>
    <w:p w14:paraId="13B894AE" w14:textId="77777777" w:rsidR="00404782" w:rsidRPr="00CF01D6" w:rsidRDefault="00404782" w:rsidP="003D7E1C">
      <w:pPr>
        <w:jc w:val="both"/>
        <w:rPr>
          <w:szCs w:val="24"/>
        </w:rPr>
      </w:pPr>
    </w:p>
    <w:p w14:paraId="2B2C95A1" w14:textId="77777777"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F01D6">
        <w:rPr>
          <w:b/>
          <w:szCs w:val="24"/>
        </w:rPr>
        <w:lastRenderedPageBreak/>
        <w:t>6.</w:t>
      </w:r>
      <w:r w:rsidRPr="00CF01D6">
        <w:rPr>
          <w:b/>
          <w:szCs w:val="24"/>
        </w:rPr>
        <w:tab/>
        <w:t>SPECIALUS ĮSPĖJIMAS, KAD VAISTINĮ PREPARATĄ BŪTINA LAIKYTI VAIKAMS NEPASTEBIMOJE IR NEPASIEKIAMOJE VIETOJE</w:t>
      </w:r>
    </w:p>
    <w:p w14:paraId="687500BA" w14:textId="77777777" w:rsidR="00404782" w:rsidRPr="00CF01D6" w:rsidRDefault="00404782" w:rsidP="002F65CB">
      <w:pPr>
        <w:tabs>
          <w:tab w:val="left" w:pos="567"/>
        </w:tabs>
        <w:spacing w:line="260" w:lineRule="exact"/>
        <w:jc w:val="both"/>
        <w:rPr>
          <w:szCs w:val="24"/>
        </w:rPr>
      </w:pPr>
    </w:p>
    <w:p w14:paraId="6BA9C519" w14:textId="77777777" w:rsidR="00404782" w:rsidRPr="00CF01D6" w:rsidRDefault="00404782" w:rsidP="002F65CB">
      <w:pPr>
        <w:tabs>
          <w:tab w:val="left" w:pos="567"/>
        </w:tabs>
        <w:spacing w:line="260" w:lineRule="exact"/>
        <w:jc w:val="both"/>
        <w:rPr>
          <w:szCs w:val="24"/>
        </w:rPr>
      </w:pPr>
      <w:r w:rsidRPr="00CF01D6">
        <w:rPr>
          <w:szCs w:val="24"/>
        </w:rPr>
        <w:t>Laikyti vaikams nepastebimoje ir nepasiekiamoje vietoje.</w:t>
      </w:r>
    </w:p>
    <w:p w14:paraId="6AFB2EA4" w14:textId="77777777" w:rsidR="00404782" w:rsidRPr="00CF01D6" w:rsidRDefault="00404782" w:rsidP="002F65CB">
      <w:pPr>
        <w:tabs>
          <w:tab w:val="left" w:pos="567"/>
        </w:tabs>
        <w:spacing w:line="260" w:lineRule="exact"/>
        <w:jc w:val="both"/>
        <w:rPr>
          <w:szCs w:val="24"/>
        </w:rPr>
      </w:pPr>
    </w:p>
    <w:p w14:paraId="41392C69" w14:textId="77777777" w:rsidR="00404782" w:rsidRPr="00CF01D6" w:rsidRDefault="00404782" w:rsidP="002F65CB">
      <w:pPr>
        <w:tabs>
          <w:tab w:val="left" w:pos="567"/>
        </w:tabs>
        <w:spacing w:line="260" w:lineRule="exact"/>
        <w:jc w:val="both"/>
        <w:rPr>
          <w:szCs w:val="24"/>
        </w:rPr>
      </w:pPr>
    </w:p>
    <w:p w14:paraId="49698219" w14:textId="77777777"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F01D6">
        <w:rPr>
          <w:b/>
          <w:szCs w:val="24"/>
        </w:rPr>
        <w:t>7.</w:t>
      </w:r>
      <w:r w:rsidRPr="00CF01D6">
        <w:rPr>
          <w:b/>
          <w:szCs w:val="24"/>
        </w:rPr>
        <w:tab/>
        <w:t>KITAS (-I) SPECIALUS (-ŪS) ĮSPĖJIMAS (-AI) (JEI REIKIA)</w:t>
      </w:r>
    </w:p>
    <w:p w14:paraId="6FB0DDA2" w14:textId="77777777" w:rsidR="00404782" w:rsidRPr="00CF01D6" w:rsidRDefault="00404782" w:rsidP="002F65CB"/>
    <w:p w14:paraId="6F3386E9" w14:textId="77777777" w:rsidR="00404782" w:rsidRPr="00CF01D6" w:rsidRDefault="00EF5C0D" w:rsidP="002F65CB">
      <w:pPr>
        <w:rPr>
          <w:sz w:val="20"/>
          <w:szCs w:val="20"/>
        </w:rPr>
      </w:pPr>
      <w:r w:rsidRPr="00CF01D6">
        <w:rPr>
          <w:noProof/>
        </w:rPr>
        <mc:AlternateContent>
          <mc:Choice Requires="wps">
            <w:drawing>
              <wp:anchor distT="0" distB="0" distL="0" distR="0" simplePos="0" relativeHeight="251653120" behindDoc="0" locked="0" layoutInCell="0" allowOverlap="1" wp14:anchorId="2EAB271F" wp14:editId="6841200A">
                <wp:simplePos x="0" y="0"/>
                <wp:positionH relativeFrom="page">
                  <wp:posOffset>829310</wp:posOffset>
                </wp:positionH>
                <wp:positionV relativeFrom="paragraph">
                  <wp:posOffset>181610</wp:posOffset>
                </wp:positionV>
                <wp:extent cx="5905500" cy="192405"/>
                <wp:effectExtent l="0" t="0" r="0" b="0"/>
                <wp:wrapTopAndBottom/>
                <wp:docPr id="861657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2F0CE7" w14:textId="77777777" w:rsidR="00B427B8" w:rsidRDefault="00B427B8" w:rsidP="00404782">
                            <w:pPr>
                              <w:pStyle w:val="Pagrindinistekstas"/>
                              <w:tabs>
                                <w:tab w:val="left" w:pos="674"/>
                              </w:tabs>
                              <w:kinsoku w:val="0"/>
                              <w:overflowPunct w:val="0"/>
                              <w:spacing w:before="21"/>
                              <w:ind w:left="107"/>
                              <w:rPr>
                                <w:b/>
                                <w:bCs/>
                                <w:spacing w:val="-2"/>
                              </w:rPr>
                            </w:pPr>
                            <w:r>
                              <w:rPr>
                                <w:b/>
                                <w:bCs/>
                                <w:spacing w:val="-5"/>
                              </w:rPr>
                              <w:t>8.</w:t>
                            </w:r>
                            <w:r>
                              <w:rPr>
                                <w:b/>
                                <w:bCs/>
                              </w:rPr>
                              <w:tab/>
                              <w:t>TINKAMUMO</w:t>
                            </w:r>
                            <w:r>
                              <w:rPr>
                                <w:b/>
                                <w:bCs/>
                                <w:spacing w:val="-9"/>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B271F" id="Text Box 6" o:spid="_x0000_s1030" type="#_x0000_t202" style="position:absolute;margin-left:65.3pt;margin-top:14.3pt;width:465pt;height:15.1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" o:allowincell="f" filled="f" strokeweight=".48pt">
                <v:textbox inset="0,0,0,0">
                  <w:txbxContent>
                    <w:p w14:paraId="0A2F0CE7" w14:textId="77777777" w:rsidR="00B427B8" w:rsidRDefault="00B427B8" w:rsidP="00404782">
                      <w:pPr>
                        <w:pStyle w:val="Pagrindinistekstas"/>
                        <w:tabs>
                          <w:tab w:val="left" w:pos="674"/>
                        </w:tabs>
                        <w:kinsoku w:val="0"/>
                        <w:overflowPunct w:val="0"/>
                        <w:spacing w:before="21"/>
                        <w:ind w:left="107"/>
                        <w:rPr>
                          <w:b/>
                          <w:bCs/>
                          <w:spacing w:val="-2"/>
                        </w:rPr>
                      </w:pPr>
                      <w:r>
                        <w:rPr>
                          <w:b/>
                          <w:bCs/>
                          <w:spacing w:val="-5"/>
                        </w:rPr>
                        <w:t>8.</w:t>
                      </w:r>
                      <w:r>
                        <w:rPr>
                          <w:b/>
                          <w:bCs/>
                        </w:rPr>
                        <w:tab/>
                        <w:t>TINKAMUMO</w:t>
                      </w:r>
                      <w:r>
                        <w:rPr>
                          <w:b/>
                          <w:bCs/>
                          <w:spacing w:val="-9"/>
                        </w:rPr>
                        <w:t xml:space="preserve"> </w:t>
                      </w:r>
                      <w:r>
                        <w:rPr>
                          <w:b/>
                          <w:bCs/>
                          <w:spacing w:val="-2"/>
                        </w:rPr>
                        <w:t>LAIKAS</w:t>
                      </w:r>
                    </w:p>
                  </w:txbxContent>
                </v:textbox>
                <w10:wrap type="topAndBottom" anchorx="page"/>
              </v:shape>
            </w:pict>
          </mc:Fallback>
        </mc:AlternateContent>
      </w:r>
    </w:p>
    <w:p w14:paraId="4A0EA334" w14:textId="77777777" w:rsidR="00404782" w:rsidRPr="00CF01D6" w:rsidRDefault="00404782" w:rsidP="002F65CB">
      <w:pPr>
        <w:jc w:val="both"/>
      </w:pPr>
    </w:p>
    <w:p w14:paraId="0E1ED6FD" w14:textId="1195BCCD" w:rsidR="00430F0D" w:rsidRPr="00430F0D" w:rsidRDefault="00430F0D" w:rsidP="00430F0D">
      <w:pPr>
        <w:jc w:val="both"/>
      </w:pPr>
      <w:r w:rsidRPr="00430F0D">
        <w:t>EXP {mm</w:t>
      </w:r>
      <w:r>
        <w:t>/</w:t>
      </w:r>
      <w:r w:rsidRPr="00430F0D">
        <w:t>MMMM}</w:t>
      </w:r>
    </w:p>
    <w:p w14:paraId="1351010C" w14:textId="77777777" w:rsidR="00404782" w:rsidRPr="00CF01D6" w:rsidRDefault="00404782" w:rsidP="002F65CB">
      <w:pPr>
        <w:jc w:val="both"/>
        <w:rPr>
          <w:sz w:val="20"/>
          <w:szCs w:val="20"/>
        </w:rPr>
      </w:pPr>
    </w:p>
    <w:p w14:paraId="25A1EB00" w14:textId="77777777" w:rsidR="00404782" w:rsidRPr="00CF01D6" w:rsidRDefault="00404782" w:rsidP="002F65CB">
      <w:pPr>
        <w:jc w:val="both"/>
        <w:rPr>
          <w:szCs w:val="24"/>
        </w:rPr>
      </w:pPr>
    </w:p>
    <w:p w14:paraId="4FC116F9" w14:textId="77777777" w:rsidR="00404782" w:rsidRPr="00CF01D6" w:rsidRDefault="00404782" w:rsidP="00404782">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F01D6">
        <w:rPr>
          <w:b/>
          <w:szCs w:val="24"/>
        </w:rPr>
        <w:t>9.</w:t>
      </w:r>
      <w:r w:rsidRPr="00CF01D6">
        <w:rPr>
          <w:b/>
          <w:szCs w:val="24"/>
        </w:rPr>
        <w:tab/>
        <w:t>SPECIALIOS LAIKYMO SĄLYGOS</w:t>
      </w:r>
    </w:p>
    <w:p w14:paraId="3D9B1C3C" w14:textId="77777777" w:rsidR="00404782" w:rsidRPr="00CF01D6" w:rsidRDefault="00404782" w:rsidP="00404782">
      <w:pPr>
        <w:tabs>
          <w:tab w:val="left" w:pos="567"/>
        </w:tabs>
        <w:spacing w:line="260" w:lineRule="exact"/>
        <w:rPr>
          <w:szCs w:val="24"/>
        </w:rPr>
      </w:pPr>
    </w:p>
    <w:p w14:paraId="73D2B425" w14:textId="77777777" w:rsidR="009A29EC" w:rsidRPr="00CF01D6" w:rsidRDefault="009A29EC" w:rsidP="00404782">
      <w:pPr>
        <w:tabs>
          <w:tab w:val="left" w:pos="567"/>
        </w:tabs>
        <w:spacing w:line="260" w:lineRule="exact"/>
        <w:rPr>
          <w:szCs w:val="24"/>
        </w:rPr>
      </w:pPr>
    </w:p>
    <w:p w14:paraId="7555F470" w14:textId="77777777"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CF01D6">
        <w:rPr>
          <w:b/>
          <w:szCs w:val="24"/>
        </w:rPr>
        <w:t>10.</w:t>
      </w:r>
      <w:r w:rsidRPr="00CF01D6">
        <w:rPr>
          <w:b/>
          <w:szCs w:val="24"/>
        </w:rPr>
        <w:tab/>
        <w:t>SPECIALIOS ATSARGUMO PRIEMONĖS DĖL NESUVARTOTO VAISTINIO PREPARATO AR JO ATLIEKŲ TVARKYMO (JEI REIKIA)</w:t>
      </w:r>
    </w:p>
    <w:p w14:paraId="7D8F6D56" w14:textId="77777777" w:rsidR="00404782" w:rsidRPr="00CF01D6" w:rsidRDefault="00404782" w:rsidP="00404782">
      <w:pPr>
        <w:tabs>
          <w:tab w:val="left" w:pos="567"/>
        </w:tabs>
        <w:spacing w:line="260" w:lineRule="exact"/>
        <w:rPr>
          <w:szCs w:val="24"/>
        </w:rPr>
      </w:pPr>
    </w:p>
    <w:p w14:paraId="026277CE" w14:textId="77777777" w:rsidR="00404782" w:rsidRPr="00CF01D6" w:rsidRDefault="00404782" w:rsidP="00404782">
      <w:pPr>
        <w:tabs>
          <w:tab w:val="left" w:pos="567"/>
        </w:tabs>
        <w:spacing w:line="260" w:lineRule="exact"/>
        <w:rPr>
          <w:szCs w:val="24"/>
        </w:rPr>
      </w:pPr>
    </w:p>
    <w:p w14:paraId="169ABB2F" w14:textId="77777777"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11.</w:t>
      </w:r>
      <w:r w:rsidRPr="00CF01D6">
        <w:rPr>
          <w:b/>
          <w:szCs w:val="24"/>
        </w:rPr>
        <w:tab/>
      </w:r>
      <w:r w:rsidRPr="00CF01D6">
        <w:rPr>
          <w:b/>
          <w:caps/>
          <w:szCs w:val="24"/>
        </w:rPr>
        <w:t>REGISTRUOTOJO PAVADINIMAS IR ADRESAS</w:t>
      </w:r>
    </w:p>
    <w:p w14:paraId="490BA709" w14:textId="77777777" w:rsidR="00404782" w:rsidRPr="00CF01D6" w:rsidRDefault="00404782" w:rsidP="00404782">
      <w:pPr>
        <w:pStyle w:val="Pagrindinistekstas"/>
        <w:kinsoku w:val="0"/>
        <w:overflowPunct w:val="0"/>
        <w:rPr>
          <w:sz w:val="20"/>
          <w:szCs w:val="20"/>
        </w:rPr>
      </w:pPr>
    </w:p>
    <w:p w14:paraId="01353E3A" w14:textId="77777777" w:rsidR="002F65CB" w:rsidRDefault="002F65CB" w:rsidP="002F65CB">
      <w:pPr>
        <w:pStyle w:val="Pagrindinistekstas"/>
        <w:kinsoku w:val="0"/>
        <w:overflowPunct w:val="0"/>
      </w:pPr>
      <w:proofErr w:type="spellStart"/>
      <w:r>
        <w:t>Zakłady</w:t>
      </w:r>
      <w:proofErr w:type="spellEnd"/>
      <w:r>
        <w:t xml:space="preserve"> </w:t>
      </w:r>
      <w:proofErr w:type="spellStart"/>
      <w:r>
        <w:t>Farmaceutyczne</w:t>
      </w:r>
      <w:proofErr w:type="spellEnd"/>
      <w:r>
        <w:t xml:space="preserve"> POLPHARMA S.A.</w:t>
      </w:r>
    </w:p>
    <w:p w14:paraId="2F526839" w14:textId="1D3622BF" w:rsidR="00B13BA9" w:rsidRDefault="002F65CB" w:rsidP="002F65CB">
      <w:pPr>
        <w:pStyle w:val="Pagrindinistekstas"/>
        <w:kinsoku w:val="0"/>
        <w:overflowPunct w:val="0"/>
      </w:pPr>
      <w:proofErr w:type="spellStart"/>
      <w:r>
        <w:t>ul</w:t>
      </w:r>
      <w:proofErr w:type="spellEnd"/>
      <w:r>
        <w:t xml:space="preserve">. </w:t>
      </w:r>
      <w:proofErr w:type="spellStart"/>
      <w:r>
        <w:t>Pelplińska</w:t>
      </w:r>
      <w:proofErr w:type="spellEnd"/>
      <w:r>
        <w:t xml:space="preserve"> 19</w:t>
      </w:r>
    </w:p>
    <w:p w14:paraId="72A0D7BC" w14:textId="247B755E" w:rsidR="002F65CB" w:rsidRDefault="002F65CB" w:rsidP="002F65CB">
      <w:pPr>
        <w:pStyle w:val="Pagrindinistekstas"/>
        <w:kinsoku w:val="0"/>
        <w:overflowPunct w:val="0"/>
      </w:pPr>
      <w:r>
        <w:t xml:space="preserve">83-200 </w:t>
      </w:r>
      <w:proofErr w:type="spellStart"/>
      <w:r>
        <w:t>Starogard</w:t>
      </w:r>
      <w:proofErr w:type="spellEnd"/>
      <w:r>
        <w:t xml:space="preserve"> </w:t>
      </w:r>
      <w:proofErr w:type="spellStart"/>
      <w:r>
        <w:t>Gdański</w:t>
      </w:r>
      <w:proofErr w:type="spellEnd"/>
    </w:p>
    <w:p w14:paraId="2B96B5F6" w14:textId="40DFB1F5" w:rsidR="00404782" w:rsidRPr="00CF01D6" w:rsidRDefault="002F65CB" w:rsidP="00404782">
      <w:pPr>
        <w:pStyle w:val="Pagrindinistekstas"/>
        <w:kinsoku w:val="0"/>
        <w:overflowPunct w:val="0"/>
        <w:rPr>
          <w:sz w:val="20"/>
          <w:szCs w:val="20"/>
        </w:rPr>
      </w:pPr>
      <w:r>
        <w:t>Lenkija</w:t>
      </w:r>
    </w:p>
    <w:p w14:paraId="3CEBAEEF" w14:textId="77777777" w:rsidR="002B779C" w:rsidRDefault="002B779C" w:rsidP="00404782">
      <w:pPr>
        <w:pStyle w:val="Pagrindinistekstas"/>
        <w:kinsoku w:val="0"/>
        <w:overflowPunct w:val="0"/>
        <w:rPr>
          <w:sz w:val="20"/>
          <w:szCs w:val="20"/>
        </w:rPr>
      </w:pPr>
    </w:p>
    <w:p w14:paraId="4FCF79DB" w14:textId="77C78950"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4144" behindDoc="0" locked="0" layoutInCell="0" allowOverlap="1" wp14:anchorId="77088EE6" wp14:editId="1BF9B75C">
                <wp:simplePos x="0" y="0"/>
                <wp:positionH relativeFrom="page">
                  <wp:posOffset>829310</wp:posOffset>
                </wp:positionH>
                <wp:positionV relativeFrom="paragraph">
                  <wp:posOffset>179070</wp:posOffset>
                </wp:positionV>
                <wp:extent cx="5905500" cy="193675"/>
                <wp:effectExtent l="0" t="0" r="0" b="0"/>
                <wp:wrapTopAndBottom/>
                <wp:docPr id="556755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61E118" w14:textId="77777777" w:rsidR="00B427B8" w:rsidRDefault="00B427B8" w:rsidP="00404782">
                            <w:pPr>
                              <w:pStyle w:val="Pagrindinistekstas"/>
                              <w:tabs>
                                <w:tab w:val="left" w:pos="674"/>
                              </w:tabs>
                              <w:kinsoku w:val="0"/>
                              <w:overflowPunct w:val="0"/>
                              <w:spacing w:before="20"/>
                              <w:ind w:left="107"/>
                              <w:rPr>
                                <w:b/>
                                <w:bCs/>
                                <w:spacing w:val="-4"/>
                              </w:rPr>
                            </w:pPr>
                            <w:r>
                              <w:rPr>
                                <w:b/>
                                <w:bCs/>
                                <w:spacing w:val="-5"/>
                              </w:rPr>
                              <w:t>12.</w:t>
                            </w:r>
                            <w:r>
                              <w:rPr>
                                <w:b/>
                                <w:bCs/>
                              </w:rPr>
                              <w:tab/>
                              <w:t>REGISTRACIJOS</w:t>
                            </w:r>
                            <w:r>
                              <w:rPr>
                                <w:b/>
                                <w:bCs/>
                                <w:spacing w:val="-9"/>
                              </w:rPr>
                              <w:t xml:space="preserve"> </w:t>
                            </w:r>
                            <w:r>
                              <w:rPr>
                                <w:b/>
                                <w:bCs/>
                              </w:rPr>
                              <w:t>PAŽYMĖJIMO</w:t>
                            </w:r>
                            <w:r>
                              <w:rPr>
                                <w:b/>
                                <w:bCs/>
                                <w:spacing w:val="-8"/>
                              </w:rPr>
                              <w:t xml:space="preserve"> </w:t>
                            </w:r>
                            <w:r>
                              <w:rPr>
                                <w:b/>
                                <w:bCs/>
                              </w:rPr>
                              <w:t>NUMERIS</w:t>
                            </w:r>
                            <w:r>
                              <w:rPr>
                                <w:b/>
                                <w:bCs/>
                                <w:spacing w:val="-11"/>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88EE6" id="Text Box 7" o:spid="_x0000_s1031" type="#_x0000_t202" style="position:absolute;margin-left:65.3pt;margin-top:14.1pt;width:465pt;height:15.2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c1lDAIAAPk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" o:allowincell="f" filled="f" strokeweight=".48pt">
                <v:textbox inset="0,0,0,0">
                  <w:txbxContent>
                    <w:p w14:paraId="5361E118" w14:textId="77777777" w:rsidR="00B427B8" w:rsidRDefault="00B427B8" w:rsidP="00404782">
                      <w:pPr>
                        <w:pStyle w:val="Pagrindinistekstas"/>
                        <w:tabs>
                          <w:tab w:val="left" w:pos="674"/>
                        </w:tabs>
                        <w:kinsoku w:val="0"/>
                        <w:overflowPunct w:val="0"/>
                        <w:spacing w:before="20"/>
                        <w:ind w:left="107"/>
                        <w:rPr>
                          <w:b/>
                          <w:bCs/>
                          <w:spacing w:val="-4"/>
                        </w:rPr>
                      </w:pPr>
                      <w:r>
                        <w:rPr>
                          <w:b/>
                          <w:bCs/>
                          <w:spacing w:val="-5"/>
                        </w:rPr>
                        <w:t>12.</w:t>
                      </w:r>
                      <w:r>
                        <w:rPr>
                          <w:b/>
                          <w:bCs/>
                        </w:rPr>
                        <w:tab/>
                        <w:t>REGISTRACIJOS</w:t>
                      </w:r>
                      <w:r>
                        <w:rPr>
                          <w:b/>
                          <w:bCs/>
                          <w:spacing w:val="-9"/>
                        </w:rPr>
                        <w:t xml:space="preserve"> </w:t>
                      </w:r>
                      <w:r>
                        <w:rPr>
                          <w:b/>
                          <w:bCs/>
                        </w:rPr>
                        <w:t>PAŽYMĖJIMO</w:t>
                      </w:r>
                      <w:r>
                        <w:rPr>
                          <w:b/>
                          <w:bCs/>
                          <w:spacing w:val="-8"/>
                        </w:rPr>
                        <w:t xml:space="preserve"> </w:t>
                      </w:r>
                      <w:r>
                        <w:rPr>
                          <w:b/>
                          <w:bCs/>
                        </w:rPr>
                        <w:t>NUMERIS</w:t>
                      </w:r>
                      <w:r>
                        <w:rPr>
                          <w:b/>
                          <w:bCs/>
                          <w:spacing w:val="-11"/>
                        </w:rPr>
                        <w:t xml:space="preserve"> </w:t>
                      </w:r>
                      <w:r>
                        <w:rPr>
                          <w:b/>
                          <w:bCs/>
                        </w:rPr>
                        <w:t>(-</w:t>
                      </w:r>
                      <w:r>
                        <w:rPr>
                          <w:b/>
                          <w:bCs/>
                          <w:spacing w:val="-4"/>
                        </w:rPr>
                        <w:t>IAI)</w:t>
                      </w:r>
                    </w:p>
                  </w:txbxContent>
                </v:textbox>
                <w10:wrap type="topAndBottom" anchorx="page"/>
              </v:shape>
            </w:pict>
          </mc:Fallback>
        </mc:AlternateContent>
      </w:r>
    </w:p>
    <w:p w14:paraId="65FE8603" w14:textId="77777777" w:rsidR="00923A4E" w:rsidRPr="00CF01D6" w:rsidRDefault="00923A4E" w:rsidP="00404782">
      <w:pPr>
        <w:pStyle w:val="Pagrindinistekstas"/>
        <w:kinsoku w:val="0"/>
        <w:overflowPunct w:val="0"/>
        <w:rPr>
          <w:sz w:val="20"/>
          <w:szCs w:val="20"/>
        </w:rPr>
      </w:pPr>
    </w:p>
    <w:p w14:paraId="4207A406" w14:textId="439D55F8" w:rsidR="00E616DE" w:rsidRPr="00E616DE" w:rsidRDefault="00E616DE" w:rsidP="00E616DE">
      <w:pPr>
        <w:pStyle w:val="Pagrindinistekstas"/>
        <w:kinsoku w:val="0"/>
        <w:overflowPunct w:val="0"/>
        <w:rPr>
          <w:sz w:val="20"/>
          <w:szCs w:val="20"/>
        </w:rPr>
      </w:pPr>
      <w:r w:rsidRPr="00E616DE">
        <w:rPr>
          <w:sz w:val="20"/>
          <w:szCs w:val="20"/>
          <w:highlight w:val="lightGray"/>
        </w:rPr>
        <w:t>&lt;15 mg&gt;</w:t>
      </w:r>
    </w:p>
    <w:p w14:paraId="4F87CFA3" w14:textId="77777777" w:rsidR="00E616DE" w:rsidRPr="00E616DE" w:rsidRDefault="00E616DE" w:rsidP="00E616DE">
      <w:pPr>
        <w:pStyle w:val="Pagrindinistekstas"/>
        <w:kinsoku w:val="0"/>
        <w:overflowPunct w:val="0"/>
        <w:rPr>
          <w:sz w:val="20"/>
          <w:szCs w:val="20"/>
          <w:highlight w:val="lightGray"/>
        </w:rPr>
      </w:pPr>
      <w:r w:rsidRPr="00E616DE">
        <w:rPr>
          <w:sz w:val="20"/>
          <w:szCs w:val="20"/>
        </w:rPr>
        <w:t xml:space="preserve">LT/1/26/5950/001 </w:t>
      </w:r>
      <w:r w:rsidRPr="00E616DE">
        <w:rPr>
          <w:sz w:val="20"/>
          <w:szCs w:val="20"/>
          <w:highlight w:val="lightGray"/>
        </w:rPr>
        <w:t>– N10</w:t>
      </w:r>
    </w:p>
    <w:p w14:paraId="0CD1A496"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LT/1/26/5950/011 – N10x1</w:t>
      </w:r>
    </w:p>
    <w:p w14:paraId="28359089"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LT/1/26/5950/002 – N14</w:t>
      </w:r>
    </w:p>
    <w:p w14:paraId="65C1E7CB"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LT/1/26/5950/012 – N14x1</w:t>
      </w:r>
    </w:p>
    <w:p w14:paraId="29F695F6"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LT/1/26/5950/003 – N28</w:t>
      </w:r>
    </w:p>
    <w:p w14:paraId="7E5E7875"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LT/1/26/5950/013 – N28x1</w:t>
      </w:r>
    </w:p>
    <w:p w14:paraId="73E3CF10"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LT/1/26/5950/004 – N30</w:t>
      </w:r>
    </w:p>
    <w:p w14:paraId="3794241E"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LT/1/26/5950/014 – N30x1</w:t>
      </w:r>
    </w:p>
    <w:p w14:paraId="058B8AB5"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LT/1/26/5950/005 – N56</w:t>
      </w:r>
    </w:p>
    <w:p w14:paraId="0F048A41"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LT/1/26/5950/015 – N56x1</w:t>
      </w:r>
    </w:p>
    <w:p w14:paraId="5554F8D3"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LT/1/26/5950/006 – N60</w:t>
      </w:r>
    </w:p>
    <w:p w14:paraId="2B78659F"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LT/1/26/5950/016 – N60x1</w:t>
      </w:r>
    </w:p>
    <w:p w14:paraId="37DAA3E6"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LT/1/26/5950/007 – N84</w:t>
      </w:r>
    </w:p>
    <w:p w14:paraId="438D143A"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LT/1/26/5950/017 – N84x1</w:t>
      </w:r>
    </w:p>
    <w:p w14:paraId="59CE81F3"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LT/1/26/5950/008 – N90</w:t>
      </w:r>
    </w:p>
    <w:p w14:paraId="1265AE47"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LT/1/26/5950/018 – N90x1</w:t>
      </w:r>
    </w:p>
    <w:p w14:paraId="625C277C"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LT/1/26/5950/009 – N98</w:t>
      </w:r>
    </w:p>
    <w:p w14:paraId="7010C390"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LT/1/26/5950/019 – N98x1</w:t>
      </w:r>
    </w:p>
    <w:p w14:paraId="0463A295"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LT/1/26/5950/010 – N100</w:t>
      </w:r>
    </w:p>
    <w:p w14:paraId="08837BD8"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LT/1/26/5950/020 – N100x1</w:t>
      </w:r>
    </w:p>
    <w:p w14:paraId="2FAB2666" w14:textId="77777777" w:rsidR="00E616DE" w:rsidRPr="00E616DE" w:rsidRDefault="00E616DE" w:rsidP="00E616DE">
      <w:pPr>
        <w:pStyle w:val="Pagrindinistekstas"/>
        <w:kinsoku w:val="0"/>
        <w:overflowPunct w:val="0"/>
        <w:rPr>
          <w:sz w:val="20"/>
          <w:szCs w:val="20"/>
          <w:highlight w:val="lightGray"/>
        </w:rPr>
      </w:pPr>
    </w:p>
    <w:p w14:paraId="6B4678C2" w14:textId="70758A78"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&lt;30 mg&gt;</w:t>
      </w:r>
    </w:p>
    <w:p w14:paraId="7ED72019"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LT/1/26/5951/001 – N10</w:t>
      </w:r>
    </w:p>
    <w:p w14:paraId="7D65A593"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LT/1/26/5951/011 – N10x1</w:t>
      </w:r>
    </w:p>
    <w:p w14:paraId="1DF75CD0"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LT/1/26/5951/002 – N14</w:t>
      </w:r>
    </w:p>
    <w:p w14:paraId="11E68258"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LT/1/26/5951/012 – N14x1</w:t>
      </w:r>
    </w:p>
    <w:p w14:paraId="35B0699C"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lastRenderedPageBreak/>
        <w:t>LT/1/26/5951/003 – N28</w:t>
      </w:r>
    </w:p>
    <w:p w14:paraId="29BCCF3E"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LT/1/26/5951/013 – N28x1</w:t>
      </w:r>
    </w:p>
    <w:p w14:paraId="4BD05B8A" w14:textId="77777777" w:rsidR="00E616DE" w:rsidRPr="00E616DE" w:rsidRDefault="00E616DE" w:rsidP="00E616DE">
      <w:pPr>
        <w:pStyle w:val="Pagrindinistekstas"/>
        <w:kinsoku w:val="0"/>
        <w:overflowPunct w:val="0"/>
        <w:rPr>
          <w:sz w:val="20"/>
          <w:szCs w:val="20"/>
        </w:rPr>
      </w:pPr>
      <w:r w:rsidRPr="00E616DE">
        <w:rPr>
          <w:sz w:val="20"/>
          <w:szCs w:val="20"/>
          <w:highlight w:val="lightGray"/>
        </w:rPr>
        <w:t>LT/1/26/5951/004 – N30</w:t>
      </w:r>
    </w:p>
    <w:p w14:paraId="74CE03FC"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LT/1/26/5951/014 – N30x1</w:t>
      </w:r>
    </w:p>
    <w:p w14:paraId="13549D1E"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LT/1/26/5951/005 – N56</w:t>
      </w:r>
    </w:p>
    <w:p w14:paraId="41E01962"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LT/1/26/5951/015 – N56x1</w:t>
      </w:r>
    </w:p>
    <w:p w14:paraId="301C5587"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LT/1/26/5951/006 – N60</w:t>
      </w:r>
    </w:p>
    <w:p w14:paraId="09E8E061"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LT/1/26/5951/016 – N60x1</w:t>
      </w:r>
    </w:p>
    <w:p w14:paraId="4A09D669"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LT/1/26/5951/007 – N84</w:t>
      </w:r>
    </w:p>
    <w:p w14:paraId="539F662C"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LT/1/26/5951/017 – N84x1</w:t>
      </w:r>
    </w:p>
    <w:p w14:paraId="76736716"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LT/1/26/5951/008 – N90</w:t>
      </w:r>
    </w:p>
    <w:p w14:paraId="5C5FACEE"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LT/1/26/5951/018 – N90x1</w:t>
      </w:r>
    </w:p>
    <w:p w14:paraId="4446BB3E"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LT/1/26/5951/009 – N98</w:t>
      </w:r>
    </w:p>
    <w:p w14:paraId="3DAD7AE1"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LT/1/26/5951/019 – N98x1</w:t>
      </w:r>
    </w:p>
    <w:p w14:paraId="688A03ED"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LT/1/26/5951/010 – N100</w:t>
      </w:r>
    </w:p>
    <w:p w14:paraId="1E846D0A" w14:textId="77777777" w:rsidR="00E616DE" w:rsidRDefault="00E616DE" w:rsidP="00E616DE">
      <w:pPr>
        <w:pStyle w:val="Pagrindinistekstas"/>
        <w:kinsoku w:val="0"/>
        <w:overflowPunct w:val="0"/>
        <w:rPr>
          <w:sz w:val="20"/>
          <w:szCs w:val="20"/>
        </w:rPr>
      </w:pPr>
      <w:r w:rsidRPr="00E616DE">
        <w:rPr>
          <w:sz w:val="20"/>
          <w:szCs w:val="20"/>
          <w:highlight w:val="lightGray"/>
        </w:rPr>
        <w:t>LT/1/26/5951/020 – N100x1</w:t>
      </w:r>
    </w:p>
    <w:p w14:paraId="1BB09825" w14:textId="77777777" w:rsidR="00E616DE" w:rsidRDefault="00E616DE" w:rsidP="00E616DE">
      <w:pPr>
        <w:pStyle w:val="Pagrindinistekstas"/>
        <w:kinsoku w:val="0"/>
        <w:overflowPunct w:val="0"/>
        <w:rPr>
          <w:sz w:val="20"/>
          <w:szCs w:val="20"/>
        </w:rPr>
      </w:pPr>
    </w:p>
    <w:p w14:paraId="0408C770" w14:textId="6967A71E"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&lt;60 mg&gt;</w:t>
      </w:r>
    </w:p>
    <w:p w14:paraId="75C6937E"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LT/1/26/5952/001 – N10</w:t>
      </w:r>
    </w:p>
    <w:p w14:paraId="7159BBAD"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LT/1/26/5952/011 – N10x1</w:t>
      </w:r>
    </w:p>
    <w:p w14:paraId="5E154993"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LT/1/26/5952/002 – N14</w:t>
      </w:r>
    </w:p>
    <w:p w14:paraId="36544AB9" w14:textId="77777777" w:rsidR="00E616DE" w:rsidRDefault="00E616DE" w:rsidP="00E616DE">
      <w:pPr>
        <w:pStyle w:val="Pagrindinistekstas"/>
        <w:kinsoku w:val="0"/>
        <w:overflowPunct w:val="0"/>
        <w:rPr>
          <w:sz w:val="20"/>
          <w:szCs w:val="20"/>
          <w:highlight w:val="lightGray"/>
        </w:rPr>
      </w:pPr>
      <w:r w:rsidRPr="00E616DE">
        <w:rPr>
          <w:sz w:val="20"/>
          <w:szCs w:val="20"/>
          <w:highlight w:val="lightGray"/>
        </w:rPr>
        <w:t>LT/1/26/5952/012 – N14x1</w:t>
      </w:r>
    </w:p>
    <w:p w14:paraId="71B46F88" w14:textId="2C50E455"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LT/1/26/5952/003 – N28</w:t>
      </w:r>
    </w:p>
    <w:p w14:paraId="11C7379D"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LT/1/26/5952/013 – N28x1</w:t>
      </w:r>
    </w:p>
    <w:p w14:paraId="32279A29"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LT/1/26/5952/004 – N30</w:t>
      </w:r>
    </w:p>
    <w:p w14:paraId="7A471C04"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LT/1/26/5952/014 – N30x1</w:t>
      </w:r>
    </w:p>
    <w:p w14:paraId="3451E426"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LT/1/26/5952/005 – N56</w:t>
      </w:r>
    </w:p>
    <w:p w14:paraId="2BF70E0D"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LT/1/26/5952/015 – N56x1</w:t>
      </w:r>
    </w:p>
    <w:p w14:paraId="44AA43B2"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LT/1/26/5952/006 – N60</w:t>
      </w:r>
    </w:p>
    <w:p w14:paraId="76620F0B"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LT/1/26/5952/016 – N60x1</w:t>
      </w:r>
    </w:p>
    <w:p w14:paraId="52F3DEDA"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LT/1/26/5952/007 – N84</w:t>
      </w:r>
    </w:p>
    <w:p w14:paraId="414AC1FC"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LT/1/26/5952/017 – N84x1</w:t>
      </w:r>
    </w:p>
    <w:p w14:paraId="70B92D34"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LT/1/26/5952/008 – N90</w:t>
      </w:r>
    </w:p>
    <w:p w14:paraId="0BC63340"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LT/1/26/5952/018 – N90x1</w:t>
      </w:r>
    </w:p>
    <w:p w14:paraId="0B082632"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LT/1/26/5952/009 – N98</w:t>
      </w:r>
    </w:p>
    <w:p w14:paraId="7B54EA2D"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LT/1/26/5952/019 – N98x1</w:t>
      </w:r>
    </w:p>
    <w:p w14:paraId="52ADFAD8" w14:textId="77777777" w:rsidR="00E616DE" w:rsidRPr="00E616DE" w:rsidRDefault="00E616DE" w:rsidP="00E616DE">
      <w:pPr>
        <w:pStyle w:val="Pagrindinistekstas"/>
        <w:kinsoku w:val="0"/>
        <w:overflowPunct w:val="0"/>
        <w:rPr>
          <w:sz w:val="20"/>
          <w:szCs w:val="20"/>
          <w:highlight w:val="lightGray"/>
        </w:rPr>
      </w:pPr>
      <w:r w:rsidRPr="00E616DE">
        <w:rPr>
          <w:sz w:val="20"/>
          <w:szCs w:val="20"/>
          <w:highlight w:val="lightGray"/>
        </w:rPr>
        <w:t>LT/1/26/5952/010 – N100</w:t>
      </w:r>
    </w:p>
    <w:p w14:paraId="6A0FE355" w14:textId="77777777" w:rsidR="00E616DE" w:rsidRDefault="00E616DE" w:rsidP="00E616DE">
      <w:pPr>
        <w:pStyle w:val="Pagrindinistekstas"/>
        <w:kinsoku w:val="0"/>
        <w:overflowPunct w:val="0"/>
        <w:rPr>
          <w:sz w:val="20"/>
          <w:szCs w:val="20"/>
        </w:rPr>
      </w:pPr>
      <w:r w:rsidRPr="00E616DE">
        <w:rPr>
          <w:sz w:val="20"/>
          <w:szCs w:val="20"/>
          <w:highlight w:val="lightGray"/>
        </w:rPr>
        <w:t>LT/1/26/5952/020 – N100x1</w:t>
      </w:r>
    </w:p>
    <w:p w14:paraId="20829E17" w14:textId="77777777" w:rsidR="00E616DE" w:rsidRDefault="00E616DE" w:rsidP="00E616DE">
      <w:pPr>
        <w:pStyle w:val="Pagrindinistekstas"/>
        <w:kinsoku w:val="0"/>
        <w:overflowPunct w:val="0"/>
        <w:rPr>
          <w:sz w:val="20"/>
          <w:szCs w:val="20"/>
        </w:rPr>
      </w:pPr>
    </w:p>
    <w:p w14:paraId="70681DC5" w14:textId="7E911FEC" w:rsidR="00404782" w:rsidRPr="00CF01D6" w:rsidRDefault="00EF5C0D" w:rsidP="00E616DE">
      <w:pPr>
        <w:pStyle w:val="Pagrindinistekstas"/>
        <w:kinsoku w:val="0"/>
        <w:overflowPunct w:val="0"/>
        <w:rPr>
          <w:sz w:val="20"/>
          <w:szCs w:val="20"/>
        </w:rPr>
      </w:pPr>
      <w:r w:rsidRPr="00CF01D6">
        <w:rPr>
          <w:noProof/>
        </w:rPr>
        <mc:AlternateContent>
          <mc:Choice Requires="wps">
            <w:drawing>
              <wp:anchor distT="0" distB="0" distL="0" distR="0" simplePos="0" relativeHeight="251655168" behindDoc="0" locked="0" layoutInCell="0" allowOverlap="1" wp14:anchorId="1E5F0811" wp14:editId="4BAAB1D5">
                <wp:simplePos x="0" y="0"/>
                <wp:positionH relativeFrom="page">
                  <wp:posOffset>829310</wp:posOffset>
                </wp:positionH>
                <wp:positionV relativeFrom="paragraph">
                  <wp:posOffset>179705</wp:posOffset>
                </wp:positionV>
                <wp:extent cx="5905500" cy="192405"/>
                <wp:effectExtent l="0" t="0" r="0" b="0"/>
                <wp:wrapTopAndBottom/>
                <wp:docPr id="8172077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09A068" w14:textId="77777777" w:rsidR="00B427B8" w:rsidRDefault="00B427B8" w:rsidP="00404782">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3"/>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F0811" id="Text Box 8" o:spid="_x0000_s1032" type="#_x0000_t202" style="position:absolute;margin-left:65.3pt;margin-top:14.15pt;width:465pt;height:15.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dSwDAIAAPk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" o:allowincell="f" filled="f" strokeweight=".48pt">
                <v:textbox inset="0,0,0,0">
                  <w:txbxContent>
                    <w:p w14:paraId="3C09A068" w14:textId="77777777" w:rsidR="00B427B8" w:rsidRDefault="00B427B8" w:rsidP="00404782">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3"/>
                        </w:rPr>
                        <w:t xml:space="preserve"> </w:t>
                      </w:r>
                      <w:r>
                        <w:rPr>
                          <w:b/>
                          <w:bCs/>
                          <w:spacing w:val="-2"/>
                        </w:rPr>
                        <w:t>NUMERIS</w:t>
                      </w:r>
                    </w:p>
                  </w:txbxContent>
                </v:textbox>
                <w10:wrap type="topAndBottom" anchorx="page"/>
              </v:shape>
            </w:pict>
          </mc:Fallback>
        </mc:AlternateContent>
      </w:r>
    </w:p>
    <w:p w14:paraId="585B897A" w14:textId="77777777" w:rsidR="00404782" w:rsidRPr="00CF01D6" w:rsidRDefault="00404782" w:rsidP="00404782">
      <w:pPr>
        <w:pStyle w:val="Pagrindinistekstas"/>
        <w:kinsoku w:val="0"/>
        <w:overflowPunct w:val="0"/>
      </w:pPr>
    </w:p>
    <w:p w14:paraId="4AB5E30A" w14:textId="1DDFCD98" w:rsidR="00404782" w:rsidRPr="00CF01D6" w:rsidRDefault="00404782" w:rsidP="00404782">
      <w:pPr>
        <w:pStyle w:val="Pagrindinistekstas"/>
        <w:kinsoku w:val="0"/>
        <w:overflowPunct w:val="0"/>
        <w:rPr>
          <w:spacing w:val="-2"/>
        </w:rPr>
      </w:pPr>
      <w:r w:rsidRPr="00CF01D6">
        <w:rPr>
          <w:spacing w:val="-2"/>
        </w:rPr>
        <w:t xml:space="preserve">Lot </w:t>
      </w:r>
      <w:r w:rsidRPr="00513565">
        <w:rPr>
          <w:spacing w:val="-2"/>
        </w:rPr>
        <w:t>{numeris}</w:t>
      </w:r>
    </w:p>
    <w:p w14:paraId="3ED3C8AE" w14:textId="77777777" w:rsidR="00404782" w:rsidRPr="00CF01D6" w:rsidRDefault="00404782" w:rsidP="00404782">
      <w:pPr>
        <w:pStyle w:val="Pagrindinistekstas"/>
        <w:kinsoku w:val="0"/>
        <w:overflowPunct w:val="0"/>
        <w:rPr>
          <w:sz w:val="20"/>
          <w:szCs w:val="20"/>
        </w:rPr>
      </w:pPr>
    </w:p>
    <w:p w14:paraId="5DC69114" w14:textId="77777777" w:rsidR="00404782" w:rsidRPr="00CF01D6" w:rsidRDefault="00404782" w:rsidP="00404782">
      <w:pPr>
        <w:tabs>
          <w:tab w:val="left" w:pos="567"/>
        </w:tabs>
        <w:spacing w:line="260" w:lineRule="exact"/>
        <w:rPr>
          <w:szCs w:val="24"/>
        </w:rPr>
      </w:pPr>
    </w:p>
    <w:p w14:paraId="25B88C40" w14:textId="77777777" w:rsidR="00404782" w:rsidRPr="00CF01D6" w:rsidRDefault="00404782" w:rsidP="00404782">
      <w:pPr>
        <w:pBdr>
          <w:top w:val="single" w:sz="4" w:space="1" w:color="auto"/>
          <w:left w:val="single" w:sz="4" w:space="4" w:color="auto"/>
          <w:bottom w:val="single" w:sz="4" w:space="1" w:color="auto"/>
          <w:right w:val="single" w:sz="4" w:space="4" w:color="auto"/>
        </w:pBdr>
        <w:tabs>
          <w:tab w:val="left" w:pos="567"/>
        </w:tabs>
        <w:rPr>
          <w:szCs w:val="24"/>
        </w:rPr>
      </w:pPr>
      <w:r w:rsidRPr="00CF01D6">
        <w:rPr>
          <w:b/>
          <w:szCs w:val="24"/>
        </w:rPr>
        <w:t>14.</w:t>
      </w:r>
      <w:r w:rsidRPr="00CF01D6">
        <w:rPr>
          <w:b/>
          <w:szCs w:val="24"/>
        </w:rPr>
        <w:tab/>
        <w:t>PARDAVIMO (IŠDAVIMO) TVARKA</w:t>
      </w:r>
    </w:p>
    <w:p w14:paraId="33E940E0" w14:textId="77777777" w:rsidR="00404782" w:rsidRPr="00CF01D6" w:rsidRDefault="00404782" w:rsidP="00404782">
      <w:pPr>
        <w:tabs>
          <w:tab w:val="left" w:pos="567"/>
        </w:tabs>
        <w:spacing w:line="260" w:lineRule="exact"/>
        <w:rPr>
          <w:szCs w:val="24"/>
        </w:rPr>
      </w:pPr>
    </w:p>
    <w:p w14:paraId="166AB21C" w14:textId="55ADEF1C" w:rsidR="00404782" w:rsidRPr="00CF01D6" w:rsidRDefault="00404782" w:rsidP="00404782">
      <w:pPr>
        <w:tabs>
          <w:tab w:val="left" w:pos="567"/>
        </w:tabs>
        <w:spacing w:line="260" w:lineRule="exact"/>
        <w:rPr>
          <w:szCs w:val="24"/>
        </w:rPr>
      </w:pPr>
      <w:r w:rsidRPr="00CF01D6">
        <w:t>Receptinis vaistas</w:t>
      </w:r>
      <w:r w:rsidR="00430F0D">
        <w:t>.</w:t>
      </w:r>
    </w:p>
    <w:p w14:paraId="163FA2C2" w14:textId="77777777" w:rsidR="00404782" w:rsidRPr="00CF01D6" w:rsidRDefault="00404782" w:rsidP="00404782">
      <w:pPr>
        <w:tabs>
          <w:tab w:val="left" w:pos="567"/>
        </w:tabs>
        <w:spacing w:line="260" w:lineRule="exact"/>
        <w:rPr>
          <w:szCs w:val="24"/>
        </w:rPr>
      </w:pPr>
    </w:p>
    <w:p w14:paraId="2253A400" w14:textId="77777777" w:rsidR="00404782" w:rsidRPr="00CF01D6" w:rsidRDefault="00404782" w:rsidP="00404782">
      <w:pPr>
        <w:tabs>
          <w:tab w:val="left" w:pos="567"/>
        </w:tabs>
        <w:spacing w:line="260" w:lineRule="exact"/>
        <w:rPr>
          <w:szCs w:val="24"/>
        </w:rPr>
      </w:pPr>
    </w:p>
    <w:p w14:paraId="7DC75E53" w14:textId="77777777" w:rsidR="00404782" w:rsidRPr="00CF01D6" w:rsidRDefault="00404782" w:rsidP="00404782">
      <w:pPr>
        <w:pBdr>
          <w:top w:val="single" w:sz="4" w:space="2" w:color="auto"/>
          <w:left w:val="single" w:sz="4" w:space="4" w:color="auto"/>
          <w:bottom w:val="single" w:sz="4" w:space="1" w:color="auto"/>
          <w:right w:val="single" w:sz="4" w:space="4" w:color="auto"/>
        </w:pBdr>
        <w:tabs>
          <w:tab w:val="left" w:pos="567"/>
        </w:tabs>
        <w:rPr>
          <w:szCs w:val="24"/>
        </w:rPr>
      </w:pPr>
      <w:r w:rsidRPr="00CF01D6">
        <w:rPr>
          <w:b/>
          <w:szCs w:val="24"/>
        </w:rPr>
        <w:t>15.</w:t>
      </w:r>
      <w:r w:rsidRPr="00CF01D6">
        <w:rPr>
          <w:b/>
          <w:szCs w:val="24"/>
        </w:rPr>
        <w:tab/>
        <w:t>VARTOJIMO INSTRUKCIJA</w:t>
      </w:r>
    </w:p>
    <w:p w14:paraId="647A9D8C" w14:textId="77777777" w:rsidR="00404782" w:rsidRPr="00CF01D6" w:rsidRDefault="00404782" w:rsidP="00404782">
      <w:pPr>
        <w:tabs>
          <w:tab w:val="left" w:pos="567"/>
        </w:tabs>
        <w:spacing w:line="260" w:lineRule="exact"/>
        <w:rPr>
          <w:szCs w:val="24"/>
        </w:rPr>
      </w:pPr>
    </w:p>
    <w:p w14:paraId="4EFAE664" w14:textId="77777777" w:rsidR="00404782" w:rsidRPr="00CF01D6" w:rsidRDefault="00EF5C0D" w:rsidP="00404782">
      <w:pPr>
        <w:pStyle w:val="Pagrindinistekstas"/>
        <w:kinsoku w:val="0"/>
        <w:overflowPunct w:val="0"/>
        <w:rPr>
          <w:sz w:val="20"/>
          <w:szCs w:val="20"/>
        </w:rPr>
      </w:pPr>
      <w:r w:rsidRPr="00CF01D6">
        <w:rPr>
          <w:noProof/>
        </w:rPr>
        <mc:AlternateContent>
          <mc:Choice Requires="wps">
            <w:drawing>
              <wp:anchor distT="0" distB="0" distL="0" distR="0" simplePos="0" relativeHeight="251656192" behindDoc="0" locked="0" layoutInCell="0" allowOverlap="1" wp14:anchorId="3EC5270D" wp14:editId="283284A2">
                <wp:simplePos x="0" y="0"/>
                <wp:positionH relativeFrom="page">
                  <wp:posOffset>829310</wp:posOffset>
                </wp:positionH>
                <wp:positionV relativeFrom="paragraph">
                  <wp:posOffset>181610</wp:posOffset>
                </wp:positionV>
                <wp:extent cx="5905500" cy="193675"/>
                <wp:effectExtent l="0" t="0" r="0" b="0"/>
                <wp:wrapTopAndBottom/>
                <wp:docPr id="2155763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64BF9D" w14:textId="77777777" w:rsidR="00B427B8" w:rsidRDefault="00B427B8" w:rsidP="00404782">
                            <w:pPr>
                              <w:pStyle w:val="Pagrindinistekstas"/>
                              <w:tabs>
                                <w:tab w:val="left" w:pos="674"/>
                              </w:tabs>
                              <w:kinsoku w:val="0"/>
                              <w:overflowPunct w:val="0"/>
                              <w:spacing w:before="20"/>
                              <w:ind w:left="107"/>
                              <w:rPr>
                                <w:b/>
                                <w:bCs/>
                                <w:spacing w:val="-4"/>
                              </w:rPr>
                            </w:pPr>
                            <w:r>
                              <w:rPr>
                                <w:b/>
                                <w:bCs/>
                                <w:spacing w:val="-5"/>
                              </w:rPr>
                              <w:t>16.</w:t>
                            </w:r>
                            <w:r>
                              <w:rPr>
                                <w:b/>
                                <w:bCs/>
                              </w:rPr>
                              <w:tab/>
                              <w:t>INFORMACIJA</w:t>
                            </w:r>
                            <w:r>
                              <w:rPr>
                                <w:b/>
                                <w:bCs/>
                                <w:spacing w:val="-11"/>
                              </w:rPr>
                              <w:t xml:space="preserve"> </w:t>
                            </w:r>
                            <w:r>
                              <w:rPr>
                                <w:b/>
                                <w:bCs/>
                              </w:rPr>
                              <w:t>BRAILIO</w:t>
                            </w:r>
                            <w:r>
                              <w:rPr>
                                <w:b/>
                                <w:bCs/>
                                <w:spacing w:val="-9"/>
                              </w:rPr>
                              <w:t xml:space="preserve"> </w:t>
                            </w:r>
                            <w:r>
                              <w:rPr>
                                <w:b/>
                                <w:bCs/>
                                <w:spacing w:val="-4"/>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5270D" id="Text Box 9" o:spid="_x0000_s1033" type="#_x0000_t202" style="position:absolute;margin-left:65.3pt;margin-top:14.3pt;width:465pt;height:15.2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jODQIAAPkDAAAOAAAAZHJzL2Uyb0RvYy54bWysU9tu2zAMfR+wfxD0vtjpkLQ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" o:allowincell="f" filled="f" strokeweight=".48pt">
                <v:textbox inset="0,0,0,0">
                  <w:txbxContent>
                    <w:p w14:paraId="7B64BF9D" w14:textId="77777777" w:rsidR="00B427B8" w:rsidRDefault="00B427B8" w:rsidP="00404782">
                      <w:pPr>
                        <w:pStyle w:val="Pagrindinistekstas"/>
                        <w:tabs>
                          <w:tab w:val="left" w:pos="674"/>
                        </w:tabs>
                        <w:kinsoku w:val="0"/>
                        <w:overflowPunct w:val="0"/>
                        <w:spacing w:before="20"/>
                        <w:ind w:left="107"/>
                        <w:rPr>
                          <w:b/>
                          <w:bCs/>
                          <w:spacing w:val="-4"/>
                        </w:rPr>
                      </w:pPr>
                      <w:r>
                        <w:rPr>
                          <w:b/>
                          <w:bCs/>
                          <w:spacing w:val="-5"/>
                        </w:rPr>
                        <w:t>16.</w:t>
                      </w:r>
                      <w:r>
                        <w:rPr>
                          <w:b/>
                          <w:bCs/>
                        </w:rPr>
                        <w:tab/>
                        <w:t>INFORMACIJA</w:t>
                      </w:r>
                      <w:r>
                        <w:rPr>
                          <w:b/>
                          <w:bCs/>
                          <w:spacing w:val="-11"/>
                        </w:rPr>
                        <w:t xml:space="preserve"> </w:t>
                      </w:r>
                      <w:r>
                        <w:rPr>
                          <w:b/>
                          <w:bCs/>
                        </w:rPr>
                        <w:t>BRAILIO</w:t>
                      </w:r>
                      <w:r>
                        <w:rPr>
                          <w:b/>
                          <w:bCs/>
                          <w:spacing w:val="-9"/>
                        </w:rPr>
                        <w:t xml:space="preserve"> </w:t>
                      </w:r>
                      <w:r>
                        <w:rPr>
                          <w:b/>
                          <w:bCs/>
                          <w:spacing w:val="-4"/>
                        </w:rPr>
                        <w:t>RAŠTU</w:t>
                      </w:r>
                    </w:p>
                  </w:txbxContent>
                </v:textbox>
                <w10:wrap type="topAndBottom" anchorx="page"/>
              </v:shape>
            </w:pict>
          </mc:Fallback>
        </mc:AlternateContent>
      </w:r>
    </w:p>
    <w:p w14:paraId="6317E9A3" w14:textId="77777777" w:rsidR="00404782" w:rsidRPr="00CF01D6" w:rsidRDefault="00404782" w:rsidP="00404782">
      <w:pPr>
        <w:pStyle w:val="Pagrindinistekstas"/>
        <w:kinsoku w:val="0"/>
        <w:overflowPunct w:val="0"/>
      </w:pPr>
    </w:p>
    <w:p w14:paraId="276AF8F1" w14:textId="12863AAE" w:rsidR="00404782" w:rsidRPr="00CF01D6" w:rsidRDefault="00AE6BF8" w:rsidP="00404782">
      <w:pPr>
        <w:pStyle w:val="Pagrindinistekstas"/>
        <w:kinsoku w:val="0"/>
        <w:overflowPunct w:val="0"/>
        <w:rPr>
          <w:spacing w:val="-5"/>
        </w:rPr>
      </w:pPr>
      <w:proofErr w:type="spellStart"/>
      <w:r>
        <w:t>Edoxaban</w:t>
      </w:r>
      <w:proofErr w:type="spellEnd"/>
      <w:r>
        <w:t xml:space="preserve"> </w:t>
      </w:r>
      <w:proofErr w:type="spellStart"/>
      <w:r>
        <w:t>Polpharma</w:t>
      </w:r>
      <w:proofErr w:type="spellEnd"/>
      <w:r w:rsidR="00404782" w:rsidRPr="00CF01D6">
        <w:rPr>
          <w:spacing w:val="-1"/>
        </w:rPr>
        <w:t xml:space="preserve"> </w:t>
      </w:r>
      <w:r w:rsidR="00404782" w:rsidRPr="00CF01D6">
        <w:t>15</w:t>
      </w:r>
      <w:r w:rsidR="00404782" w:rsidRPr="00CF01D6">
        <w:rPr>
          <w:spacing w:val="-3"/>
        </w:rPr>
        <w:t> mg</w:t>
      </w:r>
    </w:p>
    <w:p w14:paraId="4DDD1083" w14:textId="4285EFEA" w:rsidR="00404782" w:rsidRPr="00CF01D6" w:rsidRDefault="00AE6BF8" w:rsidP="00404782">
      <w:pPr>
        <w:pStyle w:val="Pagrindinistekstas"/>
        <w:kinsoku w:val="0"/>
        <w:overflowPunct w:val="0"/>
        <w:rPr>
          <w:spacing w:val="-3"/>
          <w:highlight w:val="lightGray"/>
        </w:rPr>
      </w:pPr>
      <w:proofErr w:type="spellStart"/>
      <w:r>
        <w:rPr>
          <w:highlight w:val="lightGray"/>
        </w:rPr>
        <w:t>Edoxaban</w:t>
      </w:r>
      <w:proofErr w:type="spellEnd"/>
      <w:r>
        <w:rPr>
          <w:highlight w:val="lightGray"/>
        </w:rPr>
        <w:t xml:space="preserve"> </w:t>
      </w:r>
      <w:proofErr w:type="spellStart"/>
      <w:r>
        <w:rPr>
          <w:highlight w:val="lightGray"/>
        </w:rPr>
        <w:t>Polpharma</w:t>
      </w:r>
      <w:proofErr w:type="spellEnd"/>
      <w:r w:rsidR="00404782" w:rsidRPr="00CF01D6">
        <w:rPr>
          <w:spacing w:val="-1"/>
          <w:highlight w:val="lightGray"/>
        </w:rPr>
        <w:t xml:space="preserve"> 30</w:t>
      </w:r>
      <w:r w:rsidR="00404782" w:rsidRPr="00CF01D6">
        <w:rPr>
          <w:spacing w:val="-3"/>
          <w:highlight w:val="lightGray"/>
        </w:rPr>
        <w:t> mg</w:t>
      </w:r>
    </w:p>
    <w:p w14:paraId="34CF5F10" w14:textId="2751C185" w:rsidR="00404782" w:rsidRPr="00CF01D6" w:rsidRDefault="00AE6BF8" w:rsidP="00404782">
      <w:pPr>
        <w:pStyle w:val="Pagrindinistekstas"/>
        <w:kinsoku w:val="0"/>
        <w:overflowPunct w:val="0"/>
        <w:rPr>
          <w:sz w:val="20"/>
          <w:szCs w:val="20"/>
        </w:rPr>
      </w:pPr>
      <w:proofErr w:type="spellStart"/>
      <w:r>
        <w:rPr>
          <w:highlight w:val="lightGray"/>
        </w:rPr>
        <w:t>Edoxaban</w:t>
      </w:r>
      <w:proofErr w:type="spellEnd"/>
      <w:r>
        <w:rPr>
          <w:highlight w:val="lightGray"/>
        </w:rPr>
        <w:t xml:space="preserve"> </w:t>
      </w:r>
      <w:proofErr w:type="spellStart"/>
      <w:r>
        <w:rPr>
          <w:highlight w:val="lightGray"/>
        </w:rPr>
        <w:t>Polpharma</w:t>
      </w:r>
      <w:proofErr w:type="spellEnd"/>
      <w:r w:rsidR="00404782" w:rsidRPr="00CF01D6">
        <w:rPr>
          <w:spacing w:val="-1"/>
          <w:highlight w:val="lightGray"/>
        </w:rPr>
        <w:t xml:space="preserve"> 60</w:t>
      </w:r>
      <w:r w:rsidR="00404782" w:rsidRPr="00CF01D6">
        <w:rPr>
          <w:spacing w:val="-3"/>
          <w:highlight w:val="lightGray"/>
        </w:rPr>
        <w:t> mg</w:t>
      </w:r>
    </w:p>
    <w:p w14:paraId="127EAAC1" w14:textId="77777777" w:rsidR="00404782" w:rsidRPr="00CF01D6" w:rsidRDefault="00404782" w:rsidP="00404782">
      <w:pPr>
        <w:pStyle w:val="Pagrindinistekstas"/>
        <w:kinsoku w:val="0"/>
        <w:overflowPunct w:val="0"/>
        <w:rPr>
          <w:sz w:val="20"/>
          <w:szCs w:val="20"/>
        </w:rPr>
      </w:pPr>
    </w:p>
    <w:p w14:paraId="20695B99" w14:textId="77777777" w:rsidR="00404782" w:rsidRPr="00CF01D6" w:rsidRDefault="00EF5C0D" w:rsidP="00404782">
      <w:pPr>
        <w:pStyle w:val="Pagrindinistekstas"/>
        <w:kinsoku w:val="0"/>
        <w:overflowPunct w:val="0"/>
        <w:rPr>
          <w:sz w:val="20"/>
          <w:szCs w:val="20"/>
        </w:rPr>
      </w:pPr>
      <w:r w:rsidRPr="00CF01D6">
        <w:rPr>
          <w:noProof/>
        </w:rPr>
        <w:lastRenderedPageBreak/>
        <mc:AlternateContent>
          <mc:Choice Requires="wps">
            <w:drawing>
              <wp:anchor distT="0" distB="0" distL="0" distR="0" simplePos="0" relativeHeight="251657216" behindDoc="0" locked="0" layoutInCell="0" allowOverlap="1" wp14:anchorId="2C780460" wp14:editId="08119F55">
                <wp:simplePos x="0" y="0"/>
                <wp:positionH relativeFrom="page">
                  <wp:posOffset>829310</wp:posOffset>
                </wp:positionH>
                <wp:positionV relativeFrom="paragraph">
                  <wp:posOffset>179070</wp:posOffset>
                </wp:positionV>
                <wp:extent cx="5905500" cy="193675"/>
                <wp:effectExtent l="0" t="0" r="0" b="0"/>
                <wp:wrapTopAndBottom/>
                <wp:docPr id="4940023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160B54" w14:textId="77777777" w:rsidR="00B427B8" w:rsidRDefault="00B427B8" w:rsidP="00404782">
                            <w:pPr>
                              <w:pStyle w:val="Pagrindinistekstas"/>
                              <w:tabs>
                                <w:tab w:val="left" w:pos="674"/>
                              </w:tabs>
                              <w:kinsoku w:val="0"/>
                              <w:overflowPunct w:val="0"/>
                              <w:spacing w:before="20"/>
                              <w:ind w:left="107"/>
                              <w:rPr>
                                <w:b/>
                                <w:bCs/>
                                <w:spacing w:val="-2"/>
                              </w:rPr>
                            </w:pPr>
                            <w:r>
                              <w:rPr>
                                <w:b/>
                                <w:bCs/>
                                <w:spacing w:val="-5"/>
                              </w:rPr>
                              <w:t>17.</w:t>
                            </w:r>
                            <w:r>
                              <w:rPr>
                                <w:b/>
                                <w:bCs/>
                              </w:rPr>
                              <w:tab/>
                              <w:t>UNIKALUS</w:t>
                            </w:r>
                            <w:r>
                              <w:rPr>
                                <w:b/>
                                <w:bCs/>
                                <w:spacing w:val="-10"/>
                              </w:rPr>
                              <w:t xml:space="preserve"> </w:t>
                            </w:r>
                            <w:r>
                              <w:rPr>
                                <w:b/>
                                <w:bCs/>
                              </w:rPr>
                              <w:t>IDENTIFIKATORIUS</w:t>
                            </w:r>
                            <w:r>
                              <w:rPr>
                                <w:b/>
                                <w:bCs/>
                                <w:spacing w:val="-7"/>
                              </w:rPr>
                              <w:t xml:space="preserve"> </w:t>
                            </w:r>
                            <w:r>
                              <w:rPr>
                                <w:b/>
                                <w:bCs/>
                              </w:rPr>
                              <w:t>–</w:t>
                            </w:r>
                            <w:r>
                              <w:rPr>
                                <w:b/>
                                <w:bCs/>
                                <w:spacing w:val="-7"/>
                              </w:rPr>
                              <w:t xml:space="preserve"> </w:t>
                            </w:r>
                            <w:r>
                              <w:rPr>
                                <w:b/>
                                <w:bCs/>
                              </w:rPr>
                              <w:t>2D</w:t>
                            </w:r>
                            <w:r>
                              <w:rPr>
                                <w:b/>
                                <w:bCs/>
                                <w:spacing w:val="-8"/>
                              </w:rPr>
                              <w:t xml:space="preserve"> </w:t>
                            </w:r>
                            <w:r>
                              <w:rPr>
                                <w:b/>
                                <w:bCs/>
                              </w:rPr>
                              <w:t>BRŪKŠNINIS</w:t>
                            </w:r>
                            <w:r>
                              <w:rPr>
                                <w:b/>
                                <w:bCs/>
                                <w:spacing w:val="-7"/>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80460" id="Text Box 10" o:spid="_x0000_s1034" type="#_x0000_t202" style="position:absolute;margin-left:65.3pt;margin-top:14.1pt;width:465pt;height:15.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Hl9DAIAAPk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" o:allowincell="f" filled="f" strokeweight=".48pt">
                <v:textbox inset="0,0,0,0">
                  <w:txbxContent>
                    <w:p w14:paraId="48160B54" w14:textId="77777777" w:rsidR="00B427B8" w:rsidRDefault="00B427B8" w:rsidP="00404782">
                      <w:pPr>
                        <w:pStyle w:val="Pagrindinistekstas"/>
                        <w:tabs>
                          <w:tab w:val="left" w:pos="674"/>
                        </w:tabs>
                        <w:kinsoku w:val="0"/>
                        <w:overflowPunct w:val="0"/>
                        <w:spacing w:before="20"/>
                        <w:ind w:left="107"/>
                        <w:rPr>
                          <w:b/>
                          <w:bCs/>
                          <w:spacing w:val="-2"/>
                        </w:rPr>
                      </w:pPr>
                      <w:r>
                        <w:rPr>
                          <w:b/>
                          <w:bCs/>
                          <w:spacing w:val="-5"/>
                        </w:rPr>
                        <w:t>17.</w:t>
                      </w:r>
                      <w:r>
                        <w:rPr>
                          <w:b/>
                          <w:bCs/>
                        </w:rPr>
                        <w:tab/>
                        <w:t>UNIKALUS</w:t>
                      </w:r>
                      <w:r>
                        <w:rPr>
                          <w:b/>
                          <w:bCs/>
                          <w:spacing w:val="-10"/>
                        </w:rPr>
                        <w:t xml:space="preserve"> </w:t>
                      </w:r>
                      <w:r>
                        <w:rPr>
                          <w:b/>
                          <w:bCs/>
                        </w:rPr>
                        <w:t>IDENTIFIKATORIUS</w:t>
                      </w:r>
                      <w:r>
                        <w:rPr>
                          <w:b/>
                          <w:bCs/>
                          <w:spacing w:val="-7"/>
                        </w:rPr>
                        <w:t xml:space="preserve"> </w:t>
                      </w:r>
                      <w:r>
                        <w:rPr>
                          <w:b/>
                          <w:bCs/>
                        </w:rPr>
                        <w:t>–</w:t>
                      </w:r>
                      <w:r>
                        <w:rPr>
                          <w:b/>
                          <w:bCs/>
                          <w:spacing w:val="-7"/>
                        </w:rPr>
                        <w:t xml:space="preserve"> </w:t>
                      </w:r>
                      <w:r>
                        <w:rPr>
                          <w:b/>
                          <w:bCs/>
                        </w:rPr>
                        <w:t>2D</w:t>
                      </w:r>
                      <w:r>
                        <w:rPr>
                          <w:b/>
                          <w:bCs/>
                          <w:spacing w:val="-8"/>
                        </w:rPr>
                        <w:t xml:space="preserve"> </w:t>
                      </w:r>
                      <w:r>
                        <w:rPr>
                          <w:b/>
                          <w:bCs/>
                        </w:rPr>
                        <w:t>BRŪKŠNINIS</w:t>
                      </w:r>
                      <w:r>
                        <w:rPr>
                          <w:b/>
                          <w:bCs/>
                          <w:spacing w:val="-7"/>
                        </w:rPr>
                        <w:t xml:space="preserve"> </w:t>
                      </w:r>
                      <w:r>
                        <w:rPr>
                          <w:b/>
                          <w:bCs/>
                          <w:spacing w:val="-2"/>
                        </w:rPr>
                        <w:t>KODAS</w:t>
                      </w:r>
                    </w:p>
                  </w:txbxContent>
                </v:textbox>
                <w10:wrap type="topAndBottom" anchorx="page"/>
              </v:shape>
            </w:pict>
          </mc:Fallback>
        </mc:AlternateContent>
      </w:r>
    </w:p>
    <w:p w14:paraId="10BD6E75" w14:textId="77777777" w:rsidR="00404782" w:rsidRPr="00CF01D6" w:rsidRDefault="00404782" w:rsidP="00404782">
      <w:pPr>
        <w:pStyle w:val="Pagrindinistekstas"/>
        <w:kinsoku w:val="0"/>
        <w:overflowPunct w:val="0"/>
      </w:pPr>
    </w:p>
    <w:p w14:paraId="4E434948" w14:textId="77777777" w:rsidR="00404782" w:rsidRPr="00CF01D6" w:rsidRDefault="00404782" w:rsidP="00404782">
      <w:pPr>
        <w:pStyle w:val="Pagrindinistekstas"/>
        <w:kinsoku w:val="0"/>
        <w:overflowPunct w:val="0"/>
        <w:rPr>
          <w:color w:val="000000"/>
        </w:rPr>
      </w:pPr>
      <w:r w:rsidRPr="00CF01D6">
        <w:rPr>
          <w:color w:val="000000"/>
          <w:shd w:val="clear" w:color="auto" w:fill="D2D2D2"/>
        </w:rPr>
        <w:t>2D</w:t>
      </w:r>
      <w:r w:rsidRPr="00CF01D6">
        <w:rPr>
          <w:color w:val="000000"/>
          <w:spacing w:val="-5"/>
          <w:shd w:val="clear" w:color="auto" w:fill="D2D2D2"/>
        </w:rPr>
        <w:t xml:space="preserve"> </w:t>
      </w:r>
      <w:r w:rsidRPr="00CF01D6">
        <w:rPr>
          <w:color w:val="000000"/>
          <w:shd w:val="clear" w:color="auto" w:fill="D2D2D2"/>
        </w:rPr>
        <w:t>brūkšninis</w:t>
      </w:r>
      <w:r w:rsidRPr="00CF01D6">
        <w:rPr>
          <w:color w:val="000000"/>
          <w:spacing w:val="-4"/>
          <w:shd w:val="clear" w:color="auto" w:fill="D2D2D2"/>
        </w:rPr>
        <w:t xml:space="preserve"> </w:t>
      </w:r>
      <w:r w:rsidRPr="00CF01D6">
        <w:rPr>
          <w:color w:val="000000"/>
          <w:shd w:val="clear" w:color="auto" w:fill="D2D2D2"/>
        </w:rPr>
        <w:t>kodas</w:t>
      </w:r>
      <w:r w:rsidRPr="00CF01D6">
        <w:rPr>
          <w:color w:val="000000"/>
          <w:spacing w:val="-5"/>
          <w:shd w:val="clear" w:color="auto" w:fill="D2D2D2"/>
        </w:rPr>
        <w:t xml:space="preserve"> </w:t>
      </w:r>
      <w:r w:rsidRPr="00CF01D6">
        <w:rPr>
          <w:color w:val="000000"/>
          <w:shd w:val="clear" w:color="auto" w:fill="D2D2D2"/>
        </w:rPr>
        <w:t>su</w:t>
      </w:r>
      <w:r w:rsidRPr="00CF01D6">
        <w:rPr>
          <w:color w:val="000000"/>
          <w:spacing w:val="-4"/>
          <w:shd w:val="clear" w:color="auto" w:fill="D2D2D2"/>
        </w:rPr>
        <w:t xml:space="preserve"> </w:t>
      </w:r>
      <w:r w:rsidRPr="00CF01D6">
        <w:rPr>
          <w:color w:val="000000"/>
          <w:shd w:val="clear" w:color="auto" w:fill="D2D2D2"/>
        </w:rPr>
        <w:t>nurodytu</w:t>
      </w:r>
      <w:r w:rsidRPr="00CF01D6">
        <w:rPr>
          <w:color w:val="000000"/>
          <w:spacing w:val="-4"/>
          <w:shd w:val="clear" w:color="auto" w:fill="D2D2D2"/>
        </w:rPr>
        <w:t xml:space="preserve"> </w:t>
      </w:r>
      <w:r w:rsidRPr="00CF01D6">
        <w:rPr>
          <w:color w:val="000000"/>
          <w:shd w:val="clear" w:color="auto" w:fill="D2D2D2"/>
        </w:rPr>
        <w:t>unikaliu</w:t>
      </w:r>
      <w:r w:rsidRPr="00CF01D6">
        <w:rPr>
          <w:color w:val="000000"/>
          <w:spacing w:val="-3"/>
          <w:shd w:val="clear" w:color="auto" w:fill="D2D2D2"/>
        </w:rPr>
        <w:t xml:space="preserve"> </w:t>
      </w:r>
      <w:r w:rsidRPr="00CF01D6">
        <w:rPr>
          <w:color w:val="000000"/>
          <w:spacing w:val="-2"/>
          <w:shd w:val="clear" w:color="auto" w:fill="D2D2D2"/>
        </w:rPr>
        <w:t>identifikatoriumi.</w:t>
      </w:r>
    </w:p>
    <w:p w14:paraId="065F33A4" w14:textId="77777777" w:rsidR="00404782" w:rsidRPr="00CF01D6" w:rsidRDefault="00404782" w:rsidP="00404782">
      <w:pPr>
        <w:pStyle w:val="Pagrindinistekstas"/>
        <w:kinsoku w:val="0"/>
        <w:overflowPunct w:val="0"/>
        <w:rPr>
          <w:sz w:val="20"/>
          <w:szCs w:val="20"/>
        </w:rPr>
      </w:pPr>
    </w:p>
    <w:p w14:paraId="0D4CBDF3" w14:textId="77777777" w:rsidR="00404782" w:rsidRPr="00CF01D6" w:rsidRDefault="00404782" w:rsidP="00404782">
      <w:pPr>
        <w:tabs>
          <w:tab w:val="left" w:pos="567"/>
        </w:tabs>
        <w:spacing w:line="260" w:lineRule="exact"/>
      </w:pPr>
    </w:p>
    <w:p w14:paraId="541FBC90" w14:textId="77777777" w:rsidR="00404782" w:rsidRPr="00CF01D6" w:rsidRDefault="00404782" w:rsidP="0040478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CF01D6">
        <w:rPr>
          <w:b/>
        </w:rPr>
        <w:t>18.</w:t>
      </w:r>
      <w:r w:rsidRPr="00CF01D6">
        <w:rPr>
          <w:b/>
        </w:rPr>
        <w:tab/>
        <w:t>UNIKALUS IDENTIFIKATORIUS – ŽMONĖMS SUPRANTAMI DUOMENYS</w:t>
      </w:r>
    </w:p>
    <w:p w14:paraId="6091BD5F" w14:textId="77777777" w:rsidR="00404782" w:rsidRPr="00CF01D6" w:rsidRDefault="00404782" w:rsidP="00404782">
      <w:pPr>
        <w:keepNext/>
        <w:tabs>
          <w:tab w:val="left" w:pos="567"/>
        </w:tabs>
        <w:spacing w:line="260" w:lineRule="exact"/>
      </w:pPr>
    </w:p>
    <w:p w14:paraId="521AD647" w14:textId="77777777" w:rsidR="00404782" w:rsidRPr="00CF01D6" w:rsidRDefault="00404782" w:rsidP="00404782">
      <w:pPr>
        <w:keepNext/>
        <w:tabs>
          <w:tab w:val="left" w:pos="567"/>
        </w:tabs>
        <w:spacing w:line="260" w:lineRule="exact"/>
      </w:pPr>
      <w:r w:rsidRPr="00CF01D6">
        <w:t xml:space="preserve">PC </w:t>
      </w:r>
      <w:r w:rsidRPr="00CF01D6">
        <w:rPr>
          <w:highlight w:val="lightGray"/>
        </w:rPr>
        <w:t>{numeris}</w:t>
      </w:r>
    </w:p>
    <w:p w14:paraId="6A9B49CB" w14:textId="77777777" w:rsidR="00404782" w:rsidRPr="00CF01D6" w:rsidRDefault="00404782" w:rsidP="00404782">
      <w:pPr>
        <w:tabs>
          <w:tab w:val="left" w:pos="567"/>
        </w:tabs>
        <w:spacing w:line="260" w:lineRule="exact"/>
      </w:pPr>
      <w:r w:rsidRPr="00CF01D6">
        <w:t xml:space="preserve">SN </w:t>
      </w:r>
      <w:r w:rsidRPr="00CF01D6">
        <w:rPr>
          <w:highlight w:val="lightGray"/>
        </w:rPr>
        <w:t>{numeris}</w:t>
      </w:r>
    </w:p>
    <w:p w14:paraId="626ACF14" w14:textId="77777777" w:rsidR="00404782" w:rsidRPr="00CF01D6" w:rsidRDefault="00404782" w:rsidP="00404782">
      <w:pPr>
        <w:tabs>
          <w:tab w:val="left" w:pos="567"/>
        </w:tabs>
        <w:spacing w:line="260" w:lineRule="exact"/>
      </w:pPr>
      <w:r w:rsidRPr="00CF01D6">
        <w:rPr>
          <w:highlight w:val="lightGray"/>
        </w:rPr>
        <w:t>NN {numeris}</w:t>
      </w:r>
    </w:p>
    <w:p w14:paraId="36972668" w14:textId="77777777" w:rsidR="00404782" w:rsidRPr="00CF01D6" w:rsidRDefault="00404782" w:rsidP="00404782">
      <w:pPr>
        <w:tabs>
          <w:tab w:val="left" w:pos="567"/>
        </w:tabs>
        <w:spacing w:line="260" w:lineRule="exact"/>
      </w:pPr>
    </w:p>
    <w:p w14:paraId="70D0262E" w14:textId="77777777" w:rsidR="00404782" w:rsidRPr="00CF01D6" w:rsidRDefault="00404782" w:rsidP="00404782">
      <w:pPr>
        <w:tabs>
          <w:tab w:val="left" w:pos="567"/>
        </w:tabs>
        <w:spacing w:line="260" w:lineRule="exact"/>
      </w:pPr>
    </w:p>
    <w:p w14:paraId="7C559AB5" w14:textId="77777777" w:rsidR="007B3121" w:rsidRPr="00CF01D6" w:rsidRDefault="007B3121" w:rsidP="007B3121">
      <w:pPr>
        <w:pBdr>
          <w:top w:val="single" w:sz="4" w:space="1" w:color="auto"/>
          <w:left w:val="single" w:sz="4" w:space="4" w:color="auto"/>
          <w:bottom w:val="single" w:sz="4" w:space="1" w:color="auto"/>
          <w:right w:val="single" w:sz="4" w:space="4" w:color="auto"/>
        </w:pBdr>
        <w:tabs>
          <w:tab w:val="left" w:pos="0"/>
        </w:tabs>
        <w:spacing w:line="260" w:lineRule="exact"/>
        <w:rPr>
          <w:b/>
          <w:szCs w:val="24"/>
        </w:rPr>
      </w:pPr>
      <w:r w:rsidRPr="00CF01D6">
        <w:rPr>
          <w:highlight w:val="lightGray"/>
        </w:rPr>
        <w:br w:type="page"/>
      </w:r>
      <w:r w:rsidRPr="00CF01D6">
        <w:rPr>
          <w:b/>
          <w:szCs w:val="24"/>
        </w:rPr>
        <w:lastRenderedPageBreak/>
        <w:t>MINIMALI INFORMACIJA ANT LIZDINIŲ PLOKŠTELIŲ ARBA DVISLUOKSNIŲ JUOSTELIŲ</w:t>
      </w:r>
    </w:p>
    <w:p w14:paraId="7B1D1673" w14:textId="77777777" w:rsidR="007B3121" w:rsidRPr="00CF01D6" w:rsidRDefault="007B3121" w:rsidP="007B3121">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25F32DFE" w14:textId="2BD137E6" w:rsidR="007B3121" w:rsidRPr="00CF01D6" w:rsidRDefault="007B3121" w:rsidP="007B3121">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CF01D6">
        <w:rPr>
          <w:b/>
        </w:rPr>
        <w:t>LIZDINĖ PLOKŠTELĖ</w:t>
      </w:r>
    </w:p>
    <w:p w14:paraId="7D38389E" w14:textId="77777777" w:rsidR="007B3121" w:rsidRPr="00CF01D6" w:rsidRDefault="007B3121" w:rsidP="007B3121">
      <w:pPr>
        <w:tabs>
          <w:tab w:val="left" w:pos="567"/>
        </w:tabs>
        <w:spacing w:line="260" w:lineRule="exact"/>
      </w:pPr>
    </w:p>
    <w:p w14:paraId="70E1134F" w14:textId="77777777" w:rsidR="007B3121" w:rsidRPr="00CF01D6" w:rsidRDefault="007B3121" w:rsidP="007B3121">
      <w:pPr>
        <w:tabs>
          <w:tab w:val="left" w:pos="567"/>
        </w:tabs>
        <w:spacing w:line="260" w:lineRule="exact"/>
        <w:rPr>
          <w:szCs w:val="24"/>
        </w:rPr>
      </w:pPr>
    </w:p>
    <w:p w14:paraId="05AEBF1B" w14:textId="77777777" w:rsidR="007B3121" w:rsidRPr="00CF01D6" w:rsidRDefault="007B3121" w:rsidP="007B3121">
      <w:pPr>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1.</w:t>
      </w:r>
      <w:r w:rsidRPr="00CF01D6">
        <w:rPr>
          <w:b/>
          <w:szCs w:val="24"/>
        </w:rPr>
        <w:tab/>
      </w:r>
      <w:r w:rsidRPr="00CF01D6">
        <w:rPr>
          <w:b/>
          <w:caps/>
          <w:szCs w:val="24"/>
        </w:rPr>
        <w:t>VAISTINIO</w:t>
      </w:r>
      <w:r w:rsidRPr="00CF01D6">
        <w:rPr>
          <w:b/>
          <w:szCs w:val="24"/>
        </w:rPr>
        <w:t xml:space="preserve"> PREPARATO PAVADINIMAS</w:t>
      </w:r>
    </w:p>
    <w:p w14:paraId="1BE61699" w14:textId="77777777" w:rsidR="007B3121" w:rsidRPr="00CF01D6" w:rsidRDefault="007B3121" w:rsidP="00850B99"/>
    <w:p w14:paraId="64FDB05D" w14:textId="4984E151" w:rsidR="007B3121" w:rsidRPr="00CF01D6" w:rsidRDefault="00AE6BF8" w:rsidP="00850B99">
      <w:proofErr w:type="spellStart"/>
      <w:r>
        <w:t>Edoxaban</w:t>
      </w:r>
      <w:proofErr w:type="spellEnd"/>
      <w:r>
        <w:t xml:space="preserve"> </w:t>
      </w:r>
      <w:proofErr w:type="spellStart"/>
      <w:r>
        <w:t>Polpharma</w:t>
      </w:r>
      <w:proofErr w:type="spellEnd"/>
      <w:r w:rsidR="007B3121" w:rsidRPr="00CF01D6">
        <w:rPr>
          <w:spacing w:val="-6"/>
        </w:rPr>
        <w:t xml:space="preserve"> </w:t>
      </w:r>
      <w:r w:rsidR="007B3121" w:rsidRPr="00CF01D6">
        <w:t>15</w:t>
      </w:r>
      <w:r w:rsidR="007B3121" w:rsidRPr="00CF01D6">
        <w:rPr>
          <w:spacing w:val="-9"/>
        </w:rPr>
        <w:t xml:space="preserve"> mg </w:t>
      </w:r>
      <w:r w:rsidR="007B3121" w:rsidRPr="00485FBB">
        <w:t>plėvele</w:t>
      </w:r>
      <w:r w:rsidR="007B3121" w:rsidRPr="00485FBB">
        <w:rPr>
          <w:spacing w:val="-6"/>
        </w:rPr>
        <w:t xml:space="preserve"> </w:t>
      </w:r>
      <w:r w:rsidR="007B3121" w:rsidRPr="00485FBB">
        <w:t>dengtos</w:t>
      </w:r>
      <w:r w:rsidR="007B3121" w:rsidRPr="00CF01D6">
        <w:rPr>
          <w:spacing w:val="-8"/>
        </w:rPr>
        <w:t xml:space="preserve"> </w:t>
      </w:r>
      <w:r w:rsidR="007B3121" w:rsidRPr="00CF01D6">
        <w:t>tabletės</w:t>
      </w:r>
    </w:p>
    <w:p w14:paraId="7363D63E" w14:textId="09C4AA02" w:rsidR="007B3121" w:rsidRPr="00CF01D6" w:rsidRDefault="00AE6BF8" w:rsidP="00850B99">
      <w:pPr>
        <w:rPr>
          <w:highlight w:val="lightGray"/>
        </w:rPr>
      </w:pPr>
      <w:proofErr w:type="spellStart"/>
      <w:r>
        <w:rPr>
          <w:highlight w:val="lightGray"/>
        </w:rPr>
        <w:t>Edoxaban</w:t>
      </w:r>
      <w:proofErr w:type="spellEnd"/>
      <w:r>
        <w:rPr>
          <w:highlight w:val="lightGray"/>
        </w:rPr>
        <w:t xml:space="preserve"> </w:t>
      </w:r>
      <w:proofErr w:type="spellStart"/>
      <w:r>
        <w:rPr>
          <w:highlight w:val="lightGray"/>
        </w:rPr>
        <w:t>Polpharma</w:t>
      </w:r>
      <w:proofErr w:type="spellEnd"/>
      <w:r w:rsidR="007B3121" w:rsidRPr="00CF01D6">
        <w:rPr>
          <w:spacing w:val="-6"/>
          <w:highlight w:val="lightGray"/>
        </w:rPr>
        <w:t xml:space="preserve"> 30</w:t>
      </w:r>
      <w:r w:rsidR="007B3121" w:rsidRPr="00CF01D6">
        <w:rPr>
          <w:spacing w:val="-9"/>
          <w:highlight w:val="lightGray"/>
        </w:rPr>
        <w:t xml:space="preserve"> mg </w:t>
      </w:r>
      <w:r w:rsidR="007B3121" w:rsidRPr="00CF01D6">
        <w:rPr>
          <w:highlight w:val="lightGray"/>
        </w:rPr>
        <w:t>plėvele</w:t>
      </w:r>
      <w:r w:rsidR="007B3121" w:rsidRPr="00CF01D6">
        <w:rPr>
          <w:spacing w:val="-6"/>
          <w:highlight w:val="lightGray"/>
        </w:rPr>
        <w:t xml:space="preserve"> </w:t>
      </w:r>
      <w:r w:rsidR="007B3121" w:rsidRPr="00CF01D6">
        <w:rPr>
          <w:highlight w:val="lightGray"/>
        </w:rPr>
        <w:t>dengtos</w:t>
      </w:r>
      <w:r w:rsidR="007B3121" w:rsidRPr="00CF01D6">
        <w:rPr>
          <w:spacing w:val="-8"/>
          <w:highlight w:val="lightGray"/>
        </w:rPr>
        <w:t xml:space="preserve"> </w:t>
      </w:r>
      <w:r w:rsidR="007B3121" w:rsidRPr="00CF01D6">
        <w:rPr>
          <w:highlight w:val="lightGray"/>
        </w:rPr>
        <w:t>tabletės</w:t>
      </w:r>
    </w:p>
    <w:p w14:paraId="581F0F65" w14:textId="58BAD070" w:rsidR="007B3121" w:rsidRPr="00CF01D6" w:rsidRDefault="00AE6BF8" w:rsidP="00850B99">
      <w:proofErr w:type="spellStart"/>
      <w:r>
        <w:rPr>
          <w:highlight w:val="lightGray"/>
        </w:rPr>
        <w:t>Edoxaban</w:t>
      </w:r>
      <w:proofErr w:type="spellEnd"/>
      <w:r>
        <w:rPr>
          <w:highlight w:val="lightGray"/>
        </w:rPr>
        <w:t xml:space="preserve"> </w:t>
      </w:r>
      <w:proofErr w:type="spellStart"/>
      <w:r>
        <w:rPr>
          <w:highlight w:val="lightGray"/>
        </w:rPr>
        <w:t>Polpharma</w:t>
      </w:r>
      <w:proofErr w:type="spellEnd"/>
      <w:r w:rsidR="007B3121" w:rsidRPr="00CF01D6">
        <w:rPr>
          <w:spacing w:val="-6"/>
          <w:highlight w:val="lightGray"/>
        </w:rPr>
        <w:t xml:space="preserve"> 60</w:t>
      </w:r>
      <w:r w:rsidR="007B3121" w:rsidRPr="00CF01D6">
        <w:rPr>
          <w:spacing w:val="-9"/>
          <w:highlight w:val="lightGray"/>
        </w:rPr>
        <w:t xml:space="preserve"> mg </w:t>
      </w:r>
      <w:r w:rsidR="007B3121" w:rsidRPr="00CF01D6">
        <w:rPr>
          <w:highlight w:val="lightGray"/>
        </w:rPr>
        <w:t>plėvele</w:t>
      </w:r>
      <w:r w:rsidR="007B3121" w:rsidRPr="00CF01D6">
        <w:rPr>
          <w:spacing w:val="-6"/>
          <w:highlight w:val="lightGray"/>
        </w:rPr>
        <w:t xml:space="preserve"> </w:t>
      </w:r>
      <w:r w:rsidR="007B3121" w:rsidRPr="00CF01D6">
        <w:rPr>
          <w:highlight w:val="lightGray"/>
        </w:rPr>
        <w:t>dengtos</w:t>
      </w:r>
      <w:r w:rsidR="007B3121" w:rsidRPr="00CF01D6">
        <w:rPr>
          <w:spacing w:val="-8"/>
          <w:highlight w:val="lightGray"/>
        </w:rPr>
        <w:t xml:space="preserve"> </w:t>
      </w:r>
      <w:r w:rsidR="007B3121" w:rsidRPr="00CF01D6">
        <w:rPr>
          <w:highlight w:val="lightGray"/>
        </w:rPr>
        <w:t>tabletės</w:t>
      </w:r>
    </w:p>
    <w:p w14:paraId="3A9E6DBC" w14:textId="77777777" w:rsidR="007B3121" w:rsidRPr="00CF01D6" w:rsidRDefault="007B3121" w:rsidP="00850B99"/>
    <w:p w14:paraId="6AE4892E" w14:textId="145A3804" w:rsidR="007B3121" w:rsidRPr="00504FD6" w:rsidRDefault="00AB72FD" w:rsidP="00850B99">
      <w:pPr>
        <w:rPr>
          <w:i/>
          <w:iCs/>
          <w:spacing w:val="-2"/>
        </w:rPr>
      </w:pPr>
      <w:proofErr w:type="spellStart"/>
      <w:r w:rsidRPr="00504FD6">
        <w:rPr>
          <w:i/>
          <w:iCs/>
          <w:spacing w:val="-2"/>
        </w:rPr>
        <w:t>edo</w:t>
      </w:r>
      <w:r w:rsidR="00430F0D" w:rsidRPr="00504FD6">
        <w:rPr>
          <w:i/>
          <w:iCs/>
          <w:spacing w:val="-2"/>
        </w:rPr>
        <w:t>xabanum</w:t>
      </w:r>
      <w:proofErr w:type="spellEnd"/>
    </w:p>
    <w:p w14:paraId="5C6F9947" w14:textId="77777777" w:rsidR="007B3121" w:rsidRPr="00CF01D6" w:rsidRDefault="007B3121" w:rsidP="00850B99"/>
    <w:p w14:paraId="40582477" w14:textId="77777777" w:rsidR="007B3121" w:rsidRPr="00CF01D6" w:rsidRDefault="007B3121" w:rsidP="007B3121">
      <w:pPr>
        <w:tabs>
          <w:tab w:val="left" w:pos="567"/>
        </w:tabs>
        <w:spacing w:line="260" w:lineRule="exact"/>
        <w:rPr>
          <w:szCs w:val="24"/>
        </w:rPr>
      </w:pPr>
    </w:p>
    <w:p w14:paraId="107BC3BF" w14:textId="77777777" w:rsidR="007B3121" w:rsidRPr="00CF01D6" w:rsidRDefault="007B3121" w:rsidP="007B3121">
      <w:pPr>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2.</w:t>
      </w:r>
      <w:r w:rsidRPr="00CF01D6">
        <w:rPr>
          <w:b/>
          <w:szCs w:val="24"/>
        </w:rPr>
        <w:tab/>
      </w:r>
      <w:r w:rsidRPr="00CF01D6">
        <w:rPr>
          <w:b/>
          <w:caps/>
          <w:szCs w:val="24"/>
        </w:rPr>
        <w:t>REGISTRUOTOJO pavadinimas</w:t>
      </w:r>
    </w:p>
    <w:p w14:paraId="77113A0B" w14:textId="77777777" w:rsidR="007B3121" w:rsidRPr="00CF01D6" w:rsidRDefault="007B3121" w:rsidP="007B3121">
      <w:pPr>
        <w:tabs>
          <w:tab w:val="left" w:pos="567"/>
        </w:tabs>
        <w:spacing w:line="260" w:lineRule="exact"/>
        <w:rPr>
          <w:szCs w:val="24"/>
        </w:rPr>
      </w:pPr>
    </w:p>
    <w:p w14:paraId="6AECB905" w14:textId="22E602EE" w:rsidR="007B3121" w:rsidRPr="00CF01D6" w:rsidRDefault="00AB72FD" w:rsidP="007B3121">
      <w:pPr>
        <w:numPr>
          <w:ilvl w:val="12"/>
          <w:numId w:val="0"/>
        </w:numPr>
        <w:tabs>
          <w:tab w:val="left" w:pos="1296"/>
        </w:tabs>
        <w:snapToGrid w:val="0"/>
        <w:ind w:right="-2"/>
      </w:pPr>
      <w:r>
        <w:t xml:space="preserve">POLPHARMA </w:t>
      </w:r>
      <w:r w:rsidR="00F74259">
        <w:t>S.A.</w:t>
      </w:r>
    </w:p>
    <w:p w14:paraId="1682ECEE" w14:textId="77777777" w:rsidR="007B3121" w:rsidRPr="00CF01D6" w:rsidRDefault="007B3121" w:rsidP="007B3121">
      <w:pPr>
        <w:tabs>
          <w:tab w:val="left" w:pos="567"/>
        </w:tabs>
        <w:spacing w:line="260" w:lineRule="exact"/>
        <w:rPr>
          <w:szCs w:val="24"/>
        </w:rPr>
      </w:pPr>
    </w:p>
    <w:p w14:paraId="37C82088" w14:textId="77777777" w:rsidR="007B3121" w:rsidRPr="00CF01D6" w:rsidRDefault="007B3121" w:rsidP="007B3121">
      <w:pPr>
        <w:tabs>
          <w:tab w:val="left" w:pos="567"/>
        </w:tabs>
        <w:spacing w:line="260" w:lineRule="exact"/>
        <w:rPr>
          <w:szCs w:val="24"/>
        </w:rPr>
      </w:pPr>
    </w:p>
    <w:p w14:paraId="1394D27B" w14:textId="77777777" w:rsidR="007B3121" w:rsidRPr="00CF01D6" w:rsidRDefault="007B3121" w:rsidP="007B3121">
      <w:pPr>
        <w:pBdr>
          <w:top w:val="single" w:sz="4" w:space="1" w:color="auto"/>
          <w:left w:val="single" w:sz="4" w:space="4" w:color="auto"/>
          <w:bottom w:val="single" w:sz="4" w:space="2" w:color="auto"/>
          <w:right w:val="single" w:sz="4" w:space="4" w:color="auto"/>
        </w:pBdr>
        <w:tabs>
          <w:tab w:val="left" w:pos="567"/>
        </w:tabs>
        <w:rPr>
          <w:b/>
          <w:szCs w:val="24"/>
        </w:rPr>
      </w:pPr>
      <w:r w:rsidRPr="00CF01D6">
        <w:rPr>
          <w:b/>
          <w:szCs w:val="24"/>
        </w:rPr>
        <w:t>3.</w:t>
      </w:r>
      <w:r w:rsidRPr="00CF01D6">
        <w:rPr>
          <w:b/>
          <w:szCs w:val="24"/>
        </w:rPr>
        <w:tab/>
        <w:t>TINKAMUMO LAIKAS</w:t>
      </w:r>
    </w:p>
    <w:p w14:paraId="4F5B80B0" w14:textId="77777777" w:rsidR="007B3121" w:rsidRPr="00CF01D6" w:rsidRDefault="007B3121" w:rsidP="00850B99">
      <w:pPr>
        <w:jc w:val="both"/>
      </w:pPr>
    </w:p>
    <w:p w14:paraId="0464CF23" w14:textId="77777777" w:rsidR="007B3121" w:rsidRPr="00CF01D6" w:rsidRDefault="007B3121" w:rsidP="00850B99">
      <w:pPr>
        <w:jc w:val="both"/>
        <w:rPr>
          <w:spacing w:val="-5"/>
        </w:rPr>
      </w:pPr>
      <w:r w:rsidRPr="00430F0D">
        <w:t xml:space="preserve">EXP </w:t>
      </w:r>
      <w:r w:rsidRPr="00513565">
        <w:t>{mm/MMMM}</w:t>
      </w:r>
    </w:p>
    <w:p w14:paraId="2A6B141C" w14:textId="77777777" w:rsidR="007B3121" w:rsidRPr="00CF01D6" w:rsidRDefault="007B3121" w:rsidP="00850B99">
      <w:pPr>
        <w:jc w:val="both"/>
      </w:pPr>
    </w:p>
    <w:p w14:paraId="68EF37F5" w14:textId="77777777" w:rsidR="007B3121" w:rsidRPr="00CF01D6" w:rsidRDefault="007B3121" w:rsidP="00850B99">
      <w:pPr>
        <w:jc w:val="both"/>
      </w:pPr>
    </w:p>
    <w:p w14:paraId="3C429E47" w14:textId="77777777" w:rsidR="007B3121" w:rsidRPr="00CF01D6" w:rsidRDefault="007B3121" w:rsidP="007B3121">
      <w:pPr>
        <w:suppressLineNumbers/>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4.</w:t>
      </w:r>
      <w:r w:rsidRPr="00CF01D6">
        <w:rPr>
          <w:b/>
          <w:szCs w:val="24"/>
        </w:rPr>
        <w:tab/>
        <w:t>SERIJOS NUMERIS</w:t>
      </w:r>
    </w:p>
    <w:p w14:paraId="62BECF53" w14:textId="77777777" w:rsidR="007B3121" w:rsidRPr="00CF01D6" w:rsidRDefault="007B3121" w:rsidP="00850B99">
      <w:pPr>
        <w:jc w:val="both"/>
      </w:pPr>
    </w:p>
    <w:p w14:paraId="4D249292" w14:textId="77777777" w:rsidR="007B3121" w:rsidRPr="00CF01D6" w:rsidRDefault="007B3121" w:rsidP="00850B99">
      <w:pPr>
        <w:jc w:val="both"/>
        <w:rPr>
          <w:spacing w:val="-2"/>
        </w:rPr>
      </w:pPr>
      <w:r w:rsidRPr="00CF01D6">
        <w:rPr>
          <w:spacing w:val="-2"/>
        </w:rPr>
        <w:t xml:space="preserve">Lot </w:t>
      </w:r>
      <w:r w:rsidRPr="00513565">
        <w:rPr>
          <w:spacing w:val="-2"/>
        </w:rPr>
        <w:t>{numeris}</w:t>
      </w:r>
    </w:p>
    <w:p w14:paraId="0F17C8B4" w14:textId="77777777" w:rsidR="007B3121" w:rsidRPr="00CF01D6" w:rsidRDefault="007B3121" w:rsidP="00850B99">
      <w:pPr>
        <w:jc w:val="both"/>
        <w:rPr>
          <w:szCs w:val="24"/>
        </w:rPr>
      </w:pPr>
    </w:p>
    <w:p w14:paraId="1E7B56D1" w14:textId="77777777" w:rsidR="007B3121" w:rsidRPr="00CF01D6" w:rsidRDefault="007B3121" w:rsidP="00850B99">
      <w:pPr>
        <w:jc w:val="both"/>
        <w:rPr>
          <w:szCs w:val="24"/>
        </w:rPr>
      </w:pPr>
    </w:p>
    <w:p w14:paraId="7CBE56F4" w14:textId="77777777" w:rsidR="007B3121" w:rsidRPr="00CF01D6" w:rsidRDefault="007B3121" w:rsidP="007B3121">
      <w:pPr>
        <w:pBdr>
          <w:top w:val="single" w:sz="4" w:space="1" w:color="auto"/>
          <w:left w:val="single" w:sz="4" w:space="4" w:color="auto"/>
          <w:bottom w:val="single" w:sz="4" w:space="1" w:color="auto"/>
          <w:right w:val="single" w:sz="4" w:space="4" w:color="auto"/>
        </w:pBdr>
        <w:tabs>
          <w:tab w:val="left" w:pos="567"/>
        </w:tabs>
        <w:rPr>
          <w:b/>
          <w:szCs w:val="24"/>
        </w:rPr>
      </w:pPr>
      <w:r w:rsidRPr="00CF01D6">
        <w:rPr>
          <w:b/>
          <w:szCs w:val="24"/>
        </w:rPr>
        <w:t>5.</w:t>
      </w:r>
      <w:r w:rsidRPr="00CF01D6">
        <w:rPr>
          <w:b/>
          <w:szCs w:val="24"/>
        </w:rPr>
        <w:tab/>
        <w:t>KITA</w:t>
      </w:r>
    </w:p>
    <w:p w14:paraId="2D1AD656" w14:textId="77777777" w:rsidR="007B3121" w:rsidRPr="00CF01D6" w:rsidRDefault="007B3121" w:rsidP="007B3121">
      <w:pPr>
        <w:tabs>
          <w:tab w:val="left" w:pos="567"/>
        </w:tabs>
        <w:spacing w:line="260" w:lineRule="exact"/>
        <w:rPr>
          <w:szCs w:val="24"/>
        </w:rPr>
      </w:pPr>
    </w:p>
    <w:p w14:paraId="799D7948" w14:textId="77777777" w:rsidR="007B3121" w:rsidRPr="00CF01D6" w:rsidRDefault="007B3121" w:rsidP="007B3121">
      <w:pPr>
        <w:tabs>
          <w:tab w:val="left" w:pos="567"/>
        </w:tabs>
        <w:spacing w:line="260" w:lineRule="exact"/>
        <w:rPr>
          <w:szCs w:val="24"/>
        </w:rPr>
      </w:pPr>
    </w:p>
    <w:p w14:paraId="2942A968" w14:textId="6D0B2D24" w:rsidR="00404782" w:rsidRDefault="00404782" w:rsidP="00404782">
      <w:pPr>
        <w:tabs>
          <w:tab w:val="left" w:pos="567"/>
        </w:tabs>
        <w:spacing w:line="260" w:lineRule="exact"/>
      </w:pPr>
    </w:p>
    <w:p w14:paraId="207BDE4B" w14:textId="77777777" w:rsidR="00850B99" w:rsidRDefault="00850B99" w:rsidP="00404782">
      <w:pPr>
        <w:tabs>
          <w:tab w:val="left" w:pos="567"/>
        </w:tabs>
        <w:spacing w:line="260" w:lineRule="exact"/>
      </w:pPr>
    </w:p>
    <w:p w14:paraId="4E9E5BCF" w14:textId="77777777" w:rsidR="00850B99" w:rsidRDefault="00850B99" w:rsidP="00404782">
      <w:pPr>
        <w:tabs>
          <w:tab w:val="left" w:pos="567"/>
        </w:tabs>
        <w:spacing w:line="260" w:lineRule="exact"/>
      </w:pPr>
    </w:p>
    <w:p w14:paraId="645157D9" w14:textId="77777777" w:rsidR="00850B99" w:rsidRDefault="00850B99" w:rsidP="00404782">
      <w:pPr>
        <w:tabs>
          <w:tab w:val="left" w:pos="567"/>
        </w:tabs>
        <w:spacing w:line="260" w:lineRule="exact"/>
      </w:pPr>
    </w:p>
    <w:p w14:paraId="1C10A195" w14:textId="77777777" w:rsidR="00850B99" w:rsidRDefault="00850B99" w:rsidP="00404782">
      <w:pPr>
        <w:tabs>
          <w:tab w:val="left" w:pos="567"/>
        </w:tabs>
        <w:spacing w:line="260" w:lineRule="exact"/>
      </w:pPr>
    </w:p>
    <w:p w14:paraId="36345C0E" w14:textId="77777777" w:rsidR="00850B99" w:rsidRDefault="00850B99" w:rsidP="00404782">
      <w:pPr>
        <w:tabs>
          <w:tab w:val="left" w:pos="567"/>
        </w:tabs>
        <w:spacing w:line="260" w:lineRule="exact"/>
      </w:pPr>
    </w:p>
    <w:p w14:paraId="14A9449C" w14:textId="77777777" w:rsidR="00850B99" w:rsidRDefault="00850B99" w:rsidP="00404782">
      <w:pPr>
        <w:tabs>
          <w:tab w:val="left" w:pos="567"/>
        </w:tabs>
        <w:spacing w:line="260" w:lineRule="exact"/>
      </w:pPr>
    </w:p>
    <w:p w14:paraId="51579B4C" w14:textId="77777777" w:rsidR="00850B99" w:rsidRDefault="00850B99" w:rsidP="00404782">
      <w:pPr>
        <w:tabs>
          <w:tab w:val="left" w:pos="567"/>
        </w:tabs>
        <w:spacing w:line="260" w:lineRule="exact"/>
      </w:pPr>
    </w:p>
    <w:p w14:paraId="5B3A0DEC" w14:textId="77777777" w:rsidR="00850B99" w:rsidRDefault="00850B99" w:rsidP="00404782">
      <w:pPr>
        <w:tabs>
          <w:tab w:val="left" w:pos="567"/>
        </w:tabs>
        <w:spacing w:line="260" w:lineRule="exact"/>
      </w:pPr>
    </w:p>
    <w:p w14:paraId="713080FA" w14:textId="77777777" w:rsidR="00850B99" w:rsidRDefault="00850B99" w:rsidP="00404782">
      <w:pPr>
        <w:tabs>
          <w:tab w:val="left" w:pos="567"/>
        </w:tabs>
        <w:spacing w:line="260" w:lineRule="exact"/>
      </w:pPr>
    </w:p>
    <w:p w14:paraId="28080621" w14:textId="77777777" w:rsidR="00850B99" w:rsidRDefault="00850B99" w:rsidP="00404782">
      <w:pPr>
        <w:tabs>
          <w:tab w:val="left" w:pos="567"/>
        </w:tabs>
        <w:spacing w:line="260" w:lineRule="exact"/>
      </w:pPr>
    </w:p>
    <w:p w14:paraId="7818C823" w14:textId="77777777" w:rsidR="00850B99" w:rsidRDefault="00850B99" w:rsidP="00404782">
      <w:pPr>
        <w:tabs>
          <w:tab w:val="left" w:pos="567"/>
        </w:tabs>
        <w:spacing w:line="260" w:lineRule="exact"/>
      </w:pPr>
    </w:p>
    <w:p w14:paraId="49E39214" w14:textId="77777777" w:rsidR="00850B99" w:rsidRDefault="00850B99" w:rsidP="00404782">
      <w:pPr>
        <w:tabs>
          <w:tab w:val="left" w:pos="567"/>
        </w:tabs>
        <w:spacing w:line="260" w:lineRule="exact"/>
      </w:pPr>
    </w:p>
    <w:p w14:paraId="6AE64252" w14:textId="77777777" w:rsidR="00850B99" w:rsidRDefault="00850B99" w:rsidP="00404782">
      <w:pPr>
        <w:tabs>
          <w:tab w:val="left" w:pos="567"/>
        </w:tabs>
        <w:spacing w:line="260" w:lineRule="exact"/>
      </w:pPr>
    </w:p>
    <w:p w14:paraId="256E92CA" w14:textId="77777777" w:rsidR="00850B99" w:rsidRDefault="00850B99" w:rsidP="00404782">
      <w:pPr>
        <w:tabs>
          <w:tab w:val="left" w:pos="567"/>
        </w:tabs>
        <w:spacing w:line="260" w:lineRule="exact"/>
      </w:pPr>
    </w:p>
    <w:p w14:paraId="4087112C" w14:textId="77777777" w:rsidR="00850B99" w:rsidRDefault="00850B99" w:rsidP="00404782">
      <w:pPr>
        <w:tabs>
          <w:tab w:val="left" w:pos="567"/>
        </w:tabs>
        <w:spacing w:line="260" w:lineRule="exact"/>
      </w:pPr>
    </w:p>
    <w:p w14:paraId="21C04615" w14:textId="77777777" w:rsidR="00850B99" w:rsidRDefault="00850B99" w:rsidP="00404782">
      <w:pPr>
        <w:tabs>
          <w:tab w:val="left" w:pos="567"/>
        </w:tabs>
        <w:spacing w:line="260" w:lineRule="exact"/>
      </w:pPr>
    </w:p>
    <w:p w14:paraId="7B226357" w14:textId="77777777" w:rsidR="00850B99" w:rsidRDefault="00850B99" w:rsidP="00404782">
      <w:pPr>
        <w:tabs>
          <w:tab w:val="left" w:pos="567"/>
        </w:tabs>
        <w:spacing w:line="260" w:lineRule="exact"/>
      </w:pPr>
    </w:p>
    <w:p w14:paraId="5871063C" w14:textId="77777777" w:rsidR="00850B99" w:rsidRDefault="00850B99" w:rsidP="00404782">
      <w:pPr>
        <w:tabs>
          <w:tab w:val="left" w:pos="567"/>
        </w:tabs>
        <w:spacing w:line="260" w:lineRule="exact"/>
      </w:pPr>
    </w:p>
    <w:p w14:paraId="084B6419" w14:textId="77777777" w:rsidR="00850B99" w:rsidRPr="00CF01D6" w:rsidRDefault="00850B99" w:rsidP="00404782">
      <w:pPr>
        <w:tabs>
          <w:tab w:val="left" w:pos="567"/>
        </w:tabs>
        <w:spacing w:line="260" w:lineRule="exact"/>
      </w:pPr>
    </w:p>
    <w:p w14:paraId="576551E9" w14:textId="77777777" w:rsidR="00404782" w:rsidRPr="00CF01D6" w:rsidRDefault="00404782" w:rsidP="00404782">
      <w:pPr>
        <w:tabs>
          <w:tab w:val="left" w:pos="567"/>
        </w:tabs>
        <w:spacing w:line="260" w:lineRule="exact"/>
        <w:rPr>
          <w:szCs w:val="24"/>
        </w:rPr>
      </w:pPr>
      <w:r w:rsidRPr="00CF01D6">
        <w:rPr>
          <w:szCs w:val="24"/>
        </w:rPr>
        <w:br w:type="page"/>
      </w:r>
    </w:p>
    <w:p w14:paraId="6504342E" w14:textId="77777777" w:rsidR="00404782" w:rsidRPr="00CF01D6" w:rsidRDefault="00404782" w:rsidP="00404782">
      <w:pPr>
        <w:pStyle w:val="Pagrindinistekstas"/>
        <w:kinsoku w:val="0"/>
        <w:overflowPunct w:val="0"/>
      </w:pPr>
    </w:p>
    <w:p w14:paraId="6D52AF0F" w14:textId="77777777" w:rsidR="00404782" w:rsidRPr="00CF01D6" w:rsidRDefault="00404782" w:rsidP="00404782"/>
    <w:p w14:paraId="1812D74D" w14:textId="77777777" w:rsidR="00404782" w:rsidRPr="00CF01D6" w:rsidRDefault="00404782" w:rsidP="00404782"/>
    <w:p w14:paraId="25DA5A66" w14:textId="77777777" w:rsidR="00404782" w:rsidRPr="00CF01D6" w:rsidRDefault="00404782" w:rsidP="00404782"/>
    <w:p w14:paraId="44CAC216" w14:textId="77777777" w:rsidR="00404782" w:rsidRPr="00CF01D6" w:rsidRDefault="00404782" w:rsidP="00404782"/>
    <w:p w14:paraId="3184A753" w14:textId="77777777" w:rsidR="00404782" w:rsidRPr="00CF01D6" w:rsidRDefault="00404782" w:rsidP="00404782"/>
    <w:p w14:paraId="4913F31E" w14:textId="77777777" w:rsidR="00404782" w:rsidRPr="00CF01D6" w:rsidRDefault="00404782" w:rsidP="00404782"/>
    <w:p w14:paraId="1D62A92E" w14:textId="77777777" w:rsidR="00404782" w:rsidRPr="00CF01D6" w:rsidRDefault="00404782" w:rsidP="00404782"/>
    <w:p w14:paraId="6D011709" w14:textId="77777777" w:rsidR="00404782" w:rsidRPr="00CF01D6" w:rsidRDefault="00404782" w:rsidP="00404782"/>
    <w:p w14:paraId="5DDD9F7E" w14:textId="77777777" w:rsidR="00404782" w:rsidRPr="00CF01D6" w:rsidRDefault="00404782" w:rsidP="00404782"/>
    <w:p w14:paraId="1A3C7BEB" w14:textId="77777777" w:rsidR="00404782" w:rsidRPr="00CF01D6" w:rsidRDefault="00404782" w:rsidP="00404782"/>
    <w:p w14:paraId="1D6AA35D" w14:textId="77777777" w:rsidR="00404782" w:rsidRPr="00CF01D6" w:rsidRDefault="00404782" w:rsidP="00404782"/>
    <w:p w14:paraId="1F09FB15" w14:textId="77777777" w:rsidR="00404782" w:rsidRPr="00CF01D6" w:rsidRDefault="00404782" w:rsidP="00404782"/>
    <w:p w14:paraId="5CF2155E" w14:textId="77777777" w:rsidR="00404782" w:rsidRPr="00CF01D6" w:rsidRDefault="00404782" w:rsidP="00404782"/>
    <w:p w14:paraId="4E2A8E97" w14:textId="77777777" w:rsidR="00404782" w:rsidRPr="00CF01D6" w:rsidRDefault="00404782" w:rsidP="00404782"/>
    <w:p w14:paraId="51AD0FB8" w14:textId="77777777" w:rsidR="00404782" w:rsidRPr="00CF01D6" w:rsidRDefault="00404782" w:rsidP="00404782"/>
    <w:p w14:paraId="7740F004" w14:textId="77777777" w:rsidR="00404782" w:rsidRPr="00CF01D6" w:rsidRDefault="00404782" w:rsidP="00404782"/>
    <w:p w14:paraId="1144B20E" w14:textId="77777777" w:rsidR="00404782" w:rsidRPr="00CF01D6" w:rsidRDefault="00404782" w:rsidP="00404782"/>
    <w:p w14:paraId="136F8C72" w14:textId="77777777" w:rsidR="00404782" w:rsidRPr="00CF01D6" w:rsidRDefault="00404782" w:rsidP="00404782"/>
    <w:p w14:paraId="396B9E39" w14:textId="77777777" w:rsidR="00404782" w:rsidRPr="00CF01D6" w:rsidRDefault="00404782" w:rsidP="00404782"/>
    <w:p w14:paraId="70A1BC02" w14:textId="77777777" w:rsidR="00404782" w:rsidRPr="00CF01D6" w:rsidRDefault="00404782" w:rsidP="00404782"/>
    <w:p w14:paraId="07B687A0" w14:textId="77777777" w:rsidR="00404782" w:rsidRPr="00CF01D6" w:rsidRDefault="00404782" w:rsidP="00404782"/>
    <w:p w14:paraId="007DB203" w14:textId="77777777" w:rsidR="00404782" w:rsidRPr="00CF01D6" w:rsidRDefault="00404782" w:rsidP="00404782"/>
    <w:p w14:paraId="7122C8FF" w14:textId="77777777" w:rsidR="00404782" w:rsidRDefault="00404782" w:rsidP="00404782"/>
    <w:p w14:paraId="5E85C969" w14:textId="77777777" w:rsidR="00EF5C0D" w:rsidRPr="00CF01D6" w:rsidRDefault="00EF5C0D" w:rsidP="00404782"/>
    <w:p w14:paraId="4D8CA061" w14:textId="77777777" w:rsidR="00404782" w:rsidRPr="00CF01D6" w:rsidRDefault="00404782" w:rsidP="00404782">
      <w:pPr>
        <w:jc w:val="center"/>
        <w:rPr>
          <w:b/>
          <w:kern w:val="28"/>
        </w:rPr>
      </w:pPr>
      <w:r w:rsidRPr="00CF01D6">
        <w:rPr>
          <w:b/>
          <w:kern w:val="28"/>
        </w:rPr>
        <w:t>B. PAKUOTĖS LAPELIS</w:t>
      </w:r>
    </w:p>
    <w:p w14:paraId="26F17DE9" w14:textId="77777777" w:rsidR="00404782" w:rsidRPr="00D94C39" w:rsidRDefault="00404782" w:rsidP="00D94C39">
      <w:pPr>
        <w:jc w:val="center"/>
        <w:rPr>
          <w:b/>
          <w:bCs/>
          <w:spacing w:val="-2"/>
        </w:rPr>
      </w:pPr>
      <w:r w:rsidRPr="00CF01D6">
        <w:br w:type="page"/>
      </w:r>
      <w:r w:rsidRPr="00D94C39">
        <w:rPr>
          <w:b/>
          <w:bCs/>
        </w:rPr>
        <w:lastRenderedPageBreak/>
        <w:t>Pakuotės</w:t>
      </w:r>
      <w:r w:rsidRPr="00D94C39">
        <w:rPr>
          <w:b/>
          <w:bCs/>
          <w:spacing w:val="-8"/>
        </w:rPr>
        <w:t xml:space="preserve"> </w:t>
      </w:r>
      <w:r w:rsidRPr="00D94C39">
        <w:rPr>
          <w:b/>
          <w:bCs/>
        </w:rPr>
        <w:t>lapelis:</w:t>
      </w:r>
      <w:r w:rsidRPr="00D94C39">
        <w:rPr>
          <w:b/>
          <w:bCs/>
          <w:spacing w:val="-6"/>
        </w:rPr>
        <w:t xml:space="preserve"> </w:t>
      </w:r>
      <w:r w:rsidRPr="00D94C39">
        <w:rPr>
          <w:b/>
          <w:bCs/>
        </w:rPr>
        <w:t>informacija</w:t>
      </w:r>
      <w:r w:rsidRPr="00D94C39">
        <w:rPr>
          <w:b/>
          <w:bCs/>
          <w:spacing w:val="-8"/>
        </w:rPr>
        <w:t xml:space="preserve"> </w:t>
      </w:r>
      <w:r w:rsidR="006C0970" w:rsidRPr="00D94C39">
        <w:rPr>
          <w:b/>
          <w:bCs/>
          <w:spacing w:val="-8"/>
        </w:rPr>
        <w:t>vartotojui</w:t>
      </w:r>
    </w:p>
    <w:p w14:paraId="197810DD" w14:textId="77777777" w:rsidR="00404782" w:rsidRPr="00D94C39" w:rsidRDefault="00404782" w:rsidP="00D94C39">
      <w:pPr>
        <w:jc w:val="center"/>
        <w:rPr>
          <w:b/>
          <w:bCs/>
        </w:rPr>
      </w:pPr>
    </w:p>
    <w:p w14:paraId="2E2BB11F" w14:textId="54775FA1" w:rsidR="006616DB" w:rsidRPr="00D94C39" w:rsidRDefault="00AE6BF8" w:rsidP="00D94C39">
      <w:pPr>
        <w:jc w:val="center"/>
        <w:rPr>
          <w:b/>
          <w:bCs/>
        </w:rPr>
      </w:pPr>
      <w:proofErr w:type="spellStart"/>
      <w:r w:rsidRPr="00D94C39">
        <w:rPr>
          <w:b/>
          <w:bCs/>
        </w:rPr>
        <w:t>Edoxaban</w:t>
      </w:r>
      <w:proofErr w:type="spellEnd"/>
      <w:r w:rsidRPr="00D94C39">
        <w:rPr>
          <w:b/>
          <w:bCs/>
        </w:rPr>
        <w:t xml:space="preserve"> </w:t>
      </w:r>
      <w:proofErr w:type="spellStart"/>
      <w:r w:rsidRPr="00D94C39">
        <w:rPr>
          <w:b/>
          <w:bCs/>
        </w:rPr>
        <w:t>Polpharma</w:t>
      </w:r>
      <w:proofErr w:type="spellEnd"/>
      <w:r w:rsidR="00404782" w:rsidRPr="00D94C39">
        <w:rPr>
          <w:b/>
          <w:bCs/>
          <w:spacing w:val="-8"/>
        </w:rPr>
        <w:t xml:space="preserve"> </w:t>
      </w:r>
      <w:r w:rsidR="00404782" w:rsidRPr="00D94C39">
        <w:rPr>
          <w:b/>
          <w:bCs/>
        </w:rPr>
        <w:t>15</w:t>
      </w:r>
      <w:r w:rsidR="00404782" w:rsidRPr="00D94C39">
        <w:rPr>
          <w:b/>
          <w:bCs/>
          <w:spacing w:val="-8"/>
        </w:rPr>
        <w:t> mg</w:t>
      </w:r>
      <w:r w:rsidR="00404782" w:rsidRPr="00D94C39">
        <w:rPr>
          <w:b/>
          <w:bCs/>
          <w:spacing w:val="-6"/>
        </w:rPr>
        <w:t xml:space="preserve"> </w:t>
      </w:r>
      <w:r w:rsidR="00404782" w:rsidRPr="00D94C39">
        <w:rPr>
          <w:b/>
          <w:bCs/>
        </w:rPr>
        <w:t>plėvele</w:t>
      </w:r>
      <w:r w:rsidR="00404782" w:rsidRPr="00D94C39">
        <w:rPr>
          <w:b/>
          <w:bCs/>
          <w:spacing w:val="-6"/>
        </w:rPr>
        <w:t xml:space="preserve"> </w:t>
      </w:r>
      <w:r w:rsidR="00404782" w:rsidRPr="00D94C39">
        <w:rPr>
          <w:b/>
          <w:bCs/>
        </w:rPr>
        <w:t>dengtos</w:t>
      </w:r>
      <w:r w:rsidR="00404782" w:rsidRPr="00D94C39">
        <w:rPr>
          <w:b/>
          <w:bCs/>
          <w:spacing w:val="-8"/>
        </w:rPr>
        <w:t xml:space="preserve"> </w:t>
      </w:r>
      <w:r w:rsidR="00404782" w:rsidRPr="00D94C39">
        <w:rPr>
          <w:b/>
          <w:bCs/>
        </w:rPr>
        <w:t>tabletės</w:t>
      </w:r>
    </w:p>
    <w:p w14:paraId="5D36CD00" w14:textId="029C81D4" w:rsidR="006616DB" w:rsidRPr="00A2160B" w:rsidRDefault="00AE6BF8" w:rsidP="00D94C39">
      <w:pPr>
        <w:jc w:val="center"/>
        <w:rPr>
          <w:b/>
          <w:bCs/>
          <w:highlight w:val="lightGray"/>
        </w:rPr>
      </w:pPr>
      <w:proofErr w:type="spellStart"/>
      <w:r w:rsidRPr="00A2160B">
        <w:rPr>
          <w:b/>
          <w:bCs/>
          <w:highlight w:val="lightGray"/>
        </w:rPr>
        <w:t>Edoxaban</w:t>
      </w:r>
      <w:proofErr w:type="spellEnd"/>
      <w:r w:rsidRPr="00A2160B">
        <w:rPr>
          <w:b/>
          <w:bCs/>
          <w:highlight w:val="lightGray"/>
        </w:rPr>
        <w:t xml:space="preserve"> </w:t>
      </w:r>
      <w:proofErr w:type="spellStart"/>
      <w:r w:rsidRPr="00A2160B">
        <w:rPr>
          <w:b/>
          <w:bCs/>
          <w:highlight w:val="lightGray"/>
        </w:rPr>
        <w:t>Polpharma</w:t>
      </w:r>
      <w:proofErr w:type="spellEnd"/>
      <w:r w:rsidR="00404782" w:rsidRPr="00A2160B">
        <w:rPr>
          <w:b/>
          <w:bCs/>
          <w:spacing w:val="-8"/>
          <w:highlight w:val="lightGray"/>
        </w:rPr>
        <w:t xml:space="preserve"> </w:t>
      </w:r>
      <w:r w:rsidR="00404782" w:rsidRPr="00A2160B">
        <w:rPr>
          <w:b/>
          <w:bCs/>
          <w:highlight w:val="lightGray"/>
        </w:rPr>
        <w:t>30</w:t>
      </w:r>
      <w:r w:rsidR="00404782" w:rsidRPr="00A2160B">
        <w:rPr>
          <w:b/>
          <w:bCs/>
          <w:spacing w:val="-8"/>
          <w:highlight w:val="lightGray"/>
        </w:rPr>
        <w:t> mg</w:t>
      </w:r>
      <w:r w:rsidR="00404782" w:rsidRPr="00A2160B">
        <w:rPr>
          <w:b/>
          <w:bCs/>
          <w:spacing w:val="-6"/>
          <w:highlight w:val="lightGray"/>
        </w:rPr>
        <w:t xml:space="preserve"> </w:t>
      </w:r>
      <w:r w:rsidR="00404782" w:rsidRPr="00A2160B">
        <w:rPr>
          <w:b/>
          <w:bCs/>
          <w:highlight w:val="lightGray"/>
        </w:rPr>
        <w:t>plėvele</w:t>
      </w:r>
      <w:r w:rsidR="00404782" w:rsidRPr="00A2160B">
        <w:rPr>
          <w:b/>
          <w:bCs/>
          <w:spacing w:val="-6"/>
          <w:highlight w:val="lightGray"/>
        </w:rPr>
        <w:t xml:space="preserve"> </w:t>
      </w:r>
      <w:r w:rsidR="00404782" w:rsidRPr="00A2160B">
        <w:rPr>
          <w:b/>
          <w:bCs/>
          <w:highlight w:val="lightGray"/>
        </w:rPr>
        <w:t>dengtos</w:t>
      </w:r>
      <w:r w:rsidR="00404782" w:rsidRPr="00A2160B">
        <w:rPr>
          <w:b/>
          <w:bCs/>
          <w:spacing w:val="-8"/>
          <w:highlight w:val="lightGray"/>
        </w:rPr>
        <w:t xml:space="preserve"> </w:t>
      </w:r>
      <w:r w:rsidR="00404782" w:rsidRPr="00A2160B">
        <w:rPr>
          <w:b/>
          <w:bCs/>
          <w:highlight w:val="lightGray"/>
        </w:rPr>
        <w:t>tabletės</w:t>
      </w:r>
    </w:p>
    <w:p w14:paraId="1A635191" w14:textId="492D496D" w:rsidR="006616DB" w:rsidRPr="00D94C39" w:rsidRDefault="00AE6BF8" w:rsidP="00D94C39">
      <w:pPr>
        <w:jc w:val="center"/>
        <w:rPr>
          <w:b/>
          <w:bCs/>
        </w:rPr>
      </w:pPr>
      <w:proofErr w:type="spellStart"/>
      <w:r w:rsidRPr="00A2160B">
        <w:rPr>
          <w:b/>
          <w:bCs/>
          <w:highlight w:val="lightGray"/>
        </w:rPr>
        <w:t>Edoxaban</w:t>
      </w:r>
      <w:proofErr w:type="spellEnd"/>
      <w:r w:rsidRPr="00A2160B">
        <w:rPr>
          <w:b/>
          <w:bCs/>
          <w:highlight w:val="lightGray"/>
        </w:rPr>
        <w:t xml:space="preserve"> </w:t>
      </w:r>
      <w:proofErr w:type="spellStart"/>
      <w:r w:rsidRPr="00A2160B">
        <w:rPr>
          <w:b/>
          <w:bCs/>
          <w:highlight w:val="lightGray"/>
        </w:rPr>
        <w:t>Polpharma</w:t>
      </w:r>
      <w:proofErr w:type="spellEnd"/>
      <w:r w:rsidR="00404782" w:rsidRPr="00A2160B">
        <w:rPr>
          <w:b/>
          <w:bCs/>
          <w:spacing w:val="-8"/>
          <w:highlight w:val="lightGray"/>
        </w:rPr>
        <w:t xml:space="preserve"> </w:t>
      </w:r>
      <w:r w:rsidR="00404782" w:rsidRPr="00A2160B">
        <w:rPr>
          <w:b/>
          <w:bCs/>
          <w:highlight w:val="lightGray"/>
        </w:rPr>
        <w:t>60</w:t>
      </w:r>
      <w:r w:rsidR="00404782" w:rsidRPr="00A2160B">
        <w:rPr>
          <w:b/>
          <w:bCs/>
          <w:spacing w:val="-8"/>
          <w:highlight w:val="lightGray"/>
        </w:rPr>
        <w:t> mg</w:t>
      </w:r>
      <w:r w:rsidR="00404782" w:rsidRPr="00A2160B">
        <w:rPr>
          <w:b/>
          <w:bCs/>
          <w:spacing w:val="-6"/>
          <w:highlight w:val="lightGray"/>
        </w:rPr>
        <w:t xml:space="preserve"> </w:t>
      </w:r>
      <w:r w:rsidR="00404782" w:rsidRPr="00A2160B">
        <w:rPr>
          <w:b/>
          <w:bCs/>
          <w:highlight w:val="lightGray"/>
        </w:rPr>
        <w:t>plėvele</w:t>
      </w:r>
      <w:r w:rsidR="00404782" w:rsidRPr="00A2160B">
        <w:rPr>
          <w:b/>
          <w:bCs/>
          <w:spacing w:val="-6"/>
          <w:highlight w:val="lightGray"/>
        </w:rPr>
        <w:t xml:space="preserve"> </w:t>
      </w:r>
      <w:r w:rsidR="00404782" w:rsidRPr="00A2160B">
        <w:rPr>
          <w:b/>
          <w:bCs/>
          <w:highlight w:val="lightGray"/>
        </w:rPr>
        <w:t>dengtos</w:t>
      </w:r>
      <w:r w:rsidR="00404782" w:rsidRPr="00A2160B">
        <w:rPr>
          <w:b/>
          <w:bCs/>
          <w:spacing w:val="-8"/>
          <w:highlight w:val="lightGray"/>
        </w:rPr>
        <w:t xml:space="preserve"> </w:t>
      </w:r>
      <w:r w:rsidR="00404782" w:rsidRPr="00A2160B">
        <w:rPr>
          <w:b/>
          <w:bCs/>
          <w:highlight w:val="lightGray"/>
        </w:rPr>
        <w:t>tabletės</w:t>
      </w:r>
    </w:p>
    <w:p w14:paraId="10B54A8B" w14:textId="059F18CA" w:rsidR="007C7BE3" w:rsidRPr="00CF01D6" w:rsidRDefault="007C7BE3" w:rsidP="00D94C39">
      <w:pPr>
        <w:jc w:val="center"/>
        <w:rPr>
          <w:i/>
          <w:iCs/>
        </w:rPr>
      </w:pPr>
      <w:proofErr w:type="spellStart"/>
      <w:r>
        <w:t>e</w:t>
      </w:r>
      <w:r w:rsidR="00404782" w:rsidRPr="00CF01D6">
        <w:t>doksabanas</w:t>
      </w:r>
      <w:proofErr w:type="spellEnd"/>
    </w:p>
    <w:p w14:paraId="1F7123F4" w14:textId="77777777" w:rsidR="00404782" w:rsidRPr="00CF01D6" w:rsidRDefault="00404782" w:rsidP="00724A87">
      <w:pPr>
        <w:jc w:val="both"/>
      </w:pPr>
    </w:p>
    <w:p w14:paraId="527D18A3" w14:textId="77777777" w:rsidR="00404782" w:rsidRPr="00D94C39" w:rsidRDefault="00404782" w:rsidP="00724A87">
      <w:pPr>
        <w:jc w:val="both"/>
        <w:rPr>
          <w:b/>
          <w:bCs/>
        </w:rPr>
      </w:pPr>
      <w:r w:rsidRPr="00D94C39">
        <w:rPr>
          <w:b/>
          <w:bCs/>
        </w:rPr>
        <w:t>Atidžiai</w:t>
      </w:r>
      <w:r w:rsidRPr="00D94C39">
        <w:rPr>
          <w:b/>
          <w:bCs/>
          <w:spacing w:val="-2"/>
        </w:rPr>
        <w:t xml:space="preserve"> </w:t>
      </w:r>
      <w:r w:rsidRPr="00D94C39">
        <w:rPr>
          <w:b/>
          <w:bCs/>
        </w:rPr>
        <w:t>perskaitykite</w:t>
      </w:r>
      <w:r w:rsidRPr="00D94C39">
        <w:rPr>
          <w:b/>
          <w:bCs/>
          <w:spacing w:val="-3"/>
        </w:rPr>
        <w:t xml:space="preserve"> </w:t>
      </w:r>
      <w:r w:rsidRPr="00D94C39">
        <w:rPr>
          <w:b/>
          <w:bCs/>
        </w:rPr>
        <w:t>visą</w:t>
      </w:r>
      <w:r w:rsidRPr="00D94C39">
        <w:rPr>
          <w:b/>
          <w:bCs/>
          <w:spacing w:val="-3"/>
        </w:rPr>
        <w:t xml:space="preserve"> </w:t>
      </w:r>
      <w:r w:rsidRPr="00D94C39">
        <w:rPr>
          <w:b/>
          <w:bCs/>
        </w:rPr>
        <w:t>šį</w:t>
      </w:r>
      <w:r w:rsidRPr="00D94C39">
        <w:rPr>
          <w:b/>
          <w:bCs/>
          <w:spacing w:val="-4"/>
        </w:rPr>
        <w:t xml:space="preserve"> </w:t>
      </w:r>
      <w:r w:rsidRPr="00D94C39">
        <w:rPr>
          <w:b/>
          <w:bCs/>
        </w:rPr>
        <w:t>lapelį,</w:t>
      </w:r>
      <w:r w:rsidRPr="00D94C39">
        <w:rPr>
          <w:b/>
          <w:bCs/>
          <w:spacing w:val="-1"/>
        </w:rPr>
        <w:t xml:space="preserve"> </w:t>
      </w:r>
      <w:r w:rsidRPr="00D94C39">
        <w:rPr>
          <w:b/>
          <w:bCs/>
        </w:rPr>
        <w:t>prieš</w:t>
      </w:r>
      <w:r w:rsidRPr="00D94C39">
        <w:rPr>
          <w:b/>
          <w:bCs/>
          <w:spacing w:val="-3"/>
        </w:rPr>
        <w:t xml:space="preserve"> </w:t>
      </w:r>
      <w:r w:rsidRPr="00D94C39">
        <w:rPr>
          <w:b/>
          <w:bCs/>
        </w:rPr>
        <w:t>pradėdami</w:t>
      </w:r>
      <w:r w:rsidRPr="00D94C39">
        <w:rPr>
          <w:b/>
          <w:bCs/>
          <w:spacing w:val="-2"/>
        </w:rPr>
        <w:t xml:space="preserve"> </w:t>
      </w:r>
      <w:r w:rsidRPr="00D94C39">
        <w:rPr>
          <w:b/>
          <w:bCs/>
        </w:rPr>
        <w:t>vartoti</w:t>
      </w:r>
      <w:r w:rsidRPr="00D94C39">
        <w:rPr>
          <w:b/>
          <w:bCs/>
          <w:spacing w:val="-2"/>
        </w:rPr>
        <w:t xml:space="preserve"> </w:t>
      </w:r>
      <w:r w:rsidRPr="00D94C39">
        <w:rPr>
          <w:b/>
          <w:bCs/>
        </w:rPr>
        <w:t>vaistą,</w:t>
      </w:r>
      <w:r w:rsidRPr="00D94C39">
        <w:rPr>
          <w:b/>
          <w:bCs/>
          <w:spacing w:val="-4"/>
        </w:rPr>
        <w:t xml:space="preserve"> </w:t>
      </w:r>
      <w:r w:rsidRPr="00D94C39">
        <w:rPr>
          <w:b/>
          <w:bCs/>
        </w:rPr>
        <w:t>nes</w:t>
      </w:r>
      <w:r w:rsidRPr="00D94C39">
        <w:rPr>
          <w:b/>
          <w:bCs/>
          <w:spacing w:val="-5"/>
        </w:rPr>
        <w:t xml:space="preserve"> </w:t>
      </w:r>
      <w:r w:rsidRPr="00D94C39">
        <w:rPr>
          <w:b/>
          <w:bCs/>
        </w:rPr>
        <w:t>jame</w:t>
      </w:r>
      <w:r w:rsidRPr="00D94C39">
        <w:rPr>
          <w:b/>
          <w:bCs/>
          <w:spacing w:val="-3"/>
        </w:rPr>
        <w:t xml:space="preserve"> </w:t>
      </w:r>
      <w:r w:rsidRPr="00D94C39">
        <w:rPr>
          <w:b/>
          <w:bCs/>
        </w:rPr>
        <w:t>pateikta</w:t>
      </w:r>
      <w:r w:rsidRPr="00D94C39">
        <w:rPr>
          <w:b/>
          <w:bCs/>
          <w:spacing w:val="-3"/>
        </w:rPr>
        <w:t xml:space="preserve"> </w:t>
      </w:r>
      <w:r w:rsidRPr="00D94C39">
        <w:rPr>
          <w:b/>
          <w:bCs/>
        </w:rPr>
        <w:t>Jums svarbi informacija.</w:t>
      </w:r>
    </w:p>
    <w:p w14:paraId="43AD8921" w14:textId="77777777" w:rsidR="00385B8F" w:rsidRDefault="00385B8F" w:rsidP="00724A87">
      <w:pPr>
        <w:tabs>
          <w:tab w:val="left" w:pos="567"/>
        </w:tabs>
        <w:spacing w:line="260" w:lineRule="exact"/>
        <w:ind w:left="567" w:right="-2" w:hanging="567"/>
        <w:jc w:val="both"/>
        <w:rPr>
          <w:szCs w:val="24"/>
        </w:rPr>
      </w:pPr>
      <w:r>
        <w:rPr>
          <w:szCs w:val="24"/>
        </w:rPr>
        <w:t>-</w:t>
      </w:r>
      <w:r>
        <w:rPr>
          <w:szCs w:val="24"/>
        </w:rPr>
        <w:tab/>
        <w:t xml:space="preserve">Neišmeskite šio lapelio, nes vėl gali prireikti jį perskaityti. </w:t>
      </w:r>
    </w:p>
    <w:p w14:paraId="7372874F" w14:textId="0A1923C5" w:rsidR="00385B8F" w:rsidRDefault="00385B8F" w:rsidP="00724A87">
      <w:pPr>
        <w:tabs>
          <w:tab w:val="left" w:pos="567"/>
        </w:tabs>
        <w:spacing w:line="260" w:lineRule="exact"/>
        <w:ind w:left="567" w:right="-2" w:hanging="567"/>
        <w:jc w:val="both"/>
        <w:rPr>
          <w:szCs w:val="24"/>
        </w:rPr>
      </w:pPr>
      <w:r>
        <w:rPr>
          <w:szCs w:val="24"/>
        </w:rPr>
        <w:t>-</w:t>
      </w:r>
      <w:r>
        <w:rPr>
          <w:szCs w:val="24"/>
        </w:rPr>
        <w:tab/>
        <w:t>Jeigu kiltų daugiau klausimų, kreipkitės į gydytoją</w:t>
      </w:r>
      <w:r w:rsidR="009B2ED0">
        <w:rPr>
          <w:szCs w:val="24"/>
        </w:rPr>
        <w:t xml:space="preserve"> </w:t>
      </w:r>
      <w:r>
        <w:rPr>
          <w:szCs w:val="24"/>
        </w:rPr>
        <w:t xml:space="preserve">arba </w:t>
      </w:r>
      <w:r w:rsidR="009B2ED0">
        <w:rPr>
          <w:szCs w:val="24"/>
        </w:rPr>
        <w:t>v</w:t>
      </w:r>
      <w:r>
        <w:rPr>
          <w:szCs w:val="24"/>
        </w:rPr>
        <w:t>aistininką.</w:t>
      </w:r>
    </w:p>
    <w:p w14:paraId="0BBDD71E" w14:textId="492E621D" w:rsidR="00385B8F" w:rsidRDefault="00385B8F" w:rsidP="00724A87">
      <w:pPr>
        <w:tabs>
          <w:tab w:val="left" w:pos="567"/>
        </w:tabs>
        <w:ind w:left="567" w:right="-2" w:hanging="567"/>
        <w:jc w:val="both"/>
        <w:rPr>
          <w:color w:val="008000"/>
          <w:szCs w:val="24"/>
        </w:rPr>
      </w:pPr>
      <w:r>
        <w:rPr>
          <w:szCs w:val="24"/>
        </w:rPr>
        <w:t>-</w:t>
      </w:r>
      <w:r>
        <w:rPr>
          <w:szCs w:val="24"/>
        </w:rPr>
        <w:tab/>
        <w:t>Šis vaistas skirtas tik Jums, todėl kitiems žmonėms jo duoti negalima. Vaistas gali jiems pakenkti (net tiems, kurių ligos požymiai yra tokie patys kaip Jūsų).</w:t>
      </w:r>
      <w:r>
        <w:rPr>
          <w:color w:val="008000"/>
          <w:szCs w:val="24"/>
        </w:rPr>
        <w:t xml:space="preserve"> </w:t>
      </w:r>
    </w:p>
    <w:p w14:paraId="36C24A67" w14:textId="2923AFCE" w:rsidR="00884633" w:rsidRDefault="00884633" w:rsidP="00724A87">
      <w:pPr>
        <w:tabs>
          <w:tab w:val="left" w:pos="567"/>
        </w:tabs>
        <w:spacing w:line="260" w:lineRule="exact"/>
        <w:ind w:left="567" w:hanging="567"/>
        <w:jc w:val="both"/>
        <w:rPr>
          <w:szCs w:val="24"/>
        </w:rPr>
      </w:pPr>
      <w:r>
        <w:rPr>
          <w:szCs w:val="24"/>
        </w:rPr>
        <w:t>-</w:t>
      </w:r>
      <w:r>
        <w:rPr>
          <w:szCs w:val="24"/>
        </w:rPr>
        <w:tab/>
        <w:t>Jeigu pasireiškė šalutinis poveikis (net jeigu jis šiame lapelyje nenurodytas), kreipkitės į gydytoją</w:t>
      </w:r>
      <w:r w:rsidR="008307FB">
        <w:rPr>
          <w:szCs w:val="24"/>
        </w:rPr>
        <w:t xml:space="preserve"> </w:t>
      </w:r>
      <w:r>
        <w:rPr>
          <w:szCs w:val="24"/>
        </w:rPr>
        <w:t>arba vaistininką. Žr. 4 skyrių.</w:t>
      </w:r>
    </w:p>
    <w:p w14:paraId="576D039F" w14:textId="77777777" w:rsidR="00385B8F" w:rsidRPr="00CF01D6" w:rsidRDefault="00385B8F" w:rsidP="00385B8F"/>
    <w:p w14:paraId="461FB1E7" w14:textId="77777777" w:rsidR="00E82A61" w:rsidRDefault="00E82A61" w:rsidP="00E82A61">
      <w:pPr>
        <w:keepNext/>
        <w:tabs>
          <w:tab w:val="left" w:pos="567"/>
        </w:tabs>
        <w:spacing w:line="260" w:lineRule="exact"/>
        <w:jc w:val="both"/>
        <w:outlineLvl w:val="3"/>
        <w:rPr>
          <w:b/>
          <w:bCs/>
          <w:szCs w:val="28"/>
          <w:lang w:eastAsia="x-none"/>
        </w:rPr>
      </w:pPr>
      <w:r>
        <w:rPr>
          <w:b/>
          <w:bCs/>
          <w:szCs w:val="28"/>
          <w:lang w:eastAsia="x-none"/>
        </w:rPr>
        <w:t>Apie ką rašoma šiame lapelyje?</w:t>
      </w:r>
    </w:p>
    <w:p w14:paraId="48F8B41F" w14:textId="77777777" w:rsidR="00E82A61" w:rsidRDefault="00E82A61" w:rsidP="00E82A61">
      <w:pPr>
        <w:numPr>
          <w:ilvl w:val="12"/>
          <w:numId w:val="0"/>
        </w:numPr>
        <w:ind w:left="284" w:right="-2"/>
        <w:rPr>
          <w:szCs w:val="24"/>
        </w:rPr>
      </w:pPr>
    </w:p>
    <w:p w14:paraId="0822F4DD" w14:textId="1DFD287C" w:rsidR="00E82A61" w:rsidRDefault="00E82A61" w:rsidP="00E82A61">
      <w:pPr>
        <w:numPr>
          <w:ilvl w:val="12"/>
          <w:numId w:val="0"/>
        </w:numPr>
        <w:tabs>
          <w:tab w:val="left" w:pos="709"/>
        </w:tabs>
        <w:ind w:right="-2"/>
        <w:rPr>
          <w:szCs w:val="24"/>
        </w:rPr>
      </w:pPr>
      <w:r>
        <w:rPr>
          <w:szCs w:val="24"/>
        </w:rPr>
        <w:t>1.</w:t>
      </w:r>
      <w:r>
        <w:rPr>
          <w:szCs w:val="24"/>
        </w:rPr>
        <w:tab/>
      </w:r>
      <w:r>
        <w:t xml:space="preserve">Kas yra </w:t>
      </w:r>
      <w:proofErr w:type="spellStart"/>
      <w:r>
        <w:t>Edoxaban</w:t>
      </w:r>
      <w:proofErr w:type="spellEnd"/>
      <w:r>
        <w:t xml:space="preserve"> </w:t>
      </w:r>
      <w:proofErr w:type="spellStart"/>
      <w:r>
        <w:t>Polpharma</w:t>
      </w:r>
      <w:proofErr w:type="spellEnd"/>
      <w:r>
        <w:t xml:space="preserve"> ir kam jis vartojamas</w:t>
      </w:r>
    </w:p>
    <w:p w14:paraId="40186F78" w14:textId="1406F0D2" w:rsidR="00E82A61" w:rsidRDefault="00E82A61" w:rsidP="00E82A61">
      <w:pPr>
        <w:numPr>
          <w:ilvl w:val="12"/>
          <w:numId w:val="0"/>
        </w:numPr>
        <w:tabs>
          <w:tab w:val="left" w:pos="709"/>
        </w:tabs>
        <w:ind w:right="-2"/>
        <w:rPr>
          <w:szCs w:val="24"/>
        </w:rPr>
      </w:pPr>
      <w:r>
        <w:rPr>
          <w:szCs w:val="24"/>
        </w:rPr>
        <w:t>2.</w:t>
      </w:r>
      <w:r>
        <w:rPr>
          <w:szCs w:val="24"/>
        </w:rPr>
        <w:tab/>
        <w:t xml:space="preserve">Kas žinotina prieš vartojant </w:t>
      </w:r>
      <w:proofErr w:type="spellStart"/>
      <w:r>
        <w:rPr>
          <w:szCs w:val="24"/>
        </w:rPr>
        <w:t>Edoxaban</w:t>
      </w:r>
      <w:proofErr w:type="spellEnd"/>
      <w:r>
        <w:rPr>
          <w:szCs w:val="24"/>
        </w:rPr>
        <w:t xml:space="preserve"> </w:t>
      </w:r>
      <w:proofErr w:type="spellStart"/>
      <w:r>
        <w:rPr>
          <w:szCs w:val="24"/>
        </w:rPr>
        <w:t>Polpharma</w:t>
      </w:r>
      <w:proofErr w:type="spellEnd"/>
    </w:p>
    <w:p w14:paraId="04791661" w14:textId="69515E9C" w:rsidR="00E82A61" w:rsidRDefault="00E82A61" w:rsidP="00E82A61">
      <w:pPr>
        <w:numPr>
          <w:ilvl w:val="12"/>
          <w:numId w:val="0"/>
        </w:numPr>
        <w:tabs>
          <w:tab w:val="left" w:pos="709"/>
        </w:tabs>
        <w:ind w:right="-2"/>
        <w:rPr>
          <w:szCs w:val="24"/>
        </w:rPr>
      </w:pPr>
      <w:r>
        <w:rPr>
          <w:szCs w:val="24"/>
        </w:rPr>
        <w:t>3.</w:t>
      </w:r>
      <w:r>
        <w:rPr>
          <w:szCs w:val="24"/>
        </w:rPr>
        <w:tab/>
        <w:t xml:space="preserve">Kaip vartoti </w:t>
      </w:r>
      <w:proofErr w:type="spellStart"/>
      <w:r>
        <w:rPr>
          <w:szCs w:val="24"/>
        </w:rPr>
        <w:t>Edoxaban</w:t>
      </w:r>
      <w:proofErr w:type="spellEnd"/>
      <w:r>
        <w:rPr>
          <w:szCs w:val="24"/>
        </w:rPr>
        <w:t xml:space="preserve"> </w:t>
      </w:r>
      <w:proofErr w:type="spellStart"/>
      <w:r>
        <w:rPr>
          <w:szCs w:val="24"/>
        </w:rPr>
        <w:t>Polpharma</w:t>
      </w:r>
      <w:proofErr w:type="spellEnd"/>
    </w:p>
    <w:p w14:paraId="345C3B2A" w14:textId="71A77AF5" w:rsidR="00E82A61" w:rsidRDefault="00E82A61" w:rsidP="00E82A61">
      <w:pPr>
        <w:numPr>
          <w:ilvl w:val="12"/>
          <w:numId w:val="0"/>
        </w:numPr>
        <w:tabs>
          <w:tab w:val="left" w:pos="709"/>
        </w:tabs>
        <w:ind w:right="-2"/>
        <w:rPr>
          <w:szCs w:val="24"/>
        </w:rPr>
      </w:pPr>
      <w:r>
        <w:rPr>
          <w:szCs w:val="24"/>
        </w:rPr>
        <w:t>4.</w:t>
      </w:r>
      <w:r>
        <w:rPr>
          <w:szCs w:val="24"/>
        </w:rPr>
        <w:tab/>
      </w:r>
      <w:r>
        <w:t>Galimas šalutinis poveikis</w:t>
      </w:r>
    </w:p>
    <w:p w14:paraId="51568F60" w14:textId="72449E42" w:rsidR="00E82A61" w:rsidRDefault="00E82A61" w:rsidP="00E82A61">
      <w:pPr>
        <w:numPr>
          <w:ilvl w:val="12"/>
          <w:numId w:val="0"/>
        </w:numPr>
        <w:tabs>
          <w:tab w:val="left" w:pos="709"/>
        </w:tabs>
        <w:ind w:right="-2"/>
        <w:rPr>
          <w:szCs w:val="24"/>
        </w:rPr>
      </w:pPr>
      <w:r>
        <w:rPr>
          <w:szCs w:val="24"/>
        </w:rPr>
        <w:t>5.</w:t>
      </w:r>
      <w:r>
        <w:rPr>
          <w:szCs w:val="24"/>
        </w:rPr>
        <w:tab/>
      </w:r>
      <w:r>
        <w:t xml:space="preserve">Kaip laikyti </w:t>
      </w:r>
      <w:proofErr w:type="spellStart"/>
      <w:r>
        <w:t>Edoxaban</w:t>
      </w:r>
      <w:proofErr w:type="spellEnd"/>
      <w:r>
        <w:t xml:space="preserve"> </w:t>
      </w:r>
      <w:proofErr w:type="spellStart"/>
      <w:r>
        <w:t>Polpharma</w:t>
      </w:r>
      <w:proofErr w:type="spellEnd"/>
    </w:p>
    <w:p w14:paraId="00C73CE8" w14:textId="77777777" w:rsidR="00E82A61" w:rsidRDefault="00E82A61" w:rsidP="00E82A61">
      <w:pPr>
        <w:numPr>
          <w:ilvl w:val="12"/>
          <w:numId w:val="0"/>
        </w:numPr>
        <w:tabs>
          <w:tab w:val="left" w:pos="709"/>
        </w:tabs>
        <w:ind w:right="-2"/>
        <w:rPr>
          <w:szCs w:val="24"/>
        </w:rPr>
      </w:pPr>
      <w:r>
        <w:rPr>
          <w:szCs w:val="24"/>
        </w:rPr>
        <w:t>6.</w:t>
      </w:r>
      <w:r>
        <w:rPr>
          <w:szCs w:val="24"/>
        </w:rPr>
        <w:tab/>
        <w:t>Pakuotės turinys ir kita informacija</w:t>
      </w:r>
    </w:p>
    <w:p w14:paraId="039B233B" w14:textId="77777777" w:rsidR="00404782" w:rsidRPr="00CF01D6" w:rsidRDefault="00404782" w:rsidP="00E82A61">
      <w:pPr>
        <w:jc w:val="both"/>
      </w:pPr>
    </w:p>
    <w:p w14:paraId="71A34F52" w14:textId="77777777" w:rsidR="007A488E" w:rsidRPr="00CF01D6" w:rsidRDefault="007A488E" w:rsidP="00E82A61">
      <w:pPr>
        <w:jc w:val="both"/>
      </w:pPr>
    </w:p>
    <w:p w14:paraId="2126E22B" w14:textId="6966C944" w:rsidR="00404782" w:rsidRPr="00CF01D6" w:rsidRDefault="00404782" w:rsidP="007A488E">
      <w:pPr>
        <w:pStyle w:val="Antrat2"/>
        <w:numPr>
          <w:ilvl w:val="0"/>
          <w:numId w:val="4"/>
        </w:numPr>
        <w:tabs>
          <w:tab w:val="left" w:pos="567"/>
        </w:tabs>
        <w:kinsoku w:val="0"/>
        <w:overflowPunct w:val="0"/>
        <w:ind w:left="0" w:firstLine="0"/>
        <w:rPr>
          <w:spacing w:val="-2"/>
        </w:rPr>
      </w:pPr>
      <w:r w:rsidRPr="00CF01D6">
        <w:t>Kas</w:t>
      </w:r>
      <w:r w:rsidRPr="00CF01D6">
        <w:rPr>
          <w:spacing w:val="-2"/>
        </w:rPr>
        <w:t xml:space="preserve"> </w:t>
      </w:r>
      <w:r w:rsidRPr="00CF01D6">
        <w:t>yra</w:t>
      </w:r>
      <w:r w:rsidRPr="00CF01D6">
        <w:rPr>
          <w:spacing w:val="-2"/>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4"/>
        </w:rPr>
        <w:t xml:space="preserve"> </w:t>
      </w:r>
      <w:r w:rsidRPr="00CF01D6">
        <w:t>ir</w:t>
      </w:r>
      <w:r w:rsidRPr="00CF01D6">
        <w:rPr>
          <w:spacing w:val="-2"/>
        </w:rPr>
        <w:t xml:space="preserve"> </w:t>
      </w:r>
      <w:r w:rsidRPr="00CF01D6">
        <w:t>kam</w:t>
      </w:r>
      <w:r w:rsidRPr="00CF01D6">
        <w:rPr>
          <w:spacing w:val="-4"/>
        </w:rPr>
        <w:t xml:space="preserve"> </w:t>
      </w:r>
      <w:r w:rsidRPr="00CF01D6">
        <w:t>jis</w:t>
      </w:r>
      <w:r w:rsidRPr="00CF01D6">
        <w:rPr>
          <w:spacing w:val="-1"/>
        </w:rPr>
        <w:t xml:space="preserve"> </w:t>
      </w:r>
      <w:r w:rsidRPr="00CF01D6">
        <w:rPr>
          <w:spacing w:val="-2"/>
        </w:rPr>
        <w:t>vartojamas</w:t>
      </w:r>
    </w:p>
    <w:p w14:paraId="6BBF5C51" w14:textId="77777777" w:rsidR="00404782" w:rsidRPr="00CF01D6" w:rsidRDefault="00404782" w:rsidP="00E82A61">
      <w:pPr>
        <w:jc w:val="both"/>
      </w:pPr>
    </w:p>
    <w:p w14:paraId="27458152" w14:textId="27443169" w:rsidR="00404782" w:rsidRPr="00CF01D6" w:rsidRDefault="00AE6BF8" w:rsidP="00E82A61">
      <w:pPr>
        <w:jc w:val="both"/>
      </w:pPr>
      <w:proofErr w:type="spellStart"/>
      <w:r>
        <w:t>Edoxaban</w:t>
      </w:r>
      <w:proofErr w:type="spellEnd"/>
      <w:r>
        <w:t xml:space="preserve"> </w:t>
      </w:r>
      <w:proofErr w:type="spellStart"/>
      <w:r>
        <w:t>Polpharma</w:t>
      </w:r>
      <w:proofErr w:type="spellEnd"/>
      <w:r w:rsidR="00404782" w:rsidRPr="00CF01D6">
        <w:rPr>
          <w:spacing w:val="-4"/>
        </w:rPr>
        <w:t xml:space="preserve"> </w:t>
      </w:r>
      <w:r w:rsidR="00404782" w:rsidRPr="00CF01D6">
        <w:t>sudėtyje</w:t>
      </w:r>
      <w:r w:rsidR="00404782" w:rsidRPr="00CF01D6">
        <w:rPr>
          <w:spacing w:val="-4"/>
        </w:rPr>
        <w:t xml:space="preserve"> </w:t>
      </w:r>
      <w:r w:rsidR="00404782" w:rsidRPr="00CF01D6">
        <w:t>yra</w:t>
      </w:r>
      <w:r w:rsidR="00404782" w:rsidRPr="00CF01D6">
        <w:rPr>
          <w:spacing w:val="-4"/>
        </w:rPr>
        <w:t xml:space="preserve"> </w:t>
      </w:r>
      <w:r w:rsidR="00404782" w:rsidRPr="00CF01D6">
        <w:t>veikliosios</w:t>
      </w:r>
      <w:r w:rsidR="00404782" w:rsidRPr="00CF01D6">
        <w:rPr>
          <w:spacing w:val="-4"/>
        </w:rPr>
        <w:t xml:space="preserve"> </w:t>
      </w:r>
      <w:r w:rsidR="00404782" w:rsidRPr="00CF01D6">
        <w:t>medžiagos</w:t>
      </w:r>
      <w:r w:rsidR="00404782" w:rsidRPr="00CF01D6">
        <w:rPr>
          <w:spacing w:val="-4"/>
        </w:rPr>
        <w:t xml:space="preserve"> </w:t>
      </w:r>
      <w:proofErr w:type="spellStart"/>
      <w:r w:rsidR="00404782" w:rsidRPr="00CF01D6">
        <w:t>edoksabano</w:t>
      </w:r>
      <w:proofErr w:type="spellEnd"/>
      <w:r w:rsidR="00404782" w:rsidRPr="00CF01D6">
        <w:t>,</w:t>
      </w:r>
      <w:r w:rsidR="00404782" w:rsidRPr="00CF01D6">
        <w:rPr>
          <w:spacing w:val="-4"/>
        </w:rPr>
        <w:t xml:space="preserve"> </w:t>
      </w:r>
      <w:r w:rsidR="00404782" w:rsidRPr="00CF01D6">
        <w:t>kuri</w:t>
      </w:r>
      <w:r w:rsidR="00404782" w:rsidRPr="00CF01D6">
        <w:rPr>
          <w:spacing w:val="-3"/>
        </w:rPr>
        <w:t xml:space="preserve"> </w:t>
      </w:r>
      <w:r w:rsidR="00404782" w:rsidRPr="00CF01D6">
        <w:t>priklauso</w:t>
      </w:r>
      <w:r w:rsidR="00404782" w:rsidRPr="00CF01D6">
        <w:rPr>
          <w:spacing w:val="-4"/>
        </w:rPr>
        <w:t xml:space="preserve"> </w:t>
      </w:r>
      <w:r w:rsidR="00404782" w:rsidRPr="00CF01D6">
        <w:t>antikoaguliantais</w:t>
      </w:r>
      <w:r w:rsidR="00404782" w:rsidRPr="00CF01D6">
        <w:rPr>
          <w:spacing w:val="-4"/>
        </w:rPr>
        <w:t xml:space="preserve"> </w:t>
      </w:r>
      <w:r w:rsidR="00404782" w:rsidRPr="00CF01D6">
        <w:t xml:space="preserve">vadinamų vaistų grupei. Šis vaistas </w:t>
      </w:r>
      <w:r w:rsidR="00556CD7" w:rsidRPr="00CF01D6">
        <w:t>padeda apsisaugoti nuo kraujo krešulių susidarymo</w:t>
      </w:r>
      <w:r w:rsidR="00556CD7">
        <w:t>. Jis</w:t>
      </w:r>
      <w:r w:rsidR="00556CD7" w:rsidRPr="00CF01D6">
        <w:t xml:space="preserve"> </w:t>
      </w:r>
      <w:r w:rsidR="00404782" w:rsidRPr="00CF01D6">
        <w:t>blokuoja</w:t>
      </w:r>
      <w:r w:rsidR="00DA68E9" w:rsidRPr="00CF01D6">
        <w:t xml:space="preserve"> </w:t>
      </w:r>
      <w:proofErr w:type="spellStart"/>
      <w:r w:rsidR="00DA68E9" w:rsidRPr="00CF01D6">
        <w:t>X</w:t>
      </w:r>
      <w:r w:rsidR="00404782" w:rsidRPr="00CF01D6">
        <w:t>a</w:t>
      </w:r>
      <w:proofErr w:type="spellEnd"/>
      <w:r w:rsidR="00404782" w:rsidRPr="00CF01D6">
        <w:t xml:space="preserve"> faktoriaus, kuris yra svarbus kraujo krešėjimo veiksnys, aktyvumą.</w:t>
      </w:r>
    </w:p>
    <w:p w14:paraId="307EDDDD" w14:textId="77777777" w:rsidR="00404782" w:rsidRPr="00CF01D6" w:rsidRDefault="00404782" w:rsidP="002A59D5">
      <w:pPr>
        <w:jc w:val="both"/>
      </w:pPr>
    </w:p>
    <w:p w14:paraId="0E122E2C" w14:textId="7E285EB6" w:rsidR="00404782" w:rsidRPr="00CF01D6" w:rsidRDefault="00AE6BF8" w:rsidP="002A59D5">
      <w:pPr>
        <w:jc w:val="both"/>
        <w:rPr>
          <w:spacing w:val="-2"/>
        </w:rPr>
      </w:pPr>
      <w:proofErr w:type="spellStart"/>
      <w:r>
        <w:t>Edoxaban</w:t>
      </w:r>
      <w:proofErr w:type="spellEnd"/>
      <w:r>
        <w:t xml:space="preserve"> </w:t>
      </w:r>
      <w:proofErr w:type="spellStart"/>
      <w:r>
        <w:t>Polpharma</w:t>
      </w:r>
      <w:proofErr w:type="spellEnd"/>
      <w:r w:rsidR="00404782" w:rsidRPr="00CF01D6">
        <w:rPr>
          <w:spacing w:val="-6"/>
        </w:rPr>
        <w:t xml:space="preserve"> </w:t>
      </w:r>
      <w:r w:rsidR="00404782" w:rsidRPr="00CF01D6">
        <w:t>vartojamas</w:t>
      </w:r>
      <w:r w:rsidR="00404782" w:rsidRPr="00CF01D6">
        <w:rPr>
          <w:spacing w:val="-5"/>
        </w:rPr>
        <w:t xml:space="preserve"> </w:t>
      </w:r>
      <w:r w:rsidR="00404782" w:rsidRPr="00CF01D6">
        <w:rPr>
          <w:spacing w:val="-2"/>
        </w:rPr>
        <w:t>suaugusiesiems:</w:t>
      </w:r>
    </w:p>
    <w:p w14:paraId="6A81FB04" w14:textId="5B4C5906" w:rsidR="00404782" w:rsidRPr="00CF01D6" w:rsidRDefault="002A59D5" w:rsidP="002A59D5">
      <w:pPr>
        <w:jc w:val="both"/>
      </w:pPr>
      <w:r>
        <w:rPr>
          <w:b/>
          <w:bCs/>
        </w:rPr>
        <w:t>-</w:t>
      </w:r>
      <w:r>
        <w:rPr>
          <w:b/>
          <w:bCs/>
        </w:rPr>
        <w:tab/>
      </w:r>
      <w:r w:rsidR="00404782" w:rsidRPr="00CF01D6">
        <w:rPr>
          <w:b/>
          <w:bCs/>
        </w:rPr>
        <w:t>kraujo</w:t>
      </w:r>
      <w:r w:rsidR="00404782" w:rsidRPr="00CF01D6">
        <w:rPr>
          <w:b/>
          <w:bCs/>
          <w:spacing w:val="-3"/>
        </w:rPr>
        <w:t xml:space="preserve"> </w:t>
      </w:r>
      <w:r w:rsidR="00404782" w:rsidRPr="00CF01D6">
        <w:rPr>
          <w:b/>
          <w:bCs/>
        </w:rPr>
        <w:t>krešuli</w:t>
      </w:r>
      <w:r w:rsidR="00556CD7">
        <w:rPr>
          <w:b/>
          <w:bCs/>
        </w:rPr>
        <w:t>ų</w:t>
      </w:r>
      <w:r w:rsidR="00404782" w:rsidRPr="00CF01D6">
        <w:rPr>
          <w:b/>
          <w:bCs/>
          <w:spacing w:val="-3"/>
        </w:rPr>
        <w:t xml:space="preserve"> </w:t>
      </w:r>
      <w:r w:rsidR="00556CD7">
        <w:rPr>
          <w:b/>
          <w:bCs/>
          <w:spacing w:val="-3"/>
        </w:rPr>
        <w:t xml:space="preserve">formavimosi </w:t>
      </w:r>
      <w:r w:rsidR="00404782" w:rsidRPr="00CF01D6">
        <w:rPr>
          <w:b/>
          <w:bCs/>
        </w:rPr>
        <w:t>smegenyse</w:t>
      </w:r>
      <w:r w:rsidR="00404782" w:rsidRPr="00CF01D6">
        <w:rPr>
          <w:b/>
          <w:bCs/>
          <w:spacing w:val="-4"/>
        </w:rPr>
        <w:t xml:space="preserve"> </w:t>
      </w:r>
      <w:r w:rsidR="00404782" w:rsidRPr="00CF01D6">
        <w:t>(insulto)</w:t>
      </w:r>
      <w:r w:rsidR="00404782" w:rsidRPr="00CF01D6">
        <w:rPr>
          <w:spacing w:val="-4"/>
        </w:rPr>
        <w:t xml:space="preserve"> </w:t>
      </w:r>
      <w:r w:rsidR="00404782" w:rsidRPr="00CF01D6">
        <w:rPr>
          <w:b/>
          <w:bCs/>
        </w:rPr>
        <w:t>ir</w:t>
      </w:r>
      <w:r w:rsidR="00404782" w:rsidRPr="00CF01D6">
        <w:rPr>
          <w:b/>
          <w:bCs/>
          <w:spacing w:val="-3"/>
        </w:rPr>
        <w:t xml:space="preserve"> </w:t>
      </w:r>
      <w:r w:rsidR="00404782" w:rsidRPr="00CF01D6">
        <w:rPr>
          <w:b/>
          <w:bCs/>
        </w:rPr>
        <w:t>kitų</w:t>
      </w:r>
      <w:r w:rsidR="00404782" w:rsidRPr="00CF01D6">
        <w:rPr>
          <w:b/>
          <w:bCs/>
          <w:spacing w:val="-3"/>
        </w:rPr>
        <w:t xml:space="preserve"> </w:t>
      </w:r>
      <w:r w:rsidR="00404782" w:rsidRPr="00CF01D6">
        <w:rPr>
          <w:b/>
          <w:bCs/>
        </w:rPr>
        <w:t>kūno</w:t>
      </w:r>
      <w:r w:rsidR="00404782" w:rsidRPr="00CF01D6">
        <w:rPr>
          <w:b/>
          <w:bCs/>
          <w:spacing w:val="-3"/>
        </w:rPr>
        <w:t xml:space="preserve"> </w:t>
      </w:r>
      <w:r w:rsidR="00404782" w:rsidRPr="00CF01D6">
        <w:rPr>
          <w:b/>
          <w:bCs/>
        </w:rPr>
        <w:t>vietų</w:t>
      </w:r>
      <w:r w:rsidR="00404782" w:rsidRPr="00CF01D6">
        <w:rPr>
          <w:b/>
          <w:bCs/>
          <w:spacing w:val="-3"/>
        </w:rPr>
        <w:t xml:space="preserve"> </w:t>
      </w:r>
      <w:r w:rsidR="00404782" w:rsidRPr="00CF01D6">
        <w:rPr>
          <w:b/>
          <w:bCs/>
        </w:rPr>
        <w:t xml:space="preserve">kraujagyslėse </w:t>
      </w:r>
      <w:r>
        <w:rPr>
          <w:b/>
          <w:bCs/>
        </w:rPr>
        <w:tab/>
      </w:r>
      <w:r w:rsidR="00404782" w:rsidRPr="00CF01D6">
        <w:rPr>
          <w:b/>
          <w:bCs/>
        </w:rPr>
        <w:t>profilaktikai</w:t>
      </w:r>
      <w:r w:rsidR="00404782" w:rsidRPr="00CF01D6">
        <w:t xml:space="preserve">, jeigu Jums yra nereguliaraus širdies ritmo forma, vadinama su vožtuvų liga </w:t>
      </w:r>
      <w:r>
        <w:tab/>
      </w:r>
      <w:r w:rsidR="00404782" w:rsidRPr="00CF01D6">
        <w:t xml:space="preserve">nesusijusiu prieširdžių virpėjimu, ir bent vienas papildomas rizikos veiksnys, pvz., širdies </w:t>
      </w:r>
      <w:r>
        <w:tab/>
      </w:r>
      <w:r w:rsidR="00404782" w:rsidRPr="00CF01D6">
        <w:t>nepakankamumas, anksčiau buvęs insultas arba aukštas kraujospūdis;</w:t>
      </w:r>
    </w:p>
    <w:p w14:paraId="1787A8AA" w14:textId="4DAB1B82" w:rsidR="00404782" w:rsidRPr="00CF01D6" w:rsidRDefault="002A59D5" w:rsidP="002A59D5">
      <w:pPr>
        <w:jc w:val="both"/>
        <w:rPr>
          <w:spacing w:val="-2"/>
        </w:rPr>
      </w:pPr>
      <w:r>
        <w:rPr>
          <w:b/>
          <w:bCs/>
        </w:rPr>
        <w:t>-</w:t>
      </w:r>
      <w:r>
        <w:rPr>
          <w:b/>
          <w:bCs/>
        </w:rPr>
        <w:tab/>
      </w:r>
      <w:r w:rsidR="00404782" w:rsidRPr="00CF01D6">
        <w:rPr>
          <w:b/>
          <w:bCs/>
        </w:rPr>
        <w:t>kraujo</w:t>
      </w:r>
      <w:r w:rsidR="00404782" w:rsidRPr="00CF01D6">
        <w:rPr>
          <w:b/>
          <w:bCs/>
          <w:spacing w:val="-3"/>
        </w:rPr>
        <w:t xml:space="preserve"> </w:t>
      </w:r>
      <w:r w:rsidR="00404782" w:rsidRPr="00CF01D6">
        <w:rPr>
          <w:b/>
          <w:bCs/>
        </w:rPr>
        <w:t>krešuliams</w:t>
      </w:r>
      <w:r w:rsidR="00404782" w:rsidRPr="00CF01D6">
        <w:rPr>
          <w:b/>
          <w:bCs/>
          <w:spacing w:val="-3"/>
        </w:rPr>
        <w:t xml:space="preserve"> </w:t>
      </w:r>
      <w:r w:rsidR="00404782" w:rsidRPr="00CF01D6">
        <w:rPr>
          <w:b/>
          <w:bCs/>
        </w:rPr>
        <w:t>kojų</w:t>
      </w:r>
      <w:r w:rsidR="00404782" w:rsidRPr="00CF01D6">
        <w:rPr>
          <w:b/>
          <w:bCs/>
          <w:spacing w:val="-3"/>
        </w:rPr>
        <w:t xml:space="preserve"> </w:t>
      </w:r>
      <w:r w:rsidR="00404782" w:rsidRPr="00CF01D6">
        <w:rPr>
          <w:b/>
          <w:bCs/>
        </w:rPr>
        <w:t>venose</w:t>
      </w:r>
      <w:r w:rsidR="00404782" w:rsidRPr="00CF01D6">
        <w:rPr>
          <w:b/>
          <w:bCs/>
          <w:spacing w:val="-3"/>
        </w:rPr>
        <w:t xml:space="preserve"> </w:t>
      </w:r>
      <w:r w:rsidR="00404782" w:rsidRPr="00CF01D6">
        <w:t>(giliųjų</w:t>
      </w:r>
      <w:r w:rsidR="00404782" w:rsidRPr="00CF01D6">
        <w:rPr>
          <w:spacing w:val="-6"/>
        </w:rPr>
        <w:t xml:space="preserve"> </w:t>
      </w:r>
      <w:r w:rsidR="00404782" w:rsidRPr="00CF01D6">
        <w:t>venų</w:t>
      </w:r>
      <w:r w:rsidR="00404782" w:rsidRPr="00CF01D6">
        <w:rPr>
          <w:spacing w:val="-5"/>
        </w:rPr>
        <w:t xml:space="preserve"> </w:t>
      </w:r>
      <w:r w:rsidR="00404782" w:rsidRPr="00CF01D6">
        <w:t>trombozei)</w:t>
      </w:r>
      <w:r w:rsidR="00404782" w:rsidRPr="00CF01D6">
        <w:rPr>
          <w:spacing w:val="-1"/>
        </w:rPr>
        <w:t xml:space="preserve"> </w:t>
      </w:r>
      <w:r w:rsidR="00404782" w:rsidRPr="00CF01D6">
        <w:rPr>
          <w:b/>
          <w:bCs/>
        </w:rPr>
        <w:t>bei</w:t>
      </w:r>
      <w:r w:rsidR="00404782" w:rsidRPr="00CF01D6">
        <w:rPr>
          <w:b/>
          <w:bCs/>
          <w:spacing w:val="-2"/>
        </w:rPr>
        <w:t xml:space="preserve"> </w:t>
      </w:r>
      <w:r w:rsidR="00404782" w:rsidRPr="00CF01D6">
        <w:rPr>
          <w:b/>
          <w:bCs/>
        </w:rPr>
        <w:t>plaučių</w:t>
      </w:r>
      <w:r w:rsidR="00404782" w:rsidRPr="00CF01D6">
        <w:rPr>
          <w:b/>
          <w:bCs/>
          <w:spacing w:val="-3"/>
        </w:rPr>
        <w:t xml:space="preserve"> </w:t>
      </w:r>
      <w:r w:rsidR="00404782" w:rsidRPr="00CF01D6">
        <w:rPr>
          <w:b/>
          <w:bCs/>
        </w:rPr>
        <w:t>kraujagyslėse</w:t>
      </w:r>
      <w:r w:rsidR="00404782" w:rsidRPr="00CF01D6">
        <w:rPr>
          <w:b/>
          <w:bCs/>
          <w:spacing w:val="-3"/>
        </w:rPr>
        <w:t xml:space="preserve"> </w:t>
      </w:r>
      <w:r w:rsidR="00404782" w:rsidRPr="00CF01D6">
        <w:t xml:space="preserve">(plaučių </w:t>
      </w:r>
      <w:r>
        <w:tab/>
      </w:r>
      <w:r w:rsidR="00404782" w:rsidRPr="00CF01D6">
        <w:t xml:space="preserve">embolijai) </w:t>
      </w:r>
      <w:r w:rsidR="00404782" w:rsidRPr="00CF01D6">
        <w:rPr>
          <w:b/>
          <w:bCs/>
        </w:rPr>
        <w:t xml:space="preserve">gydyti </w:t>
      </w:r>
      <w:r w:rsidR="00404782" w:rsidRPr="00CF01D6">
        <w:t xml:space="preserve">ir </w:t>
      </w:r>
      <w:r w:rsidR="00404782" w:rsidRPr="00CF01D6">
        <w:rPr>
          <w:b/>
          <w:bCs/>
        </w:rPr>
        <w:t xml:space="preserve">kraujo krešulių </w:t>
      </w:r>
      <w:r w:rsidR="00556CD7">
        <w:rPr>
          <w:b/>
          <w:bCs/>
        </w:rPr>
        <w:t xml:space="preserve">pasikartojimo profilaktikai </w:t>
      </w:r>
      <w:r w:rsidR="00404782" w:rsidRPr="00CF01D6">
        <w:t>koj</w:t>
      </w:r>
      <w:r w:rsidR="00556CD7">
        <w:t>ų</w:t>
      </w:r>
      <w:r w:rsidR="00404782" w:rsidRPr="00CF01D6">
        <w:t xml:space="preserve"> ir (arba) </w:t>
      </w:r>
      <w:r w:rsidR="00556CD7" w:rsidRPr="00CF01D6">
        <w:rPr>
          <w:spacing w:val="-2"/>
        </w:rPr>
        <w:t>plauči</w:t>
      </w:r>
      <w:r w:rsidR="00556CD7">
        <w:rPr>
          <w:spacing w:val="-2"/>
        </w:rPr>
        <w:t xml:space="preserve">ų </w:t>
      </w:r>
      <w:r>
        <w:rPr>
          <w:spacing w:val="-2"/>
        </w:rPr>
        <w:tab/>
      </w:r>
      <w:r w:rsidR="00556CD7">
        <w:rPr>
          <w:spacing w:val="-2"/>
        </w:rPr>
        <w:t>kraujagyslėse</w:t>
      </w:r>
      <w:r w:rsidR="00404782" w:rsidRPr="00CF01D6">
        <w:rPr>
          <w:spacing w:val="-2"/>
        </w:rPr>
        <w:t>.</w:t>
      </w:r>
    </w:p>
    <w:p w14:paraId="4A5E3DED" w14:textId="77777777" w:rsidR="00404782" w:rsidRPr="00CF01D6" w:rsidRDefault="00404782" w:rsidP="002A59D5">
      <w:pPr>
        <w:jc w:val="both"/>
      </w:pPr>
    </w:p>
    <w:p w14:paraId="1C7A8178" w14:textId="77777777" w:rsidR="00404782" w:rsidRPr="00CF01D6" w:rsidRDefault="00404782" w:rsidP="002A59D5">
      <w:pPr>
        <w:jc w:val="both"/>
      </w:pPr>
    </w:p>
    <w:p w14:paraId="22C5A04D" w14:textId="6DC65696" w:rsidR="008A77DB" w:rsidRPr="00CF01D6" w:rsidRDefault="00404782" w:rsidP="008A77DB">
      <w:pPr>
        <w:pStyle w:val="Antrat2"/>
        <w:numPr>
          <w:ilvl w:val="0"/>
          <w:numId w:val="4"/>
        </w:numPr>
        <w:tabs>
          <w:tab w:val="left" w:pos="567"/>
        </w:tabs>
        <w:kinsoku w:val="0"/>
        <w:overflowPunct w:val="0"/>
        <w:ind w:left="0" w:firstLine="0"/>
      </w:pPr>
      <w:r w:rsidRPr="00CF01D6">
        <w:t>Kas</w:t>
      </w:r>
      <w:r w:rsidRPr="00CF01D6">
        <w:rPr>
          <w:spacing w:val="-9"/>
        </w:rPr>
        <w:t xml:space="preserve"> </w:t>
      </w:r>
      <w:r w:rsidRPr="00CF01D6">
        <w:t>žinotina</w:t>
      </w:r>
      <w:r w:rsidRPr="00CF01D6">
        <w:rPr>
          <w:spacing w:val="-10"/>
        </w:rPr>
        <w:t xml:space="preserve"> </w:t>
      </w:r>
      <w:r w:rsidRPr="00CF01D6">
        <w:t>prieš</w:t>
      </w:r>
      <w:r w:rsidRPr="00CF01D6">
        <w:rPr>
          <w:spacing w:val="-7"/>
        </w:rPr>
        <w:t xml:space="preserve"> </w:t>
      </w:r>
      <w:r w:rsidRPr="00CF01D6">
        <w:t>vartojant</w:t>
      </w:r>
      <w:r w:rsidRPr="00CF01D6">
        <w:rPr>
          <w:spacing w:val="-7"/>
        </w:rPr>
        <w:t xml:space="preserve"> </w:t>
      </w:r>
      <w:proofErr w:type="spellStart"/>
      <w:r w:rsidR="00AE6BF8">
        <w:t>Edoxaban</w:t>
      </w:r>
      <w:proofErr w:type="spellEnd"/>
      <w:r w:rsidR="00AE6BF8">
        <w:t xml:space="preserve"> </w:t>
      </w:r>
      <w:proofErr w:type="spellStart"/>
      <w:r w:rsidR="00AE6BF8">
        <w:t>Polpharma</w:t>
      </w:r>
      <w:proofErr w:type="spellEnd"/>
    </w:p>
    <w:p w14:paraId="12A37D4C" w14:textId="77777777" w:rsidR="008A77DB" w:rsidRPr="00CF01D6" w:rsidRDefault="008A77DB" w:rsidP="008A77DB">
      <w:pPr>
        <w:pStyle w:val="Antrat2"/>
        <w:tabs>
          <w:tab w:val="left" w:pos="783"/>
        </w:tabs>
        <w:kinsoku w:val="0"/>
        <w:overflowPunct w:val="0"/>
        <w:ind w:left="0"/>
      </w:pPr>
    </w:p>
    <w:p w14:paraId="250A7F7D" w14:textId="6CF4BD0A" w:rsidR="00404782" w:rsidRDefault="00AE6BF8" w:rsidP="008A77DB">
      <w:pPr>
        <w:pStyle w:val="Antrat2"/>
        <w:tabs>
          <w:tab w:val="left" w:pos="783"/>
        </w:tabs>
        <w:kinsoku w:val="0"/>
        <w:overflowPunct w:val="0"/>
        <w:ind w:left="0"/>
      </w:pPr>
      <w:proofErr w:type="spellStart"/>
      <w:r>
        <w:t>Edoxaban</w:t>
      </w:r>
      <w:proofErr w:type="spellEnd"/>
      <w:r>
        <w:t xml:space="preserve"> </w:t>
      </w:r>
      <w:proofErr w:type="spellStart"/>
      <w:r>
        <w:t>Polpharma</w:t>
      </w:r>
      <w:proofErr w:type="spellEnd"/>
      <w:r w:rsidR="00404782" w:rsidRPr="00CF01D6">
        <w:t xml:space="preserve"> vartoti draudžiama</w:t>
      </w:r>
    </w:p>
    <w:p w14:paraId="7447BE4F" w14:textId="77777777" w:rsidR="0062211D" w:rsidRPr="0062211D" w:rsidRDefault="0062211D" w:rsidP="00485FBB"/>
    <w:p w14:paraId="1EC99EB3" w14:textId="77777777" w:rsidR="00404782" w:rsidRPr="00CF01D6" w:rsidRDefault="00404782" w:rsidP="00A35C98">
      <w:pPr>
        <w:pStyle w:val="Sraopastraipa"/>
        <w:numPr>
          <w:ilvl w:val="1"/>
          <w:numId w:val="4"/>
        </w:numPr>
        <w:tabs>
          <w:tab w:val="left" w:pos="567"/>
        </w:tabs>
        <w:kinsoku w:val="0"/>
        <w:overflowPunct w:val="0"/>
        <w:ind w:left="567" w:hanging="567"/>
        <w:rPr>
          <w:sz w:val="22"/>
          <w:szCs w:val="22"/>
        </w:rPr>
      </w:pPr>
      <w:r w:rsidRPr="00CF01D6">
        <w:rPr>
          <w:sz w:val="22"/>
          <w:szCs w:val="22"/>
        </w:rPr>
        <w:t>jeigu</w:t>
      </w:r>
      <w:r w:rsidRPr="00CF01D6">
        <w:rPr>
          <w:spacing w:val="-3"/>
          <w:sz w:val="22"/>
          <w:szCs w:val="22"/>
        </w:rPr>
        <w:t xml:space="preserve"> </w:t>
      </w:r>
      <w:r w:rsidRPr="00CF01D6">
        <w:rPr>
          <w:sz w:val="22"/>
          <w:szCs w:val="22"/>
        </w:rPr>
        <w:t>yra</w:t>
      </w:r>
      <w:r w:rsidRPr="00CF01D6">
        <w:rPr>
          <w:spacing w:val="-3"/>
          <w:sz w:val="22"/>
          <w:szCs w:val="22"/>
        </w:rPr>
        <w:t xml:space="preserve"> </w:t>
      </w:r>
      <w:r w:rsidRPr="00CF01D6">
        <w:rPr>
          <w:sz w:val="22"/>
          <w:szCs w:val="22"/>
        </w:rPr>
        <w:t>alergija</w:t>
      </w:r>
      <w:r w:rsidRPr="00CF01D6">
        <w:rPr>
          <w:spacing w:val="-2"/>
          <w:sz w:val="22"/>
          <w:szCs w:val="22"/>
        </w:rPr>
        <w:t xml:space="preserve"> </w:t>
      </w:r>
      <w:proofErr w:type="spellStart"/>
      <w:r w:rsidRPr="00CF01D6">
        <w:rPr>
          <w:sz w:val="22"/>
          <w:szCs w:val="22"/>
        </w:rPr>
        <w:t>edoksabanui</w:t>
      </w:r>
      <w:proofErr w:type="spellEnd"/>
      <w:r w:rsidRPr="00CF01D6">
        <w:rPr>
          <w:spacing w:val="-2"/>
          <w:sz w:val="22"/>
          <w:szCs w:val="22"/>
        </w:rPr>
        <w:t xml:space="preserve"> </w:t>
      </w:r>
      <w:r w:rsidRPr="00CF01D6">
        <w:rPr>
          <w:sz w:val="22"/>
          <w:szCs w:val="22"/>
        </w:rPr>
        <w:t>arba</w:t>
      </w:r>
      <w:r w:rsidRPr="00CF01D6">
        <w:rPr>
          <w:spacing w:val="-3"/>
          <w:sz w:val="22"/>
          <w:szCs w:val="22"/>
        </w:rPr>
        <w:t xml:space="preserve"> </w:t>
      </w:r>
      <w:r w:rsidRPr="00CF01D6">
        <w:rPr>
          <w:sz w:val="22"/>
          <w:szCs w:val="22"/>
        </w:rPr>
        <w:t>bet</w:t>
      </w:r>
      <w:r w:rsidRPr="00CF01D6">
        <w:rPr>
          <w:spacing w:val="-5"/>
          <w:sz w:val="22"/>
          <w:szCs w:val="22"/>
        </w:rPr>
        <w:t xml:space="preserve"> </w:t>
      </w:r>
      <w:r w:rsidRPr="00CF01D6">
        <w:rPr>
          <w:sz w:val="22"/>
          <w:szCs w:val="22"/>
        </w:rPr>
        <w:t>kuriai</w:t>
      </w:r>
      <w:r w:rsidRPr="00CF01D6">
        <w:rPr>
          <w:spacing w:val="-2"/>
          <w:sz w:val="22"/>
          <w:szCs w:val="22"/>
        </w:rPr>
        <w:t xml:space="preserve"> </w:t>
      </w:r>
      <w:r w:rsidRPr="00CF01D6">
        <w:rPr>
          <w:sz w:val="22"/>
          <w:szCs w:val="22"/>
        </w:rPr>
        <w:t>pagalbinei</w:t>
      </w:r>
      <w:r w:rsidRPr="00CF01D6">
        <w:rPr>
          <w:spacing w:val="-2"/>
          <w:sz w:val="22"/>
          <w:szCs w:val="22"/>
        </w:rPr>
        <w:t xml:space="preserve"> </w:t>
      </w:r>
      <w:r w:rsidRPr="00CF01D6">
        <w:rPr>
          <w:sz w:val="22"/>
          <w:szCs w:val="22"/>
        </w:rPr>
        <w:t>šio</w:t>
      </w:r>
      <w:r w:rsidRPr="00CF01D6">
        <w:rPr>
          <w:spacing w:val="-3"/>
          <w:sz w:val="22"/>
          <w:szCs w:val="22"/>
        </w:rPr>
        <w:t xml:space="preserve"> </w:t>
      </w:r>
      <w:r w:rsidRPr="00CF01D6">
        <w:rPr>
          <w:sz w:val="22"/>
          <w:szCs w:val="22"/>
        </w:rPr>
        <w:t>vaisto</w:t>
      </w:r>
      <w:r w:rsidRPr="00CF01D6">
        <w:rPr>
          <w:spacing w:val="-6"/>
          <w:sz w:val="22"/>
          <w:szCs w:val="22"/>
        </w:rPr>
        <w:t xml:space="preserve"> </w:t>
      </w:r>
      <w:r w:rsidRPr="00CF01D6">
        <w:rPr>
          <w:sz w:val="22"/>
          <w:szCs w:val="22"/>
        </w:rPr>
        <w:t>medžiagai</w:t>
      </w:r>
      <w:r w:rsidRPr="00CF01D6">
        <w:rPr>
          <w:spacing w:val="-4"/>
          <w:sz w:val="22"/>
          <w:szCs w:val="22"/>
        </w:rPr>
        <w:t xml:space="preserve"> </w:t>
      </w:r>
      <w:r w:rsidRPr="00CF01D6">
        <w:rPr>
          <w:sz w:val="22"/>
          <w:szCs w:val="22"/>
        </w:rPr>
        <w:t>(jos</w:t>
      </w:r>
      <w:r w:rsidRPr="00CF01D6">
        <w:rPr>
          <w:spacing w:val="-5"/>
          <w:sz w:val="22"/>
          <w:szCs w:val="22"/>
        </w:rPr>
        <w:t xml:space="preserve"> </w:t>
      </w:r>
      <w:r w:rsidRPr="00CF01D6">
        <w:rPr>
          <w:sz w:val="22"/>
          <w:szCs w:val="22"/>
        </w:rPr>
        <w:t>išvardytos 6 skyriuje);</w:t>
      </w:r>
    </w:p>
    <w:p w14:paraId="37DA0D06" w14:textId="77777777"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t>jeigu</w:t>
      </w:r>
      <w:r w:rsidRPr="00CF01D6">
        <w:rPr>
          <w:spacing w:val="-5"/>
          <w:sz w:val="22"/>
          <w:szCs w:val="22"/>
        </w:rPr>
        <w:t xml:space="preserve"> </w:t>
      </w:r>
      <w:r w:rsidRPr="00CF01D6">
        <w:rPr>
          <w:sz w:val="22"/>
          <w:szCs w:val="22"/>
        </w:rPr>
        <w:t>stipriai</w:t>
      </w:r>
      <w:r w:rsidRPr="00CF01D6">
        <w:rPr>
          <w:spacing w:val="-4"/>
          <w:sz w:val="22"/>
          <w:szCs w:val="22"/>
        </w:rPr>
        <w:t xml:space="preserve"> </w:t>
      </w:r>
      <w:r w:rsidRPr="00CF01D6">
        <w:rPr>
          <w:spacing w:val="-2"/>
          <w:sz w:val="22"/>
          <w:szCs w:val="22"/>
        </w:rPr>
        <w:t>kraujuojate;</w:t>
      </w:r>
    </w:p>
    <w:p w14:paraId="43326A68" w14:textId="77777777" w:rsidR="00404782" w:rsidRPr="00CF01D6" w:rsidRDefault="00404782" w:rsidP="00A35C98">
      <w:pPr>
        <w:pStyle w:val="Sraopastraipa"/>
        <w:numPr>
          <w:ilvl w:val="1"/>
          <w:numId w:val="4"/>
        </w:numPr>
        <w:tabs>
          <w:tab w:val="left" w:pos="567"/>
        </w:tabs>
        <w:kinsoku w:val="0"/>
        <w:overflowPunct w:val="0"/>
        <w:ind w:left="567" w:hanging="567"/>
        <w:rPr>
          <w:sz w:val="22"/>
          <w:szCs w:val="22"/>
        </w:rPr>
      </w:pPr>
      <w:r w:rsidRPr="00CF01D6">
        <w:rPr>
          <w:sz w:val="22"/>
          <w:szCs w:val="22"/>
        </w:rPr>
        <w:t>jeigu</w:t>
      </w:r>
      <w:r w:rsidRPr="00CF01D6">
        <w:rPr>
          <w:spacing w:val="-2"/>
          <w:sz w:val="22"/>
          <w:szCs w:val="22"/>
        </w:rPr>
        <w:t xml:space="preserve"> </w:t>
      </w:r>
      <w:r w:rsidRPr="00CF01D6">
        <w:rPr>
          <w:sz w:val="22"/>
          <w:szCs w:val="22"/>
        </w:rPr>
        <w:t>Jums</w:t>
      </w:r>
      <w:r w:rsidRPr="00CF01D6">
        <w:rPr>
          <w:spacing w:val="-4"/>
          <w:sz w:val="22"/>
          <w:szCs w:val="22"/>
        </w:rPr>
        <w:t xml:space="preserve"> </w:t>
      </w:r>
      <w:r w:rsidRPr="00CF01D6">
        <w:rPr>
          <w:sz w:val="22"/>
          <w:szCs w:val="22"/>
        </w:rPr>
        <w:t>yra</w:t>
      </w:r>
      <w:r w:rsidRPr="00CF01D6">
        <w:rPr>
          <w:spacing w:val="-4"/>
          <w:sz w:val="22"/>
          <w:szCs w:val="22"/>
        </w:rPr>
        <w:t xml:space="preserve"> </w:t>
      </w:r>
      <w:r w:rsidRPr="00CF01D6">
        <w:rPr>
          <w:sz w:val="22"/>
          <w:szCs w:val="22"/>
        </w:rPr>
        <w:t>liga</w:t>
      </w:r>
      <w:r w:rsidRPr="00CF01D6">
        <w:rPr>
          <w:spacing w:val="-2"/>
          <w:sz w:val="22"/>
          <w:szCs w:val="22"/>
        </w:rPr>
        <w:t xml:space="preserve"> </w:t>
      </w:r>
      <w:r w:rsidRPr="00CF01D6">
        <w:rPr>
          <w:sz w:val="22"/>
          <w:szCs w:val="22"/>
        </w:rPr>
        <w:t>arba</w:t>
      </w:r>
      <w:r w:rsidRPr="00CF01D6">
        <w:rPr>
          <w:spacing w:val="-4"/>
          <w:sz w:val="22"/>
          <w:szCs w:val="22"/>
        </w:rPr>
        <w:t xml:space="preserve"> </w:t>
      </w:r>
      <w:r w:rsidRPr="00CF01D6">
        <w:rPr>
          <w:sz w:val="22"/>
          <w:szCs w:val="22"/>
        </w:rPr>
        <w:t>būklė,</w:t>
      </w:r>
      <w:r w:rsidRPr="00CF01D6">
        <w:rPr>
          <w:spacing w:val="-2"/>
          <w:sz w:val="22"/>
          <w:szCs w:val="22"/>
        </w:rPr>
        <w:t xml:space="preserve"> </w:t>
      </w:r>
      <w:r w:rsidRPr="00CF01D6">
        <w:rPr>
          <w:sz w:val="22"/>
          <w:szCs w:val="22"/>
        </w:rPr>
        <w:t>dėl</w:t>
      </w:r>
      <w:r w:rsidRPr="00CF01D6">
        <w:rPr>
          <w:spacing w:val="-1"/>
          <w:sz w:val="22"/>
          <w:szCs w:val="22"/>
        </w:rPr>
        <w:t xml:space="preserve"> </w:t>
      </w:r>
      <w:r w:rsidRPr="00CF01D6">
        <w:rPr>
          <w:sz w:val="22"/>
          <w:szCs w:val="22"/>
        </w:rPr>
        <w:t>kurios</w:t>
      </w:r>
      <w:r w:rsidRPr="00CF01D6">
        <w:rPr>
          <w:spacing w:val="-2"/>
          <w:sz w:val="22"/>
          <w:szCs w:val="22"/>
        </w:rPr>
        <w:t xml:space="preserve"> </w:t>
      </w:r>
      <w:r w:rsidRPr="00CF01D6">
        <w:rPr>
          <w:sz w:val="22"/>
          <w:szCs w:val="22"/>
        </w:rPr>
        <w:t>padidėja</w:t>
      </w:r>
      <w:r w:rsidRPr="00CF01D6">
        <w:rPr>
          <w:spacing w:val="-2"/>
          <w:sz w:val="22"/>
          <w:szCs w:val="22"/>
        </w:rPr>
        <w:t xml:space="preserve"> </w:t>
      </w:r>
      <w:r w:rsidRPr="00CF01D6">
        <w:rPr>
          <w:sz w:val="22"/>
          <w:szCs w:val="22"/>
        </w:rPr>
        <w:t>stipraus</w:t>
      </w:r>
      <w:r w:rsidRPr="00CF01D6">
        <w:rPr>
          <w:spacing w:val="-4"/>
          <w:sz w:val="22"/>
          <w:szCs w:val="22"/>
        </w:rPr>
        <w:t xml:space="preserve"> </w:t>
      </w:r>
      <w:r w:rsidRPr="00CF01D6">
        <w:rPr>
          <w:sz w:val="22"/>
          <w:szCs w:val="22"/>
        </w:rPr>
        <w:t>kraujavimo</w:t>
      </w:r>
      <w:r w:rsidRPr="00CF01D6">
        <w:rPr>
          <w:spacing w:val="-2"/>
          <w:sz w:val="22"/>
          <w:szCs w:val="22"/>
        </w:rPr>
        <w:t xml:space="preserve"> </w:t>
      </w:r>
      <w:r w:rsidRPr="00CF01D6">
        <w:rPr>
          <w:sz w:val="22"/>
          <w:szCs w:val="22"/>
        </w:rPr>
        <w:t>rizika</w:t>
      </w:r>
      <w:r w:rsidRPr="00CF01D6">
        <w:rPr>
          <w:spacing w:val="-4"/>
          <w:sz w:val="22"/>
          <w:szCs w:val="22"/>
        </w:rPr>
        <w:t xml:space="preserve"> </w:t>
      </w:r>
      <w:r w:rsidRPr="00CF01D6">
        <w:rPr>
          <w:sz w:val="22"/>
          <w:szCs w:val="22"/>
        </w:rPr>
        <w:t>(pvz.,</w:t>
      </w:r>
      <w:r w:rsidRPr="00CF01D6">
        <w:rPr>
          <w:spacing w:val="-2"/>
          <w:sz w:val="22"/>
          <w:szCs w:val="22"/>
        </w:rPr>
        <w:t xml:space="preserve"> </w:t>
      </w:r>
      <w:r w:rsidRPr="00CF01D6">
        <w:rPr>
          <w:sz w:val="22"/>
          <w:szCs w:val="22"/>
        </w:rPr>
        <w:t>skrandžio opa, galvos</w:t>
      </w:r>
      <w:r w:rsidRPr="00CF01D6">
        <w:rPr>
          <w:spacing w:val="-2"/>
          <w:sz w:val="22"/>
          <w:szCs w:val="22"/>
        </w:rPr>
        <w:t xml:space="preserve"> </w:t>
      </w:r>
      <w:r w:rsidRPr="00CF01D6">
        <w:rPr>
          <w:sz w:val="22"/>
          <w:szCs w:val="22"/>
        </w:rPr>
        <w:t>smegenų pažeidimas arba</w:t>
      </w:r>
      <w:r w:rsidRPr="00CF01D6">
        <w:rPr>
          <w:spacing w:val="-2"/>
          <w:sz w:val="22"/>
          <w:szCs w:val="22"/>
        </w:rPr>
        <w:t xml:space="preserve"> </w:t>
      </w:r>
      <w:r w:rsidRPr="00CF01D6">
        <w:rPr>
          <w:sz w:val="22"/>
          <w:szCs w:val="22"/>
        </w:rPr>
        <w:t>kraujavimas</w:t>
      </w:r>
      <w:r w:rsidRPr="00CF01D6">
        <w:rPr>
          <w:spacing w:val="-2"/>
          <w:sz w:val="22"/>
          <w:szCs w:val="22"/>
        </w:rPr>
        <w:t xml:space="preserve"> </w:t>
      </w:r>
      <w:r w:rsidRPr="00CF01D6">
        <w:rPr>
          <w:sz w:val="22"/>
          <w:szCs w:val="22"/>
        </w:rPr>
        <w:t>į smegenis</w:t>
      </w:r>
      <w:r w:rsidRPr="00CF01D6">
        <w:rPr>
          <w:spacing w:val="-2"/>
          <w:sz w:val="22"/>
          <w:szCs w:val="22"/>
        </w:rPr>
        <w:t xml:space="preserve"> </w:t>
      </w:r>
      <w:r w:rsidRPr="00CF01D6">
        <w:rPr>
          <w:sz w:val="22"/>
          <w:szCs w:val="22"/>
        </w:rPr>
        <w:t>arba neseniai atlikta chirurginė smegenų arba akių operacija);</w:t>
      </w:r>
    </w:p>
    <w:p w14:paraId="0028FFB6" w14:textId="77777777" w:rsidR="00404782" w:rsidRPr="00CF01D6" w:rsidRDefault="00404782" w:rsidP="00A35C98">
      <w:pPr>
        <w:pStyle w:val="Sraopastraipa"/>
        <w:numPr>
          <w:ilvl w:val="1"/>
          <w:numId w:val="4"/>
        </w:numPr>
        <w:tabs>
          <w:tab w:val="left" w:pos="567"/>
        </w:tabs>
        <w:kinsoku w:val="0"/>
        <w:overflowPunct w:val="0"/>
        <w:ind w:left="567" w:hanging="567"/>
        <w:rPr>
          <w:sz w:val="22"/>
          <w:szCs w:val="22"/>
        </w:rPr>
      </w:pPr>
      <w:r w:rsidRPr="00CF01D6">
        <w:rPr>
          <w:sz w:val="22"/>
          <w:szCs w:val="22"/>
        </w:rPr>
        <w:t xml:space="preserve">jeigu </w:t>
      </w:r>
      <w:r w:rsidR="00556CD7" w:rsidRPr="00CF01D6">
        <w:rPr>
          <w:sz w:val="22"/>
          <w:szCs w:val="22"/>
        </w:rPr>
        <w:t>kraujo krešulių</w:t>
      </w:r>
      <w:r w:rsidR="00556CD7">
        <w:rPr>
          <w:sz w:val="22"/>
          <w:szCs w:val="22"/>
        </w:rPr>
        <w:t xml:space="preserve"> profilaktikai</w:t>
      </w:r>
      <w:r w:rsidR="00556CD7" w:rsidRPr="00CF01D6">
        <w:rPr>
          <w:sz w:val="22"/>
          <w:szCs w:val="22"/>
        </w:rPr>
        <w:t xml:space="preserve"> </w:t>
      </w:r>
      <w:r w:rsidRPr="00CF01D6">
        <w:rPr>
          <w:sz w:val="22"/>
          <w:szCs w:val="22"/>
        </w:rPr>
        <w:t xml:space="preserve">vartojate kitų vaistų (pvz., varfarino, </w:t>
      </w:r>
      <w:proofErr w:type="spellStart"/>
      <w:r w:rsidRPr="00CF01D6">
        <w:rPr>
          <w:sz w:val="22"/>
          <w:szCs w:val="22"/>
        </w:rPr>
        <w:t>dabigatrano</w:t>
      </w:r>
      <w:proofErr w:type="spellEnd"/>
      <w:r w:rsidRPr="00CF01D6">
        <w:rPr>
          <w:sz w:val="22"/>
          <w:szCs w:val="22"/>
        </w:rPr>
        <w:t>,</w:t>
      </w:r>
      <w:r w:rsidRPr="00CF01D6">
        <w:rPr>
          <w:spacing w:val="-4"/>
          <w:sz w:val="22"/>
          <w:szCs w:val="22"/>
        </w:rPr>
        <w:t xml:space="preserve"> </w:t>
      </w:r>
      <w:proofErr w:type="spellStart"/>
      <w:r w:rsidRPr="00CF01D6">
        <w:rPr>
          <w:sz w:val="22"/>
          <w:szCs w:val="22"/>
        </w:rPr>
        <w:t>rivaroksabano</w:t>
      </w:r>
      <w:proofErr w:type="spellEnd"/>
      <w:r w:rsidRPr="00CF01D6">
        <w:rPr>
          <w:sz w:val="22"/>
          <w:szCs w:val="22"/>
        </w:rPr>
        <w:t>,</w:t>
      </w:r>
      <w:r w:rsidRPr="00CF01D6">
        <w:rPr>
          <w:spacing w:val="-4"/>
          <w:sz w:val="22"/>
          <w:szCs w:val="22"/>
        </w:rPr>
        <w:t xml:space="preserve"> </w:t>
      </w:r>
      <w:proofErr w:type="spellStart"/>
      <w:r w:rsidRPr="00CF01D6">
        <w:rPr>
          <w:sz w:val="22"/>
          <w:szCs w:val="22"/>
        </w:rPr>
        <w:t>apiksabano</w:t>
      </w:r>
      <w:proofErr w:type="spellEnd"/>
      <w:r w:rsidRPr="00CF01D6">
        <w:rPr>
          <w:spacing w:val="-2"/>
          <w:sz w:val="22"/>
          <w:szCs w:val="22"/>
        </w:rPr>
        <w:t xml:space="preserve"> </w:t>
      </w:r>
      <w:r w:rsidRPr="00CF01D6">
        <w:rPr>
          <w:sz w:val="22"/>
          <w:szCs w:val="22"/>
        </w:rPr>
        <w:t>arba</w:t>
      </w:r>
      <w:r w:rsidRPr="00CF01D6">
        <w:rPr>
          <w:spacing w:val="-2"/>
          <w:sz w:val="22"/>
          <w:szCs w:val="22"/>
        </w:rPr>
        <w:t xml:space="preserve"> </w:t>
      </w:r>
      <w:r w:rsidRPr="00CF01D6">
        <w:rPr>
          <w:sz w:val="22"/>
          <w:szCs w:val="22"/>
        </w:rPr>
        <w:t>heparino),</w:t>
      </w:r>
      <w:r w:rsidRPr="00CF01D6">
        <w:rPr>
          <w:spacing w:val="-5"/>
          <w:sz w:val="22"/>
          <w:szCs w:val="22"/>
        </w:rPr>
        <w:t xml:space="preserve"> </w:t>
      </w:r>
      <w:r w:rsidRPr="00CF01D6">
        <w:rPr>
          <w:sz w:val="22"/>
          <w:szCs w:val="22"/>
        </w:rPr>
        <w:t>išskyrus</w:t>
      </w:r>
      <w:r w:rsidRPr="00CF01D6">
        <w:rPr>
          <w:spacing w:val="-2"/>
          <w:sz w:val="22"/>
          <w:szCs w:val="22"/>
        </w:rPr>
        <w:t xml:space="preserve"> </w:t>
      </w:r>
      <w:r w:rsidRPr="00CF01D6">
        <w:rPr>
          <w:sz w:val="22"/>
          <w:szCs w:val="22"/>
        </w:rPr>
        <w:t>atvejus,</w:t>
      </w:r>
      <w:r w:rsidRPr="00CF01D6">
        <w:rPr>
          <w:spacing w:val="-2"/>
          <w:sz w:val="22"/>
          <w:szCs w:val="22"/>
        </w:rPr>
        <w:t xml:space="preserve"> </w:t>
      </w:r>
      <w:r w:rsidRPr="00CF01D6">
        <w:rPr>
          <w:sz w:val="22"/>
          <w:szCs w:val="22"/>
        </w:rPr>
        <w:t>kai</w:t>
      </w:r>
      <w:r w:rsidRPr="00CF01D6">
        <w:rPr>
          <w:spacing w:val="-1"/>
          <w:sz w:val="22"/>
          <w:szCs w:val="22"/>
        </w:rPr>
        <w:t xml:space="preserve"> </w:t>
      </w:r>
      <w:r w:rsidRPr="00CF01D6">
        <w:rPr>
          <w:sz w:val="22"/>
          <w:szCs w:val="22"/>
        </w:rPr>
        <w:t>keičiamas gydymas</w:t>
      </w:r>
      <w:r w:rsidRPr="00CF01D6">
        <w:rPr>
          <w:spacing w:val="-2"/>
          <w:sz w:val="22"/>
          <w:szCs w:val="22"/>
        </w:rPr>
        <w:t xml:space="preserve"> </w:t>
      </w:r>
      <w:r w:rsidR="00556CD7">
        <w:rPr>
          <w:spacing w:val="-2"/>
          <w:sz w:val="22"/>
          <w:szCs w:val="22"/>
        </w:rPr>
        <w:t xml:space="preserve">antikoaguliantais </w:t>
      </w:r>
      <w:r w:rsidRPr="00CF01D6">
        <w:rPr>
          <w:sz w:val="22"/>
          <w:szCs w:val="22"/>
        </w:rPr>
        <w:t>arba</w:t>
      </w:r>
      <w:r w:rsidRPr="00CF01D6">
        <w:rPr>
          <w:spacing w:val="-4"/>
          <w:sz w:val="22"/>
          <w:szCs w:val="22"/>
        </w:rPr>
        <w:t xml:space="preserve"> </w:t>
      </w:r>
      <w:r w:rsidRPr="00CF01D6">
        <w:rPr>
          <w:sz w:val="22"/>
          <w:szCs w:val="22"/>
        </w:rPr>
        <w:t>kai</w:t>
      </w:r>
      <w:r w:rsidRPr="00CF01D6">
        <w:rPr>
          <w:spacing w:val="-3"/>
          <w:sz w:val="22"/>
          <w:szCs w:val="22"/>
        </w:rPr>
        <w:t xml:space="preserve"> </w:t>
      </w:r>
      <w:r w:rsidRPr="00CF01D6">
        <w:rPr>
          <w:sz w:val="22"/>
          <w:szCs w:val="22"/>
        </w:rPr>
        <w:t>per</w:t>
      </w:r>
      <w:r w:rsidRPr="00CF01D6">
        <w:rPr>
          <w:spacing w:val="-2"/>
          <w:sz w:val="22"/>
          <w:szCs w:val="22"/>
        </w:rPr>
        <w:t xml:space="preserve"> </w:t>
      </w:r>
      <w:r w:rsidRPr="00CF01D6">
        <w:rPr>
          <w:sz w:val="22"/>
          <w:szCs w:val="22"/>
        </w:rPr>
        <w:t>venos</w:t>
      </w:r>
      <w:r w:rsidRPr="00CF01D6">
        <w:rPr>
          <w:spacing w:val="-2"/>
          <w:sz w:val="22"/>
          <w:szCs w:val="22"/>
        </w:rPr>
        <w:t xml:space="preserve"> </w:t>
      </w:r>
      <w:r w:rsidRPr="00CF01D6">
        <w:rPr>
          <w:sz w:val="22"/>
          <w:szCs w:val="22"/>
        </w:rPr>
        <w:t>ar</w:t>
      </w:r>
      <w:r w:rsidRPr="00CF01D6">
        <w:rPr>
          <w:spacing w:val="-4"/>
          <w:sz w:val="22"/>
          <w:szCs w:val="22"/>
        </w:rPr>
        <w:t xml:space="preserve"> </w:t>
      </w:r>
      <w:r w:rsidRPr="00CF01D6">
        <w:rPr>
          <w:sz w:val="22"/>
          <w:szCs w:val="22"/>
        </w:rPr>
        <w:t>arterijos</w:t>
      </w:r>
      <w:r w:rsidRPr="00CF01D6">
        <w:rPr>
          <w:spacing w:val="-2"/>
          <w:sz w:val="22"/>
          <w:szCs w:val="22"/>
        </w:rPr>
        <w:t xml:space="preserve"> </w:t>
      </w:r>
      <w:r w:rsidRPr="00CF01D6">
        <w:rPr>
          <w:sz w:val="22"/>
          <w:szCs w:val="22"/>
        </w:rPr>
        <w:t>kateterį</w:t>
      </w:r>
      <w:r w:rsidRPr="00CF01D6">
        <w:rPr>
          <w:spacing w:val="-4"/>
          <w:sz w:val="22"/>
          <w:szCs w:val="22"/>
        </w:rPr>
        <w:t xml:space="preserve"> </w:t>
      </w:r>
      <w:r w:rsidRPr="00CF01D6">
        <w:rPr>
          <w:sz w:val="22"/>
          <w:szCs w:val="22"/>
        </w:rPr>
        <w:t>Jums</w:t>
      </w:r>
      <w:r w:rsidRPr="00CF01D6">
        <w:rPr>
          <w:spacing w:val="-2"/>
          <w:sz w:val="22"/>
          <w:szCs w:val="22"/>
        </w:rPr>
        <w:t xml:space="preserve"> </w:t>
      </w:r>
      <w:r w:rsidRPr="00CF01D6">
        <w:rPr>
          <w:sz w:val="22"/>
          <w:szCs w:val="22"/>
        </w:rPr>
        <w:t>leidžiama heparino, kad šis kateteris išliktų pralaidus;</w:t>
      </w:r>
    </w:p>
    <w:p w14:paraId="3FE69A1F" w14:textId="77777777"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t>jeigu</w:t>
      </w:r>
      <w:r w:rsidRPr="00CF01D6">
        <w:rPr>
          <w:spacing w:val="-6"/>
          <w:sz w:val="22"/>
          <w:szCs w:val="22"/>
        </w:rPr>
        <w:t xml:space="preserve"> </w:t>
      </w:r>
      <w:r w:rsidRPr="00CF01D6">
        <w:rPr>
          <w:sz w:val="22"/>
          <w:szCs w:val="22"/>
        </w:rPr>
        <w:t>sergate</w:t>
      </w:r>
      <w:r w:rsidRPr="00CF01D6">
        <w:rPr>
          <w:spacing w:val="-3"/>
          <w:sz w:val="22"/>
          <w:szCs w:val="22"/>
        </w:rPr>
        <w:t xml:space="preserve"> </w:t>
      </w:r>
      <w:r w:rsidRPr="00CF01D6">
        <w:rPr>
          <w:sz w:val="22"/>
          <w:szCs w:val="22"/>
        </w:rPr>
        <w:t>kepenų</w:t>
      </w:r>
      <w:r w:rsidRPr="00CF01D6">
        <w:rPr>
          <w:spacing w:val="-4"/>
          <w:sz w:val="22"/>
          <w:szCs w:val="22"/>
        </w:rPr>
        <w:t xml:space="preserve"> </w:t>
      </w:r>
      <w:r w:rsidRPr="00CF01D6">
        <w:rPr>
          <w:sz w:val="22"/>
          <w:szCs w:val="22"/>
        </w:rPr>
        <w:t>liga</w:t>
      </w:r>
      <w:r w:rsidRPr="00CF01D6">
        <w:rPr>
          <w:spacing w:val="-4"/>
          <w:sz w:val="22"/>
          <w:szCs w:val="22"/>
        </w:rPr>
        <w:t xml:space="preserve"> </w:t>
      </w:r>
      <w:r w:rsidRPr="00CF01D6">
        <w:rPr>
          <w:sz w:val="22"/>
          <w:szCs w:val="22"/>
        </w:rPr>
        <w:t>ir</w:t>
      </w:r>
      <w:r w:rsidRPr="00CF01D6">
        <w:rPr>
          <w:spacing w:val="-5"/>
          <w:sz w:val="22"/>
          <w:szCs w:val="22"/>
        </w:rPr>
        <w:t xml:space="preserve"> </w:t>
      </w:r>
      <w:r w:rsidRPr="00CF01D6">
        <w:rPr>
          <w:sz w:val="22"/>
          <w:szCs w:val="22"/>
        </w:rPr>
        <w:t>todėl</w:t>
      </w:r>
      <w:r w:rsidRPr="00CF01D6">
        <w:rPr>
          <w:spacing w:val="-3"/>
          <w:sz w:val="22"/>
          <w:szCs w:val="22"/>
        </w:rPr>
        <w:t xml:space="preserve"> </w:t>
      </w:r>
      <w:r w:rsidRPr="00CF01D6">
        <w:rPr>
          <w:sz w:val="22"/>
          <w:szCs w:val="22"/>
        </w:rPr>
        <w:t>gali</w:t>
      </w:r>
      <w:r w:rsidRPr="00CF01D6">
        <w:rPr>
          <w:spacing w:val="-5"/>
          <w:sz w:val="22"/>
          <w:szCs w:val="22"/>
        </w:rPr>
        <w:t xml:space="preserve"> </w:t>
      </w:r>
      <w:r w:rsidRPr="00CF01D6">
        <w:rPr>
          <w:sz w:val="22"/>
          <w:szCs w:val="22"/>
        </w:rPr>
        <w:t>būti</w:t>
      </w:r>
      <w:r w:rsidRPr="00CF01D6">
        <w:rPr>
          <w:spacing w:val="-3"/>
          <w:sz w:val="22"/>
          <w:szCs w:val="22"/>
        </w:rPr>
        <w:t xml:space="preserve"> </w:t>
      </w:r>
      <w:r w:rsidRPr="00CF01D6">
        <w:rPr>
          <w:sz w:val="22"/>
          <w:szCs w:val="22"/>
        </w:rPr>
        <w:t>padidėjusi kraujavimo</w:t>
      </w:r>
      <w:r w:rsidRPr="00CF01D6">
        <w:rPr>
          <w:spacing w:val="-3"/>
          <w:sz w:val="22"/>
          <w:szCs w:val="22"/>
        </w:rPr>
        <w:t xml:space="preserve"> </w:t>
      </w:r>
      <w:r w:rsidRPr="00CF01D6">
        <w:rPr>
          <w:spacing w:val="-2"/>
          <w:sz w:val="22"/>
          <w:szCs w:val="22"/>
        </w:rPr>
        <w:t>rizika;</w:t>
      </w:r>
    </w:p>
    <w:p w14:paraId="0CB3692A" w14:textId="77777777"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lastRenderedPageBreak/>
        <w:t>jeigu</w:t>
      </w:r>
      <w:r w:rsidRPr="00CF01D6">
        <w:rPr>
          <w:spacing w:val="-4"/>
          <w:sz w:val="22"/>
          <w:szCs w:val="22"/>
        </w:rPr>
        <w:t xml:space="preserve"> </w:t>
      </w:r>
      <w:r w:rsidRPr="00CF01D6">
        <w:rPr>
          <w:sz w:val="22"/>
          <w:szCs w:val="22"/>
        </w:rPr>
        <w:t>Jums</w:t>
      </w:r>
      <w:r w:rsidRPr="00CF01D6">
        <w:rPr>
          <w:spacing w:val="-6"/>
          <w:sz w:val="22"/>
          <w:szCs w:val="22"/>
        </w:rPr>
        <w:t xml:space="preserve"> </w:t>
      </w:r>
      <w:r w:rsidRPr="00CF01D6">
        <w:rPr>
          <w:sz w:val="22"/>
          <w:szCs w:val="22"/>
        </w:rPr>
        <w:t>yra</w:t>
      </w:r>
      <w:r w:rsidRPr="00CF01D6">
        <w:rPr>
          <w:spacing w:val="-5"/>
          <w:sz w:val="22"/>
          <w:szCs w:val="22"/>
        </w:rPr>
        <w:t xml:space="preserve"> </w:t>
      </w:r>
      <w:r w:rsidRPr="00CF01D6">
        <w:rPr>
          <w:sz w:val="22"/>
          <w:szCs w:val="22"/>
        </w:rPr>
        <w:t>nekontroliuojamas</w:t>
      </w:r>
      <w:r w:rsidRPr="00CF01D6">
        <w:rPr>
          <w:spacing w:val="-6"/>
          <w:sz w:val="22"/>
          <w:szCs w:val="22"/>
        </w:rPr>
        <w:t xml:space="preserve"> </w:t>
      </w:r>
      <w:r w:rsidRPr="00CF01D6">
        <w:rPr>
          <w:sz w:val="22"/>
          <w:szCs w:val="22"/>
        </w:rPr>
        <w:t>didelis</w:t>
      </w:r>
      <w:r w:rsidRPr="00CF01D6">
        <w:rPr>
          <w:spacing w:val="-3"/>
          <w:sz w:val="22"/>
          <w:szCs w:val="22"/>
        </w:rPr>
        <w:t xml:space="preserve"> </w:t>
      </w:r>
      <w:r w:rsidRPr="00CF01D6">
        <w:rPr>
          <w:spacing w:val="-2"/>
          <w:sz w:val="22"/>
          <w:szCs w:val="22"/>
        </w:rPr>
        <w:t>kraujospūdis;</w:t>
      </w:r>
    </w:p>
    <w:p w14:paraId="59D62036" w14:textId="77777777"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t>jeigu</w:t>
      </w:r>
      <w:r w:rsidRPr="00CF01D6">
        <w:rPr>
          <w:spacing w:val="-4"/>
          <w:sz w:val="22"/>
          <w:szCs w:val="22"/>
        </w:rPr>
        <w:t xml:space="preserve"> </w:t>
      </w:r>
      <w:r w:rsidRPr="00CF01D6">
        <w:rPr>
          <w:sz w:val="22"/>
          <w:szCs w:val="22"/>
        </w:rPr>
        <w:t>esate</w:t>
      </w:r>
      <w:r w:rsidRPr="00CF01D6">
        <w:rPr>
          <w:spacing w:val="-3"/>
          <w:sz w:val="22"/>
          <w:szCs w:val="22"/>
        </w:rPr>
        <w:t xml:space="preserve"> </w:t>
      </w:r>
      <w:r w:rsidRPr="00CF01D6">
        <w:rPr>
          <w:sz w:val="22"/>
          <w:szCs w:val="22"/>
        </w:rPr>
        <w:t>nėščia</w:t>
      </w:r>
      <w:r w:rsidRPr="00CF01D6">
        <w:rPr>
          <w:spacing w:val="-4"/>
          <w:sz w:val="22"/>
          <w:szCs w:val="22"/>
        </w:rPr>
        <w:t xml:space="preserve"> </w:t>
      </w:r>
      <w:r w:rsidRPr="00CF01D6">
        <w:rPr>
          <w:sz w:val="22"/>
          <w:szCs w:val="22"/>
        </w:rPr>
        <w:t>arba</w:t>
      </w:r>
      <w:r w:rsidRPr="00CF01D6">
        <w:rPr>
          <w:spacing w:val="-3"/>
          <w:sz w:val="22"/>
          <w:szCs w:val="22"/>
        </w:rPr>
        <w:t xml:space="preserve"> </w:t>
      </w:r>
      <w:r w:rsidRPr="00CF01D6">
        <w:rPr>
          <w:spacing w:val="-2"/>
          <w:sz w:val="22"/>
          <w:szCs w:val="22"/>
        </w:rPr>
        <w:t>žindote.</w:t>
      </w:r>
    </w:p>
    <w:p w14:paraId="069E9B0D" w14:textId="77777777" w:rsidR="00404782" w:rsidRPr="00CF01D6" w:rsidRDefault="00404782" w:rsidP="00404782">
      <w:pPr>
        <w:pStyle w:val="Pagrindinistekstas"/>
        <w:kinsoku w:val="0"/>
        <w:overflowPunct w:val="0"/>
      </w:pPr>
    </w:p>
    <w:p w14:paraId="0DAEF6A0" w14:textId="77777777" w:rsidR="00404782" w:rsidRPr="00CF01D6" w:rsidRDefault="00404782" w:rsidP="00404782">
      <w:pPr>
        <w:pStyle w:val="Antrat2"/>
        <w:kinsoku w:val="0"/>
        <w:overflowPunct w:val="0"/>
        <w:ind w:left="0"/>
        <w:rPr>
          <w:spacing w:val="-2"/>
        </w:rPr>
      </w:pPr>
      <w:r w:rsidRPr="00CF01D6">
        <w:t>Įspėjimai</w:t>
      </w:r>
      <w:r w:rsidRPr="00CF01D6">
        <w:rPr>
          <w:spacing w:val="-7"/>
        </w:rPr>
        <w:t xml:space="preserve"> </w:t>
      </w:r>
      <w:r w:rsidRPr="00CF01D6">
        <w:t>ir</w:t>
      </w:r>
      <w:r w:rsidRPr="00CF01D6">
        <w:rPr>
          <w:spacing w:val="-5"/>
        </w:rPr>
        <w:t xml:space="preserve"> </w:t>
      </w:r>
      <w:r w:rsidRPr="00CF01D6">
        <w:t>atsargumo</w:t>
      </w:r>
      <w:r w:rsidRPr="00CF01D6">
        <w:rPr>
          <w:spacing w:val="-4"/>
        </w:rPr>
        <w:t xml:space="preserve"> </w:t>
      </w:r>
      <w:r w:rsidRPr="00CF01D6">
        <w:rPr>
          <w:spacing w:val="-2"/>
        </w:rPr>
        <w:t>priemonės</w:t>
      </w:r>
    </w:p>
    <w:p w14:paraId="05DAD174" w14:textId="5119D83C" w:rsidR="00A35C98" w:rsidRPr="00CF01D6" w:rsidRDefault="00404782" w:rsidP="000C156A">
      <w:pPr>
        <w:pStyle w:val="Pagrindinistekstas"/>
        <w:kinsoku w:val="0"/>
        <w:overflowPunct w:val="0"/>
        <w:jc w:val="both"/>
        <w:rPr>
          <w:spacing w:val="-2"/>
        </w:rPr>
      </w:pPr>
      <w:r w:rsidRPr="00CF01D6">
        <w:t>Pasitarkite</w:t>
      </w:r>
      <w:r w:rsidRPr="00CF01D6">
        <w:rPr>
          <w:spacing w:val="-7"/>
        </w:rPr>
        <w:t xml:space="preserve"> </w:t>
      </w:r>
      <w:r w:rsidRPr="00CF01D6">
        <w:t>su</w:t>
      </w:r>
      <w:r w:rsidRPr="00CF01D6">
        <w:rPr>
          <w:spacing w:val="-5"/>
        </w:rPr>
        <w:t xml:space="preserve"> </w:t>
      </w:r>
      <w:r w:rsidRPr="00CF01D6">
        <w:t>gydytoju</w:t>
      </w:r>
      <w:r w:rsidRPr="00CF01D6">
        <w:rPr>
          <w:spacing w:val="-5"/>
        </w:rPr>
        <w:t xml:space="preserve"> </w:t>
      </w:r>
      <w:r w:rsidRPr="00CF01D6">
        <w:t>arba</w:t>
      </w:r>
      <w:r w:rsidRPr="00CF01D6">
        <w:rPr>
          <w:spacing w:val="-7"/>
        </w:rPr>
        <w:t xml:space="preserve"> </w:t>
      </w:r>
      <w:r w:rsidRPr="00CF01D6">
        <w:t>vaistininku,</w:t>
      </w:r>
      <w:r w:rsidRPr="00CF01D6">
        <w:rPr>
          <w:spacing w:val="-5"/>
        </w:rPr>
        <w:t xml:space="preserve"> </w:t>
      </w:r>
      <w:r w:rsidRPr="00CF01D6">
        <w:t>prieš</w:t>
      </w:r>
      <w:r w:rsidRPr="00CF01D6">
        <w:rPr>
          <w:spacing w:val="-5"/>
        </w:rPr>
        <w:t xml:space="preserve"> </w:t>
      </w:r>
      <w:r w:rsidRPr="00CF01D6">
        <w:t>pradėdami</w:t>
      </w:r>
      <w:r w:rsidRPr="00CF01D6">
        <w:rPr>
          <w:spacing w:val="-4"/>
        </w:rPr>
        <w:t xml:space="preserve"> </w:t>
      </w:r>
      <w:r w:rsidRPr="00CF01D6">
        <w:t>vartoti</w:t>
      </w:r>
      <w:r w:rsidRPr="00CF01D6">
        <w:rPr>
          <w:spacing w:val="-4"/>
        </w:rPr>
        <w:t xml:space="preserve"> </w:t>
      </w:r>
      <w:proofErr w:type="spellStart"/>
      <w:r w:rsidR="00AE6BF8">
        <w:rPr>
          <w:spacing w:val="-2"/>
        </w:rPr>
        <w:t>Edoxaban</w:t>
      </w:r>
      <w:proofErr w:type="spellEnd"/>
      <w:r w:rsidR="00AE6BF8">
        <w:rPr>
          <w:spacing w:val="-2"/>
        </w:rPr>
        <w:t xml:space="preserve"> </w:t>
      </w:r>
      <w:proofErr w:type="spellStart"/>
      <w:r w:rsidR="00AE6BF8">
        <w:rPr>
          <w:spacing w:val="-2"/>
        </w:rPr>
        <w:t>Polpharma</w:t>
      </w:r>
      <w:proofErr w:type="spellEnd"/>
      <w:r w:rsidR="00556CD7">
        <w:rPr>
          <w:spacing w:val="-2"/>
        </w:rPr>
        <w:t>:</w:t>
      </w:r>
    </w:p>
    <w:p w14:paraId="36A1FE59" w14:textId="77777777" w:rsidR="00404782" w:rsidRPr="00CF01D6" w:rsidRDefault="00404782" w:rsidP="000C156A">
      <w:pPr>
        <w:pStyle w:val="Sraopastraipa"/>
        <w:numPr>
          <w:ilvl w:val="1"/>
          <w:numId w:val="4"/>
        </w:numPr>
        <w:tabs>
          <w:tab w:val="left" w:pos="567"/>
        </w:tabs>
        <w:kinsoku w:val="0"/>
        <w:overflowPunct w:val="0"/>
        <w:ind w:left="567" w:hanging="567"/>
        <w:jc w:val="both"/>
        <w:rPr>
          <w:spacing w:val="-2"/>
          <w:sz w:val="22"/>
          <w:szCs w:val="22"/>
        </w:rPr>
      </w:pPr>
      <w:r w:rsidRPr="00CF01D6">
        <w:rPr>
          <w:sz w:val="22"/>
          <w:szCs w:val="22"/>
        </w:rPr>
        <w:t>jeigu</w:t>
      </w:r>
      <w:r w:rsidRPr="00CF01D6">
        <w:rPr>
          <w:spacing w:val="-2"/>
          <w:sz w:val="22"/>
          <w:szCs w:val="22"/>
        </w:rPr>
        <w:t xml:space="preserve"> </w:t>
      </w:r>
      <w:r w:rsidRPr="00CF01D6">
        <w:rPr>
          <w:sz w:val="22"/>
          <w:szCs w:val="22"/>
        </w:rPr>
        <w:t>Jums</w:t>
      </w:r>
      <w:r w:rsidRPr="00CF01D6">
        <w:rPr>
          <w:spacing w:val="-4"/>
          <w:sz w:val="22"/>
          <w:szCs w:val="22"/>
        </w:rPr>
        <w:t xml:space="preserve"> </w:t>
      </w:r>
      <w:r w:rsidRPr="00CF01D6">
        <w:rPr>
          <w:sz w:val="22"/>
          <w:szCs w:val="22"/>
        </w:rPr>
        <w:t>yra</w:t>
      </w:r>
      <w:r w:rsidRPr="00CF01D6">
        <w:rPr>
          <w:spacing w:val="-4"/>
          <w:sz w:val="22"/>
          <w:szCs w:val="22"/>
        </w:rPr>
        <w:t xml:space="preserve"> </w:t>
      </w:r>
      <w:r w:rsidRPr="00CF01D6">
        <w:rPr>
          <w:sz w:val="22"/>
          <w:szCs w:val="22"/>
        </w:rPr>
        <w:t>padidėjusi</w:t>
      </w:r>
      <w:r w:rsidRPr="00CF01D6">
        <w:rPr>
          <w:spacing w:val="-1"/>
          <w:sz w:val="22"/>
          <w:szCs w:val="22"/>
        </w:rPr>
        <w:t xml:space="preserve"> </w:t>
      </w:r>
      <w:r w:rsidRPr="00CF01D6">
        <w:rPr>
          <w:sz w:val="22"/>
          <w:szCs w:val="22"/>
        </w:rPr>
        <w:t>kraujavimo</w:t>
      </w:r>
      <w:r w:rsidRPr="00CF01D6">
        <w:rPr>
          <w:spacing w:val="-5"/>
          <w:sz w:val="22"/>
          <w:szCs w:val="22"/>
        </w:rPr>
        <w:t xml:space="preserve"> </w:t>
      </w:r>
      <w:r w:rsidRPr="00CF01D6">
        <w:rPr>
          <w:sz w:val="22"/>
          <w:szCs w:val="22"/>
        </w:rPr>
        <w:t>rizika,</w:t>
      </w:r>
      <w:r w:rsidRPr="00CF01D6">
        <w:rPr>
          <w:spacing w:val="-2"/>
          <w:sz w:val="22"/>
          <w:szCs w:val="22"/>
        </w:rPr>
        <w:t xml:space="preserve"> </w:t>
      </w:r>
      <w:r w:rsidRPr="00CF01D6">
        <w:rPr>
          <w:sz w:val="22"/>
          <w:szCs w:val="22"/>
        </w:rPr>
        <w:t>kuri</w:t>
      </w:r>
      <w:r w:rsidRPr="00CF01D6">
        <w:rPr>
          <w:spacing w:val="-1"/>
          <w:sz w:val="22"/>
          <w:szCs w:val="22"/>
        </w:rPr>
        <w:t xml:space="preserve"> </w:t>
      </w:r>
      <w:r w:rsidRPr="00CF01D6">
        <w:rPr>
          <w:sz w:val="22"/>
          <w:szCs w:val="22"/>
        </w:rPr>
        <w:t>galima,</w:t>
      </w:r>
      <w:r w:rsidRPr="00CF01D6">
        <w:rPr>
          <w:spacing w:val="-4"/>
          <w:sz w:val="22"/>
          <w:szCs w:val="22"/>
        </w:rPr>
        <w:t xml:space="preserve"> </w:t>
      </w:r>
      <w:r w:rsidRPr="00CF01D6">
        <w:rPr>
          <w:sz w:val="22"/>
          <w:szCs w:val="22"/>
        </w:rPr>
        <w:t>jeigu</w:t>
      </w:r>
      <w:r w:rsidRPr="00CF01D6">
        <w:rPr>
          <w:spacing w:val="-2"/>
          <w:sz w:val="22"/>
          <w:szCs w:val="22"/>
        </w:rPr>
        <w:t xml:space="preserve"> </w:t>
      </w:r>
      <w:r w:rsidRPr="00CF01D6">
        <w:rPr>
          <w:sz w:val="22"/>
          <w:szCs w:val="22"/>
        </w:rPr>
        <w:t>Jums</w:t>
      </w:r>
      <w:r w:rsidRPr="00CF01D6">
        <w:rPr>
          <w:spacing w:val="-4"/>
          <w:sz w:val="22"/>
          <w:szCs w:val="22"/>
        </w:rPr>
        <w:t xml:space="preserve"> </w:t>
      </w:r>
      <w:r w:rsidRPr="00CF01D6">
        <w:rPr>
          <w:sz w:val="22"/>
          <w:szCs w:val="22"/>
        </w:rPr>
        <w:t>yra</w:t>
      </w:r>
      <w:r w:rsidRPr="00CF01D6">
        <w:rPr>
          <w:spacing w:val="-4"/>
          <w:sz w:val="22"/>
          <w:szCs w:val="22"/>
        </w:rPr>
        <w:t xml:space="preserve"> </w:t>
      </w:r>
      <w:r w:rsidRPr="00CF01D6">
        <w:rPr>
          <w:sz w:val="22"/>
          <w:szCs w:val="22"/>
        </w:rPr>
        <w:t>bent</w:t>
      </w:r>
      <w:r w:rsidRPr="00CF01D6">
        <w:rPr>
          <w:spacing w:val="-1"/>
          <w:sz w:val="22"/>
          <w:szCs w:val="22"/>
        </w:rPr>
        <w:t xml:space="preserve"> </w:t>
      </w:r>
      <w:r w:rsidRPr="00CF01D6">
        <w:rPr>
          <w:sz w:val="22"/>
          <w:szCs w:val="22"/>
        </w:rPr>
        <w:t>viena</w:t>
      </w:r>
      <w:r w:rsidRPr="00CF01D6">
        <w:rPr>
          <w:spacing w:val="-2"/>
          <w:sz w:val="22"/>
          <w:szCs w:val="22"/>
        </w:rPr>
        <w:t xml:space="preserve"> </w:t>
      </w:r>
      <w:r w:rsidRPr="00CF01D6">
        <w:rPr>
          <w:sz w:val="22"/>
          <w:szCs w:val="22"/>
        </w:rPr>
        <w:t>iš</w:t>
      </w:r>
      <w:r w:rsidRPr="00CF01D6">
        <w:rPr>
          <w:spacing w:val="-4"/>
          <w:sz w:val="22"/>
          <w:szCs w:val="22"/>
        </w:rPr>
        <w:t xml:space="preserve"> </w:t>
      </w:r>
      <w:r w:rsidRPr="00CF01D6">
        <w:rPr>
          <w:sz w:val="22"/>
          <w:szCs w:val="22"/>
        </w:rPr>
        <w:t xml:space="preserve">šių </w:t>
      </w:r>
      <w:r w:rsidRPr="00CF01D6">
        <w:rPr>
          <w:spacing w:val="-2"/>
          <w:sz w:val="22"/>
          <w:szCs w:val="22"/>
        </w:rPr>
        <w:t>būklių:</w:t>
      </w:r>
    </w:p>
    <w:p w14:paraId="62859BCB" w14:textId="7297CF46" w:rsidR="00420C75" w:rsidRPr="00420C75" w:rsidRDefault="00420C75" w:rsidP="000C156A">
      <w:pPr>
        <w:pStyle w:val="Sraopastraipa"/>
        <w:numPr>
          <w:ilvl w:val="1"/>
          <w:numId w:val="27"/>
        </w:numPr>
        <w:jc w:val="both"/>
        <w:rPr>
          <w:sz w:val="22"/>
          <w:szCs w:val="22"/>
        </w:rPr>
      </w:pPr>
      <w:r w:rsidRPr="00420C75">
        <w:rPr>
          <w:sz w:val="22"/>
          <w:szCs w:val="22"/>
        </w:rPr>
        <w:t>galutinės stadijos inkstų liga arba jeigu Jums taikoma dializė;</w:t>
      </w:r>
    </w:p>
    <w:p w14:paraId="5996A2B1" w14:textId="28985818" w:rsidR="00420C75" w:rsidRPr="00E211B8" w:rsidRDefault="00420C75" w:rsidP="000C156A">
      <w:pPr>
        <w:pStyle w:val="Pagrindinistekstas"/>
        <w:numPr>
          <w:ilvl w:val="1"/>
          <w:numId w:val="27"/>
        </w:numPr>
        <w:tabs>
          <w:tab w:val="left" w:pos="1253"/>
        </w:tabs>
        <w:autoSpaceDE/>
        <w:autoSpaceDN/>
        <w:adjustRightInd/>
        <w:spacing w:line="269" w:lineRule="exact"/>
        <w:jc w:val="both"/>
      </w:pPr>
      <w:r>
        <w:t>sunki kepenų liga</w:t>
      </w:r>
      <w:r w:rsidR="00415F10">
        <w:t>;</w:t>
      </w:r>
    </w:p>
    <w:p w14:paraId="02EC4D07" w14:textId="41DD3084" w:rsidR="00420C75" w:rsidRPr="00E211B8" w:rsidRDefault="00415F10" w:rsidP="000C156A">
      <w:pPr>
        <w:pStyle w:val="Pagrindinistekstas"/>
        <w:numPr>
          <w:ilvl w:val="1"/>
          <w:numId w:val="27"/>
        </w:numPr>
        <w:tabs>
          <w:tab w:val="left" w:pos="1253"/>
        </w:tabs>
        <w:autoSpaceDE/>
        <w:autoSpaceDN/>
        <w:adjustRightInd/>
        <w:spacing w:line="269" w:lineRule="exact"/>
        <w:jc w:val="both"/>
      </w:pPr>
      <w:r>
        <w:rPr>
          <w:spacing w:val="-1"/>
        </w:rPr>
        <w:t>kraujavimo sutrikimai;</w:t>
      </w:r>
    </w:p>
    <w:p w14:paraId="3E53A829" w14:textId="6C130D7C" w:rsidR="00420C75" w:rsidRPr="00E211B8" w:rsidRDefault="00415F10" w:rsidP="000C156A">
      <w:pPr>
        <w:pStyle w:val="Pagrindinistekstas"/>
        <w:numPr>
          <w:ilvl w:val="1"/>
          <w:numId w:val="27"/>
        </w:numPr>
        <w:tabs>
          <w:tab w:val="left" w:pos="1253"/>
        </w:tabs>
        <w:autoSpaceDE/>
        <w:autoSpaceDN/>
        <w:adjustRightInd/>
        <w:spacing w:line="269" w:lineRule="exact"/>
        <w:jc w:val="both"/>
      </w:pPr>
      <w:r>
        <w:t xml:space="preserve">akių dugno </w:t>
      </w:r>
      <w:r w:rsidR="008D1D0A">
        <w:t>kraujagyslių sutrikimas (</w:t>
      </w:r>
      <w:proofErr w:type="spellStart"/>
      <w:r w:rsidR="008D1D0A">
        <w:t>retinopatija</w:t>
      </w:r>
      <w:proofErr w:type="spellEnd"/>
      <w:r w:rsidR="008D1D0A">
        <w:t>);</w:t>
      </w:r>
    </w:p>
    <w:p w14:paraId="2A670397" w14:textId="1093E064" w:rsidR="00420C75" w:rsidRPr="00E211B8" w:rsidRDefault="00C67BE6" w:rsidP="000C156A">
      <w:pPr>
        <w:pStyle w:val="Pagrindinistekstas"/>
        <w:numPr>
          <w:ilvl w:val="1"/>
          <w:numId w:val="27"/>
        </w:numPr>
        <w:tabs>
          <w:tab w:val="left" w:pos="1253"/>
        </w:tabs>
        <w:autoSpaceDE/>
        <w:autoSpaceDN/>
        <w:adjustRightInd/>
        <w:spacing w:line="269" w:lineRule="exact"/>
        <w:jc w:val="both"/>
      </w:pPr>
      <w:r>
        <w:t>neseniai pasireiškęs kraujavimas į smegenis (</w:t>
      </w:r>
      <w:proofErr w:type="spellStart"/>
      <w:r>
        <w:t>intrakranijinis</w:t>
      </w:r>
      <w:proofErr w:type="spellEnd"/>
      <w:r>
        <w:t xml:space="preserve"> arba </w:t>
      </w:r>
      <w:proofErr w:type="spellStart"/>
      <w:r>
        <w:t>intracerebrinis</w:t>
      </w:r>
      <w:proofErr w:type="spellEnd"/>
      <w:r>
        <w:t xml:space="preserve"> kraujavimas)</w:t>
      </w:r>
      <w:r w:rsidR="00420C75" w:rsidRPr="00E211B8">
        <w:t>;</w:t>
      </w:r>
    </w:p>
    <w:p w14:paraId="1A628F52" w14:textId="378F7CA9" w:rsidR="00A35C98" w:rsidRPr="00B12DEE" w:rsidRDefault="00C67BE6" w:rsidP="000C156A">
      <w:pPr>
        <w:pStyle w:val="Pagrindinistekstas"/>
        <w:numPr>
          <w:ilvl w:val="1"/>
          <w:numId w:val="27"/>
        </w:numPr>
        <w:tabs>
          <w:tab w:val="left" w:pos="1253"/>
        </w:tabs>
        <w:autoSpaceDE/>
        <w:autoSpaceDN/>
        <w:adjustRightInd/>
        <w:spacing w:line="269" w:lineRule="exact"/>
        <w:jc w:val="both"/>
      </w:pPr>
      <w:r>
        <w:t>smegenų arba stuburo kraujagyslių sutrikimai</w:t>
      </w:r>
      <w:r w:rsidR="00B12DEE">
        <w:t>;</w:t>
      </w:r>
    </w:p>
    <w:p w14:paraId="5220F31C" w14:textId="77777777" w:rsidR="00404782" w:rsidRPr="00CF01D6" w:rsidRDefault="00404782" w:rsidP="000C156A">
      <w:pPr>
        <w:pStyle w:val="Sraopastraipa"/>
        <w:numPr>
          <w:ilvl w:val="1"/>
          <w:numId w:val="4"/>
        </w:numPr>
        <w:tabs>
          <w:tab w:val="left" w:pos="567"/>
        </w:tabs>
        <w:kinsoku w:val="0"/>
        <w:overflowPunct w:val="0"/>
        <w:ind w:left="0" w:firstLine="0"/>
        <w:jc w:val="both"/>
        <w:rPr>
          <w:spacing w:val="-2"/>
          <w:sz w:val="22"/>
          <w:szCs w:val="22"/>
        </w:rPr>
      </w:pPr>
      <w:r w:rsidRPr="00CF01D6">
        <w:rPr>
          <w:sz w:val="22"/>
          <w:szCs w:val="22"/>
        </w:rPr>
        <w:t>jeigu</w:t>
      </w:r>
      <w:r w:rsidRPr="00CF01D6">
        <w:rPr>
          <w:spacing w:val="-6"/>
          <w:sz w:val="22"/>
          <w:szCs w:val="22"/>
        </w:rPr>
        <w:t xml:space="preserve"> </w:t>
      </w:r>
      <w:r w:rsidRPr="00CF01D6">
        <w:rPr>
          <w:sz w:val="22"/>
          <w:szCs w:val="22"/>
        </w:rPr>
        <w:t>Jums</w:t>
      </w:r>
      <w:r w:rsidRPr="00CF01D6">
        <w:rPr>
          <w:spacing w:val="-7"/>
          <w:sz w:val="22"/>
          <w:szCs w:val="22"/>
        </w:rPr>
        <w:t xml:space="preserve"> </w:t>
      </w:r>
      <w:r w:rsidRPr="00CF01D6">
        <w:rPr>
          <w:sz w:val="22"/>
          <w:szCs w:val="22"/>
        </w:rPr>
        <w:t>įstatytas</w:t>
      </w:r>
      <w:r w:rsidRPr="00CF01D6">
        <w:rPr>
          <w:spacing w:val="-6"/>
          <w:sz w:val="22"/>
          <w:szCs w:val="22"/>
        </w:rPr>
        <w:t xml:space="preserve"> </w:t>
      </w:r>
      <w:r w:rsidRPr="00CF01D6">
        <w:rPr>
          <w:sz w:val="22"/>
          <w:szCs w:val="22"/>
        </w:rPr>
        <w:t>mechaninis</w:t>
      </w:r>
      <w:r w:rsidRPr="00CF01D6">
        <w:rPr>
          <w:spacing w:val="-6"/>
          <w:sz w:val="22"/>
          <w:szCs w:val="22"/>
        </w:rPr>
        <w:t xml:space="preserve"> </w:t>
      </w:r>
      <w:r w:rsidRPr="00CF01D6">
        <w:rPr>
          <w:sz w:val="22"/>
          <w:szCs w:val="22"/>
        </w:rPr>
        <w:t>širdies</w:t>
      </w:r>
      <w:r w:rsidRPr="00CF01D6">
        <w:rPr>
          <w:spacing w:val="-6"/>
          <w:sz w:val="22"/>
          <w:szCs w:val="22"/>
        </w:rPr>
        <w:t xml:space="preserve"> </w:t>
      </w:r>
      <w:r w:rsidRPr="00CF01D6">
        <w:rPr>
          <w:spacing w:val="-2"/>
          <w:sz w:val="22"/>
          <w:szCs w:val="22"/>
        </w:rPr>
        <w:t>vožtuvas.</w:t>
      </w:r>
    </w:p>
    <w:p w14:paraId="551B6D76" w14:textId="77777777" w:rsidR="00404782" w:rsidRPr="00CF01D6" w:rsidRDefault="00404782" w:rsidP="000C156A">
      <w:pPr>
        <w:jc w:val="both"/>
      </w:pPr>
    </w:p>
    <w:p w14:paraId="18431E1D" w14:textId="1FA1F9F1" w:rsidR="00404782" w:rsidRPr="00CF01D6" w:rsidRDefault="00AE6BF8" w:rsidP="000C156A">
      <w:pPr>
        <w:jc w:val="both"/>
      </w:pPr>
      <w:proofErr w:type="spellStart"/>
      <w:r>
        <w:t>Edoxaban</w:t>
      </w:r>
      <w:proofErr w:type="spellEnd"/>
      <w:r>
        <w:t xml:space="preserve"> </w:t>
      </w:r>
      <w:proofErr w:type="spellStart"/>
      <w:r>
        <w:t>Polpharma</w:t>
      </w:r>
      <w:proofErr w:type="spellEnd"/>
      <w:r w:rsidR="00404782" w:rsidRPr="00CF01D6">
        <w:rPr>
          <w:spacing w:val="-2"/>
        </w:rPr>
        <w:t xml:space="preserve"> </w:t>
      </w:r>
      <w:r w:rsidR="00404782" w:rsidRPr="00CF01D6">
        <w:t>15</w:t>
      </w:r>
      <w:r w:rsidR="00404782" w:rsidRPr="00CF01D6">
        <w:rPr>
          <w:spacing w:val="-5"/>
        </w:rPr>
        <w:t xml:space="preserve"> mg </w:t>
      </w:r>
      <w:r w:rsidR="00404782" w:rsidRPr="00CF01D6">
        <w:t>reikia</w:t>
      </w:r>
      <w:r w:rsidR="00404782" w:rsidRPr="00CF01D6">
        <w:rPr>
          <w:spacing w:val="-2"/>
        </w:rPr>
        <w:t xml:space="preserve"> </w:t>
      </w:r>
      <w:r w:rsidR="00404782" w:rsidRPr="00CF01D6">
        <w:t>vartoti</w:t>
      </w:r>
      <w:r w:rsidR="00404782" w:rsidRPr="00CF01D6">
        <w:rPr>
          <w:spacing w:val="-1"/>
        </w:rPr>
        <w:t xml:space="preserve"> </w:t>
      </w:r>
      <w:r w:rsidR="00404782" w:rsidRPr="00CF01D6">
        <w:t>tik</w:t>
      </w:r>
      <w:r w:rsidR="00404782" w:rsidRPr="00CF01D6">
        <w:rPr>
          <w:spacing w:val="-2"/>
        </w:rPr>
        <w:t xml:space="preserve"> </w:t>
      </w:r>
      <w:r w:rsidR="00404782" w:rsidRPr="00CF01D6">
        <w:t>tada,</w:t>
      </w:r>
      <w:r w:rsidR="00404782" w:rsidRPr="00CF01D6">
        <w:rPr>
          <w:spacing w:val="-5"/>
        </w:rPr>
        <w:t xml:space="preserve"> </w:t>
      </w:r>
      <w:r w:rsidR="00404782" w:rsidRPr="00CF01D6">
        <w:t>kai</w:t>
      </w:r>
      <w:r w:rsidR="00404782" w:rsidRPr="00CF01D6">
        <w:rPr>
          <w:spacing w:val="-4"/>
        </w:rPr>
        <w:t xml:space="preserve"> </w:t>
      </w:r>
      <w:r w:rsidR="00762063">
        <w:rPr>
          <w:spacing w:val="-4"/>
        </w:rPr>
        <w:t xml:space="preserve">gydymas </w:t>
      </w:r>
      <w:proofErr w:type="spellStart"/>
      <w:r>
        <w:t>Edoxaban</w:t>
      </w:r>
      <w:proofErr w:type="spellEnd"/>
      <w:r>
        <w:t xml:space="preserve"> </w:t>
      </w:r>
      <w:proofErr w:type="spellStart"/>
      <w:r>
        <w:t>Polpharma</w:t>
      </w:r>
      <w:proofErr w:type="spellEnd"/>
      <w:r w:rsidR="00762063" w:rsidRPr="00CF01D6">
        <w:rPr>
          <w:spacing w:val="-2"/>
        </w:rPr>
        <w:t xml:space="preserve"> </w:t>
      </w:r>
      <w:r w:rsidR="00762063" w:rsidRPr="00CF01D6">
        <w:t>30</w:t>
      </w:r>
      <w:r w:rsidR="00762063" w:rsidRPr="00CF01D6">
        <w:rPr>
          <w:spacing w:val="-1"/>
        </w:rPr>
        <w:t> mg</w:t>
      </w:r>
      <w:r w:rsidR="00762063" w:rsidRPr="00CF01D6">
        <w:rPr>
          <w:spacing w:val="-2"/>
        </w:rPr>
        <w:t xml:space="preserve"> </w:t>
      </w:r>
      <w:r w:rsidR="00404782" w:rsidRPr="00CF01D6">
        <w:t>keičiamas</w:t>
      </w:r>
      <w:r w:rsidR="00404782" w:rsidRPr="00CF01D6">
        <w:rPr>
          <w:spacing w:val="-2"/>
        </w:rPr>
        <w:t xml:space="preserve"> </w:t>
      </w:r>
      <w:r w:rsidR="00404782" w:rsidRPr="00CF01D6">
        <w:t>gydymu</w:t>
      </w:r>
      <w:r w:rsidR="00404782" w:rsidRPr="00CF01D6">
        <w:rPr>
          <w:spacing w:val="-2"/>
        </w:rPr>
        <w:t xml:space="preserve"> </w:t>
      </w:r>
      <w:r w:rsidR="00404782" w:rsidRPr="00CF01D6">
        <w:t>vitamino</w:t>
      </w:r>
      <w:r w:rsidR="00404782" w:rsidRPr="00CF01D6">
        <w:rPr>
          <w:spacing w:val="-2"/>
        </w:rPr>
        <w:t xml:space="preserve"> </w:t>
      </w:r>
      <w:r w:rsidR="00404782" w:rsidRPr="00CF01D6">
        <w:t xml:space="preserve">K antagonistu (pvz., varfarinu) (žr. 3 skyrių „Kaip vartoti </w:t>
      </w:r>
      <w:proofErr w:type="spellStart"/>
      <w:r>
        <w:t>Edoxaban</w:t>
      </w:r>
      <w:proofErr w:type="spellEnd"/>
      <w:r>
        <w:t xml:space="preserve"> </w:t>
      </w:r>
      <w:proofErr w:type="spellStart"/>
      <w:r>
        <w:t>Polpharma</w:t>
      </w:r>
      <w:proofErr w:type="spellEnd"/>
      <w:r w:rsidR="00404782" w:rsidRPr="00CF01D6">
        <w:t>“).</w:t>
      </w:r>
    </w:p>
    <w:p w14:paraId="61E6F4A2" w14:textId="77777777" w:rsidR="00DB785F" w:rsidRPr="00CF01D6" w:rsidRDefault="00DB785F" w:rsidP="000C156A">
      <w:pPr>
        <w:jc w:val="both"/>
      </w:pPr>
    </w:p>
    <w:p w14:paraId="7443CA3B" w14:textId="23FE54DD" w:rsidR="00404782" w:rsidRPr="00CF01D6" w:rsidRDefault="00404782" w:rsidP="00250B8B">
      <w:pPr>
        <w:rPr>
          <w:spacing w:val="-2"/>
        </w:rPr>
      </w:pPr>
      <w:r w:rsidRPr="00CF01D6">
        <w:t>Vartojant</w:t>
      </w:r>
      <w:r w:rsidRPr="00CF01D6">
        <w:rPr>
          <w:spacing w:val="-6"/>
        </w:rPr>
        <w:t xml:space="preserve"> </w:t>
      </w:r>
      <w:proofErr w:type="spellStart"/>
      <w:r w:rsidR="00AE6BF8">
        <w:t>Edoxaban</w:t>
      </w:r>
      <w:proofErr w:type="spellEnd"/>
      <w:r w:rsidR="00AE6BF8">
        <w:t xml:space="preserve"> </w:t>
      </w:r>
      <w:proofErr w:type="spellStart"/>
      <w:r w:rsidR="00AE6BF8">
        <w:t>Polpharma</w:t>
      </w:r>
      <w:proofErr w:type="spellEnd"/>
      <w:r w:rsidRPr="00CF01D6">
        <w:t>,</w:t>
      </w:r>
      <w:r w:rsidRPr="00CF01D6">
        <w:rPr>
          <w:spacing w:val="-6"/>
        </w:rPr>
        <w:t xml:space="preserve"> </w:t>
      </w:r>
      <w:r w:rsidRPr="00CF01D6">
        <w:t>atsargumo</w:t>
      </w:r>
      <w:r w:rsidRPr="00CF01D6">
        <w:rPr>
          <w:spacing w:val="-7"/>
        </w:rPr>
        <w:t xml:space="preserve"> </w:t>
      </w:r>
      <w:r w:rsidRPr="00CF01D6">
        <w:t>priemonių</w:t>
      </w:r>
      <w:r w:rsidRPr="00CF01D6">
        <w:rPr>
          <w:spacing w:val="-8"/>
        </w:rPr>
        <w:t xml:space="preserve"> </w:t>
      </w:r>
      <w:r w:rsidRPr="00CF01D6">
        <w:rPr>
          <w:spacing w:val="-2"/>
        </w:rPr>
        <w:t>reikia</w:t>
      </w:r>
      <w:r w:rsidR="00FA4612">
        <w:rPr>
          <w:spacing w:val="-2"/>
        </w:rPr>
        <w:t>:</w:t>
      </w:r>
    </w:p>
    <w:p w14:paraId="67B24267" w14:textId="61137889" w:rsidR="00404782" w:rsidRPr="00CF01D6" w:rsidRDefault="00250B8B" w:rsidP="00250B8B">
      <w:pPr>
        <w:jc w:val="both"/>
      </w:pPr>
      <w:r>
        <w:t>-</w:t>
      </w:r>
      <w:r>
        <w:tab/>
      </w:r>
      <w:r w:rsidR="00404782" w:rsidRPr="00CF01D6">
        <w:t xml:space="preserve">jeigu žinote, kad sergate liga, vadinama </w:t>
      </w:r>
      <w:proofErr w:type="spellStart"/>
      <w:r w:rsidR="00404782" w:rsidRPr="00CF01D6">
        <w:t>antifosfolipidiniu</w:t>
      </w:r>
      <w:proofErr w:type="spellEnd"/>
      <w:r w:rsidR="00404782" w:rsidRPr="00CF01D6">
        <w:t xml:space="preserve"> sindromu (imuninės sistemos </w:t>
      </w:r>
      <w:r>
        <w:tab/>
      </w:r>
      <w:r w:rsidR="00404782" w:rsidRPr="00CF01D6">
        <w:t>sutrikimas,</w:t>
      </w:r>
      <w:r w:rsidR="00404782" w:rsidRPr="00CF01D6">
        <w:rPr>
          <w:spacing w:val="-3"/>
        </w:rPr>
        <w:t xml:space="preserve"> </w:t>
      </w:r>
      <w:r w:rsidR="00404782" w:rsidRPr="00CF01D6">
        <w:t>dėl</w:t>
      </w:r>
      <w:r w:rsidR="00404782" w:rsidRPr="00CF01D6">
        <w:rPr>
          <w:spacing w:val="-2"/>
        </w:rPr>
        <w:t xml:space="preserve"> </w:t>
      </w:r>
      <w:r w:rsidR="00404782" w:rsidRPr="00CF01D6">
        <w:t>kurio</w:t>
      </w:r>
      <w:r w:rsidR="00404782" w:rsidRPr="00CF01D6">
        <w:rPr>
          <w:spacing w:val="-3"/>
        </w:rPr>
        <w:t xml:space="preserve"> </w:t>
      </w:r>
      <w:r w:rsidR="00404782" w:rsidRPr="00CF01D6">
        <w:t>padidėja</w:t>
      </w:r>
      <w:r w:rsidR="00404782" w:rsidRPr="00CF01D6">
        <w:rPr>
          <w:spacing w:val="-3"/>
        </w:rPr>
        <w:t xml:space="preserve"> </w:t>
      </w:r>
      <w:r w:rsidR="00404782" w:rsidRPr="00CF01D6">
        <w:t>kraujo</w:t>
      </w:r>
      <w:r w:rsidR="00404782" w:rsidRPr="00CF01D6">
        <w:rPr>
          <w:spacing w:val="-3"/>
        </w:rPr>
        <w:t xml:space="preserve"> </w:t>
      </w:r>
      <w:r w:rsidR="00404782" w:rsidRPr="00CF01D6">
        <w:t>krešulių</w:t>
      </w:r>
      <w:r w:rsidR="00404782" w:rsidRPr="00CF01D6">
        <w:rPr>
          <w:spacing w:val="-6"/>
        </w:rPr>
        <w:t xml:space="preserve"> </w:t>
      </w:r>
      <w:r w:rsidR="00404782" w:rsidRPr="00CF01D6">
        <w:t>susidarymo</w:t>
      </w:r>
      <w:r w:rsidR="00404782" w:rsidRPr="00CF01D6">
        <w:rPr>
          <w:spacing w:val="-3"/>
        </w:rPr>
        <w:t xml:space="preserve"> </w:t>
      </w:r>
      <w:r w:rsidR="00404782" w:rsidRPr="00CF01D6">
        <w:t>rizika),</w:t>
      </w:r>
      <w:r w:rsidR="00404782" w:rsidRPr="00CF01D6">
        <w:rPr>
          <w:spacing w:val="-3"/>
        </w:rPr>
        <w:t xml:space="preserve"> </w:t>
      </w:r>
      <w:r w:rsidR="00404782" w:rsidRPr="00CF01D6">
        <w:t>pasakykite</w:t>
      </w:r>
      <w:r w:rsidR="00404782" w:rsidRPr="00CF01D6">
        <w:rPr>
          <w:spacing w:val="-3"/>
        </w:rPr>
        <w:t xml:space="preserve"> </w:t>
      </w:r>
      <w:r w:rsidR="00404782" w:rsidRPr="00CF01D6">
        <w:t>apie</w:t>
      </w:r>
      <w:r w:rsidR="00404782" w:rsidRPr="00CF01D6">
        <w:rPr>
          <w:spacing w:val="-5"/>
        </w:rPr>
        <w:t xml:space="preserve"> </w:t>
      </w:r>
      <w:r w:rsidR="00404782" w:rsidRPr="00CF01D6">
        <w:t>tai</w:t>
      </w:r>
      <w:r w:rsidR="00404782" w:rsidRPr="00CF01D6">
        <w:rPr>
          <w:spacing w:val="-5"/>
        </w:rPr>
        <w:t xml:space="preserve"> </w:t>
      </w:r>
      <w:r w:rsidR="00404782" w:rsidRPr="00CF01D6">
        <w:t xml:space="preserve">savo </w:t>
      </w:r>
      <w:r>
        <w:tab/>
      </w:r>
      <w:r w:rsidR="00404782" w:rsidRPr="00CF01D6">
        <w:t xml:space="preserve">gydytojui, kuris nuspręs, ar reikės keisti </w:t>
      </w:r>
      <w:r w:rsidR="00DB785F" w:rsidRPr="00CF01D6">
        <w:t>J</w:t>
      </w:r>
      <w:r w:rsidR="00404782" w:rsidRPr="00CF01D6">
        <w:t>ums taikomą gydymą.</w:t>
      </w:r>
    </w:p>
    <w:p w14:paraId="3CAA44C2" w14:textId="77777777" w:rsidR="00DB785F" w:rsidRPr="00CF01D6" w:rsidRDefault="00DB785F" w:rsidP="00404782">
      <w:pPr>
        <w:pStyle w:val="Pagrindinistekstas"/>
        <w:kinsoku w:val="0"/>
        <w:overflowPunct w:val="0"/>
      </w:pPr>
    </w:p>
    <w:p w14:paraId="6B1C8A0F" w14:textId="77777777" w:rsidR="00404782" w:rsidRPr="00CF01D6" w:rsidRDefault="00404782" w:rsidP="00EE6DF6">
      <w:pPr>
        <w:jc w:val="both"/>
        <w:rPr>
          <w:spacing w:val="-2"/>
        </w:rPr>
      </w:pPr>
      <w:r w:rsidRPr="00CF01D6">
        <w:t>Jeigu</w:t>
      </w:r>
      <w:r w:rsidRPr="00CF01D6">
        <w:rPr>
          <w:spacing w:val="-6"/>
        </w:rPr>
        <w:t xml:space="preserve"> </w:t>
      </w:r>
      <w:r w:rsidRPr="00CF01D6">
        <w:t>Jums</w:t>
      </w:r>
      <w:r w:rsidRPr="00CF01D6">
        <w:rPr>
          <w:spacing w:val="-4"/>
        </w:rPr>
        <w:t xml:space="preserve"> </w:t>
      </w:r>
      <w:r w:rsidRPr="00CF01D6">
        <w:t>reikia</w:t>
      </w:r>
      <w:r w:rsidRPr="00CF01D6">
        <w:rPr>
          <w:spacing w:val="-5"/>
        </w:rPr>
        <w:t xml:space="preserve"> </w:t>
      </w:r>
      <w:r w:rsidRPr="00CF01D6">
        <w:t>atlikti</w:t>
      </w:r>
      <w:r w:rsidRPr="00CF01D6">
        <w:rPr>
          <w:spacing w:val="-1"/>
        </w:rPr>
        <w:t xml:space="preserve"> </w:t>
      </w:r>
      <w:r w:rsidRPr="00CF01D6">
        <w:rPr>
          <w:spacing w:val="-2"/>
        </w:rPr>
        <w:t>operaciją</w:t>
      </w:r>
      <w:r w:rsidR="00FA4612">
        <w:rPr>
          <w:spacing w:val="-2"/>
        </w:rPr>
        <w:t>:</w:t>
      </w:r>
    </w:p>
    <w:p w14:paraId="40E95B82" w14:textId="04ED8913" w:rsidR="00404782" w:rsidRPr="00CF01D6" w:rsidRDefault="00EE6DF6" w:rsidP="00513565">
      <w:pPr>
        <w:ind w:left="720" w:hanging="720"/>
      </w:pPr>
      <w:r>
        <w:t>-</w:t>
      </w:r>
      <w:r>
        <w:tab/>
      </w:r>
      <w:r w:rsidR="00404782" w:rsidRPr="00CF01D6">
        <w:t>labai</w:t>
      </w:r>
      <w:r w:rsidR="00404782" w:rsidRPr="00CF01D6">
        <w:rPr>
          <w:spacing w:val="-2"/>
        </w:rPr>
        <w:t xml:space="preserve"> </w:t>
      </w:r>
      <w:r w:rsidR="00404782" w:rsidRPr="00CF01D6">
        <w:t>svarbu</w:t>
      </w:r>
      <w:r w:rsidR="00404782" w:rsidRPr="00CF01D6">
        <w:rPr>
          <w:spacing w:val="-3"/>
        </w:rPr>
        <w:t xml:space="preserve"> </w:t>
      </w:r>
      <w:proofErr w:type="spellStart"/>
      <w:r w:rsidR="00AE6BF8">
        <w:t>Edoxaban</w:t>
      </w:r>
      <w:proofErr w:type="spellEnd"/>
      <w:r w:rsidR="00AE6BF8">
        <w:t xml:space="preserve"> </w:t>
      </w:r>
      <w:proofErr w:type="spellStart"/>
      <w:r w:rsidR="00AE6BF8">
        <w:t>Polpharma</w:t>
      </w:r>
      <w:proofErr w:type="spellEnd"/>
      <w:r w:rsidR="00404782" w:rsidRPr="00CF01D6">
        <w:rPr>
          <w:spacing w:val="-3"/>
        </w:rPr>
        <w:t xml:space="preserve"> </w:t>
      </w:r>
      <w:r w:rsidR="00404782" w:rsidRPr="00CF01D6">
        <w:t>vartoti</w:t>
      </w:r>
      <w:r w:rsidR="00404782" w:rsidRPr="00CF01D6">
        <w:rPr>
          <w:spacing w:val="-5"/>
        </w:rPr>
        <w:t xml:space="preserve"> </w:t>
      </w:r>
      <w:r w:rsidR="00404782" w:rsidRPr="00CF01D6">
        <w:t>prieš</w:t>
      </w:r>
      <w:r w:rsidR="00404782" w:rsidRPr="00CF01D6">
        <w:rPr>
          <w:spacing w:val="-3"/>
        </w:rPr>
        <w:t xml:space="preserve"> </w:t>
      </w:r>
      <w:r w:rsidR="00404782" w:rsidRPr="00CF01D6">
        <w:t>ir</w:t>
      </w:r>
      <w:r w:rsidR="00404782" w:rsidRPr="00CF01D6">
        <w:rPr>
          <w:spacing w:val="-3"/>
        </w:rPr>
        <w:t xml:space="preserve"> </w:t>
      </w:r>
      <w:r w:rsidR="00404782" w:rsidRPr="00CF01D6">
        <w:t>po</w:t>
      </w:r>
      <w:r w:rsidR="00404782" w:rsidRPr="00CF01D6">
        <w:rPr>
          <w:spacing w:val="-6"/>
        </w:rPr>
        <w:t xml:space="preserve"> </w:t>
      </w:r>
      <w:r w:rsidR="00404782" w:rsidRPr="00CF01D6">
        <w:t>operacijos,</w:t>
      </w:r>
      <w:r w:rsidR="00404782" w:rsidRPr="00CF01D6">
        <w:rPr>
          <w:spacing w:val="-3"/>
        </w:rPr>
        <w:t xml:space="preserve"> </w:t>
      </w:r>
      <w:r w:rsidR="00404782" w:rsidRPr="00CF01D6">
        <w:t>tiksliai</w:t>
      </w:r>
      <w:r w:rsidR="00404782" w:rsidRPr="00CF01D6">
        <w:rPr>
          <w:spacing w:val="-2"/>
        </w:rPr>
        <w:t xml:space="preserve"> </w:t>
      </w:r>
      <w:r w:rsidR="00404782" w:rsidRPr="00CF01D6">
        <w:t>tuo</w:t>
      </w:r>
      <w:r w:rsidR="00404782" w:rsidRPr="00CF01D6">
        <w:rPr>
          <w:spacing w:val="-3"/>
        </w:rPr>
        <w:t xml:space="preserve"> </w:t>
      </w:r>
      <w:r w:rsidR="00404782" w:rsidRPr="00CF01D6">
        <w:t>laiku,</w:t>
      </w:r>
      <w:r w:rsidR="00404782" w:rsidRPr="00CF01D6">
        <w:rPr>
          <w:spacing w:val="-3"/>
        </w:rPr>
        <w:t xml:space="preserve"> </w:t>
      </w:r>
      <w:r w:rsidR="00404782" w:rsidRPr="00CF01D6">
        <w:t>kaip pasakė</w:t>
      </w:r>
      <w:r w:rsidR="00404782" w:rsidRPr="00CF01D6">
        <w:rPr>
          <w:spacing w:val="-3"/>
        </w:rPr>
        <w:t xml:space="preserve"> </w:t>
      </w:r>
      <w:r w:rsidR="00404782" w:rsidRPr="00CF01D6">
        <w:t>Jūsų</w:t>
      </w:r>
      <w:r w:rsidR="00404782" w:rsidRPr="00CF01D6">
        <w:rPr>
          <w:spacing w:val="-2"/>
        </w:rPr>
        <w:t xml:space="preserve"> </w:t>
      </w:r>
      <w:r w:rsidR="00404782" w:rsidRPr="00CF01D6">
        <w:t>gydytojas. Jei</w:t>
      </w:r>
      <w:r w:rsidR="00DB785F" w:rsidRPr="00CF01D6">
        <w:t>gu</w:t>
      </w:r>
      <w:r w:rsidR="00404782" w:rsidRPr="00CF01D6">
        <w:t xml:space="preserve"> įmanoma, </w:t>
      </w:r>
      <w:proofErr w:type="spellStart"/>
      <w:r w:rsidR="00AE6BF8">
        <w:t>Edoxaban</w:t>
      </w:r>
      <w:proofErr w:type="spellEnd"/>
      <w:r w:rsidR="00AE6BF8">
        <w:t xml:space="preserve"> </w:t>
      </w:r>
      <w:proofErr w:type="spellStart"/>
      <w:r w:rsidR="00AE6BF8">
        <w:t>Polpharma</w:t>
      </w:r>
      <w:proofErr w:type="spellEnd"/>
      <w:r w:rsidR="00404782" w:rsidRPr="00CF01D6">
        <w:t xml:space="preserve"> vartojimą reikia nutraukti likus mažiausiai 24 valandoms iki operacijos. </w:t>
      </w:r>
      <w:r w:rsidR="001E357A">
        <w:t>G</w:t>
      </w:r>
      <w:r w:rsidR="00BC1768" w:rsidRPr="00CF01D6">
        <w:t xml:space="preserve">ydytojas </w:t>
      </w:r>
      <w:r w:rsidR="00404782" w:rsidRPr="00CF01D6">
        <w:t>nustatys, kada vėl reikia pradėti vartoti</w:t>
      </w:r>
      <w:r w:rsidR="001E357A">
        <w:t xml:space="preserve"> </w:t>
      </w:r>
      <w:proofErr w:type="spellStart"/>
      <w:r w:rsidR="00AE6BF8">
        <w:t>Edoxaban</w:t>
      </w:r>
      <w:proofErr w:type="spellEnd"/>
      <w:r w:rsidR="00AE6BF8">
        <w:t xml:space="preserve"> </w:t>
      </w:r>
      <w:proofErr w:type="spellStart"/>
      <w:r w:rsidR="00AE6BF8">
        <w:t>Polpharma</w:t>
      </w:r>
      <w:proofErr w:type="spellEnd"/>
      <w:r w:rsidR="00404782" w:rsidRPr="00CF01D6">
        <w:t>.</w:t>
      </w:r>
    </w:p>
    <w:p w14:paraId="53686005" w14:textId="3852F6B9" w:rsidR="00404782" w:rsidRPr="00CF01D6" w:rsidRDefault="00233F89" w:rsidP="00EE6DF6">
      <w:pPr>
        <w:jc w:val="both"/>
        <w:rPr>
          <w:spacing w:val="-2"/>
        </w:rPr>
      </w:pPr>
      <w:r>
        <w:tab/>
      </w:r>
      <w:r w:rsidR="00FA4612">
        <w:t>Neatidėliotinais</w:t>
      </w:r>
      <w:r w:rsidR="00FA4612" w:rsidRPr="00CF01D6">
        <w:rPr>
          <w:spacing w:val="-7"/>
        </w:rPr>
        <w:t xml:space="preserve"> </w:t>
      </w:r>
      <w:r w:rsidR="00404782" w:rsidRPr="00CF01D6">
        <w:t>atvejais</w:t>
      </w:r>
      <w:r w:rsidR="00404782" w:rsidRPr="00CF01D6">
        <w:rPr>
          <w:spacing w:val="-4"/>
        </w:rPr>
        <w:t xml:space="preserve"> </w:t>
      </w:r>
      <w:r w:rsidR="00404782" w:rsidRPr="00CF01D6">
        <w:t>gydytojas</w:t>
      </w:r>
      <w:r w:rsidR="00404782" w:rsidRPr="00CF01D6">
        <w:rPr>
          <w:spacing w:val="-4"/>
        </w:rPr>
        <w:t xml:space="preserve"> </w:t>
      </w:r>
      <w:r w:rsidR="00404782" w:rsidRPr="00CF01D6">
        <w:t>Jums</w:t>
      </w:r>
      <w:r w:rsidR="00404782" w:rsidRPr="00CF01D6">
        <w:rPr>
          <w:spacing w:val="-4"/>
        </w:rPr>
        <w:t xml:space="preserve"> </w:t>
      </w:r>
      <w:r w:rsidR="00404782" w:rsidRPr="00CF01D6">
        <w:t>patars</w:t>
      </w:r>
      <w:r w:rsidR="00404782" w:rsidRPr="00CF01D6">
        <w:rPr>
          <w:spacing w:val="-6"/>
        </w:rPr>
        <w:t xml:space="preserve"> </w:t>
      </w:r>
      <w:r w:rsidR="00404782" w:rsidRPr="00CF01D6">
        <w:t>dėl</w:t>
      </w:r>
      <w:r w:rsidR="00404782" w:rsidRPr="00CF01D6">
        <w:rPr>
          <w:spacing w:val="-5"/>
        </w:rPr>
        <w:t xml:space="preserve"> </w:t>
      </w:r>
      <w:proofErr w:type="spellStart"/>
      <w:r w:rsidR="00AE6BF8">
        <w:t>Edoxaban</w:t>
      </w:r>
      <w:proofErr w:type="spellEnd"/>
      <w:r w:rsidR="00AE6BF8">
        <w:t xml:space="preserve"> </w:t>
      </w:r>
      <w:proofErr w:type="spellStart"/>
      <w:r w:rsidR="00AE6BF8">
        <w:t>Polpharma</w:t>
      </w:r>
      <w:proofErr w:type="spellEnd"/>
      <w:r w:rsidR="00404782" w:rsidRPr="00CF01D6">
        <w:rPr>
          <w:spacing w:val="-6"/>
        </w:rPr>
        <w:t xml:space="preserve"> </w:t>
      </w:r>
      <w:r w:rsidR="00404782" w:rsidRPr="00CF01D6">
        <w:rPr>
          <w:spacing w:val="-2"/>
        </w:rPr>
        <w:t>vartojimo.</w:t>
      </w:r>
    </w:p>
    <w:p w14:paraId="663878D4" w14:textId="77777777" w:rsidR="00404782" w:rsidRPr="00CF01D6" w:rsidRDefault="00404782" w:rsidP="00404782">
      <w:pPr>
        <w:pStyle w:val="Pagrindinistekstas"/>
        <w:kinsoku w:val="0"/>
        <w:overflowPunct w:val="0"/>
      </w:pPr>
    </w:p>
    <w:p w14:paraId="1F805521" w14:textId="77777777" w:rsidR="00404782" w:rsidRPr="00233F89" w:rsidRDefault="00404782" w:rsidP="00233F89">
      <w:pPr>
        <w:jc w:val="both"/>
        <w:rPr>
          <w:b/>
          <w:bCs/>
        </w:rPr>
      </w:pPr>
      <w:r w:rsidRPr="00233F89">
        <w:rPr>
          <w:b/>
          <w:bCs/>
        </w:rPr>
        <w:t>Vaikams ir paaugliams</w:t>
      </w:r>
    </w:p>
    <w:p w14:paraId="194E8CFC" w14:textId="61CFE79A" w:rsidR="00404782" w:rsidRPr="00CF01D6" w:rsidRDefault="00AE6BF8" w:rsidP="00233F89">
      <w:pPr>
        <w:jc w:val="both"/>
      </w:pPr>
      <w:proofErr w:type="spellStart"/>
      <w:r>
        <w:t>Edoxaban</w:t>
      </w:r>
      <w:proofErr w:type="spellEnd"/>
      <w:r>
        <w:t xml:space="preserve"> </w:t>
      </w:r>
      <w:proofErr w:type="spellStart"/>
      <w:r>
        <w:t>Polpharma</w:t>
      </w:r>
      <w:proofErr w:type="spellEnd"/>
      <w:r w:rsidR="00404782" w:rsidRPr="00CF01D6">
        <w:rPr>
          <w:spacing w:val="-7"/>
        </w:rPr>
        <w:t xml:space="preserve"> </w:t>
      </w:r>
      <w:r w:rsidR="00404782" w:rsidRPr="00CF01D6">
        <w:t>nerekomenduojama</w:t>
      </w:r>
      <w:r w:rsidR="00404782" w:rsidRPr="00CF01D6">
        <w:rPr>
          <w:spacing w:val="-4"/>
        </w:rPr>
        <w:t xml:space="preserve"> </w:t>
      </w:r>
      <w:r w:rsidR="00404782" w:rsidRPr="00CF01D6">
        <w:t>vartoti</w:t>
      </w:r>
      <w:r w:rsidR="00404782" w:rsidRPr="00CF01D6">
        <w:rPr>
          <w:spacing w:val="-4"/>
        </w:rPr>
        <w:t xml:space="preserve"> </w:t>
      </w:r>
      <w:r w:rsidR="00404782" w:rsidRPr="00CF01D6">
        <w:t>jaunesniems</w:t>
      </w:r>
      <w:r w:rsidR="00404782" w:rsidRPr="00CF01D6">
        <w:rPr>
          <w:spacing w:val="-4"/>
        </w:rPr>
        <w:t xml:space="preserve"> </w:t>
      </w:r>
      <w:r w:rsidR="00404782" w:rsidRPr="00CF01D6">
        <w:t>kaip</w:t>
      </w:r>
      <w:r w:rsidR="00404782" w:rsidRPr="00CF01D6">
        <w:rPr>
          <w:spacing w:val="-7"/>
        </w:rPr>
        <w:t xml:space="preserve"> </w:t>
      </w:r>
      <w:r w:rsidR="00404782" w:rsidRPr="00CF01D6">
        <w:t>18</w:t>
      </w:r>
      <w:r w:rsidR="00404782" w:rsidRPr="00CF01D6">
        <w:rPr>
          <w:spacing w:val="-5"/>
        </w:rPr>
        <w:t> metų</w:t>
      </w:r>
      <w:r w:rsidR="00404782" w:rsidRPr="00CF01D6">
        <w:rPr>
          <w:spacing w:val="-3"/>
        </w:rPr>
        <w:t xml:space="preserve"> </w:t>
      </w:r>
      <w:r w:rsidR="00404782" w:rsidRPr="00CF01D6">
        <w:t>vaikams</w:t>
      </w:r>
      <w:r w:rsidR="00404782" w:rsidRPr="00CF01D6">
        <w:rPr>
          <w:spacing w:val="-3"/>
        </w:rPr>
        <w:t xml:space="preserve"> </w:t>
      </w:r>
      <w:r w:rsidR="00404782" w:rsidRPr="00CF01D6">
        <w:t>ir</w:t>
      </w:r>
      <w:r w:rsidR="00404782" w:rsidRPr="00CF01D6">
        <w:rPr>
          <w:spacing w:val="-4"/>
        </w:rPr>
        <w:t xml:space="preserve"> </w:t>
      </w:r>
      <w:r w:rsidR="00404782" w:rsidRPr="00CF01D6">
        <w:t>paaugliams.</w:t>
      </w:r>
    </w:p>
    <w:p w14:paraId="758369A6" w14:textId="77777777" w:rsidR="00404782" w:rsidRPr="00CF01D6" w:rsidRDefault="00404782" w:rsidP="00233F89">
      <w:pPr>
        <w:jc w:val="both"/>
      </w:pPr>
    </w:p>
    <w:p w14:paraId="4D78F7CB" w14:textId="7FF4FB53" w:rsidR="00404782" w:rsidRPr="00F80E1B" w:rsidRDefault="00404782" w:rsidP="00F80E1B">
      <w:pPr>
        <w:jc w:val="both"/>
        <w:rPr>
          <w:b/>
          <w:bCs/>
        </w:rPr>
      </w:pPr>
      <w:r w:rsidRPr="00F80E1B">
        <w:rPr>
          <w:b/>
          <w:bCs/>
        </w:rPr>
        <w:t>Kiti</w:t>
      </w:r>
      <w:r w:rsidRPr="00F80E1B">
        <w:rPr>
          <w:b/>
          <w:bCs/>
          <w:spacing w:val="-4"/>
        </w:rPr>
        <w:t xml:space="preserve"> </w:t>
      </w:r>
      <w:r w:rsidRPr="00F80E1B">
        <w:rPr>
          <w:b/>
          <w:bCs/>
        </w:rPr>
        <w:t>vaistai</w:t>
      </w:r>
      <w:r w:rsidRPr="00F80E1B">
        <w:rPr>
          <w:b/>
          <w:bCs/>
          <w:spacing w:val="-3"/>
        </w:rPr>
        <w:t xml:space="preserve"> </w:t>
      </w:r>
      <w:r w:rsidRPr="00F80E1B">
        <w:rPr>
          <w:b/>
          <w:bCs/>
        </w:rPr>
        <w:t>ir</w:t>
      </w:r>
      <w:r w:rsidRPr="00F80E1B">
        <w:rPr>
          <w:b/>
          <w:bCs/>
          <w:spacing w:val="-4"/>
        </w:rPr>
        <w:t xml:space="preserve"> </w:t>
      </w:r>
      <w:proofErr w:type="spellStart"/>
      <w:r w:rsidR="00AE6BF8" w:rsidRPr="00F80E1B">
        <w:rPr>
          <w:b/>
          <w:bCs/>
        </w:rPr>
        <w:t>Edoxaban</w:t>
      </w:r>
      <w:proofErr w:type="spellEnd"/>
      <w:r w:rsidR="00AE6BF8" w:rsidRPr="00F80E1B">
        <w:rPr>
          <w:b/>
          <w:bCs/>
        </w:rPr>
        <w:t xml:space="preserve"> </w:t>
      </w:r>
      <w:proofErr w:type="spellStart"/>
      <w:r w:rsidR="00AE6BF8" w:rsidRPr="00F80E1B">
        <w:rPr>
          <w:b/>
          <w:bCs/>
        </w:rPr>
        <w:t>Polpharma</w:t>
      </w:r>
      <w:proofErr w:type="spellEnd"/>
    </w:p>
    <w:p w14:paraId="34C71591" w14:textId="4DFF48AA" w:rsidR="00404782" w:rsidRPr="00CF01D6" w:rsidRDefault="00404782" w:rsidP="00F80E1B">
      <w:pPr>
        <w:jc w:val="both"/>
      </w:pPr>
      <w:r w:rsidRPr="00CF01D6">
        <w:t>Jeigu</w:t>
      </w:r>
      <w:r w:rsidRPr="00CF01D6">
        <w:rPr>
          <w:spacing w:val="-5"/>
        </w:rPr>
        <w:t xml:space="preserve"> </w:t>
      </w:r>
      <w:r w:rsidRPr="00CF01D6">
        <w:t>vartojate</w:t>
      </w:r>
      <w:r w:rsidR="00792CFE">
        <w:t>,</w:t>
      </w:r>
      <w:r w:rsidRPr="00CF01D6">
        <w:t xml:space="preserve"> neseniai</w:t>
      </w:r>
      <w:r w:rsidRPr="00CF01D6">
        <w:rPr>
          <w:spacing w:val="-3"/>
        </w:rPr>
        <w:t xml:space="preserve"> </w:t>
      </w:r>
      <w:r w:rsidRPr="00CF01D6">
        <w:t xml:space="preserve">vartojote </w:t>
      </w:r>
      <w:r w:rsidR="00792CFE">
        <w:t xml:space="preserve">arba vartosite </w:t>
      </w:r>
      <w:r w:rsidRPr="00CF01D6">
        <w:t>kitų</w:t>
      </w:r>
      <w:r w:rsidRPr="00CF01D6">
        <w:rPr>
          <w:spacing w:val="-5"/>
        </w:rPr>
        <w:t xml:space="preserve"> </w:t>
      </w:r>
      <w:r w:rsidRPr="00CF01D6">
        <w:t>vaistų,</w:t>
      </w:r>
      <w:r w:rsidRPr="00CF01D6">
        <w:rPr>
          <w:spacing w:val="-5"/>
        </w:rPr>
        <w:t xml:space="preserve"> </w:t>
      </w:r>
      <w:r w:rsidRPr="00CF01D6">
        <w:t>apie tai</w:t>
      </w:r>
      <w:r w:rsidRPr="00CF01D6">
        <w:rPr>
          <w:spacing w:val="-1"/>
        </w:rPr>
        <w:t xml:space="preserve"> </w:t>
      </w:r>
      <w:r w:rsidRPr="00CF01D6">
        <w:t>pasakykite gydytojui arba vaistininkui.</w:t>
      </w:r>
    </w:p>
    <w:p w14:paraId="549327F4" w14:textId="77777777" w:rsidR="00404782" w:rsidRPr="00CF01D6" w:rsidRDefault="00404782" w:rsidP="00404782">
      <w:pPr>
        <w:pStyle w:val="Pagrindinistekstas"/>
        <w:kinsoku w:val="0"/>
        <w:overflowPunct w:val="0"/>
      </w:pPr>
    </w:p>
    <w:p w14:paraId="2C709209" w14:textId="77777777" w:rsidR="00404782" w:rsidRPr="000C529F" w:rsidRDefault="00404782" w:rsidP="000C529F">
      <w:pPr>
        <w:rPr>
          <w:i/>
          <w:iCs/>
        </w:rPr>
      </w:pPr>
      <w:r w:rsidRPr="000C529F">
        <w:rPr>
          <w:i/>
          <w:iCs/>
        </w:rPr>
        <w:t>Jei</w:t>
      </w:r>
      <w:r w:rsidR="00DB785F" w:rsidRPr="000C529F">
        <w:rPr>
          <w:i/>
          <w:iCs/>
        </w:rPr>
        <w:t>gu</w:t>
      </w:r>
      <w:r w:rsidRPr="000C529F">
        <w:rPr>
          <w:i/>
          <w:iCs/>
        </w:rPr>
        <w:t xml:space="preserve"> vartojate</w:t>
      </w:r>
      <w:r w:rsidR="00FA4612" w:rsidRPr="000C529F">
        <w:rPr>
          <w:i/>
          <w:iCs/>
        </w:rPr>
        <w:t xml:space="preserve"> kurio nors iš šių vaistų</w:t>
      </w:r>
      <w:r w:rsidRPr="000C529F">
        <w:rPr>
          <w:i/>
          <w:iCs/>
        </w:rPr>
        <w:t>:</w:t>
      </w:r>
    </w:p>
    <w:p w14:paraId="759F274D" w14:textId="77777777" w:rsidR="00404782" w:rsidRPr="00CF01D6" w:rsidRDefault="00404782" w:rsidP="00792CFE">
      <w:pPr>
        <w:pStyle w:val="Sraopastraipa"/>
        <w:numPr>
          <w:ilvl w:val="0"/>
          <w:numId w:val="3"/>
        </w:numPr>
        <w:tabs>
          <w:tab w:val="left" w:pos="567"/>
        </w:tabs>
        <w:kinsoku w:val="0"/>
        <w:overflowPunct w:val="0"/>
        <w:ind w:left="567" w:hanging="567"/>
        <w:jc w:val="both"/>
        <w:rPr>
          <w:spacing w:val="-2"/>
          <w:sz w:val="22"/>
          <w:szCs w:val="22"/>
        </w:rPr>
      </w:pPr>
      <w:r w:rsidRPr="00CF01D6">
        <w:rPr>
          <w:sz w:val="22"/>
          <w:szCs w:val="22"/>
        </w:rPr>
        <w:t>kai</w:t>
      </w:r>
      <w:r w:rsidRPr="00CF01D6">
        <w:rPr>
          <w:spacing w:val="-6"/>
          <w:sz w:val="22"/>
          <w:szCs w:val="22"/>
        </w:rPr>
        <w:t xml:space="preserve"> </w:t>
      </w:r>
      <w:r w:rsidRPr="00CF01D6">
        <w:rPr>
          <w:sz w:val="22"/>
          <w:szCs w:val="22"/>
        </w:rPr>
        <w:t>kurių</w:t>
      </w:r>
      <w:r w:rsidRPr="00CF01D6">
        <w:rPr>
          <w:spacing w:val="-5"/>
          <w:sz w:val="22"/>
          <w:szCs w:val="22"/>
        </w:rPr>
        <w:t xml:space="preserve"> </w:t>
      </w:r>
      <w:r w:rsidRPr="00CF01D6">
        <w:rPr>
          <w:sz w:val="22"/>
          <w:szCs w:val="22"/>
        </w:rPr>
        <w:t>vaistų</w:t>
      </w:r>
      <w:r w:rsidRPr="00CF01D6">
        <w:rPr>
          <w:spacing w:val="-4"/>
          <w:sz w:val="22"/>
          <w:szCs w:val="22"/>
        </w:rPr>
        <w:t xml:space="preserve"> </w:t>
      </w:r>
      <w:r w:rsidRPr="00CF01D6">
        <w:rPr>
          <w:sz w:val="22"/>
          <w:szCs w:val="22"/>
        </w:rPr>
        <w:t>nuo</w:t>
      </w:r>
      <w:r w:rsidRPr="00CF01D6">
        <w:rPr>
          <w:spacing w:val="-5"/>
          <w:sz w:val="22"/>
          <w:szCs w:val="22"/>
        </w:rPr>
        <w:t xml:space="preserve"> </w:t>
      </w:r>
      <w:r w:rsidRPr="00CF01D6">
        <w:rPr>
          <w:sz w:val="22"/>
          <w:szCs w:val="22"/>
        </w:rPr>
        <w:t>grybelinės</w:t>
      </w:r>
      <w:r w:rsidRPr="00CF01D6">
        <w:rPr>
          <w:spacing w:val="-4"/>
          <w:sz w:val="22"/>
          <w:szCs w:val="22"/>
        </w:rPr>
        <w:t xml:space="preserve"> </w:t>
      </w:r>
      <w:r w:rsidRPr="00CF01D6">
        <w:rPr>
          <w:sz w:val="22"/>
          <w:szCs w:val="22"/>
        </w:rPr>
        <w:t>infekcijos</w:t>
      </w:r>
      <w:r w:rsidRPr="00CF01D6">
        <w:rPr>
          <w:spacing w:val="-7"/>
          <w:sz w:val="22"/>
          <w:szCs w:val="22"/>
        </w:rPr>
        <w:t xml:space="preserve"> </w:t>
      </w:r>
      <w:r w:rsidRPr="00CF01D6">
        <w:rPr>
          <w:sz w:val="22"/>
          <w:szCs w:val="22"/>
        </w:rPr>
        <w:t>(pvz.,</w:t>
      </w:r>
      <w:r w:rsidRPr="00CF01D6">
        <w:rPr>
          <w:spacing w:val="-4"/>
          <w:sz w:val="22"/>
          <w:szCs w:val="22"/>
        </w:rPr>
        <w:t xml:space="preserve"> </w:t>
      </w:r>
      <w:proofErr w:type="spellStart"/>
      <w:r w:rsidRPr="00CF01D6">
        <w:rPr>
          <w:spacing w:val="-2"/>
          <w:sz w:val="22"/>
          <w:szCs w:val="22"/>
        </w:rPr>
        <w:t>ketokonazolo</w:t>
      </w:r>
      <w:proofErr w:type="spellEnd"/>
      <w:r w:rsidRPr="00CF01D6">
        <w:rPr>
          <w:spacing w:val="-2"/>
          <w:sz w:val="22"/>
          <w:szCs w:val="22"/>
        </w:rPr>
        <w:t>);</w:t>
      </w:r>
    </w:p>
    <w:p w14:paraId="75B3B279" w14:textId="77777777" w:rsidR="00404782" w:rsidRPr="00CF01D6" w:rsidRDefault="00404782" w:rsidP="00792CFE">
      <w:pPr>
        <w:pStyle w:val="Sraopastraipa"/>
        <w:numPr>
          <w:ilvl w:val="0"/>
          <w:numId w:val="3"/>
        </w:numPr>
        <w:tabs>
          <w:tab w:val="left" w:pos="567"/>
        </w:tabs>
        <w:kinsoku w:val="0"/>
        <w:overflowPunct w:val="0"/>
        <w:ind w:left="567" w:hanging="567"/>
        <w:jc w:val="both"/>
        <w:rPr>
          <w:spacing w:val="-2"/>
          <w:sz w:val="22"/>
          <w:szCs w:val="22"/>
        </w:rPr>
      </w:pPr>
      <w:r w:rsidRPr="00CF01D6">
        <w:rPr>
          <w:sz w:val="22"/>
          <w:szCs w:val="22"/>
        </w:rPr>
        <w:t>vaistų</w:t>
      </w:r>
      <w:r w:rsidRPr="00CF01D6">
        <w:rPr>
          <w:spacing w:val="-7"/>
          <w:sz w:val="22"/>
          <w:szCs w:val="22"/>
        </w:rPr>
        <w:t xml:space="preserve"> </w:t>
      </w:r>
      <w:r w:rsidRPr="00CF01D6">
        <w:rPr>
          <w:sz w:val="22"/>
          <w:szCs w:val="22"/>
        </w:rPr>
        <w:t>nuo</w:t>
      </w:r>
      <w:r w:rsidRPr="00CF01D6">
        <w:rPr>
          <w:spacing w:val="-5"/>
          <w:sz w:val="22"/>
          <w:szCs w:val="22"/>
        </w:rPr>
        <w:t xml:space="preserve"> </w:t>
      </w:r>
      <w:r w:rsidRPr="00CF01D6">
        <w:rPr>
          <w:sz w:val="22"/>
          <w:szCs w:val="22"/>
        </w:rPr>
        <w:t>širdies</w:t>
      </w:r>
      <w:r w:rsidRPr="00CF01D6">
        <w:rPr>
          <w:spacing w:val="-7"/>
          <w:sz w:val="22"/>
          <w:szCs w:val="22"/>
        </w:rPr>
        <w:t xml:space="preserve"> </w:t>
      </w:r>
      <w:r w:rsidRPr="00CF01D6">
        <w:rPr>
          <w:sz w:val="22"/>
          <w:szCs w:val="22"/>
        </w:rPr>
        <w:t>ritmo</w:t>
      </w:r>
      <w:r w:rsidRPr="00CF01D6">
        <w:rPr>
          <w:spacing w:val="-5"/>
          <w:sz w:val="22"/>
          <w:szCs w:val="22"/>
        </w:rPr>
        <w:t xml:space="preserve"> </w:t>
      </w:r>
      <w:r w:rsidRPr="00CF01D6">
        <w:rPr>
          <w:sz w:val="22"/>
          <w:szCs w:val="22"/>
        </w:rPr>
        <w:t>sutrikimo</w:t>
      </w:r>
      <w:r w:rsidRPr="00CF01D6">
        <w:rPr>
          <w:spacing w:val="-4"/>
          <w:sz w:val="22"/>
          <w:szCs w:val="22"/>
        </w:rPr>
        <w:t xml:space="preserve"> </w:t>
      </w:r>
      <w:r w:rsidRPr="00CF01D6">
        <w:rPr>
          <w:sz w:val="22"/>
          <w:szCs w:val="22"/>
        </w:rPr>
        <w:t>(pvz.,</w:t>
      </w:r>
      <w:r w:rsidRPr="00CF01D6">
        <w:rPr>
          <w:spacing w:val="-5"/>
          <w:sz w:val="22"/>
          <w:szCs w:val="22"/>
        </w:rPr>
        <w:t xml:space="preserve"> </w:t>
      </w:r>
      <w:proofErr w:type="spellStart"/>
      <w:r w:rsidRPr="00CF01D6">
        <w:rPr>
          <w:sz w:val="22"/>
          <w:szCs w:val="22"/>
        </w:rPr>
        <w:t>dronedarono</w:t>
      </w:r>
      <w:proofErr w:type="spellEnd"/>
      <w:r w:rsidRPr="00CF01D6">
        <w:rPr>
          <w:sz w:val="22"/>
          <w:szCs w:val="22"/>
        </w:rPr>
        <w:t>,</w:t>
      </w:r>
      <w:r w:rsidRPr="00CF01D6">
        <w:rPr>
          <w:spacing w:val="-8"/>
          <w:sz w:val="22"/>
          <w:szCs w:val="22"/>
        </w:rPr>
        <w:t xml:space="preserve"> </w:t>
      </w:r>
      <w:proofErr w:type="spellStart"/>
      <w:r w:rsidRPr="00CF01D6">
        <w:rPr>
          <w:sz w:val="22"/>
          <w:szCs w:val="22"/>
        </w:rPr>
        <w:t>chinidino</w:t>
      </w:r>
      <w:proofErr w:type="spellEnd"/>
      <w:r w:rsidRPr="00CF01D6">
        <w:rPr>
          <w:sz w:val="22"/>
          <w:szCs w:val="22"/>
        </w:rPr>
        <w:t>,</w:t>
      </w:r>
      <w:r w:rsidRPr="00CF01D6">
        <w:rPr>
          <w:spacing w:val="-4"/>
          <w:sz w:val="22"/>
          <w:szCs w:val="22"/>
        </w:rPr>
        <w:t xml:space="preserve"> </w:t>
      </w:r>
      <w:proofErr w:type="spellStart"/>
      <w:r w:rsidRPr="00CF01D6">
        <w:rPr>
          <w:spacing w:val="-2"/>
          <w:sz w:val="22"/>
          <w:szCs w:val="22"/>
        </w:rPr>
        <w:t>verapamilio</w:t>
      </w:r>
      <w:proofErr w:type="spellEnd"/>
      <w:r w:rsidRPr="00CF01D6">
        <w:rPr>
          <w:spacing w:val="-2"/>
          <w:sz w:val="22"/>
          <w:szCs w:val="22"/>
        </w:rPr>
        <w:t>);</w:t>
      </w:r>
    </w:p>
    <w:p w14:paraId="09D2D5C1" w14:textId="77777777" w:rsidR="00404782" w:rsidRPr="00CF01D6" w:rsidRDefault="00404782" w:rsidP="00792CFE">
      <w:pPr>
        <w:pStyle w:val="Sraopastraipa"/>
        <w:numPr>
          <w:ilvl w:val="0"/>
          <w:numId w:val="3"/>
        </w:numPr>
        <w:tabs>
          <w:tab w:val="left" w:pos="567"/>
        </w:tabs>
        <w:kinsoku w:val="0"/>
        <w:overflowPunct w:val="0"/>
        <w:ind w:left="567" w:hanging="567"/>
        <w:jc w:val="both"/>
        <w:rPr>
          <w:sz w:val="22"/>
          <w:szCs w:val="22"/>
        </w:rPr>
      </w:pPr>
      <w:r w:rsidRPr="00CF01D6">
        <w:rPr>
          <w:sz w:val="22"/>
          <w:szCs w:val="22"/>
        </w:rPr>
        <w:t>kitų</w:t>
      </w:r>
      <w:r w:rsidRPr="00CF01D6">
        <w:rPr>
          <w:spacing w:val="-6"/>
          <w:sz w:val="22"/>
          <w:szCs w:val="22"/>
        </w:rPr>
        <w:t xml:space="preserve"> </w:t>
      </w:r>
      <w:r w:rsidRPr="00CF01D6">
        <w:rPr>
          <w:sz w:val="22"/>
          <w:szCs w:val="22"/>
        </w:rPr>
        <w:t>vaistų,</w:t>
      </w:r>
      <w:r w:rsidRPr="00CF01D6">
        <w:rPr>
          <w:spacing w:val="-3"/>
          <w:sz w:val="22"/>
          <w:szCs w:val="22"/>
        </w:rPr>
        <w:t xml:space="preserve"> </w:t>
      </w:r>
      <w:r w:rsidRPr="00CF01D6">
        <w:rPr>
          <w:sz w:val="22"/>
          <w:szCs w:val="22"/>
        </w:rPr>
        <w:t>skirtų</w:t>
      </w:r>
      <w:r w:rsidRPr="00CF01D6">
        <w:rPr>
          <w:spacing w:val="-3"/>
          <w:sz w:val="22"/>
          <w:szCs w:val="22"/>
        </w:rPr>
        <w:t xml:space="preserve"> </w:t>
      </w:r>
      <w:r w:rsidRPr="00CF01D6">
        <w:rPr>
          <w:sz w:val="22"/>
          <w:szCs w:val="22"/>
        </w:rPr>
        <w:t>kraujo</w:t>
      </w:r>
      <w:r w:rsidRPr="00CF01D6">
        <w:rPr>
          <w:spacing w:val="-3"/>
          <w:sz w:val="22"/>
          <w:szCs w:val="22"/>
        </w:rPr>
        <w:t xml:space="preserve"> </w:t>
      </w:r>
      <w:r w:rsidRPr="00CF01D6">
        <w:rPr>
          <w:sz w:val="22"/>
          <w:szCs w:val="22"/>
        </w:rPr>
        <w:t>krešėjimui</w:t>
      </w:r>
      <w:r w:rsidRPr="00CF01D6">
        <w:rPr>
          <w:spacing w:val="-5"/>
          <w:sz w:val="22"/>
          <w:szCs w:val="22"/>
        </w:rPr>
        <w:t xml:space="preserve"> </w:t>
      </w:r>
      <w:r w:rsidRPr="00CF01D6">
        <w:rPr>
          <w:sz w:val="22"/>
          <w:szCs w:val="22"/>
        </w:rPr>
        <w:t>mažinti</w:t>
      </w:r>
      <w:r w:rsidRPr="00CF01D6">
        <w:rPr>
          <w:spacing w:val="-2"/>
          <w:sz w:val="22"/>
          <w:szCs w:val="22"/>
        </w:rPr>
        <w:t xml:space="preserve"> </w:t>
      </w:r>
      <w:r w:rsidRPr="00CF01D6">
        <w:rPr>
          <w:sz w:val="22"/>
          <w:szCs w:val="22"/>
        </w:rPr>
        <w:t>(pvz.,</w:t>
      </w:r>
      <w:r w:rsidRPr="00CF01D6">
        <w:rPr>
          <w:spacing w:val="-3"/>
          <w:sz w:val="22"/>
          <w:szCs w:val="22"/>
        </w:rPr>
        <w:t xml:space="preserve"> </w:t>
      </w:r>
      <w:r w:rsidRPr="00CF01D6">
        <w:rPr>
          <w:sz w:val="22"/>
          <w:szCs w:val="22"/>
        </w:rPr>
        <w:t>heparino,</w:t>
      </w:r>
      <w:r w:rsidRPr="00CF01D6">
        <w:rPr>
          <w:spacing w:val="-3"/>
          <w:sz w:val="22"/>
          <w:szCs w:val="22"/>
        </w:rPr>
        <w:t xml:space="preserve"> </w:t>
      </w:r>
      <w:proofErr w:type="spellStart"/>
      <w:r w:rsidRPr="00CF01D6">
        <w:rPr>
          <w:sz w:val="22"/>
          <w:szCs w:val="22"/>
        </w:rPr>
        <w:t>klopidogrelio</w:t>
      </w:r>
      <w:proofErr w:type="spellEnd"/>
      <w:r w:rsidRPr="00CF01D6">
        <w:rPr>
          <w:spacing w:val="-3"/>
          <w:sz w:val="22"/>
          <w:szCs w:val="22"/>
        </w:rPr>
        <w:t xml:space="preserve"> </w:t>
      </w:r>
      <w:r w:rsidRPr="00CF01D6">
        <w:rPr>
          <w:sz w:val="22"/>
          <w:szCs w:val="22"/>
        </w:rPr>
        <w:t>ar</w:t>
      </w:r>
      <w:r w:rsidRPr="00CF01D6">
        <w:rPr>
          <w:spacing w:val="-3"/>
          <w:sz w:val="22"/>
          <w:szCs w:val="22"/>
        </w:rPr>
        <w:t xml:space="preserve"> </w:t>
      </w:r>
      <w:r w:rsidRPr="00CF01D6">
        <w:rPr>
          <w:sz w:val="22"/>
          <w:szCs w:val="22"/>
        </w:rPr>
        <w:t xml:space="preserve">vitamino K antagonistų, tokių kaip varfarinas, </w:t>
      </w:r>
      <w:proofErr w:type="spellStart"/>
      <w:r w:rsidRPr="00CF01D6">
        <w:rPr>
          <w:sz w:val="22"/>
          <w:szCs w:val="22"/>
        </w:rPr>
        <w:t>acenokumarolis</w:t>
      </w:r>
      <w:proofErr w:type="spellEnd"/>
      <w:r w:rsidRPr="00CF01D6">
        <w:rPr>
          <w:sz w:val="22"/>
          <w:szCs w:val="22"/>
        </w:rPr>
        <w:t xml:space="preserve">, </w:t>
      </w:r>
      <w:proofErr w:type="spellStart"/>
      <w:r w:rsidRPr="00CF01D6">
        <w:rPr>
          <w:sz w:val="22"/>
          <w:szCs w:val="22"/>
        </w:rPr>
        <w:t>fenprokumonas</w:t>
      </w:r>
      <w:proofErr w:type="spellEnd"/>
      <w:r w:rsidRPr="00CF01D6">
        <w:rPr>
          <w:sz w:val="22"/>
          <w:szCs w:val="22"/>
        </w:rPr>
        <w:t xml:space="preserve"> arba </w:t>
      </w:r>
      <w:proofErr w:type="spellStart"/>
      <w:r w:rsidRPr="00CF01D6">
        <w:rPr>
          <w:sz w:val="22"/>
          <w:szCs w:val="22"/>
        </w:rPr>
        <w:t>dabigatranas</w:t>
      </w:r>
      <w:proofErr w:type="spellEnd"/>
      <w:r w:rsidRPr="00CF01D6">
        <w:rPr>
          <w:sz w:val="22"/>
          <w:szCs w:val="22"/>
        </w:rPr>
        <w:t xml:space="preserve">, </w:t>
      </w:r>
      <w:proofErr w:type="spellStart"/>
      <w:r w:rsidRPr="00CF01D6">
        <w:rPr>
          <w:sz w:val="22"/>
          <w:szCs w:val="22"/>
        </w:rPr>
        <w:t>rivaroksabanas</w:t>
      </w:r>
      <w:proofErr w:type="spellEnd"/>
      <w:r w:rsidRPr="00CF01D6">
        <w:rPr>
          <w:sz w:val="22"/>
          <w:szCs w:val="22"/>
        </w:rPr>
        <w:t xml:space="preserve">, </w:t>
      </w:r>
      <w:proofErr w:type="spellStart"/>
      <w:r w:rsidRPr="00CF01D6">
        <w:rPr>
          <w:sz w:val="22"/>
          <w:szCs w:val="22"/>
        </w:rPr>
        <w:t>apiksabanas</w:t>
      </w:r>
      <w:proofErr w:type="spellEnd"/>
      <w:r w:rsidRPr="00CF01D6">
        <w:rPr>
          <w:sz w:val="22"/>
          <w:szCs w:val="22"/>
        </w:rPr>
        <w:t>);</w:t>
      </w:r>
    </w:p>
    <w:p w14:paraId="785F0216" w14:textId="77777777" w:rsidR="00404782" w:rsidRPr="00CF01D6" w:rsidRDefault="00404782" w:rsidP="00792CFE">
      <w:pPr>
        <w:pStyle w:val="Sraopastraipa"/>
        <w:numPr>
          <w:ilvl w:val="0"/>
          <w:numId w:val="3"/>
        </w:numPr>
        <w:tabs>
          <w:tab w:val="left" w:pos="567"/>
        </w:tabs>
        <w:kinsoku w:val="0"/>
        <w:overflowPunct w:val="0"/>
        <w:ind w:left="567" w:hanging="567"/>
        <w:jc w:val="both"/>
        <w:rPr>
          <w:spacing w:val="-2"/>
          <w:sz w:val="22"/>
          <w:szCs w:val="22"/>
        </w:rPr>
      </w:pPr>
      <w:r w:rsidRPr="00CF01D6">
        <w:rPr>
          <w:sz w:val="22"/>
          <w:szCs w:val="22"/>
        </w:rPr>
        <w:t>antibiotikų</w:t>
      </w:r>
      <w:r w:rsidRPr="00CF01D6">
        <w:rPr>
          <w:spacing w:val="-7"/>
          <w:sz w:val="22"/>
          <w:szCs w:val="22"/>
        </w:rPr>
        <w:t xml:space="preserve"> </w:t>
      </w:r>
      <w:r w:rsidRPr="00CF01D6">
        <w:rPr>
          <w:sz w:val="22"/>
          <w:szCs w:val="22"/>
        </w:rPr>
        <w:t>(pvz.,</w:t>
      </w:r>
      <w:r w:rsidRPr="00CF01D6">
        <w:rPr>
          <w:spacing w:val="-8"/>
          <w:sz w:val="22"/>
          <w:szCs w:val="22"/>
        </w:rPr>
        <w:t xml:space="preserve"> </w:t>
      </w:r>
      <w:proofErr w:type="spellStart"/>
      <w:r w:rsidRPr="00CF01D6">
        <w:rPr>
          <w:sz w:val="22"/>
          <w:szCs w:val="22"/>
        </w:rPr>
        <w:t>eritromicino</w:t>
      </w:r>
      <w:proofErr w:type="spellEnd"/>
      <w:r w:rsidRPr="00CF01D6">
        <w:rPr>
          <w:sz w:val="22"/>
          <w:szCs w:val="22"/>
        </w:rPr>
        <w:t>,</w:t>
      </w:r>
      <w:r w:rsidRPr="00CF01D6">
        <w:rPr>
          <w:spacing w:val="-6"/>
          <w:sz w:val="22"/>
          <w:szCs w:val="22"/>
        </w:rPr>
        <w:t xml:space="preserve"> </w:t>
      </w:r>
      <w:proofErr w:type="spellStart"/>
      <w:r w:rsidRPr="00CF01D6">
        <w:rPr>
          <w:spacing w:val="-2"/>
          <w:sz w:val="22"/>
          <w:szCs w:val="22"/>
        </w:rPr>
        <w:t>klaritromicino</w:t>
      </w:r>
      <w:proofErr w:type="spellEnd"/>
      <w:r w:rsidRPr="00CF01D6">
        <w:rPr>
          <w:spacing w:val="-2"/>
          <w:sz w:val="22"/>
          <w:szCs w:val="22"/>
        </w:rPr>
        <w:t>);</w:t>
      </w:r>
    </w:p>
    <w:p w14:paraId="6FDFEFF0" w14:textId="77777777" w:rsidR="00404782" w:rsidRPr="00CF01D6" w:rsidRDefault="00404782" w:rsidP="00792CFE">
      <w:pPr>
        <w:pStyle w:val="Sraopastraipa"/>
        <w:numPr>
          <w:ilvl w:val="0"/>
          <w:numId w:val="3"/>
        </w:numPr>
        <w:tabs>
          <w:tab w:val="left" w:pos="567"/>
        </w:tabs>
        <w:kinsoku w:val="0"/>
        <w:overflowPunct w:val="0"/>
        <w:ind w:left="567" w:hanging="567"/>
        <w:jc w:val="both"/>
        <w:rPr>
          <w:spacing w:val="-2"/>
          <w:sz w:val="22"/>
          <w:szCs w:val="22"/>
        </w:rPr>
      </w:pPr>
      <w:r w:rsidRPr="00CF01D6">
        <w:rPr>
          <w:sz w:val="22"/>
          <w:szCs w:val="22"/>
        </w:rPr>
        <w:t>vaistų,</w:t>
      </w:r>
      <w:r w:rsidRPr="00CF01D6">
        <w:rPr>
          <w:spacing w:val="-10"/>
          <w:sz w:val="22"/>
          <w:szCs w:val="22"/>
        </w:rPr>
        <w:t xml:space="preserve"> </w:t>
      </w:r>
      <w:r w:rsidRPr="00CF01D6">
        <w:rPr>
          <w:sz w:val="22"/>
          <w:szCs w:val="22"/>
        </w:rPr>
        <w:t>skirtų</w:t>
      </w:r>
      <w:r w:rsidRPr="00CF01D6">
        <w:rPr>
          <w:spacing w:val="-7"/>
          <w:sz w:val="22"/>
          <w:szCs w:val="22"/>
        </w:rPr>
        <w:t xml:space="preserve"> </w:t>
      </w:r>
      <w:r w:rsidRPr="00CF01D6">
        <w:rPr>
          <w:sz w:val="22"/>
          <w:szCs w:val="22"/>
        </w:rPr>
        <w:t>organo</w:t>
      </w:r>
      <w:r w:rsidRPr="00CF01D6">
        <w:rPr>
          <w:spacing w:val="-5"/>
          <w:sz w:val="22"/>
          <w:szCs w:val="22"/>
        </w:rPr>
        <w:t xml:space="preserve"> </w:t>
      </w:r>
      <w:r w:rsidRPr="00CF01D6">
        <w:rPr>
          <w:sz w:val="22"/>
          <w:szCs w:val="22"/>
        </w:rPr>
        <w:t>atmetimui</w:t>
      </w:r>
      <w:r w:rsidRPr="00CF01D6">
        <w:rPr>
          <w:spacing w:val="-6"/>
          <w:sz w:val="22"/>
          <w:szCs w:val="22"/>
        </w:rPr>
        <w:t xml:space="preserve"> </w:t>
      </w:r>
      <w:r w:rsidRPr="00CF01D6">
        <w:rPr>
          <w:sz w:val="22"/>
          <w:szCs w:val="22"/>
        </w:rPr>
        <w:t>po</w:t>
      </w:r>
      <w:r w:rsidRPr="00CF01D6">
        <w:rPr>
          <w:spacing w:val="-5"/>
          <w:sz w:val="22"/>
          <w:szCs w:val="22"/>
        </w:rPr>
        <w:t xml:space="preserve"> </w:t>
      </w:r>
      <w:r w:rsidRPr="00CF01D6">
        <w:rPr>
          <w:sz w:val="22"/>
          <w:szCs w:val="22"/>
        </w:rPr>
        <w:t>transplantacijos</w:t>
      </w:r>
      <w:r w:rsidRPr="00CF01D6">
        <w:rPr>
          <w:spacing w:val="-4"/>
          <w:sz w:val="22"/>
          <w:szCs w:val="22"/>
        </w:rPr>
        <w:t xml:space="preserve"> </w:t>
      </w:r>
      <w:r w:rsidR="00FA4612">
        <w:rPr>
          <w:sz w:val="22"/>
          <w:szCs w:val="22"/>
        </w:rPr>
        <w:t>profilaktikai</w:t>
      </w:r>
      <w:r w:rsidR="00FA4612" w:rsidRPr="00CF01D6">
        <w:rPr>
          <w:spacing w:val="-4"/>
          <w:sz w:val="22"/>
          <w:szCs w:val="22"/>
        </w:rPr>
        <w:t xml:space="preserve"> </w:t>
      </w:r>
      <w:r w:rsidRPr="00CF01D6">
        <w:rPr>
          <w:sz w:val="22"/>
          <w:szCs w:val="22"/>
        </w:rPr>
        <w:t>(pvz.,</w:t>
      </w:r>
      <w:r w:rsidRPr="00CF01D6">
        <w:rPr>
          <w:spacing w:val="-4"/>
          <w:sz w:val="22"/>
          <w:szCs w:val="22"/>
        </w:rPr>
        <w:t xml:space="preserve"> </w:t>
      </w:r>
      <w:proofErr w:type="spellStart"/>
      <w:r w:rsidRPr="00CF01D6">
        <w:rPr>
          <w:spacing w:val="-2"/>
          <w:sz w:val="22"/>
          <w:szCs w:val="22"/>
        </w:rPr>
        <w:t>ciklosporino</w:t>
      </w:r>
      <w:proofErr w:type="spellEnd"/>
      <w:r w:rsidRPr="00CF01D6">
        <w:rPr>
          <w:spacing w:val="-2"/>
          <w:sz w:val="22"/>
          <w:szCs w:val="22"/>
        </w:rPr>
        <w:t>);</w:t>
      </w:r>
    </w:p>
    <w:p w14:paraId="7D04C464" w14:textId="77777777" w:rsidR="00404782" w:rsidRPr="00CF01D6" w:rsidRDefault="00404782" w:rsidP="00792CFE">
      <w:pPr>
        <w:pStyle w:val="Sraopastraipa"/>
        <w:numPr>
          <w:ilvl w:val="0"/>
          <w:numId w:val="3"/>
        </w:numPr>
        <w:tabs>
          <w:tab w:val="left" w:pos="567"/>
        </w:tabs>
        <w:kinsoku w:val="0"/>
        <w:overflowPunct w:val="0"/>
        <w:ind w:left="567" w:hanging="567"/>
        <w:jc w:val="both"/>
        <w:rPr>
          <w:spacing w:val="-2"/>
          <w:sz w:val="22"/>
          <w:szCs w:val="22"/>
        </w:rPr>
      </w:pPr>
      <w:r w:rsidRPr="00CF01D6">
        <w:rPr>
          <w:sz w:val="22"/>
          <w:szCs w:val="22"/>
        </w:rPr>
        <w:t>vaistų</w:t>
      </w:r>
      <w:r w:rsidRPr="00CF01D6">
        <w:rPr>
          <w:spacing w:val="-3"/>
          <w:sz w:val="22"/>
          <w:szCs w:val="22"/>
        </w:rPr>
        <w:t xml:space="preserve"> </w:t>
      </w:r>
      <w:r w:rsidRPr="00CF01D6">
        <w:rPr>
          <w:sz w:val="22"/>
          <w:szCs w:val="22"/>
        </w:rPr>
        <w:t>nuo</w:t>
      </w:r>
      <w:r w:rsidRPr="00CF01D6">
        <w:rPr>
          <w:spacing w:val="-3"/>
          <w:sz w:val="22"/>
          <w:szCs w:val="22"/>
        </w:rPr>
        <w:t xml:space="preserve"> </w:t>
      </w:r>
      <w:r w:rsidRPr="00CF01D6">
        <w:rPr>
          <w:sz w:val="22"/>
          <w:szCs w:val="22"/>
        </w:rPr>
        <w:t>uždegimo</w:t>
      </w:r>
      <w:r w:rsidRPr="00CF01D6">
        <w:rPr>
          <w:spacing w:val="-5"/>
          <w:sz w:val="22"/>
          <w:szCs w:val="22"/>
        </w:rPr>
        <w:t xml:space="preserve"> </w:t>
      </w:r>
      <w:r w:rsidRPr="00CF01D6">
        <w:rPr>
          <w:sz w:val="22"/>
          <w:szCs w:val="22"/>
        </w:rPr>
        <w:t>ir</w:t>
      </w:r>
      <w:r w:rsidRPr="00CF01D6">
        <w:rPr>
          <w:spacing w:val="-4"/>
          <w:sz w:val="22"/>
          <w:szCs w:val="22"/>
        </w:rPr>
        <w:t xml:space="preserve"> </w:t>
      </w:r>
      <w:r w:rsidRPr="00CF01D6">
        <w:rPr>
          <w:sz w:val="22"/>
          <w:szCs w:val="22"/>
        </w:rPr>
        <w:t>skausmą</w:t>
      </w:r>
      <w:r w:rsidRPr="00CF01D6">
        <w:rPr>
          <w:spacing w:val="-4"/>
          <w:sz w:val="22"/>
          <w:szCs w:val="22"/>
        </w:rPr>
        <w:t xml:space="preserve"> </w:t>
      </w:r>
      <w:r w:rsidRPr="00CF01D6">
        <w:rPr>
          <w:sz w:val="22"/>
          <w:szCs w:val="22"/>
        </w:rPr>
        <w:t>malšinančių</w:t>
      </w:r>
      <w:r w:rsidRPr="00CF01D6">
        <w:rPr>
          <w:spacing w:val="-3"/>
          <w:sz w:val="22"/>
          <w:szCs w:val="22"/>
        </w:rPr>
        <w:t xml:space="preserve"> </w:t>
      </w:r>
      <w:r w:rsidRPr="00CF01D6">
        <w:rPr>
          <w:sz w:val="22"/>
          <w:szCs w:val="22"/>
        </w:rPr>
        <w:t>vaistų</w:t>
      </w:r>
      <w:r w:rsidRPr="00CF01D6">
        <w:rPr>
          <w:spacing w:val="-3"/>
          <w:sz w:val="22"/>
          <w:szCs w:val="22"/>
        </w:rPr>
        <w:t xml:space="preserve"> </w:t>
      </w:r>
      <w:r w:rsidRPr="00CF01D6">
        <w:rPr>
          <w:sz w:val="22"/>
          <w:szCs w:val="22"/>
        </w:rPr>
        <w:t>(pvz.,</w:t>
      </w:r>
      <w:r w:rsidRPr="00CF01D6">
        <w:rPr>
          <w:spacing w:val="-3"/>
          <w:sz w:val="22"/>
          <w:szCs w:val="22"/>
        </w:rPr>
        <w:t xml:space="preserve"> </w:t>
      </w:r>
      <w:proofErr w:type="spellStart"/>
      <w:r w:rsidRPr="00CF01D6">
        <w:rPr>
          <w:sz w:val="22"/>
          <w:szCs w:val="22"/>
        </w:rPr>
        <w:t>naprokseno</w:t>
      </w:r>
      <w:proofErr w:type="spellEnd"/>
      <w:r w:rsidRPr="00CF01D6">
        <w:rPr>
          <w:spacing w:val="-4"/>
          <w:sz w:val="22"/>
          <w:szCs w:val="22"/>
        </w:rPr>
        <w:t xml:space="preserve"> </w:t>
      </w:r>
      <w:r w:rsidRPr="00CF01D6">
        <w:rPr>
          <w:sz w:val="22"/>
          <w:szCs w:val="22"/>
        </w:rPr>
        <w:t>arba</w:t>
      </w:r>
      <w:r w:rsidRPr="00CF01D6">
        <w:rPr>
          <w:spacing w:val="-4"/>
          <w:sz w:val="22"/>
          <w:szCs w:val="22"/>
        </w:rPr>
        <w:t xml:space="preserve"> </w:t>
      </w:r>
      <w:proofErr w:type="spellStart"/>
      <w:r w:rsidRPr="00CF01D6">
        <w:rPr>
          <w:sz w:val="22"/>
          <w:szCs w:val="22"/>
        </w:rPr>
        <w:t>acetilsalicilo</w:t>
      </w:r>
      <w:proofErr w:type="spellEnd"/>
      <w:r w:rsidRPr="00CF01D6">
        <w:rPr>
          <w:sz w:val="22"/>
          <w:szCs w:val="22"/>
        </w:rPr>
        <w:t xml:space="preserve"> </w:t>
      </w:r>
      <w:r w:rsidRPr="00CF01D6">
        <w:rPr>
          <w:spacing w:val="-2"/>
          <w:sz w:val="22"/>
          <w:szCs w:val="22"/>
        </w:rPr>
        <w:t>rūgšties);</w:t>
      </w:r>
    </w:p>
    <w:p w14:paraId="3AEF3A6C" w14:textId="77777777" w:rsidR="00404782" w:rsidRPr="00CF01D6" w:rsidRDefault="00404782" w:rsidP="00792CFE">
      <w:pPr>
        <w:pStyle w:val="Sraopastraipa"/>
        <w:numPr>
          <w:ilvl w:val="0"/>
          <w:numId w:val="3"/>
        </w:numPr>
        <w:tabs>
          <w:tab w:val="left" w:pos="567"/>
        </w:tabs>
        <w:kinsoku w:val="0"/>
        <w:overflowPunct w:val="0"/>
        <w:ind w:left="567" w:hanging="567"/>
        <w:jc w:val="both"/>
        <w:rPr>
          <w:sz w:val="22"/>
          <w:szCs w:val="22"/>
        </w:rPr>
      </w:pPr>
      <w:r w:rsidRPr="00CF01D6">
        <w:rPr>
          <w:sz w:val="22"/>
          <w:szCs w:val="22"/>
        </w:rPr>
        <w:t>antidepresantų,</w:t>
      </w:r>
      <w:r w:rsidRPr="00CF01D6">
        <w:rPr>
          <w:spacing w:val="-5"/>
          <w:sz w:val="22"/>
          <w:szCs w:val="22"/>
        </w:rPr>
        <w:t xml:space="preserve"> </w:t>
      </w:r>
      <w:r w:rsidRPr="00CF01D6">
        <w:rPr>
          <w:sz w:val="22"/>
          <w:szCs w:val="22"/>
        </w:rPr>
        <w:t>vadinamų</w:t>
      </w:r>
      <w:r w:rsidRPr="00CF01D6">
        <w:rPr>
          <w:spacing w:val="-7"/>
          <w:sz w:val="22"/>
          <w:szCs w:val="22"/>
        </w:rPr>
        <w:t xml:space="preserve"> </w:t>
      </w:r>
      <w:r w:rsidRPr="00CF01D6">
        <w:rPr>
          <w:sz w:val="22"/>
          <w:szCs w:val="22"/>
        </w:rPr>
        <w:t>selektyviaisiais</w:t>
      </w:r>
      <w:r w:rsidRPr="00CF01D6">
        <w:rPr>
          <w:spacing w:val="-5"/>
          <w:sz w:val="22"/>
          <w:szCs w:val="22"/>
        </w:rPr>
        <w:t xml:space="preserve"> </w:t>
      </w:r>
      <w:proofErr w:type="spellStart"/>
      <w:r w:rsidRPr="00CF01D6">
        <w:rPr>
          <w:sz w:val="22"/>
          <w:szCs w:val="22"/>
        </w:rPr>
        <w:t>serotonino</w:t>
      </w:r>
      <w:proofErr w:type="spellEnd"/>
      <w:r w:rsidRPr="00CF01D6">
        <w:rPr>
          <w:spacing w:val="-5"/>
          <w:sz w:val="22"/>
          <w:szCs w:val="22"/>
        </w:rPr>
        <w:t xml:space="preserve"> </w:t>
      </w:r>
      <w:r w:rsidRPr="00CF01D6">
        <w:rPr>
          <w:sz w:val="22"/>
          <w:szCs w:val="22"/>
        </w:rPr>
        <w:t>reabsorbcijos</w:t>
      </w:r>
      <w:r w:rsidRPr="00CF01D6">
        <w:rPr>
          <w:spacing w:val="-5"/>
          <w:sz w:val="22"/>
          <w:szCs w:val="22"/>
        </w:rPr>
        <w:t xml:space="preserve"> </w:t>
      </w:r>
      <w:r w:rsidRPr="00CF01D6">
        <w:rPr>
          <w:sz w:val="22"/>
          <w:szCs w:val="22"/>
        </w:rPr>
        <w:t>inhibitoriais</w:t>
      </w:r>
      <w:r w:rsidRPr="00CF01D6">
        <w:rPr>
          <w:spacing w:val="-5"/>
          <w:sz w:val="22"/>
          <w:szCs w:val="22"/>
        </w:rPr>
        <w:t xml:space="preserve"> </w:t>
      </w:r>
      <w:r w:rsidRPr="00CF01D6">
        <w:rPr>
          <w:sz w:val="22"/>
          <w:szCs w:val="22"/>
        </w:rPr>
        <w:t>arba</w:t>
      </w:r>
      <w:r w:rsidRPr="00CF01D6">
        <w:rPr>
          <w:spacing w:val="-5"/>
          <w:sz w:val="22"/>
          <w:szCs w:val="22"/>
        </w:rPr>
        <w:t xml:space="preserve"> </w:t>
      </w:r>
      <w:proofErr w:type="spellStart"/>
      <w:r w:rsidRPr="00CF01D6">
        <w:rPr>
          <w:sz w:val="22"/>
          <w:szCs w:val="22"/>
        </w:rPr>
        <w:t>serotonino-norepinefrino</w:t>
      </w:r>
      <w:proofErr w:type="spellEnd"/>
      <w:r w:rsidRPr="00CF01D6">
        <w:rPr>
          <w:sz w:val="22"/>
          <w:szCs w:val="22"/>
        </w:rPr>
        <w:t xml:space="preserve"> reabsorbcijos inhibitoriais.</w:t>
      </w:r>
    </w:p>
    <w:p w14:paraId="06A11216" w14:textId="77777777" w:rsidR="00DB785F" w:rsidRPr="00CF01D6" w:rsidRDefault="00DB785F" w:rsidP="00317A4E">
      <w:pPr>
        <w:jc w:val="both"/>
      </w:pPr>
    </w:p>
    <w:p w14:paraId="6C3F8917" w14:textId="77AD7CB8" w:rsidR="00404782" w:rsidRPr="00CF01D6" w:rsidRDefault="00404782" w:rsidP="00317A4E">
      <w:pPr>
        <w:jc w:val="both"/>
      </w:pPr>
      <w:r w:rsidRPr="00CF01D6">
        <w:rPr>
          <w:b/>
          <w:bCs/>
        </w:rPr>
        <w:t xml:space="preserve">Jeigu bet kuris iš prieš tai išvardintų teiginių Jums tinka, </w:t>
      </w:r>
      <w:r w:rsidRPr="00CF01D6">
        <w:t xml:space="preserve">prieš pradėdami vartoti </w:t>
      </w:r>
      <w:proofErr w:type="spellStart"/>
      <w:r w:rsidR="00AE6BF8">
        <w:t>Edoxaban</w:t>
      </w:r>
      <w:proofErr w:type="spellEnd"/>
      <w:r w:rsidR="00AE6BF8">
        <w:t xml:space="preserve"> </w:t>
      </w:r>
      <w:proofErr w:type="spellStart"/>
      <w:r w:rsidR="00AE6BF8">
        <w:t>Polpharma</w:t>
      </w:r>
      <w:proofErr w:type="spellEnd"/>
      <w:r w:rsidRPr="00CF01D6">
        <w:t xml:space="preserve">, </w:t>
      </w:r>
      <w:r w:rsidRPr="00CF01D6">
        <w:rPr>
          <w:b/>
          <w:bCs/>
        </w:rPr>
        <w:t>pasakykite</w:t>
      </w:r>
      <w:r w:rsidR="00317A4E">
        <w:rPr>
          <w:b/>
          <w:bCs/>
        </w:rPr>
        <w:t xml:space="preserve"> savo</w:t>
      </w:r>
      <w:r w:rsidRPr="00CF01D6">
        <w:rPr>
          <w:b/>
          <w:bCs/>
          <w:spacing w:val="-3"/>
        </w:rPr>
        <w:t xml:space="preserve"> </w:t>
      </w:r>
      <w:r w:rsidRPr="00CF01D6">
        <w:rPr>
          <w:b/>
          <w:bCs/>
        </w:rPr>
        <w:t>gydytojui</w:t>
      </w:r>
      <w:r w:rsidRPr="00CF01D6">
        <w:t>,</w:t>
      </w:r>
      <w:r w:rsidRPr="00CF01D6">
        <w:rPr>
          <w:spacing w:val="-6"/>
        </w:rPr>
        <w:t xml:space="preserve"> </w:t>
      </w:r>
      <w:r w:rsidRPr="00CF01D6">
        <w:t>nes</w:t>
      </w:r>
      <w:r w:rsidRPr="00CF01D6">
        <w:rPr>
          <w:spacing w:val="-5"/>
        </w:rPr>
        <w:t xml:space="preserve"> </w:t>
      </w:r>
      <w:r w:rsidRPr="00CF01D6">
        <w:t>šie</w:t>
      </w:r>
      <w:r w:rsidRPr="00CF01D6">
        <w:rPr>
          <w:spacing w:val="-3"/>
        </w:rPr>
        <w:t xml:space="preserve"> </w:t>
      </w:r>
      <w:r w:rsidRPr="00CF01D6">
        <w:t>vaistai</w:t>
      </w:r>
      <w:r w:rsidRPr="00CF01D6">
        <w:rPr>
          <w:spacing w:val="-2"/>
        </w:rPr>
        <w:t xml:space="preserve"> </w:t>
      </w:r>
      <w:r w:rsidRPr="00CF01D6">
        <w:t>gali</w:t>
      </w:r>
      <w:r w:rsidRPr="00CF01D6">
        <w:rPr>
          <w:spacing w:val="-2"/>
        </w:rPr>
        <w:t xml:space="preserve"> </w:t>
      </w:r>
      <w:r w:rsidRPr="00CF01D6">
        <w:t>didinti</w:t>
      </w:r>
      <w:r w:rsidRPr="00CF01D6">
        <w:rPr>
          <w:spacing w:val="-2"/>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3"/>
        </w:rPr>
        <w:t xml:space="preserve"> </w:t>
      </w:r>
      <w:r w:rsidRPr="00CF01D6">
        <w:t>poveikį</w:t>
      </w:r>
      <w:r w:rsidRPr="00CF01D6">
        <w:rPr>
          <w:spacing w:val="-2"/>
        </w:rPr>
        <w:t xml:space="preserve"> </w:t>
      </w:r>
      <w:r w:rsidRPr="00CF01D6">
        <w:t>ir</w:t>
      </w:r>
      <w:r w:rsidRPr="00CF01D6">
        <w:rPr>
          <w:spacing w:val="-3"/>
        </w:rPr>
        <w:t xml:space="preserve"> </w:t>
      </w:r>
      <w:r w:rsidRPr="00CF01D6">
        <w:t>nepageidaujamo</w:t>
      </w:r>
      <w:r w:rsidRPr="00CF01D6">
        <w:rPr>
          <w:spacing w:val="-3"/>
        </w:rPr>
        <w:t xml:space="preserve"> </w:t>
      </w:r>
      <w:r w:rsidRPr="00CF01D6">
        <w:t xml:space="preserve">kraujavimo tikimybę. Jūsų gydytojas nuspręs, ar skirti Jums </w:t>
      </w:r>
      <w:proofErr w:type="spellStart"/>
      <w:r w:rsidR="00AE6BF8">
        <w:t>Edoxaban</w:t>
      </w:r>
      <w:proofErr w:type="spellEnd"/>
      <w:r w:rsidR="00AE6BF8">
        <w:t xml:space="preserve"> </w:t>
      </w:r>
      <w:proofErr w:type="spellStart"/>
      <w:r w:rsidR="00AE6BF8">
        <w:t>Polpharma</w:t>
      </w:r>
      <w:proofErr w:type="spellEnd"/>
      <w:r w:rsidRPr="00CF01D6">
        <w:t xml:space="preserve"> ir ar Jus stebėti.</w:t>
      </w:r>
    </w:p>
    <w:p w14:paraId="5C7B32E9" w14:textId="77777777" w:rsidR="00404782" w:rsidRPr="00CF01D6" w:rsidRDefault="00404782" w:rsidP="00404782">
      <w:pPr>
        <w:pStyle w:val="Pagrindinistekstas"/>
        <w:kinsoku w:val="0"/>
        <w:overflowPunct w:val="0"/>
      </w:pPr>
    </w:p>
    <w:p w14:paraId="7D5D02B6" w14:textId="77777777" w:rsidR="00404782" w:rsidRPr="00B234AC" w:rsidRDefault="00404782" w:rsidP="00404782">
      <w:pPr>
        <w:pStyle w:val="Pagrindinistekstas"/>
        <w:kinsoku w:val="0"/>
        <w:overflowPunct w:val="0"/>
        <w:rPr>
          <w:i/>
          <w:iCs/>
          <w:spacing w:val="-2"/>
        </w:rPr>
      </w:pPr>
      <w:r w:rsidRPr="00B234AC">
        <w:rPr>
          <w:i/>
          <w:iCs/>
        </w:rPr>
        <w:t>Jei</w:t>
      </w:r>
      <w:r w:rsidR="00715717" w:rsidRPr="00B234AC">
        <w:rPr>
          <w:i/>
          <w:iCs/>
        </w:rPr>
        <w:t>gu</w:t>
      </w:r>
      <w:r w:rsidRPr="00B234AC">
        <w:rPr>
          <w:i/>
          <w:iCs/>
          <w:spacing w:val="-2"/>
        </w:rPr>
        <w:t xml:space="preserve"> vartojate</w:t>
      </w:r>
      <w:r w:rsidR="00FA4612" w:rsidRPr="00B234AC">
        <w:rPr>
          <w:i/>
          <w:iCs/>
          <w:spacing w:val="-2"/>
        </w:rPr>
        <w:t xml:space="preserve"> kurio nors iš šių vaistų</w:t>
      </w:r>
      <w:r w:rsidRPr="00B234AC">
        <w:rPr>
          <w:i/>
          <w:iCs/>
          <w:spacing w:val="-2"/>
        </w:rPr>
        <w:t>:</w:t>
      </w:r>
    </w:p>
    <w:p w14:paraId="743DF9CC" w14:textId="77777777" w:rsidR="00404782" w:rsidRPr="00CF01D6" w:rsidRDefault="00404782" w:rsidP="009B4813">
      <w:pPr>
        <w:pStyle w:val="Sraopastraipa"/>
        <w:numPr>
          <w:ilvl w:val="0"/>
          <w:numId w:val="3"/>
        </w:numPr>
        <w:tabs>
          <w:tab w:val="left" w:pos="567"/>
        </w:tabs>
        <w:kinsoku w:val="0"/>
        <w:overflowPunct w:val="0"/>
        <w:ind w:left="0" w:firstLine="0"/>
        <w:jc w:val="both"/>
        <w:rPr>
          <w:spacing w:val="-2"/>
          <w:sz w:val="22"/>
          <w:szCs w:val="22"/>
        </w:rPr>
      </w:pPr>
      <w:r w:rsidRPr="00CF01D6">
        <w:rPr>
          <w:sz w:val="22"/>
          <w:szCs w:val="22"/>
        </w:rPr>
        <w:t>kai</w:t>
      </w:r>
      <w:r w:rsidRPr="00CF01D6">
        <w:rPr>
          <w:spacing w:val="-7"/>
          <w:sz w:val="22"/>
          <w:szCs w:val="22"/>
        </w:rPr>
        <w:t xml:space="preserve"> </w:t>
      </w:r>
      <w:r w:rsidRPr="00CF01D6">
        <w:rPr>
          <w:sz w:val="22"/>
          <w:szCs w:val="22"/>
        </w:rPr>
        <w:t>kurių</w:t>
      </w:r>
      <w:r w:rsidRPr="00CF01D6">
        <w:rPr>
          <w:spacing w:val="-5"/>
          <w:sz w:val="22"/>
          <w:szCs w:val="22"/>
        </w:rPr>
        <w:t xml:space="preserve"> </w:t>
      </w:r>
      <w:r w:rsidRPr="00CF01D6">
        <w:rPr>
          <w:sz w:val="22"/>
          <w:szCs w:val="22"/>
        </w:rPr>
        <w:t>vaistų</w:t>
      </w:r>
      <w:r w:rsidRPr="00CF01D6">
        <w:rPr>
          <w:spacing w:val="-5"/>
          <w:sz w:val="22"/>
          <w:szCs w:val="22"/>
        </w:rPr>
        <w:t xml:space="preserve"> </w:t>
      </w:r>
      <w:r w:rsidRPr="00CF01D6">
        <w:rPr>
          <w:sz w:val="22"/>
          <w:szCs w:val="22"/>
        </w:rPr>
        <w:t>nuo</w:t>
      </w:r>
      <w:r w:rsidRPr="00CF01D6">
        <w:rPr>
          <w:spacing w:val="-7"/>
          <w:sz w:val="22"/>
          <w:szCs w:val="22"/>
        </w:rPr>
        <w:t xml:space="preserve"> </w:t>
      </w:r>
      <w:r w:rsidRPr="00CF01D6">
        <w:rPr>
          <w:sz w:val="22"/>
          <w:szCs w:val="22"/>
        </w:rPr>
        <w:t>epilepsijos</w:t>
      </w:r>
      <w:r w:rsidRPr="00CF01D6">
        <w:rPr>
          <w:spacing w:val="-5"/>
          <w:sz w:val="22"/>
          <w:szCs w:val="22"/>
        </w:rPr>
        <w:t xml:space="preserve"> </w:t>
      </w:r>
      <w:r w:rsidRPr="00CF01D6">
        <w:rPr>
          <w:sz w:val="22"/>
          <w:szCs w:val="22"/>
        </w:rPr>
        <w:t>(pvz.,</w:t>
      </w:r>
      <w:r w:rsidRPr="00CF01D6">
        <w:rPr>
          <w:spacing w:val="-5"/>
          <w:sz w:val="22"/>
          <w:szCs w:val="22"/>
        </w:rPr>
        <w:t xml:space="preserve"> </w:t>
      </w:r>
      <w:proofErr w:type="spellStart"/>
      <w:r w:rsidRPr="00CF01D6">
        <w:rPr>
          <w:sz w:val="22"/>
          <w:szCs w:val="22"/>
        </w:rPr>
        <w:t>fenitoino</w:t>
      </w:r>
      <w:proofErr w:type="spellEnd"/>
      <w:r w:rsidRPr="00CF01D6">
        <w:rPr>
          <w:sz w:val="22"/>
          <w:szCs w:val="22"/>
        </w:rPr>
        <w:t>,</w:t>
      </w:r>
      <w:r w:rsidRPr="00CF01D6">
        <w:rPr>
          <w:spacing w:val="-5"/>
          <w:sz w:val="22"/>
          <w:szCs w:val="22"/>
        </w:rPr>
        <w:t xml:space="preserve"> </w:t>
      </w:r>
      <w:proofErr w:type="spellStart"/>
      <w:r w:rsidRPr="00CF01D6">
        <w:rPr>
          <w:sz w:val="22"/>
          <w:szCs w:val="22"/>
        </w:rPr>
        <w:t>karbamazepino</w:t>
      </w:r>
      <w:proofErr w:type="spellEnd"/>
      <w:r w:rsidRPr="00CF01D6">
        <w:rPr>
          <w:sz w:val="22"/>
          <w:szCs w:val="22"/>
        </w:rPr>
        <w:t>,</w:t>
      </w:r>
      <w:r w:rsidRPr="00CF01D6">
        <w:rPr>
          <w:spacing w:val="-5"/>
          <w:sz w:val="22"/>
          <w:szCs w:val="22"/>
        </w:rPr>
        <w:t xml:space="preserve"> </w:t>
      </w:r>
      <w:proofErr w:type="spellStart"/>
      <w:r w:rsidRPr="00CF01D6">
        <w:rPr>
          <w:spacing w:val="-2"/>
          <w:sz w:val="22"/>
          <w:szCs w:val="22"/>
        </w:rPr>
        <w:t>fenobarbitalio</w:t>
      </w:r>
      <w:proofErr w:type="spellEnd"/>
      <w:r w:rsidRPr="00CF01D6">
        <w:rPr>
          <w:spacing w:val="-2"/>
          <w:sz w:val="22"/>
          <w:szCs w:val="22"/>
        </w:rPr>
        <w:t>);</w:t>
      </w:r>
    </w:p>
    <w:p w14:paraId="08A506B7" w14:textId="77777777" w:rsidR="00404782" w:rsidRPr="00CF01D6" w:rsidRDefault="00404782" w:rsidP="009B4813">
      <w:pPr>
        <w:pStyle w:val="Sraopastraipa"/>
        <w:numPr>
          <w:ilvl w:val="0"/>
          <w:numId w:val="3"/>
        </w:numPr>
        <w:tabs>
          <w:tab w:val="left" w:pos="567"/>
        </w:tabs>
        <w:kinsoku w:val="0"/>
        <w:overflowPunct w:val="0"/>
        <w:ind w:left="0" w:firstLine="0"/>
        <w:jc w:val="both"/>
        <w:rPr>
          <w:spacing w:val="-2"/>
          <w:sz w:val="22"/>
          <w:szCs w:val="22"/>
        </w:rPr>
      </w:pPr>
      <w:r w:rsidRPr="00CF01D6">
        <w:rPr>
          <w:sz w:val="22"/>
          <w:szCs w:val="22"/>
        </w:rPr>
        <w:t>jonažolės,</w:t>
      </w:r>
      <w:r w:rsidRPr="00CF01D6">
        <w:rPr>
          <w:spacing w:val="-7"/>
          <w:sz w:val="22"/>
          <w:szCs w:val="22"/>
        </w:rPr>
        <w:t xml:space="preserve"> </w:t>
      </w:r>
      <w:r w:rsidRPr="00CF01D6">
        <w:rPr>
          <w:sz w:val="22"/>
          <w:szCs w:val="22"/>
        </w:rPr>
        <w:t>augalinio</w:t>
      </w:r>
      <w:r w:rsidRPr="00CF01D6">
        <w:rPr>
          <w:spacing w:val="-5"/>
          <w:sz w:val="22"/>
          <w:szCs w:val="22"/>
        </w:rPr>
        <w:t xml:space="preserve"> </w:t>
      </w:r>
      <w:r w:rsidRPr="00CF01D6">
        <w:rPr>
          <w:sz w:val="22"/>
          <w:szCs w:val="22"/>
        </w:rPr>
        <w:t>vaisto,</w:t>
      </w:r>
      <w:r w:rsidRPr="00CF01D6">
        <w:rPr>
          <w:spacing w:val="-7"/>
          <w:sz w:val="22"/>
          <w:szCs w:val="22"/>
        </w:rPr>
        <w:t xml:space="preserve"> </w:t>
      </w:r>
      <w:r w:rsidRPr="00CF01D6">
        <w:rPr>
          <w:sz w:val="22"/>
          <w:szCs w:val="22"/>
        </w:rPr>
        <w:t>vartojamo</w:t>
      </w:r>
      <w:r w:rsidRPr="00CF01D6">
        <w:rPr>
          <w:spacing w:val="-7"/>
          <w:sz w:val="22"/>
          <w:szCs w:val="22"/>
        </w:rPr>
        <w:t xml:space="preserve"> </w:t>
      </w:r>
      <w:r w:rsidRPr="00CF01D6">
        <w:rPr>
          <w:sz w:val="22"/>
          <w:szCs w:val="22"/>
        </w:rPr>
        <w:t>nerimui</w:t>
      </w:r>
      <w:r w:rsidRPr="00CF01D6">
        <w:rPr>
          <w:spacing w:val="-7"/>
          <w:sz w:val="22"/>
          <w:szCs w:val="22"/>
        </w:rPr>
        <w:t xml:space="preserve"> </w:t>
      </w:r>
      <w:r w:rsidRPr="00CF01D6">
        <w:rPr>
          <w:sz w:val="22"/>
          <w:szCs w:val="22"/>
        </w:rPr>
        <w:t>ar</w:t>
      </w:r>
      <w:r w:rsidRPr="00CF01D6">
        <w:rPr>
          <w:spacing w:val="-6"/>
          <w:sz w:val="22"/>
          <w:szCs w:val="22"/>
        </w:rPr>
        <w:t xml:space="preserve"> </w:t>
      </w:r>
      <w:r w:rsidRPr="00CF01D6">
        <w:rPr>
          <w:sz w:val="22"/>
          <w:szCs w:val="22"/>
        </w:rPr>
        <w:t>lengvai</w:t>
      </w:r>
      <w:r w:rsidRPr="00CF01D6">
        <w:rPr>
          <w:spacing w:val="-4"/>
          <w:sz w:val="22"/>
          <w:szCs w:val="22"/>
        </w:rPr>
        <w:t xml:space="preserve"> </w:t>
      </w:r>
      <w:r w:rsidRPr="00CF01D6">
        <w:rPr>
          <w:sz w:val="22"/>
          <w:szCs w:val="22"/>
        </w:rPr>
        <w:t>depresijai</w:t>
      </w:r>
      <w:r w:rsidRPr="00CF01D6">
        <w:rPr>
          <w:spacing w:val="-3"/>
          <w:sz w:val="22"/>
          <w:szCs w:val="22"/>
        </w:rPr>
        <w:t xml:space="preserve"> </w:t>
      </w:r>
      <w:r w:rsidRPr="00CF01D6">
        <w:rPr>
          <w:spacing w:val="-2"/>
          <w:sz w:val="22"/>
          <w:szCs w:val="22"/>
        </w:rPr>
        <w:t>gydyti;</w:t>
      </w:r>
    </w:p>
    <w:p w14:paraId="3DFF5AD8" w14:textId="77777777" w:rsidR="00404782" w:rsidRPr="00CF01D6" w:rsidRDefault="00FA4612" w:rsidP="009B4813">
      <w:pPr>
        <w:pStyle w:val="Sraopastraipa"/>
        <w:numPr>
          <w:ilvl w:val="0"/>
          <w:numId w:val="3"/>
        </w:numPr>
        <w:tabs>
          <w:tab w:val="left" w:pos="567"/>
        </w:tabs>
        <w:kinsoku w:val="0"/>
        <w:overflowPunct w:val="0"/>
        <w:ind w:left="0" w:firstLine="0"/>
        <w:jc w:val="both"/>
        <w:rPr>
          <w:spacing w:val="-2"/>
          <w:sz w:val="22"/>
          <w:szCs w:val="22"/>
        </w:rPr>
      </w:pPr>
      <w:r>
        <w:rPr>
          <w:sz w:val="22"/>
          <w:szCs w:val="22"/>
        </w:rPr>
        <w:lastRenderedPageBreak/>
        <w:t xml:space="preserve">antibiotiko </w:t>
      </w:r>
      <w:proofErr w:type="spellStart"/>
      <w:r w:rsidR="00404782" w:rsidRPr="00CF01D6">
        <w:rPr>
          <w:sz w:val="22"/>
          <w:szCs w:val="22"/>
        </w:rPr>
        <w:t>rifampicino</w:t>
      </w:r>
      <w:proofErr w:type="spellEnd"/>
      <w:r w:rsidR="00404782" w:rsidRPr="00CF01D6">
        <w:rPr>
          <w:spacing w:val="-2"/>
          <w:sz w:val="22"/>
          <w:szCs w:val="22"/>
        </w:rPr>
        <w:t>.</w:t>
      </w:r>
    </w:p>
    <w:p w14:paraId="084CEB6F" w14:textId="77777777" w:rsidR="00715717" w:rsidRPr="00CF01D6" w:rsidRDefault="00715717" w:rsidP="00715717">
      <w:pPr>
        <w:pStyle w:val="Sraopastraipa"/>
        <w:tabs>
          <w:tab w:val="left" w:pos="785"/>
        </w:tabs>
        <w:kinsoku w:val="0"/>
        <w:overflowPunct w:val="0"/>
        <w:ind w:left="0" w:firstLine="0"/>
        <w:rPr>
          <w:spacing w:val="-2"/>
          <w:sz w:val="22"/>
          <w:szCs w:val="22"/>
        </w:rPr>
      </w:pPr>
    </w:p>
    <w:p w14:paraId="09F0C86F" w14:textId="23189A93" w:rsidR="00404782" w:rsidRPr="00CF01D6" w:rsidRDefault="00404782" w:rsidP="00AC5565">
      <w:pPr>
        <w:jc w:val="both"/>
      </w:pPr>
      <w:r w:rsidRPr="00CF01D6">
        <w:rPr>
          <w:b/>
          <w:bCs/>
        </w:rPr>
        <w:t xml:space="preserve">Jeigu bet kuris iš prieš tai išvardintų teiginių Jums tinka, </w:t>
      </w:r>
      <w:r w:rsidRPr="00CF01D6">
        <w:t xml:space="preserve">prieš pradėdami vartoti </w:t>
      </w:r>
      <w:proofErr w:type="spellStart"/>
      <w:r w:rsidR="00AE6BF8">
        <w:t>Edoxaban</w:t>
      </w:r>
      <w:proofErr w:type="spellEnd"/>
      <w:r w:rsidR="00AE6BF8">
        <w:t xml:space="preserve"> </w:t>
      </w:r>
      <w:proofErr w:type="spellStart"/>
      <w:r w:rsidR="00AE6BF8">
        <w:t>Polpharma</w:t>
      </w:r>
      <w:proofErr w:type="spellEnd"/>
      <w:r w:rsidRPr="00CF01D6">
        <w:t xml:space="preserve">, </w:t>
      </w:r>
      <w:r w:rsidRPr="00CF01D6">
        <w:rPr>
          <w:b/>
          <w:bCs/>
        </w:rPr>
        <w:t>pasakykite</w:t>
      </w:r>
      <w:r w:rsidRPr="00CF01D6">
        <w:rPr>
          <w:b/>
          <w:bCs/>
          <w:spacing w:val="-3"/>
        </w:rPr>
        <w:t xml:space="preserve"> </w:t>
      </w:r>
      <w:r w:rsidR="0082067B">
        <w:rPr>
          <w:b/>
          <w:bCs/>
          <w:spacing w:val="-3"/>
        </w:rPr>
        <w:t xml:space="preserve">savo </w:t>
      </w:r>
      <w:r w:rsidRPr="00CF01D6">
        <w:rPr>
          <w:b/>
          <w:bCs/>
        </w:rPr>
        <w:t>gydytojui</w:t>
      </w:r>
      <w:r w:rsidRPr="00CF01D6">
        <w:t>,</w:t>
      </w:r>
      <w:r w:rsidRPr="00CF01D6">
        <w:rPr>
          <w:spacing w:val="-6"/>
        </w:rPr>
        <w:t xml:space="preserve"> </w:t>
      </w:r>
      <w:r w:rsidRPr="00CF01D6">
        <w:t>nes</w:t>
      </w:r>
      <w:r w:rsidRPr="00CF01D6">
        <w:rPr>
          <w:spacing w:val="-5"/>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3"/>
        </w:rPr>
        <w:t xml:space="preserve"> </w:t>
      </w:r>
      <w:r w:rsidRPr="00CF01D6">
        <w:t>veiksmingumas</w:t>
      </w:r>
      <w:r w:rsidRPr="00CF01D6">
        <w:rPr>
          <w:spacing w:val="-3"/>
        </w:rPr>
        <w:t xml:space="preserve"> </w:t>
      </w:r>
      <w:r w:rsidRPr="00CF01D6">
        <w:t>gali</w:t>
      </w:r>
      <w:r w:rsidRPr="00CF01D6">
        <w:rPr>
          <w:spacing w:val="-2"/>
        </w:rPr>
        <w:t xml:space="preserve"> </w:t>
      </w:r>
      <w:r w:rsidRPr="00CF01D6">
        <w:t>sumažėti.</w:t>
      </w:r>
      <w:r w:rsidRPr="00CF01D6">
        <w:rPr>
          <w:spacing w:val="-3"/>
        </w:rPr>
        <w:t xml:space="preserve"> </w:t>
      </w:r>
      <w:r w:rsidRPr="00CF01D6">
        <w:t>Jūsų</w:t>
      </w:r>
      <w:r w:rsidRPr="00CF01D6">
        <w:rPr>
          <w:spacing w:val="-3"/>
        </w:rPr>
        <w:t xml:space="preserve"> </w:t>
      </w:r>
      <w:r w:rsidRPr="00CF01D6">
        <w:t>gydytojas</w:t>
      </w:r>
      <w:r w:rsidRPr="00CF01D6">
        <w:rPr>
          <w:spacing w:val="-5"/>
        </w:rPr>
        <w:t xml:space="preserve"> </w:t>
      </w:r>
      <w:r w:rsidRPr="00CF01D6">
        <w:t>nuspręs,</w:t>
      </w:r>
      <w:r w:rsidRPr="00CF01D6">
        <w:rPr>
          <w:spacing w:val="-3"/>
        </w:rPr>
        <w:t xml:space="preserve"> </w:t>
      </w:r>
      <w:r w:rsidRPr="00CF01D6">
        <w:t>ar</w:t>
      </w:r>
      <w:r w:rsidRPr="00CF01D6">
        <w:rPr>
          <w:spacing w:val="-3"/>
        </w:rPr>
        <w:t xml:space="preserve"> </w:t>
      </w:r>
      <w:r w:rsidRPr="00CF01D6">
        <w:t xml:space="preserve">Jums </w:t>
      </w:r>
      <w:r w:rsidR="0032737B" w:rsidRPr="00CF01D6">
        <w:t xml:space="preserve">skirti </w:t>
      </w:r>
      <w:proofErr w:type="spellStart"/>
      <w:r w:rsidR="00AE6BF8">
        <w:t>Edoxaban</w:t>
      </w:r>
      <w:proofErr w:type="spellEnd"/>
      <w:r w:rsidR="00AE6BF8">
        <w:t xml:space="preserve"> </w:t>
      </w:r>
      <w:proofErr w:type="spellStart"/>
      <w:r w:rsidR="00AE6BF8">
        <w:t>Polpharma</w:t>
      </w:r>
      <w:proofErr w:type="spellEnd"/>
      <w:r w:rsidR="0032737B" w:rsidRPr="00CF01D6">
        <w:t xml:space="preserve"> </w:t>
      </w:r>
      <w:r w:rsidRPr="00CF01D6">
        <w:t>ir ar Jus stebėti.</w:t>
      </w:r>
    </w:p>
    <w:p w14:paraId="75460C42" w14:textId="77777777" w:rsidR="00404782" w:rsidRPr="00CF01D6" w:rsidRDefault="00404782" w:rsidP="00404782">
      <w:pPr>
        <w:pStyle w:val="Pagrindinistekstas"/>
        <w:kinsoku w:val="0"/>
        <w:overflowPunct w:val="0"/>
      </w:pPr>
    </w:p>
    <w:p w14:paraId="1B513A30" w14:textId="77777777" w:rsidR="00404782" w:rsidRPr="00211E9B" w:rsidRDefault="00404782" w:rsidP="00211E9B">
      <w:pPr>
        <w:jc w:val="both"/>
        <w:rPr>
          <w:b/>
          <w:bCs/>
          <w:spacing w:val="-2"/>
        </w:rPr>
      </w:pPr>
      <w:r w:rsidRPr="00211E9B">
        <w:rPr>
          <w:b/>
          <w:bCs/>
        </w:rPr>
        <w:t>Nėštumas</w:t>
      </w:r>
      <w:r w:rsidRPr="00211E9B">
        <w:rPr>
          <w:b/>
          <w:bCs/>
          <w:spacing w:val="-7"/>
        </w:rPr>
        <w:t xml:space="preserve"> </w:t>
      </w:r>
      <w:r w:rsidRPr="00211E9B">
        <w:rPr>
          <w:b/>
          <w:bCs/>
        </w:rPr>
        <w:t>ir</w:t>
      </w:r>
      <w:r w:rsidRPr="00211E9B">
        <w:rPr>
          <w:b/>
          <w:bCs/>
          <w:spacing w:val="-5"/>
        </w:rPr>
        <w:t xml:space="preserve"> </w:t>
      </w:r>
      <w:r w:rsidRPr="00211E9B">
        <w:rPr>
          <w:b/>
          <w:bCs/>
        </w:rPr>
        <w:t>žindymo</w:t>
      </w:r>
      <w:r w:rsidRPr="00211E9B">
        <w:rPr>
          <w:b/>
          <w:bCs/>
          <w:spacing w:val="-4"/>
        </w:rPr>
        <w:t xml:space="preserve"> </w:t>
      </w:r>
      <w:r w:rsidRPr="00211E9B">
        <w:rPr>
          <w:b/>
          <w:bCs/>
          <w:spacing w:val="-2"/>
        </w:rPr>
        <w:t>laikotarpis</w:t>
      </w:r>
    </w:p>
    <w:p w14:paraId="163200CF" w14:textId="0030C144" w:rsidR="00404782" w:rsidRPr="00CF01D6" w:rsidRDefault="00404782" w:rsidP="00211E9B">
      <w:pPr>
        <w:jc w:val="both"/>
      </w:pPr>
      <w:r w:rsidRPr="00CF01D6">
        <w:t>Jeigu</w:t>
      </w:r>
      <w:r w:rsidRPr="00CF01D6">
        <w:rPr>
          <w:spacing w:val="-5"/>
        </w:rPr>
        <w:t xml:space="preserve"> </w:t>
      </w:r>
      <w:r w:rsidRPr="00CF01D6">
        <w:t>esate</w:t>
      </w:r>
      <w:r w:rsidRPr="00CF01D6">
        <w:rPr>
          <w:spacing w:val="-4"/>
        </w:rPr>
        <w:t xml:space="preserve"> </w:t>
      </w:r>
      <w:r w:rsidRPr="00CF01D6">
        <w:t>nėščia</w:t>
      </w:r>
      <w:r w:rsidRPr="00CF01D6">
        <w:rPr>
          <w:spacing w:val="-4"/>
        </w:rPr>
        <w:t xml:space="preserve"> </w:t>
      </w:r>
      <w:r w:rsidRPr="00CF01D6">
        <w:t>arba</w:t>
      </w:r>
      <w:r w:rsidRPr="00CF01D6">
        <w:rPr>
          <w:spacing w:val="-2"/>
        </w:rPr>
        <w:t xml:space="preserve"> </w:t>
      </w:r>
      <w:r w:rsidRPr="00CF01D6">
        <w:t>žindote</w:t>
      </w:r>
      <w:r w:rsidRPr="00CF01D6">
        <w:rPr>
          <w:spacing w:val="-2"/>
        </w:rPr>
        <w:t xml:space="preserve"> </w:t>
      </w:r>
      <w:r w:rsidRPr="00CF01D6">
        <w:t>kūdikį,</w:t>
      </w:r>
      <w:r w:rsidRPr="00CF01D6">
        <w:rPr>
          <w:spacing w:val="-2"/>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2"/>
        </w:rPr>
        <w:t xml:space="preserve"> </w:t>
      </w:r>
      <w:r w:rsidRPr="00CF01D6">
        <w:t>vartoti</w:t>
      </w:r>
      <w:r w:rsidRPr="00CF01D6">
        <w:rPr>
          <w:spacing w:val="-4"/>
        </w:rPr>
        <w:t xml:space="preserve"> </w:t>
      </w:r>
      <w:r w:rsidR="00FA4612">
        <w:t>draudžiama</w:t>
      </w:r>
      <w:r w:rsidRPr="00CF01D6">
        <w:t>.</w:t>
      </w:r>
      <w:r w:rsidRPr="00CF01D6">
        <w:rPr>
          <w:spacing w:val="-2"/>
        </w:rPr>
        <w:t xml:space="preserve"> </w:t>
      </w:r>
      <w:r w:rsidRPr="00CF01D6">
        <w:t>Jeigu yra</w:t>
      </w:r>
      <w:r w:rsidRPr="00CF01D6">
        <w:rPr>
          <w:spacing w:val="-2"/>
        </w:rPr>
        <w:t xml:space="preserve"> </w:t>
      </w:r>
      <w:r w:rsidRPr="00CF01D6">
        <w:t>galimybė,</w:t>
      </w:r>
      <w:r w:rsidRPr="00CF01D6">
        <w:rPr>
          <w:spacing w:val="-2"/>
        </w:rPr>
        <w:t xml:space="preserve"> </w:t>
      </w:r>
      <w:r w:rsidRPr="00CF01D6">
        <w:t>kad</w:t>
      </w:r>
      <w:r w:rsidRPr="00CF01D6">
        <w:rPr>
          <w:spacing w:val="-5"/>
        </w:rPr>
        <w:t xml:space="preserve"> </w:t>
      </w:r>
      <w:r w:rsidRPr="00CF01D6">
        <w:t>galite</w:t>
      </w:r>
      <w:r w:rsidRPr="00CF01D6">
        <w:rPr>
          <w:spacing w:val="-2"/>
        </w:rPr>
        <w:t xml:space="preserve"> </w:t>
      </w:r>
      <w:r w:rsidRPr="00CF01D6">
        <w:t xml:space="preserve">pastoti, gydymo </w:t>
      </w:r>
      <w:proofErr w:type="spellStart"/>
      <w:r w:rsidR="00AE6BF8">
        <w:t>Edoxaban</w:t>
      </w:r>
      <w:proofErr w:type="spellEnd"/>
      <w:r w:rsidR="00AE6BF8">
        <w:t xml:space="preserve"> </w:t>
      </w:r>
      <w:proofErr w:type="spellStart"/>
      <w:r w:rsidR="00AE6BF8">
        <w:t>Polpharma</w:t>
      </w:r>
      <w:proofErr w:type="spellEnd"/>
      <w:r w:rsidRPr="00CF01D6">
        <w:t xml:space="preserve"> metu</w:t>
      </w:r>
      <w:r w:rsidRPr="00CF01D6">
        <w:rPr>
          <w:spacing w:val="-2"/>
        </w:rPr>
        <w:t xml:space="preserve"> </w:t>
      </w:r>
      <w:r w:rsidRPr="00CF01D6">
        <w:t>reikia naudoti</w:t>
      </w:r>
      <w:r w:rsidRPr="00CF01D6">
        <w:rPr>
          <w:spacing w:val="-1"/>
        </w:rPr>
        <w:t xml:space="preserve"> </w:t>
      </w:r>
      <w:r w:rsidRPr="00CF01D6">
        <w:t>patikimas kontracepcijos</w:t>
      </w:r>
      <w:r w:rsidRPr="00CF01D6">
        <w:rPr>
          <w:spacing w:val="-1"/>
        </w:rPr>
        <w:t xml:space="preserve"> </w:t>
      </w:r>
      <w:r w:rsidRPr="00CF01D6">
        <w:t xml:space="preserve">priemones. Jeigu gydymo </w:t>
      </w:r>
      <w:proofErr w:type="spellStart"/>
      <w:r w:rsidR="00AE6BF8">
        <w:t>Edoxaban</w:t>
      </w:r>
      <w:proofErr w:type="spellEnd"/>
      <w:r w:rsidR="00AE6BF8">
        <w:t xml:space="preserve"> </w:t>
      </w:r>
      <w:proofErr w:type="spellStart"/>
      <w:r w:rsidR="00AE6BF8">
        <w:t>Polpharma</w:t>
      </w:r>
      <w:proofErr w:type="spellEnd"/>
      <w:r w:rsidRPr="00CF01D6">
        <w:rPr>
          <w:spacing w:val="-1"/>
        </w:rPr>
        <w:t xml:space="preserve"> </w:t>
      </w:r>
      <w:r w:rsidRPr="00CF01D6">
        <w:t>metu pastojote, nedelsdama pasakykite</w:t>
      </w:r>
      <w:r w:rsidR="00EF0C52">
        <w:t xml:space="preserve"> savo</w:t>
      </w:r>
      <w:r w:rsidRPr="00CF01D6">
        <w:t xml:space="preserve"> gydytojui, kuris nuspręs, kaip Jus reikia gydyti.</w:t>
      </w:r>
    </w:p>
    <w:p w14:paraId="1755AF9D" w14:textId="77777777" w:rsidR="00404782" w:rsidRPr="00CF01D6" w:rsidRDefault="00404782" w:rsidP="00404782">
      <w:pPr>
        <w:pStyle w:val="Pagrindinistekstas"/>
        <w:kinsoku w:val="0"/>
        <w:overflowPunct w:val="0"/>
      </w:pPr>
    </w:p>
    <w:p w14:paraId="4D3EC62B" w14:textId="77777777" w:rsidR="00404782" w:rsidRPr="00AE0915" w:rsidRDefault="00404782" w:rsidP="00AE0915">
      <w:pPr>
        <w:jc w:val="both"/>
        <w:rPr>
          <w:b/>
          <w:bCs/>
          <w:spacing w:val="-2"/>
        </w:rPr>
      </w:pPr>
      <w:r w:rsidRPr="00AE0915">
        <w:rPr>
          <w:b/>
          <w:bCs/>
        </w:rPr>
        <w:t>Vairavimas</w:t>
      </w:r>
      <w:r w:rsidRPr="00AE0915">
        <w:rPr>
          <w:b/>
          <w:bCs/>
          <w:spacing w:val="-7"/>
        </w:rPr>
        <w:t xml:space="preserve"> </w:t>
      </w:r>
      <w:r w:rsidRPr="00AE0915">
        <w:rPr>
          <w:b/>
          <w:bCs/>
        </w:rPr>
        <w:t>ir</w:t>
      </w:r>
      <w:r w:rsidRPr="00AE0915">
        <w:rPr>
          <w:b/>
          <w:bCs/>
          <w:spacing w:val="-6"/>
        </w:rPr>
        <w:t xml:space="preserve"> </w:t>
      </w:r>
      <w:r w:rsidRPr="00AE0915">
        <w:rPr>
          <w:b/>
          <w:bCs/>
        </w:rPr>
        <w:t>mechanizmų</w:t>
      </w:r>
      <w:r w:rsidRPr="00AE0915">
        <w:rPr>
          <w:b/>
          <w:bCs/>
          <w:spacing w:val="-6"/>
        </w:rPr>
        <w:t xml:space="preserve"> </w:t>
      </w:r>
      <w:r w:rsidRPr="00AE0915">
        <w:rPr>
          <w:b/>
          <w:bCs/>
          <w:spacing w:val="-2"/>
        </w:rPr>
        <w:t>valdymas</w:t>
      </w:r>
    </w:p>
    <w:p w14:paraId="7C4538EF" w14:textId="6972FB08" w:rsidR="00404782" w:rsidRPr="00CF01D6" w:rsidRDefault="00AE6BF8" w:rsidP="00AE0915">
      <w:pPr>
        <w:jc w:val="both"/>
        <w:rPr>
          <w:spacing w:val="-2"/>
        </w:rPr>
      </w:pPr>
      <w:proofErr w:type="spellStart"/>
      <w:r>
        <w:t>Edoxaban</w:t>
      </w:r>
      <w:proofErr w:type="spellEnd"/>
      <w:r>
        <w:t xml:space="preserve"> </w:t>
      </w:r>
      <w:proofErr w:type="spellStart"/>
      <w:r>
        <w:t>Polpharma</w:t>
      </w:r>
      <w:proofErr w:type="spellEnd"/>
      <w:r w:rsidR="00404782" w:rsidRPr="00CF01D6">
        <w:rPr>
          <w:spacing w:val="-7"/>
        </w:rPr>
        <w:t xml:space="preserve"> </w:t>
      </w:r>
      <w:r w:rsidR="00404782" w:rsidRPr="00CF01D6">
        <w:t>gebėjimo</w:t>
      </w:r>
      <w:r w:rsidR="00404782" w:rsidRPr="00CF01D6">
        <w:rPr>
          <w:spacing w:val="-4"/>
        </w:rPr>
        <w:t xml:space="preserve"> </w:t>
      </w:r>
      <w:r w:rsidR="00404782" w:rsidRPr="00CF01D6">
        <w:t>vairuoti</w:t>
      </w:r>
      <w:r w:rsidR="00404782" w:rsidRPr="00CF01D6">
        <w:rPr>
          <w:spacing w:val="-6"/>
        </w:rPr>
        <w:t xml:space="preserve"> </w:t>
      </w:r>
      <w:r w:rsidR="00404782" w:rsidRPr="00CF01D6">
        <w:t>ir</w:t>
      </w:r>
      <w:r w:rsidR="00404782" w:rsidRPr="00CF01D6">
        <w:rPr>
          <w:spacing w:val="-5"/>
        </w:rPr>
        <w:t xml:space="preserve"> </w:t>
      </w:r>
      <w:r w:rsidR="00404782" w:rsidRPr="00CF01D6">
        <w:t>valdyti</w:t>
      </w:r>
      <w:r w:rsidR="00404782" w:rsidRPr="00CF01D6">
        <w:rPr>
          <w:spacing w:val="-6"/>
        </w:rPr>
        <w:t xml:space="preserve"> </w:t>
      </w:r>
      <w:r w:rsidR="00404782" w:rsidRPr="00CF01D6">
        <w:t>mechanizmus</w:t>
      </w:r>
      <w:r w:rsidR="00404782" w:rsidRPr="00CF01D6">
        <w:rPr>
          <w:spacing w:val="-4"/>
        </w:rPr>
        <w:t xml:space="preserve"> </w:t>
      </w:r>
      <w:r w:rsidR="00404782" w:rsidRPr="00CF01D6">
        <w:t>neveikia</w:t>
      </w:r>
      <w:r w:rsidR="00404782" w:rsidRPr="00CF01D6">
        <w:rPr>
          <w:spacing w:val="-5"/>
        </w:rPr>
        <w:t xml:space="preserve"> </w:t>
      </w:r>
      <w:r w:rsidR="00404782" w:rsidRPr="00CF01D6">
        <w:t>arba</w:t>
      </w:r>
      <w:r w:rsidR="00404782" w:rsidRPr="00CF01D6">
        <w:rPr>
          <w:spacing w:val="-4"/>
        </w:rPr>
        <w:t xml:space="preserve"> </w:t>
      </w:r>
      <w:r w:rsidR="00404782" w:rsidRPr="00CF01D6">
        <w:t>veikia</w:t>
      </w:r>
      <w:r w:rsidR="00404782" w:rsidRPr="00CF01D6">
        <w:rPr>
          <w:spacing w:val="-6"/>
        </w:rPr>
        <w:t xml:space="preserve"> </w:t>
      </w:r>
      <w:r w:rsidR="00404782" w:rsidRPr="00CF01D6">
        <w:rPr>
          <w:spacing w:val="-2"/>
        </w:rPr>
        <w:t>nereikšmingai.</w:t>
      </w:r>
    </w:p>
    <w:p w14:paraId="06A61673" w14:textId="77777777" w:rsidR="00404782" w:rsidRPr="00CF01D6" w:rsidRDefault="00404782" w:rsidP="0064044F">
      <w:pPr>
        <w:jc w:val="both"/>
      </w:pPr>
    </w:p>
    <w:p w14:paraId="2CB7E35D" w14:textId="639D6C22" w:rsidR="0032737B" w:rsidRPr="00485FBB" w:rsidRDefault="0007479A" w:rsidP="0064044F">
      <w:pPr>
        <w:jc w:val="both"/>
        <w:rPr>
          <w:b/>
          <w:bCs/>
        </w:rPr>
      </w:pPr>
      <w:proofErr w:type="spellStart"/>
      <w:r w:rsidRPr="00485FBB">
        <w:rPr>
          <w:b/>
          <w:bCs/>
        </w:rPr>
        <w:t>Edoxaban</w:t>
      </w:r>
      <w:proofErr w:type="spellEnd"/>
      <w:r w:rsidRPr="00485FBB">
        <w:rPr>
          <w:b/>
          <w:bCs/>
        </w:rPr>
        <w:t xml:space="preserve"> </w:t>
      </w:r>
      <w:proofErr w:type="spellStart"/>
      <w:r w:rsidRPr="00485FBB">
        <w:rPr>
          <w:b/>
          <w:bCs/>
        </w:rPr>
        <w:t>Polpharma</w:t>
      </w:r>
      <w:proofErr w:type="spellEnd"/>
      <w:r w:rsidRPr="00485FBB">
        <w:rPr>
          <w:b/>
          <w:bCs/>
        </w:rPr>
        <w:t xml:space="preserve"> sudėtyje yra natrio</w:t>
      </w:r>
    </w:p>
    <w:p w14:paraId="08BDA123" w14:textId="10895A6A" w:rsidR="0007479A" w:rsidRDefault="0007479A" w:rsidP="0064044F">
      <w:pPr>
        <w:jc w:val="both"/>
      </w:pPr>
      <w:r w:rsidRPr="0007479A">
        <w:t xml:space="preserve">Šio vaisto vienoje dozėje yra mažiau kaip 1 </w:t>
      </w:r>
      <w:proofErr w:type="spellStart"/>
      <w:r w:rsidRPr="0007479A">
        <w:t>mmol</w:t>
      </w:r>
      <w:proofErr w:type="spellEnd"/>
      <w:r w:rsidRPr="0007479A">
        <w:t xml:space="preserve"> (23 mg) natrio, </w:t>
      </w:r>
      <w:proofErr w:type="spellStart"/>
      <w:r w:rsidRPr="0007479A">
        <w:t>t.y</w:t>
      </w:r>
      <w:proofErr w:type="spellEnd"/>
      <w:r w:rsidRPr="0007479A">
        <w:t>. jis beveik neturi reikšmės.</w:t>
      </w:r>
    </w:p>
    <w:p w14:paraId="6E0B6F60" w14:textId="77777777" w:rsidR="0007479A" w:rsidRPr="00CF01D6" w:rsidRDefault="0007479A" w:rsidP="0064044F">
      <w:pPr>
        <w:jc w:val="both"/>
      </w:pPr>
    </w:p>
    <w:p w14:paraId="259A395C" w14:textId="7B155DFC" w:rsidR="00404782" w:rsidRPr="00CF01D6" w:rsidRDefault="00404782" w:rsidP="0032737B">
      <w:pPr>
        <w:pStyle w:val="Antrat2"/>
        <w:numPr>
          <w:ilvl w:val="0"/>
          <w:numId w:val="4"/>
        </w:numPr>
        <w:tabs>
          <w:tab w:val="left" w:pos="567"/>
        </w:tabs>
        <w:kinsoku w:val="0"/>
        <w:overflowPunct w:val="0"/>
        <w:ind w:left="0" w:firstLine="0"/>
        <w:rPr>
          <w:spacing w:val="-2"/>
        </w:rPr>
      </w:pPr>
      <w:r w:rsidRPr="00CF01D6">
        <w:t>Kaip</w:t>
      </w:r>
      <w:r w:rsidRPr="00CF01D6">
        <w:rPr>
          <w:spacing w:val="-5"/>
        </w:rPr>
        <w:t xml:space="preserve"> </w:t>
      </w:r>
      <w:r w:rsidRPr="00CF01D6">
        <w:t>vartoti</w:t>
      </w:r>
      <w:r w:rsidRPr="00CF01D6">
        <w:rPr>
          <w:spacing w:val="-1"/>
        </w:rPr>
        <w:t xml:space="preserve"> </w:t>
      </w:r>
      <w:proofErr w:type="spellStart"/>
      <w:r w:rsidR="00AE6BF8">
        <w:rPr>
          <w:spacing w:val="-2"/>
        </w:rPr>
        <w:t>Edoxaban</w:t>
      </w:r>
      <w:proofErr w:type="spellEnd"/>
      <w:r w:rsidR="00AE6BF8">
        <w:rPr>
          <w:spacing w:val="-2"/>
        </w:rPr>
        <w:t xml:space="preserve"> </w:t>
      </w:r>
      <w:proofErr w:type="spellStart"/>
      <w:r w:rsidR="00AE6BF8">
        <w:rPr>
          <w:spacing w:val="-2"/>
        </w:rPr>
        <w:t>Polpharma</w:t>
      </w:r>
      <w:proofErr w:type="spellEnd"/>
    </w:p>
    <w:p w14:paraId="28973858" w14:textId="77777777" w:rsidR="00404782" w:rsidRPr="00CF01D6" w:rsidRDefault="00404782" w:rsidP="0064044F">
      <w:pPr>
        <w:jc w:val="both"/>
      </w:pPr>
    </w:p>
    <w:p w14:paraId="4C594B1B" w14:textId="77777777" w:rsidR="00404782" w:rsidRPr="00CF01D6" w:rsidRDefault="00404782" w:rsidP="0064044F">
      <w:pPr>
        <w:jc w:val="both"/>
      </w:pPr>
      <w:r w:rsidRPr="00CF01D6">
        <w:t>Visada</w:t>
      </w:r>
      <w:r w:rsidRPr="00CF01D6">
        <w:rPr>
          <w:spacing w:val="-5"/>
        </w:rPr>
        <w:t xml:space="preserve"> </w:t>
      </w:r>
      <w:r w:rsidRPr="00CF01D6">
        <w:t>vartokite</w:t>
      </w:r>
      <w:r w:rsidRPr="00CF01D6">
        <w:rPr>
          <w:spacing w:val="-3"/>
        </w:rPr>
        <w:t xml:space="preserve"> </w:t>
      </w:r>
      <w:r w:rsidRPr="00CF01D6">
        <w:t>š</w:t>
      </w:r>
      <w:r w:rsidR="00C571CF">
        <w:t>io</w:t>
      </w:r>
      <w:r w:rsidRPr="00CF01D6">
        <w:rPr>
          <w:spacing w:val="-2"/>
        </w:rPr>
        <w:t xml:space="preserve"> </w:t>
      </w:r>
      <w:r w:rsidRPr="00CF01D6">
        <w:t>vaist</w:t>
      </w:r>
      <w:r w:rsidR="00C571CF">
        <w:t>o</w:t>
      </w:r>
      <w:r w:rsidRPr="00CF01D6">
        <w:rPr>
          <w:spacing w:val="-3"/>
        </w:rPr>
        <w:t xml:space="preserve"> </w:t>
      </w:r>
      <w:r w:rsidRPr="00CF01D6">
        <w:t>tiksliai</w:t>
      </w:r>
      <w:r w:rsidR="0032737B" w:rsidRPr="00CF01D6">
        <w:t>,</w:t>
      </w:r>
      <w:r w:rsidRPr="00CF01D6">
        <w:rPr>
          <w:spacing w:val="-5"/>
        </w:rPr>
        <w:t xml:space="preserve"> </w:t>
      </w:r>
      <w:r w:rsidRPr="00CF01D6">
        <w:t>kaip</w:t>
      </w:r>
      <w:r w:rsidRPr="00CF01D6">
        <w:rPr>
          <w:spacing w:val="-3"/>
        </w:rPr>
        <w:t xml:space="preserve"> </w:t>
      </w:r>
      <w:r w:rsidRPr="00CF01D6">
        <w:t>nurodė</w:t>
      </w:r>
      <w:r w:rsidRPr="00CF01D6">
        <w:rPr>
          <w:spacing w:val="-3"/>
        </w:rPr>
        <w:t xml:space="preserve"> </w:t>
      </w:r>
      <w:r w:rsidRPr="00CF01D6">
        <w:t>gydytojas</w:t>
      </w:r>
      <w:r w:rsidRPr="00CF01D6">
        <w:rPr>
          <w:spacing w:val="-3"/>
        </w:rPr>
        <w:t xml:space="preserve"> </w:t>
      </w:r>
      <w:r w:rsidRPr="00CF01D6">
        <w:t>arba</w:t>
      </w:r>
      <w:r w:rsidRPr="00CF01D6">
        <w:rPr>
          <w:spacing w:val="-3"/>
        </w:rPr>
        <w:t xml:space="preserve"> </w:t>
      </w:r>
      <w:r w:rsidRPr="00CF01D6">
        <w:t>vaistininkas.</w:t>
      </w:r>
      <w:r w:rsidRPr="00CF01D6">
        <w:rPr>
          <w:spacing w:val="-3"/>
        </w:rPr>
        <w:t xml:space="preserve"> </w:t>
      </w:r>
      <w:r w:rsidRPr="00CF01D6">
        <w:t>Jeigu</w:t>
      </w:r>
      <w:r w:rsidRPr="00CF01D6">
        <w:rPr>
          <w:spacing w:val="-6"/>
        </w:rPr>
        <w:t xml:space="preserve"> </w:t>
      </w:r>
      <w:r w:rsidRPr="00CF01D6">
        <w:t>abejojate,</w:t>
      </w:r>
      <w:r w:rsidRPr="00CF01D6">
        <w:rPr>
          <w:spacing w:val="-3"/>
        </w:rPr>
        <w:t xml:space="preserve"> </w:t>
      </w:r>
      <w:r w:rsidRPr="00CF01D6">
        <w:t>kreipkitės</w:t>
      </w:r>
      <w:r w:rsidRPr="00CF01D6">
        <w:rPr>
          <w:spacing w:val="-3"/>
        </w:rPr>
        <w:t xml:space="preserve"> </w:t>
      </w:r>
      <w:r w:rsidRPr="00CF01D6">
        <w:t>į gydytoją arba vaistininką.</w:t>
      </w:r>
    </w:p>
    <w:p w14:paraId="18A31B0F" w14:textId="77777777" w:rsidR="00404782" w:rsidRPr="0017746A" w:rsidRDefault="00404782" w:rsidP="0017746A">
      <w:pPr>
        <w:jc w:val="both"/>
        <w:rPr>
          <w:b/>
          <w:bCs/>
        </w:rPr>
      </w:pPr>
    </w:p>
    <w:p w14:paraId="4451D688" w14:textId="77777777" w:rsidR="00404782" w:rsidRPr="0017746A" w:rsidRDefault="00404782" w:rsidP="0017746A">
      <w:pPr>
        <w:jc w:val="both"/>
        <w:rPr>
          <w:b/>
          <w:bCs/>
          <w:spacing w:val="-2"/>
        </w:rPr>
      </w:pPr>
      <w:r w:rsidRPr="0017746A">
        <w:rPr>
          <w:b/>
          <w:bCs/>
        </w:rPr>
        <w:t>Kiek</w:t>
      </w:r>
      <w:r w:rsidRPr="0017746A">
        <w:rPr>
          <w:b/>
          <w:bCs/>
          <w:spacing w:val="-3"/>
        </w:rPr>
        <w:t xml:space="preserve"> </w:t>
      </w:r>
      <w:r w:rsidRPr="0017746A">
        <w:rPr>
          <w:b/>
          <w:bCs/>
        </w:rPr>
        <w:t>vaisto</w:t>
      </w:r>
      <w:r w:rsidRPr="0017746A">
        <w:rPr>
          <w:b/>
          <w:bCs/>
          <w:spacing w:val="-4"/>
        </w:rPr>
        <w:t xml:space="preserve"> </w:t>
      </w:r>
      <w:r w:rsidRPr="0017746A">
        <w:rPr>
          <w:b/>
          <w:bCs/>
          <w:spacing w:val="-2"/>
        </w:rPr>
        <w:t>vartoti</w:t>
      </w:r>
    </w:p>
    <w:p w14:paraId="129FEF35" w14:textId="77777777" w:rsidR="00404782" w:rsidRPr="0017746A" w:rsidRDefault="00404782" w:rsidP="0017746A">
      <w:pPr>
        <w:jc w:val="both"/>
        <w:rPr>
          <w:b/>
          <w:bCs/>
        </w:rPr>
      </w:pPr>
    </w:p>
    <w:p w14:paraId="1CA888E4" w14:textId="77777777" w:rsidR="00404782" w:rsidRDefault="00404782" w:rsidP="00C72BA4">
      <w:pPr>
        <w:jc w:val="both"/>
        <w:rPr>
          <w:spacing w:val="-2"/>
        </w:rPr>
      </w:pPr>
      <w:r w:rsidRPr="00CF01D6">
        <w:t>Rekomenduojama</w:t>
      </w:r>
      <w:r w:rsidRPr="00CF01D6">
        <w:rPr>
          <w:spacing w:val="-3"/>
        </w:rPr>
        <w:t xml:space="preserve"> </w:t>
      </w:r>
      <w:r w:rsidRPr="00CF01D6">
        <w:t>dozė</w:t>
      </w:r>
      <w:r w:rsidRPr="00CF01D6">
        <w:rPr>
          <w:spacing w:val="-3"/>
        </w:rPr>
        <w:t xml:space="preserve"> </w:t>
      </w:r>
      <w:r w:rsidRPr="00CF01D6">
        <w:t>yra</w:t>
      </w:r>
      <w:r w:rsidRPr="00CF01D6">
        <w:rPr>
          <w:spacing w:val="-5"/>
        </w:rPr>
        <w:t xml:space="preserve"> </w:t>
      </w:r>
      <w:r w:rsidRPr="00CF01D6">
        <w:t>viena</w:t>
      </w:r>
      <w:r w:rsidRPr="00CF01D6">
        <w:rPr>
          <w:spacing w:val="-1"/>
        </w:rPr>
        <w:t xml:space="preserve"> </w:t>
      </w:r>
      <w:r w:rsidRPr="00CF01D6">
        <w:rPr>
          <w:b/>
          <w:bCs/>
        </w:rPr>
        <w:t>60</w:t>
      </w:r>
      <w:r w:rsidRPr="00CF01D6">
        <w:rPr>
          <w:b/>
          <w:bCs/>
          <w:spacing w:val="-5"/>
        </w:rPr>
        <w:t> mg</w:t>
      </w:r>
      <w:r w:rsidRPr="00CF01D6">
        <w:rPr>
          <w:b/>
          <w:bCs/>
          <w:spacing w:val="-3"/>
        </w:rPr>
        <w:t xml:space="preserve"> </w:t>
      </w:r>
      <w:r w:rsidRPr="00CF01D6">
        <w:t>tabletė</w:t>
      </w:r>
      <w:r w:rsidRPr="00CF01D6">
        <w:rPr>
          <w:spacing w:val="-3"/>
        </w:rPr>
        <w:t xml:space="preserve"> </w:t>
      </w:r>
      <w:r w:rsidR="00D81B43" w:rsidRPr="00CF01D6">
        <w:rPr>
          <w:spacing w:val="-3"/>
        </w:rPr>
        <w:t xml:space="preserve">vieną </w:t>
      </w:r>
      <w:r w:rsidRPr="00CF01D6">
        <w:t>kartą</w:t>
      </w:r>
      <w:r w:rsidRPr="00CF01D6">
        <w:rPr>
          <w:spacing w:val="-5"/>
        </w:rPr>
        <w:t xml:space="preserve"> </w:t>
      </w:r>
      <w:r w:rsidRPr="00CF01D6">
        <w:t>per</w:t>
      </w:r>
      <w:r w:rsidRPr="00CF01D6">
        <w:rPr>
          <w:spacing w:val="-1"/>
        </w:rPr>
        <w:t xml:space="preserve"> </w:t>
      </w:r>
      <w:r w:rsidRPr="00CF01D6">
        <w:rPr>
          <w:spacing w:val="-2"/>
        </w:rPr>
        <w:t>parą.</w:t>
      </w:r>
    </w:p>
    <w:p w14:paraId="56D5DB5D" w14:textId="77777777" w:rsidR="006D676D" w:rsidRPr="00CF01D6" w:rsidRDefault="006D676D" w:rsidP="00C72BA4">
      <w:pPr>
        <w:jc w:val="both"/>
        <w:rPr>
          <w:spacing w:val="-2"/>
        </w:rPr>
      </w:pPr>
    </w:p>
    <w:p w14:paraId="089854FE" w14:textId="27B052BB" w:rsidR="00404782" w:rsidRPr="00CF01D6" w:rsidRDefault="008E618F" w:rsidP="00C72BA4">
      <w:pPr>
        <w:jc w:val="both"/>
      </w:pPr>
      <w:r>
        <w:rPr>
          <w:b/>
          <w:bCs/>
        </w:rPr>
        <w:t>-</w:t>
      </w:r>
      <w:r>
        <w:rPr>
          <w:b/>
          <w:bCs/>
        </w:rPr>
        <w:tab/>
      </w:r>
      <w:r w:rsidR="0032737B" w:rsidRPr="00CF01D6">
        <w:rPr>
          <w:b/>
          <w:bCs/>
        </w:rPr>
        <w:t>J</w:t>
      </w:r>
      <w:r w:rsidR="00404782" w:rsidRPr="00CF01D6">
        <w:rPr>
          <w:b/>
          <w:bCs/>
        </w:rPr>
        <w:t>eigu</w:t>
      </w:r>
      <w:r w:rsidR="00404782" w:rsidRPr="00CF01D6">
        <w:rPr>
          <w:b/>
          <w:bCs/>
          <w:spacing w:val="-5"/>
        </w:rPr>
        <w:t xml:space="preserve"> </w:t>
      </w:r>
      <w:r w:rsidR="00404782" w:rsidRPr="00CF01D6">
        <w:rPr>
          <w:b/>
          <w:bCs/>
        </w:rPr>
        <w:t>Jūsų</w:t>
      </w:r>
      <w:r w:rsidR="00404782" w:rsidRPr="00CF01D6">
        <w:rPr>
          <w:b/>
          <w:bCs/>
          <w:spacing w:val="-5"/>
        </w:rPr>
        <w:t xml:space="preserve"> </w:t>
      </w:r>
      <w:r w:rsidR="00404782" w:rsidRPr="00CF01D6">
        <w:rPr>
          <w:b/>
          <w:bCs/>
        </w:rPr>
        <w:t>inkstų</w:t>
      </w:r>
      <w:r w:rsidR="00404782" w:rsidRPr="00CF01D6">
        <w:rPr>
          <w:b/>
          <w:bCs/>
          <w:spacing w:val="-2"/>
        </w:rPr>
        <w:t xml:space="preserve"> </w:t>
      </w:r>
      <w:r w:rsidR="00404782" w:rsidRPr="00CF01D6">
        <w:rPr>
          <w:b/>
          <w:bCs/>
        </w:rPr>
        <w:t>veikla</w:t>
      </w:r>
      <w:r w:rsidR="00404782" w:rsidRPr="00CF01D6">
        <w:rPr>
          <w:b/>
          <w:bCs/>
          <w:spacing w:val="-4"/>
        </w:rPr>
        <w:t xml:space="preserve"> </w:t>
      </w:r>
      <w:r w:rsidR="00404782" w:rsidRPr="00CF01D6">
        <w:rPr>
          <w:b/>
          <w:bCs/>
        </w:rPr>
        <w:t>sutrikusi</w:t>
      </w:r>
      <w:r w:rsidR="00404782" w:rsidRPr="00CF01D6">
        <w:t>,</w:t>
      </w:r>
      <w:r w:rsidR="00404782" w:rsidRPr="00CF01D6">
        <w:rPr>
          <w:spacing w:val="-5"/>
        </w:rPr>
        <w:t xml:space="preserve"> </w:t>
      </w:r>
      <w:r w:rsidR="00404782" w:rsidRPr="00CF01D6">
        <w:t>gydytojas</w:t>
      </w:r>
      <w:r w:rsidR="00404782" w:rsidRPr="00CF01D6">
        <w:rPr>
          <w:spacing w:val="-2"/>
        </w:rPr>
        <w:t xml:space="preserve"> </w:t>
      </w:r>
      <w:r w:rsidR="00404782" w:rsidRPr="00CF01D6">
        <w:t>gali</w:t>
      </w:r>
      <w:r w:rsidR="00404782" w:rsidRPr="00CF01D6">
        <w:rPr>
          <w:spacing w:val="-1"/>
        </w:rPr>
        <w:t xml:space="preserve"> </w:t>
      </w:r>
      <w:r w:rsidR="00404782" w:rsidRPr="00CF01D6">
        <w:t>sumažinti</w:t>
      </w:r>
      <w:r w:rsidR="00404782" w:rsidRPr="00CF01D6">
        <w:rPr>
          <w:spacing w:val="-1"/>
        </w:rPr>
        <w:t xml:space="preserve"> </w:t>
      </w:r>
      <w:r w:rsidR="00404782" w:rsidRPr="00CF01D6">
        <w:t>dozę</w:t>
      </w:r>
      <w:r w:rsidR="00404782" w:rsidRPr="00CF01D6">
        <w:rPr>
          <w:spacing w:val="-4"/>
        </w:rPr>
        <w:t xml:space="preserve"> </w:t>
      </w:r>
      <w:r w:rsidR="00404782" w:rsidRPr="00CF01D6">
        <w:t>iki</w:t>
      </w:r>
      <w:r w:rsidR="00404782" w:rsidRPr="00CF01D6">
        <w:rPr>
          <w:spacing w:val="-4"/>
        </w:rPr>
        <w:t xml:space="preserve"> </w:t>
      </w:r>
      <w:r w:rsidR="00404782" w:rsidRPr="00CF01D6">
        <w:t xml:space="preserve">vienos </w:t>
      </w:r>
      <w:r w:rsidR="00404782" w:rsidRPr="00CF01D6">
        <w:rPr>
          <w:b/>
          <w:bCs/>
        </w:rPr>
        <w:t>30</w:t>
      </w:r>
      <w:r w:rsidR="00404782" w:rsidRPr="00CF01D6">
        <w:rPr>
          <w:b/>
          <w:bCs/>
          <w:spacing w:val="-4"/>
        </w:rPr>
        <w:t> mg</w:t>
      </w:r>
      <w:r w:rsidR="00404782" w:rsidRPr="00CF01D6">
        <w:rPr>
          <w:b/>
          <w:bCs/>
          <w:spacing w:val="-2"/>
        </w:rPr>
        <w:t xml:space="preserve"> </w:t>
      </w:r>
      <w:r w:rsidR="00404782" w:rsidRPr="00CF01D6">
        <w:t xml:space="preserve">tabletės </w:t>
      </w:r>
      <w:r>
        <w:tab/>
      </w:r>
      <w:r w:rsidR="00D81B43" w:rsidRPr="00CF01D6">
        <w:t xml:space="preserve">vieną </w:t>
      </w:r>
      <w:r w:rsidR="00404782" w:rsidRPr="00CF01D6">
        <w:t>kartą per parą</w:t>
      </w:r>
      <w:r w:rsidR="006D676D">
        <w:t>;</w:t>
      </w:r>
    </w:p>
    <w:p w14:paraId="570156A9" w14:textId="08AB8112" w:rsidR="00404782" w:rsidRPr="00CF01D6" w:rsidRDefault="008E618F" w:rsidP="00C72BA4">
      <w:pPr>
        <w:jc w:val="both"/>
        <w:rPr>
          <w:spacing w:val="-4"/>
        </w:rPr>
      </w:pPr>
      <w:r>
        <w:rPr>
          <w:b/>
          <w:bCs/>
        </w:rPr>
        <w:t>-</w:t>
      </w:r>
      <w:r>
        <w:rPr>
          <w:b/>
          <w:bCs/>
        </w:rPr>
        <w:tab/>
      </w:r>
      <w:r w:rsidR="006D676D">
        <w:rPr>
          <w:b/>
          <w:bCs/>
        </w:rPr>
        <w:t>j</w:t>
      </w:r>
      <w:r w:rsidR="00404782" w:rsidRPr="00CF01D6">
        <w:rPr>
          <w:b/>
          <w:bCs/>
        </w:rPr>
        <w:t>eigu</w:t>
      </w:r>
      <w:r w:rsidR="00404782" w:rsidRPr="00CF01D6">
        <w:rPr>
          <w:b/>
          <w:bCs/>
          <w:spacing w:val="-6"/>
        </w:rPr>
        <w:t xml:space="preserve"> </w:t>
      </w:r>
      <w:r w:rsidR="00404782" w:rsidRPr="00CF01D6">
        <w:rPr>
          <w:b/>
          <w:bCs/>
        </w:rPr>
        <w:t>Jūsų</w:t>
      </w:r>
      <w:r w:rsidR="00404782" w:rsidRPr="00CF01D6">
        <w:rPr>
          <w:b/>
          <w:bCs/>
          <w:spacing w:val="-3"/>
        </w:rPr>
        <w:t xml:space="preserve"> </w:t>
      </w:r>
      <w:r w:rsidR="00404782" w:rsidRPr="00CF01D6">
        <w:rPr>
          <w:b/>
          <w:bCs/>
        </w:rPr>
        <w:t>kūno</w:t>
      </w:r>
      <w:r w:rsidR="00404782" w:rsidRPr="00CF01D6">
        <w:rPr>
          <w:b/>
          <w:bCs/>
          <w:spacing w:val="-5"/>
        </w:rPr>
        <w:t xml:space="preserve"> </w:t>
      </w:r>
      <w:r w:rsidR="00404782" w:rsidRPr="00CF01D6">
        <w:rPr>
          <w:b/>
          <w:bCs/>
        </w:rPr>
        <w:t>svoris</w:t>
      </w:r>
      <w:r w:rsidR="00404782" w:rsidRPr="00CF01D6">
        <w:rPr>
          <w:b/>
          <w:bCs/>
          <w:spacing w:val="-5"/>
        </w:rPr>
        <w:t xml:space="preserve"> </w:t>
      </w:r>
      <w:r w:rsidR="00404782" w:rsidRPr="00CF01D6">
        <w:rPr>
          <w:b/>
          <w:bCs/>
        </w:rPr>
        <w:t>yra</w:t>
      </w:r>
      <w:r w:rsidR="00404782" w:rsidRPr="00CF01D6">
        <w:rPr>
          <w:b/>
          <w:bCs/>
          <w:spacing w:val="-3"/>
        </w:rPr>
        <w:t xml:space="preserve"> </w:t>
      </w:r>
      <w:r w:rsidR="00404782" w:rsidRPr="00CF01D6">
        <w:rPr>
          <w:b/>
          <w:bCs/>
        </w:rPr>
        <w:t>60</w:t>
      </w:r>
      <w:r w:rsidR="00404782" w:rsidRPr="00CF01D6">
        <w:rPr>
          <w:b/>
          <w:bCs/>
          <w:spacing w:val="-2"/>
        </w:rPr>
        <w:t xml:space="preserve"> kg </w:t>
      </w:r>
      <w:r w:rsidR="00404782" w:rsidRPr="00CF01D6">
        <w:rPr>
          <w:b/>
          <w:bCs/>
        </w:rPr>
        <w:t>arba</w:t>
      </w:r>
      <w:r w:rsidR="00404782" w:rsidRPr="00CF01D6">
        <w:rPr>
          <w:b/>
          <w:bCs/>
          <w:spacing w:val="-3"/>
        </w:rPr>
        <w:t xml:space="preserve"> </w:t>
      </w:r>
      <w:r w:rsidR="00404782" w:rsidRPr="00CF01D6">
        <w:rPr>
          <w:b/>
          <w:bCs/>
        </w:rPr>
        <w:t>mažesnis</w:t>
      </w:r>
      <w:r w:rsidR="00404782" w:rsidRPr="00CF01D6">
        <w:t>,</w:t>
      </w:r>
      <w:r w:rsidR="00404782" w:rsidRPr="00CF01D6">
        <w:rPr>
          <w:spacing w:val="-6"/>
        </w:rPr>
        <w:t xml:space="preserve"> </w:t>
      </w:r>
      <w:r w:rsidR="00404782" w:rsidRPr="00CF01D6">
        <w:t>rekomenduojama</w:t>
      </w:r>
      <w:r w:rsidR="00404782" w:rsidRPr="00CF01D6">
        <w:rPr>
          <w:spacing w:val="-3"/>
        </w:rPr>
        <w:t xml:space="preserve"> </w:t>
      </w:r>
      <w:r w:rsidR="00404782" w:rsidRPr="00CF01D6">
        <w:t>dozė</w:t>
      </w:r>
      <w:r w:rsidR="00404782" w:rsidRPr="00CF01D6">
        <w:rPr>
          <w:spacing w:val="-2"/>
        </w:rPr>
        <w:t xml:space="preserve"> </w:t>
      </w:r>
      <w:r w:rsidR="00404782" w:rsidRPr="00CF01D6">
        <w:t>yra</w:t>
      </w:r>
      <w:r w:rsidR="00404782" w:rsidRPr="00CF01D6">
        <w:rPr>
          <w:spacing w:val="-3"/>
        </w:rPr>
        <w:t xml:space="preserve"> </w:t>
      </w:r>
      <w:r w:rsidR="00404782" w:rsidRPr="00CF01D6">
        <w:t>viena</w:t>
      </w:r>
      <w:r w:rsidR="00404782" w:rsidRPr="00CF01D6">
        <w:rPr>
          <w:spacing w:val="-1"/>
        </w:rPr>
        <w:t xml:space="preserve"> </w:t>
      </w:r>
      <w:r w:rsidR="00404782" w:rsidRPr="00CF01D6">
        <w:rPr>
          <w:b/>
          <w:bCs/>
        </w:rPr>
        <w:t>30</w:t>
      </w:r>
      <w:r w:rsidR="00404782" w:rsidRPr="00CF01D6">
        <w:rPr>
          <w:b/>
          <w:bCs/>
          <w:spacing w:val="-5"/>
        </w:rPr>
        <w:t> mg</w:t>
      </w:r>
      <w:r w:rsidR="0032737B" w:rsidRPr="00CF01D6">
        <w:rPr>
          <w:b/>
          <w:bCs/>
          <w:spacing w:val="-5"/>
        </w:rPr>
        <w:t xml:space="preserve"> </w:t>
      </w:r>
      <w:r>
        <w:rPr>
          <w:b/>
          <w:bCs/>
          <w:spacing w:val="-5"/>
        </w:rPr>
        <w:tab/>
      </w:r>
      <w:r w:rsidR="00404782" w:rsidRPr="00CF01D6">
        <w:t>tabletė</w:t>
      </w:r>
      <w:r w:rsidR="00404782" w:rsidRPr="00CF01D6">
        <w:rPr>
          <w:spacing w:val="-4"/>
        </w:rPr>
        <w:t xml:space="preserve"> </w:t>
      </w:r>
      <w:r w:rsidR="00D81B43" w:rsidRPr="00CF01D6">
        <w:rPr>
          <w:spacing w:val="-4"/>
        </w:rPr>
        <w:t xml:space="preserve">vieną </w:t>
      </w:r>
      <w:r w:rsidR="00404782" w:rsidRPr="00CF01D6">
        <w:t>kartą</w:t>
      </w:r>
      <w:r w:rsidR="00404782" w:rsidRPr="00CF01D6">
        <w:rPr>
          <w:spacing w:val="-3"/>
        </w:rPr>
        <w:t xml:space="preserve"> </w:t>
      </w:r>
      <w:r w:rsidR="00404782" w:rsidRPr="00CF01D6">
        <w:t>per</w:t>
      </w:r>
      <w:r w:rsidR="00404782" w:rsidRPr="00CF01D6">
        <w:rPr>
          <w:spacing w:val="-3"/>
        </w:rPr>
        <w:t xml:space="preserve"> </w:t>
      </w:r>
      <w:r w:rsidR="00404782" w:rsidRPr="00CF01D6">
        <w:rPr>
          <w:spacing w:val="-4"/>
        </w:rPr>
        <w:t>parą</w:t>
      </w:r>
      <w:r w:rsidR="006D676D">
        <w:rPr>
          <w:spacing w:val="-4"/>
        </w:rPr>
        <w:t>;</w:t>
      </w:r>
    </w:p>
    <w:p w14:paraId="696668AF" w14:textId="36833E25" w:rsidR="00404782" w:rsidRPr="00CF01D6" w:rsidRDefault="008E618F" w:rsidP="00C72BA4">
      <w:pPr>
        <w:jc w:val="both"/>
        <w:rPr>
          <w:spacing w:val="-2"/>
        </w:rPr>
      </w:pPr>
      <w:r>
        <w:rPr>
          <w:b/>
          <w:bCs/>
        </w:rPr>
        <w:t>-</w:t>
      </w:r>
      <w:r>
        <w:rPr>
          <w:b/>
          <w:bCs/>
        </w:rPr>
        <w:tab/>
      </w:r>
      <w:r w:rsidR="006D676D">
        <w:rPr>
          <w:b/>
          <w:bCs/>
        </w:rPr>
        <w:t>j</w:t>
      </w:r>
      <w:r w:rsidR="00404782" w:rsidRPr="00CF01D6">
        <w:rPr>
          <w:b/>
          <w:bCs/>
        </w:rPr>
        <w:t>eigu gydytojas skyrė vaistų, kurie yra P-</w:t>
      </w:r>
      <w:proofErr w:type="spellStart"/>
      <w:r w:rsidR="00404782" w:rsidRPr="00CF01D6">
        <w:rPr>
          <w:b/>
          <w:bCs/>
        </w:rPr>
        <w:t>gp</w:t>
      </w:r>
      <w:proofErr w:type="spellEnd"/>
      <w:r w:rsidR="00404782" w:rsidRPr="00CF01D6">
        <w:rPr>
          <w:b/>
          <w:bCs/>
        </w:rPr>
        <w:t xml:space="preserve"> inhibitoriai: </w:t>
      </w:r>
      <w:proofErr w:type="spellStart"/>
      <w:r w:rsidR="00404782" w:rsidRPr="00CF01D6">
        <w:t>ciklosporin</w:t>
      </w:r>
      <w:r w:rsidR="00762063">
        <w:t>o</w:t>
      </w:r>
      <w:proofErr w:type="spellEnd"/>
      <w:r w:rsidR="00404782" w:rsidRPr="00CF01D6">
        <w:t xml:space="preserve">, </w:t>
      </w:r>
      <w:proofErr w:type="spellStart"/>
      <w:r w:rsidR="00404782" w:rsidRPr="00CF01D6">
        <w:t>dronedaron</w:t>
      </w:r>
      <w:r w:rsidR="00762063">
        <w:t>o</w:t>
      </w:r>
      <w:proofErr w:type="spellEnd"/>
      <w:r w:rsidR="00404782" w:rsidRPr="00CF01D6">
        <w:t xml:space="preserve">, </w:t>
      </w:r>
      <w:r>
        <w:tab/>
      </w:r>
      <w:proofErr w:type="spellStart"/>
      <w:r w:rsidR="00404782" w:rsidRPr="00CF01D6">
        <w:t>eritromicin</w:t>
      </w:r>
      <w:r w:rsidR="00762063">
        <w:t>o</w:t>
      </w:r>
      <w:proofErr w:type="spellEnd"/>
      <w:r w:rsidR="00404782" w:rsidRPr="00CF01D6">
        <w:rPr>
          <w:spacing w:val="-6"/>
        </w:rPr>
        <w:t xml:space="preserve"> </w:t>
      </w:r>
      <w:r w:rsidR="00404782" w:rsidRPr="00CF01D6">
        <w:t>ar</w:t>
      </w:r>
      <w:r w:rsidR="00404782" w:rsidRPr="00CF01D6">
        <w:rPr>
          <w:spacing w:val="-4"/>
        </w:rPr>
        <w:t xml:space="preserve"> </w:t>
      </w:r>
      <w:proofErr w:type="spellStart"/>
      <w:r w:rsidR="00404782" w:rsidRPr="00CF01D6">
        <w:t>ketokonazol</w:t>
      </w:r>
      <w:r w:rsidR="00762063">
        <w:t>o</w:t>
      </w:r>
      <w:proofErr w:type="spellEnd"/>
      <w:r w:rsidR="00404782" w:rsidRPr="00CF01D6">
        <w:t>,</w:t>
      </w:r>
      <w:r w:rsidR="00404782" w:rsidRPr="00CF01D6">
        <w:rPr>
          <w:spacing w:val="-3"/>
        </w:rPr>
        <w:t xml:space="preserve"> </w:t>
      </w:r>
      <w:r w:rsidR="00404782" w:rsidRPr="00CF01D6">
        <w:t>rekomenduojama</w:t>
      </w:r>
      <w:r w:rsidR="00404782" w:rsidRPr="00CF01D6">
        <w:rPr>
          <w:spacing w:val="-4"/>
        </w:rPr>
        <w:t xml:space="preserve"> </w:t>
      </w:r>
      <w:r w:rsidR="00404782" w:rsidRPr="00CF01D6">
        <w:t>dozė</w:t>
      </w:r>
      <w:r w:rsidR="00404782" w:rsidRPr="00CF01D6">
        <w:rPr>
          <w:spacing w:val="-4"/>
        </w:rPr>
        <w:t xml:space="preserve"> </w:t>
      </w:r>
      <w:r w:rsidR="00404782" w:rsidRPr="00CF01D6">
        <w:t>yra</w:t>
      </w:r>
      <w:r w:rsidR="00404782" w:rsidRPr="00CF01D6">
        <w:rPr>
          <w:spacing w:val="-3"/>
        </w:rPr>
        <w:t xml:space="preserve"> </w:t>
      </w:r>
      <w:r w:rsidR="00404782" w:rsidRPr="00CF01D6">
        <w:t>viena</w:t>
      </w:r>
      <w:r w:rsidR="00404782" w:rsidRPr="00CF01D6">
        <w:rPr>
          <w:spacing w:val="-1"/>
        </w:rPr>
        <w:t xml:space="preserve"> </w:t>
      </w:r>
      <w:r w:rsidR="00404782" w:rsidRPr="00CF01D6">
        <w:rPr>
          <w:b/>
          <w:bCs/>
        </w:rPr>
        <w:t>30</w:t>
      </w:r>
      <w:r w:rsidR="00404782" w:rsidRPr="00CF01D6">
        <w:rPr>
          <w:b/>
          <w:bCs/>
          <w:spacing w:val="-6"/>
        </w:rPr>
        <w:t> mg</w:t>
      </w:r>
      <w:r w:rsidR="00404782" w:rsidRPr="00CF01D6">
        <w:rPr>
          <w:b/>
          <w:bCs/>
          <w:spacing w:val="-7"/>
        </w:rPr>
        <w:t xml:space="preserve"> </w:t>
      </w:r>
      <w:r w:rsidR="00404782" w:rsidRPr="00CF01D6">
        <w:t>tabletė</w:t>
      </w:r>
      <w:r w:rsidR="00404782" w:rsidRPr="00CF01D6">
        <w:rPr>
          <w:spacing w:val="-3"/>
        </w:rPr>
        <w:t xml:space="preserve"> </w:t>
      </w:r>
      <w:r w:rsidR="00D81B43" w:rsidRPr="00CF01D6">
        <w:rPr>
          <w:spacing w:val="-3"/>
        </w:rPr>
        <w:t xml:space="preserve">vieną </w:t>
      </w:r>
      <w:r w:rsidR="00404782" w:rsidRPr="00CF01D6">
        <w:t>kartą</w:t>
      </w:r>
      <w:r w:rsidR="00404782" w:rsidRPr="00CF01D6">
        <w:rPr>
          <w:spacing w:val="-6"/>
        </w:rPr>
        <w:t xml:space="preserve"> </w:t>
      </w:r>
      <w:r w:rsidR="00404782" w:rsidRPr="00CF01D6">
        <w:t>per</w:t>
      </w:r>
      <w:r w:rsidR="00404782" w:rsidRPr="00CF01D6">
        <w:rPr>
          <w:spacing w:val="-2"/>
        </w:rPr>
        <w:t xml:space="preserve"> </w:t>
      </w:r>
      <w:r>
        <w:rPr>
          <w:spacing w:val="-2"/>
        </w:rPr>
        <w:tab/>
      </w:r>
      <w:r w:rsidR="00404782" w:rsidRPr="00CF01D6">
        <w:rPr>
          <w:spacing w:val="-2"/>
        </w:rPr>
        <w:t>parą.</w:t>
      </w:r>
    </w:p>
    <w:p w14:paraId="18CAF2DE" w14:textId="77777777" w:rsidR="0032737B" w:rsidRPr="00CF01D6" w:rsidRDefault="0032737B" w:rsidP="00C72BA4">
      <w:pPr>
        <w:jc w:val="both"/>
      </w:pPr>
    </w:p>
    <w:p w14:paraId="3CD3FAB4" w14:textId="77777777" w:rsidR="00404782" w:rsidRPr="008060E5" w:rsidRDefault="00404782" w:rsidP="008060E5">
      <w:pPr>
        <w:jc w:val="both"/>
        <w:rPr>
          <w:b/>
          <w:bCs/>
          <w:spacing w:val="-2"/>
        </w:rPr>
      </w:pPr>
      <w:r w:rsidRPr="008060E5">
        <w:rPr>
          <w:b/>
          <w:bCs/>
        </w:rPr>
        <w:t>Kaip</w:t>
      </w:r>
      <w:r w:rsidRPr="008060E5">
        <w:rPr>
          <w:b/>
          <w:bCs/>
          <w:spacing w:val="-5"/>
        </w:rPr>
        <w:t xml:space="preserve"> </w:t>
      </w:r>
      <w:r w:rsidRPr="008060E5">
        <w:rPr>
          <w:b/>
          <w:bCs/>
        </w:rPr>
        <w:t>vartoti</w:t>
      </w:r>
      <w:r w:rsidRPr="008060E5">
        <w:rPr>
          <w:b/>
          <w:bCs/>
          <w:spacing w:val="-1"/>
        </w:rPr>
        <w:t xml:space="preserve"> </w:t>
      </w:r>
      <w:r w:rsidRPr="008060E5">
        <w:rPr>
          <w:b/>
          <w:bCs/>
          <w:spacing w:val="-2"/>
        </w:rPr>
        <w:t>tabletę</w:t>
      </w:r>
    </w:p>
    <w:p w14:paraId="2B458CE1" w14:textId="77777777" w:rsidR="00AD5251" w:rsidRPr="00CF01D6" w:rsidRDefault="00FA4612" w:rsidP="008060E5">
      <w:pPr>
        <w:jc w:val="both"/>
      </w:pPr>
      <w:r>
        <w:t>Nu</w:t>
      </w:r>
      <w:r w:rsidR="00404782" w:rsidRPr="00CF01D6">
        <w:t>rykite</w:t>
      </w:r>
      <w:r w:rsidR="00404782" w:rsidRPr="00CF01D6">
        <w:rPr>
          <w:spacing w:val="-6"/>
        </w:rPr>
        <w:t xml:space="preserve"> </w:t>
      </w:r>
      <w:r w:rsidR="00404782" w:rsidRPr="00CF01D6">
        <w:t>visą</w:t>
      </w:r>
      <w:r w:rsidR="00404782" w:rsidRPr="00CF01D6">
        <w:rPr>
          <w:spacing w:val="-8"/>
        </w:rPr>
        <w:t xml:space="preserve"> </w:t>
      </w:r>
      <w:r w:rsidR="00404782" w:rsidRPr="00CF01D6">
        <w:t>tabletę,</w:t>
      </w:r>
      <w:r w:rsidR="00404782" w:rsidRPr="00CF01D6">
        <w:rPr>
          <w:spacing w:val="-6"/>
        </w:rPr>
        <w:t xml:space="preserve"> </w:t>
      </w:r>
      <w:r>
        <w:t>geriausiai</w:t>
      </w:r>
      <w:r w:rsidR="00404782" w:rsidRPr="00CF01D6">
        <w:rPr>
          <w:spacing w:val="-6"/>
        </w:rPr>
        <w:t xml:space="preserve"> </w:t>
      </w:r>
      <w:r w:rsidR="00404782" w:rsidRPr="00CF01D6">
        <w:t>užgerdami</w:t>
      </w:r>
      <w:r w:rsidR="00404782" w:rsidRPr="00CF01D6">
        <w:rPr>
          <w:spacing w:val="-8"/>
        </w:rPr>
        <w:t xml:space="preserve"> </w:t>
      </w:r>
      <w:r w:rsidR="00404782" w:rsidRPr="00CF01D6">
        <w:t>vandeniu.</w:t>
      </w:r>
    </w:p>
    <w:p w14:paraId="263A6423" w14:textId="032F3816" w:rsidR="00404782" w:rsidRPr="00CF01D6" w:rsidRDefault="00AE6BF8" w:rsidP="008060E5">
      <w:pPr>
        <w:jc w:val="both"/>
      </w:pPr>
      <w:proofErr w:type="spellStart"/>
      <w:r>
        <w:t>Edoxaban</w:t>
      </w:r>
      <w:proofErr w:type="spellEnd"/>
      <w:r>
        <w:t xml:space="preserve"> </w:t>
      </w:r>
      <w:proofErr w:type="spellStart"/>
      <w:r>
        <w:t>Polpharma</w:t>
      </w:r>
      <w:proofErr w:type="spellEnd"/>
      <w:r w:rsidR="00404782" w:rsidRPr="00CF01D6">
        <w:t xml:space="preserve"> galima vartoti valgio</w:t>
      </w:r>
      <w:r w:rsidR="00FE6941">
        <w:t xml:space="preserve"> metu</w:t>
      </w:r>
      <w:r w:rsidR="00404782" w:rsidRPr="00CF01D6">
        <w:t xml:space="preserve"> arba </w:t>
      </w:r>
      <w:r w:rsidR="0021631A">
        <w:t>nevalgius</w:t>
      </w:r>
      <w:r w:rsidR="00404782" w:rsidRPr="00CF01D6">
        <w:t>.</w:t>
      </w:r>
    </w:p>
    <w:p w14:paraId="292068BC" w14:textId="77777777" w:rsidR="00AD5251" w:rsidRPr="00CF01D6" w:rsidRDefault="00AD5251" w:rsidP="00404782">
      <w:pPr>
        <w:pStyle w:val="Pagrindinistekstas"/>
        <w:kinsoku w:val="0"/>
        <w:overflowPunct w:val="0"/>
      </w:pPr>
    </w:p>
    <w:p w14:paraId="35388D29" w14:textId="77777777" w:rsidR="001E357A" w:rsidRPr="005357FB" w:rsidRDefault="001E357A" w:rsidP="001E357A">
      <w:pPr>
        <w:jc w:val="both"/>
        <w:rPr>
          <w:spacing w:val="-3"/>
        </w:rPr>
      </w:pPr>
      <w:r w:rsidRPr="005357FB">
        <w:rPr>
          <w:spacing w:val="-3"/>
        </w:rPr>
        <w:t xml:space="preserve">Pacientams, kuriems sunku nuryti visą tabletę, </w:t>
      </w:r>
      <w:proofErr w:type="spellStart"/>
      <w:r w:rsidRPr="005357FB">
        <w:rPr>
          <w:spacing w:val="-3"/>
        </w:rPr>
        <w:t>Edoxaban</w:t>
      </w:r>
      <w:proofErr w:type="spellEnd"/>
      <w:r w:rsidRPr="005357FB">
        <w:rPr>
          <w:spacing w:val="-3"/>
        </w:rPr>
        <w:t xml:space="preserve"> </w:t>
      </w:r>
      <w:proofErr w:type="spellStart"/>
      <w:r w:rsidRPr="005357FB">
        <w:rPr>
          <w:spacing w:val="-3"/>
        </w:rPr>
        <w:t>Polpharma</w:t>
      </w:r>
      <w:proofErr w:type="spellEnd"/>
      <w:r w:rsidRPr="005357FB">
        <w:rPr>
          <w:spacing w:val="-3"/>
        </w:rPr>
        <w:t xml:space="preserve"> galima susmulkinti ir sumaišyti su vandeniu arba obuolių tyre ir nedelsiant ją suvartoti per burną.</w:t>
      </w:r>
    </w:p>
    <w:p w14:paraId="558C2021" w14:textId="646A256C" w:rsidR="001E357A" w:rsidRPr="005357FB" w:rsidRDefault="001E357A" w:rsidP="001E357A">
      <w:pPr>
        <w:jc w:val="both"/>
        <w:rPr>
          <w:spacing w:val="-3"/>
        </w:rPr>
      </w:pPr>
      <w:r w:rsidRPr="005357FB">
        <w:rPr>
          <w:spacing w:val="-3"/>
        </w:rPr>
        <w:t xml:space="preserve">Be to, </w:t>
      </w:r>
      <w:proofErr w:type="spellStart"/>
      <w:r w:rsidRPr="005357FB">
        <w:rPr>
          <w:spacing w:val="-3"/>
        </w:rPr>
        <w:t>Edoxaban</w:t>
      </w:r>
      <w:proofErr w:type="spellEnd"/>
      <w:r w:rsidRPr="005357FB">
        <w:rPr>
          <w:spacing w:val="-3"/>
        </w:rPr>
        <w:t xml:space="preserve"> </w:t>
      </w:r>
      <w:proofErr w:type="spellStart"/>
      <w:r w:rsidRPr="005357FB">
        <w:rPr>
          <w:spacing w:val="-3"/>
        </w:rPr>
        <w:t>Polpharma</w:t>
      </w:r>
      <w:proofErr w:type="spellEnd"/>
      <w:r w:rsidRPr="005357FB">
        <w:rPr>
          <w:spacing w:val="-3"/>
        </w:rPr>
        <w:t xml:space="preserve"> galima susmulkinti ir ištirpinti mažiausiai 10 ml vandens vienai tabletei bei suleisti per </w:t>
      </w:r>
      <w:r>
        <w:rPr>
          <w:spacing w:val="-3"/>
        </w:rPr>
        <w:t>nosį įvestą vamzdelį (</w:t>
      </w:r>
      <w:proofErr w:type="spellStart"/>
      <w:r w:rsidRPr="005357FB">
        <w:rPr>
          <w:spacing w:val="-3"/>
        </w:rPr>
        <w:t>nazogastrinį</w:t>
      </w:r>
      <w:proofErr w:type="spellEnd"/>
      <w:r>
        <w:rPr>
          <w:spacing w:val="-3"/>
        </w:rPr>
        <w:t xml:space="preserve"> zondą)</w:t>
      </w:r>
      <w:r w:rsidRPr="005357FB">
        <w:rPr>
          <w:spacing w:val="-3"/>
        </w:rPr>
        <w:t xml:space="preserve"> arba per į skrandį įvestą vamzdelį (maitinimui skirtą skrandžio</w:t>
      </w:r>
      <w:r>
        <w:rPr>
          <w:spacing w:val="-3"/>
        </w:rPr>
        <w:t xml:space="preserve"> </w:t>
      </w:r>
      <w:r w:rsidRPr="005357FB">
        <w:rPr>
          <w:spacing w:val="-3"/>
        </w:rPr>
        <w:t>zondą), pagamintą iš skirtingų medžiagų (</w:t>
      </w:r>
      <w:proofErr w:type="spellStart"/>
      <w:r w:rsidRPr="005357FB">
        <w:rPr>
          <w:spacing w:val="-3"/>
        </w:rPr>
        <w:t>polivinilchlorido</w:t>
      </w:r>
      <w:proofErr w:type="spellEnd"/>
      <w:r w:rsidRPr="005357FB">
        <w:rPr>
          <w:spacing w:val="-3"/>
        </w:rPr>
        <w:t xml:space="preserve">, silikono ir poliuretano), </w:t>
      </w:r>
      <w:r w:rsidRPr="00AD5FA7">
        <w:rPr>
          <w:spacing w:val="-3"/>
        </w:rPr>
        <w:t>kurio skersmuo yra</w:t>
      </w:r>
      <w:r w:rsidRPr="005357FB">
        <w:rPr>
          <w:spacing w:val="-3"/>
        </w:rPr>
        <w:t xml:space="preserve"> 8-12 prancūziško skersmens (</w:t>
      </w:r>
      <w:r w:rsidRPr="00AD5FA7">
        <w:rPr>
          <w:i/>
          <w:iCs/>
          <w:spacing w:val="-3"/>
        </w:rPr>
        <w:t>angl.</w:t>
      </w:r>
      <w:r w:rsidRPr="005357FB">
        <w:rPr>
          <w:spacing w:val="-3"/>
        </w:rPr>
        <w:t xml:space="preserve"> </w:t>
      </w:r>
      <w:proofErr w:type="spellStart"/>
      <w:r w:rsidRPr="00AD5FA7">
        <w:rPr>
          <w:i/>
          <w:iCs/>
          <w:spacing w:val="-3"/>
        </w:rPr>
        <w:t>French</w:t>
      </w:r>
      <w:proofErr w:type="spellEnd"/>
      <w:r w:rsidRPr="00AD5FA7">
        <w:rPr>
          <w:i/>
          <w:iCs/>
          <w:spacing w:val="-3"/>
        </w:rPr>
        <w:t xml:space="preserve"> </w:t>
      </w:r>
      <w:proofErr w:type="spellStart"/>
      <w:r w:rsidRPr="00AD5FA7">
        <w:rPr>
          <w:i/>
          <w:iCs/>
          <w:spacing w:val="-3"/>
        </w:rPr>
        <w:t>diameter</w:t>
      </w:r>
      <w:proofErr w:type="spellEnd"/>
      <w:r w:rsidRPr="005357FB">
        <w:rPr>
          <w:spacing w:val="-3"/>
        </w:rPr>
        <w:t>). Vėliau, mažiausiai po du kartus praplauti bent 20 ml vandens.</w:t>
      </w:r>
    </w:p>
    <w:p w14:paraId="5C5985F1" w14:textId="7BB981B4" w:rsidR="00404782" w:rsidRPr="00CF01D6" w:rsidRDefault="001E357A" w:rsidP="001E357A">
      <w:pPr>
        <w:pStyle w:val="Pagrindinistekstas"/>
        <w:kinsoku w:val="0"/>
        <w:overflowPunct w:val="0"/>
      </w:pPr>
      <w:r>
        <w:t>Susmulkintos tabletės suspensija, laikoma kambario temperatūroje, yra stabili iki 4 valandų po paruošimo.</w:t>
      </w:r>
    </w:p>
    <w:p w14:paraId="5D983D29" w14:textId="77777777" w:rsidR="001E357A" w:rsidRDefault="001E357A" w:rsidP="00F73907">
      <w:pPr>
        <w:rPr>
          <w:b/>
          <w:bCs/>
        </w:rPr>
      </w:pPr>
    </w:p>
    <w:p w14:paraId="71745008" w14:textId="09BAC806" w:rsidR="00404782" w:rsidRPr="00F73907" w:rsidRDefault="00404782" w:rsidP="00F73907">
      <w:pPr>
        <w:rPr>
          <w:b/>
          <w:bCs/>
        </w:rPr>
      </w:pPr>
      <w:r w:rsidRPr="00F73907">
        <w:rPr>
          <w:b/>
          <w:bCs/>
        </w:rPr>
        <w:t>Gydytojas</w:t>
      </w:r>
      <w:r w:rsidRPr="00F73907">
        <w:rPr>
          <w:b/>
          <w:bCs/>
          <w:spacing w:val="-6"/>
        </w:rPr>
        <w:t xml:space="preserve"> </w:t>
      </w:r>
      <w:r w:rsidRPr="00F73907">
        <w:rPr>
          <w:b/>
          <w:bCs/>
        </w:rPr>
        <w:t>gali</w:t>
      </w:r>
      <w:r w:rsidRPr="00F73907">
        <w:rPr>
          <w:b/>
          <w:bCs/>
          <w:spacing w:val="-4"/>
        </w:rPr>
        <w:t xml:space="preserve"> </w:t>
      </w:r>
      <w:r w:rsidRPr="00F73907">
        <w:rPr>
          <w:b/>
          <w:bCs/>
        </w:rPr>
        <w:t>pakeisti</w:t>
      </w:r>
      <w:r w:rsidRPr="00F73907">
        <w:rPr>
          <w:b/>
          <w:bCs/>
          <w:spacing w:val="-4"/>
        </w:rPr>
        <w:t xml:space="preserve"> </w:t>
      </w:r>
      <w:r w:rsidRPr="00F73907">
        <w:rPr>
          <w:b/>
          <w:bCs/>
        </w:rPr>
        <w:t>Jūsų</w:t>
      </w:r>
      <w:r w:rsidRPr="00F73907">
        <w:rPr>
          <w:b/>
          <w:bCs/>
          <w:spacing w:val="-6"/>
        </w:rPr>
        <w:t xml:space="preserve"> </w:t>
      </w:r>
      <w:r w:rsidRPr="00F73907">
        <w:rPr>
          <w:b/>
          <w:bCs/>
        </w:rPr>
        <w:t>gydymą</w:t>
      </w:r>
      <w:r w:rsidRPr="00F73907">
        <w:rPr>
          <w:b/>
          <w:bCs/>
          <w:spacing w:val="-5"/>
        </w:rPr>
        <w:t xml:space="preserve"> </w:t>
      </w:r>
      <w:r w:rsidRPr="00F73907">
        <w:rPr>
          <w:b/>
          <w:bCs/>
        </w:rPr>
        <w:t>antikoaguliantais,</w:t>
      </w:r>
      <w:r w:rsidRPr="00F73907">
        <w:rPr>
          <w:b/>
          <w:bCs/>
          <w:spacing w:val="-5"/>
        </w:rPr>
        <w:t xml:space="preserve"> </w:t>
      </w:r>
      <w:r w:rsidRPr="00F73907">
        <w:rPr>
          <w:b/>
          <w:bCs/>
        </w:rPr>
        <w:t>kaip</w:t>
      </w:r>
      <w:r w:rsidRPr="00F73907">
        <w:rPr>
          <w:b/>
          <w:bCs/>
          <w:spacing w:val="-5"/>
        </w:rPr>
        <w:t xml:space="preserve"> </w:t>
      </w:r>
      <w:r w:rsidRPr="00F73907">
        <w:rPr>
          <w:b/>
          <w:bCs/>
        </w:rPr>
        <w:t>nurodyta</w:t>
      </w:r>
      <w:r w:rsidRPr="00F73907">
        <w:rPr>
          <w:b/>
          <w:bCs/>
          <w:spacing w:val="-7"/>
        </w:rPr>
        <w:t xml:space="preserve"> </w:t>
      </w:r>
      <w:r w:rsidRPr="00F73907">
        <w:rPr>
          <w:b/>
          <w:bCs/>
          <w:spacing w:val="-2"/>
        </w:rPr>
        <w:t>toliau.</w:t>
      </w:r>
    </w:p>
    <w:p w14:paraId="162F28D0" w14:textId="11ABFEB2" w:rsidR="00404782" w:rsidRPr="00CF01D6" w:rsidRDefault="00404782" w:rsidP="00F73907">
      <w:pPr>
        <w:rPr>
          <w:i/>
          <w:iCs/>
          <w:spacing w:val="-2"/>
        </w:rPr>
      </w:pPr>
      <w:r w:rsidRPr="00CF01D6">
        <w:rPr>
          <w:i/>
          <w:iCs/>
        </w:rPr>
        <w:t>Gydymo</w:t>
      </w:r>
      <w:r w:rsidRPr="00CF01D6">
        <w:rPr>
          <w:i/>
          <w:iCs/>
          <w:spacing w:val="-8"/>
        </w:rPr>
        <w:t xml:space="preserve"> </w:t>
      </w:r>
      <w:r w:rsidRPr="00CF01D6">
        <w:rPr>
          <w:i/>
          <w:iCs/>
        </w:rPr>
        <w:t>vitamino</w:t>
      </w:r>
      <w:r w:rsidRPr="00CF01D6">
        <w:rPr>
          <w:i/>
          <w:iCs/>
          <w:spacing w:val="-5"/>
        </w:rPr>
        <w:t xml:space="preserve"> </w:t>
      </w:r>
      <w:r w:rsidRPr="00CF01D6">
        <w:rPr>
          <w:i/>
          <w:iCs/>
        </w:rPr>
        <w:t>K</w:t>
      </w:r>
      <w:r w:rsidRPr="00CF01D6">
        <w:rPr>
          <w:i/>
          <w:iCs/>
          <w:spacing w:val="-6"/>
        </w:rPr>
        <w:t xml:space="preserve"> </w:t>
      </w:r>
      <w:r w:rsidRPr="00CF01D6">
        <w:rPr>
          <w:i/>
          <w:iCs/>
        </w:rPr>
        <w:t>antagonistais</w:t>
      </w:r>
      <w:r w:rsidRPr="00CF01D6">
        <w:rPr>
          <w:i/>
          <w:iCs/>
          <w:spacing w:val="-5"/>
        </w:rPr>
        <w:t xml:space="preserve"> </w:t>
      </w:r>
      <w:r w:rsidRPr="00CF01D6">
        <w:rPr>
          <w:i/>
          <w:iCs/>
        </w:rPr>
        <w:t>(pvz.,</w:t>
      </w:r>
      <w:r w:rsidRPr="00CF01D6">
        <w:rPr>
          <w:i/>
          <w:iCs/>
          <w:spacing w:val="-5"/>
        </w:rPr>
        <w:t xml:space="preserve"> </w:t>
      </w:r>
      <w:r w:rsidRPr="00CF01D6">
        <w:rPr>
          <w:i/>
          <w:iCs/>
        </w:rPr>
        <w:t>varfarinu)</w:t>
      </w:r>
      <w:r w:rsidRPr="00CF01D6">
        <w:rPr>
          <w:i/>
          <w:iCs/>
          <w:spacing w:val="-5"/>
        </w:rPr>
        <w:t xml:space="preserve"> </w:t>
      </w:r>
      <w:r w:rsidRPr="00CF01D6">
        <w:rPr>
          <w:i/>
          <w:iCs/>
        </w:rPr>
        <w:t>keitimas</w:t>
      </w:r>
      <w:r w:rsidRPr="00CF01D6">
        <w:rPr>
          <w:i/>
          <w:iCs/>
          <w:spacing w:val="-5"/>
        </w:rPr>
        <w:t xml:space="preserve"> </w:t>
      </w:r>
      <w:r w:rsidRPr="00CF01D6">
        <w:rPr>
          <w:i/>
          <w:iCs/>
        </w:rPr>
        <w:t>gydymu</w:t>
      </w:r>
      <w:r w:rsidRPr="00CF01D6">
        <w:rPr>
          <w:i/>
          <w:iCs/>
          <w:spacing w:val="-5"/>
        </w:rPr>
        <w:t xml:space="preserve"> </w:t>
      </w:r>
      <w:proofErr w:type="spellStart"/>
      <w:r w:rsidR="00AE6BF8">
        <w:rPr>
          <w:i/>
          <w:iCs/>
          <w:spacing w:val="-2"/>
        </w:rPr>
        <w:t>Edoxaban</w:t>
      </w:r>
      <w:proofErr w:type="spellEnd"/>
      <w:r w:rsidR="00AE6BF8">
        <w:rPr>
          <w:i/>
          <w:iCs/>
          <w:spacing w:val="-2"/>
        </w:rPr>
        <w:t xml:space="preserve"> </w:t>
      </w:r>
      <w:proofErr w:type="spellStart"/>
      <w:r w:rsidR="00AE6BF8">
        <w:rPr>
          <w:i/>
          <w:iCs/>
          <w:spacing w:val="-2"/>
        </w:rPr>
        <w:t>Polpharma</w:t>
      </w:r>
      <w:proofErr w:type="spellEnd"/>
    </w:p>
    <w:p w14:paraId="2A3D683D" w14:textId="0E56AED6" w:rsidR="00404782" w:rsidRPr="00CF01D6" w:rsidRDefault="00404782" w:rsidP="00F73907">
      <w:pPr>
        <w:jc w:val="both"/>
      </w:pPr>
      <w:r w:rsidRPr="00CF01D6">
        <w:t>Nustokite</w:t>
      </w:r>
      <w:r w:rsidRPr="00CF01D6">
        <w:rPr>
          <w:spacing w:val="-3"/>
        </w:rPr>
        <w:t xml:space="preserve"> </w:t>
      </w:r>
      <w:r w:rsidRPr="00CF01D6">
        <w:t>vartoti</w:t>
      </w:r>
      <w:r w:rsidRPr="00CF01D6">
        <w:rPr>
          <w:spacing w:val="-5"/>
        </w:rPr>
        <w:t xml:space="preserve"> </w:t>
      </w:r>
      <w:r w:rsidRPr="00CF01D6">
        <w:t>vitamino</w:t>
      </w:r>
      <w:r w:rsidRPr="00CF01D6">
        <w:rPr>
          <w:spacing w:val="-6"/>
        </w:rPr>
        <w:t xml:space="preserve"> </w:t>
      </w:r>
      <w:r w:rsidRPr="00CF01D6">
        <w:t>K</w:t>
      </w:r>
      <w:r w:rsidRPr="00CF01D6">
        <w:rPr>
          <w:spacing w:val="-4"/>
        </w:rPr>
        <w:t xml:space="preserve"> </w:t>
      </w:r>
      <w:r w:rsidRPr="00CF01D6">
        <w:t>antagonist</w:t>
      </w:r>
      <w:r w:rsidR="00CB7133">
        <w:t>o</w:t>
      </w:r>
      <w:r w:rsidRPr="00CF01D6">
        <w:rPr>
          <w:spacing w:val="-5"/>
        </w:rPr>
        <w:t xml:space="preserve"> </w:t>
      </w:r>
      <w:r w:rsidRPr="00CF01D6">
        <w:t>(pvz.,</w:t>
      </w:r>
      <w:r w:rsidRPr="00CF01D6">
        <w:rPr>
          <w:spacing w:val="-3"/>
        </w:rPr>
        <w:t xml:space="preserve"> </w:t>
      </w:r>
      <w:r w:rsidRPr="00CF01D6">
        <w:t>varfarin</w:t>
      </w:r>
      <w:r w:rsidR="00CB7133">
        <w:t>o</w:t>
      </w:r>
      <w:r w:rsidRPr="00CF01D6">
        <w:t>).</w:t>
      </w:r>
      <w:r w:rsidRPr="00CF01D6">
        <w:rPr>
          <w:spacing w:val="-3"/>
        </w:rPr>
        <w:t xml:space="preserve"> </w:t>
      </w:r>
      <w:r w:rsidRPr="00CF01D6">
        <w:t>Gydytojas</w:t>
      </w:r>
      <w:r w:rsidRPr="00CF01D6">
        <w:rPr>
          <w:spacing w:val="-5"/>
        </w:rPr>
        <w:t xml:space="preserve"> </w:t>
      </w:r>
      <w:r w:rsidRPr="00CF01D6">
        <w:t>turi</w:t>
      </w:r>
      <w:r w:rsidRPr="00CF01D6">
        <w:rPr>
          <w:spacing w:val="-2"/>
        </w:rPr>
        <w:t xml:space="preserve"> </w:t>
      </w:r>
      <w:r w:rsidRPr="00CF01D6">
        <w:t>atlikti</w:t>
      </w:r>
      <w:r w:rsidRPr="00CF01D6">
        <w:rPr>
          <w:spacing w:val="-2"/>
        </w:rPr>
        <w:t xml:space="preserve"> </w:t>
      </w:r>
      <w:r w:rsidRPr="00CF01D6">
        <w:t>kraujo</w:t>
      </w:r>
      <w:r w:rsidRPr="00CF01D6">
        <w:rPr>
          <w:spacing w:val="-3"/>
        </w:rPr>
        <w:t xml:space="preserve"> </w:t>
      </w:r>
      <w:r w:rsidRPr="00CF01D6">
        <w:t>tyrimus</w:t>
      </w:r>
      <w:r w:rsidRPr="00CF01D6">
        <w:rPr>
          <w:spacing w:val="-3"/>
        </w:rPr>
        <w:t xml:space="preserve"> </w:t>
      </w:r>
      <w:r w:rsidRPr="00CF01D6">
        <w:t>ir nurody</w:t>
      </w:r>
      <w:r w:rsidR="00762063">
        <w:t>ti</w:t>
      </w:r>
      <w:r w:rsidRPr="00CF01D6">
        <w:t xml:space="preserve">, kada pradėti vartoti </w:t>
      </w:r>
      <w:proofErr w:type="spellStart"/>
      <w:r w:rsidR="00AE6BF8">
        <w:t>Edoxaban</w:t>
      </w:r>
      <w:proofErr w:type="spellEnd"/>
      <w:r w:rsidR="00AE6BF8">
        <w:t xml:space="preserve"> </w:t>
      </w:r>
      <w:proofErr w:type="spellStart"/>
      <w:r w:rsidR="00AE6BF8">
        <w:t>Polpharma</w:t>
      </w:r>
      <w:proofErr w:type="spellEnd"/>
      <w:r w:rsidRPr="00CF01D6">
        <w:t>.</w:t>
      </w:r>
    </w:p>
    <w:p w14:paraId="10D4BA3D" w14:textId="77777777" w:rsidR="00404782" w:rsidRPr="00CF01D6" w:rsidRDefault="00404782" w:rsidP="00404782">
      <w:pPr>
        <w:pStyle w:val="Pagrindinistekstas"/>
        <w:kinsoku w:val="0"/>
        <w:overflowPunct w:val="0"/>
      </w:pPr>
    </w:p>
    <w:p w14:paraId="4BF973FA" w14:textId="2E7DF5C0" w:rsidR="00404782" w:rsidRPr="00CF01D6" w:rsidRDefault="00404782" w:rsidP="00A50836">
      <w:pPr>
        <w:pStyle w:val="Pagrindinistekstas"/>
        <w:keepNext/>
        <w:keepLines/>
        <w:kinsoku w:val="0"/>
        <w:overflowPunct w:val="0"/>
        <w:rPr>
          <w:i/>
          <w:iCs/>
        </w:rPr>
      </w:pPr>
      <w:r w:rsidRPr="00CF01D6">
        <w:rPr>
          <w:i/>
          <w:iCs/>
        </w:rPr>
        <w:lastRenderedPageBreak/>
        <w:t>Gydymo</w:t>
      </w:r>
      <w:r w:rsidRPr="00CF01D6">
        <w:rPr>
          <w:i/>
          <w:iCs/>
          <w:spacing w:val="-4"/>
        </w:rPr>
        <w:t xml:space="preserve"> </w:t>
      </w:r>
      <w:r w:rsidRPr="00CF01D6">
        <w:rPr>
          <w:i/>
          <w:iCs/>
        </w:rPr>
        <w:t>ne</w:t>
      </w:r>
      <w:r w:rsidRPr="00CF01D6">
        <w:rPr>
          <w:i/>
          <w:iCs/>
          <w:spacing w:val="-4"/>
        </w:rPr>
        <w:t xml:space="preserve"> </w:t>
      </w:r>
      <w:r w:rsidRPr="00CF01D6">
        <w:rPr>
          <w:i/>
          <w:iCs/>
        </w:rPr>
        <w:t>VKA</w:t>
      </w:r>
      <w:r w:rsidRPr="00CF01D6">
        <w:rPr>
          <w:i/>
          <w:iCs/>
          <w:spacing w:val="-4"/>
        </w:rPr>
        <w:t xml:space="preserve"> </w:t>
      </w:r>
      <w:r w:rsidRPr="00CF01D6">
        <w:rPr>
          <w:i/>
          <w:iCs/>
        </w:rPr>
        <w:t>geriamaisiais</w:t>
      </w:r>
      <w:r w:rsidRPr="00CF01D6">
        <w:rPr>
          <w:i/>
          <w:iCs/>
          <w:spacing w:val="-3"/>
        </w:rPr>
        <w:t xml:space="preserve"> </w:t>
      </w:r>
      <w:r w:rsidRPr="00CF01D6">
        <w:rPr>
          <w:i/>
          <w:iCs/>
        </w:rPr>
        <w:t>antikoaguliantais</w:t>
      </w:r>
      <w:r w:rsidRPr="00CF01D6">
        <w:rPr>
          <w:i/>
          <w:iCs/>
          <w:spacing w:val="-4"/>
        </w:rPr>
        <w:t xml:space="preserve"> </w:t>
      </w:r>
      <w:r w:rsidRPr="00CF01D6">
        <w:rPr>
          <w:i/>
          <w:iCs/>
        </w:rPr>
        <w:t>(</w:t>
      </w:r>
      <w:proofErr w:type="spellStart"/>
      <w:r w:rsidRPr="00CF01D6">
        <w:rPr>
          <w:i/>
          <w:iCs/>
        </w:rPr>
        <w:t>dabigatranu</w:t>
      </w:r>
      <w:proofErr w:type="spellEnd"/>
      <w:r w:rsidRPr="00CF01D6">
        <w:rPr>
          <w:i/>
          <w:iCs/>
        </w:rPr>
        <w:t>,</w:t>
      </w:r>
      <w:r w:rsidRPr="00CF01D6">
        <w:rPr>
          <w:i/>
          <w:iCs/>
          <w:spacing w:val="-4"/>
        </w:rPr>
        <w:t xml:space="preserve"> </w:t>
      </w:r>
      <w:proofErr w:type="spellStart"/>
      <w:r w:rsidRPr="00CF01D6">
        <w:rPr>
          <w:i/>
          <w:iCs/>
        </w:rPr>
        <w:t>rivaroksabanu</w:t>
      </w:r>
      <w:proofErr w:type="spellEnd"/>
      <w:r w:rsidRPr="00CF01D6">
        <w:rPr>
          <w:i/>
          <w:iCs/>
          <w:spacing w:val="-4"/>
        </w:rPr>
        <w:t xml:space="preserve"> </w:t>
      </w:r>
      <w:r w:rsidRPr="00CF01D6">
        <w:rPr>
          <w:i/>
          <w:iCs/>
        </w:rPr>
        <w:t>ar</w:t>
      </w:r>
      <w:r w:rsidRPr="00CF01D6">
        <w:rPr>
          <w:i/>
          <w:iCs/>
          <w:spacing w:val="-6"/>
        </w:rPr>
        <w:t xml:space="preserve"> </w:t>
      </w:r>
      <w:proofErr w:type="spellStart"/>
      <w:r w:rsidRPr="00CF01D6">
        <w:rPr>
          <w:i/>
          <w:iCs/>
        </w:rPr>
        <w:t>apiksabanu</w:t>
      </w:r>
      <w:proofErr w:type="spellEnd"/>
      <w:r w:rsidRPr="00CF01D6">
        <w:rPr>
          <w:i/>
          <w:iCs/>
        </w:rPr>
        <w:t xml:space="preserve">) keitimas gydymu </w:t>
      </w:r>
      <w:proofErr w:type="spellStart"/>
      <w:r w:rsidR="00AE6BF8">
        <w:rPr>
          <w:i/>
          <w:iCs/>
        </w:rPr>
        <w:t>Edoxaban</w:t>
      </w:r>
      <w:proofErr w:type="spellEnd"/>
      <w:r w:rsidR="00AE6BF8">
        <w:rPr>
          <w:i/>
          <w:iCs/>
        </w:rPr>
        <w:t xml:space="preserve"> </w:t>
      </w:r>
      <w:proofErr w:type="spellStart"/>
      <w:r w:rsidR="00AE6BF8">
        <w:rPr>
          <w:i/>
          <w:iCs/>
        </w:rPr>
        <w:t>Polpharma</w:t>
      </w:r>
      <w:proofErr w:type="spellEnd"/>
    </w:p>
    <w:p w14:paraId="3BE3120A" w14:textId="31498E75" w:rsidR="00404782" w:rsidRPr="00CF01D6" w:rsidRDefault="00404782" w:rsidP="00A50836">
      <w:pPr>
        <w:pStyle w:val="Pagrindinistekstas"/>
        <w:keepNext/>
        <w:keepLines/>
        <w:kinsoku w:val="0"/>
        <w:overflowPunct w:val="0"/>
      </w:pPr>
      <w:r w:rsidRPr="00CF01D6">
        <w:t>Nustokite</w:t>
      </w:r>
      <w:r w:rsidRPr="00CF01D6">
        <w:rPr>
          <w:spacing w:val="-3"/>
        </w:rPr>
        <w:t xml:space="preserve"> </w:t>
      </w:r>
      <w:r w:rsidRPr="00CF01D6">
        <w:t>vartoti</w:t>
      </w:r>
      <w:r w:rsidRPr="00CF01D6">
        <w:rPr>
          <w:spacing w:val="-4"/>
        </w:rPr>
        <w:t xml:space="preserve"> </w:t>
      </w:r>
      <w:r w:rsidRPr="00CF01D6">
        <w:t>ankstesni</w:t>
      </w:r>
      <w:r w:rsidR="00CB7133">
        <w:t>ų</w:t>
      </w:r>
      <w:r w:rsidRPr="00CF01D6">
        <w:rPr>
          <w:spacing w:val="-3"/>
        </w:rPr>
        <w:t xml:space="preserve"> </w:t>
      </w:r>
      <w:r w:rsidR="00CB7133" w:rsidRPr="00CF01D6">
        <w:t>vaist</w:t>
      </w:r>
      <w:r w:rsidR="00CB7133">
        <w:t>ų</w:t>
      </w:r>
      <w:r w:rsidR="00CB7133" w:rsidRPr="00CF01D6">
        <w:rPr>
          <w:spacing w:val="-3"/>
        </w:rPr>
        <w:t xml:space="preserve"> </w:t>
      </w:r>
      <w:r w:rsidRPr="00CF01D6">
        <w:t>(pvz.,</w:t>
      </w:r>
      <w:r w:rsidRPr="00CF01D6">
        <w:rPr>
          <w:spacing w:val="-4"/>
        </w:rPr>
        <w:t xml:space="preserve"> </w:t>
      </w:r>
      <w:proofErr w:type="spellStart"/>
      <w:r w:rsidR="00CB7133" w:rsidRPr="00CF01D6">
        <w:t>dabigatran</w:t>
      </w:r>
      <w:r w:rsidR="00CB7133">
        <w:t>o</w:t>
      </w:r>
      <w:proofErr w:type="spellEnd"/>
      <w:r w:rsidRPr="00CF01D6">
        <w:t>,</w:t>
      </w:r>
      <w:r w:rsidRPr="00CF01D6">
        <w:rPr>
          <w:spacing w:val="-3"/>
        </w:rPr>
        <w:t xml:space="preserve"> </w:t>
      </w:r>
      <w:proofErr w:type="spellStart"/>
      <w:r w:rsidR="00CB7133" w:rsidRPr="00CF01D6">
        <w:t>rivaroksaban</w:t>
      </w:r>
      <w:r w:rsidR="00CB7133">
        <w:t>o</w:t>
      </w:r>
      <w:proofErr w:type="spellEnd"/>
      <w:r w:rsidR="00CB7133" w:rsidRPr="00CF01D6">
        <w:rPr>
          <w:spacing w:val="-4"/>
        </w:rPr>
        <w:t xml:space="preserve"> </w:t>
      </w:r>
      <w:r w:rsidRPr="00CF01D6">
        <w:t>ar</w:t>
      </w:r>
      <w:r w:rsidRPr="00CF01D6">
        <w:rPr>
          <w:spacing w:val="-4"/>
        </w:rPr>
        <w:t xml:space="preserve"> </w:t>
      </w:r>
      <w:proofErr w:type="spellStart"/>
      <w:r w:rsidR="00CB7133" w:rsidRPr="00CF01D6">
        <w:t>apiksaban</w:t>
      </w:r>
      <w:r w:rsidR="00CB7133">
        <w:t>o</w:t>
      </w:r>
      <w:proofErr w:type="spellEnd"/>
      <w:r w:rsidRPr="00CF01D6">
        <w:t>)</w:t>
      </w:r>
      <w:r w:rsidRPr="00CF01D6">
        <w:rPr>
          <w:spacing w:val="-4"/>
        </w:rPr>
        <w:t xml:space="preserve"> </w:t>
      </w:r>
      <w:r w:rsidRPr="00CF01D6">
        <w:t>ir</w:t>
      </w:r>
      <w:r w:rsidRPr="00CF01D6">
        <w:rPr>
          <w:spacing w:val="-4"/>
        </w:rPr>
        <w:t xml:space="preserve"> </w:t>
      </w:r>
      <w:r w:rsidRPr="00CF01D6">
        <w:t xml:space="preserve">pradėkite vartoti </w:t>
      </w:r>
      <w:proofErr w:type="spellStart"/>
      <w:r w:rsidR="00AE6BF8">
        <w:t>Edoxaban</w:t>
      </w:r>
      <w:proofErr w:type="spellEnd"/>
      <w:r w:rsidR="00AE6BF8">
        <w:t xml:space="preserve"> </w:t>
      </w:r>
      <w:proofErr w:type="spellStart"/>
      <w:r w:rsidR="00AE6BF8">
        <w:t>Polpharma</w:t>
      </w:r>
      <w:proofErr w:type="spellEnd"/>
      <w:r w:rsidRPr="00CF01D6">
        <w:t xml:space="preserve"> kitos pagal grafiką numatytos dozės vartojimo metu.</w:t>
      </w:r>
    </w:p>
    <w:p w14:paraId="1137E9C5" w14:textId="77777777" w:rsidR="00404782" w:rsidRPr="00CF01D6" w:rsidRDefault="00404782" w:rsidP="00404782">
      <w:pPr>
        <w:pStyle w:val="Pagrindinistekstas"/>
        <w:kinsoku w:val="0"/>
        <w:overflowPunct w:val="0"/>
      </w:pPr>
    </w:p>
    <w:p w14:paraId="290FDFC4" w14:textId="6DEAF1D2" w:rsidR="00404782" w:rsidRPr="00CF01D6" w:rsidRDefault="00404782" w:rsidP="00404782">
      <w:pPr>
        <w:pStyle w:val="Pagrindinistekstas"/>
        <w:kinsoku w:val="0"/>
        <w:overflowPunct w:val="0"/>
        <w:rPr>
          <w:i/>
          <w:iCs/>
          <w:spacing w:val="-2"/>
        </w:rPr>
      </w:pPr>
      <w:r w:rsidRPr="00CF01D6">
        <w:rPr>
          <w:i/>
          <w:iCs/>
        </w:rPr>
        <w:t>Gydymo</w:t>
      </w:r>
      <w:r w:rsidRPr="00CF01D6">
        <w:rPr>
          <w:i/>
          <w:iCs/>
          <w:spacing w:val="-9"/>
        </w:rPr>
        <w:t xml:space="preserve"> </w:t>
      </w:r>
      <w:proofErr w:type="spellStart"/>
      <w:r w:rsidRPr="00CF01D6">
        <w:rPr>
          <w:i/>
          <w:iCs/>
        </w:rPr>
        <w:t>parenteriniais</w:t>
      </w:r>
      <w:proofErr w:type="spellEnd"/>
      <w:r w:rsidRPr="00CF01D6">
        <w:rPr>
          <w:i/>
          <w:iCs/>
          <w:spacing w:val="-6"/>
        </w:rPr>
        <w:t xml:space="preserve"> </w:t>
      </w:r>
      <w:r w:rsidRPr="00CF01D6">
        <w:rPr>
          <w:i/>
          <w:iCs/>
        </w:rPr>
        <w:t>antikoaguliantais</w:t>
      </w:r>
      <w:r w:rsidRPr="00CF01D6">
        <w:rPr>
          <w:i/>
          <w:iCs/>
          <w:spacing w:val="-7"/>
        </w:rPr>
        <w:t xml:space="preserve"> </w:t>
      </w:r>
      <w:r w:rsidRPr="00CF01D6">
        <w:rPr>
          <w:i/>
          <w:iCs/>
        </w:rPr>
        <w:t>(pvz.,</w:t>
      </w:r>
      <w:r w:rsidRPr="00CF01D6">
        <w:rPr>
          <w:i/>
          <w:iCs/>
          <w:spacing w:val="-9"/>
        </w:rPr>
        <w:t xml:space="preserve"> </w:t>
      </w:r>
      <w:r w:rsidRPr="00CF01D6">
        <w:rPr>
          <w:i/>
          <w:iCs/>
        </w:rPr>
        <w:t>heparinu)</w:t>
      </w:r>
      <w:r w:rsidRPr="00CF01D6">
        <w:rPr>
          <w:i/>
          <w:iCs/>
          <w:spacing w:val="-6"/>
        </w:rPr>
        <w:t xml:space="preserve"> </w:t>
      </w:r>
      <w:r w:rsidRPr="00CF01D6">
        <w:rPr>
          <w:i/>
          <w:iCs/>
        </w:rPr>
        <w:t>keitimas</w:t>
      </w:r>
      <w:r w:rsidRPr="00CF01D6">
        <w:rPr>
          <w:i/>
          <w:iCs/>
          <w:spacing w:val="-8"/>
        </w:rPr>
        <w:t xml:space="preserve"> </w:t>
      </w:r>
      <w:r w:rsidRPr="00CF01D6">
        <w:rPr>
          <w:i/>
          <w:iCs/>
        </w:rPr>
        <w:t>gydymu</w:t>
      </w:r>
      <w:r w:rsidRPr="00CF01D6">
        <w:rPr>
          <w:i/>
          <w:iCs/>
          <w:spacing w:val="-6"/>
        </w:rPr>
        <w:t xml:space="preserve"> </w:t>
      </w:r>
      <w:proofErr w:type="spellStart"/>
      <w:r w:rsidR="00AE6BF8">
        <w:rPr>
          <w:i/>
          <w:iCs/>
          <w:spacing w:val="-2"/>
        </w:rPr>
        <w:t>Edoxaban</w:t>
      </w:r>
      <w:proofErr w:type="spellEnd"/>
      <w:r w:rsidR="00AE6BF8">
        <w:rPr>
          <w:i/>
          <w:iCs/>
          <w:spacing w:val="-2"/>
        </w:rPr>
        <w:t xml:space="preserve"> </w:t>
      </w:r>
      <w:proofErr w:type="spellStart"/>
      <w:r w:rsidR="00AE6BF8">
        <w:rPr>
          <w:i/>
          <w:iCs/>
          <w:spacing w:val="-2"/>
        </w:rPr>
        <w:t>Polpharma</w:t>
      </w:r>
      <w:proofErr w:type="spellEnd"/>
    </w:p>
    <w:p w14:paraId="61083AB1" w14:textId="694C04E4" w:rsidR="00404782" w:rsidRPr="00CF01D6" w:rsidRDefault="00404782" w:rsidP="00404782">
      <w:pPr>
        <w:pStyle w:val="Pagrindinistekstas"/>
        <w:kinsoku w:val="0"/>
        <w:overflowPunct w:val="0"/>
      </w:pPr>
      <w:r w:rsidRPr="00CF01D6">
        <w:t>Nustokite</w:t>
      </w:r>
      <w:r w:rsidRPr="00CF01D6">
        <w:rPr>
          <w:spacing w:val="-3"/>
        </w:rPr>
        <w:t xml:space="preserve"> </w:t>
      </w:r>
      <w:r w:rsidRPr="00CF01D6">
        <w:t>vartoti</w:t>
      </w:r>
      <w:r w:rsidRPr="00CF01D6">
        <w:rPr>
          <w:spacing w:val="-5"/>
        </w:rPr>
        <w:t xml:space="preserve"> </w:t>
      </w:r>
      <w:r w:rsidRPr="00CF01D6">
        <w:t>antikoaguliant</w:t>
      </w:r>
      <w:r w:rsidR="00CB7133">
        <w:t>o</w:t>
      </w:r>
      <w:r w:rsidRPr="00CF01D6">
        <w:rPr>
          <w:spacing w:val="-5"/>
        </w:rPr>
        <w:t xml:space="preserve"> </w:t>
      </w:r>
      <w:r w:rsidRPr="00CF01D6">
        <w:t>(pvz.,</w:t>
      </w:r>
      <w:r w:rsidRPr="00CF01D6">
        <w:rPr>
          <w:spacing w:val="-3"/>
        </w:rPr>
        <w:t xml:space="preserve"> </w:t>
      </w:r>
      <w:r w:rsidRPr="00CF01D6">
        <w:t>heparin</w:t>
      </w:r>
      <w:r w:rsidR="00CB7133">
        <w:t>o</w:t>
      </w:r>
      <w:r w:rsidRPr="00CF01D6">
        <w:t>)</w:t>
      </w:r>
      <w:r w:rsidRPr="00CF01D6">
        <w:rPr>
          <w:spacing w:val="-3"/>
        </w:rPr>
        <w:t xml:space="preserve"> </w:t>
      </w:r>
      <w:r w:rsidRPr="00CF01D6">
        <w:t>ir</w:t>
      </w:r>
      <w:r w:rsidRPr="00CF01D6">
        <w:rPr>
          <w:spacing w:val="-3"/>
        </w:rPr>
        <w:t xml:space="preserve"> </w:t>
      </w:r>
      <w:r w:rsidRPr="00CF01D6">
        <w:t>pradėkite</w:t>
      </w:r>
      <w:r w:rsidRPr="00CF01D6">
        <w:rPr>
          <w:spacing w:val="-3"/>
        </w:rPr>
        <w:t xml:space="preserve"> </w:t>
      </w:r>
      <w:r w:rsidRPr="00CF01D6">
        <w:t>vartoti</w:t>
      </w:r>
      <w:r w:rsidRPr="00CF01D6">
        <w:rPr>
          <w:spacing w:val="-2"/>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3"/>
        </w:rPr>
        <w:t xml:space="preserve"> </w:t>
      </w:r>
      <w:r w:rsidRPr="00CF01D6">
        <w:t>kitos</w:t>
      </w:r>
      <w:r w:rsidRPr="00CF01D6">
        <w:rPr>
          <w:spacing w:val="-5"/>
        </w:rPr>
        <w:t xml:space="preserve"> </w:t>
      </w:r>
      <w:r w:rsidRPr="00CF01D6">
        <w:t>pagal</w:t>
      </w:r>
      <w:r w:rsidRPr="00CF01D6">
        <w:rPr>
          <w:spacing w:val="-5"/>
        </w:rPr>
        <w:t xml:space="preserve"> </w:t>
      </w:r>
      <w:r w:rsidRPr="00CF01D6">
        <w:t>grafiką antikoagulianto dozės vartojimo metu.</w:t>
      </w:r>
    </w:p>
    <w:p w14:paraId="13C08600" w14:textId="77777777" w:rsidR="00C538E9" w:rsidRPr="00CF01D6" w:rsidRDefault="00C538E9" w:rsidP="00404782">
      <w:pPr>
        <w:pStyle w:val="Pagrindinistekstas"/>
        <w:kinsoku w:val="0"/>
        <w:overflowPunct w:val="0"/>
      </w:pPr>
    </w:p>
    <w:p w14:paraId="5BE15E7A" w14:textId="2464858F" w:rsidR="00404782" w:rsidRPr="00CF01D6" w:rsidRDefault="00404782" w:rsidP="00404782">
      <w:pPr>
        <w:pStyle w:val="Pagrindinistekstas"/>
        <w:kinsoku w:val="0"/>
        <w:overflowPunct w:val="0"/>
        <w:rPr>
          <w:i/>
          <w:iCs/>
          <w:spacing w:val="-2"/>
        </w:rPr>
      </w:pPr>
      <w:r w:rsidRPr="00CF01D6">
        <w:rPr>
          <w:i/>
          <w:iCs/>
        </w:rPr>
        <w:t>Gydymo</w:t>
      </w:r>
      <w:r w:rsidRPr="00CF01D6">
        <w:rPr>
          <w:i/>
          <w:iCs/>
          <w:spacing w:val="-7"/>
        </w:rPr>
        <w:t xml:space="preserve"> </w:t>
      </w:r>
      <w:proofErr w:type="spellStart"/>
      <w:r w:rsidR="00AE6BF8">
        <w:rPr>
          <w:i/>
          <w:iCs/>
        </w:rPr>
        <w:t>Edoxaban</w:t>
      </w:r>
      <w:proofErr w:type="spellEnd"/>
      <w:r w:rsidR="00AE6BF8">
        <w:rPr>
          <w:i/>
          <w:iCs/>
        </w:rPr>
        <w:t xml:space="preserve"> </w:t>
      </w:r>
      <w:proofErr w:type="spellStart"/>
      <w:r w:rsidR="00AE6BF8">
        <w:rPr>
          <w:i/>
          <w:iCs/>
        </w:rPr>
        <w:t>Polpharma</w:t>
      </w:r>
      <w:proofErr w:type="spellEnd"/>
      <w:r w:rsidRPr="00CF01D6">
        <w:rPr>
          <w:i/>
          <w:iCs/>
          <w:spacing w:val="-7"/>
        </w:rPr>
        <w:t xml:space="preserve"> </w:t>
      </w:r>
      <w:r w:rsidRPr="00CF01D6">
        <w:rPr>
          <w:i/>
          <w:iCs/>
        </w:rPr>
        <w:t>keitimas</w:t>
      </w:r>
      <w:r w:rsidRPr="00CF01D6">
        <w:rPr>
          <w:i/>
          <w:iCs/>
          <w:spacing w:val="-5"/>
        </w:rPr>
        <w:t xml:space="preserve"> </w:t>
      </w:r>
      <w:r w:rsidRPr="00CF01D6">
        <w:rPr>
          <w:i/>
          <w:iCs/>
        </w:rPr>
        <w:t>gydymu</w:t>
      </w:r>
      <w:r w:rsidRPr="00CF01D6">
        <w:rPr>
          <w:i/>
          <w:iCs/>
          <w:spacing w:val="-4"/>
        </w:rPr>
        <w:t xml:space="preserve"> </w:t>
      </w:r>
      <w:r w:rsidRPr="00CF01D6">
        <w:rPr>
          <w:i/>
          <w:iCs/>
        </w:rPr>
        <w:t>vitamino</w:t>
      </w:r>
      <w:r w:rsidRPr="00CF01D6">
        <w:rPr>
          <w:i/>
          <w:iCs/>
          <w:spacing w:val="-5"/>
        </w:rPr>
        <w:t xml:space="preserve"> </w:t>
      </w:r>
      <w:r w:rsidRPr="00CF01D6">
        <w:rPr>
          <w:i/>
          <w:iCs/>
        </w:rPr>
        <w:t>K</w:t>
      </w:r>
      <w:r w:rsidRPr="00CF01D6">
        <w:rPr>
          <w:i/>
          <w:iCs/>
          <w:spacing w:val="-6"/>
        </w:rPr>
        <w:t xml:space="preserve"> </w:t>
      </w:r>
      <w:r w:rsidRPr="00CF01D6">
        <w:rPr>
          <w:i/>
          <w:iCs/>
        </w:rPr>
        <w:t>antagonistais</w:t>
      </w:r>
      <w:r w:rsidRPr="00CF01D6">
        <w:rPr>
          <w:i/>
          <w:iCs/>
          <w:spacing w:val="-3"/>
        </w:rPr>
        <w:t xml:space="preserve"> </w:t>
      </w:r>
      <w:r w:rsidRPr="00CF01D6">
        <w:rPr>
          <w:i/>
          <w:iCs/>
        </w:rPr>
        <w:t>(pvz.,</w:t>
      </w:r>
      <w:r w:rsidRPr="00CF01D6">
        <w:rPr>
          <w:i/>
          <w:iCs/>
          <w:spacing w:val="-7"/>
        </w:rPr>
        <w:t xml:space="preserve"> </w:t>
      </w:r>
      <w:r w:rsidRPr="00CF01D6">
        <w:rPr>
          <w:i/>
          <w:iCs/>
          <w:spacing w:val="-2"/>
        </w:rPr>
        <w:t>varfarinu)</w:t>
      </w:r>
    </w:p>
    <w:p w14:paraId="6FF25C2A" w14:textId="3F64738D" w:rsidR="00404782" w:rsidRPr="00CF01D6" w:rsidRDefault="00404782" w:rsidP="00404782">
      <w:pPr>
        <w:pStyle w:val="Pagrindinistekstas"/>
        <w:kinsoku w:val="0"/>
        <w:overflowPunct w:val="0"/>
        <w:rPr>
          <w:spacing w:val="-2"/>
        </w:rPr>
      </w:pPr>
      <w:r w:rsidRPr="00CF01D6">
        <w:t>Jeigu</w:t>
      </w:r>
      <w:r w:rsidRPr="00CF01D6">
        <w:rPr>
          <w:spacing w:val="-6"/>
        </w:rPr>
        <w:t xml:space="preserve"> </w:t>
      </w:r>
      <w:r w:rsidRPr="00CF01D6">
        <w:t>šiuo</w:t>
      </w:r>
      <w:r w:rsidRPr="00CF01D6">
        <w:rPr>
          <w:spacing w:val="-5"/>
        </w:rPr>
        <w:t xml:space="preserve"> </w:t>
      </w:r>
      <w:r w:rsidRPr="00CF01D6">
        <w:t>metu</w:t>
      </w:r>
      <w:r w:rsidRPr="00CF01D6">
        <w:rPr>
          <w:spacing w:val="-2"/>
        </w:rPr>
        <w:t xml:space="preserve"> </w:t>
      </w:r>
      <w:r w:rsidRPr="00CF01D6">
        <w:t>vartojate</w:t>
      </w:r>
      <w:r w:rsidRPr="00CF01D6">
        <w:rPr>
          <w:spacing w:val="-1"/>
        </w:rPr>
        <w:t xml:space="preserve"> </w:t>
      </w:r>
      <w:r w:rsidRPr="00CF01D6">
        <w:rPr>
          <w:u w:val="single"/>
        </w:rPr>
        <w:t>60</w:t>
      </w:r>
      <w:r w:rsidRPr="00CF01D6">
        <w:rPr>
          <w:spacing w:val="-2"/>
          <w:u w:val="single"/>
        </w:rPr>
        <w:t xml:space="preserve"> mg </w:t>
      </w:r>
      <w:proofErr w:type="spellStart"/>
      <w:r w:rsidR="00AE6BF8">
        <w:rPr>
          <w:spacing w:val="-2"/>
          <w:u w:val="single"/>
        </w:rPr>
        <w:t>Edoxaban</w:t>
      </w:r>
      <w:proofErr w:type="spellEnd"/>
      <w:r w:rsidR="00AE6BF8">
        <w:rPr>
          <w:spacing w:val="-2"/>
          <w:u w:val="single"/>
        </w:rPr>
        <w:t xml:space="preserve"> </w:t>
      </w:r>
      <w:proofErr w:type="spellStart"/>
      <w:r w:rsidR="00AE6BF8">
        <w:rPr>
          <w:spacing w:val="-2"/>
          <w:u w:val="single"/>
        </w:rPr>
        <w:t>Polpharma</w:t>
      </w:r>
      <w:proofErr w:type="spellEnd"/>
      <w:r w:rsidRPr="00CF01D6">
        <w:rPr>
          <w:spacing w:val="-2"/>
        </w:rPr>
        <w:t>:</w:t>
      </w:r>
    </w:p>
    <w:p w14:paraId="3FC69C09" w14:textId="3AA011D1" w:rsidR="00404782" w:rsidRPr="00CF01D6" w:rsidRDefault="00404782" w:rsidP="00404782">
      <w:pPr>
        <w:pStyle w:val="Pagrindinistekstas"/>
        <w:kinsoku w:val="0"/>
        <w:overflowPunct w:val="0"/>
      </w:pPr>
      <w:r w:rsidRPr="00CF01D6">
        <w:t>Gydytojas</w:t>
      </w:r>
      <w:r w:rsidRPr="00CF01D6">
        <w:rPr>
          <w:spacing w:val="-2"/>
        </w:rPr>
        <w:t xml:space="preserve"> </w:t>
      </w:r>
      <w:r w:rsidRPr="00CF01D6">
        <w:t>nurodys</w:t>
      </w:r>
      <w:r w:rsidRPr="00CF01D6">
        <w:rPr>
          <w:spacing w:val="-2"/>
        </w:rPr>
        <w:t xml:space="preserve"> </w:t>
      </w:r>
      <w:r w:rsidRPr="00CF01D6">
        <w:t>Jums</w:t>
      </w:r>
      <w:r w:rsidRPr="00CF01D6">
        <w:rPr>
          <w:spacing w:val="-4"/>
        </w:rPr>
        <w:t xml:space="preserve"> </w:t>
      </w:r>
      <w:r w:rsidRPr="00CF01D6">
        <w:t>sumažinti</w:t>
      </w:r>
      <w:r w:rsidRPr="00CF01D6">
        <w:rPr>
          <w:spacing w:val="-1"/>
        </w:rPr>
        <w:t xml:space="preserve"> </w:t>
      </w:r>
      <w:r w:rsidRPr="00CF01D6">
        <w:t>Jūsų</w:t>
      </w:r>
      <w:r w:rsidRPr="00CF01D6">
        <w:rPr>
          <w:spacing w:val="-2"/>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2"/>
        </w:rPr>
        <w:t xml:space="preserve"> </w:t>
      </w:r>
      <w:r w:rsidRPr="00CF01D6">
        <w:t>dozę</w:t>
      </w:r>
      <w:r w:rsidRPr="00CF01D6">
        <w:rPr>
          <w:spacing w:val="-4"/>
        </w:rPr>
        <w:t xml:space="preserve"> </w:t>
      </w:r>
      <w:r w:rsidRPr="00CF01D6">
        <w:t>iki</w:t>
      </w:r>
      <w:r w:rsidRPr="00CF01D6">
        <w:rPr>
          <w:spacing w:val="-1"/>
        </w:rPr>
        <w:t xml:space="preserve"> </w:t>
      </w:r>
      <w:r w:rsidRPr="00CF01D6">
        <w:t>vienos</w:t>
      </w:r>
      <w:r w:rsidRPr="00CF01D6">
        <w:rPr>
          <w:spacing w:val="-4"/>
        </w:rPr>
        <w:t xml:space="preserve"> </w:t>
      </w:r>
      <w:r w:rsidRPr="00CF01D6">
        <w:t>30</w:t>
      </w:r>
      <w:r w:rsidRPr="00CF01D6">
        <w:rPr>
          <w:spacing w:val="-1"/>
        </w:rPr>
        <w:t> mg</w:t>
      </w:r>
      <w:r w:rsidRPr="00CF01D6">
        <w:rPr>
          <w:spacing w:val="-2"/>
        </w:rPr>
        <w:t xml:space="preserve"> </w:t>
      </w:r>
      <w:r w:rsidRPr="00CF01D6">
        <w:t>tabletės</w:t>
      </w:r>
      <w:r w:rsidRPr="00CF01D6">
        <w:rPr>
          <w:spacing w:val="-2"/>
        </w:rPr>
        <w:t xml:space="preserve"> </w:t>
      </w:r>
      <w:r w:rsidR="00D81B43" w:rsidRPr="00CF01D6">
        <w:rPr>
          <w:spacing w:val="-2"/>
        </w:rPr>
        <w:t xml:space="preserve">vieną </w:t>
      </w:r>
      <w:r w:rsidRPr="00CF01D6">
        <w:t>kartą</w:t>
      </w:r>
      <w:r w:rsidRPr="00CF01D6">
        <w:rPr>
          <w:spacing w:val="-4"/>
        </w:rPr>
        <w:t xml:space="preserve"> </w:t>
      </w:r>
      <w:r w:rsidRPr="00CF01D6">
        <w:t>per</w:t>
      </w:r>
      <w:r w:rsidRPr="00CF01D6">
        <w:rPr>
          <w:spacing w:val="-4"/>
        </w:rPr>
        <w:t xml:space="preserve"> </w:t>
      </w:r>
      <w:r w:rsidRPr="00CF01D6">
        <w:t>parą</w:t>
      </w:r>
      <w:r w:rsidRPr="00CF01D6">
        <w:rPr>
          <w:spacing w:val="-2"/>
        </w:rPr>
        <w:t xml:space="preserve"> </w:t>
      </w:r>
      <w:r w:rsidRPr="00CF01D6">
        <w:t>ir</w:t>
      </w:r>
      <w:r w:rsidRPr="00CF01D6">
        <w:rPr>
          <w:spacing w:val="-2"/>
        </w:rPr>
        <w:t xml:space="preserve"> </w:t>
      </w:r>
      <w:r w:rsidRPr="00CF01D6">
        <w:t>vartoti ją kartu su vitamino K antagonistu (pvz., varfarinu). Gydytojas turės atlikti kraujo tyrimus ir nurody</w:t>
      </w:r>
      <w:r w:rsidR="00762063">
        <w:t>ti</w:t>
      </w:r>
      <w:r w:rsidRPr="00CF01D6">
        <w:t xml:space="preserve">, kada nustoti vartoti </w:t>
      </w:r>
      <w:proofErr w:type="spellStart"/>
      <w:r w:rsidR="00AE6BF8">
        <w:t>Edoxaban</w:t>
      </w:r>
      <w:proofErr w:type="spellEnd"/>
      <w:r w:rsidR="00AE6BF8">
        <w:t xml:space="preserve"> </w:t>
      </w:r>
      <w:proofErr w:type="spellStart"/>
      <w:r w:rsidR="00AE6BF8">
        <w:t>Polpharma</w:t>
      </w:r>
      <w:proofErr w:type="spellEnd"/>
      <w:r w:rsidRPr="00CF01D6">
        <w:t>.</w:t>
      </w:r>
    </w:p>
    <w:p w14:paraId="415CEAF3" w14:textId="68D8F2C9" w:rsidR="00404782" w:rsidRPr="00CF01D6" w:rsidRDefault="00404782" w:rsidP="00404782">
      <w:pPr>
        <w:pStyle w:val="Pagrindinistekstas"/>
        <w:kinsoku w:val="0"/>
        <w:overflowPunct w:val="0"/>
        <w:rPr>
          <w:spacing w:val="-2"/>
        </w:rPr>
      </w:pPr>
      <w:r w:rsidRPr="00CF01D6">
        <w:t>Jeigu</w:t>
      </w:r>
      <w:r w:rsidRPr="00CF01D6">
        <w:rPr>
          <w:spacing w:val="-6"/>
        </w:rPr>
        <w:t xml:space="preserve"> </w:t>
      </w:r>
      <w:r w:rsidRPr="00CF01D6">
        <w:t>šiuo</w:t>
      </w:r>
      <w:r w:rsidRPr="00CF01D6">
        <w:rPr>
          <w:spacing w:val="-6"/>
        </w:rPr>
        <w:t xml:space="preserve"> </w:t>
      </w:r>
      <w:r w:rsidRPr="00CF01D6">
        <w:t>metu</w:t>
      </w:r>
      <w:r w:rsidRPr="00CF01D6">
        <w:rPr>
          <w:spacing w:val="-3"/>
        </w:rPr>
        <w:t xml:space="preserve"> </w:t>
      </w:r>
      <w:r w:rsidRPr="00CF01D6">
        <w:t>vartojate</w:t>
      </w:r>
      <w:r w:rsidRPr="00CF01D6">
        <w:rPr>
          <w:spacing w:val="-2"/>
        </w:rPr>
        <w:t xml:space="preserve"> </w:t>
      </w:r>
      <w:r w:rsidRPr="00CF01D6">
        <w:rPr>
          <w:u w:val="single"/>
        </w:rPr>
        <w:t>30</w:t>
      </w:r>
      <w:r w:rsidRPr="00CF01D6">
        <w:rPr>
          <w:spacing w:val="-3"/>
          <w:u w:val="single"/>
        </w:rPr>
        <w:t> mg</w:t>
      </w:r>
      <w:r w:rsidRPr="00CF01D6">
        <w:rPr>
          <w:spacing w:val="-4"/>
          <w:u w:val="single"/>
        </w:rPr>
        <w:t xml:space="preserve"> </w:t>
      </w:r>
      <w:r w:rsidR="0021631A" w:rsidRPr="00CF01D6">
        <w:rPr>
          <w:u w:val="single"/>
        </w:rPr>
        <w:t>(sumažintą</w:t>
      </w:r>
      <w:r w:rsidR="0021631A" w:rsidRPr="00CF01D6">
        <w:rPr>
          <w:spacing w:val="-3"/>
          <w:u w:val="single"/>
        </w:rPr>
        <w:t xml:space="preserve"> </w:t>
      </w:r>
      <w:r w:rsidR="0021631A" w:rsidRPr="00CF01D6">
        <w:rPr>
          <w:spacing w:val="-2"/>
          <w:u w:val="single"/>
        </w:rPr>
        <w:t>dozę)</w:t>
      </w:r>
      <w:r w:rsidR="0021631A">
        <w:rPr>
          <w:spacing w:val="-2"/>
          <w:u w:val="single"/>
        </w:rPr>
        <w:t xml:space="preserve"> </w:t>
      </w:r>
      <w:proofErr w:type="spellStart"/>
      <w:r w:rsidR="00AE6BF8">
        <w:rPr>
          <w:u w:val="single"/>
        </w:rPr>
        <w:t>Edoxaban</w:t>
      </w:r>
      <w:proofErr w:type="spellEnd"/>
      <w:r w:rsidR="00AE6BF8">
        <w:rPr>
          <w:u w:val="single"/>
        </w:rPr>
        <w:t xml:space="preserve"> </w:t>
      </w:r>
      <w:proofErr w:type="spellStart"/>
      <w:r w:rsidR="00AE6BF8">
        <w:rPr>
          <w:u w:val="single"/>
        </w:rPr>
        <w:t>Polpharma</w:t>
      </w:r>
      <w:proofErr w:type="spellEnd"/>
      <w:r w:rsidRPr="00CF01D6">
        <w:rPr>
          <w:spacing w:val="-2"/>
        </w:rPr>
        <w:t>:</w:t>
      </w:r>
    </w:p>
    <w:p w14:paraId="24AE326A" w14:textId="0275DB84" w:rsidR="00404782" w:rsidRPr="00CF01D6" w:rsidRDefault="00404782" w:rsidP="00404782">
      <w:pPr>
        <w:pStyle w:val="Pagrindinistekstas"/>
        <w:kinsoku w:val="0"/>
        <w:overflowPunct w:val="0"/>
      </w:pPr>
      <w:r w:rsidRPr="00CF01D6">
        <w:t>Gydytojas</w:t>
      </w:r>
      <w:r w:rsidRPr="00CF01D6">
        <w:rPr>
          <w:spacing w:val="-2"/>
        </w:rPr>
        <w:t xml:space="preserve"> </w:t>
      </w:r>
      <w:r w:rsidRPr="00CF01D6">
        <w:t>nurodys</w:t>
      </w:r>
      <w:r w:rsidRPr="00CF01D6">
        <w:rPr>
          <w:spacing w:val="-2"/>
        </w:rPr>
        <w:t xml:space="preserve"> </w:t>
      </w:r>
      <w:r w:rsidRPr="00CF01D6">
        <w:t>Jums</w:t>
      </w:r>
      <w:r w:rsidRPr="00CF01D6">
        <w:rPr>
          <w:spacing w:val="-4"/>
        </w:rPr>
        <w:t xml:space="preserve"> </w:t>
      </w:r>
      <w:r w:rsidRPr="00CF01D6">
        <w:t>sumažinti</w:t>
      </w:r>
      <w:r w:rsidRPr="00CF01D6">
        <w:rPr>
          <w:spacing w:val="-1"/>
        </w:rPr>
        <w:t xml:space="preserve"> </w:t>
      </w:r>
      <w:r w:rsidRPr="00CF01D6">
        <w:t>Jūsų</w:t>
      </w:r>
      <w:r w:rsidRPr="00CF01D6">
        <w:rPr>
          <w:spacing w:val="-2"/>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2"/>
        </w:rPr>
        <w:t xml:space="preserve"> </w:t>
      </w:r>
      <w:r w:rsidRPr="00CF01D6">
        <w:t>dozę</w:t>
      </w:r>
      <w:r w:rsidRPr="00CF01D6">
        <w:rPr>
          <w:spacing w:val="-4"/>
        </w:rPr>
        <w:t xml:space="preserve"> </w:t>
      </w:r>
      <w:r w:rsidRPr="00CF01D6">
        <w:t>iki</w:t>
      </w:r>
      <w:r w:rsidRPr="00CF01D6">
        <w:rPr>
          <w:spacing w:val="-1"/>
        </w:rPr>
        <w:t xml:space="preserve"> </w:t>
      </w:r>
      <w:r w:rsidRPr="00CF01D6">
        <w:t>vienos</w:t>
      </w:r>
      <w:r w:rsidRPr="00CF01D6">
        <w:rPr>
          <w:spacing w:val="-4"/>
        </w:rPr>
        <w:t xml:space="preserve"> </w:t>
      </w:r>
      <w:r w:rsidRPr="00CF01D6">
        <w:t>15</w:t>
      </w:r>
      <w:r w:rsidRPr="00CF01D6">
        <w:rPr>
          <w:spacing w:val="-1"/>
        </w:rPr>
        <w:t> mg</w:t>
      </w:r>
      <w:r w:rsidRPr="00CF01D6">
        <w:rPr>
          <w:spacing w:val="-2"/>
        </w:rPr>
        <w:t xml:space="preserve"> </w:t>
      </w:r>
      <w:r w:rsidRPr="00CF01D6">
        <w:t>tabletės</w:t>
      </w:r>
      <w:r w:rsidRPr="00CF01D6">
        <w:rPr>
          <w:spacing w:val="-2"/>
        </w:rPr>
        <w:t xml:space="preserve"> </w:t>
      </w:r>
      <w:r w:rsidR="00D81B43" w:rsidRPr="00CF01D6">
        <w:rPr>
          <w:spacing w:val="-2"/>
        </w:rPr>
        <w:t xml:space="preserve">vieną </w:t>
      </w:r>
      <w:r w:rsidRPr="00CF01D6">
        <w:t>kartą</w:t>
      </w:r>
      <w:r w:rsidRPr="00CF01D6">
        <w:rPr>
          <w:spacing w:val="-4"/>
        </w:rPr>
        <w:t xml:space="preserve"> </w:t>
      </w:r>
      <w:r w:rsidRPr="00CF01D6">
        <w:t>per</w:t>
      </w:r>
      <w:r w:rsidRPr="00CF01D6">
        <w:rPr>
          <w:spacing w:val="-4"/>
        </w:rPr>
        <w:t xml:space="preserve"> </w:t>
      </w:r>
      <w:r w:rsidRPr="00CF01D6">
        <w:t>parą</w:t>
      </w:r>
      <w:r w:rsidRPr="00CF01D6">
        <w:rPr>
          <w:spacing w:val="-2"/>
        </w:rPr>
        <w:t xml:space="preserve"> </w:t>
      </w:r>
      <w:r w:rsidRPr="00CF01D6">
        <w:t>ir</w:t>
      </w:r>
      <w:r w:rsidRPr="00CF01D6">
        <w:rPr>
          <w:spacing w:val="-2"/>
        </w:rPr>
        <w:t xml:space="preserve"> </w:t>
      </w:r>
      <w:r w:rsidRPr="00CF01D6">
        <w:t>vartoti ją kartu su vitamino K antagonistu (pvz., varfarinu). Gydytojas turės atlikti kraujo tyrimus ir nurod</w:t>
      </w:r>
      <w:r w:rsidR="00762063">
        <w:t>yti</w:t>
      </w:r>
      <w:r w:rsidRPr="00CF01D6">
        <w:t xml:space="preserve">, kada nustoti vartoti </w:t>
      </w:r>
      <w:proofErr w:type="spellStart"/>
      <w:r w:rsidR="00AE6BF8">
        <w:t>Edoxaban</w:t>
      </w:r>
      <w:proofErr w:type="spellEnd"/>
      <w:r w:rsidR="00AE6BF8">
        <w:t xml:space="preserve"> </w:t>
      </w:r>
      <w:proofErr w:type="spellStart"/>
      <w:r w:rsidR="00AE6BF8">
        <w:t>Polpharma</w:t>
      </w:r>
      <w:proofErr w:type="spellEnd"/>
      <w:r w:rsidRPr="00CF01D6">
        <w:t>.</w:t>
      </w:r>
    </w:p>
    <w:p w14:paraId="49D0C095" w14:textId="77777777" w:rsidR="00C538E9" w:rsidRPr="00CF01D6" w:rsidRDefault="00C538E9" w:rsidP="00404782">
      <w:pPr>
        <w:pStyle w:val="Pagrindinistekstas"/>
        <w:kinsoku w:val="0"/>
        <w:overflowPunct w:val="0"/>
      </w:pPr>
    </w:p>
    <w:p w14:paraId="6878F72F" w14:textId="7E730747" w:rsidR="00404782" w:rsidRPr="00CF01D6" w:rsidRDefault="00404782" w:rsidP="00404782">
      <w:pPr>
        <w:pStyle w:val="Pagrindinistekstas"/>
        <w:kinsoku w:val="0"/>
        <w:overflowPunct w:val="0"/>
        <w:rPr>
          <w:i/>
          <w:iCs/>
        </w:rPr>
      </w:pPr>
      <w:r w:rsidRPr="00CF01D6">
        <w:rPr>
          <w:i/>
          <w:iCs/>
        </w:rPr>
        <w:t>Gydymo</w:t>
      </w:r>
      <w:r w:rsidRPr="00CF01D6">
        <w:rPr>
          <w:i/>
          <w:iCs/>
          <w:spacing w:val="-4"/>
        </w:rPr>
        <w:t xml:space="preserve"> </w:t>
      </w:r>
      <w:proofErr w:type="spellStart"/>
      <w:r w:rsidR="00AE6BF8">
        <w:rPr>
          <w:i/>
          <w:iCs/>
        </w:rPr>
        <w:t>Edoxaban</w:t>
      </w:r>
      <w:proofErr w:type="spellEnd"/>
      <w:r w:rsidR="00AE6BF8">
        <w:rPr>
          <w:i/>
          <w:iCs/>
        </w:rPr>
        <w:t xml:space="preserve"> </w:t>
      </w:r>
      <w:proofErr w:type="spellStart"/>
      <w:r w:rsidR="00AE6BF8">
        <w:rPr>
          <w:i/>
          <w:iCs/>
        </w:rPr>
        <w:t>Polpharma</w:t>
      </w:r>
      <w:proofErr w:type="spellEnd"/>
      <w:r w:rsidRPr="00CF01D6">
        <w:rPr>
          <w:i/>
          <w:iCs/>
          <w:spacing w:val="-7"/>
        </w:rPr>
        <w:t xml:space="preserve"> </w:t>
      </w:r>
      <w:r w:rsidRPr="00CF01D6">
        <w:rPr>
          <w:i/>
          <w:iCs/>
        </w:rPr>
        <w:t>keitimas</w:t>
      </w:r>
      <w:r w:rsidRPr="00CF01D6">
        <w:rPr>
          <w:i/>
          <w:iCs/>
          <w:spacing w:val="-4"/>
        </w:rPr>
        <w:t xml:space="preserve"> </w:t>
      </w:r>
      <w:r w:rsidRPr="00CF01D6">
        <w:rPr>
          <w:i/>
          <w:iCs/>
        </w:rPr>
        <w:t>gydymu</w:t>
      </w:r>
      <w:r w:rsidRPr="00CF01D6">
        <w:rPr>
          <w:i/>
          <w:iCs/>
          <w:spacing w:val="-4"/>
        </w:rPr>
        <w:t xml:space="preserve"> </w:t>
      </w:r>
      <w:r w:rsidRPr="00CF01D6">
        <w:rPr>
          <w:i/>
          <w:iCs/>
        </w:rPr>
        <w:t>ne</w:t>
      </w:r>
      <w:r w:rsidRPr="00CF01D6">
        <w:rPr>
          <w:i/>
          <w:iCs/>
          <w:spacing w:val="-2"/>
        </w:rPr>
        <w:t xml:space="preserve"> </w:t>
      </w:r>
      <w:r w:rsidRPr="00CF01D6">
        <w:rPr>
          <w:i/>
          <w:iCs/>
        </w:rPr>
        <w:t>VKA</w:t>
      </w:r>
      <w:r w:rsidRPr="00CF01D6">
        <w:rPr>
          <w:i/>
          <w:iCs/>
          <w:spacing w:val="-4"/>
        </w:rPr>
        <w:t xml:space="preserve"> </w:t>
      </w:r>
      <w:r w:rsidRPr="00CF01D6">
        <w:rPr>
          <w:i/>
          <w:iCs/>
        </w:rPr>
        <w:t>geriamaisiais</w:t>
      </w:r>
      <w:r w:rsidRPr="00CF01D6">
        <w:rPr>
          <w:i/>
          <w:iCs/>
          <w:spacing w:val="-4"/>
        </w:rPr>
        <w:t xml:space="preserve"> </w:t>
      </w:r>
      <w:r w:rsidRPr="00CF01D6">
        <w:rPr>
          <w:i/>
          <w:iCs/>
        </w:rPr>
        <w:t>antikoaguliantais</w:t>
      </w:r>
      <w:r w:rsidRPr="00CF01D6">
        <w:rPr>
          <w:i/>
          <w:iCs/>
          <w:spacing w:val="-6"/>
        </w:rPr>
        <w:t xml:space="preserve"> </w:t>
      </w:r>
      <w:r w:rsidRPr="00CF01D6">
        <w:rPr>
          <w:i/>
          <w:iCs/>
        </w:rPr>
        <w:t>(</w:t>
      </w:r>
      <w:proofErr w:type="spellStart"/>
      <w:r w:rsidRPr="00CF01D6">
        <w:rPr>
          <w:i/>
          <w:iCs/>
        </w:rPr>
        <w:t>dabigatranu</w:t>
      </w:r>
      <w:proofErr w:type="spellEnd"/>
      <w:r w:rsidRPr="00CF01D6">
        <w:rPr>
          <w:i/>
          <w:iCs/>
        </w:rPr>
        <w:t xml:space="preserve">, </w:t>
      </w:r>
      <w:proofErr w:type="spellStart"/>
      <w:r w:rsidRPr="00CF01D6">
        <w:rPr>
          <w:i/>
          <w:iCs/>
        </w:rPr>
        <w:t>rivaroksabanu</w:t>
      </w:r>
      <w:proofErr w:type="spellEnd"/>
      <w:r w:rsidRPr="00CF01D6">
        <w:rPr>
          <w:i/>
          <w:iCs/>
        </w:rPr>
        <w:t xml:space="preserve"> ar </w:t>
      </w:r>
      <w:proofErr w:type="spellStart"/>
      <w:r w:rsidRPr="00CF01D6">
        <w:rPr>
          <w:i/>
          <w:iCs/>
        </w:rPr>
        <w:t>apiksabanu</w:t>
      </w:r>
      <w:proofErr w:type="spellEnd"/>
      <w:r w:rsidRPr="00CF01D6">
        <w:rPr>
          <w:i/>
          <w:iCs/>
        </w:rPr>
        <w:t>)</w:t>
      </w:r>
    </w:p>
    <w:p w14:paraId="03AFA4DD" w14:textId="635FAAE9" w:rsidR="00404782" w:rsidRPr="00CF01D6" w:rsidRDefault="00404782" w:rsidP="00404782">
      <w:pPr>
        <w:pStyle w:val="Pagrindinistekstas"/>
        <w:kinsoku w:val="0"/>
        <w:overflowPunct w:val="0"/>
      </w:pPr>
      <w:r w:rsidRPr="00CF01D6">
        <w:t>Nustokite</w:t>
      </w:r>
      <w:r w:rsidRPr="00CF01D6">
        <w:rPr>
          <w:spacing w:val="-4"/>
        </w:rPr>
        <w:t xml:space="preserve"> </w:t>
      </w:r>
      <w:r w:rsidRPr="00CF01D6">
        <w:t xml:space="preserve">vartoti </w:t>
      </w:r>
      <w:proofErr w:type="spellStart"/>
      <w:r w:rsidR="00AE6BF8">
        <w:t>Edoxaban</w:t>
      </w:r>
      <w:proofErr w:type="spellEnd"/>
      <w:r w:rsidR="00AE6BF8">
        <w:t xml:space="preserve"> </w:t>
      </w:r>
      <w:proofErr w:type="spellStart"/>
      <w:r w:rsidR="00AE6BF8">
        <w:t>Polpharma</w:t>
      </w:r>
      <w:proofErr w:type="spellEnd"/>
      <w:r w:rsidRPr="00CF01D6">
        <w:rPr>
          <w:spacing w:val="-5"/>
        </w:rPr>
        <w:t xml:space="preserve"> </w:t>
      </w:r>
      <w:r w:rsidRPr="00CF01D6">
        <w:t>ir</w:t>
      </w:r>
      <w:r w:rsidRPr="00CF01D6">
        <w:rPr>
          <w:spacing w:val="-5"/>
        </w:rPr>
        <w:t xml:space="preserve"> </w:t>
      </w:r>
      <w:r w:rsidRPr="00CF01D6">
        <w:t>pradėkite</w:t>
      </w:r>
      <w:r w:rsidRPr="00CF01D6">
        <w:rPr>
          <w:spacing w:val="-4"/>
        </w:rPr>
        <w:t xml:space="preserve"> </w:t>
      </w:r>
      <w:r w:rsidRPr="00CF01D6">
        <w:t>vartoti</w:t>
      </w:r>
      <w:r w:rsidRPr="00CF01D6">
        <w:rPr>
          <w:spacing w:val="-3"/>
        </w:rPr>
        <w:t xml:space="preserve"> </w:t>
      </w:r>
      <w:r w:rsidRPr="00CF01D6">
        <w:t>ne</w:t>
      </w:r>
      <w:r w:rsidRPr="00CF01D6">
        <w:rPr>
          <w:spacing w:val="-2"/>
        </w:rPr>
        <w:t xml:space="preserve"> </w:t>
      </w:r>
      <w:r w:rsidRPr="00CF01D6">
        <w:t>VKA</w:t>
      </w:r>
      <w:r w:rsidRPr="00CF01D6">
        <w:rPr>
          <w:spacing w:val="-4"/>
        </w:rPr>
        <w:t xml:space="preserve"> </w:t>
      </w:r>
      <w:r w:rsidRPr="00CF01D6">
        <w:t>antikoaguliant</w:t>
      </w:r>
      <w:r w:rsidR="00CB7133">
        <w:t>o</w:t>
      </w:r>
      <w:r w:rsidRPr="00CF01D6">
        <w:rPr>
          <w:spacing w:val="-4"/>
        </w:rPr>
        <w:t xml:space="preserve"> </w:t>
      </w:r>
      <w:r w:rsidRPr="00CF01D6">
        <w:t>(pvz.,</w:t>
      </w:r>
      <w:r w:rsidRPr="00CF01D6">
        <w:rPr>
          <w:spacing w:val="-4"/>
        </w:rPr>
        <w:t xml:space="preserve"> </w:t>
      </w:r>
      <w:proofErr w:type="spellStart"/>
      <w:r w:rsidRPr="00CF01D6">
        <w:t>dabigatran</w:t>
      </w:r>
      <w:r w:rsidR="00CB7133">
        <w:t>o</w:t>
      </w:r>
      <w:proofErr w:type="spellEnd"/>
      <w:r w:rsidRPr="00CF01D6">
        <w:t xml:space="preserve">, </w:t>
      </w:r>
      <w:proofErr w:type="spellStart"/>
      <w:r w:rsidRPr="00CF01D6">
        <w:t>rivaroksaban</w:t>
      </w:r>
      <w:r w:rsidR="00CB7133">
        <w:t>o</w:t>
      </w:r>
      <w:proofErr w:type="spellEnd"/>
      <w:r w:rsidRPr="00CF01D6">
        <w:t xml:space="preserve"> ar </w:t>
      </w:r>
      <w:proofErr w:type="spellStart"/>
      <w:r w:rsidRPr="00CF01D6">
        <w:t>apiksaban</w:t>
      </w:r>
      <w:r w:rsidR="00CB7133">
        <w:t>o</w:t>
      </w:r>
      <w:proofErr w:type="spellEnd"/>
      <w:r w:rsidRPr="00CF01D6">
        <w:t xml:space="preserve">) kitos pagal grafiką </w:t>
      </w:r>
      <w:proofErr w:type="spellStart"/>
      <w:r w:rsidR="00AE6BF8">
        <w:t>Edoxaban</w:t>
      </w:r>
      <w:proofErr w:type="spellEnd"/>
      <w:r w:rsidR="00AE6BF8">
        <w:t xml:space="preserve"> </w:t>
      </w:r>
      <w:proofErr w:type="spellStart"/>
      <w:r w:rsidR="00AE6BF8">
        <w:t>Polpharma</w:t>
      </w:r>
      <w:proofErr w:type="spellEnd"/>
      <w:r w:rsidRPr="00CF01D6">
        <w:t xml:space="preserve"> dozės vartojimo metu.</w:t>
      </w:r>
    </w:p>
    <w:p w14:paraId="04545D26" w14:textId="77777777" w:rsidR="00C538E9" w:rsidRPr="00CF01D6" w:rsidRDefault="00C538E9" w:rsidP="00404782">
      <w:pPr>
        <w:pStyle w:val="Pagrindinistekstas"/>
        <w:kinsoku w:val="0"/>
        <w:overflowPunct w:val="0"/>
      </w:pPr>
    </w:p>
    <w:p w14:paraId="33862A63" w14:textId="682C8F66" w:rsidR="00404782" w:rsidRPr="00CF01D6" w:rsidRDefault="00404782" w:rsidP="00404782">
      <w:pPr>
        <w:pStyle w:val="Pagrindinistekstas"/>
        <w:kinsoku w:val="0"/>
        <w:overflowPunct w:val="0"/>
        <w:rPr>
          <w:i/>
          <w:iCs/>
          <w:spacing w:val="-2"/>
        </w:rPr>
      </w:pPr>
      <w:r w:rsidRPr="00CF01D6">
        <w:rPr>
          <w:i/>
          <w:iCs/>
        </w:rPr>
        <w:t>Gydymo</w:t>
      </w:r>
      <w:r w:rsidRPr="00CF01D6">
        <w:rPr>
          <w:i/>
          <w:iCs/>
          <w:spacing w:val="-7"/>
        </w:rPr>
        <w:t xml:space="preserve"> </w:t>
      </w:r>
      <w:proofErr w:type="spellStart"/>
      <w:r w:rsidR="00AE6BF8">
        <w:rPr>
          <w:i/>
          <w:iCs/>
        </w:rPr>
        <w:t>Edoxaban</w:t>
      </w:r>
      <w:proofErr w:type="spellEnd"/>
      <w:r w:rsidR="00AE6BF8">
        <w:rPr>
          <w:i/>
          <w:iCs/>
        </w:rPr>
        <w:t xml:space="preserve"> </w:t>
      </w:r>
      <w:proofErr w:type="spellStart"/>
      <w:r w:rsidR="00AE6BF8">
        <w:rPr>
          <w:i/>
          <w:iCs/>
        </w:rPr>
        <w:t>Polpharma</w:t>
      </w:r>
      <w:proofErr w:type="spellEnd"/>
      <w:r w:rsidRPr="00CF01D6">
        <w:rPr>
          <w:i/>
          <w:iCs/>
          <w:spacing w:val="-9"/>
        </w:rPr>
        <w:t xml:space="preserve"> </w:t>
      </w:r>
      <w:r w:rsidRPr="00CF01D6">
        <w:rPr>
          <w:i/>
          <w:iCs/>
        </w:rPr>
        <w:t>keitimas</w:t>
      </w:r>
      <w:r w:rsidRPr="00CF01D6">
        <w:rPr>
          <w:i/>
          <w:iCs/>
          <w:spacing w:val="-6"/>
        </w:rPr>
        <w:t xml:space="preserve"> </w:t>
      </w:r>
      <w:r w:rsidRPr="00CF01D6">
        <w:rPr>
          <w:i/>
          <w:iCs/>
        </w:rPr>
        <w:t>gydymu</w:t>
      </w:r>
      <w:r w:rsidRPr="00CF01D6">
        <w:rPr>
          <w:i/>
          <w:iCs/>
          <w:spacing w:val="-6"/>
        </w:rPr>
        <w:t xml:space="preserve"> </w:t>
      </w:r>
      <w:proofErr w:type="spellStart"/>
      <w:r w:rsidRPr="00CF01D6">
        <w:rPr>
          <w:i/>
          <w:iCs/>
        </w:rPr>
        <w:t>parenteriniais</w:t>
      </w:r>
      <w:proofErr w:type="spellEnd"/>
      <w:r w:rsidRPr="00CF01D6">
        <w:rPr>
          <w:i/>
          <w:iCs/>
          <w:spacing w:val="-8"/>
        </w:rPr>
        <w:t xml:space="preserve"> </w:t>
      </w:r>
      <w:r w:rsidRPr="00CF01D6">
        <w:rPr>
          <w:i/>
          <w:iCs/>
        </w:rPr>
        <w:t>antikoaguliantais</w:t>
      </w:r>
      <w:r w:rsidRPr="00CF01D6">
        <w:rPr>
          <w:i/>
          <w:iCs/>
          <w:spacing w:val="-6"/>
        </w:rPr>
        <w:t xml:space="preserve"> </w:t>
      </w:r>
      <w:r w:rsidRPr="00CF01D6">
        <w:rPr>
          <w:i/>
          <w:iCs/>
        </w:rPr>
        <w:t>(pvz.,</w:t>
      </w:r>
      <w:r w:rsidRPr="00CF01D6">
        <w:rPr>
          <w:i/>
          <w:iCs/>
          <w:spacing w:val="-6"/>
        </w:rPr>
        <w:t xml:space="preserve"> </w:t>
      </w:r>
      <w:r w:rsidRPr="00CF01D6">
        <w:rPr>
          <w:i/>
          <w:iCs/>
          <w:spacing w:val="-2"/>
        </w:rPr>
        <w:t>heparinu)</w:t>
      </w:r>
    </w:p>
    <w:p w14:paraId="3D14D88E" w14:textId="0552E93A" w:rsidR="00404782" w:rsidRPr="00CF01D6" w:rsidRDefault="00404782" w:rsidP="00404782">
      <w:pPr>
        <w:pStyle w:val="Pagrindinistekstas"/>
        <w:kinsoku w:val="0"/>
        <w:overflowPunct w:val="0"/>
      </w:pPr>
      <w:r w:rsidRPr="00CF01D6">
        <w:t>Nustokite</w:t>
      </w:r>
      <w:r w:rsidRPr="00CF01D6">
        <w:rPr>
          <w:spacing w:val="-3"/>
        </w:rPr>
        <w:t xml:space="preserve"> </w:t>
      </w:r>
      <w:r w:rsidRPr="00CF01D6">
        <w:t>vartoti</w:t>
      </w:r>
      <w:r w:rsidRPr="00CF01D6">
        <w:rPr>
          <w:spacing w:val="-2"/>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5"/>
        </w:rPr>
        <w:t xml:space="preserve"> </w:t>
      </w:r>
      <w:r w:rsidRPr="00CF01D6">
        <w:t>ir</w:t>
      </w:r>
      <w:r w:rsidRPr="00CF01D6">
        <w:rPr>
          <w:spacing w:val="-7"/>
        </w:rPr>
        <w:t xml:space="preserve"> </w:t>
      </w:r>
      <w:r w:rsidRPr="00CF01D6">
        <w:t>pradėkite</w:t>
      </w:r>
      <w:r w:rsidRPr="00CF01D6">
        <w:rPr>
          <w:spacing w:val="-3"/>
        </w:rPr>
        <w:t xml:space="preserve"> </w:t>
      </w:r>
      <w:r w:rsidRPr="00CF01D6">
        <w:t>vartoti</w:t>
      </w:r>
      <w:r w:rsidRPr="00CF01D6">
        <w:rPr>
          <w:spacing w:val="-2"/>
        </w:rPr>
        <w:t xml:space="preserve"> </w:t>
      </w:r>
      <w:proofErr w:type="spellStart"/>
      <w:r w:rsidRPr="00CF01D6">
        <w:t>parenterin</w:t>
      </w:r>
      <w:r w:rsidR="00CB7133">
        <w:t>io</w:t>
      </w:r>
      <w:proofErr w:type="spellEnd"/>
      <w:r w:rsidRPr="00CF01D6">
        <w:rPr>
          <w:spacing w:val="-5"/>
        </w:rPr>
        <w:t xml:space="preserve"> </w:t>
      </w:r>
      <w:r w:rsidRPr="00CF01D6">
        <w:t>antikoaguliant</w:t>
      </w:r>
      <w:r w:rsidR="00CB7133">
        <w:t>o</w:t>
      </w:r>
      <w:r w:rsidRPr="00CF01D6">
        <w:rPr>
          <w:spacing w:val="-5"/>
        </w:rPr>
        <w:t xml:space="preserve"> </w:t>
      </w:r>
      <w:r w:rsidRPr="00CF01D6">
        <w:t>(pvz.,</w:t>
      </w:r>
      <w:r w:rsidRPr="00CF01D6">
        <w:rPr>
          <w:spacing w:val="-5"/>
        </w:rPr>
        <w:t xml:space="preserve"> </w:t>
      </w:r>
      <w:r w:rsidRPr="00CF01D6">
        <w:t>heparin</w:t>
      </w:r>
      <w:r w:rsidR="00CB7133">
        <w:t>o</w:t>
      </w:r>
      <w:r w:rsidRPr="00CF01D6">
        <w:t>)</w:t>
      </w:r>
      <w:r w:rsidRPr="00CF01D6">
        <w:rPr>
          <w:spacing w:val="-3"/>
        </w:rPr>
        <w:t xml:space="preserve"> </w:t>
      </w:r>
      <w:r w:rsidRPr="00CF01D6">
        <w:t>kitos</w:t>
      </w:r>
      <w:r w:rsidRPr="00CF01D6">
        <w:rPr>
          <w:spacing w:val="-3"/>
        </w:rPr>
        <w:t xml:space="preserve"> </w:t>
      </w:r>
      <w:r w:rsidRPr="00CF01D6">
        <w:t xml:space="preserve">pagal grafiką </w:t>
      </w:r>
      <w:proofErr w:type="spellStart"/>
      <w:r w:rsidR="00AE6BF8">
        <w:t>Edoxaban</w:t>
      </w:r>
      <w:proofErr w:type="spellEnd"/>
      <w:r w:rsidR="00AE6BF8">
        <w:t xml:space="preserve"> </w:t>
      </w:r>
      <w:proofErr w:type="spellStart"/>
      <w:r w:rsidR="00AE6BF8">
        <w:t>Polpharma</w:t>
      </w:r>
      <w:proofErr w:type="spellEnd"/>
      <w:r w:rsidRPr="00CF01D6">
        <w:t xml:space="preserve"> dozės vartojimo metu.</w:t>
      </w:r>
    </w:p>
    <w:p w14:paraId="63C48917" w14:textId="77777777" w:rsidR="00C538E9" w:rsidRPr="00CF01D6" w:rsidRDefault="00C538E9" w:rsidP="00404782">
      <w:pPr>
        <w:pStyle w:val="Pagrindinistekstas"/>
        <w:kinsoku w:val="0"/>
        <w:overflowPunct w:val="0"/>
      </w:pPr>
    </w:p>
    <w:p w14:paraId="05CC1877" w14:textId="77777777" w:rsidR="00404782" w:rsidRPr="00CF01D6" w:rsidRDefault="00404782" w:rsidP="00C538E9">
      <w:pPr>
        <w:pStyle w:val="Antrat2"/>
        <w:kinsoku w:val="0"/>
        <w:overflowPunct w:val="0"/>
        <w:ind w:left="0"/>
        <w:rPr>
          <w:b w:val="0"/>
          <w:bCs w:val="0"/>
        </w:rPr>
      </w:pPr>
      <w:r w:rsidRPr="00CF01D6">
        <w:t>Pacientai,</w:t>
      </w:r>
      <w:r w:rsidRPr="00CF01D6">
        <w:rPr>
          <w:spacing w:val="-7"/>
        </w:rPr>
        <w:t xml:space="preserve"> </w:t>
      </w:r>
      <w:r w:rsidRPr="00CF01D6">
        <w:t>kuriems</w:t>
      </w:r>
      <w:r w:rsidRPr="00CF01D6">
        <w:rPr>
          <w:spacing w:val="-6"/>
        </w:rPr>
        <w:t xml:space="preserve"> </w:t>
      </w:r>
      <w:r w:rsidRPr="00CF01D6">
        <w:t>atliekama</w:t>
      </w:r>
      <w:r w:rsidRPr="00CF01D6">
        <w:rPr>
          <w:spacing w:val="-6"/>
        </w:rPr>
        <w:t xml:space="preserve"> </w:t>
      </w:r>
      <w:proofErr w:type="spellStart"/>
      <w:r w:rsidRPr="00CF01D6">
        <w:rPr>
          <w:spacing w:val="-2"/>
        </w:rPr>
        <w:t>kardioversija</w:t>
      </w:r>
      <w:proofErr w:type="spellEnd"/>
    </w:p>
    <w:p w14:paraId="01D3504C" w14:textId="58CA0426" w:rsidR="00404782" w:rsidRPr="00CF01D6" w:rsidRDefault="00404782" w:rsidP="00404782">
      <w:pPr>
        <w:pStyle w:val="Pagrindinistekstas"/>
        <w:kinsoku w:val="0"/>
        <w:overflowPunct w:val="0"/>
      </w:pPr>
      <w:r w:rsidRPr="00CF01D6">
        <w:t>Jeigu</w:t>
      </w:r>
      <w:r w:rsidRPr="00CF01D6">
        <w:rPr>
          <w:spacing w:val="-5"/>
        </w:rPr>
        <w:t xml:space="preserve"> </w:t>
      </w:r>
      <w:r w:rsidRPr="00CF01D6">
        <w:t>Jums</w:t>
      </w:r>
      <w:r w:rsidRPr="00CF01D6">
        <w:rPr>
          <w:spacing w:val="-2"/>
        </w:rPr>
        <w:t xml:space="preserve"> </w:t>
      </w:r>
      <w:r w:rsidRPr="00CF01D6">
        <w:t>yra</w:t>
      </w:r>
      <w:r w:rsidRPr="00CF01D6">
        <w:rPr>
          <w:spacing w:val="-4"/>
        </w:rPr>
        <w:t xml:space="preserve"> </w:t>
      </w:r>
      <w:r w:rsidRPr="00CF01D6">
        <w:t>sutrikęs</w:t>
      </w:r>
      <w:r w:rsidRPr="00CF01D6">
        <w:rPr>
          <w:spacing w:val="-2"/>
        </w:rPr>
        <w:t xml:space="preserve"> </w:t>
      </w:r>
      <w:r w:rsidRPr="00CF01D6">
        <w:t>širdies</w:t>
      </w:r>
      <w:r w:rsidRPr="00CF01D6">
        <w:rPr>
          <w:spacing w:val="-4"/>
        </w:rPr>
        <w:t xml:space="preserve"> </w:t>
      </w:r>
      <w:r w:rsidRPr="00CF01D6">
        <w:t>ritmas</w:t>
      </w:r>
      <w:r w:rsidRPr="00CF01D6">
        <w:rPr>
          <w:spacing w:val="-4"/>
        </w:rPr>
        <w:t xml:space="preserve"> </w:t>
      </w:r>
      <w:r w:rsidRPr="00CF01D6">
        <w:t>ir</w:t>
      </w:r>
      <w:r w:rsidRPr="00CF01D6">
        <w:rPr>
          <w:spacing w:val="-4"/>
        </w:rPr>
        <w:t xml:space="preserve"> </w:t>
      </w:r>
      <w:r w:rsidRPr="00CF01D6">
        <w:t>jį</w:t>
      </w:r>
      <w:r w:rsidRPr="00CF01D6">
        <w:rPr>
          <w:spacing w:val="-4"/>
        </w:rPr>
        <w:t xml:space="preserve"> </w:t>
      </w:r>
      <w:r w:rsidRPr="00CF01D6">
        <w:t>reikia</w:t>
      </w:r>
      <w:r w:rsidRPr="00CF01D6">
        <w:rPr>
          <w:spacing w:val="-2"/>
        </w:rPr>
        <w:t xml:space="preserve"> </w:t>
      </w:r>
      <w:r w:rsidRPr="00CF01D6">
        <w:t>atstatyti</w:t>
      </w:r>
      <w:r w:rsidRPr="00CF01D6">
        <w:rPr>
          <w:spacing w:val="-1"/>
        </w:rPr>
        <w:t xml:space="preserve"> </w:t>
      </w:r>
      <w:r w:rsidRPr="00CF01D6">
        <w:t>atliekant</w:t>
      </w:r>
      <w:r w:rsidRPr="00CF01D6">
        <w:rPr>
          <w:spacing w:val="-1"/>
        </w:rPr>
        <w:t xml:space="preserve"> </w:t>
      </w:r>
      <w:proofErr w:type="spellStart"/>
      <w:r w:rsidRPr="00CF01D6">
        <w:t>kardioversija</w:t>
      </w:r>
      <w:proofErr w:type="spellEnd"/>
      <w:r w:rsidRPr="00CF01D6">
        <w:rPr>
          <w:spacing w:val="-2"/>
        </w:rPr>
        <w:t xml:space="preserve"> </w:t>
      </w:r>
      <w:r w:rsidRPr="00CF01D6">
        <w:t>vadinamą</w:t>
      </w:r>
      <w:r w:rsidRPr="00CF01D6">
        <w:rPr>
          <w:spacing w:val="-2"/>
        </w:rPr>
        <w:t xml:space="preserve"> </w:t>
      </w:r>
      <w:r w:rsidRPr="00CF01D6">
        <w:t xml:space="preserve">procedūrą, vartokite </w:t>
      </w:r>
      <w:proofErr w:type="spellStart"/>
      <w:r w:rsidR="00AE6BF8">
        <w:t>Edoxaban</w:t>
      </w:r>
      <w:proofErr w:type="spellEnd"/>
      <w:r w:rsidR="00AE6BF8">
        <w:t xml:space="preserve"> </w:t>
      </w:r>
      <w:proofErr w:type="spellStart"/>
      <w:r w:rsidR="00AE6BF8">
        <w:t>Polpharma</w:t>
      </w:r>
      <w:proofErr w:type="spellEnd"/>
      <w:r w:rsidRPr="00CF01D6">
        <w:t xml:space="preserve"> gydytojo nurodytu metu, kad apsisaugotumėte, jog smegenų ir kitose organizmo kraujagyslėse nesusidarytų kraujo krešulių.</w:t>
      </w:r>
    </w:p>
    <w:p w14:paraId="22BC1687" w14:textId="77777777" w:rsidR="00C538E9" w:rsidRPr="00CF01D6" w:rsidRDefault="00C538E9" w:rsidP="00404782">
      <w:pPr>
        <w:pStyle w:val="Pagrindinistekstas"/>
        <w:kinsoku w:val="0"/>
        <w:overflowPunct w:val="0"/>
      </w:pPr>
    </w:p>
    <w:p w14:paraId="24B90540" w14:textId="590E1AD7" w:rsidR="00404782" w:rsidRPr="00CF01D6" w:rsidRDefault="00404782" w:rsidP="00404782">
      <w:pPr>
        <w:pStyle w:val="Antrat2"/>
        <w:kinsoku w:val="0"/>
        <w:overflowPunct w:val="0"/>
        <w:ind w:left="0"/>
        <w:rPr>
          <w:spacing w:val="-2"/>
        </w:rPr>
      </w:pPr>
      <w:r w:rsidRPr="00CF01D6">
        <w:t>Ką</w:t>
      </w:r>
      <w:r w:rsidRPr="00CF01D6">
        <w:rPr>
          <w:spacing w:val="-3"/>
        </w:rPr>
        <w:t xml:space="preserve"> </w:t>
      </w:r>
      <w:r w:rsidRPr="00CF01D6">
        <w:t>daryti</w:t>
      </w:r>
      <w:r w:rsidRPr="00CF01D6">
        <w:rPr>
          <w:spacing w:val="-3"/>
        </w:rPr>
        <w:t xml:space="preserve"> </w:t>
      </w:r>
      <w:r w:rsidRPr="00CF01D6">
        <w:t>pavartojus</w:t>
      </w:r>
      <w:r w:rsidRPr="00CF01D6">
        <w:rPr>
          <w:spacing w:val="-3"/>
        </w:rPr>
        <w:t xml:space="preserve"> </w:t>
      </w:r>
      <w:r w:rsidRPr="00CF01D6">
        <w:t>per</w:t>
      </w:r>
      <w:r w:rsidRPr="00CF01D6">
        <w:rPr>
          <w:spacing w:val="-4"/>
        </w:rPr>
        <w:t xml:space="preserve"> </w:t>
      </w:r>
      <w:r w:rsidRPr="00CF01D6">
        <w:t>didelę</w:t>
      </w:r>
      <w:r w:rsidRPr="00CF01D6">
        <w:rPr>
          <w:spacing w:val="-3"/>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3"/>
        </w:rPr>
        <w:t xml:space="preserve"> </w:t>
      </w:r>
      <w:r w:rsidRPr="00CF01D6">
        <w:rPr>
          <w:spacing w:val="-2"/>
        </w:rPr>
        <w:t>dozę</w:t>
      </w:r>
    </w:p>
    <w:p w14:paraId="690B2850" w14:textId="0D289FAC" w:rsidR="00404782" w:rsidRPr="00CF01D6" w:rsidRDefault="00404782" w:rsidP="00404782">
      <w:pPr>
        <w:pStyle w:val="Pagrindinistekstas"/>
        <w:kinsoku w:val="0"/>
        <w:overflowPunct w:val="0"/>
        <w:rPr>
          <w:spacing w:val="-2"/>
        </w:rPr>
      </w:pPr>
      <w:r w:rsidRPr="00CF01D6">
        <w:t>Jeigu</w:t>
      </w:r>
      <w:r w:rsidRPr="00CF01D6">
        <w:rPr>
          <w:spacing w:val="-7"/>
        </w:rPr>
        <w:t xml:space="preserve"> </w:t>
      </w:r>
      <w:r w:rsidRPr="00CF01D6">
        <w:t>išgėrėte</w:t>
      </w:r>
      <w:r w:rsidRPr="00CF01D6">
        <w:rPr>
          <w:spacing w:val="-4"/>
        </w:rPr>
        <w:t xml:space="preserve"> </w:t>
      </w:r>
      <w:r w:rsidRPr="00CF01D6">
        <w:t>per</w:t>
      </w:r>
      <w:r w:rsidRPr="00CF01D6">
        <w:rPr>
          <w:spacing w:val="-4"/>
        </w:rPr>
        <w:t xml:space="preserve"> </w:t>
      </w:r>
      <w:r w:rsidRPr="00CF01D6">
        <w:t>daug</w:t>
      </w:r>
      <w:r w:rsidRPr="00CF01D6">
        <w:rPr>
          <w:spacing w:val="-5"/>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2"/>
        </w:rPr>
        <w:t xml:space="preserve"> </w:t>
      </w:r>
      <w:r w:rsidRPr="00CF01D6">
        <w:t>tablečių,</w:t>
      </w:r>
      <w:r w:rsidRPr="00CF01D6">
        <w:rPr>
          <w:spacing w:val="-4"/>
        </w:rPr>
        <w:t xml:space="preserve"> </w:t>
      </w:r>
      <w:r w:rsidRPr="00CF01D6">
        <w:t>nedelsdami</w:t>
      </w:r>
      <w:r w:rsidRPr="00CF01D6">
        <w:rPr>
          <w:spacing w:val="-6"/>
        </w:rPr>
        <w:t xml:space="preserve"> </w:t>
      </w:r>
      <w:r w:rsidRPr="00CF01D6">
        <w:t>pasakykite</w:t>
      </w:r>
      <w:r w:rsidRPr="00CF01D6">
        <w:rPr>
          <w:spacing w:val="-5"/>
        </w:rPr>
        <w:t xml:space="preserve"> </w:t>
      </w:r>
      <w:r w:rsidRPr="00CF01D6">
        <w:rPr>
          <w:spacing w:val="-2"/>
        </w:rPr>
        <w:t>gydytojui.</w:t>
      </w:r>
    </w:p>
    <w:p w14:paraId="6C166A83" w14:textId="6A823CBC" w:rsidR="00404782" w:rsidRPr="00CF01D6" w:rsidRDefault="00404782" w:rsidP="00404782">
      <w:pPr>
        <w:pStyle w:val="Pagrindinistekstas"/>
        <w:kinsoku w:val="0"/>
        <w:overflowPunct w:val="0"/>
        <w:rPr>
          <w:spacing w:val="-2"/>
        </w:rPr>
      </w:pPr>
      <w:r w:rsidRPr="00CF01D6">
        <w:t>Pavartojus</w:t>
      </w:r>
      <w:r w:rsidRPr="00CF01D6">
        <w:rPr>
          <w:spacing w:val="-7"/>
        </w:rPr>
        <w:t xml:space="preserve"> </w:t>
      </w:r>
      <w:r w:rsidRPr="00CF01D6">
        <w:t>didesnę</w:t>
      </w:r>
      <w:r w:rsidRPr="00CF01D6">
        <w:rPr>
          <w:spacing w:val="-4"/>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7"/>
        </w:rPr>
        <w:t xml:space="preserve"> </w:t>
      </w:r>
      <w:r w:rsidRPr="00CF01D6">
        <w:t>dozę</w:t>
      </w:r>
      <w:r w:rsidRPr="00CF01D6">
        <w:rPr>
          <w:spacing w:val="-4"/>
        </w:rPr>
        <w:t xml:space="preserve"> </w:t>
      </w:r>
      <w:r w:rsidRPr="00CF01D6">
        <w:t>nei</w:t>
      </w:r>
      <w:r w:rsidRPr="00CF01D6">
        <w:rPr>
          <w:spacing w:val="-6"/>
        </w:rPr>
        <w:t xml:space="preserve"> </w:t>
      </w:r>
      <w:r w:rsidRPr="00CF01D6">
        <w:t>rekomenduojama,</w:t>
      </w:r>
      <w:r w:rsidRPr="00CF01D6">
        <w:rPr>
          <w:spacing w:val="-7"/>
        </w:rPr>
        <w:t xml:space="preserve"> </w:t>
      </w:r>
      <w:r w:rsidRPr="00CF01D6">
        <w:t>Jums</w:t>
      </w:r>
      <w:r w:rsidRPr="00CF01D6">
        <w:rPr>
          <w:spacing w:val="-4"/>
        </w:rPr>
        <w:t xml:space="preserve"> </w:t>
      </w:r>
      <w:r w:rsidRPr="00CF01D6">
        <w:t>gali</w:t>
      </w:r>
      <w:r w:rsidRPr="00CF01D6">
        <w:rPr>
          <w:spacing w:val="-4"/>
        </w:rPr>
        <w:t xml:space="preserve"> </w:t>
      </w:r>
      <w:r w:rsidRPr="00CF01D6">
        <w:t>padidėti</w:t>
      </w:r>
      <w:r w:rsidRPr="00CF01D6">
        <w:rPr>
          <w:spacing w:val="-3"/>
        </w:rPr>
        <w:t xml:space="preserve"> </w:t>
      </w:r>
      <w:r w:rsidRPr="00CF01D6">
        <w:t>kraujavimo</w:t>
      </w:r>
      <w:r w:rsidRPr="00CF01D6">
        <w:rPr>
          <w:spacing w:val="-4"/>
        </w:rPr>
        <w:t xml:space="preserve"> </w:t>
      </w:r>
      <w:r w:rsidRPr="00CF01D6">
        <w:rPr>
          <w:spacing w:val="-2"/>
        </w:rPr>
        <w:t>rizika.</w:t>
      </w:r>
    </w:p>
    <w:p w14:paraId="3301218C" w14:textId="77777777" w:rsidR="00C538E9" w:rsidRPr="00CF01D6" w:rsidRDefault="00C538E9" w:rsidP="00404782">
      <w:pPr>
        <w:pStyle w:val="Pagrindinistekstas"/>
        <w:kinsoku w:val="0"/>
        <w:overflowPunct w:val="0"/>
        <w:rPr>
          <w:spacing w:val="-2"/>
        </w:rPr>
      </w:pPr>
    </w:p>
    <w:p w14:paraId="4D70B85F" w14:textId="2160DB6E" w:rsidR="00404782" w:rsidRPr="00CF01D6" w:rsidRDefault="00404782" w:rsidP="00404782">
      <w:pPr>
        <w:pStyle w:val="Antrat2"/>
        <w:kinsoku w:val="0"/>
        <w:overflowPunct w:val="0"/>
        <w:ind w:left="0"/>
        <w:rPr>
          <w:spacing w:val="-2"/>
        </w:rPr>
      </w:pPr>
      <w:r w:rsidRPr="00CF01D6">
        <w:t>Pamiršus</w:t>
      </w:r>
      <w:r w:rsidRPr="00CF01D6">
        <w:rPr>
          <w:spacing w:val="-6"/>
        </w:rPr>
        <w:t xml:space="preserve"> </w:t>
      </w:r>
      <w:r w:rsidRPr="00CF01D6">
        <w:t>pavartoti</w:t>
      </w:r>
      <w:r w:rsidRPr="00CF01D6">
        <w:rPr>
          <w:spacing w:val="-4"/>
        </w:rPr>
        <w:t xml:space="preserve"> </w:t>
      </w:r>
      <w:proofErr w:type="spellStart"/>
      <w:r w:rsidR="00AE6BF8">
        <w:rPr>
          <w:spacing w:val="-2"/>
        </w:rPr>
        <w:t>Edoxaban</w:t>
      </w:r>
      <w:proofErr w:type="spellEnd"/>
      <w:r w:rsidR="00AE6BF8">
        <w:rPr>
          <w:spacing w:val="-2"/>
        </w:rPr>
        <w:t xml:space="preserve"> </w:t>
      </w:r>
      <w:proofErr w:type="spellStart"/>
      <w:r w:rsidR="00AE6BF8">
        <w:rPr>
          <w:spacing w:val="-2"/>
        </w:rPr>
        <w:t>Polpharma</w:t>
      </w:r>
      <w:proofErr w:type="spellEnd"/>
    </w:p>
    <w:p w14:paraId="785DFD69" w14:textId="77777777" w:rsidR="00404782" w:rsidRPr="00CF01D6" w:rsidRDefault="00404782" w:rsidP="00404782">
      <w:pPr>
        <w:pStyle w:val="Pagrindinistekstas"/>
        <w:kinsoku w:val="0"/>
        <w:overflowPunct w:val="0"/>
      </w:pPr>
      <w:r w:rsidRPr="00CF01D6">
        <w:t>Nedelsdami</w:t>
      </w:r>
      <w:r w:rsidRPr="00CF01D6">
        <w:rPr>
          <w:spacing w:val="-4"/>
        </w:rPr>
        <w:t xml:space="preserve"> </w:t>
      </w:r>
      <w:r w:rsidRPr="00CF01D6">
        <w:t>išgerkite</w:t>
      </w:r>
      <w:r w:rsidRPr="00CF01D6">
        <w:rPr>
          <w:spacing w:val="-2"/>
        </w:rPr>
        <w:t xml:space="preserve"> </w:t>
      </w:r>
      <w:r w:rsidRPr="00CF01D6">
        <w:t>tabletę,</w:t>
      </w:r>
      <w:r w:rsidRPr="00CF01D6">
        <w:rPr>
          <w:spacing w:val="-2"/>
        </w:rPr>
        <w:t xml:space="preserve"> </w:t>
      </w:r>
      <w:r w:rsidRPr="00CF01D6">
        <w:t>tada</w:t>
      </w:r>
      <w:r w:rsidRPr="00CF01D6">
        <w:rPr>
          <w:spacing w:val="-2"/>
        </w:rPr>
        <w:t xml:space="preserve"> </w:t>
      </w:r>
      <w:r w:rsidRPr="00CF01D6">
        <w:t>kitą</w:t>
      </w:r>
      <w:r w:rsidR="00C538E9" w:rsidRPr="00CF01D6">
        <w:t xml:space="preserve"> </w:t>
      </w:r>
      <w:r w:rsidRPr="00CF01D6">
        <w:rPr>
          <w:spacing w:val="-4"/>
        </w:rPr>
        <w:t xml:space="preserve">dieną </w:t>
      </w:r>
      <w:r w:rsidRPr="00CF01D6">
        <w:t>toliau</w:t>
      </w:r>
      <w:r w:rsidRPr="00CF01D6">
        <w:rPr>
          <w:spacing w:val="-4"/>
        </w:rPr>
        <w:t xml:space="preserve"> </w:t>
      </w:r>
      <w:r w:rsidRPr="00CF01D6">
        <w:t>vartokite</w:t>
      </w:r>
      <w:r w:rsidRPr="00CF01D6">
        <w:rPr>
          <w:spacing w:val="-2"/>
        </w:rPr>
        <w:t xml:space="preserve"> </w:t>
      </w:r>
      <w:r w:rsidRPr="00CF01D6">
        <w:t>po</w:t>
      </w:r>
      <w:r w:rsidRPr="00CF01D6">
        <w:rPr>
          <w:spacing w:val="-2"/>
        </w:rPr>
        <w:t xml:space="preserve"> </w:t>
      </w:r>
      <w:r w:rsidRPr="00CF01D6">
        <w:t>vieną</w:t>
      </w:r>
      <w:r w:rsidRPr="00CF01D6">
        <w:rPr>
          <w:spacing w:val="-2"/>
        </w:rPr>
        <w:t xml:space="preserve"> </w:t>
      </w:r>
      <w:r w:rsidRPr="00CF01D6">
        <w:t>tabletę</w:t>
      </w:r>
      <w:r w:rsidRPr="00CF01D6">
        <w:rPr>
          <w:spacing w:val="-4"/>
        </w:rPr>
        <w:t xml:space="preserve"> </w:t>
      </w:r>
      <w:r w:rsidR="00D81B43" w:rsidRPr="00CF01D6">
        <w:rPr>
          <w:spacing w:val="-4"/>
        </w:rPr>
        <w:t xml:space="preserve">vieną </w:t>
      </w:r>
      <w:r w:rsidRPr="00CF01D6">
        <w:t>kartą</w:t>
      </w:r>
      <w:r w:rsidRPr="00CF01D6">
        <w:rPr>
          <w:spacing w:val="-4"/>
        </w:rPr>
        <w:t xml:space="preserve"> </w:t>
      </w:r>
      <w:r w:rsidRPr="00CF01D6">
        <w:t>per parą,</w:t>
      </w:r>
      <w:r w:rsidRPr="00CF01D6">
        <w:rPr>
          <w:spacing w:val="-4"/>
        </w:rPr>
        <w:t xml:space="preserve"> </w:t>
      </w:r>
      <w:r w:rsidRPr="00CF01D6">
        <w:t>kaip įprasta. Negalima tą pačią</w:t>
      </w:r>
      <w:r w:rsidR="004B5F58" w:rsidRPr="00CF01D6">
        <w:t xml:space="preserve"> </w:t>
      </w:r>
      <w:r w:rsidRPr="00CF01D6">
        <w:t>dieną vartoti dvigubos dozės norint kompensuoti praleistą dozę.</w:t>
      </w:r>
    </w:p>
    <w:p w14:paraId="48CF8A5F" w14:textId="77777777" w:rsidR="00C538E9" w:rsidRPr="00CF01D6" w:rsidRDefault="00C538E9" w:rsidP="00404782">
      <w:pPr>
        <w:pStyle w:val="Pagrindinistekstas"/>
        <w:kinsoku w:val="0"/>
        <w:overflowPunct w:val="0"/>
      </w:pPr>
    </w:p>
    <w:p w14:paraId="5CFC47A2" w14:textId="1BCECA5A" w:rsidR="00404782" w:rsidRPr="00CF01D6" w:rsidRDefault="00404782" w:rsidP="00404782">
      <w:pPr>
        <w:pStyle w:val="Antrat2"/>
        <w:kinsoku w:val="0"/>
        <w:overflowPunct w:val="0"/>
        <w:ind w:left="0"/>
        <w:rPr>
          <w:spacing w:val="-2"/>
        </w:rPr>
      </w:pPr>
      <w:r w:rsidRPr="00CF01D6">
        <w:t>Nustojus</w:t>
      </w:r>
      <w:r w:rsidRPr="00CF01D6">
        <w:rPr>
          <w:spacing w:val="-5"/>
        </w:rPr>
        <w:t xml:space="preserve"> </w:t>
      </w:r>
      <w:r w:rsidRPr="00CF01D6">
        <w:t>vartoti</w:t>
      </w:r>
      <w:r w:rsidRPr="00CF01D6">
        <w:rPr>
          <w:spacing w:val="-3"/>
        </w:rPr>
        <w:t xml:space="preserve"> </w:t>
      </w:r>
      <w:proofErr w:type="spellStart"/>
      <w:r w:rsidR="00AE6BF8">
        <w:rPr>
          <w:spacing w:val="-2"/>
        </w:rPr>
        <w:t>Edoxaban</w:t>
      </w:r>
      <w:proofErr w:type="spellEnd"/>
      <w:r w:rsidR="00AE6BF8">
        <w:rPr>
          <w:spacing w:val="-2"/>
        </w:rPr>
        <w:t xml:space="preserve"> </w:t>
      </w:r>
      <w:proofErr w:type="spellStart"/>
      <w:r w:rsidR="00AE6BF8">
        <w:rPr>
          <w:spacing w:val="-2"/>
        </w:rPr>
        <w:t>Polpharma</w:t>
      </w:r>
      <w:proofErr w:type="spellEnd"/>
    </w:p>
    <w:p w14:paraId="55550BFC" w14:textId="110C876E" w:rsidR="00404782" w:rsidRPr="00CF01D6" w:rsidRDefault="00404782" w:rsidP="00404782">
      <w:pPr>
        <w:pStyle w:val="Pagrindinistekstas"/>
        <w:kinsoku w:val="0"/>
        <w:overflowPunct w:val="0"/>
        <w:rPr>
          <w:spacing w:val="-2"/>
        </w:rPr>
      </w:pPr>
      <w:r w:rsidRPr="00CF01D6">
        <w:t>Nenustokite</w:t>
      </w:r>
      <w:r w:rsidRPr="00CF01D6">
        <w:rPr>
          <w:spacing w:val="-3"/>
        </w:rPr>
        <w:t xml:space="preserve"> </w:t>
      </w:r>
      <w:r w:rsidRPr="00CF01D6">
        <w:t>vartoti</w:t>
      </w:r>
      <w:r w:rsidRPr="00CF01D6">
        <w:rPr>
          <w:spacing w:val="-2"/>
        </w:rPr>
        <w:t xml:space="preserve"> </w:t>
      </w:r>
      <w:proofErr w:type="spellStart"/>
      <w:r w:rsidR="00AE6BF8">
        <w:t>Edoxaban</w:t>
      </w:r>
      <w:proofErr w:type="spellEnd"/>
      <w:r w:rsidR="00AE6BF8">
        <w:t xml:space="preserve"> </w:t>
      </w:r>
      <w:proofErr w:type="spellStart"/>
      <w:r w:rsidR="00AE6BF8">
        <w:t>Polpharma</w:t>
      </w:r>
      <w:proofErr w:type="spellEnd"/>
      <w:r w:rsidRPr="00CF01D6">
        <w:t>,</w:t>
      </w:r>
      <w:r w:rsidRPr="00CF01D6">
        <w:rPr>
          <w:spacing w:val="-3"/>
        </w:rPr>
        <w:t xml:space="preserve"> </w:t>
      </w:r>
      <w:r w:rsidRPr="00CF01D6">
        <w:t>nepasitarę</w:t>
      </w:r>
      <w:r w:rsidRPr="00CF01D6">
        <w:rPr>
          <w:spacing w:val="-3"/>
        </w:rPr>
        <w:t xml:space="preserve"> </w:t>
      </w:r>
      <w:r w:rsidRPr="00CF01D6">
        <w:t>su</w:t>
      </w:r>
      <w:r w:rsidRPr="00CF01D6">
        <w:rPr>
          <w:spacing w:val="-3"/>
        </w:rPr>
        <w:t xml:space="preserve"> </w:t>
      </w:r>
      <w:r w:rsidRPr="00CF01D6">
        <w:t>gydytoju,</w:t>
      </w:r>
      <w:r w:rsidRPr="00CF01D6">
        <w:rPr>
          <w:spacing w:val="-5"/>
        </w:rPr>
        <w:t xml:space="preserve"> </w:t>
      </w:r>
      <w:r w:rsidRPr="00CF01D6">
        <w:t>nes</w:t>
      </w:r>
      <w:r w:rsidRPr="00CF01D6">
        <w:rPr>
          <w:spacing w:val="-3"/>
        </w:rPr>
        <w:t xml:space="preserve"> </w:t>
      </w:r>
      <w:proofErr w:type="spellStart"/>
      <w:r w:rsidR="00AE6BF8">
        <w:t>Edoxaban</w:t>
      </w:r>
      <w:proofErr w:type="spellEnd"/>
      <w:r w:rsidR="00AE6BF8">
        <w:t xml:space="preserve"> </w:t>
      </w:r>
      <w:proofErr w:type="spellStart"/>
      <w:r w:rsidR="00AE6BF8">
        <w:t>Polpharma</w:t>
      </w:r>
      <w:proofErr w:type="spellEnd"/>
      <w:r w:rsidRPr="00CF01D6">
        <w:rPr>
          <w:spacing w:val="-5"/>
        </w:rPr>
        <w:t xml:space="preserve"> </w:t>
      </w:r>
      <w:r w:rsidRPr="00CF01D6">
        <w:t>gydo</w:t>
      </w:r>
      <w:r w:rsidRPr="00CF01D6">
        <w:rPr>
          <w:spacing w:val="-5"/>
        </w:rPr>
        <w:t xml:space="preserve"> </w:t>
      </w:r>
      <w:r w:rsidRPr="00CF01D6">
        <w:t>sunkias</w:t>
      </w:r>
      <w:r w:rsidRPr="00CF01D6">
        <w:rPr>
          <w:spacing w:val="-3"/>
        </w:rPr>
        <w:t xml:space="preserve"> </w:t>
      </w:r>
      <w:r w:rsidRPr="00CF01D6">
        <w:t>būkles</w:t>
      </w:r>
      <w:r w:rsidRPr="00CF01D6">
        <w:rPr>
          <w:spacing w:val="-5"/>
        </w:rPr>
        <w:t xml:space="preserve"> </w:t>
      </w:r>
      <w:r w:rsidRPr="00CF01D6">
        <w:t>ir</w:t>
      </w:r>
      <w:r w:rsidRPr="00CF01D6">
        <w:rPr>
          <w:spacing w:val="-3"/>
        </w:rPr>
        <w:t xml:space="preserve"> </w:t>
      </w:r>
      <w:r w:rsidRPr="00CF01D6">
        <w:t>padeda</w:t>
      </w:r>
      <w:r w:rsidRPr="00CF01D6">
        <w:rPr>
          <w:spacing w:val="-3"/>
        </w:rPr>
        <w:t xml:space="preserve"> </w:t>
      </w:r>
      <w:r w:rsidRPr="00CF01D6">
        <w:t xml:space="preserve">jų </w:t>
      </w:r>
      <w:r w:rsidRPr="00CF01D6">
        <w:rPr>
          <w:spacing w:val="-2"/>
        </w:rPr>
        <w:t>išvengti.</w:t>
      </w:r>
    </w:p>
    <w:p w14:paraId="3AB99F3C" w14:textId="77777777" w:rsidR="004B5F58" w:rsidRPr="00CF01D6" w:rsidRDefault="004B5F58" w:rsidP="00404782">
      <w:pPr>
        <w:pStyle w:val="Pagrindinistekstas"/>
        <w:kinsoku w:val="0"/>
        <w:overflowPunct w:val="0"/>
        <w:rPr>
          <w:spacing w:val="-2"/>
        </w:rPr>
      </w:pPr>
    </w:p>
    <w:p w14:paraId="7E1E8EB8" w14:textId="77777777" w:rsidR="00404782" w:rsidRPr="00CF01D6" w:rsidRDefault="00404782" w:rsidP="00404782">
      <w:pPr>
        <w:pStyle w:val="Pagrindinistekstas"/>
        <w:kinsoku w:val="0"/>
        <w:overflowPunct w:val="0"/>
        <w:rPr>
          <w:spacing w:val="-2"/>
        </w:rPr>
      </w:pPr>
      <w:r w:rsidRPr="00CF01D6">
        <w:t>Jeigu</w:t>
      </w:r>
      <w:r w:rsidRPr="00CF01D6">
        <w:rPr>
          <w:spacing w:val="-8"/>
        </w:rPr>
        <w:t xml:space="preserve"> </w:t>
      </w:r>
      <w:r w:rsidRPr="00CF01D6">
        <w:t>kiltų</w:t>
      </w:r>
      <w:r w:rsidRPr="00CF01D6">
        <w:rPr>
          <w:spacing w:val="-5"/>
        </w:rPr>
        <w:t xml:space="preserve"> </w:t>
      </w:r>
      <w:r w:rsidRPr="00CF01D6">
        <w:t>daugiau</w:t>
      </w:r>
      <w:r w:rsidRPr="00CF01D6">
        <w:rPr>
          <w:spacing w:val="-5"/>
        </w:rPr>
        <w:t xml:space="preserve"> </w:t>
      </w:r>
      <w:r w:rsidRPr="00CF01D6">
        <w:t>klausimų</w:t>
      </w:r>
      <w:r w:rsidRPr="00CF01D6">
        <w:rPr>
          <w:spacing w:val="-3"/>
        </w:rPr>
        <w:t xml:space="preserve"> </w:t>
      </w:r>
      <w:r w:rsidRPr="00CF01D6">
        <w:t>dėl</w:t>
      </w:r>
      <w:r w:rsidRPr="00CF01D6">
        <w:rPr>
          <w:spacing w:val="-4"/>
        </w:rPr>
        <w:t xml:space="preserve"> </w:t>
      </w:r>
      <w:r w:rsidRPr="00CF01D6">
        <w:t>šio</w:t>
      </w:r>
      <w:r w:rsidRPr="00CF01D6">
        <w:rPr>
          <w:spacing w:val="-5"/>
        </w:rPr>
        <w:t xml:space="preserve"> </w:t>
      </w:r>
      <w:r w:rsidRPr="00CF01D6">
        <w:t>vaisto</w:t>
      </w:r>
      <w:r w:rsidRPr="00CF01D6">
        <w:rPr>
          <w:spacing w:val="-6"/>
        </w:rPr>
        <w:t xml:space="preserve"> </w:t>
      </w:r>
      <w:r w:rsidRPr="00CF01D6">
        <w:t>vartojimo,</w:t>
      </w:r>
      <w:r w:rsidRPr="00CF01D6">
        <w:rPr>
          <w:spacing w:val="-5"/>
        </w:rPr>
        <w:t xml:space="preserve"> </w:t>
      </w:r>
      <w:r w:rsidRPr="00CF01D6">
        <w:t>kreipkitės</w:t>
      </w:r>
      <w:r w:rsidRPr="00CF01D6">
        <w:rPr>
          <w:spacing w:val="-4"/>
        </w:rPr>
        <w:t xml:space="preserve"> </w:t>
      </w:r>
      <w:r w:rsidRPr="00CF01D6">
        <w:t>į</w:t>
      </w:r>
      <w:r w:rsidRPr="00CF01D6">
        <w:rPr>
          <w:spacing w:val="-2"/>
        </w:rPr>
        <w:t xml:space="preserve"> </w:t>
      </w:r>
      <w:r w:rsidRPr="00CF01D6">
        <w:t>gydytoją</w:t>
      </w:r>
      <w:r w:rsidRPr="00CF01D6">
        <w:rPr>
          <w:spacing w:val="-4"/>
        </w:rPr>
        <w:t xml:space="preserve"> </w:t>
      </w:r>
      <w:r w:rsidRPr="00CF01D6">
        <w:t>arba</w:t>
      </w:r>
      <w:r w:rsidRPr="00CF01D6">
        <w:rPr>
          <w:spacing w:val="-2"/>
        </w:rPr>
        <w:t xml:space="preserve"> vaistininką.</w:t>
      </w:r>
    </w:p>
    <w:p w14:paraId="75562572" w14:textId="77777777" w:rsidR="00404782" w:rsidRPr="00CF01D6" w:rsidRDefault="00404782" w:rsidP="00404782">
      <w:pPr>
        <w:pStyle w:val="Pagrindinistekstas"/>
        <w:kinsoku w:val="0"/>
        <w:overflowPunct w:val="0"/>
      </w:pPr>
    </w:p>
    <w:p w14:paraId="04E78951" w14:textId="77777777" w:rsidR="00404782" w:rsidRPr="00CF01D6" w:rsidRDefault="00404782" w:rsidP="00404782">
      <w:pPr>
        <w:pStyle w:val="Pagrindinistekstas"/>
        <w:kinsoku w:val="0"/>
        <w:overflowPunct w:val="0"/>
      </w:pPr>
    </w:p>
    <w:p w14:paraId="418BA87D" w14:textId="77777777" w:rsidR="00404782" w:rsidRPr="00CF01D6" w:rsidRDefault="00404782" w:rsidP="004B5F58">
      <w:pPr>
        <w:pStyle w:val="Antrat2"/>
        <w:numPr>
          <w:ilvl w:val="0"/>
          <w:numId w:val="4"/>
        </w:numPr>
        <w:tabs>
          <w:tab w:val="left" w:pos="567"/>
        </w:tabs>
        <w:kinsoku w:val="0"/>
        <w:overflowPunct w:val="0"/>
        <w:ind w:left="0" w:firstLine="0"/>
        <w:rPr>
          <w:spacing w:val="-2"/>
        </w:rPr>
      </w:pPr>
      <w:r w:rsidRPr="00CF01D6">
        <w:t>Galimas</w:t>
      </w:r>
      <w:r w:rsidRPr="00CF01D6">
        <w:rPr>
          <w:spacing w:val="-7"/>
        </w:rPr>
        <w:t xml:space="preserve"> </w:t>
      </w:r>
      <w:r w:rsidRPr="00CF01D6">
        <w:t>šalutinis</w:t>
      </w:r>
      <w:r w:rsidRPr="00CF01D6">
        <w:rPr>
          <w:spacing w:val="-6"/>
        </w:rPr>
        <w:t xml:space="preserve"> </w:t>
      </w:r>
      <w:r w:rsidRPr="00CF01D6">
        <w:rPr>
          <w:spacing w:val="-2"/>
        </w:rPr>
        <w:t>poveikis</w:t>
      </w:r>
    </w:p>
    <w:p w14:paraId="25CBA8DD" w14:textId="77777777" w:rsidR="00404782" w:rsidRPr="00CF01D6" w:rsidRDefault="00404782" w:rsidP="00404782">
      <w:pPr>
        <w:pStyle w:val="Pagrindinistekstas"/>
        <w:kinsoku w:val="0"/>
        <w:overflowPunct w:val="0"/>
        <w:rPr>
          <w:b/>
          <w:bCs/>
        </w:rPr>
      </w:pPr>
    </w:p>
    <w:p w14:paraId="1119FDE1" w14:textId="77777777" w:rsidR="00404782" w:rsidRPr="00CF01D6" w:rsidRDefault="00404782" w:rsidP="00404782">
      <w:pPr>
        <w:pStyle w:val="Pagrindinistekstas"/>
        <w:kinsoku w:val="0"/>
        <w:overflowPunct w:val="0"/>
        <w:rPr>
          <w:spacing w:val="-2"/>
        </w:rPr>
      </w:pPr>
      <w:r w:rsidRPr="00CF01D6">
        <w:t>Šis</w:t>
      </w:r>
      <w:r w:rsidRPr="00CF01D6">
        <w:rPr>
          <w:spacing w:val="-5"/>
        </w:rPr>
        <w:t xml:space="preserve"> </w:t>
      </w:r>
      <w:r w:rsidRPr="00CF01D6">
        <w:t>vaistas,</w:t>
      </w:r>
      <w:r w:rsidRPr="00CF01D6">
        <w:rPr>
          <w:spacing w:val="-3"/>
        </w:rPr>
        <w:t xml:space="preserve"> </w:t>
      </w:r>
      <w:r w:rsidRPr="00CF01D6">
        <w:t>kaip</w:t>
      </w:r>
      <w:r w:rsidRPr="00CF01D6">
        <w:rPr>
          <w:spacing w:val="-3"/>
        </w:rPr>
        <w:t xml:space="preserve"> </w:t>
      </w:r>
      <w:r w:rsidRPr="00CF01D6">
        <w:t>ir</w:t>
      </w:r>
      <w:r w:rsidRPr="00CF01D6">
        <w:rPr>
          <w:spacing w:val="-3"/>
        </w:rPr>
        <w:t xml:space="preserve"> </w:t>
      </w:r>
      <w:r w:rsidRPr="00CF01D6">
        <w:t>visi</w:t>
      </w:r>
      <w:r w:rsidRPr="00CF01D6">
        <w:rPr>
          <w:spacing w:val="-4"/>
        </w:rPr>
        <w:t xml:space="preserve"> </w:t>
      </w:r>
      <w:r w:rsidRPr="00CF01D6">
        <w:t>kiti,</w:t>
      </w:r>
      <w:r w:rsidRPr="00CF01D6">
        <w:rPr>
          <w:spacing w:val="-6"/>
        </w:rPr>
        <w:t xml:space="preserve"> </w:t>
      </w:r>
      <w:r w:rsidRPr="00CF01D6">
        <w:t>gali</w:t>
      </w:r>
      <w:r w:rsidRPr="00CF01D6">
        <w:rPr>
          <w:spacing w:val="-2"/>
        </w:rPr>
        <w:t xml:space="preserve"> </w:t>
      </w:r>
      <w:r w:rsidRPr="00CF01D6">
        <w:t>sukelti</w:t>
      </w:r>
      <w:r w:rsidRPr="00CF01D6">
        <w:rPr>
          <w:spacing w:val="-5"/>
        </w:rPr>
        <w:t xml:space="preserve"> </w:t>
      </w:r>
      <w:r w:rsidRPr="00CF01D6">
        <w:t>šalutinį</w:t>
      </w:r>
      <w:r w:rsidRPr="00CF01D6">
        <w:rPr>
          <w:spacing w:val="-5"/>
        </w:rPr>
        <w:t xml:space="preserve"> </w:t>
      </w:r>
      <w:r w:rsidRPr="00CF01D6">
        <w:t>poveikį,</w:t>
      </w:r>
      <w:r w:rsidRPr="00CF01D6">
        <w:rPr>
          <w:spacing w:val="-6"/>
        </w:rPr>
        <w:t xml:space="preserve"> </w:t>
      </w:r>
      <w:r w:rsidRPr="00CF01D6">
        <w:t>nors</w:t>
      </w:r>
      <w:r w:rsidRPr="00CF01D6">
        <w:rPr>
          <w:spacing w:val="-5"/>
        </w:rPr>
        <w:t xml:space="preserve"> </w:t>
      </w:r>
      <w:r w:rsidRPr="00CF01D6">
        <w:t>jis</w:t>
      </w:r>
      <w:r w:rsidRPr="00CF01D6">
        <w:rPr>
          <w:spacing w:val="-3"/>
        </w:rPr>
        <w:t xml:space="preserve"> </w:t>
      </w:r>
      <w:r w:rsidRPr="00CF01D6">
        <w:t>pasireiškia</w:t>
      </w:r>
      <w:r w:rsidRPr="00CF01D6">
        <w:rPr>
          <w:spacing w:val="-3"/>
        </w:rPr>
        <w:t xml:space="preserve"> </w:t>
      </w:r>
      <w:r w:rsidRPr="00CF01D6">
        <w:t>ne</w:t>
      </w:r>
      <w:r w:rsidRPr="00CF01D6">
        <w:rPr>
          <w:spacing w:val="-5"/>
        </w:rPr>
        <w:t xml:space="preserve"> </w:t>
      </w:r>
      <w:r w:rsidRPr="00CF01D6">
        <w:t>visiems</w:t>
      </w:r>
      <w:r w:rsidRPr="00CF01D6">
        <w:rPr>
          <w:spacing w:val="-3"/>
        </w:rPr>
        <w:t xml:space="preserve"> </w:t>
      </w:r>
      <w:r w:rsidRPr="00CF01D6">
        <w:rPr>
          <w:spacing w:val="-2"/>
        </w:rPr>
        <w:t>žmonėms.</w:t>
      </w:r>
    </w:p>
    <w:p w14:paraId="2D2D612E" w14:textId="77777777" w:rsidR="00404782" w:rsidRPr="00CF01D6" w:rsidRDefault="00404782" w:rsidP="00404782">
      <w:pPr>
        <w:pStyle w:val="Pagrindinistekstas"/>
        <w:kinsoku w:val="0"/>
        <w:overflowPunct w:val="0"/>
        <w:rPr>
          <w:spacing w:val="-2"/>
        </w:rPr>
      </w:pPr>
    </w:p>
    <w:p w14:paraId="40F5DD47" w14:textId="28B44407" w:rsidR="00404782" w:rsidRPr="00CF01D6" w:rsidRDefault="00404782" w:rsidP="00404782">
      <w:pPr>
        <w:pStyle w:val="Pagrindinistekstas"/>
        <w:kinsoku w:val="0"/>
        <w:overflowPunct w:val="0"/>
      </w:pPr>
      <w:r w:rsidRPr="00CF01D6">
        <w:t xml:space="preserve">Kaip ir kiti panašūs vaistai (vaistai, mažinantys kraujo krešėjimą), </w:t>
      </w:r>
      <w:proofErr w:type="spellStart"/>
      <w:r w:rsidR="00AE6BF8">
        <w:t>Edoxaban</w:t>
      </w:r>
      <w:proofErr w:type="spellEnd"/>
      <w:r w:rsidR="00AE6BF8">
        <w:t xml:space="preserve"> </w:t>
      </w:r>
      <w:proofErr w:type="spellStart"/>
      <w:r w:rsidR="00AE6BF8">
        <w:t>Polpharma</w:t>
      </w:r>
      <w:proofErr w:type="spellEnd"/>
      <w:r w:rsidRPr="00CF01D6">
        <w:t xml:space="preserve"> gali sukelti kraujavimą, kuris</w:t>
      </w:r>
      <w:r w:rsidRPr="00CF01D6">
        <w:rPr>
          <w:spacing w:val="-2"/>
        </w:rPr>
        <w:t xml:space="preserve"> </w:t>
      </w:r>
      <w:r w:rsidRPr="00CF01D6">
        <w:t>gali</w:t>
      </w:r>
      <w:r w:rsidRPr="00CF01D6">
        <w:rPr>
          <w:spacing w:val="-4"/>
        </w:rPr>
        <w:t xml:space="preserve"> </w:t>
      </w:r>
      <w:r w:rsidRPr="00CF01D6">
        <w:t>būti</w:t>
      </w:r>
      <w:r w:rsidRPr="00CF01D6">
        <w:rPr>
          <w:spacing w:val="-1"/>
        </w:rPr>
        <w:t xml:space="preserve"> </w:t>
      </w:r>
      <w:r w:rsidRPr="00CF01D6">
        <w:t>potencialiai</w:t>
      </w:r>
      <w:r w:rsidRPr="00CF01D6">
        <w:rPr>
          <w:spacing w:val="-4"/>
        </w:rPr>
        <w:t xml:space="preserve"> </w:t>
      </w:r>
      <w:r w:rsidRPr="00CF01D6">
        <w:t>pavojingas</w:t>
      </w:r>
      <w:r w:rsidRPr="00CF01D6">
        <w:rPr>
          <w:spacing w:val="-2"/>
        </w:rPr>
        <w:t xml:space="preserve"> </w:t>
      </w:r>
      <w:r w:rsidRPr="00CF01D6">
        <w:t>gyvybei.</w:t>
      </w:r>
      <w:r w:rsidRPr="00CF01D6">
        <w:rPr>
          <w:spacing w:val="-2"/>
        </w:rPr>
        <w:t xml:space="preserve"> </w:t>
      </w:r>
      <w:r w:rsidRPr="00CF01D6">
        <w:t>Kai</w:t>
      </w:r>
      <w:r w:rsidRPr="00CF01D6">
        <w:rPr>
          <w:spacing w:val="-4"/>
        </w:rPr>
        <w:t xml:space="preserve"> </w:t>
      </w:r>
      <w:r w:rsidRPr="00CF01D6">
        <w:t>kuriais</w:t>
      </w:r>
      <w:r w:rsidRPr="00CF01D6">
        <w:rPr>
          <w:spacing w:val="-4"/>
        </w:rPr>
        <w:t xml:space="preserve"> </w:t>
      </w:r>
      <w:r w:rsidRPr="00CF01D6">
        <w:t>atvejais</w:t>
      </w:r>
      <w:r w:rsidRPr="00CF01D6">
        <w:rPr>
          <w:spacing w:val="-4"/>
        </w:rPr>
        <w:t xml:space="preserve"> </w:t>
      </w:r>
      <w:r w:rsidRPr="00CF01D6">
        <w:t>kraujavimas</w:t>
      </w:r>
      <w:r w:rsidRPr="00CF01D6">
        <w:rPr>
          <w:spacing w:val="-4"/>
        </w:rPr>
        <w:t xml:space="preserve"> </w:t>
      </w:r>
      <w:r w:rsidRPr="00CF01D6">
        <w:t>gali</w:t>
      </w:r>
      <w:r w:rsidRPr="00CF01D6">
        <w:rPr>
          <w:spacing w:val="-4"/>
        </w:rPr>
        <w:t xml:space="preserve"> </w:t>
      </w:r>
      <w:r w:rsidRPr="00CF01D6">
        <w:t>nebūti</w:t>
      </w:r>
      <w:r w:rsidRPr="00CF01D6">
        <w:rPr>
          <w:spacing w:val="-4"/>
        </w:rPr>
        <w:t xml:space="preserve"> </w:t>
      </w:r>
      <w:r w:rsidRPr="00CF01D6">
        <w:t>akivaizdus.</w:t>
      </w:r>
    </w:p>
    <w:p w14:paraId="3336D625" w14:textId="77777777" w:rsidR="00404782" w:rsidRPr="00CF01D6" w:rsidRDefault="00404782" w:rsidP="00404782">
      <w:pPr>
        <w:pStyle w:val="Pagrindinistekstas"/>
        <w:kinsoku w:val="0"/>
        <w:overflowPunct w:val="0"/>
      </w:pPr>
    </w:p>
    <w:p w14:paraId="59C20BC0" w14:textId="77777777" w:rsidR="00404782" w:rsidRPr="00CF01D6" w:rsidRDefault="00404782" w:rsidP="00A50836">
      <w:pPr>
        <w:pStyle w:val="Pagrindinistekstas"/>
        <w:keepNext/>
        <w:keepLines/>
        <w:kinsoku w:val="0"/>
        <w:overflowPunct w:val="0"/>
      </w:pPr>
      <w:r w:rsidRPr="00CF01D6">
        <w:lastRenderedPageBreak/>
        <w:t>Jeigu pasireiškė kraujavimo reiškinys, kuris savaime nesustoja, arba jeigu pasireiškė gausaus kraujavimo</w:t>
      </w:r>
      <w:r w:rsidRPr="00CF01D6">
        <w:rPr>
          <w:spacing w:val="-7"/>
        </w:rPr>
        <w:t xml:space="preserve"> </w:t>
      </w:r>
      <w:r w:rsidRPr="00CF01D6">
        <w:t>požymiai</w:t>
      </w:r>
      <w:r w:rsidRPr="00CF01D6">
        <w:rPr>
          <w:spacing w:val="-5"/>
        </w:rPr>
        <w:t xml:space="preserve"> </w:t>
      </w:r>
      <w:r w:rsidRPr="00CF01D6">
        <w:t>(neįprastas</w:t>
      </w:r>
      <w:r w:rsidRPr="00CF01D6">
        <w:rPr>
          <w:spacing w:val="-4"/>
        </w:rPr>
        <w:t xml:space="preserve"> </w:t>
      </w:r>
      <w:r w:rsidRPr="00CF01D6">
        <w:t>silpnumas,</w:t>
      </w:r>
      <w:r w:rsidRPr="00CF01D6">
        <w:rPr>
          <w:spacing w:val="-4"/>
        </w:rPr>
        <w:t xml:space="preserve"> </w:t>
      </w:r>
      <w:r w:rsidRPr="00CF01D6">
        <w:t>nuovargis,</w:t>
      </w:r>
      <w:r w:rsidRPr="00CF01D6">
        <w:rPr>
          <w:spacing w:val="-6"/>
        </w:rPr>
        <w:t xml:space="preserve"> </w:t>
      </w:r>
      <w:r w:rsidRPr="00CF01D6">
        <w:t>blyškumas,</w:t>
      </w:r>
      <w:r w:rsidRPr="00CF01D6">
        <w:rPr>
          <w:spacing w:val="-4"/>
        </w:rPr>
        <w:t xml:space="preserve"> </w:t>
      </w:r>
      <w:r w:rsidR="00FA3E8B">
        <w:t>svaigulys</w:t>
      </w:r>
      <w:r w:rsidRPr="00CF01D6">
        <w:t>,</w:t>
      </w:r>
      <w:r w:rsidRPr="00CF01D6">
        <w:rPr>
          <w:spacing w:val="-4"/>
        </w:rPr>
        <w:t xml:space="preserve"> </w:t>
      </w:r>
      <w:r w:rsidRPr="00CF01D6">
        <w:t>galvos</w:t>
      </w:r>
      <w:r w:rsidRPr="00CF01D6">
        <w:rPr>
          <w:spacing w:val="-6"/>
        </w:rPr>
        <w:t xml:space="preserve"> </w:t>
      </w:r>
      <w:r w:rsidRPr="00CF01D6">
        <w:t>skausmas ar nepaaiškinamas patinimas), nedelsdami kreipkitės į gydytoją.</w:t>
      </w:r>
    </w:p>
    <w:p w14:paraId="0449BB71" w14:textId="77777777" w:rsidR="00404782" w:rsidRPr="00CF01D6" w:rsidRDefault="00404782" w:rsidP="00404782">
      <w:pPr>
        <w:pStyle w:val="Pagrindinistekstas"/>
        <w:kinsoku w:val="0"/>
        <w:overflowPunct w:val="0"/>
        <w:rPr>
          <w:spacing w:val="-2"/>
        </w:rPr>
      </w:pPr>
      <w:r w:rsidRPr="00CF01D6">
        <w:t>Jūsų</w:t>
      </w:r>
      <w:r w:rsidRPr="00CF01D6">
        <w:rPr>
          <w:spacing w:val="-7"/>
        </w:rPr>
        <w:t xml:space="preserve"> </w:t>
      </w:r>
      <w:r w:rsidRPr="00CF01D6">
        <w:t>gydytojas</w:t>
      </w:r>
      <w:r w:rsidRPr="00CF01D6">
        <w:rPr>
          <w:spacing w:val="-5"/>
        </w:rPr>
        <w:t xml:space="preserve"> </w:t>
      </w:r>
      <w:r w:rsidRPr="00CF01D6">
        <w:t>gali</w:t>
      </w:r>
      <w:r w:rsidRPr="00CF01D6">
        <w:rPr>
          <w:spacing w:val="-4"/>
        </w:rPr>
        <w:t xml:space="preserve"> </w:t>
      </w:r>
      <w:r w:rsidRPr="00CF01D6">
        <w:t>nuspręsti</w:t>
      </w:r>
      <w:r w:rsidRPr="00CF01D6">
        <w:rPr>
          <w:spacing w:val="-4"/>
        </w:rPr>
        <w:t xml:space="preserve"> </w:t>
      </w:r>
      <w:r w:rsidRPr="00CF01D6">
        <w:t>Jus</w:t>
      </w:r>
      <w:r w:rsidRPr="00CF01D6">
        <w:rPr>
          <w:spacing w:val="-4"/>
        </w:rPr>
        <w:t xml:space="preserve"> </w:t>
      </w:r>
      <w:r w:rsidRPr="00CF01D6">
        <w:t>atidžiau</w:t>
      </w:r>
      <w:r w:rsidRPr="00CF01D6">
        <w:rPr>
          <w:spacing w:val="-5"/>
        </w:rPr>
        <w:t xml:space="preserve"> </w:t>
      </w:r>
      <w:r w:rsidRPr="00CF01D6">
        <w:t>stebėti</w:t>
      </w:r>
      <w:r w:rsidRPr="00CF01D6">
        <w:rPr>
          <w:spacing w:val="-4"/>
        </w:rPr>
        <w:t xml:space="preserve"> </w:t>
      </w:r>
      <w:r w:rsidRPr="00CF01D6">
        <w:t>arba</w:t>
      </w:r>
      <w:r w:rsidRPr="00CF01D6">
        <w:rPr>
          <w:spacing w:val="-4"/>
        </w:rPr>
        <w:t xml:space="preserve"> </w:t>
      </w:r>
      <w:r w:rsidRPr="00CF01D6">
        <w:t>pakeisti</w:t>
      </w:r>
      <w:r w:rsidRPr="00CF01D6">
        <w:rPr>
          <w:spacing w:val="-4"/>
        </w:rPr>
        <w:t xml:space="preserve"> </w:t>
      </w:r>
      <w:r w:rsidRPr="00CF01D6">
        <w:t>Jūsų</w:t>
      </w:r>
      <w:r w:rsidRPr="00CF01D6">
        <w:rPr>
          <w:spacing w:val="-5"/>
        </w:rPr>
        <w:t xml:space="preserve"> </w:t>
      </w:r>
      <w:r w:rsidRPr="00CF01D6">
        <w:t>vartojamą</w:t>
      </w:r>
      <w:r w:rsidRPr="00CF01D6">
        <w:rPr>
          <w:spacing w:val="-6"/>
        </w:rPr>
        <w:t xml:space="preserve"> </w:t>
      </w:r>
      <w:r w:rsidRPr="00CF01D6">
        <w:rPr>
          <w:spacing w:val="-2"/>
        </w:rPr>
        <w:t>vaistą.</w:t>
      </w:r>
    </w:p>
    <w:p w14:paraId="1BA886BD" w14:textId="77777777" w:rsidR="004B5F58" w:rsidRPr="00CF01D6" w:rsidRDefault="004B5F58" w:rsidP="00404782">
      <w:pPr>
        <w:pStyle w:val="Pagrindinistekstas"/>
        <w:kinsoku w:val="0"/>
        <w:overflowPunct w:val="0"/>
        <w:rPr>
          <w:spacing w:val="-2"/>
        </w:rPr>
      </w:pPr>
    </w:p>
    <w:p w14:paraId="2B45CC57" w14:textId="77777777" w:rsidR="004B5F58" w:rsidRPr="00CF01D6" w:rsidRDefault="00404782" w:rsidP="004B5F58">
      <w:pPr>
        <w:pStyle w:val="Pagrindinistekstas"/>
        <w:keepNext/>
        <w:kinsoku w:val="0"/>
        <w:overflowPunct w:val="0"/>
        <w:rPr>
          <w:b/>
          <w:bCs/>
        </w:rPr>
      </w:pPr>
      <w:r w:rsidRPr="00CF01D6">
        <w:rPr>
          <w:b/>
          <w:bCs/>
        </w:rPr>
        <w:t>Bendras galimo šalutinio poveikio sąrašas</w:t>
      </w:r>
    </w:p>
    <w:p w14:paraId="2FBCEA9E" w14:textId="77777777" w:rsidR="004B5F58" w:rsidRPr="00CF01D6" w:rsidRDefault="004B5F58" w:rsidP="004B5F58">
      <w:pPr>
        <w:pStyle w:val="Pagrindinistekstas"/>
        <w:keepNext/>
        <w:kinsoku w:val="0"/>
        <w:overflowPunct w:val="0"/>
        <w:rPr>
          <w:b/>
          <w:bCs/>
        </w:rPr>
      </w:pPr>
    </w:p>
    <w:p w14:paraId="7D816E09" w14:textId="382D272B" w:rsidR="00404782" w:rsidRPr="00513565" w:rsidRDefault="004B5F58" w:rsidP="004B5F58">
      <w:pPr>
        <w:pStyle w:val="Pagrindinistekstas"/>
        <w:keepNext/>
        <w:kinsoku w:val="0"/>
        <w:overflowPunct w:val="0"/>
      </w:pPr>
      <w:r w:rsidRPr="001E357A">
        <w:rPr>
          <w:b/>
          <w:bCs/>
        </w:rPr>
        <w:t xml:space="preserve">Dažni šalutinio poveikio reiškiniai </w:t>
      </w:r>
      <w:r w:rsidRPr="00513565">
        <w:t>(gali pasireikšti rečiau kaip 1 iš 10 asmenų):</w:t>
      </w:r>
    </w:p>
    <w:p w14:paraId="696749C6" w14:textId="1A8A5212" w:rsidR="00404782" w:rsidRPr="00CF01D6" w:rsidRDefault="00404782" w:rsidP="00513565">
      <w:pPr>
        <w:pStyle w:val="Sraopastraipa"/>
        <w:numPr>
          <w:ilvl w:val="0"/>
          <w:numId w:val="1"/>
        </w:numPr>
        <w:tabs>
          <w:tab w:val="left" w:pos="567"/>
        </w:tabs>
        <w:kinsoku w:val="0"/>
        <w:overflowPunct w:val="0"/>
        <w:ind w:left="567" w:hanging="567"/>
        <w:rPr>
          <w:spacing w:val="-2"/>
          <w:sz w:val="22"/>
          <w:szCs w:val="22"/>
        </w:rPr>
      </w:pPr>
      <w:r w:rsidRPr="00CF01D6">
        <w:rPr>
          <w:sz w:val="22"/>
          <w:szCs w:val="22"/>
        </w:rPr>
        <w:t>pilvo</w:t>
      </w:r>
      <w:r w:rsidRPr="00CF01D6">
        <w:rPr>
          <w:spacing w:val="-3"/>
          <w:sz w:val="22"/>
          <w:szCs w:val="22"/>
        </w:rPr>
        <w:t xml:space="preserve"> </w:t>
      </w:r>
      <w:r w:rsidRPr="00CF01D6">
        <w:rPr>
          <w:spacing w:val="-2"/>
          <w:sz w:val="22"/>
          <w:szCs w:val="22"/>
        </w:rPr>
        <w:t>skausmas;</w:t>
      </w:r>
      <w:r w:rsidR="001E357A">
        <w:rPr>
          <w:spacing w:val="-2"/>
          <w:sz w:val="22"/>
          <w:szCs w:val="22"/>
        </w:rPr>
        <w:t xml:space="preserve"> </w:t>
      </w:r>
      <w:r w:rsidR="001E357A" w:rsidRPr="00CC4BDF">
        <w:rPr>
          <w:spacing w:val="-2"/>
          <w:sz w:val="22"/>
          <w:szCs w:val="22"/>
        </w:rPr>
        <w:t>kraujavimas iš burnos ir (arba) gerklės (ryklės)</w:t>
      </w:r>
      <w:r w:rsidR="001E357A">
        <w:rPr>
          <w:spacing w:val="-2"/>
          <w:sz w:val="22"/>
          <w:szCs w:val="22"/>
        </w:rPr>
        <w:t>, žarnyne, skrandyje; pykinimo pojūtis;</w:t>
      </w:r>
    </w:p>
    <w:p w14:paraId="3A863089"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nenormalūs</w:t>
      </w:r>
      <w:r w:rsidRPr="00CF01D6">
        <w:rPr>
          <w:spacing w:val="-7"/>
          <w:sz w:val="22"/>
          <w:szCs w:val="22"/>
        </w:rPr>
        <w:t xml:space="preserve"> </w:t>
      </w:r>
      <w:r w:rsidRPr="00CF01D6">
        <w:rPr>
          <w:sz w:val="22"/>
          <w:szCs w:val="22"/>
        </w:rPr>
        <w:t>kepenų</w:t>
      </w:r>
      <w:r w:rsidRPr="00CF01D6">
        <w:rPr>
          <w:spacing w:val="-4"/>
          <w:sz w:val="22"/>
          <w:szCs w:val="22"/>
        </w:rPr>
        <w:t xml:space="preserve"> </w:t>
      </w:r>
      <w:r w:rsidR="008064B1" w:rsidRPr="00CF01D6">
        <w:rPr>
          <w:spacing w:val="-4"/>
          <w:sz w:val="22"/>
          <w:szCs w:val="22"/>
        </w:rPr>
        <w:t>funkcijos</w:t>
      </w:r>
      <w:r w:rsidRPr="00CF01D6">
        <w:rPr>
          <w:spacing w:val="-6"/>
          <w:sz w:val="22"/>
          <w:szCs w:val="22"/>
        </w:rPr>
        <w:t xml:space="preserve"> </w:t>
      </w:r>
      <w:r w:rsidR="00C1031C" w:rsidRPr="00CF01D6">
        <w:rPr>
          <w:spacing w:val="-6"/>
          <w:sz w:val="22"/>
          <w:szCs w:val="22"/>
        </w:rPr>
        <w:t xml:space="preserve">kraujo </w:t>
      </w:r>
      <w:r w:rsidRPr="00CF01D6">
        <w:rPr>
          <w:sz w:val="22"/>
          <w:szCs w:val="22"/>
        </w:rPr>
        <w:t>tyrimų</w:t>
      </w:r>
      <w:r w:rsidRPr="00CF01D6">
        <w:rPr>
          <w:spacing w:val="-4"/>
          <w:sz w:val="22"/>
          <w:szCs w:val="22"/>
        </w:rPr>
        <w:t xml:space="preserve"> </w:t>
      </w:r>
      <w:r w:rsidRPr="00CF01D6">
        <w:rPr>
          <w:spacing w:val="-2"/>
          <w:sz w:val="22"/>
          <w:szCs w:val="22"/>
        </w:rPr>
        <w:t>rezultatai;</w:t>
      </w:r>
    </w:p>
    <w:p w14:paraId="4900B80F" w14:textId="7BA44FD5" w:rsidR="00404782" w:rsidRPr="00CF01D6" w:rsidRDefault="00404782" w:rsidP="004B5F58">
      <w:pPr>
        <w:pStyle w:val="Sraopastraipa"/>
        <w:numPr>
          <w:ilvl w:val="0"/>
          <w:numId w:val="1"/>
        </w:numPr>
        <w:tabs>
          <w:tab w:val="left" w:pos="567"/>
        </w:tabs>
        <w:kinsoku w:val="0"/>
        <w:overflowPunct w:val="0"/>
        <w:ind w:left="0" w:firstLine="0"/>
        <w:rPr>
          <w:spacing w:val="-4"/>
          <w:sz w:val="22"/>
          <w:szCs w:val="22"/>
        </w:rPr>
      </w:pPr>
      <w:r w:rsidRPr="00CF01D6">
        <w:rPr>
          <w:sz w:val="22"/>
          <w:szCs w:val="22"/>
        </w:rPr>
        <w:t>kraujavimas</w:t>
      </w:r>
      <w:r w:rsidRPr="00CF01D6">
        <w:rPr>
          <w:spacing w:val="-5"/>
          <w:sz w:val="22"/>
          <w:szCs w:val="22"/>
        </w:rPr>
        <w:t xml:space="preserve"> </w:t>
      </w:r>
      <w:r w:rsidRPr="00CF01D6">
        <w:rPr>
          <w:sz w:val="22"/>
          <w:szCs w:val="22"/>
        </w:rPr>
        <w:t>iš</w:t>
      </w:r>
      <w:r w:rsidRPr="00CF01D6">
        <w:rPr>
          <w:spacing w:val="-3"/>
          <w:sz w:val="22"/>
          <w:szCs w:val="22"/>
        </w:rPr>
        <w:t xml:space="preserve"> </w:t>
      </w:r>
      <w:r w:rsidRPr="00CF01D6">
        <w:rPr>
          <w:sz w:val="22"/>
          <w:szCs w:val="22"/>
        </w:rPr>
        <w:t>odos</w:t>
      </w:r>
      <w:r w:rsidRPr="00CF01D6">
        <w:rPr>
          <w:spacing w:val="-2"/>
          <w:sz w:val="22"/>
          <w:szCs w:val="22"/>
        </w:rPr>
        <w:t xml:space="preserve"> </w:t>
      </w:r>
      <w:r w:rsidRPr="00CF01D6">
        <w:rPr>
          <w:sz w:val="22"/>
          <w:szCs w:val="22"/>
        </w:rPr>
        <w:t>arba</w:t>
      </w:r>
      <w:r w:rsidRPr="00CF01D6">
        <w:rPr>
          <w:spacing w:val="-3"/>
          <w:sz w:val="22"/>
          <w:szCs w:val="22"/>
        </w:rPr>
        <w:t xml:space="preserve"> </w:t>
      </w:r>
      <w:r w:rsidRPr="00CF01D6">
        <w:rPr>
          <w:sz w:val="22"/>
          <w:szCs w:val="22"/>
        </w:rPr>
        <w:t>po</w:t>
      </w:r>
      <w:r w:rsidRPr="00CF01D6">
        <w:rPr>
          <w:spacing w:val="-5"/>
          <w:sz w:val="22"/>
          <w:szCs w:val="22"/>
        </w:rPr>
        <w:t xml:space="preserve"> </w:t>
      </w:r>
      <w:r w:rsidRPr="00CF01D6">
        <w:rPr>
          <w:spacing w:val="-4"/>
          <w:sz w:val="22"/>
          <w:szCs w:val="22"/>
        </w:rPr>
        <w:t>oda</w:t>
      </w:r>
      <w:r w:rsidR="001E357A">
        <w:rPr>
          <w:spacing w:val="-4"/>
          <w:sz w:val="22"/>
          <w:szCs w:val="22"/>
        </w:rPr>
        <w:t>, išbėrimas, niežėjimas</w:t>
      </w:r>
      <w:r w:rsidRPr="00CF01D6">
        <w:rPr>
          <w:spacing w:val="-4"/>
          <w:sz w:val="22"/>
          <w:szCs w:val="22"/>
        </w:rPr>
        <w:t>;</w:t>
      </w:r>
    </w:p>
    <w:p w14:paraId="3BA1EB72"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anemija</w:t>
      </w:r>
      <w:r w:rsidRPr="00CF01D6">
        <w:rPr>
          <w:spacing w:val="-5"/>
          <w:sz w:val="22"/>
          <w:szCs w:val="22"/>
        </w:rPr>
        <w:t xml:space="preserve"> </w:t>
      </w:r>
      <w:r w:rsidRPr="00CF01D6">
        <w:rPr>
          <w:sz w:val="22"/>
          <w:szCs w:val="22"/>
        </w:rPr>
        <w:t>(sumažėjęs</w:t>
      </w:r>
      <w:r w:rsidRPr="00CF01D6">
        <w:rPr>
          <w:spacing w:val="-5"/>
          <w:sz w:val="22"/>
          <w:szCs w:val="22"/>
        </w:rPr>
        <w:t xml:space="preserve"> </w:t>
      </w:r>
      <w:r w:rsidRPr="00CF01D6">
        <w:rPr>
          <w:sz w:val="22"/>
          <w:szCs w:val="22"/>
        </w:rPr>
        <w:t>raudonųjų</w:t>
      </w:r>
      <w:r w:rsidRPr="00CF01D6">
        <w:rPr>
          <w:spacing w:val="-5"/>
          <w:sz w:val="22"/>
          <w:szCs w:val="22"/>
        </w:rPr>
        <w:t xml:space="preserve"> </w:t>
      </w:r>
      <w:r w:rsidRPr="00CF01D6">
        <w:rPr>
          <w:sz w:val="22"/>
          <w:szCs w:val="22"/>
        </w:rPr>
        <w:t>kraujo</w:t>
      </w:r>
      <w:r w:rsidRPr="00CF01D6">
        <w:rPr>
          <w:spacing w:val="-5"/>
          <w:sz w:val="22"/>
          <w:szCs w:val="22"/>
        </w:rPr>
        <w:t xml:space="preserve"> </w:t>
      </w:r>
      <w:r w:rsidRPr="00CF01D6">
        <w:rPr>
          <w:sz w:val="22"/>
          <w:szCs w:val="22"/>
        </w:rPr>
        <w:t>kūnelių</w:t>
      </w:r>
      <w:r w:rsidRPr="00CF01D6">
        <w:rPr>
          <w:spacing w:val="-5"/>
          <w:sz w:val="22"/>
          <w:szCs w:val="22"/>
        </w:rPr>
        <w:t xml:space="preserve"> </w:t>
      </w:r>
      <w:r w:rsidR="00CB7133">
        <w:rPr>
          <w:spacing w:val="-2"/>
          <w:sz w:val="22"/>
          <w:szCs w:val="22"/>
        </w:rPr>
        <w:t>skaičius</w:t>
      </w:r>
      <w:r w:rsidRPr="00CF01D6">
        <w:rPr>
          <w:spacing w:val="-2"/>
          <w:sz w:val="22"/>
          <w:szCs w:val="22"/>
        </w:rPr>
        <w:t>);</w:t>
      </w:r>
    </w:p>
    <w:p w14:paraId="4DD23FA4"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6"/>
          <w:sz w:val="22"/>
          <w:szCs w:val="22"/>
        </w:rPr>
        <w:t xml:space="preserve"> </w:t>
      </w:r>
      <w:r w:rsidRPr="00CF01D6">
        <w:rPr>
          <w:sz w:val="22"/>
          <w:szCs w:val="22"/>
        </w:rPr>
        <w:t>iš</w:t>
      </w:r>
      <w:r w:rsidRPr="00CF01D6">
        <w:rPr>
          <w:spacing w:val="-3"/>
          <w:sz w:val="22"/>
          <w:szCs w:val="22"/>
        </w:rPr>
        <w:t xml:space="preserve"> </w:t>
      </w:r>
      <w:r w:rsidRPr="00CF01D6">
        <w:rPr>
          <w:spacing w:val="-2"/>
          <w:sz w:val="22"/>
          <w:szCs w:val="22"/>
        </w:rPr>
        <w:t>nosies;</w:t>
      </w:r>
    </w:p>
    <w:p w14:paraId="15E05E82"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6"/>
          <w:sz w:val="22"/>
          <w:szCs w:val="22"/>
        </w:rPr>
        <w:t xml:space="preserve"> </w:t>
      </w:r>
      <w:r w:rsidRPr="00CF01D6">
        <w:rPr>
          <w:sz w:val="22"/>
          <w:szCs w:val="22"/>
        </w:rPr>
        <w:t>iš</w:t>
      </w:r>
      <w:r w:rsidRPr="00CF01D6">
        <w:rPr>
          <w:spacing w:val="-5"/>
          <w:sz w:val="22"/>
          <w:szCs w:val="22"/>
        </w:rPr>
        <w:t xml:space="preserve"> </w:t>
      </w:r>
      <w:r w:rsidRPr="00CF01D6">
        <w:rPr>
          <w:spacing w:val="-2"/>
          <w:sz w:val="22"/>
          <w:szCs w:val="22"/>
        </w:rPr>
        <w:t>makšties;</w:t>
      </w:r>
    </w:p>
    <w:p w14:paraId="65CF2C6C"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kraujas,</w:t>
      </w:r>
      <w:r w:rsidRPr="00CF01D6">
        <w:rPr>
          <w:spacing w:val="-8"/>
          <w:sz w:val="22"/>
          <w:szCs w:val="22"/>
        </w:rPr>
        <w:t xml:space="preserve"> </w:t>
      </w:r>
      <w:r w:rsidRPr="00CF01D6">
        <w:rPr>
          <w:sz w:val="22"/>
          <w:szCs w:val="22"/>
        </w:rPr>
        <w:t>aptinkamas</w:t>
      </w:r>
      <w:r w:rsidRPr="00CF01D6">
        <w:rPr>
          <w:spacing w:val="-5"/>
          <w:sz w:val="22"/>
          <w:szCs w:val="22"/>
        </w:rPr>
        <w:t xml:space="preserve"> </w:t>
      </w:r>
      <w:r w:rsidRPr="00CF01D6">
        <w:rPr>
          <w:sz w:val="22"/>
          <w:szCs w:val="22"/>
        </w:rPr>
        <w:t>Jūsų</w:t>
      </w:r>
      <w:r w:rsidRPr="00CF01D6">
        <w:rPr>
          <w:spacing w:val="-4"/>
          <w:sz w:val="22"/>
          <w:szCs w:val="22"/>
        </w:rPr>
        <w:t xml:space="preserve"> </w:t>
      </w:r>
      <w:r w:rsidRPr="00CF01D6">
        <w:rPr>
          <w:spacing w:val="-2"/>
          <w:sz w:val="22"/>
          <w:szCs w:val="22"/>
        </w:rPr>
        <w:t>šlapime;</w:t>
      </w:r>
    </w:p>
    <w:p w14:paraId="57E81E79"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5"/>
          <w:sz w:val="22"/>
          <w:szCs w:val="22"/>
        </w:rPr>
        <w:t xml:space="preserve"> </w:t>
      </w:r>
      <w:r w:rsidRPr="00CF01D6">
        <w:rPr>
          <w:sz w:val="22"/>
          <w:szCs w:val="22"/>
        </w:rPr>
        <w:t>po</w:t>
      </w:r>
      <w:r w:rsidRPr="00CF01D6">
        <w:rPr>
          <w:spacing w:val="-7"/>
          <w:sz w:val="22"/>
          <w:szCs w:val="22"/>
        </w:rPr>
        <w:t xml:space="preserve"> </w:t>
      </w:r>
      <w:r w:rsidRPr="00CF01D6">
        <w:rPr>
          <w:sz w:val="22"/>
          <w:szCs w:val="22"/>
        </w:rPr>
        <w:t>sužalojimo</w:t>
      </w:r>
      <w:r w:rsidRPr="00CF01D6">
        <w:rPr>
          <w:spacing w:val="-7"/>
          <w:sz w:val="22"/>
          <w:szCs w:val="22"/>
        </w:rPr>
        <w:t xml:space="preserve"> </w:t>
      </w:r>
      <w:r w:rsidRPr="00CF01D6">
        <w:rPr>
          <w:spacing w:val="-2"/>
          <w:sz w:val="22"/>
          <w:szCs w:val="22"/>
        </w:rPr>
        <w:t>(dūrio);</w:t>
      </w:r>
    </w:p>
    <w:p w14:paraId="562AC8BA"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pacing w:val="-2"/>
          <w:sz w:val="22"/>
          <w:szCs w:val="22"/>
        </w:rPr>
        <w:t>svaigulys;</w:t>
      </w:r>
    </w:p>
    <w:p w14:paraId="79A84A4C" w14:textId="65E70998"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galvos</w:t>
      </w:r>
      <w:r w:rsidRPr="00CF01D6">
        <w:rPr>
          <w:spacing w:val="-2"/>
          <w:sz w:val="22"/>
          <w:szCs w:val="22"/>
        </w:rPr>
        <w:t xml:space="preserve"> skausmas</w:t>
      </w:r>
      <w:r w:rsidR="001E357A">
        <w:rPr>
          <w:spacing w:val="-2"/>
          <w:sz w:val="22"/>
          <w:szCs w:val="22"/>
        </w:rPr>
        <w:t>.</w:t>
      </w:r>
    </w:p>
    <w:p w14:paraId="08F46B8A" w14:textId="77777777" w:rsidR="004B5F58" w:rsidRPr="00CF01D6" w:rsidRDefault="004B5F58" w:rsidP="00404782">
      <w:pPr>
        <w:pStyle w:val="Pagrindinistekstas"/>
        <w:kinsoku w:val="0"/>
        <w:overflowPunct w:val="0"/>
        <w:rPr>
          <w:b/>
          <w:bCs/>
        </w:rPr>
      </w:pPr>
    </w:p>
    <w:p w14:paraId="23CE51C5" w14:textId="08DCC05D" w:rsidR="00404782" w:rsidRPr="00513565" w:rsidRDefault="004B5F58" w:rsidP="00404782">
      <w:pPr>
        <w:pStyle w:val="Pagrindinistekstas"/>
        <w:kinsoku w:val="0"/>
        <w:overflowPunct w:val="0"/>
        <w:rPr>
          <w:b/>
          <w:bCs/>
          <w:spacing w:val="-2"/>
        </w:rPr>
      </w:pPr>
      <w:r w:rsidRPr="00FE064A">
        <w:rPr>
          <w:b/>
          <w:bCs/>
        </w:rPr>
        <w:t xml:space="preserve">Nedažni šalutinio poveikio reiškiniai </w:t>
      </w:r>
      <w:r w:rsidRPr="00513565">
        <w:t>(gali pasireikšti rečiau kaip 1 iš 100 asmenų):</w:t>
      </w:r>
    </w:p>
    <w:p w14:paraId="3D23B4BB"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akyse;</w:t>
      </w:r>
    </w:p>
    <w:p w14:paraId="1DD92C53"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z w:val="22"/>
          <w:szCs w:val="22"/>
        </w:rPr>
        <w:t>iš</w:t>
      </w:r>
      <w:r w:rsidRPr="00CF01D6">
        <w:rPr>
          <w:spacing w:val="-5"/>
          <w:sz w:val="22"/>
          <w:szCs w:val="22"/>
        </w:rPr>
        <w:t xml:space="preserve"> </w:t>
      </w:r>
      <w:r w:rsidRPr="00CF01D6">
        <w:rPr>
          <w:sz w:val="22"/>
          <w:szCs w:val="22"/>
        </w:rPr>
        <w:t>chirurginės</w:t>
      </w:r>
      <w:r w:rsidRPr="00CF01D6">
        <w:rPr>
          <w:spacing w:val="-6"/>
          <w:sz w:val="22"/>
          <w:szCs w:val="22"/>
        </w:rPr>
        <w:t xml:space="preserve"> </w:t>
      </w:r>
      <w:r w:rsidRPr="00CF01D6">
        <w:rPr>
          <w:sz w:val="22"/>
          <w:szCs w:val="22"/>
        </w:rPr>
        <w:t>žaizdos</w:t>
      </w:r>
      <w:r w:rsidRPr="00CF01D6">
        <w:rPr>
          <w:spacing w:val="-5"/>
          <w:sz w:val="22"/>
          <w:szCs w:val="22"/>
        </w:rPr>
        <w:t xml:space="preserve"> </w:t>
      </w:r>
      <w:r w:rsidRPr="00CF01D6">
        <w:rPr>
          <w:sz w:val="22"/>
          <w:szCs w:val="22"/>
        </w:rPr>
        <w:t>po</w:t>
      </w:r>
      <w:r w:rsidRPr="00CF01D6">
        <w:rPr>
          <w:spacing w:val="-4"/>
          <w:sz w:val="22"/>
          <w:szCs w:val="22"/>
        </w:rPr>
        <w:t xml:space="preserve"> </w:t>
      </w:r>
      <w:r w:rsidRPr="00CF01D6">
        <w:rPr>
          <w:spacing w:val="-2"/>
          <w:sz w:val="22"/>
          <w:szCs w:val="22"/>
        </w:rPr>
        <w:t>operacijos;</w:t>
      </w:r>
    </w:p>
    <w:p w14:paraId="2F861D15"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kraujas</w:t>
      </w:r>
      <w:r w:rsidRPr="00CF01D6">
        <w:rPr>
          <w:spacing w:val="-8"/>
          <w:sz w:val="22"/>
          <w:szCs w:val="22"/>
        </w:rPr>
        <w:t xml:space="preserve"> </w:t>
      </w:r>
      <w:r w:rsidRPr="00CF01D6">
        <w:rPr>
          <w:sz w:val="22"/>
          <w:szCs w:val="22"/>
        </w:rPr>
        <w:t>skrepliuose</w:t>
      </w:r>
      <w:r w:rsidRPr="00CF01D6">
        <w:rPr>
          <w:spacing w:val="-6"/>
          <w:sz w:val="22"/>
          <w:szCs w:val="22"/>
        </w:rPr>
        <w:t xml:space="preserve"> </w:t>
      </w:r>
      <w:r w:rsidRPr="00CF01D6">
        <w:rPr>
          <w:spacing w:val="-2"/>
          <w:sz w:val="22"/>
          <w:szCs w:val="22"/>
        </w:rPr>
        <w:t>kosint;</w:t>
      </w:r>
    </w:p>
    <w:p w14:paraId="4716798F"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smegenyse;</w:t>
      </w:r>
    </w:p>
    <w:p w14:paraId="44422F00"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kitų</w:t>
      </w:r>
      <w:r w:rsidRPr="00CF01D6">
        <w:rPr>
          <w:spacing w:val="-4"/>
          <w:sz w:val="22"/>
          <w:szCs w:val="22"/>
        </w:rPr>
        <w:t xml:space="preserve"> </w:t>
      </w:r>
      <w:r w:rsidRPr="00CF01D6">
        <w:rPr>
          <w:sz w:val="22"/>
          <w:szCs w:val="22"/>
        </w:rPr>
        <w:t>tipų</w:t>
      </w:r>
      <w:r w:rsidRPr="00CF01D6">
        <w:rPr>
          <w:spacing w:val="-1"/>
          <w:sz w:val="22"/>
          <w:szCs w:val="22"/>
        </w:rPr>
        <w:t xml:space="preserve"> </w:t>
      </w:r>
      <w:r w:rsidRPr="00CF01D6">
        <w:rPr>
          <w:spacing w:val="-2"/>
          <w:sz w:val="22"/>
          <w:szCs w:val="22"/>
        </w:rPr>
        <w:t>kraujavimas;</w:t>
      </w:r>
    </w:p>
    <w:p w14:paraId="3A11FADA"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sumažėjęs</w:t>
      </w:r>
      <w:r w:rsidRPr="00CF01D6">
        <w:rPr>
          <w:spacing w:val="-7"/>
          <w:sz w:val="22"/>
          <w:szCs w:val="22"/>
        </w:rPr>
        <w:t xml:space="preserve"> </w:t>
      </w:r>
      <w:r w:rsidRPr="00CF01D6">
        <w:rPr>
          <w:sz w:val="22"/>
          <w:szCs w:val="22"/>
        </w:rPr>
        <w:t>trombocitų</w:t>
      </w:r>
      <w:r w:rsidR="00CB7133">
        <w:rPr>
          <w:sz w:val="22"/>
          <w:szCs w:val="22"/>
        </w:rPr>
        <w:t xml:space="preserve"> (kraujo plokštelių)</w:t>
      </w:r>
      <w:r w:rsidRPr="00CF01D6">
        <w:rPr>
          <w:spacing w:val="-5"/>
          <w:sz w:val="22"/>
          <w:szCs w:val="22"/>
        </w:rPr>
        <w:t xml:space="preserve"> </w:t>
      </w:r>
      <w:r w:rsidR="00CB7133">
        <w:rPr>
          <w:sz w:val="22"/>
          <w:szCs w:val="22"/>
        </w:rPr>
        <w:t>skaičius</w:t>
      </w:r>
      <w:r w:rsidR="00CB7133" w:rsidRPr="00CF01D6">
        <w:rPr>
          <w:spacing w:val="-3"/>
          <w:sz w:val="22"/>
          <w:szCs w:val="22"/>
        </w:rPr>
        <w:t xml:space="preserve"> </w:t>
      </w:r>
      <w:r w:rsidRPr="00CF01D6">
        <w:rPr>
          <w:sz w:val="22"/>
          <w:szCs w:val="22"/>
        </w:rPr>
        <w:t>kraujyje</w:t>
      </w:r>
      <w:r w:rsidRPr="00CF01D6">
        <w:rPr>
          <w:spacing w:val="-7"/>
          <w:sz w:val="22"/>
          <w:szCs w:val="22"/>
        </w:rPr>
        <w:t xml:space="preserve"> </w:t>
      </w:r>
      <w:r w:rsidRPr="00CF01D6">
        <w:rPr>
          <w:sz w:val="22"/>
          <w:szCs w:val="22"/>
        </w:rPr>
        <w:t>(tai</w:t>
      </w:r>
      <w:r w:rsidRPr="00CF01D6">
        <w:rPr>
          <w:spacing w:val="-4"/>
          <w:sz w:val="22"/>
          <w:szCs w:val="22"/>
        </w:rPr>
        <w:t xml:space="preserve"> </w:t>
      </w:r>
      <w:r w:rsidRPr="00CF01D6">
        <w:rPr>
          <w:sz w:val="22"/>
          <w:szCs w:val="22"/>
        </w:rPr>
        <w:t>gali</w:t>
      </w:r>
      <w:r w:rsidRPr="00CF01D6">
        <w:rPr>
          <w:spacing w:val="-4"/>
          <w:sz w:val="22"/>
          <w:szCs w:val="22"/>
        </w:rPr>
        <w:t xml:space="preserve"> </w:t>
      </w:r>
      <w:r w:rsidRPr="00CF01D6">
        <w:rPr>
          <w:sz w:val="22"/>
          <w:szCs w:val="22"/>
        </w:rPr>
        <w:t>veikti</w:t>
      </w:r>
      <w:r w:rsidRPr="00CF01D6">
        <w:rPr>
          <w:spacing w:val="-3"/>
          <w:sz w:val="22"/>
          <w:szCs w:val="22"/>
        </w:rPr>
        <w:t xml:space="preserve"> </w:t>
      </w:r>
      <w:r w:rsidRPr="00CF01D6">
        <w:rPr>
          <w:spacing w:val="-2"/>
          <w:sz w:val="22"/>
          <w:szCs w:val="22"/>
        </w:rPr>
        <w:t>krešėjimą);</w:t>
      </w:r>
    </w:p>
    <w:p w14:paraId="5ED14D98"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alerginė</w:t>
      </w:r>
      <w:r w:rsidRPr="00CF01D6">
        <w:rPr>
          <w:spacing w:val="-4"/>
          <w:sz w:val="22"/>
          <w:szCs w:val="22"/>
        </w:rPr>
        <w:t xml:space="preserve"> </w:t>
      </w:r>
      <w:r w:rsidRPr="00CF01D6">
        <w:rPr>
          <w:spacing w:val="-2"/>
          <w:sz w:val="22"/>
          <w:szCs w:val="22"/>
        </w:rPr>
        <w:t>reakcija;</w:t>
      </w:r>
    </w:p>
    <w:p w14:paraId="1E9A963D"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pacing w:val="-2"/>
          <w:sz w:val="22"/>
          <w:szCs w:val="22"/>
        </w:rPr>
        <w:t>dilgėlinė.</w:t>
      </w:r>
    </w:p>
    <w:p w14:paraId="2B8269B8" w14:textId="77777777" w:rsidR="004B5F58" w:rsidRPr="00CF01D6" w:rsidRDefault="004B5F58" w:rsidP="00404782">
      <w:pPr>
        <w:pStyle w:val="Pagrindinistekstas"/>
        <w:kinsoku w:val="0"/>
        <w:overflowPunct w:val="0"/>
        <w:rPr>
          <w:b/>
          <w:bCs/>
        </w:rPr>
      </w:pPr>
    </w:p>
    <w:p w14:paraId="451E7D3A" w14:textId="7360D598" w:rsidR="00404782" w:rsidRPr="00513565" w:rsidRDefault="004B5F58" w:rsidP="00404782">
      <w:pPr>
        <w:pStyle w:val="Pagrindinistekstas"/>
        <w:kinsoku w:val="0"/>
        <w:overflowPunct w:val="0"/>
        <w:rPr>
          <w:spacing w:val="-2"/>
        </w:rPr>
      </w:pPr>
      <w:r w:rsidRPr="00FE064A">
        <w:rPr>
          <w:b/>
          <w:bCs/>
        </w:rPr>
        <w:t xml:space="preserve">Reti šalutinio poveikio reiškiniai </w:t>
      </w:r>
      <w:r w:rsidRPr="00513565">
        <w:t>(gali pasireikšti rečiau kaip 1 iš 1 000 asmenų):</w:t>
      </w:r>
    </w:p>
    <w:p w14:paraId="3DB6FB8D" w14:textId="0D7744F6"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9"/>
          <w:sz w:val="22"/>
          <w:szCs w:val="22"/>
        </w:rPr>
        <w:t xml:space="preserve"> </w:t>
      </w:r>
      <w:r w:rsidRPr="00CF01D6">
        <w:rPr>
          <w:spacing w:val="-2"/>
          <w:sz w:val="22"/>
          <w:szCs w:val="22"/>
        </w:rPr>
        <w:t>raumenyse</w:t>
      </w:r>
      <w:r w:rsidR="00FE064A">
        <w:rPr>
          <w:spacing w:val="-2"/>
          <w:sz w:val="22"/>
          <w:szCs w:val="22"/>
        </w:rPr>
        <w:t xml:space="preserve">, </w:t>
      </w:r>
      <w:r w:rsidR="00FE064A" w:rsidRPr="00CF01D6">
        <w:rPr>
          <w:spacing w:val="-2"/>
          <w:sz w:val="22"/>
          <w:szCs w:val="22"/>
        </w:rPr>
        <w:t>sąnariuose</w:t>
      </w:r>
      <w:r w:rsidRPr="00CF01D6">
        <w:rPr>
          <w:spacing w:val="-2"/>
          <w:sz w:val="22"/>
          <w:szCs w:val="22"/>
        </w:rPr>
        <w:t>;</w:t>
      </w:r>
    </w:p>
    <w:p w14:paraId="547244A9"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pilve;</w:t>
      </w:r>
    </w:p>
    <w:p w14:paraId="3EC0FBD5"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širdyje;</w:t>
      </w:r>
    </w:p>
    <w:p w14:paraId="0C89FE90"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z w:val="22"/>
          <w:szCs w:val="22"/>
        </w:rPr>
        <w:t>kaukolės</w:t>
      </w:r>
      <w:r w:rsidRPr="00CF01D6">
        <w:rPr>
          <w:spacing w:val="-6"/>
          <w:sz w:val="22"/>
          <w:szCs w:val="22"/>
        </w:rPr>
        <w:t xml:space="preserve"> </w:t>
      </w:r>
      <w:r w:rsidRPr="00CF01D6">
        <w:rPr>
          <w:spacing w:val="-2"/>
          <w:sz w:val="22"/>
          <w:szCs w:val="22"/>
        </w:rPr>
        <w:t>viduje;</w:t>
      </w:r>
    </w:p>
    <w:p w14:paraId="24F7882C" w14:textId="77777777"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6"/>
          <w:sz w:val="22"/>
          <w:szCs w:val="22"/>
        </w:rPr>
        <w:t xml:space="preserve"> </w:t>
      </w:r>
      <w:r w:rsidRPr="00CF01D6">
        <w:rPr>
          <w:sz w:val="22"/>
          <w:szCs w:val="22"/>
        </w:rPr>
        <w:t>po</w:t>
      </w:r>
      <w:r w:rsidRPr="00CF01D6">
        <w:rPr>
          <w:spacing w:val="-7"/>
          <w:sz w:val="22"/>
          <w:szCs w:val="22"/>
        </w:rPr>
        <w:t xml:space="preserve"> </w:t>
      </w:r>
      <w:r w:rsidRPr="00CF01D6">
        <w:rPr>
          <w:sz w:val="22"/>
          <w:szCs w:val="22"/>
        </w:rPr>
        <w:t>chirurginės</w:t>
      </w:r>
      <w:r w:rsidRPr="00CF01D6">
        <w:rPr>
          <w:spacing w:val="-7"/>
          <w:sz w:val="22"/>
          <w:szCs w:val="22"/>
        </w:rPr>
        <w:t xml:space="preserve"> </w:t>
      </w:r>
      <w:r w:rsidRPr="00CF01D6">
        <w:rPr>
          <w:spacing w:val="-2"/>
          <w:sz w:val="22"/>
          <w:szCs w:val="22"/>
        </w:rPr>
        <w:t>procedūros;</w:t>
      </w:r>
    </w:p>
    <w:p w14:paraId="472FB9C1" w14:textId="6B6800BB"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alerginis</w:t>
      </w:r>
      <w:r w:rsidRPr="00CF01D6">
        <w:rPr>
          <w:spacing w:val="-8"/>
          <w:sz w:val="22"/>
          <w:szCs w:val="22"/>
        </w:rPr>
        <w:t xml:space="preserve"> </w:t>
      </w:r>
      <w:r w:rsidRPr="00CF01D6">
        <w:rPr>
          <w:spacing w:val="-2"/>
          <w:sz w:val="22"/>
          <w:szCs w:val="22"/>
        </w:rPr>
        <w:t>šokas</w:t>
      </w:r>
      <w:r w:rsidR="00FE064A">
        <w:rPr>
          <w:spacing w:val="-2"/>
          <w:sz w:val="22"/>
          <w:szCs w:val="22"/>
        </w:rPr>
        <w:t xml:space="preserve">, </w:t>
      </w:r>
      <w:r w:rsidR="00FE064A" w:rsidRPr="00CF01D6">
        <w:rPr>
          <w:sz w:val="22"/>
          <w:szCs w:val="22"/>
        </w:rPr>
        <w:t>bet</w:t>
      </w:r>
      <w:r w:rsidR="00FE064A" w:rsidRPr="00CF01D6">
        <w:rPr>
          <w:spacing w:val="-4"/>
          <w:sz w:val="22"/>
          <w:szCs w:val="22"/>
        </w:rPr>
        <w:t xml:space="preserve"> </w:t>
      </w:r>
      <w:r w:rsidR="00FE064A" w:rsidRPr="00CF01D6">
        <w:rPr>
          <w:sz w:val="22"/>
          <w:szCs w:val="22"/>
        </w:rPr>
        <w:t>kurios</w:t>
      </w:r>
      <w:r w:rsidR="00FE064A" w:rsidRPr="00CF01D6">
        <w:rPr>
          <w:spacing w:val="-5"/>
          <w:sz w:val="22"/>
          <w:szCs w:val="22"/>
        </w:rPr>
        <w:t xml:space="preserve"> </w:t>
      </w:r>
      <w:r w:rsidR="00FE064A" w:rsidRPr="00CF01D6">
        <w:rPr>
          <w:sz w:val="22"/>
          <w:szCs w:val="22"/>
        </w:rPr>
        <w:t>kūno</w:t>
      </w:r>
      <w:r w:rsidR="00FE064A" w:rsidRPr="00CF01D6">
        <w:rPr>
          <w:spacing w:val="-5"/>
          <w:sz w:val="22"/>
          <w:szCs w:val="22"/>
        </w:rPr>
        <w:t xml:space="preserve"> </w:t>
      </w:r>
      <w:r w:rsidR="00FE064A" w:rsidRPr="00CF01D6">
        <w:rPr>
          <w:sz w:val="22"/>
          <w:szCs w:val="22"/>
        </w:rPr>
        <w:t>dalies</w:t>
      </w:r>
      <w:r w:rsidR="00FE064A" w:rsidRPr="00CF01D6">
        <w:rPr>
          <w:spacing w:val="-4"/>
          <w:sz w:val="22"/>
          <w:szCs w:val="22"/>
        </w:rPr>
        <w:t xml:space="preserve"> </w:t>
      </w:r>
      <w:r w:rsidR="00FE064A" w:rsidRPr="00CF01D6">
        <w:rPr>
          <w:sz w:val="22"/>
          <w:szCs w:val="22"/>
        </w:rPr>
        <w:t>patinimas</w:t>
      </w:r>
      <w:r w:rsidR="00FE064A" w:rsidRPr="00CF01D6">
        <w:rPr>
          <w:spacing w:val="-5"/>
          <w:sz w:val="22"/>
          <w:szCs w:val="22"/>
        </w:rPr>
        <w:t xml:space="preserve"> </w:t>
      </w:r>
      <w:r w:rsidR="00FE064A" w:rsidRPr="00CF01D6">
        <w:rPr>
          <w:sz w:val="22"/>
          <w:szCs w:val="22"/>
        </w:rPr>
        <w:t>dėl</w:t>
      </w:r>
      <w:r w:rsidR="00FE064A" w:rsidRPr="00CF01D6">
        <w:rPr>
          <w:spacing w:val="-4"/>
          <w:sz w:val="22"/>
          <w:szCs w:val="22"/>
        </w:rPr>
        <w:t xml:space="preserve"> </w:t>
      </w:r>
      <w:r w:rsidR="00FE064A" w:rsidRPr="00CF01D6">
        <w:rPr>
          <w:sz w:val="22"/>
          <w:szCs w:val="22"/>
        </w:rPr>
        <w:t>alerginės</w:t>
      </w:r>
      <w:r w:rsidR="00FE064A" w:rsidRPr="00CF01D6">
        <w:rPr>
          <w:spacing w:val="-6"/>
          <w:sz w:val="22"/>
          <w:szCs w:val="22"/>
        </w:rPr>
        <w:t xml:space="preserve"> </w:t>
      </w:r>
      <w:r w:rsidR="00FE064A" w:rsidRPr="00CF01D6">
        <w:rPr>
          <w:spacing w:val="-2"/>
          <w:sz w:val="22"/>
          <w:szCs w:val="22"/>
        </w:rPr>
        <w:t>reakcijos</w:t>
      </w:r>
      <w:r w:rsidR="00FE064A">
        <w:rPr>
          <w:spacing w:val="-2"/>
          <w:sz w:val="22"/>
          <w:szCs w:val="22"/>
        </w:rPr>
        <w:t>.</w:t>
      </w:r>
    </w:p>
    <w:p w14:paraId="53EB5156" w14:textId="77777777" w:rsidR="004B5F58" w:rsidRPr="00CF01D6" w:rsidRDefault="004B5F58" w:rsidP="00404782">
      <w:pPr>
        <w:pStyle w:val="Pagrindinistekstas"/>
        <w:kinsoku w:val="0"/>
        <w:overflowPunct w:val="0"/>
        <w:rPr>
          <w:b/>
          <w:bCs/>
        </w:rPr>
      </w:pPr>
    </w:p>
    <w:p w14:paraId="059C3DF1" w14:textId="791C4A34" w:rsidR="00404782" w:rsidRPr="00513565" w:rsidRDefault="00FE064A" w:rsidP="00404782">
      <w:pPr>
        <w:pStyle w:val="Pagrindinistekstas"/>
        <w:kinsoku w:val="0"/>
        <w:overflowPunct w:val="0"/>
        <w:rPr>
          <w:spacing w:val="-2"/>
        </w:rPr>
      </w:pPr>
      <w:r w:rsidRPr="00AD5FA7">
        <w:rPr>
          <w:b/>
          <w:bCs/>
        </w:rPr>
        <w:t xml:space="preserve">Šalutinio poveikio reiškiniai, kurių dažnis nežinomas </w:t>
      </w:r>
      <w:r w:rsidRPr="00513565">
        <w:t>(negali būti apskaičiuotas pagal turimus duomenis):</w:t>
      </w:r>
    </w:p>
    <w:p w14:paraId="5600F707" w14:textId="77777777" w:rsidR="00404782" w:rsidRPr="00CF01D6" w:rsidRDefault="00404782" w:rsidP="004B5F58">
      <w:pPr>
        <w:pStyle w:val="Sraopastraipa"/>
        <w:numPr>
          <w:ilvl w:val="0"/>
          <w:numId w:val="1"/>
        </w:numPr>
        <w:tabs>
          <w:tab w:val="left" w:pos="567"/>
        </w:tabs>
        <w:kinsoku w:val="0"/>
        <w:overflowPunct w:val="0"/>
        <w:ind w:left="567" w:hanging="567"/>
        <w:rPr>
          <w:sz w:val="22"/>
          <w:szCs w:val="22"/>
        </w:rPr>
      </w:pPr>
      <w:r w:rsidRPr="00CF01D6">
        <w:rPr>
          <w:sz w:val="22"/>
          <w:szCs w:val="22"/>
        </w:rPr>
        <w:t>kraujavimas</w:t>
      </w:r>
      <w:r w:rsidRPr="00CF01D6">
        <w:rPr>
          <w:spacing w:val="-4"/>
          <w:sz w:val="22"/>
          <w:szCs w:val="22"/>
        </w:rPr>
        <w:t xml:space="preserve"> </w:t>
      </w:r>
      <w:r w:rsidRPr="00CF01D6">
        <w:rPr>
          <w:sz w:val="22"/>
          <w:szCs w:val="22"/>
        </w:rPr>
        <w:t>inkstuose,</w:t>
      </w:r>
      <w:r w:rsidRPr="00CF01D6">
        <w:rPr>
          <w:spacing w:val="-2"/>
          <w:sz w:val="22"/>
          <w:szCs w:val="22"/>
        </w:rPr>
        <w:t xml:space="preserve"> </w:t>
      </w:r>
      <w:r w:rsidRPr="00CF01D6">
        <w:rPr>
          <w:sz w:val="22"/>
          <w:szCs w:val="22"/>
        </w:rPr>
        <w:t>kartais</w:t>
      </w:r>
      <w:r w:rsidRPr="00CF01D6">
        <w:rPr>
          <w:spacing w:val="-4"/>
          <w:sz w:val="22"/>
          <w:szCs w:val="22"/>
        </w:rPr>
        <w:t xml:space="preserve"> </w:t>
      </w:r>
      <w:r w:rsidRPr="00CF01D6">
        <w:rPr>
          <w:sz w:val="22"/>
          <w:szCs w:val="22"/>
        </w:rPr>
        <w:t>su</w:t>
      </w:r>
      <w:r w:rsidRPr="00CF01D6">
        <w:rPr>
          <w:spacing w:val="-2"/>
          <w:sz w:val="22"/>
          <w:szCs w:val="22"/>
        </w:rPr>
        <w:t xml:space="preserve"> </w:t>
      </w:r>
      <w:r w:rsidRPr="00CF01D6">
        <w:rPr>
          <w:sz w:val="22"/>
          <w:szCs w:val="22"/>
        </w:rPr>
        <w:t>krauju</w:t>
      </w:r>
      <w:r w:rsidRPr="00CF01D6">
        <w:rPr>
          <w:spacing w:val="-2"/>
          <w:sz w:val="22"/>
          <w:szCs w:val="22"/>
        </w:rPr>
        <w:t xml:space="preserve"> </w:t>
      </w:r>
      <w:r w:rsidRPr="00CF01D6">
        <w:rPr>
          <w:sz w:val="22"/>
          <w:szCs w:val="22"/>
        </w:rPr>
        <w:t>šlapime,</w:t>
      </w:r>
      <w:r w:rsidRPr="00CF01D6">
        <w:rPr>
          <w:spacing w:val="-2"/>
          <w:sz w:val="22"/>
          <w:szCs w:val="22"/>
        </w:rPr>
        <w:t xml:space="preserve"> </w:t>
      </w:r>
      <w:r w:rsidRPr="00CF01D6">
        <w:rPr>
          <w:sz w:val="22"/>
          <w:szCs w:val="22"/>
        </w:rPr>
        <w:t>dėl</w:t>
      </w:r>
      <w:r w:rsidRPr="00CF01D6">
        <w:rPr>
          <w:spacing w:val="-2"/>
          <w:sz w:val="22"/>
          <w:szCs w:val="22"/>
        </w:rPr>
        <w:t xml:space="preserve"> </w:t>
      </w:r>
      <w:r w:rsidRPr="00CF01D6">
        <w:rPr>
          <w:sz w:val="22"/>
          <w:szCs w:val="22"/>
        </w:rPr>
        <w:t>kurio</w:t>
      </w:r>
      <w:r w:rsidRPr="00CF01D6">
        <w:rPr>
          <w:spacing w:val="-5"/>
          <w:sz w:val="22"/>
          <w:szCs w:val="22"/>
        </w:rPr>
        <w:t xml:space="preserve"> </w:t>
      </w:r>
      <w:r w:rsidRPr="00CF01D6">
        <w:rPr>
          <w:sz w:val="22"/>
          <w:szCs w:val="22"/>
        </w:rPr>
        <w:t>inkstai</w:t>
      </w:r>
      <w:r w:rsidRPr="00CF01D6">
        <w:rPr>
          <w:spacing w:val="-2"/>
          <w:sz w:val="22"/>
          <w:szCs w:val="22"/>
        </w:rPr>
        <w:t xml:space="preserve"> </w:t>
      </w:r>
      <w:r w:rsidRPr="00CF01D6">
        <w:rPr>
          <w:sz w:val="22"/>
          <w:szCs w:val="22"/>
        </w:rPr>
        <w:t>negali tinkamai</w:t>
      </w:r>
      <w:r w:rsidRPr="00CF01D6">
        <w:rPr>
          <w:spacing w:val="-3"/>
          <w:sz w:val="22"/>
          <w:szCs w:val="22"/>
        </w:rPr>
        <w:t xml:space="preserve"> </w:t>
      </w:r>
      <w:r w:rsidRPr="00CF01D6">
        <w:rPr>
          <w:sz w:val="22"/>
          <w:szCs w:val="22"/>
        </w:rPr>
        <w:t>veikti</w:t>
      </w:r>
      <w:r w:rsidRPr="00CF01D6">
        <w:rPr>
          <w:spacing w:val="-4"/>
          <w:sz w:val="22"/>
          <w:szCs w:val="22"/>
        </w:rPr>
        <w:t xml:space="preserve"> </w:t>
      </w:r>
      <w:r w:rsidRPr="00CF01D6">
        <w:rPr>
          <w:sz w:val="22"/>
          <w:szCs w:val="22"/>
        </w:rPr>
        <w:t xml:space="preserve">(su antikoaguliantais susijusi </w:t>
      </w:r>
      <w:proofErr w:type="spellStart"/>
      <w:r w:rsidRPr="00CF01D6">
        <w:rPr>
          <w:sz w:val="22"/>
          <w:szCs w:val="22"/>
        </w:rPr>
        <w:t>nefropatija</w:t>
      </w:r>
      <w:proofErr w:type="spellEnd"/>
      <w:r w:rsidRPr="00CF01D6">
        <w:rPr>
          <w:sz w:val="22"/>
          <w:szCs w:val="22"/>
        </w:rPr>
        <w:t>).</w:t>
      </w:r>
    </w:p>
    <w:p w14:paraId="7E11B562" w14:textId="77777777" w:rsidR="00404782" w:rsidRPr="00CF01D6" w:rsidRDefault="00404782" w:rsidP="004B5F58">
      <w:pPr>
        <w:pStyle w:val="Sraopastraipa"/>
        <w:tabs>
          <w:tab w:val="left" w:pos="785"/>
        </w:tabs>
        <w:kinsoku w:val="0"/>
        <w:overflowPunct w:val="0"/>
        <w:rPr>
          <w:sz w:val="22"/>
          <w:szCs w:val="22"/>
        </w:rPr>
      </w:pPr>
    </w:p>
    <w:p w14:paraId="08687BBF" w14:textId="77777777" w:rsidR="00404782" w:rsidRPr="00CF01D6" w:rsidRDefault="00404782" w:rsidP="00A50836">
      <w:pPr>
        <w:pStyle w:val="Antrat2"/>
        <w:keepNext/>
        <w:keepLines/>
        <w:kinsoku w:val="0"/>
        <w:overflowPunct w:val="0"/>
        <w:ind w:left="0"/>
        <w:rPr>
          <w:spacing w:val="-2"/>
        </w:rPr>
      </w:pPr>
      <w:r w:rsidRPr="00CF01D6">
        <w:t>Pranešimas</w:t>
      </w:r>
      <w:r w:rsidRPr="00CF01D6">
        <w:rPr>
          <w:spacing w:val="-8"/>
        </w:rPr>
        <w:t xml:space="preserve"> </w:t>
      </w:r>
      <w:r w:rsidRPr="00CF01D6">
        <w:t>apie</w:t>
      </w:r>
      <w:r w:rsidRPr="00CF01D6">
        <w:rPr>
          <w:spacing w:val="-8"/>
        </w:rPr>
        <w:t xml:space="preserve"> </w:t>
      </w:r>
      <w:r w:rsidRPr="00CF01D6">
        <w:t>šalutinį</w:t>
      </w:r>
      <w:r w:rsidRPr="00CF01D6">
        <w:rPr>
          <w:spacing w:val="-9"/>
        </w:rPr>
        <w:t xml:space="preserve"> </w:t>
      </w:r>
      <w:r w:rsidRPr="00CF01D6">
        <w:rPr>
          <w:spacing w:val="-2"/>
        </w:rPr>
        <w:t>poveikį</w:t>
      </w:r>
    </w:p>
    <w:p w14:paraId="2B600DB4" w14:textId="77777777" w:rsidR="00404782" w:rsidRPr="00CF01D6" w:rsidRDefault="00CF4BFB" w:rsidP="00A50836">
      <w:pPr>
        <w:pStyle w:val="Pagrindinistekstas"/>
        <w:keepNext/>
        <w:keepLines/>
        <w:kinsoku w:val="0"/>
        <w:overflowPunct w:val="0"/>
        <w:rPr>
          <w:color w:val="000000"/>
        </w:rPr>
      </w:pPr>
      <w:r w:rsidRPr="00CF01D6">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CF01D6">
        <w:rPr>
          <w:color w:val="0000EE"/>
          <w:u w:val="single"/>
        </w:rPr>
        <w:t>https://vvkt.lrv.lt/lt/</w:t>
      </w:r>
      <w:r w:rsidRPr="00CF01D6">
        <w:t xml:space="preserve"> nurodytais būdais arba paskambinti nemokamu telefonu 8 800 73 568. Pranešdami apie šalutinį poveikį galite mums padėti gauti daugiau informacijos apie šio vaisto saugumą.</w:t>
      </w:r>
    </w:p>
    <w:p w14:paraId="1EFA7887" w14:textId="77777777" w:rsidR="00404782" w:rsidRPr="00CF01D6" w:rsidRDefault="00404782" w:rsidP="00404782">
      <w:pPr>
        <w:pStyle w:val="Pagrindinistekstas"/>
        <w:kinsoku w:val="0"/>
        <w:overflowPunct w:val="0"/>
      </w:pPr>
    </w:p>
    <w:p w14:paraId="09EE871F" w14:textId="77777777" w:rsidR="00404782" w:rsidRPr="00CF01D6" w:rsidRDefault="00404782" w:rsidP="00404782">
      <w:pPr>
        <w:pStyle w:val="Pagrindinistekstas"/>
        <w:kinsoku w:val="0"/>
        <w:overflowPunct w:val="0"/>
      </w:pPr>
    </w:p>
    <w:p w14:paraId="1EC26CF5" w14:textId="26A29BCF" w:rsidR="00404782" w:rsidRPr="00CF01D6" w:rsidRDefault="00404782" w:rsidP="00F62500">
      <w:pPr>
        <w:pStyle w:val="Antrat2"/>
        <w:numPr>
          <w:ilvl w:val="0"/>
          <w:numId w:val="4"/>
        </w:numPr>
        <w:tabs>
          <w:tab w:val="left" w:pos="567"/>
        </w:tabs>
        <w:kinsoku w:val="0"/>
        <w:overflowPunct w:val="0"/>
        <w:ind w:left="0" w:firstLine="0"/>
        <w:rPr>
          <w:spacing w:val="-2"/>
        </w:rPr>
      </w:pPr>
      <w:r w:rsidRPr="00CF01D6">
        <w:t>Kaip</w:t>
      </w:r>
      <w:r w:rsidRPr="00CF01D6">
        <w:rPr>
          <w:spacing w:val="-6"/>
        </w:rPr>
        <w:t xml:space="preserve"> </w:t>
      </w:r>
      <w:r w:rsidRPr="00CF01D6">
        <w:t>laikyti</w:t>
      </w:r>
      <w:r w:rsidRPr="00CF01D6">
        <w:rPr>
          <w:spacing w:val="-1"/>
        </w:rPr>
        <w:t xml:space="preserve"> </w:t>
      </w:r>
      <w:proofErr w:type="spellStart"/>
      <w:r w:rsidR="00AE6BF8">
        <w:rPr>
          <w:spacing w:val="-2"/>
        </w:rPr>
        <w:t>Edoxaban</w:t>
      </w:r>
      <w:proofErr w:type="spellEnd"/>
      <w:r w:rsidR="00AE6BF8">
        <w:rPr>
          <w:spacing w:val="-2"/>
        </w:rPr>
        <w:t xml:space="preserve"> </w:t>
      </w:r>
      <w:proofErr w:type="spellStart"/>
      <w:r w:rsidR="00AE6BF8">
        <w:rPr>
          <w:spacing w:val="-2"/>
        </w:rPr>
        <w:t>Polpharma</w:t>
      </w:r>
      <w:proofErr w:type="spellEnd"/>
    </w:p>
    <w:p w14:paraId="23DAAB6D" w14:textId="77777777" w:rsidR="00404782" w:rsidRPr="00CF01D6" w:rsidRDefault="00404782" w:rsidP="00404782">
      <w:pPr>
        <w:pStyle w:val="Pagrindinistekstas"/>
        <w:kinsoku w:val="0"/>
        <w:overflowPunct w:val="0"/>
        <w:rPr>
          <w:b/>
          <w:bCs/>
        </w:rPr>
      </w:pPr>
    </w:p>
    <w:p w14:paraId="16EF45D3" w14:textId="77777777" w:rsidR="00404782" w:rsidRPr="00CF01D6" w:rsidRDefault="00404782" w:rsidP="00404782">
      <w:pPr>
        <w:pStyle w:val="Pagrindinistekstas"/>
        <w:kinsoku w:val="0"/>
        <w:overflowPunct w:val="0"/>
        <w:rPr>
          <w:spacing w:val="-2"/>
        </w:rPr>
      </w:pPr>
      <w:r w:rsidRPr="00CF01D6">
        <w:t>Šį</w:t>
      </w:r>
      <w:r w:rsidRPr="00CF01D6">
        <w:rPr>
          <w:spacing w:val="-8"/>
        </w:rPr>
        <w:t xml:space="preserve"> </w:t>
      </w:r>
      <w:r w:rsidRPr="00CF01D6">
        <w:t>vaistą</w:t>
      </w:r>
      <w:r w:rsidRPr="00CF01D6">
        <w:rPr>
          <w:spacing w:val="-5"/>
        </w:rPr>
        <w:t xml:space="preserve"> </w:t>
      </w:r>
      <w:r w:rsidRPr="00CF01D6">
        <w:t>laikykite</w:t>
      </w:r>
      <w:r w:rsidRPr="00CF01D6">
        <w:rPr>
          <w:spacing w:val="-5"/>
        </w:rPr>
        <w:t xml:space="preserve"> </w:t>
      </w:r>
      <w:r w:rsidRPr="00CF01D6">
        <w:t>vaikams</w:t>
      </w:r>
      <w:r w:rsidRPr="00CF01D6">
        <w:rPr>
          <w:spacing w:val="-8"/>
        </w:rPr>
        <w:t xml:space="preserve"> </w:t>
      </w:r>
      <w:r w:rsidRPr="00CF01D6">
        <w:t>nepastebimoje</w:t>
      </w:r>
      <w:r w:rsidRPr="00CF01D6">
        <w:rPr>
          <w:spacing w:val="-5"/>
        </w:rPr>
        <w:t xml:space="preserve"> </w:t>
      </w:r>
      <w:r w:rsidRPr="00CF01D6">
        <w:t>ir</w:t>
      </w:r>
      <w:r w:rsidRPr="00CF01D6">
        <w:rPr>
          <w:spacing w:val="-5"/>
        </w:rPr>
        <w:t xml:space="preserve"> </w:t>
      </w:r>
      <w:r w:rsidRPr="00CF01D6">
        <w:t>nepasiekiamoje</w:t>
      </w:r>
      <w:r w:rsidRPr="00CF01D6">
        <w:rPr>
          <w:spacing w:val="-5"/>
        </w:rPr>
        <w:t xml:space="preserve"> </w:t>
      </w:r>
      <w:r w:rsidRPr="00CF01D6">
        <w:rPr>
          <w:spacing w:val="-2"/>
        </w:rPr>
        <w:t>vietoje.</w:t>
      </w:r>
    </w:p>
    <w:p w14:paraId="74565F3B" w14:textId="77777777" w:rsidR="00F62500" w:rsidRPr="00CF01D6" w:rsidRDefault="00F62500" w:rsidP="00404782">
      <w:pPr>
        <w:pStyle w:val="Pagrindinistekstas"/>
        <w:kinsoku w:val="0"/>
        <w:overflowPunct w:val="0"/>
        <w:rPr>
          <w:spacing w:val="-2"/>
        </w:rPr>
      </w:pPr>
    </w:p>
    <w:p w14:paraId="30904163" w14:textId="2B787E40" w:rsidR="00404782" w:rsidRPr="00CF01D6" w:rsidRDefault="00404782" w:rsidP="00404782">
      <w:pPr>
        <w:pStyle w:val="Pagrindinistekstas"/>
        <w:kinsoku w:val="0"/>
        <w:overflowPunct w:val="0"/>
      </w:pPr>
      <w:r w:rsidRPr="00CF01D6">
        <w:t xml:space="preserve">Ant </w:t>
      </w:r>
      <w:r w:rsidR="00513565">
        <w:t xml:space="preserve">kartono </w:t>
      </w:r>
      <w:r w:rsidRPr="00CF01D6">
        <w:t>dėžutės ir kiekvienos lizdinės plokštelės po „EXP“ nurodytam tinkamumo</w:t>
      </w:r>
      <w:r w:rsidRPr="00CF01D6">
        <w:rPr>
          <w:spacing w:val="-6"/>
        </w:rPr>
        <w:t xml:space="preserve"> </w:t>
      </w:r>
      <w:r w:rsidRPr="00CF01D6">
        <w:t>laikui</w:t>
      </w:r>
      <w:r w:rsidRPr="00CF01D6">
        <w:rPr>
          <w:spacing w:val="-3"/>
        </w:rPr>
        <w:t xml:space="preserve"> </w:t>
      </w:r>
      <w:r w:rsidRPr="00CF01D6">
        <w:t>pasibaigus,</w:t>
      </w:r>
      <w:r w:rsidRPr="00CF01D6">
        <w:rPr>
          <w:spacing w:val="-4"/>
        </w:rPr>
        <w:t xml:space="preserve"> </w:t>
      </w:r>
      <w:r w:rsidRPr="00CF01D6">
        <w:t>šio</w:t>
      </w:r>
      <w:r w:rsidRPr="00CF01D6">
        <w:rPr>
          <w:spacing w:val="-4"/>
        </w:rPr>
        <w:t xml:space="preserve"> </w:t>
      </w:r>
      <w:r w:rsidRPr="00CF01D6">
        <w:t>vaisto</w:t>
      </w:r>
      <w:r w:rsidRPr="00CF01D6">
        <w:rPr>
          <w:spacing w:val="-4"/>
        </w:rPr>
        <w:t xml:space="preserve"> </w:t>
      </w:r>
      <w:r w:rsidRPr="00CF01D6">
        <w:t>vartoti</w:t>
      </w:r>
      <w:r w:rsidRPr="00CF01D6">
        <w:rPr>
          <w:spacing w:val="-3"/>
        </w:rPr>
        <w:t xml:space="preserve"> </w:t>
      </w:r>
      <w:r w:rsidRPr="00CF01D6">
        <w:t>negalima.</w:t>
      </w:r>
      <w:r w:rsidRPr="00CF01D6">
        <w:rPr>
          <w:spacing w:val="-4"/>
        </w:rPr>
        <w:t xml:space="preserve"> </w:t>
      </w:r>
      <w:r w:rsidRPr="00CF01D6">
        <w:t>Vaistas</w:t>
      </w:r>
      <w:r w:rsidRPr="00CF01D6">
        <w:rPr>
          <w:spacing w:val="-5"/>
        </w:rPr>
        <w:t xml:space="preserve"> </w:t>
      </w:r>
      <w:r w:rsidRPr="00CF01D6">
        <w:t>tinkamas</w:t>
      </w:r>
      <w:r w:rsidRPr="00CF01D6">
        <w:rPr>
          <w:spacing w:val="-5"/>
        </w:rPr>
        <w:t xml:space="preserve"> </w:t>
      </w:r>
      <w:r w:rsidRPr="00CF01D6">
        <w:t>vartoti</w:t>
      </w:r>
      <w:r w:rsidRPr="00CF01D6">
        <w:rPr>
          <w:spacing w:val="-3"/>
        </w:rPr>
        <w:t xml:space="preserve"> </w:t>
      </w:r>
      <w:r w:rsidRPr="00CF01D6">
        <w:t>iki</w:t>
      </w:r>
      <w:r w:rsidRPr="00CF01D6">
        <w:rPr>
          <w:spacing w:val="-3"/>
        </w:rPr>
        <w:t xml:space="preserve"> </w:t>
      </w:r>
      <w:r w:rsidRPr="00CF01D6">
        <w:t xml:space="preserve">paskutinės nurodyto mėnesio </w:t>
      </w:r>
      <w:r w:rsidRPr="00CF01D6">
        <w:lastRenderedPageBreak/>
        <w:t>dienos.</w:t>
      </w:r>
    </w:p>
    <w:p w14:paraId="29293C9F" w14:textId="77777777" w:rsidR="00404782" w:rsidRPr="00CF01D6" w:rsidRDefault="00404782" w:rsidP="00404782">
      <w:pPr>
        <w:pStyle w:val="Pagrindinistekstas"/>
        <w:kinsoku w:val="0"/>
        <w:overflowPunct w:val="0"/>
      </w:pPr>
    </w:p>
    <w:p w14:paraId="2E076872" w14:textId="77777777" w:rsidR="00404782" w:rsidRPr="00CF01D6" w:rsidRDefault="00404782" w:rsidP="00404782">
      <w:pPr>
        <w:pStyle w:val="Pagrindinistekstas"/>
        <w:kinsoku w:val="0"/>
        <w:overflowPunct w:val="0"/>
        <w:rPr>
          <w:spacing w:val="-2"/>
        </w:rPr>
      </w:pPr>
      <w:r w:rsidRPr="00CF01D6">
        <w:t>Šiam</w:t>
      </w:r>
      <w:r w:rsidRPr="00CF01D6">
        <w:rPr>
          <w:spacing w:val="-3"/>
        </w:rPr>
        <w:t xml:space="preserve"> </w:t>
      </w:r>
      <w:r w:rsidRPr="00CF01D6">
        <w:t>vaistui</w:t>
      </w:r>
      <w:r w:rsidRPr="00CF01D6">
        <w:rPr>
          <w:spacing w:val="-6"/>
        </w:rPr>
        <w:t xml:space="preserve"> </w:t>
      </w:r>
      <w:r w:rsidRPr="00CF01D6">
        <w:t>specialių</w:t>
      </w:r>
      <w:r w:rsidRPr="00CF01D6">
        <w:rPr>
          <w:spacing w:val="-7"/>
        </w:rPr>
        <w:t xml:space="preserve"> </w:t>
      </w:r>
      <w:r w:rsidRPr="00CF01D6">
        <w:t>laikymo</w:t>
      </w:r>
      <w:r w:rsidRPr="00CF01D6">
        <w:rPr>
          <w:spacing w:val="-4"/>
        </w:rPr>
        <w:t xml:space="preserve"> </w:t>
      </w:r>
      <w:r w:rsidRPr="00CF01D6">
        <w:t>sąlygų</w:t>
      </w:r>
      <w:r w:rsidRPr="00CF01D6">
        <w:rPr>
          <w:spacing w:val="-3"/>
        </w:rPr>
        <w:t xml:space="preserve"> </w:t>
      </w:r>
      <w:r w:rsidRPr="00CF01D6">
        <w:rPr>
          <w:spacing w:val="-2"/>
        </w:rPr>
        <w:t>nereikia.</w:t>
      </w:r>
    </w:p>
    <w:p w14:paraId="6D3E983B" w14:textId="77777777" w:rsidR="00404782" w:rsidRPr="00CF01D6" w:rsidRDefault="00404782" w:rsidP="00404782">
      <w:pPr>
        <w:pStyle w:val="Pagrindinistekstas"/>
        <w:kinsoku w:val="0"/>
        <w:overflowPunct w:val="0"/>
      </w:pPr>
    </w:p>
    <w:p w14:paraId="1562FFD4" w14:textId="77777777" w:rsidR="00404782" w:rsidRPr="00CF01D6" w:rsidRDefault="00404782" w:rsidP="00404782">
      <w:pPr>
        <w:pStyle w:val="Pagrindinistekstas"/>
        <w:kinsoku w:val="0"/>
        <w:overflowPunct w:val="0"/>
      </w:pPr>
      <w:r w:rsidRPr="00CF01D6">
        <w:t>Vaistų</w:t>
      </w:r>
      <w:r w:rsidRPr="00CF01D6">
        <w:rPr>
          <w:spacing w:val="-3"/>
        </w:rPr>
        <w:t xml:space="preserve"> </w:t>
      </w:r>
      <w:r w:rsidRPr="00CF01D6">
        <w:t>negalima</w:t>
      </w:r>
      <w:r w:rsidRPr="00CF01D6">
        <w:rPr>
          <w:spacing w:val="-3"/>
        </w:rPr>
        <w:t xml:space="preserve"> </w:t>
      </w:r>
      <w:r w:rsidRPr="00CF01D6">
        <w:t>išmesti</w:t>
      </w:r>
      <w:r w:rsidRPr="00CF01D6">
        <w:rPr>
          <w:spacing w:val="-5"/>
        </w:rPr>
        <w:t xml:space="preserve"> </w:t>
      </w:r>
      <w:r w:rsidRPr="00CF01D6">
        <w:t>į</w:t>
      </w:r>
      <w:r w:rsidRPr="00CF01D6">
        <w:rPr>
          <w:spacing w:val="-2"/>
        </w:rPr>
        <w:t xml:space="preserve"> </w:t>
      </w:r>
      <w:r w:rsidRPr="00CF01D6">
        <w:t>kanalizaciją</w:t>
      </w:r>
      <w:r w:rsidRPr="00CF01D6">
        <w:rPr>
          <w:spacing w:val="-5"/>
        </w:rPr>
        <w:t xml:space="preserve"> </w:t>
      </w:r>
      <w:r w:rsidRPr="00CF01D6">
        <w:t>arba</w:t>
      </w:r>
      <w:r w:rsidRPr="00CF01D6">
        <w:rPr>
          <w:spacing w:val="-5"/>
        </w:rPr>
        <w:t xml:space="preserve"> </w:t>
      </w:r>
      <w:r w:rsidRPr="00CF01D6">
        <w:t>su</w:t>
      </w:r>
      <w:r w:rsidRPr="00CF01D6">
        <w:rPr>
          <w:spacing w:val="-3"/>
        </w:rPr>
        <w:t xml:space="preserve"> </w:t>
      </w:r>
      <w:r w:rsidRPr="00CF01D6">
        <w:t>buitinėmis</w:t>
      </w:r>
      <w:r w:rsidRPr="00CF01D6">
        <w:rPr>
          <w:spacing w:val="-3"/>
        </w:rPr>
        <w:t xml:space="preserve"> </w:t>
      </w:r>
      <w:r w:rsidRPr="00CF01D6">
        <w:t>atliekomis.</w:t>
      </w:r>
      <w:r w:rsidRPr="00CF01D6">
        <w:rPr>
          <w:spacing w:val="-3"/>
        </w:rPr>
        <w:t xml:space="preserve"> </w:t>
      </w:r>
      <w:r w:rsidRPr="00CF01D6">
        <w:t>Kaip</w:t>
      </w:r>
      <w:r w:rsidRPr="00CF01D6">
        <w:rPr>
          <w:spacing w:val="-3"/>
        </w:rPr>
        <w:t xml:space="preserve"> </w:t>
      </w:r>
      <w:r w:rsidRPr="00CF01D6">
        <w:t>išmesti</w:t>
      </w:r>
      <w:r w:rsidRPr="00CF01D6">
        <w:rPr>
          <w:spacing w:val="-2"/>
        </w:rPr>
        <w:t xml:space="preserve"> </w:t>
      </w:r>
      <w:r w:rsidRPr="00CF01D6">
        <w:t>nereikalingus vaistus, klauskite vaistininko. Šios priemonės padės apsaugoti aplinką.</w:t>
      </w:r>
    </w:p>
    <w:p w14:paraId="11FD2D2D" w14:textId="77777777" w:rsidR="001D593D" w:rsidRPr="00CF01D6" w:rsidRDefault="001D593D" w:rsidP="00404782">
      <w:pPr>
        <w:pStyle w:val="Pagrindinistekstas"/>
        <w:kinsoku w:val="0"/>
        <w:overflowPunct w:val="0"/>
      </w:pPr>
    </w:p>
    <w:p w14:paraId="38BAE3ED" w14:textId="77777777" w:rsidR="00404782" w:rsidRPr="00CF01D6" w:rsidRDefault="00404782" w:rsidP="00404782">
      <w:pPr>
        <w:pStyle w:val="Pagrindinistekstas"/>
        <w:kinsoku w:val="0"/>
        <w:overflowPunct w:val="0"/>
      </w:pPr>
    </w:p>
    <w:p w14:paraId="74C6C6FF" w14:textId="77777777" w:rsidR="001D593D" w:rsidRPr="00CF01D6" w:rsidRDefault="00404782" w:rsidP="001D593D">
      <w:pPr>
        <w:pStyle w:val="Antrat2"/>
        <w:numPr>
          <w:ilvl w:val="0"/>
          <w:numId w:val="4"/>
        </w:numPr>
        <w:tabs>
          <w:tab w:val="left" w:pos="567"/>
        </w:tabs>
        <w:kinsoku w:val="0"/>
        <w:overflowPunct w:val="0"/>
        <w:ind w:left="0" w:firstLine="0"/>
      </w:pPr>
      <w:r w:rsidRPr="00CF01D6">
        <w:t>Pakuotės</w:t>
      </w:r>
      <w:r w:rsidRPr="00CF01D6">
        <w:rPr>
          <w:spacing w:val="-9"/>
        </w:rPr>
        <w:t xml:space="preserve"> </w:t>
      </w:r>
      <w:r w:rsidRPr="00CF01D6">
        <w:t>turinys</w:t>
      </w:r>
      <w:r w:rsidRPr="00CF01D6">
        <w:rPr>
          <w:spacing w:val="-10"/>
        </w:rPr>
        <w:t xml:space="preserve"> </w:t>
      </w:r>
      <w:r w:rsidRPr="00CF01D6">
        <w:t>ir</w:t>
      </w:r>
      <w:r w:rsidRPr="00CF01D6">
        <w:rPr>
          <w:spacing w:val="-7"/>
        </w:rPr>
        <w:t xml:space="preserve"> </w:t>
      </w:r>
      <w:r w:rsidRPr="00CF01D6">
        <w:t>kita</w:t>
      </w:r>
      <w:r w:rsidRPr="00CF01D6">
        <w:rPr>
          <w:spacing w:val="-7"/>
        </w:rPr>
        <w:t xml:space="preserve"> </w:t>
      </w:r>
      <w:r w:rsidRPr="00CF01D6">
        <w:t>informacija</w:t>
      </w:r>
    </w:p>
    <w:p w14:paraId="08CD24EB" w14:textId="77777777" w:rsidR="001D593D" w:rsidRPr="00CF01D6" w:rsidRDefault="001D593D" w:rsidP="001D593D">
      <w:pPr>
        <w:pStyle w:val="Antrat2"/>
        <w:tabs>
          <w:tab w:val="left" w:pos="785"/>
        </w:tabs>
        <w:kinsoku w:val="0"/>
        <w:overflowPunct w:val="0"/>
        <w:ind w:left="0"/>
      </w:pPr>
    </w:p>
    <w:p w14:paraId="410DFDA6" w14:textId="474010D1" w:rsidR="00404782" w:rsidRPr="00CF01D6" w:rsidRDefault="00AE6BF8" w:rsidP="001D593D">
      <w:pPr>
        <w:pStyle w:val="Antrat2"/>
        <w:tabs>
          <w:tab w:val="left" w:pos="785"/>
        </w:tabs>
        <w:kinsoku w:val="0"/>
        <w:overflowPunct w:val="0"/>
        <w:ind w:left="0"/>
      </w:pPr>
      <w:proofErr w:type="spellStart"/>
      <w:r>
        <w:t>Edoxaban</w:t>
      </w:r>
      <w:proofErr w:type="spellEnd"/>
      <w:r>
        <w:t xml:space="preserve"> </w:t>
      </w:r>
      <w:proofErr w:type="spellStart"/>
      <w:r>
        <w:t>Polpharma</w:t>
      </w:r>
      <w:proofErr w:type="spellEnd"/>
      <w:r w:rsidR="00404782" w:rsidRPr="00CF01D6">
        <w:t xml:space="preserve"> sudėtis</w:t>
      </w:r>
    </w:p>
    <w:p w14:paraId="50C89E93" w14:textId="295D82E1" w:rsidR="00404782" w:rsidRPr="00CF01D6" w:rsidRDefault="00404782" w:rsidP="001D593D">
      <w:pPr>
        <w:pStyle w:val="Sraopastraipa"/>
        <w:numPr>
          <w:ilvl w:val="1"/>
          <w:numId w:val="4"/>
        </w:numPr>
        <w:tabs>
          <w:tab w:val="left" w:pos="567"/>
        </w:tabs>
        <w:kinsoku w:val="0"/>
        <w:overflowPunct w:val="0"/>
        <w:ind w:left="0" w:firstLine="0"/>
        <w:rPr>
          <w:spacing w:val="-2"/>
          <w:sz w:val="22"/>
          <w:szCs w:val="22"/>
        </w:rPr>
      </w:pPr>
      <w:r w:rsidRPr="00CF01D6">
        <w:rPr>
          <w:sz w:val="22"/>
          <w:szCs w:val="22"/>
        </w:rPr>
        <w:t>Veiklioji</w:t>
      </w:r>
      <w:r w:rsidRPr="00CF01D6">
        <w:rPr>
          <w:spacing w:val="-7"/>
          <w:sz w:val="22"/>
          <w:szCs w:val="22"/>
        </w:rPr>
        <w:t xml:space="preserve"> </w:t>
      </w:r>
      <w:r w:rsidRPr="00CF01D6">
        <w:rPr>
          <w:sz w:val="22"/>
          <w:szCs w:val="22"/>
        </w:rPr>
        <w:t>medžiaga</w:t>
      </w:r>
      <w:r w:rsidRPr="00CF01D6">
        <w:rPr>
          <w:spacing w:val="-4"/>
          <w:sz w:val="22"/>
          <w:szCs w:val="22"/>
        </w:rPr>
        <w:t xml:space="preserve"> </w:t>
      </w:r>
      <w:r w:rsidRPr="00CF01D6">
        <w:rPr>
          <w:sz w:val="22"/>
          <w:szCs w:val="22"/>
        </w:rPr>
        <w:t>yra</w:t>
      </w:r>
      <w:r w:rsidRPr="00CF01D6">
        <w:rPr>
          <w:spacing w:val="-5"/>
          <w:sz w:val="22"/>
          <w:szCs w:val="22"/>
        </w:rPr>
        <w:t xml:space="preserve"> </w:t>
      </w:r>
      <w:proofErr w:type="spellStart"/>
      <w:r w:rsidRPr="00CF01D6">
        <w:rPr>
          <w:sz w:val="22"/>
          <w:szCs w:val="22"/>
        </w:rPr>
        <w:t>edoksabanas</w:t>
      </w:r>
      <w:proofErr w:type="spellEnd"/>
      <w:r w:rsidRPr="00CF01D6">
        <w:rPr>
          <w:spacing w:val="-6"/>
          <w:sz w:val="22"/>
          <w:szCs w:val="22"/>
        </w:rPr>
        <w:t xml:space="preserve"> </w:t>
      </w:r>
      <w:r w:rsidRPr="00CF01D6">
        <w:rPr>
          <w:sz w:val="22"/>
          <w:szCs w:val="22"/>
        </w:rPr>
        <w:t>(</w:t>
      </w:r>
      <w:proofErr w:type="spellStart"/>
      <w:r w:rsidRPr="00CF01D6">
        <w:rPr>
          <w:sz w:val="22"/>
          <w:szCs w:val="22"/>
        </w:rPr>
        <w:t>tozilato</w:t>
      </w:r>
      <w:proofErr w:type="spellEnd"/>
      <w:r w:rsidRPr="00CF01D6">
        <w:rPr>
          <w:spacing w:val="-4"/>
          <w:sz w:val="22"/>
          <w:szCs w:val="22"/>
        </w:rPr>
        <w:t xml:space="preserve"> </w:t>
      </w:r>
      <w:r w:rsidRPr="00CF01D6">
        <w:rPr>
          <w:spacing w:val="-2"/>
          <w:sz w:val="22"/>
          <w:szCs w:val="22"/>
        </w:rPr>
        <w:t>pavidalu).</w:t>
      </w:r>
    </w:p>
    <w:p w14:paraId="3B783C01" w14:textId="77777777" w:rsidR="00404782" w:rsidRPr="00CF01D6" w:rsidRDefault="00404782" w:rsidP="00404782">
      <w:pPr>
        <w:pStyle w:val="Pagrindinistekstas"/>
        <w:kinsoku w:val="0"/>
        <w:overflowPunct w:val="0"/>
      </w:pPr>
    </w:p>
    <w:p w14:paraId="0EA2BA99" w14:textId="0372B9D3" w:rsidR="00404782" w:rsidRPr="00CF01D6" w:rsidRDefault="00AE6BF8" w:rsidP="00404782">
      <w:pPr>
        <w:pStyle w:val="Pagrindinistekstas"/>
        <w:kinsoku w:val="0"/>
        <w:overflowPunct w:val="0"/>
      </w:pPr>
      <w:proofErr w:type="spellStart"/>
      <w:r>
        <w:rPr>
          <w:u w:val="single"/>
        </w:rPr>
        <w:t>Edoxaban</w:t>
      </w:r>
      <w:proofErr w:type="spellEnd"/>
      <w:r>
        <w:rPr>
          <w:u w:val="single"/>
        </w:rPr>
        <w:t xml:space="preserve"> </w:t>
      </w:r>
      <w:proofErr w:type="spellStart"/>
      <w:r>
        <w:rPr>
          <w:u w:val="single"/>
        </w:rPr>
        <w:t>Polpharma</w:t>
      </w:r>
      <w:proofErr w:type="spellEnd"/>
      <w:r w:rsidR="00404782" w:rsidRPr="00CF01D6">
        <w:rPr>
          <w:spacing w:val="-3"/>
          <w:u w:val="single"/>
        </w:rPr>
        <w:t xml:space="preserve"> </w:t>
      </w:r>
      <w:r w:rsidR="00404782" w:rsidRPr="00CF01D6">
        <w:rPr>
          <w:u w:val="single"/>
        </w:rPr>
        <w:t>15</w:t>
      </w:r>
      <w:r w:rsidR="00404782" w:rsidRPr="00CF01D6">
        <w:rPr>
          <w:spacing w:val="-5"/>
          <w:u w:val="single"/>
        </w:rPr>
        <w:t> mg</w:t>
      </w:r>
      <w:r w:rsidR="00404782" w:rsidRPr="00CF01D6">
        <w:rPr>
          <w:spacing w:val="-6"/>
          <w:u w:val="single"/>
        </w:rPr>
        <w:t xml:space="preserve"> </w:t>
      </w:r>
      <w:r w:rsidR="00404782" w:rsidRPr="00CF01D6">
        <w:rPr>
          <w:u w:val="single"/>
        </w:rPr>
        <w:t>plėvele</w:t>
      </w:r>
      <w:r w:rsidR="00404782" w:rsidRPr="00CF01D6">
        <w:rPr>
          <w:spacing w:val="-2"/>
          <w:u w:val="single"/>
        </w:rPr>
        <w:t xml:space="preserve"> </w:t>
      </w:r>
      <w:r w:rsidR="00404782" w:rsidRPr="00CF01D6">
        <w:rPr>
          <w:u w:val="single"/>
        </w:rPr>
        <w:t>dengtos</w:t>
      </w:r>
      <w:r w:rsidR="00404782" w:rsidRPr="00CF01D6">
        <w:rPr>
          <w:spacing w:val="-4"/>
          <w:u w:val="single"/>
        </w:rPr>
        <w:t xml:space="preserve"> </w:t>
      </w:r>
      <w:r w:rsidR="00404782" w:rsidRPr="00CF01D6">
        <w:rPr>
          <w:spacing w:val="-2"/>
          <w:u w:val="single"/>
        </w:rPr>
        <w:t>tabletės</w:t>
      </w:r>
    </w:p>
    <w:p w14:paraId="28921166" w14:textId="24F44056" w:rsidR="00404782" w:rsidRDefault="00FE064A" w:rsidP="00404782">
      <w:pPr>
        <w:pStyle w:val="Pagrindinistekstas"/>
        <w:kinsoku w:val="0"/>
        <w:overflowPunct w:val="0"/>
      </w:pPr>
      <w:r w:rsidRPr="007A15D6">
        <w:t xml:space="preserve">Kiekvienoje tabletėje yra </w:t>
      </w:r>
      <w:proofErr w:type="spellStart"/>
      <w:r w:rsidRPr="007A15D6">
        <w:t>edoksabano</w:t>
      </w:r>
      <w:proofErr w:type="spellEnd"/>
      <w:r w:rsidRPr="007A15D6">
        <w:t xml:space="preserve"> </w:t>
      </w:r>
      <w:proofErr w:type="spellStart"/>
      <w:r w:rsidRPr="007A15D6">
        <w:t>tozilato</w:t>
      </w:r>
      <w:proofErr w:type="spellEnd"/>
      <w:r w:rsidRPr="007A15D6">
        <w:t xml:space="preserve">, </w:t>
      </w:r>
      <w:r>
        <w:t>atitinkančio</w:t>
      </w:r>
      <w:r w:rsidRPr="007A15D6">
        <w:t xml:space="preserve"> 15 mg </w:t>
      </w:r>
      <w:proofErr w:type="spellStart"/>
      <w:r w:rsidRPr="007A15D6">
        <w:t>edoksabano</w:t>
      </w:r>
      <w:proofErr w:type="spellEnd"/>
      <w:r w:rsidRPr="007A15D6">
        <w:t>.</w:t>
      </w:r>
    </w:p>
    <w:p w14:paraId="1DB02085" w14:textId="77777777" w:rsidR="00FE064A" w:rsidRPr="00CF01D6" w:rsidRDefault="00FE064A" w:rsidP="00404782">
      <w:pPr>
        <w:pStyle w:val="Pagrindinistekstas"/>
        <w:kinsoku w:val="0"/>
        <w:overflowPunct w:val="0"/>
      </w:pPr>
    </w:p>
    <w:p w14:paraId="06B238F8" w14:textId="634F7D16" w:rsidR="00404782" w:rsidRPr="00CF01D6" w:rsidRDefault="00AE6BF8" w:rsidP="00404782">
      <w:pPr>
        <w:pStyle w:val="Pagrindinistekstas"/>
        <w:kinsoku w:val="0"/>
        <w:overflowPunct w:val="0"/>
      </w:pPr>
      <w:proofErr w:type="spellStart"/>
      <w:r>
        <w:rPr>
          <w:u w:val="single"/>
        </w:rPr>
        <w:t>Edoxaban</w:t>
      </w:r>
      <w:proofErr w:type="spellEnd"/>
      <w:r>
        <w:rPr>
          <w:u w:val="single"/>
        </w:rPr>
        <w:t xml:space="preserve"> </w:t>
      </w:r>
      <w:proofErr w:type="spellStart"/>
      <w:r>
        <w:rPr>
          <w:u w:val="single"/>
        </w:rPr>
        <w:t>Polpharma</w:t>
      </w:r>
      <w:proofErr w:type="spellEnd"/>
      <w:r w:rsidR="00404782" w:rsidRPr="00CF01D6">
        <w:rPr>
          <w:spacing w:val="-3"/>
          <w:u w:val="single"/>
        </w:rPr>
        <w:t xml:space="preserve"> </w:t>
      </w:r>
      <w:r w:rsidR="00404782" w:rsidRPr="00CF01D6">
        <w:rPr>
          <w:u w:val="single"/>
        </w:rPr>
        <w:t>30</w:t>
      </w:r>
      <w:r w:rsidR="00404782" w:rsidRPr="00CF01D6">
        <w:rPr>
          <w:spacing w:val="-5"/>
          <w:u w:val="single"/>
        </w:rPr>
        <w:t xml:space="preserve"> mg </w:t>
      </w:r>
      <w:r w:rsidR="00404782" w:rsidRPr="00CF01D6">
        <w:rPr>
          <w:u w:val="single"/>
        </w:rPr>
        <w:t>plėvele</w:t>
      </w:r>
      <w:r w:rsidR="00404782" w:rsidRPr="00CF01D6">
        <w:rPr>
          <w:spacing w:val="-2"/>
          <w:u w:val="single"/>
        </w:rPr>
        <w:t xml:space="preserve"> </w:t>
      </w:r>
      <w:r w:rsidR="00404782" w:rsidRPr="00CF01D6">
        <w:rPr>
          <w:u w:val="single"/>
        </w:rPr>
        <w:t>dengtos</w:t>
      </w:r>
      <w:r w:rsidR="00404782" w:rsidRPr="00CF01D6">
        <w:rPr>
          <w:spacing w:val="-4"/>
          <w:u w:val="single"/>
        </w:rPr>
        <w:t xml:space="preserve"> </w:t>
      </w:r>
      <w:r w:rsidR="00404782" w:rsidRPr="00CF01D6">
        <w:rPr>
          <w:spacing w:val="-2"/>
          <w:u w:val="single"/>
        </w:rPr>
        <w:t>tabletės</w:t>
      </w:r>
    </w:p>
    <w:p w14:paraId="081B811A" w14:textId="131C8CCF" w:rsidR="00FE064A" w:rsidRDefault="00FE064A" w:rsidP="00FE064A">
      <w:pPr>
        <w:pStyle w:val="Pagrindinistekstas"/>
        <w:kinsoku w:val="0"/>
        <w:overflowPunct w:val="0"/>
      </w:pPr>
      <w:r w:rsidRPr="007A15D6">
        <w:t xml:space="preserve">Kiekvienoje tabletėje yra </w:t>
      </w:r>
      <w:proofErr w:type="spellStart"/>
      <w:r w:rsidRPr="007A15D6">
        <w:t>edoksabano</w:t>
      </w:r>
      <w:proofErr w:type="spellEnd"/>
      <w:r w:rsidRPr="007A15D6">
        <w:t xml:space="preserve"> </w:t>
      </w:r>
      <w:proofErr w:type="spellStart"/>
      <w:r w:rsidRPr="007A15D6">
        <w:t>tozilato</w:t>
      </w:r>
      <w:proofErr w:type="spellEnd"/>
      <w:r w:rsidRPr="007A15D6">
        <w:t xml:space="preserve">, </w:t>
      </w:r>
      <w:r>
        <w:t>atitinkančio</w:t>
      </w:r>
      <w:r w:rsidRPr="007A15D6">
        <w:t xml:space="preserve"> </w:t>
      </w:r>
      <w:r>
        <w:t>30</w:t>
      </w:r>
      <w:r w:rsidRPr="007A15D6">
        <w:t xml:space="preserve"> mg </w:t>
      </w:r>
      <w:proofErr w:type="spellStart"/>
      <w:r w:rsidRPr="007A15D6">
        <w:t>edoksabano</w:t>
      </w:r>
      <w:proofErr w:type="spellEnd"/>
      <w:r w:rsidRPr="007A15D6">
        <w:t>.</w:t>
      </w:r>
    </w:p>
    <w:p w14:paraId="0181C623" w14:textId="77777777" w:rsidR="00F82F94" w:rsidRPr="00CF01D6" w:rsidRDefault="00F82F94" w:rsidP="00404782">
      <w:pPr>
        <w:pStyle w:val="Pagrindinistekstas"/>
        <w:kinsoku w:val="0"/>
        <w:overflowPunct w:val="0"/>
        <w:rPr>
          <w:spacing w:val="-2"/>
        </w:rPr>
      </w:pPr>
    </w:p>
    <w:p w14:paraId="6A9AD519" w14:textId="7B7E9FFD" w:rsidR="00404782" w:rsidRPr="00CF01D6" w:rsidRDefault="00AE6BF8" w:rsidP="00404782">
      <w:pPr>
        <w:pStyle w:val="Pagrindinistekstas"/>
        <w:kinsoku w:val="0"/>
        <w:overflowPunct w:val="0"/>
      </w:pPr>
      <w:proofErr w:type="spellStart"/>
      <w:r>
        <w:rPr>
          <w:u w:val="single"/>
        </w:rPr>
        <w:t>Edoxaban</w:t>
      </w:r>
      <w:proofErr w:type="spellEnd"/>
      <w:r>
        <w:rPr>
          <w:u w:val="single"/>
        </w:rPr>
        <w:t xml:space="preserve"> </w:t>
      </w:r>
      <w:proofErr w:type="spellStart"/>
      <w:r>
        <w:rPr>
          <w:u w:val="single"/>
        </w:rPr>
        <w:t>Polpharma</w:t>
      </w:r>
      <w:proofErr w:type="spellEnd"/>
      <w:r w:rsidR="00404782" w:rsidRPr="00CF01D6">
        <w:rPr>
          <w:spacing w:val="-3"/>
          <w:u w:val="single"/>
        </w:rPr>
        <w:t xml:space="preserve"> </w:t>
      </w:r>
      <w:r w:rsidR="00404782" w:rsidRPr="00CF01D6">
        <w:rPr>
          <w:u w:val="single"/>
        </w:rPr>
        <w:t>60</w:t>
      </w:r>
      <w:r w:rsidR="00404782" w:rsidRPr="00CF01D6">
        <w:rPr>
          <w:spacing w:val="-5"/>
          <w:u w:val="single"/>
        </w:rPr>
        <w:t xml:space="preserve"> mg </w:t>
      </w:r>
      <w:r w:rsidR="00404782" w:rsidRPr="00CF01D6">
        <w:rPr>
          <w:u w:val="single"/>
        </w:rPr>
        <w:t>plėvele</w:t>
      </w:r>
      <w:r w:rsidR="00404782" w:rsidRPr="00CF01D6">
        <w:rPr>
          <w:spacing w:val="-2"/>
          <w:u w:val="single"/>
        </w:rPr>
        <w:t xml:space="preserve"> </w:t>
      </w:r>
      <w:r w:rsidR="00404782" w:rsidRPr="00CF01D6">
        <w:rPr>
          <w:u w:val="single"/>
        </w:rPr>
        <w:t>dengtos</w:t>
      </w:r>
      <w:r w:rsidR="00404782" w:rsidRPr="00CF01D6">
        <w:rPr>
          <w:spacing w:val="-4"/>
          <w:u w:val="single"/>
        </w:rPr>
        <w:t xml:space="preserve"> </w:t>
      </w:r>
      <w:r w:rsidR="00404782" w:rsidRPr="00CF01D6">
        <w:rPr>
          <w:spacing w:val="-2"/>
          <w:u w:val="single"/>
        </w:rPr>
        <w:t>tabletės</w:t>
      </w:r>
    </w:p>
    <w:p w14:paraId="715A8165" w14:textId="29C56318" w:rsidR="00FE064A" w:rsidRDefault="00FE064A" w:rsidP="00FE064A">
      <w:pPr>
        <w:pStyle w:val="Pagrindinistekstas"/>
        <w:kinsoku w:val="0"/>
        <w:overflowPunct w:val="0"/>
      </w:pPr>
      <w:r w:rsidRPr="007A15D6">
        <w:t xml:space="preserve">Kiekvienoje tabletėje yra </w:t>
      </w:r>
      <w:proofErr w:type="spellStart"/>
      <w:r w:rsidRPr="007A15D6">
        <w:t>edoksabano</w:t>
      </w:r>
      <w:proofErr w:type="spellEnd"/>
      <w:r w:rsidRPr="007A15D6">
        <w:t xml:space="preserve"> </w:t>
      </w:r>
      <w:proofErr w:type="spellStart"/>
      <w:r w:rsidRPr="007A15D6">
        <w:t>tozilato</w:t>
      </w:r>
      <w:proofErr w:type="spellEnd"/>
      <w:r w:rsidRPr="007A15D6">
        <w:t xml:space="preserve">, </w:t>
      </w:r>
      <w:r>
        <w:t>atitinkančio</w:t>
      </w:r>
      <w:r w:rsidRPr="007A15D6">
        <w:t xml:space="preserve"> </w:t>
      </w:r>
      <w:r>
        <w:t>60</w:t>
      </w:r>
      <w:r w:rsidRPr="007A15D6">
        <w:t xml:space="preserve"> mg </w:t>
      </w:r>
      <w:proofErr w:type="spellStart"/>
      <w:r w:rsidRPr="007A15D6">
        <w:t>edoksabano</w:t>
      </w:r>
      <w:proofErr w:type="spellEnd"/>
      <w:r w:rsidRPr="007A15D6">
        <w:t>.</w:t>
      </w:r>
    </w:p>
    <w:p w14:paraId="59CC93FE" w14:textId="77777777" w:rsidR="00F82F94" w:rsidRPr="00CF01D6" w:rsidRDefault="00F82F94" w:rsidP="00404782">
      <w:pPr>
        <w:pStyle w:val="Pagrindinistekstas"/>
        <w:kinsoku w:val="0"/>
        <w:overflowPunct w:val="0"/>
        <w:rPr>
          <w:spacing w:val="-2"/>
        </w:rPr>
      </w:pPr>
    </w:p>
    <w:p w14:paraId="185652C3" w14:textId="77777777" w:rsidR="00F82F94" w:rsidRPr="00612491" w:rsidRDefault="00404782" w:rsidP="00F82F94">
      <w:pPr>
        <w:pStyle w:val="Sraopastraipa"/>
        <w:numPr>
          <w:ilvl w:val="1"/>
          <w:numId w:val="4"/>
        </w:numPr>
        <w:tabs>
          <w:tab w:val="left" w:pos="567"/>
        </w:tabs>
        <w:kinsoku w:val="0"/>
        <w:overflowPunct w:val="0"/>
        <w:ind w:left="0" w:firstLine="0"/>
        <w:rPr>
          <w:sz w:val="22"/>
          <w:szCs w:val="22"/>
        </w:rPr>
      </w:pPr>
      <w:r w:rsidRPr="00612491">
        <w:rPr>
          <w:sz w:val="22"/>
          <w:szCs w:val="22"/>
        </w:rPr>
        <w:t>Pagalbinės medžiagos yra</w:t>
      </w:r>
      <w:r w:rsidR="00F82F94" w:rsidRPr="00612491">
        <w:rPr>
          <w:sz w:val="22"/>
          <w:szCs w:val="22"/>
        </w:rPr>
        <w:t>:</w:t>
      </w:r>
    </w:p>
    <w:p w14:paraId="2266FB5F" w14:textId="77777777" w:rsidR="00442657" w:rsidRPr="00612491" w:rsidRDefault="00442657" w:rsidP="00513565">
      <w:pPr>
        <w:pStyle w:val="Pagrindinistekstas"/>
        <w:ind w:left="567"/>
        <w:jc w:val="both"/>
      </w:pPr>
      <w:bookmarkStart w:id="1" w:name="_Hlk208926489"/>
      <w:proofErr w:type="spellStart"/>
      <w:r w:rsidRPr="00612491">
        <w:rPr>
          <w:u w:val="single" w:color="000000"/>
        </w:rPr>
        <w:t>Edoxaban</w:t>
      </w:r>
      <w:proofErr w:type="spellEnd"/>
      <w:r w:rsidRPr="00612491">
        <w:rPr>
          <w:u w:val="single" w:color="000000"/>
        </w:rPr>
        <w:t xml:space="preserve"> </w:t>
      </w:r>
      <w:proofErr w:type="spellStart"/>
      <w:r w:rsidRPr="00612491">
        <w:rPr>
          <w:u w:val="single" w:color="000000"/>
        </w:rPr>
        <w:t>Polpharma</w:t>
      </w:r>
      <w:proofErr w:type="spellEnd"/>
      <w:r w:rsidRPr="00612491">
        <w:rPr>
          <w:u w:val="single" w:color="000000"/>
        </w:rPr>
        <w:t xml:space="preserve"> 15 mg plėvele dengtos tabletės</w:t>
      </w:r>
    </w:p>
    <w:p w14:paraId="63C62E59" w14:textId="477282B7" w:rsidR="00442657" w:rsidRPr="00C95BC0" w:rsidRDefault="00442657" w:rsidP="00513565">
      <w:pPr>
        <w:pStyle w:val="Sraopastraipa"/>
        <w:ind w:left="567" w:right="-2" w:firstLine="0"/>
        <w:jc w:val="both"/>
        <w:rPr>
          <w:sz w:val="22"/>
          <w:szCs w:val="22"/>
        </w:rPr>
      </w:pPr>
      <w:proofErr w:type="spellStart"/>
      <w:r w:rsidRPr="00C95BC0">
        <w:rPr>
          <w:sz w:val="22"/>
          <w:szCs w:val="22"/>
        </w:rPr>
        <w:t>Manitolis</w:t>
      </w:r>
      <w:proofErr w:type="spellEnd"/>
      <w:r w:rsidRPr="00C95BC0">
        <w:rPr>
          <w:sz w:val="22"/>
          <w:szCs w:val="22"/>
        </w:rPr>
        <w:t xml:space="preserve">, </w:t>
      </w:r>
      <w:proofErr w:type="spellStart"/>
      <w:r w:rsidRPr="00C95BC0">
        <w:rPr>
          <w:sz w:val="22"/>
          <w:szCs w:val="22"/>
        </w:rPr>
        <w:t>hidroksipropilceliuliozė</w:t>
      </w:r>
      <w:proofErr w:type="spellEnd"/>
      <w:r w:rsidRPr="00C95BC0">
        <w:rPr>
          <w:sz w:val="22"/>
          <w:szCs w:val="22"/>
        </w:rPr>
        <w:t xml:space="preserve">, </w:t>
      </w:r>
      <w:proofErr w:type="spellStart"/>
      <w:r w:rsidRPr="00C95BC0">
        <w:rPr>
          <w:sz w:val="22"/>
          <w:szCs w:val="22"/>
        </w:rPr>
        <w:t>krospovidonas</w:t>
      </w:r>
      <w:proofErr w:type="spellEnd"/>
      <w:r w:rsidRPr="00C95BC0">
        <w:rPr>
          <w:sz w:val="22"/>
          <w:szCs w:val="22"/>
        </w:rPr>
        <w:t xml:space="preserve">, </w:t>
      </w:r>
      <w:r w:rsidR="00E65CAD">
        <w:rPr>
          <w:sz w:val="22"/>
          <w:szCs w:val="22"/>
        </w:rPr>
        <w:t xml:space="preserve">bevandenis </w:t>
      </w:r>
      <w:r w:rsidRPr="00C95BC0">
        <w:rPr>
          <w:sz w:val="22"/>
          <w:szCs w:val="22"/>
        </w:rPr>
        <w:t xml:space="preserve">koloidinis silicio </w:t>
      </w:r>
      <w:proofErr w:type="spellStart"/>
      <w:r w:rsidRPr="00C95BC0">
        <w:rPr>
          <w:sz w:val="22"/>
          <w:szCs w:val="22"/>
        </w:rPr>
        <w:t>dioksidasmagnio</w:t>
      </w:r>
      <w:proofErr w:type="spellEnd"/>
      <w:r w:rsidRPr="00C95BC0">
        <w:rPr>
          <w:sz w:val="22"/>
          <w:szCs w:val="22"/>
        </w:rPr>
        <w:t xml:space="preserve"> </w:t>
      </w:r>
      <w:proofErr w:type="spellStart"/>
      <w:r w:rsidRPr="00C95BC0">
        <w:rPr>
          <w:sz w:val="22"/>
          <w:szCs w:val="22"/>
        </w:rPr>
        <w:t>stearatas</w:t>
      </w:r>
      <w:proofErr w:type="spellEnd"/>
      <w:r w:rsidRPr="00C95BC0">
        <w:rPr>
          <w:sz w:val="22"/>
          <w:szCs w:val="22"/>
        </w:rPr>
        <w:t xml:space="preserve"> (tabletės šerd</w:t>
      </w:r>
      <w:r w:rsidR="00E65CAD">
        <w:rPr>
          <w:sz w:val="22"/>
          <w:szCs w:val="22"/>
        </w:rPr>
        <w:t>yje</w:t>
      </w:r>
      <w:r w:rsidRPr="00C95BC0">
        <w:rPr>
          <w:sz w:val="22"/>
          <w:szCs w:val="22"/>
        </w:rPr>
        <w:t xml:space="preserve">); skiepytasis </w:t>
      </w:r>
      <w:proofErr w:type="spellStart"/>
      <w:r w:rsidRPr="00C95BC0">
        <w:rPr>
          <w:sz w:val="22"/>
          <w:szCs w:val="22"/>
        </w:rPr>
        <w:t>makrogolio</w:t>
      </w:r>
      <w:proofErr w:type="spellEnd"/>
      <w:r w:rsidRPr="00C95BC0">
        <w:rPr>
          <w:sz w:val="22"/>
          <w:szCs w:val="22"/>
        </w:rPr>
        <w:t xml:space="preserve"> ir polivinilo alkoholio </w:t>
      </w:r>
      <w:proofErr w:type="spellStart"/>
      <w:r w:rsidRPr="00C95BC0">
        <w:rPr>
          <w:sz w:val="22"/>
          <w:szCs w:val="22"/>
        </w:rPr>
        <w:t>kopolimeras</w:t>
      </w:r>
      <w:proofErr w:type="spellEnd"/>
      <w:r w:rsidRPr="00C95BC0">
        <w:rPr>
          <w:sz w:val="22"/>
          <w:szCs w:val="22"/>
        </w:rPr>
        <w:t xml:space="preserve"> (E1209), titano dioksidas (E171), </w:t>
      </w:r>
      <w:r w:rsidR="00E65CAD">
        <w:rPr>
          <w:sz w:val="22"/>
          <w:szCs w:val="22"/>
        </w:rPr>
        <w:t xml:space="preserve">sunkusis </w:t>
      </w:r>
      <w:proofErr w:type="spellStart"/>
      <w:r w:rsidRPr="00C95BC0">
        <w:rPr>
          <w:sz w:val="22"/>
          <w:szCs w:val="22"/>
        </w:rPr>
        <w:t>kaolinas</w:t>
      </w:r>
      <w:proofErr w:type="spellEnd"/>
      <w:r w:rsidRPr="00C95BC0">
        <w:rPr>
          <w:sz w:val="22"/>
          <w:szCs w:val="22"/>
        </w:rPr>
        <w:t xml:space="preserve">, </w:t>
      </w:r>
      <w:proofErr w:type="spellStart"/>
      <w:r w:rsidRPr="00C95BC0">
        <w:rPr>
          <w:sz w:val="22"/>
          <w:szCs w:val="22"/>
        </w:rPr>
        <w:t>kopovidonas</w:t>
      </w:r>
      <w:proofErr w:type="spellEnd"/>
      <w:r w:rsidRPr="00C95BC0">
        <w:rPr>
          <w:sz w:val="22"/>
          <w:szCs w:val="22"/>
        </w:rPr>
        <w:t xml:space="preserve">, natrio </w:t>
      </w:r>
      <w:proofErr w:type="spellStart"/>
      <w:r w:rsidRPr="00C95BC0">
        <w:rPr>
          <w:sz w:val="22"/>
          <w:szCs w:val="22"/>
        </w:rPr>
        <w:t>laurilsulfatas</w:t>
      </w:r>
      <w:proofErr w:type="spellEnd"/>
      <w:r w:rsidRPr="00C95BC0">
        <w:rPr>
          <w:sz w:val="22"/>
          <w:szCs w:val="22"/>
        </w:rPr>
        <w:t xml:space="preserve"> (žr. 2 skyrių), geltonasis geležies oksidas (E172), raudonasis geležies oksidas (E172) (tabletės plėvelės medžiagos).</w:t>
      </w:r>
    </w:p>
    <w:bookmarkEnd w:id="1"/>
    <w:p w14:paraId="44ECE712" w14:textId="77777777" w:rsidR="00442657" w:rsidRPr="00C95BC0" w:rsidRDefault="00442657" w:rsidP="00513565">
      <w:pPr>
        <w:pStyle w:val="Sraopastraipa"/>
        <w:ind w:left="567" w:right="-2" w:firstLine="0"/>
        <w:jc w:val="both"/>
        <w:rPr>
          <w:sz w:val="22"/>
          <w:szCs w:val="22"/>
        </w:rPr>
      </w:pPr>
    </w:p>
    <w:p w14:paraId="4F69761B" w14:textId="77777777" w:rsidR="00442657" w:rsidRPr="00C95BC0" w:rsidRDefault="00442657" w:rsidP="00513565">
      <w:pPr>
        <w:pStyle w:val="Sraopastraipa"/>
        <w:ind w:left="567" w:right="-2" w:firstLine="0"/>
        <w:jc w:val="both"/>
        <w:rPr>
          <w:sz w:val="22"/>
          <w:szCs w:val="22"/>
          <w:u w:val="single"/>
        </w:rPr>
      </w:pPr>
      <w:proofErr w:type="spellStart"/>
      <w:r w:rsidRPr="00C95BC0">
        <w:rPr>
          <w:sz w:val="22"/>
          <w:szCs w:val="22"/>
          <w:u w:val="single"/>
        </w:rPr>
        <w:t>Edoxaban</w:t>
      </w:r>
      <w:proofErr w:type="spellEnd"/>
      <w:r w:rsidRPr="00C95BC0">
        <w:rPr>
          <w:sz w:val="22"/>
          <w:szCs w:val="22"/>
          <w:u w:val="single"/>
        </w:rPr>
        <w:t xml:space="preserve"> </w:t>
      </w:r>
      <w:proofErr w:type="spellStart"/>
      <w:r w:rsidRPr="00C95BC0">
        <w:rPr>
          <w:sz w:val="22"/>
          <w:szCs w:val="22"/>
          <w:u w:val="single"/>
        </w:rPr>
        <w:t>Polpharma</w:t>
      </w:r>
      <w:proofErr w:type="spellEnd"/>
      <w:r w:rsidRPr="00C95BC0">
        <w:rPr>
          <w:sz w:val="22"/>
          <w:szCs w:val="22"/>
          <w:u w:val="single"/>
        </w:rPr>
        <w:t xml:space="preserve"> 30 mg plėvele dengtos tabletės</w:t>
      </w:r>
    </w:p>
    <w:p w14:paraId="1BE4B81C" w14:textId="4E9B6E7B" w:rsidR="00442657" w:rsidRPr="00C95BC0" w:rsidRDefault="00442657" w:rsidP="00513565">
      <w:pPr>
        <w:pStyle w:val="Sraopastraipa"/>
        <w:ind w:left="567" w:right="-2" w:firstLine="0"/>
        <w:jc w:val="both"/>
        <w:rPr>
          <w:sz w:val="22"/>
          <w:szCs w:val="22"/>
        </w:rPr>
      </w:pPr>
      <w:proofErr w:type="spellStart"/>
      <w:r w:rsidRPr="00C95BC0">
        <w:rPr>
          <w:sz w:val="22"/>
          <w:szCs w:val="22"/>
        </w:rPr>
        <w:t>Manitolis</w:t>
      </w:r>
      <w:proofErr w:type="spellEnd"/>
      <w:r w:rsidRPr="00C95BC0">
        <w:rPr>
          <w:sz w:val="22"/>
          <w:szCs w:val="22"/>
        </w:rPr>
        <w:t xml:space="preserve">, </w:t>
      </w:r>
      <w:proofErr w:type="spellStart"/>
      <w:r w:rsidRPr="00C95BC0">
        <w:rPr>
          <w:sz w:val="22"/>
          <w:szCs w:val="22"/>
        </w:rPr>
        <w:t>hidroksipropilceliuliozė</w:t>
      </w:r>
      <w:proofErr w:type="spellEnd"/>
      <w:r w:rsidRPr="00C95BC0">
        <w:rPr>
          <w:sz w:val="22"/>
          <w:szCs w:val="22"/>
        </w:rPr>
        <w:t xml:space="preserve">, </w:t>
      </w:r>
      <w:proofErr w:type="spellStart"/>
      <w:r w:rsidRPr="00C95BC0">
        <w:rPr>
          <w:sz w:val="22"/>
          <w:szCs w:val="22"/>
        </w:rPr>
        <w:t>krospovidonas</w:t>
      </w:r>
      <w:proofErr w:type="spellEnd"/>
      <w:r w:rsidRPr="00C95BC0">
        <w:rPr>
          <w:sz w:val="22"/>
          <w:szCs w:val="22"/>
        </w:rPr>
        <w:t xml:space="preserve">, </w:t>
      </w:r>
      <w:r w:rsidR="00E65CAD">
        <w:rPr>
          <w:sz w:val="22"/>
          <w:szCs w:val="22"/>
        </w:rPr>
        <w:t xml:space="preserve">bevandenis </w:t>
      </w:r>
      <w:r w:rsidRPr="00C95BC0">
        <w:rPr>
          <w:sz w:val="22"/>
          <w:szCs w:val="22"/>
        </w:rPr>
        <w:t xml:space="preserve">koloidinis silicio dioksidas, magnio </w:t>
      </w:r>
      <w:proofErr w:type="spellStart"/>
      <w:r w:rsidRPr="00C95BC0">
        <w:rPr>
          <w:sz w:val="22"/>
          <w:szCs w:val="22"/>
        </w:rPr>
        <w:t>stearatas</w:t>
      </w:r>
      <w:proofErr w:type="spellEnd"/>
      <w:r w:rsidRPr="00C95BC0">
        <w:rPr>
          <w:sz w:val="22"/>
          <w:szCs w:val="22"/>
        </w:rPr>
        <w:t xml:space="preserve"> (tabletės šerd</w:t>
      </w:r>
      <w:r w:rsidR="00E65CAD">
        <w:rPr>
          <w:sz w:val="22"/>
          <w:szCs w:val="22"/>
        </w:rPr>
        <w:t>yje</w:t>
      </w:r>
      <w:r w:rsidRPr="00C95BC0">
        <w:rPr>
          <w:sz w:val="22"/>
          <w:szCs w:val="22"/>
        </w:rPr>
        <w:t xml:space="preserve">); skiepytasis </w:t>
      </w:r>
      <w:proofErr w:type="spellStart"/>
      <w:r w:rsidRPr="00C95BC0">
        <w:rPr>
          <w:sz w:val="22"/>
          <w:szCs w:val="22"/>
        </w:rPr>
        <w:t>makrogolio</w:t>
      </w:r>
      <w:proofErr w:type="spellEnd"/>
      <w:r w:rsidRPr="00C95BC0">
        <w:rPr>
          <w:sz w:val="22"/>
          <w:szCs w:val="22"/>
        </w:rPr>
        <w:t xml:space="preserve"> ir polivinilo alkoholio </w:t>
      </w:r>
      <w:proofErr w:type="spellStart"/>
      <w:r w:rsidRPr="00C95BC0">
        <w:rPr>
          <w:sz w:val="22"/>
          <w:szCs w:val="22"/>
        </w:rPr>
        <w:t>kopolimeras</w:t>
      </w:r>
      <w:proofErr w:type="spellEnd"/>
      <w:r w:rsidRPr="00C95BC0">
        <w:rPr>
          <w:sz w:val="22"/>
          <w:szCs w:val="22"/>
        </w:rPr>
        <w:t xml:space="preserve"> (E1209), titano dioksidas (E171), </w:t>
      </w:r>
      <w:r w:rsidR="00E65CAD">
        <w:rPr>
          <w:sz w:val="22"/>
          <w:szCs w:val="22"/>
        </w:rPr>
        <w:t xml:space="preserve">sunkusis </w:t>
      </w:r>
      <w:proofErr w:type="spellStart"/>
      <w:r w:rsidRPr="00C95BC0">
        <w:rPr>
          <w:sz w:val="22"/>
          <w:szCs w:val="22"/>
        </w:rPr>
        <w:t>kaolinas</w:t>
      </w:r>
      <w:proofErr w:type="spellEnd"/>
      <w:r w:rsidRPr="00C95BC0">
        <w:rPr>
          <w:sz w:val="22"/>
          <w:szCs w:val="22"/>
        </w:rPr>
        <w:t xml:space="preserve">, </w:t>
      </w:r>
      <w:proofErr w:type="spellStart"/>
      <w:r w:rsidRPr="00C95BC0">
        <w:rPr>
          <w:sz w:val="22"/>
          <w:szCs w:val="22"/>
        </w:rPr>
        <w:t>kopovidonas</w:t>
      </w:r>
      <w:proofErr w:type="spellEnd"/>
      <w:r w:rsidRPr="00C95BC0">
        <w:rPr>
          <w:sz w:val="22"/>
          <w:szCs w:val="22"/>
        </w:rPr>
        <w:t xml:space="preserve">, natrio </w:t>
      </w:r>
      <w:proofErr w:type="spellStart"/>
      <w:r w:rsidRPr="00C95BC0">
        <w:rPr>
          <w:sz w:val="22"/>
          <w:szCs w:val="22"/>
        </w:rPr>
        <w:t>laurilsulfatas</w:t>
      </w:r>
      <w:proofErr w:type="spellEnd"/>
      <w:r w:rsidRPr="00C95BC0">
        <w:rPr>
          <w:sz w:val="22"/>
          <w:szCs w:val="22"/>
        </w:rPr>
        <w:t xml:space="preserve"> (žr. 2 skyrių), raudonasis geležies oksidas (E172) (tabletės plėvelės medžiagos).</w:t>
      </w:r>
    </w:p>
    <w:p w14:paraId="3077DCE5" w14:textId="77777777" w:rsidR="00442657" w:rsidRPr="00612491" w:rsidRDefault="00442657" w:rsidP="00513565">
      <w:pPr>
        <w:pStyle w:val="Pagrindinistekstas"/>
        <w:kinsoku w:val="0"/>
        <w:overflowPunct w:val="0"/>
        <w:ind w:left="567"/>
      </w:pPr>
    </w:p>
    <w:p w14:paraId="0162050D" w14:textId="77777777" w:rsidR="00442657" w:rsidRPr="00612491" w:rsidRDefault="00442657" w:rsidP="00513565">
      <w:pPr>
        <w:pStyle w:val="Pagrindinistekstas"/>
        <w:ind w:left="567"/>
        <w:jc w:val="both"/>
      </w:pPr>
      <w:proofErr w:type="spellStart"/>
      <w:r w:rsidRPr="00612491">
        <w:rPr>
          <w:u w:val="single" w:color="000000"/>
        </w:rPr>
        <w:t>Edoxaban</w:t>
      </w:r>
      <w:proofErr w:type="spellEnd"/>
      <w:r w:rsidRPr="00612491">
        <w:rPr>
          <w:u w:val="single" w:color="000000"/>
        </w:rPr>
        <w:t xml:space="preserve"> </w:t>
      </w:r>
      <w:proofErr w:type="spellStart"/>
      <w:r w:rsidRPr="00612491">
        <w:rPr>
          <w:u w:val="single" w:color="000000"/>
        </w:rPr>
        <w:t>Polpharma</w:t>
      </w:r>
      <w:proofErr w:type="spellEnd"/>
      <w:r w:rsidRPr="00612491">
        <w:rPr>
          <w:u w:val="single" w:color="000000"/>
        </w:rPr>
        <w:t xml:space="preserve"> 60 mg plėvele dengtos tabletės</w:t>
      </w:r>
    </w:p>
    <w:p w14:paraId="28687E9E" w14:textId="7CB9A124" w:rsidR="00442657" w:rsidRPr="00C95BC0" w:rsidRDefault="00442657" w:rsidP="00513565">
      <w:pPr>
        <w:pStyle w:val="Sraopastraipa"/>
        <w:ind w:left="567" w:right="-2" w:firstLine="0"/>
        <w:jc w:val="both"/>
        <w:rPr>
          <w:sz w:val="22"/>
          <w:szCs w:val="22"/>
        </w:rPr>
      </w:pPr>
      <w:proofErr w:type="spellStart"/>
      <w:r w:rsidRPr="00C95BC0">
        <w:rPr>
          <w:sz w:val="22"/>
          <w:szCs w:val="22"/>
        </w:rPr>
        <w:t>Manitolis</w:t>
      </w:r>
      <w:proofErr w:type="spellEnd"/>
      <w:r w:rsidRPr="00C95BC0">
        <w:rPr>
          <w:sz w:val="22"/>
          <w:szCs w:val="22"/>
        </w:rPr>
        <w:t xml:space="preserve">, </w:t>
      </w:r>
      <w:proofErr w:type="spellStart"/>
      <w:r w:rsidRPr="00C95BC0">
        <w:rPr>
          <w:sz w:val="22"/>
          <w:szCs w:val="22"/>
        </w:rPr>
        <w:t>hidroksipropilceliuliozė</w:t>
      </w:r>
      <w:proofErr w:type="spellEnd"/>
      <w:r w:rsidRPr="00C95BC0">
        <w:rPr>
          <w:sz w:val="22"/>
          <w:szCs w:val="22"/>
        </w:rPr>
        <w:t xml:space="preserve">, </w:t>
      </w:r>
      <w:proofErr w:type="spellStart"/>
      <w:r w:rsidRPr="00C95BC0">
        <w:rPr>
          <w:sz w:val="22"/>
          <w:szCs w:val="22"/>
        </w:rPr>
        <w:t>krospovidonas</w:t>
      </w:r>
      <w:proofErr w:type="spellEnd"/>
      <w:r w:rsidRPr="00C95BC0">
        <w:rPr>
          <w:sz w:val="22"/>
          <w:szCs w:val="22"/>
        </w:rPr>
        <w:t xml:space="preserve">, </w:t>
      </w:r>
      <w:r w:rsidR="00E65CAD">
        <w:rPr>
          <w:sz w:val="22"/>
          <w:szCs w:val="22"/>
        </w:rPr>
        <w:t xml:space="preserve">bevandenis </w:t>
      </w:r>
      <w:r w:rsidRPr="00C95BC0">
        <w:rPr>
          <w:sz w:val="22"/>
          <w:szCs w:val="22"/>
        </w:rPr>
        <w:t xml:space="preserve">koloidinis silicio dioksidas, magnio </w:t>
      </w:r>
      <w:proofErr w:type="spellStart"/>
      <w:r w:rsidRPr="00C95BC0">
        <w:rPr>
          <w:sz w:val="22"/>
          <w:szCs w:val="22"/>
        </w:rPr>
        <w:t>stearatas</w:t>
      </w:r>
      <w:proofErr w:type="spellEnd"/>
      <w:r w:rsidRPr="00C95BC0">
        <w:rPr>
          <w:sz w:val="22"/>
          <w:szCs w:val="22"/>
        </w:rPr>
        <w:t xml:space="preserve"> (tabletės šerd</w:t>
      </w:r>
      <w:r w:rsidR="00E65CAD">
        <w:rPr>
          <w:sz w:val="22"/>
          <w:szCs w:val="22"/>
        </w:rPr>
        <w:t>yje</w:t>
      </w:r>
      <w:r w:rsidRPr="00C95BC0">
        <w:rPr>
          <w:sz w:val="22"/>
          <w:szCs w:val="22"/>
        </w:rPr>
        <w:t xml:space="preserve">); skiepytasis </w:t>
      </w:r>
      <w:proofErr w:type="spellStart"/>
      <w:r w:rsidRPr="00C95BC0">
        <w:rPr>
          <w:sz w:val="22"/>
          <w:szCs w:val="22"/>
        </w:rPr>
        <w:t>makrogolio</w:t>
      </w:r>
      <w:proofErr w:type="spellEnd"/>
      <w:r w:rsidRPr="00C95BC0">
        <w:rPr>
          <w:sz w:val="22"/>
          <w:szCs w:val="22"/>
        </w:rPr>
        <w:t xml:space="preserve"> ir polivinilo alkoholio </w:t>
      </w:r>
      <w:proofErr w:type="spellStart"/>
      <w:r w:rsidRPr="00C95BC0">
        <w:rPr>
          <w:sz w:val="22"/>
          <w:szCs w:val="22"/>
        </w:rPr>
        <w:t>kopolimeras</w:t>
      </w:r>
      <w:proofErr w:type="spellEnd"/>
      <w:r w:rsidRPr="00C95BC0">
        <w:rPr>
          <w:sz w:val="22"/>
          <w:szCs w:val="22"/>
        </w:rPr>
        <w:t xml:space="preserve"> (E1209), titano dioksidas (E171), </w:t>
      </w:r>
      <w:r w:rsidR="00E65CAD">
        <w:rPr>
          <w:sz w:val="22"/>
          <w:szCs w:val="22"/>
        </w:rPr>
        <w:t xml:space="preserve">sunkusis </w:t>
      </w:r>
      <w:proofErr w:type="spellStart"/>
      <w:r w:rsidRPr="00C95BC0">
        <w:rPr>
          <w:sz w:val="22"/>
          <w:szCs w:val="22"/>
        </w:rPr>
        <w:t>kaolinas</w:t>
      </w:r>
      <w:proofErr w:type="spellEnd"/>
      <w:r w:rsidRPr="00C95BC0">
        <w:rPr>
          <w:sz w:val="22"/>
          <w:szCs w:val="22"/>
        </w:rPr>
        <w:t xml:space="preserve">, </w:t>
      </w:r>
      <w:proofErr w:type="spellStart"/>
      <w:r w:rsidRPr="00C95BC0">
        <w:rPr>
          <w:sz w:val="22"/>
          <w:szCs w:val="22"/>
        </w:rPr>
        <w:t>kopovidonas</w:t>
      </w:r>
      <w:proofErr w:type="spellEnd"/>
      <w:r w:rsidRPr="00C95BC0">
        <w:rPr>
          <w:sz w:val="22"/>
          <w:szCs w:val="22"/>
        </w:rPr>
        <w:t xml:space="preserve">, natrio </w:t>
      </w:r>
      <w:proofErr w:type="spellStart"/>
      <w:r w:rsidRPr="00C95BC0">
        <w:rPr>
          <w:sz w:val="22"/>
          <w:szCs w:val="22"/>
        </w:rPr>
        <w:t>laurilsulfatas</w:t>
      </w:r>
      <w:proofErr w:type="spellEnd"/>
      <w:r w:rsidRPr="00C95BC0">
        <w:rPr>
          <w:sz w:val="22"/>
          <w:szCs w:val="22"/>
        </w:rPr>
        <w:t xml:space="preserve"> (žr. 2 skyrių), geltonasis geležies oksidas (E172) (tabletės plėvelės medžiagos).</w:t>
      </w:r>
    </w:p>
    <w:p w14:paraId="763F5309" w14:textId="77777777" w:rsidR="00966244" w:rsidRPr="00CF01D6" w:rsidRDefault="00966244" w:rsidP="00404782">
      <w:pPr>
        <w:pStyle w:val="Pagrindinistekstas"/>
        <w:kinsoku w:val="0"/>
        <w:overflowPunct w:val="0"/>
      </w:pPr>
    </w:p>
    <w:p w14:paraId="766180C5" w14:textId="4C287196" w:rsidR="00404782" w:rsidRPr="00CF01D6" w:rsidRDefault="00AE6BF8" w:rsidP="00A50836">
      <w:pPr>
        <w:pStyle w:val="Antrat2"/>
        <w:keepNext/>
        <w:keepLines/>
        <w:kinsoku w:val="0"/>
        <w:overflowPunct w:val="0"/>
        <w:ind w:left="0"/>
        <w:rPr>
          <w:spacing w:val="-2"/>
        </w:rPr>
      </w:pPr>
      <w:proofErr w:type="spellStart"/>
      <w:r>
        <w:t>Edoxaban</w:t>
      </w:r>
      <w:proofErr w:type="spellEnd"/>
      <w:r>
        <w:t xml:space="preserve"> </w:t>
      </w:r>
      <w:proofErr w:type="spellStart"/>
      <w:r>
        <w:t>Polpharma</w:t>
      </w:r>
      <w:proofErr w:type="spellEnd"/>
      <w:r w:rsidR="00404782" w:rsidRPr="00CF01D6">
        <w:rPr>
          <w:spacing w:val="-6"/>
        </w:rPr>
        <w:t xml:space="preserve"> </w:t>
      </w:r>
      <w:r w:rsidR="00404782" w:rsidRPr="00CF01D6">
        <w:t>išvaizda</w:t>
      </w:r>
      <w:r w:rsidR="00404782" w:rsidRPr="00CF01D6">
        <w:rPr>
          <w:spacing w:val="-3"/>
        </w:rPr>
        <w:t xml:space="preserve"> </w:t>
      </w:r>
      <w:r w:rsidR="00404782" w:rsidRPr="00CF01D6">
        <w:t>ir</w:t>
      </w:r>
      <w:r w:rsidR="00404782" w:rsidRPr="00CF01D6">
        <w:rPr>
          <w:spacing w:val="-2"/>
        </w:rPr>
        <w:t xml:space="preserve"> </w:t>
      </w:r>
      <w:r w:rsidR="00404782" w:rsidRPr="00CF01D6">
        <w:t>kiekis</w:t>
      </w:r>
      <w:r w:rsidR="00404782" w:rsidRPr="00CF01D6">
        <w:rPr>
          <w:spacing w:val="-7"/>
        </w:rPr>
        <w:t xml:space="preserve"> </w:t>
      </w:r>
      <w:r w:rsidR="00404782" w:rsidRPr="00CF01D6">
        <w:rPr>
          <w:spacing w:val="-2"/>
        </w:rPr>
        <w:t>pakuotėje</w:t>
      </w:r>
    </w:p>
    <w:p w14:paraId="0A77FA77" w14:textId="7867CD99" w:rsidR="00442657" w:rsidRDefault="00442657" w:rsidP="00442657">
      <w:pPr>
        <w:jc w:val="both"/>
      </w:pPr>
      <w:proofErr w:type="spellStart"/>
      <w:r>
        <w:t>Edoxaban</w:t>
      </w:r>
      <w:proofErr w:type="spellEnd"/>
      <w:r>
        <w:t xml:space="preserve"> </w:t>
      </w:r>
      <w:proofErr w:type="spellStart"/>
      <w:r>
        <w:t>Polpharma</w:t>
      </w:r>
      <w:proofErr w:type="spellEnd"/>
      <w:r>
        <w:t xml:space="preserve"> </w:t>
      </w:r>
      <w:r w:rsidRPr="007C3E19">
        <w:t>15</w:t>
      </w:r>
      <w:r>
        <w:t> mg plėvele dengtos tabletės yra o</w:t>
      </w:r>
      <w:r w:rsidRPr="007C3E19">
        <w:t>ranžinės</w:t>
      </w:r>
      <w:r w:rsidRPr="009173DE">
        <w:t>, apvalios, abipus išgaubtos dengtos tabletės (</w:t>
      </w:r>
      <w:r>
        <w:t>maždaug</w:t>
      </w:r>
      <w:r w:rsidRPr="009173DE">
        <w:t xml:space="preserve"> 6 mm skersmens), kuri</w:t>
      </w:r>
      <w:r>
        <w:t xml:space="preserve">ų vienoje pusėje </w:t>
      </w:r>
      <w:r w:rsidRPr="009173DE">
        <w:t xml:space="preserve">įspausta „7X“, o kitoje pusėje </w:t>
      </w:r>
      <w:r w:rsidR="00DD0F2B">
        <w:t>–</w:t>
      </w:r>
      <w:r>
        <w:t xml:space="preserve"> </w:t>
      </w:r>
      <w:r w:rsidRPr="009173DE">
        <w:t>„L“.</w:t>
      </w:r>
    </w:p>
    <w:p w14:paraId="37D0540A" w14:textId="77777777" w:rsidR="00442657" w:rsidRDefault="00442657" w:rsidP="00442657"/>
    <w:p w14:paraId="4E34CEEF" w14:textId="41475999" w:rsidR="00442657" w:rsidRDefault="00442657" w:rsidP="00442657">
      <w:pPr>
        <w:jc w:val="both"/>
      </w:pPr>
      <w:proofErr w:type="spellStart"/>
      <w:r>
        <w:t>Edoxaban</w:t>
      </w:r>
      <w:proofErr w:type="spellEnd"/>
      <w:r>
        <w:t xml:space="preserve"> </w:t>
      </w:r>
      <w:proofErr w:type="spellStart"/>
      <w:r>
        <w:t>Polpharma</w:t>
      </w:r>
      <w:proofErr w:type="spellEnd"/>
      <w:r>
        <w:t xml:space="preserve"> 30 mg plėvele dengtos tabletės yra r</w:t>
      </w:r>
      <w:r w:rsidRPr="00EA2592">
        <w:t>ožinės, apvalios, abipus išgaubtos dengtos tabletės (</w:t>
      </w:r>
      <w:r>
        <w:t>maždaug</w:t>
      </w:r>
      <w:r w:rsidRPr="00EA2592">
        <w:t xml:space="preserve"> 8 mm skersmens), kuri</w:t>
      </w:r>
      <w:r>
        <w:t xml:space="preserve">ų vienoje pusėje </w:t>
      </w:r>
      <w:r w:rsidRPr="00EA2592">
        <w:t xml:space="preserve">įspausta „7X“, o kitoje pusėje </w:t>
      </w:r>
      <w:r w:rsidR="00DD0F2B">
        <w:t>–</w:t>
      </w:r>
      <w:r>
        <w:t xml:space="preserve"> </w:t>
      </w:r>
      <w:r w:rsidRPr="00EA2592">
        <w:t>„I“.</w:t>
      </w:r>
    </w:p>
    <w:p w14:paraId="5AF395B7" w14:textId="77777777" w:rsidR="00442657" w:rsidRDefault="00442657" w:rsidP="00442657"/>
    <w:p w14:paraId="23D0AC62" w14:textId="69451587" w:rsidR="00404782" w:rsidRDefault="00442657" w:rsidP="00404782">
      <w:pPr>
        <w:pStyle w:val="Pagrindinistekstas"/>
        <w:kinsoku w:val="0"/>
        <w:overflowPunct w:val="0"/>
        <w:rPr>
          <w:spacing w:val="-2"/>
        </w:rPr>
      </w:pPr>
      <w:proofErr w:type="spellStart"/>
      <w:r>
        <w:t>Edoxaban</w:t>
      </w:r>
      <w:proofErr w:type="spellEnd"/>
      <w:r>
        <w:t xml:space="preserve"> </w:t>
      </w:r>
      <w:proofErr w:type="spellStart"/>
      <w:r>
        <w:t>Polpharma</w:t>
      </w:r>
      <w:proofErr w:type="spellEnd"/>
      <w:r>
        <w:t xml:space="preserve"> 60 mg plėvele dengtos tabletės yra g</w:t>
      </w:r>
      <w:r w:rsidRPr="00F92745">
        <w:t>eltonos, apvalios, abipus išgaubtos dengtos tabletės (</w:t>
      </w:r>
      <w:r>
        <w:t>maždaug</w:t>
      </w:r>
      <w:r w:rsidRPr="00F92745">
        <w:t xml:space="preserve"> 10 mm skersmens), </w:t>
      </w:r>
      <w:r>
        <w:t>kurių vienoje pusėje</w:t>
      </w:r>
      <w:r w:rsidRPr="00F92745">
        <w:t xml:space="preserve"> įspausta „7X“, o kitoje pusėje </w:t>
      </w:r>
      <w:r w:rsidR="00DD0F2B">
        <w:t>–</w:t>
      </w:r>
      <w:r>
        <w:t xml:space="preserve"> </w:t>
      </w:r>
      <w:r w:rsidRPr="00F92745">
        <w:t>„H“.</w:t>
      </w:r>
    </w:p>
    <w:p w14:paraId="79F8E928" w14:textId="77777777" w:rsidR="00442657" w:rsidRDefault="00442657" w:rsidP="00404782">
      <w:pPr>
        <w:pStyle w:val="Pagrindinistekstas"/>
        <w:kinsoku w:val="0"/>
        <w:overflowPunct w:val="0"/>
        <w:rPr>
          <w:spacing w:val="-2"/>
        </w:rPr>
      </w:pPr>
    </w:p>
    <w:p w14:paraId="594C9354" w14:textId="77777777" w:rsidR="00442657" w:rsidRPr="00CF01D6" w:rsidRDefault="00442657" w:rsidP="00404782">
      <w:pPr>
        <w:pStyle w:val="Pagrindinistekstas"/>
        <w:kinsoku w:val="0"/>
        <w:overflowPunct w:val="0"/>
        <w:rPr>
          <w:b/>
          <w:bCs/>
        </w:rPr>
      </w:pPr>
    </w:p>
    <w:p w14:paraId="2602D432" w14:textId="3052570E" w:rsidR="00442657" w:rsidRDefault="00442657" w:rsidP="00442657">
      <w:pPr>
        <w:jc w:val="both"/>
      </w:pPr>
      <w:r w:rsidRPr="00485FBB">
        <w:t>Kiekvienoje kartono dėžutėje yra 10, 14, 28, 30, 56, 60, 84, 90, 98</w:t>
      </w:r>
      <w:r w:rsidR="00E65CAD">
        <w:t xml:space="preserve"> arba</w:t>
      </w:r>
      <w:r w:rsidRPr="00485FBB">
        <w:t>100 plėvele dengtų tablečių</w:t>
      </w:r>
      <w:r>
        <w:t xml:space="preserve"> </w:t>
      </w:r>
      <w:r w:rsidRPr="00485FBB">
        <w:t>lizdinė</w:t>
      </w:r>
      <w:r>
        <w:t>se</w:t>
      </w:r>
      <w:r w:rsidRPr="00485FBB">
        <w:t xml:space="preserve"> plokštelė</w:t>
      </w:r>
      <w:r>
        <w:t>se arba 10x1, 14x1, 28x1, 56x1, 60x1, 84x1, 90x1, 98x1</w:t>
      </w:r>
      <w:r w:rsidR="00E65CAD">
        <w:t xml:space="preserve"> arba</w:t>
      </w:r>
      <w:r>
        <w:t>100x1 plėvele dengtų tablečių  vienkartinės dozės lizdinėse plokštelėse.</w:t>
      </w:r>
    </w:p>
    <w:p w14:paraId="55934ED1" w14:textId="77777777" w:rsidR="00442657" w:rsidRDefault="00442657" w:rsidP="00442657">
      <w:pPr>
        <w:jc w:val="both"/>
      </w:pPr>
    </w:p>
    <w:p w14:paraId="7A6920BB" w14:textId="77777777" w:rsidR="008C45AD" w:rsidRDefault="008C45AD" w:rsidP="008C45AD">
      <w:pPr>
        <w:jc w:val="both"/>
      </w:pPr>
    </w:p>
    <w:p w14:paraId="1771EDC4" w14:textId="59284EF0" w:rsidR="00404782" w:rsidRPr="00CF01D6" w:rsidRDefault="00404782" w:rsidP="00513565">
      <w:pPr>
        <w:jc w:val="both"/>
        <w:rPr>
          <w:spacing w:val="-2"/>
        </w:rPr>
      </w:pPr>
      <w:r w:rsidRPr="00CF01D6">
        <w:t>Gali</w:t>
      </w:r>
      <w:r w:rsidRPr="00CF01D6">
        <w:rPr>
          <w:spacing w:val="-2"/>
        </w:rPr>
        <w:t xml:space="preserve"> </w:t>
      </w:r>
      <w:r w:rsidRPr="00CF01D6">
        <w:t>būti</w:t>
      </w:r>
      <w:r w:rsidRPr="00CF01D6">
        <w:rPr>
          <w:spacing w:val="-1"/>
        </w:rPr>
        <w:t xml:space="preserve"> </w:t>
      </w:r>
      <w:r w:rsidRPr="00CF01D6">
        <w:t>tiekiamos</w:t>
      </w:r>
      <w:r w:rsidRPr="00CF01D6">
        <w:rPr>
          <w:spacing w:val="-5"/>
        </w:rPr>
        <w:t xml:space="preserve"> </w:t>
      </w:r>
      <w:r w:rsidRPr="00CF01D6">
        <w:t>ne</w:t>
      </w:r>
      <w:r w:rsidRPr="00CF01D6">
        <w:rPr>
          <w:spacing w:val="-2"/>
        </w:rPr>
        <w:t xml:space="preserve"> </w:t>
      </w:r>
      <w:r w:rsidRPr="00CF01D6">
        <w:t>visų</w:t>
      </w:r>
      <w:r w:rsidRPr="00CF01D6">
        <w:rPr>
          <w:spacing w:val="-4"/>
        </w:rPr>
        <w:t xml:space="preserve"> </w:t>
      </w:r>
      <w:r w:rsidRPr="00CF01D6">
        <w:t>dydžių</w:t>
      </w:r>
      <w:r w:rsidRPr="00CF01D6">
        <w:rPr>
          <w:spacing w:val="-5"/>
        </w:rPr>
        <w:t xml:space="preserve"> </w:t>
      </w:r>
      <w:r w:rsidRPr="00CF01D6">
        <w:rPr>
          <w:spacing w:val="-2"/>
        </w:rPr>
        <w:t>pakuotės.</w:t>
      </w:r>
    </w:p>
    <w:p w14:paraId="08BB3A98" w14:textId="77777777" w:rsidR="00404782" w:rsidRPr="00CF01D6" w:rsidRDefault="00404782" w:rsidP="00404782">
      <w:pPr>
        <w:pStyle w:val="Pagrindinistekstas"/>
        <w:kinsoku w:val="0"/>
        <w:overflowPunct w:val="0"/>
      </w:pPr>
    </w:p>
    <w:p w14:paraId="11C38A26" w14:textId="77777777" w:rsidR="00404782" w:rsidRPr="00CF01D6" w:rsidRDefault="00404782" w:rsidP="00404782">
      <w:pPr>
        <w:keepNext/>
        <w:rPr>
          <w:b/>
          <w:lang w:eastAsia="sl-SI"/>
        </w:rPr>
      </w:pPr>
      <w:r w:rsidRPr="00CF01D6">
        <w:rPr>
          <w:b/>
          <w:lang w:eastAsia="sl-SI"/>
        </w:rPr>
        <w:t>Registruotojas ir gamintojas</w:t>
      </w:r>
    </w:p>
    <w:p w14:paraId="15979EBC" w14:textId="77777777" w:rsidR="00404782" w:rsidRDefault="00404782" w:rsidP="00404782">
      <w:pPr>
        <w:keepNext/>
        <w:rPr>
          <w:lang w:eastAsia="sl-SI"/>
        </w:rPr>
      </w:pPr>
    </w:p>
    <w:p w14:paraId="73D8DA88" w14:textId="2D10ABA5" w:rsidR="00C95BC0" w:rsidRPr="00C95BC0" w:rsidRDefault="00C95BC0" w:rsidP="007D7811">
      <w:pPr>
        <w:rPr>
          <w:bCs/>
          <w:lang w:eastAsia="sl-SI"/>
        </w:rPr>
      </w:pPr>
      <w:r w:rsidRPr="007D7811">
        <w:rPr>
          <w:bCs/>
          <w:lang w:eastAsia="sl-SI"/>
        </w:rPr>
        <w:t>Registruotojas</w:t>
      </w:r>
      <w:r w:rsidR="007D7811">
        <w:rPr>
          <w:bCs/>
          <w:lang w:eastAsia="sl-SI"/>
        </w:rPr>
        <w:t>:</w:t>
      </w:r>
    </w:p>
    <w:p w14:paraId="21755F89" w14:textId="77777777" w:rsidR="00513565" w:rsidRDefault="00513565" w:rsidP="007D7811">
      <w:pPr>
        <w:kinsoku w:val="0"/>
        <w:overflowPunct w:val="0"/>
        <w:jc w:val="both"/>
      </w:pPr>
      <w:proofErr w:type="spellStart"/>
      <w:r>
        <w:t>Zakłady</w:t>
      </w:r>
      <w:proofErr w:type="spellEnd"/>
      <w:r>
        <w:t xml:space="preserve"> </w:t>
      </w:r>
      <w:proofErr w:type="spellStart"/>
      <w:r>
        <w:t>Farmaceutyczne</w:t>
      </w:r>
      <w:proofErr w:type="spellEnd"/>
      <w:r>
        <w:t xml:space="preserve"> POLPHARMA S.A.</w:t>
      </w:r>
    </w:p>
    <w:p w14:paraId="2EDEBD1F" w14:textId="77777777" w:rsidR="00513565" w:rsidRDefault="00513565" w:rsidP="007D7811">
      <w:pPr>
        <w:kinsoku w:val="0"/>
        <w:overflowPunct w:val="0"/>
        <w:jc w:val="both"/>
      </w:pPr>
      <w:proofErr w:type="spellStart"/>
      <w:r>
        <w:t>ul</w:t>
      </w:r>
      <w:proofErr w:type="spellEnd"/>
      <w:r>
        <w:t xml:space="preserve">. </w:t>
      </w:r>
      <w:proofErr w:type="spellStart"/>
      <w:r>
        <w:t>Pelplińska</w:t>
      </w:r>
      <w:proofErr w:type="spellEnd"/>
      <w:r>
        <w:t xml:space="preserve"> 19</w:t>
      </w:r>
    </w:p>
    <w:p w14:paraId="320A2A80" w14:textId="77777777" w:rsidR="00513565" w:rsidRDefault="00513565" w:rsidP="007D7811">
      <w:pPr>
        <w:kinsoku w:val="0"/>
        <w:overflowPunct w:val="0"/>
        <w:jc w:val="both"/>
      </w:pPr>
      <w:r>
        <w:t xml:space="preserve">83-200 </w:t>
      </w:r>
      <w:proofErr w:type="spellStart"/>
      <w:r>
        <w:t>Starogard</w:t>
      </w:r>
      <w:proofErr w:type="spellEnd"/>
      <w:r>
        <w:t xml:space="preserve"> </w:t>
      </w:r>
      <w:proofErr w:type="spellStart"/>
      <w:r>
        <w:t>Gdański</w:t>
      </w:r>
      <w:proofErr w:type="spellEnd"/>
    </w:p>
    <w:p w14:paraId="4B0D3AFA" w14:textId="77777777" w:rsidR="00513565" w:rsidRDefault="00513565" w:rsidP="007D7811">
      <w:pPr>
        <w:kinsoku w:val="0"/>
        <w:overflowPunct w:val="0"/>
        <w:jc w:val="both"/>
      </w:pPr>
      <w:r>
        <w:t>Lenkija</w:t>
      </w:r>
    </w:p>
    <w:p w14:paraId="2930BE0B" w14:textId="77777777" w:rsidR="00513565" w:rsidRDefault="00513565" w:rsidP="007D7811">
      <w:pPr>
        <w:tabs>
          <w:tab w:val="left" w:pos="1296"/>
        </w:tabs>
        <w:snapToGrid w:val="0"/>
        <w:rPr>
          <w:i/>
        </w:rPr>
      </w:pPr>
    </w:p>
    <w:p w14:paraId="66A4129F" w14:textId="6F2A9820" w:rsidR="00C95BC0" w:rsidRDefault="00C95BC0" w:rsidP="007D7811">
      <w:pPr>
        <w:tabs>
          <w:tab w:val="left" w:pos="1296"/>
        </w:tabs>
        <w:snapToGrid w:val="0"/>
        <w:rPr>
          <w:bCs/>
          <w:lang w:eastAsia="sl-SI"/>
        </w:rPr>
      </w:pPr>
      <w:r>
        <w:rPr>
          <w:bCs/>
          <w:lang w:eastAsia="sl-SI"/>
        </w:rPr>
        <w:t>G</w:t>
      </w:r>
      <w:r w:rsidRPr="007D7811">
        <w:rPr>
          <w:bCs/>
          <w:lang w:eastAsia="sl-SI"/>
        </w:rPr>
        <w:t>amintojas</w:t>
      </w:r>
      <w:r w:rsidR="007D7811">
        <w:rPr>
          <w:bCs/>
          <w:lang w:eastAsia="sl-SI"/>
        </w:rPr>
        <w:t>:</w:t>
      </w:r>
    </w:p>
    <w:p w14:paraId="2DD7AB41" w14:textId="6F87EE13" w:rsidR="00C95BC0" w:rsidRDefault="00C95BC0" w:rsidP="007D7811">
      <w:pPr>
        <w:tabs>
          <w:tab w:val="left" w:pos="1296"/>
        </w:tabs>
        <w:snapToGrid w:val="0"/>
        <w:rPr>
          <w:bCs/>
          <w:iCs/>
        </w:rPr>
      </w:pPr>
      <w:proofErr w:type="spellStart"/>
      <w:r w:rsidRPr="007D7811">
        <w:rPr>
          <w:bCs/>
          <w:iCs/>
        </w:rPr>
        <w:t>Synthon</w:t>
      </w:r>
      <w:proofErr w:type="spellEnd"/>
      <w:r w:rsidRPr="007D7811">
        <w:rPr>
          <w:bCs/>
          <w:iCs/>
        </w:rPr>
        <w:t xml:space="preserve"> </w:t>
      </w:r>
      <w:proofErr w:type="spellStart"/>
      <w:r w:rsidRPr="007D7811">
        <w:rPr>
          <w:bCs/>
          <w:iCs/>
        </w:rPr>
        <w:t>His</w:t>
      </w:r>
      <w:r w:rsidR="00F36330" w:rsidRPr="007D7811">
        <w:rPr>
          <w:bCs/>
          <w:iCs/>
        </w:rPr>
        <w:t>p</w:t>
      </w:r>
      <w:r w:rsidRPr="007D7811">
        <w:rPr>
          <w:bCs/>
          <w:iCs/>
        </w:rPr>
        <w:t>ania</w:t>
      </w:r>
      <w:proofErr w:type="spellEnd"/>
      <w:r w:rsidRPr="007D7811">
        <w:rPr>
          <w:bCs/>
          <w:iCs/>
        </w:rPr>
        <w:t xml:space="preserve"> S.L.</w:t>
      </w:r>
    </w:p>
    <w:p w14:paraId="190E5F9F" w14:textId="48E987CF" w:rsidR="00F36330" w:rsidRDefault="00F36330" w:rsidP="007D7811">
      <w:pPr>
        <w:tabs>
          <w:tab w:val="left" w:pos="1296"/>
        </w:tabs>
        <w:snapToGrid w:val="0"/>
        <w:rPr>
          <w:bCs/>
          <w:iCs/>
        </w:rPr>
      </w:pPr>
      <w:proofErr w:type="spellStart"/>
      <w:r>
        <w:rPr>
          <w:bCs/>
          <w:iCs/>
        </w:rPr>
        <w:t>Calle</w:t>
      </w:r>
      <w:proofErr w:type="spellEnd"/>
      <w:r>
        <w:rPr>
          <w:bCs/>
          <w:iCs/>
        </w:rPr>
        <w:t xml:space="preserve"> De </w:t>
      </w:r>
      <w:proofErr w:type="spellStart"/>
      <w:r>
        <w:rPr>
          <w:bCs/>
          <w:iCs/>
        </w:rPr>
        <w:t>Castello</w:t>
      </w:r>
      <w:proofErr w:type="spellEnd"/>
      <w:r>
        <w:rPr>
          <w:bCs/>
          <w:iCs/>
        </w:rPr>
        <w:t xml:space="preserve"> 1</w:t>
      </w:r>
    </w:p>
    <w:p w14:paraId="5EB014F3" w14:textId="0E53D6AF" w:rsidR="00F36330" w:rsidRDefault="00F36330" w:rsidP="007D7811">
      <w:pPr>
        <w:tabs>
          <w:tab w:val="left" w:pos="1296"/>
        </w:tabs>
        <w:snapToGrid w:val="0"/>
        <w:rPr>
          <w:bCs/>
          <w:iCs/>
        </w:rPr>
      </w:pPr>
      <w:proofErr w:type="spellStart"/>
      <w:r>
        <w:rPr>
          <w:bCs/>
          <w:iCs/>
        </w:rPr>
        <w:t>Sant</w:t>
      </w:r>
      <w:proofErr w:type="spellEnd"/>
      <w:r>
        <w:rPr>
          <w:bCs/>
          <w:iCs/>
        </w:rPr>
        <w:t xml:space="preserve"> </w:t>
      </w:r>
      <w:proofErr w:type="spellStart"/>
      <w:r>
        <w:rPr>
          <w:bCs/>
          <w:iCs/>
        </w:rPr>
        <w:t>Boi</w:t>
      </w:r>
      <w:proofErr w:type="spellEnd"/>
      <w:r>
        <w:rPr>
          <w:bCs/>
          <w:iCs/>
        </w:rPr>
        <w:t xml:space="preserve"> De </w:t>
      </w:r>
      <w:proofErr w:type="spellStart"/>
      <w:r>
        <w:rPr>
          <w:bCs/>
          <w:iCs/>
        </w:rPr>
        <w:t>Llobregat</w:t>
      </w:r>
      <w:proofErr w:type="spellEnd"/>
    </w:p>
    <w:p w14:paraId="4615BFDB" w14:textId="49D96DC6" w:rsidR="00F36330" w:rsidRDefault="00F36330" w:rsidP="007D7811">
      <w:pPr>
        <w:tabs>
          <w:tab w:val="left" w:pos="1296"/>
        </w:tabs>
        <w:snapToGrid w:val="0"/>
        <w:rPr>
          <w:bCs/>
          <w:iCs/>
        </w:rPr>
      </w:pPr>
      <w:proofErr w:type="spellStart"/>
      <w:r>
        <w:rPr>
          <w:bCs/>
          <w:iCs/>
        </w:rPr>
        <w:t>Barcelona</w:t>
      </w:r>
      <w:proofErr w:type="spellEnd"/>
    </w:p>
    <w:p w14:paraId="1F3CAEBF" w14:textId="5780EF75" w:rsidR="00F36330" w:rsidRDefault="00F36330" w:rsidP="007D7811">
      <w:pPr>
        <w:tabs>
          <w:tab w:val="left" w:pos="1296"/>
        </w:tabs>
        <w:snapToGrid w:val="0"/>
        <w:rPr>
          <w:bCs/>
          <w:iCs/>
        </w:rPr>
      </w:pPr>
      <w:r>
        <w:rPr>
          <w:bCs/>
          <w:iCs/>
        </w:rPr>
        <w:t>08830</w:t>
      </w:r>
    </w:p>
    <w:p w14:paraId="45AEEC02" w14:textId="110FFAAE" w:rsidR="00ED50F6" w:rsidRDefault="007D7811" w:rsidP="00ED50F6">
      <w:pPr>
        <w:rPr>
          <w:bCs/>
          <w:iCs/>
        </w:rPr>
      </w:pPr>
      <w:r w:rsidRPr="007D7811">
        <w:rPr>
          <w:bCs/>
          <w:iCs/>
        </w:rPr>
        <w:t>Ispanija</w:t>
      </w:r>
    </w:p>
    <w:p w14:paraId="77142091" w14:textId="77777777" w:rsidR="00E65CAD" w:rsidRDefault="00E65CAD" w:rsidP="00ED50F6">
      <w:pPr>
        <w:rPr>
          <w:bCs/>
          <w:iCs/>
        </w:rPr>
      </w:pPr>
    </w:p>
    <w:p w14:paraId="7F046464" w14:textId="48774B5C" w:rsidR="007D7811" w:rsidRDefault="00E65CAD" w:rsidP="00ED50F6">
      <w:r>
        <w:t>arba</w:t>
      </w:r>
    </w:p>
    <w:p w14:paraId="67CEE804" w14:textId="77777777" w:rsidR="00E65CAD" w:rsidRDefault="00E65CAD" w:rsidP="00ED50F6"/>
    <w:p w14:paraId="2301DE02" w14:textId="32526E37" w:rsidR="00F36330" w:rsidRDefault="00F36330" w:rsidP="00ED50F6">
      <w:proofErr w:type="spellStart"/>
      <w:r>
        <w:t>Synthon</w:t>
      </w:r>
      <w:proofErr w:type="spellEnd"/>
      <w:r>
        <w:t xml:space="preserve"> </w:t>
      </w:r>
      <w:proofErr w:type="spellStart"/>
      <w:r>
        <w:t>s.r.o</w:t>
      </w:r>
      <w:proofErr w:type="spellEnd"/>
      <w:r>
        <w:t>.</w:t>
      </w:r>
    </w:p>
    <w:p w14:paraId="5FDB3D3E" w14:textId="44E347F1" w:rsidR="00F36330" w:rsidRDefault="00F36330" w:rsidP="00ED50F6">
      <w:proofErr w:type="spellStart"/>
      <w:r>
        <w:t>Brnenska</w:t>
      </w:r>
      <w:proofErr w:type="spellEnd"/>
      <w:r>
        <w:t xml:space="preserve"> 597/32</w:t>
      </w:r>
    </w:p>
    <w:p w14:paraId="6CACCEC1" w14:textId="12E3D7F6" w:rsidR="00F36330" w:rsidRDefault="00F36330" w:rsidP="00ED50F6">
      <w:proofErr w:type="spellStart"/>
      <w:r>
        <w:t>Blansko</w:t>
      </w:r>
      <w:proofErr w:type="spellEnd"/>
    </w:p>
    <w:p w14:paraId="416B15A9" w14:textId="0A76A046" w:rsidR="00F36330" w:rsidRDefault="00F36330" w:rsidP="00ED50F6">
      <w:proofErr w:type="spellStart"/>
      <w:r>
        <w:t>Jihomoravsky</w:t>
      </w:r>
      <w:proofErr w:type="spellEnd"/>
    </w:p>
    <w:p w14:paraId="0F480E9D" w14:textId="4F389B30" w:rsidR="00F36330" w:rsidRDefault="00F36330" w:rsidP="00ED50F6">
      <w:r>
        <w:t>678 01</w:t>
      </w:r>
    </w:p>
    <w:p w14:paraId="65888DA0" w14:textId="4426178F" w:rsidR="00F36330" w:rsidRDefault="00F36330" w:rsidP="00ED50F6">
      <w:r w:rsidRPr="00F36330">
        <w:t>Čekija</w:t>
      </w:r>
    </w:p>
    <w:p w14:paraId="605003E6" w14:textId="77777777" w:rsidR="00F36330" w:rsidRDefault="00F36330" w:rsidP="00ED50F6"/>
    <w:p w14:paraId="524D731B" w14:textId="759A13AC" w:rsidR="00E65CAD" w:rsidRDefault="00E65CAD" w:rsidP="00ED50F6">
      <w:r>
        <w:t>arba</w:t>
      </w:r>
    </w:p>
    <w:p w14:paraId="1E7BF5A8" w14:textId="77777777" w:rsidR="00E65CAD" w:rsidRDefault="00E65CAD" w:rsidP="00ED50F6"/>
    <w:p w14:paraId="51D1E8ED" w14:textId="1B485A59" w:rsidR="00F36330" w:rsidRDefault="00F36330" w:rsidP="00ED50F6">
      <w:proofErr w:type="spellStart"/>
      <w:r>
        <w:t>Synthon</w:t>
      </w:r>
      <w:proofErr w:type="spellEnd"/>
      <w:r>
        <w:t xml:space="preserve"> B.V.</w:t>
      </w:r>
    </w:p>
    <w:p w14:paraId="17F494CF" w14:textId="3FF59136" w:rsidR="00F36330" w:rsidRDefault="00F36330" w:rsidP="00ED50F6">
      <w:proofErr w:type="spellStart"/>
      <w:r>
        <w:t>Microveg</w:t>
      </w:r>
      <w:proofErr w:type="spellEnd"/>
      <w:r>
        <w:t xml:space="preserve"> 22</w:t>
      </w:r>
    </w:p>
    <w:p w14:paraId="35D3643B" w14:textId="3255FD60" w:rsidR="00F36330" w:rsidRDefault="00F36330" w:rsidP="00ED50F6">
      <w:proofErr w:type="spellStart"/>
      <w:r>
        <w:t>Nijmegen</w:t>
      </w:r>
      <w:proofErr w:type="spellEnd"/>
    </w:p>
    <w:p w14:paraId="321FC0D6" w14:textId="32D617AE" w:rsidR="00F36330" w:rsidRDefault="00F36330" w:rsidP="00ED50F6">
      <w:proofErr w:type="spellStart"/>
      <w:r>
        <w:t>Gelderland</w:t>
      </w:r>
      <w:proofErr w:type="spellEnd"/>
    </w:p>
    <w:p w14:paraId="44A34CA0" w14:textId="0BD9C170" w:rsidR="00F36330" w:rsidRDefault="00F36330" w:rsidP="00ED50F6">
      <w:r>
        <w:t>6545 CM</w:t>
      </w:r>
    </w:p>
    <w:p w14:paraId="1041DF35" w14:textId="71953881" w:rsidR="00F36330" w:rsidRDefault="0047752D" w:rsidP="00ED50F6">
      <w:r w:rsidRPr="0047752D">
        <w:t>Olandija</w:t>
      </w:r>
    </w:p>
    <w:p w14:paraId="61E4C2D2" w14:textId="77777777" w:rsidR="0047752D" w:rsidRPr="00CF01D6" w:rsidRDefault="0047752D" w:rsidP="00ED50F6"/>
    <w:p w14:paraId="62A0E9AF" w14:textId="77777777" w:rsidR="00404782" w:rsidRPr="00CF01D6" w:rsidRDefault="00404782" w:rsidP="00404782">
      <w:pPr>
        <w:kinsoku w:val="0"/>
        <w:overflowPunct w:val="0"/>
      </w:pPr>
      <w:r w:rsidRPr="00CF01D6">
        <w:t>Jeigu apie šį vaistą norite sužinoti daugiau, kreipkitės į vietinį registruotojo atstovą:</w:t>
      </w:r>
    </w:p>
    <w:p w14:paraId="0EC0CB1B" w14:textId="77777777" w:rsidR="00513565" w:rsidRPr="00513565" w:rsidRDefault="00513565" w:rsidP="00513565">
      <w:pPr>
        <w:kinsoku w:val="0"/>
        <w:overflowPunct w:val="0"/>
      </w:pPr>
      <w:r w:rsidRPr="00513565">
        <w:t>POLPHARMA S.A. atstovybė Lietuvoje</w:t>
      </w:r>
    </w:p>
    <w:p w14:paraId="153C8482" w14:textId="77777777" w:rsidR="00513565" w:rsidRPr="00513565" w:rsidRDefault="00513565" w:rsidP="00513565">
      <w:pPr>
        <w:kinsoku w:val="0"/>
        <w:overflowPunct w:val="0"/>
      </w:pPr>
      <w:proofErr w:type="spellStart"/>
      <w:r w:rsidRPr="00513565">
        <w:t>E.Ožeškienės</w:t>
      </w:r>
      <w:proofErr w:type="spellEnd"/>
      <w:r w:rsidRPr="00513565">
        <w:t xml:space="preserve"> g. 18A</w:t>
      </w:r>
    </w:p>
    <w:p w14:paraId="4DB41D75" w14:textId="77777777" w:rsidR="00513565" w:rsidRPr="00513565" w:rsidRDefault="00513565" w:rsidP="00513565">
      <w:pPr>
        <w:kinsoku w:val="0"/>
        <w:overflowPunct w:val="0"/>
      </w:pPr>
      <w:r w:rsidRPr="00513565">
        <w:t>LT-44254 Kaunas</w:t>
      </w:r>
    </w:p>
    <w:p w14:paraId="11DAEE1E" w14:textId="77777777" w:rsidR="00513565" w:rsidRPr="00513565" w:rsidRDefault="00513565" w:rsidP="00513565">
      <w:pPr>
        <w:kinsoku w:val="0"/>
        <w:overflowPunct w:val="0"/>
      </w:pPr>
      <w:r w:rsidRPr="00513565">
        <w:t>Tel. +370 37 325131</w:t>
      </w:r>
    </w:p>
    <w:p w14:paraId="394C9AEC" w14:textId="77777777" w:rsidR="00513565" w:rsidRPr="00513565" w:rsidRDefault="00513565" w:rsidP="00513565">
      <w:pPr>
        <w:kinsoku w:val="0"/>
        <w:overflowPunct w:val="0"/>
      </w:pPr>
    </w:p>
    <w:p w14:paraId="4AE02BD2" w14:textId="77777777" w:rsidR="00513565" w:rsidRDefault="00513565" w:rsidP="00513565">
      <w:pPr>
        <w:kinsoku w:val="0"/>
        <w:overflowPunct w:val="0"/>
        <w:rPr>
          <w:b/>
          <w:bCs/>
        </w:rPr>
      </w:pPr>
      <w:r w:rsidRPr="00513565">
        <w:rPr>
          <w:b/>
          <w:bCs/>
        </w:rPr>
        <w:t>Šis vaistas Europos ekonominės erdvės valstybėse narėse registruotas tokiais pavadinimais:</w:t>
      </w:r>
    </w:p>
    <w:p w14:paraId="36A45810" w14:textId="77777777" w:rsidR="002E71CB" w:rsidRDefault="002E71CB" w:rsidP="002E71CB">
      <w:pPr>
        <w:pStyle w:val="Pagrindinistekstas"/>
        <w:kinsoku w:val="0"/>
        <w:overflowPunct w:val="0"/>
        <w:ind w:left="1134" w:hanging="1134"/>
      </w:pPr>
      <w:r>
        <w:t xml:space="preserve">Latvija </w:t>
      </w:r>
      <w:r>
        <w:tab/>
      </w:r>
      <w:r>
        <w:tab/>
      </w:r>
      <w:r>
        <w:tab/>
      </w:r>
      <w:r>
        <w:tab/>
      </w:r>
      <w:proofErr w:type="spellStart"/>
      <w:r w:rsidRPr="00E5632D">
        <w:rPr>
          <w:spacing w:val="-1"/>
        </w:rPr>
        <w:t>Edoxaban</w:t>
      </w:r>
      <w:proofErr w:type="spellEnd"/>
      <w:r w:rsidRPr="00E5632D">
        <w:rPr>
          <w:spacing w:val="-1"/>
        </w:rPr>
        <w:t xml:space="preserve"> </w:t>
      </w:r>
      <w:proofErr w:type="spellStart"/>
      <w:r w:rsidRPr="00E5632D">
        <w:rPr>
          <w:spacing w:val="-1"/>
        </w:rPr>
        <w:t>Polpharma</w:t>
      </w:r>
      <w:proofErr w:type="spellEnd"/>
    </w:p>
    <w:p w14:paraId="59D33122" w14:textId="77777777" w:rsidR="002E71CB" w:rsidRDefault="002E71CB" w:rsidP="002E71CB">
      <w:pPr>
        <w:pStyle w:val="Pagrindinistekstas"/>
        <w:kinsoku w:val="0"/>
        <w:overflowPunct w:val="0"/>
      </w:pPr>
      <w:r>
        <w:t xml:space="preserve">Lietuva </w:t>
      </w:r>
      <w:r>
        <w:tab/>
      </w:r>
      <w:r>
        <w:tab/>
      </w:r>
      <w:r>
        <w:tab/>
      </w:r>
      <w:proofErr w:type="spellStart"/>
      <w:r w:rsidRPr="00E5632D">
        <w:rPr>
          <w:spacing w:val="-1"/>
        </w:rPr>
        <w:t>Edoxaban</w:t>
      </w:r>
      <w:proofErr w:type="spellEnd"/>
      <w:r w:rsidRPr="00E5632D">
        <w:rPr>
          <w:spacing w:val="-1"/>
        </w:rPr>
        <w:t xml:space="preserve"> </w:t>
      </w:r>
      <w:proofErr w:type="spellStart"/>
      <w:r w:rsidRPr="00E5632D">
        <w:rPr>
          <w:spacing w:val="-1"/>
        </w:rPr>
        <w:t>Polpharma</w:t>
      </w:r>
      <w:proofErr w:type="spellEnd"/>
    </w:p>
    <w:p w14:paraId="1610BE98" w14:textId="75FDB0A0" w:rsidR="002E71CB" w:rsidRDefault="002E71CB" w:rsidP="002E71CB">
      <w:pPr>
        <w:pStyle w:val="Pagrindinistekstas"/>
        <w:kinsoku w:val="0"/>
        <w:overflowPunct w:val="0"/>
      </w:pPr>
      <w:r>
        <w:t>Bulg</w:t>
      </w:r>
      <w:r w:rsidR="00030888">
        <w:t>a</w:t>
      </w:r>
      <w:r>
        <w:t xml:space="preserve">rija </w:t>
      </w:r>
      <w:r>
        <w:tab/>
      </w:r>
      <w:r>
        <w:tab/>
      </w:r>
      <w:r>
        <w:tab/>
      </w:r>
      <w:proofErr w:type="spellStart"/>
      <w:r w:rsidRPr="00E5632D">
        <w:rPr>
          <w:spacing w:val="-1"/>
        </w:rPr>
        <w:t>Edoxaban</w:t>
      </w:r>
      <w:proofErr w:type="spellEnd"/>
      <w:r w:rsidRPr="00E5632D">
        <w:rPr>
          <w:spacing w:val="-1"/>
        </w:rPr>
        <w:t xml:space="preserve"> </w:t>
      </w:r>
      <w:proofErr w:type="spellStart"/>
      <w:r w:rsidRPr="00E5632D">
        <w:rPr>
          <w:spacing w:val="-1"/>
        </w:rPr>
        <w:t>Polpharma</w:t>
      </w:r>
      <w:proofErr w:type="spellEnd"/>
      <w:r w:rsidDel="00B255E4">
        <w:t xml:space="preserve"> </w:t>
      </w:r>
    </w:p>
    <w:p w14:paraId="3B3CF219" w14:textId="77777777" w:rsidR="002E71CB" w:rsidRPr="00513565" w:rsidRDefault="002E71CB" w:rsidP="00513565">
      <w:pPr>
        <w:kinsoku w:val="0"/>
        <w:overflowPunct w:val="0"/>
        <w:rPr>
          <w:b/>
          <w:bCs/>
        </w:rPr>
      </w:pPr>
    </w:p>
    <w:p w14:paraId="14FDFA33" w14:textId="77777777" w:rsidR="00513565" w:rsidRPr="00513565" w:rsidRDefault="00513565" w:rsidP="00513565">
      <w:pPr>
        <w:kinsoku w:val="0"/>
        <w:overflowPunct w:val="0"/>
      </w:pPr>
    </w:p>
    <w:p w14:paraId="6E742102" w14:textId="23098B36" w:rsidR="00513565" w:rsidRPr="00513565" w:rsidRDefault="00513565" w:rsidP="00513565">
      <w:pPr>
        <w:kinsoku w:val="0"/>
        <w:overflowPunct w:val="0"/>
        <w:rPr>
          <w:b/>
        </w:rPr>
      </w:pPr>
      <w:r w:rsidRPr="00513565">
        <w:rPr>
          <w:b/>
          <w:bCs/>
        </w:rPr>
        <w:t xml:space="preserve">Šis pakuotės lapelis paskutinį kartą peržiūrėtas </w:t>
      </w:r>
      <w:r w:rsidR="00BA3D9A" w:rsidRPr="00BA3D9A">
        <w:rPr>
          <w:b/>
          <w:bCs/>
        </w:rPr>
        <w:t>2026-</w:t>
      </w:r>
      <w:r w:rsidR="00BA3D9A">
        <w:rPr>
          <w:b/>
          <w:bCs/>
        </w:rPr>
        <w:t>02</w:t>
      </w:r>
      <w:r w:rsidR="00BA3D9A" w:rsidRPr="00BA3D9A">
        <w:rPr>
          <w:b/>
          <w:bCs/>
        </w:rPr>
        <w:t>-</w:t>
      </w:r>
      <w:r w:rsidR="00BA3D9A">
        <w:rPr>
          <w:b/>
          <w:bCs/>
        </w:rPr>
        <w:t>09.</w:t>
      </w:r>
    </w:p>
    <w:p w14:paraId="7823498D" w14:textId="77777777" w:rsidR="00513565" w:rsidRPr="00513565" w:rsidRDefault="00513565" w:rsidP="00513565">
      <w:pPr>
        <w:kinsoku w:val="0"/>
        <w:overflowPunct w:val="0"/>
        <w:rPr>
          <w:b/>
          <w:bCs/>
        </w:rPr>
      </w:pPr>
    </w:p>
    <w:p w14:paraId="7CC9A1ED" w14:textId="77777777" w:rsidR="00513565" w:rsidRPr="00513565" w:rsidRDefault="00513565" w:rsidP="00513565">
      <w:pPr>
        <w:kinsoku w:val="0"/>
        <w:overflowPunct w:val="0"/>
      </w:pPr>
    </w:p>
    <w:p w14:paraId="5E55FD1A" w14:textId="77777777" w:rsidR="00513565" w:rsidRPr="00513565" w:rsidRDefault="00513565" w:rsidP="00513565">
      <w:pPr>
        <w:kinsoku w:val="0"/>
        <w:overflowPunct w:val="0"/>
      </w:pPr>
      <w:r w:rsidRPr="00513565">
        <w:t xml:space="preserve">Išsami informacija apie šį vaistą pateikiama Valstybinės vaistų kontrolės tarnybos prie Lietuvos Respublikos sveikatos apsaugos ministerijos tinklalapyje </w:t>
      </w:r>
      <w:r w:rsidRPr="00513565">
        <w:rPr>
          <w:u w:val="single"/>
        </w:rPr>
        <w:t>https://vvkt.lrv.lt/lt/</w:t>
      </w:r>
      <w:r w:rsidRPr="00513565">
        <w:t>.</w:t>
      </w:r>
    </w:p>
    <w:p w14:paraId="1D7B9FDC" w14:textId="77777777" w:rsidR="00404782" w:rsidRPr="00CF01D6" w:rsidRDefault="00404782" w:rsidP="00404782">
      <w:pPr>
        <w:pStyle w:val="Pagrindinistekstas"/>
        <w:kinsoku w:val="0"/>
        <w:overflowPunct w:val="0"/>
      </w:pPr>
    </w:p>
    <w:p w14:paraId="2AB069D4" w14:textId="77777777" w:rsidR="00404782" w:rsidRPr="00CF01D6" w:rsidRDefault="00404782" w:rsidP="00404782">
      <w:pPr>
        <w:pStyle w:val="Antrat2"/>
        <w:kinsoku w:val="0"/>
        <w:overflowPunct w:val="0"/>
        <w:ind w:left="0"/>
        <w:rPr>
          <w:color w:val="000000"/>
          <w:spacing w:val="-2"/>
        </w:rPr>
      </w:pPr>
    </w:p>
    <w:p w14:paraId="4CD8B89D" w14:textId="77777777" w:rsidR="00F32E2A" w:rsidRPr="00CF01D6" w:rsidRDefault="00F32E2A" w:rsidP="00F32E2A">
      <w:pPr>
        <w:pStyle w:val="Pagrindinistekstas"/>
        <w:kinsoku w:val="0"/>
        <w:overflowPunct w:val="0"/>
      </w:pPr>
    </w:p>
    <w:sectPr w:rsidR="00F32E2A" w:rsidRPr="00CF01D6" w:rsidSect="00513565">
      <w:headerReference w:type="default" r:id="rId12"/>
      <w:footerReference w:type="default" r:id="rId13"/>
      <w:pgSz w:w="11907"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6992E" w14:textId="77777777" w:rsidR="000D0BA9" w:rsidRDefault="000D0BA9">
      <w:r>
        <w:separator/>
      </w:r>
    </w:p>
  </w:endnote>
  <w:endnote w:type="continuationSeparator" w:id="0">
    <w:p w14:paraId="62699A69" w14:textId="77777777" w:rsidR="000D0BA9" w:rsidRDefault="000D0BA9">
      <w:r>
        <w:continuationSeparator/>
      </w:r>
    </w:p>
  </w:endnote>
  <w:endnote w:type="continuationNotice" w:id="1">
    <w:p w14:paraId="56B5C48B" w14:textId="77777777" w:rsidR="000D0BA9" w:rsidRDefault="000D0B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204B" w14:textId="77777777" w:rsidR="00B427B8" w:rsidRDefault="00B427B8">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486645D9" wp14:editId="32EEE9F9">
              <wp:simplePos x="0" y="0"/>
              <wp:positionH relativeFrom="page">
                <wp:posOffset>3682365</wp:posOffset>
              </wp:positionH>
              <wp:positionV relativeFrom="page">
                <wp:posOffset>10100945</wp:posOffset>
              </wp:positionV>
              <wp:extent cx="138430" cy="139700"/>
              <wp:effectExtent l="0" t="0" r="0" b="0"/>
              <wp:wrapNone/>
              <wp:docPr id="7128847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6D22A" w14:textId="77777777" w:rsidR="00B427B8" w:rsidRPr="00E068FD" w:rsidRDefault="00B427B8">
                          <w:pPr>
                            <w:pStyle w:val="Pagrindinistekstas"/>
                            <w:kinsoku w:val="0"/>
                            <w:overflowPunct w:val="0"/>
                            <w:spacing w:before="15"/>
                            <w:ind w:left="20"/>
                            <w:rPr>
                              <w:spacing w:val="-5"/>
                              <w:sz w:val="20"/>
                              <w:szCs w:val="20"/>
                            </w:rPr>
                          </w:pPr>
                          <w:r w:rsidRPr="00E068FD">
                            <w:rPr>
                              <w:spacing w:val="-5"/>
                              <w:sz w:val="20"/>
                              <w:szCs w:val="20"/>
                            </w:rPr>
                            <w:fldChar w:fldCharType="begin"/>
                          </w:r>
                          <w:r w:rsidRPr="00E068FD">
                            <w:rPr>
                              <w:spacing w:val="-5"/>
                              <w:sz w:val="20"/>
                              <w:szCs w:val="20"/>
                            </w:rPr>
                            <w:instrText xml:space="preserve"> PAGE </w:instrText>
                          </w:r>
                          <w:r w:rsidRPr="00E068FD">
                            <w:rPr>
                              <w:spacing w:val="-5"/>
                              <w:sz w:val="20"/>
                              <w:szCs w:val="20"/>
                            </w:rPr>
                            <w:fldChar w:fldCharType="separate"/>
                          </w:r>
                          <w:r w:rsidR="00A772D4">
                            <w:rPr>
                              <w:noProof/>
                              <w:spacing w:val="-5"/>
                              <w:sz w:val="20"/>
                              <w:szCs w:val="20"/>
                            </w:rPr>
                            <w:t>41</w:t>
                          </w:r>
                          <w:r w:rsidRPr="00E068FD">
                            <w:rPr>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6645D9" id="_x0000_t202" coordsize="21600,21600" o:spt="202" path="m,l,21600r21600,l21600,xe">
              <v:stroke joinstyle="miter"/>
              <v:path gradientshapeok="t" o:connecttype="rect"/>
            </v:shapetype>
            <v:shape id="Text Box 1" o:spid="_x0000_s1035" type="#_x0000_t202" style="position:absolute;margin-left:289.95pt;margin-top:795.35pt;width:10.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" o:allowincell="f" filled="f" stroked="f">
              <v:textbox inset="0,0,0,0">
                <w:txbxContent>
                  <w:p w14:paraId="0DE6D22A" w14:textId="77777777" w:rsidR="00B427B8" w:rsidRPr="00E068FD" w:rsidRDefault="00B427B8">
                    <w:pPr>
                      <w:pStyle w:val="Pagrindinistekstas"/>
                      <w:kinsoku w:val="0"/>
                      <w:overflowPunct w:val="0"/>
                      <w:spacing w:before="15"/>
                      <w:ind w:left="20"/>
                      <w:rPr>
                        <w:spacing w:val="-5"/>
                        <w:sz w:val="20"/>
                        <w:szCs w:val="20"/>
                      </w:rPr>
                    </w:pPr>
                    <w:r w:rsidRPr="00E068FD">
                      <w:rPr>
                        <w:spacing w:val="-5"/>
                        <w:sz w:val="20"/>
                        <w:szCs w:val="20"/>
                      </w:rPr>
                      <w:fldChar w:fldCharType="begin"/>
                    </w:r>
                    <w:r w:rsidRPr="00E068FD">
                      <w:rPr>
                        <w:spacing w:val="-5"/>
                        <w:sz w:val="20"/>
                        <w:szCs w:val="20"/>
                      </w:rPr>
                      <w:instrText xml:space="preserve"> PAGE </w:instrText>
                    </w:r>
                    <w:r w:rsidRPr="00E068FD">
                      <w:rPr>
                        <w:spacing w:val="-5"/>
                        <w:sz w:val="20"/>
                        <w:szCs w:val="20"/>
                      </w:rPr>
                      <w:fldChar w:fldCharType="separate"/>
                    </w:r>
                    <w:r w:rsidR="00A772D4">
                      <w:rPr>
                        <w:noProof/>
                        <w:spacing w:val="-5"/>
                        <w:sz w:val="20"/>
                        <w:szCs w:val="20"/>
                      </w:rPr>
                      <w:t>41</w:t>
                    </w:r>
                    <w:r w:rsidRPr="00E068FD">
                      <w:rPr>
                        <w:spacing w:val="-5"/>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C929F" w14:textId="77777777" w:rsidR="000D0BA9" w:rsidRDefault="000D0BA9">
      <w:r>
        <w:separator/>
      </w:r>
    </w:p>
  </w:footnote>
  <w:footnote w:type="continuationSeparator" w:id="0">
    <w:p w14:paraId="3C4DD8BF" w14:textId="77777777" w:rsidR="000D0BA9" w:rsidRDefault="000D0BA9">
      <w:r>
        <w:continuationSeparator/>
      </w:r>
    </w:p>
  </w:footnote>
  <w:footnote w:type="continuationNotice" w:id="1">
    <w:p w14:paraId="1874299C" w14:textId="77777777" w:rsidR="000D0BA9" w:rsidRDefault="000D0B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3697" w14:textId="77777777" w:rsidR="003145C7" w:rsidRDefault="003145C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785" w:hanging="567"/>
      </w:pPr>
      <w:rPr>
        <w:rFonts w:ascii="Times New Roman" w:hAnsi="Times New Roman" w:cs="Times New Roman" w:hint="default"/>
        <w:b/>
        <w:bCs/>
        <w:i w:val="0"/>
        <w:iCs w:val="0"/>
        <w:spacing w:val="0"/>
        <w:w w:val="100"/>
        <w:sz w:val="22"/>
        <w:szCs w:val="22"/>
      </w:rPr>
    </w:lvl>
    <w:lvl w:ilvl="1">
      <w:start w:val="1"/>
      <w:numFmt w:val="decimal"/>
      <w:lvlText w:val="%1.%2"/>
      <w:lvlJc w:val="left"/>
      <w:pPr>
        <w:ind w:left="567" w:hanging="567"/>
      </w:pPr>
      <w:rPr>
        <w:rFonts w:cs="Times New Roman" w:hint="default"/>
        <w:spacing w:val="0"/>
        <w:w w:val="100"/>
      </w:rPr>
    </w:lvl>
    <w:lvl w:ilvl="2">
      <w:numFmt w:val="bullet"/>
      <w:lvlText w:val="•"/>
      <w:lvlJc w:val="left"/>
      <w:pPr>
        <w:ind w:left="2541" w:hanging="567"/>
      </w:pPr>
      <w:rPr>
        <w:rFonts w:hint="default"/>
      </w:rPr>
    </w:lvl>
    <w:lvl w:ilvl="3">
      <w:numFmt w:val="bullet"/>
      <w:lvlText w:val="•"/>
      <w:lvlJc w:val="left"/>
      <w:pPr>
        <w:ind w:left="3421" w:hanging="567"/>
      </w:pPr>
      <w:rPr>
        <w:rFonts w:hint="default"/>
      </w:rPr>
    </w:lvl>
    <w:lvl w:ilvl="4">
      <w:numFmt w:val="bullet"/>
      <w:lvlText w:val="•"/>
      <w:lvlJc w:val="left"/>
      <w:pPr>
        <w:ind w:left="4302" w:hanging="567"/>
      </w:pPr>
      <w:rPr>
        <w:rFonts w:hint="default"/>
      </w:rPr>
    </w:lvl>
    <w:lvl w:ilvl="5">
      <w:numFmt w:val="bullet"/>
      <w:lvlText w:val="•"/>
      <w:lvlJc w:val="left"/>
      <w:pPr>
        <w:ind w:left="5183" w:hanging="567"/>
      </w:pPr>
      <w:rPr>
        <w:rFonts w:hint="default"/>
      </w:rPr>
    </w:lvl>
    <w:lvl w:ilvl="6">
      <w:numFmt w:val="bullet"/>
      <w:lvlText w:val="•"/>
      <w:lvlJc w:val="left"/>
      <w:pPr>
        <w:ind w:left="6063" w:hanging="567"/>
      </w:pPr>
      <w:rPr>
        <w:rFonts w:hint="default"/>
      </w:rPr>
    </w:lvl>
    <w:lvl w:ilvl="7">
      <w:numFmt w:val="bullet"/>
      <w:lvlText w:val="•"/>
      <w:lvlJc w:val="left"/>
      <w:pPr>
        <w:ind w:left="6944" w:hanging="567"/>
      </w:pPr>
      <w:rPr>
        <w:rFonts w:hint="default"/>
      </w:rPr>
    </w:lvl>
    <w:lvl w:ilvl="8">
      <w:numFmt w:val="bullet"/>
      <w:lvlText w:val="•"/>
      <w:lvlJc w:val="left"/>
      <w:pPr>
        <w:ind w:left="7825" w:hanging="567"/>
      </w:pPr>
      <w:rPr>
        <w:rFonts w:hint="default"/>
      </w:rPr>
    </w:lvl>
  </w:abstractNum>
  <w:abstractNum w:abstractNumId="1" w15:restartNumberingAfterBreak="0">
    <w:nsid w:val="00000403"/>
    <w:multiLevelType w:val="multilevel"/>
    <w:tmpl w:val="FFFFFFFF"/>
    <w:lvl w:ilvl="0">
      <w:start w:val="4"/>
      <w:numFmt w:val="decimal"/>
      <w:lvlText w:val="%1"/>
      <w:lvlJc w:val="left"/>
      <w:pPr>
        <w:ind w:left="218" w:hanging="332"/>
      </w:pPr>
      <w:rPr>
        <w:rFonts w:cs="Times New Roman"/>
      </w:rPr>
    </w:lvl>
    <w:lvl w:ilvl="1">
      <w:start w:val="4"/>
      <w:numFmt w:val="decimal"/>
      <w:lvlText w:val="%1.%2"/>
      <w:lvlJc w:val="left"/>
      <w:pPr>
        <w:ind w:left="218" w:hanging="332"/>
      </w:pPr>
      <w:rPr>
        <w:rFonts w:cs="Times New Roman"/>
        <w:spacing w:val="0"/>
        <w:w w:val="100"/>
      </w:rPr>
    </w:lvl>
    <w:lvl w:ilvl="2">
      <w:numFmt w:val="bullet"/>
      <w:lvlText w:val=""/>
      <w:lvlJc w:val="left"/>
      <w:pPr>
        <w:ind w:left="785" w:hanging="569"/>
      </w:pPr>
      <w:rPr>
        <w:rFonts w:ascii="Symbol" w:hAnsi="Symbol"/>
        <w:b w:val="0"/>
        <w:i w:val="0"/>
        <w:spacing w:val="0"/>
        <w:w w:val="100"/>
        <w:sz w:val="24"/>
      </w:rPr>
    </w:lvl>
    <w:lvl w:ilvl="3">
      <w:numFmt w:val="bullet"/>
      <w:lvlText w:val="•"/>
      <w:lvlJc w:val="left"/>
      <w:pPr>
        <w:ind w:left="1880" w:hanging="569"/>
      </w:pPr>
    </w:lvl>
    <w:lvl w:ilvl="4">
      <w:numFmt w:val="bullet"/>
      <w:lvlText w:val="•"/>
      <w:lvlJc w:val="left"/>
      <w:pPr>
        <w:ind w:left="2981" w:hanging="569"/>
      </w:pPr>
    </w:lvl>
    <w:lvl w:ilvl="5">
      <w:numFmt w:val="bullet"/>
      <w:lvlText w:val="•"/>
      <w:lvlJc w:val="left"/>
      <w:pPr>
        <w:ind w:left="4082" w:hanging="569"/>
      </w:pPr>
    </w:lvl>
    <w:lvl w:ilvl="6">
      <w:numFmt w:val="bullet"/>
      <w:lvlText w:val="•"/>
      <w:lvlJc w:val="left"/>
      <w:pPr>
        <w:ind w:left="5183" w:hanging="569"/>
      </w:pPr>
    </w:lvl>
    <w:lvl w:ilvl="7">
      <w:numFmt w:val="bullet"/>
      <w:lvlText w:val="•"/>
      <w:lvlJc w:val="left"/>
      <w:pPr>
        <w:ind w:left="6284" w:hanging="569"/>
      </w:pPr>
    </w:lvl>
    <w:lvl w:ilvl="8">
      <w:numFmt w:val="bullet"/>
      <w:lvlText w:val="•"/>
      <w:lvlJc w:val="left"/>
      <w:pPr>
        <w:ind w:left="7384" w:hanging="569"/>
      </w:pPr>
    </w:lvl>
  </w:abstractNum>
  <w:abstractNum w:abstractNumId="2" w15:restartNumberingAfterBreak="0">
    <w:nsid w:val="00000404"/>
    <w:multiLevelType w:val="multilevel"/>
    <w:tmpl w:val="FFFFFFFF"/>
    <w:lvl w:ilvl="0">
      <w:start w:val="1"/>
      <w:numFmt w:val="decimal"/>
      <w:lvlText w:val="%1"/>
      <w:lvlJc w:val="left"/>
      <w:pPr>
        <w:ind w:left="384" w:hanging="166"/>
      </w:pPr>
      <w:rPr>
        <w:rFonts w:cs="Times New Roman"/>
        <w:spacing w:val="0"/>
        <w:w w:val="100"/>
      </w:rPr>
    </w:lvl>
    <w:lvl w:ilvl="1">
      <w:numFmt w:val="bullet"/>
      <w:lvlText w:val="•"/>
      <w:lvlJc w:val="left"/>
      <w:pPr>
        <w:ind w:left="1300" w:hanging="166"/>
      </w:pPr>
    </w:lvl>
    <w:lvl w:ilvl="2">
      <w:numFmt w:val="bullet"/>
      <w:lvlText w:val="•"/>
      <w:lvlJc w:val="left"/>
      <w:pPr>
        <w:ind w:left="2221" w:hanging="166"/>
      </w:pPr>
    </w:lvl>
    <w:lvl w:ilvl="3">
      <w:numFmt w:val="bullet"/>
      <w:lvlText w:val="•"/>
      <w:lvlJc w:val="left"/>
      <w:pPr>
        <w:ind w:left="3141" w:hanging="166"/>
      </w:pPr>
    </w:lvl>
    <w:lvl w:ilvl="4">
      <w:numFmt w:val="bullet"/>
      <w:lvlText w:val="•"/>
      <w:lvlJc w:val="left"/>
      <w:pPr>
        <w:ind w:left="4062" w:hanging="166"/>
      </w:pPr>
    </w:lvl>
    <w:lvl w:ilvl="5">
      <w:numFmt w:val="bullet"/>
      <w:lvlText w:val="•"/>
      <w:lvlJc w:val="left"/>
      <w:pPr>
        <w:ind w:left="4983" w:hanging="166"/>
      </w:pPr>
    </w:lvl>
    <w:lvl w:ilvl="6">
      <w:numFmt w:val="bullet"/>
      <w:lvlText w:val="•"/>
      <w:lvlJc w:val="left"/>
      <w:pPr>
        <w:ind w:left="5903" w:hanging="166"/>
      </w:pPr>
    </w:lvl>
    <w:lvl w:ilvl="7">
      <w:numFmt w:val="bullet"/>
      <w:lvlText w:val="•"/>
      <w:lvlJc w:val="left"/>
      <w:pPr>
        <w:ind w:left="6824" w:hanging="166"/>
      </w:pPr>
    </w:lvl>
    <w:lvl w:ilvl="8">
      <w:numFmt w:val="bullet"/>
      <w:lvlText w:val="•"/>
      <w:lvlJc w:val="left"/>
      <w:pPr>
        <w:ind w:left="7745" w:hanging="166"/>
      </w:pPr>
    </w:lvl>
  </w:abstractNum>
  <w:abstractNum w:abstractNumId="3" w15:restartNumberingAfterBreak="0">
    <w:nsid w:val="00000405"/>
    <w:multiLevelType w:val="multilevel"/>
    <w:tmpl w:val="FFFFFFFF"/>
    <w:lvl w:ilvl="0">
      <w:numFmt w:val="bullet"/>
      <w:lvlText w:val=""/>
      <w:lvlJc w:val="left"/>
      <w:pPr>
        <w:ind w:left="448" w:hanging="320"/>
      </w:pPr>
      <w:rPr>
        <w:rFonts w:ascii="Symbol" w:hAnsi="Symbol"/>
        <w:b w:val="0"/>
        <w:i w:val="0"/>
        <w:spacing w:val="0"/>
        <w:w w:val="100"/>
        <w:sz w:val="24"/>
      </w:rPr>
    </w:lvl>
    <w:lvl w:ilvl="1">
      <w:numFmt w:val="bullet"/>
      <w:lvlText w:val="•"/>
      <w:lvlJc w:val="left"/>
      <w:pPr>
        <w:ind w:left="631" w:hanging="320"/>
      </w:pPr>
    </w:lvl>
    <w:lvl w:ilvl="2">
      <w:numFmt w:val="bullet"/>
      <w:lvlText w:val="•"/>
      <w:lvlJc w:val="left"/>
      <w:pPr>
        <w:ind w:left="822" w:hanging="320"/>
      </w:pPr>
    </w:lvl>
    <w:lvl w:ilvl="3">
      <w:numFmt w:val="bullet"/>
      <w:lvlText w:val="•"/>
      <w:lvlJc w:val="left"/>
      <w:pPr>
        <w:ind w:left="1013" w:hanging="320"/>
      </w:pPr>
    </w:lvl>
    <w:lvl w:ilvl="4">
      <w:numFmt w:val="bullet"/>
      <w:lvlText w:val="•"/>
      <w:lvlJc w:val="left"/>
      <w:pPr>
        <w:ind w:left="1204" w:hanging="320"/>
      </w:pPr>
    </w:lvl>
    <w:lvl w:ilvl="5">
      <w:numFmt w:val="bullet"/>
      <w:lvlText w:val="•"/>
      <w:lvlJc w:val="left"/>
      <w:pPr>
        <w:ind w:left="1395" w:hanging="320"/>
      </w:pPr>
    </w:lvl>
    <w:lvl w:ilvl="6">
      <w:numFmt w:val="bullet"/>
      <w:lvlText w:val="•"/>
      <w:lvlJc w:val="left"/>
      <w:pPr>
        <w:ind w:left="1586" w:hanging="320"/>
      </w:pPr>
    </w:lvl>
    <w:lvl w:ilvl="7">
      <w:numFmt w:val="bullet"/>
      <w:lvlText w:val="•"/>
      <w:lvlJc w:val="left"/>
      <w:pPr>
        <w:ind w:left="1777" w:hanging="320"/>
      </w:pPr>
    </w:lvl>
    <w:lvl w:ilvl="8">
      <w:numFmt w:val="bullet"/>
      <w:lvlText w:val="•"/>
      <w:lvlJc w:val="left"/>
      <w:pPr>
        <w:ind w:left="1968" w:hanging="320"/>
      </w:pPr>
    </w:lvl>
  </w:abstractNum>
  <w:abstractNum w:abstractNumId="4" w15:restartNumberingAfterBreak="0">
    <w:nsid w:val="00000406"/>
    <w:multiLevelType w:val="multilevel"/>
    <w:tmpl w:val="FFFFFFFF"/>
    <w:lvl w:ilvl="0">
      <w:numFmt w:val="bullet"/>
      <w:lvlText w:val=""/>
      <w:lvlJc w:val="left"/>
      <w:pPr>
        <w:ind w:left="610" w:hanging="392"/>
      </w:pPr>
      <w:rPr>
        <w:rFonts w:ascii="Symbol" w:hAnsi="Symbol"/>
        <w:b w:val="0"/>
        <w:i w:val="0"/>
        <w:spacing w:val="0"/>
        <w:w w:val="100"/>
        <w:sz w:val="22"/>
      </w:rPr>
    </w:lvl>
    <w:lvl w:ilvl="1">
      <w:numFmt w:val="bullet"/>
      <w:lvlText w:val="•"/>
      <w:lvlJc w:val="left"/>
      <w:pPr>
        <w:ind w:left="1516" w:hanging="392"/>
      </w:pPr>
    </w:lvl>
    <w:lvl w:ilvl="2">
      <w:numFmt w:val="bullet"/>
      <w:lvlText w:val="•"/>
      <w:lvlJc w:val="left"/>
      <w:pPr>
        <w:ind w:left="2413" w:hanging="392"/>
      </w:pPr>
    </w:lvl>
    <w:lvl w:ilvl="3">
      <w:numFmt w:val="bullet"/>
      <w:lvlText w:val="•"/>
      <w:lvlJc w:val="left"/>
      <w:pPr>
        <w:ind w:left="3309" w:hanging="392"/>
      </w:pPr>
    </w:lvl>
    <w:lvl w:ilvl="4">
      <w:numFmt w:val="bullet"/>
      <w:lvlText w:val="•"/>
      <w:lvlJc w:val="left"/>
      <w:pPr>
        <w:ind w:left="4206" w:hanging="392"/>
      </w:pPr>
    </w:lvl>
    <w:lvl w:ilvl="5">
      <w:numFmt w:val="bullet"/>
      <w:lvlText w:val="•"/>
      <w:lvlJc w:val="left"/>
      <w:pPr>
        <w:ind w:left="5103" w:hanging="392"/>
      </w:pPr>
    </w:lvl>
    <w:lvl w:ilvl="6">
      <w:numFmt w:val="bullet"/>
      <w:lvlText w:val="•"/>
      <w:lvlJc w:val="left"/>
      <w:pPr>
        <w:ind w:left="5999" w:hanging="392"/>
      </w:pPr>
    </w:lvl>
    <w:lvl w:ilvl="7">
      <w:numFmt w:val="bullet"/>
      <w:lvlText w:val="•"/>
      <w:lvlJc w:val="left"/>
      <w:pPr>
        <w:ind w:left="6896" w:hanging="392"/>
      </w:pPr>
    </w:lvl>
    <w:lvl w:ilvl="8">
      <w:numFmt w:val="bullet"/>
      <w:lvlText w:val="•"/>
      <w:lvlJc w:val="left"/>
      <w:pPr>
        <w:ind w:left="7793" w:hanging="392"/>
      </w:pPr>
    </w:lvl>
  </w:abstractNum>
  <w:abstractNum w:abstractNumId="5" w15:restartNumberingAfterBreak="0">
    <w:nsid w:val="00000407"/>
    <w:multiLevelType w:val="multilevel"/>
    <w:tmpl w:val="FFFFFFFF"/>
    <w:lvl w:ilvl="0">
      <w:start w:val="5"/>
      <w:numFmt w:val="decimal"/>
      <w:lvlText w:val="%1"/>
      <w:lvlJc w:val="left"/>
      <w:pPr>
        <w:ind w:left="1351" w:hanging="166"/>
      </w:pPr>
      <w:rPr>
        <w:rFonts w:cs="Times New Roman"/>
        <w:spacing w:val="0"/>
        <w:w w:val="100"/>
      </w:rPr>
    </w:lvl>
    <w:lvl w:ilvl="1">
      <w:numFmt w:val="bullet"/>
      <w:lvlText w:val="•"/>
      <w:lvlJc w:val="left"/>
      <w:pPr>
        <w:ind w:left="2182" w:hanging="166"/>
      </w:pPr>
    </w:lvl>
    <w:lvl w:ilvl="2">
      <w:numFmt w:val="bullet"/>
      <w:lvlText w:val="•"/>
      <w:lvlJc w:val="left"/>
      <w:pPr>
        <w:ind w:left="3005" w:hanging="166"/>
      </w:pPr>
    </w:lvl>
    <w:lvl w:ilvl="3">
      <w:numFmt w:val="bullet"/>
      <w:lvlText w:val="•"/>
      <w:lvlJc w:val="left"/>
      <w:pPr>
        <w:ind w:left="3827" w:hanging="166"/>
      </w:pPr>
    </w:lvl>
    <w:lvl w:ilvl="4">
      <w:numFmt w:val="bullet"/>
      <w:lvlText w:val="•"/>
      <w:lvlJc w:val="left"/>
      <w:pPr>
        <w:ind w:left="4650" w:hanging="166"/>
      </w:pPr>
    </w:lvl>
    <w:lvl w:ilvl="5">
      <w:numFmt w:val="bullet"/>
      <w:lvlText w:val="•"/>
      <w:lvlJc w:val="left"/>
      <w:pPr>
        <w:ind w:left="5473" w:hanging="166"/>
      </w:pPr>
    </w:lvl>
    <w:lvl w:ilvl="6">
      <w:numFmt w:val="bullet"/>
      <w:lvlText w:val="•"/>
      <w:lvlJc w:val="left"/>
      <w:pPr>
        <w:ind w:left="6295" w:hanging="166"/>
      </w:pPr>
    </w:lvl>
    <w:lvl w:ilvl="7">
      <w:numFmt w:val="bullet"/>
      <w:lvlText w:val="•"/>
      <w:lvlJc w:val="left"/>
      <w:pPr>
        <w:ind w:left="7118" w:hanging="166"/>
      </w:pPr>
    </w:lvl>
    <w:lvl w:ilvl="8">
      <w:numFmt w:val="bullet"/>
      <w:lvlText w:val="•"/>
      <w:lvlJc w:val="left"/>
      <w:pPr>
        <w:ind w:left="7941" w:hanging="166"/>
      </w:pPr>
    </w:lvl>
  </w:abstractNum>
  <w:abstractNum w:abstractNumId="6" w15:restartNumberingAfterBreak="0">
    <w:nsid w:val="00000408"/>
    <w:multiLevelType w:val="multilevel"/>
    <w:tmpl w:val="FFFFFFFF"/>
    <w:lvl w:ilvl="0">
      <w:start w:val="1"/>
      <w:numFmt w:val="upperLetter"/>
      <w:lvlText w:val="%1."/>
      <w:lvlJc w:val="left"/>
      <w:pPr>
        <w:ind w:left="1920" w:hanging="711"/>
      </w:pPr>
      <w:rPr>
        <w:rFonts w:ascii="Times New Roman" w:hAnsi="Times New Roman" w:cs="Times New Roman"/>
        <w:b/>
        <w:bCs/>
        <w:i w:val="0"/>
        <w:iCs w:val="0"/>
        <w:spacing w:val="-2"/>
        <w:w w:val="100"/>
        <w:sz w:val="22"/>
        <w:szCs w:val="22"/>
      </w:rPr>
    </w:lvl>
    <w:lvl w:ilvl="1">
      <w:numFmt w:val="bullet"/>
      <w:lvlText w:val="•"/>
      <w:lvlJc w:val="left"/>
      <w:pPr>
        <w:ind w:left="2686" w:hanging="711"/>
      </w:pPr>
    </w:lvl>
    <w:lvl w:ilvl="2">
      <w:numFmt w:val="bullet"/>
      <w:lvlText w:val="•"/>
      <w:lvlJc w:val="left"/>
      <w:pPr>
        <w:ind w:left="3453" w:hanging="711"/>
      </w:pPr>
    </w:lvl>
    <w:lvl w:ilvl="3">
      <w:numFmt w:val="bullet"/>
      <w:lvlText w:val="•"/>
      <w:lvlJc w:val="left"/>
      <w:pPr>
        <w:ind w:left="4219" w:hanging="711"/>
      </w:pPr>
    </w:lvl>
    <w:lvl w:ilvl="4">
      <w:numFmt w:val="bullet"/>
      <w:lvlText w:val="•"/>
      <w:lvlJc w:val="left"/>
      <w:pPr>
        <w:ind w:left="4986" w:hanging="711"/>
      </w:pPr>
    </w:lvl>
    <w:lvl w:ilvl="5">
      <w:numFmt w:val="bullet"/>
      <w:lvlText w:val="•"/>
      <w:lvlJc w:val="left"/>
      <w:pPr>
        <w:ind w:left="5753" w:hanging="711"/>
      </w:pPr>
    </w:lvl>
    <w:lvl w:ilvl="6">
      <w:numFmt w:val="bullet"/>
      <w:lvlText w:val="•"/>
      <w:lvlJc w:val="left"/>
      <w:pPr>
        <w:ind w:left="6519" w:hanging="711"/>
      </w:pPr>
    </w:lvl>
    <w:lvl w:ilvl="7">
      <w:numFmt w:val="bullet"/>
      <w:lvlText w:val="•"/>
      <w:lvlJc w:val="left"/>
      <w:pPr>
        <w:ind w:left="7286" w:hanging="711"/>
      </w:pPr>
    </w:lvl>
    <w:lvl w:ilvl="8">
      <w:numFmt w:val="bullet"/>
      <w:lvlText w:val="•"/>
      <w:lvlJc w:val="left"/>
      <w:pPr>
        <w:ind w:left="8053" w:hanging="711"/>
      </w:pPr>
    </w:lvl>
  </w:abstractNum>
  <w:abstractNum w:abstractNumId="7" w15:restartNumberingAfterBreak="0">
    <w:nsid w:val="00000409"/>
    <w:multiLevelType w:val="multilevel"/>
    <w:tmpl w:val="FFFFFFFF"/>
    <w:lvl w:ilvl="0">
      <w:start w:val="1"/>
      <w:numFmt w:val="upperLetter"/>
      <w:lvlText w:val="%1."/>
      <w:lvlJc w:val="left"/>
      <w:pPr>
        <w:ind w:left="785" w:hanging="567"/>
      </w:pPr>
      <w:rPr>
        <w:rFonts w:ascii="Times New Roman" w:hAnsi="Times New Roman" w:cs="Times New Roman"/>
        <w:b/>
        <w:bCs/>
        <w:i w:val="0"/>
        <w:iCs w:val="0"/>
        <w:spacing w:val="-2"/>
        <w:w w:val="100"/>
        <w:sz w:val="22"/>
        <w:szCs w:val="22"/>
      </w:rPr>
    </w:lvl>
    <w:lvl w:ilvl="1">
      <w:numFmt w:val="bullet"/>
      <w:lvlText w:val="•"/>
      <w:lvlJc w:val="left"/>
      <w:pPr>
        <w:ind w:left="1660" w:hanging="567"/>
      </w:pPr>
    </w:lvl>
    <w:lvl w:ilvl="2">
      <w:numFmt w:val="bullet"/>
      <w:lvlText w:val="•"/>
      <w:lvlJc w:val="left"/>
      <w:pPr>
        <w:ind w:left="2541" w:hanging="567"/>
      </w:pPr>
    </w:lvl>
    <w:lvl w:ilvl="3">
      <w:numFmt w:val="bullet"/>
      <w:lvlText w:val="•"/>
      <w:lvlJc w:val="left"/>
      <w:pPr>
        <w:ind w:left="3421" w:hanging="567"/>
      </w:pPr>
    </w:lvl>
    <w:lvl w:ilvl="4">
      <w:numFmt w:val="bullet"/>
      <w:lvlText w:val="•"/>
      <w:lvlJc w:val="left"/>
      <w:pPr>
        <w:ind w:left="4302" w:hanging="567"/>
      </w:pPr>
    </w:lvl>
    <w:lvl w:ilvl="5">
      <w:numFmt w:val="bullet"/>
      <w:lvlText w:val="•"/>
      <w:lvlJc w:val="left"/>
      <w:pPr>
        <w:ind w:left="5183" w:hanging="567"/>
      </w:pPr>
    </w:lvl>
    <w:lvl w:ilvl="6">
      <w:numFmt w:val="bullet"/>
      <w:lvlText w:val="•"/>
      <w:lvlJc w:val="left"/>
      <w:pPr>
        <w:ind w:left="6063" w:hanging="567"/>
      </w:pPr>
    </w:lvl>
    <w:lvl w:ilvl="7">
      <w:numFmt w:val="bullet"/>
      <w:lvlText w:val="•"/>
      <w:lvlJc w:val="left"/>
      <w:pPr>
        <w:ind w:left="6944" w:hanging="567"/>
      </w:pPr>
    </w:lvl>
    <w:lvl w:ilvl="8">
      <w:numFmt w:val="bullet"/>
      <w:lvlText w:val="•"/>
      <w:lvlJc w:val="left"/>
      <w:pPr>
        <w:ind w:left="7825" w:hanging="567"/>
      </w:pPr>
    </w:lvl>
  </w:abstractNum>
  <w:abstractNum w:abstractNumId="8" w15:restartNumberingAfterBreak="0">
    <w:nsid w:val="0000040A"/>
    <w:multiLevelType w:val="multilevel"/>
    <w:tmpl w:val="FFFFFFFF"/>
    <w:lvl w:ilvl="0">
      <w:numFmt w:val="bullet"/>
      <w:lvlText w:val=""/>
      <w:lvlJc w:val="left"/>
      <w:pPr>
        <w:ind w:left="785" w:hanging="569"/>
      </w:pPr>
      <w:rPr>
        <w:rFonts w:ascii="Symbol" w:hAnsi="Symbol"/>
        <w:b w:val="0"/>
        <w:i w:val="0"/>
        <w:spacing w:val="0"/>
        <w:w w:val="100"/>
        <w:sz w:val="24"/>
      </w:rPr>
    </w:lvl>
    <w:lvl w:ilvl="1">
      <w:numFmt w:val="bullet"/>
      <w:lvlText w:val=""/>
      <w:lvlJc w:val="left"/>
      <w:pPr>
        <w:ind w:left="785" w:hanging="207"/>
      </w:pPr>
      <w:rPr>
        <w:rFonts w:ascii="Symbol" w:hAnsi="Symbol"/>
        <w:b w:val="0"/>
        <w:i w:val="0"/>
        <w:spacing w:val="0"/>
        <w:w w:val="100"/>
        <w:sz w:val="24"/>
      </w:rPr>
    </w:lvl>
    <w:lvl w:ilvl="2">
      <w:numFmt w:val="bullet"/>
      <w:lvlText w:val="•"/>
      <w:lvlJc w:val="left"/>
      <w:pPr>
        <w:ind w:left="2541" w:hanging="207"/>
      </w:pPr>
    </w:lvl>
    <w:lvl w:ilvl="3">
      <w:numFmt w:val="bullet"/>
      <w:lvlText w:val="•"/>
      <w:lvlJc w:val="left"/>
      <w:pPr>
        <w:ind w:left="3421" w:hanging="207"/>
      </w:pPr>
    </w:lvl>
    <w:lvl w:ilvl="4">
      <w:numFmt w:val="bullet"/>
      <w:lvlText w:val="•"/>
      <w:lvlJc w:val="left"/>
      <w:pPr>
        <w:ind w:left="4302" w:hanging="207"/>
      </w:pPr>
    </w:lvl>
    <w:lvl w:ilvl="5">
      <w:numFmt w:val="bullet"/>
      <w:lvlText w:val="•"/>
      <w:lvlJc w:val="left"/>
      <w:pPr>
        <w:ind w:left="5183" w:hanging="207"/>
      </w:pPr>
    </w:lvl>
    <w:lvl w:ilvl="6">
      <w:numFmt w:val="bullet"/>
      <w:lvlText w:val="•"/>
      <w:lvlJc w:val="left"/>
      <w:pPr>
        <w:ind w:left="6063" w:hanging="207"/>
      </w:pPr>
    </w:lvl>
    <w:lvl w:ilvl="7">
      <w:numFmt w:val="bullet"/>
      <w:lvlText w:val="•"/>
      <w:lvlJc w:val="left"/>
      <w:pPr>
        <w:ind w:left="6944" w:hanging="207"/>
      </w:pPr>
    </w:lvl>
    <w:lvl w:ilvl="8">
      <w:numFmt w:val="bullet"/>
      <w:lvlText w:val="•"/>
      <w:lvlJc w:val="left"/>
      <w:pPr>
        <w:ind w:left="7825" w:hanging="207"/>
      </w:pPr>
    </w:lvl>
  </w:abstractNum>
  <w:abstractNum w:abstractNumId="9" w15:restartNumberingAfterBreak="0">
    <w:nsid w:val="0000040B"/>
    <w:multiLevelType w:val="multilevel"/>
    <w:tmpl w:val="FFFFFFFF"/>
    <w:lvl w:ilvl="0">
      <w:numFmt w:val="bullet"/>
      <w:lvlText w:val=""/>
      <w:lvlJc w:val="left"/>
      <w:pPr>
        <w:ind w:left="1070" w:hanging="492"/>
      </w:pPr>
      <w:rPr>
        <w:rFonts w:ascii="Symbol" w:hAnsi="Symbol"/>
        <w:b w:val="0"/>
        <w:i w:val="0"/>
        <w:spacing w:val="0"/>
        <w:w w:val="100"/>
        <w:sz w:val="24"/>
      </w:rPr>
    </w:lvl>
    <w:lvl w:ilvl="1">
      <w:numFmt w:val="bullet"/>
      <w:lvlText w:val=""/>
      <w:lvlJc w:val="left"/>
      <w:pPr>
        <w:ind w:left="1351" w:hanging="281"/>
      </w:pPr>
      <w:rPr>
        <w:rFonts w:ascii="Wingdings" w:hAnsi="Wingdings"/>
        <w:b w:val="0"/>
        <w:i w:val="0"/>
        <w:spacing w:val="0"/>
        <w:w w:val="100"/>
        <w:sz w:val="22"/>
      </w:rPr>
    </w:lvl>
    <w:lvl w:ilvl="2">
      <w:numFmt w:val="bullet"/>
      <w:lvlText w:val="•"/>
      <w:lvlJc w:val="left"/>
      <w:pPr>
        <w:ind w:left="2274" w:hanging="281"/>
      </w:pPr>
    </w:lvl>
    <w:lvl w:ilvl="3">
      <w:numFmt w:val="bullet"/>
      <w:lvlText w:val="•"/>
      <w:lvlJc w:val="left"/>
      <w:pPr>
        <w:ind w:left="3188" w:hanging="281"/>
      </w:pPr>
    </w:lvl>
    <w:lvl w:ilvl="4">
      <w:numFmt w:val="bullet"/>
      <w:lvlText w:val="•"/>
      <w:lvlJc w:val="left"/>
      <w:pPr>
        <w:ind w:left="4102" w:hanging="281"/>
      </w:pPr>
    </w:lvl>
    <w:lvl w:ilvl="5">
      <w:numFmt w:val="bullet"/>
      <w:lvlText w:val="•"/>
      <w:lvlJc w:val="left"/>
      <w:pPr>
        <w:ind w:left="5016" w:hanging="281"/>
      </w:pPr>
    </w:lvl>
    <w:lvl w:ilvl="6">
      <w:numFmt w:val="bullet"/>
      <w:lvlText w:val="•"/>
      <w:lvlJc w:val="left"/>
      <w:pPr>
        <w:ind w:left="5930" w:hanging="281"/>
      </w:pPr>
    </w:lvl>
    <w:lvl w:ilvl="7">
      <w:numFmt w:val="bullet"/>
      <w:lvlText w:val="•"/>
      <w:lvlJc w:val="left"/>
      <w:pPr>
        <w:ind w:left="6844" w:hanging="281"/>
      </w:pPr>
    </w:lvl>
    <w:lvl w:ilvl="8">
      <w:numFmt w:val="bullet"/>
      <w:lvlText w:val="•"/>
      <w:lvlJc w:val="left"/>
      <w:pPr>
        <w:ind w:left="7758" w:hanging="281"/>
      </w:pPr>
    </w:lvl>
  </w:abstractNum>
  <w:abstractNum w:abstractNumId="10" w15:restartNumberingAfterBreak="0">
    <w:nsid w:val="0000040C"/>
    <w:multiLevelType w:val="multilevel"/>
    <w:tmpl w:val="FFFFFFFF"/>
    <w:lvl w:ilvl="0">
      <w:start w:val="1"/>
      <w:numFmt w:val="upperLetter"/>
      <w:lvlText w:val="%1."/>
      <w:lvlJc w:val="left"/>
      <w:pPr>
        <w:ind w:left="4095" w:hanging="269"/>
      </w:pPr>
      <w:rPr>
        <w:rFonts w:ascii="Times New Roman" w:hAnsi="Times New Roman" w:cs="Times New Roman"/>
        <w:b/>
        <w:bCs/>
        <w:i w:val="0"/>
        <w:iCs w:val="0"/>
        <w:spacing w:val="-2"/>
        <w:w w:val="100"/>
        <w:sz w:val="22"/>
        <w:szCs w:val="22"/>
      </w:rPr>
    </w:lvl>
    <w:lvl w:ilvl="1">
      <w:numFmt w:val="bullet"/>
      <w:lvlText w:val="•"/>
      <w:lvlJc w:val="left"/>
      <w:pPr>
        <w:ind w:left="4648" w:hanging="269"/>
      </w:pPr>
    </w:lvl>
    <w:lvl w:ilvl="2">
      <w:numFmt w:val="bullet"/>
      <w:lvlText w:val="•"/>
      <w:lvlJc w:val="left"/>
      <w:pPr>
        <w:ind w:left="5197" w:hanging="269"/>
      </w:pPr>
    </w:lvl>
    <w:lvl w:ilvl="3">
      <w:numFmt w:val="bullet"/>
      <w:lvlText w:val="•"/>
      <w:lvlJc w:val="left"/>
      <w:pPr>
        <w:ind w:left="5745" w:hanging="269"/>
      </w:pPr>
    </w:lvl>
    <w:lvl w:ilvl="4">
      <w:numFmt w:val="bullet"/>
      <w:lvlText w:val="•"/>
      <w:lvlJc w:val="left"/>
      <w:pPr>
        <w:ind w:left="6294" w:hanging="269"/>
      </w:pPr>
    </w:lvl>
    <w:lvl w:ilvl="5">
      <w:numFmt w:val="bullet"/>
      <w:lvlText w:val="•"/>
      <w:lvlJc w:val="left"/>
      <w:pPr>
        <w:ind w:left="6843" w:hanging="269"/>
      </w:pPr>
    </w:lvl>
    <w:lvl w:ilvl="6">
      <w:numFmt w:val="bullet"/>
      <w:lvlText w:val="•"/>
      <w:lvlJc w:val="left"/>
      <w:pPr>
        <w:ind w:left="7391" w:hanging="269"/>
      </w:pPr>
    </w:lvl>
    <w:lvl w:ilvl="7">
      <w:numFmt w:val="bullet"/>
      <w:lvlText w:val="•"/>
      <w:lvlJc w:val="left"/>
      <w:pPr>
        <w:ind w:left="7940" w:hanging="269"/>
      </w:pPr>
    </w:lvl>
    <w:lvl w:ilvl="8">
      <w:numFmt w:val="bullet"/>
      <w:lvlText w:val="•"/>
      <w:lvlJc w:val="left"/>
      <w:pPr>
        <w:ind w:left="8489" w:hanging="269"/>
      </w:pPr>
    </w:lvl>
  </w:abstractNum>
  <w:abstractNum w:abstractNumId="11" w15:restartNumberingAfterBreak="0">
    <w:nsid w:val="0000040D"/>
    <w:multiLevelType w:val="multilevel"/>
    <w:tmpl w:val="03121970"/>
    <w:lvl w:ilvl="0">
      <w:numFmt w:val="bullet"/>
      <w:lvlText w:val="•"/>
      <w:lvlJc w:val="left"/>
      <w:pPr>
        <w:ind w:left="502" w:hanging="286"/>
      </w:pPr>
      <w:rPr>
        <w:rFonts w:ascii="Times New Roman" w:eastAsia="Times New Roman" w:hAnsi="Times New Roman" w:cs="Times New Roman" w:hint="default"/>
        <w:b w:val="0"/>
        <w:i w:val="0"/>
        <w:spacing w:val="0"/>
        <w:w w:val="100"/>
        <w:sz w:val="24"/>
      </w:rPr>
    </w:lvl>
    <w:lvl w:ilvl="1">
      <w:numFmt w:val="bullet"/>
      <w:lvlText w:val="•"/>
      <w:lvlJc w:val="left"/>
      <w:pPr>
        <w:ind w:left="1408" w:hanging="286"/>
      </w:pPr>
    </w:lvl>
    <w:lvl w:ilvl="2">
      <w:numFmt w:val="bullet"/>
      <w:lvlText w:val="•"/>
      <w:lvlJc w:val="left"/>
      <w:pPr>
        <w:ind w:left="2317" w:hanging="286"/>
      </w:pPr>
    </w:lvl>
    <w:lvl w:ilvl="3">
      <w:numFmt w:val="bullet"/>
      <w:lvlText w:val="•"/>
      <w:lvlJc w:val="left"/>
      <w:pPr>
        <w:ind w:left="3225" w:hanging="286"/>
      </w:pPr>
    </w:lvl>
    <w:lvl w:ilvl="4">
      <w:numFmt w:val="bullet"/>
      <w:lvlText w:val="•"/>
      <w:lvlJc w:val="left"/>
      <w:pPr>
        <w:ind w:left="4134" w:hanging="286"/>
      </w:pPr>
    </w:lvl>
    <w:lvl w:ilvl="5">
      <w:numFmt w:val="bullet"/>
      <w:lvlText w:val="•"/>
      <w:lvlJc w:val="left"/>
      <w:pPr>
        <w:ind w:left="5043" w:hanging="286"/>
      </w:pPr>
    </w:lvl>
    <w:lvl w:ilvl="6">
      <w:numFmt w:val="bullet"/>
      <w:lvlText w:val="•"/>
      <w:lvlJc w:val="left"/>
      <w:pPr>
        <w:ind w:left="5951" w:hanging="286"/>
      </w:pPr>
    </w:lvl>
    <w:lvl w:ilvl="7">
      <w:numFmt w:val="bullet"/>
      <w:lvlText w:val="•"/>
      <w:lvlJc w:val="left"/>
      <w:pPr>
        <w:ind w:left="6860" w:hanging="286"/>
      </w:pPr>
    </w:lvl>
    <w:lvl w:ilvl="8">
      <w:numFmt w:val="bullet"/>
      <w:lvlText w:val="•"/>
      <w:lvlJc w:val="left"/>
      <w:pPr>
        <w:ind w:left="7769" w:hanging="286"/>
      </w:pPr>
    </w:lvl>
  </w:abstractNum>
  <w:abstractNum w:abstractNumId="12" w15:restartNumberingAfterBreak="0">
    <w:nsid w:val="0000040E"/>
    <w:multiLevelType w:val="multilevel"/>
    <w:tmpl w:val="FFFFFFFF"/>
    <w:lvl w:ilvl="0">
      <w:numFmt w:val="bullet"/>
      <w:lvlText w:val="-"/>
      <w:lvlJc w:val="left"/>
      <w:pPr>
        <w:ind w:left="785" w:hanging="569"/>
      </w:pPr>
      <w:rPr>
        <w:rFonts w:ascii="Times New Roman" w:hAnsi="Times New Roman"/>
        <w:b w:val="0"/>
        <w:i w:val="0"/>
        <w:spacing w:val="0"/>
        <w:w w:val="100"/>
        <w:sz w:val="22"/>
      </w:rPr>
    </w:lvl>
    <w:lvl w:ilvl="1">
      <w:numFmt w:val="bullet"/>
      <w:lvlText w:val="•"/>
      <w:lvlJc w:val="left"/>
      <w:pPr>
        <w:ind w:left="1660" w:hanging="569"/>
      </w:pPr>
    </w:lvl>
    <w:lvl w:ilvl="2">
      <w:numFmt w:val="bullet"/>
      <w:lvlText w:val="•"/>
      <w:lvlJc w:val="left"/>
      <w:pPr>
        <w:ind w:left="2541" w:hanging="569"/>
      </w:pPr>
    </w:lvl>
    <w:lvl w:ilvl="3">
      <w:numFmt w:val="bullet"/>
      <w:lvlText w:val="•"/>
      <w:lvlJc w:val="left"/>
      <w:pPr>
        <w:ind w:left="3421" w:hanging="569"/>
      </w:pPr>
    </w:lvl>
    <w:lvl w:ilvl="4">
      <w:numFmt w:val="bullet"/>
      <w:lvlText w:val="•"/>
      <w:lvlJc w:val="left"/>
      <w:pPr>
        <w:ind w:left="4302" w:hanging="569"/>
      </w:pPr>
    </w:lvl>
    <w:lvl w:ilvl="5">
      <w:numFmt w:val="bullet"/>
      <w:lvlText w:val="•"/>
      <w:lvlJc w:val="left"/>
      <w:pPr>
        <w:ind w:left="5183" w:hanging="569"/>
      </w:pPr>
    </w:lvl>
    <w:lvl w:ilvl="6">
      <w:numFmt w:val="bullet"/>
      <w:lvlText w:val="•"/>
      <w:lvlJc w:val="left"/>
      <w:pPr>
        <w:ind w:left="6063" w:hanging="569"/>
      </w:pPr>
    </w:lvl>
    <w:lvl w:ilvl="7">
      <w:numFmt w:val="bullet"/>
      <w:lvlText w:val="•"/>
      <w:lvlJc w:val="left"/>
      <w:pPr>
        <w:ind w:left="6944" w:hanging="569"/>
      </w:pPr>
    </w:lvl>
    <w:lvl w:ilvl="8">
      <w:numFmt w:val="bullet"/>
      <w:lvlText w:val="•"/>
      <w:lvlJc w:val="left"/>
      <w:pPr>
        <w:ind w:left="7825" w:hanging="569"/>
      </w:pPr>
    </w:lvl>
  </w:abstractNum>
  <w:abstractNum w:abstractNumId="13" w15:restartNumberingAfterBreak="0">
    <w:nsid w:val="0000040F"/>
    <w:multiLevelType w:val="multilevel"/>
    <w:tmpl w:val="FFFFFFFF"/>
    <w:lvl w:ilvl="0">
      <w:start w:val="1"/>
      <w:numFmt w:val="decimal"/>
      <w:lvlText w:val="%1."/>
      <w:lvlJc w:val="left"/>
      <w:pPr>
        <w:ind w:left="780" w:hanging="562"/>
      </w:pPr>
      <w:rPr>
        <w:rFonts w:ascii="Times New Roman" w:hAnsi="Times New Roman" w:cs="Times New Roman"/>
        <w:b w:val="0"/>
        <w:bCs w:val="0"/>
        <w:i w:val="0"/>
        <w:iCs w:val="0"/>
        <w:spacing w:val="0"/>
        <w:w w:val="100"/>
        <w:sz w:val="22"/>
        <w:szCs w:val="22"/>
      </w:rPr>
    </w:lvl>
    <w:lvl w:ilvl="1">
      <w:numFmt w:val="bullet"/>
      <w:lvlText w:val="•"/>
      <w:lvlJc w:val="left"/>
      <w:pPr>
        <w:ind w:left="1660" w:hanging="562"/>
      </w:pPr>
    </w:lvl>
    <w:lvl w:ilvl="2">
      <w:numFmt w:val="bullet"/>
      <w:lvlText w:val="•"/>
      <w:lvlJc w:val="left"/>
      <w:pPr>
        <w:ind w:left="2541" w:hanging="562"/>
      </w:pPr>
    </w:lvl>
    <w:lvl w:ilvl="3">
      <w:numFmt w:val="bullet"/>
      <w:lvlText w:val="•"/>
      <w:lvlJc w:val="left"/>
      <w:pPr>
        <w:ind w:left="3421" w:hanging="562"/>
      </w:pPr>
    </w:lvl>
    <w:lvl w:ilvl="4">
      <w:numFmt w:val="bullet"/>
      <w:lvlText w:val="•"/>
      <w:lvlJc w:val="left"/>
      <w:pPr>
        <w:ind w:left="4302" w:hanging="562"/>
      </w:pPr>
    </w:lvl>
    <w:lvl w:ilvl="5">
      <w:numFmt w:val="bullet"/>
      <w:lvlText w:val="•"/>
      <w:lvlJc w:val="left"/>
      <w:pPr>
        <w:ind w:left="5183" w:hanging="562"/>
      </w:pPr>
    </w:lvl>
    <w:lvl w:ilvl="6">
      <w:numFmt w:val="bullet"/>
      <w:lvlText w:val="•"/>
      <w:lvlJc w:val="left"/>
      <w:pPr>
        <w:ind w:left="6063" w:hanging="562"/>
      </w:pPr>
    </w:lvl>
    <w:lvl w:ilvl="7">
      <w:numFmt w:val="bullet"/>
      <w:lvlText w:val="•"/>
      <w:lvlJc w:val="left"/>
      <w:pPr>
        <w:ind w:left="6944" w:hanging="562"/>
      </w:pPr>
    </w:lvl>
    <w:lvl w:ilvl="8">
      <w:numFmt w:val="bullet"/>
      <w:lvlText w:val="•"/>
      <w:lvlJc w:val="left"/>
      <w:pPr>
        <w:ind w:left="7825" w:hanging="562"/>
      </w:pPr>
    </w:lvl>
  </w:abstractNum>
  <w:abstractNum w:abstractNumId="14" w15:restartNumberingAfterBreak="0">
    <w:nsid w:val="00000410"/>
    <w:multiLevelType w:val="multilevel"/>
    <w:tmpl w:val="FFFFFFFF"/>
    <w:lvl w:ilvl="0">
      <w:start w:val="1"/>
      <w:numFmt w:val="decimal"/>
      <w:lvlText w:val="%1."/>
      <w:lvlJc w:val="left"/>
      <w:pPr>
        <w:ind w:left="567" w:hanging="567"/>
      </w:pPr>
      <w:rPr>
        <w:rFonts w:ascii="Times New Roman" w:hAnsi="Times New Roman" w:cs="Times New Roman"/>
        <w:b/>
        <w:bCs/>
        <w:i w:val="0"/>
        <w:iCs w:val="0"/>
        <w:spacing w:val="0"/>
        <w:w w:val="100"/>
        <w:sz w:val="22"/>
        <w:szCs w:val="22"/>
      </w:rPr>
    </w:lvl>
    <w:lvl w:ilvl="1">
      <w:numFmt w:val="bullet"/>
      <w:lvlText w:val="-"/>
      <w:lvlJc w:val="left"/>
      <w:pPr>
        <w:ind w:left="785" w:hanging="569"/>
      </w:pPr>
      <w:rPr>
        <w:rFonts w:ascii="Times New Roman" w:hAnsi="Times New Roman"/>
        <w:b w:val="0"/>
        <w:i w:val="0"/>
        <w:spacing w:val="0"/>
        <w:w w:val="100"/>
        <w:sz w:val="22"/>
      </w:rPr>
    </w:lvl>
    <w:lvl w:ilvl="2">
      <w:numFmt w:val="bullet"/>
      <w:lvlText w:val=""/>
      <w:lvlJc w:val="left"/>
      <w:pPr>
        <w:ind w:left="1136" w:hanging="569"/>
      </w:pPr>
      <w:rPr>
        <w:rFonts w:ascii="Symbol" w:hAnsi="Symbol"/>
        <w:b w:val="0"/>
        <w:i w:val="0"/>
        <w:spacing w:val="0"/>
        <w:w w:val="100"/>
        <w:sz w:val="24"/>
      </w:rPr>
    </w:lvl>
    <w:lvl w:ilvl="3">
      <w:numFmt w:val="bullet"/>
      <w:lvlText w:val="•"/>
      <w:lvlJc w:val="left"/>
      <w:pPr>
        <w:ind w:left="2388" w:hanging="569"/>
      </w:pPr>
    </w:lvl>
    <w:lvl w:ilvl="4">
      <w:numFmt w:val="bullet"/>
      <w:lvlText w:val="•"/>
      <w:lvlJc w:val="left"/>
      <w:pPr>
        <w:ind w:left="3416" w:hanging="569"/>
      </w:pPr>
    </w:lvl>
    <w:lvl w:ilvl="5">
      <w:numFmt w:val="bullet"/>
      <w:lvlText w:val="•"/>
      <w:lvlJc w:val="left"/>
      <w:pPr>
        <w:ind w:left="4444" w:hanging="569"/>
      </w:pPr>
    </w:lvl>
    <w:lvl w:ilvl="6">
      <w:numFmt w:val="bullet"/>
      <w:lvlText w:val="•"/>
      <w:lvlJc w:val="left"/>
      <w:pPr>
        <w:ind w:left="5473" w:hanging="569"/>
      </w:pPr>
    </w:lvl>
    <w:lvl w:ilvl="7">
      <w:numFmt w:val="bullet"/>
      <w:lvlText w:val="•"/>
      <w:lvlJc w:val="left"/>
      <w:pPr>
        <w:ind w:left="6501" w:hanging="569"/>
      </w:pPr>
    </w:lvl>
    <w:lvl w:ilvl="8">
      <w:numFmt w:val="bullet"/>
      <w:lvlText w:val="•"/>
      <w:lvlJc w:val="left"/>
      <w:pPr>
        <w:ind w:left="7529" w:hanging="569"/>
      </w:pPr>
    </w:lvl>
  </w:abstractNum>
  <w:abstractNum w:abstractNumId="15" w15:restartNumberingAfterBreak="0">
    <w:nsid w:val="00000411"/>
    <w:multiLevelType w:val="multilevel"/>
    <w:tmpl w:val="EE0AA7D2"/>
    <w:lvl w:ilvl="0">
      <w:start w:val="1"/>
      <w:numFmt w:val="bullet"/>
      <w:lvlText w:val="-"/>
      <w:lvlJc w:val="left"/>
      <w:pPr>
        <w:ind w:left="785" w:hanging="569"/>
      </w:pPr>
      <w:rPr>
        <w:rFonts w:ascii="Times New Roman" w:eastAsia="Times New Roman" w:hAnsi="Times New Roman" w:hint="default"/>
        <w:b w:val="0"/>
        <w:i w:val="0"/>
        <w:spacing w:val="0"/>
        <w:w w:val="99"/>
        <w:sz w:val="22"/>
        <w:szCs w:val="22"/>
      </w:rPr>
    </w:lvl>
    <w:lvl w:ilvl="1">
      <w:numFmt w:val="bullet"/>
      <w:lvlText w:val="•"/>
      <w:lvlJc w:val="left"/>
      <w:pPr>
        <w:ind w:left="1660" w:hanging="569"/>
      </w:pPr>
    </w:lvl>
    <w:lvl w:ilvl="2">
      <w:numFmt w:val="bullet"/>
      <w:lvlText w:val="•"/>
      <w:lvlJc w:val="left"/>
      <w:pPr>
        <w:ind w:left="2541" w:hanging="569"/>
      </w:pPr>
    </w:lvl>
    <w:lvl w:ilvl="3">
      <w:numFmt w:val="bullet"/>
      <w:lvlText w:val="•"/>
      <w:lvlJc w:val="left"/>
      <w:pPr>
        <w:ind w:left="3421" w:hanging="569"/>
      </w:pPr>
    </w:lvl>
    <w:lvl w:ilvl="4">
      <w:numFmt w:val="bullet"/>
      <w:lvlText w:val="•"/>
      <w:lvlJc w:val="left"/>
      <w:pPr>
        <w:ind w:left="4302" w:hanging="569"/>
      </w:pPr>
    </w:lvl>
    <w:lvl w:ilvl="5">
      <w:numFmt w:val="bullet"/>
      <w:lvlText w:val="•"/>
      <w:lvlJc w:val="left"/>
      <w:pPr>
        <w:ind w:left="5183" w:hanging="569"/>
      </w:pPr>
    </w:lvl>
    <w:lvl w:ilvl="6">
      <w:numFmt w:val="bullet"/>
      <w:lvlText w:val="•"/>
      <w:lvlJc w:val="left"/>
      <w:pPr>
        <w:ind w:left="6063" w:hanging="569"/>
      </w:pPr>
    </w:lvl>
    <w:lvl w:ilvl="7">
      <w:numFmt w:val="bullet"/>
      <w:lvlText w:val="•"/>
      <w:lvlJc w:val="left"/>
      <w:pPr>
        <w:ind w:left="6944" w:hanging="569"/>
      </w:pPr>
    </w:lvl>
    <w:lvl w:ilvl="8">
      <w:numFmt w:val="bullet"/>
      <w:lvlText w:val="•"/>
      <w:lvlJc w:val="left"/>
      <w:pPr>
        <w:ind w:left="7825" w:hanging="569"/>
      </w:pPr>
    </w:lvl>
  </w:abstractNum>
  <w:abstractNum w:abstractNumId="16" w15:restartNumberingAfterBreak="0">
    <w:nsid w:val="00000412"/>
    <w:multiLevelType w:val="multilevel"/>
    <w:tmpl w:val="FFFFFFFF"/>
    <w:lvl w:ilvl="0">
      <w:numFmt w:val="bullet"/>
      <w:lvlText w:val="-"/>
      <w:lvlJc w:val="left"/>
      <w:pPr>
        <w:ind w:left="785" w:hanging="567"/>
      </w:pPr>
      <w:rPr>
        <w:rFonts w:ascii="Times New Roman" w:hAnsi="Times New Roman"/>
        <w:b w:val="0"/>
        <w:i w:val="0"/>
        <w:spacing w:val="0"/>
        <w:w w:val="100"/>
        <w:sz w:val="22"/>
      </w:rPr>
    </w:lvl>
    <w:lvl w:ilvl="1">
      <w:numFmt w:val="bullet"/>
      <w:lvlText w:val="•"/>
      <w:lvlJc w:val="left"/>
      <w:pPr>
        <w:ind w:left="1660" w:hanging="567"/>
      </w:pPr>
    </w:lvl>
    <w:lvl w:ilvl="2">
      <w:numFmt w:val="bullet"/>
      <w:lvlText w:val="•"/>
      <w:lvlJc w:val="left"/>
      <w:pPr>
        <w:ind w:left="2541" w:hanging="567"/>
      </w:pPr>
    </w:lvl>
    <w:lvl w:ilvl="3">
      <w:numFmt w:val="bullet"/>
      <w:lvlText w:val="•"/>
      <w:lvlJc w:val="left"/>
      <w:pPr>
        <w:ind w:left="3421" w:hanging="567"/>
      </w:pPr>
    </w:lvl>
    <w:lvl w:ilvl="4">
      <w:numFmt w:val="bullet"/>
      <w:lvlText w:val="•"/>
      <w:lvlJc w:val="left"/>
      <w:pPr>
        <w:ind w:left="4302" w:hanging="567"/>
      </w:pPr>
    </w:lvl>
    <w:lvl w:ilvl="5">
      <w:numFmt w:val="bullet"/>
      <w:lvlText w:val="•"/>
      <w:lvlJc w:val="left"/>
      <w:pPr>
        <w:ind w:left="5183" w:hanging="567"/>
      </w:pPr>
    </w:lvl>
    <w:lvl w:ilvl="6">
      <w:numFmt w:val="bullet"/>
      <w:lvlText w:val="•"/>
      <w:lvlJc w:val="left"/>
      <w:pPr>
        <w:ind w:left="6063" w:hanging="567"/>
      </w:pPr>
    </w:lvl>
    <w:lvl w:ilvl="7">
      <w:numFmt w:val="bullet"/>
      <w:lvlText w:val="•"/>
      <w:lvlJc w:val="left"/>
      <w:pPr>
        <w:ind w:left="6944" w:hanging="567"/>
      </w:pPr>
    </w:lvl>
    <w:lvl w:ilvl="8">
      <w:numFmt w:val="bullet"/>
      <w:lvlText w:val="•"/>
      <w:lvlJc w:val="left"/>
      <w:pPr>
        <w:ind w:left="7825" w:hanging="567"/>
      </w:pPr>
    </w:lvl>
  </w:abstractNum>
  <w:abstractNum w:abstractNumId="17" w15:restartNumberingAfterBreak="0">
    <w:nsid w:val="00000413"/>
    <w:multiLevelType w:val="multilevel"/>
    <w:tmpl w:val="7B6EA0A4"/>
    <w:lvl w:ilvl="0">
      <w:start w:val="1"/>
      <w:numFmt w:val="bullet"/>
      <w:lvlText w:val="-"/>
      <w:lvlJc w:val="left"/>
      <w:pPr>
        <w:ind w:left="4187" w:hanging="569"/>
      </w:pPr>
      <w:rPr>
        <w:rFonts w:ascii="Times New Roman" w:eastAsia="Times New Roman" w:hAnsi="Times New Roman" w:hint="default"/>
        <w:b w:val="0"/>
        <w:i w:val="0"/>
        <w:spacing w:val="0"/>
        <w:w w:val="99"/>
        <w:sz w:val="22"/>
        <w:szCs w:val="22"/>
      </w:rPr>
    </w:lvl>
    <w:lvl w:ilvl="1">
      <w:numFmt w:val="bullet"/>
      <w:lvlText w:val="•"/>
      <w:lvlJc w:val="left"/>
      <w:pPr>
        <w:ind w:left="5062" w:hanging="569"/>
      </w:pPr>
    </w:lvl>
    <w:lvl w:ilvl="2">
      <w:numFmt w:val="bullet"/>
      <w:lvlText w:val="•"/>
      <w:lvlJc w:val="left"/>
      <w:pPr>
        <w:ind w:left="5943" w:hanging="569"/>
      </w:pPr>
    </w:lvl>
    <w:lvl w:ilvl="3">
      <w:numFmt w:val="bullet"/>
      <w:lvlText w:val="•"/>
      <w:lvlJc w:val="left"/>
      <w:pPr>
        <w:ind w:left="6823" w:hanging="569"/>
      </w:pPr>
    </w:lvl>
    <w:lvl w:ilvl="4">
      <w:numFmt w:val="bullet"/>
      <w:lvlText w:val="•"/>
      <w:lvlJc w:val="left"/>
      <w:pPr>
        <w:ind w:left="7704" w:hanging="569"/>
      </w:pPr>
    </w:lvl>
    <w:lvl w:ilvl="5">
      <w:numFmt w:val="bullet"/>
      <w:lvlText w:val="•"/>
      <w:lvlJc w:val="left"/>
      <w:pPr>
        <w:ind w:left="8585" w:hanging="569"/>
      </w:pPr>
    </w:lvl>
    <w:lvl w:ilvl="6">
      <w:numFmt w:val="bullet"/>
      <w:lvlText w:val="•"/>
      <w:lvlJc w:val="left"/>
      <w:pPr>
        <w:ind w:left="9465" w:hanging="569"/>
      </w:pPr>
    </w:lvl>
    <w:lvl w:ilvl="7">
      <w:numFmt w:val="bullet"/>
      <w:lvlText w:val="•"/>
      <w:lvlJc w:val="left"/>
      <w:pPr>
        <w:ind w:left="10346" w:hanging="569"/>
      </w:pPr>
    </w:lvl>
    <w:lvl w:ilvl="8">
      <w:numFmt w:val="bullet"/>
      <w:lvlText w:val="•"/>
      <w:lvlJc w:val="left"/>
      <w:pPr>
        <w:ind w:left="11227" w:hanging="569"/>
      </w:pPr>
    </w:lvl>
  </w:abstractNum>
  <w:abstractNum w:abstractNumId="18" w15:restartNumberingAfterBreak="0">
    <w:nsid w:val="00000420"/>
    <w:multiLevelType w:val="multilevel"/>
    <w:tmpl w:val="FFFFFFFF"/>
    <w:lvl w:ilvl="0">
      <w:start w:val="7"/>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19" w15:restartNumberingAfterBreak="0">
    <w:nsid w:val="042704BC"/>
    <w:multiLevelType w:val="hybridMultilevel"/>
    <w:tmpl w:val="B37C4532"/>
    <w:lvl w:ilvl="0" w:tplc="7570AE3A">
      <w:start w:val="1"/>
      <w:numFmt w:val="bullet"/>
      <w:lvlText w:val="-"/>
      <w:lvlJc w:val="left"/>
      <w:pPr>
        <w:ind w:left="686" w:hanging="570"/>
      </w:pPr>
      <w:rPr>
        <w:rFonts w:ascii="Times New Roman" w:eastAsia="Times New Roman" w:hAnsi="Times New Roman" w:hint="default"/>
        <w:w w:val="99"/>
        <w:sz w:val="22"/>
        <w:szCs w:val="22"/>
      </w:rPr>
    </w:lvl>
    <w:lvl w:ilvl="1" w:tplc="1EF6055A">
      <w:start w:val="1"/>
      <w:numFmt w:val="bullet"/>
      <w:lvlText w:val="-"/>
      <w:lvlJc w:val="left"/>
      <w:pPr>
        <w:ind w:left="1252" w:hanging="571"/>
      </w:pPr>
      <w:rPr>
        <w:rFonts w:ascii="Times New Roman" w:eastAsia="Times New Roman" w:hAnsi="Times New Roman" w:hint="default"/>
        <w:w w:val="99"/>
        <w:sz w:val="22"/>
        <w:szCs w:val="22"/>
      </w:rPr>
    </w:lvl>
    <w:lvl w:ilvl="2" w:tplc="D3281F46">
      <w:start w:val="1"/>
      <w:numFmt w:val="bullet"/>
      <w:lvlText w:val="•"/>
      <w:lvlJc w:val="left"/>
      <w:pPr>
        <w:ind w:left="2136" w:hanging="571"/>
      </w:pPr>
      <w:rPr>
        <w:rFonts w:hint="default"/>
      </w:rPr>
    </w:lvl>
    <w:lvl w:ilvl="3" w:tplc="381E5768">
      <w:start w:val="1"/>
      <w:numFmt w:val="bullet"/>
      <w:lvlText w:val="•"/>
      <w:lvlJc w:val="left"/>
      <w:pPr>
        <w:ind w:left="3020" w:hanging="571"/>
      </w:pPr>
      <w:rPr>
        <w:rFonts w:hint="default"/>
      </w:rPr>
    </w:lvl>
    <w:lvl w:ilvl="4" w:tplc="CD2A5514">
      <w:start w:val="1"/>
      <w:numFmt w:val="bullet"/>
      <w:lvlText w:val="•"/>
      <w:lvlJc w:val="left"/>
      <w:pPr>
        <w:ind w:left="3904" w:hanging="571"/>
      </w:pPr>
      <w:rPr>
        <w:rFonts w:hint="default"/>
      </w:rPr>
    </w:lvl>
    <w:lvl w:ilvl="5" w:tplc="4D52CEBA">
      <w:start w:val="1"/>
      <w:numFmt w:val="bullet"/>
      <w:lvlText w:val="•"/>
      <w:lvlJc w:val="left"/>
      <w:pPr>
        <w:ind w:left="4788" w:hanging="571"/>
      </w:pPr>
      <w:rPr>
        <w:rFonts w:hint="default"/>
      </w:rPr>
    </w:lvl>
    <w:lvl w:ilvl="6" w:tplc="6AB2B114">
      <w:start w:val="1"/>
      <w:numFmt w:val="bullet"/>
      <w:lvlText w:val="•"/>
      <w:lvlJc w:val="left"/>
      <w:pPr>
        <w:ind w:left="5672" w:hanging="571"/>
      </w:pPr>
      <w:rPr>
        <w:rFonts w:hint="default"/>
      </w:rPr>
    </w:lvl>
    <w:lvl w:ilvl="7" w:tplc="E71CB8DE">
      <w:start w:val="1"/>
      <w:numFmt w:val="bullet"/>
      <w:lvlText w:val="•"/>
      <w:lvlJc w:val="left"/>
      <w:pPr>
        <w:ind w:left="6556" w:hanging="571"/>
      </w:pPr>
      <w:rPr>
        <w:rFonts w:hint="default"/>
      </w:rPr>
    </w:lvl>
    <w:lvl w:ilvl="8" w:tplc="8BBC1A06">
      <w:start w:val="1"/>
      <w:numFmt w:val="bullet"/>
      <w:lvlText w:val="•"/>
      <w:lvlJc w:val="left"/>
      <w:pPr>
        <w:ind w:left="7439" w:hanging="571"/>
      </w:pPr>
      <w:rPr>
        <w:rFonts w:hint="default"/>
      </w:rPr>
    </w:lvl>
  </w:abstractNum>
  <w:abstractNum w:abstractNumId="20" w15:restartNumberingAfterBreak="0">
    <w:nsid w:val="0BC6653A"/>
    <w:multiLevelType w:val="multilevel"/>
    <w:tmpl w:val="D4D459CA"/>
    <w:lvl w:ilvl="0">
      <w:start w:val="4"/>
      <w:numFmt w:val="decimal"/>
      <w:lvlText w:val="%1"/>
      <w:lvlJc w:val="left"/>
      <w:pPr>
        <w:ind w:left="218" w:hanging="332"/>
      </w:pPr>
      <w:rPr>
        <w:rFonts w:cs="Times New Roman"/>
      </w:rPr>
    </w:lvl>
    <w:lvl w:ilvl="1">
      <w:start w:val="4"/>
      <w:numFmt w:val="decimal"/>
      <w:lvlText w:val="%1.%2"/>
      <w:lvlJc w:val="left"/>
      <w:pPr>
        <w:ind w:left="218" w:hanging="332"/>
      </w:pPr>
      <w:rPr>
        <w:rFonts w:cs="Times New Roman"/>
        <w:spacing w:val="0"/>
        <w:w w:val="100"/>
      </w:rPr>
    </w:lvl>
    <w:lvl w:ilvl="2">
      <w:numFmt w:val="bullet"/>
      <w:lvlText w:val="•"/>
      <w:lvlJc w:val="left"/>
      <w:pPr>
        <w:ind w:left="576" w:hanging="360"/>
      </w:pPr>
      <w:rPr>
        <w:rFonts w:hint="default"/>
      </w:rPr>
    </w:lvl>
    <w:lvl w:ilvl="3">
      <w:numFmt w:val="bullet"/>
      <w:lvlText w:val="•"/>
      <w:lvlJc w:val="left"/>
      <w:pPr>
        <w:ind w:left="1880" w:hanging="569"/>
      </w:pPr>
    </w:lvl>
    <w:lvl w:ilvl="4">
      <w:numFmt w:val="bullet"/>
      <w:lvlText w:val="•"/>
      <w:lvlJc w:val="left"/>
      <w:pPr>
        <w:ind w:left="2981" w:hanging="569"/>
      </w:pPr>
    </w:lvl>
    <w:lvl w:ilvl="5">
      <w:numFmt w:val="bullet"/>
      <w:lvlText w:val="•"/>
      <w:lvlJc w:val="left"/>
      <w:pPr>
        <w:ind w:left="4082" w:hanging="569"/>
      </w:pPr>
    </w:lvl>
    <w:lvl w:ilvl="6">
      <w:numFmt w:val="bullet"/>
      <w:lvlText w:val="•"/>
      <w:lvlJc w:val="left"/>
      <w:pPr>
        <w:ind w:left="5183" w:hanging="569"/>
      </w:pPr>
    </w:lvl>
    <w:lvl w:ilvl="7">
      <w:numFmt w:val="bullet"/>
      <w:lvlText w:val="•"/>
      <w:lvlJc w:val="left"/>
      <w:pPr>
        <w:ind w:left="6284" w:hanging="569"/>
      </w:pPr>
    </w:lvl>
    <w:lvl w:ilvl="8">
      <w:numFmt w:val="bullet"/>
      <w:lvlText w:val="•"/>
      <w:lvlJc w:val="left"/>
      <w:pPr>
        <w:ind w:left="7384" w:hanging="569"/>
      </w:pPr>
    </w:lvl>
  </w:abstractNum>
  <w:abstractNum w:abstractNumId="21" w15:restartNumberingAfterBreak="0">
    <w:nsid w:val="169332AA"/>
    <w:multiLevelType w:val="hybridMultilevel"/>
    <w:tmpl w:val="7DF218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ACD6812"/>
    <w:multiLevelType w:val="hybridMultilevel"/>
    <w:tmpl w:val="12C2E97A"/>
    <w:lvl w:ilvl="0" w:tplc="9C5AA608">
      <w:start w:val="1"/>
      <w:numFmt w:val="decimal"/>
      <w:lvlText w:val="%1."/>
      <w:lvlJc w:val="left"/>
      <w:pPr>
        <w:ind w:left="467" w:hanging="360"/>
      </w:pPr>
      <w:rPr>
        <w:rFonts w:hint="default"/>
      </w:rPr>
    </w:lvl>
    <w:lvl w:ilvl="1" w:tplc="04270019" w:tentative="1">
      <w:start w:val="1"/>
      <w:numFmt w:val="lowerLetter"/>
      <w:lvlText w:val="%2."/>
      <w:lvlJc w:val="left"/>
      <w:pPr>
        <w:ind w:left="1187" w:hanging="360"/>
      </w:pPr>
    </w:lvl>
    <w:lvl w:ilvl="2" w:tplc="0427001B" w:tentative="1">
      <w:start w:val="1"/>
      <w:numFmt w:val="lowerRoman"/>
      <w:lvlText w:val="%3."/>
      <w:lvlJc w:val="right"/>
      <w:pPr>
        <w:ind w:left="1907" w:hanging="180"/>
      </w:pPr>
    </w:lvl>
    <w:lvl w:ilvl="3" w:tplc="0427000F" w:tentative="1">
      <w:start w:val="1"/>
      <w:numFmt w:val="decimal"/>
      <w:lvlText w:val="%4."/>
      <w:lvlJc w:val="left"/>
      <w:pPr>
        <w:ind w:left="2627" w:hanging="360"/>
      </w:pPr>
    </w:lvl>
    <w:lvl w:ilvl="4" w:tplc="04270019" w:tentative="1">
      <w:start w:val="1"/>
      <w:numFmt w:val="lowerLetter"/>
      <w:lvlText w:val="%5."/>
      <w:lvlJc w:val="left"/>
      <w:pPr>
        <w:ind w:left="3347" w:hanging="360"/>
      </w:pPr>
    </w:lvl>
    <w:lvl w:ilvl="5" w:tplc="0427001B" w:tentative="1">
      <w:start w:val="1"/>
      <w:numFmt w:val="lowerRoman"/>
      <w:lvlText w:val="%6."/>
      <w:lvlJc w:val="right"/>
      <w:pPr>
        <w:ind w:left="4067" w:hanging="180"/>
      </w:pPr>
    </w:lvl>
    <w:lvl w:ilvl="6" w:tplc="0427000F" w:tentative="1">
      <w:start w:val="1"/>
      <w:numFmt w:val="decimal"/>
      <w:lvlText w:val="%7."/>
      <w:lvlJc w:val="left"/>
      <w:pPr>
        <w:ind w:left="4787" w:hanging="360"/>
      </w:pPr>
    </w:lvl>
    <w:lvl w:ilvl="7" w:tplc="04270019" w:tentative="1">
      <w:start w:val="1"/>
      <w:numFmt w:val="lowerLetter"/>
      <w:lvlText w:val="%8."/>
      <w:lvlJc w:val="left"/>
      <w:pPr>
        <w:ind w:left="5507" w:hanging="360"/>
      </w:pPr>
    </w:lvl>
    <w:lvl w:ilvl="8" w:tplc="0427001B" w:tentative="1">
      <w:start w:val="1"/>
      <w:numFmt w:val="lowerRoman"/>
      <w:lvlText w:val="%9."/>
      <w:lvlJc w:val="right"/>
      <w:pPr>
        <w:ind w:left="6227" w:hanging="180"/>
      </w:pPr>
    </w:lvl>
  </w:abstractNum>
  <w:abstractNum w:abstractNumId="23" w15:restartNumberingAfterBreak="0">
    <w:nsid w:val="1DBE3CE2"/>
    <w:multiLevelType w:val="multilevel"/>
    <w:tmpl w:val="FC140DDE"/>
    <w:lvl w:ilvl="0">
      <w:start w:val="4"/>
      <w:numFmt w:val="decimal"/>
      <w:lvlText w:val="%1"/>
      <w:lvlJc w:val="left"/>
      <w:pPr>
        <w:ind w:left="218" w:hanging="332"/>
      </w:pPr>
      <w:rPr>
        <w:rFonts w:cs="Times New Roman"/>
      </w:rPr>
    </w:lvl>
    <w:lvl w:ilvl="1">
      <w:start w:val="4"/>
      <w:numFmt w:val="decimal"/>
      <w:lvlText w:val="%1.%2"/>
      <w:lvlJc w:val="left"/>
      <w:pPr>
        <w:ind w:left="218" w:hanging="332"/>
      </w:pPr>
      <w:rPr>
        <w:rFonts w:cs="Times New Roman"/>
        <w:spacing w:val="0"/>
        <w:w w:val="100"/>
      </w:rPr>
    </w:lvl>
    <w:lvl w:ilvl="2">
      <w:numFmt w:val="bullet"/>
      <w:lvlText w:val=""/>
      <w:lvlJc w:val="left"/>
      <w:pPr>
        <w:ind w:left="576" w:hanging="360"/>
      </w:pPr>
      <w:rPr>
        <w:rFonts w:ascii="Symbol" w:eastAsia="Symbol" w:hAnsi="Symbol" w:cs="Symbol" w:hint="default"/>
        <w:w w:val="100"/>
        <w:sz w:val="22"/>
        <w:szCs w:val="22"/>
      </w:rPr>
    </w:lvl>
    <w:lvl w:ilvl="3">
      <w:numFmt w:val="bullet"/>
      <w:lvlText w:val="•"/>
      <w:lvlJc w:val="left"/>
      <w:pPr>
        <w:ind w:left="1880" w:hanging="569"/>
      </w:pPr>
    </w:lvl>
    <w:lvl w:ilvl="4">
      <w:numFmt w:val="bullet"/>
      <w:lvlText w:val="•"/>
      <w:lvlJc w:val="left"/>
      <w:pPr>
        <w:ind w:left="2981" w:hanging="569"/>
      </w:pPr>
    </w:lvl>
    <w:lvl w:ilvl="5">
      <w:numFmt w:val="bullet"/>
      <w:lvlText w:val="•"/>
      <w:lvlJc w:val="left"/>
      <w:pPr>
        <w:ind w:left="4082" w:hanging="569"/>
      </w:pPr>
    </w:lvl>
    <w:lvl w:ilvl="6">
      <w:numFmt w:val="bullet"/>
      <w:lvlText w:val="•"/>
      <w:lvlJc w:val="left"/>
      <w:pPr>
        <w:ind w:left="5183" w:hanging="569"/>
      </w:pPr>
    </w:lvl>
    <w:lvl w:ilvl="7">
      <w:numFmt w:val="bullet"/>
      <w:lvlText w:val="•"/>
      <w:lvlJc w:val="left"/>
      <w:pPr>
        <w:ind w:left="6284" w:hanging="569"/>
      </w:pPr>
    </w:lvl>
    <w:lvl w:ilvl="8">
      <w:numFmt w:val="bullet"/>
      <w:lvlText w:val="•"/>
      <w:lvlJc w:val="left"/>
      <w:pPr>
        <w:ind w:left="7384" w:hanging="569"/>
      </w:pPr>
    </w:lvl>
  </w:abstractNum>
  <w:abstractNum w:abstractNumId="24" w15:restartNumberingAfterBreak="0">
    <w:nsid w:val="39011A7C"/>
    <w:multiLevelType w:val="hybridMultilevel"/>
    <w:tmpl w:val="FFFFFFFF"/>
    <w:lvl w:ilvl="0" w:tplc="84DEDEDE">
      <w:start w:val="1"/>
      <w:numFmt w:val="upperLetter"/>
      <w:lvlText w:val="%1."/>
      <w:lvlJc w:val="left"/>
      <w:pPr>
        <w:ind w:left="1651" w:hanging="360"/>
      </w:pPr>
      <w:rPr>
        <w:rFonts w:cs="Times New Roman" w:hint="default"/>
      </w:rPr>
    </w:lvl>
    <w:lvl w:ilvl="1" w:tplc="04270019" w:tentative="1">
      <w:start w:val="1"/>
      <w:numFmt w:val="lowerLetter"/>
      <w:lvlText w:val="%2."/>
      <w:lvlJc w:val="left"/>
      <w:pPr>
        <w:ind w:left="2371" w:hanging="360"/>
      </w:pPr>
      <w:rPr>
        <w:rFonts w:cs="Times New Roman"/>
      </w:rPr>
    </w:lvl>
    <w:lvl w:ilvl="2" w:tplc="0427001B" w:tentative="1">
      <w:start w:val="1"/>
      <w:numFmt w:val="lowerRoman"/>
      <w:lvlText w:val="%3."/>
      <w:lvlJc w:val="right"/>
      <w:pPr>
        <w:ind w:left="3091" w:hanging="180"/>
      </w:pPr>
      <w:rPr>
        <w:rFonts w:cs="Times New Roman"/>
      </w:rPr>
    </w:lvl>
    <w:lvl w:ilvl="3" w:tplc="0427000F" w:tentative="1">
      <w:start w:val="1"/>
      <w:numFmt w:val="decimal"/>
      <w:lvlText w:val="%4."/>
      <w:lvlJc w:val="left"/>
      <w:pPr>
        <w:ind w:left="3811" w:hanging="360"/>
      </w:pPr>
      <w:rPr>
        <w:rFonts w:cs="Times New Roman"/>
      </w:rPr>
    </w:lvl>
    <w:lvl w:ilvl="4" w:tplc="04270019" w:tentative="1">
      <w:start w:val="1"/>
      <w:numFmt w:val="lowerLetter"/>
      <w:lvlText w:val="%5."/>
      <w:lvlJc w:val="left"/>
      <w:pPr>
        <w:ind w:left="4531" w:hanging="360"/>
      </w:pPr>
      <w:rPr>
        <w:rFonts w:cs="Times New Roman"/>
      </w:rPr>
    </w:lvl>
    <w:lvl w:ilvl="5" w:tplc="0427001B" w:tentative="1">
      <w:start w:val="1"/>
      <w:numFmt w:val="lowerRoman"/>
      <w:lvlText w:val="%6."/>
      <w:lvlJc w:val="right"/>
      <w:pPr>
        <w:ind w:left="5251" w:hanging="180"/>
      </w:pPr>
      <w:rPr>
        <w:rFonts w:cs="Times New Roman"/>
      </w:rPr>
    </w:lvl>
    <w:lvl w:ilvl="6" w:tplc="0427000F" w:tentative="1">
      <w:start w:val="1"/>
      <w:numFmt w:val="decimal"/>
      <w:lvlText w:val="%7."/>
      <w:lvlJc w:val="left"/>
      <w:pPr>
        <w:ind w:left="5971" w:hanging="360"/>
      </w:pPr>
      <w:rPr>
        <w:rFonts w:cs="Times New Roman"/>
      </w:rPr>
    </w:lvl>
    <w:lvl w:ilvl="7" w:tplc="04270019" w:tentative="1">
      <w:start w:val="1"/>
      <w:numFmt w:val="lowerLetter"/>
      <w:lvlText w:val="%8."/>
      <w:lvlJc w:val="left"/>
      <w:pPr>
        <w:ind w:left="6691" w:hanging="360"/>
      </w:pPr>
      <w:rPr>
        <w:rFonts w:cs="Times New Roman"/>
      </w:rPr>
    </w:lvl>
    <w:lvl w:ilvl="8" w:tplc="0427001B" w:tentative="1">
      <w:start w:val="1"/>
      <w:numFmt w:val="lowerRoman"/>
      <w:lvlText w:val="%9."/>
      <w:lvlJc w:val="right"/>
      <w:pPr>
        <w:ind w:left="7411" w:hanging="180"/>
      </w:pPr>
      <w:rPr>
        <w:rFonts w:cs="Times New Roman"/>
      </w:rPr>
    </w:lvl>
  </w:abstractNum>
  <w:abstractNum w:abstractNumId="25" w15:restartNumberingAfterBreak="0">
    <w:nsid w:val="564D147A"/>
    <w:multiLevelType w:val="hybridMultilevel"/>
    <w:tmpl w:val="FFFFFFFF"/>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5A3E556E"/>
    <w:multiLevelType w:val="hybridMultilevel"/>
    <w:tmpl w:val="D77E8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536051">
    <w:abstractNumId w:val="17"/>
  </w:num>
  <w:num w:numId="2" w16cid:durableId="796529813">
    <w:abstractNumId w:val="16"/>
  </w:num>
  <w:num w:numId="3" w16cid:durableId="415565231">
    <w:abstractNumId w:val="15"/>
  </w:num>
  <w:num w:numId="4" w16cid:durableId="1601254669">
    <w:abstractNumId w:val="14"/>
  </w:num>
  <w:num w:numId="5" w16cid:durableId="301349841">
    <w:abstractNumId w:val="13"/>
  </w:num>
  <w:num w:numId="6" w16cid:durableId="988822651">
    <w:abstractNumId w:val="12"/>
  </w:num>
  <w:num w:numId="7" w16cid:durableId="1399523050">
    <w:abstractNumId w:val="11"/>
  </w:num>
  <w:num w:numId="8" w16cid:durableId="1374305979">
    <w:abstractNumId w:val="10"/>
  </w:num>
  <w:num w:numId="9" w16cid:durableId="1601374784">
    <w:abstractNumId w:val="9"/>
  </w:num>
  <w:num w:numId="10" w16cid:durableId="291450557">
    <w:abstractNumId w:val="8"/>
  </w:num>
  <w:num w:numId="11" w16cid:durableId="1775587428">
    <w:abstractNumId w:val="7"/>
  </w:num>
  <w:num w:numId="12" w16cid:durableId="716469858">
    <w:abstractNumId w:val="6"/>
  </w:num>
  <w:num w:numId="13" w16cid:durableId="1197038917">
    <w:abstractNumId w:val="5"/>
  </w:num>
  <w:num w:numId="14" w16cid:durableId="118039722">
    <w:abstractNumId w:val="4"/>
  </w:num>
  <w:num w:numId="15" w16cid:durableId="1767073172">
    <w:abstractNumId w:val="3"/>
  </w:num>
  <w:num w:numId="16" w16cid:durableId="809786541">
    <w:abstractNumId w:val="2"/>
  </w:num>
  <w:num w:numId="17" w16cid:durableId="1426419652">
    <w:abstractNumId w:val="1"/>
  </w:num>
  <w:num w:numId="18" w16cid:durableId="348069301">
    <w:abstractNumId w:val="0"/>
  </w:num>
  <w:num w:numId="19" w16cid:durableId="97874761">
    <w:abstractNumId w:val="25"/>
  </w:num>
  <w:num w:numId="20" w16cid:durableId="978222995">
    <w:abstractNumId w:val="24"/>
  </w:num>
  <w:num w:numId="21" w16cid:durableId="117382635">
    <w:abstractNumId w:val="18"/>
  </w:num>
  <w:num w:numId="22" w16cid:durableId="117342023">
    <w:abstractNumId w:val="22"/>
  </w:num>
  <w:num w:numId="23" w16cid:durableId="1264802458">
    <w:abstractNumId w:val="20"/>
  </w:num>
  <w:num w:numId="24" w16cid:durableId="576330622">
    <w:abstractNumId w:val="23"/>
  </w:num>
  <w:num w:numId="25" w16cid:durableId="959922140">
    <w:abstractNumId w:val="21"/>
  </w:num>
  <w:num w:numId="26" w16cid:durableId="839857737">
    <w:abstractNumId w:val="26"/>
  </w:num>
  <w:num w:numId="27" w16cid:durableId="19995741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309"/>
    <w:rsid w:val="00002AF2"/>
    <w:rsid w:val="00003CA9"/>
    <w:rsid w:val="000068E9"/>
    <w:rsid w:val="00015CB6"/>
    <w:rsid w:val="000204BC"/>
    <w:rsid w:val="00020C26"/>
    <w:rsid w:val="0002232F"/>
    <w:rsid w:val="000249F2"/>
    <w:rsid w:val="00025920"/>
    <w:rsid w:val="00025E53"/>
    <w:rsid w:val="00026A7A"/>
    <w:rsid w:val="00030888"/>
    <w:rsid w:val="00031429"/>
    <w:rsid w:val="00032496"/>
    <w:rsid w:val="00037973"/>
    <w:rsid w:val="000379CD"/>
    <w:rsid w:val="00041CD2"/>
    <w:rsid w:val="00042024"/>
    <w:rsid w:val="00043EA2"/>
    <w:rsid w:val="00043F58"/>
    <w:rsid w:val="000479B9"/>
    <w:rsid w:val="0005009E"/>
    <w:rsid w:val="00050105"/>
    <w:rsid w:val="00052BA1"/>
    <w:rsid w:val="0005380E"/>
    <w:rsid w:val="00053B51"/>
    <w:rsid w:val="00056EA2"/>
    <w:rsid w:val="00056F13"/>
    <w:rsid w:val="0006199D"/>
    <w:rsid w:val="00071BFE"/>
    <w:rsid w:val="00071F69"/>
    <w:rsid w:val="00071FC6"/>
    <w:rsid w:val="00072683"/>
    <w:rsid w:val="00072A39"/>
    <w:rsid w:val="00072F4F"/>
    <w:rsid w:val="0007479A"/>
    <w:rsid w:val="00075275"/>
    <w:rsid w:val="000762AE"/>
    <w:rsid w:val="00080403"/>
    <w:rsid w:val="00080F57"/>
    <w:rsid w:val="000901A6"/>
    <w:rsid w:val="00095C2A"/>
    <w:rsid w:val="00096E7A"/>
    <w:rsid w:val="000A18F7"/>
    <w:rsid w:val="000A260C"/>
    <w:rsid w:val="000A6DF1"/>
    <w:rsid w:val="000B154B"/>
    <w:rsid w:val="000B4996"/>
    <w:rsid w:val="000B528E"/>
    <w:rsid w:val="000B76B0"/>
    <w:rsid w:val="000B7A78"/>
    <w:rsid w:val="000C156A"/>
    <w:rsid w:val="000C1E39"/>
    <w:rsid w:val="000C238E"/>
    <w:rsid w:val="000C2E27"/>
    <w:rsid w:val="000C529F"/>
    <w:rsid w:val="000C6034"/>
    <w:rsid w:val="000C623F"/>
    <w:rsid w:val="000C6D78"/>
    <w:rsid w:val="000D0BA9"/>
    <w:rsid w:val="000D12D9"/>
    <w:rsid w:val="000D1FB3"/>
    <w:rsid w:val="000D4445"/>
    <w:rsid w:val="000D5027"/>
    <w:rsid w:val="000D6F17"/>
    <w:rsid w:val="000E1274"/>
    <w:rsid w:val="000E301F"/>
    <w:rsid w:val="000F30FB"/>
    <w:rsid w:val="000F470E"/>
    <w:rsid w:val="001004BA"/>
    <w:rsid w:val="00100FCA"/>
    <w:rsid w:val="001033CE"/>
    <w:rsid w:val="00106549"/>
    <w:rsid w:val="00111FF8"/>
    <w:rsid w:val="00115A76"/>
    <w:rsid w:val="00116586"/>
    <w:rsid w:val="00123A1B"/>
    <w:rsid w:val="001261BC"/>
    <w:rsid w:val="00126603"/>
    <w:rsid w:val="001277BB"/>
    <w:rsid w:val="00131335"/>
    <w:rsid w:val="001424DB"/>
    <w:rsid w:val="00144807"/>
    <w:rsid w:val="00153FD9"/>
    <w:rsid w:val="00155C41"/>
    <w:rsid w:val="00155F03"/>
    <w:rsid w:val="001602EC"/>
    <w:rsid w:val="001666A6"/>
    <w:rsid w:val="00166AEE"/>
    <w:rsid w:val="00166FC2"/>
    <w:rsid w:val="00171D49"/>
    <w:rsid w:val="0017746A"/>
    <w:rsid w:val="001864AA"/>
    <w:rsid w:val="001869E8"/>
    <w:rsid w:val="00187A0B"/>
    <w:rsid w:val="00187DF0"/>
    <w:rsid w:val="0019266B"/>
    <w:rsid w:val="00194ACD"/>
    <w:rsid w:val="001A1490"/>
    <w:rsid w:val="001A1663"/>
    <w:rsid w:val="001A21DF"/>
    <w:rsid w:val="001A6B56"/>
    <w:rsid w:val="001C0F8E"/>
    <w:rsid w:val="001C28C7"/>
    <w:rsid w:val="001D0377"/>
    <w:rsid w:val="001D0AAF"/>
    <w:rsid w:val="001D1720"/>
    <w:rsid w:val="001D4E95"/>
    <w:rsid w:val="001D593D"/>
    <w:rsid w:val="001E357A"/>
    <w:rsid w:val="001E44CD"/>
    <w:rsid w:val="001E5492"/>
    <w:rsid w:val="001E5C66"/>
    <w:rsid w:val="001E7284"/>
    <w:rsid w:val="001F181C"/>
    <w:rsid w:val="001F1ED3"/>
    <w:rsid w:val="001F2A0C"/>
    <w:rsid w:val="001F2C2F"/>
    <w:rsid w:val="001F2D65"/>
    <w:rsid w:val="001F4BAD"/>
    <w:rsid w:val="001F60F8"/>
    <w:rsid w:val="001F72BF"/>
    <w:rsid w:val="001F7E3F"/>
    <w:rsid w:val="0020056D"/>
    <w:rsid w:val="00200F71"/>
    <w:rsid w:val="00205C94"/>
    <w:rsid w:val="00207443"/>
    <w:rsid w:val="00211E9B"/>
    <w:rsid w:val="0021631A"/>
    <w:rsid w:val="0021756F"/>
    <w:rsid w:val="0022110B"/>
    <w:rsid w:val="0022122F"/>
    <w:rsid w:val="00223132"/>
    <w:rsid w:val="00223258"/>
    <w:rsid w:val="00223CD8"/>
    <w:rsid w:val="00224F8D"/>
    <w:rsid w:val="002305E7"/>
    <w:rsid w:val="002322D3"/>
    <w:rsid w:val="00232D7D"/>
    <w:rsid w:val="00233B5C"/>
    <w:rsid w:val="00233F89"/>
    <w:rsid w:val="002354B5"/>
    <w:rsid w:val="00241025"/>
    <w:rsid w:val="00242D5F"/>
    <w:rsid w:val="00244350"/>
    <w:rsid w:val="00244946"/>
    <w:rsid w:val="00250B8B"/>
    <w:rsid w:val="00252101"/>
    <w:rsid w:val="00254A5E"/>
    <w:rsid w:val="00256107"/>
    <w:rsid w:val="00257160"/>
    <w:rsid w:val="002575E9"/>
    <w:rsid w:val="002578EB"/>
    <w:rsid w:val="0026581B"/>
    <w:rsid w:val="002724D5"/>
    <w:rsid w:val="00273F9A"/>
    <w:rsid w:val="00273FD7"/>
    <w:rsid w:val="002803B0"/>
    <w:rsid w:val="00290716"/>
    <w:rsid w:val="002912D3"/>
    <w:rsid w:val="002921E2"/>
    <w:rsid w:val="00296034"/>
    <w:rsid w:val="002961E7"/>
    <w:rsid w:val="00297712"/>
    <w:rsid w:val="002A2899"/>
    <w:rsid w:val="002A4DC7"/>
    <w:rsid w:val="002A4F3F"/>
    <w:rsid w:val="002A59D5"/>
    <w:rsid w:val="002A5EA8"/>
    <w:rsid w:val="002A639A"/>
    <w:rsid w:val="002B0576"/>
    <w:rsid w:val="002B0780"/>
    <w:rsid w:val="002B1184"/>
    <w:rsid w:val="002B3451"/>
    <w:rsid w:val="002B3D02"/>
    <w:rsid w:val="002B4712"/>
    <w:rsid w:val="002B5186"/>
    <w:rsid w:val="002B779C"/>
    <w:rsid w:val="002C258F"/>
    <w:rsid w:val="002C2916"/>
    <w:rsid w:val="002C72FE"/>
    <w:rsid w:val="002C73A8"/>
    <w:rsid w:val="002D00A8"/>
    <w:rsid w:val="002D190F"/>
    <w:rsid w:val="002D39FD"/>
    <w:rsid w:val="002D7151"/>
    <w:rsid w:val="002D73A9"/>
    <w:rsid w:val="002E0EF2"/>
    <w:rsid w:val="002E2D13"/>
    <w:rsid w:val="002E3982"/>
    <w:rsid w:val="002E53DB"/>
    <w:rsid w:val="002E71CB"/>
    <w:rsid w:val="002E79FF"/>
    <w:rsid w:val="002F0AB9"/>
    <w:rsid w:val="002F5420"/>
    <w:rsid w:val="002F5B8C"/>
    <w:rsid w:val="002F65CB"/>
    <w:rsid w:val="002F7868"/>
    <w:rsid w:val="0030133F"/>
    <w:rsid w:val="00301960"/>
    <w:rsid w:val="003032EB"/>
    <w:rsid w:val="00305EDB"/>
    <w:rsid w:val="00307594"/>
    <w:rsid w:val="00307E67"/>
    <w:rsid w:val="00314489"/>
    <w:rsid w:val="003145C7"/>
    <w:rsid w:val="00317A4E"/>
    <w:rsid w:val="00322F5B"/>
    <w:rsid w:val="003232E8"/>
    <w:rsid w:val="00324D70"/>
    <w:rsid w:val="003254D3"/>
    <w:rsid w:val="00326DAF"/>
    <w:rsid w:val="0032737B"/>
    <w:rsid w:val="00330E72"/>
    <w:rsid w:val="00331FCC"/>
    <w:rsid w:val="00332FC5"/>
    <w:rsid w:val="003352AE"/>
    <w:rsid w:val="00337EA9"/>
    <w:rsid w:val="00340168"/>
    <w:rsid w:val="003474EB"/>
    <w:rsid w:val="00347E6C"/>
    <w:rsid w:val="00352796"/>
    <w:rsid w:val="003538B2"/>
    <w:rsid w:val="003574C6"/>
    <w:rsid w:val="00357A05"/>
    <w:rsid w:val="0036161A"/>
    <w:rsid w:val="00361678"/>
    <w:rsid w:val="00363E8B"/>
    <w:rsid w:val="00367451"/>
    <w:rsid w:val="00370362"/>
    <w:rsid w:val="0037690F"/>
    <w:rsid w:val="003772A9"/>
    <w:rsid w:val="00381B6C"/>
    <w:rsid w:val="00382534"/>
    <w:rsid w:val="00382B0A"/>
    <w:rsid w:val="00385B3A"/>
    <w:rsid w:val="00385B8F"/>
    <w:rsid w:val="00386B67"/>
    <w:rsid w:val="003908D9"/>
    <w:rsid w:val="003914E9"/>
    <w:rsid w:val="00391B2C"/>
    <w:rsid w:val="003A54B0"/>
    <w:rsid w:val="003A56D5"/>
    <w:rsid w:val="003A6106"/>
    <w:rsid w:val="003A6592"/>
    <w:rsid w:val="003A6971"/>
    <w:rsid w:val="003A6BC3"/>
    <w:rsid w:val="003B1C91"/>
    <w:rsid w:val="003B2078"/>
    <w:rsid w:val="003B20D9"/>
    <w:rsid w:val="003B2169"/>
    <w:rsid w:val="003B257D"/>
    <w:rsid w:val="003B49A7"/>
    <w:rsid w:val="003B4EF3"/>
    <w:rsid w:val="003B7580"/>
    <w:rsid w:val="003C0952"/>
    <w:rsid w:val="003C3B73"/>
    <w:rsid w:val="003D20F0"/>
    <w:rsid w:val="003D2143"/>
    <w:rsid w:val="003D305A"/>
    <w:rsid w:val="003D4AD5"/>
    <w:rsid w:val="003D7E1C"/>
    <w:rsid w:val="003E59CD"/>
    <w:rsid w:val="003E787C"/>
    <w:rsid w:val="003F2606"/>
    <w:rsid w:val="003F46A5"/>
    <w:rsid w:val="003F6127"/>
    <w:rsid w:val="004007FA"/>
    <w:rsid w:val="00403934"/>
    <w:rsid w:val="00404782"/>
    <w:rsid w:val="004065AE"/>
    <w:rsid w:val="00414321"/>
    <w:rsid w:val="004156CA"/>
    <w:rsid w:val="00415F10"/>
    <w:rsid w:val="00416829"/>
    <w:rsid w:val="00417174"/>
    <w:rsid w:val="0041748E"/>
    <w:rsid w:val="00417F2B"/>
    <w:rsid w:val="004205EA"/>
    <w:rsid w:val="00420C75"/>
    <w:rsid w:val="00421E83"/>
    <w:rsid w:val="004228FC"/>
    <w:rsid w:val="00427FB3"/>
    <w:rsid w:val="004300BD"/>
    <w:rsid w:val="00430598"/>
    <w:rsid w:val="00430F0D"/>
    <w:rsid w:val="00431A14"/>
    <w:rsid w:val="004320BC"/>
    <w:rsid w:val="00432CC0"/>
    <w:rsid w:val="0043481D"/>
    <w:rsid w:val="00436435"/>
    <w:rsid w:val="00442481"/>
    <w:rsid w:val="00442657"/>
    <w:rsid w:val="00450124"/>
    <w:rsid w:val="00452FB1"/>
    <w:rsid w:val="00453A37"/>
    <w:rsid w:val="00453AE5"/>
    <w:rsid w:val="0046293A"/>
    <w:rsid w:val="004648AF"/>
    <w:rsid w:val="00464F5D"/>
    <w:rsid w:val="00466961"/>
    <w:rsid w:val="00467393"/>
    <w:rsid w:val="00467ABB"/>
    <w:rsid w:val="004701D0"/>
    <w:rsid w:val="0047225C"/>
    <w:rsid w:val="00476C36"/>
    <w:rsid w:val="0047752D"/>
    <w:rsid w:val="00484750"/>
    <w:rsid w:val="0048580D"/>
    <w:rsid w:val="00485FBB"/>
    <w:rsid w:val="00491F21"/>
    <w:rsid w:val="00494763"/>
    <w:rsid w:val="00496954"/>
    <w:rsid w:val="004A32CE"/>
    <w:rsid w:val="004A6A62"/>
    <w:rsid w:val="004B0144"/>
    <w:rsid w:val="004B55B8"/>
    <w:rsid w:val="004B5902"/>
    <w:rsid w:val="004B5F58"/>
    <w:rsid w:val="004B6EA0"/>
    <w:rsid w:val="004B7C3D"/>
    <w:rsid w:val="004C28A2"/>
    <w:rsid w:val="004C2B3C"/>
    <w:rsid w:val="004C54FB"/>
    <w:rsid w:val="004C5673"/>
    <w:rsid w:val="004C5CC1"/>
    <w:rsid w:val="004C5F0E"/>
    <w:rsid w:val="004C63BF"/>
    <w:rsid w:val="004C67FD"/>
    <w:rsid w:val="004C77EE"/>
    <w:rsid w:val="004D52AF"/>
    <w:rsid w:val="004D6177"/>
    <w:rsid w:val="004E0D50"/>
    <w:rsid w:val="004E2FAD"/>
    <w:rsid w:val="004E5AF0"/>
    <w:rsid w:val="004E7852"/>
    <w:rsid w:val="004F5B0F"/>
    <w:rsid w:val="004F69A2"/>
    <w:rsid w:val="004F7FD1"/>
    <w:rsid w:val="005010C2"/>
    <w:rsid w:val="0050436C"/>
    <w:rsid w:val="00504EC2"/>
    <w:rsid w:val="00504FD6"/>
    <w:rsid w:val="005072AA"/>
    <w:rsid w:val="0051270C"/>
    <w:rsid w:val="005131A1"/>
    <w:rsid w:val="00513556"/>
    <w:rsid w:val="00513565"/>
    <w:rsid w:val="00513784"/>
    <w:rsid w:val="005142DC"/>
    <w:rsid w:val="0051637E"/>
    <w:rsid w:val="00521900"/>
    <w:rsid w:val="0052584B"/>
    <w:rsid w:val="00526BB4"/>
    <w:rsid w:val="00530AAC"/>
    <w:rsid w:val="0053280E"/>
    <w:rsid w:val="00537FDD"/>
    <w:rsid w:val="00541CCA"/>
    <w:rsid w:val="005422B2"/>
    <w:rsid w:val="00545485"/>
    <w:rsid w:val="005473E6"/>
    <w:rsid w:val="00553F59"/>
    <w:rsid w:val="00556CD7"/>
    <w:rsid w:val="00557367"/>
    <w:rsid w:val="00560BB4"/>
    <w:rsid w:val="00561C11"/>
    <w:rsid w:val="00561F11"/>
    <w:rsid w:val="00566340"/>
    <w:rsid w:val="00570249"/>
    <w:rsid w:val="00570DD3"/>
    <w:rsid w:val="005732D3"/>
    <w:rsid w:val="00577497"/>
    <w:rsid w:val="005821D1"/>
    <w:rsid w:val="00582526"/>
    <w:rsid w:val="005843FA"/>
    <w:rsid w:val="005855E3"/>
    <w:rsid w:val="00587316"/>
    <w:rsid w:val="00593214"/>
    <w:rsid w:val="00593A96"/>
    <w:rsid w:val="00596496"/>
    <w:rsid w:val="00597BCD"/>
    <w:rsid w:val="005A0117"/>
    <w:rsid w:val="005A2F1D"/>
    <w:rsid w:val="005A4DAA"/>
    <w:rsid w:val="005A52A1"/>
    <w:rsid w:val="005A5F8E"/>
    <w:rsid w:val="005A69D6"/>
    <w:rsid w:val="005A6BE9"/>
    <w:rsid w:val="005A6F61"/>
    <w:rsid w:val="005B123A"/>
    <w:rsid w:val="005B6DE7"/>
    <w:rsid w:val="005C0F7D"/>
    <w:rsid w:val="005C4252"/>
    <w:rsid w:val="005C5439"/>
    <w:rsid w:val="005C6B57"/>
    <w:rsid w:val="005D087E"/>
    <w:rsid w:val="005D0C39"/>
    <w:rsid w:val="005D1720"/>
    <w:rsid w:val="005D5CB5"/>
    <w:rsid w:val="005D7820"/>
    <w:rsid w:val="005E0D4C"/>
    <w:rsid w:val="005E121F"/>
    <w:rsid w:val="005E2AEB"/>
    <w:rsid w:val="005E6CD9"/>
    <w:rsid w:val="005E7EA3"/>
    <w:rsid w:val="005F10C4"/>
    <w:rsid w:val="005F2058"/>
    <w:rsid w:val="005F2625"/>
    <w:rsid w:val="005F382F"/>
    <w:rsid w:val="005F3B9C"/>
    <w:rsid w:val="00602EA9"/>
    <w:rsid w:val="006032BD"/>
    <w:rsid w:val="00604FD1"/>
    <w:rsid w:val="00611B59"/>
    <w:rsid w:val="00612339"/>
    <w:rsid w:val="00612491"/>
    <w:rsid w:val="00614E49"/>
    <w:rsid w:val="0062211D"/>
    <w:rsid w:val="00626CBA"/>
    <w:rsid w:val="00633B46"/>
    <w:rsid w:val="0064044F"/>
    <w:rsid w:val="00640CF5"/>
    <w:rsid w:val="0064481A"/>
    <w:rsid w:val="00644836"/>
    <w:rsid w:val="006460A5"/>
    <w:rsid w:val="00646196"/>
    <w:rsid w:val="006469C0"/>
    <w:rsid w:val="00647948"/>
    <w:rsid w:val="00647A86"/>
    <w:rsid w:val="00655DDF"/>
    <w:rsid w:val="0065623A"/>
    <w:rsid w:val="00656610"/>
    <w:rsid w:val="0065694E"/>
    <w:rsid w:val="006616DB"/>
    <w:rsid w:val="00661985"/>
    <w:rsid w:val="00662D24"/>
    <w:rsid w:val="00666D3F"/>
    <w:rsid w:val="00666E37"/>
    <w:rsid w:val="006672D2"/>
    <w:rsid w:val="006676C5"/>
    <w:rsid w:val="0067137E"/>
    <w:rsid w:val="00671441"/>
    <w:rsid w:val="0067211A"/>
    <w:rsid w:val="006742F3"/>
    <w:rsid w:val="00675B9D"/>
    <w:rsid w:val="0067712C"/>
    <w:rsid w:val="00681846"/>
    <w:rsid w:val="00681EDD"/>
    <w:rsid w:val="0068759E"/>
    <w:rsid w:val="006902A0"/>
    <w:rsid w:val="0069059A"/>
    <w:rsid w:val="006933B7"/>
    <w:rsid w:val="0069530C"/>
    <w:rsid w:val="00695CAE"/>
    <w:rsid w:val="006A28CF"/>
    <w:rsid w:val="006A47A2"/>
    <w:rsid w:val="006A4912"/>
    <w:rsid w:val="006B132A"/>
    <w:rsid w:val="006B1C01"/>
    <w:rsid w:val="006B2834"/>
    <w:rsid w:val="006B3C79"/>
    <w:rsid w:val="006B42F8"/>
    <w:rsid w:val="006B5246"/>
    <w:rsid w:val="006B7828"/>
    <w:rsid w:val="006C0970"/>
    <w:rsid w:val="006C54BC"/>
    <w:rsid w:val="006D39A0"/>
    <w:rsid w:val="006D3CFF"/>
    <w:rsid w:val="006D5F5A"/>
    <w:rsid w:val="006D676D"/>
    <w:rsid w:val="006E53E6"/>
    <w:rsid w:val="006E6439"/>
    <w:rsid w:val="006E69F9"/>
    <w:rsid w:val="006F0566"/>
    <w:rsid w:val="006F4B5E"/>
    <w:rsid w:val="006F616C"/>
    <w:rsid w:val="006F6753"/>
    <w:rsid w:val="006F68F9"/>
    <w:rsid w:val="006F7D4B"/>
    <w:rsid w:val="00700F18"/>
    <w:rsid w:val="0070100F"/>
    <w:rsid w:val="00702A5C"/>
    <w:rsid w:val="00704D57"/>
    <w:rsid w:val="0070525E"/>
    <w:rsid w:val="00712963"/>
    <w:rsid w:val="00712D93"/>
    <w:rsid w:val="00715717"/>
    <w:rsid w:val="00716897"/>
    <w:rsid w:val="00720E08"/>
    <w:rsid w:val="00722C43"/>
    <w:rsid w:val="00723A39"/>
    <w:rsid w:val="007246AB"/>
    <w:rsid w:val="00724A87"/>
    <w:rsid w:val="00725652"/>
    <w:rsid w:val="00727B1B"/>
    <w:rsid w:val="00731DAF"/>
    <w:rsid w:val="007356D7"/>
    <w:rsid w:val="00743487"/>
    <w:rsid w:val="00744439"/>
    <w:rsid w:val="00745871"/>
    <w:rsid w:val="00745B38"/>
    <w:rsid w:val="0074613C"/>
    <w:rsid w:val="00746DA6"/>
    <w:rsid w:val="0074752B"/>
    <w:rsid w:val="0075003B"/>
    <w:rsid w:val="00750B43"/>
    <w:rsid w:val="00750EDD"/>
    <w:rsid w:val="00751B44"/>
    <w:rsid w:val="00751F95"/>
    <w:rsid w:val="0075252B"/>
    <w:rsid w:val="00755787"/>
    <w:rsid w:val="00755BDE"/>
    <w:rsid w:val="00762063"/>
    <w:rsid w:val="007644DC"/>
    <w:rsid w:val="00772FE3"/>
    <w:rsid w:val="00775269"/>
    <w:rsid w:val="00776E17"/>
    <w:rsid w:val="00777781"/>
    <w:rsid w:val="00791CFF"/>
    <w:rsid w:val="00792081"/>
    <w:rsid w:val="0079213F"/>
    <w:rsid w:val="0079235C"/>
    <w:rsid w:val="00792CFE"/>
    <w:rsid w:val="00793BBD"/>
    <w:rsid w:val="00793E99"/>
    <w:rsid w:val="007A02A2"/>
    <w:rsid w:val="007A3BBA"/>
    <w:rsid w:val="007A468D"/>
    <w:rsid w:val="007A488E"/>
    <w:rsid w:val="007A52F8"/>
    <w:rsid w:val="007A54E3"/>
    <w:rsid w:val="007A6A3E"/>
    <w:rsid w:val="007A7EC7"/>
    <w:rsid w:val="007B05D8"/>
    <w:rsid w:val="007B1ED1"/>
    <w:rsid w:val="007B3121"/>
    <w:rsid w:val="007B3944"/>
    <w:rsid w:val="007B3C05"/>
    <w:rsid w:val="007B69ED"/>
    <w:rsid w:val="007C05CD"/>
    <w:rsid w:val="007C492D"/>
    <w:rsid w:val="007C6CBA"/>
    <w:rsid w:val="007C7454"/>
    <w:rsid w:val="007C7472"/>
    <w:rsid w:val="007C7BE3"/>
    <w:rsid w:val="007D2309"/>
    <w:rsid w:val="007D7811"/>
    <w:rsid w:val="007E012D"/>
    <w:rsid w:val="007E5988"/>
    <w:rsid w:val="007F7692"/>
    <w:rsid w:val="008004D6"/>
    <w:rsid w:val="00800F51"/>
    <w:rsid w:val="0080215B"/>
    <w:rsid w:val="008060E5"/>
    <w:rsid w:val="008064B1"/>
    <w:rsid w:val="008069D8"/>
    <w:rsid w:val="00807A33"/>
    <w:rsid w:val="00811313"/>
    <w:rsid w:val="0081669C"/>
    <w:rsid w:val="00817DB2"/>
    <w:rsid w:val="00820062"/>
    <w:rsid w:val="00820105"/>
    <w:rsid w:val="00820434"/>
    <w:rsid w:val="0082067B"/>
    <w:rsid w:val="00820E10"/>
    <w:rsid w:val="00820F95"/>
    <w:rsid w:val="008210F6"/>
    <w:rsid w:val="00825021"/>
    <w:rsid w:val="008252DD"/>
    <w:rsid w:val="0082608E"/>
    <w:rsid w:val="00827B70"/>
    <w:rsid w:val="008307FB"/>
    <w:rsid w:val="00833EB1"/>
    <w:rsid w:val="0083489C"/>
    <w:rsid w:val="0083494D"/>
    <w:rsid w:val="00836C35"/>
    <w:rsid w:val="008455D3"/>
    <w:rsid w:val="00850B99"/>
    <w:rsid w:val="00850DCE"/>
    <w:rsid w:val="0085293A"/>
    <w:rsid w:val="00855DC2"/>
    <w:rsid w:val="00856B41"/>
    <w:rsid w:val="00861D01"/>
    <w:rsid w:val="00865538"/>
    <w:rsid w:val="0086696C"/>
    <w:rsid w:val="00870803"/>
    <w:rsid w:val="00872370"/>
    <w:rsid w:val="00873DC2"/>
    <w:rsid w:val="00877A4B"/>
    <w:rsid w:val="008814B3"/>
    <w:rsid w:val="00884633"/>
    <w:rsid w:val="008846D8"/>
    <w:rsid w:val="00891205"/>
    <w:rsid w:val="00892351"/>
    <w:rsid w:val="00894DC7"/>
    <w:rsid w:val="008A1F90"/>
    <w:rsid w:val="008A5997"/>
    <w:rsid w:val="008A65BA"/>
    <w:rsid w:val="008A77DB"/>
    <w:rsid w:val="008B01B4"/>
    <w:rsid w:val="008B0D68"/>
    <w:rsid w:val="008B44E9"/>
    <w:rsid w:val="008B6233"/>
    <w:rsid w:val="008B6C95"/>
    <w:rsid w:val="008C45AD"/>
    <w:rsid w:val="008D046A"/>
    <w:rsid w:val="008D1D0A"/>
    <w:rsid w:val="008D2905"/>
    <w:rsid w:val="008D3255"/>
    <w:rsid w:val="008D3DF3"/>
    <w:rsid w:val="008E0A31"/>
    <w:rsid w:val="008E1019"/>
    <w:rsid w:val="008E1E3A"/>
    <w:rsid w:val="008E5111"/>
    <w:rsid w:val="008E618F"/>
    <w:rsid w:val="008E6932"/>
    <w:rsid w:val="008F21D0"/>
    <w:rsid w:val="008F5487"/>
    <w:rsid w:val="008F559A"/>
    <w:rsid w:val="008F5CA0"/>
    <w:rsid w:val="008F65BB"/>
    <w:rsid w:val="008F6B46"/>
    <w:rsid w:val="009059A1"/>
    <w:rsid w:val="0091006C"/>
    <w:rsid w:val="009105D3"/>
    <w:rsid w:val="00911BAE"/>
    <w:rsid w:val="009151EF"/>
    <w:rsid w:val="00915BE3"/>
    <w:rsid w:val="00915D89"/>
    <w:rsid w:val="00915E9D"/>
    <w:rsid w:val="00916B05"/>
    <w:rsid w:val="00917A67"/>
    <w:rsid w:val="00922EF3"/>
    <w:rsid w:val="009231A2"/>
    <w:rsid w:val="009236AF"/>
    <w:rsid w:val="00923A4E"/>
    <w:rsid w:val="00925DF9"/>
    <w:rsid w:val="00926EF3"/>
    <w:rsid w:val="00927C32"/>
    <w:rsid w:val="009300B4"/>
    <w:rsid w:val="009312A9"/>
    <w:rsid w:val="009321FC"/>
    <w:rsid w:val="0093615B"/>
    <w:rsid w:val="009362A8"/>
    <w:rsid w:val="009371A1"/>
    <w:rsid w:val="00941A4B"/>
    <w:rsid w:val="00942EF3"/>
    <w:rsid w:val="0094352B"/>
    <w:rsid w:val="009460C8"/>
    <w:rsid w:val="0095039F"/>
    <w:rsid w:val="00952595"/>
    <w:rsid w:val="00953E5E"/>
    <w:rsid w:val="00956AC7"/>
    <w:rsid w:val="00957402"/>
    <w:rsid w:val="0095792B"/>
    <w:rsid w:val="009624F3"/>
    <w:rsid w:val="0096457C"/>
    <w:rsid w:val="00966244"/>
    <w:rsid w:val="00967428"/>
    <w:rsid w:val="009679E0"/>
    <w:rsid w:val="00972D28"/>
    <w:rsid w:val="00972E93"/>
    <w:rsid w:val="0098202E"/>
    <w:rsid w:val="00986496"/>
    <w:rsid w:val="00986BFD"/>
    <w:rsid w:val="0098736D"/>
    <w:rsid w:val="009902B2"/>
    <w:rsid w:val="00994923"/>
    <w:rsid w:val="00995ED9"/>
    <w:rsid w:val="009A0D52"/>
    <w:rsid w:val="009A29EC"/>
    <w:rsid w:val="009A2DF3"/>
    <w:rsid w:val="009A667A"/>
    <w:rsid w:val="009B131D"/>
    <w:rsid w:val="009B2ED0"/>
    <w:rsid w:val="009B4813"/>
    <w:rsid w:val="009B4C96"/>
    <w:rsid w:val="009B4D8D"/>
    <w:rsid w:val="009B5D67"/>
    <w:rsid w:val="009C06B0"/>
    <w:rsid w:val="009C1256"/>
    <w:rsid w:val="009C15EB"/>
    <w:rsid w:val="009C2E2D"/>
    <w:rsid w:val="009C4A97"/>
    <w:rsid w:val="009C53AE"/>
    <w:rsid w:val="009C689A"/>
    <w:rsid w:val="009C78DA"/>
    <w:rsid w:val="009D00B5"/>
    <w:rsid w:val="009D12AF"/>
    <w:rsid w:val="009D40D8"/>
    <w:rsid w:val="009D5074"/>
    <w:rsid w:val="009D60A0"/>
    <w:rsid w:val="009D6602"/>
    <w:rsid w:val="009D6FD0"/>
    <w:rsid w:val="009D71E9"/>
    <w:rsid w:val="009E14F8"/>
    <w:rsid w:val="009E177C"/>
    <w:rsid w:val="009E2812"/>
    <w:rsid w:val="009E3965"/>
    <w:rsid w:val="009E399D"/>
    <w:rsid w:val="009E4BAA"/>
    <w:rsid w:val="009E4C61"/>
    <w:rsid w:val="009F032A"/>
    <w:rsid w:val="009F347A"/>
    <w:rsid w:val="009F54C8"/>
    <w:rsid w:val="009F6548"/>
    <w:rsid w:val="00A00610"/>
    <w:rsid w:val="00A0191F"/>
    <w:rsid w:val="00A01C75"/>
    <w:rsid w:val="00A02DC5"/>
    <w:rsid w:val="00A04F82"/>
    <w:rsid w:val="00A11EB6"/>
    <w:rsid w:val="00A1213A"/>
    <w:rsid w:val="00A12DE2"/>
    <w:rsid w:val="00A135BA"/>
    <w:rsid w:val="00A137E5"/>
    <w:rsid w:val="00A166D7"/>
    <w:rsid w:val="00A16830"/>
    <w:rsid w:val="00A1697F"/>
    <w:rsid w:val="00A16D97"/>
    <w:rsid w:val="00A17508"/>
    <w:rsid w:val="00A2160B"/>
    <w:rsid w:val="00A21FBA"/>
    <w:rsid w:val="00A22292"/>
    <w:rsid w:val="00A227FF"/>
    <w:rsid w:val="00A241CE"/>
    <w:rsid w:val="00A25347"/>
    <w:rsid w:val="00A25605"/>
    <w:rsid w:val="00A268FC"/>
    <w:rsid w:val="00A26A5E"/>
    <w:rsid w:val="00A271F9"/>
    <w:rsid w:val="00A32B18"/>
    <w:rsid w:val="00A35C98"/>
    <w:rsid w:val="00A36678"/>
    <w:rsid w:val="00A40D7E"/>
    <w:rsid w:val="00A44EC8"/>
    <w:rsid w:val="00A46226"/>
    <w:rsid w:val="00A463BC"/>
    <w:rsid w:val="00A50836"/>
    <w:rsid w:val="00A513B1"/>
    <w:rsid w:val="00A515B2"/>
    <w:rsid w:val="00A53842"/>
    <w:rsid w:val="00A53A65"/>
    <w:rsid w:val="00A53AB8"/>
    <w:rsid w:val="00A54DD4"/>
    <w:rsid w:val="00A56303"/>
    <w:rsid w:val="00A5716E"/>
    <w:rsid w:val="00A62A94"/>
    <w:rsid w:val="00A64DD5"/>
    <w:rsid w:val="00A655EA"/>
    <w:rsid w:val="00A6588E"/>
    <w:rsid w:val="00A66EB0"/>
    <w:rsid w:val="00A71A4E"/>
    <w:rsid w:val="00A746EF"/>
    <w:rsid w:val="00A75608"/>
    <w:rsid w:val="00A769F3"/>
    <w:rsid w:val="00A772D4"/>
    <w:rsid w:val="00A81740"/>
    <w:rsid w:val="00A9130E"/>
    <w:rsid w:val="00A943AF"/>
    <w:rsid w:val="00AA0819"/>
    <w:rsid w:val="00AA273D"/>
    <w:rsid w:val="00AA38EF"/>
    <w:rsid w:val="00AA4845"/>
    <w:rsid w:val="00AA7795"/>
    <w:rsid w:val="00AB07AC"/>
    <w:rsid w:val="00AB488B"/>
    <w:rsid w:val="00AB4A91"/>
    <w:rsid w:val="00AB72FD"/>
    <w:rsid w:val="00AB783D"/>
    <w:rsid w:val="00AC1143"/>
    <w:rsid w:val="00AC1910"/>
    <w:rsid w:val="00AC2534"/>
    <w:rsid w:val="00AC33AC"/>
    <w:rsid w:val="00AC3513"/>
    <w:rsid w:val="00AC4AE5"/>
    <w:rsid w:val="00AC5565"/>
    <w:rsid w:val="00AC5B2C"/>
    <w:rsid w:val="00AD0C33"/>
    <w:rsid w:val="00AD4072"/>
    <w:rsid w:val="00AD5251"/>
    <w:rsid w:val="00AD6633"/>
    <w:rsid w:val="00AD6C0D"/>
    <w:rsid w:val="00AE0915"/>
    <w:rsid w:val="00AE6BF8"/>
    <w:rsid w:val="00AF017E"/>
    <w:rsid w:val="00AF39DC"/>
    <w:rsid w:val="00AF7A4A"/>
    <w:rsid w:val="00B0279E"/>
    <w:rsid w:val="00B12DEE"/>
    <w:rsid w:val="00B13BA9"/>
    <w:rsid w:val="00B155FB"/>
    <w:rsid w:val="00B234AC"/>
    <w:rsid w:val="00B23D78"/>
    <w:rsid w:val="00B25B3D"/>
    <w:rsid w:val="00B30070"/>
    <w:rsid w:val="00B30A6F"/>
    <w:rsid w:val="00B34E5A"/>
    <w:rsid w:val="00B352DB"/>
    <w:rsid w:val="00B36337"/>
    <w:rsid w:val="00B427B8"/>
    <w:rsid w:val="00B447C9"/>
    <w:rsid w:val="00B448B4"/>
    <w:rsid w:val="00B479D8"/>
    <w:rsid w:val="00B51717"/>
    <w:rsid w:val="00B52D7F"/>
    <w:rsid w:val="00B55423"/>
    <w:rsid w:val="00B56462"/>
    <w:rsid w:val="00B60A6B"/>
    <w:rsid w:val="00B63D9C"/>
    <w:rsid w:val="00B6583F"/>
    <w:rsid w:val="00B65E54"/>
    <w:rsid w:val="00B66183"/>
    <w:rsid w:val="00B67556"/>
    <w:rsid w:val="00B736EB"/>
    <w:rsid w:val="00B73FEE"/>
    <w:rsid w:val="00B74615"/>
    <w:rsid w:val="00B902A9"/>
    <w:rsid w:val="00B90C63"/>
    <w:rsid w:val="00B90CB5"/>
    <w:rsid w:val="00B93CB9"/>
    <w:rsid w:val="00B941FA"/>
    <w:rsid w:val="00B95E12"/>
    <w:rsid w:val="00B97BDA"/>
    <w:rsid w:val="00BA14BE"/>
    <w:rsid w:val="00BA28AB"/>
    <w:rsid w:val="00BA355E"/>
    <w:rsid w:val="00BA3D9A"/>
    <w:rsid w:val="00BA3F56"/>
    <w:rsid w:val="00BB5D55"/>
    <w:rsid w:val="00BB5F19"/>
    <w:rsid w:val="00BB5F75"/>
    <w:rsid w:val="00BB79A8"/>
    <w:rsid w:val="00BC1768"/>
    <w:rsid w:val="00BC1AB5"/>
    <w:rsid w:val="00BC32FD"/>
    <w:rsid w:val="00BC486D"/>
    <w:rsid w:val="00BC73F7"/>
    <w:rsid w:val="00BD0F2D"/>
    <w:rsid w:val="00BD1622"/>
    <w:rsid w:val="00BD4E80"/>
    <w:rsid w:val="00BD5F50"/>
    <w:rsid w:val="00BD6BD7"/>
    <w:rsid w:val="00BE5670"/>
    <w:rsid w:val="00BE5D8A"/>
    <w:rsid w:val="00BE7A1C"/>
    <w:rsid w:val="00BF2839"/>
    <w:rsid w:val="00BF3C7C"/>
    <w:rsid w:val="00BF5032"/>
    <w:rsid w:val="00BF5A54"/>
    <w:rsid w:val="00BF62C5"/>
    <w:rsid w:val="00C0531E"/>
    <w:rsid w:val="00C1031C"/>
    <w:rsid w:val="00C11A56"/>
    <w:rsid w:val="00C13D28"/>
    <w:rsid w:val="00C145D5"/>
    <w:rsid w:val="00C15666"/>
    <w:rsid w:val="00C162F8"/>
    <w:rsid w:val="00C17178"/>
    <w:rsid w:val="00C206DD"/>
    <w:rsid w:val="00C239E1"/>
    <w:rsid w:val="00C24C7E"/>
    <w:rsid w:val="00C24F34"/>
    <w:rsid w:val="00C26412"/>
    <w:rsid w:val="00C34B83"/>
    <w:rsid w:val="00C352B6"/>
    <w:rsid w:val="00C364E9"/>
    <w:rsid w:val="00C365BC"/>
    <w:rsid w:val="00C44162"/>
    <w:rsid w:val="00C4575B"/>
    <w:rsid w:val="00C46034"/>
    <w:rsid w:val="00C5096B"/>
    <w:rsid w:val="00C5307A"/>
    <w:rsid w:val="00C538E9"/>
    <w:rsid w:val="00C54FBA"/>
    <w:rsid w:val="00C571CF"/>
    <w:rsid w:val="00C57ABE"/>
    <w:rsid w:val="00C613C3"/>
    <w:rsid w:val="00C6375E"/>
    <w:rsid w:val="00C63803"/>
    <w:rsid w:val="00C63DE4"/>
    <w:rsid w:val="00C67BE6"/>
    <w:rsid w:val="00C67BF0"/>
    <w:rsid w:val="00C70E8B"/>
    <w:rsid w:val="00C714DA"/>
    <w:rsid w:val="00C72BA4"/>
    <w:rsid w:val="00C83545"/>
    <w:rsid w:val="00C84FE2"/>
    <w:rsid w:val="00C853E1"/>
    <w:rsid w:val="00C933E8"/>
    <w:rsid w:val="00C938A0"/>
    <w:rsid w:val="00C95BC0"/>
    <w:rsid w:val="00C96063"/>
    <w:rsid w:val="00CA1BAC"/>
    <w:rsid w:val="00CA4A3A"/>
    <w:rsid w:val="00CA7560"/>
    <w:rsid w:val="00CB0C2B"/>
    <w:rsid w:val="00CB7133"/>
    <w:rsid w:val="00CC1391"/>
    <w:rsid w:val="00CC3CBA"/>
    <w:rsid w:val="00CC7917"/>
    <w:rsid w:val="00CD1EE4"/>
    <w:rsid w:val="00CD2920"/>
    <w:rsid w:val="00CD43D2"/>
    <w:rsid w:val="00CD5152"/>
    <w:rsid w:val="00CD6786"/>
    <w:rsid w:val="00CD7AE1"/>
    <w:rsid w:val="00CD7DA4"/>
    <w:rsid w:val="00CE3264"/>
    <w:rsid w:val="00CE4988"/>
    <w:rsid w:val="00CE4A2A"/>
    <w:rsid w:val="00CE5A9A"/>
    <w:rsid w:val="00CE65A8"/>
    <w:rsid w:val="00CE6FB5"/>
    <w:rsid w:val="00CE76C7"/>
    <w:rsid w:val="00CF01D6"/>
    <w:rsid w:val="00CF0B9E"/>
    <w:rsid w:val="00CF0BB0"/>
    <w:rsid w:val="00CF141C"/>
    <w:rsid w:val="00CF2592"/>
    <w:rsid w:val="00CF26AC"/>
    <w:rsid w:val="00CF47DD"/>
    <w:rsid w:val="00CF4BFB"/>
    <w:rsid w:val="00CF5B47"/>
    <w:rsid w:val="00D00684"/>
    <w:rsid w:val="00D00E46"/>
    <w:rsid w:val="00D0339A"/>
    <w:rsid w:val="00D0561D"/>
    <w:rsid w:val="00D07EF9"/>
    <w:rsid w:val="00D1103F"/>
    <w:rsid w:val="00D114E6"/>
    <w:rsid w:val="00D12851"/>
    <w:rsid w:val="00D12A5F"/>
    <w:rsid w:val="00D14492"/>
    <w:rsid w:val="00D152B4"/>
    <w:rsid w:val="00D1621C"/>
    <w:rsid w:val="00D22F55"/>
    <w:rsid w:val="00D23E74"/>
    <w:rsid w:val="00D254D5"/>
    <w:rsid w:val="00D27ADD"/>
    <w:rsid w:val="00D31A8C"/>
    <w:rsid w:val="00D32FAD"/>
    <w:rsid w:val="00D33594"/>
    <w:rsid w:val="00D36725"/>
    <w:rsid w:val="00D418E9"/>
    <w:rsid w:val="00D41E70"/>
    <w:rsid w:val="00D43F51"/>
    <w:rsid w:val="00D44671"/>
    <w:rsid w:val="00D459F6"/>
    <w:rsid w:val="00D45BB2"/>
    <w:rsid w:val="00D4758F"/>
    <w:rsid w:val="00D47E79"/>
    <w:rsid w:val="00D55844"/>
    <w:rsid w:val="00D55B62"/>
    <w:rsid w:val="00D5668A"/>
    <w:rsid w:val="00D574EF"/>
    <w:rsid w:val="00D6069A"/>
    <w:rsid w:val="00D60C04"/>
    <w:rsid w:val="00D66B1C"/>
    <w:rsid w:val="00D71F23"/>
    <w:rsid w:val="00D72CF7"/>
    <w:rsid w:val="00D734F3"/>
    <w:rsid w:val="00D740F0"/>
    <w:rsid w:val="00D768E9"/>
    <w:rsid w:val="00D81B43"/>
    <w:rsid w:val="00D82155"/>
    <w:rsid w:val="00D8252D"/>
    <w:rsid w:val="00D853C5"/>
    <w:rsid w:val="00D8545F"/>
    <w:rsid w:val="00D85E35"/>
    <w:rsid w:val="00D935A1"/>
    <w:rsid w:val="00D93DE5"/>
    <w:rsid w:val="00D948F3"/>
    <w:rsid w:val="00D94C39"/>
    <w:rsid w:val="00DA11A8"/>
    <w:rsid w:val="00DA36C7"/>
    <w:rsid w:val="00DA68E9"/>
    <w:rsid w:val="00DB2ACD"/>
    <w:rsid w:val="00DB37F6"/>
    <w:rsid w:val="00DB3D5E"/>
    <w:rsid w:val="00DB66E3"/>
    <w:rsid w:val="00DB6C89"/>
    <w:rsid w:val="00DB7139"/>
    <w:rsid w:val="00DB785F"/>
    <w:rsid w:val="00DC4DAA"/>
    <w:rsid w:val="00DC5CB0"/>
    <w:rsid w:val="00DC5F43"/>
    <w:rsid w:val="00DC6692"/>
    <w:rsid w:val="00DD0F2B"/>
    <w:rsid w:val="00DD3819"/>
    <w:rsid w:val="00DD486F"/>
    <w:rsid w:val="00DE01BE"/>
    <w:rsid w:val="00DE5DE3"/>
    <w:rsid w:val="00DE6604"/>
    <w:rsid w:val="00DF2DA4"/>
    <w:rsid w:val="00DF3062"/>
    <w:rsid w:val="00DF4E34"/>
    <w:rsid w:val="00DF5335"/>
    <w:rsid w:val="00DF5925"/>
    <w:rsid w:val="00DF7046"/>
    <w:rsid w:val="00E048D7"/>
    <w:rsid w:val="00E04A6E"/>
    <w:rsid w:val="00E057C1"/>
    <w:rsid w:val="00E063A4"/>
    <w:rsid w:val="00E068FD"/>
    <w:rsid w:val="00E13D94"/>
    <w:rsid w:val="00E16FD6"/>
    <w:rsid w:val="00E2138E"/>
    <w:rsid w:val="00E21F18"/>
    <w:rsid w:val="00E30754"/>
    <w:rsid w:val="00E31BB7"/>
    <w:rsid w:val="00E33280"/>
    <w:rsid w:val="00E34C26"/>
    <w:rsid w:val="00E34CC9"/>
    <w:rsid w:val="00E35879"/>
    <w:rsid w:val="00E35ACB"/>
    <w:rsid w:val="00E416E7"/>
    <w:rsid w:val="00E452BD"/>
    <w:rsid w:val="00E5054E"/>
    <w:rsid w:val="00E53C8E"/>
    <w:rsid w:val="00E57489"/>
    <w:rsid w:val="00E60014"/>
    <w:rsid w:val="00E60BCB"/>
    <w:rsid w:val="00E61117"/>
    <w:rsid w:val="00E61478"/>
    <w:rsid w:val="00E616DE"/>
    <w:rsid w:val="00E6555C"/>
    <w:rsid w:val="00E65CAD"/>
    <w:rsid w:val="00E70E25"/>
    <w:rsid w:val="00E713F5"/>
    <w:rsid w:val="00E73AA6"/>
    <w:rsid w:val="00E753B8"/>
    <w:rsid w:val="00E763C5"/>
    <w:rsid w:val="00E826D5"/>
    <w:rsid w:val="00E82A61"/>
    <w:rsid w:val="00E830E2"/>
    <w:rsid w:val="00E83D27"/>
    <w:rsid w:val="00E8431B"/>
    <w:rsid w:val="00E91AAD"/>
    <w:rsid w:val="00E94806"/>
    <w:rsid w:val="00EA1395"/>
    <w:rsid w:val="00EA78A1"/>
    <w:rsid w:val="00EB07BC"/>
    <w:rsid w:val="00EB159C"/>
    <w:rsid w:val="00EB5803"/>
    <w:rsid w:val="00EB69E7"/>
    <w:rsid w:val="00EB7845"/>
    <w:rsid w:val="00EC5C4A"/>
    <w:rsid w:val="00EC73ED"/>
    <w:rsid w:val="00ED0457"/>
    <w:rsid w:val="00ED137E"/>
    <w:rsid w:val="00ED4122"/>
    <w:rsid w:val="00ED4EA9"/>
    <w:rsid w:val="00ED50F6"/>
    <w:rsid w:val="00EE1D57"/>
    <w:rsid w:val="00EE3D7E"/>
    <w:rsid w:val="00EE644F"/>
    <w:rsid w:val="00EE667D"/>
    <w:rsid w:val="00EE6DF6"/>
    <w:rsid w:val="00EF0C52"/>
    <w:rsid w:val="00EF2CAD"/>
    <w:rsid w:val="00EF313D"/>
    <w:rsid w:val="00EF4EF0"/>
    <w:rsid w:val="00EF57E5"/>
    <w:rsid w:val="00EF5C0D"/>
    <w:rsid w:val="00EF74BB"/>
    <w:rsid w:val="00F047E9"/>
    <w:rsid w:val="00F05A4B"/>
    <w:rsid w:val="00F061C1"/>
    <w:rsid w:val="00F06A78"/>
    <w:rsid w:val="00F1279D"/>
    <w:rsid w:val="00F1398F"/>
    <w:rsid w:val="00F16918"/>
    <w:rsid w:val="00F17426"/>
    <w:rsid w:val="00F1765C"/>
    <w:rsid w:val="00F2026E"/>
    <w:rsid w:val="00F20289"/>
    <w:rsid w:val="00F20973"/>
    <w:rsid w:val="00F217FD"/>
    <w:rsid w:val="00F22365"/>
    <w:rsid w:val="00F2610F"/>
    <w:rsid w:val="00F266DF"/>
    <w:rsid w:val="00F312EB"/>
    <w:rsid w:val="00F31B60"/>
    <w:rsid w:val="00F322B0"/>
    <w:rsid w:val="00F32E2A"/>
    <w:rsid w:val="00F334DE"/>
    <w:rsid w:val="00F36330"/>
    <w:rsid w:val="00F41DFB"/>
    <w:rsid w:val="00F42E10"/>
    <w:rsid w:val="00F43494"/>
    <w:rsid w:val="00F436DA"/>
    <w:rsid w:val="00F44331"/>
    <w:rsid w:val="00F466D6"/>
    <w:rsid w:val="00F52BD4"/>
    <w:rsid w:val="00F54961"/>
    <w:rsid w:val="00F60D2D"/>
    <w:rsid w:val="00F616A1"/>
    <w:rsid w:val="00F62500"/>
    <w:rsid w:val="00F63EB2"/>
    <w:rsid w:val="00F651E5"/>
    <w:rsid w:val="00F665D0"/>
    <w:rsid w:val="00F6738B"/>
    <w:rsid w:val="00F71F95"/>
    <w:rsid w:val="00F72D7D"/>
    <w:rsid w:val="00F73584"/>
    <w:rsid w:val="00F73907"/>
    <w:rsid w:val="00F73CC0"/>
    <w:rsid w:val="00F74259"/>
    <w:rsid w:val="00F77570"/>
    <w:rsid w:val="00F77E77"/>
    <w:rsid w:val="00F80E1B"/>
    <w:rsid w:val="00F82D0D"/>
    <w:rsid w:val="00F82F94"/>
    <w:rsid w:val="00F83547"/>
    <w:rsid w:val="00F83BC6"/>
    <w:rsid w:val="00F85122"/>
    <w:rsid w:val="00F869BA"/>
    <w:rsid w:val="00F9112A"/>
    <w:rsid w:val="00F93561"/>
    <w:rsid w:val="00F94EBA"/>
    <w:rsid w:val="00FA030E"/>
    <w:rsid w:val="00FA1ECA"/>
    <w:rsid w:val="00FA22A6"/>
    <w:rsid w:val="00FA324F"/>
    <w:rsid w:val="00FA3E8B"/>
    <w:rsid w:val="00FA4612"/>
    <w:rsid w:val="00FA473C"/>
    <w:rsid w:val="00FA68F7"/>
    <w:rsid w:val="00FA6DA4"/>
    <w:rsid w:val="00FA76E9"/>
    <w:rsid w:val="00FA79E3"/>
    <w:rsid w:val="00FB23CB"/>
    <w:rsid w:val="00FB28FA"/>
    <w:rsid w:val="00FB48ED"/>
    <w:rsid w:val="00FB6720"/>
    <w:rsid w:val="00FB724C"/>
    <w:rsid w:val="00FC0E86"/>
    <w:rsid w:val="00FC1EB5"/>
    <w:rsid w:val="00FD2E1A"/>
    <w:rsid w:val="00FD59CD"/>
    <w:rsid w:val="00FD70C8"/>
    <w:rsid w:val="00FE064A"/>
    <w:rsid w:val="00FE30BA"/>
    <w:rsid w:val="00FE46E9"/>
    <w:rsid w:val="00FE5AE0"/>
    <w:rsid w:val="00FE6941"/>
    <w:rsid w:val="00FE6F10"/>
    <w:rsid w:val="00FE79D5"/>
    <w:rsid w:val="00FE79E2"/>
    <w:rsid w:val="00FF1076"/>
    <w:rsid w:val="00FF259D"/>
    <w:rsid w:val="00FF4E9A"/>
    <w:rsid w:val="00FF50C0"/>
    <w:rsid w:val="00FF6B38"/>
    <w:rsid w:val="00FF730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97EE72"/>
  <w14:defaultImageDpi w14:val="0"/>
  <w15:docId w15:val="{B85DF86C-0E08-4D12-8445-1CC0E254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0"/>
      <w:ind w:left="107"/>
      <w:outlineLvl w:val="0"/>
    </w:pPr>
    <w:rPr>
      <w:b/>
      <w:bCs/>
    </w:rPr>
  </w:style>
  <w:style w:type="paragraph" w:styleId="Antrat2">
    <w:name w:val="heading 2"/>
    <w:basedOn w:val="prastasis"/>
    <w:next w:val="prastasis"/>
    <w:link w:val="Antrat2Diagrama"/>
    <w:uiPriority w:val="1"/>
    <w:qFormat/>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Aptos Display" w:eastAsia="Times New Roman" w:hAnsi="Aptos Display" w:cs="Times New Roman"/>
      <w:b/>
      <w:bCs/>
      <w:kern w:val="32"/>
      <w:sz w:val="32"/>
      <w:szCs w:val="32"/>
    </w:rPr>
  </w:style>
  <w:style w:type="character" w:customStyle="1" w:styleId="Antrat2Diagrama">
    <w:name w:val="Antraštė 2 Diagrama"/>
    <w:link w:val="Antrat2"/>
    <w:uiPriority w:val="1"/>
    <w:rPr>
      <w:rFonts w:ascii="Aptos Display" w:eastAsia="Times New Roman" w:hAnsi="Aptos Display" w:cs="Times New Roman"/>
      <w:b/>
      <w:bCs/>
      <w:i/>
      <w:iCs/>
      <w:kern w:val="0"/>
      <w:sz w:val="28"/>
      <w:szCs w:val="28"/>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semiHidden/>
    <w:rPr>
      <w:rFonts w:ascii="Times New Roman" w:hAnsi="Times New Roman" w:cs="Times New Roman"/>
      <w:kern w:val="0"/>
      <w:sz w:val="22"/>
      <w:szCs w:val="22"/>
    </w:rPr>
  </w:style>
  <w:style w:type="paragraph" w:styleId="Sraopastraipa">
    <w:name w:val="List Paragraph"/>
    <w:basedOn w:val="prastasis"/>
    <w:uiPriority w:val="1"/>
    <w:qFormat/>
    <w:pPr>
      <w:ind w:left="785" w:hanging="569"/>
    </w:pPr>
    <w:rPr>
      <w:sz w:val="24"/>
      <w:szCs w:val="24"/>
    </w:rPr>
  </w:style>
  <w:style w:type="paragraph" w:customStyle="1" w:styleId="TableParagraph">
    <w:name w:val="Table Paragraph"/>
    <w:basedOn w:val="prastasis"/>
    <w:uiPriority w:val="1"/>
    <w:qFormat/>
    <w:pPr>
      <w:spacing w:before="20"/>
    </w:pPr>
    <w:rPr>
      <w:sz w:val="24"/>
      <w:szCs w:val="24"/>
    </w:rPr>
  </w:style>
  <w:style w:type="paragraph" w:styleId="Antrats">
    <w:name w:val="header"/>
    <w:basedOn w:val="prastasis"/>
    <w:link w:val="AntratsDiagrama"/>
    <w:uiPriority w:val="99"/>
    <w:unhideWhenUsed/>
    <w:rsid w:val="00E068FD"/>
    <w:pPr>
      <w:tabs>
        <w:tab w:val="center" w:pos="4819"/>
        <w:tab w:val="right" w:pos="9638"/>
      </w:tabs>
    </w:pPr>
  </w:style>
  <w:style w:type="character" w:customStyle="1" w:styleId="AntratsDiagrama">
    <w:name w:val="Antraštės Diagrama"/>
    <w:link w:val="Antrats"/>
    <w:uiPriority w:val="99"/>
    <w:rsid w:val="00E068FD"/>
    <w:rPr>
      <w:rFonts w:ascii="Times New Roman" w:hAnsi="Times New Roman" w:cs="Times New Roman"/>
      <w:kern w:val="0"/>
      <w:sz w:val="22"/>
      <w:szCs w:val="22"/>
    </w:rPr>
  </w:style>
  <w:style w:type="paragraph" w:styleId="Porat">
    <w:name w:val="footer"/>
    <w:basedOn w:val="prastasis"/>
    <w:link w:val="PoratDiagrama"/>
    <w:uiPriority w:val="99"/>
    <w:unhideWhenUsed/>
    <w:rsid w:val="00E068FD"/>
    <w:pPr>
      <w:tabs>
        <w:tab w:val="center" w:pos="4819"/>
        <w:tab w:val="right" w:pos="9638"/>
      </w:tabs>
    </w:pPr>
  </w:style>
  <w:style w:type="character" w:customStyle="1" w:styleId="PoratDiagrama">
    <w:name w:val="Poraštė Diagrama"/>
    <w:link w:val="Porat"/>
    <w:uiPriority w:val="99"/>
    <w:rsid w:val="00E068FD"/>
    <w:rPr>
      <w:rFonts w:ascii="Times New Roman" w:hAnsi="Times New Roman" w:cs="Times New Roman"/>
      <w:kern w:val="0"/>
      <w:sz w:val="22"/>
      <w:szCs w:val="22"/>
    </w:rPr>
  </w:style>
  <w:style w:type="character" w:styleId="Komentaronuoroda">
    <w:name w:val="annotation reference"/>
    <w:uiPriority w:val="99"/>
    <w:semiHidden/>
    <w:unhideWhenUsed/>
    <w:rsid w:val="00712D93"/>
    <w:rPr>
      <w:rFonts w:cs="Times New Roman"/>
      <w:sz w:val="16"/>
      <w:szCs w:val="16"/>
    </w:rPr>
  </w:style>
  <w:style w:type="paragraph" w:styleId="Komentarotekstas">
    <w:name w:val="annotation text"/>
    <w:basedOn w:val="prastasis"/>
    <w:link w:val="KomentarotekstasDiagrama"/>
    <w:uiPriority w:val="99"/>
    <w:unhideWhenUsed/>
    <w:rsid w:val="00712D93"/>
    <w:rPr>
      <w:sz w:val="20"/>
      <w:szCs w:val="20"/>
    </w:rPr>
  </w:style>
  <w:style w:type="character" w:customStyle="1" w:styleId="KomentarotekstasDiagrama">
    <w:name w:val="Komentaro tekstas Diagrama"/>
    <w:link w:val="Komentarotekstas"/>
    <w:uiPriority w:val="99"/>
    <w:rsid w:val="00712D93"/>
    <w:rPr>
      <w:rFonts w:ascii="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712D93"/>
    <w:rPr>
      <w:b/>
      <w:bCs/>
    </w:rPr>
  </w:style>
  <w:style w:type="character" w:customStyle="1" w:styleId="KomentarotemaDiagrama">
    <w:name w:val="Komentaro tema Diagrama"/>
    <w:link w:val="Komentarotema"/>
    <w:uiPriority w:val="99"/>
    <w:semiHidden/>
    <w:rsid w:val="00712D93"/>
    <w:rPr>
      <w:rFonts w:ascii="Times New Roman" w:hAnsi="Times New Roman" w:cs="Times New Roman"/>
      <w:b/>
      <w:bCs/>
      <w:kern w:val="0"/>
      <w:sz w:val="20"/>
      <w:szCs w:val="20"/>
    </w:rPr>
  </w:style>
  <w:style w:type="paragraph" w:styleId="Pataisymai">
    <w:name w:val="Revision"/>
    <w:hidden/>
    <w:uiPriority w:val="99"/>
    <w:semiHidden/>
    <w:rsid w:val="00957402"/>
    <w:rPr>
      <w:rFonts w:ascii="Times New Roman" w:hAnsi="Times New Roman"/>
      <w:sz w:val="22"/>
      <w:szCs w:val="22"/>
    </w:rPr>
  </w:style>
  <w:style w:type="paragraph" w:styleId="Debesliotekstas">
    <w:name w:val="Balloon Text"/>
    <w:basedOn w:val="prastasis"/>
    <w:link w:val="DebesliotekstasDiagrama"/>
    <w:uiPriority w:val="99"/>
    <w:semiHidden/>
    <w:unhideWhenUsed/>
    <w:rsid w:val="00F2026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2026E"/>
    <w:rPr>
      <w:rFonts w:ascii="Segoe UI" w:hAnsi="Segoe UI" w:cs="Segoe UI"/>
      <w:sz w:val="18"/>
      <w:szCs w:val="18"/>
    </w:rPr>
  </w:style>
  <w:style w:type="table" w:styleId="Lentelstinklelis">
    <w:name w:val="Table Grid"/>
    <w:basedOn w:val="prastojilentel"/>
    <w:uiPriority w:val="39"/>
    <w:rsid w:val="00B42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B427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uslapionumeris">
    <w:name w:val="page number"/>
    <w:basedOn w:val="Numatytasispastraiposriftas"/>
    <w:rsid w:val="00DA11A8"/>
  </w:style>
  <w:style w:type="paragraph" w:customStyle="1" w:styleId="Default">
    <w:name w:val="Default"/>
    <w:rsid w:val="00391B2C"/>
    <w:pPr>
      <w:autoSpaceDE w:val="0"/>
      <w:autoSpaceDN w:val="0"/>
      <w:adjustRightInd w:val="0"/>
    </w:pPr>
    <w:rPr>
      <w:rFonts w:ascii="Times New Roman" w:hAnsi="Times New Roman"/>
      <w:color w:val="000000"/>
      <w:sz w:val="24"/>
      <w:szCs w:val="24"/>
      <w:lang w:val="en-US"/>
    </w:rPr>
  </w:style>
  <w:style w:type="paragraph" w:customStyle="1" w:styleId="BodyText">
    <w:name w:val="|Body Text"/>
    <w:basedOn w:val="Pagrindinistekstas"/>
    <w:qFormat/>
    <w:rsid w:val="004F69A2"/>
    <w:pPr>
      <w:widowControl/>
      <w:autoSpaceDE/>
      <w:autoSpaceDN/>
      <w:adjustRightInd/>
    </w:pPr>
    <w:rPr>
      <w:color w:val="000000" w:themeColor="text1"/>
      <w:szCs w:val="24"/>
      <w:lang w:val="en-GB" w:eastAsia="en-US"/>
    </w:rPr>
  </w:style>
  <w:style w:type="character" w:styleId="Hipersaitas">
    <w:name w:val="Hyperlink"/>
    <w:basedOn w:val="Numatytasispastraiposriftas"/>
    <w:uiPriority w:val="99"/>
    <w:unhideWhenUsed/>
    <w:rsid w:val="003A6BC3"/>
    <w:rPr>
      <w:color w:val="467886" w:themeColor="hyperlink"/>
      <w:u w:val="single"/>
    </w:rPr>
  </w:style>
  <w:style w:type="character" w:styleId="Neapdorotaspaminjimas">
    <w:name w:val="Unresolved Mention"/>
    <w:basedOn w:val="Numatytasispastraiposriftas"/>
    <w:uiPriority w:val="99"/>
    <w:semiHidden/>
    <w:unhideWhenUsed/>
    <w:rsid w:val="003A6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48AFF-9452-41D9-81F7-43E41A8A2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33B6D1-29DC-4DD7-A774-CE71DCC9B021}">
  <ds:schemaRefs>
    <ds:schemaRef ds:uri="http://schemas.microsoft.com/sharepoint/v3/contenttype/forms"/>
  </ds:schemaRefs>
</ds:datastoreItem>
</file>

<file path=customXml/itemProps3.xml><?xml version="1.0" encoding="utf-8"?>
<ds:datastoreItem xmlns:ds="http://schemas.openxmlformats.org/officeDocument/2006/customXml" ds:itemID="{DD91C384-39FC-46AD-AF17-D0B0EA2DDB22}">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4.xml><?xml version="1.0" encoding="utf-8"?>
<ds:datastoreItem xmlns:ds="http://schemas.openxmlformats.org/officeDocument/2006/customXml" ds:itemID="{9F8087D5-531E-4772-BDDC-DCB5CF8BD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72606</Words>
  <Characters>41386</Characters>
  <Application>Microsoft Office Word</Application>
  <DocSecurity>4</DocSecurity>
  <Lines>344</Lines>
  <Paragraphs>227</Paragraphs>
  <ScaleCrop>false</ScaleCrop>
  <HeadingPairs>
    <vt:vector size="6" baseType="variant">
      <vt:variant>
        <vt:lpstr>Tytuł</vt:lpstr>
      </vt:variant>
      <vt:variant>
        <vt:i4>1</vt:i4>
      </vt:variant>
      <vt:variant>
        <vt:lpstr>Pavadinimas</vt:lpstr>
      </vt:variant>
      <vt:variant>
        <vt:i4>1</vt:i4>
      </vt:variant>
      <vt:variant>
        <vt:lpstr>Title</vt:lpstr>
      </vt:variant>
      <vt:variant>
        <vt:i4>1</vt:i4>
      </vt:variant>
    </vt:vector>
  </HeadingPairs>
  <TitlesOfParts>
    <vt:vector size="3" baseType="lpstr">
      <vt:lpstr>Lixiana, INN-edoxaban</vt:lpstr>
      <vt:lpstr>Lixiana, INN-edoxaban</vt:lpstr>
      <vt:lpstr>Lixiana, INN-edoxaban</vt:lpstr>
    </vt:vector>
  </TitlesOfParts>
  <Company/>
  <LinksUpToDate>false</LinksUpToDate>
  <CharactersWithSpaces>113765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Lixiana, INN-edoxaban</dc:title>
  <dc:subject>EPAR</dc:subject>
  <dc:creator>CHMP</dc:creator>
  <cp:keywords>Lixiana, INN-edoxaban</cp:keywords>
  <dc:description/>
  <cp:lastModifiedBy>Albina Burkauskaitė</cp:lastModifiedBy>
  <cp:revision>2</cp:revision>
  <dcterms:created xsi:type="dcterms:W3CDTF">2026-03-18T13:55:00Z</dcterms:created>
  <dcterms:modified xsi:type="dcterms:W3CDTF">2026-03-18T13:55:00Z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Producer">
    <vt:lpwstr>Microsoft® Word for Microsoft 365</vt:lpwstr>
  </property>
  <property fmtid="{D5CDD505-2E9C-101B-9397-08002B2CF9AE}" pid="4" name="lcf76f155ced4ddcb4097134ff3c332f">
    <vt:lpwstr/>
  </property>
  <property fmtid="{D5CDD505-2E9C-101B-9397-08002B2CF9AE}" pid="5" name="TaxCatchAll">
    <vt:lpwstr/>
  </property>
  <property fmtid="{D5CDD505-2E9C-101B-9397-08002B2CF9AE}" pid="6" name="MSIP_Label_52c6716a-2832-4ee8-8ee5-b4471006f0c1_Enabled">
    <vt:lpwstr>true</vt:lpwstr>
  </property>
  <property fmtid="{D5CDD505-2E9C-101B-9397-08002B2CF9AE}" pid="7" name="MSIP_Label_52c6716a-2832-4ee8-8ee5-b4471006f0c1_SetDate">
    <vt:lpwstr>2025-09-19T12:51:05Z</vt:lpwstr>
  </property>
  <property fmtid="{D5CDD505-2E9C-101B-9397-08002B2CF9AE}" pid="8" name="MSIP_Label_52c6716a-2832-4ee8-8ee5-b4471006f0c1_Method">
    <vt:lpwstr>Standard</vt:lpwstr>
  </property>
  <property fmtid="{D5CDD505-2E9C-101B-9397-08002B2CF9AE}" pid="9" name="MSIP_Label_52c6716a-2832-4ee8-8ee5-b4471006f0c1_Name">
    <vt:lpwstr>Poufne – Bez Oznaczeń</vt:lpwstr>
  </property>
  <property fmtid="{D5CDD505-2E9C-101B-9397-08002B2CF9AE}" pid="10" name="MSIP_Label_52c6716a-2832-4ee8-8ee5-b4471006f0c1_SiteId">
    <vt:lpwstr>edf3cfc4-ee60-4b92-a2cb-da2c123fc895</vt:lpwstr>
  </property>
  <property fmtid="{D5CDD505-2E9C-101B-9397-08002B2CF9AE}" pid="11" name="MSIP_Label_52c6716a-2832-4ee8-8ee5-b4471006f0c1_ActionId">
    <vt:lpwstr>9573b4e4-344e-4b4b-9952-2e674cd404da</vt:lpwstr>
  </property>
  <property fmtid="{D5CDD505-2E9C-101B-9397-08002B2CF9AE}" pid="12" name="MSIP_Label_52c6716a-2832-4ee8-8ee5-b4471006f0c1_ContentBits">
    <vt:lpwstr>0</vt:lpwstr>
  </property>
  <property fmtid="{D5CDD505-2E9C-101B-9397-08002B2CF9AE}" pid="13" name="MSIP_Label_52c6716a-2832-4ee8-8ee5-b4471006f0c1_Tag">
    <vt:lpwstr>10, 3, 0, 1</vt:lpwstr>
  </property>
</Properties>
</file>