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33D8E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7D41BC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4F9845" w14:textId="77777777" w:rsidR="00D96D26" w:rsidRPr="00C4243D" w:rsidRDefault="00D96D26" w:rsidP="00D96D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C917A24" w14:textId="77777777" w:rsidR="00D96D26" w:rsidRPr="00C4243D" w:rsidRDefault="00D96D26" w:rsidP="00D96D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64078048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0ED135C2" w14:textId="77777777" w:rsidR="00D96D26" w:rsidRPr="00C4243D" w:rsidRDefault="00D96D26" w:rsidP="00D9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B0800A9" w14:textId="77777777" w:rsidR="00D96D26" w:rsidRPr="00C4243D" w:rsidRDefault="00D96D26" w:rsidP="00D9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  <w:bookmarkStart w:id="0" w:name="_Hlk55643791"/>
    </w:p>
    <w:bookmarkEnd w:id="0"/>
    <w:p w14:paraId="4D0E1B2D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3567A3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D5AD55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8677CE7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2FA0C1" w14:textId="14AE5E2F" w:rsidR="00D96D26" w:rsidRPr="00C4243D" w:rsidRDefault="006353EC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6353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Dextradol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D96D26"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75 mg/25 mg plėvele dengtos tabletės</w:t>
      </w:r>
    </w:p>
    <w:p w14:paraId="6F36E919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</w:t>
      </w: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ramadolio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hidrochloridas/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eksketoprofenas</w:t>
      </w:r>
      <w:proofErr w:type="spellEnd"/>
    </w:p>
    <w:p w14:paraId="28994DE2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4D9CDD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688781E1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8E8C66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tabletėje yra 75 mg </w:t>
      </w:r>
      <w:proofErr w:type="spellStart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tramadolio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 ir 25 mg </w:t>
      </w:r>
      <w:proofErr w:type="spellStart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deksketoprofeno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44AD01F7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314390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48F9B531" w14:textId="77777777" w:rsidR="00D96D26" w:rsidRPr="00C4243D" w:rsidRDefault="00D96D26" w:rsidP="00D96D2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Cs w:val="20"/>
          <w:lang w:eastAsia="sl-SI"/>
          <w14:ligatures w14:val="none"/>
        </w:rPr>
      </w:pPr>
    </w:p>
    <w:p w14:paraId="2EA8F663" w14:textId="77777777" w:rsidR="00D96D26" w:rsidRPr="00C4243D" w:rsidRDefault="00D96D26" w:rsidP="00D96D2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</w:pPr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Sudėtyje yra </w:t>
      </w:r>
      <w:proofErr w:type="spellStart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kroskarmeliozės</w:t>
      </w:r>
      <w:proofErr w:type="spellEnd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 xml:space="preserve"> natrio druskos ir natrio </w:t>
      </w:r>
      <w:proofErr w:type="spellStart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stearilfumarato</w:t>
      </w:r>
      <w:proofErr w:type="spellEnd"/>
      <w:r w:rsidRPr="00C4243D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sl-SI"/>
          <w14:ligatures w14:val="none"/>
        </w:rPr>
        <w:t>.</w:t>
      </w:r>
    </w:p>
    <w:p w14:paraId="230108C9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Daugiau informacijos pateikta pakuotės lapelyje.</w:t>
      </w:r>
    </w:p>
    <w:p w14:paraId="79BAD22B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1DC2F2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3CC7331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556BD7E5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Plėvele dengta tabletė</w:t>
      </w:r>
    </w:p>
    <w:p w14:paraId="254655C4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 plėvele dengtų tablečių</w:t>
      </w:r>
    </w:p>
    <w:p w14:paraId="1655176C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704E31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474A456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D15EB8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002B8CC5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21C3FF77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2C3DEA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7501F62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D0E9A9" w14:textId="77777777" w:rsidR="00D96D26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04A0EA5D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4BAFD4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A51AC6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4F011810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804FAA5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108E2A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002AD5C7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57D1CB" w14:textId="77777777" w:rsidR="00D96D26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72180973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2F6B8A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3D49E6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F48E24F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1EBDF3" w14:textId="77777777" w:rsidR="00D96D26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3869F788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449F798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AC5E3B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53A7D95F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4AE67A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78D5C5" w14:textId="77777777" w:rsidR="00D96D26" w:rsidRPr="00490455" w:rsidRDefault="00D96D26" w:rsidP="00D9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BADE5A5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4FC72E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498FA31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BC2F268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0DA5A00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3BB59CA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5705F2A" w14:textId="77777777" w:rsidR="00D96D26" w:rsidRPr="00490455" w:rsidRDefault="00D96D26" w:rsidP="00D96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9045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2FFC4B9" w14:textId="77777777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92AA75A" w14:textId="6EDB701B" w:rsidR="00D96D26" w:rsidRPr="00490455" w:rsidRDefault="00D96D26" w:rsidP="00D96D2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9045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8C79C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25/2857/001</w:t>
      </w:r>
      <w:bookmarkStart w:id="1" w:name="_GoBack"/>
      <w:bookmarkEnd w:id="1"/>
    </w:p>
    <w:p w14:paraId="0462FFBD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F9B98B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B4FF910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12C669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  <w:proofErr w:type="spellEnd"/>
      <w:r w:rsidRPr="00C4243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39527DB1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ACB715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8F87AEA" w14:textId="77777777" w:rsidR="00D96D26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DDC152" w14:textId="4BC58938" w:rsidR="0039645E" w:rsidRPr="00C4243D" w:rsidRDefault="0039645E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9645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6F905E7D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85C871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7767413B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3E7EC0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917194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05BF0ED7" w14:textId="77777777" w:rsidR="00D96D26" w:rsidRPr="00C4243D" w:rsidRDefault="00D96D26" w:rsidP="00D96D2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DA8F9F1" w14:textId="57705C65" w:rsidR="00D96D26" w:rsidRPr="00C4243D" w:rsidRDefault="006353EC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Pr="006353E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extradol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D96D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tabletės</w:t>
      </w:r>
    </w:p>
    <w:p w14:paraId="26894FFE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7CCE9B03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1D1DB6D5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7FBBCDB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2F88EF3B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4E83D3" w14:textId="77777777" w:rsidR="00D96D26" w:rsidRPr="00C4243D" w:rsidRDefault="00D96D26" w:rsidP="00D96D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C4243D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662403E0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B59A7E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14:ligatures w14:val="none"/>
        </w:rPr>
        <w:t>PC: {numeris} [preparato kodas]</w:t>
      </w:r>
    </w:p>
    <w:p w14:paraId="67F49FC0" w14:textId="77777777" w:rsidR="00D96D26" w:rsidRPr="00C4243D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14:ligatures w14:val="none"/>
        </w:rPr>
        <w:t>SN: {numeris} [nuoseklusis numeris]</w:t>
      </w:r>
    </w:p>
    <w:p w14:paraId="2EA169A2" w14:textId="77777777" w:rsidR="00D96D26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C4243D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NN: {numeris} [nacionalinis kompensacijos rūšies kodas arba kitas nacionalinis vaistinio preparato identifikacinis numeris]</w:t>
      </w:r>
    </w:p>
    <w:p w14:paraId="015E4060" w14:textId="77777777" w:rsidR="00D96D26" w:rsidRDefault="00D96D26" w:rsidP="00D96D2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</w:p>
    <w:p w14:paraId="17D85228" w14:textId="631EEA2B" w:rsidR="00D96D26" w:rsidRPr="003B2563" w:rsidRDefault="00D96D26" w:rsidP="00D96D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Menarini - </w:t>
      </w:r>
      <w:proofErr w:type="spellStart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Von</w:t>
      </w:r>
      <w:proofErr w:type="spellEnd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Heyden</w:t>
      </w:r>
      <w:proofErr w:type="spellEnd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Leipziger</w:t>
      </w:r>
      <w:proofErr w:type="spellEnd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7-13, 01097 </w:t>
      </w:r>
      <w:proofErr w:type="spellStart"/>
      <w:r w:rsidR="00152538" w:rsidRP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Dresden</w:t>
      </w:r>
      <w:proofErr w:type="spellEnd"/>
      <w:r w:rsidR="001525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0D4939C" w14:textId="77777777" w:rsidR="00D96D26" w:rsidRPr="003B2563" w:rsidRDefault="00D96D26" w:rsidP="00D96D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2FAD29" w14:textId="77777777" w:rsidR="00D96D26" w:rsidRPr="003B2563" w:rsidRDefault="00D96D26" w:rsidP="00D96D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E12EC2F" w14:textId="77777777" w:rsidR="00D96D26" w:rsidRPr="003B2563" w:rsidRDefault="00D96D26" w:rsidP="00D96D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F796A4A" w14:textId="5EF22F38" w:rsidR="004117A0" w:rsidRPr="00152538" w:rsidRDefault="00D96D26" w:rsidP="001525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B25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4117A0" w:rsidRPr="001525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72"/>
    <w:rsid w:val="00090DCA"/>
    <w:rsid w:val="000A0A2D"/>
    <w:rsid w:val="000E75BE"/>
    <w:rsid w:val="00152538"/>
    <w:rsid w:val="0039645E"/>
    <w:rsid w:val="004117A0"/>
    <w:rsid w:val="004A0378"/>
    <w:rsid w:val="006353EC"/>
    <w:rsid w:val="008C1E96"/>
    <w:rsid w:val="008C79CA"/>
    <w:rsid w:val="00CF6DC1"/>
    <w:rsid w:val="00D96D26"/>
    <w:rsid w:val="00E0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ED41"/>
  <w15:chartTrackingRefBased/>
  <w15:docId w15:val="{B7E7FF2A-96DA-4D0E-9959-61D2B814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26"/>
  </w:style>
  <w:style w:type="paragraph" w:styleId="Heading1">
    <w:name w:val="heading 1"/>
    <w:basedOn w:val="Normal"/>
    <w:next w:val="Normal"/>
    <w:link w:val="Heading1Char"/>
    <w:uiPriority w:val="9"/>
    <w:qFormat/>
    <w:rsid w:val="00E03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2025-09-09T13:22:00Z</dcterms:created>
  <dcterms:modified xsi:type="dcterms:W3CDTF">2025-09-09T16:40:00Z</dcterms:modified>
</cp:coreProperties>
</file>