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693C" w14:textId="77777777" w:rsidR="00315FF9" w:rsidRPr="008E166C" w:rsidRDefault="00315FF9" w:rsidP="00315FF9">
      <w:pPr>
        <w:tabs>
          <w:tab w:val="left" w:pos="567"/>
        </w:tabs>
        <w:spacing w:after="0" w:line="240" w:lineRule="auto"/>
        <w:rPr>
          <w:rFonts w:ascii="Times New Roman" w:eastAsia="Times New Roman" w:hAnsi="Times New Roman" w:cs="Times New Roman"/>
          <w:kern w:val="0"/>
          <w:sz w:val="22"/>
          <w:szCs w:val="22"/>
          <w14:ligatures w14:val="none"/>
        </w:rPr>
      </w:pPr>
    </w:p>
    <w:p w14:paraId="0468EBB5" w14:textId="77777777" w:rsidR="00315FF9" w:rsidRPr="008E166C" w:rsidRDefault="00315FF9" w:rsidP="00315FF9">
      <w:pPr>
        <w:tabs>
          <w:tab w:val="left" w:pos="567"/>
        </w:tabs>
        <w:spacing w:after="0" w:line="240" w:lineRule="auto"/>
        <w:jc w:val="center"/>
        <w:outlineLvl w:val="0"/>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kern w:val="0"/>
          <w:sz w:val="22"/>
          <w:szCs w:val="22"/>
          <w14:ligatures w14:val="none"/>
        </w:rPr>
        <w:t>B. PAKUOTĖS LAPELIS</w:t>
      </w:r>
    </w:p>
    <w:p w14:paraId="4827281D" w14:textId="77777777" w:rsidR="00315FF9" w:rsidRPr="008E166C" w:rsidRDefault="00315FF9" w:rsidP="00315FF9">
      <w:pPr>
        <w:tabs>
          <w:tab w:val="left" w:pos="567"/>
        </w:tabs>
        <w:spacing w:after="0" w:line="240" w:lineRule="auto"/>
        <w:jc w:val="center"/>
        <w:outlineLvl w:val="0"/>
        <w:rPr>
          <w:rFonts w:ascii="Times New Roman" w:eastAsia="Times New Roman" w:hAnsi="Times New Roman" w:cs="Times New Roman"/>
          <w:b/>
          <w:bCs/>
          <w:kern w:val="0"/>
          <w:sz w:val="22"/>
          <w:szCs w:val="22"/>
          <w14:ligatures w14:val="none"/>
        </w:rPr>
      </w:pPr>
      <w:r w:rsidRPr="008E166C">
        <w:rPr>
          <w:rFonts w:ascii="Times New Roman" w:eastAsia="Times New Roman" w:hAnsi="Times New Roman" w:cs="Times New Roman"/>
          <w:b/>
          <w:kern w:val="0"/>
          <w:sz w:val="22"/>
          <w:szCs w:val="22"/>
          <w14:ligatures w14:val="none"/>
        </w:rPr>
        <w:br w:type="page"/>
      </w:r>
      <w:r w:rsidRPr="008E166C">
        <w:rPr>
          <w:rFonts w:ascii="Times New Roman" w:eastAsia="Times New Roman" w:hAnsi="Times New Roman" w:cs="Times New Roman"/>
          <w:b/>
          <w:bCs/>
          <w:kern w:val="0"/>
          <w:sz w:val="22"/>
          <w:szCs w:val="22"/>
          <w14:ligatures w14:val="none"/>
        </w:rPr>
        <w:lastRenderedPageBreak/>
        <w:t>Pakuotės lapelis: informacija pacientui</w:t>
      </w:r>
    </w:p>
    <w:p w14:paraId="213AC491" w14:textId="77777777" w:rsidR="00315FF9" w:rsidRPr="008E166C" w:rsidRDefault="00315FF9" w:rsidP="00315FF9">
      <w:pPr>
        <w:tabs>
          <w:tab w:val="left" w:pos="567"/>
        </w:tabs>
        <w:spacing w:after="0" w:line="240" w:lineRule="auto"/>
        <w:jc w:val="center"/>
        <w:outlineLvl w:val="0"/>
        <w:rPr>
          <w:rFonts w:ascii="Times New Roman" w:eastAsia="Times New Roman" w:hAnsi="Times New Roman" w:cs="Times New Roman"/>
          <w:b/>
          <w:kern w:val="0"/>
          <w:sz w:val="22"/>
          <w:szCs w:val="22"/>
          <w14:ligatures w14:val="none"/>
        </w:rPr>
      </w:pPr>
    </w:p>
    <w:p w14:paraId="6693B4F5" w14:textId="512A4DEE" w:rsidR="00315FF9" w:rsidRPr="008E166C" w:rsidRDefault="00845D82" w:rsidP="00315FF9">
      <w:pPr>
        <w:tabs>
          <w:tab w:val="left" w:pos="567"/>
        </w:tabs>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Zonisamida</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315FF9" w:rsidRPr="008E166C">
        <w:rPr>
          <w:rFonts w:ascii="Times New Roman" w:eastAsia="Times New Roman" w:hAnsi="Times New Roman" w:cs="Times New Roman"/>
          <w:b/>
          <w:kern w:val="0"/>
          <w:sz w:val="22"/>
          <w:szCs w:val="22"/>
          <w14:ligatures w14:val="none"/>
        </w:rPr>
        <w:t xml:space="preserve"> 25 mg kietosios kapsulės</w:t>
      </w:r>
    </w:p>
    <w:p w14:paraId="3B987B0D" w14:textId="17572509" w:rsidR="00315FF9" w:rsidRPr="008E166C" w:rsidRDefault="00845D82" w:rsidP="00315FF9">
      <w:pPr>
        <w:widowControl w:val="0"/>
        <w:tabs>
          <w:tab w:val="left" w:pos="567"/>
        </w:tabs>
        <w:spacing w:after="0" w:line="240" w:lineRule="auto"/>
        <w:jc w:val="center"/>
        <w:rPr>
          <w:rFonts w:ascii="Times New Roman" w:eastAsia="Times New Roman" w:hAnsi="Times New Roman" w:cs="Times New Roman"/>
          <w:b/>
          <w:kern w:val="0"/>
          <w:sz w:val="22"/>
          <w:szCs w:val="22"/>
          <w14:ligatures w14:val="none"/>
        </w:rPr>
      </w:pPr>
      <w:proofErr w:type="spellStart"/>
      <w:r w:rsidRPr="00133A8E">
        <w:rPr>
          <w:rFonts w:ascii="Times New Roman" w:eastAsia="Times New Roman" w:hAnsi="Times New Roman" w:cs="Times New Roman"/>
          <w:b/>
          <w:kern w:val="0"/>
          <w:sz w:val="22"/>
          <w:szCs w:val="20"/>
          <w:lang w:eastAsia="lt-LT"/>
          <w14:ligatures w14:val="none"/>
        </w:rPr>
        <w:t>Zonisamida</w:t>
      </w:r>
      <w:proofErr w:type="spellEnd"/>
      <w:r w:rsidRPr="00133A8E">
        <w:rPr>
          <w:rFonts w:ascii="Times New Roman" w:eastAsia="Times New Roman" w:hAnsi="Times New Roman" w:cs="Times New Roman"/>
          <w:b/>
          <w:kern w:val="0"/>
          <w:sz w:val="22"/>
          <w:szCs w:val="20"/>
          <w:lang w:eastAsia="lt-LT"/>
          <w14:ligatures w14:val="none"/>
        </w:rPr>
        <w:t xml:space="preserve"> </w:t>
      </w:r>
      <w:proofErr w:type="spellStart"/>
      <w:r w:rsidRPr="00133A8E">
        <w:rPr>
          <w:rFonts w:ascii="Times New Roman" w:eastAsia="Times New Roman" w:hAnsi="Times New Roman" w:cs="Times New Roman"/>
          <w:b/>
          <w:kern w:val="0"/>
          <w:sz w:val="22"/>
          <w:szCs w:val="20"/>
          <w:lang w:eastAsia="lt-LT"/>
          <w14:ligatures w14:val="none"/>
        </w:rPr>
        <w:t>Aristo</w:t>
      </w:r>
      <w:proofErr w:type="spellEnd"/>
      <w:r w:rsidR="00315FF9" w:rsidRPr="00133A8E">
        <w:rPr>
          <w:rFonts w:ascii="Times New Roman" w:eastAsia="Times New Roman" w:hAnsi="Times New Roman" w:cs="Times New Roman"/>
          <w:b/>
          <w:kern w:val="0"/>
          <w:sz w:val="22"/>
          <w:szCs w:val="20"/>
          <w:lang w:eastAsia="lt-LT"/>
          <w14:ligatures w14:val="none"/>
        </w:rPr>
        <w:t xml:space="preserve"> 100 mg kietosios kapsulės</w:t>
      </w:r>
    </w:p>
    <w:p w14:paraId="63B58141" w14:textId="77777777" w:rsidR="00315FF9" w:rsidRPr="008E166C" w:rsidRDefault="00315FF9" w:rsidP="00315FF9">
      <w:pPr>
        <w:tabs>
          <w:tab w:val="left" w:pos="567"/>
        </w:tabs>
        <w:spacing w:after="0" w:line="240" w:lineRule="auto"/>
        <w:jc w:val="center"/>
        <w:outlineLvl w:val="0"/>
        <w:rPr>
          <w:rFonts w:ascii="Times New Roman" w:eastAsia="Times New Roman" w:hAnsi="Times New Roman" w:cs="Times New Roman"/>
          <w:kern w:val="0"/>
          <w:sz w:val="22"/>
          <w:szCs w:val="22"/>
          <w14:ligatures w14:val="none"/>
        </w:rPr>
      </w:pPr>
      <w:proofErr w:type="spellStart"/>
      <w:r w:rsidRPr="008E166C">
        <w:rPr>
          <w:rFonts w:ascii="Times New Roman" w:eastAsia="Times New Roman" w:hAnsi="Times New Roman" w:cs="Times New Roman"/>
          <w:kern w:val="0"/>
          <w:sz w:val="22"/>
          <w:szCs w:val="22"/>
          <w14:ligatures w14:val="none"/>
        </w:rPr>
        <w:t>zonizamidas</w:t>
      </w:r>
      <w:proofErr w:type="spellEnd"/>
    </w:p>
    <w:p w14:paraId="452C8B28" w14:textId="77777777" w:rsidR="00315FF9" w:rsidRPr="008E166C" w:rsidRDefault="00315FF9" w:rsidP="00315FF9">
      <w:pPr>
        <w:tabs>
          <w:tab w:val="left" w:pos="567"/>
        </w:tabs>
        <w:spacing w:after="0" w:line="240" w:lineRule="auto"/>
        <w:jc w:val="center"/>
        <w:rPr>
          <w:rFonts w:ascii="Times New Roman" w:eastAsia="Times New Roman" w:hAnsi="Times New Roman" w:cs="Times New Roman"/>
          <w:kern w:val="0"/>
          <w:sz w:val="22"/>
          <w:szCs w:val="22"/>
          <w14:ligatures w14:val="none"/>
        </w:rPr>
      </w:pPr>
    </w:p>
    <w:p w14:paraId="58E350A0" w14:textId="77777777" w:rsidR="00315FF9" w:rsidRPr="008E166C" w:rsidRDefault="00315FF9" w:rsidP="00315FF9">
      <w:pPr>
        <w:tabs>
          <w:tab w:val="left" w:pos="567"/>
        </w:tabs>
        <w:suppressAutoHyphens/>
        <w:spacing w:after="0" w:line="240" w:lineRule="auto"/>
        <w:rPr>
          <w:rFonts w:ascii="Times New Roman" w:eastAsia="Times New Roman" w:hAnsi="Times New Roman" w:cs="Times New Roman"/>
          <w:snapToGrid w:val="0"/>
          <w:kern w:val="0"/>
          <w:sz w:val="22"/>
          <w14:ligatures w14:val="none"/>
        </w:rPr>
      </w:pPr>
      <w:r w:rsidRPr="008E166C">
        <w:rPr>
          <w:rFonts w:ascii="Times New Roman" w:eastAsia="Times New Roman" w:hAnsi="Times New Roman" w:cs="Times New Roman"/>
          <w:b/>
          <w:snapToGrid w:val="0"/>
          <w:kern w:val="0"/>
          <w:sz w:val="22"/>
          <w14:ligatures w14:val="none"/>
        </w:rPr>
        <w:t>Atidžiai perskaitykite visą šį lapelį, prieš pradėdami vartoti vaistą, nes jame pateikiama Jums svarbi informacija.</w:t>
      </w:r>
    </w:p>
    <w:p w14:paraId="2398F4D3" w14:textId="77777777" w:rsidR="00315FF9" w:rsidRPr="008E166C" w:rsidRDefault="00315FF9" w:rsidP="00337B2A">
      <w:pPr>
        <w:numPr>
          <w:ilvl w:val="0"/>
          <w:numId w:val="25"/>
        </w:numPr>
        <w:spacing w:after="0" w:line="260" w:lineRule="exact"/>
        <w:ind w:left="567" w:right="-2" w:hanging="283"/>
        <w:rPr>
          <w:rFonts w:ascii="Times New Roman" w:eastAsia="Times New Roman" w:hAnsi="Times New Roman" w:cs="Times New Roman"/>
          <w:snapToGrid w:val="0"/>
          <w:kern w:val="0"/>
          <w:sz w:val="22"/>
          <w14:ligatures w14:val="none"/>
        </w:rPr>
      </w:pPr>
      <w:r w:rsidRPr="008E166C">
        <w:rPr>
          <w:rFonts w:ascii="Times New Roman" w:eastAsia="Times New Roman" w:hAnsi="Times New Roman" w:cs="Times New Roman"/>
          <w:snapToGrid w:val="0"/>
          <w:kern w:val="0"/>
          <w:sz w:val="22"/>
          <w14:ligatures w14:val="none"/>
        </w:rPr>
        <w:t xml:space="preserve">Neišmeskite šio lapelio, nes vėl gali prireikti jį perskaityti. </w:t>
      </w:r>
    </w:p>
    <w:p w14:paraId="3DF50F4E" w14:textId="77777777" w:rsidR="00315FF9" w:rsidRPr="008E166C" w:rsidRDefault="00315FF9" w:rsidP="00337B2A">
      <w:pPr>
        <w:numPr>
          <w:ilvl w:val="0"/>
          <w:numId w:val="25"/>
        </w:numPr>
        <w:spacing w:after="0" w:line="260" w:lineRule="exact"/>
        <w:ind w:left="567" w:right="-2" w:hanging="283"/>
        <w:rPr>
          <w:rFonts w:ascii="Times New Roman" w:eastAsia="Times New Roman" w:hAnsi="Times New Roman" w:cs="Times New Roman"/>
          <w:snapToGrid w:val="0"/>
          <w:kern w:val="0"/>
          <w:sz w:val="22"/>
          <w14:ligatures w14:val="none"/>
        </w:rPr>
      </w:pPr>
      <w:r w:rsidRPr="008E166C">
        <w:rPr>
          <w:rFonts w:ascii="Times New Roman" w:eastAsia="Times New Roman" w:hAnsi="Times New Roman" w:cs="Times New Roman"/>
          <w:snapToGrid w:val="0"/>
          <w:kern w:val="0"/>
          <w:sz w:val="22"/>
          <w14:ligatures w14:val="none"/>
        </w:rPr>
        <w:t>Jeigu kiltų daugiau klausimų, kreipkitės į gydytoją arba vaistininką.</w:t>
      </w:r>
    </w:p>
    <w:p w14:paraId="7D58F634" w14:textId="7354ED87" w:rsidR="00315FF9" w:rsidRPr="00337B2A" w:rsidRDefault="00315FF9" w:rsidP="00337B2A">
      <w:pPr>
        <w:pStyle w:val="Sraopastraipa"/>
        <w:numPr>
          <w:ilvl w:val="0"/>
          <w:numId w:val="25"/>
        </w:numPr>
        <w:spacing w:after="0" w:line="240" w:lineRule="auto"/>
        <w:ind w:left="567" w:right="-2" w:hanging="283"/>
        <w:rPr>
          <w:rFonts w:ascii="Times New Roman" w:eastAsia="Times New Roman" w:hAnsi="Times New Roman" w:cs="Times New Roman"/>
          <w:snapToGrid w:val="0"/>
          <w:kern w:val="0"/>
          <w:sz w:val="22"/>
          <w14:ligatures w14:val="none"/>
        </w:rPr>
      </w:pPr>
      <w:r w:rsidRPr="00337B2A">
        <w:rPr>
          <w:rFonts w:ascii="Times New Roman" w:eastAsia="Times New Roman" w:hAnsi="Times New Roman" w:cs="Times New Roman"/>
          <w:snapToGrid w:val="0"/>
          <w:kern w:val="0"/>
          <w:sz w:val="22"/>
          <w14:ligatures w14:val="none"/>
        </w:rPr>
        <w:t>Šis vaistas skirtas tik Jums, todėl kitiems žmonėms jo duoti negalima. Vaistas gali jiems pakenkti (net tiems, kurių ligos požymiai yra tokie patys kaip Jūsų).</w:t>
      </w:r>
    </w:p>
    <w:p w14:paraId="58EA250C" w14:textId="77777777" w:rsidR="00315FF9" w:rsidRPr="008E166C" w:rsidRDefault="00315FF9" w:rsidP="00337B2A">
      <w:pPr>
        <w:numPr>
          <w:ilvl w:val="0"/>
          <w:numId w:val="25"/>
        </w:numPr>
        <w:spacing w:after="0" w:line="260" w:lineRule="exact"/>
        <w:ind w:left="567" w:hanging="283"/>
        <w:rPr>
          <w:rFonts w:ascii="Times New Roman" w:eastAsia="Times New Roman" w:hAnsi="Times New Roman" w:cs="Times New Roman"/>
          <w:snapToGrid w:val="0"/>
          <w:kern w:val="0"/>
          <w:sz w:val="22"/>
          <w14:ligatures w14:val="none"/>
        </w:rPr>
      </w:pPr>
      <w:r w:rsidRPr="008E166C">
        <w:rPr>
          <w:rFonts w:ascii="Times New Roman" w:eastAsia="Times New Roman" w:hAnsi="Times New Roman" w:cs="Times New Roman"/>
          <w:snapToGrid w:val="0"/>
          <w:kern w:val="0"/>
          <w:sz w:val="22"/>
          <w14:ligatures w14:val="none"/>
        </w:rPr>
        <w:t>Jeigu pasireiškė šalutinis poveikis (net jeigu jis šiame lapelyje nenurodytas), kreipkitės į gydytoją arba vaistininką. Žr. 4 skyrių.</w:t>
      </w:r>
    </w:p>
    <w:p w14:paraId="299C1673" w14:textId="77777777" w:rsidR="00315FF9" w:rsidRPr="008E166C" w:rsidRDefault="00315FF9" w:rsidP="00315FF9">
      <w:pPr>
        <w:tabs>
          <w:tab w:val="left" w:pos="567"/>
        </w:tabs>
        <w:spacing w:after="0" w:line="240" w:lineRule="auto"/>
        <w:ind w:right="-2"/>
        <w:rPr>
          <w:rFonts w:ascii="Times New Roman" w:eastAsia="Times New Roman" w:hAnsi="Times New Roman" w:cs="Times New Roman"/>
          <w:kern w:val="0"/>
          <w:sz w:val="22"/>
          <w:szCs w:val="22"/>
          <w14:ligatures w14:val="none"/>
        </w:rPr>
      </w:pPr>
    </w:p>
    <w:p w14:paraId="6416127E" w14:textId="77777777" w:rsidR="00315FF9" w:rsidRPr="008E166C" w:rsidRDefault="00315FF9" w:rsidP="00315FF9">
      <w:pPr>
        <w:numPr>
          <w:ilvl w:val="12"/>
          <w:numId w:val="0"/>
        </w:numPr>
        <w:tabs>
          <w:tab w:val="left" w:pos="567"/>
        </w:tabs>
        <w:spacing w:after="0" w:line="240" w:lineRule="auto"/>
        <w:rPr>
          <w:rFonts w:ascii="Times New Roman" w:eastAsia="Times New Roman" w:hAnsi="Times New Roman" w:cs="Times New Roman"/>
          <w:b/>
          <w:kern w:val="0"/>
          <w:sz w:val="22"/>
          <w:szCs w:val="22"/>
          <w14:ligatures w14:val="none"/>
        </w:rPr>
      </w:pPr>
      <w:r w:rsidRPr="008E166C">
        <w:rPr>
          <w:rFonts w:ascii="Times New Roman" w:eastAsia="Times New Roman" w:hAnsi="Times New Roman" w:cs="Times New Roman"/>
          <w:b/>
          <w:kern w:val="0"/>
          <w:sz w:val="22"/>
          <w:szCs w:val="22"/>
          <w14:ligatures w14:val="none"/>
        </w:rPr>
        <w:t>Apie ką rašoma šiame lapelyje?</w:t>
      </w:r>
    </w:p>
    <w:p w14:paraId="3DD04803" w14:textId="77777777" w:rsidR="00315FF9" w:rsidRPr="008E166C" w:rsidRDefault="00315FF9" w:rsidP="00315FF9">
      <w:pPr>
        <w:numPr>
          <w:ilvl w:val="12"/>
          <w:numId w:val="0"/>
        </w:numPr>
        <w:tabs>
          <w:tab w:val="left" w:pos="567"/>
        </w:tabs>
        <w:spacing w:after="0" w:line="240" w:lineRule="auto"/>
        <w:rPr>
          <w:rFonts w:ascii="Times New Roman" w:eastAsia="Times New Roman" w:hAnsi="Times New Roman" w:cs="Times New Roman"/>
          <w:b/>
          <w:kern w:val="0"/>
          <w:sz w:val="22"/>
          <w:szCs w:val="22"/>
          <w14:ligatures w14:val="none"/>
        </w:rPr>
      </w:pPr>
    </w:p>
    <w:p w14:paraId="7A676591" w14:textId="4B91E57F" w:rsidR="00315FF9" w:rsidRPr="00337B2A" w:rsidRDefault="00315FF9" w:rsidP="00337B2A">
      <w:pPr>
        <w:pStyle w:val="Sraopastraipa"/>
        <w:numPr>
          <w:ilvl w:val="0"/>
          <w:numId w:val="24"/>
        </w:numPr>
        <w:spacing w:after="0" w:line="240" w:lineRule="auto"/>
        <w:ind w:left="567" w:hanging="283"/>
        <w:rPr>
          <w:rFonts w:ascii="Times New Roman" w:eastAsia="Times New Roman" w:hAnsi="Times New Roman" w:cs="Times New Roman"/>
          <w:kern w:val="0"/>
          <w:sz w:val="22"/>
          <w:szCs w:val="22"/>
          <w14:ligatures w14:val="none"/>
        </w:rPr>
      </w:pPr>
      <w:r w:rsidRPr="00337B2A">
        <w:rPr>
          <w:rFonts w:ascii="Times New Roman" w:eastAsia="Times New Roman" w:hAnsi="Times New Roman" w:cs="Times New Roman"/>
          <w:kern w:val="0"/>
          <w:sz w:val="22"/>
          <w:szCs w:val="22"/>
          <w14:ligatures w14:val="none"/>
        </w:rPr>
        <w:t xml:space="preserve">Kas yra </w:t>
      </w:r>
      <w:proofErr w:type="spellStart"/>
      <w:r w:rsidR="00845D82">
        <w:rPr>
          <w:rFonts w:ascii="Times New Roman" w:eastAsia="Times New Roman" w:hAnsi="Times New Roman" w:cs="Times New Roman"/>
          <w:kern w:val="0"/>
          <w:sz w:val="22"/>
          <w:szCs w:val="22"/>
          <w14:ligatures w14:val="none"/>
        </w:rPr>
        <w:t>Zonisamida</w:t>
      </w:r>
      <w:proofErr w:type="spellEnd"/>
      <w:r w:rsidR="00845D82">
        <w:rPr>
          <w:rFonts w:ascii="Times New Roman" w:eastAsia="Times New Roman" w:hAnsi="Times New Roman" w:cs="Times New Roman"/>
          <w:kern w:val="0"/>
          <w:sz w:val="22"/>
          <w:szCs w:val="22"/>
          <w14:ligatures w14:val="none"/>
        </w:rPr>
        <w:t xml:space="preserve"> </w:t>
      </w:r>
      <w:proofErr w:type="spellStart"/>
      <w:r w:rsidR="00845D82">
        <w:rPr>
          <w:rFonts w:ascii="Times New Roman" w:eastAsia="Times New Roman" w:hAnsi="Times New Roman" w:cs="Times New Roman"/>
          <w:kern w:val="0"/>
          <w:sz w:val="22"/>
          <w:szCs w:val="22"/>
          <w14:ligatures w14:val="none"/>
        </w:rPr>
        <w:t>Aristo</w:t>
      </w:r>
      <w:proofErr w:type="spellEnd"/>
      <w:r w:rsidRPr="00337B2A">
        <w:rPr>
          <w:rFonts w:ascii="Times New Roman" w:eastAsia="Times New Roman" w:hAnsi="Times New Roman" w:cs="Times New Roman"/>
          <w:kern w:val="0"/>
          <w:sz w:val="22"/>
          <w:szCs w:val="22"/>
          <w14:ligatures w14:val="none"/>
        </w:rPr>
        <w:t xml:space="preserve"> ir kam jis vartojamas </w:t>
      </w:r>
    </w:p>
    <w:p w14:paraId="6BB05AA4" w14:textId="1743B893" w:rsidR="00315FF9" w:rsidRPr="00337B2A" w:rsidRDefault="00315FF9" w:rsidP="00337B2A">
      <w:pPr>
        <w:pStyle w:val="Sraopastraipa"/>
        <w:numPr>
          <w:ilvl w:val="0"/>
          <w:numId w:val="24"/>
        </w:numPr>
        <w:spacing w:after="0" w:line="240" w:lineRule="auto"/>
        <w:ind w:left="567" w:hanging="283"/>
        <w:rPr>
          <w:rFonts w:ascii="Times New Roman" w:eastAsia="Times New Roman" w:hAnsi="Times New Roman" w:cs="Times New Roman"/>
          <w:kern w:val="0"/>
          <w:sz w:val="22"/>
          <w:szCs w:val="22"/>
          <w14:ligatures w14:val="none"/>
        </w:rPr>
      </w:pPr>
      <w:r w:rsidRPr="00337B2A">
        <w:rPr>
          <w:rFonts w:ascii="Times New Roman" w:eastAsia="Times New Roman" w:hAnsi="Times New Roman" w:cs="Times New Roman"/>
          <w:kern w:val="0"/>
          <w:sz w:val="22"/>
          <w:szCs w:val="22"/>
          <w14:ligatures w14:val="none"/>
        </w:rPr>
        <w:t xml:space="preserve">Kas žinotina prieš vartojant </w:t>
      </w:r>
      <w:proofErr w:type="spellStart"/>
      <w:r w:rsidR="00845D82">
        <w:rPr>
          <w:rFonts w:ascii="Times New Roman" w:eastAsia="Times New Roman" w:hAnsi="Times New Roman" w:cs="Times New Roman"/>
          <w:kern w:val="0"/>
          <w:sz w:val="22"/>
          <w:szCs w:val="22"/>
          <w14:ligatures w14:val="none"/>
        </w:rPr>
        <w:t>Zonisamida</w:t>
      </w:r>
      <w:proofErr w:type="spellEnd"/>
      <w:r w:rsidR="00845D82">
        <w:rPr>
          <w:rFonts w:ascii="Times New Roman" w:eastAsia="Times New Roman" w:hAnsi="Times New Roman" w:cs="Times New Roman"/>
          <w:kern w:val="0"/>
          <w:sz w:val="22"/>
          <w:szCs w:val="22"/>
          <w14:ligatures w14:val="none"/>
        </w:rPr>
        <w:t xml:space="preserve"> </w:t>
      </w:r>
      <w:proofErr w:type="spellStart"/>
      <w:r w:rsidR="00845D82">
        <w:rPr>
          <w:rFonts w:ascii="Times New Roman" w:eastAsia="Times New Roman" w:hAnsi="Times New Roman" w:cs="Times New Roman"/>
          <w:kern w:val="0"/>
          <w:sz w:val="22"/>
          <w:szCs w:val="22"/>
          <w14:ligatures w14:val="none"/>
        </w:rPr>
        <w:t>Aristo</w:t>
      </w:r>
      <w:proofErr w:type="spellEnd"/>
      <w:r w:rsidRPr="00337B2A">
        <w:rPr>
          <w:rFonts w:ascii="Times New Roman" w:eastAsia="Times New Roman" w:hAnsi="Times New Roman" w:cs="Times New Roman"/>
          <w:kern w:val="0"/>
          <w:sz w:val="22"/>
          <w:szCs w:val="22"/>
          <w14:ligatures w14:val="none"/>
        </w:rPr>
        <w:t xml:space="preserve">  </w:t>
      </w:r>
    </w:p>
    <w:p w14:paraId="6792463A" w14:textId="29A230F4" w:rsidR="00315FF9" w:rsidRPr="00337B2A" w:rsidRDefault="00315FF9" w:rsidP="00337B2A">
      <w:pPr>
        <w:pStyle w:val="Sraopastraipa"/>
        <w:numPr>
          <w:ilvl w:val="0"/>
          <w:numId w:val="24"/>
        </w:numPr>
        <w:spacing w:after="0" w:line="240" w:lineRule="auto"/>
        <w:ind w:left="567" w:hanging="283"/>
        <w:rPr>
          <w:rFonts w:ascii="Times New Roman" w:eastAsia="Times New Roman" w:hAnsi="Times New Roman" w:cs="Times New Roman"/>
          <w:kern w:val="0"/>
          <w:sz w:val="22"/>
          <w:szCs w:val="22"/>
          <w14:ligatures w14:val="none"/>
        </w:rPr>
      </w:pPr>
      <w:r w:rsidRPr="00337B2A">
        <w:rPr>
          <w:rFonts w:ascii="Times New Roman" w:eastAsia="Times New Roman" w:hAnsi="Times New Roman" w:cs="Times New Roman"/>
          <w:kern w:val="0"/>
          <w:sz w:val="22"/>
          <w:szCs w:val="22"/>
          <w14:ligatures w14:val="none"/>
        </w:rPr>
        <w:t xml:space="preserve">Kaip vartoti </w:t>
      </w:r>
      <w:proofErr w:type="spellStart"/>
      <w:r w:rsidR="00845D82">
        <w:rPr>
          <w:rFonts w:ascii="Times New Roman" w:eastAsia="Times New Roman" w:hAnsi="Times New Roman" w:cs="Times New Roman"/>
          <w:kern w:val="0"/>
          <w:sz w:val="22"/>
          <w:szCs w:val="22"/>
          <w14:ligatures w14:val="none"/>
        </w:rPr>
        <w:t>Zonisamida</w:t>
      </w:r>
      <w:proofErr w:type="spellEnd"/>
      <w:r w:rsidR="00845D82">
        <w:rPr>
          <w:rFonts w:ascii="Times New Roman" w:eastAsia="Times New Roman" w:hAnsi="Times New Roman" w:cs="Times New Roman"/>
          <w:kern w:val="0"/>
          <w:sz w:val="22"/>
          <w:szCs w:val="22"/>
          <w14:ligatures w14:val="none"/>
        </w:rPr>
        <w:t xml:space="preserve"> </w:t>
      </w:r>
      <w:proofErr w:type="spellStart"/>
      <w:r w:rsidR="00845D82">
        <w:rPr>
          <w:rFonts w:ascii="Times New Roman" w:eastAsia="Times New Roman" w:hAnsi="Times New Roman" w:cs="Times New Roman"/>
          <w:kern w:val="0"/>
          <w:sz w:val="22"/>
          <w:szCs w:val="22"/>
          <w14:ligatures w14:val="none"/>
        </w:rPr>
        <w:t>Aristo</w:t>
      </w:r>
      <w:proofErr w:type="spellEnd"/>
      <w:r w:rsidRPr="00337B2A">
        <w:rPr>
          <w:rFonts w:ascii="Times New Roman" w:eastAsia="Times New Roman" w:hAnsi="Times New Roman" w:cs="Times New Roman"/>
          <w:kern w:val="0"/>
          <w:sz w:val="22"/>
          <w:szCs w:val="22"/>
          <w14:ligatures w14:val="none"/>
        </w:rPr>
        <w:t xml:space="preserve"> </w:t>
      </w:r>
    </w:p>
    <w:p w14:paraId="719D1AA0" w14:textId="58DAAEA5" w:rsidR="00315FF9" w:rsidRPr="00337B2A" w:rsidRDefault="00315FF9" w:rsidP="00337B2A">
      <w:pPr>
        <w:pStyle w:val="Sraopastraipa"/>
        <w:numPr>
          <w:ilvl w:val="0"/>
          <w:numId w:val="24"/>
        </w:numPr>
        <w:spacing w:after="0" w:line="240" w:lineRule="auto"/>
        <w:ind w:left="567" w:hanging="283"/>
        <w:rPr>
          <w:rFonts w:ascii="Times New Roman" w:eastAsia="Times New Roman" w:hAnsi="Times New Roman" w:cs="Times New Roman"/>
          <w:kern w:val="0"/>
          <w:sz w:val="22"/>
          <w:szCs w:val="22"/>
          <w14:ligatures w14:val="none"/>
        </w:rPr>
      </w:pPr>
      <w:r w:rsidRPr="00337B2A">
        <w:rPr>
          <w:rFonts w:ascii="Times New Roman" w:eastAsia="Times New Roman" w:hAnsi="Times New Roman" w:cs="Times New Roman"/>
          <w:kern w:val="0"/>
          <w:sz w:val="22"/>
          <w:szCs w:val="22"/>
          <w14:ligatures w14:val="none"/>
        </w:rPr>
        <w:t xml:space="preserve">Galimas šalutinis poveikis </w:t>
      </w:r>
    </w:p>
    <w:p w14:paraId="33135A1F" w14:textId="0F48D5DA" w:rsidR="00315FF9" w:rsidRPr="00337B2A" w:rsidRDefault="00315FF9" w:rsidP="00337B2A">
      <w:pPr>
        <w:pStyle w:val="Sraopastraipa"/>
        <w:numPr>
          <w:ilvl w:val="0"/>
          <w:numId w:val="24"/>
        </w:numPr>
        <w:spacing w:after="0" w:line="240" w:lineRule="auto"/>
        <w:ind w:left="567" w:hanging="283"/>
        <w:rPr>
          <w:rFonts w:ascii="Times New Roman" w:eastAsia="Times New Roman" w:hAnsi="Times New Roman" w:cs="Times New Roman"/>
          <w:kern w:val="0"/>
          <w:sz w:val="22"/>
          <w:szCs w:val="22"/>
          <w14:ligatures w14:val="none"/>
        </w:rPr>
      </w:pPr>
      <w:r w:rsidRPr="00337B2A">
        <w:rPr>
          <w:rFonts w:ascii="Times New Roman" w:eastAsia="Times New Roman" w:hAnsi="Times New Roman" w:cs="Times New Roman"/>
          <w:kern w:val="0"/>
          <w:sz w:val="22"/>
          <w:szCs w:val="22"/>
          <w14:ligatures w14:val="none"/>
        </w:rPr>
        <w:t xml:space="preserve">Kaip laikyti </w:t>
      </w:r>
      <w:proofErr w:type="spellStart"/>
      <w:r w:rsidR="00845D82">
        <w:rPr>
          <w:rFonts w:ascii="Times New Roman" w:eastAsia="Times New Roman" w:hAnsi="Times New Roman" w:cs="Times New Roman"/>
          <w:kern w:val="0"/>
          <w:sz w:val="22"/>
          <w:szCs w:val="22"/>
          <w14:ligatures w14:val="none"/>
        </w:rPr>
        <w:t>Zonisamida</w:t>
      </w:r>
      <w:proofErr w:type="spellEnd"/>
      <w:r w:rsidR="00845D82">
        <w:rPr>
          <w:rFonts w:ascii="Times New Roman" w:eastAsia="Times New Roman" w:hAnsi="Times New Roman" w:cs="Times New Roman"/>
          <w:kern w:val="0"/>
          <w:sz w:val="22"/>
          <w:szCs w:val="22"/>
          <w14:ligatures w14:val="none"/>
        </w:rPr>
        <w:t xml:space="preserve"> </w:t>
      </w:r>
      <w:proofErr w:type="spellStart"/>
      <w:r w:rsidR="00845D82">
        <w:rPr>
          <w:rFonts w:ascii="Times New Roman" w:eastAsia="Times New Roman" w:hAnsi="Times New Roman" w:cs="Times New Roman"/>
          <w:kern w:val="0"/>
          <w:sz w:val="22"/>
          <w:szCs w:val="22"/>
          <w14:ligatures w14:val="none"/>
        </w:rPr>
        <w:t>Aristo</w:t>
      </w:r>
      <w:proofErr w:type="spellEnd"/>
      <w:r w:rsidRPr="00337B2A">
        <w:rPr>
          <w:rFonts w:ascii="Times New Roman" w:eastAsia="Times New Roman" w:hAnsi="Times New Roman" w:cs="Times New Roman"/>
          <w:kern w:val="0"/>
          <w:sz w:val="22"/>
          <w:szCs w:val="22"/>
          <w14:ligatures w14:val="none"/>
        </w:rPr>
        <w:t xml:space="preserve"> </w:t>
      </w:r>
    </w:p>
    <w:p w14:paraId="0875239E" w14:textId="43C6CE57" w:rsidR="00315FF9" w:rsidRPr="00337B2A" w:rsidRDefault="00315FF9" w:rsidP="00337B2A">
      <w:pPr>
        <w:pStyle w:val="Sraopastraipa"/>
        <w:numPr>
          <w:ilvl w:val="0"/>
          <w:numId w:val="24"/>
        </w:numPr>
        <w:spacing w:after="0" w:line="240" w:lineRule="auto"/>
        <w:ind w:left="567" w:hanging="283"/>
        <w:rPr>
          <w:rFonts w:ascii="Times New Roman" w:eastAsia="Times New Roman" w:hAnsi="Times New Roman" w:cs="Times New Roman"/>
          <w:kern w:val="0"/>
          <w:sz w:val="22"/>
          <w:szCs w:val="22"/>
          <w14:ligatures w14:val="none"/>
        </w:rPr>
      </w:pPr>
      <w:r w:rsidRPr="00337B2A">
        <w:rPr>
          <w:rFonts w:ascii="Times New Roman" w:eastAsia="Times New Roman" w:hAnsi="Times New Roman" w:cs="Times New Roman"/>
          <w:kern w:val="0"/>
          <w:sz w:val="22"/>
          <w:szCs w:val="22"/>
          <w14:ligatures w14:val="none"/>
        </w:rPr>
        <w:t>Pakuotės turinys ir kita informacija</w:t>
      </w:r>
    </w:p>
    <w:p w14:paraId="10E41B66" w14:textId="77777777" w:rsidR="00315FF9" w:rsidRPr="008E166C" w:rsidRDefault="00315FF9" w:rsidP="00315FF9">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p>
    <w:p w14:paraId="19FBD7F9" w14:textId="77777777" w:rsidR="00315FF9" w:rsidRPr="008E166C" w:rsidRDefault="00315FF9" w:rsidP="00315FF9">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p>
    <w:p w14:paraId="6D991C9C" w14:textId="66622287" w:rsidR="00315FF9" w:rsidRPr="008E166C" w:rsidRDefault="00315FF9" w:rsidP="00315FF9">
      <w:pPr>
        <w:tabs>
          <w:tab w:val="left" w:pos="567"/>
        </w:tabs>
        <w:spacing w:after="0" w:line="240" w:lineRule="auto"/>
        <w:ind w:left="567" w:right="-2" w:hanging="567"/>
        <w:rPr>
          <w:rFonts w:ascii="Times New Roman" w:eastAsia="Times New Roman" w:hAnsi="Times New Roman" w:cs="Times New Roman"/>
          <w:b/>
          <w:kern w:val="0"/>
          <w:sz w:val="22"/>
          <w:szCs w:val="22"/>
          <w14:ligatures w14:val="none"/>
        </w:rPr>
      </w:pPr>
      <w:r w:rsidRPr="008E166C">
        <w:rPr>
          <w:rFonts w:ascii="Times New Roman" w:eastAsia="Times New Roman" w:hAnsi="Times New Roman" w:cs="Times New Roman"/>
          <w:b/>
          <w:kern w:val="0"/>
          <w:sz w:val="22"/>
          <w:szCs w:val="22"/>
          <w14:ligatures w14:val="none"/>
        </w:rPr>
        <w:t>1.</w:t>
      </w:r>
      <w:r w:rsidRPr="008E166C">
        <w:rPr>
          <w:rFonts w:ascii="Times New Roman" w:eastAsia="Times New Roman" w:hAnsi="Times New Roman" w:cs="Times New Roman"/>
          <w:b/>
          <w:kern w:val="0"/>
          <w:sz w:val="22"/>
          <w:szCs w:val="22"/>
          <w14:ligatures w14:val="none"/>
        </w:rPr>
        <w:tab/>
        <w:t xml:space="preserve">Kas yra </w:t>
      </w:r>
      <w:proofErr w:type="spellStart"/>
      <w:r w:rsidR="00845D82">
        <w:rPr>
          <w:rFonts w:ascii="Times New Roman" w:eastAsia="Times New Roman" w:hAnsi="Times New Roman" w:cs="Times New Roman"/>
          <w:b/>
          <w:kern w:val="0"/>
          <w:sz w:val="22"/>
          <w:szCs w:val="22"/>
          <w14:ligatures w14:val="none"/>
        </w:rPr>
        <w:t>Zonisamida</w:t>
      </w:r>
      <w:proofErr w:type="spellEnd"/>
      <w:r w:rsidR="00845D82">
        <w:rPr>
          <w:rFonts w:ascii="Times New Roman" w:eastAsia="Times New Roman" w:hAnsi="Times New Roman" w:cs="Times New Roman"/>
          <w:b/>
          <w:kern w:val="0"/>
          <w:sz w:val="22"/>
          <w:szCs w:val="22"/>
          <w14:ligatures w14:val="none"/>
        </w:rPr>
        <w:t xml:space="preserve"> </w:t>
      </w:r>
      <w:proofErr w:type="spellStart"/>
      <w:r w:rsidR="00845D82">
        <w:rPr>
          <w:rFonts w:ascii="Times New Roman" w:eastAsia="Times New Roman" w:hAnsi="Times New Roman" w:cs="Times New Roman"/>
          <w:b/>
          <w:kern w:val="0"/>
          <w:sz w:val="22"/>
          <w:szCs w:val="22"/>
          <w14:ligatures w14:val="none"/>
        </w:rPr>
        <w:t>Aristo</w:t>
      </w:r>
      <w:proofErr w:type="spellEnd"/>
      <w:r w:rsidRPr="008E166C">
        <w:rPr>
          <w:rFonts w:ascii="Times New Roman" w:eastAsia="Times New Roman" w:hAnsi="Times New Roman" w:cs="Times New Roman"/>
          <w:b/>
          <w:kern w:val="0"/>
          <w:sz w:val="22"/>
          <w:szCs w:val="22"/>
          <w14:ligatures w14:val="none"/>
        </w:rPr>
        <w:t xml:space="preserve"> ir kam jis vartojamas</w:t>
      </w:r>
    </w:p>
    <w:p w14:paraId="25EB6C82" w14:textId="77777777" w:rsidR="00315FF9" w:rsidRPr="008E166C" w:rsidRDefault="00315FF9" w:rsidP="00315FF9">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p>
    <w:p w14:paraId="53AE76FD" w14:textId="13F85E47" w:rsidR="00315FF9" w:rsidRPr="008E166C" w:rsidRDefault="00845D82" w:rsidP="00315FF9">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Zonisamida</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315FF9" w:rsidRPr="008E166C">
        <w:rPr>
          <w:rFonts w:ascii="Times New Roman" w:eastAsia="Times New Roman" w:hAnsi="Times New Roman" w:cs="Times New Roman"/>
          <w:kern w:val="0"/>
          <w:sz w:val="22"/>
          <w:szCs w:val="22"/>
          <w14:ligatures w14:val="none"/>
        </w:rPr>
        <w:t xml:space="preserve">, kurio sudėtyje yra veikliosios medžiagos </w:t>
      </w:r>
      <w:proofErr w:type="spellStart"/>
      <w:r w:rsidR="00315FF9" w:rsidRPr="008E166C">
        <w:rPr>
          <w:rFonts w:ascii="Times New Roman" w:eastAsia="Times New Roman" w:hAnsi="Times New Roman" w:cs="Times New Roman"/>
          <w:kern w:val="0"/>
          <w:sz w:val="22"/>
          <w:szCs w:val="22"/>
          <w14:ligatures w14:val="none"/>
        </w:rPr>
        <w:t>zonizamido</w:t>
      </w:r>
      <w:proofErr w:type="spellEnd"/>
      <w:r w:rsidR="00315FF9" w:rsidRPr="008E166C">
        <w:rPr>
          <w:rFonts w:ascii="Times New Roman" w:eastAsia="Times New Roman" w:hAnsi="Times New Roman" w:cs="Times New Roman"/>
          <w:kern w:val="0"/>
          <w:sz w:val="22"/>
          <w:szCs w:val="22"/>
          <w14:ligatures w14:val="none"/>
        </w:rPr>
        <w:t xml:space="preserve">, vartojamas kaip vaistas nuo epilepsijos. </w:t>
      </w:r>
    </w:p>
    <w:p w14:paraId="6717B7DA" w14:textId="77777777" w:rsidR="00315FF9" w:rsidRPr="008E166C" w:rsidRDefault="00315FF9" w:rsidP="00315FF9">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p>
    <w:p w14:paraId="13F50E46" w14:textId="157F21C7" w:rsidR="00315FF9" w:rsidRPr="008E166C" w:rsidRDefault="00845D82" w:rsidP="00315FF9">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proofErr w:type="spellStart"/>
      <w:r>
        <w:rPr>
          <w:rFonts w:ascii="Times New Roman" w:eastAsia="Times New Roman" w:hAnsi="Times New Roman" w:cs="Times New Roman"/>
          <w:color w:val="000000"/>
          <w:kern w:val="0"/>
          <w:sz w:val="22"/>
          <w:szCs w:val="20"/>
          <w:lang w:eastAsia="lt-LT"/>
          <w14:ligatures w14:val="none"/>
        </w:rPr>
        <w:t>Zonisamida</w:t>
      </w:r>
      <w:proofErr w:type="spellEnd"/>
      <w:r>
        <w:rPr>
          <w:rFonts w:ascii="Times New Roman" w:eastAsia="Times New Roman" w:hAnsi="Times New Roman" w:cs="Times New Roman"/>
          <w:color w:val="000000"/>
          <w:kern w:val="0"/>
          <w:sz w:val="22"/>
          <w:szCs w:val="20"/>
          <w:lang w:eastAsia="lt-LT"/>
          <w14:ligatures w14:val="none"/>
        </w:rPr>
        <w:t xml:space="preserve"> </w:t>
      </w:r>
      <w:proofErr w:type="spellStart"/>
      <w:r>
        <w:rPr>
          <w:rFonts w:ascii="Times New Roman" w:eastAsia="Times New Roman" w:hAnsi="Times New Roman" w:cs="Times New Roman"/>
          <w:color w:val="000000"/>
          <w:kern w:val="0"/>
          <w:sz w:val="22"/>
          <w:szCs w:val="20"/>
          <w:lang w:eastAsia="lt-LT"/>
          <w14:ligatures w14:val="none"/>
        </w:rPr>
        <w:t>Aristo</w:t>
      </w:r>
      <w:proofErr w:type="spellEnd"/>
      <w:r w:rsidR="00315FF9" w:rsidRPr="008E166C">
        <w:rPr>
          <w:rFonts w:ascii="Times New Roman" w:eastAsia="Times New Roman" w:hAnsi="Times New Roman" w:cs="Times New Roman"/>
          <w:color w:val="000000"/>
          <w:kern w:val="0"/>
          <w:sz w:val="22"/>
          <w:szCs w:val="20"/>
          <w:lang w:eastAsia="lt-LT"/>
          <w14:ligatures w14:val="none"/>
        </w:rPr>
        <w:t xml:space="preserve"> yra skiriamas priepuoliams, sujaudinantiems vieną smegenų dalį (daliniams priepuoliams), kurie gali pereiti arba nepereiti į priepuolį, sujaudinantį visas smegenis (antrinė </w:t>
      </w:r>
      <w:proofErr w:type="spellStart"/>
      <w:r w:rsidR="00315FF9" w:rsidRPr="008E166C">
        <w:rPr>
          <w:rFonts w:ascii="Times New Roman" w:eastAsia="Times New Roman" w:hAnsi="Times New Roman" w:cs="Times New Roman"/>
          <w:color w:val="000000"/>
          <w:kern w:val="0"/>
          <w:sz w:val="22"/>
          <w:szCs w:val="20"/>
          <w:lang w:eastAsia="lt-LT"/>
          <w14:ligatures w14:val="none"/>
        </w:rPr>
        <w:t>generalizacija</w:t>
      </w:r>
      <w:proofErr w:type="spellEnd"/>
      <w:r w:rsidR="00315FF9" w:rsidRPr="008E166C">
        <w:rPr>
          <w:rFonts w:ascii="Times New Roman" w:eastAsia="Times New Roman" w:hAnsi="Times New Roman" w:cs="Times New Roman"/>
          <w:color w:val="000000"/>
          <w:kern w:val="0"/>
          <w:sz w:val="22"/>
          <w:szCs w:val="20"/>
          <w:lang w:eastAsia="lt-LT"/>
          <w14:ligatures w14:val="none"/>
        </w:rPr>
        <w:t xml:space="preserve">), gydyti. </w:t>
      </w:r>
    </w:p>
    <w:p w14:paraId="3B31525F" w14:textId="77777777" w:rsidR="00315FF9" w:rsidRPr="008E166C" w:rsidRDefault="00315FF9" w:rsidP="00315FF9">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p>
    <w:p w14:paraId="6E31D02A" w14:textId="264EBCCF" w:rsidR="00315FF9" w:rsidRPr="008E166C" w:rsidRDefault="00845D82" w:rsidP="00315FF9">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proofErr w:type="spellStart"/>
      <w:r>
        <w:rPr>
          <w:rFonts w:ascii="Times New Roman" w:eastAsia="Times New Roman" w:hAnsi="Times New Roman" w:cs="Times New Roman"/>
          <w:color w:val="000000"/>
          <w:kern w:val="0"/>
          <w:sz w:val="22"/>
          <w:szCs w:val="20"/>
          <w:lang w:eastAsia="lt-LT"/>
          <w14:ligatures w14:val="none"/>
        </w:rPr>
        <w:t>Zonisamida</w:t>
      </w:r>
      <w:proofErr w:type="spellEnd"/>
      <w:r>
        <w:rPr>
          <w:rFonts w:ascii="Times New Roman" w:eastAsia="Times New Roman" w:hAnsi="Times New Roman" w:cs="Times New Roman"/>
          <w:color w:val="000000"/>
          <w:kern w:val="0"/>
          <w:sz w:val="22"/>
          <w:szCs w:val="20"/>
          <w:lang w:eastAsia="lt-LT"/>
          <w14:ligatures w14:val="none"/>
        </w:rPr>
        <w:t xml:space="preserve"> </w:t>
      </w:r>
      <w:proofErr w:type="spellStart"/>
      <w:r>
        <w:rPr>
          <w:rFonts w:ascii="Times New Roman" w:eastAsia="Times New Roman" w:hAnsi="Times New Roman" w:cs="Times New Roman"/>
          <w:color w:val="000000"/>
          <w:kern w:val="0"/>
          <w:sz w:val="22"/>
          <w:szCs w:val="20"/>
          <w:lang w:eastAsia="lt-LT"/>
          <w14:ligatures w14:val="none"/>
        </w:rPr>
        <w:t>Aristo</w:t>
      </w:r>
      <w:proofErr w:type="spellEnd"/>
      <w:r w:rsidR="00315FF9" w:rsidRPr="008E166C">
        <w:rPr>
          <w:rFonts w:ascii="Times New Roman" w:eastAsia="Times New Roman" w:hAnsi="Times New Roman" w:cs="Times New Roman"/>
          <w:color w:val="000000"/>
          <w:kern w:val="0"/>
          <w:sz w:val="22"/>
          <w:szCs w:val="20"/>
          <w:lang w:eastAsia="lt-LT"/>
          <w14:ligatures w14:val="none"/>
        </w:rPr>
        <w:t xml:space="preserve"> gali būti vartojamas: </w:t>
      </w:r>
    </w:p>
    <w:p w14:paraId="080BCA4E" w14:textId="77777777" w:rsidR="00315FF9" w:rsidRPr="008E166C" w:rsidRDefault="00315FF9" w:rsidP="00337B2A">
      <w:pPr>
        <w:numPr>
          <w:ilvl w:val="0"/>
          <w:numId w:val="22"/>
        </w:numPr>
        <w:tabs>
          <w:tab w:val="clear" w:pos="927"/>
        </w:tabs>
        <w:autoSpaceDE w:val="0"/>
        <w:autoSpaceDN w:val="0"/>
        <w:adjustRightInd w:val="0"/>
        <w:spacing w:after="38" w:line="240" w:lineRule="auto"/>
        <w:ind w:left="567"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vienas suaugusiųjų priepuoliams gydyti; </w:t>
      </w:r>
    </w:p>
    <w:p w14:paraId="475CCD4E" w14:textId="77777777" w:rsidR="00315FF9" w:rsidRPr="008E166C" w:rsidRDefault="00315FF9" w:rsidP="00337B2A">
      <w:pPr>
        <w:numPr>
          <w:ilvl w:val="0"/>
          <w:numId w:val="22"/>
        </w:numPr>
        <w:tabs>
          <w:tab w:val="clear" w:pos="927"/>
        </w:tabs>
        <w:autoSpaceDE w:val="0"/>
        <w:autoSpaceDN w:val="0"/>
        <w:adjustRightInd w:val="0"/>
        <w:spacing w:after="0" w:line="240" w:lineRule="auto"/>
        <w:ind w:left="567"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kartu su kitais vaistais nuo epilepsijos suaugusiųjų, paauglių ir 6</w:t>
      </w:r>
      <w:r w:rsidRPr="008E166C">
        <w:rPr>
          <w:rFonts w:ascii="Times New Roman" w:eastAsia="Times New Roman" w:hAnsi="Times New Roman" w:cs="Times New Roman"/>
          <w:kern w:val="0"/>
          <w:sz w:val="22"/>
          <w:szCs w:val="20"/>
          <w:lang w:eastAsia="lt-LT"/>
          <w14:ligatures w14:val="none"/>
        </w:rPr>
        <w:t> </w:t>
      </w:r>
      <w:r w:rsidRPr="008E166C">
        <w:rPr>
          <w:rFonts w:ascii="Times New Roman" w:eastAsia="Times New Roman" w:hAnsi="Times New Roman" w:cs="Times New Roman"/>
          <w:color w:val="000000"/>
          <w:kern w:val="0"/>
          <w:sz w:val="22"/>
          <w:szCs w:val="20"/>
          <w:lang w:eastAsia="lt-LT"/>
          <w14:ligatures w14:val="none"/>
        </w:rPr>
        <w:t xml:space="preserve">metų bei vyresnių vaikų priepuoliams gydyti. </w:t>
      </w:r>
    </w:p>
    <w:p w14:paraId="4E3D014D" w14:textId="77777777" w:rsidR="00315FF9" w:rsidRPr="008E166C" w:rsidRDefault="00315FF9" w:rsidP="00315FF9">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p>
    <w:p w14:paraId="1567CA41" w14:textId="77777777" w:rsidR="00315FF9" w:rsidRPr="008E166C" w:rsidRDefault="00315FF9" w:rsidP="00315FF9">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p>
    <w:p w14:paraId="49C6ECF0" w14:textId="700D317B" w:rsidR="00315FF9" w:rsidRPr="008E166C" w:rsidRDefault="00315FF9" w:rsidP="00315FF9">
      <w:pPr>
        <w:tabs>
          <w:tab w:val="left" w:pos="567"/>
        </w:tabs>
        <w:spacing w:after="0" w:line="240" w:lineRule="auto"/>
        <w:ind w:right="-2"/>
        <w:rPr>
          <w:rFonts w:ascii="Times New Roman" w:eastAsia="Times New Roman" w:hAnsi="Times New Roman" w:cs="Times New Roman"/>
          <w:b/>
          <w:kern w:val="0"/>
          <w:sz w:val="22"/>
          <w:szCs w:val="22"/>
          <w14:ligatures w14:val="none"/>
        </w:rPr>
      </w:pPr>
      <w:r w:rsidRPr="008E166C">
        <w:rPr>
          <w:rFonts w:ascii="Times New Roman" w:eastAsia="Times New Roman" w:hAnsi="Times New Roman" w:cs="Times New Roman"/>
          <w:b/>
          <w:kern w:val="0"/>
          <w:sz w:val="22"/>
          <w:szCs w:val="22"/>
          <w14:ligatures w14:val="none"/>
        </w:rPr>
        <w:t>2.</w:t>
      </w:r>
      <w:r w:rsidRPr="008E166C">
        <w:rPr>
          <w:rFonts w:ascii="Times New Roman" w:eastAsia="Times New Roman" w:hAnsi="Times New Roman" w:cs="Times New Roman"/>
          <w:b/>
          <w:kern w:val="0"/>
          <w:sz w:val="22"/>
          <w:szCs w:val="22"/>
          <w14:ligatures w14:val="none"/>
        </w:rPr>
        <w:tab/>
      </w:r>
      <w:r w:rsidRPr="008E166C">
        <w:rPr>
          <w:rFonts w:ascii="Times New Roman" w:eastAsia="Times New Roman" w:hAnsi="Times New Roman" w:cs="Times New Roman"/>
          <w:b/>
          <w:bCs/>
          <w:kern w:val="0"/>
          <w:sz w:val="22"/>
          <w:szCs w:val="22"/>
          <w14:ligatures w14:val="none"/>
        </w:rPr>
        <w:t xml:space="preserve">Kas žinotina prieš vartojant </w:t>
      </w:r>
      <w:proofErr w:type="spellStart"/>
      <w:r w:rsidR="00845D82">
        <w:rPr>
          <w:rFonts w:ascii="Times New Roman" w:eastAsia="Times New Roman" w:hAnsi="Times New Roman" w:cs="Times New Roman"/>
          <w:b/>
          <w:bCs/>
          <w:kern w:val="0"/>
          <w:sz w:val="22"/>
          <w:szCs w:val="22"/>
          <w14:ligatures w14:val="none"/>
        </w:rPr>
        <w:t>Zonisamida</w:t>
      </w:r>
      <w:proofErr w:type="spellEnd"/>
      <w:r w:rsidR="00845D82">
        <w:rPr>
          <w:rFonts w:ascii="Times New Roman" w:eastAsia="Times New Roman" w:hAnsi="Times New Roman" w:cs="Times New Roman"/>
          <w:b/>
          <w:bCs/>
          <w:kern w:val="0"/>
          <w:sz w:val="22"/>
          <w:szCs w:val="22"/>
          <w14:ligatures w14:val="none"/>
        </w:rPr>
        <w:t xml:space="preserve"> </w:t>
      </w:r>
      <w:proofErr w:type="spellStart"/>
      <w:r w:rsidR="00845D82">
        <w:rPr>
          <w:rFonts w:ascii="Times New Roman" w:eastAsia="Times New Roman" w:hAnsi="Times New Roman" w:cs="Times New Roman"/>
          <w:b/>
          <w:bCs/>
          <w:kern w:val="0"/>
          <w:sz w:val="22"/>
          <w:szCs w:val="22"/>
          <w14:ligatures w14:val="none"/>
        </w:rPr>
        <w:t>Aristo</w:t>
      </w:r>
      <w:proofErr w:type="spellEnd"/>
      <w:r w:rsidRPr="008E166C">
        <w:rPr>
          <w:rFonts w:ascii="Times New Roman" w:eastAsia="Times New Roman" w:hAnsi="Times New Roman" w:cs="Times New Roman"/>
          <w:b/>
          <w:bCs/>
          <w:kern w:val="0"/>
          <w:sz w:val="22"/>
          <w:szCs w:val="22"/>
          <w14:ligatures w14:val="none"/>
        </w:rPr>
        <w:t xml:space="preserve"> </w:t>
      </w:r>
    </w:p>
    <w:p w14:paraId="6F7C9E68"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1AD5F937" w14:textId="6733FCAD" w:rsidR="00315FF9" w:rsidRPr="008E166C" w:rsidRDefault="00845D82" w:rsidP="00315FF9">
      <w:pPr>
        <w:numPr>
          <w:ilvl w:val="12"/>
          <w:numId w:val="0"/>
        </w:numPr>
        <w:tabs>
          <w:tab w:val="left" w:pos="567"/>
        </w:tabs>
        <w:spacing w:after="0" w:line="240" w:lineRule="auto"/>
        <w:outlineLvl w:val="0"/>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b/>
          <w:kern w:val="0"/>
          <w:sz w:val="22"/>
          <w:szCs w:val="22"/>
          <w14:ligatures w14:val="none"/>
        </w:rPr>
        <w:t>Zonisamida</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Aristo</w:t>
      </w:r>
      <w:proofErr w:type="spellEnd"/>
      <w:r w:rsidR="00315FF9" w:rsidRPr="008E166C">
        <w:rPr>
          <w:rFonts w:ascii="Times New Roman" w:eastAsia="Times New Roman" w:hAnsi="Times New Roman" w:cs="Times New Roman"/>
          <w:b/>
          <w:kern w:val="0"/>
          <w:sz w:val="22"/>
          <w:szCs w:val="22"/>
          <w14:ligatures w14:val="none"/>
        </w:rPr>
        <w:t xml:space="preserve"> vartoti draudžiama, jeigu:</w:t>
      </w:r>
    </w:p>
    <w:p w14:paraId="1DC66928" w14:textId="77777777" w:rsidR="00315FF9" w:rsidRPr="008E166C" w:rsidRDefault="00315FF9" w:rsidP="00337B2A">
      <w:pPr>
        <w:numPr>
          <w:ilvl w:val="0"/>
          <w:numId w:val="21"/>
        </w:numPr>
        <w:tabs>
          <w:tab w:val="clear" w:pos="927"/>
        </w:tabs>
        <w:spacing w:after="0" w:line="260" w:lineRule="exact"/>
        <w:ind w:left="567" w:right="-2" w:hanging="283"/>
        <w:outlineLvl w:val="0"/>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yra alergija </w:t>
      </w:r>
      <w:proofErr w:type="spellStart"/>
      <w:r w:rsidRPr="008E166C">
        <w:rPr>
          <w:rFonts w:ascii="Times New Roman" w:eastAsia="Times New Roman" w:hAnsi="Times New Roman" w:cs="Times New Roman"/>
          <w:kern w:val="0"/>
          <w:sz w:val="22"/>
          <w:szCs w:val="22"/>
          <w14:ligatures w14:val="none"/>
        </w:rPr>
        <w:t>zonizamidui</w:t>
      </w:r>
      <w:proofErr w:type="spellEnd"/>
      <w:r w:rsidRPr="008E166C">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5FBCE385" w14:textId="77777777" w:rsidR="00315FF9" w:rsidRPr="008E166C" w:rsidRDefault="00315FF9" w:rsidP="00337B2A">
      <w:pPr>
        <w:numPr>
          <w:ilvl w:val="0"/>
          <w:numId w:val="21"/>
        </w:numPr>
        <w:tabs>
          <w:tab w:val="clear" w:pos="927"/>
        </w:tabs>
        <w:autoSpaceDE w:val="0"/>
        <w:autoSpaceDN w:val="0"/>
        <w:adjustRightInd w:val="0"/>
        <w:spacing w:after="0" w:line="240" w:lineRule="auto"/>
        <w:ind w:left="567"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yra alergija kitiems </w:t>
      </w:r>
      <w:proofErr w:type="spellStart"/>
      <w:r w:rsidRPr="008E166C">
        <w:rPr>
          <w:rFonts w:ascii="Times New Roman" w:eastAsia="Times New Roman" w:hAnsi="Times New Roman" w:cs="Times New Roman"/>
          <w:color w:val="000000"/>
          <w:kern w:val="0"/>
          <w:sz w:val="22"/>
          <w:szCs w:val="20"/>
          <w:lang w:eastAsia="lt-LT"/>
          <w14:ligatures w14:val="none"/>
        </w:rPr>
        <w:t>sulfonamidų</w:t>
      </w:r>
      <w:proofErr w:type="spellEnd"/>
      <w:r w:rsidRPr="008E166C">
        <w:rPr>
          <w:rFonts w:ascii="Times New Roman" w:eastAsia="Times New Roman" w:hAnsi="Times New Roman" w:cs="Times New Roman"/>
          <w:color w:val="000000"/>
          <w:kern w:val="0"/>
          <w:sz w:val="22"/>
          <w:szCs w:val="20"/>
          <w:lang w:eastAsia="lt-LT"/>
          <w14:ligatures w14:val="none"/>
        </w:rPr>
        <w:t xml:space="preserve"> grupės vaistams, pavyzdžiui, </w:t>
      </w:r>
      <w:proofErr w:type="spellStart"/>
      <w:r w:rsidRPr="008E166C">
        <w:rPr>
          <w:rFonts w:ascii="Times New Roman" w:eastAsia="Times New Roman" w:hAnsi="Times New Roman" w:cs="Times New Roman"/>
          <w:color w:val="000000"/>
          <w:kern w:val="0"/>
          <w:sz w:val="22"/>
          <w:szCs w:val="20"/>
          <w:lang w:eastAsia="lt-LT"/>
          <w14:ligatures w14:val="none"/>
        </w:rPr>
        <w:t>sulfonamidų</w:t>
      </w:r>
      <w:proofErr w:type="spellEnd"/>
      <w:r w:rsidRPr="008E166C">
        <w:rPr>
          <w:rFonts w:ascii="Times New Roman" w:eastAsia="Times New Roman" w:hAnsi="Times New Roman" w:cs="Times New Roman"/>
          <w:color w:val="000000"/>
          <w:kern w:val="0"/>
          <w:sz w:val="22"/>
          <w:szCs w:val="20"/>
          <w:lang w:eastAsia="lt-LT"/>
          <w14:ligatures w14:val="none"/>
        </w:rPr>
        <w:t xml:space="preserve"> grupės antibiotikams, </w:t>
      </w:r>
      <w:proofErr w:type="spellStart"/>
      <w:r w:rsidRPr="008E166C">
        <w:rPr>
          <w:rFonts w:ascii="Times New Roman" w:eastAsia="Times New Roman" w:hAnsi="Times New Roman" w:cs="Times New Roman"/>
          <w:color w:val="000000"/>
          <w:kern w:val="0"/>
          <w:sz w:val="22"/>
          <w:szCs w:val="20"/>
          <w:lang w:eastAsia="lt-LT"/>
          <w14:ligatures w14:val="none"/>
        </w:rPr>
        <w:t>tiazidų</w:t>
      </w:r>
      <w:proofErr w:type="spellEnd"/>
      <w:r w:rsidRPr="008E166C">
        <w:rPr>
          <w:rFonts w:ascii="Times New Roman" w:eastAsia="Times New Roman" w:hAnsi="Times New Roman" w:cs="Times New Roman"/>
          <w:color w:val="000000"/>
          <w:kern w:val="0"/>
          <w:sz w:val="22"/>
          <w:szCs w:val="20"/>
          <w:lang w:eastAsia="lt-LT"/>
          <w14:ligatures w14:val="none"/>
        </w:rPr>
        <w:t xml:space="preserve"> grupės diuretikams ir </w:t>
      </w:r>
      <w:proofErr w:type="spellStart"/>
      <w:r w:rsidRPr="008E166C">
        <w:rPr>
          <w:rFonts w:ascii="Times New Roman" w:eastAsia="Times New Roman" w:hAnsi="Times New Roman" w:cs="Times New Roman"/>
          <w:color w:val="000000"/>
          <w:kern w:val="0"/>
          <w:sz w:val="22"/>
          <w:szCs w:val="20"/>
          <w:lang w:eastAsia="lt-LT"/>
          <w14:ligatures w14:val="none"/>
        </w:rPr>
        <w:t>sulfanilšlapalo</w:t>
      </w:r>
      <w:proofErr w:type="spellEnd"/>
      <w:r w:rsidRPr="008E166C">
        <w:rPr>
          <w:rFonts w:ascii="Times New Roman" w:eastAsia="Times New Roman" w:hAnsi="Times New Roman" w:cs="Times New Roman"/>
          <w:color w:val="000000"/>
          <w:kern w:val="0"/>
          <w:sz w:val="22"/>
          <w:szCs w:val="20"/>
          <w:lang w:eastAsia="lt-LT"/>
          <w14:ligatures w14:val="none"/>
        </w:rPr>
        <w:t xml:space="preserve"> grupės vaistams nuo cukrinio diabeto. </w:t>
      </w:r>
    </w:p>
    <w:p w14:paraId="6C7143CC" w14:textId="77777777" w:rsidR="00315FF9" w:rsidRPr="008E166C" w:rsidRDefault="00315FF9" w:rsidP="00315FF9">
      <w:pPr>
        <w:numPr>
          <w:ilvl w:val="12"/>
          <w:numId w:val="0"/>
        </w:numPr>
        <w:tabs>
          <w:tab w:val="left" w:pos="567"/>
        </w:tabs>
        <w:spacing w:after="0" w:line="240" w:lineRule="auto"/>
        <w:ind w:right="-2"/>
        <w:outlineLvl w:val="0"/>
        <w:rPr>
          <w:rFonts w:ascii="Times New Roman" w:eastAsia="Times New Roman" w:hAnsi="Times New Roman" w:cs="Times New Roman"/>
          <w:b/>
          <w:bCs/>
          <w:kern w:val="0"/>
          <w:sz w:val="22"/>
          <w:szCs w:val="22"/>
          <w14:ligatures w14:val="none"/>
        </w:rPr>
      </w:pPr>
    </w:p>
    <w:p w14:paraId="5042EB2F" w14:textId="77777777" w:rsidR="00315FF9" w:rsidRPr="008E166C" w:rsidRDefault="00315FF9" w:rsidP="00315FF9">
      <w:pPr>
        <w:numPr>
          <w:ilvl w:val="12"/>
          <w:numId w:val="0"/>
        </w:numPr>
        <w:tabs>
          <w:tab w:val="left" w:pos="567"/>
        </w:tabs>
        <w:spacing w:after="0" w:line="240" w:lineRule="auto"/>
        <w:ind w:right="-2"/>
        <w:outlineLvl w:val="0"/>
        <w:rPr>
          <w:rFonts w:ascii="Times New Roman" w:eastAsia="Times New Roman" w:hAnsi="Times New Roman" w:cs="Times New Roman"/>
          <w:b/>
          <w:kern w:val="0"/>
          <w:sz w:val="22"/>
          <w:szCs w:val="22"/>
          <w14:ligatures w14:val="none"/>
        </w:rPr>
      </w:pPr>
      <w:r w:rsidRPr="008E166C">
        <w:rPr>
          <w:rFonts w:ascii="Times New Roman" w:eastAsia="Times New Roman" w:hAnsi="Times New Roman" w:cs="Times New Roman"/>
          <w:b/>
          <w:bCs/>
          <w:kern w:val="0"/>
          <w:sz w:val="22"/>
          <w:szCs w:val="22"/>
          <w14:ligatures w14:val="none"/>
        </w:rPr>
        <w:t>Įspėjimai ir atsargumo priemonės</w:t>
      </w:r>
    </w:p>
    <w:p w14:paraId="32455081" w14:textId="26F3D64F" w:rsidR="00315FF9" w:rsidRPr="008E166C" w:rsidRDefault="00845D82" w:rsidP="00315FF9">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14:ligatures w14:val="none"/>
        </w:rPr>
        <w:t>Zonisamida</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315FF9" w:rsidRPr="008E166C">
        <w:rPr>
          <w:rFonts w:ascii="Times New Roman" w:eastAsia="Times New Roman" w:hAnsi="Times New Roman" w:cs="Times New Roman"/>
          <w:kern w:val="0"/>
          <w:sz w:val="22"/>
          <w:szCs w:val="22"/>
          <w:lang w:eastAsia="lt-LT"/>
          <w14:ligatures w14:val="none"/>
        </w:rPr>
        <w:t xml:space="preserve"> priklauso grupei vaistų (</w:t>
      </w:r>
      <w:proofErr w:type="spellStart"/>
      <w:r w:rsidR="00315FF9" w:rsidRPr="008E166C">
        <w:rPr>
          <w:rFonts w:ascii="Times New Roman" w:eastAsia="Times New Roman" w:hAnsi="Times New Roman" w:cs="Times New Roman"/>
          <w:kern w:val="0"/>
          <w:sz w:val="22"/>
          <w:szCs w:val="22"/>
          <w:lang w:eastAsia="lt-LT"/>
          <w14:ligatures w14:val="none"/>
        </w:rPr>
        <w:t>sulfonamidų</w:t>
      </w:r>
      <w:proofErr w:type="spellEnd"/>
      <w:r w:rsidR="00315FF9" w:rsidRPr="008E166C">
        <w:rPr>
          <w:rFonts w:ascii="Times New Roman" w:eastAsia="Times New Roman" w:hAnsi="Times New Roman" w:cs="Times New Roman"/>
          <w:kern w:val="0"/>
          <w:sz w:val="22"/>
          <w:szCs w:val="22"/>
          <w:lang w:eastAsia="lt-LT"/>
          <w14:ligatures w14:val="none"/>
        </w:rPr>
        <w:t>), kurie gali sukelti sunkias alergines reakcijas, sunkų odos išbėrimą ir kraujo sutrikimus, kurie labai retai gali būti mirtini (žr. 4 skyrių „Galimas šalutinis poveikis“).</w:t>
      </w:r>
    </w:p>
    <w:p w14:paraId="282E23F4" w14:textId="77777777" w:rsidR="00315FF9" w:rsidRPr="008E166C" w:rsidRDefault="00315FF9" w:rsidP="00315FF9">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0D261F3C" w14:textId="77777777" w:rsidR="00315FF9" w:rsidRPr="008E166C" w:rsidRDefault="00315FF9" w:rsidP="00315FF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b/>
          <w:color w:val="000000"/>
          <w:kern w:val="0"/>
          <w:sz w:val="22"/>
          <w:szCs w:val="20"/>
          <w:lang w:eastAsia="lt-LT"/>
          <w14:ligatures w14:val="none"/>
        </w:rPr>
        <w:t xml:space="preserve">Gydymo </w:t>
      </w:r>
      <w:proofErr w:type="spellStart"/>
      <w:r w:rsidRPr="008E166C">
        <w:rPr>
          <w:rFonts w:ascii="Times New Roman" w:eastAsia="Times New Roman" w:hAnsi="Times New Roman" w:cs="Times New Roman"/>
          <w:b/>
          <w:color w:val="000000"/>
          <w:kern w:val="0"/>
          <w:sz w:val="22"/>
          <w:szCs w:val="20"/>
          <w:lang w:eastAsia="lt-LT"/>
          <w14:ligatures w14:val="none"/>
        </w:rPr>
        <w:t>zonizamidu</w:t>
      </w:r>
      <w:proofErr w:type="spellEnd"/>
      <w:r w:rsidRPr="008E166C">
        <w:rPr>
          <w:rFonts w:ascii="Times New Roman" w:eastAsia="Times New Roman" w:hAnsi="Times New Roman" w:cs="Times New Roman"/>
          <w:b/>
          <w:color w:val="000000"/>
          <w:kern w:val="0"/>
          <w:sz w:val="22"/>
          <w:szCs w:val="20"/>
          <w:lang w:eastAsia="lt-LT"/>
          <w14:ligatures w14:val="none"/>
        </w:rPr>
        <w:t xml:space="preserve"> metu pasitaiko sunkių išbėrimų, įskaitant </w:t>
      </w:r>
      <w:proofErr w:type="spellStart"/>
      <w:r w:rsidRPr="008E166C">
        <w:rPr>
          <w:rFonts w:ascii="Times New Roman" w:eastAsia="Times New Roman" w:hAnsi="Times New Roman" w:cs="Times New Roman"/>
          <w:b/>
          <w:color w:val="000000"/>
          <w:kern w:val="0"/>
          <w:sz w:val="22"/>
          <w:szCs w:val="20"/>
          <w:lang w:eastAsia="lt-LT"/>
          <w14:ligatures w14:val="none"/>
        </w:rPr>
        <w:t>Stivenso</w:t>
      </w:r>
      <w:proofErr w:type="spellEnd"/>
      <w:r w:rsidRPr="008E166C">
        <w:rPr>
          <w:rFonts w:ascii="Times New Roman" w:eastAsia="Times New Roman" w:hAnsi="Times New Roman" w:cs="Times New Roman"/>
          <w:b/>
          <w:color w:val="000000"/>
          <w:kern w:val="0"/>
          <w:sz w:val="22"/>
          <w:szCs w:val="20"/>
          <w:lang w:eastAsia="lt-LT"/>
          <w14:ligatures w14:val="none"/>
        </w:rPr>
        <w:t>-Džonsono (</w:t>
      </w:r>
      <w:proofErr w:type="spellStart"/>
      <w:r w:rsidRPr="008E166C">
        <w:rPr>
          <w:rFonts w:ascii="Times New Roman" w:eastAsia="Times New Roman" w:hAnsi="Times New Roman" w:cs="Times New Roman"/>
          <w:b/>
          <w:i/>
          <w:iCs/>
          <w:color w:val="000000"/>
          <w:kern w:val="0"/>
          <w:sz w:val="22"/>
          <w:szCs w:val="20"/>
          <w:lang w:eastAsia="lt-LT"/>
          <w14:ligatures w14:val="none"/>
        </w:rPr>
        <w:t>Stevens-Johnson</w:t>
      </w:r>
      <w:proofErr w:type="spellEnd"/>
      <w:r w:rsidRPr="008E166C">
        <w:rPr>
          <w:rFonts w:ascii="Times New Roman" w:eastAsia="Times New Roman" w:hAnsi="Times New Roman" w:cs="Times New Roman"/>
          <w:b/>
          <w:color w:val="000000"/>
          <w:kern w:val="0"/>
          <w:sz w:val="22"/>
          <w:szCs w:val="20"/>
          <w:lang w:eastAsia="lt-LT"/>
          <w14:ligatures w14:val="none"/>
        </w:rPr>
        <w:t xml:space="preserve">) sindromo atvejus. </w:t>
      </w:r>
    </w:p>
    <w:p w14:paraId="0A89013D" w14:textId="77777777" w:rsidR="00315FF9" w:rsidRPr="008E166C" w:rsidRDefault="00315FF9" w:rsidP="00315FF9">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p>
    <w:p w14:paraId="45013CBA" w14:textId="5F463159" w:rsidR="00315FF9" w:rsidRPr="008E166C" w:rsidRDefault="00315FF9" w:rsidP="00315FF9">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kern w:val="0"/>
          <w:sz w:val="22"/>
          <w:szCs w:val="20"/>
          <w:lang w:eastAsia="lt-LT"/>
          <w14:ligatures w14:val="none"/>
        </w:rPr>
        <w:lastRenderedPageBreak/>
        <w:t xml:space="preserve">Vartojant </w:t>
      </w:r>
      <w:proofErr w:type="spellStart"/>
      <w:r w:rsidR="00845D82">
        <w:rPr>
          <w:rFonts w:ascii="Times New Roman" w:eastAsia="Times New Roman" w:hAnsi="Times New Roman" w:cs="Times New Roman"/>
          <w:kern w:val="0"/>
          <w:sz w:val="22"/>
          <w:szCs w:val="20"/>
          <w:lang w:eastAsia="lt-LT"/>
          <w14:ligatures w14:val="none"/>
        </w:rPr>
        <w:t>Zonisamida</w:t>
      </w:r>
      <w:proofErr w:type="spellEnd"/>
      <w:r w:rsidR="00845D82">
        <w:rPr>
          <w:rFonts w:ascii="Times New Roman" w:eastAsia="Times New Roman" w:hAnsi="Times New Roman" w:cs="Times New Roman"/>
          <w:kern w:val="0"/>
          <w:sz w:val="22"/>
          <w:szCs w:val="20"/>
          <w:lang w:eastAsia="lt-LT"/>
          <w14:ligatures w14:val="none"/>
        </w:rPr>
        <w:t xml:space="preserve"> </w:t>
      </w:r>
      <w:proofErr w:type="spellStart"/>
      <w:r w:rsidR="00845D82">
        <w:rPr>
          <w:rFonts w:ascii="Times New Roman" w:eastAsia="Times New Roman" w:hAnsi="Times New Roman" w:cs="Times New Roman"/>
          <w:kern w:val="0"/>
          <w:sz w:val="22"/>
          <w:szCs w:val="20"/>
          <w:lang w:eastAsia="lt-LT"/>
          <w14:ligatures w14:val="none"/>
        </w:rPr>
        <w:t>Aristo</w:t>
      </w:r>
      <w:proofErr w:type="spellEnd"/>
      <w:r w:rsidRPr="008E166C">
        <w:rPr>
          <w:rFonts w:ascii="Times New Roman" w:eastAsia="Times New Roman" w:hAnsi="Times New Roman" w:cs="Times New Roman"/>
          <w:kern w:val="0"/>
          <w:sz w:val="22"/>
          <w:szCs w:val="20"/>
          <w:lang w:eastAsia="lt-LT"/>
          <w14:ligatures w14:val="none"/>
        </w:rPr>
        <w:t xml:space="preserve"> kraujyje gali padidėti amoniako kiekis, dėl kurio gali pasikeisti smegenų funkcija, ypač jei taip pat vartojate kitų vaistų, kurie gali didinti amoniako kiekį (pvz., </w:t>
      </w:r>
      <w:proofErr w:type="spellStart"/>
      <w:r w:rsidRPr="008E166C">
        <w:rPr>
          <w:rFonts w:ascii="Times New Roman" w:eastAsia="Times New Roman" w:hAnsi="Times New Roman" w:cs="Times New Roman"/>
          <w:kern w:val="0"/>
          <w:sz w:val="22"/>
          <w:szCs w:val="20"/>
          <w:lang w:eastAsia="lt-LT"/>
          <w14:ligatures w14:val="none"/>
        </w:rPr>
        <w:t>valproato</w:t>
      </w:r>
      <w:proofErr w:type="spellEnd"/>
      <w:r w:rsidRPr="008E166C">
        <w:rPr>
          <w:rFonts w:ascii="Times New Roman" w:eastAsia="Times New Roman" w:hAnsi="Times New Roman" w:cs="Times New Roman"/>
          <w:kern w:val="0"/>
          <w:sz w:val="22"/>
          <w:szCs w:val="20"/>
          <w:lang w:eastAsia="lt-LT"/>
          <w14:ligatures w14:val="none"/>
        </w:rPr>
        <w:t>), jei Jums yra genetinis sutrikimas, sukeliantis per didelį amoniako susikaupimą organizme (šlapalo ciklo sutrikimas) arba jei Jums yra kepenų sutrikimų. Nedelsdami pasakykite gydytojui, jei jaučiatės neįprastai mieguistas ar sumišęs.</w:t>
      </w:r>
    </w:p>
    <w:p w14:paraId="5B8394EB" w14:textId="77777777" w:rsidR="00315FF9" w:rsidRPr="008E166C" w:rsidRDefault="00315FF9" w:rsidP="00315FF9">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p>
    <w:p w14:paraId="61F4E40B" w14:textId="0B0258FB" w:rsidR="00315FF9" w:rsidRPr="008E166C" w:rsidRDefault="00315FF9" w:rsidP="00315FF9">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Pasitarkite su gydytoju arba vaistininku, prieš pradėdami vartoti </w:t>
      </w:r>
      <w:proofErr w:type="spellStart"/>
      <w:r w:rsidR="00845D82">
        <w:rPr>
          <w:rFonts w:ascii="Times New Roman" w:eastAsia="Times New Roman" w:hAnsi="Times New Roman" w:cs="Times New Roman"/>
          <w:color w:val="000000"/>
          <w:kern w:val="0"/>
          <w:sz w:val="22"/>
          <w:szCs w:val="20"/>
          <w:lang w:eastAsia="lt-LT"/>
          <w14:ligatures w14:val="none"/>
        </w:rPr>
        <w:t>Zonisamida</w:t>
      </w:r>
      <w:proofErr w:type="spellEnd"/>
      <w:r w:rsidR="00845D82">
        <w:rPr>
          <w:rFonts w:ascii="Times New Roman" w:eastAsia="Times New Roman" w:hAnsi="Times New Roman" w:cs="Times New Roman"/>
          <w:color w:val="000000"/>
          <w:kern w:val="0"/>
          <w:sz w:val="22"/>
          <w:szCs w:val="20"/>
          <w:lang w:eastAsia="lt-LT"/>
          <w14:ligatures w14:val="none"/>
        </w:rPr>
        <w:t xml:space="preserve"> </w:t>
      </w:r>
      <w:proofErr w:type="spellStart"/>
      <w:r w:rsidR="00845D82">
        <w:rPr>
          <w:rFonts w:ascii="Times New Roman" w:eastAsia="Times New Roman" w:hAnsi="Times New Roman" w:cs="Times New Roman"/>
          <w:color w:val="000000"/>
          <w:kern w:val="0"/>
          <w:sz w:val="22"/>
          <w:szCs w:val="20"/>
          <w:lang w:eastAsia="lt-LT"/>
          <w14:ligatures w14:val="none"/>
        </w:rPr>
        <w:t>Aristo</w:t>
      </w:r>
      <w:proofErr w:type="spellEnd"/>
      <w:r w:rsidRPr="008E166C">
        <w:rPr>
          <w:rFonts w:ascii="Times New Roman" w:eastAsia="Times New Roman" w:hAnsi="Times New Roman" w:cs="Times New Roman"/>
          <w:color w:val="000000"/>
          <w:kern w:val="0"/>
          <w:sz w:val="22"/>
          <w:szCs w:val="20"/>
          <w:lang w:eastAsia="lt-LT"/>
          <w14:ligatures w14:val="none"/>
        </w:rPr>
        <w:t xml:space="preserve">, jeigu: </w:t>
      </w:r>
    </w:p>
    <w:p w14:paraId="0ADD70B0" w14:textId="7C8F47E4" w:rsidR="00315FF9" w:rsidRPr="008E166C" w:rsidRDefault="00315FF9" w:rsidP="00337B2A">
      <w:pPr>
        <w:numPr>
          <w:ilvl w:val="0"/>
          <w:numId w:val="20"/>
        </w:numPr>
        <w:tabs>
          <w:tab w:val="clear" w:pos="567"/>
        </w:tabs>
        <w:autoSpaceDE w:val="0"/>
        <w:autoSpaceDN w:val="0"/>
        <w:adjustRightInd w:val="0"/>
        <w:spacing w:after="35"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Esate jaunesnis nei 12 metų, nes Jums gali būti didesnė </w:t>
      </w:r>
      <w:r w:rsidRPr="008E166C">
        <w:rPr>
          <w:rFonts w:ascii="Times New Roman" w:eastAsia="Times New Roman" w:hAnsi="Times New Roman" w:cs="Times New Roman"/>
          <w:i/>
          <w:color w:val="000000"/>
          <w:kern w:val="0"/>
          <w:sz w:val="22"/>
          <w:szCs w:val="20"/>
          <w:lang w:eastAsia="lt-LT"/>
          <w14:ligatures w14:val="none"/>
        </w:rPr>
        <w:t xml:space="preserve">sumažėjusio prakaitavimo, šiluminio smūgio, plaučių uždegimo ir kepenų sutrikimų </w:t>
      </w:r>
      <w:r w:rsidRPr="008E166C">
        <w:rPr>
          <w:rFonts w:ascii="Times New Roman" w:eastAsia="Times New Roman" w:hAnsi="Times New Roman" w:cs="Times New Roman"/>
          <w:color w:val="000000"/>
          <w:kern w:val="0"/>
          <w:sz w:val="22"/>
          <w:szCs w:val="20"/>
          <w:lang w:eastAsia="lt-LT"/>
          <w14:ligatures w14:val="none"/>
        </w:rPr>
        <w:t xml:space="preserve">rizika. Jeigu Jums yra mažiau nei 6 metai, </w:t>
      </w:r>
      <w:proofErr w:type="spellStart"/>
      <w:r w:rsidR="00845D82">
        <w:rPr>
          <w:rFonts w:ascii="Times New Roman" w:eastAsia="Times New Roman" w:hAnsi="Times New Roman" w:cs="Times New Roman"/>
          <w:color w:val="000000"/>
          <w:kern w:val="0"/>
          <w:sz w:val="22"/>
          <w:szCs w:val="20"/>
          <w:lang w:eastAsia="lt-LT"/>
          <w14:ligatures w14:val="none"/>
        </w:rPr>
        <w:t>Zonisamida</w:t>
      </w:r>
      <w:proofErr w:type="spellEnd"/>
      <w:r w:rsidR="00845D82">
        <w:rPr>
          <w:rFonts w:ascii="Times New Roman" w:eastAsia="Times New Roman" w:hAnsi="Times New Roman" w:cs="Times New Roman"/>
          <w:color w:val="000000"/>
          <w:kern w:val="0"/>
          <w:sz w:val="22"/>
          <w:szCs w:val="20"/>
          <w:lang w:eastAsia="lt-LT"/>
          <w14:ligatures w14:val="none"/>
        </w:rPr>
        <w:t xml:space="preserve"> </w:t>
      </w:r>
      <w:proofErr w:type="spellStart"/>
      <w:r w:rsidR="00845D82">
        <w:rPr>
          <w:rFonts w:ascii="Times New Roman" w:eastAsia="Times New Roman" w:hAnsi="Times New Roman" w:cs="Times New Roman"/>
          <w:color w:val="000000"/>
          <w:kern w:val="0"/>
          <w:sz w:val="22"/>
          <w:szCs w:val="20"/>
          <w:lang w:eastAsia="lt-LT"/>
          <w14:ligatures w14:val="none"/>
        </w:rPr>
        <w:t>Aristo</w:t>
      </w:r>
      <w:proofErr w:type="spellEnd"/>
      <w:r w:rsidRPr="008E166C">
        <w:rPr>
          <w:rFonts w:ascii="Times New Roman" w:eastAsia="Times New Roman" w:hAnsi="Times New Roman" w:cs="Times New Roman"/>
          <w:color w:val="000000"/>
          <w:kern w:val="0"/>
          <w:sz w:val="22"/>
          <w:szCs w:val="20"/>
          <w:lang w:eastAsia="lt-LT"/>
          <w14:ligatures w14:val="none"/>
        </w:rPr>
        <w:t xml:space="preserve"> Jums yra nerekomenduojamas; </w:t>
      </w:r>
    </w:p>
    <w:p w14:paraId="6C38B89F" w14:textId="06BBF6D5" w:rsidR="00315FF9" w:rsidRPr="008E166C" w:rsidRDefault="00315FF9" w:rsidP="00337B2A">
      <w:pPr>
        <w:numPr>
          <w:ilvl w:val="0"/>
          <w:numId w:val="20"/>
        </w:numPr>
        <w:tabs>
          <w:tab w:val="clear" w:pos="567"/>
        </w:tabs>
        <w:autoSpaceDE w:val="0"/>
        <w:autoSpaceDN w:val="0"/>
        <w:adjustRightInd w:val="0"/>
        <w:spacing w:after="35"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Esate senyvas, nes Jums skiriamą </w:t>
      </w:r>
      <w:proofErr w:type="spellStart"/>
      <w:r w:rsidR="00845D82">
        <w:rPr>
          <w:rFonts w:ascii="Times New Roman" w:eastAsia="Times New Roman" w:hAnsi="Times New Roman" w:cs="Times New Roman"/>
          <w:color w:val="000000"/>
          <w:kern w:val="0"/>
          <w:sz w:val="22"/>
          <w:szCs w:val="20"/>
          <w:lang w:eastAsia="lt-LT"/>
          <w14:ligatures w14:val="none"/>
        </w:rPr>
        <w:t>Zonisamida</w:t>
      </w:r>
      <w:proofErr w:type="spellEnd"/>
      <w:r w:rsidR="00845D82">
        <w:rPr>
          <w:rFonts w:ascii="Times New Roman" w:eastAsia="Times New Roman" w:hAnsi="Times New Roman" w:cs="Times New Roman"/>
          <w:color w:val="000000"/>
          <w:kern w:val="0"/>
          <w:sz w:val="22"/>
          <w:szCs w:val="20"/>
          <w:lang w:eastAsia="lt-LT"/>
          <w14:ligatures w14:val="none"/>
        </w:rPr>
        <w:t xml:space="preserve"> </w:t>
      </w:r>
      <w:proofErr w:type="spellStart"/>
      <w:r w:rsidR="00845D82">
        <w:rPr>
          <w:rFonts w:ascii="Times New Roman" w:eastAsia="Times New Roman" w:hAnsi="Times New Roman" w:cs="Times New Roman"/>
          <w:color w:val="000000"/>
          <w:kern w:val="0"/>
          <w:sz w:val="22"/>
          <w:szCs w:val="20"/>
          <w:lang w:eastAsia="lt-LT"/>
          <w14:ligatures w14:val="none"/>
        </w:rPr>
        <w:t>Aristo</w:t>
      </w:r>
      <w:proofErr w:type="spellEnd"/>
      <w:r w:rsidRPr="008E166C">
        <w:rPr>
          <w:rFonts w:ascii="Times New Roman" w:eastAsia="Times New Roman" w:hAnsi="Times New Roman" w:cs="Times New Roman"/>
          <w:color w:val="000000"/>
          <w:kern w:val="0"/>
          <w:sz w:val="22"/>
          <w:szCs w:val="20"/>
          <w:lang w:eastAsia="lt-LT"/>
          <w14:ligatures w14:val="none"/>
        </w:rPr>
        <w:t xml:space="preserve"> dozę gali reikėti koreguoti ir vartojant šio vaisto Jums yra didesnė alerginės reakcijos, sunkaus odos išbėrimo, pėdų ir kojų tinimo bei niežėjimo tikimybė (žr. 4 skyrių „Galimas šalutinis poveikis“); </w:t>
      </w:r>
    </w:p>
    <w:p w14:paraId="570F9DCD" w14:textId="319ED404" w:rsidR="00315FF9" w:rsidRPr="008E166C" w:rsidRDefault="00315FF9" w:rsidP="00337B2A">
      <w:pPr>
        <w:numPr>
          <w:ilvl w:val="0"/>
          <w:numId w:val="20"/>
        </w:numPr>
        <w:tabs>
          <w:tab w:val="clear" w:pos="567"/>
        </w:tabs>
        <w:autoSpaceDE w:val="0"/>
        <w:autoSpaceDN w:val="0"/>
        <w:adjustRightInd w:val="0"/>
        <w:spacing w:after="35"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Jus kamuoja kepenų problemos, nes Jums skiriamą </w:t>
      </w:r>
      <w:proofErr w:type="spellStart"/>
      <w:r w:rsidR="00845D82">
        <w:rPr>
          <w:rFonts w:ascii="Times New Roman" w:eastAsia="Times New Roman" w:hAnsi="Times New Roman" w:cs="Times New Roman"/>
          <w:color w:val="000000"/>
          <w:kern w:val="0"/>
          <w:sz w:val="22"/>
          <w:szCs w:val="20"/>
          <w:lang w:eastAsia="lt-LT"/>
          <w14:ligatures w14:val="none"/>
        </w:rPr>
        <w:t>Zonisamida</w:t>
      </w:r>
      <w:proofErr w:type="spellEnd"/>
      <w:r w:rsidR="00845D82">
        <w:rPr>
          <w:rFonts w:ascii="Times New Roman" w:eastAsia="Times New Roman" w:hAnsi="Times New Roman" w:cs="Times New Roman"/>
          <w:color w:val="000000"/>
          <w:kern w:val="0"/>
          <w:sz w:val="22"/>
          <w:szCs w:val="20"/>
          <w:lang w:eastAsia="lt-LT"/>
          <w14:ligatures w14:val="none"/>
        </w:rPr>
        <w:t xml:space="preserve"> </w:t>
      </w:r>
      <w:proofErr w:type="spellStart"/>
      <w:r w:rsidR="00845D82">
        <w:rPr>
          <w:rFonts w:ascii="Times New Roman" w:eastAsia="Times New Roman" w:hAnsi="Times New Roman" w:cs="Times New Roman"/>
          <w:color w:val="000000"/>
          <w:kern w:val="0"/>
          <w:sz w:val="22"/>
          <w:szCs w:val="20"/>
          <w:lang w:eastAsia="lt-LT"/>
          <w14:ligatures w14:val="none"/>
        </w:rPr>
        <w:t>Aristo</w:t>
      </w:r>
      <w:proofErr w:type="spellEnd"/>
      <w:r w:rsidRPr="008E166C">
        <w:rPr>
          <w:rFonts w:ascii="Times New Roman" w:eastAsia="Times New Roman" w:hAnsi="Times New Roman" w:cs="Times New Roman"/>
          <w:color w:val="000000"/>
          <w:kern w:val="0"/>
          <w:sz w:val="22"/>
          <w:szCs w:val="20"/>
          <w:lang w:eastAsia="lt-LT"/>
          <w14:ligatures w14:val="none"/>
        </w:rPr>
        <w:t xml:space="preserve"> dozę gali reikėti koreguoti; </w:t>
      </w:r>
    </w:p>
    <w:p w14:paraId="0D25AD00" w14:textId="52118C3F" w:rsidR="00315FF9" w:rsidRPr="008E166C" w:rsidRDefault="00315FF9" w:rsidP="00337B2A">
      <w:pPr>
        <w:numPr>
          <w:ilvl w:val="0"/>
          <w:numId w:val="20"/>
        </w:numPr>
        <w:tabs>
          <w:tab w:val="clear" w:pos="567"/>
        </w:tabs>
        <w:autoSpaceDE w:val="0"/>
        <w:autoSpaceDN w:val="0"/>
        <w:adjustRightInd w:val="0"/>
        <w:spacing w:after="35"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Jus kamuoja inkstų problemos, nes Jums skiriamą </w:t>
      </w:r>
      <w:proofErr w:type="spellStart"/>
      <w:r w:rsidR="00845D82">
        <w:rPr>
          <w:rFonts w:ascii="Times New Roman" w:eastAsia="Times New Roman" w:hAnsi="Times New Roman" w:cs="Times New Roman"/>
          <w:color w:val="000000"/>
          <w:kern w:val="0"/>
          <w:sz w:val="22"/>
          <w:szCs w:val="20"/>
          <w:lang w:eastAsia="lt-LT"/>
          <w14:ligatures w14:val="none"/>
        </w:rPr>
        <w:t>Zonisamida</w:t>
      </w:r>
      <w:proofErr w:type="spellEnd"/>
      <w:r w:rsidR="00845D82">
        <w:rPr>
          <w:rFonts w:ascii="Times New Roman" w:eastAsia="Times New Roman" w:hAnsi="Times New Roman" w:cs="Times New Roman"/>
          <w:color w:val="000000"/>
          <w:kern w:val="0"/>
          <w:sz w:val="22"/>
          <w:szCs w:val="20"/>
          <w:lang w:eastAsia="lt-LT"/>
          <w14:ligatures w14:val="none"/>
        </w:rPr>
        <w:t xml:space="preserve"> </w:t>
      </w:r>
      <w:proofErr w:type="spellStart"/>
      <w:r w:rsidR="00845D82">
        <w:rPr>
          <w:rFonts w:ascii="Times New Roman" w:eastAsia="Times New Roman" w:hAnsi="Times New Roman" w:cs="Times New Roman"/>
          <w:color w:val="000000"/>
          <w:kern w:val="0"/>
          <w:sz w:val="22"/>
          <w:szCs w:val="20"/>
          <w:lang w:eastAsia="lt-LT"/>
          <w14:ligatures w14:val="none"/>
        </w:rPr>
        <w:t>Aristo</w:t>
      </w:r>
      <w:proofErr w:type="spellEnd"/>
      <w:r w:rsidRPr="008E166C">
        <w:rPr>
          <w:rFonts w:ascii="Times New Roman" w:eastAsia="Times New Roman" w:hAnsi="Times New Roman" w:cs="Times New Roman"/>
          <w:color w:val="000000"/>
          <w:kern w:val="0"/>
          <w:sz w:val="22"/>
          <w:szCs w:val="20"/>
          <w:lang w:eastAsia="lt-LT"/>
          <w14:ligatures w14:val="none"/>
        </w:rPr>
        <w:t xml:space="preserve"> dozę gali reikėti koreguoti; </w:t>
      </w:r>
    </w:p>
    <w:p w14:paraId="796A7F36" w14:textId="77777777" w:rsidR="00315FF9" w:rsidRPr="008E166C" w:rsidRDefault="00315FF9" w:rsidP="00337B2A">
      <w:pPr>
        <w:numPr>
          <w:ilvl w:val="0"/>
          <w:numId w:val="20"/>
        </w:numPr>
        <w:tabs>
          <w:tab w:val="clear" w:pos="567"/>
        </w:tabs>
        <w:autoSpaceDE w:val="0"/>
        <w:autoSpaceDN w:val="0"/>
        <w:adjustRightInd w:val="0"/>
        <w:spacing w:after="35"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Skundžiatės akių sutrikimais, pvz., glaukoma;</w:t>
      </w:r>
    </w:p>
    <w:p w14:paraId="059F2CE3" w14:textId="77777777" w:rsidR="00315FF9" w:rsidRPr="008E166C" w:rsidRDefault="00315FF9" w:rsidP="00337B2A">
      <w:pPr>
        <w:numPr>
          <w:ilvl w:val="0"/>
          <w:numId w:val="20"/>
        </w:numPr>
        <w:tabs>
          <w:tab w:val="clear" w:pos="567"/>
        </w:tabs>
        <w:autoSpaceDE w:val="0"/>
        <w:autoSpaceDN w:val="0"/>
        <w:adjustRightInd w:val="0"/>
        <w:spacing w:after="35"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Jus anksčiau kamavo inkstų akmenys, kadangi Jums gali būti didesnė rizika susiformuoti daugiau inkstų akmenų;</w:t>
      </w:r>
    </w:p>
    <w:p w14:paraId="4689B417" w14:textId="77777777" w:rsidR="00315FF9" w:rsidRPr="008E166C" w:rsidRDefault="00315FF9" w:rsidP="00337B2A">
      <w:pPr>
        <w:numPr>
          <w:ilvl w:val="0"/>
          <w:numId w:val="20"/>
        </w:numPr>
        <w:tabs>
          <w:tab w:val="clear" w:pos="567"/>
        </w:tabs>
        <w:autoSpaceDE w:val="0"/>
        <w:autoSpaceDN w:val="0"/>
        <w:adjustRightInd w:val="0"/>
        <w:spacing w:after="35"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Gali susidaryti daugiau akmenų. </w:t>
      </w:r>
      <w:r w:rsidRPr="008E166C">
        <w:rPr>
          <w:rFonts w:ascii="Times New Roman" w:eastAsia="Times New Roman" w:hAnsi="Times New Roman" w:cs="Times New Roman"/>
          <w:b/>
          <w:color w:val="000000"/>
          <w:kern w:val="0"/>
          <w:sz w:val="22"/>
          <w:szCs w:val="20"/>
          <w:lang w:eastAsia="lt-LT"/>
          <w14:ligatures w14:val="none"/>
        </w:rPr>
        <w:t>Sumažinkite inkstų akmenų formavimosi riziką pakankamo vandens kiekio gėrimu</w:t>
      </w:r>
      <w:r w:rsidRPr="008E166C">
        <w:rPr>
          <w:rFonts w:ascii="Times New Roman" w:eastAsia="Times New Roman" w:hAnsi="Times New Roman" w:cs="Times New Roman"/>
          <w:color w:val="000000"/>
          <w:kern w:val="0"/>
          <w:sz w:val="22"/>
          <w:szCs w:val="20"/>
          <w:lang w:eastAsia="lt-LT"/>
          <w14:ligatures w14:val="none"/>
        </w:rPr>
        <w:t xml:space="preserve">; </w:t>
      </w:r>
    </w:p>
    <w:p w14:paraId="2BCEB5F7" w14:textId="18ED846B" w:rsidR="00315FF9" w:rsidRPr="008E166C" w:rsidRDefault="00315FF9" w:rsidP="00337B2A">
      <w:pPr>
        <w:numPr>
          <w:ilvl w:val="0"/>
          <w:numId w:val="20"/>
        </w:numPr>
        <w:tabs>
          <w:tab w:val="clear" w:pos="567"/>
        </w:tabs>
        <w:autoSpaceDE w:val="0"/>
        <w:autoSpaceDN w:val="0"/>
        <w:adjustRightInd w:val="0"/>
        <w:spacing w:after="35"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Gyvenate arba atostogaujate tokioje vietoje, kur oras yra šiltas. </w:t>
      </w:r>
      <w:proofErr w:type="spellStart"/>
      <w:r w:rsidR="00845D82">
        <w:rPr>
          <w:rFonts w:ascii="Times New Roman" w:eastAsia="Times New Roman" w:hAnsi="Times New Roman" w:cs="Times New Roman"/>
          <w:color w:val="000000"/>
          <w:kern w:val="0"/>
          <w:sz w:val="22"/>
          <w:szCs w:val="20"/>
          <w:lang w:eastAsia="lt-LT"/>
          <w14:ligatures w14:val="none"/>
        </w:rPr>
        <w:t>Zonisamida</w:t>
      </w:r>
      <w:proofErr w:type="spellEnd"/>
      <w:r w:rsidR="00845D82">
        <w:rPr>
          <w:rFonts w:ascii="Times New Roman" w:eastAsia="Times New Roman" w:hAnsi="Times New Roman" w:cs="Times New Roman"/>
          <w:color w:val="000000"/>
          <w:kern w:val="0"/>
          <w:sz w:val="22"/>
          <w:szCs w:val="20"/>
          <w:lang w:eastAsia="lt-LT"/>
          <w14:ligatures w14:val="none"/>
        </w:rPr>
        <w:t xml:space="preserve"> </w:t>
      </w:r>
      <w:proofErr w:type="spellStart"/>
      <w:r w:rsidR="00845D82">
        <w:rPr>
          <w:rFonts w:ascii="Times New Roman" w:eastAsia="Times New Roman" w:hAnsi="Times New Roman" w:cs="Times New Roman"/>
          <w:color w:val="000000"/>
          <w:kern w:val="0"/>
          <w:sz w:val="22"/>
          <w:szCs w:val="20"/>
          <w:lang w:eastAsia="lt-LT"/>
          <w14:ligatures w14:val="none"/>
        </w:rPr>
        <w:t>Aristo</w:t>
      </w:r>
      <w:proofErr w:type="spellEnd"/>
      <w:r w:rsidRPr="008E166C">
        <w:rPr>
          <w:rFonts w:ascii="Times New Roman" w:eastAsia="Times New Roman" w:hAnsi="Times New Roman" w:cs="Times New Roman"/>
          <w:color w:val="000000"/>
          <w:kern w:val="0"/>
          <w:sz w:val="22"/>
          <w:szCs w:val="20"/>
          <w:lang w:eastAsia="lt-LT"/>
          <w14:ligatures w14:val="none"/>
        </w:rPr>
        <w:t xml:space="preserve"> gali mažinti Jūsų prakaitavimą, todėl gali pakilti Jūsų kūno temperatūra. </w:t>
      </w:r>
      <w:r w:rsidRPr="008E166C">
        <w:rPr>
          <w:rFonts w:ascii="Times New Roman" w:eastAsia="Times New Roman" w:hAnsi="Times New Roman" w:cs="Times New Roman"/>
          <w:b/>
          <w:color w:val="000000"/>
          <w:kern w:val="0"/>
          <w:sz w:val="22"/>
          <w:szCs w:val="20"/>
          <w:lang w:eastAsia="lt-LT"/>
          <w14:ligatures w14:val="none"/>
        </w:rPr>
        <w:t>Sumažinkite perkaitimo riziką geriant pakankamai vandens ir būnant vėsumoje</w:t>
      </w:r>
      <w:r w:rsidRPr="008E166C">
        <w:rPr>
          <w:rFonts w:ascii="Times New Roman" w:eastAsia="Times New Roman" w:hAnsi="Times New Roman" w:cs="Times New Roman"/>
          <w:color w:val="000000"/>
          <w:kern w:val="0"/>
          <w:sz w:val="22"/>
          <w:szCs w:val="20"/>
          <w:lang w:eastAsia="lt-LT"/>
          <w14:ligatures w14:val="none"/>
        </w:rPr>
        <w:t xml:space="preserve">; </w:t>
      </w:r>
    </w:p>
    <w:p w14:paraId="342795E1" w14:textId="2306C520" w:rsidR="00315FF9" w:rsidRPr="008E166C" w:rsidRDefault="00315FF9" w:rsidP="00337B2A">
      <w:pPr>
        <w:numPr>
          <w:ilvl w:val="0"/>
          <w:numId w:val="20"/>
        </w:numPr>
        <w:tabs>
          <w:tab w:val="clear" w:pos="567"/>
        </w:tabs>
        <w:autoSpaceDE w:val="0"/>
        <w:autoSpaceDN w:val="0"/>
        <w:adjustRightInd w:val="0"/>
        <w:spacing w:after="0" w:line="240" w:lineRule="auto"/>
        <w:ind w:hanging="283"/>
        <w:rPr>
          <w:rFonts w:ascii="Times New Roman" w:eastAsia="Times New Roman" w:hAnsi="Times New Roman" w:cs="Times New Roman"/>
          <w:color w:val="000000"/>
          <w:kern w:val="0"/>
          <w:sz w:val="22"/>
          <w:szCs w:val="22"/>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Per mažai sveriate arba netekote daug svorio, nes vartojant </w:t>
      </w:r>
      <w:proofErr w:type="spellStart"/>
      <w:r w:rsidR="00845D82">
        <w:rPr>
          <w:rFonts w:ascii="Times New Roman" w:eastAsia="Times New Roman" w:hAnsi="Times New Roman" w:cs="Times New Roman"/>
          <w:color w:val="000000"/>
          <w:kern w:val="0"/>
          <w:sz w:val="22"/>
          <w:szCs w:val="20"/>
          <w:lang w:eastAsia="lt-LT"/>
          <w14:ligatures w14:val="none"/>
        </w:rPr>
        <w:t>Zonisamida</w:t>
      </w:r>
      <w:proofErr w:type="spellEnd"/>
      <w:r w:rsidR="00845D82">
        <w:rPr>
          <w:rFonts w:ascii="Times New Roman" w:eastAsia="Times New Roman" w:hAnsi="Times New Roman" w:cs="Times New Roman"/>
          <w:color w:val="000000"/>
          <w:kern w:val="0"/>
          <w:sz w:val="22"/>
          <w:szCs w:val="20"/>
          <w:lang w:eastAsia="lt-LT"/>
          <w14:ligatures w14:val="none"/>
        </w:rPr>
        <w:t xml:space="preserve"> </w:t>
      </w:r>
      <w:proofErr w:type="spellStart"/>
      <w:r w:rsidR="00845D82">
        <w:rPr>
          <w:rFonts w:ascii="Times New Roman" w:eastAsia="Times New Roman" w:hAnsi="Times New Roman" w:cs="Times New Roman"/>
          <w:color w:val="000000"/>
          <w:kern w:val="0"/>
          <w:sz w:val="22"/>
          <w:szCs w:val="20"/>
          <w:lang w:eastAsia="lt-LT"/>
          <w14:ligatures w14:val="none"/>
        </w:rPr>
        <w:t>Aristo</w:t>
      </w:r>
      <w:proofErr w:type="spellEnd"/>
      <w:r w:rsidRPr="008E166C">
        <w:rPr>
          <w:rFonts w:ascii="Times New Roman" w:eastAsia="Times New Roman" w:hAnsi="Times New Roman" w:cs="Times New Roman"/>
          <w:color w:val="000000"/>
          <w:kern w:val="0"/>
          <w:sz w:val="22"/>
          <w:szCs w:val="20"/>
          <w:lang w:eastAsia="lt-LT"/>
          <w14:ligatures w14:val="none"/>
        </w:rPr>
        <w:t xml:space="preserve"> galite dar prarasti svorio. Pasakykite gydytojui, nes tai gali prireikti kontroliuoti;</w:t>
      </w:r>
    </w:p>
    <w:p w14:paraId="6DADA7B6" w14:textId="77777777" w:rsidR="00315FF9" w:rsidRPr="008E166C" w:rsidRDefault="00315FF9" w:rsidP="00337B2A">
      <w:pPr>
        <w:numPr>
          <w:ilvl w:val="0"/>
          <w:numId w:val="20"/>
        </w:numPr>
        <w:tabs>
          <w:tab w:val="clear" w:pos="567"/>
        </w:tabs>
        <w:autoSpaceDE w:val="0"/>
        <w:autoSpaceDN w:val="0"/>
        <w:adjustRightInd w:val="0"/>
        <w:spacing w:after="0"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2"/>
          <w:lang w:eastAsia="lt-LT"/>
          <w14:ligatures w14:val="none"/>
        </w:rPr>
        <w:t>Esate nėščia arba galbūt pastojote (žr. skyrių „Nėštumas, žindymo laikotarpis ir vaisingumas“ dėl papildomos informacijos).</w:t>
      </w:r>
      <w:r w:rsidRPr="008E166C">
        <w:rPr>
          <w:rFonts w:ascii="Times New Roman" w:eastAsia="Times New Roman" w:hAnsi="Times New Roman" w:cs="Times New Roman"/>
          <w:color w:val="000000"/>
          <w:kern w:val="0"/>
          <w:sz w:val="22"/>
          <w:szCs w:val="20"/>
          <w:lang w:eastAsia="lt-LT"/>
          <w14:ligatures w14:val="none"/>
        </w:rPr>
        <w:t xml:space="preserve"> </w:t>
      </w:r>
    </w:p>
    <w:p w14:paraId="3A07DC31" w14:textId="77777777" w:rsidR="00315FF9" w:rsidRPr="008E166C" w:rsidRDefault="00315FF9" w:rsidP="00315FF9">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p>
    <w:p w14:paraId="5A970D01" w14:textId="05C7F2F2" w:rsidR="00315FF9" w:rsidRPr="008E166C" w:rsidRDefault="00315FF9" w:rsidP="00315FF9">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Jeigu Jums tinka bent vienas iš šių punktų, pasakykite savo gydytojui prieš vartojant </w:t>
      </w:r>
      <w:proofErr w:type="spellStart"/>
      <w:r w:rsidR="00845D82">
        <w:rPr>
          <w:rFonts w:ascii="Times New Roman" w:eastAsia="Times New Roman" w:hAnsi="Times New Roman" w:cs="Times New Roman"/>
          <w:color w:val="000000"/>
          <w:kern w:val="0"/>
          <w:sz w:val="22"/>
          <w:szCs w:val="20"/>
          <w:lang w:eastAsia="lt-LT"/>
          <w14:ligatures w14:val="none"/>
        </w:rPr>
        <w:t>Zonisamida</w:t>
      </w:r>
      <w:proofErr w:type="spellEnd"/>
      <w:r w:rsidR="00845D82">
        <w:rPr>
          <w:rFonts w:ascii="Times New Roman" w:eastAsia="Times New Roman" w:hAnsi="Times New Roman" w:cs="Times New Roman"/>
          <w:color w:val="000000"/>
          <w:kern w:val="0"/>
          <w:sz w:val="22"/>
          <w:szCs w:val="20"/>
          <w:lang w:eastAsia="lt-LT"/>
          <w14:ligatures w14:val="none"/>
        </w:rPr>
        <w:t xml:space="preserve"> </w:t>
      </w:r>
      <w:proofErr w:type="spellStart"/>
      <w:r w:rsidR="00845D82">
        <w:rPr>
          <w:rFonts w:ascii="Times New Roman" w:eastAsia="Times New Roman" w:hAnsi="Times New Roman" w:cs="Times New Roman"/>
          <w:color w:val="000000"/>
          <w:kern w:val="0"/>
          <w:sz w:val="22"/>
          <w:szCs w:val="20"/>
          <w:lang w:eastAsia="lt-LT"/>
          <w14:ligatures w14:val="none"/>
        </w:rPr>
        <w:t>Aristo</w:t>
      </w:r>
      <w:proofErr w:type="spellEnd"/>
      <w:r w:rsidRPr="008E166C">
        <w:rPr>
          <w:rFonts w:ascii="Times New Roman" w:eastAsia="Times New Roman" w:hAnsi="Times New Roman" w:cs="Times New Roman"/>
          <w:color w:val="000000"/>
          <w:kern w:val="0"/>
          <w:sz w:val="22"/>
          <w:szCs w:val="20"/>
          <w:lang w:eastAsia="lt-LT"/>
          <w14:ligatures w14:val="none"/>
        </w:rPr>
        <w:t xml:space="preserve">. </w:t>
      </w:r>
    </w:p>
    <w:p w14:paraId="6FDACAF5" w14:textId="77777777" w:rsidR="00315FF9" w:rsidRPr="008E166C" w:rsidRDefault="00315FF9" w:rsidP="00315FF9">
      <w:pPr>
        <w:autoSpaceDE w:val="0"/>
        <w:autoSpaceDN w:val="0"/>
        <w:adjustRightInd w:val="0"/>
        <w:spacing w:after="0" w:line="240" w:lineRule="auto"/>
        <w:rPr>
          <w:rFonts w:ascii="Times New Roman" w:eastAsia="Times New Roman" w:hAnsi="Times New Roman" w:cs="Times New Roman"/>
          <w:b/>
          <w:kern w:val="0"/>
          <w:sz w:val="22"/>
          <w:szCs w:val="20"/>
          <w:lang w:eastAsia="lt-LT"/>
          <w14:ligatures w14:val="none"/>
        </w:rPr>
      </w:pPr>
    </w:p>
    <w:p w14:paraId="37A912EA" w14:textId="77777777" w:rsidR="00315FF9" w:rsidRPr="008E166C" w:rsidRDefault="00315FF9" w:rsidP="00315FF9">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b/>
          <w:color w:val="000000"/>
          <w:kern w:val="0"/>
          <w:sz w:val="22"/>
          <w:szCs w:val="20"/>
          <w:lang w:eastAsia="lt-LT"/>
          <w14:ligatures w14:val="none"/>
        </w:rPr>
        <w:t xml:space="preserve">Vaikams ir paaugliams </w:t>
      </w:r>
    </w:p>
    <w:tbl>
      <w:tblPr>
        <w:tblW w:w="0" w:type="auto"/>
        <w:tblBorders>
          <w:top w:val="nil"/>
          <w:left w:val="nil"/>
          <w:bottom w:val="nil"/>
          <w:right w:val="nil"/>
        </w:tblBorders>
        <w:tblLayout w:type="fixed"/>
        <w:tblLook w:val="0000" w:firstRow="0" w:lastRow="0" w:firstColumn="0" w:lastColumn="0" w:noHBand="0" w:noVBand="0"/>
      </w:tblPr>
      <w:tblGrid>
        <w:gridCol w:w="8810"/>
      </w:tblGrid>
      <w:tr w:rsidR="00315FF9" w:rsidRPr="008E166C" w14:paraId="2A4B6FA3" w14:textId="77777777" w:rsidTr="00F932B6">
        <w:trPr>
          <w:trHeight w:val="2566"/>
        </w:trPr>
        <w:tc>
          <w:tcPr>
            <w:tcW w:w="8810" w:type="dxa"/>
          </w:tcPr>
          <w:p w14:paraId="6C4762DD" w14:textId="77777777" w:rsidR="00315FF9" w:rsidRPr="008E166C" w:rsidRDefault="00315FF9" w:rsidP="00F932B6">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Aptarkite su savo gydytoju šias rizikas: </w:t>
            </w:r>
          </w:p>
          <w:p w14:paraId="09A8998C" w14:textId="77777777" w:rsidR="00315FF9" w:rsidRPr="008E166C" w:rsidRDefault="00315FF9" w:rsidP="00F932B6">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p>
          <w:p w14:paraId="24173AA5" w14:textId="77777777" w:rsidR="00315FF9" w:rsidRPr="008E166C" w:rsidRDefault="00315FF9" w:rsidP="00F932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u w:val="single"/>
                <w:lang w:eastAsia="lt-LT"/>
                <w14:ligatures w14:val="none"/>
              </w:rPr>
            </w:pPr>
            <w:r w:rsidRPr="008E166C">
              <w:rPr>
                <w:rFonts w:ascii="Times New Roman" w:eastAsia="Times New Roman" w:hAnsi="Times New Roman" w:cs="Times New Roman"/>
                <w:color w:val="000000"/>
                <w:kern w:val="0"/>
                <w:sz w:val="22"/>
                <w:szCs w:val="20"/>
                <w:u w:val="single"/>
                <w:lang w:eastAsia="lt-LT"/>
                <w14:ligatures w14:val="none"/>
              </w:rPr>
              <w:t>Vaikų perkaitimo ir dehidratacijos prevencija</w:t>
            </w:r>
          </w:p>
          <w:p w14:paraId="2A319AEB" w14:textId="77777777" w:rsidR="00315FF9" w:rsidRPr="008E166C" w:rsidRDefault="00315FF9" w:rsidP="00F932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p>
          <w:p w14:paraId="4C10EE14" w14:textId="7789BBBD" w:rsidR="00315FF9" w:rsidRPr="008E166C" w:rsidRDefault="00845D82" w:rsidP="00F932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proofErr w:type="spellStart"/>
            <w:r>
              <w:rPr>
                <w:rFonts w:ascii="Times New Roman" w:eastAsia="Times New Roman" w:hAnsi="Times New Roman" w:cs="Times New Roman"/>
                <w:color w:val="000000"/>
                <w:kern w:val="0"/>
                <w:sz w:val="22"/>
                <w:szCs w:val="20"/>
                <w:lang w:eastAsia="lt-LT"/>
                <w14:ligatures w14:val="none"/>
              </w:rPr>
              <w:t>Zonisamida</w:t>
            </w:r>
            <w:proofErr w:type="spellEnd"/>
            <w:r>
              <w:rPr>
                <w:rFonts w:ascii="Times New Roman" w:eastAsia="Times New Roman" w:hAnsi="Times New Roman" w:cs="Times New Roman"/>
                <w:color w:val="000000"/>
                <w:kern w:val="0"/>
                <w:sz w:val="22"/>
                <w:szCs w:val="20"/>
                <w:lang w:eastAsia="lt-LT"/>
                <w14:ligatures w14:val="none"/>
              </w:rPr>
              <w:t xml:space="preserve"> </w:t>
            </w:r>
            <w:proofErr w:type="spellStart"/>
            <w:r>
              <w:rPr>
                <w:rFonts w:ascii="Times New Roman" w:eastAsia="Times New Roman" w:hAnsi="Times New Roman" w:cs="Times New Roman"/>
                <w:color w:val="000000"/>
                <w:kern w:val="0"/>
                <w:sz w:val="22"/>
                <w:szCs w:val="20"/>
                <w:lang w:eastAsia="lt-LT"/>
                <w14:ligatures w14:val="none"/>
              </w:rPr>
              <w:t>Aristo</w:t>
            </w:r>
            <w:proofErr w:type="spellEnd"/>
            <w:r w:rsidR="00315FF9" w:rsidRPr="008E166C">
              <w:rPr>
                <w:rFonts w:ascii="Times New Roman" w:eastAsia="Times New Roman" w:hAnsi="Times New Roman" w:cs="Times New Roman"/>
                <w:color w:val="000000"/>
                <w:kern w:val="0"/>
                <w:sz w:val="22"/>
                <w:szCs w:val="20"/>
                <w:lang w:eastAsia="lt-LT"/>
                <w14:ligatures w14:val="none"/>
              </w:rPr>
              <w:t xml:space="preserve"> Jūsų vaikui gali sukelti prakaitavimo sumažėjimą ir perkaitimą, kurie, jei vaikas nebus gydomas, gali sukelti smegenų pažeidimą ir mirtį. Vaikams rizika yra didžiausia, ypač karštu oru. </w:t>
            </w:r>
          </w:p>
          <w:p w14:paraId="408A64C2" w14:textId="77777777" w:rsidR="00315FF9" w:rsidRPr="008E166C" w:rsidRDefault="00315FF9" w:rsidP="00F932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p>
          <w:p w14:paraId="18484B1C" w14:textId="269BBA8E" w:rsidR="00315FF9" w:rsidRPr="008E166C" w:rsidRDefault="00315FF9" w:rsidP="00F932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Kai Jūsų vaikas vartoja </w:t>
            </w:r>
            <w:proofErr w:type="spellStart"/>
            <w:r w:rsidR="00845D82">
              <w:rPr>
                <w:rFonts w:ascii="Times New Roman" w:eastAsia="Times New Roman" w:hAnsi="Times New Roman" w:cs="Times New Roman"/>
                <w:color w:val="000000"/>
                <w:kern w:val="0"/>
                <w:sz w:val="22"/>
                <w:szCs w:val="20"/>
                <w:lang w:eastAsia="lt-LT"/>
                <w14:ligatures w14:val="none"/>
              </w:rPr>
              <w:t>Zonisamida</w:t>
            </w:r>
            <w:proofErr w:type="spellEnd"/>
            <w:r w:rsidR="00845D82">
              <w:rPr>
                <w:rFonts w:ascii="Times New Roman" w:eastAsia="Times New Roman" w:hAnsi="Times New Roman" w:cs="Times New Roman"/>
                <w:color w:val="000000"/>
                <w:kern w:val="0"/>
                <w:sz w:val="22"/>
                <w:szCs w:val="20"/>
                <w:lang w:eastAsia="lt-LT"/>
                <w14:ligatures w14:val="none"/>
              </w:rPr>
              <w:t xml:space="preserve"> </w:t>
            </w:r>
            <w:proofErr w:type="spellStart"/>
            <w:r w:rsidR="00845D82">
              <w:rPr>
                <w:rFonts w:ascii="Times New Roman" w:eastAsia="Times New Roman" w:hAnsi="Times New Roman" w:cs="Times New Roman"/>
                <w:color w:val="000000"/>
                <w:kern w:val="0"/>
                <w:sz w:val="22"/>
                <w:szCs w:val="20"/>
                <w:lang w:eastAsia="lt-LT"/>
                <w14:ligatures w14:val="none"/>
              </w:rPr>
              <w:t>Aristo</w:t>
            </w:r>
            <w:proofErr w:type="spellEnd"/>
            <w:r w:rsidRPr="008E166C">
              <w:rPr>
                <w:rFonts w:ascii="Times New Roman" w:eastAsia="Times New Roman" w:hAnsi="Times New Roman" w:cs="Times New Roman"/>
                <w:color w:val="000000"/>
                <w:kern w:val="0"/>
                <w:sz w:val="22"/>
                <w:szCs w:val="20"/>
                <w:lang w:eastAsia="lt-LT"/>
                <w14:ligatures w14:val="none"/>
              </w:rPr>
              <w:t xml:space="preserve">: </w:t>
            </w:r>
          </w:p>
          <w:p w14:paraId="2876227A" w14:textId="77777777" w:rsidR="00315FF9" w:rsidRPr="008E166C" w:rsidRDefault="00315FF9" w:rsidP="00F932B6">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stenkitės, kad Jūsų vaikas nesukaistų, ypač karštu oru; </w:t>
            </w:r>
          </w:p>
          <w:p w14:paraId="571569BA" w14:textId="77777777" w:rsidR="00315FF9" w:rsidRPr="008E166C" w:rsidRDefault="00315FF9" w:rsidP="00F932B6">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Jūsų vaikas turi vengti intensyvios fizinės veiklos, ypač karštu oru; </w:t>
            </w:r>
          </w:p>
          <w:p w14:paraId="6B85E261" w14:textId="77777777" w:rsidR="00315FF9" w:rsidRPr="008E166C" w:rsidRDefault="00315FF9" w:rsidP="00F932B6">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duokite savo vaikui gerti daug šalto vandens; </w:t>
            </w:r>
          </w:p>
          <w:p w14:paraId="0A4A8CF7" w14:textId="77777777" w:rsidR="00315FF9" w:rsidRPr="008E166C" w:rsidRDefault="00315FF9" w:rsidP="00F932B6">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Jūsų vaikui negalima vartoti šių vaistų: </w:t>
            </w:r>
            <w:proofErr w:type="spellStart"/>
            <w:r w:rsidRPr="008E166C">
              <w:rPr>
                <w:rFonts w:ascii="Times New Roman" w:eastAsia="Times New Roman" w:hAnsi="Times New Roman" w:cs="Times New Roman"/>
                <w:color w:val="000000"/>
                <w:kern w:val="0"/>
                <w:sz w:val="22"/>
                <w:szCs w:val="20"/>
                <w:lang w:eastAsia="lt-LT"/>
                <w14:ligatures w14:val="none"/>
              </w:rPr>
              <w:t>karboanhidrazės</w:t>
            </w:r>
            <w:proofErr w:type="spellEnd"/>
            <w:r w:rsidRPr="008E166C">
              <w:rPr>
                <w:rFonts w:ascii="Times New Roman" w:eastAsia="Times New Roman" w:hAnsi="Times New Roman" w:cs="Times New Roman"/>
                <w:color w:val="000000"/>
                <w:kern w:val="0"/>
                <w:sz w:val="22"/>
                <w:szCs w:val="20"/>
                <w:lang w:eastAsia="lt-LT"/>
                <w14:ligatures w14:val="none"/>
              </w:rPr>
              <w:t xml:space="preserve"> inhibitorių (pvz., </w:t>
            </w:r>
            <w:proofErr w:type="spellStart"/>
            <w:r w:rsidRPr="008E166C">
              <w:rPr>
                <w:rFonts w:ascii="Times New Roman" w:eastAsia="Times New Roman" w:hAnsi="Times New Roman" w:cs="Times New Roman"/>
                <w:color w:val="000000"/>
                <w:kern w:val="0"/>
                <w:sz w:val="22"/>
                <w:szCs w:val="20"/>
                <w:lang w:eastAsia="lt-LT"/>
                <w14:ligatures w14:val="none"/>
              </w:rPr>
              <w:t>topiramato</w:t>
            </w:r>
            <w:proofErr w:type="spellEnd"/>
            <w:r w:rsidRPr="008E166C">
              <w:rPr>
                <w:rFonts w:ascii="Times New Roman" w:eastAsia="Times New Roman" w:hAnsi="Times New Roman" w:cs="Times New Roman"/>
                <w:color w:val="000000"/>
                <w:kern w:val="0"/>
                <w:sz w:val="22"/>
                <w:szCs w:val="20"/>
                <w:lang w:eastAsia="lt-LT"/>
                <w14:ligatures w14:val="none"/>
              </w:rPr>
              <w:t xml:space="preserve"> ir </w:t>
            </w:r>
            <w:proofErr w:type="spellStart"/>
            <w:r w:rsidRPr="008E166C">
              <w:rPr>
                <w:rFonts w:ascii="Times New Roman" w:eastAsia="Times New Roman" w:hAnsi="Times New Roman" w:cs="Times New Roman"/>
                <w:color w:val="000000"/>
                <w:kern w:val="0"/>
                <w:sz w:val="22"/>
                <w:szCs w:val="20"/>
                <w:lang w:eastAsia="lt-LT"/>
                <w14:ligatures w14:val="none"/>
              </w:rPr>
              <w:t>acetazolamido</w:t>
            </w:r>
            <w:proofErr w:type="spellEnd"/>
            <w:r w:rsidRPr="008E166C">
              <w:rPr>
                <w:rFonts w:ascii="Times New Roman" w:eastAsia="Times New Roman" w:hAnsi="Times New Roman" w:cs="Times New Roman"/>
                <w:color w:val="000000"/>
                <w:kern w:val="0"/>
                <w:sz w:val="22"/>
                <w:szCs w:val="20"/>
                <w:lang w:eastAsia="lt-LT"/>
                <w14:ligatures w14:val="none"/>
              </w:rPr>
              <w:t xml:space="preserve">) bei </w:t>
            </w:r>
            <w:proofErr w:type="spellStart"/>
            <w:r w:rsidRPr="008E166C">
              <w:rPr>
                <w:rFonts w:ascii="Times New Roman" w:eastAsia="Times New Roman" w:hAnsi="Times New Roman" w:cs="Times New Roman"/>
                <w:color w:val="000000"/>
                <w:kern w:val="0"/>
                <w:sz w:val="22"/>
                <w:szCs w:val="20"/>
                <w:lang w:eastAsia="lt-LT"/>
                <w14:ligatures w14:val="none"/>
              </w:rPr>
              <w:t>anticholinerginį</w:t>
            </w:r>
            <w:proofErr w:type="spellEnd"/>
            <w:r w:rsidRPr="008E166C">
              <w:rPr>
                <w:rFonts w:ascii="Times New Roman" w:eastAsia="Times New Roman" w:hAnsi="Times New Roman" w:cs="Times New Roman"/>
                <w:color w:val="000000"/>
                <w:kern w:val="0"/>
                <w:sz w:val="22"/>
                <w:szCs w:val="20"/>
                <w:lang w:eastAsia="lt-LT"/>
                <w14:ligatures w14:val="none"/>
              </w:rPr>
              <w:t xml:space="preserve"> poveikį sukeliančių vaistų (pvz., </w:t>
            </w:r>
            <w:proofErr w:type="spellStart"/>
            <w:r w:rsidRPr="008E166C">
              <w:rPr>
                <w:rFonts w:ascii="Times New Roman" w:eastAsia="Times New Roman" w:hAnsi="Times New Roman" w:cs="Times New Roman"/>
                <w:color w:val="000000"/>
                <w:kern w:val="0"/>
                <w:sz w:val="22"/>
                <w:szCs w:val="20"/>
                <w:lang w:eastAsia="lt-LT"/>
                <w14:ligatures w14:val="none"/>
              </w:rPr>
              <w:t>klomipramino</w:t>
            </w:r>
            <w:proofErr w:type="spellEnd"/>
            <w:r w:rsidRPr="008E166C">
              <w:rPr>
                <w:rFonts w:ascii="Times New Roman" w:eastAsia="Times New Roman" w:hAnsi="Times New Roman" w:cs="Times New Roman"/>
                <w:color w:val="000000"/>
                <w:kern w:val="0"/>
                <w:sz w:val="22"/>
                <w:szCs w:val="20"/>
                <w:lang w:eastAsia="lt-LT"/>
                <w14:ligatures w14:val="none"/>
              </w:rPr>
              <w:t xml:space="preserve">, </w:t>
            </w:r>
            <w:proofErr w:type="spellStart"/>
            <w:r w:rsidRPr="008E166C">
              <w:rPr>
                <w:rFonts w:ascii="Times New Roman" w:eastAsia="Times New Roman" w:hAnsi="Times New Roman" w:cs="Times New Roman"/>
                <w:color w:val="000000"/>
                <w:kern w:val="0"/>
                <w:sz w:val="22"/>
                <w:szCs w:val="20"/>
                <w:lang w:eastAsia="lt-LT"/>
                <w14:ligatures w14:val="none"/>
              </w:rPr>
              <w:t>hidroksizino</w:t>
            </w:r>
            <w:proofErr w:type="spellEnd"/>
            <w:r w:rsidRPr="008E166C">
              <w:rPr>
                <w:rFonts w:ascii="Times New Roman" w:eastAsia="Times New Roman" w:hAnsi="Times New Roman" w:cs="Times New Roman"/>
                <w:color w:val="000000"/>
                <w:kern w:val="0"/>
                <w:sz w:val="22"/>
                <w:szCs w:val="20"/>
                <w:lang w:eastAsia="lt-LT"/>
                <w14:ligatures w14:val="none"/>
              </w:rPr>
              <w:t xml:space="preserve">, difenhidramino, </w:t>
            </w:r>
            <w:proofErr w:type="spellStart"/>
            <w:r w:rsidRPr="008E166C">
              <w:rPr>
                <w:rFonts w:ascii="Times New Roman" w:eastAsia="Times New Roman" w:hAnsi="Times New Roman" w:cs="Times New Roman"/>
                <w:color w:val="000000"/>
                <w:kern w:val="0"/>
                <w:sz w:val="22"/>
                <w:szCs w:val="20"/>
                <w:lang w:eastAsia="lt-LT"/>
                <w14:ligatures w14:val="none"/>
              </w:rPr>
              <w:t>haloperidolio</w:t>
            </w:r>
            <w:proofErr w:type="spellEnd"/>
            <w:r w:rsidRPr="008E166C">
              <w:rPr>
                <w:rFonts w:ascii="Times New Roman" w:eastAsia="Times New Roman" w:hAnsi="Times New Roman" w:cs="Times New Roman"/>
                <w:color w:val="000000"/>
                <w:kern w:val="0"/>
                <w:sz w:val="22"/>
                <w:szCs w:val="20"/>
                <w:lang w:eastAsia="lt-LT"/>
                <w14:ligatures w14:val="none"/>
              </w:rPr>
              <w:t xml:space="preserve">, </w:t>
            </w:r>
            <w:proofErr w:type="spellStart"/>
            <w:r w:rsidRPr="008E166C">
              <w:rPr>
                <w:rFonts w:ascii="Times New Roman" w:eastAsia="Times New Roman" w:hAnsi="Times New Roman" w:cs="Times New Roman"/>
                <w:color w:val="000000"/>
                <w:kern w:val="0"/>
                <w:sz w:val="22"/>
                <w:szCs w:val="20"/>
                <w:lang w:eastAsia="lt-LT"/>
                <w14:ligatures w14:val="none"/>
              </w:rPr>
              <w:t>imipramino</w:t>
            </w:r>
            <w:proofErr w:type="spellEnd"/>
            <w:r w:rsidRPr="008E166C">
              <w:rPr>
                <w:rFonts w:ascii="Times New Roman" w:eastAsia="Times New Roman" w:hAnsi="Times New Roman" w:cs="Times New Roman"/>
                <w:color w:val="000000"/>
                <w:kern w:val="0"/>
                <w:sz w:val="22"/>
                <w:szCs w:val="20"/>
                <w:lang w:eastAsia="lt-LT"/>
                <w14:ligatures w14:val="none"/>
              </w:rPr>
              <w:t xml:space="preserve"> ir </w:t>
            </w:r>
            <w:proofErr w:type="spellStart"/>
            <w:r w:rsidRPr="008E166C">
              <w:rPr>
                <w:rFonts w:ascii="Times New Roman" w:eastAsia="Times New Roman" w:hAnsi="Times New Roman" w:cs="Times New Roman"/>
                <w:color w:val="000000"/>
                <w:kern w:val="0"/>
                <w:sz w:val="22"/>
                <w:szCs w:val="20"/>
                <w:lang w:eastAsia="lt-LT"/>
                <w14:ligatures w14:val="none"/>
              </w:rPr>
              <w:t>oksibutinino</w:t>
            </w:r>
            <w:proofErr w:type="spellEnd"/>
            <w:r w:rsidRPr="008E166C">
              <w:rPr>
                <w:rFonts w:ascii="Times New Roman" w:eastAsia="Times New Roman" w:hAnsi="Times New Roman" w:cs="Times New Roman"/>
                <w:color w:val="000000"/>
                <w:kern w:val="0"/>
                <w:sz w:val="22"/>
                <w:szCs w:val="20"/>
                <w:lang w:eastAsia="lt-LT"/>
                <w14:ligatures w14:val="none"/>
              </w:rPr>
              <w:t xml:space="preserve">). </w:t>
            </w:r>
          </w:p>
          <w:p w14:paraId="690E9E98" w14:textId="77777777" w:rsidR="00315FF9" w:rsidRPr="008E166C" w:rsidRDefault="00315FF9" w:rsidP="00F932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p>
          <w:p w14:paraId="70E71644" w14:textId="77777777" w:rsidR="00315FF9" w:rsidRPr="008E166C" w:rsidRDefault="00315FF9" w:rsidP="00F932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Jeigu Jūsų vaiko oda yra labai įkaitusi ir mažai prakaituota arba neprakaituota, vaikas sumišęs, pasireiškia raumenų spazmai arba Jūsų vaiko širdies plakimas ar kvėpavimas tapo greitas: </w:t>
            </w:r>
          </w:p>
          <w:p w14:paraId="6C4E21DE" w14:textId="77777777" w:rsidR="00315FF9" w:rsidRPr="008E166C" w:rsidRDefault="00315FF9" w:rsidP="00F932B6">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nuveskite vaiką į vėsią, </w:t>
            </w:r>
            <w:proofErr w:type="spellStart"/>
            <w:r w:rsidRPr="008E166C">
              <w:rPr>
                <w:rFonts w:ascii="Times New Roman" w:eastAsia="Times New Roman" w:hAnsi="Times New Roman" w:cs="Times New Roman"/>
                <w:color w:val="000000"/>
                <w:kern w:val="0"/>
                <w:sz w:val="22"/>
                <w:szCs w:val="20"/>
                <w:lang w:eastAsia="lt-LT"/>
                <w14:ligatures w14:val="none"/>
              </w:rPr>
              <w:t>užpavėsintą</w:t>
            </w:r>
            <w:proofErr w:type="spellEnd"/>
            <w:r w:rsidRPr="008E166C">
              <w:rPr>
                <w:rFonts w:ascii="Times New Roman" w:eastAsia="Times New Roman" w:hAnsi="Times New Roman" w:cs="Times New Roman"/>
                <w:color w:val="000000"/>
                <w:kern w:val="0"/>
                <w:sz w:val="22"/>
                <w:szCs w:val="20"/>
                <w:lang w:eastAsia="lt-LT"/>
                <w14:ligatures w14:val="none"/>
              </w:rPr>
              <w:t xml:space="preserve"> vietą; </w:t>
            </w:r>
          </w:p>
          <w:p w14:paraId="0C762289" w14:textId="77777777" w:rsidR="00315FF9" w:rsidRPr="008E166C" w:rsidRDefault="00315FF9" w:rsidP="00F932B6">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aptrinkite vaiko odą vėsiu (ne šaltu) vandeniu sudrėkinta kempine; </w:t>
            </w:r>
          </w:p>
          <w:p w14:paraId="2B179000" w14:textId="77777777" w:rsidR="00315FF9" w:rsidRPr="008E166C" w:rsidRDefault="00315FF9" w:rsidP="00F932B6">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duokite vaikui gerti šalto vandens; </w:t>
            </w:r>
          </w:p>
          <w:p w14:paraId="41FC2C9D" w14:textId="77777777" w:rsidR="00315FF9" w:rsidRPr="008E166C" w:rsidRDefault="00315FF9" w:rsidP="00F932B6">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lastRenderedPageBreak/>
              <w:t xml:space="preserve">kreipkitės skubios medicininės pagalbos. </w:t>
            </w:r>
          </w:p>
          <w:p w14:paraId="024849FF" w14:textId="77777777" w:rsidR="00315FF9" w:rsidRPr="008E166C" w:rsidRDefault="00315FF9" w:rsidP="00F932B6">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p>
        </w:tc>
      </w:tr>
    </w:tbl>
    <w:p w14:paraId="2B069C4E" w14:textId="15E92F4F" w:rsidR="00315FF9" w:rsidRPr="008E166C" w:rsidRDefault="00315FF9" w:rsidP="00315FF9">
      <w:pPr>
        <w:numPr>
          <w:ilvl w:val="0"/>
          <w:numId w:val="4"/>
        </w:numPr>
        <w:autoSpaceDE w:val="0"/>
        <w:autoSpaceDN w:val="0"/>
        <w:adjustRightInd w:val="0"/>
        <w:spacing w:after="38"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lastRenderedPageBreak/>
        <w:t xml:space="preserve">Kūno svoris: </w:t>
      </w:r>
      <w:r w:rsidRPr="008E166C">
        <w:rPr>
          <w:rFonts w:ascii="Times New Roman" w:eastAsia="Times New Roman" w:hAnsi="Times New Roman" w:cs="Times New Roman"/>
          <w:color w:val="000000"/>
          <w:kern w:val="0"/>
          <w:sz w:val="22"/>
          <w:szCs w:val="20"/>
          <w:u w:val="single"/>
          <w:lang w:eastAsia="lt-LT"/>
          <w14:ligatures w14:val="none"/>
        </w:rPr>
        <w:t>turite kiekvieną mėnesį stebėti vaiko svorį ir, jeigu vaikas nepriauga pakankamai svorio, kiek galima greičiau kreiptis į gydytoją</w:t>
      </w:r>
      <w:r w:rsidRPr="008E166C">
        <w:rPr>
          <w:rFonts w:ascii="Times New Roman" w:eastAsia="Times New Roman" w:hAnsi="Times New Roman" w:cs="Times New Roman"/>
          <w:color w:val="000000"/>
          <w:kern w:val="0"/>
          <w:sz w:val="22"/>
          <w:szCs w:val="20"/>
          <w:lang w:eastAsia="lt-LT"/>
          <w14:ligatures w14:val="none"/>
        </w:rPr>
        <w:t xml:space="preserve">. </w:t>
      </w:r>
      <w:proofErr w:type="spellStart"/>
      <w:r w:rsidR="00845D82">
        <w:rPr>
          <w:rFonts w:ascii="Times New Roman" w:eastAsia="Times New Roman" w:hAnsi="Times New Roman" w:cs="Times New Roman"/>
          <w:color w:val="000000"/>
          <w:kern w:val="0"/>
          <w:sz w:val="22"/>
          <w:szCs w:val="20"/>
          <w:lang w:eastAsia="lt-LT"/>
          <w14:ligatures w14:val="none"/>
        </w:rPr>
        <w:t>Zonisamida</w:t>
      </w:r>
      <w:proofErr w:type="spellEnd"/>
      <w:r w:rsidR="00845D82">
        <w:rPr>
          <w:rFonts w:ascii="Times New Roman" w:eastAsia="Times New Roman" w:hAnsi="Times New Roman" w:cs="Times New Roman"/>
          <w:color w:val="000000"/>
          <w:kern w:val="0"/>
          <w:sz w:val="22"/>
          <w:szCs w:val="20"/>
          <w:lang w:eastAsia="lt-LT"/>
          <w14:ligatures w14:val="none"/>
        </w:rPr>
        <w:t xml:space="preserve"> </w:t>
      </w:r>
      <w:proofErr w:type="spellStart"/>
      <w:r w:rsidR="00845D82">
        <w:rPr>
          <w:rFonts w:ascii="Times New Roman" w:eastAsia="Times New Roman" w:hAnsi="Times New Roman" w:cs="Times New Roman"/>
          <w:color w:val="000000"/>
          <w:kern w:val="0"/>
          <w:sz w:val="22"/>
          <w:szCs w:val="20"/>
          <w:lang w:eastAsia="lt-LT"/>
          <w14:ligatures w14:val="none"/>
        </w:rPr>
        <w:t>Aristo</w:t>
      </w:r>
      <w:proofErr w:type="spellEnd"/>
      <w:r w:rsidRPr="008E166C">
        <w:rPr>
          <w:rFonts w:ascii="Times New Roman" w:eastAsia="Times New Roman" w:hAnsi="Times New Roman" w:cs="Times New Roman"/>
          <w:color w:val="000000"/>
          <w:kern w:val="0"/>
          <w:sz w:val="22"/>
          <w:szCs w:val="20"/>
          <w:lang w:eastAsia="lt-LT"/>
          <w14:ligatures w14:val="none"/>
        </w:rPr>
        <w:t xml:space="preserve"> nerekomenduojama vartoti per mažai sveriantiems arba prastą apetitą turintiems vaikams, atsargiai reikia vartoti mažesnio negu 20 kg svorio vaikams. </w:t>
      </w:r>
    </w:p>
    <w:p w14:paraId="37A72FE2" w14:textId="0362631C" w:rsidR="00315FF9" w:rsidRPr="008E166C" w:rsidRDefault="00315FF9" w:rsidP="00315FF9">
      <w:pPr>
        <w:numPr>
          <w:ilvl w:val="0"/>
          <w:numId w:val="4"/>
        </w:num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Padidėjęs rūgšties kiekis kraujyje ir inkstų akmenys: sumažinkite šią riziką užtikrindami, kad Jūsų vaikas gertų pakankamai vandens ir nevartotų jokių kitų vaistų, kurie galėtų būti inkstų akmenų priežastimi (žr. „Kiti vaistai ir </w:t>
      </w:r>
      <w:proofErr w:type="spellStart"/>
      <w:r w:rsidR="00845D82">
        <w:rPr>
          <w:rFonts w:ascii="Times New Roman" w:eastAsia="Times New Roman" w:hAnsi="Times New Roman" w:cs="Times New Roman"/>
          <w:color w:val="000000"/>
          <w:kern w:val="0"/>
          <w:sz w:val="22"/>
          <w:szCs w:val="20"/>
          <w:lang w:eastAsia="lt-LT"/>
          <w14:ligatures w14:val="none"/>
        </w:rPr>
        <w:t>Zonisamida</w:t>
      </w:r>
      <w:proofErr w:type="spellEnd"/>
      <w:r w:rsidR="00845D82">
        <w:rPr>
          <w:rFonts w:ascii="Times New Roman" w:eastAsia="Times New Roman" w:hAnsi="Times New Roman" w:cs="Times New Roman"/>
          <w:color w:val="000000"/>
          <w:kern w:val="0"/>
          <w:sz w:val="22"/>
          <w:szCs w:val="20"/>
          <w:lang w:eastAsia="lt-LT"/>
          <w14:ligatures w14:val="none"/>
        </w:rPr>
        <w:t xml:space="preserve"> </w:t>
      </w:r>
      <w:proofErr w:type="spellStart"/>
      <w:r w:rsidR="00845D82">
        <w:rPr>
          <w:rFonts w:ascii="Times New Roman" w:eastAsia="Times New Roman" w:hAnsi="Times New Roman" w:cs="Times New Roman"/>
          <w:color w:val="000000"/>
          <w:kern w:val="0"/>
          <w:sz w:val="22"/>
          <w:szCs w:val="20"/>
          <w:lang w:eastAsia="lt-LT"/>
          <w14:ligatures w14:val="none"/>
        </w:rPr>
        <w:t>Aristo</w:t>
      </w:r>
      <w:proofErr w:type="spellEnd"/>
      <w:r w:rsidRPr="008E166C">
        <w:rPr>
          <w:rFonts w:ascii="Times New Roman" w:eastAsia="Times New Roman" w:hAnsi="Times New Roman" w:cs="Times New Roman"/>
          <w:color w:val="000000"/>
          <w:kern w:val="0"/>
          <w:sz w:val="22"/>
          <w:szCs w:val="20"/>
          <w:lang w:eastAsia="lt-LT"/>
          <w14:ligatures w14:val="none"/>
        </w:rPr>
        <w:t xml:space="preserve">“). Gydytojas nustatinės </w:t>
      </w:r>
      <w:proofErr w:type="spellStart"/>
      <w:r w:rsidRPr="008E166C">
        <w:rPr>
          <w:rFonts w:ascii="Times New Roman" w:eastAsia="Times New Roman" w:hAnsi="Times New Roman" w:cs="Times New Roman"/>
          <w:color w:val="000000"/>
          <w:kern w:val="0"/>
          <w:sz w:val="22"/>
          <w:szCs w:val="20"/>
          <w:lang w:eastAsia="lt-LT"/>
          <w14:ligatures w14:val="none"/>
        </w:rPr>
        <w:t>hidrokarbonato</w:t>
      </w:r>
      <w:proofErr w:type="spellEnd"/>
      <w:r w:rsidRPr="008E166C">
        <w:rPr>
          <w:rFonts w:ascii="Times New Roman" w:eastAsia="Times New Roman" w:hAnsi="Times New Roman" w:cs="Times New Roman"/>
          <w:color w:val="000000"/>
          <w:kern w:val="0"/>
          <w:sz w:val="22"/>
          <w:szCs w:val="20"/>
          <w:lang w:eastAsia="lt-LT"/>
          <w14:ligatures w14:val="none"/>
        </w:rPr>
        <w:t xml:space="preserve"> kiekį Jūsų vaiko kraujyje ir tirs jo inkstus (taip pat žr. 4 skyrių). </w:t>
      </w:r>
    </w:p>
    <w:p w14:paraId="23E4B8E3" w14:textId="77777777" w:rsidR="00315FF9" w:rsidRPr="008E166C" w:rsidRDefault="00315FF9" w:rsidP="00315FF9">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18959065" w14:textId="77777777" w:rsidR="00315FF9" w:rsidRPr="008E166C" w:rsidRDefault="00315FF9" w:rsidP="00315FF9">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166C">
        <w:rPr>
          <w:rFonts w:ascii="Times New Roman" w:eastAsia="Times New Roman" w:hAnsi="Times New Roman" w:cs="Times New Roman"/>
          <w:kern w:val="0"/>
          <w:sz w:val="22"/>
          <w:szCs w:val="22"/>
          <w:lang w:eastAsia="lt-LT"/>
          <w14:ligatures w14:val="none"/>
        </w:rPr>
        <w:t>Neduokite šio vaisto jaunesniems nei 6 metų vaikams, nes nežinoma, ar šioje amžiaus grupėje galima nauda yra didesnė už riziką.</w:t>
      </w:r>
    </w:p>
    <w:p w14:paraId="3CD12172" w14:textId="77777777" w:rsidR="00315FF9" w:rsidRPr="008E166C" w:rsidRDefault="00315FF9" w:rsidP="00315FF9">
      <w:pPr>
        <w:numPr>
          <w:ilvl w:val="12"/>
          <w:numId w:val="0"/>
        </w:numPr>
        <w:tabs>
          <w:tab w:val="left" w:pos="567"/>
        </w:tabs>
        <w:spacing w:after="0" w:line="240" w:lineRule="auto"/>
        <w:rPr>
          <w:rFonts w:ascii="Times New Roman" w:eastAsia="Times New Roman" w:hAnsi="Times New Roman" w:cs="Times New Roman"/>
          <w:b/>
          <w:bCs/>
          <w:kern w:val="0"/>
          <w:sz w:val="22"/>
          <w:szCs w:val="22"/>
          <w14:ligatures w14:val="none"/>
        </w:rPr>
      </w:pPr>
    </w:p>
    <w:p w14:paraId="3DFCF971" w14:textId="1CBA05AA"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8E166C">
        <w:rPr>
          <w:rFonts w:ascii="Times New Roman" w:eastAsia="Times New Roman" w:hAnsi="Times New Roman" w:cs="Times New Roman"/>
          <w:b/>
          <w:bCs/>
          <w:color w:val="000000"/>
          <w:kern w:val="0"/>
          <w:sz w:val="22"/>
          <w:szCs w:val="22"/>
          <w14:ligatures w14:val="none"/>
        </w:rPr>
        <w:t xml:space="preserve">Kiti vaistai ir </w:t>
      </w:r>
      <w:proofErr w:type="spellStart"/>
      <w:r w:rsidR="00845D82">
        <w:rPr>
          <w:rFonts w:ascii="Times New Roman" w:eastAsia="Times New Roman" w:hAnsi="Times New Roman" w:cs="Times New Roman"/>
          <w:b/>
          <w:bCs/>
          <w:color w:val="000000"/>
          <w:kern w:val="0"/>
          <w:sz w:val="22"/>
          <w:szCs w:val="22"/>
          <w14:ligatures w14:val="none"/>
        </w:rPr>
        <w:t>Zonisamida</w:t>
      </w:r>
      <w:proofErr w:type="spellEnd"/>
      <w:r w:rsidR="00845D82">
        <w:rPr>
          <w:rFonts w:ascii="Times New Roman" w:eastAsia="Times New Roman" w:hAnsi="Times New Roman" w:cs="Times New Roman"/>
          <w:b/>
          <w:bCs/>
          <w:color w:val="000000"/>
          <w:kern w:val="0"/>
          <w:sz w:val="22"/>
          <w:szCs w:val="22"/>
          <w14:ligatures w14:val="none"/>
        </w:rPr>
        <w:t xml:space="preserve"> </w:t>
      </w:r>
      <w:proofErr w:type="spellStart"/>
      <w:r w:rsidR="00845D82">
        <w:rPr>
          <w:rFonts w:ascii="Times New Roman" w:eastAsia="Times New Roman" w:hAnsi="Times New Roman" w:cs="Times New Roman"/>
          <w:b/>
          <w:bCs/>
          <w:color w:val="000000"/>
          <w:kern w:val="0"/>
          <w:sz w:val="22"/>
          <w:szCs w:val="22"/>
          <w14:ligatures w14:val="none"/>
        </w:rPr>
        <w:t>Aristo</w:t>
      </w:r>
      <w:proofErr w:type="spellEnd"/>
    </w:p>
    <w:p w14:paraId="2CFA3486"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color w:val="000000"/>
          <w:kern w:val="0"/>
          <w:sz w:val="22"/>
          <w:szCs w:val="22"/>
          <w14:ligatures w14:val="none"/>
        </w:rPr>
        <w:t>Jeigu vartojate ar neseniai vartojote kitų vaistų, įskaitant įsigytus be recepto, arba dėl to nesate tikri, apie tai pasakykite gydytojui arba vaistininkui.</w:t>
      </w:r>
    </w:p>
    <w:p w14:paraId="15BDD5AB" w14:textId="77777777"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2EBAC48F" w14:textId="45F5E0B4" w:rsidR="00315FF9" w:rsidRPr="008E166C" w:rsidRDefault="00845D82" w:rsidP="00060632">
      <w:pPr>
        <w:numPr>
          <w:ilvl w:val="0"/>
          <w:numId w:val="19"/>
        </w:numPr>
        <w:tabs>
          <w:tab w:val="clear" w:pos="567"/>
        </w:tabs>
        <w:autoSpaceDE w:val="0"/>
        <w:autoSpaceDN w:val="0"/>
        <w:adjustRightInd w:val="0"/>
        <w:spacing w:after="0" w:line="240" w:lineRule="auto"/>
        <w:ind w:hanging="283"/>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Zonisamida</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Aristo</w:t>
      </w:r>
      <w:proofErr w:type="spellEnd"/>
      <w:r w:rsidR="00315FF9" w:rsidRPr="008E166C">
        <w:rPr>
          <w:rFonts w:ascii="Times New Roman" w:eastAsia="Times New Roman" w:hAnsi="Times New Roman" w:cs="Times New Roman"/>
          <w:color w:val="000000"/>
          <w:kern w:val="0"/>
          <w:sz w:val="22"/>
          <w:szCs w:val="22"/>
          <w14:ligatures w14:val="none"/>
        </w:rPr>
        <w:t xml:space="preserve"> reikia atsargiai vartoti suaugusiesiems kartu su vaistais, galinčiais būti inkstų akmenų priežastimi, pvz., </w:t>
      </w:r>
      <w:proofErr w:type="spellStart"/>
      <w:r w:rsidR="00315FF9" w:rsidRPr="008E166C">
        <w:rPr>
          <w:rFonts w:ascii="Times New Roman" w:eastAsia="Times New Roman" w:hAnsi="Times New Roman" w:cs="Times New Roman"/>
          <w:color w:val="000000"/>
          <w:kern w:val="0"/>
          <w:sz w:val="22"/>
          <w:szCs w:val="22"/>
          <w14:ligatures w14:val="none"/>
        </w:rPr>
        <w:t>topiramatu</w:t>
      </w:r>
      <w:proofErr w:type="spellEnd"/>
      <w:r w:rsidR="00315FF9" w:rsidRPr="008E166C">
        <w:rPr>
          <w:rFonts w:ascii="Times New Roman" w:eastAsia="Times New Roman" w:hAnsi="Times New Roman" w:cs="Times New Roman"/>
          <w:color w:val="000000"/>
          <w:kern w:val="0"/>
          <w:sz w:val="22"/>
          <w:szCs w:val="22"/>
          <w14:ligatures w14:val="none"/>
        </w:rPr>
        <w:t xml:space="preserve"> ar </w:t>
      </w:r>
      <w:proofErr w:type="spellStart"/>
      <w:r w:rsidR="00315FF9" w:rsidRPr="008E166C">
        <w:rPr>
          <w:rFonts w:ascii="Times New Roman" w:eastAsia="Times New Roman" w:hAnsi="Times New Roman" w:cs="Times New Roman"/>
          <w:color w:val="000000"/>
          <w:kern w:val="0"/>
          <w:sz w:val="22"/>
          <w:szCs w:val="22"/>
          <w14:ligatures w14:val="none"/>
        </w:rPr>
        <w:t>acetazolamidu</w:t>
      </w:r>
      <w:proofErr w:type="spellEnd"/>
      <w:r w:rsidR="00315FF9" w:rsidRPr="008E166C">
        <w:rPr>
          <w:rFonts w:ascii="Times New Roman" w:eastAsia="Times New Roman" w:hAnsi="Times New Roman" w:cs="Times New Roman"/>
          <w:color w:val="000000"/>
          <w:kern w:val="0"/>
          <w:sz w:val="22"/>
          <w:szCs w:val="22"/>
          <w14:ligatures w14:val="none"/>
        </w:rPr>
        <w:t xml:space="preserve">. Vaikams šio derinio vartoti nerekomenduojama. </w:t>
      </w:r>
    </w:p>
    <w:p w14:paraId="4E1367B5" w14:textId="7737E57F" w:rsidR="00315FF9" w:rsidRPr="008E166C" w:rsidRDefault="00845D82" w:rsidP="00060632">
      <w:pPr>
        <w:numPr>
          <w:ilvl w:val="0"/>
          <w:numId w:val="19"/>
        </w:numPr>
        <w:tabs>
          <w:tab w:val="clear" w:pos="567"/>
        </w:tabs>
        <w:autoSpaceDE w:val="0"/>
        <w:autoSpaceDN w:val="0"/>
        <w:adjustRightInd w:val="0"/>
        <w:spacing w:after="0" w:line="240" w:lineRule="auto"/>
        <w:ind w:hanging="283"/>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Zonisamida</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Aristo</w:t>
      </w:r>
      <w:proofErr w:type="spellEnd"/>
      <w:r w:rsidR="00315FF9" w:rsidRPr="008E166C">
        <w:rPr>
          <w:rFonts w:ascii="Times New Roman" w:eastAsia="Times New Roman" w:hAnsi="Times New Roman" w:cs="Times New Roman"/>
          <w:color w:val="000000"/>
          <w:kern w:val="0"/>
          <w:sz w:val="22"/>
          <w:szCs w:val="22"/>
          <w14:ligatures w14:val="none"/>
        </w:rPr>
        <w:t xml:space="preserve"> gali padidinti vaistų, pvz., </w:t>
      </w:r>
      <w:proofErr w:type="spellStart"/>
      <w:r w:rsidR="00315FF9" w:rsidRPr="008E166C">
        <w:rPr>
          <w:rFonts w:ascii="Times New Roman" w:eastAsia="Times New Roman" w:hAnsi="Times New Roman" w:cs="Times New Roman"/>
          <w:color w:val="000000"/>
          <w:kern w:val="0"/>
          <w:sz w:val="22"/>
          <w:szCs w:val="22"/>
          <w14:ligatures w14:val="none"/>
        </w:rPr>
        <w:t>digoksino</w:t>
      </w:r>
      <w:proofErr w:type="spellEnd"/>
      <w:r w:rsidR="00315FF9" w:rsidRPr="008E166C">
        <w:rPr>
          <w:rFonts w:ascii="Times New Roman" w:eastAsia="Times New Roman" w:hAnsi="Times New Roman" w:cs="Times New Roman"/>
          <w:color w:val="000000"/>
          <w:kern w:val="0"/>
          <w:sz w:val="22"/>
          <w:szCs w:val="22"/>
          <w14:ligatures w14:val="none"/>
        </w:rPr>
        <w:t xml:space="preserve"> ir </w:t>
      </w:r>
      <w:proofErr w:type="spellStart"/>
      <w:r w:rsidR="00315FF9" w:rsidRPr="008E166C">
        <w:rPr>
          <w:rFonts w:ascii="Times New Roman" w:eastAsia="Times New Roman" w:hAnsi="Times New Roman" w:cs="Times New Roman"/>
          <w:color w:val="000000"/>
          <w:kern w:val="0"/>
          <w:sz w:val="22"/>
          <w:szCs w:val="22"/>
          <w14:ligatures w14:val="none"/>
        </w:rPr>
        <w:t>chinidino</w:t>
      </w:r>
      <w:proofErr w:type="spellEnd"/>
      <w:r w:rsidR="00315FF9" w:rsidRPr="008E166C">
        <w:rPr>
          <w:rFonts w:ascii="Times New Roman" w:eastAsia="Times New Roman" w:hAnsi="Times New Roman" w:cs="Times New Roman"/>
          <w:color w:val="000000"/>
          <w:kern w:val="0"/>
          <w:sz w:val="22"/>
          <w:szCs w:val="22"/>
          <w14:ligatures w14:val="none"/>
        </w:rPr>
        <w:t xml:space="preserve">, koncentraciją kraujyje, todėl šių vaistų dozę gali reikėti sumažinti. </w:t>
      </w:r>
    </w:p>
    <w:p w14:paraId="597E68B6" w14:textId="677E8EFE" w:rsidR="00315FF9" w:rsidRPr="008E166C" w:rsidRDefault="00315FF9" w:rsidP="00060632">
      <w:pPr>
        <w:numPr>
          <w:ilvl w:val="0"/>
          <w:numId w:val="19"/>
        </w:numPr>
        <w:tabs>
          <w:tab w:val="clear" w:pos="567"/>
        </w:tabs>
        <w:autoSpaceDE w:val="0"/>
        <w:autoSpaceDN w:val="0"/>
        <w:adjustRightInd w:val="0"/>
        <w:spacing w:after="0" w:line="240" w:lineRule="auto"/>
        <w:ind w:hanging="283"/>
        <w:rPr>
          <w:rFonts w:ascii="Times New Roman" w:eastAsia="Times New Roman" w:hAnsi="Times New Roman" w:cs="Times New Roman"/>
          <w:color w:val="000000"/>
          <w:kern w:val="0"/>
          <w:sz w:val="22"/>
          <w:szCs w:val="22"/>
          <w14:ligatures w14:val="none"/>
        </w:rPr>
      </w:pPr>
      <w:r w:rsidRPr="008E166C">
        <w:rPr>
          <w:rFonts w:ascii="Times New Roman" w:eastAsia="Times New Roman" w:hAnsi="Times New Roman" w:cs="Times New Roman"/>
          <w:color w:val="000000"/>
          <w:kern w:val="0"/>
          <w:sz w:val="22"/>
          <w:szCs w:val="22"/>
          <w14:ligatures w14:val="none"/>
        </w:rPr>
        <w:t xml:space="preserve">Kiti vaistai, pvz., </w:t>
      </w:r>
      <w:proofErr w:type="spellStart"/>
      <w:r w:rsidRPr="008E166C">
        <w:rPr>
          <w:rFonts w:ascii="Times New Roman" w:eastAsia="Times New Roman" w:hAnsi="Times New Roman" w:cs="Times New Roman"/>
          <w:color w:val="000000"/>
          <w:kern w:val="0"/>
          <w:sz w:val="22"/>
          <w:szCs w:val="22"/>
          <w14:ligatures w14:val="none"/>
        </w:rPr>
        <w:t>fenitoinas</w:t>
      </w:r>
      <w:proofErr w:type="spellEnd"/>
      <w:r w:rsidRPr="008E166C">
        <w:rPr>
          <w:rFonts w:ascii="Times New Roman" w:eastAsia="Times New Roman" w:hAnsi="Times New Roman" w:cs="Times New Roman"/>
          <w:color w:val="000000"/>
          <w:kern w:val="0"/>
          <w:sz w:val="22"/>
          <w:szCs w:val="22"/>
          <w14:ligatures w14:val="none"/>
        </w:rPr>
        <w:t xml:space="preserve">, </w:t>
      </w:r>
      <w:proofErr w:type="spellStart"/>
      <w:r w:rsidRPr="008E166C">
        <w:rPr>
          <w:rFonts w:ascii="Times New Roman" w:eastAsia="Times New Roman" w:hAnsi="Times New Roman" w:cs="Times New Roman"/>
          <w:color w:val="000000"/>
          <w:kern w:val="0"/>
          <w:sz w:val="22"/>
          <w:szCs w:val="22"/>
          <w14:ligatures w14:val="none"/>
        </w:rPr>
        <w:t>karbamazepinas</w:t>
      </w:r>
      <w:proofErr w:type="spellEnd"/>
      <w:r w:rsidRPr="008E166C">
        <w:rPr>
          <w:rFonts w:ascii="Times New Roman" w:eastAsia="Times New Roman" w:hAnsi="Times New Roman" w:cs="Times New Roman"/>
          <w:color w:val="000000"/>
          <w:kern w:val="0"/>
          <w:sz w:val="22"/>
          <w:szCs w:val="22"/>
          <w14:ligatures w14:val="none"/>
        </w:rPr>
        <w:t xml:space="preserve">, </w:t>
      </w:r>
      <w:proofErr w:type="spellStart"/>
      <w:r w:rsidRPr="008E166C">
        <w:rPr>
          <w:rFonts w:ascii="Times New Roman" w:eastAsia="Times New Roman" w:hAnsi="Times New Roman" w:cs="Times New Roman"/>
          <w:color w:val="000000"/>
          <w:kern w:val="0"/>
          <w:sz w:val="22"/>
          <w:szCs w:val="22"/>
          <w14:ligatures w14:val="none"/>
        </w:rPr>
        <w:t>fenobarbitonas</w:t>
      </w:r>
      <w:proofErr w:type="spellEnd"/>
      <w:r w:rsidRPr="008E166C">
        <w:rPr>
          <w:rFonts w:ascii="Times New Roman" w:eastAsia="Times New Roman" w:hAnsi="Times New Roman" w:cs="Times New Roman"/>
          <w:color w:val="000000"/>
          <w:kern w:val="0"/>
          <w:sz w:val="22"/>
          <w:szCs w:val="22"/>
          <w14:ligatures w14:val="none"/>
        </w:rPr>
        <w:t xml:space="preserve"> ir </w:t>
      </w:r>
      <w:proofErr w:type="spellStart"/>
      <w:r w:rsidRPr="008E166C">
        <w:rPr>
          <w:rFonts w:ascii="Times New Roman" w:eastAsia="Times New Roman" w:hAnsi="Times New Roman" w:cs="Times New Roman"/>
          <w:color w:val="000000"/>
          <w:kern w:val="0"/>
          <w:sz w:val="22"/>
          <w:szCs w:val="22"/>
          <w14:ligatures w14:val="none"/>
        </w:rPr>
        <w:t>rifampicinas</w:t>
      </w:r>
      <w:proofErr w:type="spellEnd"/>
      <w:r w:rsidRPr="008E166C">
        <w:rPr>
          <w:rFonts w:ascii="Times New Roman" w:eastAsia="Times New Roman" w:hAnsi="Times New Roman" w:cs="Times New Roman"/>
          <w:color w:val="000000"/>
          <w:kern w:val="0"/>
          <w:sz w:val="22"/>
          <w:szCs w:val="22"/>
          <w14:ligatures w14:val="none"/>
        </w:rPr>
        <w:t xml:space="preserve">, gali sumažinti </w:t>
      </w:r>
      <w:proofErr w:type="spellStart"/>
      <w:r w:rsidR="00845D82">
        <w:rPr>
          <w:rFonts w:ascii="Times New Roman" w:eastAsia="Times New Roman" w:hAnsi="Times New Roman" w:cs="Times New Roman"/>
          <w:color w:val="000000"/>
          <w:kern w:val="0"/>
          <w:sz w:val="22"/>
          <w:szCs w:val="22"/>
          <w14:ligatures w14:val="none"/>
        </w:rPr>
        <w:t>Zonisamida</w:t>
      </w:r>
      <w:proofErr w:type="spellEnd"/>
      <w:r w:rsidR="00845D82">
        <w:rPr>
          <w:rFonts w:ascii="Times New Roman" w:eastAsia="Times New Roman" w:hAnsi="Times New Roman" w:cs="Times New Roman"/>
          <w:color w:val="000000"/>
          <w:kern w:val="0"/>
          <w:sz w:val="22"/>
          <w:szCs w:val="22"/>
          <w14:ligatures w14:val="none"/>
        </w:rPr>
        <w:t xml:space="preserve"> </w:t>
      </w:r>
      <w:proofErr w:type="spellStart"/>
      <w:r w:rsidR="00845D82">
        <w:rPr>
          <w:rFonts w:ascii="Times New Roman" w:eastAsia="Times New Roman" w:hAnsi="Times New Roman" w:cs="Times New Roman"/>
          <w:color w:val="000000"/>
          <w:kern w:val="0"/>
          <w:sz w:val="22"/>
          <w:szCs w:val="22"/>
          <w14:ligatures w14:val="none"/>
        </w:rPr>
        <w:t>Aristo</w:t>
      </w:r>
      <w:proofErr w:type="spellEnd"/>
      <w:r w:rsidRPr="008E166C">
        <w:rPr>
          <w:rFonts w:ascii="Times New Roman" w:eastAsia="Times New Roman" w:hAnsi="Times New Roman" w:cs="Times New Roman"/>
          <w:color w:val="000000"/>
          <w:kern w:val="0"/>
          <w:sz w:val="22"/>
          <w:szCs w:val="22"/>
          <w14:ligatures w14:val="none"/>
        </w:rPr>
        <w:t xml:space="preserve"> koncentraciją kraujyje, todėl Jūsų vartojamą </w:t>
      </w:r>
      <w:proofErr w:type="spellStart"/>
      <w:r w:rsidR="00845D82">
        <w:rPr>
          <w:rFonts w:ascii="Times New Roman" w:eastAsia="Times New Roman" w:hAnsi="Times New Roman" w:cs="Times New Roman"/>
          <w:color w:val="000000"/>
          <w:kern w:val="0"/>
          <w:sz w:val="22"/>
          <w:szCs w:val="22"/>
          <w14:ligatures w14:val="none"/>
        </w:rPr>
        <w:t>Zonisamida</w:t>
      </w:r>
      <w:proofErr w:type="spellEnd"/>
      <w:r w:rsidR="00845D82">
        <w:rPr>
          <w:rFonts w:ascii="Times New Roman" w:eastAsia="Times New Roman" w:hAnsi="Times New Roman" w:cs="Times New Roman"/>
          <w:color w:val="000000"/>
          <w:kern w:val="0"/>
          <w:sz w:val="22"/>
          <w:szCs w:val="22"/>
          <w14:ligatures w14:val="none"/>
        </w:rPr>
        <w:t xml:space="preserve"> </w:t>
      </w:r>
      <w:proofErr w:type="spellStart"/>
      <w:r w:rsidR="00845D82">
        <w:rPr>
          <w:rFonts w:ascii="Times New Roman" w:eastAsia="Times New Roman" w:hAnsi="Times New Roman" w:cs="Times New Roman"/>
          <w:color w:val="000000"/>
          <w:kern w:val="0"/>
          <w:sz w:val="22"/>
          <w:szCs w:val="22"/>
          <w14:ligatures w14:val="none"/>
        </w:rPr>
        <w:t>Aristo</w:t>
      </w:r>
      <w:proofErr w:type="spellEnd"/>
      <w:r w:rsidRPr="008E166C">
        <w:rPr>
          <w:rFonts w:ascii="Times New Roman" w:eastAsia="Times New Roman" w:hAnsi="Times New Roman" w:cs="Times New Roman"/>
          <w:color w:val="000000"/>
          <w:kern w:val="0"/>
          <w:sz w:val="22"/>
          <w:szCs w:val="22"/>
          <w14:ligatures w14:val="none"/>
        </w:rPr>
        <w:t xml:space="preserve"> dozę gali reikėti koreguoti. </w:t>
      </w:r>
    </w:p>
    <w:p w14:paraId="618405C7" w14:textId="77777777"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b/>
          <w:bCs/>
          <w:color w:val="000000"/>
          <w:kern w:val="0"/>
          <w:sz w:val="22"/>
          <w:szCs w:val="22"/>
          <w14:ligatures w14:val="none"/>
        </w:rPr>
      </w:pPr>
    </w:p>
    <w:p w14:paraId="20DE8035" w14:textId="31B8A517" w:rsidR="00315FF9" w:rsidRPr="008E166C" w:rsidRDefault="00845D82"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b/>
          <w:bCs/>
          <w:color w:val="000000"/>
          <w:kern w:val="0"/>
          <w:sz w:val="22"/>
          <w:szCs w:val="22"/>
          <w14:ligatures w14:val="none"/>
        </w:rPr>
        <w:t>Zonisamida</w:t>
      </w:r>
      <w:proofErr w:type="spellEnd"/>
      <w:r>
        <w:rPr>
          <w:rFonts w:ascii="Times New Roman" w:eastAsia="Times New Roman" w:hAnsi="Times New Roman" w:cs="Times New Roman"/>
          <w:b/>
          <w:bCs/>
          <w:color w:val="000000"/>
          <w:kern w:val="0"/>
          <w:sz w:val="22"/>
          <w:szCs w:val="22"/>
          <w14:ligatures w14:val="none"/>
        </w:rPr>
        <w:t xml:space="preserve"> </w:t>
      </w:r>
      <w:proofErr w:type="spellStart"/>
      <w:r>
        <w:rPr>
          <w:rFonts w:ascii="Times New Roman" w:eastAsia="Times New Roman" w:hAnsi="Times New Roman" w:cs="Times New Roman"/>
          <w:b/>
          <w:bCs/>
          <w:color w:val="000000"/>
          <w:kern w:val="0"/>
          <w:sz w:val="22"/>
          <w:szCs w:val="22"/>
          <w14:ligatures w14:val="none"/>
        </w:rPr>
        <w:t>Aristo</w:t>
      </w:r>
      <w:proofErr w:type="spellEnd"/>
      <w:r w:rsidR="00315FF9" w:rsidRPr="008E166C">
        <w:rPr>
          <w:rFonts w:ascii="Times New Roman" w:eastAsia="Times New Roman" w:hAnsi="Times New Roman" w:cs="Times New Roman"/>
          <w:b/>
          <w:bCs/>
          <w:color w:val="000000"/>
          <w:kern w:val="0"/>
          <w:sz w:val="22"/>
          <w:szCs w:val="22"/>
          <w14:ligatures w14:val="none"/>
        </w:rPr>
        <w:t xml:space="preserve"> vartojimas su maistu ir gėrimais </w:t>
      </w:r>
    </w:p>
    <w:p w14:paraId="12E92DB9" w14:textId="52FE2E3B" w:rsidR="00315FF9" w:rsidRPr="008E166C" w:rsidRDefault="00845D82"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Zonisamida</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Aristo</w:t>
      </w:r>
      <w:proofErr w:type="spellEnd"/>
      <w:r w:rsidR="00315FF9" w:rsidRPr="008E166C">
        <w:rPr>
          <w:rFonts w:ascii="Times New Roman" w:eastAsia="Times New Roman" w:hAnsi="Times New Roman" w:cs="Times New Roman"/>
          <w:color w:val="000000"/>
          <w:kern w:val="0"/>
          <w:sz w:val="22"/>
          <w:szCs w:val="22"/>
          <w14:ligatures w14:val="none"/>
        </w:rPr>
        <w:t xml:space="preserve"> galima vartoti kartu su maistu arba nevalgius. </w:t>
      </w:r>
    </w:p>
    <w:p w14:paraId="168BDC17" w14:textId="77777777"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b/>
          <w:bCs/>
          <w:color w:val="000000"/>
          <w:kern w:val="0"/>
          <w:sz w:val="22"/>
          <w:szCs w:val="22"/>
          <w14:ligatures w14:val="none"/>
        </w:rPr>
      </w:pPr>
    </w:p>
    <w:p w14:paraId="0E871595" w14:textId="77777777"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8E166C">
        <w:rPr>
          <w:rFonts w:ascii="Times New Roman" w:eastAsia="Times New Roman" w:hAnsi="Times New Roman" w:cs="Times New Roman"/>
          <w:b/>
          <w:bCs/>
          <w:color w:val="000000"/>
          <w:kern w:val="0"/>
          <w:sz w:val="22"/>
          <w:szCs w:val="22"/>
          <w14:ligatures w14:val="none"/>
        </w:rPr>
        <w:t xml:space="preserve">Nėštumas, žindymo laikotarpis ir vaisingumas </w:t>
      </w:r>
    </w:p>
    <w:p w14:paraId="6F53A395" w14:textId="2A42825D"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8E166C">
        <w:rPr>
          <w:rFonts w:ascii="Times New Roman" w:eastAsia="Times New Roman" w:hAnsi="Times New Roman" w:cs="Times New Roman"/>
          <w:color w:val="000000"/>
          <w:kern w:val="0"/>
          <w:sz w:val="22"/>
          <w:szCs w:val="22"/>
          <w14:ligatures w14:val="none"/>
        </w:rPr>
        <w:t xml:space="preserve">Jeigu esate vaisinga moteris, </w:t>
      </w:r>
      <w:proofErr w:type="spellStart"/>
      <w:r w:rsidR="00845D82">
        <w:rPr>
          <w:rFonts w:ascii="Times New Roman" w:eastAsia="Times New Roman" w:hAnsi="Times New Roman" w:cs="Times New Roman"/>
          <w:color w:val="000000"/>
          <w:kern w:val="0"/>
          <w:sz w:val="22"/>
          <w:szCs w:val="22"/>
          <w14:ligatures w14:val="none"/>
        </w:rPr>
        <w:t>Zonisamida</w:t>
      </w:r>
      <w:proofErr w:type="spellEnd"/>
      <w:r w:rsidR="00845D82">
        <w:rPr>
          <w:rFonts w:ascii="Times New Roman" w:eastAsia="Times New Roman" w:hAnsi="Times New Roman" w:cs="Times New Roman"/>
          <w:color w:val="000000"/>
          <w:kern w:val="0"/>
          <w:sz w:val="22"/>
          <w:szCs w:val="22"/>
          <w14:ligatures w14:val="none"/>
        </w:rPr>
        <w:t xml:space="preserve"> </w:t>
      </w:r>
      <w:proofErr w:type="spellStart"/>
      <w:r w:rsidR="00845D82">
        <w:rPr>
          <w:rFonts w:ascii="Times New Roman" w:eastAsia="Times New Roman" w:hAnsi="Times New Roman" w:cs="Times New Roman"/>
          <w:color w:val="000000"/>
          <w:kern w:val="0"/>
          <w:sz w:val="22"/>
          <w:szCs w:val="22"/>
          <w14:ligatures w14:val="none"/>
        </w:rPr>
        <w:t>Aristo</w:t>
      </w:r>
      <w:proofErr w:type="spellEnd"/>
      <w:r w:rsidRPr="008E166C">
        <w:rPr>
          <w:rFonts w:ascii="Times New Roman" w:eastAsia="Times New Roman" w:hAnsi="Times New Roman" w:cs="Times New Roman"/>
          <w:color w:val="000000"/>
          <w:kern w:val="0"/>
          <w:sz w:val="22"/>
          <w:szCs w:val="22"/>
          <w14:ligatures w14:val="none"/>
        </w:rPr>
        <w:t xml:space="preserve"> vartojimo laikotarpiu ir 1 mėnesį po </w:t>
      </w:r>
      <w:proofErr w:type="spellStart"/>
      <w:r w:rsidR="00845D82">
        <w:rPr>
          <w:rFonts w:ascii="Times New Roman" w:eastAsia="Times New Roman" w:hAnsi="Times New Roman" w:cs="Times New Roman"/>
          <w:color w:val="000000"/>
          <w:kern w:val="0"/>
          <w:sz w:val="22"/>
          <w:szCs w:val="22"/>
          <w14:ligatures w14:val="none"/>
        </w:rPr>
        <w:t>Zonisamida</w:t>
      </w:r>
      <w:proofErr w:type="spellEnd"/>
      <w:r w:rsidR="00845D82">
        <w:rPr>
          <w:rFonts w:ascii="Times New Roman" w:eastAsia="Times New Roman" w:hAnsi="Times New Roman" w:cs="Times New Roman"/>
          <w:color w:val="000000"/>
          <w:kern w:val="0"/>
          <w:sz w:val="22"/>
          <w:szCs w:val="22"/>
          <w14:ligatures w14:val="none"/>
        </w:rPr>
        <w:t xml:space="preserve"> </w:t>
      </w:r>
      <w:proofErr w:type="spellStart"/>
      <w:r w:rsidR="00845D82">
        <w:rPr>
          <w:rFonts w:ascii="Times New Roman" w:eastAsia="Times New Roman" w:hAnsi="Times New Roman" w:cs="Times New Roman"/>
          <w:color w:val="000000"/>
          <w:kern w:val="0"/>
          <w:sz w:val="22"/>
          <w:szCs w:val="22"/>
          <w14:ligatures w14:val="none"/>
        </w:rPr>
        <w:t>Aristo</w:t>
      </w:r>
      <w:proofErr w:type="spellEnd"/>
      <w:r w:rsidRPr="008E166C">
        <w:rPr>
          <w:rFonts w:ascii="Times New Roman" w:eastAsia="Times New Roman" w:hAnsi="Times New Roman" w:cs="Times New Roman"/>
          <w:color w:val="000000"/>
          <w:kern w:val="0"/>
          <w:sz w:val="22"/>
          <w:szCs w:val="22"/>
          <w14:ligatures w14:val="none"/>
        </w:rPr>
        <w:t xml:space="preserve"> vartojimo nutraukimo turite naudoti tinkamas kontracepcijos priemones. </w:t>
      </w:r>
    </w:p>
    <w:p w14:paraId="76B77CA4" w14:textId="77777777"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8E166C">
        <w:rPr>
          <w:rFonts w:ascii="Times New Roman" w:eastAsia="Times New Roman" w:hAnsi="Times New Roman" w:cs="Times New Roman"/>
          <w:color w:val="000000"/>
          <w:kern w:val="0"/>
          <w:sz w:val="22"/>
          <w:szCs w:val="22"/>
          <w14:ligatures w14:val="none"/>
        </w:rPr>
        <w:t xml:space="preserve">Jeigu </w:t>
      </w:r>
      <w:r w:rsidRPr="008E166C">
        <w:rPr>
          <w:rFonts w:ascii="Times New Roman" w:eastAsia="Times New Roman" w:hAnsi="Times New Roman" w:cs="Times New Roman"/>
          <w:kern w:val="0"/>
          <w:sz w:val="22"/>
          <w:szCs w:val="20"/>
          <w:lang w:eastAsia="lt-LT"/>
          <w14:ligatures w14:val="none"/>
        </w:rPr>
        <w:t>planuojate pastoti, prieš nutraukiant kontracepciją ir prieš pastojant pasitarkite su gydytoju apie galimybę pereiti prie kito tinkamo gydymo. Jeigu esate arba įtariate, kad galite būti nėščia, nedelsdama pasakykite savo gydytojui.</w:t>
      </w:r>
      <w:r w:rsidRPr="008E166C">
        <w:rPr>
          <w:rFonts w:ascii="Times New Roman" w:eastAsia="Times New Roman" w:hAnsi="Times New Roman" w:cs="Times New Roman"/>
          <w:color w:val="000000"/>
          <w:kern w:val="0"/>
          <w:sz w:val="22"/>
          <w:szCs w:val="22"/>
          <w14:ligatures w14:val="none"/>
        </w:rPr>
        <w:t xml:space="preserve"> Jūs turite nenutraukti savo gydymo neaptarusi tai su savo gydytoju.</w:t>
      </w:r>
    </w:p>
    <w:p w14:paraId="7835A6F8" w14:textId="551E8B4A"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8E166C">
        <w:rPr>
          <w:rFonts w:ascii="Times New Roman" w:eastAsia="Times New Roman" w:hAnsi="Times New Roman" w:cs="Times New Roman"/>
          <w:color w:val="000000"/>
          <w:kern w:val="0"/>
          <w:sz w:val="22"/>
          <w:szCs w:val="22"/>
          <w14:ligatures w14:val="none"/>
        </w:rPr>
        <w:t xml:space="preserve">Jūs turite vartoti </w:t>
      </w:r>
      <w:proofErr w:type="spellStart"/>
      <w:r w:rsidR="00845D82">
        <w:rPr>
          <w:rFonts w:ascii="Times New Roman" w:eastAsia="Times New Roman" w:hAnsi="Times New Roman" w:cs="Times New Roman"/>
          <w:color w:val="000000"/>
          <w:kern w:val="0"/>
          <w:sz w:val="22"/>
          <w:szCs w:val="22"/>
          <w14:ligatures w14:val="none"/>
        </w:rPr>
        <w:t>Zonisamida</w:t>
      </w:r>
      <w:proofErr w:type="spellEnd"/>
      <w:r w:rsidR="00845D82">
        <w:rPr>
          <w:rFonts w:ascii="Times New Roman" w:eastAsia="Times New Roman" w:hAnsi="Times New Roman" w:cs="Times New Roman"/>
          <w:color w:val="000000"/>
          <w:kern w:val="0"/>
          <w:sz w:val="22"/>
          <w:szCs w:val="22"/>
          <w14:ligatures w14:val="none"/>
        </w:rPr>
        <w:t xml:space="preserve"> </w:t>
      </w:r>
      <w:proofErr w:type="spellStart"/>
      <w:r w:rsidR="00845D82">
        <w:rPr>
          <w:rFonts w:ascii="Times New Roman" w:eastAsia="Times New Roman" w:hAnsi="Times New Roman" w:cs="Times New Roman"/>
          <w:color w:val="000000"/>
          <w:kern w:val="0"/>
          <w:sz w:val="22"/>
          <w:szCs w:val="22"/>
          <w14:ligatures w14:val="none"/>
        </w:rPr>
        <w:t>Aristo</w:t>
      </w:r>
      <w:proofErr w:type="spellEnd"/>
      <w:r w:rsidRPr="008E166C">
        <w:rPr>
          <w:rFonts w:ascii="Times New Roman" w:eastAsia="Times New Roman" w:hAnsi="Times New Roman" w:cs="Times New Roman"/>
          <w:color w:val="000000"/>
          <w:kern w:val="0"/>
          <w:sz w:val="22"/>
          <w:szCs w:val="22"/>
          <w14:ligatures w14:val="none"/>
        </w:rPr>
        <w:t xml:space="preserve"> nėštumo metu tik jeigu tai daryti nurodė Jūsų gydytojas. Moksliniai tyrimai parodė, kad vaistų nuo epilepsijos vartojančių moterų vaikams padidėja įgimtų ydų rizika. </w:t>
      </w:r>
      <w:r w:rsidRPr="008E166C">
        <w:rPr>
          <w:rFonts w:ascii="Times New Roman" w:eastAsia="Times New Roman" w:hAnsi="Times New Roman" w:cs="Times New Roman"/>
          <w:kern w:val="0"/>
          <w:sz w:val="22"/>
          <w:szCs w:val="20"/>
          <w:lang w:eastAsia="lt-LT"/>
          <w14:ligatures w14:val="none"/>
        </w:rPr>
        <w:t xml:space="preserve">Įgimtų trūkumų ar neurologinio vystymosi sutrikimų (smegenų vystymosi problemų) rizika kūdikiui po </w:t>
      </w:r>
      <w:proofErr w:type="spellStart"/>
      <w:r w:rsidR="00845D82">
        <w:rPr>
          <w:rFonts w:ascii="Times New Roman" w:eastAsia="Times New Roman" w:hAnsi="Times New Roman" w:cs="Times New Roman"/>
          <w:kern w:val="0"/>
          <w:sz w:val="22"/>
          <w:szCs w:val="20"/>
          <w:lang w:eastAsia="lt-LT"/>
          <w14:ligatures w14:val="none"/>
        </w:rPr>
        <w:t>Zonisamida</w:t>
      </w:r>
      <w:proofErr w:type="spellEnd"/>
      <w:r w:rsidR="00845D82">
        <w:rPr>
          <w:rFonts w:ascii="Times New Roman" w:eastAsia="Times New Roman" w:hAnsi="Times New Roman" w:cs="Times New Roman"/>
          <w:kern w:val="0"/>
          <w:sz w:val="22"/>
          <w:szCs w:val="20"/>
          <w:lang w:eastAsia="lt-LT"/>
          <w14:ligatures w14:val="none"/>
        </w:rPr>
        <w:t xml:space="preserve"> </w:t>
      </w:r>
      <w:proofErr w:type="spellStart"/>
      <w:r w:rsidR="00845D82">
        <w:rPr>
          <w:rFonts w:ascii="Times New Roman" w:eastAsia="Times New Roman" w:hAnsi="Times New Roman" w:cs="Times New Roman"/>
          <w:kern w:val="0"/>
          <w:sz w:val="22"/>
          <w:szCs w:val="20"/>
          <w:lang w:eastAsia="lt-LT"/>
          <w14:ligatures w14:val="none"/>
        </w:rPr>
        <w:t>Aristo</w:t>
      </w:r>
      <w:proofErr w:type="spellEnd"/>
      <w:r w:rsidRPr="008E166C">
        <w:rPr>
          <w:rFonts w:ascii="Times New Roman" w:eastAsia="Times New Roman" w:hAnsi="Times New Roman" w:cs="Times New Roman"/>
          <w:kern w:val="0"/>
          <w:sz w:val="22"/>
          <w:szCs w:val="20"/>
          <w:lang w:eastAsia="lt-LT"/>
          <w14:ligatures w14:val="none"/>
        </w:rPr>
        <w:t xml:space="preserve"> vartojimo nėštumo metu nežinoma. </w:t>
      </w:r>
      <w:r w:rsidRPr="008E166C">
        <w:rPr>
          <w:rFonts w:ascii="Times New Roman" w:eastAsia="Times New Roman" w:hAnsi="Times New Roman" w:cs="Times New Roman"/>
          <w:color w:val="000000"/>
          <w:kern w:val="0"/>
          <w:sz w:val="22"/>
          <w:szCs w:val="22"/>
          <w14:ligatures w14:val="none"/>
        </w:rPr>
        <w:t xml:space="preserve">Tyrimas parodė, kad nėštumo metu </w:t>
      </w:r>
      <w:proofErr w:type="spellStart"/>
      <w:r w:rsidRPr="008E166C">
        <w:rPr>
          <w:rFonts w:ascii="Times New Roman" w:eastAsia="Times New Roman" w:hAnsi="Times New Roman" w:cs="Times New Roman"/>
          <w:color w:val="000000"/>
          <w:kern w:val="0"/>
          <w:sz w:val="22"/>
          <w:szCs w:val="22"/>
          <w14:ligatures w14:val="none"/>
        </w:rPr>
        <w:t>zonizamido</w:t>
      </w:r>
      <w:proofErr w:type="spellEnd"/>
      <w:r w:rsidRPr="008E166C">
        <w:rPr>
          <w:rFonts w:ascii="Times New Roman" w:eastAsia="Times New Roman" w:hAnsi="Times New Roman" w:cs="Times New Roman"/>
          <w:color w:val="000000"/>
          <w:kern w:val="0"/>
          <w:sz w:val="22"/>
          <w:szCs w:val="22"/>
          <w14:ligatures w14:val="none"/>
        </w:rPr>
        <w:t xml:space="preserve"> vartojusių moterų kūdikiai būdavo mažesni nei turėtų būti pagal jų amžių gimimo metu, palyginti su moterų, kurioms taikyta </w:t>
      </w:r>
      <w:proofErr w:type="spellStart"/>
      <w:r w:rsidRPr="008E166C">
        <w:rPr>
          <w:rFonts w:ascii="Times New Roman" w:eastAsia="Times New Roman" w:hAnsi="Times New Roman" w:cs="Times New Roman"/>
          <w:color w:val="000000"/>
          <w:kern w:val="0"/>
          <w:sz w:val="22"/>
          <w:szCs w:val="22"/>
          <w14:ligatures w14:val="none"/>
        </w:rPr>
        <w:t>monoterapija</w:t>
      </w:r>
      <w:proofErr w:type="spellEnd"/>
      <w:r w:rsidRPr="008E166C">
        <w:rPr>
          <w:rFonts w:ascii="Times New Roman" w:eastAsia="Times New Roman" w:hAnsi="Times New Roman" w:cs="Times New Roman"/>
          <w:color w:val="000000"/>
          <w:kern w:val="0"/>
          <w:sz w:val="22"/>
          <w:szCs w:val="22"/>
          <w14:ligatures w14:val="none"/>
        </w:rPr>
        <w:t xml:space="preserve"> </w:t>
      </w:r>
      <w:proofErr w:type="spellStart"/>
      <w:r w:rsidRPr="008E166C">
        <w:rPr>
          <w:rFonts w:ascii="Times New Roman" w:eastAsia="Times New Roman" w:hAnsi="Times New Roman" w:cs="Times New Roman"/>
          <w:color w:val="000000"/>
          <w:kern w:val="0"/>
          <w:sz w:val="22"/>
          <w:szCs w:val="22"/>
          <w14:ligatures w14:val="none"/>
        </w:rPr>
        <w:t>lamotriginu</w:t>
      </w:r>
      <w:proofErr w:type="spellEnd"/>
      <w:r w:rsidRPr="008E166C">
        <w:rPr>
          <w:rFonts w:ascii="Times New Roman" w:eastAsia="Times New Roman" w:hAnsi="Times New Roman" w:cs="Times New Roman"/>
          <w:color w:val="000000"/>
          <w:kern w:val="0"/>
          <w:sz w:val="22"/>
          <w:szCs w:val="22"/>
          <w14:ligatures w14:val="none"/>
        </w:rPr>
        <w:t xml:space="preserve">, kūdikiais. Būtinai gaukite visą informaciją apie </w:t>
      </w:r>
      <w:proofErr w:type="spellStart"/>
      <w:r w:rsidRPr="008E166C">
        <w:rPr>
          <w:rFonts w:ascii="Times New Roman" w:eastAsia="Times New Roman" w:hAnsi="Times New Roman" w:cs="Times New Roman"/>
          <w:color w:val="000000"/>
          <w:kern w:val="0"/>
          <w:sz w:val="22"/>
          <w:szCs w:val="22"/>
          <w14:ligatures w14:val="none"/>
        </w:rPr>
        <w:t>zonizamido</w:t>
      </w:r>
      <w:proofErr w:type="spellEnd"/>
      <w:r w:rsidRPr="008E166C">
        <w:rPr>
          <w:rFonts w:ascii="Times New Roman" w:eastAsia="Times New Roman" w:hAnsi="Times New Roman" w:cs="Times New Roman"/>
          <w:color w:val="000000"/>
          <w:kern w:val="0"/>
          <w:sz w:val="22"/>
          <w:szCs w:val="22"/>
          <w14:ligatures w14:val="none"/>
        </w:rPr>
        <w:t xml:space="preserve"> vartojimo nuo epilepsijos nėštumo metu riziką ir naudą.</w:t>
      </w:r>
    </w:p>
    <w:p w14:paraId="3D5380FD" w14:textId="77777777"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47883E5B" w14:textId="1B4DAD41"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8E166C">
        <w:rPr>
          <w:rFonts w:ascii="Times New Roman" w:eastAsia="Times New Roman" w:hAnsi="Times New Roman" w:cs="Times New Roman"/>
          <w:color w:val="000000"/>
          <w:kern w:val="0"/>
          <w:sz w:val="22"/>
          <w:szCs w:val="22"/>
          <w14:ligatures w14:val="none"/>
        </w:rPr>
        <w:t xml:space="preserve">Vartojant </w:t>
      </w:r>
      <w:proofErr w:type="spellStart"/>
      <w:r w:rsidR="00845D82">
        <w:rPr>
          <w:rFonts w:ascii="Times New Roman" w:eastAsia="Times New Roman" w:hAnsi="Times New Roman" w:cs="Times New Roman"/>
          <w:color w:val="000000"/>
          <w:kern w:val="0"/>
          <w:sz w:val="22"/>
          <w:szCs w:val="22"/>
          <w14:ligatures w14:val="none"/>
        </w:rPr>
        <w:t>Zonisamida</w:t>
      </w:r>
      <w:proofErr w:type="spellEnd"/>
      <w:r w:rsidR="00845D82">
        <w:rPr>
          <w:rFonts w:ascii="Times New Roman" w:eastAsia="Times New Roman" w:hAnsi="Times New Roman" w:cs="Times New Roman"/>
          <w:color w:val="000000"/>
          <w:kern w:val="0"/>
          <w:sz w:val="22"/>
          <w:szCs w:val="22"/>
          <w14:ligatures w14:val="none"/>
        </w:rPr>
        <w:t xml:space="preserve"> </w:t>
      </w:r>
      <w:proofErr w:type="spellStart"/>
      <w:r w:rsidR="00845D82">
        <w:rPr>
          <w:rFonts w:ascii="Times New Roman" w:eastAsia="Times New Roman" w:hAnsi="Times New Roman" w:cs="Times New Roman"/>
          <w:color w:val="000000"/>
          <w:kern w:val="0"/>
          <w:sz w:val="22"/>
          <w:szCs w:val="22"/>
          <w14:ligatures w14:val="none"/>
        </w:rPr>
        <w:t>Aristo</w:t>
      </w:r>
      <w:proofErr w:type="spellEnd"/>
      <w:r w:rsidRPr="008E166C">
        <w:rPr>
          <w:rFonts w:ascii="Times New Roman" w:eastAsia="Times New Roman" w:hAnsi="Times New Roman" w:cs="Times New Roman"/>
          <w:color w:val="000000"/>
          <w:kern w:val="0"/>
          <w:sz w:val="22"/>
          <w:szCs w:val="22"/>
          <w14:ligatures w14:val="none"/>
        </w:rPr>
        <w:t xml:space="preserve"> ir vieną mėnesį po vartojimo nutraukimo žindyti negalima. </w:t>
      </w:r>
    </w:p>
    <w:p w14:paraId="50CCF7BC" w14:textId="77777777"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6248B67F" w14:textId="77777777"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8E166C">
        <w:rPr>
          <w:rFonts w:ascii="Times New Roman" w:eastAsia="Times New Roman" w:hAnsi="Times New Roman" w:cs="Times New Roman"/>
          <w:color w:val="000000"/>
          <w:kern w:val="0"/>
          <w:sz w:val="22"/>
          <w:szCs w:val="22"/>
          <w14:ligatures w14:val="none"/>
        </w:rPr>
        <w:t xml:space="preserve">Klinikinių duomenų apie </w:t>
      </w:r>
      <w:proofErr w:type="spellStart"/>
      <w:r w:rsidRPr="008E166C">
        <w:rPr>
          <w:rFonts w:ascii="Times New Roman" w:eastAsia="Times New Roman" w:hAnsi="Times New Roman" w:cs="Times New Roman"/>
          <w:color w:val="000000"/>
          <w:kern w:val="0"/>
          <w:sz w:val="22"/>
          <w:szCs w:val="22"/>
          <w14:ligatures w14:val="none"/>
        </w:rPr>
        <w:t>zonizamido</w:t>
      </w:r>
      <w:proofErr w:type="spellEnd"/>
      <w:r w:rsidRPr="008E166C">
        <w:rPr>
          <w:rFonts w:ascii="Times New Roman" w:eastAsia="Times New Roman" w:hAnsi="Times New Roman" w:cs="Times New Roman"/>
          <w:color w:val="000000"/>
          <w:kern w:val="0"/>
          <w:sz w:val="22"/>
          <w:szCs w:val="22"/>
          <w14:ligatures w14:val="none"/>
        </w:rPr>
        <w:t xml:space="preserve"> poveikį žmogaus vaisingumui nėra. Su gyvūnais atlikti tyrimai parodė vaisingumo kriterijų pokyčių. </w:t>
      </w:r>
    </w:p>
    <w:p w14:paraId="1A8DFFC1" w14:textId="77777777" w:rsidR="00315FF9" w:rsidRPr="008E166C" w:rsidRDefault="00315FF9" w:rsidP="00315FF9">
      <w:pPr>
        <w:tabs>
          <w:tab w:val="left" w:pos="567"/>
        </w:tabs>
        <w:spacing w:after="0" w:line="240" w:lineRule="auto"/>
        <w:ind w:right="-2"/>
        <w:outlineLvl w:val="0"/>
        <w:rPr>
          <w:rFonts w:ascii="Times New Roman" w:eastAsia="Times New Roman" w:hAnsi="Times New Roman" w:cs="Times New Roman"/>
          <w:b/>
          <w:kern w:val="0"/>
          <w:sz w:val="22"/>
          <w:szCs w:val="22"/>
          <w14:ligatures w14:val="none"/>
        </w:rPr>
      </w:pPr>
    </w:p>
    <w:p w14:paraId="54994BE1" w14:textId="77777777" w:rsidR="00315FF9" w:rsidRPr="008E166C" w:rsidRDefault="00315FF9" w:rsidP="00315FF9">
      <w:pPr>
        <w:numPr>
          <w:ilvl w:val="12"/>
          <w:numId w:val="0"/>
        </w:numPr>
        <w:tabs>
          <w:tab w:val="left" w:pos="567"/>
        </w:tabs>
        <w:spacing w:after="0" w:line="240" w:lineRule="auto"/>
        <w:ind w:right="-2"/>
        <w:outlineLvl w:val="0"/>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kern w:val="0"/>
          <w:sz w:val="22"/>
          <w:szCs w:val="22"/>
          <w14:ligatures w14:val="none"/>
        </w:rPr>
        <w:t>Vairavimas ir mechanizmų valdymas</w:t>
      </w:r>
    </w:p>
    <w:p w14:paraId="5786BEBB" w14:textId="4C298418" w:rsidR="00315FF9" w:rsidRPr="008E166C" w:rsidRDefault="00845D82" w:rsidP="004E1D6C">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Zonisamida</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Aristo</w:t>
      </w:r>
      <w:proofErr w:type="spellEnd"/>
      <w:r w:rsidR="00315FF9" w:rsidRPr="008E166C">
        <w:rPr>
          <w:rFonts w:ascii="Times New Roman" w:eastAsia="Times New Roman" w:hAnsi="Times New Roman" w:cs="Times New Roman"/>
          <w:color w:val="000000"/>
          <w:kern w:val="0"/>
          <w:sz w:val="22"/>
          <w:szCs w:val="22"/>
          <w14:ligatures w14:val="none"/>
        </w:rPr>
        <w:t xml:space="preserve"> </w:t>
      </w:r>
      <w:r w:rsidR="00315FF9" w:rsidRPr="008E166C">
        <w:rPr>
          <w:rFonts w:ascii="Times New Roman" w:eastAsia="Times New Roman" w:hAnsi="Times New Roman" w:cs="Times New Roman"/>
          <w:kern w:val="0"/>
          <w:sz w:val="22"/>
          <w:szCs w:val="22"/>
          <w14:ligatures w14:val="none"/>
        </w:rPr>
        <w:t xml:space="preserve">gali paveikti Jūsų koncentraciją, gebėjimą reaguoti/atsakyti ir Jūs galite jaustis mieguistas, ypač gydymo pradžioje arba padidinus dozę. Jei </w:t>
      </w:r>
      <w:proofErr w:type="spellStart"/>
      <w:r>
        <w:rPr>
          <w:rFonts w:ascii="Times New Roman" w:eastAsia="Times New Roman" w:hAnsi="Times New Roman" w:cs="Times New Roman"/>
          <w:kern w:val="0"/>
          <w:sz w:val="22"/>
          <w:szCs w:val="22"/>
          <w14:ligatures w14:val="none"/>
        </w:rPr>
        <w:t>Zonisamida</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315FF9" w:rsidRPr="008E166C">
        <w:rPr>
          <w:rFonts w:ascii="Times New Roman" w:eastAsia="Times New Roman" w:hAnsi="Times New Roman" w:cs="Times New Roman"/>
          <w:kern w:val="0"/>
          <w:sz w:val="22"/>
          <w:szCs w:val="22"/>
          <w14:ligatures w14:val="none"/>
        </w:rPr>
        <w:t xml:space="preserve"> Jus taip veikia, vairuojant ar valdant mechanizmus reikia būti ypač atsargiems. </w:t>
      </w:r>
    </w:p>
    <w:p w14:paraId="674FE732"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7F654C24"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6C26FF41" w14:textId="533369AB" w:rsidR="00315FF9" w:rsidRPr="008E166C" w:rsidRDefault="00315FF9" w:rsidP="00315FF9">
      <w:pPr>
        <w:tabs>
          <w:tab w:val="left" w:pos="567"/>
        </w:tabs>
        <w:spacing w:after="0" w:line="240" w:lineRule="auto"/>
        <w:ind w:left="567" w:right="-2" w:hanging="567"/>
        <w:rPr>
          <w:rFonts w:ascii="Times New Roman" w:eastAsia="Times New Roman" w:hAnsi="Times New Roman" w:cs="Times New Roman"/>
          <w:b/>
          <w:kern w:val="0"/>
          <w:sz w:val="22"/>
          <w:szCs w:val="22"/>
          <w14:ligatures w14:val="none"/>
        </w:rPr>
      </w:pPr>
      <w:r w:rsidRPr="008E166C">
        <w:rPr>
          <w:rFonts w:ascii="Times New Roman" w:eastAsia="Times New Roman" w:hAnsi="Times New Roman" w:cs="Times New Roman"/>
          <w:b/>
          <w:kern w:val="0"/>
          <w:sz w:val="22"/>
          <w:szCs w:val="22"/>
          <w14:ligatures w14:val="none"/>
        </w:rPr>
        <w:t>3.</w:t>
      </w:r>
      <w:r w:rsidRPr="008E166C">
        <w:rPr>
          <w:rFonts w:ascii="Times New Roman" w:eastAsia="Times New Roman" w:hAnsi="Times New Roman" w:cs="Times New Roman"/>
          <w:b/>
          <w:kern w:val="0"/>
          <w:sz w:val="22"/>
          <w:szCs w:val="22"/>
          <w14:ligatures w14:val="none"/>
        </w:rPr>
        <w:tab/>
        <w:t xml:space="preserve">Kaip vartoti </w:t>
      </w:r>
      <w:proofErr w:type="spellStart"/>
      <w:r w:rsidR="00845D82">
        <w:rPr>
          <w:rFonts w:ascii="Times New Roman" w:eastAsia="Times New Roman" w:hAnsi="Times New Roman" w:cs="Times New Roman"/>
          <w:b/>
          <w:kern w:val="0"/>
          <w:sz w:val="22"/>
          <w:szCs w:val="22"/>
          <w14:ligatures w14:val="none"/>
        </w:rPr>
        <w:t>Zonisamida</w:t>
      </w:r>
      <w:proofErr w:type="spellEnd"/>
      <w:r w:rsidR="00845D82">
        <w:rPr>
          <w:rFonts w:ascii="Times New Roman" w:eastAsia="Times New Roman" w:hAnsi="Times New Roman" w:cs="Times New Roman"/>
          <w:b/>
          <w:kern w:val="0"/>
          <w:sz w:val="22"/>
          <w:szCs w:val="22"/>
          <w14:ligatures w14:val="none"/>
        </w:rPr>
        <w:t xml:space="preserve"> </w:t>
      </w:r>
      <w:proofErr w:type="spellStart"/>
      <w:r w:rsidR="00845D82">
        <w:rPr>
          <w:rFonts w:ascii="Times New Roman" w:eastAsia="Times New Roman" w:hAnsi="Times New Roman" w:cs="Times New Roman"/>
          <w:b/>
          <w:kern w:val="0"/>
          <w:sz w:val="22"/>
          <w:szCs w:val="22"/>
          <w14:ligatures w14:val="none"/>
        </w:rPr>
        <w:t>Aristo</w:t>
      </w:r>
      <w:proofErr w:type="spellEnd"/>
    </w:p>
    <w:p w14:paraId="2F1B5C52" w14:textId="77777777" w:rsidR="00315FF9" w:rsidRPr="008E166C" w:rsidRDefault="00315FF9" w:rsidP="00315FF9">
      <w:pPr>
        <w:tabs>
          <w:tab w:val="left" w:pos="567"/>
        </w:tabs>
        <w:spacing w:after="0" w:line="240" w:lineRule="auto"/>
        <w:ind w:right="-2"/>
        <w:rPr>
          <w:rFonts w:ascii="Times New Roman" w:eastAsia="Times New Roman" w:hAnsi="Times New Roman" w:cs="Times New Roman"/>
          <w:kern w:val="0"/>
          <w:sz w:val="22"/>
          <w:szCs w:val="22"/>
          <w14:ligatures w14:val="none"/>
        </w:rPr>
      </w:pPr>
    </w:p>
    <w:p w14:paraId="47B18B6F"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Visada vartokite šį vaistą tiksliai kaip nurodė gydytojas arba vaistininkas. Jeigu abejojate, kreipkitės į gydytoją arba vaistininką.</w:t>
      </w:r>
    </w:p>
    <w:p w14:paraId="013EEC68"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66000568"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bCs/>
          <w:kern w:val="0"/>
          <w:sz w:val="22"/>
          <w:szCs w:val="22"/>
          <w14:ligatures w14:val="none"/>
        </w:rPr>
        <w:t xml:space="preserve">Rekomenduojama suaugusiojo dozė: </w:t>
      </w:r>
    </w:p>
    <w:p w14:paraId="29DC4665"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b/>
          <w:bCs/>
          <w:kern w:val="0"/>
          <w:sz w:val="22"/>
          <w:szCs w:val="22"/>
          <w14:ligatures w14:val="none"/>
        </w:rPr>
      </w:pPr>
    </w:p>
    <w:p w14:paraId="028546F2" w14:textId="4DBC0CC3"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bCs/>
          <w:kern w:val="0"/>
          <w:sz w:val="22"/>
          <w:szCs w:val="22"/>
          <w14:ligatures w14:val="none"/>
        </w:rPr>
        <w:t xml:space="preserve">Jeigu vartojate tik </w:t>
      </w:r>
      <w:proofErr w:type="spellStart"/>
      <w:r w:rsidR="00845D82">
        <w:rPr>
          <w:rFonts w:ascii="Times New Roman" w:eastAsia="Times New Roman" w:hAnsi="Times New Roman" w:cs="Times New Roman"/>
          <w:b/>
          <w:bCs/>
          <w:kern w:val="0"/>
          <w:sz w:val="22"/>
          <w:szCs w:val="22"/>
          <w14:ligatures w14:val="none"/>
        </w:rPr>
        <w:t>Zonisamida</w:t>
      </w:r>
      <w:proofErr w:type="spellEnd"/>
      <w:r w:rsidR="00845D82">
        <w:rPr>
          <w:rFonts w:ascii="Times New Roman" w:eastAsia="Times New Roman" w:hAnsi="Times New Roman" w:cs="Times New Roman"/>
          <w:b/>
          <w:bCs/>
          <w:kern w:val="0"/>
          <w:sz w:val="22"/>
          <w:szCs w:val="22"/>
          <w14:ligatures w14:val="none"/>
        </w:rPr>
        <w:t xml:space="preserve"> </w:t>
      </w:r>
      <w:proofErr w:type="spellStart"/>
      <w:r w:rsidR="00845D82">
        <w:rPr>
          <w:rFonts w:ascii="Times New Roman" w:eastAsia="Times New Roman" w:hAnsi="Times New Roman" w:cs="Times New Roman"/>
          <w:b/>
          <w:bCs/>
          <w:kern w:val="0"/>
          <w:sz w:val="22"/>
          <w:szCs w:val="22"/>
          <w14:ligatures w14:val="none"/>
        </w:rPr>
        <w:t>Aristo</w:t>
      </w:r>
      <w:proofErr w:type="spellEnd"/>
      <w:r w:rsidRPr="008E166C">
        <w:rPr>
          <w:rFonts w:ascii="Times New Roman" w:eastAsia="Times New Roman" w:hAnsi="Times New Roman" w:cs="Times New Roman"/>
          <w:b/>
          <w:bCs/>
          <w:kern w:val="0"/>
          <w:sz w:val="22"/>
          <w:szCs w:val="22"/>
          <w14:ligatures w14:val="none"/>
        </w:rPr>
        <w:t xml:space="preserve">: </w:t>
      </w:r>
    </w:p>
    <w:p w14:paraId="4DFF5282" w14:textId="77777777" w:rsidR="00315FF9" w:rsidRPr="008E166C" w:rsidRDefault="00315FF9" w:rsidP="00060632">
      <w:pPr>
        <w:numPr>
          <w:ilvl w:val="0"/>
          <w:numId w:val="18"/>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Pradinė dozė yra 100 mg, vartojama kartą per parą. </w:t>
      </w:r>
    </w:p>
    <w:p w14:paraId="570D1F97" w14:textId="77777777" w:rsidR="00315FF9" w:rsidRPr="008E166C" w:rsidRDefault="00315FF9" w:rsidP="00060632">
      <w:pPr>
        <w:numPr>
          <w:ilvl w:val="0"/>
          <w:numId w:val="18"/>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Šią dozę kas dvi savaites galima didinti ne daugiau kaip po 100 mg. </w:t>
      </w:r>
    </w:p>
    <w:p w14:paraId="2D81D6F2" w14:textId="77777777" w:rsidR="00315FF9" w:rsidRPr="008E166C" w:rsidRDefault="00315FF9" w:rsidP="00060632">
      <w:pPr>
        <w:numPr>
          <w:ilvl w:val="0"/>
          <w:numId w:val="18"/>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Rekomenduojama dozė yra 300 mg, vartojama kartą per parą. </w:t>
      </w:r>
    </w:p>
    <w:p w14:paraId="691FDBC0"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063E4CCA" w14:textId="0A495320"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bCs/>
          <w:kern w:val="0"/>
          <w:sz w:val="22"/>
          <w:szCs w:val="22"/>
          <w14:ligatures w14:val="none"/>
        </w:rPr>
        <w:t xml:space="preserve">Jeigu vartojate </w:t>
      </w:r>
      <w:proofErr w:type="spellStart"/>
      <w:r w:rsidR="00845D82">
        <w:rPr>
          <w:rFonts w:ascii="Times New Roman" w:eastAsia="Times New Roman" w:hAnsi="Times New Roman" w:cs="Times New Roman"/>
          <w:b/>
          <w:bCs/>
          <w:kern w:val="0"/>
          <w:sz w:val="22"/>
          <w:szCs w:val="22"/>
          <w14:ligatures w14:val="none"/>
        </w:rPr>
        <w:t>Zonisamida</w:t>
      </w:r>
      <w:proofErr w:type="spellEnd"/>
      <w:r w:rsidR="00845D82">
        <w:rPr>
          <w:rFonts w:ascii="Times New Roman" w:eastAsia="Times New Roman" w:hAnsi="Times New Roman" w:cs="Times New Roman"/>
          <w:b/>
          <w:bCs/>
          <w:kern w:val="0"/>
          <w:sz w:val="22"/>
          <w:szCs w:val="22"/>
          <w14:ligatures w14:val="none"/>
        </w:rPr>
        <w:t xml:space="preserve"> </w:t>
      </w:r>
      <w:proofErr w:type="spellStart"/>
      <w:r w:rsidR="00845D82">
        <w:rPr>
          <w:rFonts w:ascii="Times New Roman" w:eastAsia="Times New Roman" w:hAnsi="Times New Roman" w:cs="Times New Roman"/>
          <w:b/>
          <w:bCs/>
          <w:kern w:val="0"/>
          <w:sz w:val="22"/>
          <w:szCs w:val="22"/>
          <w14:ligatures w14:val="none"/>
        </w:rPr>
        <w:t>Aristo</w:t>
      </w:r>
      <w:proofErr w:type="spellEnd"/>
      <w:r w:rsidRPr="008E166C">
        <w:rPr>
          <w:rFonts w:ascii="Times New Roman" w:eastAsia="Times New Roman" w:hAnsi="Times New Roman" w:cs="Times New Roman"/>
          <w:b/>
          <w:bCs/>
          <w:kern w:val="0"/>
          <w:sz w:val="22"/>
          <w:szCs w:val="22"/>
          <w14:ligatures w14:val="none"/>
        </w:rPr>
        <w:t xml:space="preserve"> kartu su kitais vaistais nuo epilepsijos: </w:t>
      </w:r>
    </w:p>
    <w:p w14:paraId="1F149469" w14:textId="77777777" w:rsidR="00315FF9" w:rsidRPr="008E166C" w:rsidRDefault="00315FF9" w:rsidP="00060632">
      <w:pPr>
        <w:numPr>
          <w:ilvl w:val="0"/>
          <w:numId w:val="17"/>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Įprasta pradinė dozė yra 50 mg per parą, padalijant į dvi vienodas 25 mg dozes. </w:t>
      </w:r>
    </w:p>
    <w:p w14:paraId="738E4E5E" w14:textId="77777777" w:rsidR="00315FF9" w:rsidRPr="008E166C" w:rsidRDefault="00315FF9" w:rsidP="00060632">
      <w:pPr>
        <w:numPr>
          <w:ilvl w:val="0"/>
          <w:numId w:val="17"/>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Šią dozę kas savaitę arba kas dvi savaites galima didinti ne daugiau kaip po 100 mg. </w:t>
      </w:r>
    </w:p>
    <w:p w14:paraId="35615E44" w14:textId="77777777" w:rsidR="00315FF9" w:rsidRPr="008E166C" w:rsidRDefault="00315FF9" w:rsidP="00060632">
      <w:pPr>
        <w:numPr>
          <w:ilvl w:val="0"/>
          <w:numId w:val="17"/>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Rekomenduojama paros dozė yra nuo 300 mg iki 500 mg. </w:t>
      </w:r>
    </w:p>
    <w:p w14:paraId="736A22C1" w14:textId="77777777" w:rsidR="00315FF9" w:rsidRPr="008E166C" w:rsidRDefault="00315FF9" w:rsidP="00060632">
      <w:pPr>
        <w:numPr>
          <w:ilvl w:val="0"/>
          <w:numId w:val="17"/>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Kai kurie žmonės reaguoja į mažesnes dozes. Jei Jums pasireiškia šalutinis poveikis, esate senyvo amžiaus arba sutrikusi Jūsų inkstų arba kepenų veikla, dozė gali būti didinama lėčiau. </w:t>
      </w:r>
    </w:p>
    <w:p w14:paraId="49C42DF7"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06242D48"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bCs/>
          <w:kern w:val="0"/>
          <w:sz w:val="22"/>
          <w:szCs w:val="22"/>
          <w14:ligatures w14:val="none"/>
        </w:rPr>
        <w:t>Vartojimas didesnio negu 20 kg svorio vaikams (6</w:t>
      </w:r>
      <w:r w:rsidRPr="008E166C">
        <w:rPr>
          <w:rFonts w:ascii="Times New Roman" w:eastAsia="Times New Roman" w:hAnsi="Times New Roman" w:cs="Times New Roman"/>
          <w:b/>
          <w:bCs/>
          <w:kern w:val="0"/>
          <w:sz w:val="22"/>
          <w:szCs w:val="22"/>
          <w14:ligatures w14:val="none"/>
        </w:rPr>
        <w:noBreakHyphen/>
        <w:t>11 metų) ir paaugliams (12</w:t>
      </w:r>
      <w:r w:rsidRPr="008E166C">
        <w:rPr>
          <w:rFonts w:ascii="Times New Roman" w:eastAsia="Times New Roman" w:hAnsi="Times New Roman" w:cs="Times New Roman"/>
          <w:b/>
          <w:bCs/>
          <w:kern w:val="0"/>
          <w:sz w:val="22"/>
          <w:szCs w:val="22"/>
          <w14:ligatures w14:val="none"/>
        </w:rPr>
        <w:noBreakHyphen/>
        <w:t xml:space="preserve">17 metų): </w:t>
      </w:r>
    </w:p>
    <w:p w14:paraId="34E9E0C0" w14:textId="77777777" w:rsidR="00315FF9" w:rsidRPr="008E166C" w:rsidRDefault="00315FF9" w:rsidP="00060632">
      <w:pPr>
        <w:numPr>
          <w:ilvl w:val="0"/>
          <w:numId w:val="16"/>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Pradinė dozė yra 1 mg vienam kg kūno svorio, vartojama kartą per parą. </w:t>
      </w:r>
    </w:p>
    <w:p w14:paraId="0B5FE511" w14:textId="77777777" w:rsidR="00315FF9" w:rsidRPr="008E166C" w:rsidRDefault="00315FF9" w:rsidP="00060632">
      <w:pPr>
        <w:numPr>
          <w:ilvl w:val="0"/>
          <w:numId w:val="16"/>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Šią dozę kas savaitę arba kas dvi savaites galima didinti po 1 mg vienam kg kūno svorio. </w:t>
      </w:r>
    </w:p>
    <w:p w14:paraId="78E3834E" w14:textId="77777777" w:rsidR="00315FF9" w:rsidRPr="008E166C" w:rsidRDefault="00315FF9" w:rsidP="00060632">
      <w:pPr>
        <w:numPr>
          <w:ilvl w:val="0"/>
          <w:numId w:val="16"/>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Rekomenduojama paros dozė yra nuo 6 mg iki 8 mg vienam kg kūno svorio vaikui, kurio svoris ne didesnis kaip 55 kg, arba 300</w:t>
      </w:r>
      <w:r w:rsidRPr="008E166C">
        <w:rPr>
          <w:rFonts w:ascii="Times New Roman" w:eastAsia="Times New Roman" w:hAnsi="Times New Roman" w:cs="Times New Roman"/>
          <w:kern w:val="0"/>
          <w:sz w:val="22"/>
          <w:szCs w:val="22"/>
          <w14:ligatures w14:val="none"/>
        </w:rPr>
        <w:noBreakHyphen/>
        <w:t xml:space="preserve">500 mg vaikui, kurio svoris didesnis kaip 55 kg (priklausomai nuo to, kuri dozė yra mažesnė), vartojama kartą per parą. </w:t>
      </w:r>
    </w:p>
    <w:p w14:paraId="4B314823"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3CA949D8"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i/>
          <w:iCs/>
          <w:kern w:val="0"/>
          <w:sz w:val="22"/>
          <w:szCs w:val="22"/>
          <w14:ligatures w14:val="none"/>
        </w:rPr>
        <w:t>Pavyzdys: vaikas, sveriantis 25 kg, pirmąją savaitę turi vartoti 25 mg kartą per parą, po to kiekvienos savaitės pradžioje paros dozę reikia didinti po 25 mg, kol bus pasiekta 150</w:t>
      </w:r>
      <w:r w:rsidRPr="008E166C">
        <w:rPr>
          <w:rFonts w:ascii="Times New Roman" w:eastAsia="Times New Roman" w:hAnsi="Times New Roman" w:cs="Times New Roman"/>
          <w:i/>
          <w:iCs/>
          <w:kern w:val="0"/>
          <w:sz w:val="22"/>
          <w:szCs w:val="22"/>
          <w14:ligatures w14:val="none"/>
        </w:rPr>
        <w:noBreakHyphen/>
        <w:t xml:space="preserve">200 mg paros dozė. </w:t>
      </w:r>
    </w:p>
    <w:p w14:paraId="4582C939"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456E5CCF" w14:textId="2F3E212A"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Jeigu manote, kad </w:t>
      </w:r>
      <w:proofErr w:type="spellStart"/>
      <w:r w:rsidR="00845D82">
        <w:rPr>
          <w:rFonts w:ascii="Times New Roman" w:eastAsia="Times New Roman" w:hAnsi="Times New Roman" w:cs="Times New Roman"/>
          <w:kern w:val="0"/>
          <w:sz w:val="22"/>
          <w:szCs w:val="22"/>
          <w14:ligatures w14:val="none"/>
        </w:rPr>
        <w:t>Zonisamida</w:t>
      </w:r>
      <w:proofErr w:type="spellEnd"/>
      <w:r w:rsidR="00845D82">
        <w:rPr>
          <w:rFonts w:ascii="Times New Roman" w:eastAsia="Times New Roman" w:hAnsi="Times New Roman" w:cs="Times New Roman"/>
          <w:kern w:val="0"/>
          <w:sz w:val="22"/>
          <w:szCs w:val="22"/>
          <w14:ligatures w14:val="none"/>
        </w:rPr>
        <w:t xml:space="preserve"> </w:t>
      </w:r>
      <w:proofErr w:type="spellStart"/>
      <w:r w:rsidR="00845D82">
        <w:rPr>
          <w:rFonts w:ascii="Times New Roman" w:eastAsia="Times New Roman" w:hAnsi="Times New Roman" w:cs="Times New Roman"/>
          <w:kern w:val="0"/>
          <w:sz w:val="22"/>
          <w:szCs w:val="22"/>
          <w14:ligatures w14:val="none"/>
        </w:rPr>
        <w:t>Aristo</w:t>
      </w:r>
      <w:proofErr w:type="spellEnd"/>
      <w:r w:rsidRPr="008E166C">
        <w:rPr>
          <w:rFonts w:ascii="Times New Roman" w:eastAsia="Times New Roman" w:hAnsi="Times New Roman" w:cs="Times New Roman"/>
          <w:kern w:val="0"/>
          <w:sz w:val="22"/>
          <w:szCs w:val="22"/>
          <w14:ligatures w14:val="none"/>
        </w:rPr>
        <w:t xml:space="preserve"> veikia per stipriai arba per silpnai, kreipkitės į gydytoją arba vaistininką. </w:t>
      </w:r>
    </w:p>
    <w:p w14:paraId="35EB4784"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1E237663" w14:textId="5E5FE27A" w:rsidR="00315FF9" w:rsidRPr="008E166C" w:rsidRDefault="00845D82" w:rsidP="00060632">
      <w:pPr>
        <w:numPr>
          <w:ilvl w:val="0"/>
          <w:numId w:val="15"/>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Zonisamida</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315FF9" w:rsidRPr="008E166C">
        <w:rPr>
          <w:rFonts w:ascii="Times New Roman" w:eastAsia="Times New Roman" w:hAnsi="Times New Roman" w:cs="Times New Roman"/>
          <w:kern w:val="0"/>
          <w:sz w:val="22"/>
          <w:szCs w:val="22"/>
          <w14:ligatures w14:val="none"/>
        </w:rPr>
        <w:t xml:space="preserve"> reikia praryti užgeriant vandeniu. </w:t>
      </w:r>
    </w:p>
    <w:p w14:paraId="518168DD" w14:textId="77777777" w:rsidR="00315FF9" w:rsidRPr="008E166C" w:rsidRDefault="00315FF9" w:rsidP="00060632">
      <w:pPr>
        <w:numPr>
          <w:ilvl w:val="0"/>
          <w:numId w:val="15"/>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Nekramtykite kapsulių. </w:t>
      </w:r>
    </w:p>
    <w:p w14:paraId="6CA0C943" w14:textId="163D3ACF" w:rsidR="00315FF9" w:rsidRPr="008E166C" w:rsidRDefault="00845D82" w:rsidP="00060632">
      <w:pPr>
        <w:numPr>
          <w:ilvl w:val="0"/>
          <w:numId w:val="15"/>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Zonisamida</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315FF9" w:rsidRPr="008E166C">
        <w:rPr>
          <w:rFonts w:ascii="Times New Roman" w:eastAsia="Times New Roman" w:hAnsi="Times New Roman" w:cs="Times New Roman"/>
          <w:kern w:val="0"/>
          <w:sz w:val="22"/>
          <w:szCs w:val="22"/>
          <w14:ligatures w14:val="none"/>
        </w:rPr>
        <w:t xml:space="preserve"> turi būti vartojamos vieną arba du kartus per parą, kaip nurodyta Jūsų gydytojo. </w:t>
      </w:r>
    </w:p>
    <w:p w14:paraId="6F560D84" w14:textId="6A5C3C91" w:rsidR="00315FF9" w:rsidRPr="008E166C" w:rsidRDefault="00315FF9" w:rsidP="00060632">
      <w:pPr>
        <w:numPr>
          <w:ilvl w:val="0"/>
          <w:numId w:val="15"/>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Jei </w:t>
      </w:r>
      <w:proofErr w:type="spellStart"/>
      <w:r w:rsidR="00845D82">
        <w:rPr>
          <w:rFonts w:ascii="Times New Roman" w:eastAsia="Times New Roman" w:hAnsi="Times New Roman" w:cs="Times New Roman"/>
          <w:kern w:val="0"/>
          <w:sz w:val="22"/>
          <w:szCs w:val="22"/>
          <w14:ligatures w14:val="none"/>
        </w:rPr>
        <w:t>Zonisamida</w:t>
      </w:r>
      <w:proofErr w:type="spellEnd"/>
      <w:r w:rsidR="00845D82">
        <w:rPr>
          <w:rFonts w:ascii="Times New Roman" w:eastAsia="Times New Roman" w:hAnsi="Times New Roman" w:cs="Times New Roman"/>
          <w:kern w:val="0"/>
          <w:sz w:val="22"/>
          <w:szCs w:val="22"/>
          <w14:ligatures w14:val="none"/>
        </w:rPr>
        <w:t xml:space="preserve"> </w:t>
      </w:r>
      <w:proofErr w:type="spellStart"/>
      <w:r w:rsidR="00845D82">
        <w:rPr>
          <w:rFonts w:ascii="Times New Roman" w:eastAsia="Times New Roman" w:hAnsi="Times New Roman" w:cs="Times New Roman"/>
          <w:kern w:val="0"/>
          <w:sz w:val="22"/>
          <w:szCs w:val="22"/>
          <w14:ligatures w14:val="none"/>
        </w:rPr>
        <w:t>Aristo</w:t>
      </w:r>
      <w:proofErr w:type="spellEnd"/>
      <w:r w:rsidRPr="008E166C">
        <w:rPr>
          <w:rFonts w:ascii="Times New Roman" w:eastAsia="Times New Roman" w:hAnsi="Times New Roman" w:cs="Times New Roman"/>
          <w:kern w:val="0"/>
          <w:sz w:val="22"/>
          <w:szCs w:val="22"/>
          <w14:ligatures w14:val="none"/>
        </w:rPr>
        <w:t xml:space="preserve"> vartojate du kartus per parą, pusę paros dozės reikia išgerti ryte, o kitą pusę dozės – vakare. </w:t>
      </w:r>
    </w:p>
    <w:p w14:paraId="53517CA9"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78283509" w14:textId="78177158"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bCs/>
          <w:kern w:val="0"/>
          <w:sz w:val="22"/>
          <w:szCs w:val="22"/>
          <w14:ligatures w14:val="none"/>
        </w:rPr>
        <w:t xml:space="preserve">Ką daryti pavartojus per didelę </w:t>
      </w:r>
      <w:proofErr w:type="spellStart"/>
      <w:r w:rsidR="00845D82">
        <w:rPr>
          <w:rFonts w:ascii="Times New Roman" w:eastAsia="Times New Roman" w:hAnsi="Times New Roman" w:cs="Times New Roman"/>
          <w:b/>
          <w:kern w:val="0"/>
          <w:sz w:val="22"/>
          <w:szCs w:val="22"/>
          <w14:ligatures w14:val="none"/>
        </w:rPr>
        <w:t>Zonisamida</w:t>
      </w:r>
      <w:proofErr w:type="spellEnd"/>
      <w:r w:rsidR="00845D82">
        <w:rPr>
          <w:rFonts w:ascii="Times New Roman" w:eastAsia="Times New Roman" w:hAnsi="Times New Roman" w:cs="Times New Roman"/>
          <w:b/>
          <w:kern w:val="0"/>
          <w:sz w:val="22"/>
          <w:szCs w:val="22"/>
          <w14:ligatures w14:val="none"/>
        </w:rPr>
        <w:t xml:space="preserve"> </w:t>
      </w:r>
      <w:proofErr w:type="spellStart"/>
      <w:r w:rsidR="00845D82">
        <w:rPr>
          <w:rFonts w:ascii="Times New Roman" w:eastAsia="Times New Roman" w:hAnsi="Times New Roman" w:cs="Times New Roman"/>
          <w:b/>
          <w:kern w:val="0"/>
          <w:sz w:val="22"/>
          <w:szCs w:val="22"/>
          <w14:ligatures w14:val="none"/>
        </w:rPr>
        <w:t>Aristo</w:t>
      </w:r>
      <w:proofErr w:type="spellEnd"/>
      <w:r w:rsidRPr="008E166C">
        <w:rPr>
          <w:rFonts w:ascii="Times New Roman" w:eastAsia="Times New Roman" w:hAnsi="Times New Roman" w:cs="Times New Roman"/>
          <w:b/>
          <w:bCs/>
          <w:kern w:val="0"/>
          <w:sz w:val="22"/>
          <w:szCs w:val="22"/>
          <w14:ligatures w14:val="none"/>
        </w:rPr>
        <w:t xml:space="preserve"> dozę </w:t>
      </w:r>
    </w:p>
    <w:p w14:paraId="39878BB6" w14:textId="3F380AF9"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Pavartojus </w:t>
      </w:r>
      <w:proofErr w:type="spellStart"/>
      <w:r w:rsidR="00845D82">
        <w:rPr>
          <w:rFonts w:ascii="Times New Roman" w:eastAsia="Times New Roman" w:hAnsi="Times New Roman" w:cs="Times New Roman"/>
          <w:kern w:val="0"/>
          <w:sz w:val="22"/>
          <w:szCs w:val="22"/>
          <w14:ligatures w14:val="none"/>
        </w:rPr>
        <w:t>Zonisamida</w:t>
      </w:r>
      <w:proofErr w:type="spellEnd"/>
      <w:r w:rsidR="00845D82">
        <w:rPr>
          <w:rFonts w:ascii="Times New Roman" w:eastAsia="Times New Roman" w:hAnsi="Times New Roman" w:cs="Times New Roman"/>
          <w:kern w:val="0"/>
          <w:sz w:val="22"/>
          <w:szCs w:val="22"/>
          <w14:ligatures w14:val="none"/>
        </w:rPr>
        <w:t xml:space="preserve"> </w:t>
      </w:r>
      <w:proofErr w:type="spellStart"/>
      <w:r w:rsidR="00845D82">
        <w:rPr>
          <w:rFonts w:ascii="Times New Roman" w:eastAsia="Times New Roman" w:hAnsi="Times New Roman" w:cs="Times New Roman"/>
          <w:kern w:val="0"/>
          <w:sz w:val="22"/>
          <w:szCs w:val="22"/>
          <w14:ligatures w14:val="none"/>
        </w:rPr>
        <w:t>Aristo</w:t>
      </w:r>
      <w:proofErr w:type="spellEnd"/>
      <w:r w:rsidRPr="008E166C">
        <w:rPr>
          <w:rFonts w:ascii="Times New Roman" w:eastAsia="Times New Roman" w:hAnsi="Times New Roman" w:cs="Times New Roman"/>
          <w:kern w:val="0"/>
          <w:sz w:val="22"/>
          <w:szCs w:val="22"/>
          <w14:ligatures w14:val="none"/>
        </w:rPr>
        <w:t xml:space="preserve"> daugiau, negu reikia, turite nedelsiant pasakyti globėjui (giminaičiui ar draugui), savo gydytojui ar vaistininkui arba kreiptis į artimiausios ligoninės neatidėliotinos pagalbos skyrių, pasiėmus su savimi savo vaistą. Galite tapti mieguistas ir prarasti sąmonę. Taip pat Jums gali pasireikšti pykinimas, skrandžio skausmas, raumenų </w:t>
      </w:r>
      <w:proofErr w:type="spellStart"/>
      <w:r w:rsidRPr="008E166C">
        <w:rPr>
          <w:rFonts w:ascii="Times New Roman" w:eastAsia="Times New Roman" w:hAnsi="Times New Roman" w:cs="Times New Roman"/>
          <w:kern w:val="0"/>
          <w:sz w:val="22"/>
          <w:szCs w:val="22"/>
          <w14:ligatures w14:val="none"/>
        </w:rPr>
        <w:t>trukčiojimas</w:t>
      </w:r>
      <w:proofErr w:type="spellEnd"/>
      <w:r w:rsidRPr="008E166C">
        <w:rPr>
          <w:rFonts w:ascii="Times New Roman" w:eastAsia="Times New Roman" w:hAnsi="Times New Roman" w:cs="Times New Roman"/>
          <w:kern w:val="0"/>
          <w:sz w:val="22"/>
          <w:szCs w:val="22"/>
          <w14:ligatures w14:val="none"/>
        </w:rPr>
        <w:t xml:space="preserve">, nevalingi akių judesiai, silpnumas, retesnis širdies plakimas, susilpnėję kvėpavimas ir inkstų veikla. Nemėginkite vairuoti. </w:t>
      </w:r>
    </w:p>
    <w:p w14:paraId="20079F42"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b/>
          <w:bCs/>
          <w:kern w:val="0"/>
          <w:sz w:val="22"/>
          <w:szCs w:val="22"/>
          <w14:ligatures w14:val="none"/>
        </w:rPr>
      </w:pPr>
    </w:p>
    <w:p w14:paraId="5F756E28" w14:textId="655A0384"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bCs/>
          <w:kern w:val="0"/>
          <w:sz w:val="22"/>
          <w:szCs w:val="22"/>
          <w14:ligatures w14:val="none"/>
        </w:rPr>
        <w:t xml:space="preserve">Pamiršus pavartoti </w:t>
      </w:r>
      <w:proofErr w:type="spellStart"/>
      <w:r w:rsidR="00845D82">
        <w:rPr>
          <w:rFonts w:ascii="Times New Roman" w:eastAsia="Times New Roman" w:hAnsi="Times New Roman" w:cs="Times New Roman"/>
          <w:b/>
          <w:bCs/>
          <w:kern w:val="0"/>
          <w:sz w:val="22"/>
          <w:szCs w:val="22"/>
          <w14:ligatures w14:val="none"/>
        </w:rPr>
        <w:t>Zonisamida</w:t>
      </w:r>
      <w:proofErr w:type="spellEnd"/>
      <w:r w:rsidR="00845D82">
        <w:rPr>
          <w:rFonts w:ascii="Times New Roman" w:eastAsia="Times New Roman" w:hAnsi="Times New Roman" w:cs="Times New Roman"/>
          <w:b/>
          <w:bCs/>
          <w:kern w:val="0"/>
          <w:sz w:val="22"/>
          <w:szCs w:val="22"/>
          <w14:ligatures w14:val="none"/>
        </w:rPr>
        <w:t xml:space="preserve"> </w:t>
      </w:r>
      <w:proofErr w:type="spellStart"/>
      <w:r w:rsidR="00845D82">
        <w:rPr>
          <w:rFonts w:ascii="Times New Roman" w:eastAsia="Times New Roman" w:hAnsi="Times New Roman" w:cs="Times New Roman"/>
          <w:b/>
          <w:bCs/>
          <w:kern w:val="0"/>
          <w:sz w:val="22"/>
          <w:szCs w:val="22"/>
          <w14:ligatures w14:val="none"/>
        </w:rPr>
        <w:t>Aristo</w:t>
      </w:r>
      <w:proofErr w:type="spellEnd"/>
      <w:r w:rsidRPr="008E166C">
        <w:rPr>
          <w:rFonts w:ascii="Times New Roman" w:eastAsia="Times New Roman" w:hAnsi="Times New Roman" w:cs="Times New Roman"/>
          <w:b/>
          <w:bCs/>
          <w:kern w:val="0"/>
          <w:sz w:val="22"/>
          <w:szCs w:val="22"/>
          <w14:ligatures w14:val="none"/>
        </w:rPr>
        <w:t xml:space="preserve"> </w:t>
      </w:r>
    </w:p>
    <w:p w14:paraId="370FE3CD" w14:textId="77777777" w:rsidR="00315FF9" w:rsidRPr="008E166C" w:rsidRDefault="00315FF9" w:rsidP="00060632">
      <w:pPr>
        <w:numPr>
          <w:ilvl w:val="0"/>
          <w:numId w:val="14"/>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Praleidę dozę, nesijaudinkite: numatytu laiku vartokite kitą dozę. </w:t>
      </w:r>
    </w:p>
    <w:p w14:paraId="77A2FF31" w14:textId="77777777" w:rsidR="00315FF9" w:rsidRPr="008E166C" w:rsidRDefault="00315FF9" w:rsidP="00060632">
      <w:pPr>
        <w:numPr>
          <w:ilvl w:val="0"/>
          <w:numId w:val="14"/>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Negalima vartoti dvigubos dozės norint kompensuoti praleistą dozę. </w:t>
      </w:r>
    </w:p>
    <w:p w14:paraId="43250532"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7E451585" w14:textId="13956C7F"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bCs/>
          <w:kern w:val="0"/>
          <w:sz w:val="22"/>
          <w:szCs w:val="22"/>
          <w14:ligatures w14:val="none"/>
        </w:rPr>
        <w:t xml:space="preserve">Nustojus vartoti </w:t>
      </w:r>
      <w:proofErr w:type="spellStart"/>
      <w:r w:rsidR="00845D82">
        <w:rPr>
          <w:rFonts w:ascii="Times New Roman" w:eastAsia="Times New Roman" w:hAnsi="Times New Roman" w:cs="Times New Roman"/>
          <w:b/>
          <w:bCs/>
          <w:kern w:val="0"/>
          <w:sz w:val="22"/>
          <w:szCs w:val="22"/>
          <w14:ligatures w14:val="none"/>
        </w:rPr>
        <w:t>Zonisamida</w:t>
      </w:r>
      <w:proofErr w:type="spellEnd"/>
      <w:r w:rsidR="00845D82">
        <w:rPr>
          <w:rFonts w:ascii="Times New Roman" w:eastAsia="Times New Roman" w:hAnsi="Times New Roman" w:cs="Times New Roman"/>
          <w:b/>
          <w:bCs/>
          <w:kern w:val="0"/>
          <w:sz w:val="22"/>
          <w:szCs w:val="22"/>
          <w14:ligatures w14:val="none"/>
        </w:rPr>
        <w:t xml:space="preserve"> </w:t>
      </w:r>
      <w:proofErr w:type="spellStart"/>
      <w:r w:rsidR="00845D82">
        <w:rPr>
          <w:rFonts w:ascii="Times New Roman" w:eastAsia="Times New Roman" w:hAnsi="Times New Roman" w:cs="Times New Roman"/>
          <w:b/>
          <w:bCs/>
          <w:kern w:val="0"/>
          <w:sz w:val="22"/>
          <w:szCs w:val="22"/>
          <w14:ligatures w14:val="none"/>
        </w:rPr>
        <w:t>Aristo</w:t>
      </w:r>
      <w:proofErr w:type="spellEnd"/>
      <w:r w:rsidRPr="008E166C">
        <w:rPr>
          <w:rFonts w:ascii="Times New Roman" w:eastAsia="Times New Roman" w:hAnsi="Times New Roman" w:cs="Times New Roman"/>
          <w:b/>
          <w:bCs/>
          <w:kern w:val="0"/>
          <w:sz w:val="22"/>
          <w:szCs w:val="22"/>
          <w14:ligatures w14:val="none"/>
        </w:rPr>
        <w:t xml:space="preserve"> </w:t>
      </w:r>
    </w:p>
    <w:p w14:paraId="3B577EA9" w14:textId="73CB0D8E" w:rsidR="00315FF9" w:rsidRPr="008E166C" w:rsidRDefault="00845D82" w:rsidP="00060632">
      <w:pPr>
        <w:numPr>
          <w:ilvl w:val="0"/>
          <w:numId w:val="13"/>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Zonisamida</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315FF9" w:rsidRPr="008E166C">
        <w:rPr>
          <w:rFonts w:ascii="Times New Roman" w:eastAsia="Times New Roman" w:hAnsi="Times New Roman" w:cs="Times New Roman"/>
          <w:kern w:val="0"/>
          <w:sz w:val="22"/>
          <w:szCs w:val="22"/>
          <w14:ligatures w14:val="none"/>
        </w:rPr>
        <w:t xml:space="preserve"> yra skirtas ilgalaikiam vartojimui. Nemažinkite savo dozės ar nenutraukite vartojimo, nebent tai daryti nurodė Jūsų gydytojas. </w:t>
      </w:r>
    </w:p>
    <w:p w14:paraId="26A2F03D" w14:textId="0F27257C" w:rsidR="00315FF9" w:rsidRPr="008E166C" w:rsidRDefault="00315FF9" w:rsidP="00060632">
      <w:pPr>
        <w:numPr>
          <w:ilvl w:val="0"/>
          <w:numId w:val="13"/>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Jei gydytojas patarė nutraukti </w:t>
      </w:r>
      <w:proofErr w:type="spellStart"/>
      <w:r w:rsidR="00845D82">
        <w:rPr>
          <w:rFonts w:ascii="Times New Roman" w:eastAsia="Times New Roman" w:hAnsi="Times New Roman" w:cs="Times New Roman"/>
          <w:kern w:val="0"/>
          <w:sz w:val="22"/>
          <w:szCs w:val="22"/>
          <w14:ligatures w14:val="none"/>
        </w:rPr>
        <w:t>Zonisamida</w:t>
      </w:r>
      <w:proofErr w:type="spellEnd"/>
      <w:r w:rsidR="00845D82">
        <w:rPr>
          <w:rFonts w:ascii="Times New Roman" w:eastAsia="Times New Roman" w:hAnsi="Times New Roman" w:cs="Times New Roman"/>
          <w:kern w:val="0"/>
          <w:sz w:val="22"/>
          <w:szCs w:val="22"/>
          <w14:ligatures w14:val="none"/>
        </w:rPr>
        <w:t xml:space="preserve"> </w:t>
      </w:r>
      <w:proofErr w:type="spellStart"/>
      <w:r w:rsidR="00845D82">
        <w:rPr>
          <w:rFonts w:ascii="Times New Roman" w:eastAsia="Times New Roman" w:hAnsi="Times New Roman" w:cs="Times New Roman"/>
          <w:kern w:val="0"/>
          <w:sz w:val="22"/>
          <w:szCs w:val="22"/>
          <w14:ligatures w14:val="none"/>
        </w:rPr>
        <w:t>Aristo</w:t>
      </w:r>
      <w:proofErr w:type="spellEnd"/>
      <w:r w:rsidRPr="008E166C">
        <w:rPr>
          <w:rFonts w:ascii="Times New Roman" w:eastAsia="Times New Roman" w:hAnsi="Times New Roman" w:cs="Times New Roman"/>
          <w:kern w:val="0"/>
          <w:sz w:val="22"/>
          <w:szCs w:val="22"/>
          <w14:ligatures w14:val="none"/>
        </w:rPr>
        <w:t xml:space="preserve"> vartojimą, Jūsų dozė bus mažinama palaipsniui, kad labiau sumažinti priepuolių riziką. </w:t>
      </w:r>
    </w:p>
    <w:p w14:paraId="53E71BA4"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641C475B"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Jeigu kiltų daugiau klausimų dėl šio vaisto vartojimo, kreipkitės į gydytoją arba vaistininką. </w:t>
      </w:r>
    </w:p>
    <w:p w14:paraId="2BEA53AA"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57985FEC"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0BA4BF4C"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bCs/>
          <w:kern w:val="0"/>
          <w:sz w:val="22"/>
          <w:szCs w:val="22"/>
          <w14:ligatures w14:val="none"/>
        </w:rPr>
        <w:t>4.</w:t>
      </w:r>
      <w:r w:rsidRPr="008E166C">
        <w:rPr>
          <w:rFonts w:ascii="Times New Roman" w:eastAsia="Times New Roman" w:hAnsi="Times New Roman" w:cs="Times New Roman"/>
          <w:b/>
          <w:bCs/>
          <w:kern w:val="0"/>
          <w:sz w:val="22"/>
          <w:szCs w:val="22"/>
          <w14:ligatures w14:val="none"/>
        </w:rPr>
        <w:tab/>
        <w:t xml:space="preserve">Galimas šalutinis poveikis </w:t>
      </w:r>
    </w:p>
    <w:p w14:paraId="4A4B82ED"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4DEAA067"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Šis vaistas, kaip ir kiti, gali sukelti šalutinį poveikį, nors jis pasireiškia ne visiems žmonėms.</w:t>
      </w:r>
    </w:p>
    <w:p w14:paraId="3D18753F"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6E56C5F4" w14:textId="046896C2" w:rsidR="00315FF9" w:rsidRPr="008E166C" w:rsidRDefault="00845D82"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Zonisamida</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Aristo</w:t>
      </w:r>
      <w:proofErr w:type="spellEnd"/>
      <w:r w:rsidR="00315FF9" w:rsidRPr="008E166C">
        <w:rPr>
          <w:rFonts w:ascii="Times New Roman" w:eastAsia="Times New Roman" w:hAnsi="Times New Roman" w:cs="Times New Roman"/>
          <w:kern w:val="0"/>
          <w:sz w:val="22"/>
          <w:szCs w:val="22"/>
          <w14:ligatures w14:val="none"/>
        </w:rPr>
        <w:t xml:space="preserve"> priklauso grupei vaistų (</w:t>
      </w:r>
      <w:proofErr w:type="spellStart"/>
      <w:r w:rsidR="00315FF9" w:rsidRPr="008E166C">
        <w:rPr>
          <w:rFonts w:ascii="Times New Roman" w:eastAsia="Times New Roman" w:hAnsi="Times New Roman" w:cs="Times New Roman"/>
          <w:kern w:val="0"/>
          <w:sz w:val="22"/>
          <w:szCs w:val="22"/>
          <w14:ligatures w14:val="none"/>
        </w:rPr>
        <w:t>sulfonamidų</w:t>
      </w:r>
      <w:proofErr w:type="spellEnd"/>
      <w:r w:rsidR="00315FF9" w:rsidRPr="008E166C">
        <w:rPr>
          <w:rFonts w:ascii="Times New Roman" w:eastAsia="Times New Roman" w:hAnsi="Times New Roman" w:cs="Times New Roman"/>
          <w:kern w:val="0"/>
          <w:sz w:val="22"/>
          <w:szCs w:val="22"/>
          <w14:ligatures w14:val="none"/>
        </w:rPr>
        <w:t>), kurie gali sukelti sunkias alergines</w:t>
      </w:r>
      <w:r w:rsidR="00315FF9" w:rsidRPr="008E166C">
        <w:rPr>
          <w:rFonts w:ascii="Times New Roman" w:eastAsia="Times New Roman" w:hAnsi="Times New Roman" w:cs="Times New Roman"/>
          <w:color w:val="000000"/>
          <w:kern w:val="0"/>
          <w:sz w:val="22"/>
          <w:szCs w:val="22"/>
          <w:lang w:eastAsia="lt-LT"/>
          <w14:ligatures w14:val="none"/>
        </w:rPr>
        <w:t xml:space="preserve"> reakcijas, </w:t>
      </w:r>
      <w:r w:rsidR="00315FF9" w:rsidRPr="008E166C">
        <w:rPr>
          <w:rFonts w:ascii="Times New Roman" w:eastAsia="Times New Roman" w:hAnsi="Times New Roman" w:cs="Times New Roman"/>
          <w:kern w:val="0"/>
          <w:sz w:val="22"/>
          <w:szCs w:val="22"/>
          <w14:ligatures w14:val="none"/>
        </w:rPr>
        <w:t xml:space="preserve">sunkų odos išbėrimą ir kraujo sutrikimus, kurie labai retai gali būti mirtini. </w:t>
      </w:r>
    </w:p>
    <w:p w14:paraId="11F51A34"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02FAFA69"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bCs/>
          <w:kern w:val="0"/>
          <w:sz w:val="22"/>
          <w:szCs w:val="22"/>
          <w14:ligatures w14:val="none"/>
        </w:rPr>
        <w:t xml:space="preserve">Nedelsiant kreipkitės į savo gydytoją, jeigu Jums: </w:t>
      </w:r>
    </w:p>
    <w:p w14:paraId="7165467D" w14:textId="77777777" w:rsidR="00315FF9" w:rsidRPr="008E166C" w:rsidRDefault="00315FF9" w:rsidP="00060632">
      <w:pPr>
        <w:numPr>
          <w:ilvl w:val="0"/>
          <w:numId w:val="12"/>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tapo sunku kvėpuoti, patino veidas, lūpos ar liežuvis arba atsirado sunkus odos išbėrimas, nes šie simptomai gali rodyti, kad Jums pasireiškė sunki alerginė reakcija; </w:t>
      </w:r>
    </w:p>
    <w:p w14:paraId="554E1A07" w14:textId="77777777" w:rsidR="00315FF9" w:rsidRPr="008E166C" w:rsidRDefault="00315FF9" w:rsidP="00060632">
      <w:pPr>
        <w:numPr>
          <w:ilvl w:val="0"/>
          <w:numId w:val="12"/>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yra perkaitimo požymių: aukšta temperatūra, tačiau prakaituojate mažai arba neprakaituojate, dažnas širdies plakimas ir kvėpavimas, raumenų spazmai ir sumišimas; </w:t>
      </w:r>
    </w:p>
    <w:p w14:paraId="30496F9C" w14:textId="77777777" w:rsidR="00315FF9" w:rsidRPr="008E166C" w:rsidRDefault="00315FF9" w:rsidP="00060632">
      <w:pPr>
        <w:numPr>
          <w:ilvl w:val="0"/>
          <w:numId w:val="12"/>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kyla minčių apie savęs žalojimą arba savižudybę. Nedaugeliui pacientų, gydytų vaistais nuo epilepsijos, pvz., </w:t>
      </w:r>
      <w:proofErr w:type="spellStart"/>
      <w:r w:rsidRPr="008E166C">
        <w:rPr>
          <w:rFonts w:ascii="Times New Roman" w:eastAsia="Times New Roman" w:hAnsi="Times New Roman" w:cs="Times New Roman"/>
          <w:kern w:val="0"/>
          <w:sz w:val="22"/>
          <w:szCs w:val="22"/>
          <w14:ligatures w14:val="none"/>
        </w:rPr>
        <w:t>zonizamidu</w:t>
      </w:r>
      <w:proofErr w:type="spellEnd"/>
      <w:r w:rsidRPr="008E166C">
        <w:rPr>
          <w:rFonts w:ascii="Times New Roman" w:eastAsia="Times New Roman" w:hAnsi="Times New Roman" w:cs="Times New Roman"/>
          <w:kern w:val="0"/>
          <w:sz w:val="22"/>
          <w:szCs w:val="22"/>
          <w14:ligatures w14:val="none"/>
        </w:rPr>
        <w:t xml:space="preserve">, kilo minčių apie savęs žalojimą arba savižudybę; </w:t>
      </w:r>
    </w:p>
    <w:p w14:paraId="0C4B9130" w14:textId="77777777" w:rsidR="00315FF9" w:rsidRPr="008E166C" w:rsidRDefault="00315FF9" w:rsidP="00060632">
      <w:pPr>
        <w:numPr>
          <w:ilvl w:val="0"/>
          <w:numId w:val="12"/>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skauda raumenis arba silpnai jaučiatės, nes tai gali būti nenormalaus raumenų irimo, dėl kurio galimas inkstų veiklos sutrikimas, požymis; </w:t>
      </w:r>
    </w:p>
    <w:p w14:paraId="4A0D85ED" w14:textId="77777777" w:rsidR="00315FF9" w:rsidRPr="008E166C" w:rsidRDefault="00315FF9" w:rsidP="00060632">
      <w:pPr>
        <w:numPr>
          <w:ilvl w:val="0"/>
          <w:numId w:val="12"/>
        </w:numPr>
        <w:tabs>
          <w:tab w:val="clear" w:pos="567"/>
        </w:tabs>
        <w:spacing w:after="0" w:line="240" w:lineRule="auto"/>
        <w:ind w:right="-2" w:hanging="283"/>
        <w:rPr>
          <w:rFonts w:ascii="Times New Roman" w:eastAsia="Times New Roman" w:hAnsi="Times New Roman" w:cs="Times New Roman"/>
          <w:kern w:val="0"/>
          <w:sz w:val="22"/>
          <w:szCs w:val="22"/>
          <w:lang w:eastAsia="lt-LT"/>
          <w14:ligatures w14:val="none"/>
        </w:rPr>
      </w:pPr>
      <w:r w:rsidRPr="008E166C">
        <w:rPr>
          <w:rFonts w:ascii="Times New Roman" w:eastAsia="Times New Roman" w:hAnsi="Times New Roman" w:cs="Times New Roman"/>
          <w:kern w:val="0"/>
          <w:sz w:val="22"/>
          <w:szCs w:val="22"/>
          <w14:ligatures w14:val="none"/>
        </w:rPr>
        <w:t xml:space="preserve">staiga atsiranda nugaros arba skrandžio skausmas, skauda šlapinantis arba šlapime pastebite kraujo, nes tai gali būti inkstų akmenų požymis; </w:t>
      </w:r>
    </w:p>
    <w:p w14:paraId="03D7A460" w14:textId="411C1479" w:rsidR="00315FF9" w:rsidRPr="008E166C" w:rsidRDefault="00315FF9" w:rsidP="00060632">
      <w:pPr>
        <w:numPr>
          <w:ilvl w:val="0"/>
          <w:numId w:val="12"/>
        </w:numPr>
        <w:tabs>
          <w:tab w:val="clear" w:pos="567"/>
        </w:tabs>
        <w:autoSpaceDE w:val="0"/>
        <w:autoSpaceDN w:val="0"/>
        <w:adjustRightInd w:val="0"/>
        <w:spacing w:after="0" w:line="260" w:lineRule="exact"/>
        <w:ind w:hanging="283"/>
        <w:rPr>
          <w:rFonts w:ascii="Times New Roman" w:eastAsia="Calibri" w:hAnsi="Times New Roman" w:cs="Times New Roman"/>
          <w:color w:val="000000"/>
          <w:kern w:val="0"/>
          <w:sz w:val="22"/>
          <w:szCs w:val="20"/>
          <w:lang w:eastAsia="lt-LT"/>
          <w14:ligatures w14:val="none"/>
        </w:rPr>
      </w:pPr>
      <w:r w:rsidRPr="008E166C">
        <w:rPr>
          <w:rFonts w:ascii="Times New Roman" w:eastAsia="Calibri" w:hAnsi="Times New Roman" w:cs="Times New Roman"/>
          <w:color w:val="000000"/>
          <w:kern w:val="0"/>
          <w:sz w:val="22"/>
          <w:szCs w:val="20"/>
          <w:lang w:eastAsia="lt-LT"/>
          <w14:ligatures w14:val="none"/>
        </w:rPr>
        <w:t xml:space="preserve">vartojant </w:t>
      </w:r>
      <w:proofErr w:type="spellStart"/>
      <w:r w:rsidR="00845D82">
        <w:rPr>
          <w:rFonts w:ascii="Times New Roman" w:eastAsia="Calibri" w:hAnsi="Times New Roman" w:cs="Times New Roman"/>
          <w:color w:val="000000"/>
          <w:kern w:val="0"/>
          <w:sz w:val="22"/>
          <w:szCs w:val="20"/>
          <w:lang w:eastAsia="lt-LT"/>
          <w14:ligatures w14:val="none"/>
        </w:rPr>
        <w:t>Zonisamida</w:t>
      </w:r>
      <w:proofErr w:type="spellEnd"/>
      <w:r w:rsidR="00845D82">
        <w:rPr>
          <w:rFonts w:ascii="Times New Roman" w:eastAsia="Calibri" w:hAnsi="Times New Roman" w:cs="Times New Roman"/>
          <w:color w:val="000000"/>
          <w:kern w:val="0"/>
          <w:sz w:val="22"/>
          <w:szCs w:val="20"/>
          <w:lang w:eastAsia="lt-LT"/>
          <w14:ligatures w14:val="none"/>
        </w:rPr>
        <w:t xml:space="preserve"> </w:t>
      </w:r>
      <w:proofErr w:type="spellStart"/>
      <w:r w:rsidR="00845D82">
        <w:rPr>
          <w:rFonts w:ascii="Times New Roman" w:eastAsia="Calibri" w:hAnsi="Times New Roman" w:cs="Times New Roman"/>
          <w:color w:val="000000"/>
          <w:kern w:val="0"/>
          <w:sz w:val="22"/>
          <w:szCs w:val="20"/>
          <w:lang w:eastAsia="lt-LT"/>
          <w14:ligatures w14:val="none"/>
        </w:rPr>
        <w:t>Aristo</w:t>
      </w:r>
      <w:proofErr w:type="spellEnd"/>
      <w:r w:rsidRPr="008E166C">
        <w:rPr>
          <w:rFonts w:ascii="Times New Roman" w:eastAsia="Calibri" w:hAnsi="Times New Roman" w:cs="Times New Roman"/>
          <w:color w:val="000000"/>
          <w:kern w:val="0"/>
          <w:sz w:val="22"/>
          <w:szCs w:val="20"/>
          <w:lang w:eastAsia="lt-LT"/>
          <w14:ligatures w14:val="none"/>
        </w:rPr>
        <w:t xml:space="preserve"> pasireiškia regėjimo sutrikimų, pvz., akies skausmas arba miglotas regėjimas.</w:t>
      </w:r>
    </w:p>
    <w:p w14:paraId="02C9B119"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0E9BC4BB"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bCs/>
          <w:kern w:val="0"/>
          <w:sz w:val="22"/>
          <w:szCs w:val="22"/>
          <w14:ligatures w14:val="none"/>
        </w:rPr>
        <w:t xml:space="preserve">Kiek galima greičiau kreipkitės į gydytoją, jeigu: </w:t>
      </w:r>
    </w:p>
    <w:p w14:paraId="08D6F9B4" w14:textId="77777777" w:rsidR="00315FF9" w:rsidRPr="008E166C" w:rsidRDefault="00315FF9" w:rsidP="00060632">
      <w:pPr>
        <w:numPr>
          <w:ilvl w:val="0"/>
          <w:numId w:val="11"/>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atsirado nepaaiškinamas odos išbėrimas, nes tai gali išsivystyti į sunkesnį odos išbėrimą ar odos lupimąsi; </w:t>
      </w:r>
    </w:p>
    <w:p w14:paraId="3A36289C" w14:textId="77777777" w:rsidR="00315FF9" w:rsidRPr="008E166C" w:rsidRDefault="00315FF9" w:rsidP="00060632">
      <w:pPr>
        <w:numPr>
          <w:ilvl w:val="0"/>
          <w:numId w:val="11"/>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jaučiatės neįprastai pavargę arba karščiuojate, skauda gerklę, pabrinksta tonzilės arba pastebite, kad greičiau atsiranda kraujosruvų, nes tai gali reikšti, kad Jums yra kraujo sutrikimas; </w:t>
      </w:r>
    </w:p>
    <w:p w14:paraId="4AC0C7AE" w14:textId="77777777" w:rsidR="00315FF9" w:rsidRPr="008E166C" w:rsidRDefault="00315FF9" w:rsidP="00060632">
      <w:pPr>
        <w:numPr>
          <w:ilvl w:val="0"/>
          <w:numId w:val="11"/>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yra padidėjusio rūgšties kiekio kraujyje požymių: galvos skausmas, mieguistumas, dusulys ir apetito netekimas. Gydytojui gali reikėti tai stebėti arba gydyti. </w:t>
      </w:r>
    </w:p>
    <w:p w14:paraId="60B94456"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3E7F872F" w14:textId="51E364C9"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Jūsų gydytojas gali nuspręsti, kad turite nutraukti </w:t>
      </w:r>
      <w:proofErr w:type="spellStart"/>
      <w:r w:rsidR="00845D82">
        <w:rPr>
          <w:rFonts w:ascii="Times New Roman" w:eastAsia="Times New Roman" w:hAnsi="Times New Roman" w:cs="Times New Roman"/>
          <w:kern w:val="0"/>
          <w:sz w:val="22"/>
          <w:szCs w:val="22"/>
          <w14:ligatures w14:val="none"/>
        </w:rPr>
        <w:t>Zonisamida</w:t>
      </w:r>
      <w:proofErr w:type="spellEnd"/>
      <w:r w:rsidR="00845D82">
        <w:rPr>
          <w:rFonts w:ascii="Times New Roman" w:eastAsia="Times New Roman" w:hAnsi="Times New Roman" w:cs="Times New Roman"/>
          <w:kern w:val="0"/>
          <w:sz w:val="22"/>
          <w:szCs w:val="22"/>
          <w14:ligatures w14:val="none"/>
        </w:rPr>
        <w:t xml:space="preserve"> </w:t>
      </w:r>
      <w:proofErr w:type="spellStart"/>
      <w:r w:rsidR="00845D82">
        <w:rPr>
          <w:rFonts w:ascii="Times New Roman" w:eastAsia="Times New Roman" w:hAnsi="Times New Roman" w:cs="Times New Roman"/>
          <w:kern w:val="0"/>
          <w:sz w:val="22"/>
          <w:szCs w:val="22"/>
          <w14:ligatures w14:val="none"/>
        </w:rPr>
        <w:t>Aristo</w:t>
      </w:r>
      <w:proofErr w:type="spellEnd"/>
      <w:r w:rsidRPr="008E166C">
        <w:rPr>
          <w:rFonts w:ascii="Times New Roman" w:eastAsia="Times New Roman" w:hAnsi="Times New Roman" w:cs="Times New Roman"/>
          <w:kern w:val="0"/>
          <w:sz w:val="22"/>
          <w:szCs w:val="22"/>
          <w14:ligatures w14:val="none"/>
        </w:rPr>
        <w:t xml:space="preserve"> vartojimą. </w:t>
      </w:r>
    </w:p>
    <w:p w14:paraId="3D71FE26"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592FDD1B" w14:textId="2278EB49"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Dažniausias </w:t>
      </w:r>
      <w:proofErr w:type="spellStart"/>
      <w:r w:rsidR="00845D82">
        <w:rPr>
          <w:rFonts w:ascii="Times New Roman" w:eastAsia="Times New Roman" w:hAnsi="Times New Roman" w:cs="Times New Roman"/>
          <w:kern w:val="0"/>
          <w:sz w:val="22"/>
          <w:szCs w:val="22"/>
          <w14:ligatures w14:val="none"/>
        </w:rPr>
        <w:t>Zonisamida</w:t>
      </w:r>
      <w:proofErr w:type="spellEnd"/>
      <w:r w:rsidR="00845D82">
        <w:rPr>
          <w:rFonts w:ascii="Times New Roman" w:eastAsia="Times New Roman" w:hAnsi="Times New Roman" w:cs="Times New Roman"/>
          <w:kern w:val="0"/>
          <w:sz w:val="22"/>
          <w:szCs w:val="22"/>
          <w14:ligatures w14:val="none"/>
        </w:rPr>
        <w:t xml:space="preserve"> </w:t>
      </w:r>
      <w:proofErr w:type="spellStart"/>
      <w:r w:rsidR="00845D82">
        <w:rPr>
          <w:rFonts w:ascii="Times New Roman" w:eastAsia="Times New Roman" w:hAnsi="Times New Roman" w:cs="Times New Roman"/>
          <w:kern w:val="0"/>
          <w:sz w:val="22"/>
          <w:szCs w:val="22"/>
          <w14:ligatures w14:val="none"/>
        </w:rPr>
        <w:t>Aristo</w:t>
      </w:r>
      <w:proofErr w:type="spellEnd"/>
      <w:r w:rsidRPr="008E166C">
        <w:rPr>
          <w:rFonts w:ascii="Times New Roman" w:eastAsia="Times New Roman" w:hAnsi="Times New Roman" w:cs="Times New Roman"/>
          <w:kern w:val="0"/>
          <w:sz w:val="22"/>
          <w:szCs w:val="22"/>
          <w14:ligatures w14:val="none"/>
        </w:rPr>
        <w:t xml:space="preserve"> šalutinis poveikis yra lengvas. Jis pasireiškia pirmąjį gydymo mėnesį ir tęsiant gydymą paprastai sumažėja. 6</w:t>
      </w:r>
      <w:r w:rsidRPr="008E166C">
        <w:rPr>
          <w:rFonts w:ascii="Times New Roman" w:eastAsia="Times New Roman" w:hAnsi="Times New Roman" w:cs="Times New Roman"/>
          <w:kern w:val="0"/>
          <w:sz w:val="22"/>
          <w:szCs w:val="22"/>
          <w14:ligatures w14:val="none"/>
        </w:rPr>
        <w:noBreakHyphen/>
        <w:t xml:space="preserve">17 metų vaikams šalutinis poveikis nesiskyrė nuo aprašyto toliau, išskyrus šias išimtis: plaučių uždegimas, dehidratacija, sumažėjęs prakaitavimas (dažnas) ir kepenų fermentų nenormalumas (nedažnas). </w:t>
      </w:r>
    </w:p>
    <w:p w14:paraId="1C4244D4"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355741B2"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bCs/>
          <w:kern w:val="0"/>
          <w:sz w:val="22"/>
          <w:szCs w:val="22"/>
          <w14:ligatures w14:val="none"/>
        </w:rPr>
        <w:t xml:space="preserve">Labai dažni šalutinio poveikio reiškiniai (gali pasireikšti ne rečiau kaip 1 iš 10 asmenų): </w:t>
      </w:r>
    </w:p>
    <w:p w14:paraId="6F802AD8" w14:textId="77777777" w:rsidR="00315FF9" w:rsidRPr="008E166C" w:rsidRDefault="00315FF9" w:rsidP="00060632">
      <w:pPr>
        <w:numPr>
          <w:ilvl w:val="0"/>
          <w:numId w:val="10"/>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sujaudinimas, dirglumas, sumišimas, depresija; </w:t>
      </w:r>
    </w:p>
    <w:p w14:paraId="22F890DD" w14:textId="77777777" w:rsidR="00315FF9" w:rsidRPr="008E166C" w:rsidRDefault="00315FF9" w:rsidP="00060632">
      <w:pPr>
        <w:numPr>
          <w:ilvl w:val="0"/>
          <w:numId w:val="10"/>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sutrikusi raumenų koordinacija, svaigulys, atminties pablogėjimas, mieguistumas, dvejinimasis akyse; </w:t>
      </w:r>
    </w:p>
    <w:p w14:paraId="34DA3372" w14:textId="77777777" w:rsidR="00315FF9" w:rsidRPr="008E166C" w:rsidRDefault="00315FF9" w:rsidP="00060632">
      <w:pPr>
        <w:numPr>
          <w:ilvl w:val="0"/>
          <w:numId w:val="10"/>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apetito netekimas, </w:t>
      </w:r>
      <w:proofErr w:type="spellStart"/>
      <w:r w:rsidRPr="008E166C">
        <w:rPr>
          <w:rFonts w:ascii="Times New Roman" w:eastAsia="Times New Roman" w:hAnsi="Times New Roman" w:cs="Times New Roman"/>
          <w:kern w:val="0"/>
          <w:sz w:val="22"/>
          <w:szCs w:val="22"/>
          <w14:ligatures w14:val="none"/>
        </w:rPr>
        <w:t>hidrokarbonato</w:t>
      </w:r>
      <w:proofErr w:type="spellEnd"/>
      <w:r w:rsidRPr="008E166C">
        <w:rPr>
          <w:rFonts w:ascii="Times New Roman" w:eastAsia="Times New Roman" w:hAnsi="Times New Roman" w:cs="Times New Roman"/>
          <w:kern w:val="0"/>
          <w:sz w:val="22"/>
          <w:szCs w:val="22"/>
          <w14:ligatures w14:val="none"/>
        </w:rPr>
        <w:t xml:space="preserve"> (medžiagos, kurios neleidžia kraujui tapti rūgštingu) kiekio sumažėjimas kraujyje. </w:t>
      </w:r>
    </w:p>
    <w:p w14:paraId="31F468FE"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086CA42E"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bCs/>
          <w:kern w:val="0"/>
          <w:sz w:val="22"/>
          <w:szCs w:val="22"/>
          <w14:ligatures w14:val="none"/>
        </w:rPr>
        <w:t xml:space="preserve">Dažni šalutinio poveikio reiškiniai (gali pasireikšti rečiau kaip 1 iš 10 asmenų): </w:t>
      </w:r>
    </w:p>
    <w:p w14:paraId="4AE32C43" w14:textId="77777777" w:rsidR="00315FF9" w:rsidRPr="008E166C" w:rsidRDefault="00315FF9" w:rsidP="00D66A2A">
      <w:pPr>
        <w:numPr>
          <w:ilvl w:val="0"/>
          <w:numId w:val="9"/>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miego sutrikimas, keistos ar neįprastos mintys, nerimo ar emocingumo jausmas; </w:t>
      </w:r>
    </w:p>
    <w:p w14:paraId="0825DEFC" w14:textId="77777777" w:rsidR="00315FF9" w:rsidRPr="008E166C" w:rsidRDefault="00315FF9" w:rsidP="00D66A2A">
      <w:pPr>
        <w:numPr>
          <w:ilvl w:val="0"/>
          <w:numId w:val="9"/>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lastRenderedPageBreak/>
        <w:t xml:space="preserve">mąstymo sulėtėjimas, nesugebėjimas susikaupti, tarsenos nenormalumai, nenormalūs odos pojūčiai (dilgsėjimas), tremoras, nevalingas akių judėjimas; </w:t>
      </w:r>
    </w:p>
    <w:p w14:paraId="2FE81874" w14:textId="77777777" w:rsidR="00315FF9" w:rsidRPr="008E166C" w:rsidRDefault="00315FF9" w:rsidP="00D66A2A">
      <w:pPr>
        <w:numPr>
          <w:ilvl w:val="0"/>
          <w:numId w:val="9"/>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inkstų akmenys; </w:t>
      </w:r>
    </w:p>
    <w:p w14:paraId="75FEE8BD" w14:textId="77777777" w:rsidR="00315FF9" w:rsidRPr="008E166C" w:rsidRDefault="00315FF9" w:rsidP="00D66A2A">
      <w:pPr>
        <w:numPr>
          <w:ilvl w:val="0"/>
          <w:numId w:val="9"/>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odos išbėrimas, niežėjimas, alerginės reakcijos, karščiavimas, nuovargis, į gripą panašūs simptomai, plaukų slinkimas; </w:t>
      </w:r>
    </w:p>
    <w:p w14:paraId="4F338941" w14:textId="77777777" w:rsidR="00315FF9" w:rsidRPr="008E166C" w:rsidRDefault="00315FF9" w:rsidP="00D66A2A">
      <w:pPr>
        <w:numPr>
          <w:ilvl w:val="0"/>
          <w:numId w:val="9"/>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proofErr w:type="spellStart"/>
      <w:r w:rsidRPr="008E166C">
        <w:rPr>
          <w:rFonts w:ascii="Times New Roman" w:eastAsia="Times New Roman" w:hAnsi="Times New Roman" w:cs="Times New Roman"/>
          <w:kern w:val="0"/>
          <w:sz w:val="22"/>
          <w:szCs w:val="22"/>
          <w14:ligatures w14:val="none"/>
        </w:rPr>
        <w:t>ekchimozė</w:t>
      </w:r>
      <w:proofErr w:type="spellEnd"/>
      <w:r w:rsidRPr="008E166C">
        <w:rPr>
          <w:rFonts w:ascii="Times New Roman" w:eastAsia="Times New Roman" w:hAnsi="Times New Roman" w:cs="Times New Roman"/>
          <w:kern w:val="0"/>
          <w:sz w:val="22"/>
          <w:szCs w:val="22"/>
          <w14:ligatures w14:val="none"/>
        </w:rPr>
        <w:t xml:space="preserve"> (maža mėlynė, sukelta kraujo nuotėkio į odą iš trūkusių kraujagyslių); </w:t>
      </w:r>
    </w:p>
    <w:p w14:paraId="0725605A" w14:textId="77777777" w:rsidR="00315FF9" w:rsidRPr="008E166C" w:rsidRDefault="00315FF9" w:rsidP="00D66A2A">
      <w:pPr>
        <w:numPr>
          <w:ilvl w:val="0"/>
          <w:numId w:val="9"/>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svorio kritimas, pykinimas, </w:t>
      </w:r>
      <w:proofErr w:type="spellStart"/>
      <w:r w:rsidRPr="008E166C">
        <w:rPr>
          <w:rFonts w:ascii="Times New Roman" w:eastAsia="Times New Roman" w:hAnsi="Times New Roman" w:cs="Times New Roman"/>
          <w:kern w:val="0"/>
          <w:sz w:val="22"/>
          <w:szCs w:val="22"/>
          <w14:ligatures w14:val="none"/>
        </w:rPr>
        <w:t>nevirškinimas</w:t>
      </w:r>
      <w:proofErr w:type="spellEnd"/>
      <w:r w:rsidRPr="008E166C">
        <w:rPr>
          <w:rFonts w:ascii="Times New Roman" w:eastAsia="Times New Roman" w:hAnsi="Times New Roman" w:cs="Times New Roman"/>
          <w:kern w:val="0"/>
          <w:sz w:val="22"/>
          <w:szCs w:val="22"/>
          <w14:ligatures w14:val="none"/>
        </w:rPr>
        <w:t xml:space="preserve">, skrandžio skausmai, viduriavimas (vidurių laisvumas), vidurių užkietėjimas; </w:t>
      </w:r>
    </w:p>
    <w:p w14:paraId="3FEE1916" w14:textId="77777777" w:rsidR="00315FF9" w:rsidRPr="008E166C" w:rsidRDefault="00315FF9" w:rsidP="00D66A2A">
      <w:pPr>
        <w:numPr>
          <w:ilvl w:val="0"/>
          <w:numId w:val="9"/>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pėdų ir kojų pabrinkimas. </w:t>
      </w:r>
    </w:p>
    <w:p w14:paraId="2C454A45"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793EF468" w14:textId="6F63E6C8" w:rsidR="00315FF9" w:rsidRPr="008E166C" w:rsidRDefault="00D66A2A" w:rsidP="00315FF9">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D66A2A">
        <w:rPr>
          <w:rFonts w:ascii="Times New Roman" w:eastAsia="Times New Roman" w:hAnsi="Times New Roman" w:cs="Times New Roman"/>
          <w:b/>
          <w:color w:val="000000"/>
          <w:kern w:val="0"/>
          <w:sz w:val="22"/>
          <w:szCs w:val="20"/>
          <w:lang w:eastAsia="lt-LT"/>
          <w14:ligatures w14:val="none"/>
        </w:rPr>
        <w:t>Nedažni šalutinio poveikio reiškiniai (gali pasireikšti rečiau kaip 1 iš 100 asmenų):</w:t>
      </w:r>
    </w:p>
    <w:p w14:paraId="7F333496" w14:textId="77777777" w:rsidR="00315FF9" w:rsidRPr="008E166C" w:rsidRDefault="00315FF9" w:rsidP="00D66A2A">
      <w:pPr>
        <w:numPr>
          <w:ilvl w:val="0"/>
          <w:numId w:val="8"/>
        </w:numPr>
        <w:tabs>
          <w:tab w:val="clear" w:pos="567"/>
        </w:tabs>
        <w:autoSpaceDE w:val="0"/>
        <w:autoSpaceDN w:val="0"/>
        <w:adjustRightInd w:val="0"/>
        <w:spacing w:after="0"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pyktis, agresyvumas, mintys apie savižudybę, bandymas nusižudyti; </w:t>
      </w:r>
    </w:p>
    <w:p w14:paraId="6A75539A" w14:textId="77777777" w:rsidR="00315FF9" w:rsidRPr="008E166C" w:rsidRDefault="00315FF9" w:rsidP="00D66A2A">
      <w:pPr>
        <w:numPr>
          <w:ilvl w:val="0"/>
          <w:numId w:val="8"/>
        </w:numPr>
        <w:tabs>
          <w:tab w:val="clear" w:pos="567"/>
        </w:tabs>
        <w:autoSpaceDE w:val="0"/>
        <w:autoSpaceDN w:val="0"/>
        <w:adjustRightInd w:val="0"/>
        <w:spacing w:after="0"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vėmimas; </w:t>
      </w:r>
    </w:p>
    <w:p w14:paraId="3215378D" w14:textId="77777777" w:rsidR="00315FF9" w:rsidRPr="008E166C" w:rsidRDefault="00315FF9" w:rsidP="00D66A2A">
      <w:pPr>
        <w:numPr>
          <w:ilvl w:val="0"/>
          <w:numId w:val="8"/>
        </w:numPr>
        <w:tabs>
          <w:tab w:val="clear" w:pos="567"/>
        </w:tabs>
        <w:autoSpaceDE w:val="0"/>
        <w:autoSpaceDN w:val="0"/>
        <w:adjustRightInd w:val="0"/>
        <w:spacing w:after="0"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tulžies pūslės uždegimas, tulžies akmenys; </w:t>
      </w:r>
    </w:p>
    <w:p w14:paraId="7300F8AE" w14:textId="77777777" w:rsidR="00315FF9" w:rsidRPr="008E166C" w:rsidRDefault="00315FF9" w:rsidP="00D66A2A">
      <w:pPr>
        <w:numPr>
          <w:ilvl w:val="0"/>
          <w:numId w:val="8"/>
        </w:numPr>
        <w:tabs>
          <w:tab w:val="clear" w:pos="567"/>
        </w:tabs>
        <w:autoSpaceDE w:val="0"/>
        <w:autoSpaceDN w:val="0"/>
        <w:adjustRightInd w:val="0"/>
        <w:spacing w:after="0"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šlapimo takų akmenys; </w:t>
      </w:r>
    </w:p>
    <w:p w14:paraId="075130F6" w14:textId="77777777" w:rsidR="00315FF9" w:rsidRPr="008E166C" w:rsidRDefault="00315FF9" w:rsidP="00D66A2A">
      <w:pPr>
        <w:numPr>
          <w:ilvl w:val="0"/>
          <w:numId w:val="8"/>
        </w:numPr>
        <w:tabs>
          <w:tab w:val="clear" w:pos="567"/>
        </w:tabs>
        <w:autoSpaceDE w:val="0"/>
        <w:autoSpaceDN w:val="0"/>
        <w:adjustRightInd w:val="0"/>
        <w:spacing w:after="0"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plaučių infekcija ir (arba) uždegimas, šlapimo takų infekcijos; </w:t>
      </w:r>
    </w:p>
    <w:p w14:paraId="50D009AF" w14:textId="77777777" w:rsidR="00315FF9" w:rsidRPr="008E166C" w:rsidRDefault="00315FF9" w:rsidP="00D66A2A">
      <w:pPr>
        <w:numPr>
          <w:ilvl w:val="0"/>
          <w:numId w:val="8"/>
        </w:numPr>
        <w:tabs>
          <w:tab w:val="clear" w:pos="567"/>
        </w:tabs>
        <w:autoSpaceDE w:val="0"/>
        <w:autoSpaceDN w:val="0"/>
        <w:adjustRightInd w:val="0"/>
        <w:spacing w:after="0" w:line="240" w:lineRule="auto"/>
        <w:ind w:hanging="283"/>
        <w:rPr>
          <w:rFonts w:ascii="Times New Roman" w:eastAsia="Times New Roman" w:hAnsi="Times New Roman" w:cs="Times New Roman"/>
          <w:kern w:val="0"/>
          <w:sz w:val="22"/>
          <w:szCs w:val="20"/>
          <w:lang w:eastAsia="lt-LT"/>
          <w14:ligatures w14:val="none"/>
        </w:rPr>
      </w:pPr>
      <w:r w:rsidRPr="008E166C">
        <w:rPr>
          <w:rFonts w:ascii="Times New Roman" w:eastAsia="Times New Roman" w:hAnsi="Times New Roman" w:cs="Times New Roman"/>
          <w:color w:val="000000"/>
          <w:kern w:val="0"/>
          <w:sz w:val="22"/>
          <w:szCs w:val="20"/>
          <w:lang w:eastAsia="lt-LT"/>
          <w14:ligatures w14:val="none"/>
        </w:rPr>
        <w:t xml:space="preserve">mažas kalio kiekis kraujyje ir traukulių priepuoliai. </w:t>
      </w:r>
    </w:p>
    <w:p w14:paraId="581060E1"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07617D92"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bCs/>
          <w:kern w:val="0"/>
          <w:sz w:val="22"/>
          <w:szCs w:val="22"/>
          <w14:ligatures w14:val="none"/>
        </w:rPr>
        <w:t>Labai reti šalutinio poveikio reiškiniai (gali pasireikšti rečiau kaip 1 iš 10 000 asmenų):</w:t>
      </w:r>
    </w:p>
    <w:p w14:paraId="421AF7BF" w14:textId="77777777" w:rsidR="00315FF9" w:rsidRPr="008E166C" w:rsidRDefault="00315FF9" w:rsidP="00B4562A">
      <w:pPr>
        <w:numPr>
          <w:ilvl w:val="0"/>
          <w:numId w:val="7"/>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haliucinacijos, atminties pablogėjimas, koma, piktybinis </w:t>
      </w:r>
      <w:proofErr w:type="spellStart"/>
      <w:r w:rsidRPr="008E166C">
        <w:rPr>
          <w:rFonts w:ascii="Times New Roman" w:eastAsia="Times New Roman" w:hAnsi="Times New Roman" w:cs="Times New Roman"/>
          <w:kern w:val="0"/>
          <w:sz w:val="22"/>
          <w:szCs w:val="22"/>
          <w14:ligatures w14:val="none"/>
        </w:rPr>
        <w:t>neurolepsinis</w:t>
      </w:r>
      <w:proofErr w:type="spellEnd"/>
      <w:r w:rsidRPr="008E166C">
        <w:rPr>
          <w:rFonts w:ascii="Times New Roman" w:eastAsia="Times New Roman" w:hAnsi="Times New Roman" w:cs="Times New Roman"/>
          <w:kern w:val="0"/>
          <w:sz w:val="22"/>
          <w:szCs w:val="22"/>
          <w14:ligatures w14:val="none"/>
        </w:rPr>
        <w:t xml:space="preserve"> sindromas (nesugebėjimas judėti, prakaitavimas, karščiavimas, šlapimo nelaikymas), </w:t>
      </w:r>
      <w:proofErr w:type="spellStart"/>
      <w:r w:rsidRPr="008E166C">
        <w:rPr>
          <w:rFonts w:ascii="Times New Roman" w:eastAsia="Times New Roman" w:hAnsi="Times New Roman" w:cs="Times New Roman"/>
          <w:kern w:val="0"/>
          <w:sz w:val="22"/>
          <w:szCs w:val="22"/>
          <w14:ligatures w14:val="none"/>
        </w:rPr>
        <w:t>epilepsinė</w:t>
      </w:r>
      <w:proofErr w:type="spellEnd"/>
      <w:r w:rsidRPr="008E166C">
        <w:rPr>
          <w:rFonts w:ascii="Times New Roman" w:eastAsia="Times New Roman" w:hAnsi="Times New Roman" w:cs="Times New Roman"/>
          <w:kern w:val="0"/>
          <w:sz w:val="22"/>
          <w:szCs w:val="22"/>
          <w14:ligatures w14:val="none"/>
        </w:rPr>
        <w:t xml:space="preserve"> būklė (užsitęsę ar pasikartojantys traukuliai); </w:t>
      </w:r>
    </w:p>
    <w:p w14:paraId="1F9F2C96" w14:textId="77777777" w:rsidR="00315FF9" w:rsidRPr="008E166C" w:rsidRDefault="00315FF9" w:rsidP="00B4562A">
      <w:pPr>
        <w:numPr>
          <w:ilvl w:val="0"/>
          <w:numId w:val="7"/>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kvėpavimo sutrikimai, dusulys, plaučių uždegimas; </w:t>
      </w:r>
    </w:p>
    <w:p w14:paraId="387E33EF" w14:textId="77777777" w:rsidR="00315FF9" w:rsidRPr="008E166C" w:rsidRDefault="00315FF9" w:rsidP="00B4562A">
      <w:pPr>
        <w:numPr>
          <w:ilvl w:val="0"/>
          <w:numId w:val="7"/>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kasos uždegimas (stiprus skrandžio arba nugaros skausmas); </w:t>
      </w:r>
    </w:p>
    <w:p w14:paraId="5C9B2F90" w14:textId="77777777" w:rsidR="00315FF9" w:rsidRPr="008E166C" w:rsidRDefault="00315FF9" w:rsidP="00B4562A">
      <w:pPr>
        <w:numPr>
          <w:ilvl w:val="0"/>
          <w:numId w:val="7"/>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kepenų veiklos sutrikimai, inkstų nepakankamumas, kreatinino (atliekamo produkto, kurį inkstai paprastai turi pašalinti) kiekio padidėjimas kraujyje; </w:t>
      </w:r>
    </w:p>
    <w:p w14:paraId="487C9C0D" w14:textId="77777777" w:rsidR="00315FF9" w:rsidRPr="008E166C" w:rsidRDefault="00315FF9" w:rsidP="00B4562A">
      <w:pPr>
        <w:numPr>
          <w:ilvl w:val="0"/>
          <w:numId w:val="7"/>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sunkūs odos išbėrimai arba lupimasis (tuo pat metu galite blogai jaustis ar pradėti karščiuoti); </w:t>
      </w:r>
    </w:p>
    <w:p w14:paraId="6F7B7869" w14:textId="77777777" w:rsidR="00315FF9" w:rsidRPr="008E166C" w:rsidRDefault="00315FF9" w:rsidP="00B4562A">
      <w:pPr>
        <w:numPr>
          <w:ilvl w:val="0"/>
          <w:numId w:val="7"/>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nenormalus raumenų irimas (galite justi raumenų skausmą ar silpnumą), dėl kurio gali sutrikti inkstų veikla; </w:t>
      </w:r>
    </w:p>
    <w:p w14:paraId="6EC73E3E" w14:textId="77777777" w:rsidR="00315FF9" w:rsidRPr="008E166C" w:rsidRDefault="00315FF9" w:rsidP="00B4562A">
      <w:pPr>
        <w:numPr>
          <w:ilvl w:val="0"/>
          <w:numId w:val="7"/>
        </w:numPr>
        <w:tabs>
          <w:tab w:val="clear" w:pos="567"/>
        </w:tabs>
        <w:spacing w:after="0" w:line="240" w:lineRule="auto"/>
        <w:ind w:right="-2" w:hanging="283"/>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 xml:space="preserve">tonzilių pabrinkimas, kraujo sutrikimai (kraujo ląstelių skaičiaus sumažėjimas, dėl kurio gali padidėti infekcijų tikimybė ir galite atrodyti išbalę, jaustis pavargę ir karščiuojantys, taip pat gali greičiau atsirasti kraujosruvų); </w:t>
      </w:r>
    </w:p>
    <w:p w14:paraId="6CABB227" w14:textId="77777777" w:rsidR="00315FF9" w:rsidRPr="008E166C" w:rsidRDefault="00315FF9" w:rsidP="00B4562A">
      <w:pPr>
        <w:numPr>
          <w:ilvl w:val="0"/>
          <w:numId w:val="7"/>
        </w:numPr>
        <w:tabs>
          <w:tab w:val="clear" w:pos="567"/>
        </w:tabs>
        <w:spacing w:after="0" w:line="240" w:lineRule="auto"/>
        <w:ind w:right="-2" w:hanging="283"/>
        <w:rPr>
          <w:rFonts w:ascii="Times New Roman" w:eastAsia="Times New Roman" w:hAnsi="Times New Roman" w:cs="Times New Roman"/>
          <w:kern w:val="0"/>
          <w:sz w:val="22"/>
          <w:szCs w:val="22"/>
          <w:lang w:eastAsia="lt-LT"/>
          <w14:ligatures w14:val="none"/>
        </w:rPr>
      </w:pPr>
      <w:r w:rsidRPr="008E166C">
        <w:rPr>
          <w:rFonts w:ascii="Times New Roman" w:eastAsia="Times New Roman" w:hAnsi="Times New Roman" w:cs="Times New Roman"/>
          <w:kern w:val="0"/>
          <w:sz w:val="22"/>
          <w:szCs w:val="22"/>
          <w14:ligatures w14:val="none"/>
        </w:rPr>
        <w:t>sumažėjęs prakaitavimas, perkaitimas;</w:t>
      </w:r>
    </w:p>
    <w:p w14:paraId="11DE7616" w14:textId="77777777" w:rsidR="00315FF9" w:rsidRPr="008E166C" w:rsidRDefault="00315FF9" w:rsidP="00B4562A">
      <w:pPr>
        <w:numPr>
          <w:ilvl w:val="0"/>
          <w:numId w:val="7"/>
        </w:numPr>
        <w:tabs>
          <w:tab w:val="clear" w:pos="567"/>
        </w:tabs>
        <w:autoSpaceDE w:val="0"/>
        <w:autoSpaceDN w:val="0"/>
        <w:adjustRightInd w:val="0"/>
        <w:spacing w:after="0" w:line="260" w:lineRule="exact"/>
        <w:ind w:hanging="283"/>
        <w:rPr>
          <w:rFonts w:ascii="Times New Roman" w:eastAsia="Calibri" w:hAnsi="Times New Roman" w:cs="Times New Roman"/>
          <w:color w:val="000000"/>
          <w:kern w:val="0"/>
          <w:sz w:val="22"/>
          <w:szCs w:val="20"/>
          <w:lang w:eastAsia="lt-LT"/>
          <w14:ligatures w14:val="none"/>
        </w:rPr>
      </w:pPr>
      <w:r w:rsidRPr="008E166C">
        <w:rPr>
          <w:rFonts w:ascii="Times New Roman" w:eastAsia="Calibri" w:hAnsi="Times New Roman" w:cs="Times New Roman"/>
          <w:color w:val="000000"/>
          <w:kern w:val="0"/>
          <w:sz w:val="22"/>
          <w:szCs w:val="20"/>
          <w:lang w:eastAsia="lt-LT"/>
          <w14:ligatures w14:val="none"/>
        </w:rPr>
        <w:t>glaukoma, t. y., skysčio akyje blokavimas, kuris sukelia padidėjusį akispūdį. Gali pasireikšti akies skausmas, miglotas regėjimas ar susilpnėjęs regėjimas, tai gali būti glaukomos požymiai.</w:t>
      </w:r>
    </w:p>
    <w:p w14:paraId="1E64DD78" w14:textId="77777777" w:rsidR="00315FF9" w:rsidRPr="008E166C" w:rsidRDefault="00315FF9" w:rsidP="00315FF9">
      <w:pPr>
        <w:numPr>
          <w:ilvl w:val="12"/>
          <w:numId w:val="0"/>
        </w:numPr>
        <w:tabs>
          <w:tab w:val="left" w:pos="567"/>
        </w:tabs>
        <w:spacing w:after="0" w:line="240" w:lineRule="auto"/>
        <w:ind w:left="567" w:hanging="567"/>
        <w:outlineLvl w:val="0"/>
        <w:rPr>
          <w:rFonts w:ascii="Times New Roman" w:eastAsia="Times New Roman" w:hAnsi="Times New Roman" w:cs="Times New Roman"/>
          <w:b/>
          <w:kern w:val="0"/>
          <w:sz w:val="22"/>
          <w:szCs w:val="22"/>
          <w14:ligatures w14:val="none"/>
        </w:rPr>
      </w:pPr>
    </w:p>
    <w:p w14:paraId="1E911645" w14:textId="77777777" w:rsidR="00315FF9" w:rsidRPr="008E166C" w:rsidRDefault="00315FF9" w:rsidP="00315FF9">
      <w:pPr>
        <w:tabs>
          <w:tab w:val="left" w:pos="567"/>
        </w:tabs>
        <w:spacing w:after="0" w:line="240" w:lineRule="auto"/>
        <w:rPr>
          <w:rFonts w:ascii="Times New Roman" w:eastAsia="Times New Roman" w:hAnsi="Times New Roman" w:cs="Times New Roman"/>
          <w:b/>
          <w:snapToGrid w:val="0"/>
          <w:kern w:val="0"/>
          <w:sz w:val="22"/>
          <w14:ligatures w14:val="none"/>
        </w:rPr>
      </w:pPr>
      <w:r w:rsidRPr="008E166C">
        <w:rPr>
          <w:rFonts w:ascii="Times New Roman" w:eastAsia="Times New Roman" w:hAnsi="Times New Roman" w:cs="Times New Roman"/>
          <w:b/>
          <w:snapToGrid w:val="0"/>
          <w:kern w:val="0"/>
          <w:sz w:val="22"/>
          <w14:ligatures w14:val="none"/>
        </w:rPr>
        <w:t>Pranešimas apie šalutinį poveikį</w:t>
      </w:r>
    </w:p>
    <w:p w14:paraId="1D2D645D" w14:textId="12DDACCD" w:rsidR="00B4562A" w:rsidRPr="00B4562A" w:rsidRDefault="00B4562A" w:rsidP="00B4562A">
      <w:pPr>
        <w:spacing w:after="0" w:line="240" w:lineRule="auto"/>
        <w:rPr>
          <w:rFonts w:ascii="Times New Roman" w:eastAsia="Times New Roman" w:hAnsi="Times New Roman" w:cs="Times New Roman"/>
          <w:kern w:val="0"/>
          <w:sz w:val="22"/>
          <w:szCs w:val="20"/>
          <w14:ligatures w14:val="none"/>
        </w:rPr>
      </w:pPr>
      <w:r w:rsidRPr="00B4562A">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B4562A">
          <w:rPr>
            <w:rFonts w:ascii="Times New Roman" w:eastAsia="Times New Roman" w:hAnsi="Times New Roman" w:cs="Times New Roman"/>
            <w:color w:val="467886"/>
            <w:kern w:val="0"/>
            <w:sz w:val="22"/>
            <w:szCs w:val="20"/>
            <w:u w:val="single"/>
            <w:lang w:eastAsia="lt-LT"/>
            <w14:ligatures w14:val="none"/>
          </w:rPr>
          <w:t>https://vvkt.lrv.lt/lt/</w:t>
        </w:r>
      </w:hyperlink>
      <w:r w:rsidRPr="00B4562A">
        <w:rPr>
          <w:rFonts w:ascii="Times New Roman" w:eastAsia="Times New Roman" w:hAnsi="Times New Roman" w:cs="Times New Roman"/>
          <w:kern w:val="0"/>
          <w:sz w:val="22"/>
          <w:szCs w:val="20"/>
          <w:lang w:eastAsia="lt-LT"/>
          <w14:ligatures w14:val="none"/>
        </w:rPr>
        <w:t xml:space="preserve"> nurodytais būdais arba paskambinti nemokamu telefonu </w:t>
      </w:r>
      <w:r w:rsidR="00133A8E">
        <w:rPr>
          <w:rFonts w:ascii="Times New Roman" w:eastAsia="Times New Roman" w:hAnsi="Times New Roman" w:cs="Times New Roman"/>
          <w:kern w:val="0"/>
          <w:sz w:val="22"/>
          <w:szCs w:val="20"/>
          <w:lang w:eastAsia="lt-LT"/>
          <w14:ligatures w14:val="none"/>
        </w:rPr>
        <w:t>+370</w:t>
      </w:r>
      <w:r w:rsidRPr="00B4562A">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B4562A">
        <w:rPr>
          <w:rFonts w:ascii="Times New Roman" w:eastAsia="Times New Roman" w:hAnsi="Times New Roman" w:cs="Times New Roman"/>
          <w:kern w:val="0"/>
          <w:sz w:val="22"/>
          <w:szCs w:val="20"/>
          <w14:ligatures w14:val="none"/>
        </w:rPr>
        <w:t>.</w:t>
      </w:r>
    </w:p>
    <w:p w14:paraId="65134EF1" w14:textId="77777777" w:rsidR="00315FF9" w:rsidRPr="008E166C" w:rsidRDefault="00315FF9" w:rsidP="00315FF9">
      <w:pPr>
        <w:tabs>
          <w:tab w:val="left" w:pos="567"/>
        </w:tabs>
        <w:spacing w:after="0" w:line="240" w:lineRule="auto"/>
        <w:rPr>
          <w:rFonts w:ascii="Times New Roman" w:eastAsia="Verdana" w:hAnsi="Times New Roman" w:cs="Times New Roman"/>
          <w:kern w:val="0"/>
          <w:sz w:val="22"/>
          <w:szCs w:val="22"/>
          <w:lang w:eastAsia="en-GB"/>
          <w14:ligatures w14:val="none"/>
        </w:rPr>
      </w:pPr>
    </w:p>
    <w:p w14:paraId="30C865AB"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12F11D1A" w14:textId="2486D2FA" w:rsidR="00315FF9" w:rsidRPr="008E166C" w:rsidRDefault="00315FF9" w:rsidP="00315FF9">
      <w:pPr>
        <w:numPr>
          <w:ilvl w:val="12"/>
          <w:numId w:val="0"/>
        </w:numPr>
        <w:tabs>
          <w:tab w:val="left" w:pos="567"/>
        </w:tabs>
        <w:spacing w:after="0" w:line="240" w:lineRule="auto"/>
        <w:ind w:left="567" w:right="-2" w:hanging="567"/>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b/>
          <w:kern w:val="0"/>
          <w:sz w:val="22"/>
          <w:szCs w:val="22"/>
          <w14:ligatures w14:val="none"/>
        </w:rPr>
        <w:t>5.</w:t>
      </w:r>
      <w:r w:rsidRPr="008E166C">
        <w:rPr>
          <w:rFonts w:ascii="Times New Roman" w:eastAsia="Times New Roman" w:hAnsi="Times New Roman" w:cs="Times New Roman"/>
          <w:b/>
          <w:kern w:val="0"/>
          <w:sz w:val="22"/>
          <w:szCs w:val="22"/>
          <w14:ligatures w14:val="none"/>
        </w:rPr>
        <w:tab/>
        <w:t xml:space="preserve">Kaip laikyti </w:t>
      </w:r>
      <w:proofErr w:type="spellStart"/>
      <w:r w:rsidR="00845D82">
        <w:rPr>
          <w:rFonts w:ascii="Times New Roman" w:eastAsia="Times New Roman" w:hAnsi="Times New Roman" w:cs="Times New Roman"/>
          <w:b/>
          <w:kern w:val="0"/>
          <w:sz w:val="22"/>
          <w:szCs w:val="22"/>
          <w14:ligatures w14:val="none"/>
        </w:rPr>
        <w:t>Zonisamida</w:t>
      </w:r>
      <w:proofErr w:type="spellEnd"/>
      <w:r w:rsidR="00845D82">
        <w:rPr>
          <w:rFonts w:ascii="Times New Roman" w:eastAsia="Times New Roman" w:hAnsi="Times New Roman" w:cs="Times New Roman"/>
          <w:b/>
          <w:kern w:val="0"/>
          <w:sz w:val="22"/>
          <w:szCs w:val="22"/>
          <w14:ligatures w14:val="none"/>
        </w:rPr>
        <w:t xml:space="preserve"> </w:t>
      </w:r>
      <w:proofErr w:type="spellStart"/>
      <w:r w:rsidR="00845D82">
        <w:rPr>
          <w:rFonts w:ascii="Times New Roman" w:eastAsia="Times New Roman" w:hAnsi="Times New Roman" w:cs="Times New Roman"/>
          <w:b/>
          <w:kern w:val="0"/>
          <w:sz w:val="22"/>
          <w:szCs w:val="22"/>
          <w14:ligatures w14:val="none"/>
        </w:rPr>
        <w:t>Aristo</w:t>
      </w:r>
      <w:proofErr w:type="spellEnd"/>
    </w:p>
    <w:p w14:paraId="46F628F7"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6C8E603F" w14:textId="77777777"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Šį vaistą laikykite vaikams nepastebimoje ir nepasiekiamoje vietoje.</w:t>
      </w:r>
    </w:p>
    <w:p w14:paraId="2D0F4CE5"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3F05B858"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Ant kartono dėžutės ir lizdinės plokštelės po „EXP“ nurodytam tinkamumo laikui pasibaigus, šio vaisto vartoti negalima. Vaistas tinkamas vartoti iki paskutinės nurodyto mėnesio dienos.</w:t>
      </w:r>
    </w:p>
    <w:p w14:paraId="597DE8ED" w14:textId="77777777"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4E5DA796" w14:textId="5B12EFBE"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8E166C">
        <w:rPr>
          <w:rFonts w:ascii="Times New Roman" w:eastAsia="Times New Roman" w:hAnsi="Times New Roman" w:cs="Times New Roman"/>
          <w:noProof/>
          <w:kern w:val="0"/>
          <w:sz w:val="22"/>
          <w:szCs w:val="20"/>
          <w:lang w:eastAsia="lt-LT"/>
          <w14:ligatures w14:val="none"/>
        </w:rPr>
        <w:t xml:space="preserve">Šiam </w:t>
      </w:r>
      <w:r w:rsidR="00664181">
        <w:rPr>
          <w:rFonts w:ascii="Times New Roman" w:eastAsia="Times New Roman" w:hAnsi="Times New Roman" w:cs="Times New Roman"/>
          <w:noProof/>
          <w:kern w:val="0"/>
          <w:sz w:val="22"/>
          <w:szCs w:val="20"/>
          <w:lang w:eastAsia="lt-LT"/>
          <w14:ligatures w14:val="none"/>
        </w:rPr>
        <w:t xml:space="preserve">vaistiniam preparatui </w:t>
      </w:r>
      <w:r w:rsidRPr="008E166C">
        <w:rPr>
          <w:rFonts w:ascii="Times New Roman" w:eastAsia="Times New Roman" w:hAnsi="Times New Roman" w:cs="Times New Roman"/>
          <w:noProof/>
          <w:kern w:val="0"/>
          <w:sz w:val="22"/>
          <w:szCs w:val="20"/>
          <w:lang w:eastAsia="lt-LT"/>
          <w14:ligatures w14:val="none"/>
        </w:rPr>
        <w:t>specialių laikymo sąlygų nereikia</w:t>
      </w:r>
      <w:r w:rsidRPr="008E166C">
        <w:rPr>
          <w:rFonts w:ascii="Times New Roman" w:eastAsia="Times New Roman" w:hAnsi="Times New Roman" w:cs="Times New Roman"/>
          <w:color w:val="000000"/>
          <w:kern w:val="0"/>
          <w:sz w:val="22"/>
          <w:szCs w:val="22"/>
          <w14:ligatures w14:val="none"/>
        </w:rPr>
        <w:t>.</w:t>
      </w:r>
    </w:p>
    <w:p w14:paraId="79F2F703" w14:textId="77777777" w:rsidR="00315FF9" w:rsidRPr="008E166C" w:rsidRDefault="00315FF9" w:rsidP="00315FF9">
      <w:pPr>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p>
    <w:p w14:paraId="78FB1FE7"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t>Pastebėjus bet kokį kapsulių, lizdinių plokštelių ar dėžutės pažeidimą arba bet kokius matomus vaisto gedimo požymius, šio vaisto vartoti negalima. Grąžinkite pakuotę vaistininkui.</w:t>
      </w:r>
    </w:p>
    <w:p w14:paraId="5503DDD3"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1061B9B4"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8E166C">
        <w:rPr>
          <w:rFonts w:ascii="Times New Roman" w:eastAsia="Times New Roman" w:hAnsi="Times New Roman" w:cs="Times New Roman"/>
          <w:kern w:val="0"/>
          <w:sz w:val="22"/>
          <w:szCs w:val="22"/>
          <w14:ligatures w14:val="none"/>
        </w:rPr>
        <w:lastRenderedPageBreak/>
        <w:t>Vaistų negalima išmesti į kanalizaciją arba su buitinėmis atliekomis. Kaip išmesti nereikalingus vaistus, klauskite vaistininko. Šios priemonės padės apsaugoti aplinką.</w:t>
      </w:r>
    </w:p>
    <w:p w14:paraId="101DDDE6"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64D67A2C"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1319DDFA" w14:textId="77777777" w:rsidR="00315FF9" w:rsidRPr="008E166C" w:rsidRDefault="00315FF9" w:rsidP="00315FF9">
      <w:pPr>
        <w:numPr>
          <w:ilvl w:val="12"/>
          <w:numId w:val="0"/>
        </w:numPr>
        <w:tabs>
          <w:tab w:val="left" w:pos="567"/>
        </w:tabs>
        <w:spacing w:after="0" w:line="240" w:lineRule="auto"/>
        <w:ind w:left="567" w:right="-2" w:hanging="567"/>
        <w:rPr>
          <w:rFonts w:ascii="Times New Roman" w:eastAsia="Times New Roman" w:hAnsi="Times New Roman" w:cs="Times New Roman"/>
          <w:b/>
          <w:kern w:val="0"/>
          <w:sz w:val="22"/>
          <w:szCs w:val="22"/>
          <w14:ligatures w14:val="none"/>
        </w:rPr>
      </w:pPr>
      <w:r w:rsidRPr="008E166C">
        <w:rPr>
          <w:rFonts w:ascii="Times New Roman" w:eastAsia="Times New Roman" w:hAnsi="Times New Roman" w:cs="Times New Roman"/>
          <w:b/>
          <w:kern w:val="0"/>
          <w:sz w:val="22"/>
          <w:szCs w:val="22"/>
          <w14:ligatures w14:val="none"/>
        </w:rPr>
        <w:t>6.</w:t>
      </w:r>
      <w:r w:rsidRPr="008E166C">
        <w:rPr>
          <w:rFonts w:ascii="Times New Roman" w:eastAsia="Times New Roman" w:hAnsi="Times New Roman" w:cs="Times New Roman"/>
          <w:b/>
          <w:kern w:val="0"/>
          <w:sz w:val="22"/>
          <w:szCs w:val="22"/>
          <w14:ligatures w14:val="none"/>
        </w:rPr>
        <w:tab/>
        <w:t>Pakuotės turinys ir kita informacija</w:t>
      </w:r>
    </w:p>
    <w:p w14:paraId="62657A30"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6A0D7062" w14:textId="574F2CCB" w:rsidR="00315FF9" w:rsidRPr="008E166C" w:rsidRDefault="00845D82" w:rsidP="00315FF9">
      <w:pPr>
        <w:numPr>
          <w:ilvl w:val="12"/>
          <w:numId w:val="0"/>
        </w:numPr>
        <w:tabs>
          <w:tab w:val="left" w:pos="567"/>
        </w:tabs>
        <w:spacing w:after="0" w:line="240" w:lineRule="auto"/>
        <w:ind w:right="-2"/>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Zonisamida</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Aristo</w:t>
      </w:r>
      <w:proofErr w:type="spellEnd"/>
      <w:r w:rsidR="00315FF9" w:rsidRPr="008E166C">
        <w:rPr>
          <w:rFonts w:ascii="Times New Roman" w:eastAsia="Times New Roman" w:hAnsi="Times New Roman" w:cs="Times New Roman"/>
          <w:b/>
          <w:bCs/>
          <w:kern w:val="0"/>
          <w:sz w:val="22"/>
          <w:szCs w:val="22"/>
          <w14:ligatures w14:val="none"/>
        </w:rPr>
        <w:t xml:space="preserve"> sudėtis</w:t>
      </w:r>
    </w:p>
    <w:p w14:paraId="209D3D7D"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bCs/>
          <w:kern w:val="0"/>
          <w:sz w:val="22"/>
          <w:szCs w:val="22"/>
          <w14:ligatures w14:val="none"/>
        </w:rPr>
      </w:pPr>
    </w:p>
    <w:p w14:paraId="4B4CAEBD" w14:textId="3AF2A6D6" w:rsidR="00315FF9" w:rsidRPr="008E166C" w:rsidRDefault="00845D82" w:rsidP="00315FF9">
      <w:pPr>
        <w:numPr>
          <w:ilvl w:val="12"/>
          <w:numId w:val="0"/>
        </w:numPr>
        <w:tabs>
          <w:tab w:val="left" w:pos="567"/>
        </w:tabs>
        <w:spacing w:after="0" w:line="240" w:lineRule="auto"/>
        <w:ind w:right="-2"/>
        <w:rPr>
          <w:rFonts w:ascii="Times New Roman" w:eastAsia="Times New Roman" w:hAnsi="Times New Roman" w:cs="Times New Roman"/>
          <w:bCs/>
          <w:kern w:val="0"/>
          <w:sz w:val="22"/>
          <w:szCs w:val="22"/>
          <w14:ligatures w14:val="none"/>
        </w:rPr>
      </w:pPr>
      <w:proofErr w:type="spellStart"/>
      <w:r>
        <w:rPr>
          <w:rFonts w:ascii="Times New Roman" w:eastAsia="Times New Roman" w:hAnsi="Times New Roman" w:cs="Times New Roman"/>
          <w:bCs/>
          <w:kern w:val="0"/>
          <w:sz w:val="22"/>
          <w:szCs w:val="22"/>
          <w14:ligatures w14:val="none"/>
        </w:rPr>
        <w:t>Zonisamida</w:t>
      </w:r>
      <w:proofErr w:type="spellEnd"/>
      <w:r>
        <w:rPr>
          <w:rFonts w:ascii="Times New Roman" w:eastAsia="Times New Roman" w:hAnsi="Times New Roman" w:cs="Times New Roman"/>
          <w:bCs/>
          <w:kern w:val="0"/>
          <w:sz w:val="22"/>
          <w:szCs w:val="22"/>
          <w14:ligatures w14:val="none"/>
        </w:rPr>
        <w:t xml:space="preserve"> </w:t>
      </w:r>
      <w:proofErr w:type="spellStart"/>
      <w:r>
        <w:rPr>
          <w:rFonts w:ascii="Times New Roman" w:eastAsia="Times New Roman" w:hAnsi="Times New Roman" w:cs="Times New Roman"/>
          <w:bCs/>
          <w:kern w:val="0"/>
          <w:sz w:val="22"/>
          <w:szCs w:val="22"/>
          <w14:ligatures w14:val="none"/>
        </w:rPr>
        <w:t>Aristo</w:t>
      </w:r>
      <w:proofErr w:type="spellEnd"/>
      <w:r w:rsidR="00315FF9" w:rsidRPr="008E166C">
        <w:rPr>
          <w:rFonts w:ascii="Times New Roman" w:eastAsia="Times New Roman" w:hAnsi="Times New Roman" w:cs="Times New Roman"/>
          <w:bCs/>
          <w:kern w:val="0"/>
          <w:sz w:val="22"/>
          <w:szCs w:val="22"/>
          <w14:ligatures w14:val="none"/>
        </w:rPr>
        <w:t xml:space="preserve"> 25 mg kietosios kapsulės</w:t>
      </w:r>
    </w:p>
    <w:p w14:paraId="57D869B1"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bCs/>
          <w:kern w:val="0"/>
          <w:sz w:val="22"/>
          <w:szCs w:val="22"/>
          <w14:ligatures w14:val="none"/>
        </w:rPr>
      </w:pPr>
      <w:r w:rsidRPr="008E166C">
        <w:rPr>
          <w:rFonts w:ascii="Times New Roman" w:eastAsia="Times New Roman" w:hAnsi="Times New Roman" w:cs="Times New Roman"/>
          <w:bCs/>
          <w:kern w:val="0"/>
          <w:sz w:val="22"/>
          <w:szCs w:val="22"/>
          <w14:ligatures w14:val="none"/>
        </w:rPr>
        <w:t xml:space="preserve">Veiklioji medžiaga yra </w:t>
      </w:r>
      <w:proofErr w:type="spellStart"/>
      <w:r w:rsidRPr="008E166C">
        <w:rPr>
          <w:rFonts w:ascii="Times New Roman" w:eastAsia="Times New Roman" w:hAnsi="Times New Roman" w:cs="Times New Roman"/>
          <w:bCs/>
          <w:kern w:val="0"/>
          <w:sz w:val="22"/>
          <w:szCs w:val="22"/>
          <w14:ligatures w14:val="none"/>
        </w:rPr>
        <w:t>zonizamidas</w:t>
      </w:r>
      <w:proofErr w:type="spellEnd"/>
      <w:r w:rsidRPr="008E166C">
        <w:rPr>
          <w:rFonts w:ascii="Times New Roman" w:eastAsia="Times New Roman" w:hAnsi="Times New Roman" w:cs="Times New Roman"/>
          <w:bCs/>
          <w:kern w:val="0"/>
          <w:sz w:val="22"/>
          <w:szCs w:val="22"/>
          <w14:ligatures w14:val="none"/>
        </w:rPr>
        <w:t xml:space="preserve">. Kiekvienoje kapsulėje yra 25 mg </w:t>
      </w:r>
      <w:proofErr w:type="spellStart"/>
      <w:r w:rsidRPr="008E166C">
        <w:rPr>
          <w:rFonts w:ascii="Times New Roman" w:eastAsia="Times New Roman" w:hAnsi="Times New Roman" w:cs="Times New Roman"/>
          <w:bCs/>
          <w:kern w:val="0"/>
          <w:sz w:val="22"/>
          <w:szCs w:val="22"/>
          <w14:ligatures w14:val="none"/>
        </w:rPr>
        <w:t>zonizamido</w:t>
      </w:r>
      <w:proofErr w:type="spellEnd"/>
      <w:r w:rsidRPr="008E166C">
        <w:rPr>
          <w:rFonts w:ascii="Times New Roman" w:eastAsia="Times New Roman" w:hAnsi="Times New Roman" w:cs="Times New Roman"/>
          <w:bCs/>
          <w:kern w:val="0"/>
          <w:sz w:val="22"/>
          <w:szCs w:val="22"/>
          <w14:ligatures w14:val="none"/>
        </w:rPr>
        <w:t>.</w:t>
      </w:r>
    </w:p>
    <w:p w14:paraId="245B8DC2"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bCs/>
          <w:kern w:val="0"/>
          <w:sz w:val="22"/>
          <w:szCs w:val="22"/>
          <w14:ligatures w14:val="none"/>
        </w:rPr>
      </w:pPr>
      <w:r w:rsidRPr="008E166C">
        <w:rPr>
          <w:rFonts w:ascii="Times New Roman" w:eastAsia="Times New Roman" w:hAnsi="Times New Roman" w:cs="Times New Roman"/>
          <w:bCs/>
          <w:kern w:val="0"/>
          <w:sz w:val="22"/>
          <w:szCs w:val="22"/>
          <w14:ligatures w14:val="none"/>
        </w:rPr>
        <w:t>Pagalbinės medžiagos:</w:t>
      </w:r>
    </w:p>
    <w:p w14:paraId="675A18E0" w14:textId="30112CAF" w:rsidR="00315FF9" w:rsidRPr="008E166C" w:rsidRDefault="00315FF9" w:rsidP="000F7641">
      <w:pPr>
        <w:numPr>
          <w:ilvl w:val="0"/>
          <w:numId w:val="6"/>
        </w:numPr>
        <w:spacing w:after="0" w:line="240" w:lineRule="auto"/>
        <w:ind w:left="567" w:right="-2" w:hanging="283"/>
        <w:rPr>
          <w:rFonts w:ascii="Times New Roman" w:eastAsia="Times New Roman" w:hAnsi="Times New Roman" w:cs="Times New Roman"/>
          <w:bCs/>
          <w:kern w:val="0"/>
          <w:sz w:val="22"/>
          <w:szCs w:val="22"/>
          <w14:ligatures w14:val="none"/>
        </w:rPr>
      </w:pPr>
      <w:r w:rsidRPr="008E166C">
        <w:rPr>
          <w:rFonts w:ascii="Times New Roman" w:eastAsia="Times New Roman" w:hAnsi="Times New Roman" w:cs="Times New Roman"/>
          <w:bCs/>
          <w:kern w:val="0"/>
          <w:sz w:val="22"/>
          <w:szCs w:val="22"/>
          <w14:ligatures w14:val="none"/>
        </w:rPr>
        <w:t xml:space="preserve">kapsulės turinys: </w:t>
      </w:r>
      <w:proofErr w:type="spellStart"/>
      <w:r w:rsidRPr="008E166C">
        <w:rPr>
          <w:rFonts w:ascii="Times New Roman" w:eastAsia="Times New Roman" w:hAnsi="Times New Roman" w:cs="Times New Roman"/>
          <w:bCs/>
          <w:kern w:val="0"/>
          <w:sz w:val="22"/>
          <w:szCs w:val="22"/>
          <w14:ligatures w14:val="none"/>
        </w:rPr>
        <w:t>mikrokristalinė</w:t>
      </w:r>
      <w:proofErr w:type="spellEnd"/>
      <w:r w:rsidRPr="008E166C">
        <w:rPr>
          <w:rFonts w:ascii="Times New Roman" w:eastAsia="Times New Roman" w:hAnsi="Times New Roman" w:cs="Times New Roman"/>
          <w:bCs/>
          <w:kern w:val="0"/>
          <w:sz w:val="22"/>
          <w:szCs w:val="22"/>
          <w14:ligatures w14:val="none"/>
        </w:rPr>
        <w:t xml:space="preserve"> celiuliozė, </w:t>
      </w:r>
      <w:proofErr w:type="spellStart"/>
      <w:r w:rsidRPr="008E166C">
        <w:rPr>
          <w:rFonts w:ascii="Times New Roman" w:eastAsia="Times New Roman" w:hAnsi="Times New Roman" w:cs="Times New Roman"/>
          <w:bCs/>
          <w:kern w:val="0"/>
          <w:sz w:val="22"/>
          <w:szCs w:val="22"/>
          <w14:ligatures w14:val="none"/>
        </w:rPr>
        <w:t>hidrintas</w:t>
      </w:r>
      <w:proofErr w:type="spellEnd"/>
      <w:r w:rsidRPr="008E166C">
        <w:rPr>
          <w:rFonts w:ascii="Times New Roman" w:eastAsia="Times New Roman" w:hAnsi="Times New Roman" w:cs="Times New Roman"/>
          <w:bCs/>
          <w:kern w:val="0"/>
          <w:sz w:val="22"/>
          <w:szCs w:val="22"/>
          <w14:ligatures w14:val="none"/>
        </w:rPr>
        <w:t xml:space="preserve"> augalinis aliejus ir </w:t>
      </w:r>
      <w:proofErr w:type="spellStart"/>
      <w:r w:rsidR="000F7641" w:rsidRPr="000F7641">
        <w:rPr>
          <w:rFonts w:ascii="Times New Roman" w:eastAsia="Times New Roman" w:hAnsi="Times New Roman" w:cs="Times New Roman"/>
          <w:bCs/>
          <w:kern w:val="0"/>
          <w:sz w:val="22"/>
          <w:szCs w:val="22"/>
          <w14:ligatures w14:val="none"/>
        </w:rPr>
        <w:t>makrogolglicerolio</w:t>
      </w:r>
      <w:proofErr w:type="spellEnd"/>
      <w:r w:rsidR="000F7641" w:rsidRPr="000F7641">
        <w:rPr>
          <w:rFonts w:ascii="Times New Roman" w:eastAsia="Times New Roman" w:hAnsi="Times New Roman" w:cs="Times New Roman"/>
          <w:bCs/>
          <w:kern w:val="0"/>
          <w:sz w:val="22"/>
          <w:szCs w:val="22"/>
          <w14:ligatures w14:val="none"/>
        </w:rPr>
        <w:t xml:space="preserve"> </w:t>
      </w:r>
      <w:proofErr w:type="spellStart"/>
      <w:r w:rsidR="000F7641" w:rsidRPr="000F7641">
        <w:rPr>
          <w:rFonts w:ascii="Times New Roman" w:eastAsia="Times New Roman" w:hAnsi="Times New Roman" w:cs="Times New Roman"/>
          <w:bCs/>
          <w:kern w:val="0"/>
          <w:sz w:val="22"/>
          <w:szCs w:val="22"/>
          <w14:ligatures w14:val="none"/>
        </w:rPr>
        <w:t>hidroksistearatas</w:t>
      </w:r>
      <w:proofErr w:type="spellEnd"/>
      <w:r w:rsidRPr="008E166C">
        <w:rPr>
          <w:rFonts w:ascii="Times New Roman" w:eastAsia="Times New Roman" w:hAnsi="Times New Roman" w:cs="Times New Roman"/>
          <w:bCs/>
          <w:kern w:val="0"/>
          <w:sz w:val="22"/>
          <w:szCs w:val="22"/>
          <w14:ligatures w14:val="none"/>
        </w:rPr>
        <w:t>;</w:t>
      </w:r>
    </w:p>
    <w:p w14:paraId="73EEFC9E" w14:textId="420C7CFD" w:rsidR="00315FF9" w:rsidRPr="00F60FF8" w:rsidRDefault="00315FF9" w:rsidP="000F7641">
      <w:pPr>
        <w:numPr>
          <w:ilvl w:val="0"/>
          <w:numId w:val="6"/>
        </w:numPr>
        <w:spacing w:after="0" w:line="240" w:lineRule="auto"/>
        <w:ind w:left="567" w:right="-2" w:hanging="283"/>
        <w:rPr>
          <w:rFonts w:ascii="Times New Roman" w:eastAsia="Times New Roman" w:hAnsi="Times New Roman" w:cs="Times New Roman"/>
          <w:bCs/>
          <w:kern w:val="0"/>
          <w:sz w:val="22"/>
          <w:szCs w:val="22"/>
          <w14:ligatures w14:val="none"/>
        </w:rPr>
      </w:pPr>
      <w:r w:rsidRPr="008E166C">
        <w:rPr>
          <w:rFonts w:ascii="Times New Roman" w:eastAsia="Times New Roman" w:hAnsi="Times New Roman" w:cs="Times New Roman"/>
          <w:bCs/>
          <w:kern w:val="0"/>
          <w:sz w:val="22"/>
          <w:szCs w:val="22"/>
          <w14:ligatures w14:val="none"/>
        </w:rPr>
        <w:t>kapsulės apvalkalas: želatina ir titano dioksidas (E171)</w:t>
      </w:r>
      <w:r w:rsidRPr="00F60FF8">
        <w:rPr>
          <w:rFonts w:ascii="Times New Roman" w:eastAsia="Times New Roman" w:hAnsi="Times New Roman" w:cs="Times New Roman"/>
          <w:bCs/>
          <w:kern w:val="0"/>
          <w:sz w:val="22"/>
          <w:szCs w:val="22"/>
          <w14:ligatures w14:val="none"/>
        </w:rPr>
        <w:t>.</w:t>
      </w:r>
    </w:p>
    <w:p w14:paraId="325E3C86"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bCs/>
          <w:kern w:val="0"/>
          <w:sz w:val="22"/>
          <w:szCs w:val="22"/>
          <w14:ligatures w14:val="none"/>
        </w:rPr>
      </w:pPr>
    </w:p>
    <w:p w14:paraId="14B74A3E" w14:textId="6CB9572D" w:rsidR="00315FF9" w:rsidRPr="00664181" w:rsidRDefault="00845D82"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0"/>
          <w:lang w:eastAsia="lt-LT"/>
          <w14:ligatures w14:val="none"/>
        </w:rPr>
      </w:pPr>
      <w:proofErr w:type="spellStart"/>
      <w:r w:rsidRPr="00664181">
        <w:rPr>
          <w:rFonts w:ascii="Times New Roman" w:eastAsia="Times New Roman" w:hAnsi="Times New Roman" w:cs="Times New Roman"/>
          <w:kern w:val="0"/>
          <w:sz w:val="22"/>
          <w:szCs w:val="20"/>
          <w:lang w:eastAsia="lt-LT"/>
          <w14:ligatures w14:val="none"/>
        </w:rPr>
        <w:t>Zonisamida</w:t>
      </w:r>
      <w:proofErr w:type="spellEnd"/>
      <w:r w:rsidRPr="00664181">
        <w:rPr>
          <w:rFonts w:ascii="Times New Roman" w:eastAsia="Times New Roman" w:hAnsi="Times New Roman" w:cs="Times New Roman"/>
          <w:kern w:val="0"/>
          <w:sz w:val="22"/>
          <w:szCs w:val="20"/>
          <w:lang w:eastAsia="lt-LT"/>
          <w14:ligatures w14:val="none"/>
        </w:rPr>
        <w:t xml:space="preserve"> </w:t>
      </w:r>
      <w:proofErr w:type="spellStart"/>
      <w:r w:rsidRPr="00664181">
        <w:rPr>
          <w:rFonts w:ascii="Times New Roman" w:eastAsia="Times New Roman" w:hAnsi="Times New Roman" w:cs="Times New Roman"/>
          <w:kern w:val="0"/>
          <w:sz w:val="22"/>
          <w:szCs w:val="20"/>
          <w:lang w:eastAsia="lt-LT"/>
          <w14:ligatures w14:val="none"/>
        </w:rPr>
        <w:t>Aristo</w:t>
      </w:r>
      <w:proofErr w:type="spellEnd"/>
      <w:r w:rsidR="00315FF9" w:rsidRPr="00664181">
        <w:rPr>
          <w:rFonts w:ascii="Times New Roman" w:eastAsia="Times New Roman" w:hAnsi="Times New Roman" w:cs="Times New Roman"/>
          <w:kern w:val="0"/>
          <w:sz w:val="22"/>
          <w:szCs w:val="20"/>
          <w:lang w:eastAsia="lt-LT"/>
          <w14:ligatures w14:val="none"/>
        </w:rPr>
        <w:t xml:space="preserve"> 100 mg kietosios kapsulės</w:t>
      </w:r>
    </w:p>
    <w:p w14:paraId="56A7D702" w14:textId="77777777" w:rsidR="00315FF9" w:rsidRPr="00664181"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0"/>
          <w:lang w:eastAsia="lt-LT"/>
          <w14:ligatures w14:val="none"/>
        </w:rPr>
      </w:pPr>
      <w:r w:rsidRPr="00664181">
        <w:rPr>
          <w:rFonts w:ascii="Times New Roman" w:eastAsia="Times New Roman" w:hAnsi="Times New Roman" w:cs="Times New Roman"/>
          <w:kern w:val="0"/>
          <w:sz w:val="22"/>
          <w:szCs w:val="20"/>
          <w:lang w:eastAsia="lt-LT"/>
          <w14:ligatures w14:val="none"/>
        </w:rPr>
        <w:t xml:space="preserve">Veiklioji medžiaga yra </w:t>
      </w:r>
      <w:proofErr w:type="spellStart"/>
      <w:r w:rsidRPr="00664181">
        <w:rPr>
          <w:rFonts w:ascii="Times New Roman" w:eastAsia="Times New Roman" w:hAnsi="Times New Roman" w:cs="Times New Roman"/>
          <w:kern w:val="0"/>
          <w:sz w:val="22"/>
          <w:szCs w:val="20"/>
          <w:lang w:eastAsia="lt-LT"/>
          <w14:ligatures w14:val="none"/>
        </w:rPr>
        <w:t>zonizamidas</w:t>
      </w:r>
      <w:proofErr w:type="spellEnd"/>
      <w:r w:rsidRPr="00664181">
        <w:rPr>
          <w:rFonts w:ascii="Times New Roman" w:eastAsia="Times New Roman" w:hAnsi="Times New Roman" w:cs="Times New Roman"/>
          <w:kern w:val="0"/>
          <w:sz w:val="22"/>
          <w:szCs w:val="20"/>
          <w:lang w:eastAsia="lt-LT"/>
          <w14:ligatures w14:val="none"/>
        </w:rPr>
        <w:t xml:space="preserve">. Kiekvienoje kapsulėje yra 100 mg </w:t>
      </w:r>
      <w:proofErr w:type="spellStart"/>
      <w:r w:rsidRPr="00664181">
        <w:rPr>
          <w:rFonts w:ascii="Times New Roman" w:eastAsia="Times New Roman" w:hAnsi="Times New Roman" w:cs="Times New Roman"/>
          <w:kern w:val="0"/>
          <w:sz w:val="22"/>
          <w:szCs w:val="20"/>
          <w:lang w:eastAsia="lt-LT"/>
          <w14:ligatures w14:val="none"/>
        </w:rPr>
        <w:t>zonizamido</w:t>
      </w:r>
      <w:proofErr w:type="spellEnd"/>
      <w:r w:rsidRPr="00664181">
        <w:rPr>
          <w:rFonts w:ascii="Times New Roman" w:eastAsia="Times New Roman" w:hAnsi="Times New Roman" w:cs="Times New Roman"/>
          <w:kern w:val="0"/>
          <w:sz w:val="22"/>
          <w:szCs w:val="20"/>
          <w:lang w:eastAsia="lt-LT"/>
          <w14:ligatures w14:val="none"/>
        </w:rPr>
        <w:t>.</w:t>
      </w:r>
    </w:p>
    <w:p w14:paraId="7FF04130" w14:textId="77777777" w:rsidR="00315FF9" w:rsidRPr="00664181"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0"/>
          <w:lang w:eastAsia="lt-LT"/>
          <w14:ligatures w14:val="none"/>
        </w:rPr>
      </w:pPr>
      <w:r w:rsidRPr="00664181">
        <w:rPr>
          <w:rFonts w:ascii="Times New Roman" w:eastAsia="Times New Roman" w:hAnsi="Times New Roman" w:cs="Times New Roman"/>
          <w:kern w:val="0"/>
          <w:sz w:val="22"/>
          <w:szCs w:val="20"/>
          <w:lang w:eastAsia="lt-LT"/>
          <w14:ligatures w14:val="none"/>
        </w:rPr>
        <w:t>Pagalbinės medžiagos:</w:t>
      </w:r>
    </w:p>
    <w:p w14:paraId="3F01C9FF" w14:textId="02A837BD" w:rsidR="00315FF9" w:rsidRPr="00664181" w:rsidRDefault="00315FF9" w:rsidP="00286579">
      <w:pPr>
        <w:numPr>
          <w:ilvl w:val="0"/>
          <w:numId w:val="6"/>
        </w:numPr>
        <w:spacing w:after="0" w:line="240" w:lineRule="auto"/>
        <w:ind w:left="567" w:right="-2" w:hanging="283"/>
        <w:rPr>
          <w:rFonts w:ascii="Times New Roman" w:eastAsia="Times New Roman" w:hAnsi="Times New Roman" w:cs="Times New Roman"/>
          <w:kern w:val="0"/>
          <w:sz w:val="22"/>
          <w:szCs w:val="20"/>
          <w:lang w:eastAsia="lt-LT"/>
          <w14:ligatures w14:val="none"/>
        </w:rPr>
      </w:pPr>
      <w:r w:rsidRPr="00664181">
        <w:rPr>
          <w:rFonts w:ascii="Times New Roman" w:eastAsia="Times New Roman" w:hAnsi="Times New Roman" w:cs="Times New Roman"/>
          <w:kern w:val="0"/>
          <w:sz w:val="22"/>
          <w:szCs w:val="20"/>
          <w:lang w:eastAsia="lt-LT"/>
          <w14:ligatures w14:val="none"/>
        </w:rPr>
        <w:t xml:space="preserve">kapsulės turinys: </w:t>
      </w:r>
      <w:proofErr w:type="spellStart"/>
      <w:r w:rsidRPr="00664181">
        <w:rPr>
          <w:rFonts w:ascii="Times New Roman" w:eastAsia="Times New Roman" w:hAnsi="Times New Roman" w:cs="Times New Roman"/>
          <w:kern w:val="0"/>
          <w:sz w:val="22"/>
          <w:szCs w:val="20"/>
          <w:lang w:eastAsia="lt-LT"/>
          <w14:ligatures w14:val="none"/>
        </w:rPr>
        <w:t>mikrokristalinė</w:t>
      </w:r>
      <w:proofErr w:type="spellEnd"/>
      <w:r w:rsidRPr="00664181">
        <w:rPr>
          <w:rFonts w:ascii="Times New Roman" w:eastAsia="Times New Roman" w:hAnsi="Times New Roman" w:cs="Times New Roman"/>
          <w:kern w:val="0"/>
          <w:sz w:val="22"/>
          <w:szCs w:val="20"/>
          <w:lang w:eastAsia="lt-LT"/>
          <w14:ligatures w14:val="none"/>
        </w:rPr>
        <w:t xml:space="preserve"> celiuliozė, </w:t>
      </w:r>
      <w:proofErr w:type="spellStart"/>
      <w:r w:rsidRPr="00664181">
        <w:rPr>
          <w:rFonts w:ascii="Times New Roman" w:eastAsia="Times New Roman" w:hAnsi="Times New Roman" w:cs="Times New Roman"/>
          <w:kern w:val="0"/>
          <w:sz w:val="22"/>
          <w:szCs w:val="20"/>
          <w:lang w:eastAsia="lt-LT"/>
          <w14:ligatures w14:val="none"/>
        </w:rPr>
        <w:t>hidrintas</w:t>
      </w:r>
      <w:proofErr w:type="spellEnd"/>
      <w:r w:rsidRPr="00664181">
        <w:rPr>
          <w:rFonts w:ascii="Times New Roman" w:eastAsia="Times New Roman" w:hAnsi="Times New Roman" w:cs="Times New Roman"/>
          <w:kern w:val="0"/>
          <w:sz w:val="22"/>
          <w:szCs w:val="20"/>
          <w:lang w:eastAsia="lt-LT"/>
          <w14:ligatures w14:val="none"/>
        </w:rPr>
        <w:t xml:space="preserve"> augalinis aliejus ir </w:t>
      </w:r>
      <w:proofErr w:type="spellStart"/>
      <w:r w:rsidR="000F7641" w:rsidRPr="00664181">
        <w:rPr>
          <w:rFonts w:ascii="Times New Roman" w:eastAsia="Times New Roman" w:hAnsi="Times New Roman" w:cs="Times New Roman"/>
          <w:kern w:val="0"/>
          <w:sz w:val="22"/>
          <w:szCs w:val="20"/>
          <w:lang w:eastAsia="lt-LT"/>
          <w14:ligatures w14:val="none"/>
        </w:rPr>
        <w:t>makrogolglicerolio</w:t>
      </w:r>
      <w:proofErr w:type="spellEnd"/>
      <w:r w:rsidR="000F7641" w:rsidRPr="00664181">
        <w:rPr>
          <w:rFonts w:ascii="Times New Roman" w:eastAsia="Times New Roman" w:hAnsi="Times New Roman" w:cs="Times New Roman"/>
          <w:kern w:val="0"/>
          <w:sz w:val="22"/>
          <w:szCs w:val="20"/>
          <w:lang w:eastAsia="lt-LT"/>
          <w14:ligatures w14:val="none"/>
        </w:rPr>
        <w:t xml:space="preserve"> </w:t>
      </w:r>
      <w:proofErr w:type="spellStart"/>
      <w:r w:rsidR="000F7641" w:rsidRPr="00664181">
        <w:rPr>
          <w:rFonts w:ascii="Times New Roman" w:eastAsia="Times New Roman" w:hAnsi="Times New Roman" w:cs="Times New Roman"/>
          <w:kern w:val="0"/>
          <w:sz w:val="22"/>
          <w:szCs w:val="20"/>
          <w:lang w:eastAsia="lt-LT"/>
          <w14:ligatures w14:val="none"/>
        </w:rPr>
        <w:t>hidroksistearatas</w:t>
      </w:r>
      <w:proofErr w:type="spellEnd"/>
      <w:r w:rsidRPr="00664181">
        <w:rPr>
          <w:rFonts w:ascii="Times New Roman" w:eastAsia="Times New Roman" w:hAnsi="Times New Roman" w:cs="Times New Roman"/>
          <w:kern w:val="0"/>
          <w:sz w:val="22"/>
          <w:szCs w:val="20"/>
          <w:lang w:eastAsia="lt-LT"/>
          <w14:ligatures w14:val="none"/>
        </w:rPr>
        <w:t>;</w:t>
      </w:r>
    </w:p>
    <w:p w14:paraId="4F201A4A" w14:textId="14BB3F37" w:rsidR="00315FF9" w:rsidRPr="00664181" w:rsidRDefault="00315FF9" w:rsidP="00286579">
      <w:pPr>
        <w:numPr>
          <w:ilvl w:val="0"/>
          <w:numId w:val="6"/>
        </w:numPr>
        <w:spacing w:after="0" w:line="240" w:lineRule="auto"/>
        <w:ind w:left="567" w:right="-2" w:hanging="283"/>
        <w:rPr>
          <w:rFonts w:ascii="Times New Roman" w:eastAsia="Times New Roman" w:hAnsi="Times New Roman" w:cs="Times New Roman"/>
          <w:kern w:val="0"/>
          <w:sz w:val="22"/>
          <w:szCs w:val="20"/>
          <w:lang w:eastAsia="lt-LT"/>
          <w14:ligatures w14:val="none"/>
        </w:rPr>
      </w:pPr>
      <w:r w:rsidRPr="00664181">
        <w:rPr>
          <w:rFonts w:ascii="Times New Roman" w:eastAsia="Times New Roman" w:hAnsi="Times New Roman" w:cs="Times New Roman"/>
          <w:kern w:val="0"/>
          <w:sz w:val="22"/>
          <w:szCs w:val="20"/>
          <w:lang w:eastAsia="lt-LT"/>
          <w14:ligatures w14:val="none"/>
        </w:rPr>
        <w:t>kapsulės apvalkalas: želatina</w:t>
      </w:r>
      <w:r w:rsidR="00AC320D" w:rsidRPr="00664181">
        <w:rPr>
          <w:rFonts w:ascii="Times New Roman" w:eastAsia="Times New Roman" w:hAnsi="Times New Roman" w:cs="Times New Roman"/>
          <w:kern w:val="0"/>
          <w:sz w:val="22"/>
          <w:szCs w:val="20"/>
          <w:lang w:eastAsia="lt-LT"/>
          <w14:ligatures w14:val="none"/>
        </w:rPr>
        <w:t xml:space="preserve">, </w:t>
      </w:r>
      <w:r w:rsidRPr="00664181">
        <w:rPr>
          <w:rFonts w:ascii="Times New Roman" w:eastAsia="Times New Roman" w:hAnsi="Times New Roman" w:cs="Times New Roman"/>
          <w:kern w:val="0"/>
          <w:sz w:val="22"/>
          <w:szCs w:val="20"/>
          <w:lang w:eastAsia="lt-LT"/>
          <w14:ligatures w14:val="none"/>
        </w:rPr>
        <w:t>titano dioksidas (E171)</w:t>
      </w:r>
      <w:r w:rsidR="00FB2D5B" w:rsidRPr="00664181">
        <w:rPr>
          <w:rFonts w:ascii="Times New Roman" w:eastAsia="Times New Roman" w:hAnsi="Times New Roman" w:cs="Times New Roman"/>
          <w:kern w:val="0"/>
          <w:sz w:val="22"/>
          <w:szCs w:val="20"/>
          <w:lang w:eastAsia="lt-LT"/>
          <w14:ligatures w14:val="none"/>
        </w:rPr>
        <w:t xml:space="preserve">, </w:t>
      </w:r>
      <w:proofErr w:type="spellStart"/>
      <w:r w:rsidR="00AC320D" w:rsidRPr="00664181">
        <w:rPr>
          <w:rFonts w:ascii="Times New Roman" w:eastAsia="Times New Roman" w:hAnsi="Times New Roman" w:cs="Times New Roman"/>
          <w:kern w:val="0"/>
          <w:sz w:val="22"/>
          <w:szCs w:val="20"/>
          <w:lang w:eastAsia="lt-LT"/>
          <w14:ligatures w14:val="none"/>
        </w:rPr>
        <w:t>ponso</w:t>
      </w:r>
      <w:proofErr w:type="spellEnd"/>
      <w:r w:rsidR="00AC320D" w:rsidRPr="00664181">
        <w:rPr>
          <w:rFonts w:ascii="Times New Roman" w:eastAsia="Times New Roman" w:hAnsi="Times New Roman" w:cs="Times New Roman"/>
          <w:kern w:val="0"/>
          <w:sz w:val="22"/>
          <w:szCs w:val="20"/>
          <w:lang w:eastAsia="lt-LT"/>
          <w14:ligatures w14:val="none"/>
        </w:rPr>
        <w:t xml:space="preserve"> 4 R (E124) ir </w:t>
      </w:r>
      <w:proofErr w:type="spellStart"/>
      <w:r w:rsidR="00AC320D" w:rsidRPr="00664181">
        <w:rPr>
          <w:rFonts w:ascii="Times New Roman" w:eastAsia="Times New Roman" w:hAnsi="Times New Roman" w:cs="Times New Roman"/>
          <w:kern w:val="0"/>
          <w:sz w:val="22"/>
          <w:szCs w:val="20"/>
          <w:lang w:eastAsia="lt-LT"/>
          <w14:ligatures w14:val="none"/>
        </w:rPr>
        <w:t>chinolino</w:t>
      </w:r>
      <w:proofErr w:type="spellEnd"/>
      <w:r w:rsidR="00AC320D" w:rsidRPr="00664181">
        <w:rPr>
          <w:rFonts w:ascii="Times New Roman" w:eastAsia="Times New Roman" w:hAnsi="Times New Roman" w:cs="Times New Roman"/>
          <w:kern w:val="0"/>
          <w:sz w:val="22"/>
          <w:szCs w:val="20"/>
          <w:lang w:eastAsia="lt-LT"/>
          <w14:ligatures w14:val="none"/>
        </w:rPr>
        <w:t xml:space="preserve"> gelton</w:t>
      </w:r>
      <w:r w:rsidR="00286579" w:rsidRPr="00664181">
        <w:rPr>
          <w:rFonts w:ascii="Times New Roman" w:eastAsia="Times New Roman" w:hAnsi="Times New Roman" w:cs="Times New Roman"/>
          <w:kern w:val="0"/>
          <w:sz w:val="22"/>
          <w:szCs w:val="20"/>
          <w:lang w:eastAsia="lt-LT"/>
          <w14:ligatures w14:val="none"/>
        </w:rPr>
        <w:t>asis</w:t>
      </w:r>
      <w:r w:rsidR="00AC320D" w:rsidRPr="00664181">
        <w:rPr>
          <w:rFonts w:ascii="Times New Roman" w:eastAsia="Times New Roman" w:hAnsi="Times New Roman" w:cs="Times New Roman"/>
          <w:kern w:val="0"/>
          <w:sz w:val="22"/>
          <w:szCs w:val="20"/>
          <w:lang w:eastAsia="lt-LT"/>
          <w14:ligatures w14:val="none"/>
        </w:rPr>
        <w:t xml:space="preserve"> (E104)</w:t>
      </w:r>
      <w:r w:rsidRPr="00664181">
        <w:rPr>
          <w:rFonts w:ascii="Times New Roman" w:eastAsia="Times New Roman" w:hAnsi="Times New Roman" w:cs="Times New Roman"/>
          <w:kern w:val="0"/>
          <w:sz w:val="22"/>
          <w:szCs w:val="20"/>
          <w:lang w:eastAsia="lt-LT"/>
          <w14:ligatures w14:val="none"/>
        </w:rPr>
        <w:t>.</w:t>
      </w:r>
    </w:p>
    <w:p w14:paraId="1D9D6220" w14:textId="77777777" w:rsidR="00315FF9" w:rsidRPr="008E166C" w:rsidRDefault="00315FF9" w:rsidP="00315FF9">
      <w:pPr>
        <w:tabs>
          <w:tab w:val="left" w:pos="567"/>
        </w:tabs>
        <w:spacing w:after="0" w:line="240" w:lineRule="auto"/>
        <w:ind w:left="567" w:right="-2" w:hanging="567"/>
        <w:rPr>
          <w:rFonts w:ascii="Times New Roman" w:eastAsia="Times New Roman" w:hAnsi="Times New Roman" w:cs="Times New Roman"/>
          <w:kern w:val="0"/>
          <w:sz w:val="22"/>
          <w:szCs w:val="22"/>
          <w:u w:val="single"/>
          <w14:ligatures w14:val="none"/>
        </w:rPr>
      </w:pPr>
    </w:p>
    <w:p w14:paraId="39CA25EA" w14:textId="7B258942" w:rsidR="00315FF9" w:rsidRPr="008E166C" w:rsidRDefault="00845D82" w:rsidP="00315FF9">
      <w:pPr>
        <w:numPr>
          <w:ilvl w:val="12"/>
          <w:numId w:val="0"/>
        </w:numPr>
        <w:tabs>
          <w:tab w:val="left" w:pos="567"/>
        </w:tabs>
        <w:spacing w:after="0" w:line="240" w:lineRule="auto"/>
        <w:ind w:right="-2"/>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Zonisamida</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Aristo</w:t>
      </w:r>
      <w:proofErr w:type="spellEnd"/>
      <w:r w:rsidR="00315FF9" w:rsidRPr="008E166C">
        <w:rPr>
          <w:rFonts w:ascii="Times New Roman" w:eastAsia="Times New Roman" w:hAnsi="Times New Roman" w:cs="Times New Roman"/>
          <w:b/>
          <w:bCs/>
          <w:kern w:val="0"/>
          <w:sz w:val="22"/>
          <w:szCs w:val="22"/>
          <w14:ligatures w14:val="none"/>
        </w:rPr>
        <w:t xml:space="preserve"> išvaizda ir kiekis pakuotėje</w:t>
      </w:r>
    </w:p>
    <w:p w14:paraId="1B1D5601" w14:textId="77416B37" w:rsidR="00315FF9" w:rsidRPr="00F50915" w:rsidRDefault="00845D82"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bCs/>
          <w:kern w:val="0"/>
          <w:sz w:val="22"/>
          <w:szCs w:val="22"/>
          <w14:ligatures w14:val="none"/>
        </w:rPr>
        <w:t>Zonisamida</w:t>
      </w:r>
      <w:proofErr w:type="spellEnd"/>
      <w:r>
        <w:rPr>
          <w:rFonts w:ascii="Times New Roman" w:eastAsia="Times New Roman" w:hAnsi="Times New Roman" w:cs="Times New Roman"/>
          <w:bCs/>
          <w:kern w:val="0"/>
          <w:sz w:val="22"/>
          <w:szCs w:val="22"/>
          <w14:ligatures w14:val="none"/>
        </w:rPr>
        <w:t xml:space="preserve"> </w:t>
      </w:r>
      <w:proofErr w:type="spellStart"/>
      <w:r>
        <w:rPr>
          <w:rFonts w:ascii="Times New Roman" w:eastAsia="Times New Roman" w:hAnsi="Times New Roman" w:cs="Times New Roman"/>
          <w:bCs/>
          <w:kern w:val="0"/>
          <w:sz w:val="22"/>
          <w:szCs w:val="22"/>
          <w14:ligatures w14:val="none"/>
        </w:rPr>
        <w:t>Aristo</w:t>
      </w:r>
      <w:proofErr w:type="spellEnd"/>
      <w:r w:rsidR="00315FF9" w:rsidRPr="008E166C">
        <w:rPr>
          <w:rFonts w:ascii="Times New Roman" w:eastAsia="Times New Roman" w:hAnsi="Times New Roman" w:cs="Times New Roman"/>
          <w:bCs/>
          <w:kern w:val="0"/>
          <w:sz w:val="22"/>
          <w:szCs w:val="22"/>
          <w14:ligatures w14:val="none"/>
        </w:rPr>
        <w:t xml:space="preserve"> 25 mg kietosios kapsulės</w:t>
      </w:r>
      <w:r w:rsidR="00315FF9" w:rsidRPr="008E166C">
        <w:rPr>
          <w:rFonts w:ascii="Times New Roman" w:eastAsia="Times New Roman" w:hAnsi="Times New Roman" w:cs="Times New Roman"/>
          <w:kern w:val="0"/>
          <w:sz w:val="22"/>
          <w:szCs w:val="22"/>
          <w14:ligatures w14:val="none"/>
        </w:rPr>
        <w:t xml:space="preserve">, kurių baltas nepermatomas korpusas ir baltas nepermatomas dangtelis, </w:t>
      </w:r>
      <w:r w:rsidR="00A21D27" w:rsidRPr="00A21D27">
        <w:rPr>
          <w:rFonts w:ascii="Times New Roman" w:eastAsia="Times New Roman" w:hAnsi="Times New Roman" w:cs="Times New Roman"/>
          <w:kern w:val="0"/>
          <w:sz w:val="22"/>
          <w:szCs w:val="22"/>
          <w14:ligatures w14:val="none"/>
        </w:rPr>
        <w:t>užpildytos baltomis arba beveik baltomis granulėmis</w:t>
      </w:r>
      <w:r w:rsidR="00315FF9" w:rsidRPr="008E166C">
        <w:rPr>
          <w:rFonts w:ascii="Times New Roman" w:eastAsia="Times New Roman" w:hAnsi="Times New Roman" w:cs="Times New Roman"/>
          <w:kern w:val="0"/>
          <w:sz w:val="22"/>
          <w:szCs w:val="22"/>
          <w14:ligatures w14:val="none"/>
        </w:rPr>
        <w:t>.</w:t>
      </w:r>
    </w:p>
    <w:p w14:paraId="77239BC7" w14:textId="59D4A2FE" w:rsidR="00315FF9" w:rsidRPr="008E166C" w:rsidRDefault="00845D82" w:rsidP="00315FF9">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664181">
        <w:rPr>
          <w:rFonts w:ascii="Times New Roman" w:eastAsia="Times New Roman" w:hAnsi="Times New Roman" w:cs="Times New Roman"/>
          <w:kern w:val="0"/>
          <w:sz w:val="22"/>
          <w:szCs w:val="20"/>
          <w:lang w:eastAsia="lt-LT"/>
          <w14:ligatures w14:val="none"/>
        </w:rPr>
        <w:t>Zonisamida</w:t>
      </w:r>
      <w:proofErr w:type="spellEnd"/>
      <w:r w:rsidRPr="00664181">
        <w:rPr>
          <w:rFonts w:ascii="Times New Roman" w:eastAsia="Times New Roman" w:hAnsi="Times New Roman" w:cs="Times New Roman"/>
          <w:kern w:val="0"/>
          <w:sz w:val="22"/>
          <w:szCs w:val="20"/>
          <w:lang w:eastAsia="lt-LT"/>
          <w14:ligatures w14:val="none"/>
        </w:rPr>
        <w:t xml:space="preserve"> </w:t>
      </w:r>
      <w:proofErr w:type="spellStart"/>
      <w:r w:rsidRPr="00664181">
        <w:rPr>
          <w:rFonts w:ascii="Times New Roman" w:eastAsia="Times New Roman" w:hAnsi="Times New Roman" w:cs="Times New Roman"/>
          <w:kern w:val="0"/>
          <w:sz w:val="22"/>
          <w:szCs w:val="20"/>
          <w:lang w:eastAsia="lt-LT"/>
          <w14:ligatures w14:val="none"/>
        </w:rPr>
        <w:t>Aristo</w:t>
      </w:r>
      <w:proofErr w:type="spellEnd"/>
      <w:r w:rsidR="00315FF9" w:rsidRPr="00664181">
        <w:rPr>
          <w:rFonts w:ascii="Times New Roman" w:eastAsia="Times New Roman" w:hAnsi="Times New Roman" w:cs="Times New Roman"/>
          <w:kern w:val="0"/>
          <w:sz w:val="22"/>
          <w:szCs w:val="20"/>
          <w:lang w:eastAsia="lt-LT"/>
          <w14:ligatures w14:val="none"/>
        </w:rPr>
        <w:t xml:space="preserve"> 100 mg kietosios kapsulės, kurių baltas nepermatomas korpusas ir </w:t>
      </w:r>
      <w:r w:rsidR="00FF21C7" w:rsidRPr="00664181">
        <w:rPr>
          <w:rFonts w:ascii="Times New Roman" w:eastAsia="Times New Roman" w:hAnsi="Times New Roman" w:cs="Times New Roman"/>
          <w:kern w:val="0"/>
          <w:sz w:val="22"/>
          <w:szCs w:val="20"/>
          <w:lang w:eastAsia="lt-LT"/>
          <w14:ligatures w14:val="none"/>
        </w:rPr>
        <w:t>rausvas</w:t>
      </w:r>
      <w:r w:rsidR="00315FF9" w:rsidRPr="00664181">
        <w:rPr>
          <w:rFonts w:ascii="Times New Roman" w:eastAsia="Times New Roman" w:hAnsi="Times New Roman" w:cs="Times New Roman"/>
          <w:kern w:val="0"/>
          <w:sz w:val="22"/>
          <w:szCs w:val="20"/>
          <w:lang w:eastAsia="lt-LT"/>
          <w14:ligatures w14:val="none"/>
        </w:rPr>
        <w:t xml:space="preserve"> nepermatomas dangtelis, </w:t>
      </w:r>
      <w:r w:rsidR="00FF21C7" w:rsidRPr="00664181">
        <w:rPr>
          <w:rFonts w:ascii="Times New Roman" w:eastAsia="Times New Roman" w:hAnsi="Times New Roman" w:cs="Times New Roman"/>
          <w:kern w:val="0"/>
          <w:sz w:val="22"/>
          <w:szCs w:val="20"/>
          <w:lang w:eastAsia="lt-LT"/>
          <w14:ligatures w14:val="none"/>
        </w:rPr>
        <w:t>užpildytos baltomis arba beveik baltomis granulėmis</w:t>
      </w:r>
      <w:r w:rsidR="00315FF9" w:rsidRPr="00664181">
        <w:rPr>
          <w:rFonts w:ascii="Times New Roman" w:eastAsia="Times New Roman" w:hAnsi="Times New Roman" w:cs="Times New Roman"/>
          <w:kern w:val="0"/>
          <w:sz w:val="22"/>
          <w:szCs w:val="20"/>
          <w:lang w:eastAsia="lt-LT"/>
          <w14:ligatures w14:val="none"/>
        </w:rPr>
        <w:t>.</w:t>
      </w:r>
    </w:p>
    <w:p w14:paraId="2C1C1F06" w14:textId="77777777" w:rsidR="00315FF9" w:rsidRPr="008E166C" w:rsidRDefault="00315FF9" w:rsidP="00315FF9">
      <w:pPr>
        <w:tabs>
          <w:tab w:val="left" w:pos="567"/>
        </w:tabs>
        <w:spacing w:after="0" w:line="240" w:lineRule="auto"/>
        <w:rPr>
          <w:rFonts w:ascii="Times New Roman" w:eastAsia="Times New Roman" w:hAnsi="Times New Roman" w:cs="Times New Roman"/>
          <w:kern w:val="0"/>
          <w:sz w:val="22"/>
          <w:szCs w:val="20"/>
          <w:highlight w:val="darkGray"/>
          <w:lang w:eastAsia="lt-LT"/>
          <w14:ligatures w14:val="none"/>
        </w:rPr>
      </w:pPr>
    </w:p>
    <w:p w14:paraId="4DDEFB3A" w14:textId="6FD8DBAD" w:rsidR="00315FF9" w:rsidRPr="008E166C" w:rsidRDefault="00845D82" w:rsidP="00315FF9">
      <w:pPr>
        <w:tabs>
          <w:tab w:val="left" w:pos="567"/>
        </w:tabs>
        <w:spacing w:after="0" w:line="240" w:lineRule="auto"/>
        <w:rPr>
          <w:rFonts w:ascii="Times New Roman" w:eastAsia="Times New Roman" w:hAnsi="Times New Roman" w:cs="Times New Roman"/>
          <w:bCs/>
          <w:kern w:val="0"/>
          <w:sz w:val="22"/>
          <w:szCs w:val="22"/>
          <w14:ligatures w14:val="none"/>
        </w:rPr>
      </w:pPr>
      <w:proofErr w:type="spellStart"/>
      <w:r>
        <w:rPr>
          <w:rFonts w:ascii="Times New Roman" w:eastAsia="Times New Roman" w:hAnsi="Times New Roman" w:cs="Times New Roman"/>
          <w:bCs/>
          <w:kern w:val="0"/>
          <w:sz w:val="22"/>
          <w:szCs w:val="22"/>
          <w14:ligatures w14:val="none"/>
        </w:rPr>
        <w:t>Zonisamida</w:t>
      </w:r>
      <w:proofErr w:type="spellEnd"/>
      <w:r>
        <w:rPr>
          <w:rFonts w:ascii="Times New Roman" w:eastAsia="Times New Roman" w:hAnsi="Times New Roman" w:cs="Times New Roman"/>
          <w:bCs/>
          <w:kern w:val="0"/>
          <w:sz w:val="22"/>
          <w:szCs w:val="22"/>
          <w14:ligatures w14:val="none"/>
        </w:rPr>
        <w:t xml:space="preserve"> </w:t>
      </w:r>
      <w:proofErr w:type="spellStart"/>
      <w:r>
        <w:rPr>
          <w:rFonts w:ascii="Times New Roman" w:eastAsia="Times New Roman" w:hAnsi="Times New Roman" w:cs="Times New Roman"/>
          <w:bCs/>
          <w:kern w:val="0"/>
          <w:sz w:val="22"/>
          <w:szCs w:val="22"/>
          <w14:ligatures w14:val="none"/>
        </w:rPr>
        <w:t>Aristo</w:t>
      </w:r>
      <w:proofErr w:type="spellEnd"/>
      <w:r w:rsidR="00315FF9" w:rsidRPr="008E166C">
        <w:rPr>
          <w:rFonts w:ascii="Times New Roman" w:eastAsia="Times New Roman" w:hAnsi="Times New Roman" w:cs="Times New Roman"/>
          <w:bCs/>
          <w:kern w:val="0"/>
          <w:sz w:val="22"/>
          <w:szCs w:val="22"/>
          <w14:ligatures w14:val="none"/>
        </w:rPr>
        <w:t xml:space="preserve"> kietosios kapsulės tiekiamos dėžutėse supakuotose lizdinėse plokštelėse, kuriose yra:</w:t>
      </w:r>
    </w:p>
    <w:p w14:paraId="7E58B5EF" w14:textId="7D60E2C9" w:rsidR="00315FF9" w:rsidRPr="008E166C" w:rsidRDefault="00315FF9" w:rsidP="00315FF9">
      <w:pPr>
        <w:tabs>
          <w:tab w:val="left" w:pos="567"/>
        </w:tabs>
        <w:spacing w:after="0" w:line="240" w:lineRule="auto"/>
        <w:rPr>
          <w:rFonts w:ascii="Times New Roman" w:eastAsia="Times New Roman" w:hAnsi="Times New Roman" w:cs="Times New Roman"/>
          <w:bCs/>
          <w:kern w:val="0"/>
          <w:sz w:val="22"/>
          <w:szCs w:val="22"/>
          <w14:ligatures w14:val="none"/>
        </w:rPr>
      </w:pPr>
      <w:r w:rsidRPr="008E166C">
        <w:rPr>
          <w:rFonts w:ascii="Times New Roman" w:eastAsia="Times New Roman" w:hAnsi="Times New Roman" w:cs="Times New Roman"/>
          <w:bCs/>
          <w:kern w:val="0"/>
          <w:sz w:val="22"/>
          <w:szCs w:val="22"/>
          <w14:ligatures w14:val="none"/>
        </w:rPr>
        <w:t>25 mg: 14 kapsul</w:t>
      </w:r>
      <w:r w:rsidR="0002091C">
        <w:rPr>
          <w:rFonts w:ascii="Times New Roman" w:eastAsia="Times New Roman" w:hAnsi="Times New Roman" w:cs="Times New Roman"/>
          <w:bCs/>
          <w:kern w:val="0"/>
          <w:sz w:val="22"/>
          <w:szCs w:val="22"/>
          <w14:ligatures w14:val="none"/>
        </w:rPr>
        <w:t>ių</w:t>
      </w:r>
      <w:r w:rsidRPr="008E166C">
        <w:rPr>
          <w:rFonts w:ascii="Times New Roman" w:eastAsia="Times New Roman" w:hAnsi="Times New Roman" w:cs="Times New Roman"/>
          <w:bCs/>
          <w:kern w:val="0"/>
          <w:sz w:val="22"/>
          <w:szCs w:val="22"/>
          <w14:ligatures w14:val="none"/>
        </w:rPr>
        <w:t>;</w:t>
      </w:r>
    </w:p>
    <w:p w14:paraId="78029DAF" w14:textId="7795623F" w:rsidR="00315FF9" w:rsidRPr="00664181" w:rsidRDefault="00315FF9" w:rsidP="00315FF9">
      <w:pPr>
        <w:tabs>
          <w:tab w:val="left" w:pos="567"/>
        </w:tabs>
        <w:spacing w:after="0" w:line="240" w:lineRule="auto"/>
        <w:rPr>
          <w:rFonts w:ascii="Times New Roman" w:eastAsia="Times New Roman" w:hAnsi="Times New Roman" w:cs="Times New Roman"/>
          <w:kern w:val="0"/>
          <w:sz w:val="22"/>
          <w:szCs w:val="20"/>
          <w:lang w:eastAsia="lt-LT"/>
          <w14:ligatures w14:val="none"/>
        </w:rPr>
      </w:pPr>
      <w:r w:rsidRPr="00664181">
        <w:rPr>
          <w:rFonts w:ascii="Times New Roman" w:eastAsia="Times New Roman" w:hAnsi="Times New Roman" w:cs="Times New Roman"/>
          <w:kern w:val="0"/>
          <w:sz w:val="22"/>
          <w:szCs w:val="20"/>
          <w:lang w:eastAsia="lt-LT"/>
          <w14:ligatures w14:val="none"/>
        </w:rPr>
        <w:t>100 mg: 98 kapsulės.</w:t>
      </w:r>
    </w:p>
    <w:p w14:paraId="0985A3E0"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u w:val="single"/>
          <w14:ligatures w14:val="none"/>
        </w:rPr>
      </w:pPr>
    </w:p>
    <w:p w14:paraId="38EFB003" w14:textId="3C26B77F" w:rsidR="00FF3327" w:rsidRDefault="00FF3327" w:rsidP="00FF3327">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FF3327">
        <w:rPr>
          <w:rFonts w:ascii="Times New Roman" w:eastAsia="Times New Roman" w:hAnsi="Times New Roman" w:cs="Times New Roman"/>
          <w:b/>
          <w:noProof/>
          <w:kern w:val="0"/>
          <w:sz w:val="22"/>
          <w:szCs w:val="22"/>
          <w14:ligatures w14:val="none"/>
        </w:rPr>
        <w:t>Registruotojas eksportuojančioje valstybėje</w:t>
      </w:r>
      <w:r w:rsidR="00664181">
        <w:rPr>
          <w:rFonts w:ascii="Times New Roman" w:eastAsia="Times New Roman" w:hAnsi="Times New Roman" w:cs="Times New Roman"/>
          <w:b/>
          <w:noProof/>
          <w:kern w:val="0"/>
          <w:sz w:val="22"/>
          <w:szCs w:val="22"/>
          <w14:ligatures w14:val="none"/>
        </w:rPr>
        <w:t xml:space="preserve"> ir gamintojas</w:t>
      </w:r>
    </w:p>
    <w:p w14:paraId="0B6580B5" w14:textId="77777777" w:rsidR="00664181" w:rsidRDefault="00664181" w:rsidP="00FF3327">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473E4B82" w14:textId="087720A1" w:rsidR="00664181" w:rsidRPr="00FF3327" w:rsidRDefault="00664181" w:rsidP="00FF332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384049F1" w14:textId="77777777" w:rsidR="00FF3327" w:rsidRPr="00FF3327" w:rsidRDefault="00FF3327" w:rsidP="00FF332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F3327">
        <w:rPr>
          <w:rFonts w:ascii="Times New Roman" w:eastAsia="Aptos" w:hAnsi="Times New Roman" w:cs="Times New Roman"/>
          <w:bCs/>
          <w:color w:val="000000"/>
          <w:kern w:val="0"/>
          <w:sz w:val="22"/>
          <w:szCs w:val="22"/>
          <w14:ligatures w14:val="none"/>
        </w:rPr>
        <w:t>Aristo</w:t>
      </w:r>
      <w:proofErr w:type="spellEnd"/>
      <w:r w:rsidRPr="00FF3327">
        <w:rPr>
          <w:rFonts w:ascii="Times New Roman" w:eastAsia="Aptos" w:hAnsi="Times New Roman" w:cs="Times New Roman"/>
          <w:bCs/>
          <w:color w:val="000000"/>
          <w:kern w:val="0"/>
          <w:sz w:val="22"/>
          <w:szCs w:val="22"/>
          <w14:ligatures w14:val="none"/>
        </w:rPr>
        <w:t xml:space="preserve"> Pharma </w:t>
      </w:r>
      <w:proofErr w:type="spellStart"/>
      <w:r w:rsidRPr="00FF3327">
        <w:rPr>
          <w:rFonts w:ascii="Times New Roman" w:eastAsia="Aptos" w:hAnsi="Times New Roman" w:cs="Times New Roman"/>
          <w:bCs/>
          <w:color w:val="000000"/>
          <w:kern w:val="0"/>
          <w:sz w:val="22"/>
          <w:szCs w:val="22"/>
          <w14:ligatures w14:val="none"/>
        </w:rPr>
        <w:t>GmbH</w:t>
      </w:r>
      <w:proofErr w:type="spellEnd"/>
    </w:p>
    <w:p w14:paraId="1561665D" w14:textId="77777777" w:rsidR="00FF3327" w:rsidRPr="00FF3327" w:rsidRDefault="00FF3327" w:rsidP="00FF332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F3327">
        <w:rPr>
          <w:rFonts w:ascii="Times New Roman" w:eastAsia="Aptos" w:hAnsi="Times New Roman" w:cs="Times New Roman"/>
          <w:bCs/>
          <w:color w:val="000000"/>
          <w:kern w:val="0"/>
          <w:sz w:val="22"/>
          <w:szCs w:val="22"/>
          <w14:ligatures w14:val="none"/>
        </w:rPr>
        <w:t>Wallenroder</w:t>
      </w:r>
      <w:proofErr w:type="spellEnd"/>
      <w:r w:rsidRPr="00FF3327">
        <w:rPr>
          <w:rFonts w:ascii="Times New Roman" w:eastAsia="Aptos" w:hAnsi="Times New Roman" w:cs="Times New Roman"/>
          <w:bCs/>
          <w:color w:val="000000"/>
          <w:kern w:val="0"/>
          <w:sz w:val="22"/>
          <w:szCs w:val="22"/>
          <w14:ligatures w14:val="none"/>
        </w:rPr>
        <w:t xml:space="preserve"> </w:t>
      </w:r>
      <w:proofErr w:type="spellStart"/>
      <w:r w:rsidRPr="00FF3327">
        <w:rPr>
          <w:rFonts w:ascii="Times New Roman" w:eastAsia="Aptos" w:hAnsi="Times New Roman" w:cs="Times New Roman"/>
          <w:bCs/>
          <w:color w:val="000000"/>
          <w:kern w:val="0"/>
          <w:sz w:val="22"/>
          <w:szCs w:val="22"/>
          <w14:ligatures w14:val="none"/>
        </w:rPr>
        <w:t>Straße</w:t>
      </w:r>
      <w:proofErr w:type="spellEnd"/>
      <w:r w:rsidRPr="00FF3327">
        <w:rPr>
          <w:rFonts w:ascii="Times New Roman" w:eastAsia="Aptos" w:hAnsi="Times New Roman" w:cs="Times New Roman"/>
          <w:bCs/>
          <w:color w:val="000000"/>
          <w:kern w:val="0"/>
          <w:sz w:val="22"/>
          <w:szCs w:val="22"/>
          <w14:ligatures w14:val="none"/>
        </w:rPr>
        <w:t xml:space="preserve"> 8-10</w:t>
      </w:r>
    </w:p>
    <w:p w14:paraId="54A0C005" w14:textId="77777777" w:rsidR="00FF3327" w:rsidRPr="00FF3327" w:rsidRDefault="00FF3327" w:rsidP="00FF332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F3327">
        <w:rPr>
          <w:rFonts w:ascii="Times New Roman" w:eastAsia="Aptos" w:hAnsi="Times New Roman" w:cs="Times New Roman"/>
          <w:bCs/>
          <w:color w:val="000000"/>
          <w:kern w:val="0"/>
          <w:sz w:val="22"/>
          <w:szCs w:val="22"/>
          <w14:ligatures w14:val="none"/>
        </w:rPr>
        <w:t>Berlin-13435</w:t>
      </w:r>
    </w:p>
    <w:p w14:paraId="5E404339" w14:textId="35F36F89" w:rsidR="00FF3327" w:rsidRPr="00FF3327" w:rsidRDefault="00FF3327" w:rsidP="00FF332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F3327">
        <w:rPr>
          <w:rFonts w:ascii="Times New Roman" w:eastAsia="Aptos" w:hAnsi="Times New Roman" w:cs="Times New Roman"/>
          <w:bCs/>
          <w:color w:val="000000"/>
          <w:kern w:val="0"/>
          <w:sz w:val="22"/>
          <w:szCs w:val="22"/>
          <w14:ligatures w14:val="none"/>
        </w:rPr>
        <w:t>Vokietija</w:t>
      </w:r>
    </w:p>
    <w:p w14:paraId="625FBD45" w14:textId="77777777" w:rsidR="00FF3327" w:rsidRPr="00FF3327" w:rsidRDefault="00FF3327" w:rsidP="00FF332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DECD88F" w14:textId="77777777" w:rsidR="00FF3327" w:rsidRPr="00FF3327" w:rsidRDefault="00FF3327" w:rsidP="00FF332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F3327">
        <w:rPr>
          <w:rFonts w:ascii="Times New Roman" w:eastAsia="Aptos" w:hAnsi="Times New Roman" w:cs="Times New Roman"/>
          <w:b/>
          <w:color w:val="000000"/>
          <w:kern w:val="0"/>
          <w:sz w:val="22"/>
          <w:szCs w:val="22"/>
          <w14:ligatures w14:val="none"/>
        </w:rPr>
        <w:t>Gamintojas</w:t>
      </w:r>
    </w:p>
    <w:p w14:paraId="7F0E5F98" w14:textId="77777777" w:rsidR="00FF3327" w:rsidRPr="00FF3327" w:rsidRDefault="00FF3327" w:rsidP="00FF332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F3327">
        <w:rPr>
          <w:rFonts w:ascii="Times New Roman" w:eastAsia="Aptos" w:hAnsi="Times New Roman" w:cs="Times New Roman"/>
          <w:bCs/>
          <w:color w:val="000000"/>
          <w:kern w:val="0"/>
          <w:sz w:val="22"/>
          <w:szCs w:val="22"/>
          <w14:ligatures w14:val="none"/>
        </w:rPr>
        <w:t>Laboratorios</w:t>
      </w:r>
      <w:proofErr w:type="spellEnd"/>
      <w:r w:rsidRPr="00FF3327">
        <w:rPr>
          <w:rFonts w:ascii="Times New Roman" w:eastAsia="Aptos" w:hAnsi="Times New Roman" w:cs="Times New Roman"/>
          <w:bCs/>
          <w:color w:val="000000"/>
          <w:kern w:val="0"/>
          <w:sz w:val="22"/>
          <w:szCs w:val="22"/>
          <w14:ligatures w14:val="none"/>
        </w:rPr>
        <w:t xml:space="preserve"> </w:t>
      </w:r>
      <w:proofErr w:type="spellStart"/>
      <w:r w:rsidRPr="00FF3327">
        <w:rPr>
          <w:rFonts w:ascii="Times New Roman" w:eastAsia="Aptos" w:hAnsi="Times New Roman" w:cs="Times New Roman"/>
          <w:bCs/>
          <w:color w:val="000000"/>
          <w:kern w:val="0"/>
          <w:sz w:val="22"/>
          <w:szCs w:val="22"/>
          <w14:ligatures w14:val="none"/>
        </w:rPr>
        <w:t>Medicamentos</w:t>
      </w:r>
      <w:proofErr w:type="spellEnd"/>
      <w:r w:rsidRPr="00FF3327">
        <w:rPr>
          <w:rFonts w:ascii="Times New Roman" w:eastAsia="Aptos" w:hAnsi="Times New Roman" w:cs="Times New Roman"/>
          <w:bCs/>
          <w:color w:val="000000"/>
          <w:kern w:val="0"/>
          <w:sz w:val="22"/>
          <w:szCs w:val="22"/>
          <w14:ligatures w14:val="none"/>
        </w:rPr>
        <w:t xml:space="preserve"> </w:t>
      </w:r>
      <w:proofErr w:type="spellStart"/>
      <w:r w:rsidRPr="00FF3327">
        <w:rPr>
          <w:rFonts w:ascii="Times New Roman" w:eastAsia="Aptos" w:hAnsi="Times New Roman" w:cs="Times New Roman"/>
          <w:bCs/>
          <w:color w:val="000000"/>
          <w:kern w:val="0"/>
          <w:sz w:val="22"/>
          <w:szCs w:val="22"/>
          <w14:ligatures w14:val="none"/>
        </w:rPr>
        <w:t>Internationales</w:t>
      </w:r>
      <w:proofErr w:type="spellEnd"/>
      <w:r w:rsidRPr="00FF3327">
        <w:rPr>
          <w:rFonts w:ascii="Times New Roman" w:eastAsia="Aptos" w:hAnsi="Times New Roman" w:cs="Times New Roman"/>
          <w:bCs/>
          <w:color w:val="000000"/>
          <w:kern w:val="0"/>
          <w:sz w:val="22"/>
          <w:szCs w:val="22"/>
          <w14:ligatures w14:val="none"/>
        </w:rPr>
        <w:t xml:space="preserve"> S.A (</w:t>
      </w:r>
      <w:proofErr w:type="spellStart"/>
      <w:r w:rsidRPr="00FF3327">
        <w:rPr>
          <w:rFonts w:ascii="Times New Roman" w:eastAsia="Aptos" w:hAnsi="Times New Roman" w:cs="Times New Roman"/>
          <w:bCs/>
          <w:color w:val="000000"/>
          <w:kern w:val="0"/>
          <w:sz w:val="22"/>
          <w:szCs w:val="22"/>
          <w14:ligatures w14:val="none"/>
        </w:rPr>
        <w:t>Medinsa</w:t>
      </w:r>
      <w:proofErr w:type="spellEnd"/>
      <w:r w:rsidRPr="00FF3327">
        <w:rPr>
          <w:rFonts w:ascii="Times New Roman" w:eastAsia="Aptos" w:hAnsi="Times New Roman" w:cs="Times New Roman"/>
          <w:bCs/>
          <w:color w:val="000000"/>
          <w:kern w:val="0"/>
          <w:sz w:val="22"/>
          <w:szCs w:val="22"/>
          <w14:ligatures w14:val="none"/>
        </w:rPr>
        <w:t xml:space="preserve">) </w:t>
      </w:r>
    </w:p>
    <w:p w14:paraId="65764C4B" w14:textId="77777777" w:rsidR="00FF3327" w:rsidRPr="00FF3327" w:rsidRDefault="00FF3327" w:rsidP="00FF332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F3327">
        <w:rPr>
          <w:rFonts w:ascii="Times New Roman" w:eastAsia="Aptos" w:hAnsi="Times New Roman" w:cs="Times New Roman"/>
          <w:bCs/>
          <w:color w:val="000000"/>
          <w:kern w:val="0"/>
          <w:sz w:val="22"/>
          <w:szCs w:val="22"/>
          <w14:ligatures w14:val="none"/>
        </w:rPr>
        <w:t xml:space="preserve">C/ Solana 26, </w:t>
      </w:r>
    </w:p>
    <w:p w14:paraId="0659BFAD" w14:textId="77777777" w:rsidR="00FF3327" w:rsidRPr="00FF3327" w:rsidRDefault="00FF3327" w:rsidP="00FF332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F3327">
        <w:rPr>
          <w:rFonts w:ascii="Times New Roman" w:eastAsia="Aptos" w:hAnsi="Times New Roman" w:cs="Times New Roman"/>
          <w:bCs/>
          <w:color w:val="000000"/>
          <w:kern w:val="0"/>
          <w:sz w:val="22"/>
          <w:szCs w:val="22"/>
          <w14:ligatures w14:val="none"/>
        </w:rPr>
        <w:t>Torrejón</w:t>
      </w:r>
      <w:proofErr w:type="spellEnd"/>
      <w:r w:rsidRPr="00FF3327">
        <w:rPr>
          <w:rFonts w:ascii="Times New Roman" w:eastAsia="Aptos" w:hAnsi="Times New Roman" w:cs="Times New Roman"/>
          <w:bCs/>
          <w:color w:val="000000"/>
          <w:kern w:val="0"/>
          <w:sz w:val="22"/>
          <w:szCs w:val="22"/>
          <w14:ligatures w14:val="none"/>
        </w:rPr>
        <w:t xml:space="preserve"> de </w:t>
      </w:r>
      <w:proofErr w:type="spellStart"/>
      <w:r w:rsidRPr="00FF3327">
        <w:rPr>
          <w:rFonts w:ascii="Times New Roman" w:eastAsia="Aptos" w:hAnsi="Times New Roman" w:cs="Times New Roman"/>
          <w:bCs/>
          <w:color w:val="000000"/>
          <w:kern w:val="0"/>
          <w:sz w:val="22"/>
          <w:szCs w:val="22"/>
          <w14:ligatures w14:val="none"/>
        </w:rPr>
        <w:t>Ardoz</w:t>
      </w:r>
      <w:proofErr w:type="spellEnd"/>
      <w:r w:rsidRPr="00FF3327">
        <w:rPr>
          <w:rFonts w:ascii="Times New Roman" w:eastAsia="Aptos" w:hAnsi="Times New Roman" w:cs="Times New Roman"/>
          <w:bCs/>
          <w:color w:val="000000"/>
          <w:kern w:val="0"/>
          <w:sz w:val="22"/>
          <w:szCs w:val="22"/>
          <w14:ligatures w14:val="none"/>
        </w:rPr>
        <w:t xml:space="preserve"> - </w:t>
      </w:r>
      <w:proofErr w:type="spellStart"/>
      <w:r w:rsidRPr="00FF3327">
        <w:rPr>
          <w:rFonts w:ascii="Times New Roman" w:eastAsia="Aptos" w:hAnsi="Times New Roman" w:cs="Times New Roman"/>
          <w:bCs/>
          <w:color w:val="000000"/>
          <w:kern w:val="0"/>
          <w:sz w:val="22"/>
          <w:szCs w:val="22"/>
          <w14:ligatures w14:val="none"/>
        </w:rPr>
        <w:t>Madrid</w:t>
      </w:r>
      <w:proofErr w:type="spellEnd"/>
    </w:p>
    <w:p w14:paraId="523CAD48" w14:textId="3C1B0EF0" w:rsidR="00FF3327" w:rsidRPr="00FF3327" w:rsidRDefault="00FF3327" w:rsidP="00FF332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F3327">
        <w:rPr>
          <w:rFonts w:ascii="Times New Roman" w:eastAsia="Aptos" w:hAnsi="Times New Roman" w:cs="Times New Roman"/>
          <w:bCs/>
          <w:color w:val="000000"/>
          <w:kern w:val="0"/>
          <w:sz w:val="22"/>
          <w:szCs w:val="22"/>
          <w14:ligatures w14:val="none"/>
        </w:rPr>
        <w:t>28850 Ispanija</w:t>
      </w:r>
    </w:p>
    <w:p w14:paraId="7CD079FF" w14:textId="77777777" w:rsidR="00FF3327" w:rsidRPr="00FF3327" w:rsidRDefault="00FF3327" w:rsidP="00FF332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4E5197B" w14:textId="77777777" w:rsidR="00FF3327" w:rsidRPr="00FF3327" w:rsidRDefault="00FF3327" w:rsidP="00FF332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F3327">
        <w:rPr>
          <w:rFonts w:ascii="Times New Roman" w:eastAsia="Aptos" w:hAnsi="Times New Roman" w:cs="Times New Roman"/>
          <w:b/>
          <w:color w:val="000000"/>
          <w:kern w:val="0"/>
          <w:sz w:val="22"/>
          <w:szCs w:val="22"/>
          <w14:ligatures w14:val="none"/>
        </w:rPr>
        <w:t xml:space="preserve">Lygiagretus importuotojas </w:t>
      </w:r>
      <w:r w:rsidRPr="00FF3327">
        <w:rPr>
          <w:rFonts w:ascii="Times New Roman" w:eastAsia="Aptos" w:hAnsi="Times New Roman" w:cs="Times New Roman"/>
          <w:b/>
          <w:color w:val="000000"/>
          <w:kern w:val="0"/>
          <w:sz w:val="22"/>
          <w:szCs w:val="22"/>
          <w14:ligatures w14:val="none"/>
        </w:rPr>
        <w:br/>
      </w:r>
      <w:r w:rsidRPr="00FF3327">
        <w:rPr>
          <w:rFonts w:ascii="Times New Roman" w:eastAsia="TimesNewRoman" w:hAnsi="Times New Roman" w:cs="Times New Roman"/>
          <w:color w:val="000000"/>
          <w:kern w:val="0"/>
          <w:sz w:val="22"/>
          <w:szCs w:val="22"/>
          <w14:ligatures w14:val="none"/>
        </w:rPr>
        <w:t>UAB „Niromed“</w:t>
      </w:r>
      <w:r w:rsidRPr="00FF3327">
        <w:rPr>
          <w:rFonts w:ascii="Times New Roman" w:eastAsia="Aptos" w:hAnsi="Times New Roman" w:cs="Times New Roman"/>
          <w:b/>
          <w:color w:val="000000"/>
          <w:kern w:val="0"/>
          <w:sz w:val="22"/>
          <w:szCs w:val="22"/>
          <w14:ligatures w14:val="none"/>
        </w:rPr>
        <w:br/>
      </w:r>
      <w:r w:rsidRPr="00FF3327">
        <w:rPr>
          <w:rFonts w:ascii="Times New Roman" w:eastAsia="TimesNewRoman" w:hAnsi="Times New Roman" w:cs="Times New Roman"/>
          <w:color w:val="000000"/>
          <w:kern w:val="0"/>
          <w:sz w:val="22"/>
          <w:szCs w:val="22"/>
          <w14:ligatures w14:val="none"/>
        </w:rPr>
        <w:t>Žirmūnų g. 139A</w:t>
      </w:r>
      <w:r w:rsidRPr="00FF3327">
        <w:rPr>
          <w:rFonts w:ascii="Times New Roman" w:eastAsia="Aptos" w:hAnsi="Times New Roman" w:cs="Times New Roman"/>
          <w:b/>
          <w:color w:val="000000"/>
          <w:kern w:val="0"/>
          <w:sz w:val="22"/>
          <w:szCs w:val="22"/>
          <w14:ligatures w14:val="none"/>
        </w:rPr>
        <w:br/>
      </w:r>
      <w:r w:rsidRPr="00FF3327">
        <w:rPr>
          <w:rFonts w:ascii="Times New Roman" w:eastAsia="TimesNewRoman" w:hAnsi="Times New Roman" w:cs="Times New Roman"/>
          <w:color w:val="000000"/>
          <w:kern w:val="0"/>
          <w:sz w:val="22"/>
          <w:szCs w:val="22"/>
          <w14:ligatures w14:val="none"/>
        </w:rPr>
        <w:t>LT-09120 Vilnius</w:t>
      </w:r>
      <w:r w:rsidRPr="00FF3327">
        <w:rPr>
          <w:rFonts w:ascii="Times New Roman" w:eastAsia="TimesNewRoman" w:hAnsi="Times New Roman" w:cs="Times New Roman"/>
          <w:color w:val="000000"/>
          <w:kern w:val="0"/>
          <w:sz w:val="22"/>
          <w:szCs w:val="22"/>
          <w14:ligatures w14:val="none"/>
        </w:rPr>
        <w:br/>
        <w:t>Lietuva</w:t>
      </w:r>
    </w:p>
    <w:p w14:paraId="440F689D" w14:textId="77777777" w:rsidR="00FF3327" w:rsidRPr="00FF3327" w:rsidRDefault="00FF3327" w:rsidP="00FF332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E2D1C37" w14:textId="77777777" w:rsidR="00FF3327" w:rsidRPr="00FF3327" w:rsidRDefault="00FF3327" w:rsidP="00FF332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F3327">
        <w:rPr>
          <w:rFonts w:ascii="Times New Roman" w:eastAsia="Times New Roman" w:hAnsi="Times New Roman" w:cs="Times New Roman"/>
          <w:b/>
          <w:bCs/>
          <w:kern w:val="0"/>
          <w:sz w:val="22"/>
          <w:szCs w:val="22"/>
          <w14:ligatures w14:val="none"/>
        </w:rPr>
        <w:t>Perpakavo</w:t>
      </w:r>
    </w:p>
    <w:p w14:paraId="43A020E7" w14:textId="77777777" w:rsidR="00FF3327" w:rsidRPr="00FF3327" w:rsidRDefault="00FF3327" w:rsidP="00FF332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F3327">
        <w:rPr>
          <w:rFonts w:ascii="Times New Roman" w:eastAsia="TimesNewRoman" w:hAnsi="Times New Roman" w:cs="Times New Roman"/>
          <w:color w:val="000000"/>
          <w:kern w:val="0"/>
          <w:sz w:val="22"/>
          <w:szCs w:val="22"/>
          <w14:ligatures w14:val="none"/>
        </w:rPr>
        <w:t xml:space="preserve">LABOR </w:t>
      </w:r>
      <w:proofErr w:type="spellStart"/>
      <w:r w:rsidRPr="00FF3327">
        <w:rPr>
          <w:rFonts w:ascii="Times New Roman" w:eastAsia="TimesNewRoman" w:hAnsi="Times New Roman" w:cs="Times New Roman"/>
          <w:color w:val="000000"/>
          <w:kern w:val="0"/>
          <w:sz w:val="22"/>
          <w:szCs w:val="22"/>
          <w14:ligatures w14:val="none"/>
        </w:rPr>
        <w:t>Przedsiębiorstwo</w:t>
      </w:r>
      <w:proofErr w:type="spellEnd"/>
      <w:r w:rsidRPr="00FF3327">
        <w:rPr>
          <w:rFonts w:ascii="Times New Roman" w:eastAsia="TimesNewRoman" w:hAnsi="Times New Roman" w:cs="Times New Roman"/>
          <w:color w:val="000000"/>
          <w:kern w:val="0"/>
          <w:sz w:val="22"/>
          <w:szCs w:val="22"/>
          <w14:ligatures w14:val="none"/>
        </w:rPr>
        <w:t xml:space="preserve"> </w:t>
      </w:r>
      <w:proofErr w:type="spellStart"/>
      <w:r w:rsidRPr="00FF3327">
        <w:rPr>
          <w:rFonts w:ascii="Times New Roman" w:eastAsia="TimesNewRoman" w:hAnsi="Times New Roman" w:cs="Times New Roman"/>
          <w:color w:val="000000"/>
          <w:kern w:val="0"/>
          <w:sz w:val="22"/>
          <w:szCs w:val="22"/>
          <w14:ligatures w14:val="none"/>
        </w:rPr>
        <w:t>Farmaceutyczno-Chemiczne</w:t>
      </w:r>
      <w:proofErr w:type="spellEnd"/>
      <w:r w:rsidRPr="00FF3327">
        <w:rPr>
          <w:rFonts w:ascii="Times New Roman" w:eastAsia="TimesNewRoman" w:hAnsi="Times New Roman" w:cs="Times New Roman"/>
          <w:color w:val="000000"/>
          <w:kern w:val="0"/>
          <w:sz w:val="22"/>
          <w:szCs w:val="22"/>
          <w14:ligatures w14:val="none"/>
        </w:rPr>
        <w:t xml:space="preserve"> sp. z </w:t>
      </w:r>
      <w:proofErr w:type="spellStart"/>
      <w:r w:rsidRPr="00FF3327">
        <w:rPr>
          <w:rFonts w:ascii="Times New Roman" w:eastAsia="TimesNewRoman" w:hAnsi="Times New Roman" w:cs="Times New Roman"/>
          <w:color w:val="000000"/>
          <w:kern w:val="0"/>
          <w:sz w:val="22"/>
          <w:szCs w:val="22"/>
          <w14:ligatures w14:val="none"/>
        </w:rPr>
        <w:t>o.o</w:t>
      </w:r>
      <w:proofErr w:type="spellEnd"/>
      <w:r w:rsidRPr="00FF3327">
        <w:rPr>
          <w:rFonts w:ascii="Times New Roman" w:eastAsia="TimesNewRoman" w:hAnsi="Times New Roman" w:cs="Times New Roman"/>
          <w:color w:val="000000"/>
          <w:kern w:val="0"/>
          <w:sz w:val="22"/>
          <w:szCs w:val="22"/>
          <w14:ligatures w14:val="none"/>
        </w:rPr>
        <w:t>.</w:t>
      </w:r>
    </w:p>
    <w:p w14:paraId="711B1D39" w14:textId="77777777" w:rsidR="00FF3327" w:rsidRPr="00FF3327" w:rsidRDefault="00FF3327" w:rsidP="00FF332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FF3327">
        <w:rPr>
          <w:rFonts w:ascii="Times New Roman" w:eastAsia="TimesNewRoman" w:hAnsi="Times New Roman" w:cs="Times New Roman"/>
          <w:color w:val="000000"/>
          <w:kern w:val="0"/>
          <w:sz w:val="22"/>
          <w:szCs w:val="22"/>
          <w14:ligatures w14:val="none"/>
        </w:rPr>
        <w:t>Ul</w:t>
      </w:r>
      <w:proofErr w:type="spellEnd"/>
      <w:r w:rsidRPr="00FF3327">
        <w:rPr>
          <w:rFonts w:ascii="Times New Roman" w:eastAsia="TimesNewRoman" w:hAnsi="Times New Roman" w:cs="Times New Roman"/>
          <w:color w:val="000000"/>
          <w:kern w:val="0"/>
          <w:sz w:val="22"/>
          <w:szCs w:val="22"/>
          <w14:ligatures w14:val="none"/>
        </w:rPr>
        <w:t xml:space="preserve">. </w:t>
      </w:r>
      <w:proofErr w:type="spellStart"/>
      <w:r w:rsidRPr="00FF3327">
        <w:rPr>
          <w:rFonts w:ascii="Times New Roman" w:eastAsia="TimesNewRoman" w:hAnsi="Times New Roman" w:cs="Times New Roman"/>
          <w:color w:val="000000"/>
          <w:kern w:val="0"/>
          <w:sz w:val="22"/>
          <w:szCs w:val="22"/>
          <w14:ligatures w14:val="none"/>
        </w:rPr>
        <w:t>Długosza</w:t>
      </w:r>
      <w:proofErr w:type="spellEnd"/>
      <w:r w:rsidRPr="00FF3327">
        <w:rPr>
          <w:rFonts w:ascii="Times New Roman" w:eastAsia="TimesNewRoman" w:hAnsi="Times New Roman" w:cs="Times New Roman"/>
          <w:color w:val="000000"/>
          <w:kern w:val="0"/>
          <w:sz w:val="22"/>
          <w:szCs w:val="22"/>
          <w14:ligatures w14:val="none"/>
        </w:rPr>
        <w:t xml:space="preserve"> 49,</w:t>
      </w:r>
    </w:p>
    <w:p w14:paraId="383D15B5" w14:textId="77777777" w:rsidR="00FF3327" w:rsidRPr="00FF3327" w:rsidRDefault="00FF3327" w:rsidP="00FF332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F3327">
        <w:rPr>
          <w:rFonts w:ascii="Times New Roman" w:eastAsia="TimesNewRoman" w:hAnsi="Times New Roman" w:cs="Times New Roman"/>
          <w:color w:val="000000"/>
          <w:kern w:val="0"/>
          <w:sz w:val="22"/>
          <w:szCs w:val="22"/>
          <w14:ligatures w14:val="none"/>
        </w:rPr>
        <w:lastRenderedPageBreak/>
        <w:t xml:space="preserve">51-162 </w:t>
      </w:r>
      <w:proofErr w:type="spellStart"/>
      <w:r w:rsidRPr="00FF3327">
        <w:rPr>
          <w:rFonts w:ascii="Times New Roman" w:eastAsia="TimesNewRoman" w:hAnsi="Times New Roman" w:cs="Times New Roman"/>
          <w:color w:val="000000"/>
          <w:kern w:val="0"/>
          <w:sz w:val="22"/>
          <w:szCs w:val="22"/>
          <w14:ligatures w14:val="none"/>
        </w:rPr>
        <w:t>Wrocław</w:t>
      </w:r>
      <w:proofErr w:type="spellEnd"/>
      <w:r w:rsidRPr="00FF3327">
        <w:rPr>
          <w:rFonts w:ascii="Times New Roman" w:eastAsia="TimesNewRoman" w:hAnsi="Times New Roman" w:cs="Times New Roman"/>
          <w:color w:val="000000"/>
          <w:kern w:val="0"/>
          <w:sz w:val="22"/>
          <w:szCs w:val="22"/>
          <w14:ligatures w14:val="none"/>
        </w:rPr>
        <w:t>,</w:t>
      </w:r>
    </w:p>
    <w:p w14:paraId="1A76A04A" w14:textId="77777777" w:rsidR="00FF3327" w:rsidRPr="00FF3327" w:rsidRDefault="00FF3327" w:rsidP="00FF332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F3327">
        <w:rPr>
          <w:rFonts w:ascii="Times New Roman" w:eastAsia="TimesNewRoman" w:hAnsi="Times New Roman" w:cs="Times New Roman"/>
          <w:color w:val="000000"/>
          <w:kern w:val="0"/>
          <w:sz w:val="22"/>
          <w:szCs w:val="22"/>
          <w14:ligatures w14:val="none"/>
        </w:rPr>
        <w:t>Lenkija</w:t>
      </w:r>
    </w:p>
    <w:p w14:paraId="53F00110" w14:textId="77777777" w:rsidR="00FF3327" w:rsidRPr="00FF3327" w:rsidRDefault="00FF3327" w:rsidP="00FF332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96595E9" w14:textId="77777777" w:rsidR="00FF3327" w:rsidRPr="00FF3327" w:rsidRDefault="00FF3327" w:rsidP="00FF332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F3327">
        <w:rPr>
          <w:rFonts w:ascii="Times New Roman" w:eastAsia="TimesNewRoman" w:hAnsi="Times New Roman" w:cs="Times New Roman"/>
          <w:color w:val="000000"/>
          <w:kern w:val="0"/>
          <w:sz w:val="22"/>
          <w:szCs w:val="22"/>
          <w14:ligatures w14:val="none"/>
        </w:rPr>
        <w:t>arba</w:t>
      </w:r>
    </w:p>
    <w:p w14:paraId="0934CFFC" w14:textId="77777777" w:rsidR="00FF3327" w:rsidRPr="00FF3327" w:rsidRDefault="00FF3327" w:rsidP="00FF332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A1B9CD6" w14:textId="77777777" w:rsidR="00FF3327" w:rsidRPr="00FF3327" w:rsidRDefault="00FF3327" w:rsidP="00FF332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F3327">
        <w:rPr>
          <w:rFonts w:ascii="Times New Roman" w:eastAsia="TimesNewRoman" w:hAnsi="Times New Roman" w:cs="Times New Roman"/>
          <w:color w:val="000000"/>
          <w:kern w:val="0"/>
          <w:sz w:val="22"/>
          <w:szCs w:val="22"/>
          <w14:ligatures w14:val="none"/>
        </w:rPr>
        <w:t>UAB „Entafarma“</w:t>
      </w:r>
    </w:p>
    <w:p w14:paraId="205C909D" w14:textId="77777777" w:rsidR="00FF3327" w:rsidRPr="00FF3327" w:rsidRDefault="00FF3327" w:rsidP="00FF332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FF3327">
        <w:rPr>
          <w:rFonts w:ascii="Times New Roman" w:eastAsia="TimesNewRoman" w:hAnsi="Times New Roman" w:cs="Times New Roman"/>
          <w:color w:val="000000"/>
          <w:kern w:val="0"/>
          <w:sz w:val="22"/>
          <w:szCs w:val="22"/>
          <w14:ligatures w14:val="none"/>
        </w:rPr>
        <w:t>Klonėnų</w:t>
      </w:r>
      <w:proofErr w:type="spellEnd"/>
      <w:r w:rsidRPr="00FF3327">
        <w:rPr>
          <w:rFonts w:ascii="Times New Roman" w:eastAsia="TimesNewRoman" w:hAnsi="Times New Roman" w:cs="Times New Roman"/>
          <w:color w:val="000000"/>
          <w:kern w:val="0"/>
          <w:sz w:val="22"/>
          <w:szCs w:val="22"/>
          <w14:ligatures w14:val="none"/>
        </w:rPr>
        <w:t xml:space="preserve"> vs. 1,</w:t>
      </w:r>
    </w:p>
    <w:p w14:paraId="1A24ACD5" w14:textId="77777777" w:rsidR="00FF3327" w:rsidRPr="00FF3327" w:rsidRDefault="00FF3327" w:rsidP="00FF332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F3327">
        <w:rPr>
          <w:rFonts w:ascii="Times New Roman" w:eastAsia="TimesNewRoman" w:hAnsi="Times New Roman" w:cs="Times New Roman"/>
          <w:color w:val="000000"/>
          <w:kern w:val="0"/>
          <w:sz w:val="22"/>
          <w:szCs w:val="22"/>
          <w14:ligatures w14:val="none"/>
        </w:rPr>
        <w:t>LT-19156 Širvintų r. sav.</w:t>
      </w:r>
    </w:p>
    <w:p w14:paraId="0C071A09" w14:textId="77777777" w:rsidR="00FF3327" w:rsidRPr="00584F4C" w:rsidRDefault="00FF3327" w:rsidP="00FF332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FF3327">
        <w:rPr>
          <w:rFonts w:ascii="Times New Roman" w:eastAsia="TimesNewRoman" w:hAnsi="Times New Roman" w:cs="Times New Roman"/>
          <w:color w:val="000000"/>
          <w:kern w:val="0"/>
          <w:sz w:val="22"/>
          <w:szCs w:val="22"/>
          <w14:ligatures w14:val="none"/>
        </w:rPr>
        <w:t>Lietuva</w:t>
      </w:r>
    </w:p>
    <w:p w14:paraId="1FB4DB56"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784F2FD5" w14:textId="3638747A" w:rsidR="00315FF9" w:rsidRPr="008E166C" w:rsidRDefault="00315FF9" w:rsidP="00315FF9">
      <w:pPr>
        <w:numPr>
          <w:ilvl w:val="12"/>
          <w:numId w:val="0"/>
        </w:numPr>
        <w:tabs>
          <w:tab w:val="left" w:pos="567"/>
        </w:tabs>
        <w:spacing w:after="0" w:line="240" w:lineRule="auto"/>
        <w:ind w:right="-2"/>
        <w:outlineLvl w:val="0"/>
        <w:rPr>
          <w:rFonts w:ascii="Times New Roman" w:eastAsia="Times New Roman" w:hAnsi="Times New Roman" w:cs="Times New Roman"/>
          <w:b/>
          <w:kern w:val="0"/>
          <w:sz w:val="22"/>
          <w:szCs w:val="22"/>
          <w14:ligatures w14:val="none"/>
        </w:rPr>
      </w:pPr>
      <w:r w:rsidRPr="008E166C">
        <w:rPr>
          <w:rFonts w:ascii="Times New Roman" w:eastAsia="Times New Roman" w:hAnsi="Times New Roman" w:cs="Times New Roman"/>
          <w:b/>
          <w:kern w:val="0"/>
          <w:sz w:val="22"/>
          <w:szCs w:val="22"/>
          <w14:ligatures w14:val="none"/>
        </w:rPr>
        <w:t>Šis pakuotės lapelis paskutinį kartą peržiūrėtas</w:t>
      </w:r>
      <w:r w:rsidR="00584F4C">
        <w:rPr>
          <w:rFonts w:ascii="Times New Roman" w:eastAsia="Times New Roman" w:hAnsi="Times New Roman" w:cs="Times New Roman"/>
          <w:b/>
          <w:kern w:val="0"/>
          <w:sz w:val="22"/>
          <w:szCs w:val="22"/>
          <w14:ligatures w14:val="none"/>
        </w:rPr>
        <w:t xml:space="preserve"> 2025-07-18.</w:t>
      </w:r>
    </w:p>
    <w:p w14:paraId="10EAE40F" w14:textId="77777777" w:rsidR="00315FF9" w:rsidRPr="008E166C" w:rsidRDefault="00315FF9" w:rsidP="00315FF9">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00FD7B5D" w14:textId="70C08F01" w:rsidR="000E75BE" w:rsidRDefault="00945DF9" w:rsidP="00845D82">
      <w:pPr>
        <w:spacing w:after="0" w:line="240" w:lineRule="auto"/>
        <w:rPr>
          <w:rFonts w:ascii="Times New Roman" w:eastAsia="Times New Roman" w:hAnsi="Times New Roman" w:cs="Times New Roman"/>
          <w:kern w:val="0"/>
          <w:sz w:val="22"/>
          <w:szCs w:val="20"/>
          <w:lang w:eastAsia="lt-LT" w:bidi="lt-LT"/>
          <w14:ligatures w14:val="none"/>
        </w:rPr>
      </w:pPr>
      <w:r w:rsidRPr="00945DF9">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945DF9">
          <w:rPr>
            <w:rStyle w:val="Hipersaitas"/>
            <w:rFonts w:ascii="Times New Roman" w:eastAsia="Times New Roman" w:hAnsi="Times New Roman" w:cs="Times New Roman"/>
            <w:kern w:val="0"/>
            <w:sz w:val="22"/>
            <w:szCs w:val="20"/>
            <w:lang w:eastAsia="lt-LT" w:bidi="lt-LT"/>
            <w14:ligatures w14:val="none"/>
          </w:rPr>
          <w:t>https://vvkt.lrv.lt/lt/</w:t>
        </w:r>
      </w:hyperlink>
      <w:r w:rsidRPr="00945DF9">
        <w:rPr>
          <w:rFonts w:ascii="Times New Roman" w:eastAsia="Times New Roman" w:hAnsi="Times New Roman" w:cs="Times New Roman"/>
          <w:kern w:val="0"/>
          <w:sz w:val="22"/>
          <w:szCs w:val="20"/>
          <w:lang w:eastAsia="lt-LT" w:bidi="lt-LT"/>
          <w14:ligatures w14:val="none"/>
        </w:rPr>
        <w:t>.</w:t>
      </w:r>
    </w:p>
    <w:p w14:paraId="4364EC07" w14:textId="77777777" w:rsidR="00845D82" w:rsidRDefault="00845D82" w:rsidP="00845D82">
      <w:pPr>
        <w:spacing w:after="0" w:line="240" w:lineRule="auto"/>
        <w:rPr>
          <w:rFonts w:ascii="Times New Roman" w:eastAsia="Times New Roman" w:hAnsi="Times New Roman" w:cs="Times New Roman"/>
          <w:kern w:val="0"/>
          <w:sz w:val="22"/>
          <w:szCs w:val="20"/>
          <w:lang w:eastAsia="lt-LT" w:bidi="lt-LT"/>
          <w14:ligatures w14:val="none"/>
        </w:rPr>
      </w:pPr>
    </w:p>
    <w:p w14:paraId="1444D906" w14:textId="77777777" w:rsidR="00845D82" w:rsidRPr="00845D82" w:rsidRDefault="00845D82" w:rsidP="00845D82">
      <w:pPr>
        <w:spacing w:line="259" w:lineRule="auto"/>
        <w:rPr>
          <w:rFonts w:ascii="Times New Roman" w:eastAsia="Aptos" w:hAnsi="Times New Roman" w:cs="Times New Roman"/>
          <w:i/>
          <w:iCs/>
          <w:sz w:val="22"/>
          <w:szCs w:val="22"/>
        </w:rPr>
      </w:pPr>
      <w:proofErr w:type="spellStart"/>
      <w:r w:rsidRPr="00845D82">
        <w:rPr>
          <w:rFonts w:ascii="Times New Roman" w:eastAsia="Aptos" w:hAnsi="Times New Roman" w:cs="Times New Roman"/>
          <w:i/>
          <w:iCs/>
          <w:sz w:val="22"/>
          <w:szCs w:val="22"/>
        </w:rPr>
        <w:t>Zonisamida</w:t>
      </w:r>
      <w:proofErr w:type="spellEnd"/>
      <w:r w:rsidRPr="00845D82">
        <w:rPr>
          <w:rFonts w:ascii="Times New Roman" w:eastAsia="Aptos" w:hAnsi="Times New Roman" w:cs="Times New Roman"/>
          <w:i/>
          <w:iCs/>
          <w:sz w:val="22"/>
          <w:szCs w:val="22"/>
        </w:rPr>
        <w:t xml:space="preserve"> </w:t>
      </w:r>
      <w:proofErr w:type="spellStart"/>
      <w:r w:rsidRPr="00845D82">
        <w:rPr>
          <w:rFonts w:ascii="Times New Roman" w:eastAsia="Aptos" w:hAnsi="Times New Roman" w:cs="Times New Roman"/>
          <w:i/>
          <w:iCs/>
          <w:sz w:val="22"/>
          <w:szCs w:val="22"/>
        </w:rPr>
        <w:t>Aristo</w:t>
      </w:r>
      <w:proofErr w:type="spellEnd"/>
      <w:r w:rsidRPr="00845D82">
        <w:rPr>
          <w:rFonts w:ascii="Times New Roman" w:eastAsia="Aptos" w:hAnsi="Times New Roman" w:cs="Times New Roman"/>
          <w:i/>
          <w:iCs/>
          <w:sz w:val="22"/>
          <w:szCs w:val="22"/>
        </w:rPr>
        <w:t xml:space="preserve"> 25 mg kietosios kapsulės</w:t>
      </w:r>
    </w:p>
    <w:p w14:paraId="3046856F" w14:textId="236B9E22" w:rsidR="00845D82" w:rsidRPr="00845D82" w:rsidRDefault="00845D82" w:rsidP="00845D82">
      <w:pPr>
        <w:spacing w:line="259" w:lineRule="auto"/>
        <w:rPr>
          <w:rFonts w:ascii="Times New Roman" w:eastAsia="Aptos" w:hAnsi="Times New Roman" w:cs="Times New Roman"/>
          <w:i/>
          <w:iCs/>
          <w:sz w:val="22"/>
          <w:szCs w:val="22"/>
        </w:rPr>
      </w:pPr>
      <w:r w:rsidRPr="00845D82">
        <w:rPr>
          <w:rFonts w:ascii="Times New Roman" w:eastAsia="Aptos" w:hAnsi="Times New Roman" w:cs="Times New Roman"/>
          <w:i/>
          <w:iCs/>
          <w:sz w:val="22"/>
          <w:szCs w:val="22"/>
        </w:rPr>
        <w:t xml:space="preserve">Lygiagrečiai importuojamas vaistas nuo referencinio vaisto skiriasi tinkamumo laiku: referencinio vaisto – 3 metai, lygiagrečiai importuojamo – 2,5 metų; išvaizda: referencinio vaisto kapsulės yra 4 dydžio (14,4 mm), paženklintos juodu ženklu „Z 25“; pagalbinėmis medžiagomis: referencinio vaisto kapsulės turinyje yra </w:t>
      </w:r>
      <w:proofErr w:type="spellStart"/>
      <w:r w:rsidR="00062ADA" w:rsidRPr="00062ADA">
        <w:rPr>
          <w:rFonts w:ascii="Times New Roman" w:eastAsia="Aptos" w:hAnsi="Times New Roman" w:cs="Times New Roman"/>
          <w:i/>
          <w:iCs/>
          <w:sz w:val="22"/>
          <w:szCs w:val="22"/>
        </w:rPr>
        <w:t>mikrokristalinė</w:t>
      </w:r>
      <w:proofErr w:type="spellEnd"/>
      <w:r w:rsidR="00062ADA" w:rsidRPr="00062ADA">
        <w:rPr>
          <w:rFonts w:ascii="Times New Roman" w:eastAsia="Aptos" w:hAnsi="Times New Roman" w:cs="Times New Roman"/>
          <w:i/>
          <w:iCs/>
          <w:sz w:val="22"/>
          <w:szCs w:val="22"/>
        </w:rPr>
        <w:t xml:space="preserve"> celiuliozė</w:t>
      </w:r>
      <w:r w:rsidR="00062ADA">
        <w:rPr>
          <w:rFonts w:ascii="Times New Roman" w:eastAsia="Aptos" w:hAnsi="Times New Roman" w:cs="Times New Roman"/>
          <w:i/>
          <w:iCs/>
          <w:sz w:val="22"/>
          <w:szCs w:val="22"/>
        </w:rPr>
        <w:t>,</w:t>
      </w:r>
      <w:r w:rsidR="00062ADA" w:rsidRPr="00062ADA">
        <w:rPr>
          <w:rFonts w:ascii="Times New Roman" w:eastAsia="Aptos" w:hAnsi="Times New Roman" w:cs="Times New Roman"/>
          <w:i/>
          <w:iCs/>
          <w:sz w:val="22"/>
          <w:szCs w:val="22"/>
        </w:rPr>
        <w:t xml:space="preserve"> </w:t>
      </w:r>
      <w:r w:rsidRPr="00845D82">
        <w:rPr>
          <w:rFonts w:ascii="Times New Roman" w:eastAsia="Aptos" w:hAnsi="Times New Roman" w:cs="Times New Roman"/>
          <w:i/>
          <w:iCs/>
          <w:sz w:val="22"/>
          <w:szCs w:val="22"/>
        </w:rPr>
        <w:t xml:space="preserve">natrio </w:t>
      </w:r>
      <w:proofErr w:type="spellStart"/>
      <w:r w:rsidRPr="00845D82">
        <w:rPr>
          <w:rFonts w:ascii="Times New Roman" w:eastAsia="Aptos" w:hAnsi="Times New Roman" w:cs="Times New Roman"/>
          <w:i/>
          <w:iCs/>
          <w:sz w:val="22"/>
          <w:szCs w:val="22"/>
        </w:rPr>
        <w:t>laurilsulfatas</w:t>
      </w:r>
      <w:proofErr w:type="spellEnd"/>
      <w:r w:rsidRPr="00845D82">
        <w:rPr>
          <w:rFonts w:ascii="Times New Roman" w:eastAsia="Aptos" w:hAnsi="Times New Roman" w:cs="Times New Roman"/>
          <w:i/>
          <w:iCs/>
          <w:sz w:val="22"/>
          <w:szCs w:val="22"/>
        </w:rPr>
        <w:t xml:space="preserve">, spaustuviniuose dažuose: </w:t>
      </w:r>
      <w:proofErr w:type="spellStart"/>
      <w:r w:rsidRPr="00845D82">
        <w:rPr>
          <w:rFonts w:ascii="Times New Roman" w:eastAsia="Aptos" w:hAnsi="Times New Roman" w:cs="Times New Roman"/>
          <w:i/>
          <w:iCs/>
          <w:sz w:val="22"/>
          <w:szCs w:val="22"/>
        </w:rPr>
        <w:t>šelakas</w:t>
      </w:r>
      <w:proofErr w:type="spellEnd"/>
      <w:r w:rsidRPr="00845D82">
        <w:rPr>
          <w:rFonts w:ascii="Times New Roman" w:eastAsia="Aptos" w:hAnsi="Times New Roman" w:cs="Times New Roman"/>
          <w:i/>
          <w:iCs/>
          <w:sz w:val="22"/>
          <w:szCs w:val="22"/>
        </w:rPr>
        <w:t xml:space="preserve">, juodasis geležies oksidas (E172) ir kalio hidroksidas, lygiagrečiai importuojamo vaisto kapsulės turinyje yra </w:t>
      </w:r>
      <w:proofErr w:type="spellStart"/>
      <w:r w:rsidRPr="00845D82">
        <w:rPr>
          <w:rFonts w:ascii="Times New Roman" w:eastAsia="Aptos" w:hAnsi="Times New Roman" w:cs="Times New Roman"/>
          <w:i/>
          <w:iCs/>
          <w:sz w:val="22"/>
          <w:szCs w:val="22"/>
        </w:rPr>
        <w:t>makrogolglicerolio</w:t>
      </w:r>
      <w:proofErr w:type="spellEnd"/>
      <w:r w:rsidRPr="00845D82">
        <w:rPr>
          <w:rFonts w:ascii="Times New Roman" w:eastAsia="Aptos" w:hAnsi="Times New Roman" w:cs="Times New Roman"/>
          <w:i/>
          <w:iCs/>
          <w:sz w:val="22"/>
          <w:szCs w:val="22"/>
        </w:rPr>
        <w:t xml:space="preserve"> </w:t>
      </w:r>
      <w:proofErr w:type="spellStart"/>
      <w:r w:rsidRPr="00845D82">
        <w:rPr>
          <w:rFonts w:ascii="Times New Roman" w:eastAsia="Aptos" w:hAnsi="Times New Roman" w:cs="Times New Roman"/>
          <w:i/>
          <w:iCs/>
          <w:sz w:val="22"/>
          <w:szCs w:val="22"/>
        </w:rPr>
        <w:t>hidroksistearatas</w:t>
      </w:r>
      <w:proofErr w:type="spellEnd"/>
      <w:r w:rsidRPr="00845D82">
        <w:rPr>
          <w:rFonts w:ascii="Times New Roman" w:eastAsia="Aptos" w:hAnsi="Times New Roman" w:cs="Times New Roman"/>
          <w:i/>
          <w:iCs/>
          <w:sz w:val="22"/>
          <w:szCs w:val="22"/>
        </w:rPr>
        <w:t>.</w:t>
      </w:r>
    </w:p>
    <w:p w14:paraId="1C79CD64" w14:textId="77777777" w:rsidR="00845D82" w:rsidRPr="00845D82" w:rsidRDefault="00845D82" w:rsidP="00845D82">
      <w:pPr>
        <w:spacing w:line="259" w:lineRule="auto"/>
        <w:rPr>
          <w:rFonts w:ascii="Times New Roman" w:eastAsia="Aptos" w:hAnsi="Times New Roman" w:cs="Times New Roman"/>
          <w:i/>
          <w:iCs/>
          <w:sz w:val="22"/>
          <w:szCs w:val="22"/>
        </w:rPr>
      </w:pPr>
    </w:p>
    <w:p w14:paraId="07C9358C" w14:textId="77777777" w:rsidR="00845D82" w:rsidRPr="00845D82" w:rsidRDefault="00845D82" w:rsidP="00845D82">
      <w:pPr>
        <w:spacing w:line="259" w:lineRule="auto"/>
        <w:rPr>
          <w:rFonts w:ascii="Times New Roman" w:eastAsia="Aptos" w:hAnsi="Times New Roman" w:cs="Times New Roman"/>
          <w:i/>
          <w:iCs/>
          <w:sz w:val="22"/>
          <w:szCs w:val="22"/>
        </w:rPr>
      </w:pPr>
      <w:proofErr w:type="spellStart"/>
      <w:r w:rsidRPr="00845D82">
        <w:rPr>
          <w:rFonts w:ascii="Times New Roman" w:eastAsia="Aptos" w:hAnsi="Times New Roman" w:cs="Times New Roman"/>
          <w:i/>
          <w:iCs/>
          <w:sz w:val="22"/>
          <w:szCs w:val="22"/>
        </w:rPr>
        <w:t>Zonisamida</w:t>
      </w:r>
      <w:proofErr w:type="spellEnd"/>
      <w:r w:rsidRPr="00845D82">
        <w:rPr>
          <w:rFonts w:ascii="Times New Roman" w:eastAsia="Aptos" w:hAnsi="Times New Roman" w:cs="Times New Roman"/>
          <w:i/>
          <w:iCs/>
          <w:sz w:val="22"/>
          <w:szCs w:val="22"/>
        </w:rPr>
        <w:t xml:space="preserve"> </w:t>
      </w:r>
      <w:proofErr w:type="spellStart"/>
      <w:r w:rsidRPr="00845D82">
        <w:rPr>
          <w:rFonts w:ascii="Times New Roman" w:eastAsia="Aptos" w:hAnsi="Times New Roman" w:cs="Times New Roman"/>
          <w:i/>
          <w:iCs/>
          <w:sz w:val="22"/>
          <w:szCs w:val="22"/>
        </w:rPr>
        <w:t>Aristo</w:t>
      </w:r>
      <w:proofErr w:type="spellEnd"/>
      <w:r w:rsidRPr="00845D82">
        <w:rPr>
          <w:rFonts w:ascii="Times New Roman" w:eastAsia="Aptos" w:hAnsi="Times New Roman" w:cs="Times New Roman"/>
          <w:i/>
          <w:iCs/>
          <w:sz w:val="22"/>
          <w:szCs w:val="22"/>
        </w:rPr>
        <w:t xml:space="preserve"> 100 mg kietosios kapsulės</w:t>
      </w:r>
    </w:p>
    <w:p w14:paraId="4D17E286" w14:textId="4DD756B6" w:rsidR="00845D82" w:rsidRPr="00845D82" w:rsidRDefault="00845D82" w:rsidP="00845D82">
      <w:pPr>
        <w:spacing w:line="259" w:lineRule="auto"/>
        <w:rPr>
          <w:rFonts w:ascii="Times New Roman" w:eastAsia="Aptos" w:hAnsi="Times New Roman" w:cs="Times New Roman"/>
          <w:i/>
          <w:iCs/>
          <w:sz w:val="22"/>
          <w:szCs w:val="22"/>
        </w:rPr>
      </w:pPr>
      <w:r w:rsidRPr="00845D82">
        <w:rPr>
          <w:rFonts w:ascii="Times New Roman" w:eastAsia="Aptos" w:hAnsi="Times New Roman" w:cs="Times New Roman"/>
          <w:i/>
          <w:iCs/>
          <w:sz w:val="22"/>
          <w:szCs w:val="22"/>
        </w:rPr>
        <w:t>Lygiagrečiai importuojamas vaistas nuo referencinio vaisto skiriasi tinkamumo laiku: referencinio vaisto – 3 metai, lygiagrečiai importuojamo – 2,5 metų; išvaizda: referencinio vaisto kapsulės</w:t>
      </w:r>
      <w:r w:rsidRPr="00845D82">
        <w:rPr>
          <w:rFonts w:ascii="Aptos" w:eastAsia="Aptos" w:hAnsi="Aptos" w:cs="Times New Roman"/>
          <w:sz w:val="22"/>
          <w:szCs w:val="22"/>
        </w:rPr>
        <w:t xml:space="preserve"> </w:t>
      </w:r>
      <w:r w:rsidRPr="00845D82">
        <w:rPr>
          <w:rFonts w:ascii="Times New Roman" w:eastAsia="Aptos" w:hAnsi="Times New Roman" w:cs="Times New Roman"/>
          <w:i/>
          <w:iCs/>
          <w:sz w:val="22"/>
          <w:szCs w:val="22"/>
        </w:rPr>
        <w:t>dangtelis baltas, paženklintas juodu ženklu „Z 100“</w:t>
      </w:r>
      <w:r w:rsidR="00EF2ED6">
        <w:rPr>
          <w:rFonts w:ascii="Times New Roman" w:eastAsia="Aptos" w:hAnsi="Times New Roman" w:cs="Times New Roman"/>
          <w:i/>
          <w:iCs/>
          <w:sz w:val="22"/>
          <w:szCs w:val="22"/>
        </w:rPr>
        <w:t>,</w:t>
      </w:r>
      <w:r w:rsidRPr="00845D82">
        <w:rPr>
          <w:rFonts w:ascii="Times New Roman" w:eastAsia="Aptos" w:hAnsi="Times New Roman" w:cs="Times New Roman"/>
          <w:i/>
          <w:iCs/>
          <w:sz w:val="22"/>
          <w:szCs w:val="22"/>
        </w:rPr>
        <w:t xml:space="preserve"> lygiagrečiai importuojamo kapsulės dangtelis yra rausvas; pagalbinėmis medžiagomis: referencinio vaisto kapsulės turinyje yra natrio </w:t>
      </w:r>
      <w:proofErr w:type="spellStart"/>
      <w:r w:rsidRPr="00845D82">
        <w:rPr>
          <w:rFonts w:ascii="Times New Roman" w:eastAsia="Aptos" w:hAnsi="Times New Roman" w:cs="Times New Roman"/>
          <w:i/>
          <w:iCs/>
          <w:sz w:val="22"/>
          <w:szCs w:val="22"/>
        </w:rPr>
        <w:t>laurilsulfatas</w:t>
      </w:r>
      <w:proofErr w:type="spellEnd"/>
      <w:r w:rsidRPr="00845D82">
        <w:rPr>
          <w:rFonts w:ascii="Times New Roman" w:eastAsia="Aptos" w:hAnsi="Times New Roman" w:cs="Times New Roman"/>
          <w:i/>
          <w:iCs/>
          <w:sz w:val="22"/>
          <w:szCs w:val="22"/>
        </w:rPr>
        <w:t xml:space="preserve">, spaustuviniuose dažuose: </w:t>
      </w:r>
      <w:proofErr w:type="spellStart"/>
      <w:r w:rsidRPr="00845D82">
        <w:rPr>
          <w:rFonts w:ascii="Times New Roman" w:eastAsia="Aptos" w:hAnsi="Times New Roman" w:cs="Times New Roman"/>
          <w:i/>
          <w:iCs/>
          <w:sz w:val="22"/>
          <w:szCs w:val="22"/>
        </w:rPr>
        <w:t>šelakas</w:t>
      </w:r>
      <w:proofErr w:type="spellEnd"/>
      <w:r w:rsidRPr="00845D82">
        <w:rPr>
          <w:rFonts w:ascii="Times New Roman" w:eastAsia="Aptos" w:hAnsi="Times New Roman" w:cs="Times New Roman"/>
          <w:i/>
          <w:iCs/>
          <w:sz w:val="22"/>
          <w:szCs w:val="22"/>
        </w:rPr>
        <w:t xml:space="preserve">, juodasis geležies oksidas (E172) ir kalio hidroksidas, lygiagrečiai importuojamo vaisto kapsulės turinyje yra </w:t>
      </w:r>
      <w:proofErr w:type="spellStart"/>
      <w:r w:rsidRPr="00845D82">
        <w:rPr>
          <w:rFonts w:ascii="Times New Roman" w:eastAsia="Aptos" w:hAnsi="Times New Roman" w:cs="Times New Roman"/>
          <w:i/>
          <w:iCs/>
          <w:sz w:val="22"/>
          <w:szCs w:val="22"/>
        </w:rPr>
        <w:t>makrogolglicerolio</w:t>
      </w:r>
      <w:proofErr w:type="spellEnd"/>
      <w:r w:rsidRPr="00845D82">
        <w:rPr>
          <w:rFonts w:ascii="Times New Roman" w:eastAsia="Aptos" w:hAnsi="Times New Roman" w:cs="Times New Roman"/>
          <w:i/>
          <w:iCs/>
          <w:sz w:val="22"/>
          <w:szCs w:val="22"/>
        </w:rPr>
        <w:t xml:space="preserve"> </w:t>
      </w:r>
      <w:proofErr w:type="spellStart"/>
      <w:r w:rsidRPr="00845D82">
        <w:rPr>
          <w:rFonts w:ascii="Times New Roman" w:eastAsia="Aptos" w:hAnsi="Times New Roman" w:cs="Times New Roman"/>
          <w:i/>
          <w:iCs/>
          <w:sz w:val="22"/>
          <w:szCs w:val="22"/>
        </w:rPr>
        <w:t>hidroksistearatas</w:t>
      </w:r>
      <w:proofErr w:type="spellEnd"/>
      <w:r w:rsidRPr="00845D82">
        <w:rPr>
          <w:rFonts w:ascii="Times New Roman" w:eastAsia="Aptos" w:hAnsi="Times New Roman" w:cs="Times New Roman"/>
          <w:i/>
          <w:iCs/>
          <w:sz w:val="22"/>
          <w:szCs w:val="22"/>
        </w:rPr>
        <w:t>.</w:t>
      </w:r>
    </w:p>
    <w:p w14:paraId="7FA5BCB1" w14:textId="77777777" w:rsidR="00845D82" w:rsidRPr="00845D82" w:rsidRDefault="00845D82" w:rsidP="00845D82">
      <w:pPr>
        <w:spacing w:after="0" w:line="240" w:lineRule="auto"/>
        <w:rPr>
          <w:rFonts w:ascii="Times New Roman" w:eastAsia="Times New Roman" w:hAnsi="Times New Roman" w:cs="Times New Roman"/>
          <w:kern w:val="0"/>
          <w:sz w:val="22"/>
          <w:szCs w:val="20"/>
          <w:lang w:eastAsia="lt-LT" w:bidi="lt-LT"/>
          <w14:ligatures w14:val="none"/>
        </w:rPr>
      </w:pPr>
    </w:p>
    <w:sectPr w:rsidR="00845D82" w:rsidRPr="00845D82" w:rsidSect="00315FF9">
      <w:footerReference w:type="even" r:id="rId9"/>
      <w:footerReference w:type="default" r:id="rId10"/>
      <w:pgSz w:w="11906" w:h="16838"/>
      <w:pgMar w:top="1134" w:right="1418" w:bottom="1134" w:left="1620"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614E" w14:textId="77777777" w:rsidR="00EE21E9" w:rsidRDefault="00EE21E9">
      <w:pPr>
        <w:spacing w:after="0" w:line="240" w:lineRule="auto"/>
      </w:pPr>
      <w:r>
        <w:separator/>
      </w:r>
    </w:p>
  </w:endnote>
  <w:endnote w:type="continuationSeparator" w:id="0">
    <w:p w14:paraId="140DEECF" w14:textId="77777777" w:rsidR="00EE21E9" w:rsidRDefault="00EE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4361" w14:textId="77777777" w:rsidR="00804672" w:rsidRDefault="00584F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505CAC9" w14:textId="77777777" w:rsidR="00804672" w:rsidRDefault="0080467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A833" w14:textId="77777777" w:rsidR="00804672" w:rsidRDefault="00584F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37</w:t>
    </w:r>
    <w:r>
      <w:rPr>
        <w:rStyle w:val="Puslapionumeris"/>
      </w:rPr>
      <w:fldChar w:fldCharType="end"/>
    </w:r>
  </w:p>
  <w:p w14:paraId="569F5B35" w14:textId="77777777" w:rsidR="00804672" w:rsidRDefault="0080467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41F9" w14:textId="77777777" w:rsidR="00EE21E9" w:rsidRDefault="00EE21E9">
      <w:pPr>
        <w:spacing w:after="0" w:line="240" w:lineRule="auto"/>
      </w:pPr>
      <w:r>
        <w:separator/>
      </w:r>
    </w:p>
  </w:footnote>
  <w:footnote w:type="continuationSeparator" w:id="0">
    <w:p w14:paraId="638BBF81" w14:textId="77777777" w:rsidR="00EE21E9" w:rsidRDefault="00EE2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376BA"/>
    <w:multiLevelType w:val="hybridMultilevel"/>
    <w:tmpl w:val="18002BE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9642B"/>
    <w:multiLevelType w:val="hybridMultilevel"/>
    <w:tmpl w:val="AF585D38"/>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7D484F"/>
    <w:multiLevelType w:val="hybridMultilevel"/>
    <w:tmpl w:val="23FE0972"/>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23A08"/>
    <w:multiLevelType w:val="hybridMultilevel"/>
    <w:tmpl w:val="176E2DA2"/>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F85ADB"/>
    <w:multiLevelType w:val="hybridMultilevel"/>
    <w:tmpl w:val="5C18A1E2"/>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CC0487"/>
    <w:multiLevelType w:val="hybridMultilevel"/>
    <w:tmpl w:val="CF36E3A0"/>
    <w:lvl w:ilvl="0" w:tplc="FEB04A38">
      <w:start w:val="1"/>
      <w:numFmt w:val="decimal"/>
      <w:lvlText w:val="%1."/>
      <w:lvlJc w:val="left"/>
      <w:pPr>
        <w:ind w:left="1295" w:hanging="728"/>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A86418C"/>
    <w:multiLevelType w:val="hybridMultilevel"/>
    <w:tmpl w:val="E8F8FF4E"/>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0A089E"/>
    <w:multiLevelType w:val="hybridMultilevel"/>
    <w:tmpl w:val="A604887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166717D"/>
    <w:multiLevelType w:val="hybridMultilevel"/>
    <w:tmpl w:val="CA302570"/>
    <w:lvl w:ilvl="0" w:tplc="FFFFFFFF">
      <w:start w:val="1"/>
      <w:numFmt w:val="bullet"/>
      <w:lvlText w:val="-"/>
      <w:lvlJc w:val="left"/>
      <w:pPr>
        <w:tabs>
          <w:tab w:val="num" w:pos="927"/>
        </w:tabs>
        <w:ind w:left="927" w:hanging="567"/>
      </w:pPr>
      <w:rPr>
        <w:rFonts w:hint="default"/>
        <w:b w:val="0"/>
        <w:i w:val="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23F"/>
    <w:multiLevelType w:val="hybridMultilevel"/>
    <w:tmpl w:val="6DE20DDC"/>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F57AA2"/>
    <w:multiLevelType w:val="hybridMultilevel"/>
    <w:tmpl w:val="0E64769C"/>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9D0759"/>
    <w:multiLevelType w:val="hybridMultilevel"/>
    <w:tmpl w:val="0DAE360E"/>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C30C1E"/>
    <w:multiLevelType w:val="hybridMultilevel"/>
    <w:tmpl w:val="E7ECCCDC"/>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351F49"/>
    <w:multiLevelType w:val="hybridMultilevel"/>
    <w:tmpl w:val="EFF63D76"/>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D31C92"/>
    <w:multiLevelType w:val="hybridMultilevel"/>
    <w:tmpl w:val="B5FAF024"/>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EB508DB"/>
    <w:multiLevelType w:val="hybridMultilevel"/>
    <w:tmpl w:val="2398E14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0B4B49"/>
    <w:multiLevelType w:val="hybridMultilevel"/>
    <w:tmpl w:val="8946D0E2"/>
    <w:lvl w:ilvl="0" w:tplc="FFFFFFFF">
      <w:start w:val="1"/>
      <w:numFmt w:val="bullet"/>
      <w:lvlText w:val="-"/>
      <w:lvlJc w:val="left"/>
      <w:pPr>
        <w:tabs>
          <w:tab w:val="num" w:pos="927"/>
        </w:tabs>
        <w:ind w:left="927" w:hanging="567"/>
      </w:pPr>
      <w:rPr>
        <w:rFonts w:hint="default"/>
        <w:b w:val="0"/>
        <w:i w:val="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9E3034"/>
    <w:multiLevelType w:val="hybridMultilevel"/>
    <w:tmpl w:val="1486C78E"/>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2D7172"/>
    <w:multiLevelType w:val="hybridMultilevel"/>
    <w:tmpl w:val="EF4E3BD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6581AD7"/>
    <w:multiLevelType w:val="hybridMultilevel"/>
    <w:tmpl w:val="C3A2A4AC"/>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FC79F6"/>
    <w:multiLevelType w:val="hybridMultilevel"/>
    <w:tmpl w:val="BEF0B3B6"/>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6316EB"/>
    <w:multiLevelType w:val="hybridMultilevel"/>
    <w:tmpl w:val="0F408532"/>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712409B"/>
    <w:multiLevelType w:val="hybridMultilevel"/>
    <w:tmpl w:val="6854CAA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7B0902"/>
    <w:multiLevelType w:val="hybridMultilevel"/>
    <w:tmpl w:val="72B28822"/>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17362539">
    <w:abstractNumId w:val="0"/>
    <w:lvlOverride w:ilvl="0">
      <w:lvl w:ilvl="0">
        <w:start w:val="1"/>
        <w:numFmt w:val="bullet"/>
        <w:lvlText w:val="-"/>
        <w:lvlJc w:val="left"/>
        <w:pPr>
          <w:ind w:left="360" w:hanging="360"/>
        </w:pPr>
      </w:lvl>
    </w:lvlOverride>
  </w:num>
  <w:num w:numId="2" w16cid:durableId="1641493930">
    <w:abstractNumId w:val="18"/>
  </w:num>
  <w:num w:numId="3" w16cid:durableId="467286957">
    <w:abstractNumId w:val="20"/>
  </w:num>
  <w:num w:numId="4" w16cid:durableId="1552842200">
    <w:abstractNumId w:val="1"/>
  </w:num>
  <w:num w:numId="5" w16cid:durableId="15740717">
    <w:abstractNumId w:val="16"/>
  </w:num>
  <w:num w:numId="6" w16cid:durableId="1576163295">
    <w:abstractNumId w:val="23"/>
  </w:num>
  <w:num w:numId="7" w16cid:durableId="1605267303">
    <w:abstractNumId w:val="11"/>
  </w:num>
  <w:num w:numId="8" w16cid:durableId="120392833">
    <w:abstractNumId w:val="13"/>
  </w:num>
  <w:num w:numId="9" w16cid:durableId="1345476441">
    <w:abstractNumId w:val="5"/>
  </w:num>
  <w:num w:numId="10" w16cid:durableId="1161769915">
    <w:abstractNumId w:val="24"/>
  </w:num>
  <w:num w:numId="11" w16cid:durableId="2097434162">
    <w:abstractNumId w:val="4"/>
  </w:num>
  <w:num w:numId="12" w16cid:durableId="472144477">
    <w:abstractNumId w:val="21"/>
  </w:num>
  <w:num w:numId="13" w16cid:durableId="2025401753">
    <w:abstractNumId w:val="14"/>
  </w:num>
  <w:num w:numId="14" w16cid:durableId="38555219">
    <w:abstractNumId w:val="12"/>
  </w:num>
  <w:num w:numId="15" w16cid:durableId="1368094086">
    <w:abstractNumId w:val="15"/>
  </w:num>
  <w:num w:numId="16" w16cid:durableId="1876697556">
    <w:abstractNumId w:val="22"/>
  </w:num>
  <w:num w:numId="17" w16cid:durableId="103690284">
    <w:abstractNumId w:val="2"/>
  </w:num>
  <w:num w:numId="18" w16cid:durableId="230232506">
    <w:abstractNumId w:val="10"/>
  </w:num>
  <w:num w:numId="19" w16cid:durableId="1467427922">
    <w:abstractNumId w:val="7"/>
  </w:num>
  <w:num w:numId="20" w16cid:durableId="1381442869">
    <w:abstractNumId w:val="3"/>
  </w:num>
  <w:num w:numId="21" w16cid:durableId="7611288">
    <w:abstractNumId w:val="17"/>
  </w:num>
  <w:num w:numId="22" w16cid:durableId="124928503">
    <w:abstractNumId w:val="9"/>
  </w:num>
  <w:num w:numId="23" w16cid:durableId="273556722">
    <w:abstractNumId w:val="8"/>
  </w:num>
  <w:num w:numId="24" w16cid:durableId="1271743695">
    <w:abstractNumId w:val="6"/>
  </w:num>
  <w:num w:numId="25" w16cid:durableId="19421072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32"/>
    <w:rsid w:val="0002091C"/>
    <w:rsid w:val="00060632"/>
    <w:rsid w:val="00062ADA"/>
    <w:rsid w:val="00090DCA"/>
    <w:rsid w:val="000B7C43"/>
    <w:rsid w:val="000E75BE"/>
    <w:rsid w:val="000F7641"/>
    <w:rsid w:val="00133A8E"/>
    <w:rsid w:val="00286579"/>
    <w:rsid w:val="00315FF9"/>
    <w:rsid w:val="00316D65"/>
    <w:rsid w:val="00337B2A"/>
    <w:rsid w:val="00456794"/>
    <w:rsid w:val="004D60CA"/>
    <w:rsid w:val="004E1D6C"/>
    <w:rsid w:val="00584F4C"/>
    <w:rsid w:val="00664181"/>
    <w:rsid w:val="00804672"/>
    <w:rsid w:val="00845D82"/>
    <w:rsid w:val="00945DF9"/>
    <w:rsid w:val="009E4F32"/>
    <w:rsid w:val="00A21D27"/>
    <w:rsid w:val="00A24B31"/>
    <w:rsid w:val="00AC320D"/>
    <w:rsid w:val="00B4562A"/>
    <w:rsid w:val="00CB5A70"/>
    <w:rsid w:val="00D04638"/>
    <w:rsid w:val="00D66A2A"/>
    <w:rsid w:val="00EE21E9"/>
    <w:rsid w:val="00EF2ED6"/>
    <w:rsid w:val="00F50915"/>
    <w:rsid w:val="00F60FF8"/>
    <w:rsid w:val="00F86105"/>
    <w:rsid w:val="00FB2D5B"/>
    <w:rsid w:val="00FF21C7"/>
    <w:rsid w:val="00FF33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6164"/>
  <w15:chartTrackingRefBased/>
  <w15:docId w15:val="{6AA48155-6425-4A11-A472-E3F8BF80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5FF9"/>
  </w:style>
  <w:style w:type="paragraph" w:styleId="Antrat1">
    <w:name w:val="heading 1"/>
    <w:basedOn w:val="prastasis"/>
    <w:next w:val="prastasis"/>
    <w:link w:val="Antrat1Diagrama"/>
    <w:uiPriority w:val="9"/>
    <w:qFormat/>
    <w:rsid w:val="009E4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E4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E4F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E4F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E4F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E4F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4F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4F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4F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4F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E4F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E4F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E4F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E4F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E4F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4F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4F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4F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4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4F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4F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4F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4F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4F32"/>
    <w:rPr>
      <w:i/>
      <w:iCs/>
      <w:color w:val="404040" w:themeColor="text1" w:themeTint="BF"/>
    </w:rPr>
  </w:style>
  <w:style w:type="paragraph" w:styleId="Sraopastraipa">
    <w:name w:val="List Paragraph"/>
    <w:basedOn w:val="prastasis"/>
    <w:uiPriority w:val="34"/>
    <w:qFormat/>
    <w:rsid w:val="009E4F32"/>
    <w:pPr>
      <w:ind w:left="720"/>
      <w:contextualSpacing/>
    </w:pPr>
  </w:style>
  <w:style w:type="character" w:styleId="Rykuspabraukimas">
    <w:name w:val="Intense Emphasis"/>
    <w:basedOn w:val="Numatytasispastraiposriftas"/>
    <w:uiPriority w:val="21"/>
    <w:qFormat/>
    <w:rsid w:val="009E4F32"/>
    <w:rPr>
      <w:i/>
      <w:iCs/>
      <w:color w:val="0F4761" w:themeColor="accent1" w:themeShade="BF"/>
    </w:rPr>
  </w:style>
  <w:style w:type="paragraph" w:styleId="Iskirtacitata">
    <w:name w:val="Intense Quote"/>
    <w:basedOn w:val="prastasis"/>
    <w:next w:val="prastasis"/>
    <w:link w:val="IskirtacitataDiagrama"/>
    <w:uiPriority w:val="30"/>
    <w:qFormat/>
    <w:rsid w:val="009E4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E4F32"/>
    <w:rPr>
      <w:i/>
      <w:iCs/>
      <w:color w:val="0F4761" w:themeColor="accent1" w:themeShade="BF"/>
    </w:rPr>
  </w:style>
  <w:style w:type="character" w:styleId="Rykinuoroda">
    <w:name w:val="Intense Reference"/>
    <w:basedOn w:val="Numatytasispastraiposriftas"/>
    <w:uiPriority w:val="32"/>
    <w:qFormat/>
    <w:rsid w:val="009E4F32"/>
    <w:rPr>
      <w:b/>
      <w:bCs/>
      <w:smallCaps/>
      <w:color w:val="0F4761" w:themeColor="accent1" w:themeShade="BF"/>
      <w:spacing w:val="5"/>
    </w:rPr>
  </w:style>
  <w:style w:type="paragraph" w:styleId="Porat">
    <w:name w:val="footer"/>
    <w:basedOn w:val="prastasis"/>
    <w:link w:val="PoratDiagrama"/>
    <w:uiPriority w:val="99"/>
    <w:semiHidden/>
    <w:unhideWhenUsed/>
    <w:rsid w:val="00315F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15FF9"/>
  </w:style>
  <w:style w:type="character" w:styleId="Puslapionumeris">
    <w:name w:val="page number"/>
    <w:basedOn w:val="Numatytasispastraiposriftas"/>
    <w:rsid w:val="00315FF9"/>
  </w:style>
  <w:style w:type="table" w:styleId="Lentelstinklelis">
    <w:name w:val="Table Grid"/>
    <w:basedOn w:val="prastojilentel"/>
    <w:uiPriority w:val="59"/>
    <w:rsid w:val="00315FF9"/>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45DF9"/>
    <w:rPr>
      <w:color w:val="467886" w:themeColor="hyperlink"/>
      <w:u w:val="single"/>
    </w:rPr>
  </w:style>
  <w:style w:type="character" w:styleId="Neapdorotaspaminjimas">
    <w:name w:val="Unresolved Mention"/>
    <w:basedOn w:val="Numatytasispastraiposriftas"/>
    <w:uiPriority w:val="99"/>
    <w:semiHidden/>
    <w:unhideWhenUsed/>
    <w:rsid w:val="00945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13718</Words>
  <Characters>7820</Characters>
  <Application>Microsoft Office Word</Application>
  <DocSecurity>0</DocSecurity>
  <Lines>65</Lines>
  <Paragraphs>42</Paragraphs>
  <ScaleCrop>false</ScaleCrop>
  <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24</cp:revision>
  <dcterms:created xsi:type="dcterms:W3CDTF">2025-01-14T21:08:00Z</dcterms:created>
  <dcterms:modified xsi:type="dcterms:W3CDTF">2025-07-24T19:35:00Z</dcterms:modified>
</cp:coreProperties>
</file>