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5012" w14:textId="77777777" w:rsidR="004862A5" w:rsidRPr="005334A1" w:rsidRDefault="004862A5" w:rsidP="009D7C25">
      <w:pPr>
        <w:pStyle w:val="BTEMEASMCA"/>
      </w:pPr>
      <w:bookmarkStart w:id="0" w:name="_Toc129243223"/>
      <w:bookmarkStart w:id="1" w:name="_Toc129243098"/>
    </w:p>
    <w:p w14:paraId="4407AE83" w14:textId="77777777" w:rsidR="004862A5" w:rsidRPr="005334A1" w:rsidRDefault="004862A5" w:rsidP="009D7C25">
      <w:pPr>
        <w:pStyle w:val="BTEMEASMCA"/>
      </w:pPr>
    </w:p>
    <w:p w14:paraId="75BEA7AF" w14:textId="77777777" w:rsidR="004862A5" w:rsidRPr="005334A1" w:rsidRDefault="004862A5" w:rsidP="009D7C25">
      <w:pPr>
        <w:pStyle w:val="BTEMEASMCA"/>
      </w:pPr>
    </w:p>
    <w:p w14:paraId="2E33EB72" w14:textId="77777777" w:rsidR="004862A5" w:rsidRPr="005334A1" w:rsidRDefault="004862A5" w:rsidP="009D7C25">
      <w:pPr>
        <w:pStyle w:val="BTEMEASMCA"/>
      </w:pPr>
    </w:p>
    <w:p w14:paraId="18DC4C75" w14:textId="77777777" w:rsidR="004862A5" w:rsidRPr="005334A1" w:rsidRDefault="004862A5" w:rsidP="009D7C25">
      <w:pPr>
        <w:pStyle w:val="BTEMEASMCA"/>
      </w:pPr>
    </w:p>
    <w:p w14:paraId="566DE863" w14:textId="77777777" w:rsidR="004862A5" w:rsidRPr="005334A1" w:rsidRDefault="004862A5" w:rsidP="009D7C25">
      <w:pPr>
        <w:pStyle w:val="BTEMEASMCA"/>
      </w:pPr>
    </w:p>
    <w:p w14:paraId="51790D88" w14:textId="77777777" w:rsidR="004862A5" w:rsidRPr="005334A1" w:rsidRDefault="004862A5" w:rsidP="009D7C25">
      <w:pPr>
        <w:pStyle w:val="BTEMEASMCA"/>
      </w:pPr>
    </w:p>
    <w:p w14:paraId="2C090601" w14:textId="77777777" w:rsidR="004862A5" w:rsidRPr="005334A1" w:rsidRDefault="004862A5" w:rsidP="009D7C25">
      <w:pPr>
        <w:pStyle w:val="BTEMEASMCA"/>
      </w:pPr>
    </w:p>
    <w:p w14:paraId="713827E8" w14:textId="77777777" w:rsidR="004862A5" w:rsidRPr="005334A1" w:rsidRDefault="004862A5" w:rsidP="009D7C25">
      <w:pPr>
        <w:pStyle w:val="BTEMEASMCA"/>
      </w:pPr>
    </w:p>
    <w:p w14:paraId="125FDD6E" w14:textId="77777777" w:rsidR="004862A5" w:rsidRPr="005334A1" w:rsidRDefault="004862A5" w:rsidP="009D7C25">
      <w:pPr>
        <w:pStyle w:val="BTEMEASMCA"/>
      </w:pPr>
    </w:p>
    <w:p w14:paraId="02BE790A" w14:textId="77777777" w:rsidR="004862A5" w:rsidRPr="005334A1" w:rsidRDefault="004862A5" w:rsidP="009D7C25">
      <w:pPr>
        <w:pStyle w:val="BTEMEASMCA"/>
      </w:pPr>
    </w:p>
    <w:p w14:paraId="60363153" w14:textId="77777777" w:rsidR="004862A5" w:rsidRPr="005334A1" w:rsidRDefault="004862A5" w:rsidP="009D7C25">
      <w:pPr>
        <w:pStyle w:val="BTEMEASMCA"/>
      </w:pPr>
      <w:bookmarkStart w:id="2" w:name="_Toc129243221"/>
      <w:bookmarkStart w:id="3" w:name="_Toc129243096"/>
    </w:p>
    <w:p w14:paraId="1A0F1BF1" w14:textId="77777777" w:rsidR="004862A5" w:rsidRPr="005334A1" w:rsidRDefault="004862A5" w:rsidP="009D7C25">
      <w:pPr>
        <w:pStyle w:val="BTEMEASMCA"/>
      </w:pPr>
    </w:p>
    <w:p w14:paraId="50AFAE69" w14:textId="77777777" w:rsidR="004862A5" w:rsidRPr="005334A1" w:rsidRDefault="004862A5" w:rsidP="009D7C25">
      <w:pPr>
        <w:pStyle w:val="BTEMEASMCA"/>
      </w:pPr>
    </w:p>
    <w:p w14:paraId="7EC2E561" w14:textId="77777777" w:rsidR="004862A5" w:rsidRPr="005334A1" w:rsidRDefault="004862A5" w:rsidP="009D7C25">
      <w:pPr>
        <w:pStyle w:val="BTEMEASMCA"/>
      </w:pPr>
    </w:p>
    <w:p w14:paraId="15E6C861" w14:textId="77777777" w:rsidR="004862A5" w:rsidRPr="005334A1" w:rsidRDefault="004862A5" w:rsidP="009D7C25">
      <w:pPr>
        <w:pStyle w:val="BTEMEASMCA"/>
      </w:pPr>
    </w:p>
    <w:p w14:paraId="51A1FABE" w14:textId="77777777" w:rsidR="004862A5" w:rsidRPr="005334A1" w:rsidRDefault="004862A5" w:rsidP="009D7C25">
      <w:pPr>
        <w:pStyle w:val="BTEMEASMCA"/>
      </w:pPr>
    </w:p>
    <w:p w14:paraId="4E1D2C21" w14:textId="77777777" w:rsidR="004862A5" w:rsidRPr="005334A1" w:rsidRDefault="004862A5" w:rsidP="009D7C25">
      <w:pPr>
        <w:pStyle w:val="BTEMEASMCA"/>
      </w:pPr>
    </w:p>
    <w:p w14:paraId="5032D769" w14:textId="77777777" w:rsidR="004862A5" w:rsidRPr="005334A1" w:rsidRDefault="004862A5" w:rsidP="009D7C25">
      <w:pPr>
        <w:pStyle w:val="BTEMEASMCA"/>
      </w:pPr>
    </w:p>
    <w:p w14:paraId="497EC6CA" w14:textId="77777777" w:rsidR="004862A5" w:rsidRPr="005334A1" w:rsidRDefault="004862A5" w:rsidP="009D7C25">
      <w:pPr>
        <w:pStyle w:val="BTEMEASMCA"/>
      </w:pPr>
    </w:p>
    <w:p w14:paraId="1F9CFF96" w14:textId="77777777" w:rsidR="004862A5" w:rsidRPr="005334A1" w:rsidRDefault="004862A5" w:rsidP="009D7C25">
      <w:pPr>
        <w:pStyle w:val="BTEMEASMCA"/>
      </w:pPr>
    </w:p>
    <w:p w14:paraId="6505ECEA" w14:textId="77777777" w:rsidR="004862A5" w:rsidRPr="005334A1" w:rsidRDefault="004862A5" w:rsidP="009D7C25">
      <w:pPr>
        <w:pStyle w:val="BTEMEASMCA"/>
      </w:pPr>
    </w:p>
    <w:p w14:paraId="2F5EBB87" w14:textId="77777777" w:rsidR="004862A5" w:rsidRPr="005334A1" w:rsidRDefault="004862A5" w:rsidP="009D7C25">
      <w:pPr>
        <w:pStyle w:val="BTEMEASMCA"/>
      </w:pPr>
    </w:p>
    <w:p w14:paraId="604D00CF" w14:textId="5EDAAB7E" w:rsidR="004862A5" w:rsidRPr="005334A1" w:rsidRDefault="004862A5" w:rsidP="00BE1DC5">
      <w:pPr>
        <w:pStyle w:val="TTEMEASMCA"/>
      </w:pPr>
      <w:r w:rsidRPr="005334A1">
        <w:t>I PRIEDAS</w:t>
      </w:r>
      <w:bookmarkEnd w:id="2"/>
      <w:bookmarkEnd w:id="3"/>
    </w:p>
    <w:p w14:paraId="0524EC14" w14:textId="77777777" w:rsidR="004862A5" w:rsidRPr="005334A1" w:rsidRDefault="004862A5" w:rsidP="009D7C25">
      <w:pPr>
        <w:pStyle w:val="BTEMEASMCA"/>
      </w:pPr>
    </w:p>
    <w:p w14:paraId="74817DCD" w14:textId="7C3BDCAD" w:rsidR="004862A5" w:rsidRPr="005334A1" w:rsidRDefault="004862A5" w:rsidP="00BE1DC5">
      <w:pPr>
        <w:pStyle w:val="TTEMEASMCA"/>
      </w:pPr>
      <w:bookmarkStart w:id="4" w:name="_Toc129243222"/>
      <w:bookmarkStart w:id="5" w:name="_Toc129243097"/>
      <w:r w:rsidRPr="005334A1">
        <w:t>PREPARATO CHARAKTERISTIKŲ SANTRAUKA</w:t>
      </w:r>
      <w:bookmarkEnd w:id="4"/>
      <w:bookmarkEnd w:id="5"/>
    </w:p>
    <w:p w14:paraId="26C406B4" w14:textId="77777777" w:rsidR="004862A5" w:rsidRPr="005334A1" w:rsidRDefault="004862A5" w:rsidP="00BE1DC5">
      <w:pPr>
        <w:pStyle w:val="PI-1EMEASMCA"/>
      </w:pPr>
      <w:r w:rsidRPr="005334A1">
        <w:br w:type="page"/>
      </w:r>
      <w:r w:rsidRPr="005334A1">
        <w:lastRenderedPageBreak/>
        <w:t>1.</w:t>
      </w:r>
      <w:r w:rsidRPr="005334A1">
        <w:tab/>
        <w:t>VAISTINIO PREPARATO PAVADINIMAS</w:t>
      </w:r>
      <w:bookmarkEnd w:id="0"/>
      <w:bookmarkEnd w:id="1"/>
    </w:p>
    <w:p w14:paraId="4941EA27" w14:textId="77777777" w:rsidR="004862A5" w:rsidRPr="005334A1" w:rsidRDefault="004862A5" w:rsidP="009D7C25">
      <w:pPr>
        <w:pStyle w:val="BTEMEASMCA"/>
      </w:pPr>
    </w:p>
    <w:p w14:paraId="00C0ADF1" w14:textId="3E058F64" w:rsidR="004862A5" w:rsidRPr="005334A1" w:rsidRDefault="004862A5" w:rsidP="00BE1DC5">
      <w:pPr>
        <w:rPr>
          <w:b/>
          <w:i/>
          <w:sz w:val="22"/>
          <w:szCs w:val="22"/>
        </w:rPr>
      </w:pPr>
      <w:r w:rsidRPr="005334A1">
        <w:rPr>
          <w:sz w:val="22"/>
          <w:szCs w:val="22"/>
        </w:rPr>
        <w:t xml:space="preserve">Britaject </w:t>
      </w:r>
      <w:r w:rsidR="00F377A8" w:rsidRPr="005334A1">
        <w:rPr>
          <w:sz w:val="22"/>
          <w:szCs w:val="22"/>
        </w:rPr>
        <w:t>5</w:t>
      </w:r>
      <w:r w:rsidR="0012539A">
        <w:rPr>
          <w:sz w:val="22"/>
          <w:szCs w:val="22"/>
        </w:rPr>
        <w:t> mg</w:t>
      </w:r>
      <w:r w:rsidRPr="005334A1">
        <w:rPr>
          <w:sz w:val="22"/>
          <w:szCs w:val="22"/>
        </w:rPr>
        <w:t xml:space="preserve">/ml </w:t>
      </w:r>
      <w:r w:rsidR="00B23818" w:rsidRPr="005334A1">
        <w:rPr>
          <w:sz w:val="22"/>
          <w:szCs w:val="22"/>
        </w:rPr>
        <w:t>infuzinis</w:t>
      </w:r>
      <w:r w:rsidRPr="005334A1">
        <w:rPr>
          <w:sz w:val="22"/>
          <w:szCs w:val="22"/>
        </w:rPr>
        <w:t xml:space="preserve"> tirpalas</w:t>
      </w:r>
      <w:r w:rsidR="0031553C" w:rsidRPr="005334A1">
        <w:rPr>
          <w:sz w:val="22"/>
          <w:szCs w:val="22"/>
        </w:rPr>
        <w:t xml:space="preserve"> užtaise</w:t>
      </w:r>
    </w:p>
    <w:p w14:paraId="7ADDACDF" w14:textId="77777777" w:rsidR="004862A5" w:rsidRPr="005334A1" w:rsidRDefault="004862A5" w:rsidP="009D7C25">
      <w:pPr>
        <w:pStyle w:val="BTEMEASMCA"/>
      </w:pPr>
    </w:p>
    <w:p w14:paraId="253DDB4E" w14:textId="77777777" w:rsidR="004862A5" w:rsidRPr="005334A1" w:rsidRDefault="004862A5" w:rsidP="009D7C25">
      <w:pPr>
        <w:pStyle w:val="BTEMEASMCA"/>
      </w:pPr>
    </w:p>
    <w:p w14:paraId="5112FAC1" w14:textId="03691FCD" w:rsidR="004862A5" w:rsidRPr="005334A1" w:rsidRDefault="004862A5" w:rsidP="00BE1DC5">
      <w:pPr>
        <w:pStyle w:val="PI-1EMEASMCA"/>
      </w:pPr>
      <w:bookmarkStart w:id="6" w:name="_Toc129243224"/>
      <w:bookmarkStart w:id="7" w:name="_Toc129243099"/>
      <w:r w:rsidRPr="005334A1">
        <w:t>2.</w:t>
      </w:r>
      <w:r w:rsidRPr="005334A1">
        <w:tab/>
        <w:t>KOKYBINĖ IR KIEKYBINĖ SUDĖTIS</w:t>
      </w:r>
      <w:bookmarkEnd w:id="6"/>
      <w:bookmarkEnd w:id="7"/>
    </w:p>
    <w:p w14:paraId="602A9986" w14:textId="77777777" w:rsidR="004862A5" w:rsidRPr="005334A1" w:rsidRDefault="004862A5" w:rsidP="009D7C25">
      <w:pPr>
        <w:pStyle w:val="BTEMEASMCA"/>
      </w:pPr>
    </w:p>
    <w:p w14:paraId="5D509A98" w14:textId="11018988" w:rsidR="004862A5" w:rsidRPr="005334A1" w:rsidRDefault="004862A5" w:rsidP="00BE1DC5">
      <w:pPr>
        <w:rPr>
          <w:sz w:val="22"/>
          <w:szCs w:val="22"/>
        </w:rPr>
      </w:pPr>
      <w:r w:rsidRPr="005334A1">
        <w:rPr>
          <w:sz w:val="22"/>
          <w:szCs w:val="22"/>
        </w:rPr>
        <w:t xml:space="preserve">1 ml tirpalo yra </w:t>
      </w:r>
      <w:r w:rsidR="00B23818" w:rsidRPr="005334A1">
        <w:rPr>
          <w:sz w:val="22"/>
          <w:szCs w:val="22"/>
        </w:rPr>
        <w:t>5</w:t>
      </w:r>
      <w:r w:rsidR="0012539A">
        <w:rPr>
          <w:sz w:val="22"/>
          <w:szCs w:val="22"/>
        </w:rPr>
        <w:t> mg</w:t>
      </w:r>
      <w:r w:rsidRPr="005334A1">
        <w:rPr>
          <w:sz w:val="22"/>
          <w:szCs w:val="22"/>
        </w:rPr>
        <w:t xml:space="preserve"> apomorfino hidrochlorido</w:t>
      </w:r>
      <w:r w:rsidR="00B23818" w:rsidRPr="005334A1">
        <w:rPr>
          <w:sz w:val="22"/>
          <w:szCs w:val="22"/>
        </w:rPr>
        <w:t xml:space="preserve"> hemihidrato</w:t>
      </w:r>
      <w:r w:rsidRPr="005334A1">
        <w:rPr>
          <w:sz w:val="22"/>
          <w:szCs w:val="22"/>
        </w:rPr>
        <w:t>.</w:t>
      </w:r>
    </w:p>
    <w:p w14:paraId="7847AF27" w14:textId="15F41D34" w:rsidR="004862A5" w:rsidRPr="005334A1" w:rsidRDefault="00751E93" w:rsidP="00BE1DC5">
      <w:pPr>
        <w:rPr>
          <w:sz w:val="22"/>
          <w:szCs w:val="22"/>
        </w:rPr>
      </w:pPr>
      <w:r w:rsidRPr="005334A1">
        <w:rPr>
          <w:sz w:val="22"/>
          <w:szCs w:val="22"/>
        </w:rPr>
        <w:t>Kiekv</w:t>
      </w:r>
      <w:r w:rsidR="004862A5" w:rsidRPr="005334A1">
        <w:rPr>
          <w:sz w:val="22"/>
          <w:szCs w:val="22"/>
        </w:rPr>
        <w:t xml:space="preserve">iename </w:t>
      </w:r>
      <w:r w:rsidR="00B23818" w:rsidRPr="005334A1">
        <w:rPr>
          <w:sz w:val="22"/>
          <w:szCs w:val="22"/>
        </w:rPr>
        <w:t>20</w:t>
      </w:r>
      <w:r w:rsidR="004862A5" w:rsidRPr="005334A1">
        <w:rPr>
          <w:sz w:val="22"/>
          <w:szCs w:val="22"/>
        </w:rPr>
        <w:t xml:space="preserve"> ml užtaise yra </w:t>
      </w:r>
      <w:r w:rsidR="00B23818" w:rsidRPr="005334A1">
        <w:rPr>
          <w:sz w:val="22"/>
          <w:szCs w:val="22"/>
        </w:rPr>
        <w:t>10</w:t>
      </w:r>
      <w:r w:rsidR="004862A5" w:rsidRPr="005334A1">
        <w:rPr>
          <w:sz w:val="22"/>
          <w:szCs w:val="22"/>
        </w:rPr>
        <w:t>0</w:t>
      </w:r>
      <w:r w:rsidR="0012539A">
        <w:rPr>
          <w:sz w:val="22"/>
          <w:szCs w:val="22"/>
        </w:rPr>
        <w:t> mg</w:t>
      </w:r>
      <w:r w:rsidR="004862A5" w:rsidRPr="005334A1">
        <w:rPr>
          <w:sz w:val="22"/>
          <w:szCs w:val="22"/>
        </w:rPr>
        <w:t xml:space="preserve"> apomorfino hidrochlorido</w:t>
      </w:r>
      <w:r w:rsidR="00B23818" w:rsidRPr="005334A1">
        <w:rPr>
          <w:sz w:val="22"/>
          <w:szCs w:val="22"/>
        </w:rPr>
        <w:t xml:space="preserve"> hemihidrato</w:t>
      </w:r>
      <w:r w:rsidR="004862A5" w:rsidRPr="005334A1">
        <w:rPr>
          <w:sz w:val="22"/>
          <w:szCs w:val="22"/>
        </w:rPr>
        <w:t>.</w:t>
      </w:r>
    </w:p>
    <w:p w14:paraId="7117679F" w14:textId="77777777" w:rsidR="004862A5" w:rsidRPr="005334A1" w:rsidRDefault="004862A5" w:rsidP="00BE1DC5">
      <w:pPr>
        <w:rPr>
          <w:sz w:val="22"/>
          <w:szCs w:val="22"/>
        </w:rPr>
      </w:pPr>
    </w:p>
    <w:p w14:paraId="29EF33BA" w14:textId="3709945A" w:rsidR="004862A5" w:rsidRPr="005334A1" w:rsidRDefault="004862A5" w:rsidP="00BE1DC5">
      <w:pPr>
        <w:rPr>
          <w:sz w:val="22"/>
          <w:szCs w:val="22"/>
          <w:u w:val="single"/>
        </w:rPr>
      </w:pPr>
      <w:r w:rsidRPr="005334A1">
        <w:rPr>
          <w:sz w:val="22"/>
          <w:szCs w:val="22"/>
          <w:u w:val="single"/>
        </w:rPr>
        <w:t>Pagalbinė medžiaga, kurios poveikis žinomas</w:t>
      </w:r>
    </w:p>
    <w:p w14:paraId="4CA81C8F" w14:textId="16010211" w:rsidR="00B23818" w:rsidRPr="005334A1" w:rsidRDefault="00B23818" w:rsidP="00BE1DC5">
      <w:pPr>
        <w:rPr>
          <w:sz w:val="22"/>
          <w:szCs w:val="22"/>
        </w:rPr>
      </w:pPr>
      <w:r w:rsidRPr="005334A1">
        <w:rPr>
          <w:sz w:val="22"/>
          <w:szCs w:val="22"/>
        </w:rPr>
        <w:t>Natrio metabisulfitas (E223) 0,5</w:t>
      </w:r>
      <w:r w:rsidR="0012539A">
        <w:rPr>
          <w:sz w:val="22"/>
          <w:szCs w:val="22"/>
        </w:rPr>
        <w:t> mg</w:t>
      </w:r>
      <w:r w:rsidRPr="005334A1">
        <w:rPr>
          <w:sz w:val="22"/>
          <w:szCs w:val="22"/>
        </w:rPr>
        <w:t>/ml</w:t>
      </w:r>
    </w:p>
    <w:p w14:paraId="14332C15" w14:textId="77777777" w:rsidR="004862A5" w:rsidRPr="005334A1" w:rsidRDefault="004862A5" w:rsidP="00BE1DC5">
      <w:pPr>
        <w:rPr>
          <w:sz w:val="22"/>
          <w:szCs w:val="22"/>
        </w:rPr>
      </w:pPr>
    </w:p>
    <w:p w14:paraId="0A2ED9E7" w14:textId="1627382C" w:rsidR="004862A5" w:rsidRPr="005334A1" w:rsidRDefault="004862A5" w:rsidP="00BE1DC5">
      <w:pPr>
        <w:pStyle w:val="EMEAEnBodyText"/>
        <w:autoSpaceDE w:val="0"/>
        <w:autoSpaceDN w:val="0"/>
        <w:adjustRightInd w:val="0"/>
        <w:spacing w:before="0" w:after="0"/>
        <w:jc w:val="left"/>
        <w:rPr>
          <w:szCs w:val="22"/>
          <w:lang w:val="lt-LT" w:eastAsia="en-GB"/>
        </w:rPr>
      </w:pPr>
      <w:r w:rsidRPr="005334A1">
        <w:rPr>
          <w:szCs w:val="22"/>
          <w:lang w:val="lt-LT" w:eastAsia="en-GB"/>
        </w:rPr>
        <w:t>Visos pagalbinės medžiagos išvardytos 6.1</w:t>
      </w:r>
      <w:r w:rsidR="00644F0A">
        <w:rPr>
          <w:szCs w:val="22"/>
          <w:lang w:val="lt-LT" w:eastAsia="en-GB"/>
        </w:rPr>
        <w:t> </w:t>
      </w:r>
      <w:r w:rsidRPr="005334A1">
        <w:rPr>
          <w:szCs w:val="22"/>
          <w:lang w:val="lt-LT" w:eastAsia="en-GB"/>
        </w:rPr>
        <w:t>skyriuje.</w:t>
      </w:r>
    </w:p>
    <w:p w14:paraId="426A3634" w14:textId="77777777" w:rsidR="004862A5" w:rsidRPr="005334A1" w:rsidRDefault="004862A5" w:rsidP="009D7C25">
      <w:pPr>
        <w:pStyle w:val="BTEMEASMCA"/>
      </w:pPr>
    </w:p>
    <w:p w14:paraId="7FAE4712" w14:textId="77777777" w:rsidR="004862A5" w:rsidRPr="005334A1" w:rsidRDefault="004862A5" w:rsidP="009D7C25">
      <w:pPr>
        <w:pStyle w:val="BTEMEASMCA"/>
      </w:pPr>
    </w:p>
    <w:p w14:paraId="5BE98A1A" w14:textId="77D724A6" w:rsidR="004862A5" w:rsidRPr="005334A1" w:rsidRDefault="004862A5" w:rsidP="00BE1DC5">
      <w:pPr>
        <w:pStyle w:val="PI-1EMEASMCA"/>
      </w:pPr>
      <w:bookmarkStart w:id="8" w:name="_Toc129243225"/>
      <w:bookmarkStart w:id="9" w:name="_Toc129243100"/>
      <w:r w:rsidRPr="005334A1">
        <w:t>3.</w:t>
      </w:r>
      <w:r w:rsidRPr="005334A1">
        <w:tab/>
        <w:t>FARMACINĖ FORMA</w:t>
      </w:r>
      <w:bookmarkEnd w:id="8"/>
      <w:bookmarkEnd w:id="9"/>
    </w:p>
    <w:p w14:paraId="2963FE5C" w14:textId="77777777" w:rsidR="004862A5" w:rsidRPr="005334A1" w:rsidRDefault="004862A5" w:rsidP="009D7C25">
      <w:pPr>
        <w:pStyle w:val="BTEMEASMCA"/>
      </w:pPr>
    </w:p>
    <w:p w14:paraId="7C21CD02" w14:textId="531EDCB9" w:rsidR="004862A5" w:rsidRPr="005334A1" w:rsidRDefault="00B23818" w:rsidP="00BE1DC5">
      <w:pPr>
        <w:ind w:left="709" w:hanging="709"/>
        <w:rPr>
          <w:sz w:val="22"/>
          <w:szCs w:val="22"/>
        </w:rPr>
      </w:pPr>
      <w:r w:rsidRPr="005334A1">
        <w:rPr>
          <w:sz w:val="22"/>
          <w:szCs w:val="22"/>
        </w:rPr>
        <w:t>Infuzinis</w:t>
      </w:r>
      <w:r w:rsidR="004862A5" w:rsidRPr="005334A1">
        <w:rPr>
          <w:sz w:val="22"/>
          <w:szCs w:val="22"/>
        </w:rPr>
        <w:t xml:space="preserve"> tirpalas </w:t>
      </w:r>
      <w:r w:rsidRPr="005334A1">
        <w:rPr>
          <w:sz w:val="22"/>
          <w:szCs w:val="22"/>
        </w:rPr>
        <w:t>užtaise.</w:t>
      </w:r>
    </w:p>
    <w:p w14:paraId="37C2D1C5" w14:textId="308750DE" w:rsidR="004862A5" w:rsidRPr="005334A1" w:rsidRDefault="004862A5" w:rsidP="00BE1DC5">
      <w:pPr>
        <w:ind w:left="709" w:hanging="709"/>
        <w:rPr>
          <w:sz w:val="22"/>
          <w:szCs w:val="22"/>
        </w:rPr>
      </w:pPr>
      <w:r w:rsidRPr="005334A1">
        <w:rPr>
          <w:sz w:val="22"/>
          <w:szCs w:val="22"/>
        </w:rPr>
        <w:t xml:space="preserve">Skaidrus, bespalvis tirpalas, kuriame </w:t>
      </w:r>
      <w:r w:rsidR="00E361D9">
        <w:rPr>
          <w:sz w:val="22"/>
          <w:szCs w:val="22"/>
        </w:rPr>
        <w:t xml:space="preserve">praktiškai </w:t>
      </w:r>
      <w:r w:rsidRPr="005334A1">
        <w:rPr>
          <w:sz w:val="22"/>
          <w:szCs w:val="22"/>
        </w:rPr>
        <w:t>nėra matomų dalelių</w:t>
      </w:r>
      <w:r w:rsidR="00342780">
        <w:rPr>
          <w:sz w:val="22"/>
          <w:szCs w:val="22"/>
        </w:rPr>
        <w:t>.</w:t>
      </w:r>
    </w:p>
    <w:p w14:paraId="47F638C6" w14:textId="4F7B7261" w:rsidR="004862A5" w:rsidRPr="00BF339A" w:rsidRDefault="004862A5" w:rsidP="005B42E9">
      <w:r w:rsidRPr="005B42E9">
        <w:rPr>
          <w:sz w:val="22"/>
          <w:szCs w:val="22"/>
        </w:rPr>
        <w:t>pH</w:t>
      </w:r>
      <w:r w:rsidR="00B23818" w:rsidRPr="005B42E9">
        <w:rPr>
          <w:sz w:val="22"/>
          <w:szCs w:val="22"/>
        </w:rPr>
        <w:t> </w:t>
      </w:r>
      <w:r w:rsidRPr="005B42E9">
        <w:rPr>
          <w:sz w:val="22"/>
          <w:szCs w:val="22"/>
        </w:rPr>
        <w:t>=</w:t>
      </w:r>
      <w:r w:rsidR="00B23818" w:rsidRPr="005B42E9">
        <w:rPr>
          <w:sz w:val="22"/>
          <w:szCs w:val="22"/>
        </w:rPr>
        <w:t> 3,0</w:t>
      </w:r>
      <w:r w:rsidR="00342780" w:rsidRPr="005B42E9">
        <w:rPr>
          <w:sz w:val="22"/>
          <w:szCs w:val="22"/>
        </w:rPr>
        <w:t>–</w:t>
      </w:r>
      <w:r w:rsidR="00B23818" w:rsidRPr="005B42E9">
        <w:rPr>
          <w:sz w:val="22"/>
          <w:szCs w:val="22"/>
        </w:rPr>
        <w:t>4,0</w:t>
      </w:r>
      <w:r w:rsidR="00342780" w:rsidRPr="005B42E9">
        <w:rPr>
          <w:sz w:val="22"/>
          <w:szCs w:val="22"/>
        </w:rPr>
        <w:t>.</w:t>
      </w:r>
    </w:p>
    <w:p w14:paraId="4BECE556" w14:textId="77777777" w:rsidR="004862A5" w:rsidRPr="005334A1" w:rsidRDefault="004862A5" w:rsidP="009D7C25">
      <w:pPr>
        <w:pStyle w:val="BTEMEASMCA"/>
      </w:pPr>
    </w:p>
    <w:p w14:paraId="6A9DAD42" w14:textId="77777777" w:rsidR="00B23818" w:rsidRPr="005334A1" w:rsidRDefault="00B23818" w:rsidP="009D7C25">
      <w:pPr>
        <w:pStyle w:val="BTEMEASMCA"/>
      </w:pPr>
    </w:p>
    <w:p w14:paraId="5A26F32D" w14:textId="18B3B7E7" w:rsidR="004862A5" w:rsidRPr="005334A1" w:rsidRDefault="004862A5" w:rsidP="00BE1DC5">
      <w:pPr>
        <w:pStyle w:val="PI-1EMEASMCA"/>
      </w:pPr>
      <w:bookmarkStart w:id="10" w:name="_Toc129243226"/>
      <w:bookmarkStart w:id="11" w:name="_Toc129243101"/>
      <w:r w:rsidRPr="005334A1">
        <w:t>4.</w:t>
      </w:r>
      <w:r w:rsidRPr="005334A1">
        <w:tab/>
        <w:t>KLINIKINĖ INFORMACIJA</w:t>
      </w:r>
      <w:bookmarkEnd w:id="10"/>
      <w:bookmarkEnd w:id="11"/>
    </w:p>
    <w:p w14:paraId="234BE482" w14:textId="77777777" w:rsidR="004862A5" w:rsidRPr="005334A1" w:rsidRDefault="004862A5" w:rsidP="009D7C25">
      <w:pPr>
        <w:pStyle w:val="BTEMEASMCA"/>
      </w:pPr>
    </w:p>
    <w:p w14:paraId="318A1CEE" w14:textId="74F4207E" w:rsidR="004862A5" w:rsidRPr="005334A1" w:rsidRDefault="004862A5" w:rsidP="00BE1DC5">
      <w:pPr>
        <w:pStyle w:val="PI-1EMEASMCA"/>
      </w:pPr>
      <w:bookmarkStart w:id="12" w:name="_Toc129243227"/>
      <w:bookmarkStart w:id="13" w:name="_Toc129243102"/>
      <w:r w:rsidRPr="005334A1">
        <w:t>4.1</w:t>
      </w:r>
      <w:r w:rsidRPr="005334A1">
        <w:tab/>
        <w:t>Terapinės indikacijos</w:t>
      </w:r>
      <w:bookmarkEnd w:id="12"/>
      <w:bookmarkEnd w:id="13"/>
    </w:p>
    <w:p w14:paraId="1A8497CD" w14:textId="77777777" w:rsidR="004862A5" w:rsidRPr="005334A1" w:rsidRDefault="004862A5" w:rsidP="009D7C25">
      <w:pPr>
        <w:pStyle w:val="BTEMEASMCA"/>
      </w:pPr>
    </w:p>
    <w:p w14:paraId="282E7AE8" w14:textId="2085CC10" w:rsidR="008F0DF7" w:rsidRPr="005334A1" w:rsidRDefault="008F0DF7" w:rsidP="00BE1DC5">
      <w:pPr>
        <w:rPr>
          <w:sz w:val="22"/>
          <w:szCs w:val="22"/>
        </w:rPr>
      </w:pPr>
      <w:r w:rsidRPr="005334A1">
        <w:rPr>
          <w:sz w:val="22"/>
          <w:szCs w:val="22"/>
        </w:rPr>
        <w:t>Britaject skirtas vartoti suaugusiesiems.</w:t>
      </w:r>
    </w:p>
    <w:p w14:paraId="6BC41093" w14:textId="77777777" w:rsidR="008F0DF7" w:rsidRPr="005334A1" w:rsidRDefault="008F0DF7" w:rsidP="00BE1DC5">
      <w:pPr>
        <w:rPr>
          <w:sz w:val="22"/>
          <w:szCs w:val="22"/>
        </w:rPr>
      </w:pPr>
    </w:p>
    <w:p w14:paraId="6BC055EF" w14:textId="76A5DC12" w:rsidR="004862A5" w:rsidRPr="005725F0" w:rsidRDefault="005725F0" w:rsidP="00BE1DC5">
      <w:pPr>
        <w:rPr>
          <w:sz w:val="22"/>
          <w:szCs w:val="22"/>
        </w:rPr>
      </w:pPr>
      <w:r w:rsidRPr="005725F0">
        <w:rPr>
          <w:sz w:val="22"/>
          <w:szCs w:val="22"/>
        </w:rPr>
        <w:t xml:space="preserve"> </w:t>
      </w:r>
      <w:r w:rsidRPr="005A0441">
        <w:rPr>
          <w:sz w:val="22"/>
          <w:szCs w:val="22"/>
        </w:rPr>
        <w:t xml:space="preserve">Parkinsono liga sergančių pacientų motorinių svyravimų („įjungimo-išjungimo“ [angl. </w:t>
      </w:r>
      <w:r w:rsidRPr="005A0441">
        <w:rPr>
          <w:i/>
          <w:iCs/>
          <w:sz w:val="22"/>
          <w:szCs w:val="22"/>
        </w:rPr>
        <w:t>on-off</w:t>
      </w:r>
      <w:r w:rsidRPr="005A0441">
        <w:rPr>
          <w:sz w:val="22"/>
          <w:szCs w:val="22"/>
        </w:rPr>
        <w:t>] reiškinio) gydymas, kai šie svyravimai nepakankamai kontroliuojami per burną vartojamais vaistiniais preparatais nuo Parkinsono ligos</w:t>
      </w:r>
      <w:r w:rsidR="004862A5" w:rsidRPr="005725F0">
        <w:rPr>
          <w:sz w:val="22"/>
          <w:szCs w:val="22"/>
        </w:rPr>
        <w:t>.</w:t>
      </w:r>
    </w:p>
    <w:p w14:paraId="4CAD9015" w14:textId="77777777" w:rsidR="004862A5" w:rsidRPr="005334A1" w:rsidRDefault="004862A5" w:rsidP="009D7C25">
      <w:pPr>
        <w:pStyle w:val="BTEMEASMCA"/>
      </w:pPr>
    </w:p>
    <w:p w14:paraId="397D62F3" w14:textId="634627DA" w:rsidR="004862A5" w:rsidRPr="005334A1" w:rsidRDefault="004862A5" w:rsidP="00BE1DC5">
      <w:pPr>
        <w:pStyle w:val="PI-1EMEASMCA"/>
      </w:pPr>
      <w:bookmarkStart w:id="14" w:name="_Toc129243228"/>
      <w:bookmarkStart w:id="15" w:name="_Toc129243103"/>
      <w:r w:rsidRPr="005334A1">
        <w:t>4.2</w:t>
      </w:r>
      <w:r w:rsidRPr="005334A1">
        <w:tab/>
        <w:t>Dozavimas ir vartojimo metodas</w:t>
      </w:r>
      <w:bookmarkEnd w:id="14"/>
      <w:bookmarkEnd w:id="15"/>
    </w:p>
    <w:p w14:paraId="1A49DEA5" w14:textId="77777777" w:rsidR="004862A5" w:rsidRPr="005334A1" w:rsidRDefault="004862A5" w:rsidP="009D7C25">
      <w:pPr>
        <w:pStyle w:val="BTEMEASMCA"/>
      </w:pPr>
    </w:p>
    <w:p w14:paraId="74A3DE79" w14:textId="0439F2E6" w:rsidR="003C327A" w:rsidRPr="005334A1" w:rsidRDefault="003C327A" w:rsidP="00BE1DC5">
      <w:pPr>
        <w:rPr>
          <w:sz w:val="22"/>
          <w:szCs w:val="22"/>
        </w:rPr>
      </w:pPr>
      <w:r w:rsidRPr="005334A1">
        <w:rPr>
          <w:sz w:val="22"/>
          <w:szCs w:val="22"/>
        </w:rPr>
        <w:t xml:space="preserve">Pacientų, kuriems tinka gydymas </w:t>
      </w:r>
      <w:r w:rsidR="004862A5" w:rsidRPr="005334A1">
        <w:rPr>
          <w:sz w:val="22"/>
          <w:szCs w:val="22"/>
        </w:rPr>
        <w:t>Britaject</w:t>
      </w:r>
      <w:r w:rsidRPr="005334A1">
        <w:rPr>
          <w:sz w:val="22"/>
          <w:szCs w:val="22"/>
        </w:rPr>
        <w:t>, atranka</w:t>
      </w:r>
      <w:r w:rsidR="008932D6">
        <w:rPr>
          <w:sz w:val="22"/>
          <w:szCs w:val="22"/>
        </w:rPr>
        <w:t>:</w:t>
      </w:r>
    </w:p>
    <w:p w14:paraId="4514C931" w14:textId="77777777" w:rsidR="003C327A" w:rsidRPr="005334A1" w:rsidRDefault="003C327A" w:rsidP="00BE1DC5">
      <w:pPr>
        <w:rPr>
          <w:sz w:val="22"/>
          <w:szCs w:val="22"/>
        </w:rPr>
      </w:pPr>
    </w:p>
    <w:p w14:paraId="4FE2DDE6" w14:textId="51BFADD2" w:rsidR="003C327A" w:rsidRDefault="003C327A" w:rsidP="00BE1DC5">
      <w:pPr>
        <w:rPr>
          <w:sz w:val="22"/>
          <w:szCs w:val="22"/>
        </w:rPr>
      </w:pPr>
      <w:r w:rsidRPr="005334A1">
        <w:rPr>
          <w:sz w:val="22"/>
          <w:szCs w:val="22"/>
        </w:rPr>
        <w:t xml:space="preserve">Pacientai, kuriems </w:t>
      </w:r>
      <w:r w:rsidR="00F31B18">
        <w:rPr>
          <w:sz w:val="22"/>
          <w:szCs w:val="22"/>
        </w:rPr>
        <w:t>pradini</w:t>
      </w:r>
      <w:r w:rsidR="00BF2A3B">
        <w:rPr>
          <w:sz w:val="22"/>
          <w:szCs w:val="22"/>
        </w:rPr>
        <w:t>o</w:t>
      </w:r>
      <w:r w:rsidR="00F31B18">
        <w:rPr>
          <w:sz w:val="22"/>
          <w:szCs w:val="22"/>
        </w:rPr>
        <w:t xml:space="preserve"> </w:t>
      </w:r>
      <w:r w:rsidR="00BC7E7F">
        <w:rPr>
          <w:sz w:val="22"/>
          <w:szCs w:val="22"/>
        </w:rPr>
        <w:t>gydymo apomorfinu etap</w:t>
      </w:r>
      <w:r w:rsidR="00BF2A3B">
        <w:rPr>
          <w:sz w:val="22"/>
          <w:szCs w:val="22"/>
        </w:rPr>
        <w:t>u</w:t>
      </w:r>
      <w:r w:rsidR="00BC7E7F">
        <w:rPr>
          <w:sz w:val="22"/>
          <w:szCs w:val="22"/>
        </w:rPr>
        <w:t xml:space="preserve"> </w:t>
      </w:r>
      <w:r w:rsidRPr="005334A1">
        <w:rPr>
          <w:sz w:val="22"/>
          <w:szCs w:val="22"/>
        </w:rPr>
        <w:t>pasireišk</w:t>
      </w:r>
      <w:r w:rsidR="0047416F">
        <w:rPr>
          <w:sz w:val="22"/>
          <w:szCs w:val="22"/>
        </w:rPr>
        <w:t>ė</w:t>
      </w:r>
      <w:r w:rsidRPr="005334A1">
        <w:rPr>
          <w:sz w:val="22"/>
          <w:szCs w:val="22"/>
        </w:rPr>
        <w:t xml:space="preserve"> geras</w:t>
      </w:r>
      <w:r w:rsidR="00607F04">
        <w:rPr>
          <w:sz w:val="22"/>
          <w:szCs w:val="22"/>
        </w:rPr>
        <w:t xml:space="preserve"> </w:t>
      </w:r>
      <w:r w:rsidRPr="005334A1">
        <w:rPr>
          <w:sz w:val="22"/>
          <w:szCs w:val="22"/>
        </w:rPr>
        <w:t xml:space="preserve">atsakas </w:t>
      </w:r>
      <w:r w:rsidR="00607F04">
        <w:rPr>
          <w:sz w:val="22"/>
          <w:szCs w:val="22"/>
        </w:rPr>
        <w:t xml:space="preserve">į </w:t>
      </w:r>
      <w:r w:rsidRPr="005334A1">
        <w:rPr>
          <w:sz w:val="22"/>
          <w:szCs w:val="22"/>
        </w:rPr>
        <w:t xml:space="preserve">„įjungimo“ </w:t>
      </w:r>
      <w:r w:rsidR="00607F04">
        <w:rPr>
          <w:sz w:val="22"/>
          <w:szCs w:val="22"/>
        </w:rPr>
        <w:t xml:space="preserve">fazę </w:t>
      </w:r>
      <w:r w:rsidRPr="005334A1">
        <w:rPr>
          <w:sz w:val="22"/>
          <w:szCs w:val="22"/>
        </w:rPr>
        <w:t xml:space="preserve">, tačiau </w:t>
      </w:r>
      <w:r w:rsidR="004E66D1">
        <w:rPr>
          <w:sz w:val="22"/>
          <w:szCs w:val="22"/>
        </w:rPr>
        <w:t>bendr</w:t>
      </w:r>
      <w:r w:rsidR="00370CC2">
        <w:rPr>
          <w:sz w:val="22"/>
          <w:szCs w:val="22"/>
        </w:rPr>
        <w:t xml:space="preserve">a </w:t>
      </w:r>
      <w:r w:rsidR="0014743E">
        <w:rPr>
          <w:sz w:val="22"/>
          <w:szCs w:val="22"/>
        </w:rPr>
        <w:t>simptomų</w:t>
      </w:r>
      <w:r w:rsidR="004E66D1">
        <w:rPr>
          <w:sz w:val="22"/>
          <w:szCs w:val="22"/>
        </w:rPr>
        <w:t xml:space="preserve"> </w:t>
      </w:r>
      <w:r w:rsidRPr="005334A1">
        <w:rPr>
          <w:sz w:val="22"/>
          <w:szCs w:val="22"/>
        </w:rPr>
        <w:t xml:space="preserve">kontrolė išlieka nepakankama atliekant </w:t>
      </w:r>
      <w:r w:rsidR="00E35956">
        <w:rPr>
          <w:sz w:val="22"/>
          <w:szCs w:val="22"/>
        </w:rPr>
        <w:t xml:space="preserve">kartotines </w:t>
      </w:r>
      <w:r w:rsidRPr="005334A1">
        <w:rPr>
          <w:sz w:val="22"/>
          <w:szCs w:val="22"/>
        </w:rPr>
        <w:t xml:space="preserve">injekcijas arba kuriems reikia </w:t>
      </w:r>
      <w:r w:rsidR="00F40BC2">
        <w:rPr>
          <w:sz w:val="22"/>
          <w:szCs w:val="22"/>
        </w:rPr>
        <w:t xml:space="preserve">daug ir </w:t>
      </w:r>
      <w:r w:rsidRPr="005334A1">
        <w:rPr>
          <w:sz w:val="22"/>
          <w:szCs w:val="22"/>
        </w:rPr>
        <w:t>dažn</w:t>
      </w:r>
      <w:r w:rsidR="00F40BC2">
        <w:rPr>
          <w:sz w:val="22"/>
          <w:szCs w:val="22"/>
        </w:rPr>
        <w:t>ų</w:t>
      </w:r>
      <w:r w:rsidRPr="005334A1">
        <w:rPr>
          <w:sz w:val="22"/>
          <w:szCs w:val="22"/>
        </w:rPr>
        <w:t xml:space="preserve"> injekcijų, gali būti pradėti gydyti taikant nuolatinę infuziją po oda </w:t>
      </w:r>
      <w:r w:rsidR="00E272A3" w:rsidRPr="005334A1">
        <w:rPr>
          <w:sz w:val="22"/>
          <w:szCs w:val="22"/>
        </w:rPr>
        <w:t xml:space="preserve">maža </w:t>
      </w:r>
      <w:r w:rsidRPr="005334A1">
        <w:rPr>
          <w:sz w:val="22"/>
          <w:szCs w:val="22"/>
        </w:rPr>
        <w:t>pompa. Pacientams, kuri</w:t>
      </w:r>
      <w:r w:rsidR="00302E3B">
        <w:rPr>
          <w:sz w:val="22"/>
          <w:szCs w:val="22"/>
        </w:rPr>
        <w:t>ems</w:t>
      </w:r>
      <w:r w:rsidRPr="005334A1">
        <w:rPr>
          <w:sz w:val="22"/>
          <w:szCs w:val="22"/>
        </w:rPr>
        <w:t xml:space="preserve"> </w:t>
      </w:r>
      <w:r w:rsidR="00EE467E">
        <w:rPr>
          <w:sz w:val="22"/>
          <w:szCs w:val="22"/>
        </w:rPr>
        <w:t xml:space="preserve">dažnai pasireiškia </w:t>
      </w:r>
      <w:r w:rsidRPr="005334A1">
        <w:rPr>
          <w:sz w:val="22"/>
          <w:szCs w:val="22"/>
        </w:rPr>
        <w:t xml:space="preserve">„išjungimo“ laikotarpiai </w:t>
      </w:r>
      <w:r w:rsidR="00302E3B">
        <w:rPr>
          <w:sz w:val="22"/>
          <w:szCs w:val="22"/>
        </w:rPr>
        <w:t xml:space="preserve"> ir </w:t>
      </w:r>
      <w:r w:rsidRPr="005334A1">
        <w:rPr>
          <w:sz w:val="22"/>
          <w:szCs w:val="22"/>
        </w:rPr>
        <w:t xml:space="preserve">nėra kontroliuojami per burną vartojamais ar transderminiais vaistiniais preparatais, taip pat gali būti pradėti gydyti taikant nuolatinę infuziją po oda </w:t>
      </w:r>
      <w:r w:rsidR="00302E3B">
        <w:rPr>
          <w:sz w:val="22"/>
          <w:szCs w:val="22"/>
        </w:rPr>
        <w:t xml:space="preserve">maža </w:t>
      </w:r>
      <w:r w:rsidRPr="005334A1">
        <w:rPr>
          <w:sz w:val="22"/>
          <w:szCs w:val="22"/>
        </w:rPr>
        <w:t xml:space="preserve">pompa </w:t>
      </w:r>
      <w:r w:rsidR="00304CE1">
        <w:rPr>
          <w:sz w:val="22"/>
          <w:szCs w:val="22"/>
        </w:rPr>
        <w:t xml:space="preserve">ir </w:t>
      </w:r>
      <w:r w:rsidRPr="005334A1">
        <w:rPr>
          <w:sz w:val="22"/>
          <w:szCs w:val="22"/>
        </w:rPr>
        <w:t>be ankstesnių protarpinių injekcijų.</w:t>
      </w:r>
    </w:p>
    <w:p w14:paraId="792948F9" w14:textId="77777777" w:rsidR="00302E3B" w:rsidRPr="005334A1" w:rsidRDefault="00302E3B" w:rsidP="00BE1DC5">
      <w:pPr>
        <w:rPr>
          <w:sz w:val="22"/>
          <w:szCs w:val="22"/>
        </w:rPr>
      </w:pPr>
    </w:p>
    <w:p w14:paraId="48139A69" w14:textId="77777777" w:rsidR="003C327A" w:rsidRPr="005334A1" w:rsidRDefault="003C327A" w:rsidP="00BE1DC5">
      <w:pPr>
        <w:rPr>
          <w:sz w:val="22"/>
          <w:szCs w:val="22"/>
        </w:rPr>
      </w:pPr>
      <w:r w:rsidRPr="005334A1">
        <w:rPr>
          <w:sz w:val="22"/>
          <w:szCs w:val="22"/>
        </w:rPr>
        <w:t>Pacientai, atrinkti gydyti Britaject, turi gebėti patys nustatyti infuzinę sistemą arba turėti atsakingą globėją, kuris geba jiems nustatyti infuzinę sistemą, kai to reikia.</w:t>
      </w:r>
    </w:p>
    <w:p w14:paraId="5D5F77AC" w14:textId="77777777" w:rsidR="00751E93" w:rsidRPr="005334A1" w:rsidRDefault="00751E93" w:rsidP="00BE1DC5">
      <w:pPr>
        <w:rPr>
          <w:sz w:val="22"/>
          <w:szCs w:val="22"/>
        </w:rPr>
      </w:pPr>
    </w:p>
    <w:p w14:paraId="327EEF41" w14:textId="29CB2254" w:rsidR="00751E93" w:rsidRPr="005334A1" w:rsidRDefault="00751E93" w:rsidP="00BE1DC5">
      <w:pPr>
        <w:rPr>
          <w:sz w:val="22"/>
          <w:szCs w:val="22"/>
        </w:rPr>
      </w:pPr>
      <w:r w:rsidRPr="005334A1">
        <w:rPr>
          <w:sz w:val="22"/>
          <w:szCs w:val="22"/>
        </w:rPr>
        <w:t xml:space="preserve">Pacientams, kurie gydomi apomorfinu, </w:t>
      </w:r>
      <w:r w:rsidR="0082664E" w:rsidRPr="005334A1">
        <w:rPr>
          <w:sz w:val="22"/>
          <w:szCs w:val="22"/>
        </w:rPr>
        <w:t xml:space="preserve">paprastai </w:t>
      </w:r>
      <w:r w:rsidRPr="005334A1">
        <w:rPr>
          <w:sz w:val="22"/>
          <w:szCs w:val="22"/>
        </w:rPr>
        <w:t xml:space="preserve">mažiausiai dvi </w:t>
      </w:r>
      <w:r w:rsidR="0082664E" w:rsidRPr="005334A1">
        <w:rPr>
          <w:sz w:val="22"/>
          <w:szCs w:val="22"/>
        </w:rPr>
        <w:t>dienas</w:t>
      </w:r>
      <w:r w:rsidRPr="005334A1">
        <w:rPr>
          <w:sz w:val="22"/>
          <w:szCs w:val="22"/>
        </w:rPr>
        <w:t xml:space="preserve"> prieš pradedant gydymą reikia pradėti skirti domperidon</w:t>
      </w:r>
      <w:r w:rsidR="0082664E" w:rsidRPr="005334A1">
        <w:rPr>
          <w:sz w:val="22"/>
          <w:szCs w:val="22"/>
        </w:rPr>
        <w:t>ą</w:t>
      </w:r>
      <w:r w:rsidRPr="005334A1">
        <w:rPr>
          <w:sz w:val="22"/>
          <w:szCs w:val="22"/>
        </w:rPr>
        <w:t xml:space="preserve">. Domperidono dozę reikia </w:t>
      </w:r>
      <w:r w:rsidR="00EF3173" w:rsidRPr="005334A1">
        <w:rPr>
          <w:sz w:val="22"/>
          <w:szCs w:val="22"/>
        </w:rPr>
        <w:t>laipsniškai</w:t>
      </w:r>
      <w:r w:rsidRPr="005334A1">
        <w:rPr>
          <w:sz w:val="22"/>
          <w:szCs w:val="22"/>
        </w:rPr>
        <w:t xml:space="preserve"> </w:t>
      </w:r>
      <w:r w:rsidR="00EF3173" w:rsidRPr="005334A1">
        <w:rPr>
          <w:sz w:val="22"/>
          <w:szCs w:val="22"/>
        </w:rPr>
        <w:t>koreguoti</w:t>
      </w:r>
      <w:r w:rsidRPr="005334A1">
        <w:rPr>
          <w:sz w:val="22"/>
          <w:szCs w:val="22"/>
        </w:rPr>
        <w:t xml:space="preserve"> iki mažiausios veiksmingos dozės, o </w:t>
      </w:r>
      <w:r w:rsidR="00626DA4">
        <w:rPr>
          <w:sz w:val="22"/>
          <w:szCs w:val="22"/>
        </w:rPr>
        <w:t xml:space="preserve">jo </w:t>
      </w:r>
      <w:r w:rsidRPr="005334A1">
        <w:rPr>
          <w:sz w:val="22"/>
          <w:szCs w:val="22"/>
        </w:rPr>
        <w:t>vartojimą nutraukti kai tik tai galima padaryti. Prieš priimant sprendimą pradėti gydymą domperidonu ir apomorfinu, būtina kruopščiai įvertinti QT intervalo pailgėjimo riziką konkrečiam pacientui, siekiant įsitikinti, kad nauda viršija riziką (žr. 4.4</w:t>
      </w:r>
      <w:r w:rsidR="00EF3173" w:rsidRPr="005334A1">
        <w:rPr>
          <w:sz w:val="22"/>
          <w:szCs w:val="22"/>
        </w:rPr>
        <w:t> </w:t>
      </w:r>
      <w:r w:rsidRPr="005334A1">
        <w:rPr>
          <w:sz w:val="22"/>
          <w:szCs w:val="22"/>
        </w:rPr>
        <w:t>skyrių).</w:t>
      </w:r>
    </w:p>
    <w:p w14:paraId="4AAD6E6C" w14:textId="77777777" w:rsidR="00751E93" w:rsidRPr="005334A1" w:rsidRDefault="00751E93" w:rsidP="00BE1DC5">
      <w:pPr>
        <w:rPr>
          <w:sz w:val="22"/>
          <w:szCs w:val="22"/>
        </w:rPr>
      </w:pPr>
    </w:p>
    <w:p w14:paraId="7A720EF4" w14:textId="598F346C" w:rsidR="00751E93" w:rsidRPr="005334A1" w:rsidRDefault="00751E93" w:rsidP="00BE1DC5">
      <w:pPr>
        <w:rPr>
          <w:sz w:val="22"/>
          <w:szCs w:val="22"/>
        </w:rPr>
      </w:pPr>
      <w:r w:rsidRPr="005334A1">
        <w:rPr>
          <w:sz w:val="22"/>
          <w:szCs w:val="22"/>
        </w:rPr>
        <w:t>Gydymą apomorfinu reikia pradėti kontroliuo</w:t>
      </w:r>
      <w:r w:rsidR="00A356BE" w:rsidRPr="005334A1">
        <w:rPr>
          <w:sz w:val="22"/>
          <w:szCs w:val="22"/>
        </w:rPr>
        <w:t>jamoje klinik</w:t>
      </w:r>
      <w:r w:rsidR="004A71CD">
        <w:rPr>
          <w:sz w:val="22"/>
          <w:szCs w:val="22"/>
        </w:rPr>
        <w:t>inėje aplinkoje</w:t>
      </w:r>
      <w:r w:rsidR="00A356BE" w:rsidRPr="005334A1">
        <w:rPr>
          <w:sz w:val="22"/>
          <w:szCs w:val="22"/>
        </w:rPr>
        <w:t xml:space="preserve">. Laipsniško apomorfino dozės koregavimo </w:t>
      </w:r>
      <w:r w:rsidR="00C6293A">
        <w:rPr>
          <w:sz w:val="22"/>
          <w:szCs w:val="22"/>
        </w:rPr>
        <w:t>etapu</w:t>
      </w:r>
      <w:r w:rsidR="004300A1">
        <w:rPr>
          <w:sz w:val="22"/>
          <w:szCs w:val="22"/>
        </w:rPr>
        <w:t xml:space="preserve"> </w:t>
      </w:r>
      <w:r w:rsidR="00A356BE" w:rsidRPr="005334A1">
        <w:rPr>
          <w:sz w:val="22"/>
          <w:szCs w:val="22"/>
        </w:rPr>
        <w:t xml:space="preserve">pacientą turi prižiūrėti </w:t>
      </w:r>
      <w:r w:rsidR="004300A1">
        <w:rPr>
          <w:sz w:val="22"/>
          <w:szCs w:val="22"/>
        </w:rPr>
        <w:t xml:space="preserve">kvalifikuotas </w:t>
      </w:r>
      <w:r w:rsidR="00A356BE" w:rsidRPr="005334A1">
        <w:rPr>
          <w:sz w:val="22"/>
          <w:szCs w:val="22"/>
        </w:rPr>
        <w:t>sveikatos priežiūros specialistas</w:t>
      </w:r>
      <w:r w:rsidRPr="005334A1">
        <w:rPr>
          <w:sz w:val="22"/>
          <w:szCs w:val="22"/>
        </w:rPr>
        <w:t>, turintis Parkinsono ligos gydym</w:t>
      </w:r>
      <w:r w:rsidR="00A356BE" w:rsidRPr="005334A1">
        <w:rPr>
          <w:sz w:val="22"/>
          <w:szCs w:val="22"/>
        </w:rPr>
        <w:t>o patirties</w:t>
      </w:r>
      <w:r w:rsidRPr="005334A1">
        <w:rPr>
          <w:sz w:val="22"/>
          <w:szCs w:val="22"/>
        </w:rPr>
        <w:t xml:space="preserve"> (pvz., neurologas). Prieš pradedant gydymą </w:t>
      </w:r>
      <w:r w:rsidR="00A356BE" w:rsidRPr="005334A1">
        <w:rPr>
          <w:sz w:val="22"/>
          <w:szCs w:val="22"/>
        </w:rPr>
        <w:t>Britaject, būtina</w:t>
      </w:r>
      <w:r w:rsidRPr="005334A1">
        <w:rPr>
          <w:sz w:val="22"/>
          <w:szCs w:val="22"/>
        </w:rPr>
        <w:t xml:space="preserve"> optimizuoti paciento gydymą levodopa </w:t>
      </w:r>
      <w:r w:rsidR="00A356BE" w:rsidRPr="005334A1">
        <w:rPr>
          <w:sz w:val="22"/>
          <w:szCs w:val="22"/>
        </w:rPr>
        <w:t xml:space="preserve">(kartu vartojant </w:t>
      </w:r>
      <w:r w:rsidRPr="005334A1">
        <w:rPr>
          <w:sz w:val="22"/>
          <w:szCs w:val="22"/>
        </w:rPr>
        <w:t>dopamino agonistų</w:t>
      </w:r>
      <w:r w:rsidR="00A356BE" w:rsidRPr="005334A1">
        <w:rPr>
          <w:sz w:val="22"/>
          <w:szCs w:val="22"/>
        </w:rPr>
        <w:t xml:space="preserve"> arba jų nevartojant)</w:t>
      </w:r>
      <w:r w:rsidRPr="005334A1">
        <w:rPr>
          <w:sz w:val="22"/>
          <w:szCs w:val="22"/>
        </w:rPr>
        <w:t>.</w:t>
      </w:r>
    </w:p>
    <w:p w14:paraId="546C974E" w14:textId="77777777" w:rsidR="00751E93" w:rsidRPr="005334A1" w:rsidRDefault="00751E93" w:rsidP="00BE1DC5">
      <w:pPr>
        <w:rPr>
          <w:sz w:val="22"/>
          <w:szCs w:val="22"/>
        </w:rPr>
      </w:pPr>
    </w:p>
    <w:p w14:paraId="1743B814" w14:textId="0F8DB1B8" w:rsidR="004862A5" w:rsidRPr="005334A1" w:rsidRDefault="00607625" w:rsidP="00BE1DC5">
      <w:pPr>
        <w:rPr>
          <w:sz w:val="22"/>
          <w:szCs w:val="22"/>
          <w:u w:val="single"/>
        </w:rPr>
      </w:pPr>
      <w:r w:rsidRPr="005334A1">
        <w:rPr>
          <w:sz w:val="22"/>
          <w:szCs w:val="22"/>
          <w:u w:val="single"/>
        </w:rPr>
        <w:t>Dozavimas</w:t>
      </w:r>
    </w:p>
    <w:p w14:paraId="1A5D25F4" w14:textId="77777777" w:rsidR="004862A5" w:rsidRPr="005334A1" w:rsidRDefault="004862A5" w:rsidP="00BE1DC5">
      <w:pPr>
        <w:rPr>
          <w:i/>
          <w:sz w:val="22"/>
          <w:szCs w:val="22"/>
        </w:rPr>
      </w:pPr>
    </w:p>
    <w:p w14:paraId="0285C1EF" w14:textId="77777777" w:rsidR="004862A5" w:rsidRPr="005334A1" w:rsidRDefault="004862A5" w:rsidP="00BE1DC5">
      <w:pPr>
        <w:rPr>
          <w:sz w:val="22"/>
          <w:szCs w:val="22"/>
        </w:rPr>
      </w:pPr>
      <w:r w:rsidRPr="005334A1">
        <w:rPr>
          <w:i/>
          <w:sz w:val="22"/>
          <w:szCs w:val="22"/>
        </w:rPr>
        <w:t>Slenkstinės dozės nustatymas</w:t>
      </w:r>
    </w:p>
    <w:p w14:paraId="4EF5A79D" w14:textId="31F61656" w:rsidR="001E0E9B" w:rsidRPr="005334A1" w:rsidRDefault="00173E10" w:rsidP="00BE1DC5">
      <w:pPr>
        <w:rPr>
          <w:sz w:val="22"/>
          <w:szCs w:val="22"/>
        </w:rPr>
      </w:pPr>
      <w:r>
        <w:rPr>
          <w:sz w:val="22"/>
          <w:szCs w:val="22"/>
        </w:rPr>
        <w:t>N</w:t>
      </w:r>
      <w:r w:rsidR="00974F80" w:rsidRPr="005334A1">
        <w:rPr>
          <w:sz w:val="22"/>
          <w:szCs w:val="22"/>
        </w:rPr>
        <w:t>uolatinės infuzijos slenkstinė</w:t>
      </w:r>
      <w:r w:rsidR="004862A5" w:rsidRPr="005334A1">
        <w:rPr>
          <w:sz w:val="22"/>
          <w:szCs w:val="22"/>
        </w:rPr>
        <w:t xml:space="preserve"> dozė nustatoma </w:t>
      </w:r>
      <w:r w:rsidR="00974F80" w:rsidRPr="005334A1">
        <w:rPr>
          <w:sz w:val="22"/>
          <w:szCs w:val="22"/>
        </w:rPr>
        <w:t>taip</w:t>
      </w:r>
      <w:r w:rsidR="004862A5" w:rsidRPr="005334A1">
        <w:rPr>
          <w:sz w:val="22"/>
          <w:szCs w:val="22"/>
        </w:rPr>
        <w:t>:</w:t>
      </w:r>
      <w:r w:rsidR="001E0E9B" w:rsidRPr="005334A1">
        <w:rPr>
          <w:sz w:val="22"/>
          <w:szCs w:val="22"/>
        </w:rPr>
        <w:t xml:space="preserve"> pradinis nuolatinės infuzijos greitis yra </w:t>
      </w:r>
      <w:r w:rsidR="004862A5" w:rsidRPr="005334A1">
        <w:rPr>
          <w:sz w:val="22"/>
          <w:szCs w:val="22"/>
        </w:rPr>
        <w:t>1</w:t>
      </w:r>
      <w:r w:rsidR="0012539A">
        <w:rPr>
          <w:sz w:val="22"/>
          <w:szCs w:val="22"/>
        </w:rPr>
        <w:t> mg</w:t>
      </w:r>
      <w:r w:rsidR="004862A5" w:rsidRPr="005334A1">
        <w:rPr>
          <w:sz w:val="22"/>
          <w:szCs w:val="22"/>
        </w:rPr>
        <w:t xml:space="preserve"> apomorfino (0,</w:t>
      </w:r>
      <w:r w:rsidR="001E0E9B" w:rsidRPr="005334A1">
        <w:rPr>
          <w:sz w:val="22"/>
          <w:szCs w:val="22"/>
        </w:rPr>
        <w:t>2</w:t>
      </w:r>
      <w:r w:rsidR="004862A5" w:rsidRPr="005334A1">
        <w:rPr>
          <w:sz w:val="22"/>
          <w:szCs w:val="22"/>
        </w:rPr>
        <w:t> ml)</w:t>
      </w:r>
      <w:r w:rsidR="001E0E9B" w:rsidRPr="005334A1">
        <w:rPr>
          <w:sz w:val="22"/>
          <w:szCs w:val="22"/>
        </w:rPr>
        <w:t xml:space="preserve"> per valandą</w:t>
      </w:r>
      <w:r w:rsidR="00BD4161">
        <w:rPr>
          <w:sz w:val="22"/>
          <w:szCs w:val="22"/>
        </w:rPr>
        <w:t xml:space="preserve"> greičiu</w:t>
      </w:r>
      <w:r w:rsidR="001E0E9B" w:rsidRPr="005334A1">
        <w:rPr>
          <w:sz w:val="22"/>
          <w:szCs w:val="22"/>
        </w:rPr>
        <w:t xml:space="preserve">, po to dozė kasdien didinama atsižvelgiant į individualų atsaką. </w:t>
      </w:r>
      <w:r w:rsidR="00461301">
        <w:rPr>
          <w:sz w:val="22"/>
          <w:szCs w:val="22"/>
        </w:rPr>
        <w:t xml:space="preserve">Infuzijos greitis negali būti didinamas </w:t>
      </w:r>
      <w:r w:rsidR="0038749F">
        <w:rPr>
          <w:sz w:val="22"/>
          <w:szCs w:val="22"/>
        </w:rPr>
        <w:t xml:space="preserve">daugiau </w:t>
      </w:r>
      <w:r w:rsidR="00461301">
        <w:rPr>
          <w:sz w:val="22"/>
          <w:szCs w:val="22"/>
        </w:rPr>
        <w:t>nei 0,5</w:t>
      </w:r>
      <w:r w:rsidR="00DC6C94">
        <w:rPr>
          <w:sz w:val="22"/>
          <w:szCs w:val="22"/>
        </w:rPr>
        <w:t>–</w:t>
      </w:r>
      <w:r w:rsidR="00461301">
        <w:rPr>
          <w:sz w:val="22"/>
          <w:szCs w:val="22"/>
        </w:rPr>
        <w:t>1,0</w:t>
      </w:r>
      <w:r w:rsidR="0012539A">
        <w:rPr>
          <w:sz w:val="22"/>
          <w:szCs w:val="22"/>
        </w:rPr>
        <w:t> mg</w:t>
      </w:r>
      <w:r w:rsidR="00461301">
        <w:rPr>
          <w:sz w:val="22"/>
          <w:szCs w:val="22"/>
        </w:rPr>
        <w:t xml:space="preserve">/val. per dieną. </w:t>
      </w:r>
      <w:r w:rsidR="001E0E9B" w:rsidRPr="005334A1">
        <w:rPr>
          <w:sz w:val="22"/>
          <w:szCs w:val="22"/>
        </w:rPr>
        <w:t>Kai pasiekiama reikiama motorinių simptomų kontrolė, infuzijos greitis gali likti stabilus ir paprastai būna nuo 2 m</w:t>
      </w:r>
      <w:r w:rsidR="00A473FD">
        <w:rPr>
          <w:sz w:val="22"/>
          <w:szCs w:val="22"/>
        </w:rPr>
        <w:t>g</w:t>
      </w:r>
      <w:r w:rsidR="001E0E9B" w:rsidRPr="005334A1">
        <w:rPr>
          <w:sz w:val="22"/>
          <w:szCs w:val="22"/>
        </w:rPr>
        <w:t>/val. iki 8 m</w:t>
      </w:r>
      <w:r w:rsidR="00A473FD">
        <w:rPr>
          <w:sz w:val="22"/>
          <w:szCs w:val="22"/>
        </w:rPr>
        <w:t>g</w:t>
      </w:r>
      <w:r w:rsidR="001E0E9B" w:rsidRPr="005334A1">
        <w:rPr>
          <w:sz w:val="22"/>
          <w:szCs w:val="22"/>
        </w:rPr>
        <w:t>/val</w:t>
      </w:r>
      <w:r w:rsidR="002433F7" w:rsidRPr="005334A1">
        <w:rPr>
          <w:sz w:val="22"/>
          <w:szCs w:val="22"/>
        </w:rPr>
        <w:t>.</w:t>
      </w:r>
      <w:r w:rsidR="001E0E9B" w:rsidRPr="005334A1">
        <w:rPr>
          <w:sz w:val="22"/>
          <w:szCs w:val="22"/>
        </w:rPr>
        <w:t xml:space="preserve"> (nuo 0,4 ml iki 1,6 ml). Infuzija turi būti atliekama tik pacientui </w:t>
      </w:r>
      <w:r w:rsidR="00461301">
        <w:rPr>
          <w:sz w:val="22"/>
          <w:szCs w:val="22"/>
        </w:rPr>
        <w:t>būdraujant</w:t>
      </w:r>
      <w:r w:rsidR="001E0E9B" w:rsidRPr="005334A1">
        <w:rPr>
          <w:sz w:val="22"/>
          <w:szCs w:val="22"/>
        </w:rPr>
        <w:t xml:space="preserve">. 24 valandų </w:t>
      </w:r>
      <w:r w:rsidR="006D7076">
        <w:rPr>
          <w:sz w:val="22"/>
          <w:szCs w:val="22"/>
        </w:rPr>
        <w:t xml:space="preserve">trukmės </w:t>
      </w:r>
      <w:r w:rsidR="001E0E9B" w:rsidRPr="005334A1">
        <w:rPr>
          <w:sz w:val="22"/>
          <w:szCs w:val="22"/>
        </w:rPr>
        <w:t>infuzija nėra rekomenduojama, nebent pacient</w:t>
      </w:r>
      <w:r w:rsidR="00DE515E">
        <w:rPr>
          <w:sz w:val="22"/>
          <w:szCs w:val="22"/>
        </w:rPr>
        <w:t>as</w:t>
      </w:r>
      <w:r w:rsidR="001C01AF">
        <w:rPr>
          <w:sz w:val="22"/>
          <w:szCs w:val="22"/>
        </w:rPr>
        <w:t xml:space="preserve"> patiria</w:t>
      </w:r>
      <w:r w:rsidR="001E0E9B" w:rsidRPr="005334A1">
        <w:rPr>
          <w:sz w:val="22"/>
          <w:szCs w:val="22"/>
        </w:rPr>
        <w:t xml:space="preserve"> sunkių problemų nakties metu (tai turi nuspręsti gydytojas). Būtina atkreipti dėmesį, kad </w:t>
      </w:r>
      <w:r w:rsidR="00177EEE">
        <w:rPr>
          <w:sz w:val="22"/>
          <w:szCs w:val="22"/>
        </w:rPr>
        <w:t xml:space="preserve">rekomenduojama </w:t>
      </w:r>
      <w:r w:rsidR="001E0E9B" w:rsidRPr="005334A1">
        <w:rPr>
          <w:sz w:val="22"/>
          <w:szCs w:val="22"/>
        </w:rPr>
        <w:t>bendra paros dozė neturi viršyti 100</w:t>
      </w:r>
      <w:r w:rsidR="0012539A">
        <w:rPr>
          <w:sz w:val="22"/>
          <w:szCs w:val="22"/>
        </w:rPr>
        <w:t> mg</w:t>
      </w:r>
      <w:r w:rsidR="001E0E9B" w:rsidRPr="005334A1">
        <w:rPr>
          <w:sz w:val="22"/>
          <w:szCs w:val="22"/>
        </w:rPr>
        <w:t>.</w:t>
      </w:r>
    </w:p>
    <w:p w14:paraId="54B040F0" w14:textId="77777777" w:rsidR="001E0E9B" w:rsidRPr="005334A1" w:rsidRDefault="001E0E9B" w:rsidP="00BE1DC5">
      <w:pPr>
        <w:rPr>
          <w:sz w:val="22"/>
          <w:szCs w:val="22"/>
        </w:rPr>
      </w:pPr>
    </w:p>
    <w:p w14:paraId="2F03015F" w14:textId="41F3D511" w:rsidR="002433F7" w:rsidRPr="005334A1" w:rsidRDefault="002433F7" w:rsidP="00BE1DC5">
      <w:pPr>
        <w:rPr>
          <w:sz w:val="22"/>
          <w:szCs w:val="22"/>
        </w:rPr>
      </w:pPr>
      <w:r w:rsidRPr="005334A1">
        <w:rPr>
          <w:sz w:val="22"/>
          <w:szCs w:val="22"/>
        </w:rPr>
        <w:t xml:space="preserve">Pacientai užtaisą gali naudoti iki </w:t>
      </w:r>
      <w:r w:rsidR="00461301">
        <w:rPr>
          <w:sz w:val="22"/>
          <w:szCs w:val="22"/>
        </w:rPr>
        <w:t>48</w:t>
      </w:r>
      <w:r w:rsidRPr="005334A1">
        <w:rPr>
          <w:sz w:val="22"/>
          <w:szCs w:val="22"/>
        </w:rPr>
        <w:t> valandų, jei kas 24 valandas naudojama nauja infuzinė sistema ir skirtinga infuzijos vieta.</w:t>
      </w:r>
    </w:p>
    <w:p w14:paraId="557CC156" w14:textId="77777777" w:rsidR="002433F7" w:rsidRPr="005334A1" w:rsidRDefault="002433F7" w:rsidP="00BE1DC5">
      <w:pPr>
        <w:rPr>
          <w:sz w:val="22"/>
          <w:szCs w:val="22"/>
        </w:rPr>
      </w:pPr>
    </w:p>
    <w:p w14:paraId="2710FED8" w14:textId="1B93E9F2" w:rsidR="002433F7" w:rsidRPr="005334A1" w:rsidRDefault="002433F7" w:rsidP="00BE1DC5">
      <w:pPr>
        <w:rPr>
          <w:sz w:val="22"/>
          <w:szCs w:val="22"/>
        </w:rPr>
      </w:pPr>
      <w:r w:rsidRPr="005334A1">
        <w:rPr>
          <w:sz w:val="22"/>
          <w:szCs w:val="22"/>
        </w:rPr>
        <w:t xml:space="preserve">Pacientams nuolatinę infuziją </w:t>
      </w:r>
      <w:r w:rsidR="00604FB9">
        <w:rPr>
          <w:sz w:val="22"/>
          <w:szCs w:val="22"/>
        </w:rPr>
        <w:t xml:space="preserve">pagal poreikį </w:t>
      </w:r>
      <w:r w:rsidRPr="005334A1">
        <w:rPr>
          <w:sz w:val="22"/>
          <w:szCs w:val="22"/>
        </w:rPr>
        <w:t>gali tekti papildyti protarpinėmis smūginėmis dozėmis, kaip nurodė gydytojas (didžiausia paros dozė neturi viršyti 100</w:t>
      </w:r>
      <w:r w:rsidR="0012539A">
        <w:rPr>
          <w:sz w:val="22"/>
          <w:szCs w:val="22"/>
        </w:rPr>
        <w:t> mg</w:t>
      </w:r>
      <w:r w:rsidRPr="005334A1">
        <w:rPr>
          <w:sz w:val="22"/>
          <w:szCs w:val="22"/>
        </w:rPr>
        <w:t>).</w:t>
      </w:r>
    </w:p>
    <w:p w14:paraId="26FBF1CF" w14:textId="77777777" w:rsidR="002433F7" w:rsidRPr="005334A1" w:rsidRDefault="002433F7" w:rsidP="00BE1DC5">
      <w:pPr>
        <w:rPr>
          <w:sz w:val="22"/>
          <w:szCs w:val="22"/>
        </w:rPr>
      </w:pPr>
    </w:p>
    <w:p w14:paraId="649CBDEE" w14:textId="16BC3403" w:rsidR="002433F7" w:rsidRPr="005334A1" w:rsidRDefault="002433F7" w:rsidP="00BE1DC5">
      <w:pPr>
        <w:rPr>
          <w:sz w:val="22"/>
          <w:szCs w:val="22"/>
        </w:rPr>
      </w:pPr>
      <w:r w:rsidRPr="005334A1">
        <w:rPr>
          <w:sz w:val="22"/>
          <w:szCs w:val="22"/>
        </w:rPr>
        <w:t xml:space="preserve">Gauta duomenų, kad pripratimo prie vaistinio preparato nepasireiškia tol, kol gydymas nutraukinėjamas nakties metu (ne trumpiau nei 4 valandoms). Bet </w:t>
      </w:r>
      <w:r w:rsidR="00315C7E">
        <w:rPr>
          <w:sz w:val="22"/>
          <w:szCs w:val="22"/>
        </w:rPr>
        <w:t xml:space="preserve"> kuriuo</w:t>
      </w:r>
      <w:r w:rsidRPr="005334A1">
        <w:rPr>
          <w:sz w:val="22"/>
          <w:szCs w:val="22"/>
        </w:rPr>
        <w:t xml:space="preserve"> atveju infuzijos vietą būtina keisti kas 24 valandas.</w:t>
      </w:r>
    </w:p>
    <w:p w14:paraId="5EE09235" w14:textId="77777777" w:rsidR="002433F7" w:rsidRPr="005334A1" w:rsidRDefault="002433F7" w:rsidP="00BE1DC5">
      <w:pPr>
        <w:rPr>
          <w:sz w:val="22"/>
          <w:szCs w:val="22"/>
        </w:rPr>
      </w:pPr>
    </w:p>
    <w:p w14:paraId="276F990A" w14:textId="1BE5C57F" w:rsidR="004862A5" w:rsidRPr="005334A1" w:rsidRDefault="004862A5" w:rsidP="00BE1DC5">
      <w:pPr>
        <w:tabs>
          <w:tab w:val="left" w:pos="-142"/>
        </w:tabs>
        <w:rPr>
          <w:sz w:val="22"/>
          <w:szCs w:val="22"/>
        </w:rPr>
      </w:pPr>
      <w:r w:rsidRPr="005334A1">
        <w:rPr>
          <w:i/>
          <w:sz w:val="22"/>
          <w:szCs w:val="22"/>
        </w:rPr>
        <w:t>Gydymo nustatymas</w:t>
      </w:r>
    </w:p>
    <w:p w14:paraId="5A34F03F" w14:textId="77777777" w:rsidR="00D11009" w:rsidRPr="005334A1" w:rsidRDefault="00D11009" w:rsidP="00BE1DC5">
      <w:pPr>
        <w:tabs>
          <w:tab w:val="left" w:pos="-142"/>
        </w:tabs>
        <w:ind w:firstLine="11"/>
        <w:rPr>
          <w:sz w:val="22"/>
          <w:szCs w:val="22"/>
        </w:rPr>
      </w:pPr>
      <w:r w:rsidRPr="005334A1">
        <w:rPr>
          <w:sz w:val="22"/>
          <w:szCs w:val="22"/>
        </w:rPr>
        <w:t>Dozę galima keisti atsižvelgiant į paciento atsaką.</w:t>
      </w:r>
    </w:p>
    <w:p w14:paraId="3B8D9144" w14:textId="77777777" w:rsidR="00D11009" w:rsidRPr="005334A1" w:rsidRDefault="00D11009" w:rsidP="00BE1DC5">
      <w:pPr>
        <w:tabs>
          <w:tab w:val="left" w:pos="-142"/>
        </w:tabs>
        <w:ind w:firstLine="11"/>
        <w:rPr>
          <w:sz w:val="22"/>
          <w:szCs w:val="22"/>
        </w:rPr>
      </w:pPr>
    </w:p>
    <w:p w14:paraId="42D4F9D5" w14:textId="6EEC50BA" w:rsidR="004862A5" w:rsidRPr="005334A1" w:rsidRDefault="004862A5" w:rsidP="00BE1DC5">
      <w:pPr>
        <w:tabs>
          <w:tab w:val="left" w:pos="-142"/>
          <w:tab w:val="left" w:pos="0"/>
        </w:tabs>
        <w:ind w:firstLine="11"/>
        <w:rPr>
          <w:sz w:val="22"/>
          <w:szCs w:val="22"/>
        </w:rPr>
      </w:pPr>
      <w:r w:rsidRPr="005334A1">
        <w:rPr>
          <w:sz w:val="22"/>
          <w:szCs w:val="22"/>
        </w:rPr>
        <w:t xml:space="preserve">Optimali apomorfino dozė </w:t>
      </w:r>
      <w:r w:rsidR="00D11009" w:rsidRPr="005334A1">
        <w:rPr>
          <w:sz w:val="22"/>
          <w:szCs w:val="22"/>
        </w:rPr>
        <w:t>skiriasi</w:t>
      </w:r>
      <w:r w:rsidR="0028724A">
        <w:rPr>
          <w:sz w:val="22"/>
          <w:szCs w:val="22"/>
        </w:rPr>
        <w:t xml:space="preserve"> individualiai</w:t>
      </w:r>
      <w:r w:rsidRPr="005334A1">
        <w:rPr>
          <w:sz w:val="22"/>
          <w:szCs w:val="22"/>
        </w:rPr>
        <w:t xml:space="preserve">, tačiau, </w:t>
      </w:r>
      <w:r w:rsidR="00D4317A">
        <w:rPr>
          <w:sz w:val="22"/>
          <w:szCs w:val="22"/>
        </w:rPr>
        <w:t xml:space="preserve">ją </w:t>
      </w:r>
      <w:r w:rsidR="003D1892" w:rsidRPr="005334A1">
        <w:rPr>
          <w:sz w:val="22"/>
          <w:szCs w:val="22"/>
        </w:rPr>
        <w:t>parinkus</w:t>
      </w:r>
      <w:r w:rsidRPr="005334A1">
        <w:rPr>
          <w:sz w:val="22"/>
          <w:szCs w:val="22"/>
        </w:rPr>
        <w:t xml:space="preserve">, išlieka </w:t>
      </w:r>
      <w:r w:rsidR="005D4B80">
        <w:rPr>
          <w:sz w:val="22"/>
          <w:szCs w:val="22"/>
        </w:rPr>
        <w:t>santykinai pastovi</w:t>
      </w:r>
      <w:r w:rsidRPr="005334A1">
        <w:rPr>
          <w:sz w:val="22"/>
          <w:szCs w:val="22"/>
        </w:rPr>
        <w:t xml:space="preserve"> kiekvienam pacientui.</w:t>
      </w:r>
    </w:p>
    <w:p w14:paraId="7F8148D3" w14:textId="77777777" w:rsidR="004862A5" w:rsidRPr="005334A1" w:rsidRDefault="004862A5" w:rsidP="00BE1DC5">
      <w:pPr>
        <w:tabs>
          <w:tab w:val="left" w:pos="-142"/>
        </w:tabs>
        <w:ind w:left="567" w:hanging="567"/>
        <w:rPr>
          <w:sz w:val="22"/>
          <w:szCs w:val="22"/>
        </w:rPr>
      </w:pPr>
    </w:p>
    <w:p w14:paraId="1DD3CECD" w14:textId="77777777" w:rsidR="004862A5" w:rsidRPr="005334A1" w:rsidRDefault="004862A5" w:rsidP="00BE1DC5">
      <w:pPr>
        <w:tabs>
          <w:tab w:val="left" w:pos="-142"/>
        </w:tabs>
        <w:ind w:left="567" w:hanging="567"/>
        <w:rPr>
          <w:sz w:val="22"/>
          <w:szCs w:val="22"/>
        </w:rPr>
      </w:pPr>
      <w:r w:rsidRPr="005334A1">
        <w:rPr>
          <w:i/>
          <w:sz w:val="22"/>
          <w:szCs w:val="22"/>
        </w:rPr>
        <w:t>Atsargumo priemonės tęsiant gydymą</w:t>
      </w:r>
    </w:p>
    <w:p w14:paraId="45466D34" w14:textId="7AE1DF6F" w:rsidR="004862A5" w:rsidRPr="005334A1" w:rsidRDefault="004862A5" w:rsidP="00BE1DC5">
      <w:pPr>
        <w:tabs>
          <w:tab w:val="left" w:pos="-142"/>
        </w:tabs>
        <w:ind w:firstLine="11"/>
        <w:rPr>
          <w:sz w:val="22"/>
          <w:szCs w:val="22"/>
        </w:rPr>
      </w:pPr>
      <w:r w:rsidRPr="005334A1">
        <w:rPr>
          <w:sz w:val="22"/>
          <w:szCs w:val="22"/>
        </w:rPr>
        <w:t xml:space="preserve">Klinikinių tyrimų metu paprastai buvo galima sumažinti levodopos </w:t>
      </w:r>
      <w:r w:rsidR="00BB4174" w:rsidRPr="005334A1">
        <w:rPr>
          <w:sz w:val="22"/>
          <w:szCs w:val="22"/>
        </w:rPr>
        <w:t xml:space="preserve">ir kitų vaistinių preparatų nuo Parkinsono ligos </w:t>
      </w:r>
      <w:r w:rsidRPr="005334A1">
        <w:rPr>
          <w:sz w:val="22"/>
          <w:szCs w:val="22"/>
        </w:rPr>
        <w:t xml:space="preserve">dozę; </w:t>
      </w:r>
      <w:r w:rsidR="00BB4174" w:rsidRPr="005334A1">
        <w:rPr>
          <w:sz w:val="22"/>
          <w:szCs w:val="22"/>
        </w:rPr>
        <w:t>toks</w:t>
      </w:r>
      <w:r w:rsidRPr="005334A1">
        <w:rPr>
          <w:sz w:val="22"/>
          <w:szCs w:val="22"/>
        </w:rPr>
        <w:t xml:space="preserve"> poveikis pacientams labai skiriasi ir turi </w:t>
      </w:r>
      <w:r w:rsidR="00461301">
        <w:rPr>
          <w:sz w:val="22"/>
          <w:szCs w:val="22"/>
        </w:rPr>
        <w:t xml:space="preserve">būti </w:t>
      </w:r>
      <w:r w:rsidR="00BB4174" w:rsidRPr="005334A1">
        <w:rPr>
          <w:sz w:val="22"/>
          <w:szCs w:val="22"/>
        </w:rPr>
        <w:t xml:space="preserve">atidžiai kontroliuojamas </w:t>
      </w:r>
      <w:r w:rsidRPr="005334A1">
        <w:rPr>
          <w:sz w:val="22"/>
          <w:szCs w:val="22"/>
        </w:rPr>
        <w:t>patyrusio gydytojo.</w:t>
      </w:r>
    </w:p>
    <w:p w14:paraId="39D836E9" w14:textId="77777777" w:rsidR="004862A5" w:rsidRPr="005334A1" w:rsidRDefault="004862A5" w:rsidP="00BE1DC5">
      <w:pPr>
        <w:tabs>
          <w:tab w:val="left" w:pos="-142"/>
        </w:tabs>
        <w:ind w:left="567" w:hanging="567"/>
        <w:rPr>
          <w:sz w:val="22"/>
          <w:szCs w:val="22"/>
        </w:rPr>
      </w:pPr>
    </w:p>
    <w:p w14:paraId="36BF6C60" w14:textId="4645ACDF" w:rsidR="004862A5" w:rsidRPr="005334A1" w:rsidRDefault="0070617C" w:rsidP="00BE1DC5">
      <w:pPr>
        <w:tabs>
          <w:tab w:val="left" w:pos="-142"/>
        </w:tabs>
        <w:ind w:firstLine="11"/>
        <w:rPr>
          <w:sz w:val="22"/>
          <w:szCs w:val="22"/>
        </w:rPr>
      </w:pPr>
      <w:r>
        <w:rPr>
          <w:sz w:val="22"/>
          <w:szCs w:val="22"/>
        </w:rPr>
        <w:t xml:space="preserve"> Nustačius stabilų gydymą</w:t>
      </w:r>
      <w:r w:rsidR="00BB4174" w:rsidRPr="005334A1">
        <w:rPr>
          <w:sz w:val="22"/>
          <w:szCs w:val="22"/>
        </w:rPr>
        <w:t>, domperidono vartojimą kai kuriems pacientams galima laipsniškai mažinti ir, jei įmanoma, visiškai nutraukti</w:t>
      </w:r>
      <w:r w:rsidR="004862A5" w:rsidRPr="005334A1">
        <w:rPr>
          <w:sz w:val="22"/>
          <w:szCs w:val="22"/>
        </w:rPr>
        <w:t>.</w:t>
      </w:r>
    </w:p>
    <w:p w14:paraId="68AD6FA5" w14:textId="0BBCF3A9" w:rsidR="004862A5" w:rsidRPr="005334A1" w:rsidRDefault="004862A5" w:rsidP="00BE1DC5">
      <w:pPr>
        <w:ind w:left="567" w:hanging="567"/>
        <w:rPr>
          <w:sz w:val="22"/>
          <w:szCs w:val="22"/>
        </w:rPr>
      </w:pPr>
    </w:p>
    <w:p w14:paraId="60A105CD" w14:textId="77777777" w:rsidR="004862A5" w:rsidRPr="005334A1" w:rsidRDefault="004862A5" w:rsidP="00BE1DC5">
      <w:pPr>
        <w:ind w:left="11"/>
        <w:rPr>
          <w:sz w:val="22"/>
          <w:szCs w:val="22"/>
        </w:rPr>
      </w:pPr>
      <w:r w:rsidRPr="005334A1">
        <w:rPr>
          <w:i/>
          <w:sz w:val="22"/>
          <w:szCs w:val="22"/>
        </w:rPr>
        <w:t>Vaikų populiacija</w:t>
      </w:r>
    </w:p>
    <w:p w14:paraId="1C6862CA" w14:textId="684E2B86" w:rsidR="004862A5" w:rsidRPr="005334A1" w:rsidRDefault="004862A5" w:rsidP="00BE1DC5">
      <w:pPr>
        <w:ind w:left="11"/>
        <w:rPr>
          <w:sz w:val="22"/>
          <w:szCs w:val="22"/>
        </w:rPr>
      </w:pPr>
      <w:r w:rsidRPr="005334A1">
        <w:rPr>
          <w:sz w:val="22"/>
          <w:szCs w:val="22"/>
        </w:rPr>
        <w:t>Britaje</w:t>
      </w:r>
      <w:r w:rsidR="00F256B2" w:rsidRPr="005334A1">
        <w:rPr>
          <w:sz w:val="22"/>
          <w:szCs w:val="22"/>
        </w:rPr>
        <w:t>t</w:t>
      </w:r>
      <w:r w:rsidRPr="005334A1">
        <w:rPr>
          <w:sz w:val="22"/>
          <w:szCs w:val="22"/>
        </w:rPr>
        <w:t xml:space="preserve"> vaikams ir </w:t>
      </w:r>
      <w:r w:rsidR="00CA49B9" w:rsidRPr="005334A1">
        <w:rPr>
          <w:sz w:val="22"/>
          <w:szCs w:val="22"/>
        </w:rPr>
        <w:t>jaunesniems kaip 18</w:t>
      </w:r>
      <w:r w:rsidR="00F256B2" w:rsidRPr="005334A1">
        <w:rPr>
          <w:sz w:val="22"/>
          <w:szCs w:val="22"/>
        </w:rPr>
        <w:t> </w:t>
      </w:r>
      <w:r w:rsidR="00CA49B9" w:rsidRPr="005334A1">
        <w:rPr>
          <w:sz w:val="22"/>
          <w:szCs w:val="22"/>
        </w:rPr>
        <w:t xml:space="preserve">metų </w:t>
      </w:r>
      <w:r w:rsidRPr="005334A1">
        <w:rPr>
          <w:sz w:val="22"/>
          <w:szCs w:val="22"/>
        </w:rPr>
        <w:t xml:space="preserve">paaugliams vartoti </w:t>
      </w:r>
      <w:r w:rsidR="009A00C5">
        <w:rPr>
          <w:sz w:val="22"/>
          <w:szCs w:val="22"/>
        </w:rPr>
        <w:t>negalima</w:t>
      </w:r>
      <w:r w:rsidRPr="005334A1">
        <w:rPr>
          <w:sz w:val="22"/>
          <w:szCs w:val="22"/>
        </w:rPr>
        <w:t xml:space="preserve"> (žr. 4.3 skyrių).</w:t>
      </w:r>
    </w:p>
    <w:p w14:paraId="6BA2A6A3" w14:textId="77777777" w:rsidR="004862A5" w:rsidRPr="005334A1" w:rsidRDefault="004862A5" w:rsidP="00BE1DC5">
      <w:pPr>
        <w:rPr>
          <w:sz w:val="22"/>
          <w:szCs w:val="22"/>
        </w:rPr>
      </w:pPr>
    </w:p>
    <w:p w14:paraId="59DFB173" w14:textId="77777777" w:rsidR="004862A5" w:rsidRPr="005334A1" w:rsidRDefault="004862A5" w:rsidP="00BE1DC5">
      <w:pPr>
        <w:pStyle w:val="Default"/>
        <w:tabs>
          <w:tab w:val="left" w:pos="709"/>
        </w:tabs>
        <w:rPr>
          <w:sz w:val="22"/>
          <w:szCs w:val="22"/>
          <w:lang w:val="lt-LT"/>
        </w:rPr>
      </w:pPr>
      <w:r w:rsidRPr="005334A1">
        <w:rPr>
          <w:i/>
          <w:sz w:val="22"/>
          <w:szCs w:val="22"/>
          <w:lang w:val="lt-LT"/>
        </w:rPr>
        <w:t>Senyviems pacientams</w:t>
      </w:r>
    </w:p>
    <w:p w14:paraId="75A77AE4" w14:textId="0682627C" w:rsidR="004862A5" w:rsidRPr="005334A1" w:rsidRDefault="002223A8" w:rsidP="00BE1DC5">
      <w:pPr>
        <w:rPr>
          <w:sz w:val="22"/>
          <w:szCs w:val="22"/>
        </w:rPr>
      </w:pPr>
      <w:r>
        <w:rPr>
          <w:sz w:val="22"/>
          <w:szCs w:val="22"/>
        </w:rPr>
        <w:t xml:space="preserve"> </w:t>
      </w:r>
      <w:r w:rsidRPr="005A0441">
        <w:rPr>
          <w:sz w:val="22"/>
          <w:szCs w:val="22"/>
        </w:rPr>
        <w:t>Senyvi pacientai sudaro didelę dalį sergančiųjų Parkinsono liga ir apomorfino klinikinių tyrimų dalyvių</w:t>
      </w:r>
      <w:r w:rsidR="004862A5" w:rsidRPr="005334A1">
        <w:rPr>
          <w:sz w:val="22"/>
          <w:szCs w:val="22"/>
        </w:rPr>
        <w:t xml:space="preserve">. </w:t>
      </w:r>
      <w:r w:rsidR="00E272A3" w:rsidRPr="005334A1">
        <w:rPr>
          <w:sz w:val="22"/>
          <w:szCs w:val="22"/>
        </w:rPr>
        <w:t xml:space="preserve">Senyvų pacientų gydymas apomorfinu nesiskyrė nuo jaunesnių pacientų gydymo. Vis dėlto </w:t>
      </w:r>
      <w:r w:rsidR="006B107C">
        <w:rPr>
          <w:sz w:val="22"/>
          <w:szCs w:val="22"/>
        </w:rPr>
        <w:t xml:space="preserve">senyvų </w:t>
      </w:r>
      <w:r w:rsidR="002F5735">
        <w:rPr>
          <w:sz w:val="22"/>
          <w:szCs w:val="22"/>
        </w:rPr>
        <w:t>pacientų</w:t>
      </w:r>
      <w:r w:rsidR="006B107C">
        <w:rPr>
          <w:sz w:val="22"/>
          <w:szCs w:val="22"/>
        </w:rPr>
        <w:t xml:space="preserve"> </w:t>
      </w:r>
      <w:r w:rsidR="00D21DA8">
        <w:rPr>
          <w:sz w:val="22"/>
          <w:szCs w:val="22"/>
        </w:rPr>
        <w:t xml:space="preserve">gydymo pradžioje </w:t>
      </w:r>
      <w:r w:rsidR="00E272A3" w:rsidRPr="005334A1">
        <w:rPr>
          <w:sz w:val="22"/>
          <w:szCs w:val="22"/>
        </w:rPr>
        <w:t>rekomenduojama imtis papildomų atsargumo priemonių dėl ortostatinės hipotenzijos rizikos.</w:t>
      </w:r>
    </w:p>
    <w:p w14:paraId="35226F2B" w14:textId="77777777" w:rsidR="004862A5" w:rsidRPr="005334A1" w:rsidRDefault="004862A5" w:rsidP="00BE1DC5">
      <w:pPr>
        <w:rPr>
          <w:sz w:val="22"/>
          <w:szCs w:val="22"/>
        </w:rPr>
      </w:pPr>
    </w:p>
    <w:p w14:paraId="050FA5A8" w14:textId="1462861A" w:rsidR="004862A5" w:rsidRPr="005334A1" w:rsidRDefault="004862A5" w:rsidP="00BE1DC5">
      <w:pPr>
        <w:rPr>
          <w:i/>
          <w:color w:val="000000"/>
          <w:sz w:val="22"/>
          <w:szCs w:val="22"/>
        </w:rPr>
      </w:pPr>
      <w:r w:rsidRPr="005334A1">
        <w:rPr>
          <w:i/>
          <w:color w:val="000000"/>
          <w:sz w:val="22"/>
          <w:szCs w:val="22"/>
        </w:rPr>
        <w:t>Pacientams, kurių inkstų funkcija sutrikusi</w:t>
      </w:r>
    </w:p>
    <w:p w14:paraId="5014A7B6" w14:textId="1E3B9E98" w:rsidR="00607625" w:rsidRPr="005334A1" w:rsidRDefault="004862A5" w:rsidP="00BE1DC5">
      <w:pPr>
        <w:rPr>
          <w:sz w:val="22"/>
          <w:szCs w:val="22"/>
        </w:rPr>
      </w:pPr>
      <w:r w:rsidRPr="005334A1">
        <w:rPr>
          <w:sz w:val="22"/>
          <w:szCs w:val="22"/>
        </w:rPr>
        <w:t>Pacienta</w:t>
      </w:r>
      <w:r w:rsidR="00E272A3" w:rsidRPr="005334A1">
        <w:rPr>
          <w:sz w:val="22"/>
          <w:szCs w:val="22"/>
        </w:rPr>
        <w:t>ms, kurių inkstų funkcija sutrikusi, gali būti taikoma dozavimo schema, panaši į rekomenduojamą suaugusiesiems ar senyviems pacientams (žr. 4.4 skyrių).</w:t>
      </w:r>
    </w:p>
    <w:p w14:paraId="5D0AA9B1" w14:textId="77777777" w:rsidR="00E272A3" w:rsidRPr="005334A1" w:rsidRDefault="00E272A3" w:rsidP="00BE1DC5">
      <w:pPr>
        <w:rPr>
          <w:i/>
          <w:sz w:val="22"/>
          <w:szCs w:val="22"/>
        </w:rPr>
      </w:pPr>
    </w:p>
    <w:p w14:paraId="22E70549" w14:textId="0B01688D" w:rsidR="00607625" w:rsidRPr="005334A1" w:rsidRDefault="00607625" w:rsidP="00BE1DC5">
      <w:pPr>
        <w:rPr>
          <w:iCs/>
          <w:sz w:val="22"/>
          <w:szCs w:val="22"/>
          <w:u w:val="single"/>
        </w:rPr>
      </w:pPr>
      <w:r w:rsidRPr="005334A1">
        <w:rPr>
          <w:iCs/>
          <w:sz w:val="22"/>
          <w:szCs w:val="22"/>
          <w:u w:val="single"/>
        </w:rPr>
        <w:t>Vartojimo metodas</w:t>
      </w:r>
    </w:p>
    <w:p w14:paraId="120AA8DB" w14:textId="77777777" w:rsidR="00607625" w:rsidRPr="005334A1" w:rsidRDefault="00607625" w:rsidP="00BE1DC5">
      <w:pPr>
        <w:rPr>
          <w:sz w:val="22"/>
          <w:szCs w:val="22"/>
        </w:rPr>
      </w:pPr>
    </w:p>
    <w:p w14:paraId="3E7B3520" w14:textId="77777777" w:rsidR="00E272A3" w:rsidRPr="005334A1" w:rsidRDefault="00607625" w:rsidP="00BE1DC5">
      <w:pPr>
        <w:rPr>
          <w:sz w:val="22"/>
          <w:szCs w:val="22"/>
        </w:rPr>
      </w:pPr>
      <w:r w:rsidRPr="005334A1">
        <w:rPr>
          <w:sz w:val="22"/>
          <w:szCs w:val="22"/>
        </w:rPr>
        <w:t xml:space="preserve">Britaject </w:t>
      </w:r>
      <w:r w:rsidR="00E272A3" w:rsidRPr="005334A1">
        <w:rPr>
          <w:sz w:val="22"/>
          <w:szCs w:val="22"/>
        </w:rPr>
        <w:t>skirtas leisti</w:t>
      </w:r>
      <w:r w:rsidRPr="005334A1">
        <w:rPr>
          <w:sz w:val="22"/>
          <w:szCs w:val="22"/>
        </w:rPr>
        <w:t xml:space="preserve"> po oda</w:t>
      </w:r>
      <w:r w:rsidR="00E272A3" w:rsidRPr="005334A1">
        <w:rPr>
          <w:sz w:val="22"/>
          <w:szCs w:val="22"/>
        </w:rPr>
        <w:t>.</w:t>
      </w:r>
    </w:p>
    <w:p w14:paraId="1BD837F4" w14:textId="77777777" w:rsidR="00E272A3" w:rsidRPr="005334A1" w:rsidRDefault="00E272A3" w:rsidP="00BE1DC5">
      <w:pPr>
        <w:rPr>
          <w:sz w:val="22"/>
          <w:szCs w:val="22"/>
        </w:rPr>
      </w:pPr>
    </w:p>
    <w:p w14:paraId="6133029C" w14:textId="07769ED9" w:rsidR="00E272A3" w:rsidRPr="005334A1" w:rsidRDefault="00E272A3" w:rsidP="00BE1DC5">
      <w:pPr>
        <w:rPr>
          <w:sz w:val="22"/>
          <w:szCs w:val="22"/>
        </w:rPr>
      </w:pPr>
      <w:r w:rsidRPr="005334A1">
        <w:rPr>
          <w:sz w:val="22"/>
          <w:szCs w:val="22"/>
        </w:rPr>
        <w:t xml:space="preserve">Britaject yra iš anksto </w:t>
      </w:r>
      <w:r w:rsidR="00A147D8">
        <w:rPr>
          <w:sz w:val="22"/>
          <w:szCs w:val="22"/>
        </w:rPr>
        <w:t xml:space="preserve"> </w:t>
      </w:r>
      <w:r w:rsidRPr="005334A1">
        <w:rPr>
          <w:sz w:val="22"/>
          <w:szCs w:val="22"/>
        </w:rPr>
        <w:t>praskiestas tirpalas, skirtas vartoti nepraskiedus taikant nuolatinę infuziją po oda mažomis pompomis. Britaject skirtas naudoti su pompa (</w:t>
      </w:r>
      <w:r w:rsidRPr="005A0441">
        <w:rPr>
          <w:i/>
          <w:iCs/>
          <w:sz w:val="22"/>
          <w:szCs w:val="22"/>
        </w:rPr>
        <w:t>Crono APO-go III</w:t>
      </w:r>
      <w:r w:rsidRPr="005334A1">
        <w:rPr>
          <w:sz w:val="22"/>
          <w:szCs w:val="22"/>
        </w:rPr>
        <w:t xml:space="preserve"> infuzine pompa arba </w:t>
      </w:r>
      <w:r w:rsidRPr="005A0441">
        <w:rPr>
          <w:i/>
          <w:iCs/>
          <w:sz w:val="22"/>
          <w:szCs w:val="22"/>
        </w:rPr>
        <w:lastRenderedPageBreak/>
        <w:t>Crono PAR4 20</w:t>
      </w:r>
      <w:r w:rsidRPr="005334A1">
        <w:rPr>
          <w:sz w:val="22"/>
          <w:szCs w:val="22"/>
        </w:rPr>
        <w:t xml:space="preserve"> infuzine pompa) ir </w:t>
      </w:r>
      <w:r w:rsidRPr="005A0441">
        <w:rPr>
          <w:i/>
          <w:iCs/>
          <w:sz w:val="22"/>
          <w:szCs w:val="22"/>
        </w:rPr>
        <w:t>CronoBell</w:t>
      </w:r>
      <w:r w:rsidRPr="005334A1">
        <w:rPr>
          <w:sz w:val="22"/>
          <w:szCs w:val="22"/>
        </w:rPr>
        <w:t xml:space="preserve"> </w:t>
      </w:r>
      <w:r w:rsidR="00CB5946" w:rsidRPr="005334A1">
        <w:rPr>
          <w:sz w:val="22"/>
          <w:szCs w:val="22"/>
        </w:rPr>
        <w:t>mova</w:t>
      </w:r>
      <w:r w:rsidRPr="005334A1">
        <w:rPr>
          <w:sz w:val="22"/>
          <w:szCs w:val="22"/>
        </w:rPr>
        <w:t>. Tai yra CE ženklu pažymėt</w:t>
      </w:r>
      <w:r w:rsidR="001A7F37">
        <w:rPr>
          <w:sz w:val="22"/>
          <w:szCs w:val="22"/>
        </w:rPr>
        <w:t>os</w:t>
      </w:r>
      <w:r w:rsidRPr="005334A1">
        <w:rPr>
          <w:sz w:val="22"/>
          <w:szCs w:val="22"/>
        </w:rPr>
        <w:t xml:space="preserve"> medicinos prie</w:t>
      </w:r>
      <w:r w:rsidR="001A7F37">
        <w:rPr>
          <w:sz w:val="22"/>
          <w:szCs w:val="22"/>
        </w:rPr>
        <w:t>monės</w:t>
      </w:r>
      <w:r w:rsidRPr="005334A1">
        <w:rPr>
          <w:sz w:val="22"/>
          <w:szCs w:val="22"/>
        </w:rPr>
        <w:t>.</w:t>
      </w:r>
    </w:p>
    <w:p w14:paraId="2B51E77C" w14:textId="77777777" w:rsidR="00E272A3" w:rsidRPr="005334A1" w:rsidRDefault="00E272A3" w:rsidP="00BE1DC5">
      <w:pPr>
        <w:rPr>
          <w:sz w:val="22"/>
          <w:szCs w:val="22"/>
        </w:rPr>
      </w:pPr>
    </w:p>
    <w:p w14:paraId="19B9A3DD" w14:textId="221C11BA" w:rsidR="00607625" w:rsidRPr="005334A1" w:rsidRDefault="00E272A3" w:rsidP="00BE1DC5">
      <w:pPr>
        <w:rPr>
          <w:sz w:val="22"/>
          <w:szCs w:val="22"/>
        </w:rPr>
      </w:pPr>
      <w:r w:rsidRPr="005334A1">
        <w:rPr>
          <w:sz w:val="22"/>
          <w:szCs w:val="22"/>
        </w:rPr>
        <w:t>Infuzijos nustatymo instrukcijų santrauka pateikiama 6.6 skyriuje.</w:t>
      </w:r>
    </w:p>
    <w:p w14:paraId="5CD59E15" w14:textId="77777777" w:rsidR="00E272A3" w:rsidRPr="005334A1" w:rsidRDefault="00E272A3" w:rsidP="00BE1DC5">
      <w:pPr>
        <w:rPr>
          <w:b/>
          <w:sz w:val="22"/>
          <w:szCs w:val="22"/>
        </w:rPr>
      </w:pPr>
    </w:p>
    <w:p w14:paraId="27A759F2" w14:textId="6D811CA7" w:rsidR="00607625" w:rsidRPr="005334A1" w:rsidRDefault="00607625" w:rsidP="00BE1DC5">
      <w:pPr>
        <w:rPr>
          <w:b/>
          <w:sz w:val="22"/>
          <w:szCs w:val="22"/>
        </w:rPr>
      </w:pPr>
      <w:r w:rsidRPr="005334A1">
        <w:rPr>
          <w:b/>
          <w:sz w:val="22"/>
          <w:szCs w:val="22"/>
        </w:rPr>
        <w:t xml:space="preserve">Apomorfino negalima </w:t>
      </w:r>
      <w:r w:rsidR="00DC7E25" w:rsidRPr="005334A1">
        <w:rPr>
          <w:b/>
          <w:sz w:val="22"/>
          <w:szCs w:val="22"/>
        </w:rPr>
        <w:t>leisti</w:t>
      </w:r>
      <w:r w:rsidRPr="005334A1">
        <w:rPr>
          <w:b/>
          <w:sz w:val="22"/>
          <w:szCs w:val="22"/>
        </w:rPr>
        <w:t xml:space="preserve"> į veną.</w:t>
      </w:r>
    </w:p>
    <w:p w14:paraId="5A326890" w14:textId="77777777" w:rsidR="00607625" w:rsidRPr="005334A1" w:rsidRDefault="00607625" w:rsidP="00BE1DC5">
      <w:pPr>
        <w:rPr>
          <w:i/>
          <w:sz w:val="22"/>
          <w:szCs w:val="22"/>
        </w:rPr>
      </w:pPr>
    </w:p>
    <w:p w14:paraId="5AE2395F" w14:textId="5F98B4DE" w:rsidR="00607625" w:rsidRPr="005334A1" w:rsidRDefault="00E272A3" w:rsidP="00BE1DC5">
      <w:pPr>
        <w:rPr>
          <w:sz w:val="22"/>
          <w:szCs w:val="22"/>
        </w:rPr>
      </w:pPr>
      <w:r w:rsidRPr="005334A1">
        <w:rPr>
          <w:sz w:val="22"/>
          <w:szCs w:val="22"/>
        </w:rPr>
        <w:t>J</w:t>
      </w:r>
      <w:r w:rsidR="00607625" w:rsidRPr="005334A1">
        <w:rPr>
          <w:sz w:val="22"/>
          <w:szCs w:val="22"/>
        </w:rPr>
        <w:t xml:space="preserve">ei tirpalo spalva </w:t>
      </w:r>
      <w:r w:rsidR="000C6F3C" w:rsidRPr="005334A1">
        <w:rPr>
          <w:sz w:val="22"/>
          <w:szCs w:val="22"/>
        </w:rPr>
        <w:t>tapo</w:t>
      </w:r>
      <w:r w:rsidR="00607625" w:rsidRPr="005334A1">
        <w:rPr>
          <w:sz w:val="22"/>
          <w:szCs w:val="22"/>
        </w:rPr>
        <w:t xml:space="preserve"> žalia</w:t>
      </w:r>
      <w:r w:rsidRPr="005334A1">
        <w:rPr>
          <w:sz w:val="22"/>
          <w:szCs w:val="22"/>
        </w:rPr>
        <w:t>, jo vartoti negalima</w:t>
      </w:r>
      <w:r w:rsidR="00607625" w:rsidRPr="005334A1">
        <w:rPr>
          <w:sz w:val="22"/>
          <w:szCs w:val="22"/>
        </w:rPr>
        <w:t xml:space="preserve">. Prieš </w:t>
      </w:r>
      <w:r w:rsidR="000C6F3C" w:rsidRPr="005334A1">
        <w:rPr>
          <w:sz w:val="22"/>
          <w:szCs w:val="22"/>
        </w:rPr>
        <w:t>vartojimą</w:t>
      </w:r>
      <w:r w:rsidR="00607625" w:rsidRPr="005334A1">
        <w:rPr>
          <w:sz w:val="22"/>
          <w:szCs w:val="22"/>
        </w:rPr>
        <w:t xml:space="preserve"> tirpalą reikia apžiūrėti. </w:t>
      </w:r>
      <w:r w:rsidR="000C6F3C" w:rsidRPr="005334A1">
        <w:rPr>
          <w:sz w:val="22"/>
          <w:szCs w:val="22"/>
        </w:rPr>
        <w:t>Turi būti vartojamas tik</w:t>
      </w:r>
      <w:r w:rsidR="00607625" w:rsidRPr="005334A1">
        <w:rPr>
          <w:sz w:val="22"/>
          <w:szCs w:val="22"/>
        </w:rPr>
        <w:t xml:space="preserve"> skaidr</w:t>
      </w:r>
      <w:r w:rsidR="002A39F2" w:rsidRPr="005334A1">
        <w:rPr>
          <w:sz w:val="22"/>
          <w:szCs w:val="22"/>
        </w:rPr>
        <w:t>us</w:t>
      </w:r>
      <w:r w:rsidR="00607625" w:rsidRPr="005334A1">
        <w:rPr>
          <w:sz w:val="22"/>
          <w:szCs w:val="22"/>
        </w:rPr>
        <w:t>, bespalv</w:t>
      </w:r>
      <w:r w:rsidR="002A39F2" w:rsidRPr="005334A1">
        <w:rPr>
          <w:sz w:val="22"/>
          <w:szCs w:val="22"/>
        </w:rPr>
        <w:t>is</w:t>
      </w:r>
      <w:r w:rsidR="00607625" w:rsidRPr="005334A1">
        <w:rPr>
          <w:sz w:val="22"/>
          <w:szCs w:val="22"/>
        </w:rPr>
        <w:t xml:space="preserve"> tirpal</w:t>
      </w:r>
      <w:r w:rsidR="002A39F2" w:rsidRPr="005334A1">
        <w:rPr>
          <w:sz w:val="22"/>
          <w:szCs w:val="22"/>
        </w:rPr>
        <w:t>as</w:t>
      </w:r>
      <w:r w:rsidRPr="005334A1">
        <w:rPr>
          <w:sz w:val="22"/>
          <w:szCs w:val="22"/>
        </w:rPr>
        <w:t>, kuriame nėra dalelių</w:t>
      </w:r>
      <w:r w:rsidR="00607625" w:rsidRPr="005334A1">
        <w:rPr>
          <w:sz w:val="22"/>
          <w:szCs w:val="22"/>
        </w:rPr>
        <w:t>.</w:t>
      </w:r>
    </w:p>
    <w:p w14:paraId="3986CB07" w14:textId="77777777" w:rsidR="004862A5" w:rsidRPr="005334A1" w:rsidRDefault="004862A5" w:rsidP="009D7C25">
      <w:pPr>
        <w:pStyle w:val="BTEMEASMCA"/>
      </w:pPr>
    </w:p>
    <w:p w14:paraId="03279760" w14:textId="11CC61FE" w:rsidR="004862A5" w:rsidRPr="005334A1" w:rsidRDefault="004862A5" w:rsidP="00BE1DC5">
      <w:pPr>
        <w:pStyle w:val="PI-1EMEASMCA"/>
      </w:pPr>
      <w:bookmarkStart w:id="16" w:name="_Toc129243229"/>
      <w:bookmarkStart w:id="17" w:name="_Toc129243104"/>
      <w:r w:rsidRPr="005334A1">
        <w:t>4.3</w:t>
      </w:r>
      <w:r w:rsidRPr="005334A1">
        <w:tab/>
        <w:t>Kontraindikacijos</w:t>
      </w:r>
      <w:bookmarkEnd w:id="16"/>
      <w:bookmarkEnd w:id="17"/>
    </w:p>
    <w:p w14:paraId="20E6EA76" w14:textId="77777777" w:rsidR="004862A5" w:rsidRPr="005334A1" w:rsidRDefault="004862A5" w:rsidP="00BE1DC5">
      <w:pPr>
        <w:ind w:left="567" w:hanging="567"/>
        <w:rPr>
          <w:szCs w:val="22"/>
        </w:rPr>
      </w:pPr>
    </w:p>
    <w:p w14:paraId="55BD6744" w14:textId="0F727950" w:rsidR="004862A5" w:rsidRDefault="004862A5" w:rsidP="00BE1DC5">
      <w:pPr>
        <w:rPr>
          <w:sz w:val="22"/>
          <w:szCs w:val="22"/>
        </w:rPr>
      </w:pPr>
      <w:r w:rsidRPr="005334A1">
        <w:rPr>
          <w:sz w:val="22"/>
          <w:szCs w:val="22"/>
        </w:rPr>
        <w:t>Pacienta</w:t>
      </w:r>
      <w:r w:rsidR="008C26E5">
        <w:rPr>
          <w:sz w:val="22"/>
          <w:szCs w:val="22"/>
        </w:rPr>
        <w:t>ms</w:t>
      </w:r>
      <w:r w:rsidRPr="005334A1">
        <w:rPr>
          <w:sz w:val="22"/>
          <w:szCs w:val="22"/>
        </w:rPr>
        <w:t>, kuriems pasireiškia kvėpavimo slopinimas</w:t>
      </w:r>
      <w:r w:rsidR="00410D89" w:rsidRPr="005334A1">
        <w:rPr>
          <w:sz w:val="22"/>
          <w:szCs w:val="22"/>
        </w:rPr>
        <w:t xml:space="preserve"> ar kurie serga</w:t>
      </w:r>
      <w:r w:rsidRPr="005334A1">
        <w:rPr>
          <w:sz w:val="22"/>
          <w:szCs w:val="22"/>
        </w:rPr>
        <w:t xml:space="preserve"> demencija, psichikos ligo</w:t>
      </w:r>
      <w:r w:rsidR="008C26E5">
        <w:rPr>
          <w:sz w:val="22"/>
          <w:szCs w:val="22"/>
        </w:rPr>
        <w:t>mi</w:t>
      </w:r>
      <w:r w:rsidRPr="005334A1">
        <w:rPr>
          <w:sz w:val="22"/>
          <w:szCs w:val="22"/>
        </w:rPr>
        <w:t>s arba kepenų nepakankamum</w:t>
      </w:r>
      <w:r w:rsidR="00410D89" w:rsidRPr="005334A1">
        <w:rPr>
          <w:sz w:val="22"/>
          <w:szCs w:val="22"/>
        </w:rPr>
        <w:t>u</w:t>
      </w:r>
      <w:r w:rsidRPr="005334A1">
        <w:rPr>
          <w:sz w:val="22"/>
          <w:szCs w:val="22"/>
        </w:rPr>
        <w:t>.</w:t>
      </w:r>
    </w:p>
    <w:p w14:paraId="0C078C32" w14:textId="77777777" w:rsidR="00E87D6B" w:rsidRPr="005334A1" w:rsidRDefault="00E87D6B" w:rsidP="00BE1DC5">
      <w:pPr>
        <w:rPr>
          <w:sz w:val="22"/>
          <w:szCs w:val="22"/>
        </w:rPr>
      </w:pPr>
    </w:p>
    <w:p w14:paraId="6071E800" w14:textId="52C8B59B" w:rsidR="004862A5" w:rsidRDefault="004862A5" w:rsidP="00BE1DC5">
      <w:pPr>
        <w:rPr>
          <w:sz w:val="22"/>
          <w:szCs w:val="22"/>
        </w:rPr>
      </w:pPr>
      <w:r w:rsidRPr="005334A1">
        <w:rPr>
          <w:sz w:val="22"/>
          <w:szCs w:val="22"/>
        </w:rPr>
        <w:t xml:space="preserve">Apomorfino negalima skirti pacientams, kuriems </w:t>
      </w:r>
      <w:r w:rsidR="00EF7B27" w:rsidRPr="005334A1">
        <w:rPr>
          <w:sz w:val="22"/>
          <w:szCs w:val="22"/>
        </w:rPr>
        <w:t>levodopos sukelt</w:t>
      </w:r>
      <w:r w:rsidR="001467C3" w:rsidRPr="005334A1">
        <w:rPr>
          <w:sz w:val="22"/>
          <w:szCs w:val="22"/>
        </w:rPr>
        <w:t>o</w:t>
      </w:r>
      <w:r w:rsidR="00EF7B27" w:rsidRPr="005334A1">
        <w:rPr>
          <w:sz w:val="22"/>
          <w:szCs w:val="22"/>
        </w:rPr>
        <w:t xml:space="preserve"> </w:t>
      </w:r>
      <w:r w:rsidR="00377E22" w:rsidRPr="005334A1">
        <w:rPr>
          <w:sz w:val="22"/>
          <w:szCs w:val="22"/>
        </w:rPr>
        <w:t>„įjungimo“ atsak</w:t>
      </w:r>
      <w:r w:rsidR="001467C3" w:rsidRPr="005334A1">
        <w:rPr>
          <w:sz w:val="22"/>
          <w:szCs w:val="22"/>
        </w:rPr>
        <w:t xml:space="preserve">o metu </w:t>
      </w:r>
      <w:r w:rsidR="00AD148F" w:rsidRPr="005334A1">
        <w:rPr>
          <w:sz w:val="22"/>
          <w:szCs w:val="22"/>
        </w:rPr>
        <w:t>pasireiškia</w:t>
      </w:r>
      <w:r w:rsidRPr="005334A1">
        <w:rPr>
          <w:sz w:val="22"/>
          <w:szCs w:val="22"/>
        </w:rPr>
        <w:t xml:space="preserve"> sunki </w:t>
      </w:r>
      <w:r w:rsidR="00AD148F" w:rsidRPr="005334A1">
        <w:rPr>
          <w:sz w:val="22"/>
          <w:szCs w:val="22"/>
        </w:rPr>
        <w:t xml:space="preserve">diskinezija </w:t>
      </w:r>
      <w:r w:rsidRPr="005334A1">
        <w:rPr>
          <w:sz w:val="22"/>
          <w:szCs w:val="22"/>
        </w:rPr>
        <w:t xml:space="preserve">ar </w:t>
      </w:r>
      <w:r w:rsidR="00AD148F" w:rsidRPr="005334A1">
        <w:rPr>
          <w:sz w:val="22"/>
          <w:szCs w:val="22"/>
        </w:rPr>
        <w:t>distonija</w:t>
      </w:r>
      <w:r w:rsidRPr="005334A1">
        <w:rPr>
          <w:sz w:val="22"/>
          <w:szCs w:val="22"/>
        </w:rPr>
        <w:t>.</w:t>
      </w:r>
    </w:p>
    <w:p w14:paraId="5373B495" w14:textId="77777777" w:rsidR="00E87D6B" w:rsidRPr="005334A1" w:rsidRDefault="00E87D6B" w:rsidP="00BE1DC5">
      <w:pPr>
        <w:rPr>
          <w:sz w:val="22"/>
          <w:szCs w:val="22"/>
        </w:rPr>
      </w:pPr>
    </w:p>
    <w:p w14:paraId="4157A02F" w14:textId="0D0345F6" w:rsidR="004862A5" w:rsidRDefault="000079D8" w:rsidP="00BE1DC5">
      <w:pPr>
        <w:rPr>
          <w:snapToGrid w:val="0"/>
          <w:sz w:val="22"/>
          <w:szCs w:val="22"/>
        </w:rPr>
      </w:pPr>
      <w:r w:rsidRPr="005334A1">
        <w:rPr>
          <w:snapToGrid w:val="0"/>
          <w:sz w:val="22"/>
          <w:szCs w:val="22"/>
        </w:rPr>
        <w:t>Padidėjęs jautrumas veikliajai arba bet kuriai 6.1</w:t>
      </w:r>
      <w:r w:rsidR="00410D89" w:rsidRPr="005334A1">
        <w:rPr>
          <w:snapToGrid w:val="0"/>
          <w:sz w:val="22"/>
          <w:szCs w:val="22"/>
        </w:rPr>
        <w:t> </w:t>
      </w:r>
      <w:r w:rsidRPr="005334A1">
        <w:rPr>
          <w:snapToGrid w:val="0"/>
          <w:sz w:val="22"/>
          <w:szCs w:val="22"/>
        </w:rPr>
        <w:t>skyriuje nurodytai pagalbinei medžiagai.</w:t>
      </w:r>
    </w:p>
    <w:p w14:paraId="38718392" w14:textId="77777777" w:rsidR="00E87D6B" w:rsidRPr="005334A1" w:rsidRDefault="00E87D6B" w:rsidP="00BE1DC5">
      <w:pPr>
        <w:rPr>
          <w:sz w:val="22"/>
          <w:szCs w:val="22"/>
        </w:rPr>
      </w:pPr>
    </w:p>
    <w:p w14:paraId="761F9228" w14:textId="30EB0A06" w:rsidR="00426F3D" w:rsidRDefault="00426F3D" w:rsidP="00BE1DC5">
      <w:pPr>
        <w:rPr>
          <w:sz w:val="22"/>
          <w:szCs w:val="22"/>
        </w:rPr>
      </w:pPr>
      <w:r w:rsidRPr="005334A1">
        <w:rPr>
          <w:sz w:val="22"/>
          <w:szCs w:val="22"/>
        </w:rPr>
        <w:t>Apomorfin</w:t>
      </w:r>
      <w:r w:rsidR="00410D89" w:rsidRPr="005334A1">
        <w:rPr>
          <w:sz w:val="22"/>
          <w:szCs w:val="22"/>
        </w:rPr>
        <w:t>ą</w:t>
      </w:r>
      <w:r w:rsidRPr="005334A1">
        <w:rPr>
          <w:sz w:val="22"/>
          <w:szCs w:val="22"/>
        </w:rPr>
        <w:t xml:space="preserve"> </w:t>
      </w:r>
      <w:r w:rsidR="00E12425" w:rsidRPr="005334A1">
        <w:rPr>
          <w:sz w:val="22"/>
          <w:szCs w:val="22"/>
        </w:rPr>
        <w:t>draudžiama</w:t>
      </w:r>
      <w:r w:rsidRPr="005334A1">
        <w:rPr>
          <w:sz w:val="22"/>
          <w:szCs w:val="22"/>
        </w:rPr>
        <w:t xml:space="preserve"> vartoti kartu su </w:t>
      </w:r>
      <w:r w:rsidR="00410D89" w:rsidRPr="005334A1">
        <w:rPr>
          <w:sz w:val="22"/>
          <w:szCs w:val="22"/>
        </w:rPr>
        <w:t>5HT</w:t>
      </w:r>
      <w:r w:rsidR="00410D89" w:rsidRPr="003E5F38">
        <w:rPr>
          <w:sz w:val="22"/>
          <w:szCs w:val="22"/>
          <w:vertAlign w:val="subscript"/>
        </w:rPr>
        <w:t>3</w:t>
      </w:r>
      <w:r w:rsidR="00410D89" w:rsidRPr="005334A1">
        <w:rPr>
          <w:sz w:val="22"/>
          <w:szCs w:val="22"/>
        </w:rPr>
        <w:t xml:space="preserve"> antagonistų klasės vaistiniais preparatais (įskaitant, p</w:t>
      </w:r>
      <w:r w:rsidR="003E5F38">
        <w:rPr>
          <w:sz w:val="22"/>
          <w:szCs w:val="22"/>
        </w:rPr>
        <w:t>vz.</w:t>
      </w:r>
      <w:r w:rsidR="00410D89" w:rsidRPr="005334A1">
        <w:rPr>
          <w:sz w:val="22"/>
          <w:szCs w:val="22"/>
        </w:rPr>
        <w:t xml:space="preserve">, </w:t>
      </w:r>
      <w:r w:rsidRPr="005334A1">
        <w:rPr>
          <w:sz w:val="22"/>
          <w:szCs w:val="22"/>
        </w:rPr>
        <w:t>ondansetron</w:t>
      </w:r>
      <w:r w:rsidR="00410D89" w:rsidRPr="005334A1">
        <w:rPr>
          <w:sz w:val="22"/>
          <w:szCs w:val="22"/>
        </w:rPr>
        <w:t>ą, granisetroną, dolasetroną, palonosetroną ir alosetroną),</w:t>
      </w:r>
      <w:r w:rsidR="00410D89" w:rsidRPr="001C0FCB">
        <w:rPr>
          <w:sz w:val="22"/>
          <w:szCs w:val="22"/>
        </w:rPr>
        <w:t xml:space="preserve"> žr</w:t>
      </w:r>
      <w:r w:rsidRPr="001C0FCB">
        <w:rPr>
          <w:sz w:val="22"/>
          <w:szCs w:val="22"/>
        </w:rPr>
        <w:t xml:space="preserve">. </w:t>
      </w:r>
      <w:r w:rsidRPr="005334A1">
        <w:rPr>
          <w:sz w:val="22"/>
          <w:szCs w:val="22"/>
        </w:rPr>
        <w:t>4.5</w:t>
      </w:r>
      <w:r w:rsidR="00E12425" w:rsidRPr="005334A1">
        <w:rPr>
          <w:sz w:val="22"/>
          <w:szCs w:val="22"/>
        </w:rPr>
        <w:t> </w:t>
      </w:r>
      <w:r w:rsidRPr="005334A1">
        <w:rPr>
          <w:sz w:val="22"/>
          <w:szCs w:val="22"/>
        </w:rPr>
        <w:t>skyrių.</w:t>
      </w:r>
    </w:p>
    <w:p w14:paraId="7F0097E6" w14:textId="77777777" w:rsidR="00E87D6B" w:rsidRPr="005334A1" w:rsidRDefault="00E87D6B" w:rsidP="00BE1DC5">
      <w:pPr>
        <w:rPr>
          <w:sz w:val="22"/>
          <w:szCs w:val="22"/>
        </w:rPr>
      </w:pPr>
    </w:p>
    <w:p w14:paraId="415CD724" w14:textId="4D241FD8" w:rsidR="004862A5" w:rsidRPr="005334A1" w:rsidRDefault="004862A5" w:rsidP="00BE1DC5">
      <w:pPr>
        <w:rPr>
          <w:sz w:val="22"/>
          <w:szCs w:val="22"/>
        </w:rPr>
      </w:pPr>
      <w:r w:rsidRPr="005334A1">
        <w:rPr>
          <w:sz w:val="22"/>
          <w:szCs w:val="22"/>
        </w:rPr>
        <w:t xml:space="preserve">Britaject </w:t>
      </w:r>
      <w:r w:rsidR="00DF0C09" w:rsidRPr="005334A1">
        <w:rPr>
          <w:sz w:val="22"/>
          <w:szCs w:val="22"/>
        </w:rPr>
        <w:t xml:space="preserve">draudžiama vartoti </w:t>
      </w:r>
      <w:r w:rsidRPr="005334A1">
        <w:rPr>
          <w:sz w:val="22"/>
          <w:szCs w:val="22"/>
        </w:rPr>
        <w:t xml:space="preserve">vaikams ir </w:t>
      </w:r>
      <w:r w:rsidR="00DF0C09" w:rsidRPr="005334A1">
        <w:rPr>
          <w:sz w:val="22"/>
          <w:szCs w:val="22"/>
        </w:rPr>
        <w:t xml:space="preserve">jaunesniems kaip </w:t>
      </w:r>
      <w:r w:rsidRPr="005334A1">
        <w:rPr>
          <w:sz w:val="22"/>
          <w:szCs w:val="22"/>
        </w:rPr>
        <w:t>18</w:t>
      </w:r>
      <w:r w:rsidR="00410D89" w:rsidRPr="005334A1">
        <w:rPr>
          <w:sz w:val="22"/>
          <w:szCs w:val="22"/>
        </w:rPr>
        <w:t> </w:t>
      </w:r>
      <w:r w:rsidRPr="005334A1">
        <w:rPr>
          <w:sz w:val="22"/>
          <w:szCs w:val="22"/>
        </w:rPr>
        <w:t xml:space="preserve">metų </w:t>
      </w:r>
      <w:r w:rsidR="00DF0C09" w:rsidRPr="005334A1">
        <w:rPr>
          <w:sz w:val="22"/>
          <w:szCs w:val="22"/>
        </w:rPr>
        <w:t>paaugliams</w:t>
      </w:r>
      <w:r w:rsidRPr="005334A1">
        <w:rPr>
          <w:sz w:val="22"/>
          <w:szCs w:val="22"/>
        </w:rPr>
        <w:t>.</w:t>
      </w:r>
    </w:p>
    <w:p w14:paraId="60CB86D0" w14:textId="77777777" w:rsidR="00410D89" w:rsidRPr="005334A1" w:rsidRDefault="00410D89" w:rsidP="009D7C25">
      <w:pPr>
        <w:pStyle w:val="BTEMEASMCA"/>
      </w:pPr>
    </w:p>
    <w:p w14:paraId="6B5C8146" w14:textId="75600AAF" w:rsidR="004862A5" w:rsidRPr="005334A1" w:rsidRDefault="004862A5" w:rsidP="00BE1DC5">
      <w:pPr>
        <w:pStyle w:val="PI-1EMEASMCA"/>
      </w:pPr>
      <w:bookmarkStart w:id="18" w:name="_Toc129243230"/>
      <w:bookmarkStart w:id="19" w:name="_Toc129243105"/>
      <w:r w:rsidRPr="005334A1">
        <w:t>4.4</w:t>
      </w:r>
      <w:r w:rsidRPr="005334A1">
        <w:tab/>
        <w:t>Specialūs įspėjimai ir atsargumo priemonės</w:t>
      </w:r>
      <w:bookmarkEnd w:id="18"/>
      <w:bookmarkEnd w:id="19"/>
    </w:p>
    <w:p w14:paraId="56D84E1E" w14:textId="77777777" w:rsidR="004862A5" w:rsidRPr="005334A1" w:rsidRDefault="004862A5" w:rsidP="00BE1DC5">
      <w:pPr>
        <w:ind w:left="567" w:hanging="567"/>
        <w:rPr>
          <w:szCs w:val="22"/>
        </w:rPr>
      </w:pPr>
    </w:p>
    <w:p w14:paraId="4339C01F" w14:textId="4F0A3228" w:rsidR="004862A5" w:rsidRPr="005334A1" w:rsidRDefault="004862A5" w:rsidP="00BE1DC5">
      <w:pPr>
        <w:rPr>
          <w:sz w:val="22"/>
          <w:szCs w:val="22"/>
        </w:rPr>
      </w:pPr>
      <w:r w:rsidRPr="005334A1">
        <w:rPr>
          <w:sz w:val="22"/>
          <w:szCs w:val="22"/>
        </w:rPr>
        <w:t>Apomorfin</w:t>
      </w:r>
      <w:r w:rsidR="004B23B9" w:rsidRPr="005334A1">
        <w:rPr>
          <w:sz w:val="22"/>
          <w:szCs w:val="22"/>
        </w:rPr>
        <w:t>ą</w:t>
      </w:r>
      <w:r w:rsidRPr="005334A1">
        <w:rPr>
          <w:sz w:val="22"/>
          <w:szCs w:val="22"/>
        </w:rPr>
        <w:t xml:space="preserve"> </w:t>
      </w:r>
      <w:r w:rsidR="004B23B9" w:rsidRPr="005334A1">
        <w:rPr>
          <w:sz w:val="22"/>
          <w:szCs w:val="22"/>
        </w:rPr>
        <w:t xml:space="preserve">reikia </w:t>
      </w:r>
      <w:r w:rsidRPr="005334A1">
        <w:rPr>
          <w:sz w:val="22"/>
          <w:szCs w:val="22"/>
        </w:rPr>
        <w:t>atsargiai vartoti pacientams, sergantiems inkstų, plaučių</w:t>
      </w:r>
      <w:r w:rsidR="004B23B9" w:rsidRPr="005334A1">
        <w:rPr>
          <w:sz w:val="22"/>
          <w:szCs w:val="22"/>
        </w:rPr>
        <w:t xml:space="preserve"> ar</w:t>
      </w:r>
      <w:r w:rsidRPr="005334A1">
        <w:rPr>
          <w:sz w:val="22"/>
          <w:szCs w:val="22"/>
        </w:rPr>
        <w:t xml:space="preserve"> širdies ir kraujagyslių </w:t>
      </w:r>
      <w:r w:rsidR="004B23B9" w:rsidRPr="005334A1">
        <w:rPr>
          <w:sz w:val="22"/>
          <w:szCs w:val="22"/>
        </w:rPr>
        <w:t xml:space="preserve">sistemos </w:t>
      </w:r>
      <w:r w:rsidRPr="005334A1">
        <w:rPr>
          <w:sz w:val="22"/>
          <w:szCs w:val="22"/>
        </w:rPr>
        <w:t xml:space="preserve">ligomis, ir </w:t>
      </w:r>
      <w:r w:rsidR="004B23B9" w:rsidRPr="005334A1">
        <w:rPr>
          <w:sz w:val="22"/>
          <w:szCs w:val="22"/>
        </w:rPr>
        <w:t>asmenims</w:t>
      </w:r>
      <w:r w:rsidRPr="005334A1">
        <w:rPr>
          <w:sz w:val="22"/>
          <w:szCs w:val="22"/>
        </w:rPr>
        <w:t>, turintiems polinkį į pykinimą ir vėmimą.</w:t>
      </w:r>
    </w:p>
    <w:p w14:paraId="198C3C55" w14:textId="77777777" w:rsidR="004862A5" w:rsidRPr="005334A1" w:rsidRDefault="004862A5" w:rsidP="00BE1DC5">
      <w:pPr>
        <w:ind w:left="567" w:hanging="567"/>
        <w:rPr>
          <w:sz w:val="22"/>
          <w:szCs w:val="22"/>
        </w:rPr>
      </w:pPr>
    </w:p>
    <w:p w14:paraId="33F33EE7" w14:textId="0EF28BED" w:rsidR="004862A5" w:rsidRPr="005334A1" w:rsidRDefault="004862A5" w:rsidP="00BE1DC5">
      <w:pPr>
        <w:rPr>
          <w:sz w:val="22"/>
          <w:szCs w:val="22"/>
        </w:rPr>
      </w:pPr>
      <w:r w:rsidRPr="005334A1">
        <w:rPr>
          <w:sz w:val="22"/>
          <w:szCs w:val="22"/>
        </w:rPr>
        <w:t xml:space="preserve">Ypatingas </w:t>
      </w:r>
      <w:r w:rsidR="004B23B9" w:rsidRPr="005334A1">
        <w:rPr>
          <w:sz w:val="22"/>
          <w:szCs w:val="22"/>
        </w:rPr>
        <w:t>atsargumas</w:t>
      </w:r>
      <w:r w:rsidRPr="005334A1">
        <w:rPr>
          <w:sz w:val="22"/>
          <w:szCs w:val="22"/>
        </w:rPr>
        <w:t xml:space="preserve"> rekomenduojamas </w:t>
      </w:r>
      <w:r w:rsidR="004B23B9" w:rsidRPr="005334A1">
        <w:rPr>
          <w:sz w:val="22"/>
          <w:szCs w:val="22"/>
        </w:rPr>
        <w:t>pradedant senyvų ir (arba) nusilpusių pacientų gydymą.</w:t>
      </w:r>
    </w:p>
    <w:p w14:paraId="15C0FC56" w14:textId="77777777" w:rsidR="004862A5" w:rsidRPr="005334A1" w:rsidRDefault="004862A5" w:rsidP="00BE1DC5">
      <w:pPr>
        <w:rPr>
          <w:sz w:val="22"/>
          <w:szCs w:val="22"/>
        </w:rPr>
      </w:pPr>
    </w:p>
    <w:p w14:paraId="7761813F" w14:textId="2C24F777" w:rsidR="00470C7B" w:rsidRPr="005334A1" w:rsidRDefault="00470C7B" w:rsidP="00BE1DC5">
      <w:pPr>
        <w:rPr>
          <w:sz w:val="22"/>
          <w:szCs w:val="22"/>
        </w:rPr>
      </w:pPr>
      <w:r w:rsidRPr="005334A1">
        <w:rPr>
          <w:sz w:val="22"/>
          <w:szCs w:val="22"/>
        </w:rPr>
        <w:t xml:space="preserve">Apomorfinas gali sukelti hipotenziją, net jeigu prieš tai buvo vartojamas domperidonas, todėl jei pacientas serga širdies liga ar vartoja kraujagysles veikiančių vaistinių preparatų, pvz., antihipertenzinių vaistinių preparatų, </w:t>
      </w:r>
      <w:r w:rsidR="00C14D59">
        <w:rPr>
          <w:sz w:val="22"/>
          <w:szCs w:val="22"/>
        </w:rPr>
        <w:t xml:space="preserve"> o</w:t>
      </w:r>
      <w:r w:rsidRPr="005334A1">
        <w:rPr>
          <w:sz w:val="22"/>
          <w:szCs w:val="22"/>
        </w:rPr>
        <w:t xml:space="preserve"> ypač jei jau buvo pasireiškusi ortostatinė hipotenzija, </w:t>
      </w:r>
      <w:r w:rsidR="00693758" w:rsidRPr="005334A1">
        <w:rPr>
          <w:sz w:val="22"/>
          <w:szCs w:val="22"/>
        </w:rPr>
        <w:t>būtina</w:t>
      </w:r>
      <w:r w:rsidRPr="005334A1">
        <w:rPr>
          <w:sz w:val="22"/>
          <w:szCs w:val="22"/>
        </w:rPr>
        <w:t xml:space="preserve"> imtis atsargumo priemonių.</w:t>
      </w:r>
    </w:p>
    <w:p w14:paraId="72A85415" w14:textId="77777777" w:rsidR="00470C7B" w:rsidRPr="005334A1" w:rsidRDefault="00470C7B" w:rsidP="00BE1DC5">
      <w:pPr>
        <w:rPr>
          <w:sz w:val="22"/>
          <w:szCs w:val="22"/>
        </w:rPr>
      </w:pPr>
    </w:p>
    <w:p w14:paraId="19649A93" w14:textId="5C3FFC1B" w:rsidR="00693758" w:rsidRPr="005334A1" w:rsidRDefault="00693758" w:rsidP="00BE1DC5">
      <w:pPr>
        <w:rPr>
          <w:sz w:val="22"/>
          <w:szCs w:val="22"/>
        </w:rPr>
      </w:pPr>
      <w:r w:rsidRPr="005334A1">
        <w:rPr>
          <w:sz w:val="22"/>
          <w:szCs w:val="22"/>
        </w:rPr>
        <w:t>A</w:t>
      </w:r>
      <w:r w:rsidR="00470C7B" w:rsidRPr="005334A1">
        <w:rPr>
          <w:sz w:val="22"/>
          <w:szCs w:val="22"/>
        </w:rPr>
        <w:t xml:space="preserve">pomorfinas, ypač </w:t>
      </w:r>
      <w:r w:rsidRPr="005334A1">
        <w:rPr>
          <w:sz w:val="22"/>
          <w:szCs w:val="22"/>
        </w:rPr>
        <w:t>vartojamas didelėmis</w:t>
      </w:r>
      <w:r w:rsidR="00470C7B" w:rsidRPr="005334A1">
        <w:rPr>
          <w:sz w:val="22"/>
          <w:szCs w:val="22"/>
        </w:rPr>
        <w:t xml:space="preserve"> dozė</w:t>
      </w:r>
      <w:r w:rsidRPr="005334A1">
        <w:rPr>
          <w:sz w:val="22"/>
          <w:szCs w:val="22"/>
        </w:rPr>
        <w:t>mi</w:t>
      </w:r>
      <w:r w:rsidR="00470C7B" w:rsidRPr="005334A1">
        <w:rPr>
          <w:sz w:val="22"/>
          <w:szCs w:val="22"/>
        </w:rPr>
        <w:t xml:space="preserve">s, gali pailginti QT intervalą, </w:t>
      </w:r>
      <w:r w:rsidRPr="005334A1">
        <w:rPr>
          <w:sz w:val="22"/>
          <w:szCs w:val="22"/>
        </w:rPr>
        <w:t xml:space="preserve">todėl </w:t>
      </w:r>
      <w:r w:rsidR="00470C7B" w:rsidRPr="005334A1">
        <w:rPr>
          <w:sz w:val="22"/>
          <w:szCs w:val="22"/>
        </w:rPr>
        <w:t xml:space="preserve">gydant </w:t>
      </w:r>
      <w:r w:rsidRPr="005334A1">
        <w:rPr>
          <w:sz w:val="22"/>
          <w:szCs w:val="22"/>
        </w:rPr>
        <w:t>pacientus, kuriems yra paroksizminės polimorfinės skilvelių tachikardijos (</w:t>
      </w:r>
      <w:r w:rsidR="00470C7B" w:rsidRPr="005334A1">
        <w:rPr>
          <w:i/>
          <w:iCs/>
          <w:sz w:val="22"/>
          <w:szCs w:val="22"/>
        </w:rPr>
        <w:t>torsades de pointes</w:t>
      </w:r>
      <w:r w:rsidRPr="005334A1">
        <w:rPr>
          <w:sz w:val="22"/>
          <w:szCs w:val="22"/>
        </w:rPr>
        <w:t>)</w:t>
      </w:r>
      <w:r w:rsidR="00470C7B" w:rsidRPr="005334A1">
        <w:rPr>
          <w:sz w:val="22"/>
          <w:szCs w:val="22"/>
        </w:rPr>
        <w:t xml:space="preserve"> </w:t>
      </w:r>
      <w:r w:rsidRPr="005334A1">
        <w:rPr>
          <w:sz w:val="22"/>
          <w:szCs w:val="22"/>
        </w:rPr>
        <w:t>rizika, būtina imtis atsargumo priemonių.</w:t>
      </w:r>
    </w:p>
    <w:p w14:paraId="49CDCF21" w14:textId="438AC498" w:rsidR="00470C7B" w:rsidRPr="005334A1" w:rsidRDefault="00470C7B" w:rsidP="00BE1DC5">
      <w:pPr>
        <w:rPr>
          <w:sz w:val="22"/>
          <w:szCs w:val="22"/>
        </w:rPr>
      </w:pPr>
    </w:p>
    <w:p w14:paraId="77901407" w14:textId="2AEFD448" w:rsidR="00470C7B" w:rsidRPr="005334A1" w:rsidRDefault="00693758" w:rsidP="00BE1DC5">
      <w:pPr>
        <w:rPr>
          <w:sz w:val="22"/>
          <w:szCs w:val="22"/>
        </w:rPr>
      </w:pPr>
      <w:r w:rsidRPr="005334A1">
        <w:rPr>
          <w:sz w:val="22"/>
          <w:szCs w:val="22"/>
        </w:rPr>
        <w:t>K</w:t>
      </w:r>
      <w:r w:rsidR="00470C7B" w:rsidRPr="005334A1">
        <w:rPr>
          <w:sz w:val="22"/>
          <w:szCs w:val="22"/>
        </w:rPr>
        <w:t xml:space="preserve">artu </w:t>
      </w:r>
      <w:r w:rsidRPr="005334A1">
        <w:rPr>
          <w:sz w:val="22"/>
          <w:szCs w:val="22"/>
        </w:rPr>
        <w:t>vartojant</w:t>
      </w:r>
      <w:r w:rsidR="00470C7B" w:rsidRPr="005334A1">
        <w:rPr>
          <w:sz w:val="22"/>
          <w:szCs w:val="22"/>
        </w:rPr>
        <w:t xml:space="preserve"> domperidon</w:t>
      </w:r>
      <w:r w:rsidR="00697428" w:rsidRPr="005334A1">
        <w:rPr>
          <w:sz w:val="22"/>
          <w:szCs w:val="22"/>
        </w:rPr>
        <w:t>o</w:t>
      </w:r>
      <w:r w:rsidR="00470C7B" w:rsidRPr="005334A1">
        <w:rPr>
          <w:sz w:val="22"/>
          <w:szCs w:val="22"/>
        </w:rPr>
        <w:t xml:space="preserve">, būtina atidžiai įvertinti rizikos veiksnius konkrečiam pacientui. Tai </w:t>
      </w:r>
      <w:r w:rsidR="00697428" w:rsidRPr="005334A1">
        <w:rPr>
          <w:sz w:val="22"/>
          <w:szCs w:val="22"/>
        </w:rPr>
        <w:t xml:space="preserve">turi būti </w:t>
      </w:r>
      <w:r w:rsidR="00470C7B" w:rsidRPr="005334A1">
        <w:rPr>
          <w:sz w:val="22"/>
          <w:szCs w:val="22"/>
        </w:rPr>
        <w:t>daroma prieš pradedant gydymą ir gydymo metu. Svarbūs rizikos veiksniai</w:t>
      </w:r>
      <w:r w:rsidR="00697428" w:rsidRPr="005334A1">
        <w:rPr>
          <w:sz w:val="22"/>
          <w:szCs w:val="22"/>
        </w:rPr>
        <w:t xml:space="preserve"> yra</w:t>
      </w:r>
      <w:r w:rsidR="00470C7B" w:rsidRPr="005334A1">
        <w:rPr>
          <w:sz w:val="22"/>
          <w:szCs w:val="22"/>
        </w:rPr>
        <w:t xml:space="preserve"> </w:t>
      </w:r>
      <w:r w:rsidR="00697428" w:rsidRPr="005334A1">
        <w:rPr>
          <w:sz w:val="22"/>
          <w:szCs w:val="22"/>
        </w:rPr>
        <w:t xml:space="preserve">sunkios </w:t>
      </w:r>
      <w:r w:rsidR="00470C7B" w:rsidRPr="005334A1">
        <w:rPr>
          <w:sz w:val="22"/>
          <w:szCs w:val="22"/>
        </w:rPr>
        <w:t xml:space="preserve">gretutinės širdies ligos, </w:t>
      </w:r>
      <w:r w:rsidR="003E5F38">
        <w:rPr>
          <w:sz w:val="22"/>
          <w:szCs w:val="22"/>
        </w:rPr>
        <w:t>pvz.,</w:t>
      </w:r>
      <w:r w:rsidR="00470C7B" w:rsidRPr="005334A1">
        <w:rPr>
          <w:sz w:val="22"/>
          <w:szCs w:val="22"/>
        </w:rPr>
        <w:t xml:space="preserve"> stazinis širdies nepakankamumas, sunkus kepenų funkcijos sutrikimas arba </w:t>
      </w:r>
      <w:r w:rsidR="00E648D8">
        <w:rPr>
          <w:sz w:val="22"/>
          <w:szCs w:val="22"/>
        </w:rPr>
        <w:t xml:space="preserve">žymus </w:t>
      </w:r>
      <w:r w:rsidR="00470C7B" w:rsidRPr="005334A1">
        <w:rPr>
          <w:sz w:val="22"/>
          <w:szCs w:val="22"/>
        </w:rPr>
        <w:t xml:space="preserve">elektrolitų pusiausvyros sutrikimas. Taip pat reikia įvertinti </w:t>
      </w:r>
      <w:r w:rsidR="00E648D8">
        <w:rPr>
          <w:sz w:val="22"/>
          <w:szCs w:val="22"/>
        </w:rPr>
        <w:t xml:space="preserve">kartu </w:t>
      </w:r>
      <w:r w:rsidR="005D6186">
        <w:rPr>
          <w:sz w:val="22"/>
          <w:szCs w:val="22"/>
        </w:rPr>
        <w:t xml:space="preserve">vartojamus </w:t>
      </w:r>
      <w:r w:rsidR="00470C7B" w:rsidRPr="005334A1">
        <w:rPr>
          <w:sz w:val="22"/>
          <w:szCs w:val="22"/>
        </w:rPr>
        <w:t>vaistini</w:t>
      </w:r>
      <w:r w:rsidR="005D6186">
        <w:rPr>
          <w:sz w:val="22"/>
          <w:szCs w:val="22"/>
        </w:rPr>
        <w:t>us</w:t>
      </w:r>
      <w:r w:rsidR="00470C7B" w:rsidRPr="005334A1">
        <w:rPr>
          <w:sz w:val="22"/>
          <w:szCs w:val="22"/>
        </w:rPr>
        <w:t xml:space="preserve"> preparat</w:t>
      </w:r>
      <w:r w:rsidR="005D6186">
        <w:rPr>
          <w:sz w:val="22"/>
          <w:szCs w:val="22"/>
        </w:rPr>
        <w:t>us</w:t>
      </w:r>
      <w:r w:rsidR="00470C7B" w:rsidRPr="005334A1">
        <w:rPr>
          <w:sz w:val="22"/>
          <w:szCs w:val="22"/>
        </w:rPr>
        <w:t xml:space="preserve">, kurie gali turėti įtakos elektrolitų pusiausvyrai, CYP3A4 metabolizmui arba QT intervalui. Rekomenduojama stebėti poveikį QTc intervalui. </w:t>
      </w:r>
      <w:r w:rsidR="000E7036" w:rsidRPr="005334A1">
        <w:rPr>
          <w:sz w:val="22"/>
          <w:szCs w:val="22"/>
        </w:rPr>
        <w:t>Elektrokardiogramą (</w:t>
      </w:r>
      <w:r w:rsidR="00470C7B" w:rsidRPr="005334A1">
        <w:rPr>
          <w:sz w:val="22"/>
          <w:szCs w:val="22"/>
        </w:rPr>
        <w:t>EKG</w:t>
      </w:r>
      <w:r w:rsidR="000E7036" w:rsidRPr="005334A1">
        <w:rPr>
          <w:sz w:val="22"/>
          <w:szCs w:val="22"/>
        </w:rPr>
        <w:t>)</w:t>
      </w:r>
      <w:r w:rsidR="00470C7B" w:rsidRPr="005334A1">
        <w:rPr>
          <w:sz w:val="22"/>
          <w:szCs w:val="22"/>
        </w:rPr>
        <w:t xml:space="preserve"> </w:t>
      </w:r>
      <w:r w:rsidR="00697428" w:rsidRPr="005334A1">
        <w:rPr>
          <w:sz w:val="22"/>
          <w:szCs w:val="22"/>
        </w:rPr>
        <w:t xml:space="preserve">reikia </w:t>
      </w:r>
      <w:r w:rsidR="00D151CF">
        <w:rPr>
          <w:sz w:val="22"/>
          <w:szCs w:val="22"/>
        </w:rPr>
        <w:t>atlikti</w:t>
      </w:r>
      <w:r w:rsidR="00470C7B" w:rsidRPr="005334A1">
        <w:rPr>
          <w:sz w:val="22"/>
          <w:szCs w:val="22"/>
        </w:rPr>
        <w:t>:</w:t>
      </w:r>
    </w:p>
    <w:p w14:paraId="6D5D5816" w14:textId="54D1AC10" w:rsidR="00470C7B" w:rsidRPr="005334A1" w:rsidRDefault="00470C7B" w:rsidP="00BE1DC5">
      <w:pPr>
        <w:pStyle w:val="Sraopastraipa"/>
        <w:numPr>
          <w:ilvl w:val="0"/>
          <w:numId w:val="33"/>
        </w:numPr>
        <w:ind w:left="567" w:hanging="567"/>
        <w:rPr>
          <w:sz w:val="22"/>
          <w:szCs w:val="22"/>
        </w:rPr>
      </w:pPr>
      <w:r w:rsidRPr="005334A1">
        <w:rPr>
          <w:sz w:val="22"/>
          <w:szCs w:val="22"/>
        </w:rPr>
        <w:t>prieš pradedant gydymą domperidonu</w:t>
      </w:r>
      <w:r w:rsidR="00697428" w:rsidRPr="005334A1">
        <w:rPr>
          <w:sz w:val="22"/>
          <w:szCs w:val="22"/>
        </w:rPr>
        <w:t>;</w:t>
      </w:r>
    </w:p>
    <w:p w14:paraId="31093476" w14:textId="5414C451" w:rsidR="00470C7B" w:rsidRPr="005334A1" w:rsidRDefault="00470C7B" w:rsidP="00BE1DC5">
      <w:pPr>
        <w:pStyle w:val="Sraopastraipa"/>
        <w:numPr>
          <w:ilvl w:val="0"/>
          <w:numId w:val="33"/>
        </w:numPr>
        <w:ind w:left="567" w:hanging="567"/>
        <w:rPr>
          <w:sz w:val="22"/>
          <w:szCs w:val="22"/>
        </w:rPr>
      </w:pPr>
      <w:r w:rsidRPr="005334A1">
        <w:rPr>
          <w:sz w:val="22"/>
          <w:szCs w:val="22"/>
        </w:rPr>
        <w:t>gydymo pradžioje</w:t>
      </w:r>
      <w:r w:rsidR="00697428" w:rsidRPr="005334A1">
        <w:rPr>
          <w:sz w:val="22"/>
          <w:szCs w:val="22"/>
        </w:rPr>
        <w:t>;</w:t>
      </w:r>
    </w:p>
    <w:p w14:paraId="492E5F12" w14:textId="5E5A4F2D" w:rsidR="00470C7B" w:rsidRPr="005334A1" w:rsidRDefault="00470C7B" w:rsidP="00BE1DC5">
      <w:pPr>
        <w:pStyle w:val="Sraopastraipa"/>
        <w:numPr>
          <w:ilvl w:val="0"/>
          <w:numId w:val="33"/>
        </w:numPr>
        <w:ind w:left="567" w:hanging="567"/>
        <w:rPr>
          <w:sz w:val="22"/>
          <w:szCs w:val="22"/>
        </w:rPr>
      </w:pPr>
      <w:r w:rsidRPr="005334A1">
        <w:rPr>
          <w:sz w:val="22"/>
          <w:szCs w:val="22"/>
        </w:rPr>
        <w:t xml:space="preserve">vėliau, </w:t>
      </w:r>
      <w:r w:rsidR="002C05AF" w:rsidRPr="002C05AF">
        <w:rPr>
          <w:sz w:val="22"/>
          <w:szCs w:val="22"/>
        </w:rPr>
        <w:t>esant klinikinėms indikacijoms</w:t>
      </w:r>
      <w:r w:rsidRPr="005334A1">
        <w:rPr>
          <w:sz w:val="22"/>
          <w:szCs w:val="22"/>
        </w:rPr>
        <w:t>.</w:t>
      </w:r>
    </w:p>
    <w:p w14:paraId="130204F7" w14:textId="77777777" w:rsidR="00470C7B" w:rsidRPr="005334A1" w:rsidRDefault="00470C7B" w:rsidP="00BE1DC5">
      <w:pPr>
        <w:rPr>
          <w:sz w:val="22"/>
          <w:szCs w:val="22"/>
        </w:rPr>
      </w:pPr>
    </w:p>
    <w:p w14:paraId="4F853FE3" w14:textId="65DA6922" w:rsidR="00470C7B" w:rsidRPr="005334A1" w:rsidRDefault="00470C7B" w:rsidP="00BE1DC5">
      <w:pPr>
        <w:rPr>
          <w:sz w:val="22"/>
          <w:szCs w:val="22"/>
        </w:rPr>
      </w:pPr>
      <w:r w:rsidRPr="005334A1">
        <w:rPr>
          <w:sz w:val="22"/>
          <w:szCs w:val="22"/>
        </w:rPr>
        <w:t xml:space="preserve">Pacientui reikia </w:t>
      </w:r>
      <w:r w:rsidR="000F3AD6" w:rsidRPr="005334A1">
        <w:rPr>
          <w:sz w:val="22"/>
          <w:szCs w:val="22"/>
        </w:rPr>
        <w:t>nurodyti</w:t>
      </w:r>
      <w:r w:rsidRPr="005334A1">
        <w:rPr>
          <w:sz w:val="22"/>
          <w:szCs w:val="22"/>
        </w:rPr>
        <w:t xml:space="preserve">, kad jis turi pranešti apie galimus </w:t>
      </w:r>
      <w:r w:rsidR="00DF4F1D">
        <w:rPr>
          <w:sz w:val="22"/>
          <w:szCs w:val="22"/>
        </w:rPr>
        <w:t xml:space="preserve">širdies </w:t>
      </w:r>
      <w:r w:rsidRPr="005334A1">
        <w:rPr>
          <w:sz w:val="22"/>
          <w:szCs w:val="22"/>
        </w:rPr>
        <w:t xml:space="preserve"> simptomus, įskaitant palpitaciją, </w:t>
      </w:r>
      <w:r w:rsidR="000F3AD6" w:rsidRPr="005334A1">
        <w:rPr>
          <w:sz w:val="22"/>
          <w:szCs w:val="22"/>
        </w:rPr>
        <w:t>sinkopę</w:t>
      </w:r>
      <w:r w:rsidRPr="005334A1">
        <w:rPr>
          <w:sz w:val="22"/>
          <w:szCs w:val="22"/>
        </w:rPr>
        <w:t xml:space="preserve"> arba presinkopę. </w:t>
      </w:r>
      <w:r w:rsidR="000F3AD6" w:rsidRPr="005334A1">
        <w:rPr>
          <w:sz w:val="22"/>
          <w:szCs w:val="22"/>
        </w:rPr>
        <w:t>Pacientai</w:t>
      </w:r>
      <w:r w:rsidRPr="005334A1">
        <w:rPr>
          <w:sz w:val="22"/>
          <w:szCs w:val="22"/>
        </w:rPr>
        <w:t xml:space="preserve"> taip pat turi pranešti apie klinikinius pokyčius, </w:t>
      </w:r>
      <w:r w:rsidR="009136B0">
        <w:rPr>
          <w:sz w:val="22"/>
          <w:szCs w:val="22"/>
        </w:rPr>
        <w:t xml:space="preserve"> galinčius sukelti</w:t>
      </w:r>
      <w:r w:rsidRPr="005334A1">
        <w:rPr>
          <w:sz w:val="22"/>
          <w:szCs w:val="22"/>
        </w:rPr>
        <w:t xml:space="preserve"> hipokalemiją, pavyzdžiui, gastroenteritą ar pradėtą gydymą diuretikais. </w:t>
      </w:r>
    </w:p>
    <w:p w14:paraId="3E86F0FC" w14:textId="77777777" w:rsidR="000F3AD6" w:rsidRPr="005334A1" w:rsidRDefault="000F3AD6" w:rsidP="00BE1DC5">
      <w:pPr>
        <w:rPr>
          <w:sz w:val="22"/>
          <w:szCs w:val="22"/>
        </w:rPr>
      </w:pPr>
    </w:p>
    <w:p w14:paraId="45F0BE3B" w14:textId="2B74EE3B" w:rsidR="00470C7B" w:rsidRPr="005334A1" w:rsidRDefault="00470C7B" w:rsidP="00BE1DC5">
      <w:pPr>
        <w:rPr>
          <w:sz w:val="22"/>
          <w:szCs w:val="22"/>
        </w:rPr>
      </w:pPr>
      <w:r w:rsidRPr="005334A1">
        <w:rPr>
          <w:sz w:val="22"/>
          <w:szCs w:val="22"/>
        </w:rPr>
        <w:t xml:space="preserve">Rizikos veiksniai </w:t>
      </w:r>
      <w:r w:rsidR="000F3AD6" w:rsidRPr="005334A1">
        <w:rPr>
          <w:sz w:val="22"/>
          <w:szCs w:val="22"/>
        </w:rPr>
        <w:t xml:space="preserve">turi būti </w:t>
      </w:r>
      <w:r w:rsidR="005B5BFE">
        <w:rPr>
          <w:sz w:val="22"/>
          <w:szCs w:val="22"/>
        </w:rPr>
        <w:t>peržiūrimi</w:t>
      </w:r>
      <w:r w:rsidRPr="005334A1">
        <w:rPr>
          <w:sz w:val="22"/>
          <w:szCs w:val="22"/>
        </w:rPr>
        <w:t xml:space="preserve"> kiekvieno </w:t>
      </w:r>
      <w:r w:rsidR="002F3211">
        <w:rPr>
          <w:sz w:val="22"/>
          <w:szCs w:val="22"/>
        </w:rPr>
        <w:t xml:space="preserve">apsilankymo pas gydytoją </w:t>
      </w:r>
      <w:r w:rsidRPr="005334A1">
        <w:rPr>
          <w:sz w:val="22"/>
          <w:szCs w:val="22"/>
        </w:rPr>
        <w:t>metu.</w:t>
      </w:r>
    </w:p>
    <w:p w14:paraId="480BB3D5" w14:textId="77777777" w:rsidR="000F3AD6" w:rsidRPr="005334A1" w:rsidRDefault="000F3AD6" w:rsidP="00BE1DC5">
      <w:pPr>
        <w:rPr>
          <w:sz w:val="22"/>
          <w:szCs w:val="22"/>
        </w:rPr>
      </w:pPr>
    </w:p>
    <w:p w14:paraId="30019A64" w14:textId="427C5D47" w:rsidR="000F3AD6" w:rsidRPr="005334A1" w:rsidRDefault="00470C7B" w:rsidP="00BE1DC5">
      <w:pPr>
        <w:rPr>
          <w:sz w:val="22"/>
          <w:szCs w:val="22"/>
        </w:rPr>
      </w:pPr>
      <w:r w:rsidRPr="005334A1">
        <w:rPr>
          <w:sz w:val="22"/>
          <w:szCs w:val="22"/>
        </w:rPr>
        <w:lastRenderedPageBreak/>
        <w:t>Apomorfin</w:t>
      </w:r>
      <w:r w:rsidR="000F3AD6" w:rsidRPr="005334A1">
        <w:rPr>
          <w:sz w:val="22"/>
          <w:szCs w:val="22"/>
        </w:rPr>
        <w:t>o vartojimas yra susijęs su</w:t>
      </w:r>
      <w:r w:rsidR="00FE3893">
        <w:rPr>
          <w:sz w:val="22"/>
          <w:szCs w:val="22"/>
        </w:rPr>
        <w:t xml:space="preserve"> </w:t>
      </w:r>
      <w:r w:rsidR="00FE3893" w:rsidRPr="005A0441">
        <w:rPr>
          <w:sz w:val="22"/>
          <w:szCs w:val="22"/>
        </w:rPr>
        <w:t>vietiniu poveikiu poodiniame sluoksnyje</w:t>
      </w:r>
      <w:r w:rsidRPr="005334A1">
        <w:rPr>
          <w:sz w:val="22"/>
          <w:szCs w:val="22"/>
        </w:rPr>
        <w:t xml:space="preserve">. Kartais </w:t>
      </w:r>
      <w:r w:rsidR="000F3AD6" w:rsidRPr="005334A1">
        <w:rPr>
          <w:sz w:val="22"/>
          <w:szCs w:val="22"/>
        </w:rPr>
        <w:t>tokį poveikį galima palengvinti</w:t>
      </w:r>
      <w:r w:rsidRPr="005334A1">
        <w:rPr>
          <w:sz w:val="22"/>
          <w:szCs w:val="22"/>
        </w:rPr>
        <w:t xml:space="preserve"> keičiant injekcijos vietas</w:t>
      </w:r>
      <w:r w:rsidR="000F3AD6" w:rsidRPr="005334A1">
        <w:rPr>
          <w:sz w:val="22"/>
          <w:szCs w:val="22"/>
        </w:rPr>
        <w:t>, jas masažuojant ir palaikant gerą odos higieną.</w:t>
      </w:r>
    </w:p>
    <w:p w14:paraId="147DF39A" w14:textId="77777777" w:rsidR="00470C7B" w:rsidRPr="005334A1" w:rsidRDefault="00470C7B" w:rsidP="00BE1DC5">
      <w:pPr>
        <w:rPr>
          <w:sz w:val="22"/>
          <w:szCs w:val="22"/>
        </w:rPr>
      </w:pPr>
    </w:p>
    <w:p w14:paraId="3EF719CF" w14:textId="6F609220" w:rsidR="00470C7B" w:rsidRPr="005334A1" w:rsidRDefault="000F3AD6" w:rsidP="00BE1DC5">
      <w:pPr>
        <w:rPr>
          <w:sz w:val="22"/>
          <w:szCs w:val="22"/>
        </w:rPr>
      </w:pPr>
      <w:r w:rsidRPr="005334A1">
        <w:rPr>
          <w:sz w:val="22"/>
          <w:szCs w:val="22"/>
        </w:rPr>
        <w:t>Gauta pranešimų apie a</w:t>
      </w:r>
      <w:r w:rsidR="00470C7B" w:rsidRPr="005334A1">
        <w:rPr>
          <w:sz w:val="22"/>
          <w:szCs w:val="22"/>
        </w:rPr>
        <w:t>pomorfiną vartojusiems pacientams pasireišk</w:t>
      </w:r>
      <w:r w:rsidRPr="005334A1">
        <w:rPr>
          <w:sz w:val="22"/>
          <w:szCs w:val="22"/>
        </w:rPr>
        <w:t>usią</w:t>
      </w:r>
      <w:r w:rsidR="00470C7B" w:rsidRPr="005334A1">
        <w:rPr>
          <w:sz w:val="22"/>
          <w:szCs w:val="22"/>
        </w:rPr>
        <w:t xml:space="preserve"> hemolizin</w:t>
      </w:r>
      <w:r w:rsidRPr="005334A1">
        <w:rPr>
          <w:sz w:val="22"/>
          <w:szCs w:val="22"/>
        </w:rPr>
        <w:t>ę</w:t>
      </w:r>
      <w:r w:rsidR="00470C7B" w:rsidRPr="005334A1">
        <w:rPr>
          <w:sz w:val="22"/>
          <w:szCs w:val="22"/>
        </w:rPr>
        <w:t xml:space="preserve"> anemij</w:t>
      </w:r>
      <w:r w:rsidRPr="005334A1">
        <w:rPr>
          <w:sz w:val="22"/>
          <w:szCs w:val="22"/>
        </w:rPr>
        <w:t>ą</w:t>
      </w:r>
      <w:r w:rsidR="00470C7B" w:rsidRPr="005334A1">
        <w:rPr>
          <w:sz w:val="22"/>
          <w:szCs w:val="22"/>
        </w:rPr>
        <w:t xml:space="preserve"> ir trombocitopenij</w:t>
      </w:r>
      <w:r w:rsidRPr="005334A1">
        <w:rPr>
          <w:sz w:val="22"/>
          <w:szCs w:val="22"/>
        </w:rPr>
        <w:t>ą</w:t>
      </w:r>
      <w:r w:rsidR="00470C7B" w:rsidRPr="005334A1">
        <w:rPr>
          <w:sz w:val="22"/>
          <w:szCs w:val="22"/>
        </w:rPr>
        <w:t xml:space="preserve">. </w:t>
      </w:r>
      <w:r w:rsidRPr="005334A1">
        <w:rPr>
          <w:sz w:val="22"/>
          <w:szCs w:val="22"/>
        </w:rPr>
        <w:t>Būtina</w:t>
      </w:r>
      <w:r w:rsidR="00470C7B" w:rsidRPr="005334A1">
        <w:rPr>
          <w:sz w:val="22"/>
          <w:szCs w:val="22"/>
        </w:rPr>
        <w:t xml:space="preserve"> reguliariai atli</w:t>
      </w:r>
      <w:r w:rsidRPr="005334A1">
        <w:rPr>
          <w:sz w:val="22"/>
          <w:szCs w:val="22"/>
        </w:rPr>
        <w:t>kti</w:t>
      </w:r>
      <w:r w:rsidR="00470C7B" w:rsidRPr="005334A1">
        <w:rPr>
          <w:sz w:val="22"/>
          <w:szCs w:val="22"/>
        </w:rPr>
        <w:t xml:space="preserve"> </w:t>
      </w:r>
      <w:r w:rsidR="0039016A">
        <w:rPr>
          <w:sz w:val="22"/>
          <w:szCs w:val="22"/>
        </w:rPr>
        <w:t>hematologinius</w:t>
      </w:r>
      <w:r w:rsidR="0039016A" w:rsidRPr="005334A1">
        <w:rPr>
          <w:sz w:val="22"/>
          <w:szCs w:val="22"/>
        </w:rPr>
        <w:t xml:space="preserve"> </w:t>
      </w:r>
      <w:r w:rsidR="00470C7B" w:rsidRPr="005334A1">
        <w:rPr>
          <w:sz w:val="22"/>
          <w:szCs w:val="22"/>
        </w:rPr>
        <w:t>tyrim</w:t>
      </w:r>
      <w:r w:rsidRPr="005334A1">
        <w:rPr>
          <w:sz w:val="22"/>
          <w:szCs w:val="22"/>
        </w:rPr>
        <w:t>us</w:t>
      </w:r>
      <w:r w:rsidR="00470C7B" w:rsidRPr="005334A1">
        <w:rPr>
          <w:sz w:val="22"/>
          <w:szCs w:val="22"/>
        </w:rPr>
        <w:t xml:space="preserve">, </w:t>
      </w:r>
      <w:r w:rsidRPr="005334A1">
        <w:rPr>
          <w:sz w:val="22"/>
          <w:szCs w:val="22"/>
        </w:rPr>
        <w:t>rekomenduojamus</w:t>
      </w:r>
      <w:r w:rsidR="00470C7B" w:rsidRPr="005334A1">
        <w:rPr>
          <w:sz w:val="22"/>
          <w:szCs w:val="22"/>
        </w:rPr>
        <w:t xml:space="preserve"> vartoja</w:t>
      </w:r>
      <w:r w:rsidRPr="005334A1">
        <w:rPr>
          <w:sz w:val="22"/>
          <w:szCs w:val="22"/>
        </w:rPr>
        <w:t>nt</w:t>
      </w:r>
      <w:r w:rsidR="00470C7B" w:rsidRPr="005334A1">
        <w:rPr>
          <w:sz w:val="22"/>
          <w:szCs w:val="22"/>
        </w:rPr>
        <w:t xml:space="preserve"> levodop</w:t>
      </w:r>
      <w:r w:rsidR="00824C8C">
        <w:rPr>
          <w:sz w:val="22"/>
          <w:szCs w:val="22"/>
        </w:rPr>
        <w:t>ą</w:t>
      </w:r>
      <w:r w:rsidR="00470C7B" w:rsidRPr="005334A1">
        <w:rPr>
          <w:sz w:val="22"/>
          <w:szCs w:val="22"/>
        </w:rPr>
        <w:t>.</w:t>
      </w:r>
    </w:p>
    <w:p w14:paraId="28A60340" w14:textId="77777777" w:rsidR="00470C7B" w:rsidRPr="005334A1" w:rsidRDefault="00470C7B" w:rsidP="00BE1DC5">
      <w:pPr>
        <w:rPr>
          <w:sz w:val="22"/>
          <w:szCs w:val="22"/>
        </w:rPr>
      </w:pPr>
    </w:p>
    <w:p w14:paraId="03D77B0E" w14:textId="07D108A0" w:rsidR="00470C7B" w:rsidRPr="005334A1" w:rsidRDefault="000C7F12" w:rsidP="00BE1DC5">
      <w:pPr>
        <w:rPr>
          <w:sz w:val="22"/>
          <w:szCs w:val="22"/>
        </w:rPr>
      </w:pPr>
      <w:r w:rsidRPr="005334A1">
        <w:rPr>
          <w:sz w:val="22"/>
          <w:szCs w:val="22"/>
        </w:rPr>
        <w:t>A</w:t>
      </w:r>
      <w:r w:rsidR="00470C7B" w:rsidRPr="005334A1">
        <w:rPr>
          <w:sz w:val="22"/>
          <w:szCs w:val="22"/>
        </w:rPr>
        <w:t xml:space="preserve">pomorfiną </w:t>
      </w:r>
      <w:r w:rsidRPr="005334A1">
        <w:rPr>
          <w:sz w:val="22"/>
          <w:szCs w:val="22"/>
        </w:rPr>
        <w:t xml:space="preserve">vartoti kartu </w:t>
      </w:r>
      <w:r w:rsidR="00470C7B" w:rsidRPr="005334A1">
        <w:rPr>
          <w:sz w:val="22"/>
          <w:szCs w:val="22"/>
        </w:rPr>
        <w:t xml:space="preserve">su kitais vaistiniais preparatais, ypač </w:t>
      </w:r>
      <w:r w:rsidRPr="005334A1">
        <w:rPr>
          <w:sz w:val="22"/>
          <w:szCs w:val="22"/>
        </w:rPr>
        <w:t>kurių</w:t>
      </w:r>
      <w:r w:rsidR="00470C7B" w:rsidRPr="005334A1">
        <w:rPr>
          <w:sz w:val="22"/>
          <w:szCs w:val="22"/>
        </w:rPr>
        <w:t xml:space="preserve"> terapin</w:t>
      </w:r>
      <w:r w:rsidRPr="005334A1">
        <w:rPr>
          <w:sz w:val="22"/>
          <w:szCs w:val="22"/>
        </w:rPr>
        <w:t>is</w:t>
      </w:r>
      <w:r w:rsidR="00470C7B" w:rsidRPr="005334A1">
        <w:rPr>
          <w:sz w:val="22"/>
          <w:szCs w:val="22"/>
        </w:rPr>
        <w:t xml:space="preserve"> indeks</w:t>
      </w:r>
      <w:r w:rsidRPr="005334A1">
        <w:rPr>
          <w:sz w:val="22"/>
          <w:szCs w:val="22"/>
        </w:rPr>
        <w:t>as yra siauras, rekomenduojama atsargiai</w:t>
      </w:r>
      <w:r w:rsidR="00470C7B" w:rsidRPr="005334A1">
        <w:rPr>
          <w:sz w:val="22"/>
          <w:szCs w:val="22"/>
        </w:rPr>
        <w:t xml:space="preserve"> (žr. 4.5</w:t>
      </w:r>
      <w:r w:rsidRPr="005334A1">
        <w:rPr>
          <w:sz w:val="22"/>
          <w:szCs w:val="22"/>
        </w:rPr>
        <w:t> </w:t>
      </w:r>
      <w:r w:rsidR="00470C7B" w:rsidRPr="005334A1">
        <w:rPr>
          <w:sz w:val="22"/>
          <w:szCs w:val="22"/>
        </w:rPr>
        <w:t>skyrių).</w:t>
      </w:r>
    </w:p>
    <w:p w14:paraId="7C988287" w14:textId="77777777" w:rsidR="00470C7B" w:rsidRPr="005334A1" w:rsidRDefault="00470C7B" w:rsidP="00BE1DC5">
      <w:pPr>
        <w:rPr>
          <w:sz w:val="22"/>
          <w:szCs w:val="22"/>
        </w:rPr>
      </w:pPr>
    </w:p>
    <w:p w14:paraId="01D468F6" w14:textId="5BDBBFF2" w:rsidR="00470C7B" w:rsidRPr="005334A1" w:rsidRDefault="00470C7B" w:rsidP="00BE1DC5">
      <w:pPr>
        <w:rPr>
          <w:sz w:val="22"/>
          <w:szCs w:val="22"/>
        </w:rPr>
      </w:pPr>
      <w:r w:rsidRPr="005334A1">
        <w:rPr>
          <w:sz w:val="22"/>
          <w:szCs w:val="22"/>
        </w:rPr>
        <w:t>Daugeli</w:t>
      </w:r>
      <w:r w:rsidR="003E5F38">
        <w:rPr>
          <w:sz w:val="22"/>
          <w:szCs w:val="22"/>
        </w:rPr>
        <w:t>ui</w:t>
      </w:r>
      <w:r w:rsidRPr="005334A1">
        <w:rPr>
          <w:sz w:val="22"/>
          <w:szCs w:val="22"/>
        </w:rPr>
        <w:t xml:space="preserve"> pacientų, </w:t>
      </w:r>
      <w:r w:rsidR="000C7F12" w:rsidRPr="005334A1">
        <w:rPr>
          <w:sz w:val="22"/>
          <w:szCs w:val="22"/>
        </w:rPr>
        <w:t>sergančių progresavusia</w:t>
      </w:r>
      <w:r w:rsidRPr="005334A1">
        <w:rPr>
          <w:sz w:val="22"/>
          <w:szCs w:val="22"/>
        </w:rPr>
        <w:t xml:space="preserve"> Parkinsono liga, </w:t>
      </w:r>
      <w:r w:rsidR="000C7F12" w:rsidRPr="005334A1">
        <w:rPr>
          <w:sz w:val="22"/>
          <w:szCs w:val="22"/>
        </w:rPr>
        <w:t>pasireiškia</w:t>
      </w:r>
      <w:r w:rsidRPr="005334A1">
        <w:rPr>
          <w:sz w:val="22"/>
          <w:szCs w:val="22"/>
        </w:rPr>
        <w:t xml:space="preserve"> </w:t>
      </w:r>
      <w:r w:rsidR="000C7F12" w:rsidRPr="005334A1">
        <w:rPr>
          <w:sz w:val="22"/>
          <w:szCs w:val="22"/>
        </w:rPr>
        <w:t>nervų sistemos ir psichikos sutrikimų</w:t>
      </w:r>
      <w:r w:rsidRPr="005334A1">
        <w:rPr>
          <w:sz w:val="22"/>
          <w:szCs w:val="22"/>
        </w:rPr>
        <w:t xml:space="preserve">. </w:t>
      </w:r>
      <w:r w:rsidR="000C7F12" w:rsidRPr="005334A1">
        <w:rPr>
          <w:sz w:val="22"/>
          <w:szCs w:val="22"/>
        </w:rPr>
        <w:t>Gauta duomenų</w:t>
      </w:r>
      <w:r w:rsidRPr="005334A1">
        <w:rPr>
          <w:sz w:val="22"/>
          <w:szCs w:val="22"/>
        </w:rPr>
        <w:t>, kad kai kuriems pacientams</w:t>
      </w:r>
      <w:r w:rsidR="000C7F12" w:rsidRPr="005334A1">
        <w:rPr>
          <w:sz w:val="22"/>
          <w:szCs w:val="22"/>
        </w:rPr>
        <w:t xml:space="preserve"> apomorfinas</w:t>
      </w:r>
      <w:r w:rsidRPr="005334A1">
        <w:rPr>
          <w:sz w:val="22"/>
          <w:szCs w:val="22"/>
        </w:rPr>
        <w:t xml:space="preserve"> </w:t>
      </w:r>
      <w:r w:rsidR="000C7F12" w:rsidRPr="005334A1">
        <w:rPr>
          <w:sz w:val="22"/>
          <w:szCs w:val="22"/>
        </w:rPr>
        <w:t xml:space="preserve">nervų sistemos ir psichikos </w:t>
      </w:r>
      <w:r w:rsidRPr="005334A1">
        <w:rPr>
          <w:sz w:val="22"/>
          <w:szCs w:val="22"/>
        </w:rPr>
        <w:t xml:space="preserve">sutrikimus gali pasunkinti. </w:t>
      </w:r>
      <w:r w:rsidR="000C7F12" w:rsidRPr="005334A1">
        <w:rPr>
          <w:sz w:val="22"/>
          <w:szCs w:val="22"/>
        </w:rPr>
        <w:t>Tokiems pacientams</w:t>
      </w:r>
      <w:r w:rsidRPr="005334A1">
        <w:rPr>
          <w:sz w:val="22"/>
          <w:szCs w:val="22"/>
        </w:rPr>
        <w:t xml:space="preserve"> apomorfiną </w:t>
      </w:r>
      <w:r w:rsidR="000C7F12" w:rsidRPr="005334A1">
        <w:rPr>
          <w:sz w:val="22"/>
          <w:szCs w:val="22"/>
        </w:rPr>
        <w:t>būtina vartoti ypač atsargiai</w:t>
      </w:r>
      <w:r w:rsidRPr="005334A1">
        <w:rPr>
          <w:sz w:val="22"/>
          <w:szCs w:val="22"/>
        </w:rPr>
        <w:t>.</w:t>
      </w:r>
    </w:p>
    <w:p w14:paraId="4CCB58D8" w14:textId="77777777" w:rsidR="00470C7B" w:rsidRPr="005334A1" w:rsidRDefault="00470C7B" w:rsidP="00BE1DC5">
      <w:pPr>
        <w:rPr>
          <w:sz w:val="22"/>
          <w:szCs w:val="22"/>
        </w:rPr>
      </w:pPr>
    </w:p>
    <w:p w14:paraId="08558944" w14:textId="749D5906" w:rsidR="00416B81" w:rsidRPr="005334A1" w:rsidRDefault="00470C7B" w:rsidP="00BE1DC5">
      <w:pPr>
        <w:rPr>
          <w:sz w:val="22"/>
          <w:szCs w:val="22"/>
        </w:rPr>
      </w:pPr>
      <w:r w:rsidRPr="005334A1">
        <w:rPr>
          <w:sz w:val="22"/>
          <w:szCs w:val="22"/>
        </w:rPr>
        <w:t>Apomorfin</w:t>
      </w:r>
      <w:r w:rsidR="00C07E61" w:rsidRPr="005334A1">
        <w:rPr>
          <w:sz w:val="22"/>
          <w:szCs w:val="22"/>
        </w:rPr>
        <w:t>o vartojimas yra</w:t>
      </w:r>
      <w:r w:rsidRPr="005334A1">
        <w:rPr>
          <w:sz w:val="22"/>
          <w:szCs w:val="22"/>
        </w:rPr>
        <w:t xml:space="preserve"> siejamas su </w:t>
      </w:r>
      <w:r w:rsidR="00626B06">
        <w:rPr>
          <w:sz w:val="22"/>
          <w:szCs w:val="22"/>
        </w:rPr>
        <w:t>mieguistumu (</w:t>
      </w:r>
      <w:r w:rsidR="00C07E61" w:rsidRPr="005334A1">
        <w:rPr>
          <w:sz w:val="22"/>
          <w:szCs w:val="22"/>
        </w:rPr>
        <w:t>somnolencija</w:t>
      </w:r>
      <w:r w:rsidR="00626B06">
        <w:rPr>
          <w:sz w:val="22"/>
          <w:szCs w:val="22"/>
        </w:rPr>
        <w:t>)</w:t>
      </w:r>
      <w:r w:rsidRPr="005334A1">
        <w:rPr>
          <w:sz w:val="22"/>
          <w:szCs w:val="22"/>
        </w:rPr>
        <w:t xml:space="preserve"> ir staig</w:t>
      </w:r>
      <w:r w:rsidR="00626B06">
        <w:rPr>
          <w:sz w:val="22"/>
          <w:szCs w:val="22"/>
        </w:rPr>
        <w:t>au</w:t>
      </w:r>
      <w:r w:rsidRPr="005334A1">
        <w:rPr>
          <w:sz w:val="22"/>
          <w:szCs w:val="22"/>
        </w:rPr>
        <w:t xml:space="preserve">s </w:t>
      </w:r>
      <w:r w:rsidR="00A42C18">
        <w:rPr>
          <w:sz w:val="22"/>
          <w:szCs w:val="22"/>
        </w:rPr>
        <w:t xml:space="preserve">užmigimo </w:t>
      </w:r>
      <w:r w:rsidRPr="005334A1">
        <w:rPr>
          <w:sz w:val="22"/>
          <w:szCs w:val="22"/>
        </w:rPr>
        <w:t xml:space="preserve">epizodais, ypač Parkinsono liga sergantiems pacientams. </w:t>
      </w:r>
      <w:r w:rsidR="00C07E61" w:rsidRPr="005334A1">
        <w:rPr>
          <w:sz w:val="22"/>
          <w:szCs w:val="22"/>
        </w:rPr>
        <w:t>P</w:t>
      </w:r>
      <w:r w:rsidRPr="005334A1">
        <w:rPr>
          <w:sz w:val="22"/>
          <w:szCs w:val="22"/>
        </w:rPr>
        <w:t xml:space="preserve">acientus </w:t>
      </w:r>
      <w:r w:rsidR="00C07E61" w:rsidRPr="005334A1">
        <w:rPr>
          <w:sz w:val="22"/>
          <w:szCs w:val="22"/>
        </w:rPr>
        <w:t xml:space="preserve">būtina </w:t>
      </w:r>
      <w:r w:rsidRPr="005334A1">
        <w:rPr>
          <w:sz w:val="22"/>
          <w:szCs w:val="22"/>
        </w:rPr>
        <w:t xml:space="preserve">apie tai įspėti ir </w:t>
      </w:r>
      <w:r w:rsidR="009560FD">
        <w:rPr>
          <w:sz w:val="22"/>
          <w:szCs w:val="22"/>
        </w:rPr>
        <w:t xml:space="preserve">patarti </w:t>
      </w:r>
      <w:r w:rsidR="00C07E61" w:rsidRPr="005334A1">
        <w:rPr>
          <w:sz w:val="22"/>
          <w:szCs w:val="22"/>
        </w:rPr>
        <w:t>imtis atsargumo priemonių</w:t>
      </w:r>
      <w:r w:rsidRPr="005334A1">
        <w:rPr>
          <w:sz w:val="22"/>
          <w:szCs w:val="22"/>
        </w:rPr>
        <w:t xml:space="preserve"> vairuojant ar valdant mechanizmus gyd</w:t>
      </w:r>
      <w:r w:rsidR="00C07E61" w:rsidRPr="005334A1">
        <w:rPr>
          <w:sz w:val="22"/>
          <w:szCs w:val="22"/>
        </w:rPr>
        <w:t>ymo</w:t>
      </w:r>
      <w:r w:rsidRPr="005334A1">
        <w:rPr>
          <w:sz w:val="22"/>
          <w:szCs w:val="22"/>
        </w:rPr>
        <w:t xml:space="preserve"> apomorfinu</w:t>
      </w:r>
      <w:r w:rsidR="00C07E61" w:rsidRPr="005334A1">
        <w:rPr>
          <w:sz w:val="22"/>
          <w:szCs w:val="22"/>
        </w:rPr>
        <w:t xml:space="preserve"> metu</w:t>
      </w:r>
      <w:r w:rsidRPr="005334A1">
        <w:rPr>
          <w:sz w:val="22"/>
          <w:szCs w:val="22"/>
        </w:rPr>
        <w:t xml:space="preserve">. Pacientai, </w:t>
      </w:r>
      <w:r w:rsidR="00C07E61" w:rsidRPr="005334A1">
        <w:rPr>
          <w:sz w:val="22"/>
          <w:szCs w:val="22"/>
        </w:rPr>
        <w:t>kuriems pasireiškė</w:t>
      </w:r>
      <w:r w:rsidRPr="005334A1">
        <w:rPr>
          <w:sz w:val="22"/>
          <w:szCs w:val="22"/>
        </w:rPr>
        <w:t xml:space="preserve"> </w:t>
      </w:r>
      <w:r w:rsidR="000F38EF">
        <w:rPr>
          <w:sz w:val="22"/>
          <w:szCs w:val="22"/>
        </w:rPr>
        <w:t xml:space="preserve">mieguistumas </w:t>
      </w:r>
      <w:r w:rsidRPr="005334A1">
        <w:rPr>
          <w:sz w:val="22"/>
          <w:szCs w:val="22"/>
        </w:rPr>
        <w:t>ir (arba) staig</w:t>
      </w:r>
      <w:r w:rsidR="000F38EF">
        <w:rPr>
          <w:sz w:val="22"/>
          <w:szCs w:val="22"/>
        </w:rPr>
        <w:t>a</w:t>
      </w:r>
      <w:r w:rsidR="00C07E61" w:rsidRPr="005334A1">
        <w:rPr>
          <w:sz w:val="22"/>
          <w:szCs w:val="22"/>
        </w:rPr>
        <w:t>us</w:t>
      </w:r>
      <w:r w:rsidRPr="005334A1">
        <w:rPr>
          <w:sz w:val="22"/>
          <w:szCs w:val="22"/>
        </w:rPr>
        <w:t xml:space="preserve"> </w:t>
      </w:r>
      <w:r w:rsidR="000F38EF">
        <w:rPr>
          <w:sz w:val="22"/>
          <w:szCs w:val="22"/>
        </w:rPr>
        <w:t xml:space="preserve">užmigimo </w:t>
      </w:r>
      <w:r w:rsidRPr="005334A1">
        <w:rPr>
          <w:sz w:val="22"/>
          <w:szCs w:val="22"/>
        </w:rPr>
        <w:t>epizod</w:t>
      </w:r>
      <w:r w:rsidR="00C07E61" w:rsidRPr="005334A1">
        <w:rPr>
          <w:sz w:val="22"/>
          <w:szCs w:val="22"/>
        </w:rPr>
        <w:t>as</w:t>
      </w:r>
      <w:r w:rsidRPr="005334A1">
        <w:rPr>
          <w:sz w:val="22"/>
          <w:szCs w:val="22"/>
        </w:rPr>
        <w:t xml:space="preserve">, turi </w:t>
      </w:r>
      <w:r w:rsidR="00C07E61" w:rsidRPr="005334A1">
        <w:rPr>
          <w:sz w:val="22"/>
          <w:szCs w:val="22"/>
        </w:rPr>
        <w:t>ne</w:t>
      </w:r>
      <w:r w:rsidRPr="005334A1">
        <w:rPr>
          <w:sz w:val="22"/>
          <w:szCs w:val="22"/>
        </w:rPr>
        <w:t>vair</w:t>
      </w:r>
      <w:r w:rsidR="00C07E61" w:rsidRPr="005334A1">
        <w:rPr>
          <w:sz w:val="22"/>
          <w:szCs w:val="22"/>
        </w:rPr>
        <w:t>uoti</w:t>
      </w:r>
      <w:r w:rsidRPr="005334A1">
        <w:rPr>
          <w:sz w:val="22"/>
          <w:szCs w:val="22"/>
        </w:rPr>
        <w:t xml:space="preserve"> ir </w:t>
      </w:r>
      <w:r w:rsidR="00C07E61" w:rsidRPr="005334A1">
        <w:rPr>
          <w:sz w:val="22"/>
          <w:szCs w:val="22"/>
        </w:rPr>
        <w:t xml:space="preserve">nevaldyti </w:t>
      </w:r>
      <w:r w:rsidRPr="005334A1">
        <w:rPr>
          <w:sz w:val="22"/>
          <w:szCs w:val="22"/>
        </w:rPr>
        <w:t xml:space="preserve">mechanizmų. Be to, </w:t>
      </w:r>
      <w:r w:rsidR="00416B81" w:rsidRPr="005334A1">
        <w:rPr>
          <w:sz w:val="22"/>
          <w:szCs w:val="22"/>
        </w:rPr>
        <w:t>galima</w:t>
      </w:r>
      <w:r w:rsidRPr="005334A1">
        <w:rPr>
          <w:sz w:val="22"/>
          <w:szCs w:val="22"/>
        </w:rPr>
        <w:t xml:space="preserve"> apsvarstyti dozės sumažinim</w:t>
      </w:r>
      <w:r w:rsidR="004E0A92">
        <w:rPr>
          <w:sz w:val="22"/>
          <w:szCs w:val="22"/>
        </w:rPr>
        <w:t>ą</w:t>
      </w:r>
      <w:r w:rsidR="00416B81" w:rsidRPr="005334A1">
        <w:rPr>
          <w:sz w:val="22"/>
          <w:szCs w:val="22"/>
        </w:rPr>
        <w:t>.</w:t>
      </w:r>
    </w:p>
    <w:p w14:paraId="433CDD78" w14:textId="77777777" w:rsidR="00470C7B" w:rsidRPr="005334A1" w:rsidRDefault="00470C7B" w:rsidP="00BE1DC5">
      <w:pPr>
        <w:rPr>
          <w:sz w:val="22"/>
          <w:szCs w:val="22"/>
        </w:rPr>
      </w:pPr>
    </w:p>
    <w:p w14:paraId="1109301E" w14:textId="77777777" w:rsidR="00470C7B" w:rsidRPr="005334A1" w:rsidRDefault="00470C7B" w:rsidP="00BE1DC5">
      <w:pPr>
        <w:rPr>
          <w:i/>
          <w:iCs/>
          <w:sz w:val="22"/>
          <w:szCs w:val="22"/>
        </w:rPr>
      </w:pPr>
      <w:r w:rsidRPr="005334A1">
        <w:rPr>
          <w:i/>
          <w:iCs/>
          <w:sz w:val="22"/>
          <w:szCs w:val="22"/>
        </w:rPr>
        <w:t>Impulsų kontrolės sutrikimai</w:t>
      </w:r>
    </w:p>
    <w:p w14:paraId="2887BB7A" w14:textId="77777777" w:rsidR="00470C7B" w:rsidRPr="005334A1" w:rsidRDefault="00470C7B" w:rsidP="00BE1DC5">
      <w:pPr>
        <w:rPr>
          <w:sz w:val="22"/>
          <w:szCs w:val="22"/>
        </w:rPr>
      </w:pPr>
    </w:p>
    <w:p w14:paraId="7A300338" w14:textId="54C2CE1D" w:rsidR="00470C7B" w:rsidRPr="005334A1" w:rsidRDefault="00470C7B" w:rsidP="00BE1DC5">
      <w:pPr>
        <w:rPr>
          <w:sz w:val="22"/>
          <w:szCs w:val="22"/>
        </w:rPr>
      </w:pPr>
      <w:r w:rsidRPr="005334A1">
        <w:rPr>
          <w:sz w:val="22"/>
          <w:szCs w:val="22"/>
        </w:rPr>
        <w:t>Pacientai tu</w:t>
      </w:r>
      <w:r w:rsidR="00366581" w:rsidRPr="005334A1">
        <w:rPr>
          <w:sz w:val="22"/>
          <w:szCs w:val="22"/>
        </w:rPr>
        <w:t>ri</w:t>
      </w:r>
      <w:r w:rsidRPr="005334A1">
        <w:rPr>
          <w:sz w:val="22"/>
          <w:szCs w:val="22"/>
        </w:rPr>
        <w:t xml:space="preserve"> būti </w:t>
      </w:r>
      <w:r w:rsidR="00366581" w:rsidRPr="005334A1">
        <w:rPr>
          <w:sz w:val="22"/>
          <w:szCs w:val="22"/>
        </w:rPr>
        <w:t>reguliariai vertinami, ar neatsiranda</w:t>
      </w:r>
      <w:r w:rsidRPr="005334A1">
        <w:rPr>
          <w:sz w:val="22"/>
          <w:szCs w:val="22"/>
        </w:rPr>
        <w:t xml:space="preserve"> impulsų kontrolės sutrikimų. Pacientai ir jų </w:t>
      </w:r>
      <w:r w:rsidR="00366581" w:rsidRPr="005334A1">
        <w:rPr>
          <w:sz w:val="22"/>
          <w:szCs w:val="22"/>
        </w:rPr>
        <w:t>globėjai</w:t>
      </w:r>
      <w:r w:rsidRPr="005334A1">
        <w:rPr>
          <w:sz w:val="22"/>
          <w:szCs w:val="22"/>
        </w:rPr>
        <w:t xml:space="preserve"> tur</w:t>
      </w:r>
      <w:r w:rsidR="00366581" w:rsidRPr="005334A1">
        <w:rPr>
          <w:sz w:val="22"/>
          <w:szCs w:val="22"/>
        </w:rPr>
        <w:t>i</w:t>
      </w:r>
      <w:r w:rsidRPr="005334A1">
        <w:rPr>
          <w:sz w:val="22"/>
          <w:szCs w:val="22"/>
        </w:rPr>
        <w:t xml:space="preserve"> būti informuoti, kad </w:t>
      </w:r>
      <w:r w:rsidR="00146F31">
        <w:rPr>
          <w:sz w:val="22"/>
          <w:szCs w:val="22"/>
        </w:rPr>
        <w:t xml:space="preserve">gydant </w:t>
      </w:r>
      <w:r w:rsidRPr="005334A1">
        <w:rPr>
          <w:sz w:val="22"/>
          <w:szCs w:val="22"/>
        </w:rPr>
        <w:t xml:space="preserve">dopamino agonistais, </w:t>
      </w:r>
      <w:r w:rsidR="00366581" w:rsidRPr="005334A1">
        <w:rPr>
          <w:sz w:val="22"/>
          <w:szCs w:val="22"/>
        </w:rPr>
        <w:t>įskaitant</w:t>
      </w:r>
      <w:r w:rsidRPr="005334A1">
        <w:rPr>
          <w:sz w:val="22"/>
          <w:szCs w:val="22"/>
        </w:rPr>
        <w:t xml:space="preserve"> apomorfin</w:t>
      </w:r>
      <w:r w:rsidR="00366581" w:rsidRPr="005334A1">
        <w:rPr>
          <w:sz w:val="22"/>
          <w:szCs w:val="22"/>
        </w:rPr>
        <w:t>ą</w:t>
      </w:r>
      <w:r w:rsidRPr="005334A1">
        <w:rPr>
          <w:sz w:val="22"/>
          <w:szCs w:val="22"/>
        </w:rPr>
        <w:t xml:space="preserve">, gydomiems pacientams gali pasireikšti impulsų kontrolės sutrikimams būdingi elgesio simptomai, tokie kaip </w:t>
      </w:r>
      <w:r w:rsidR="00366581" w:rsidRPr="005334A1">
        <w:rPr>
          <w:sz w:val="22"/>
          <w:szCs w:val="22"/>
        </w:rPr>
        <w:t>patologinis</w:t>
      </w:r>
      <w:r w:rsidRPr="005334A1">
        <w:rPr>
          <w:sz w:val="22"/>
          <w:szCs w:val="22"/>
        </w:rPr>
        <w:t xml:space="preserve"> </w:t>
      </w:r>
      <w:r w:rsidR="00FB38C7">
        <w:rPr>
          <w:sz w:val="22"/>
          <w:szCs w:val="22"/>
        </w:rPr>
        <w:t xml:space="preserve">potraukis </w:t>
      </w:r>
      <w:r w:rsidR="002D6783">
        <w:rPr>
          <w:sz w:val="22"/>
          <w:szCs w:val="22"/>
        </w:rPr>
        <w:t xml:space="preserve">azartiniams </w:t>
      </w:r>
      <w:r w:rsidRPr="005334A1">
        <w:rPr>
          <w:sz w:val="22"/>
          <w:szCs w:val="22"/>
        </w:rPr>
        <w:t>lošim</w:t>
      </w:r>
      <w:r w:rsidR="00366581" w:rsidRPr="005334A1">
        <w:rPr>
          <w:sz w:val="22"/>
          <w:szCs w:val="22"/>
        </w:rPr>
        <w:t>a</w:t>
      </w:r>
      <w:r w:rsidR="002D6783">
        <w:rPr>
          <w:sz w:val="22"/>
          <w:szCs w:val="22"/>
        </w:rPr>
        <w:t>m</w:t>
      </w:r>
      <w:r w:rsidR="00366581" w:rsidRPr="005334A1">
        <w:rPr>
          <w:sz w:val="22"/>
          <w:szCs w:val="22"/>
        </w:rPr>
        <w:t>s</w:t>
      </w:r>
      <w:r w:rsidRPr="005334A1">
        <w:rPr>
          <w:sz w:val="22"/>
          <w:szCs w:val="22"/>
        </w:rPr>
        <w:t xml:space="preserve">, padidėjęs lytinis potraukis, hiperseksualumas, kompulsyvus išlaidavimas ar pirkimas, persivalgymas ir kompulsinis valgymas. </w:t>
      </w:r>
      <w:r w:rsidR="00733ABF" w:rsidRPr="00733ABF">
        <w:rPr>
          <w:sz w:val="22"/>
          <w:szCs w:val="22"/>
        </w:rPr>
        <w:t>Jei tokie simptomai pasireiškė</w:t>
      </w:r>
      <w:r w:rsidRPr="005334A1">
        <w:rPr>
          <w:sz w:val="22"/>
          <w:szCs w:val="22"/>
        </w:rPr>
        <w:t xml:space="preserve">, </w:t>
      </w:r>
      <w:r w:rsidR="00366581" w:rsidRPr="005334A1">
        <w:rPr>
          <w:sz w:val="22"/>
          <w:szCs w:val="22"/>
        </w:rPr>
        <w:t>būtina</w:t>
      </w:r>
      <w:r w:rsidRPr="005334A1">
        <w:rPr>
          <w:sz w:val="22"/>
          <w:szCs w:val="22"/>
        </w:rPr>
        <w:t xml:space="preserve"> apsvarstyti dozės sumažinim</w:t>
      </w:r>
      <w:r w:rsidR="004E0A92">
        <w:rPr>
          <w:sz w:val="22"/>
          <w:szCs w:val="22"/>
        </w:rPr>
        <w:t>ą</w:t>
      </w:r>
      <w:r w:rsidRPr="005334A1">
        <w:rPr>
          <w:sz w:val="22"/>
          <w:szCs w:val="22"/>
        </w:rPr>
        <w:t xml:space="preserve"> arba laips</w:t>
      </w:r>
      <w:r w:rsidR="00366581" w:rsidRPr="005334A1">
        <w:rPr>
          <w:sz w:val="22"/>
          <w:szCs w:val="22"/>
        </w:rPr>
        <w:t>n</w:t>
      </w:r>
      <w:r w:rsidRPr="005334A1">
        <w:rPr>
          <w:sz w:val="22"/>
          <w:szCs w:val="22"/>
        </w:rPr>
        <w:t>išk</w:t>
      </w:r>
      <w:r w:rsidR="00366581" w:rsidRPr="005334A1">
        <w:rPr>
          <w:sz w:val="22"/>
          <w:szCs w:val="22"/>
        </w:rPr>
        <w:t>o</w:t>
      </w:r>
      <w:r w:rsidRPr="005334A1">
        <w:rPr>
          <w:sz w:val="22"/>
          <w:szCs w:val="22"/>
        </w:rPr>
        <w:t xml:space="preserve"> vartojimo nutraukim</w:t>
      </w:r>
      <w:r w:rsidR="004E0A92">
        <w:rPr>
          <w:sz w:val="22"/>
          <w:szCs w:val="22"/>
        </w:rPr>
        <w:t>ą</w:t>
      </w:r>
      <w:r w:rsidRPr="005334A1">
        <w:rPr>
          <w:sz w:val="22"/>
          <w:szCs w:val="22"/>
        </w:rPr>
        <w:t>.</w:t>
      </w:r>
    </w:p>
    <w:p w14:paraId="1EF87BA0" w14:textId="77777777" w:rsidR="00470C7B" w:rsidRPr="005334A1" w:rsidRDefault="00470C7B" w:rsidP="00BE1DC5">
      <w:pPr>
        <w:rPr>
          <w:sz w:val="22"/>
          <w:szCs w:val="22"/>
        </w:rPr>
      </w:pPr>
    </w:p>
    <w:p w14:paraId="41075770" w14:textId="536D4293" w:rsidR="00470C7B" w:rsidRPr="005334A1" w:rsidRDefault="00470C7B" w:rsidP="00BE1DC5">
      <w:pPr>
        <w:rPr>
          <w:sz w:val="22"/>
          <w:szCs w:val="22"/>
        </w:rPr>
      </w:pPr>
      <w:r w:rsidRPr="005334A1">
        <w:rPr>
          <w:sz w:val="22"/>
          <w:szCs w:val="22"/>
        </w:rPr>
        <w:t>Dopamino reguliacijos sutrikimo sindromas (DRSS) yra priklausomyb</w:t>
      </w:r>
      <w:r w:rsidR="007B16C8">
        <w:rPr>
          <w:sz w:val="22"/>
          <w:szCs w:val="22"/>
        </w:rPr>
        <w:t>ę</w:t>
      </w:r>
      <w:r w:rsidRPr="005334A1">
        <w:rPr>
          <w:sz w:val="22"/>
          <w:szCs w:val="22"/>
        </w:rPr>
        <w:t xml:space="preserve"> </w:t>
      </w:r>
      <w:r w:rsidR="007B16C8">
        <w:rPr>
          <w:sz w:val="22"/>
          <w:szCs w:val="22"/>
        </w:rPr>
        <w:t xml:space="preserve">sukeliantis </w:t>
      </w:r>
      <w:r w:rsidRPr="005334A1">
        <w:rPr>
          <w:sz w:val="22"/>
          <w:szCs w:val="22"/>
        </w:rPr>
        <w:t xml:space="preserve">sutrikimas, </w:t>
      </w:r>
      <w:r w:rsidR="00366581" w:rsidRPr="005334A1">
        <w:rPr>
          <w:sz w:val="22"/>
          <w:szCs w:val="22"/>
        </w:rPr>
        <w:t xml:space="preserve">sukeliantis </w:t>
      </w:r>
      <w:r w:rsidR="00F84DC8" w:rsidRPr="005334A1">
        <w:rPr>
          <w:sz w:val="22"/>
          <w:szCs w:val="22"/>
        </w:rPr>
        <w:t>p</w:t>
      </w:r>
      <w:r w:rsidR="00F84DC8">
        <w:rPr>
          <w:sz w:val="22"/>
          <w:szCs w:val="22"/>
        </w:rPr>
        <w:t>ikt</w:t>
      </w:r>
      <w:r w:rsidR="00774C65">
        <w:rPr>
          <w:sz w:val="22"/>
          <w:szCs w:val="22"/>
        </w:rPr>
        <w:t>naudžiavimą</w:t>
      </w:r>
      <w:r w:rsidR="00F84DC8" w:rsidRPr="005334A1">
        <w:rPr>
          <w:sz w:val="22"/>
          <w:szCs w:val="22"/>
        </w:rPr>
        <w:t xml:space="preserve"> </w:t>
      </w:r>
      <w:r w:rsidR="00366581" w:rsidRPr="005334A1">
        <w:rPr>
          <w:sz w:val="22"/>
          <w:szCs w:val="22"/>
        </w:rPr>
        <w:t>vaistini</w:t>
      </w:r>
      <w:r w:rsidR="00774C65">
        <w:rPr>
          <w:sz w:val="22"/>
          <w:szCs w:val="22"/>
        </w:rPr>
        <w:t>u</w:t>
      </w:r>
      <w:r w:rsidR="00366581" w:rsidRPr="005334A1">
        <w:rPr>
          <w:sz w:val="22"/>
          <w:szCs w:val="22"/>
        </w:rPr>
        <w:t xml:space="preserve"> preparat</w:t>
      </w:r>
      <w:r w:rsidR="00774C65">
        <w:rPr>
          <w:sz w:val="22"/>
          <w:szCs w:val="22"/>
        </w:rPr>
        <w:t>u</w:t>
      </w:r>
      <w:r w:rsidR="00366581" w:rsidRPr="005334A1">
        <w:rPr>
          <w:sz w:val="22"/>
          <w:szCs w:val="22"/>
        </w:rPr>
        <w:t xml:space="preserve"> ir pasireiškiantis </w:t>
      </w:r>
      <w:r w:rsidRPr="005334A1">
        <w:rPr>
          <w:sz w:val="22"/>
          <w:szCs w:val="22"/>
        </w:rPr>
        <w:t>kai kuriems apomorfinu gydomiems</w:t>
      </w:r>
      <w:r w:rsidR="00366581" w:rsidRPr="005334A1">
        <w:rPr>
          <w:sz w:val="22"/>
          <w:szCs w:val="22"/>
        </w:rPr>
        <w:t xml:space="preserve"> </w:t>
      </w:r>
      <w:r w:rsidRPr="005334A1">
        <w:rPr>
          <w:sz w:val="22"/>
          <w:szCs w:val="22"/>
        </w:rPr>
        <w:t>pacientams. Prieš pradedant gydymą, pacientus ir globėjus reikia įspėti apie galimą DRSS</w:t>
      </w:r>
      <w:r w:rsidR="00366581" w:rsidRPr="005334A1">
        <w:rPr>
          <w:sz w:val="22"/>
          <w:szCs w:val="22"/>
        </w:rPr>
        <w:t xml:space="preserve"> </w:t>
      </w:r>
      <w:r w:rsidR="00CA41E4">
        <w:rPr>
          <w:sz w:val="22"/>
          <w:szCs w:val="22"/>
        </w:rPr>
        <w:t>išsivyst</w:t>
      </w:r>
      <w:r w:rsidR="007450DB">
        <w:rPr>
          <w:sz w:val="22"/>
          <w:szCs w:val="22"/>
        </w:rPr>
        <w:t>ymo</w:t>
      </w:r>
      <w:r w:rsidR="00CA41E4" w:rsidRPr="005334A1">
        <w:rPr>
          <w:sz w:val="22"/>
          <w:szCs w:val="22"/>
        </w:rPr>
        <w:t xml:space="preserve"> </w:t>
      </w:r>
      <w:r w:rsidRPr="005334A1">
        <w:rPr>
          <w:sz w:val="22"/>
          <w:szCs w:val="22"/>
        </w:rPr>
        <w:t>riziką.</w:t>
      </w:r>
    </w:p>
    <w:p w14:paraId="51B24877" w14:textId="77777777" w:rsidR="00470C7B" w:rsidRPr="005334A1" w:rsidRDefault="00470C7B" w:rsidP="00BE1DC5">
      <w:pPr>
        <w:rPr>
          <w:sz w:val="22"/>
          <w:szCs w:val="22"/>
        </w:rPr>
      </w:pPr>
    </w:p>
    <w:p w14:paraId="3F92E2D5" w14:textId="1B75C973" w:rsidR="00470C7B" w:rsidRPr="005334A1" w:rsidRDefault="00366581" w:rsidP="00BE1DC5">
      <w:pPr>
        <w:rPr>
          <w:sz w:val="22"/>
          <w:szCs w:val="22"/>
        </w:rPr>
      </w:pPr>
      <w:r w:rsidRPr="005334A1">
        <w:rPr>
          <w:sz w:val="22"/>
          <w:szCs w:val="22"/>
        </w:rPr>
        <w:t>Britaject</w:t>
      </w:r>
      <w:r w:rsidR="00470C7B" w:rsidRPr="005334A1">
        <w:rPr>
          <w:sz w:val="22"/>
          <w:szCs w:val="22"/>
        </w:rPr>
        <w:t xml:space="preserve"> sudėtyje yra natrio metabisulfito, kuris retais atvejais gali sukelti sunkių padidėjusio jautrumo reakcijų ir bronchų spazmą.</w:t>
      </w:r>
    </w:p>
    <w:p w14:paraId="0114EAE9" w14:textId="77777777" w:rsidR="00470C7B" w:rsidRPr="005334A1" w:rsidRDefault="00470C7B" w:rsidP="00BE1DC5">
      <w:pPr>
        <w:rPr>
          <w:sz w:val="22"/>
          <w:szCs w:val="22"/>
        </w:rPr>
      </w:pPr>
    </w:p>
    <w:p w14:paraId="74C7D60B" w14:textId="2489A12E" w:rsidR="004862A5" w:rsidRPr="005334A1" w:rsidRDefault="004862A5" w:rsidP="00BE1DC5">
      <w:pPr>
        <w:textAlignment w:val="top"/>
        <w:rPr>
          <w:sz w:val="22"/>
          <w:szCs w:val="22"/>
        </w:rPr>
      </w:pPr>
      <w:r w:rsidRPr="005334A1">
        <w:rPr>
          <w:sz w:val="22"/>
          <w:szCs w:val="22"/>
        </w:rPr>
        <w:t>Šio vaist</w:t>
      </w:r>
      <w:r w:rsidR="00E20FE2" w:rsidRPr="005334A1">
        <w:rPr>
          <w:sz w:val="22"/>
          <w:szCs w:val="22"/>
        </w:rPr>
        <w:t xml:space="preserve">inio preparato </w:t>
      </w:r>
      <w:r w:rsidR="009108B6">
        <w:rPr>
          <w:sz w:val="22"/>
          <w:szCs w:val="22"/>
        </w:rPr>
        <w:t>2</w:t>
      </w:r>
      <w:r w:rsidR="00D854A0">
        <w:rPr>
          <w:sz w:val="22"/>
          <w:szCs w:val="22"/>
        </w:rPr>
        <w:t>0</w:t>
      </w:r>
      <w:r w:rsidR="0031326B" w:rsidRPr="005334A1">
        <w:rPr>
          <w:sz w:val="22"/>
          <w:szCs w:val="22"/>
        </w:rPr>
        <w:t> </w:t>
      </w:r>
      <w:r w:rsidR="00E20FE2" w:rsidRPr="005334A1">
        <w:rPr>
          <w:sz w:val="22"/>
          <w:szCs w:val="22"/>
        </w:rPr>
        <w:t>ml</w:t>
      </w:r>
      <w:r w:rsidRPr="005334A1">
        <w:rPr>
          <w:sz w:val="22"/>
          <w:szCs w:val="22"/>
        </w:rPr>
        <w:t xml:space="preserve"> </w:t>
      </w:r>
      <w:r w:rsidR="009108B6">
        <w:rPr>
          <w:sz w:val="22"/>
          <w:szCs w:val="22"/>
        </w:rPr>
        <w:t xml:space="preserve">užtaise </w:t>
      </w:r>
      <w:r w:rsidRPr="005334A1">
        <w:rPr>
          <w:sz w:val="22"/>
          <w:szCs w:val="22"/>
        </w:rPr>
        <w:t xml:space="preserve">yra </w:t>
      </w:r>
      <w:r w:rsidRPr="005334A1">
        <w:rPr>
          <w:rStyle w:val="hps"/>
          <w:sz w:val="22"/>
          <w:szCs w:val="22"/>
        </w:rPr>
        <w:t xml:space="preserve">mažiau </w:t>
      </w:r>
      <w:r w:rsidR="0033202A">
        <w:rPr>
          <w:rStyle w:val="hps"/>
          <w:sz w:val="22"/>
          <w:szCs w:val="22"/>
        </w:rPr>
        <w:t>kaip</w:t>
      </w:r>
      <w:r w:rsidRPr="005334A1">
        <w:rPr>
          <w:sz w:val="22"/>
          <w:szCs w:val="22"/>
        </w:rPr>
        <w:t xml:space="preserve"> </w:t>
      </w:r>
      <w:r w:rsidRPr="005334A1">
        <w:rPr>
          <w:rStyle w:val="hps"/>
          <w:sz w:val="22"/>
          <w:szCs w:val="22"/>
        </w:rPr>
        <w:t>1</w:t>
      </w:r>
      <w:r w:rsidR="0031326B" w:rsidRPr="005334A1">
        <w:rPr>
          <w:sz w:val="22"/>
          <w:szCs w:val="22"/>
        </w:rPr>
        <w:t> </w:t>
      </w:r>
      <w:r w:rsidRPr="005334A1">
        <w:rPr>
          <w:rStyle w:val="hps"/>
          <w:sz w:val="22"/>
          <w:szCs w:val="22"/>
        </w:rPr>
        <w:t xml:space="preserve">mmol </w:t>
      </w:r>
      <w:r w:rsidR="00294176" w:rsidRPr="005334A1">
        <w:rPr>
          <w:rStyle w:val="hps"/>
          <w:sz w:val="22"/>
          <w:szCs w:val="22"/>
        </w:rPr>
        <w:t>(23</w:t>
      </w:r>
      <w:r w:rsidR="00294176">
        <w:rPr>
          <w:sz w:val="22"/>
          <w:szCs w:val="22"/>
        </w:rPr>
        <w:t> mg</w:t>
      </w:r>
      <w:r w:rsidR="00294176" w:rsidRPr="005334A1">
        <w:rPr>
          <w:sz w:val="22"/>
          <w:szCs w:val="22"/>
        </w:rPr>
        <w:t>)</w:t>
      </w:r>
      <w:r w:rsidR="00294176">
        <w:rPr>
          <w:sz w:val="22"/>
          <w:szCs w:val="22"/>
        </w:rPr>
        <w:t xml:space="preserve"> </w:t>
      </w:r>
      <w:r w:rsidRPr="005334A1">
        <w:rPr>
          <w:rStyle w:val="hps"/>
          <w:sz w:val="22"/>
          <w:szCs w:val="22"/>
        </w:rPr>
        <w:t>natrio</w:t>
      </w:r>
      <w:r w:rsidRPr="005334A1">
        <w:rPr>
          <w:sz w:val="22"/>
          <w:szCs w:val="22"/>
        </w:rPr>
        <w:t>, t.</w:t>
      </w:r>
      <w:r w:rsidR="0031326B" w:rsidRPr="005334A1">
        <w:rPr>
          <w:sz w:val="22"/>
          <w:szCs w:val="22"/>
        </w:rPr>
        <w:t xml:space="preserve"> </w:t>
      </w:r>
      <w:r w:rsidRPr="005334A1">
        <w:rPr>
          <w:sz w:val="22"/>
          <w:szCs w:val="22"/>
        </w:rPr>
        <w:t>y</w:t>
      </w:r>
      <w:r w:rsidR="00A209A3">
        <w:rPr>
          <w:sz w:val="22"/>
          <w:szCs w:val="22"/>
        </w:rPr>
        <w:t>.</w:t>
      </w:r>
      <w:r w:rsidRPr="005334A1">
        <w:rPr>
          <w:sz w:val="22"/>
          <w:szCs w:val="22"/>
        </w:rPr>
        <w:t xml:space="preserve"> </w:t>
      </w:r>
      <w:r w:rsidR="00C23DCB" w:rsidRPr="005334A1">
        <w:rPr>
          <w:sz w:val="22"/>
          <w:szCs w:val="22"/>
        </w:rPr>
        <w:t>jis beveik neturi reikšmės</w:t>
      </w:r>
      <w:r w:rsidRPr="005334A1">
        <w:rPr>
          <w:sz w:val="22"/>
          <w:szCs w:val="22"/>
        </w:rPr>
        <w:t>.</w:t>
      </w:r>
    </w:p>
    <w:p w14:paraId="316B47F4" w14:textId="77777777" w:rsidR="004862A5" w:rsidRPr="005334A1" w:rsidRDefault="004862A5" w:rsidP="009D7C25">
      <w:pPr>
        <w:pStyle w:val="BTEMEASMCA"/>
      </w:pPr>
    </w:p>
    <w:p w14:paraId="7BB41B1A" w14:textId="7D7AFF63" w:rsidR="004862A5" w:rsidRPr="005334A1" w:rsidRDefault="004862A5" w:rsidP="00BE1DC5">
      <w:pPr>
        <w:pStyle w:val="PI-1EMEASMCA"/>
      </w:pPr>
      <w:bookmarkStart w:id="20" w:name="_Toc129243231"/>
      <w:bookmarkStart w:id="21" w:name="_Toc129243106"/>
      <w:r w:rsidRPr="005334A1">
        <w:t>4.5</w:t>
      </w:r>
      <w:r w:rsidRPr="005334A1">
        <w:tab/>
        <w:t>Sąveika su kitais vaistiniais preparatais ir kitokia sąveika</w:t>
      </w:r>
      <w:bookmarkEnd w:id="20"/>
      <w:bookmarkEnd w:id="21"/>
    </w:p>
    <w:p w14:paraId="4780AEE1" w14:textId="77777777" w:rsidR="004862A5" w:rsidRPr="005334A1" w:rsidRDefault="004862A5" w:rsidP="009D7C25">
      <w:pPr>
        <w:pStyle w:val="BTEMEASMCA"/>
      </w:pPr>
    </w:p>
    <w:p w14:paraId="2EC1C016" w14:textId="4835C81D" w:rsidR="004862A5" w:rsidRPr="005334A1" w:rsidRDefault="004862A5" w:rsidP="00BE1DC5">
      <w:pPr>
        <w:pStyle w:val="Pagrindiniotekstotrauka"/>
        <w:ind w:left="0"/>
        <w:jc w:val="left"/>
        <w:rPr>
          <w:sz w:val="22"/>
          <w:szCs w:val="22"/>
          <w:lang w:val="lt-LT"/>
        </w:rPr>
      </w:pPr>
      <w:r w:rsidRPr="005334A1">
        <w:rPr>
          <w:sz w:val="22"/>
          <w:szCs w:val="22"/>
          <w:lang w:val="lt-LT"/>
        </w:rPr>
        <w:t>Pacientai, atrinkti gydy</w:t>
      </w:r>
      <w:r w:rsidR="00B9033A" w:rsidRPr="005334A1">
        <w:rPr>
          <w:sz w:val="22"/>
          <w:szCs w:val="22"/>
          <w:lang w:val="lt-LT"/>
        </w:rPr>
        <w:t>t</w:t>
      </w:r>
      <w:r w:rsidRPr="005334A1">
        <w:rPr>
          <w:sz w:val="22"/>
          <w:szCs w:val="22"/>
          <w:lang w:val="lt-LT"/>
        </w:rPr>
        <w:t>i apomorfin</w:t>
      </w:r>
      <w:r w:rsidR="00B9033A" w:rsidRPr="005334A1">
        <w:rPr>
          <w:sz w:val="22"/>
          <w:szCs w:val="22"/>
          <w:lang w:val="lt-LT"/>
        </w:rPr>
        <w:t>u</w:t>
      </w:r>
      <w:r w:rsidRPr="005334A1">
        <w:rPr>
          <w:sz w:val="22"/>
          <w:szCs w:val="22"/>
          <w:lang w:val="lt-LT"/>
        </w:rPr>
        <w:t>, beveik visada vartoja kit</w:t>
      </w:r>
      <w:r w:rsidR="00B9033A" w:rsidRPr="005334A1">
        <w:rPr>
          <w:sz w:val="22"/>
          <w:szCs w:val="22"/>
          <w:lang w:val="lt-LT"/>
        </w:rPr>
        <w:t>ų</w:t>
      </w:r>
      <w:r w:rsidRPr="005334A1">
        <w:rPr>
          <w:sz w:val="22"/>
          <w:szCs w:val="22"/>
          <w:lang w:val="lt-LT"/>
        </w:rPr>
        <w:t xml:space="preserve"> vaistini</w:t>
      </w:r>
      <w:r w:rsidR="00B9033A" w:rsidRPr="005334A1">
        <w:rPr>
          <w:sz w:val="22"/>
          <w:szCs w:val="22"/>
          <w:lang w:val="lt-LT"/>
        </w:rPr>
        <w:t>ų</w:t>
      </w:r>
      <w:r w:rsidRPr="005334A1">
        <w:rPr>
          <w:sz w:val="22"/>
          <w:szCs w:val="22"/>
          <w:lang w:val="lt-LT"/>
        </w:rPr>
        <w:t xml:space="preserve"> preparat</w:t>
      </w:r>
      <w:r w:rsidR="00B9033A" w:rsidRPr="005334A1">
        <w:rPr>
          <w:sz w:val="22"/>
          <w:szCs w:val="22"/>
          <w:lang w:val="lt-LT"/>
        </w:rPr>
        <w:t>ų</w:t>
      </w:r>
      <w:r w:rsidRPr="005334A1">
        <w:rPr>
          <w:sz w:val="22"/>
          <w:szCs w:val="22"/>
          <w:lang w:val="lt-LT"/>
        </w:rPr>
        <w:t xml:space="preserve"> Parkinsono ligos</w:t>
      </w:r>
      <w:r w:rsidR="005A5266">
        <w:rPr>
          <w:sz w:val="22"/>
          <w:szCs w:val="22"/>
          <w:lang w:val="lt-LT"/>
        </w:rPr>
        <w:t xml:space="preserve"> gydymui</w:t>
      </w:r>
      <w:r w:rsidRPr="005334A1">
        <w:rPr>
          <w:sz w:val="22"/>
          <w:szCs w:val="22"/>
          <w:lang w:val="lt-LT"/>
        </w:rPr>
        <w:t>. Pradin</w:t>
      </w:r>
      <w:r w:rsidR="003D656D">
        <w:rPr>
          <w:sz w:val="22"/>
          <w:szCs w:val="22"/>
          <w:lang w:val="lt-LT"/>
        </w:rPr>
        <w:t>iais</w:t>
      </w:r>
      <w:r w:rsidRPr="005334A1">
        <w:rPr>
          <w:sz w:val="22"/>
          <w:szCs w:val="22"/>
          <w:lang w:val="lt-LT"/>
        </w:rPr>
        <w:t xml:space="preserve"> </w:t>
      </w:r>
      <w:r w:rsidR="00B9033A" w:rsidRPr="005334A1">
        <w:rPr>
          <w:sz w:val="22"/>
          <w:szCs w:val="22"/>
          <w:lang w:val="lt-LT"/>
        </w:rPr>
        <w:t xml:space="preserve">gydymo </w:t>
      </w:r>
      <w:r w:rsidRPr="005334A1">
        <w:rPr>
          <w:sz w:val="22"/>
          <w:szCs w:val="22"/>
          <w:lang w:val="lt-LT"/>
        </w:rPr>
        <w:t>apomorfin</w:t>
      </w:r>
      <w:r w:rsidR="00FC68DB">
        <w:rPr>
          <w:sz w:val="22"/>
          <w:szCs w:val="22"/>
          <w:lang w:val="lt-LT"/>
        </w:rPr>
        <w:t>u</w:t>
      </w:r>
      <w:r w:rsidRPr="005334A1">
        <w:rPr>
          <w:sz w:val="22"/>
          <w:szCs w:val="22"/>
          <w:lang w:val="lt-LT"/>
        </w:rPr>
        <w:t xml:space="preserve"> </w:t>
      </w:r>
      <w:r w:rsidR="003D656D">
        <w:rPr>
          <w:sz w:val="22"/>
          <w:szCs w:val="22"/>
          <w:lang w:val="lt-LT"/>
        </w:rPr>
        <w:t xml:space="preserve">etapais </w:t>
      </w:r>
      <w:r w:rsidRPr="005334A1">
        <w:rPr>
          <w:sz w:val="22"/>
          <w:szCs w:val="22"/>
          <w:lang w:val="lt-LT"/>
        </w:rPr>
        <w:t xml:space="preserve">pacientus </w:t>
      </w:r>
      <w:r w:rsidR="00B9033A" w:rsidRPr="005334A1">
        <w:rPr>
          <w:sz w:val="22"/>
          <w:szCs w:val="22"/>
          <w:lang w:val="lt-LT"/>
        </w:rPr>
        <w:t>būtina</w:t>
      </w:r>
      <w:r w:rsidRPr="005334A1">
        <w:rPr>
          <w:sz w:val="22"/>
          <w:szCs w:val="22"/>
          <w:lang w:val="lt-LT"/>
        </w:rPr>
        <w:t xml:space="preserve"> stebėti dėl neįprasto </w:t>
      </w:r>
      <w:r w:rsidR="00902D36" w:rsidRPr="005334A1">
        <w:rPr>
          <w:sz w:val="22"/>
          <w:szCs w:val="22"/>
          <w:lang w:val="lt-LT"/>
        </w:rPr>
        <w:t xml:space="preserve">nepageidaujamo </w:t>
      </w:r>
      <w:r w:rsidRPr="005334A1">
        <w:rPr>
          <w:sz w:val="22"/>
          <w:szCs w:val="22"/>
          <w:lang w:val="lt-LT"/>
        </w:rPr>
        <w:t xml:space="preserve">poveikio ar </w:t>
      </w:r>
      <w:r w:rsidR="00164A14" w:rsidRPr="005334A1">
        <w:rPr>
          <w:sz w:val="22"/>
          <w:szCs w:val="22"/>
          <w:lang w:val="lt-LT"/>
        </w:rPr>
        <w:t>jo sustiprėjim</w:t>
      </w:r>
      <w:r w:rsidR="00225082" w:rsidRPr="005334A1">
        <w:rPr>
          <w:sz w:val="22"/>
          <w:szCs w:val="22"/>
          <w:lang w:val="lt-LT"/>
        </w:rPr>
        <w:t xml:space="preserve">o </w:t>
      </w:r>
      <w:r w:rsidRPr="005334A1">
        <w:rPr>
          <w:sz w:val="22"/>
          <w:szCs w:val="22"/>
          <w:lang w:val="lt-LT"/>
        </w:rPr>
        <w:t>požymių.</w:t>
      </w:r>
    </w:p>
    <w:p w14:paraId="59F2D75E" w14:textId="77777777" w:rsidR="004862A5" w:rsidRPr="005334A1" w:rsidRDefault="004862A5" w:rsidP="00BE1DC5">
      <w:pPr>
        <w:ind w:left="567" w:hanging="567"/>
        <w:rPr>
          <w:sz w:val="22"/>
          <w:szCs w:val="22"/>
        </w:rPr>
      </w:pPr>
    </w:p>
    <w:p w14:paraId="543D2702" w14:textId="5903163D" w:rsidR="004862A5" w:rsidRPr="005334A1" w:rsidRDefault="004862A5" w:rsidP="00BE1DC5">
      <w:pPr>
        <w:rPr>
          <w:sz w:val="22"/>
          <w:szCs w:val="22"/>
        </w:rPr>
      </w:pPr>
      <w:r w:rsidRPr="005334A1">
        <w:rPr>
          <w:sz w:val="22"/>
          <w:szCs w:val="22"/>
        </w:rPr>
        <w:t>Neuroleptik</w:t>
      </w:r>
      <w:r w:rsidR="00003AC3">
        <w:rPr>
          <w:sz w:val="22"/>
          <w:szCs w:val="22"/>
        </w:rPr>
        <w:t>ai</w:t>
      </w:r>
      <w:r w:rsidRPr="005334A1">
        <w:rPr>
          <w:sz w:val="22"/>
          <w:szCs w:val="22"/>
        </w:rPr>
        <w:t xml:space="preserve">, vartojami kartu su apomorfinu, gali sukelti antagonistinį poveikį. Galima klozapino ir apomorfino sąveika, tačiau </w:t>
      </w:r>
      <w:r w:rsidR="004F0571" w:rsidRPr="005334A1">
        <w:rPr>
          <w:sz w:val="22"/>
          <w:szCs w:val="22"/>
        </w:rPr>
        <w:t xml:space="preserve">klozapinas </w:t>
      </w:r>
      <w:r w:rsidR="00854D02" w:rsidRPr="005334A1">
        <w:rPr>
          <w:sz w:val="22"/>
          <w:szCs w:val="22"/>
        </w:rPr>
        <w:t xml:space="preserve">taip pat </w:t>
      </w:r>
      <w:r w:rsidRPr="005334A1">
        <w:rPr>
          <w:sz w:val="22"/>
          <w:szCs w:val="22"/>
        </w:rPr>
        <w:t>gali</w:t>
      </w:r>
      <w:r w:rsidR="00854D02" w:rsidRPr="005334A1">
        <w:rPr>
          <w:sz w:val="22"/>
          <w:szCs w:val="22"/>
        </w:rPr>
        <w:t xml:space="preserve"> būti vartojamas </w:t>
      </w:r>
      <w:r w:rsidR="00536730" w:rsidRPr="005334A1">
        <w:rPr>
          <w:sz w:val="22"/>
          <w:szCs w:val="22"/>
        </w:rPr>
        <w:t xml:space="preserve">nervų sistemos ir psichikos </w:t>
      </w:r>
      <w:r w:rsidRPr="005334A1">
        <w:rPr>
          <w:sz w:val="22"/>
          <w:szCs w:val="22"/>
        </w:rPr>
        <w:t>komplikacijų simptom</w:t>
      </w:r>
      <w:r w:rsidR="00536730" w:rsidRPr="005334A1">
        <w:rPr>
          <w:sz w:val="22"/>
          <w:szCs w:val="22"/>
        </w:rPr>
        <w:t>ams lengvinti</w:t>
      </w:r>
      <w:r w:rsidRPr="005334A1">
        <w:rPr>
          <w:sz w:val="22"/>
          <w:szCs w:val="22"/>
        </w:rPr>
        <w:t>.</w:t>
      </w:r>
    </w:p>
    <w:p w14:paraId="490E6D37" w14:textId="77777777" w:rsidR="004862A5" w:rsidRPr="005334A1" w:rsidRDefault="004862A5" w:rsidP="00BE1DC5">
      <w:pPr>
        <w:rPr>
          <w:bCs/>
          <w:sz w:val="22"/>
          <w:szCs w:val="22"/>
        </w:rPr>
      </w:pPr>
    </w:p>
    <w:p w14:paraId="32EBCA3B" w14:textId="6678FF25" w:rsidR="00536730" w:rsidRPr="005334A1" w:rsidRDefault="00E114C1" w:rsidP="00BE1DC5">
      <w:pPr>
        <w:rPr>
          <w:bCs/>
          <w:sz w:val="22"/>
          <w:szCs w:val="22"/>
        </w:rPr>
      </w:pPr>
      <w:r w:rsidRPr="005334A1">
        <w:rPr>
          <w:bCs/>
          <w:sz w:val="22"/>
          <w:szCs w:val="22"/>
        </w:rPr>
        <w:t>Jeigu pacientams, sergantiems Parkinsono liga ir vartojantiems dopamino agonistų, reikia skirti neuroleptikų, gali būti apsvarstyta galimybė laipsniškai mažinti apomorfino dozę, kai jis vartojamas naudojant mažą pompą (gauta retų pranešimų apie piktybini</w:t>
      </w:r>
      <w:r w:rsidR="009560FD">
        <w:rPr>
          <w:bCs/>
          <w:sz w:val="22"/>
          <w:szCs w:val="22"/>
        </w:rPr>
        <w:t>am</w:t>
      </w:r>
      <w:r w:rsidRPr="005334A1">
        <w:rPr>
          <w:bCs/>
          <w:sz w:val="22"/>
          <w:szCs w:val="22"/>
        </w:rPr>
        <w:t xml:space="preserve"> neurolepsini</w:t>
      </w:r>
      <w:r w:rsidR="009560FD">
        <w:rPr>
          <w:bCs/>
          <w:sz w:val="22"/>
          <w:szCs w:val="22"/>
        </w:rPr>
        <w:t>am</w:t>
      </w:r>
      <w:r w:rsidRPr="005334A1">
        <w:rPr>
          <w:bCs/>
          <w:sz w:val="22"/>
          <w:szCs w:val="22"/>
        </w:rPr>
        <w:t xml:space="preserve"> sindrom</w:t>
      </w:r>
      <w:r w:rsidR="009560FD">
        <w:rPr>
          <w:bCs/>
          <w:sz w:val="22"/>
          <w:szCs w:val="22"/>
        </w:rPr>
        <w:t>ui būdingus</w:t>
      </w:r>
      <w:r w:rsidRPr="005334A1">
        <w:rPr>
          <w:bCs/>
          <w:sz w:val="22"/>
          <w:szCs w:val="22"/>
        </w:rPr>
        <w:t xml:space="preserve"> simptomus staiga nutraukus gydymą dopaminerginiais vaistiniais preparatais</w:t>
      </w:r>
      <w:r w:rsidR="009560FD">
        <w:rPr>
          <w:bCs/>
          <w:sz w:val="22"/>
          <w:szCs w:val="22"/>
        </w:rPr>
        <w:t>)</w:t>
      </w:r>
      <w:r w:rsidRPr="005334A1">
        <w:rPr>
          <w:bCs/>
          <w:sz w:val="22"/>
          <w:szCs w:val="22"/>
        </w:rPr>
        <w:t>.</w:t>
      </w:r>
    </w:p>
    <w:p w14:paraId="6F7F563A" w14:textId="77777777" w:rsidR="00536730" w:rsidRPr="005334A1" w:rsidRDefault="00536730" w:rsidP="00BE1DC5">
      <w:pPr>
        <w:rPr>
          <w:bCs/>
          <w:sz w:val="22"/>
          <w:szCs w:val="22"/>
        </w:rPr>
      </w:pPr>
    </w:p>
    <w:p w14:paraId="640BAFC0" w14:textId="1D263982" w:rsidR="00E9113B" w:rsidRPr="005334A1" w:rsidRDefault="00E9113B" w:rsidP="00BE1DC5">
      <w:pPr>
        <w:rPr>
          <w:sz w:val="22"/>
          <w:szCs w:val="22"/>
        </w:rPr>
      </w:pPr>
      <w:r w:rsidRPr="005334A1">
        <w:rPr>
          <w:sz w:val="22"/>
          <w:szCs w:val="22"/>
        </w:rPr>
        <w:lastRenderedPageBreak/>
        <w:t xml:space="preserve">Atsižvelgiant į pranešimus apie </w:t>
      </w:r>
      <w:r w:rsidR="00681FC3">
        <w:rPr>
          <w:sz w:val="22"/>
          <w:szCs w:val="22"/>
        </w:rPr>
        <w:t>sunki</w:t>
      </w:r>
      <w:r w:rsidR="00681FC3" w:rsidRPr="005334A1">
        <w:rPr>
          <w:sz w:val="22"/>
          <w:szCs w:val="22"/>
        </w:rPr>
        <w:t xml:space="preserve">ą </w:t>
      </w:r>
      <w:r w:rsidRPr="005334A1">
        <w:rPr>
          <w:sz w:val="22"/>
          <w:szCs w:val="22"/>
        </w:rPr>
        <w:t>hipotenziją ir sąmonės netekimą apomorfiną vartojant kartu su ondansetronu, apomorfiną draudžiama vartoti kartu su 5HT</w:t>
      </w:r>
      <w:r w:rsidRPr="00555218">
        <w:rPr>
          <w:sz w:val="22"/>
          <w:szCs w:val="22"/>
          <w:vertAlign w:val="subscript"/>
        </w:rPr>
        <w:t>3</w:t>
      </w:r>
      <w:r w:rsidRPr="005334A1">
        <w:rPr>
          <w:sz w:val="22"/>
          <w:szCs w:val="22"/>
        </w:rPr>
        <w:t xml:space="preserve"> antagonistų klasės vaistiniais preparatais ( pavyzdžiui, ondansetroną, granisetroną, dolasetroną, palonosetroną ir alosetroną), žr. 4.3 skyrių.</w:t>
      </w:r>
    </w:p>
    <w:p w14:paraId="6243FBC3" w14:textId="77777777" w:rsidR="00536730" w:rsidRPr="005334A1" w:rsidRDefault="00536730" w:rsidP="00BE1DC5">
      <w:pPr>
        <w:rPr>
          <w:bCs/>
          <w:sz w:val="22"/>
          <w:szCs w:val="22"/>
        </w:rPr>
      </w:pPr>
    </w:p>
    <w:p w14:paraId="23D4FD1E" w14:textId="44D59C04" w:rsidR="00417963" w:rsidRPr="005334A1" w:rsidRDefault="00541E11" w:rsidP="00BE1DC5">
      <w:pPr>
        <w:rPr>
          <w:bCs/>
          <w:sz w:val="22"/>
          <w:szCs w:val="22"/>
        </w:rPr>
      </w:pPr>
      <w:r w:rsidRPr="00541E11">
        <w:rPr>
          <w:bCs/>
          <w:sz w:val="22"/>
          <w:szCs w:val="22"/>
        </w:rPr>
        <w:t>Antiemetikai, pasižymintys antidopaminerginiu veikimu</w:t>
      </w:r>
      <w:r w:rsidR="00C56D48" w:rsidRPr="005334A1">
        <w:rPr>
          <w:bCs/>
          <w:sz w:val="22"/>
          <w:szCs w:val="22"/>
        </w:rPr>
        <w:t xml:space="preserve"> (</w:t>
      </w:r>
      <w:r w:rsidR="00C642F1">
        <w:rPr>
          <w:bCs/>
          <w:sz w:val="22"/>
          <w:szCs w:val="22"/>
        </w:rPr>
        <w:t>pvz.,</w:t>
      </w:r>
      <w:r w:rsidR="00C56D48" w:rsidRPr="005334A1">
        <w:rPr>
          <w:bCs/>
          <w:sz w:val="22"/>
          <w:szCs w:val="22"/>
        </w:rPr>
        <w:t xml:space="preserve"> haloperidolis, chlorpromazinas, prometazinas, prochlorperazinas, metoklopramidas, levopromazinas ir droperidolis)</w:t>
      </w:r>
      <w:r w:rsidR="0048169A">
        <w:rPr>
          <w:bCs/>
          <w:sz w:val="22"/>
          <w:szCs w:val="22"/>
        </w:rPr>
        <w:t>,</w:t>
      </w:r>
      <w:r w:rsidR="00C56D48" w:rsidRPr="005334A1">
        <w:rPr>
          <w:bCs/>
          <w:sz w:val="22"/>
          <w:szCs w:val="22"/>
        </w:rPr>
        <w:t xml:space="preserve"> gali pasunkinti Parkinsono liga sergančių pacientų simptomus, todėl</w:t>
      </w:r>
      <w:r w:rsidR="00141539">
        <w:rPr>
          <w:bCs/>
          <w:sz w:val="22"/>
          <w:szCs w:val="22"/>
        </w:rPr>
        <w:t xml:space="preserve"> </w:t>
      </w:r>
      <w:r w:rsidR="00141539" w:rsidRPr="005334A1">
        <w:rPr>
          <w:bCs/>
          <w:sz w:val="22"/>
          <w:szCs w:val="22"/>
        </w:rPr>
        <w:t xml:space="preserve">reikia </w:t>
      </w:r>
      <w:r w:rsidR="00397912" w:rsidRPr="005334A1">
        <w:rPr>
          <w:bCs/>
          <w:sz w:val="22"/>
          <w:szCs w:val="22"/>
        </w:rPr>
        <w:t xml:space="preserve">jų </w:t>
      </w:r>
      <w:r w:rsidR="00141539" w:rsidRPr="005334A1">
        <w:rPr>
          <w:bCs/>
          <w:sz w:val="22"/>
          <w:szCs w:val="22"/>
        </w:rPr>
        <w:t>vengti</w:t>
      </w:r>
      <w:r w:rsidR="00C56D48" w:rsidRPr="005334A1">
        <w:rPr>
          <w:bCs/>
          <w:sz w:val="22"/>
          <w:szCs w:val="22"/>
        </w:rPr>
        <w:t xml:space="preserve">. Be to, vartojant šiuos antiemetikus, gali padidėti QT intervalo pailgėjimo, hipotenzijos ir </w:t>
      </w:r>
      <w:r w:rsidR="00C56D48" w:rsidRPr="005334A1">
        <w:rPr>
          <w:sz w:val="22"/>
          <w:szCs w:val="22"/>
        </w:rPr>
        <w:t>paroksizminės polimorfinės skilvelių tachikardijos (</w:t>
      </w:r>
      <w:r w:rsidR="00C56D48" w:rsidRPr="005334A1">
        <w:rPr>
          <w:i/>
          <w:iCs/>
          <w:sz w:val="22"/>
          <w:szCs w:val="22"/>
        </w:rPr>
        <w:t>torsades de pointes</w:t>
      </w:r>
      <w:r w:rsidR="00C56D48" w:rsidRPr="005334A1">
        <w:rPr>
          <w:sz w:val="22"/>
          <w:szCs w:val="22"/>
        </w:rPr>
        <w:t>)</w:t>
      </w:r>
      <w:r w:rsidR="00C56D48" w:rsidRPr="005334A1">
        <w:rPr>
          <w:bCs/>
          <w:sz w:val="22"/>
          <w:szCs w:val="22"/>
        </w:rPr>
        <w:t xml:space="preserve"> pasireiškimo rizika.</w:t>
      </w:r>
    </w:p>
    <w:p w14:paraId="2182C02A" w14:textId="77777777" w:rsidR="00C56D48" w:rsidRPr="005334A1" w:rsidRDefault="00C56D48" w:rsidP="00BE1DC5">
      <w:pPr>
        <w:rPr>
          <w:bCs/>
          <w:sz w:val="22"/>
          <w:szCs w:val="22"/>
        </w:rPr>
      </w:pPr>
    </w:p>
    <w:p w14:paraId="4980A9A0" w14:textId="096CBE51" w:rsidR="004862A5" w:rsidRPr="005334A1" w:rsidRDefault="00C56D48" w:rsidP="00BE1DC5">
      <w:pPr>
        <w:rPr>
          <w:bCs/>
          <w:sz w:val="22"/>
          <w:szCs w:val="22"/>
        </w:rPr>
      </w:pPr>
      <w:r w:rsidRPr="005334A1">
        <w:rPr>
          <w:bCs/>
          <w:sz w:val="22"/>
          <w:szCs w:val="22"/>
        </w:rPr>
        <w:t>A</w:t>
      </w:r>
      <w:r w:rsidR="004862A5" w:rsidRPr="005334A1">
        <w:rPr>
          <w:bCs/>
          <w:sz w:val="22"/>
          <w:szCs w:val="22"/>
        </w:rPr>
        <w:t xml:space="preserve">pomorfiną </w:t>
      </w:r>
      <w:r w:rsidRPr="005334A1">
        <w:rPr>
          <w:bCs/>
          <w:sz w:val="22"/>
          <w:szCs w:val="22"/>
        </w:rPr>
        <w:t xml:space="preserve">skirti </w:t>
      </w:r>
      <w:r w:rsidR="004862A5" w:rsidRPr="005334A1">
        <w:rPr>
          <w:bCs/>
          <w:sz w:val="22"/>
          <w:szCs w:val="22"/>
        </w:rPr>
        <w:t>kartu su kitais vaistiniais preparatais</w:t>
      </w:r>
      <w:r w:rsidR="00335D5F" w:rsidRPr="005334A1">
        <w:rPr>
          <w:bCs/>
          <w:sz w:val="22"/>
          <w:szCs w:val="22"/>
        </w:rPr>
        <w:t>,</w:t>
      </w:r>
      <w:r w:rsidR="004862A5" w:rsidRPr="005334A1">
        <w:rPr>
          <w:bCs/>
          <w:sz w:val="22"/>
          <w:szCs w:val="22"/>
        </w:rPr>
        <w:t xml:space="preserve"> </w:t>
      </w:r>
      <w:r w:rsidR="00335D5F" w:rsidRPr="005334A1">
        <w:rPr>
          <w:bCs/>
          <w:sz w:val="22"/>
          <w:szCs w:val="22"/>
        </w:rPr>
        <w:t xml:space="preserve">ypač </w:t>
      </w:r>
      <w:r w:rsidR="000B4E93" w:rsidRPr="005334A1">
        <w:rPr>
          <w:bCs/>
          <w:sz w:val="22"/>
          <w:szCs w:val="22"/>
        </w:rPr>
        <w:t xml:space="preserve">jei jų terapinis </w:t>
      </w:r>
      <w:r w:rsidRPr="005334A1">
        <w:rPr>
          <w:bCs/>
          <w:sz w:val="22"/>
          <w:szCs w:val="22"/>
        </w:rPr>
        <w:t>indeksas</w:t>
      </w:r>
      <w:r w:rsidR="005827DC" w:rsidRPr="005334A1">
        <w:rPr>
          <w:bCs/>
          <w:sz w:val="22"/>
          <w:szCs w:val="22"/>
        </w:rPr>
        <w:t xml:space="preserve"> yra siauras,</w:t>
      </w:r>
      <w:r w:rsidR="00335D5F" w:rsidRPr="005334A1">
        <w:rPr>
          <w:bCs/>
          <w:sz w:val="22"/>
          <w:szCs w:val="22"/>
        </w:rPr>
        <w:t xml:space="preserve"> </w:t>
      </w:r>
      <w:r w:rsidRPr="005334A1">
        <w:rPr>
          <w:bCs/>
          <w:sz w:val="22"/>
          <w:szCs w:val="22"/>
        </w:rPr>
        <w:t xml:space="preserve">rekomenduojama </w:t>
      </w:r>
      <w:r w:rsidR="004862A5" w:rsidRPr="005334A1">
        <w:rPr>
          <w:bCs/>
          <w:sz w:val="22"/>
          <w:szCs w:val="22"/>
        </w:rPr>
        <w:t>atsargiai.</w:t>
      </w:r>
    </w:p>
    <w:p w14:paraId="67F84660" w14:textId="77777777" w:rsidR="004862A5" w:rsidRPr="005334A1" w:rsidRDefault="004862A5" w:rsidP="00BE1DC5">
      <w:pPr>
        <w:rPr>
          <w:bCs/>
          <w:sz w:val="22"/>
          <w:szCs w:val="22"/>
        </w:rPr>
      </w:pPr>
    </w:p>
    <w:p w14:paraId="3AB0B641" w14:textId="68257432" w:rsidR="004862A5" w:rsidRPr="005334A1" w:rsidRDefault="004862A5" w:rsidP="00BE1DC5">
      <w:pPr>
        <w:rPr>
          <w:bCs/>
          <w:i/>
          <w:iCs/>
          <w:sz w:val="22"/>
          <w:szCs w:val="22"/>
        </w:rPr>
      </w:pPr>
      <w:r w:rsidRPr="005334A1">
        <w:rPr>
          <w:bCs/>
          <w:i/>
          <w:iCs/>
          <w:sz w:val="22"/>
          <w:szCs w:val="22"/>
        </w:rPr>
        <w:t>Antihipertenziniai ir šird</w:t>
      </w:r>
      <w:r w:rsidR="00C56D48" w:rsidRPr="005334A1">
        <w:rPr>
          <w:bCs/>
          <w:i/>
          <w:iCs/>
          <w:sz w:val="22"/>
          <w:szCs w:val="22"/>
        </w:rPr>
        <w:t xml:space="preserve">į </w:t>
      </w:r>
      <w:r w:rsidRPr="005334A1">
        <w:rPr>
          <w:bCs/>
          <w:i/>
          <w:iCs/>
          <w:sz w:val="22"/>
          <w:szCs w:val="22"/>
        </w:rPr>
        <w:t>veikiantys vaistiniai preparatai</w:t>
      </w:r>
    </w:p>
    <w:p w14:paraId="284CAC3D" w14:textId="77777777" w:rsidR="004862A5" w:rsidRPr="005334A1" w:rsidRDefault="004862A5" w:rsidP="00BE1DC5">
      <w:pPr>
        <w:ind w:left="567" w:hanging="567"/>
        <w:rPr>
          <w:sz w:val="22"/>
          <w:szCs w:val="22"/>
        </w:rPr>
      </w:pPr>
    </w:p>
    <w:p w14:paraId="207864B9" w14:textId="26E1143A" w:rsidR="004862A5" w:rsidRPr="005334A1" w:rsidRDefault="004862A5" w:rsidP="00BE1DC5">
      <w:pPr>
        <w:rPr>
          <w:bCs/>
          <w:sz w:val="22"/>
          <w:szCs w:val="22"/>
        </w:rPr>
      </w:pPr>
      <w:r w:rsidRPr="005334A1">
        <w:rPr>
          <w:bCs/>
          <w:sz w:val="22"/>
          <w:szCs w:val="22"/>
        </w:rPr>
        <w:t>Net skiriamas kartu su domperidonu</w:t>
      </w:r>
      <w:r w:rsidR="001C1436" w:rsidRPr="005334A1">
        <w:rPr>
          <w:bCs/>
          <w:sz w:val="22"/>
          <w:szCs w:val="22"/>
        </w:rPr>
        <w:t>,</w:t>
      </w:r>
      <w:r w:rsidRPr="005334A1">
        <w:rPr>
          <w:bCs/>
          <w:sz w:val="22"/>
          <w:szCs w:val="22"/>
        </w:rPr>
        <w:t xml:space="preserve"> apomorfinas gali sustiprint</w:t>
      </w:r>
      <w:r w:rsidR="001C1436" w:rsidRPr="005334A1">
        <w:rPr>
          <w:bCs/>
          <w:sz w:val="22"/>
          <w:szCs w:val="22"/>
        </w:rPr>
        <w:t xml:space="preserve">i </w:t>
      </w:r>
      <w:r w:rsidRPr="005334A1">
        <w:rPr>
          <w:bCs/>
          <w:sz w:val="22"/>
          <w:szCs w:val="22"/>
        </w:rPr>
        <w:t xml:space="preserve">antihipertenzinį </w:t>
      </w:r>
      <w:r w:rsidR="001C1436" w:rsidRPr="005334A1">
        <w:rPr>
          <w:bCs/>
          <w:sz w:val="22"/>
          <w:szCs w:val="22"/>
        </w:rPr>
        <w:t xml:space="preserve">tokių vaistinių preparatų </w:t>
      </w:r>
      <w:r w:rsidRPr="005334A1">
        <w:rPr>
          <w:bCs/>
          <w:sz w:val="22"/>
          <w:szCs w:val="22"/>
        </w:rPr>
        <w:t>poveikį (žr. 4.4 skyrių).</w:t>
      </w:r>
    </w:p>
    <w:p w14:paraId="45BCC866" w14:textId="77777777" w:rsidR="004862A5" w:rsidRPr="005334A1" w:rsidRDefault="004862A5" w:rsidP="00BE1DC5">
      <w:pPr>
        <w:ind w:left="567" w:hanging="567"/>
        <w:rPr>
          <w:sz w:val="22"/>
          <w:szCs w:val="22"/>
        </w:rPr>
      </w:pPr>
    </w:p>
    <w:p w14:paraId="7660DDEC" w14:textId="2480C3A1" w:rsidR="004862A5" w:rsidRPr="005334A1" w:rsidRDefault="004862A5" w:rsidP="00BE1DC5">
      <w:pPr>
        <w:rPr>
          <w:sz w:val="22"/>
          <w:szCs w:val="22"/>
        </w:rPr>
      </w:pPr>
      <w:r w:rsidRPr="005334A1">
        <w:rPr>
          <w:sz w:val="22"/>
          <w:szCs w:val="22"/>
        </w:rPr>
        <w:t>Rekomenduojama vengti</w:t>
      </w:r>
      <w:r w:rsidR="001F1669" w:rsidRPr="001F1669">
        <w:rPr>
          <w:sz w:val="22"/>
          <w:szCs w:val="22"/>
        </w:rPr>
        <w:t xml:space="preserve"> kartu skirti</w:t>
      </w:r>
      <w:r w:rsidR="001C1436" w:rsidRPr="005334A1">
        <w:rPr>
          <w:sz w:val="22"/>
          <w:szCs w:val="22"/>
        </w:rPr>
        <w:t xml:space="preserve"> apomorfin</w:t>
      </w:r>
      <w:r w:rsidR="004272E8">
        <w:rPr>
          <w:sz w:val="22"/>
          <w:szCs w:val="22"/>
        </w:rPr>
        <w:t>o</w:t>
      </w:r>
      <w:r w:rsidRPr="005334A1">
        <w:rPr>
          <w:sz w:val="22"/>
          <w:szCs w:val="22"/>
        </w:rPr>
        <w:t xml:space="preserve"> su kitais vaist</w:t>
      </w:r>
      <w:r w:rsidR="00854D02" w:rsidRPr="005334A1">
        <w:rPr>
          <w:sz w:val="22"/>
          <w:szCs w:val="22"/>
        </w:rPr>
        <w:t xml:space="preserve">iniais </w:t>
      </w:r>
      <w:r w:rsidR="00D075C3" w:rsidRPr="005334A1">
        <w:rPr>
          <w:sz w:val="22"/>
          <w:szCs w:val="22"/>
        </w:rPr>
        <w:t>preparatais</w:t>
      </w:r>
      <w:r w:rsidRPr="005334A1">
        <w:rPr>
          <w:sz w:val="22"/>
          <w:szCs w:val="22"/>
        </w:rPr>
        <w:t>, kurie ilgina QT intervalą.</w:t>
      </w:r>
    </w:p>
    <w:p w14:paraId="7D2EA403" w14:textId="77777777" w:rsidR="004862A5" w:rsidRPr="005334A1" w:rsidRDefault="004862A5" w:rsidP="009D7C25">
      <w:pPr>
        <w:pStyle w:val="BTEMEASMCA"/>
      </w:pPr>
    </w:p>
    <w:p w14:paraId="0156FBE8" w14:textId="1035F68B" w:rsidR="004862A5" w:rsidRPr="005334A1" w:rsidRDefault="004862A5" w:rsidP="00BE1DC5">
      <w:pPr>
        <w:pStyle w:val="PI-1EMEASMCA"/>
      </w:pPr>
      <w:bookmarkStart w:id="22" w:name="_Toc129243232"/>
      <w:bookmarkStart w:id="23" w:name="_Toc129243107"/>
      <w:r w:rsidRPr="005334A1">
        <w:t>4.6</w:t>
      </w:r>
      <w:r w:rsidRPr="005334A1">
        <w:tab/>
      </w:r>
      <w:bookmarkEnd w:id="22"/>
      <w:bookmarkEnd w:id="23"/>
      <w:r w:rsidR="0052748A" w:rsidRPr="005334A1">
        <w:t>Vaisingumas, nėštumo ir žindymo laikotarpis</w:t>
      </w:r>
    </w:p>
    <w:p w14:paraId="010AADA8" w14:textId="77777777" w:rsidR="004862A5" w:rsidRPr="005334A1" w:rsidRDefault="004862A5" w:rsidP="00BE1DC5">
      <w:pPr>
        <w:ind w:left="567" w:hanging="567"/>
        <w:rPr>
          <w:sz w:val="22"/>
          <w:szCs w:val="22"/>
        </w:rPr>
      </w:pPr>
    </w:p>
    <w:p w14:paraId="068CDFF0" w14:textId="757D24F6" w:rsidR="00D373C7" w:rsidRDefault="00D373C7" w:rsidP="00BE1DC5">
      <w:pPr>
        <w:rPr>
          <w:snapToGrid w:val="0"/>
          <w:color w:val="0D0D0D"/>
          <w:sz w:val="22"/>
          <w:szCs w:val="22"/>
          <w:u w:val="single"/>
        </w:rPr>
      </w:pPr>
      <w:r w:rsidRPr="005334A1">
        <w:rPr>
          <w:snapToGrid w:val="0"/>
          <w:color w:val="0D0D0D"/>
          <w:sz w:val="22"/>
          <w:szCs w:val="22"/>
          <w:u w:val="single"/>
        </w:rPr>
        <w:t>Nėštumas</w:t>
      </w:r>
    </w:p>
    <w:p w14:paraId="6B561147" w14:textId="77777777" w:rsidR="00224D10" w:rsidRPr="005334A1" w:rsidRDefault="00224D10" w:rsidP="00BE1DC5">
      <w:pPr>
        <w:rPr>
          <w:sz w:val="22"/>
          <w:szCs w:val="22"/>
        </w:rPr>
      </w:pPr>
    </w:p>
    <w:p w14:paraId="11B4A641" w14:textId="5CB2F539" w:rsidR="004862A5" w:rsidRPr="005334A1" w:rsidRDefault="0052748A" w:rsidP="00BE1DC5">
      <w:pPr>
        <w:rPr>
          <w:sz w:val="22"/>
          <w:szCs w:val="22"/>
        </w:rPr>
      </w:pPr>
      <w:r w:rsidRPr="005334A1">
        <w:rPr>
          <w:sz w:val="22"/>
          <w:szCs w:val="22"/>
        </w:rPr>
        <w:t>Duomenų apie apomorfino vartojimą nėštumo metu nėra</w:t>
      </w:r>
      <w:r w:rsidR="004862A5" w:rsidRPr="005334A1">
        <w:rPr>
          <w:sz w:val="22"/>
          <w:szCs w:val="22"/>
        </w:rPr>
        <w:t>.</w:t>
      </w:r>
    </w:p>
    <w:p w14:paraId="5A5ACEA2" w14:textId="77777777" w:rsidR="004862A5" w:rsidRPr="005334A1" w:rsidRDefault="004862A5" w:rsidP="00BE1DC5">
      <w:pPr>
        <w:rPr>
          <w:sz w:val="22"/>
          <w:szCs w:val="22"/>
        </w:rPr>
      </w:pPr>
    </w:p>
    <w:p w14:paraId="68B60530" w14:textId="65BA6B6C" w:rsidR="004862A5" w:rsidRPr="005334A1" w:rsidRDefault="004862A5" w:rsidP="00BE1DC5">
      <w:pPr>
        <w:rPr>
          <w:sz w:val="22"/>
          <w:szCs w:val="22"/>
        </w:rPr>
      </w:pPr>
      <w:r w:rsidRPr="005334A1">
        <w:rPr>
          <w:sz w:val="22"/>
          <w:szCs w:val="22"/>
        </w:rPr>
        <w:t xml:space="preserve">Su gyvūnais atlikti </w:t>
      </w:r>
      <w:r w:rsidR="00334908" w:rsidRPr="00D25C49">
        <w:rPr>
          <w:rFonts w:eastAsia="SimSun"/>
          <w:sz w:val="22"/>
          <w:szCs w:val="22"/>
          <w:lang w:eastAsia="zh-CN"/>
        </w:rPr>
        <w:t>tyrimai neparodė toksinio poveikio reprodukcijai (žr. 5.3 skyrių)</w:t>
      </w:r>
      <w:r w:rsidRPr="005334A1">
        <w:rPr>
          <w:sz w:val="22"/>
          <w:szCs w:val="22"/>
        </w:rPr>
        <w:t xml:space="preserve">, tačiau žiurkėms </w:t>
      </w:r>
      <w:r w:rsidR="0052748A" w:rsidRPr="005334A1">
        <w:rPr>
          <w:sz w:val="22"/>
          <w:szCs w:val="22"/>
        </w:rPr>
        <w:t>skirtos</w:t>
      </w:r>
      <w:r w:rsidRPr="005334A1">
        <w:rPr>
          <w:sz w:val="22"/>
          <w:szCs w:val="22"/>
        </w:rPr>
        <w:t xml:space="preserve"> dozės, kurios buvo toksinės patelei, galėjo </w:t>
      </w:r>
      <w:r w:rsidR="0052748A" w:rsidRPr="005334A1">
        <w:rPr>
          <w:sz w:val="22"/>
          <w:szCs w:val="22"/>
        </w:rPr>
        <w:t>sukelti</w:t>
      </w:r>
      <w:r w:rsidRPr="005334A1">
        <w:rPr>
          <w:sz w:val="22"/>
          <w:szCs w:val="22"/>
        </w:rPr>
        <w:t xml:space="preserve"> </w:t>
      </w:r>
      <w:r w:rsidR="0052748A" w:rsidRPr="005334A1">
        <w:rPr>
          <w:sz w:val="22"/>
          <w:szCs w:val="22"/>
        </w:rPr>
        <w:t xml:space="preserve">jauniklių </w:t>
      </w:r>
      <w:r w:rsidRPr="005334A1">
        <w:rPr>
          <w:sz w:val="22"/>
          <w:szCs w:val="22"/>
        </w:rPr>
        <w:t>kvėpavim</w:t>
      </w:r>
      <w:r w:rsidR="0052748A" w:rsidRPr="005334A1">
        <w:rPr>
          <w:sz w:val="22"/>
          <w:szCs w:val="22"/>
        </w:rPr>
        <w:t>o nepakankamumą</w:t>
      </w:r>
      <w:r w:rsidRPr="005334A1">
        <w:rPr>
          <w:sz w:val="22"/>
          <w:szCs w:val="22"/>
        </w:rPr>
        <w:t>.</w:t>
      </w:r>
    </w:p>
    <w:p w14:paraId="29F1ECFD" w14:textId="77777777" w:rsidR="004862A5" w:rsidRPr="005334A1" w:rsidRDefault="004862A5" w:rsidP="00BE1DC5">
      <w:pPr>
        <w:ind w:left="567" w:hanging="567"/>
        <w:rPr>
          <w:sz w:val="22"/>
          <w:szCs w:val="22"/>
        </w:rPr>
      </w:pPr>
    </w:p>
    <w:p w14:paraId="411D64A0" w14:textId="5CCFD9A1" w:rsidR="004862A5" w:rsidRPr="005334A1" w:rsidRDefault="004862A5" w:rsidP="00BE1DC5">
      <w:pPr>
        <w:rPr>
          <w:sz w:val="22"/>
          <w:szCs w:val="22"/>
        </w:rPr>
      </w:pPr>
      <w:r w:rsidRPr="005334A1">
        <w:rPr>
          <w:sz w:val="22"/>
          <w:szCs w:val="22"/>
        </w:rPr>
        <w:t xml:space="preserve">Britaject </w:t>
      </w:r>
      <w:r w:rsidR="0052748A" w:rsidRPr="005334A1">
        <w:rPr>
          <w:sz w:val="22"/>
          <w:szCs w:val="22"/>
        </w:rPr>
        <w:t xml:space="preserve">neturi būti vartojamas </w:t>
      </w:r>
      <w:r w:rsidRPr="005334A1">
        <w:rPr>
          <w:sz w:val="22"/>
          <w:szCs w:val="22"/>
        </w:rPr>
        <w:t xml:space="preserve">nėštumo </w:t>
      </w:r>
      <w:r w:rsidR="0052748A" w:rsidRPr="005334A1">
        <w:rPr>
          <w:sz w:val="22"/>
          <w:szCs w:val="22"/>
        </w:rPr>
        <w:t>laikotarpiu</w:t>
      </w:r>
      <w:r w:rsidRPr="005334A1">
        <w:rPr>
          <w:sz w:val="22"/>
          <w:szCs w:val="22"/>
        </w:rPr>
        <w:t xml:space="preserve">, nebent </w:t>
      </w:r>
      <w:r w:rsidR="00924905" w:rsidRPr="00D25C49">
        <w:rPr>
          <w:rFonts w:eastAsia="SimSun"/>
          <w:color w:val="000000"/>
          <w:sz w:val="22"/>
          <w:szCs w:val="22"/>
          <w:lang w:eastAsia="zh-CN"/>
        </w:rPr>
        <w:t>moters klinikinė būklė yra tokia, kad ją būtina gydyti</w:t>
      </w:r>
      <w:r w:rsidR="00924905">
        <w:rPr>
          <w:rFonts w:eastAsia="SimSun"/>
          <w:color w:val="000000"/>
          <w:sz w:val="22"/>
          <w:szCs w:val="22"/>
          <w:lang w:eastAsia="zh-CN"/>
        </w:rPr>
        <w:t xml:space="preserve"> apomorfinu</w:t>
      </w:r>
      <w:r w:rsidRPr="005334A1">
        <w:rPr>
          <w:sz w:val="22"/>
          <w:szCs w:val="22"/>
        </w:rPr>
        <w:t>.</w:t>
      </w:r>
      <w:r w:rsidR="0052748A" w:rsidRPr="005334A1">
        <w:rPr>
          <w:sz w:val="22"/>
          <w:szCs w:val="22"/>
        </w:rPr>
        <w:t xml:space="preserve"> Jei vaistinis preparatas skiriamas, dėl galimo kvėpavimo slopinimo naujagimius būtina atidžiai stebėti</w:t>
      </w:r>
      <w:r w:rsidR="00AF6331">
        <w:rPr>
          <w:sz w:val="22"/>
          <w:szCs w:val="22"/>
        </w:rPr>
        <w:t xml:space="preserve"> iškart </w:t>
      </w:r>
      <w:r w:rsidR="00AF6331" w:rsidRPr="005334A1">
        <w:rPr>
          <w:sz w:val="22"/>
          <w:szCs w:val="22"/>
        </w:rPr>
        <w:t>po gimimo</w:t>
      </w:r>
      <w:r w:rsidR="0052748A" w:rsidRPr="005334A1">
        <w:rPr>
          <w:sz w:val="22"/>
          <w:szCs w:val="22"/>
        </w:rPr>
        <w:t>.</w:t>
      </w:r>
    </w:p>
    <w:p w14:paraId="1FAA293D" w14:textId="240FBF06" w:rsidR="004862A5" w:rsidRPr="005334A1" w:rsidRDefault="004862A5" w:rsidP="00BE1DC5">
      <w:pPr>
        <w:ind w:left="567" w:hanging="567"/>
        <w:rPr>
          <w:sz w:val="22"/>
          <w:szCs w:val="22"/>
        </w:rPr>
      </w:pPr>
    </w:p>
    <w:p w14:paraId="0B1FFF5B" w14:textId="1E87E79B" w:rsidR="00D373C7" w:rsidRDefault="00D373C7" w:rsidP="00BE1DC5">
      <w:pPr>
        <w:ind w:left="567" w:hanging="567"/>
        <w:rPr>
          <w:snapToGrid w:val="0"/>
          <w:color w:val="0D0D0D"/>
          <w:sz w:val="22"/>
          <w:szCs w:val="22"/>
          <w:u w:val="single"/>
        </w:rPr>
      </w:pPr>
      <w:r w:rsidRPr="005334A1">
        <w:rPr>
          <w:snapToGrid w:val="0"/>
          <w:color w:val="0D0D0D"/>
          <w:sz w:val="22"/>
          <w:szCs w:val="22"/>
          <w:u w:val="single"/>
        </w:rPr>
        <w:t>Žindymas</w:t>
      </w:r>
    </w:p>
    <w:p w14:paraId="711F2637" w14:textId="77777777" w:rsidR="00224D10" w:rsidRPr="005334A1" w:rsidRDefault="00224D10" w:rsidP="00BE1DC5">
      <w:pPr>
        <w:ind w:left="567" w:hanging="567"/>
        <w:rPr>
          <w:sz w:val="22"/>
          <w:szCs w:val="22"/>
        </w:rPr>
      </w:pPr>
    </w:p>
    <w:p w14:paraId="5DFCDE34" w14:textId="2DCE3DE8" w:rsidR="004862A5" w:rsidRPr="005334A1" w:rsidRDefault="004862A5" w:rsidP="00BE1DC5">
      <w:pPr>
        <w:rPr>
          <w:sz w:val="22"/>
          <w:szCs w:val="22"/>
        </w:rPr>
      </w:pPr>
      <w:r w:rsidRPr="005334A1">
        <w:rPr>
          <w:sz w:val="22"/>
          <w:szCs w:val="22"/>
        </w:rPr>
        <w:t>Nežinoma</w:t>
      </w:r>
      <w:r w:rsidR="00A578D0">
        <w:rPr>
          <w:sz w:val="22"/>
          <w:szCs w:val="22"/>
        </w:rPr>
        <w:t>,</w:t>
      </w:r>
      <w:r w:rsidRPr="005334A1">
        <w:rPr>
          <w:sz w:val="22"/>
          <w:szCs w:val="22"/>
        </w:rPr>
        <w:t xml:space="preserve"> ar apomorfinas išsiskiria į </w:t>
      </w:r>
      <w:r w:rsidR="00850F0D" w:rsidRPr="00D25C49">
        <w:rPr>
          <w:rFonts w:eastAsia="SimSun"/>
          <w:snapToGrid w:val="0"/>
          <w:color w:val="000000"/>
          <w:sz w:val="22"/>
          <w:lang w:eastAsia="zh-CN"/>
        </w:rPr>
        <w:t>gydytų moterų</w:t>
      </w:r>
      <w:r w:rsidRPr="005334A1">
        <w:rPr>
          <w:sz w:val="22"/>
          <w:szCs w:val="22"/>
        </w:rPr>
        <w:t xml:space="preserve"> pieną. Atsižvelgiant į žindymo naudą kūdikiui ir gydymo naudą motinai, reikia nuspręsti, ar nutraukti žindymą, ar nutraukti</w:t>
      </w:r>
      <w:r w:rsidR="001F2BDE">
        <w:rPr>
          <w:sz w:val="22"/>
          <w:szCs w:val="22"/>
        </w:rPr>
        <w:t xml:space="preserve"> arba </w:t>
      </w:r>
      <w:r w:rsidRPr="005334A1">
        <w:rPr>
          <w:sz w:val="22"/>
          <w:szCs w:val="22"/>
        </w:rPr>
        <w:t>susilaikyti nuo gydymo Britaject.</w:t>
      </w:r>
    </w:p>
    <w:p w14:paraId="1499F447" w14:textId="77777777" w:rsidR="0052748A" w:rsidRPr="005334A1" w:rsidRDefault="0052748A" w:rsidP="00BE1DC5">
      <w:pPr>
        <w:rPr>
          <w:sz w:val="22"/>
          <w:szCs w:val="22"/>
        </w:rPr>
      </w:pPr>
    </w:p>
    <w:p w14:paraId="4EBF125D" w14:textId="361E7F65" w:rsidR="0052748A" w:rsidRDefault="0052748A" w:rsidP="00BE1DC5">
      <w:pPr>
        <w:rPr>
          <w:sz w:val="22"/>
          <w:szCs w:val="22"/>
          <w:u w:val="single"/>
        </w:rPr>
      </w:pPr>
      <w:r w:rsidRPr="005334A1">
        <w:rPr>
          <w:sz w:val="22"/>
          <w:szCs w:val="22"/>
          <w:u w:val="single"/>
        </w:rPr>
        <w:t>Vaisingumas</w:t>
      </w:r>
    </w:p>
    <w:p w14:paraId="443750C0" w14:textId="77777777" w:rsidR="00224D10" w:rsidRPr="005334A1" w:rsidRDefault="00224D10" w:rsidP="00BE1DC5">
      <w:pPr>
        <w:rPr>
          <w:sz w:val="22"/>
          <w:szCs w:val="22"/>
          <w:u w:val="single"/>
        </w:rPr>
      </w:pPr>
    </w:p>
    <w:p w14:paraId="2CCF6579" w14:textId="4E1C0DBF" w:rsidR="0052748A" w:rsidRPr="005334A1" w:rsidRDefault="0052748A" w:rsidP="00BE1DC5">
      <w:pPr>
        <w:rPr>
          <w:sz w:val="22"/>
          <w:szCs w:val="22"/>
        </w:rPr>
      </w:pPr>
      <w:r w:rsidRPr="005334A1">
        <w:rPr>
          <w:sz w:val="22"/>
          <w:szCs w:val="22"/>
        </w:rPr>
        <w:t>Duomenų apie Britaject poveikį vaisingumui nėra.</w:t>
      </w:r>
    </w:p>
    <w:p w14:paraId="48E550F3" w14:textId="77777777" w:rsidR="004862A5" w:rsidRPr="005334A1" w:rsidRDefault="004862A5" w:rsidP="009D7C25">
      <w:pPr>
        <w:pStyle w:val="BTEMEASMCA"/>
      </w:pPr>
    </w:p>
    <w:p w14:paraId="205F4EE0" w14:textId="0F88E9AF" w:rsidR="004862A5" w:rsidRPr="005334A1" w:rsidRDefault="004862A5" w:rsidP="00BE1DC5">
      <w:pPr>
        <w:pStyle w:val="PI-1EMEASMCA"/>
      </w:pPr>
      <w:bookmarkStart w:id="24" w:name="_Toc129243233"/>
      <w:bookmarkStart w:id="25" w:name="_Toc129243108"/>
      <w:r w:rsidRPr="005334A1">
        <w:t>4.7</w:t>
      </w:r>
      <w:r w:rsidRPr="005334A1">
        <w:tab/>
        <w:t>Poveikis gebėjimui vairuoti ir valdyti mechanizmus</w:t>
      </w:r>
      <w:bookmarkEnd w:id="24"/>
      <w:bookmarkEnd w:id="25"/>
    </w:p>
    <w:p w14:paraId="03619DA1" w14:textId="77777777" w:rsidR="004862A5" w:rsidRPr="005334A1" w:rsidRDefault="004862A5" w:rsidP="009D7C25">
      <w:pPr>
        <w:pStyle w:val="BTEMEASMCA"/>
      </w:pPr>
    </w:p>
    <w:p w14:paraId="52E8CA15" w14:textId="1976DECF" w:rsidR="004862A5" w:rsidRPr="005334A1" w:rsidRDefault="004862A5" w:rsidP="00BE1DC5">
      <w:pPr>
        <w:rPr>
          <w:sz w:val="22"/>
          <w:szCs w:val="22"/>
        </w:rPr>
      </w:pPr>
      <w:r w:rsidRPr="005334A1">
        <w:rPr>
          <w:sz w:val="22"/>
          <w:szCs w:val="22"/>
        </w:rPr>
        <w:t>Apomorfin</w:t>
      </w:r>
      <w:r w:rsidR="00C4780A" w:rsidRPr="005334A1">
        <w:rPr>
          <w:sz w:val="22"/>
          <w:szCs w:val="22"/>
        </w:rPr>
        <w:t>as</w:t>
      </w:r>
      <w:r w:rsidRPr="005334A1">
        <w:rPr>
          <w:sz w:val="22"/>
          <w:szCs w:val="22"/>
        </w:rPr>
        <w:t xml:space="preserve"> </w:t>
      </w:r>
      <w:r w:rsidR="00C4780A" w:rsidRPr="005334A1">
        <w:rPr>
          <w:sz w:val="22"/>
          <w:szCs w:val="22"/>
        </w:rPr>
        <w:t>gebėjimą vairuoti ir valdyti mechanizmus veikia silpnai arba vidutiniškai.</w:t>
      </w:r>
    </w:p>
    <w:p w14:paraId="479D61FE" w14:textId="77777777" w:rsidR="004862A5" w:rsidRPr="00BF339A" w:rsidRDefault="004862A5" w:rsidP="00BE1DC5">
      <w:pPr>
        <w:rPr>
          <w:sz w:val="22"/>
          <w:szCs w:val="22"/>
        </w:rPr>
      </w:pPr>
      <w:bookmarkStart w:id="26" w:name="Drive"/>
      <w:bookmarkEnd w:id="26"/>
    </w:p>
    <w:p w14:paraId="7BC5295B" w14:textId="79EF06FB" w:rsidR="004862A5" w:rsidRPr="00006DF9" w:rsidRDefault="004862A5" w:rsidP="009D7C25">
      <w:pPr>
        <w:pStyle w:val="BTEMEASMCA"/>
      </w:pPr>
      <w:r w:rsidRPr="00006DF9">
        <w:t xml:space="preserve">Apomorfinu gydomus pacientus, kuriems pasireiškia </w:t>
      </w:r>
      <w:r w:rsidR="004F79CC">
        <w:t xml:space="preserve">mieguistumas </w:t>
      </w:r>
      <w:r w:rsidRPr="00006DF9">
        <w:t>ir (arba) staigaus miego epizodai, reikia informuoti, kad jie nevairuotų ar neužsiimtų kita veikla (</w:t>
      </w:r>
      <w:r w:rsidR="00284FEF" w:rsidRPr="00006DF9">
        <w:t>pvz., nevaldytų</w:t>
      </w:r>
      <w:r w:rsidRPr="00006DF9">
        <w:t xml:space="preserve"> mechanizmų), kurią vykdant sumažėjęs budrumas gali sukelti sunkių sužeidimų ar mirties </w:t>
      </w:r>
      <w:r w:rsidR="00284FEF" w:rsidRPr="00006DF9">
        <w:t>riziką</w:t>
      </w:r>
      <w:r w:rsidRPr="00006DF9">
        <w:t xml:space="preserve"> </w:t>
      </w:r>
      <w:r w:rsidR="00284FEF" w:rsidRPr="00006DF9">
        <w:t xml:space="preserve">tiek </w:t>
      </w:r>
      <w:r w:rsidR="00396E5F" w:rsidRPr="00006DF9">
        <w:t>jiems patiems</w:t>
      </w:r>
      <w:r w:rsidR="00284FEF" w:rsidRPr="00006DF9">
        <w:t>, tiek</w:t>
      </w:r>
      <w:r w:rsidRPr="00006DF9">
        <w:t xml:space="preserve"> kitiems žmonėms, kol šie </w:t>
      </w:r>
      <w:r w:rsidR="00284FEF" w:rsidRPr="00006DF9">
        <w:t>pasikartojantys</w:t>
      </w:r>
      <w:r w:rsidRPr="00006DF9">
        <w:t xml:space="preserve"> epizodai ir </w:t>
      </w:r>
      <w:r w:rsidR="0002347D">
        <w:t xml:space="preserve">mieguistumas </w:t>
      </w:r>
      <w:r w:rsidRPr="00006DF9">
        <w:t>išnyks (</w:t>
      </w:r>
      <w:r w:rsidR="00C642F1" w:rsidRPr="00006DF9">
        <w:t xml:space="preserve">taip pat </w:t>
      </w:r>
      <w:r w:rsidRPr="00006DF9">
        <w:t>žr. 4.4</w:t>
      </w:r>
      <w:r w:rsidR="00E80C65" w:rsidRPr="00006DF9">
        <w:t> </w:t>
      </w:r>
      <w:r w:rsidRPr="00006DF9">
        <w:t>skyrių).</w:t>
      </w:r>
    </w:p>
    <w:p w14:paraId="55D09154" w14:textId="77777777" w:rsidR="004862A5" w:rsidRPr="005334A1" w:rsidRDefault="004862A5" w:rsidP="009D7C25">
      <w:pPr>
        <w:pStyle w:val="BTEMEASMCA"/>
      </w:pPr>
    </w:p>
    <w:p w14:paraId="3D64145D" w14:textId="5F8EE993" w:rsidR="004862A5" w:rsidRPr="005334A1" w:rsidRDefault="004862A5" w:rsidP="00BE1DC5">
      <w:pPr>
        <w:pStyle w:val="PI-1EMEASMCA"/>
      </w:pPr>
      <w:bookmarkStart w:id="27" w:name="_Toc129243234"/>
      <w:bookmarkStart w:id="28" w:name="_Toc129243109"/>
      <w:r w:rsidRPr="005334A1">
        <w:t>4.8</w:t>
      </w:r>
      <w:r w:rsidRPr="005334A1">
        <w:tab/>
        <w:t>Nepageidaujamas poveikis</w:t>
      </w:r>
      <w:bookmarkEnd w:id="27"/>
      <w:bookmarkEnd w:id="28"/>
    </w:p>
    <w:p w14:paraId="436E0D40" w14:textId="77777777" w:rsidR="004862A5" w:rsidRPr="00530B55" w:rsidRDefault="004862A5" w:rsidP="009D7C25">
      <w:pPr>
        <w:pStyle w:val="BTEMEASMCA"/>
      </w:pPr>
    </w:p>
    <w:p w14:paraId="6FFF2571" w14:textId="177A7A9F" w:rsidR="004862A5" w:rsidRPr="00530B55" w:rsidRDefault="004862A5" w:rsidP="009D7C25">
      <w:pPr>
        <w:pStyle w:val="BTEMEASMCA"/>
      </w:pPr>
      <w:r w:rsidRPr="00530B55">
        <w:lastRenderedPageBreak/>
        <w:t>Nepageidaujamo poveikio dažnis apibūdinamas taip: labai dažnas (≥ 1/10), dažnas (nuo ≥ 1/100 iki &lt; 1/10), nedažnas (nuo ≥ 1/1</w:t>
      </w:r>
      <w:r w:rsidR="004E6AC7" w:rsidRPr="00530B55">
        <w:t> </w:t>
      </w:r>
      <w:r w:rsidRPr="00530B55">
        <w:t>000 iki &lt; 1/100), retas (nuo ≥ 1/10</w:t>
      </w:r>
      <w:r w:rsidR="004E6AC7" w:rsidRPr="00530B55">
        <w:t> </w:t>
      </w:r>
      <w:r w:rsidRPr="00530B55">
        <w:t>000 iki &lt; 1/1</w:t>
      </w:r>
      <w:r w:rsidR="004E6AC7" w:rsidRPr="00530B55">
        <w:t> </w:t>
      </w:r>
      <w:r w:rsidRPr="00530B55">
        <w:t>000), labai retas (&lt; 1/10</w:t>
      </w:r>
      <w:r w:rsidR="004E6AC7" w:rsidRPr="00530B55">
        <w:t> </w:t>
      </w:r>
      <w:r w:rsidRPr="00530B55">
        <w:t>000) ir nežinomas (negali būti apskaičiuotas pagal turimus duomenis)</w:t>
      </w:r>
      <w:r w:rsidR="004E6AC7" w:rsidRPr="00530B55">
        <w:t>.</w:t>
      </w:r>
    </w:p>
    <w:p w14:paraId="663B6A53" w14:textId="77777777" w:rsidR="004E6AC7" w:rsidRPr="005334A1" w:rsidRDefault="004E6AC7" w:rsidP="00BE1DC5">
      <w:pPr>
        <w:rPr>
          <w:rFonts w:eastAsia="MS Mincho"/>
          <w:bCs/>
          <w:sz w:val="22"/>
          <w:szCs w:val="22"/>
          <w:u w:val="single"/>
          <w:lang w:eastAsia="ja-JP"/>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256"/>
        <w:gridCol w:w="1255"/>
        <w:gridCol w:w="1256"/>
        <w:gridCol w:w="1255"/>
        <w:gridCol w:w="1256"/>
        <w:gridCol w:w="1256"/>
      </w:tblGrid>
      <w:tr w:rsidR="00F20F63" w:rsidRPr="00F20F63" w14:paraId="4A1553D3" w14:textId="77777777" w:rsidTr="00CB4E27">
        <w:trPr>
          <w:tblHeader/>
        </w:trPr>
        <w:tc>
          <w:tcPr>
            <w:tcW w:w="1255" w:type="dxa"/>
          </w:tcPr>
          <w:p w14:paraId="0DCE2B97" w14:textId="20D77CEF" w:rsidR="00F20F63" w:rsidRPr="00F20F63" w:rsidRDefault="00F20F63" w:rsidP="00BE1DC5">
            <w:pPr>
              <w:tabs>
                <w:tab w:val="left" w:pos="567"/>
              </w:tabs>
              <w:rPr>
                <w:b/>
                <w:sz w:val="22"/>
                <w:szCs w:val="22"/>
              </w:rPr>
            </w:pPr>
            <w:r w:rsidRPr="005334A1">
              <w:rPr>
                <w:b/>
                <w:sz w:val="22"/>
                <w:szCs w:val="22"/>
              </w:rPr>
              <w:t>Organų sistemų klasė</w:t>
            </w:r>
          </w:p>
        </w:tc>
        <w:tc>
          <w:tcPr>
            <w:tcW w:w="1256" w:type="dxa"/>
          </w:tcPr>
          <w:p w14:paraId="396AEF96" w14:textId="039038CD" w:rsidR="00F20F63" w:rsidRPr="00F20F63" w:rsidRDefault="00F20F63" w:rsidP="00BE1DC5">
            <w:pPr>
              <w:tabs>
                <w:tab w:val="left" w:pos="567"/>
              </w:tabs>
              <w:rPr>
                <w:b/>
                <w:sz w:val="22"/>
                <w:szCs w:val="22"/>
              </w:rPr>
            </w:pPr>
            <w:r w:rsidRPr="005334A1">
              <w:rPr>
                <w:b/>
                <w:sz w:val="22"/>
                <w:szCs w:val="22"/>
              </w:rPr>
              <w:t>Labai dažnas</w:t>
            </w:r>
          </w:p>
        </w:tc>
        <w:tc>
          <w:tcPr>
            <w:tcW w:w="1255" w:type="dxa"/>
          </w:tcPr>
          <w:p w14:paraId="56761C04" w14:textId="409EF535" w:rsidR="00F20F63" w:rsidRPr="00F20F63" w:rsidRDefault="00F20F63" w:rsidP="00BE1DC5">
            <w:pPr>
              <w:tabs>
                <w:tab w:val="left" w:pos="567"/>
              </w:tabs>
              <w:rPr>
                <w:b/>
                <w:sz w:val="22"/>
                <w:szCs w:val="22"/>
              </w:rPr>
            </w:pPr>
            <w:r w:rsidRPr="005334A1">
              <w:rPr>
                <w:b/>
                <w:sz w:val="22"/>
                <w:szCs w:val="22"/>
              </w:rPr>
              <w:t>Dažnas</w:t>
            </w:r>
          </w:p>
        </w:tc>
        <w:tc>
          <w:tcPr>
            <w:tcW w:w="1256" w:type="dxa"/>
          </w:tcPr>
          <w:p w14:paraId="0C1DAD15" w14:textId="7B30C7CD" w:rsidR="00F20F63" w:rsidRPr="00F20F63" w:rsidRDefault="00F20F63" w:rsidP="00BE1DC5">
            <w:pPr>
              <w:tabs>
                <w:tab w:val="left" w:pos="567"/>
              </w:tabs>
              <w:rPr>
                <w:b/>
                <w:sz w:val="22"/>
                <w:szCs w:val="22"/>
              </w:rPr>
            </w:pPr>
            <w:r w:rsidRPr="005334A1">
              <w:rPr>
                <w:b/>
                <w:sz w:val="22"/>
                <w:szCs w:val="22"/>
              </w:rPr>
              <w:t>Nedažnas</w:t>
            </w:r>
          </w:p>
        </w:tc>
        <w:tc>
          <w:tcPr>
            <w:tcW w:w="1255" w:type="dxa"/>
          </w:tcPr>
          <w:p w14:paraId="6985BA1F" w14:textId="77425194" w:rsidR="00F20F63" w:rsidRPr="00F20F63" w:rsidRDefault="00F20F63" w:rsidP="00BE1DC5">
            <w:pPr>
              <w:tabs>
                <w:tab w:val="left" w:pos="567"/>
              </w:tabs>
              <w:rPr>
                <w:b/>
                <w:sz w:val="22"/>
                <w:szCs w:val="22"/>
              </w:rPr>
            </w:pPr>
            <w:r w:rsidRPr="00F20F63">
              <w:rPr>
                <w:b/>
                <w:sz w:val="22"/>
                <w:szCs w:val="22"/>
              </w:rPr>
              <w:t>R</w:t>
            </w:r>
            <w:r w:rsidRPr="005334A1">
              <w:rPr>
                <w:b/>
                <w:sz w:val="22"/>
                <w:szCs w:val="22"/>
              </w:rPr>
              <w:t>etas</w:t>
            </w:r>
          </w:p>
        </w:tc>
        <w:tc>
          <w:tcPr>
            <w:tcW w:w="1256" w:type="dxa"/>
          </w:tcPr>
          <w:p w14:paraId="4A4219A4" w14:textId="1B30381B" w:rsidR="00F20F63" w:rsidRPr="00F20F63" w:rsidRDefault="00F20F63" w:rsidP="00BE1DC5">
            <w:pPr>
              <w:tabs>
                <w:tab w:val="left" w:pos="567"/>
              </w:tabs>
              <w:rPr>
                <w:b/>
                <w:sz w:val="22"/>
                <w:szCs w:val="22"/>
              </w:rPr>
            </w:pPr>
            <w:r w:rsidRPr="005334A1">
              <w:rPr>
                <w:b/>
                <w:sz w:val="22"/>
                <w:szCs w:val="22"/>
              </w:rPr>
              <w:t>Labai retas</w:t>
            </w:r>
          </w:p>
        </w:tc>
        <w:tc>
          <w:tcPr>
            <w:tcW w:w="1256" w:type="dxa"/>
          </w:tcPr>
          <w:p w14:paraId="64DE955F" w14:textId="7C5422D7" w:rsidR="00F20F63" w:rsidRPr="00F20F63" w:rsidRDefault="00F20F63" w:rsidP="00BE1DC5">
            <w:pPr>
              <w:tabs>
                <w:tab w:val="left" w:pos="567"/>
              </w:tabs>
              <w:rPr>
                <w:b/>
                <w:sz w:val="22"/>
                <w:szCs w:val="22"/>
              </w:rPr>
            </w:pPr>
            <w:r w:rsidRPr="005334A1">
              <w:rPr>
                <w:b/>
                <w:sz w:val="22"/>
                <w:szCs w:val="22"/>
              </w:rPr>
              <w:t>Nežinomas</w:t>
            </w:r>
          </w:p>
        </w:tc>
      </w:tr>
      <w:tr w:rsidR="00F20F63" w:rsidRPr="00F20F63" w14:paraId="3E4F8DB2" w14:textId="77777777" w:rsidTr="00B87F27">
        <w:tc>
          <w:tcPr>
            <w:tcW w:w="1255" w:type="dxa"/>
          </w:tcPr>
          <w:p w14:paraId="03EB6566" w14:textId="32FBA6D2" w:rsidR="00F20F63" w:rsidRPr="00F20F63" w:rsidRDefault="00F20F63" w:rsidP="00BE1DC5">
            <w:pPr>
              <w:tabs>
                <w:tab w:val="left" w:pos="567"/>
              </w:tabs>
              <w:rPr>
                <w:sz w:val="22"/>
                <w:szCs w:val="22"/>
              </w:rPr>
            </w:pPr>
            <w:r w:rsidRPr="005334A1">
              <w:rPr>
                <w:b/>
                <w:bCs/>
                <w:sz w:val="22"/>
                <w:szCs w:val="22"/>
              </w:rPr>
              <w:t>Kraujo ir limfinės sistemos sutrikimai</w:t>
            </w:r>
          </w:p>
        </w:tc>
        <w:tc>
          <w:tcPr>
            <w:tcW w:w="1256" w:type="dxa"/>
          </w:tcPr>
          <w:p w14:paraId="789D9BC5" w14:textId="77777777" w:rsidR="00F20F63" w:rsidRPr="00F20F63" w:rsidRDefault="00F20F63" w:rsidP="00BE1DC5">
            <w:pPr>
              <w:tabs>
                <w:tab w:val="left" w:pos="567"/>
              </w:tabs>
              <w:rPr>
                <w:sz w:val="22"/>
                <w:szCs w:val="22"/>
              </w:rPr>
            </w:pPr>
          </w:p>
        </w:tc>
        <w:tc>
          <w:tcPr>
            <w:tcW w:w="1255" w:type="dxa"/>
          </w:tcPr>
          <w:p w14:paraId="516DCABA" w14:textId="77777777" w:rsidR="00F20F63" w:rsidRPr="00F20F63" w:rsidRDefault="00F20F63" w:rsidP="00BE1DC5">
            <w:pPr>
              <w:tabs>
                <w:tab w:val="left" w:pos="567"/>
              </w:tabs>
              <w:rPr>
                <w:sz w:val="22"/>
                <w:szCs w:val="22"/>
              </w:rPr>
            </w:pPr>
          </w:p>
        </w:tc>
        <w:tc>
          <w:tcPr>
            <w:tcW w:w="1256" w:type="dxa"/>
          </w:tcPr>
          <w:p w14:paraId="3A487F12" w14:textId="3D1A2E31" w:rsidR="00F20F63" w:rsidRPr="00F20F63" w:rsidRDefault="00F20F63" w:rsidP="00BE1DC5">
            <w:pPr>
              <w:tabs>
                <w:tab w:val="left" w:pos="567"/>
              </w:tabs>
              <w:rPr>
                <w:sz w:val="22"/>
                <w:szCs w:val="22"/>
              </w:rPr>
            </w:pPr>
            <w:r w:rsidRPr="005334A1">
              <w:rPr>
                <w:sz w:val="22"/>
                <w:szCs w:val="22"/>
              </w:rPr>
              <w:t>Hemolizinė anemija, trombocitopenija</w:t>
            </w:r>
          </w:p>
        </w:tc>
        <w:tc>
          <w:tcPr>
            <w:tcW w:w="1255" w:type="dxa"/>
          </w:tcPr>
          <w:p w14:paraId="0A3FBA2C" w14:textId="58E6A64A" w:rsidR="00F20F63" w:rsidRPr="00F20F63" w:rsidRDefault="00F20F63" w:rsidP="00BE1DC5">
            <w:pPr>
              <w:tabs>
                <w:tab w:val="left" w:pos="567"/>
              </w:tabs>
              <w:rPr>
                <w:sz w:val="22"/>
                <w:szCs w:val="22"/>
              </w:rPr>
            </w:pPr>
            <w:r w:rsidRPr="005334A1">
              <w:rPr>
                <w:sz w:val="22"/>
                <w:szCs w:val="22"/>
              </w:rPr>
              <w:t>Eozinofilija</w:t>
            </w:r>
          </w:p>
        </w:tc>
        <w:tc>
          <w:tcPr>
            <w:tcW w:w="1256" w:type="dxa"/>
          </w:tcPr>
          <w:p w14:paraId="49D5DB49" w14:textId="77777777" w:rsidR="00F20F63" w:rsidRPr="00F20F63" w:rsidRDefault="00F20F63" w:rsidP="00BE1DC5">
            <w:pPr>
              <w:tabs>
                <w:tab w:val="left" w:pos="567"/>
              </w:tabs>
              <w:rPr>
                <w:sz w:val="22"/>
                <w:szCs w:val="22"/>
              </w:rPr>
            </w:pPr>
          </w:p>
        </w:tc>
        <w:tc>
          <w:tcPr>
            <w:tcW w:w="1256" w:type="dxa"/>
          </w:tcPr>
          <w:p w14:paraId="2C4A6D4A" w14:textId="77777777" w:rsidR="00F20F63" w:rsidRPr="00F20F63" w:rsidRDefault="00F20F63" w:rsidP="00BE1DC5">
            <w:pPr>
              <w:tabs>
                <w:tab w:val="left" w:pos="567"/>
              </w:tabs>
              <w:rPr>
                <w:sz w:val="22"/>
                <w:szCs w:val="22"/>
              </w:rPr>
            </w:pPr>
          </w:p>
        </w:tc>
      </w:tr>
      <w:tr w:rsidR="00F20F63" w:rsidRPr="00F20F63" w14:paraId="0D76D00B" w14:textId="77777777" w:rsidTr="00B87F27">
        <w:tc>
          <w:tcPr>
            <w:tcW w:w="1255" w:type="dxa"/>
          </w:tcPr>
          <w:p w14:paraId="0F9B0EF7" w14:textId="0023C0D2" w:rsidR="00F20F63" w:rsidRPr="00F20F63" w:rsidRDefault="00F20F63" w:rsidP="00BE1DC5">
            <w:pPr>
              <w:tabs>
                <w:tab w:val="left" w:pos="567"/>
              </w:tabs>
              <w:rPr>
                <w:sz w:val="22"/>
                <w:szCs w:val="22"/>
              </w:rPr>
            </w:pPr>
            <w:r w:rsidRPr="005334A1">
              <w:rPr>
                <w:b/>
                <w:bCs/>
                <w:sz w:val="22"/>
                <w:szCs w:val="22"/>
              </w:rPr>
              <w:t>Imuninės sistemos sutrikimai</w:t>
            </w:r>
          </w:p>
        </w:tc>
        <w:tc>
          <w:tcPr>
            <w:tcW w:w="1256" w:type="dxa"/>
          </w:tcPr>
          <w:p w14:paraId="4A99C44A" w14:textId="77777777" w:rsidR="00F20F63" w:rsidRPr="00F20F63" w:rsidRDefault="00F20F63" w:rsidP="00BE1DC5">
            <w:pPr>
              <w:tabs>
                <w:tab w:val="left" w:pos="567"/>
              </w:tabs>
              <w:rPr>
                <w:sz w:val="22"/>
                <w:szCs w:val="22"/>
              </w:rPr>
            </w:pPr>
          </w:p>
        </w:tc>
        <w:tc>
          <w:tcPr>
            <w:tcW w:w="1255" w:type="dxa"/>
          </w:tcPr>
          <w:p w14:paraId="080C2B52" w14:textId="77777777" w:rsidR="00F20F63" w:rsidRPr="00F20F63" w:rsidRDefault="00F20F63" w:rsidP="00BE1DC5">
            <w:pPr>
              <w:tabs>
                <w:tab w:val="left" w:pos="567"/>
              </w:tabs>
              <w:rPr>
                <w:sz w:val="22"/>
                <w:szCs w:val="22"/>
              </w:rPr>
            </w:pPr>
          </w:p>
        </w:tc>
        <w:tc>
          <w:tcPr>
            <w:tcW w:w="1256" w:type="dxa"/>
          </w:tcPr>
          <w:p w14:paraId="55E6937F" w14:textId="77777777" w:rsidR="00F20F63" w:rsidRPr="00F20F63" w:rsidRDefault="00F20F63" w:rsidP="00BE1DC5">
            <w:pPr>
              <w:tabs>
                <w:tab w:val="left" w:pos="567"/>
              </w:tabs>
              <w:rPr>
                <w:sz w:val="22"/>
                <w:szCs w:val="22"/>
              </w:rPr>
            </w:pPr>
          </w:p>
        </w:tc>
        <w:tc>
          <w:tcPr>
            <w:tcW w:w="1255" w:type="dxa"/>
          </w:tcPr>
          <w:p w14:paraId="09B55D82" w14:textId="6D51742D" w:rsidR="00F20F63" w:rsidRPr="00F20F63" w:rsidRDefault="00F20F63" w:rsidP="00BE1DC5">
            <w:pPr>
              <w:tabs>
                <w:tab w:val="left" w:pos="567"/>
              </w:tabs>
              <w:rPr>
                <w:sz w:val="22"/>
                <w:szCs w:val="22"/>
              </w:rPr>
            </w:pPr>
            <w:r w:rsidRPr="005334A1">
              <w:rPr>
                <w:sz w:val="22"/>
                <w:szCs w:val="22"/>
              </w:rPr>
              <w:t>Alerginės reakcijos</w:t>
            </w:r>
            <w:r w:rsidRPr="00F20F63">
              <w:rPr>
                <w:sz w:val="22"/>
                <w:szCs w:val="22"/>
              </w:rPr>
              <w:t xml:space="preserve"> (</w:t>
            </w:r>
            <w:r w:rsidRPr="005334A1">
              <w:rPr>
                <w:sz w:val="22"/>
                <w:szCs w:val="22"/>
              </w:rPr>
              <w:t>įskaitant anafilaksiją ir bronchų spazmą</w:t>
            </w:r>
            <w:r w:rsidRPr="00F20F63">
              <w:rPr>
                <w:sz w:val="22"/>
                <w:szCs w:val="22"/>
              </w:rPr>
              <w:t>)</w:t>
            </w:r>
            <w:r w:rsidRPr="00F20F63">
              <w:rPr>
                <w:sz w:val="22"/>
                <w:szCs w:val="22"/>
                <w:vertAlign w:val="superscript"/>
              </w:rPr>
              <w:t>1</w:t>
            </w:r>
          </w:p>
        </w:tc>
        <w:tc>
          <w:tcPr>
            <w:tcW w:w="1256" w:type="dxa"/>
          </w:tcPr>
          <w:p w14:paraId="0DD10D0F" w14:textId="77777777" w:rsidR="00F20F63" w:rsidRPr="00F20F63" w:rsidRDefault="00F20F63" w:rsidP="00BE1DC5">
            <w:pPr>
              <w:tabs>
                <w:tab w:val="left" w:pos="567"/>
              </w:tabs>
              <w:rPr>
                <w:sz w:val="22"/>
                <w:szCs w:val="22"/>
              </w:rPr>
            </w:pPr>
          </w:p>
        </w:tc>
        <w:tc>
          <w:tcPr>
            <w:tcW w:w="1256" w:type="dxa"/>
          </w:tcPr>
          <w:p w14:paraId="27EEC135" w14:textId="77777777" w:rsidR="00F20F63" w:rsidRPr="00F20F63" w:rsidRDefault="00F20F63" w:rsidP="00BE1DC5">
            <w:pPr>
              <w:tabs>
                <w:tab w:val="left" w:pos="567"/>
              </w:tabs>
              <w:rPr>
                <w:sz w:val="22"/>
                <w:szCs w:val="22"/>
              </w:rPr>
            </w:pPr>
          </w:p>
        </w:tc>
      </w:tr>
      <w:tr w:rsidR="00F20F63" w:rsidRPr="00F20F63" w14:paraId="4AB4D411" w14:textId="77777777" w:rsidTr="00B87F27">
        <w:tc>
          <w:tcPr>
            <w:tcW w:w="1255" w:type="dxa"/>
          </w:tcPr>
          <w:p w14:paraId="0D27B8D1" w14:textId="271AF10A" w:rsidR="00F20F63" w:rsidRPr="00F20F63" w:rsidRDefault="00F20F63" w:rsidP="00BE1DC5">
            <w:pPr>
              <w:tabs>
                <w:tab w:val="left" w:pos="567"/>
              </w:tabs>
              <w:rPr>
                <w:sz w:val="22"/>
                <w:szCs w:val="22"/>
              </w:rPr>
            </w:pPr>
            <w:r w:rsidRPr="005334A1">
              <w:rPr>
                <w:b/>
                <w:bCs/>
                <w:sz w:val="22"/>
                <w:szCs w:val="22"/>
              </w:rPr>
              <w:t>Psichikos sutrikimai</w:t>
            </w:r>
          </w:p>
        </w:tc>
        <w:tc>
          <w:tcPr>
            <w:tcW w:w="1256" w:type="dxa"/>
          </w:tcPr>
          <w:p w14:paraId="47E9F2FB" w14:textId="5E7D1799" w:rsidR="00F20F63" w:rsidRPr="00F20F63" w:rsidRDefault="00F20F63" w:rsidP="00BE1DC5">
            <w:pPr>
              <w:tabs>
                <w:tab w:val="left" w:pos="567"/>
              </w:tabs>
              <w:rPr>
                <w:sz w:val="22"/>
                <w:szCs w:val="22"/>
              </w:rPr>
            </w:pPr>
            <w:r w:rsidRPr="00F20F63">
              <w:rPr>
                <w:sz w:val="22"/>
                <w:szCs w:val="22"/>
              </w:rPr>
              <w:t>Hal</w:t>
            </w:r>
            <w:r w:rsidRPr="005334A1">
              <w:rPr>
                <w:sz w:val="22"/>
                <w:szCs w:val="22"/>
              </w:rPr>
              <w:t>iucinacijos</w:t>
            </w:r>
          </w:p>
        </w:tc>
        <w:tc>
          <w:tcPr>
            <w:tcW w:w="1255" w:type="dxa"/>
          </w:tcPr>
          <w:p w14:paraId="751B64D7" w14:textId="4BB9FD4E" w:rsidR="00F20F63" w:rsidRPr="00F20F63" w:rsidRDefault="00F20F63" w:rsidP="00BE1DC5">
            <w:pPr>
              <w:tabs>
                <w:tab w:val="left" w:pos="567"/>
              </w:tabs>
              <w:rPr>
                <w:sz w:val="22"/>
                <w:szCs w:val="22"/>
              </w:rPr>
            </w:pPr>
            <w:r w:rsidRPr="005334A1">
              <w:rPr>
                <w:sz w:val="22"/>
                <w:szCs w:val="22"/>
              </w:rPr>
              <w:t>Nervų sistemos ir psichikos sutrikimai (įskaitant laikiną lengvą sumišimą ir regos haliucinacijas)</w:t>
            </w:r>
          </w:p>
        </w:tc>
        <w:tc>
          <w:tcPr>
            <w:tcW w:w="1256" w:type="dxa"/>
          </w:tcPr>
          <w:p w14:paraId="36F88E42" w14:textId="77777777" w:rsidR="00F20F63" w:rsidRPr="00F20F63" w:rsidRDefault="00F20F63" w:rsidP="00BE1DC5">
            <w:pPr>
              <w:tabs>
                <w:tab w:val="left" w:pos="567"/>
              </w:tabs>
              <w:rPr>
                <w:sz w:val="22"/>
                <w:szCs w:val="22"/>
              </w:rPr>
            </w:pPr>
          </w:p>
        </w:tc>
        <w:tc>
          <w:tcPr>
            <w:tcW w:w="1255" w:type="dxa"/>
          </w:tcPr>
          <w:p w14:paraId="78764115" w14:textId="77777777" w:rsidR="00F20F63" w:rsidRPr="00F20F63" w:rsidRDefault="00F20F63" w:rsidP="00BE1DC5">
            <w:pPr>
              <w:tabs>
                <w:tab w:val="left" w:pos="567"/>
              </w:tabs>
              <w:rPr>
                <w:sz w:val="22"/>
                <w:szCs w:val="22"/>
              </w:rPr>
            </w:pPr>
          </w:p>
        </w:tc>
        <w:tc>
          <w:tcPr>
            <w:tcW w:w="1256" w:type="dxa"/>
          </w:tcPr>
          <w:p w14:paraId="6BABAAED" w14:textId="77777777" w:rsidR="00F20F63" w:rsidRPr="00F20F63" w:rsidRDefault="00F20F63" w:rsidP="00BE1DC5">
            <w:pPr>
              <w:tabs>
                <w:tab w:val="left" w:pos="567"/>
              </w:tabs>
              <w:rPr>
                <w:sz w:val="22"/>
                <w:szCs w:val="22"/>
              </w:rPr>
            </w:pPr>
          </w:p>
        </w:tc>
        <w:tc>
          <w:tcPr>
            <w:tcW w:w="1256" w:type="dxa"/>
          </w:tcPr>
          <w:p w14:paraId="33C9404F" w14:textId="22899571" w:rsidR="00F20F63" w:rsidRPr="00F20F63" w:rsidRDefault="00F20F63" w:rsidP="00BE1DC5">
            <w:pPr>
              <w:tabs>
                <w:tab w:val="left" w:pos="567"/>
              </w:tabs>
              <w:rPr>
                <w:sz w:val="22"/>
                <w:szCs w:val="22"/>
              </w:rPr>
            </w:pPr>
            <w:r w:rsidRPr="005334A1">
              <w:rPr>
                <w:sz w:val="22"/>
                <w:szCs w:val="22"/>
              </w:rPr>
              <w:t>Impulsų kontrolės sutrikimai</w:t>
            </w:r>
            <w:r w:rsidRPr="00F20F63">
              <w:rPr>
                <w:sz w:val="22"/>
                <w:szCs w:val="22"/>
                <w:vertAlign w:val="superscript"/>
              </w:rPr>
              <w:t>2</w:t>
            </w:r>
            <w:r w:rsidRPr="00F20F63">
              <w:rPr>
                <w:sz w:val="22"/>
                <w:szCs w:val="22"/>
              </w:rPr>
              <w:t>,</w:t>
            </w:r>
            <w:r w:rsidRPr="005334A1">
              <w:rPr>
                <w:sz w:val="22"/>
                <w:szCs w:val="22"/>
              </w:rPr>
              <w:t xml:space="preserve"> </w:t>
            </w:r>
            <w:r w:rsidRPr="00F20F63">
              <w:rPr>
                <w:sz w:val="22"/>
                <w:szCs w:val="22"/>
              </w:rPr>
              <w:t>ag</w:t>
            </w:r>
            <w:r w:rsidRPr="005334A1">
              <w:rPr>
                <w:sz w:val="22"/>
                <w:szCs w:val="22"/>
              </w:rPr>
              <w:t>resija, ažitacija</w:t>
            </w:r>
          </w:p>
        </w:tc>
      </w:tr>
      <w:tr w:rsidR="00F20F63" w:rsidRPr="00F20F63" w14:paraId="55D9EFA0" w14:textId="77777777" w:rsidTr="00B87F27">
        <w:tc>
          <w:tcPr>
            <w:tcW w:w="1255" w:type="dxa"/>
          </w:tcPr>
          <w:p w14:paraId="7C18B13E" w14:textId="6766049C" w:rsidR="00F20F63" w:rsidRPr="00F20F63" w:rsidRDefault="00B5787D" w:rsidP="00BE1DC5">
            <w:pPr>
              <w:tabs>
                <w:tab w:val="left" w:pos="567"/>
              </w:tabs>
              <w:rPr>
                <w:sz w:val="22"/>
                <w:szCs w:val="22"/>
              </w:rPr>
            </w:pPr>
            <w:r w:rsidRPr="005334A1">
              <w:rPr>
                <w:b/>
                <w:bCs/>
                <w:sz w:val="22"/>
                <w:szCs w:val="22"/>
              </w:rPr>
              <w:t>Nervų sistemos sutrikimai</w:t>
            </w:r>
          </w:p>
        </w:tc>
        <w:tc>
          <w:tcPr>
            <w:tcW w:w="1256" w:type="dxa"/>
          </w:tcPr>
          <w:p w14:paraId="5A548524" w14:textId="77777777" w:rsidR="00F20F63" w:rsidRPr="00F20F63" w:rsidRDefault="00F20F63" w:rsidP="00BE1DC5">
            <w:pPr>
              <w:tabs>
                <w:tab w:val="left" w:pos="567"/>
              </w:tabs>
              <w:rPr>
                <w:sz w:val="22"/>
                <w:szCs w:val="22"/>
                <w:vertAlign w:val="superscript"/>
              </w:rPr>
            </w:pPr>
          </w:p>
        </w:tc>
        <w:tc>
          <w:tcPr>
            <w:tcW w:w="1255" w:type="dxa"/>
          </w:tcPr>
          <w:p w14:paraId="7784AC63" w14:textId="18894B5F" w:rsidR="00F20F63" w:rsidRPr="00F20F63" w:rsidRDefault="00B5787D" w:rsidP="00BE1DC5">
            <w:pPr>
              <w:tabs>
                <w:tab w:val="left" w:pos="567"/>
              </w:tabs>
              <w:rPr>
                <w:sz w:val="22"/>
                <w:szCs w:val="22"/>
              </w:rPr>
            </w:pPr>
            <w:r w:rsidRPr="005334A1">
              <w:rPr>
                <w:sz w:val="22"/>
                <w:szCs w:val="22"/>
              </w:rPr>
              <w:t>Laikinas slopinimas</w:t>
            </w:r>
            <w:r w:rsidR="00F20F63" w:rsidRPr="00F20F63">
              <w:rPr>
                <w:sz w:val="22"/>
                <w:szCs w:val="22"/>
                <w:vertAlign w:val="superscript"/>
              </w:rPr>
              <w:t>3</w:t>
            </w:r>
            <w:r w:rsidR="00F20F63" w:rsidRPr="00F20F63">
              <w:rPr>
                <w:sz w:val="22"/>
                <w:szCs w:val="22"/>
              </w:rPr>
              <w:t xml:space="preserve">, </w:t>
            </w:r>
            <w:r w:rsidR="00F4478D">
              <w:rPr>
                <w:sz w:val="22"/>
                <w:szCs w:val="22"/>
              </w:rPr>
              <w:t xml:space="preserve"> mieguistumas</w:t>
            </w:r>
            <w:r w:rsidR="00F20F63" w:rsidRPr="00F20F63">
              <w:rPr>
                <w:sz w:val="22"/>
                <w:szCs w:val="22"/>
              </w:rPr>
              <w:t xml:space="preserve">, </w:t>
            </w:r>
            <w:r w:rsidRPr="005334A1">
              <w:rPr>
                <w:sz w:val="22"/>
                <w:szCs w:val="22"/>
              </w:rPr>
              <w:t xml:space="preserve">svaigulys </w:t>
            </w:r>
            <w:r w:rsidR="00F20F63" w:rsidRPr="00F20F63">
              <w:rPr>
                <w:sz w:val="22"/>
                <w:szCs w:val="22"/>
              </w:rPr>
              <w:t>/</w:t>
            </w:r>
            <w:r w:rsidRPr="005334A1">
              <w:rPr>
                <w:sz w:val="22"/>
                <w:szCs w:val="22"/>
              </w:rPr>
              <w:t xml:space="preserve"> </w:t>
            </w:r>
            <w:r w:rsidR="00D61923" w:rsidRPr="00D61923">
              <w:rPr>
                <w:sz w:val="22"/>
                <w:szCs w:val="22"/>
              </w:rPr>
              <w:t xml:space="preserve">galvos </w:t>
            </w:r>
            <w:r w:rsidR="002D66D1">
              <w:rPr>
                <w:sz w:val="22"/>
                <w:szCs w:val="22"/>
              </w:rPr>
              <w:t xml:space="preserve"> sukimasis</w:t>
            </w:r>
          </w:p>
        </w:tc>
        <w:tc>
          <w:tcPr>
            <w:tcW w:w="1256" w:type="dxa"/>
          </w:tcPr>
          <w:p w14:paraId="330439FD" w14:textId="33015E1D" w:rsidR="00F20F63" w:rsidRPr="00F20F63" w:rsidRDefault="00F20F63" w:rsidP="00BE1DC5">
            <w:pPr>
              <w:tabs>
                <w:tab w:val="left" w:pos="567"/>
              </w:tabs>
              <w:rPr>
                <w:sz w:val="22"/>
                <w:szCs w:val="22"/>
              </w:rPr>
            </w:pPr>
            <w:r w:rsidRPr="00F20F63">
              <w:rPr>
                <w:sz w:val="22"/>
                <w:szCs w:val="22"/>
              </w:rPr>
              <w:t>D</w:t>
            </w:r>
            <w:r w:rsidR="00B5787D" w:rsidRPr="005334A1">
              <w:rPr>
                <w:sz w:val="22"/>
                <w:szCs w:val="22"/>
              </w:rPr>
              <w:t>i</w:t>
            </w:r>
            <w:r w:rsidRPr="00F20F63">
              <w:rPr>
                <w:sz w:val="22"/>
                <w:szCs w:val="22"/>
              </w:rPr>
              <w:t>skine</w:t>
            </w:r>
            <w:r w:rsidR="00B5787D" w:rsidRPr="005334A1">
              <w:rPr>
                <w:sz w:val="22"/>
                <w:szCs w:val="22"/>
              </w:rPr>
              <w:t>zija</w:t>
            </w:r>
            <w:r w:rsidRPr="00F20F63">
              <w:rPr>
                <w:sz w:val="22"/>
                <w:szCs w:val="22"/>
                <w:vertAlign w:val="superscript"/>
              </w:rPr>
              <w:t>4</w:t>
            </w:r>
            <w:r w:rsidRPr="00F20F63">
              <w:rPr>
                <w:sz w:val="22"/>
                <w:szCs w:val="22"/>
              </w:rPr>
              <w:t xml:space="preserve">, </w:t>
            </w:r>
            <w:r w:rsidR="00A445C9" w:rsidRPr="005334A1">
              <w:rPr>
                <w:sz w:val="22"/>
                <w:szCs w:val="22"/>
              </w:rPr>
              <w:t>s</w:t>
            </w:r>
            <w:r w:rsidR="00B5787D" w:rsidRPr="005334A1">
              <w:rPr>
                <w:sz w:val="22"/>
                <w:szCs w:val="22"/>
              </w:rPr>
              <w:t>taigaus užmigimo epizodai</w:t>
            </w:r>
            <w:r w:rsidRPr="00F20F63">
              <w:rPr>
                <w:sz w:val="22"/>
                <w:szCs w:val="22"/>
                <w:vertAlign w:val="superscript"/>
              </w:rPr>
              <w:t>5</w:t>
            </w:r>
          </w:p>
        </w:tc>
        <w:tc>
          <w:tcPr>
            <w:tcW w:w="1255" w:type="dxa"/>
          </w:tcPr>
          <w:p w14:paraId="44316FFC" w14:textId="77777777" w:rsidR="00F20F63" w:rsidRPr="00F20F63" w:rsidRDefault="00F20F63" w:rsidP="00BE1DC5">
            <w:pPr>
              <w:tabs>
                <w:tab w:val="left" w:pos="567"/>
              </w:tabs>
              <w:rPr>
                <w:sz w:val="22"/>
                <w:szCs w:val="22"/>
              </w:rPr>
            </w:pPr>
          </w:p>
        </w:tc>
        <w:tc>
          <w:tcPr>
            <w:tcW w:w="1256" w:type="dxa"/>
          </w:tcPr>
          <w:p w14:paraId="37A1DE8E" w14:textId="77777777" w:rsidR="00F20F63" w:rsidRPr="00F20F63" w:rsidRDefault="00F20F63" w:rsidP="00BE1DC5">
            <w:pPr>
              <w:tabs>
                <w:tab w:val="left" w:pos="567"/>
              </w:tabs>
              <w:rPr>
                <w:sz w:val="22"/>
                <w:szCs w:val="22"/>
              </w:rPr>
            </w:pPr>
          </w:p>
        </w:tc>
        <w:tc>
          <w:tcPr>
            <w:tcW w:w="1256" w:type="dxa"/>
          </w:tcPr>
          <w:p w14:paraId="57E3B66A" w14:textId="0E6D3961" w:rsidR="00F20F63" w:rsidRPr="00F20F63" w:rsidRDefault="00B5787D" w:rsidP="00BE1DC5">
            <w:pPr>
              <w:tabs>
                <w:tab w:val="left" w:pos="567"/>
              </w:tabs>
              <w:rPr>
                <w:sz w:val="22"/>
                <w:szCs w:val="22"/>
              </w:rPr>
            </w:pPr>
            <w:r w:rsidRPr="005334A1">
              <w:rPr>
                <w:sz w:val="22"/>
                <w:szCs w:val="22"/>
              </w:rPr>
              <w:t>Sinkopė, galvos skausmas</w:t>
            </w:r>
          </w:p>
        </w:tc>
      </w:tr>
      <w:tr w:rsidR="00F20F63" w:rsidRPr="00F20F63" w14:paraId="6271828B" w14:textId="77777777" w:rsidTr="00B87F27">
        <w:tc>
          <w:tcPr>
            <w:tcW w:w="1255" w:type="dxa"/>
          </w:tcPr>
          <w:p w14:paraId="0F992AB4" w14:textId="4EF08F40" w:rsidR="00F20F63" w:rsidRPr="00F20F63" w:rsidRDefault="00B5787D" w:rsidP="00BE1DC5">
            <w:pPr>
              <w:tabs>
                <w:tab w:val="left" w:pos="567"/>
              </w:tabs>
              <w:rPr>
                <w:sz w:val="22"/>
                <w:szCs w:val="22"/>
              </w:rPr>
            </w:pPr>
            <w:r w:rsidRPr="005334A1">
              <w:rPr>
                <w:b/>
                <w:bCs/>
                <w:sz w:val="22"/>
                <w:szCs w:val="22"/>
              </w:rPr>
              <w:t>Kraujagyslių sutrikimai</w:t>
            </w:r>
          </w:p>
        </w:tc>
        <w:tc>
          <w:tcPr>
            <w:tcW w:w="1256" w:type="dxa"/>
          </w:tcPr>
          <w:p w14:paraId="020800EE" w14:textId="77777777" w:rsidR="00F20F63" w:rsidRPr="00F20F63" w:rsidRDefault="00F20F63" w:rsidP="00BE1DC5">
            <w:pPr>
              <w:tabs>
                <w:tab w:val="left" w:pos="567"/>
              </w:tabs>
              <w:rPr>
                <w:sz w:val="22"/>
                <w:szCs w:val="22"/>
              </w:rPr>
            </w:pPr>
          </w:p>
        </w:tc>
        <w:tc>
          <w:tcPr>
            <w:tcW w:w="1255" w:type="dxa"/>
          </w:tcPr>
          <w:p w14:paraId="08184D28" w14:textId="77777777" w:rsidR="00F20F63" w:rsidRPr="00F20F63" w:rsidRDefault="00F20F63" w:rsidP="00BE1DC5">
            <w:pPr>
              <w:tabs>
                <w:tab w:val="left" w:pos="567"/>
              </w:tabs>
              <w:rPr>
                <w:sz w:val="22"/>
                <w:szCs w:val="22"/>
                <w:vertAlign w:val="superscript"/>
              </w:rPr>
            </w:pPr>
          </w:p>
        </w:tc>
        <w:tc>
          <w:tcPr>
            <w:tcW w:w="1256" w:type="dxa"/>
          </w:tcPr>
          <w:p w14:paraId="2754AED5" w14:textId="150CB3E8" w:rsidR="00F20F63" w:rsidRPr="00F20F63" w:rsidRDefault="00B5787D" w:rsidP="00BE1DC5">
            <w:pPr>
              <w:tabs>
                <w:tab w:val="left" w:pos="567"/>
              </w:tabs>
              <w:rPr>
                <w:sz w:val="22"/>
                <w:szCs w:val="22"/>
              </w:rPr>
            </w:pPr>
            <w:r w:rsidRPr="005334A1">
              <w:rPr>
                <w:sz w:val="22"/>
                <w:szCs w:val="22"/>
              </w:rPr>
              <w:t>Ortostatinė hipotenzija</w:t>
            </w:r>
            <w:r w:rsidR="00F20F63" w:rsidRPr="00F20F63">
              <w:rPr>
                <w:sz w:val="22"/>
                <w:szCs w:val="22"/>
                <w:vertAlign w:val="superscript"/>
              </w:rPr>
              <w:t>6</w:t>
            </w:r>
          </w:p>
        </w:tc>
        <w:tc>
          <w:tcPr>
            <w:tcW w:w="1255" w:type="dxa"/>
          </w:tcPr>
          <w:p w14:paraId="76C3EDCB" w14:textId="77777777" w:rsidR="00F20F63" w:rsidRPr="00F20F63" w:rsidRDefault="00F20F63" w:rsidP="00BE1DC5">
            <w:pPr>
              <w:tabs>
                <w:tab w:val="left" w:pos="567"/>
              </w:tabs>
              <w:rPr>
                <w:sz w:val="22"/>
                <w:szCs w:val="22"/>
              </w:rPr>
            </w:pPr>
          </w:p>
        </w:tc>
        <w:tc>
          <w:tcPr>
            <w:tcW w:w="1256" w:type="dxa"/>
          </w:tcPr>
          <w:p w14:paraId="55868031" w14:textId="77777777" w:rsidR="00F20F63" w:rsidRPr="00F20F63" w:rsidRDefault="00F20F63" w:rsidP="00BE1DC5">
            <w:pPr>
              <w:tabs>
                <w:tab w:val="left" w:pos="567"/>
              </w:tabs>
              <w:rPr>
                <w:sz w:val="22"/>
                <w:szCs w:val="22"/>
              </w:rPr>
            </w:pPr>
          </w:p>
        </w:tc>
        <w:tc>
          <w:tcPr>
            <w:tcW w:w="1256" w:type="dxa"/>
          </w:tcPr>
          <w:p w14:paraId="23F0A833" w14:textId="77777777" w:rsidR="00F20F63" w:rsidRPr="00F20F63" w:rsidRDefault="00F20F63" w:rsidP="00BE1DC5">
            <w:pPr>
              <w:tabs>
                <w:tab w:val="left" w:pos="567"/>
              </w:tabs>
              <w:rPr>
                <w:sz w:val="22"/>
                <w:szCs w:val="22"/>
              </w:rPr>
            </w:pPr>
          </w:p>
        </w:tc>
      </w:tr>
      <w:tr w:rsidR="00F20F63" w:rsidRPr="00F20F63" w14:paraId="6FAE65E7" w14:textId="77777777" w:rsidTr="00B87F27">
        <w:tc>
          <w:tcPr>
            <w:tcW w:w="1255" w:type="dxa"/>
          </w:tcPr>
          <w:p w14:paraId="24C7EBA0" w14:textId="0907C18E" w:rsidR="00F20F63" w:rsidRPr="00F20F63" w:rsidRDefault="00B5787D" w:rsidP="00BE1DC5">
            <w:pPr>
              <w:tabs>
                <w:tab w:val="left" w:pos="567"/>
              </w:tabs>
              <w:rPr>
                <w:sz w:val="22"/>
                <w:szCs w:val="22"/>
              </w:rPr>
            </w:pPr>
            <w:r w:rsidRPr="005334A1">
              <w:rPr>
                <w:b/>
                <w:bCs/>
                <w:sz w:val="22"/>
                <w:szCs w:val="22"/>
              </w:rPr>
              <w:t>Kvėpavimo sistemos, krūtinės ląstos ir tarpuplaučio sutrikimai</w:t>
            </w:r>
          </w:p>
        </w:tc>
        <w:tc>
          <w:tcPr>
            <w:tcW w:w="1256" w:type="dxa"/>
          </w:tcPr>
          <w:p w14:paraId="24A70DCD" w14:textId="77777777" w:rsidR="00F20F63" w:rsidRPr="00F20F63" w:rsidRDefault="00F20F63" w:rsidP="00BE1DC5">
            <w:pPr>
              <w:tabs>
                <w:tab w:val="left" w:pos="567"/>
              </w:tabs>
              <w:rPr>
                <w:sz w:val="22"/>
                <w:szCs w:val="22"/>
              </w:rPr>
            </w:pPr>
          </w:p>
        </w:tc>
        <w:tc>
          <w:tcPr>
            <w:tcW w:w="1255" w:type="dxa"/>
          </w:tcPr>
          <w:p w14:paraId="37C93F8C" w14:textId="47074426" w:rsidR="00F20F63" w:rsidRPr="00F20F63" w:rsidRDefault="00B5787D" w:rsidP="00BE1DC5">
            <w:pPr>
              <w:tabs>
                <w:tab w:val="left" w:pos="567"/>
              </w:tabs>
              <w:rPr>
                <w:sz w:val="22"/>
                <w:szCs w:val="22"/>
              </w:rPr>
            </w:pPr>
            <w:r w:rsidRPr="005334A1">
              <w:rPr>
                <w:sz w:val="22"/>
                <w:szCs w:val="22"/>
              </w:rPr>
              <w:t>Žiovulys</w:t>
            </w:r>
          </w:p>
        </w:tc>
        <w:tc>
          <w:tcPr>
            <w:tcW w:w="1256" w:type="dxa"/>
          </w:tcPr>
          <w:p w14:paraId="3E97C20A" w14:textId="34D9CF12" w:rsidR="00F20F63" w:rsidRPr="00F20F63" w:rsidRDefault="00B5787D" w:rsidP="00BE1DC5">
            <w:pPr>
              <w:tabs>
                <w:tab w:val="left" w:pos="567"/>
              </w:tabs>
              <w:rPr>
                <w:sz w:val="22"/>
                <w:szCs w:val="22"/>
              </w:rPr>
            </w:pPr>
            <w:r w:rsidRPr="005334A1">
              <w:rPr>
                <w:sz w:val="22"/>
                <w:szCs w:val="22"/>
              </w:rPr>
              <w:t>Kvėpavimo pasunkėjimas</w:t>
            </w:r>
          </w:p>
        </w:tc>
        <w:tc>
          <w:tcPr>
            <w:tcW w:w="1255" w:type="dxa"/>
          </w:tcPr>
          <w:p w14:paraId="5EFBCDDA" w14:textId="77777777" w:rsidR="00F20F63" w:rsidRPr="00F20F63" w:rsidRDefault="00F20F63" w:rsidP="00BE1DC5">
            <w:pPr>
              <w:tabs>
                <w:tab w:val="left" w:pos="567"/>
              </w:tabs>
              <w:rPr>
                <w:sz w:val="22"/>
                <w:szCs w:val="22"/>
              </w:rPr>
            </w:pPr>
          </w:p>
        </w:tc>
        <w:tc>
          <w:tcPr>
            <w:tcW w:w="1256" w:type="dxa"/>
          </w:tcPr>
          <w:p w14:paraId="7D150453" w14:textId="77777777" w:rsidR="00F20F63" w:rsidRPr="00F20F63" w:rsidRDefault="00F20F63" w:rsidP="00BE1DC5">
            <w:pPr>
              <w:tabs>
                <w:tab w:val="left" w:pos="567"/>
              </w:tabs>
              <w:rPr>
                <w:sz w:val="22"/>
                <w:szCs w:val="22"/>
              </w:rPr>
            </w:pPr>
          </w:p>
        </w:tc>
        <w:tc>
          <w:tcPr>
            <w:tcW w:w="1256" w:type="dxa"/>
          </w:tcPr>
          <w:p w14:paraId="2A53E614" w14:textId="77777777" w:rsidR="00F20F63" w:rsidRPr="00F20F63" w:rsidRDefault="00F20F63" w:rsidP="00BE1DC5">
            <w:pPr>
              <w:tabs>
                <w:tab w:val="left" w:pos="567"/>
              </w:tabs>
              <w:rPr>
                <w:sz w:val="22"/>
                <w:szCs w:val="22"/>
              </w:rPr>
            </w:pPr>
          </w:p>
        </w:tc>
      </w:tr>
      <w:tr w:rsidR="00F20F63" w:rsidRPr="00F20F63" w14:paraId="614A4719" w14:textId="77777777" w:rsidTr="00B87F27">
        <w:tc>
          <w:tcPr>
            <w:tcW w:w="1255" w:type="dxa"/>
          </w:tcPr>
          <w:p w14:paraId="10884A8E" w14:textId="7FF18507" w:rsidR="00F20F63" w:rsidRPr="00F20F63" w:rsidRDefault="00B5787D" w:rsidP="00BE1DC5">
            <w:pPr>
              <w:tabs>
                <w:tab w:val="left" w:pos="567"/>
              </w:tabs>
              <w:autoSpaceDE w:val="0"/>
              <w:autoSpaceDN w:val="0"/>
              <w:adjustRightInd w:val="0"/>
              <w:rPr>
                <w:b/>
                <w:bCs/>
                <w:sz w:val="22"/>
                <w:szCs w:val="22"/>
              </w:rPr>
            </w:pPr>
            <w:r w:rsidRPr="005334A1">
              <w:rPr>
                <w:b/>
                <w:bCs/>
                <w:sz w:val="22"/>
                <w:szCs w:val="22"/>
              </w:rPr>
              <w:t>Virškinimo trakto sutrikimai</w:t>
            </w:r>
          </w:p>
        </w:tc>
        <w:tc>
          <w:tcPr>
            <w:tcW w:w="1256" w:type="dxa"/>
          </w:tcPr>
          <w:p w14:paraId="57A0D1F9" w14:textId="77777777" w:rsidR="00F20F63" w:rsidRPr="00F20F63" w:rsidRDefault="00F20F63" w:rsidP="00BE1DC5">
            <w:pPr>
              <w:tabs>
                <w:tab w:val="left" w:pos="567"/>
              </w:tabs>
              <w:rPr>
                <w:sz w:val="22"/>
                <w:szCs w:val="22"/>
                <w:vertAlign w:val="superscript"/>
              </w:rPr>
            </w:pPr>
          </w:p>
        </w:tc>
        <w:tc>
          <w:tcPr>
            <w:tcW w:w="1255" w:type="dxa"/>
          </w:tcPr>
          <w:p w14:paraId="6491B69E" w14:textId="15E0E3E7" w:rsidR="00F20F63" w:rsidRPr="00F20F63" w:rsidRDefault="00B5787D" w:rsidP="00BE1DC5">
            <w:pPr>
              <w:tabs>
                <w:tab w:val="left" w:pos="567"/>
              </w:tabs>
              <w:rPr>
                <w:sz w:val="22"/>
                <w:szCs w:val="22"/>
              </w:rPr>
            </w:pPr>
            <w:r w:rsidRPr="005334A1">
              <w:rPr>
                <w:sz w:val="22"/>
                <w:szCs w:val="22"/>
              </w:rPr>
              <w:t>Pykinimas</w:t>
            </w:r>
            <w:r w:rsidR="00F20F63" w:rsidRPr="00F20F63">
              <w:rPr>
                <w:sz w:val="22"/>
                <w:szCs w:val="22"/>
                <w:vertAlign w:val="superscript"/>
              </w:rPr>
              <w:t>7</w:t>
            </w:r>
            <w:r w:rsidR="00F20F63" w:rsidRPr="00F20F63">
              <w:rPr>
                <w:sz w:val="22"/>
                <w:szCs w:val="22"/>
              </w:rPr>
              <w:t>,</w:t>
            </w:r>
            <w:r w:rsidRPr="005334A1">
              <w:rPr>
                <w:sz w:val="22"/>
                <w:szCs w:val="22"/>
              </w:rPr>
              <w:t xml:space="preserve"> </w:t>
            </w:r>
            <w:r w:rsidR="00F20F63" w:rsidRPr="00F20F63">
              <w:rPr>
                <w:sz w:val="22"/>
                <w:szCs w:val="22"/>
              </w:rPr>
              <w:t>v</w:t>
            </w:r>
            <w:r w:rsidRPr="005334A1">
              <w:rPr>
                <w:sz w:val="22"/>
                <w:szCs w:val="22"/>
              </w:rPr>
              <w:t>ėmimas</w:t>
            </w:r>
            <w:r w:rsidR="00F20F63" w:rsidRPr="00F20F63">
              <w:rPr>
                <w:sz w:val="22"/>
                <w:szCs w:val="22"/>
                <w:vertAlign w:val="superscript"/>
              </w:rPr>
              <w:t>7</w:t>
            </w:r>
          </w:p>
        </w:tc>
        <w:tc>
          <w:tcPr>
            <w:tcW w:w="1256" w:type="dxa"/>
          </w:tcPr>
          <w:p w14:paraId="4517AEE7" w14:textId="77777777" w:rsidR="00F20F63" w:rsidRPr="00F20F63" w:rsidRDefault="00F20F63" w:rsidP="00BE1DC5">
            <w:pPr>
              <w:tabs>
                <w:tab w:val="left" w:pos="567"/>
              </w:tabs>
              <w:rPr>
                <w:sz w:val="22"/>
                <w:szCs w:val="22"/>
              </w:rPr>
            </w:pPr>
          </w:p>
        </w:tc>
        <w:tc>
          <w:tcPr>
            <w:tcW w:w="1255" w:type="dxa"/>
          </w:tcPr>
          <w:p w14:paraId="389DB626" w14:textId="77777777" w:rsidR="00F20F63" w:rsidRPr="00F20F63" w:rsidRDefault="00F20F63" w:rsidP="00BE1DC5">
            <w:pPr>
              <w:tabs>
                <w:tab w:val="left" w:pos="567"/>
              </w:tabs>
              <w:rPr>
                <w:sz w:val="22"/>
                <w:szCs w:val="22"/>
              </w:rPr>
            </w:pPr>
          </w:p>
        </w:tc>
        <w:tc>
          <w:tcPr>
            <w:tcW w:w="1256" w:type="dxa"/>
          </w:tcPr>
          <w:p w14:paraId="1561AEAB" w14:textId="77777777" w:rsidR="00F20F63" w:rsidRPr="00F20F63" w:rsidRDefault="00F20F63" w:rsidP="00BE1DC5">
            <w:pPr>
              <w:tabs>
                <w:tab w:val="left" w:pos="567"/>
              </w:tabs>
              <w:rPr>
                <w:sz w:val="22"/>
                <w:szCs w:val="22"/>
              </w:rPr>
            </w:pPr>
          </w:p>
        </w:tc>
        <w:tc>
          <w:tcPr>
            <w:tcW w:w="1256" w:type="dxa"/>
          </w:tcPr>
          <w:p w14:paraId="5F7687F2" w14:textId="77777777" w:rsidR="00F20F63" w:rsidRPr="00F20F63" w:rsidRDefault="00F20F63" w:rsidP="00BE1DC5">
            <w:pPr>
              <w:tabs>
                <w:tab w:val="left" w:pos="567"/>
              </w:tabs>
              <w:rPr>
                <w:sz w:val="22"/>
                <w:szCs w:val="22"/>
              </w:rPr>
            </w:pPr>
          </w:p>
        </w:tc>
      </w:tr>
      <w:tr w:rsidR="00F20F63" w:rsidRPr="00F20F63" w14:paraId="1426C59D" w14:textId="77777777" w:rsidTr="00B87F27">
        <w:tc>
          <w:tcPr>
            <w:tcW w:w="1255" w:type="dxa"/>
          </w:tcPr>
          <w:p w14:paraId="715FB372" w14:textId="4EEB01BC" w:rsidR="00F20F63" w:rsidRPr="00F20F63" w:rsidRDefault="00EC26A2" w:rsidP="00BE1DC5">
            <w:pPr>
              <w:tabs>
                <w:tab w:val="left" w:pos="567"/>
              </w:tabs>
              <w:rPr>
                <w:sz w:val="22"/>
                <w:szCs w:val="22"/>
              </w:rPr>
            </w:pPr>
            <w:r w:rsidRPr="005334A1">
              <w:rPr>
                <w:b/>
                <w:bCs/>
                <w:sz w:val="22"/>
                <w:szCs w:val="22"/>
              </w:rPr>
              <w:t>Odos ir poodinio audinio sutrikimai</w:t>
            </w:r>
          </w:p>
        </w:tc>
        <w:tc>
          <w:tcPr>
            <w:tcW w:w="1256" w:type="dxa"/>
          </w:tcPr>
          <w:p w14:paraId="7F741891" w14:textId="77777777" w:rsidR="00F20F63" w:rsidRPr="00F20F63" w:rsidRDefault="00F20F63" w:rsidP="00BE1DC5">
            <w:pPr>
              <w:tabs>
                <w:tab w:val="left" w:pos="567"/>
              </w:tabs>
              <w:rPr>
                <w:sz w:val="22"/>
                <w:szCs w:val="22"/>
              </w:rPr>
            </w:pPr>
          </w:p>
        </w:tc>
        <w:tc>
          <w:tcPr>
            <w:tcW w:w="1255" w:type="dxa"/>
          </w:tcPr>
          <w:p w14:paraId="23DF7221" w14:textId="77777777" w:rsidR="00F20F63" w:rsidRPr="00F20F63" w:rsidRDefault="00F20F63" w:rsidP="00BE1DC5">
            <w:pPr>
              <w:tabs>
                <w:tab w:val="left" w:pos="567"/>
              </w:tabs>
              <w:rPr>
                <w:sz w:val="22"/>
                <w:szCs w:val="22"/>
              </w:rPr>
            </w:pPr>
          </w:p>
        </w:tc>
        <w:tc>
          <w:tcPr>
            <w:tcW w:w="1256" w:type="dxa"/>
          </w:tcPr>
          <w:p w14:paraId="4E2A34C7" w14:textId="0A56A949" w:rsidR="00F20F63" w:rsidRPr="00F20F63" w:rsidRDefault="00EC26A2" w:rsidP="00BE1DC5">
            <w:pPr>
              <w:tabs>
                <w:tab w:val="left" w:pos="567"/>
              </w:tabs>
              <w:rPr>
                <w:rFonts w:eastAsia="MS Mincho"/>
                <w:sz w:val="22"/>
                <w:szCs w:val="22"/>
                <w:lang w:eastAsia="ja-JP"/>
              </w:rPr>
            </w:pPr>
            <w:r w:rsidRPr="005334A1">
              <w:rPr>
                <w:rFonts w:eastAsia="MS Mincho"/>
                <w:sz w:val="22"/>
                <w:szCs w:val="22"/>
                <w:lang w:eastAsia="ja-JP"/>
              </w:rPr>
              <w:t xml:space="preserve">Lokalus ir išplitęs </w:t>
            </w:r>
            <w:r w:rsidR="00A445C9" w:rsidRPr="005334A1">
              <w:rPr>
                <w:rFonts w:eastAsia="MS Mincho"/>
                <w:sz w:val="22"/>
                <w:szCs w:val="22"/>
                <w:lang w:eastAsia="ja-JP"/>
              </w:rPr>
              <w:t>išbėrimas</w:t>
            </w:r>
          </w:p>
        </w:tc>
        <w:tc>
          <w:tcPr>
            <w:tcW w:w="1255" w:type="dxa"/>
          </w:tcPr>
          <w:p w14:paraId="44379980" w14:textId="77777777" w:rsidR="00F20F63" w:rsidRPr="00F20F63" w:rsidRDefault="00F20F63" w:rsidP="00BE1DC5">
            <w:pPr>
              <w:tabs>
                <w:tab w:val="left" w:pos="567"/>
              </w:tabs>
              <w:rPr>
                <w:sz w:val="22"/>
                <w:szCs w:val="22"/>
              </w:rPr>
            </w:pPr>
          </w:p>
        </w:tc>
        <w:tc>
          <w:tcPr>
            <w:tcW w:w="1256" w:type="dxa"/>
          </w:tcPr>
          <w:p w14:paraId="240889DC" w14:textId="77777777" w:rsidR="00F20F63" w:rsidRPr="00F20F63" w:rsidRDefault="00F20F63" w:rsidP="00BE1DC5">
            <w:pPr>
              <w:tabs>
                <w:tab w:val="left" w:pos="567"/>
              </w:tabs>
              <w:rPr>
                <w:sz w:val="22"/>
                <w:szCs w:val="22"/>
              </w:rPr>
            </w:pPr>
          </w:p>
        </w:tc>
        <w:tc>
          <w:tcPr>
            <w:tcW w:w="1256" w:type="dxa"/>
          </w:tcPr>
          <w:p w14:paraId="769D85E6" w14:textId="77777777" w:rsidR="00F20F63" w:rsidRPr="00F20F63" w:rsidRDefault="00F20F63" w:rsidP="00BE1DC5">
            <w:pPr>
              <w:tabs>
                <w:tab w:val="left" w:pos="567"/>
              </w:tabs>
              <w:rPr>
                <w:sz w:val="22"/>
                <w:szCs w:val="22"/>
              </w:rPr>
            </w:pPr>
          </w:p>
        </w:tc>
      </w:tr>
      <w:tr w:rsidR="00F20F63" w:rsidRPr="00F20F63" w14:paraId="14A2160A" w14:textId="77777777" w:rsidTr="00B87F27">
        <w:tc>
          <w:tcPr>
            <w:tcW w:w="1255" w:type="dxa"/>
          </w:tcPr>
          <w:p w14:paraId="44ED3DC9" w14:textId="18F3CF15" w:rsidR="00F20F63" w:rsidRPr="00F20F63" w:rsidRDefault="00EC26A2" w:rsidP="00BE1DC5">
            <w:pPr>
              <w:tabs>
                <w:tab w:val="left" w:pos="567"/>
              </w:tabs>
              <w:rPr>
                <w:sz w:val="22"/>
                <w:szCs w:val="22"/>
              </w:rPr>
            </w:pPr>
            <w:r w:rsidRPr="005334A1">
              <w:rPr>
                <w:b/>
                <w:bCs/>
                <w:sz w:val="22"/>
                <w:szCs w:val="22"/>
              </w:rPr>
              <w:t xml:space="preserve">Bendrieji sutrikimai ir vartojimo </w:t>
            </w:r>
            <w:r w:rsidRPr="005334A1">
              <w:rPr>
                <w:b/>
                <w:bCs/>
                <w:sz w:val="22"/>
                <w:szCs w:val="22"/>
              </w:rPr>
              <w:lastRenderedPageBreak/>
              <w:t>vietos pažeidimai</w:t>
            </w:r>
          </w:p>
        </w:tc>
        <w:tc>
          <w:tcPr>
            <w:tcW w:w="1256" w:type="dxa"/>
          </w:tcPr>
          <w:p w14:paraId="5C68260E" w14:textId="56F7341B" w:rsidR="00F20F63" w:rsidRPr="00F20F63" w:rsidRDefault="00F20F63" w:rsidP="00BE1DC5">
            <w:pPr>
              <w:tabs>
                <w:tab w:val="left" w:pos="567"/>
              </w:tabs>
              <w:rPr>
                <w:sz w:val="22"/>
                <w:szCs w:val="22"/>
                <w:vertAlign w:val="superscript"/>
              </w:rPr>
            </w:pPr>
            <w:r w:rsidRPr="00F20F63">
              <w:rPr>
                <w:sz w:val="22"/>
                <w:szCs w:val="22"/>
              </w:rPr>
              <w:lastRenderedPageBreak/>
              <w:t>Infu</w:t>
            </w:r>
            <w:r w:rsidR="00EC26A2" w:rsidRPr="005334A1">
              <w:rPr>
                <w:sz w:val="22"/>
                <w:szCs w:val="22"/>
              </w:rPr>
              <w:t>zijos vietos reakcijos</w:t>
            </w:r>
            <w:r w:rsidRPr="00F20F63">
              <w:rPr>
                <w:sz w:val="22"/>
                <w:szCs w:val="22"/>
                <w:vertAlign w:val="superscript"/>
              </w:rPr>
              <w:t>8</w:t>
            </w:r>
          </w:p>
        </w:tc>
        <w:tc>
          <w:tcPr>
            <w:tcW w:w="1255" w:type="dxa"/>
          </w:tcPr>
          <w:p w14:paraId="2288BF5B" w14:textId="77777777" w:rsidR="00F20F63" w:rsidRPr="00F20F63" w:rsidRDefault="00F20F63" w:rsidP="00BE1DC5">
            <w:pPr>
              <w:tabs>
                <w:tab w:val="left" w:pos="567"/>
              </w:tabs>
              <w:rPr>
                <w:sz w:val="22"/>
                <w:szCs w:val="22"/>
              </w:rPr>
            </w:pPr>
          </w:p>
        </w:tc>
        <w:tc>
          <w:tcPr>
            <w:tcW w:w="1256" w:type="dxa"/>
          </w:tcPr>
          <w:p w14:paraId="7321B87C" w14:textId="2E998016" w:rsidR="00F20F63" w:rsidRPr="00F20F63" w:rsidRDefault="00EC26A2" w:rsidP="00BE1DC5">
            <w:pPr>
              <w:tabs>
                <w:tab w:val="left" w:pos="567"/>
              </w:tabs>
              <w:rPr>
                <w:sz w:val="22"/>
                <w:szCs w:val="22"/>
              </w:rPr>
            </w:pPr>
            <w:r w:rsidRPr="00F20F63">
              <w:rPr>
                <w:sz w:val="22"/>
                <w:szCs w:val="22"/>
              </w:rPr>
              <w:t>Infu</w:t>
            </w:r>
            <w:r w:rsidRPr="005334A1">
              <w:rPr>
                <w:sz w:val="22"/>
                <w:szCs w:val="22"/>
              </w:rPr>
              <w:t>zijos vietos nekrozė ir išopėjimas</w:t>
            </w:r>
          </w:p>
        </w:tc>
        <w:tc>
          <w:tcPr>
            <w:tcW w:w="1255" w:type="dxa"/>
          </w:tcPr>
          <w:p w14:paraId="6FAF5040" w14:textId="77777777" w:rsidR="00F20F63" w:rsidRPr="00F20F63" w:rsidRDefault="00F20F63" w:rsidP="00BE1DC5">
            <w:pPr>
              <w:tabs>
                <w:tab w:val="left" w:pos="567"/>
              </w:tabs>
              <w:rPr>
                <w:sz w:val="22"/>
                <w:szCs w:val="22"/>
              </w:rPr>
            </w:pPr>
          </w:p>
        </w:tc>
        <w:tc>
          <w:tcPr>
            <w:tcW w:w="1256" w:type="dxa"/>
          </w:tcPr>
          <w:p w14:paraId="33A693F9" w14:textId="77777777" w:rsidR="00F20F63" w:rsidRPr="00F20F63" w:rsidRDefault="00F20F63" w:rsidP="00BE1DC5">
            <w:pPr>
              <w:tabs>
                <w:tab w:val="left" w:pos="567"/>
              </w:tabs>
              <w:rPr>
                <w:sz w:val="22"/>
                <w:szCs w:val="22"/>
              </w:rPr>
            </w:pPr>
          </w:p>
        </w:tc>
        <w:tc>
          <w:tcPr>
            <w:tcW w:w="1256" w:type="dxa"/>
          </w:tcPr>
          <w:p w14:paraId="18878084" w14:textId="08D2A6D2" w:rsidR="00F20F63" w:rsidRPr="00F20F63" w:rsidRDefault="00F20F63" w:rsidP="00BE1DC5">
            <w:pPr>
              <w:tabs>
                <w:tab w:val="left" w:pos="567"/>
              </w:tabs>
              <w:rPr>
                <w:sz w:val="22"/>
                <w:szCs w:val="22"/>
              </w:rPr>
            </w:pPr>
            <w:r w:rsidRPr="00F20F63">
              <w:rPr>
                <w:sz w:val="22"/>
                <w:szCs w:val="22"/>
              </w:rPr>
              <w:t>Peri</w:t>
            </w:r>
            <w:r w:rsidR="00EC26A2" w:rsidRPr="005334A1">
              <w:rPr>
                <w:sz w:val="22"/>
                <w:szCs w:val="22"/>
              </w:rPr>
              <w:t xml:space="preserve">ferinė </w:t>
            </w:r>
            <w:r w:rsidRPr="00F20F63">
              <w:rPr>
                <w:sz w:val="22"/>
                <w:szCs w:val="22"/>
              </w:rPr>
              <w:t>edema</w:t>
            </w:r>
          </w:p>
          <w:p w14:paraId="2159FF41" w14:textId="77777777" w:rsidR="00F20F63" w:rsidRPr="00F20F63" w:rsidRDefault="00F20F63" w:rsidP="00BE1DC5">
            <w:pPr>
              <w:tabs>
                <w:tab w:val="left" w:pos="567"/>
              </w:tabs>
              <w:rPr>
                <w:sz w:val="22"/>
                <w:szCs w:val="22"/>
              </w:rPr>
            </w:pPr>
          </w:p>
        </w:tc>
      </w:tr>
      <w:tr w:rsidR="00F20F63" w:rsidRPr="00F20F63" w14:paraId="675B25A1" w14:textId="77777777" w:rsidTr="00B87F27">
        <w:tc>
          <w:tcPr>
            <w:tcW w:w="1255" w:type="dxa"/>
          </w:tcPr>
          <w:p w14:paraId="293444AB" w14:textId="74105743" w:rsidR="00F20F63" w:rsidRPr="00F20F63" w:rsidRDefault="00EC26A2" w:rsidP="00E85529">
            <w:pPr>
              <w:keepNext/>
              <w:tabs>
                <w:tab w:val="left" w:pos="567"/>
              </w:tabs>
              <w:rPr>
                <w:sz w:val="22"/>
                <w:szCs w:val="22"/>
              </w:rPr>
            </w:pPr>
            <w:r w:rsidRPr="005334A1">
              <w:rPr>
                <w:b/>
                <w:bCs/>
                <w:sz w:val="22"/>
                <w:szCs w:val="22"/>
              </w:rPr>
              <w:t>Tyrimai</w:t>
            </w:r>
          </w:p>
        </w:tc>
        <w:tc>
          <w:tcPr>
            <w:tcW w:w="1256" w:type="dxa"/>
          </w:tcPr>
          <w:p w14:paraId="553B0F17" w14:textId="77777777" w:rsidR="00F20F63" w:rsidRPr="00F20F63" w:rsidRDefault="00F20F63" w:rsidP="00E85529">
            <w:pPr>
              <w:keepNext/>
              <w:tabs>
                <w:tab w:val="left" w:pos="567"/>
              </w:tabs>
              <w:rPr>
                <w:sz w:val="22"/>
                <w:szCs w:val="22"/>
              </w:rPr>
            </w:pPr>
          </w:p>
        </w:tc>
        <w:tc>
          <w:tcPr>
            <w:tcW w:w="1255" w:type="dxa"/>
          </w:tcPr>
          <w:p w14:paraId="55BEBD52" w14:textId="77777777" w:rsidR="00F20F63" w:rsidRPr="00F20F63" w:rsidRDefault="00F20F63" w:rsidP="00E85529">
            <w:pPr>
              <w:keepNext/>
              <w:tabs>
                <w:tab w:val="left" w:pos="567"/>
              </w:tabs>
              <w:rPr>
                <w:sz w:val="22"/>
                <w:szCs w:val="22"/>
              </w:rPr>
            </w:pPr>
          </w:p>
        </w:tc>
        <w:tc>
          <w:tcPr>
            <w:tcW w:w="1256" w:type="dxa"/>
          </w:tcPr>
          <w:p w14:paraId="1171D612" w14:textId="237CE7F6" w:rsidR="00F20F63" w:rsidRPr="00F20F63" w:rsidRDefault="00EC26A2" w:rsidP="00E85529">
            <w:pPr>
              <w:keepNext/>
              <w:tabs>
                <w:tab w:val="left" w:pos="567"/>
              </w:tabs>
              <w:rPr>
                <w:sz w:val="22"/>
                <w:szCs w:val="22"/>
              </w:rPr>
            </w:pPr>
            <w:r w:rsidRPr="005334A1">
              <w:rPr>
                <w:sz w:val="22"/>
                <w:szCs w:val="22"/>
              </w:rPr>
              <w:t>Teigiama Kumbso reakcija</w:t>
            </w:r>
          </w:p>
        </w:tc>
        <w:tc>
          <w:tcPr>
            <w:tcW w:w="1255" w:type="dxa"/>
          </w:tcPr>
          <w:p w14:paraId="572E3DDD" w14:textId="77777777" w:rsidR="00F20F63" w:rsidRPr="00F20F63" w:rsidRDefault="00F20F63" w:rsidP="00E85529">
            <w:pPr>
              <w:keepNext/>
              <w:tabs>
                <w:tab w:val="left" w:pos="567"/>
              </w:tabs>
              <w:rPr>
                <w:sz w:val="22"/>
                <w:szCs w:val="22"/>
              </w:rPr>
            </w:pPr>
          </w:p>
        </w:tc>
        <w:tc>
          <w:tcPr>
            <w:tcW w:w="1256" w:type="dxa"/>
          </w:tcPr>
          <w:p w14:paraId="24083282" w14:textId="77777777" w:rsidR="00F20F63" w:rsidRPr="00F20F63" w:rsidRDefault="00F20F63" w:rsidP="00E85529">
            <w:pPr>
              <w:keepNext/>
              <w:tabs>
                <w:tab w:val="left" w:pos="567"/>
              </w:tabs>
              <w:rPr>
                <w:sz w:val="22"/>
                <w:szCs w:val="22"/>
              </w:rPr>
            </w:pPr>
          </w:p>
        </w:tc>
        <w:tc>
          <w:tcPr>
            <w:tcW w:w="1256" w:type="dxa"/>
          </w:tcPr>
          <w:p w14:paraId="69867C4B" w14:textId="77777777" w:rsidR="00F20F63" w:rsidRPr="00F20F63" w:rsidRDefault="00F20F63" w:rsidP="00E85529">
            <w:pPr>
              <w:keepNext/>
              <w:tabs>
                <w:tab w:val="left" w:pos="567"/>
              </w:tabs>
              <w:rPr>
                <w:sz w:val="22"/>
                <w:szCs w:val="22"/>
              </w:rPr>
            </w:pPr>
          </w:p>
        </w:tc>
      </w:tr>
      <w:tr w:rsidR="00F20F63" w:rsidRPr="00F20F63" w14:paraId="44BA65E6" w14:textId="77777777" w:rsidTr="00966038">
        <w:tc>
          <w:tcPr>
            <w:tcW w:w="8789" w:type="dxa"/>
            <w:gridSpan w:val="7"/>
          </w:tcPr>
          <w:p w14:paraId="2EBF9045" w14:textId="6224895B" w:rsidR="00F20F63" w:rsidRPr="00F20F63" w:rsidRDefault="00F20F63" w:rsidP="00E85529">
            <w:pPr>
              <w:keepNext/>
              <w:tabs>
                <w:tab w:val="left" w:pos="567"/>
              </w:tabs>
              <w:rPr>
                <w:sz w:val="16"/>
                <w:szCs w:val="16"/>
              </w:rPr>
            </w:pPr>
            <w:r w:rsidRPr="00F20F63">
              <w:rPr>
                <w:sz w:val="22"/>
                <w:szCs w:val="22"/>
                <w:vertAlign w:val="superscript"/>
              </w:rPr>
              <w:t xml:space="preserve">1 </w:t>
            </w:r>
            <w:r w:rsidR="00A445C9" w:rsidRPr="005334A1">
              <w:rPr>
                <w:sz w:val="16"/>
                <w:szCs w:val="16"/>
              </w:rPr>
              <w:t>dėl sudėtyje esančio</w:t>
            </w:r>
            <w:r w:rsidRPr="00F20F63">
              <w:rPr>
                <w:sz w:val="16"/>
                <w:szCs w:val="16"/>
              </w:rPr>
              <w:t xml:space="preserve"> </w:t>
            </w:r>
            <w:r w:rsidR="00A445C9" w:rsidRPr="005334A1">
              <w:rPr>
                <w:sz w:val="16"/>
                <w:szCs w:val="16"/>
              </w:rPr>
              <w:t xml:space="preserve">natrio </w:t>
            </w:r>
            <w:r w:rsidRPr="00F20F63">
              <w:rPr>
                <w:sz w:val="16"/>
                <w:szCs w:val="16"/>
              </w:rPr>
              <w:t>metabisulfit</w:t>
            </w:r>
            <w:r w:rsidR="00A445C9" w:rsidRPr="005334A1">
              <w:rPr>
                <w:sz w:val="16"/>
                <w:szCs w:val="16"/>
              </w:rPr>
              <w:t>o</w:t>
            </w:r>
          </w:p>
          <w:p w14:paraId="060E676F" w14:textId="7773F360" w:rsidR="00F20F63" w:rsidRPr="00F20F63" w:rsidRDefault="00F20F63" w:rsidP="00E85529">
            <w:pPr>
              <w:keepNext/>
              <w:tabs>
                <w:tab w:val="left" w:pos="567"/>
              </w:tabs>
              <w:ind w:left="97" w:hanging="97"/>
              <w:rPr>
                <w:sz w:val="16"/>
                <w:szCs w:val="16"/>
              </w:rPr>
            </w:pPr>
            <w:r w:rsidRPr="00F20F63">
              <w:rPr>
                <w:sz w:val="16"/>
                <w:szCs w:val="16"/>
                <w:vertAlign w:val="superscript"/>
              </w:rPr>
              <w:t xml:space="preserve">2 </w:t>
            </w:r>
            <w:r w:rsidR="00A445C9" w:rsidRPr="005334A1">
              <w:rPr>
                <w:sz w:val="16"/>
                <w:szCs w:val="16"/>
              </w:rPr>
              <w:t>tokie kaip patologinis lošimas, padidėjęs lytinis potraukis, hiperseksualumas, kompulsyvus išlaidavimas ar pirkimas, persivalgymas ir kompulsinis valgymas. Žr.</w:t>
            </w:r>
            <w:r w:rsidRPr="00F20F63">
              <w:rPr>
                <w:sz w:val="16"/>
                <w:szCs w:val="16"/>
              </w:rPr>
              <w:t xml:space="preserve"> 4.4</w:t>
            </w:r>
            <w:r w:rsidR="00A445C9" w:rsidRPr="005334A1">
              <w:rPr>
                <w:sz w:val="16"/>
                <w:szCs w:val="16"/>
              </w:rPr>
              <w:t> skyrių</w:t>
            </w:r>
          </w:p>
          <w:p w14:paraId="71A2C1EC" w14:textId="2D31615B" w:rsidR="00F20F63" w:rsidRPr="00F20F63" w:rsidRDefault="00F20F63" w:rsidP="00E85529">
            <w:pPr>
              <w:keepNext/>
              <w:tabs>
                <w:tab w:val="left" w:pos="567"/>
              </w:tabs>
              <w:ind w:left="111" w:hanging="111"/>
              <w:rPr>
                <w:sz w:val="16"/>
                <w:szCs w:val="16"/>
                <w:vertAlign w:val="superscript"/>
              </w:rPr>
            </w:pPr>
            <w:r w:rsidRPr="00F20F63">
              <w:rPr>
                <w:sz w:val="16"/>
                <w:szCs w:val="16"/>
                <w:vertAlign w:val="superscript"/>
              </w:rPr>
              <w:t xml:space="preserve">3 </w:t>
            </w:r>
            <w:r w:rsidR="00A445C9" w:rsidRPr="005334A1">
              <w:rPr>
                <w:sz w:val="16"/>
                <w:szCs w:val="16"/>
              </w:rPr>
              <w:t>gali pasireikšti gydymo pradžioje</w:t>
            </w:r>
            <w:r w:rsidRPr="00F20F63">
              <w:rPr>
                <w:sz w:val="16"/>
                <w:szCs w:val="16"/>
              </w:rPr>
              <w:t xml:space="preserve">; </w:t>
            </w:r>
            <w:r w:rsidR="00A445C9" w:rsidRPr="005334A1">
              <w:rPr>
                <w:sz w:val="16"/>
                <w:szCs w:val="16"/>
              </w:rPr>
              <w:t>toks poveikis paprastai išnyksta per kelias pirmąsias savaites</w:t>
            </w:r>
          </w:p>
          <w:p w14:paraId="0BF66835" w14:textId="6D190C73" w:rsidR="00F20F63" w:rsidRPr="00F20F63" w:rsidRDefault="00F20F63" w:rsidP="00E85529">
            <w:pPr>
              <w:keepNext/>
              <w:tabs>
                <w:tab w:val="left" w:pos="567"/>
              </w:tabs>
              <w:rPr>
                <w:sz w:val="16"/>
                <w:szCs w:val="16"/>
              </w:rPr>
            </w:pPr>
            <w:r w:rsidRPr="00F20F63">
              <w:rPr>
                <w:sz w:val="16"/>
                <w:szCs w:val="16"/>
                <w:vertAlign w:val="superscript"/>
              </w:rPr>
              <w:t xml:space="preserve">4 </w:t>
            </w:r>
            <w:r w:rsidR="00A445C9" w:rsidRPr="005334A1">
              <w:rPr>
                <w:sz w:val="16"/>
                <w:szCs w:val="16"/>
              </w:rPr>
              <w:t xml:space="preserve">„įjungimo“ laikotarpiu; toks poveikis kai kuriais atvejais gali būti sunkus ir </w:t>
            </w:r>
            <w:r w:rsidR="00F26E2E">
              <w:rPr>
                <w:sz w:val="16"/>
                <w:szCs w:val="16"/>
              </w:rPr>
              <w:t>kai kuriems</w:t>
            </w:r>
            <w:r w:rsidR="00A445C9" w:rsidRPr="005334A1">
              <w:rPr>
                <w:sz w:val="16"/>
                <w:szCs w:val="16"/>
              </w:rPr>
              <w:t xml:space="preserve"> pacient</w:t>
            </w:r>
            <w:r w:rsidR="00F26E2E">
              <w:rPr>
                <w:sz w:val="16"/>
                <w:szCs w:val="16"/>
              </w:rPr>
              <w:t>ams</w:t>
            </w:r>
            <w:r w:rsidR="00A445C9" w:rsidRPr="005334A1">
              <w:rPr>
                <w:sz w:val="16"/>
                <w:szCs w:val="16"/>
              </w:rPr>
              <w:t xml:space="preserve"> gali reikėti nutraukti gydymą</w:t>
            </w:r>
          </w:p>
          <w:p w14:paraId="07087B45" w14:textId="68E586D6" w:rsidR="00F20F63" w:rsidRPr="00F20F63" w:rsidRDefault="00F20F63" w:rsidP="00E85529">
            <w:pPr>
              <w:keepNext/>
              <w:tabs>
                <w:tab w:val="left" w:pos="567"/>
              </w:tabs>
              <w:rPr>
                <w:sz w:val="16"/>
                <w:szCs w:val="16"/>
              </w:rPr>
            </w:pPr>
            <w:r w:rsidRPr="00F20F63">
              <w:rPr>
                <w:sz w:val="16"/>
                <w:szCs w:val="16"/>
                <w:vertAlign w:val="superscript"/>
              </w:rPr>
              <w:t>5</w:t>
            </w:r>
            <w:r w:rsidRPr="00F20F63">
              <w:rPr>
                <w:sz w:val="16"/>
                <w:szCs w:val="16"/>
              </w:rPr>
              <w:t xml:space="preserve"> </w:t>
            </w:r>
            <w:r w:rsidR="00A445C9" w:rsidRPr="005334A1">
              <w:rPr>
                <w:sz w:val="16"/>
                <w:szCs w:val="16"/>
              </w:rPr>
              <w:t>žr.</w:t>
            </w:r>
            <w:r w:rsidRPr="00F20F63">
              <w:rPr>
                <w:sz w:val="16"/>
                <w:szCs w:val="16"/>
              </w:rPr>
              <w:t xml:space="preserve"> 4.4</w:t>
            </w:r>
            <w:r w:rsidR="00A445C9" w:rsidRPr="005334A1">
              <w:rPr>
                <w:sz w:val="16"/>
                <w:szCs w:val="16"/>
              </w:rPr>
              <w:t> skyrių</w:t>
            </w:r>
          </w:p>
          <w:p w14:paraId="6B6DBA84" w14:textId="2794FB32" w:rsidR="00F20F63" w:rsidRPr="00F20F63" w:rsidRDefault="00F20F63" w:rsidP="00E85529">
            <w:pPr>
              <w:keepNext/>
              <w:tabs>
                <w:tab w:val="left" w:pos="567"/>
              </w:tabs>
              <w:rPr>
                <w:sz w:val="16"/>
                <w:szCs w:val="16"/>
              </w:rPr>
            </w:pPr>
            <w:r w:rsidRPr="00F20F63">
              <w:rPr>
                <w:sz w:val="16"/>
                <w:szCs w:val="16"/>
                <w:vertAlign w:val="superscript"/>
              </w:rPr>
              <w:t xml:space="preserve">6 </w:t>
            </w:r>
            <w:r w:rsidR="00A445C9" w:rsidRPr="005334A1">
              <w:rPr>
                <w:sz w:val="16"/>
                <w:szCs w:val="16"/>
              </w:rPr>
              <w:t>ortostatinė hipotenzija paprastai būna laikina</w:t>
            </w:r>
            <w:r w:rsidRPr="00F20F63">
              <w:rPr>
                <w:sz w:val="16"/>
                <w:szCs w:val="16"/>
              </w:rPr>
              <w:t xml:space="preserve"> (</w:t>
            </w:r>
            <w:r w:rsidR="00A445C9" w:rsidRPr="005334A1">
              <w:rPr>
                <w:sz w:val="16"/>
                <w:szCs w:val="16"/>
              </w:rPr>
              <w:t>žr.</w:t>
            </w:r>
            <w:r w:rsidRPr="00F20F63">
              <w:rPr>
                <w:sz w:val="16"/>
                <w:szCs w:val="16"/>
              </w:rPr>
              <w:t xml:space="preserve"> 4.4</w:t>
            </w:r>
            <w:r w:rsidR="00A445C9" w:rsidRPr="005334A1">
              <w:rPr>
                <w:sz w:val="16"/>
                <w:szCs w:val="16"/>
              </w:rPr>
              <w:t> skyrių</w:t>
            </w:r>
            <w:r w:rsidRPr="00F20F63">
              <w:rPr>
                <w:sz w:val="16"/>
                <w:szCs w:val="16"/>
              </w:rPr>
              <w:t>)</w:t>
            </w:r>
          </w:p>
          <w:p w14:paraId="6B99397C" w14:textId="7C70AFCA" w:rsidR="00F20F63" w:rsidRPr="00F20F63" w:rsidRDefault="00F20F63" w:rsidP="00E85529">
            <w:pPr>
              <w:keepNext/>
              <w:tabs>
                <w:tab w:val="left" w:pos="567"/>
              </w:tabs>
              <w:ind w:left="97" w:hanging="97"/>
              <w:rPr>
                <w:sz w:val="16"/>
                <w:szCs w:val="16"/>
              </w:rPr>
            </w:pPr>
            <w:r w:rsidRPr="00F20F63">
              <w:rPr>
                <w:sz w:val="16"/>
                <w:szCs w:val="16"/>
                <w:vertAlign w:val="superscript"/>
              </w:rPr>
              <w:t>7</w:t>
            </w:r>
            <w:r w:rsidRPr="00F20F63">
              <w:rPr>
                <w:sz w:val="16"/>
                <w:szCs w:val="16"/>
              </w:rPr>
              <w:t xml:space="preserve"> </w:t>
            </w:r>
            <w:r w:rsidR="00A445C9" w:rsidRPr="005334A1">
              <w:rPr>
                <w:sz w:val="16"/>
                <w:szCs w:val="16"/>
              </w:rPr>
              <w:t xml:space="preserve">ypač </w:t>
            </w:r>
            <w:r w:rsidR="00F26E2E">
              <w:rPr>
                <w:sz w:val="16"/>
                <w:szCs w:val="16"/>
              </w:rPr>
              <w:t xml:space="preserve">pirmą kartą </w:t>
            </w:r>
            <w:r w:rsidR="00A445C9" w:rsidRPr="005334A1">
              <w:rPr>
                <w:sz w:val="16"/>
                <w:szCs w:val="16"/>
              </w:rPr>
              <w:t xml:space="preserve">pradedant gydymą apomorfinu, </w:t>
            </w:r>
            <w:r w:rsidR="004851EA">
              <w:rPr>
                <w:sz w:val="16"/>
                <w:szCs w:val="16"/>
              </w:rPr>
              <w:t>kartais</w:t>
            </w:r>
            <w:r w:rsidR="00A445C9" w:rsidRPr="005334A1">
              <w:rPr>
                <w:sz w:val="16"/>
                <w:szCs w:val="16"/>
              </w:rPr>
              <w:t xml:space="preserve"> praleidus domperidono dozę (žr. 4.2 skyrių)</w:t>
            </w:r>
          </w:p>
          <w:p w14:paraId="703F3AA9" w14:textId="65C57E17" w:rsidR="00A445C9" w:rsidRPr="00F20F63" w:rsidRDefault="00F20F63" w:rsidP="00E85529">
            <w:pPr>
              <w:keepNext/>
              <w:tabs>
                <w:tab w:val="left" w:pos="567"/>
              </w:tabs>
              <w:ind w:left="111" w:hanging="111"/>
              <w:rPr>
                <w:sz w:val="16"/>
                <w:szCs w:val="16"/>
              </w:rPr>
            </w:pPr>
            <w:r w:rsidRPr="00F20F63">
              <w:rPr>
                <w:sz w:val="16"/>
                <w:szCs w:val="16"/>
                <w:vertAlign w:val="superscript"/>
              </w:rPr>
              <w:t>8</w:t>
            </w:r>
            <w:r w:rsidRPr="00F20F63">
              <w:rPr>
                <w:sz w:val="16"/>
                <w:szCs w:val="16"/>
              </w:rPr>
              <w:t xml:space="preserve"> t</w:t>
            </w:r>
            <w:r w:rsidR="00A445C9" w:rsidRPr="005334A1">
              <w:rPr>
                <w:sz w:val="16"/>
                <w:szCs w:val="16"/>
              </w:rPr>
              <w:t>ai gali būti poodiniai mazgeliai, sukietėjimas, eritema, jautrumas, panikulitas ir lokalios reakcijos (tokios kaip dirginimas, niež</w:t>
            </w:r>
            <w:r w:rsidR="00302FFE">
              <w:rPr>
                <w:sz w:val="16"/>
                <w:szCs w:val="16"/>
              </w:rPr>
              <w:t>ulys</w:t>
            </w:r>
            <w:r w:rsidR="00A445C9" w:rsidRPr="005334A1">
              <w:rPr>
                <w:sz w:val="16"/>
                <w:szCs w:val="16"/>
              </w:rPr>
              <w:t>, kraujosruvos ir skausmas)</w:t>
            </w:r>
          </w:p>
        </w:tc>
      </w:tr>
    </w:tbl>
    <w:p w14:paraId="399D3FB0" w14:textId="77777777" w:rsidR="00F20F63" w:rsidRPr="005334A1" w:rsidRDefault="00F20F63" w:rsidP="00BE1DC5">
      <w:pPr>
        <w:rPr>
          <w:rFonts w:eastAsia="MS Mincho"/>
          <w:bCs/>
          <w:sz w:val="22"/>
          <w:szCs w:val="22"/>
          <w:u w:val="single"/>
          <w:lang w:eastAsia="ja-JP"/>
        </w:rPr>
      </w:pPr>
    </w:p>
    <w:p w14:paraId="33D5E596" w14:textId="77777777" w:rsidR="004862A5" w:rsidRPr="00134D66" w:rsidRDefault="004862A5" w:rsidP="009D7C25">
      <w:pPr>
        <w:pStyle w:val="BTEMEASMCA"/>
      </w:pPr>
      <w:r w:rsidRPr="00F62857">
        <w:t>Pranešimas apie įtariamas nepageidaujamas reakcijas</w:t>
      </w:r>
    </w:p>
    <w:p w14:paraId="29892C2B" w14:textId="5855E152" w:rsidR="004862A5" w:rsidRPr="00530B55" w:rsidRDefault="005C6075" w:rsidP="009D7C25">
      <w:pPr>
        <w:pStyle w:val="BTEMEASMCA"/>
      </w:pPr>
      <w:r w:rsidRPr="00530B55">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F229B2" w:rsidRPr="00F229B2">
          <w:rPr>
            <w:rStyle w:val="Hipersaitas"/>
          </w:rPr>
          <w:t>https://vvkt.lrv.lt/lt/</w:t>
        </w:r>
      </w:hyperlink>
      <w:r w:rsidR="00F229B2">
        <w:t xml:space="preserve"> </w:t>
      </w:r>
      <w:r w:rsidRPr="00530B55">
        <w:t>nurodytais būdais.</w:t>
      </w:r>
    </w:p>
    <w:p w14:paraId="1BFE5147" w14:textId="77777777" w:rsidR="0063708A" w:rsidRPr="00530B55" w:rsidRDefault="0063708A" w:rsidP="009D7C25">
      <w:pPr>
        <w:pStyle w:val="BTEMEASMCA"/>
      </w:pPr>
    </w:p>
    <w:p w14:paraId="0E704956" w14:textId="2B5B9F2A" w:rsidR="004862A5" w:rsidRPr="005334A1" w:rsidRDefault="004862A5" w:rsidP="00BE1DC5">
      <w:pPr>
        <w:pStyle w:val="PI-1EMEASMCA"/>
      </w:pPr>
      <w:bookmarkStart w:id="29" w:name="_Toc129243235"/>
      <w:bookmarkStart w:id="30" w:name="_Toc129243110"/>
      <w:r w:rsidRPr="005334A1">
        <w:t>4.9</w:t>
      </w:r>
      <w:r w:rsidRPr="005334A1">
        <w:tab/>
        <w:t>Perdozavimas</w:t>
      </w:r>
      <w:bookmarkEnd w:id="29"/>
      <w:bookmarkEnd w:id="30"/>
    </w:p>
    <w:p w14:paraId="04BA284F" w14:textId="77777777" w:rsidR="004862A5" w:rsidRPr="005334A1" w:rsidRDefault="004862A5" w:rsidP="00BE1DC5">
      <w:pPr>
        <w:ind w:left="720"/>
        <w:rPr>
          <w:sz w:val="22"/>
          <w:szCs w:val="22"/>
        </w:rPr>
      </w:pPr>
    </w:p>
    <w:p w14:paraId="74A91DC9" w14:textId="09F800A4" w:rsidR="004862A5" w:rsidRPr="005334A1" w:rsidRDefault="008306C6" w:rsidP="00BE1DC5">
      <w:pPr>
        <w:rPr>
          <w:sz w:val="22"/>
          <w:szCs w:val="22"/>
        </w:rPr>
      </w:pPr>
      <w:r w:rsidRPr="005334A1">
        <w:rPr>
          <w:sz w:val="22"/>
          <w:szCs w:val="22"/>
        </w:rPr>
        <w:t xml:space="preserve">Klinikinės perdozavimo patirties taikant tokį apomorfino vartojimo būdą yra </w:t>
      </w:r>
      <w:r w:rsidR="004862A5" w:rsidRPr="005334A1">
        <w:rPr>
          <w:sz w:val="22"/>
          <w:szCs w:val="22"/>
        </w:rPr>
        <w:t xml:space="preserve">nedaug. Galimas toks perdozavimo simptomų </w:t>
      </w:r>
      <w:r w:rsidR="00345EDC" w:rsidRPr="005334A1">
        <w:rPr>
          <w:sz w:val="22"/>
          <w:szCs w:val="22"/>
        </w:rPr>
        <w:t xml:space="preserve">empirinis </w:t>
      </w:r>
      <w:r w:rsidR="004862A5" w:rsidRPr="005334A1">
        <w:rPr>
          <w:sz w:val="22"/>
          <w:szCs w:val="22"/>
        </w:rPr>
        <w:t>gydymas:</w:t>
      </w:r>
    </w:p>
    <w:p w14:paraId="16E8A5FA" w14:textId="1860FBE1" w:rsidR="004862A5" w:rsidRPr="005334A1" w:rsidRDefault="0077392D" w:rsidP="00BE1DC5">
      <w:pPr>
        <w:pStyle w:val="Sraopastraipa"/>
        <w:widowControl w:val="0"/>
        <w:numPr>
          <w:ilvl w:val="0"/>
          <w:numId w:val="12"/>
        </w:numPr>
        <w:autoSpaceDE w:val="0"/>
        <w:autoSpaceDN w:val="0"/>
        <w:adjustRightInd w:val="0"/>
        <w:ind w:left="567" w:right="709" w:hanging="567"/>
        <w:rPr>
          <w:sz w:val="22"/>
          <w:szCs w:val="22"/>
          <w:lang w:bidi="lo-LA"/>
        </w:rPr>
      </w:pPr>
      <w:r>
        <w:rPr>
          <w:sz w:val="22"/>
          <w:szCs w:val="22"/>
          <w:lang w:bidi="lo-LA"/>
        </w:rPr>
        <w:t>stipr</w:t>
      </w:r>
      <w:r w:rsidR="00E064D6">
        <w:rPr>
          <w:sz w:val="22"/>
          <w:szCs w:val="22"/>
          <w:lang w:bidi="lo-LA"/>
        </w:rPr>
        <w:t xml:space="preserve">us </w:t>
      </w:r>
      <w:r w:rsidR="004862A5" w:rsidRPr="005334A1">
        <w:rPr>
          <w:sz w:val="22"/>
          <w:szCs w:val="22"/>
          <w:lang w:bidi="lo-LA"/>
        </w:rPr>
        <w:t>vėmim</w:t>
      </w:r>
      <w:r w:rsidR="00E064D6">
        <w:rPr>
          <w:sz w:val="22"/>
          <w:szCs w:val="22"/>
          <w:lang w:bidi="lo-LA"/>
        </w:rPr>
        <w:t>as:</w:t>
      </w:r>
      <w:r w:rsidR="004862A5" w:rsidRPr="005334A1">
        <w:rPr>
          <w:sz w:val="22"/>
          <w:szCs w:val="22"/>
          <w:lang w:bidi="lo-LA"/>
        </w:rPr>
        <w:t xml:space="preserve"> galima gydyti domperidonu;</w:t>
      </w:r>
    </w:p>
    <w:p w14:paraId="76342855" w14:textId="5BAB9C16" w:rsidR="004862A5" w:rsidRPr="005334A1" w:rsidRDefault="004862A5" w:rsidP="00BE1DC5">
      <w:pPr>
        <w:pStyle w:val="Sraopastraipa"/>
        <w:widowControl w:val="0"/>
        <w:numPr>
          <w:ilvl w:val="0"/>
          <w:numId w:val="12"/>
        </w:numPr>
        <w:autoSpaceDE w:val="0"/>
        <w:autoSpaceDN w:val="0"/>
        <w:adjustRightInd w:val="0"/>
        <w:ind w:left="567" w:right="710" w:hanging="567"/>
        <w:rPr>
          <w:sz w:val="22"/>
          <w:szCs w:val="22"/>
          <w:lang w:bidi="lo-LA"/>
        </w:rPr>
      </w:pPr>
      <w:r w:rsidRPr="005334A1">
        <w:rPr>
          <w:sz w:val="22"/>
          <w:szCs w:val="22"/>
          <w:lang w:bidi="lo-LA"/>
        </w:rPr>
        <w:t>kvėpavimo slopinim</w:t>
      </w:r>
      <w:r w:rsidR="004D101B">
        <w:rPr>
          <w:sz w:val="22"/>
          <w:szCs w:val="22"/>
          <w:lang w:bidi="lo-LA"/>
        </w:rPr>
        <w:t>as:</w:t>
      </w:r>
      <w:r w:rsidRPr="005334A1">
        <w:rPr>
          <w:sz w:val="22"/>
          <w:szCs w:val="22"/>
          <w:lang w:bidi="lo-LA"/>
        </w:rPr>
        <w:t xml:space="preserve"> galima gydyti naloksonu;</w:t>
      </w:r>
    </w:p>
    <w:p w14:paraId="49FC2DC7" w14:textId="5517C6CC" w:rsidR="004862A5" w:rsidRPr="005334A1" w:rsidRDefault="004862A5" w:rsidP="00BE1DC5">
      <w:pPr>
        <w:pStyle w:val="Sraopastraipa"/>
        <w:widowControl w:val="0"/>
        <w:numPr>
          <w:ilvl w:val="0"/>
          <w:numId w:val="12"/>
        </w:numPr>
        <w:autoSpaceDE w:val="0"/>
        <w:autoSpaceDN w:val="0"/>
        <w:adjustRightInd w:val="0"/>
        <w:ind w:left="567" w:right="710" w:hanging="567"/>
        <w:rPr>
          <w:sz w:val="22"/>
          <w:szCs w:val="22"/>
          <w:lang w:bidi="lo-LA"/>
        </w:rPr>
      </w:pPr>
      <w:r w:rsidRPr="005334A1">
        <w:rPr>
          <w:sz w:val="22"/>
          <w:szCs w:val="22"/>
          <w:lang w:bidi="lo-LA"/>
        </w:rPr>
        <w:t xml:space="preserve">hipotenzija: reikia imtis tinkamų priemonių, </w:t>
      </w:r>
      <w:r w:rsidR="008306C6" w:rsidRPr="005334A1">
        <w:rPr>
          <w:sz w:val="22"/>
          <w:szCs w:val="22"/>
          <w:lang w:bidi="lo-LA"/>
        </w:rPr>
        <w:t>pvz</w:t>
      </w:r>
      <w:r w:rsidRPr="005334A1">
        <w:rPr>
          <w:sz w:val="22"/>
          <w:szCs w:val="22"/>
          <w:lang w:bidi="lo-LA"/>
        </w:rPr>
        <w:t>.</w:t>
      </w:r>
      <w:r w:rsidR="00A578D0">
        <w:rPr>
          <w:sz w:val="22"/>
          <w:szCs w:val="22"/>
          <w:lang w:bidi="lo-LA"/>
        </w:rPr>
        <w:t>,</w:t>
      </w:r>
      <w:r w:rsidRPr="005334A1">
        <w:rPr>
          <w:sz w:val="22"/>
          <w:szCs w:val="22"/>
          <w:lang w:bidi="lo-LA"/>
        </w:rPr>
        <w:t xml:space="preserve"> pakelti lovos kojūgalį;</w:t>
      </w:r>
    </w:p>
    <w:p w14:paraId="6A751085" w14:textId="618FDE6B" w:rsidR="004862A5" w:rsidRPr="005334A1" w:rsidRDefault="004862A5" w:rsidP="00BE1DC5">
      <w:pPr>
        <w:pStyle w:val="Sraopastraipa"/>
        <w:widowControl w:val="0"/>
        <w:numPr>
          <w:ilvl w:val="0"/>
          <w:numId w:val="12"/>
        </w:numPr>
        <w:autoSpaceDE w:val="0"/>
        <w:autoSpaceDN w:val="0"/>
        <w:adjustRightInd w:val="0"/>
        <w:ind w:left="567" w:right="710" w:hanging="567"/>
        <w:rPr>
          <w:sz w:val="22"/>
          <w:szCs w:val="22"/>
          <w:lang w:bidi="lo-LA"/>
        </w:rPr>
      </w:pPr>
      <w:r w:rsidRPr="005334A1">
        <w:rPr>
          <w:sz w:val="22"/>
          <w:szCs w:val="22"/>
          <w:lang w:bidi="lo-LA"/>
        </w:rPr>
        <w:t>bradikardij</w:t>
      </w:r>
      <w:r w:rsidR="004D101B">
        <w:rPr>
          <w:sz w:val="22"/>
          <w:szCs w:val="22"/>
          <w:lang w:bidi="lo-LA"/>
        </w:rPr>
        <w:t>a:</w:t>
      </w:r>
      <w:r w:rsidRPr="005334A1">
        <w:rPr>
          <w:sz w:val="22"/>
          <w:szCs w:val="22"/>
          <w:lang w:bidi="lo-LA"/>
        </w:rPr>
        <w:t xml:space="preserve"> galima gydyti atropinu.</w:t>
      </w:r>
    </w:p>
    <w:p w14:paraId="2807A75E" w14:textId="77777777" w:rsidR="004862A5" w:rsidRPr="005334A1" w:rsidRDefault="004862A5" w:rsidP="009D7C25">
      <w:pPr>
        <w:pStyle w:val="BTEMEASMCA"/>
      </w:pPr>
    </w:p>
    <w:p w14:paraId="48AC8DF3" w14:textId="77777777" w:rsidR="004862A5" w:rsidRPr="005334A1" w:rsidRDefault="004862A5" w:rsidP="009D7C25">
      <w:pPr>
        <w:pStyle w:val="BTEMEASMCA"/>
      </w:pPr>
    </w:p>
    <w:p w14:paraId="1ECE8416" w14:textId="0C46123F" w:rsidR="004862A5" w:rsidRPr="005334A1" w:rsidRDefault="004862A5" w:rsidP="00BE1DC5">
      <w:pPr>
        <w:pStyle w:val="PI-1EMEASMCA"/>
      </w:pPr>
      <w:bookmarkStart w:id="31" w:name="_Toc129243236"/>
      <w:bookmarkStart w:id="32" w:name="_Toc129243111"/>
      <w:r w:rsidRPr="005334A1">
        <w:t>5.</w:t>
      </w:r>
      <w:r w:rsidRPr="005334A1">
        <w:tab/>
        <w:t>FARMAKOLOGINĖS SAVYBĖS</w:t>
      </w:r>
      <w:bookmarkEnd w:id="31"/>
      <w:bookmarkEnd w:id="32"/>
    </w:p>
    <w:p w14:paraId="73AE0D8A" w14:textId="77777777" w:rsidR="004862A5" w:rsidRPr="005334A1" w:rsidRDefault="004862A5" w:rsidP="009D7C25">
      <w:pPr>
        <w:pStyle w:val="BTEMEASMCA"/>
      </w:pPr>
    </w:p>
    <w:p w14:paraId="774A6742" w14:textId="2DA49E1C" w:rsidR="004862A5" w:rsidRPr="005334A1" w:rsidRDefault="004862A5" w:rsidP="00BE1DC5">
      <w:pPr>
        <w:pStyle w:val="PI-1EMEASMCA"/>
      </w:pPr>
      <w:bookmarkStart w:id="33" w:name="_Toc129243237"/>
      <w:bookmarkStart w:id="34" w:name="_Toc129243112"/>
      <w:r w:rsidRPr="005334A1">
        <w:t>5.1</w:t>
      </w:r>
      <w:r w:rsidRPr="005334A1">
        <w:tab/>
        <w:t>Farmakodinaminės savybės</w:t>
      </w:r>
      <w:bookmarkEnd w:id="33"/>
      <w:bookmarkEnd w:id="34"/>
    </w:p>
    <w:p w14:paraId="7C684031" w14:textId="77777777" w:rsidR="004862A5" w:rsidRPr="005334A1" w:rsidRDefault="004862A5" w:rsidP="009D7C25">
      <w:pPr>
        <w:pStyle w:val="BTEMEASMCA"/>
      </w:pPr>
    </w:p>
    <w:p w14:paraId="46738353" w14:textId="1C4253FE" w:rsidR="004862A5" w:rsidRPr="005334A1" w:rsidRDefault="004862A5" w:rsidP="00BE1DC5">
      <w:pPr>
        <w:rPr>
          <w:sz w:val="22"/>
          <w:szCs w:val="22"/>
        </w:rPr>
      </w:pPr>
      <w:r w:rsidRPr="005334A1">
        <w:rPr>
          <w:sz w:val="22"/>
          <w:szCs w:val="22"/>
        </w:rPr>
        <w:t>Farmakoterapinė grupė</w:t>
      </w:r>
      <w:bookmarkStart w:id="35" w:name="_Hlk34197581"/>
      <w:r w:rsidRPr="005334A1">
        <w:rPr>
          <w:sz w:val="22"/>
          <w:szCs w:val="22"/>
        </w:rPr>
        <w:t xml:space="preserve"> – </w:t>
      </w:r>
      <w:bookmarkEnd w:id="35"/>
      <w:r w:rsidR="007C45C0" w:rsidRPr="005334A1">
        <w:rPr>
          <w:sz w:val="22"/>
          <w:szCs w:val="22"/>
        </w:rPr>
        <w:t xml:space="preserve">vaistiniai preparatai nuo Parkinsono ligos, </w:t>
      </w:r>
      <w:r w:rsidRPr="005334A1">
        <w:rPr>
          <w:sz w:val="22"/>
          <w:szCs w:val="22"/>
        </w:rPr>
        <w:t>dopamino receptorių agonistai, ATC kodas – N04B C07</w:t>
      </w:r>
      <w:r w:rsidR="00FF7CF2">
        <w:rPr>
          <w:sz w:val="22"/>
          <w:szCs w:val="22"/>
        </w:rPr>
        <w:t>.</w:t>
      </w:r>
    </w:p>
    <w:p w14:paraId="5881D3CE" w14:textId="77777777" w:rsidR="004862A5" w:rsidRPr="005334A1" w:rsidRDefault="004862A5" w:rsidP="00BE1DC5">
      <w:pPr>
        <w:rPr>
          <w:sz w:val="22"/>
          <w:szCs w:val="22"/>
        </w:rPr>
      </w:pPr>
    </w:p>
    <w:p w14:paraId="07A758B6" w14:textId="1D54FBE4" w:rsidR="004862A5" w:rsidRPr="005334A1" w:rsidRDefault="004862A5" w:rsidP="00BE1DC5">
      <w:pPr>
        <w:rPr>
          <w:sz w:val="22"/>
          <w:szCs w:val="22"/>
        </w:rPr>
      </w:pPr>
      <w:bookmarkStart w:id="36" w:name="Dynamic"/>
      <w:bookmarkEnd w:id="36"/>
      <w:r w:rsidRPr="005334A1">
        <w:rPr>
          <w:sz w:val="22"/>
          <w:szCs w:val="22"/>
        </w:rPr>
        <w:t>Apomorfinas yra tiesioginis dopamino receptorių stimuliatorius</w:t>
      </w:r>
      <w:r w:rsidR="007C45C0" w:rsidRPr="005334A1">
        <w:rPr>
          <w:sz w:val="22"/>
          <w:szCs w:val="22"/>
        </w:rPr>
        <w:t xml:space="preserve">. Nors jam būdingos tiek </w:t>
      </w:r>
      <w:r w:rsidRPr="005334A1">
        <w:rPr>
          <w:sz w:val="22"/>
          <w:szCs w:val="22"/>
        </w:rPr>
        <w:t>D1</w:t>
      </w:r>
      <w:r w:rsidR="007C45C0" w:rsidRPr="005334A1">
        <w:rPr>
          <w:sz w:val="22"/>
          <w:szCs w:val="22"/>
        </w:rPr>
        <w:t xml:space="preserve">, tiek </w:t>
      </w:r>
      <w:r w:rsidRPr="005334A1">
        <w:rPr>
          <w:sz w:val="22"/>
          <w:szCs w:val="22"/>
        </w:rPr>
        <w:t>D2</w:t>
      </w:r>
      <w:r w:rsidR="007C45C0" w:rsidRPr="005334A1">
        <w:rPr>
          <w:sz w:val="22"/>
          <w:szCs w:val="22"/>
        </w:rPr>
        <w:t xml:space="preserve"> </w:t>
      </w:r>
      <w:r w:rsidR="007B5F92">
        <w:rPr>
          <w:sz w:val="22"/>
          <w:szCs w:val="22"/>
        </w:rPr>
        <w:t xml:space="preserve">receptorių </w:t>
      </w:r>
      <w:r w:rsidR="007C45C0" w:rsidRPr="005334A1">
        <w:rPr>
          <w:sz w:val="22"/>
          <w:szCs w:val="22"/>
        </w:rPr>
        <w:t>agonisto savybės</w:t>
      </w:r>
      <w:r w:rsidRPr="005334A1">
        <w:rPr>
          <w:sz w:val="22"/>
          <w:szCs w:val="22"/>
        </w:rPr>
        <w:t xml:space="preserve">, </w:t>
      </w:r>
      <w:r w:rsidR="007C45C0" w:rsidRPr="005334A1">
        <w:rPr>
          <w:sz w:val="22"/>
          <w:szCs w:val="22"/>
        </w:rPr>
        <w:t>su levodopa bendrų pernašos ar metabolizmo mechanizmų jis neturi</w:t>
      </w:r>
      <w:r w:rsidRPr="005334A1">
        <w:rPr>
          <w:sz w:val="22"/>
          <w:szCs w:val="22"/>
        </w:rPr>
        <w:t>.</w:t>
      </w:r>
    </w:p>
    <w:p w14:paraId="2786E6CC" w14:textId="77777777" w:rsidR="00427B36" w:rsidRPr="005334A1" w:rsidRDefault="00427B36" w:rsidP="00BE1DC5">
      <w:pPr>
        <w:rPr>
          <w:sz w:val="22"/>
          <w:szCs w:val="22"/>
        </w:rPr>
      </w:pPr>
    </w:p>
    <w:p w14:paraId="36B3F6C8" w14:textId="355D628A" w:rsidR="00F361F8" w:rsidRPr="005334A1" w:rsidRDefault="00F361F8" w:rsidP="00BE1DC5">
      <w:pPr>
        <w:rPr>
          <w:sz w:val="22"/>
          <w:szCs w:val="22"/>
        </w:rPr>
      </w:pPr>
      <w:r w:rsidRPr="005334A1">
        <w:rPr>
          <w:sz w:val="22"/>
          <w:szCs w:val="22"/>
        </w:rPr>
        <w:t>Nors sveikų eksperimentinių gyvūnų organizme suleistas apomorfinas slopina nigrostriatinių ląstelių signalų generavimą ir nedidelės jo dozės mažina lokomotorinį aktyvumą (manoma, kad tai rodo presinapsinį endogeninio dopamino išskyrimo slopinimą), apomorfino poveikis sergančiųjų Parkinsono liga motorinei negaliai</w:t>
      </w:r>
      <w:r w:rsidR="009566C1">
        <w:rPr>
          <w:sz w:val="22"/>
          <w:szCs w:val="22"/>
        </w:rPr>
        <w:t>,</w:t>
      </w:r>
      <w:r w:rsidRPr="005334A1">
        <w:rPr>
          <w:sz w:val="22"/>
          <w:szCs w:val="22"/>
        </w:rPr>
        <w:t xml:space="preserve"> tikėtina</w:t>
      </w:r>
      <w:r w:rsidR="009566C1">
        <w:rPr>
          <w:sz w:val="22"/>
          <w:szCs w:val="22"/>
        </w:rPr>
        <w:t>,</w:t>
      </w:r>
      <w:r w:rsidRPr="005334A1">
        <w:rPr>
          <w:sz w:val="22"/>
          <w:szCs w:val="22"/>
        </w:rPr>
        <w:t xml:space="preserve"> yra sukeliamas posinapsinių receptorių vietose. Toks dviejų fazių poveikis stebimas ir žmogaus organizme.</w:t>
      </w:r>
    </w:p>
    <w:p w14:paraId="2BA80DA2" w14:textId="77777777" w:rsidR="00F361F8" w:rsidRPr="005334A1" w:rsidRDefault="00F361F8" w:rsidP="00BE1DC5">
      <w:pPr>
        <w:rPr>
          <w:sz w:val="22"/>
          <w:szCs w:val="22"/>
        </w:rPr>
      </w:pPr>
    </w:p>
    <w:p w14:paraId="5DCF1070" w14:textId="26F8042A" w:rsidR="001A75E7" w:rsidRPr="005334A1" w:rsidRDefault="00BD6BEA" w:rsidP="00BE1DC5">
      <w:pPr>
        <w:rPr>
          <w:sz w:val="22"/>
          <w:szCs w:val="22"/>
        </w:rPr>
      </w:pPr>
      <w:r w:rsidRPr="005334A1">
        <w:rPr>
          <w:sz w:val="22"/>
          <w:szCs w:val="22"/>
        </w:rPr>
        <w:t>Nuolatinės apomorfino infuzijos po oda veiksmingumas ir saugumas buvo įvertintas atsitiktinių imčių, placebu kontroliuotu, 12</w:t>
      </w:r>
      <w:r w:rsidR="00CC52A9" w:rsidRPr="005334A1">
        <w:rPr>
          <w:sz w:val="22"/>
          <w:szCs w:val="22"/>
        </w:rPr>
        <w:t> </w:t>
      </w:r>
      <w:r w:rsidRPr="005334A1">
        <w:rPr>
          <w:sz w:val="22"/>
          <w:szCs w:val="22"/>
        </w:rPr>
        <w:t>savaičių trukmės dvigubai koduotu tyrimu su Parkinsono liga sergančiais pacientais, kurių motoriniai simptomai buvo nepakankamai kontroliuojami per burną vartojamais ir (arba) transderminiais vaist</w:t>
      </w:r>
      <w:r w:rsidR="007B5F92">
        <w:rPr>
          <w:sz w:val="22"/>
          <w:szCs w:val="22"/>
        </w:rPr>
        <w:t>iniais preparat</w:t>
      </w:r>
      <w:r w:rsidRPr="005334A1">
        <w:rPr>
          <w:sz w:val="22"/>
          <w:szCs w:val="22"/>
        </w:rPr>
        <w:t xml:space="preserve">ais. Pacientai, dalyvavę </w:t>
      </w:r>
      <w:r w:rsidR="004D5EDD">
        <w:rPr>
          <w:sz w:val="22"/>
          <w:szCs w:val="22"/>
        </w:rPr>
        <w:t xml:space="preserve">tyrimo </w:t>
      </w:r>
      <w:r w:rsidRPr="005334A1">
        <w:rPr>
          <w:sz w:val="22"/>
          <w:szCs w:val="22"/>
        </w:rPr>
        <w:t>dvigubai koduotoje fazėje (DKF), buvo pakviesti pakartotinai duoti sutikimą dalyvauti atviroje fazėje (AF), kuri truko iki 52</w:t>
      </w:r>
      <w:r w:rsidR="00CC52A9" w:rsidRPr="005334A1">
        <w:rPr>
          <w:sz w:val="22"/>
          <w:szCs w:val="22"/>
        </w:rPr>
        <w:t> </w:t>
      </w:r>
      <w:r w:rsidRPr="005334A1">
        <w:rPr>
          <w:sz w:val="22"/>
          <w:szCs w:val="22"/>
        </w:rPr>
        <w:t>savaičių. DKF pradžioje atsitiktinėms imtims buvo priskirti 107</w:t>
      </w:r>
      <w:r w:rsidR="00CC52A9" w:rsidRPr="005334A1">
        <w:rPr>
          <w:sz w:val="22"/>
          <w:szCs w:val="22"/>
        </w:rPr>
        <w:t> </w:t>
      </w:r>
      <w:r w:rsidRPr="005334A1">
        <w:rPr>
          <w:sz w:val="22"/>
          <w:szCs w:val="22"/>
        </w:rPr>
        <w:t>pacientai, o 84</w:t>
      </w:r>
      <w:r w:rsidR="00C50BBF">
        <w:rPr>
          <w:sz w:val="22"/>
          <w:szCs w:val="22"/>
        </w:rPr>
        <w:t> </w:t>
      </w:r>
      <w:r w:rsidRPr="005334A1">
        <w:rPr>
          <w:sz w:val="22"/>
          <w:szCs w:val="22"/>
        </w:rPr>
        <w:t>pacientai dalyvavo AF.</w:t>
      </w:r>
    </w:p>
    <w:p w14:paraId="01B50918" w14:textId="77777777" w:rsidR="00BD6BEA" w:rsidRPr="001A75E7" w:rsidRDefault="00BD6BEA" w:rsidP="00BE1DC5">
      <w:pPr>
        <w:rPr>
          <w:sz w:val="22"/>
          <w:szCs w:val="22"/>
        </w:rPr>
      </w:pPr>
    </w:p>
    <w:p w14:paraId="0821D416" w14:textId="7CA7DC03" w:rsidR="001A75E7" w:rsidRPr="005334A1" w:rsidRDefault="00CC52A9" w:rsidP="00BE1DC5">
      <w:pPr>
        <w:rPr>
          <w:sz w:val="22"/>
          <w:szCs w:val="22"/>
        </w:rPr>
      </w:pPr>
      <w:r w:rsidRPr="005334A1">
        <w:rPr>
          <w:sz w:val="22"/>
          <w:szCs w:val="22"/>
        </w:rPr>
        <w:t xml:space="preserve">Abiejų fazių metu pacientams infuzija buvo pradėta </w:t>
      </w:r>
      <w:r w:rsidR="001A75E7" w:rsidRPr="001A75E7">
        <w:rPr>
          <w:sz w:val="22"/>
          <w:szCs w:val="22"/>
        </w:rPr>
        <w:t>1</w:t>
      </w:r>
      <w:r w:rsidR="0012539A">
        <w:rPr>
          <w:sz w:val="22"/>
          <w:szCs w:val="22"/>
        </w:rPr>
        <w:t> mg</w:t>
      </w:r>
      <w:r w:rsidR="001A75E7" w:rsidRPr="001A75E7">
        <w:rPr>
          <w:sz w:val="22"/>
          <w:szCs w:val="22"/>
        </w:rPr>
        <w:t>/</w:t>
      </w:r>
      <w:r w:rsidRPr="005334A1">
        <w:rPr>
          <w:sz w:val="22"/>
          <w:szCs w:val="22"/>
        </w:rPr>
        <w:t>val. greičiu ir ji buvo didinama</w:t>
      </w:r>
      <w:r w:rsidR="001A75E7" w:rsidRPr="001A75E7">
        <w:rPr>
          <w:sz w:val="22"/>
          <w:szCs w:val="22"/>
        </w:rPr>
        <w:t xml:space="preserve"> 0</w:t>
      </w:r>
      <w:r w:rsidRPr="005334A1">
        <w:rPr>
          <w:sz w:val="22"/>
          <w:szCs w:val="22"/>
        </w:rPr>
        <w:t>,</w:t>
      </w:r>
      <w:r w:rsidR="001A75E7" w:rsidRPr="001A75E7">
        <w:rPr>
          <w:sz w:val="22"/>
          <w:szCs w:val="22"/>
        </w:rPr>
        <w:t>5</w:t>
      </w:r>
      <w:r w:rsidR="008A739E">
        <w:rPr>
          <w:sz w:val="22"/>
          <w:szCs w:val="22"/>
        </w:rPr>
        <w:noBreakHyphen/>
      </w:r>
      <w:r w:rsidR="001A75E7" w:rsidRPr="001A75E7">
        <w:rPr>
          <w:sz w:val="22"/>
          <w:szCs w:val="22"/>
        </w:rPr>
        <w:t>1</w:t>
      </w:r>
      <w:r w:rsidRPr="005334A1">
        <w:rPr>
          <w:sz w:val="22"/>
          <w:szCs w:val="22"/>
        </w:rPr>
        <w:t>,</w:t>
      </w:r>
      <w:r w:rsidR="001A75E7" w:rsidRPr="001A75E7">
        <w:rPr>
          <w:sz w:val="22"/>
          <w:szCs w:val="22"/>
        </w:rPr>
        <w:t>0</w:t>
      </w:r>
      <w:r w:rsidR="0012539A">
        <w:rPr>
          <w:sz w:val="22"/>
          <w:szCs w:val="22"/>
        </w:rPr>
        <w:t> mg</w:t>
      </w:r>
      <w:r w:rsidR="001A75E7" w:rsidRPr="001A75E7">
        <w:rPr>
          <w:sz w:val="22"/>
          <w:szCs w:val="22"/>
        </w:rPr>
        <w:t>/</w:t>
      </w:r>
      <w:r w:rsidRPr="005334A1">
        <w:rPr>
          <w:sz w:val="22"/>
          <w:szCs w:val="22"/>
        </w:rPr>
        <w:t xml:space="preserve">val. per dieną iki maksimalaus </w:t>
      </w:r>
      <w:r w:rsidR="001A75E7" w:rsidRPr="001A75E7">
        <w:rPr>
          <w:sz w:val="22"/>
          <w:szCs w:val="22"/>
        </w:rPr>
        <w:t>8</w:t>
      </w:r>
      <w:r w:rsidR="0012539A">
        <w:rPr>
          <w:sz w:val="22"/>
          <w:szCs w:val="22"/>
        </w:rPr>
        <w:t> mg</w:t>
      </w:r>
      <w:r w:rsidR="001A75E7" w:rsidRPr="001A75E7">
        <w:rPr>
          <w:sz w:val="22"/>
          <w:szCs w:val="22"/>
        </w:rPr>
        <w:t>/</w:t>
      </w:r>
      <w:r w:rsidRPr="005334A1">
        <w:rPr>
          <w:sz w:val="22"/>
          <w:szCs w:val="22"/>
        </w:rPr>
        <w:t>val. greičio arba motorinių simptomų kontrolės pasiekimo priklausomai nuo to, kas įvyksta anksčiau. Kitų vaistinių preparatų nuo Parkinsono ligos vartojimas galėjo būti laipsniškai nutraukiamas per pirmąsias 4</w:t>
      </w:r>
      <w:r w:rsidR="007A2AD3">
        <w:rPr>
          <w:sz w:val="22"/>
          <w:szCs w:val="22"/>
        </w:rPr>
        <w:t> </w:t>
      </w:r>
      <w:r w:rsidRPr="005334A1">
        <w:rPr>
          <w:sz w:val="22"/>
          <w:szCs w:val="22"/>
        </w:rPr>
        <w:t>gydymo savaites.</w:t>
      </w:r>
      <w:r w:rsidR="001A75E7" w:rsidRPr="001A75E7">
        <w:rPr>
          <w:sz w:val="22"/>
          <w:szCs w:val="22"/>
        </w:rPr>
        <w:t xml:space="preserve"> </w:t>
      </w:r>
      <w:r w:rsidRPr="005334A1">
        <w:rPr>
          <w:sz w:val="22"/>
          <w:szCs w:val="22"/>
        </w:rPr>
        <w:t xml:space="preserve">DKF metu kiekvienam pacientui pirmąją dozės parinkimo dieną buvo skiriama </w:t>
      </w:r>
      <w:r w:rsidR="001A75E7" w:rsidRPr="001A75E7">
        <w:rPr>
          <w:sz w:val="22"/>
          <w:szCs w:val="22"/>
        </w:rPr>
        <w:t>apomor</w:t>
      </w:r>
      <w:r w:rsidRPr="005334A1">
        <w:rPr>
          <w:sz w:val="22"/>
          <w:szCs w:val="22"/>
        </w:rPr>
        <w:t>f</w:t>
      </w:r>
      <w:r w:rsidR="001A75E7" w:rsidRPr="001A75E7">
        <w:rPr>
          <w:sz w:val="22"/>
          <w:szCs w:val="22"/>
        </w:rPr>
        <w:t>in</w:t>
      </w:r>
      <w:r w:rsidRPr="005334A1">
        <w:rPr>
          <w:sz w:val="22"/>
          <w:szCs w:val="22"/>
        </w:rPr>
        <w:t>o</w:t>
      </w:r>
      <w:r w:rsidR="001A75E7" w:rsidRPr="001A75E7">
        <w:rPr>
          <w:sz w:val="22"/>
          <w:szCs w:val="22"/>
        </w:rPr>
        <w:t xml:space="preserve"> </w:t>
      </w:r>
      <w:r w:rsidRPr="005334A1">
        <w:rPr>
          <w:sz w:val="22"/>
          <w:szCs w:val="22"/>
        </w:rPr>
        <w:t>arba</w:t>
      </w:r>
      <w:r w:rsidR="001A75E7" w:rsidRPr="001A75E7">
        <w:rPr>
          <w:sz w:val="22"/>
          <w:szCs w:val="22"/>
        </w:rPr>
        <w:t xml:space="preserve"> placebo </w:t>
      </w:r>
      <w:r w:rsidRPr="005334A1">
        <w:rPr>
          <w:sz w:val="22"/>
          <w:szCs w:val="22"/>
        </w:rPr>
        <w:t xml:space="preserve">infuzija po oda </w:t>
      </w:r>
      <w:r w:rsidR="001A75E7" w:rsidRPr="001A75E7">
        <w:rPr>
          <w:sz w:val="22"/>
          <w:szCs w:val="22"/>
        </w:rPr>
        <w:t>1</w:t>
      </w:r>
      <w:r w:rsidR="0012539A">
        <w:rPr>
          <w:sz w:val="22"/>
          <w:szCs w:val="22"/>
        </w:rPr>
        <w:t> mg</w:t>
      </w:r>
      <w:r w:rsidR="001A75E7" w:rsidRPr="001A75E7">
        <w:rPr>
          <w:sz w:val="22"/>
          <w:szCs w:val="22"/>
        </w:rPr>
        <w:t>/</w:t>
      </w:r>
      <w:r w:rsidRPr="005334A1">
        <w:rPr>
          <w:sz w:val="22"/>
          <w:szCs w:val="22"/>
        </w:rPr>
        <w:t>val. greičiu</w:t>
      </w:r>
      <w:r w:rsidR="001A75E7" w:rsidRPr="001A75E7">
        <w:rPr>
          <w:sz w:val="22"/>
          <w:szCs w:val="22"/>
        </w:rPr>
        <w:t xml:space="preserve"> (3</w:t>
      </w:r>
      <w:r w:rsidRPr="005334A1">
        <w:rPr>
          <w:sz w:val="22"/>
          <w:szCs w:val="22"/>
        </w:rPr>
        <w:t> vizitas</w:t>
      </w:r>
      <w:r w:rsidR="001A75E7" w:rsidRPr="001A75E7">
        <w:rPr>
          <w:sz w:val="22"/>
          <w:szCs w:val="22"/>
        </w:rPr>
        <w:t>, 1</w:t>
      </w:r>
      <w:r w:rsidR="007A2AD3">
        <w:rPr>
          <w:sz w:val="22"/>
          <w:szCs w:val="22"/>
        </w:rPr>
        <w:t> </w:t>
      </w:r>
      <w:r w:rsidRPr="005334A1">
        <w:rPr>
          <w:sz w:val="22"/>
          <w:szCs w:val="22"/>
        </w:rPr>
        <w:t>diena</w:t>
      </w:r>
      <w:r w:rsidR="001A75E7" w:rsidRPr="001A75E7">
        <w:rPr>
          <w:sz w:val="22"/>
          <w:szCs w:val="22"/>
        </w:rPr>
        <w:t xml:space="preserve">). </w:t>
      </w:r>
      <w:r w:rsidRPr="005334A1">
        <w:rPr>
          <w:sz w:val="22"/>
          <w:szCs w:val="22"/>
        </w:rPr>
        <w:t>Infuzijos valandinis greitis kasdien buvo didinamas</w:t>
      </w:r>
      <w:r w:rsidR="001A75E7" w:rsidRPr="001A75E7">
        <w:rPr>
          <w:sz w:val="22"/>
          <w:szCs w:val="22"/>
        </w:rPr>
        <w:t xml:space="preserve"> </w:t>
      </w:r>
      <w:r w:rsidRPr="001A75E7">
        <w:rPr>
          <w:sz w:val="22"/>
          <w:szCs w:val="22"/>
        </w:rPr>
        <w:t>0</w:t>
      </w:r>
      <w:r w:rsidRPr="005334A1">
        <w:rPr>
          <w:sz w:val="22"/>
          <w:szCs w:val="22"/>
        </w:rPr>
        <w:t>,</w:t>
      </w:r>
      <w:r w:rsidRPr="001A75E7">
        <w:rPr>
          <w:sz w:val="22"/>
          <w:szCs w:val="22"/>
        </w:rPr>
        <w:t>5</w:t>
      </w:r>
      <w:r w:rsidR="008A739E">
        <w:rPr>
          <w:sz w:val="22"/>
          <w:szCs w:val="22"/>
        </w:rPr>
        <w:noBreakHyphen/>
      </w:r>
      <w:r w:rsidRPr="001A75E7">
        <w:rPr>
          <w:sz w:val="22"/>
          <w:szCs w:val="22"/>
        </w:rPr>
        <w:t>1</w:t>
      </w:r>
      <w:r w:rsidRPr="005334A1">
        <w:rPr>
          <w:sz w:val="22"/>
          <w:szCs w:val="22"/>
        </w:rPr>
        <w:t>,</w:t>
      </w:r>
      <w:r w:rsidRPr="001A75E7">
        <w:rPr>
          <w:sz w:val="22"/>
          <w:szCs w:val="22"/>
        </w:rPr>
        <w:t>0</w:t>
      </w:r>
      <w:r w:rsidR="0012539A">
        <w:rPr>
          <w:sz w:val="22"/>
          <w:szCs w:val="22"/>
        </w:rPr>
        <w:t> mg</w:t>
      </w:r>
      <w:r w:rsidRPr="001A75E7">
        <w:rPr>
          <w:sz w:val="22"/>
          <w:szCs w:val="22"/>
        </w:rPr>
        <w:t>/</w:t>
      </w:r>
      <w:r w:rsidRPr="005334A1">
        <w:rPr>
          <w:sz w:val="22"/>
          <w:szCs w:val="22"/>
        </w:rPr>
        <w:t xml:space="preserve">val. per 3 vizitą </w:t>
      </w:r>
      <w:r w:rsidR="001A75E7" w:rsidRPr="001A75E7">
        <w:rPr>
          <w:sz w:val="22"/>
          <w:szCs w:val="22"/>
        </w:rPr>
        <w:t>(5</w:t>
      </w:r>
      <w:r w:rsidR="00D21AA4">
        <w:rPr>
          <w:sz w:val="22"/>
          <w:szCs w:val="22"/>
        </w:rPr>
        <w:t>–</w:t>
      </w:r>
      <w:r w:rsidR="001A75E7" w:rsidRPr="001A75E7">
        <w:rPr>
          <w:sz w:val="22"/>
          <w:szCs w:val="22"/>
        </w:rPr>
        <w:t>10</w:t>
      </w:r>
      <w:r w:rsidRPr="005334A1">
        <w:rPr>
          <w:sz w:val="22"/>
          <w:szCs w:val="22"/>
        </w:rPr>
        <w:t> dienų ligoninėje arba ambulatorinėmis sąlygomis) ir iki 6 vizito (4</w:t>
      </w:r>
      <w:r w:rsidR="007A2AD3">
        <w:rPr>
          <w:sz w:val="22"/>
          <w:szCs w:val="22"/>
        </w:rPr>
        <w:t> </w:t>
      </w:r>
      <w:r w:rsidRPr="005334A1">
        <w:rPr>
          <w:sz w:val="22"/>
          <w:szCs w:val="22"/>
        </w:rPr>
        <w:t>savaitė) dvigubai koduoto gydymo laikotarpiu, kol buvo pasiektas tikėtinas pusiausvyrinis infuzijos greitis</w:t>
      </w:r>
      <w:r w:rsidR="00CD202A" w:rsidRPr="005334A1">
        <w:rPr>
          <w:sz w:val="22"/>
          <w:szCs w:val="22"/>
        </w:rPr>
        <w:t xml:space="preserve">, t. y. </w:t>
      </w:r>
      <w:r w:rsidR="001A75E7" w:rsidRPr="001A75E7">
        <w:rPr>
          <w:sz w:val="22"/>
          <w:szCs w:val="22"/>
        </w:rPr>
        <w:t>3</w:t>
      </w:r>
      <w:r w:rsidR="00D21AA4">
        <w:rPr>
          <w:sz w:val="22"/>
          <w:szCs w:val="22"/>
        </w:rPr>
        <w:t>–</w:t>
      </w:r>
      <w:r w:rsidR="001A75E7" w:rsidRPr="001A75E7">
        <w:rPr>
          <w:sz w:val="22"/>
          <w:szCs w:val="22"/>
        </w:rPr>
        <w:t>8</w:t>
      </w:r>
      <w:r w:rsidR="0012539A">
        <w:rPr>
          <w:sz w:val="22"/>
          <w:szCs w:val="22"/>
        </w:rPr>
        <w:t> mg</w:t>
      </w:r>
      <w:r w:rsidR="001A75E7" w:rsidRPr="001A75E7">
        <w:rPr>
          <w:sz w:val="22"/>
          <w:szCs w:val="22"/>
        </w:rPr>
        <w:t>/</w:t>
      </w:r>
      <w:r w:rsidR="00CD202A" w:rsidRPr="005334A1">
        <w:rPr>
          <w:sz w:val="22"/>
          <w:szCs w:val="22"/>
        </w:rPr>
        <w:t>val. 1</w:t>
      </w:r>
      <w:r w:rsidR="001A75E7" w:rsidRPr="001A75E7">
        <w:rPr>
          <w:sz w:val="22"/>
          <w:szCs w:val="22"/>
        </w:rPr>
        <w:t>4</w:t>
      </w:r>
      <w:r w:rsidR="00D21AA4">
        <w:rPr>
          <w:sz w:val="22"/>
          <w:szCs w:val="22"/>
        </w:rPr>
        <w:t>–</w:t>
      </w:r>
      <w:r w:rsidR="001A75E7" w:rsidRPr="001A75E7">
        <w:rPr>
          <w:sz w:val="22"/>
          <w:szCs w:val="22"/>
        </w:rPr>
        <w:t>18</w:t>
      </w:r>
      <w:r w:rsidR="00CD202A" w:rsidRPr="005334A1">
        <w:rPr>
          <w:sz w:val="22"/>
          <w:szCs w:val="22"/>
        </w:rPr>
        <w:t> valandų per parą</w:t>
      </w:r>
      <w:r w:rsidR="001A75E7" w:rsidRPr="001A75E7">
        <w:rPr>
          <w:sz w:val="22"/>
          <w:szCs w:val="22"/>
        </w:rPr>
        <w:t xml:space="preserve">, </w:t>
      </w:r>
      <w:r w:rsidRPr="005334A1">
        <w:rPr>
          <w:sz w:val="22"/>
          <w:szCs w:val="22"/>
        </w:rPr>
        <w:t>priklausomai nuo individualaus toleravimo ir veiksmingumo</w:t>
      </w:r>
      <w:r w:rsidR="001A75E7" w:rsidRPr="001A75E7">
        <w:rPr>
          <w:sz w:val="22"/>
          <w:szCs w:val="22"/>
        </w:rPr>
        <w:t>.</w:t>
      </w:r>
    </w:p>
    <w:p w14:paraId="525A0AF2" w14:textId="77777777" w:rsidR="001A75E7" w:rsidRPr="001A75E7" w:rsidRDefault="001A75E7" w:rsidP="00BE1DC5">
      <w:pPr>
        <w:rPr>
          <w:sz w:val="22"/>
          <w:szCs w:val="22"/>
        </w:rPr>
      </w:pPr>
    </w:p>
    <w:p w14:paraId="14D1FF6D" w14:textId="2756363C" w:rsidR="001A75E7" w:rsidRPr="005334A1" w:rsidRDefault="005E3A22" w:rsidP="00BE1DC5">
      <w:pPr>
        <w:rPr>
          <w:sz w:val="22"/>
          <w:szCs w:val="22"/>
        </w:rPr>
      </w:pPr>
      <w:r w:rsidRPr="005334A1">
        <w:rPr>
          <w:sz w:val="22"/>
          <w:szCs w:val="22"/>
        </w:rPr>
        <w:t>Pagrindinė veiksmingumo vertinamoji baigtis buvo</w:t>
      </w:r>
      <w:r w:rsidR="001A75E7" w:rsidRPr="001A75E7">
        <w:rPr>
          <w:sz w:val="22"/>
          <w:szCs w:val="22"/>
        </w:rPr>
        <w:t xml:space="preserve"> </w:t>
      </w:r>
      <w:r w:rsidRPr="005334A1">
        <w:rPr>
          <w:sz w:val="22"/>
          <w:szCs w:val="22"/>
        </w:rPr>
        <w:t>„išjungimo“</w:t>
      </w:r>
      <w:r w:rsidR="001A75E7" w:rsidRPr="001A75E7">
        <w:rPr>
          <w:sz w:val="22"/>
          <w:szCs w:val="22"/>
        </w:rPr>
        <w:t xml:space="preserve"> </w:t>
      </w:r>
      <w:r w:rsidRPr="005334A1">
        <w:rPr>
          <w:sz w:val="22"/>
          <w:szCs w:val="22"/>
        </w:rPr>
        <w:t xml:space="preserve">valandų </w:t>
      </w:r>
      <w:r w:rsidR="007A2AD3">
        <w:rPr>
          <w:sz w:val="22"/>
          <w:szCs w:val="22"/>
        </w:rPr>
        <w:t>paros laikotarpiu</w:t>
      </w:r>
      <w:r w:rsidRPr="005334A1">
        <w:rPr>
          <w:sz w:val="22"/>
          <w:szCs w:val="22"/>
        </w:rPr>
        <w:t xml:space="preserve"> mažiausių kvadratų </w:t>
      </w:r>
      <w:r w:rsidR="00FF6C3F" w:rsidRPr="005334A1">
        <w:rPr>
          <w:sz w:val="22"/>
          <w:szCs w:val="22"/>
        </w:rPr>
        <w:t xml:space="preserve">(angl. </w:t>
      </w:r>
      <w:r w:rsidR="00FF6C3F" w:rsidRPr="005334A1">
        <w:rPr>
          <w:i/>
          <w:iCs/>
          <w:sz w:val="22"/>
          <w:szCs w:val="22"/>
        </w:rPr>
        <w:t>least squares</w:t>
      </w:r>
      <w:r w:rsidR="00FF6C3F" w:rsidRPr="005334A1">
        <w:rPr>
          <w:sz w:val="22"/>
          <w:szCs w:val="22"/>
        </w:rPr>
        <w:t xml:space="preserve">, LS) </w:t>
      </w:r>
      <w:r w:rsidRPr="005334A1">
        <w:rPr>
          <w:sz w:val="22"/>
          <w:szCs w:val="22"/>
        </w:rPr>
        <w:t xml:space="preserve">vidurkio pokytis remiantis paciento dienynu ir lyginant </w:t>
      </w:r>
      <w:r w:rsidR="00D02A97" w:rsidRPr="005334A1">
        <w:rPr>
          <w:sz w:val="22"/>
          <w:szCs w:val="22"/>
        </w:rPr>
        <w:t>0</w:t>
      </w:r>
      <w:r w:rsidRPr="005334A1">
        <w:rPr>
          <w:sz w:val="22"/>
          <w:szCs w:val="22"/>
        </w:rPr>
        <w:t xml:space="preserve"> dienos ir </w:t>
      </w:r>
      <w:r w:rsidR="00D02A97" w:rsidRPr="005334A1">
        <w:rPr>
          <w:sz w:val="22"/>
          <w:szCs w:val="22"/>
        </w:rPr>
        <w:t>12 savaitės duomenis modifikuotoje</w:t>
      </w:r>
      <w:r w:rsidR="001A75E7" w:rsidRPr="001A75E7">
        <w:rPr>
          <w:sz w:val="22"/>
          <w:szCs w:val="22"/>
        </w:rPr>
        <w:t xml:space="preserve"> </w:t>
      </w:r>
      <w:r w:rsidR="00215EA8" w:rsidRPr="00215EA8">
        <w:rPr>
          <w:sz w:val="22"/>
          <w:szCs w:val="22"/>
        </w:rPr>
        <w:t xml:space="preserve">numatytų gydyti pacientų </w:t>
      </w:r>
      <w:r w:rsidR="00215EA8">
        <w:rPr>
          <w:sz w:val="22"/>
          <w:szCs w:val="22"/>
        </w:rPr>
        <w:t xml:space="preserve">(angl. </w:t>
      </w:r>
      <w:r w:rsidR="002B273D" w:rsidRPr="002B273D">
        <w:rPr>
          <w:i/>
          <w:iCs/>
          <w:sz w:val="22"/>
          <w:szCs w:val="22"/>
        </w:rPr>
        <w:t xml:space="preserve">modified </w:t>
      </w:r>
      <w:r w:rsidR="001A75E7" w:rsidRPr="002B273D">
        <w:rPr>
          <w:i/>
          <w:iCs/>
          <w:sz w:val="22"/>
          <w:szCs w:val="22"/>
        </w:rPr>
        <w:t>i</w:t>
      </w:r>
      <w:r w:rsidR="001A75E7" w:rsidRPr="001A75E7">
        <w:rPr>
          <w:i/>
          <w:iCs/>
          <w:sz w:val="22"/>
          <w:szCs w:val="22"/>
        </w:rPr>
        <w:t>ntent to treat</w:t>
      </w:r>
      <w:r w:rsidR="00A83419">
        <w:rPr>
          <w:i/>
          <w:iCs/>
          <w:sz w:val="22"/>
          <w:szCs w:val="22"/>
        </w:rPr>
        <w:t xml:space="preserve">, </w:t>
      </w:r>
      <w:r w:rsidR="001A75E7" w:rsidRPr="00A83419">
        <w:rPr>
          <w:sz w:val="22"/>
          <w:szCs w:val="22"/>
        </w:rPr>
        <w:t>mITT</w:t>
      </w:r>
      <w:r w:rsidR="001A75E7" w:rsidRPr="001A75E7">
        <w:rPr>
          <w:sz w:val="22"/>
          <w:szCs w:val="22"/>
        </w:rPr>
        <w:t xml:space="preserve">) </w:t>
      </w:r>
      <w:r w:rsidR="00D02A97" w:rsidRPr="005334A1">
        <w:rPr>
          <w:sz w:val="22"/>
          <w:szCs w:val="22"/>
        </w:rPr>
        <w:t>populiacijoje</w:t>
      </w:r>
      <w:r w:rsidR="001A75E7" w:rsidRPr="001A75E7">
        <w:rPr>
          <w:sz w:val="22"/>
          <w:szCs w:val="22"/>
        </w:rPr>
        <w:t xml:space="preserve"> (n</w:t>
      </w:r>
      <w:r w:rsidR="00D02A97" w:rsidRPr="005334A1">
        <w:rPr>
          <w:sz w:val="22"/>
          <w:szCs w:val="22"/>
        </w:rPr>
        <w:t> </w:t>
      </w:r>
      <w:r w:rsidR="001A75E7" w:rsidRPr="001A75E7">
        <w:rPr>
          <w:sz w:val="22"/>
          <w:szCs w:val="22"/>
        </w:rPr>
        <w:t>=</w:t>
      </w:r>
      <w:r w:rsidR="00D02A97" w:rsidRPr="005334A1">
        <w:rPr>
          <w:sz w:val="22"/>
          <w:szCs w:val="22"/>
        </w:rPr>
        <w:t> </w:t>
      </w:r>
      <w:r w:rsidR="001A75E7" w:rsidRPr="001A75E7">
        <w:rPr>
          <w:sz w:val="22"/>
          <w:szCs w:val="22"/>
        </w:rPr>
        <w:t>105, 53</w:t>
      </w:r>
      <w:r w:rsidR="00D02A97" w:rsidRPr="005334A1">
        <w:rPr>
          <w:sz w:val="22"/>
          <w:szCs w:val="22"/>
        </w:rPr>
        <w:t> skirtas apomorfinas ir 52 skirtas placebas), naudojant mišraus poveikio modelį kartotiniams matavimams (angl.</w:t>
      </w:r>
      <w:r w:rsidR="001A75E7" w:rsidRPr="001A75E7">
        <w:rPr>
          <w:sz w:val="22"/>
          <w:szCs w:val="22"/>
        </w:rPr>
        <w:t xml:space="preserve"> </w:t>
      </w:r>
      <w:r w:rsidR="001A75E7" w:rsidRPr="001A75E7">
        <w:rPr>
          <w:i/>
          <w:iCs/>
          <w:sz w:val="22"/>
          <w:szCs w:val="22"/>
        </w:rPr>
        <w:t>mixed effects model for repeated measures</w:t>
      </w:r>
      <w:r w:rsidR="00D02A97" w:rsidRPr="005334A1">
        <w:rPr>
          <w:sz w:val="22"/>
          <w:szCs w:val="22"/>
        </w:rPr>
        <w:t xml:space="preserve">, </w:t>
      </w:r>
      <w:r w:rsidR="001A75E7" w:rsidRPr="001A75E7">
        <w:rPr>
          <w:sz w:val="22"/>
          <w:szCs w:val="22"/>
        </w:rPr>
        <w:t xml:space="preserve">MMRM). </w:t>
      </w:r>
      <w:r w:rsidR="00371DA6" w:rsidRPr="005334A1">
        <w:rPr>
          <w:sz w:val="22"/>
          <w:szCs w:val="22"/>
        </w:rPr>
        <w:t>„Išjungimo“ laikotarpio analizė parodė statistiškai reikšmingą „išjungimo“ laikotarpio sumažėjimą apomorfinu gydytiems pacientams, palyginti su placebą vartojusiais pacientais</w:t>
      </w:r>
      <w:r w:rsidR="001A75E7" w:rsidRPr="001A75E7">
        <w:rPr>
          <w:sz w:val="22"/>
          <w:szCs w:val="22"/>
        </w:rPr>
        <w:t xml:space="preserve"> (p</w:t>
      </w:r>
      <w:r w:rsidR="0048745D" w:rsidRPr="005334A1">
        <w:rPr>
          <w:sz w:val="22"/>
          <w:szCs w:val="22"/>
        </w:rPr>
        <w:t> </w:t>
      </w:r>
      <w:r w:rsidR="001A75E7" w:rsidRPr="001A75E7">
        <w:rPr>
          <w:sz w:val="22"/>
          <w:szCs w:val="22"/>
        </w:rPr>
        <w:t>=</w:t>
      </w:r>
      <w:r w:rsidR="0048745D" w:rsidRPr="005334A1">
        <w:rPr>
          <w:sz w:val="22"/>
          <w:szCs w:val="22"/>
        </w:rPr>
        <w:t> </w:t>
      </w:r>
      <w:r w:rsidR="001A75E7" w:rsidRPr="001A75E7">
        <w:rPr>
          <w:sz w:val="22"/>
          <w:szCs w:val="22"/>
        </w:rPr>
        <w:t>0</w:t>
      </w:r>
      <w:r w:rsidR="00371DA6" w:rsidRPr="005334A1">
        <w:rPr>
          <w:sz w:val="22"/>
          <w:szCs w:val="22"/>
        </w:rPr>
        <w:t>,</w:t>
      </w:r>
      <w:r w:rsidR="001A75E7" w:rsidRPr="001A75E7">
        <w:rPr>
          <w:sz w:val="22"/>
          <w:szCs w:val="22"/>
        </w:rPr>
        <w:t>0047) (1</w:t>
      </w:r>
      <w:r w:rsidR="00371DA6" w:rsidRPr="005334A1">
        <w:rPr>
          <w:sz w:val="22"/>
          <w:szCs w:val="22"/>
        </w:rPr>
        <w:t> lentelė</w:t>
      </w:r>
      <w:r w:rsidR="001A75E7" w:rsidRPr="001A75E7">
        <w:rPr>
          <w:sz w:val="22"/>
          <w:szCs w:val="22"/>
        </w:rPr>
        <w:t>).</w:t>
      </w:r>
    </w:p>
    <w:p w14:paraId="7E2F1861" w14:textId="77777777" w:rsidR="001A75E7" w:rsidRPr="001A75E7" w:rsidRDefault="001A75E7" w:rsidP="00BE1DC5">
      <w:pPr>
        <w:rPr>
          <w:sz w:val="22"/>
          <w:szCs w:val="22"/>
        </w:rPr>
      </w:pPr>
    </w:p>
    <w:p w14:paraId="5740AB40" w14:textId="222CB8DD" w:rsidR="001A75E7" w:rsidRPr="005334A1" w:rsidRDefault="00AA09E5" w:rsidP="00BE1DC5">
      <w:pPr>
        <w:rPr>
          <w:sz w:val="22"/>
          <w:szCs w:val="22"/>
        </w:rPr>
      </w:pPr>
      <w:r w:rsidRPr="005334A1">
        <w:rPr>
          <w:sz w:val="22"/>
          <w:szCs w:val="22"/>
        </w:rPr>
        <w:t xml:space="preserve">Šiuos duomenis parėmė antrinių vertinamųjų baigčių analizė </w:t>
      </w:r>
      <w:r w:rsidR="005B4711" w:rsidRPr="005334A1">
        <w:rPr>
          <w:sz w:val="22"/>
          <w:szCs w:val="22"/>
        </w:rPr>
        <w:t xml:space="preserve">DKF laikotarpiu ir </w:t>
      </w:r>
      <w:r w:rsidR="009D667E" w:rsidRPr="005334A1">
        <w:rPr>
          <w:sz w:val="22"/>
          <w:szCs w:val="22"/>
        </w:rPr>
        <w:t xml:space="preserve">kasdienio „įjungimo“ laikotarpio be varginančios diskinezijos bei Paciento bendrojo pokyčio įvertinimo (angl. </w:t>
      </w:r>
      <w:r w:rsidR="001A75E7" w:rsidRPr="001A75E7">
        <w:rPr>
          <w:i/>
          <w:iCs/>
          <w:sz w:val="22"/>
          <w:szCs w:val="22"/>
        </w:rPr>
        <w:t>Patient’s Global Impression of Change</w:t>
      </w:r>
      <w:r w:rsidR="009D667E" w:rsidRPr="005334A1">
        <w:rPr>
          <w:sz w:val="22"/>
          <w:szCs w:val="22"/>
        </w:rPr>
        <w:t xml:space="preserve">, </w:t>
      </w:r>
      <w:r w:rsidR="001A75E7" w:rsidRPr="001A75E7">
        <w:rPr>
          <w:sz w:val="22"/>
          <w:szCs w:val="22"/>
        </w:rPr>
        <w:t>PGI-C)</w:t>
      </w:r>
      <w:r w:rsidR="009D667E" w:rsidRPr="005334A1">
        <w:rPr>
          <w:sz w:val="22"/>
          <w:szCs w:val="22"/>
        </w:rPr>
        <w:t xml:space="preserve"> skalės įvertinimo poky</w:t>
      </w:r>
      <w:r w:rsidR="007A2AD3">
        <w:rPr>
          <w:sz w:val="22"/>
          <w:szCs w:val="22"/>
        </w:rPr>
        <w:t>tis</w:t>
      </w:r>
      <w:r w:rsidR="009D667E" w:rsidRPr="005334A1">
        <w:rPr>
          <w:sz w:val="22"/>
          <w:szCs w:val="22"/>
        </w:rPr>
        <w:t xml:space="preserve"> (tiriant hierarchiniu metodui) </w:t>
      </w:r>
      <w:r w:rsidR="005B4711" w:rsidRPr="005334A1">
        <w:rPr>
          <w:i/>
          <w:iCs/>
          <w:sz w:val="22"/>
          <w:szCs w:val="22"/>
        </w:rPr>
        <w:t>mITT</w:t>
      </w:r>
      <w:r w:rsidR="005B4711" w:rsidRPr="005334A1">
        <w:rPr>
          <w:sz w:val="22"/>
          <w:szCs w:val="22"/>
        </w:rPr>
        <w:t xml:space="preserve"> populiacijoje</w:t>
      </w:r>
      <w:r w:rsidR="001A75E7" w:rsidRPr="001A75E7">
        <w:rPr>
          <w:sz w:val="22"/>
          <w:szCs w:val="22"/>
        </w:rPr>
        <w:t xml:space="preserve">. PGI-C </w:t>
      </w:r>
      <w:r w:rsidR="009D667E" w:rsidRPr="005334A1">
        <w:rPr>
          <w:sz w:val="22"/>
          <w:szCs w:val="22"/>
        </w:rPr>
        <w:t>skalės įvertinimas svyravo nuo</w:t>
      </w:r>
      <w:r w:rsidR="001A75E7" w:rsidRPr="001A75E7">
        <w:rPr>
          <w:sz w:val="22"/>
          <w:szCs w:val="22"/>
        </w:rPr>
        <w:t xml:space="preserve"> 1 (</w:t>
      </w:r>
      <w:r w:rsidR="009D667E" w:rsidRPr="005334A1">
        <w:rPr>
          <w:sz w:val="22"/>
          <w:szCs w:val="22"/>
        </w:rPr>
        <w:t>labai pagerėjo</w:t>
      </w:r>
      <w:r w:rsidR="001A75E7" w:rsidRPr="001A75E7">
        <w:rPr>
          <w:sz w:val="22"/>
          <w:szCs w:val="22"/>
        </w:rPr>
        <w:t xml:space="preserve">) </w:t>
      </w:r>
      <w:r w:rsidR="009D667E" w:rsidRPr="005334A1">
        <w:rPr>
          <w:sz w:val="22"/>
          <w:szCs w:val="22"/>
        </w:rPr>
        <w:t>iki</w:t>
      </w:r>
      <w:r w:rsidR="001A75E7" w:rsidRPr="001A75E7">
        <w:rPr>
          <w:sz w:val="22"/>
          <w:szCs w:val="22"/>
        </w:rPr>
        <w:t xml:space="preserve"> 7 (</w:t>
      </w:r>
      <w:r w:rsidR="009D667E" w:rsidRPr="005334A1">
        <w:rPr>
          <w:sz w:val="22"/>
          <w:szCs w:val="22"/>
        </w:rPr>
        <w:t>labai pablogėjo</w:t>
      </w:r>
      <w:r w:rsidR="001A75E7" w:rsidRPr="001A75E7">
        <w:rPr>
          <w:sz w:val="22"/>
          <w:szCs w:val="22"/>
        </w:rPr>
        <w:t xml:space="preserve">). </w:t>
      </w:r>
      <w:r w:rsidR="00083BF5" w:rsidRPr="005334A1">
        <w:rPr>
          <w:sz w:val="22"/>
          <w:szCs w:val="22"/>
        </w:rPr>
        <w:t xml:space="preserve">Kasdienio „įjungimo“ laikotarpio be varginančios </w:t>
      </w:r>
      <w:r w:rsidR="007A2AD3">
        <w:rPr>
          <w:sz w:val="22"/>
          <w:szCs w:val="22"/>
        </w:rPr>
        <w:t xml:space="preserve">diskinezijos </w:t>
      </w:r>
      <w:r w:rsidR="00083BF5" w:rsidRPr="005334A1">
        <w:rPr>
          <w:sz w:val="22"/>
          <w:szCs w:val="22"/>
        </w:rPr>
        <w:t xml:space="preserve">mažiausių kvadratų vidurkio pokytis parodė </w:t>
      </w:r>
      <w:r w:rsidR="007A2AD3" w:rsidRPr="005334A1">
        <w:rPr>
          <w:sz w:val="22"/>
          <w:szCs w:val="22"/>
        </w:rPr>
        <w:t>statistiškai</w:t>
      </w:r>
      <w:r w:rsidR="00083BF5" w:rsidRPr="005334A1">
        <w:rPr>
          <w:sz w:val="22"/>
          <w:szCs w:val="22"/>
        </w:rPr>
        <w:t xml:space="preserve"> reikšmingą padidėjimą </w:t>
      </w:r>
      <w:r w:rsidR="009D667E" w:rsidRPr="005334A1">
        <w:rPr>
          <w:sz w:val="22"/>
          <w:szCs w:val="22"/>
        </w:rPr>
        <w:t>apomorfinu gydytiems pacientams, palyginti su placebą vartojusiais pacientais</w:t>
      </w:r>
      <w:r w:rsidR="001A75E7" w:rsidRPr="001A75E7">
        <w:rPr>
          <w:sz w:val="22"/>
          <w:szCs w:val="22"/>
        </w:rPr>
        <w:t xml:space="preserve"> (p</w:t>
      </w:r>
      <w:r w:rsidR="009D667E" w:rsidRPr="005334A1">
        <w:rPr>
          <w:sz w:val="22"/>
          <w:szCs w:val="22"/>
        </w:rPr>
        <w:t> </w:t>
      </w:r>
      <w:r w:rsidR="001A75E7" w:rsidRPr="001A75E7">
        <w:rPr>
          <w:sz w:val="22"/>
          <w:szCs w:val="22"/>
        </w:rPr>
        <w:t>=</w:t>
      </w:r>
      <w:r w:rsidR="009D667E" w:rsidRPr="005334A1">
        <w:rPr>
          <w:sz w:val="22"/>
          <w:szCs w:val="22"/>
        </w:rPr>
        <w:t> </w:t>
      </w:r>
      <w:r w:rsidR="001A75E7" w:rsidRPr="001A75E7">
        <w:rPr>
          <w:sz w:val="22"/>
          <w:szCs w:val="22"/>
        </w:rPr>
        <w:t>0</w:t>
      </w:r>
      <w:r w:rsidR="009D667E" w:rsidRPr="005334A1">
        <w:rPr>
          <w:sz w:val="22"/>
          <w:szCs w:val="22"/>
        </w:rPr>
        <w:t>,</w:t>
      </w:r>
      <w:r w:rsidR="001A75E7" w:rsidRPr="001A75E7">
        <w:rPr>
          <w:sz w:val="22"/>
          <w:szCs w:val="22"/>
        </w:rPr>
        <w:t>0022) (1</w:t>
      </w:r>
      <w:r w:rsidRPr="005334A1">
        <w:rPr>
          <w:sz w:val="22"/>
          <w:szCs w:val="22"/>
        </w:rPr>
        <w:t> lentelė</w:t>
      </w:r>
      <w:r w:rsidR="001A75E7" w:rsidRPr="001A75E7">
        <w:rPr>
          <w:sz w:val="22"/>
          <w:szCs w:val="22"/>
        </w:rPr>
        <w:t>)</w:t>
      </w:r>
      <w:r w:rsidR="00083BF5" w:rsidRPr="005334A1">
        <w:rPr>
          <w:sz w:val="22"/>
          <w:szCs w:val="22"/>
        </w:rPr>
        <w:t>,</w:t>
      </w:r>
      <w:r w:rsidR="001A75E7" w:rsidRPr="001A75E7">
        <w:rPr>
          <w:sz w:val="22"/>
          <w:szCs w:val="22"/>
        </w:rPr>
        <w:t xml:space="preserve"> </w:t>
      </w:r>
      <w:r w:rsidR="00083BF5" w:rsidRPr="005334A1">
        <w:rPr>
          <w:sz w:val="22"/>
          <w:szCs w:val="22"/>
        </w:rPr>
        <w:t>ir</w:t>
      </w:r>
      <w:r w:rsidR="001A75E7" w:rsidRPr="001A75E7">
        <w:rPr>
          <w:sz w:val="22"/>
          <w:szCs w:val="22"/>
        </w:rPr>
        <w:t xml:space="preserve"> PGI-C </w:t>
      </w:r>
      <w:r w:rsidR="00083BF5" w:rsidRPr="005334A1">
        <w:rPr>
          <w:sz w:val="22"/>
          <w:szCs w:val="22"/>
        </w:rPr>
        <w:t>įvertinimas 12 savaitę buvo statistiškai reikšmingai geresnis</w:t>
      </w:r>
      <w:r w:rsidR="001A75E7" w:rsidRPr="001A75E7">
        <w:rPr>
          <w:sz w:val="22"/>
          <w:szCs w:val="22"/>
        </w:rPr>
        <w:t xml:space="preserve"> </w:t>
      </w:r>
      <w:r w:rsidR="005B4711" w:rsidRPr="005334A1">
        <w:rPr>
          <w:sz w:val="22"/>
          <w:szCs w:val="22"/>
        </w:rPr>
        <w:t>apomorfinu gydytiems pacientams, palyginti su placebą vartojusiais pacientais</w:t>
      </w:r>
      <w:r w:rsidR="001A75E7" w:rsidRPr="001A75E7">
        <w:rPr>
          <w:sz w:val="22"/>
          <w:szCs w:val="22"/>
        </w:rPr>
        <w:t xml:space="preserve"> (p</w:t>
      </w:r>
      <w:r w:rsidR="0048745D" w:rsidRPr="005334A1">
        <w:rPr>
          <w:sz w:val="22"/>
          <w:szCs w:val="22"/>
        </w:rPr>
        <w:t> </w:t>
      </w:r>
      <w:r w:rsidR="001A75E7" w:rsidRPr="001A75E7">
        <w:rPr>
          <w:sz w:val="22"/>
          <w:szCs w:val="22"/>
        </w:rPr>
        <w:t>&lt;</w:t>
      </w:r>
      <w:r w:rsidR="0048745D" w:rsidRPr="005334A1">
        <w:rPr>
          <w:sz w:val="22"/>
          <w:szCs w:val="22"/>
        </w:rPr>
        <w:t> </w:t>
      </w:r>
      <w:r w:rsidR="001A75E7" w:rsidRPr="001A75E7">
        <w:rPr>
          <w:sz w:val="22"/>
          <w:szCs w:val="22"/>
        </w:rPr>
        <w:t>0</w:t>
      </w:r>
      <w:r w:rsidR="0048745D" w:rsidRPr="005334A1">
        <w:rPr>
          <w:sz w:val="22"/>
          <w:szCs w:val="22"/>
        </w:rPr>
        <w:t>,</w:t>
      </w:r>
      <w:r w:rsidR="001A75E7" w:rsidRPr="001A75E7">
        <w:rPr>
          <w:sz w:val="22"/>
          <w:szCs w:val="22"/>
        </w:rPr>
        <w:t>0001) (2</w:t>
      </w:r>
      <w:r w:rsidR="0048745D" w:rsidRPr="005334A1">
        <w:rPr>
          <w:sz w:val="22"/>
          <w:szCs w:val="22"/>
        </w:rPr>
        <w:t> lentelė</w:t>
      </w:r>
      <w:r w:rsidR="001A75E7" w:rsidRPr="001A75E7">
        <w:rPr>
          <w:sz w:val="22"/>
          <w:szCs w:val="22"/>
        </w:rPr>
        <w:t>).</w:t>
      </w:r>
    </w:p>
    <w:p w14:paraId="146ED5D2" w14:textId="77777777" w:rsidR="00BD6BEA" w:rsidRPr="001A75E7" w:rsidRDefault="00BD6BEA" w:rsidP="00BE1DC5">
      <w:pPr>
        <w:rPr>
          <w:sz w:val="22"/>
          <w:szCs w:val="22"/>
        </w:rPr>
      </w:pPr>
    </w:p>
    <w:p w14:paraId="66F687FF" w14:textId="6FE1742C" w:rsidR="001A75E7" w:rsidRPr="005334A1" w:rsidRDefault="001A75E7" w:rsidP="00BE1DC5">
      <w:pPr>
        <w:rPr>
          <w:sz w:val="22"/>
          <w:szCs w:val="22"/>
        </w:rPr>
      </w:pPr>
      <w:r w:rsidRPr="001A75E7">
        <w:rPr>
          <w:b/>
          <w:bCs/>
          <w:sz w:val="22"/>
          <w:szCs w:val="22"/>
        </w:rPr>
        <w:t>1</w:t>
      </w:r>
      <w:r w:rsidR="00C07290" w:rsidRPr="005334A1">
        <w:rPr>
          <w:b/>
          <w:bCs/>
          <w:sz w:val="22"/>
          <w:szCs w:val="22"/>
        </w:rPr>
        <w:t> lentelė</w:t>
      </w:r>
      <w:r w:rsidR="00C07290" w:rsidRPr="005334A1">
        <w:rPr>
          <w:sz w:val="22"/>
          <w:szCs w:val="22"/>
        </w:rPr>
        <w:t>.</w:t>
      </w:r>
      <w:r w:rsidRPr="001A75E7">
        <w:rPr>
          <w:sz w:val="22"/>
          <w:szCs w:val="22"/>
        </w:rPr>
        <w:t xml:space="preserve"> </w:t>
      </w:r>
      <w:r w:rsidR="00083BF5" w:rsidRPr="005334A1">
        <w:rPr>
          <w:sz w:val="22"/>
          <w:szCs w:val="22"/>
        </w:rPr>
        <w:t>Tyrimo DKF veiksmingumo rezultatų apibendrinimas, lyginant nuolat po oda infuzuojamo apomorfino ir placebo poveikį</w:t>
      </w:r>
      <w:r w:rsidRPr="005334A1">
        <w:rPr>
          <w:sz w:val="22"/>
          <w:szCs w:val="22"/>
        </w:rPr>
        <w:t>.</w:t>
      </w:r>
    </w:p>
    <w:p w14:paraId="32D2AB3B" w14:textId="77777777" w:rsidR="001A75E7" w:rsidRPr="001A75E7" w:rsidRDefault="001A75E7" w:rsidP="00BE1DC5">
      <w:pPr>
        <w:rPr>
          <w:sz w:val="22"/>
          <w:szCs w:val="22"/>
        </w:rPr>
      </w:pPr>
    </w:p>
    <w:tbl>
      <w:tblPr>
        <w:tblStyle w:val="TableGrid1"/>
        <w:tblW w:w="8789" w:type="dxa"/>
        <w:tblInd w:w="137" w:type="dxa"/>
        <w:tblLayout w:type="fixed"/>
        <w:tblLook w:val="04A0" w:firstRow="1" w:lastRow="0" w:firstColumn="1" w:lastColumn="0" w:noHBand="0" w:noVBand="1"/>
      </w:tblPr>
      <w:tblGrid>
        <w:gridCol w:w="1559"/>
        <w:gridCol w:w="952"/>
        <w:gridCol w:w="1255"/>
        <w:gridCol w:w="1256"/>
        <w:gridCol w:w="1255"/>
        <w:gridCol w:w="1256"/>
        <w:gridCol w:w="1256"/>
      </w:tblGrid>
      <w:tr w:rsidR="00083BF5" w:rsidRPr="005334A1" w14:paraId="6549CF52" w14:textId="77777777" w:rsidTr="00B70E30">
        <w:tc>
          <w:tcPr>
            <w:tcW w:w="1559" w:type="dxa"/>
          </w:tcPr>
          <w:p w14:paraId="1ACC21FF" w14:textId="3DA13EEB" w:rsidR="001A75E7" w:rsidRPr="001A75E7" w:rsidRDefault="001A75E7" w:rsidP="00BE1DC5">
            <w:pPr>
              <w:jc w:val="center"/>
              <w:rPr>
                <w:b/>
                <w:sz w:val="22"/>
                <w:szCs w:val="20"/>
                <w:lang w:val="lt-LT"/>
              </w:rPr>
            </w:pPr>
            <w:r w:rsidRPr="005334A1">
              <w:rPr>
                <w:b/>
                <w:sz w:val="22"/>
                <w:szCs w:val="20"/>
                <w:lang w:val="lt-LT"/>
              </w:rPr>
              <w:t>Gydymo grupė</w:t>
            </w:r>
          </w:p>
        </w:tc>
        <w:tc>
          <w:tcPr>
            <w:tcW w:w="952" w:type="dxa"/>
          </w:tcPr>
          <w:p w14:paraId="2440FDBE" w14:textId="77777777" w:rsidR="001A75E7" w:rsidRPr="001A75E7" w:rsidRDefault="001A75E7" w:rsidP="00BE1DC5">
            <w:pPr>
              <w:jc w:val="center"/>
              <w:rPr>
                <w:b/>
                <w:sz w:val="22"/>
                <w:szCs w:val="20"/>
                <w:lang w:val="lt-LT"/>
              </w:rPr>
            </w:pPr>
            <w:r w:rsidRPr="001A75E7">
              <w:rPr>
                <w:b/>
                <w:sz w:val="22"/>
                <w:szCs w:val="20"/>
                <w:lang w:val="lt-LT"/>
              </w:rPr>
              <w:t>n</w:t>
            </w:r>
          </w:p>
        </w:tc>
        <w:tc>
          <w:tcPr>
            <w:tcW w:w="1255" w:type="dxa"/>
          </w:tcPr>
          <w:p w14:paraId="6C532E26" w14:textId="6A6931D3" w:rsidR="001A75E7" w:rsidRPr="001A75E7" w:rsidRDefault="00083BF5" w:rsidP="00BE1DC5">
            <w:pPr>
              <w:jc w:val="center"/>
              <w:rPr>
                <w:b/>
                <w:sz w:val="22"/>
                <w:szCs w:val="20"/>
                <w:lang w:val="lt-LT"/>
              </w:rPr>
            </w:pPr>
            <w:r w:rsidRPr="005334A1">
              <w:rPr>
                <w:b/>
                <w:sz w:val="22"/>
                <w:szCs w:val="20"/>
                <w:lang w:val="lt-LT"/>
              </w:rPr>
              <w:t>Pradinis vidurkis</w:t>
            </w:r>
            <w:r w:rsidR="001A75E7" w:rsidRPr="001A75E7">
              <w:rPr>
                <w:b/>
                <w:sz w:val="22"/>
                <w:szCs w:val="20"/>
                <w:lang w:val="lt-LT"/>
              </w:rPr>
              <w:t xml:space="preserve"> (</w:t>
            </w:r>
            <w:r w:rsidR="00F13DFF" w:rsidRPr="00F13DFF">
              <w:rPr>
                <w:b/>
                <w:sz w:val="22"/>
                <w:szCs w:val="20"/>
                <w:lang w:val="lt-LT"/>
              </w:rPr>
              <w:t>standartinis nuokrypis</w:t>
            </w:r>
            <w:r w:rsidR="00F13DFF">
              <w:rPr>
                <w:b/>
                <w:sz w:val="22"/>
                <w:szCs w:val="20"/>
                <w:lang w:val="lt-LT"/>
              </w:rPr>
              <w:t xml:space="preserve"> (</w:t>
            </w:r>
            <w:r w:rsidR="001A75E7" w:rsidRPr="001A75E7">
              <w:rPr>
                <w:b/>
                <w:sz w:val="22"/>
                <w:szCs w:val="20"/>
                <w:lang w:val="lt-LT"/>
              </w:rPr>
              <w:t>S</w:t>
            </w:r>
            <w:r w:rsidRPr="005334A1">
              <w:rPr>
                <w:b/>
                <w:sz w:val="22"/>
                <w:szCs w:val="20"/>
                <w:lang w:val="lt-LT"/>
              </w:rPr>
              <w:t>N</w:t>
            </w:r>
            <w:r w:rsidR="001A75E7" w:rsidRPr="001A75E7">
              <w:rPr>
                <w:b/>
                <w:sz w:val="22"/>
                <w:szCs w:val="20"/>
                <w:lang w:val="lt-LT"/>
              </w:rPr>
              <w:t>)</w:t>
            </w:r>
            <w:r w:rsidR="00F13DFF">
              <w:rPr>
                <w:b/>
                <w:sz w:val="22"/>
                <w:szCs w:val="20"/>
                <w:lang w:val="lt-LT"/>
              </w:rPr>
              <w:t>)</w:t>
            </w:r>
            <w:r w:rsidRPr="005334A1">
              <w:rPr>
                <w:b/>
                <w:sz w:val="22"/>
                <w:szCs w:val="20"/>
                <w:lang w:val="lt-LT"/>
              </w:rPr>
              <w:t>, valandos</w:t>
            </w:r>
            <w:r w:rsidR="001A75E7" w:rsidRPr="001A75E7">
              <w:rPr>
                <w:b/>
                <w:sz w:val="22"/>
                <w:szCs w:val="20"/>
                <w:lang w:val="lt-LT"/>
              </w:rPr>
              <w:t xml:space="preserve"> </w:t>
            </w:r>
          </w:p>
        </w:tc>
        <w:tc>
          <w:tcPr>
            <w:tcW w:w="1256" w:type="dxa"/>
          </w:tcPr>
          <w:p w14:paraId="522E99AE" w14:textId="20C946CA" w:rsidR="001A75E7" w:rsidRPr="001A75E7" w:rsidRDefault="00083BF5" w:rsidP="00BE1DC5">
            <w:pPr>
              <w:jc w:val="center"/>
              <w:rPr>
                <w:b/>
                <w:sz w:val="22"/>
                <w:szCs w:val="20"/>
                <w:lang w:val="lt-LT"/>
              </w:rPr>
            </w:pPr>
            <w:r w:rsidRPr="005334A1">
              <w:rPr>
                <w:b/>
                <w:sz w:val="22"/>
                <w:szCs w:val="20"/>
                <w:lang w:val="lt-LT"/>
              </w:rPr>
              <w:t>Vidurkis tyrimo pabaigoje</w:t>
            </w:r>
            <w:r w:rsidR="001A75E7" w:rsidRPr="001A75E7">
              <w:rPr>
                <w:b/>
                <w:sz w:val="22"/>
                <w:szCs w:val="20"/>
                <w:lang w:val="lt-LT"/>
              </w:rPr>
              <w:t xml:space="preserve"> (S</w:t>
            </w:r>
            <w:r w:rsidRPr="005334A1">
              <w:rPr>
                <w:b/>
                <w:sz w:val="22"/>
                <w:szCs w:val="20"/>
                <w:lang w:val="lt-LT"/>
              </w:rPr>
              <w:t>N</w:t>
            </w:r>
            <w:r w:rsidR="001A75E7" w:rsidRPr="001A75E7">
              <w:rPr>
                <w:b/>
                <w:sz w:val="22"/>
                <w:szCs w:val="20"/>
                <w:lang w:val="lt-LT"/>
              </w:rPr>
              <w:t>)</w:t>
            </w:r>
            <w:r w:rsidRPr="005334A1">
              <w:rPr>
                <w:b/>
                <w:sz w:val="22"/>
                <w:szCs w:val="20"/>
                <w:lang w:val="lt-LT"/>
              </w:rPr>
              <w:t>, valandos</w:t>
            </w:r>
          </w:p>
        </w:tc>
        <w:tc>
          <w:tcPr>
            <w:tcW w:w="1255" w:type="dxa"/>
          </w:tcPr>
          <w:p w14:paraId="55CEE8AB" w14:textId="2BE14FD1" w:rsidR="001A75E7" w:rsidRPr="001A75E7" w:rsidRDefault="002C3490" w:rsidP="004F622C">
            <w:pPr>
              <w:jc w:val="center"/>
              <w:rPr>
                <w:b/>
                <w:sz w:val="22"/>
                <w:szCs w:val="20"/>
                <w:lang w:val="lt-LT"/>
              </w:rPr>
            </w:pPr>
            <w:r w:rsidRPr="005334A1">
              <w:rPr>
                <w:b/>
                <w:sz w:val="22"/>
                <w:szCs w:val="20"/>
                <w:lang w:val="lt-LT"/>
              </w:rPr>
              <w:t xml:space="preserve">Pokyčio </w:t>
            </w:r>
            <w:r w:rsidR="001A75E7" w:rsidRPr="001A75E7">
              <w:rPr>
                <w:b/>
                <w:sz w:val="22"/>
                <w:szCs w:val="20"/>
                <w:lang w:val="lt-LT"/>
              </w:rPr>
              <w:t xml:space="preserve">LS </w:t>
            </w:r>
            <w:r w:rsidR="00083BF5" w:rsidRPr="005334A1">
              <w:rPr>
                <w:b/>
                <w:sz w:val="22"/>
                <w:szCs w:val="20"/>
                <w:lang w:val="lt-LT"/>
              </w:rPr>
              <w:t>vidurki</w:t>
            </w:r>
            <w:r w:rsidRPr="005334A1">
              <w:rPr>
                <w:b/>
                <w:sz w:val="22"/>
                <w:szCs w:val="20"/>
                <w:lang w:val="lt-LT"/>
              </w:rPr>
              <w:t>s</w:t>
            </w:r>
            <w:r w:rsidR="001A75E7" w:rsidRPr="001A75E7">
              <w:rPr>
                <w:b/>
                <w:sz w:val="22"/>
                <w:szCs w:val="20"/>
                <w:lang w:val="lt-LT"/>
              </w:rPr>
              <w:t xml:space="preserve"> (</w:t>
            </w:r>
            <w:r w:rsidR="002B1B12" w:rsidRPr="002B1B12">
              <w:rPr>
                <w:b/>
                <w:sz w:val="22"/>
                <w:szCs w:val="20"/>
                <w:lang w:val="lt-LT"/>
              </w:rPr>
              <w:t>standartinė paklaida</w:t>
            </w:r>
            <w:r w:rsidR="002B1B12">
              <w:rPr>
                <w:b/>
                <w:sz w:val="22"/>
                <w:szCs w:val="20"/>
                <w:lang w:val="lt-LT"/>
              </w:rPr>
              <w:t xml:space="preserve"> (</w:t>
            </w:r>
            <w:r w:rsidR="001A75E7" w:rsidRPr="001A75E7">
              <w:rPr>
                <w:b/>
                <w:sz w:val="22"/>
                <w:szCs w:val="20"/>
                <w:lang w:val="lt-LT"/>
              </w:rPr>
              <w:t>S</w:t>
            </w:r>
            <w:r w:rsidR="00083BF5" w:rsidRPr="005334A1">
              <w:rPr>
                <w:b/>
                <w:sz w:val="22"/>
                <w:szCs w:val="20"/>
                <w:lang w:val="lt-LT"/>
              </w:rPr>
              <w:t>P</w:t>
            </w:r>
            <w:r w:rsidR="001A75E7" w:rsidRPr="001A75E7">
              <w:rPr>
                <w:b/>
                <w:sz w:val="22"/>
                <w:szCs w:val="20"/>
                <w:lang w:val="lt-LT"/>
              </w:rPr>
              <w:t>)</w:t>
            </w:r>
            <w:r w:rsidR="002B1B12">
              <w:rPr>
                <w:b/>
                <w:sz w:val="22"/>
                <w:szCs w:val="20"/>
                <w:lang w:val="lt-LT"/>
              </w:rPr>
              <w:t>)</w:t>
            </w:r>
            <w:r w:rsidR="00083BF5" w:rsidRPr="005334A1">
              <w:rPr>
                <w:b/>
                <w:sz w:val="22"/>
                <w:szCs w:val="20"/>
                <w:lang w:val="lt-LT"/>
              </w:rPr>
              <w:t>, valandos</w:t>
            </w:r>
          </w:p>
        </w:tc>
        <w:tc>
          <w:tcPr>
            <w:tcW w:w="1256" w:type="dxa"/>
          </w:tcPr>
          <w:p w14:paraId="189DC1A0" w14:textId="3102AE37" w:rsidR="00083BF5" w:rsidRPr="005334A1" w:rsidRDefault="002C3490" w:rsidP="00BE1DC5">
            <w:pPr>
              <w:jc w:val="center"/>
              <w:rPr>
                <w:b/>
                <w:sz w:val="22"/>
                <w:szCs w:val="20"/>
                <w:lang w:val="lt-LT"/>
              </w:rPr>
            </w:pPr>
            <w:r w:rsidRPr="005334A1">
              <w:rPr>
                <w:b/>
                <w:sz w:val="22"/>
                <w:szCs w:val="20"/>
                <w:lang w:val="lt-LT"/>
              </w:rPr>
              <w:t xml:space="preserve">Skirtumo </w:t>
            </w:r>
            <w:r w:rsidR="00083BF5" w:rsidRPr="001A75E7">
              <w:rPr>
                <w:b/>
                <w:sz w:val="22"/>
                <w:szCs w:val="20"/>
                <w:lang w:val="lt-LT"/>
              </w:rPr>
              <w:t xml:space="preserve">LS </w:t>
            </w:r>
            <w:r w:rsidR="00083BF5" w:rsidRPr="005334A1">
              <w:rPr>
                <w:b/>
                <w:sz w:val="22"/>
                <w:szCs w:val="20"/>
                <w:lang w:val="lt-LT"/>
              </w:rPr>
              <w:t>vidurki</w:t>
            </w:r>
            <w:r w:rsidRPr="005334A1">
              <w:rPr>
                <w:b/>
                <w:sz w:val="22"/>
                <w:szCs w:val="20"/>
                <w:lang w:val="lt-LT"/>
              </w:rPr>
              <w:t>s</w:t>
            </w:r>
            <w:r w:rsidR="00083BF5" w:rsidRPr="001A75E7">
              <w:rPr>
                <w:b/>
                <w:sz w:val="22"/>
                <w:szCs w:val="20"/>
                <w:lang w:val="lt-LT"/>
              </w:rPr>
              <w:t xml:space="preserve"> (S</w:t>
            </w:r>
            <w:r w:rsidR="00083BF5" w:rsidRPr="005334A1">
              <w:rPr>
                <w:b/>
                <w:sz w:val="22"/>
                <w:szCs w:val="20"/>
                <w:lang w:val="lt-LT"/>
              </w:rPr>
              <w:t>P</w:t>
            </w:r>
            <w:r w:rsidR="00083BF5" w:rsidRPr="001A75E7">
              <w:rPr>
                <w:b/>
                <w:sz w:val="22"/>
                <w:szCs w:val="20"/>
                <w:lang w:val="lt-LT"/>
              </w:rPr>
              <w:t>)</w:t>
            </w:r>
            <w:r w:rsidR="00083BF5" w:rsidRPr="005334A1">
              <w:rPr>
                <w:b/>
                <w:sz w:val="22"/>
                <w:szCs w:val="20"/>
                <w:lang w:val="lt-LT"/>
              </w:rPr>
              <w:t>, valandos</w:t>
            </w:r>
          </w:p>
          <w:p w14:paraId="66878FEB" w14:textId="32022DA4" w:rsidR="001A75E7" w:rsidRPr="001A75E7" w:rsidRDefault="001A75E7" w:rsidP="00BE1DC5">
            <w:pPr>
              <w:jc w:val="center"/>
              <w:rPr>
                <w:b/>
                <w:sz w:val="22"/>
                <w:szCs w:val="20"/>
                <w:lang w:val="lt-LT"/>
              </w:rPr>
            </w:pPr>
          </w:p>
        </w:tc>
        <w:tc>
          <w:tcPr>
            <w:tcW w:w="1256" w:type="dxa"/>
          </w:tcPr>
          <w:p w14:paraId="79A90C4D" w14:textId="64C16340" w:rsidR="001A75E7" w:rsidRPr="001A75E7" w:rsidRDefault="001A75E7" w:rsidP="00BE1DC5">
            <w:pPr>
              <w:jc w:val="center"/>
              <w:rPr>
                <w:b/>
                <w:sz w:val="22"/>
                <w:szCs w:val="20"/>
                <w:lang w:val="lt-LT"/>
              </w:rPr>
            </w:pPr>
            <w:r w:rsidRPr="001A75E7">
              <w:rPr>
                <w:b/>
                <w:sz w:val="22"/>
                <w:szCs w:val="20"/>
                <w:lang w:val="lt-LT"/>
              </w:rPr>
              <w:t xml:space="preserve">p </w:t>
            </w:r>
            <w:r w:rsidR="00FF6C3F" w:rsidRPr="005334A1">
              <w:rPr>
                <w:b/>
                <w:sz w:val="22"/>
                <w:szCs w:val="20"/>
                <w:lang w:val="lt-LT"/>
              </w:rPr>
              <w:t>reikšmė</w:t>
            </w:r>
          </w:p>
        </w:tc>
      </w:tr>
      <w:tr w:rsidR="001A75E7" w:rsidRPr="001A75E7" w14:paraId="267E164C" w14:textId="77777777" w:rsidTr="00E0500F">
        <w:tc>
          <w:tcPr>
            <w:tcW w:w="8789" w:type="dxa"/>
            <w:gridSpan w:val="7"/>
          </w:tcPr>
          <w:p w14:paraId="5BA3659D" w14:textId="348F3B16" w:rsidR="001A75E7" w:rsidRPr="001A75E7" w:rsidRDefault="001A75E7" w:rsidP="00BE1DC5">
            <w:pPr>
              <w:rPr>
                <w:b/>
                <w:sz w:val="22"/>
                <w:szCs w:val="20"/>
                <w:lang w:val="lt-LT"/>
              </w:rPr>
            </w:pPr>
            <w:r w:rsidRPr="001A75E7">
              <w:rPr>
                <w:b/>
                <w:sz w:val="22"/>
                <w:szCs w:val="20"/>
                <w:lang w:val="lt-LT"/>
              </w:rPr>
              <w:t>P</w:t>
            </w:r>
            <w:r w:rsidRPr="005334A1">
              <w:rPr>
                <w:b/>
                <w:sz w:val="22"/>
                <w:szCs w:val="20"/>
                <w:lang w:val="lt-LT"/>
              </w:rPr>
              <w:t>agrindinė vertinamoji baigtis</w:t>
            </w:r>
            <w:r w:rsidRPr="001A75E7">
              <w:rPr>
                <w:b/>
                <w:sz w:val="22"/>
                <w:szCs w:val="20"/>
                <w:lang w:val="lt-LT"/>
              </w:rPr>
              <w:t xml:space="preserve">: </w:t>
            </w:r>
            <w:r w:rsidR="00AA09E5" w:rsidRPr="005334A1">
              <w:rPr>
                <w:b/>
                <w:sz w:val="22"/>
                <w:szCs w:val="20"/>
                <w:lang w:val="lt-LT"/>
              </w:rPr>
              <w:t>kasdienės „išjungimo“ trukmės 24 valandų laikotarpiu pokytis</w:t>
            </w:r>
          </w:p>
        </w:tc>
      </w:tr>
      <w:tr w:rsidR="00083BF5" w:rsidRPr="005334A1" w14:paraId="64F86243" w14:textId="77777777" w:rsidTr="00B70E30">
        <w:tc>
          <w:tcPr>
            <w:tcW w:w="1559" w:type="dxa"/>
          </w:tcPr>
          <w:p w14:paraId="4E2A286B" w14:textId="69676A53" w:rsidR="001A75E7" w:rsidRPr="001A75E7" w:rsidRDefault="001A75E7" w:rsidP="00BE1DC5">
            <w:pPr>
              <w:rPr>
                <w:b/>
                <w:sz w:val="22"/>
                <w:szCs w:val="20"/>
                <w:lang w:val="lt-LT"/>
              </w:rPr>
            </w:pPr>
            <w:r w:rsidRPr="001A75E7">
              <w:rPr>
                <w:b/>
                <w:sz w:val="22"/>
                <w:szCs w:val="20"/>
                <w:lang w:val="lt-LT"/>
              </w:rPr>
              <w:t>Apomor</w:t>
            </w:r>
            <w:r w:rsidRPr="005334A1">
              <w:rPr>
                <w:b/>
                <w:sz w:val="22"/>
                <w:szCs w:val="20"/>
                <w:lang w:val="lt-LT"/>
              </w:rPr>
              <w:t>finas</w:t>
            </w:r>
          </w:p>
        </w:tc>
        <w:tc>
          <w:tcPr>
            <w:tcW w:w="952" w:type="dxa"/>
          </w:tcPr>
          <w:p w14:paraId="425D5D4C" w14:textId="77777777" w:rsidR="001A75E7" w:rsidRPr="001A75E7" w:rsidRDefault="001A75E7" w:rsidP="00BE1DC5">
            <w:pPr>
              <w:jc w:val="center"/>
              <w:rPr>
                <w:sz w:val="22"/>
                <w:szCs w:val="20"/>
                <w:lang w:val="lt-LT"/>
              </w:rPr>
            </w:pPr>
            <w:r w:rsidRPr="001A75E7">
              <w:rPr>
                <w:sz w:val="22"/>
                <w:szCs w:val="20"/>
                <w:lang w:val="lt-LT"/>
              </w:rPr>
              <w:t>53</w:t>
            </w:r>
          </w:p>
        </w:tc>
        <w:tc>
          <w:tcPr>
            <w:tcW w:w="1255" w:type="dxa"/>
          </w:tcPr>
          <w:p w14:paraId="12D110F1" w14:textId="761B8F05" w:rsidR="001A75E7" w:rsidRPr="001A75E7" w:rsidRDefault="001A75E7" w:rsidP="00BE1DC5">
            <w:pPr>
              <w:jc w:val="center"/>
              <w:rPr>
                <w:sz w:val="22"/>
                <w:szCs w:val="20"/>
                <w:lang w:val="lt-LT"/>
              </w:rPr>
            </w:pPr>
            <w:r w:rsidRPr="001A75E7">
              <w:rPr>
                <w:sz w:val="22"/>
                <w:szCs w:val="20"/>
                <w:lang w:val="lt-LT"/>
              </w:rPr>
              <w:t>6</w:t>
            </w:r>
            <w:r w:rsidR="00FF6C3F" w:rsidRPr="005334A1">
              <w:rPr>
                <w:sz w:val="22"/>
                <w:szCs w:val="20"/>
                <w:lang w:val="lt-LT"/>
              </w:rPr>
              <w:t>,</w:t>
            </w:r>
            <w:r w:rsidRPr="001A75E7">
              <w:rPr>
                <w:sz w:val="22"/>
                <w:szCs w:val="20"/>
                <w:lang w:val="lt-LT"/>
              </w:rPr>
              <w:t>69 (2</w:t>
            </w:r>
            <w:r w:rsidR="00FF6C3F" w:rsidRPr="005334A1">
              <w:rPr>
                <w:sz w:val="22"/>
                <w:szCs w:val="20"/>
                <w:lang w:val="lt-LT"/>
              </w:rPr>
              <w:t>,</w:t>
            </w:r>
            <w:r w:rsidRPr="001A75E7">
              <w:rPr>
                <w:sz w:val="22"/>
                <w:szCs w:val="20"/>
                <w:lang w:val="lt-LT"/>
              </w:rPr>
              <w:t>224)</w:t>
            </w:r>
          </w:p>
        </w:tc>
        <w:tc>
          <w:tcPr>
            <w:tcW w:w="1256" w:type="dxa"/>
          </w:tcPr>
          <w:p w14:paraId="7983A957" w14:textId="4E996D93" w:rsidR="001A75E7" w:rsidRPr="001A75E7" w:rsidRDefault="001A75E7" w:rsidP="00BE1DC5">
            <w:pPr>
              <w:jc w:val="center"/>
              <w:rPr>
                <w:sz w:val="22"/>
                <w:szCs w:val="20"/>
                <w:lang w:val="lt-LT"/>
              </w:rPr>
            </w:pPr>
            <w:r w:rsidRPr="001A75E7">
              <w:rPr>
                <w:sz w:val="22"/>
                <w:szCs w:val="20"/>
                <w:lang w:val="lt-LT"/>
              </w:rPr>
              <w:t>4</w:t>
            </w:r>
            <w:r w:rsidR="00FF6C3F" w:rsidRPr="005334A1">
              <w:rPr>
                <w:sz w:val="22"/>
                <w:szCs w:val="20"/>
                <w:lang w:val="lt-LT"/>
              </w:rPr>
              <w:t>,</w:t>
            </w:r>
            <w:r w:rsidRPr="001A75E7">
              <w:rPr>
                <w:sz w:val="22"/>
                <w:szCs w:val="20"/>
                <w:lang w:val="lt-LT"/>
              </w:rPr>
              <w:t>06 (0</w:t>
            </w:r>
            <w:r w:rsidR="00FF6C3F" w:rsidRPr="005334A1">
              <w:rPr>
                <w:sz w:val="22"/>
                <w:szCs w:val="20"/>
                <w:lang w:val="lt-LT"/>
              </w:rPr>
              <w:t>,</w:t>
            </w:r>
            <w:r w:rsidRPr="001A75E7">
              <w:rPr>
                <w:sz w:val="22"/>
                <w:szCs w:val="20"/>
                <w:lang w:val="lt-LT"/>
              </w:rPr>
              <w:t>414)</w:t>
            </w:r>
          </w:p>
        </w:tc>
        <w:tc>
          <w:tcPr>
            <w:tcW w:w="1255" w:type="dxa"/>
          </w:tcPr>
          <w:p w14:paraId="4B046CDC" w14:textId="18206C62" w:rsidR="001A75E7" w:rsidRPr="001A75E7" w:rsidRDefault="001A75E7" w:rsidP="00BE1DC5">
            <w:pPr>
              <w:jc w:val="center"/>
              <w:rPr>
                <w:sz w:val="22"/>
                <w:szCs w:val="20"/>
                <w:lang w:val="lt-LT"/>
              </w:rPr>
            </w:pPr>
            <w:r w:rsidRPr="001A75E7">
              <w:rPr>
                <w:sz w:val="22"/>
                <w:szCs w:val="20"/>
                <w:lang w:val="lt-LT"/>
              </w:rPr>
              <w:t>-2</w:t>
            </w:r>
            <w:r w:rsidR="00FF6C3F" w:rsidRPr="005334A1">
              <w:rPr>
                <w:sz w:val="22"/>
                <w:szCs w:val="20"/>
                <w:lang w:val="lt-LT"/>
              </w:rPr>
              <w:t>,</w:t>
            </w:r>
            <w:r w:rsidRPr="001A75E7">
              <w:rPr>
                <w:sz w:val="22"/>
                <w:szCs w:val="20"/>
                <w:lang w:val="lt-LT"/>
              </w:rPr>
              <w:t>61 (0</w:t>
            </w:r>
            <w:r w:rsidR="00FF6C3F" w:rsidRPr="005334A1">
              <w:rPr>
                <w:sz w:val="22"/>
                <w:szCs w:val="20"/>
                <w:lang w:val="lt-LT"/>
              </w:rPr>
              <w:t>,</w:t>
            </w:r>
            <w:r w:rsidRPr="001A75E7">
              <w:rPr>
                <w:sz w:val="22"/>
                <w:szCs w:val="20"/>
                <w:lang w:val="lt-LT"/>
              </w:rPr>
              <w:t>414)</w:t>
            </w:r>
          </w:p>
        </w:tc>
        <w:tc>
          <w:tcPr>
            <w:tcW w:w="1256" w:type="dxa"/>
          </w:tcPr>
          <w:p w14:paraId="03D11050" w14:textId="73926C76" w:rsidR="001A75E7" w:rsidRPr="001A75E7" w:rsidRDefault="001A75E7" w:rsidP="00BE1DC5">
            <w:pPr>
              <w:jc w:val="center"/>
              <w:rPr>
                <w:sz w:val="22"/>
                <w:szCs w:val="20"/>
                <w:lang w:val="lt-LT"/>
              </w:rPr>
            </w:pPr>
            <w:r w:rsidRPr="001A75E7">
              <w:rPr>
                <w:sz w:val="22"/>
                <w:szCs w:val="20"/>
                <w:lang w:val="lt-LT"/>
              </w:rPr>
              <w:t>-1</w:t>
            </w:r>
            <w:r w:rsidR="00FF6C3F" w:rsidRPr="005334A1">
              <w:rPr>
                <w:sz w:val="22"/>
                <w:szCs w:val="20"/>
                <w:lang w:val="lt-LT"/>
              </w:rPr>
              <w:t>,</w:t>
            </w:r>
            <w:r w:rsidRPr="001A75E7">
              <w:rPr>
                <w:sz w:val="22"/>
                <w:szCs w:val="20"/>
                <w:lang w:val="lt-LT"/>
              </w:rPr>
              <w:t>87 (0</w:t>
            </w:r>
            <w:r w:rsidR="00FF6C3F" w:rsidRPr="005334A1">
              <w:rPr>
                <w:sz w:val="22"/>
                <w:szCs w:val="20"/>
                <w:lang w:val="lt-LT"/>
              </w:rPr>
              <w:t>,</w:t>
            </w:r>
            <w:r w:rsidRPr="001A75E7">
              <w:rPr>
                <w:sz w:val="22"/>
                <w:szCs w:val="20"/>
                <w:lang w:val="lt-LT"/>
              </w:rPr>
              <w:t>654)</w:t>
            </w:r>
          </w:p>
        </w:tc>
        <w:tc>
          <w:tcPr>
            <w:tcW w:w="1256" w:type="dxa"/>
          </w:tcPr>
          <w:p w14:paraId="066B7F1E" w14:textId="6FC4F924" w:rsidR="001A75E7" w:rsidRPr="001A75E7" w:rsidRDefault="001A75E7" w:rsidP="00BE1DC5">
            <w:pPr>
              <w:jc w:val="center"/>
              <w:rPr>
                <w:sz w:val="22"/>
                <w:szCs w:val="20"/>
                <w:lang w:val="lt-LT"/>
              </w:rPr>
            </w:pPr>
            <w:r w:rsidRPr="001A75E7">
              <w:rPr>
                <w:sz w:val="22"/>
                <w:szCs w:val="20"/>
                <w:lang w:val="lt-LT"/>
              </w:rPr>
              <w:t>0</w:t>
            </w:r>
            <w:r w:rsidR="00FF6C3F" w:rsidRPr="005334A1">
              <w:rPr>
                <w:sz w:val="22"/>
                <w:szCs w:val="20"/>
                <w:lang w:val="lt-LT"/>
              </w:rPr>
              <w:t>,</w:t>
            </w:r>
            <w:r w:rsidRPr="001A75E7">
              <w:rPr>
                <w:sz w:val="22"/>
                <w:szCs w:val="20"/>
                <w:lang w:val="lt-LT"/>
              </w:rPr>
              <w:t>0047</w:t>
            </w:r>
          </w:p>
        </w:tc>
      </w:tr>
      <w:tr w:rsidR="00083BF5" w:rsidRPr="005334A1" w14:paraId="230BDB07" w14:textId="77777777" w:rsidTr="00B70E30">
        <w:tc>
          <w:tcPr>
            <w:tcW w:w="1559" w:type="dxa"/>
          </w:tcPr>
          <w:p w14:paraId="27DE7F4E" w14:textId="5352A149" w:rsidR="001A75E7" w:rsidRPr="001A75E7" w:rsidRDefault="001A75E7" w:rsidP="00BE1DC5">
            <w:pPr>
              <w:rPr>
                <w:b/>
                <w:sz w:val="22"/>
                <w:szCs w:val="20"/>
                <w:lang w:val="lt-LT"/>
              </w:rPr>
            </w:pPr>
            <w:r w:rsidRPr="001A75E7">
              <w:rPr>
                <w:b/>
                <w:sz w:val="22"/>
                <w:szCs w:val="20"/>
                <w:lang w:val="lt-LT"/>
              </w:rPr>
              <w:t>Placeb</w:t>
            </w:r>
            <w:r w:rsidRPr="005334A1">
              <w:rPr>
                <w:b/>
                <w:sz w:val="22"/>
                <w:szCs w:val="20"/>
                <w:lang w:val="lt-LT"/>
              </w:rPr>
              <w:t>as</w:t>
            </w:r>
          </w:p>
        </w:tc>
        <w:tc>
          <w:tcPr>
            <w:tcW w:w="952" w:type="dxa"/>
          </w:tcPr>
          <w:p w14:paraId="1DC69A72" w14:textId="77777777" w:rsidR="001A75E7" w:rsidRPr="001A75E7" w:rsidRDefault="001A75E7" w:rsidP="00BE1DC5">
            <w:pPr>
              <w:jc w:val="center"/>
              <w:rPr>
                <w:sz w:val="22"/>
                <w:szCs w:val="20"/>
                <w:lang w:val="lt-LT"/>
              </w:rPr>
            </w:pPr>
            <w:r w:rsidRPr="001A75E7">
              <w:rPr>
                <w:sz w:val="22"/>
                <w:szCs w:val="20"/>
                <w:lang w:val="lt-LT"/>
              </w:rPr>
              <w:t>52</w:t>
            </w:r>
          </w:p>
        </w:tc>
        <w:tc>
          <w:tcPr>
            <w:tcW w:w="1255" w:type="dxa"/>
          </w:tcPr>
          <w:p w14:paraId="671FC959" w14:textId="2FFDD4AB" w:rsidR="001A75E7" w:rsidRPr="001A75E7" w:rsidRDefault="001A75E7" w:rsidP="00BE1DC5">
            <w:pPr>
              <w:jc w:val="center"/>
              <w:rPr>
                <w:sz w:val="22"/>
                <w:szCs w:val="20"/>
                <w:lang w:val="lt-LT"/>
              </w:rPr>
            </w:pPr>
            <w:r w:rsidRPr="001A75E7">
              <w:rPr>
                <w:sz w:val="22"/>
                <w:szCs w:val="20"/>
                <w:lang w:val="lt-LT"/>
              </w:rPr>
              <w:t>6</w:t>
            </w:r>
            <w:r w:rsidR="00FF6C3F" w:rsidRPr="005334A1">
              <w:rPr>
                <w:sz w:val="22"/>
                <w:szCs w:val="20"/>
                <w:lang w:val="lt-LT"/>
              </w:rPr>
              <w:t>,</w:t>
            </w:r>
            <w:r w:rsidRPr="001A75E7">
              <w:rPr>
                <w:sz w:val="22"/>
                <w:szCs w:val="20"/>
                <w:lang w:val="lt-LT"/>
              </w:rPr>
              <w:t>79 (2</w:t>
            </w:r>
            <w:r w:rsidR="00FF6C3F" w:rsidRPr="005334A1">
              <w:rPr>
                <w:sz w:val="22"/>
                <w:szCs w:val="20"/>
                <w:lang w:val="lt-LT"/>
              </w:rPr>
              <w:t>,</w:t>
            </w:r>
            <w:r w:rsidRPr="001A75E7">
              <w:rPr>
                <w:sz w:val="22"/>
                <w:szCs w:val="20"/>
                <w:lang w:val="lt-LT"/>
              </w:rPr>
              <w:t>569)</w:t>
            </w:r>
          </w:p>
        </w:tc>
        <w:tc>
          <w:tcPr>
            <w:tcW w:w="1256" w:type="dxa"/>
          </w:tcPr>
          <w:p w14:paraId="497C558A" w14:textId="7D0274E8" w:rsidR="001A75E7" w:rsidRPr="001A75E7" w:rsidRDefault="001A75E7" w:rsidP="00BE1DC5">
            <w:pPr>
              <w:jc w:val="center"/>
              <w:rPr>
                <w:sz w:val="22"/>
                <w:szCs w:val="20"/>
                <w:lang w:val="lt-LT"/>
              </w:rPr>
            </w:pPr>
            <w:r w:rsidRPr="001A75E7">
              <w:rPr>
                <w:sz w:val="22"/>
                <w:szCs w:val="20"/>
                <w:lang w:val="lt-LT"/>
              </w:rPr>
              <w:t>5</w:t>
            </w:r>
            <w:r w:rsidR="00FF6C3F" w:rsidRPr="005334A1">
              <w:rPr>
                <w:sz w:val="22"/>
                <w:szCs w:val="20"/>
                <w:lang w:val="lt-LT"/>
              </w:rPr>
              <w:t>,</w:t>
            </w:r>
            <w:r w:rsidRPr="001A75E7">
              <w:rPr>
                <w:sz w:val="22"/>
                <w:szCs w:val="20"/>
                <w:lang w:val="lt-LT"/>
              </w:rPr>
              <w:t>92 (0</w:t>
            </w:r>
            <w:r w:rsidR="00FF6C3F" w:rsidRPr="005334A1">
              <w:rPr>
                <w:sz w:val="22"/>
                <w:szCs w:val="20"/>
                <w:lang w:val="lt-LT"/>
              </w:rPr>
              <w:t>,</w:t>
            </w:r>
            <w:r w:rsidRPr="001A75E7">
              <w:rPr>
                <w:sz w:val="22"/>
                <w:szCs w:val="20"/>
                <w:lang w:val="lt-LT"/>
              </w:rPr>
              <w:t>463)</w:t>
            </w:r>
          </w:p>
        </w:tc>
        <w:tc>
          <w:tcPr>
            <w:tcW w:w="1255" w:type="dxa"/>
          </w:tcPr>
          <w:p w14:paraId="41EA72CA" w14:textId="179F3682" w:rsidR="001A75E7" w:rsidRPr="001A75E7" w:rsidRDefault="001A75E7" w:rsidP="00BE1DC5">
            <w:pPr>
              <w:jc w:val="center"/>
              <w:rPr>
                <w:sz w:val="22"/>
                <w:szCs w:val="20"/>
                <w:lang w:val="lt-LT"/>
              </w:rPr>
            </w:pPr>
            <w:r w:rsidRPr="001A75E7">
              <w:rPr>
                <w:sz w:val="22"/>
                <w:szCs w:val="20"/>
                <w:lang w:val="lt-LT"/>
              </w:rPr>
              <w:t>-0</w:t>
            </w:r>
            <w:r w:rsidR="00FF6C3F" w:rsidRPr="005334A1">
              <w:rPr>
                <w:sz w:val="22"/>
                <w:szCs w:val="20"/>
                <w:lang w:val="lt-LT"/>
              </w:rPr>
              <w:t>,</w:t>
            </w:r>
            <w:r w:rsidRPr="001A75E7">
              <w:rPr>
                <w:sz w:val="22"/>
                <w:szCs w:val="20"/>
                <w:lang w:val="lt-LT"/>
              </w:rPr>
              <w:t>75 (0</w:t>
            </w:r>
            <w:r w:rsidR="00FF6C3F" w:rsidRPr="005334A1">
              <w:rPr>
                <w:sz w:val="22"/>
                <w:szCs w:val="20"/>
                <w:lang w:val="lt-LT"/>
              </w:rPr>
              <w:t>,</w:t>
            </w:r>
            <w:r w:rsidRPr="001A75E7">
              <w:rPr>
                <w:sz w:val="22"/>
                <w:szCs w:val="20"/>
                <w:lang w:val="lt-LT"/>
              </w:rPr>
              <w:t>463)</w:t>
            </w:r>
          </w:p>
        </w:tc>
        <w:tc>
          <w:tcPr>
            <w:tcW w:w="1256" w:type="dxa"/>
          </w:tcPr>
          <w:p w14:paraId="5A427930" w14:textId="77777777" w:rsidR="001A75E7" w:rsidRPr="001A75E7" w:rsidRDefault="001A75E7" w:rsidP="00BE1DC5">
            <w:pPr>
              <w:jc w:val="center"/>
              <w:rPr>
                <w:sz w:val="22"/>
                <w:szCs w:val="20"/>
                <w:lang w:val="lt-LT"/>
              </w:rPr>
            </w:pPr>
          </w:p>
        </w:tc>
        <w:tc>
          <w:tcPr>
            <w:tcW w:w="1256" w:type="dxa"/>
          </w:tcPr>
          <w:p w14:paraId="432FFD0E" w14:textId="77777777" w:rsidR="001A75E7" w:rsidRPr="001A75E7" w:rsidRDefault="001A75E7" w:rsidP="00BE1DC5">
            <w:pPr>
              <w:jc w:val="center"/>
              <w:rPr>
                <w:sz w:val="22"/>
                <w:szCs w:val="20"/>
                <w:lang w:val="lt-LT"/>
              </w:rPr>
            </w:pPr>
          </w:p>
        </w:tc>
      </w:tr>
      <w:tr w:rsidR="001A75E7" w:rsidRPr="001A75E7" w14:paraId="27083C45" w14:textId="77777777" w:rsidTr="00E0500F">
        <w:tc>
          <w:tcPr>
            <w:tcW w:w="8789" w:type="dxa"/>
            <w:gridSpan w:val="7"/>
          </w:tcPr>
          <w:p w14:paraId="18DE6653" w14:textId="529576D3" w:rsidR="001A75E7" w:rsidRPr="001A75E7" w:rsidRDefault="001A75E7" w:rsidP="00BE1DC5">
            <w:pPr>
              <w:rPr>
                <w:b/>
                <w:sz w:val="22"/>
                <w:szCs w:val="20"/>
                <w:lang w:val="lt-LT"/>
              </w:rPr>
            </w:pPr>
            <w:r w:rsidRPr="005334A1">
              <w:rPr>
                <w:b/>
                <w:sz w:val="22"/>
                <w:szCs w:val="20"/>
                <w:lang w:val="lt-LT"/>
              </w:rPr>
              <w:t>Antrinė vertinamoji baigtis</w:t>
            </w:r>
            <w:r w:rsidRPr="001A75E7">
              <w:rPr>
                <w:b/>
                <w:sz w:val="22"/>
                <w:szCs w:val="20"/>
                <w:lang w:val="lt-LT"/>
              </w:rPr>
              <w:t xml:space="preserve">: </w:t>
            </w:r>
            <w:r w:rsidR="00083BF5" w:rsidRPr="005334A1">
              <w:rPr>
                <w:b/>
                <w:sz w:val="22"/>
                <w:szCs w:val="20"/>
                <w:lang w:val="lt-LT"/>
              </w:rPr>
              <w:t>k</w:t>
            </w:r>
            <w:r w:rsidR="00083BF5" w:rsidRPr="005334A1">
              <w:rPr>
                <w:b/>
                <w:sz w:val="22"/>
                <w:szCs w:val="22"/>
                <w:lang w:val="lt-LT"/>
              </w:rPr>
              <w:t>asdien</w:t>
            </w:r>
            <w:r w:rsidR="004F1084">
              <w:rPr>
                <w:b/>
                <w:sz w:val="22"/>
                <w:szCs w:val="22"/>
                <w:lang w:val="lt-LT"/>
              </w:rPr>
              <w:t>ės</w:t>
            </w:r>
            <w:r w:rsidR="00083BF5" w:rsidRPr="005334A1">
              <w:rPr>
                <w:b/>
                <w:sz w:val="22"/>
                <w:szCs w:val="22"/>
                <w:lang w:val="lt-LT"/>
              </w:rPr>
              <w:t xml:space="preserve"> „įjungimo“ </w:t>
            </w:r>
            <w:r w:rsidR="004F1084">
              <w:rPr>
                <w:b/>
                <w:sz w:val="22"/>
                <w:szCs w:val="22"/>
                <w:lang w:val="lt-LT"/>
              </w:rPr>
              <w:t>trukmės</w:t>
            </w:r>
            <w:r w:rsidR="00083BF5" w:rsidRPr="005334A1">
              <w:rPr>
                <w:b/>
                <w:sz w:val="22"/>
                <w:szCs w:val="22"/>
                <w:lang w:val="lt-LT"/>
              </w:rPr>
              <w:t xml:space="preserve"> be varginančios diskinezijos </w:t>
            </w:r>
            <w:r w:rsidR="00083BF5" w:rsidRPr="005334A1">
              <w:rPr>
                <w:b/>
                <w:sz w:val="22"/>
                <w:szCs w:val="20"/>
                <w:lang w:val="lt-LT"/>
              </w:rPr>
              <w:t>24 valandų laikotarpiu pokytis</w:t>
            </w:r>
          </w:p>
        </w:tc>
      </w:tr>
      <w:tr w:rsidR="00083BF5" w:rsidRPr="005334A1" w14:paraId="1A749041" w14:textId="77777777" w:rsidTr="00B70E30">
        <w:tc>
          <w:tcPr>
            <w:tcW w:w="1559" w:type="dxa"/>
          </w:tcPr>
          <w:p w14:paraId="01FCECCD" w14:textId="43195323" w:rsidR="001A75E7" w:rsidRPr="001A75E7" w:rsidRDefault="001A75E7" w:rsidP="00BE1DC5">
            <w:pPr>
              <w:rPr>
                <w:b/>
                <w:sz w:val="22"/>
                <w:szCs w:val="20"/>
                <w:lang w:val="lt-LT"/>
              </w:rPr>
            </w:pPr>
            <w:r w:rsidRPr="001A75E7">
              <w:rPr>
                <w:b/>
                <w:sz w:val="22"/>
                <w:szCs w:val="20"/>
                <w:lang w:val="lt-LT"/>
              </w:rPr>
              <w:t>Apomor</w:t>
            </w:r>
            <w:r w:rsidRPr="005334A1">
              <w:rPr>
                <w:b/>
                <w:sz w:val="22"/>
                <w:szCs w:val="20"/>
                <w:lang w:val="lt-LT"/>
              </w:rPr>
              <w:t>finas</w:t>
            </w:r>
          </w:p>
        </w:tc>
        <w:tc>
          <w:tcPr>
            <w:tcW w:w="952" w:type="dxa"/>
          </w:tcPr>
          <w:p w14:paraId="5F151DC2" w14:textId="77777777" w:rsidR="001A75E7" w:rsidRPr="001A75E7" w:rsidRDefault="001A75E7" w:rsidP="00BE1DC5">
            <w:pPr>
              <w:jc w:val="center"/>
              <w:rPr>
                <w:sz w:val="22"/>
                <w:szCs w:val="20"/>
                <w:lang w:val="lt-LT"/>
              </w:rPr>
            </w:pPr>
            <w:r w:rsidRPr="001A75E7">
              <w:rPr>
                <w:sz w:val="22"/>
                <w:szCs w:val="20"/>
                <w:lang w:val="lt-LT"/>
              </w:rPr>
              <w:t>53</w:t>
            </w:r>
          </w:p>
        </w:tc>
        <w:tc>
          <w:tcPr>
            <w:tcW w:w="1255" w:type="dxa"/>
          </w:tcPr>
          <w:p w14:paraId="4823788A" w14:textId="3BE06E8B" w:rsidR="001A75E7" w:rsidRPr="001A75E7" w:rsidRDefault="001A75E7" w:rsidP="00BE1DC5">
            <w:pPr>
              <w:jc w:val="center"/>
              <w:rPr>
                <w:sz w:val="22"/>
                <w:szCs w:val="20"/>
                <w:lang w:val="lt-LT"/>
              </w:rPr>
            </w:pPr>
            <w:r w:rsidRPr="001A75E7">
              <w:rPr>
                <w:sz w:val="22"/>
                <w:szCs w:val="20"/>
                <w:lang w:val="lt-LT"/>
              </w:rPr>
              <w:t>8</w:t>
            </w:r>
            <w:r w:rsidR="00FF6C3F" w:rsidRPr="005334A1">
              <w:rPr>
                <w:sz w:val="22"/>
                <w:szCs w:val="20"/>
                <w:lang w:val="lt-LT"/>
              </w:rPr>
              <w:t>,</w:t>
            </w:r>
            <w:r w:rsidRPr="001A75E7">
              <w:rPr>
                <w:sz w:val="22"/>
                <w:szCs w:val="20"/>
                <w:lang w:val="lt-LT"/>
              </w:rPr>
              <w:t>56 (2</w:t>
            </w:r>
            <w:r w:rsidR="00FF6C3F" w:rsidRPr="005334A1">
              <w:rPr>
                <w:sz w:val="22"/>
                <w:szCs w:val="20"/>
                <w:lang w:val="lt-LT"/>
              </w:rPr>
              <w:t>,</w:t>
            </w:r>
            <w:r w:rsidRPr="001A75E7">
              <w:rPr>
                <w:sz w:val="22"/>
                <w:szCs w:val="20"/>
                <w:lang w:val="lt-LT"/>
              </w:rPr>
              <w:t>329)</w:t>
            </w:r>
          </w:p>
        </w:tc>
        <w:tc>
          <w:tcPr>
            <w:tcW w:w="1256" w:type="dxa"/>
          </w:tcPr>
          <w:p w14:paraId="13D4278B" w14:textId="78E2A2F0" w:rsidR="001A75E7" w:rsidRPr="001A75E7" w:rsidRDefault="001A75E7" w:rsidP="00BE1DC5">
            <w:pPr>
              <w:jc w:val="center"/>
              <w:rPr>
                <w:sz w:val="22"/>
                <w:szCs w:val="20"/>
                <w:lang w:val="lt-LT"/>
              </w:rPr>
            </w:pPr>
            <w:r w:rsidRPr="001A75E7">
              <w:rPr>
                <w:sz w:val="22"/>
                <w:szCs w:val="20"/>
                <w:lang w:val="lt-LT"/>
              </w:rPr>
              <w:t>11</w:t>
            </w:r>
            <w:r w:rsidR="00FF6C3F" w:rsidRPr="005334A1">
              <w:rPr>
                <w:sz w:val="22"/>
                <w:szCs w:val="20"/>
                <w:lang w:val="lt-LT"/>
              </w:rPr>
              <w:t>,</w:t>
            </w:r>
            <w:r w:rsidRPr="001A75E7">
              <w:rPr>
                <w:sz w:val="22"/>
                <w:szCs w:val="20"/>
                <w:lang w:val="lt-LT"/>
              </w:rPr>
              <w:t>49 (0</w:t>
            </w:r>
            <w:r w:rsidR="00FF6C3F" w:rsidRPr="005334A1">
              <w:rPr>
                <w:sz w:val="22"/>
                <w:szCs w:val="20"/>
                <w:lang w:val="lt-LT"/>
              </w:rPr>
              <w:t>,</w:t>
            </w:r>
            <w:r w:rsidRPr="001A75E7">
              <w:rPr>
                <w:sz w:val="22"/>
                <w:szCs w:val="20"/>
                <w:lang w:val="lt-LT"/>
              </w:rPr>
              <w:t>423)</w:t>
            </w:r>
          </w:p>
        </w:tc>
        <w:tc>
          <w:tcPr>
            <w:tcW w:w="1255" w:type="dxa"/>
          </w:tcPr>
          <w:p w14:paraId="4CFDB811" w14:textId="4D7E5DFE" w:rsidR="001A75E7" w:rsidRPr="001A75E7" w:rsidRDefault="001A75E7" w:rsidP="00BE1DC5">
            <w:pPr>
              <w:jc w:val="center"/>
              <w:rPr>
                <w:sz w:val="22"/>
                <w:szCs w:val="20"/>
                <w:lang w:val="lt-LT"/>
              </w:rPr>
            </w:pPr>
            <w:r w:rsidRPr="001A75E7">
              <w:rPr>
                <w:sz w:val="22"/>
                <w:szCs w:val="20"/>
                <w:lang w:val="lt-LT"/>
              </w:rPr>
              <w:t>2</w:t>
            </w:r>
            <w:r w:rsidR="00FF6C3F" w:rsidRPr="005334A1">
              <w:rPr>
                <w:sz w:val="22"/>
                <w:szCs w:val="20"/>
                <w:lang w:val="lt-LT"/>
              </w:rPr>
              <w:t>,</w:t>
            </w:r>
            <w:r w:rsidRPr="001A75E7">
              <w:rPr>
                <w:sz w:val="22"/>
                <w:szCs w:val="20"/>
                <w:lang w:val="lt-LT"/>
              </w:rPr>
              <w:t>90 (0</w:t>
            </w:r>
            <w:r w:rsidR="00FF6C3F" w:rsidRPr="005334A1">
              <w:rPr>
                <w:sz w:val="22"/>
                <w:szCs w:val="20"/>
                <w:lang w:val="lt-LT"/>
              </w:rPr>
              <w:t>,</w:t>
            </w:r>
            <w:r w:rsidRPr="001A75E7">
              <w:rPr>
                <w:sz w:val="22"/>
                <w:szCs w:val="20"/>
                <w:lang w:val="lt-LT"/>
              </w:rPr>
              <w:t>423)</w:t>
            </w:r>
          </w:p>
        </w:tc>
        <w:tc>
          <w:tcPr>
            <w:tcW w:w="1256" w:type="dxa"/>
          </w:tcPr>
          <w:p w14:paraId="3C8B4356" w14:textId="24BCEA73" w:rsidR="001A75E7" w:rsidRPr="001A75E7" w:rsidRDefault="001A75E7" w:rsidP="00BE1DC5">
            <w:pPr>
              <w:jc w:val="center"/>
              <w:rPr>
                <w:sz w:val="22"/>
                <w:szCs w:val="20"/>
                <w:lang w:val="lt-LT"/>
              </w:rPr>
            </w:pPr>
            <w:r w:rsidRPr="001A75E7">
              <w:rPr>
                <w:sz w:val="22"/>
                <w:szCs w:val="20"/>
                <w:lang w:val="lt-LT"/>
              </w:rPr>
              <w:t>2</w:t>
            </w:r>
            <w:r w:rsidR="00FF6C3F" w:rsidRPr="005334A1">
              <w:rPr>
                <w:sz w:val="22"/>
                <w:szCs w:val="20"/>
                <w:lang w:val="lt-LT"/>
              </w:rPr>
              <w:t>,</w:t>
            </w:r>
            <w:r w:rsidRPr="001A75E7">
              <w:rPr>
                <w:sz w:val="22"/>
                <w:szCs w:val="20"/>
                <w:lang w:val="lt-LT"/>
              </w:rPr>
              <w:t>05 (0</w:t>
            </w:r>
            <w:r w:rsidR="00FF6C3F" w:rsidRPr="005334A1">
              <w:rPr>
                <w:sz w:val="22"/>
                <w:szCs w:val="20"/>
                <w:lang w:val="lt-LT"/>
              </w:rPr>
              <w:t>,</w:t>
            </w:r>
            <w:r w:rsidRPr="001A75E7">
              <w:rPr>
                <w:sz w:val="22"/>
                <w:szCs w:val="20"/>
                <w:lang w:val="lt-LT"/>
              </w:rPr>
              <w:t>666)</w:t>
            </w:r>
          </w:p>
        </w:tc>
        <w:tc>
          <w:tcPr>
            <w:tcW w:w="1256" w:type="dxa"/>
          </w:tcPr>
          <w:p w14:paraId="45A307F1" w14:textId="50DBD5E0" w:rsidR="001A75E7" w:rsidRPr="001A75E7" w:rsidRDefault="001A75E7" w:rsidP="00BE1DC5">
            <w:pPr>
              <w:jc w:val="center"/>
              <w:rPr>
                <w:sz w:val="22"/>
                <w:szCs w:val="20"/>
                <w:lang w:val="lt-LT"/>
              </w:rPr>
            </w:pPr>
            <w:r w:rsidRPr="001A75E7">
              <w:rPr>
                <w:sz w:val="22"/>
                <w:szCs w:val="20"/>
                <w:lang w:val="lt-LT"/>
              </w:rPr>
              <w:t>0</w:t>
            </w:r>
            <w:r w:rsidR="00FF6C3F" w:rsidRPr="005334A1">
              <w:rPr>
                <w:sz w:val="22"/>
                <w:szCs w:val="20"/>
                <w:lang w:val="lt-LT"/>
              </w:rPr>
              <w:t>,</w:t>
            </w:r>
            <w:r w:rsidRPr="001A75E7">
              <w:rPr>
                <w:sz w:val="22"/>
                <w:szCs w:val="20"/>
                <w:lang w:val="lt-LT"/>
              </w:rPr>
              <w:t>0022</w:t>
            </w:r>
          </w:p>
        </w:tc>
      </w:tr>
      <w:tr w:rsidR="00083BF5" w:rsidRPr="005334A1" w14:paraId="6B3B35E9" w14:textId="77777777" w:rsidTr="00B70E30">
        <w:tc>
          <w:tcPr>
            <w:tcW w:w="1559" w:type="dxa"/>
          </w:tcPr>
          <w:p w14:paraId="04CED014" w14:textId="6D48C972" w:rsidR="001A75E7" w:rsidRPr="001A75E7" w:rsidRDefault="001A75E7" w:rsidP="00BE1DC5">
            <w:pPr>
              <w:rPr>
                <w:b/>
                <w:sz w:val="22"/>
                <w:szCs w:val="20"/>
                <w:lang w:val="lt-LT"/>
              </w:rPr>
            </w:pPr>
            <w:r w:rsidRPr="001A75E7">
              <w:rPr>
                <w:b/>
                <w:sz w:val="22"/>
                <w:szCs w:val="20"/>
                <w:lang w:val="lt-LT"/>
              </w:rPr>
              <w:t>Placeb</w:t>
            </w:r>
            <w:r w:rsidRPr="005334A1">
              <w:rPr>
                <w:b/>
                <w:sz w:val="22"/>
                <w:szCs w:val="20"/>
                <w:lang w:val="lt-LT"/>
              </w:rPr>
              <w:t>as</w:t>
            </w:r>
          </w:p>
        </w:tc>
        <w:tc>
          <w:tcPr>
            <w:tcW w:w="952" w:type="dxa"/>
          </w:tcPr>
          <w:p w14:paraId="0D11472A" w14:textId="77777777" w:rsidR="001A75E7" w:rsidRPr="001A75E7" w:rsidRDefault="001A75E7" w:rsidP="00BE1DC5">
            <w:pPr>
              <w:jc w:val="center"/>
              <w:rPr>
                <w:sz w:val="22"/>
                <w:szCs w:val="20"/>
                <w:lang w:val="lt-LT"/>
              </w:rPr>
            </w:pPr>
            <w:r w:rsidRPr="001A75E7">
              <w:rPr>
                <w:sz w:val="22"/>
                <w:szCs w:val="20"/>
                <w:lang w:val="lt-LT"/>
              </w:rPr>
              <w:t>52</w:t>
            </w:r>
          </w:p>
        </w:tc>
        <w:tc>
          <w:tcPr>
            <w:tcW w:w="1255" w:type="dxa"/>
          </w:tcPr>
          <w:p w14:paraId="6AE3DD10" w14:textId="3B76F999" w:rsidR="001A75E7" w:rsidRPr="001A75E7" w:rsidRDefault="001A75E7" w:rsidP="00BE1DC5">
            <w:pPr>
              <w:jc w:val="center"/>
              <w:rPr>
                <w:sz w:val="22"/>
                <w:szCs w:val="20"/>
                <w:lang w:val="lt-LT"/>
              </w:rPr>
            </w:pPr>
            <w:r w:rsidRPr="001A75E7">
              <w:rPr>
                <w:sz w:val="22"/>
                <w:szCs w:val="20"/>
                <w:lang w:val="lt-LT"/>
              </w:rPr>
              <w:t>8</w:t>
            </w:r>
            <w:r w:rsidR="00FF6C3F" w:rsidRPr="005334A1">
              <w:rPr>
                <w:sz w:val="22"/>
                <w:szCs w:val="20"/>
                <w:lang w:val="lt-LT"/>
              </w:rPr>
              <w:t>,</w:t>
            </w:r>
            <w:r w:rsidRPr="001A75E7">
              <w:rPr>
                <w:sz w:val="22"/>
                <w:szCs w:val="20"/>
                <w:lang w:val="lt-LT"/>
              </w:rPr>
              <w:t>62 (2</w:t>
            </w:r>
            <w:r w:rsidR="00FF6C3F" w:rsidRPr="005334A1">
              <w:rPr>
                <w:sz w:val="22"/>
                <w:szCs w:val="20"/>
                <w:lang w:val="lt-LT"/>
              </w:rPr>
              <w:t>,</w:t>
            </w:r>
            <w:r w:rsidRPr="001A75E7">
              <w:rPr>
                <w:sz w:val="22"/>
                <w:szCs w:val="20"/>
                <w:lang w:val="lt-LT"/>
              </w:rPr>
              <w:t>477)</w:t>
            </w:r>
          </w:p>
        </w:tc>
        <w:tc>
          <w:tcPr>
            <w:tcW w:w="1256" w:type="dxa"/>
          </w:tcPr>
          <w:p w14:paraId="42A4A19A" w14:textId="1BFF9F89" w:rsidR="001A75E7" w:rsidRPr="001A75E7" w:rsidRDefault="001A75E7" w:rsidP="00BE1DC5">
            <w:pPr>
              <w:jc w:val="center"/>
              <w:rPr>
                <w:sz w:val="22"/>
                <w:szCs w:val="20"/>
                <w:lang w:val="lt-LT"/>
              </w:rPr>
            </w:pPr>
            <w:r w:rsidRPr="001A75E7">
              <w:rPr>
                <w:sz w:val="22"/>
                <w:szCs w:val="20"/>
                <w:lang w:val="lt-LT"/>
              </w:rPr>
              <w:t>9</w:t>
            </w:r>
            <w:r w:rsidR="00FF6C3F" w:rsidRPr="005334A1">
              <w:rPr>
                <w:sz w:val="22"/>
                <w:szCs w:val="20"/>
                <w:lang w:val="lt-LT"/>
              </w:rPr>
              <w:t>,</w:t>
            </w:r>
            <w:r w:rsidRPr="001A75E7">
              <w:rPr>
                <w:sz w:val="22"/>
                <w:szCs w:val="20"/>
                <w:lang w:val="lt-LT"/>
              </w:rPr>
              <w:t>44 (0</w:t>
            </w:r>
            <w:r w:rsidR="00FF6C3F" w:rsidRPr="005334A1">
              <w:rPr>
                <w:sz w:val="22"/>
                <w:szCs w:val="20"/>
                <w:lang w:val="lt-LT"/>
              </w:rPr>
              <w:t>,</w:t>
            </w:r>
            <w:r w:rsidRPr="001A75E7">
              <w:rPr>
                <w:sz w:val="22"/>
                <w:szCs w:val="20"/>
                <w:lang w:val="lt-LT"/>
              </w:rPr>
              <w:t>476)</w:t>
            </w:r>
          </w:p>
        </w:tc>
        <w:tc>
          <w:tcPr>
            <w:tcW w:w="1255" w:type="dxa"/>
          </w:tcPr>
          <w:p w14:paraId="40D87546" w14:textId="7C97F642" w:rsidR="001A75E7" w:rsidRPr="001A75E7" w:rsidRDefault="001A75E7" w:rsidP="00BE1DC5">
            <w:pPr>
              <w:jc w:val="center"/>
              <w:rPr>
                <w:sz w:val="22"/>
                <w:szCs w:val="20"/>
                <w:lang w:val="lt-LT"/>
              </w:rPr>
            </w:pPr>
            <w:r w:rsidRPr="001A75E7">
              <w:rPr>
                <w:sz w:val="22"/>
                <w:szCs w:val="20"/>
                <w:lang w:val="lt-LT"/>
              </w:rPr>
              <w:t>0</w:t>
            </w:r>
            <w:r w:rsidR="00FF6C3F" w:rsidRPr="005334A1">
              <w:rPr>
                <w:sz w:val="22"/>
                <w:szCs w:val="20"/>
                <w:lang w:val="lt-LT"/>
              </w:rPr>
              <w:t>,</w:t>
            </w:r>
            <w:r w:rsidRPr="001A75E7">
              <w:rPr>
                <w:sz w:val="22"/>
                <w:szCs w:val="20"/>
                <w:lang w:val="lt-LT"/>
              </w:rPr>
              <w:t>85 (0</w:t>
            </w:r>
            <w:r w:rsidR="00FF6C3F" w:rsidRPr="005334A1">
              <w:rPr>
                <w:sz w:val="22"/>
                <w:szCs w:val="20"/>
                <w:lang w:val="lt-LT"/>
              </w:rPr>
              <w:t>,</w:t>
            </w:r>
            <w:r w:rsidRPr="001A75E7">
              <w:rPr>
                <w:sz w:val="22"/>
                <w:szCs w:val="20"/>
                <w:lang w:val="lt-LT"/>
              </w:rPr>
              <w:t>476)</w:t>
            </w:r>
          </w:p>
        </w:tc>
        <w:tc>
          <w:tcPr>
            <w:tcW w:w="1256" w:type="dxa"/>
          </w:tcPr>
          <w:p w14:paraId="4B17E096" w14:textId="77777777" w:rsidR="001A75E7" w:rsidRPr="001A75E7" w:rsidRDefault="001A75E7" w:rsidP="00BE1DC5">
            <w:pPr>
              <w:jc w:val="center"/>
              <w:rPr>
                <w:sz w:val="22"/>
                <w:szCs w:val="20"/>
                <w:lang w:val="lt-LT"/>
              </w:rPr>
            </w:pPr>
          </w:p>
        </w:tc>
        <w:tc>
          <w:tcPr>
            <w:tcW w:w="1256" w:type="dxa"/>
          </w:tcPr>
          <w:p w14:paraId="6E0FB261" w14:textId="77777777" w:rsidR="001A75E7" w:rsidRPr="001A75E7" w:rsidRDefault="001A75E7" w:rsidP="00BE1DC5">
            <w:pPr>
              <w:jc w:val="center"/>
              <w:rPr>
                <w:sz w:val="22"/>
                <w:szCs w:val="20"/>
                <w:lang w:val="lt-LT"/>
              </w:rPr>
            </w:pPr>
          </w:p>
        </w:tc>
      </w:tr>
    </w:tbl>
    <w:p w14:paraId="59902374" w14:textId="77777777" w:rsidR="001A75E7" w:rsidRPr="001A75E7" w:rsidRDefault="001A75E7" w:rsidP="00BE1DC5">
      <w:pPr>
        <w:rPr>
          <w:sz w:val="22"/>
          <w:szCs w:val="22"/>
          <w:lang w:eastAsia="en-GB"/>
        </w:rPr>
      </w:pPr>
    </w:p>
    <w:p w14:paraId="4D81BB5E" w14:textId="215AA447" w:rsidR="001A75E7" w:rsidRDefault="001A75E7" w:rsidP="0000690D">
      <w:pPr>
        <w:keepNext/>
        <w:tabs>
          <w:tab w:val="left" w:pos="567"/>
        </w:tabs>
        <w:ind w:left="567" w:hanging="567"/>
        <w:rPr>
          <w:sz w:val="22"/>
          <w:szCs w:val="20"/>
        </w:rPr>
      </w:pPr>
      <w:r w:rsidRPr="001A75E7">
        <w:rPr>
          <w:b/>
          <w:sz w:val="22"/>
          <w:szCs w:val="20"/>
        </w:rPr>
        <w:lastRenderedPageBreak/>
        <w:t>2</w:t>
      </w:r>
      <w:r w:rsidR="00083BF5" w:rsidRPr="005334A1">
        <w:rPr>
          <w:b/>
          <w:sz w:val="22"/>
          <w:szCs w:val="20"/>
        </w:rPr>
        <w:t> lentelė.</w:t>
      </w:r>
      <w:r w:rsidRPr="001A75E7">
        <w:rPr>
          <w:sz w:val="22"/>
          <w:szCs w:val="20"/>
        </w:rPr>
        <w:t xml:space="preserve"> </w:t>
      </w:r>
      <w:r w:rsidR="00083BF5" w:rsidRPr="005334A1">
        <w:rPr>
          <w:sz w:val="22"/>
          <w:szCs w:val="20"/>
        </w:rPr>
        <w:t>Pacientų skaičius pagal</w:t>
      </w:r>
      <w:r w:rsidRPr="001A75E7">
        <w:rPr>
          <w:sz w:val="22"/>
          <w:szCs w:val="20"/>
        </w:rPr>
        <w:t xml:space="preserve"> PGI-C </w:t>
      </w:r>
      <w:r w:rsidR="00083BF5" w:rsidRPr="005334A1">
        <w:rPr>
          <w:sz w:val="22"/>
          <w:szCs w:val="20"/>
        </w:rPr>
        <w:t>skalės įvertinimą</w:t>
      </w:r>
      <w:r w:rsidRPr="001A75E7">
        <w:rPr>
          <w:sz w:val="22"/>
          <w:szCs w:val="20"/>
        </w:rPr>
        <w:t xml:space="preserve"> (D</w:t>
      </w:r>
      <w:r w:rsidR="00083BF5" w:rsidRPr="005334A1">
        <w:rPr>
          <w:sz w:val="22"/>
          <w:szCs w:val="20"/>
        </w:rPr>
        <w:t>KF</w:t>
      </w:r>
      <w:r w:rsidRPr="001A75E7">
        <w:rPr>
          <w:sz w:val="22"/>
          <w:szCs w:val="20"/>
        </w:rPr>
        <w:t>)</w:t>
      </w:r>
    </w:p>
    <w:p w14:paraId="290A6EBC" w14:textId="77777777" w:rsidR="0000690D" w:rsidRPr="001A75E7" w:rsidRDefault="0000690D" w:rsidP="0000690D">
      <w:pPr>
        <w:keepNext/>
        <w:tabs>
          <w:tab w:val="left" w:pos="567"/>
        </w:tabs>
        <w:ind w:left="567" w:hanging="567"/>
        <w:rPr>
          <w:sz w:val="22"/>
          <w:szCs w:val="20"/>
        </w:rPr>
      </w:pPr>
    </w:p>
    <w:tbl>
      <w:tblPr>
        <w:tblStyle w:val="TableGrid1"/>
        <w:tblW w:w="0" w:type="auto"/>
        <w:tblInd w:w="137" w:type="dxa"/>
        <w:tblLook w:val="04A0" w:firstRow="1" w:lastRow="0" w:firstColumn="1" w:lastColumn="0" w:noHBand="0" w:noVBand="1"/>
      </w:tblPr>
      <w:tblGrid>
        <w:gridCol w:w="3193"/>
        <w:gridCol w:w="2835"/>
        <w:gridCol w:w="2761"/>
      </w:tblGrid>
      <w:tr w:rsidR="001A75E7" w:rsidRPr="001A75E7" w14:paraId="0E919377" w14:textId="77777777" w:rsidTr="0000690D">
        <w:tc>
          <w:tcPr>
            <w:tcW w:w="3193" w:type="dxa"/>
          </w:tcPr>
          <w:p w14:paraId="04FDF206" w14:textId="7A54D427" w:rsidR="001A75E7" w:rsidRPr="001A75E7" w:rsidRDefault="00C24958" w:rsidP="0000690D">
            <w:pPr>
              <w:keepNext/>
              <w:rPr>
                <w:b/>
                <w:sz w:val="22"/>
                <w:szCs w:val="20"/>
                <w:lang w:val="lt-LT"/>
              </w:rPr>
            </w:pPr>
            <w:r w:rsidRPr="005334A1">
              <w:rPr>
                <w:b/>
                <w:sz w:val="22"/>
                <w:szCs w:val="20"/>
                <w:lang w:val="lt-LT"/>
              </w:rPr>
              <w:t>Būklė 12 savaitę, palyginti su pradiniu įvertinimu</w:t>
            </w:r>
          </w:p>
        </w:tc>
        <w:tc>
          <w:tcPr>
            <w:tcW w:w="2835" w:type="dxa"/>
          </w:tcPr>
          <w:p w14:paraId="1D3A80BC" w14:textId="3BDBD555" w:rsidR="001A75E7" w:rsidRPr="001A75E7" w:rsidRDefault="001A75E7" w:rsidP="0000690D">
            <w:pPr>
              <w:keepNext/>
              <w:jc w:val="center"/>
              <w:rPr>
                <w:b/>
                <w:sz w:val="22"/>
                <w:szCs w:val="20"/>
                <w:lang w:val="lt-LT"/>
              </w:rPr>
            </w:pPr>
            <w:r w:rsidRPr="001A75E7">
              <w:rPr>
                <w:b/>
                <w:sz w:val="22"/>
                <w:szCs w:val="20"/>
                <w:lang w:val="lt-LT"/>
              </w:rPr>
              <w:t>Apomor</w:t>
            </w:r>
            <w:r w:rsidR="00C24958" w:rsidRPr="005334A1">
              <w:rPr>
                <w:b/>
                <w:sz w:val="22"/>
                <w:szCs w:val="20"/>
                <w:lang w:val="lt-LT"/>
              </w:rPr>
              <w:t>f</w:t>
            </w:r>
            <w:r w:rsidRPr="001A75E7">
              <w:rPr>
                <w:b/>
                <w:sz w:val="22"/>
                <w:szCs w:val="20"/>
                <w:lang w:val="lt-LT"/>
              </w:rPr>
              <w:t>in</w:t>
            </w:r>
            <w:r w:rsidR="00C24958" w:rsidRPr="005334A1">
              <w:rPr>
                <w:b/>
                <w:sz w:val="22"/>
                <w:szCs w:val="20"/>
                <w:lang w:val="lt-LT"/>
              </w:rPr>
              <w:t>as</w:t>
            </w:r>
          </w:p>
          <w:p w14:paraId="68697ABF" w14:textId="35F3D5E7" w:rsidR="001A75E7" w:rsidRPr="001A75E7" w:rsidRDefault="001A75E7" w:rsidP="0000690D">
            <w:pPr>
              <w:keepNext/>
              <w:jc w:val="center"/>
              <w:rPr>
                <w:b/>
                <w:sz w:val="22"/>
                <w:szCs w:val="20"/>
                <w:lang w:val="lt-LT"/>
              </w:rPr>
            </w:pPr>
            <w:r w:rsidRPr="001A75E7">
              <w:rPr>
                <w:b/>
                <w:sz w:val="22"/>
                <w:szCs w:val="20"/>
                <w:lang w:val="lt-LT"/>
              </w:rPr>
              <w:t>(n</w:t>
            </w:r>
            <w:r w:rsidR="00C24958" w:rsidRPr="005334A1">
              <w:rPr>
                <w:b/>
                <w:sz w:val="22"/>
                <w:szCs w:val="20"/>
                <w:lang w:val="lt-LT"/>
              </w:rPr>
              <w:t> </w:t>
            </w:r>
            <w:r w:rsidRPr="001A75E7">
              <w:rPr>
                <w:b/>
                <w:sz w:val="22"/>
                <w:szCs w:val="20"/>
                <w:lang w:val="lt-LT"/>
              </w:rPr>
              <w:t>=</w:t>
            </w:r>
            <w:r w:rsidR="00C24958" w:rsidRPr="005334A1">
              <w:rPr>
                <w:b/>
                <w:sz w:val="22"/>
                <w:szCs w:val="20"/>
                <w:lang w:val="lt-LT"/>
              </w:rPr>
              <w:t> </w:t>
            </w:r>
            <w:r w:rsidRPr="001A75E7">
              <w:rPr>
                <w:b/>
                <w:sz w:val="22"/>
                <w:szCs w:val="20"/>
                <w:lang w:val="lt-LT"/>
              </w:rPr>
              <w:t>43)</w:t>
            </w:r>
          </w:p>
        </w:tc>
        <w:tc>
          <w:tcPr>
            <w:tcW w:w="2761" w:type="dxa"/>
          </w:tcPr>
          <w:p w14:paraId="3196D20C" w14:textId="14E0796F" w:rsidR="001A75E7" w:rsidRPr="001A75E7" w:rsidRDefault="001A75E7" w:rsidP="0000690D">
            <w:pPr>
              <w:keepNext/>
              <w:jc w:val="center"/>
              <w:rPr>
                <w:b/>
                <w:sz w:val="22"/>
                <w:szCs w:val="20"/>
                <w:lang w:val="lt-LT"/>
              </w:rPr>
            </w:pPr>
            <w:r w:rsidRPr="001A75E7">
              <w:rPr>
                <w:b/>
                <w:sz w:val="22"/>
                <w:szCs w:val="20"/>
                <w:lang w:val="lt-LT"/>
              </w:rPr>
              <w:t>Placeb</w:t>
            </w:r>
            <w:r w:rsidR="00C24958" w:rsidRPr="005334A1">
              <w:rPr>
                <w:b/>
                <w:sz w:val="22"/>
                <w:szCs w:val="20"/>
                <w:lang w:val="lt-LT"/>
              </w:rPr>
              <w:t>as</w:t>
            </w:r>
          </w:p>
          <w:p w14:paraId="0204D5FA" w14:textId="4FF6D37B" w:rsidR="001A75E7" w:rsidRPr="001A75E7" w:rsidRDefault="001A75E7" w:rsidP="0000690D">
            <w:pPr>
              <w:keepNext/>
              <w:jc w:val="center"/>
              <w:rPr>
                <w:b/>
                <w:sz w:val="22"/>
                <w:szCs w:val="20"/>
                <w:lang w:val="lt-LT"/>
              </w:rPr>
            </w:pPr>
            <w:r w:rsidRPr="001A75E7">
              <w:rPr>
                <w:b/>
                <w:sz w:val="22"/>
                <w:szCs w:val="20"/>
                <w:lang w:val="lt-LT"/>
              </w:rPr>
              <w:t>(n</w:t>
            </w:r>
            <w:r w:rsidR="00C24958" w:rsidRPr="005334A1">
              <w:rPr>
                <w:b/>
                <w:sz w:val="22"/>
                <w:szCs w:val="20"/>
                <w:lang w:val="lt-LT"/>
              </w:rPr>
              <w:t> </w:t>
            </w:r>
            <w:r w:rsidRPr="001A75E7">
              <w:rPr>
                <w:b/>
                <w:sz w:val="22"/>
                <w:szCs w:val="20"/>
                <w:lang w:val="lt-LT"/>
              </w:rPr>
              <w:t>=</w:t>
            </w:r>
            <w:r w:rsidR="00C24958" w:rsidRPr="005334A1">
              <w:rPr>
                <w:b/>
                <w:sz w:val="22"/>
                <w:szCs w:val="20"/>
                <w:lang w:val="lt-LT"/>
              </w:rPr>
              <w:t> </w:t>
            </w:r>
            <w:r w:rsidRPr="001A75E7">
              <w:rPr>
                <w:b/>
                <w:sz w:val="22"/>
                <w:szCs w:val="20"/>
                <w:lang w:val="lt-LT"/>
              </w:rPr>
              <w:t>34)</w:t>
            </w:r>
          </w:p>
        </w:tc>
      </w:tr>
      <w:tr w:rsidR="001A75E7" w:rsidRPr="001A75E7" w14:paraId="549F6267" w14:textId="77777777" w:rsidTr="0000690D">
        <w:tc>
          <w:tcPr>
            <w:tcW w:w="3193" w:type="dxa"/>
          </w:tcPr>
          <w:p w14:paraId="01D30631" w14:textId="7B433768" w:rsidR="001A75E7" w:rsidRPr="001A75E7" w:rsidRDefault="00C24958" w:rsidP="00BE1DC5">
            <w:pPr>
              <w:rPr>
                <w:b/>
                <w:sz w:val="22"/>
                <w:szCs w:val="20"/>
                <w:lang w:val="lt-LT"/>
              </w:rPr>
            </w:pPr>
            <w:r w:rsidRPr="005334A1">
              <w:rPr>
                <w:b/>
                <w:sz w:val="22"/>
                <w:szCs w:val="20"/>
                <w:lang w:val="lt-LT"/>
              </w:rPr>
              <w:t>Labai pagerėjo</w:t>
            </w:r>
          </w:p>
        </w:tc>
        <w:tc>
          <w:tcPr>
            <w:tcW w:w="2835" w:type="dxa"/>
          </w:tcPr>
          <w:p w14:paraId="17A134A2" w14:textId="4A1F7A3A" w:rsidR="001A75E7" w:rsidRPr="001A75E7" w:rsidRDefault="001A75E7" w:rsidP="00BE1DC5">
            <w:pPr>
              <w:jc w:val="center"/>
              <w:rPr>
                <w:sz w:val="22"/>
                <w:szCs w:val="20"/>
                <w:lang w:val="lt-LT"/>
              </w:rPr>
            </w:pPr>
            <w:r w:rsidRPr="001A75E7">
              <w:rPr>
                <w:sz w:val="22"/>
                <w:szCs w:val="20"/>
                <w:lang w:val="lt-LT"/>
              </w:rPr>
              <w:t>3 (7</w:t>
            </w:r>
            <w:r w:rsidR="00FF6C3F" w:rsidRPr="005334A1">
              <w:rPr>
                <w:sz w:val="22"/>
                <w:szCs w:val="20"/>
                <w:lang w:val="lt-LT"/>
              </w:rPr>
              <w:t>,</w:t>
            </w:r>
            <w:r w:rsidRPr="001A75E7">
              <w:rPr>
                <w:sz w:val="22"/>
                <w:szCs w:val="20"/>
                <w:lang w:val="lt-LT"/>
              </w:rPr>
              <w:t>0</w:t>
            </w:r>
            <w:r w:rsidR="00FF6C3F" w:rsidRPr="005334A1">
              <w:rPr>
                <w:sz w:val="22"/>
                <w:szCs w:val="20"/>
                <w:lang w:val="lt-LT"/>
              </w:rPr>
              <w:t> %</w:t>
            </w:r>
            <w:r w:rsidRPr="001A75E7">
              <w:rPr>
                <w:sz w:val="22"/>
                <w:szCs w:val="20"/>
                <w:lang w:val="lt-LT"/>
              </w:rPr>
              <w:t>)</w:t>
            </w:r>
          </w:p>
        </w:tc>
        <w:tc>
          <w:tcPr>
            <w:tcW w:w="2761" w:type="dxa"/>
          </w:tcPr>
          <w:p w14:paraId="1E6CF27D" w14:textId="77777777" w:rsidR="001A75E7" w:rsidRPr="001A75E7" w:rsidRDefault="001A75E7" w:rsidP="00BE1DC5">
            <w:pPr>
              <w:jc w:val="center"/>
              <w:rPr>
                <w:sz w:val="22"/>
                <w:szCs w:val="20"/>
                <w:lang w:val="lt-LT"/>
              </w:rPr>
            </w:pPr>
            <w:r w:rsidRPr="001A75E7">
              <w:rPr>
                <w:sz w:val="22"/>
                <w:szCs w:val="20"/>
                <w:lang w:val="lt-LT"/>
              </w:rPr>
              <w:t>0</w:t>
            </w:r>
          </w:p>
        </w:tc>
      </w:tr>
      <w:tr w:rsidR="001A75E7" w:rsidRPr="001A75E7" w14:paraId="72DA1859" w14:textId="77777777" w:rsidTr="0000690D">
        <w:tc>
          <w:tcPr>
            <w:tcW w:w="3193" w:type="dxa"/>
          </w:tcPr>
          <w:p w14:paraId="018EDDB7" w14:textId="0B6093CF" w:rsidR="001A75E7" w:rsidRPr="001A75E7" w:rsidRDefault="00C24958" w:rsidP="00BE1DC5">
            <w:pPr>
              <w:rPr>
                <w:b/>
                <w:sz w:val="22"/>
                <w:szCs w:val="20"/>
                <w:lang w:val="lt-LT"/>
              </w:rPr>
            </w:pPr>
            <w:r w:rsidRPr="005334A1">
              <w:rPr>
                <w:b/>
                <w:sz w:val="22"/>
                <w:szCs w:val="20"/>
                <w:lang w:val="lt-LT"/>
              </w:rPr>
              <w:t>Gerokai pagerėjo</w:t>
            </w:r>
          </w:p>
        </w:tc>
        <w:tc>
          <w:tcPr>
            <w:tcW w:w="2835" w:type="dxa"/>
          </w:tcPr>
          <w:p w14:paraId="60DC7638" w14:textId="1D3E862D" w:rsidR="001A75E7" w:rsidRPr="001A75E7" w:rsidRDefault="001A75E7" w:rsidP="00BE1DC5">
            <w:pPr>
              <w:jc w:val="center"/>
              <w:rPr>
                <w:sz w:val="22"/>
                <w:szCs w:val="20"/>
                <w:lang w:val="lt-LT"/>
              </w:rPr>
            </w:pPr>
            <w:r w:rsidRPr="001A75E7">
              <w:rPr>
                <w:sz w:val="22"/>
                <w:szCs w:val="20"/>
                <w:lang w:val="lt-LT"/>
              </w:rPr>
              <w:t>12 (27</w:t>
            </w:r>
            <w:r w:rsidR="00FF6C3F" w:rsidRPr="005334A1">
              <w:rPr>
                <w:sz w:val="22"/>
                <w:szCs w:val="20"/>
                <w:lang w:val="lt-LT"/>
              </w:rPr>
              <w:t>,</w:t>
            </w:r>
            <w:r w:rsidRPr="001A75E7">
              <w:rPr>
                <w:sz w:val="22"/>
                <w:szCs w:val="20"/>
                <w:lang w:val="lt-LT"/>
              </w:rPr>
              <w:t>9</w:t>
            </w:r>
            <w:r w:rsidR="00FF6C3F" w:rsidRPr="005334A1">
              <w:rPr>
                <w:sz w:val="22"/>
                <w:szCs w:val="20"/>
                <w:lang w:val="lt-LT"/>
              </w:rPr>
              <w:t> %</w:t>
            </w:r>
            <w:r w:rsidRPr="001A75E7">
              <w:rPr>
                <w:sz w:val="22"/>
                <w:szCs w:val="20"/>
                <w:lang w:val="lt-LT"/>
              </w:rPr>
              <w:t>)</w:t>
            </w:r>
          </w:p>
        </w:tc>
        <w:tc>
          <w:tcPr>
            <w:tcW w:w="2761" w:type="dxa"/>
          </w:tcPr>
          <w:p w14:paraId="04B019CA" w14:textId="70A549AE" w:rsidR="001A75E7" w:rsidRPr="001A75E7" w:rsidRDefault="001A75E7" w:rsidP="00BE1DC5">
            <w:pPr>
              <w:jc w:val="center"/>
              <w:rPr>
                <w:sz w:val="22"/>
                <w:szCs w:val="20"/>
                <w:lang w:val="lt-LT"/>
              </w:rPr>
            </w:pPr>
            <w:r w:rsidRPr="001A75E7">
              <w:rPr>
                <w:sz w:val="22"/>
                <w:szCs w:val="20"/>
                <w:lang w:val="lt-LT"/>
              </w:rPr>
              <w:t>2 (5</w:t>
            </w:r>
            <w:r w:rsidR="00FF6C3F" w:rsidRPr="005334A1">
              <w:rPr>
                <w:sz w:val="22"/>
                <w:szCs w:val="20"/>
                <w:lang w:val="lt-LT"/>
              </w:rPr>
              <w:t>,</w:t>
            </w:r>
            <w:r w:rsidRPr="001A75E7">
              <w:rPr>
                <w:sz w:val="22"/>
                <w:szCs w:val="20"/>
                <w:lang w:val="lt-LT"/>
              </w:rPr>
              <w:t>9</w:t>
            </w:r>
            <w:r w:rsidR="00FF6C3F" w:rsidRPr="005334A1">
              <w:rPr>
                <w:sz w:val="22"/>
                <w:szCs w:val="20"/>
                <w:lang w:val="lt-LT"/>
              </w:rPr>
              <w:t> %</w:t>
            </w:r>
            <w:r w:rsidRPr="001A75E7">
              <w:rPr>
                <w:sz w:val="22"/>
                <w:szCs w:val="20"/>
                <w:lang w:val="lt-LT"/>
              </w:rPr>
              <w:t>)</w:t>
            </w:r>
          </w:p>
        </w:tc>
      </w:tr>
      <w:tr w:rsidR="001A75E7" w:rsidRPr="001A75E7" w14:paraId="65EFBEE5" w14:textId="77777777" w:rsidTr="0000690D">
        <w:tc>
          <w:tcPr>
            <w:tcW w:w="3193" w:type="dxa"/>
          </w:tcPr>
          <w:p w14:paraId="33E4F07D" w14:textId="393048CF" w:rsidR="001A75E7" w:rsidRPr="001A75E7" w:rsidRDefault="001A75E7" w:rsidP="00BE1DC5">
            <w:pPr>
              <w:rPr>
                <w:b/>
                <w:sz w:val="22"/>
                <w:szCs w:val="20"/>
                <w:lang w:val="lt-LT"/>
              </w:rPr>
            </w:pPr>
            <w:r w:rsidRPr="001A75E7">
              <w:rPr>
                <w:b/>
                <w:sz w:val="22"/>
                <w:szCs w:val="20"/>
                <w:lang w:val="lt-LT"/>
              </w:rPr>
              <w:t>Minimal</w:t>
            </w:r>
            <w:r w:rsidR="00C24958" w:rsidRPr="005334A1">
              <w:rPr>
                <w:b/>
                <w:sz w:val="22"/>
                <w:szCs w:val="20"/>
                <w:lang w:val="lt-LT"/>
              </w:rPr>
              <w:t>iai pagerėjo</w:t>
            </w:r>
          </w:p>
        </w:tc>
        <w:tc>
          <w:tcPr>
            <w:tcW w:w="2835" w:type="dxa"/>
          </w:tcPr>
          <w:p w14:paraId="70EAC373" w14:textId="3156AB04" w:rsidR="001A75E7" w:rsidRPr="001A75E7" w:rsidRDefault="001A75E7" w:rsidP="00BE1DC5">
            <w:pPr>
              <w:jc w:val="center"/>
              <w:rPr>
                <w:sz w:val="22"/>
                <w:szCs w:val="20"/>
                <w:lang w:val="lt-LT"/>
              </w:rPr>
            </w:pPr>
            <w:r w:rsidRPr="001A75E7">
              <w:rPr>
                <w:sz w:val="22"/>
                <w:szCs w:val="20"/>
                <w:lang w:val="lt-LT"/>
              </w:rPr>
              <w:t>19 (44</w:t>
            </w:r>
            <w:r w:rsidR="00FF6C3F" w:rsidRPr="005334A1">
              <w:rPr>
                <w:sz w:val="22"/>
                <w:szCs w:val="20"/>
                <w:lang w:val="lt-LT"/>
              </w:rPr>
              <w:t>,</w:t>
            </w:r>
            <w:r w:rsidRPr="001A75E7">
              <w:rPr>
                <w:sz w:val="22"/>
                <w:szCs w:val="20"/>
                <w:lang w:val="lt-LT"/>
              </w:rPr>
              <w:t>2</w:t>
            </w:r>
            <w:r w:rsidR="00FF6C3F" w:rsidRPr="005334A1">
              <w:rPr>
                <w:sz w:val="22"/>
                <w:szCs w:val="20"/>
                <w:lang w:val="lt-LT"/>
              </w:rPr>
              <w:t> %</w:t>
            </w:r>
            <w:r w:rsidRPr="001A75E7">
              <w:rPr>
                <w:sz w:val="22"/>
                <w:szCs w:val="20"/>
                <w:lang w:val="lt-LT"/>
              </w:rPr>
              <w:t>)</w:t>
            </w:r>
          </w:p>
        </w:tc>
        <w:tc>
          <w:tcPr>
            <w:tcW w:w="2761" w:type="dxa"/>
          </w:tcPr>
          <w:p w14:paraId="7958FD06" w14:textId="3B6983A7" w:rsidR="001A75E7" w:rsidRPr="001A75E7" w:rsidRDefault="001A75E7" w:rsidP="00BE1DC5">
            <w:pPr>
              <w:jc w:val="center"/>
              <w:rPr>
                <w:sz w:val="22"/>
                <w:szCs w:val="20"/>
                <w:lang w:val="lt-LT"/>
              </w:rPr>
            </w:pPr>
            <w:r w:rsidRPr="001A75E7">
              <w:rPr>
                <w:sz w:val="22"/>
                <w:szCs w:val="20"/>
                <w:lang w:val="lt-LT"/>
              </w:rPr>
              <w:t>6 (17</w:t>
            </w:r>
            <w:r w:rsidR="00FF6C3F" w:rsidRPr="005334A1">
              <w:rPr>
                <w:sz w:val="22"/>
                <w:szCs w:val="20"/>
                <w:lang w:val="lt-LT"/>
              </w:rPr>
              <w:t>,</w:t>
            </w:r>
            <w:r w:rsidRPr="001A75E7">
              <w:rPr>
                <w:sz w:val="22"/>
                <w:szCs w:val="20"/>
                <w:lang w:val="lt-LT"/>
              </w:rPr>
              <w:t>6</w:t>
            </w:r>
            <w:r w:rsidR="00FF6C3F" w:rsidRPr="005334A1">
              <w:rPr>
                <w:sz w:val="22"/>
                <w:szCs w:val="20"/>
                <w:lang w:val="lt-LT"/>
              </w:rPr>
              <w:t> %</w:t>
            </w:r>
            <w:r w:rsidRPr="001A75E7">
              <w:rPr>
                <w:sz w:val="22"/>
                <w:szCs w:val="20"/>
                <w:lang w:val="lt-LT"/>
              </w:rPr>
              <w:t>)</w:t>
            </w:r>
          </w:p>
        </w:tc>
      </w:tr>
      <w:tr w:rsidR="001A75E7" w:rsidRPr="001A75E7" w14:paraId="73E046BA" w14:textId="77777777" w:rsidTr="0000690D">
        <w:tc>
          <w:tcPr>
            <w:tcW w:w="3193" w:type="dxa"/>
          </w:tcPr>
          <w:p w14:paraId="397B50CD" w14:textId="43D9A160" w:rsidR="001A75E7" w:rsidRPr="001A75E7" w:rsidRDefault="001A75E7" w:rsidP="00BE1DC5">
            <w:pPr>
              <w:rPr>
                <w:b/>
                <w:sz w:val="22"/>
                <w:szCs w:val="20"/>
                <w:lang w:val="lt-LT"/>
              </w:rPr>
            </w:pPr>
            <w:r w:rsidRPr="001A75E7">
              <w:rPr>
                <w:b/>
                <w:sz w:val="22"/>
                <w:szCs w:val="20"/>
                <w:lang w:val="lt-LT"/>
              </w:rPr>
              <w:t>N</w:t>
            </w:r>
            <w:r w:rsidR="00C24958" w:rsidRPr="005334A1">
              <w:rPr>
                <w:b/>
                <w:sz w:val="22"/>
                <w:szCs w:val="20"/>
                <w:lang w:val="lt-LT"/>
              </w:rPr>
              <w:t>epakito</w:t>
            </w:r>
          </w:p>
        </w:tc>
        <w:tc>
          <w:tcPr>
            <w:tcW w:w="2835" w:type="dxa"/>
          </w:tcPr>
          <w:p w14:paraId="4AD79ABE" w14:textId="5F24AE3C" w:rsidR="001A75E7" w:rsidRPr="001A75E7" w:rsidRDefault="001A75E7" w:rsidP="00BE1DC5">
            <w:pPr>
              <w:jc w:val="center"/>
              <w:rPr>
                <w:sz w:val="22"/>
                <w:szCs w:val="20"/>
                <w:lang w:val="lt-LT"/>
              </w:rPr>
            </w:pPr>
            <w:r w:rsidRPr="001A75E7">
              <w:rPr>
                <w:sz w:val="22"/>
                <w:szCs w:val="20"/>
                <w:lang w:val="lt-LT"/>
              </w:rPr>
              <w:t>3 (7</w:t>
            </w:r>
            <w:r w:rsidR="00FF6C3F" w:rsidRPr="005334A1">
              <w:rPr>
                <w:sz w:val="22"/>
                <w:szCs w:val="20"/>
                <w:lang w:val="lt-LT"/>
              </w:rPr>
              <w:t>,</w:t>
            </w:r>
            <w:r w:rsidRPr="001A75E7">
              <w:rPr>
                <w:sz w:val="22"/>
                <w:szCs w:val="20"/>
                <w:lang w:val="lt-LT"/>
              </w:rPr>
              <w:t>0</w:t>
            </w:r>
            <w:r w:rsidR="00FF6C3F" w:rsidRPr="005334A1">
              <w:rPr>
                <w:sz w:val="22"/>
                <w:szCs w:val="20"/>
                <w:lang w:val="lt-LT"/>
              </w:rPr>
              <w:t> %</w:t>
            </w:r>
            <w:r w:rsidRPr="001A75E7">
              <w:rPr>
                <w:sz w:val="22"/>
                <w:szCs w:val="20"/>
                <w:lang w:val="lt-LT"/>
              </w:rPr>
              <w:t>)</w:t>
            </w:r>
          </w:p>
        </w:tc>
        <w:tc>
          <w:tcPr>
            <w:tcW w:w="2761" w:type="dxa"/>
          </w:tcPr>
          <w:p w14:paraId="4C5855CC" w14:textId="4BB3C734" w:rsidR="001A75E7" w:rsidRPr="001A75E7" w:rsidRDefault="001A75E7" w:rsidP="00BE1DC5">
            <w:pPr>
              <w:jc w:val="center"/>
              <w:rPr>
                <w:sz w:val="22"/>
                <w:szCs w:val="20"/>
                <w:lang w:val="lt-LT"/>
              </w:rPr>
            </w:pPr>
            <w:r w:rsidRPr="001A75E7">
              <w:rPr>
                <w:sz w:val="22"/>
                <w:szCs w:val="20"/>
                <w:lang w:val="lt-LT"/>
              </w:rPr>
              <w:t>12 (35</w:t>
            </w:r>
            <w:r w:rsidR="00FF6C3F" w:rsidRPr="005334A1">
              <w:rPr>
                <w:sz w:val="22"/>
                <w:szCs w:val="20"/>
                <w:lang w:val="lt-LT"/>
              </w:rPr>
              <w:t>,</w:t>
            </w:r>
            <w:r w:rsidRPr="001A75E7">
              <w:rPr>
                <w:sz w:val="22"/>
                <w:szCs w:val="20"/>
                <w:lang w:val="lt-LT"/>
              </w:rPr>
              <w:t>3</w:t>
            </w:r>
            <w:r w:rsidR="00FF6C3F" w:rsidRPr="005334A1">
              <w:rPr>
                <w:sz w:val="22"/>
                <w:szCs w:val="20"/>
                <w:lang w:val="lt-LT"/>
              </w:rPr>
              <w:t> %</w:t>
            </w:r>
            <w:r w:rsidRPr="001A75E7">
              <w:rPr>
                <w:sz w:val="22"/>
                <w:szCs w:val="20"/>
                <w:lang w:val="lt-LT"/>
              </w:rPr>
              <w:t>)</w:t>
            </w:r>
          </w:p>
        </w:tc>
      </w:tr>
      <w:tr w:rsidR="001A75E7" w:rsidRPr="001A75E7" w14:paraId="216C5C39" w14:textId="77777777" w:rsidTr="0000690D">
        <w:tc>
          <w:tcPr>
            <w:tcW w:w="3193" w:type="dxa"/>
          </w:tcPr>
          <w:p w14:paraId="7E0642AE" w14:textId="65F2E013" w:rsidR="001A75E7" w:rsidRPr="001A75E7" w:rsidRDefault="001A75E7" w:rsidP="00BE1DC5">
            <w:pPr>
              <w:rPr>
                <w:b/>
                <w:sz w:val="22"/>
                <w:szCs w:val="20"/>
                <w:lang w:val="lt-LT"/>
              </w:rPr>
            </w:pPr>
            <w:r w:rsidRPr="001A75E7">
              <w:rPr>
                <w:b/>
                <w:sz w:val="22"/>
                <w:szCs w:val="20"/>
                <w:lang w:val="lt-LT"/>
              </w:rPr>
              <w:t>Minimal</w:t>
            </w:r>
            <w:r w:rsidR="00C24958" w:rsidRPr="005334A1">
              <w:rPr>
                <w:b/>
                <w:sz w:val="22"/>
                <w:szCs w:val="20"/>
                <w:lang w:val="lt-LT"/>
              </w:rPr>
              <w:t>iai pablogėjo</w:t>
            </w:r>
          </w:p>
        </w:tc>
        <w:tc>
          <w:tcPr>
            <w:tcW w:w="2835" w:type="dxa"/>
          </w:tcPr>
          <w:p w14:paraId="513909D1" w14:textId="25D341F1" w:rsidR="001A75E7" w:rsidRPr="001A75E7" w:rsidRDefault="001A75E7" w:rsidP="00BE1DC5">
            <w:pPr>
              <w:jc w:val="center"/>
              <w:rPr>
                <w:sz w:val="22"/>
                <w:szCs w:val="20"/>
                <w:lang w:val="lt-LT"/>
              </w:rPr>
            </w:pPr>
            <w:r w:rsidRPr="001A75E7">
              <w:rPr>
                <w:sz w:val="22"/>
                <w:szCs w:val="20"/>
                <w:lang w:val="lt-LT"/>
              </w:rPr>
              <w:t>2 (4</w:t>
            </w:r>
            <w:r w:rsidR="00FF6C3F" w:rsidRPr="005334A1">
              <w:rPr>
                <w:sz w:val="22"/>
                <w:szCs w:val="20"/>
                <w:lang w:val="lt-LT"/>
              </w:rPr>
              <w:t>,</w:t>
            </w:r>
            <w:r w:rsidRPr="001A75E7">
              <w:rPr>
                <w:sz w:val="22"/>
                <w:szCs w:val="20"/>
                <w:lang w:val="lt-LT"/>
              </w:rPr>
              <w:t>7</w:t>
            </w:r>
            <w:r w:rsidR="00FF6C3F" w:rsidRPr="005334A1">
              <w:rPr>
                <w:sz w:val="22"/>
                <w:szCs w:val="20"/>
                <w:lang w:val="lt-LT"/>
              </w:rPr>
              <w:t> %</w:t>
            </w:r>
            <w:r w:rsidRPr="001A75E7">
              <w:rPr>
                <w:sz w:val="22"/>
                <w:szCs w:val="20"/>
                <w:lang w:val="lt-LT"/>
              </w:rPr>
              <w:t>)</w:t>
            </w:r>
          </w:p>
        </w:tc>
        <w:tc>
          <w:tcPr>
            <w:tcW w:w="2761" w:type="dxa"/>
          </w:tcPr>
          <w:p w14:paraId="143A7377" w14:textId="6836FFD6" w:rsidR="001A75E7" w:rsidRPr="001A75E7" w:rsidRDefault="001A75E7" w:rsidP="00BE1DC5">
            <w:pPr>
              <w:jc w:val="center"/>
              <w:rPr>
                <w:sz w:val="22"/>
                <w:szCs w:val="20"/>
                <w:lang w:val="lt-LT"/>
              </w:rPr>
            </w:pPr>
            <w:r w:rsidRPr="001A75E7">
              <w:rPr>
                <w:sz w:val="22"/>
                <w:szCs w:val="20"/>
                <w:lang w:val="lt-LT"/>
              </w:rPr>
              <w:t>10 (29</w:t>
            </w:r>
            <w:r w:rsidR="00FF6C3F" w:rsidRPr="005334A1">
              <w:rPr>
                <w:sz w:val="22"/>
                <w:szCs w:val="20"/>
                <w:lang w:val="lt-LT"/>
              </w:rPr>
              <w:t>,</w:t>
            </w:r>
            <w:r w:rsidRPr="001A75E7">
              <w:rPr>
                <w:sz w:val="22"/>
                <w:szCs w:val="20"/>
                <w:lang w:val="lt-LT"/>
              </w:rPr>
              <w:t>4</w:t>
            </w:r>
            <w:r w:rsidR="00FF6C3F" w:rsidRPr="005334A1">
              <w:rPr>
                <w:sz w:val="22"/>
                <w:szCs w:val="20"/>
                <w:lang w:val="lt-LT"/>
              </w:rPr>
              <w:t> %</w:t>
            </w:r>
            <w:r w:rsidRPr="001A75E7">
              <w:rPr>
                <w:sz w:val="22"/>
                <w:szCs w:val="20"/>
                <w:lang w:val="lt-LT"/>
              </w:rPr>
              <w:t>)</w:t>
            </w:r>
          </w:p>
        </w:tc>
      </w:tr>
      <w:tr w:rsidR="001A75E7" w:rsidRPr="001A75E7" w14:paraId="19DFB32B" w14:textId="77777777" w:rsidTr="0000690D">
        <w:tc>
          <w:tcPr>
            <w:tcW w:w="3193" w:type="dxa"/>
          </w:tcPr>
          <w:p w14:paraId="551AAED4" w14:textId="391685B4" w:rsidR="001A75E7" w:rsidRPr="001A75E7" w:rsidRDefault="00C24958" w:rsidP="00BE1DC5">
            <w:pPr>
              <w:rPr>
                <w:b/>
                <w:sz w:val="22"/>
                <w:szCs w:val="20"/>
                <w:lang w:val="lt-LT"/>
              </w:rPr>
            </w:pPr>
            <w:r w:rsidRPr="005334A1">
              <w:rPr>
                <w:b/>
                <w:sz w:val="22"/>
                <w:szCs w:val="20"/>
                <w:lang w:val="lt-LT"/>
              </w:rPr>
              <w:t>Gerokai pablogėjo</w:t>
            </w:r>
          </w:p>
        </w:tc>
        <w:tc>
          <w:tcPr>
            <w:tcW w:w="2835" w:type="dxa"/>
          </w:tcPr>
          <w:p w14:paraId="7BB1D6B9" w14:textId="568DBBDB" w:rsidR="001A75E7" w:rsidRPr="001A75E7" w:rsidRDefault="001A75E7" w:rsidP="00BE1DC5">
            <w:pPr>
              <w:jc w:val="center"/>
              <w:rPr>
                <w:sz w:val="22"/>
                <w:szCs w:val="20"/>
                <w:lang w:val="lt-LT"/>
              </w:rPr>
            </w:pPr>
            <w:r w:rsidRPr="001A75E7">
              <w:rPr>
                <w:sz w:val="22"/>
                <w:szCs w:val="20"/>
                <w:lang w:val="lt-LT"/>
              </w:rPr>
              <w:t>4 (9</w:t>
            </w:r>
            <w:r w:rsidR="00FF6C3F" w:rsidRPr="005334A1">
              <w:rPr>
                <w:sz w:val="22"/>
                <w:szCs w:val="20"/>
                <w:lang w:val="lt-LT"/>
              </w:rPr>
              <w:t>,</w:t>
            </w:r>
            <w:r w:rsidRPr="001A75E7">
              <w:rPr>
                <w:sz w:val="22"/>
                <w:szCs w:val="20"/>
                <w:lang w:val="lt-LT"/>
              </w:rPr>
              <w:t>3</w:t>
            </w:r>
            <w:r w:rsidR="00FF6C3F" w:rsidRPr="005334A1">
              <w:rPr>
                <w:sz w:val="22"/>
                <w:szCs w:val="20"/>
                <w:lang w:val="lt-LT"/>
              </w:rPr>
              <w:t> %</w:t>
            </w:r>
            <w:r w:rsidRPr="001A75E7">
              <w:rPr>
                <w:sz w:val="22"/>
                <w:szCs w:val="20"/>
                <w:lang w:val="lt-LT"/>
              </w:rPr>
              <w:t>)</w:t>
            </w:r>
          </w:p>
        </w:tc>
        <w:tc>
          <w:tcPr>
            <w:tcW w:w="2761" w:type="dxa"/>
          </w:tcPr>
          <w:p w14:paraId="708783FF" w14:textId="6209CE98" w:rsidR="001A75E7" w:rsidRPr="001A75E7" w:rsidRDefault="001A75E7" w:rsidP="00BE1DC5">
            <w:pPr>
              <w:jc w:val="center"/>
              <w:rPr>
                <w:sz w:val="22"/>
                <w:szCs w:val="20"/>
                <w:lang w:val="lt-LT"/>
              </w:rPr>
            </w:pPr>
            <w:r w:rsidRPr="001A75E7">
              <w:rPr>
                <w:sz w:val="22"/>
                <w:szCs w:val="20"/>
                <w:lang w:val="lt-LT"/>
              </w:rPr>
              <w:t>3 (9</w:t>
            </w:r>
            <w:r w:rsidR="00FF6C3F" w:rsidRPr="005334A1">
              <w:rPr>
                <w:sz w:val="22"/>
                <w:szCs w:val="20"/>
                <w:lang w:val="lt-LT"/>
              </w:rPr>
              <w:t>,</w:t>
            </w:r>
            <w:r w:rsidRPr="001A75E7">
              <w:rPr>
                <w:sz w:val="22"/>
                <w:szCs w:val="20"/>
                <w:lang w:val="lt-LT"/>
              </w:rPr>
              <w:t>7</w:t>
            </w:r>
            <w:r w:rsidR="00FF6C3F" w:rsidRPr="005334A1">
              <w:rPr>
                <w:sz w:val="22"/>
                <w:szCs w:val="20"/>
                <w:lang w:val="lt-LT"/>
              </w:rPr>
              <w:t> %</w:t>
            </w:r>
            <w:r w:rsidRPr="001A75E7">
              <w:rPr>
                <w:sz w:val="22"/>
                <w:szCs w:val="20"/>
                <w:lang w:val="lt-LT"/>
              </w:rPr>
              <w:t>)</w:t>
            </w:r>
          </w:p>
        </w:tc>
      </w:tr>
      <w:tr w:rsidR="001A75E7" w:rsidRPr="001A75E7" w14:paraId="65DDAD10" w14:textId="77777777" w:rsidTr="0000690D">
        <w:tc>
          <w:tcPr>
            <w:tcW w:w="3193" w:type="dxa"/>
          </w:tcPr>
          <w:p w14:paraId="35E930E5" w14:textId="0AE198FD" w:rsidR="001A75E7" w:rsidRPr="001A75E7" w:rsidRDefault="00C24958" w:rsidP="00BE1DC5">
            <w:pPr>
              <w:rPr>
                <w:b/>
                <w:sz w:val="22"/>
                <w:szCs w:val="20"/>
                <w:lang w:val="lt-LT"/>
              </w:rPr>
            </w:pPr>
            <w:r w:rsidRPr="005334A1">
              <w:rPr>
                <w:b/>
                <w:sz w:val="22"/>
                <w:szCs w:val="20"/>
                <w:lang w:val="lt-LT"/>
              </w:rPr>
              <w:t>Labai pablogėjo</w:t>
            </w:r>
          </w:p>
        </w:tc>
        <w:tc>
          <w:tcPr>
            <w:tcW w:w="2835" w:type="dxa"/>
          </w:tcPr>
          <w:p w14:paraId="4E05847A" w14:textId="77777777" w:rsidR="001A75E7" w:rsidRPr="001A75E7" w:rsidRDefault="001A75E7" w:rsidP="00BE1DC5">
            <w:pPr>
              <w:jc w:val="center"/>
              <w:rPr>
                <w:sz w:val="22"/>
                <w:szCs w:val="20"/>
                <w:lang w:val="lt-LT"/>
              </w:rPr>
            </w:pPr>
            <w:r w:rsidRPr="001A75E7">
              <w:rPr>
                <w:sz w:val="22"/>
                <w:szCs w:val="20"/>
                <w:lang w:val="lt-LT"/>
              </w:rPr>
              <w:t>0</w:t>
            </w:r>
          </w:p>
        </w:tc>
        <w:tc>
          <w:tcPr>
            <w:tcW w:w="2761" w:type="dxa"/>
          </w:tcPr>
          <w:p w14:paraId="44B81A81" w14:textId="77777777" w:rsidR="001A75E7" w:rsidRPr="001A75E7" w:rsidRDefault="001A75E7" w:rsidP="00BE1DC5">
            <w:pPr>
              <w:jc w:val="center"/>
              <w:rPr>
                <w:sz w:val="22"/>
                <w:szCs w:val="20"/>
                <w:lang w:val="lt-LT"/>
              </w:rPr>
            </w:pPr>
            <w:r w:rsidRPr="001A75E7">
              <w:rPr>
                <w:sz w:val="22"/>
                <w:szCs w:val="20"/>
                <w:lang w:val="lt-LT"/>
              </w:rPr>
              <w:t>0</w:t>
            </w:r>
          </w:p>
        </w:tc>
      </w:tr>
      <w:tr w:rsidR="001A75E7" w:rsidRPr="001A75E7" w14:paraId="0C17BD9D" w14:textId="77777777" w:rsidTr="0000690D">
        <w:tc>
          <w:tcPr>
            <w:tcW w:w="3193" w:type="dxa"/>
          </w:tcPr>
          <w:p w14:paraId="044535BA" w14:textId="77777777" w:rsidR="001A75E7" w:rsidRPr="001A75E7" w:rsidRDefault="001A75E7" w:rsidP="00BE1DC5">
            <w:pPr>
              <w:rPr>
                <w:b/>
                <w:sz w:val="22"/>
                <w:szCs w:val="20"/>
                <w:lang w:val="lt-LT"/>
              </w:rPr>
            </w:pPr>
          </w:p>
        </w:tc>
        <w:tc>
          <w:tcPr>
            <w:tcW w:w="2835" w:type="dxa"/>
          </w:tcPr>
          <w:p w14:paraId="6E2ADE29" w14:textId="77777777" w:rsidR="001A75E7" w:rsidRPr="001A75E7" w:rsidRDefault="001A75E7" w:rsidP="00BE1DC5">
            <w:pPr>
              <w:jc w:val="center"/>
              <w:rPr>
                <w:sz w:val="22"/>
                <w:szCs w:val="20"/>
                <w:lang w:val="lt-LT"/>
              </w:rPr>
            </w:pPr>
          </w:p>
        </w:tc>
        <w:tc>
          <w:tcPr>
            <w:tcW w:w="2761" w:type="dxa"/>
          </w:tcPr>
          <w:p w14:paraId="7D99B092" w14:textId="77777777" w:rsidR="001A75E7" w:rsidRPr="001A75E7" w:rsidRDefault="001A75E7" w:rsidP="00BE1DC5">
            <w:pPr>
              <w:jc w:val="center"/>
              <w:rPr>
                <w:sz w:val="22"/>
                <w:szCs w:val="20"/>
                <w:lang w:val="lt-LT"/>
              </w:rPr>
            </w:pPr>
          </w:p>
        </w:tc>
      </w:tr>
      <w:tr w:rsidR="001A75E7" w:rsidRPr="001A75E7" w14:paraId="712E9148" w14:textId="77777777" w:rsidTr="0000690D">
        <w:tc>
          <w:tcPr>
            <w:tcW w:w="3193" w:type="dxa"/>
          </w:tcPr>
          <w:p w14:paraId="05D1EB28" w14:textId="2E244A37" w:rsidR="001A75E7" w:rsidRPr="001A75E7" w:rsidRDefault="00083BF5" w:rsidP="00BE1DC5">
            <w:pPr>
              <w:rPr>
                <w:b/>
                <w:sz w:val="22"/>
                <w:szCs w:val="20"/>
                <w:lang w:val="lt-LT"/>
              </w:rPr>
            </w:pPr>
            <w:r w:rsidRPr="005334A1">
              <w:rPr>
                <w:b/>
                <w:sz w:val="22"/>
                <w:szCs w:val="20"/>
                <w:lang w:val="lt-LT"/>
              </w:rPr>
              <w:t>P reikšmė</w:t>
            </w:r>
          </w:p>
          <w:p w14:paraId="61371D12" w14:textId="10EE4C27" w:rsidR="001A75E7" w:rsidRPr="001A75E7" w:rsidRDefault="001A75E7" w:rsidP="00BE1DC5">
            <w:pPr>
              <w:rPr>
                <w:b/>
                <w:sz w:val="22"/>
                <w:szCs w:val="20"/>
                <w:lang w:val="lt-LT"/>
              </w:rPr>
            </w:pPr>
            <w:r w:rsidRPr="001A75E7">
              <w:rPr>
                <w:b/>
                <w:sz w:val="22"/>
                <w:szCs w:val="20"/>
                <w:lang w:val="lt-LT"/>
              </w:rPr>
              <w:t>(</w:t>
            </w:r>
            <w:r w:rsidRPr="001A75E7">
              <w:rPr>
                <w:b/>
                <w:i/>
                <w:iCs/>
                <w:sz w:val="22"/>
                <w:szCs w:val="20"/>
                <w:lang w:val="lt-LT"/>
              </w:rPr>
              <w:t>Wilcoxon</w:t>
            </w:r>
            <w:r w:rsidRPr="001A75E7">
              <w:rPr>
                <w:b/>
                <w:sz w:val="22"/>
                <w:szCs w:val="20"/>
                <w:lang w:val="lt-LT"/>
              </w:rPr>
              <w:t xml:space="preserve"> </w:t>
            </w:r>
            <w:r w:rsidR="00C24958" w:rsidRPr="005334A1">
              <w:rPr>
                <w:b/>
                <w:sz w:val="22"/>
                <w:szCs w:val="20"/>
                <w:lang w:val="lt-LT"/>
              </w:rPr>
              <w:t>rangų sumos testas</w:t>
            </w:r>
            <w:r w:rsidRPr="001A75E7">
              <w:rPr>
                <w:b/>
                <w:sz w:val="22"/>
                <w:szCs w:val="20"/>
                <w:lang w:val="lt-LT"/>
              </w:rPr>
              <w:t>)</w:t>
            </w:r>
          </w:p>
        </w:tc>
        <w:tc>
          <w:tcPr>
            <w:tcW w:w="2835" w:type="dxa"/>
          </w:tcPr>
          <w:p w14:paraId="1A631694" w14:textId="20EC3B6D" w:rsidR="001A75E7" w:rsidRPr="001A75E7" w:rsidRDefault="001A75E7" w:rsidP="00BE1DC5">
            <w:pPr>
              <w:jc w:val="center"/>
              <w:rPr>
                <w:sz w:val="22"/>
                <w:szCs w:val="20"/>
                <w:lang w:val="lt-LT"/>
              </w:rPr>
            </w:pPr>
            <w:r w:rsidRPr="001A75E7">
              <w:rPr>
                <w:sz w:val="22"/>
                <w:szCs w:val="20"/>
                <w:lang w:val="lt-LT"/>
              </w:rPr>
              <w:t>&lt;</w:t>
            </w:r>
            <w:r w:rsidR="00C24958" w:rsidRPr="005334A1">
              <w:rPr>
                <w:sz w:val="22"/>
                <w:szCs w:val="20"/>
                <w:lang w:val="lt-LT"/>
              </w:rPr>
              <w:t> </w:t>
            </w:r>
            <w:r w:rsidRPr="001A75E7">
              <w:rPr>
                <w:sz w:val="22"/>
                <w:szCs w:val="20"/>
                <w:lang w:val="lt-LT"/>
              </w:rPr>
              <w:t>0</w:t>
            </w:r>
            <w:r w:rsidR="00FF6C3F" w:rsidRPr="005334A1">
              <w:rPr>
                <w:sz w:val="22"/>
                <w:szCs w:val="20"/>
                <w:lang w:val="lt-LT"/>
              </w:rPr>
              <w:t>,</w:t>
            </w:r>
            <w:r w:rsidRPr="001A75E7">
              <w:rPr>
                <w:sz w:val="22"/>
                <w:szCs w:val="20"/>
                <w:lang w:val="lt-LT"/>
              </w:rPr>
              <w:t>0001</w:t>
            </w:r>
          </w:p>
        </w:tc>
        <w:tc>
          <w:tcPr>
            <w:tcW w:w="2761" w:type="dxa"/>
          </w:tcPr>
          <w:p w14:paraId="6665F9D7" w14:textId="77777777" w:rsidR="001A75E7" w:rsidRPr="001A75E7" w:rsidRDefault="001A75E7" w:rsidP="00BE1DC5">
            <w:pPr>
              <w:jc w:val="center"/>
              <w:rPr>
                <w:sz w:val="22"/>
                <w:szCs w:val="20"/>
                <w:lang w:val="lt-LT"/>
              </w:rPr>
            </w:pPr>
          </w:p>
        </w:tc>
      </w:tr>
    </w:tbl>
    <w:p w14:paraId="228871BE" w14:textId="77777777" w:rsidR="001A75E7" w:rsidRPr="001A75E7" w:rsidRDefault="001A75E7" w:rsidP="00BE1DC5">
      <w:pPr>
        <w:rPr>
          <w:sz w:val="22"/>
          <w:szCs w:val="22"/>
          <w:lang w:eastAsia="en-GB"/>
        </w:rPr>
      </w:pPr>
    </w:p>
    <w:p w14:paraId="429EF607" w14:textId="477C17FD" w:rsidR="003F042A" w:rsidRPr="005334A1" w:rsidRDefault="003F042A" w:rsidP="0000690D">
      <w:pPr>
        <w:tabs>
          <w:tab w:val="left" w:pos="0"/>
        </w:tabs>
        <w:rPr>
          <w:sz w:val="22"/>
          <w:szCs w:val="20"/>
        </w:rPr>
      </w:pPr>
      <w:r w:rsidRPr="005334A1">
        <w:rPr>
          <w:sz w:val="22"/>
          <w:szCs w:val="20"/>
        </w:rPr>
        <w:t>Į AF buvo įtraukti aštuoniasdešimt keturi pacientai (</w:t>
      </w:r>
      <w:r w:rsidR="001A75E7" w:rsidRPr="001A75E7">
        <w:rPr>
          <w:sz w:val="22"/>
          <w:szCs w:val="20"/>
        </w:rPr>
        <w:t xml:space="preserve">40 </w:t>
      </w:r>
      <w:r w:rsidRPr="005334A1">
        <w:rPr>
          <w:sz w:val="22"/>
          <w:szCs w:val="20"/>
        </w:rPr>
        <w:t>iš vartojusiųjų apomorfiną grupės ir 44 iš vartojusiųjų placebą grupės), jiems visiems buvo skirtas apomorfinas pradedant nuo dienos po DKF</w:t>
      </w:r>
      <w:r w:rsidR="001A75E7" w:rsidRPr="001A75E7">
        <w:rPr>
          <w:sz w:val="22"/>
          <w:szCs w:val="20"/>
        </w:rPr>
        <w:t xml:space="preserve"> 12</w:t>
      </w:r>
      <w:r w:rsidRPr="005334A1">
        <w:rPr>
          <w:sz w:val="22"/>
          <w:szCs w:val="20"/>
        </w:rPr>
        <w:t> savaitės vizito, dozė vėl buvo pradėta laipsniškai didinti nuo</w:t>
      </w:r>
      <w:r w:rsidRPr="005334A1">
        <w:rPr>
          <w:sz w:val="22"/>
          <w:szCs w:val="22"/>
        </w:rPr>
        <w:t xml:space="preserve"> </w:t>
      </w:r>
      <w:r w:rsidRPr="001A75E7">
        <w:rPr>
          <w:sz w:val="22"/>
          <w:szCs w:val="22"/>
        </w:rPr>
        <w:t>1</w:t>
      </w:r>
      <w:r w:rsidR="0012539A">
        <w:rPr>
          <w:sz w:val="22"/>
          <w:szCs w:val="22"/>
        </w:rPr>
        <w:t> mg</w:t>
      </w:r>
      <w:r w:rsidRPr="001A75E7">
        <w:rPr>
          <w:sz w:val="22"/>
          <w:szCs w:val="22"/>
        </w:rPr>
        <w:t>/</w:t>
      </w:r>
      <w:r w:rsidRPr="005334A1">
        <w:rPr>
          <w:sz w:val="22"/>
          <w:szCs w:val="22"/>
        </w:rPr>
        <w:t xml:space="preserve">val. iki maksimalaus </w:t>
      </w:r>
      <w:r w:rsidRPr="001A75E7">
        <w:rPr>
          <w:sz w:val="22"/>
          <w:szCs w:val="22"/>
        </w:rPr>
        <w:t>8</w:t>
      </w:r>
      <w:r w:rsidR="0012539A">
        <w:rPr>
          <w:sz w:val="22"/>
          <w:szCs w:val="22"/>
        </w:rPr>
        <w:t> mg</w:t>
      </w:r>
      <w:r w:rsidRPr="001A75E7">
        <w:rPr>
          <w:sz w:val="22"/>
          <w:szCs w:val="22"/>
        </w:rPr>
        <w:t>/</w:t>
      </w:r>
      <w:r w:rsidRPr="005334A1">
        <w:rPr>
          <w:sz w:val="22"/>
          <w:szCs w:val="22"/>
        </w:rPr>
        <w:t>val. greičio arba motorinių simptomų kontrolės pasiekimo priklausomai nuo to, kas įvyksta anksčiau.</w:t>
      </w:r>
      <w:r w:rsidR="001A75E7" w:rsidRPr="001A75E7">
        <w:rPr>
          <w:sz w:val="22"/>
          <w:szCs w:val="20"/>
        </w:rPr>
        <w:t xml:space="preserve"> </w:t>
      </w:r>
      <w:r w:rsidRPr="005334A1">
        <w:rPr>
          <w:sz w:val="22"/>
          <w:szCs w:val="20"/>
        </w:rPr>
        <w:t>Rezultatai apibendrinti 3 lentelėje ir rodo, kad pacientams, kurie apomorfinu buvo gydomi DKF laikotarpiu, atsakas išliko ir tęsėsi iki 52</w:t>
      </w:r>
      <w:r w:rsidR="005D1BA2">
        <w:rPr>
          <w:sz w:val="22"/>
          <w:szCs w:val="20"/>
        </w:rPr>
        <w:t> </w:t>
      </w:r>
      <w:r w:rsidRPr="005334A1">
        <w:rPr>
          <w:sz w:val="22"/>
          <w:szCs w:val="20"/>
        </w:rPr>
        <w:t>savaitės, o pacientams, kuriems DKF laikotarpiu buvo skirtas placebas (jie apomorfino anksčiau vartoję nebuvo), atsakas į apomorfiną pasireiškė ir išliko iki</w:t>
      </w:r>
      <w:r w:rsidR="001A75E7" w:rsidRPr="001A75E7">
        <w:rPr>
          <w:sz w:val="22"/>
          <w:szCs w:val="20"/>
        </w:rPr>
        <w:t xml:space="preserve"> 52</w:t>
      </w:r>
      <w:r w:rsidRPr="005334A1">
        <w:rPr>
          <w:sz w:val="22"/>
          <w:szCs w:val="20"/>
        </w:rPr>
        <w:t> savaitės. AF dalies galia nebuvo pakankama, kad būtų galima atlikti statistinę tokių rezultatų analizę.</w:t>
      </w:r>
    </w:p>
    <w:p w14:paraId="3E1C2A4F" w14:textId="77777777" w:rsidR="001A75E7" w:rsidRPr="001A75E7" w:rsidRDefault="001A75E7" w:rsidP="00BE1DC5">
      <w:pPr>
        <w:rPr>
          <w:b/>
          <w:sz w:val="22"/>
          <w:szCs w:val="22"/>
          <w:lang w:eastAsia="en-GB"/>
        </w:rPr>
      </w:pPr>
    </w:p>
    <w:p w14:paraId="598FF130" w14:textId="51EADCE3" w:rsidR="001A75E7" w:rsidRDefault="001A75E7" w:rsidP="0000690D">
      <w:pPr>
        <w:tabs>
          <w:tab w:val="left" w:pos="567"/>
        </w:tabs>
        <w:ind w:left="567" w:hanging="567"/>
        <w:rPr>
          <w:sz w:val="22"/>
          <w:szCs w:val="20"/>
        </w:rPr>
      </w:pPr>
      <w:r w:rsidRPr="001A75E7">
        <w:rPr>
          <w:b/>
          <w:sz w:val="22"/>
          <w:szCs w:val="20"/>
        </w:rPr>
        <w:t>3</w:t>
      </w:r>
      <w:r w:rsidR="001701A5" w:rsidRPr="005334A1">
        <w:rPr>
          <w:b/>
          <w:sz w:val="22"/>
          <w:szCs w:val="20"/>
        </w:rPr>
        <w:t> lentelė.</w:t>
      </w:r>
      <w:r w:rsidRPr="001A75E7">
        <w:rPr>
          <w:sz w:val="22"/>
          <w:szCs w:val="20"/>
        </w:rPr>
        <w:t xml:space="preserve"> </w:t>
      </w:r>
      <w:r w:rsidR="001701A5" w:rsidRPr="005334A1">
        <w:rPr>
          <w:sz w:val="22"/>
          <w:szCs w:val="20"/>
        </w:rPr>
        <w:t xml:space="preserve">Atviros fazės veiksmingumo rezultatų </w:t>
      </w:r>
      <w:r w:rsidR="002C3490" w:rsidRPr="005334A1">
        <w:rPr>
          <w:sz w:val="22"/>
          <w:szCs w:val="20"/>
        </w:rPr>
        <w:t>apibendrinimas</w:t>
      </w:r>
    </w:p>
    <w:p w14:paraId="7BEA7204" w14:textId="77777777" w:rsidR="0000690D" w:rsidRPr="001A75E7" w:rsidRDefault="0000690D" w:rsidP="0000690D">
      <w:pPr>
        <w:tabs>
          <w:tab w:val="left" w:pos="567"/>
        </w:tabs>
        <w:ind w:left="567" w:hanging="567"/>
        <w:rPr>
          <w:sz w:val="22"/>
          <w:szCs w:val="20"/>
        </w:rPr>
      </w:pPr>
    </w:p>
    <w:tbl>
      <w:tblPr>
        <w:tblStyle w:val="TableGrid1"/>
        <w:tblW w:w="0" w:type="auto"/>
        <w:tblLayout w:type="fixed"/>
        <w:tblLook w:val="04A0" w:firstRow="1" w:lastRow="0" w:firstColumn="1" w:lastColumn="0" w:noHBand="0" w:noVBand="1"/>
      </w:tblPr>
      <w:tblGrid>
        <w:gridCol w:w="1838"/>
        <w:gridCol w:w="713"/>
        <w:gridCol w:w="1839"/>
        <w:gridCol w:w="1701"/>
        <w:gridCol w:w="2268"/>
      </w:tblGrid>
      <w:tr w:rsidR="003F042A" w:rsidRPr="001A75E7" w14:paraId="3C086DA6" w14:textId="77777777" w:rsidTr="00CF4C5B">
        <w:tc>
          <w:tcPr>
            <w:tcW w:w="1838" w:type="dxa"/>
          </w:tcPr>
          <w:p w14:paraId="0224AC23" w14:textId="31B44793" w:rsidR="003F042A" w:rsidRPr="001A75E7" w:rsidRDefault="003F042A" w:rsidP="00BE1DC5">
            <w:pPr>
              <w:jc w:val="center"/>
              <w:rPr>
                <w:b/>
                <w:sz w:val="22"/>
                <w:szCs w:val="20"/>
                <w:lang w:val="lt-LT"/>
              </w:rPr>
            </w:pPr>
            <w:r w:rsidRPr="005334A1">
              <w:rPr>
                <w:b/>
                <w:sz w:val="22"/>
                <w:szCs w:val="20"/>
                <w:lang w:val="lt-LT"/>
              </w:rPr>
              <w:t>Gydymo grupė</w:t>
            </w:r>
          </w:p>
        </w:tc>
        <w:tc>
          <w:tcPr>
            <w:tcW w:w="713" w:type="dxa"/>
          </w:tcPr>
          <w:p w14:paraId="53EC6B31" w14:textId="77777777" w:rsidR="003F042A" w:rsidRPr="001A75E7" w:rsidRDefault="003F042A" w:rsidP="00BE1DC5">
            <w:pPr>
              <w:jc w:val="center"/>
              <w:rPr>
                <w:b/>
                <w:sz w:val="22"/>
                <w:szCs w:val="20"/>
                <w:lang w:val="lt-LT"/>
              </w:rPr>
            </w:pPr>
            <w:r w:rsidRPr="001A75E7">
              <w:rPr>
                <w:b/>
                <w:sz w:val="22"/>
                <w:szCs w:val="20"/>
                <w:lang w:val="lt-LT"/>
              </w:rPr>
              <w:t>n</w:t>
            </w:r>
          </w:p>
        </w:tc>
        <w:tc>
          <w:tcPr>
            <w:tcW w:w="1839" w:type="dxa"/>
          </w:tcPr>
          <w:p w14:paraId="2FD924A6" w14:textId="6D67ABB7" w:rsidR="003F042A" w:rsidRPr="001A75E7" w:rsidRDefault="003F042A" w:rsidP="00BE1DC5">
            <w:pPr>
              <w:jc w:val="center"/>
              <w:rPr>
                <w:b/>
                <w:sz w:val="22"/>
                <w:szCs w:val="20"/>
                <w:lang w:val="lt-LT"/>
              </w:rPr>
            </w:pPr>
            <w:r w:rsidRPr="005334A1">
              <w:rPr>
                <w:b/>
                <w:sz w:val="22"/>
                <w:szCs w:val="20"/>
                <w:lang w:val="lt-LT"/>
              </w:rPr>
              <w:t>AF pradinis vidurkis</w:t>
            </w:r>
            <w:r w:rsidRPr="001A75E7">
              <w:rPr>
                <w:b/>
                <w:sz w:val="22"/>
                <w:szCs w:val="20"/>
                <w:lang w:val="lt-LT"/>
              </w:rPr>
              <w:t xml:space="preserve"> (S</w:t>
            </w:r>
            <w:r w:rsidRPr="005334A1">
              <w:rPr>
                <w:b/>
                <w:sz w:val="22"/>
                <w:szCs w:val="20"/>
                <w:lang w:val="lt-LT"/>
              </w:rPr>
              <w:t>N</w:t>
            </w:r>
            <w:r w:rsidRPr="001A75E7">
              <w:rPr>
                <w:b/>
                <w:sz w:val="22"/>
                <w:szCs w:val="20"/>
                <w:lang w:val="lt-LT"/>
              </w:rPr>
              <w:t>)</w:t>
            </w:r>
            <w:r w:rsidRPr="005334A1">
              <w:rPr>
                <w:b/>
                <w:sz w:val="22"/>
                <w:szCs w:val="20"/>
                <w:lang w:val="lt-LT"/>
              </w:rPr>
              <w:t>, valandos</w:t>
            </w:r>
            <w:r w:rsidRPr="001A75E7">
              <w:rPr>
                <w:b/>
                <w:sz w:val="22"/>
                <w:szCs w:val="20"/>
                <w:lang w:val="lt-LT"/>
              </w:rPr>
              <w:t xml:space="preserve"> </w:t>
            </w:r>
          </w:p>
        </w:tc>
        <w:tc>
          <w:tcPr>
            <w:tcW w:w="1701" w:type="dxa"/>
          </w:tcPr>
          <w:p w14:paraId="709F515F" w14:textId="3809B46B" w:rsidR="003F042A" w:rsidRPr="001A75E7" w:rsidRDefault="003F042A" w:rsidP="00BE1DC5">
            <w:pPr>
              <w:jc w:val="center"/>
              <w:rPr>
                <w:b/>
                <w:sz w:val="22"/>
                <w:szCs w:val="20"/>
                <w:lang w:val="lt-LT"/>
              </w:rPr>
            </w:pPr>
            <w:r w:rsidRPr="005334A1">
              <w:rPr>
                <w:b/>
                <w:sz w:val="22"/>
                <w:szCs w:val="20"/>
                <w:lang w:val="lt-LT"/>
              </w:rPr>
              <w:t>AF vidurkis</w:t>
            </w:r>
            <w:r w:rsidRPr="001A75E7">
              <w:rPr>
                <w:b/>
                <w:sz w:val="22"/>
                <w:szCs w:val="20"/>
                <w:lang w:val="lt-LT"/>
              </w:rPr>
              <w:t xml:space="preserve"> (S</w:t>
            </w:r>
            <w:r w:rsidRPr="005334A1">
              <w:rPr>
                <w:b/>
                <w:sz w:val="22"/>
                <w:szCs w:val="20"/>
                <w:lang w:val="lt-LT"/>
              </w:rPr>
              <w:t>N</w:t>
            </w:r>
            <w:r w:rsidRPr="001A75E7">
              <w:rPr>
                <w:b/>
                <w:sz w:val="22"/>
                <w:szCs w:val="20"/>
                <w:lang w:val="lt-LT"/>
              </w:rPr>
              <w:t>)</w:t>
            </w:r>
            <w:r w:rsidRPr="005334A1">
              <w:rPr>
                <w:b/>
                <w:sz w:val="22"/>
                <w:szCs w:val="20"/>
                <w:lang w:val="lt-LT"/>
              </w:rPr>
              <w:t xml:space="preserve"> 52 savaitę, valandos</w:t>
            </w:r>
          </w:p>
        </w:tc>
        <w:tc>
          <w:tcPr>
            <w:tcW w:w="2268" w:type="dxa"/>
          </w:tcPr>
          <w:p w14:paraId="7A8ADB35" w14:textId="7D3B7385" w:rsidR="003F042A" w:rsidRPr="001A75E7" w:rsidRDefault="002C3490" w:rsidP="00BE1DC5">
            <w:pPr>
              <w:jc w:val="center"/>
              <w:rPr>
                <w:b/>
                <w:sz w:val="22"/>
                <w:szCs w:val="20"/>
                <w:lang w:val="lt-LT"/>
              </w:rPr>
            </w:pPr>
            <w:r w:rsidRPr="005334A1">
              <w:rPr>
                <w:b/>
                <w:sz w:val="22"/>
                <w:szCs w:val="20"/>
                <w:lang w:val="lt-LT"/>
              </w:rPr>
              <w:t>Pokyčio vidurkis</w:t>
            </w:r>
            <w:r w:rsidR="003F042A" w:rsidRPr="001A75E7">
              <w:rPr>
                <w:b/>
                <w:sz w:val="22"/>
                <w:szCs w:val="20"/>
                <w:lang w:val="lt-LT"/>
              </w:rPr>
              <w:t xml:space="preserve"> (S</w:t>
            </w:r>
            <w:r w:rsidRPr="005334A1">
              <w:rPr>
                <w:b/>
                <w:sz w:val="22"/>
                <w:szCs w:val="20"/>
                <w:lang w:val="lt-LT"/>
              </w:rPr>
              <w:t>N</w:t>
            </w:r>
            <w:r w:rsidR="003F042A" w:rsidRPr="001A75E7">
              <w:rPr>
                <w:b/>
                <w:sz w:val="22"/>
                <w:szCs w:val="20"/>
                <w:lang w:val="lt-LT"/>
              </w:rPr>
              <w:t>)</w:t>
            </w:r>
            <w:r w:rsidRPr="005334A1">
              <w:rPr>
                <w:b/>
                <w:sz w:val="22"/>
                <w:szCs w:val="20"/>
                <w:lang w:val="lt-LT"/>
              </w:rPr>
              <w:t>, valandos</w:t>
            </w:r>
          </w:p>
        </w:tc>
      </w:tr>
      <w:tr w:rsidR="003F042A" w:rsidRPr="001A75E7" w14:paraId="4098F72E" w14:textId="77777777" w:rsidTr="00CF4C5B">
        <w:tc>
          <w:tcPr>
            <w:tcW w:w="8359" w:type="dxa"/>
            <w:gridSpan w:val="5"/>
          </w:tcPr>
          <w:p w14:paraId="2A635AA3" w14:textId="64A80031" w:rsidR="003F042A" w:rsidRPr="001A75E7" w:rsidRDefault="002C3490" w:rsidP="00BE1DC5">
            <w:pPr>
              <w:rPr>
                <w:sz w:val="22"/>
                <w:szCs w:val="20"/>
                <w:lang w:val="lt-LT"/>
              </w:rPr>
            </w:pPr>
            <w:r w:rsidRPr="005334A1">
              <w:rPr>
                <w:b/>
                <w:sz w:val="22"/>
                <w:szCs w:val="20"/>
                <w:lang w:val="lt-LT"/>
              </w:rPr>
              <w:t>Kasdienės „išjungimo“ trukmės</w:t>
            </w:r>
            <w:r w:rsidR="003F042A" w:rsidRPr="001A75E7">
              <w:rPr>
                <w:b/>
                <w:sz w:val="22"/>
                <w:szCs w:val="20"/>
                <w:lang w:val="lt-LT"/>
              </w:rPr>
              <w:t xml:space="preserve"> 24</w:t>
            </w:r>
            <w:r w:rsidRPr="005334A1">
              <w:rPr>
                <w:b/>
                <w:sz w:val="22"/>
                <w:szCs w:val="20"/>
                <w:lang w:val="lt-LT"/>
              </w:rPr>
              <w:t> valandų laikotarpiu pokytis</w:t>
            </w:r>
            <w:r w:rsidR="003F042A" w:rsidRPr="001A75E7">
              <w:rPr>
                <w:b/>
                <w:sz w:val="22"/>
                <w:szCs w:val="20"/>
                <w:lang w:val="lt-LT"/>
              </w:rPr>
              <w:t xml:space="preserve"> </w:t>
            </w:r>
            <w:r w:rsidRPr="005334A1">
              <w:rPr>
                <w:b/>
                <w:sz w:val="22"/>
                <w:szCs w:val="20"/>
                <w:lang w:val="lt-LT"/>
              </w:rPr>
              <w:t>AF</w:t>
            </w:r>
            <w:r w:rsidR="003F042A" w:rsidRPr="001A75E7">
              <w:rPr>
                <w:b/>
                <w:sz w:val="22"/>
                <w:szCs w:val="20"/>
                <w:lang w:val="lt-LT"/>
              </w:rPr>
              <w:t xml:space="preserve"> 52</w:t>
            </w:r>
            <w:r w:rsidRPr="005334A1">
              <w:rPr>
                <w:b/>
                <w:sz w:val="22"/>
                <w:szCs w:val="20"/>
                <w:lang w:val="lt-LT"/>
              </w:rPr>
              <w:t> savaitę, palyginti su AF pradiniu rodmeniu</w:t>
            </w:r>
          </w:p>
        </w:tc>
      </w:tr>
      <w:tr w:rsidR="003F042A" w:rsidRPr="001A75E7" w14:paraId="4C5DF6C0" w14:textId="77777777" w:rsidTr="00CF4C5B">
        <w:tc>
          <w:tcPr>
            <w:tcW w:w="1838" w:type="dxa"/>
          </w:tcPr>
          <w:p w14:paraId="474F82FE" w14:textId="57BAD554" w:rsidR="003F042A" w:rsidRPr="001A75E7" w:rsidRDefault="003F042A" w:rsidP="00BE1DC5">
            <w:pPr>
              <w:rPr>
                <w:b/>
                <w:sz w:val="22"/>
                <w:szCs w:val="20"/>
                <w:lang w:val="lt-LT"/>
              </w:rPr>
            </w:pPr>
            <w:r w:rsidRPr="001A75E7">
              <w:rPr>
                <w:b/>
                <w:sz w:val="22"/>
                <w:szCs w:val="20"/>
                <w:lang w:val="lt-LT"/>
              </w:rPr>
              <w:t>Apomo</w:t>
            </w:r>
            <w:r w:rsidR="0030668C">
              <w:rPr>
                <w:b/>
                <w:sz w:val="22"/>
                <w:szCs w:val="20"/>
                <w:lang w:val="lt-LT"/>
              </w:rPr>
              <w:t>r</w:t>
            </w:r>
            <w:r w:rsidRPr="005334A1">
              <w:rPr>
                <w:b/>
                <w:sz w:val="22"/>
                <w:szCs w:val="20"/>
                <w:lang w:val="lt-LT"/>
              </w:rPr>
              <w:t>finas</w:t>
            </w:r>
          </w:p>
        </w:tc>
        <w:tc>
          <w:tcPr>
            <w:tcW w:w="713" w:type="dxa"/>
          </w:tcPr>
          <w:p w14:paraId="50611799" w14:textId="77777777" w:rsidR="003F042A" w:rsidRPr="001A75E7" w:rsidRDefault="003F042A" w:rsidP="00BE1DC5">
            <w:pPr>
              <w:jc w:val="center"/>
              <w:rPr>
                <w:sz w:val="22"/>
                <w:szCs w:val="20"/>
                <w:lang w:val="lt-LT"/>
              </w:rPr>
            </w:pPr>
            <w:r w:rsidRPr="001A75E7">
              <w:rPr>
                <w:sz w:val="22"/>
                <w:szCs w:val="20"/>
                <w:lang w:val="lt-LT"/>
              </w:rPr>
              <w:t>40</w:t>
            </w:r>
          </w:p>
        </w:tc>
        <w:tc>
          <w:tcPr>
            <w:tcW w:w="1839" w:type="dxa"/>
          </w:tcPr>
          <w:p w14:paraId="37D333CE" w14:textId="08F6F33F" w:rsidR="003F042A" w:rsidRPr="001A75E7" w:rsidRDefault="003F042A" w:rsidP="00BE1DC5">
            <w:pPr>
              <w:jc w:val="center"/>
              <w:rPr>
                <w:sz w:val="22"/>
                <w:szCs w:val="20"/>
                <w:lang w:val="lt-LT"/>
              </w:rPr>
            </w:pPr>
            <w:r w:rsidRPr="001A75E7">
              <w:rPr>
                <w:sz w:val="22"/>
                <w:szCs w:val="20"/>
                <w:lang w:val="lt-LT"/>
              </w:rPr>
              <w:t>4</w:t>
            </w:r>
            <w:r w:rsidRPr="005334A1">
              <w:rPr>
                <w:sz w:val="22"/>
                <w:szCs w:val="20"/>
                <w:lang w:val="lt-LT"/>
              </w:rPr>
              <w:t>,</w:t>
            </w:r>
            <w:r w:rsidRPr="001A75E7">
              <w:rPr>
                <w:sz w:val="22"/>
                <w:szCs w:val="20"/>
                <w:lang w:val="lt-LT"/>
              </w:rPr>
              <w:t>1 (3</w:t>
            </w:r>
            <w:r w:rsidRPr="005334A1">
              <w:rPr>
                <w:sz w:val="22"/>
                <w:szCs w:val="20"/>
                <w:lang w:val="lt-LT"/>
              </w:rPr>
              <w:t>,</w:t>
            </w:r>
            <w:r w:rsidRPr="001A75E7">
              <w:rPr>
                <w:sz w:val="22"/>
                <w:szCs w:val="20"/>
                <w:lang w:val="lt-LT"/>
              </w:rPr>
              <w:t>6)</w:t>
            </w:r>
          </w:p>
        </w:tc>
        <w:tc>
          <w:tcPr>
            <w:tcW w:w="1701" w:type="dxa"/>
          </w:tcPr>
          <w:p w14:paraId="3C773CE7" w14:textId="7EB082F0" w:rsidR="003F042A" w:rsidRPr="001A75E7" w:rsidRDefault="003F042A" w:rsidP="00BE1DC5">
            <w:pPr>
              <w:jc w:val="center"/>
              <w:rPr>
                <w:sz w:val="22"/>
                <w:szCs w:val="20"/>
                <w:lang w:val="lt-LT"/>
              </w:rPr>
            </w:pPr>
            <w:r w:rsidRPr="001A75E7">
              <w:rPr>
                <w:sz w:val="22"/>
                <w:szCs w:val="20"/>
                <w:lang w:val="lt-LT"/>
              </w:rPr>
              <w:t>3</w:t>
            </w:r>
            <w:r w:rsidRPr="005334A1">
              <w:rPr>
                <w:sz w:val="22"/>
                <w:szCs w:val="20"/>
                <w:lang w:val="lt-LT"/>
              </w:rPr>
              <w:t>,</w:t>
            </w:r>
            <w:r w:rsidRPr="001A75E7">
              <w:rPr>
                <w:sz w:val="22"/>
                <w:szCs w:val="20"/>
                <w:lang w:val="lt-LT"/>
              </w:rPr>
              <w:t>4 (3</w:t>
            </w:r>
            <w:r w:rsidRPr="005334A1">
              <w:rPr>
                <w:sz w:val="22"/>
                <w:szCs w:val="20"/>
                <w:lang w:val="lt-LT"/>
              </w:rPr>
              <w:t>,</w:t>
            </w:r>
            <w:r w:rsidRPr="001A75E7">
              <w:rPr>
                <w:sz w:val="22"/>
                <w:szCs w:val="20"/>
                <w:lang w:val="lt-LT"/>
              </w:rPr>
              <w:t>1)</w:t>
            </w:r>
          </w:p>
        </w:tc>
        <w:tc>
          <w:tcPr>
            <w:tcW w:w="2268" w:type="dxa"/>
          </w:tcPr>
          <w:p w14:paraId="4568464E" w14:textId="1AB97051" w:rsidR="003F042A" w:rsidRPr="001A75E7" w:rsidRDefault="003F042A" w:rsidP="00BE1DC5">
            <w:pPr>
              <w:jc w:val="center"/>
              <w:rPr>
                <w:sz w:val="22"/>
                <w:szCs w:val="20"/>
                <w:lang w:val="lt-LT"/>
              </w:rPr>
            </w:pPr>
            <w:r w:rsidRPr="001A75E7">
              <w:rPr>
                <w:sz w:val="22"/>
                <w:szCs w:val="20"/>
                <w:lang w:val="lt-LT"/>
              </w:rPr>
              <w:t>-0</w:t>
            </w:r>
            <w:r w:rsidRPr="005334A1">
              <w:rPr>
                <w:sz w:val="22"/>
                <w:szCs w:val="20"/>
                <w:lang w:val="lt-LT"/>
              </w:rPr>
              <w:t>,</w:t>
            </w:r>
            <w:r w:rsidRPr="001A75E7">
              <w:rPr>
                <w:sz w:val="22"/>
                <w:szCs w:val="20"/>
                <w:lang w:val="lt-LT"/>
              </w:rPr>
              <w:t>6 (3</w:t>
            </w:r>
            <w:r w:rsidRPr="005334A1">
              <w:rPr>
                <w:sz w:val="22"/>
                <w:szCs w:val="20"/>
                <w:lang w:val="lt-LT"/>
              </w:rPr>
              <w:t>,</w:t>
            </w:r>
            <w:r w:rsidRPr="001A75E7">
              <w:rPr>
                <w:sz w:val="22"/>
                <w:szCs w:val="20"/>
                <w:lang w:val="lt-LT"/>
              </w:rPr>
              <w:t>1)</w:t>
            </w:r>
          </w:p>
        </w:tc>
      </w:tr>
      <w:tr w:rsidR="003F042A" w:rsidRPr="001A75E7" w14:paraId="237B91B5" w14:textId="77777777" w:rsidTr="00CF4C5B">
        <w:tc>
          <w:tcPr>
            <w:tcW w:w="1838" w:type="dxa"/>
          </w:tcPr>
          <w:p w14:paraId="4BD00A7A" w14:textId="63C07EDE" w:rsidR="003F042A" w:rsidRPr="001A75E7" w:rsidRDefault="003F042A" w:rsidP="00BE1DC5">
            <w:pPr>
              <w:rPr>
                <w:b/>
                <w:sz w:val="22"/>
                <w:szCs w:val="20"/>
                <w:lang w:val="lt-LT"/>
              </w:rPr>
            </w:pPr>
            <w:r w:rsidRPr="005334A1">
              <w:rPr>
                <w:b/>
                <w:sz w:val="22"/>
                <w:szCs w:val="20"/>
                <w:lang w:val="lt-LT"/>
              </w:rPr>
              <w:t>Anksčiau apomorfinu negydyti</w:t>
            </w:r>
          </w:p>
        </w:tc>
        <w:tc>
          <w:tcPr>
            <w:tcW w:w="713" w:type="dxa"/>
          </w:tcPr>
          <w:p w14:paraId="072EC549" w14:textId="77777777" w:rsidR="003F042A" w:rsidRPr="001A75E7" w:rsidRDefault="003F042A" w:rsidP="00BE1DC5">
            <w:pPr>
              <w:jc w:val="center"/>
              <w:rPr>
                <w:sz w:val="22"/>
                <w:szCs w:val="20"/>
                <w:lang w:val="lt-LT"/>
              </w:rPr>
            </w:pPr>
            <w:r w:rsidRPr="001A75E7">
              <w:rPr>
                <w:sz w:val="22"/>
                <w:szCs w:val="20"/>
                <w:lang w:val="lt-LT"/>
              </w:rPr>
              <w:t>44</w:t>
            </w:r>
          </w:p>
        </w:tc>
        <w:tc>
          <w:tcPr>
            <w:tcW w:w="1839" w:type="dxa"/>
          </w:tcPr>
          <w:p w14:paraId="285348A1" w14:textId="6B13093A" w:rsidR="003F042A" w:rsidRPr="001A75E7" w:rsidRDefault="003F042A" w:rsidP="00BE1DC5">
            <w:pPr>
              <w:jc w:val="center"/>
              <w:rPr>
                <w:sz w:val="22"/>
                <w:szCs w:val="20"/>
                <w:lang w:val="lt-LT"/>
              </w:rPr>
            </w:pPr>
            <w:r w:rsidRPr="001A75E7">
              <w:rPr>
                <w:sz w:val="22"/>
                <w:szCs w:val="20"/>
                <w:lang w:val="lt-LT"/>
              </w:rPr>
              <w:t>6</w:t>
            </w:r>
            <w:r w:rsidRPr="005334A1">
              <w:rPr>
                <w:sz w:val="22"/>
                <w:szCs w:val="20"/>
                <w:lang w:val="lt-LT"/>
              </w:rPr>
              <w:t>,</w:t>
            </w:r>
            <w:r w:rsidRPr="001A75E7">
              <w:rPr>
                <w:sz w:val="22"/>
                <w:szCs w:val="20"/>
                <w:lang w:val="lt-LT"/>
              </w:rPr>
              <w:t>2 (2</w:t>
            </w:r>
            <w:r w:rsidRPr="005334A1">
              <w:rPr>
                <w:sz w:val="22"/>
                <w:szCs w:val="20"/>
                <w:lang w:val="lt-LT"/>
              </w:rPr>
              <w:t>,</w:t>
            </w:r>
            <w:r w:rsidRPr="001A75E7">
              <w:rPr>
                <w:sz w:val="22"/>
                <w:szCs w:val="20"/>
                <w:lang w:val="lt-LT"/>
              </w:rPr>
              <w:t>9)</w:t>
            </w:r>
          </w:p>
        </w:tc>
        <w:tc>
          <w:tcPr>
            <w:tcW w:w="1701" w:type="dxa"/>
          </w:tcPr>
          <w:p w14:paraId="1E160A6D" w14:textId="4EBBF0D5" w:rsidR="003F042A" w:rsidRPr="001A75E7" w:rsidRDefault="003F042A" w:rsidP="00BE1DC5">
            <w:pPr>
              <w:jc w:val="center"/>
              <w:rPr>
                <w:sz w:val="22"/>
                <w:szCs w:val="20"/>
                <w:lang w:val="lt-LT"/>
              </w:rPr>
            </w:pPr>
            <w:r w:rsidRPr="001A75E7">
              <w:rPr>
                <w:sz w:val="22"/>
                <w:szCs w:val="20"/>
                <w:lang w:val="lt-LT"/>
              </w:rPr>
              <w:t>2</w:t>
            </w:r>
            <w:r w:rsidRPr="005334A1">
              <w:rPr>
                <w:sz w:val="22"/>
                <w:szCs w:val="20"/>
                <w:lang w:val="lt-LT"/>
              </w:rPr>
              <w:t>,</w:t>
            </w:r>
            <w:r w:rsidRPr="001A75E7">
              <w:rPr>
                <w:sz w:val="22"/>
                <w:szCs w:val="20"/>
                <w:lang w:val="lt-LT"/>
              </w:rPr>
              <w:t>8 (2</w:t>
            </w:r>
            <w:r w:rsidRPr="005334A1">
              <w:rPr>
                <w:sz w:val="22"/>
                <w:szCs w:val="20"/>
                <w:lang w:val="lt-LT"/>
              </w:rPr>
              <w:t>,</w:t>
            </w:r>
            <w:r w:rsidRPr="001A75E7">
              <w:rPr>
                <w:sz w:val="22"/>
                <w:szCs w:val="20"/>
                <w:lang w:val="lt-LT"/>
              </w:rPr>
              <w:t>1)</w:t>
            </w:r>
          </w:p>
        </w:tc>
        <w:tc>
          <w:tcPr>
            <w:tcW w:w="2268" w:type="dxa"/>
          </w:tcPr>
          <w:p w14:paraId="4E9ACB71" w14:textId="45D51ACD" w:rsidR="003F042A" w:rsidRPr="001A75E7" w:rsidRDefault="003F042A" w:rsidP="00BE1DC5">
            <w:pPr>
              <w:jc w:val="center"/>
              <w:rPr>
                <w:sz w:val="22"/>
                <w:szCs w:val="20"/>
                <w:lang w:val="lt-LT"/>
              </w:rPr>
            </w:pPr>
            <w:r w:rsidRPr="001A75E7">
              <w:rPr>
                <w:sz w:val="22"/>
                <w:szCs w:val="20"/>
                <w:lang w:val="lt-LT"/>
              </w:rPr>
              <w:t>-3</w:t>
            </w:r>
            <w:r w:rsidRPr="005334A1">
              <w:rPr>
                <w:sz w:val="22"/>
                <w:szCs w:val="20"/>
                <w:lang w:val="lt-LT"/>
              </w:rPr>
              <w:t>,</w:t>
            </w:r>
            <w:r w:rsidRPr="001A75E7">
              <w:rPr>
                <w:sz w:val="22"/>
                <w:szCs w:val="20"/>
                <w:lang w:val="lt-LT"/>
              </w:rPr>
              <w:t>6 (2</w:t>
            </w:r>
            <w:r w:rsidRPr="005334A1">
              <w:rPr>
                <w:sz w:val="22"/>
                <w:szCs w:val="20"/>
                <w:lang w:val="lt-LT"/>
              </w:rPr>
              <w:t>,</w:t>
            </w:r>
            <w:r w:rsidRPr="001A75E7">
              <w:rPr>
                <w:sz w:val="22"/>
                <w:szCs w:val="20"/>
                <w:lang w:val="lt-LT"/>
              </w:rPr>
              <w:t>3)</w:t>
            </w:r>
          </w:p>
        </w:tc>
      </w:tr>
      <w:tr w:rsidR="003F042A" w:rsidRPr="001A75E7" w14:paraId="2A49C291" w14:textId="77777777" w:rsidTr="00CF4C5B">
        <w:tc>
          <w:tcPr>
            <w:tcW w:w="8359" w:type="dxa"/>
            <w:gridSpan w:val="5"/>
          </w:tcPr>
          <w:p w14:paraId="5691968F" w14:textId="443552A6" w:rsidR="003F042A" w:rsidRPr="001A75E7" w:rsidRDefault="002C3490" w:rsidP="00BE1DC5">
            <w:pPr>
              <w:rPr>
                <w:b/>
                <w:sz w:val="22"/>
                <w:szCs w:val="20"/>
                <w:lang w:val="lt-LT"/>
              </w:rPr>
            </w:pPr>
            <w:r w:rsidRPr="005334A1">
              <w:rPr>
                <w:b/>
                <w:sz w:val="22"/>
                <w:szCs w:val="20"/>
                <w:lang w:val="lt-LT"/>
              </w:rPr>
              <w:t>K</w:t>
            </w:r>
            <w:r w:rsidRPr="005334A1">
              <w:rPr>
                <w:b/>
                <w:sz w:val="22"/>
                <w:szCs w:val="22"/>
                <w:lang w:val="lt-LT"/>
              </w:rPr>
              <w:t>asdien</w:t>
            </w:r>
            <w:r w:rsidR="00D73959">
              <w:rPr>
                <w:b/>
                <w:sz w:val="22"/>
                <w:szCs w:val="22"/>
                <w:lang w:val="lt-LT"/>
              </w:rPr>
              <w:t>ės</w:t>
            </w:r>
            <w:r w:rsidRPr="005334A1">
              <w:rPr>
                <w:b/>
                <w:sz w:val="22"/>
                <w:szCs w:val="22"/>
                <w:lang w:val="lt-LT"/>
              </w:rPr>
              <w:t xml:space="preserve"> „įjungimo“ </w:t>
            </w:r>
            <w:r w:rsidR="00D73959">
              <w:rPr>
                <w:b/>
                <w:sz w:val="22"/>
                <w:szCs w:val="22"/>
                <w:lang w:val="lt-LT"/>
              </w:rPr>
              <w:t>trukmės</w:t>
            </w:r>
            <w:r w:rsidRPr="005334A1">
              <w:rPr>
                <w:b/>
                <w:sz w:val="22"/>
                <w:szCs w:val="22"/>
                <w:lang w:val="lt-LT"/>
              </w:rPr>
              <w:t xml:space="preserve"> be varginančios diskinezijos </w:t>
            </w:r>
            <w:r w:rsidRPr="005334A1">
              <w:rPr>
                <w:b/>
                <w:sz w:val="22"/>
                <w:szCs w:val="20"/>
                <w:lang w:val="lt-LT"/>
              </w:rPr>
              <w:t>pokytis AF</w:t>
            </w:r>
            <w:r w:rsidRPr="001A75E7">
              <w:rPr>
                <w:b/>
                <w:sz w:val="22"/>
                <w:szCs w:val="20"/>
                <w:lang w:val="lt-LT"/>
              </w:rPr>
              <w:t xml:space="preserve"> 52</w:t>
            </w:r>
            <w:r w:rsidRPr="005334A1">
              <w:rPr>
                <w:b/>
                <w:sz w:val="22"/>
                <w:szCs w:val="20"/>
                <w:lang w:val="lt-LT"/>
              </w:rPr>
              <w:t> savaitę, palyginti su AF pradiniu rodmeniu</w:t>
            </w:r>
          </w:p>
        </w:tc>
      </w:tr>
      <w:tr w:rsidR="003F042A" w:rsidRPr="001A75E7" w14:paraId="39779C39" w14:textId="77777777" w:rsidTr="00CF4C5B">
        <w:tc>
          <w:tcPr>
            <w:tcW w:w="1838" w:type="dxa"/>
          </w:tcPr>
          <w:p w14:paraId="6ABA0D9D" w14:textId="6619FDD6" w:rsidR="003F042A" w:rsidRPr="001A75E7" w:rsidRDefault="003F042A" w:rsidP="00BE1DC5">
            <w:pPr>
              <w:rPr>
                <w:b/>
                <w:sz w:val="22"/>
                <w:szCs w:val="20"/>
                <w:lang w:val="lt-LT"/>
              </w:rPr>
            </w:pPr>
            <w:r w:rsidRPr="001A75E7">
              <w:rPr>
                <w:b/>
                <w:sz w:val="22"/>
                <w:szCs w:val="20"/>
                <w:lang w:val="lt-LT"/>
              </w:rPr>
              <w:t>Apomor</w:t>
            </w:r>
            <w:r w:rsidRPr="005334A1">
              <w:rPr>
                <w:b/>
                <w:sz w:val="22"/>
                <w:szCs w:val="20"/>
                <w:lang w:val="lt-LT"/>
              </w:rPr>
              <w:t>finas</w:t>
            </w:r>
          </w:p>
        </w:tc>
        <w:tc>
          <w:tcPr>
            <w:tcW w:w="713" w:type="dxa"/>
          </w:tcPr>
          <w:p w14:paraId="7EA9312C" w14:textId="77777777" w:rsidR="003F042A" w:rsidRPr="001A75E7" w:rsidRDefault="003F042A" w:rsidP="00BE1DC5">
            <w:pPr>
              <w:jc w:val="center"/>
              <w:rPr>
                <w:sz w:val="22"/>
                <w:szCs w:val="20"/>
                <w:lang w:val="lt-LT"/>
              </w:rPr>
            </w:pPr>
            <w:r w:rsidRPr="001A75E7">
              <w:rPr>
                <w:sz w:val="22"/>
                <w:szCs w:val="20"/>
                <w:lang w:val="lt-LT"/>
              </w:rPr>
              <w:t>40</w:t>
            </w:r>
          </w:p>
        </w:tc>
        <w:tc>
          <w:tcPr>
            <w:tcW w:w="1839" w:type="dxa"/>
          </w:tcPr>
          <w:p w14:paraId="3BD06FD4" w14:textId="2BAB8035" w:rsidR="003F042A" w:rsidRPr="001A75E7" w:rsidRDefault="003F042A" w:rsidP="00BE1DC5">
            <w:pPr>
              <w:jc w:val="center"/>
              <w:rPr>
                <w:sz w:val="22"/>
                <w:szCs w:val="20"/>
                <w:lang w:val="lt-LT"/>
              </w:rPr>
            </w:pPr>
            <w:r w:rsidRPr="001A75E7">
              <w:rPr>
                <w:sz w:val="22"/>
                <w:szCs w:val="20"/>
                <w:lang w:val="lt-LT"/>
              </w:rPr>
              <w:t>11</w:t>
            </w:r>
            <w:r w:rsidRPr="005334A1">
              <w:rPr>
                <w:sz w:val="22"/>
                <w:szCs w:val="20"/>
                <w:lang w:val="lt-LT"/>
              </w:rPr>
              <w:t>,</w:t>
            </w:r>
            <w:r w:rsidRPr="001A75E7">
              <w:rPr>
                <w:sz w:val="22"/>
                <w:szCs w:val="20"/>
                <w:lang w:val="lt-LT"/>
              </w:rPr>
              <w:t>3 (3</w:t>
            </w:r>
            <w:r w:rsidRPr="005334A1">
              <w:rPr>
                <w:sz w:val="22"/>
                <w:szCs w:val="20"/>
                <w:lang w:val="lt-LT"/>
              </w:rPr>
              <w:t>,</w:t>
            </w:r>
            <w:r w:rsidRPr="001A75E7">
              <w:rPr>
                <w:sz w:val="22"/>
                <w:szCs w:val="20"/>
                <w:lang w:val="lt-LT"/>
              </w:rPr>
              <w:t>8)</w:t>
            </w:r>
          </w:p>
        </w:tc>
        <w:tc>
          <w:tcPr>
            <w:tcW w:w="1701" w:type="dxa"/>
          </w:tcPr>
          <w:p w14:paraId="465EE1D2" w14:textId="271E31BE" w:rsidR="003F042A" w:rsidRPr="001A75E7" w:rsidRDefault="003F042A" w:rsidP="00BE1DC5">
            <w:pPr>
              <w:jc w:val="center"/>
              <w:rPr>
                <w:sz w:val="22"/>
                <w:szCs w:val="20"/>
                <w:lang w:val="lt-LT"/>
              </w:rPr>
            </w:pPr>
            <w:r w:rsidRPr="001A75E7">
              <w:rPr>
                <w:sz w:val="22"/>
                <w:szCs w:val="20"/>
                <w:lang w:val="lt-LT"/>
              </w:rPr>
              <w:t>12</w:t>
            </w:r>
            <w:r w:rsidRPr="005334A1">
              <w:rPr>
                <w:sz w:val="22"/>
                <w:szCs w:val="20"/>
                <w:lang w:val="lt-LT"/>
              </w:rPr>
              <w:t>,</w:t>
            </w:r>
            <w:r w:rsidRPr="001A75E7">
              <w:rPr>
                <w:sz w:val="22"/>
                <w:szCs w:val="20"/>
                <w:lang w:val="lt-LT"/>
              </w:rPr>
              <w:t>0 (3</w:t>
            </w:r>
            <w:r w:rsidRPr="005334A1">
              <w:rPr>
                <w:sz w:val="22"/>
                <w:szCs w:val="20"/>
                <w:lang w:val="lt-LT"/>
              </w:rPr>
              <w:t>,</w:t>
            </w:r>
            <w:r w:rsidRPr="001A75E7">
              <w:rPr>
                <w:sz w:val="22"/>
                <w:szCs w:val="20"/>
                <w:lang w:val="lt-LT"/>
              </w:rPr>
              <w:t>3)</w:t>
            </w:r>
          </w:p>
        </w:tc>
        <w:tc>
          <w:tcPr>
            <w:tcW w:w="2268" w:type="dxa"/>
          </w:tcPr>
          <w:p w14:paraId="410A0BE8" w14:textId="1B52B457" w:rsidR="003F042A" w:rsidRPr="001A75E7" w:rsidRDefault="003F042A" w:rsidP="00BE1DC5">
            <w:pPr>
              <w:jc w:val="center"/>
              <w:rPr>
                <w:sz w:val="22"/>
                <w:szCs w:val="20"/>
                <w:lang w:val="lt-LT"/>
              </w:rPr>
            </w:pPr>
            <w:r w:rsidRPr="001A75E7">
              <w:rPr>
                <w:sz w:val="22"/>
                <w:szCs w:val="20"/>
                <w:lang w:val="lt-LT"/>
              </w:rPr>
              <w:t>0</w:t>
            </w:r>
            <w:r w:rsidRPr="005334A1">
              <w:rPr>
                <w:sz w:val="22"/>
                <w:szCs w:val="20"/>
                <w:lang w:val="lt-LT"/>
              </w:rPr>
              <w:t>,</w:t>
            </w:r>
            <w:r w:rsidRPr="001A75E7">
              <w:rPr>
                <w:sz w:val="22"/>
                <w:szCs w:val="20"/>
                <w:lang w:val="lt-LT"/>
              </w:rPr>
              <w:t>7 (3</w:t>
            </w:r>
            <w:r w:rsidRPr="005334A1">
              <w:rPr>
                <w:sz w:val="22"/>
                <w:szCs w:val="20"/>
                <w:lang w:val="lt-LT"/>
              </w:rPr>
              <w:t>,</w:t>
            </w:r>
            <w:r w:rsidRPr="001A75E7">
              <w:rPr>
                <w:sz w:val="22"/>
                <w:szCs w:val="20"/>
                <w:lang w:val="lt-LT"/>
              </w:rPr>
              <w:t>2)</w:t>
            </w:r>
          </w:p>
        </w:tc>
      </w:tr>
      <w:tr w:rsidR="003F042A" w:rsidRPr="001A75E7" w14:paraId="084C8E93" w14:textId="77777777" w:rsidTr="00CF4C5B">
        <w:tc>
          <w:tcPr>
            <w:tcW w:w="1838" w:type="dxa"/>
          </w:tcPr>
          <w:p w14:paraId="3CB1017C" w14:textId="66106792" w:rsidR="003F042A" w:rsidRPr="001A75E7" w:rsidRDefault="003F042A" w:rsidP="00BE1DC5">
            <w:pPr>
              <w:rPr>
                <w:b/>
                <w:sz w:val="22"/>
                <w:szCs w:val="20"/>
                <w:lang w:val="lt-LT"/>
              </w:rPr>
            </w:pPr>
            <w:r w:rsidRPr="005334A1">
              <w:rPr>
                <w:b/>
                <w:sz w:val="22"/>
                <w:szCs w:val="20"/>
                <w:lang w:val="lt-LT"/>
              </w:rPr>
              <w:t>Anksčiau apomorfinu negydyti</w:t>
            </w:r>
          </w:p>
        </w:tc>
        <w:tc>
          <w:tcPr>
            <w:tcW w:w="713" w:type="dxa"/>
          </w:tcPr>
          <w:p w14:paraId="6D92D686" w14:textId="77777777" w:rsidR="003F042A" w:rsidRPr="001A75E7" w:rsidRDefault="003F042A" w:rsidP="00BE1DC5">
            <w:pPr>
              <w:jc w:val="center"/>
              <w:rPr>
                <w:sz w:val="22"/>
                <w:szCs w:val="20"/>
                <w:lang w:val="lt-LT"/>
              </w:rPr>
            </w:pPr>
            <w:r w:rsidRPr="001A75E7">
              <w:rPr>
                <w:sz w:val="22"/>
                <w:szCs w:val="20"/>
                <w:lang w:val="lt-LT"/>
              </w:rPr>
              <w:t>44</w:t>
            </w:r>
          </w:p>
        </w:tc>
        <w:tc>
          <w:tcPr>
            <w:tcW w:w="1839" w:type="dxa"/>
          </w:tcPr>
          <w:p w14:paraId="353CC2C6" w14:textId="5228B7FF" w:rsidR="003F042A" w:rsidRPr="001A75E7" w:rsidRDefault="003F042A" w:rsidP="00BE1DC5">
            <w:pPr>
              <w:jc w:val="center"/>
              <w:rPr>
                <w:sz w:val="22"/>
                <w:szCs w:val="20"/>
                <w:lang w:val="lt-LT"/>
              </w:rPr>
            </w:pPr>
            <w:r w:rsidRPr="001A75E7">
              <w:rPr>
                <w:sz w:val="22"/>
                <w:szCs w:val="20"/>
                <w:lang w:val="lt-LT"/>
              </w:rPr>
              <w:t>9</w:t>
            </w:r>
            <w:r w:rsidRPr="005334A1">
              <w:rPr>
                <w:sz w:val="22"/>
                <w:szCs w:val="20"/>
                <w:lang w:val="lt-LT"/>
              </w:rPr>
              <w:t>,</w:t>
            </w:r>
            <w:r w:rsidRPr="001A75E7">
              <w:rPr>
                <w:sz w:val="22"/>
                <w:szCs w:val="20"/>
                <w:lang w:val="lt-LT"/>
              </w:rPr>
              <w:t>3 (3</w:t>
            </w:r>
            <w:r w:rsidRPr="005334A1">
              <w:rPr>
                <w:sz w:val="22"/>
                <w:szCs w:val="20"/>
                <w:lang w:val="lt-LT"/>
              </w:rPr>
              <w:t>,</w:t>
            </w:r>
            <w:r w:rsidRPr="001A75E7">
              <w:rPr>
                <w:sz w:val="22"/>
                <w:szCs w:val="20"/>
                <w:lang w:val="lt-LT"/>
              </w:rPr>
              <w:t>7)</w:t>
            </w:r>
          </w:p>
        </w:tc>
        <w:tc>
          <w:tcPr>
            <w:tcW w:w="1701" w:type="dxa"/>
          </w:tcPr>
          <w:p w14:paraId="7708F593" w14:textId="02CD0E76" w:rsidR="003F042A" w:rsidRPr="001A75E7" w:rsidRDefault="003F042A" w:rsidP="00BE1DC5">
            <w:pPr>
              <w:jc w:val="center"/>
              <w:rPr>
                <w:sz w:val="22"/>
                <w:szCs w:val="20"/>
                <w:lang w:val="lt-LT"/>
              </w:rPr>
            </w:pPr>
            <w:r w:rsidRPr="001A75E7">
              <w:rPr>
                <w:sz w:val="22"/>
                <w:szCs w:val="20"/>
                <w:lang w:val="lt-LT"/>
              </w:rPr>
              <w:t>12</w:t>
            </w:r>
            <w:r w:rsidRPr="005334A1">
              <w:rPr>
                <w:sz w:val="22"/>
                <w:szCs w:val="20"/>
                <w:lang w:val="lt-LT"/>
              </w:rPr>
              <w:t>,</w:t>
            </w:r>
            <w:r w:rsidRPr="001A75E7">
              <w:rPr>
                <w:sz w:val="22"/>
                <w:szCs w:val="20"/>
                <w:lang w:val="lt-LT"/>
              </w:rPr>
              <w:t>2 (3</w:t>
            </w:r>
            <w:r w:rsidRPr="005334A1">
              <w:rPr>
                <w:sz w:val="22"/>
                <w:szCs w:val="20"/>
                <w:lang w:val="lt-LT"/>
              </w:rPr>
              <w:t>,</w:t>
            </w:r>
            <w:r w:rsidRPr="001A75E7">
              <w:rPr>
                <w:sz w:val="22"/>
                <w:szCs w:val="20"/>
                <w:lang w:val="lt-LT"/>
              </w:rPr>
              <w:t>1)</w:t>
            </w:r>
          </w:p>
        </w:tc>
        <w:tc>
          <w:tcPr>
            <w:tcW w:w="2268" w:type="dxa"/>
          </w:tcPr>
          <w:p w14:paraId="2DC20BD4" w14:textId="71014F3D" w:rsidR="003F042A" w:rsidRPr="001A75E7" w:rsidRDefault="003F042A" w:rsidP="00BE1DC5">
            <w:pPr>
              <w:jc w:val="center"/>
              <w:rPr>
                <w:sz w:val="22"/>
                <w:szCs w:val="20"/>
                <w:lang w:val="lt-LT"/>
              </w:rPr>
            </w:pPr>
            <w:r w:rsidRPr="001A75E7">
              <w:rPr>
                <w:sz w:val="22"/>
                <w:szCs w:val="20"/>
                <w:lang w:val="lt-LT"/>
              </w:rPr>
              <w:t>3</w:t>
            </w:r>
            <w:r w:rsidRPr="005334A1">
              <w:rPr>
                <w:sz w:val="22"/>
                <w:szCs w:val="20"/>
                <w:lang w:val="lt-LT"/>
              </w:rPr>
              <w:t>,</w:t>
            </w:r>
            <w:r w:rsidRPr="001A75E7">
              <w:rPr>
                <w:sz w:val="22"/>
                <w:szCs w:val="20"/>
                <w:lang w:val="lt-LT"/>
              </w:rPr>
              <w:t>0 (3</w:t>
            </w:r>
            <w:r w:rsidRPr="005334A1">
              <w:rPr>
                <w:sz w:val="22"/>
                <w:szCs w:val="20"/>
                <w:lang w:val="lt-LT"/>
              </w:rPr>
              <w:t>,</w:t>
            </w:r>
            <w:r w:rsidRPr="001A75E7">
              <w:rPr>
                <w:sz w:val="22"/>
                <w:szCs w:val="20"/>
                <w:lang w:val="lt-LT"/>
              </w:rPr>
              <w:t>1)</w:t>
            </w:r>
          </w:p>
        </w:tc>
      </w:tr>
    </w:tbl>
    <w:p w14:paraId="7C06469C" w14:textId="77777777" w:rsidR="001A75E7" w:rsidRPr="001A75E7" w:rsidRDefault="001A75E7" w:rsidP="00BE1DC5">
      <w:pPr>
        <w:tabs>
          <w:tab w:val="left" w:pos="567"/>
        </w:tabs>
        <w:outlineLvl w:val="0"/>
        <w:rPr>
          <w:rFonts w:eastAsia="SimSun"/>
          <w:sz w:val="22"/>
          <w:szCs w:val="22"/>
          <w:lang w:eastAsia="zh-CN"/>
        </w:rPr>
      </w:pPr>
    </w:p>
    <w:p w14:paraId="101CD72D" w14:textId="15A8FBCD" w:rsidR="00EF3922" w:rsidRPr="005334A1" w:rsidRDefault="00EF3922" w:rsidP="00BE1DC5">
      <w:pPr>
        <w:rPr>
          <w:sz w:val="22"/>
          <w:szCs w:val="22"/>
        </w:rPr>
      </w:pPr>
      <w:r w:rsidRPr="005334A1">
        <w:rPr>
          <w:sz w:val="22"/>
          <w:szCs w:val="22"/>
        </w:rPr>
        <w:t>Europos vaistų agentūra atleido nuo įpareigojimo pateikti Britaject 5</w:t>
      </w:r>
      <w:r w:rsidR="0012539A">
        <w:rPr>
          <w:sz w:val="22"/>
          <w:szCs w:val="22"/>
        </w:rPr>
        <w:t> mg</w:t>
      </w:r>
      <w:r w:rsidRPr="005334A1">
        <w:rPr>
          <w:sz w:val="22"/>
          <w:szCs w:val="22"/>
        </w:rPr>
        <w:t>/ml infuzini</w:t>
      </w:r>
      <w:r w:rsidR="00BE7546">
        <w:rPr>
          <w:sz w:val="22"/>
          <w:szCs w:val="22"/>
        </w:rPr>
        <w:t>o</w:t>
      </w:r>
      <w:r w:rsidRPr="005334A1">
        <w:rPr>
          <w:sz w:val="22"/>
          <w:szCs w:val="22"/>
        </w:rPr>
        <w:t xml:space="preserve"> tirpal</w:t>
      </w:r>
      <w:r w:rsidR="00BE7546">
        <w:rPr>
          <w:sz w:val="22"/>
          <w:szCs w:val="22"/>
        </w:rPr>
        <w:t>o</w:t>
      </w:r>
      <w:r w:rsidRPr="005334A1">
        <w:rPr>
          <w:sz w:val="22"/>
          <w:szCs w:val="22"/>
        </w:rPr>
        <w:t xml:space="preserve"> užtaise tyrimų su visais vaikų populiacijos pogrupiais duomenis Parkinsono ligos indikacijai (vartojimo vaikams informacija pateikiama 4.2 skyriuje).</w:t>
      </w:r>
    </w:p>
    <w:p w14:paraId="0F2BF6A6" w14:textId="77777777" w:rsidR="00F361F8" w:rsidRPr="005334A1" w:rsidRDefault="00F361F8" w:rsidP="00BE1DC5">
      <w:pPr>
        <w:rPr>
          <w:sz w:val="22"/>
          <w:szCs w:val="22"/>
        </w:rPr>
      </w:pPr>
    </w:p>
    <w:p w14:paraId="040F1F20" w14:textId="620A0CCF" w:rsidR="004862A5" w:rsidRPr="00BC6E6E" w:rsidRDefault="004862A5" w:rsidP="00B92222">
      <w:pPr>
        <w:pStyle w:val="PI-2EMEASMCA"/>
        <w:rPr>
          <w:b/>
          <w:bCs/>
        </w:rPr>
      </w:pPr>
      <w:bookmarkStart w:id="37" w:name="_Toc129243238"/>
      <w:bookmarkStart w:id="38" w:name="_Toc129243113"/>
      <w:r w:rsidRPr="00BC6E6E">
        <w:rPr>
          <w:b/>
          <w:bCs/>
        </w:rPr>
        <w:t>5.2</w:t>
      </w:r>
      <w:r w:rsidRPr="00BC6E6E">
        <w:rPr>
          <w:b/>
          <w:bCs/>
        </w:rPr>
        <w:tab/>
        <w:t>Farmakokinetinės savybės</w:t>
      </w:r>
      <w:bookmarkEnd w:id="37"/>
      <w:bookmarkEnd w:id="38"/>
    </w:p>
    <w:p w14:paraId="5329C89E" w14:textId="4F85B3F8" w:rsidR="004862A5" w:rsidRPr="005334A1" w:rsidRDefault="004862A5" w:rsidP="0090475F">
      <w:pPr>
        <w:keepNext/>
        <w:ind w:left="567" w:hanging="567"/>
        <w:rPr>
          <w:sz w:val="22"/>
          <w:szCs w:val="22"/>
        </w:rPr>
      </w:pPr>
    </w:p>
    <w:p w14:paraId="2596A349" w14:textId="77777777" w:rsidR="00EB1595" w:rsidRPr="005334A1" w:rsidRDefault="00EB1595" w:rsidP="0090475F">
      <w:pPr>
        <w:keepNext/>
        <w:rPr>
          <w:sz w:val="22"/>
          <w:szCs w:val="22"/>
          <w:u w:val="single"/>
        </w:rPr>
      </w:pPr>
      <w:r w:rsidRPr="005334A1">
        <w:rPr>
          <w:sz w:val="22"/>
          <w:szCs w:val="22"/>
          <w:u w:val="single"/>
        </w:rPr>
        <w:t>Absorbcija</w:t>
      </w:r>
    </w:p>
    <w:p w14:paraId="1F02F17A" w14:textId="77777777" w:rsidR="00EB1595" w:rsidRPr="005334A1" w:rsidRDefault="00EB1595" w:rsidP="0090475F">
      <w:pPr>
        <w:keepNext/>
        <w:rPr>
          <w:sz w:val="22"/>
          <w:szCs w:val="22"/>
        </w:rPr>
      </w:pPr>
    </w:p>
    <w:p w14:paraId="5D297E99" w14:textId="09DF3A07" w:rsidR="005306EA" w:rsidRPr="005334A1" w:rsidRDefault="00EB1595" w:rsidP="0090475F">
      <w:pPr>
        <w:keepNext/>
        <w:rPr>
          <w:sz w:val="22"/>
          <w:szCs w:val="22"/>
        </w:rPr>
      </w:pPr>
      <w:r w:rsidRPr="005334A1">
        <w:rPr>
          <w:sz w:val="22"/>
          <w:szCs w:val="22"/>
        </w:rPr>
        <w:t xml:space="preserve">Apomorfinas greitai ir visiškai absorbuojamas iš poodinio audinio, todėl klinikinis poveikis pasireiškia </w:t>
      </w:r>
      <w:r w:rsidR="005306EA" w:rsidRPr="005334A1">
        <w:rPr>
          <w:sz w:val="22"/>
          <w:szCs w:val="22"/>
        </w:rPr>
        <w:t xml:space="preserve">greitai </w:t>
      </w:r>
      <w:r w:rsidRPr="005334A1">
        <w:rPr>
          <w:sz w:val="22"/>
          <w:szCs w:val="22"/>
        </w:rPr>
        <w:t>(</w:t>
      </w:r>
      <w:r w:rsidR="005306EA" w:rsidRPr="005334A1">
        <w:rPr>
          <w:sz w:val="22"/>
          <w:szCs w:val="22"/>
        </w:rPr>
        <w:t>per</w:t>
      </w:r>
      <w:r w:rsidRPr="005334A1">
        <w:rPr>
          <w:sz w:val="22"/>
          <w:szCs w:val="22"/>
        </w:rPr>
        <w:t xml:space="preserve"> 4</w:t>
      </w:r>
      <w:r w:rsidR="0006138E">
        <w:rPr>
          <w:sz w:val="22"/>
          <w:szCs w:val="22"/>
        </w:rPr>
        <w:t>–</w:t>
      </w:r>
      <w:r w:rsidRPr="005334A1">
        <w:rPr>
          <w:sz w:val="22"/>
          <w:szCs w:val="22"/>
        </w:rPr>
        <w:t>12 minučių), o trumpa</w:t>
      </w:r>
      <w:r w:rsidR="00931F7F">
        <w:rPr>
          <w:sz w:val="22"/>
          <w:szCs w:val="22"/>
        </w:rPr>
        <w:t>i trunkantis</w:t>
      </w:r>
      <w:r w:rsidRPr="005334A1">
        <w:rPr>
          <w:sz w:val="22"/>
          <w:szCs w:val="22"/>
        </w:rPr>
        <w:t xml:space="preserve"> </w:t>
      </w:r>
      <w:r w:rsidR="005306EA" w:rsidRPr="005334A1">
        <w:rPr>
          <w:sz w:val="22"/>
          <w:szCs w:val="22"/>
        </w:rPr>
        <w:t>veikliosios medžiagos</w:t>
      </w:r>
      <w:r w:rsidRPr="005334A1">
        <w:rPr>
          <w:sz w:val="22"/>
          <w:szCs w:val="22"/>
        </w:rPr>
        <w:t xml:space="preserve"> klinikini</w:t>
      </w:r>
      <w:r w:rsidR="00931F7F">
        <w:rPr>
          <w:sz w:val="22"/>
          <w:szCs w:val="22"/>
        </w:rPr>
        <w:t>s</w:t>
      </w:r>
      <w:r w:rsidRPr="005334A1">
        <w:rPr>
          <w:sz w:val="22"/>
          <w:szCs w:val="22"/>
        </w:rPr>
        <w:t xml:space="preserve"> poveiki</w:t>
      </w:r>
      <w:r w:rsidR="00931F7F">
        <w:rPr>
          <w:sz w:val="22"/>
          <w:szCs w:val="22"/>
        </w:rPr>
        <w:t>s</w:t>
      </w:r>
      <w:r w:rsidR="005306EA" w:rsidRPr="005334A1">
        <w:rPr>
          <w:sz w:val="22"/>
          <w:szCs w:val="22"/>
        </w:rPr>
        <w:t xml:space="preserve"> </w:t>
      </w:r>
      <w:r w:rsidRPr="005334A1">
        <w:rPr>
          <w:sz w:val="22"/>
          <w:szCs w:val="22"/>
        </w:rPr>
        <w:t>(</w:t>
      </w:r>
      <w:r w:rsidR="005306EA" w:rsidRPr="005334A1">
        <w:rPr>
          <w:sz w:val="22"/>
          <w:szCs w:val="22"/>
        </w:rPr>
        <w:t>maždaug</w:t>
      </w:r>
      <w:r w:rsidRPr="005334A1">
        <w:rPr>
          <w:sz w:val="22"/>
          <w:szCs w:val="22"/>
        </w:rPr>
        <w:t xml:space="preserve"> 1 valand</w:t>
      </w:r>
      <w:r w:rsidR="005306EA" w:rsidRPr="005334A1">
        <w:rPr>
          <w:sz w:val="22"/>
          <w:szCs w:val="22"/>
        </w:rPr>
        <w:t>a</w:t>
      </w:r>
      <w:r w:rsidRPr="005334A1">
        <w:rPr>
          <w:sz w:val="22"/>
          <w:szCs w:val="22"/>
        </w:rPr>
        <w:t>) paaiškinama</w:t>
      </w:r>
      <w:r w:rsidR="00F6322B">
        <w:rPr>
          <w:sz w:val="22"/>
          <w:szCs w:val="22"/>
        </w:rPr>
        <w:t>s</w:t>
      </w:r>
      <w:r w:rsidRPr="005334A1">
        <w:rPr>
          <w:sz w:val="22"/>
          <w:szCs w:val="22"/>
        </w:rPr>
        <w:t xml:space="preserve"> greitu </w:t>
      </w:r>
      <w:r w:rsidR="002431A5">
        <w:rPr>
          <w:sz w:val="22"/>
          <w:szCs w:val="22"/>
        </w:rPr>
        <w:t xml:space="preserve">jos </w:t>
      </w:r>
      <w:r w:rsidRPr="005334A1">
        <w:rPr>
          <w:sz w:val="22"/>
          <w:szCs w:val="22"/>
        </w:rPr>
        <w:t>klirensu.</w:t>
      </w:r>
    </w:p>
    <w:p w14:paraId="14D50525" w14:textId="77777777" w:rsidR="005306EA" w:rsidRPr="005334A1" w:rsidRDefault="005306EA" w:rsidP="00BE1DC5">
      <w:pPr>
        <w:rPr>
          <w:sz w:val="22"/>
          <w:szCs w:val="22"/>
        </w:rPr>
      </w:pPr>
    </w:p>
    <w:p w14:paraId="40CEA05C" w14:textId="2EA9E0A1" w:rsidR="005306EA" w:rsidRPr="005334A1" w:rsidRDefault="005306EA" w:rsidP="00224D10">
      <w:pPr>
        <w:keepNext/>
        <w:rPr>
          <w:sz w:val="22"/>
          <w:szCs w:val="22"/>
          <w:u w:val="single"/>
        </w:rPr>
      </w:pPr>
      <w:r w:rsidRPr="005334A1">
        <w:rPr>
          <w:sz w:val="22"/>
          <w:szCs w:val="22"/>
          <w:u w:val="single"/>
        </w:rPr>
        <w:lastRenderedPageBreak/>
        <w:t>Pasiskirstymas</w:t>
      </w:r>
    </w:p>
    <w:p w14:paraId="51EAB639" w14:textId="77777777" w:rsidR="005306EA" w:rsidRPr="005334A1" w:rsidRDefault="005306EA" w:rsidP="00224D10">
      <w:pPr>
        <w:keepNext/>
        <w:ind w:left="567" w:hanging="567"/>
        <w:rPr>
          <w:szCs w:val="22"/>
        </w:rPr>
      </w:pPr>
    </w:p>
    <w:p w14:paraId="5FA11CB9" w14:textId="17CF7360" w:rsidR="005306EA" w:rsidRPr="005334A1" w:rsidRDefault="005306EA" w:rsidP="00224D10">
      <w:pPr>
        <w:keepNext/>
        <w:rPr>
          <w:sz w:val="22"/>
          <w:szCs w:val="22"/>
        </w:rPr>
      </w:pPr>
      <w:r w:rsidRPr="005334A1">
        <w:rPr>
          <w:sz w:val="22"/>
          <w:szCs w:val="22"/>
        </w:rPr>
        <w:t>Suleidus apomorfiną po oda</w:t>
      </w:r>
      <w:r w:rsidR="00A4384C">
        <w:rPr>
          <w:sz w:val="22"/>
          <w:szCs w:val="22"/>
        </w:rPr>
        <w:t>,</w:t>
      </w:r>
      <w:r w:rsidRPr="005334A1">
        <w:rPr>
          <w:sz w:val="22"/>
          <w:szCs w:val="22"/>
        </w:rPr>
        <w:t xml:space="preserve"> jo pasiskirstymą galima apibūdinti remiantis dv</w:t>
      </w:r>
      <w:r w:rsidR="00A4384C">
        <w:rPr>
          <w:sz w:val="22"/>
          <w:szCs w:val="22"/>
        </w:rPr>
        <w:t>i</w:t>
      </w:r>
      <w:r w:rsidRPr="005334A1">
        <w:rPr>
          <w:sz w:val="22"/>
          <w:szCs w:val="22"/>
        </w:rPr>
        <w:t xml:space="preserve">ejų kamerų modeliu, </w:t>
      </w:r>
      <w:r w:rsidR="00077F03">
        <w:rPr>
          <w:sz w:val="22"/>
          <w:szCs w:val="22"/>
        </w:rPr>
        <w:t xml:space="preserve">o </w:t>
      </w:r>
      <w:r w:rsidRPr="005334A1">
        <w:rPr>
          <w:sz w:val="22"/>
          <w:szCs w:val="22"/>
        </w:rPr>
        <w:t>pasiskirstymo pusinis laikas yra 5 (± 1,1) minutės.</w:t>
      </w:r>
    </w:p>
    <w:p w14:paraId="6C21C600" w14:textId="77777777" w:rsidR="005306EA" w:rsidRPr="005334A1" w:rsidRDefault="005306EA" w:rsidP="00BE1DC5">
      <w:pPr>
        <w:rPr>
          <w:sz w:val="22"/>
          <w:szCs w:val="22"/>
        </w:rPr>
      </w:pPr>
    </w:p>
    <w:p w14:paraId="07BBD7D5" w14:textId="6E255BE0" w:rsidR="005306EA" w:rsidRPr="005334A1" w:rsidRDefault="005306EA" w:rsidP="00BE1DC5">
      <w:pPr>
        <w:rPr>
          <w:sz w:val="22"/>
          <w:szCs w:val="22"/>
          <w:u w:val="single"/>
        </w:rPr>
      </w:pPr>
      <w:r w:rsidRPr="005334A1">
        <w:rPr>
          <w:sz w:val="22"/>
          <w:szCs w:val="22"/>
          <w:u w:val="single"/>
        </w:rPr>
        <w:t>Biotransformacija</w:t>
      </w:r>
    </w:p>
    <w:p w14:paraId="5947FD3D" w14:textId="77777777" w:rsidR="005306EA" w:rsidRPr="005334A1" w:rsidRDefault="005306EA" w:rsidP="00BE1DC5">
      <w:pPr>
        <w:rPr>
          <w:sz w:val="22"/>
          <w:szCs w:val="22"/>
        </w:rPr>
      </w:pPr>
    </w:p>
    <w:p w14:paraId="0B200F3B" w14:textId="5D741045" w:rsidR="005306EA" w:rsidRPr="005334A1" w:rsidRDefault="005306EA" w:rsidP="00BE1DC5">
      <w:pPr>
        <w:rPr>
          <w:sz w:val="22"/>
          <w:szCs w:val="22"/>
        </w:rPr>
      </w:pPr>
      <w:r w:rsidRPr="005334A1">
        <w:rPr>
          <w:sz w:val="22"/>
          <w:szCs w:val="22"/>
        </w:rPr>
        <w:t xml:space="preserve">Apomorfino metabolizmas yra ekstensyvus ir sudėtingas, jis apima fermentinius ir nefermentinius skilimo procesus. Metabolizmas kepenyse vykstant gliukuronidacijai ir sulfonizacijai sudaro ne mažiau kaip </w:t>
      </w:r>
      <w:r w:rsidR="000704B7">
        <w:rPr>
          <w:sz w:val="22"/>
          <w:szCs w:val="22"/>
        </w:rPr>
        <w:t xml:space="preserve">10 proc. </w:t>
      </w:r>
      <w:r w:rsidRPr="005334A1">
        <w:rPr>
          <w:sz w:val="22"/>
          <w:szCs w:val="22"/>
        </w:rPr>
        <w:t>viso metabolizmo. Ekstrahepatinis metabolizmas apima intravaskulinę oksidaciją, metilinimą ir sulfataciją žarnyne.</w:t>
      </w:r>
    </w:p>
    <w:p w14:paraId="5AFF8163" w14:textId="77777777" w:rsidR="005306EA" w:rsidRPr="005334A1" w:rsidRDefault="005306EA" w:rsidP="00BE1DC5">
      <w:pPr>
        <w:rPr>
          <w:sz w:val="22"/>
          <w:szCs w:val="22"/>
        </w:rPr>
      </w:pPr>
    </w:p>
    <w:p w14:paraId="6782E4AC" w14:textId="51723739" w:rsidR="005306EA" w:rsidRPr="005334A1" w:rsidRDefault="005306EA" w:rsidP="00BE1DC5">
      <w:pPr>
        <w:rPr>
          <w:sz w:val="22"/>
          <w:szCs w:val="22"/>
          <w:u w:val="single"/>
        </w:rPr>
      </w:pPr>
      <w:r w:rsidRPr="005334A1">
        <w:rPr>
          <w:sz w:val="22"/>
          <w:szCs w:val="22"/>
          <w:u w:val="single"/>
        </w:rPr>
        <w:t>Eliminacija</w:t>
      </w:r>
    </w:p>
    <w:p w14:paraId="3F83A560" w14:textId="77777777" w:rsidR="005306EA" w:rsidRPr="005334A1" w:rsidRDefault="005306EA" w:rsidP="00BE1DC5">
      <w:pPr>
        <w:rPr>
          <w:sz w:val="22"/>
          <w:szCs w:val="22"/>
        </w:rPr>
      </w:pPr>
    </w:p>
    <w:p w14:paraId="4EF69383" w14:textId="4AB0D3FD" w:rsidR="00EB1595" w:rsidRPr="005334A1" w:rsidRDefault="00330876" w:rsidP="00BE1DC5">
      <w:pPr>
        <w:rPr>
          <w:sz w:val="22"/>
          <w:szCs w:val="22"/>
        </w:rPr>
      </w:pPr>
      <w:r w:rsidRPr="005334A1">
        <w:rPr>
          <w:sz w:val="22"/>
          <w:szCs w:val="22"/>
        </w:rPr>
        <w:t>Suleidus apomorfiną po oda</w:t>
      </w:r>
      <w:r w:rsidR="003C03B2">
        <w:rPr>
          <w:sz w:val="22"/>
          <w:szCs w:val="22"/>
        </w:rPr>
        <w:t>,</w:t>
      </w:r>
      <w:r w:rsidRPr="005334A1">
        <w:rPr>
          <w:sz w:val="22"/>
          <w:szCs w:val="22"/>
        </w:rPr>
        <w:t xml:space="preserve"> jo pasiskirstymą galima apibūdinti remiantis dv</w:t>
      </w:r>
      <w:r w:rsidR="003C03B2">
        <w:rPr>
          <w:sz w:val="22"/>
          <w:szCs w:val="22"/>
        </w:rPr>
        <w:t>i</w:t>
      </w:r>
      <w:r w:rsidRPr="005334A1">
        <w:rPr>
          <w:sz w:val="22"/>
          <w:szCs w:val="22"/>
        </w:rPr>
        <w:t>ejų kamerų modeliu</w:t>
      </w:r>
      <w:r w:rsidR="003C03B2">
        <w:rPr>
          <w:sz w:val="22"/>
          <w:szCs w:val="22"/>
        </w:rPr>
        <w:t>:</w:t>
      </w:r>
      <w:r w:rsidRPr="005334A1">
        <w:rPr>
          <w:sz w:val="22"/>
          <w:szCs w:val="22"/>
        </w:rPr>
        <w:t xml:space="preserve"> pasiskirstymo pusinis laikas yra 5 (± 1,1) minutės , o pusinės eliminacijos laikas yra</w:t>
      </w:r>
      <w:r w:rsidR="005306EA" w:rsidRPr="005334A1">
        <w:rPr>
          <w:sz w:val="22"/>
          <w:szCs w:val="22"/>
        </w:rPr>
        <w:t xml:space="preserve"> 33 (± 3,9) minutės.</w:t>
      </w:r>
    </w:p>
    <w:p w14:paraId="7DEDB768" w14:textId="77777777" w:rsidR="00EB1595" w:rsidRPr="009147B9" w:rsidRDefault="00EB1595" w:rsidP="00BE1DC5">
      <w:pPr>
        <w:rPr>
          <w:sz w:val="22"/>
          <w:szCs w:val="22"/>
        </w:rPr>
      </w:pPr>
    </w:p>
    <w:p w14:paraId="4E0B7170" w14:textId="38EB1706" w:rsidR="00EB1595" w:rsidRPr="007C44B6" w:rsidRDefault="00330876" w:rsidP="0090475F">
      <w:r w:rsidRPr="0090475F">
        <w:rPr>
          <w:sz w:val="22"/>
          <w:szCs w:val="22"/>
          <w:u w:val="single"/>
        </w:rPr>
        <w:t>Tiesinis / netiesinis pobūdis</w:t>
      </w:r>
    </w:p>
    <w:p w14:paraId="64C5CD59" w14:textId="77777777" w:rsidR="00330876" w:rsidRPr="007C44B6" w:rsidRDefault="00330876" w:rsidP="0090475F"/>
    <w:p w14:paraId="280BB78C" w14:textId="74FA92F6" w:rsidR="00EB1595" w:rsidRPr="007C44B6" w:rsidRDefault="00330876" w:rsidP="0090475F">
      <w:r w:rsidRPr="0090475F">
        <w:rPr>
          <w:sz w:val="22"/>
          <w:szCs w:val="22"/>
        </w:rPr>
        <w:t>Apomorfinui būdingas tiesinis farmakokinetikos pobūdis</w:t>
      </w:r>
      <w:r w:rsidR="00405FE4" w:rsidRPr="0090475F">
        <w:rPr>
          <w:sz w:val="22"/>
          <w:szCs w:val="22"/>
        </w:rPr>
        <w:t>.</w:t>
      </w:r>
    </w:p>
    <w:p w14:paraId="2E7DEAAD" w14:textId="77777777" w:rsidR="00330876" w:rsidRPr="007C44B6" w:rsidRDefault="00330876" w:rsidP="0090475F"/>
    <w:p w14:paraId="648D31E0" w14:textId="445611C0" w:rsidR="00EB1595" w:rsidRPr="007C44B6" w:rsidRDefault="00330876" w:rsidP="0090475F">
      <w:r w:rsidRPr="0090475F">
        <w:rPr>
          <w:sz w:val="22"/>
          <w:szCs w:val="22"/>
          <w:u w:val="single"/>
        </w:rPr>
        <w:t>Santykis tarp farmakokinetikos ir farmakodinamikos</w:t>
      </w:r>
    </w:p>
    <w:p w14:paraId="71E208B4" w14:textId="77777777" w:rsidR="00330876" w:rsidRPr="007C44B6" w:rsidRDefault="00330876" w:rsidP="0090475F"/>
    <w:p w14:paraId="433F21C7" w14:textId="3441063B" w:rsidR="004862A5" w:rsidRPr="007C44B6" w:rsidRDefault="00330876" w:rsidP="0090475F">
      <w:r w:rsidRPr="0090475F">
        <w:rPr>
          <w:sz w:val="22"/>
          <w:szCs w:val="22"/>
        </w:rPr>
        <w:t xml:space="preserve">Klinikinis atsakas gerai </w:t>
      </w:r>
      <w:r w:rsidR="004E2EFE" w:rsidRPr="0090475F">
        <w:rPr>
          <w:sz w:val="22"/>
          <w:szCs w:val="22"/>
        </w:rPr>
        <w:t>koreliu</w:t>
      </w:r>
      <w:r w:rsidR="005314B6" w:rsidRPr="0090475F">
        <w:rPr>
          <w:sz w:val="22"/>
          <w:szCs w:val="22"/>
        </w:rPr>
        <w:t>o</w:t>
      </w:r>
      <w:r w:rsidR="004E2EFE" w:rsidRPr="0090475F">
        <w:rPr>
          <w:sz w:val="22"/>
          <w:szCs w:val="22"/>
        </w:rPr>
        <w:t>ja</w:t>
      </w:r>
      <w:r w:rsidRPr="0090475F">
        <w:rPr>
          <w:sz w:val="22"/>
          <w:szCs w:val="22"/>
        </w:rPr>
        <w:t xml:space="preserve"> su apomorfino kiekiu smegenų skystyje, veikliosios medžiagos pasiskirstymas geriausiai apibūdinamas dviejų kamerų modeliu.</w:t>
      </w:r>
    </w:p>
    <w:p w14:paraId="63371C83" w14:textId="77777777" w:rsidR="00330876" w:rsidRPr="009147B9" w:rsidRDefault="00330876" w:rsidP="009D7C25">
      <w:pPr>
        <w:pStyle w:val="BTEMEASMCA"/>
      </w:pPr>
    </w:p>
    <w:p w14:paraId="67FF97BF" w14:textId="5977071C" w:rsidR="004862A5" w:rsidRPr="00971F5B" w:rsidRDefault="004862A5" w:rsidP="00BC6E6E">
      <w:pPr>
        <w:pStyle w:val="PI-2EMEASMCA"/>
        <w:rPr>
          <w:b/>
          <w:bCs/>
        </w:rPr>
      </w:pPr>
      <w:bookmarkStart w:id="39" w:name="_Toc129243239"/>
      <w:bookmarkStart w:id="40" w:name="_Toc129243114"/>
      <w:r w:rsidRPr="00971F5B">
        <w:rPr>
          <w:b/>
          <w:bCs/>
        </w:rPr>
        <w:t>5.3</w:t>
      </w:r>
      <w:r w:rsidRPr="00971F5B">
        <w:rPr>
          <w:b/>
          <w:bCs/>
        </w:rPr>
        <w:tab/>
        <w:t>Ikiklinikinių saugumo tyrimų duomenys</w:t>
      </w:r>
      <w:bookmarkEnd w:id="39"/>
      <w:bookmarkEnd w:id="40"/>
    </w:p>
    <w:p w14:paraId="536D6D07" w14:textId="77777777" w:rsidR="004862A5" w:rsidRPr="005334A1" w:rsidRDefault="004862A5" w:rsidP="009D7C25">
      <w:pPr>
        <w:pStyle w:val="BTEMEASMCA"/>
      </w:pPr>
    </w:p>
    <w:p w14:paraId="4A13B2DD" w14:textId="7C0D3A9F" w:rsidR="00E94A93" w:rsidRPr="005334A1" w:rsidRDefault="00E94A93" w:rsidP="00BE1DC5">
      <w:pPr>
        <w:rPr>
          <w:sz w:val="22"/>
          <w:szCs w:val="22"/>
        </w:rPr>
      </w:pPr>
      <w:r w:rsidRPr="005334A1">
        <w:rPr>
          <w:sz w:val="22"/>
          <w:szCs w:val="22"/>
        </w:rPr>
        <w:t xml:space="preserve">Be informacijos, pateiktos kituose preparato charakteristikų santraukos skyriuose, kartotinių po oda leidžiamų dozių toksinio poveikio </w:t>
      </w:r>
      <w:r w:rsidR="00DB5E14" w:rsidRPr="00E843B5">
        <w:rPr>
          <w:sz w:val="22"/>
        </w:rPr>
        <w:t>ikiklinikinių</w:t>
      </w:r>
      <w:r w:rsidR="00DB5E14" w:rsidRPr="005334A1">
        <w:rPr>
          <w:sz w:val="22"/>
          <w:szCs w:val="22"/>
        </w:rPr>
        <w:t xml:space="preserve"> </w:t>
      </w:r>
      <w:r w:rsidRPr="005334A1">
        <w:rPr>
          <w:sz w:val="22"/>
          <w:szCs w:val="22"/>
        </w:rPr>
        <w:t>tyrimų duomenys specifinio pavojaus žmogui nerodo.</w:t>
      </w:r>
    </w:p>
    <w:p w14:paraId="70C19D2E" w14:textId="77777777" w:rsidR="00E94A93" w:rsidRPr="005334A1" w:rsidRDefault="00E94A93" w:rsidP="00BE1DC5">
      <w:pPr>
        <w:rPr>
          <w:sz w:val="22"/>
          <w:szCs w:val="22"/>
        </w:rPr>
      </w:pPr>
    </w:p>
    <w:p w14:paraId="4EB7D6D6" w14:textId="4FE7B7A5" w:rsidR="00E94A93" w:rsidRPr="005334A1" w:rsidRDefault="00E94A93" w:rsidP="00BE1DC5">
      <w:pPr>
        <w:rPr>
          <w:sz w:val="22"/>
          <w:szCs w:val="22"/>
        </w:rPr>
      </w:pPr>
      <w:r w:rsidRPr="005334A1">
        <w:rPr>
          <w:sz w:val="22"/>
          <w:szCs w:val="22"/>
        </w:rPr>
        <w:t xml:space="preserve">Genotoksinio poveikio tyrimai </w:t>
      </w:r>
      <w:r w:rsidRPr="005334A1">
        <w:rPr>
          <w:i/>
          <w:iCs/>
          <w:sz w:val="22"/>
          <w:szCs w:val="22"/>
        </w:rPr>
        <w:t>in vitro</w:t>
      </w:r>
      <w:r w:rsidRPr="005334A1">
        <w:rPr>
          <w:sz w:val="22"/>
          <w:szCs w:val="22"/>
        </w:rPr>
        <w:t xml:space="preserve"> parodė mutageninį ir klastogeninį poveikį, tikriausiai sukeltą apomorfino oksidacijos metu susidariusių produktų. Vis dėlto</w:t>
      </w:r>
      <w:r w:rsidRPr="005334A1">
        <w:rPr>
          <w:i/>
          <w:iCs/>
          <w:sz w:val="22"/>
          <w:szCs w:val="22"/>
        </w:rPr>
        <w:t xml:space="preserve"> in vivo</w:t>
      </w:r>
      <w:r w:rsidRPr="005334A1">
        <w:rPr>
          <w:sz w:val="22"/>
          <w:szCs w:val="22"/>
        </w:rPr>
        <w:t xml:space="preserve"> atliktuose tyrimuose apomorfinas genotoksinio poveikio nesukėlė.</w:t>
      </w:r>
    </w:p>
    <w:p w14:paraId="7DB9A395" w14:textId="77777777" w:rsidR="00E94A93" w:rsidRPr="005334A1" w:rsidRDefault="00E94A93" w:rsidP="00BE1DC5">
      <w:pPr>
        <w:rPr>
          <w:sz w:val="22"/>
          <w:szCs w:val="22"/>
        </w:rPr>
      </w:pPr>
    </w:p>
    <w:p w14:paraId="55C59525" w14:textId="14E95561" w:rsidR="00E94A93" w:rsidRPr="005334A1" w:rsidRDefault="00E94A93" w:rsidP="00BE1DC5">
      <w:pPr>
        <w:rPr>
          <w:sz w:val="22"/>
          <w:szCs w:val="22"/>
        </w:rPr>
      </w:pPr>
      <w:r w:rsidRPr="005334A1">
        <w:rPr>
          <w:sz w:val="22"/>
          <w:szCs w:val="22"/>
        </w:rPr>
        <w:t>Apomorfino poveikis reprodukcijai buvo tirtas su žiurkėmis. Šiai rūšiai apomorfinas teratogeninio poveikio nesukėlė, tačiau buvo pastebėta, kad patelei toksiškos dozės gali sukelti patelės jauniklių globos praradimą ir jauniklio kvėp</w:t>
      </w:r>
      <w:r w:rsidR="006356EA">
        <w:rPr>
          <w:sz w:val="22"/>
          <w:szCs w:val="22"/>
        </w:rPr>
        <w:t>avimo sutrikimą</w:t>
      </w:r>
      <w:r w:rsidRPr="005334A1">
        <w:rPr>
          <w:sz w:val="22"/>
          <w:szCs w:val="22"/>
        </w:rPr>
        <w:t>.</w:t>
      </w:r>
    </w:p>
    <w:p w14:paraId="17F79CC3" w14:textId="77777777" w:rsidR="00E94A93" w:rsidRPr="005334A1" w:rsidRDefault="00E94A93" w:rsidP="00BE1DC5">
      <w:pPr>
        <w:rPr>
          <w:sz w:val="22"/>
          <w:szCs w:val="22"/>
        </w:rPr>
      </w:pPr>
    </w:p>
    <w:p w14:paraId="70A0B70D" w14:textId="567D1F70" w:rsidR="00360F49" w:rsidRPr="005334A1" w:rsidRDefault="00360F49" w:rsidP="00BE1DC5">
      <w:pPr>
        <w:rPr>
          <w:sz w:val="22"/>
          <w:szCs w:val="22"/>
        </w:rPr>
      </w:pPr>
      <w:r w:rsidRPr="005334A1">
        <w:rPr>
          <w:sz w:val="22"/>
          <w:szCs w:val="22"/>
        </w:rPr>
        <w:t xml:space="preserve">Atlikti kancerogeninio poveikio tyrimai su pelėmis (trumpalaikiai) ir žiurkėmis (trukę visą gyvenimą). Abu tyrimai parodė, kad pakartotinės injekcijos vietose atsirado odos uždegiminių pokyčių, o odos adenomų atsiradimo dažnis padidėjo, kai buvo skiriama didžiausia dozė. Žiurkėms dažniau pasireiškė sėklidžių </w:t>
      </w:r>
      <w:r w:rsidRPr="001161CA">
        <w:rPr>
          <w:i/>
          <w:iCs/>
          <w:sz w:val="22"/>
          <w:szCs w:val="22"/>
        </w:rPr>
        <w:t>Leydig</w:t>
      </w:r>
      <w:r w:rsidRPr="005334A1">
        <w:rPr>
          <w:sz w:val="22"/>
          <w:szCs w:val="22"/>
        </w:rPr>
        <w:t xml:space="preserve"> ląstelių navik</w:t>
      </w:r>
      <w:r w:rsidR="00472375">
        <w:rPr>
          <w:sz w:val="22"/>
          <w:szCs w:val="22"/>
        </w:rPr>
        <w:t>ų</w:t>
      </w:r>
      <w:r w:rsidRPr="005334A1">
        <w:rPr>
          <w:sz w:val="22"/>
          <w:szCs w:val="22"/>
        </w:rPr>
        <w:t>, nors manoma, kad tokio poveikio mechanizmas žmonėms nėra svarbus.</w:t>
      </w:r>
    </w:p>
    <w:p w14:paraId="4C4AE0A6" w14:textId="77777777" w:rsidR="00360F49" w:rsidRPr="009147B9" w:rsidRDefault="00360F49" w:rsidP="00BE1DC5">
      <w:pPr>
        <w:rPr>
          <w:sz w:val="22"/>
          <w:szCs w:val="22"/>
        </w:rPr>
      </w:pPr>
    </w:p>
    <w:p w14:paraId="6A4FE885" w14:textId="6548A254" w:rsidR="00E94A93" w:rsidRPr="0090475F" w:rsidRDefault="00E94A93" w:rsidP="00057892">
      <w:pPr>
        <w:rPr>
          <w:sz w:val="22"/>
          <w:szCs w:val="22"/>
          <w:u w:val="single"/>
          <w:lang w:bidi="lo-LA"/>
        </w:rPr>
      </w:pPr>
      <w:r w:rsidRPr="0090475F">
        <w:rPr>
          <w:sz w:val="22"/>
          <w:szCs w:val="22"/>
          <w:u w:val="single"/>
          <w:lang w:bidi="lo-LA"/>
        </w:rPr>
        <w:t>Pavojaus aplinkai vertinimas (PAV)</w:t>
      </w:r>
    </w:p>
    <w:p w14:paraId="7324CBFB" w14:textId="26962623" w:rsidR="004862A5" w:rsidRPr="007C44B6" w:rsidRDefault="00360F49" w:rsidP="0090475F">
      <w:r w:rsidRPr="0090475F">
        <w:rPr>
          <w:sz w:val="22"/>
          <w:szCs w:val="22"/>
        </w:rPr>
        <w:t>Apomorfinas yra gerai žinoma veiklioji medžiaga. Mažai tikėtina, kad apomorfinas, jį paskyrus vartoti pacientams, kels pavojų aplinkai.</w:t>
      </w:r>
    </w:p>
    <w:p w14:paraId="1F145452" w14:textId="77777777" w:rsidR="00360F49" w:rsidRPr="009147B9" w:rsidRDefault="00360F49" w:rsidP="009D7C25">
      <w:pPr>
        <w:pStyle w:val="BTEMEASMCA"/>
      </w:pPr>
    </w:p>
    <w:p w14:paraId="65B2465B" w14:textId="77777777" w:rsidR="004862A5" w:rsidRPr="005334A1" w:rsidRDefault="004862A5" w:rsidP="009D7C25">
      <w:pPr>
        <w:pStyle w:val="BTEMEASMCA"/>
      </w:pPr>
    </w:p>
    <w:p w14:paraId="0341F9BD" w14:textId="383401CB" w:rsidR="004862A5" w:rsidRPr="005334A1" w:rsidRDefault="004862A5" w:rsidP="00BE1DC5">
      <w:pPr>
        <w:pStyle w:val="PI-1EMEASMCA"/>
      </w:pPr>
      <w:bookmarkStart w:id="41" w:name="_Toc129243240"/>
      <w:bookmarkStart w:id="42" w:name="_Toc129243115"/>
      <w:r w:rsidRPr="005334A1">
        <w:t>6.</w:t>
      </w:r>
      <w:r w:rsidRPr="005334A1">
        <w:tab/>
        <w:t>FARMACINĖ INFORMACIJA</w:t>
      </w:r>
      <w:bookmarkEnd w:id="41"/>
      <w:bookmarkEnd w:id="42"/>
    </w:p>
    <w:p w14:paraId="1516719F" w14:textId="77777777" w:rsidR="004862A5" w:rsidRPr="005334A1" w:rsidRDefault="004862A5" w:rsidP="009D7C25">
      <w:pPr>
        <w:pStyle w:val="BTEMEASMCA"/>
      </w:pPr>
    </w:p>
    <w:p w14:paraId="1911AFD1" w14:textId="68D6477F" w:rsidR="004862A5" w:rsidRPr="005334A1" w:rsidRDefault="004862A5" w:rsidP="00BE1DC5">
      <w:pPr>
        <w:pStyle w:val="PI-1EMEASMCA"/>
      </w:pPr>
      <w:bookmarkStart w:id="43" w:name="_Toc129243241"/>
      <w:bookmarkStart w:id="44" w:name="_Toc129243116"/>
      <w:r w:rsidRPr="005334A1">
        <w:t>6.1</w:t>
      </w:r>
      <w:r w:rsidRPr="005334A1">
        <w:tab/>
        <w:t>Pagalbinių medžiagų sąrašas</w:t>
      </w:r>
      <w:bookmarkEnd w:id="43"/>
      <w:bookmarkEnd w:id="44"/>
    </w:p>
    <w:p w14:paraId="5692A13E" w14:textId="77777777" w:rsidR="004862A5" w:rsidRPr="005334A1" w:rsidRDefault="004862A5" w:rsidP="009D7C25">
      <w:pPr>
        <w:pStyle w:val="BTEMEASMCA"/>
      </w:pPr>
    </w:p>
    <w:p w14:paraId="5240A9D4" w14:textId="3248F208" w:rsidR="004862A5" w:rsidRPr="005334A1" w:rsidRDefault="004862A5" w:rsidP="00BE1DC5">
      <w:pPr>
        <w:rPr>
          <w:sz w:val="22"/>
          <w:szCs w:val="22"/>
        </w:rPr>
      </w:pPr>
      <w:r w:rsidRPr="005334A1">
        <w:rPr>
          <w:sz w:val="22"/>
          <w:szCs w:val="22"/>
        </w:rPr>
        <w:t>Natrio</w:t>
      </w:r>
      <w:r w:rsidR="005F2BBD" w:rsidRPr="005334A1">
        <w:rPr>
          <w:sz w:val="22"/>
          <w:szCs w:val="22"/>
        </w:rPr>
        <w:t xml:space="preserve"> metabi</w:t>
      </w:r>
      <w:r w:rsidRPr="005334A1">
        <w:rPr>
          <w:sz w:val="22"/>
          <w:szCs w:val="22"/>
        </w:rPr>
        <w:t>sulfitas (E22</w:t>
      </w:r>
      <w:r w:rsidR="005F2BBD" w:rsidRPr="005334A1">
        <w:rPr>
          <w:sz w:val="22"/>
          <w:szCs w:val="22"/>
        </w:rPr>
        <w:t>3</w:t>
      </w:r>
      <w:r w:rsidRPr="005334A1">
        <w:rPr>
          <w:sz w:val="22"/>
          <w:szCs w:val="22"/>
        </w:rPr>
        <w:t>)</w:t>
      </w:r>
    </w:p>
    <w:p w14:paraId="15C00FD9" w14:textId="75E03C1D" w:rsidR="004862A5" w:rsidRPr="005334A1" w:rsidRDefault="004862A5" w:rsidP="00BE1DC5">
      <w:pPr>
        <w:rPr>
          <w:sz w:val="22"/>
          <w:szCs w:val="22"/>
        </w:rPr>
      </w:pPr>
      <w:r w:rsidRPr="005334A1">
        <w:rPr>
          <w:sz w:val="22"/>
          <w:szCs w:val="22"/>
        </w:rPr>
        <w:t>Koncentruota vandenilio chlorido rūgštis (pH kore</w:t>
      </w:r>
      <w:r w:rsidR="005F2BBD" w:rsidRPr="005334A1">
        <w:rPr>
          <w:sz w:val="22"/>
          <w:szCs w:val="22"/>
        </w:rPr>
        <w:t>guoti</w:t>
      </w:r>
      <w:r w:rsidRPr="005334A1">
        <w:rPr>
          <w:sz w:val="22"/>
          <w:szCs w:val="22"/>
        </w:rPr>
        <w:t>)</w:t>
      </w:r>
    </w:p>
    <w:p w14:paraId="042CA58B" w14:textId="28B89345" w:rsidR="004862A5" w:rsidRPr="007C44B6" w:rsidRDefault="005F2BBD" w:rsidP="0090475F">
      <w:r w:rsidRPr="0090475F">
        <w:rPr>
          <w:sz w:val="22"/>
          <w:szCs w:val="22"/>
        </w:rPr>
        <w:lastRenderedPageBreak/>
        <w:t>Injekcinis</w:t>
      </w:r>
      <w:r w:rsidR="004862A5" w:rsidRPr="0090475F">
        <w:rPr>
          <w:sz w:val="22"/>
          <w:szCs w:val="22"/>
        </w:rPr>
        <w:t xml:space="preserve"> vanduo</w:t>
      </w:r>
    </w:p>
    <w:p w14:paraId="3FD77154" w14:textId="77777777" w:rsidR="004862A5" w:rsidRPr="005334A1" w:rsidRDefault="004862A5" w:rsidP="00BE1DC5">
      <w:pPr>
        <w:ind w:left="567" w:hanging="567"/>
        <w:rPr>
          <w:sz w:val="22"/>
          <w:szCs w:val="22"/>
        </w:rPr>
      </w:pPr>
      <w:bookmarkStart w:id="45" w:name="_Toc129243242"/>
      <w:bookmarkStart w:id="46" w:name="_Toc129243117"/>
    </w:p>
    <w:p w14:paraId="47238752" w14:textId="3163CFEA" w:rsidR="004862A5" w:rsidRPr="005334A1" w:rsidRDefault="004862A5" w:rsidP="00BE1DC5">
      <w:pPr>
        <w:pStyle w:val="PI-1EMEASMCA"/>
      </w:pPr>
      <w:r w:rsidRPr="005334A1">
        <w:t>6.2</w:t>
      </w:r>
      <w:r w:rsidRPr="005334A1">
        <w:tab/>
        <w:t>Nesuderinamumas</w:t>
      </w:r>
      <w:bookmarkEnd w:id="45"/>
      <w:bookmarkEnd w:id="46"/>
    </w:p>
    <w:p w14:paraId="390B2C88" w14:textId="77777777" w:rsidR="004862A5" w:rsidRPr="005334A1" w:rsidRDefault="004862A5" w:rsidP="009D7C25">
      <w:pPr>
        <w:pStyle w:val="BTEMEASMCA"/>
      </w:pPr>
    </w:p>
    <w:p w14:paraId="7CB82BC7" w14:textId="77777777" w:rsidR="004862A5" w:rsidRPr="005334A1" w:rsidRDefault="004862A5" w:rsidP="00BE1DC5">
      <w:pPr>
        <w:ind w:left="720" w:hanging="720"/>
        <w:rPr>
          <w:sz w:val="22"/>
          <w:szCs w:val="22"/>
        </w:rPr>
      </w:pPr>
      <w:r w:rsidRPr="005334A1">
        <w:rPr>
          <w:sz w:val="22"/>
          <w:szCs w:val="22"/>
        </w:rPr>
        <w:t>Suderinamumo tyrimų neatlikta, todėl šio vaistinio preparato maišyti su kitais negalima.</w:t>
      </w:r>
    </w:p>
    <w:p w14:paraId="40747159" w14:textId="77777777" w:rsidR="004862A5" w:rsidRPr="005334A1" w:rsidRDefault="004862A5" w:rsidP="009D7C25">
      <w:pPr>
        <w:pStyle w:val="BTEMEASMCA"/>
      </w:pPr>
    </w:p>
    <w:p w14:paraId="4E2D2724" w14:textId="0D208CAD" w:rsidR="004862A5" w:rsidRPr="005334A1" w:rsidRDefault="004862A5" w:rsidP="00BE1DC5">
      <w:pPr>
        <w:pStyle w:val="PI-1EMEASMCA"/>
      </w:pPr>
      <w:bookmarkStart w:id="47" w:name="_Toc129243243"/>
      <w:bookmarkStart w:id="48" w:name="_Toc129243118"/>
      <w:r w:rsidRPr="005334A1">
        <w:t>6.3</w:t>
      </w:r>
      <w:r w:rsidRPr="005334A1">
        <w:tab/>
        <w:t>Tinkamumo laikas</w:t>
      </w:r>
      <w:bookmarkEnd w:id="47"/>
      <w:bookmarkEnd w:id="48"/>
    </w:p>
    <w:p w14:paraId="354378AE" w14:textId="77777777" w:rsidR="004862A5" w:rsidRPr="005334A1" w:rsidRDefault="004862A5" w:rsidP="00BE1DC5">
      <w:pPr>
        <w:ind w:left="567" w:hanging="567"/>
        <w:rPr>
          <w:szCs w:val="22"/>
        </w:rPr>
      </w:pPr>
    </w:p>
    <w:p w14:paraId="78797490" w14:textId="0699F39A" w:rsidR="004862A5" w:rsidRPr="005334A1" w:rsidRDefault="004862A5" w:rsidP="00BE1DC5">
      <w:pPr>
        <w:ind w:left="567" w:hanging="567"/>
        <w:rPr>
          <w:sz w:val="22"/>
          <w:szCs w:val="22"/>
        </w:rPr>
      </w:pPr>
      <w:r w:rsidRPr="005334A1">
        <w:rPr>
          <w:sz w:val="22"/>
          <w:szCs w:val="22"/>
        </w:rPr>
        <w:t>2 metai</w:t>
      </w:r>
      <w:r w:rsidR="002C208A" w:rsidRPr="005334A1">
        <w:rPr>
          <w:sz w:val="22"/>
          <w:szCs w:val="22"/>
        </w:rPr>
        <w:t>.</w:t>
      </w:r>
    </w:p>
    <w:p w14:paraId="6CA2033F" w14:textId="5DD67AFD" w:rsidR="002C208A" w:rsidRPr="005334A1" w:rsidRDefault="002C208A" w:rsidP="00BE1DC5">
      <w:pPr>
        <w:ind w:left="567" w:hanging="567"/>
        <w:rPr>
          <w:sz w:val="22"/>
          <w:szCs w:val="22"/>
        </w:rPr>
      </w:pPr>
      <w:r w:rsidRPr="005334A1">
        <w:rPr>
          <w:sz w:val="22"/>
          <w:szCs w:val="22"/>
        </w:rPr>
        <w:t>Po atidarymo Britaject būtina vartoti nedelsiant.</w:t>
      </w:r>
    </w:p>
    <w:p w14:paraId="156825DC" w14:textId="753D5273" w:rsidR="002C208A" w:rsidRPr="005334A1" w:rsidRDefault="002C208A" w:rsidP="00BE1DC5">
      <w:pPr>
        <w:ind w:left="567" w:hanging="567"/>
        <w:rPr>
          <w:sz w:val="22"/>
          <w:szCs w:val="22"/>
        </w:rPr>
      </w:pPr>
      <w:r w:rsidRPr="005334A1">
        <w:rPr>
          <w:sz w:val="22"/>
          <w:szCs w:val="22"/>
        </w:rPr>
        <w:t>Bet kokį nesuvartotą tirpalą po 48 valandų reikia išpilti ir būtina naudoti naują užtaisą.</w:t>
      </w:r>
    </w:p>
    <w:p w14:paraId="65A89D48" w14:textId="77777777" w:rsidR="004862A5" w:rsidRPr="005334A1" w:rsidRDefault="004862A5" w:rsidP="009D7C25">
      <w:pPr>
        <w:pStyle w:val="BTEMEASMCA"/>
      </w:pPr>
    </w:p>
    <w:p w14:paraId="10A6CFFD" w14:textId="10DF73A4" w:rsidR="004862A5" w:rsidRPr="005334A1" w:rsidRDefault="004862A5" w:rsidP="00BE1DC5">
      <w:pPr>
        <w:pStyle w:val="PI-1EMEASMCA"/>
      </w:pPr>
      <w:bookmarkStart w:id="49" w:name="_Toc129243244"/>
      <w:bookmarkStart w:id="50" w:name="_Toc129243119"/>
      <w:r w:rsidRPr="005334A1">
        <w:t>6.4</w:t>
      </w:r>
      <w:r w:rsidRPr="005334A1">
        <w:tab/>
        <w:t>Specialios laikymo sąlygos</w:t>
      </w:r>
      <w:bookmarkEnd w:id="49"/>
      <w:bookmarkEnd w:id="50"/>
    </w:p>
    <w:p w14:paraId="6A85E7E9" w14:textId="77777777" w:rsidR="004862A5" w:rsidRPr="009147B9" w:rsidRDefault="004862A5" w:rsidP="00BE1DC5">
      <w:pPr>
        <w:ind w:left="567" w:hanging="567"/>
        <w:rPr>
          <w:szCs w:val="22"/>
        </w:rPr>
      </w:pPr>
    </w:p>
    <w:p w14:paraId="66CB0533" w14:textId="0E69ACC7" w:rsidR="004862A5" w:rsidRPr="007C44B6" w:rsidRDefault="002C208A" w:rsidP="0090475F">
      <w:r w:rsidRPr="0090475F">
        <w:rPr>
          <w:sz w:val="22"/>
          <w:szCs w:val="22"/>
        </w:rPr>
        <w:t>Pirmą kartą atidaryto vaistinio preparato laikymo sąlygos pateikiamos 6.3 skyriuje.</w:t>
      </w:r>
    </w:p>
    <w:p w14:paraId="29B6805F" w14:textId="64C75C96" w:rsidR="00874F3C" w:rsidRPr="009147B9" w:rsidRDefault="00874F3C" w:rsidP="00BE1DC5">
      <w:pPr>
        <w:ind w:left="720" w:hanging="720"/>
        <w:rPr>
          <w:sz w:val="22"/>
          <w:szCs w:val="22"/>
        </w:rPr>
      </w:pPr>
      <w:r w:rsidRPr="009147B9">
        <w:rPr>
          <w:sz w:val="22"/>
          <w:szCs w:val="22"/>
        </w:rPr>
        <w:t>Laikyti ne aukštesnėje kaip</w:t>
      </w:r>
      <w:r w:rsidR="000F1E34" w:rsidRPr="009147B9">
        <w:rPr>
          <w:sz w:val="22"/>
          <w:szCs w:val="22"/>
        </w:rPr>
        <w:t xml:space="preserve"> </w:t>
      </w:r>
      <w:r w:rsidRPr="009147B9">
        <w:rPr>
          <w:sz w:val="22"/>
          <w:szCs w:val="22"/>
        </w:rPr>
        <w:t>30 </w:t>
      </w:r>
      <w:r w:rsidRPr="009147B9">
        <w:rPr>
          <w:sz w:val="22"/>
          <w:szCs w:val="22"/>
        </w:rPr>
        <w:sym w:font="Symbol" w:char="F0B0"/>
      </w:r>
      <w:r w:rsidRPr="009147B9">
        <w:rPr>
          <w:sz w:val="22"/>
          <w:szCs w:val="22"/>
        </w:rPr>
        <w:t>C temperatūroje.</w:t>
      </w:r>
    </w:p>
    <w:p w14:paraId="15936E8A" w14:textId="77777777" w:rsidR="004862A5" w:rsidRPr="005334A1" w:rsidRDefault="004862A5" w:rsidP="009D7C25">
      <w:pPr>
        <w:pStyle w:val="BTEMEASMCA"/>
      </w:pPr>
    </w:p>
    <w:p w14:paraId="54046505" w14:textId="7247D3F4" w:rsidR="004862A5" w:rsidRPr="005334A1" w:rsidRDefault="004862A5" w:rsidP="00BE1DC5">
      <w:pPr>
        <w:pStyle w:val="PI-1EMEASMCA"/>
      </w:pPr>
      <w:bookmarkStart w:id="51" w:name="_Toc129243245"/>
      <w:bookmarkStart w:id="52" w:name="_Toc129243120"/>
      <w:r w:rsidRPr="005334A1">
        <w:t>6.5</w:t>
      </w:r>
      <w:r w:rsidRPr="005334A1">
        <w:tab/>
        <w:t>Talpyklės pobūdis ir jos turinys</w:t>
      </w:r>
      <w:bookmarkEnd w:id="51"/>
      <w:bookmarkEnd w:id="52"/>
    </w:p>
    <w:p w14:paraId="47A45632" w14:textId="77777777" w:rsidR="004862A5" w:rsidRPr="005334A1" w:rsidRDefault="004862A5" w:rsidP="00BE1DC5">
      <w:pPr>
        <w:ind w:left="567" w:hanging="567"/>
        <w:rPr>
          <w:szCs w:val="22"/>
        </w:rPr>
      </w:pPr>
    </w:p>
    <w:p w14:paraId="1A81D175" w14:textId="5AAB7F5A" w:rsidR="00874F3C" w:rsidRPr="007C44B6" w:rsidRDefault="00874F3C" w:rsidP="0090475F">
      <w:bookmarkStart w:id="53" w:name="Container"/>
      <w:bookmarkEnd w:id="53"/>
      <w:r w:rsidRPr="0090475F">
        <w:rPr>
          <w:sz w:val="22"/>
          <w:szCs w:val="22"/>
        </w:rPr>
        <w:t>20 ml I tipo skaidraus stiklo silikonizuotas užtaisas su chlorobutilo gumos kamščiu, aliumininiu gaubteliu (su violetiniu nuplėšiamu dangteliu) ir silikonizuoto chlorobutilo gumos stūmokliu.</w:t>
      </w:r>
    </w:p>
    <w:p w14:paraId="5AA00C69" w14:textId="77777777" w:rsidR="00E5604E" w:rsidRPr="007C44B6" w:rsidRDefault="00E5604E" w:rsidP="0090475F"/>
    <w:p w14:paraId="014D3B57" w14:textId="207F9C68" w:rsidR="00874F3C" w:rsidRPr="007C44B6" w:rsidRDefault="00874F3C" w:rsidP="0090475F">
      <w:r w:rsidRPr="0090475F">
        <w:rPr>
          <w:sz w:val="22"/>
          <w:szCs w:val="22"/>
        </w:rPr>
        <w:t>Kiekvienoje pakuotėje yra 5 užtaisai (</w:t>
      </w:r>
      <w:r w:rsidR="004821DE" w:rsidRPr="0090475F">
        <w:rPr>
          <w:sz w:val="22"/>
          <w:szCs w:val="22"/>
        </w:rPr>
        <w:t xml:space="preserve">po </w:t>
      </w:r>
      <w:r w:rsidRPr="0090475F">
        <w:rPr>
          <w:sz w:val="22"/>
          <w:szCs w:val="22"/>
        </w:rPr>
        <w:t>20 ml tirpalo</w:t>
      </w:r>
      <w:r w:rsidR="004821DE" w:rsidRPr="0090475F">
        <w:rPr>
          <w:sz w:val="22"/>
          <w:szCs w:val="22"/>
        </w:rPr>
        <w:t>)</w:t>
      </w:r>
      <w:r w:rsidRPr="0090475F">
        <w:rPr>
          <w:sz w:val="22"/>
          <w:szCs w:val="22"/>
        </w:rPr>
        <w:t xml:space="preserve"> kartoniniame dėkle, esančiame išorinėje karton</w:t>
      </w:r>
      <w:r w:rsidR="00E92996" w:rsidRPr="0090475F">
        <w:rPr>
          <w:sz w:val="22"/>
          <w:szCs w:val="22"/>
        </w:rPr>
        <w:t>o</w:t>
      </w:r>
      <w:r w:rsidRPr="0090475F">
        <w:rPr>
          <w:sz w:val="22"/>
          <w:szCs w:val="22"/>
        </w:rPr>
        <w:t xml:space="preserve"> dėžutėje.</w:t>
      </w:r>
    </w:p>
    <w:p w14:paraId="314B029D" w14:textId="77777777" w:rsidR="002C5D55" w:rsidRDefault="002C5D55" w:rsidP="00BE1DC5">
      <w:pPr>
        <w:ind w:firstLine="11"/>
        <w:rPr>
          <w:sz w:val="22"/>
          <w:szCs w:val="22"/>
        </w:rPr>
      </w:pPr>
    </w:p>
    <w:p w14:paraId="0AEA372D" w14:textId="3F801FA6" w:rsidR="00874F3C" w:rsidRPr="009147B9" w:rsidRDefault="00874F3C" w:rsidP="00BE1DC5">
      <w:pPr>
        <w:ind w:firstLine="11"/>
        <w:rPr>
          <w:sz w:val="22"/>
          <w:szCs w:val="22"/>
        </w:rPr>
      </w:pPr>
      <w:r w:rsidRPr="005A0441">
        <w:rPr>
          <w:i/>
          <w:iCs/>
          <w:sz w:val="22"/>
          <w:szCs w:val="22"/>
        </w:rPr>
        <w:t>CronoBell</w:t>
      </w:r>
      <w:r w:rsidRPr="009147B9">
        <w:rPr>
          <w:sz w:val="22"/>
          <w:szCs w:val="22"/>
        </w:rPr>
        <w:t xml:space="preserve"> </w:t>
      </w:r>
      <w:r w:rsidR="00CB5946" w:rsidRPr="009147B9">
        <w:rPr>
          <w:sz w:val="22"/>
          <w:szCs w:val="22"/>
        </w:rPr>
        <w:t>mova</w:t>
      </w:r>
      <w:r w:rsidRPr="009147B9">
        <w:rPr>
          <w:sz w:val="22"/>
          <w:szCs w:val="22"/>
        </w:rPr>
        <w:t xml:space="preserve"> tiekiama atskirai lizdinėse plokštelėse, kuriose yra 5 </w:t>
      </w:r>
      <w:r w:rsidRPr="005A0441">
        <w:rPr>
          <w:i/>
          <w:iCs/>
          <w:sz w:val="22"/>
          <w:szCs w:val="22"/>
        </w:rPr>
        <w:t>CronoBell</w:t>
      </w:r>
      <w:r w:rsidRPr="009147B9">
        <w:rPr>
          <w:sz w:val="22"/>
          <w:szCs w:val="22"/>
        </w:rPr>
        <w:t xml:space="preserve"> </w:t>
      </w:r>
      <w:r w:rsidR="00CB5946" w:rsidRPr="009147B9">
        <w:rPr>
          <w:sz w:val="22"/>
          <w:szCs w:val="22"/>
        </w:rPr>
        <w:t>movos</w:t>
      </w:r>
      <w:r w:rsidRPr="009147B9">
        <w:rPr>
          <w:sz w:val="22"/>
          <w:szCs w:val="22"/>
        </w:rPr>
        <w:t>.</w:t>
      </w:r>
    </w:p>
    <w:p w14:paraId="20E5E2C0" w14:textId="77777777" w:rsidR="004821DE" w:rsidRPr="009147B9" w:rsidRDefault="004821DE" w:rsidP="00BE1DC5">
      <w:pPr>
        <w:ind w:firstLine="11"/>
        <w:rPr>
          <w:sz w:val="22"/>
          <w:szCs w:val="22"/>
        </w:rPr>
      </w:pPr>
    </w:p>
    <w:p w14:paraId="56536029" w14:textId="37B38A64" w:rsidR="00874F3C" w:rsidRPr="005334A1" w:rsidRDefault="00C04E1F" w:rsidP="00BE1DC5">
      <w:pPr>
        <w:ind w:firstLine="11"/>
        <w:rPr>
          <w:sz w:val="22"/>
          <w:szCs w:val="22"/>
        </w:rPr>
      </w:pPr>
      <w:r>
        <w:rPr>
          <w:sz w:val="22"/>
          <w:szCs w:val="22"/>
        </w:rPr>
        <w:t>Taip pat gaminamos</w:t>
      </w:r>
      <w:r w:rsidRPr="005334A1">
        <w:rPr>
          <w:sz w:val="22"/>
          <w:szCs w:val="22"/>
        </w:rPr>
        <w:t xml:space="preserve"> </w:t>
      </w:r>
      <w:r w:rsidR="00874F3C" w:rsidRPr="005334A1">
        <w:rPr>
          <w:sz w:val="22"/>
          <w:szCs w:val="22"/>
        </w:rPr>
        <w:t>25 ir 50</w:t>
      </w:r>
      <w:r w:rsidR="004821DE" w:rsidRPr="005334A1">
        <w:rPr>
          <w:sz w:val="22"/>
          <w:szCs w:val="22"/>
        </w:rPr>
        <w:t> </w:t>
      </w:r>
      <w:r w:rsidR="00874F3C" w:rsidRPr="005334A1">
        <w:rPr>
          <w:sz w:val="22"/>
          <w:szCs w:val="22"/>
        </w:rPr>
        <w:t xml:space="preserve">užtaisų </w:t>
      </w:r>
      <w:r w:rsidR="00592922">
        <w:rPr>
          <w:sz w:val="22"/>
          <w:szCs w:val="22"/>
        </w:rPr>
        <w:t xml:space="preserve">sudėtinės </w:t>
      </w:r>
      <w:r w:rsidR="00874F3C" w:rsidRPr="005334A1">
        <w:rPr>
          <w:sz w:val="22"/>
          <w:szCs w:val="22"/>
        </w:rPr>
        <w:t>pakuotės:</w:t>
      </w:r>
    </w:p>
    <w:p w14:paraId="090119C1" w14:textId="192BE42E" w:rsidR="004821DE" w:rsidRPr="005334A1" w:rsidRDefault="004821DE" w:rsidP="00BE1DC5">
      <w:pPr>
        <w:pStyle w:val="Sraopastraipa"/>
        <w:numPr>
          <w:ilvl w:val="0"/>
          <w:numId w:val="35"/>
        </w:numPr>
        <w:ind w:left="567" w:hanging="567"/>
        <w:rPr>
          <w:sz w:val="22"/>
          <w:szCs w:val="22"/>
        </w:rPr>
      </w:pPr>
      <w:r w:rsidRPr="005334A1">
        <w:rPr>
          <w:sz w:val="22"/>
          <w:szCs w:val="22"/>
        </w:rPr>
        <w:t xml:space="preserve">25 užtaisų </w:t>
      </w:r>
      <w:r w:rsidR="00654EF2" w:rsidRPr="00654EF2">
        <w:rPr>
          <w:sz w:val="22"/>
          <w:szCs w:val="22"/>
        </w:rPr>
        <w:t>sudėtin</w:t>
      </w:r>
      <w:r w:rsidR="00654EF2">
        <w:rPr>
          <w:sz w:val="22"/>
          <w:szCs w:val="22"/>
        </w:rPr>
        <w:t>e</w:t>
      </w:r>
      <w:r w:rsidR="00654EF2" w:rsidRPr="00654EF2">
        <w:rPr>
          <w:sz w:val="22"/>
          <w:szCs w:val="22"/>
        </w:rPr>
        <w:t>s pakuot</w:t>
      </w:r>
      <w:r w:rsidR="00654EF2">
        <w:rPr>
          <w:sz w:val="22"/>
          <w:szCs w:val="22"/>
        </w:rPr>
        <w:t>e</w:t>
      </w:r>
      <w:r w:rsidR="00654EF2" w:rsidRPr="00654EF2">
        <w:rPr>
          <w:sz w:val="22"/>
          <w:szCs w:val="22"/>
        </w:rPr>
        <w:t>s</w:t>
      </w:r>
      <w:r w:rsidRPr="005334A1">
        <w:rPr>
          <w:sz w:val="22"/>
          <w:szCs w:val="22"/>
        </w:rPr>
        <w:t xml:space="preserve"> sudaro 5 pakuotės, kurių kiekvienoje yra 5 užtaisai.</w:t>
      </w:r>
    </w:p>
    <w:p w14:paraId="0A45AAA1" w14:textId="43DD800B" w:rsidR="004821DE" w:rsidRPr="005334A1" w:rsidRDefault="004821DE" w:rsidP="00BE1DC5">
      <w:pPr>
        <w:pStyle w:val="Sraopastraipa"/>
        <w:numPr>
          <w:ilvl w:val="0"/>
          <w:numId w:val="35"/>
        </w:numPr>
        <w:ind w:left="567" w:hanging="567"/>
        <w:rPr>
          <w:sz w:val="22"/>
          <w:szCs w:val="22"/>
        </w:rPr>
      </w:pPr>
      <w:r w:rsidRPr="005334A1">
        <w:rPr>
          <w:sz w:val="22"/>
          <w:szCs w:val="22"/>
        </w:rPr>
        <w:t xml:space="preserve">50 užtaisų </w:t>
      </w:r>
      <w:r w:rsidR="00654EF2" w:rsidRPr="00654EF2">
        <w:rPr>
          <w:sz w:val="22"/>
          <w:szCs w:val="22"/>
        </w:rPr>
        <w:t>sudėtin</w:t>
      </w:r>
      <w:r w:rsidR="00654EF2">
        <w:rPr>
          <w:sz w:val="22"/>
          <w:szCs w:val="22"/>
        </w:rPr>
        <w:t>e</w:t>
      </w:r>
      <w:r w:rsidR="00654EF2" w:rsidRPr="00654EF2">
        <w:rPr>
          <w:sz w:val="22"/>
          <w:szCs w:val="22"/>
        </w:rPr>
        <w:t>s pakuot</w:t>
      </w:r>
      <w:r w:rsidR="00654EF2">
        <w:rPr>
          <w:sz w:val="22"/>
          <w:szCs w:val="22"/>
        </w:rPr>
        <w:t>e</w:t>
      </w:r>
      <w:r w:rsidR="00654EF2" w:rsidRPr="00654EF2">
        <w:rPr>
          <w:sz w:val="22"/>
          <w:szCs w:val="22"/>
        </w:rPr>
        <w:t>s</w:t>
      </w:r>
      <w:r w:rsidRPr="005334A1">
        <w:rPr>
          <w:sz w:val="22"/>
          <w:szCs w:val="22"/>
        </w:rPr>
        <w:t xml:space="preserve"> sudaro 10 pakuočių, kurių kiekvienoje yra 5 užtaisai.</w:t>
      </w:r>
    </w:p>
    <w:p w14:paraId="72C31C6E" w14:textId="77777777" w:rsidR="006E7AB4" w:rsidRPr="005334A1" w:rsidRDefault="006E7AB4" w:rsidP="00BE1DC5">
      <w:pPr>
        <w:ind w:left="709" w:hanging="709"/>
        <w:jc w:val="both"/>
        <w:rPr>
          <w:sz w:val="22"/>
          <w:szCs w:val="22"/>
        </w:rPr>
      </w:pPr>
    </w:p>
    <w:p w14:paraId="12F20527" w14:textId="77777777" w:rsidR="004862A5" w:rsidRPr="007C44B6" w:rsidRDefault="004862A5" w:rsidP="0090475F">
      <w:r w:rsidRPr="0090475F">
        <w:rPr>
          <w:sz w:val="22"/>
          <w:szCs w:val="22"/>
        </w:rPr>
        <w:t>Gali būti tiekiamos ne visų dydžių pakuotės.</w:t>
      </w:r>
    </w:p>
    <w:p w14:paraId="69BC6149" w14:textId="77777777" w:rsidR="004862A5" w:rsidRPr="009147B9" w:rsidRDefault="004862A5" w:rsidP="009D7C25">
      <w:pPr>
        <w:pStyle w:val="BTEMEASMCA"/>
      </w:pPr>
    </w:p>
    <w:p w14:paraId="7AED2F97" w14:textId="43285258" w:rsidR="004862A5" w:rsidRPr="005334A1" w:rsidRDefault="004862A5" w:rsidP="00BE1DC5">
      <w:pPr>
        <w:pStyle w:val="PI-1EMEASMCA"/>
      </w:pPr>
      <w:bookmarkStart w:id="54" w:name="_Toc129243246"/>
      <w:bookmarkStart w:id="55" w:name="_Toc129243121"/>
      <w:r w:rsidRPr="005334A1">
        <w:t>6.6</w:t>
      </w:r>
      <w:r w:rsidRPr="005334A1">
        <w:tab/>
        <w:t xml:space="preserve">Specialūs reikalavimai atliekoms tvarkyti </w:t>
      </w:r>
      <w:bookmarkEnd w:id="54"/>
      <w:bookmarkEnd w:id="55"/>
    </w:p>
    <w:p w14:paraId="7847C0A5" w14:textId="77777777" w:rsidR="004862A5" w:rsidRPr="005334A1" w:rsidRDefault="004862A5" w:rsidP="009D7C25">
      <w:pPr>
        <w:pStyle w:val="BTEMEASMCA"/>
      </w:pPr>
    </w:p>
    <w:p w14:paraId="2D6FBBAA" w14:textId="77777777" w:rsidR="00874F3C" w:rsidRPr="005334A1" w:rsidRDefault="00874F3C" w:rsidP="00BE1DC5">
      <w:pPr>
        <w:ind w:left="709" w:hanging="709"/>
        <w:rPr>
          <w:sz w:val="22"/>
          <w:szCs w:val="22"/>
        </w:rPr>
      </w:pPr>
      <w:r w:rsidRPr="005334A1">
        <w:rPr>
          <w:sz w:val="22"/>
          <w:szCs w:val="22"/>
        </w:rPr>
        <w:t>Bet kokį nesuvartotą tirpalą po 48 valandų reikia išpilti.</w:t>
      </w:r>
    </w:p>
    <w:p w14:paraId="563F03DC" w14:textId="77777777" w:rsidR="00874F3C" w:rsidRPr="005334A1" w:rsidRDefault="00874F3C" w:rsidP="00BE1DC5">
      <w:pPr>
        <w:ind w:left="709" w:hanging="709"/>
        <w:rPr>
          <w:sz w:val="22"/>
          <w:szCs w:val="22"/>
        </w:rPr>
      </w:pPr>
    </w:p>
    <w:p w14:paraId="1E94737E" w14:textId="20D1D3D2" w:rsidR="00BE1DC5" w:rsidRPr="005334A1" w:rsidRDefault="00BE1DC5" w:rsidP="00BE1DC5">
      <w:pPr>
        <w:rPr>
          <w:sz w:val="22"/>
          <w:szCs w:val="22"/>
        </w:rPr>
      </w:pPr>
      <w:bookmarkStart w:id="56" w:name="_Hlk112339835"/>
      <w:bookmarkStart w:id="57" w:name="_Toc129243247"/>
      <w:bookmarkStart w:id="58" w:name="_Toc129243122"/>
      <w:r w:rsidRPr="005334A1">
        <w:rPr>
          <w:sz w:val="22"/>
          <w:szCs w:val="22"/>
        </w:rPr>
        <w:t>Jei tirpalo spalva tapo žalia, jo vartoti negalima. Prieš vartojimą tirpalą reikia apžiūrėti. Turi būti vartojamas tik skaidrus, bespalvis tirpalas, kuriame nėra dalelių.</w:t>
      </w:r>
    </w:p>
    <w:p w14:paraId="13305ABA" w14:textId="77777777" w:rsidR="00BE1DC5" w:rsidRPr="005334A1" w:rsidRDefault="00BE1DC5" w:rsidP="00BE1DC5">
      <w:pPr>
        <w:ind w:left="709" w:hanging="709"/>
        <w:rPr>
          <w:sz w:val="22"/>
          <w:szCs w:val="22"/>
        </w:rPr>
      </w:pPr>
    </w:p>
    <w:p w14:paraId="5CBF2B01" w14:textId="5F64D24F" w:rsidR="00BE1DC5" w:rsidRPr="00BE1DC5" w:rsidRDefault="00BE1DC5" w:rsidP="00BE1DC5">
      <w:pPr>
        <w:ind w:left="709" w:hanging="709"/>
        <w:rPr>
          <w:sz w:val="22"/>
          <w:szCs w:val="22"/>
        </w:rPr>
      </w:pPr>
      <w:r w:rsidRPr="005334A1">
        <w:rPr>
          <w:sz w:val="22"/>
          <w:szCs w:val="22"/>
        </w:rPr>
        <w:t xml:space="preserve">Po </w:t>
      </w:r>
      <w:r w:rsidR="003E63BB">
        <w:rPr>
          <w:sz w:val="22"/>
          <w:szCs w:val="22"/>
        </w:rPr>
        <w:t>naudojimo</w:t>
      </w:r>
      <w:r w:rsidRPr="005334A1">
        <w:rPr>
          <w:sz w:val="22"/>
          <w:szCs w:val="22"/>
        </w:rPr>
        <w:t xml:space="preserve"> infuzinę sistemą, </w:t>
      </w:r>
      <w:r w:rsidRPr="005A0441">
        <w:rPr>
          <w:i/>
          <w:iCs/>
          <w:sz w:val="22"/>
          <w:szCs w:val="22"/>
        </w:rPr>
        <w:t>CronoBell</w:t>
      </w:r>
      <w:r w:rsidRPr="00BE1DC5">
        <w:rPr>
          <w:sz w:val="22"/>
          <w:szCs w:val="22"/>
        </w:rPr>
        <w:t xml:space="preserve"> </w:t>
      </w:r>
      <w:r w:rsidR="00CB5946" w:rsidRPr="005334A1">
        <w:rPr>
          <w:sz w:val="22"/>
          <w:szCs w:val="22"/>
        </w:rPr>
        <w:t>movą</w:t>
      </w:r>
      <w:r w:rsidRPr="005334A1">
        <w:rPr>
          <w:sz w:val="22"/>
          <w:szCs w:val="22"/>
        </w:rPr>
        <w:t xml:space="preserve"> ir užtaisą reikia išmesti į aštrių atliekų talpyklę.</w:t>
      </w:r>
    </w:p>
    <w:p w14:paraId="7B94DE44" w14:textId="77777777" w:rsidR="0090475F" w:rsidRDefault="0090475F" w:rsidP="0063708A">
      <w:pPr>
        <w:rPr>
          <w:b/>
          <w:sz w:val="22"/>
          <w:szCs w:val="22"/>
        </w:rPr>
      </w:pPr>
    </w:p>
    <w:p w14:paraId="38B3C3F3" w14:textId="77777777" w:rsidR="008B1150" w:rsidRDefault="008B1150" w:rsidP="0063708A">
      <w:pPr>
        <w:rPr>
          <w:b/>
          <w:sz w:val="22"/>
          <w:szCs w:val="22"/>
        </w:rPr>
      </w:pPr>
    </w:p>
    <w:p w14:paraId="05553DA2" w14:textId="77777777" w:rsidR="008B1150" w:rsidRDefault="008B1150" w:rsidP="0063708A">
      <w:pPr>
        <w:rPr>
          <w:b/>
          <w:sz w:val="22"/>
          <w:szCs w:val="22"/>
        </w:rPr>
      </w:pPr>
    </w:p>
    <w:p w14:paraId="17C4E63B" w14:textId="77777777" w:rsidR="008B1150" w:rsidRDefault="008B1150" w:rsidP="0063708A">
      <w:pPr>
        <w:rPr>
          <w:b/>
          <w:sz w:val="22"/>
          <w:szCs w:val="22"/>
        </w:rPr>
      </w:pPr>
    </w:p>
    <w:p w14:paraId="475E0360" w14:textId="77777777" w:rsidR="008B1150" w:rsidRDefault="008B1150" w:rsidP="0063708A">
      <w:pPr>
        <w:rPr>
          <w:b/>
          <w:sz w:val="22"/>
          <w:szCs w:val="22"/>
        </w:rPr>
      </w:pPr>
    </w:p>
    <w:p w14:paraId="2C83AA96" w14:textId="77777777" w:rsidR="008B1150" w:rsidRDefault="008B1150" w:rsidP="0063708A">
      <w:pPr>
        <w:rPr>
          <w:b/>
          <w:sz w:val="22"/>
          <w:szCs w:val="22"/>
        </w:rPr>
      </w:pPr>
    </w:p>
    <w:p w14:paraId="3069ADA9" w14:textId="77777777" w:rsidR="008B1150" w:rsidRDefault="008B1150" w:rsidP="0063708A">
      <w:pPr>
        <w:rPr>
          <w:b/>
          <w:sz w:val="22"/>
          <w:szCs w:val="22"/>
        </w:rPr>
      </w:pPr>
    </w:p>
    <w:p w14:paraId="3A62DF5A" w14:textId="77777777" w:rsidR="008B1150" w:rsidRDefault="008B1150" w:rsidP="0063708A">
      <w:pPr>
        <w:rPr>
          <w:b/>
          <w:sz w:val="22"/>
          <w:szCs w:val="22"/>
        </w:rPr>
      </w:pPr>
    </w:p>
    <w:p w14:paraId="147E25A6" w14:textId="77777777" w:rsidR="008B1150" w:rsidRDefault="008B1150" w:rsidP="0063708A">
      <w:pPr>
        <w:rPr>
          <w:b/>
          <w:sz w:val="22"/>
          <w:szCs w:val="22"/>
        </w:rPr>
      </w:pPr>
    </w:p>
    <w:p w14:paraId="62F310CE" w14:textId="77777777" w:rsidR="008B1150" w:rsidRDefault="008B1150" w:rsidP="0063708A">
      <w:pPr>
        <w:rPr>
          <w:b/>
          <w:sz w:val="22"/>
          <w:szCs w:val="22"/>
        </w:rPr>
      </w:pPr>
    </w:p>
    <w:p w14:paraId="0C02DAE2" w14:textId="77777777" w:rsidR="008B1150" w:rsidRDefault="008B1150" w:rsidP="0063708A">
      <w:pPr>
        <w:rPr>
          <w:b/>
          <w:sz w:val="22"/>
          <w:szCs w:val="22"/>
        </w:rPr>
      </w:pPr>
    </w:p>
    <w:p w14:paraId="159A413B" w14:textId="77777777" w:rsidR="008B1150" w:rsidRDefault="008B1150" w:rsidP="0063708A">
      <w:pPr>
        <w:rPr>
          <w:b/>
          <w:sz w:val="22"/>
          <w:szCs w:val="22"/>
        </w:rPr>
      </w:pPr>
    </w:p>
    <w:p w14:paraId="7DBB0EBE" w14:textId="77777777" w:rsidR="008B1150" w:rsidRDefault="008B1150" w:rsidP="0063708A">
      <w:pPr>
        <w:rPr>
          <w:b/>
          <w:sz w:val="22"/>
          <w:szCs w:val="22"/>
        </w:rPr>
      </w:pPr>
    </w:p>
    <w:p w14:paraId="61E391C0" w14:textId="77777777" w:rsidR="008B1150" w:rsidRDefault="008B1150" w:rsidP="0063708A">
      <w:pPr>
        <w:rPr>
          <w:b/>
          <w:sz w:val="22"/>
          <w:szCs w:val="22"/>
        </w:rPr>
      </w:pPr>
    </w:p>
    <w:p w14:paraId="35BB15D4" w14:textId="77777777" w:rsidR="008B1150" w:rsidRDefault="008B1150" w:rsidP="0063708A">
      <w:pPr>
        <w:rPr>
          <w:b/>
          <w:sz w:val="22"/>
          <w:szCs w:val="22"/>
        </w:rPr>
      </w:pPr>
    </w:p>
    <w:p w14:paraId="10336927" w14:textId="77777777" w:rsidR="008B1150" w:rsidRDefault="008B1150" w:rsidP="0063708A">
      <w:pPr>
        <w:rPr>
          <w:b/>
          <w:sz w:val="22"/>
          <w:szCs w:val="22"/>
        </w:rPr>
      </w:pPr>
    </w:p>
    <w:p w14:paraId="65E1E85B" w14:textId="1ABB9EB5" w:rsidR="00BE1DC5" w:rsidRDefault="001C19F5" w:rsidP="0063708A">
      <w:pPr>
        <w:rPr>
          <w:b/>
          <w:sz w:val="22"/>
          <w:szCs w:val="22"/>
        </w:rPr>
      </w:pPr>
      <w:r>
        <w:rPr>
          <w:b/>
          <w:sz w:val="22"/>
          <w:szCs w:val="22"/>
        </w:rPr>
        <w:lastRenderedPageBreak/>
        <w:t>P</w:t>
      </w:r>
      <w:r w:rsidR="001F235B">
        <w:rPr>
          <w:b/>
          <w:sz w:val="22"/>
          <w:szCs w:val="22"/>
        </w:rPr>
        <w:t>a</w:t>
      </w:r>
      <w:r>
        <w:rPr>
          <w:b/>
          <w:sz w:val="22"/>
          <w:szCs w:val="22"/>
        </w:rPr>
        <w:t>si</w:t>
      </w:r>
      <w:r w:rsidR="001F235B">
        <w:rPr>
          <w:b/>
          <w:sz w:val="22"/>
          <w:szCs w:val="22"/>
        </w:rPr>
        <w:t>ruoš</w:t>
      </w:r>
      <w:r>
        <w:rPr>
          <w:b/>
          <w:sz w:val="22"/>
          <w:szCs w:val="22"/>
        </w:rPr>
        <w:t xml:space="preserve">imas </w:t>
      </w:r>
      <w:r w:rsidR="006979AD" w:rsidRPr="005334A1">
        <w:rPr>
          <w:b/>
          <w:sz w:val="22"/>
          <w:szCs w:val="22"/>
        </w:rPr>
        <w:t xml:space="preserve">Britaject </w:t>
      </w:r>
      <w:r w:rsidR="001F235B">
        <w:rPr>
          <w:b/>
          <w:sz w:val="22"/>
          <w:szCs w:val="22"/>
        </w:rPr>
        <w:t>infuzijai</w:t>
      </w:r>
    </w:p>
    <w:p w14:paraId="4E838684" w14:textId="77777777" w:rsidR="00223D6F" w:rsidRPr="00BE1DC5" w:rsidRDefault="00223D6F" w:rsidP="0063708A">
      <w:pPr>
        <w:rPr>
          <w:b/>
          <w:sz w:val="22"/>
          <w:szCs w:val="22"/>
        </w:rPr>
      </w:pPr>
    </w:p>
    <w:p w14:paraId="6FFA6D35" w14:textId="77777777" w:rsidR="00F6785E" w:rsidRDefault="00F6785E" w:rsidP="00E814C5">
      <w:pPr>
        <w:tabs>
          <w:tab w:val="left" w:pos="567"/>
        </w:tabs>
        <w:ind w:left="567" w:hanging="567"/>
        <w:rPr>
          <w:sz w:val="22"/>
          <w:szCs w:val="22"/>
        </w:rPr>
      </w:pPr>
      <w:r w:rsidRPr="005334A1">
        <w:rPr>
          <w:sz w:val="22"/>
          <w:szCs w:val="22"/>
        </w:rPr>
        <w:t>Prieš darbą su bet kuria infuzijos priemone reikia nusiplauti ir nusausinti rankas.</w:t>
      </w:r>
    </w:p>
    <w:p w14:paraId="7788AF30" w14:textId="77777777" w:rsidR="00223D6F" w:rsidRPr="005334A1" w:rsidRDefault="00223D6F" w:rsidP="00E814C5">
      <w:pPr>
        <w:tabs>
          <w:tab w:val="left" w:pos="567"/>
        </w:tabs>
        <w:ind w:left="567" w:hanging="567"/>
        <w:rPr>
          <w:sz w:val="22"/>
          <w:szCs w:val="22"/>
        </w:rPr>
      </w:pPr>
    </w:p>
    <w:p w14:paraId="428CA9D4" w14:textId="4EF2A881" w:rsidR="00BE1DC5" w:rsidRPr="00BE1DC5" w:rsidRDefault="00F6785E" w:rsidP="00E814C5">
      <w:pPr>
        <w:tabs>
          <w:tab w:val="left" w:pos="567"/>
        </w:tabs>
        <w:ind w:left="567" w:hanging="567"/>
        <w:rPr>
          <w:sz w:val="22"/>
          <w:szCs w:val="22"/>
          <w:lang w:eastAsia="en-GB"/>
        </w:rPr>
      </w:pPr>
      <w:r w:rsidRPr="005334A1">
        <w:rPr>
          <w:sz w:val="22"/>
          <w:szCs w:val="22"/>
        </w:rPr>
        <w:t>Prieš prad</w:t>
      </w:r>
      <w:r w:rsidR="00B8670B">
        <w:rPr>
          <w:sz w:val="22"/>
          <w:szCs w:val="22"/>
        </w:rPr>
        <w:t>edant</w:t>
      </w:r>
      <w:r w:rsidRPr="005334A1">
        <w:rPr>
          <w:sz w:val="22"/>
          <w:szCs w:val="22"/>
        </w:rPr>
        <w:t xml:space="preserve">, </w:t>
      </w:r>
      <w:r w:rsidR="00B8670B">
        <w:rPr>
          <w:sz w:val="22"/>
          <w:szCs w:val="22"/>
        </w:rPr>
        <w:t xml:space="preserve">būtina </w:t>
      </w:r>
      <w:r w:rsidR="00223D6F">
        <w:rPr>
          <w:sz w:val="22"/>
          <w:szCs w:val="22"/>
        </w:rPr>
        <w:t>įsitikinti</w:t>
      </w:r>
      <w:r w:rsidRPr="005334A1">
        <w:rPr>
          <w:sz w:val="22"/>
          <w:szCs w:val="22"/>
        </w:rPr>
        <w:t xml:space="preserve">, ar </w:t>
      </w:r>
      <w:r w:rsidR="00D31114">
        <w:rPr>
          <w:sz w:val="22"/>
          <w:szCs w:val="22"/>
        </w:rPr>
        <w:t>yra</w:t>
      </w:r>
      <w:r w:rsidRPr="005334A1">
        <w:rPr>
          <w:sz w:val="22"/>
          <w:szCs w:val="22"/>
        </w:rPr>
        <w:t xml:space="preserve"> aštrių atliekų talpykl</w:t>
      </w:r>
      <w:r w:rsidR="00B8670B">
        <w:rPr>
          <w:sz w:val="22"/>
          <w:szCs w:val="22"/>
        </w:rPr>
        <w:t>ė</w:t>
      </w:r>
      <w:r w:rsidRPr="005334A1">
        <w:rPr>
          <w:sz w:val="22"/>
          <w:szCs w:val="22"/>
        </w:rPr>
        <w:t xml:space="preserve"> ir toliau išvardyt</w:t>
      </w:r>
      <w:r w:rsidR="00B8670B">
        <w:rPr>
          <w:sz w:val="22"/>
          <w:szCs w:val="22"/>
        </w:rPr>
        <w:t>o</w:t>
      </w:r>
      <w:r w:rsidRPr="005334A1">
        <w:rPr>
          <w:sz w:val="22"/>
          <w:szCs w:val="22"/>
        </w:rPr>
        <w:t>s priemon</w:t>
      </w:r>
      <w:r w:rsidR="00B8670B">
        <w:rPr>
          <w:sz w:val="22"/>
          <w:szCs w:val="22"/>
        </w:rPr>
        <w:t>ė</w:t>
      </w:r>
      <w:r w:rsidRPr="005334A1">
        <w:rPr>
          <w:sz w:val="22"/>
          <w:szCs w:val="22"/>
        </w:rPr>
        <w:t>s</w:t>
      </w:r>
      <w:r w:rsidR="00343586">
        <w:rPr>
          <w:sz w:val="22"/>
          <w:szCs w:val="22"/>
        </w:rPr>
        <w:t>:</w:t>
      </w:r>
    </w:p>
    <w:p w14:paraId="295BFF10" w14:textId="177BAD16" w:rsidR="00BE1DC5" w:rsidRPr="00BE1DC5" w:rsidRDefault="00BE1DC5" w:rsidP="00E814C5">
      <w:pPr>
        <w:numPr>
          <w:ilvl w:val="0"/>
          <w:numId w:val="36"/>
        </w:numPr>
        <w:tabs>
          <w:tab w:val="left" w:pos="567"/>
        </w:tabs>
        <w:ind w:left="567" w:hanging="567"/>
        <w:contextualSpacing/>
        <w:rPr>
          <w:sz w:val="22"/>
          <w:szCs w:val="22"/>
          <w:lang w:eastAsia="en-GB"/>
        </w:rPr>
      </w:pPr>
      <w:r w:rsidRPr="00BE1DC5">
        <w:rPr>
          <w:sz w:val="22"/>
          <w:szCs w:val="22"/>
          <w:lang w:eastAsia="en-GB"/>
        </w:rPr>
        <w:t>1</w:t>
      </w:r>
      <w:r w:rsidR="00CB5946" w:rsidRPr="005334A1">
        <w:rPr>
          <w:sz w:val="22"/>
          <w:szCs w:val="22"/>
          <w:lang w:eastAsia="en-GB"/>
        </w:rPr>
        <w:t> infuzinė sistema</w:t>
      </w:r>
    </w:p>
    <w:p w14:paraId="4954C282" w14:textId="61497281" w:rsidR="00BE1DC5" w:rsidRPr="00BE1DC5" w:rsidRDefault="00BE1DC5" w:rsidP="00E814C5">
      <w:pPr>
        <w:numPr>
          <w:ilvl w:val="0"/>
          <w:numId w:val="36"/>
        </w:numPr>
        <w:tabs>
          <w:tab w:val="left" w:pos="567"/>
        </w:tabs>
        <w:ind w:left="567" w:hanging="567"/>
        <w:contextualSpacing/>
        <w:rPr>
          <w:sz w:val="22"/>
          <w:szCs w:val="22"/>
          <w:lang w:eastAsia="en-GB"/>
        </w:rPr>
      </w:pPr>
      <w:r w:rsidRPr="00BE1DC5">
        <w:rPr>
          <w:sz w:val="22"/>
          <w:szCs w:val="22"/>
          <w:lang w:eastAsia="en-GB"/>
        </w:rPr>
        <w:t>1</w:t>
      </w:r>
      <w:r w:rsidR="00CB5946" w:rsidRPr="005334A1">
        <w:rPr>
          <w:sz w:val="22"/>
          <w:szCs w:val="22"/>
          <w:lang w:eastAsia="en-GB"/>
        </w:rPr>
        <w:t> </w:t>
      </w:r>
      <w:r w:rsidRPr="005A0441">
        <w:rPr>
          <w:i/>
          <w:iCs/>
          <w:sz w:val="22"/>
          <w:szCs w:val="22"/>
          <w:lang w:eastAsia="en-GB"/>
        </w:rPr>
        <w:t>CronoBell</w:t>
      </w:r>
      <w:r w:rsidRPr="00BE1DC5">
        <w:rPr>
          <w:sz w:val="22"/>
          <w:szCs w:val="22"/>
          <w:lang w:eastAsia="en-GB"/>
        </w:rPr>
        <w:t xml:space="preserve"> </w:t>
      </w:r>
      <w:r w:rsidR="00CB5946" w:rsidRPr="005334A1">
        <w:rPr>
          <w:sz w:val="22"/>
          <w:szCs w:val="22"/>
          <w:lang w:eastAsia="en-GB"/>
        </w:rPr>
        <w:t>mova</w:t>
      </w:r>
    </w:p>
    <w:p w14:paraId="53B6C9D2" w14:textId="56974AA1" w:rsidR="00BE1DC5" w:rsidRPr="00BE1DC5" w:rsidRDefault="00BE1DC5" w:rsidP="00E814C5">
      <w:pPr>
        <w:numPr>
          <w:ilvl w:val="0"/>
          <w:numId w:val="36"/>
        </w:numPr>
        <w:tabs>
          <w:tab w:val="left" w:pos="567"/>
        </w:tabs>
        <w:ind w:left="567" w:hanging="567"/>
        <w:contextualSpacing/>
        <w:rPr>
          <w:sz w:val="22"/>
          <w:szCs w:val="22"/>
          <w:lang w:eastAsia="en-GB"/>
        </w:rPr>
      </w:pPr>
      <w:r w:rsidRPr="00BE1DC5">
        <w:rPr>
          <w:sz w:val="22"/>
          <w:szCs w:val="22"/>
          <w:lang w:eastAsia="en-GB"/>
        </w:rPr>
        <w:t>1</w:t>
      </w:r>
      <w:r w:rsidR="00CB5946" w:rsidRPr="005334A1">
        <w:rPr>
          <w:sz w:val="22"/>
          <w:szCs w:val="22"/>
          <w:lang w:eastAsia="en-GB"/>
        </w:rPr>
        <w:t> užtaisas</w:t>
      </w:r>
    </w:p>
    <w:p w14:paraId="266959E7" w14:textId="0142CDCD" w:rsidR="00BE1DC5" w:rsidRPr="00BE1DC5" w:rsidRDefault="00BE1DC5" w:rsidP="00E814C5">
      <w:pPr>
        <w:numPr>
          <w:ilvl w:val="0"/>
          <w:numId w:val="36"/>
        </w:numPr>
        <w:tabs>
          <w:tab w:val="left" w:pos="567"/>
        </w:tabs>
        <w:ind w:left="567" w:hanging="567"/>
        <w:contextualSpacing/>
        <w:rPr>
          <w:sz w:val="22"/>
          <w:szCs w:val="22"/>
          <w:lang w:eastAsia="en-GB"/>
        </w:rPr>
      </w:pPr>
      <w:r w:rsidRPr="00BE1DC5">
        <w:rPr>
          <w:sz w:val="22"/>
          <w:szCs w:val="22"/>
          <w:lang w:eastAsia="en-GB"/>
        </w:rPr>
        <w:t>1</w:t>
      </w:r>
      <w:r w:rsidR="00CB5946" w:rsidRPr="005334A1">
        <w:rPr>
          <w:sz w:val="22"/>
          <w:szCs w:val="22"/>
          <w:lang w:eastAsia="en-GB"/>
        </w:rPr>
        <w:t> pompa</w:t>
      </w:r>
      <w:r w:rsidRPr="00BE1DC5">
        <w:rPr>
          <w:sz w:val="22"/>
          <w:szCs w:val="22"/>
          <w:lang w:eastAsia="en-GB"/>
        </w:rPr>
        <w:t xml:space="preserve"> (</w:t>
      </w:r>
      <w:r w:rsidRPr="005A0441">
        <w:rPr>
          <w:i/>
          <w:iCs/>
          <w:sz w:val="22"/>
          <w:szCs w:val="22"/>
          <w:lang w:eastAsia="en-GB"/>
        </w:rPr>
        <w:t>Crono APO-go III</w:t>
      </w:r>
      <w:r w:rsidRPr="00BE1DC5">
        <w:rPr>
          <w:sz w:val="22"/>
          <w:szCs w:val="22"/>
          <w:lang w:eastAsia="en-GB"/>
        </w:rPr>
        <w:t xml:space="preserve"> </w:t>
      </w:r>
      <w:r w:rsidR="00CB5946" w:rsidRPr="005334A1">
        <w:rPr>
          <w:sz w:val="22"/>
          <w:szCs w:val="22"/>
          <w:lang w:eastAsia="en-GB"/>
        </w:rPr>
        <w:t>infuzinė pompa ar</w:t>
      </w:r>
      <w:r w:rsidRPr="00BE1DC5">
        <w:rPr>
          <w:sz w:val="22"/>
          <w:szCs w:val="22"/>
          <w:lang w:eastAsia="en-GB"/>
        </w:rPr>
        <w:t xml:space="preserve"> </w:t>
      </w:r>
      <w:r w:rsidRPr="005A0441">
        <w:rPr>
          <w:i/>
          <w:iCs/>
          <w:sz w:val="22"/>
          <w:szCs w:val="22"/>
          <w:lang w:eastAsia="en-GB"/>
        </w:rPr>
        <w:t>Crono PAR4 20</w:t>
      </w:r>
      <w:r w:rsidRPr="00BE1DC5">
        <w:rPr>
          <w:sz w:val="22"/>
          <w:szCs w:val="22"/>
          <w:lang w:eastAsia="en-GB"/>
        </w:rPr>
        <w:t xml:space="preserve"> </w:t>
      </w:r>
      <w:r w:rsidR="00CB5946" w:rsidRPr="005334A1">
        <w:rPr>
          <w:sz w:val="22"/>
          <w:szCs w:val="22"/>
          <w:lang w:eastAsia="en-GB"/>
        </w:rPr>
        <w:t>infuzinė pompa</w:t>
      </w:r>
      <w:r w:rsidRPr="00BE1DC5">
        <w:rPr>
          <w:sz w:val="22"/>
          <w:szCs w:val="22"/>
          <w:lang w:eastAsia="en-GB"/>
        </w:rPr>
        <w:t xml:space="preserve">) </w:t>
      </w:r>
      <w:r w:rsidR="00B8670B">
        <w:rPr>
          <w:sz w:val="22"/>
          <w:szCs w:val="22"/>
          <w:lang w:eastAsia="en-GB"/>
        </w:rPr>
        <w:t>su prijungimo žiedu</w:t>
      </w:r>
    </w:p>
    <w:p w14:paraId="32AAB9E0" w14:textId="15591E59" w:rsidR="00BE1DC5" w:rsidRPr="00BE1DC5" w:rsidRDefault="00CB5946" w:rsidP="00E814C5">
      <w:pPr>
        <w:numPr>
          <w:ilvl w:val="0"/>
          <w:numId w:val="36"/>
        </w:numPr>
        <w:tabs>
          <w:tab w:val="left" w:pos="567"/>
        </w:tabs>
        <w:ind w:left="567" w:hanging="567"/>
        <w:contextualSpacing/>
        <w:rPr>
          <w:sz w:val="22"/>
          <w:szCs w:val="22"/>
          <w:lang w:eastAsia="en-GB"/>
        </w:rPr>
      </w:pPr>
      <w:r w:rsidRPr="005334A1">
        <w:rPr>
          <w:sz w:val="22"/>
          <w:szCs w:val="22"/>
          <w:lang w:eastAsia="en-GB"/>
        </w:rPr>
        <w:t>Dėklas</w:t>
      </w:r>
    </w:p>
    <w:p w14:paraId="5AA9A0BD" w14:textId="77777777" w:rsidR="00BE1DC5" w:rsidRPr="00BE1DC5" w:rsidRDefault="00BE1DC5" w:rsidP="00E814C5">
      <w:pPr>
        <w:tabs>
          <w:tab w:val="left" w:pos="567"/>
        </w:tabs>
        <w:ind w:left="567" w:hanging="567"/>
        <w:rPr>
          <w:sz w:val="22"/>
          <w:szCs w:val="22"/>
        </w:rPr>
      </w:pPr>
    </w:p>
    <w:p w14:paraId="38884EBF" w14:textId="5C213E7C" w:rsidR="00BE1DC5" w:rsidRPr="00BE1DC5" w:rsidRDefault="00CB5946" w:rsidP="00E814C5">
      <w:pPr>
        <w:tabs>
          <w:tab w:val="left" w:pos="567"/>
        </w:tabs>
        <w:ind w:left="567" w:hanging="567"/>
        <w:rPr>
          <w:sz w:val="22"/>
          <w:szCs w:val="22"/>
        </w:rPr>
      </w:pPr>
      <w:r w:rsidRPr="005334A1">
        <w:rPr>
          <w:sz w:val="22"/>
          <w:szCs w:val="22"/>
        </w:rPr>
        <w:t xml:space="preserve">Be to, gali būti tiekiama dėžutė, kurioje yra </w:t>
      </w:r>
      <w:r w:rsidR="00F6785E" w:rsidRPr="005334A1">
        <w:rPr>
          <w:sz w:val="22"/>
          <w:szCs w:val="22"/>
        </w:rPr>
        <w:t xml:space="preserve">vienkartinių </w:t>
      </w:r>
      <w:r w:rsidRPr="005334A1">
        <w:rPr>
          <w:sz w:val="22"/>
          <w:szCs w:val="22"/>
        </w:rPr>
        <w:t xml:space="preserve">sterilių </w:t>
      </w:r>
      <w:r w:rsidR="00BE1DC5" w:rsidRPr="00BE1DC5">
        <w:rPr>
          <w:i/>
          <w:iCs/>
          <w:sz w:val="22"/>
          <w:szCs w:val="22"/>
        </w:rPr>
        <w:t>Luer</w:t>
      </w:r>
      <w:r w:rsidR="00BE1DC5" w:rsidRPr="00BE1DC5">
        <w:rPr>
          <w:sz w:val="22"/>
          <w:szCs w:val="22"/>
        </w:rPr>
        <w:t xml:space="preserve"> </w:t>
      </w:r>
      <w:r w:rsidR="00F6785E" w:rsidRPr="005334A1">
        <w:rPr>
          <w:sz w:val="22"/>
          <w:szCs w:val="22"/>
        </w:rPr>
        <w:t>dangtelių</w:t>
      </w:r>
      <w:r w:rsidR="00BE1DC5" w:rsidRPr="00BE1DC5">
        <w:rPr>
          <w:sz w:val="22"/>
          <w:szCs w:val="22"/>
        </w:rPr>
        <w:t>.</w:t>
      </w:r>
    </w:p>
    <w:p w14:paraId="6041D84A" w14:textId="77777777" w:rsidR="00BE1DC5" w:rsidRPr="00BE1DC5" w:rsidRDefault="00BE1DC5" w:rsidP="00BE1DC5">
      <w:pPr>
        <w:tabs>
          <w:tab w:val="left" w:pos="567"/>
        </w:tabs>
        <w:ind w:left="567"/>
        <w:rPr>
          <w:sz w:val="22"/>
          <w:szCs w:val="22"/>
        </w:rPr>
      </w:pPr>
      <w:r w:rsidRPr="00BE1DC5">
        <w:rPr>
          <w:noProof/>
          <w:sz w:val="22"/>
          <w:szCs w:val="22"/>
          <w:lang w:eastAsia="en-GB"/>
        </w:rPr>
        <mc:AlternateContent>
          <mc:Choice Requires="wpg">
            <w:drawing>
              <wp:anchor distT="0" distB="0" distL="114300" distR="114300" simplePos="0" relativeHeight="251658261" behindDoc="0" locked="0" layoutInCell="1" allowOverlap="1" wp14:anchorId="519D20FD" wp14:editId="13F6FDBA">
                <wp:simplePos x="0" y="0"/>
                <wp:positionH relativeFrom="column">
                  <wp:posOffset>290195</wp:posOffset>
                </wp:positionH>
                <wp:positionV relativeFrom="paragraph">
                  <wp:posOffset>236220</wp:posOffset>
                </wp:positionV>
                <wp:extent cx="4876800" cy="3893820"/>
                <wp:effectExtent l="0" t="0" r="0" b="0"/>
                <wp:wrapTopAndBottom/>
                <wp:docPr id="633070242" name="Group 633070242"/>
                <wp:cNvGraphicFramePr/>
                <a:graphic xmlns:a="http://schemas.openxmlformats.org/drawingml/2006/main">
                  <a:graphicData uri="http://schemas.microsoft.com/office/word/2010/wordprocessingGroup">
                    <wpg:wgp>
                      <wpg:cNvGrpSpPr/>
                      <wpg:grpSpPr>
                        <a:xfrm>
                          <a:off x="0" y="0"/>
                          <a:ext cx="4876800" cy="3893820"/>
                          <a:chOff x="0" y="0"/>
                          <a:chExt cx="4876800" cy="3893820"/>
                        </a:xfrm>
                      </wpg:grpSpPr>
                      <wps:wsp>
                        <wps:cNvPr id="853470453" name="Text Box 853470453"/>
                        <wps:cNvSpPr txBox="1"/>
                        <wps:spPr>
                          <a:xfrm>
                            <a:off x="2264734" y="2519916"/>
                            <a:ext cx="532253" cy="242570"/>
                          </a:xfrm>
                          <a:prstGeom prst="rect">
                            <a:avLst/>
                          </a:prstGeom>
                          <a:solidFill>
                            <a:sysClr val="window" lastClr="FFFFFF"/>
                          </a:solidFill>
                          <a:ln w="6350">
                            <a:noFill/>
                          </a:ln>
                        </wps:spPr>
                        <wps:txbx>
                          <w:txbxContent>
                            <w:p w14:paraId="270BE701" w14:textId="22AD41CE" w:rsidR="00BE1DC5" w:rsidRPr="00547E69" w:rsidRDefault="00CB5946" w:rsidP="00BE1DC5">
                              <w:pPr>
                                <w:jc w:val="center"/>
                                <w:rPr>
                                  <w:szCs w:val="22"/>
                                </w:rPr>
                              </w:pPr>
                              <w:r>
                                <w:rPr>
                                  <w:sz w:val="20"/>
                                  <w:lang w:val="en-US"/>
                                </w:rPr>
                                <w:t>Ar</w:t>
                              </w:r>
                              <w:r w:rsidR="00EC6C9D">
                                <w:rPr>
                                  <w:sz w:val="20"/>
                                  <w:lang w:val="en-US"/>
                                </w:rPr>
                                <w:t>ba</w:t>
                              </w:r>
                              <w:r w:rsidR="00BE1DC5">
                                <w:rPr>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28077269" name="Group 1928077269"/>
                        <wpg:cNvGrpSpPr/>
                        <wpg:grpSpPr>
                          <a:xfrm>
                            <a:off x="0" y="0"/>
                            <a:ext cx="4876800" cy="3893820"/>
                            <a:chOff x="0" y="0"/>
                            <a:chExt cx="4876800" cy="3893820"/>
                          </a:xfrm>
                        </wpg:grpSpPr>
                        <wpg:grpSp>
                          <wpg:cNvPr id="110185318" name="Group 110185318"/>
                          <wpg:cNvGrpSpPr/>
                          <wpg:grpSpPr>
                            <a:xfrm>
                              <a:off x="0" y="0"/>
                              <a:ext cx="4876800" cy="3893820"/>
                              <a:chOff x="0" y="0"/>
                              <a:chExt cx="4876940" cy="3894118"/>
                            </a:xfrm>
                          </wpg:grpSpPr>
                          <wpg:grpSp>
                            <wpg:cNvPr id="1037170058" name="Group 1037170058"/>
                            <wpg:cNvGrpSpPr/>
                            <wpg:grpSpPr>
                              <a:xfrm>
                                <a:off x="253311" y="1796412"/>
                                <a:ext cx="1908811" cy="2097706"/>
                                <a:chOff x="-861089" y="-98236"/>
                                <a:chExt cx="1908811" cy="2097969"/>
                              </a:xfrm>
                            </wpg:grpSpPr>
                            <pic:pic xmlns:pic="http://schemas.openxmlformats.org/drawingml/2006/picture">
                              <pic:nvPicPr>
                                <pic:cNvPr id="535728871" name="Picture 535728871" descr="C:\Users\Leah.Heathman\AppData\Local\Temp\Temp1_JPG Files.zip\JPG Files\Pump + Collar.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61088" y="-98236"/>
                                  <a:ext cx="1908810" cy="1716851"/>
                                </a:xfrm>
                                <a:prstGeom prst="rect">
                                  <a:avLst/>
                                </a:prstGeom>
                                <a:noFill/>
                                <a:ln>
                                  <a:noFill/>
                                </a:ln>
                              </pic:spPr>
                            </pic:pic>
                            <wps:wsp>
                              <wps:cNvPr id="504274728" name="Text Box 504274728"/>
                              <wps:cNvSpPr txBox="1"/>
                              <wps:spPr>
                                <a:xfrm>
                                  <a:off x="-861089" y="1555789"/>
                                  <a:ext cx="1908810" cy="443944"/>
                                </a:xfrm>
                                <a:prstGeom prst="rect">
                                  <a:avLst/>
                                </a:prstGeom>
                                <a:solidFill>
                                  <a:sysClr val="window" lastClr="FFFFFF"/>
                                </a:solidFill>
                                <a:ln w="6350">
                                  <a:noFill/>
                                </a:ln>
                              </wps:spPr>
                              <wps:txbx>
                                <w:txbxContent>
                                  <w:p w14:paraId="2421C490" w14:textId="6AD257ED" w:rsidR="00BE1DC5" w:rsidRPr="00B10F4D" w:rsidRDefault="00BE1DC5" w:rsidP="00BE1DC5">
                                    <w:pPr>
                                      <w:jc w:val="center"/>
                                      <w:rPr>
                                        <w:sz w:val="20"/>
                                        <w:lang w:val="pl-PL"/>
                                      </w:rPr>
                                    </w:pPr>
                                    <w:r w:rsidRPr="005A0441">
                                      <w:rPr>
                                        <w:i/>
                                        <w:iCs/>
                                        <w:sz w:val="20"/>
                                        <w:lang w:val="pl-PL"/>
                                      </w:rPr>
                                      <w:t>Crono APO-go III</w:t>
                                    </w:r>
                                    <w:r w:rsidRPr="00B10F4D">
                                      <w:rPr>
                                        <w:sz w:val="20"/>
                                        <w:lang w:val="pl-PL"/>
                                      </w:rPr>
                                      <w:t xml:space="preserve"> </w:t>
                                    </w:r>
                                    <w:r w:rsidR="00CB5946" w:rsidRPr="00B10F4D">
                                      <w:rPr>
                                        <w:sz w:val="20"/>
                                        <w:lang w:val="pl-PL"/>
                                      </w:rPr>
                                      <w:t>infuzinė</w:t>
                                    </w:r>
                                    <w:r w:rsidRPr="00B10F4D">
                                      <w:rPr>
                                        <w:sz w:val="20"/>
                                        <w:lang w:val="pl-PL"/>
                                      </w:rPr>
                                      <w:t xml:space="preserve"> </w:t>
                                    </w:r>
                                  </w:p>
                                  <w:p w14:paraId="3E7E7D5D" w14:textId="50AB9EEE" w:rsidR="00BE1DC5" w:rsidRPr="00F43A04" w:rsidRDefault="00CB5946" w:rsidP="00BE1DC5">
                                    <w:pPr>
                                      <w:jc w:val="center"/>
                                      <w:rPr>
                                        <w:sz w:val="20"/>
                                      </w:rPr>
                                    </w:pPr>
                                    <w:r>
                                      <w:rPr>
                                        <w:sz w:val="20"/>
                                      </w:rPr>
                                      <w:t>pompa</w:t>
                                    </w:r>
                                    <w:r w:rsidR="00BE1DC5" w:rsidRPr="00F43A04">
                                      <w:rPr>
                                        <w:sz w:val="20"/>
                                      </w:rPr>
                                      <w:t xml:space="preserve"> </w:t>
                                    </w:r>
                                    <w:r w:rsidR="00BC78DE">
                                      <w:rPr>
                                        <w:sz w:val="20"/>
                                      </w:rPr>
                                      <w:t>su prijungimo žiedu</w:t>
                                    </w:r>
                                    <w:r w:rsidR="00BE1DC5" w:rsidRPr="00F43A04">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83051700" name="Group 1683051700"/>
                            <wpg:cNvGrpSpPr/>
                            <wpg:grpSpPr>
                              <a:xfrm>
                                <a:off x="0" y="0"/>
                                <a:ext cx="4876940" cy="1762895"/>
                                <a:chOff x="0" y="0"/>
                                <a:chExt cx="4876940" cy="1762895"/>
                              </a:xfrm>
                            </wpg:grpSpPr>
                            <wpg:grpSp>
                              <wpg:cNvPr id="935109771" name="Group 935109771"/>
                              <wpg:cNvGrpSpPr/>
                              <wpg:grpSpPr>
                                <a:xfrm>
                                  <a:off x="0" y="0"/>
                                  <a:ext cx="3855085" cy="1762895"/>
                                  <a:chOff x="0" y="228600"/>
                                  <a:chExt cx="4108450" cy="2088007"/>
                                </a:xfrm>
                              </wpg:grpSpPr>
                              <pic:pic xmlns:pic="http://schemas.openxmlformats.org/drawingml/2006/picture">
                                <pic:nvPicPr>
                                  <pic:cNvPr id="1318574261" name="Picture 1318574261" descr="C:\Users\Leah.Heathman\AppData\Local\Temp\Temp1_JPG Files.zip\JPG Files\Infusion Line.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30200"/>
                                    <a:ext cx="1244600" cy="1244600"/>
                                  </a:xfrm>
                                  <a:prstGeom prst="rect">
                                    <a:avLst/>
                                  </a:prstGeom>
                                  <a:noFill/>
                                  <a:ln>
                                    <a:noFill/>
                                  </a:ln>
                                </pic:spPr>
                              </pic:pic>
                              <pic:pic xmlns:pic="http://schemas.openxmlformats.org/drawingml/2006/picture">
                                <pic:nvPicPr>
                                  <pic:cNvPr id="811319781" name="Picture 811319781" descr="C:\Users\Leah.Heathman\AppData\Local\Temp\Temp1_JPG Files.zip\JPG Files\Crono Bell Sleeve.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1333500" y="228600"/>
                                    <a:ext cx="1346200" cy="1346200"/>
                                  </a:xfrm>
                                  <a:prstGeom prst="rect">
                                    <a:avLst/>
                                  </a:prstGeom>
                                  <a:noFill/>
                                  <a:ln>
                                    <a:noFill/>
                                  </a:ln>
                                </pic:spPr>
                              </pic:pic>
                              <pic:pic xmlns:pic="http://schemas.openxmlformats.org/drawingml/2006/picture">
                                <pic:nvPicPr>
                                  <pic:cNvPr id="646263756" name="Picture 646263756" descr="W:\Regulatory\1. PRODUCT\1. Variations and LCM (EU)\APO-go POD\0006 Change from POD to sleeve\1. Work\1. Submission - in progress\Product information\cartridge with white label.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749550" y="298450"/>
                                    <a:ext cx="1358900" cy="1358900"/>
                                  </a:xfrm>
                                  <a:prstGeom prst="rect">
                                    <a:avLst/>
                                  </a:prstGeom>
                                  <a:noFill/>
                                  <a:ln>
                                    <a:noFill/>
                                  </a:ln>
                                </pic:spPr>
                              </pic:pic>
                              <wps:wsp>
                                <wps:cNvPr id="1138463685" name="Text Box 1138463685"/>
                                <wps:cNvSpPr txBox="1"/>
                                <wps:spPr>
                                  <a:xfrm>
                                    <a:off x="165100" y="1720849"/>
                                    <a:ext cx="958850" cy="595758"/>
                                  </a:xfrm>
                                  <a:prstGeom prst="rect">
                                    <a:avLst/>
                                  </a:prstGeom>
                                  <a:solidFill>
                                    <a:sysClr val="window" lastClr="FFFFFF"/>
                                  </a:solidFill>
                                  <a:ln w="6350">
                                    <a:noFill/>
                                  </a:ln>
                                </wps:spPr>
                                <wps:txbx>
                                  <w:txbxContent>
                                    <w:p w14:paraId="2204902E" w14:textId="6F15E226" w:rsidR="00BE1DC5" w:rsidRPr="00773852" w:rsidRDefault="00CB5946" w:rsidP="00BE1DC5">
                                      <w:pPr>
                                        <w:rPr>
                                          <w:sz w:val="20"/>
                                        </w:rPr>
                                      </w:pPr>
                                      <w:r>
                                        <w:rPr>
                                          <w:sz w:val="20"/>
                                        </w:rPr>
                                        <w:t>Infuzinė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778687" name="Text Box 59778687"/>
                                <wps:cNvSpPr txBox="1"/>
                                <wps:spPr>
                                  <a:xfrm>
                                    <a:off x="1460500" y="1720850"/>
                                    <a:ext cx="1352550" cy="400050"/>
                                  </a:xfrm>
                                  <a:prstGeom prst="rect">
                                    <a:avLst/>
                                  </a:prstGeom>
                                  <a:solidFill>
                                    <a:sysClr val="window" lastClr="FFFFFF"/>
                                  </a:solidFill>
                                  <a:ln w="6350">
                                    <a:noFill/>
                                  </a:ln>
                                </wps:spPr>
                                <wps:txbx>
                                  <w:txbxContent>
                                    <w:p w14:paraId="62D74F5C" w14:textId="6D275CA0" w:rsidR="00BE1DC5" w:rsidRPr="00773852" w:rsidRDefault="00BE1DC5" w:rsidP="00BE1DC5">
                                      <w:pPr>
                                        <w:rPr>
                                          <w:sz w:val="20"/>
                                        </w:rPr>
                                      </w:pPr>
                                      <w:r w:rsidRPr="005A0441">
                                        <w:rPr>
                                          <w:i/>
                                          <w:iCs/>
                                          <w:sz w:val="20"/>
                                        </w:rPr>
                                        <w:t xml:space="preserve">CronoBell </w:t>
                                      </w:r>
                                      <w:r w:rsidR="00CB5946">
                                        <w:rPr>
                                          <w:sz w:val="20"/>
                                        </w:rPr>
                                        <w:t>mova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2325788" name="Text Box 1592325788"/>
                                <wps:cNvSpPr txBox="1"/>
                                <wps:spPr>
                                  <a:xfrm>
                                    <a:off x="3105150" y="1720850"/>
                                    <a:ext cx="793750" cy="393701"/>
                                  </a:xfrm>
                                  <a:prstGeom prst="rect">
                                    <a:avLst/>
                                  </a:prstGeom>
                                  <a:solidFill>
                                    <a:sysClr val="window" lastClr="FFFFFF"/>
                                  </a:solidFill>
                                  <a:ln w="6350">
                                    <a:noFill/>
                                  </a:ln>
                                </wps:spPr>
                                <wps:txbx>
                                  <w:txbxContent>
                                    <w:p w14:paraId="6B670237" w14:textId="2A41084B" w:rsidR="00BE1DC5" w:rsidRPr="00773852" w:rsidRDefault="00CB5946" w:rsidP="00BE1DC5">
                                      <w:pPr>
                                        <w:rPr>
                                          <w:sz w:val="20"/>
                                        </w:rPr>
                                      </w:pPr>
                                      <w:r>
                                        <w:rPr>
                                          <w:sz w:val="20"/>
                                        </w:rPr>
                                        <w:t>Užtaisas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94330482" name="Group 794330482"/>
                              <wpg:cNvGrpSpPr/>
                              <wpg:grpSpPr>
                                <a:xfrm>
                                  <a:off x="4132053" y="232913"/>
                                  <a:ext cx="744887" cy="1494419"/>
                                  <a:chOff x="0" y="0"/>
                                  <a:chExt cx="744887" cy="1494419"/>
                                </a:xfrm>
                              </wpg:grpSpPr>
                              <pic:pic xmlns:pic="http://schemas.openxmlformats.org/drawingml/2006/picture">
                                <pic:nvPicPr>
                                  <pic:cNvPr id="1720893378" name="Picture 172089337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701675" cy="724535"/>
                                  </a:xfrm>
                                  <a:prstGeom prst="rect">
                                    <a:avLst/>
                                  </a:prstGeom>
                                </pic:spPr>
                              </pic:pic>
                              <wps:wsp>
                                <wps:cNvPr id="2108960764" name="Text Box 42"/>
                                <wps:cNvSpPr txBox="1"/>
                                <wps:spPr>
                                  <a:xfrm>
                                    <a:off x="0" y="1009292"/>
                                    <a:ext cx="744887" cy="485127"/>
                                  </a:xfrm>
                                  <a:prstGeom prst="rect">
                                    <a:avLst/>
                                  </a:prstGeom>
                                  <a:solidFill>
                                    <a:sysClr val="window" lastClr="FFFFFF"/>
                                  </a:solidFill>
                                  <a:ln w="6350">
                                    <a:noFill/>
                                  </a:ln>
                                </wps:spPr>
                                <wps:txbx>
                                  <w:txbxContent>
                                    <w:p w14:paraId="72E7A808" w14:textId="1527C717" w:rsidR="00BE1DC5" w:rsidRDefault="00BE1DC5" w:rsidP="001E6A5B">
                                      <w:pPr>
                                        <w:jc w:val="center"/>
                                        <w:rPr>
                                          <w:sz w:val="20"/>
                                        </w:rPr>
                                      </w:pPr>
                                      <w:r w:rsidRPr="00CB5946">
                                        <w:rPr>
                                          <w:i/>
                                          <w:iCs/>
                                          <w:sz w:val="20"/>
                                        </w:rPr>
                                        <w:t>Luer</w:t>
                                      </w:r>
                                      <w:r>
                                        <w:rPr>
                                          <w:sz w:val="20"/>
                                        </w:rPr>
                                        <w:t xml:space="preserve"> </w:t>
                                      </w:r>
                                      <w:r w:rsidR="00CB5946">
                                        <w:rPr>
                                          <w:sz w:val="20"/>
                                        </w:rPr>
                                        <w:t>dangtelis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grpSp>
                          <wpg:cNvPr id="1102004263" name="Group 1102004263"/>
                          <wpg:cNvGrpSpPr/>
                          <wpg:grpSpPr>
                            <a:xfrm>
                              <a:off x="2860159" y="1839432"/>
                              <a:ext cx="1908810" cy="2035175"/>
                              <a:chOff x="0" y="0"/>
                              <a:chExt cx="1908810" cy="2035770"/>
                            </a:xfrm>
                          </wpg:grpSpPr>
                          <pic:pic xmlns:pic="http://schemas.openxmlformats.org/drawingml/2006/picture">
                            <pic:nvPicPr>
                              <pic:cNvPr id="1081087973" name="Picture 1081087973" descr="C:\Users\Leah.Heathman\AppData\Local\Microsoft\Windows\INetCache\Content.Outlook\L8DJB12B\Crono Par 4 20.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1600" y="0"/>
                                <a:ext cx="1653540" cy="1653540"/>
                              </a:xfrm>
                              <a:prstGeom prst="rect">
                                <a:avLst/>
                              </a:prstGeom>
                              <a:noFill/>
                              <a:ln>
                                <a:noFill/>
                              </a:ln>
                            </pic:spPr>
                          </pic:pic>
                          <wps:wsp>
                            <wps:cNvPr id="606000966" name="Text Box 606000966"/>
                            <wps:cNvSpPr txBox="1"/>
                            <wps:spPr>
                              <a:xfrm>
                                <a:off x="0" y="1591849"/>
                                <a:ext cx="1908810" cy="443921"/>
                              </a:xfrm>
                              <a:prstGeom prst="rect">
                                <a:avLst/>
                              </a:prstGeom>
                              <a:solidFill>
                                <a:sysClr val="window" lastClr="FFFFFF"/>
                              </a:solidFill>
                              <a:ln w="6350">
                                <a:noFill/>
                              </a:ln>
                            </wps:spPr>
                            <wps:txbx>
                              <w:txbxContent>
                                <w:p w14:paraId="46946AD2" w14:textId="77777777" w:rsidR="00BC78DE" w:rsidRPr="006448DC" w:rsidRDefault="00BE1DC5" w:rsidP="00BC78DE">
                                  <w:pPr>
                                    <w:jc w:val="center"/>
                                    <w:rPr>
                                      <w:sz w:val="20"/>
                                      <w:lang w:val="fr-SN"/>
                                    </w:rPr>
                                  </w:pPr>
                                  <w:r w:rsidRPr="005A0441">
                                    <w:rPr>
                                      <w:i/>
                                      <w:iCs/>
                                      <w:sz w:val="20"/>
                                      <w:lang w:val="nl-NL"/>
                                    </w:rPr>
                                    <w:t>Crono PAR4 20</w:t>
                                  </w:r>
                                  <w:r w:rsidRPr="008369A4">
                                    <w:rPr>
                                      <w:sz w:val="20"/>
                                      <w:lang w:val="nl-NL"/>
                                    </w:rPr>
                                    <w:t xml:space="preserve"> </w:t>
                                  </w:r>
                                  <w:r w:rsidR="00BC78DE" w:rsidRPr="006448DC">
                                    <w:rPr>
                                      <w:sz w:val="20"/>
                                      <w:lang w:val="fr-SN"/>
                                    </w:rPr>
                                    <w:t xml:space="preserve">infuzinė </w:t>
                                  </w:r>
                                </w:p>
                                <w:p w14:paraId="46D2D241" w14:textId="77777777" w:rsidR="00BC78DE" w:rsidRPr="00F43A04" w:rsidRDefault="00BC78DE" w:rsidP="00BC78DE">
                                  <w:pPr>
                                    <w:jc w:val="center"/>
                                    <w:rPr>
                                      <w:sz w:val="20"/>
                                    </w:rPr>
                                  </w:pPr>
                                  <w:r>
                                    <w:rPr>
                                      <w:sz w:val="20"/>
                                    </w:rPr>
                                    <w:t>pompa</w:t>
                                  </w:r>
                                  <w:r w:rsidRPr="00F43A04">
                                    <w:rPr>
                                      <w:sz w:val="20"/>
                                    </w:rPr>
                                    <w:t xml:space="preserve"> </w:t>
                                  </w:r>
                                  <w:r>
                                    <w:rPr>
                                      <w:sz w:val="20"/>
                                    </w:rPr>
                                    <w:t>su prijungimo žiedu</w:t>
                                  </w:r>
                                  <w:r w:rsidRPr="00F43A04">
                                    <w:rPr>
                                      <w:sz w:val="20"/>
                                    </w:rPr>
                                    <w:t xml:space="preserve"> </w:t>
                                  </w:r>
                                </w:p>
                                <w:p w14:paraId="5A5068B7" w14:textId="20D8EAE5" w:rsidR="00BE1DC5" w:rsidRPr="00F43A04" w:rsidRDefault="00BE1DC5" w:rsidP="00BC78DE">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519D20FD" id="Group 633070242" o:spid="_x0000_s1026" style="position:absolute;left:0;text-align:left;margin-left:22.85pt;margin-top:18.6pt;width:384pt;height:306.6pt;z-index:251658261" coordsize="48768,389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CgAAAAAAAAAhAE0J&#10;9MtfLwAAXy8AABUAAABkcnMvbWVkaWEvaW1hZ2UyLmpwZWf/2P/gABBKRklGAAEBAQDcANwAAP/b&#10;AEMAAgEBAQEBAgEBAQICAgICBAMCAgICBQQEAwQGBQYGBgUGBgYHCQgGBwkHBgYICwgJCgoKCgoG&#10;CAsMCwoMCQoKCv/bAEMBAgICAgICBQMDBQoHBgcKCgoKCgoKCgoKCgoKCgoKCgoKCgoKCgoKCgoK&#10;CgoKCgoKCgoKCgoKCgoKCgoKCgoKCv/AABEIAP0BG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lQSwME&#10;CgAAAAAAAAAhALL9HtQMHAAADBwAABUAAABkcnMvbWVkaWEvaW1hZ2U0LmpwZWf/2P/gABBKRklG&#10;AAEBAQDcANwAAP/bAEMAAgEBAQEBAgEBAQICAgICBAMCAgICBQQEAwQGBQYGBgUGBgYHCQgGBwkH&#10;BgYICwgJCgoKCgoGCAsMCwoMCQoKCv/bAEMBAgICAgICBQMDBQoHBgcKCgoKCgoKCgoKCgoKCgoK&#10;CgoKCgoKCgoKCgoKCgoKCgoKCgoKCgoKCgoKCgoKCgoKCv/AABEIARQBM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">
                <v:shapetype id="_x0000_t202" coordsize="21600,21600" o:spt="202" path="m,l,21600r21600,l21600,xe">
                  <v:stroke joinstyle="miter"/>
                  <v:path gradientshapeok="t" o:connecttype="rect"/>
                </v:shapetype>
                <v:shape id="Text Box 853470453" o:spid="_x0000_s1027" type="#_x0000_t202" style="position:absolute;left:22647;top:25199;width:5322;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" fillcolor="window" stroked="f" strokeweight=".5pt">
                  <v:textbox>
                    <w:txbxContent>
                      <w:p w14:paraId="270BE701" w14:textId="22AD41CE" w:rsidR="00BE1DC5" w:rsidRPr="00547E69" w:rsidRDefault="00CB5946" w:rsidP="00BE1DC5">
                        <w:pPr>
                          <w:jc w:val="center"/>
                          <w:rPr>
                            <w:szCs w:val="22"/>
                          </w:rPr>
                        </w:pPr>
                        <w:r>
                          <w:rPr>
                            <w:sz w:val="20"/>
                            <w:lang w:val="en-US"/>
                          </w:rPr>
                          <w:t>Ar</w:t>
                        </w:r>
                        <w:r w:rsidR="00EC6C9D">
                          <w:rPr>
                            <w:sz w:val="20"/>
                            <w:lang w:val="en-US"/>
                          </w:rPr>
                          <w:t>ba</w:t>
                        </w:r>
                        <w:r w:rsidR="00BE1DC5">
                          <w:rPr>
                            <w:szCs w:val="22"/>
                          </w:rPr>
                          <w:t xml:space="preserve"> </w:t>
                        </w:r>
                      </w:p>
                    </w:txbxContent>
                  </v:textbox>
                </v:shape>
                <v:group id="Group 1928077269" o:spid="_x0000_s1028" style="position:absolute;width:48768;height:38938" coordsize="48768,3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">
                  <v:group id="Group 110185318" o:spid="_x0000_s1029" style="position:absolute;width:48768;height:38938" coordsize="48769,3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">
                    <v:group id="Group 1037170058" o:spid="_x0000_s1030" style="position:absolute;left:2533;top:17964;width:19088;height:20977" coordorigin="-8610,-982" coordsize="19088,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5728871" o:spid="_x0000_s1031" type="#_x0000_t75" style="position:absolute;left:-8610;top:-982;width:19087;height:17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">
                        <v:imagedata r:id="rId18" o:title="Pump + Collar"/>
                      </v:shape>
                      <v:shape id="Text Box 504274728" o:spid="_x0000_s1032" type="#_x0000_t202" style="position:absolute;left:-8610;top:15557;width:19087;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" fillcolor="window" stroked="f" strokeweight=".5pt">
                        <v:textbox>
                          <w:txbxContent>
                            <w:p w14:paraId="2421C490" w14:textId="6AD257ED" w:rsidR="00BE1DC5" w:rsidRPr="00B10F4D" w:rsidRDefault="00BE1DC5" w:rsidP="00BE1DC5">
                              <w:pPr>
                                <w:jc w:val="center"/>
                                <w:rPr>
                                  <w:sz w:val="20"/>
                                  <w:lang w:val="pl-PL"/>
                                </w:rPr>
                              </w:pPr>
                              <w:r w:rsidRPr="005A0441">
                                <w:rPr>
                                  <w:i/>
                                  <w:iCs/>
                                  <w:sz w:val="20"/>
                                  <w:lang w:val="pl-PL"/>
                                </w:rPr>
                                <w:t>Crono APO-go III</w:t>
                              </w:r>
                              <w:r w:rsidRPr="00B10F4D">
                                <w:rPr>
                                  <w:sz w:val="20"/>
                                  <w:lang w:val="pl-PL"/>
                                </w:rPr>
                                <w:t xml:space="preserve"> </w:t>
                              </w:r>
                              <w:r w:rsidR="00CB5946" w:rsidRPr="00B10F4D">
                                <w:rPr>
                                  <w:sz w:val="20"/>
                                  <w:lang w:val="pl-PL"/>
                                </w:rPr>
                                <w:t>infuzinė</w:t>
                              </w:r>
                              <w:r w:rsidRPr="00B10F4D">
                                <w:rPr>
                                  <w:sz w:val="20"/>
                                  <w:lang w:val="pl-PL"/>
                                </w:rPr>
                                <w:t xml:space="preserve"> </w:t>
                              </w:r>
                            </w:p>
                            <w:p w14:paraId="3E7E7D5D" w14:textId="50AB9EEE" w:rsidR="00BE1DC5" w:rsidRPr="00F43A04" w:rsidRDefault="00CB5946" w:rsidP="00BE1DC5">
                              <w:pPr>
                                <w:jc w:val="center"/>
                                <w:rPr>
                                  <w:sz w:val="20"/>
                                </w:rPr>
                              </w:pPr>
                              <w:r>
                                <w:rPr>
                                  <w:sz w:val="20"/>
                                </w:rPr>
                                <w:t>pompa</w:t>
                              </w:r>
                              <w:r w:rsidR="00BE1DC5" w:rsidRPr="00F43A04">
                                <w:rPr>
                                  <w:sz w:val="20"/>
                                </w:rPr>
                                <w:t xml:space="preserve"> </w:t>
                              </w:r>
                              <w:r w:rsidR="00BC78DE">
                                <w:rPr>
                                  <w:sz w:val="20"/>
                                </w:rPr>
                                <w:t>su prijungimo žiedu</w:t>
                              </w:r>
                              <w:r w:rsidR="00BE1DC5" w:rsidRPr="00F43A04">
                                <w:rPr>
                                  <w:sz w:val="20"/>
                                </w:rPr>
                                <w:t xml:space="preserve"> </w:t>
                              </w:r>
                            </w:p>
                          </w:txbxContent>
                        </v:textbox>
                      </v:shape>
                    </v:group>
                    <v:group id="Group 1683051700" o:spid="_x0000_s1033" style="position:absolute;width:48769;height:17628" coordsize="48769,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">
                      <v:group id="Group 935109771" o:spid="_x0000_s1034" style="position:absolute;width:38550;height:17628" coordorigin=",2286" coordsize="41084,2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">
                        <v:shape id="Picture 1318574261" o:spid="_x0000_s1035" type="#_x0000_t75" style="position:absolute;top:3302;width:12446;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">
                          <v:imagedata r:id="rId19" o:title="Infusion Line"/>
                        </v:shape>
                        <v:shape id="Picture 811319781" o:spid="_x0000_s1036" type="#_x0000_t75" style="position:absolute;left:13335;top:2286;width:13462;height:134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">
                          <v:imagedata r:id="rId20" o:title="Crono Bell Sleeve"/>
                        </v:shape>
                        <v:shape id="Picture 646263756" o:spid="_x0000_s1037" type="#_x0000_t75" style="position:absolute;left:27495;top:2984;width:13589;height:1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">
                          <v:imagedata r:id="rId21" o:title="cartridge with white label"/>
                        </v:shape>
                        <v:shape id="Text Box 1138463685" o:spid="_x0000_s1038" type="#_x0000_t202" style="position:absolute;left:1651;top:17208;width:9588;height:5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" fillcolor="window" stroked="f" strokeweight=".5pt">
                          <v:textbox>
                            <w:txbxContent>
                              <w:p w14:paraId="2204902E" w14:textId="6F15E226" w:rsidR="00BE1DC5" w:rsidRPr="00773852" w:rsidRDefault="00CB5946" w:rsidP="00BE1DC5">
                                <w:pPr>
                                  <w:rPr>
                                    <w:sz w:val="20"/>
                                  </w:rPr>
                                </w:pPr>
                                <w:r>
                                  <w:rPr>
                                    <w:sz w:val="20"/>
                                  </w:rPr>
                                  <w:t>Infuzinė sistema</w:t>
                                </w:r>
                              </w:p>
                            </w:txbxContent>
                          </v:textbox>
                        </v:shape>
                        <v:shape id="Text Box 59778687" o:spid="_x0000_s1039" type="#_x0000_t202" style="position:absolute;left:14605;top:17208;width:1352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" fillcolor="window" stroked="f" strokeweight=".5pt">
                          <v:textbox>
                            <w:txbxContent>
                              <w:p w14:paraId="62D74F5C" w14:textId="6D275CA0" w:rsidR="00BE1DC5" w:rsidRPr="00773852" w:rsidRDefault="00BE1DC5" w:rsidP="00BE1DC5">
                                <w:pPr>
                                  <w:rPr>
                                    <w:sz w:val="20"/>
                                  </w:rPr>
                                </w:pPr>
                                <w:r w:rsidRPr="005A0441">
                                  <w:rPr>
                                    <w:i/>
                                    <w:iCs/>
                                    <w:sz w:val="20"/>
                                  </w:rPr>
                                  <w:t xml:space="preserve">CronoBell </w:t>
                                </w:r>
                                <w:r w:rsidR="00CB5946">
                                  <w:rPr>
                                    <w:sz w:val="20"/>
                                  </w:rPr>
                                  <w:t>mova</w:t>
                                </w:r>
                              </w:p>
                            </w:txbxContent>
                          </v:textbox>
                        </v:shape>
                        <v:shape id="Text Box 1592325788" o:spid="_x0000_s1040" type="#_x0000_t202" style="position:absolute;left:31051;top:17208;width:7938;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" fillcolor="window" stroked="f" strokeweight=".5pt">
                          <v:textbox>
                            <w:txbxContent>
                              <w:p w14:paraId="6B670237" w14:textId="2A41084B" w:rsidR="00BE1DC5" w:rsidRPr="00773852" w:rsidRDefault="00CB5946" w:rsidP="00BE1DC5">
                                <w:pPr>
                                  <w:rPr>
                                    <w:sz w:val="20"/>
                                  </w:rPr>
                                </w:pPr>
                                <w:r>
                                  <w:rPr>
                                    <w:sz w:val="20"/>
                                  </w:rPr>
                                  <w:t>Užtaisas</w:t>
                                </w:r>
                              </w:p>
                            </w:txbxContent>
                          </v:textbox>
                        </v:shape>
                      </v:group>
                      <v:group id="Group 794330482" o:spid="_x0000_s1041" style="position:absolute;left:41320;top:2329;width:7449;height:14944" coordsize="7448,1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">
                        <v:shape id="Picture 1720893378" o:spid="_x0000_s1042" type="#_x0000_t75" style="position:absolute;width:7016;height:7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">
                          <v:imagedata r:id="rId22" o:title=""/>
                        </v:shape>
                        <v:shape id="Text Box 42" o:spid="_x0000_s1043" type="#_x0000_t202" style="position:absolute;top:10092;width:7448;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" fillcolor="window" stroked="f" strokeweight=".5pt">
                          <v:textbox>
                            <w:txbxContent>
                              <w:p w14:paraId="72E7A808" w14:textId="1527C717" w:rsidR="00BE1DC5" w:rsidRDefault="00BE1DC5" w:rsidP="001E6A5B">
                                <w:pPr>
                                  <w:jc w:val="center"/>
                                  <w:rPr>
                                    <w:sz w:val="20"/>
                                  </w:rPr>
                                </w:pPr>
                                <w:r w:rsidRPr="00CB5946">
                                  <w:rPr>
                                    <w:i/>
                                    <w:iCs/>
                                    <w:sz w:val="20"/>
                                  </w:rPr>
                                  <w:t>Luer</w:t>
                                </w:r>
                                <w:r>
                                  <w:rPr>
                                    <w:sz w:val="20"/>
                                  </w:rPr>
                                  <w:t xml:space="preserve"> </w:t>
                                </w:r>
                                <w:r w:rsidR="00CB5946">
                                  <w:rPr>
                                    <w:sz w:val="20"/>
                                  </w:rPr>
                                  <w:t>dangtelis</w:t>
                                </w:r>
                              </w:p>
                            </w:txbxContent>
                          </v:textbox>
                        </v:shape>
                      </v:group>
                    </v:group>
                  </v:group>
                  <v:group id="Group 1102004263" o:spid="_x0000_s1044" style="position:absolute;left:28601;top:18394;width:19088;height:20352" coordsize="19088,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">
                    <v:shape id="Picture 1081087973" o:spid="_x0000_s1045" type="#_x0000_t75" style="position:absolute;left:1016;width:16535;height: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">
                      <v:imagedata r:id="rId23" o:title="Crono Par 4 20"/>
                    </v:shape>
                    <v:shape id="Text Box 606000966" o:spid="_x0000_s1046" type="#_x0000_t202" style="position:absolute;top:15918;width:19088;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" fillcolor="window" stroked="f" strokeweight=".5pt">
                      <v:textbox>
                        <w:txbxContent>
                          <w:p w14:paraId="46946AD2" w14:textId="77777777" w:rsidR="00BC78DE" w:rsidRPr="006448DC" w:rsidRDefault="00BE1DC5" w:rsidP="00BC78DE">
                            <w:pPr>
                              <w:jc w:val="center"/>
                              <w:rPr>
                                <w:sz w:val="20"/>
                                <w:lang w:val="fr-SN"/>
                              </w:rPr>
                            </w:pPr>
                            <w:r w:rsidRPr="005A0441">
                              <w:rPr>
                                <w:i/>
                                <w:iCs/>
                                <w:sz w:val="20"/>
                                <w:lang w:val="nl-NL"/>
                              </w:rPr>
                              <w:t>Crono PAR4 20</w:t>
                            </w:r>
                            <w:r w:rsidRPr="008369A4">
                              <w:rPr>
                                <w:sz w:val="20"/>
                                <w:lang w:val="nl-NL"/>
                              </w:rPr>
                              <w:t xml:space="preserve"> </w:t>
                            </w:r>
                            <w:r w:rsidR="00BC78DE" w:rsidRPr="006448DC">
                              <w:rPr>
                                <w:sz w:val="20"/>
                                <w:lang w:val="fr-SN"/>
                              </w:rPr>
                              <w:t xml:space="preserve">infuzinė </w:t>
                            </w:r>
                          </w:p>
                          <w:p w14:paraId="46D2D241" w14:textId="77777777" w:rsidR="00BC78DE" w:rsidRPr="00F43A04" w:rsidRDefault="00BC78DE" w:rsidP="00BC78DE">
                            <w:pPr>
                              <w:jc w:val="center"/>
                              <w:rPr>
                                <w:sz w:val="20"/>
                              </w:rPr>
                            </w:pPr>
                            <w:r>
                              <w:rPr>
                                <w:sz w:val="20"/>
                              </w:rPr>
                              <w:t>pompa</w:t>
                            </w:r>
                            <w:r w:rsidRPr="00F43A04">
                              <w:rPr>
                                <w:sz w:val="20"/>
                              </w:rPr>
                              <w:t xml:space="preserve"> </w:t>
                            </w:r>
                            <w:r>
                              <w:rPr>
                                <w:sz w:val="20"/>
                              </w:rPr>
                              <w:t>su prijungimo žiedu</w:t>
                            </w:r>
                            <w:r w:rsidRPr="00F43A04">
                              <w:rPr>
                                <w:sz w:val="20"/>
                              </w:rPr>
                              <w:t xml:space="preserve"> </w:t>
                            </w:r>
                          </w:p>
                          <w:p w14:paraId="5A5068B7" w14:textId="20D8EAE5" w:rsidR="00BE1DC5" w:rsidRPr="00F43A04" w:rsidRDefault="00BE1DC5" w:rsidP="00BC78DE">
                            <w:pPr>
                              <w:jc w:val="center"/>
                              <w:rPr>
                                <w:sz w:val="20"/>
                              </w:rPr>
                            </w:pPr>
                          </w:p>
                        </w:txbxContent>
                      </v:textbox>
                    </v:shape>
                  </v:group>
                </v:group>
                <w10:wrap type="topAndBottom"/>
              </v:group>
            </w:pict>
          </mc:Fallback>
        </mc:AlternateContent>
      </w:r>
    </w:p>
    <w:p w14:paraId="1DCCDA22" w14:textId="77777777" w:rsidR="00BC78DE" w:rsidRPr="005334A1" w:rsidRDefault="00BE1DC5" w:rsidP="00BC78DE">
      <w:pPr>
        <w:rPr>
          <w:sz w:val="22"/>
          <w:szCs w:val="22"/>
        </w:rPr>
      </w:pPr>
      <w:r w:rsidRPr="00BE1DC5">
        <w:rPr>
          <w:sz w:val="22"/>
          <w:szCs w:val="22"/>
        </w:rPr>
        <w:br w:type="textWrapping" w:clear="all"/>
      </w:r>
      <w:r w:rsidR="00BC78DE" w:rsidRPr="005334A1">
        <w:rPr>
          <w:sz w:val="22"/>
          <w:szCs w:val="22"/>
        </w:rPr>
        <w:t xml:space="preserve">Būtina atkreipti dėmesį, kad yra trys skirtingi užtaiso naudojimo ir keitimo variantai, kurie pateikti etapais toliau. </w:t>
      </w:r>
    </w:p>
    <w:p w14:paraId="20D47310" w14:textId="0FF3FA0F" w:rsidR="00BC78DE" w:rsidRPr="005334A1" w:rsidRDefault="00BC78DE" w:rsidP="00BC78DE">
      <w:pPr>
        <w:rPr>
          <w:sz w:val="22"/>
          <w:szCs w:val="22"/>
        </w:rPr>
      </w:pPr>
      <w:r w:rsidRPr="005334A1">
        <w:rPr>
          <w:sz w:val="22"/>
          <w:szCs w:val="22"/>
        </w:rPr>
        <w:br w:type="page"/>
      </w:r>
    </w:p>
    <w:p w14:paraId="45792446" w14:textId="776744D2" w:rsidR="00BE1DC5" w:rsidRDefault="00265CD6" w:rsidP="00D87A54">
      <w:pPr>
        <w:rPr>
          <w:b/>
          <w:bCs/>
          <w:sz w:val="22"/>
          <w:szCs w:val="22"/>
          <w:u w:val="single"/>
        </w:rPr>
      </w:pPr>
      <w:r w:rsidRPr="005334A1">
        <w:rPr>
          <w:b/>
          <w:bCs/>
          <w:sz w:val="22"/>
          <w:szCs w:val="22"/>
          <w:u w:val="single"/>
        </w:rPr>
        <w:lastRenderedPageBreak/>
        <w:t>Instrukcijos, jei u</w:t>
      </w:r>
      <w:r w:rsidR="00AB7E23" w:rsidRPr="005334A1">
        <w:rPr>
          <w:b/>
          <w:bCs/>
          <w:sz w:val="22"/>
          <w:szCs w:val="22"/>
          <w:u w:val="single"/>
        </w:rPr>
        <w:t>žtais</w:t>
      </w:r>
      <w:r w:rsidRPr="005334A1">
        <w:rPr>
          <w:b/>
          <w:bCs/>
          <w:sz w:val="22"/>
          <w:szCs w:val="22"/>
          <w:u w:val="single"/>
        </w:rPr>
        <w:t>as</w:t>
      </w:r>
      <w:r w:rsidR="00AB7E23" w:rsidRPr="005334A1">
        <w:rPr>
          <w:b/>
          <w:bCs/>
          <w:sz w:val="22"/>
          <w:szCs w:val="22"/>
          <w:u w:val="single"/>
        </w:rPr>
        <w:t xml:space="preserve"> naudoj</w:t>
      </w:r>
      <w:r w:rsidR="00F55A88">
        <w:rPr>
          <w:b/>
          <w:bCs/>
          <w:sz w:val="22"/>
          <w:szCs w:val="22"/>
          <w:u w:val="single"/>
        </w:rPr>
        <w:t>a</w:t>
      </w:r>
      <w:r w:rsidRPr="005334A1">
        <w:rPr>
          <w:b/>
          <w:bCs/>
          <w:sz w:val="22"/>
          <w:szCs w:val="22"/>
          <w:u w:val="single"/>
        </w:rPr>
        <w:t>mas</w:t>
      </w:r>
      <w:r w:rsidR="00AB7E23" w:rsidRPr="005334A1">
        <w:rPr>
          <w:b/>
          <w:bCs/>
          <w:sz w:val="22"/>
          <w:szCs w:val="22"/>
          <w:u w:val="single"/>
        </w:rPr>
        <w:t xml:space="preserve"> vien</w:t>
      </w:r>
      <w:r w:rsidRPr="005334A1">
        <w:rPr>
          <w:b/>
          <w:bCs/>
          <w:sz w:val="22"/>
          <w:szCs w:val="22"/>
          <w:u w:val="single"/>
        </w:rPr>
        <w:t>ą dieną</w:t>
      </w:r>
    </w:p>
    <w:p w14:paraId="7FAB459D" w14:textId="77777777" w:rsidR="00D87A54" w:rsidRPr="00BE1DC5" w:rsidRDefault="00D87A54" w:rsidP="00D87A54">
      <w:pPr>
        <w:rPr>
          <w:b/>
          <w:bCs/>
          <w:sz w:val="22"/>
          <w:szCs w:val="22"/>
          <w:u w:val="single"/>
        </w:rPr>
      </w:pPr>
    </w:p>
    <w:p w14:paraId="53716533" w14:textId="1F55B059" w:rsidR="00BE1DC5" w:rsidRPr="00BE1DC5" w:rsidRDefault="00265CD6" w:rsidP="00D87A54">
      <w:pPr>
        <w:rPr>
          <w:b/>
          <w:bCs/>
          <w:sz w:val="22"/>
          <w:szCs w:val="22"/>
        </w:rPr>
      </w:pPr>
      <w:r w:rsidRPr="005334A1">
        <w:rPr>
          <w:b/>
          <w:bCs/>
          <w:sz w:val="22"/>
          <w:szCs w:val="22"/>
        </w:rPr>
        <w:t>Reikia atlikti toliau nurodytus veiksmus, jei užtaisas</w:t>
      </w:r>
      <w:r w:rsidR="00947945">
        <w:rPr>
          <w:b/>
          <w:bCs/>
          <w:sz w:val="22"/>
          <w:szCs w:val="22"/>
        </w:rPr>
        <w:t xml:space="preserve"> jo nekeičiant</w:t>
      </w:r>
      <w:r w:rsidRPr="005334A1">
        <w:rPr>
          <w:b/>
          <w:bCs/>
          <w:sz w:val="22"/>
          <w:szCs w:val="22"/>
        </w:rPr>
        <w:t xml:space="preserve"> naudojamas vieną dieną</w:t>
      </w:r>
      <w:r w:rsidR="009E15D3">
        <w:rPr>
          <w:b/>
          <w:bCs/>
          <w:sz w:val="22"/>
          <w:szCs w:val="22"/>
        </w:rPr>
        <w:t>:</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
        <w:gridCol w:w="3126"/>
        <w:gridCol w:w="3177"/>
        <w:gridCol w:w="3163"/>
      </w:tblGrid>
      <w:tr w:rsidR="00BE1DC5" w:rsidRPr="00BE1DC5" w14:paraId="4C518024" w14:textId="77777777" w:rsidTr="008D43C7">
        <w:trPr>
          <w:gridBefore w:val="1"/>
          <w:wBefore w:w="32" w:type="dxa"/>
        </w:trPr>
        <w:tc>
          <w:tcPr>
            <w:tcW w:w="3126" w:type="dxa"/>
          </w:tcPr>
          <w:p w14:paraId="40443237" w14:textId="77777777" w:rsidR="00BE1DC5" w:rsidRPr="00BE1DC5" w:rsidRDefault="00BE1DC5" w:rsidP="00BE1DC5">
            <w:pPr>
              <w:rPr>
                <w:sz w:val="22"/>
                <w:szCs w:val="22"/>
              </w:rPr>
            </w:pPr>
            <w:bookmarkStart w:id="59" w:name="_Hlk45801923"/>
            <w:r w:rsidRPr="00BE1DC5">
              <w:rPr>
                <w:noProof/>
                <w:sz w:val="22"/>
                <w:szCs w:val="22"/>
                <w:lang w:eastAsia="en-GB"/>
              </w:rPr>
              <w:drawing>
                <wp:anchor distT="0" distB="0" distL="114300" distR="114300" simplePos="0" relativeHeight="251658240" behindDoc="1" locked="0" layoutInCell="1" allowOverlap="1" wp14:anchorId="7E64820F" wp14:editId="76D78991">
                  <wp:simplePos x="0" y="0"/>
                  <wp:positionH relativeFrom="column">
                    <wp:posOffset>19177</wp:posOffset>
                  </wp:positionH>
                  <wp:positionV relativeFrom="page">
                    <wp:posOffset>41250</wp:posOffset>
                  </wp:positionV>
                  <wp:extent cx="1839595" cy="1839595"/>
                  <wp:effectExtent l="0" t="0" r="8255" b="8255"/>
                  <wp:wrapThrough wrapText="bothSides">
                    <wp:wrapPolygon edited="0">
                      <wp:start x="0" y="0"/>
                      <wp:lineTo x="0" y="21473"/>
                      <wp:lineTo x="21473" y="21473"/>
                      <wp:lineTo x="21473" y="0"/>
                      <wp:lineTo x="0" y="0"/>
                    </wp:wrapPolygon>
                  </wp:wrapThrough>
                  <wp:docPr id="294007214" name="Picture 294007214"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07214" name="Picture 294007214"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177" w:type="dxa"/>
          </w:tcPr>
          <w:p w14:paraId="134735E9"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1" behindDoc="0" locked="0" layoutInCell="1" allowOverlap="1" wp14:anchorId="22BFA3E7" wp14:editId="238DB955">
                  <wp:simplePos x="0" y="0"/>
                  <wp:positionH relativeFrom="column">
                    <wp:posOffset>-2540</wp:posOffset>
                  </wp:positionH>
                  <wp:positionV relativeFrom="paragraph">
                    <wp:posOffset>33934</wp:posOffset>
                  </wp:positionV>
                  <wp:extent cx="1858645" cy="1858645"/>
                  <wp:effectExtent l="0" t="0" r="8255" b="8255"/>
                  <wp:wrapSquare wrapText="bothSides"/>
                  <wp:docPr id="1159554784" name="Picture 1159554784"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54784" name="Picture 1159554784"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3163" w:type="dxa"/>
          </w:tcPr>
          <w:p w14:paraId="2DEBDB86"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2" behindDoc="1" locked="0" layoutInCell="1" allowOverlap="1" wp14:anchorId="62FAD288" wp14:editId="0F0BA728">
                  <wp:simplePos x="0" y="0"/>
                  <wp:positionH relativeFrom="margin">
                    <wp:posOffset>18771</wp:posOffset>
                  </wp:positionH>
                  <wp:positionV relativeFrom="page">
                    <wp:posOffset>85674</wp:posOffset>
                  </wp:positionV>
                  <wp:extent cx="1811655" cy="1799590"/>
                  <wp:effectExtent l="0" t="0" r="0" b="0"/>
                  <wp:wrapTight wrapText="bothSides">
                    <wp:wrapPolygon edited="0">
                      <wp:start x="0" y="0"/>
                      <wp:lineTo x="0" y="21265"/>
                      <wp:lineTo x="21350" y="21265"/>
                      <wp:lineTo x="21350" y="0"/>
                      <wp:lineTo x="0" y="0"/>
                    </wp:wrapPolygon>
                  </wp:wrapTight>
                  <wp:docPr id="949866872" name="Picture 949866872"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66872" name="Picture 949866872"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0B79BD33" w14:textId="77777777" w:rsidTr="008D43C7">
        <w:tc>
          <w:tcPr>
            <w:tcW w:w="3158" w:type="dxa"/>
            <w:gridSpan w:val="2"/>
          </w:tcPr>
          <w:p w14:paraId="6DADC476" w14:textId="4ADF681A" w:rsidR="00BE1DC5" w:rsidRPr="00BE1DC5" w:rsidRDefault="00BE1DC5" w:rsidP="00BE1DC5">
            <w:pPr>
              <w:rPr>
                <w:sz w:val="22"/>
                <w:szCs w:val="22"/>
              </w:rPr>
            </w:pPr>
            <w:r w:rsidRPr="00BE1DC5">
              <w:rPr>
                <w:sz w:val="22"/>
                <w:szCs w:val="22"/>
              </w:rPr>
              <w:t xml:space="preserve">1. </w:t>
            </w:r>
            <w:r w:rsidR="00265CD6" w:rsidRPr="005334A1">
              <w:rPr>
                <w:sz w:val="22"/>
                <w:szCs w:val="22"/>
              </w:rPr>
              <w:t>Nuplaunamos ir nusausinamos rankos.</w:t>
            </w:r>
          </w:p>
        </w:tc>
        <w:tc>
          <w:tcPr>
            <w:tcW w:w="3177" w:type="dxa"/>
          </w:tcPr>
          <w:p w14:paraId="3E56C579" w14:textId="19AADCA5" w:rsidR="00BE1DC5" w:rsidRPr="00BE1DC5" w:rsidRDefault="00BE1DC5" w:rsidP="00BE1DC5">
            <w:pPr>
              <w:ind w:left="120"/>
              <w:rPr>
                <w:sz w:val="22"/>
                <w:szCs w:val="22"/>
              </w:rPr>
            </w:pPr>
            <w:r w:rsidRPr="00BE1DC5">
              <w:rPr>
                <w:sz w:val="22"/>
                <w:szCs w:val="22"/>
              </w:rPr>
              <w:t xml:space="preserve">2. </w:t>
            </w:r>
            <w:r w:rsidR="00265CD6" w:rsidRPr="005334A1">
              <w:rPr>
                <w:sz w:val="22"/>
                <w:szCs w:val="22"/>
              </w:rPr>
              <w:t>Nuo užtaiso nuimamas plastikinis dangtelis ir jis išmetamas</w:t>
            </w:r>
            <w:r w:rsidRPr="00BE1DC5">
              <w:rPr>
                <w:sz w:val="22"/>
                <w:szCs w:val="22"/>
              </w:rPr>
              <w:t>.</w:t>
            </w:r>
          </w:p>
        </w:tc>
        <w:tc>
          <w:tcPr>
            <w:tcW w:w="3163" w:type="dxa"/>
          </w:tcPr>
          <w:p w14:paraId="21E28E4C" w14:textId="1BAE2040" w:rsidR="00BE1DC5" w:rsidRPr="00BE1DC5" w:rsidRDefault="00BE1DC5" w:rsidP="00BE1DC5">
            <w:pPr>
              <w:rPr>
                <w:sz w:val="22"/>
                <w:szCs w:val="22"/>
              </w:rPr>
            </w:pPr>
            <w:r w:rsidRPr="00BE1DC5">
              <w:rPr>
                <w:sz w:val="22"/>
                <w:szCs w:val="22"/>
              </w:rPr>
              <w:t xml:space="preserve">3. </w:t>
            </w:r>
            <w:r w:rsidR="00265CD6" w:rsidRPr="005334A1">
              <w:rPr>
                <w:sz w:val="22"/>
                <w:szCs w:val="22"/>
              </w:rPr>
              <w:t xml:space="preserve">Iš sterilios pakuotės išimama </w:t>
            </w:r>
            <w:r w:rsidR="00265CD6" w:rsidRPr="005A0441">
              <w:rPr>
                <w:i/>
                <w:iCs/>
                <w:sz w:val="22"/>
                <w:szCs w:val="22"/>
              </w:rPr>
              <w:t xml:space="preserve">CronoBell </w:t>
            </w:r>
            <w:r w:rsidR="00265CD6" w:rsidRPr="005334A1">
              <w:rPr>
                <w:sz w:val="22"/>
                <w:szCs w:val="22"/>
              </w:rPr>
              <w:t>mova.</w:t>
            </w:r>
          </w:p>
        </w:tc>
      </w:tr>
      <w:tr w:rsidR="00BE1DC5" w:rsidRPr="00BE1DC5" w14:paraId="422357FE" w14:textId="77777777" w:rsidTr="008D43C7">
        <w:tc>
          <w:tcPr>
            <w:tcW w:w="3158" w:type="dxa"/>
            <w:gridSpan w:val="2"/>
          </w:tcPr>
          <w:p w14:paraId="585BFADC"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3" behindDoc="0" locked="0" layoutInCell="1" allowOverlap="1" wp14:anchorId="7BA09CFB" wp14:editId="4D1862A0">
                  <wp:simplePos x="0" y="0"/>
                  <wp:positionH relativeFrom="margin">
                    <wp:posOffset>12090</wp:posOffset>
                  </wp:positionH>
                  <wp:positionV relativeFrom="margin">
                    <wp:posOffset>26619</wp:posOffset>
                  </wp:positionV>
                  <wp:extent cx="1805864" cy="1800000"/>
                  <wp:effectExtent l="0" t="0" r="4445" b="0"/>
                  <wp:wrapSquare wrapText="bothSides"/>
                  <wp:docPr id="199285233" name="Picture 199285233"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5233" name="Picture 199285233" descr="A drawing of a hand holding a bott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805864" cy="1800000"/>
                          </a:xfrm>
                          <a:prstGeom prst="rect">
                            <a:avLst/>
                          </a:prstGeom>
                        </pic:spPr>
                      </pic:pic>
                    </a:graphicData>
                  </a:graphic>
                  <wp14:sizeRelH relativeFrom="margin">
                    <wp14:pctWidth>0</wp14:pctWidth>
                  </wp14:sizeRelH>
                  <wp14:sizeRelV relativeFrom="margin">
                    <wp14:pctHeight>0</wp14:pctHeight>
                  </wp14:sizeRelV>
                </wp:anchor>
              </w:drawing>
            </w:r>
          </w:p>
        </w:tc>
        <w:tc>
          <w:tcPr>
            <w:tcW w:w="3177" w:type="dxa"/>
          </w:tcPr>
          <w:p w14:paraId="5BB39FA3"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4" behindDoc="0" locked="0" layoutInCell="1" allowOverlap="1" wp14:anchorId="0619437A" wp14:editId="3B8C7DB3">
                  <wp:simplePos x="0" y="0"/>
                  <wp:positionH relativeFrom="column">
                    <wp:posOffset>-17170</wp:posOffset>
                  </wp:positionH>
                  <wp:positionV relativeFrom="paragraph">
                    <wp:posOffset>4674</wp:posOffset>
                  </wp:positionV>
                  <wp:extent cx="1800000" cy="1800000"/>
                  <wp:effectExtent l="0" t="0" r="0" b="0"/>
                  <wp:wrapSquare wrapText="bothSides"/>
                  <wp:docPr id="1113926337" name="Picture 1113926337" descr="A drawing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26337" name="Picture 1113926337" descr="A drawing of a hand holding a need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p>
        </w:tc>
        <w:tc>
          <w:tcPr>
            <w:tcW w:w="3163" w:type="dxa"/>
          </w:tcPr>
          <w:p w14:paraId="150028A1"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5" behindDoc="0" locked="0" layoutInCell="1" allowOverlap="1" wp14:anchorId="7C6B48BC" wp14:editId="17BF133F">
                  <wp:simplePos x="0" y="0"/>
                  <wp:positionH relativeFrom="column">
                    <wp:posOffset>-3175</wp:posOffset>
                  </wp:positionH>
                  <wp:positionV relativeFrom="paragraph">
                    <wp:posOffset>48565</wp:posOffset>
                  </wp:positionV>
                  <wp:extent cx="1744980" cy="1733550"/>
                  <wp:effectExtent l="0" t="0" r="7620" b="0"/>
                  <wp:wrapSquare wrapText="bothSides"/>
                  <wp:docPr id="2070844349" name="Picture 2070844349"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44349" name="Picture 2070844349" descr="A hand holding a bott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44980" cy="1733550"/>
                          </a:xfrm>
                          <a:prstGeom prst="rect">
                            <a:avLst/>
                          </a:prstGeom>
                        </pic:spPr>
                      </pic:pic>
                    </a:graphicData>
                  </a:graphic>
                  <wp14:sizeRelH relativeFrom="page">
                    <wp14:pctWidth>0</wp14:pctWidth>
                  </wp14:sizeRelH>
                  <wp14:sizeRelV relativeFrom="page">
                    <wp14:pctHeight>0</wp14:pctHeight>
                  </wp14:sizeRelV>
                </wp:anchor>
              </w:drawing>
            </w:r>
          </w:p>
        </w:tc>
      </w:tr>
      <w:tr w:rsidR="00BE1DC5" w:rsidRPr="00BE1DC5" w14:paraId="1C462DDF" w14:textId="77777777" w:rsidTr="008D43C7">
        <w:tc>
          <w:tcPr>
            <w:tcW w:w="3158" w:type="dxa"/>
            <w:gridSpan w:val="2"/>
          </w:tcPr>
          <w:p w14:paraId="60F38B41" w14:textId="75ECDBD7" w:rsidR="00BE1DC5" w:rsidRPr="00BE1DC5" w:rsidRDefault="00BE1DC5" w:rsidP="00BE1DC5">
            <w:pPr>
              <w:rPr>
                <w:sz w:val="22"/>
                <w:szCs w:val="22"/>
              </w:rPr>
            </w:pPr>
            <w:r w:rsidRPr="00BE1DC5">
              <w:rPr>
                <w:bCs/>
                <w:sz w:val="22"/>
                <w:szCs w:val="22"/>
              </w:rPr>
              <w:t>4.</w:t>
            </w:r>
            <w:r w:rsidR="00DA57AB" w:rsidRPr="005334A1">
              <w:rPr>
                <w:bCs/>
                <w:sz w:val="22"/>
                <w:szCs w:val="22"/>
              </w:rPr>
              <w:t xml:space="preserve"> Infuzinė sistema prijungiama prie </w:t>
            </w:r>
            <w:r w:rsidRPr="005A0441">
              <w:rPr>
                <w:bCs/>
                <w:i/>
                <w:iCs/>
                <w:sz w:val="22"/>
                <w:szCs w:val="22"/>
              </w:rPr>
              <w:t xml:space="preserve">CronoBell </w:t>
            </w:r>
            <w:r w:rsidR="00DA57AB" w:rsidRPr="005334A1">
              <w:rPr>
                <w:bCs/>
                <w:sz w:val="22"/>
                <w:szCs w:val="22"/>
              </w:rPr>
              <w:t>movos viršūnės ir sukama pagal laikrodžio rodyklę, kol užsifiksuoja.</w:t>
            </w:r>
          </w:p>
        </w:tc>
        <w:tc>
          <w:tcPr>
            <w:tcW w:w="3177" w:type="dxa"/>
          </w:tcPr>
          <w:p w14:paraId="7A323099" w14:textId="028DB63D" w:rsidR="00BE1DC5" w:rsidRPr="00BE1DC5" w:rsidRDefault="00BE1DC5" w:rsidP="00BE1DC5">
            <w:pPr>
              <w:rPr>
                <w:sz w:val="22"/>
                <w:szCs w:val="22"/>
              </w:rPr>
            </w:pPr>
            <w:r w:rsidRPr="00BE1DC5">
              <w:rPr>
                <w:bCs/>
                <w:sz w:val="22"/>
                <w:szCs w:val="22"/>
              </w:rPr>
              <w:t xml:space="preserve">5. </w:t>
            </w:r>
            <w:r w:rsidR="00DA57AB" w:rsidRPr="005334A1">
              <w:rPr>
                <w:bCs/>
                <w:sz w:val="22"/>
                <w:szCs w:val="22"/>
              </w:rPr>
              <w:t xml:space="preserve">Užtaisas padedamas ant plokščio paviršiaus ir </w:t>
            </w:r>
            <w:r w:rsidRPr="005A0441">
              <w:rPr>
                <w:bCs/>
                <w:i/>
                <w:iCs/>
                <w:sz w:val="22"/>
                <w:szCs w:val="22"/>
              </w:rPr>
              <w:t>CronoBell</w:t>
            </w:r>
            <w:r w:rsidRPr="00BE1DC5">
              <w:rPr>
                <w:bCs/>
                <w:sz w:val="22"/>
                <w:szCs w:val="22"/>
              </w:rPr>
              <w:t xml:space="preserve"> </w:t>
            </w:r>
            <w:r w:rsidR="00DA57AB" w:rsidRPr="005334A1">
              <w:rPr>
                <w:bCs/>
                <w:sz w:val="22"/>
                <w:szCs w:val="22"/>
              </w:rPr>
              <w:t xml:space="preserve">mova stipriai spaudžiama žemyn ant užtaiso, kol </w:t>
            </w:r>
            <w:r w:rsidR="006642C6">
              <w:rPr>
                <w:bCs/>
                <w:sz w:val="22"/>
                <w:szCs w:val="22"/>
              </w:rPr>
              <w:t>praduriamas užtaiso viršuje esantis guminis kamštis</w:t>
            </w:r>
            <w:r w:rsidR="00DA57AB" w:rsidRPr="005334A1">
              <w:rPr>
                <w:bCs/>
                <w:sz w:val="22"/>
                <w:szCs w:val="22"/>
              </w:rPr>
              <w:t>.</w:t>
            </w:r>
          </w:p>
        </w:tc>
        <w:tc>
          <w:tcPr>
            <w:tcW w:w="3163" w:type="dxa"/>
          </w:tcPr>
          <w:p w14:paraId="727F64AD" w14:textId="169CA110" w:rsidR="00BE1DC5" w:rsidRPr="00BE1DC5" w:rsidRDefault="00BE1DC5" w:rsidP="00BE1DC5">
            <w:pPr>
              <w:rPr>
                <w:sz w:val="22"/>
                <w:szCs w:val="22"/>
              </w:rPr>
            </w:pPr>
            <w:r w:rsidRPr="00BE1DC5">
              <w:rPr>
                <w:bCs/>
                <w:sz w:val="22"/>
                <w:szCs w:val="22"/>
              </w:rPr>
              <w:t xml:space="preserve">6. </w:t>
            </w:r>
            <w:r w:rsidRPr="005A0441">
              <w:rPr>
                <w:bCs/>
                <w:i/>
                <w:iCs/>
                <w:sz w:val="22"/>
                <w:szCs w:val="22"/>
              </w:rPr>
              <w:t>CronoBell</w:t>
            </w:r>
            <w:r w:rsidRPr="00BE1DC5">
              <w:rPr>
                <w:bCs/>
                <w:sz w:val="22"/>
                <w:szCs w:val="22"/>
              </w:rPr>
              <w:t xml:space="preserve"> </w:t>
            </w:r>
            <w:r w:rsidR="00DA57AB" w:rsidRPr="005334A1">
              <w:rPr>
                <w:bCs/>
                <w:sz w:val="22"/>
                <w:szCs w:val="22"/>
              </w:rPr>
              <w:t>mova</w:t>
            </w:r>
            <w:r w:rsidRPr="00BE1DC5">
              <w:rPr>
                <w:bCs/>
                <w:sz w:val="22"/>
                <w:szCs w:val="22"/>
              </w:rPr>
              <w:t xml:space="preserve"> (</w:t>
            </w:r>
            <w:r w:rsidR="00DA57AB" w:rsidRPr="005334A1">
              <w:rPr>
                <w:bCs/>
                <w:sz w:val="22"/>
                <w:szCs w:val="22"/>
              </w:rPr>
              <w:t>su užtaisu ir infuzine sistema</w:t>
            </w:r>
            <w:r w:rsidRPr="00BE1DC5">
              <w:rPr>
                <w:bCs/>
                <w:sz w:val="22"/>
                <w:szCs w:val="22"/>
              </w:rPr>
              <w:t xml:space="preserve">) </w:t>
            </w:r>
            <w:r w:rsidR="00DA57AB" w:rsidRPr="005334A1">
              <w:rPr>
                <w:bCs/>
                <w:sz w:val="22"/>
                <w:szCs w:val="22"/>
              </w:rPr>
              <w:t>dabar yra paruošta prijungti prie pompos</w:t>
            </w:r>
            <w:r w:rsidRPr="00BE1DC5">
              <w:rPr>
                <w:bCs/>
                <w:sz w:val="22"/>
                <w:szCs w:val="22"/>
              </w:rPr>
              <w:t>.</w:t>
            </w:r>
          </w:p>
        </w:tc>
      </w:tr>
      <w:tr w:rsidR="00BE1DC5" w:rsidRPr="00BE1DC5" w14:paraId="3C70970D" w14:textId="77777777" w:rsidTr="008D43C7">
        <w:tc>
          <w:tcPr>
            <w:tcW w:w="3158" w:type="dxa"/>
            <w:gridSpan w:val="2"/>
          </w:tcPr>
          <w:p w14:paraId="4B5A8294" w14:textId="77777777" w:rsidR="00BE1DC5" w:rsidRPr="00BE1DC5" w:rsidRDefault="00BE1DC5" w:rsidP="00BE1DC5">
            <w:pPr>
              <w:tabs>
                <w:tab w:val="left" w:pos="1071"/>
                <w:tab w:val="center" w:pos="1522"/>
              </w:tabs>
              <w:rPr>
                <w:sz w:val="22"/>
                <w:szCs w:val="22"/>
              </w:rPr>
            </w:pPr>
            <w:r w:rsidRPr="00BE1DC5">
              <w:rPr>
                <w:noProof/>
                <w:sz w:val="22"/>
                <w:szCs w:val="22"/>
                <w:lang w:eastAsia="en-GB"/>
              </w:rPr>
              <w:drawing>
                <wp:anchor distT="0" distB="0" distL="114300" distR="114300" simplePos="0" relativeHeight="251658246" behindDoc="1" locked="0" layoutInCell="1" allowOverlap="1" wp14:anchorId="30D8717E" wp14:editId="18521BD9">
                  <wp:simplePos x="0" y="0"/>
                  <wp:positionH relativeFrom="column">
                    <wp:posOffset>-9830</wp:posOffset>
                  </wp:positionH>
                  <wp:positionV relativeFrom="paragraph">
                    <wp:posOffset>229</wp:posOffset>
                  </wp:positionV>
                  <wp:extent cx="1796415" cy="1803400"/>
                  <wp:effectExtent l="0" t="0" r="0" b="6350"/>
                  <wp:wrapSquare wrapText="bothSides"/>
                  <wp:docPr id="138448724" name="Picture 138448724" descr="A drawing of a person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8724" name="Picture 138448724" descr="A drawing of a person holding a small bott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96415" cy="1803400"/>
                          </a:xfrm>
                          <a:prstGeom prst="rect">
                            <a:avLst/>
                          </a:prstGeom>
                        </pic:spPr>
                      </pic:pic>
                    </a:graphicData>
                  </a:graphic>
                  <wp14:sizeRelH relativeFrom="margin">
                    <wp14:pctWidth>0</wp14:pctWidth>
                  </wp14:sizeRelH>
                  <wp14:sizeRelV relativeFrom="margin">
                    <wp14:pctHeight>0</wp14:pctHeight>
                  </wp14:sizeRelV>
                </wp:anchor>
              </w:drawing>
            </w:r>
            <w:r w:rsidRPr="00BE1DC5">
              <w:rPr>
                <w:sz w:val="22"/>
                <w:szCs w:val="22"/>
              </w:rPr>
              <w:tab/>
            </w:r>
            <w:r w:rsidRPr="00BE1DC5">
              <w:rPr>
                <w:sz w:val="22"/>
                <w:szCs w:val="22"/>
              </w:rPr>
              <w:tab/>
            </w:r>
          </w:p>
        </w:tc>
        <w:tc>
          <w:tcPr>
            <w:tcW w:w="3177" w:type="dxa"/>
          </w:tcPr>
          <w:p w14:paraId="6A5034F1" w14:textId="09F2BF95" w:rsidR="00BE1DC5" w:rsidRPr="00BE1DC5" w:rsidRDefault="007B1896" w:rsidP="00BE1DC5">
            <w:pPr>
              <w:jc w:val="center"/>
              <w:rPr>
                <w:sz w:val="22"/>
                <w:szCs w:val="22"/>
              </w:rPr>
            </w:pPr>
            <w:r>
              <w:rPr>
                <w:bCs/>
                <w:noProof/>
                <w:sz w:val="22"/>
                <w:szCs w:val="22"/>
              </w:rPr>
              <mc:AlternateContent>
                <mc:Choice Requires="wps">
                  <w:drawing>
                    <wp:anchor distT="0" distB="0" distL="114300" distR="114300" simplePos="0" relativeHeight="251658334" behindDoc="0" locked="0" layoutInCell="1" allowOverlap="1" wp14:anchorId="40AC5D0B" wp14:editId="4C746C4C">
                      <wp:simplePos x="0" y="0"/>
                      <wp:positionH relativeFrom="margin">
                        <wp:posOffset>585216</wp:posOffset>
                      </wp:positionH>
                      <wp:positionV relativeFrom="margin">
                        <wp:posOffset>164592</wp:posOffset>
                      </wp:positionV>
                      <wp:extent cx="438912" cy="158496"/>
                      <wp:effectExtent l="0" t="0" r="0" b="0"/>
                      <wp:wrapSquare wrapText="bothSides"/>
                      <wp:docPr id="290508957" name="Teksto laukas 1"/>
                      <wp:cNvGraphicFramePr/>
                      <a:graphic xmlns:a="http://schemas.openxmlformats.org/drawingml/2006/main">
                        <a:graphicData uri="http://schemas.microsoft.com/office/word/2010/wordprocessingShape">
                          <wps:wsp>
                            <wps:cNvSpPr txBox="1"/>
                            <wps:spPr>
                              <a:xfrm>
                                <a:off x="0" y="0"/>
                                <a:ext cx="438912" cy="158496"/>
                              </a:xfrm>
                              <a:prstGeom prst="rect">
                                <a:avLst/>
                              </a:prstGeom>
                              <a:solidFill>
                                <a:schemeClr val="lt1"/>
                              </a:solidFill>
                              <a:ln w="6350">
                                <a:noFill/>
                              </a:ln>
                            </wps:spPr>
                            <wps:txbx>
                              <w:txbxContent>
                                <w:p w14:paraId="6E059822" w14:textId="77777777" w:rsidR="007B1896" w:rsidRPr="00FE5F0F" w:rsidRDefault="007B1896" w:rsidP="007B1896">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C5D0B" id="Teksto laukas 1" o:spid="_x0000_s1047" type="#_x0000_t202" style="position:absolute;left:0;text-align:left;margin-left:46.1pt;margin-top:12.95pt;width:34.55pt;height:12.5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" fillcolor="white [3201]" stroked="f" strokeweight=".5pt">
                      <v:textbox>
                        <w:txbxContent>
                          <w:p w14:paraId="6E059822" w14:textId="77777777" w:rsidR="007B1896" w:rsidRPr="00FE5F0F" w:rsidRDefault="007B1896" w:rsidP="007B1896">
                            <w:pPr>
                              <w:rPr>
                                <w:sz w:val="10"/>
                                <w:szCs w:val="10"/>
                              </w:rPr>
                            </w:pPr>
                            <w:r w:rsidRPr="00FE5F0F">
                              <w:rPr>
                                <w:sz w:val="10"/>
                                <w:szCs w:val="10"/>
                              </w:rPr>
                              <w:t>SPRAGT</w:t>
                            </w:r>
                          </w:p>
                        </w:txbxContent>
                      </v:textbox>
                      <w10:wrap type="square" anchorx="margin" anchory="margin"/>
                    </v:shape>
                  </w:pict>
                </mc:Fallback>
              </mc:AlternateContent>
            </w:r>
            <w:r w:rsidR="00BE1DC5" w:rsidRPr="00BE1DC5">
              <w:rPr>
                <w:noProof/>
                <w:sz w:val="22"/>
                <w:szCs w:val="22"/>
                <w:lang w:eastAsia="en-GB"/>
              </w:rPr>
              <w:drawing>
                <wp:anchor distT="0" distB="0" distL="114300" distR="114300" simplePos="0" relativeHeight="251658247" behindDoc="0" locked="0" layoutInCell="1" allowOverlap="1" wp14:anchorId="20189D38" wp14:editId="21032402">
                  <wp:simplePos x="0" y="0"/>
                  <wp:positionH relativeFrom="column">
                    <wp:posOffset>-24485</wp:posOffset>
                  </wp:positionH>
                  <wp:positionV relativeFrom="paragraph">
                    <wp:posOffset>12624</wp:posOffset>
                  </wp:positionV>
                  <wp:extent cx="1788795" cy="1782445"/>
                  <wp:effectExtent l="0" t="0" r="1905" b="8255"/>
                  <wp:wrapSquare wrapText="bothSides"/>
                  <wp:docPr id="1625703577" name="Picture 1625703577"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03577" name="Picture 1625703577" descr="A drawing of a hand holding a bott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88795" cy="1782445"/>
                          </a:xfrm>
                          <a:prstGeom prst="rect">
                            <a:avLst/>
                          </a:prstGeom>
                        </pic:spPr>
                      </pic:pic>
                    </a:graphicData>
                  </a:graphic>
                  <wp14:sizeRelH relativeFrom="margin">
                    <wp14:pctWidth>0</wp14:pctWidth>
                  </wp14:sizeRelH>
                  <wp14:sizeRelV relativeFrom="margin">
                    <wp14:pctHeight>0</wp14:pctHeight>
                  </wp14:sizeRelV>
                </wp:anchor>
              </w:drawing>
            </w:r>
          </w:p>
        </w:tc>
        <w:tc>
          <w:tcPr>
            <w:tcW w:w="3163" w:type="dxa"/>
            <w:tcBorders>
              <w:bottom w:val="single" w:sz="4" w:space="0" w:color="auto"/>
              <w:right w:val="single" w:sz="4" w:space="0" w:color="auto"/>
            </w:tcBorders>
          </w:tcPr>
          <w:p w14:paraId="220BDED7" w14:textId="77777777" w:rsidR="00BE1DC5" w:rsidRPr="00BE1DC5" w:rsidRDefault="00BE1DC5" w:rsidP="00BE1DC5">
            <w:pPr>
              <w:jc w:val="center"/>
              <w:rPr>
                <w:sz w:val="22"/>
                <w:szCs w:val="22"/>
              </w:rPr>
            </w:pPr>
            <w:r w:rsidRPr="00BE1DC5">
              <w:rPr>
                <w:noProof/>
                <w:sz w:val="22"/>
                <w:szCs w:val="22"/>
                <w:lang w:eastAsia="en-GB"/>
              </w:rPr>
              <w:drawing>
                <wp:anchor distT="0" distB="0" distL="114300" distR="114300" simplePos="0" relativeHeight="251658248" behindDoc="0" locked="0" layoutInCell="1" allowOverlap="1" wp14:anchorId="16002404" wp14:editId="1E7262BB">
                  <wp:simplePos x="0" y="0"/>
                  <wp:positionH relativeFrom="margin">
                    <wp:posOffset>18415</wp:posOffset>
                  </wp:positionH>
                  <wp:positionV relativeFrom="margin">
                    <wp:posOffset>38075</wp:posOffset>
                  </wp:positionV>
                  <wp:extent cx="1814195" cy="1814195"/>
                  <wp:effectExtent l="0" t="0" r="0" b="0"/>
                  <wp:wrapSquare wrapText="bothSides"/>
                  <wp:docPr id="300663036" name="Picture 300663036"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4195"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E1DC5" w:rsidRPr="00BE1DC5" w14:paraId="1BCB8648" w14:textId="77777777" w:rsidTr="008D43C7">
        <w:tc>
          <w:tcPr>
            <w:tcW w:w="3158" w:type="dxa"/>
            <w:gridSpan w:val="2"/>
          </w:tcPr>
          <w:p w14:paraId="465FA95C" w14:textId="21B5231D" w:rsidR="00BE1DC5" w:rsidRPr="00BE1DC5" w:rsidRDefault="00BE1DC5" w:rsidP="00BE1DC5">
            <w:pPr>
              <w:rPr>
                <w:sz w:val="22"/>
                <w:szCs w:val="22"/>
              </w:rPr>
            </w:pPr>
            <w:r w:rsidRPr="00BE1DC5">
              <w:rPr>
                <w:bCs/>
                <w:sz w:val="22"/>
                <w:szCs w:val="22"/>
              </w:rPr>
              <w:t xml:space="preserve">7. </w:t>
            </w:r>
            <w:r w:rsidR="00DA57AB" w:rsidRPr="005A0441">
              <w:rPr>
                <w:bCs/>
                <w:i/>
                <w:iCs/>
                <w:sz w:val="22"/>
                <w:szCs w:val="22"/>
              </w:rPr>
              <w:t xml:space="preserve">CronoBell </w:t>
            </w:r>
            <w:r w:rsidR="00DA57AB" w:rsidRPr="005334A1">
              <w:rPr>
                <w:bCs/>
                <w:sz w:val="22"/>
                <w:szCs w:val="22"/>
              </w:rPr>
              <w:t xml:space="preserve">mova (su viduje esančiu užtaisu) įstumiama į pompos žiedą, sulygiuojant </w:t>
            </w:r>
            <w:r w:rsidR="00DA57AB" w:rsidRPr="005A0441">
              <w:rPr>
                <w:bCs/>
                <w:i/>
                <w:iCs/>
                <w:sz w:val="22"/>
                <w:szCs w:val="22"/>
              </w:rPr>
              <w:t>CronoBell</w:t>
            </w:r>
            <w:r w:rsidR="00DA57AB" w:rsidRPr="005334A1">
              <w:rPr>
                <w:bCs/>
                <w:sz w:val="22"/>
                <w:szCs w:val="22"/>
              </w:rPr>
              <w:t xml:space="preserve"> movos išorinę briauną su tarpu pompos žiede.</w:t>
            </w:r>
          </w:p>
        </w:tc>
        <w:tc>
          <w:tcPr>
            <w:tcW w:w="3177" w:type="dxa"/>
          </w:tcPr>
          <w:p w14:paraId="5EF10DE1" w14:textId="2A4D9AE2" w:rsidR="00BE1DC5" w:rsidRPr="00BE1DC5" w:rsidRDefault="00BE1DC5" w:rsidP="00BE1DC5">
            <w:pPr>
              <w:widowControl w:val="0"/>
              <w:autoSpaceDE w:val="0"/>
              <w:autoSpaceDN w:val="0"/>
              <w:adjustRightInd w:val="0"/>
              <w:rPr>
                <w:sz w:val="22"/>
                <w:szCs w:val="22"/>
              </w:rPr>
            </w:pPr>
            <w:r w:rsidRPr="00BE1DC5">
              <w:rPr>
                <w:bCs/>
                <w:sz w:val="22"/>
                <w:szCs w:val="22"/>
              </w:rPr>
              <w:t xml:space="preserve">8. </w:t>
            </w:r>
            <w:r w:rsidR="00DA57AB" w:rsidRPr="005334A1">
              <w:rPr>
                <w:bCs/>
                <w:sz w:val="22"/>
                <w:szCs w:val="22"/>
              </w:rPr>
              <w:t xml:space="preserve">Įstačius, </w:t>
            </w:r>
            <w:r w:rsidRPr="005A0441">
              <w:rPr>
                <w:bCs/>
                <w:i/>
                <w:iCs/>
                <w:sz w:val="22"/>
                <w:szCs w:val="22"/>
              </w:rPr>
              <w:t>CronoBell</w:t>
            </w:r>
            <w:r w:rsidRPr="00BE1DC5">
              <w:rPr>
                <w:bCs/>
                <w:sz w:val="22"/>
                <w:szCs w:val="22"/>
              </w:rPr>
              <w:t xml:space="preserve"> </w:t>
            </w:r>
            <w:r w:rsidR="00DA57AB" w:rsidRPr="005334A1">
              <w:rPr>
                <w:bCs/>
                <w:sz w:val="22"/>
                <w:szCs w:val="22"/>
              </w:rPr>
              <w:t>mova</w:t>
            </w:r>
            <w:r w:rsidRPr="00BE1DC5">
              <w:rPr>
                <w:bCs/>
                <w:sz w:val="22"/>
                <w:szCs w:val="22"/>
              </w:rPr>
              <w:t xml:space="preserve"> (</w:t>
            </w:r>
            <w:r w:rsidR="00DA57AB" w:rsidRPr="005334A1">
              <w:rPr>
                <w:bCs/>
                <w:sz w:val="22"/>
                <w:szCs w:val="22"/>
              </w:rPr>
              <w:t>su viduje esančiu užtaisu</w:t>
            </w:r>
            <w:r w:rsidRPr="00BE1DC5">
              <w:rPr>
                <w:bCs/>
                <w:sz w:val="22"/>
                <w:szCs w:val="22"/>
              </w:rPr>
              <w:t xml:space="preserve">) </w:t>
            </w:r>
            <w:r w:rsidR="00DA57AB" w:rsidRPr="005334A1">
              <w:rPr>
                <w:bCs/>
                <w:sz w:val="22"/>
                <w:szCs w:val="22"/>
              </w:rPr>
              <w:t xml:space="preserve">sukama pagal laikrodžio rodyklę, kol </w:t>
            </w:r>
            <w:r w:rsidR="00830134" w:rsidRPr="005334A1">
              <w:rPr>
                <w:bCs/>
                <w:sz w:val="22"/>
                <w:szCs w:val="22"/>
              </w:rPr>
              <w:t xml:space="preserve">ji pasigirdus spragtelėjimui </w:t>
            </w:r>
            <w:r w:rsidR="00DA57AB" w:rsidRPr="005334A1">
              <w:rPr>
                <w:bCs/>
                <w:sz w:val="22"/>
                <w:szCs w:val="22"/>
              </w:rPr>
              <w:t>užsifiksuoja į vietą</w:t>
            </w:r>
            <w:r w:rsidRPr="00BE1DC5">
              <w:rPr>
                <w:bCs/>
                <w:sz w:val="22"/>
                <w:szCs w:val="22"/>
              </w:rPr>
              <w:t>.</w:t>
            </w:r>
          </w:p>
        </w:tc>
        <w:tc>
          <w:tcPr>
            <w:tcW w:w="3163" w:type="dxa"/>
            <w:tcBorders>
              <w:top w:val="single" w:sz="4" w:space="0" w:color="auto"/>
              <w:bottom w:val="single" w:sz="4" w:space="0" w:color="auto"/>
              <w:right w:val="single" w:sz="4" w:space="0" w:color="auto"/>
            </w:tcBorders>
          </w:tcPr>
          <w:p w14:paraId="60AE5A50" w14:textId="219BB675" w:rsidR="00BE1DC5" w:rsidRPr="00BE1DC5" w:rsidRDefault="00BE1DC5" w:rsidP="00BE1DC5">
            <w:pPr>
              <w:rPr>
                <w:sz w:val="22"/>
                <w:szCs w:val="22"/>
              </w:rPr>
            </w:pPr>
            <w:r w:rsidRPr="00BE1DC5">
              <w:rPr>
                <w:bCs/>
                <w:sz w:val="22"/>
                <w:szCs w:val="22"/>
              </w:rPr>
              <w:t xml:space="preserve">9. </w:t>
            </w:r>
            <w:r w:rsidR="00DA57AB" w:rsidRPr="005334A1">
              <w:rPr>
                <w:bCs/>
                <w:sz w:val="22"/>
                <w:szCs w:val="22"/>
              </w:rPr>
              <w:t>Jei taip nurodė sveikatos priežiūros specialistas, infuzinę sistemą galima paleisti. Infuzin</w:t>
            </w:r>
            <w:r w:rsidR="00830134" w:rsidRPr="005334A1">
              <w:rPr>
                <w:bCs/>
                <w:sz w:val="22"/>
                <w:szCs w:val="22"/>
              </w:rPr>
              <w:t>ė</w:t>
            </w:r>
            <w:r w:rsidR="00DA57AB" w:rsidRPr="005334A1">
              <w:rPr>
                <w:bCs/>
                <w:sz w:val="22"/>
                <w:szCs w:val="22"/>
              </w:rPr>
              <w:t xml:space="preserve"> sistem</w:t>
            </w:r>
            <w:r w:rsidR="00830134" w:rsidRPr="005334A1">
              <w:rPr>
                <w:bCs/>
                <w:sz w:val="22"/>
                <w:szCs w:val="22"/>
              </w:rPr>
              <w:t>a</w:t>
            </w:r>
            <w:r w:rsidR="00DA57AB" w:rsidRPr="005334A1">
              <w:rPr>
                <w:bCs/>
                <w:sz w:val="22"/>
                <w:szCs w:val="22"/>
              </w:rPr>
              <w:t xml:space="preserve"> </w:t>
            </w:r>
            <w:r w:rsidR="00830134" w:rsidRPr="005334A1">
              <w:rPr>
                <w:bCs/>
                <w:sz w:val="22"/>
                <w:szCs w:val="22"/>
              </w:rPr>
              <w:t>įsmeigiama</w:t>
            </w:r>
            <w:r w:rsidR="00DA57AB" w:rsidRPr="005334A1">
              <w:rPr>
                <w:bCs/>
                <w:sz w:val="22"/>
                <w:szCs w:val="22"/>
              </w:rPr>
              <w:t xml:space="preserve"> taip, kaip nurodė sveikatos priežiūros specialistas. Žr. Britaject odos kontrolės vadovą.</w:t>
            </w:r>
          </w:p>
        </w:tc>
      </w:tr>
      <w:tr w:rsidR="00BE1DC5" w:rsidRPr="00BE1DC5" w14:paraId="05F69261" w14:textId="77777777" w:rsidTr="008D43C7">
        <w:tc>
          <w:tcPr>
            <w:tcW w:w="3158" w:type="dxa"/>
            <w:gridSpan w:val="2"/>
          </w:tcPr>
          <w:p w14:paraId="69EB3C1D" w14:textId="77777777" w:rsidR="00BE1DC5" w:rsidRPr="00BE1DC5" w:rsidRDefault="00BE1DC5" w:rsidP="00BE1DC5">
            <w:pPr>
              <w:rPr>
                <w:bCs/>
                <w:sz w:val="22"/>
                <w:szCs w:val="22"/>
              </w:rPr>
            </w:pPr>
            <w:r w:rsidRPr="00BE1DC5">
              <w:rPr>
                <w:noProof/>
                <w:sz w:val="22"/>
                <w:szCs w:val="22"/>
                <w:lang w:eastAsia="en-GB"/>
              </w:rPr>
              <w:lastRenderedPageBreak/>
              <w:drawing>
                <wp:anchor distT="0" distB="0" distL="114300" distR="114300" simplePos="0" relativeHeight="251658249" behindDoc="0" locked="0" layoutInCell="1" allowOverlap="1" wp14:anchorId="25425908" wp14:editId="108921D8">
                  <wp:simplePos x="0" y="0"/>
                  <wp:positionH relativeFrom="column">
                    <wp:posOffset>4141</wp:posOffset>
                  </wp:positionH>
                  <wp:positionV relativeFrom="paragraph">
                    <wp:posOffset>48565</wp:posOffset>
                  </wp:positionV>
                  <wp:extent cx="1836420" cy="1844675"/>
                  <wp:effectExtent l="0" t="0" r="0" b="3175"/>
                  <wp:wrapSquare wrapText="bothSides"/>
                  <wp:docPr id="91" name="Picture 91" descr="A drawing of a bab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drawing of a baby bott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836420" cy="1844675"/>
                          </a:xfrm>
                          <a:prstGeom prst="rect">
                            <a:avLst/>
                          </a:prstGeom>
                        </pic:spPr>
                      </pic:pic>
                    </a:graphicData>
                  </a:graphic>
                  <wp14:sizeRelH relativeFrom="margin">
                    <wp14:pctWidth>0</wp14:pctWidth>
                  </wp14:sizeRelH>
                  <wp14:sizeRelV relativeFrom="margin">
                    <wp14:pctHeight>0</wp14:pctHeight>
                  </wp14:sizeRelV>
                </wp:anchor>
              </w:drawing>
            </w:r>
          </w:p>
        </w:tc>
        <w:tc>
          <w:tcPr>
            <w:tcW w:w="3177" w:type="dxa"/>
          </w:tcPr>
          <w:p w14:paraId="006E1B13" w14:textId="77777777" w:rsidR="00BE1DC5" w:rsidRPr="00BE1DC5" w:rsidRDefault="00BE1DC5" w:rsidP="00BE1DC5">
            <w:pPr>
              <w:widowControl w:val="0"/>
              <w:autoSpaceDE w:val="0"/>
              <w:autoSpaceDN w:val="0"/>
              <w:adjustRightInd w:val="0"/>
              <w:rPr>
                <w:bCs/>
                <w:sz w:val="22"/>
                <w:szCs w:val="22"/>
              </w:rPr>
            </w:pPr>
            <w:r w:rsidRPr="00BE1DC5">
              <w:rPr>
                <w:noProof/>
                <w:sz w:val="22"/>
                <w:szCs w:val="22"/>
                <w:lang w:eastAsia="en-GB"/>
              </w:rPr>
              <w:drawing>
                <wp:anchor distT="0" distB="0" distL="114300" distR="114300" simplePos="0" relativeHeight="251658250" behindDoc="1" locked="0" layoutInCell="1" allowOverlap="1" wp14:anchorId="2574951E" wp14:editId="77E40906">
                  <wp:simplePos x="0" y="0"/>
                  <wp:positionH relativeFrom="column">
                    <wp:posOffset>4775</wp:posOffset>
                  </wp:positionH>
                  <wp:positionV relativeFrom="paragraph">
                    <wp:posOffset>33934</wp:posOffset>
                  </wp:positionV>
                  <wp:extent cx="1847850" cy="1847850"/>
                  <wp:effectExtent l="0" t="0" r="0" b="0"/>
                  <wp:wrapSquare wrapText="bothSides"/>
                  <wp:docPr id="67" name="Picture 67" descr="A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drawing of a hand holding a small bottl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margin">
                    <wp14:pctWidth>0</wp14:pctWidth>
                  </wp14:sizeRelH>
                  <wp14:sizeRelV relativeFrom="margin">
                    <wp14:pctHeight>0</wp14:pctHeight>
                  </wp14:sizeRelV>
                </wp:anchor>
              </w:drawing>
            </w:r>
          </w:p>
        </w:tc>
        <w:tc>
          <w:tcPr>
            <w:tcW w:w="3163" w:type="dxa"/>
            <w:tcBorders>
              <w:top w:val="single" w:sz="4" w:space="0" w:color="auto"/>
              <w:bottom w:val="single" w:sz="4" w:space="0" w:color="auto"/>
              <w:right w:val="single" w:sz="4" w:space="0" w:color="auto"/>
            </w:tcBorders>
          </w:tcPr>
          <w:p w14:paraId="1B116905" w14:textId="77777777" w:rsidR="00BE1DC5" w:rsidRPr="00BE1DC5" w:rsidRDefault="00BE1DC5" w:rsidP="00BE1DC5">
            <w:pPr>
              <w:rPr>
                <w:bCs/>
                <w:sz w:val="22"/>
                <w:szCs w:val="22"/>
              </w:rPr>
            </w:pPr>
            <w:r w:rsidRPr="00BE1DC5">
              <w:rPr>
                <w:noProof/>
                <w:sz w:val="22"/>
                <w:szCs w:val="22"/>
                <w:lang w:eastAsia="en-GB"/>
              </w:rPr>
              <w:drawing>
                <wp:anchor distT="0" distB="0" distL="114300" distR="114300" simplePos="0" relativeHeight="251658251" behindDoc="1" locked="0" layoutInCell="1" allowOverlap="1" wp14:anchorId="25C8BF19" wp14:editId="023B15CF">
                  <wp:simplePos x="0" y="0"/>
                  <wp:positionH relativeFrom="column">
                    <wp:posOffset>4141</wp:posOffset>
                  </wp:positionH>
                  <wp:positionV relativeFrom="page">
                    <wp:posOffset>55880</wp:posOffset>
                  </wp:positionV>
                  <wp:extent cx="1866900" cy="1849120"/>
                  <wp:effectExtent l="0" t="0" r="0" b="0"/>
                  <wp:wrapTight wrapText="bothSides">
                    <wp:wrapPolygon edited="0">
                      <wp:start x="0" y="0"/>
                      <wp:lineTo x="0" y="21363"/>
                      <wp:lineTo x="21380" y="21363"/>
                      <wp:lineTo x="21380" y="0"/>
                      <wp:lineTo x="0" y="0"/>
                    </wp:wrapPolygon>
                  </wp:wrapTight>
                  <wp:docPr id="68" name="Picture 68" descr="A drawing of a bottle throwing a liquid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drawing of a bottle throwing a liquid into a trash ca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866900" cy="1849120"/>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38743FBC" w14:textId="77777777" w:rsidTr="008D43C7">
        <w:tc>
          <w:tcPr>
            <w:tcW w:w="3158" w:type="dxa"/>
            <w:gridSpan w:val="2"/>
          </w:tcPr>
          <w:p w14:paraId="027883D3" w14:textId="359BFDEE" w:rsidR="00830134" w:rsidRPr="005334A1" w:rsidRDefault="00BE1DC5" w:rsidP="00BE1DC5">
            <w:pPr>
              <w:rPr>
                <w:sz w:val="22"/>
                <w:szCs w:val="22"/>
              </w:rPr>
            </w:pPr>
            <w:r w:rsidRPr="00BE1DC5">
              <w:rPr>
                <w:sz w:val="22"/>
                <w:szCs w:val="22"/>
              </w:rPr>
              <w:t xml:space="preserve">10. </w:t>
            </w:r>
            <w:r w:rsidR="00830134" w:rsidRPr="005334A1">
              <w:rPr>
                <w:sz w:val="22"/>
                <w:szCs w:val="22"/>
              </w:rPr>
              <w:t>Kai infuzinės sistemos adata yra įsmeigta į kūną, galima įjungti pompą ir pradėti infuziją.</w:t>
            </w:r>
          </w:p>
          <w:p w14:paraId="23D50D8C" w14:textId="77777777" w:rsidR="00BE1DC5" w:rsidRPr="00BE1DC5" w:rsidRDefault="00BE1DC5" w:rsidP="00BE1DC5">
            <w:pPr>
              <w:rPr>
                <w:sz w:val="22"/>
                <w:szCs w:val="22"/>
              </w:rPr>
            </w:pPr>
          </w:p>
          <w:p w14:paraId="4DFBD9A6" w14:textId="77777777" w:rsidR="00830134" w:rsidRPr="005334A1" w:rsidRDefault="00830134" w:rsidP="00BE1DC5">
            <w:pPr>
              <w:rPr>
                <w:sz w:val="22"/>
                <w:szCs w:val="22"/>
              </w:rPr>
            </w:pPr>
            <w:r w:rsidRPr="005334A1">
              <w:rPr>
                <w:sz w:val="22"/>
                <w:szCs w:val="22"/>
              </w:rPr>
              <w:t>Infuzijos pabaigoje pompa sustabdoma ir infuzinė sistema atjungiama nuo kūno / paciento.</w:t>
            </w:r>
          </w:p>
          <w:p w14:paraId="1B6B01F8" w14:textId="6CBBC326" w:rsidR="00BE1DC5" w:rsidRPr="00BE1DC5" w:rsidRDefault="00830134" w:rsidP="00BE1DC5">
            <w:pPr>
              <w:rPr>
                <w:bCs/>
                <w:sz w:val="22"/>
                <w:szCs w:val="22"/>
              </w:rPr>
            </w:pPr>
            <w:r w:rsidRPr="005334A1">
              <w:rPr>
                <w:sz w:val="22"/>
                <w:szCs w:val="22"/>
              </w:rPr>
              <w:t>Paprastai infuzija yra sustabdoma prieš miegą</w:t>
            </w:r>
            <w:r w:rsidR="00BE1DC5" w:rsidRPr="00BE1DC5">
              <w:rPr>
                <w:sz w:val="22"/>
                <w:szCs w:val="22"/>
              </w:rPr>
              <w:t>.</w:t>
            </w:r>
          </w:p>
        </w:tc>
        <w:tc>
          <w:tcPr>
            <w:tcW w:w="3177" w:type="dxa"/>
          </w:tcPr>
          <w:p w14:paraId="73374F06" w14:textId="14F92C0D" w:rsidR="00BE1DC5" w:rsidRPr="00BE1DC5" w:rsidRDefault="00BE1DC5" w:rsidP="00BE1DC5">
            <w:pPr>
              <w:widowControl w:val="0"/>
              <w:autoSpaceDE w:val="0"/>
              <w:autoSpaceDN w:val="0"/>
              <w:adjustRightInd w:val="0"/>
              <w:rPr>
                <w:bCs/>
                <w:sz w:val="22"/>
                <w:szCs w:val="22"/>
              </w:rPr>
            </w:pPr>
            <w:r w:rsidRPr="00BE1DC5">
              <w:rPr>
                <w:bCs/>
                <w:sz w:val="22"/>
                <w:szCs w:val="22"/>
              </w:rPr>
              <w:t xml:space="preserve">11. </w:t>
            </w:r>
            <w:r w:rsidR="00E45010" w:rsidRPr="005334A1">
              <w:rPr>
                <w:bCs/>
                <w:sz w:val="22"/>
                <w:szCs w:val="22"/>
              </w:rPr>
              <w:t xml:space="preserve">Pompos stūmiklis privalo būti visiškai atitrauktas, ir kai tai padaryta, </w:t>
            </w:r>
            <w:r w:rsidR="00830134" w:rsidRPr="005A0441">
              <w:rPr>
                <w:bCs/>
                <w:i/>
                <w:iCs/>
                <w:sz w:val="22"/>
                <w:szCs w:val="22"/>
              </w:rPr>
              <w:t>CronoBell</w:t>
            </w:r>
            <w:r w:rsidR="00830134" w:rsidRPr="00BE1DC5">
              <w:rPr>
                <w:bCs/>
                <w:sz w:val="22"/>
                <w:szCs w:val="22"/>
              </w:rPr>
              <w:t xml:space="preserve"> </w:t>
            </w:r>
            <w:r w:rsidR="00830134" w:rsidRPr="005334A1">
              <w:rPr>
                <w:bCs/>
                <w:sz w:val="22"/>
                <w:szCs w:val="22"/>
              </w:rPr>
              <w:t>movą</w:t>
            </w:r>
            <w:r w:rsidR="00830134" w:rsidRPr="00BE1DC5">
              <w:rPr>
                <w:bCs/>
                <w:sz w:val="22"/>
                <w:szCs w:val="22"/>
              </w:rPr>
              <w:t xml:space="preserve"> (</w:t>
            </w:r>
            <w:r w:rsidR="00830134" w:rsidRPr="005334A1">
              <w:rPr>
                <w:bCs/>
                <w:sz w:val="22"/>
                <w:szCs w:val="22"/>
              </w:rPr>
              <w:t>su viduje esančiu užtaisu</w:t>
            </w:r>
            <w:r w:rsidR="00830134" w:rsidRPr="00BE1DC5">
              <w:rPr>
                <w:bCs/>
                <w:sz w:val="22"/>
                <w:szCs w:val="22"/>
              </w:rPr>
              <w:t>)</w:t>
            </w:r>
            <w:r w:rsidR="00830134" w:rsidRPr="005334A1">
              <w:rPr>
                <w:bCs/>
                <w:sz w:val="22"/>
                <w:szCs w:val="22"/>
              </w:rPr>
              <w:t xml:space="preserve"> </w:t>
            </w:r>
            <w:r w:rsidR="00E45010" w:rsidRPr="005334A1">
              <w:rPr>
                <w:sz w:val="22"/>
                <w:szCs w:val="22"/>
              </w:rPr>
              <w:t>ir infuzinę sistemą galima pasukti ir atjungti.</w:t>
            </w:r>
          </w:p>
        </w:tc>
        <w:tc>
          <w:tcPr>
            <w:tcW w:w="3163" w:type="dxa"/>
            <w:tcBorders>
              <w:top w:val="single" w:sz="4" w:space="0" w:color="auto"/>
              <w:bottom w:val="single" w:sz="4" w:space="0" w:color="auto"/>
              <w:right w:val="single" w:sz="4" w:space="0" w:color="auto"/>
            </w:tcBorders>
          </w:tcPr>
          <w:p w14:paraId="2BDF8168" w14:textId="32308B57" w:rsidR="00BE1DC5" w:rsidRPr="00BE1DC5" w:rsidRDefault="00BE1DC5" w:rsidP="00BE1DC5">
            <w:pPr>
              <w:rPr>
                <w:bCs/>
                <w:sz w:val="22"/>
                <w:szCs w:val="22"/>
              </w:rPr>
            </w:pPr>
            <w:r w:rsidRPr="00BE1DC5">
              <w:rPr>
                <w:sz w:val="22"/>
                <w:szCs w:val="22"/>
              </w:rPr>
              <w:t xml:space="preserve">12. </w:t>
            </w:r>
            <w:r w:rsidR="00830134" w:rsidRPr="005A0441">
              <w:rPr>
                <w:bCs/>
                <w:i/>
                <w:iCs/>
                <w:sz w:val="22"/>
                <w:szCs w:val="22"/>
              </w:rPr>
              <w:t>CronoBell</w:t>
            </w:r>
            <w:r w:rsidR="00830134" w:rsidRPr="00BE1DC5">
              <w:rPr>
                <w:bCs/>
                <w:sz w:val="22"/>
                <w:szCs w:val="22"/>
              </w:rPr>
              <w:t xml:space="preserve"> </w:t>
            </w:r>
            <w:r w:rsidR="00830134" w:rsidRPr="005334A1">
              <w:rPr>
                <w:bCs/>
                <w:sz w:val="22"/>
                <w:szCs w:val="22"/>
              </w:rPr>
              <w:t>movą</w:t>
            </w:r>
            <w:r w:rsidR="00830134" w:rsidRPr="00BE1DC5">
              <w:rPr>
                <w:bCs/>
                <w:sz w:val="22"/>
                <w:szCs w:val="22"/>
              </w:rPr>
              <w:t xml:space="preserve"> (</w:t>
            </w:r>
            <w:r w:rsidR="00830134" w:rsidRPr="005334A1">
              <w:rPr>
                <w:bCs/>
                <w:sz w:val="22"/>
                <w:szCs w:val="22"/>
              </w:rPr>
              <w:t>su viduje esančiu užtaisu</w:t>
            </w:r>
            <w:r w:rsidR="00830134" w:rsidRPr="00BE1DC5">
              <w:rPr>
                <w:bCs/>
                <w:sz w:val="22"/>
                <w:szCs w:val="22"/>
              </w:rPr>
              <w:t>)</w:t>
            </w:r>
            <w:r w:rsidR="00830134" w:rsidRPr="005334A1">
              <w:rPr>
                <w:bCs/>
                <w:sz w:val="22"/>
                <w:szCs w:val="22"/>
              </w:rPr>
              <w:t xml:space="preserve"> ir infuzinę sistemą reikia išmesti į aštrių atliekų talpyklę</w:t>
            </w:r>
            <w:r w:rsidR="00B57884">
              <w:rPr>
                <w:bCs/>
                <w:sz w:val="22"/>
                <w:szCs w:val="22"/>
              </w:rPr>
              <w:t>.</w:t>
            </w:r>
          </w:p>
        </w:tc>
      </w:tr>
      <w:bookmarkEnd w:id="59"/>
    </w:tbl>
    <w:p w14:paraId="5EBDD7AD" w14:textId="77777777" w:rsidR="00BE1DC5" w:rsidRPr="00BE1DC5" w:rsidRDefault="00BE1DC5" w:rsidP="00BE1DC5">
      <w:pPr>
        <w:tabs>
          <w:tab w:val="left" w:pos="567"/>
        </w:tabs>
        <w:ind w:left="120"/>
        <w:rPr>
          <w:sz w:val="22"/>
          <w:szCs w:val="22"/>
        </w:rPr>
      </w:pPr>
    </w:p>
    <w:p w14:paraId="3407F385" w14:textId="77777777" w:rsidR="00BE1DC5" w:rsidRPr="00BE1DC5" w:rsidRDefault="00BE1DC5" w:rsidP="00BE1DC5">
      <w:pPr>
        <w:tabs>
          <w:tab w:val="left" w:pos="567"/>
        </w:tabs>
        <w:rPr>
          <w:sz w:val="22"/>
          <w:szCs w:val="22"/>
        </w:rPr>
      </w:pPr>
      <w:r w:rsidRPr="00BE1DC5">
        <w:rPr>
          <w:sz w:val="22"/>
          <w:szCs w:val="22"/>
        </w:rPr>
        <w:br w:type="page"/>
      </w:r>
    </w:p>
    <w:p w14:paraId="39790018" w14:textId="4FC825E6" w:rsidR="0095026E" w:rsidRDefault="0095026E" w:rsidP="00695C8C">
      <w:pPr>
        <w:rPr>
          <w:b/>
          <w:bCs/>
          <w:sz w:val="22"/>
          <w:szCs w:val="22"/>
          <w:u w:val="single"/>
        </w:rPr>
      </w:pPr>
      <w:r w:rsidRPr="005334A1">
        <w:rPr>
          <w:b/>
          <w:bCs/>
          <w:sz w:val="22"/>
          <w:szCs w:val="22"/>
          <w:u w:val="single"/>
        </w:rPr>
        <w:lastRenderedPageBreak/>
        <w:t>Instrukcijos, jei užtaisas naudoj</w:t>
      </w:r>
      <w:r w:rsidR="00ED7663">
        <w:rPr>
          <w:b/>
          <w:bCs/>
          <w:sz w:val="22"/>
          <w:szCs w:val="22"/>
          <w:u w:val="single"/>
        </w:rPr>
        <w:t>a</w:t>
      </w:r>
      <w:r w:rsidRPr="005334A1">
        <w:rPr>
          <w:b/>
          <w:bCs/>
          <w:sz w:val="22"/>
          <w:szCs w:val="22"/>
          <w:u w:val="single"/>
        </w:rPr>
        <w:t>mas 2 dienas</w:t>
      </w:r>
    </w:p>
    <w:p w14:paraId="57FFBCFA" w14:textId="77777777" w:rsidR="00927F01" w:rsidRPr="00BE1DC5" w:rsidRDefault="00927F01" w:rsidP="00695C8C">
      <w:pPr>
        <w:rPr>
          <w:b/>
          <w:bCs/>
          <w:sz w:val="22"/>
          <w:szCs w:val="22"/>
          <w:u w:val="single"/>
        </w:rPr>
      </w:pPr>
    </w:p>
    <w:p w14:paraId="720577F3" w14:textId="7E8767DC" w:rsidR="0095026E" w:rsidRPr="00BE1DC5" w:rsidRDefault="0095026E" w:rsidP="00695C8C">
      <w:pPr>
        <w:rPr>
          <w:b/>
          <w:bCs/>
          <w:sz w:val="22"/>
          <w:szCs w:val="22"/>
        </w:rPr>
      </w:pPr>
      <w:r w:rsidRPr="005334A1">
        <w:rPr>
          <w:b/>
          <w:bCs/>
          <w:sz w:val="22"/>
          <w:szCs w:val="22"/>
        </w:rPr>
        <w:t>Reikia atlikti toliau nurodytus veiksmus, jei užtaisas naudojamas ne ilgiau kaip 48 valandas</w:t>
      </w:r>
      <w:r w:rsidR="00F463E0">
        <w:rPr>
          <w:b/>
          <w:bCs/>
          <w:sz w:val="22"/>
          <w:szCs w:val="22"/>
        </w:rPr>
        <w:t>:</w:t>
      </w:r>
    </w:p>
    <w:p w14:paraId="094F122D" w14:textId="77777777" w:rsidR="0095026E" w:rsidRPr="00BE1DC5" w:rsidRDefault="0095026E" w:rsidP="00BE1DC5">
      <w:pPr>
        <w:ind w:hanging="426"/>
        <w:rPr>
          <w:b/>
          <w:bCs/>
          <w:sz w:val="22"/>
          <w:szCs w:val="22"/>
        </w:rPr>
      </w:pPr>
    </w:p>
    <w:tbl>
      <w:tblPr>
        <w:tblStyle w:val="TableGrid2"/>
        <w:tblW w:w="0" w:type="auto"/>
        <w:tblLook w:val="04A0" w:firstRow="1" w:lastRow="0" w:firstColumn="1" w:lastColumn="0" w:noHBand="0" w:noVBand="1"/>
      </w:tblPr>
      <w:tblGrid>
        <w:gridCol w:w="3011"/>
        <w:gridCol w:w="3039"/>
        <w:gridCol w:w="3010"/>
      </w:tblGrid>
      <w:tr w:rsidR="00BE1DC5" w:rsidRPr="00BE1DC5" w14:paraId="15B1B732" w14:textId="77777777" w:rsidTr="008754A2">
        <w:trPr>
          <w:trHeight w:val="3017"/>
        </w:trPr>
        <w:tc>
          <w:tcPr>
            <w:tcW w:w="3011" w:type="dxa"/>
            <w:vAlign w:val="center"/>
          </w:tcPr>
          <w:p w14:paraId="57A8B44C" w14:textId="77777777" w:rsidR="00BE1DC5" w:rsidRPr="00BE1DC5" w:rsidRDefault="00BE1DC5" w:rsidP="00BE1DC5">
            <w:pPr>
              <w:tabs>
                <w:tab w:val="left" w:pos="567"/>
              </w:tabs>
              <w:jc w:val="center"/>
              <w:rPr>
                <w:b/>
                <w:bCs/>
                <w:sz w:val="22"/>
                <w:szCs w:val="22"/>
                <w:lang w:val="lt-LT"/>
              </w:rPr>
            </w:pPr>
            <w:bookmarkStart w:id="60" w:name="_Hlk168321511"/>
            <w:r w:rsidRPr="00BE1DC5">
              <w:rPr>
                <w:noProof/>
                <w:sz w:val="22"/>
                <w:szCs w:val="22"/>
              </w:rPr>
              <w:drawing>
                <wp:anchor distT="0" distB="0" distL="114300" distR="114300" simplePos="0" relativeHeight="251658254" behindDoc="1" locked="0" layoutInCell="1" allowOverlap="1" wp14:anchorId="43B3C915" wp14:editId="5BD433E4">
                  <wp:simplePos x="0" y="0"/>
                  <wp:positionH relativeFrom="column">
                    <wp:posOffset>-31115</wp:posOffset>
                  </wp:positionH>
                  <wp:positionV relativeFrom="page">
                    <wp:posOffset>53340</wp:posOffset>
                  </wp:positionV>
                  <wp:extent cx="1839595" cy="1839595"/>
                  <wp:effectExtent l="0" t="0" r="8255" b="8255"/>
                  <wp:wrapThrough wrapText="bothSides">
                    <wp:wrapPolygon edited="0">
                      <wp:start x="0" y="0"/>
                      <wp:lineTo x="0" y="21473"/>
                      <wp:lineTo x="21473" y="21473"/>
                      <wp:lineTo x="21473" y="0"/>
                      <wp:lineTo x="0" y="0"/>
                    </wp:wrapPolygon>
                  </wp:wrapThrough>
                  <wp:docPr id="58" name="Picture 58"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tcPr>
          <w:p w14:paraId="7E199934"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2" behindDoc="0" locked="0" layoutInCell="1" allowOverlap="1" wp14:anchorId="2CDA244C" wp14:editId="7E3AB62D">
                  <wp:simplePos x="0" y="0"/>
                  <wp:positionH relativeFrom="column">
                    <wp:posOffset>17903</wp:posOffset>
                  </wp:positionH>
                  <wp:positionV relativeFrom="paragraph">
                    <wp:posOffset>35626</wp:posOffset>
                  </wp:positionV>
                  <wp:extent cx="1858645" cy="1858645"/>
                  <wp:effectExtent l="0" t="0" r="8255" b="8255"/>
                  <wp:wrapSquare wrapText="bothSides"/>
                  <wp:docPr id="59" name="Picture 59"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tcPr>
          <w:p w14:paraId="371758AD"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3" behindDoc="1" locked="0" layoutInCell="1" allowOverlap="1" wp14:anchorId="2B673F5D" wp14:editId="2D6BEB03">
                  <wp:simplePos x="0" y="0"/>
                  <wp:positionH relativeFrom="margin">
                    <wp:posOffset>-48260</wp:posOffset>
                  </wp:positionH>
                  <wp:positionV relativeFrom="page">
                    <wp:posOffset>68209</wp:posOffset>
                  </wp:positionV>
                  <wp:extent cx="1811655" cy="1799590"/>
                  <wp:effectExtent l="0" t="0" r="0" b="0"/>
                  <wp:wrapTight wrapText="bothSides">
                    <wp:wrapPolygon edited="0">
                      <wp:start x="0" y="0"/>
                      <wp:lineTo x="0" y="21265"/>
                      <wp:lineTo x="21350" y="21265"/>
                      <wp:lineTo x="21350" y="0"/>
                      <wp:lineTo x="0" y="0"/>
                    </wp:wrapPolygon>
                  </wp:wrapTight>
                  <wp:docPr id="60" name="Picture 60"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7155AB7C" w14:textId="77777777" w:rsidTr="008754A2">
        <w:tc>
          <w:tcPr>
            <w:tcW w:w="3011" w:type="dxa"/>
          </w:tcPr>
          <w:p w14:paraId="5DCDC48A" w14:textId="78626FC8" w:rsidR="00BE1DC5" w:rsidRPr="00BE1DC5" w:rsidRDefault="00BE1DC5" w:rsidP="00BE1DC5">
            <w:pPr>
              <w:tabs>
                <w:tab w:val="left" w:pos="567"/>
              </w:tabs>
              <w:rPr>
                <w:sz w:val="22"/>
                <w:szCs w:val="22"/>
                <w:lang w:val="lt-LT"/>
              </w:rPr>
            </w:pPr>
            <w:r w:rsidRPr="00BE1DC5">
              <w:rPr>
                <w:sz w:val="22"/>
                <w:szCs w:val="22"/>
                <w:lang w:val="lt-LT"/>
              </w:rPr>
              <w:t xml:space="preserve">1. </w:t>
            </w:r>
            <w:r w:rsidR="00265CD6" w:rsidRPr="005334A1">
              <w:rPr>
                <w:sz w:val="22"/>
                <w:szCs w:val="22"/>
                <w:lang w:val="lt-LT"/>
              </w:rPr>
              <w:t>Nuplaunamos ir nusausinamos rankos</w:t>
            </w:r>
            <w:r w:rsidR="007D2813">
              <w:rPr>
                <w:sz w:val="22"/>
                <w:szCs w:val="22"/>
                <w:lang w:val="lt-LT"/>
              </w:rPr>
              <w:t>.</w:t>
            </w:r>
          </w:p>
        </w:tc>
        <w:tc>
          <w:tcPr>
            <w:tcW w:w="3039" w:type="dxa"/>
          </w:tcPr>
          <w:p w14:paraId="39F9D7FF" w14:textId="5D38AED6" w:rsidR="00BE1DC5" w:rsidRPr="00BE1DC5" w:rsidRDefault="00BE1DC5" w:rsidP="00BE1DC5">
            <w:pPr>
              <w:tabs>
                <w:tab w:val="left" w:pos="567"/>
              </w:tabs>
              <w:rPr>
                <w:sz w:val="22"/>
                <w:szCs w:val="22"/>
                <w:lang w:val="lt-LT"/>
              </w:rPr>
            </w:pPr>
            <w:r w:rsidRPr="00BE1DC5">
              <w:rPr>
                <w:sz w:val="22"/>
                <w:szCs w:val="22"/>
                <w:lang w:val="lt-LT"/>
              </w:rPr>
              <w:t xml:space="preserve">2. </w:t>
            </w:r>
            <w:r w:rsidR="008754A2" w:rsidRPr="005334A1">
              <w:rPr>
                <w:sz w:val="22"/>
                <w:szCs w:val="22"/>
                <w:lang w:val="lt-LT"/>
              </w:rPr>
              <w:t>Nuo užtaiso nuimamas plastikinis dangtelis ir jis išmetamas.</w:t>
            </w:r>
          </w:p>
        </w:tc>
        <w:tc>
          <w:tcPr>
            <w:tcW w:w="3010" w:type="dxa"/>
          </w:tcPr>
          <w:p w14:paraId="40E020C3" w14:textId="0EC51307" w:rsidR="00BE1DC5" w:rsidRPr="00BE1DC5" w:rsidRDefault="00BE1DC5" w:rsidP="00BE1DC5">
            <w:pPr>
              <w:tabs>
                <w:tab w:val="left" w:pos="567"/>
              </w:tabs>
              <w:rPr>
                <w:sz w:val="22"/>
                <w:szCs w:val="22"/>
                <w:lang w:val="lt-LT"/>
              </w:rPr>
            </w:pPr>
            <w:r w:rsidRPr="00BE1DC5">
              <w:rPr>
                <w:sz w:val="22"/>
                <w:szCs w:val="22"/>
                <w:lang w:val="lt-LT"/>
              </w:rPr>
              <w:t xml:space="preserve">3. </w:t>
            </w:r>
            <w:r w:rsidR="008754A2" w:rsidRPr="005334A1">
              <w:rPr>
                <w:sz w:val="22"/>
                <w:szCs w:val="22"/>
                <w:lang w:val="lt-LT"/>
              </w:rPr>
              <w:t xml:space="preserve">Iš sterilios pakuotės išimama </w:t>
            </w:r>
            <w:r w:rsidR="008754A2" w:rsidRPr="00AF5ED7">
              <w:rPr>
                <w:i/>
                <w:sz w:val="22"/>
                <w:lang w:val="pt-PT"/>
              </w:rPr>
              <w:t>CronoBell</w:t>
            </w:r>
            <w:r w:rsidR="008754A2" w:rsidRPr="005334A1">
              <w:rPr>
                <w:sz w:val="22"/>
                <w:szCs w:val="22"/>
                <w:lang w:val="lt-LT"/>
              </w:rPr>
              <w:t xml:space="preserve"> mova.</w:t>
            </w:r>
          </w:p>
        </w:tc>
      </w:tr>
      <w:tr w:rsidR="00BE1DC5" w:rsidRPr="00BE1DC5" w14:paraId="7F2E210D" w14:textId="77777777" w:rsidTr="008754A2">
        <w:tc>
          <w:tcPr>
            <w:tcW w:w="3011" w:type="dxa"/>
            <w:vAlign w:val="center"/>
          </w:tcPr>
          <w:p w14:paraId="7EA09B4B"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5" behindDoc="0" locked="0" layoutInCell="1" allowOverlap="1" wp14:anchorId="3CB0C324" wp14:editId="2023A5F0">
                  <wp:simplePos x="4905955" y="922351"/>
                  <wp:positionH relativeFrom="margin">
                    <wp:align>center</wp:align>
                  </wp:positionH>
                  <wp:positionV relativeFrom="margin">
                    <wp:align>center</wp:align>
                  </wp:positionV>
                  <wp:extent cx="1805864" cy="1800000"/>
                  <wp:effectExtent l="0" t="0" r="4445" b="0"/>
                  <wp:wrapSquare wrapText="bothSides"/>
                  <wp:docPr id="61" name="Picture 61"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drawing of a hand holding a bott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805864" cy="1800000"/>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72729822" w14:textId="5EB76E4A"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6" behindDoc="0" locked="0" layoutInCell="1" allowOverlap="1" wp14:anchorId="4A76E206" wp14:editId="5C573D25">
                  <wp:simplePos x="0" y="0"/>
                  <wp:positionH relativeFrom="column">
                    <wp:posOffset>66972</wp:posOffset>
                  </wp:positionH>
                  <wp:positionV relativeFrom="paragraph">
                    <wp:posOffset>603</wp:posOffset>
                  </wp:positionV>
                  <wp:extent cx="1800000" cy="1800000"/>
                  <wp:effectExtent l="0" t="0" r="0" b="0"/>
                  <wp:wrapSquare wrapText="bothSides"/>
                  <wp:docPr id="62" name="Picture 62" descr="A drawing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drawing of a hand holding a need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p>
        </w:tc>
        <w:tc>
          <w:tcPr>
            <w:tcW w:w="3010" w:type="dxa"/>
            <w:vAlign w:val="center"/>
          </w:tcPr>
          <w:p w14:paraId="3143555A"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7" behindDoc="0" locked="0" layoutInCell="1" allowOverlap="1" wp14:anchorId="55A0ADC3" wp14:editId="5E56297D">
                  <wp:simplePos x="0" y="0"/>
                  <wp:positionH relativeFrom="column">
                    <wp:posOffset>-18415</wp:posOffset>
                  </wp:positionH>
                  <wp:positionV relativeFrom="paragraph">
                    <wp:posOffset>-1734820</wp:posOffset>
                  </wp:positionV>
                  <wp:extent cx="1744980" cy="1733550"/>
                  <wp:effectExtent l="0" t="0" r="7620" b="0"/>
                  <wp:wrapSquare wrapText="bothSides"/>
                  <wp:docPr id="63" name="Picture 63"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hand holding a bott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44980" cy="1733550"/>
                          </a:xfrm>
                          <a:prstGeom prst="rect">
                            <a:avLst/>
                          </a:prstGeom>
                        </pic:spPr>
                      </pic:pic>
                    </a:graphicData>
                  </a:graphic>
                  <wp14:sizeRelH relativeFrom="page">
                    <wp14:pctWidth>0</wp14:pctWidth>
                  </wp14:sizeRelH>
                  <wp14:sizeRelV relativeFrom="page">
                    <wp14:pctHeight>0</wp14:pctHeight>
                  </wp14:sizeRelV>
                </wp:anchor>
              </w:drawing>
            </w:r>
          </w:p>
        </w:tc>
      </w:tr>
      <w:tr w:rsidR="00BE1DC5" w:rsidRPr="00BE1DC5" w14:paraId="331835A1" w14:textId="77777777" w:rsidTr="008754A2">
        <w:tc>
          <w:tcPr>
            <w:tcW w:w="3011" w:type="dxa"/>
          </w:tcPr>
          <w:p w14:paraId="27B6FB3E" w14:textId="0B0497E6" w:rsidR="00BE1DC5" w:rsidRPr="00BE1DC5" w:rsidRDefault="00BE1DC5" w:rsidP="00BE1DC5">
            <w:pPr>
              <w:tabs>
                <w:tab w:val="left" w:pos="567"/>
              </w:tabs>
              <w:rPr>
                <w:bCs/>
                <w:sz w:val="22"/>
                <w:szCs w:val="22"/>
                <w:lang w:val="lt-LT"/>
              </w:rPr>
            </w:pPr>
            <w:r w:rsidRPr="00BE1DC5">
              <w:rPr>
                <w:bCs/>
                <w:sz w:val="22"/>
                <w:szCs w:val="22"/>
                <w:lang w:val="lt-LT"/>
              </w:rPr>
              <w:t xml:space="preserve">4. </w:t>
            </w:r>
            <w:r w:rsidR="00DA57AB" w:rsidRPr="005334A1">
              <w:rPr>
                <w:bCs/>
                <w:sz w:val="22"/>
                <w:szCs w:val="22"/>
                <w:lang w:val="lt-LT"/>
              </w:rPr>
              <w:t xml:space="preserve">Infuzinė sistema prijungiama prie </w:t>
            </w:r>
            <w:r w:rsidR="00DA57AB" w:rsidRPr="00AF5ED7">
              <w:rPr>
                <w:i/>
                <w:sz w:val="22"/>
                <w:lang w:val="lt-LT"/>
              </w:rPr>
              <w:t>CronoBell</w:t>
            </w:r>
            <w:r w:rsidR="00DA57AB" w:rsidRPr="00BE1DC5">
              <w:rPr>
                <w:bCs/>
                <w:sz w:val="22"/>
                <w:szCs w:val="22"/>
                <w:lang w:val="lt-LT"/>
              </w:rPr>
              <w:t xml:space="preserve"> </w:t>
            </w:r>
            <w:r w:rsidR="00DA57AB" w:rsidRPr="005334A1">
              <w:rPr>
                <w:bCs/>
                <w:sz w:val="22"/>
                <w:szCs w:val="22"/>
                <w:lang w:val="lt-LT"/>
              </w:rPr>
              <w:t>movos viršūnės ir sukama pagal laikrodžio rodyklę, kol užsifiksuoja.</w:t>
            </w:r>
          </w:p>
        </w:tc>
        <w:tc>
          <w:tcPr>
            <w:tcW w:w="3039" w:type="dxa"/>
          </w:tcPr>
          <w:p w14:paraId="31D13564" w14:textId="365BED47" w:rsidR="00BE1DC5" w:rsidRPr="00BE1DC5" w:rsidRDefault="00BE1DC5" w:rsidP="00BE1DC5">
            <w:pPr>
              <w:tabs>
                <w:tab w:val="left" w:pos="567"/>
              </w:tabs>
              <w:rPr>
                <w:bCs/>
                <w:sz w:val="22"/>
                <w:szCs w:val="22"/>
                <w:lang w:val="lt-LT"/>
              </w:rPr>
            </w:pPr>
            <w:r w:rsidRPr="00BE1DC5">
              <w:rPr>
                <w:bCs/>
                <w:sz w:val="22"/>
                <w:szCs w:val="22"/>
                <w:lang w:val="lt-LT"/>
              </w:rPr>
              <w:t xml:space="preserve">5. </w:t>
            </w:r>
            <w:r w:rsidR="008754A2" w:rsidRPr="005334A1">
              <w:rPr>
                <w:bCs/>
                <w:sz w:val="22"/>
                <w:szCs w:val="22"/>
                <w:lang w:val="lt-LT"/>
              </w:rPr>
              <w:t xml:space="preserve">Užtaisas padedamas ant plokščio paviršiaus ir </w:t>
            </w:r>
            <w:r w:rsidR="008754A2" w:rsidRPr="005A0441">
              <w:rPr>
                <w:bCs/>
                <w:i/>
                <w:iCs/>
                <w:sz w:val="22"/>
                <w:szCs w:val="22"/>
                <w:lang w:val="lt-LT"/>
              </w:rPr>
              <w:t xml:space="preserve">CronoBell </w:t>
            </w:r>
            <w:r w:rsidR="008754A2" w:rsidRPr="005334A1">
              <w:rPr>
                <w:bCs/>
                <w:sz w:val="22"/>
                <w:szCs w:val="22"/>
                <w:lang w:val="lt-LT"/>
              </w:rPr>
              <w:t xml:space="preserve">mova stipriai spaudžiama žemyn ant užtaiso, kol </w:t>
            </w:r>
            <w:r w:rsidR="006642C6">
              <w:rPr>
                <w:bCs/>
                <w:sz w:val="22"/>
                <w:szCs w:val="22"/>
                <w:lang w:val="lt-LT"/>
              </w:rPr>
              <w:t>praduriamas užtaiso viršuje esantis guminis kamštis</w:t>
            </w:r>
            <w:r w:rsidR="008754A2" w:rsidRPr="005334A1">
              <w:rPr>
                <w:bCs/>
                <w:sz w:val="22"/>
                <w:szCs w:val="22"/>
                <w:lang w:val="lt-LT"/>
              </w:rPr>
              <w:t>.</w:t>
            </w:r>
          </w:p>
        </w:tc>
        <w:tc>
          <w:tcPr>
            <w:tcW w:w="3010" w:type="dxa"/>
          </w:tcPr>
          <w:p w14:paraId="41FA1C30" w14:textId="04B32CAF" w:rsidR="00BE1DC5" w:rsidRPr="00BE1DC5" w:rsidRDefault="00BE1DC5" w:rsidP="00BE1DC5">
            <w:pPr>
              <w:tabs>
                <w:tab w:val="left" w:pos="567"/>
              </w:tabs>
              <w:rPr>
                <w:bCs/>
                <w:sz w:val="22"/>
                <w:szCs w:val="22"/>
                <w:lang w:val="lt-LT"/>
              </w:rPr>
            </w:pPr>
            <w:r w:rsidRPr="00BE1DC5">
              <w:rPr>
                <w:bCs/>
                <w:sz w:val="22"/>
                <w:szCs w:val="22"/>
                <w:lang w:val="lt-LT"/>
              </w:rPr>
              <w:t xml:space="preserve">6. </w:t>
            </w:r>
            <w:r w:rsidR="008754A2" w:rsidRPr="00AF5ED7">
              <w:rPr>
                <w:i/>
                <w:sz w:val="22"/>
                <w:lang w:val="lt-LT"/>
              </w:rPr>
              <w:t>CronoBell</w:t>
            </w:r>
            <w:r w:rsidR="008754A2" w:rsidRPr="00BE1DC5">
              <w:rPr>
                <w:bCs/>
                <w:sz w:val="22"/>
                <w:szCs w:val="22"/>
                <w:lang w:val="lt-LT"/>
              </w:rPr>
              <w:t xml:space="preserve"> </w:t>
            </w:r>
            <w:r w:rsidR="008754A2" w:rsidRPr="005334A1">
              <w:rPr>
                <w:bCs/>
                <w:sz w:val="22"/>
                <w:szCs w:val="22"/>
                <w:lang w:val="lt-LT"/>
              </w:rPr>
              <w:t>mova</w:t>
            </w:r>
            <w:r w:rsidR="008754A2" w:rsidRPr="00BE1DC5">
              <w:rPr>
                <w:bCs/>
                <w:sz w:val="22"/>
                <w:szCs w:val="22"/>
                <w:lang w:val="lt-LT"/>
              </w:rPr>
              <w:t xml:space="preserve"> (</w:t>
            </w:r>
            <w:r w:rsidR="008754A2" w:rsidRPr="005334A1">
              <w:rPr>
                <w:bCs/>
                <w:sz w:val="22"/>
                <w:szCs w:val="22"/>
                <w:lang w:val="lt-LT"/>
              </w:rPr>
              <w:t>su užtaisu ir infuzine sistema</w:t>
            </w:r>
            <w:r w:rsidR="008754A2" w:rsidRPr="00BE1DC5">
              <w:rPr>
                <w:bCs/>
                <w:sz w:val="22"/>
                <w:szCs w:val="22"/>
                <w:lang w:val="lt-LT"/>
              </w:rPr>
              <w:t xml:space="preserve">) </w:t>
            </w:r>
            <w:r w:rsidR="008754A2" w:rsidRPr="005334A1">
              <w:rPr>
                <w:bCs/>
                <w:sz w:val="22"/>
                <w:szCs w:val="22"/>
                <w:lang w:val="lt-LT"/>
              </w:rPr>
              <w:t>dabar yra paruošta prijungti prie pompos</w:t>
            </w:r>
            <w:r w:rsidR="008754A2" w:rsidRPr="00BE1DC5">
              <w:rPr>
                <w:bCs/>
                <w:sz w:val="22"/>
                <w:szCs w:val="22"/>
                <w:lang w:val="lt-LT"/>
              </w:rPr>
              <w:t>.</w:t>
            </w:r>
          </w:p>
        </w:tc>
      </w:tr>
      <w:tr w:rsidR="00BE1DC5" w:rsidRPr="00BE1DC5" w14:paraId="37E47EB2" w14:textId="77777777" w:rsidTr="008754A2">
        <w:tc>
          <w:tcPr>
            <w:tcW w:w="3011" w:type="dxa"/>
            <w:vAlign w:val="center"/>
          </w:tcPr>
          <w:p w14:paraId="42CE334F"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9" behindDoc="1" locked="0" layoutInCell="1" allowOverlap="1" wp14:anchorId="25A607C4" wp14:editId="2A827707">
                  <wp:simplePos x="0" y="0"/>
                  <wp:positionH relativeFrom="column">
                    <wp:posOffset>-24130</wp:posOffset>
                  </wp:positionH>
                  <wp:positionV relativeFrom="paragraph">
                    <wp:posOffset>-1812925</wp:posOffset>
                  </wp:positionV>
                  <wp:extent cx="1796415" cy="1803400"/>
                  <wp:effectExtent l="0" t="0" r="0" b="6350"/>
                  <wp:wrapSquare wrapText="bothSides"/>
                  <wp:docPr id="64" name="Picture 64" descr="A drawing of a person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person holding a small bott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96415" cy="1803400"/>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7B934506" w14:textId="6BEC0C1E" w:rsidR="00BE1DC5" w:rsidRPr="00BE1DC5" w:rsidRDefault="007B1896" w:rsidP="00BE1DC5">
            <w:pPr>
              <w:tabs>
                <w:tab w:val="left" w:pos="567"/>
              </w:tabs>
              <w:rPr>
                <w:sz w:val="22"/>
                <w:szCs w:val="22"/>
                <w:lang w:val="lt-LT"/>
              </w:rPr>
            </w:pPr>
            <w:r>
              <w:rPr>
                <w:bCs/>
                <w:noProof/>
                <w:sz w:val="22"/>
                <w:szCs w:val="22"/>
              </w:rPr>
              <mc:AlternateContent>
                <mc:Choice Requires="wps">
                  <w:drawing>
                    <wp:anchor distT="0" distB="0" distL="114300" distR="114300" simplePos="0" relativeHeight="251658333" behindDoc="0" locked="0" layoutInCell="1" allowOverlap="1" wp14:anchorId="5999DA5A" wp14:editId="63114809">
                      <wp:simplePos x="2882900" y="8686800"/>
                      <wp:positionH relativeFrom="margin">
                        <wp:posOffset>612140</wp:posOffset>
                      </wp:positionH>
                      <wp:positionV relativeFrom="margin">
                        <wp:posOffset>139700</wp:posOffset>
                      </wp:positionV>
                      <wp:extent cx="438785" cy="158115"/>
                      <wp:effectExtent l="0" t="0" r="0" b="0"/>
                      <wp:wrapSquare wrapText="bothSides"/>
                      <wp:docPr id="690422939" name="Teksto laukas 1"/>
                      <wp:cNvGraphicFramePr/>
                      <a:graphic xmlns:a="http://schemas.openxmlformats.org/drawingml/2006/main">
                        <a:graphicData uri="http://schemas.microsoft.com/office/word/2010/wordprocessingShape">
                          <wps:wsp>
                            <wps:cNvSpPr txBox="1"/>
                            <wps:spPr>
                              <a:xfrm>
                                <a:off x="0" y="0"/>
                                <a:ext cx="438785" cy="158115"/>
                              </a:xfrm>
                              <a:prstGeom prst="rect">
                                <a:avLst/>
                              </a:prstGeom>
                              <a:solidFill>
                                <a:schemeClr val="lt1"/>
                              </a:solidFill>
                              <a:ln w="6350">
                                <a:noFill/>
                              </a:ln>
                            </wps:spPr>
                            <wps:txbx>
                              <w:txbxContent>
                                <w:p w14:paraId="36837353" w14:textId="77777777" w:rsidR="007B1896" w:rsidRPr="00FE5F0F" w:rsidRDefault="007B1896" w:rsidP="007B1896">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9DA5A" id="_x0000_s1048" type="#_x0000_t202" style="position:absolute;margin-left:48.2pt;margin-top:11pt;width:34.55pt;height:12.45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" fillcolor="white [3201]" stroked="f" strokeweight=".5pt">
                      <v:textbox>
                        <w:txbxContent>
                          <w:p w14:paraId="36837353" w14:textId="77777777" w:rsidR="007B1896" w:rsidRPr="00FE5F0F" w:rsidRDefault="007B1896" w:rsidP="007B1896">
                            <w:pPr>
                              <w:rPr>
                                <w:sz w:val="10"/>
                                <w:szCs w:val="10"/>
                              </w:rPr>
                            </w:pPr>
                            <w:r w:rsidRPr="00FE5F0F">
                              <w:rPr>
                                <w:sz w:val="10"/>
                                <w:szCs w:val="10"/>
                              </w:rPr>
                              <w:t>SPRAGT</w:t>
                            </w:r>
                          </w:p>
                        </w:txbxContent>
                      </v:textbox>
                      <w10:wrap type="square" anchorx="margin" anchory="margin"/>
                    </v:shape>
                  </w:pict>
                </mc:Fallback>
              </mc:AlternateContent>
            </w:r>
            <w:r w:rsidR="00BE1DC5" w:rsidRPr="00BE1DC5">
              <w:rPr>
                <w:noProof/>
                <w:sz w:val="22"/>
                <w:szCs w:val="22"/>
              </w:rPr>
              <w:drawing>
                <wp:anchor distT="0" distB="0" distL="114300" distR="114300" simplePos="0" relativeHeight="251658260" behindDoc="0" locked="0" layoutInCell="1" allowOverlap="1" wp14:anchorId="14D85FEB" wp14:editId="2C1189FB">
                  <wp:simplePos x="0" y="0"/>
                  <wp:positionH relativeFrom="column">
                    <wp:posOffset>-26035</wp:posOffset>
                  </wp:positionH>
                  <wp:positionV relativeFrom="paragraph">
                    <wp:posOffset>-1675765</wp:posOffset>
                  </wp:positionV>
                  <wp:extent cx="1788795" cy="1782445"/>
                  <wp:effectExtent l="0" t="0" r="1905" b="8255"/>
                  <wp:wrapSquare wrapText="bothSides"/>
                  <wp:docPr id="65" name="Picture 65"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drawing of a hand holding a bott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88795" cy="178244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vAlign w:val="center"/>
          </w:tcPr>
          <w:p w14:paraId="5BCBE386"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58" behindDoc="0" locked="0" layoutInCell="1" allowOverlap="1" wp14:anchorId="1795D5A4" wp14:editId="6A31BB62">
                  <wp:simplePos x="0" y="0"/>
                  <wp:positionH relativeFrom="margin">
                    <wp:align>left</wp:align>
                  </wp:positionH>
                  <wp:positionV relativeFrom="margin">
                    <wp:align>top</wp:align>
                  </wp:positionV>
                  <wp:extent cx="1814195" cy="1814195"/>
                  <wp:effectExtent l="0" t="0" r="0" b="0"/>
                  <wp:wrapSquare wrapText="bothSides"/>
                  <wp:docPr id="66" name="Picture 66"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4195"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754A2" w:rsidRPr="00BE1DC5" w14:paraId="44DE5F43" w14:textId="77777777" w:rsidTr="008754A2">
        <w:tc>
          <w:tcPr>
            <w:tcW w:w="3011" w:type="dxa"/>
          </w:tcPr>
          <w:p w14:paraId="53DD4589" w14:textId="5A64E78C" w:rsidR="008754A2" w:rsidRPr="00BE1DC5" w:rsidRDefault="008754A2" w:rsidP="008754A2">
            <w:pPr>
              <w:tabs>
                <w:tab w:val="left" w:pos="567"/>
              </w:tabs>
              <w:rPr>
                <w:bCs/>
                <w:sz w:val="22"/>
                <w:szCs w:val="22"/>
                <w:lang w:val="lt-LT"/>
              </w:rPr>
            </w:pPr>
            <w:r w:rsidRPr="00BE1DC5">
              <w:rPr>
                <w:bCs/>
                <w:sz w:val="22"/>
                <w:szCs w:val="22"/>
                <w:lang w:val="lt-LT"/>
              </w:rPr>
              <w:t xml:space="preserve">7. </w:t>
            </w:r>
            <w:r w:rsidRPr="005A0441">
              <w:rPr>
                <w:bCs/>
                <w:i/>
                <w:iCs/>
                <w:sz w:val="22"/>
                <w:szCs w:val="22"/>
                <w:lang w:val="lt-LT"/>
              </w:rPr>
              <w:t>CronoBell</w:t>
            </w:r>
            <w:r w:rsidRPr="005334A1">
              <w:rPr>
                <w:bCs/>
                <w:sz w:val="22"/>
                <w:szCs w:val="22"/>
                <w:lang w:val="lt-LT"/>
              </w:rPr>
              <w:t xml:space="preserve"> mova (su viduje esančiu užtaisu) įstumiama į pompos žiedą, sulygiuojant </w:t>
            </w:r>
            <w:r w:rsidRPr="005A0441">
              <w:rPr>
                <w:bCs/>
                <w:i/>
                <w:iCs/>
                <w:sz w:val="22"/>
                <w:szCs w:val="22"/>
                <w:lang w:val="lt-LT"/>
              </w:rPr>
              <w:t>CronoBell</w:t>
            </w:r>
            <w:r w:rsidRPr="005334A1">
              <w:rPr>
                <w:bCs/>
                <w:sz w:val="22"/>
                <w:szCs w:val="22"/>
                <w:lang w:val="lt-LT"/>
              </w:rPr>
              <w:t xml:space="preserve"> movos išorinę briauną su tarpu pompos žiede.</w:t>
            </w:r>
          </w:p>
        </w:tc>
        <w:tc>
          <w:tcPr>
            <w:tcW w:w="3039" w:type="dxa"/>
          </w:tcPr>
          <w:p w14:paraId="6AC16E8F" w14:textId="5BBD9992" w:rsidR="008754A2" w:rsidRPr="00BE1DC5" w:rsidRDefault="008754A2" w:rsidP="008754A2">
            <w:pPr>
              <w:tabs>
                <w:tab w:val="left" w:pos="567"/>
              </w:tabs>
              <w:rPr>
                <w:bCs/>
                <w:sz w:val="22"/>
                <w:szCs w:val="22"/>
                <w:lang w:val="lt-LT"/>
              </w:rPr>
            </w:pPr>
            <w:r w:rsidRPr="00BE1DC5">
              <w:rPr>
                <w:bCs/>
                <w:sz w:val="22"/>
                <w:szCs w:val="22"/>
                <w:lang w:val="lt-LT"/>
              </w:rPr>
              <w:t xml:space="preserve">8. </w:t>
            </w:r>
            <w:r w:rsidRPr="005334A1">
              <w:rPr>
                <w:bCs/>
                <w:sz w:val="22"/>
                <w:szCs w:val="22"/>
                <w:lang w:val="lt-LT"/>
              </w:rPr>
              <w:t xml:space="preserve">Įstačius, </w:t>
            </w:r>
            <w:r w:rsidRPr="005A0441">
              <w:rPr>
                <w:bCs/>
                <w:i/>
                <w:iCs/>
                <w:sz w:val="22"/>
                <w:szCs w:val="22"/>
                <w:lang w:val="lt-LT"/>
              </w:rPr>
              <w:t xml:space="preserve">CronoBell </w:t>
            </w:r>
            <w:r w:rsidRPr="005334A1">
              <w:rPr>
                <w:bCs/>
                <w:sz w:val="22"/>
                <w:szCs w:val="22"/>
                <w:lang w:val="lt-LT"/>
              </w:rPr>
              <w:t>mova</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 xml:space="preserve">) </w:t>
            </w:r>
            <w:r w:rsidRPr="005334A1">
              <w:rPr>
                <w:bCs/>
                <w:sz w:val="22"/>
                <w:szCs w:val="22"/>
                <w:lang w:val="lt-LT"/>
              </w:rPr>
              <w:t>sukama pagal laikrodžio rodyklę, kol ji pasigirdus spragtelėjimui užsifiksuoja į vietą</w:t>
            </w:r>
            <w:r w:rsidRPr="00BE1DC5">
              <w:rPr>
                <w:bCs/>
                <w:sz w:val="22"/>
                <w:szCs w:val="22"/>
                <w:lang w:val="lt-LT"/>
              </w:rPr>
              <w:t>.</w:t>
            </w:r>
          </w:p>
        </w:tc>
        <w:tc>
          <w:tcPr>
            <w:tcW w:w="3010" w:type="dxa"/>
          </w:tcPr>
          <w:p w14:paraId="19BB6354" w14:textId="4F61FA9D" w:rsidR="008754A2" w:rsidRPr="00BE1DC5" w:rsidRDefault="008754A2" w:rsidP="008754A2">
            <w:pPr>
              <w:tabs>
                <w:tab w:val="left" w:pos="567"/>
              </w:tabs>
              <w:rPr>
                <w:bCs/>
                <w:sz w:val="22"/>
                <w:szCs w:val="22"/>
                <w:lang w:val="lt-LT"/>
              </w:rPr>
            </w:pPr>
            <w:r w:rsidRPr="00BE1DC5">
              <w:rPr>
                <w:bCs/>
                <w:sz w:val="22"/>
                <w:szCs w:val="22"/>
                <w:lang w:val="lt-LT"/>
              </w:rPr>
              <w:t xml:space="preserve">9. </w:t>
            </w:r>
            <w:r w:rsidRPr="005334A1">
              <w:rPr>
                <w:bCs/>
                <w:sz w:val="22"/>
                <w:szCs w:val="22"/>
                <w:lang w:val="lt-LT"/>
              </w:rPr>
              <w:t xml:space="preserve">Jei taip nurodė sveikatos priežiūros specialistas, infuzinę sistemą galima paleisti. Infuzinė sistema įsmeigiama taip, kaip nurodė sveikatos priežiūros specialistas. Žr. </w:t>
            </w:r>
            <w:r w:rsidRPr="005334A1">
              <w:rPr>
                <w:bCs/>
                <w:sz w:val="22"/>
                <w:szCs w:val="22"/>
                <w:lang w:val="lt-LT"/>
              </w:rPr>
              <w:lastRenderedPageBreak/>
              <w:t>Britaject odos kontrolės vadovą.</w:t>
            </w:r>
          </w:p>
        </w:tc>
      </w:tr>
      <w:tr w:rsidR="00BE1DC5" w:rsidRPr="00BE1DC5" w14:paraId="630DDF52" w14:textId="77777777" w:rsidTr="008754A2">
        <w:tc>
          <w:tcPr>
            <w:tcW w:w="3011" w:type="dxa"/>
            <w:vAlign w:val="center"/>
          </w:tcPr>
          <w:p w14:paraId="21F96DB3" w14:textId="77777777" w:rsidR="00BE1DC5" w:rsidRPr="00BE1DC5" w:rsidRDefault="00BE1DC5" w:rsidP="00BE1DC5">
            <w:pPr>
              <w:tabs>
                <w:tab w:val="left" w:pos="567"/>
              </w:tabs>
              <w:rPr>
                <w:sz w:val="22"/>
                <w:szCs w:val="22"/>
                <w:lang w:val="lt-LT"/>
              </w:rPr>
            </w:pPr>
            <w:r w:rsidRPr="00BE1DC5">
              <w:rPr>
                <w:noProof/>
                <w:sz w:val="22"/>
                <w:szCs w:val="22"/>
              </w:rPr>
              <w:lastRenderedPageBreak/>
              <w:drawing>
                <wp:anchor distT="0" distB="0" distL="114300" distR="114300" simplePos="0" relativeHeight="251658284" behindDoc="0" locked="0" layoutInCell="1" allowOverlap="1" wp14:anchorId="10EE9165" wp14:editId="7A73FFD2">
                  <wp:simplePos x="0" y="0"/>
                  <wp:positionH relativeFrom="column">
                    <wp:posOffset>-29845</wp:posOffset>
                  </wp:positionH>
                  <wp:positionV relativeFrom="paragraph">
                    <wp:posOffset>-1850390</wp:posOffset>
                  </wp:positionV>
                  <wp:extent cx="1836420" cy="1844675"/>
                  <wp:effectExtent l="0" t="0" r="0" b="3175"/>
                  <wp:wrapSquare wrapText="bothSides"/>
                  <wp:docPr id="71" name="Picture 71" descr="A drawing of a bab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drawing of a baby bott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836420" cy="184467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78F23621" w14:textId="1351F7E6" w:rsidR="00BE1DC5" w:rsidRPr="00BE1DC5" w:rsidRDefault="008754A2" w:rsidP="00BE1DC5">
            <w:pPr>
              <w:jc w:val="center"/>
              <w:rPr>
                <w:b/>
                <w:sz w:val="22"/>
                <w:szCs w:val="22"/>
                <w:lang w:val="lt-LT"/>
              </w:rPr>
            </w:pPr>
            <w:r w:rsidRPr="005334A1">
              <w:rPr>
                <w:b/>
                <w:sz w:val="22"/>
                <w:szCs w:val="22"/>
                <w:lang w:val="lt-LT"/>
              </w:rPr>
              <w:t xml:space="preserve">Kaip pompa su užtaisu ir </w:t>
            </w:r>
            <w:r w:rsidR="00BE1DC5" w:rsidRPr="00AF5ED7">
              <w:rPr>
                <w:b/>
                <w:i/>
                <w:sz w:val="22"/>
                <w:lang w:val="pt-PT"/>
              </w:rPr>
              <w:t>CronoBell</w:t>
            </w:r>
            <w:r w:rsidR="00BE1DC5" w:rsidRPr="00BE1DC5">
              <w:rPr>
                <w:b/>
                <w:sz w:val="22"/>
                <w:szCs w:val="22"/>
                <w:lang w:val="lt-LT"/>
              </w:rPr>
              <w:t xml:space="preserve"> </w:t>
            </w:r>
            <w:r w:rsidRPr="005334A1">
              <w:rPr>
                <w:b/>
                <w:sz w:val="22"/>
                <w:szCs w:val="22"/>
                <w:lang w:val="lt-LT"/>
              </w:rPr>
              <w:t>mova nuimama nakčiai</w:t>
            </w:r>
            <w:r w:rsidR="00BE1DC5" w:rsidRPr="00BE1DC5">
              <w:rPr>
                <w:b/>
                <w:sz w:val="22"/>
                <w:szCs w:val="22"/>
                <w:lang w:val="lt-LT"/>
              </w:rPr>
              <w:t xml:space="preserve"> </w:t>
            </w:r>
          </w:p>
          <w:p w14:paraId="7F13827A" w14:textId="5886EBC9" w:rsidR="00BE1DC5" w:rsidRPr="00BE1DC5" w:rsidRDefault="00BE1DC5" w:rsidP="00BE1DC5">
            <w:pPr>
              <w:jc w:val="center"/>
              <w:rPr>
                <w:b/>
                <w:sz w:val="22"/>
                <w:szCs w:val="22"/>
                <w:lang w:val="lt-LT"/>
              </w:rPr>
            </w:pPr>
            <w:r w:rsidRPr="00BE1DC5">
              <w:rPr>
                <w:b/>
                <w:sz w:val="22"/>
                <w:szCs w:val="22"/>
                <w:lang w:val="lt-LT"/>
              </w:rPr>
              <w:t>(11</w:t>
            </w:r>
            <w:r w:rsidR="00BC6465">
              <w:rPr>
                <w:b/>
                <w:sz w:val="22"/>
                <w:szCs w:val="22"/>
                <w:lang w:val="lt-LT"/>
              </w:rPr>
              <w:t>–</w:t>
            </w:r>
            <w:r w:rsidRPr="00BE1DC5">
              <w:rPr>
                <w:b/>
                <w:sz w:val="22"/>
                <w:szCs w:val="22"/>
                <w:lang w:val="lt-LT"/>
              </w:rPr>
              <w:t>13</w:t>
            </w:r>
            <w:r w:rsidR="008754A2" w:rsidRPr="005334A1">
              <w:rPr>
                <w:b/>
                <w:sz w:val="22"/>
                <w:szCs w:val="22"/>
                <w:lang w:val="lt-LT"/>
              </w:rPr>
              <w:t> etapai</w:t>
            </w:r>
            <w:r w:rsidRPr="00BE1DC5">
              <w:rPr>
                <w:b/>
                <w:sz w:val="22"/>
                <w:szCs w:val="22"/>
                <w:lang w:val="lt-LT"/>
              </w:rPr>
              <w:t>)</w:t>
            </w:r>
          </w:p>
          <w:p w14:paraId="2A817124" w14:textId="77777777" w:rsidR="00BE1DC5" w:rsidRPr="00BE1DC5" w:rsidRDefault="00BE1DC5" w:rsidP="00BE1DC5">
            <w:pPr>
              <w:widowControl w:val="0"/>
              <w:autoSpaceDE w:val="0"/>
              <w:autoSpaceDN w:val="0"/>
              <w:adjustRightInd w:val="0"/>
              <w:rPr>
                <w:sz w:val="22"/>
                <w:szCs w:val="22"/>
                <w:lang w:val="lt-LT"/>
              </w:rPr>
            </w:pPr>
          </w:p>
        </w:tc>
        <w:tc>
          <w:tcPr>
            <w:tcW w:w="3010" w:type="dxa"/>
            <w:vAlign w:val="center"/>
          </w:tcPr>
          <w:p w14:paraId="42DE3E6E"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85" behindDoc="1" locked="0" layoutInCell="1" allowOverlap="1" wp14:anchorId="32E34830" wp14:editId="710EB21F">
                  <wp:simplePos x="0" y="0"/>
                  <wp:positionH relativeFrom="column">
                    <wp:posOffset>-26670</wp:posOffset>
                  </wp:positionH>
                  <wp:positionV relativeFrom="page">
                    <wp:posOffset>75565</wp:posOffset>
                  </wp:positionV>
                  <wp:extent cx="1838325" cy="1838325"/>
                  <wp:effectExtent l="0" t="0" r="9525" b="9525"/>
                  <wp:wrapTight wrapText="bothSides">
                    <wp:wrapPolygon edited="0">
                      <wp:start x="0" y="0"/>
                      <wp:lineTo x="0" y="21488"/>
                      <wp:lineTo x="21488" y="21488"/>
                      <wp:lineTo x="21488" y="0"/>
                      <wp:lineTo x="0" y="0"/>
                    </wp:wrapPolygon>
                  </wp:wrapTight>
                  <wp:docPr id="140420867" name="Picture 140420867"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0867" name="Picture 140420867" descr="A hand opening a bott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38325" cy="1838325"/>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1E4F6606" w14:textId="77777777" w:rsidTr="008754A2">
        <w:tc>
          <w:tcPr>
            <w:tcW w:w="3011" w:type="dxa"/>
          </w:tcPr>
          <w:p w14:paraId="6D95C30B" w14:textId="2FE987BF" w:rsidR="008754A2" w:rsidRPr="005334A1" w:rsidRDefault="00BE1DC5" w:rsidP="008754A2">
            <w:pPr>
              <w:rPr>
                <w:sz w:val="22"/>
                <w:szCs w:val="22"/>
                <w:lang w:val="lt-LT"/>
              </w:rPr>
            </w:pPr>
            <w:r w:rsidRPr="00BE1DC5">
              <w:rPr>
                <w:sz w:val="22"/>
                <w:szCs w:val="22"/>
                <w:lang w:val="lt-LT"/>
              </w:rPr>
              <w:t>10.</w:t>
            </w:r>
            <w:r w:rsidR="008754A2" w:rsidRPr="005334A1">
              <w:rPr>
                <w:sz w:val="22"/>
                <w:szCs w:val="22"/>
                <w:lang w:val="lt-LT"/>
              </w:rPr>
              <w:t xml:space="preserve"> Kai infuzinės sistemos adata yra įsmeigta į kūną, galima įjungti pompą ir pradėti infuziją.</w:t>
            </w:r>
          </w:p>
          <w:p w14:paraId="25686E84" w14:textId="77777777" w:rsidR="008754A2" w:rsidRPr="00BE1DC5" w:rsidRDefault="008754A2" w:rsidP="008754A2">
            <w:pPr>
              <w:rPr>
                <w:sz w:val="22"/>
                <w:szCs w:val="22"/>
                <w:lang w:val="lt-LT"/>
              </w:rPr>
            </w:pPr>
          </w:p>
          <w:p w14:paraId="326478A0" w14:textId="24D79D3A" w:rsidR="008754A2" w:rsidRDefault="008754A2" w:rsidP="008754A2">
            <w:pPr>
              <w:rPr>
                <w:sz w:val="22"/>
                <w:szCs w:val="22"/>
                <w:lang w:val="lt-LT"/>
              </w:rPr>
            </w:pPr>
            <w:r w:rsidRPr="005334A1">
              <w:rPr>
                <w:sz w:val="22"/>
                <w:szCs w:val="22"/>
                <w:lang w:val="lt-LT"/>
              </w:rPr>
              <w:t>Infuzijos pabaigoje pompa sustabdoma.</w:t>
            </w:r>
          </w:p>
          <w:p w14:paraId="5F11D899" w14:textId="77777777" w:rsidR="006642C6" w:rsidRPr="005334A1" w:rsidRDefault="006642C6" w:rsidP="008754A2">
            <w:pPr>
              <w:rPr>
                <w:sz w:val="22"/>
                <w:szCs w:val="22"/>
                <w:lang w:val="lt-LT"/>
              </w:rPr>
            </w:pPr>
          </w:p>
          <w:p w14:paraId="7BB7468A" w14:textId="53744E37" w:rsidR="00BE1DC5" w:rsidRPr="00BE1DC5" w:rsidRDefault="008754A2" w:rsidP="008754A2">
            <w:pPr>
              <w:tabs>
                <w:tab w:val="left" w:pos="567"/>
              </w:tabs>
              <w:rPr>
                <w:sz w:val="22"/>
                <w:szCs w:val="22"/>
                <w:lang w:val="lt-LT"/>
              </w:rPr>
            </w:pPr>
            <w:r w:rsidRPr="005334A1">
              <w:rPr>
                <w:sz w:val="22"/>
                <w:szCs w:val="22"/>
                <w:lang w:val="lt-LT"/>
              </w:rPr>
              <w:t>Paprastai infuzija yra sustabdoma prieš miegą</w:t>
            </w:r>
            <w:r w:rsidRPr="00BE1DC5">
              <w:rPr>
                <w:sz w:val="22"/>
                <w:szCs w:val="22"/>
                <w:lang w:val="lt-LT"/>
              </w:rPr>
              <w:t>.</w:t>
            </w:r>
          </w:p>
        </w:tc>
        <w:tc>
          <w:tcPr>
            <w:tcW w:w="3039" w:type="dxa"/>
          </w:tcPr>
          <w:p w14:paraId="411A1644" w14:textId="77777777" w:rsidR="00BE1DC5" w:rsidRPr="00BE1DC5" w:rsidRDefault="00BE1DC5" w:rsidP="00BE1DC5">
            <w:pPr>
              <w:rPr>
                <w:sz w:val="22"/>
                <w:szCs w:val="22"/>
                <w:lang w:val="lt-LT"/>
              </w:rPr>
            </w:pPr>
          </w:p>
        </w:tc>
        <w:tc>
          <w:tcPr>
            <w:tcW w:w="3010" w:type="dxa"/>
          </w:tcPr>
          <w:p w14:paraId="20D50B8B" w14:textId="492E3A24" w:rsidR="00BE1DC5" w:rsidRPr="00BE1DC5" w:rsidRDefault="00BE1DC5" w:rsidP="00BE1DC5">
            <w:pPr>
              <w:rPr>
                <w:sz w:val="22"/>
                <w:szCs w:val="22"/>
                <w:lang w:val="lt-LT"/>
              </w:rPr>
            </w:pPr>
            <w:r w:rsidRPr="00BE1DC5">
              <w:rPr>
                <w:bCs/>
                <w:sz w:val="22"/>
                <w:szCs w:val="22"/>
                <w:lang w:val="lt-LT"/>
              </w:rPr>
              <w:t xml:space="preserve">11. </w:t>
            </w:r>
            <w:r w:rsidR="00265CD6" w:rsidRPr="005334A1">
              <w:rPr>
                <w:bCs/>
                <w:sz w:val="22"/>
                <w:szCs w:val="22"/>
                <w:lang w:val="lt-LT"/>
              </w:rPr>
              <w:t>Nuplaunamos ir nusausinamos rankos</w:t>
            </w:r>
            <w:r w:rsidRPr="00BE1DC5">
              <w:rPr>
                <w:bCs/>
                <w:sz w:val="22"/>
                <w:szCs w:val="22"/>
                <w:lang w:val="lt-LT"/>
              </w:rPr>
              <w:t xml:space="preserve"> </w:t>
            </w:r>
            <w:r w:rsidR="00D23BB4" w:rsidRPr="005334A1">
              <w:rPr>
                <w:bCs/>
                <w:sz w:val="22"/>
                <w:szCs w:val="22"/>
                <w:lang w:val="lt-LT"/>
              </w:rPr>
              <w:t xml:space="preserve">(kaip nurodyta 1 etape) ir </w:t>
            </w:r>
            <w:r w:rsidR="00D23BB4" w:rsidRPr="005334A1">
              <w:rPr>
                <w:sz w:val="22"/>
                <w:szCs w:val="22"/>
                <w:lang w:val="lt-LT"/>
              </w:rPr>
              <w:t>infuzinė sistema atjungiama nuo kūno / paciento</w:t>
            </w:r>
            <w:r w:rsidRPr="00BE1DC5">
              <w:rPr>
                <w:sz w:val="22"/>
                <w:szCs w:val="22"/>
                <w:lang w:val="lt-LT"/>
              </w:rPr>
              <w:t>.</w:t>
            </w:r>
          </w:p>
          <w:p w14:paraId="282888FF" w14:textId="77777777" w:rsidR="00BE1DC5" w:rsidRPr="00BE1DC5" w:rsidRDefault="00BE1DC5" w:rsidP="00BE1DC5">
            <w:pPr>
              <w:rPr>
                <w:bCs/>
                <w:sz w:val="22"/>
                <w:szCs w:val="22"/>
                <w:lang w:val="lt-LT"/>
              </w:rPr>
            </w:pPr>
          </w:p>
          <w:p w14:paraId="2B06B1FD" w14:textId="77777777" w:rsidR="00117041" w:rsidRPr="005334A1" w:rsidRDefault="00117041" w:rsidP="00117041">
            <w:pPr>
              <w:tabs>
                <w:tab w:val="left" w:pos="567"/>
              </w:tabs>
              <w:rPr>
                <w:sz w:val="22"/>
                <w:szCs w:val="22"/>
                <w:lang w:val="lt-LT"/>
              </w:rPr>
            </w:pPr>
            <w:r w:rsidRPr="005334A1">
              <w:rPr>
                <w:sz w:val="22"/>
                <w:szCs w:val="22"/>
                <w:lang w:val="lt-LT"/>
              </w:rPr>
              <w:t>Pompa padedama ant dėklo vertikaliai aukštyn, o užtaisas / mova išlieka prijungti. Infuzinė sistema atjungiama nuo pompos ir išmetama į aštrių atliekų talpyklę.</w:t>
            </w:r>
          </w:p>
          <w:p w14:paraId="3AE6F434" w14:textId="77777777" w:rsidR="00117041" w:rsidRPr="005334A1" w:rsidRDefault="00117041" w:rsidP="00117041">
            <w:pPr>
              <w:tabs>
                <w:tab w:val="left" w:pos="567"/>
              </w:tabs>
              <w:rPr>
                <w:sz w:val="22"/>
                <w:szCs w:val="22"/>
                <w:lang w:val="lt-LT"/>
              </w:rPr>
            </w:pPr>
          </w:p>
          <w:p w14:paraId="0CB1DBF1" w14:textId="58C3C7A4" w:rsidR="00BE1DC5" w:rsidRPr="00BE1DC5" w:rsidRDefault="00117041" w:rsidP="00117041">
            <w:pPr>
              <w:tabs>
                <w:tab w:val="left" w:pos="567"/>
              </w:tabs>
              <w:rPr>
                <w:sz w:val="22"/>
                <w:szCs w:val="22"/>
                <w:lang w:val="lt-LT"/>
              </w:rPr>
            </w:pPr>
            <w:r w:rsidRPr="005334A1">
              <w:rPr>
                <w:sz w:val="22"/>
                <w:szCs w:val="22"/>
                <w:lang w:val="lt-LT"/>
              </w:rPr>
              <w:t>Bet kok</w:t>
            </w:r>
            <w:r w:rsidR="000A122F" w:rsidRPr="005334A1">
              <w:rPr>
                <w:sz w:val="22"/>
                <w:szCs w:val="22"/>
                <w:lang w:val="lt-LT"/>
              </w:rPr>
              <w:t>s</w:t>
            </w:r>
            <w:r w:rsidRPr="005334A1">
              <w:rPr>
                <w:sz w:val="22"/>
                <w:szCs w:val="22"/>
                <w:lang w:val="lt-LT"/>
              </w:rPr>
              <w:t xml:space="preserve"> išsiliej</w:t>
            </w:r>
            <w:r w:rsidR="000A122F" w:rsidRPr="005334A1">
              <w:rPr>
                <w:sz w:val="22"/>
                <w:szCs w:val="22"/>
                <w:lang w:val="lt-LT"/>
              </w:rPr>
              <w:t>ęs</w:t>
            </w:r>
            <w:r w:rsidRPr="005334A1">
              <w:rPr>
                <w:sz w:val="22"/>
                <w:szCs w:val="22"/>
                <w:lang w:val="lt-LT"/>
              </w:rPr>
              <w:t xml:space="preserve"> skyst</w:t>
            </w:r>
            <w:r w:rsidR="000A122F" w:rsidRPr="005334A1">
              <w:rPr>
                <w:sz w:val="22"/>
                <w:szCs w:val="22"/>
                <w:lang w:val="lt-LT"/>
              </w:rPr>
              <w:t>is</w:t>
            </w:r>
            <w:r w:rsidRPr="005334A1">
              <w:rPr>
                <w:sz w:val="22"/>
                <w:szCs w:val="22"/>
                <w:lang w:val="lt-LT"/>
              </w:rPr>
              <w:t xml:space="preserve"> nuval</w:t>
            </w:r>
            <w:r w:rsidR="000A122F" w:rsidRPr="005334A1">
              <w:rPr>
                <w:sz w:val="22"/>
                <w:szCs w:val="22"/>
                <w:lang w:val="lt-LT"/>
              </w:rPr>
              <w:t>omas</w:t>
            </w:r>
            <w:r w:rsidRPr="005334A1">
              <w:rPr>
                <w:sz w:val="22"/>
                <w:szCs w:val="22"/>
                <w:lang w:val="lt-LT"/>
              </w:rPr>
              <w:t xml:space="preserve"> </w:t>
            </w:r>
            <w:r w:rsidR="0073150B">
              <w:rPr>
                <w:sz w:val="22"/>
                <w:szCs w:val="22"/>
                <w:lang w:val="lt-LT"/>
              </w:rPr>
              <w:t>alkoholiu</w:t>
            </w:r>
            <w:r w:rsidRPr="005334A1">
              <w:rPr>
                <w:sz w:val="22"/>
                <w:szCs w:val="22"/>
                <w:lang w:val="lt-LT"/>
              </w:rPr>
              <w:t xml:space="preserve"> suvilgyta servetėle.</w:t>
            </w:r>
          </w:p>
        </w:tc>
      </w:tr>
      <w:tr w:rsidR="00BE1DC5" w:rsidRPr="00BE1DC5" w14:paraId="0DBB0529" w14:textId="77777777" w:rsidTr="008754A2">
        <w:tc>
          <w:tcPr>
            <w:tcW w:w="3011" w:type="dxa"/>
            <w:vAlign w:val="center"/>
          </w:tcPr>
          <w:p w14:paraId="6709B3DE" w14:textId="77777777" w:rsidR="00BE1DC5" w:rsidRPr="00BE1DC5" w:rsidRDefault="00BE1DC5" w:rsidP="00BE1DC5">
            <w:pPr>
              <w:rPr>
                <w:sz w:val="22"/>
                <w:szCs w:val="22"/>
                <w:lang w:val="lt-LT"/>
              </w:rPr>
            </w:pPr>
            <w:r w:rsidRPr="00BE1DC5">
              <w:rPr>
                <w:noProof/>
                <w:sz w:val="22"/>
                <w:szCs w:val="22"/>
              </w:rPr>
              <w:drawing>
                <wp:anchor distT="0" distB="0" distL="114300" distR="114300" simplePos="0" relativeHeight="251658283" behindDoc="1" locked="0" layoutInCell="1" allowOverlap="1" wp14:anchorId="63523FD3" wp14:editId="740B5026">
                  <wp:simplePos x="0" y="0"/>
                  <wp:positionH relativeFrom="column">
                    <wp:posOffset>-19685</wp:posOffset>
                  </wp:positionH>
                  <wp:positionV relativeFrom="page">
                    <wp:posOffset>66675</wp:posOffset>
                  </wp:positionV>
                  <wp:extent cx="1830070" cy="1838325"/>
                  <wp:effectExtent l="0" t="0" r="0" b="9525"/>
                  <wp:wrapTight wrapText="bothSides">
                    <wp:wrapPolygon edited="0">
                      <wp:start x="0" y="0"/>
                      <wp:lineTo x="0" y="21488"/>
                      <wp:lineTo x="21360" y="21488"/>
                      <wp:lineTo x="21360" y="0"/>
                      <wp:lineTo x="0" y="0"/>
                    </wp:wrapPolygon>
                  </wp:wrapTight>
                  <wp:docPr id="1775956387" name="Picture 1775956387"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56387" name="Picture 1775956387" descr="A drawing of a bottl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30070" cy="183832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7A46349F" w14:textId="77777777" w:rsidR="00BE1DC5" w:rsidRPr="00BE1DC5" w:rsidRDefault="00BE1DC5" w:rsidP="00BE1DC5">
            <w:pPr>
              <w:rPr>
                <w:bCs/>
                <w:sz w:val="22"/>
                <w:szCs w:val="22"/>
                <w:lang w:val="lt-LT"/>
              </w:rPr>
            </w:pPr>
            <w:r w:rsidRPr="00BE1DC5">
              <w:rPr>
                <w:noProof/>
                <w:sz w:val="22"/>
                <w:szCs w:val="22"/>
              </w:rPr>
              <w:drawing>
                <wp:anchor distT="0" distB="0" distL="114300" distR="114300" simplePos="0" relativeHeight="251658282" behindDoc="0" locked="0" layoutInCell="1" allowOverlap="1" wp14:anchorId="4DAB8EB7" wp14:editId="3843C526">
                  <wp:simplePos x="0" y="0"/>
                  <wp:positionH relativeFrom="column">
                    <wp:posOffset>-33655</wp:posOffset>
                  </wp:positionH>
                  <wp:positionV relativeFrom="paragraph">
                    <wp:posOffset>-1869440</wp:posOffset>
                  </wp:positionV>
                  <wp:extent cx="1812290" cy="1828165"/>
                  <wp:effectExtent l="0" t="0" r="0" b="635"/>
                  <wp:wrapSquare wrapText="bothSides"/>
                  <wp:docPr id="875154406" name="Picture 875154406" descr="A drawing of a bottle on a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54406" name="Picture 875154406" descr="A drawing of a bottle on a count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12290" cy="182816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vAlign w:val="center"/>
          </w:tcPr>
          <w:p w14:paraId="725DA3F5" w14:textId="15640C1B" w:rsidR="00BE1DC5" w:rsidRPr="00BE1DC5" w:rsidRDefault="00E50BB1" w:rsidP="00BE1DC5">
            <w:pPr>
              <w:jc w:val="center"/>
              <w:rPr>
                <w:b/>
                <w:sz w:val="22"/>
                <w:szCs w:val="22"/>
                <w:lang w:val="lt-LT"/>
              </w:rPr>
            </w:pPr>
            <w:r w:rsidRPr="005334A1">
              <w:rPr>
                <w:b/>
                <w:sz w:val="22"/>
                <w:szCs w:val="22"/>
                <w:lang w:val="lt-LT"/>
              </w:rPr>
              <w:t>Kaip pradėti infuziją kitą rytą</w:t>
            </w:r>
          </w:p>
          <w:p w14:paraId="0D67D2F0" w14:textId="4E0694F9" w:rsidR="00BE1DC5" w:rsidRPr="00BE1DC5" w:rsidRDefault="00BE1DC5" w:rsidP="00BE1DC5">
            <w:pPr>
              <w:jc w:val="center"/>
              <w:rPr>
                <w:b/>
                <w:sz w:val="22"/>
                <w:szCs w:val="22"/>
                <w:lang w:val="lt-LT"/>
              </w:rPr>
            </w:pPr>
            <w:r w:rsidRPr="00BE1DC5">
              <w:rPr>
                <w:b/>
                <w:sz w:val="22"/>
                <w:szCs w:val="22"/>
                <w:lang w:val="lt-LT"/>
              </w:rPr>
              <w:t>(14</w:t>
            </w:r>
            <w:r w:rsidR="000A6A25">
              <w:rPr>
                <w:b/>
                <w:sz w:val="22"/>
                <w:szCs w:val="22"/>
                <w:lang w:val="lt-LT"/>
              </w:rPr>
              <w:t>–</w:t>
            </w:r>
            <w:r w:rsidRPr="00BE1DC5">
              <w:rPr>
                <w:b/>
                <w:sz w:val="22"/>
                <w:szCs w:val="22"/>
                <w:lang w:val="lt-LT"/>
              </w:rPr>
              <w:t>17</w:t>
            </w:r>
            <w:r w:rsidR="00E50BB1" w:rsidRPr="005334A1">
              <w:rPr>
                <w:b/>
                <w:sz w:val="22"/>
                <w:szCs w:val="22"/>
                <w:lang w:val="lt-LT"/>
              </w:rPr>
              <w:t> etapai</w:t>
            </w:r>
            <w:r w:rsidRPr="00BE1DC5">
              <w:rPr>
                <w:b/>
                <w:sz w:val="22"/>
                <w:szCs w:val="22"/>
                <w:lang w:val="lt-LT"/>
              </w:rPr>
              <w:t>)</w:t>
            </w:r>
          </w:p>
          <w:p w14:paraId="6313E813" w14:textId="77777777" w:rsidR="00BE1DC5" w:rsidRPr="00BE1DC5" w:rsidRDefault="00BE1DC5" w:rsidP="00BE1DC5">
            <w:pPr>
              <w:tabs>
                <w:tab w:val="left" w:pos="567"/>
              </w:tabs>
              <w:jc w:val="center"/>
              <w:rPr>
                <w:bCs/>
                <w:sz w:val="22"/>
                <w:szCs w:val="22"/>
                <w:lang w:val="lt-LT"/>
              </w:rPr>
            </w:pPr>
          </w:p>
        </w:tc>
      </w:tr>
      <w:tr w:rsidR="00BE1DC5" w:rsidRPr="00BE1DC5" w14:paraId="30F2661B" w14:textId="77777777" w:rsidTr="008754A2">
        <w:tc>
          <w:tcPr>
            <w:tcW w:w="3011" w:type="dxa"/>
          </w:tcPr>
          <w:p w14:paraId="5AC1AAB8" w14:textId="1E6A6A36" w:rsidR="00BE1DC5" w:rsidRPr="00BE1DC5" w:rsidRDefault="00BE1DC5" w:rsidP="00BE1DC5">
            <w:pPr>
              <w:rPr>
                <w:sz w:val="22"/>
                <w:szCs w:val="22"/>
                <w:lang w:val="lt-LT"/>
              </w:rPr>
            </w:pPr>
            <w:r w:rsidRPr="00BE1DC5">
              <w:rPr>
                <w:bCs/>
                <w:sz w:val="22"/>
                <w:szCs w:val="22"/>
                <w:lang w:val="lt-LT"/>
              </w:rPr>
              <w:t xml:space="preserve">12. </w:t>
            </w:r>
            <w:r w:rsidR="003E63BB">
              <w:rPr>
                <w:bCs/>
                <w:sz w:val="22"/>
                <w:szCs w:val="22"/>
                <w:lang w:val="lt-LT"/>
              </w:rPr>
              <w:t xml:space="preserve">Ant </w:t>
            </w:r>
            <w:r w:rsidR="003E63BB" w:rsidRPr="00AF5ED7">
              <w:rPr>
                <w:i/>
                <w:sz w:val="22"/>
                <w:lang w:val="pt-PT"/>
              </w:rPr>
              <w:t>CronoBell</w:t>
            </w:r>
            <w:r w:rsidR="003E63BB" w:rsidRPr="00BE1DC5">
              <w:rPr>
                <w:sz w:val="22"/>
                <w:szCs w:val="22"/>
                <w:lang w:val="lt-LT"/>
              </w:rPr>
              <w:t xml:space="preserve"> </w:t>
            </w:r>
            <w:r w:rsidR="003E63BB" w:rsidRPr="005334A1">
              <w:rPr>
                <w:sz w:val="22"/>
                <w:szCs w:val="22"/>
                <w:lang w:val="lt-LT"/>
              </w:rPr>
              <w:t>movos</w:t>
            </w:r>
            <w:r w:rsidR="003E63BB">
              <w:rPr>
                <w:sz w:val="22"/>
                <w:szCs w:val="22"/>
                <w:lang w:val="lt-LT"/>
              </w:rPr>
              <w:t xml:space="preserve"> užsukamas s</w:t>
            </w:r>
            <w:r w:rsidR="00117041" w:rsidRPr="005334A1">
              <w:rPr>
                <w:sz w:val="22"/>
                <w:szCs w:val="22"/>
                <w:lang w:val="lt-LT"/>
              </w:rPr>
              <w:t>teril</w:t>
            </w:r>
            <w:r w:rsidR="003E63BB">
              <w:rPr>
                <w:sz w:val="22"/>
                <w:szCs w:val="22"/>
                <w:lang w:val="lt-LT"/>
              </w:rPr>
              <w:t>us</w:t>
            </w:r>
            <w:r w:rsidRPr="00BE1DC5">
              <w:rPr>
                <w:bCs/>
                <w:sz w:val="22"/>
                <w:szCs w:val="22"/>
                <w:lang w:val="lt-LT"/>
              </w:rPr>
              <w:t xml:space="preserve"> </w:t>
            </w:r>
            <w:r w:rsidRPr="00BE1DC5">
              <w:rPr>
                <w:bCs/>
                <w:i/>
                <w:iCs/>
                <w:sz w:val="22"/>
                <w:szCs w:val="22"/>
                <w:lang w:val="lt-LT"/>
              </w:rPr>
              <w:t>Luer</w:t>
            </w:r>
            <w:r w:rsidRPr="00BE1DC5">
              <w:rPr>
                <w:bCs/>
                <w:sz w:val="22"/>
                <w:szCs w:val="22"/>
                <w:lang w:val="lt-LT"/>
              </w:rPr>
              <w:t xml:space="preserve"> </w:t>
            </w:r>
            <w:r w:rsidR="00117041" w:rsidRPr="005334A1">
              <w:rPr>
                <w:bCs/>
                <w:sz w:val="22"/>
                <w:szCs w:val="22"/>
                <w:lang w:val="lt-LT"/>
              </w:rPr>
              <w:t>dangtel</w:t>
            </w:r>
            <w:r w:rsidR="00456AB7">
              <w:rPr>
                <w:bCs/>
                <w:sz w:val="22"/>
                <w:szCs w:val="22"/>
                <w:lang w:val="lt-LT"/>
              </w:rPr>
              <w:t>is</w:t>
            </w:r>
            <w:r w:rsidRPr="00BE1DC5">
              <w:rPr>
                <w:bCs/>
                <w:sz w:val="22"/>
                <w:szCs w:val="22"/>
                <w:lang w:val="lt-LT"/>
              </w:rPr>
              <w:t xml:space="preserve"> </w:t>
            </w:r>
            <w:r w:rsidRPr="00BE1DC5">
              <w:rPr>
                <w:sz w:val="22"/>
                <w:szCs w:val="22"/>
                <w:lang w:val="lt-LT"/>
              </w:rPr>
              <w:t>(</w:t>
            </w:r>
            <w:r w:rsidR="00117041" w:rsidRPr="005334A1">
              <w:rPr>
                <w:sz w:val="22"/>
                <w:szCs w:val="22"/>
                <w:lang w:val="lt-LT"/>
              </w:rPr>
              <w:t>užtaisas paliekamas viduje</w:t>
            </w:r>
            <w:r w:rsidRPr="00BE1DC5">
              <w:rPr>
                <w:sz w:val="22"/>
                <w:szCs w:val="22"/>
                <w:lang w:val="lt-LT"/>
              </w:rPr>
              <w:t>)</w:t>
            </w:r>
            <w:r w:rsidRPr="00BE1DC5">
              <w:rPr>
                <w:bCs/>
                <w:sz w:val="22"/>
                <w:szCs w:val="22"/>
                <w:lang w:val="lt-LT"/>
              </w:rPr>
              <w:t>.</w:t>
            </w:r>
          </w:p>
        </w:tc>
        <w:tc>
          <w:tcPr>
            <w:tcW w:w="3039" w:type="dxa"/>
          </w:tcPr>
          <w:p w14:paraId="52BF30DB" w14:textId="0F44A6C2" w:rsidR="00BE1DC5" w:rsidRPr="00BE1DC5" w:rsidRDefault="00BE1DC5" w:rsidP="00BE1DC5">
            <w:pPr>
              <w:rPr>
                <w:bCs/>
                <w:sz w:val="22"/>
                <w:szCs w:val="22"/>
                <w:lang w:val="lt-LT"/>
              </w:rPr>
            </w:pPr>
            <w:r w:rsidRPr="00BE1DC5">
              <w:rPr>
                <w:bCs/>
                <w:sz w:val="22"/>
                <w:szCs w:val="22"/>
                <w:lang w:val="lt-LT"/>
              </w:rPr>
              <w:t xml:space="preserve">13. </w:t>
            </w:r>
            <w:r w:rsidR="00E50BB1" w:rsidRPr="005334A1">
              <w:rPr>
                <w:bCs/>
                <w:sz w:val="22"/>
                <w:szCs w:val="22"/>
                <w:lang w:val="lt-LT"/>
              </w:rPr>
              <w:t>Dėklas su infuzine pompa padedamas saugioje vietoje. Laikyti žemesnėje kaip</w:t>
            </w:r>
            <w:r w:rsidRPr="00BE1DC5">
              <w:rPr>
                <w:bCs/>
                <w:sz w:val="22"/>
                <w:szCs w:val="22"/>
                <w:lang w:val="lt-LT"/>
              </w:rPr>
              <w:t xml:space="preserve"> 30</w:t>
            </w:r>
            <w:r w:rsidR="00456AB7">
              <w:rPr>
                <w:bCs/>
                <w:sz w:val="22"/>
                <w:szCs w:val="22"/>
                <w:lang w:val="lt-LT"/>
              </w:rPr>
              <w:t> </w:t>
            </w:r>
            <w:r w:rsidRPr="00BE1DC5">
              <w:rPr>
                <w:bCs/>
                <w:sz w:val="22"/>
                <w:szCs w:val="22"/>
                <w:lang w:val="lt-LT"/>
              </w:rPr>
              <w:t xml:space="preserve">°C </w:t>
            </w:r>
            <w:r w:rsidR="00E50BB1" w:rsidRPr="005334A1">
              <w:rPr>
                <w:bCs/>
                <w:sz w:val="22"/>
                <w:szCs w:val="22"/>
                <w:lang w:val="lt-LT"/>
              </w:rPr>
              <w:t>temperatūroje, negalima šaldyti. Laikyti vaikams nepasiekiamoje vietoje.</w:t>
            </w:r>
          </w:p>
        </w:tc>
        <w:tc>
          <w:tcPr>
            <w:tcW w:w="3010" w:type="dxa"/>
          </w:tcPr>
          <w:p w14:paraId="0BC21D80" w14:textId="77777777" w:rsidR="00BE1DC5" w:rsidRPr="00BE1DC5" w:rsidRDefault="00BE1DC5" w:rsidP="00BE1DC5">
            <w:pPr>
              <w:rPr>
                <w:bCs/>
                <w:sz w:val="22"/>
                <w:szCs w:val="22"/>
                <w:lang w:val="lt-LT"/>
              </w:rPr>
            </w:pPr>
          </w:p>
        </w:tc>
      </w:tr>
    </w:tbl>
    <w:p w14:paraId="5E43F2E6" w14:textId="77777777" w:rsidR="00BE1DC5" w:rsidRPr="00BE1DC5" w:rsidRDefault="00BE1DC5" w:rsidP="00BE1DC5">
      <w:pPr>
        <w:ind w:left="-426"/>
        <w:rPr>
          <w:sz w:val="22"/>
          <w:szCs w:val="22"/>
        </w:rPr>
      </w:pPr>
    </w:p>
    <w:p w14:paraId="6FCA3A44" w14:textId="77777777" w:rsidR="00BE1DC5" w:rsidRPr="00BE1DC5" w:rsidRDefault="00BE1DC5" w:rsidP="00BE1DC5">
      <w:pPr>
        <w:rPr>
          <w:sz w:val="22"/>
          <w:szCs w:val="22"/>
        </w:rPr>
      </w:pPr>
      <w:r w:rsidRPr="00BE1DC5">
        <w:rPr>
          <w:sz w:val="22"/>
          <w:szCs w:val="22"/>
        </w:rPr>
        <w:br w:type="page"/>
      </w:r>
    </w:p>
    <w:tbl>
      <w:tblPr>
        <w:tblStyle w:val="TableGrid2"/>
        <w:tblW w:w="0" w:type="auto"/>
        <w:tblLook w:val="04A0" w:firstRow="1" w:lastRow="0" w:firstColumn="1" w:lastColumn="0" w:noHBand="0" w:noVBand="1"/>
      </w:tblPr>
      <w:tblGrid>
        <w:gridCol w:w="3018"/>
        <w:gridCol w:w="3053"/>
        <w:gridCol w:w="2989"/>
      </w:tblGrid>
      <w:tr w:rsidR="00BE1DC5" w:rsidRPr="00BE1DC5" w14:paraId="644E3A82" w14:textId="77777777" w:rsidTr="00CF4C5B">
        <w:trPr>
          <w:trHeight w:val="3251"/>
        </w:trPr>
        <w:tc>
          <w:tcPr>
            <w:tcW w:w="3021" w:type="dxa"/>
            <w:vAlign w:val="center"/>
          </w:tcPr>
          <w:p w14:paraId="3C2A454E" w14:textId="77777777" w:rsidR="00BE1DC5" w:rsidRPr="00BE1DC5" w:rsidRDefault="00BE1DC5" w:rsidP="00BE1DC5">
            <w:pPr>
              <w:rPr>
                <w:bCs/>
                <w:sz w:val="22"/>
                <w:szCs w:val="22"/>
                <w:lang w:val="lt-LT"/>
              </w:rPr>
            </w:pPr>
            <w:r w:rsidRPr="00BE1DC5">
              <w:rPr>
                <w:noProof/>
                <w:sz w:val="22"/>
                <w:szCs w:val="22"/>
              </w:rPr>
              <w:lastRenderedPageBreak/>
              <w:drawing>
                <wp:anchor distT="0" distB="0" distL="114300" distR="114300" simplePos="0" relativeHeight="251658280" behindDoc="1" locked="0" layoutInCell="1" allowOverlap="1" wp14:anchorId="08C3C62C" wp14:editId="7AF06979">
                  <wp:simplePos x="0" y="0"/>
                  <wp:positionH relativeFrom="column">
                    <wp:posOffset>-48260</wp:posOffset>
                  </wp:positionH>
                  <wp:positionV relativeFrom="page">
                    <wp:posOffset>23495</wp:posOffset>
                  </wp:positionV>
                  <wp:extent cx="1839595" cy="1839595"/>
                  <wp:effectExtent l="0" t="0" r="8255" b="8255"/>
                  <wp:wrapThrough wrapText="bothSides">
                    <wp:wrapPolygon edited="0">
                      <wp:start x="0" y="0"/>
                      <wp:lineTo x="0" y="21473"/>
                      <wp:lineTo x="21473" y="21473"/>
                      <wp:lineTo x="21473" y="0"/>
                      <wp:lineTo x="0" y="0"/>
                    </wp:wrapPolygon>
                  </wp:wrapThrough>
                  <wp:docPr id="1721045956" name="Picture 1721045956"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45956" name="Picture 1721045956"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3CB18BE4" w14:textId="77777777" w:rsidR="00BE1DC5" w:rsidRPr="00BE1DC5" w:rsidRDefault="00BE1DC5" w:rsidP="00BE1DC5">
            <w:pPr>
              <w:rPr>
                <w:bCs/>
                <w:sz w:val="22"/>
                <w:szCs w:val="22"/>
                <w:lang w:val="lt-LT"/>
              </w:rPr>
            </w:pPr>
            <w:r w:rsidRPr="00BE1DC5">
              <w:rPr>
                <w:noProof/>
                <w:sz w:val="22"/>
                <w:szCs w:val="22"/>
              </w:rPr>
              <w:drawing>
                <wp:anchor distT="0" distB="0" distL="114300" distR="114300" simplePos="0" relativeHeight="251658281" behindDoc="0" locked="0" layoutInCell="1" allowOverlap="1" wp14:anchorId="72A8BB3A" wp14:editId="6208392A">
                  <wp:simplePos x="0" y="0"/>
                  <wp:positionH relativeFrom="column">
                    <wp:posOffset>-15875</wp:posOffset>
                  </wp:positionH>
                  <wp:positionV relativeFrom="paragraph">
                    <wp:posOffset>47374</wp:posOffset>
                  </wp:positionV>
                  <wp:extent cx="1870710" cy="1870710"/>
                  <wp:effectExtent l="0" t="0" r="0" b="0"/>
                  <wp:wrapSquare wrapText="bothSides"/>
                  <wp:docPr id="69" name="Picture 69"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black and white drawing of a hand holding a small bottl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870710" cy="1870710"/>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02507968"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79" behindDoc="0" locked="0" layoutInCell="1" allowOverlap="1" wp14:anchorId="4624C20F" wp14:editId="0B358DAC">
                  <wp:simplePos x="0" y="0"/>
                  <wp:positionH relativeFrom="margin">
                    <wp:posOffset>-34290</wp:posOffset>
                  </wp:positionH>
                  <wp:positionV relativeFrom="margin">
                    <wp:posOffset>97790</wp:posOffset>
                  </wp:positionV>
                  <wp:extent cx="1828165" cy="1819275"/>
                  <wp:effectExtent l="0" t="0" r="635" b="9525"/>
                  <wp:wrapSquare wrapText="bothSides"/>
                  <wp:docPr id="70" name="Picture 70"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E1DC5" w:rsidRPr="00BE1DC5" w14:paraId="0B889C91" w14:textId="77777777" w:rsidTr="00CF4C5B">
        <w:tc>
          <w:tcPr>
            <w:tcW w:w="3021" w:type="dxa"/>
          </w:tcPr>
          <w:p w14:paraId="2827821E" w14:textId="472C80ED" w:rsidR="00BE1DC5" w:rsidRPr="00BE1DC5" w:rsidRDefault="00BE1DC5" w:rsidP="00BE1DC5">
            <w:pPr>
              <w:rPr>
                <w:sz w:val="22"/>
                <w:szCs w:val="22"/>
                <w:lang w:val="lt-LT"/>
              </w:rPr>
            </w:pPr>
            <w:r w:rsidRPr="00BE1DC5">
              <w:rPr>
                <w:bCs/>
                <w:sz w:val="22"/>
                <w:szCs w:val="22"/>
                <w:lang w:val="lt-LT"/>
              </w:rPr>
              <w:t xml:space="preserve">14. </w:t>
            </w:r>
            <w:r w:rsidR="00D23BB4" w:rsidRPr="005334A1">
              <w:rPr>
                <w:bCs/>
                <w:sz w:val="22"/>
                <w:szCs w:val="22"/>
                <w:lang w:val="lt-LT"/>
              </w:rPr>
              <w:t>Kitą dieną n</w:t>
            </w:r>
            <w:r w:rsidR="00265CD6" w:rsidRPr="005334A1">
              <w:rPr>
                <w:bCs/>
                <w:sz w:val="22"/>
                <w:szCs w:val="22"/>
                <w:lang w:val="lt-LT"/>
              </w:rPr>
              <w:t>uplaunamos ir nusausinamos rankos</w:t>
            </w:r>
            <w:r w:rsidRPr="00BE1DC5">
              <w:rPr>
                <w:bCs/>
                <w:sz w:val="22"/>
                <w:szCs w:val="22"/>
                <w:lang w:val="lt-LT"/>
              </w:rPr>
              <w:t>.</w:t>
            </w:r>
          </w:p>
        </w:tc>
        <w:tc>
          <w:tcPr>
            <w:tcW w:w="3020" w:type="dxa"/>
          </w:tcPr>
          <w:p w14:paraId="0EB7912B" w14:textId="40039571" w:rsidR="00BE1DC5" w:rsidRPr="00BE1DC5" w:rsidRDefault="00BE1DC5" w:rsidP="00BE1DC5">
            <w:pPr>
              <w:widowControl w:val="0"/>
              <w:autoSpaceDE w:val="0"/>
              <w:autoSpaceDN w:val="0"/>
              <w:adjustRightInd w:val="0"/>
              <w:rPr>
                <w:bCs/>
                <w:sz w:val="22"/>
                <w:szCs w:val="22"/>
                <w:lang w:val="lt-LT"/>
              </w:rPr>
            </w:pPr>
            <w:r w:rsidRPr="00BE1DC5">
              <w:rPr>
                <w:bCs/>
                <w:sz w:val="22"/>
                <w:szCs w:val="22"/>
                <w:lang w:val="lt-LT"/>
              </w:rPr>
              <w:t xml:space="preserve">15. </w:t>
            </w:r>
            <w:r w:rsidRPr="00BE1DC5">
              <w:rPr>
                <w:bCs/>
                <w:i/>
                <w:iCs/>
                <w:sz w:val="22"/>
                <w:szCs w:val="22"/>
                <w:lang w:val="lt-LT"/>
              </w:rPr>
              <w:t>Luer</w:t>
            </w:r>
            <w:r w:rsidRPr="00BE1DC5">
              <w:rPr>
                <w:bCs/>
                <w:sz w:val="22"/>
                <w:szCs w:val="22"/>
                <w:lang w:val="lt-LT"/>
              </w:rPr>
              <w:t xml:space="preserve"> </w:t>
            </w:r>
            <w:r w:rsidR="000A122F" w:rsidRPr="005334A1">
              <w:rPr>
                <w:bCs/>
                <w:sz w:val="22"/>
                <w:szCs w:val="22"/>
                <w:lang w:val="lt-LT"/>
              </w:rPr>
              <w:t>dangtelis nusukamas ir išmetamas į atliekų talpyklę.</w:t>
            </w:r>
            <w:r w:rsidRPr="00BE1DC5">
              <w:rPr>
                <w:bCs/>
                <w:sz w:val="22"/>
                <w:szCs w:val="22"/>
                <w:lang w:val="lt-LT"/>
              </w:rPr>
              <w:t xml:space="preserve"> </w:t>
            </w:r>
            <w:r w:rsidRPr="00AF5ED7">
              <w:rPr>
                <w:i/>
                <w:sz w:val="22"/>
                <w:lang w:val="lt-LT"/>
              </w:rPr>
              <w:t>CronoBell</w:t>
            </w:r>
            <w:r w:rsidRPr="00BE1DC5">
              <w:rPr>
                <w:bCs/>
                <w:sz w:val="22"/>
                <w:szCs w:val="22"/>
                <w:lang w:val="lt-LT"/>
              </w:rPr>
              <w:t xml:space="preserve"> </w:t>
            </w:r>
            <w:r w:rsidR="000A122F" w:rsidRPr="005334A1">
              <w:rPr>
                <w:bCs/>
                <w:sz w:val="22"/>
                <w:szCs w:val="22"/>
                <w:lang w:val="lt-LT"/>
              </w:rPr>
              <w:t>movos virš</w:t>
            </w:r>
            <w:r w:rsidR="00D864D3" w:rsidRPr="005334A1">
              <w:rPr>
                <w:bCs/>
                <w:sz w:val="22"/>
                <w:szCs w:val="22"/>
                <w:lang w:val="lt-LT"/>
              </w:rPr>
              <w:t>ūnė</w:t>
            </w:r>
            <w:r w:rsidR="000A122F" w:rsidRPr="005334A1">
              <w:rPr>
                <w:bCs/>
                <w:sz w:val="22"/>
                <w:szCs w:val="22"/>
                <w:lang w:val="lt-LT"/>
              </w:rPr>
              <w:t xml:space="preserve"> </w:t>
            </w:r>
            <w:r w:rsidR="000A122F" w:rsidRPr="005334A1">
              <w:rPr>
                <w:sz w:val="22"/>
                <w:szCs w:val="22"/>
                <w:lang w:val="lt-LT"/>
              </w:rPr>
              <w:t xml:space="preserve">nuvaloma </w:t>
            </w:r>
            <w:r w:rsidR="000F248B">
              <w:rPr>
                <w:sz w:val="22"/>
                <w:szCs w:val="22"/>
                <w:lang w:val="lt-LT"/>
              </w:rPr>
              <w:t>alkoholiu</w:t>
            </w:r>
            <w:r w:rsidR="000F248B" w:rsidRPr="005334A1">
              <w:rPr>
                <w:sz w:val="22"/>
                <w:szCs w:val="22"/>
                <w:lang w:val="lt-LT"/>
              </w:rPr>
              <w:t xml:space="preserve"> </w:t>
            </w:r>
            <w:r w:rsidR="000A122F" w:rsidRPr="005334A1">
              <w:rPr>
                <w:sz w:val="22"/>
                <w:szCs w:val="22"/>
                <w:lang w:val="lt-LT"/>
              </w:rPr>
              <w:t>suvilgyta servetėle.</w:t>
            </w:r>
            <w:r w:rsidRPr="00BE1DC5">
              <w:rPr>
                <w:bCs/>
                <w:sz w:val="22"/>
                <w:szCs w:val="22"/>
                <w:lang w:val="lt-LT"/>
              </w:rPr>
              <w:t xml:space="preserve"> </w:t>
            </w:r>
            <w:r w:rsidR="000A122F" w:rsidRPr="005334A1">
              <w:rPr>
                <w:bCs/>
                <w:sz w:val="22"/>
                <w:szCs w:val="22"/>
                <w:lang w:val="lt-LT"/>
              </w:rPr>
              <w:t xml:space="preserve">Iš karto po to paimama nauja infuzinė sistema ir ji prijungiama prie </w:t>
            </w:r>
            <w:r w:rsidRPr="005A0441">
              <w:rPr>
                <w:bCs/>
                <w:i/>
                <w:iCs/>
                <w:sz w:val="22"/>
                <w:szCs w:val="22"/>
                <w:lang w:val="lt-LT"/>
              </w:rPr>
              <w:t>CronoBell</w:t>
            </w:r>
            <w:r w:rsidRPr="00BE1DC5">
              <w:rPr>
                <w:bCs/>
                <w:sz w:val="22"/>
                <w:szCs w:val="22"/>
                <w:lang w:val="lt-LT"/>
              </w:rPr>
              <w:t xml:space="preserve"> </w:t>
            </w:r>
            <w:r w:rsidR="000A122F" w:rsidRPr="005334A1">
              <w:rPr>
                <w:bCs/>
                <w:sz w:val="22"/>
                <w:szCs w:val="22"/>
                <w:lang w:val="lt-LT"/>
              </w:rPr>
              <w:t xml:space="preserve">movos </w:t>
            </w:r>
            <w:r w:rsidR="000A122F" w:rsidRPr="00BE1DC5">
              <w:rPr>
                <w:bCs/>
                <w:sz w:val="22"/>
                <w:szCs w:val="22"/>
                <w:lang w:val="lt-LT"/>
              </w:rPr>
              <w:t>(</w:t>
            </w:r>
            <w:r w:rsidR="000A122F" w:rsidRPr="005334A1">
              <w:rPr>
                <w:bCs/>
                <w:sz w:val="22"/>
                <w:szCs w:val="22"/>
                <w:lang w:val="lt-LT"/>
              </w:rPr>
              <w:t>su viduje esančiu užtaisu</w:t>
            </w:r>
            <w:r w:rsidR="000A122F" w:rsidRPr="00BE1DC5">
              <w:rPr>
                <w:bCs/>
                <w:sz w:val="22"/>
                <w:szCs w:val="22"/>
                <w:lang w:val="lt-LT"/>
              </w:rPr>
              <w:t xml:space="preserve">) </w:t>
            </w:r>
            <w:r w:rsidR="00D864D3" w:rsidRPr="005334A1">
              <w:rPr>
                <w:bCs/>
                <w:sz w:val="22"/>
                <w:szCs w:val="22"/>
                <w:lang w:val="lt-LT"/>
              </w:rPr>
              <w:t xml:space="preserve">viršūnės </w:t>
            </w:r>
            <w:r w:rsidR="000A122F" w:rsidRPr="005334A1">
              <w:rPr>
                <w:bCs/>
                <w:sz w:val="22"/>
                <w:szCs w:val="22"/>
                <w:lang w:val="lt-LT"/>
              </w:rPr>
              <w:t>suka</w:t>
            </w:r>
            <w:r w:rsidR="00D864D3" w:rsidRPr="005334A1">
              <w:rPr>
                <w:bCs/>
                <w:sz w:val="22"/>
                <w:szCs w:val="22"/>
                <w:lang w:val="lt-LT"/>
              </w:rPr>
              <w:t>nt</w:t>
            </w:r>
            <w:r w:rsidR="000A122F" w:rsidRPr="005334A1">
              <w:rPr>
                <w:bCs/>
                <w:sz w:val="22"/>
                <w:szCs w:val="22"/>
                <w:lang w:val="lt-LT"/>
              </w:rPr>
              <w:t xml:space="preserve"> pagal laikrodžio rodyklę, kol </w:t>
            </w:r>
            <w:r w:rsidR="00D864D3" w:rsidRPr="005334A1">
              <w:rPr>
                <w:bCs/>
                <w:sz w:val="22"/>
                <w:szCs w:val="22"/>
                <w:lang w:val="lt-LT"/>
              </w:rPr>
              <w:t>užsifiksuoja</w:t>
            </w:r>
            <w:r w:rsidR="000A122F" w:rsidRPr="00BE1DC5">
              <w:rPr>
                <w:bCs/>
                <w:sz w:val="22"/>
                <w:szCs w:val="22"/>
                <w:lang w:val="lt-LT"/>
              </w:rPr>
              <w:t>.</w:t>
            </w:r>
          </w:p>
        </w:tc>
        <w:tc>
          <w:tcPr>
            <w:tcW w:w="3020" w:type="dxa"/>
          </w:tcPr>
          <w:p w14:paraId="3348D10D" w14:textId="5FE6EA24" w:rsidR="00BE1DC5" w:rsidRPr="00BE1DC5" w:rsidRDefault="00BE1DC5" w:rsidP="00BE1DC5">
            <w:pPr>
              <w:tabs>
                <w:tab w:val="left" w:pos="567"/>
              </w:tabs>
              <w:rPr>
                <w:bCs/>
                <w:sz w:val="22"/>
                <w:szCs w:val="22"/>
                <w:lang w:val="lt-LT"/>
              </w:rPr>
            </w:pPr>
            <w:r w:rsidRPr="00BE1DC5">
              <w:rPr>
                <w:bCs/>
                <w:sz w:val="22"/>
                <w:szCs w:val="22"/>
                <w:lang w:val="lt-LT"/>
              </w:rPr>
              <w:t xml:space="preserve">16. </w:t>
            </w:r>
            <w:r w:rsidR="000A122F" w:rsidRPr="005334A1">
              <w:rPr>
                <w:bCs/>
                <w:sz w:val="22"/>
                <w:szCs w:val="22"/>
                <w:lang w:val="lt-LT"/>
              </w:rPr>
              <w:t>Jei taip nurodė sveikatos priežiūros specialistas, infuzinę sistemą galima paleisti. Infuzinė sistema įsmeigiama taip, kaip nurodė sveikatos priežiūros specialistas. Žr. Britaject odos kontrolės vadovą.</w:t>
            </w:r>
          </w:p>
        </w:tc>
      </w:tr>
      <w:tr w:rsidR="00BE1DC5" w:rsidRPr="00BE1DC5" w14:paraId="02772977" w14:textId="77777777" w:rsidTr="00CF4C5B">
        <w:trPr>
          <w:trHeight w:val="2920"/>
        </w:trPr>
        <w:tc>
          <w:tcPr>
            <w:tcW w:w="3021" w:type="dxa"/>
            <w:vAlign w:val="center"/>
          </w:tcPr>
          <w:p w14:paraId="12EB2D09" w14:textId="77777777" w:rsidR="00BE1DC5" w:rsidRPr="00BE1DC5" w:rsidRDefault="00BE1DC5" w:rsidP="00BE1DC5">
            <w:pPr>
              <w:rPr>
                <w:bCs/>
                <w:sz w:val="22"/>
                <w:szCs w:val="22"/>
                <w:lang w:val="lt-LT"/>
              </w:rPr>
            </w:pPr>
            <w:r w:rsidRPr="00BE1DC5">
              <w:rPr>
                <w:noProof/>
                <w:sz w:val="22"/>
                <w:szCs w:val="22"/>
              </w:rPr>
              <w:drawing>
                <wp:anchor distT="0" distB="0" distL="114300" distR="114300" simplePos="0" relativeHeight="251658278" behindDoc="0" locked="0" layoutInCell="1" allowOverlap="1" wp14:anchorId="2088B942" wp14:editId="7085E4BC">
                  <wp:simplePos x="0" y="0"/>
                  <wp:positionH relativeFrom="column">
                    <wp:posOffset>-23495</wp:posOffset>
                  </wp:positionH>
                  <wp:positionV relativeFrom="paragraph">
                    <wp:posOffset>-1836420</wp:posOffset>
                  </wp:positionV>
                  <wp:extent cx="1828800" cy="1828800"/>
                  <wp:effectExtent l="0" t="0" r="0" b="0"/>
                  <wp:wrapSquare wrapText="bothSides"/>
                  <wp:docPr id="268122575" name="Picture 268122575" descr="A black and white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22575" name="Picture 268122575" descr="A black and white drawing of a bottl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632B7B3F" w14:textId="77777777" w:rsidR="00BE1DC5" w:rsidRPr="00BE1DC5" w:rsidRDefault="00BE1DC5" w:rsidP="00BE1DC5">
            <w:pPr>
              <w:widowControl w:val="0"/>
              <w:autoSpaceDE w:val="0"/>
              <w:autoSpaceDN w:val="0"/>
              <w:adjustRightInd w:val="0"/>
              <w:rPr>
                <w:sz w:val="22"/>
                <w:szCs w:val="22"/>
                <w:lang w:val="lt-LT"/>
              </w:rPr>
            </w:pPr>
            <w:r w:rsidRPr="00BE1DC5">
              <w:rPr>
                <w:noProof/>
                <w:sz w:val="22"/>
                <w:szCs w:val="22"/>
              </w:rPr>
              <w:drawing>
                <wp:anchor distT="0" distB="0" distL="114300" distR="114300" simplePos="0" relativeHeight="251658277" behindDoc="0" locked="0" layoutInCell="1" allowOverlap="1" wp14:anchorId="4FED6CD6" wp14:editId="5BA4F063">
                  <wp:simplePos x="0" y="0"/>
                  <wp:positionH relativeFrom="column">
                    <wp:posOffset>-25400</wp:posOffset>
                  </wp:positionH>
                  <wp:positionV relativeFrom="paragraph">
                    <wp:posOffset>126365</wp:posOffset>
                  </wp:positionV>
                  <wp:extent cx="1819275" cy="1819275"/>
                  <wp:effectExtent l="0" t="0" r="9525" b="9525"/>
                  <wp:wrapSquare wrapText="bothSides"/>
                  <wp:docPr id="1532913103" name="Picture 1532913103" descr="A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13103" name="Picture 1532913103" descr="A drawing of a hand holding a small bottl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16241CF2"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76" behindDoc="0" locked="0" layoutInCell="1" allowOverlap="1" wp14:anchorId="46760E88" wp14:editId="61A6FBFA">
                  <wp:simplePos x="0" y="0"/>
                  <wp:positionH relativeFrom="column">
                    <wp:posOffset>-65018</wp:posOffset>
                  </wp:positionH>
                  <wp:positionV relativeFrom="paragraph">
                    <wp:posOffset>303</wp:posOffset>
                  </wp:positionV>
                  <wp:extent cx="1790700" cy="1790700"/>
                  <wp:effectExtent l="0" t="0" r="0" b="0"/>
                  <wp:wrapSquare wrapText="bothSides"/>
                  <wp:docPr id="407240007" name="Picture 407240007" descr="A drawing of a bottle throwing a liquid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40007" name="Picture 407240007" descr="A drawing of a bottle throwing a liquid into a trash ca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3A79EDAA" w14:textId="77777777" w:rsidTr="00CF4C5B">
        <w:tc>
          <w:tcPr>
            <w:tcW w:w="3021" w:type="dxa"/>
          </w:tcPr>
          <w:p w14:paraId="2CD6E269" w14:textId="47537C63" w:rsidR="000A122F" w:rsidRPr="005334A1" w:rsidRDefault="00BE1DC5" w:rsidP="000A122F">
            <w:pPr>
              <w:rPr>
                <w:sz w:val="22"/>
                <w:szCs w:val="22"/>
                <w:lang w:val="lt-LT"/>
              </w:rPr>
            </w:pPr>
            <w:r w:rsidRPr="00BE1DC5">
              <w:rPr>
                <w:sz w:val="22"/>
                <w:szCs w:val="22"/>
                <w:lang w:val="lt-LT"/>
              </w:rPr>
              <w:t xml:space="preserve">17. </w:t>
            </w:r>
            <w:r w:rsidR="000A122F" w:rsidRPr="005334A1">
              <w:rPr>
                <w:sz w:val="22"/>
                <w:szCs w:val="22"/>
                <w:lang w:val="lt-LT"/>
              </w:rPr>
              <w:t xml:space="preserve">Kai infuzinės sistemos adata yra įsmeigta į kūną, galima įjungti pompą ir </w:t>
            </w:r>
            <w:r w:rsidR="006646B0">
              <w:rPr>
                <w:sz w:val="22"/>
                <w:szCs w:val="22"/>
                <w:lang w:val="lt-LT"/>
              </w:rPr>
              <w:t>tęsti</w:t>
            </w:r>
            <w:r w:rsidR="006646B0" w:rsidRPr="005334A1">
              <w:rPr>
                <w:sz w:val="22"/>
                <w:szCs w:val="22"/>
                <w:lang w:val="lt-LT"/>
              </w:rPr>
              <w:t xml:space="preserve"> </w:t>
            </w:r>
            <w:r w:rsidR="000A122F" w:rsidRPr="005334A1">
              <w:rPr>
                <w:sz w:val="22"/>
                <w:szCs w:val="22"/>
                <w:lang w:val="lt-LT"/>
              </w:rPr>
              <w:t>infuziją.</w:t>
            </w:r>
          </w:p>
          <w:p w14:paraId="4AB8A62B" w14:textId="77777777" w:rsidR="000A122F" w:rsidRPr="005334A1" w:rsidRDefault="000A122F" w:rsidP="000A122F">
            <w:pPr>
              <w:rPr>
                <w:sz w:val="22"/>
                <w:szCs w:val="22"/>
                <w:lang w:val="lt-LT"/>
              </w:rPr>
            </w:pPr>
          </w:p>
          <w:p w14:paraId="5CB883FB" w14:textId="25BF960F" w:rsidR="00BE1DC5" w:rsidRPr="00BE1DC5" w:rsidRDefault="000A122F" w:rsidP="000A122F">
            <w:pPr>
              <w:rPr>
                <w:bCs/>
                <w:sz w:val="22"/>
                <w:szCs w:val="22"/>
                <w:lang w:val="lt-LT"/>
              </w:rPr>
            </w:pPr>
            <w:r w:rsidRPr="005334A1">
              <w:rPr>
                <w:sz w:val="22"/>
                <w:szCs w:val="22"/>
                <w:lang w:val="lt-LT"/>
              </w:rPr>
              <w:t>Infuzijos pabaigoje pompa sustabdoma ir infuzinė sistema atjungiama nuo kūno / paciento</w:t>
            </w:r>
            <w:r w:rsidR="00BE1DC5" w:rsidRPr="00BE1DC5">
              <w:rPr>
                <w:sz w:val="22"/>
                <w:szCs w:val="22"/>
                <w:lang w:val="lt-LT"/>
              </w:rPr>
              <w:t>.</w:t>
            </w:r>
          </w:p>
        </w:tc>
        <w:tc>
          <w:tcPr>
            <w:tcW w:w="3020" w:type="dxa"/>
          </w:tcPr>
          <w:p w14:paraId="2DAC0C87" w14:textId="4926A39F" w:rsidR="00BE1DC5" w:rsidRPr="00BE1DC5" w:rsidRDefault="00BE1DC5" w:rsidP="00BE1DC5">
            <w:pPr>
              <w:widowControl w:val="0"/>
              <w:autoSpaceDE w:val="0"/>
              <w:autoSpaceDN w:val="0"/>
              <w:adjustRightInd w:val="0"/>
              <w:rPr>
                <w:sz w:val="22"/>
                <w:szCs w:val="22"/>
                <w:lang w:val="lt-LT"/>
              </w:rPr>
            </w:pPr>
            <w:r w:rsidRPr="00BE1DC5">
              <w:rPr>
                <w:bCs/>
                <w:sz w:val="22"/>
                <w:szCs w:val="22"/>
                <w:lang w:val="lt-LT"/>
              </w:rPr>
              <w:t xml:space="preserve">18. </w:t>
            </w:r>
            <w:r w:rsidR="000A122F" w:rsidRPr="005334A1">
              <w:rPr>
                <w:bCs/>
                <w:sz w:val="22"/>
                <w:szCs w:val="22"/>
                <w:lang w:val="lt-LT"/>
              </w:rPr>
              <w:t xml:space="preserve">Pompos stūmiklis privalo būti visiškai atitrauktas, ir kai tai padaryta, </w:t>
            </w:r>
            <w:r w:rsidR="000A122F" w:rsidRPr="00AF5ED7">
              <w:rPr>
                <w:i/>
                <w:sz w:val="22"/>
                <w:lang w:val="lt-LT"/>
              </w:rPr>
              <w:t>CronoBell</w:t>
            </w:r>
            <w:r w:rsidR="000A122F" w:rsidRPr="00BE1DC5">
              <w:rPr>
                <w:bCs/>
                <w:sz w:val="22"/>
                <w:szCs w:val="22"/>
                <w:lang w:val="lt-LT"/>
              </w:rPr>
              <w:t xml:space="preserve"> </w:t>
            </w:r>
            <w:r w:rsidR="000A122F" w:rsidRPr="005334A1">
              <w:rPr>
                <w:bCs/>
                <w:sz w:val="22"/>
                <w:szCs w:val="22"/>
                <w:lang w:val="lt-LT"/>
              </w:rPr>
              <w:t>movą</w:t>
            </w:r>
            <w:r w:rsidR="000A122F" w:rsidRPr="00BE1DC5">
              <w:rPr>
                <w:bCs/>
                <w:sz w:val="22"/>
                <w:szCs w:val="22"/>
                <w:lang w:val="lt-LT"/>
              </w:rPr>
              <w:t xml:space="preserve"> (</w:t>
            </w:r>
            <w:r w:rsidR="000A122F" w:rsidRPr="005334A1">
              <w:rPr>
                <w:bCs/>
                <w:sz w:val="22"/>
                <w:szCs w:val="22"/>
                <w:lang w:val="lt-LT"/>
              </w:rPr>
              <w:t>su viduje esančiu užtaisu</w:t>
            </w:r>
            <w:r w:rsidR="000A122F" w:rsidRPr="00BE1DC5">
              <w:rPr>
                <w:bCs/>
                <w:sz w:val="22"/>
                <w:szCs w:val="22"/>
                <w:lang w:val="lt-LT"/>
              </w:rPr>
              <w:t>)</w:t>
            </w:r>
            <w:r w:rsidR="000A122F" w:rsidRPr="005334A1">
              <w:rPr>
                <w:bCs/>
                <w:sz w:val="22"/>
                <w:szCs w:val="22"/>
                <w:lang w:val="lt-LT"/>
              </w:rPr>
              <w:t xml:space="preserve"> </w:t>
            </w:r>
            <w:r w:rsidR="000A122F" w:rsidRPr="005334A1">
              <w:rPr>
                <w:sz w:val="22"/>
                <w:szCs w:val="22"/>
                <w:lang w:val="lt-LT"/>
              </w:rPr>
              <w:t>ir infuzinę sistemą galima pasukti ir atjungti.</w:t>
            </w:r>
          </w:p>
          <w:p w14:paraId="3C695070" w14:textId="77777777" w:rsidR="00BE1DC5" w:rsidRPr="00BE1DC5" w:rsidRDefault="00BE1DC5" w:rsidP="00BE1DC5">
            <w:pPr>
              <w:widowControl w:val="0"/>
              <w:autoSpaceDE w:val="0"/>
              <w:autoSpaceDN w:val="0"/>
              <w:adjustRightInd w:val="0"/>
              <w:rPr>
                <w:sz w:val="22"/>
                <w:szCs w:val="22"/>
                <w:lang w:val="lt-LT"/>
              </w:rPr>
            </w:pPr>
          </w:p>
        </w:tc>
        <w:tc>
          <w:tcPr>
            <w:tcW w:w="3020" w:type="dxa"/>
          </w:tcPr>
          <w:p w14:paraId="2F3FB7C6" w14:textId="6C1BA50B" w:rsidR="00BE1DC5" w:rsidRPr="00BE1DC5" w:rsidRDefault="00BE1DC5" w:rsidP="00BE1DC5">
            <w:pPr>
              <w:tabs>
                <w:tab w:val="left" w:pos="567"/>
              </w:tabs>
              <w:rPr>
                <w:bCs/>
                <w:sz w:val="22"/>
                <w:szCs w:val="22"/>
                <w:lang w:val="lt-LT"/>
              </w:rPr>
            </w:pPr>
            <w:r w:rsidRPr="00BE1DC5">
              <w:rPr>
                <w:bCs/>
                <w:sz w:val="22"/>
                <w:szCs w:val="22"/>
                <w:lang w:val="lt-LT"/>
              </w:rPr>
              <w:t xml:space="preserve">19. </w:t>
            </w:r>
            <w:r w:rsidR="000A122F" w:rsidRPr="005A0441">
              <w:rPr>
                <w:bCs/>
                <w:i/>
                <w:iCs/>
                <w:sz w:val="22"/>
                <w:szCs w:val="22"/>
                <w:lang w:val="lt-LT"/>
              </w:rPr>
              <w:t>CronoBell</w:t>
            </w:r>
            <w:r w:rsidR="000A122F" w:rsidRPr="00BE1DC5">
              <w:rPr>
                <w:bCs/>
                <w:sz w:val="22"/>
                <w:szCs w:val="22"/>
                <w:lang w:val="lt-LT"/>
              </w:rPr>
              <w:t xml:space="preserve"> </w:t>
            </w:r>
            <w:r w:rsidR="000A122F" w:rsidRPr="005334A1">
              <w:rPr>
                <w:bCs/>
                <w:sz w:val="22"/>
                <w:szCs w:val="22"/>
                <w:lang w:val="lt-LT"/>
              </w:rPr>
              <w:t>movą</w:t>
            </w:r>
            <w:r w:rsidR="000A122F" w:rsidRPr="00BE1DC5">
              <w:rPr>
                <w:bCs/>
                <w:sz w:val="22"/>
                <w:szCs w:val="22"/>
                <w:lang w:val="lt-LT"/>
              </w:rPr>
              <w:t xml:space="preserve"> (</w:t>
            </w:r>
            <w:r w:rsidR="000A122F" w:rsidRPr="005334A1">
              <w:rPr>
                <w:bCs/>
                <w:sz w:val="22"/>
                <w:szCs w:val="22"/>
                <w:lang w:val="lt-LT"/>
              </w:rPr>
              <w:t>su viduje esančiu užtaisu</w:t>
            </w:r>
            <w:r w:rsidR="000A122F" w:rsidRPr="00BE1DC5">
              <w:rPr>
                <w:bCs/>
                <w:sz w:val="22"/>
                <w:szCs w:val="22"/>
                <w:lang w:val="lt-LT"/>
              </w:rPr>
              <w:t>)</w:t>
            </w:r>
            <w:r w:rsidR="000A122F" w:rsidRPr="005334A1">
              <w:rPr>
                <w:bCs/>
                <w:sz w:val="22"/>
                <w:szCs w:val="22"/>
                <w:lang w:val="lt-LT"/>
              </w:rPr>
              <w:t xml:space="preserve"> ir infuzinę sistemą reikia išmesti į aštrių atliekų talpyklę</w:t>
            </w:r>
            <w:r w:rsidRPr="00BE1DC5">
              <w:rPr>
                <w:sz w:val="22"/>
                <w:szCs w:val="22"/>
                <w:lang w:val="lt-LT"/>
              </w:rPr>
              <w:t>.</w:t>
            </w:r>
          </w:p>
        </w:tc>
      </w:tr>
    </w:tbl>
    <w:p w14:paraId="729F5837" w14:textId="77777777" w:rsidR="00BE1DC5" w:rsidRPr="00BE1DC5" w:rsidRDefault="00BE1DC5" w:rsidP="00BE1DC5">
      <w:pPr>
        <w:ind w:left="-426"/>
        <w:rPr>
          <w:sz w:val="22"/>
          <w:szCs w:val="22"/>
        </w:rPr>
      </w:pPr>
    </w:p>
    <w:p w14:paraId="66081E6E" w14:textId="77777777" w:rsidR="00BE1DC5" w:rsidRPr="00BE1DC5" w:rsidRDefault="00BE1DC5" w:rsidP="00BE1DC5">
      <w:pPr>
        <w:rPr>
          <w:sz w:val="22"/>
          <w:szCs w:val="22"/>
        </w:rPr>
      </w:pPr>
      <w:r w:rsidRPr="00BE1DC5">
        <w:rPr>
          <w:sz w:val="22"/>
          <w:szCs w:val="22"/>
        </w:rPr>
        <w:br w:type="page"/>
      </w:r>
      <w:bookmarkEnd w:id="60"/>
    </w:p>
    <w:p w14:paraId="608443E4" w14:textId="058F6E26" w:rsidR="00BE1DC5" w:rsidRDefault="00BC03A5" w:rsidP="00BE1DC5">
      <w:pPr>
        <w:tabs>
          <w:tab w:val="left" w:pos="567"/>
        </w:tabs>
        <w:rPr>
          <w:b/>
          <w:bCs/>
          <w:sz w:val="22"/>
          <w:szCs w:val="22"/>
          <w:u w:val="single"/>
        </w:rPr>
      </w:pPr>
      <w:r w:rsidRPr="005334A1">
        <w:rPr>
          <w:b/>
          <w:bCs/>
          <w:sz w:val="22"/>
          <w:szCs w:val="22"/>
          <w:u w:val="single"/>
        </w:rPr>
        <w:lastRenderedPageBreak/>
        <w:t>Instrukcijos, jei užtaisas keičiamas dienos laikotarpiu</w:t>
      </w:r>
    </w:p>
    <w:p w14:paraId="68299898" w14:textId="77777777" w:rsidR="00F37284" w:rsidRPr="00BE1DC5" w:rsidRDefault="00F37284" w:rsidP="00BE1DC5">
      <w:pPr>
        <w:tabs>
          <w:tab w:val="left" w:pos="567"/>
        </w:tabs>
        <w:rPr>
          <w:b/>
          <w:bCs/>
          <w:sz w:val="22"/>
          <w:szCs w:val="22"/>
          <w:u w:val="single"/>
        </w:rPr>
      </w:pPr>
    </w:p>
    <w:p w14:paraId="4D2D6B2D" w14:textId="2BA85603" w:rsidR="00BE1DC5" w:rsidRPr="00BE1DC5" w:rsidRDefault="00BC03A5" w:rsidP="00BE1DC5">
      <w:pPr>
        <w:tabs>
          <w:tab w:val="left" w:pos="567"/>
        </w:tabs>
        <w:rPr>
          <w:b/>
          <w:bCs/>
          <w:sz w:val="22"/>
          <w:szCs w:val="22"/>
        </w:rPr>
      </w:pPr>
      <w:r w:rsidRPr="005334A1">
        <w:rPr>
          <w:b/>
          <w:bCs/>
          <w:sz w:val="22"/>
          <w:szCs w:val="22"/>
        </w:rPr>
        <w:t>Jei užtaisą naudojate ilgiau nei vieną dieną, gali reikėti naudoti naują užtaisą pasibaigus naudotam prieš tai. Reikia atlikti toliau nurodytus veiksmus, jei užtaisas keičiamas dienos laikotarpiu</w:t>
      </w:r>
      <w:r w:rsidR="00F86F80">
        <w:rPr>
          <w:b/>
          <w:bCs/>
          <w:sz w:val="22"/>
          <w:szCs w:val="22"/>
        </w:rPr>
        <w:t>:</w:t>
      </w:r>
    </w:p>
    <w:tbl>
      <w:tblPr>
        <w:tblStyle w:val="TableGrid2"/>
        <w:tblW w:w="8642" w:type="dxa"/>
        <w:tblLook w:val="04A0" w:firstRow="1" w:lastRow="0" w:firstColumn="1" w:lastColumn="0" w:noHBand="0" w:noVBand="1"/>
      </w:tblPr>
      <w:tblGrid>
        <w:gridCol w:w="3020"/>
        <w:gridCol w:w="3049"/>
        <w:gridCol w:w="2991"/>
      </w:tblGrid>
      <w:tr w:rsidR="00BE1DC5" w:rsidRPr="00BE1DC5" w14:paraId="112C17B0" w14:textId="77777777" w:rsidTr="00F37284">
        <w:trPr>
          <w:trHeight w:val="3301"/>
        </w:trPr>
        <w:tc>
          <w:tcPr>
            <w:tcW w:w="3126" w:type="dxa"/>
            <w:vAlign w:val="center"/>
          </w:tcPr>
          <w:p w14:paraId="62758605" w14:textId="77777777" w:rsidR="00BE1DC5" w:rsidRPr="00BE1DC5" w:rsidRDefault="00BE1DC5" w:rsidP="00BE1DC5">
            <w:pPr>
              <w:tabs>
                <w:tab w:val="left" w:pos="567"/>
              </w:tabs>
              <w:rPr>
                <w:b/>
                <w:bCs/>
                <w:sz w:val="22"/>
                <w:szCs w:val="22"/>
                <w:lang w:val="lt-LT"/>
              </w:rPr>
            </w:pPr>
            <w:r w:rsidRPr="00BE1DC5">
              <w:rPr>
                <w:noProof/>
                <w:sz w:val="22"/>
                <w:szCs w:val="22"/>
              </w:rPr>
              <w:drawing>
                <wp:anchor distT="0" distB="0" distL="114300" distR="114300" simplePos="0" relativeHeight="251658262" behindDoc="1" locked="0" layoutInCell="1" allowOverlap="1" wp14:anchorId="4F316F3E" wp14:editId="7D3BD1E6">
                  <wp:simplePos x="0" y="0"/>
                  <wp:positionH relativeFrom="column">
                    <wp:posOffset>13335</wp:posOffset>
                  </wp:positionH>
                  <wp:positionV relativeFrom="page">
                    <wp:posOffset>31750</wp:posOffset>
                  </wp:positionV>
                  <wp:extent cx="1839595" cy="1839595"/>
                  <wp:effectExtent l="0" t="0" r="8255" b="8255"/>
                  <wp:wrapSquare wrapText="bothSides"/>
                  <wp:docPr id="103" name="Picture 103"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tcPr>
          <w:p w14:paraId="51A36481"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4" behindDoc="0" locked="0" layoutInCell="1" allowOverlap="1" wp14:anchorId="3B044827" wp14:editId="2D32E282">
                  <wp:simplePos x="0" y="0"/>
                  <wp:positionH relativeFrom="column">
                    <wp:posOffset>-635</wp:posOffset>
                  </wp:positionH>
                  <wp:positionV relativeFrom="paragraph">
                    <wp:posOffset>226695</wp:posOffset>
                  </wp:positionV>
                  <wp:extent cx="1858645" cy="1858645"/>
                  <wp:effectExtent l="0" t="0" r="8255" b="8255"/>
                  <wp:wrapSquare wrapText="bothSides"/>
                  <wp:docPr id="104" name="Picture 104"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2360" w:type="dxa"/>
          </w:tcPr>
          <w:p w14:paraId="045377EB"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5" behindDoc="1" locked="0" layoutInCell="1" allowOverlap="1" wp14:anchorId="6F7D6840" wp14:editId="142856DE">
                  <wp:simplePos x="0" y="0"/>
                  <wp:positionH relativeFrom="margin">
                    <wp:posOffset>-4445</wp:posOffset>
                  </wp:positionH>
                  <wp:positionV relativeFrom="page">
                    <wp:posOffset>226695</wp:posOffset>
                  </wp:positionV>
                  <wp:extent cx="1811655" cy="1799590"/>
                  <wp:effectExtent l="0" t="0" r="0" b="0"/>
                  <wp:wrapSquare wrapText="bothSides"/>
                  <wp:docPr id="105" name="Picture 105"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F46B1A" w:rsidRPr="00BE1DC5" w14:paraId="037A8332" w14:textId="77777777" w:rsidTr="00F37284">
        <w:tc>
          <w:tcPr>
            <w:tcW w:w="3126" w:type="dxa"/>
          </w:tcPr>
          <w:p w14:paraId="63957FF2" w14:textId="328E640C" w:rsidR="00F46B1A" w:rsidRPr="00BE1DC5" w:rsidRDefault="00F46B1A" w:rsidP="00F46B1A">
            <w:pPr>
              <w:tabs>
                <w:tab w:val="left" w:pos="567"/>
              </w:tabs>
              <w:rPr>
                <w:sz w:val="22"/>
                <w:szCs w:val="22"/>
                <w:lang w:val="lt-LT"/>
              </w:rPr>
            </w:pPr>
            <w:r w:rsidRPr="00BE1DC5">
              <w:rPr>
                <w:bCs/>
                <w:sz w:val="22"/>
                <w:szCs w:val="22"/>
                <w:lang w:val="lt-LT"/>
              </w:rPr>
              <w:t xml:space="preserve">1. </w:t>
            </w:r>
            <w:r w:rsidRPr="005334A1">
              <w:rPr>
                <w:bCs/>
                <w:sz w:val="22"/>
                <w:szCs w:val="22"/>
                <w:lang w:val="lt-LT"/>
              </w:rPr>
              <w:t>Nuplaunamos ir nusausinamos rankos</w:t>
            </w:r>
            <w:r w:rsidRPr="00BE1DC5">
              <w:rPr>
                <w:bCs/>
                <w:sz w:val="22"/>
                <w:szCs w:val="22"/>
                <w:lang w:val="lt-LT"/>
              </w:rPr>
              <w:t>.</w:t>
            </w:r>
          </w:p>
        </w:tc>
        <w:tc>
          <w:tcPr>
            <w:tcW w:w="3156" w:type="dxa"/>
          </w:tcPr>
          <w:p w14:paraId="795A4BEA" w14:textId="5C2B6E3F" w:rsidR="00F46B1A" w:rsidRPr="00BE1DC5" w:rsidRDefault="00F46B1A" w:rsidP="00F46B1A">
            <w:pPr>
              <w:tabs>
                <w:tab w:val="left" w:pos="567"/>
              </w:tabs>
              <w:rPr>
                <w:sz w:val="22"/>
                <w:szCs w:val="22"/>
                <w:lang w:val="lt-LT"/>
              </w:rPr>
            </w:pPr>
            <w:r w:rsidRPr="00BE1DC5">
              <w:rPr>
                <w:sz w:val="22"/>
                <w:szCs w:val="22"/>
                <w:lang w:val="lt-LT"/>
              </w:rPr>
              <w:t xml:space="preserve">2. </w:t>
            </w:r>
            <w:r w:rsidRPr="005334A1">
              <w:rPr>
                <w:sz w:val="22"/>
                <w:szCs w:val="22"/>
                <w:lang w:val="lt-LT"/>
              </w:rPr>
              <w:t>Nuo</w:t>
            </w:r>
            <w:r w:rsidR="00892FFA">
              <w:rPr>
                <w:sz w:val="22"/>
                <w:szCs w:val="22"/>
                <w:lang w:val="lt-LT"/>
              </w:rPr>
              <w:t xml:space="preserve"> naujo</w:t>
            </w:r>
            <w:r w:rsidRPr="005334A1">
              <w:rPr>
                <w:sz w:val="22"/>
                <w:szCs w:val="22"/>
                <w:lang w:val="lt-LT"/>
              </w:rPr>
              <w:t xml:space="preserve"> užtaiso nuimamas plastikinis dangtelis ir jis išmetamas.</w:t>
            </w:r>
          </w:p>
        </w:tc>
        <w:tc>
          <w:tcPr>
            <w:tcW w:w="2360" w:type="dxa"/>
          </w:tcPr>
          <w:p w14:paraId="181F4A85" w14:textId="0B5E2C76" w:rsidR="00F46B1A" w:rsidRPr="00BE1DC5" w:rsidRDefault="00F46B1A" w:rsidP="00F46B1A">
            <w:pPr>
              <w:tabs>
                <w:tab w:val="left" w:pos="567"/>
              </w:tabs>
              <w:rPr>
                <w:sz w:val="22"/>
                <w:szCs w:val="22"/>
                <w:lang w:val="lt-LT"/>
              </w:rPr>
            </w:pPr>
            <w:r w:rsidRPr="00BE1DC5">
              <w:rPr>
                <w:sz w:val="22"/>
                <w:szCs w:val="22"/>
                <w:lang w:val="lt-LT"/>
              </w:rPr>
              <w:t xml:space="preserve">3. </w:t>
            </w:r>
            <w:r w:rsidRPr="005334A1">
              <w:rPr>
                <w:sz w:val="22"/>
                <w:szCs w:val="22"/>
                <w:lang w:val="lt-LT"/>
              </w:rPr>
              <w:t xml:space="preserve">Iš sterilios pakuotės išimama </w:t>
            </w:r>
            <w:r w:rsidRPr="00AF5ED7">
              <w:rPr>
                <w:i/>
                <w:sz w:val="22"/>
                <w:lang w:val="pt-PT"/>
              </w:rPr>
              <w:t>CronoBell</w:t>
            </w:r>
            <w:r w:rsidRPr="005334A1">
              <w:rPr>
                <w:sz w:val="22"/>
                <w:szCs w:val="22"/>
                <w:lang w:val="lt-LT"/>
              </w:rPr>
              <w:t xml:space="preserve"> mova.</w:t>
            </w:r>
          </w:p>
        </w:tc>
      </w:tr>
      <w:tr w:rsidR="00BE1DC5" w:rsidRPr="00BE1DC5" w14:paraId="7439D979" w14:textId="77777777" w:rsidTr="00F37284">
        <w:tc>
          <w:tcPr>
            <w:tcW w:w="3126" w:type="dxa"/>
            <w:vAlign w:val="center"/>
          </w:tcPr>
          <w:p w14:paraId="0E07D575"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6" behindDoc="0" locked="0" layoutInCell="1" allowOverlap="1" wp14:anchorId="7F80CA69" wp14:editId="6A993A9E">
                  <wp:simplePos x="0" y="0"/>
                  <wp:positionH relativeFrom="column">
                    <wp:posOffset>-10795</wp:posOffset>
                  </wp:positionH>
                  <wp:positionV relativeFrom="paragraph">
                    <wp:posOffset>-1787525</wp:posOffset>
                  </wp:positionV>
                  <wp:extent cx="1847850" cy="1871980"/>
                  <wp:effectExtent l="0" t="0" r="0" b="0"/>
                  <wp:wrapSquare wrapText="bothSides"/>
                  <wp:docPr id="106" name="Picture 106" descr="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hand holding a small bott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1847850" cy="1871980"/>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vAlign w:val="center"/>
          </w:tcPr>
          <w:p w14:paraId="5D949722"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7" behindDoc="0" locked="0" layoutInCell="1" allowOverlap="1" wp14:anchorId="1ED5B81D" wp14:editId="136AB38A">
                  <wp:simplePos x="0" y="0"/>
                  <wp:positionH relativeFrom="column">
                    <wp:posOffset>-95250</wp:posOffset>
                  </wp:positionH>
                  <wp:positionV relativeFrom="paragraph">
                    <wp:posOffset>-1754505</wp:posOffset>
                  </wp:positionV>
                  <wp:extent cx="1857375" cy="1847850"/>
                  <wp:effectExtent l="0" t="0" r="9525" b="0"/>
                  <wp:wrapSquare wrapText="bothSides"/>
                  <wp:docPr id="107" name="Picture 107" descr="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hand holding a small bott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857375" cy="1847850"/>
                          </a:xfrm>
                          <a:prstGeom prst="rect">
                            <a:avLst/>
                          </a:prstGeom>
                        </pic:spPr>
                      </pic:pic>
                    </a:graphicData>
                  </a:graphic>
                  <wp14:sizeRelH relativeFrom="margin">
                    <wp14:pctWidth>0</wp14:pctWidth>
                  </wp14:sizeRelH>
                  <wp14:sizeRelV relativeFrom="margin">
                    <wp14:pctHeight>0</wp14:pctHeight>
                  </wp14:sizeRelV>
                </wp:anchor>
              </w:drawing>
            </w:r>
          </w:p>
        </w:tc>
        <w:tc>
          <w:tcPr>
            <w:tcW w:w="2360" w:type="dxa"/>
            <w:vAlign w:val="center"/>
          </w:tcPr>
          <w:p w14:paraId="2876E4F2"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8" behindDoc="0" locked="0" layoutInCell="1" allowOverlap="1" wp14:anchorId="42410F82" wp14:editId="54FCBD5A">
                  <wp:simplePos x="0" y="0"/>
                  <wp:positionH relativeFrom="column">
                    <wp:posOffset>0</wp:posOffset>
                  </wp:positionH>
                  <wp:positionV relativeFrom="paragraph">
                    <wp:posOffset>-1619250</wp:posOffset>
                  </wp:positionV>
                  <wp:extent cx="1828165" cy="1819275"/>
                  <wp:effectExtent l="0" t="0" r="635" b="9525"/>
                  <wp:wrapSquare wrapText="bothSides"/>
                  <wp:docPr id="108" name="Picture 108" descr="C:\Users\Leah.Heathman\AppData\Local\Microsoft\Windows\INetCache\Content.Outlook\L8DJB12B\Panel 8.png"/>
                  <wp:cNvGraphicFramePr/>
                  <a:graphic xmlns:a="http://schemas.openxmlformats.org/drawingml/2006/main">
                    <a:graphicData uri="http://schemas.openxmlformats.org/drawingml/2006/picture">
                      <pic:pic xmlns:pic="http://schemas.openxmlformats.org/drawingml/2006/picture">
                        <pic:nvPicPr>
                          <pic:cNvPr id="58" name="Picture 58" descr="C:\Users\Leah.Heathman\AppData\Local\Microsoft\Windows\INetCache\Content.Outlook\L8DJB12B\Panel 8.png"/>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E1DC5" w:rsidRPr="00BE1DC5" w14:paraId="7D8394A3" w14:textId="77777777" w:rsidTr="00F37284">
        <w:tc>
          <w:tcPr>
            <w:tcW w:w="3126" w:type="dxa"/>
          </w:tcPr>
          <w:p w14:paraId="6A58F4AF" w14:textId="380A69E8" w:rsidR="00BE1DC5" w:rsidRPr="00BE1DC5" w:rsidRDefault="00BE1DC5" w:rsidP="00BE1DC5">
            <w:pPr>
              <w:tabs>
                <w:tab w:val="left" w:pos="567"/>
              </w:tabs>
              <w:rPr>
                <w:sz w:val="22"/>
                <w:szCs w:val="22"/>
                <w:lang w:val="lt-LT"/>
              </w:rPr>
            </w:pPr>
            <w:r w:rsidRPr="00BE1DC5">
              <w:rPr>
                <w:sz w:val="22"/>
                <w:szCs w:val="22"/>
                <w:lang w:val="lt-LT"/>
              </w:rPr>
              <w:t xml:space="preserve">4. </w:t>
            </w:r>
            <w:r w:rsidR="00F46B1A" w:rsidRPr="005334A1">
              <w:rPr>
                <w:bCs/>
                <w:sz w:val="22"/>
                <w:szCs w:val="22"/>
                <w:lang w:val="lt-LT"/>
              </w:rPr>
              <w:t xml:space="preserve">Užtaisas padedamas ant plokščio paviršiaus ir </w:t>
            </w:r>
            <w:r w:rsidR="00F46B1A" w:rsidRPr="005A0441">
              <w:rPr>
                <w:bCs/>
                <w:i/>
                <w:iCs/>
                <w:sz w:val="22"/>
                <w:szCs w:val="22"/>
                <w:lang w:val="lt-LT"/>
              </w:rPr>
              <w:t>CronoBell</w:t>
            </w:r>
            <w:r w:rsidR="00F46B1A" w:rsidRPr="00BE1DC5">
              <w:rPr>
                <w:bCs/>
                <w:sz w:val="22"/>
                <w:szCs w:val="22"/>
                <w:lang w:val="lt-LT"/>
              </w:rPr>
              <w:t xml:space="preserve"> </w:t>
            </w:r>
            <w:r w:rsidR="00F46B1A" w:rsidRPr="005334A1">
              <w:rPr>
                <w:bCs/>
                <w:sz w:val="22"/>
                <w:szCs w:val="22"/>
                <w:lang w:val="lt-LT"/>
              </w:rPr>
              <w:t xml:space="preserve">mova stipriai spaudžiama žemyn ant užtaiso, kol </w:t>
            </w:r>
            <w:r w:rsidR="006642C6">
              <w:rPr>
                <w:bCs/>
                <w:sz w:val="22"/>
                <w:szCs w:val="22"/>
                <w:lang w:val="lt-LT"/>
              </w:rPr>
              <w:t>praduriamas užtaiso viršuje esantis guminis kamštis</w:t>
            </w:r>
            <w:r w:rsidR="00F46B1A" w:rsidRPr="005334A1">
              <w:rPr>
                <w:bCs/>
                <w:sz w:val="22"/>
                <w:szCs w:val="22"/>
                <w:lang w:val="lt-LT"/>
              </w:rPr>
              <w:t>.</w:t>
            </w:r>
          </w:p>
        </w:tc>
        <w:tc>
          <w:tcPr>
            <w:tcW w:w="3156" w:type="dxa"/>
          </w:tcPr>
          <w:p w14:paraId="71AFD5FB" w14:textId="6EC3E6BF" w:rsidR="00BE1DC5" w:rsidRPr="00BE1DC5" w:rsidRDefault="00BE1DC5" w:rsidP="00BE1DC5">
            <w:pPr>
              <w:tabs>
                <w:tab w:val="left" w:pos="567"/>
              </w:tabs>
              <w:rPr>
                <w:sz w:val="22"/>
                <w:szCs w:val="22"/>
                <w:lang w:val="lt-LT"/>
              </w:rPr>
            </w:pPr>
            <w:r w:rsidRPr="00BE1DC5">
              <w:rPr>
                <w:sz w:val="22"/>
                <w:szCs w:val="22"/>
                <w:lang w:val="lt-LT"/>
              </w:rPr>
              <w:t xml:space="preserve">5. </w:t>
            </w:r>
            <w:r w:rsidR="00F46B1A" w:rsidRPr="00AF5ED7">
              <w:rPr>
                <w:i/>
                <w:sz w:val="22"/>
                <w:lang w:val="lt-LT"/>
              </w:rPr>
              <w:t>CronoBell</w:t>
            </w:r>
            <w:r w:rsidR="00F46B1A" w:rsidRPr="00BE1DC5">
              <w:rPr>
                <w:bCs/>
                <w:sz w:val="22"/>
                <w:szCs w:val="22"/>
                <w:lang w:val="lt-LT"/>
              </w:rPr>
              <w:t xml:space="preserve"> </w:t>
            </w:r>
            <w:r w:rsidR="00F46B1A" w:rsidRPr="005334A1">
              <w:rPr>
                <w:bCs/>
                <w:sz w:val="22"/>
                <w:szCs w:val="22"/>
                <w:lang w:val="lt-LT"/>
              </w:rPr>
              <w:t>mova</w:t>
            </w:r>
            <w:r w:rsidR="00F46B1A" w:rsidRPr="00BE1DC5">
              <w:rPr>
                <w:bCs/>
                <w:sz w:val="22"/>
                <w:szCs w:val="22"/>
                <w:lang w:val="lt-LT"/>
              </w:rPr>
              <w:t xml:space="preserve"> (</w:t>
            </w:r>
            <w:r w:rsidR="00F46B1A" w:rsidRPr="005334A1">
              <w:rPr>
                <w:bCs/>
                <w:sz w:val="22"/>
                <w:szCs w:val="22"/>
                <w:lang w:val="lt-LT"/>
              </w:rPr>
              <w:t>su užtaisu ir infuzine sistema</w:t>
            </w:r>
            <w:r w:rsidR="00F46B1A" w:rsidRPr="00BE1DC5">
              <w:rPr>
                <w:bCs/>
                <w:sz w:val="22"/>
                <w:szCs w:val="22"/>
                <w:lang w:val="lt-LT"/>
              </w:rPr>
              <w:t xml:space="preserve">) </w:t>
            </w:r>
            <w:r w:rsidR="00F46B1A" w:rsidRPr="005334A1">
              <w:rPr>
                <w:bCs/>
                <w:sz w:val="22"/>
                <w:szCs w:val="22"/>
                <w:lang w:val="lt-LT"/>
              </w:rPr>
              <w:t>dabar yra paruošta prijungti prie pompos</w:t>
            </w:r>
            <w:r w:rsidRPr="00BE1DC5">
              <w:rPr>
                <w:bCs/>
                <w:sz w:val="22"/>
                <w:szCs w:val="22"/>
                <w:lang w:val="lt-LT"/>
              </w:rPr>
              <w:t xml:space="preserve">. </w:t>
            </w:r>
            <w:r w:rsidR="00F46B1A" w:rsidRPr="005334A1">
              <w:rPr>
                <w:sz w:val="22"/>
                <w:szCs w:val="22"/>
                <w:lang w:val="lt-LT"/>
              </w:rPr>
              <w:t xml:space="preserve">Bet koks išsiliejęs skystis nuvalomas </w:t>
            </w:r>
            <w:r w:rsidR="00576B70">
              <w:rPr>
                <w:sz w:val="22"/>
                <w:szCs w:val="22"/>
                <w:lang w:val="lt-LT"/>
              </w:rPr>
              <w:t>alkoholiu</w:t>
            </w:r>
            <w:r w:rsidR="00576B70" w:rsidRPr="005334A1">
              <w:rPr>
                <w:sz w:val="22"/>
                <w:szCs w:val="22"/>
                <w:lang w:val="lt-LT"/>
              </w:rPr>
              <w:t xml:space="preserve"> </w:t>
            </w:r>
            <w:r w:rsidR="00F46B1A" w:rsidRPr="005334A1">
              <w:rPr>
                <w:sz w:val="22"/>
                <w:szCs w:val="22"/>
                <w:lang w:val="lt-LT"/>
              </w:rPr>
              <w:t>suvilgyta servetėle.</w:t>
            </w:r>
          </w:p>
        </w:tc>
        <w:tc>
          <w:tcPr>
            <w:tcW w:w="2360" w:type="dxa"/>
          </w:tcPr>
          <w:p w14:paraId="01B0FA6B" w14:textId="08145413" w:rsidR="00BE1DC5" w:rsidRPr="00BE1DC5" w:rsidRDefault="00BE1DC5" w:rsidP="00BE1DC5">
            <w:pPr>
              <w:tabs>
                <w:tab w:val="left" w:pos="567"/>
              </w:tabs>
              <w:rPr>
                <w:bCs/>
                <w:sz w:val="22"/>
                <w:szCs w:val="22"/>
                <w:lang w:val="lt-LT"/>
              </w:rPr>
            </w:pPr>
            <w:r w:rsidRPr="00BE1DC5">
              <w:rPr>
                <w:bCs/>
                <w:sz w:val="22"/>
                <w:szCs w:val="22"/>
                <w:lang w:val="lt-LT"/>
              </w:rPr>
              <w:t xml:space="preserve">6. </w:t>
            </w:r>
            <w:r w:rsidR="00DA57AB" w:rsidRPr="005334A1">
              <w:rPr>
                <w:bCs/>
                <w:sz w:val="22"/>
                <w:szCs w:val="22"/>
                <w:lang w:val="lt-LT"/>
              </w:rPr>
              <w:t>Infuzija sustabdoma</w:t>
            </w:r>
            <w:r w:rsidRPr="00BE1DC5">
              <w:rPr>
                <w:bCs/>
                <w:sz w:val="22"/>
                <w:szCs w:val="22"/>
                <w:lang w:val="lt-LT"/>
              </w:rPr>
              <w:t>.</w:t>
            </w:r>
          </w:p>
        </w:tc>
      </w:tr>
      <w:tr w:rsidR="00BE1DC5" w:rsidRPr="00BE1DC5" w14:paraId="301F65AE" w14:textId="77777777" w:rsidTr="00F37284">
        <w:tc>
          <w:tcPr>
            <w:tcW w:w="3126" w:type="dxa"/>
            <w:vAlign w:val="center"/>
          </w:tcPr>
          <w:p w14:paraId="3BEA3325"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72" behindDoc="0" locked="0" layoutInCell="1" allowOverlap="1" wp14:anchorId="7EF8F856" wp14:editId="595717E0">
                  <wp:simplePos x="0" y="0"/>
                  <wp:positionH relativeFrom="column">
                    <wp:posOffset>59055</wp:posOffset>
                  </wp:positionH>
                  <wp:positionV relativeFrom="paragraph">
                    <wp:posOffset>-1764030</wp:posOffset>
                  </wp:positionV>
                  <wp:extent cx="1833880" cy="1818005"/>
                  <wp:effectExtent l="0" t="0" r="0" b="0"/>
                  <wp:wrapSquare wrapText="bothSides"/>
                  <wp:docPr id="109" name="Picture 109" descr="A black and white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black and white drawing of a hand holding a bottl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33880" cy="1818005"/>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vAlign w:val="center"/>
          </w:tcPr>
          <w:p w14:paraId="22B8DBA6"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69" behindDoc="0" locked="0" layoutInCell="1" allowOverlap="1" wp14:anchorId="55CC9F16" wp14:editId="7FB71663">
                  <wp:simplePos x="0" y="0"/>
                  <wp:positionH relativeFrom="column">
                    <wp:posOffset>0</wp:posOffset>
                  </wp:positionH>
                  <wp:positionV relativeFrom="paragraph">
                    <wp:posOffset>-1828800</wp:posOffset>
                  </wp:positionV>
                  <wp:extent cx="1847215" cy="1857375"/>
                  <wp:effectExtent l="0" t="0" r="635" b="9525"/>
                  <wp:wrapSquare wrapText="bothSides"/>
                  <wp:docPr id="110" name="Picture 110" descr="A drawing of a person using a tube to open a fi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drawing of a person using a tube to open a fing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847215" cy="1857375"/>
                          </a:xfrm>
                          <a:prstGeom prst="rect">
                            <a:avLst/>
                          </a:prstGeom>
                        </pic:spPr>
                      </pic:pic>
                    </a:graphicData>
                  </a:graphic>
                  <wp14:sizeRelH relativeFrom="margin">
                    <wp14:pctWidth>0</wp14:pctWidth>
                  </wp14:sizeRelH>
                  <wp14:sizeRelV relativeFrom="margin">
                    <wp14:pctHeight>0</wp14:pctHeight>
                  </wp14:sizeRelV>
                </wp:anchor>
              </w:drawing>
            </w:r>
          </w:p>
        </w:tc>
        <w:tc>
          <w:tcPr>
            <w:tcW w:w="2360" w:type="dxa"/>
            <w:vAlign w:val="center"/>
          </w:tcPr>
          <w:p w14:paraId="28CF348A" w14:textId="77777777" w:rsidR="00BE1DC5" w:rsidRPr="00BE1DC5" w:rsidRDefault="00BE1DC5" w:rsidP="00BE1DC5">
            <w:pPr>
              <w:tabs>
                <w:tab w:val="left" w:pos="567"/>
              </w:tabs>
              <w:rPr>
                <w:sz w:val="22"/>
                <w:szCs w:val="22"/>
                <w:lang w:val="lt-LT"/>
              </w:rPr>
            </w:pPr>
            <w:r w:rsidRPr="00BE1DC5">
              <w:rPr>
                <w:noProof/>
                <w:sz w:val="22"/>
                <w:szCs w:val="22"/>
              </w:rPr>
              <w:drawing>
                <wp:anchor distT="0" distB="0" distL="114300" distR="114300" simplePos="0" relativeHeight="251658273" behindDoc="0" locked="0" layoutInCell="1" allowOverlap="1" wp14:anchorId="66491CE7" wp14:editId="2DE2D8F7">
                  <wp:simplePos x="0" y="0"/>
                  <wp:positionH relativeFrom="column">
                    <wp:posOffset>22860</wp:posOffset>
                  </wp:positionH>
                  <wp:positionV relativeFrom="paragraph">
                    <wp:posOffset>-1748155</wp:posOffset>
                  </wp:positionV>
                  <wp:extent cx="1800225" cy="1807845"/>
                  <wp:effectExtent l="0" t="0" r="9525" b="1905"/>
                  <wp:wrapSquare wrapText="bothSides"/>
                  <wp:docPr id="111" name="Picture 111"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black and white drawing of a hand holding a small bott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0225" cy="1807845"/>
                          </a:xfrm>
                          <a:prstGeom prst="rect">
                            <a:avLst/>
                          </a:prstGeom>
                        </pic:spPr>
                      </pic:pic>
                    </a:graphicData>
                  </a:graphic>
                  <wp14:sizeRelH relativeFrom="margin">
                    <wp14:pctWidth>0</wp14:pctWidth>
                  </wp14:sizeRelH>
                  <wp14:sizeRelV relativeFrom="margin">
                    <wp14:pctHeight>0</wp14:pctHeight>
                  </wp14:sizeRelV>
                </wp:anchor>
              </w:drawing>
            </w:r>
          </w:p>
        </w:tc>
      </w:tr>
      <w:tr w:rsidR="00BE1DC5" w:rsidRPr="00BE1DC5" w14:paraId="586DD262" w14:textId="77777777" w:rsidTr="00F37284">
        <w:tc>
          <w:tcPr>
            <w:tcW w:w="3126" w:type="dxa"/>
          </w:tcPr>
          <w:p w14:paraId="3F8C8BFE" w14:textId="181C7B8A" w:rsidR="00BE1DC5" w:rsidRPr="00BE1DC5" w:rsidRDefault="00BE1DC5" w:rsidP="00BE1DC5">
            <w:pPr>
              <w:tabs>
                <w:tab w:val="left" w:pos="567"/>
              </w:tabs>
              <w:rPr>
                <w:bCs/>
                <w:sz w:val="22"/>
                <w:szCs w:val="22"/>
                <w:lang w:val="lt-LT"/>
              </w:rPr>
            </w:pPr>
            <w:r w:rsidRPr="00BE1DC5">
              <w:rPr>
                <w:sz w:val="22"/>
                <w:szCs w:val="22"/>
                <w:lang w:val="lt-LT"/>
              </w:rPr>
              <w:t xml:space="preserve">7. </w:t>
            </w:r>
            <w:r w:rsidR="00F46B1A" w:rsidRPr="005334A1">
              <w:rPr>
                <w:sz w:val="22"/>
                <w:szCs w:val="22"/>
                <w:lang w:val="lt-LT"/>
              </w:rPr>
              <w:t>Infuzinė sistema atjungiama nuo panaudotos</w:t>
            </w:r>
            <w:r w:rsidRPr="00BE1DC5">
              <w:rPr>
                <w:sz w:val="22"/>
                <w:szCs w:val="22"/>
                <w:lang w:val="lt-LT"/>
              </w:rPr>
              <w:t xml:space="preserve"> </w:t>
            </w:r>
            <w:r w:rsidRPr="00AF5ED7">
              <w:rPr>
                <w:i/>
                <w:sz w:val="22"/>
                <w:lang w:val="lt-LT"/>
              </w:rPr>
              <w:t>CronoBell</w:t>
            </w:r>
            <w:r w:rsidRPr="00BE1DC5">
              <w:rPr>
                <w:sz w:val="22"/>
                <w:szCs w:val="22"/>
                <w:lang w:val="lt-LT"/>
              </w:rPr>
              <w:t xml:space="preserve"> </w:t>
            </w:r>
            <w:r w:rsidR="00F46B1A" w:rsidRPr="005334A1">
              <w:rPr>
                <w:sz w:val="22"/>
                <w:szCs w:val="22"/>
                <w:lang w:val="lt-LT"/>
              </w:rPr>
              <w:t>movos</w:t>
            </w:r>
            <w:r w:rsidRPr="00BE1DC5">
              <w:rPr>
                <w:sz w:val="22"/>
                <w:szCs w:val="22"/>
                <w:lang w:val="lt-LT"/>
              </w:rPr>
              <w:t xml:space="preserve"> (</w:t>
            </w:r>
            <w:r w:rsidR="00F46B1A" w:rsidRPr="005334A1">
              <w:rPr>
                <w:sz w:val="22"/>
                <w:szCs w:val="22"/>
                <w:lang w:val="lt-LT"/>
              </w:rPr>
              <w:t xml:space="preserve">su viduje esančiu </w:t>
            </w:r>
            <w:r w:rsidR="00F46B1A" w:rsidRPr="005334A1">
              <w:rPr>
                <w:sz w:val="22"/>
                <w:szCs w:val="22"/>
                <w:lang w:val="lt-LT"/>
              </w:rPr>
              <w:lastRenderedPageBreak/>
              <w:t>užtaisu</w:t>
            </w:r>
            <w:r w:rsidRPr="00BE1DC5">
              <w:rPr>
                <w:sz w:val="22"/>
                <w:szCs w:val="22"/>
                <w:lang w:val="lt-LT"/>
              </w:rPr>
              <w:t xml:space="preserve">), </w:t>
            </w:r>
            <w:r w:rsidR="00F46B1A" w:rsidRPr="005334A1">
              <w:rPr>
                <w:sz w:val="22"/>
                <w:szCs w:val="22"/>
                <w:lang w:val="lt-LT"/>
              </w:rPr>
              <w:t>infuzinė sistema lieka odoje</w:t>
            </w:r>
            <w:r w:rsidRPr="00BE1DC5">
              <w:rPr>
                <w:sz w:val="22"/>
                <w:szCs w:val="22"/>
                <w:lang w:val="lt-LT"/>
              </w:rPr>
              <w:t>.</w:t>
            </w:r>
          </w:p>
        </w:tc>
        <w:tc>
          <w:tcPr>
            <w:tcW w:w="3156" w:type="dxa"/>
          </w:tcPr>
          <w:p w14:paraId="0DE36991" w14:textId="67885ECB" w:rsidR="00BE1DC5" w:rsidRPr="00BE1DC5" w:rsidRDefault="00BE1DC5" w:rsidP="00BE1DC5">
            <w:pPr>
              <w:tabs>
                <w:tab w:val="left" w:pos="567"/>
              </w:tabs>
              <w:rPr>
                <w:bCs/>
                <w:sz w:val="22"/>
                <w:szCs w:val="22"/>
                <w:lang w:val="lt-LT"/>
              </w:rPr>
            </w:pPr>
            <w:r w:rsidRPr="00BE1DC5">
              <w:rPr>
                <w:bCs/>
                <w:sz w:val="22"/>
                <w:szCs w:val="22"/>
                <w:lang w:val="lt-LT"/>
              </w:rPr>
              <w:lastRenderedPageBreak/>
              <w:t xml:space="preserve">8. </w:t>
            </w:r>
            <w:r w:rsidR="00F46B1A" w:rsidRPr="005334A1">
              <w:rPr>
                <w:bCs/>
                <w:sz w:val="22"/>
                <w:szCs w:val="22"/>
                <w:lang w:val="lt-LT"/>
              </w:rPr>
              <w:t xml:space="preserve">Infuzinės sistemos galas nuvalomas nauja </w:t>
            </w:r>
            <w:r w:rsidR="00576B70">
              <w:rPr>
                <w:sz w:val="22"/>
                <w:szCs w:val="22"/>
                <w:lang w:val="lt-LT"/>
              </w:rPr>
              <w:t>alkoholiu</w:t>
            </w:r>
            <w:r w:rsidR="00576B70" w:rsidRPr="005334A1">
              <w:rPr>
                <w:sz w:val="22"/>
                <w:szCs w:val="22"/>
                <w:lang w:val="lt-LT"/>
              </w:rPr>
              <w:t xml:space="preserve"> </w:t>
            </w:r>
            <w:r w:rsidR="00F46B1A" w:rsidRPr="005334A1">
              <w:rPr>
                <w:sz w:val="22"/>
                <w:szCs w:val="22"/>
                <w:lang w:val="lt-LT"/>
              </w:rPr>
              <w:t>suvilgyta servetėle</w:t>
            </w:r>
            <w:r w:rsidRPr="00BE1DC5">
              <w:rPr>
                <w:bCs/>
                <w:sz w:val="22"/>
                <w:szCs w:val="22"/>
                <w:lang w:val="lt-LT"/>
              </w:rPr>
              <w:t xml:space="preserve">. </w:t>
            </w:r>
          </w:p>
          <w:p w14:paraId="68558E6E" w14:textId="4F130E83" w:rsidR="00BE1DC5" w:rsidRPr="00BE1DC5" w:rsidRDefault="00F46B1A" w:rsidP="00BE1DC5">
            <w:pPr>
              <w:tabs>
                <w:tab w:val="left" w:pos="567"/>
              </w:tabs>
              <w:rPr>
                <w:bCs/>
                <w:sz w:val="22"/>
                <w:szCs w:val="22"/>
                <w:lang w:val="lt-LT"/>
              </w:rPr>
            </w:pPr>
            <w:r w:rsidRPr="005334A1">
              <w:rPr>
                <w:bCs/>
                <w:sz w:val="22"/>
                <w:szCs w:val="22"/>
                <w:lang w:val="lt-LT"/>
              </w:rPr>
              <w:lastRenderedPageBreak/>
              <w:t>Siekiant išvengti užteršimo,</w:t>
            </w:r>
            <w:r w:rsidR="00442D58" w:rsidRPr="005334A1">
              <w:rPr>
                <w:bCs/>
                <w:sz w:val="22"/>
                <w:szCs w:val="22"/>
                <w:lang w:val="lt-LT"/>
              </w:rPr>
              <w:t xml:space="preserve"> </w:t>
            </w:r>
            <w:r w:rsidRPr="005334A1">
              <w:rPr>
                <w:bCs/>
                <w:sz w:val="22"/>
                <w:szCs w:val="22"/>
                <w:lang w:val="lt-LT"/>
              </w:rPr>
              <w:t>infuzinės sistemos galas yra neliečiamas, o tik nuvalomas.</w:t>
            </w:r>
          </w:p>
        </w:tc>
        <w:tc>
          <w:tcPr>
            <w:tcW w:w="2360" w:type="dxa"/>
          </w:tcPr>
          <w:p w14:paraId="3545F8FD" w14:textId="18027E06" w:rsidR="00BE1DC5" w:rsidRPr="00BE1DC5" w:rsidRDefault="00BE1DC5" w:rsidP="00BE1DC5">
            <w:pPr>
              <w:tabs>
                <w:tab w:val="left" w:pos="567"/>
              </w:tabs>
              <w:rPr>
                <w:bCs/>
                <w:sz w:val="22"/>
                <w:szCs w:val="22"/>
                <w:lang w:val="lt-LT"/>
              </w:rPr>
            </w:pPr>
            <w:r w:rsidRPr="00BE1DC5">
              <w:rPr>
                <w:bCs/>
                <w:sz w:val="22"/>
                <w:szCs w:val="22"/>
                <w:lang w:val="lt-LT"/>
              </w:rPr>
              <w:lastRenderedPageBreak/>
              <w:t xml:space="preserve">9. </w:t>
            </w:r>
            <w:r w:rsidR="00F46B1A" w:rsidRPr="005334A1">
              <w:rPr>
                <w:bCs/>
                <w:sz w:val="22"/>
                <w:szCs w:val="22"/>
                <w:lang w:val="lt-LT"/>
              </w:rPr>
              <w:t xml:space="preserve">Infuzinė sistema prijungiama prie naujos </w:t>
            </w:r>
            <w:r w:rsidRPr="00AF5ED7">
              <w:rPr>
                <w:i/>
                <w:sz w:val="22"/>
                <w:lang w:val="lt-LT"/>
              </w:rPr>
              <w:t>CronoBell</w:t>
            </w:r>
            <w:r w:rsidRPr="00BE1DC5">
              <w:rPr>
                <w:bCs/>
                <w:sz w:val="22"/>
                <w:szCs w:val="22"/>
                <w:lang w:val="lt-LT"/>
              </w:rPr>
              <w:t xml:space="preserve"> </w:t>
            </w:r>
            <w:r w:rsidR="00F46B1A" w:rsidRPr="005334A1">
              <w:rPr>
                <w:sz w:val="22"/>
                <w:szCs w:val="22"/>
                <w:lang w:val="lt-LT"/>
              </w:rPr>
              <w:t>movos</w:t>
            </w:r>
            <w:r w:rsidR="00F46B1A" w:rsidRPr="00BE1DC5">
              <w:rPr>
                <w:sz w:val="22"/>
                <w:szCs w:val="22"/>
                <w:lang w:val="lt-LT"/>
              </w:rPr>
              <w:t xml:space="preserve"> (</w:t>
            </w:r>
            <w:r w:rsidR="00F46B1A" w:rsidRPr="005334A1">
              <w:rPr>
                <w:sz w:val="22"/>
                <w:szCs w:val="22"/>
                <w:lang w:val="lt-LT"/>
              </w:rPr>
              <w:t>su viduje esančiu užtaisu</w:t>
            </w:r>
            <w:r w:rsidRPr="00BE1DC5">
              <w:rPr>
                <w:bCs/>
                <w:sz w:val="22"/>
                <w:szCs w:val="22"/>
                <w:lang w:val="lt-LT"/>
              </w:rPr>
              <w:t>).</w:t>
            </w:r>
          </w:p>
        </w:tc>
      </w:tr>
      <w:tr w:rsidR="00BE1DC5" w:rsidRPr="00BE1DC5" w14:paraId="20E5CD53" w14:textId="77777777" w:rsidTr="00F37284">
        <w:tc>
          <w:tcPr>
            <w:tcW w:w="3126" w:type="dxa"/>
          </w:tcPr>
          <w:p w14:paraId="082CD697"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70" behindDoc="0" locked="0" layoutInCell="1" allowOverlap="1" wp14:anchorId="3569EC89" wp14:editId="72AA3F17">
                  <wp:simplePos x="0" y="0"/>
                  <wp:positionH relativeFrom="column">
                    <wp:posOffset>41275</wp:posOffset>
                  </wp:positionH>
                  <wp:positionV relativeFrom="paragraph">
                    <wp:posOffset>7620</wp:posOffset>
                  </wp:positionV>
                  <wp:extent cx="1805013" cy="1809750"/>
                  <wp:effectExtent l="0" t="0" r="5080" b="0"/>
                  <wp:wrapSquare wrapText="bothSides"/>
                  <wp:docPr id="112" name="Picture 112" descr="A drawing of a hand holding a small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drawing of a hand holding a small contain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05013" cy="1809750"/>
                          </a:xfrm>
                          <a:prstGeom prst="rect">
                            <a:avLst/>
                          </a:prstGeom>
                        </pic:spPr>
                      </pic:pic>
                    </a:graphicData>
                  </a:graphic>
                </wp:anchor>
              </w:drawing>
            </w:r>
          </w:p>
        </w:tc>
        <w:tc>
          <w:tcPr>
            <w:tcW w:w="3156" w:type="dxa"/>
          </w:tcPr>
          <w:p w14:paraId="3B31224B"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71" behindDoc="0" locked="0" layoutInCell="1" allowOverlap="1" wp14:anchorId="2133654E" wp14:editId="08433A83">
                  <wp:simplePos x="0" y="0"/>
                  <wp:positionH relativeFrom="column">
                    <wp:posOffset>-38735</wp:posOffset>
                  </wp:positionH>
                  <wp:positionV relativeFrom="paragraph">
                    <wp:posOffset>19050</wp:posOffset>
                  </wp:positionV>
                  <wp:extent cx="1800225" cy="1771650"/>
                  <wp:effectExtent l="0" t="0" r="9525" b="0"/>
                  <wp:wrapTopAndBottom/>
                  <wp:docPr id="113" name="Picture 113" descr="A drawing of a container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drawing of a container and a bottl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800225" cy="1771650"/>
                          </a:xfrm>
                          <a:prstGeom prst="rect">
                            <a:avLst/>
                          </a:prstGeom>
                        </pic:spPr>
                      </pic:pic>
                    </a:graphicData>
                  </a:graphic>
                  <wp14:sizeRelH relativeFrom="margin">
                    <wp14:pctWidth>0</wp14:pctWidth>
                  </wp14:sizeRelH>
                  <wp14:sizeRelV relativeFrom="margin">
                    <wp14:pctHeight>0</wp14:pctHeight>
                  </wp14:sizeRelV>
                </wp:anchor>
              </w:drawing>
            </w:r>
          </w:p>
        </w:tc>
        <w:tc>
          <w:tcPr>
            <w:tcW w:w="2360" w:type="dxa"/>
          </w:tcPr>
          <w:p w14:paraId="66FD5D01"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74" behindDoc="0" locked="0" layoutInCell="1" allowOverlap="1" wp14:anchorId="71239008" wp14:editId="16286F76">
                  <wp:simplePos x="0" y="0"/>
                  <wp:positionH relativeFrom="column">
                    <wp:posOffset>-7620</wp:posOffset>
                  </wp:positionH>
                  <wp:positionV relativeFrom="paragraph">
                    <wp:posOffset>82476</wp:posOffset>
                  </wp:positionV>
                  <wp:extent cx="1803400" cy="1781175"/>
                  <wp:effectExtent l="0" t="0" r="6350" b="9525"/>
                  <wp:wrapSquare wrapText="bothSides"/>
                  <wp:docPr id="114" name="Picture 114"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black and white drawing of a hand holding a small bottl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803400" cy="1781175"/>
                          </a:xfrm>
                          <a:prstGeom prst="rect">
                            <a:avLst/>
                          </a:prstGeom>
                        </pic:spPr>
                      </pic:pic>
                    </a:graphicData>
                  </a:graphic>
                  <wp14:sizeRelH relativeFrom="margin">
                    <wp14:pctWidth>0</wp14:pctWidth>
                  </wp14:sizeRelH>
                  <wp14:sizeRelV relativeFrom="margin">
                    <wp14:pctHeight>0</wp14:pctHeight>
                  </wp14:sizeRelV>
                </wp:anchor>
              </w:drawing>
            </w:r>
          </w:p>
        </w:tc>
      </w:tr>
      <w:tr w:rsidR="005334A1" w:rsidRPr="00BE1DC5" w14:paraId="7CEFC371" w14:textId="77777777" w:rsidTr="00F37284">
        <w:tc>
          <w:tcPr>
            <w:tcW w:w="3126" w:type="dxa"/>
          </w:tcPr>
          <w:p w14:paraId="2B02BA73" w14:textId="03CE7873" w:rsidR="005334A1" w:rsidRPr="00BE1DC5" w:rsidRDefault="005334A1" w:rsidP="005334A1">
            <w:pPr>
              <w:tabs>
                <w:tab w:val="left" w:pos="567"/>
              </w:tabs>
              <w:rPr>
                <w:bCs/>
                <w:sz w:val="22"/>
                <w:szCs w:val="22"/>
                <w:lang w:val="lt-LT"/>
              </w:rPr>
            </w:pPr>
            <w:r w:rsidRPr="00BE1DC5">
              <w:rPr>
                <w:bCs/>
                <w:sz w:val="22"/>
                <w:szCs w:val="22"/>
                <w:lang w:val="lt-LT"/>
              </w:rPr>
              <w:t>1</w:t>
            </w:r>
            <w:r w:rsidRPr="005334A1">
              <w:rPr>
                <w:bCs/>
                <w:sz w:val="22"/>
                <w:szCs w:val="22"/>
                <w:lang w:val="lt-LT"/>
              </w:rPr>
              <w:t>0</w:t>
            </w:r>
            <w:r w:rsidRPr="00BE1DC5">
              <w:rPr>
                <w:bCs/>
                <w:sz w:val="22"/>
                <w:szCs w:val="22"/>
                <w:lang w:val="lt-LT"/>
              </w:rPr>
              <w:t xml:space="preserve">. </w:t>
            </w:r>
            <w:r w:rsidRPr="005334A1">
              <w:rPr>
                <w:bCs/>
                <w:sz w:val="22"/>
                <w:szCs w:val="22"/>
                <w:lang w:val="lt-LT"/>
              </w:rPr>
              <w:t xml:space="preserve">Pompos stūmiklis privalo būti visiškai atitrauktas, ir kai tai padaryta, panaudotą </w:t>
            </w:r>
            <w:r w:rsidRPr="00AF5ED7">
              <w:rPr>
                <w:i/>
                <w:sz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w:t>
            </w:r>
            <w:r w:rsidRPr="005334A1">
              <w:rPr>
                <w:sz w:val="22"/>
                <w:szCs w:val="22"/>
                <w:lang w:val="lt-LT"/>
              </w:rPr>
              <w:t>galima pasukti ir atjungti.</w:t>
            </w:r>
          </w:p>
        </w:tc>
        <w:tc>
          <w:tcPr>
            <w:tcW w:w="3156" w:type="dxa"/>
          </w:tcPr>
          <w:p w14:paraId="22B7AAB1" w14:textId="4C62BAE7" w:rsidR="005334A1" w:rsidRPr="00BE1DC5" w:rsidRDefault="005334A1" w:rsidP="005334A1">
            <w:pPr>
              <w:tabs>
                <w:tab w:val="left" w:pos="567"/>
              </w:tabs>
              <w:rPr>
                <w:bCs/>
                <w:sz w:val="22"/>
                <w:szCs w:val="22"/>
                <w:lang w:val="lt-LT"/>
              </w:rPr>
            </w:pPr>
            <w:r w:rsidRPr="00BE1DC5">
              <w:rPr>
                <w:sz w:val="22"/>
                <w:szCs w:val="22"/>
                <w:lang w:val="lt-LT"/>
              </w:rPr>
              <w:t>1</w:t>
            </w:r>
            <w:r w:rsidRPr="005334A1">
              <w:rPr>
                <w:sz w:val="22"/>
                <w:szCs w:val="22"/>
                <w:lang w:val="lt-LT"/>
              </w:rPr>
              <w:t>1</w:t>
            </w:r>
            <w:r w:rsidRPr="00BE1DC5">
              <w:rPr>
                <w:sz w:val="22"/>
                <w:szCs w:val="22"/>
                <w:lang w:val="lt-LT"/>
              </w:rPr>
              <w:t xml:space="preserve">. </w:t>
            </w:r>
            <w:r w:rsidR="008B4BF7">
              <w:rPr>
                <w:sz w:val="22"/>
                <w:szCs w:val="22"/>
                <w:lang w:val="lt-LT"/>
              </w:rPr>
              <w:t>P</w:t>
            </w:r>
            <w:r w:rsidRPr="005334A1">
              <w:rPr>
                <w:sz w:val="22"/>
                <w:szCs w:val="22"/>
                <w:lang w:val="lt-LT"/>
              </w:rPr>
              <w:t xml:space="preserve">anaudotą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reikia išmesti į aštrių atliekų talpyklę.</w:t>
            </w:r>
          </w:p>
        </w:tc>
        <w:tc>
          <w:tcPr>
            <w:tcW w:w="2360" w:type="dxa"/>
          </w:tcPr>
          <w:p w14:paraId="7B1C04C4" w14:textId="28C26E18" w:rsidR="005334A1" w:rsidRPr="00BE1DC5" w:rsidRDefault="005334A1" w:rsidP="005334A1">
            <w:pPr>
              <w:tabs>
                <w:tab w:val="left" w:pos="567"/>
              </w:tabs>
              <w:rPr>
                <w:bCs/>
                <w:sz w:val="22"/>
                <w:szCs w:val="22"/>
                <w:lang w:val="lt-LT"/>
              </w:rPr>
            </w:pPr>
            <w:r w:rsidRPr="00BE1DC5">
              <w:rPr>
                <w:bCs/>
                <w:sz w:val="22"/>
                <w:szCs w:val="22"/>
                <w:lang w:val="lt-LT"/>
              </w:rPr>
              <w:t xml:space="preserve">12. </w:t>
            </w:r>
            <w:r w:rsidRPr="005334A1">
              <w:rPr>
                <w:bCs/>
                <w:sz w:val="22"/>
                <w:szCs w:val="22"/>
                <w:lang w:val="lt-LT"/>
              </w:rPr>
              <w:t xml:space="preserve">Nauja </w:t>
            </w:r>
            <w:r w:rsidRPr="005A0441">
              <w:rPr>
                <w:bCs/>
                <w:i/>
                <w:iCs/>
                <w:sz w:val="22"/>
                <w:szCs w:val="22"/>
                <w:lang w:val="lt-LT"/>
              </w:rPr>
              <w:t>CronoBell</w:t>
            </w:r>
            <w:r w:rsidRPr="005334A1">
              <w:rPr>
                <w:bCs/>
                <w:sz w:val="22"/>
                <w:szCs w:val="22"/>
                <w:lang w:val="lt-LT"/>
              </w:rPr>
              <w:t xml:space="preserve"> mova (su viduje esančiu užtaisu) įstumiama į pompos žiedą, sulygiuojant </w:t>
            </w:r>
            <w:r w:rsidRPr="005A0441">
              <w:rPr>
                <w:bCs/>
                <w:i/>
                <w:iCs/>
                <w:sz w:val="22"/>
                <w:szCs w:val="22"/>
                <w:lang w:val="lt-LT"/>
              </w:rPr>
              <w:t xml:space="preserve">CronoBell </w:t>
            </w:r>
            <w:r w:rsidRPr="005334A1">
              <w:rPr>
                <w:bCs/>
                <w:sz w:val="22"/>
                <w:szCs w:val="22"/>
                <w:lang w:val="lt-LT"/>
              </w:rPr>
              <w:t>movos išorinę briauną su tarpu pompos žiede.</w:t>
            </w:r>
          </w:p>
        </w:tc>
      </w:tr>
      <w:tr w:rsidR="00BE1DC5" w:rsidRPr="00BE1DC5" w14:paraId="703A9774" w14:textId="77777777" w:rsidTr="00F37284">
        <w:trPr>
          <w:trHeight w:val="3034"/>
        </w:trPr>
        <w:tc>
          <w:tcPr>
            <w:tcW w:w="3126" w:type="dxa"/>
          </w:tcPr>
          <w:p w14:paraId="1529CA27" w14:textId="780BC3AC" w:rsidR="00BE1DC5" w:rsidRPr="00BE1DC5" w:rsidRDefault="00FE5F0F" w:rsidP="00BE1DC5">
            <w:pPr>
              <w:tabs>
                <w:tab w:val="left" w:pos="567"/>
              </w:tabs>
              <w:rPr>
                <w:bCs/>
                <w:sz w:val="22"/>
                <w:szCs w:val="22"/>
                <w:lang w:val="lt-LT"/>
              </w:rPr>
            </w:pPr>
            <w:r>
              <w:rPr>
                <w:bCs/>
                <w:noProof/>
                <w:sz w:val="22"/>
                <w:szCs w:val="22"/>
              </w:rPr>
              <mc:AlternateContent>
                <mc:Choice Requires="wps">
                  <w:drawing>
                    <wp:anchor distT="0" distB="0" distL="114300" distR="114300" simplePos="0" relativeHeight="251658332" behindDoc="0" locked="0" layoutInCell="1" allowOverlap="1" wp14:anchorId="765EA76D" wp14:editId="507630F6">
                      <wp:simplePos x="0" y="0"/>
                      <wp:positionH relativeFrom="column">
                        <wp:posOffset>643255</wp:posOffset>
                      </wp:positionH>
                      <wp:positionV relativeFrom="paragraph">
                        <wp:posOffset>156210</wp:posOffset>
                      </wp:positionV>
                      <wp:extent cx="438912" cy="158496"/>
                      <wp:effectExtent l="0" t="0" r="0" b="0"/>
                      <wp:wrapNone/>
                      <wp:docPr id="1960714415" name="Teksto laukas 1"/>
                      <wp:cNvGraphicFramePr/>
                      <a:graphic xmlns:a="http://schemas.openxmlformats.org/drawingml/2006/main">
                        <a:graphicData uri="http://schemas.microsoft.com/office/word/2010/wordprocessingShape">
                          <wps:wsp>
                            <wps:cNvSpPr txBox="1"/>
                            <wps:spPr>
                              <a:xfrm>
                                <a:off x="0" y="0"/>
                                <a:ext cx="438912" cy="158496"/>
                              </a:xfrm>
                              <a:prstGeom prst="rect">
                                <a:avLst/>
                              </a:prstGeom>
                              <a:solidFill>
                                <a:schemeClr val="lt1"/>
                              </a:solidFill>
                              <a:ln w="6350">
                                <a:noFill/>
                              </a:ln>
                            </wps:spPr>
                            <wps:txbx>
                              <w:txbxContent>
                                <w:p w14:paraId="6451D428" w14:textId="6FA4B18D" w:rsidR="00FE5F0F" w:rsidRPr="00FE5F0F" w:rsidRDefault="00FE5F0F">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A76D" id="_x0000_s1049" type="#_x0000_t202" style="position:absolute;margin-left:50.65pt;margin-top:12.3pt;width:34.55pt;height:12.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" fillcolor="white [3201]" stroked="f" strokeweight=".5pt">
                      <v:textbox>
                        <w:txbxContent>
                          <w:p w14:paraId="6451D428" w14:textId="6FA4B18D" w:rsidR="00FE5F0F" w:rsidRPr="00FE5F0F" w:rsidRDefault="00FE5F0F">
                            <w:pPr>
                              <w:rPr>
                                <w:sz w:val="10"/>
                                <w:szCs w:val="10"/>
                              </w:rPr>
                            </w:pPr>
                            <w:r w:rsidRPr="00FE5F0F">
                              <w:rPr>
                                <w:sz w:val="10"/>
                                <w:szCs w:val="10"/>
                              </w:rPr>
                              <w:t>SPRAGT</w:t>
                            </w:r>
                          </w:p>
                        </w:txbxContent>
                      </v:textbox>
                    </v:shape>
                  </w:pict>
                </mc:Fallback>
              </mc:AlternateContent>
            </w:r>
            <w:r w:rsidR="00BE1DC5" w:rsidRPr="00BE1DC5">
              <w:rPr>
                <w:bCs/>
                <w:noProof/>
                <w:sz w:val="22"/>
                <w:szCs w:val="22"/>
              </w:rPr>
              <w:drawing>
                <wp:anchor distT="0" distB="0" distL="114300" distR="114300" simplePos="0" relativeHeight="251658275" behindDoc="0" locked="0" layoutInCell="1" allowOverlap="1" wp14:anchorId="0F4FCEC9" wp14:editId="2848BA5D">
                  <wp:simplePos x="0" y="0"/>
                  <wp:positionH relativeFrom="column">
                    <wp:posOffset>5526</wp:posOffset>
                  </wp:positionH>
                  <wp:positionV relativeFrom="paragraph">
                    <wp:posOffset>11224</wp:posOffset>
                  </wp:positionV>
                  <wp:extent cx="1816100" cy="1824355"/>
                  <wp:effectExtent l="0" t="0" r="0" b="4445"/>
                  <wp:wrapSquare wrapText="bothSides"/>
                  <wp:docPr id="115" name="Picture 115"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black and white drawing of a hand holding a small bottl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16100" cy="1824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56" w:type="dxa"/>
          </w:tcPr>
          <w:p w14:paraId="7F3CF6A2" w14:textId="77777777" w:rsidR="00BE1DC5" w:rsidRPr="00BE1DC5" w:rsidRDefault="00BE1DC5" w:rsidP="00BE1DC5">
            <w:pPr>
              <w:tabs>
                <w:tab w:val="left" w:pos="567"/>
              </w:tabs>
              <w:rPr>
                <w:bCs/>
                <w:sz w:val="22"/>
                <w:szCs w:val="22"/>
                <w:lang w:val="lt-LT"/>
              </w:rPr>
            </w:pPr>
            <w:r w:rsidRPr="00BE1DC5">
              <w:rPr>
                <w:noProof/>
                <w:sz w:val="22"/>
                <w:szCs w:val="22"/>
              </w:rPr>
              <w:drawing>
                <wp:anchor distT="0" distB="0" distL="114300" distR="114300" simplePos="0" relativeHeight="251658263" behindDoc="0" locked="0" layoutInCell="1" allowOverlap="1" wp14:anchorId="76626FC6" wp14:editId="3966EF66">
                  <wp:simplePos x="0" y="0"/>
                  <wp:positionH relativeFrom="margin">
                    <wp:posOffset>635</wp:posOffset>
                  </wp:positionH>
                  <wp:positionV relativeFrom="margin">
                    <wp:posOffset>9695</wp:posOffset>
                  </wp:positionV>
                  <wp:extent cx="1828165" cy="1819275"/>
                  <wp:effectExtent l="0" t="0" r="635" b="9525"/>
                  <wp:wrapSquare wrapText="bothSides"/>
                  <wp:docPr id="116" name="Picture 116"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60" w:type="dxa"/>
          </w:tcPr>
          <w:p w14:paraId="60CE9518" w14:textId="77777777" w:rsidR="00BE1DC5" w:rsidRPr="00BE1DC5" w:rsidRDefault="00BE1DC5" w:rsidP="00BE1DC5">
            <w:pPr>
              <w:tabs>
                <w:tab w:val="left" w:pos="567"/>
              </w:tabs>
              <w:rPr>
                <w:bCs/>
                <w:sz w:val="22"/>
                <w:szCs w:val="22"/>
                <w:lang w:val="lt-LT"/>
              </w:rPr>
            </w:pPr>
          </w:p>
        </w:tc>
      </w:tr>
      <w:tr w:rsidR="00BE1DC5" w:rsidRPr="00BE1DC5" w14:paraId="1D898BAD" w14:textId="77777777" w:rsidTr="00F37284">
        <w:tc>
          <w:tcPr>
            <w:tcW w:w="3126" w:type="dxa"/>
          </w:tcPr>
          <w:p w14:paraId="12D11FE6" w14:textId="4282D8EA" w:rsidR="00BE1DC5" w:rsidRPr="00BE1DC5" w:rsidRDefault="00BE1DC5" w:rsidP="00BE1DC5">
            <w:pPr>
              <w:tabs>
                <w:tab w:val="left" w:pos="567"/>
              </w:tabs>
              <w:rPr>
                <w:bCs/>
                <w:sz w:val="22"/>
                <w:szCs w:val="22"/>
                <w:lang w:val="lt-LT"/>
              </w:rPr>
            </w:pPr>
            <w:r w:rsidRPr="00BE1DC5">
              <w:rPr>
                <w:bCs/>
                <w:sz w:val="22"/>
                <w:szCs w:val="22"/>
                <w:lang w:val="lt-LT"/>
              </w:rPr>
              <w:t xml:space="preserve">13. </w:t>
            </w:r>
            <w:r w:rsidR="00F46B1A" w:rsidRPr="005334A1">
              <w:rPr>
                <w:bCs/>
                <w:sz w:val="22"/>
                <w:szCs w:val="22"/>
                <w:lang w:val="lt-LT" w:eastAsia="en-US"/>
              </w:rPr>
              <w:t xml:space="preserve">Įstačius, </w:t>
            </w:r>
            <w:r w:rsidR="00F46B1A" w:rsidRPr="005A0441">
              <w:rPr>
                <w:bCs/>
                <w:i/>
                <w:iCs/>
                <w:sz w:val="22"/>
                <w:szCs w:val="22"/>
                <w:lang w:val="lt-LT"/>
              </w:rPr>
              <w:t>CronoBell</w:t>
            </w:r>
            <w:r w:rsidR="00F46B1A" w:rsidRPr="00BE1DC5">
              <w:rPr>
                <w:bCs/>
                <w:sz w:val="22"/>
                <w:szCs w:val="22"/>
                <w:lang w:val="lt-LT" w:eastAsia="en-US"/>
              </w:rPr>
              <w:t xml:space="preserve"> </w:t>
            </w:r>
            <w:r w:rsidR="00F46B1A" w:rsidRPr="005334A1">
              <w:rPr>
                <w:bCs/>
                <w:sz w:val="22"/>
                <w:szCs w:val="22"/>
                <w:lang w:val="lt-LT" w:eastAsia="en-US"/>
              </w:rPr>
              <w:t>mova</w:t>
            </w:r>
            <w:r w:rsidR="00F46B1A" w:rsidRPr="00BE1DC5">
              <w:rPr>
                <w:bCs/>
                <w:sz w:val="22"/>
                <w:szCs w:val="22"/>
                <w:lang w:val="lt-LT" w:eastAsia="en-US"/>
              </w:rPr>
              <w:t xml:space="preserve"> (</w:t>
            </w:r>
            <w:r w:rsidR="00F46B1A" w:rsidRPr="005334A1">
              <w:rPr>
                <w:bCs/>
                <w:sz w:val="22"/>
                <w:szCs w:val="22"/>
                <w:lang w:val="lt-LT" w:eastAsia="en-US"/>
              </w:rPr>
              <w:t>su viduje esančiu užtaisu</w:t>
            </w:r>
            <w:r w:rsidR="00F46B1A" w:rsidRPr="00BE1DC5">
              <w:rPr>
                <w:bCs/>
                <w:sz w:val="22"/>
                <w:szCs w:val="22"/>
                <w:lang w:val="lt-LT" w:eastAsia="en-US"/>
              </w:rPr>
              <w:t xml:space="preserve">) </w:t>
            </w:r>
            <w:r w:rsidR="00F46B1A" w:rsidRPr="005334A1">
              <w:rPr>
                <w:bCs/>
                <w:sz w:val="22"/>
                <w:szCs w:val="22"/>
                <w:lang w:val="lt-LT" w:eastAsia="en-US"/>
              </w:rPr>
              <w:t>sukama pagal laikrodžio rodyklę, kol ji pasigirdus spragtelėjimui užsifiksuoja į vietą</w:t>
            </w:r>
            <w:r w:rsidR="00F46B1A" w:rsidRPr="00BE1DC5">
              <w:rPr>
                <w:bCs/>
                <w:sz w:val="22"/>
                <w:szCs w:val="22"/>
                <w:lang w:val="lt-LT" w:eastAsia="en-US"/>
              </w:rPr>
              <w:t>.</w:t>
            </w:r>
          </w:p>
        </w:tc>
        <w:tc>
          <w:tcPr>
            <w:tcW w:w="3156" w:type="dxa"/>
          </w:tcPr>
          <w:p w14:paraId="7BC17D9D" w14:textId="6426D543" w:rsidR="00BE1DC5" w:rsidRPr="00BE1DC5" w:rsidRDefault="00BE1DC5" w:rsidP="00BE1DC5">
            <w:pPr>
              <w:rPr>
                <w:sz w:val="22"/>
                <w:szCs w:val="22"/>
                <w:lang w:val="lt-LT"/>
              </w:rPr>
            </w:pPr>
            <w:r w:rsidRPr="00BE1DC5">
              <w:rPr>
                <w:sz w:val="22"/>
                <w:szCs w:val="22"/>
                <w:lang w:val="lt-LT"/>
              </w:rPr>
              <w:t xml:space="preserve">14. </w:t>
            </w:r>
            <w:r w:rsidR="00F46B1A" w:rsidRPr="005334A1">
              <w:rPr>
                <w:sz w:val="22"/>
                <w:szCs w:val="22"/>
                <w:lang w:val="lt-LT"/>
              </w:rPr>
              <w:t>Galima įjungti pompą ir pradėti infuziją</w:t>
            </w:r>
            <w:r w:rsidRPr="00BE1DC5">
              <w:rPr>
                <w:sz w:val="22"/>
                <w:szCs w:val="22"/>
                <w:lang w:val="lt-LT"/>
              </w:rPr>
              <w:t>.</w:t>
            </w:r>
          </w:p>
          <w:p w14:paraId="48FCDFAE" w14:textId="77777777" w:rsidR="00BE1DC5" w:rsidRPr="00BE1DC5" w:rsidRDefault="00BE1DC5" w:rsidP="00BE1DC5">
            <w:pPr>
              <w:tabs>
                <w:tab w:val="left" w:pos="567"/>
              </w:tabs>
              <w:rPr>
                <w:bCs/>
                <w:sz w:val="22"/>
                <w:szCs w:val="22"/>
                <w:lang w:val="lt-LT"/>
              </w:rPr>
            </w:pPr>
          </w:p>
        </w:tc>
        <w:tc>
          <w:tcPr>
            <w:tcW w:w="2360" w:type="dxa"/>
          </w:tcPr>
          <w:p w14:paraId="281DE291" w14:textId="77777777" w:rsidR="00BE1DC5" w:rsidRPr="00BE1DC5" w:rsidRDefault="00BE1DC5" w:rsidP="00BE1DC5">
            <w:pPr>
              <w:tabs>
                <w:tab w:val="left" w:pos="567"/>
              </w:tabs>
              <w:rPr>
                <w:bCs/>
                <w:sz w:val="22"/>
                <w:szCs w:val="22"/>
                <w:lang w:val="lt-LT"/>
              </w:rPr>
            </w:pPr>
          </w:p>
        </w:tc>
      </w:tr>
    </w:tbl>
    <w:p w14:paraId="40C02BC3" w14:textId="77777777" w:rsidR="00BE1DC5" w:rsidRPr="00BE1DC5" w:rsidRDefault="00BE1DC5" w:rsidP="00BE1DC5">
      <w:pPr>
        <w:tabs>
          <w:tab w:val="left" w:pos="567"/>
        </w:tabs>
        <w:rPr>
          <w:sz w:val="22"/>
          <w:szCs w:val="22"/>
        </w:rPr>
      </w:pPr>
    </w:p>
    <w:p w14:paraId="4E819BB5" w14:textId="00AB328F" w:rsidR="008B4BF7" w:rsidRDefault="008B4BF7" w:rsidP="008B4BF7">
      <w:pPr>
        <w:tabs>
          <w:tab w:val="left" w:pos="0"/>
        </w:tabs>
        <w:rPr>
          <w:sz w:val="22"/>
          <w:szCs w:val="22"/>
        </w:rPr>
      </w:pPr>
      <w:r w:rsidRPr="008B4BF7">
        <w:rPr>
          <w:sz w:val="22"/>
          <w:szCs w:val="22"/>
        </w:rPr>
        <w:t>Pastaba. Įvairioms infuzinėms sistemoms naudojamos skirtingos įdūrimo procedūros. Kokią adatą pasirinkti, sprendžia gydytojas.</w:t>
      </w:r>
    </w:p>
    <w:p w14:paraId="25D07889" w14:textId="77777777" w:rsidR="004979DB" w:rsidRDefault="004979DB" w:rsidP="008B4BF7">
      <w:pPr>
        <w:tabs>
          <w:tab w:val="left" w:pos="0"/>
        </w:tabs>
        <w:rPr>
          <w:sz w:val="22"/>
          <w:szCs w:val="22"/>
        </w:rPr>
      </w:pPr>
    </w:p>
    <w:p w14:paraId="2D35A2CD" w14:textId="77777777" w:rsidR="002B2F87" w:rsidRDefault="002B2F87" w:rsidP="008B4BF7">
      <w:pPr>
        <w:tabs>
          <w:tab w:val="left" w:pos="0"/>
        </w:tabs>
        <w:autoSpaceDE w:val="0"/>
        <w:autoSpaceDN w:val="0"/>
        <w:adjustRightInd w:val="0"/>
        <w:jc w:val="both"/>
        <w:rPr>
          <w:snapToGrid w:val="0"/>
          <w:sz w:val="22"/>
          <w:szCs w:val="22"/>
        </w:rPr>
      </w:pPr>
      <w:r w:rsidRPr="002B2F87">
        <w:rPr>
          <w:snapToGrid w:val="0"/>
          <w:sz w:val="22"/>
          <w:szCs w:val="22"/>
        </w:rPr>
        <w:t xml:space="preserve">Sveikatos priežiūros specialistams pateikiami pompos ir </w:t>
      </w:r>
      <w:r w:rsidRPr="005A0441">
        <w:rPr>
          <w:i/>
          <w:iCs/>
          <w:snapToGrid w:val="0"/>
          <w:sz w:val="22"/>
          <w:szCs w:val="22"/>
        </w:rPr>
        <w:t xml:space="preserve">CronoBell </w:t>
      </w:r>
      <w:r w:rsidRPr="002B2F87">
        <w:rPr>
          <w:snapToGrid w:val="0"/>
          <w:sz w:val="22"/>
          <w:szCs w:val="22"/>
        </w:rPr>
        <w:t>movos naudotojo vadovai, kuriuose pateikiama išsami informacija apie tai, kaip nustatyti Britaject nepertraukiamą infuziją ir papildomai suleisti smūgines dozes.</w:t>
      </w:r>
    </w:p>
    <w:p w14:paraId="048D1BA0" w14:textId="77777777" w:rsidR="004979DB" w:rsidRDefault="004979DB" w:rsidP="008B4BF7">
      <w:pPr>
        <w:tabs>
          <w:tab w:val="left" w:pos="0"/>
        </w:tabs>
        <w:autoSpaceDE w:val="0"/>
        <w:autoSpaceDN w:val="0"/>
        <w:adjustRightInd w:val="0"/>
        <w:jc w:val="both"/>
        <w:rPr>
          <w:snapToGrid w:val="0"/>
          <w:sz w:val="22"/>
          <w:szCs w:val="22"/>
        </w:rPr>
      </w:pPr>
    </w:p>
    <w:p w14:paraId="752E8DF5" w14:textId="77777777" w:rsidR="00A551A9" w:rsidRDefault="004025BB" w:rsidP="008B4BF7">
      <w:pPr>
        <w:tabs>
          <w:tab w:val="left" w:pos="0"/>
        </w:tabs>
        <w:autoSpaceDE w:val="0"/>
        <w:autoSpaceDN w:val="0"/>
        <w:adjustRightInd w:val="0"/>
        <w:jc w:val="both"/>
        <w:rPr>
          <w:sz w:val="22"/>
          <w:szCs w:val="22"/>
        </w:rPr>
      </w:pPr>
      <w:r w:rsidRPr="004025BB">
        <w:rPr>
          <w:sz w:val="22"/>
          <w:szCs w:val="22"/>
        </w:rPr>
        <w:t>Šiam vaistiniam preparatui ir kai kuriems kitiems į rinką tiekiamiems apomorfino vaistiniams preparatams skirtos pompos skiriasi. Todėl, jei pacientas vieną vaistinį preparatą pakeičia kitu, jį būtina iš naujo apmokyti prižiūrint sveikatos priežiūros specialistui.</w:t>
      </w:r>
    </w:p>
    <w:p w14:paraId="412A42B8" w14:textId="77777777" w:rsidR="004979DB" w:rsidRDefault="004979DB" w:rsidP="008B4BF7">
      <w:pPr>
        <w:tabs>
          <w:tab w:val="left" w:pos="0"/>
        </w:tabs>
        <w:autoSpaceDE w:val="0"/>
        <w:autoSpaceDN w:val="0"/>
        <w:adjustRightInd w:val="0"/>
        <w:jc w:val="both"/>
        <w:rPr>
          <w:sz w:val="22"/>
          <w:szCs w:val="22"/>
        </w:rPr>
      </w:pPr>
    </w:p>
    <w:p w14:paraId="35F34B51" w14:textId="1608F441" w:rsidR="00BE1DC5" w:rsidRPr="00BE1DC5" w:rsidRDefault="008B4BF7" w:rsidP="008B4BF7">
      <w:pPr>
        <w:tabs>
          <w:tab w:val="left" w:pos="0"/>
        </w:tabs>
        <w:autoSpaceDE w:val="0"/>
        <w:autoSpaceDN w:val="0"/>
        <w:adjustRightInd w:val="0"/>
        <w:jc w:val="both"/>
        <w:rPr>
          <w:sz w:val="22"/>
          <w:szCs w:val="22"/>
        </w:rPr>
      </w:pPr>
      <w:r w:rsidRPr="005334A1">
        <w:rPr>
          <w:sz w:val="22"/>
          <w:szCs w:val="22"/>
        </w:rPr>
        <w:t xml:space="preserve">Po </w:t>
      </w:r>
      <w:r w:rsidR="003E63BB">
        <w:rPr>
          <w:sz w:val="22"/>
          <w:szCs w:val="22"/>
        </w:rPr>
        <w:t>naudojimo</w:t>
      </w:r>
      <w:r w:rsidRPr="005334A1">
        <w:rPr>
          <w:sz w:val="22"/>
          <w:szCs w:val="22"/>
        </w:rPr>
        <w:t xml:space="preserve"> infuzinę sistemą, </w:t>
      </w:r>
      <w:r w:rsidRPr="005A0441">
        <w:rPr>
          <w:i/>
          <w:iCs/>
          <w:sz w:val="22"/>
          <w:szCs w:val="22"/>
        </w:rPr>
        <w:t>CronoBell</w:t>
      </w:r>
      <w:r w:rsidRPr="00BE1DC5">
        <w:rPr>
          <w:sz w:val="22"/>
          <w:szCs w:val="22"/>
        </w:rPr>
        <w:t xml:space="preserve"> </w:t>
      </w:r>
      <w:r w:rsidRPr="005334A1">
        <w:rPr>
          <w:sz w:val="22"/>
          <w:szCs w:val="22"/>
        </w:rPr>
        <w:t>movą ir užtaisą reikia išmesti į aštrių atliekų talpyklę</w:t>
      </w:r>
      <w:r w:rsidR="00BE1DC5" w:rsidRPr="00BE1DC5">
        <w:rPr>
          <w:sz w:val="22"/>
          <w:szCs w:val="22"/>
          <w:lang w:eastAsia="en-GB"/>
        </w:rPr>
        <w:t xml:space="preserve">. </w:t>
      </w:r>
      <w:r w:rsidRPr="008B4BF7">
        <w:rPr>
          <w:sz w:val="22"/>
          <w:szCs w:val="22"/>
        </w:rPr>
        <w:t>Nesuvartotą vaistinį preparatą ar atliekas reikia tvarkyti laikantis vietinių reikalavimų</w:t>
      </w:r>
      <w:r w:rsidR="00BE1DC5" w:rsidRPr="00BE1DC5">
        <w:rPr>
          <w:sz w:val="22"/>
          <w:szCs w:val="22"/>
        </w:rPr>
        <w:t>.</w:t>
      </w:r>
    </w:p>
    <w:bookmarkEnd w:id="56"/>
    <w:p w14:paraId="051576AE" w14:textId="77777777" w:rsidR="0003665D" w:rsidRPr="005334A1" w:rsidRDefault="0003665D" w:rsidP="00BE1DC5">
      <w:pPr>
        <w:ind w:left="567" w:hanging="567"/>
      </w:pPr>
    </w:p>
    <w:p w14:paraId="4ED58A6E" w14:textId="77777777" w:rsidR="004862A5" w:rsidRPr="005334A1" w:rsidRDefault="004862A5" w:rsidP="00BE1DC5">
      <w:pPr>
        <w:ind w:left="567" w:hanging="567"/>
      </w:pPr>
    </w:p>
    <w:p w14:paraId="712C7061" w14:textId="77777777" w:rsidR="004862A5" w:rsidRPr="005334A1" w:rsidRDefault="004862A5" w:rsidP="00F554BE">
      <w:pPr>
        <w:pStyle w:val="PI-1EMEASMCA"/>
      </w:pPr>
      <w:r w:rsidRPr="005334A1">
        <w:lastRenderedPageBreak/>
        <w:t>7.</w:t>
      </w:r>
      <w:r w:rsidRPr="005334A1">
        <w:tab/>
        <w:t>REGISTRUOTOJAS</w:t>
      </w:r>
      <w:bookmarkEnd w:id="57"/>
      <w:bookmarkEnd w:id="58"/>
    </w:p>
    <w:p w14:paraId="50E031F2" w14:textId="77777777" w:rsidR="004862A5" w:rsidRPr="005334A1" w:rsidRDefault="004862A5" w:rsidP="009D7C25">
      <w:pPr>
        <w:pStyle w:val="BTEMEASMCA"/>
      </w:pPr>
    </w:p>
    <w:p w14:paraId="1191CCB2" w14:textId="77777777" w:rsidR="00781AE9" w:rsidRPr="00D14CA4" w:rsidRDefault="00781AE9" w:rsidP="00F554BE">
      <w:pPr>
        <w:keepNext/>
        <w:numPr>
          <w:ilvl w:val="12"/>
          <w:numId w:val="0"/>
        </w:numPr>
        <w:tabs>
          <w:tab w:val="left" w:pos="1296"/>
        </w:tabs>
        <w:snapToGrid w:val="0"/>
        <w:ind w:right="-2"/>
        <w:rPr>
          <w:sz w:val="22"/>
          <w:szCs w:val="22"/>
        </w:rPr>
      </w:pPr>
      <w:r w:rsidRPr="00D14CA4">
        <w:rPr>
          <w:sz w:val="22"/>
          <w:szCs w:val="22"/>
        </w:rPr>
        <w:t>STADA Arzneimittel AG</w:t>
      </w:r>
    </w:p>
    <w:p w14:paraId="2166727A" w14:textId="77777777" w:rsidR="00781AE9" w:rsidRPr="00D14CA4" w:rsidRDefault="00781AE9" w:rsidP="00781AE9">
      <w:pPr>
        <w:keepNext/>
        <w:numPr>
          <w:ilvl w:val="12"/>
          <w:numId w:val="0"/>
        </w:numPr>
        <w:tabs>
          <w:tab w:val="left" w:pos="1296"/>
        </w:tabs>
        <w:snapToGrid w:val="0"/>
        <w:ind w:right="-2"/>
        <w:rPr>
          <w:sz w:val="22"/>
          <w:szCs w:val="22"/>
        </w:rPr>
      </w:pPr>
      <w:r w:rsidRPr="00D14CA4">
        <w:rPr>
          <w:sz w:val="22"/>
          <w:szCs w:val="22"/>
        </w:rPr>
        <w:t>Stadastrasse 2-18</w:t>
      </w:r>
    </w:p>
    <w:p w14:paraId="7242736E" w14:textId="77777777" w:rsidR="00781AE9" w:rsidRPr="00D14CA4" w:rsidRDefault="00781AE9" w:rsidP="00781AE9">
      <w:pPr>
        <w:numPr>
          <w:ilvl w:val="12"/>
          <w:numId w:val="0"/>
        </w:numPr>
        <w:tabs>
          <w:tab w:val="left" w:pos="1296"/>
        </w:tabs>
        <w:snapToGrid w:val="0"/>
        <w:ind w:right="-2"/>
        <w:rPr>
          <w:sz w:val="22"/>
          <w:szCs w:val="22"/>
        </w:rPr>
      </w:pPr>
      <w:r w:rsidRPr="00D14CA4">
        <w:rPr>
          <w:sz w:val="22"/>
          <w:szCs w:val="22"/>
        </w:rPr>
        <w:t>61118 Bad Vilbel</w:t>
      </w:r>
    </w:p>
    <w:p w14:paraId="7A533D3E" w14:textId="77777777" w:rsidR="00781AE9" w:rsidRPr="00D14CA4" w:rsidRDefault="00781AE9" w:rsidP="00781AE9">
      <w:pPr>
        <w:numPr>
          <w:ilvl w:val="12"/>
          <w:numId w:val="0"/>
        </w:numPr>
        <w:tabs>
          <w:tab w:val="left" w:pos="1296"/>
        </w:tabs>
        <w:snapToGrid w:val="0"/>
        <w:ind w:right="-2"/>
        <w:rPr>
          <w:sz w:val="22"/>
          <w:szCs w:val="22"/>
        </w:rPr>
      </w:pPr>
      <w:r w:rsidRPr="00D14CA4">
        <w:rPr>
          <w:sz w:val="22"/>
          <w:szCs w:val="22"/>
        </w:rPr>
        <w:t>Vokietija</w:t>
      </w:r>
    </w:p>
    <w:p w14:paraId="5864A7BE" w14:textId="77777777" w:rsidR="004862A5" w:rsidRDefault="004862A5" w:rsidP="009D7C25">
      <w:pPr>
        <w:pStyle w:val="BTEMEASMCA"/>
      </w:pPr>
    </w:p>
    <w:p w14:paraId="2F30A38E" w14:textId="77777777" w:rsidR="00781AE9" w:rsidRPr="005334A1" w:rsidRDefault="00781AE9" w:rsidP="009D7C25">
      <w:pPr>
        <w:pStyle w:val="BTEMEASMCA"/>
      </w:pPr>
    </w:p>
    <w:p w14:paraId="2883F685" w14:textId="06CA9AFF" w:rsidR="004862A5" w:rsidRPr="005334A1" w:rsidRDefault="004862A5" w:rsidP="00BE1DC5">
      <w:pPr>
        <w:pStyle w:val="PI-1EMEASMCA"/>
      </w:pPr>
      <w:bookmarkStart w:id="61" w:name="_Toc129243248"/>
      <w:bookmarkStart w:id="62" w:name="_Toc129243123"/>
      <w:r w:rsidRPr="005334A1">
        <w:t>8.</w:t>
      </w:r>
      <w:r w:rsidRPr="005334A1">
        <w:tab/>
        <w:t>REGISTRACIJOS PAŽYMĖJIMO NUMERIS</w:t>
      </w:r>
      <w:bookmarkEnd w:id="61"/>
      <w:bookmarkEnd w:id="62"/>
      <w:r w:rsidRPr="005334A1">
        <w:t xml:space="preserve"> (-IAI)</w:t>
      </w:r>
    </w:p>
    <w:p w14:paraId="699525A1" w14:textId="77777777" w:rsidR="004862A5" w:rsidRPr="005334A1" w:rsidRDefault="004862A5" w:rsidP="009D7C25">
      <w:pPr>
        <w:pStyle w:val="BTEMEASMCA"/>
      </w:pPr>
    </w:p>
    <w:p w14:paraId="3466731D" w14:textId="77777777" w:rsidR="009D7C25" w:rsidRPr="009D7C25" w:rsidRDefault="009D7C25" w:rsidP="009D7C25">
      <w:pPr>
        <w:pStyle w:val="BTEMEASMCA"/>
      </w:pPr>
      <w:r w:rsidRPr="009D7C25">
        <w:t>LT/1/26/5988/001 – N5</w:t>
      </w:r>
    </w:p>
    <w:p w14:paraId="595AF3AE" w14:textId="77777777" w:rsidR="009D7C25" w:rsidRPr="009D7C25" w:rsidRDefault="009D7C25" w:rsidP="009D7C25">
      <w:pPr>
        <w:pStyle w:val="BTEMEASMCA"/>
      </w:pPr>
      <w:r w:rsidRPr="009D7C25">
        <w:t>LT/1/26/5988/002 – N25 (N5x5)</w:t>
      </w:r>
    </w:p>
    <w:p w14:paraId="40D9D3B1" w14:textId="11433361" w:rsidR="004862A5" w:rsidRPr="009D7C25" w:rsidRDefault="009D7C25" w:rsidP="009D7C25">
      <w:pPr>
        <w:pStyle w:val="BTEMEASMCA"/>
      </w:pPr>
      <w:r w:rsidRPr="009D7C25">
        <w:t>LT/1/26/5988/003 – N50 (N10x5)</w:t>
      </w:r>
    </w:p>
    <w:p w14:paraId="373F4B11" w14:textId="77777777" w:rsidR="009D7C25" w:rsidRPr="009D7C25" w:rsidRDefault="009D7C25" w:rsidP="009D7C25">
      <w:pPr>
        <w:pStyle w:val="BTEMEASMCA"/>
      </w:pPr>
    </w:p>
    <w:p w14:paraId="6F47F10F" w14:textId="77777777" w:rsidR="00486107" w:rsidRPr="005334A1" w:rsidRDefault="00486107" w:rsidP="009D7C25">
      <w:pPr>
        <w:pStyle w:val="BTEMEASMCA"/>
      </w:pPr>
    </w:p>
    <w:p w14:paraId="7F9B0111" w14:textId="364E9E66" w:rsidR="004862A5" w:rsidRPr="005334A1" w:rsidRDefault="004862A5" w:rsidP="00BE1DC5">
      <w:pPr>
        <w:pStyle w:val="PI-1EMEASMCA"/>
      </w:pPr>
      <w:bookmarkStart w:id="63" w:name="_Toc129243249"/>
      <w:bookmarkStart w:id="64" w:name="_Toc129243124"/>
      <w:r w:rsidRPr="005334A1">
        <w:t>9.</w:t>
      </w:r>
      <w:r w:rsidRPr="005334A1">
        <w:tab/>
        <w:t>REGISTRAVIMO / PERREGISTRAVIMO DATA</w:t>
      </w:r>
      <w:bookmarkEnd w:id="63"/>
      <w:bookmarkEnd w:id="64"/>
    </w:p>
    <w:p w14:paraId="7884EC39" w14:textId="77777777" w:rsidR="004862A5" w:rsidRPr="005334A1" w:rsidRDefault="004862A5" w:rsidP="009D7C25">
      <w:pPr>
        <w:pStyle w:val="BTEMEASMCA"/>
      </w:pPr>
    </w:p>
    <w:p w14:paraId="3597574F" w14:textId="0D8B99DC" w:rsidR="00027A9F" w:rsidRPr="007C44B6" w:rsidRDefault="004862A5" w:rsidP="008B1150">
      <w:r w:rsidRPr="008B1150">
        <w:rPr>
          <w:sz w:val="22"/>
          <w:szCs w:val="22"/>
        </w:rPr>
        <w:t xml:space="preserve">Registravimo data </w:t>
      </w:r>
      <w:r w:rsidR="009D7C25">
        <w:rPr>
          <w:sz w:val="22"/>
          <w:szCs w:val="22"/>
        </w:rPr>
        <w:t>2026 m. kovo 30 d.</w:t>
      </w:r>
    </w:p>
    <w:p w14:paraId="7951FED2" w14:textId="77777777" w:rsidR="004862A5" w:rsidRPr="00FA7227" w:rsidRDefault="004862A5" w:rsidP="009D7C25">
      <w:pPr>
        <w:pStyle w:val="BTEMEASMCA"/>
      </w:pPr>
    </w:p>
    <w:p w14:paraId="59A9C3F6" w14:textId="77777777" w:rsidR="004862A5" w:rsidRPr="00FA7227" w:rsidRDefault="004862A5" w:rsidP="009D7C25">
      <w:pPr>
        <w:pStyle w:val="BTEMEASMCA"/>
      </w:pPr>
    </w:p>
    <w:p w14:paraId="60CF9001" w14:textId="1A2D3CC2" w:rsidR="004862A5" w:rsidRPr="005334A1" w:rsidRDefault="004862A5" w:rsidP="00BE1DC5">
      <w:pPr>
        <w:pStyle w:val="PI-1EMEASMCA"/>
      </w:pPr>
      <w:bookmarkStart w:id="65" w:name="_Toc129243250"/>
      <w:bookmarkStart w:id="66" w:name="_Toc129243125"/>
      <w:r w:rsidRPr="005334A1">
        <w:t>10.</w:t>
      </w:r>
      <w:r w:rsidRPr="005334A1">
        <w:tab/>
        <w:t>TEKSTO PERŽIŪROS DATA</w:t>
      </w:r>
      <w:bookmarkEnd w:id="65"/>
      <w:bookmarkEnd w:id="66"/>
    </w:p>
    <w:p w14:paraId="622AEF80" w14:textId="2703897F" w:rsidR="004862A5" w:rsidRPr="005334A1" w:rsidRDefault="004862A5" w:rsidP="009D7C25">
      <w:pPr>
        <w:pStyle w:val="BTEMEASMCA"/>
      </w:pPr>
    </w:p>
    <w:p w14:paraId="61C683E7" w14:textId="0AA86269" w:rsidR="00BE1DC5" w:rsidRPr="009D7C25" w:rsidRDefault="009D7C25" w:rsidP="009D7C25">
      <w:pPr>
        <w:pStyle w:val="BTEMEASMCA"/>
      </w:pPr>
      <w:r w:rsidRPr="009D7C25">
        <w:t>2026 m. kovo 30 d.</w:t>
      </w:r>
    </w:p>
    <w:p w14:paraId="1A6EE8B2" w14:textId="77777777" w:rsidR="009D7C25" w:rsidRPr="00FA7227" w:rsidRDefault="009D7C25" w:rsidP="009D7C25">
      <w:pPr>
        <w:pStyle w:val="BTEMEASMCA"/>
      </w:pPr>
    </w:p>
    <w:p w14:paraId="1D2C3E22" w14:textId="77777777" w:rsidR="009147B9" w:rsidRPr="008B1150" w:rsidRDefault="004862A5" w:rsidP="009147B9">
      <w:pPr>
        <w:keepNext/>
        <w:keepLines/>
        <w:tabs>
          <w:tab w:val="left" w:pos="5954"/>
          <w:tab w:val="left" w:pos="6237"/>
          <w:tab w:val="left" w:pos="6663"/>
          <w:tab w:val="left" w:pos="6946"/>
        </w:tabs>
        <w:rPr>
          <w:sz w:val="22"/>
          <w:szCs w:val="22"/>
        </w:rPr>
      </w:pPr>
      <w:r w:rsidRPr="008B1150">
        <w:rPr>
          <w:sz w:val="22"/>
          <w:szCs w:val="22"/>
        </w:rPr>
        <w:t>Išsami informacija apie šį vaistinį preparatą pateikiama Valstybinės vaistų kontrolės tarnybos prie</w:t>
      </w:r>
      <w:r w:rsidR="00865962" w:rsidRPr="008B1150">
        <w:rPr>
          <w:sz w:val="22"/>
          <w:szCs w:val="22"/>
        </w:rPr>
        <w:t xml:space="preserve"> </w:t>
      </w:r>
      <w:r w:rsidRPr="008B1150">
        <w:rPr>
          <w:sz w:val="22"/>
          <w:szCs w:val="22"/>
        </w:rPr>
        <w:t xml:space="preserve">Lietuvos Respublikos sveikatos apsaugos ministerijos </w:t>
      </w:r>
      <w:r w:rsidR="009147B9" w:rsidRPr="008B1150">
        <w:rPr>
          <w:rFonts w:eastAsia="SimSun"/>
          <w:sz w:val="22"/>
          <w:szCs w:val="22"/>
        </w:rPr>
        <w:t>tinklalapyje</w:t>
      </w:r>
      <w:r w:rsidR="009147B9" w:rsidRPr="008B1150">
        <w:rPr>
          <w:rFonts w:eastAsia="SimSun"/>
          <w:i/>
          <w:sz w:val="22"/>
          <w:szCs w:val="22"/>
        </w:rPr>
        <w:t xml:space="preserve"> </w:t>
      </w:r>
      <w:r w:rsidR="009147B9" w:rsidRPr="008B1150">
        <w:rPr>
          <w:color w:val="0000EE"/>
          <w:sz w:val="22"/>
          <w:szCs w:val="22"/>
          <w:u w:val="single"/>
        </w:rPr>
        <w:t>https://vvkt.lrv.lt/lt/.</w:t>
      </w:r>
    </w:p>
    <w:p w14:paraId="6581BF68" w14:textId="3CE94E09" w:rsidR="0012090F" w:rsidRPr="00024175" w:rsidRDefault="009147B9" w:rsidP="00024175">
      <w:pPr>
        <w:pStyle w:val="Pagrindinistekstas"/>
        <w:kinsoku w:val="0"/>
        <w:overflowPunct w:val="0"/>
        <w:rPr>
          <w:rFonts w:eastAsia="SimSun"/>
          <w:i/>
        </w:rPr>
      </w:pPr>
      <w:r w:rsidRPr="00BE67C3">
        <w:br w:type="page"/>
      </w:r>
    </w:p>
    <w:p w14:paraId="61293CE4" w14:textId="77777777" w:rsidR="00361502" w:rsidRPr="00361502" w:rsidRDefault="00361502" w:rsidP="00361502">
      <w:pPr>
        <w:rPr>
          <w:sz w:val="22"/>
          <w:szCs w:val="22"/>
        </w:rPr>
      </w:pPr>
    </w:p>
    <w:p w14:paraId="0611EC2B" w14:textId="77777777" w:rsidR="00361502" w:rsidRPr="00361502" w:rsidRDefault="00361502" w:rsidP="00361502">
      <w:pPr>
        <w:pStyle w:val="Pagrindinistekstas"/>
        <w:spacing w:after="0"/>
        <w:rPr>
          <w:sz w:val="22"/>
          <w:szCs w:val="22"/>
        </w:rPr>
      </w:pPr>
    </w:p>
    <w:p w14:paraId="789DF254" w14:textId="77777777" w:rsidR="00361502" w:rsidRPr="00361502" w:rsidRDefault="00361502" w:rsidP="00361502">
      <w:pPr>
        <w:pStyle w:val="Pagrindinistekstas"/>
        <w:spacing w:after="0"/>
        <w:rPr>
          <w:sz w:val="22"/>
          <w:szCs w:val="22"/>
        </w:rPr>
      </w:pPr>
    </w:p>
    <w:p w14:paraId="5E667002" w14:textId="77777777" w:rsidR="00361502" w:rsidRPr="00361502" w:rsidRDefault="00361502" w:rsidP="00361502">
      <w:pPr>
        <w:pStyle w:val="Pagrindinistekstas"/>
        <w:spacing w:after="0"/>
        <w:rPr>
          <w:sz w:val="22"/>
          <w:szCs w:val="22"/>
        </w:rPr>
      </w:pPr>
    </w:p>
    <w:p w14:paraId="1AE3E15C" w14:textId="77777777" w:rsidR="00361502" w:rsidRPr="00361502" w:rsidRDefault="00361502" w:rsidP="00361502">
      <w:pPr>
        <w:pStyle w:val="Pagrindinistekstas"/>
        <w:spacing w:after="0"/>
        <w:rPr>
          <w:sz w:val="22"/>
          <w:szCs w:val="22"/>
        </w:rPr>
      </w:pPr>
    </w:p>
    <w:p w14:paraId="334937BA" w14:textId="77777777" w:rsidR="00361502" w:rsidRPr="00361502" w:rsidRDefault="00361502" w:rsidP="00361502">
      <w:pPr>
        <w:pStyle w:val="Pagrindinistekstas"/>
        <w:spacing w:after="0"/>
        <w:rPr>
          <w:sz w:val="22"/>
          <w:szCs w:val="22"/>
        </w:rPr>
      </w:pPr>
    </w:p>
    <w:p w14:paraId="1AEBA1FB" w14:textId="77777777" w:rsidR="00361502" w:rsidRPr="00361502" w:rsidRDefault="00361502" w:rsidP="00361502">
      <w:pPr>
        <w:pStyle w:val="Pagrindinistekstas"/>
        <w:spacing w:after="0"/>
        <w:rPr>
          <w:sz w:val="22"/>
          <w:szCs w:val="22"/>
        </w:rPr>
      </w:pPr>
    </w:p>
    <w:p w14:paraId="5CB1D1A1" w14:textId="77777777" w:rsidR="00361502" w:rsidRPr="00361502" w:rsidRDefault="00361502" w:rsidP="00361502">
      <w:pPr>
        <w:pStyle w:val="Pagrindinistekstas"/>
        <w:spacing w:after="0"/>
        <w:rPr>
          <w:sz w:val="22"/>
          <w:szCs w:val="22"/>
        </w:rPr>
      </w:pPr>
    </w:p>
    <w:p w14:paraId="2CC3F737" w14:textId="77777777" w:rsidR="00361502" w:rsidRPr="00361502" w:rsidRDefault="00361502" w:rsidP="00361502">
      <w:pPr>
        <w:pStyle w:val="Pagrindinistekstas"/>
        <w:spacing w:after="0"/>
        <w:rPr>
          <w:sz w:val="22"/>
          <w:szCs w:val="22"/>
        </w:rPr>
      </w:pPr>
    </w:p>
    <w:p w14:paraId="74EFB7C4" w14:textId="77777777" w:rsidR="00361502" w:rsidRPr="00361502" w:rsidRDefault="00361502" w:rsidP="00361502">
      <w:pPr>
        <w:pStyle w:val="Pagrindinistekstas"/>
        <w:spacing w:after="0"/>
        <w:rPr>
          <w:sz w:val="22"/>
          <w:szCs w:val="22"/>
        </w:rPr>
      </w:pPr>
    </w:p>
    <w:p w14:paraId="2B69E2A6" w14:textId="77777777" w:rsidR="00361502" w:rsidRPr="00361502" w:rsidRDefault="00361502" w:rsidP="00361502">
      <w:pPr>
        <w:pStyle w:val="Pagrindinistekstas"/>
        <w:spacing w:after="0"/>
        <w:rPr>
          <w:sz w:val="22"/>
          <w:szCs w:val="22"/>
        </w:rPr>
      </w:pPr>
    </w:p>
    <w:p w14:paraId="1828CB4E" w14:textId="77777777" w:rsidR="00361502" w:rsidRPr="00361502" w:rsidRDefault="00361502" w:rsidP="00361502">
      <w:pPr>
        <w:pStyle w:val="Pagrindinistekstas"/>
        <w:spacing w:after="0"/>
        <w:rPr>
          <w:sz w:val="22"/>
          <w:szCs w:val="22"/>
        </w:rPr>
      </w:pPr>
    </w:p>
    <w:p w14:paraId="700C305F" w14:textId="77777777" w:rsidR="00361502" w:rsidRPr="00361502" w:rsidRDefault="00361502" w:rsidP="00361502">
      <w:pPr>
        <w:pStyle w:val="Pagrindinistekstas"/>
        <w:spacing w:after="0"/>
        <w:rPr>
          <w:sz w:val="22"/>
          <w:szCs w:val="22"/>
        </w:rPr>
      </w:pPr>
    </w:p>
    <w:p w14:paraId="1EA89FD4" w14:textId="77777777" w:rsidR="00361502" w:rsidRPr="00361502" w:rsidRDefault="00361502" w:rsidP="00361502">
      <w:pPr>
        <w:pStyle w:val="Pagrindinistekstas"/>
        <w:spacing w:after="0"/>
        <w:rPr>
          <w:sz w:val="22"/>
          <w:szCs w:val="22"/>
        </w:rPr>
      </w:pPr>
    </w:p>
    <w:p w14:paraId="46085079" w14:textId="77777777" w:rsidR="00361502" w:rsidRPr="00361502" w:rsidRDefault="00361502" w:rsidP="00361502">
      <w:pPr>
        <w:pStyle w:val="Pagrindinistekstas"/>
        <w:spacing w:after="0"/>
        <w:rPr>
          <w:sz w:val="22"/>
          <w:szCs w:val="22"/>
        </w:rPr>
      </w:pPr>
    </w:p>
    <w:p w14:paraId="4803FE3C" w14:textId="77777777" w:rsidR="00361502" w:rsidRPr="00361502" w:rsidRDefault="00361502" w:rsidP="00361502">
      <w:pPr>
        <w:pStyle w:val="Pagrindinistekstas"/>
        <w:spacing w:after="0"/>
        <w:rPr>
          <w:sz w:val="22"/>
          <w:szCs w:val="22"/>
        </w:rPr>
      </w:pPr>
    </w:p>
    <w:p w14:paraId="5C3D1A30" w14:textId="77777777" w:rsidR="00361502" w:rsidRPr="00361502" w:rsidRDefault="00361502" w:rsidP="00361502">
      <w:pPr>
        <w:pStyle w:val="Pagrindinistekstas"/>
        <w:spacing w:after="0"/>
        <w:rPr>
          <w:sz w:val="22"/>
          <w:szCs w:val="22"/>
        </w:rPr>
      </w:pPr>
    </w:p>
    <w:p w14:paraId="2F228DD6" w14:textId="77777777" w:rsidR="00361502" w:rsidRPr="00361502" w:rsidRDefault="00361502" w:rsidP="00361502">
      <w:pPr>
        <w:pStyle w:val="Pagrindinistekstas"/>
        <w:spacing w:after="0"/>
        <w:rPr>
          <w:sz w:val="22"/>
          <w:szCs w:val="22"/>
        </w:rPr>
      </w:pPr>
    </w:p>
    <w:p w14:paraId="5BA821E2" w14:textId="77777777" w:rsidR="00361502" w:rsidRPr="00361502" w:rsidRDefault="00361502" w:rsidP="00361502">
      <w:pPr>
        <w:pStyle w:val="Pagrindinistekstas"/>
        <w:spacing w:after="0"/>
        <w:rPr>
          <w:sz w:val="22"/>
          <w:szCs w:val="22"/>
        </w:rPr>
      </w:pPr>
    </w:p>
    <w:p w14:paraId="0CC54F8E" w14:textId="77777777" w:rsidR="004979DB" w:rsidRDefault="004979DB" w:rsidP="00361502">
      <w:pPr>
        <w:jc w:val="center"/>
        <w:rPr>
          <w:b/>
          <w:sz w:val="22"/>
          <w:szCs w:val="22"/>
        </w:rPr>
      </w:pPr>
    </w:p>
    <w:p w14:paraId="7A112845" w14:textId="77777777" w:rsidR="004979DB" w:rsidRDefault="004979DB" w:rsidP="00361502">
      <w:pPr>
        <w:jc w:val="center"/>
        <w:rPr>
          <w:b/>
          <w:sz w:val="22"/>
          <w:szCs w:val="22"/>
        </w:rPr>
      </w:pPr>
    </w:p>
    <w:p w14:paraId="7B686231" w14:textId="77777777" w:rsidR="004979DB" w:rsidRDefault="004979DB" w:rsidP="00361502">
      <w:pPr>
        <w:jc w:val="center"/>
        <w:rPr>
          <w:b/>
          <w:sz w:val="22"/>
          <w:szCs w:val="22"/>
        </w:rPr>
      </w:pPr>
    </w:p>
    <w:p w14:paraId="5B112998" w14:textId="77777777" w:rsidR="004979DB" w:rsidRDefault="004979DB" w:rsidP="00361502">
      <w:pPr>
        <w:jc w:val="center"/>
        <w:rPr>
          <w:b/>
          <w:sz w:val="22"/>
          <w:szCs w:val="22"/>
        </w:rPr>
      </w:pPr>
    </w:p>
    <w:p w14:paraId="5C28BE75" w14:textId="5F625985" w:rsidR="00361502" w:rsidRPr="00361502" w:rsidRDefault="00361502" w:rsidP="00361502">
      <w:pPr>
        <w:jc w:val="center"/>
        <w:rPr>
          <w:b/>
          <w:sz w:val="22"/>
          <w:szCs w:val="22"/>
        </w:rPr>
      </w:pPr>
      <w:r w:rsidRPr="00361502">
        <w:rPr>
          <w:b/>
          <w:sz w:val="22"/>
          <w:szCs w:val="22"/>
        </w:rPr>
        <w:t>II</w:t>
      </w:r>
      <w:r w:rsidRPr="00361502">
        <w:rPr>
          <w:b/>
          <w:spacing w:val="-2"/>
          <w:sz w:val="22"/>
          <w:szCs w:val="22"/>
        </w:rPr>
        <w:t xml:space="preserve"> PRIEDAS</w:t>
      </w:r>
    </w:p>
    <w:p w14:paraId="221F62CD" w14:textId="77777777" w:rsidR="00361502" w:rsidRPr="00361502" w:rsidRDefault="00361502" w:rsidP="00361502">
      <w:pPr>
        <w:pStyle w:val="Pagrindinistekstas"/>
        <w:spacing w:after="0"/>
        <w:rPr>
          <w:b/>
          <w:sz w:val="22"/>
          <w:szCs w:val="22"/>
        </w:rPr>
      </w:pPr>
    </w:p>
    <w:p w14:paraId="291E1336" w14:textId="77777777" w:rsidR="00361502" w:rsidRPr="00361502" w:rsidRDefault="00361502" w:rsidP="00361502">
      <w:pPr>
        <w:tabs>
          <w:tab w:val="left" w:pos="567"/>
          <w:tab w:val="left" w:pos="2694"/>
        </w:tabs>
        <w:jc w:val="center"/>
        <w:rPr>
          <w:i/>
          <w:sz w:val="22"/>
          <w:szCs w:val="22"/>
        </w:rPr>
      </w:pPr>
      <w:r w:rsidRPr="00361502">
        <w:rPr>
          <w:b/>
          <w:sz w:val="22"/>
          <w:szCs w:val="22"/>
        </w:rPr>
        <w:t>REGISTRACIJOS SĄLYGOS</w:t>
      </w:r>
    </w:p>
    <w:p w14:paraId="01D3D610" w14:textId="77777777" w:rsidR="00361502" w:rsidRPr="00361502" w:rsidRDefault="00361502" w:rsidP="00361502">
      <w:pPr>
        <w:tabs>
          <w:tab w:val="left" w:pos="567"/>
        </w:tabs>
        <w:ind w:left="1701"/>
        <w:rPr>
          <w:sz w:val="22"/>
          <w:szCs w:val="22"/>
        </w:rPr>
      </w:pPr>
    </w:p>
    <w:p w14:paraId="36C7D651" w14:textId="77777777" w:rsidR="00361502" w:rsidRPr="00361502" w:rsidRDefault="00361502" w:rsidP="00361502">
      <w:pPr>
        <w:widowControl w:val="0"/>
        <w:numPr>
          <w:ilvl w:val="0"/>
          <w:numId w:val="48"/>
        </w:numPr>
        <w:tabs>
          <w:tab w:val="left" w:pos="1701"/>
          <w:tab w:val="left" w:pos="2127"/>
        </w:tabs>
        <w:autoSpaceDE w:val="0"/>
        <w:autoSpaceDN w:val="0"/>
        <w:ind w:left="1701" w:right="-144" w:firstLine="0"/>
        <w:rPr>
          <w:b/>
          <w:sz w:val="22"/>
          <w:szCs w:val="22"/>
        </w:rPr>
      </w:pPr>
      <w:r w:rsidRPr="00361502">
        <w:rPr>
          <w:b/>
          <w:sz w:val="22"/>
          <w:szCs w:val="22"/>
        </w:rPr>
        <w:t>GAMINTOJAS (-AI), ATSAKINGAS (-I) UŽ SERIJŲ IŠLEIDIMĄ</w:t>
      </w:r>
    </w:p>
    <w:p w14:paraId="2B75A53D" w14:textId="77777777" w:rsidR="00361502" w:rsidRPr="00361502" w:rsidRDefault="00361502" w:rsidP="00361502">
      <w:pPr>
        <w:tabs>
          <w:tab w:val="left" w:pos="1701"/>
        </w:tabs>
        <w:ind w:left="1701" w:right="567"/>
        <w:rPr>
          <w:sz w:val="22"/>
          <w:szCs w:val="22"/>
        </w:rPr>
      </w:pPr>
    </w:p>
    <w:p w14:paraId="5B50EE66" w14:textId="77777777" w:rsidR="00361502" w:rsidRPr="00361502" w:rsidRDefault="00361502" w:rsidP="00361502">
      <w:pPr>
        <w:widowControl w:val="0"/>
        <w:numPr>
          <w:ilvl w:val="0"/>
          <w:numId w:val="48"/>
        </w:numPr>
        <w:tabs>
          <w:tab w:val="left" w:pos="1701"/>
          <w:tab w:val="left" w:pos="2127"/>
        </w:tabs>
        <w:autoSpaceDE w:val="0"/>
        <w:autoSpaceDN w:val="0"/>
        <w:ind w:left="1701" w:right="567" w:firstLine="0"/>
        <w:rPr>
          <w:b/>
          <w:sz w:val="22"/>
          <w:szCs w:val="22"/>
        </w:rPr>
      </w:pPr>
      <w:r w:rsidRPr="00361502">
        <w:rPr>
          <w:b/>
          <w:sz w:val="22"/>
          <w:szCs w:val="22"/>
        </w:rPr>
        <w:t>TIEKIMO IR VARTOJIMO SĄLYGOS AR APRIBOJIMAI</w:t>
      </w:r>
    </w:p>
    <w:p w14:paraId="4AD6A5B5" w14:textId="77777777" w:rsidR="00361502" w:rsidRPr="00361502" w:rsidRDefault="00361502" w:rsidP="00361502">
      <w:pPr>
        <w:pStyle w:val="Sraopastraipa"/>
        <w:rPr>
          <w:b/>
          <w:sz w:val="22"/>
          <w:szCs w:val="22"/>
        </w:rPr>
      </w:pPr>
    </w:p>
    <w:p w14:paraId="279FE4C0" w14:textId="77777777" w:rsidR="00361502" w:rsidRPr="00945637" w:rsidRDefault="00361502" w:rsidP="00361502">
      <w:pPr>
        <w:tabs>
          <w:tab w:val="left" w:pos="567"/>
        </w:tabs>
        <w:spacing w:line="260" w:lineRule="exact"/>
        <w:ind w:left="567" w:hanging="567"/>
        <w:rPr>
          <w:b/>
          <w:sz w:val="22"/>
          <w:szCs w:val="22"/>
        </w:rPr>
      </w:pPr>
      <w:r w:rsidRPr="00361502">
        <w:rPr>
          <w:b/>
          <w:sz w:val="22"/>
          <w:szCs w:val="22"/>
        </w:rPr>
        <w:br w:type="page"/>
      </w:r>
      <w:bookmarkStart w:id="67" w:name="A._GAMINTOJAS_(-AI),_ATSAKINGAS_(-I)_UŽ_"/>
      <w:bookmarkEnd w:id="67"/>
      <w:r w:rsidRPr="00945637">
        <w:rPr>
          <w:b/>
          <w:sz w:val="22"/>
          <w:szCs w:val="22"/>
        </w:rPr>
        <w:lastRenderedPageBreak/>
        <w:t>A.</w:t>
      </w:r>
      <w:r w:rsidRPr="00945637">
        <w:rPr>
          <w:b/>
          <w:sz w:val="22"/>
          <w:szCs w:val="22"/>
        </w:rPr>
        <w:tab/>
        <w:t>GAMINTOJAS (-AI), ATSAKINGAS (-I) UŽ SERIJŲ IŠLEIDIMĄ</w:t>
      </w:r>
    </w:p>
    <w:p w14:paraId="3C1764FB" w14:textId="77777777" w:rsidR="00361502" w:rsidRPr="00945637" w:rsidRDefault="00361502" w:rsidP="00361502">
      <w:pPr>
        <w:tabs>
          <w:tab w:val="left" w:pos="567"/>
        </w:tabs>
        <w:spacing w:line="260" w:lineRule="exact"/>
        <w:rPr>
          <w:sz w:val="22"/>
          <w:szCs w:val="22"/>
        </w:rPr>
      </w:pPr>
    </w:p>
    <w:p w14:paraId="6889B2BE" w14:textId="4775FF32" w:rsidR="00361502" w:rsidRPr="00945637" w:rsidRDefault="00361502" w:rsidP="00361502">
      <w:pPr>
        <w:tabs>
          <w:tab w:val="left" w:pos="567"/>
        </w:tabs>
        <w:jc w:val="both"/>
        <w:rPr>
          <w:sz w:val="22"/>
          <w:szCs w:val="22"/>
        </w:rPr>
      </w:pPr>
      <w:r w:rsidRPr="00945637">
        <w:rPr>
          <w:sz w:val="22"/>
          <w:szCs w:val="22"/>
          <w:u w:val="single"/>
        </w:rPr>
        <w:t>Gamintojo, atsakingo už serijų išleidimą, pavadinimas ir adresas</w:t>
      </w:r>
    </w:p>
    <w:p w14:paraId="059B20C2" w14:textId="77777777" w:rsidR="00361502" w:rsidRPr="00945637" w:rsidRDefault="00361502" w:rsidP="00361502">
      <w:pPr>
        <w:tabs>
          <w:tab w:val="left" w:pos="567"/>
        </w:tabs>
        <w:spacing w:line="260" w:lineRule="exact"/>
        <w:rPr>
          <w:sz w:val="22"/>
          <w:szCs w:val="22"/>
        </w:rPr>
      </w:pPr>
    </w:p>
    <w:p w14:paraId="377FBCAD" w14:textId="4DC14B8B" w:rsidR="008B1150" w:rsidRPr="008B1150" w:rsidRDefault="008B1150" w:rsidP="008B1150">
      <w:pPr>
        <w:tabs>
          <w:tab w:val="left" w:pos="567"/>
        </w:tabs>
        <w:spacing w:line="260" w:lineRule="exact"/>
        <w:rPr>
          <w:sz w:val="22"/>
          <w:szCs w:val="22"/>
        </w:rPr>
      </w:pPr>
      <w:r w:rsidRPr="008B1150">
        <w:rPr>
          <w:sz w:val="22"/>
          <w:szCs w:val="22"/>
        </w:rPr>
        <w:t>STADA Arzneimittel AG</w:t>
      </w:r>
    </w:p>
    <w:p w14:paraId="3A760DE4" w14:textId="0B7BE10D" w:rsidR="008B1150" w:rsidRPr="008B1150" w:rsidRDefault="008B1150" w:rsidP="008B1150">
      <w:pPr>
        <w:tabs>
          <w:tab w:val="left" w:pos="567"/>
        </w:tabs>
        <w:spacing w:line="260" w:lineRule="exact"/>
        <w:rPr>
          <w:sz w:val="22"/>
          <w:szCs w:val="22"/>
        </w:rPr>
      </w:pPr>
      <w:r w:rsidRPr="008B1150">
        <w:rPr>
          <w:sz w:val="22"/>
          <w:szCs w:val="22"/>
        </w:rPr>
        <w:t>Stadastrasse 2-18</w:t>
      </w:r>
    </w:p>
    <w:p w14:paraId="5DFFC3E2" w14:textId="2A756320" w:rsidR="008B1150" w:rsidRPr="008B1150" w:rsidRDefault="008B1150" w:rsidP="008B1150">
      <w:pPr>
        <w:tabs>
          <w:tab w:val="left" w:pos="567"/>
        </w:tabs>
        <w:spacing w:line="260" w:lineRule="exact"/>
        <w:rPr>
          <w:sz w:val="22"/>
          <w:szCs w:val="22"/>
        </w:rPr>
      </w:pPr>
      <w:r w:rsidRPr="008B1150">
        <w:rPr>
          <w:sz w:val="22"/>
          <w:szCs w:val="22"/>
        </w:rPr>
        <w:t>61118 Bad Vilbel</w:t>
      </w:r>
    </w:p>
    <w:p w14:paraId="4DEAC012" w14:textId="74688D53" w:rsidR="00047166" w:rsidRPr="00945637" w:rsidRDefault="008B1150" w:rsidP="008B1150">
      <w:pPr>
        <w:tabs>
          <w:tab w:val="left" w:pos="567"/>
        </w:tabs>
        <w:spacing w:line="260" w:lineRule="exact"/>
        <w:rPr>
          <w:sz w:val="22"/>
          <w:szCs w:val="22"/>
        </w:rPr>
      </w:pPr>
      <w:r w:rsidRPr="008B1150">
        <w:rPr>
          <w:sz w:val="22"/>
          <w:szCs w:val="22"/>
        </w:rPr>
        <w:t>Vokietija</w:t>
      </w:r>
    </w:p>
    <w:p w14:paraId="78D76105" w14:textId="77777777" w:rsidR="00361502" w:rsidRPr="00945637" w:rsidRDefault="00361502" w:rsidP="00361502">
      <w:pPr>
        <w:tabs>
          <w:tab w:val="left" w:pos="567"/>
        </w:tabs>
        <w:spacing w:line="260" w:lineRule="exact"/>
        <w:rPr>
          <w:sz w:val="22"/>
          <w:szCs w:val="22"/>
        </w:rPr>
      </w:pPr>
    </w:p>
    <w:p w14:paraId="79B1E50A" w14:textId="77777777" w:rsidR="00361502" w:rsidRPr="00945637" w:rsidRDefault="00361502" w:rsidP="00361502">
      <w:pPr>
        <w:tabs>
          <w:tab w:val="left" w:pos="567"/>
        </w:tabs>
        <w:spacing w:line="260" w:lineRule="exact"/>
        <w:rPr>
          <w:sz w:val="22"/>
          <w:szCs w:val="22"/>
        </w:rPr>
      </w:pPr>
    </w:p>
    <w:p w14:paraId="38ACA3F3" w14:textId="77777777" w:rsidR="00361502" w:rsidRPr="00945637" w:rsidRDefault="00361502" w:rsidP="00361502">
      <w:pPr>
        <w:tabs>
          <w:tab w:val="left" w:pos="567"/>
        </w:tabs>
        <w:ind w:left="567" w:hanging="567"/>
        <w:rPr>
          <w:sz w:val="22"/>
          <w:szCs w:val="22"/>
        </w:rPr>
      </w:pPr>
      <w:r w:rsidRPr="00945637">
        <w:rPr>
          <w:b/>
          <w:sz w:val="22"/>
          <w:szCs w:val="22"/>
        </w:rPr>
        <w:t>B.</w:t>
      </w:r>
      <w:r w:rsidRPr="00945637">
        <w:rPr>
          <w:b/>
          <w:sz w:val="22"/>
          <w:szCs w:val="22"/>
        </w:rPr>
        <w:tab/>
        <w:t>TIEKIMO IR VARTOJIMO SĄLYGOS AR APRIBOJIMAI</w:t>
      </w:r>
    </w:p>
    <w:p w14:paraId="521A69BB" w14:textId="77777777" w:rsidR="00361502" w:rsidRPr="00945637" w:rsidRDefault="00361502" w:rsidP="00361502">
      <w:pPr>
        <w:tabs>
          <w:tab w:val="left" w:pos="567"/>
        </w:tabs>
        <w:spacing w:line="260" w:lineRule="exact"/>
        <w:rPr>
          <w:sz w:val="22"/>
          <w:szCs w:val="22"/>
        </w:rPr>
      </w:pPr>
    </w:p>
    <w:p w14:paraId="5A571D93" w14:textId="77777777" w:rsidR="00361502" w:rsidRPr="00945637" w:rsidRDefault="00361502" w:rsidP="00361502">
      <w:pPr>
        <w:tabs>
          <w:tab w:val="left" w:pos="567"/>
        </w:tabs>
        <w:spacing w:line="260" w:lineRule="exact"/>
        <w:rPr>
          <w:sz w:val="22"/>
          <w:szCs w:val="22"/>
        </w:rPr>
      </w:pPr>
      <w:r w:rsidRPr="00945637">
        <w:rPr>
          <w:sz w:val="22"/>
          <w:szCs w:val="22"/>
        </w:rPr>
        <w:t>Receptinis vaistinis preparatas.</w:t>
      </w:r>
    </w:p>
    <w:p w14:paraId="5B1666CB" w14:textId="77777777" w:rsidR="00361502" w:rsidRPr="00945637" w:rsidRDefault="00361502" w:rsidP="00361502">
      <w:pPr>
        <w:tabs>
          <w:tab w:val="left" w:pos="567"/>
        </w:tabs>
        <w:spacing w:line="260" w:lineRule="exact"/>
        <w:rPr>
          <w:sz w:val="22"/>
          <w:szCs w:val="22"/>
        </w:rPr>
      </w:pPr>
    </w:p>
    <w:p w14:paraId="05726426" w14:textId="77777777" w:rsidR="00361502" w:rsidRPr="00945637" w:rsidRDefault="00361502" w:rsidP="00361502">
      <w:pPr>
        <w:rPr>
          <w:sz w:val="22"/>
          <w:szCs w:val="22"/>
        </w:rPr>
      </w:pPr>
    </w:p>
    <w:p w14:paraId="1078B696" w14:textId="77777777" w:rsidR="00361502" w:rsidRDefault="00361502" w:rsidP="00361502">
      <w:r>
        <w:br w:type="page"/>
      </w:r>
    </w:p>
    <w:p w14:paraId="0201557D" w14:textId="77777777" w:rsidR="00361502" w:rsidRPr="00BC0D8D" w:rsidRDefault="00361502" w:rsidP="00C13B24">
      <w:pPr>
        <w:pStyle w:val="Pagrindinistekstas"/>
        <w:spacing w:after="0"/>
        <w:rPr>
          <w:sz w:val="22"/>
          <w:szCs w:val="22"/>
        </w:rPr>
      </w:pPr>
    </w:p>
    <w:p w14:paraId="08394A58" w14:textId="77777777" w:rsidR="00361502" w:rsidRPr="00BC0D8D" w:rsidRDefault="00361502" w:rsidP="00C13B24">
      <w:pPr>
        <w:pStyle w:val="Pagrindinistekstas"/>
        <w:spacing w:after="0"/>
        <w:rPr>
          <w:sz w:val="22"/>
          <w:szCs w:val="22"/>
        </w:rPr>
      </w:pPr>
    </w:p>
    <w:p w14:paraId="18E5D2B6" w14:textId="77777777" w:rsidR="00361502" w:rsidRPr="00BC0D8D" w:rsidRDefault="00361502" w:rsidP="00C13B24">
      <w:pPr>
        <w:pStyle w:val="Pagrindinistekstas"/>
        <w:spacing w:after="0"/>
        <w:rPr>
          <w:sz w:val="22"/>
          <w:szCs w:val="22"/>
        </w:rPr>
      </w:pPr>
    </w:p>
    <w:p w14:paraId="43D15830" w14:textId="77777777" w:rsidR="00361502" w:rsidRPr="00BC0D8D" w:rsidRDefault="00361502" w:rsidP="00C13B24">
      <w:pPr>
        <w:pStyle w:val="Pagrindinistekstas"/>
        <w:spacing w:after="0"/>
        <w:rPr>
          <w:sz w:val="22"/>
          <w:szCs w:val="22"/>
        </w:rPr>
      </w:pPr>
    </w:p>
    <w:p w14:paraId="5131105A" w14:textId="77777777" w:rsidR="00361502" w:rsidRPr="00BC0D8D" w:rsidRDefault="00361502" w:rsidP="00C13B24">
      <w:pPr>
        <w:pStyle w:val="Pagrindinistekstas"/>
        <w:spacing w:after="0"/>
        <w:rPr>
          <w:sz w:val="22"/>
          <w:szCs w:val="22"/>
        </w:rPr>
      </w:pPr>
    </w:p>
    <w:p w14:paraId="624D25DC" w14:textId="77777777" w:rsidR="00361502" w:rsidRPr="00BC0D8D" w:rsidRDefault="00361502" w:rsidP="00C13B24">
      <w:pPr>
        <w:pStyle w:val="Pagrindinistekstas"/>
        <w:spacing w:after="0"/>
        <w:rPr>
          <w:sz w:val="22"/>
          <w:szCs w:val="22"/>
        </w:rPr>
      </w:pPr>
    </w:p>
    <w:p w14:paraId="44B2489B" w14:textId="77777777" w:rsidR="00361502" w:rsidRPr="00BC0D8D" w:rsidRDefault="00361502" w:rsidP="00C13B24">
      <w:pPr>
        <w:pStyle w:val="Pagrindinistekstas"/>
        <w:spacing w:after="0"/>
        <w:rPr>
          <w:sz w:val="22"/>
          <w:szCs w:val="22"/>
        </w:rPr>
      </w:pPr>
    </w:p>
    <w:p w14:paraId="06983A6E" w14:textId="77777777" w:rsidR="00361502" w:rsidRPr="00BC0D8D" w:rsidRDefault="00361502" w:rsidP="00C13B24">
      <w:pPr>
        <w:pStyle w:val="Pagrindinistekstas"/>
        <w:spacing w:after="0"/>
        <w:rPr>
          <w:sz w:val="22"/>
          <w:szCs w:val="22"/>
        </w:rPr>
      </w:pPr>
    </w:p>
    <w:p w14:paraId="19063274" w14:textId="77777777" w:rsidR="00361502" w:rsidRPr="00BC0D8D" w:rsidRDefault="00361502" w:rsidP="00C13B24">
      <w:pPr>
        <w:pStyle w:val="Pagrindinistekstas"/>
        <w:spacing w:after="0"/>
        <w:rPr>
          <w:sz w:val="22"/>
          <w:szCs w:val="22"/>
        </w:rPr>
      </w:pPr>
    </w:p>
    <w:p w14:paraId="1DCA513A" w14:textId="77777777" w:rsidR="00361502" w:rsidRPr="00BC0D8D" w:rsidRDefault="00361502" w:rsidP="00C13B24">
      <w:pPr>
        <w:pStyle w:val="Pagrindinistekstas"/>
        <w:spacing w:after="0"/>
        <w:rPr>
          <w:sz w:val="22"/>
          <w:szCs w:val="22"/>
        </w:rPr>
      </w:pPr>
    </w:p>
    <w:p w14:paraId="759AE3AD" w14:textId="77777777" w:rsidR="00361502" w:rsidRPr="00BC0D8D" w:rsidRDefault="00361502" w:rsidP="00C13B24">
      <w:pPr>
        <w:pStyle w:val="Pagrindinistekstas"/>
        <w:spacing w:after="0"/>
        <w:rPr>
          <w:sz w:val="22"/>
          <w:szCs w:val="22"/>
        </w:rPr>
      </w:pPr>
    </w:p>
    <w:p w14:paraId="521D5A3C" w14:textId="77777777" w:rsidR="00361502" w:rsidRPr="00BC0D8D" w:rsidRDefault="00361502" w:rsidP="00C13B24">
      <w:pPr>
        <w:pStyle w:val="Pagrindinistekstas"/>
        <w:spacing w:after="0"/>
        <w:rPr>
          <w:sz w:val="22"/>
          <w:szCs w:val="22"/>
        </w:rPr>
      </w:pPr>
    </w:p>
    <w:p w14:paraId="4B1B8956" w14:textId="77777777" w:rsidR="00361502" w:rsidRPr="00BC0D8D" w:rsidRDefault="00361502" w:rsidP="00C13B24">
      <w:pPr>
        <w:pStyle w:val="Pagrindinistekstas"/>
        <w:spacing w:after="0"/>
        <w:rPr>
          <w:sz w:val="22"/>
          <w:szCs w:val="22"/>
        </w:rPr>
      </w:pPr>
    </w:p>
    <w:p w14:paraId="7A708467" w14:textId="77777777" w:rsidR="00361502" w:rsidRPr="00BC0D8D" w:rsidRDefault="00361502" w:rsidP="00C13B24">
      <w:pPr>
        <w:pStyle w:val="Pagrindinistekstas"/>
        <w:spacing w:after="0"/>
        <w:rPr>
          <w:sz w:val="22"/>
          <w:szCs w:val="22"/>
        </w:rPr>
      </w:pPr>
    </w:p>
    <w:p w14:paraId="49944D4B" w14:textId="77777777" w:rsidR="00361502" w:rsidRPr="00BC0D8D" w:rsidRDefault="00361502" w:rsidP="00C13B24">
      <w:pPr>
        <w:pStyle w:val="Pagrindinistekstas"/>
        <w:spacing w:after="0"/>
        <w:rPr>
          <w:sz w:val="22"/>
          <w:szCs w:val="22"/>
        </w:rPr>
      </w:pPr>
    </w:p>
    <w:p w14:paraId="5966030C" w14:textId="77777777" w:rsidR="00361502" w:rsidRPr="00BC0D8D" w:rsidRDefault="00361502" w:rsidP="00C13B24">
      <w:pPr>
        <w:pStyle w:val="Pagrindinistekstas"/>
        <w:spacing w:after="0"/>
        <w:rPr>
          <w:sz w:val="22"/>
          <w:szCs w:val="22"/>
        </w:rPr>
      </w:pPr>
    </w:p>
    <w:p w14:paraId="398FC42B" w14:textId="77777777" w:rsidR="00361502" w:rsidRPr="00BC0D8D" w:rsidRDefault="00361502" w:rsidP="00C13B24">
      <w:pPr>
        <w:pStyle w:val="Pagrindinistekstas"/>
        <w:spacing w:after="0"/>
        <w:rPr>
          <w:sz w:val="22"/>
          <w:szCs w:val="22"/>
        </w:rPr>
      </w:pPr>
    </w:p>
    <w:p w14:paraId="5B65732C" w14:textId="77777777" w:rsidR="00361502" w:rsidRPr="00BC0D8D" w:rsidRDefault="00361502" w:rsidP="00C13B24">
      <w:pPr>
        <w:pStyle w:val="Pagrindinistekstas"/>
        <w:spacing w:after="0"/>
        <w:rPr>
          <w:sz w:val="22"/>
          <w:szCs w:val="22"/>
        </w:rPr>
      </w:pPr>
    </w:p>
    <w:p w14:paraId="2A7331B2" w14:textId="77777777" w:rsidR="004979DB" w:rsidRDefault="004979DB" w:rsidP="00C13B24">
      <w:pPr>
        <w:keepNext/>
        <w:tabs>
          <w:tab w:val="left" w:pos="567"/>
        </w:tabs>
        <w:jc w:val="center"/>
        <w:outlineLvl w:val="1"/>
        <w:rPr>
          <w:b/>
          <w:sz w:val="22"/>
          <w:szCs w:val="22"/>
        </w:rPr>
      </w:pPr>
    </w:p>
    <w:p w14:paraId="24A52FC5" w14:textId="77777777" w:rsidR="004979DB" w:rsidRDefault="004979DB" w:rsidP="00C13B24">
      <w:pPr>
        <w:keepNext/>
        <w:tabs>
          <w:tab w:val="left" w:pos="567"/>
        </w:tabs>
        <w:jc w:val="center"/>
        <w:outlineLvl w:val="1"/>
        <w:rPr>
          <w:b/>
          <w:sz w:val="22"/>
          <w:szCs w:val="22"/>
        </w:rPr>
      </w:pPr>
    </w:p>
    <w:p w14:paraId="5C7C3BD0" w14:textId="77777777" w:rsidR="004979DB" w:rsidRDefault="004979DB" w:rsidP="00C13B24">
      <w:pPr>
        <w:keepNext/>
        <w:tabs>
          <w:tab w:val="left" w:pos="567"/>
        </w:tabs>
        <w:jc w:val="center"/>
        <w:outlineLvl w:val="1"/>
        <w:rPr>
          <w:b/>
          <w:sz w:val="22"/>
          <w:szCs w:val="22"/>
        </w:rPr>
      </w:pPr>
    </w:p>
    <w:p w14:paraId="17AFCF8B" w14:textId="77777777" w:rsidR="004979DB" w:rsidRDefault="004979DB" w:rsidP="00C13B24">
      <w:pPr>
        <w:keepNext/>
        <w:tabs>
          <w:tab w:val="left" w:pos="567"/>
        </w:tabs>
        <w:jc w:val="center"/>
        <w:outlineLvl w:val="1"/>
        <w:rPr>
          <w:b/>
          <w:sz w:val="22"/>
          <w:szCs w:val="22"/>
        </w:rPr>
      </w:pPr>
    </w:p>
    <w:p w14:paraId="123BFD5C" w14:textId="77777777" w:rsidR="004979DB" w:rsidRDefault="004979DB" w:rsidP="00C13B24">
      <w:pPr>
        <w:keepNext/>
        <w:tabs>
          <w:tab w:val="left" w:pos="567"/>
        </w:tabs>
        <w:jc w:val="center"/>
        <w:outlineLvl w:val="1"/>
        <w:rPr>
          <w:b/>
          <w:sz w:val="22"/>
          <w:szCs w:val="22"/>
        </w:rPr>
      </w:pPr>
    </w:p>
    <w:p w14:paraId="5E0038BF" w14:textId="6EBAE04E" w:rsidR="00361502" w:rsidRPr="00BC0D8D" w:rsidRDefault="00361502" w:rsidP="00C13B24">
      <w:pPr>
        <w:keepNext/>
        <w:tabs>
          <w:tab w:val="left" w:pos="567"/>
        </w:tabs>
        <w:jc w:val="center"/>
        <w:outlineLvl w:val="1"/>
        <w:rPr>
          <w:i/>
          <w:sz w:val="22"/>
          <w:szCs w:val="22"/>
        </w:rPr>
      </w:pPr>
      <w:r w:rsidRPr="00BC0D8D">
        <w:rPr>
          <w:b/>
          <w:sz w:val="22"/>
          <w:szCs w:val="22"/>
        </w:rPr>
        <w:t>III PRIEDAS</w:t>
      </w:r>
    </w:p>
    <w:p w14:paraId="498DE874" w14:textId="77777777" w:rsidR="00361502" w:rsidRPr="00BC0D8D" w:rsidRDefault="00361502" w:rsidP="00C13B24">
      <w:pPr>
        <w:tabs>
          <w:tab w:val="left" w:pos="567"/>
        </w:tabs>
        <w:rPr>
          <w:sz w:val="22"/>
          <w:szCs w:val="22"/>
        </w:rPr>
      </w:pPr>
    </w:p>
    <w:p w14:paraId="641B87A6" w14:textId="77777777" w:rsidR="00361502" w:rsidRPr="00BC0D8D" w:rsidRDefault="00361502" w:rsidP="00C13B24">
      <w:pPr>
        <w:keepNext/>
        <w:tabs>
          <w:tab w:val="left" w:pos="567"/>
        </w:tabs>
        <w:jc w:val="center"/>
        <w:outlineLvl w:val="1"/>
        <w:rPr>
          <w:i/>
          <w:sz w:val="22"/>
          <w:szCs w:val="22"/>
        </w:rPr>
      </w:pPr>
      <w:r w:rsidRPr="00BC0D8D">
        <w:rPr>
          <w:b/>
          <w:sz w:val="22"/>
          <w:szCs w:val="22"/>
        </w:rPr>
        <w:t>ŽENKLINIMAS IR PAKUOTĖS LAPELIS</w:t>
      </w:r>
    </w:p>
    <w:p w14:paraId="0F2FDF86" w14:textId="77777777" w:rsidR="00361502" w:rsidRPr="00BC0D8D" w:rsidRDefault="00361502" w:rsidP="00C13B24">
      <w:pPr>
        <w:rPr>
          <w:sz w:val="22"/>
          <w:szCs w:val="22"/>
        </w:rPr>
      </w:pPr>
    </w:p>
    <w:p w14:paraId="3A9EC097" w14:textId="77777777" w:rsidR="00361502" w:rsidRPr="00BC0D8D" w:rsidRDefault="00361502" w:rsidP="00C13B24">
      <w:pPr>
        <w:rPr>
          <w:sz w:val="22"/>
          <w:szCs w:val="22"/>
        </w:rPr>
      </w:pPr>
    </w:p>
    <w:p w14:paraId="0269C823" w14:textId="774F416F" w:rsidR="004862A5" w:rsidRPr="00BC0D8D" w:rsidRDefault="00361502" w:rsidP="009D7C25">
      <w:pPr>
        <w:pStyle w:val="BTEMEASMCA"/>
      </w:pPr>
      <w:r w:rsidRPr="00BC0D8D">
        <w:br w:type="page"/>
      </w:r>
    </w:p>
    <w:p w14:paraId="04246797" w14:textId="77777777" w:rsidR="009F42E0" w:rsidRPr="00BC0D8D" w:rsidRDefault="009F42E0" w:rsidP="009F42E0">
      <w:pPr>
        <w:rPr>
          <w:sz w:val="22"/>
          <w:szCs w:val="22"/>
        </w:rPr>
      </w:pPr>
    </w:p>
    <w:p w14:paraId="03A6C4A8" w14:textId="77777777" w:rsidR="009F42E0" w:rsidRPr="00BC0D8D" w:rsidRDefault="009F42E0" w:rsidP="009F42E0">
      <w:pPr>
        <w:rPr>
          <w:sz w:val="22"/>
          <w:szCs w:val="22"/>
        </w:rPr>
      </w:pPr>
    </w:p>
    <w:p w14:paraId="2FD3085F" w14:textId="77777777" w:rsidR="009F42E0" w:rsidRPr="00BC0D8D" w:rsidRDefault="009F42E0" w:rsidP="009F42E0">
      <w:pPr>
        <w:rPr>
          <w:sz w:val="22"/>
          <w:szCs w:val="22"/>
        </w:rPr>
      </w:pPr>
    </w:p>
    <w:p w14:paraId="4DF4E5D9" w14:textId="77777777" w:rsidR="009F42E0" w:rsidRPr="00BC0D8D" w:rsidRDefault="009F42E0" w:rsidP="009F42E0">
      <w:pPr>
        <w:rPr>
          <w:sz w:val="22"/>
          <w:szCs w:val="22"/>
        </w:rPr>
      </w:pPr>
    </w:p>
    <w:p w14:paraId="47229EA8" w14:textId="77777777" w:rsidR="009F42E0" w:rsidRPr="00BC0D8D" w:rsidRDefault="009F42E0" w:rsidP="009F42E0">
      <w:pPr>
        <w:rPr>
          <w:sz w:val="22"/>
          <w:szCs w:val="22"/>
        </w:rPr>
      </w:pPr>
    </w:p>
    <w:p w14:paraId="162D714B" w14:textId="77777777" w:rsidR="009F42E0" w:rsidRPr="00BC0D8D" w:rsidRDefault="009F42E0" w:rsidP="009F42E0">
      <w:pPr>
        <w:rPr>
          <w:sz w:val="22"/>
          <w:szCs w:val="22"/>
        </w:rPr>
      </w:pPr>
    </w:p>
    <w:p w14:paraId="6860110D" w14:textId="77777777" w:rsidR="009F42E0" w:rsidRPr="00BC0D8D" w:rsidRDefault="009F42E0" w:rsidP="009F42E0">
      <w:pPr>
        <w:rPr>
          <w:sz w:val="22"/>
          <w:szCs w:val="22"/>
        </w:rPr>
      </w:pPr>
    </w:p>
    <w:p w14:paraId="487B1283" w14:textId="77777777" w:rsidR="009F42E0" w:rsidRPr="00BC0D8D" w:rsidRDefault="009F42E0" w:rsidP="009F42E0">
      <w:pPr>
        <w:rPr>
          <w:sz w:val="22"/>
          <w:szCs w:val="22"/>
        </w:rPr>
      </w:pPr>
    </w:p>
    <w:p w14:paraId="34820FEB" w14:textId="77777777" w:rsidR="009F42E0" w:rsidRPr="00BC0D8D" w:rsidRDefault="009F42E0" w:rsidP="009F42E0">
      <w:pPr>
        <w:rPr>
          <w:sz w:val="22"/>
          <w:szCs w:val="22"/>
        </w:rPr>
      </w:pPr>
    </w:p>
    <w:p w14:paraId="7CA98C86" w14:textId="77777777" w:rsidR="009F42E0" w:rsidRPr="00BC0D8D" w:rsidRDefault="009F42E0" w:rsidP="009F42E0">
      <w:pPr>
        <w:rPr>
          <w:sz w:val="22"/>
          <w:szCs w:val="22"/>
        </w:rPr>
      </w:pPr>
    </w:p>
    <w:p w14:paraId="0F80EEF0" w14:textId="77777777" w:rsidR="009F42E0" w:rsidRPr="00BC0D8D" w:rsidRDefault="009F42E0" w:rsidP="009F42E0">
      <w:pPr>
        <w:rPr>
          <w:sz w:val="22"/>
          <w:szCs w:val="22"/>
        </w:rPr>
      </w:pPr>
    </w:p>
    <w:p w14:paraId="605B2336" w14:textId="77777777" w:rsidR="009F42E0" w:rsidRPr="00BC0D8D" w:rsidRDefault="009F42E0" w:rsidP="009F42E0">
      <w:pPr>
        <w:rPr>
          <w:sz w:val="22"/>
          <w:szCs w:val="22"/>
        </w:rPr>
      </w:pPr>
    </w:p>
    <w:p w14:paraId="2362A709" w14:textId="77777777" w:rsidR="009F42E0" w:rsidRPr="00BC0D8D" w:rsidRDefault="009F42E0" w:rsidP="009F42E0">
      <w:pPr>
        <w:rPr>
          <w:sz w:val="22"/>
          <w:szCs w:val="22"/>
        </w:rPr>
      </w:pPr>
    </w:p>
    <w:p w14:paraId="1AAEC4A3" w14:textId="77777777" w:rsidR="009F42E0" w:rsidRPr="00BC0D8D" w:rsidRDefault="009F42E0" w:rsidP="009F42E0">
      <w:pPr>
        <w:rPr>
          <w:sz w:val="22"/>
          <w:szCs w:val="22"/>
        </w:rPr>
      </w:pPr>
    </w:p>
    <w:p w14:paraId="3DBA55D1" w14:textId="77777777" w:rsidR="009F42E0" w:rsidRPr="00BC0D8D" w:rsidRDefault="009F42E0" w:rsidP="009F42E0">
      <w:pPr>
        <w:rPr>
          <w:sz w:val="22"/>
          <w:szCs w:val="22"/>
        </w:rPr>
      </w:pPr>
    </w:p>
    <w:p w14:paraId="307AFA09" w14:textId="77777777" w:rsidR="009F42E0" w:rsidRPr="00BC0D8D" w:rsidRDefault="009F42E0" w:rsidP="009F42E0">
      <w:pPr>
        <w:rPr>
          <w:sz w:val="22"/>
          <w:szCs w:val="22"/>
        </w:rPr>
      </w:pPr>
    </w:p>
    <w:p w14:paraId="78D6ED34" w14:textId="77777777" w:rsidR="009F42E0" w:rsidRPr="00BC0D8D" w:rsidRDefault="009F42E0" w:rsidP="009F42E0">
      <w:pPr>
        <w:rPr>
          <w:sz w:val="22"/>
          <w:szCs w:val="22"/>
        </w:rPr>
      </w:pPr>
    </w:p>
    <w:p w14:paraId="6856DE19" w14:textId="77777777" w:rsidR="009F42E0" w:rsidRPr="00BC0D8D" w:rsidRDefault="009F42E0" w:rsidP="009F42E0">
      <w:pPr>
        <w:rPr>
          <w:sz w:val="22"/>
          <w:szCs w:val="22"/>
        </w:rPr>
      </w:pPr>
    </w:p>
    <w:p w14:paraId="679348CF" w14:textId="77777777" w:rsidR="009F42E0" w:rsidRPr="00BC0D8D" w:rsidRDefault="009F42E0" w:rsidP="009F42E0">
      <w:pPr>
        <w:rPr>
          <w:sz w:val="22"/>
          <w:szCs w:val="22"/>
        </w:rPr>
      </w:pPr>
    </w:p>
    <w:p w14:paraId="185D2457" w14:textId="77777777" w:rsidR="009F42E0" w:rsidRPr="00BC0D8D" w:rsidRDefault="009F42E0" w:rsidP="009F42E0">
      <w:pPr>
        <w:rPr>
          <w:sz w:val="22"/>
          <w:szCs w:val="22"/>
        </w:rPr>
      </w:pPr>
    </w:p>
    <w:p w14:paraId="4847C9BD" w14:textId="77777777" w:rsidR="009F42E0" w:rsidRPr="00BC0D8D" w:rsidRDefault="009F42E0" w:rsidP="009F42E0">
      <w:pPr>
        <w:rPr>
          <w:sz w:val="22"/>
          <w:szCs w:val="22"/>
        </w:rPr>
      </w:pPr>
    </w:p>
    <w:p w14:paraId="051330FB" w14:textId="77777777" w:rsidR="009F42E0" w:rsidRPr="00BC0D8D" w:rsidRDefault="009F42E0" w:rsidP="009F42E0">
      <w:pPr>
        <w:rPr>
          <w:sz w:val="22"/>
          <w:szCs w:val="22"/>
        </w:rPr>
      </w:pPr>
    </w:p>
    <w:p w14:paraId="4C4AAE14" w14:textId="77777777" w:rsidR="009F42E0" w:rsidRPr="00BC0D8D" w:rsidRDefault="009F42E0" w:rsidP="009F42E0">
      <w:pPr>
        <w:outlineLvl w:val="0"/>
        <w:rPr>
          <w:b/>
          <w:caps/>
          <w:sz w:val="22"/>
          <w:szCs w:val="22"/>
        </w:rPr>
      </w:pPr>
      <w:bookmarkStart w:id="68" w:name="_Toc129243136"/>
      <w:bookmarkStart w:id="69" w:name="_Toc129243261"/>
    </w:p>
    <w:p w14:paraId="68050523" w14:textId="77777777" w:rsidR="009F42E0" w:rsidRPr="00BC0D8D" w:rsidRDefault="009F42E0" w:rsidP="009F42E0">
      <w:pPr>
        <w:jc w:val="center"/>
        <w:outlineLvl w:val="0"/>
        <w:rPr>
          <w:b/>
          <w:caps/>
          <w:sz w:val="22"/>
          <w:szCs w:val="22"/>
        </w:rPr>
      </w:pPr>
      <w:r w:rsidRPr="00BC0D8D">
        <w:rPr>
          <w:b/>
          <w:caps/>
          <w:sz w:val="22"/>
          <w:szCs w:val="22"/>
        </w:rPr>
        <w:t>A. ŽENKLINIMAS</w:t>
      </w:r>
      <w:bookmarkEnd w:id="68"/>
      <w:bookmarkEnd w:id="69"/>
    </w:p>
    <w:p w14:paraId="23A301AF" w14:textId="77777777" w:rsidR="009F42E0" w:rsidRPr="00BC0D8D" w:rsidRDefault="009F42E0" w:rsidP="009F42E0">
      <w:pPr>
        <w:pBdr>
          <w:top w:val="single" w:sz="4" w:space="1" w:color="auto"/>
          <w:left w:val="single" w:sz="4" w:space="4" w:color="auto"/>
          <w:bottom w:val="single" w:sz="4" w:space="1" w:color="auto"/>
          <w:right w:val="single" w:sz="4" w:space="4" w:color="auto"/>
        </w:pBdr>
        <w:rPr>
          <w:b/>
          <w:sz w:val="22"/>
          <w:szCs w:val="22"/>
        </w:rPr>
      </w:pPr>
      <w:r w:rsidRPr="00BC0D8D">
        <w:rPr>
          <w:sz w:val="22"/>
          <w:szCs w:val="22"/>
        </w:rPr>
        <w:br w:type="page"/>
      </w:r>
      <w:r w:rsidRPr="00BC0D8D">
        <w:rPr>
          <w:b/>
          <w:sz w:val="22"/>
          <w:szCs w:val="22"/>
        </w:rPr>
        <w:lastRenderedPageBreak/>
        <w:t>INFORMACIJA ANT IŠORINĖS PAKUOTĖS</w:t>
      </w:r>
    </w:p>
    <w:p w14:paraId="3F84549D"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b/>
          <w:sz w:val="22"/>
          <w:szCs w:val="22"/>
        </w:rPr>
      </w:pPr>
    </w:p>
    <w:p w14:paraId="52AEF429" w14:textId="77777777" w:rsidR="009F42E0" w:rsidRPr="00BC0D8D" w:rsidRDefault="009F42E0" w:rsidP="009F42E0">
      <w:pPr>
        <w:pBdr>
          <w:top w:val="single" w:sz="4" w:space="1" w:color="auto"/>
          <w:left w:val="single" w:sz="4" w:space="4" w:color="auto"/>
          <w:bottom w:val="single" w:sz="4" w:space="1" w:color="auto"/>
          <w:right w:val="single" w:sz="4" w:space="4" w:color="auto"/>
        </w:pBdr>
        <w:rPr>
          <w:b/>
          <w:sz w:val="22"/>
          <w:szCs w:val="22"/>
        </w:rPr>
      </w:pPr>
      <w:r w:rsidRPr="00BC0D8D">
        <w:rPr>
          <w:b/>
          <w:sz w:val="22"/>
          <w:szCs w:val="22"/>
        </w:rPr>
        <w:t>KARTONO DĖŽUTĖ</w:t>
      </w:r>
    </w:p>
    <w:p w14:paraId="1CD99CAB" w14:textId="77777777" w:rsidR="009F42E0" w:rsidRPr="00BC0D8D" w:rsidRDefault="009F42E0" w:rsidP="009F42E0">
      <w:pPr>
        <w:rPr>
          <w:sz w:val="22"/>
          <w:szCs w:val="22"/>
        </w:rPr>
      </w:pPr>
    </w:p>
    <w:p w14:paraId="635C0271" w14:textId="77777777" w:rsidR="009F42E0" w:rsidRPr="00BC0D8D" w:rsidRDefault="009F42E0" w:rsidP="009F42E0">
      <w:pPr>
        <w:rPr>
          <w:sz w:val="22"/>
          <w:szCs w:val="22"/>
        </w:rPr>
      </w:pPr>
    </w:p>
    <w:p w14:paraId="5BD69D57"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1.</w:t>
      </w:r>
      <w:r w:rsidRPr="00BC0D8D">
        <w:rPr>
          <w:b/>
          <w:sz w:val="22"/>
          <w:szCs w:val="22"/>
        </w:rPr>
        <w:tab/>
      </w:r>
      <w:r w:rsidRPr="00BC0D8D">
        <w:rPr>
          <w:b/>
          <w:caps/>
          <w:sz w:val="22"/>
          <w:szCs w:val="22"/>
        </w:rPr>
        <w:t>VAISTINIO</w:t>
      </w:r>
      <w:r w:rsidRPr="00BC0D8D">
        <w:rPr>
          <w:b/>
          <w:sz w:val="22"/>
          <w:szCs w:val="22"/>
        </w:rPr>
        <w:t xml:space="preserve"> PREPARATO PAVADINIMAS</w:t>
      </w:r>
    </w:p>
    <w:p w14:paraId="535EE8D9" w14:textId="77777777" w:rsidR="009F42E0" w:rsidRPr="00BC0D8D" w:rsidRDefault="009F42E0" w:rsidP="009F42E0">
      <w:pPr>
        <w:rPr>
          <w:sz w:val="22"/>
          <w:szCs w:val="22"/>
        </w:rPr>
      </w:pPr>
    </w:p>
    <w:p w14:paraId="55C681A1" w14:textId="3C0ACAAE" w:rsidR="009F42E0" w:rsidRPr="00BC0D8D" w:rsidRDefault="00BE12FC" w:rsidP="009F42E0">
      <w:pPr>
        <w:rPr>
          <w:i/>
          <w:iCs/>
          <w:color w:val="000000"/>
          <w:sz w:val="22"/>
          <w:szCs w:val="22"/>
        </w:rPr>
      </w:pPr>
      <w:r w:rsidRPr="00BC0D8D">
        <w:rPr>
          <w:sz w:val="22"/>
          <w:szCs w:val="22"/>
        </w:rPr>
        <w:t>Britaject 5 mg/ml infuzinis tirpalas užtaise</w:t>
      </w:r>
    </w:p>
    <w:p w14:paraId="3B67E02B" w14:textId="6E9CDFDF" w:rsidR="009F42E0" w:rsidRPr="00BC0D8D" w:rsidRDefault="00E7025E" w:rsidP="009F42E0">
      <w:pPr>
        <w:rPr>
          <w:sz w:val="22"/>
          <w:szCs w:val="22"/>
        </w:rPr>
      </w:pPr>
      <w:r w:rsidRPr="00BC0D8D">
        <w:rPr>
          <w:sz w:val="22"/>
          <w:szCs w:val="22"/>
        </w:rPr>
        <w:t>apomorfino hidrochlorid</w:t>
      </w:r>
      <w:r w:rsidR="003F58EA" w:rsidRPr="00BC0D8D">
        <w:rPr>
          <w:sz w:val="22"/>
          <w:szCs w:val="22"/>
        </w:rPr>
        <w:t>as</w:t>
      </w:r>
      <w:r w:rsidRPr="00BC0D8D">
        <w:rPr>
          <w:sz w:val="22"/>
          <w:szCs w:val="22"/>
        </w:rPr>
        <w:t xml:space="preserve"> hemihidratas</w:t>
      </w:r>
    </w:p>
    <w:p w14:paraId="0FE4A3F1" w14:textId="77777777" w:rsidR="00E7025E" w:rsidRPr="00BC0D8D" w:rsidRDefault="00E7025E" w:rsidP="009F42E0">
      <w:pPr>
        <w:rPr>
          <w:sz w:val="22"/>
          <w:szCs w:val="22"/>
        </w:rPr>
      </w:pPr>
    </w:p>
    <w:p w14:paraId="1B0FB3EE" w14:textId="77777777" w:rsidR="009F42E0" w:rsidRPr="00BC0D8D" w:rsidRDefault="009F42E0" w:rsidP="009F42E0">
      <w:pPr>
        <w:rPr>
          <w:sz w:val="22"/>
          <w:szCs w:val="22"/>
        </w:rPr>
      </w:pPr>
    </w:p>
    <w:p w14:paraId="447670ED"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2.</w:t>
      </w:r>
      <w:r w:rsidRPr="00BC0D8D">
        <w:rPr>
          <w:b/>
          <w:sz w:val="22"/>
          <w:szCs w:val="22"/>
        </w:rPr>
        <w:tab/>
        <w:t>VEIKLIOJI (-IOS) MEDŽIAGA (-OS) IR JOS (-Ų) KIEKIS (-IAI)</w:t>
      </w:r>
    </w:p>
    <w:p w14:paraId="0ED7082C" w14:textId="77777777" w:rsidR="009F42E0" w:rsidRPr="00BC0D8D" w:rsidRDefault="009F42E0" w:rsidP="009F42E0">
      <w:pPr>
        <w:rPr>
          <w:sz w:val="22"/>
          <w:szCs w:val="22"/>
        </w:rPr>
      </w:pPr>
    </w:p>
    <w:p w14:paraId="154EDE53" w14:textId="77777777" w:rsidR="00EC794E" w:rsidRPr="00BC0D8D" w:rsidRDefault="00EC794E" w:rsidP="00EC794E">
      <w:pPr>
        <w:rPr>
          <w:sz w:val="22"/>
          <w:szCs w:val="22"/>
        </w:rPr>
      </w:pPr>
      <w:r w:rsidRPr="00BC0D8D">
        <w:rPr>
          <w:sz w:val="22"/>
          <w:szCs w:val="22"/>
        </w:rPr>
        <w:t>1 ml tirpalo yra 5 mg apomorfino hidrochlorido hemihidrato.</w:t>
      </w:r>
    </w:p>
    <w:p w14:paraId="0DB3C1EA" w14:textId="77777777" w:rsidR="00EC794E" w:rsidRPr="00BC0D8D" w:rsidRDefault="00EC794E" w:rsidP="00EC794E">
      <w:pPr>
        <w:rPr>
          <w:sz w:val="22"/>
          <w:szCs w:val="22"/>
        </w:rPr>
      </w:pPr>
      <w:r w:rsidRPr="00BC0D8D">
        <w:rPr>
          <w:sz w:val="22"/>
          <w:szCs w:val="22"/>
        </w:rPr>
        <w:t>Kiekviename 20 ml užtaise yra 100 mg apomorfino hidrochlorido hemihidrato.</w:t>
      </w:r>
    </w:p>
    <w:p w14:paraId="2CDAD4BB" w14:textId="76B057A7" w:rsidR="009F42E0" w:rsidRPr="00BC0D8D" w:rsidRDefault="00851AB6" w:rsidP="009F42E0">
      <w:pPr>
        <w:rPr>
          <w:sz w:val="22"/>
          <w:szCs w:val="22"/>
        </w:rPr>
      </w:pPr>
      <w:r w:rsidRPr="00BC0D8D">
        <w:rPr>
          <w:sz w:val="22"/>
          <w:szCs w:val="22"/>
        </w:rPr>
        <w:t>20 ml = 100 mg apomorfino hidrochlorido hemihidrato.</w:t>
      </w:r>
    </w:p>
    <w:p w14:paraId="62E2E42D" w14:textId="77777777" w:rsidR="00851AB6" w:rsidRPr="00BC0D8D" w:rsidRDefault="00851AB6" w:rsidP="009F42E0">
      <w:pPr>
        <w:rPr>
          <w:sz w:val="22"/>
          <w:szCs w:val="22"/>
        </w:rPr>
      </w:pPr>
    </w:p>
    <w:p w14:paraId="621FE1AC" w14:textId="77777777" w:rsidR="009F42E0" w:rsidRPr="00BC0D8D" w:rsidRDefault="009F42E0" w:rsidP="009F42E0">
      <w:pPr>
        <w:rPr>
          <w:sz w:val="22"/>
          <w:szCs w:val="22"/>
        </w:rPr>
      </w:pPr>
    </w:p>
    <w:p w14:paraId="7C217838"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3.</w:t>
      </w:r>
      <w:r w:rsidRPr="00BC0D8D">
        <w:rPr>
          <w:b/>
          <w:sz w:val="22"/>
          <w:szCs w:val="22"/>
        </w:rPr>
        <w:tab/>
        <w:t>PAGALBINIŲ MEDŽIAGŲ SĄRAŠAS</w:t>
      </w:r>
    </w:p>
    <w:p w14:paraId="2B0DFC66" w14:textId="77777777" w:rsidR="009F42E0" w:rsidRPr="00BC0D8D" w:rsidRDefault="009F42E0" w:rsidP="009F42E0">
      <w:pPr>
        <w:rPr>
          <w:sz w:val="22"/>
          <w:szCs w:val="22"/>
        </w:rPr>
      </w:pPr>
    </w:p>
    <w:p w14:paraId="66CE315C" w14:textId="35E5045F" w:rsidR="00BC0D8D" w:rsidRPr="00BC0D8D" w:rsidRDefault="009F42E0" w:rsidP="009F42E0">
      <w:pPr>
        <w:rPr>
          <w:sz w:val="22"/>
          <w:szCs w:val="22"/>
        </w:rPr>
      </w:pPr>
      <w:r w:rsidRPr="00BC0D8D">
        <w:rPr>
          <w:sz w:val="22"/>
          <w:szCs w:val="22"/>
        </w:rPr>
        <w:t xml:space="preserve">Sudėtyje </w:t>
      </w:r>
      <w:r w:rsidR="00851AB6" w:rsidRPr="00BC0D8D">
        <w:rPr>
          <w:sz w:val="22"/>
          <w:szCs w:val="22"/>
        </w:rPr>
        <w:t xml:space="preserve">taip pat </w:t>
      </w:r>
      <w:r w:rsidRPr="00BC0D8D">
        <w:rPr>
          <w:sz w:val="22"/>
          <w:szCs w:val="22"/>
        </w:rPr>
        <w:t>yra</w:t>
      </w:r>
      <w:r w:rsidR="00851AB6" w:rsidRPr="00BC0D8D">
        <w:rPr>
          <w:sz w:val="22"/>
          <w:szCs w:val="22"/>
        </w:rPr>
        <w:t xml:space="preserve">: </w:t>
      </w:r>
      <w:r w:rsidR="00BC0D8D" w:rsidRPr="00BC0D8D">
        <w:rPr>
          <w:sz w:val="22"/>
          <w:szCs w:val="22"/>
          <w:lang w:bidi="lo-LA"/>
        </w:rPr>
        <w:t>natrio metabisulfit</w:t>
      </w:r>
      <w:r w:rsidR="00D37791">
        <w:rPr>
          <w:sz w:val="22"/>
          <w:szCs w:val="22"/>
          <w:lang w:bidi="lo-LA"/>
        </w:rPr>
        <w:t>o</w:t>
      </w:r>
      <w:r w:rsidR="00BC0D8D" w:rsidRPr="00BC0D8D">
        <w:rPr>
          <w:sz w:val="22"/>
          <w:szCs w:val="22"/>
          <w:lang w:bidi="lo-LA"/>
        </w:rPr>
        <w:t xml:space="preserve"> (E223)</w:t>
      </w:r>
      <w:r w:rsidR="00D37791">
        <w:rPr>
          <w:sz w:val="22"/>
          <w:szCs w:val="22"/>
          <w:lang w:bidi="lo-LA"/>
        </w:rPr>
        <w:t>,</w:t>
      </w:r>
      <w:r w:rsidRPr="00BC0D8D">
        <w:rPr>
          <w:sz w:val="22"/>
          <w:szCs w:val="22"/>
        </w:rPr>
        <w:t xml:space="preserve"> </w:t>
      </w:r>
      <w:r w:rsidR="00BC0D8D" w:rsidRPr="00BC0D8D">
        <w:rPr>
          <w:sz w:val="22"/>
          <w:szCs w:val="22"/>
          <w:lang w:bidi="lo-LA"/>
        </w:rPr>
        <w:t>koncentruot</w:t>
      </w:r>
      <w:r w:rsidR="00D37791">
        <w:rPr>
          <w:sz w:val="22"/>
          <w:szCs w:val="22"/>
          <w:lang w:bidi="lo-LA"/>
        </w:rPr>
        <w:t>os</w:t>
      </w:r>
      <w:r w:rsidR="00BC0D8D" w:rsidRPr="00BC0D8D">
        <w:rPr>
          <w:sz w:val="22"/>
          <w:szCs w:val="22"/>
          <w:lang w:bidi="lo-LA"/>
        </w:rPr>
        <w:t xml:space="preserve"> vandenilio chlorido rūgšti</w:t>
      </w:r>
      <w:r w:rsidR="00D37791">
        <w:rPr>
          <w:sz w:val="22"/>
          <w:szCs w:val="22"/>
          <w:lang w:bidi="lo-LA"/>
        </w:rPr>
        <w:t>e</w:t>
      </w:r>
      <w:r w:rsidR="00BC0D8D" w:rsidRPr="00BC0D8D">
        <w:rPr>
          <w:sz w:val="22"/>
          <w:szCs w:val="22"/>
          <w:lang w:bidi="lo-LA"/>
        </w:rPr>
        <w:t>s</w:t>
      </w:r>
      <w:r w:rsidR="00285F91">
        <w:rPr>
          <w:sz w:val="22"/>
          <w:szCs w:val="22"/>
          <w:lang w:bidi="lo-LA"/>
        </w:rPr>
        <w:t xml:space="preserve">, </w:t>
      </w:r>
      <w:r w:rsidR="00BC0D8D" w:rsidRPr="00BC0D8D">
        <w:rPr>
          <w:sz w:val="22"/>
          <w:szCs w:val="22"/>
          <w:lang w:bidi="lo-LA"/>
        </w:rPr>
        <w:t>injekcini</w:t>
      </w:r>
      <w:r w:rsidR="00285F91">
        <w:rPr>
          <w:sz w:val="22"/>
          <w:szCs w:val="22"/>
          <w:lang w:bidi="lo-LA"/>
        </w:rPr>
        <w:t>o</w:t>
      </w:r>
      <w:r w:rsidR="00BC0D8D" w:rsidRPr="00BC0D8D">
        <w:rPr>
          <w:sz w:val="22"/>
          <w:szCs w:val="22"/>
          <w:lang w:bidi="lo-LA"/>
        </w:rPr>
        <w:t xml:space="preserve"> vand</w:t>
      </w:r>
      <w:r w:rsidR="00285F91">
        <w:rPr>
          <w:sz w:val="22"/>
          <w:szCs w:val="22"/>
          <w:lang w:bidi="lo-LA"/>
        </w:rPr>
        <w:t>ens.</w:t>
      </w:r>
    </w:p>
    <w:p w14:paraId="529898DD" w14:textId="0B2A09FF" w:rsidR="009F42E0" w:rsidRPr="00BC0D8D" w:rsidRDefault="009F42E0" w:rsidP="009F42E0">
      <w:pPr>
        <w:rPr>
          <w:sz w:val="22"/>
          <w:szCs w:val="22"/>
        </w:rPr>
      </w:pPr>
      <w:r w:rsidRPr="00BC0D8D">
        <w:rPr>
          <w:sz w:val="22"/>
          <w:szCs w:val="22"/>
        </w:rPr>
        <w:t>Daugiau informacijos žr. pakuotės lapelyje.</w:t>
      </w:r>
    </w:p>
    <w:p w14:paraId="432D3EE3" w14:textId="77777777" w:rsidR="009F42E0" w:rsidRPr="00BC0D8D" w:rsidRDefault="009F42E0" w:rsidP="009F42E0">
      <w:pPr>
        <w:rPr>
          <w:sz w:val="22"/>
          <w:szCs w:val="22"/>
        </w:rPr>
      </w:pPr>
    </w:p>
    <w:p w14:paraId="39D253D2" w14:textId="77777777" w:rsidR="009F42E0" w:rsidRPr="00BC0D8D" w:rsidRDefault="009F42E0" w:rsidP="009F42E0">
      <w:pPr>
        <w:rPr>
          <w:sz w:val="22"/>
          <w:szCs w:val="22"/>
        </w:rPr>
      </w:pPr>
    </w:p>
    <w:p w14:paraId="54E67275"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4.</w:t>
      </w:r>
      <w:r w:rsidRPr="00BC0D8D">
        <w:rPr>
          <w:b/>
          <w:sz w:val="22"/>
          <w:szCs w:val="22"/>
        </w:rPr>
        <w:tab/>
        <w:t>FARMACINĖ FORMA IR KIEKIS PAKUOTĖJE</w:t>
      </w:r>
    </w:p>
    <w:p w14:paraId="27C1E42C" w14:textId="77777777" w:rsidR="009F42E0" w:rsidRPr="00D74544" w:rsidRDefault="009F42E0" w:rsidP="00D74544">
      <w:pPr>
        <w:rPr>
          <w:sz w:val="22"/>
          <w:szCs w:val="22"/>
        </w:rPr>
      </w:pPr>
    </w:p>
    <w:p w14:paraId="28ADDEB9" w14:textId="4B514D2D" w:rsidR="009F42E0" w:rsidRDefault="0023506F" w:rsidP="00D74544">
      <w:pPr>
        <w:pStyle w:val="Pagrindinistekstas"/>
        <w:kinsoku w:val="0"/>
        <w:overflowPunct w:val="0"/>
        <w:spacing w:after="0"/>
        <w:rPr>
          <w:sz w:val="22"/>
          <w:szCs w:val="22"/>
        </w:rPr>
      </w:pPr>
      <w:r w:rsidRPr="006448DC">
        <w:rPr>
          <w:sz w:val="22"/>
          <w:szCs w:val="22"/>
          <w:highlight w:val="lightGray"/>
        </w:rPr>
        <w:t>Infuzinis tirpalas užtaise</w:t>
      </w:r>
    </w:p>
    <w:p w14:paraId="461544D3" w14:textId="77777777" w:rsidR="00B533F4" w:rsidRPr="00D74544" w:rsidRDefault="00B533F4" w:rsidP="00D74544">
      <w:pPr>
        <w:pStyle w:val="Pagrindinistekstas"/>
        <w:kinsoku w:val="0"/>
        <w:overflowPunct w:val="0"/>
        <w:spacing w:after="0"/>
        <w:rPr>
          <w:sz w:val="22"/>
          <w:szCs w:val="22"/>
        </w:rPr>
      </w:pPr>
    </w:p>
    <w:p w14:paraId="74D48589" w14:textId="732784D1" w:rsidR="0023506F" w:rsidRPr="00D74544" w:rsidRDefault="00D74544" w:rsidP="00D74544">
      <w:pPr>
        <w:pStyle w:val="Pagrindinistekstas"/>
        <w:kinsoku w:val="0"/>
        <w:overflowPunct w:val="0"/>
        <w:spacing w:after="0"/>
        <w:rPr>
          <w:sz w:val="22"/>
          <w:szCs w:val="22"/>
        </w:rPr>
      </w:pPr>
      <w:r w:rsidRPr="00D74544">
        <w:rPr>
          <w:sz w:val="22"/>
          <w:szCs w:val="22"/>
        </w:rPr>
        <w:t>5 užtaisai po 20 ml</w:t>
      </w:r>
    </w:p>
    <w:p w14:paraId="31462DF5" w14:textId="77777777" w:rsidR="009F42E0" w:rsidRDefault="009F42E0" w:rsidP="00D74544">
      <w:pPr>
        <w:rPr>
          <w:sz w:val="22"/>
          <w:szCs w:val="22"/>
        </w:rPr>
      </w:pPr>
    </w:p>
    <w:p w14:paraId="207D206A" w14:textId="77777777" w:rsidR="00D74544" w:rsidRPr="00D74544" w:rsidRDefault="00D74544" w:rsidP="00D74544">
      <w:pPr>
        <w:rPr>
          <w:sz w:val="22"/>
          <w:szCs w:val="22"/>
        </w:rPr>
      </w:pPr>
    </w:p>
    <w:p w14:paraId="6C5DE62B" w14:textId="77777777" w:rsidR="009F42E0" w:rsidRPr="00D74544" w:rsidRDefault="009F42E0" w:rsidP="00D74544">
      <w:pPr>
        <w:pBdr>
          <w:top w:val="single" w:sz="4" w:space="1" w:color="auto"/>
          <w:left w:val="single" w:sz="4" w:space="4" w:color="auto"/>
          <w:bottom w:val="single" w:sz="4" w:space="1" w:color="auto"/>
          <w:right w:val="single" w:sz="4" w:space="4" w:color="auto"/>
        </w:pBdr>
        <w:ind w:left="567" w:hanging="567"/>
        <w:rPr>
          <w:sz w:val="22"/>
          <w:szCs w:val="22"/>
        </w:rPr>
      </w:pPr>
      <w:r w:rsidRPr="00D74544">
        <w:rPr>
          <w:b/>
          <w:sz w:val="22"/>
          <w:szCs w:val="22"/>
        </w:rPr>
        <w:t>5.</w:t>
      </w:r>
      <w:r w:rsidRPr="00D74544">
        <w:rPr>
          <w:b/>
          <w:sz w:val="22"/>
          <w:szCs w:val="22"/>
        </w:rPr>
        <w:tab/>
        <w:t>VARTOJIMO METODAS IR BŪDAS (-AI)</w:t>
      </w:r>
    </w:p>
    <w:p w14:paraId="6953FB7A" w14:textId="77777777" w:rsidR="009F42E0" w:rsidRPr="00D74544" w:rsidRDefault="009F42E0" w:rsidP="00D74544">
      <w:pPr>
        <w:rPr>
          <w:sz w:val="22"/>
          <w:szCs w:val="22"/>
        </w:rPr>
      </w:pPr>
    </w:p>
    <w:p w14:paraId="077963A4" w14:textId="3589EF1A" w:rsidR="00924ECE" w:rsidRDefault="00924ECE" w:rsidP="00D74544">
      <w:pPr>
        <w:pStyle w:val="Pagrindinistekstas"/>
        <w:kinsoku w:val="0"/>
        <w:overflowPunct w:val="0"/>
        <w:spacing w:after="0"/>
        <w:rPr>
          <w:sz w:val="22"/>
          <w:szCs w:val="22"/>
        </w:rPr>
      </w:pPr>
      <w:r>
        <w:rPr>
          <w:sz w:val="22"/>
          <w:szCs w:val="22"/>
        </w:rPr>
        <w:t>Leisti po oda.</w:t>
      </w:r>
    </w:p>
    <w:p w14:paraId="55E35AE6" w14:textId="453B1AA1" w:rsidR="009F42E0" w:rsidRPr="00D74544" w:rsidRDefault="009F42E0" w:rsidP="00D74544">
      <w:pPr>
        <w:pStyle w:val="Pagrindinistekstas"/>
        <w:kinsoku w:val="0"/>
        <w:overflowPunct w:val="0"/>
        <w:spacing w:after="0"/>
        <w:rPr>
          <w:spacing w:val="-2"/>
          <w:sz w:val="22"/>
          <w:szCs w:val="22"/>
        </w:rPr>
      </w:pPr>
      <w:r w:rsidRPr="00D74544">
        <w:rPr>
          <w:sz w:val="22"/>
          <w:szCs w:val="22"/>
        </w:rPr>
        <w:t>Prieš</w:t>
      </w:r>
      <w:r w:rsidRPr="00D74544">
        <w:rPr>
          <w:spacing w:val="-9"/>
          <w:sz w:val="22"/>
          <w:szCs w:val="22"/>
        </w:rPr>
        <w:t xml:space="preserve"> </w:t>
      </w:r>
      <w:r w:rsidRPr="00D74544">
        <w:rPr>
          <w:sz w:val="22"/>
          <w:szCs w:val="22"/>
        </w:rPr>
        <w:t>vartojimą</w:t>
      </w:r>
      <w:r w:rsidRPr="00D74544">
        <w:rPr>
          <w:spacing w:val="-9"/>
          <w:sz w:val="22"/>
          <w:szCs w:val="22"/>
        </w:rPr>
        <w:t xml:space="preserve"> </w:t>
      </w:r>
      <w:r w:rsidRPr="00D74544">
        <w:rPr>
          <w:sz w:val="22"/>
          <w:szCs w:val="22"/>
        </w:rPr>
        <w:t>perskaitykite</w:t>
      </w:r>
      <w:r w:rsidRPr="00D74544">
        <w:rPr>
          <w:spacing w:val="-7"/>
          <w:sz w:val="22"/>
          <w:szCs w:val="22"/>
        </w:rPr>
        <w:t xml:space="preserve"> </w:t>
      </w:r>
      <w:r w:rsidRPr="00D74544">
        <w:rPr>
          <w:sz w:val="22"/>
          <w:szCs w:val="22"/>
        </w:rPr>
        <w:t>pakuotės</w:t>
      </w:r>
      <w:r w:rsidRPr="00D74544">
        <w:rPr>
          <w:spacing w:val="-7"/>
          <w:sz w:val="22"/>
          <w:szCs w:val="22"/>
        </w:rPr>
        <w:t xml:space="preserve"> </w:t>
      </w:r>
      <w:r w:rsidRPr="00D74544">
        <w:rPr>
          <w:spacing w:val="-2"/>
          <w:sz w:val="22"/>
          <w:szCs w:val="22"/>
        </w:rPr>
        <w:t>lapelį.</w:t>
      </w:r>
    </w:p>
    <w:p w14:paraId="729350D9" w14:textId="77777777" w:rsidR="009F42E0" w:rsidRPr="00D74544" w:rsidRDefault="009F42E0" w:rsidP="00D74544">
      <w:pPr>
        <w:pStyle w:val="Pagrindinistekstas"/>
        <w:kinsoku w:val="0"/>
        <w:overflowPunct w:val="0"/>
        <w:spacing w:after="0"/>
        <w:rPr>
          <w:spacing w:val="-4"/>
          <w:sz w:val="22"/>
          <w:szCs w:val="22"/>
        </w:rPr>
      </w:pPr>
    </w:p>
    <w:p w14:paraId="189193C3" w14:textId="77777777" w:rsidR="009F42E0" w:rsidRPr="00BC0D8D" w:rsidRDefault="009F42E0" w:rsidP="00D74544">
      <w:pPr>
        <w:rPr>
          <w:sz w:val="22"/>
          <w:szCs w:val="22"/>
        </w:rPr>
      </w:pPr>
    </w:p>
    <w:p w14:paraId="23DE6E4B" w14:textId="77777777" w:rsidR="009F42E0" w:rsidRPr="00BC0D8D" w:rsidRDefault="009F42E0" w:rsidP="00D74544">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6.</w:t>
      </w:r>
      <w:r w:rsidRPr="00BC0D8D">
        <w:rPr>
          <w:b/>
          <w:sz w:val="22"/>
          <w:szCs w:val="22"/>
        </w:rPr>
        <w:tab/>
        <w:t>SPECIALUS ĮSPĖJIMAS, KAD VAISTINĮ PREPARATĄ BŪTINA LAIKYTI VAIKAMS NEPASTEBIMOJE IR NEPASIEKIAMOJE VIETOJE</w:t>
      </w:r>
    </w:p>
    <w:p w14:paraId="2739ED8B" w14:textId="77777777" w:rsidR="009F42E0" w:rsidRPr="00BC0D8D" w:rsidRDefault="009F42E0" w:rsidP="00D74544">
      <w:pPr>
        <w:rPr>
          <w:sz w:val="22"/>
          <w:szCs w:val="22"/>
        </w:rPr>
      </w:pPr>
    </w:p>
    <w:p w14:paraId="745AAD1B" w14:textId="77777777" w:rsidR="009F42E0" w:rsidRPr="00BC0D8D" w:rsidRDefault="009F42E0" w:rsidP="00D74544">
      <w:pPr>
        <w:rPr>
          <w:sz w:val="22"/>
          <w:szCs w:val="22"/>
        </w:rPr>
      </w:pPr>
      <w:r w:rsidRPr="00BC0D8D">
        <w:rPr>
          <w:sz w:val="22"/>
          <w:szCs w:val="22"/>
        </w:rPr>
        <w:t>Laikyti vaikams nepastebimoje ir nepasiekiamoje vietoje.</w:t>
      </w:r>
    </w:p>
    <w:p w14:paraId="55AFED2D" w14:textId="77777777" w:rsidR="009F42E0" w:rsidRPr="00BC0D8D" w:rsidRDefault="009F42E0" w:rsidP="009F42E0">
      <w:pPr>
        <w:rPr>
          <w:sz w:val="22"/>
          <w:szCs w:val="22"/>
        </w:rPr>
      </w:pPr>
    </w:p>
    <w:p w14:paraId="592AC7AA" w14:textId="77777777" w:rsidR="009F42E0" w:rsidRPr="00BC0D8D" w:rsidRDefault="009F42E0" w:rsidP="009F42E0">
      <w:pPr>
        <w:rPr>
          <w:sz w:val="22"/>
          <w:szCs w:val="22"/>
        </w:rPr>
      </w:pPr>
    </w:p>
    <w:p w14:paraId="593AA94F"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7.</w:t>
      </w:r>
      <w:r w:rsidRPr="00BC0D8D">
        <w:rPr>
          <w:b/>
          <w:sz w:val="22"/>
          <w:szCs w:val="22"/>
        </w:rPr>
        <w:tab/>
        <w:t>KITAS (-I) SPECIALUS (-ŪS) ĮSPĖJIMAS (-AI) (JEI REIKIA)</w:t>
      </w:r>
    </w:p>
    <w:p w14:paraId="3A7E32C3" w14:textId="77777777" w:rsidR="009F42E0" w:rsidRPr="00BC0D8D" w:rsidRDefault="009F42E0" w:rsidP="009F42E0">
      <w:pPr>
        <w:rPr>
          <w:sz w:val="22"/>
          <w:szCs w:val="22"/>
        </w:rPr>
      </w:pPr>
    </w:p>
    <w:p w14:paraId="0E3B6464" w14:textId="77777777" w:rsidR="00347E2D" w:rsidRDefault="00BC65AC" w:rsidP="00BC65AC">
      <w:pPr>
        <w:rPr>
          <w:sz w:val="22"/>
          <w:szCs w:val="22"/>
        </w:rPr>
      </w:pPr>
      <w:r w:rsidRPr="005334A1">
        <w:rPr>
          <w:sz w:val="22"/>
          <w:szCs w:val="22"/>
        </w:rPr>
        <w:t>Jei tirpalo spalva tapo žalia, jo vartoti negalima.</w:t>
      </w:r>
    </w:p>
    <w:p w14:paraId="6B8BA5FC" w14:textId="5C94B30B" w:rsidR="00347E2D" w:rsidRPr="005334A1" w:rsidRDefault="00BC65AC" w:rsidP="00807790">
      <w:pPr>
        <w:rPr>
          <w:sz w:val="22"/>
          <w:szCs w:val="22"/>
        </w:rPr>
      </w:pPr>
      <w:r w:rsidRPr="005334A1">
        <w:rPr>
          <w:sz w:val="22"/>
          <w:szCs w:val="22"/>
        </w:rPr>
        <w:t>Prieš vartojimą tirpalą reikia apžiūrėti. Turi būti vartojamas tik skaidrus, bespalvis tirpalas, kuriame nėra dalelių.</w:t>
      </w:r>
      <w:r w:rsidR="00807790">
        <w:rPr>
          <w:sz w:val="22"/>
          <w:szCs w:val="22"/>
        </w:rPr>
        <w:t xml:space="preserve"> </w:t>
      </w:r>
      <w:r w:rsidR="00347E2D" w:rsidRPr="00185D85">
        <w:rPr>
          <w:sz w:val="22"/>
          <w:szCs w:val="22"/>
        </w:rPr>
        <w:t>Saugokitės, kad tirpalo nepatektų ant Jūsų arba kilimo, nes jis gali nudažyti žalia spalva.</w:t>
      </w:r>
    </w:p>
    <w:p w14:paraId="166E2E5F" w14:textId="77777777" w:rsidR="009F42E0" w:rsidRDefault="009F42E0" w:rsidP="00807790">
      <w:pPr>
        <w:pStyle w:val="Pagrindinistekstas"/>
        <w:kinsoku w:val="0"/>
        <w:overflowPunct w:val="0"/>
        <w:spacing w:after="0"/>
        <w:rPr>
          <w:sz w:val="22"/>
          <w:szCs w:val="22"/>
        </w:rPr>
      </w:pPr>
    </w:p>
    <w:p w14:paraId="2354A44D" w14:textId="77777777" w:rsidR="00807790" w:rsidRPr="00BC0D8D" w:rsidRDefault="00807790" w:rsidP="00807790">
      <w:pPr>
        <w:pStyle w:val="Pagrindinistekstas"/>
        <w:kinsoku w:val="0"/>
        <w:overflowPunct w:val="0"/>
        <w:spacing w:after="0"/>
        <w:rPr>
          <w:sz w:val="22"/>
          <w:szCs w:val="22"/>
        </w:rPr>
      </w:pPr>
    </w:p>
    <w:p w14:paraId="1BF5A996" w14:textId="77777777" w:rsidR="009F42E0" w:rsidRPr="00BC0D8D" w:rsidRDefault="009F42E0" w:rsidP="00807790">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8.</w:t>
      </w:r>
      <w:r w:rsidRPr="00BC0D8D">
        <w:rPr>
          <w:b/>
          <w:sz w:val="22"/>
          <w:szCs w:val="22"/>
        </w:rPr>
        <w:tab/>
        <w:t>TINKAMUMO LAIKAS</w:t>
      </w:r>
    </w:p>
    <w:p w14:paraId="3A77A660" w14:textId="77777777" w:rsidR="009F42E0" w:rsidRPr="00BC0D8D" w:rsidRDefault="009F42E0" w:rsidP="009F42E0">
      <w:pPr>
        <w:rPr>
          <w:sz w:val="22"/>
          <w:szCs w:val="22"/>
        </w:rPr>
      </w:pPr>
    </w:p>
    <w:p w14:paraId="1B368446" w14:textId="75791E16" w:rsidR="009F42E0" w:rsidRPr="00BC0D8D" w:rsidRDefault="006325BA" w:rsidP="009F42E0">
      <w:pPr>
        <w:rPr>
          <w:sz w:val="22"/>
          <w:szCs w:val="22"/>
        </w:rPr>
      </w:pPr>
      <w:r>
        <w:rPr>
          <w:sz w:val="22"/>
          <w:szCs w:val="22"/>
        </w:rPr>
        <w:t>EXP</w:t>
      </w:r>
      <w:r w:rsidR="005309FA" w:rsidRPr="00BC0D8D">
        <w:rPr>
          <w:sz w:val="22"/>
          <w:szCs w:val="22"/>
        </w:rPr>
        <w:t xml:space="preserve"> </w:t>
      </w:r>
      <w:r w:rsidR="009F42E0" w:rsidRPr="00BC0D8D">
        <w:rPr>
          <w:sz w:val="22"/>
          <w:szCs w:val="22"/>
          <w:highlight w:val="lightGray"/>
        </w:rPr>
        <w:t>{mm/MMMM}</w:t>
      </w:r>
    </w:p>
    <w:p w14:paraId="157D2B47" w14:textId="77777777" w:rsidR="009F42E0" w:rsidRPr="00BC0D8D" w:rsidRDefault="009F42E0" w:rsidP="00FE3CBF">
      <w:pPr>
        <w:pStyle w:val="Pagrindinistekstas"/>
        <w:kinsoku w:val="0"/>
        <w:overflowPunct w:val="0"/>
        <w:rPr>
          <w:sz w:val="22"/>
          <w:szCs w:val="22"/>
        </w:rPr>
      </w:pPr>
    </w:p>
    <w:p w14:paraId="7DF1FEF5" w14:textId="77777777" w:rsidR="009F42E0" w:rsidRPr="00BC0D8D" w:rsidRDefault="009F42E0" w:rsidP="009F42E0">
      <w:pPr>
        <w:rPr>
          <w:sz w:val="22"/>
          <w:szCs w:val="22"/>
        </w:rPr>
      </w:pPr>
    </w:p>
    <w:p w14:paraId="47CEF7BC" w14:textId="77777777" w:rsidR="009F42E0" w:rsidRPr="00BC0D8D" w:rsidRDefault="009F42E0" w:rsidP="009F42E0">
      <w:pPr>
        <w:keepNext/>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9.</w:t>
      </w:r>
      <w:r w:rsidRPr="00BC0D8D">
        <w:rPr>
          <w:b/>
          <w:sz w:val="22"/>
          <w:szCs w:val="22"/>
        </w:rPr>
        <w:tab/>
        <w:t>SPECIALIOS LAIKYMO SĄLYGOS</w:t>
      </w:r>
    </w:p>
    <w:p w14:paraId="6A02D584" w14:textId="77777777" w:rsidR="009F42E0" w:rsidRPr="00BC0D8D" w:rsidRDefault="009F42E0" w:rsidP="009F42E0">
      <w:pPr>
        <w:rPr>
          <w:sz w:val="22"/>
          <w:szCs w:val="22"/>
        </w:rPr>
      </w:pPr>
    </w:p>
    <w:p w14:paraId="18E7226D" w14:textId="48872CB8" w:rsidR="0058048E" w:rsidRPr="005334A1" w:rsidRDefault="0058048E" w:rsidP="0058048E">
      <w:pPr>
        <w:ind w:left="567" w:hanging="567"/>
        <w:rPr>
          <w:sz w:val="22"/>
          <w:szCs w:val="22"/>
        </w:rPr>
      </w:pPr>
      <w:r w:rsidRPr="005334A1">
        <w:rPr>
          <w:sz w:val="22"/>
          <w:szCs w:val="22"/>
        </w:rPr>
        <w:t xml:space="preserve">Po atidarymo </w:t>
      </w:r>
      <w:r>
        <w:rPr>
          <w:sz w:val="22"/>
          <w:szCs w:val="22"/>
        </w:rPr>
        <w:t>tirpalą</w:t>
      </w:r>
      <w:r w:rsidRPr="005334A1">
        <w:rPr>
          <w:sz w:val="22"/>
          <w:szCs w:val="22"/>
        </w:rPr>
        <w:t xml:space="preserve"> būtina vartoti nedelsiant.</w:t>
      </w:r>
    </w:p>
    <w:p w14:paraId="76205FB3" w14:textId="77777777" w:rsidR="0058048E" w:rsidRPr="005334A1" w:rsidRDefault="0058048E" w:rsidP="0058048E">
      <w:pPr>
        <w:ind w:left="567" w:hanging="567"/>
        <w:rPr>
          <w:sz w:val="22"/>
          <w:szCs w:val="22"/>
        </w:rPr>
      </w:pPr>
      <w:r w:rsidRPr="005334A1">
        <w:rPr>
          <w:sz w:val="22"/>
          <w:szCs w:val="22"/>
        </w:rPr>
        <w:t>Bet kokį nesuvartotą tirpalą po 48 valandų reikia išpilti ir būtina naudoti naują užtaisą.</w:t>
      </w:r>
    </w:p>
    <w:p w14:paraId="21E8E025" w14:textId="77777777" w:rsidR="0058048E" w:rsidRPr="0058048E" w:rsidRDefault="0058048E" w:rsidP="0058048E">
      <w:pPr>
        <w:widowControl w:val="0"/>
        <w:autoSpaceDE w:val="0"/>
        <w:autoSpaceDN w:val="0"/>
        <w:adjustRightInd w:val="0"/>
        <w:ind w:right="-20"/>
        <w:rPr>
          <w:sz w:val="22"/>
          <w:szCs w:val="22"/>
          <w:lang w:bidi="lo-LA"/>
        </w:rPr>
      </w:pPr>
    </w:p>
    <w:p w14:paraId="5016A28F" w14:textId="05657FEA" w:rsidR="0058048E" w:rsidRPr="0058048E" w:rsidRDefault="0058048E" w:rsidP="0058048E">
      <w:pPr>
        <w:widowControl w:val="0"/>
        <w:autoSpaceDE w:val="0"/>
        <w:autoSpaceDN w:val="0"/>
        <w:adjustRightInd w:val="0"/>
        <w:ind w:right="-20"/>
        <w:rPr>
          <w:sz w:val="22"/>
          <w:szCs w:val="22"/>
          <w:lang w:bidi="lo-LA"/>
        </w:rPr>
      </w:pPr>
      <w:r w:rsidRPr="0058048E">
        <w:rPr>
          <w:sz w:val="22"/>
          <w:szCs w:val="22"/>
          <w:lang w:bidi="lo-LA"/>
        </w:rPr>
        <w:t>Laikyti ne aukštesnėje kaip 30 </w:t>
      </w:r>
      <w:r w:rsidRPr="0058048E">
        <w:rPr>
          <w:sz w:val="22"/>
          <w:szCs w:val="22"/>
          <w:lang w:bidi="lo-LA"/>
        </w:rPr>
        <w:sym w:font="Symbol" w:char="F0B0"/>
      </w:r>
      <w:r w:rsidRPr="0058048E">
        <w:rPr>
          <w:sz w:val="22"/>
          <w:szCs w:val="22"/>
          <w:lang w:bidi="lo-LA"/>
        </w:rPr>
        <w:t>C temperatūroje.</w:t>
      </w:r>
    </w:p>
    <w:p w14:paraId="0D828A9E" w14:textId="77777777" w:rsidR="009F42E0" w:rsidRPr="00BC0D8D" w:rsidRDefault="009F42E0" w:rsidP="009F42E0">
      <w:pPr>
        <w:rPr>
          <w:sz w:val="22"/>
          <w:szCs w:val="22"/>
        </w:rPr>
      </w:pPr>
    </w:p>
    <w:p w14:paraId="640C906F" w14:textId="77777777" w:rsidR="009F42E0" w:rsidRPr="00BC0D8D" w:rsidRDefault="009F42E0" w:rsidP="009F42E0">
      <w:pPr>
        <w:rPr>
          <w:sz w:val="22"/>
          <w:szCs w:val="22"/>
        </w:rPr>
      </w:pPr>
    </w:p>
    <w:p w14:paraId="510DE5A3"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10.</w:t>
      </w:r>
      <w:r w:rsidRPr="00BC0D8D">
        <w:rPr>
          <w:b/>
          <w:sz w:val="22"/>
          <w:szCs w:val="22"/>
        </w:rPr>
        <w:tab/>
        <w:t>SPECIALIOS ATSARGUMO PRIEMONĖS DĖL NESUVARTOTO VAISTINIO PREPARATO AR JO ATLIEKŲ TVARKYMO (JEI REIKIA)</w:t>
      </w:r>
    </w:p>
    <w:p w14:paraId="1D2F8CF6" w14:textId="77777777" w:rsidR="009F42E0" w:rsidRPr="00BC0D8D" w:rsidRDefault="009F42E0" w:rsidP="00C95EA7">
      <w:pPr>
        <w:rPr>
          <w:sz w:val="22"/>
          <w:szCs w:val="22"/>
        </w:rPr>
      </w:pPr>
    </w:p>
    <w:p w14:paraId="443F7EAD" w14:textId="5173B78A" w:rsidR="009F42E0" w:rsidRDefault="00C95EA7" w:rsidP="00C95EA7">
      <w:pPr>
        <w:pStyle w:val="Pagrindinistekstas"/>
        <w:kinsoku w:val="0"/>
        <w:overflowPunct w:val="0"/>
        <w:spacing w:after="0"/>
        <w:rPr>
          <w:sz w:val="22"/>
          <w:szCs w:val="22"/>
        </w:rPr>
      </w:pPr>
      <w:r w:rsidRPr="005334A1">
        <w:rPr>
          <w:sz w:val="22"/>
          <w:szCs w:val="22"/>
        </w:rPr>
        <w:t xml:space="preserve">Po </w:t>
      </w:r>
      <w:r>
        <w:rPr>
          <w:sz w:val="22"/>
          <w:szCs w:val="22"/>
        </w:rPr>
        <w:t>naudojimo</w:t>
      </w:r>
      <w:r w:rsidRPr="005334A1">
        <w:rPr>
          <w:sz w:val="22"/>
          <w:szCs w:val="22"/>
        </w:rPr>
        <w:t xml:space="preserve"> infuzinę sistemą, </w:t>
      </w:r>
      <w:r w:rsidRPr="005A0441">
        <w:rPr>
          <w:i/>
          <w:iCs/>
          <w:sz w:val="22"/>
          <w:szCs w:val="22"/>
        </w:rPr>
        <w:t xml:space="preserve">CronoBell </w:t>
      </w:r>
      <w:r w:rsidRPr="005334A1">
        <w:rPr>
          <w:sz w:val="22"/>
          <w:szCs w:val="22"/>
        </w:rPr>
        <w:t>movą ir užtaisą reikia išmesti į aštrių atliekų talpyklę.</w:t>
      </w:r>
    </w:p>
    <w:p w14:paraId="5B580E23" w14:textId="77777777" w:rsidR="00C95EA7" w:rsidRDefault="00C95EA7" w:rsidP="00C95EA7">
      <w:pPr>
        <w:pStyle w:val="Pagrindinistekstas"/>
        <w:kinsoku w:val="0"/>
        <w:overflowPunct w:val="0"/>
        <w:spacing w:after="0"/>
        <w:rPr>
          <w:sz w:val="22"/>
          <w:szCs w:val="22"/>
        </w:rPr>
      </w:pPr>
    </w:p>
    <w:p w14:paraId="4EA0B988" w14:textId="77777777" w:rsidR="00C95EA7" w:rsidRPr="00BC0D8D" w:rsidRDefault="00C95EA7" w:rsidP="00C95EA7">
      <w:pPr>
        <w:pStyle w:val="Pagrindinistekstas"/>
        <w:kinsoku w:val="0"/>
        <w:overflowPunct w:val="0"/>
        <w:spacing w:after="0"/>
        <w:rPr>
          <w:sz w:val="22"/>
          <w:szCs w:val="22"/>
        </w:rPr>
      </w:pPr>
    </w:p>
    <w:p w14:paraId="52EB8D5C" w14:textId="77777777" w:rsidR="009F42E0" w:rsidRPr="00BC0D8D" w:rsidRDefault="009F42E0" w:rsidP="00C95EA7">
      <w:pPr>
        <w:pBdr>
          <w:top w:val="single" w:sz="4" w:space="1" w:color="auto"/>
          <w:left w:val="single" w:sz="4" w:space="4" w:color="auto"/>
          <w:bottom w:val="single" w:sz="4" w:space="1" w:color="auto"/>
          <w:right w:val="single" w:sz="4" w:space="4" w:color="auto"/>
        </w:pBdr>
        <w:tabs>
          <w:tab w:val="left" w:pos="567"/>
        </w:tabs>
        <w:rPr>
          <w:b/>
          <w:sz w:val="22"/>
          <w:szCs w:val="22"/>
        </w:rPr>
      </w:pPr>
      <w:r w:rsidRPr="00BC0D8D">
        <w:rPr>
          <w:b/>
          <w:sz w:val="22"/>
          <w:szCs w:val="22"/>
        </w:rPr>
        <w:t>11.</w:t>
      </w:r>
      <w:r w:rsidRPr="00BC0D8D">
        <w:rPr>
          <w:b/>
          <w:sz w:val="22"/>
          <w:szCs w:val="22"/>
        </w:rPr>
        <w:tab/>
      </w:r>
      <w:r w:rsidRPr="00BC0D8D">
        <w:rPr>
          <w:b/>
          <w:caps/>
          <w:sz w:val="22"/>
          <w:szCs w:val="22"/>
        </w:rPr>
        <w:t>REGISTRUOTOJO PAVADINIMAS IR ADRESAS</w:t>
      </w:r>
    </w:p>
    <w:p w14:paraId="319AEC72" w14:textId="77777777" w:rsidR="009F42E0" w:rsidRPr="00BC0D8D" w:rsidRDefault="009F42E0" w:rsidP="00CF0AE1">
      <w:pPr>
        <w:rPr>
          <w:sz w:val="22"/>
          <w:szCs w:val="22"/>
        </w:rPr>
      </w:pPr>
    </w:p>
    <w:p w14:paraId="1F6DAC14" w14:textId="77777777" w:rsidR="009F42E0" w:rsidRPr="00BC0D8D" w:rsidRDefault="009F42E0" w:rsidP="00CF0AE1">
      <w:pPr>
        <w:rPr>
          <w:sz w:val="22"/>
          <w:szCs w:val="22"/>
        </w:rPr>
      </w:pPr>
      <w:r w:rsidRPr="00BC0D8D">
        <w:rPr>
          <w:sz w:val="22"/>
          <w:szCs w:val="22"/>
        </w:rPr>
        <w:t>STADA Arzneimittel AG</w:t>
      </w:r>
    </w:p>
    <w:p w14:paraId="4D6F4CDD" w14:textId="77777777" w:rsidR="009F42E0" w:rsidRPr="00BC0D8D" w:rsidRDefault="009F42E0" w:rsidP="00CF0AE1">
      <w:pPr>
        <w:rPr>
          <w:sz w:val="22"/>
          <w:szCs w:val="22"/>
        </w:rPr>
      </w:pPr>
      <w:r w:rsidRPr="00BC0D8D">
        <w:rPr>
          <w:sz w:val="22"/>
          <w:szCs w:val="22"/>
        </w:rPr>
        <w:t>Stadastrasse 2-18</w:t>
      </w:r>
    </w:p>
    <w:p w14:paraId="41E48CB5" w14:textId="77777777" w:rsidR="009F42E0" w:rsidRPr="00BC0D8D" w:rsidRDefault="009F42E0" w:rsidP="00CF0AE1">
      <w:pPr>
        <w:rPr>
          <w:sz w:val="22"/>
          <w:szCs w:val="22"/>
        </w:rPr>
      </w:pPr>
      <w:r w:rsidRPr="00BC0D8D">
        <w:rPr>
          <w:sz w:val="22"/>
          <w:szCs w:val="22"/>
        </w:rPr>
        <w:t>61118 Bad Vilbel</w:t>
      </w:r>
    </w:p>
    <w:p w14:paraId="77F6CE19" w14:textId="77777777" w:rsidR="009F42E0" w:rsidRPr="00BC0D8D" w:rsidRDefault="009F42E0" w:rsidP="00CF0AE1">
      <w:pPr>
        <w:rPr>
          <w:sz w:val="22"/>
          <w:szCs w:val="22"/>
        </w:rPr>
      </w:pPr>
      <w:r w:rsidRPr="00BC0D8D">
        <w:rPr>
          <w:sz w:val="22"/>
          <w:szCs w:val="22"/>
        </w:rPr>
        <w:t>Vokietija</w:t>
      </w:r>
    </w:p>
    <w:p w14:paraId="524D86D3" w14:textId="77777777" w:rsidR="009F42E0" w:rsidRPr="00BC0D8D" w:rsidRDefault="009F42E0" w:rsidP="00CF0AE1">
      <w:pPr>
        <w:pStyle w:val="Pagrindinistekstas"/>
        <w:kinsoku w:val="0"/>
        <w:overflowPunct w:val="0"/>
        <w:spacing w:after="0"/>
        <w:rPr>
          <w:sz w:val="22"/>
          <w:szCs w:val="22"/>
        </w:rPr>
      </w:pPr>
    </w:p>
    <w:p w14:paraId="033A1C4E" w14:textId="77777777" w:rsidR="009F42E0" w:rsidRPr="00BC0D8D" w:rsidRDefault="009F42E0" w:rsidP="00CF0AE1">
      <w:pPr>
        <w:rPr>
          <w:sz w:val="22"/>
          <w:szCs w:val="22"/>
        </w:rPr>
      </w:pPr>
    </w:p>
    <w:p w14:paraId="675C9308" w14:textId="77777777" w:rsidR="009F42E0" w:rsidRPr="00BC0D8D" w:rsidRDefault="009F42E0" w:rsidP="00CF0AE1">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12.</w:t>
      </w:r>
      <w:r w:rsidRPr="00BC0D8D">
        <w:rPr>
          <w:b/>
          <w:sz w:val="22"/>
          <w:szCs w:val="22"/>
        </w:rPr>
        <w:tab/>
        <w:t>REGISTRACIJOS PAŽYMĖJIMO NUMERIS (-IAI)</w:t>
      </w:r>
    </w:p>
    <w:p w14:paraId="65818AAC" w14:textId="77777777" w:rsidR="009F42E0" w:rsidRPr="00BC0D8D" w:rsidRDefault="009F42E0" w:rsidP="00CF0AE1">
      <w:pPr>
        <w:rPr>
          <w:sz w:val="22"/>
          <w:szCs w:val="22"/>
        </w:rPr>
      </w:pPr>
    </w:p>
    <w:p w14:paraId="639A0CE6" w14:textId="769F53D6" w:rsidR="009D7C25" w:rsidRPr="009D7C25" w:rsidRDefault="009D7C25" w:rsidP="009D7C25">
      <w:pPr>
        <w:rPr>
          <w:sz w:val="22"/>
          <w:szCs w:val="22"/>
        </w:rPr>
      </w:pPr>
      <w:r w:rsidRPr="009D7C25">
        <w:rPr>
          <w:sz w:val="22"/>
          <w:szCs w:val="22"/>
        </w:rPr>
        <w:t>LT/1/26/5988/001</w:t>
      </w:r>
    </w:p>
    <w:p w14:paraId="28215128" w14:textId="77777777" w:rsidR="009D7C25" w:rsidRDefault="009D7C25" w:rsidP="009D7C25">
      <w:pPr>
        <w:pStyle w:val="Pagrindinistekstas"/>
        <w:kinsoku w:val="0"/>
        <w:overflowPunct w:val="0"/>
        <w:spacing w:after="0"/>
        <w:rPr>
          <w:sz w:val="22"/>
          <w:szCs w:val="22"/>
        </w:rPr>
      </w:pPr>
    </w:p>
    <w:p w14:paraId="050A7BAF" w14:textId="73E50A8A" w:rsidR="009F42E0" w:rsidRPr="00BC0D8D" w:rsidRDefault="009F42E0" w:rsidP="00CF0AE1">
      <w:pPr>
        <w:pStyle w:val="Pagrindinistekstas"/>
        <w:kinsoku w:val="0"/>
        <w:overflowPunct w:val="0"/>
        <w:spacing w:after="0"/>
        <w:rPr>
          <w:sz w:val="22"/>
          <w:szCs w:val="22"/>
        </w:rPr>
      </w:pPr>
      <w:r w:rsidRPr="00BC0D8D">
        <w:rPr>
          <w:noProof/>
          <w:sz w:val="22"/>
          <w:szCs w:val="22"/>
        </w:rPr>
        <mc:AlternateContent>
          <mc:Choice Requires="wps">
            <w:drawing>
              <wp:anchor distT="0" distB="0" distL="0" distR="0" simplePos="0" relativeHeight="251658338" behindDoc="0" locked="0" layoutInCell="0" allowOverlap="1" wp14:anchorId="72532A2D" wp14:editId="25EDEBBA">
                <wp:simplePos x="0" y="0"/>
                <wp:positionH relativeFrom="page">
                  <wp:posOffset>829310</wp:posOffset>
                </wp:positionH>
                <wp:positionV relativeFrom="paragraph">
                  <wp:posOffset>179070</wp:posOffset>
                </wp:positionV>
                <wp:extent cx="5902960" cy="193675"/>
                <wp:effectExtent l="0" t="0" r="21590" b="15875"/>
                <wp:wrapTopAndBottom/>
                <wp:docPr id="18319998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7B85F9BA" w14:textId="77777777" w:rsidR="009F42E0" w:rsidRPr="00ED2816" w:rsidRDefault="009F42E0" w:rsidP="009F42E0">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32A2D" id="Text Box 21" o:spid="_x0000_s1050" type="#_x0000_t202" style="position:absolute;margin-left:65.3pt;margin-top:14.1pt;width:464.8pt;height:15.25pt;z-index:2516583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dDQ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0lvUW6KqhPRBjCJEj6QGR0gL84G0iMJfc/DwIVZ+aTJdKjcs8Gno3qbAgr6WnJA2eTuQ+T&#10;wg8OddsR8jRWC7c0mEYnzp6rmOslgSUq588QFfzynKKev+zuNwA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PYr4J0NAgAA&#10;+gMAAA4AAAAAAAAAAAAAAAAALgIAAGRycy9lMm9Eb2MueG1sUEsBAi0AFAAGAAgAAAAhALhpb6fd&#10;AAAACgEAAA8AAAAAAAAAAAAAAAAAZwQAAGRycy9kb3ducmV2LnhtbFBLBQYAAAAABAAEAPMAAABx&#10;BQAAAAA=&#10;" o:allowincell="f" filled="f" strokeweight=".48pt">
                <v:textbox inset="0,0,0,0">
                  <w:txbxContent>
                    <w:p w14:paraId="7B85F9BA" w14:textId="77777777" w:rsidR="009F42E0" w:rsidRPr="00ED2816" w:rsidRDefault="009F42E0" w:rsidP="009F42E0">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7E3790CF" w14:textId="77777777" w:rsidR="009F42E0" w:rsidRPr="00BC0D8D" w:rsidRDefault="009F42E0" w:rsidP="00CF0AE1">
      <w:pPr>
        <w:pStyle w:val="Pagrindinistekstas"/>
        <w:kinsoku w:val="0"/>
        <w:overflowPunct w:val="0"/>
        <w:spacing w:after="0"/>
        <w:rPr>
          <w:sz w:val="22"/>
          <w:szCs w:val="22"/>
        </w:rPr>
      </w:pPr>
    </w:p>
    <w:p w14:paraId="34BB43CB" w14:textId="4A7367E5" w:rsidR="009F42E0" w:rsidRPr="00BC0D8D" w:rsidRDefault="002574E4" w:rsidP="00CF0AE1">
      <w:pPr>
        <w:rPr>
          <w:sz w:val="22"/>
          <w:szCs w:val="22"/>
        </w:rPr>
      </w:pPr>
      <w:r>
        <w:rPr>
          <w:sz w:val="22"/>
          <w:szCs w:val="22"/>
        </w:rPr>
        <w:t>Lot</w:t>
      </w:r>
      <w:r w:rsidR="009F42E0" w:rsidRPr="00BC0D8D">
        <w:rPr>
          <w:sz w:val="22"/>
          <w:szCs w:val="22"/>
        </w:rPr>
        <w:t xml:space="preserve"> </w:t>
      </w:r>
      <w:r w:rsidR="009F42E0" w:rsidRPr="00BC0D8D">
        <w:rPr>
          <w:sz w:val="22"/>
          <w:szCs w:val="22"/>
          <w:highlight w:val="lightGray"/>
        </w:rPr>
        <w:t>{numeris}</w:t>
      </w:r>
    </w:p>
    <w:p w14:paraId="0F24A07C" w14:textId="77777777" w:rsidR="009F42E0" w:rsidRPr="00BC0D8D" w:rsidRDefault="009F42E0" w:rsidP="00CF0AE1">
      <w:pPr>
        <w:pStyle w:val="Pagrindinistekstas"/>
        <w:kinsoku w:val="0"/>
        <w:overflowPunct w:val="0"/>
        <w:spacing w:after="0"/>
        <w:rPr>
          <w:sz w:val="22"/>
          <w:szCs w:val="22"/>
        </w:rPr>
      </w:pPr>
    </w:p>
    <w:p w14:paraId="0B2D7171" w14:textId="77777777" w:rsidR="009F42E0" w:rsidRPr="00BC0D8D" w:rsidRDefault="009F42E0" w:rsidP="00CF0AE1">
      <w:pPr>
        <w:rPr>
          <w:sz w:val="22"/>
          <w:szCs w:val="22"/>
        </w:rPr>
      </w:pPr>
    </w:p>
    <w:p w14:paraId="6965BEF6" w14:textId="77777777" w:rsidR="009F42E0" w:rsidRPr="00BC0D8D" w:rsidRDefault="009F42E0" w:rsidP="00CF0AE1">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14.</w:t>
      </w:r>
      <w:r w:rsidRPr="00BC0D8D">
        <w:rPr>
          <w:b/>
          <w:sz w:val="22"/>
          <w:szCs w:val="22"/>
        </w:rPr>
        <w:tab/>
        <w:t>PARDAVIMO (IŠDAVIMO) TVARKA</w:t>
      </w:r>
    </w:p>
    <w:p w14:paraId="7F5BC512" w14:textId="77777777" w:rsidR="009F42E0" w:rsidRPr="00BC0D8D" w:rsidRDefault="009F42E0" w:rsidP="00CF0AE1">
      <w:pPr>
        <w:pStyle w:val="Pagrindinistekstas"/>
        <w:kinsoku w:val="0"/>
        <w:overflowPunct w:val="0"/>
        <w:spacing w:after="0"/>
        <w:rPr>
          <w:sz w:val="22"/>
          <w:szCs w:val="22"/>
        </w:rPr>
      </w:pPr>
    </w:p>
    <w:p w14:paraId="7EA43E58" w14:textId="6A3FFE5B" w:rsidR="009F42E0" w:rsidRPr="00BC0D8D" w:rsidRDefault="005B2F1B" w:rsidP="00CF0AE1">
      <w:pPr>
        <w:pStyle w:val="Pagrindinistekstas"/>
        <w:kinsoku w:val="0"/>
        <w:overflowPunct w:val="0"/>
        <w:spacing w:after="0"/>
        <w:rPr>
          <w:sz w:val="22"/>
          <w:szCs w:val="22"/>
        </w:rPr>
      </w:pPr>
      <w:r>
        <w:rPr>
          <w:sz w:val="22"/>
          <w:szCs w:val="22"/>
        </w:rPr>
        <w:t>R</w:t>
      </w:r>
      <w:r w:rsidR="009F42E0" w:rsidRPr="00BC0D8D">
        <w:rPr>
          <w:sz w:val="22"/>
          <w:szCs w:val="22"/>
        </w:rPr>
        <w:t>eceptinis vaistas.</w:t>
      </w:r>
    </w:p>
    <w:p w14:paraId="7DF8AB14" w14:textId="77777777" w:rsidR="009F42E0" w:rsidRPr="00BC0D8D" w:rsidRDefault="009F42E0" w:rsidP="00CF0AE1">
      <w:pPr>
        <w:rPr>
          <w:sz w:val="22"/>
          <w:szCs w:val="22"/>
        </w:rPr>
      </w:pPr>
    </w:p>
    <w:p w14:paraId="47C81ADF" w14:textId="77777777" w:rsidR="009F42E0" w:rsidRPr="00BC0D8D" w:rsidRDefault="009F42E0" w:rsidP="00CF0AE1">
      <w:pPr>
        <w:rPr>
          <w:sz w:val="22"/>
          <w:szCs w:val="22"/>
        </w:rPr>
      </w:pPr>
    </w:p>
    <w:p w14:paraId="62BBB98C" w14:textId="77777777" w:rsidR="009F42E0" w:rsidRPr="00BC0D8D" w:rsidRDefault="009F42E0" w:rsidP="00CF0AE1">
      <w:pPr>
        <w:pBdr>
          <w:top w:val="single" w:sz="4" w:space="2" w:color="auto"/>
          <w:left w:val="single" w:sz="4" w:space="4" w:color="auto"/>
          <w:bottom w:val="single" w:sz="4" w:space="1" w:color="auto"/>
          <w:right w:val="single" w:sz="4" w:space="4" w:color="auto"/>
        </w:pBdr>
        <w:tabs>
          <w:tab w:val="left" w:pos="567"/>
        </w:tabs>
        <w:rPr>
          <w:sz w:val="22"/>
          <w:szCs w:val="22"/>
        </w:rPr>
      </w:pPr>
      <w:r w:rsidRPr="00BC0D8D">
        <w:rPr>
          <w:b/>
          <w:sz w:val="22"/>
          <w:szCs w:val="22"/>
        </w:rPr>
        <w:t>15.</w:t>
      </w:r>
      <w:r w:rsidRPr="00BC0D8D">
        <w:rPr>
          <w:b/>
          <w:sz w:val="22"/>
          <w:szCs w:val="22"/>
        </w:rPr>
        <w:tab/>
        <w:t>VARTOJIMO INSTRUKCIJA</w:t>
      </w:r>
    </w:p>
    <w:p w14:paraId="56CA1636" w14:textId="77777777" w:rsidR="009F42E0" w:rsidRPr="00BC0D8D" w:rsidRDefault="009F42E0" w:rsidP="00CF0AE1">
      <w:pPr>
        <w:rPr>
          <w:sz w:val="22"/>
          <w:szCs w:val="22"/>
        </w:rPr>
      </w:pPr>
    </w:p>
    <w:p w14:paraId="55AF1377" w14:textId="216CC6B9" w:rsidR="009F42E0" w:rsidRDefault="00A77575" w:rsidP="00CF0AE1">
      <w:pPr>
        <w:textAlignment w:val="baseline"/>
        <w:rPr>
          <w:sz w:val="22"/>
          <w:szCs w:val="22"/>
        </w:rPr>
      </w:pPr>
      <w:r>
        <w:rPr>
          <w:sz w:val="22"/>
          <w:szCs w:val="22"/>
        </w:rPr>
        <w:t>Dėl i</w:t>
      </w:r>
      <w:r w:rsidR="00FA462F" w:rsidRPr="00FA462F">
        <w:rPr>
          <w:sz w:val="22"/>
          <w:szCs w:val="22"/>
        </w:rPr>
        <w:t xml:space="preserve">šsamesnės informacijos apie </w:t>
      </w:r>
      <w:r w:rsidR="00FA462F" w:rsidRPr="00BC0D8D">
        <w:rPr>
          <w:sz w:val="22"/>
          <w:szCs w:val="22"/>
        </w:rPr>
        <w:t>Britaject</w:t>
      </w:r>
      <w:r w:rsidR="00FA462F" w:rsidRPr="00FA462F">
        <w:rPr>
          <w:sz w:val="22"/>
          <w:szCs w:val="22"/>
        </w:rPr>
        <w:t xml:space="preserve"> nustatymą </w:t>
      </w:r>
      <w:r>
        <w:rPr>
          <w:sz w:val="22"/>
          <w:szCs w:val="22"/>
        </w:rPr>
        <w:t>kreipkitės į</w:t>
      </w:r>
      <w:r w:rsidR="00FA462F" w:rsidRPr="00FA462F">
        <w:rPr>
          <w:sz w:val="22"/>
          <w:szCs w:val="22"/>
        </w:rPr>
        <w:t xml:space="preserve"> sveikatos priežiūros specialist</w:t>
      </w:r>
      <w:r>
        <w:rPr>
          <w:sz w:val="22"/>
          <w:szCs w:val="22"/>
        </w:rPr>
        <w:t>ą</w:t>
      </w:r>
      <w:r w:rsidR="00FA462F" w:rsidRPr="00FA462F">
        <w:rPr>
          <w:sz w:val="22"/>
          <w:szCs w:val="22"/>
        </w:rPr>
        <w:t>.</w:t>
      </w:r>
    </w:p>
    <w:p w14:paraId="7E71E79E" w14:textId="77777777" w:rsidR="00FA462F" w:rsidRPr="00BC0D8D" w:rsidRDefault="00FA462F" w:rsidP="00CF0AE1">
      <w:pPr>
        <w:textAlignment w:val="baseline"/>
        <w:rPr>
          <w:sz w:val="22"/>
          <w:szCs w:val="22"/>
        </w:rPr>
      </w:pPr>
    </w:p>
    <w:p w14:paraId="388A8D61" w14:textId="77777777" w:rsidR="009F42E0" w:rsidRPr="00BC0D8D" w:rsidRDefault="009F42E0" w:rsidP="00CF0AE1">
      <w:pPr>
        <w:rPr>
          <w:sz w:val="22"/>
          <w:szCs w:val="22"/>
        </w:rPr>
      </w:pPr>
    </w:p>
    <w:p w14:paraId="365E9137" w14:textId="77777777" w:rsidR="009F42E0" w:rsidRPr="00BC0D8D" w:rsidRDefault="009F42E0" w:rsidP="00CF0AE1">
      <w:pPr>
        <w:pBdr>
          <w:top w:val="single" w:sz="4" w:space="1" w:color="auto"/>
          <w:left w:val="single" w:sz="4" w:space="4" w:color="auto"/>
          <w:bottom w:val="single" w:sz="4" w:space="0" w:color="auto"/>
          <w:right w:val="single" w:sz="4" w:space="4" w:color="auto"/>
        </w:pBdr>
        <w:tabs>
          <w:tab w:val="left" w:pos="567"/>
        </w:tabs>
        <w:rPr>
          <w:sz w:val="22"/>
          <w:szCs w:val="22"/>
        </w:rPr>
      </w:pPr>
      <w:r w:rsidRPr="00BC0D8D">
        <w:rPr>
          <w:b/>
          <w:sz w:val="22"/>
          <w:szCs w:val="22"/>
        </w:rPr>
        <w:t>16.</w:t>
      </w:r>
      <w:r w:rsidRPr="00BC0D8D">
        <w:rPr>
          <w:b/>
          <w:sz w:val="22"/>
          <w:szCs w:val="22"/>
        </w:rPr>
        <w:tab/>
        <w:t>INFORMACIJA BRAILIO RAŠTU</w:t>
      </w:r>
    </w:p>
    <w:p w14:paraId="64F5AFB0" w14:textId="77777777" w:rsidR="009F42E0" w:rsidRPr="00BC0D8D" w:rsidRDefault="009F42E0" w:rsidP="00CF0AE1">
      <w:pPr>
        <w:rPr>
          <w:sz w:val="22"/>
          <w:szCs w:val="22"/>
        </w:rPr>
      </w:pPr>
    </w:p>
    <w:p w14:paraId="06387A98" w14:textId="56A9D88F" w:rsidR="009F42E0" w:rsidRDefault="00966798" w:rsidP="00CF0AE1">
      <w:pPr>
        <w:rPr>
          <w:sz w:val="22"/>
          <w:szCs w:val="22"/>
        </w:rPr>
      </w:pPr>
      <w:r>
        <w:rPr>
          <w:sz w:val="22"/>
          <w:szCs w:val="22"/>
        </w:rPr>
        <w:t>b</w:t>
      </w:r>
      <w:r w:rsidRPr="00BC0D8D">
        <w:rPr>
          <w:sz w:val="22"/>
          <w:szCs w:val="22"/>
        </w:rPr>
        <w:t>ritaject 5 mg/ml</w:t>
      </w:r>
    </w:p>
    <w:p w14:paraId="0D9C9D4A" w14:textId="77777777" w:rsidR="00966798" w:rsidRPr="00BC0D8D" w:rsidRDefault="00966798" w:rsidP="00CF0AE1">
      <w:pPr>
        <w:rPr>
          <w:sz w:val="22"/>
          <w:szCs w:val="22"/>
          <w:shd w:val="clear" w:color="auto" w:fill="CCCCCC"/>
        </w:rPr>
      </w:pPr>
    </w:p>
    <w:p w14:paraId="3FC3CA86" w14:textId="77777777" w:rsidR="009F42E0" w:rsidRPr="00BC0D8D" w:rsidRDefault="009F42E0" w:rsidP="00CF0AE1">
      <w:pPr>
        <w:rPr>
          <w:sz w:val="22"/>
          <w:szCs w:val="22"/>
          <w:shd w:val="clear" w:color="auto" w:fill="CCCCCC"/>
        </w:rPr>
      </w:pPr>
    </w:p>
    <w:p w14:paraId="553D3E16" w14:textId="77777777" w:rsidR="009F42E0" w:rsidRPr="00BC0D8D" w:rsidRDefault="009F42E0" w:rsidP="00CF0AE1">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t>17.</w:t>
      </w:r>
      <w:r w:rsidRPr="00BC0D8D">
        <w:rPr>
          <w:b/>
          <w:sz w:val="22"/>
          <w:szCs w:val="22"/>
        </w:rPr>
        <w:tab/>
        <w:t>UNIKALUS IDENTIFIKATORIUS – 2D BRŪKŠNINIS KODAS</w:t>
      </w:r>
    </w:p>
    <w:p w14:paraId="2983AFCE" w14:textId="77777777" w:rsidR="009F42E0" w:rsidRPr="00BC0D8D" w:rsidRDefault="009F42E0" w:rsidP="00CF0AE1">
      <w:pPr>
        <w:rPr>
          <w:sz w:val="22"/>
          <w:szCs w:val="22"/>
        </w:rPr>
      </w:pPr>
    </w:p>
    <w:p w14:paraId="2DDA3BD8" w14:textId="5E6A0D66" w:rsidR="009C42E0" w:rsidRPr="00F305C9" w:rsidRDefault="009C42E0" w:rsidP="009C42E0">
      <w:pPr>
        <w:tabs>
          <w:tab w:val="left" w:pos="567"/>
        </w:tabs>
        <w:spacing w:line="260" w:lineRule="exact"/>
        <w:rPr>
          <w:sz w:val="22"/>
          <w:szCs w:val="22"/>
          <w:shd w:val="clear" w:color="auto" w:fill="CCCCCC"/>
        </w:rPr>
      </w:pPr>
      <w:r w:rsidRPr="00F305C9">
        <w:rPr>
          <w:sz w:val="22"/>
          <w:highlight w:val="lightGray"/>
        </w:rPr>
        <w:t>2D brūkšninis kodas su nurodytu unikaliu identifikatoriumi.</w:t>
      </w:r>
    </w:p>
    <w:p w14:paraId="5591A451" w14:textId="77777777" w:rsidR="009F42E0" w:rsidRPr="00BC0D8D" w:rsidRDefault="009F42E0" w:rsidP="00CF0AE1">
      <w:pPr>
        <w:rPr>
          <w:sz w:val="22"/>
          <w:szCs w:val="22"/>
        </w:rPr>
      </w:pPr>
    </w:p>
    <w:p w14:paraId="4F599982" w14:textId="77777777" w:rsidR="009F42E0" w:rsidRPr="00BC0D8D" w:rsidRDefault="009F42E0" w:rsidP="00CF0AE1">
      <w:pPr>
        <w:rPr>
          <w:sz w:val="22"/>
          <w:szCs w:val="22"/>
        </w:rPr>
      </w:pPr>
    </w:p>
    <w:p w14:paraId="3B62E126" w14:textId="77777777" w:rsidR="009F42E0" w:rsidRPr="00BC0D8D" w:rsidRDefault="009F42E0" w:rsidP="006B041E">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lastRenderedPageBreak/>
        <w:t>18.</w:t>
      </w:r>
      <w:r w:rsidRPr="00BC0D8D">
        <w:rPr>
          <w:b/>
          <w:sz w:val="22"/>
          <w:szCs w:val="22"/>
        </w:rPr>
        <w:tab/>
        <w:t>UNIKALUS IDENTIFIKATORIUS – ŽMONĖMS SUPRANTAMI DUOMENYS</w:t>
      </w:r>
    </w:p>
    <w:p w14:paraId="5B644F3C" w14:textId="77777777" w:rsidR="009F42E0" w:rsidRPr="00BC0D8D" w:rsidRDefault="009F42E0" w:rsidP="006B041E">
      <w:pPr>
        <w:keepNext/>
        <w:rPr>
          <w:sz w:val="22"/>
          <w:szCs w:val="22"/>
        </w:rPr>
      </w:pPr>
    </w:p>
    <w:p w14:paraId="707E7D0E" w14:textId="2082A4CD" w:rsidR="006B041E" w:rsidRPr="007A14AE" w:rsidRDefault="006B041E" w:rsidP="006B041E">
      <w:pPr>
        <w:keepNext/>
        <w:tabs>
          <w:tab w:val="left" w:pos="567"/>
        </w:tabs>
        <w:spacing w:line="260" w:lineRule="exact"/>
        <w:rPr>
          <w:sz w:val="22"/>
          <w:szCs w:val="22"/>
        </w:rPr>
      </w:pPr>
      <w:r w:rsidRPr="007A14AE">
        <w:rPr>
          <w:sz w:val="22"/>
        </w:rPr>
        <w:t xml:space="preserve">PC </w:t>
      </w:r>
      <w:r w:rsidRPr="007A14AE">
        <w:rPr>
          <w:sz w:val="22"/>
          <w:highlight w:val="lightGray"/>
        </w:rPr>
        <w:t>{numeris}</w:t>
      </w:r>
    </w:p>
    <w:p w14:paraId="3F907840" w14:textId="41A81D24" w:rsidR="006B041E" w:rsidRPr="00B6699A" w:rsidRDefault="006B041E" w:rsidP="006B041E">
      <w:pPr>
        <w:tabs>
          <w:tab w:val="left" w:pos="567"/>
        </w:tabs>
        <w:spacing w:line="260" w:lineRule="exact"/>
        <w:rPr>
          <w:sz w:val="22"/>
          <w:szCs w:val="22"/>
        </w:rPr>
      </w:pPr>
      <w:r w:rsidRPr="00B6699A">
        <w:rPr>
          <w:sz w:val="22"/>
        </w:rPr>
        <w:t xml:space="preserve">SN </w:t>
      </w:r>
      <w:r w:rsidRPr="00B6699A">
        <w:rPr>
          <w:sz w:val="22"/>
          <w:highlight w:val="lightGray"/>
        </w:rPr>
        <w:t>{numeris}</w:t>
      </w:r>
    </w:p>
    <w:p w14:paraId="2461F3F6" w14:textId="7075762F" w:rsidR="006B041E" w:rsidRPr="00B6699A" w:rsidRDefault="006B041E" w:rsidP="006B041E">
      <w:pPr>
        <w:tabs>
          <w:tab w:val="left" w:pos="567"/>
        </w:tabs>
        <w:spacing w:line="260" w:lineRule="exact"/>
        <w:rPr>
          <w:sz w:val="22"/>
          <w:szCs w:val="22"/>
        </w:rPr>
      </w:pPr>
      <w:r w:rsidRPr="00B6699A">
        <w:rPr>
          <w:sz w:val="22"/>
          <w:highlight w:val="lightGray"/>
        </w:rPr>
        <w:t>NN {numeris}</w:t>
      </w:r>
    </w:p>
    <w:p w14:paraId="7582CDCD" w14:textId="77777777" w:rsidR="009F42E0" w:rsidRPr="00B6699A" w:rsidRDefault="009F42E0" w:rsidP="006B041E">
      <w:pPr>
        <w:pStyle w:val="Pagrindinistekstas"/>
        <w:kinsoku w:val="0"/>
        <w:overflowPunct w:val="0"/>
        <w:spacing w:after="0"/>
        <w:rPr>
          <w:spacing w:val="-5"/>
          <w:sz w:val="22"/>
          <w:szCs w:val="22"/>
        </w:rPr>
      </w:pPr>
    </w:p>
    <w:p w14:paraId="361E20AB" w14:textId="77777777" w:rsidR="009F42E0" w:rsidRPr="00BC0D8D" w:rsidRDefault="009F42E0" w:rsidP="006B041E">
      <w:pPr>
        <w:pStyle w:val="Pagrindinistekstas"/>
        <w:kinsoku w:val="0"/>
        <w:overflowPunct w:val="0"/>
        <w:spacing w:after="0"/>
        <w:rPr>
          <w:spacing w:val="-5"/>
          <w:sz w:val="22"/>
          <w:szCs w:val="22"/>
        </w:rPr>
      </w:pPr>
    </w:p>
    <w:p w14:paraId="2478529D" w14:textId="77777777" w:rsidR="00E769E8" w:rsidRPr="00BC0D8D" w:rsidRDefault="009F42E0" w:rsidP="00E769E8">
      <w:pPr>
        <w:pBdr>
          <w:top w:val="single" w:sz="4" w:space="1" w:color="auto"/>
          <w:left w:val="single" w:sz="4" w:space="4" w:color="auto"/>
          <w:bottom w:val="single" w:sz="4" w:space="1" w:color="auto"/>
          <w:right w:val="single" w:sz="4" w:space="4" w:color="auto"/>
        </w:pBdr>
        <w:rPr>
          <w:b/>
          <w:sz w:val="22"/>
          <w:szCs w:val="22"/>
        </w:rPr>
      </w:pPr>
      <w:r w:rsidRPr="00BC0D8D">
        <w:rPr>
          <w:spacing w:val="-5"/>
          <w:sz w:val="22"/>
          <w:szCs w:val="22"/>
          <w:shd w:val="clear" w:color="auto" w:fill="D2D2D2"/>
        </w:rPr>
        <w:br w:type="page"/>
      </w:r>
      <w:r w:rsidR="00E769E8" w:rsidRPr="00BC0D8D">
        <w:rPr>
          <w:b/>
          <w:sz w:val="22"/>
          <w:szCs w:val="22"/>
        </w:rPr>
        <w:lastRenderedPageBreak/>
        <w:t>INFORMACIJA ANT IŠORINĖS PAKUOTĖS</w:t>
      </w:r>
    </w:p>
    <w:p w14:paraId="37060D81"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b/>
          <w:sz w:val="22"/>
          <w:szCs w:val="22"/>
        </w:rPr>
      </w:pPr>
    </w:p>
    <w:p w14:paraId="7E40D7BD" w14:textId="51D3C2A6" w:rsidR="00E769E8" w:rsidRPr="00BC0D8D" w:rsidRDefault="00E769E8" w:rsidP="00E769E8">
      <w:pPr>
        <w:pBdr>
          <w:top w:val="single" w:sz="4" w:space="1" w:color="auto"/>
          <w:left w:val="single" w:sz="4" w:space="4" w:color="auto"/>
          <w:bottom w:val="single" w:sz="4" w:space="1" w:color="auto"/>
          <w:right w:val="single" w:sz="4" w:space="4" w:color="auto"/>
        </w:pBdr>
        <w:rPr>
          <w:b/>
          <w:sz w:val="22"/>
          <w:szCs w:val="22"/>
        </w:rPr>
      </w:pPr>
      <w:r w:rsidRPr="00BC0D8D">
        <w:rPr>
          <w:b/>
          <w:sz w:val="22"/>
          <w:szCs w:val="22"/>
        </w:rPr>
        <w:t>KARTONO DĖŽUTĖ</w:t>
      </w:r>
      <w:r>
        <w:rPr>
          <w:b/>
          <w:sz w:val="22"/>
          <w:szCs w:val="22"/>
        </w:rPr>
        <w:t xml:space="preserve"> (išorinė</w:t>
      </w:r>
      <w:r w:rsidR="003A4BBB" w:rsidRPr="003A4BBB">
        <w:t xml:space="preserve"> </w:t>
      </w:r>
      <w:bookmarkStart w:id="70" w:name="_Hlk219370623"/>
      <w:r w:rsidR="003A4BBB" w:rsidRPr="003A4BBB">
        <w:rPr>
          <w:b/>
          <w:sz w:val="22"/>
          <w:szCs w:val="22"/>
        </w:rPr>
        <w:t xml:space="preserve">sudėtinės pakuotės </w:t>
      </w:r>
      <w:r w:rsidR="00654EF2">
        <w:rPr>
          <w:b/>
          <w:sz w:val="22"/>
          <w:szCs w:val="22"/>
        </w:rPr>
        <w:t xml:space="preserve">kartono </w:t>
      </w:r>
      <w:r w:rsidR="003A4BBB" w:rsidRPr="003A4BBB">
        <w:rPr>
          <w:b/>
          <w:sz w:val="22"/>
          <w:szCs w:val="22"/>
        </w:rPr>
        <w:t>dėžutė</w:t>
      </w:r>
      <w:bookmarkEnd w:id="70"/>
      <w:r w:rsidR="00AA4448">
        <w:rPr>
          <w:b/>
          <w:sz w:val="22"/>
          <w:szCs w:val="22"/>
        </w:rPr>
        <w:t>)</w:t>
      </w:r>
    </w:p>
    <w:p w14:paraId="18A1719D" w14:textId="77777777" w:rsidR="00E769E8" w:rsidRPr="00BC0D8D" w:rsidRDefault="00E769E8" w:rsidP="00E769E8">
      <w:pPr>
        <w:rPr>
          <w:sz w:val="22"/>
          <w:szCs w:val="22"/>
        </w:rPr>
      </w:pPr>
    </w:p>
    <w:p w14:paraId="04904292" w14:textId="77777777" w:rsidR="00E769E8" w:rsidRPr="00BC0D8D" w:rsidRDefault="00E769E8" w:rsidP="00E769E8">
      <w:pPr>
        <w:rPr>
          <w:sz w:val="22"/>
          <w:szCs w:val="22"/>
        </w:rPr>
      </w:pPr>
    </w:p>
    <w:p w14:paraId="2D5686CC"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1.</w:t>
      </w:r>
      <w:r w:rsidRPr="00BC0D8D">
        <w:rPr>
          <w:b/>
          <w:sz w:val="22"/>
          <w:szCs w:val="22"/>
        </w:rPr>
        <w:tab/>
      </w:r>
      <w:r w:rsidRPr="00BC0D8D">
        <w:rPr>
          <w:b/>
          <w:caps/>
          <w:sz w:val="22"/>
          <w:szCs w:val="22"/>
        </w:rPr>
        <w:t>VAISTINIO</w:t>
      </w:r>
      <w:r w:rsidRPr="00BC0D8D">
        <w:rPr>
          <w:b/>
          <w:sz w:val="22"/>
          <w:szCs w:val="22"/>
        </w:rPr>
        <w:t xml:space="preserve"> PREPARATO PAVADINIMAS</w:t>
      </w:r>
    </w:p>
    <w:p w14:paraId="6B7E1CF1" w14:textId="77777777" w:rsidR="00E769E8" w:rsidRPr="00BC0D8D" w:rsidRDefault="00E769E8" w:rsidP="00E769E8">
      <w:pPr>
        <w:rPr>
          <w:sz w:val="22"/>
          <w:szCs w:val="22"/>
        </w:rPr>
      </w:pPr>
    </w:p>
    <w:p w14:paraId="60294BC6" w14:textId="77777777" w:rsidR="00E769E8" w:rsidRPr="00BC0D8D" w:rsidRDefault="00E769E8" w:rsidP="00E769E8">
      <w:pPr>
        <w:rPr>
          <w:i/>
          <w:iCs/>
          <w:color w:val="000000"/>
          <w:sz w:val="22"/>
          <w:szCs w:val="22"/>
        </w:rPr>
      </w:pPr>
      <w:r w:rsidRPr="00BC0D8D">
        <w:rPr>
          <w:sz w:val="22"/>
          <w:szCs w:val="22"/>
        </w:rPr>
        <w:t>Britaject 5 mg/ml infuzinis tirpalas užtaise</w:t>
      </w:r>
    </w:p>
    <w:p w14:paraId="2B4CDF72" w14:textId="77777777" w:rsidR="00E769E8" w:rsidRPr="00BC0D8D" w:rsidRDefault="00E769E8" w:rsidP="00E769E8">
      <w:pPr>
        <w:rPr>
          <w:sz w:val="22"/>
          <w:szCs w:val="22"/>
        </w:rPr>
      </w:pPr>
      <w:r w:rsidRPr="00BC0D8D">
        <w:rPr>
          <w:sz w:val="22"/>
          <w:szCs w:val="22"/>
        </w:rPr>
        <w:t>apomorfino hidrochloridas hemihidratas</w:t>
      </w:r>
    </w:p>
    <w:p w14:paraId="3F24DD33" w14:textId="77777777" w:rsidR="00E769E8" w:rsidRPr="00BC0D8D" w:rsidRDefault="00E769E8" w:rsidP="00E769E8">
      <w:pPr>
        <w:rPr>
          <w:sz w:val="22"/>
          <w:szCs w:val="22"/>
        </w:rPr>
      </w:pPr>
    </w:p>
    <w:p w14:paraId="0446BDA1" w14:textId="77777777" w:rsidR="00E769E8" w:rsidRPr="00BC0D8D" w:rsidRDefault="00E769E8" w:rsidP="00E769E8">
      <w:pPr>
        <w:rPr>
          <w:sz w:val="22"/>
          <w:szCs w:val="22"/>
        </w:rPr>
      </w:pPr>
    </w:p>
    <w:p w14:paraId="28E583A2"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2.</w:t>
      </w:r>
      <w:r w:rsidRPr="00BC0D8D">
        <w:rPr>
          <w:b/>
          <w:sz w:val="22"/>
          <w:szCs w:val="22"/>
        </w:rPr>
        <w:tab/>
        <w:t>VEIKLIOJI (-IOS) MEDŽIAGA (-OS) IR JOS (-Ų) KIEKIS (-IAI)</w:t>
      </w:r>
    </w:p>
    <w:p w14:paraId="07F7B5E5" w14:textId="77777777" w:rsidR="00E769E8" w:rsidRPr="00BC0D8D" w:rsidRDefault="00E769E8" w:rsidP="00E769E8">
      <w:pPr>
        <w:rPr>
          <w:sz w:val="22"/>
          <w:szCs w:val="22"/>
        </w:rPr>
      </w:pPr>
    </w:p>
    <w:p w14:paraId="4509D614" w14:textId="77777777" w:rsidR="00E769E8" w:rsidRPr="00BC0D8D" w:rsidRDefault="00E769E8" w:rsidP="00E769E8">
      <w:pPr>
        <w:rPr>
          <w:sz w:val="22"/>
          <w:szCs w:val="22"/>
        </w:rPr>
      </w:pPr>
      <w:r w:rsidRPr="00BC0D8D">
        <w:rPr>
          <w:sz w:val="22"/>
          <w:szCs w:val="22"/>
        </w:rPr>
        <w:t>1 ml tirpalo yra 5 mg apomorfino hidrochlorido hemihidrato.</w:t>
      </w:r>
    </w:p>
    <w:p w14:paraId="25668679" w14:textId="77777777" w:rsidR="00E769E8" w:rsidRPr="00BC0D8D" w:rsidRDefault="00E769E8" w:rsidP="00E769E8">
      <w:pPr>
        <w:rPr>
          <w:sz w:val="22"/>
          <w:szCs w:val="22"/>
        </w:rPr>
      </w:pPr>
      <w:r w:rsidRPr="00BC0D8D">
        <w:rPr>
          <w:sz w:val="22"/>
          <w:szCs w:val="22"/>
        </w:rPr>
        <w:t>Kiekviename 20 ml užtaise yra 100 mg apomorfino hidrochlorido hemihidrato.</w:t>
      </w:r>
    </w:p>
    <w:p w14:paraId="69419530" w14:textId="77777777" w:rsidR="00E769E8" w:rsidRPr="00BC0D8D" w:rsidRDefault="00E769E8" w:rsidP="00E769E8">
      <w:pPr>
        <w:rPr>
          <w:sz w:val="22"/>
          <w:szCs w:val="22"/>
        </w:rPr>
      </w:pPr>
      <w:r w:rsidRPr="00BC0D8D">
        <w:rPr>
          <w:sz w:val="22"/>
          <w:szCs w:val="22"/>
        </w:rPr>
        <w:t>20 ml = 100 mg apomorfino hidrochlorido hemihidrato.</w:t>
      </w:r>
    </w:p>
    <w:p w14:paraId="14054C59" w14:textId="77777777" w:rsidR="00E769E8" w:rsidRPr="00BC0D8D" w:rsidRDefault="00E769E8" w:rsidP="00E769E8">
      <w:pPr>
        <w:rPr>
          <w:sz w:val="22"/>
          <w:szCs w:val="22"/>
        </w:rPr>
      </w:pPr>
    </w:p>
    <w:p w14:paraId="2A4EBA1D" w14:textId="77777777" w:rsidR="00E769E8" w:rsidRPr="00BC0D8D" w:rsidRDefault="00E769E8" w:rsidP="00E769E8">
      <w:pPr>
        <w:rPr>
          <w:sz w:val="22"/>
          <w:szCs w:val="22"/>
        </w:rPr>
      </w:pPr>
    </w:p>
    <w:p w14:paraId="2946C4D3"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3.</w:t>
      </w:r>
      <w:r w:rsidRPr="00BC0D8D">
        <w:rPr>
          <w:b/>
          <w:sz w:val="22"/>
          <w:szCs w:val="22"/>
        </w:rPr>
        <w:tab/>
        <w:t>PAGALBINIŲ MEDŽIAGŲ SĄRAŠAS</w:t>
      </w:r>
    </w:p>
    <w:p w14:paraId="1AF9A7C6" w14:textId="77777777" w:rsidR="00E769E8" w:rsidRPr="00BC0D8D" w:rsidRDefault="00E769E8" w:rsidP="00E769E8">
      <w:pPr>
        <w:rPr>
          <w:sz w:val="22"/>
          <w:szCs w:val="22"/>
        </w:rPr>
      </w:pPr>
    </w:p>
    <w:p w14:paraId="76A61797" w14:textId="39305A14" w:rsidR="00E769E8" w:rsidRPr="00BC0D8D" w:rsidRDefault="00E769E8" w:rsidP="00E769E8">
      <w:pPr>
        <w:rPr>
          <w:sz w:val="22"/>
          <w:szCs w:val="22"/>
        </w:rPr>
      </w:pPr>
      <w:r w:rsidRPr="00BC0D8D">
        <w:rPr>
          <w:sz w:val="22"/>
          <w:szCs w:val="22"/>
        </w:rPr>
        <w:t xml:space="preserve">Sudėtyje taip pat yra: </w:t>
      </w:r>
      <w:r w:rsidRPr="00BC0D8D">
        <w:rPr>
          <w:sz w:val="22"/>
          <w:szCs w:val="22"/>
          <w:lang w:bidi="lo-LA"/>
        </w:rPr>
        <w:t>natrio metabisulfit</w:t>
      </w:r>
      <w:r>
        <w:rPr>
          <w:sz w:val="22"/>
          <w:szCs w:val="22"/>
          <w:lang w:bidi="lo-LA"/>
        </w:rPr>
        <w:t>o</w:t>
      </w:r>
      <w:r w:rsidRPr="00BC0D8D">
        <w:rPr>
          <w:sz w:val="22"/>
          <w:szCs w:val="22"/>
          <w:lang w:bidi="lo-LA"/>
        </w:rPr>
        <w:t xml:space="preserve"> (E223)</w:t>
      </w:r>
      <w:r>
        <w:rPr>
          <w:sz w:val="22"/>
          <w:szCs w:val="22"/>
          <w:lang w:bidi="lo-LA"/>
        </w:rPr>
        <w:t>,</w:t>
      </w:r>
      <w:r w:rsidRPr="00BC0D8D">
        <w:rPr>
          <w:sz w:val="22"/>
          <w:szCs w:val="22"/>
        </w:rPr>
        <w:t xml:space="preserve"> </w:t>
      </w:r>
      <w:r w:rsidRPr="00BC0D8D">
        <w:rPr>
          <w:sz w:val="22"/>
          <w:szCs w:val="22"/>
          <w:lang w:bidi="lo-LA"/>
        </w:rPr>
        <w:t>koncentruot</w:t>
      </w:r>
      <w:r>
        <w:rPr>
          <w:sz w:val="22"/>
          <w:szCs w:val="22"/>
          <w:lang w:bidi="lo-LA"/>
        </w:rPr>
        <w:t>os</w:t>
      </w:r>
      <w:r w:rsidRPr="00BC0D8D">
        <w:rPr>
          <w:sz w:val="22"/>
          <w:szCs w:val="22"/>
          <w:lang w:bidi="lo-LA"/>
        </w:rPr>
        <w:t xml:space="preserve"> vandenilio chlorido rūgšti</w:t>
      </w:r>
      <w:r>
        <w:rPr>
          <w:sz w:val="22"/>
          <w:szCs w:val="22"/>
          <w:lang w:bidi="lo-LA"/>
        </w:rPr>
        <w:t>e</w:t>
      </w:r>
      <w:r w:rsidRPr="00BC0D8D">
        <w:rPr>
          <w:sz w:val="22"/>
          <w:szCs w:val="22"/>
          <w:lang w:bidi="lo-LA"/>
        </w:rPr>
        <w:t>s</w:t>
      </w:r>
      <w:r>
        <w:rPr>
          <w:sz w:val="22"/>
          <w:szCs w:val="22"/>
          <w:lang w:bidi="lo-LA"/>
        </w:rPr>
        <w:t xml:space="preserve">, </w:t>
      </w:r>
      <w:r w:rsidRPr="00BC0D8D">
        <w:rPr>
          <w:sz w:val="22"/>
          <w:szCs w:val="22"/>
          <w:lang w:bidi="lo-LA"/>
        </w:rPr>
        <w:t>injekcini</w:t>
      </w:r>
      <w:r>
        <w:rPr>
          <w:sz w:val="22"/>
          <w:szCs w:val="22"/>
          <w:lang w:bidi="lo-LA"/>
        </w:rPr>
        <w:t>o</w:t>
      </w:r>
      <w:r w:rsidRPr="00BC0D8D">
        <w:rPr>
          <w:sz w:val="22"/>
          <w:szCs w:val="22"/>
          <w:lang w:bidi="lo-LA"/>
        </w:rPr>
        <w:t xml:space="preserve"> vand</w:t>
      </w:r>
      <w:r>
        <w:rPr>
          <w:sz w:val="22"/>
          <w:szCs w:val="22"/>
          <w:lang w:bidi="lo-LA"/>
        </w:rPr>
        <w:t>ens.</w:t>
      </w:r>
    </w:p>
    <w:p w14:paraId="5CE3F2B1" w14:textId="77777777" w:rsidR="00E769E8" w:rsidRPr="00BC0D8D" w:rsidRDefault="00E769E8" w:rsidP="00E769E8">
      <w:pPr>
        <w:rPr>
          <w:sz w:val="22"/>
          <w:szCs w:val="22"/>
        </w:rPr>
      </w:pPr>
      <w:r w:rsidRPr="00BC0D8D">
        <w:rPr>
          <w:sz w:val="22"/>
          <w:szCs w:val="22"/>
        </w:rPr>
        <w:t>Daugiau informacijos žr. pakuotės lapelyje.</w:t>
      </w:r>
    </w:p>
    <w:p w14:paraId="2FE24D70" w14:textId="77777777" w:rsidR="00E769E8" w:rsidRPr="00BC0D8D" w:rsidRDefault="00E769E8" w:rsidP="00E769E8">
      <w:pPr>
        <w:rPr>
          <w:sz w:val="22"/>
          <w:szCs w:val="22"/>
        </w:rPr>
      </w:pPr>
    </w:p>
    <w:p w14:paraId="17C19310" w14:textId="77777777" w:rsidR="00E769E8" w:rsidRPr="00BC0D8D" w:rsidRDefault="00E769E8" w:rsidP="00E769E8">
      <w:pPr>
        <w:rPr>
          <w:sz w:val="22"/>
          <w:szCs w:val="22"/>
        </w:rPr>
      </w:pPr>
    </w:p>
    <w:p w14:paraId="78338A53"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4.</w:t>
      </w:r>
      <w:r w:rsidRPr="00BC0D8D">
        <w:rPr>
          <w:b/>
          <w:sz w:val="22"/>
          <w:szCs w:val="22"/>
        </w:rPr>
        <w:tab/>
        <w:t>FARMACINĖ FORMA IR KIEKIS PAKUOTĖJE</w:t>
      </w:r>
    </w:p>
    <w:p w14:paraId="6C4E9739" w14:textId="77777777" w:rsidR="00E769E8" w:rsidRPr="00D74544" w:rsidRDefault="00E769E8" w:rsidP="00E769E8">
      <w:pPr>
        <w:rPr>
          <w:sz w:val="22"/>
          <w:szCs w:val="22"/>
        </w:rPr>
      </w:pPr>
    </w:p>
    <w:p w14:paraId="1E0C5654" w14:textId="77777777" w:rsidR="00E769E8" w:rsidRDefault="00E769E8" w:rsidP="00E769E8">
      <w:pPr>
        <w:pStyle w:val="Pagrindinistekstas"/>
        <w:kinsoku w:val="0"/>
        <w:overflowPunct w:val="0"/>
        <w:spacing w:after="0"/>
        <w:rPr>
          <w:sz w:val="22"/>
          <w:szCs w:val="22"/>
        </w:rPr>
      </w:pPr>
      <w:r w:rsidRPr="005309FA">
        <w:rPr>
          <w:sz w:val="22"/>
          <w:szCs w:val="22"/>
          <w:highlight w:val="lightGray"/>
        </w:rPr>
        <w:t>Infuzinis tirpalas užtaise</w:t>
      </w:r>
    </w:p>
    <w:p w14:paraId="3966166D" w14:textId="77777777" w:rsidR="007D7BF7" w:rsidRPr="00D74544" w:rsidRDefault="007D7BF7" w:rsidP="00E769E8">
      <w:pPr>
        <w:pStyle w:val="Pagrindinistekstas"/>
        <w:kinsoku w:val="0"/>
        <w:overflowPunct w:val="0"/>
        <w:spacing w:after="0"/>
        <w:rPr>
          <w:sz w:val="22"/>
          <w:szCs w:val="22"/>
        </w:rPr>
      </w:pPr>
    </w:p>
    <w:p w14:paraId="5A58884A" w14:textId="4BB18B60" w:rsidR="00E769E8" w:rsidRPr="00D74544" w:rsidRDefault="00150ACA" w:rsidP="00E769E8">
      <w:pPr>
        <w:pStyle w:val="Pagrindinistekstas"/>
        <w:kinsoku w:val="0"/>
        <w:overflowPunct w:val="0"/>
        <w:spacing w:after="0"/>
        <w:rPr>
          <w:sz w:val="22"/>
          <w:szCs w:val="22"/>
        </w:rPr>
      </w:pPr>
      <w:r>
        <w:rPr>
          <w:sz w:val="22"/>
          <w:szCs w:val="22"/>
        </w:rPr>
        <w:t>2</w:t>
      </w:r>
      <w:r w:rsidR="00E769E8" w:rsidRPr="00D74544">
        <w:rPr>
          <w:sz w:val="22"/>
          <w:szCs w:val="22"/>
        </w:rPr>
        <w:t>5</w:t>
      </w:r>
      <w:r>
        <w:rPr>
          <w:sz w:val="22"/>
          <w:szCs w:val="22"/>
        </w:rPr>
        <w:t xml:space="preserve"> (5 x 5) </w:t>
      </w:r>
      <w:r w:rsidR="00E769E8" w:rsidRPr="00D74544">
        <w:rPr>
          <w:sz w:val="22"/>
          <w:szCs w:val="22"/>
        </w:rPr>
        <w:t>užtaisai po 20 ml</w:t>
      </w:r>
    </w:p>
    <w:p w14:paraId="20671D75" w14:textId="05D256A5" w:rsidR="0068214E" w:rsidRPr="00D74544" w:rsidRDefault="0068214E" w:rsidP="0068214E">
      <w:pPr>
        <w:pStyle w:val="Pagrindinistekstas"/>
        <w:kinsoku w:val="0"/>
        <w:overflowPunct w:val="0"/>
        <w:spacing w:after="0"/>
        <w:rPr>
          <w:sz w:val="22"/>
          <w:szCs w:val="22"/>
        </w:rPr>
      </w:pPr>
      <w:r w:rsidRPr="005A0441">
        <w:rPr>
          <w:sz w:val="22"/>
          <w:szCs w:val="22"/>
          <w:highlight w:val="lightGray"/>
        </w:rPr>
        <w:t>50 (10 x 5) užtaisų po 20 ml</w:t>
      </w:r>
    </w:p>
    <w:p w14:paraId="11716C6E" w14:textId="77777777" w:rsidR="00E769E8" w:rsidRDefault="00E769E8" w:rsidP="00E769E8">
      <w:pPr>
        <w:rPr>
          <w:sz w:val="22"/>
          <w:szCs w:val="22"/>
        </w:rPr>
      </w:pPr>
    </w:p>
    <w:p w14:paraId="475980DE" w14:textId="77777777" w:rsidR="00E769E8" w:rsidRPr="00D74544" w:rsidRDefault="00E769E8" w:rsidP="00E769E8">
      <w:pPr>
        <w:rPr>
          <w:sz w:val="22"/>
          <w:szCs w:val="22"/>
        </w:rPr>
      </w:pPr>
    </w:p>
    <w:p w14:paraId="4FB1945F" w14:textId="77777777" w:rsidR="00E769E8" w:rsidRPr="00D74544"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D74544">
        <w:rPr>
          <w:b/>
          <w:sz w:val="22"/>
          <w:szCs w:val="22"/>
        </w:rPr>
        <w:t>5.</w:t>
      </w:r>
      <w:r w:rsidRPr="00D74544">
        <w:rPr>
          <w:b/>
          <w:sz w:val="22"/>
          <w:szCs w:val="22"/>
        </w:rPr>
        <w:tab/>
        <w:t>VARTOJIMO METODAS IR BŪDAS (-AI)</w:t>
      </w:r>
    </w:p>
    <w:p w14:paraId="6A95E48A" w14:textId="77777777" w:rsidR="00E769E8" w:rsidRPr="00D74544" w:rsidRDefault="00E769E8" w:rsidP="00E769E8">
      <w:pPr>
        <w:rPr>
          <w:sz w:val="22"/>
          <w:szCs w:val="22"/>
        </w:rPr>
      </w:pPr>
    </w:p>
    <w:p w14:paraId="136D6EC8" w14:textId="77777777" w:rsidR="00E769E8" w:rsidRDefault="00E769E8" w:rsidP="00E769E8">
      <w:pPr>
        <w:pStyle w:val="Pagrindinistekstas"/>
        <w:kinsoku w:val="0"/>
        <w:overflowPunct w:val="0"/>
        <w:spacing w:after="0"/>
        <w:rPr>
          <w:sz w:val="22"/>
          <w:szCs w:val="22"/>
        </w:rPr>
      </w:pPr>
      <w:r>
        <w:rPr>
          <w:sz w:val="22"/>
          <w:szCs w:val="22"/>
        </w:rPr>
        <w:t>Leisti po oda.</w:t>
      </w:r>
    </w:p>
    <w:p w14:paraId="683FB0AA" w14:textId="77777777" w:rsidR="00E769E8" w:rsidRPr="00D74544" w:rsidRDefault="00E769E8" w:rsidP="00E769E8">
      <w:pPr>
        <w:pStyle w:val="Pagrindinistekstas"/>
        <w:kinsoku w:val="0"/>
        <w:overflowPunct w:val="0"/>
        <w:spacing w:after="0"/>
        <w:rPr>
          <w:spacing w:val="-2"/>
          <w:sz w:val="22"/>
          <w:szCs w:val="22"/>
        </w:rPr>
      </w:pPr>
      <w:r w:rsidRPr="00D74544">
        <w:rPr>
          <w:sz w:val="22"/>
          <w:szCs w:val="22"/>
        </w:rPr>
        <w:t>Prieš</w:t>
      </w:r>
      <w:r w:rsidRPr="00D74544">
        <w:rPr>
          <w:spacing w:val="-9"/>
          <w:sz w:val="22"/>
          <w:szCs w:val="22"/>
        </w:rPr>
        <w:t xml:space="preserve"> </w:t>
      </w:r>
      <w:r w:rsidRPr="00D74544">
        <w:rPr>
          <w:sz w:val="22"/>
          <w:szCs w:val="22"/>
        </w:rPr>
        <w:t>vartojimą</w:t>
      </w:r>
      <w:r w:rsidRPr="00D74544">
        <w:rPr>
          <w:spacing w:val="-9"/>
          <w:sz w:val="22"/>
          <w:szCs w:val="22"/>
        </w:rPr>
        <w:t xml:space="preserve"> </w:t>
      </w:r>
      <w:r w:rsidRPr="00D74544">
        <w:rPr>
          <w:sz w:val="22"/>
          <w:szCs w:val="22"/>
        </w:rPr>
        <w:t>perskaitykite</w:t>
      </w:r>
      <w:r w:rsidRPr="00D74544">
        <w:rPr>
          <w:spacing w:val="-7"/>
          <w:sz w:val="22"/>
          <w:szCs w:val="22"/>
        </w:rPr>
        <w:t xml:space="preserve"> </w:t>
      </w:r>
      <w:r w:rsidRPr="00D74544">
        <w:rPr>
          <w:sz w:val="22"/>
          <w:szCs w:val="22"/>
        </w:rPr>
        <w:t>pakuotės</w:t>
      </w:r>
      <w:r w:rsidRPr="00D74544">
        <w:rPr>
          <w:spacing w:val="-7"/>
          <w:sz w:val="22"/>
          <w:szCs w:val="22"/>
        </w:rPr>
        <w:t xml:space="preserve"> </w:t>
      </w:r>
      <w:r w:rsidRPr="00D74544">
        <w:rPr>
          <w:spacing w:val="-2"/>
          <w:sz w:val="22"/>
          <w:szCs w:val="22"/>
        </w:rPr>
        <w:t>lapelį.</w:t>
      </w:r>
    </w:p>
    <w:p w14:paraId="6E696AEF" w14:textId="77777777" w:rsidR="00E769E8" w:rsidRPr="00D74544" w:rsidRDefault="00E769E8" w:rsidP="00E769E8">
      <w:pPr>
        <w:pStyle w:val="Pagrindinistekstas"/>
        <w:kinsoku w:val="0"/>
        <w:overflowPunct w:val="0"/>
        <w:spacing w:after="0"/>
        <w:rPr>
          <w:spacing w:val="-4"/>
          <w:sz w:val="22"/>
          <w:szCs w:val="22"/>
        </w:rPr>
      </w:pPr>
    </w:p>
    <w:p w14:paraId="5D38325B" w14:textId="77777777" w:rsidR="00E769E8" w:rsidRPr="00BC0D8D" w:rsidRDefault="00E769E8" w:rsidP="00E769E8">
      <w:pPr>
        <w:rPr>
          <w:sz w:val="22"/>
          <w:szCs w:val="22"/>
        </w:rPr>
      </w:pPr>
    </w:p>
    <w:p w14:paraId="4FF0BDAD"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6.</w:t>
      </w:r>
      <w:r w:rsidRPr="00BC0D8D">
        <w:rPr>
          <w:b/>
          <w:sz w:val="22"/>
          <w:szCs w:val="22"/>
        </w:rPr>
        <w:tab/>
        <w:t>SPECIALUS ĮSPĖJIMAS, KAD VAISTINĮ PREPARATĄ BŪTINA LAIKYTI VAIKAMS NEPASTEBIMOJE IR NEPASIEKIAMOJE VIETOJE</w:t>
      </w:r>
    </w:p>
    <w:p w14:paraId="61A96FE9" w14:textId="77777777" w:rsidR="00E769E8" w:rsidRPr="00BC0D8D" w:rsidRDefault="00E769E8" w:rsidP="00E769E8">
      <w:pPr>
        <w:rPr>
          <w:sz w:val="22"/>
          <w:szCs w:val="22"/>
        </w:rPr>
      </w:pPr>
    </w:p>
    <w:p w14:paraId="3C372439" w14:textId="77777777" w:rsidR="00E769E8" w:rsidRPr="00BC0D8D" w:rsidRDefault="00E769E8" w:rsidP="00E769E8">
      <w:pPr>
        <w:rPr>
          <w:sz w:val="22"/>
          <w:szCs w:val="22"/>
        </w:rPr>
      </w:pPr>
      <w:r w:rsidRPr="00BC0D8D">
        <w:rPr>
          <w:sz w:val="22"/>
          <w:szCs w:val="22"/>
        </w:rPr>
        <w:t>Laikyti vaikams nepastebimoje ir nepasiekiamoje vietoje.</w:t>
      </w:r>
    </w:p>
    <w:p w14:paraId="2A756BBC" w14:textId="77777777" w:rsidR="00E769E8" w:rsidRPr="00BC0D8D" w:rsidRDefault="00E769E8" w:rsidP="00E769E8">
      <w:pPr>
        <w:rPr>
          <w:sz w:val="22"/>
          <w:szCs w:val="22"/>
        </w:rPr>
      </w:pPr>
    </w:p>
    <w:p w14:paraId="75B2DAA5" w14:textId="77777777" w:rsidR="00E769E8" w:rsidRPr="00BC0D8D" w:rsidRDefault="00E769E8" w:rsidP="00E769E8">
      <w:pPr>
        <w:rPr>
          <w:sz w:val="22"/>
          <w:szCs w:val="22"/>
        </w:rPr>
      </w:pPr>
    </w:p>
    <w:p w14:paraId="697AD37D"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7.</w:t>
      </w:r>
      <w:r w:rsidRPr="00BC0D8D">
        <w:rPr>
          <w:b/>
          <w:sz w:val="22"/>
          <w:szCs w:val="22"/>
        </w:rPr>
        <w:tab/>
        <w:t>KITAS (-I) SPECIALUS (-ŪS) ĮSPĖJIMAS (-AI) (JEI REIKIA)</w:t>
      </w:r>
    </w:p>
    <w:p w14:paraId="281063D0" w14:textId="77777777" w:rsidR="00E769E8" w:rsidRPr="00BC0D8D" w:rsidRDefault="00E769E8" w:rsidP="00E769E8">
      <w:pPr>
        <w:rPr>
          <w:sz w:val="22"/>
          <w:szCs w:val="22"/>
        </w:rPr>
      </w:pPr>
    </w:p>
    <w:p w14:paraId="17D1F0A4" w14:textId="77777777" w:rsidR="00E769E8" w:rsidRDefault="00E769E8" w:rsidP="00E769E8">
      <w:pPr>
        <w:rPr>
          <w:sz w:val="22"/>
          <w:szCs w:val="22"/>
        </w:rPr>
      </w:pPr>
      <w:r w:rsidRPr="005334A1">
        <w:rPr>
          <w:sz w:val="22"/>
          <w:szCs w:val="22"/>
        </w:rPr>
        <w:t>Jei tirpalo spalva tapo žalia, jo vartoti negalima.</w:t>
      </w:r>
    </w:p>
    <w:p w14:paraId="6C098164" w14:textId="49F924A6" w:rsidR="00E769E8" w:rsidRPr="005334A1" w:rsidRDefault="00E769E8" w:rsidP="00E769E8">
      <w:pPr>
        <w:rPr>
          <w:sz w:val="22"/>
          <w:szCs w:val="22"/>
        </w:rPr>
      </w:pPr>
      <w:r w:rsidRPr="005334A1">
        <w:rPr>
          <w:sz w:val="22"/>
          <w:szCs w:val="22"/>
        </w:rPr>
        <w:t>Prieš vartojimą tirpalą reikia apžiūrėti. Turi būti vartojamas tik skaidrus, bespalvis tirpalas, kuriame nėra dalelių.</w:t>
      </w:r>
      <w:r>
        <w:rPr>
          <w:sz w:val="22"/>
          <w:szCs w:val="22"/>
        </w:rPr>
        <w:t xml:space="preserve"> </w:t>
      </w:r>
      <w:r w:rsidRPr="00185D85">
        <w:rPr>
          <w:sz w:val="22"/>
          <w:szCs w:val="22"/>
        </w:rPr>
        <w:t>Saugokitės, kad tirpalo nepatektų ant Jūsų arba kilimo, nes jis gali nudažyti žalia spalva.</w:t>
      </w:r>
    </w:p>
    <w:p w14:paraId="43B5D3E9" w14:textId="77777777" w:rsidR="00E769E8" w:rsidRDefault="00E769E8" w:rsidP="00E769E8">
      <w:pPr>
        <w:pStyle w:val="Pagrindinistekstas"/>
        <w:kinsoku w:val="0"/>
        <w:overflowPunct w:val="0"/>
        <w:spacing w:after="0"/>
        <w:rPr>
          <w:sz w:val="22"/>
          <w:szCs w:val="22"/>
        </w:rPr>
      </w:pPr>
    </w:p>
    <w:p w14:paraId="318F71C7" w14:textId="77777777" w:rsidR="00E769E8" w:rsidRPr="00BC0D8D" w:rsidRDefault="00E769E8" w:rsidP="00E769E8">
      <w:pPr>
        <w:pStyle w:val="Pagrindinistekstas"/>
        <w:kinsoku w:val="0"/>
        <w:overflowPunct w:val="0"/>
        <w:spacing w:after="0"/>
        <w:rPr>
          <w:sz w:val="22"/>
          <w:szCs w:val="22"/>
        </w:rPr>
      </w:pPr>
    </w:p>
    <w:p w14:paraId="670CBADA"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8.</w:t>
      </w:r>
      <w:r w:rsidRPr="00BC0D8D">
        <w:rPr>
          <w:b/>
          <w:sz w:val="22"/>
          <w:szCs w:val="22"/>
        </w:rPr>
        <w:tab/>
        <w:t>TINKAMUMO LAIKAS</w:t>
      </w:r>
    </w:p>
    <w:p w14:paraId="6E693C0C" w14:textId="77777777" w:rsidR="00E769E8" w:rsidRPr="00BC0D8D" w:rsidRDefault="00E769E8" w:rsidP="00E769E8">
      <w:pPr>
        <w:rPr>
          <w:sz w:val="22"/>
          <w:szCs w:val="22"/>
        </w:rPr>
      </w:pPr>
    </w:p>
    <w:p w14:paraId="5631860E" w14:textId="68445A0E" w:rsidR="00E769E8" w:rsidRPr="00BC0D8D" w:rsidRDefault="002574E4" w:rsidP="00E769E8">
      <w:pPr>
        <w:rPr>
          <w:sz w:val="22"/>
          <w:szCs w:val="22"/>
        </w:rPr>
      </w:pPr>
      <w:r>
        <w:rPr>
          <w:sz w:val="22"/>
          <w:szCs w:val="22"/>
        </w:rPr>
        <w:t>EXP</w:t>
      </w:r>
      <w:r w:rsidR="00E769E8" w:rsidRPr="00BC0D8D">
        <w:rPr>
          <w:sz w:val="22"/>
          <w:szCs w:val="22"/>
        </w:rPr>
        <w:t xml:space="preserve"> </w:t>
      </w:r>
      <w:r w:rsidR="00E769E8" w:rsidRPr="00BC0D8D">
        <w:rPr>
          <w:sz w:val="22"/>
          <w:szCs w:val="22"/>
          <w:highlight w:val="lightGray"/>
        </w:rPr>
        <w:t>{mm/MMMM}</w:t>
      </w:r>
    </w:p>
    <w:p w14:paraId="44F09DEE" w14:textId="77777777" w:rsidR="00E769E8" w:rsidRPr="00BC0D8D" w:rsidRDefault="00E769E8" w:rsidP="00E769E8">
      <w:pPr>
        <w:pStyle w:val="Pagrindinistekstas"/>
        <w:kinsoku w:val="0"/>
        <w:overflowPunct w:val="0"/>
        <w:rPr>
          <w:sz w:val="22"/>
          <w:szCs w:val="22"/>
        </w:rPr>
      </w:pPr>
    </w:p>
    <w:p w14:paraId="5DE77AF1" w14:textId="77777777" w:rsidR="00E769E8" w:rsidRPr="00BC0D8D" w:rsidRDefault="00E769E8" w:rsidP="00E769E8">
      <w:pPr>
        <w:rPr>
          <w:sz w:val="22"/>
          <w:szCs w:val="22"/>
        </w:rPr>
      </w:pPr>
    </w:p>
    <w:p w14:paraId="14645455" w14:textId="77777777" w:rsidR="00E769E8" w:rsidRPr="00BC0D8D" w:rsidRDefault="00E769E8" w:rsidP="00E769E8">
      <w:pPr>
        <w:keepNext/>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9.</w:t>
      </w:r>
      <w:r w:rsidRPr="00BC0D8D">
        <w:rPr>
          <w:b/>
          <w:sz w:val="22"/>
          <w:szCs w:val="22"/>
        </w:rPr>
        <w:tab/>
        <w:t>SPECIALIOS LAIKYMO SĄLYGOS</w:t>
      </w:r>
    </w:p>
    <w:p w14:paraId="6804001E" w14:textId="77777777" w:rsidR="00E769E8" w:rsidRPr="00BC0D8D" w:rsidRDefault="00E769E8" w:rsidP="00E769E8">
      <w:pPr>
        <w:rPr>
          <w:sz w:val="22"/>
          <w:szCs w:val="22"/>
        </w:rPr>
      </w:pPr>
    </w:p>
    <w:p w14:paraId="7C85646C" w14:textId="77777777" w:rsidR="00E769E8" w:rsidRPr="005334A1" w:rsidRDefault="00E769E8" w:rsidP="00E769E8">
      <w:pPr>
        <w:ind w:left="567" w:hanging="567"/>
        <w:rPr>
          <w:sz w:val="22"/>
          <w:szCs w:val="22"/>
        </w:rPr>
      </w:pPr>
      <w:r w:rsidRPr="005334A1">
        <w:rPr>
          <w:sz w:val="22"/>
          <w:szCs w:val="22"/>
        </w:rPr>
        <w:t xml:space="preserve">Po atidarymo </w:t>
      </w:r>
      <w:r>
        <w:rPr>
          <w:sz w:val="22"/>
          <w:szCs w:val="22"/>
        </w:rPr>
        <w:t>tirpalą</w:t>
      </w:r>
      <w:r w:rsidRPr="005334A1">
        <w:rPr>
          <w:sz w:val="22"/>
          <w:szCs w:val="22"/>
        </w:rPr>
        <w:t xml:space="preserve"> būtina vartoti nedelsiant.</w:t>
      </w:r>
    </w:p>
    <w:p w14:paraId="246A8829" w14:textId="77777777" w:rsidR="00E769E8" w:rsidRPr="005334A1" w:rsidRDefault="00E769E8" w:rsidP="00E769E8">
      <w:pPr>
        <w:ind w:left="567" w:hanging="567"/>
        <w:rPr>
          <w:sz w:val="22"/>
          <w:szCs w:val="22"/>
        </w:rPr>
      </w:pPr>
      <w:r w:rsidRPr="005334A1">
        <w:rPr>
          <w:sz w:val="22"/>
          <w:szCs w:val="22"/>
        </w:rPr>
        <w:t>Bet kokį nesuvartotą tirpalą po 48 valandų reikia išpilti ir būtina naudoti naują užtaisą.</w:t>
      </w:r>
    </w:p>
    <w:p w14:paraId="25F6495D" w14:textId="77777777" w:rsidR="00E769E8" w:rsidRPr="0058048E" w:rsidRDefault="00E769E8" w:rsidP="00E769E8">
      <w:pPr>
        <w:widowControl w:val="0"/>
        <w:autoSpaceDE w:val="0"/>
        <w:autoSpaceDN w:val="0"/>
        <w:adjustRightInd w:val="0"/>
        <w:ind w:right="-20"/>
        <w:rPr>
          <w:sz w:val="22"/>
          <w:szCs w:val="22"/>
          <w:lang w:bidi="lo-LA"/>
        </w:rPr>
      </w:pPr>
    </w:p>
    <w:p w14:paraId="74693EA9" w14:textId="77777777" w:rsidR="00E769E8" w:rsidRPr="0058048E" w:rsidRDefault="00E769E8" w:rsidP="00E769E8">
      <w:pPr>
        <w:widowControl w:val="0"/>
        <w:autoSpaceDE w:val="0"/>
        <w:autoSpaceDN w:val="0"/>
        <w:adjustRightInd w:val="0"/>
        <w:ind w:right="-20"/>
        <w:rPr>
          <w:sz w:val="22"/>
          <w:szCs w:val="22"/>
          <w:lang w:bidi="lo-LA"/>
        </w:rPr>
      </w:pPr>
      <w:r w:rsidRPr="0058048E">
        <w:rPr>
          <w:sz w:val="22"/>
          <w:szCs w:val="22"/>
          <w:lang w:bidi="lo-LA"/>
        </w:rPr>
        <w:t>Laikyti ne aukštesnėje kaip 30 </w:t>
      </w:r>
      <w:r w:rsidRPr="0058048E">
        <w:rPr>
          <w:sz w:val="22"/>
          <w:szCs w:val="22"/>
          <w:lang w:bidi="lo-LA"/>
        </w:rPr>
        <w:sym w:font="Symbol" w:char="F0B0"/>
      </w:r>
      <w:r w:rsidRPr="0058048E">
        <w:rPr>
          <w:sz w:val="22"/>
          <w:szCs w:val="22"/>
          <w:lang w:bidi="lo-LA"/>
        </w:rPr>
        <w:t>C temperatūroje.</w:t>
      </w:r>
    </w:p>
    <w:p w14:paraId="0495DD59" w14:textId="77777777" w:rsidR="00E769E8" w:rsidRPr="00BC0D8D" w:rsidRDefault="00E769E8" w:rsidP="00E769E8">
      <w:pPr>
        <w:rPr>
          <w:sz w:val="22"/>
          <w:szCs w:val="22"/>
        </w:rPr>
      </w:pPr>
    </w:p>
    <w:p w14:paraId="04594DDE" w14:textId="77777777" w:rsidR="00E769E8" w:rsidRPr="00BC0D8D" w:rsidRDefault="00E769E8" w:rsidP="00E769E8">
      <w:pPr>
        <w:rPr>
          <w:sz w:val="22"/>
          <w:szCs w:val="22"/>
        </w:rPr>
      </w:pPr>
    </w:p>
    <w:p w14:paraId="710CE967" w14:textId="77777777" w:rsidR="00E769E8" w:rsidRPr="00BC0D8D" w:rsidRDefault="00E769E8" w:rsidP="00E769E8">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10.</w:t>
      </w:r>
      <w:r w:rsidRPr="00BC0D8D">
        <w:rPr>
          <w:b/>
          <w:sz w:val="22"/>
          <w:szCs w:val="22"/>
        </w:rPr>
        <w:tab/>
        <w:t>SPECIALIOS ATSARGUMO PRIEMONĖS DĖL NESUVARTOTO VAISTINIO PREPARATO AR JO ATLIEKŲ TVARKYMO (JEI REIKIA)</w:t>
      </w:r>
    </w:p>
    <w:p w14:paraId="1763179F" w14:textId="77777777" w:rsidR="00E769E8" w:rsidRPr="00BC0D8D" w:rsidRDefault="00E769E8" w:rsidP="00E769E8">
      <w:pPr>
        <w:rPr>
          <w:sz w:val="22"/>
          <w:szCs w:val="22"/>
        </w:rPr>
      </w:pPr>
    </w:p>
    <w:p w14:paraId="4F8DE456" w14:textId="77777777" w:rsidR="00E769E8" w:rsidRDefault="00E769E8" w:rsidP="00E769E8">
      <w:pPr>
        <w:pStyle w:val="Pagrindinistekstas"/>
        <w:kinsoku w:val="0"/>
        <w:overflowPunct w:val="0"/>
        <w:spacing w:after="0"/>
        <w:rPr>
          <w:sz w:val="22"/>
          <w:szCs w:val="22"/>
        </w:rPr>
      </w:pPr>
      <w:r w:rsidRPr="005334A1">
        <w:rPr>
          <w:sz w:val="22"/>
          <w:szCs w:val="22"/>
        </w:rPr>
        <w:t xml:space="preserve">Po </w:t>
      </w:r>
      <w:r>
        <w:rPr>
          <w:sz w:val="22"/>
          <w:szCs w:val="22"/>
        </w:rPr>
        <w:t>naudojimo</w:t>
      </w:r>
      <w:r w:rsidRPr="005334A1">
        <w:rPr>
          <w:sz w:val="22"/>
          <w:szCs w:val="22"/>
        </w:rPr>
        <w:t xml:space="preserve"> infuzinę sistemą, </w:t>
      </w:r>
      <w:r w:rsidRPr="005A0441">
        <w:rPr>
          <w:i/>
          <w:iCs/>
          <w:sz w:val="22"/>
          <w:szCs w:val="22"/>
        </w:rPr>
        <w:t>CronoBell</w:t>
      </w:r>
      <w:r w:rsidRPr="00BE1DC5">
        <w:rPr>
          <w:sz w:val="22"/>
          <w:szCs w:val="22"/>
        </w:rPr>
        <w:t xml:space="preserve"> </w:t>
      </w:r>
      <w:r w:rsidRPr="005334A1">
        <w:rPr>
          <w:sz w:val="22"/>
          <w:szCs w:val="22"/>
        </w:rPr>
        <w:t>movą ir užtaisą reikia išmesti į aštrių atliekų talpyklę.</w:t>
      </w:r>
    </w:p>
    <w:p w14:paraId="117D8C37" w14:textId="77777777" w:rsidR="00E769E8" w:rsidRDefault="00E769E8" w:rsidP="00E769E8">
      <w:pPr>
        <w:pStyle w:val="Pagrindinistekstas"/>
        <w:kinsoku w:val="0"/>
        <w:overflowPunct w:val="0"/>
        <w:spacing w:after="0"/>
        <w:rPr>
          <w:sz w:val="22"/>
          <w:szCs w:val="22"/>
        </w:rPr>
      </w:pPr>
    </w:p>
    <w:p w14:paraId="1878CCB6" w14:textId="77777777" w:rsidR="00E769E8" w:rsidRPr="00BC0D8D" w:rsidRDefault="00E769E8" w:rsidP="00E769E8">
      <w:pPr>
        <w:pStyle w:val="Pagrindinistekstas"/>
        <w:kinsoku w:val="0"/>
        <w:overflowPunct w:val="0"/>
        <w:spacing w:after="0"/>
        <w:rPr>
          <w:sz w:val="22"/>
          <w:szCs w:val="22"/>
        </w:rPr>
      </w:pPr>
    </w:p>
    <w:p w14:paraId="6D521477" w14:textId="77777777" w:rsidR="00E769E8" w:rsidRPr="00BC0D8D" w:rsidRDefault="00E769E8" w:rsidP="00E769E8">
      <w:pPr>
        <w:pBdr>
          <w:top w:val="single" w:sz="4" w:space="1" w:color="auto"/>
          <w:left w:val="single" w:sz="4" w:space="4" w:color="auto"/>
          <w:bottom w:val="single" w:sz="4" w:space="1" w:color="auto"/>
          <w:right w:val="single" w:sz="4" w:space="4" w:color="auto"/>
        </w:pBdr>
        <w:tabs>
          <w:tab w:val="left" w:pos="567"/>
        </w:tabs>
        <w:rPr>
          <w:b/>
          <w:sz w:val="22"/>
          <w:szCs w:val="22"/>
        </w:rPr>
      </w:pPr>
      <w:r w:rsidRPr="00BC0D8D">
        <w:rPr>
          <w:b/>
          <w:sz w:val="22"/>
          <w:szCs w:val="22"/>
        </w:rPr>
        <w:t>11.</w:t>
      </w:r>
      <w:r w:rsidRPr="00BC0D8D">
        <w:rPr>
          <w:b/>
          <w:sz w:val="22"/>
          <w:szCs w:val="22"/>
        </w:rPr>
        <w:tab/>
      </w:r>
      <w:r w:rsidRPr="00BC0D8D">
        <w:rPr>
          <w:b/>
          <w:caps/>
          <w:sz w:val="22"/>
          <w:szCs w:val="22"/>
        </w:rPr>
        <w:t>REGISTRUOTOJO PAVADINIMAS IR ADRESAS</w:t>
      </w:r>
    </w:p>
    <w:p w14:paraId="00E81BD6" w14:textId="77777777" w:rsidR="00E769E8" w:rsidRPr="00BC0D8D" w:rsidRDefault="00E769E8" w:rsidP="00E769E8">
      <w:pPr>
        <w:rPr>
          <w:sz w:val="22"/>
          <w:szCs w:val="22"/>
        </w:rPr>
      </w:pPr>
    </w:p>
    <w:p w14:paraId="638084EE" w14:textId="77777777" w:rsidR="00E769E8" w:rsidRPr="00BC0D8D" w:rsidRDefault="00E769E8" w:rsidP="00E769E8">
      <w:pPr>
        <w:rPr>
          <w:sz w:val="22"/>
          <w:szCs w:val="22"/>
        </w:rPr>
      </w:pPr>
      <w:r w:rsidRPr="00BC0D8D">
        <w:rPr>
          <w:sz w:val="22"/>
          <w:szCs w:val="22"/>
        </w:rPr>
        <w:t>STADA Arzneimittel AG</w:t>
      </w:r>
    </w:p>
    <w:p w14:paraId="54789466" w14:textId="77777777" w:rsidR="00E769E8" w:rsidRPr="00BC0D8D" w:rsidRDefault="00E769E8" w:rsidP="00E769E8">
      <w:pPr>
        <w:rPr>
          <w:sz w:val="22"/>
          <w:szCs w:val="22"/>
        </w:rPr>
      </w:pPr>
      <w:r w:rsidRPr="00BC0D8D">
        <w:rPr>
          <w:sz w:val="22"/>
          <w:szCs w:val="22"/>
        </w:rPr>
        <w:t>Stadastrasse 2-18</w:t>
      </w:r>
    </w:p>
    <w:p w14:paraId="30E1EE9D" w14:textId="77777777" w:rsidR="00E769E8" w:rsidRPr="00BC0D8D" w:rsidRDefault="00E769E8" w:rsidP="00E769E8">
      <w:pPr>
        <w:rPr>
          <w:sz w:val="22"/>
          <w:szCs w:val="22"/>
        </w:rPr>
      </w:pPr>
      <w:r w:rsidRPr="00BC0D8D">
        <w:rPr>
          <w:sz w:val="22"/>
          <w:szCs w:val="22"/>
        </w:rPr>
        <w:t>61118 Bad Vilbel</w:t>
      </w:r>
    </w:p>
    <w:p w14:paraId="668BC38A" w14:textId="77777777" w:rsidR="00E769E8" w:rsidRPr="00BC0D8D" w:rsidRDefault="00E769E8" w:rsidP="00E769E8">
      <w:pPr>
        <w:rPr>
          <w:sz w:val="22"/>
          <w:szCs w:val="22"/>
        </w:rPr>
      </w:pPr>
      <w:r w:rsidRPr="00BC0D8D">
        <w:rPr>
          <w:sz w:val="22"/>
          <w:szCs w:val="22"/>
        </w:rPr>
        <w:t>Vokietija</w:t>
      </w:r>
    </w:p>
    <w:p w14:paraId="1AD9826A" w14:textId="77777777" w:rsidR="00E769E8" w:rsidRPr="00BC0D8D" w:rsidRDefault="00E769E8" w:rsidP="00E769E8">
      <w:pPr>
        <w:pStyle w:val="Pagrindinistekstas"/>
        <w:kinsoku w:val="0"/>
        <w:overflowPunct w:val="0"/>
        <w:spacing w:after="0"/>
        <w:rPr>
          <w:sz w:val="22"/>
          <w:szCs w:val="22"/>
        </w:rPr>
      </w:pPr>
    </w:p>
    <w:p w14:paraId="256CEAF6" w14:textId="77777777" w:rsidR="00E769E8" w:rsidRPr="00BC0D8D" w:rsidRDefault="00E769E8" w:rsidP="00E769E8">
      <w:pPr>
        <w:rPr>
          <w:sz w:val="22"/>
          <w:szCs w:val="22"/>
        </w:rPr>
      </w:pPr>
    </w:p>
    <w:p w14:paraId="5E7E99A9" w14:textId="77777777" w:rsidR="00E769E8" w:rsidRPr="00BC0D8D" w:rsidRDefault="00E769E8" w:rsidP="00E769E8">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12.</w:t>
      </w:r>
      <w:r w:rsidRPr="00BC0D8D">
        <w:rPr>
          <w:b/>
          <w:sz w:val="22"/>
          <w:szCs w:val="22"/>
        </w:rPr>
        <w:tab/>
        <w:t>REGISTRACIJOS PAŽYMĖJIMO NUMERIS (-IAI)</w:t>
      </w:r>
    </w:p>
    <w:p w14:paraId="39D9CE5F" w14:textId="77777777" w:rsidR="00E769E8" w:rsidRPr="00BC0D8D" w:rsidRDefault="00E769E8" w:rsidP="00E769E8">
      <w:pPr>
        <w:rPr>
          <w:sz w:val="22"/>
          <w:szCs w:val="22"/>
        </w:rPr>
      </w:pPr>
    </w:p>
    <w:p w14:paraId="30A8B495" w14:textId="77777777" w:rsidR="009D7C25" w:rsidRPr="009D7C25" w:rsidRDefault="009D7C25" w:rsidP="009D7C25">
      <w:pPr>
        <w:rPr>
          <w:sz w:val="22"/>
          <w:szCs w:val="22"/>
          <w:highlight w:val="lightGray"/>
        </w:rPr>
      </w:pPr>
      <w:r w:rsidRPr="009D7C25">
        <w:rPr>
          <w:sz w:val="22"/>
          <w:szCs w:val="22"/>
        </w:rPr>
        <w:t xml:space="preserve">LT/1/26/5988/002 </w:t>
      </w:r>
      <w:r w:rsidRPr="009D7C25">
        <w:rPr>
          <w:sz w:val="22"/>
          <w:szCs w:val="22"/>
          <w:highlight w:val="lightGray"/>
        </w:rPr>
        <w:t>– N25 (N5x5)</w:t>
      </w:r>
    </w:p>
    <w:p w14:paraId="73CEF484" w14:textId="53247964" w:rsidR="00E769E8" w:rsidRDefault="009D7C25" w:rsidP="009D7C25">
      <w:pPr>
        <w:rPr>
          <w:sz w:val="22"/>
          <w:szCs w:val="22"/>
        </w:rPr>
      </w:pPr>
      <w:r w:rsidRPr="009D7C25">
        <w:rPr>
          <w:sz w:val="22"/>
          <w:szCs w:val="22"/>
          <w:highlight w:val="lightGray"/>
        </w:rPr>
        <w:t>LT/1/26/5988/003 – N50 (N10x5)</w:t>
      </w:r>
    </w:p>
    <w:p w14:paraId="57A419A1" w14:textId="77777777" w:rsidR="009D7C25" w:rsidRDefault="009D7C25" w:rsidP="00E769E8">
      <w:pPr>
        <w:pStyle w:val="Pagrindinistekstas"/>
        <w:kinsoku w:val="0"/>
        <w:overflowPunct w:val="0"/>
        <w:spacing w:after="0"/>
        <w:rPr>
          <w:sz w:val="22"/>
          <w:szCs w:val="22"/>
        </w:rPr>
      </w:pPr>
    </w:p>
    <w:p w14:paraId="65875C45" w14:textId="77777777" w:rsidR="00E769E8" w:rsidRPr="00BC0D8D" w:rsidRDefault="00E769E8" w:rsidP="00E769E8">
      <w:pPr>
        <w:pStyle w:val="Pagrindinistekstas"/>
        <w:kinsoku w:val="0"/>
        <w:overflowPunct w:val="0"/>
        <w:spacing w:after="0"/>
        <w:rPr>
          <w:sz w:val="22"/>
          <w:szCs w:val="22"/>
        </w:rPr>
      </w:pPr>
      <w:r w:rsidRPr="00BC0D8D">
        <w:rPr>
          <w:noProof/>
          <w:sz w:val="22"/>
          <w:szCs w:val="22"/>
        </w:rPr>
        <mc:AlternateContent>
          <mc:Choice Requires="wps">
            <w:drawing>
              <wp:anchor distT="0" distB="0" distL="0" distR="0" simplePos="0" relativeHeight="251658339" behindDoc="0" locked="0" layoutInCell="0" allowOverlap="1" wp14:anchorId="5156EC36" wp14:editId="0EB0C01E">
                <wp:simplePos x="0" y="0"/>
                <wp:positionH relativeFrom="page">
                  <wp:posOffset>829310</wp:posOffset>
                </wp:positionH>
                <wp:positionV relativeFrom="paragraph">
                  <wp:posOffset>179070</wp:posOffset>
                </wp:positionV>
                <wp:extent cx="5902960" cy="193675"/>
                <wp:effectExtent l="0" t="0" r="21590" b="15875"/>
                <wp:wrapTopAndBottom/>
                <wp:docPr id="19664502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60F3A0F2" w14:textId="77777777" w:rsidR="00E769E8" w:rsidRPr="00ED2816" w:rsidRDefault="00E769E8" w:rsidP="00E769E8">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6EC36" id="_x0000_s1051" type="#_x0000_t202" style="position:absolute;margin-left:65.3pt;margin-top:14.1pt;width:464.8pt;height:15.25pt;z-index:2516583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rIDA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" o:allowincell="f" filled="f" strokeweight=".48pt">
                <v:textbox inset="0,0,0,0">
                  <w:txbxContent>
                    <w:p w14:paraId="60F3A0F2" w14:textId="77777777" w:rsidR="00E769E8" w:rsidRPr="00ED2816" w:rsidRDefault="00E769E8" w:rsidP="00E769E8">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14EBA7B3" w14:textId="77777777" w:rsidR="00E769E8" w:rsidRPr="00BC0D8D" w:rsidRDefault="00E769E8" w:rsidP="00E769E8">
      <w:pPr>
        <w:pStyle w:val="Pagrindinistekstas"/>
        <w:kinsoku w:val="0"/>
        <w:overflowPunct w:val="0"/>
        <w:spacing w:after="0"/>
        <w:rPr>
          <w:sz w:val="22"/>
          <w:szCs w:val="22"/>
        </w:rPr>
      </w:pPr>
    </w:p>
    <w:p w14:paraId="2F8D2F55" w14:textId="213FB9E8" w:rsidR="00E769E8" w:rsidRPr="00BC0D8D" w:rsidRDefault="002574E4" w:rsidP="00E769E8">
      <w:pPr>
        <w:rPr>
          <w:sz w:val="22"/>
          <w:szCs w:val="22"/>
        </w:rPr>
      </w:pPr>
      <w:r>
        <w:rPr>
          <w:sz w:val="22"/>
          <w:szCs w:val="22"/>
        </w:rPr>
        <w:t>Lot</w:t>
      </w:r>
      <w:r w:rsidR="00E769E8" w:rsidRPr="00BC0D8D">
        <w:rPr>
          <w:sz w:val="22"/>
          <w:szCs w:val="22"/>
        </w:rPr>
        <w:t xml:space="preserve"> </w:t>
      </w:r>
      <w:r w:rsidR="00E769E8" w:rsidRPr="00BC0D8D">
        <w:rPr>
          <w:sz w:val="22"/>
          <w:szCs w:val="22"/>
          <w:highlight w:val="lightGray"/>
        </w:rPr>
        <w:t>{numeris}</w:t>
      </w:r>
    </w:p>
    <w:p w14:paraId="565D9749" w14:textId="77777777" w:rsidR="00E769E8" w:rsidRPr="00BC0D8D" w:rsidRDefault="00E769E8" w:rsidP="00E769E8">
      <w:pPr>
        <w:pStyle w:val="Pagrindinistekstas"/>
        <w:kinsoku w:val="0"/>
        <w:overflowPunct w:val="0"/>
        <w:spacing w:after="0"/>
        <w:rPr>
          <w:sz w:val="22"/>
          <w:szCs w:val="22"/>
        </w:rPr>
      </w:pPr>
    </w:p>
    <w:p w14:paraId="5F81A954" w14:textId="77777777" w:rsidR="00E769E8" w:rsidRPr="00BC0D8D" w:rsidRDefault="00E769E8" w:rsidP="00E769E8">
      <w:pPr>
        <w:rPr>
          <w:sz w:val="22"/>
          <w:szCs w:val="22"/>
        </w:rPr>
      </w:pPr>
    </w:p>
    <w:p w14:paraId="0C49E53E" w14:textId="77777777" w:rsidR="00E769E8" w:rsidRPr="00BC0D8D" w:rsidRDefault="00E769E8" w:rsidP="00E769E8">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14.</w:t>
      </w:r>
      <w:r w:rsidRPr="00BC0D8D">
        <w:rPr>
          <w:b/>
          <w:sz w:val="22"/>
          <w:szCs w:val="22"/>
        </w:rPr>
        <w:tab/>
        <w:t>PARDAVIMO (IŠDAVIMO) TVARKA</w:t>
      </w:r>
    </w:p>
    <w:p w14:paraId="09EC3A51" w14:textId="77777777" w:rsidR="00E769E8" w:rsidRPr="00BC0D8D" w:rsidRDefault="00E769E8" w:rsidP="00E769E8">
      <w:pPr>
        <w:pStyle w:val="Pagrindinistekstas"/>
        <w:kinsoku w:val="0"/>
        <w:overflowPunct w:val="0"/>
        <w:spacing w:after="0"/>
        <w:rPr>
          <w:sz w:val="22"/>
          <w:szCs w:val="22"/>
        </w:rPr>
      </w:pPr>
    </w:p>
    <w:p w14:paraId="4685F125" w14:textId="77777777" w:rsidR="00E769E8" w:rsidRPr="00BC0D8D" w:rsidRDefault="00E769E8" w:rsidP="00E769E8">
      <w:pPr>
        <w:pStyle w:val="Pagrindinistekstas"/>
        <w:kinsoku w:val="0"/>
        <w:overflowPunct w:val="0"/>
        <w:spacing w:after="0"/>
        <w:rPr>
          <w:sz w:val="22"/>
          <w:szCs w:val="22"/>
        </w:rPr>
      </w:pPr>
      <w:r>
        <w:rPr>
          <w:sz w:val="22"/>
          <w:szCs w:val="22"/>
        </w:rPr>
        <w:t>R</w:t>
      </w:r>
      <w:r w:rsidRPr="00BC0D8D">
        <w:rPr>
          <w:sz w:val="22"/>
          <w:szCs w:val="22"/>
        </w:rPr>
        <w:t>eceptinis vaistas.</w:t>
      </w:r>
    </w:p>
    <w:p w14:paraId="1B80E95E" w14:textId="77777777" w:rsidR="00E769E8" w:rsidRPr="00BC0D8D" w:rsidRDefault="00E769E8" w:rsidP="00E769E8">
      <w:pPr>
        <w:rPr>
          <w:sz w:val="22"/>
          <w:szCs w:val="22"/>
        </w:rPr>
      </w:pPr>
    </w:p>
    <w:p w14:paraId="3B857538" w14:textId="77777777" w:rsidR="00E769E8" w:rsidRPr="00BC0D8D" w:rsidRDefault="00E769E8" w:rsidP="00E769E8">
      <w:pPr>
        <w:rPr>
          <w:sz w:val="22"/>
          <w:szCs w:val="22"/>
        </w:rPr>
      </w:pPr>
    </w:p>
    <w:p w14:paraId="09EEB66B" w14:textId="77777777" w:rsidR="00E769E8" w:rsidRPr="00BC0D8D" w:rsidRDefault="00E769E8" w:rsidP="00E769E8">
      <w:pPr>
        <w:pBdr>
          <w:top w:val="single" w:sz="4" w:space="2" w:color="auto"/>
          <w:left w:val="single" w:sz="4" w:space="4" w:color="auto"/>
          <w:bottom w:val="single" w:sz="4" w:space="1" w:color="auto"/>
          <w:right w:val="single" w:sz="4" w:space="4" w:color="auto"/>
        </w:pBdr>
        <w:tabs>
          <w:tab w:val="left" w:pos="567"/>
        </w:tabs>
        <w:rPr>
          <w:sz w:val="22"/>
          <w:szCs w:val="22"/>
        </w:rPr>
      </w:pPr>
      <w:r w:rsidRPr="00BC0D8D">
        <w:rPr>
          <w:b/>
          <w:sz w:val="22"/>
          <w:szCs w:val="22"/>
        </w:rPr>
        <w:t>15.</w:t>
      </w:r>
      <w:r w:rsidRPr="00BC0D8D">
        <w:rPr>
          <w:b/>
          <w:sz w:val="22"/>
          <w:szCs w:val="22"/>
        </w:rPr>
        <w:tab/>
        <w:t>VARTOJIMO INSTRUKCIJA</w:t>
      </w:r>
    </w:p>
    <w:p w14:paraId="25D8EEE1" w14:textId="77777777" w:rsidR="00E769E8" w:rsidRPr="00BC0D8D" w:rsidRDefault="00E769E8" w:rsidP="00E769E8">
      <w:pPr>
        <w:rPr>
          <w:sz w:val="22"/>
          <w:szCs w:val="22"/>
        </w:rPr>
      </w:pPr>
    </w:p>
    <w:p w14:paraId="0E50F692" w14:textId="77777777" w:rsidR="00E769E8" w:rsidRDefault="00E769E8" w:rsidP="00E769E8">
      <w:pPr>
        <w:textAlignment w:val="baseline"/>
        <w:rPr>
          <w:sz w:val="22"/>
          <w:szCs w:val="22"/>
        </w:rPr>
      </w:pPr>
      <w:r>
        <w:rPr>
          <w:sz w:val="22"/>
          <w:szCs w:val="22"/>
        </w:rPr>
        <w:t>Dėl i</w:t>
      </w:r>
      <w:r w:rsidRPr="00FA462F">
        <w:rPr>
          <w:sz w:val="22"/>
          <w:szCs w:val="22"/>
        </w:rPr>
        <w:t xml:space="preserve">šsamesnės informacijos apie </w:t>
      </w:r>
      <w:r w:rsidRPr="00BC0D8D">
        <w:rPr>
          <w:sz w:val="22"/>
          <w:szCs w:val="22"/>
        </w:rPr>
        <w:t>Britaject</w:t>
      </w:r>
      <w:r w:rsidRPr="00FA462F">
        <w:rPr>
          <w:sz w:val="22"/>
          <w:szCs w:val="22"/>
        </w:rPr>
        <w:t xml:space="preserve"> nustatymą </w:t>
      </w:r>
      <w:r>
        <w:rPr>
          <w:sz w:val="22"/>
          <w:szCs w:val="22"/>
        </w:rPr>
        <w:t>kreipkitės į</w:t>
      </w:r>
      <w:r w:rsidRPr="00FA462F">
        <w:rPr>
          <w:sz w:val="22"/>
          <w:szCs w:val="22"/>
        </w:rPr>
        <w:t xml:space="preserve"> sveikatos priežiūros specialist</w:t>
      </w:r>
      <w:r>
        <w:rPr>
          <w:sz w:val="22"/>
          <w:szCs w:val="22"/>
        </w:rPr>
        <w:t>ą</w:t>
      </w:r>
      <w:r w:rsidRPr="00FA462F">
        <w:rPr>
          <w:sz w:val="22"/>
          <w:szCs w:val="22"/>
        </w:rPr>
        <w:t>.</w:t>
      </w:r>
    </w:p>
    <w:p w14:paraId="531007CB" w14:textId="77777777" w:rsidR="00E769E8" w:rsidRPr="00BC0D8D" w:rsidRDefault="00E769E8" w:rsidP="00E769E8">
      <w:pPr>
        <w:textAlignment w:val="baseline"/>
        <w:rPr>
          <w:sz w:val="22"/>
          <w:szCs w:val="22"/>
        </w:rPr>
      </w:pPr>
    </w:p>
    <w:p w14:paraId="2907DEE6" w14:textId="77777777" w:rsidR="00E769E8" w:rsidRPr="00BC0D8D" w:rsidRDefault="00E769E8" w:rsidP="00E769E8">
      <w:pPr>
        <w:rPr>
          <w:sz w:val="22"/>
          <w:szCs w:val="22"/>
        </w:rPr>
      </w:pPr>
    </w:p>
    <w:p w14:paraId="2DFEE377" w14:textId="77777777" w:rsidR="00E769E8" w:rsidRPr="00BC0D8D" w:rsidRDefault="00E769E8" w:rsidP="00E769E8">
      <w:pPr>
        <w:pBdr>
          <w:top w:val="single" w:sz="4" w:space="1" w:color="auto"/>
          <w:left w:val="single" w:sz="4" w:space="4" w:color="auto"/>
          <w:bottom w:val="single" w:sz="4" w:space="0" w:color="auto"/>
          <w:right w:val="single" w:sz="4" w:space="4" w:color="auto"/>
        </w:pBdr>
        <w:tabs>
          <w:tab w:val="left" w:pos="567"/>
        </w:tabs>
        <w:rPr>
          <w:sz w:val="22"/>
          <w:szCs w:val="22"/>
        </w:rPr>
      </w:pPr>
      <w:r w:rsidRPr="00BC0D8D">
        <w:rPr>
          <w:b/>
          <w:sz w:val="22"/>
          <w:szCs w:val="22"/>
        </w:rPr>
        <w:t>16.</w:t>
      </w:r>
      <w:r w:rsidRPr="00BC0D8D">
        <w:rPr>
          <w:b/>
          <w:sz w:val="22"/>
          <w:szCs w:val="22"/>
        </w:rPr>
        <w:tab/>
        <w:t>INFORMACIJA BRAILIO RAŠTU</w:t>
      </w:r>
    </w:p>
    <w:p w14:paraId="266911C4" w14:textId="77777777" w:rsidR="00E769E8" w:rsidRPr="00BC0D8D" w:rsidRDefault="00E769E8" w:rsidP="00E769E8">
      <w:pPr>
        <w:rPr>
          <w:sz w:val="22"/>
          <w:szCs w:val="22"/>
        </w:rPr>
      </w:pPr>
    </w:p>
    <w:p w14:paraId="27DB5543" w14:textId="67AB742A" w:rsidR="00E769E8" w:rsidRDefault="00E769E8" w:rsidP="00E769E8">
      <w:pPr>
        <w:rPr>
          <w:sz w:val="22"/>
          <w:szCs w:val="22"/>
        </w:rPr>
      </w:pPr>
      <w:r>
        <w:rPr>
          <w:sz w:val="22"/>
          <w:szCs w:val="22"/>
        </w:rPr>
        <w:t>b</w:t>
      </w:r>
      <w:r w:rsidRPr="00BC0D8D">
        <w:rPr>
          <w:sz w:val="22"/>
          <w:szCs w:val="22"/>
        </w:rPr>
        <w:t>ritaject 5 mg/ml</w:t>
      </w:r>
    </w:p>
    <w:p w14:paraId="2462A2A4" w14:textId="77777777" w:rsidR="00E769E8" w:rsidRPr="00BC0D8D" w:rsidRDefault="00E769E8" w:rsidP="00E769E8">
      <w:pPr>
        <w:rPr>
          <w:sz w:val="22"/>
          <w:szCs w:val="22"/>
          <w:shd w:val="clear" w:color="auto" w:fill="CCCCCC"/>
        </w:rPr>
      </w:pPr>
    </w:p>
    <w:p w14:paraId="77062300" w14:textId="77777777" w:rsidR="00E769E8" w:rsidRPr="00BC0D8D" w:rsidRDefault="00E769E8" w:rsidP="00E769E8">
      <w:pPr>
        <w:rPr>
          <w:sz w:val="22"/>
          <w:szCs w:val="22"/>
          <w:shd w:val="clear" w:color="auto" w:fill="CCCCCC"/>
        </w:rPr>
      </w:pPr>
    </w:p>
    <w:p w14:paraId="4179A465" w14:textId="77777777" w:rsidR="00E769E8" w:rsidRPr="00BC0D8D" w:rsidRDefault="00E769E8" w:rsidP="00E769E8">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t>17.</w:t>
      </w:r>
      <w:r w:rsidRPr="00BC0D8D">
        <w:rPr>
          <w:b/>
          <w:sz w:val="22"/>
          <w:szCs w:val="22"/>
        </w:rPr>
        <w:tab/>
        <w:t>UNIKALUS IDENTIFIKATORIUS – 2D BRŪKŠNINIS KODAS</w:t>
      </w:r>
    </w:p>
    <w:p w14:paraId="72A49805" w14:textId="77777777" w:rsidR="00E769E8" w:rsidRPr="00BC0D8D" w:rsidRDefault="00E769E8" w:rsidP="00E769E8">
      <w:pPr>
        <w:rPr>
          <w:sz w:val="22"/>
          <w:szCs w:val="22"/>
        </w:rPr>
      </w:pPr>
    </w:p>
    <w:p w14:paraId="2F68F626" w14:textId="77777777" w:rsidR="00E769E8" w:rsidRPr="00F305C9" w:rsidRDefault="00E769E8" w:rsidP="00E769E8">
      <w:pPr>
        <w:tabs>
          <w:tab w:val="left" w:pos="567"/>
        </w:tabs>
        <w:spacing w:line="260" w:lineRule="exact"/>
        <w:rPr>
          <w:sz w:val="22"/>
          <w:szCs w:val="22"/>
          <w:shd w:val="clear" w:color="auto" w:fill="CCCCCC"/>
        </w:rPr>
      </w:pPr>
      <w:r w:rsidRPr="00F305C9">
        <w:rPr>
          <w:sz w:val="22"/>
          <w:highlight w:val="lightGray"/>
        </w:rPr>
        <w:t>2D brūkšninis kodas su nurodytu unikaliu identifikatoriumi.</w:t>
      </w:r>
    </w:p>
    <w:p w14:paraId="68B7CCDE" w14:textId="77777777" w:rsidR="00E769E8" w:rsidRPr="00BC0D8D" w:rsidRDefault="00E769E8" w:rsidP="00E769E8">
      <w:pPr>
        <w:rPr>
          <w:sz w:val="22"/>
          <w:szCs w:val="22"/>
        </w:rPr>
      </w:pPr>
    </w:p>
    <w:p w14:paraId="6E3B6246" w14:textId="77777777" w:rsidR="00E769E8" w:rsidRPr="00BC0D8D" w:rsidRDefault="00E769E8" w:rsidP="00E769E8">
      <w:pPr>
        <w:rPr>
          <w:sz w:val="22"/>
          <w:szCs w:val="22"/>
        </w:rPr>
      </w:pPr>
    </w:p>
    <w:p w14:paraId="7735FA68" w14:textId="77777777" w:rsidR="00E769E8" w:rsidRPr="00BC0D8D" w:rsidRDefault="00E769E8" w:rsidP="00E769E8">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t>18.</w:t>
      </w:r>
      <w:r w:rsidRPr="00BC0D8D">
        <w:rPr>
          <w:b/>
          <w:sz w:val="22"/>
          <w:szCs w:val="22"/>
        </w:rPr>
        <w:tab/>
        <w:t>UNIKALUS IDENTIFIKATORIUS – ŽMONĖMS SUPRANTAMI DUOMENYS</w:t>
      </w:r>
    </w:p>
    <w:p w14:paraId="6CD46608" w14:textId="77777777" w:rsidR="00E769E8" w:rsidRPr="00BC0D8D" w:rsidRDefault="00E769E8" w:rsidP="00E769E8">
      <w:pPr>
        <w:keepNext/>
        <w:rPr>
          <w:sz w:val="22"/>
          <w:szCs w:val="22"/>
        </w:rPr>
      </w:pPr>
    </w:p>
    <w:p w14:paraId="2B5B43A8" w14:textId="77777777" w:rsidR="00E769E8" w:rsidRPr="00E769E8" w:rsidRDefault="00E769E8" w:rsidP="00E769E8">
      <w:pPr>
        <w:keepNext/>
        <w:tabs>
          <w:tab w:val="left" w:pos="567"/>
        </w:tabs>
        <w:spacing w:line="260" w:lineRule="exact"/>
        <w:rPr>
          <w:sz w:val="22"/>
          <w:szCs w:val="22"/>
        </w:rPr>
      </w:pPr>
      <w:r w:rsidRPr="00E769E8">
        <w:rPr>
          <w:sz w:val="22"/>
        </w:rPr>
        <w:t xml:space="preserve">PC </w:t>
      </w:r>
      <w:r w:rsidRPr="00E769E8">
        <w:rPr>
          <w:sz w:val="22"/>
          <w:highlight w:val="lightGray"/>
        </w:rPr>
        <w:t>{numeris}</w:t>
      </w:r>
    </w:p>
    <w:p w14:paraId="673F5C85" w14:textId="77777777" w:rsidR="00E769E8" w:rsidRPr="00E769E8" w:rsidRDefault="00E769E8" w:rsidP="00E769E8">
      <w:pPr>
        <w:tabs>
          <w:tab w:val="left" w:pos="567"/>
        </w:tabs>
        <w:spacing w:line="260" w:lineRule="exact"/>
        <w:rPr>
          <w:sz w:val="22"/>
          <w:szCs w:val="22"/>
        </w:rPr>
      </w:pPr>
      <w:r w:rsidRPr="00E769E8">
        <w:rPr>
          <w:sz w:val="22"/>
        </w:rPr>
        <w:t xml:space="preserve">SN </w:t>
      </w:r>
      <w:r w:rsidRPr="00E769E8">
        <w:rPr>
          <w:sz w:val="22"/>
          <w:highlight w:val="lightGray"/>
        </w:rPr>
        <w:t>{numeris}</w:t>
      </w:r>
    </w:p>
    <w:p w14:paraId="04CD4804" w14:textId="77777777" w:rsidR="00E769E8" w:rsidRPr="00E769E8" w:rsidRDefault="00E769E8" w:rsidP="00E769E8">
      <w:pPr>
        <w:tabs>
          <w:tab w:val="left" w:pos="567"/>
        </w:tabs>
        <w:spacing w:line="260" w:lineRule="exact"/>
        <w:rPr>
          <w:sz w:val="22"/>
          <w:szCs w:val="22"/>
        </w:rPr>
      </w:pPr>
      <w:r w:rsidRPr="00E769E8">
        <w:rPr>
          <w:sz w:val="22"/>
          <w:highlight w:val="lightGray"/>
        </w:rPr>
        <w:t>NN {numeris}</w:t>
      </w:r>
    </w:p>
    <w:p w14:paraId="525071EE" w14:textId="77777777" w:rsidR="00E769E8" w:rsidRPr="00E769E8" w:rsidRDefault="00E769E8" w:rsidP="00E769E8">
      <w:pPr>
        <w:pStyle w:val="Pagrindinistekstas"/>
        <w:kinsoku w:val="0"/>
        <w:overflowPunct w:val="0"/>
        <w:spacing w:after="0"/>
        <w:rPr>
          <w:spacing w:val="-5"/>
          <w:sz w:val="22"/>
          <w:szCs w:val="22"/>
        </w:rPr>
      </w:pPr>
    </w:p>
    <w:p w14:paraId="732FA54E" w14:textId="77777777" w:rsidR="00E769E8" w:rsidRPr="00BC0D8D" w:rsidRDefault="00E769E8" w:rsidP="00E769E8">
      <w:pPr>
        <w:pStyle w:val="Pagrindinistekstas"/>
        <w:kinsoku w:val="0"/>
        <w:overflowPunct w:val="0"/>
        <w:spacing w:after="0"/>
        <w:rPr>
          <w:spacing w:val="-5"/>
          <w:sz w:val="22"/>
          <w:szCs w:val="22"/>
        </w:rPr>
      </w:pPr>
    </w:p>
    <w:p w14:paraId="4FCD0960" w14:textId="77777777" w:rsidR="00E769E8" w:rsidRDefault="00E769E8">
      <w:pPr>
        <w:spacing w:after="160" w:line="259" w:lineRule="auto"/>
        <w:rPr>
          <w:b/>
          <w:sz w:val="22"/>
          <w:szCs w:val="22"/>
        </w:rPr>
      </w:pPr>
      <w:r>
        <w:rPr>
          <w:b/>
          <w:sz w:val="22"/>
          <w:szCs w:val="22"/>
        </w:rPr>
        <w:br w:type="page"/>
      </w:r>
    </w:p>
    <w:p w14:paraId="2318A485" w14:textId="77777777" w:rsidR="003637FA" w:rsidRPr="00BC0D8D" w:rsidRDefault="003637FA" w:rsidP="003637FA">
      <w:pPr>
        <w:pBdr>
          <w:top w:val="single" w:sz="4" w:space="1" w:color="auto"/>
          <w:left w:val="single" w:sz="4" w:space="4" w:color="auto"/>
          <w:bottom w:val="single" w:sz="4" w:space="1" w:color="auto"/>
          <w:right w:val="single" w:sz="4" w:space="4" w:color="auto"/>
        </w:pBdr>
        <w:rPr>
          <w:b/>
          <w:sz w:val="22"/>
          <w:szCs w:val="22"/>
        </w:rPr>
      </w:pPr>
      <w:r w:rsidRPr="00BC0D8D">
        <w:rPr>
          <w:b/>
          <w:sz w:val="22"/>
          <w:szCs w:val="22"/>
        </w:rPr>
        <w:lastRenderedPageBreak/>
        <w:t>INFORMACIJA ANT IŠORINĖS PAKUOTĖS</w:t>
      </w:r>
    </w:p>
    <w:p w14:paraId="036C3E57"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b/>
          <w:sz w:val="22"/>
          <w:szCs w:val="22"/>
        </w:rPr>
      </w:pPr>
    </w:p>
    <w:p w14:paraId="6AA02FAC" w14:textId="24CBC58F" w:rsidR="003637FA" w:rsidRPr="00BC0D8D" w:rsidRDefault="003637FA" w:rsidP="003637FA">
      <w:pPr>
        <w:pBdr>
          <w:top w:val="single" w:sz="4" w:space="1" w:color="auto"/>
          <w:left w:val="single" w:sz="4" w:space="4" w:color="auto"/>
          <w:bottom w:val="single" w:sz="4" w:space="1" w:color="auto"/>
          <w:right w:val="single" w:sz="4" w:space="4" w:color="auto"/>
        </w:pBdr>
        <w:rPr>
          <w:b/>
          <w:sz w:val="22"/>
          <w:szCs w:val="22"/>
        </w:rPr>
      </w:pPr>
      <w:r w:rsidRPr="00BC0D8D">
        <w:rPr>
          <w:b/>
          <w:sz w:val="22"/>
          <w:szCs w:val="22"/>
        </w:rPr>
        <w:t>KARTONO DĖŽUTĖ</w:t>
      </w:r>
      <w:r>
        <w:rPr>
          <w:b/>
          <w:sz w:val="22"/>
          <w:szCs w:val="22"/>
        </w:rPr>
        <w:t xml:space="preserve"> (</w:t>
      </w:r>
      <w:r w:rsidR="00B101C7">
        <w:rPr>
          <w:b/>
          <w:sz w:val="22"/>
          <w:szCs w:val="22"/>
        </w:rPr>
        <w:t>vidinė</w:t>
      </w:r>
      <w:r>
        <w:rPr>
          <w:b/>
          <w:sz w:val="22"/>
          <w:szCs w:val="22"/>
        </w:rPr>
        <w:t xml:space="preserve"> </w:t>
      </w:r>
      <w:r w:rsidR="00654EF2" w:rsidRPr="003A4BBB">
        <w:rPr>
          <w:b/>
          <w:sz w:val="22"/>
          <w:szCs w:val="22"/>
        </w:rPr>
        <w:t xml:space="preserve">sudėtinės pakuotės </w:t>
      </w:r>
      <w:r w:rsidR="00654EF2">
        <w:rPr>
          <w:b/>
          <w:sz w:val="22"/>
          <w:szCs w:val="22"/>
        </w:rPr>
        <w:t xml:space="preserve">kartono </w:t>
      </w:r>
      <w:r w:rsidR="00654EF2" w:rsidRPr="003A4BBB">
        <w:rPr>
          <w:b/>
          <w:sz w:val="22"/>
          <w:szCs w:val="22"/>
        </w:rPr>
        <w:t>dėžutė</w:t>
      </w:r>
      <w:r>
        <w:rPr>
          <w:b/>
          <w:sz w:val="22"/>
          <w:szCs w:val="22"/>
        </w:rPr>
        <w:t>)</w:t>
      </w:r>
    </w:p>
    <w:p w14:paraId="1E51CFCC" w14:textId="77777777" w:rsidR="003637FA" w:rsidRPr="00BC0D8D" w:rsidRDefault="003637FA" w:rsidP="003637FA">
      <w:pPr>
        <w:rPr>
          <w:sz w:val="22"/>
          <w:szCs w:val="22"/>
        </w:rPr>
      </w:pPr>
    </w:p>
    <w:p w14:paraId="439D97AE" w14:textId="77777777" w:rsidR="003637FA" w:rsidRPr="00BC0D8D" w:rsidRDefault="003637FA" w:rsidP="003637FA">
      <w:pPr>
        <w:rPr>
          <w:sz w:val="22"/>
          <w:szCs w:val="22"/>
        </w:rPr>
      </w:pPr>
    </w:p>
    <w:p w14:paraId="0FD0CE7F"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1.</w:t>
      </w:r>
      <w:r w:rsidRPr="00BC0D8D">
        <w:rPr>
          <w:b/>
          <w:sz w:val="22"/>
          <w:szCs w:val="22"/>
        </w:rPr>
        <w:tab/>
      </w:r>
      <w:r w:rsidRPr="00BC0D8D">
        <w:rPr>
          <w:b/>
          <w:caps/>
          <w:sz w:val="22"/>
          <w:szCs w:val="22"/>
        </w:rPr>
        <w:t>VAISTINIO</w:t>
      </w:r>
      <w:r w:rsidRPr="00BC0D8D">
        <w:rPr>
          <w:b/>
          <w:sz w:val="22"/>
          <w:szCs w:val="22"/>
        </w:rPr>
        <w:t xml:space="preserve"> PREPARATO PAVADINIMAS</w:t>
      </w:r>
    </w:p>
    <w:p w14:paraId="588EA145" w14:textId="77777777" w:rsidR="003637FA" w:rsidRPr="00BC0D8D" w:rsidRDefault="003637FA" w:rsidP="003637FA">
      <w:pPr>
        <w:rPr>
          <w:sz w:val="22"/>
          <w:szCs w:val="22"/>
        </w:rPr>
      </w:pPr>
    </w:p>
    <w:p w14:paraId="72CDCAAD" w14:textId="77777777" w:rsidR="003637FA" w:rsidRPr="00BC0D8D" w:rsidRDefault="003637FA" w:rsidP="003637FA">
      <w:pPr>
        <w:rPr>
          <w:i/>
          <w:iCs/>
          <w:color w:val="000000"/>
          <w:sz w:val="22"/>
          <w:szCs w:val="22"/>
        </w:rPr>
      </w:pPr>
      <w:r w:rsidRPr="00BC0D8D">
        <w:rPr>
          <w:sz w:val="22"/>
          <w:szCs w:val="22"/>
        </w:rPr>
        <w:t>Britaject 5 mg/ml infuzinis tirpalas užtaise</w:t>
      </w:r>
    </w:p>
    <w:p w14:paraId="5BE53D4A" w14:textId="77777777" w:rsidR="003637FA" w:rsidRPr="00BC0D8D" w:rsidRDefault="003637FA" w:rsidP="003637FA">
      <w:pPr>
        <w:rPr>
          <w:sz w:val="22"/>
          <w:szCs w:val="22"/>
        </w:rPr>
      </w:pPr>
      <w:r w:rsidRPr="00BC0D8D">
        <w:rPr>
          <w:sz w:val="22"/>
          <w:szCs w:val="22"/>
        </w:rPr>
        <w:t>apomorfino hidrochloridas hemihidratas</w:t>
      </w:r>
    </w:p>
    <w:p w14:paraId="046D3633" w14:textId="77777777" w:rsidR="003637FA" w:rsidRPr="00BC0D8D" w:rsidRDefault="003637FA" w:rsidP="003637FA">
      <w:pPr>
        <w:rPr>
          <w:sz w:val="22"/>
          <w:szCs w:val="22"/>
        </w:rPr>
      </w:pPr>
    </w:p>
    <w:p w14:paraId="6CC4EEBC" w14:textId="77777777" w:rsidR="003637FA" w:rsidRPr="00BC0D8D" w:rsidRDefault="003637FA" w:rsidP="003637FA">
      <w:pPr>
        <w:rPr>
          <w:sz w:val="22"/>
          <w:szCs w:val="22"/>
        </w:rPr>
      </w:pPr>
    </w:p>
    <w:p w14:paraId="5A078294"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2.</w:t>
      </w:r>
      <w:r w:rsidRPr="00BC0D8D">
        <w:rPr>
          <w:b/>
          <w:sz w:val="22"/>
          <w:szCs w:val="22"/>
        </w:rPr>
        <w:tab/>
        <w:t>VEIKLIOJI (-IOS) MEDŽIAGA (-OS) IR JOS (-Ų) KIEKIS (-IAI)</w:t>
      </w:r>
    </w:p>
    <w:p w14:paraId="6D295156" w14:textId="77777777" w:rsidR="003637FA" w:rsidRPr="00BC0D8D" w:rsidRDefault="003637FA" w:rsidP="003637FA">
      <w:pPr>
        <w:rPr>
          <w:sz w:val="22"/>
          <w:szCs w:val="22"/>
        </w:rPr>
      </w:pPr>
    </w:p>
    <w:p w14:paraId="65224DD2" w14:textId="77777777" w:rsidR="003637FA" w:rsidRPr="00BC0D8D" w:rsidRDefault="003637FA" w:rsidP="003637FA">
      <w:pPr>
        <w:rPr>
          <w:sz w:val="22"/>
          <w:szCs w:val="22"/>
        </w:rPr>
      </w:pPr>
      <w:r w:rsidRPr="00BC0D8D">
        <w:rPr>
          <w:sz w:val="22"/>
          <w:szCs w:val="22"/>
        </w:rPr>
        <w:t>1 ml tirpalo yra 5 mg apomorfino hidrochlorido hemihidrato.</w:t>
      </w:r>
    </w:p>
    <w:p w14:paraId="70105B9C" w14:textId="77777777" w:rsidR="003637FA" w:rsidRPr="00BC0D8D" w:rsidRDefault="003637FA" w:rsidP="003637FA">
      <w:pPr>
        <w:rPr>
          <w:sz w:val="22"/>
          <w:szCs w:val="22"/>
        </w:rPr>
      </w:pPr>
      <w:r w:rsidRPr="00BC0D8D">
        <w:rPr>
          <w:sz w:val="22"/>
          <w:szCs w:val="22"/>
        </w:rPr>
        <w:t>Kiekviename 20 ml užtaise yra 100 mg apomorfino hidrochlorido hemihidrato.</w:t>
      </w:r>
    </w:p>
    <w:p w14:paraId="3E976635" w14:textId="77777777" w:rsidR="003637FA" w:rsidRPr="00BC0D8D" w:rsidRDefault="003637FA" w:rsidP="003637FA">
      <w:pPr>
        <w:rPr>
          <w:sz w:val="22"/>
          <w:szCs w:val="22"/>
        </w:rPr>
      </w:pPr>
      <w:r w:rsidRPr="00BC0D8D">
        <w:rPr>
          <w:sz w:val="22"/>
          <w:szCs w:val="22"/>
        </w:rPr>
        <w:t>20 ml = 100 mg apomorfino hidrochlorido hemihidrato.</w:t>
      </w:r>
    </w:p>
    <w:p w14:paraId="5138E6E1" w14:textId="77777777" w:rsidR="003637FA" w:rsidRPr="00BC0D8D" w:rsidRDefault="003637FA" w:rsidP="003637FA">
      <w:pPr>
        <w:rPr>
          <w:sz w:val="22"/>
          <w:szCs w:val="22"/>
        </w:rPr>
      </w:pPr>
    </w:p>
    <w:p w14:paraId="0EFE2799" w14:textId="77777777" w:rsidR="003637FA" w:rsidRPr="00BC0D8D" w:rsidRDefault="003637FA" w:rsidP="003637FA">
      <w:pPr>
        <w:rPr>
          <w:sz w:val="22"/>
          <w:szCs w:val="22"/>
        </w:rPr>
      </w:pPr>
    </w:p>
    <w:p w14:paraId="4741D499"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3.</w:t>
      </w:r>
      <w:r w:rsidRPr="00BC0D8D">
        <w:rPr>
          <w:b/>
          <w:sz w:val="22"/>
          <w:szCs w:val="22"/>
        </w:rPr>
        <w:tab/>
        <w:t>PAGALBINIŲ MEDŽIAGŲ SĄRAŠAS</w:t>
      </w:r>
    </w:p>
    <w:p w14:paraId="4385DE61" w14:textId="77777777" w:rsidR="003637FA" w:rsidRPr="00BC0D8D" w:rsidRDefault="003637FA" w:rsidP="003637FA">
      <w:pPr>
        <w:rPr>
          <w:sz w:val="22"/>
          <w:szCs w:val="22"/>
        </w:rPr>
      </w:pPr>
    </w:p>
    <w:p w14:paraId="01B0FF31" w14:textId="0EFC8C4F" w:rsidR="003637FA" w:rsidRPr="00BC0D8D" w:rsidRDefault="003637FA" w:rsidP="003637FA">
      <w:pPr>
        <w:rPr>
          <w:sz w:val="22"/>
          <w:szCs w:val="22"/>
        </w:rPr>
      </w:pPr>
      <w:r w:rsidRPr="00BC0D8D">
        <w:rPr>
          <w:sz w:val="22"/>
          <w:szCs w:val="22"/>
        </w:rPr>
        <w:t xml:space="preserve">Sudėtyje taip pat yra: </w:t>
      </w:r>
      <w:r w:rsidRPr="00BC0D8D">
        <w:rPr>
          <w:sz w:val="22"/>
          <w:szCs w:val="22"/>
          <w:lang w:bidi="lo-LA"/>
        </w:rPr>
        <w:t>natrio metabisulfit</w:t>
      </w:r>
      <w:r>
        <w:rPr>
          <w:sz w:val="22"/>
          <w:szCs w:val="22"/>
          <w:lang w:bidi="lo-LA"/>
        </w:rPr>
        <w:t>o</w:t>
      </w:r>
      <w:r w:rsidRPr="00BC0D8D">
        <w:rPr>
          <w:sz w:val="22"/>
          <w:szCs w:val="22"/>
          <w:lang w:bidi="lo-LA"/>
        </w:rPr>
        <w:t xml:space="preserve"> (E223)</w:t>
      </w:r>
      <w:r>
        <w:rPr>
          <w:sz w:val="22"/>
          <w:szCs w:val="22"/>
          <w:lang w:bidi="lo-LA"/>
        </w:rPr>
        <w:t>,</w:t>
      </w:r>
      <w:r w:rsidRPr="00BC0D8D">
        <w:rPr>
          <w:sz w:val="22"/>
          <w:szCs w:val="22"/>
        </w:rPr>
        <w:t xml:space="preserve"> </w:t>
      </w:r>
      <w:r w:rsidRPr="00BC0D8D">
        <w:rPr>
          <w:sz w:val="22"/>
          <w:szCs w:val="22"/>
          <w:lang w:bidi="lo-LA"/>
        </w:rPr>
        <w:t>koncentruot</w:t>
      </w:r>
      <w:r>
        <w:rPr>
          <w:sz w:val="22"/>
          <w:szCs w:val="22"/>
          <w:lang w:bidi="lo-LA"/>
        </w:rPr>
        <w:t>os</w:t>
      </w:r>
      <w:r w:rsidRPr="00BC0D8D">
        <w:rPr>
          <w:sz w:val="22"/>
          <w:szCs w:val="22"/>
          <w:lang w:bidi="lo-LA"/>
        </w:rPr>
        <w:t xml:space="preserve"> vandenilio chlorido rūgšti</w:t>
      </w:r>
      <w:r>
        <w:rPr>
          <w:sz w:val="22"/>
          <w:szCs w:val="22"/>
          <w:lang w:bidi="lo-LA"/>
        </w:rPr>
        <w:t>e</w:t>
      </w:r>
      <w:r w:rsidRPr="00BC0D8D">
        <w:rPr>
          <w:sz w:val="22"/>
          <w:szCs w:val="22"/>
          <w:lang w:bidi="lo-LA"/>
        </w:rPr>
        <w:t>s</w:t>
      </w:r>
      <w:r>
        <w:rPr>
          <w:sz w:val="22"/>
          <w:szCs w:val="22"/>
          <w:lang w:bidi="lo-LA"/>
        </w:rPr>
        <w:t xml:space="preserve">, </w:t>
      </w:r>
      <w:r w:rsidRPr="00BC0D8D">
        <w:rPr>
          <w:sz w:val="22"/>
          <w:szCs w:val="22"/>
          <w:lang w:bidi="lo-LA"/>
        </w:rPr>
        <w:t>injekcini</w:t>
      </w:r>
      <w:r>
        <w:rPr>
          <w:sz w:val="22"/>
          <w:szCs w:val="22"/>
          <w:lang w:bidi="lo-LA"/>
        </w:rPr>
        <w:t>o</w:t>
      </w:r>
      <w:r w:rsidRPr="00BC0D8D">
        <w:rPr>
          <w:sz w:val="22"/>
          <w:szCs w:val="22"/>
          <w:lang w:bidi="lo-LA"/>
        </w:rPr>
        <w:t xml:space="preserve"> vand</w:t>
      </w:r>
      <w:r>
        <w:rPr>
          <w:sz w:val="22"/>
          <w:szCs w:val="22"/>
          <w:lang w:bidi="lo-LA"/>
        </w:rPr>
        <w:t>ens.</w:t>
      </w:r>
    </w:p>
    <w:p w14:paraId="7E3AA701" w14:textId="77777777" w:rsidR="003637FA" w:rsidRPr="00BC0D8D" w:rsidRDefault="003637FA" w:rsidP="003637FA">
      <w:pPr>
        <w:rPr>
          <w:sz w:val="22"/>
          <w:szCs w:val="22"/>
        </w:rPr>
      </w:pPr>
      <w:r w:rsidRPr="00BC0D8D">
        <w:rPr>
          <w:sz w:val="22"/>
          <w:szCs w:val="22"/>
        </w:rPr>
        <w:t>Daugiau informacijos žr. pakuotės lapelyje.</w:t>
      </w:r>
    </w:p>
    <w:p w14:paraId="2B25D803" w14:textId="77777777" w:rsidR="003637FA" w:rsidRPr="00BC0D8D" w:rsidRDefault="003637FA" w:rsidP="003637FA">
      <w:pPr>
        <w:rPr>
          <w:sz w:val="22"/>
          <w:szCs w:val="22"/>
        </w:rPr>
      </w:pPr>
    </w:p>
    <w:p w14:paraId="65DCC53A" w14:textId="77777777" w:rsidR="003637FA" w:rsidRPr="00BC0D8D" w:rsidRDefault="003637FA" w:rsidP="003637FA">
      <w:pPr>
        <w:rPr>
          <w:sz w:val="22"/>
          <w:szCs w:val="22"/>
        </w:rPr>
      </w:pPr>
    </w:p>
    <w:p w14:paraId="61872F9D"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4.</w:t>
      </w:r>
      <w:r w:rsidRPr="00BC0D8D">
        <w:rPr>
          <w:b/>
          <w:sz w:val="22"/>
          <w:szCs w:val="22"/>
        </w:rPr>
        <w:tab/>
        <w:t>FARMACINĖ FORMA IR KIEKIS PAKUOTĖJE</w:t>
      </w:r>
    </w:p>
    <w:p w14:paraId="1A3A894E" w14:textId="77777777" w:rsidR="003637FA" w:rsidRPr="00D74544" w:rsidRDefault="003637FA" w:rsidP="003637FA">
      <w:pPr>
        <w:rPr>
          <w:sz w:val="22"/>
          <w:szCs w:val="22"/>
        </w:rPr>
      </w:pPr>
    </w:p>
    <w:p w14:paraId="52B2450F" w14:textId="77777777" w:rsidR="003637FA" w:rsidRDefault="003637FA" w:rsidP="003637FA">
      <w:pPr>
        <w:pStyle w:val="Pagrindinistekstas"/>
        <w:kinsoku w:val="0"/>
        <w:overflowPunct w:val="0"/>
        <w:spacing w:after="0"/>
        <w:rPr>
          <w:sz w:val="22"/>
          <w:szCs w:val="22"/>
        </w:rPr>
      </w:pPr>
      <w:r w:rsidRPr="00CB65C9">
        <w:rPr>
          <w:sz w:val="22"/>
          <w:szCs w:val="22"/>
          <w:highlight w:val="lightGray"/>
        </w:rPr>
        <w:t>Infuzinis tirpalas užtaise</w:t>
      </w:r>
    </w:p>
    <w:p w14:paraId="590E5D64" w14:textId="77777777" w:rsidR="0072799E" w:rsidRPr="00BF339A" w:rsidRDefault="0072799E" w:rsidP="003637FA">
      <w:pPr>
        <w:pStyle w:val="Pagrindinistekstas"/>
        <w:kinsoku w:val="0"/>
        <w:overflowPunct w:val="0"/>
        <w:spacing w:after="0"/>
        <w:rPr>
          <w:sz w:val="22"/>
          <w:szCs w:val="22"/>
        </w:rPr>
      </w:pPr>
    </w:p>
    <w:p w14:paraId="1C10347B" w14:textId="43A86C14" w:rsidR="003637FA" w:rsidRPr="00D74544" w:rsidRDefault="003637FA" w:rsidP="003637FA">
      <w:pPr>
        <w:pStyle w:val="Pagrindinistekstas"/>
        <w:kinsoku w:val="0"/>
        <w:overflowPunct w:val="0"/>
        <w:spacing w:after="0"/>
        <w:rPr>
          <w:sz w:val="22"/>
          <w:szCs w:val="22"/>
        </w:rPr>
      </w:pPr>
      <w:r>
        <w:rPr>
          <w:sz w:val="22"/>
          <w:szCs w:val="22"/>
        </w:rPr>
        <w:t>5 </w:t>
      </w:r>
      <w:r w:rsidRPr="00D74544">
        <w:rPr>
          <w:sz w:val="22"/>
          <w:szCs w:val="22"/>
        </w:rPr>
        <w:t>užtaisai po 20 ml</w:t>
      </w:r>
    </w:p>
    <w:p w14:paraId="625CA41B" w14:textId="4F39B535" w:rsidR="003637FA" w:rsidRPr="00C5607D" w:rsidRDefault="00C5607D" w:rsidP="003637FA">
      <w:pPr>
        <w:rPr>
          <w:sz w:val="22"/>
          <w:szCs w:val="22"/>
        </w:rPr>
      </w:pPr>
      <w:r w:rsidRPr="00C5607D">
        <w:rPr>
          <w:sz w:val="22"/>
          <w:szCs w:val="22"/>
        </w:rPr>
        <w:t>Sudėtinės pakuotės dalis, negali būti parduodama atskirai.</w:t>
      </w:r>
    </w:p>
    <w:p w14:paraId="79E1E013" w14:textId="77777777" w:rsidR="00C5607D" w:rsidRDefault="00C5607D" w:rsidP="003637FA">
      <w:pPr>
        <w:rPr>
          <w:sz w:val="22"/>
          <w:szCs w:val="22"/>
        </w:rPr>
      </w:pPr>
    </w:p>
    <w:p w14:paraId="17107AA0" w14:textId="77777777" w:rsidR="003637FA" w:rsidRPr="00D74544" w:rsidRDefault="003637FA" w:rsidP="003637FA">
      <w:pPr>
        <w:rPr>
          <w:sz w:val="22"/>
          <w:szCs w:val="22"/>
        </w:rPr>
      </w:pPr>
    </w:p>
    <w:p w14:paraId="6E3D054B" w14:textId="77777777" w:rsidR="003637FA" w:rsidRPr="00D74544"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D74544">
        <w:rPr>
          <w:b/>
          <w:sz w:val="22"/>
          <w:szCs w:val="22"/>
        </w:rPr>
        <w:t>5.</w:t>
      </w:r>
      <w:r w:rsidRPr="00D74544">
        <w:rPr>
          <w:b/>
          <w:sz w:val="22"/>
          <w:szCs w:val="22"/>
        </w:rPr>
        <w:tab/>
        <w:t>VARTOJIMO METODAS IR BŪDAS (-AI)</w:t>
      </w:r>
    </w:p>
    <w:p w14:paraId="3600FECA" w14:textId="77777777" w:rsidR="003637FA" w:rsidRPr="00D74544" w:rsidRDefault="003637FA" w:rsidP="003637FA">
      <w:pPr>
        <w:rPr>
          <w:sz w:val="22"/>
          <w:szCs w:val="22"/>
        </w:rPr>
      </w:pPr>
    </w:p>
    <w:p w14:paraId="5F3B5EA0" w14:textId="77777777" w:rsidR="003637FA" w:rsidRDefault="003637FA" w:rsidP="003637FA">
      <w:pPr>
        <w:pStyle w:val="Pagrindinistekstas"/>
        <w:kinsoku w:val="0"/>
        <w:overflowPunct w:val="0"/>
        <w:spacing w:after="0"/>
        <w:rPr>
          <w:sz w:val="22"/>
          <w:szCs w:val="22"/>
        </w:rPr>
      </w:pPr>
      <w:r>
        <w:rPr>
          <w:sz w:val="22"/>
          <w:szCs w:val="22"/>
        </w:rPr>
        <w:t>Leisti po oda.</w:t>
      </w:r>
    </w:p>
    <w:p w14:paraId="03AA18C3" w14:textId="77777777" w:rsidR="003637FA" w:rsidRPr="00D74544" w:rsidRDefault="003637FA" w:rsidP="003637FA">
      <w:pPr>
        <w:pStyle w:val="Pagrindinistekstas"/>
        <w:kinsoku w:val="0"/>
        <w:overflowPunct w:val="0"/>
        <w:spacing w:after="0"/>
        <w:rPr>
          <w:spacing w:val="-2"/>
          <w:sz w:val="22"/>
          <w:szCs w:val="22"/>
        </w:rPr>
      </w:pPr>
      <w:r w:rsidRPr="00D74544">
        <w:rPr>
          <w:sz w:val="22"/>
          <w:szCs w:val="22"/>
        </w:rPr>
        <w:t>Prieš</w:t>
      </w:r>
      <w:r w:rsidRPr="00D74544">
        <w:rPr>
          <w:spacing w:val="-9"/>
          <w:sz w:val="22"/>
          <w:szCs w:val="22"/>
        </w:rPr>
        <w:t xml:space="preserve"> </w:t>
      </w:r>
      <w:r w:rsidRPr="00D74544">
        <w:rPr>
          <w:sz w:val="22"/>
          <w:szCs w:val="22"/>
        </w:rPr>
        <w:t>vartojimą</w:t>
      </w:r>
      <w:r w:rsidRPr="00D74544">
        <w:rPr>
          <w:spacing w:val="-9"/>
          <w:sz w:val="22"/>
          <w:szCs w:val="22"/>
        </w:rPr>
        <w:t xml:space="preserve"> </w:t>
      </w:r>
      <w:r w:rsidRPr="00D74544">
        <w:rPr>
          <w:sz w:val="22"/>
          <w:szCs w:val="22"/>
        </w:rPr>
        <w:t>perskaitykite</w:t>
      </w:r>
      <w:r w:rsidRPr="00D74544">
        <w:rPr>
          <w:spacing w:val="-7"/>
          <w:sz w:val="22"/>
          <w:szCs w:val="22"/>
        </w:rPr>
        <w:t xml:space="preserve"> </w:t>
      </w:r>
      <w:r w:rsidRPr="00D74544">
        <w:rPr>
          <w:sz w:val="22"/>
          <w:szCs w:val="22"/>
        </w:rPr>
        <w:t>pakuotės</w:t>
      </w:r>
      <w:r w:rsidRPr="00D74544">
        <w:rPr>
          <w:spacing w:val="-7"/>
          <w:sz w:val="22"/>
          <w:szCs w:val="22"/>
        </w:rPr>
        <w:t xml:space="preserve"> </w:t>
      </w:r>
      <w:r w:rsidRPr="00D74544">
        <w:rPr>
          <w:spacing w:val="-2"/>
          <w:sz w:val="22"/>
          <w:szCs w:val="22"/>
        </w:rPr>
        <w:t>lapelį.</w:t>
      </w:r>
    </w:p>
    <w:p w14:paraId="2F84B540" w14:textId="77777777" w:rsidR="003637FA" w:rsidRPr="00D74544" w:rsidRDefault="003637FA" w:rsidP="003637FA">
      <w:pPr>
        <w:pStyle w:val="Pagrindinistekstas"/>
        <w:kinsoku w:val="0"/>
        <w:overflowPunct w:val="0"/>
        <w:spacing w:after="0"/>
        <w:rPr>
          <w:spacing w:val="-4"/>
          <w:sz w:val="22"/>
          <w:szCs w:val="22"/>
        </w:rPr>
      </w:pPr>
    </w:p>
    <w:p w14:paraId="112A2BE0" w14:textId="77777777" w:rsidR="003637FA" w:rsidRPr="00BC0D8D" w:rsidRDefault="003637FA" w:rsidP="003637FA">
      <w:pPr>
        <w:rPr>
          <w:sz w:val="22"/>
          <w:szCs w:val="22"/>
        </w:rPr>
      </w:pPr>
    </w:p>
    <w:p w14:paraId="19E1D8C4"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6.</w:t>
      </w:r>
      <w:r w:rsidRPr="00BC0D8D">
        <w:rPr>
          <w:b/>
          <w:sz w:val="22"/>
          <w:szCs w:val="22"/>
        </w:rPr>
        <w:tab/>
        <w:t>SPECIALUS ĮSPĖJIMAS, KAD VAISTINĮ PREPARATĄ BŪTINA LAIKYTI VAIKAMS NEPASTEBIMOJE IR NEPASIEKIAMOJE VIETOJE</w:t>
      </w:r>
    </w:p>
    <w:p w14:paraId="08458703" w14:textId="77777777" w:rsidR="003637FA" w:rsidRPr="00BC0D8D" w:rsidRDefault="003637FA" w:rsidP="003637FA">
      <w:pPr>
        <w:rPr>
          <w:sz w:val="22"/>
          <w:szCs w:val="22"/>
        </w:rPr>
      </w:pPr>
    </w:p>
    <w:p w14:paraId="6E592D38" w14:textId="77777777" w:rsidR="003637FA" w:rsidRPr="00BC0D8D" w:rsidRDefault="003637FA" w:rsidP="003637FA">
      <w:pPr>
        <w:rPr>
          <w:sz w:val="22"/>
          <w:szCs w:val="22"/>
        </w:rPr>
      </w:pPr>
      <w:r w:rsidRPr="00BC0D8D">
        <w:rPr>
          <w:sz w:val="22"/>
          <w:szCs w:val="22"/>
        </w:rPr>
        <w:t>Laikyti vaikams nepastebimoje ir nepasiekiamoje vietoje.</w:t>
      </w:r>
    </w:p>
    <w:p w14:paraId="6E28A0D9" w14:textId="77777777" w:rsidR="003637FA" w:rsidRPr="00BC0D8D" w:rsidRDefault="003637FA" w:rsidP="003637FA">
      <w:pPr>
        <w:rPr>
          <w:sz w:val="22"/>
          <w:szCs w:val="22"/>
        </w:rPr>
      </w:pPr>
    </w:p>
    <w:p w14:paraId="27AF8711" w14:textId="77777777" w:rsidR="003637FA" w:rsidRPr="00BC0D8D" w:rsidRDefault="003637FA" w:rsidP="003637FA">
      <w:pPr>
        <w:rPr>
          <w:sz w:val="22"/>
          <w:szCs w:val="22"/>
        </w:rPr>
      </w:pPr>
    </w:p>
    <w:p w14:paraId="13DD4FC0"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7.</w:t>
      </w:r>
      <w:r w:rsidRPr="00BC0D8D">
        <w:rPr>
          <w:b/>
          <w:sz w:val="22"/>
          <w:szCs w:val="22"/>
        </w:rPr>
        <w:tab/>
        <w:t>KITAS (-I) SPECIALUS (-ŪS) ĮSPĖJIMAS (-AI) (JEI REIKIA)</w:t>
      </w:r>
    </w:p>
    <w:p w14:paraId="2C49318C" w14:textId="77777777" w:rsidR="003637FA" w:rsidRPr="00BC0D8D" w:rsidRDefault="003637FA" w:rsidP="003637FA">
      <w:pPr>
        <w:rPr>
          <w:sz w:val="22"/>
          <w:szCs w:val="22"/>
        </w:rPr>
      </w:pPr>
    </w:p>
    <w:p w14:paraId="0EFE9590" w14:textId="77777777" w:rsidR="003637FA" w:rsidRDefault="003637FA" w:rsidP="003637FA">
      <w:pPr>
        <w:rPr>
          <w:sz w:val="22"/>
          <w:szCs w:val="22"/>
        </w:rPr>
      </w:pPr>
      <w:r w:rsidRPr="005334A1">
        <w:rPr>
          <w:sz w:val="22"/>
          <w:szCs w:val="22"/>
        </w:rPr>
        <w:t>Jei tirpalo spalva tapo žalia, jo vartoti negalima.</w:t>
      </w:r>
    </w:p>
    <w:p w14:paraId="57BC76A6" w14:textId="7A249FC8" w:rsidR="003637FA" w:rsidRPr="005334A1" w:rsidRDefault="003637FA" w:rsidP="003637FA">
      <w:pPr>
        <w:rPr>
          <w:sz w:val="22"/>
          <w:szCs w:val="22"/>
        </w:rPr>
      </w:pPr>
      <w:r w:rsidRPr="005334A1">
        <w:rPr>
          <w:sz w:val="22"/>
          <w:szCs w:val="22"/>
        </w:rPr>
        <w:t>Prieš vartojimą tirpalą reikia apžiūrėti. Turi būti vartojamas tik skaidrus, bespalvis tirpalas, kuriame nėra dalelių.</w:t>
      </w:r>
      <w:r>
        <w:rPr>
          <w:sz w:val="22"/>
          <w:szCs w:val="22"/>
        </w:rPr>
        <w:t xml:space="preserve"> </w:t>
      </w:r>
      <w:r w:rsidRPr="00185D85">
        <w:rPr>
          <w:sz w:val="22"/>
          <w:szCs w:val="22"/>
        </w:rPr>
        <w:t>Saugokitės, kad tirpalo nepatektų ant Jūsų arba kilimo, nes jis gali nudažyti žalia spalva.</w:t>
      </w:r>
    </w:p>
    <w:p w14:paraId="7420A720" w14:textId="77777777" w:rsidR="003637FA" w:rsidRDefault="003637FA" w:rsidP="003637FA">
      <w:pPr>
        <w:pStyle w:val="Pagrindinistekstas"/>
        <w:kinsoku w:val="0"/>
        <w:overflowPunct w:val="0"/>
        <w:spacing w:after="0"/>
        <w:rPr>
          <w:sz w:val="22"/>
          <w:szCs w:val="22"/>
        </w:rPr>
      </w:pPr>
    </w:p>
    <w:p w14:paraId="23B87B40" w14:textId="77777777" w:rsidR="003637FA" w:rsidRPr="00BC0D8D" w:rsidRDefault="003637FA" w:rsidP="003637FA">
      <w:pPr>
        <w:pStyle w:val="Pagrindinistekstas"/>
        <w:kinsoku w:val="0"/>
        <w:overflowPunct w:val="0"/>
        <w:spacing w:after="0"/>
        <w:rPr>
          <w:sz w:val="22"/>
          <w:szCs w:val="22"/>
        </w:rPr>
      </w:pPr>
    </w:p>
    <w:p w14:paraId="775D0D34"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8.</w:t>
      </w:r>
      <w:r w:rsidRPr="00BC0D8D">
        <w:rPr>
          <w:b/>
          <w:sz w:val="22"/>
          <w:szCs w:val="22"/>
        </w:rPr>
        <w:tab/>
        <w:t>TINKAMUMO LAIKAS</w:t>
      </w:r>
    </w:p>
    <w:p w14:paraId="47D0849E" w14:textId="77777777" w:rsidR="003637FA" w:rsidRPr="00BC0D8D" w:rsidRDefault="003637FA" w:rsidP="003637FA">
      <w:pPr>
        <w:rPr>
          <w:sz w:val="22"/>
          <w:szCs w:val="22"/>
        </w:rPr>
      </w:pPr>
    </w:p>
    <w:p w14:paraId="257C7DA3" w14:textId="3866D558" w:rsidR="003637FA" w:rsidRPr="00BC0D8D" w:rsidRDefault="002574E4" w:rsidP="003637FA">
      <w:pPr>
        <w:rPr>
          <w:sz w:val="22"/>
          <w:szCs w:val="22"/>
        </w:rPr>
      </w:pPr>
      <w:r>
        <w:rPr>
          <w:sz w:val="22"/>
          <w:szCs w:val="22"/>
        </w:rPr>
        <w:t>EXP</w:t>
      </w:r>
      <w:r w:rsidR="00305970">
        <w:rPr>
          <w:sz w:val="22"/>
          <w:szCs w:val="22"/>
        </w:rPr>
        <w:t xml:space="preserve"> </w:t>
      </w:r>
      <w:r w:rsidR="003637FA" w:rsidRPr="00BC0D8D">
        <w:rPr>
          <w:sz w:val="22"/>
          <w:szCs w:val="22"/>
          <w:highlight w:val="lightGray"/>
        </w:rPr>
        <w:t>{mm/MMMM}</w:t>
      </w:r>
    </w:p>
    <w:p w14:paraId="33ECA0B2" w14:textId="77777777" w:rsidR="003637FA" w:rsidRPr="00BC0D8D" w:rsidRDefault="003637FA" w:rsidP="005A0441">
      <w:pPr>
        <w:pStyle w:val="Pagrindinistekstas"/>
        <w:kinsoku w:val="0"/>
        <w:overflowPunct w:val="0"/>
        <w:spacing w:after="0"/>
        <w:rPr>
          <w:sz w:val="22"/>
          <w:szCs w:val="22"/>
        </w:rPr>
      </w:pPr>
    </w:p>
    <w:p w14:paraId="17DD9546" w14:textId="77777777" w:rsidR="003637FA" w:rsidRPr="00BC0D8D" w:rsidRDefault="003637FA" w:rsidP="00F053E1">
      <w:pPr>
        <w:rPr>
          <w:sz w:val="22"/>
          <w:szCs w:val="22"/>
        </w:rPr>
      </w:pPr>
    </w:p>
    <w:p w14:paraId="2AB45248" w14:textId="77777777" w:rsidR="003637FA" w:rsidRPr="00BC0D8D" w:rsidRDefault="003637FA" w:rsidP="003637FA">
      <w:pPr>
        <w:keepNext/>
        <w:pBdr>
          <w:top w:val="single" w:sz="4" w:space="1" w:color="auto"/>
          <w:left w:val="single" w:sz="4" w:space="4" w:color="auto"/>
          <w:bottom w:val="single" w:sz="4" w:space="1" w:color="auto"/>
          <w:right w:val="single" w:sz="4" w:space="4" w:color="auto"/>
        </w:pBdr>
        <w:ind w:left="567" w:hanging="567"/>
        <w:rPr>
          <w:sz w:val="22"/>
          <w:szCs w:val="22"/>
        </w:rPr>
      </w:pPr>
      <w:r w:rsidRPr="00BC0D8D">
        <w:rPr>
          <w:b/>
          <w:sz w:val="22"/>
          <w:szCs w:val="22"/>
        </w:rPr>
        <w:t>9.</w:t>
      </w:r>
      <w:r w:rsidRPr="00BC0D8D">
        <w:rPr>
          <w:b/>
          <w:sz w:val="22"/>
          <w:szCs w:val="22"/>
        </w:rPr>
        <w:tab/>
        <w:t>SPECIALIOS LAIKYMO SĄLYGOS</w:t>
      </w:r>
    </w:p>
    <w:p w14:paraId="62C5624E" w14:textId="77777777" w:rsidR="003637FA" w:rsidRPr="00BC0D8D" w:rsidRDefault="003637FA" w:rsidP="003637FA">
      <w:pPr>
        <w:rPr>
          <w:sz w:val="22"/>
          <w:szCs w:val="22"/>
        </w:rPr>
      </w:pPr>
    </w:p>
    <w:p w14:paraId="4959357C" w14:textId="77777777" w:rsidR="003637FA" w:rsidRPr="005334A1" w:rsidRDefault="003637FA" w:rsidP="003637FA">
      <w:pPr>
        <w:ind w:left="567" w:hanging="567"/>
        <w:rPr>
          <w:sz w:val="22"/>
          <w:szCs w:val="22"/>
        </w:rPr>
      </w:pPr>
      <w:r w:rsidRPr="005334A1">
        <w:rPr>
          <w:sz w:val="22"/>
          <w:szCs w:val="22"/>
        </w:rPr>
        <w:t xml:space="preserve">Po atidarymo </w:t>
      </w:r>
      <w:r>
        <w:rPr>
          <w:sz w:val="22"/>
          <w:szCs w:val="22"/>
        </w:rPr>
        <w:t>tirpalą</w:t>
      </w:r>
      <w:r w:rsidRPr="005334A1">
        <w:rPr>
          <w:sz w:val="22"/>
          <w:szCs w:val="22"/>
        </w:rPr>
        <w:t xml:space="preserve"> būtina vartoti nedelsiant.</w:t>
      </w:r>
    </w:p>
    <w:p w14:paraId="7E65A624" w14:textId="77777777" w:rsidR="003637FA" w:rsidRPr="005334A1" w:rsidRDefault="003637FA" w:rsidP="003637FA">
      <w:pPr>
        <w:ind w:left="567" w:hanging="567"/>
        <w:rPr>
          <w:sz w:val="22"/>
          <w:szCs w:val="22"/>
        </w:rPr>
      </w:pPr>
      <w:r w:rsidRPr="005334A1">
        <w:rPr>
          <w:sz w:val="22"/>
          <w:szCs w:val="22"/>
        </w:rPr>
        <w:t>Bet kokį nesuvartotą tirpalą po 48 valandų reikia išpilti ir būtina naudoti naują užtaisą.</w:t>
      </w:r>
    </w:p>
    <w:p w14:paraId="1CA3B9F4" w14:textId="77777777" w:rsidR="003637FA" w:rsidRPr="0058048E" w:rsidRDefault="003637FA" w:rsidP="003637FA">
      <w:pPr>
        <w:widowControl w:val="0"/>
        <w:autoSpaceDE w:val="0"/>
        <w:autoSpaceDN w:val="0"/>
        <w:adjustRightInd w:val="0"/>
        <w:ind w:right="-20"/>
        <w:rPr>
          <w:sz w:val="22"/>
          <w:szCs w:val="22"/>
          <w:lang w:bidi="lo-LA"/>
        </w:rPr>
      </w:pPr>
    </w:p>
    <w:p w14:paraId="50217751" w14:textId="77777777" w:rsidR="003637FA" w:rsidRPr="0058048E" w:rsidRDefault="003637FA" w:rsidP="003637FA">
      <w:pPr>
        <w:widowControl w:val="0"/>
        <w:autoSpaceDE w:val="0"/>
        <w:autoSpaceDN w:val="0"/>
        <w:adjustRightInd w:val="0"/>
        <w:ind w:right="-20"/>
        <w:rPr>
          <w:sz w:val="22"/>
          <w:szCs w:val="22"/>
          <w:lang w:bidi="lo-LA"/>
        </w:rPr>
      </w:pPr>
      <w:r w:rsidRPr="0058048E">
        <w:rPr>
          <w:sz w:val="22"/>
          <w:szCs w:val="22"/>
          <w:lang w:bidi="lo-LA"/>
        </w:rPr>
        <w:t>Laikyti ne aukštesnėje kaip 30 </w:t>
      </w:r>
      <w:r w:rsidRPr="0058048E">
        <w:rPr>
          <w:sz w:val="22"/>
          <w:szCs w:val="22"/>
          <w:lang w:bidi="lo-LA"/>
        </w:rPr>
        <w:sym w:font="Symbol" w:char="F0B0"/>
      </w:r>
      <w:r w:rsidRPr="0058048E">
        <w:rPr>
          <w:sz w:val="22"/>
          <w:szCs w:val="22"/>
          <w:lang w:bidi="lo-LA"/>
        </w:rPr>
        <w:t>C temperatūroje.</w:t>
      </w:r>
    </w:p>
    <w:p w14:paraId="2EEB48AD" w14:textId="77777777" w:rsidR="003637FA" w:rsidRPr="00BC0D8D" w:rsidRDefault="003637FA" w:rsidP="003637FA">
      <w:pPr>
        <w:rPr>
          <w:sz w:val="22"/>
          <w:szCs w:val="22"/>
        </w:rPr>
      </w:pPr>
    </w:p>
    <w:p w14:paraId="134FDE0E" w14:textId="77777777" w:rsidR="003637FA" w:rsidRPr="00BC0D8D" w:rsidRDefault="003637FA" w:rsidP="003637FA">
      <w:pPr>
        <w:rPr>
          <w:sz w:val="22"/>
          <w:szCs w:val="22"/>
        </w:rPr>
      </w:pPr>
    </w:p>
    <w:p w14:paraId="7A068451" w14:textId="77777777" w:rsidR="003637FA" w:rsidRPr="00BC0D8D" w:rsidRDefault="003637FA" w:rsidP="003637FA">
      <w:pPr>
        <w:pBdr>
          <w:top w:val="single" w:sz="4" w:space="1" w:color="auto"/>
          <w:left w:val="single" w:sz="4" w:space="4" w:color="auto"/>
          <w:bottom w:val="single" w:sz="4" w:space="1" w:color="auto"/>
          <w:right w:val="single" w:sz="4" w:space="4" w:color="auto"/>
        </w:pBdr>
        <w:ind w:left="567" w:hanging="567"/>
        <w:rPr>
          <w:b/>
          <w:sz w:val="22"/>
          <w:szCs w:val="22"/>
        </w:rPr>
      </w:pPr>
      <w:r w:rsidRPr="00BC0D8D">
        <w:rPr>
          <w:b/>
          <w:sz w:val="22"/>
          <w:szCs w:val="22"/>
        </w:rPr>
        <w:t>10.</w:t>
      </w:r>
      <w:r w:rsidRPr="00BC0D8D">
        <w:rPr>
          <w:b/>
          <w:sz w:val="22"/>
          <w:szCs w:val="22"/>
        </w:rPr>
        <w:tab/>
        <w:t>SPECIALIOS ATSARGUMO PRIEMONĖS DĖL NESUVARTOTO VAISTINIO PREPARATO AR JO ATLIEKŲ TVARKYMO (JEI REIKIA)</w:t>
      </w:r>
    </w:p>
    <w:p w14:paraId="670F1155" w14:textId="77777777" w:rsidR="003637FA" w:rsidRPr="00BC0D8D" w:rsidRDefault="003637FA" w:rsidP="003637FA">
      <w:pPr>
        <w:rPr>
          <w:sz w:val="22"/>
          <w:szCs w:val="22"/>
        </w:rPr>
      </w:pPr>
    </w:p>
    <w:p w14:paraId="4818D819" w14:textId="77777777" w:rsidR="003637FA" w:rsidRDefault="003637FA" w:rsidP="003637FA">
      <w:pPr>
        <w:pStyle w:val="Pagrindinistekstas"/>
        <w:kinsoku w:val="0"/>
        <w:overflowPunct w:val="0"/>
        <w:spacing w:after="0"/>
        <w:rPr>
          <w:sz w:val="22"/>
          <w:szCs w:val="22"/>
        </w:rPr>
      </w:pPr>
      <w:r w:rsidRPr="005334A1">
        <w:rPr>
          <w:sz w:val="22"/>
          <w:szCs w:val="22"/>
        </w:rPr>
        <w:t xml:space="preserve">Po </w:t>
      </w:r>
      <w:r>
        <w:rPr>
          <w:sz w:val="22"/>
          <w:szCs w:val="22"/>
        </w:rPr>
        <w:t>naudojimo</w:t>
      </w:r>
      <w:r w:rsidRPr="005334A1">
        <w:rPr>
          <w:sz w:val="22"/>
          <w:szCs w:val="22"/>
        </w:rPr>
        <w:t xml:space="preserve"> infuzinę sistemą, </w:t>
      </w:r>
      <w:r w:rsidRPr="005A0441">
        <w:rPr>
          <w:i/>
          <w:iCs/>
          <w:sz w:val="22"/>
          <w:szCs w:val="22"/>
        </w:rPr>
        <w:t>CronoBell</w:t>
      </w:r>
      <w:r w:rsidRPr="00BE1DC5">
        <w:rPr>
          <w:sz w:val="22"/>
          <w:szCs w:val="22"/>
        </w:rPr>
        <w:t xml:space="preserve"> </w:t>
      </w:r>
      <w:r w:rsidRPr="005334A1">
        <w:rPr>
          <w:sz w:val="22"/>
          <w:szCs w:val="22"/>
        </w:rPr>
        <w:t>movą ir užtaisą reikia išmesti į aštrių atliekų talpyklę.</w:t>
      </w:r>
    </w:p>
    <w:p w14:paraId="7C271856" w14:textId="77777777" w:rsidR="003637FA" w:rsidRDefault="003637FA" w:rsidP="003637FA">
      <w:pPr>
        <w:pStyle w:val="Pagrindinistekstas"/>
        <w:kinsoku w:val="0"/>
        <w:overflowPunct w:val="0"/>
        <w:spacing w:after="0"/>
        <w:rPr>
          <w:sz w:val="22"/>
          <w:szCs w:val="22"/>
        </w:rPr>
      </w:pPr>
    </w:p>
    <w:p w14:paraId="02DD929B" w14:textId="77777777" w:rsidR="003637FA" w:rsidRPr="00BC0D8D" w:rsidRDefault="003637FA" w:rsidP="003637FA">
      <w:pPr>
        <w:pStyle w:val="Pagrindinistekstas"/>
        <w:kinsoku w:val="0"/>
        <w:overflowPunct w:val="0"/>
        <w:spacing w:after="0"/>
        <w:rPr>
          <w:sz w:val="22"/>
          <w:szCs w:val="22"/>
        </w:rPr>
      </w:pPr>
    </w:p>
    <w:p w14:paraId="094E056D" w14:textId="77777777" w:rsidR="003637FA" w:rsidRPr="00BC0D8D" w:rsidRDefault="003637FA" w:rsidP="003637FA">
      <w:pPr>
        <w:pBdr>
          <w:top w:val="single" w:sz="4" w:space="1" w:color="auto"/>
          <w:left w:val="single" w:sz="4" w:space="4" w:color="auto"/>
          <w:bottom w:val="single" w:sz="4" w:space="1" w:color="auto"/>
          <w:right w:val="single" w:sz="4" w:space="4" w:color="auto"/>
        </w:pBdr>
        <w:tabs>
          <w:tab w:val="left" w:pos="567"/>
        </w:tabs>
        <w:rPr>
          <w:b/>
          <w:sz w:val="22"/>
          <w:szCs w:val="22"/>
        </w:rPr>
      </w:pPr>
      <w:r w:rsidRPr="00BC0D8D">
        <w:rPr>
          <w:b/>
          <w:sz w:val="22"/>
          <w:szCs w:val="22"/>
        </w:rPr>
        <w:t>11.</w:t>
      </w:r>
      <w:r w:rsidRPr="00BC0D8D">
        <w:rPr>
          <w:b/>
          <w:sz w:val="22"/>
          <w:szCs w:val="22"/>
        </w:rPr>
        <w:tab/>
      </w:r>
      <w:r w:rsidRPr="00BC0D8D">
        <w:rPr>
          <w:b/>
          <w:caps/>
          <w:sz w:val="22"/>
          <w:szCs w:val="22"/>
        </w:rPr>
        <w:t>REGISTRUOTOJO PAVADINIMAS IR ADRESAS</w:t>
      </w:r>
    </w:p>
    <w:p w14:paraId="1132D429" w14:textId="77777777" w:rsidR="003637FA" w:rsidRPr="00BC0D8D" w:rsidRDefault="003637FA" w:rsidP="003637FA">
      <w:pPr>
        <w:rPr>
          <w:sz w:val="22"/>
          <w:szCs w:val="22"/>
        </w:rPr>
      </w:pPr>
    </w:p>
    <w:p w14:paraId="6601DDC8" w14:textId="77777777" w:rsidR="003637FA" w:rsidRPr="00BC0D8D" w:rsidRDefault="003637FA" w:rsidP="003637FA">
      <w:pPr>
        <w:rPr>
          <w:sz w:val="22"/>
          <w:szCs w:val="22"/>
        </w:rPr>
      </w:pPr>
      <w:r w:rsidRPr="00BC0D8D">
        <w:rPr>
          <w:sz w:val="22"/>
          <w:szCs w:val="22"/>
        </w:rPr>
        <w:t>STADA Arzneimittel AG</w:t>
      </w:r>
    </w:p>
    <w:p w14:paraId="70A63BC0" w14:textId="77777777" w:rsidR="003637FA" w:rsidRPr="00BC0D8D" w:rsidRDefault="003637FA" w:rsidP="003637FA">
      <w:pPr>
        <w:rPr>
          <w:sz w:val="22"/>
          <w:szCs w:val="22"/>
        </w:rPr>
      </w:pPr>
      <w:r w:rsidRPr="00BC0D8D">
        <w:rPr>
          <w:sz w:val="22"/>
          <w:szCs w:val="22"/>
        </w:rPr>
        <w:t>Stadastrasse 2-18</w:t>
      </w:r>
    </w:p>
    <w:p w14:paraId="344F2119" w14:textId="77777777" w:rsidR="003637FA" w:rsidRPr="00BC0D8D" w:rsidRDefault="003637FA" w:rsidP="003637FA">
      <w:pPr>
        <w:rPr>
          <w:sz w:val="22"/>
          <w:szCs w:val="22"/>
        </w:rPr>
      </w:pPr>
      <w:r w:rsidRPr="00BC0D8D">
        <w:rPr>
          <w:sz w:val="22"/>
          <w:szCs w:val="22"/>
        </w:rPr>
        <w:t>61118 Bad Vilbel</w:t>
      </w:r>
    </w:p>
    <w:p w14:paraId="5AB588BB" w14:textId="77777777" w:rsidR="003637FA" w:rsidRPr="00BC0D8D" w:rsidRDefault="003637FA" w:rsidP="003637FA">
      <w:pPr>
        <w:rPr>
          <w:sz w:val="22"/>
          <w:szCs w:val="22"/>
        </w:rPr>
      </w:pPr>
      <w:r w:rsidRPr="00BC0D8D">
        <w:rPr>
          <w:sz w:val="22"/>
          <w:szCs w:val="22"/>
        </w:rPr>
        <w:t>Vokietija</w:t>
      </w:r>
    </w:p>
    <w:p w14:paraId="014B672C" w14:textId="77777777" w:rsidR="003637FA" w:rsidRPr="00BC0D8D" w:rsidRDefault="003637FA" w:rsidP="003637FA">
      <w:pPr>
        <w:pStyle w:val="Pagrindinistekstas"/>
        <w:kinsoku w:val="0"/>
        <w:overflowPunct w:val="0"/>
        <w:spacing w:after="0"/>
        <w:rPr>
          <w:sz w:val="22"/>
          <w:szCs w:val="22"/>
        </w:rPr>
      </w:pPr>
    </w:p>
    <w:p w14:paraId="44C1B26A" w14:textId="77777777" w:rsidR="003637FA" w:rsidRPr="00BC0D8D" w:rsidRDefault="003637FA" w:rsidP="003637FA">
      <w:pPr>
        <w:rPr>
          <w:sz w:val="22"/>
          <w:szCs w:val="22"/>
        </w:rPr>
      </w:pPr>
    </w:p>
    <w:p w14:paraId="55E66586" w14:textId="77777777" w:rsidR="003637FA" w:rsidRPr="00BC0D8D" w:rsidRDefault="003637FA" w:rsidP="003637FA">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12.</w:t>
      </w:r>
      <w:r w:rsidRPr="00BC0D8D">
        <w:rPr>
          <w:b/>
          <w:sz w:val="22"/>
          <w:szCs w:val="22"/>
        </w:rPr>
        <w:tab/>
        <w:t>REGISTRACIJOS PAŽYMĖJIMO NUMERIS (-IAI)</w:t>
      </w:r>
    </w:p>
    <w:p w14:paraId="02D1A2E5" w14:textId="77777777" w:rsidR="003637FA" w:rsidRPr="00BC0D8D" w:rsidRDefault="003637FA" w:rsidP="003637FA">
      <w:pPr>
        <w:rPr>
          <w:sz w:val="22"/>
          <w:szCs w:val="22"/>
        </w:rPr>
      </w:pPr>
    </w:p>
    <w:p w14:paraId="3F62DD2B" w14:textId="77777777" w:rsidR="003637FA" w:rsidRDefault="003637FA" w:rsidP="003637FA">
      <w:pPr>
        <w:pStyle w:val="Pagrindinistekstas"/>
        <w:kinsoku w:val="0"/>
        <w:overflowPunct w:val="0"/>
        <w:spacing w:after="0"/>
        <w:rPr>
          <w:sz w:val="22"/>
          <w:szCs w:val="22"/>
        </w:rPr>
      </w:pPr>
    </w:p>
    <w:p w14:paraId="4ECB9A62" w14:textId="77777777" w:rsidR="003637FA" w:rsidRPr="00BC0D8D" w:rsidRDefault="003637FA" w:rsidP="003637FA">
      <w:pPr>
        <w:pStyle w:val="Pagrindinistekstas"/>
        <w:kinsoku w:val="0"/>
        <w:overflowPunct w:val="0"/>
        <w:spacing w:after="0"/>
        <w:rPr>
          <w:sz w:val="22"/>
          <w:szCs w:val="22"/>
        </w:rPr>
      </w:pPr>
      <w:r w:rsidRPr="00BC0D8D">
        <w:rPr>
          <w:noProof/>
          <w:sz w:val="22"/>
          <w:szCs w:val="22"/>
        </w:rPr>
        <mc:AlternateContent>
          <mc:Choice Requires="wps">
            <w:drawing>
              <wp:anchor distT="0" distB="0" distL="0" distR="0" simplePos="0" relativeHeight="251658340" behindDoc="0" locked="0" layoutInCell="0" allowOverlap="1" wp14:anchorId="6E7B5726" wp14:editId="0CCB4BA9">
                <wp:simplePos x="0" y="0"/>
                <wp:positionH relativeFrom="page">
                  <wp:posOffset>829310</wp:posOffset>
                </wp:positionH>
                <wp:positionV relativeFrom="paragraph">
                  <wp:posOffset>179070</wp:posOffset>
                </wp:positionV>
                <wp:extent cx="5902960" cy="193675"/>
                <wp:effectExtent l="0" t="0" r="21590" b="15875"/>
                <wp:wrapTopAndBottom/>
                <wp:docPr id="5370497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4E3E01C1" w14:textId="77777777" w:rsidR="003637FA" w:rsidRPr="00ED2816" w:rsidRDefault="003637FA" w:rsidP="003637FA">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B5726" id="_x0000_s1052" type="#_x0000_t202" style="position:absolute;margin-left:65.3pt;margin-top:14.1pt;width:464.8pt;height:15.25pt;z-index:2516583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U2DQ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2tYoZIVwX1iQhDmARJH4iMDvAXZwOJseT+50Gg4sx8skR6VO7ZwLNRnQ1hJT0teeBsMvdh&#10;UvjBoW47Qp7GauGWBtPoxNlzFXO9JLBE5fwZooJfnlPU85fd/QY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JDOtTYNAgAA&#10;+gMAAA4AAAAAAAAAAAAAAAAALgIAAGRycy9lMm9Eb2MueG1sUEsBAi0AFAAGAAgAAAAhALhpb6fd&#10;AAAACgEAAA8AAAAAAAAAAAAAAAAAZwQAAGRycy9kb3ducmV2LnhtbFBLBQYAAAAABAAEAPMAAABx&#10;BQAAAAA=&#10;" o:allowincell="f" filled="f" strokeweight=".48pt">
                <v:textbox inset="0,0,0,0">
                  <w:txbxContent>
                    <w:p w14:paraId="4E3E01C1" w14:textId="77777777" w:rsidR="003637FA" w:rsidRPr="00ED2816" w:rsidRDefault="003637FA" w:rsidP="003637FA">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73EE7153" w14:textId="77777777" w:rsidR="003637FA" w:rsidRPr="00BC0D8D" w:rsidRDefault="003637FA" w:rsidP="003637FA">
      <w:pPr>
        <w:pStyle w:val="Pagrindinistekstas"/>
        <w:kinsoku w:val="0"/>
        <w:overflowPunct w:val="0"/>
        <w:spacing w:after="0"/>
        <w:rPr>
          <w:sz w:val="22"/>
          <w:szCs w:val="22"/>
        </w:rPr>
      </w:pPr>
    </w:p>
    <w:p w14:paraId="1D7E612F" w14:textId="1C59B7F2" w:rsidR="003637FA" w:rsidRPr="00BC0D8D" w:rsidRDefault="002574E4" w:rsidP="003637FA">
      <w:pPr>
        <w:rPr>
          <w:sz w:val="22"/>
          <w:szCs w:val="22"/>
        </w:rPr>
      </w:pPr>
      <w:r>
        <w:rPr>
          <w:sz w:val="22"/>
          <w:szCs w:val="22"/>
        </w:rPr>
        <w:t>Lot</w:t>
      </w:r>
      <w:r w:rsidRPr="00BC0D8D">
        <w:rPr>
          <w:sz w:val="22"/>
          <w:szCs w:val="22"/>
        </w:rPr>
        <w:t xml:space="preserve"> </w:t>
      </w:r>
      <w:r w:rsidR="003637FA" w:rsidRPr="00BC0D8D">
        <w:rPr>
          <w:sz w:val="22"/>
          <w:szCs w:val="22"/>
          <w:highlight w:val="lightGray"/>
        </w:rPr>
        <w:t>{numeris}</w:t>
      </w:r>
    </w:p>
    <w:p w14:paraId="14630E6F" w14:textId="77777777" w:rsidR="003637FA" w:rsidRPr="00BC0D8D" w:rsidRDefault="003637FA" w:rsidP="003637FA">
      <w:pPr>
        <w:pStyle w:val="Pagrindinistekstas"/>
        <w:kinsoku w:val="0"/>
        <w:overflowPunct w:val="0"/>
        <w:spacing w:after="0"/>
        <w:rPr>
          <w:sz w:val="22"/>
          <w:szCs w:val="22"/>
        </w:rPr>
      </w:pPr>
    </w:p>
    <w:p w14:paraId="372D814E" w14:textId="77777777" w:rsidR="003637FA" w:rsidRPr="00BC0D8D" w:rsidRDefault="003637FA" w:rsidP="003637FA">
      <w:pPr>
        <w:rPr>
          <w:sz w:val="22"/>
          <w:szCs w:val="22"/>
        </w:rPr>
      </w:pPr>
    </w:p>
    <w:p w14:paraId="67C66407" w14:textId="77777777" w:rsidR="003637FA" w:rsidRPr="00BC0D8D" w:rsidRDefault="003637FA" w:rsidP="003637FA">
      <w:pPr>
        <w:pBdr>
          <w:top w:val="single" w:sz="4" w:space="1" w:color="auto"/>
          <w:left w:val="single" w:sz="4" w:space="4" w:color="auto"/>
          <w:bottom w:val="single" w:sz="4" w:space="1" w:color="auto"/>
          <w:right w:val="single" w:sz="4" w:space="4" w:color="auto"/>
        </w:pBdr>
        <w:tabs>
          <w:tab w:val="left" w:pos="567"/>
        </w:tabs>
        <w:rPr>
          <w:sz w:val="22"/>
          <w:szCs w:val="22"/>
        </w:rPr>
      </w:pPr>
      <w:r w:rsidRPr="00BC0D8D">
        <w:rPr>
          <w:b/>
          <w:sz w:val="22"/>
          <w:szCs w:val="22"/>
        </w:rPr>
        <w:t>14.</w:t>
      </w:r>
      <w:r w:rsidRPr="00BC0D8D">
        <w:rPr>
          <w:b/>
          <w:sz w:val="22"/>
          <w:szCs w:val="22"/>
        </w:rPr>
        <w:tab/>
        <w:t>PARDAVIMO (IŠDAVIMO) TVARKA</w:t>
      </w:r>
    </w:p>
    <w:p w14:paraId="40F84074" w14:textId="77777777" w:rsidR="003637FA" w:rsidRPr="00BC0D8D" w:rsidRDefault="003637FA" w:rsidP="003637FA">
      <w:pPr>
        <w:pStyle w:val="Pagrindinistekstas"/>
        <w:kinsoku w:val="0"/>
        <w:overflowPunct w:val="0"/>
        <w:spacing w:after="0"/>
        <w:rPr>
          <w:sz w:val="22"/>
          <w:szCs w:val="22"/>
        </w:rPr>
      </w:pPr>
    </w:p>
    <w:p w14:paraId="0ECD68CD" w14:textId="77777777" w:rsidR="003637FA" w:rsidRPr="00BC0D8D" w:rsidRDefault="003637FA" w:rsidP="003637FA">
      <w:pPr>
        <w:pStyle w:val="Pagrindinistekstas"/>
        <w:kinsoku w:val="0"/>
        <w:overflowPunct w:val="0"/>
        <w:spacing w:after="0"/>
        <w:rPr>
          <w:sz w:val="22"/>
          <w:szCs w:val="22"/>
        </w:rPr>
      </w:pPr>
      <w:r>
        <w:rPr>
          <w:sz w:val="22"/>
          <w:szCs w:val="22"/>
        </w:rPr>
        <w:t>R</w:t>
      </w:r>
      <w:r w:rsidRPr="00BC0D8D">
        <w:rPr>
          <w:sz w:val="22"/>
          <w:szCs w:val="22"/>
        </w:rPr>
        <w:t>eceptinis vaistas.</w:t>
      </w:r>
    </w:p>
    <w:p w14:paraId="793A3EF6" w14:textId="77777777" w:rsidR="003637FA" w:rsidRPr="00BC0D8D" w:rsidRDefault="003637FA" w:rsidP="003637FA">
      <w:pPr>
        <w:rPr>
          <w:sz w:val="22"/>
          <w:szCs w:val="22"/>
        </w:rPr>
      </w:pPr>
    </w:p>
    <w:p w14:paraId="4A8E4FF0" w14:textId="77777777" w:rsidR="003637FA" w:rsidRPr="00BC0D8D" w:rsidRDefault="003637FA" w:rsidP="003637FA">
      <w:pPr>
        <w:rPr>
          <w:sz w:val="22"/>
          <w:szCs w:val="22"/>
        </w:rPr>
      </w:pPr>
    </w:p>
    <w:p w14:paraId="509D8BAB" w14:textId="77777777" w:rsidR="003637FA" w:rsidRPr="00BC0D8D" w:rsidRDefault="003637FA" w:rsidP="003637FA">
      <w:pPr>
        <w:pBdr>
          <w:top w:val="single" w:sz="4" w:space="2" w:color="auto"/>
          <w:left w:val="single" w:sz="4" w:space="4" w:color="auto"/>
          <w:bottom w:val="single" w:sz="4" w:space="1" w:color="auto"/>
          <w:right w:val="single" w:sz="4" w:space="4" w:color="auto"/>
        </w:pBdr>
        <w:tabs>
          <w:tab w:val="left" w:pos="567"/>
        </w:tabs>
        <w:rPr>
          <w:sz w:val="22"/>
          <w:szCs w:val="22"/>
        </w:rPr>
      </w:pPr>
      <w:r w:rsidRPr="00BC0D8D">
        <w:rPr>
          <w:b/>
          <w:sz w:val="22"/>
          <w:szCs w:val="22"/>
        </w:rPr>
        <w:t>15.</w:t>
      </w:r>
      <w:r w:rsidRPr="00BC0D8D">
        <w:rPr>
          <w:b/>
          <w:sz w:val="22"/>
          <w:szCs w:val="22"/>
        </w:rPr>
        <w:tab/>
        <w:t>VARTOJIMO INSTRUKCIJA</w:t>
      </w:r>
    </w:p>
    <w:p w14:paraId="47040506" w14:textId="77777777" w:rsidR="003637FA" w:rsidRPr="00BC0D8D" w:rsidRDefault="003637FA" w:rsidP="003637FA">
      <w:pPr>
        <w:rPr>
          <w:sz w:val="22"/>
          <w:szCs w:val="22"/>
        </w:rPr>
      </w:pPr>
    </w:p>
    <w:p w14:paraId="00419239" w14:textId="77777777" w:rsidR="003637FA" w:rsidRDefault="003637FA" w:rsidP="003637FA">
      <w:pPr>
        <w:textAlignment w:val="baseline"/>
        <w:rPr>
          <w:sz w:val="22"/>
          <w:szCs w:val="22"/>
        </w:rPr>
      </w:pPr>
      <w:r>
        <w:rPr>
          <w:sz w:val="22"/>
          <w:szCs w:val="22"/>
        </w:rPr>
        <w:t>Dėl i</w:t>
      </w:r>
      <w:r w:rsidRPr="00FA462F">
        <w:rPr>
          <w:sz w:val="22"/>
          <w:szCs w:val="22"/>
        </w:rPr>
        <w:t xml:space="preserve">šsamesnės informacijos apie </w:t>
      </w:r>
      <w:r w:rsidRPr="00BC0D8D">
        <w:rPr>
          <w:sz w:val="22"/>
          <w:szCs w:val="22"/>
        </w:rPr>
        <w:t>Britaject</w:t>
      </w:r>
      <w:r w:rsidRPr="00FA462F">
        <w:rPr>
          <w:sz w:val="22"/>
          <w:szCs w:val="22"/>
        </w:rPr>
        <w:t xml:space="preserve"> nustatymą </w:t>
      </w:r>
      <w:r>
        <w:rPr>
          <w:sz w:val="22"/>
          <w:szCs w:val="22"/>
        </w:rPr>
        <w:t>kreipkitės į</w:t>
      </w:r>
      <w:r w:rsidRPr="00FA462F">
        <w:rPr>
          <w:sz w:val="22"/>
          <w:szCs w:val="22"/>
        </w:rPr>
        <w:t xml:space="preserve"> sveikatos priežiūros specialist</w:t>
      </w:r>
      <w:r>
        <w:rPr>
          <w:sz w:val="22"/>
          <w:szCs w:val="22"/>
        </w:rPr>
        <w:t>ą</w:t>
      </w:r>
      <w:r w:rsidRPr="00FA462F">
        <w:rPr>
          <w:sz w:val="22"/>
          <w:szCs w:val="22"/>
        </w:rPr>
        <w:t>.</w:t>
      </w:r>
    </w:p>
    <w:p w14:paraId="6E933C6B" w14:textId="77777777" w:rsidR="003637FA" w:rsidRPr="00BC0D8D" w:rsidRDefault="003637FA" w:rsidP="003637FA">
      <w:pPr>
        <w:textAlignment w:val="baseline"/>
        <w:rPr>
          <w:sz w:val="22"/>
          <w:szCs w:val="22"/>
        </w:rPr>
      </w:pPr>
    </w:p>
    <w:p w14:paraId="2181B90E" w14:textId="77777777" w:rsidR="003637FA" w:rsidRPr="00BC0D8D" w:rsidRDefault="003637FA" w:rsidP="003637FA">
      <w:pPr>
        <w:rPr>
          <w:sz w:val="22"/>
          <w:szCs w:val="22"/>
        </w:rPr>
      </w:pPr>
    </w:p>
    <w:p w14:paraId="08A50A68" w14:textId="77777777" w:rsidR="003637FA" w:rsidRPr="00BC0D8D" w:rsidRDefault="003637FA" w:rsidP="003637FA">
      <w:pPr>
        <w:pBdr>
          <w:top w:val="single" w:sz="4" w:space="1" w:color="auto"/>
          <w:left w:val="single" w:sz="4" w:space="4" w:color="auto"/>
          <w:bottom w:val="single" w:sz="4" w:space="0" w:color="auto"/>
          <w:right w:val="single" w:sz="4" w:space="4" w:color="auto"/>
        </w:pBdr>
        <w:tabs>
          <w:tab w:val="left" w:pos="567"/>
        </w:tabs>
        <w:rPr>
          <w:sz w:val="22"/>
          <w:szCs w:val="22"/>
        </w:rPr>
      </w:pPr>
      <w:r w:rsidRPr="00BC0D8D">
        <w:rPr>
          <w:b/>
          <w:sz w:val="22"/>
          <w:szCs w:val="22"/>
        </w:rPr>
        <w:t>16.</w:t>
      </w:r>
      <w:r w:rsidRPr="00BC0D8D">
        <w:rPr>
          <w:b/>
          <w:sz w:val="22"/>
          <w:szCs w:val="22"/>
        </w:rPr>
        <w:tab/>
        <w:t>INFORMACIJA BRAILIO RAŠTU</w:t>
      </w:r>
    </w:p>
    <w:p w14:paraId="3E8CF3B9" w14:textId="77777777" w:rsidR="003637FA" w:rsidRPr="00BC0D8D" w:rsidRDefault="003637FA" w:rsidP="003637FA">
      <w:pPr>
        <w:rPr>
          <w:sz w:val="22"/>
          <w:szCs w:val="22"/>
        </w:rPr>
      </w:pPr>
    </w:p>
    <w:p w14:paraId="519C5AD0" w14:textId="715F64AB" w:rsidR="00D04A06" w:rsidRDefault="00D04A06" w:rsidP="00D04A06">
      <w:pPr>
        <w:tabs>
          <w:tab w:val="left" w:pos="567"/>
        </w:tabs>
        <w:spacing w:line="260" w:lineRule="exact"/>
        <w:rPr>
          <w:sz w:val="22"/>
        </w:rPr>
      </w:pPr>
      <w:r>
        <w:rPr>
          <w:sz w:val="22"/>
          <w:highlight w:val="lightGray"/>
        </w:rPr>
        <w:t>Priimtas pagrindimas informacijos Brailio raštu nepateikti.</w:t>
      </w:r>
    </w:p>
    <w:p w14:paraId="1ACECACE" w14:textId="77777777" w:rsidR="003637FA" w:rsidRDefault="003637FA" w:rsidP="003637FA">
      <w:pPr>
        <w:rPr>
          <w:sz w:val="22"/>
          <w:szCs w:val="22"/>
          <w:shd w:val="clear" w:color="auto" w:fill="CCCCCC"/>
        </w:rPr>
      </w:pPr>
    </w:p>
    <w:p w14:paraId="1B2B6CFC" w14:textId="77777777" w:rsidR="00D04A06" w:rsidRPr="00BC0D8D" w:rsidRDefault="00D04A06" w:rsidP="003637FA">
      <w:pPr>
        <w:rPr>
          <w:sz w:val="22"/>
          <w:szCs w:val="22"/>
          <w:shd w:val="clear" w:color="auto" w:fill="CCCCCC"/>
        </w:rPr>
      </w:pPr>
    </w:p>
    <w:p w14:paraId="0A46FE5B" w14:textId="77777777" w:rsidR="003637FA" w:rsidRPr="00BC0D8D" w:rsidRDefault="003637FA" w:rsidP="003637FA">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t>17.</w:t>
      </w:r>
      <w:r w:rsidRPr="00BC0D8D">
        <w:rPr>
          <w:b/>
          <w:sz w:val="22"/>
          <w:szCs w:val="22"/>
        </w:rPr>
        <w:tab/>
        <w:t>UNIKALUS IDENTIFIKATORIUS – 2D BRŪKŠNINIS KODAS</w:t>
      </w:r>
    </w:p>
    <w:p w14:paraId="6098A167" w14:textId="77777777" w:rsidR="003637FA" w:rsidRPr="00BC0D8D" w:rsidRDefault="003637FA" w:rsidP="003637FA">
      <w:pPr>
        <w:rPr>
          <w:sz w:val="22"/>
          <w:szCs w:val="22"/>
        </w:rPr>
      </w:pPr>
    </w:p>
    <w:p w14:paraId="5A74DD09" w14:textId="3C395D30" w:rsidR="003637FA" w:rsidRPr="00F305C9" w:rsidRDefault="006329C3" w:rsidP="003637FA">
      <w:pPr>
        <w:tabs>
          <w:tab w:val="left" w:pos="567"/>
        </w:tabs>
        <w:spacing w:line="260" w:lineRule="exact"/>
        <w:rPr>
          <w:sz w:val="22"/>
          <w:szCs w:val="22"/>
          <w:shd w:val="clear" w:color="auto" w:fill="CCCCCC"/>
        </w:rPr>
      </w:pPr>
      <w:r w:rsidRPr="00F305C9">
        <w:rPr>
          <w:sz w:val="22"/>
          <w:highlight w:val="lightGray"/>
        </w:rPr>
        <w:t>Duomenys nebūtini.</w:t>
      </w:r>
    </w:p>
    <w:p w14:paraId="50507C55" w14:textId="77777777" w:rsidR="003637FA" w:rsidRPr="00BC0D8D" w:rsidRDefault="003637FA" w:rsidP="003637FA">
      <w:pPr>
        <w:rPr>
          <w:sz w:val="22"/>
          <w:szCs w:val="22"/>
        </w:rPr>
      </w:pPr>
    </w:p>
    <w:p w14:paraId="3ABEAF75" w14:textId="77777777" w:rsidR="003637FA" w:rsidRPr="00BC0D8D" w:rsidRDefault="003637FA" w:rsidP="003637FA">
      <w:pPr>
        <w:rPr>
          <w:sz w:val="22"/>
          <w:szCs w:val="22"/>
        </w:rPr>
      </w:pPr>
    </w:p>
    <w:p w14:paraId="405DE888" w14:textId="77777777" w:rsidR="003637FA" w:rsidRPr="00BC0D8D" w:rsidRDefault="003637FA" w:rsidP="003637FA">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C0D8D">
        <w:rPr>
          <w:b/>
          <w:sz w:val="22"/>
          <w:szCs w:val="22"/>
        </w:rPr>
        <w:lastRenderedPageBreak/>
        <w:t>18.</w:t>
      </w:r>
      <w:r w:rsidRPr="00BC0D8D">
        <w:rPr>
          <w:b/>
          <w:sz w:val="22"/>
          <w:szCs w:val="22"/>
        </w:rPr>
        <w:tab/>
        <w:t>UNIKALUS IDENTIFIKATORIUS – ŽMONĖMS SUPRANTAMI DUOMENYS</w:t>
      </w:r>
    </w:p>
    <w:p w14:paraId="6DAE78C1" w14:textId="77777777" w:rsidR="003637FA" w:rsidRPr="00BC0D8D" w:rsidRDefault="003637FA" w:rsidP="003637FA">
      <w:pPr>
        <w:keepNext/>
        <w:rPr>
          <w:sz w:val="22"/>
          <w:szCs w:val="22"/>
        </w:rPr>
      </w:pPr>
    </w:p>
    <w:p w14:paraId="0E92DA42" w14:textId="2C79C918" w:rsidR="003637FA" w:rsidRDefault="006329C3" w:rsidP="003637FA">
      <w:pPr>
        <w:pStyle w:val="Pagrindinistekstas"/>
        <w:kinsoku w:val="0"/>
        <w:overflowPunct w:val="0"/>
        <w:spacing w:after="0"/>
        <w:rPr>
          <w:sz w:val="22"/>
        </w:rPr>
      </w:pPr>
      <w:r w:rsidRPr="00F305C9">
        <w:rPr>
          <w:sz w:val="22"/>
          <w:highlight w:val="lightGray"/>
        </w:rPr>
        <w:t>Duomenys nebūtini.</w:t>
      </w:r>
    </w:p>
    <w:p w14:paraId="7F8BCDC6" w14:textId="77777777" w:rsidR="006329C3" w:rsidRPr="00E769E8" w:rsidRDefault="006329C3" w:rsidP="003637FA">
      <w:pPr>
        <w:pStyle w:val="Pagrindinistekstas"/>
        <w:kinsoku w:val="0"/>
        <w:overflowPunct w:val="0"/>
        <w:spacing w:after="0"/>
        <w:rPr>
          <w:spacing w:val="-5"/>
          <w:sz w:val="22"/>
          <w:szCs w:val="22"/>
        </w:rPr>
      </w:pPr>
    </w:p>
    <w:p w14:paraId="32CBC3D5" w14:textId="77777777" w:rsidR="003637FA" w:rsidRPr="00BC0D8D" w:rsidRDefault="003637FA" w:rsidP="003637FA">
      <w:pPr>
        <w:pStyle w:val="Pagrindinistekstas"/>
        <w:kinsoku w:val="0"/>
        <w:overflowPunct w:val="0"/>
        <w:spacing w:after="0"/>
        <w:rPr>
          <w:spacing w:val="-5"/>
          <w:sz w:val="22"/>
          <w:szCs w:val="22"/>
        </w:rPr>
      </w:pPr>
    </w:p>
    <w:p w14:paraId="4E24A283" w14:textId="77777777" w:rsidR="003637FA" w:rsidRDefault="003637FA" w:rsidP="003637FA">
      <w:pPr>
        <w:spacing w:after="160" w:line="259" w:lineRule="auto"/>
        <w:rPr>
          <w:b/>
          <w:sz w:val="22"/>
          <w:szCs w:val="22"/>
        </w:rPr>
      </w:pPr>
      <w:r>
        <w:rPr>
          <w:b/>
          <w:sz w:val="22"/>
          <w:szCs w:val="22"/>
        </w:rPr>
        <w:br w:type="page"/>
      </w:r>
    </w:p>
    <w:p w14:paraId="3CD808E1" w14:textId="26DAA0B1" w:rsidR="009F42E0" w:rsidRPr="00BC0D8D" w:rsidRDefault="009F42E0" w:rsidP="009F42E0">
      <w:pPr>
        <w:pBdr>
          <w:top w:val="single" w:sz="4" w:space="1" w:color="auto"/>
          <w:left w:val="single" w:sz="4" w:space="4" w:color="auto"/>
          <w:bottom w:val="single" w:sz="4" w:space="1" w:color="auto"/>
          <w:right w:val="single" w:sz="4" w:space="4" w:color="auto"/>
        </w:pBdr>
        <w:rPr>
          <w:b/>
          <w:sz w:val="22"/>
          <w:szCs w:val="22"/>
        </w:rPr>
      </w:pPr>
      <w:r w:rsidRPr="00BC0D8D">
        <w:rPr>
          <w:b/>
          <w:sz w:val="22"/>
          <w:szCs w:val="22"/>
        </w:rPr>
        <w:lastRenderedPageBreak/>
        <w:t xml:space="preserve">MINIMALI INFORMACIJA ANT </w:t>
      </w:r>
      <w:r w:rsidR="00332CBF" w:rsidRPr="00332CBF">
        <w:rPr>
          <w:b/>
          <w:sz w:val="22"/>
          <w:szCs w:val="22"/>
        </w:rPr>
        <w:t>MAŽŲ VIDINIŲ PAKUOČIŲ</w:t>
      </w:r>
    </w:p>
    <w:p w14:paraId="46D96186" w14:textId="77777777" w:rsidR="009F42E0" w:rsidRPr="00BC0D8D" w:rsidRDefault="009F42E0" w:rsidP="009F42E0">
      <w:pPr>
        <w:pBdr>
          <w:top w:val="single" w:sz="4" w:space="1" w:color="auto"/>
          <w:left w:val="single" w:sz="4" w:space="4" w:color="auto"/>
          <w:bottom w:val="single" w:sz="4" w:space="1" w:color="auto"/>
          <w:right w:val="single" w:sz="4" w:space="4" w:color="auto"/>
        </w:pBdr>
        <w:ind w:left="567" w:hanging="567"/>
        <w:rPr>
          <w:b/>
          <w:sz w:val="22"/>
          <w:szCs w:val="22"/>
        </w:rPr>
      </w:pPr>
    </w:p>
    <w:p w14:paraId="1C7F3DF4" w14:textId="24108296" w:rsidR="009F42E0" w:rsidRPr="00BC0D8D" w:rsidRDefault="00332CBF" w:rsidP="009F42E0">
      <w:pPr>
        <w:pBdr>
          <w:top w:val="single" w:sz="4" w:space="1" w:color="auto"/>
          <w:left w:val="single" w:sz="4" w:space="4" w:color="auto"/>
          <w:bottom w:val="single" w:sz="4" w:space="1" w:color="auto"/>
          <w:right w:val="single" w:sz="4" w:space="4" w:color="auto"/>
        </w:pBdr>
        <w:ind w:left="567" w:hanging="567"/>
        <w:rPr>
          <w:b/>
          <w:sz w:val="22"/>
          <w:szCs w:val="22"/>
        </w:rPr>
      </w:pPr>
      <w:r>
        <w:rPr>
          <w:b/>
          <w:sz w:val="22"/>
          <w:szCs w:val="22"/>
        </w:rPr>
        <w:t>ETIKETĖ</w:t>
      </w:r>
    </w:p>
    <w:p w14:paraId="58787F2C" w14:textId="77777777" w:rsidR="009F42E0" w:rsidRPr="00BC0D8D" w:rsidRDefault="009F42E0" w:rsidP="009F42E0">
      <w:pPr>
        <w:rPr>
          <w:sz w:val="22"/>
          <w:szCs w:val="22"/>
        </w:rPr>
      </w:pPr>
    </w:p>
    <w:p w14:paraId="4BD97E6C" w14:textId="77777777" w:rsidR="009E1A45" w:rsidRDefault="009E1A45" w:rsidP="009E1A45">
      <w:pPr>
        <w:tabs>
          <w:tab w:val="left" w:pos="567"/>
        </w:tabs>
        <w:spacing w:line="260" w:lineRule="exact"/>
        <w:rPr>
          <w:sz w:val="22"/>
        </w:rPr>
      </w:pPr>
    </w:p>
    <w:p w14:paraId="71D3DFDB" w14:textId="77777777" w:rsidR="009E1A45" w:rsidRDefault="009E1A45" w:rsidP="009E1A45">
      <w:pPr>
        <w:pBdr>
          <w:top w:val="single" w:sz="4" w:space="1" w:color="auto"/>
          <w:left w:val="single" w:sz="4" w:space="4" w:color="auto"/>
          <w:bottom w:val="single" w:sz="4" w:space="1" w:color="auto"/>
          <w:right w:val="single" w:sz="4" w:space="4" w:color="auto"/>
        </w:pBdr>
        <w:tabs>
          <w:tab w:val="left" w:pos="567"/>
        </w:tabs>
        <w:rPr>
          <w:b/>
          <w:sz w:val="22"/>
        </w:rPr>
      </w:pPr>
      <w:r>
        <w:rPr>
          <w:b/>
          <w:sz w:val="22"/>
        </w:rPr>
        <w:t>1.</w:t>
      </w:r>
      <w:r>
        <w:rPr>
          <w:b/>
          <w:sz w:val="22"/>
        </w:rPr>
        <w:tab/>
      </w:r>
      <w:r>
        <w:rPr>
          <w:b/>
          <w:caps/>
          <w:sz w:val="22"/>
        </w:rPr>
        <w:t>Vaistinio preparato pavadinimas ir vartojimo būdas (-ai)</w:t>
      </w:r>
    </w:p>
    <w:p w14:paraId="683FC09A" w14:textId="77777777" w:rsidR="009E1A45" w:rsidRDefault="009E1A45" w:rsidP="009E1A45">
      <w:pPr>
        <w:tabs>
          <w:tab w:val="left" w:pos="567"/>
        </w:tabs>
        <w:spacing w:line="260" w:lineRule="exact"/>
        <w:rPr>
          <w:sz w:val="22"/>
        </w:rPr>
      </w:pPr>
    </w:p>
    <w:p w14:paraId="6229EB7D" w14:textId="77777777" w:rsidR="003D16F5" w:rsidRPr="00BC0D8D" w:rsidRDefault="003D16F5" w:rsidP="003D16F5">
      <w:pPr>
        <w:rPr>
          <w:i/>
          <w:iCs/>
          <w:color w:val="000000"/>
          <w:sz w:val="22"/>
          <w:szCs w:val="22"/>
        </w:rPr>
      </w:pPr>
      <w:r w:rsidRPr="00BC0D8D">
        <w:rPr>
          <w:sz w:val="22"/>
          <w:szCs w:val="22"/>
        </w:rPr>
        <w:t>Britaject 5 mg/ml infuzinis tirpalas užtaise</w:t>
      </w:r>
    </w:p>
    <w:p w14:paraId="7D3C0687" w14:textId="77777777" w:rsidR="003D16F5" w:rsidRPr="00BC0D8D" w:rsidRDefault="003D16F5" w:rsidP="003D16F5">
      <w:pPr>
        <w:rPr>
          <w:sz w:val="22"/>
          <w:szCs w:val="22"/>
        </w:rPr>
      </w:pPr>
      <w:r w:rsidRPr="00BC0D8D">
        <w:rPr>
          <w:sz w:val="22"/>
          <w:szCs w:val="22"/>
        </w:rPr>
        <w:t>apomorfino hidrochloridas hemihidratas</w:t>
      </w:r>
    </w:p>
    <w:p w14:paraId="1F5CF567" w14:textId="77777777" w:rsidR="009F42E0" w:rsidRPr="00BC0D8D" w:rsidRDefault="009F42E0" w:rsidP="009F42E0">
      <w:pPr>
        <w:rPr>
          <w:sz w:val="22"/>
          <w:szCs w:val="22"/>
        </w:rPr>
      </w:pPr>
    </w:p>
    <w:p w14:paraId="3C30AE2E" w14:textId="77777777" w:rsidR="003D16F5" w:rsidRDefault="003D16F5" w:rsidP="003D16F5">
      <w:pPr>
        <w:tabs>
          <w:tab w:val="left" w:pos="567"/>
        </w:tabs>
        <w:spacing w:line="260" w:lineRule="exact"/>
        <w:rPr>
          <w:sz w:val="22"/>
        </w:rPr>
      </w:pPr>
    </w:p>
    <w:p w14:paraId="3296DF59" w14:textId="77777777" w:rsidR="003D16F5" w:rsidRDefault="003D16F5" w:rsidP="003D16F5">
      <w:pPr>
        <w:pBdr>
          <w:top w:val="single" w:sz="4" w:space="1" w:color="auto"/>
          <w:left w:val="single" w:sz="4" w:space="4" w:color="auto"/>
          <w:bottom w:val="single" w:sz="4" w:space="1" w:color="auto"/>
          <w:right w:val="single" w:sz="4" w:space="4" w:color="auto"/>
        </w:pBdr>
        <w:tabs>
          <w:tab w:val="left" w:pos="567"/>
        </w:tabs>
        <w:rPr>
          <w:b/>
          <w:sz w:val="22"/>
        </w:rPr>
      </w:pPr>
      <w:r>
        <w:rPr>
          <w:b/>
          <w:sz w:val="22"/>
        </w:rPr>
        <w:t>2.</w:t>
      </w:r>
      <w:r>
        <w:rPr>
          <w:b/>
          <w:sz w:val="22"/>
        </w:rPr>
        <w:tab/>
        <w:t>VARTOJIMO METODAS</w:t>
      </w:r>
    </w:p>
    <w:p w14:paraId="61031B7E" w14:textId="77777777" w:rsidR="003D16F5" w:rsidRDefault="003D16F5" w:rsidP="003D16F5">
      <w:pPr>
        <w:tabs>
          <w:tab w:val="left" w:pos="567"/>
        </w:tabs>
        <w:spacing w:line="260" w:lineRule="exact"/>
        <w:rPr>
          <w:sz w:val="22"/>
        </w:rPr>
      </w:pPr>
    </w:p>
    <w:p w14:paraId="4CF4110F" w14:textId="77777777" w:rsidR="008A4483" w:rsidRDefault="008A4483" w:rsidP="008A4483">
      <w:pPr>
        <w:pStyle w:val="Pagrindinistekstas"/>
        <w:kinsoku w:val="0"/>
        <w:overflowPunct w:val="0"/>
        <w:spacing w:after="0"/>
        <w:rPr>
          <w:sz w:val="22"/>
          <w:szCs w:val="22"/>
        </w:rPr>
      </w:pPr>
      <w:r>
        <w:rPr>
          <w:sz w:val="22"/>
          <w:szCs w:val="22"/>
        </w:rPr>
        <w:t>Leisti po oda.</w:t>
      </w:r>
    </w:p>
    <w:p w14:paraId="4A3F5CFE" w14:textId="77777777" w:rsidR="008A4483" w:rsidRPr="00D74544" w:rsidRDefault="008A4483" w:rsidP="008A4483">
      <w:pPr>
        <w:pStyle w:val="Pagrindinistekstas"/>
        <w:kinsoku w:val="0"/>
        <w:overflowPunct w:val="0"/>
        <w:spacing w:after="0"/>
        <w:rPr>
          <w:spacing w:val="-2"/>
          <w:sz w:val="22"/>
          <w:szCs w:val="22"/>
        </w:rPr>
      </w:pPr>
      <w:r w:rsidRPr="00D74544">
        <w:rPr>
          <w:sz w:val="22"/>
          <w:szCs w:val="22"/>
        </w:rPr>
        <w:t>Prieš</w:t>
      </w:r>
      <w:r w:rsidRPr="00D74544">
        <w:rPr>
          <w:spacing w:val="-9"/>
          <w:sz w:val="22"/>
          <w:szCs w:val="22"/>
        </w:rPr>
        <w:t xml:space="preserve"> </w:t>
      </w:r>
      <w:r w:rsidRPr="00D74544">
        <w:rPr>
          <w:sz w:val="22"/>
          <w:szCs w:val="22"/>
        </w:rPr>
        <w:t>vartojimą</w:t>
      </w:r>
      <w:r w:rsidRPr="00D74544">
        <w:rPr>
          <w:spacing w:val="-9"/>
          <w:sz w:val="22"/>
          <w:szCs w:val="22"/>
        </w:rPr>
        <w:t xml:space="preserve"> </w:t>
      </w:r>
      <w:r w:rsidRPr="00D74544">
        <w:rPr>
          <w:sz w:val="22"/>
          <w:szCs w:val="22"/>
        </w:rPr>
        <w:t>perskaitykite</w:t>
      </w:r>
      <w:r w:rsidRPr="00D74544">
        <w:rPr>
          <w:spacing w:val="-7"/>
          <w:sz w:val="22"/>
          <w:szCs w:val="22"/>
        </w:rPr>
        <w:t xml:space="preserve"> </w:t>
      </w:r>
      <w:r w:rsidRPr="00D74544">
        <w:rPr>
          <w:sz w:val="22"/>
          <w:szCs w:val="22"/>
        </w:rPr>
        <w:t>pakuotės</w:t>
      </w:r>
      <w:r w:rsidRPr="00D74544">
        <w:rPr>
          <w:spacing w:val="-7"/>
          <w:sz w:val="22"/>
          <w:szCs w:val="22"/>
        </w:rPr>
        <w:t xml:space="preserve"> </w:t>
      </w:r>
      <w:r w:rsidRPr="00D74544">
        <w:rPr>
          <w:spacing w:val="-2"/>
          <w:sz w:val="22"/>
          <w:szCs w:val="22"/>
        </w:rPr>
        <w:t>lapelį.</w:t>
      </w:r>
    </w:p>
    <w:p w14:paraId="24AAF134" w14:textId="77777777" w:rsidR="008A4483" w:rsidRDefault="008A4483" w:rsidP="003D16F5">
      <w:pPr>
        <w:tabs>
          <w:tab w:val="left" w:pos="567"/>
        </w:tabs>
        <w:spacing w:line="260" w:lineRule="exact"/>
        <w:rPr>
          <w:sz w:val="22"/>
        </w:rPr>
      </w:pPr>
    </w:p>
    <w:p w14:paraId="4F429986" w14:textId="77777777" w:rsidR="003D16F5" w:rsidRDefault="003D16F5" w:rsidP="003D16F5">
      <w:pPr>
        <w:tabs>
          <w:tab w:val="left" w:pos="567"/>
        </w:tabs>
        <w:spacing w:line="260" w:lineRule="exact"/>
        <w:rPr>
          <w:sz w:val="22"/>
        </w:rPr>
      </w:pPr>
    </w:p>
    <w:p w14:paraId="490880F9" w14:textId="77777777" w:rsidR="003D16F5" w:rsidRDefault="003D16F5" w:rsidP="003D16F5">
      <w:pPr>
        <w:pBdr>
          <w:top w:val="single" w:sz="4" w:space="1" w:color="auto"/>
          <w:left w:val="single" w:sz="4" w:space="4" w:color="auto"/>
          <w:bottom w:val="single" w:sz="4" w:space="1" w:color="auto"/>
          <w:right w:val="single" w:sz="4" w:space="4" w:color="auto"/>
        </w:pBdr>
        <w:tabs>
          <w:tab w:val="left" w:pos="567"/>
        </w:tabs>
        <w:rPr>
          <w:b/>
          <w:sz w:val="22"/>
        </w:rPr>
      </w:pPr>
      <w:r>
        <w:rPr>
          <w:b/>
          <w:sz w:val="22"/>
        </w:rPr>
        <w:t>3.</w:t>
      </w:r>
      <w:r>
        <w:rPr>
          <w:b/>
          <w:sz w:val="22"/>
        </w:rPr>
        <w:tab/>
        <w:t>TINKAMUMO LAIKAS</w:t>
      </w:r>
    </w:p>
    <w:p w14:paraId="66489B62" w14:textId="77777777" w:rsidR="003D16F5" w:rsidRDefault="003D16F5" w:rsidP="003D16F5">
      <w:pPr>
        <w:tabs>
          <w:tab w:val="left" w:pos="567"/>
        </w:tabs>
        <w:spacing w:line="260" w:lineRule="exact"/>
        <w:rPr>
          <w:sz w:val="22"/>
        </w:rPr>
      </w:pPr>
    </w:p>
    <w:p w14:paraId="4E5F732D" w14:textId="497CC818" w:rsidR="008A4483" w:rsidRPr="00BC0D8D" w:rsidRDefault="002574E4" w:rsidP="008A4483">
      <w:pPr>
        <w:rPr>
          <w:sz w:val="22"/>
          <w:szCs w:val="22"/>
        </w:rPr>
      </w:pPr>
      <w:r>
        <w:rPr>
          <w:sz w:val="22"/>
          <w:szCs w:val="22"/>
        </w:rPr>
        <w:t>EXP</w:t>
      </w:r>
      <w:r w:rsidR="008A4483" w:rsidRPr="00BC0D8D">
        <w:rPr>
          <w:sz w:val="22"/>
          <w:szCs w:val="22"/>
        </w:rPr>
        <w:t xml:space="preserve"> </w:t>
      </w:r>
      <w:r w:rsidR="008A4483" w:rsidRPr="00BC0D8D">
        <w:rPr>
          <w:sz w:val="22"/>
          <w:szCs w:val="22"/>
          <w:highlight w:val="lightGray"/>
        </w:rPr>
        <w:t>{mm/MMMM}</w:t>
      </w:r>
    </w:p>
    <w:p w14:paraId="139F9938" w14:textId="48560899" w:rsidR="000F19DE" w:rsidRPr="005334A1" w:rsidRDefault="000F19DE" w:rsidP="000F19DE">
      <w:pPr>
        <w:ind w:left="567" w:hanging="567"/>
        <w:rPr>
          <w:sz w:val="22"/>
          <w:szCs w:val="22"/>
        </w:rPr>
      </w:pPr>
      <w:r w:rsidRPr="005334A1">
        <w:rPr>
          <w:sz w:val="22"/>
          <w:szCs w:val="22"/>
        </w:rPr>
        <w:t xml:space="preserve">Po atidarymo </w:t>
      </w:r>
      <w:r>
        <w:rPr>
          <w:sz w:val="22"/>
          <w:szCs w:val="22"/>
        </w:rPr>
        <w:t>tirpalą</w:t>
      </w:r>
      <w:r w:rsidRPr="005334A1">
        <w:rPr>
          <w:sz w:val="22"/>
          <w:szCs w:val="22"/>
        </w:rPr>
        <w:t xml:space="preserve"> būtina vartoti nedelsiant</w:t>
      </w:r>
      <w:r w:rsidR="00D86CFC">
        <w:rPr>
          <w:sz w:val="22"/>
          <w:szCs w:val="22"/>
        </w:rPr>
        <w:t>,</w:t>
      </w:r>
      <w:r w:rsidRPr="005334A1">
        <w:rPr>
          <w:sz w:val="22"/>
          <w:szCs w:val="22"/>
        </w:rPr>
        <w:t xml:space="preserve"> nesuvartotą tirpalą po 48 valandų reikia išpilti</w:t>
      </w:r>
      <w:r w:rsidR="00454D38">
        <w:rPr>
          <w:sz w:val="22"/>
          <w:szCs w:val="22"/>
        </w:rPr>
        <w:t>.</w:t>
      </w:r>
    </w:p>
    <w:p w14:paraId="1C940E4E" w14:textId="77777777" w:rsidR="003D16F5" w:rsidRDefault="003D16F5" w:rsidP="003D16F5">
      <w:pPr>
        <w:tabs>
          <w:tab w:val="left" w:pos="567"/>
        </w:tabs>
        <w:spacing w:line="260" w:lineRule="exact"/>
        <w:rPr>
          <w:sz w:val="22"/>
        </w:rPr>
      </w:pPr>
    </w:p>
    <w:p w14:paraId="76F596BB" w14:textId="77777777" w:rsidR="003D16F5" w:rsidRDefault="003D16F5" w:rsidP="003D16F5">
      <w:pPr>
        <w:tabs>
          <w:tab w:val="left" w:pos="567"/>
        </w:tabs>
        <w:spacing w:line="260" w:lineRule="exact"/>
        <w:rPr>
          <w:sz w:val="22"/>
        </w:rPr>
      </w:pPr>
    </w:p>
    <w:p w14:paraId="46A48051" w14:textId="77777777" w:rsidR="003D16F5" w:rsidRDefault="003D16F5" w:rsidP="003D16F5">
      <w:pPr>
        <w:suppressLineNumbers/>
        <w:pBdr>
          <w:top w:val="single" w:sz="4" w:space="1" w:color="auto"/>
          <w:left w:val="single" w:sz="4" w:space="4" w:color="auto"/>
          <w:bottom w:val="single" w:sz="4" w:space="1" w:color="auto"/>
          <w:right w:val="single" w:sz="4" w:space="4" w:color="auto"/>
        </w:pBdr>
        <w:tabs>
          <w:tab w:val="left" w:pos="567"/>
        </w:tabs>
        <w:rPr>
          <w:b/>
          <w:sz w:val="22"/>
        </w:rPr>
      </w:pPr>
      <w:r>
        <w:rPr>
          <w:b/>
          <w:sz w:val="22"/>
        </w:rPr>
        <w:t>4.</w:t>
      </w:r>
      <w:r>
        <w:rPr>
          <w:b/>
          <w:sz w:val="22"/>
        </w:rPr>
        <w:tab/>
        <w:t xml:space="preserve">SERIJOS NUMERIS </w:t>
      </w:r>
    </w:p>
    <w:p w14:paraId="2FDB6AFC" w14:textId="77777777" w:rsidR="003D16F5" w:rsidRDefault="003D16F5" w:rsidP="003D16F5">
      <w:pPr>
        <w:tabs>
          <w:tab w:val="left" w:pos="567"/>
        </w:tabs>
        <w:spacing w:line="260" w:lineRule="exact"/>
        <w:rPr>
          <w:sz w:val="22"/>
        </w:rPr>
      </w:pPr>
    </w:p>
    <w:p w14:paraId="53AA5D5B" w14:textId="6A5E207E" w:rsidR="008A4483" w:rsidRPr="00BC0D8D" w:rsidRDefault="002574E4" w:rsidP="008A4483">
      <w:pPr>
        <w:rPr>
          <w:sz w:val="22"/>
          <w:szCs w:val="22"/>
        </w:rPr>
      </w:pPr>
      <w:r>
        <w:rPr>
          <w:sz w:val="22"/>
          <w:szCs w:val="22"/>
        </w:rPr>
        <w:t xml:space="preserve">Lot </w:t>
      </w:r>
      <w:r w:rsidR="008A4483" w:rsidRPr="00BC0D8D">
        <w:rPr>
          <w:sz w:val="22"/>
          <w:szCs w:val="22"/>
          <w:highlight w:val="lightGray"/>
        </w:rPr>
        <w:t>{numeris}</w:t>
      </w:r>
    </w:p>
    <w:p w14:paraId="23442DF2" w14:textId="77777777" w:rsidR="003D16F5" w:rsidRDefault="003D16F5" w:rsidP="003D16F5">
      <w:pPr>
        <w:tabs>
          <w:tab w:val="left" w:pos="567"/>
        </w:tabs>
        <w:spacing w:line="260" w:lineRule="exact"/>
        <w:rPr>
          <w:sz w:val="22"/>
        </w:rPr>
      </w:pPr>
    </w:p>
    <w:p w14:paraId="09A35C75" w14:textId="77777777" w:rsidR="003D16F5" w:rsidRDefault="003D16F5" w:rsidP="003D16F5">
      <w:pPr>
        <w:tabs>
          <w:tab w:val="left" w:pos="567"/>
        </w:tabs>
        <w:spacing w:line="260" w:lineRule="exact"/>
        <w:rPr>
          <w:sz w:val="22"/>
        </w:rPr>
      </w:pPr>
    </w:p>
    <w:p w14:paraId="5B1EA92D" w14:textId="77777777" w:rsidR="003D16F5" w:rsidRDefault="003D16F5" w:rsidP="003D16F5">
      <w:pPr>
        <w:pBdr>
          <w:top w:val="single" w:sz="4" w:space="1" w:color="auto"/>
          <w:left w:val="single" w:sz="4" w:space="4" w:color="auto"/>
          <w:bottom w:val="single" w:sz="4" w:space="1" w:color="auto"/>
          <w:right w:val="single" w:sz="4" w:space="4" w:color="auto"/>
        </w:pBdr>
        <w:tabs>
          <w:tab w:val="left" w:pos="567"/>
        </w:tabs>
        <w:rPr>
          <w:b/>
          <w:sz w:val="22"/>
        </w:rPr>
      </w:pPr>
      <w:r>
        <w:rPr>
          <w:b/>
          <w:sz w:val="22"/>
        </w:rPr>
        <w:t>5.</w:t>
      </w:r>
      <w:r>
        <w:rPr>
          <w:b/>
          <w:sz w:val="22"/>
        </w:rPr>
        <w:tab/>
        <w:t>KIEKIS (MASĖ, TŪRIS ARBA VIENETAI)</w:t>
      </w:r>
    </w:p>
    <w:p w14:paraId="424D17C9" w14:textId="77777777" w:rsidR="003D16F5" w:rsidRDefault="003D16F5" w:rsidP="003D16F5">
      <w:pPr>
        <w:tabs>
          <w:tab w:val="left" w:pos="567"/>
        </w:tabs>
        <w:spacing w:line="260" w:lineRule="exact"/>
        <w:rPr>
          <w:sz w:val="22"/>
        </w:rPr>
      </w:pPr>
    </w:p>
    <w:p w14:paraId="22965E33" w14:textId="1E0CD8E6" w:rsidR="003D16F5" w:rsidRDefault="0032335E" w:rsidP="003D16F5">
      <w:pPr>
        <w:tabs>
          <w:tab w:val="left" w:pos="567"/>
        </w:tabs>
        <w:spacing w:line="260" w:lineRule="exact"/>
        <w:rPr>
          <w:sz w:val="22"/>
          <w:szCs w:val="22"/>
        </w:rPr>
      </w:pPr>
      <w:r w:rsidRPr="00BC0D8D">
        <w:rPr>
          <w:sz w:val="22"/>
          <w:szCs w:val="22"/>
        </w:rPr>
        <w:t>20 ml = 100 mg</w:t>
      </w:r>
    </w:p>
    <w:p w14:paraId="3BBDB1ED" w14:textId="77777777" w:rsidR="0032335E" w:rsidRDefault="0032335E" w:rsidP="003D16F5">
      <w:pPr>
        <w:tabs>
          <w:tab w:val="left" w:pos="567"/>
        </w:tabs>
        <w:spacing w:line="260" w:lineRule="exact"/>
        <w:rPr>
          <w:sz w:val="22"/>
          <w:szCs w:val="22"/>
        </w:rPr>
      </w:pPr>
    </w:p>
    <w:p w14:paraId="2D753C1E" w14:textId="77777777" w:rsidR="0032335E" w:rsidRDefault="0032335E" w:rsidP="003D16F5">
      <w:pPr>
        <w:tabs>
          <w:tab w:val="left" w:pos="567"/>
        </w:tabs>
        <w:spacing w:line="260" w:lineRule="exact"/>
        <w:rPr>
          <w:sz w:val="22"/>
        </w:rPr>
      </w:pPr>
    </w:p>
    <w:p w14:paraId="7DA89EBE" w14:textId="77777777" w:rsidR="003D16F5" w:rsidRDefault="003D16F5" w:rsidP="003D16F5">
      <w:pPr>
        <w:pBdr>
          <w:top w:val="single" w:sz="4" w:space="1" w:color="auto"/>
          <w:left w:val="single" w:sz="4" w:space="4" w:color="auto"/>
          <w:bottom w:val="single" w:sz="4" w:space="1" w:color="auto"/>
          <w:right w:val="single" w:sz="4" w:space="4" w:color="auto"/>
        </w:pBdr>
        <w:tabs>
          <w:tab w:val="left" w:pos="567"/>
        </w:tabs>
        <w:rPr>
          <w:b/>
          <w:sz w:val="22"/>
        </w:rPr>
      </w:pPr>
      <w:r>
        <w:rPr>
          <w:b/>
          <w:sz w:val="22"/>
        </w:rPr>
        <w:t>6.</w:t>
      </w:r>
      <w:r>
        <w:rPr>
          <w:b/>
          <w:sz w:val="22"/>
        </w:rPr>
        <w:tab/>
        <w:t>KITA</w:t>
      </w:r>
    </w:p>
    <w:p w14:paraId="48DEE585" w14:textId="77777777" w:rsidR="003D16F5" w:rsidRDefault="003D16F5" w:rsidP="00506B6E">
      <w:pPr>
        <w:tabs>
          <w:tab w:val="left" w:pos="567"/>
        </w:tabs>
        <w:rPr>
          <w:sz w:val="22"/>
        </w:rPr>
      </w:pPr>
    </w:p>
    <w:p w14:paraId="3317D54D" w14:textId="77777777" w:rsidR="00506B6E" w:rsidRPr="00BC0D8D" w:rsidRDefault="00506B6E" w:rsidP="00506B6E">
      <w:pPr>
        <w:rPr>
          <w:sz w:val="22"/>
          <w:szCs w:val="22"/>
        </w:rPr>
      </w:pPr>
      <w:r w:rsidRPr="00506B6E">
        <w:rPr>
          <w:sz w:val="22"/>
          <w:szCs w:val="22"/>
          <w:highlight w:val="lightGray"/>
        </w:rPr>
        <w:t>STADA Arzneimittel AG</w:t>
      </w:r>
    </w:p>
    <w:p w14:paraId="10D4A86D" w14:textId="77777777" w:rsidR="00506B6E" w:rsidRDefault="00506B6E" w:rsidP="00506B6E">
      <w:pPr>
        <w:rPr>
          <w:bCs/>
          <w:caps/>
          <w:sz w:val="22"/>
          <w:szCs w:val="22"/>
        </w:rPr>
      </w:pPr>
    </w:p>
    <w:p w14:paraId="5519BEBE" w14:textId="77777777" w:rsidR="00506B6E" w:rsidRDefault="00506B6E" w:rsidP="00506B6E">
      <w:pPr>
        <w:rPr>
          <w:bCs/>
          <w:caps/>
          <w:sz w:val="22"/>
          <w:szCs w:val="22"/>
        </w:rPr>
      </w:pPr>
    </w:p>
    <w:p w14:paraId="47414F80" w14:textId="494E1F76" w:rsidR="009F42E0" w:rsidRPr="00BC0D8D" w:rsidRDefault="009F42E0">
      <w:pPr>
        <w:spacing w:after="160" w:line="259" w:lineRule="auto"/>
        <w:rPr>
          <w:bCs/>
          <w:caps/>
          <w:sz w:val="22"/>
          <w:szCs w:val="22"/>
        </w:rPr>
      </w:pPr>
      <w:r w:rsidRPr="00BC0D8D">
        <w:rPr>
          <w:bCs/>
          <w:caps/>
          <w:sz w:val="22"/>
          <w:szCs w:val="22"/>
        </w:rPr>
        <w:br w:type="page"/>
      </w:r>
    </w:p>
    <w:p w14:paraId="04CFF05B" w14:textId="77777777" w:rsidR="009F42E0" w:rsidRPr="00BC0D8D" w:rsidRDefault="009F42E0" w:rsidP="009F42E0">
      <w:pPr>
        <w:rPr>
          <w:bCs/>
          <w:caps/>
          <w:sz w:val="22"/>
          <w:szCs w:val="22"/>
        </w:rPr>
      </w:pPr>
    </w:p>
    <w:p w14:paraId="3A552C05" w14:textId="77777777" w:rsidR="007B3C46" w:rsidRPr="00BC0D8D" w:rsidRDefault="007B3C46" w:rsidP="009D7C25">
      <w:pPr>
        <w:pStyle w:val="BTEMEASMCA"/>
      </w:pPr>
    </w:p>
    <w:p w14:paraId="2F2F9FBD" w14:textId="77777777" w:rsidR="004862A5" w:rsidRPr="00BC0D8D" w:rsidRDefault="004862A5" w:rsidP="009D7C25">
      <w:pPr>
        <w:pStyle w:val="BTEMEASMCA"/>
      </w:pPr>
    </w:p>
    <w:p w14:paraId="510FD1E7" w14:textId="77777777" w:rsidR="004862A5" w:rsidRPr="00BC0D8D" w:rsidRDefault="004862A5" w:rsidP="009D7C25">
      <w:pPr>
        <w:pStyle w:val="BTEMEASMCA"/>
      </w:pPr>
    </w:p>
    <w:p w14:paraId="66F47D42" w14:textId="77777777" w:rsidR="004862A5" w:rsidRPr="00BC0D8D" w:rsidRDefault="004862A5" w:rsidP="009D7C25">
      <w:pPr>
        <w:pStyle w:val="BTEMEASMCA"/>
      </w:pPr>
    </w:p>
    <w:p w14:paraId="4C762DDC" w14:textId="77777777" w:rsidR="004862A5" w:rsidRPr="00BC0D8D" w:rsidRDefault="004862A5" w:rsidP="009D7C25">
      <w:pPr>
        <w:pStyle w:val="BTEMEASMCA"/>
      </w:pPr>
    </w:p>
    <w:p w14:paraId="6CCA2570" w14:textId="77777777" w:rsidR="004862A5" w:rsidRPr="00BC0D8D" w:rsidRDefault="004862A5" w:rsidP="009D7C25">
      <w:pPr>
        <w:pStyle w:val="BTEMEASMCA"/>
      </w:pPr>
    </w:p>
    <w:p w14:paraId="220B35B2" w14:textId="77777777" w:rsidR="004862A5" w:rsidRPr="00BC0D8D" w:rsidRDefault="004862A5" w:rsidP="009D7C25">
      <w:pPr>
        <w:pStyle w:val="BTEMEASMCA"/>
      </w:pPr>
    </w:p>
    <w:p w14:paraId="2317B8D2" w14:textId="77777777" w:rsidR="004862A5" w:rsidRPr="00BC0D8D" w:rsidRDefault="004862A5" w:rsidP="009D7C25">
      <w:pPr>
        <w:pStyle w:val="BTEMEASMCA"/>
      </w:pPr>
    </w:p>
    <w:p w14:paraId="601A0AE2" w14:textId="77777777" w:rsidR="004862A5" w:rsidRPr="00BC0D8D" w:rsidRDefault="004862A5" w:rsidP="009D7C25">
      <w:pPr>
        <w:pStyle w:val="BTEMEASMCA"/>
      </w:pPr>
    </w:p>
    <w:p w14:paraId="62205B96" w14:textId="77777777" w:rsidR="004862A5" w:rsidRPr="00BC0D8D" w:rsidRDefault="004862A5" w:rsidP="009D7C25">
      <w:pPr>
        <w:pStyle w:val="BTEMEASMCA"/>
      </w:pPr>
    </w:p>
    <w:p w14:paraId="0E668161" w14:textId="77777777" w:rsidR="004862A5" w:rsidRPr="00BC0D8D" w:rsidRDefault="004862A5" w:rsidP="009D7C25">
      <w:pPr>
        <w:pStyle w:val="BTEMEASMCA"/>
      </w:pPr>
    </w:p>
    <w:p w14:paraId="0D7E31B2" w14:textId="77777777" w:rsidR="004862A5" w:rsidRPr="00BC0D8D" w:rsidRDefault="004862A5" w:rsidP="009D7C25">
      <w:pPr>
        <w:pStyle w:val="BTEMEASMCA"/>
      </w:pPr>
    </w:p>
    <w:p w14:paraId="3D4529C5" w14:textId="77777777" w:rsidR="004862A5" w:rsidRPr="00BC0D8D" w:rsidRDefault="004862A5" w:rsidP="009D7C25">
      <w:pPr>
        <w:pStyle w:val="BTEMEASMCA"/>
      </w:pPr>
    </w:p>
    <w:p w14:paraId="21603592" w14:textId="77777777" w:rsidR="004862A5" w:rsidRPr="00BC0D8D" w:rsidRDefault="004862A5" w:rsidP="009D7C25">
      <w:pPr>
        <w:pStyle w:val="BTEMEASMCA"/>
      </w:pPr>
    </w:p>
    <w:p w14:paraId="02F3F510" w14:textId="77777777" w:rsidR="004862A5" w:rsidRPr="00BC0D8D" w:rsidRDefault="004862A5" w:rsidP="009D7C25">
      <w:pPr>
        <w:pStyle w:val="BTEMEASMCA"/>
      </w:pPr>
    </w:p>
    <w:p w14:paraId="640D242D" w14:textId="77777777" w:rsidR="004862A5" w:rsidRPr="00BC0D8D" w:rsidRDefault="004862A5" w:rsidP="009D7C25">
      <w:pPr>
        <w:pStyle w:val="BTEMEASMCA"/>
      </w:pPr>
    </w:p>
    <w:p w14:paraId="6731C97C" w14:textId="77777777" w:rsidR="004862A5" w:rsidRPr="00BC0D8D" w:rsidRDefault="004862A5" w:rsidP="009D7C25">
      <w:pPr>
        <w:pStyle w:val="BTEMEASMCA"/>
      </w:pPr>
    </w:p>
    <w:p w14:paraId="7C0B838B" w14:textId="77777777" w:rsidR="004862A5" w:rsidRPr="00BC0D8D" w:rsidRDefault="004862A5" w:rsidP="009D7C25">
      <w:pPr>
        <w:pStyle w:val="BTEMEASMCA"/>
      </w:pPr>
    </w:p>
    <w:p w14:paraId="60C2621B" w14:textId="77777777" w:rsidR="004862A5" w:rsidRPr="00BC0D8D" w:rsidRDefault="004862A5" w:rsidP="009D7C25">
      <w:pPr>
        <w:pStyle w:val="BTEMEASMCA"/>
      </w:pPr>
    </w:p>
    <w:p w14:paraId="1C3A9455" w14:textId="77777777" w:rsidR="004862A5" w:rsidRPr="00BC0D8D" w:rsidRDefault="004862A5" w:rsidP="009D7C25">
      <w:pPr>
        <w:pStyle w:val="BTEMEASMCA"/>
      </w:pPr>
    </w:p>
    <w:p w14:paraId="0E593149" w14:textId="77777777" w:rsidR="004862A5" w:rsidRPr="00BC0D8D" w:rsidRDefault="004862A5" w:rsidP="009D7C25">
      <w:pPr>
        <w:pStyle w:val="BTEMEASMCA"/>
      </w:pPr>
    </w:p>
    <w:p w14:paraId="0EC47E09" w14:textId="77777777" w:rsidR="004862A5" w:rsidRPr="00BC0D8D" w:rsidRDefault="004862A5" w:rsidP="009D7C25">
      <w:pPr>
        <w:pStyle w:val="BTEMEASMCA"/>
      </w:pPr>
    </w:p>
    <w:p w14:paraId="2323E1CF" w14:textId="56094D98" w:rsidR="004862A5" w:rsidRPr="00BC0D8D" w:rsidRDefault="004862A5" w:rsidP="00BE1DC5">
      <w:pPr>
        <w:pStyle w:val="TTEMEASMCA"/>
      </w:pPr>
      <w:bookmarkStart w:id="71" w:name="_Toc129243262"/>
      <w:bookmarkStart w:id="72" w:name="_Toc129243137"/>
      <w:r w:rsidRPr="00BC0D8D">
        <w:t>B. PAKUOTĖS LAPELIS</w:t>
      </w:r>
      <w:bookmarkEnd w:id="71"/>
      <w:bookmarkEnd w:id="72"/>
    </w:p>
    <w:p w14:paraId="329A8111" w14:textId="77777777" w:rsidR="004862A5" w:rsidRPr="005334A1" w:rsidRDefault="004862A5" w:rsidP="00BE1DC5">
      <w:pPr>
        <w:pStyle w:val="TTEMEASMCA"/>
      </w:pPr>
      <w:r w:rsidRPr="005334A1">
        <w:br w:type="page"/>
      </w:r>
      <w:bookmarkStart w:id="73" w:name="_Toc129243263"/>
      <w:bookmarkStart w:id="74" w:name="_Toc129243138"/>
    </w:p>
    <w:p w14:paraId="6C562BDC" w14:textId="77777777" w:rsidR="004862A5" w:rsidRPr="005334A1" w:rsidRDefault="004862A5" w:rsidP="00BE1DC5">
      <w:pPr>
        <w:keepNext/>
        <w:tabs>
          <w:tab w:val="left" w:pos="567"/>
        </w:tabs>
        <w:jc w:val="center"/>
        <w:outlineLvl w:val="1"/>
        <w:rPr>
          <w:b/>
          <w:snapToGrid w:val="0"/>
          <w:sz w:val="22"/>
          <w:szCs w:val="22"/>
          <w:lang w:eastAsia="x-none"/>
        </w:rPr>
      </w:pPr>
      <w:r w:rsidRPr="005334A1">
        <w:rPr>
          <w:b/>
          <w:bCs/>
          <w:iCs/>
          <w:snapToGrid w:val="0"/>
          <w:sz w:val="22"/>
          <w:szCs w:val="22"/>
          <w:lang w:eastAsia="x-none"/>
        </w:rPr>
        <w:lastRenderedPageBreak/>
        <w:t>Pakuotės lapelis:</w:t>
      </w:r>
      <w:r w:rsidRPr="005334A1">
        <w:rPr>
          <w:b/>
          <w:snapToGrid w:val="0"/>
          <w:sz w:val="22"/>
          <w:szCs w:val="22"/>
          <w:lang w:eastAsia="x-none"/>
        </w:rPr>
        <w:t xml:space="preserve"> </w:t>
      </w:r>
      <w:r w:rsidRPr="005334A1">
        <w:rPr>
          <w:b/>
          <w:bCs/>
          <w:iCs/>
          <w:snapToGrid w:val="0"/>
          <w:sz w:val="22"/>
          <w:szCs w:val="22"/>
          <w:lang w:eastAsia="x-none"/>
        </w:rPr>
        <w:t>informacija vartotojui</w:t>
      </w:r>
    </w:p>
    <w:bookmarkEnd w:id="73"/>
    <w:bookmarkEnd w:id="74"/>
    <w:p w14:paraId="40DD8A16" w14:textId="77777777" w:rsidR="004862A5" w:rsidRPr="005334A1" w:rsidRDefault="004862A5" w:rsidP="00BE1DC5">
      <w:pPr>
        <w:widowControl w:val="0"/>
        <w:autoSpaceDE w:val="0"/>
        <w:autoSpaceDN w:val="0"/>
        <w:adjustRightInd w:val="0"/>
        <w:ind w:left="120" w:right="-20"/>
        <w:jc w:val="center"/>
        <w:rPr>
          <w:sz w:val="22"/>
          <w:szCs w:val="22"/>
        </w:rPr>
      </w:pPr>
    </w:p>
    <w:p w14:paraId="0E074EE1" w14:textId="18947EE7" w:rsidR="004862A5" w:rsidRPr="005334A1" w:rsidRDefault="004862A5" w:rsidP="00BE1DC5">
      <w:pPr>
        <w:jc w:val="center"/>
        <w:rPr>
          <w:b/>
          <w:i/>
          <w:sz w:val="22"/>
          <w:szCs w:val="22"/>
        </w:rPr>
      </w:pPr>
      <w:r w:rsidRPr="005334A1">
        <w:rPr>
          <w:b/>
          <w:sz w:val="22"/>
          <w:szCs w:val="22"/>
        </w:rPr>
        <w:t xml:space="preserve">Britaject </w:t>
      </w:r>
      <w:r w:rsidR="00895694">
        <w:rPr>
          <w:b/>
          <w:sz w:val="22"/>
          <w:szCs w:val="22"/>
        </w:rPr>
        <w:t>5</w:t>
      </w:r>
      <w:r w:rsidR="0012539A">
        <w:rPr>
          <w:b/>
          <w:sz w:val="22"/>
          <w:szCs w:val="22"/>
        </w:rPr>
        <w:t> mg</w:t>
      </w:r>
      <w:r w:rsidRPr="005334A1">
        <w:rPr>
          <w:b/>
          <w:sz w:val="22"/>
          <w:szCs w:val="22"/>
        </w:rPr>
        <w:t xml:space="preserve">/ml </w:t>
      </w:r>
      <w:r w:rsidR="00B23818" w:rsidRPr="005334A1">
        <w:rPr>
          <w:b/>
          <w:sz w:val="22"/>
          <w:szCs w:val="22"/>
        </w:rPr>
        <w:t>infuzinis</w:t>
      </w:r>
      <w:r w:rsidRPr="005334A1">
        <w:rPr>
          <w:b/>
          <w:sz w:val="22"/>
          <w:szCs w:val="22"/>
        </w:rPr>
        <w:t xml:space="preserve"> tirpalas</w:t>
      </w:r>
      <w:r w:rsidR="00895694">
        <w:rPr>
          <w:b/>
          <w:sz w:val="22"/>
          <w:szCs w:val="22"/>
        </w:rPr>
        <w:t xml:space="preserve"> užtaise</w:t>
      </w:r>
    </w:p>
    <w:p w14:paraId="4969BBE5" w14:textId="086E0F41" w:rsidR="004862A5" w:rsidRPr="005334A1" w:rsidRDefault="007B3C46" w:rsidP="00BE1DC5">
      <w:pPr>
        <w:widowControl w:val="0"/>
        <w:autoSpaceDE w:val="0"/>
        <w:autoSpaceDN w:val="0"/>
        <w:adjustRightInd w:val="0"/>
        <w:ind w:left="115" w:right="-14"/>
        <w:jc w:val="center"/>
        <w:rPr>
          <w:sz w:val="22"/>
          <w:szCs w:val="22"/>
          <w:lang w:bidi="lo-LA"/>
        </w:rPr>
      </w:pPr>
      <w:r w:rsidRPr="005334A1">
        <w:rPr>
          <w:sz w:val="22"/>
          <w:szCs w:val="22"/>
          <w:lang w:bidi="lo-LA"/>
        </w:rPr>
        <w:t>a</w:t>
      </w:r>
      <w:r w:rsidR="004862A5" w:rsidRPr="005334A1">
        <w:rPr>
          <w:sz w:val="22"/>
          <w:szCs w:val="22"/>
          <w:lang w:bidi="lo-LA"/>
        </w:rPr>
        <w:t>pomorfino hidrochloridas</w:t>
      </w:r>
      <w:r w:rsidR="00895694">
        <w:rPr>
          <w:sz w:val="22"/>
          <w:szCs w:val="22"/>
          <w:lang w:bidi="lo-LA"/>
        </w:rPr>
        <w:t xml:space="preserve"> hemihidratas</w:t>
      </w:r>
    </w:p>
    <w:p w14:paraId="785A15D5" w14:textId="0527C905" w:rsidR="004862A5" w:rsidRPr="005334A1" w:rsidRDefault="004862A5" w:rsidP="00BE1DC5">
      <w:pPr>
        <w:widowControl w:val="0"/>
        <w:autoSpaceDE w:val="0"/>
        <w:autoSpaceDN w:val="0"/>
        <w:adjustRightInd w:val="0"/>
        <w:ind w:left="115" w:right="-14"/>
        <w:jc w:val="center"/>
        <w:rPr>
          <w:sz w:val="22"/>
          <w:szCs w:val="22"/>
          <w:lang w:bidi="lo-LA"/>
        </w:rPr>
      </w:pPr>
    </w:p>
    <w:p w14:paraId="33047DD2" w14:textId="77777777" w:rsidR="004862A5" w:rsidRPr="005334A1" w:rsidRDefault="004862A5" w:rsidP="00330ACD">
      <w:pPr>
        <w:widowControl w:val="0"/>
        <w:autoSpaceDE w:val="0"/>
        <w:autoSpaceDN w:val="0"/>
        <w:adjustRightInd w:val="0"/>
        <w:ind w:right="-20"/>
        <w:rPr>
          <w:sz w:val="22"/>
          <w:szCs w:val="22"/>
        </w:rPr>
      </w:pPr>
      <w:r w:rsidRPr="005334A1">
        <w:rPr>
          <w:b/>
          <w:sz w:val="22"/>
          <w:szCs w:val="22"/>
          <w:lang w:bidi="lo-LA"/>
        </w:rPr>
        <w:t>Atidžiai perskaitykite visą šį lapelį, prieš pradėdami vartoti vaistą</w:t>
      </w:r>
      <w:r w:rsidRPr="005334A1">
        <w:rPr>
          <w:b/>
          <w:sz w:val="22"/>
          <w:szCs w:val="22"/>
        </w:rPr>
        <w:t>, nes jame pateikiama Jums svarbi informacija.</w:t>
      </w:r>
    </w:p>
    <w:p w14:paraId="4E5BBB6D" w14:textId="77777777" w:rsidR="004862A5" w:rsidRPr="005334A1" w:rsidRDefault="004862A5" w:rsidP="004B7B9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w:t>
      </w:r>
      <w:r w:rsidRPr="005334A1">
        <w:rPr>
          <w:sz w:val="22"/>
          <w:szCs w:val="22"/>
          <w:lang w:bidi="lo-LA"/>
        </w:rPr>
        <w:tab/>
        <w:t>Neišmeskite šio lapelio,</w:t>
      </w:r>
      <w:r w:rsidRPr="005334A1">
        <w:rPr>
          <w:spacing w:val="-2"/>
          <w:sz w:val="22"/>
          <w:szCs w:val="22"/>
          <w:lang w:bidi="lo-LA"/>
        </w:rPr>
        <w:t xml:space="preserve"> </w:t>
      </w:r>
      <w:r w:rsidRPr="005334A1">
        <w:rPr>
          <w:sz w:val="22"/>
          <w:szCs w:val="22"/>
          <w:lang w:bidi="lo-LA"/>
        </w:rPr>
        <w:t>nes vėl gali prireikti jį perskaityti.</w:t>
      </w:r>
    </w:p>
    <w:p w14:paraId="30323225" w14:textId="1801C731" w:rsidR="004862A5" w:rsidRPr="005334A1" w:rsidRDefault="004862A5" w:rsidP="004B7B9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w:t>
      </w:r>
      <w:r w:rsidRPr="005334A1">
        <w:rPr>
          <w:sz w:val="22"/>
          <w:szCs w:val="22"/>
          <w:lang w:bidi="lo-LA"/>
        </w:rPr>
        <w:tab/>
        <w:t xml:space="preserve">Jeigu kiltų daugiau klausimų, kreipkitės į gydytoją, </w:t>
      </w:r>
      <w:r w:rsidR="00945232" w:rsidRPr="005334A1">
        <w:rPr>
          <w:sz w:val="22"/>
          <w:szCs w:val="22"/>
          <w:lang w:bidi="lo-LA"/>
        </w:rPr>
        <w:t xml:space="preserve">vaistininką arba </w:t>
      </w:r>
      <w:r w:rsidRPr="005334A1">
        <w:rPr>
          <w:sz w:val="22"/>
          <w:szCs w:val="22"/>
          <w:lang w:bidi="lo-LA"/>
        </w:rPr>
        <w:t>slaugytoją.</w:t>
      </w:r>
    </w:p>
    <w:p w14:paraId="10BA7E5A" w14:textId="0CC7B9AD" w:rsidR="004862A5" w:rsidRPr="005334A1" w:rsidRDefault="004862A5" w:rsidP="004B7B97">
      <w:pPr>
        <w:widowControl w:val="0"/>
        <w:tabs>
          <w:tab w:val="left" w:pos="567"/>
        </w:tabs>
        <w:autoSpaceDE w:val="0"/>
        <w:autoSpaceDN w:val="0"/>
        <w:adjustRightInd w:val="0"/>
        <w:ind w:left="567" w:right="650" w:hanging="567"/>
        <w:rPr>
          <w:sz w:val="22"/>
          <w:szCs w:val="22"/>
          <w:lang w:bidi="lo-LA"/>
        </w:rPr>
      </w:pPr>
      <w:r w:rsidRPr="005334A1">
        <w:rPr>
          <w:sz w:val="22"/>
          <w:szCs w:val="22"/>
          <w:lang w:bidi="lo-LA"/>
        </w:rPr>
        <w:t>-</w:t>
      </w:r>
      <w:r w:rsidRPr="005334A1">
        <w:rPr>
          <w:sz w:val="22"/>
          <w:szCs w:val="22"/>
          <w:lang w:bidi="lo-LA"/>
        </w:rPr>
        <w:tab/>
        <w:t xml:space="preserve">Šis vaistas skirtas </w:t>
      </w:r>
      <w:r w:rsidR="00945232" w:rsidRPr="005334A1">
        <w:rPr>
          <w:sz w:val="22"/>
          <w:szCs w:val="22"/>
          <w:lang w:bidi="lo-LA"/>
        </w:rPr>
        <w:t xml:space="preserve">tik </w:t>
      </w:r>
      <w:r w:rsidRPr="005334A1">
        <w:rPr>
          <w:sz w:val="22"/>
          <w:szCs w:val="22"/>
          <w:lang w:bidi="lo-LA"/>
        </w:rPr>
        <w:t>Jums, todėl kitiems žmonėms jo duoti negalima.</w:t>
      </w:r>
      <w:r w:rsidRPr="005334A1">
        <w:rPr>
          <w:spacing w:val="-2"/>
          <w:sz w:val="22"/>
          <w:szCs w:val="22"/>
          <w:lang w:bidi="lo-LA"/>
        </w:rPr>
        <w:t xml:space="preserve"> </w:t>
      </w:r>
      <w:r w:rsidRPr="005334A1">
        <w:rPr>
          <w:sz w:val="22"/>
          <w:szCs w:val="22"/>
          <w:lang w:bidi="lo-LA"/>
        </w:rPr>
        <w:t xml:space="preserve">Vaistas gali jiems pakenkti (net tiems, kurių ligos </w:t>
      </w:r>
      <w:r w:rsidR="00497430" w:rsidRPr="005334A1">
        <w:rPr>
          <w:sz w:val="22"/>
          <w:szCs w:val="22"/>
          <w:lang w:bidi="lo-LA"/>
        </w:rPr>
        <w:t xml:space="preserve">požymiai </w:t>
      </w:r>
      <w:r w:rsidRPr="005334A1">
        <w:rPr>
          <w:sz w:val="22"/>
          <w:szCs w:val="22"/>
          <w:lang w:bidi="lo-LA"/>
        </w:rPr>
        <w:t>yra tokie patys kaip Jūsų).</w:t>
      </w:r>
    </w:p>
    <w:p w14:paraId="5D8DEC0E" w14:textId="71543661" w:rsidR="004862A5" w:rsidRPr="005334A1" w:rsidRDefault="004862A5" w:rsidP="004B7B97">
      <w:pPr>
        <w:widowControl w:val="0"/>
        <w:tabs>
          <w:tab w:val="left" w:pos="567"/>
        </w:tabs>
        <w:autoSpaceDE w:val="0"/>
        <w:autoSpaceDN w:val="0"/>
        <w:adjustRightInd w:val="0"/>
        <w:ind w:left="567" w:right="196" w:hanging="567"/>
        <w:rPr>
          <w:sz w:val="22"/>
          <w:szCs w:val="22"/>
          <w:lang w:bidi="lo-LA"/>
        </w:rPr>
      </w:pPr>
      <w:r w:rsidRPr="005334A1">
        <w:rPr>
          <w:sz w:val="22"/>
          <w:szCs w:val="22"/>
          <w:lang w:bidi="lo-LA"/>
        </w:rPr>
        <w:t>-</w:t>
      </w:r>
      <w:r w:rsidRPr="005334A1">
        <w:rPr>
          <w:sz w:val="22"/>
          <w:szCs w:val="22"/>
          <w:lang w:bidi="lo-LA"/>
        </w:rPr>
        <w:tab/>
        <w:t>Jeigu pasireiškė šalutinis poveikis (net jeigu jis šiame lapelyje nenurodytas), kreipkitės į gydytoją</w:t>
      </w:r>
      <w:r w:rsidR="00434EA7" w:rsidRPr="005334A1">
        <w:rPr>
          <w:sz w:val="22"/>
          <w:szCs w:val="22"/>
          <w:lang w:bidi="lo-LA"/>
        </w:rPr>
        <w:t xml:space="preserve">, </w:t>
      </w:r>
      <w:r w:rsidRPr="005334A1">
        <w:rPr>
          <w:sz w:val="22"/>
          <w:szCs w:val="22"/>
          <w:lang w:bidi="lo-LA"/>
        </w:rPr>
        <w:t>vaistininką arba slaugytoją. Žr. 4</w:t>
      </w:r>
      <w:r w:rsidR="002453A0">
        <w:rPr>
          <w:sz w:val="22"/>
          <w:szCs w:val="22"/>
          <w:lang w:bidi="lo-LA"/>
        </w:rPr>
        <w:t> </w:t>
      </w:r>
      <w:r w:rsidRPr="005334A1">
        <w:rPr>
          <w:sz w:val="22"/>
          <w:szCs w:val="22"/>
          <w:lang w:bidi="lo-LA"/>
        </w:rPr>
        <w:t>skyrių.</w:t>
      </w:r>
    </w:p>
    <w:p w14:paraId="28A5B91E" w14:textId="77777777" w:rsidR="004862A5" w:rsidRPr="005334A1" w:rsidRDefault="004862A5" w:rsidP="00BE1DC5">
      <w:pPr>
        <w:widowControl w:val="0"/>
        <w:tabs>
          <w:tab w:val="left" w:pos="480"/>
        </w:tabs>
        <w:autoSpaceDE w:val="0"/>
        <w:autoSpaceDN w:val="0"/>
        <w:adjustRightInd w:val="0"/>
        <w:ind w:left="480" w:right="196" w:hanging="360"/>
        <w:rPr>
          <w:sz w:val="22"/>
          <w:szCs w:val="22"/>
          <w:lang w:bidi="lo-LA"/>
        </w:rPr>
      </w:pPr>
    </w:p>
    <w:p w14:paraId="78BB7A2E" w14:textId="77777777" w:rsidR="004862A5" w:rsidRPr="005334A1" w:rsidRDefault="004862A5" w:rsidP="00BE1DC5">
      <w:pPr>
        <w:widowControl w:val="0"/>
        <w:tabs>
          <w:tab w:val="left" w:pos="460"/>
        </w:tabs>
        <w:autoSpaceDE w:val="0"/>
        <w:autoSpaceDN w:val="0"/>
        <w:adjustRightInd w:val="0"/>
        <w:ind w:right="-20"/>
        <w:rPr>
          <w:b/>
          <w:sz w:val="22"/>
          <w:szCs w:val="22"/>
          <w:lang w:bidi="lo-LA"/>
        </w:rPr>
      </w:pPr>
      <w:r w:rsidRPr="005334A1">
        <w:rPr>
          <w:b/>
          <w:sz w:val="22"/>
          <w:szCs w:val="22"/>
          <w:lang w:bidi="lo-LA"/>
        </w:rPr>
        <w:t>Apie ką rašoma šiame lapelyje?</w:t>
      </w:r>
    </w:p>
    <w:p w14:paraId="4B4B1F16" w14:textId="77777777" w:rsidR="004862A5" w:rsidRPr="005334A1" w:rsidRDefault="004862A5" w:rsidP="00BE1DC5">
      <w:pPr>
        <w:widowControl w:val="0"/>
        <w:tabs>
          <w:tab w:val="left" w:pos="460"/>
        </w:tabs>
        <w:autoSpaceDE w:val="0"/>
        <w:autoSpaceDN w:val="0"/>
        <w:adjustRightInd w:val="0"/>
        <w:ind w:right="-20"/>
        <w:rPr>
          <w:b/>
          <w:sz w:val="22"/>
          <w:szCs w:val="22"/>
        </w:rPr>
      </w:pPr>
    </w:p>
    <w:p w14:paraId="1BF469E2"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1.</w:t>
      </w:r>
      <w:r w:rsidRPr="005334A1">
        <w:rPr>
          <w:sz w:val="22"/>
          <w:szCs w:val="22"/>
          <w:lang w:bidi="lo-LA"/>
        </w:rPr>
        <w:tab/>
        <w:t>Kas yra Britaject ir kam jis vartojamas</w:t>
      </w:r>
    </w:p>
    <w:p w14:paraId="0A8EC33E"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2.</w:t>
      </w:r>
      <w:r w:rsidRPr="005334A1">
        <w:rPr>
          <w:sz w:val="22"/>
          <w:szCs w:val="22"/>
          <w:lang w:bidi="lo-LA"/>
        </w:rPr>
        <w:tab/>
        <w:t>Kas žinotina prieš vartojant Britaject</w:t>
      </w:r>
    </w:p>
    <w:p w14:paraId="21E4E795"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3.</w:t>
      </w:r>
      <w:r w:rsidRPr="005334A1">
        <w:rPr>
          <w:sz w:val="22"/>
          <w:szCs w:val="22"/>
          <w:lang w:bidi="lo-LA"/>
        </w:rPr>
        <w:tab/>
        <w:t>Kaip vartoti Britaject</w:t>
      </w:r>
    </w:p>
    <w:p w14:paraId="65951299"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4.</w:t>
      </w:r>
      <w:r w:rsidRPr="005334A1">
        <w:rPr>
          <w:sz w:val="22"/>
          <w:szCs w:val="22"/>
          <w:lang w:bidi="lo-LA"/>
        </w:rPr>
        <w:tab/>
        <w:t>Galimas šalutinis poveikis</w:t>
      </w:r>
    </w:p>
    <w:p w14:paraId="22F75EC3"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5.</w:t>
      </w:r>
      <w:r w:rsidRPr="005334A1">
        <w:rPr>
          <w:sz w:val="22"/>
          <w:szCs w:val="22"/>
          <w:lang w:bidi="lo-LA"/>
        </w:rPr>
        <w:tab/>
        <w:t>Kaip laikyti Britaject</w:t>
      </w:r>
    </w:p>
    <w:p w14:paraId="06FB16E4" w14:textId="77777777" w:rsidR="004862A5" w:rsidRPr="005334A1" w:rsidRDefault="004862A5" w:rsidP="003D7B87">
      <w:pPr>
        <w:widowControl w:val="0"/>
        <w:tabs>
          <w:tab w:val="left" w:pos="567"/>
        </w:tabs>
        <w:autoSpaceDE w:val="0"/>
        <w:autoSpaceDN w:val="0"/>
        <w:adjustRightInd w:val="0"/>
        <w:ind w:left="567" w:right="-20" w:hanging="567"/>
        <w:rPr>
          <w:sz w:val="22"/>
          <w:szCs w:val="22"/>
          <w:lang w:bidi="lo-LA"/>
        </w:rPr>
      </w:pPr>
      <w:r w:rsidRPr="005334A1">
        <w:rPr>
          <w:sz w:val="22"/>
          <w:szCs w:val="22"/>
          <w:lang w:bidi="lo-LA"/>
        </w:rPr>
        <w:t>6.</w:t>
      </w:r>
      <w:r w:rsidRPr="005334A1">
        <w:rPr>
          <w:sz w:val="22"/>
          <w:szCs w:val="22"/>
          <w:lang w:bidi="lo-LA"/>
        </w:rPr>
        <w:tab/>
        <w:t>Pakuotės turinys ir kita informacija</w:t>
      </w:r>
    </w:p>
    <w:p w14:paraId="69A9D735" w14:textId="77777777" w:rsidR="004862A5" w:rsidRPr="005334A1" w:rsidRDefault="004862A5" w:rsidP="009D7C25">
      <w:pPr>
        <w:pStyle w:val="BTEMEASMCA"/>
      </w:pPr>
    </w:p>
    <w:p w14:paraId="33B1F6CE" w14:textId="77777777" w:rsidR="004862A5" w:rsidRPr="005334A1" w:rsidRDefault="004862A5" w:rsidP="009D7C25">
      <w:pPr>
        <w:pStyle w:val="BTEMEASMCA"/>
      </w:pPr>
    </w:p>
    <w:p w14:paraId="4D55FB8D" w14:textId="13AB227C" w:rsidR="004862A5" w:rsidRPr="005334A1" w:rsidRDefault="004862A5" w:rsidP="00BE1DC5">
      <w:pPr>
        <w:pStyle w:val="PI-1EMEASMCA"/>
      </w:pPr>
      <w:bookmarkStart w:id="75" w:name="_Toc129243264"/>
      <w:bookmarkStart w:id="76" w:name="_Toc129243139"/>
      <w:r w:rsidRPr="005334A1">
        <w:t>1.</w:t>
      </w:r>
      <w:r w:rsidRPr="005334A1">
        <w:tab/>
        <w:t>Kas yra Britaject ir kam jis vartojamas</w:t>
      </w:r>
      <w:bookmarkEnd w:id="75"/>
      <w:bookmarkEnd w:id="76"/>
    </w:p>
    <w:p w14:paraId="76A02B55" w14:textId="77777777" w:rsidR="004862A5" w:rsidRPr="005334A1" w:rsidRDefault="004862A5" w:rsidP="009D7C25">
      <w:pPr>
        <w:pStyle w:val="BTEMEASMCA"/>
      </w:pPr>
    </w:p>
    <w:p w14:paraId="09E7AA70" w14:textId="77777777" w:rsidR="00895694" w:rsidRDefault="004862A5" w:rsidP="00BE1DC5">
      <w:pPr>
        <w:widowControl w:val="0"/>
        <w:autoSpaceDE w:val="0"/>
        <w:autoSpaceDN w:val="0"/>
        <w:adjustRightInd w:val="0"/>
        <w:ind w:right="82"/>
        <w:rPr>
          <w:sz w:val="22"/>
          <w:szCs w:val="22"/>
          <w:lang w:bidi="lo-LA"/>
        </w:rPr>
      </w:pPr>
      <w:r w:rsidRPr="005334A1">
        <w:rPr>
          <w:sz w:val="22"/>
          <w:szCs w:val="22"/>
          <w:lang w:bidi="lo-LA"/>
        </w:rPr>
        <w:t xml:space="preserve">Britaject </w:t>
      </w:r>
      <w:r w:rsidR="00895694">
        <w:rPr>
          <w:sz w:val="22"/>
          <w:szCs w:val="22"/>
          <w:lang w:bidi="lo-LA"/>
        </w:rPr>
        <w:t xml:space="preserve">sudėtyje yra </w:t>
      </w:r>
      <w:r w:rsidRPr="005334A1">
        <w:rPr>
          <w:sz w:val="22"/>
          <w:szCs w:val="22"/>
          <w:lang w:bidi="lo-LA"/>
        </w:rPr>
        <w:t xml:space="preserve">apomorfino </w:t>
      </w:r>
      <w:r w:rsidR="00895694">
        <w:rPr>
          <w:sz w:val="22"/>
          <w:szCs w:val="22"/>
          <w:lang w:bidi="lo-LA"/>
        </w:rPr>
        <w:t>hidrochlorido hemihidrato (toliau vadinamo apomorfinu).</w:t>
      </w:r>
    </w:p>
    <w:p w14:paraId="78DFD6B7" w14:textId="77777777" w:rsidR="00895694" w:rsidRDefault="00895694" w:rsidP="00BE1DC5">
      <w:pPr>
        <w:widowControl w:val="0"/>
        <w:autoSpaceDE w:val="0"/>
        <w:autoSpaceDN w:val="0"/>
        <w:adjustRightInd w:val="0"/>
        <w:ind w:right="82"/>
        <w:rPr>
          <w:sz w:val="22"/>
          <w:szCs w:val="22"/>
          <w:lang w:bidi="lo-LA"/>
        </w:rPr>
      </w:pPr>
    </w:p>
    <w:p w14:paraId="79AB5748" w14:textId="6B8AD370" w:rsidR="004862A5" w:rsidRPr="005334A1" w:rsidRDefault="00434EA7" w:rsidP="00BE1DC5">
      <w:pPr>
        <w:widowControl w:val="0"/>
        <w:autoSpaceDE w:val="0"/>
        <w:autoSpaceDN w:val="0"/>
        <w:adjustRightInd w:val="0"/>
        <w:ind w:right="82"/>
        <w:rPr>
          <w:sz w:val="22"/>
          <w:szCs w:val="22"/>
          <w:lang w:bidi="lo-LA"/>
        </w:rPr>
      </w:pPr>
      <w:r w:rsidRPr="005334A1">
        <w:rPr>
          <w:sz w:val="22"/>
          <w:szCs w:val="22"/>
          <w:lang w:bidi="lo-LA"/>
        </w:rPr>
        <w:t>Kiekv</w:t>
      </w:r>
      <w:r w:rsidR="004862A5" w:rsidRPr="005334A1">
        <w:rPr>
          <w:sz w:val="22"/>
          <w:szCs w:val="22"/>
          <w:lang w:bidi="lo-LA"/>
        </w:rPr>
        <w:t xml:space="preserve">iename mililitre tirpalo yra </w:t>
      </w:r>
      <w:r w:rsidR="00895694">
        <w:rPr>
          <w:sz w:val="22"/>
          <w:szCs w:val="22"/>
          <w:lang w:bidi="lo-LA"/>
        </w:rPr>
        <w:t>5</w:t>
      </w:r>
      <w:r w:rsidR="0012539A">
        <w:rPr>
          <w:sz w:val="22"/>
          <w:szCs w:val="22"/>
          <w:lang w:bidi="lo-LA"/>
        </w:rPr>
        <w:t> mg</w:t>
      </w:r>
      <w:r w:rsidR="004862A5" w:rsidRPr="005334A1">
        <w:rPr>
          <w:sz w:val="22"/>
          <w:szCs w:val="22"/>
          <w:lang w:bidi="lo-LA"/>
        </w:rPr>
        <w:t xml:space="preserve"> apomorfino.</w:t>
      </w:r>
    </w:p>
    <w:p w14:paraId="3D406BA7" w14:textId="77777777" w:rsidR="004862A5" w:rsidRPr="005334A1" w:rsidRDefault="004862A5" w:rsidP="00BE1DC5">
      <w:pPr>
        <w:widowControl w:val="0"/>
        <w:autoSpaceDE w:val="0"/>
        <w:autoSpaceDN w:val="0"/>
        <w:adjustRightInd w:val="0"/>
        <w:rPr>
          <w:sz w:val="22"/>
          <w:szCs w:val="22"/>
          <w:lang w:bidi="lo-LA"/>
        </w:rPr>
      </w:pPr>
    </w:p>
    <w:p w14:paraId="6B6EC14E" w14:textId="50C70585" w:rsidR="004862A5" w:rsidRPr="005334A1" w:rsidRDefault="004862A5" w:rsidP="00BE1DC5">
      <w:pPr>
        <w:widowControl w:val="0"/>
        <w:autoSpaceDE w:val="0"/>
        <w:autoSpaceDN w:val="0"/>
        <w:adjustRightInd w:val="0"/>
        <w:ind w:right="141"/>
        <w:rPr>
          <w:sz w:val="22"/>
          <w:szCs w:val="22"/>
          <w:lang w:bidi="lo-LA"/>
        </w:rPr>
      </w:pPr>
      <w:r w:rsidRPr="005334A1">
        <w:rPr>
          <w:sz w:val="22"/>
          <w:szCs w:val="22"/>
          <w:lang w:bidi="lo-LA"/>
        </w:rPr>
        <w:t>Apomorfinas priklauso vaistų</w:t>
      </w:r>
      <w:r w:rsidR="00E30E94">
        <w:rPr>
          <w:sz w:val="22"/>
          <w:szCs w:val="22"/>
          <w:lang w:bidi="lo-LA"/>
        </w:rPr>
        <w:t>,</w:t>
      </w:r>
      <w:r w:rsidRPr="005334A1">
        <w:rPr>
          <w:sz w:val="22"/>
          <w:szCs w:val="22"/>
          <w:lang w:bidi="lo-LA"/>
        </w:rPr>
        <w:t xml:space="preserve"> vadinamų dopamino agonistais</w:t>
      </w:r>
      <w:r w:rsidR="007E7727">
        <w:rPr>
          <w:sz w:val="22"/>
          <w:szCs w:val="22"/>
          <w:lang w:bidi="lo-LA"/>
        </w:rPr>
        <w:t>,</w:t>
      </w:r>
      <w:r w:rsidR="00895694">
        <w:rPr>
          <w:sz w:val="22"/>
          <w:szCs w:val="22"/>
          <w:lang w:bidi="lo-LA"/>
        </w:rPr>
        <w:t xml:space="preserve"> </w:t>
      </w:r>
      <w:r w:rsidRPr="005334A1">
        <w:rPr>
          <w:sz w:val="22"/>
          <w:szCs w:val="22"/>
          <w:lang w:bidi="lo-LA"/>
        </w:rPr>
        <w:t>vartojam</w:t>
      </w:r>
      <w:r w:rsidR="00895694">
        <w:rPr>
          <w:sz w:val="22"/>
          <w:szCs w:val="22"/>
          <w:lang w:bidi="lo-LA"/>
        </w:rPr>
        <w:t>ų</w:t>
      </w:r>
      <w:r w:rsidRPr="005334A1">
        <w:rPr>
          <w:sz w:val="22"/>
          <w:szCs w:val="22"/>
          <w:lang w:bidi="lo-LA"/>
        </w:rPr>
        <w:t xml:space="preserve"> Parkinsono ligai gydyti</w:t>
      </w:r>
      <w:r w:rsidR="00895694">
        <w:rPr>
          <w:sz w:val="22"/>
          <w:szCs w:val="22"/>
          <w:lang w:bidi="lo-LA"/>
        </w:rPr>
        <w:t>, grupei</w:t>
      </w:r>
      <w:r w:rsidRPr="005334A1">
        <w:rPr>
          <w:sz w:val="22"/>
          <w:szCs w:val="22"/>
          <w:lang w:bidi="lo-LA"/>
        </w:rPr>
        <w:t>.</w:t>
      </w:r>
      <w:r w:rsidRPr="005334A1">
        <w:rPr>
          <w:spacing w:val="-2"/>
          <w:sz w:val="22"/>
          <w:szCs w:val="22"/>
          <w:lang w:bidi="lo-LA"/>
        </w:rPr>
        <w:t xml:space="preserve"> </w:t>
      </w:r>
      <w:r w:rsidRPr="005334A1">
        <w:rPr>
          <w:sz w:val="22"/>
          <w:szCs w:val="22"/>
          <w:lang w:bidi="lo-LA"/>
        </w:rPr>
        <w:t xml:space="preserve">Apomorfinas padeda </w:t>
      </w:r>
      <w:r w:rsidR="00492D36">
        <w:rPr>
          <w:sz w:val="22"/>
          <w:szCs w:val="22"/>
          <w:lang w:bidi="lo-LA"/>
        </w:rPr>
        <w:t xml:space="preserve">sutrumpinti </w:t>
      </w:r>
      <w:r w:rsidRPr="005334A1">
        <w:rPr>
          <w:sz w:val="22"/>
          <w:szCs w:val="22"/>
          <w:lang w:bidi="lo-LA"/>
        </w:rPr>
        <w:t xml:space="preserve">„išjungimo“ arba sustingimo būsenos </w:t>
      </w:r>
      <w:r w:rsidR="00895694">
        <w:rPr>
          <w:sz w:val="22"/>
          <w:szCs w:val="22"/>
          <w:lang w:bidi="lo-LA"/>
        </w:rPr>
        <w:t>trukmę</w:t>
      </w:r>
      <w:r w:rsidRPr="005334A1">
        <w:rPr>
          <w:sz w:val="22"/>
          <w:szCs w:val="22"/>
          <w:lang w:bidi="lo-LA"/>
        </w:rPr>
        <w:t xml:space="preserve"> žmonėms, kurie anksčiau Parkinsono ligai gydyti vartojo levodopą ir (arba) kitus dopamino agonistus. Jūsų gydytojas</w:t>
      </w:r>
      <w:r w:rsidR="00895694">
        <w:rPr>
          <w:sz w:val="22"/>
          <w:szCs w:val="22"/>
          <w:lang w:bidi="lo-LA"/>
        </w:rPr>
        <w:t>, vaistininkas</w:t>
      </w:r>
      <w:r w:rsidRPr="005334A1">
        <w:rPr>
          <w:sz w:val="22"/>
          <w:szCs w:val="22"/>
          <w:lang w:bidi="lo-LA"/>
        </w:rPr>
        <w:t xml:space="preserve"> arba slaugytojas padės atpažinti požymius, kada reikia vartoti šį vaistą.</w:t>
      </w:r>
      <w:r w:rsidR="00895694">
        <w:rPr>
          <w:sz w:val="22"/>
          <w:szCs w:val="22"/>
          <w:lang w:bidi="lo-LA"/>
        </w:rPr>
        <w:t xml:space="preserve"> Šis vaistas yra skirtas </w:t>
      </w:r>
      <w:r w:rsidR="006A1F8F">
        <w:rPr>
          <w:sz w:val="22"/>
          <w:szCs w:val="22"/>
          <w:lang w:bidi="lo-LA"/>
        </w:rPr>
        <w:t xml:space="preserve">tik </w:t>
      </w:r>
      <w:r w:rsidR="00895694">
        <w:rPr>
          <w:sz w:val="22"/>
          <w:szCs w:val="22"/>
          <w:lang w:bidi="lo-LA"/>
        </w:rPr>
        <w:t>suaugusiesiems.</w:t>
      </w:r>
    </w:p>
    <w:p w14:paraId="12FAACCC" w14:textId="77777777" w:rsidR="004862A5" w:rsidRPr="005334A1" w:rsidRDefault="004862A5" w:rsidP="00BE1DC5">
      <w:pPr>
        <w:widowControl w:val="0"/>
        <w:autoSpaceDE w:val="0"/>
        <w:autoSpaceDN w:val="0"/>
        <w:adjustRightInd w:val="0"/>
        <w:rPr>
          <w:sz w:val="22"/>
          <w:szCs w:val="22"/>
          <w:lang w:bidi="lo-LA"/>
        </w:rPr>
      </w:pPr>
    </w:p>
    <w:p w14:paraId="35C3D179" w14:textId="697F6519" w:rsidR="004862A5" w:rsidRPr="005334A1" w:rsidRDefault="004862A5" w:rsidP="00BE1DC5">
      <w:pPr>
        <w:widowControl w:val="0"/>
        <w:autoSpaceDE w:val="0"/>
        <w:autoSpaceDN w:val="0"/>
        <w:adjustRightInd w:val="0"/>
        <w:ind w:right="-20"/>
        <w:rPr>
          <w:sz w:val="22"/>
          <w:szCs w:val="22"/>
          <w:lang w:bidi="lo-LA"/>
        </w:rPr>
      </w:pPr>
      <w:r w:rsidRPr="005334A1">
        <w:rPr>
          <w:sz w:val="22"/>
          <w:szCs w:val="22"/>
          <w:lang w:bidi="lo-LA"/>
        </w:rPr>
        <w:t xml:space="preserve">Nepaisant </w:t>
      </w:r>
      <w:r w:rsidR="00CF496C">
        <w:rPr>
          <w:sz w:val="22"/>
          <w:szCs w:val="22"/>
          <w:lang w:bidi="lo-LA"/>
        </w:rPr>
        <w:t xml:space="preserve">panašaus </w:t>
      </w:r>
      <w:r w:rsidRPr="005334A1">
        <w:rPr>
          <w:sz w:val="22"/>
          <w:szCs w:val="22"/>
          <w:lang w:bidi="lo-LA"/>
        </w:rPr>
        <w:t>pavadinimo, apomorfino sudėtyje morfino</w:t>
      </w:r>
      <w:r w:rsidR="002453A0" w:rsidRPr="002453A0">
        <w:rPr>
          <w:sz w:val="22"/>
          <w:szCs w:val="22"/>
          <w:lang w:bidi="lo-LA"/>
        </w:rPr>
        <w:t xml:space="preserve"> </w:t>
      </w:r>
      <w:r w:rsidR="002453A0" w:rsidRPr="005334A1">
        <w:rPr>
          <w:sz w:val="22"/>
          <w:szCs w:val="22"/>
          <w:lang w:bidi="lo-LA"/>
        </w:rPr>
        <w:t>nėra</w:t>
      </w:r>
      <w:r w:rsidRPr="005334A1">
        <w:rPr>
          <w:sz w:val="22"/>
          <w:szCs w:val="22"/>
          <w:lang w:bidi="lo-LA"/>
        </w:rPr>
        <w:t>.</w:t>
      </w:r>
    </w:p>
    <w:p w14:paraId="3447CDBF" w14:textId="77777777" w:rsidR="004862A5" w:rsidRPr="005334A1" w:rsidRDefault="004862A5" w:rsidP="00BE1DC5">
      <w:pPr>
        <w:widowControl w:val="0"/>
        <w:autoSpaceDE w:val="0"/>
        <w:autoSpaceDN w:val="0"/>
        <w:adjustRightInd w:val="0"/>
        <w:rPr>
          <w:sz w:val="22"/>
          <w:szCs w:val="22"/>
          <w:lang w:bidi="lo-LA"/>
        </w:rPr>
      </w:pPr>
    </w:p>
    <w:p w14:paraId="41ACFA78" w14:textId="77777777" w:rsidR="004862A5" w:rsidRPr="005334A1" w:rsidRDefault="004862A5" w:rsidP="009D7C25">
      <w:pPr>
        <w:pStyle w:val="BTEMEASMCA"/>
      </w:pPr>
    </w:p>
    <w:p w14:paraId="24119E85" w14:textId="1283AFCC" w:rsidR="004862A5" w:rsidRPr="005334A1" w:rsidRDefault="004862A5" w:rsidP="00BE1DC5">
      <w:pPr>
        <w:pStyle w:val="PI-1EMEASMCA"/>
      </w:pPr>
      <w:bookmarkStart w:id="77" w:name="_Toc129243265"/>
      <w:bookmarkStart w:id="78" w:name="_Toc129243140"/>
      <w:r w:rsidRPr="005334A1">
        <w:t>2.</w:t>
      </w:r>
      <w:r w:rsidRPr="005334A1">
        <w:tab/>
        <w:t>Kas žinotina prieš vartojant Britaject</w:t>
      </w:r>
      <w:bookmarkEnd w:id="77"/>
      <w:bookmarkEnd w:id="78"/>
    </w:p>
    <w:p w14:paraId="52FB0E63" w14:textId="77777777" w:rsidR="004862A5" w:rsidRPr="005334A1" w:rsidRDefault="004862A5" w:rsidP="00BE1DC5">
      <w:pPr>
        <w:widowControl w:val="0"/>
        <w:autoSpaceDE w:val="0"/>
        <w:autoSpaceDN w:val="0"/>
        <w:adjustRightInd w:val="0"/>
        <w:rPr>
          <w:sz w:val="22"/>
          <w:szCs w:val="22"/>
          <w:lang w:bidi="lo-LA"/>
        </w:rPr>
      </w:pPr>
      <w:bookmarkStart w:id="79" w:name="_Toc129243266"/>
      <w:bookmarkStart w:id="80" w:name="_Toc129243141"/>
    </w:p>
    <w:p w14:paraId="0463BD0B" w14:textId="6D68199E" w:rsidR="004862A5" w:rsidRPr="005334A1" w:rsidRDefault="004862A5" w:rsidP="00BE1DC5">
      <w:pPr>
        <w:widowControl w:val="0"/>
        <w:autoSpaceDE w:val="0"/>
        <w:autoSpaceDN w:val="0"/>
        <w:adjustRightInd w:val="0"/>
        <w:rPr>
          <w:sz w:val="22"/>
          <w:szCs w:val="22"/>
          <w:lang w:bidi="lo-LA"/>
        </w:rPr>
      </w:pPr>
      <w:r w:rsidRPr="005334A1">
        <w:rPr>
          <w:sz w:val="22"/>
          <w:szCs w:val="22"/>
          <w:lang w:bidi="lo-LA"/>
        </w:rPr>
        <w:t xml:space="preserve">Prieš </w:t>
      </w:r>
      <w:r w:rsidR="005F0ABE">
        <w:rPr>
          <w:sz w:val="22"/>
          <w:szCs w:val="22"/>
          <w:lang w:bidi="lo-LA"/>
        </w:rPr>
        <w:t xml:space="preserve">Jums </w:t>
      </w:r>
      <w:r w:rsidRPr="005334A1">
        <w:rPr>
          <w:sz w:val="22"/>
          <w:szCs w:val="22"/>
          <w:lang w:bidi="lo-LA"/>
        </w:rPr>
        <w:t xml:space="preserve">skirdamas Britaject, gydytojas užrašys EKG (elektrokardiogramą) ir paprašys išvardyti visus kitus </w:t>
      </w:r>
      <w:r w:rsidR="005F0ABE">
        <w:rPr>
          <w:sz w:val="22"/>
          <w:szCs w:val="22"/>
          <w:lang w:bidi="lo-LA"/>
        </w:rPr>
        <w:t>J</w:t>
      </w:r>
      <w:r w:rsidRPr="005334A1">
        <w:rPr>
          <w:sz w:val="22"/>
          <w:szCs w:val="22"/>
          <w:lang w:bidi="lo-LA"/>
        </w:rPr>
        <w:t xml:space="preserve">ūsų vartojamus vaistus. Ši EKG bus pakartota pirmomis gydymo dienomis ir bet kuriuo kitu metu, </w:t>
      </w:r>
      <w:r w:rsidR="005F0ABE">
        <w:rPr>
          <w:sz w:val="22"/>
          <w:szCs w:val="22"/>
          <w:lang w:bidi="lo-LA"/>
        </w:rPr>
        <w:t>jei</w:t>
      </w:r>
      <w:r w:rsidRPr="005334A1">
        <w:rPr>
          <w:sz w:val="22"/>
          <w:szCs w:val="22"/>
          <w:lang w:bidi="lo-LA"/>
        </w:rPr>
        <w:t xml:space="preserve"> gydytoj</w:t>
      </w:r>
      <w:r w:rsidR="005F0ABE">
        <w:rPr>
          <w:sz w:val="22"/>
          <w:szCs w:val="22"/>
          <w:lang w:bidi="lo-LA"/>
        </w:rPr>
        <w:t>as manys, kad to reikia</w:t>
      </w:r>
      <w:r w:rsidRPr="005334A1">
        <w:rPr>
          <w:sz w:val="22"/>
          <w:szCs w:val="22"/>
          <w:lang w:bidi="lo-LA"/>
        </w:rPr>
        <w:t xml:space="preserve">. Jis taip pat pasiteiraus apie kitas ligas, kuriomis sergate, ypač širdies ligas. Kai kurie klausimai arba tyrimai gali būti kartojami kiekvieno </w:t>
      </w:r>
      <w:r w:rsidR="00987325">
        <w:rPr>
          <w:sz w:val="22"/>
          <w:szCs w:val="22"/>
          <w:lang w:bidi="lo-LA"/>
        </w:rPr>
        <w:t xml:space="preserve"> </w:t>
      </w:r>
      <w:r w:rsidR="00645FFD">
        <w:rPr>
          <w:sz w:val="22"/>
          <w:szCs w:val="22"/>
          <w:lang w:bidi="lo-LA"/>
        </w:rPr>
        <w:t>apsilankymo pas gydytoją</w:t>
      </w:r>
      <w:r w:rsidRPr="005334A1">
        <w:rPr>
          <w:sz w:val="22"/>
          <w:szCs w:val="22"/>
          <w:lang w:bidi="lo-LA"/>
        </w:rPr>
        <w:t xml:space="preserve"> metu. Jeigu pajusite simptomus, susijusius su širdies veikla, pvz., stiprų juntamą širdies plakimą, apalpimą ar alpimo būseną (pojūtį, kad tuoj apalpsi</w:t>
      </w:r>
      <w:r w:rsidR="005F0ABE">
        <w:rPr>
          <w:sz w:val="22"/>
          <w:szCs w:val="22"/>
          <w:lang w:bidi="lo-LA"/>
        </w:rPr>
        <w:t>te</w:t>
      </w:r>
      <w:r w:rsidRPr="005334A1">
        <w:rPr>
          <w:sz w:val="22"/>
          <w:szCs w:val="22"/>
          <w:lang w:bidi="lo-LA"/>
        </w:rPr>
        <w:t xml:space="preserve">), </w:t>
      </w:r>
      <w:r w:rsidR="005F0ABE">
        <w:rPr>
          <w:sz w:val="22"/>
          <w:szCs w:val="22"/>
          <w:lang w:bidi="lo-LA"/>
        </w:rPr>
        <w:t xml:space="preserve">apie tai </w:t>
      </w:r>
      <w:r w:rsidRPr="005334A1">
        <w:rPr>
          <w:sz w:val="22"/>
          <w:szCs w:val="22"/>
          <w:lang w:bidi="lo-LA"/>
        </w:rPr>
        <w:t xml:space="preserve">nedelsdami praneškite gydytojui. Taip pat pasakykite gydytojui, jeigu pasireiškia viduriavimas ar pradėjote vartoti </w:t>
      </w:r>
      <w:r w:rsidR="00CF47DD" w:rsidRPr="005334A1">
        <w:rPr>
          <w:sz w:val="22"/>
          <w:szCs w:val="22"/>
          <w:lang w:bidi="lo-LA"/>
        </w:rPr>
        <w:t>naujų vaistų</w:t>
      </w:r>
      <w:r w:rsidRPr="005334A1">
        <w:rPr>
          <w:sz w:val="22"/>
          <w:szCs w:val="22"/>
          <w:lang w:bidi="lo-LA"/>
        </w:rPr>
        <w:t>.</w:t>
      </w:r>
    </w:p>
    <w:p w14:paraId="0157F0A5" w14:textId="77777777" w:rsidR="004862A5" w:rsidRPr="005334A1" w:rsidRDefault="004862A5" w:rsidP="00A3413E">
      <w:pPr>
        <w:widowControl w:val="0"/>
        <w:autoSpaceDE w:val="0"/>
        <w:autoSpaceDN w:val="0"/>
        <w:adjustRightInd w:val="0"/>
        <w:ind w:right="-20"/>
        <w:rPr>
          <w:b/>
          <w:sz w:val="22"/>
          <w:szCs w:val="22"/>
          <w:lang w:bidi="lo-LA"/>
        </w:rPr>
      </w:pPr>
    </w:p>
    <w:p w14:paraId="25B78C69" w14:textId="519C568C"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 xml:space="preserve">Britaject vartoti </w:t>
      </w:r>
      <w:r w:rsidR="00B154D6" w:rsidRPr="005334A1">
        <w:rPr>
          <w:b/>
          <w:sz w:val="22"/>
          <w:szCs w:val="22"/>
          <w:lang w:bidi="lo-LA"/>
        </w:rPr>
        <w:t>draudžiama</w:t>
      </w:r>
      <w:r w:rsidRPr="005334A1">
        <w:rPr>
          <w:b/>
          <w:sz w:val="22"/>
          <w:szCs w:val="22"/>
          <w:lang w:bidi="lo-LA"/>
        </w:rPr>
        <w:t>:</w:t>
      </w:r>
    </w:p>
    <w:p w14:paraId="0D9260E8" w14:textId="7B7B0B5C"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 xml:space="preserve">jeigu </w:t>
      </w:r>
      <w:r w:rsidR="004862A5" w:rsidRPr="003D7B87">
        <w:rPr>
          <w:sz w:val="22"/>
          <w:szCs w:val="22"/>
          <w:lang w:bidi="lo-LA"/>
        </w:rPr>
        <w:t>esate jaunesni nei 18 metų;</w:t>
      </w:r>
    </w:p>
    <w:p w14:paraId="439C4B35" w14:textId="3CBAFCC1"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jeigu yra</w:t>
      </w:r>
      <w:r w:rsidR="004862A5" w:rsidRPr="003D7B87">
        <w:rPr>
          <w:sz w:val="22"/>
          <w:szCs w:val="22"/>
          <w:lang w:bidi="lo-LA"/>
        </w:rPr>
        <w:t xml:space="preserve"> pasunkėjęs </w:t>
      </w:r>
      <w:r w:rsidRPr="003D7B87">
        <w:rPr>
          <w:sz w:val="22"/>
          <w:szCs w:val="22"/>
          <w:lang w:bidi="lo-LA"/>
        </w:rPr>
        <w:t xml:space="preserve">Jūsų </w:t>
      </w:r>
      <w:r w:rsidR="004862A5" w:rsidRPr="003D7B87">
        <w:rPr>
          <w:sz w:val="22"/>
          <w:szCs w:val="22"/>
          <w:lang w:bidi="lo-LA"/>
        </w:rPr>
        <w:t>kvėpavimas;</w:t>
      </w:r>
    </w:p>
    <w:p w14:paraId="5DFE04CF" w14:textId="67B8CBC0"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 xml:space="preserve">jeigu </w:t>
      </w:r>
      <w:r w:rsidR="004862A5" w:rsidRPr="003D7B87">
        <w:rPr>
          <w:sz w:val="22"/>
          <w:szCs w:val="22"/>
          <w:lang w:bidi="lo-LA"/>
        </w:rPr>
        <w:t>sergate demencija arba Alzheimerio (</w:t>
      </w:r>
      <w:r w:rsidR="004862A5" w:rsidRPr="003D7B87">
        <w:rPr>
          <w:i/>
          <w:iCs/>
          <w:sz w:val="22"/>
          <w:szCs w:val="22"/>
          <w:lang w:bidi="lo-LA"/>
        </w:rPr>
        <w:t>Alzheimer</w:t>
      </w:r>
      <w:r w:rsidR="004862A5" w:rsidRPr="003D7B87">
        <w:rPr>
          <w:sz w:val="22"/>
          <w:szCs w:val="22"/>
          <w:lang w:bidi="lo-LA"/>
        </w:rPr>
        <w:t>) liga;</w:t>
      </w:r>
    </w:p>
    <w:p w14:paraId="750B658B" w14:textId="039E5342"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 xml:space="preserve">jeigu </w:t>
      </w:r>
      <w:r w:rsidR="004862A5" w:rsidRPr="003D7B87">
        <w:rPr>
          <w:sz w:val="22"/>
          <w:szCs w:val="22"/>
          <w:lang w:bidi="lo-LA"/>
        </w:rPr>
        <w:t>sergate psichikos liga, kurios simptomai yra haliucinacijos, kliedesiai, minčių susipainiojimas, realybės nesuvokimas;</w:t>
      </w:r>
    </w:p>
    <w:p w14:paraId="5143785C" w14:textId="22E8E1AF"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 xml:space="preserve">jeigu </w:t>
      </w:r>
      <w:r w:rsidR="00EC6F45">
        <w:rPr>
          <w:sz w:val="22"/>
          <w:szCs w:val="22"/>
          <w:lang w:bidi="lo-LA"/>
        </w:rPr>
        <w:t xml:space="preserve">Jums </w:t>
      </w:r>
      <w:r w:rsidRPr="003D7B87">
        <w:rPr>
          <w:sz w:val="22"/>
          <w:szCs w:val="22"/>
          <w:lang w:bidi="lo-LA"/>
        </w:rPr>
        <w:t>yra</w:t>
      </w:r>
      <w:r w:rsidR="004862A5" w:rsidRPr="003D7B87">
        <w:rPr>
          <w:sz w:val="22"/>
          <w:szCs w:val="22"/>
          <w:lang w:bidi="lo-LA"/>
        </w:rPr>
        <w:t xml:space="preserve"> kepenų sutrikimų;</w:t>
      </w:r>
    </w:p>
    <w:p w14:paraId="246D4CCC" w14:textId="5F8BF998"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lastRenderedPageBreak/>
        <w:t xml:space="preserve">jeigu </w:t>
      </w:r>
      <w:r w:rsidR="00EC6F45">
        <w:rPr>
          <w:sz w:val="22"/>
          <w:szCs w:val="22"/>
          <w:lang w:bidi="lo-LA"/>
        </w:rPr>
        <w:t xml:space="preserve">Jums </w:t>
      </w:r>
      <w:r w:rsidR="004862A5" w:rsidRPr="003D7B87">
        <w:rPr>
          <w:sz w:val="22"/>
          <w:szCs w:val="22"/>
          <w:lang w:bidi="lo-LA"/>
        </w:rPr>
        <w:t>pasireiškė sunki diskinezija (nevalingi judesiai) arba sunki distonija (sustingimas</w:t>
      </w:r>
      <w:r w:rsidRPr="003D7B87">
        <w:rPr>
          <w:sz w:val="22"/>
          <w:szCs w:val="22"/>
          <w:lang w:bidi="lo-LA"/>
        </w:rPr>
        <w:t xml:space="preserve"> arba kartotiniai judesiai, galintys lemti fiksuotą kūno padėtį</w:t>
      </w:r>
      <w:r w:rsidR="004862A5" w:rsidRPr="003D7B87">
        <w:rPr>
          <w:sz w:val="22"/>
          <w:szCs w:val="22"/>
          <w:lang w:bidi="lo-LA"/>
        </w:rPr>
        <w:t>)</w:t>
      </w:r>
      <w:r w:rsidRPr="003D7B87">
        <w:rPr>
          <w:sz w:val="22"/>
          <w:szCs w:val="22"/>
          <w:lang w:bidi="lo-LA"/>
        </w:rPr>
        <w:t xml:space="preserve"> „įjungimo“ laikotarpiu</w:t>
      </w:r>
      <w:r w:rsidR="004862A5" w:rsidRPr="003D7B87">
        <w:rPr>
          <w:sz w:val="22"/>
          <w:szCs w:val="22"/>
          <w:lang w:bidi="lo-LA"/>
        </w:rPr>
        <w:t xml:space="preserve">, </w:t>
      </w:r>
      <w:r w:rsidRPr="003D7B87">
        <w:rPr>
          <w:sz w:val="22"/>
          <w:szCs w:val="22"/>
          <w:lang w:bidi="lo-LA"/>
        </w:rPr>
        <w:t>vartojant</w:t>
      </w:r>
      <w:r w:rsidR="004862A5" w:rsidRPr="003D7B87">
        <w:rPr>
          <w:sz w:val="22"/>
          <w:szCs w:val="22"/>
          <w:lang w:bidi="lo-LA"/>
        </w:rPr>
        <w:t xml:space="preserve"> levodopą;</w:t>
      </w:r>
    </w:p>
    <w:p w14:paraId="1027ECC1" w14:textId="329F9576" w:rsidR="004862A5" w:rsidRPr="003D7B87"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3D7B87">
        <w:rPr>
          <w:sz w:val="22"/>
          <w:szCs w:val="22"/>
          <w:lang w:bidi="lo-LA"/>
        </w:rPr>
        <w:t xml:space="preserve">jeigu </w:t>
      </w:r>
      <w:r w:rsidR="004862A5" w:rsidRPr="003D7B87">
        <w:rPr>
          <w:sz w:val="22"/>
          <w:szCs w:val="22"/>
          <w:lang w:bidi="lo-LA"/>
        </w:rPr>
        <w:t>yra alergija apomorfinui arba bet kuriai pagalbinei šio vaisto medžiagai (jos išvardytos 6</w:t>
      </w:r>
      <w:r w:rsidRPr="003D7B87">
        <w:rPr>
          <w:sz w:val="22"/>
          <w:szCs w:val="22"/>
          <w:lang w:bidi="lo-LA"/>
        </w:rPr>
        <w:t> </w:t>
      </w:r>
      <w:r w:rsidR="004862A5" w:rsidRPr="003D7B87">
        <w:rPr>
          <w:sz w:val="22"/>
          <w:szCs w:val="22"/>
          <w:lang w:bidi="lo-LA"/>
        </w:rPr>
        <w:t>skyriuje);</w:t>
      </w:r>
    </w:p>
    <w:p w14:paraId="62960B5B" w14:textId="6D90AFBA" w:rsidR="004862A5"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rPr>
      </w:pPr>
      <w:r w:rsidRPr="003D7B87">
        <w:rPr>
          <w:sz w:val="22"/>
          <w:szCs w:val="22"/>
          <w:lang w:bidi="lo-LA"/>
        </w:rPr>
        <w:t xml:space="preserve">jeigu </w:t>
      </w:r>
      <w:r w:rsidRPr="003D7B87">
        <w:rPr>
          <w:sz w:val="22"/>
          <w:szCs w:val="22"/>
        </w:rPr>
        <w:t>vartojate tam tikrai grupei priklausiančių vaistų nuo pykinimo</w:t>
      </w:r>
      <w:r w:rsidR="00955D15">
        <w:rPr>
          <w:sz w:val="22"/>
          <w:szCs w:val="22"/>
        </w:rPr>
        <w:t xml:space="preserve"> ir vėmimo</w:t>
      </w:r>
      <w:r w:rsidRPr="003D7B87">
        <w:rPr>
          <w:sz w:val="22"/>
          <w:szCs w:val="22"/>
        </w:rPr>
        <w:t xml:space="preserve"> (5HT</w:t>
      </w:r>
      <w:r w:rsidRPr="003D7B87">
        <w:rPr>
          <w:sz w:val="22"/>
          <w:szCs w:val="22"/>
          <w:vertAlign w:val="subscript"/>
        </w:rPr>
        <w:t>3</w:t>
      </w:r>
      <w:r w:rsidRPr="003D7B87">
        <w:rPr>
          <w:sz w:val="22"/>
          <w:szCs w:val="22"/>
        </w:rPr>
        <w:t xml:space="preserve"> antagonistų), pvz., ondansetron</w:t>
      </w:r>
      <w:r w:rsidR="00A3185E">
        <w:rPr>
          <w:sz w:val="22"/>
          <w:szCs w:val="22"/>
        </w:rPr>
        <w:t>o</w:t>
      </w:r>
      <w:r w:rsidRPr="003D7B87">
        <w:rPr>
          <w:sz w:val="22"/>
          <w:szCs w:val="22"/>
        </w:rPr>
        <w:t>, granisetron</w:t>
      </w:r>
      <w:r w:rsidR="00A3185E">
        <w:rPr>
          <w:sz w:val="22"/>
          <w:szCs w:val="22"/>
        </w:rPr>
        <w:t>o</w:t>
      </w:r>
      <w:r w:rsidRPr="003D7B87">
        <w:rPr>
          <w:sz w:val="22"/>
          <w:szCs w:val="22"/>
        </w:rPr>
        <w:t>, dolasetron</w:t>
      </w:r>
      <w:r w:rsidR="00A3185E">
        <w:rPr>
          <w:sz w:val="22"/>
          <w:szCs w:val="22"/>
        </w:rPr>
        <w:t>o</w:t>
      </w:r>
      <w:r w:rsidRPr="003D7B87">
        <w:rPr>
          <w:sz w:val="22"/>
          <w:szCs w:val="22"/>
        </w:rPr>
        <w:t xml:space="preserve"> </w:t>
      </w:r>
      <w:r w:rsidR="0096152C">
        <w:rPr>
          <w:sz w:val="22"/>
          <w:szCs w:val="22"/>
        </w:rPr>
        <w:t xml:space="preserve">ir </w:t>
      </w:r>
      <w:r w:rsidRPr="003D7B87">
        <w:rPr>
          <w:sz w:val="22"/>
          <w:szCs w:val="22"/>
        </w:rPr>
        <w:t>palonosetron</w:t>
      </w:r>
      <w:r w:rsidR="0096152C">
        <w:rPr>
          <w:sz w:val="22"/>
          <w:szCs w:val="22"/>
        </w:rPr>
        <w:t>o;</w:t>
      </w:r>
    </w:p>
    <w:p w14:paraId="080AF3F2" w14:textId="17A3232F" w:rsidR="0096152C" w:rsidRPr="003D7B87" w:rsidRDefault="005C21E8" w:rsidP="003D7B87">
      <w:pPr>
        <w:pStyle w:val="Sraopastraipa"/>
        <w:widowControl w:val="0"/>
        <w:numPr>
          <w:ilvl w:val="0"/>
          <w:numId w:val="37"/>
        </w:numPr>
        <w:tabs>
          <w:tab w:val="left" w:pos="567"/>
        </w:tabs>
        <w:autoSpaceDE w:val="0"/>
        <w:autoSpaceDN w:val="0"/>
        <w:adjustRightInd w:val="0"/>
        <w:ind w:left="567" w:right="-20" w:hanging="567"/>
        <w:rPr>
          <w:sz w:val="22"/>
          <w:szCs w:val="22"/>
        </w:rPr>
      </w:pPr>
      <w:r>
        <w:rPr>
          <w:sz w:val="22"/>
          <w:szCs w:val="22"/>
        </w:rPr>
        <w:t>v</w:t>
      </w:r>
      <w:r w:rsidR="00EC23B5">
        <w:rPr>
          <w:sz w:val="22"/>
          <w:szCs w:val="22"/>
        </w:rPr>
        <w:t>artojate vaistus nuo viduriavimo, pvz., alosterono.</w:t>
      </w:r>
    </w:p>
    <w:p w14:paraId="5E417AB8" w14:textId="77777777" w:rsidR="003D7B87" w:rsidRPr="005334A1" w:rsidRDefault="003D7B87" w:rsidP="003D7B87">
      <w:pPr>
        <w:widowControl w:val="0"/>
        <w:tabs>
          <w:tab w:val="left" w:pos="567"/>
        </w:tabs>
        <w:autoSpaceDE w:val="0"/>
        <w:autoSpaceDN w:val="0"/>
        <w:adjustRightInd w:val="0"/>
        <w:ind w:left="567" w:right="-20" w:hanging="567"/>
        <w:rPr>
          <w:sz w:val="22"/>
          <w:szCs w:val="22"/>
          <w:lang w:bidi="lo-LA"/>
        </w:rPr>
      </w:pPr>
    </w:p>
    <w:p w14:paraId="313E81BE" w14:textId="77777777"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Įspėjimai ir atsargumo priemonės</w:t>
      </w:r>
    </w:p>
    <w:p w14:paraId="46042E24" w14:textId="20D20483" w:rsidR="004862A5" w:rsidRPr="005334A1" w:rsidRDefault="00B154D6" w:rsidP="00BE1DC5">
      <w:pPr>
        <w:widowControl w:val="0"/>
        <w:autoSpaceDE w:val="0"/>
        <w:autoSpaceDN w:val="0"/>
        <w:adjustRightInd w:val="0"/>
        <w:ind w:right="-20"/>
        <w:rPr>
          <w:sz w:val="22"/>
          <w:szCs w:val="22"/>
          <w:lang w:bidi="lo-LA"/>
        </w:rPr>
      </w:pPr>
      <w:r w:rsidRPr="005334A1">
        <w:rPr>
          <w:snapToGrid w:val="0"/>
          <w:sz w:val="22"/>
          <w:szCs w:val="22"/>
        </w:rPr>
        <w:t>Pasitarkite</w:t>
      </w:r>
      <w:r w:rsidRPr="005334A1" w:rsidDel="00B154D6">
        <w:rPr>
          <w:sz w:val="22"/>
          <w:szCs w:val="22"/>
          <w:lang w:bidi="lo-LA"/>
        </w:rPr>
        <w:t xml:space="preserve"> </w:t>
      </w:r>
      <w:r w:rsidRPr="005334A1">
        <w:rPr>
          <w:sz w:val="22"/>
          <w:szCs w:val="22"/>
          <w:lang w:bidi="lo-LA"/>
        </w:rPr>
        <w:t xml:space="preserve">su </w:t>
      </w:r>
      <w:r w:rsidR="004862A5" w:rsidRPr="005334A1">
        <w:rPr>
          <w:sz w:val="22"/>
          <w:szCs w:val="22"/>
          <w:lang w:bidi="lo-LA"/>
        </w:rPr>
        <w:t xml:space="preserve">gydytoju, </w:t>
      </w:r>
      <w:r w:rsidRPr="005334A1">
        <w:rPr>
          <w:sz w:val="22"/>
          <w:szCs w:val="22"/>
          <w:lang w:bidi="lo-LA"/>
        </w:rPr>
        <w:t xml:space="preserve">vaistininku arba </w:t>
      </w:r>
      <w:r w:rsidR="004862A5" w:rsidRPr="005334A1">
        <w:rPr>
          <w:sz w:val="22"/>
          <w:szCs w:val="22"/>
          <w:lang w:bidi="lo-LA"/>
        </w:rPr>
        <w:t>slaugytoju</w:t>
      </w:r>
      <w:r w:rsidRPr="005334A1">
        <w:rPr>
          <w:sz w:val="22"/>
          <w:szCs w:val="22"/>
          <w:lang w:bidi="lo-LA"/>
        </w:rPr>
        <w:t xml:space="preserve">, </w:t>
      </w:r>
      <w:r w:rsidRPr="005334A1">
        <w:rPr>
          <w:snapToGrid w:val="0"/>
          <w:sz w:val="22"/>
          <w:szCs w:val="22"/>
        </w:rPr>
        <w:t>prieš pradėdami vartoti Britaject</w:t>
      </w:r>
      <w:r w:rsidR="004862A5" w:rsidRPr="005334A1">
        <w:rPr>
          <w:sz w:val="22"/>
          <w:szCs w:val="22"/>
          <w:lang w:bidi="lo-LA"/>
        </w:rPr>
        <w:t>:</w:t>
      </w:r>
    </w:p>
    <w:p w14:paraId="296AE5EF" w14:textId="7292A315"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Pr>
          <w:sz w:val="22"/>
          <w:szCs w:val="22"/>
          <w:lang w:bidi="lo-LA"/>
        </w:rPr>
        <w:t xml:space="preserve"> </w:t>
      </w:r>
      <w:r w:rsidR="00EC6F45">
        <w:rPr>
          <w:sz w:val="22"/>
          <w:szCs w:val="22"/>
          <w:lang w:bidi="lo-LA"/>
        </w:rPr>
        <w:t xml:space="preserve">Jums </w:t>
      </w:r>
      <w:r>
        <w:rPr>
          <w:sz w:val="22"/>
          <w:szCs w:val="22"/>
          <w:lang w:bidi="lo-LA"/>
        </w:rPr>
        <w:t>yra</w:t>
      </w:r>
      <w:r w:rsidR="004862A5" w:rsidRPr="005334A1">
        <w:rPr>
          <w:sz w:val="22"/>
          <w:szCs w:val="22"/>
          <w:lang w:bidi="lo-LA"/>
        </w:rPr>
        <w:t xml:space="preserve"> inkstų sutrikimų;</w:t>
      </w:r>
    </w:p>
    <w:p w14:paraId="0503C6E9" w14:textId="7E0E03D7"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Pr>
          <w:sz w:val="22"/>
          <w:szCs w:val="22"/>
          <w:lang w:bidi="lo-LA"/>
        </w:rPr>
        <w:t xml:space="preserve"> </w:t>
      </w:r>
      <w:r w:rsidR="003015BD">
        <w:rPr>
          <w:sz w:val="22"/>
          <w:szCs w:val="22"/>
          <w:lang w:bidi="lo-LA"/>
        </w:rPr>
        <w:t xml:space="preserve">Jums </w:t>
      </w:r>
      <w:r>
        <w:rPr>
          <w:sz w:val="22"/>
          <w:szCs w:val="22"/>
          <w:lang w:bidi="lo-LA"/>
        </w:rPr>
        <w:t>yra</w:t>
      </w:r>
      <w:r w:rsidR="004862A5" w:rsidRPr="005334A1">
        <w:rPr>
          <w:sz w:val="22"/>
          <w:szCs w:val="22"/>
          <w:lang w:bidi="lo-LA"/>
        </w:rPr>
        <w:t xml:space="preserve"> plaučių sutrikimų;</w:t>
      </w:r>
    </w:p>
    <w:p w14:paraId="7CF29E40" w14:textId="07876A7F"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Pr>
          <w:sz w:val="22"/>
          <w:szCs w:val="22"/>
          <w:lang w:bidi="lo-LA"/>
        </w:rPr>
        <w:t xml:space="preserve"> </w:t>
      </w:r>
      <w:r w:rsidR="00C96833">
        <w:rPr>
          <w:sz w:val="22"/>
          <w:szCs w:val="22"/>
          <w:lang w:bidi="lo-LA"/>
        </w:rPr>
        <w:t xml:space="preserve">Jums </w:t>
      </w:r>
      <w:r>
        <w:rPr>
          <w:sz w:val="22"/>
          <w:szCs w:val="22"/>
          <w:lang w:bidi="lo-LA"/>
        </w:rPr>
        <w:t>yra</w:t>
      </w:r>
      <w:r w:rsidR="004862A5" w:rsidRPr="005334A1">
        <w:rPr>
          <w:sz w:val="22"/>
          <w:szCs w:val="22"/>
          <w:lang w:bidi="lo-LA"/>
        </w:rPr>
        <w:t xml:space="preserve"> širdies sutrikimų;</w:t>
      </w:r>
    </w:p>
    <w:p w14:paraId="02ADF3A4" w14:textId="4D2D5438"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Pr>
          <w:sz w:val="22"/>
          <w:szCs w:val="22"/>
          <w:lang w:bidi="lo-LA"/>
        </w:rPr>
        <w:t xml:space="preserve"> </w:t>
      </w:r>
      <w:r w:rsidR="003015BD">
        <w:rPr>
          <w:sz w:val="22"/>
          <w:szCs w:val="22"/>
          <w:lang w:bidi="lo-LA"/>
        </w:rPr>
        <w:t xml:space="preserve">Jums </w:t>
      </w:r>
      <w:r>
        <w:rPr>
          <w:sz w:val="22"/>
          <w:szCs w:val="22"/>
          <w:lang w:bidi="lo-LA"/>
        </w:rPr>
        <w:t>yra</w:t>
      </w:r>
      <w:r w:rsidRPr="005334A1">
        <w:rPr>
          <w:sz w:val="22"/>
          <w:szCs w:val="22"/>
          <w:lang w:bidi="lo-LA"/>
        </w:rPr>
        <w:t xml:space="preserve"> </w:t>
      </w:r>
      <w:r w:rsidR="004862A5" w:rsidRPr="005334A1">
        <w:rPr>
          <w:sz w:val="22"/>
          <w:szCs w:val="22"/>
          <w:lang w:bidi="lo-LA"/>
        </w:rPr>
        <w:t xml:space="preserve">žemas kraujospūdis arba stovint jaučiate </w:t>
      </w:r>
      <w:r>
        <w:rPr>
          <w:sz w:val="22"/>
          <w:szCs w:val="22"/>
          <w:lang w:bidi="lo-LA"/>
        </w:rPr>
        <w:t>alpulį ir</w:t>
      </w:r>
      <w:r w:rsidR="004862A5" w:rsidRPr="005334A1">
        <w:rPr>
          <w:sz w:val="22"/>
          <w:szCs w:val="22"/>
          <w:lang w:bidi="lo-LA"/>
        </w:rPr>
        <w:t xml:space="preserve"> svaigulį;</w:t>
      </w:r>
    </w:p>
    <w:p w14:paraId="66688DC1" w14:textId="255CA918"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sidRPr="005334A1">
        <w:rPr>
          <w:sz w:val="22"/>
          <w:szCs w:val="22"/>
          <w:lang w:bidi="lo-LA"/>
        </w:rPr>
        <w:t xml:space="preserve"> </w:t>
      </w:r>
      <w:r w:rsidR="004862A5" w:rsidRPr="005334A1">
        <w:rPr>
          <w:sz w:val="22"/>
          <w:szCs w:val="22"/>
          <w:lang w:bidi="lo-LA"/>
        </w:rPr>
        <w:t>vartojate</w:t>
      </w:r>
      <w:r>
        <w:rPr>
          <w:sz w:val="22"/>
          <w:szCs w:val="22"/>
          <w:lang w:bidi="lo-LA"/>
        </w:rPr>
        <w:t xml:space="preserve"> bet kokių</w:t>
      </w:r>
      <w:r w:rsidR="004862A5" w:rsidRPr="005334A1">
        <w:rPr>
          <w:sz w:val="22"/>
          <w:szCs w:val="22"/>
          <w:lang w:bidi="lo-LA"/>
        </w:rPr>
        <w:t xml:space="preserve"> vaist</w:t>
      </w:r>
      <w:r>
        <w:rPr>
          <w:sz w:val="22"/>
          <w:szCs w:val="22"/>
          <w:lang w:bidi="lo-LA"/>
        </w:rPr>
        <w:t>ų</w:t>
      </w:r>
      <w:r w:rsidR="004862A5" w:rsidRPr="005334A1">
        <w:rPr>
          <w:sz w:val="22"/>
          <w:szCs w:val="22"/>
          <w:lang w:bidi="lo-LA"/>
        </w:rPr>
        <w:t xml:space="preserve"> nuo aukšto kraujospūdžio;</w:t>
      </w:r>
    </w:p>
    <w:p w14:paraId="54130147" w14:textId="3487F1E7" w:rsidR="004862A5" w:rsidRPr="005334A1" w:rsidRDefault="003D7B87" w:rsidP="003D7B87">
      <w:pPr>
        <w:pStyle w:val="Sraopastraipa"/>
        <w:widowControl w:val="0"/>
        <w:numPr>
          <w:ilvl w:val="0"/>
          <w:numId w:val="37"/>
        </w:numPr>
        <w:tabs>
          <w:tab w:val="left" w:pos="567"/>
        </w:tabs>
        <w:autoSpaceDE w:val="0"/>
        <w:autoSpaceDN w:val="0"/>
        <w:adjustRightInd w:val="0"/>
        <w:ind w:left="567" w:right="-20" w:hanging="567"/>
        <w:rPr>
          <w:sz w:val="22"/>
          <w:szCs w:val="22"/>
          <w:lang w:bidi="lo-LA"/>
        </w:rPr>
      </w:pPr>
      <w:r w:rsidRPr="005334A1">
        <w:rPr>
          <w:snapToGrid w:val="0"/>
          <w:sz w:val="22"/>
          <w:szCs w:val="22"/>
        </w:rPr>
        <w:t>jeigu</w:t>
      </w:r>
      <w:r w:rsidRPr="005334A1">
        <w:rPr>
          <w:sz w:val="22"/>
          <w:szCs w:val="22"/>
          <w:lang w:bidi="lo-LA"/>
        </w:rPr>
        <w:t xml:space="preserve"> </w:t>
      </w:r>
      <w:r w:rsidR="004862A5" w:rsidRPr="005334A1">
        <w:rPr>
          <w:sz w:val="22"/>
          <w:szCs w:val="22"/>
          <w:lang w:bidi="lo-LA"/>
        </w:rPr>
        <w:t>Jus pykina arba vemiate;</w:t>
      </w:r>
    </w:p>
    <w:p w14:paraId="3915CCE2" w14:textId="77777777" w:rsidR="003D7B87" w:rsidRPr="0001007F" w:rsidRDefault="003D7B87" w:rsidP="003D7B87">
      <w:pPr>
        <w:pStyle w:val="Sraopastraipa"/>
        <w:widowControl w:val="0"/>
        <w:numPr>
          <w:ilvl w:val="0"/>
          <w:numId w:val="37"/>
        </w:numPr>
        <w:tabs>
          <w:tab w:val="left" w:pos="567"/>
        </w:tabs>
        <w:autoSpaceDE w:val="0"/>
        <w:autoSpaceDN w:val="0"/>
        <w:adjustRightInd w:val="0"/>
        <w:ind w:left="567" w:right="-20" w:hanging="567"/>
        <w:rPr>
          <w:snapToGrid w:val="0"/>
          <w:sz w:val="22"/>
          <w:szCs w:val="22"/>
        </w:rPr>
      </w:pPr>
      <w:r w:rsidRPr="005334A1">
        <w:rPr>
          <w:snapToGrid w:val="0"/>
          <w:sz w:val="22"/>
          <w:szCs w:val="22"/>
        </w:rPr>
        <w:t>jeigu</w:t>
      </w:r>
      <w:r>
        <w:rPr>
          <w:snapToGrid w:val="0"/>
          <w:sz w:val="22"/>
          <w:szCs w:val="22"/>
        </w:rPr>
        <w:t xml:space="preserve"> pradėdami gydymą Britaject sergate bet kokia psichikos liga;</w:t>
      </w:r>
    </w:p>
    <w:p w14:paraId="38FE295C" w14:textId="3A6FAFF9" w:rsidR="004862A5" w:rsidRPr="0001007F" w:rsidRDefault="003D7B87" w:rsidP="003D7B87">
      <w:pPr>
        <w:pStyle w:val="Sraopastraipa"/>
        <w:widowControl w:val="0"/>
        <w:numPr>
          <w:ilvl w:val="0"/>
          <w:numId w:val="37"/>
        </w:numPr>
        <w:tabs>
          <w:tab w:val="left" w:pos="567"/>
        </w:tabs>
        <w:autoSpaceDE w:val="0"/>
        <w:autoSpaceDN w:val="0"/>
        <w:adjustRightInd w:val="0"/>
        <w:ind w:left="567" w:right="-20" w:hanging="567"/>
        <w:rPr>
          <w:snapToGrid w:val="0"/>
          <w:sz w:val="22"/>
          <w:szCs w:val="22"/>
        </w:rPr>
      </w:pPr>
      <w:r w:rsidRPr="0001007F">
        <w:rPr>
          <w:snapToGrid w:val="0"/>
          <w:sz w:val="22"/>
          <w:szCs w:val="22"/>
        </w:rPr>
        <w:t>jeigu</w:t>
      </w:r>
      <w:r w:rsidR="004862A5" w:rsidRPr="0001007F">
        <w:rPr>
          <w:snapToGrid w:val="0"/>
          <w:sz w:val="22"/>
          <w:szCs w:val="22"/>
        </w:rPr>
        <w:t xml:space="preserve"> esate senyvo amžiaus arba nusilpę;</w:t>
      </w:r>
    </w:p>
    <w:p w14:paraId="0015BCFD" w14:textId="43782A46" w:rsidR="0001007F" w:rsidRPr="0001007F" w:rsidRDefault="0001007F" w:rsidP="0001007F">
      <w:pPr>
        <w:pStyle w:val="Sraopastraipa"/>
        <w:widowControl w:val="0"/>
        <w:numPr>
          <w:ilvl w:val="0"/>
          <w:numId w:val="37"/>
        </w:numPr>
        <w:tabs>
          <w:tab w:val="left" w:pos="567"/>
        </w:tabs>
        <w:autoSpaceDE w:val="0"/>
        <w:autoSpaceDN w:val="0"/>
        <w:adjustRightInd w:val="0"/>
        <w:ind w:left="567" w:right="-20" w:hanging="567"/>
        <w:rPr>
          <w:sz w:val="22"/>
          <w:szCs w:val="22"/>
        </w:rPr>
      </w:pPr>
      <w:r w:rsidRPr="0001007F">
        <w:rPr>
          <w:snapToGrid w:val="0"/>
          <w:sz w:val="22"/>
          <w:szCs w:val="22"/>
        </w:rPr>
        <w:t>jei</w:t>
      </w:r>
      <w:r w:rsidR="00E93350">
        <w:rPr>
          <w:snapToGrid w:val="0"/>
          <w:sz w:val="22"/>
          <w:szCs w:val="22"/>
        </w:rPr>
        <w:t>gu</w:t>
      </w:r>
      <w:r w:rsidRPr="0001007F">
        <w:rPr>
          <w:snapToGrid w:val="0"/>
          <w:sz w:val="22"/>
          <w:szCs w:val="22"/>
        </w:rPr>
        <w:t xml:space="preserve"> Jums arba kam nors Jūsų šeimoje elektrokardiogramoje (EKG) buvo nustatytas sutrikimas, vadinamas ilgo QT sindromu.</w:t>
      </w:r>
    </w:p>
    <w:p w14:paraId="0985892A" w14:textId="77777777" w:rsidR="004862A5" w:rsidRPr="005334A1" w:rsidRDefault="004862A5" w:rsidP="00BE1DC5">
      <w:pPr>
        <w:widowControl w:val="0"/>
        <w:autoSpaceDE w:val="0"/>
        <w:autoSpaceDN w:val="0"/>
        <w:adjustRightInd w:val="0"/>
        <w:rPr>
          <w:sz w:val="22"/>
          <w:szCs w:val="22"/>
          <w:lang w:bidi="lo-LA"/>
        </w:rPr>
      </w:pPr>
    </w:p>
    <w:p w14:paraId="62EBC275" w14:textId="15781EBC" w:rsidR="004862A5" w:rsidRPr="005334A1" w:rsidRDefault="004862A5" w:rsidP="00BE1DC5">
      <w:pPr>
        <w:widowControl w:val="0"/>
        <w:autoSpaceDE w:val="0"/>
        <w:autoSpaceDN w:val="0"/>
        <w:adjustRightInd w:val="0"/>
        <w:rPr>
          <w:sz w:val="22"/>
          <w:szCs w:val="22"/>
          <w:lang w:bidi="lo-LA"/>
        </w:rPr>
      </w:pPr>
      <w:r w:rsidRPr="005334A1">
        <w:rPr>
          <w:sz w:val="22"/>
          <w:szCs w:val="22"/>
          <w:lang w:bidi="lo-LA"/>
        </w:rPr>
        <w:t>Pasakykite savo gydytojui, jei Jūs arba Jūsų šeimos narys ar globėjas pastebėjo</w:t>
      </w:r>
      <w:r w:rsidR="001B493C">
        <w:rPr>
          <w:sz w:val="22"/>
          <w:szCs w:val="22"/>
          <w:lang w:bidi="lo-LA"/>
        </w:rPr>
        <w:t>te</w:t>
      </w:r>
      <w:r w:rsidRPr="005334A1">
        <w:rPr>
          <w:sz w:val="22"/>
          <w:szCs w:val="22"/>
          <w:lang w:bidi="lo-LA"/>
        </w:rPr>
        <w:t xml:space="preserve">, kad Jums </w:t>
      </w:r>
      <w:r w:rsidR="00855D02">
        <w:rPr>
          <w:sz w:val="22"/>
          <w:szCs w:val="22"/>
          <w:lang w:bidi="lo-LA"/>
        </w:rPr>
        <w:t xml:space="preserve">atsiranda </w:t>
      </w:r>
      <w:r w:rsidRPr="005334A1">
        <w:rPr>
          <w:sz w:val="22"/>
          <w:szCs w:val="22"/>
          <w:lang w:bidi="lo-LA"/>
        </w:rPr>
        <w:t>poreikis arba nenumaldomas noras elgtis taip, kaip Jums neįprasta, arba Jūs negalite atsispirti impulsui,</w:t>
      </w:r>
      <w:r w:rsidR="001B493C">
        <w:rPr>
          <w:sz w:val="22"/>
          <w:szCs w:val="22"/>
          <w:lang w:bidi="lo-LA"/>
        </w:rPr>
        <w:t xml:space="preserve"> </w:t>
      </w:r>
      <w:r w:rsidRPr="005334A1">
        <w:rPr>
          <w:sz w:val="22"/>
          <w:szCs w:val="22"/>
          <w:lang w:bidi="lo-LA"/>
        </w:rPr>
        <w:t>potraukiui</w:t>
      </w:r>
      <w:r w:rsidR="001B493C">
        <w:rPr>
          <w:sz w:val="22"/>
          <w:szCs w:val="22"/>
          <w:lang w:bidi="lo-LA"/>
        </w:rPr>
        <w:t xml:space="preserve"> </w:t>
      </w:r>
      <w:r w:rsidRPr="005334A1">
        <w:rPr>
          <w:sz w:val="22"/>
          <w:szCs w:val="22"/>
          <w:lang w:bidi="lo-LA"/>
        </w:rPr>
        <w:t>arba</w:t>
      </w:r>
      <w:r w:rsidR="001B493C">
        <w:rPr>
          <w:sz w:val="22"/>
          <w:szCs w:val="22"/>
          <w:lang w:bidi="lo-LA"/>
        </w:rPr>
        <w:t xml:space="preserve"> </w:t>
      </w:r>
      <w:r w:rsidRPr="005334A1">
        <w:rPr>
          <w:sz w:val="22"/>
          <w:szCs w:val="22"/>
          <w:lang w:bidi="lo-LA"/>
        </w:rPr>
        <w:t>pagundai</w:t>
      </w:r>
      <w:r w:rsidR="001B493C">
        <w:rPr>
          <w:sz w:val="22"/>
          <w:szCs w:val="22"/>
          <w:lang w:bidi="lo-LA"/>
        </w:rPr>
        <w:t xml:space="preserve"> </w:t>
      </w:r>
      <w:r w:rsidRPr="005334A1">
        <w:rPr>
          <w:sz w:val="22"/>
          <w:szCs w:val="22"/>
          <w:lang w:bidi="lo-LA"/>
        </w:rPr>
        <w:t>užsiimti</w:t>
      </w:r>
      <w:r w:rsidR="001B493C">
        <w:rPr>
          <w:sz w:val="22"/>
          <w:szCs w:val="22"/>
          <w:lang w:bidi="lo-LA"/>
        </w:rPr>
        <w:t xml:space="preserve"> </w:t>
      </w:r>
      <w:r w:rsidRPr="005334A1">
        <w:rPr>
          <w:sz w:val="22"/>
          <w:szCs w:val="22"/>
          <w:lang w:bidi="lo-LA"/>
        </w:rPr>
        <w:t>tam</w:t>
      </w:r>
      <w:r w:rsidR="001B493C">
        <w:rPr>
          <w:sz w:val="22"/>
          <w:szCs w:val="22"/>
          <w:lang w:bidi="lo-LA"/>
        </w:rPr>
        <w:t xml:space="preserve"> </w:t>
      </w:r>
      <w:r w:rsidRPr="005334A1">
        <w:rPr>
          <w:sz w:val="22"/>
          <w:szCs w:val="22"/>
          <w:lang w:bidi="lo-LA"/>
        </w:rPr>
        <w:t>tikra</w:t>
      </w:r>
      <w:r w:rsidR="001B493C">
        <w:rPr>
          <w:sz w:val="22"/>
          <w:szCs w:val="22"/>
          <w:lang w:bidi="lo-LA"/>
        </w:rPr>
        <w:t xml:space="preserve"> </w:t>
      </w:r>
      <w:r w:rsidRPr="005334A1">
        <w:rPr>
          <w:sz w:val="22"/>
          <w:szCs w:val="22"/>
          <w:lang w:bidi="lo-LA"/>
        </w:rPr>
        <w:t>veikla,</w:t>
      </w:r>
      <w:r w:rsidR="001B493C">
        <w:rPr>
          <w:sz w:val="22"/>
          <w:szCs w:val="22"/>
          <w:lang w:bidi="lo-LA"/>
        </w:rPr>
        <w:t xml:space="preserve"> </w:t>
      </w:r>
      <w:r w:rsidRPr="005334A1">
        <w:rPr>
          <w:sz w:val="22"/>
          <w:szCs w:val="22"/>
          <w:lang w:bidi="lo-LA"/>
        </w:rPr>
        <w:t>kuri</w:t>
      </w:r>
      <w:r w:rsidR="001B493C">
        <w:rPr>
          <w:sz w:val="22"/>
          <w:szCs w:val="22"/>
          <w:lang w:bidi="lo-LA"/>
        </w:rPr>
        <w:t xml:space="preserve"> </w:t>
      </w:r>
      <w:r w:rsidRPr="005334A1">
        <w:rPr>
          <w:sz w:val="22"/>
          <w:szCs w:val="22"/>
          <w:lang w:bidi="lo-LA"/>
        </w:rPr>
        <w:t>Jums</w:t>
      </w:r>
      <w:r w:rsidR="001B493C">
        <w:rPr>
          <w:sz w:val="22"/>
          <w:szCs w:val="22"/>
          <w:lang w:bidi="lo-LA"/>
        </w:rPr>
        <w:t xml:space="preserve"> </w:t>
      </w:r>
      <w:r w:rsidRPr="005334A1">
        <w:rPr>
          <w:sz w:val="22"/>
          <w:szCs w:val="22"/>
          <w:lang w:bidi="lo-LA"/>
        </w:rPr>
        <w:t>arba</w:t>
      </w:r>
      <w:r w:rsidR="001B493C">
        <w:rPr>
          <w:sz w:val="22"/>
          <w:szCs w:val="22"/>
          <w:lang w:bidi="lo-LA"/>
        </w:rPr>
        <w:t xml:space="preserve"> </w:t>
      </w:r>
      <w:r w:rsidRPr="005334A1">
        <w:rPr>
          <w:sz w:val="22"/>
          <w:szCs w:val="22"/>
          <w:lang w:bidi="lo-LA"/>
        </w:rPr>
        <w:t>kitiems gali</w:t>
      </w:r>
      <w:r w:rsidR="001B493C">
        <w:rPr>
          <w:sz w:val="22"/>
          <w:szCs w:val="22"/>
          <w:lang w:bidi="lo-LA"/>
        </w:rPr>
        <w:t xml:space="preserve"> </w:t>
      </w:r>
      <w:r w:rsidRPr="005334A1">
        <w:rPr>
          <w:sz w:val="22"/>
          <w:szCs w:val="22"/>
          <w:lang w:bidi="lo-LA"/>
        </w:rPr>
        <w:t>pakenkti.</w:t>
      </w:r>
      <w:r w:rsidR="001B493C">
        <w:rPr>
          <w:sz w:val="22"/>
          <w:szCs w:val="22"/>
          <w:lang w:bidi="lo-LA"/>
        </w:rPr>
        <w:t xml:space="preserve"> Toks</w:t>
      </w:r>
      <w:r w:rsidRPr="005334A1">
        <w:rPr>
          <w:sz w:val="22"/>
          <w:szCs w:val="22"/>
          <w:lang w:bidi="lo-LA"/>
        </w:rPr>
        <w:t xml:space="preserve"> elgesys vadinamas impulsų kontrolės sutrikimu; tai gali būti </w:t>
      </w:r>
      <w:r w:rsidR="003F45B6">
        <w:rPr>
          <w:sz w:val="22"/>
          <w:szCs w:val="22"/>
          <w:lang w:bidi="lo-LA"/>
        </w:rPr>
        <w:t xml:space="preserve">patologinis potraukis </w:t>
      </w:r>
      <w:r w:rsidR="004133A0">
        <w:rPr>
          <w:sz w:val="22"/>
          <w:szCs w:val="22"/>
          <w:lang w:bidi="lo-LA"/>
        </w:rPr>
        <w:t xml:space="preserve">azartiniams lošimams, </w:t>
      </w:r>
      <w:r w:rsidR="000866E6">
        <w:rPr>
          <w:sz w:val="22"/>
          <w:szCs w:val="22"/>
          <w:lang w:bidi="lo-LA"/>
        </w:rPr>
        <w:t xml:space="preserve">persivalgymas, </w:t>
      </w:r>
      <w:r w:rsidR="00AF7618">
        <w:rPr>
          <w:sz w:val="22"/>
          <w:szCs w:val="22"/>
          <w:lang w:bidi="lo-LA"/>
        </w:rPr>
        <w:t xml:space="preserve">nenumaldomas potraukis išlaidauti ar apsipirkinėti, </w:t>
      </w:r>
      <w:r w:rsidRPr="005334A1">
        <w:rPr>
          <w:sz w:val="22"/>
          <w:szCs w:val="22"/>
          <w:lang w:bidi="lo-LA"/>
        </w:rPr>
        <w:t xml:space="preserve">, nenormaliai </w:t>
      </w:r>
      <w:r w:rsidR="003D5717">
        <w:rPr>
          <w:sz w:val="22"/>
          <w:szCs w:val="22"/>
          <w:lang w:bidi="lo-LA"/>
        </w:rPr>
        <w:t xml:space="preserve">padidėjęs </w:t>
      </w:r>
      <w:r w:rsidRPr="005334A1">
        <w:rPr>
          <w:sz w:val="22"/>
          <w:szCs w:val="22"/>
          <w:lang w:bidi="lo-LA"/>
        </w:rPr>
        <w:t xml:space="preserve"> lytinis potraukis arba padažnėjusios su lytiniais santykiais susijusios mintys ar pojūčiai. Gydytoj</w:t>
      </w:r>
      <w:r w:rsidR="001B493C">
        <w:rPr>
          <w:sz w:val="22"/>
          <w:szCs w:val="22"/>
          <w:lang w:bidi="lo-LA"/>
        </w:rPr>
        <w:t>as</w:t>
      </w:r>
      <w:r w:rsidRPr="005334A1">
        <w:rPr>
          <w:sz w:val="22"/>
          <w:szCs w:val="22"/>
          <w:lang w:bidi="lo-LA"/>
        </w:rPr>
        <w:t xml:space="preserve"> gali </w:t>
      </w:r>
      <w:r w:rsidR="001B493C">
        <w:rPr>
          <w:sz w:val="22"/>
          <w:szCs w:val="22"/>
          <w:lang w:bidi="lo-LA"/>
        </w:rPr>
        <w:t>norėti sumažinti dozę arba nutraukti</w:t>
      </w:r>
      <w:r w:rsidRPr="005334A1">
        <w:rPr>
          <w:sz w:val="22"/>
          <w:szCs w:val="22"/>
          <w:lang w:bidi="lo-LA"/>
        </w:rPr>
        <w:t xml:space="preserve"> gydymą.</w:t>
      </w:r>
    </w:p>
    <w:p w14:paraId="098FF72C" w14:textId="77777777" w:rsidR="004862A5" w:rsidRPr="005334A1" w:rsidRDefault="004862A5" w:rsidP="00BE1DC5">
      <w:pPr>
        <w:widowControl w:val="0"/>
        <w:autoSpaceDE w:val="0"/>
        <w:autoSpaceDN w:val="0"/>
        <w:adjustRightInd w:val="0"/>
        <w:rPr>
          <w:sz w:val="22"/>
          <w:szCs w:val="22"/>
          <w:lang w:bidi="lo-LA"/>
        </w:rPr>
      </w:pPr>
    </w:p>
    <w:p w14:paraId="7309FF57" w14:textId="67DB8927" w:rsidR="004862A5" w:rsidRPr="005334A1" w:rsidRDefault="004862A5" w:rsidP="00BE1DC5">
      <w:pPr>
        <w:widowControl w:val="0"/>
        <w:autoSpaceDE w:val="0"/>
        <w:autoSpaceDN w:val="0"/>
        <w:adjustRightInd w:val="0"/>
        <w:rPr>
          <w:sz w:val="22"/>
          <w:szCs w:val="22"/>
          <w:lang w:bidi="lo-LA"/>
        </w:rPr>
      </w:pPr>
      <w:r w:rsidRPr="005334A1">
        <w:rPr>
          <w:sz w:val="22"/>
          <w:szCs w:val="22"/>
          <w:lang w:bidi="lo-LA"/>
        </w:rPr>
        <w:t xml:space="preserve">Kai kuriems pacientams pasireiškia į priklausomybę panašūs simptomai, sukeliantys nenumaldomą norą </w:t>
      </w:r>
      <w:r w:rsidR="00477830">
        <w:rPr>
          <w:sz w:val="22"/>
          <w:szCs w:val="22"/>
          <w:lang w:bidi="lo-LA"/>
        </w:rPr>
        <w:t xml:space="preserve">vartoti </w:t>
      </w:r>
      <w:r w:rsidRPr="005334A1">
        <w:rPr>
          <w:sz w:val="22"/>
          <w:szCs w:val="22"/>
          <w:lang w:bidi="lo-LA"/>
        </w:rPr>
        <w:t>didel</w:t>
      </w:r>
      <w:r w:rsidR="00477830">
        <w:rPr>
          <w:sz w:val="22"/>
          <w:szCs w:val="22"/>
          <w:lang w:bidi="lo-LA"/>
        </w:rPr>
        <w:t>es</w:t>
      </w:r>
      <w:r w:rsidRPr="005334A1">
        <w:rPr>
          <w:sz w:val="22"/>
          <w:szCs w:val="22"/>
          <w:lang w:bidi="lo-LA"/>
        </w:rPr>
        <w:t xml:space="preserve"> Britaject ir kit</w:t>
      </w:r>
      <w:r w:rsidR="00400C9F">
        <w:rPr>
          <w:sz w:val="22"/>
          <w:szCs w:val="22"/>
          <w:lang w:bidi="lo-LA"/>
        </w:rPr>
        <w:t>ų</w:t>
      </w:r>
      <w:r w:rsidRPr="005334A1">
        <w:rPr>
          <w:sz w:val="22"/>
          <w:szCs w:val="22"/>
          <w:lang w:bidi="lo-LA"/>
        </w:rPr>
        <w:t xml:space="preserve"> vaist</w:t>
      </w:r>
      <w:r w:rsidR="00400C9F">
        <w:rPr>
          <w:sz w:val="22"/>
          <w:szCs w:val="22"/>
          <w:lang w:bidi="lo-LA"/>
        </w:rPr>
        <w:t xml:space="preserve">ų nuo </w:t>
      </w:r>
      <w:r w:rsidRPr="005334A1">
        <w:rPr>
          <w:sz w:val="22"/>
          <w:szCs w:val="22"/>
          <w:lang w:bidi="lo-LA"/>
        </w:rPr>
        <w:t xml:space="preserve"> Parkinsono lig</w:t>
      </w:r>
      <w:r w:rsidR="009B5D8C">
        <w:rPr>
          <w:sz w:val="22"/>
          <w:szCs w:val="22"/>
          <w:lang w:bidi="lo-LA"/>
        </w:rPr>
        <w:t>os</w:t>
      </w:r>
      <w:r w:rsidRPr="005334A1">
        <w:rPr>
          <w:sz w:val="22"/>
          <w:szCs w:val="22"/>
          <w:lang w:bidi="lo-LA"/>
        </w:rPr>
        <w:t xml:space="preserve"> </w:t>
      </w:r>
      <w:r w:rsidR="009B5D8C">
        <w:rPr>
          <w:sz w:val="22"/>
          <w:szCs w:val="22"/>
          <w:lang w:bidi="lo-LA"/>
        </w:rPr>
        <w:t xml:space="preserve"> dozes</w:t>
      </w:r>
      <w:r w:rsidRPr="005334A1">
        <w:rPr>
          <w:sz w:val="22"/>
          <w:szCs w:val="22"/>
          <w:lang w:bidi="lo-LA"/>
        </w:rPr>
        <w:t>.</w:t>
      </w:r>
    </w:p>
    <w:p w14:paraId="6914B253" w14:textId="77777777" w:rsidR="00CD7D78" w:rsidRPr="005334A1" w:rsidRDefault="00CD7D78" w:rsidP="00BE1DC5">
      <w:pPr>
        <w:widowControl w:val="0"/>
        <w:autoSpaceDE w:val="0"/>
        <w:autoSpaceDN w:val="0"/>
        <w:adjustRightInd w:val="0"/>
        <w:ind w:right="-20"/>
        <w:rPr>
          <w:sz w:val="22"/>
          <w:szCs w:val="22"/>
          <w:lang w:bidi="lo-LA"/>
        </w:rPr>
      </w:pPr>
    </w:p>
    <w:p w14:paraId="1185C4B0" w14:textId="1CB26E2A" w:rsidR="00CD7D78" w:rsidRPr="00526CE7" w:rsidRDefault="00CD7D78" w:rsidP="00BE1DC5">
      <w:pPr>
        <w:widowControl w:val="0"/>
        <w:autoSpaceDE w:val="0"/>
        <w:autoSpaceDN w:val="0"/>
        <w:adjustRightInd w:val="0"/>
        <w:ind w:right="-20"/>
        <w:rPr>
          <w:sz w:val="22"/>
          <w:szCs w:val="22"/>
          <w:u w:val="single"/>
          <w:lang w:bidi="lo-LA"/>
        </w:rPr>
      </w:pPr>
      <w:r w:rsidRPr="00526CE7">
        <w:rPr>
          <w:sz w:val="22"/>
          <w:szCs w:val="22"/>
          <w:u w:val="single"/>
          <w:lang w:bidi="lo-LA"/>
        </w:rPr>
        <w:t xml:space="preserve">Jei kuri nors iš aukščiau išvardytų situacijų tinka </w:t>
      </w:r>
      <w:r w:rsidR="00CF44FA" w:rsidRPr="00526CE7">
        <w:rPr>
          <w:sz w:val="22"/>
          <w:szCs w:val="22"/>
          <w:u w:val="single"/>
          <w:lang w:bidi="lo-LA"/>
        </w:rPr>
        <w:t>J</w:t>
      </w:r>
      <w:r w:rsidRPr="00526CE7">
        <w:rPr>
          <w:sz w:val="22"/>
          <w:szCs w:val="22"/>
          <w:u w:val="single"/>
          <w:lang w:bidi="lo-LA"/>
        </w:rPr>
        <w:t>ums, pasakykite gydytojui</w:t>
      </w:r>
      <w:r w:rsidR="005956CE" w:rsidRPr="00526CE7">
        <w:rPr>
          <w:sz w:val="22"/>
          <w:szCs w:val="22"/>
          <w:u w:val="single"/>
          <w:lang w:bidi="lo-LA"/>
        </w:rPr>
        <w:t>, vaistininkui</w:t>
      </w:r>
      <w:r w:rsidRPr="00526CE7">
        <w:rPr>
          <w:sz w:val="22"/>
          <w:szCs w:val="22"/>
          <w:u w:val="single"/>
          <w:lang w:bidi="lo-LA"/>
        </w:rPr>
        <w:t xml:space="preserve"> arba slaugytoj</w:t>
      </w:r>
      <w:r w:rsidR="00AE31F8" w:rsidRPr="00526CE7">
        <w:rPr>
          <w:sz w:val="22"/>
          <w:szCs w:val="22"/>
          <w:u w:val="single"/>
          <w:lang w:bidi="lo-LA"/>
        </w:rPr>
        <w:t>u</w:t>
      </w:r>
      <w:r w:rsidRPr="00526CE7">
        <w:rPr>
          <w:sz w:val="22"/>
          <w:szCs w:val="22"/>
          <w:u w:val="single"/>
          <w:lang w:bidi="lo-LA"/>
        </w:rPr>
        <w:t>i.</w:t>
      </w:r>
    </w:p>
    <w:p w14:paraId="53D74CCF" w14:textId="77777777" w:rsidR="00CD7D78" w:rsidRPr="005334A1" w:rsidRDefault="00CD7D78" w:rsidP="00BE1DC5">
      <w:pPr>
        <w:widowControl w:val="0"/>
        <w:autoSpaceDE w:val="0"/>
        <w:autoSpaceDN w:val="0"/>
        <w:adjustRightInd w:val="0"/>
        <w:ind w:right="-20"/>
        <w:rPr>
          <w:b/>
          <w:sz w:val="22"/>
          <w:szCs w:val="22"/>
          <w:lang w:bidi="lo-LA"/>
        </w:rPr>
      </w:pPr>
    </w:p>
    <w:p w14:paraId="05AA75DF" w14:textId="77777777" w:rsidR="00CD7D78" w:rsidRPr="005334A1" w:rsidRDefault="00CD7D78" w:rsidP="00BE1DC5">
      <w:pPr>
        <w:keepNext/>
        <w:tabs>
          <w:tab w:val="left" w:pos="567"/>
        </w:tabs>
        <w:jc w:val="both"/>
        <w:outlineLvl w:val="3"/>
        <w:rPr>
          <w:b/>
          <w:bCs/>
          <w:snapToGrid w:val="0"/>
          <w:sz w:val="22"/>
          <w:szCs w:val="22"/>
          <w:lang w:eastAsia="x-none"/>
        </w:rPr>
      </w:pPr>
      <w:r w:rsidRPr="005334A1">
        <w:rPr>
          <w:b/>
          <w:bCs/>
          <w:snapToGrid w:val="0"/>
          <w:sz w:val="22"/>
          <w:szCs w:val="22"/>
          <w:lang w:eastAsia="x-none"/>
        </w:rPr>
        <w:t>Vaikams ir paaugliams</w:t>
      </w:r>
    </w:p>
    <w:p w14:paraId="6B00FF44" w14:textId="2C971A40" w:rsidR="00CD7D78" w:rsidRPr="005334A1" w:rsidRDefault="00CD7D78" w:rsidP="00BE1DC5">
      <w:pPr>
        <w:widowControl w:val="0"/>
        <w:autoSpaceDE w:val="0"/>
        <w:autoSpaceDN w:val="0"/>
        <w:adjustRightInd w:val="0"/>
        <w:ind w:right="-20"/>
        <w:rPr>
          <w:sz w:val="22"/>
          <w:szCs w:val="22"/>
        </w:rPr>
      </w:pPr>
      <w:r w:rsidRPr="005334A1">
        <w:rPr>
          <w:sz w:val="22"/>
          <w:szCs w:val="22"/>
        </w:rPr>
        <w:t xml:space="preserve">Britaject </w:t>
      </w:r>
      <w:r w:rsidR="005956CE">
        <w:rPr>
          <w:sz w:val="22"/>
          <w:szCs w:val="22"/>
        </w:rPr>
        <w:t>negalima vartoti</w:t>
      </w:r>
      <w:r w:rsidRPr="005334A1">
        <w:rPr>
          <w:sz w:val="22"/>
          <w:szCs w:val="22"/>
        </w:rPr>
        <w:t xml:space="preserve"> vaikams ir </w:t>
      </w:r>
      <w:r w:rsidR="007D0BA6" w:rsidRPr="005334A1">
        <w:rPr>
          <w:sz w:val="22"/>
          <w:szCs w:val="22"/>
        </w:rPr>
        <w:t xml:space="preserve">jaunesniems kaip 18 metų </w:t>
      </w:r>
      <w:r w:rsidRPr="005334A1">
        <w:rPr>
          <w:sz w:val="22"/>
          <w:szCs w:val="22"/>
        </w:rPr>
        <w:t>paaugliam</w:t>
      </w:r>
      <w:r w:rsidR="005956CE">
        <w:rPr>
          <w:sz w:val="22"/>
          <w:szCs w:val="22"/>
        </w:rPr>
        <w:t>s</w:t>
      </w:r>
      <w:r w:rsidR="00AE31F8" w:rsidRPr="005334A1">
        <w:rPr>
          <w:sz w:val="22"/>
          <w:szCs w:val="22"/>
        </w:rPr>
        <w:t>.</w:t>
      </w:r>
    </w:p>
    <w:p w14:paraId="61959AD3" w14:textId="77777777" w:rsidR="004862A5" w:rsidRPr="005334A1" w:rsidRDefault="004862A5" w:rsidP="00BE1DC5">
      <w:pPr>
        <w:widowControl w:val="0"/>
        <w:autoSpaceDE w:val="0"/>
        <w:autoSpaceDN w:val="0"/>
        <w:adjustRightInd w:val="0"/>
        <w:rPr>
          <w:sz w:val="22"/>
          <w:szCs w:val="22"/>
          <w:lang w:bidi="lo-LA"/>
        </w:rPr>
      </w:pPr>
    </w:p>
    <w:p w14:paraId="16818250" w14:textId="77777777" w:rsidR="00CD7D78" w:rsidRPr="005334A1" w:rsidRDefault="00CD7D78" w:rsidP="00BE1DC5">
      <w:pPr>
        <w:widowControl w:val="0"/>
        <w:autoSpaceDE w:val="0"/>
        <w:autoSpaceDN w:val="0"/>
        <w:adjustRightInd w:val="0"/>
        <w:ind w:right="-20"/>
        <w:rPr>
          <w:b/>
          <w:sz w:val="22"/>
          <w:szCs w:val="22"/>
          <w:lang w:bidi="lo-LA"/>
        </w:rPr>
      </w:pPr>
      <w:r w:rsidRPr="005334A1">
        <w:rPr>
          <w:b/>
          <w:sz w:val="22"/>
          <w:szCs w:val="22"/>
          <w:lang w:bidi="lo-LA"/>
        </w:rPr>
        <w:t>Kiti vaistai ir Britaject</w:t>
      </w:r>
    </w:p>
    <w:p w14:paraId="5D9DFE37" w14:textId="5F68A4B0" w:rsidR="00CD7D78" w:rsidRPr="005334A1" w:rsidRDefault="00CD7D78" w:rsidP="00BE1DC5">
      <w:pPr>
        <w:widowControl w:val="0"/>
        <w:autoSpaceDE w:val="0"/>
        <w:autoSpaceDN w:val="0"/>
        <w:adjustRightInd w:val="0"/>
        <w:ind w:right="430"/>
        <w:rPr>
          <w:sz w:val="22"/>
          <w:szCs w:val="22"/>
          <w:lang w:bidi="lo-LA"/>
        </w:rPr>
      </w:pPr>
      <w:r w:rsidRPr="005334A1">
        <w:rPr>
          <w:sz w:val="22"/>
          <w:szCs w:val="22"/>
          <w:lang w:bidi="lo-LA"/>
        </w:rPr>
        <w:t>Jeigu vartojate arba neseniai vartojote kitų vaistų</w:t>
      </w:r>
      <w:r w:rsidR="00FE2D66">
        <w:rPr>
          <w:sz w:val="22"/>
          <w:szCs w:val="22"/>
          <w:lang w:bidi="lo-LA"/>
        </w:rPr>
        <w:t xml:space="preserve"> </w:t>
      </w:r>
      <w:r w:rsidR="00FE2D66" w:rsidRPr="00FE2D66">
        <w:rPr>
          <w:sz w:val="22"/>
          <w:szCs w:val="22"/>
          <w:lang w:bidi="lo-LA"/>
        </w:rPr>
        <w:t>arba dėl to nesate tikri</w:t>
      </w:r>
      <w:r w:rsidRPr="005334A1">
        <w:rPr>
          <w:sz w:val="22"/>
          <w:szCs w:val="22"/>
          <w:lang w:bidi="lo-LA"/>
        </w:rPr>
        <w:t>, pasakykite gydytojui</w:t>
      </w:r>
      <w:r w:rsidR="005956CE">
        <w:rPr>
          <w:sz w:val="22"/>
          <w:szCs w:val="22"/>
          <w:lang w:bidi="lo-LA"/>
        </w:rPr>
        <w:t>,</w:t>
      </w:r>
      <w:r w:rsidRPr="005334A1">
        <w:rPr>
          <w:sz w:val="22"/>
          <w:szCs w:val="22"/>
          <w:lang w:bidi="lo-LA"/>
        </w:rPr>
        <w:t xml:space="preserve"> vaistininkui</w:t>
      </w:r>
      <w:r w:rsidR="005956CE">
        <w:rPr>
          <w:sz w:val="22"/>
          <w:szCs w:val="22"/>
          <w:lang w:bidi="lo-LA"/>
        </w:rPr>
        <w:t xml:space="preserve"> arba slaugytojui</w:t>
      </w:r>
      <w:r w:rsidRPr="005334A1">
        <w:rPr>
          <w:sz w:val="22"/>
          <w:szCs w:val="22"/>
          <w:lang w:bidi="lo-LA"/>
        </w:rPr>
        <w:t>.</w:t>
      </w:r>
    </w:p>
    <w:p w14:paraId="376B46B9" w14:textId="77777777" w:rsidR="00CD7D78" w:rsidRPr="005334A1" w:rsidRDefault="00CD7D78" w:rsidP="00BE1DC5">
      <w:pPr>
        <w:widowControl w:val="0"/>
        <w:autoSpaceDE w:val="0"/>
        <w:autoSpaceDN w:val="0"/>
        <w:adjustRightInd w:val="0"/>
        <w:ind w:right="-20"/>
        <w:rPr>
          <w:b/>
          <w:sz w:val="22"/>
          <w:szCs w:val="22"/>
          <w:lang w:bidi="lo-LA"/>
        </w:rPr>
      </w:pPr>
    </w:p>
    <w:p w14:paraId="2B7DF43C" w14:textId="32E9E1E3" w:rsidR="007A5A2F" w:rsidRPr="007A5A2F" w:rsidRDefault="007A5A2F" w:rsidP="00BE1DC5">
      <w:pPr>
        <w:widowControl w:val="0"/>
        <w:autoSpaceDE w:val="0"/>
        <w:autoSpaceDN w:val="0"/>
        <w:adjustRightInd w:val="0"/>
        <w:ind w:right="-20"/>
        <w:rPr>
          <w:b/>
          <w:sz w:val="22"/>
          <w:szCs w:val="22"/>
          <w:lang w:bidi="lo-LA"/>
        </w:rPr>
      </w:pPr>
      <w:r w:rsidRPr="007A5A2F">
        <w:rPr>
          <w:b/>
          <w:sz w:val="22"/>
          <w:szCs w:val="22"/>
          <w:lang w:bidi="lo-LA"/>
        </w:rPr>
        <w:t xml:space="preserve">PASITARKITE SU GYDYTOJU, VAISTININKU ARBA SLAUGYTOJU, PRIEŠ PRADĖDAMI VARTOTI ŠĮ VAISTĄ: </w:t>
      </w:r>
    </w:p>
    <w:p w14:paraId="5F17A21C" w14:textId="2D885317" w:rsidR="003A1EC2" w:rsidRDefault="007A5A2F" w:rsidP="00714044">
      <w:pPr>
        <w:pStyle w:val="Sraopastraipa"/>
        <w:widowControl w:val="0"/>
        <w:numPr>
          <w:ilvl w:val="0"/>
          <w:numId w:val="12"/>
        </w:numPr>
        <w:autoSpaceDE w:val="0"/>
        <w:autoSpaceDN w:val="0"/>
        <w:adjustRightInd w:val="0"/>
        <w:ind w:left="567" w:right="99" w:hanging="567"/>
        <w:rPr>
          <w:sz w:val="22"/>
          <w:szCs w:val="22"/>
          <w:lang w:bidi="lo-LA"/>
        </w:rPr>
      </w:pPr>
      <w:r w:rsidRPr="007A5A2F">
        <w:rPr>
          <w:sz w:val="22"/>
          <w:szCs w:val="22"/>
          <w:lang w:bidi="lo-LA"/>
        </w:rPr>
        <w:t xml:space="preserve">jeigu </w:t>
      </w:r>
      <w:r w:rsidR="004862A5" w:rsidRPr="007A5A2F">
        <w:rPr>
          <w:sz w:val="22"/>
          <w:szCs w:val="22"/>
          <w:lang w:bidi="lo-LA"/>
        </w:rPr>
        <w:t xml:space="preserve">vartojate </w:t>
      </w:r>
      <w:r w:rsidR="00AE31F8" w:rsidRPr="007A5A2F">
        <w:rPr>
          <w:sz w:val="22"/>
          <w:szCs w:val="22"/>
          <w:lang w:bidi="lo-LA"/>
        </w:rPr>
        <w:t>vaistų</w:t>
      </w:r>
      <w:r w:rsidR="004862A5" w:rsidRPr="007A5A2F">
        <w:rPr>
          <w:sz w:val="22"/>
          <w:szCs w:val="22"/>
          <w:lang w:bidi="lo-LA"/>
        </w:rPr>
        <w:t xml:space="preserve">, kurie </w:t>
      </w:r>
      <w:r w:rsidRPr="007A5A2F">
        <w:rPr>
          <w:sz w:val="22"/>
          <w:szCs w:val="22"/>
          <w:lang w:bidi="lo-LA"/>
        </w:rPr>
        <w:t>sukelia</w:t>
      </w:r>
      <w:r w:rsidR="004862A5" w:rsidRPr="007A5A2F">
        <w:rPr>
          <w:sz w:val="22"/>
          <w:szCs w:val="22"/>
          <w:lang w:bidi="lo-LA"/>
        </w:rPr>
        <w:t xml:space="preserve"> poveik</w:t>
      </w:r>
      <w:r w:rsidRPr="007A5A2F">
        <w:rPr>
          <w:sz w:val="22"/>
          <w:szCs w:val="22"/>
          <w:lang w:bidi="lo-LA"/>
        </w:rPr>
        <w:t>į</w:t>
      </w:r>
      <w:r w:rsidR="004862A5" w:rsidRPr="007A5A2F">
        <w:rPr>
          <w:sz w:val="22"/>
          <w:szCs w:val="22"/>
          <w:lang w:bidi="lo-LA"/>
        </w:rPr>
        <w:t xml:space="preserve"> </w:t>
      </w:r>
      <w:r w:rsidRPr="007A5A2F">
        <w:rPr>
          <w:sz w:val="22"/>
          <w:szCs w:val="22"/>
          <w:lang w:bidi="lo-LA"/>
        </w:rPr>
        <w:t>J</w:t>
      </w:r>
      <w:r w:rsidR="004862A5" w:rsidRPr="007A5A2F">
        <w:rPr>
          <w:sz w:val="22"/>
          <w:szCs w:val="22"/>
          <w:lang w:bidi="lo-LA"/>
        </w:rPr>
        <w:t xml:space="preserve">ūsų širdies </w:t>
      </w:r>
      <w:r w:rsidR="00A513C9">
        <w:rPr>
          <w:sz w:val="22"/>
          <w:szCs w:val="22"/>
          <w:lang w:bidi="lo-LA"/>
        </w:rPr>
        <w:t xml:space="preserve"> rit</w:t>
      </w:r>
      <w:r w:rsidR="004862A5" w:rsidRPr="007A5A2F">
        <w:rPr>
          <w:sz w:val="22"/>
          <w:szCs w:val="22"/>
          <w:lang w:bidi="lo-LA"/>
        </w:rPr>
        <w:t>mui.</w:t>
      </w:r>
      <w:r w:rsidR="004862A5" w:rsidRPr="007A5A2F">
        <w:rPr>
          <w:spacing w:val="10"/>
          <w:sz w:val="22"/>
          <w:szCs w:val="22"/>
          <w:lang w:bidi="lo-LA"/>
        </w:rPr>
        <w:t xml:space="preserve"> </w:t>
      </w:r>
      <w:r w:rsidR="004862A5" w:rsidRPr="007A5A2F">
        <w:rPr>
          <w:sz w:val="22"/>
          <w:szCs w:val="22"/>
          <w:lang w:bidi="lo-LA"/>
        </w:rPr>
        <w:t>Tai apima vaistus</w:t>
      </w:r>
      <w:r w:rsidRPr="007A5A2F">
        <w:rPr>
          <w:sz w:val="22"/>
          <w:szCs w:val="22"/>
          <w:lang w:bidi="lo-LA"/>
        </w:rPr>
        <w:t xml:space="preserve"> nuo </w:t>
      </w:r>
      <w:r w:rsidR="004862A5" w:rsidRPr="007A5A2F">
        <w:rPr>
          <w:sz w:val="22"/>
          <w:szCs w:val="22"/>
          <w:lang w:bidi="lo-LA"/>
        </w:rPr>
        <w:t xml:space="preserve">širdies ritmo </w:t>
      </w:r>
      <w:r w:rsidRPr="007A5A2F">
        <w:rPr>
          <w:sz w:val="22"/>
          <w:szCs w:val="22"/>
          <w:lang w:bidi="lo-LA"/>
        </w:rPr>
        <w:t>sutrikimų</w:t>
      </w:r>
      <w:r w:rsidR="004862A5" w:rsidRPr="007A5A2F">
        <w:rPr>
          <w:sz w:val="22"/>
          <w:szCs w:val="22"/>
          <w:lang w:bidi="lo-LA"/>
        </w:rPr>
        <w:t xml:space="preserve"> (pvz., chinidin</w:t>
      </w:r>
      <w:r w:rsidRPr="007A5A2F">
        <w:rPr>
          <w:sz w:val="22"/>
          <w:szCs w:val="22"/>
          <w:lang w:bidi="lo-LA"/>
        </w:rPr>
        <w:t>as</w:t>
      </w:r>
      <w:r w:rsidR="004862A5" w:rsidRPr="007A5A2F">
        <w:rPr>
          <w:sz w:val="22"/>
          <w:szCs w:val="22"/>
          <w:lang w:bidi="lo-LA"/>
        </w:rPr>
        <w:t xml:space="preserve"> ir amjodaron</w:t>
      </w:r>
      <w:r w:rsidRPr="007A5A2F">
        <w:rPr>
          <w:sz w:val="22"/>
          <w:szCs w:val="22"/>
          <w:lang w:bidi="lo-LA"/>
        </w:rPr>
        <w:t>as</w:t>
      </w:r>
      <w:r w:rsidR="004862A5" w:rsidRPr="007A5A2F">
        <w:rPr>
          <w:sz w:val="22"/>
          <w:szCs w:val="22"/>
          <w:lang w:bidi="lo-LA"/>
        </w:rPr>
        <w:t>), depresij</w:t>
      </w:r>
      <w:r w:rsidRPr="007A5A2F">
        <w:rPr>
          <w:sz w:val="22"/>
          <w:szCs w:val="22"/>
          <w:lang w:bidi="lo-LA"/>
        </w:rPr>
        <w:t>os</w:t>
      </w:r>
      <w:r w:rsidR="004862A5" w:rsidRPr="007A5A2F">
        <w:rPr>
          <w:sz w:val="22"/>
          <w:szCs w:val="22"/>
          <w:lang w:bidi="lo-LA"/>
        </w:rPr>
        <w:t xml:space="preserve"> (įskaitant triciklius antidepresantus, </w:t>
      </w:r>
      <w:r w:rsidRPr="007A5A2F">
        <w:rPr>
          <w:sz w:val="22"/>
          <w:szCs w:val="22"/>
          <w:lang w:bidi="lo-LA"/>
        </w:rPr>
        <w:t>tokius kaip</w:t>
      </w:r>
      <w:r w:rsidR="004862A5" w:rsidRPr="007A5A2F">
        <w:rPr>
          <w:sz w:val="22"/>
          <w:szCs w:val="22"/>
          <w:lang w:bidi="lo-LA"/>
        </w:rPr>
        <w:t xml:space="preserve"> amitriptilin</w:t>
      </w:r>
      <w:r w:rsidRPr="007A5A2F">
        <w:rPr>
          <w:sz w:val="22"/>
          <w:szCs w:val="22"/>
          <w:lang w:bidi="lo-LA"/>
        </w:rPr>
        <w:t>as</w:t>
      </w:r>
      <w:r w:rsidR="004862A5" w:rsidRPr="007A5A2F">
        <w:rPr>
          <w:sz w:val="22"/>
          <w:szCs w:val="22"/>
          <w:lang w:bidi="lo-LA"/>
        </w:rPr>
        <w:t xml:space="preserve"> ir imipramin</w:t>
      </w:r>
      <w:r w:rsidRPr="007A5A2F">
        <w:rPr>
          <w:sz w:val="22"/>
          <w:szCs w:val="22"/>
          <w:lang w:bidi="lo-LA"/>
        </w:rPr>
        <w:t>as</w:t>
      </w:r>
      <w:r w:rsidR="004862A5" w:rsidRPr="007A5A2F">
        <w:rPr>
          <w:sz w:val="22"/>
          <w:szCs w:val="22"/>
          <w:lang w:bidi="lo-LA"/>
        </w:rPr>
        <w:t>) ir bakteri</w:t>
      </w:r>
      <w:r w:rsidRPr="007A5A2F">
        <w:rPr>
          <w:sz w:val="22"/>
          <w:szCs w:val="22"/>
          <w:lang w:bidi="lo-LA"/>
        </w:rPr>
        <w:t>jų sukeltų</w:t>
      </w:r>
      <w:r w:rsidR="004862A5" w:rsidRPr="007A5A2F">
        <w:rPr>
          <w:sz w:val="22"/>
          <w:szCs w:val="22"/>
          <w:lang w:bidi="lo-LA"/>
        </w:rPr>
        <w:t xml:space="preserve"> infekci</w:t>
      </w:r>
      <w:r w:rsidRPr="007A5A2F">
        <w:rPr>
          <w:sz w:val="22"/>
          <w:szCs w:val="22"/>
          <w:lang w:bidi="lo-LA"/>
        </w:rPr>
        <w:t>nių ligų</w:t>
      </w:r>
      <w:r w:rsidR="004862A5" w:rsidRPr="007A5A2F">
        <w:rPr>
          <w:sz w:val="22"/>
          <w:szCs w:val="22"/>
          <w:lang w:bidi="lo-LA"/>
        </w:rPr>
        <w:t xml:space="preserve"> (makrolid</w:t>
      </w:r>
      <w:r w:rsidRPr="007A5A2F">
        <w:rPr>
          <w:sz w:val="22"/>
          <w:szCs w:val="22"/>
          <w:lang w:bidi="lo-LA"/>
        </w:rPr>
        <w:t>ų grupės</w:t>
      </w:r>
      <w:r w:rsidR="004862A5" w:rsidRPr="007A5A2F">
        <w:rPr>
          <w:sz w:val="22"/>
          <w:szCs w:val="22"/>
          <w:lang w:bidi="lo-LA"/>
        </w:rPr>
        <w:t xml:space="preserve"> antibiotik</w:t>
      </w:r>
      <w:r w:rsidRPr="007A5A2F">
        <w:rPr>
          <w:sz w:val="22"/>
          <w:szCs w:val="22"/>
          <w:lang w:bidi="lo-LA"/>
        </w:rPr>
        <w:t>ai</w:t>
      </w:r>
      <w:r w:rsidR="004862A5" w:rsidRPr="007A5A2F">
        <w:rPr>
          <w:sz w:val="22"/>
          <w:szCs w:val="22"/>
          <w:lang w:bidi="lo-LA"/>
        </w:rPr>
        <w:t>, pvz., eritromicin</w:t>
      </w:r>
      <w:r w:rsidRPr="007A5A2F">
        <w:rPr>
          <w:sz w:val="22"/>
          <w:szCs w:val="22"/>
          <w:lang w:bidi="lo-LA"/>
        </w:rPr>
        <w:t>as</w:t>
      </w:r>
      <w:r w:rsidR="004862A5" w:rsidRPr="007A5A2F">
        <w:rPr>
          <w:sz w:val="22"/>
          <w:szCs w:val="22"/>
          <w:lang w:bidi="lo-LA"/>
        </w:rPr>
        <w:t>, azitromicin</w:t>
      </w:r>
      <w:r w:rsidRPr="007A5A2F">
        <w:rPr>
          <w:sz w:val="22"/>
          <w:szCs w:val="22"/>
          <w:lang w:bidi="lo-LA"/>
        </w:rPr>
        <w:t>as</w:t>
      </w:r>
      <w:r w:rsidR="004862A5" w:rsidRPr="007A5A2F">
        <w:rPr>
          <w:sz w:val="22"/>
          <w:szCs w:val="22"/>
          <w:lang w:bidi="lo-LA"/>
        </w:rPr>
        <w:t xml:space="preserve"> ir klaritromicin</w:t>
      </w:r>
      <w:r w:rsidRPr="007A5A2F">
        <w:rPr>
          <w:sz w:val="22"/>
          <w:szCs w:val="22"/>
          <w:lang w:bidi="lo-LA"/>
        </w:rPr>
        <w:t>as</w:t>
      </w:r>
      <w:r w:rsidR="004862A5" w:rsidRPr="007A5A2F">
        <w:rPr>
          <w:sz w:val="22"/>
          <w:szCs w:val="22"/>
          <w:lang w:bidi="lo-LA"/>
        </w:rPr>
        <w:t xml:space="preserve">) </w:t>
      </w:r>
      <w:r w:rsidRPr="007A5A2F">
        <w:rPr>
          <w:sz w:val="22"/>
          <w:szCs w:val="22"/>
          <w:lang w:bidi="lo-LA"/>
        </w:rPr>
        <w:t>bei</w:t>
      </w:r>
      <w:r w:rsidR="004862A5" w:rsidRPr="007A5A2F">
        <w:rPr>
          <w:sz w:val="22"/>
          <w:szCs w:val="22"/>
          <w:lang w:bidi="lo-LA"/>
        </w:rPr>
        <w:t xml:space="preserve"> domperidoną</w:t>
      </w:r>
      <w:r w:rsidR="00631E73">
        <w:rPr>
          <w:sz w:val="22"/>
          <w:szCs w:val="22"/>
          <w:lang w:bidi="lo-LA"/>
        </w:rPr>
        <w:t>;</w:t>
      </w:r>
    </w:p>
    <w:p w14:paraId="009ECDF7" w14:textId="3CB19C81" w:rsidR="00631E73" w:rsidRPr="007A5A2F" w:rsidRDefault="00E70632" w:rsidP="00714044">
      <w:pPr>
        <w:pStyle w:val="Sraopastraipa"/>
        <w:widowControl w:val="0"/>
        <w:numPr>
          <w:ilvl w:val="0"/>
          <w:numId w:val="12"/>
        </w:numPr>
        <w:autoSpaceDE w:val="0"/>
        <w:autoSpaceDN w:val="0"/>
        <w:adjustRightInd w:val="0"/>
        <w:ind w:left="567" w:right="99" w:hanging="567"/>
        <w:rPr>
          <w:sz w:val="22"/>
          <w:szCs w:val="22"/>
          <w:lang w:bidi="lo-LA"/>
        </w:rPr>
      </w:pPr>
      <w:r>
        <w:rPr>
          <w:sz w:val="22"/>
          <w:szCs w:val="22"/>
          <w:lang w:bidi="lo-LA"/>
        </w:rPr>
        <w:t>v</w:t>
      </w:r>
      <w:r w:rsidR="00962336">
        <w:rPr>
          <w:sz w:val="22"/>
          <w:szCs w:val="22"/>
          <w:lang w:bidi="lo-LA"/>
        </w:rPr>
        <w:t xml:space="preserve">artojate ondanstrono (vaisto nuo pykinimo ir vėmimo), nes tai gali sukelti </w:t>
      </w:r>
      <w:r>
        <w:rPr>
          <w:sz w:val="22"/>
          <w:szCs w:val="22"/>
          <w:lang w:bidi="lo-LA"/>
        </w:rPr>
        <w:t>stiprų kraujospūdžio sumažėjimą ir sąmonės netekimą.</w:t>
      </w:r>
    </w:p>
    <w:p w14:paraId="084E0AF8" w14:textId="77777777" w:rsidR="00CD7D78" w:rsidRPr="005334A1" w:rsidRDefault="00CD7D78" w:rsidP="00BE1DC5">
      <w:pPr>
        <w:widowControl w:val="0"/>
        <w:autoSpaceDE w:val="0"/>
        <w:autoSpaceDN w:val="0"/>
        <w:adjustRightInd w:val="0"/>
        <w:ind w:right="849"/>
        <w:rPr>
          <w:sz w:val="22"/>
          <w:szCs w:val="22"/>
          <w:lang w:bidi="lo-LA"/>
        </w:rPr>
      </w:pPr>
    </w:p>
    <w:p w14:paraId="4A491277" w14:textId="21632385" w:rsidR="004862A5" w:rsidRPr="005334A1" w:rsidRDefault="004862A5" w:rsidP="00BE1DC5">
      <w:pPr>
        <w:widowControl w:val="0"/>
        <w:autoSpaceDE w:val="0"/>
        <w:autoSpaceDN w:val="0"/>
        <w:adjustRightInd w:val="0"/>
        <w:ind w:right="849"/>
        <w:rPr>
          <w:sz w:val="22"/>
          <w:szCs w:val="22"/>
          <w:lang w:bidi="lo-LA"/>
        </w:rPr>
      </w:pPr>
      <w:r w:rsidRPr="005334A1">
        <w:rPr>
          <w:sz w:val="22"/>
          <w:szCs w:val="22"/>
          <w:lang w:bidi="lo-LA"/>
        </w:rPr>
        <w:t xml:space="preserve">Jeigu vartojate </w:t>
      </w:r>
      <w:r w:rsidR="00CD7D78" w:rsidRPr="005334A1">
        <w:rPr>
          <w:sz w:val="22"/>
          <w:szCs w:val="22"/>
          <w:lang w:bidi="lo-LA"/>
        </w:rPr>
        <w:t>š</w:t>
      </w:r>
      <w:r w:rsidR="000847FB" w:rsidRPr="005334A1">
        <w:rPr>
          <w:sz w:val="22"/>
          <w:szCs w:val="22"/>
          <w:lang w:bidi="lo-LA"/>
        </w:rPr>
        <w:t>io</w:t>
      </w:r>
      <w:r w:rsidR="00CD7D78" w:rsidRPr="005334A1">
        <w:rPr>
          <w:sz w:val="22"/>
          <w:szCs w:val="22"/>
          <w:lang w:bidi="lo-LA"/>
        </w:rPr>
        <w:t xml:space="preserve"> vaist</w:t>
      </w:r>
      <w:r w:rsidR="000847FB" w:rsidRPr="005334A1">
        <w:rPr>
          <w:sz w:val="22"/>
          <w:szCs w:val="22"/>
          <w:lang w:bidi="lo-LA"/>
        </w:rPr>
        <w:t>o</w:t>
      </w:r>
      <w:r w:rsidR="00CD7D78" w:rsidRPr="005334A1">
        <w:rPr>
          <w:sz w:val="22"/>
          <w:szCs w:val="22"/>
          <w:lang w:bidi="lo-LA"/>
        </w:rPr>
        <w:t xml:space="preserve"> </w:t>
      </w:r>
      <w:r w:rsidRPr="005334A1">
        <w:rPr>
          <w:sz w:val="22"/>
          <w:szCs w:val="22"/>
          <w:lang w:bidi="lo-LA"/>
        </w:rPr>
        <w:t xml:space="preserve">su kitais </w:t>
      </w:r>
      <w:r w:rsidR="000847FB" w:rsidRPr="005334A1">
        <w:rPr>
          <w:sz w:val="22"/>
          <w:szCs w:val="22"/>
          <w:lang w:bidi="lo-LA"/>
        </w:rPr>
        <w:t>vaistais</w:t>
      </w:r>
      <w:r w:rsidRPr="005334A1">
        <w:rPr>
          <w:sz w:val="22"/>
          <w:szCs w:val="22"/>
          <w:lang w:bidi="lo-LA"/>
        </w:rPr>
        <w:t xml:space="preserve">, </w:t>
      </w:r>
      <w:r w:rsidR="007D13DD">
        <w:rPr>
          <w:sz w:val="22"/>
          <w:szCs w:val="22"/>
          <w:lang w:bidi="lo-LA"/>
        </w:rPr>
        <w:t>j</w:t>
      </w:r>
      <w:r w:rsidRPr="005334A1">
        <w:rPr>
          <w:sz w:val="22"/>
          <w:szCs w:val="22"/>
          <w:lang w:bidi="lo-LA"/>
        </w:rPr>
        <w:t>ų poveikis gali pasikeisti.</w:t>
      </w:r>
      <w:r w:rsidRPr="005334A1">
        <w:rPr>
          <w:spacing w:val="-2"/>
          <w:sz w:val="22"/>
          <w:szCs w:val="22"/>
          <w:lang w:bidi="lo-LA"/>
        </w:rPr>
        <w:t xml:space="preserve"> </w:t>
      </w:r>
      <w:r w:rsidRPr="005334A1">
        <w:rPr>
          <w:sz w:val="22"/>
          <w:szCs w:val="22"/>
          <w:lang w:bidi="lo-LA"/>
        </w:rPr>
        <w:t>Tai ypač aktualu vartojant:</w:t>
      </w:r>
    </w:p>
    <w:p w14:paraId="7056364B" w14:textId="49694E8E" w:rsidR="004862A5" w:rsidRPr="005334A1" w:rsidRDefault="004862A5" w:rsidP="007D13DD">
      <w:pPr>
        <w:pStyle w:val="Sraopastraipa"/>
        <w:widowControl w:val="0"/>
        <w:numPr>
          <w:ilvl w:val="0"/>
          <w:numId w:val="12"/>
        </w:numPr>
        <w:autoSpaceDE w:val="0"/>
        <w:autoSpaceDN w:val="0"/>
        <w:adjustRightInd w:val="0"/>
        <w:ind w:left="567" w:right="99" w:hanging="567"/>
        <w:rPr>
          <w:sz w:val="22"/>
          <w:szCs w:val="22"/>
          <w:lang w:bidi="lo-LA"/>
        </w:rPr>
      </w:pPr>
      <w:r w:rsidRPr="005334A1">
        <w:rPr>
          <w:sz w:val="22"/>
          <w:szCs w:val="22"/>
          <w:lang w:bidi="lo-LA"/>
        </w:rPr>
        <w:t>toki</w:t>
      </w:r>
      <w:r w:rsidR="007D13DD">
        <w:rPr>
          <w:sz w:val="22"/>
          <w:szCs w:val="22"/>
          <w:lang w:bidi="lo-LA"/>
        </w:rPr>
        <w:t>ų</w:t>
      </w:r>
      <w:r w:rsidRPr="005334A1">
        <w:rPr>
          <w:sz w:val="22"/>
          <w:szCs w:val="22"/>
          <w:lang w:bidi="lo-LA"/>
        </w:rPr>
        <w:t xml:space="preserve"> vaist</w:t>
      </w:r>
      <w:r w:rsidR="007D13DD">
        <w:rPr>
          <w:sz w:val="22"/>
          <w:szCs w:val="22"/>
          <w:lang w:bidi="lo-LA"/>
        </w:rPr>
        <w:t>ų</w:t>
      </w:r>
      <w:r w:rsidRPr="005334A1">
        <w:rPr>
          <w:sz w:val="22"/>
          <w:szCs w:val="22"/>
          <w:lang w:bidi="lo-LA"/>
        </w:rPr>
        <w:t xml:space="preserve"> kaip klozapin</w:t>
      </w:r>
      <w:r w:rsidR="007D13DD">
        <w:rPr>
          <w:sz w:val="22"/>
          <w:szCs w:val="22"/>
          <w:lang w:bidi="lo-LA"/>
        </w:rPr>
        <w:t>as</w:t>
      </w:r>
      <w:r w:rsidRPr="005334A1">
        <w:rPr>
          <w:sz w:val="22"/>
          <w:szCs w:val="22"/>
          <w:lang w:bidi="lo-LA"/>
        </w:rPr>
        <w:t>, skirt</w:t>
      </w:r>
      <w:r w:rsidR="007D13DD">
        <w:rPr>
          <w:sz w:val="22"/>
          <w:szCs w:val="22"/>
          <w:lang w:bidi="lo-LA"/>
        </w:rPr>
        <w:t>as</w:t>
      </w:r>
      <w:r w:rsidRPr="005334A1">
        <w:rPr>
          <w:sz w:val="22"/>
          <w:szCs w:val="22"/>
          <w:lang w:bidi="lo-LA"/>
        </w:rPr>
        <w:t xml:space="preserve"> psichikos sutrikimams gydyti;</w:t>
      </w:r>
    </w:p>
    <w:p w14:paraId="366DDDFF" w14:textId="1EB85F39" w:rsidR="004862A5" w:rsidRPr="005334A1" w:rsidRDefault="004862A5" w:rsidP="007D13DD">
      <w:pPr>
        <w:pStyle w:val="Sraopastraipa"/>
        <w:widowControl w:val="0"/>
        <w:numPr>
          <w:ilvl w:val="0"/>
          <w:numId w:val="12"/>
        </w:numPr>
        <w:autoSpaceDE w:val="0"/>
        <w:autoSpaceDN w:val="0"/>
        <w:adjustRightInd w:val="0"/>
        <w:ind w:left="567" w:right="99" w:hanging="567"/>
        <w:rPr>
          <w:sz w:val="22"/>
          <w:szCs w:val="22"/>
          <w:lang w:bidi="lo-LA"/>
        </w:rPr>
      </w:pPr>
      <w:r w:rsidRPr="005334A1">
        <w:rPr>
          <w:sz w:val="22"/>
          <w:szCs w:val="22"/>
          <w:lang w:bidi="lo-LA"/>
        </w:rPr>
        <w:t>vaist</w:t>
      </w:r>
      <w:r w:rsidR="007D13DD">
        <w:rPr>
          <w:sz w:val="22"/>
          <w:szCs w:val="22"/>
          <w:lang w:bidi="lo-LA"/>
        </w:rPr>
        <w:t>ų</w:t>
      </w:r>
      <w:r w:rsidRPr="005334A1">
        <w:rPr>
          <w:sz w:val="22"/>
          <w:szCs w:val="22"/>
          <w:lang w:bidi="lo-LA"/>
        </w:rPr>
        <w:t xml:space="preserve"> kraujospūdžiui mažinti;</w:t>
      </w:r>
    </w:p>
    <w:p w14:paraId="2FEA5821" w14:textId="75050F01" w:rsidR="004862A5" w:rsidRPr="005334A1" w:rsidRDefault="004862A5" w:rsidP="007D13DD">
      <w:pPr>
        <w:pStyle w:val="Sraopastraipa"/>
        <w:widowControl w:val="0"/>
        <w:numPr>
          <w:ilvl w:val="0"/>
          <w:numId w:val="12"/>
        </w:numPr>
        <w:autoSpaceDE w:val="0"/>
        <w:autoSpaceDN w:val="0"/>
        <w:adjustRightInd w:val="0"/>
        <w:ind w:left="567" w:right="99" w:hanging="567"/>
        <w:rPr>
          <w:sz w:val="22"/>
          <w:szCs w:val="22"/>
          <w:lang w:bidi="lo-LA"/>
        </w:rPr>
      </w:pPr>
      <w:r w:rsidRPr="005334A1">
        <w:rPr>
          <w:sz w:val="22"/>
          <w:szCs w:val="22"/>
          <w:lang w:bidi="lo-LA"/>
        </w:rPr>
        <w:lastRenderedPageBreak/>
        <w:t>kit</w:t>
      </w:r>
      <w:r w:rsidR="007D13DD">
        <w:rPr>
          <w:sz w:val="22"/>
          <w:szCs w:val="22"/>
          <w:lang w:bidi="lo-LA"/>
        </w:rPr>
        <w:t>ų</w:t>
      </w:r>
      <w:r w:rsidRPr="005334A1">
        <w:rPr>
          <w:sz w:val="22"/>
          <w:szCs w:val="22"/>
          <w:lang w:bidi="lo-LA"/>
        </w:rPr>
        <w:t xml:space="preserve"> vaist</w:t>
      </w:r>
      <w:r w:rsidR="007D13DD">
        <w:rPr>
          <w:sz w:val="22"/>
          <w:szCs w:val="22"/>
          <w:lang w:bidi="lo-LA"/>
        </w:rPr>
        <w:t>ų</w:t>
      </w:r>
      <w:r w:rsidRPr="005334A1">
        <w:rPr>
          <w:sz w:val="22"/>
          <w:szCs w:val="22"/>
          <w:lang w:bidi="lo-LA"/>
        </w:rPr>
        <w:t xml:space="preserve"> nuo Parkinsono ligos</w:t>
      </w:r>
      <w:r w:rsidR="00393944">
        <w:rPr>
          <w:sz w:val="22"/>
          <w:szCs w:val="22"/>
          <w:lang w:bidi="lo-LA"/>
        </w:rPr>
        <w:t>;</w:t>
      </w:r>
    </w:p>
    <w:p w14:paraId="4C43B152" w14:textId="2264EEB2" w:rsidR="004862A5" w:rsidRDefault="007D13DD" w:rsidP="007D13DD">
      <w:pPr>
        <w:pStyle w:val="Sraopastraipa"/>
        <w:widowControl w:val="0"/>
        <w:numPr>
          <w:ilvl w:val="0"/>
          <w:numId w:val="12"/>
        </w:numPr>
        <w:autoSpaceDE w:val="0"/>
        <w:autoSpaceDN w:val="0"/>
        <w:adjustRightInd w:val="0"/>
        <w:ind w:left="567" w:right="99" w:hanging="567"/>
        <w:rPr>
          <w:sz w:val="22"/>
          <w:szCs w:val="22"/>
          <w:lang w:bidi="lo-LA"/>
        </w:rPr>
      </w:pPr>
      <w:r w:rsidRPr="003D7B87">
        <w:rPr>
          <w:sz w:val="22"/>
          <w:szCs w:val="22"/>
        </w:rPr>
        <w:t>vaistų nuo pykinimo</w:t>
      </w:r>
      <w:r w:rsidR="00AD7EAA">
        <w:rPr>
          <w:sz w:val="22"/>
          <w:szCs w:val="22"/>
        </w:rPr>
        <w:t xml:space="preserve"> ir vėmimo</w:t>
      </w:r>
      <w:r w:rsidRPr="003D7B87">
        <w:rPr>
          <w:sz w:val="22"/>
          <w:szCs w:val="22"/>
        </w:rPr>
        <w:t xml:space="preserve">, </w:t>
      </w:r>
      <w:r>
        <w:rPr>
          <w:sz w:val="22"/>
          <w:szCs w:val="22"/>
        </w:rPr>
        <w:t>tokių kaip</w:t>
      </w:r>
      <w:r w:rsidRPr="003D7B87">
        <w:rPr>
          <w:sz w:val="22"/>
          <w:szCs w:val="22"/>
        </w:rPr>
        <w:t xml:space="preserve"> ondansetron</w:t>
      </w:r>
      <w:r>
        <w:rPr>
          <w:sz w:val="22"/>
          <w:szCs w:val="22"/>
        </w:rPr>
        <w:t>as</w:t>
      </w:r>
      <w:r w:rsidRPr="003D7B87">
        <w:rPr>
          <w:sz w:val="22"/>
          <w:szCs w:val="22"/>
        </w:rPr>
        <w:t>, granisetron</w:t>
      </w:r>
      <w:r>
        <w:rPr>
          <w:sz w:val="22"/>
          <w:szCs w:val="22"/>
        </w:rPr>
        <w:t>as</w:t>
      </w:r>
      <w:r w:rsidRPr="003D7B87">
        <w:rPr>
          <w:sz w:val="22"/>
          <w:szCs w:val="22"/>
        </w:rPr>
        <w:t>, dolasetron</w:t>
      </w:r>
      <w:r>
        <w:rPr>
          <w:sz w:val="22"/>
          <w:szCs w:val="22"/>
        </w:rPr>
        <w:t>as</w:t>
      </w:r>
      <w:r w:rsidRPr="003D7B87">
        <w:rPr>
          <w:sz w:val="22"/>
          <w:szCs w:val="22"/>
        </w:rPr>
        <w:t>, palonosetron</w:t>
      </w:r>
      <w:r>
        <w:rPr>
          <w:sz w:val="22"/>
          <w:szCs w:val="22"/>
        </w:rPr>
        <w:t>as</w:t>
      </w:r>
      <w:r w:rsidRPr="003D7B87">
        <w:rPr>
          <w:sz w:val="22"/>
          <w:szCs w:val="22"/>
        </w:rPr>
        <w:t xml:space="preserve"> ir </w:t>
      </w:r>
      <w:r w:rsidR="00AE0547">
        <w:rPr>
          <w:sz w:val="22"/>
          <w:szCs w:val="22"/>
        </w:rPr>
        <w:t xml:space="preserve">nuo </w:t>
      </w:r>
      <w:r w:rsidR="00B30CF1">
        <w:rPr>
          <w:sz w:val="22"/>
          <w:szCs w:val="22"/>
        </w:rPr>
        <w:t>viduriavim</w:t>
      </w:r>
      <w:r w:rsidR="00AE0547">
        <w:rPr>
          <w:sz w:val="22"/>
          <w:szCs w:val="22"/>
        </w:rPr>
        <w:t xml:space="preserve">o </w:t>
      </w:r>
      <w:r w:rsidRPr="003D7B87">
        <w:rPr>
          <w:sz w:val="22"/>
          <w:szCs w:val="22"/>
        </w:rPr>
        <w:t>alosetron</w:t>
      </w:r>
      <w:r>
        <w:rPr>
          <w:sz w:val="22"/>
          <w:szCs w:val="22"/>
        </w:rPr>
        <w:t>as (jei vartojate šių vaistų, Britaject vartoti negali</w:t>
      </w:r>
      <w:r w:rsidR="00B80301">
        <w:rPr>
          <w:sz w:val="22"/>
          <w:szCs w:val="22"/>
        </w:rPr>
        <w:t>ma</w:t>
      </w:r>
      <w:r>
        <w:rPr>
          <w:sz w:val="22"/>
          <w:szCs w:val="22"/>
        </w:rPr>
        <w:t>, žr. 2 skyrių);</w:t>
      </w:r>
    </w:p>
    <w:p w14:paraId="1A9CEEAA" w14:textId="0FB27F1D" w:rsidR="007D13DD" w:rsidRPr="005334A1" w:rsidRDefault="007D13DD" w:rsidP="007D13DD">
      <w:pPr>
        <w:pStyle w:val="Sraopastraipa"/>
        <w:widowControl w:val="0"/>
        <w:numPr>
          <w:ilvl w:val="0"/>
          <w:numId w:val="12"/>
        </w:numPr>
        <w:autoSpaceDE w:val="0"/>
        <w:autoSpaceDN w:val="0"/>
        <w:adjustRightInd w:val="0"/>
        <w:ind w:left="567" w:right="99" w:hanging="567"/>
        <w:rPr>
          <w:sz w:val="22"/>
          <w:szCs w:val="22"/>
          <w:lang w:bidi="lo-LA"/>
        </w:rPr>
      </w:pPr>
      <w:r>
        <w:rPr>
          <w:bCs/>
          <w:sz w:val="22"/>
          <w:szCs w:val="22"/>
        </w:rPr>
        <w:t>a</w:t>
      </w:r>
      <w:r w:rsidRPr="005334A1">
        <w:rPr>
          <w:bCs/>
          <w:sz w:val="22"/>
          <w:szCs w:val="22"/>
        </w:rPr>
        <w:t>ntidopaminerginį poveikį sukelian</w:t>
      </w:r>
      <w:r>
        <w:rPr>
          <w:bCs/>
          <w:sz w:val="22"/>
          <w:szCs w:val="22"/>
        </w:rPr>
        <w:t xml:space="preserve">čių vaistų, tokių kaip </w:t>
      </w:r>
      <w:r w:rsidRPr="005334A1">
        <w:rPr>
          <w:bCs/>
          <w:sz w:val="22"/>
          <w:szCs w:val="22"/>
        </w:rPr>
        <w:t>haloperidolis, chlorpromazinas, prometazinas, prochlorperazinas, metoklopramidas, levopromazinas ir droperidolis</w:t>
      </w:r>
      <w:r>
        <w:rPr>
          <w:bCs/>
          <w:sz w:val="22"/>
          <w:szCs w:val="22"/>
        </w:rPr>
        <w:t>.</w:t>
      </w:r>
    </w:p>
    <w:p w14:paraId="52516A62" w14:textId="77777777" w:rsidR="007D13DD" w:rsidRDefault="007D13DD" w:rsidP="00BE1DC5">
      <w:pPr>
        <w:widowControl w:val="0"/>
        <w:autoSpaceDE w:val="0"/>
        <w:autoSpaceDN w:val="0"/>
        <w:adjustRightInd w:val="0"/>
        <w:ind w:right="362"/>
        <w:rPr>
          <w:sz w:val="22"/>
          <w:szCs w:val="22"/>
          <w:lang w:bidi="lo-LA"/>
        </w:rPr>
      </w:pPr>
    </w:p>
    <w:p w14:paraId="5BF66DA1" w14:textId="7C828139" w:rsidR="004862A5" w:rsidRPr="005334A1" w:rsidRDefault="004862A5" w:rsidP="00BE1DC5">
      <w:pPr>
        <w:widowControl w:val="0"/>
        <w:autoSpaceDE w:val="0"/>
        <w:autoSpaceDN w:val="0"/>
        <w:adjustRightInd w:val="0"/>
        <w:ind w:right="362"/>
        <w:rPr>
          <w:sz w:val="22"/>
          <w:szCs w:val="22"/>
          <w:lang w:bidi="lo-LA"/>
        </w:rPr>
      </w:pPr>
      <w:r w:rsidRPr="005334A1">
        <w:rPr>
          <w:sz w:val="22"/>
          <w:szCs w:val="22"/>
          <w:lang w:bidi="lo-LA"/>
        </w:rPr>
        <w:t xml:space="preserve">Jūsų gydytojas </w:t>
      </w:r>
      <w:r w:rsidR="007D13DD">
        <w:rPr>
          <w:sz w:val="22"/>
          <w:szCs w:val="22"/>
          <w:lang w:bidi="lo-LA"/>
        </w:rPr>
        <w:t>nurodys</w:t>
      </w:r>
      <w:r w:rsidRPr="005334A1">
        <w:rPr>
          <w:sz w:val="22"/>
          <w:szCs w:val="22"/>
          <w:lang w:bidi="lo-LA"/>
        </w:rPr>
        <w:t xml:space="preserve">, ar reikia keisti </w:t>
      </w:r>
      <w:r w:rsidR="007D13DD">
        <w:rPr>
          <w:sz w:val="22"/>
          <w:szCs w:val="22"/>
        </w:rPr>
        <w:t xml:space="preserve">Britaject </w:t>
      </w:r>
      <w:r w:rsidRPr="005334A1">
        <w:rPr>
          <w:sz w:val="22"/>
          <w:szCs w:val="22"/>
          <w:lang w:bidi="lo-LA"/>
        </w:rPr>
        <w:t xml:space="preserve">arba </w:t>
      </w:r>
      <w:r w:rsidR="007D13DD">
        <w:rPr>
          <w:sz w:val="22"/>
          <w:szCs w:val="22"/>
          <w:lang w:bidi="lo-LA"/>
        </w:rPr>
        <w:t xml:space="preserve">bet kurio kito </w:t>
      </w:r>
      <w:r w:rsidRPr="005334A1">
        <w:rPr>
          <w:sz w:val="22"/>
          <w:szCs w:val="22"/>
          <w:lang w:bidi="lo-LA"/>
        </w:rPr>
        <w:t>Jūsų vaist</w:t>
      </w:r>
      <w:r w:rsidR="007D13DD">
        <w:rPr>
          <w:sz w:val="22"/>
          <w:szCs w:val="22"/>
          <w:lang w:bidi="lo-LA"/>
        </w:rPr>
        <w:t>o</w:t>
      </w:r>
      <w:r w:rsidRPr="005334A1">
        <w:rPr>
          <w:sz w:val="22"/>
          <w:szCs w:val="22"/>
          <w:lang w:bidi="lo-LA"/>
        </w:rPr>
        <w:t xml:space="preserve"> dozę.</w:t>
      </w:r>
    </w:p>
    <w:p w14:paraId="7E7B2FAA" w14:textId="77777777" w:rsidR="007D13DD" w:rsidRDefault="007D13DD" w:rsidP="00BE1DC5">
      <w:pPr>
        <w:widowControl w:val="0"/>
        <w:autoSpaceDE w:val="0"/>
        <w:autoSpaceDN w:val="0"/>
        <w:adjustRightInd w:val="0"/>
        <w:ind w:right="1049"/>
        <w:rPr>
          <w:sz w:val="22"/>
          <w:szCs w:val="22"/>
          <w:lang w:bidi="lo-LA"/>
        </w:rPr>
      </w:pPr>
    </w:p>
    <w:p w14:paraId="17D8A756" w14:textId="2DD97D64" w:rsidR="004862A5" w:rsidRPr="005334A1" w:rsidRDefault="004862A5" w:rsidP="00BE1DC5">
      <w:pPr>
        <w:widowControl w:val="0"/>
        <w:autoSpaceDE w:val="0"/>
        <w:autoSpaceDN w:val="0"/>
        <w:adjustRightInd w:val="0"/>
        <w:ind w:right="1049"/>
        <w:rPr>
          <w:sz w:val="22"/>
          <w:szCs w:val="22"/>
          <w:lang w:bidi="lo-LA"/>
        </w:rPr>
      </w:pPr>
      <w:r w:rsidRPr="005334A1">
        <w:rPr>
          <w:sz w:val="22"/>
          <w:szCs w:val="22"/>
          <w:lang w:bidi="lo-LA"/>
        </w:rPr>
        <w:t>Jeigu vartojate levodopą (kitą vaistą Parkinsono lig</w:t>
      </w:r>
      <w:r w:rsidR="00E62B7A">
        <w:rPr>
          <w:sz w:val="22"/>
          <w:szCs w:val="22"/>
          <w:lang w:bidi="lo-LA"/>
        </w:rPr>
        <w:t>ai gydyti</w:t>
      </w:r>
      <w:r w:rsidRPr="005334A1">
        <w:rPr>
          <w:sz w:val="22"/>
          <w:szCs w:val="22"/>
          <w:lang w:bidi="lo-LA"/>
        </w:rPr>
        <w:t>) ir apomorfiną, gydytojas tur</w:t>
      </w:r>
      <w:r w:rsidR="000F25B0" w:rsidRPr="005334A1">
        <w:rPr>
          <w:sz w:val="22"/>
          <w:szCs w:val="22"/>
          <w:lang w:bidi="lo-LA"/>
        </w:rPr>
        <w:t>i</w:t>
      </w:r>
      <w:r w:rsidRPr="005334A1">
        <w:rPr>
          <w:sz w:val="22"/>
          <w:szCs w:val="22"/>
          <w:lang w:bidi="lo-LA"/>
        </w:rPr>
        <w:t xml:space="preserve"> reguliariai </w:t>
      </w:r>
      <w:r w:rsidR="00786144">
        <w:rPr>
          <w:sz w:val="22"/>
          <w:szCs w:val="22"/>
          <w:lang w:bidi="lo-LA"/>
        </w:rPr>
        <w:t xml:space="preserve">atlikti </w:t>
      </w:r>
      <w:r w:rsidR="009547DA" w:rsidRPr="005334A1">
        <w:rPr>
          <w:sz w:val="22"/>
          <w:szCs w:val="22"/>
          <w:lang w:bidi="lo-LA"/>
        </w:rPr>
        <w:t xml:space="preserve">Jūsų </w:t>
      </w:r>
      <w:r w:rsidRPr="005334A1">
        <w:rPr>
          <w:sz w:val="22"/>
          <w:szCs w:val="22"/>
          <w:lang w:bidi="lo-LA"/>
        </w:rPr>
        <w:t>krauj</w:t>
      </w:r>
      <w:r w:rsidR="00786144">
        <w:rPr>
          <w:sz w:val="22"/>
          <w:szCs w:val="22"/>
          <w:lang w:bidi="lo-LA"/>
        </w:rPr>
        <w:t>o tyrimus</w:t>
      </w:r>
      <w:r w:rsidRPr="005334A1">
        <w:rPr>
          <w:sz w:val="22"/>
          <w:szCs w:val="22"/>
          <w:lang w:bidi="lo-LA"/>
        </w:rPr>
        <w:t>.</w:t>
      </w:r>
    </w:p>
    <w:p w14:paraId="06C1AEA3" w14:textId="77777777" w:rsidR="004862A5" w:rsidRPr="007D13DD" w:rsidRDefault="004862A5" w:rsidP="007D13DD">
      <w:pPr>
        <w:widowControl w:val="0"/>
        <w:autoSpaceDE w:val="0"/>
        <w:autoSpaceDN w:val="0"/>
        <w:adjustRightInd w:val="0"/>
        <w:ind w:right="-20"/>
        <w:rPr>
          <w:bCs/>
          <w:sz w:val="22"/>
          <w:szCs w:val="22"/>
          <w:lang w:bidi="lo-LA"/>
        </w:rPr>
      </w:pPr>
    </w:p>
    <w:p w14:paraId="4F556261" w14:textId="77777777"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 xml:space="preserve">Britaject vartojimas su maistu ir gėrimais </w:t>
      </w:r>
    </w:p>
    <w:p w14:paraId="19AC01CD" w14:textId="1A44C5C3" w:rsidR="004862A5" w:rsidRPr="005334A1" w:rsidRDefault="004862A5" w:rsidP="00BE1DC5">
      <w:pPr>
        <w:widowControl w:val="0"/>
        <w:autoSpaceDE w:val="0"/>
        <w:autoSpaceDN w:val="0"/>
        <w:adjustRightInd w:val="0"/>
        <w:ind w:right="-20"/>
        <w:rPr>
          <w:sz w:val="22"/>
          <w:szCs w:val="22"/>
          <w:lang w:bidi="lo-LA"/>
        </w:rPr>
      </w:pPr>
      <w:r w:rsidRPr="005334A1">
        <w:rPr>
          <w:sz w:val="22"/>
          <w:szCs w:val="22"/>
          <w:lang w:bidi="lo-LA"/>
        </w:rPr>
        <w:t xml:space="preserve">Maistas ir gėrimas neturi </w:t>
      </w:r>
      <w:r w:rsidR="009547DA" w:rsidRPr="005334A1">
        <w:rPr>
          <w:sz w:val="22"/>
          <w:szCs w:val="22"/>
          <w:lang w:bidi="lo-LA"/>
        </w:rPr>
        <w:t xml:space="preserve">įtakos </w:t>
      </w:r>
      <w:r w:rsidR="00CD7D78" w:rsidRPr="005334A1">
        <w:rPr>
          <w:sz w:val="22"/>
          <w:szCs w:val="22"/>
          <w:lang w:bidi="lo-LA"/>
        </w:rPr>
        <w:t xml:space="preserve">šio vaisto </w:t>
      </w:r>
      <w:r w:rsidR="005D41C8">
        <w:rPr>
          <w:sz w:val="22"/>
          <w:szCs w:val="22"/>
          <w:lang w:bidi="lo-LA"/>
        </w:rPr>
        <w:t>poveikiui</w:t>
      </w:r>
      <w:r w:rsidRPr="005334A1">
        <w:rPr>
          <w:sz w:val="22"/>
          <w:szCs w:val="22"/>
          <w:lang w:bidi="lo-LA"/>
        </w:rPr>
        <w:t>.</w:t>
      </w:r>
    </w:p>
    <w:p w14:paraId="76CDD1C9" w14:textId="77777777" w:rsidR="004862A5" w:rsidRPr="005334A1" w:rsidRDefault="004862A5" w:rsidP="00BE1DC5">
      <w:pPr>
        <w:widowControl w:val="0"/>
        <w:autoSpaceDE w:val="0"/>
        <w:autoSpaceDN w:val="0"/>
        <w:adjustRightInd w:val="0"/>
        <w:rPr>
          <w:sz w:val="22"/>
          <w:szCs w:val="22"/>
          <w:lang w:bidi="lo-LA"/>
        </w:rPr>
      </w:pPr>
    </w:p>
    <w:p w14:paraId="50F614B0" w14:textId="77777777"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Nėštumas ir žindymo laikotarpis</w:t>
      </w:r>
    </w:p>
    <w:p w14:paraId="772CDCEE" w14:textId="179F77A8" w:rsidR="000D007A" w:rsidRPr="005334A1" w:rsidRDefault="004862A5" w:rsidP="00BE1DC5">
      <w:pPr>
        <w:widowControl w:val="0"/>
        <w:autoSpaceDE w:val="0"/>
        <w:autoSpaceDN w:val="0"/>
        <w:adjustRightInd w:val="0"/>
        <w:ind w:right="-20"/>
        <w:rPr>
          <w:sz w:val="22"/>
          <w:szCs w:val="22"/>
          <w:lang w:bidi="lo-LA"/>
        </w:rPr>
      </w:pPr>
      <w:r w:rsidRPr="005334A1">
        <w:rPr>
          <w:sz w:val="22"/>
          <w:szCs w:val="22"/>
          <w:lang w:bidi="lo-LA"/>
        </w:rPr>
        <w:t>Britaject</w:t>
      </w:r>
      <w:r w:rsidRPr="005334A1">
        <w:rPr>
          <w:spacing w:val="-2"/>
          <w:sz w:val="22"/>
          <w:szCs w:val="22"/>
          <w:lang w:bidi="lo-LA"/>
        </w:rPr>
        <w:t xml:space="preserve"> </w:t>
      </w:r>
      <w:r w:rsidR="003B1628">
        <w:rPr>
          <w:spacing w:val="-2"/>
          <w:sz w:val="22"/>
          <w:szCs w:val="22"/>
          <w:lang w:bidi="lo-LA"/>
        </w:rPr>
        <w:t>neturi būti vartojamas</w:t>
      </w:r>
      <w:r w:rsidRPr="005334A1">
        <w:rPr>
          <w:spacing w:val="-2"/>
          <w:sz w:val="22"/>
          <w:szCs w:val="22"/>
          <w:lang w:bidi="lo-LA"/>
        </w:rPr>
        <w:t xml:space="preserve"> nėštumo </w:t>
      </w:r>
      <w:r w:rsidR="003B1628">
        <w:rPr>
          <w:spacing w:val="-2"/>
          <w:sz w:val="22"/>
          <w:szCs w:val="22"/>
          <w:lang w:bidi="lo-LA"/>
        </w:rPr>
        <w:t>laikotarpiu</w:t>
      </w:r>
      <w:r w:rsidRPr="005334A1">
        <w:rPr>
          <w:spacing w:val="-2"/>
          <w:sz w:val="22"/>
          <w:szCs w:val="22"/>
          <w:lang w:bidi="lo-LA"/>
        </w:rPr>
        <w:t xml:space="preserve">, </w:t>
      </w:r>
      <w:r w:rsidR="003B1628">
        <w:rPr>
          <w:spacing w:val="-2"/>
          <w:sz w:val="22"/>
          <w:szCs w:val="22"/>
          <w:lang w:bidi="lo-LA"/>
        </w:rPr>
        <w:t>nebent</w:t>
      </w:r>
      <w:r w:rsidRPr="005334A1">
        <w:rPr>
          <w:spacing w:val="-2"/>
          <w:sz w:val="22"/>
          <w:szCs w:val="22"/>
          <w:lang w:bidi="lo-LA"/>
        </w:rPr>
        <w:t xml:space="preserve"> tai </w:t>
      </w:r>
      <w:r w:rsidR="003B1628">
        <w:rPr>
          <w:spacing w:val="-2"/>
          <w:sz w:val="22"/>
          <w:szCs w:val="22"/>
          <w:lang w:bidi="lo-LA"/>
        </w:rPr>
        <w:t>neabejotinai</w:t>
      </w:r>
      <w:r w:rsidRPr="005334A1">
        <w:rPr>
          <w:spacing w:val="-2"/>
          <w:sz w:val="22"/>
          <w:szCs w:val="22"/>
          <w:lang w:bidi="lo-LA"/>
        </w:rPr>
        <w:t xml:space="preserve"> būtina.</w:t>
      </w:r>
      <w:r w:rsidRPr="005334A1">
        <w:rPr>
          <w:sz w:val="22"/>
          <w:szCs w:val="22"/>
          <w:lang w:bidi="lo-LA"/>
        </w:rPr>
        <w:t xml:space="preserve"> </w:t>
      </w:r>
      <w:r w:rsidR="003B1628" w:rsidRPr="003B1628">
        <w:rPr>
          <w:sz w:val="22"/>
          <w:szCs w:val="22"/>
          <w:lang w:bidi="lo-LA"/>
        </w:rPr>
        <w:t>Jeigu esate nėščia, žindote kūdikį, manote, kad galbūt esate nėščia, arba planuojate pastoti, tai prieš vartodama šį vaistą pasitarkite su gydytoju</w:t>
      </w:r>
      <w:r w:rsidR="003B1628">
        <w:rPr>
          <w:sz w:val="22"/>
          <w:szCs w:val="22"/>
          <w:lang w:bidi="lo-LA"/>
        </w:rPr>
        <w:t xml:space="preserve">, </w:t>
      </w:r>
      <w:r w:rsidR="003B1628" w:rsidRPr="003B1628">
        <w:rPr>
          <w:sz w:val="22"/>
          <w:szCs w:val="22"/>
          <w:lang w:bidi="lo-LA"/>
        </w:rPr>
        <w:t>vaistininku</w:t>
      </w:r>
      <w:r w:rsidR="003B1628">
        <w:rPr>
          <w:sz w:val="22"/>
          <w:szCs w:val="22"/>
          <w:lang w:bidi="lo-LA"/>
        </w:rPr>
        <w:t xml:space="preserve"> arba slaugytoju</w:t>
      </w:r>
      <w:r w:rsidR="000D007A" w:rsidRPr="005334A1">
        <w:rPr>
          <w:sz w:val="22"/>
          <w:szCs w:val="22"/>
          <w:lang w:bidi="lo-LA"/>
        </w:rPr>
        <w:t>.</w:t>
      </w:r>
    </w:p>
    <w:p w14:paraId="76A5F845" w14:textId="77777777" w:rsidR="004862A5" w:rsidRPr="005334A1" w:rsidRDefault="004862A5" w:rsidP="00BE1DC5">
      <w:pPr>
        <w:widowControl w:val="0"/>
        <w:autoSpaceDE w:val="0"/>
        <w:autoSpaceDN w:val="0"/>
        <w:adjustRightInd w:val="0"/>
        <w:ind w:right="234"/>
        <w:rPr>
          <w:sz w:val="22"/>
          <w:szCs w:val="22"/>
          <w:lang w:bidi="lo-LA"/>
        </w:rPr>
      </w:pPr>
    </w:p>
    <w:p w14:paraId="20BE4902" w14:textId="2BE7439C" w:rsidR="004862A5" w:rsidRPr="005334A1" w:rsidRDefault="004862A5" w:rsidP="00BE1DC5">
      <w:pPr>
        <w:widowControl w:val="0"/>
        <w:autoSpaceDE w:val="0"/>
        <w:autoSpaceDN w:val="0"/>
        <w:adjustRightInd w:val="0"/>
        <w:ind w:right="368"/>
        <w:rPr>
          <w:sz w:val="22"/>
          <w:szCs w:val="22"/>
          <w:lang w:bidi="lo-LA"/>
        </w:rPr>
      </w:pPr>
      <w:r w:rsidRPr="005334A1">
        <w:rPr>
          <w:sz w:val="22"/>
          <w:szCs w:val="22"/>
          <w:lang w:bidi="lo-LA"/>
        </w:rPr>
        <w:t xml:space="preserve">Nėra žinoma, ar </w:t>
      </w:r>
      <w:r w:rsidR="003B1628">
        <w:rPr>
          <w:sz w:val="22"/>
          <w:szCs w:val="22"/>
          <w:lang w:bidi="lo-LA"/>
        </w:rPr>
        <w:t>apomorfinas</w:t>
      </w:r>
      <w:r w:rsidRPr="005334A1">
        <w:rPr>
          <w:spacing w:val="-3"/>
          <w:sz w:val="22"/>
          <w:szCs w:val="22"/>
          <w:lang w:bidi="lo-LA"/>
        </w:rPr>
        <w:t xml:space="preserve"> išsiskiria su motinos pienu.</w:t>
      </w:r>
      <w:r w:rsidRPr="005334A1">
        <w:rPr>
          <w:sz w:val="22"/>
          <w:szCs w:val="22"/>
          <w:lang w:bidi="lo-LA"/>
        </w:rPr>
        <w:t xml:space="preserve"> Pasakykite savo gydytojui, jeigu žindote arba ketinate pradėti žindyti.</w:t>
      </w:r>
      <w:r w:rsidR="000D007A" w:rsidRPr="005334A1">
        <w:rPr>
          <w:sz w:val="22"/>
          <w:szCs w:val="22"/>
          <w:lang w:bidi="lo-LA"/>
        </w:rPr>
        <w:t xml:space="preserve"> </w:t>
      </w:r>
      <w:r w:rsidRPr="005334A1">
        <w:rPr>
          <w:sz w:val="22"/>
          <w:szCs w:val="22"/>
          <w:lang w:bidi="lo-LA"/>
        </w:rPr>
        <w:t>Jūsų gydytojas paaiškins, ar turite tęsti</w:t>
      </w:r>
      <w:r w:rsidR="003B1628">
        <w:rPr>
          <w:sz w:val="22"/>
          <w:szCs w:val="22"/>
          <w:lang w:bidi="lo-LA"/>
        </w:rPr>
        <w:t xml:space="preserve"> </w:t>
      </w:r>
      <w:r w:rsidRPr="005334A1">
        <w:rPr>
          <w:sz w:val="22"/>
          <w:szCs w:val="22"/>
          <w:lang w:bidi="lo-LA"/>
        </w:rPr>
        <w:t>ar nutraukti žindymą, ar tęsti ar nutraukti šio vaisto vartojimą.</w:t>
      </w:r>
    </w:p>
    <w:p w14:paraId="3F038A13" w14:textId="77777777" w:rsidR="004862A5" w:rsidRPr="005334A1" w:rsidRDefault="004862A5" w:rsidP="00BE1DC5">
      <w:pPr>
        <w:widowControl w:val="0"/>
        <w:autoSpaceDE w:val="0"/>
        <w:autoSpaceDN w:val="0"/>
        <w:adjustRightInd w:val="0"/>
        <w:rPr>
          <w:sz w:val="22"/>
          <w:szCs w:val="22"/>
          <w:lang w:bidi="lo-LA"/>
        </w:rPr>
      </w:pPr>
    </w:p>
    <w:p w14:paraId="618BD2CB" w14:textId="77777777"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Vairavimas ir mechanizmų valdymas</w:t>
      </w:r>
    </w:p>
    <w:p w14:paraId="4F4F810C" w14:textId="7734951B" w:rsidR="003B1628" w:rsidRDefault="003B1628" w:rsidP="00BE1DC5">
      <w:pPr>
        <w:widowControl w:val="0"/>
        <w:autoSpaceDE w:val="0"/>
        <w:autoSpaceDN w:val="0"/>
        <w:adjustRightInd w:val="0"/>
        <w:ind w:right="321"/>
        <w:rPr>
          <w:sz w:val="22"/>
          <w:szCs w:val="22"/>
          <w:lang w:bidi="lo-LA"/>
        </w:rPr>
      </w:pPr>
      <w:r>
        <w:rPr>
          <w:sz w:val="22"/>
          <w:szCs w:val="22"/>
          <w:lang w:bidi="lo-LA"/>
        </w:rPr>
        <w:t>Nevairuokite, jei šis vaistas Jums sukelia mieguistumą.</w:t>
      </w:r>
    </w:p>
    <w:p w14:paraId="4C22A923" w14:textId="75E3FBF0" w:rsidR="004862A5" w:rsidRPr="005334A1" w:rsidRDefault="00A52243" w:rsidP="003B1628">
      <w:pPr>
        <w:widowControl w:val="0"/>
        <w:autoSpaceDE w:val="0"/>
        <w:autoSpaceDN w:val="0"/>
        <w:adjustRightInd w:val="0"/>
        <w:ind w:right="321"/>
        <w:rPr>
          <w:sz w:val="22"/>
          <w:szCs w:val="22"/>
          <w:lang w:bidi="lo-LA"/>
        </w:rPr>
      </w:pPr>
      <w:r>
        <w:rPr>
          <w:sz w:val="22"/>
          <w:szCs w:val="22"/>
          <w:lang w:bidi="lo-LA"/>
        </w:rPr>
        <w:t>Nenaudokite jokių įrankių ir n</w:t>
      </w:r>
      <w:r w:rsidR="003B1628">
        <w:rPr>
          <w:sz w:val="22"/>
          <w:szCs w:val="22"/>
          <w:lang w:bidi="lo-LA"/>
        </w:rPr>
        <w:t xml:space="preserve">evaldykite jokių </w:t>
      </w:r>
      <w:r w:rsidR="004862A5" w:rsidRPr="005334A1">
        <w:rPr>
          <w:sz w:val="22"/>
          <w:szCs w:val="22"/>
          <w:lang w:bidi="lo-LA"/>
        </w:rPr>
        <w:t>mechanizmų</w:t>
      </w:r>
      <w:r w:rsidR="00202EC0">
        <w:rPr>
          <w:sz w:val="22"/>
          <w:szCs w:val="22"/>
          <w:lang w:bidi="lo-LA"/>
        </w:rPr>
        <w:t>,</w:t>
      </w:r>
      <w:r w:rsidR="003B1628" w:rsidRPr="003B1628">
        <w:rPr>
          <w:sz w:val="22"/>
          <w:szCs w:val="22"/>
          <w:lang w:bidi="lo-LA"/>
        </w:rPr>
        <w:t xml:space="preserve"> </w:t>
      </w:r>
      <w:r w:rsidR="003B1628">
        <w:rPr>
          <w:sz w:val="22"/>
          <w:szCs w:val="22"/>
          <w:lang w:bidi="lo-LA"/>
        </w:rPr>
        <w:t>jei šis vaistas Jums sukelia mieguistumą</w:t>
      </w:r>
      <w:r w:rsidR="004862A5" w:rsidRPr="005334A1">
        <w:rPr>
          <w:spacing w:val="-2"/>
          <w:sz w:val="22"/>
          <w:szCs w:val="22"/>
          <w:lang w:bidi="lo-LA"/>
        </w:rPr>
        <w:t>.</w:t>
      </w:r>
    </w:p>
    <w:p w14:paraId="68BF7310" w14:textId="77777777" w:rsidR="004862A5" w:rsidRPr="005334A1" w:rsidRDefault="004862A5" w:rsidP="00BE1DC5">
      <w:pPr>
        <w:widowControl w:val="0"/>
        <w:autoSpaceDE w:val="0"/>
        <w:autoSpaceDN w:val="0"/>
        <w:adjustRightInd w:val="0"/>
        <w:rPr>
          <w:sz w:val="22"/>
          <w:szCs w:val="22"/>
          <w:lang w:bidi="lo-LA"/>
        </w:rPr>
      </w:pPr>
    </w:p>
    <w:p w14:paraId="13AE145E" w14:textId="40BAD919"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Britaject sudėtyje yra natrio</w:t>
      </w:r>
      <w:r w:rsidR="0058553B">
        <w:rPr>
          <w:b/>
          <w:sz w:val="22"/>
          <w:szCs w:val="22"/>
          <w:lang w:bidi="lo-LA"/>
        </w:rPr>
        <w:t xml:space="preserve"> metabi</w:t>
      </w:r>
      <w:r w:rsidRPr="005334A1">
        <w:rPr>
          <w:b/>
          <w:sz w:val="22"/>
          <w:szCs w:val="22"/>
          <w:lang w:bidi="lo-LA"/>
        </w:rPr>
        <w:t>sulfito</w:t>
      </w:r>
    </w:p>
    <w:p w14:paraId="5A581D19" w14:textId="38E82CC4" w:rsidR="0058553B" w:rsidRDefault="004862A5" w:rsidP="0058553B">
      <w:pPr>
        <w:widowControl w:val="0"/>
        <w:autoSpaceDE w:val="0"/>
        <w:autoSpaceDN w:val="0"/>
        <w:adjustRightInd w:val="0"/>
        <w:ind w:right="142"/>
        <w:rPr>
          <w:sz w:val="22"/>
          <w:szCs w:val="22"/>
          <w:lang w:bidi="lo-LA"/>
        </w:rPr>
      </w:pPr>
      <w:r w:rsidRPr="005334A1">
        <w:rPr>
          <w:sz w:val="22"/>
          <w:szCs w:val="22"/>
          <w:lang w:bidi="lo-LA"/>
        </w:rPr>
        <w:t>Britaject sudėtyje yra natrio</w:t>
      </w:r>
      <w:r w:rsidR="00792838" w:rsidRPr="00792838">
        <w:t xml:space="preserve"> </w:t>
      </w:r>
      <w:r w:rsidR="00792838" w:rsidRPr="00792838">
        <w:rPr>
          <w:sz w:val="22"/>
          <w:szCs w:val="22"/>
          <w:lang w:bidi="lo-LA"/>
        </w:rPr>
        <w:t>metabisulfito</w:t>
      </w:r>
      <w:r w:rsidR="0058553B" w:rsidRPr="0058553B">
        <w:rPr>
          <w:sz w:val="22"/>
          <w:szCs w:val="22"/>
          <w:lang w:bidi="lo-LA"/>
        </w:rPr>
        <w:t>, kuris retais atvejais gali sukelti sunkių padidėjusio jautrumo reakcijų ir bronchų spazmą</w:t>
      </w:r>
      <w:r w:rsidR="00823BA8">
        <w:rPr>
          <w:sz w:val="22"/>
          <w:szCs w:val="22"/>
          <w:lang w:bidi="lo-LA"/>
        </w:rPr>
        <w:t>.</w:t>
      </w:r>
    </w:p>
    <w:p w14:paraId="0625AEFF" w14:textId="77777777" w:rsidR="0058553B" w:rsidRDefault="0058553B" w:rsidP="0058553B">
      <w:pPr>
        <w:widowControl w:val="0"/>
        <w:autoSpaceDE w:val="0"/>
        <w:autoSpaceDN w:val="0"/>
        <w:adjustRightInd w:val="0"/>
        <w:ind w:right="142"/>
        <w:rPr>
          <w:sz w:val="22"/>
          <w:szCs w:val="22"/>
          <w:lang w:bidi="lo-LA"/>
        </w:rPr>
      </w:pPr>
    </w:p>
    <w:p w14:paraId="0FF6957E" w14:textId="64C88BAB" w:rsidR="004862A5" w:rsidRPr="005334A1" w:rsidRDefault="0058553B" w:rsidP="0058553B">
      <w:pPr>
        <w:widowControl w:val="0"/>
        <w:autoSpaceDE w:val="0"/>
        <w:autoSpaceDN w:val="0"/>
        <w:adjustRightInd w:val="0"/>
        <w:ind w:right="142"/>
        <w:rPr>
          <w:sz w:val="22"/>
          <w:szCs w:val="22"/>
          <w:lang w:bidi="lo-LA"/>
        </w:rPr>
      </w:pPr>
      <w:r>
        <w:rPr>
          <w:sz w:val="22"/>
          <w:szCs w:val="22"/>
          <w:lang w:bidi="lo-LA"/>
        </w:rPr>
        <w:t>Šio vaisto 2</w:t>
      </w:r>
      <w:r w:rsidR="00861AA8" w:rsidRPr="005334A1">
        <w:rPr>
          <w:sz w:val="22"/>
          <w:szCs w:val="22"/>
          <w:lang w:bidi="lo-LA"/>
        </w:rPr>
        <w:t xml:space="preserve">0 ml </w:t>
      </w:r>
      <w:r>
        <w:rPr>
          <w:sz w:val="22"/>
          <w:szCs w:val="22"/>
          <w:lang w:bidi="lo-LA"/>
        </w:rPr>
        <w:t xml:space="preserve">užtaise </w:t>
      </w:r>
      <w:r w:rsidR="004862A5" w:rsidRPr="005334A1">
        <w:rPr>
          <w:sz w:val="22"/>
          <w:szCs w:val="22"/>
          <w:lang w:bidi="lo-LA"/>
        </w:rPr>
        <w:t>yra mažiau kaip 1</w:t>
      </w:r>
      <w:r w:rsidR="00861AA8" w:rsidRPr="005334A1">
        <w:rPr>
          <w:sz w:val="22"/>
          <w:szCs w:val="22"/>
          <w:lang w:bidi="lo-LA"/>
        </w:rPr>
        <w:t> </w:t>
      </w:r>
      <w:r w:rsidR="004862A5" w:rsidRPr="005334A1">
        <w:rPr>
          <w:sz w:val="22"/>
          <w:szCs w:val="22"/>
          <w:lang w:bidi="lo-LA"/>
        </w:rPr>
        <w:t>mmol (</w:t>
      </w:r>
      <w:r w:rsidR="000D007A" w:rsidRPr="005334A1">
        <w:rPr>
          <w:sz w:val="22"/>
          <w:szCs w:val="22"/>
          <w:lang w:bidi="lo-LA"/>
        </w:rPr>
        <w:t>23</w:t>
      </w:r>
      <w:r w:rsidR="0012539A">
        <w:rPr>
          <w:sz w:val="22"/>
          <w:szCs w:val="22"/>
          <w:lang w:bidi="lo-LA"/>
        </w:rPr>
        <w:t> mg</w:t>
      </w:r>
      <w:r w:rsidR="004862A5" w:rsidRPr="005334A1">
        <w:rPr>
          <w:sz w:val="22"/>
          <w:szCs w:val="22"/>
          <w:lang w:bidi="lo-LA"/>
        </w:rPr>
        <w:t>) natrio, t.</w:t>
      </w:r>
      <w:r w:rsidR="00861AA8" w:rsidRPr="005334A1">
        <w:rPr>
          <w:sz w:val="22"/>
          <w:szCs w:val="22"/>
          <w:lang w:bidi="lo-LA"/>
        </w:rPr>
        <w:t xml:space="preserve"> </w:t>
      </w:r>
      <w:r w:rsidR="004862A5" w:rsidRPr="005334A1">
        <w:rPr>
          <w:sz w:val="22"/>
          <w:szCs w:val="22"/>
          <w:lang w:bidi="lo-LA"/>
        </w:rPr>
        <w:t xml:space="preserve">y. jis beveik </w:t>
      </w:r>
      <w:r w:rsidR="00861AA8" w:rsidRPr="005334A1">
        <w:rPr>
          <w:sz w:val="22"/>
          <w:szCs w:val="22"/>
          <w:lang w:bidi="lo-LA"/>
        </w:rPr>
        <w:t>neturi reikšmės</w:t>
      </w:r>
      <w:r w:rsidR="004862A5" w:rsidRPr="005334A1">
        <w:rPr>
          <w:sz w:val="22"/>
          <w:szCs w:val="22"/>
          <w:lang w:bidi="lo-LA"/>
        </w:rPr>
        <w:t>.</w:t>
      </w:r>
    </w:p>
    <w:p w14:paraId="01D1BAD3" w14:textId="77777777" w:rsidR="004862A5" w:rsidRPr="005334A1" w:rsidRDefault="004862A5" w:rsidP="00BE1DC5">
      <w:pPr>
        <w:widowControl w:val="0"/>
        <w:autoSpaceDE w:val="0"/>
        <w:autoSpaceDN w:val="0"/>
        <w:adjustRightInd w:val="0"/>
        <w:rPr>
          <w:lang w:bidi="lo-LA"/>
        </w:rPr>
      </w:pPr>
    </w:p>
    <w:p w14:paraId="65F8DF08" w14:textId="77777777" w:rsidR="004862A5" w:rsidRPr="005334A1" w:rsidRDefault="004862A5" w:rsidP="00BE1DC5">
      <w:pPr>
        <w:widowControl w:val="0"/>
        <w:autoSpaceDE w:val="0"/>
        <w:autoSpaceDN w:val="0"/>
        <w:adjustRightInd w:val="0"/>
        <w:rPr>
          <w:lang w:bidi="lo-LA"/>
        </w:rPr>
      </w:pPr>
    </w:p>
    <w:p w14:paraId="17912076" w14:textId="77777777" w:rsidR="004862A5" w:rsidRPr="005334A1" w:rsidRDefault="004862A5" w:rsidP="00BE1DC5">
      <w:pPr>
        <w:pStyle w:val="PI-1EMEASMCA"/>
      </w:pPr>
      <w:r w:rsidRPr="005334A1">
        <w:t>3.</w:t>
      </w:r>
      <w:r w:rsidRPr="005334A1">
        <w:tab/>
        <w:t>Kaip vartoti Britaject</w:t>
      </w:r>
      <w:bookmarkEnd w:id="79"/>
      <w:bookmarkEnd w:id="80"/>
    </w:p>
    <w:p w14:paraId="3596FE39" w14:textId="77777777" w:rsidR="004862A5" w:rsidRPr="005334A1" w:rsidRDefault="004862A5" w:rsidP="009D7C25">
      <w:pPr>
        <w:pStyle w:val="BTEMEASMCA"/>
      </w:pPr>
    </w:p>
    <w:p w14:paraId="7CA3A2C0" w14:textId="55E180AE" w:rsidR="004862A5" w:rsidRPr="005334A1" w:rsidRDefault="004862A5" w:rsidP="00BE1DC5">
      <w:pPr>
        <w:widowControl w:val="0"/>
        <w:autoSpaceDE w:val="0"/>
        <w:autoSpaceDN w:val="0"/>
        <w:adjustRightInd w:val="0"/>
        <w:rPr>
          <w:sz w:val="22"/>
          <w:szCs w:val="22"/>
          <w:lang w:bidi="lo-LA"/>
        </w:rPr>
      </w:pPr>
      <w:r w:rsidRPr="005334A1">
        <w:rPr>
          <w:sz w:val="22"/>
          <w:szCs w:val="22"/>
          <w:lang w:bidi="lo-LA"/>
        </w:rPr>
        <w:t xml:space="preserve">Prieš pradedant vartoti Britaject, </w:t>
      </w:r>
      <w:r w:rsidR="00D93D43">
        <w:rPr>
          <w:sz w:val="22"/>
          <w:szCs w:val="22"/>
          <w:lang w:bidi="lo-LA"/>
        </w:rPr>
        <w:t xml:space="preserve">Jūsų </w:t>
      </w:r>
      <w:r w:rsidRPr="005334A1">
        <w:rPr>
          <w:sz w:val="22"/>
          <w:szCs w:val="22"/>
          <w:lang w:bidi="lo-LA"/>
        </w:rPr>
        <w:t xml:space="preserve">gydytojas įsitikins, </w:t>
      </w:r>
      <w:r w:rsidR="00D93D43">
        <w:rPr>
          <w:sz w:val="22"/>
          <w:szCs w:val="22"/>
          <w:lang w:bidi="lo-LA"/>
        </w:rPr>
        <w:t xml:space="preserve">ar </w:t>
      </w:r>
      <w:r w:rsidRPr="005334A1">
        <w:rPr>
          <w:sz w:val="22"/>
          <w:szCs w:val="22"/>
          <w:lang w:bidi="lo-LA"/>
        </w:rPr>
        <w:t xml:space="preserve">toleruojate </w:t>
      </w:r>
      <w:r w:rsidR="008A4631" w:rsidRPr="005334A1">
        <w:rPr>
          <w:sz w:val="22"/>
          <w:szCs w:val="22"/>
          <w:lang w:bidi="lo-LA"/>
        </w:rPr>
        <w:t xml:space="preserve">šį </w:t>
      </w:r>
      <w:r w:rsidRPr="005334A1">
        <w:rPr>
          <w:sz w:val="22"/>
          <w:szCs w:val="22"/>
          <w:lang w:bidi="lo-LA"/>
        </w:rPr>
        <w:t xml:space="preserve">vaistą ir </w:t>
      </w:r>
      <w:r w:rsidR="00A60F32">
        <w:rPr>
          <w:sz w:val="22"/>
          <w:szCs w:val="22"/>
          <w:lang w:bidi="lo-LA"/>
        </w:rPr>
        <w:t>kartu vart</w:t>
      </w:r>
      <w:r w:rsidR="00644CC5">
        <w:rPr>
          <w:sz w:val="22"/>
          <w:szCs w:val="22"/>
          <w:lang w:bidi="lo-LA"/>
        </w:rPr>
        <w:t xml:space="preserve">ojamą </w:t>
      </w:r>
      <w:r w:rsidRPr="005334A1">
        <w:rPr>
          <w:sz w:val="22"/>
          <w:szCs w:val="22"/>
          <w:lang w:bidi="lo-LA"/>
        </w:rPr>
        <w:t xml:space="preserve">vaistą nuo </w:t>
      </w:r>
      <w:r w:rsidR="00B1415D">
        <w:rPr>
          <w:sz w:val="22"/>
          <w:szCs w:val="22"/>
          <w:lang w:bidi="lo-LA"/>
        </w:rPr>
        <w:t>pykinimo (domperidoną)</w:t>
      </w:r>
      <w:r w:rsidRPr="005334A1">
        <w:rPr>
          <w:sz w:val="22"/>
          <w:szCs w:val="22"/>
          <w:lang w:bidi="lo-LA"/>
        </w:rPr>
        <w:t>.</w:t>
      </w:r>
    </w:p>
    <w:p w14:paraId="2CA79BFC" w14:textId="7AAA9DD0" w:rsidR="004862A5" w:rsidRPr="005334A1" w:rsidRDefault="004862A5" w:rsidP="00BE1DC5">
      <w:pPr>
        <w:widowControl w:val="0"/>
        <w:tabs>
          <w:tab w:val="left" w:pos="3192"/>
        </w:tabs>
        <w:autoSpaceDE w:val="0"/>
        <w:autoSpaceDN w:val="0"/>
        <w:adjustRightInd w:val="0"/>
        <w:rPr>
          <w:sz w:val="22"/>
          <w:szCs w:val="22"/>
          <w:lang w:bidi="lo-LA"/>
        </w:rPr>
      </w:pPr>
    </w:p>
    <w:p w14:paraId="44583B9B" w14:textId="77777777" w:rsidR="00B93EF9" w:rsidRDefault="004862A5" w:rsidP="00BE1DC5">
      <w:pPr>
        <w:widowControl w:val="0"/>
        <w:autoSpaceDE w:val="0"/>
        <w:autoSpaceDN w:val="0"/>
        <w:adjustRightInd w:val="0"/>
        <w:ind w:right="545"/>
        <w:rPr>
          <w:sz w:val="22"/>
          <w:szCs w:val="22"/>
          <w:lang w:bidi="lo-LA"/>
        </w:rPr>
      </w:pPr>
      <w:r w:rsidRPr="005334A1">
        <w:rPr>
          <w:sz w:val="22"/>
          <w:szCs w:val="22"/>
          <w:lang w:bidi="lo-LA"/>
        </w:rPr>
        <w:t>Visada vartokite šį vaistą tiksliai</w:t>
      </w:r>
      <w:r w:rsidR="00B1415D">
        <w:rPr>
          <w:sz w:val="22"/>
          <w:szCs w:val="22"/>
          <w:lang w:bidi="lo-LA"/>
        </w:rPr>
        <w:t>,</w:t>
      </w:r>
      <w:r w:rsidRPr="005334A1">
        <w:rPr>
          <w:sz w:val="22"/>
          <w:szCs w:val="22"/>
          <w:lang w:bidi="lo-LA"/>
        </w:rPr>
        <w:t xml:space="preserve"> kaip nurodė gydytojas</w:t>
      </w:r>
      <w:r w:rsidR="00B1415D">
        <w:rPr>
          <w:sz w:val="22"/>
          <w:szCs w:val="22"/>
          <w:lang w:bidi="lo-LA"/>
        </w:rPr>
        <w:t xml:space="preserve">, </w:t>
      </w:r>
      <w:r w:rsidR="00FC4ACE" w:rsidRPr="005334A1">
        <w:rPr>
          <w:sz w:val="22"/>
          <w:szCs w:val="22"/>
          <w:lang w:bidi="lo-LA"/>
        </w:rPr>
        <w:t>vaistininkas</w:t>
      </w:r>
      <w:r w:rsidR="00B1415D">
        <w:rPr>
          <w:sz w:val="22"/>
          <w:szCs w:val="22"/>
          <w:lang w:bidi="lo-LA"/>
        </w:rPr>
        <w:t xml:space="preserve"> arba slaugytojas</w:t>
      </w:r>
      <w:r w:rsidRPr="005334A1">
        <w:rPr>
          <w:sz w:val="22"/>
          <w:szCs w:val="22"/>
          <w:lang w:bidi="lo-LA"/>
        </w:rPr>
        <w:t>.</w:t>
      </w:r>
    </w:p>
    <w:p w14:paraId="3517CC51" w14:textId="07F38746" w:rsidR="004862A5" w:rsidRPr="005334A1" w:rsidRDefault="004862A5" w:rsidP="00BE1DC5">
      <w:pPr>
        <w:widowControl w:val="0"/>
        <w:autoSpaceDE w:val="0"/>
        <w:autoSpaceDN w:val="0"/>
        <w:adjustRightInd w:val="0"/>
        <w:ind w:right="545"/>
        <w:rPr>
          <w:sz w:val="22"/>
          <w:szCs w:val="22"/>
          <w:lang w:bidi="lo-LA"/>
        </w:rPr>
      </w:pPr>
      <w:r w:rsidRPr="005334A1">
        <w:rPr>
          <w:sz w:val="22"/>
          <w:szCs w:val="22"/>
          <w:lang w:bidi="lo-LA"/>
        </w:rPr>
        <w:t>Jeigu abejojate, kreipkitės į gydytoją</w:t>
      </w:r>
      <w:r w:rsidR="00B1415D">
        <w:rPr>
          <w:sz w:val="22"/>
          <w:szCs w:val="22"/>
          <w:lang w:bidi="lo-LA"/>
        </w:rPr>
        <w:t>,</w:t>
      </w:r>
      <w:r w:rsidRPr="005334A1">
        <w:rPr>
          <w:sz w:val="22"/>
          <w:szCs w:val="22"/>
          <w:lang w:bidi="lo-LA"/>
        </w:rPr>
        <w:t xml:space="preserve"> vaistininką</w:t>
      </w:r>
      <w:r w:rsidR="00B1415D">
        <w:rPr>
          <w:sz w:val="22"/>
          <w:szCs w:val="22"/>
          <w:lang w:bidi="lo-LA"/>
        </w:rPr>
        <w:t xml:space="preserve"> arba slaugytoją</w:t>
      </w:r>
      <w:r w:rsidRPr="005334A1">
        <w:rPr>
          <w:sz w:val="22"/>
          <w:szCs w:val="22"/>
          <w:lang w:bidi="lo-LA"/>
        </w:rPr>
        <w:t>.</w:t>
      </w:r>
    </w:p>
    <w:p w14:paraId="0C1B1C2A" w14:textId="77777777" w:rsidR="00FC4ACE" w:rsidRPr="005334A1" w:rsidRDefault="00FC4ACE" w:rsidP="00BE1DC5">
      <w:pPr>
        <w:widowControl w:val="0"/>
        <w:autoSpaceDE w:val="0"/>
        <w:autoSpaceDN w:val="0"/>
        <w:adjustRightInd w:val="0"/>
        <w:ind w:right="403"/>
        <w:rPr>
          <w:sz w:val="22"/>
          <w:szCs w:val="22"/>
          <w:lang w:bidi="lo-LA"/>
        </w:rPr>
      </w:pPr>
    </w:p>
    <w:p w14:paraId="06551AD4" w14:textId="2499335E"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Britaject vartoti negalima</w:t>
      </w:r>
      <w:r w:rsidR="00B93EF9">
        <w:rPr>
          <w:b/>
          <w:sz w:val="22"/>
          <w:szCs w:val="22"/>
          <w:lang w:bidi="lo-LA"/>
        </w:rPr>
        <w:t>,</w:t>
      </w:r>
      <w:r w:rsidR="008A4631" w:rsidRPr="005334A1">
        <w:rPr>
          <w:b/>
          <w:sz w:val="22"/>
          <w:szCs w:val="22"/>
          <w:lang w:bidi="lo-LA"/>
        </w:rPr>
        <w:t xml:space="preserve"> jei</w:t>
      </w:r>
      <w:r w:rsidR="00B1415D">
        <w:rPr>
          <w:b/>
          <w:sz w:val="22"/>
          <w:szCs w:val="22"/>
          <w:lang w:bidi="lo-LA"/>
        </w:rPr>
        <w:t>gu</w:t>
      </w:r>
      <w:r w:rsidRPr="005334A1">
        <w:rPr>
          <w:b/>
          <w:sz w:val="22"/>
          <w:szCs w:val="22"/>
          <w:lang w:bidi="lo-LA"/>
        </w:rPr>
        <w:t>:</w:t>
      </w:r>
    </w:p>
    <w:p w14:paraId="09F2EE77" w14:textId="2D09C721" w:rsidR="004862A5" w:rsidRPr="00B1415D" w:rsidRDefault="004862A5" w:rsidP="00B1415D">
      <w:pPr>
        <w:pStyle w:val="Sraopastraipa"/>
        <w:widowControl w:val="0"/>
        <w:numPr>
          <w:ilvl w:val="0"/>
          <w:numId w:val="39"/>
        </w:numPr>
        <w:tabs>
          <w:tab w:val="left" w:pos="480"/>
        </w:tabs>
        <w:autoSpaceDE w:val="0"/>
        <w:autoSpaceDN w:val="0"/>
        <w:adjustRightInd w:val="0"/>
        <w:ind w:left="567" w:right="-20" w:hanging="567"/>
        <w:rPr>
          <w:sz w:val="22"/>
          <w:szCs w:val="22"/>
          <w:lang w:bidi="lo-LA"/>
        </w:rPr>
      </w:pPr>
      <w:r w:rsidRPr="00B1415D">
        <w:rPr>
          <w:sz w:val="22"/>
          <w:szCs w:val="22"/>
          <w:lang w:bidi="lo-LA"/>
        </w:rPr>
        <w:t xml:space="preserve">tirpalas </w:t>
      </w:r>
      <w:r w:rsidR="00B1415D" w:rsidRPr="00B1415D">
        <w:rPr>
          <w:sz w:val="22"/>
          <w:szCs w:val="22"/>
          <w:lang w:bidi="lo-LA"/>
        </w:rPr>
        <w:t>tapo žalios spalvos</w:t>
      </w:r>
      <w:r w:rsidRPr="00B1415D">
        <w:rPr>
          <w:sz w:val="22"/>
          <w:szCs w:val="22"/>
          <w:lang w:bidi="lo-LA"/>
        </w:rPr>
        <w:t>;</w:t>
      </w:r>
    </w:p>
    <w:p w14:paraId="47B30E97" w14:textId="6D51C1C4" w:rsidR="004862A5" w:rsidRPr="00B1415D" w:rsidRDefault="004862A5" w:rsidP="00B1415D">
      <w:pPr>
        <w:pStyle w:val="Sraopastraipa"/>
        <w:widowControl w:val="0"/>
        <w:numPr>
          <w:ilvl w:val="0"/>
          <w:numId w:val="39"/>
        </w:numPr>
        <w:tabs>
          <w:tab w:val="left" w:pos="480"/>
        </w:tabs>
        <w:autoSpaceDE w:val="0"/>
        <w:autoSpaceDN w:val="0"/>
        <w:adjustRightInd w:val="0"/>
        <w:ind w:left="567" w:right="-20" w:hanging="567"/>
        <w:rPr>
          <w:sz w:val="22"/>
          <w:szCs w:val="22"/>
          <w:lang w:bidi="lo-LA"/>
        </w:rPr>
      </w:pPr>
      <w:r w:rsidRPr="00B1415D">
        <w:rPr>
          <w:sz w:val="22"/>
          <w:szCs w:val="22"/>
          <w:lang w:bidi="lo-LA"/>
        </w:rPr>
        <w:t xml:space="preserve">tirpalas yra drumstas arba jame galite matyti </w:t>
      </w:r>
      <w:r w:rsidR="0077333D" w:rsidRPr="00B1415D">
        <w:rPr>
          <w:sz w:val="22"/>
          <w:szCs w:val="22"/>
          <w:lang w:bidi="lo-LA"/>
        </w:rPr>
        <w:t>dalelių</w:t>
      </w:r>
      <w:r w:rsidRPr="00B1415D">
        <w:rPr>
          <w:sz w:val="22"/>
          <w:szCs w:val="22"/>
          <w:lang w:bidi="lo-LA"/>
        </w:rPr>
        <w:t>.</w:t>
      </w:r>
    </w:p>
    <w:p w14:paraId="33DDBBDF" w14:textId="77777777" w:rsidR="008A4631" w:rsidRPr="005334A1" w:rsidRDefault="008A4631" w:rsidP="00BE1DC5">
      <w:pPr>
        <w:widowControl w:val="0"/>
        <w:autoSpaceDE w:val="0"/>
        <w:autoSpaceDN w:val="0"/>
        <w:adjustRightInd w:val="0"/>
        <w:ind w:right="-20"/>
        <w:rPr>
          <w:b/>
          <w:sz w:val="22"/>
          <w:szCs w:val="22"/>
          <w:lang w:bidi="lo-LA"/>
        </w:rPr>
      </w:pPr>
    </w:p>
    <w:p w14:paraId="3B439C02" w14:textId="2BC7585E"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 xml:space="preserve">Kur </w:t>
      </w:r>
      <w:r w:rsidR="00B93EF9">
        <w:rPr>
          <w:b/>
          <w:sz w:val="22"/>
          <w:szCs w:val="22"/>
          <w:lang w:bidi="lo-LA"/>
        </w:rPr>
        <w:t>leisti</w:t>
      </w:r>
      <w:r w:rsidRPr="005334A1">
        <w:rPr>
          <w:b/>
          <w:sz w:val="22"/>
          <w:szCs w:val="22"/>
          <w:lang w:bidi="lo-LA"/>
        </w:rPr>
        <w:t xml:space="preserve"> Britaject</w:t>
      </w:r>
    </w:p>
    <w:p w14:paraId="2BC4DACF" w14:textId="400C966B" w:rsidR="004862A5" w:rsidRPr="005334A1" w:rsidRDefault="00B93EF9" w:rsidP="00B1415D">
      <w:pPr>
        <w:pStyle w:val="Sraopastraipa"/>
        <w:widowControl w:val="0"/>
        <w:numPr>
          <w:ilvl w:val="0"/>
          <w:numId w:val="39"/>
        </w:numPr>
        <w:tabs>
          <w:tab w:val="left" w:pos="480"/>
        </w:tabs>
        <w:autoSpaceDE w:val="0"/>
        <w:autoSpaceDN w:val="0"/>
        <w:adjustRightInd w:val="0"/>
        <w:ind w:left="567" w:right="-20" w:hanging="567"/>
        <w:rPr>
          <w:sz w:val="22"/>
          <w:szCs w:val="22"/>
          <w:lang w:bidi="lo-LA"/>
        </w:rPr>
      </w:pPr>
      <w:r>
        <w:rPr>
          <w:sz w:val="22"/>
          <w:szCs w:val="22"/>
          <w:lang w:bidi="lo-LA"/>
        </w:rPr>
        <w:t>Leiskite</w:t>
      </w:r>
      <w:r w:rsidR="004862A5" w:rsidRPr="005334A1">
        <w:rPr>
          <w:sz w:val="22"/>
          <w:szCs w:val="22"/>
          <w:lang w:bidi="lo-LA"/>
        </w:rPr>
        <w:t xml:space="preserve"> Britaject po oda</w:t>
      </w:r>
      <w:r w:rsidR="00B1415D">
        <w:rPr>
          <w:sz w:val="22"/>
          <w:szCs w:val="22"/>
          <w:lang w:bidi="lo-LA"/>
        </w:rPr>
        <w:t xml:space="preserve"> (į poodį)</w:t>
      </w:r>
      <w:r w:rsidR="004862A5" w:rsidRPr="005334A1">
        <w:rPr>
          <w:sz w:val="22"/>
          <w:szCs w:val="22"/>
          <w:lang w:bidi="lo-LA"/>
        </w:rPr>
        <w:t>, kaip parodė gydytojas</w:t>
      </w:r>
      <w:r w:rsidR="00B1415D">
        <w:rPr>
          <w:sz w:val="22"/>
          <w:szCs w:val="22"/>
          <w:lang w:bidi="lo-LA"/>
        </w:rPr>
        <w:t>, vaistininkas</w:t>
      </w:r>
      <w:r w:rsidR="004862A5" w:rsidRPr="005334A1">
        <w:rPr>
          <w:sz w:val="22"/>
          <w:szCs w:val="22"/>
          <w:lang w:bidi="lo-LA"/>
        </w:rPr>
        <w:t xml:space="preserve"> arba slaugytojas.</w:t>
      </w:r>
    </w:p>
    <w:p w14:paraId="3A0B081F" w14:textId="01708685" w:rsidR="004862A5" w:rsidRPr="005334A1" w:rsidRDefault="004862A5" w:rsidP="00B1415D">
      <w:pPr>
        <w:pStyle w:val="Sraopastraipa"/>
        <w:widowControl w:val="0"/>
        <w:numPr>
          <w:ilvl w:val="0"/>
          <w:numId w:val="39"/>
        </w:numPr>
        <w:tabs>
          <w:tab w:val="left" w:pos="480"/>
        </w:tabs>
        <w:autoSpaceDE w:val="0"/>
        <w:autoSpaceDN w:val="0"/>
        <w:adjustRightInd w:val="0"/>
        <w:ind w:left="567" w:right="-20" w:hanging="567"/>
        <w:rPr>
          <w:sz w:val="22"/>
          <w:szCs w:val="22"/>
          <w:lang w:bidi="lo-LA"/>
        </w:rPr>
      </w:pPr>
      <w:r w:rsidRPr="00B1415D">
        <w:rPr>
          <w:sz w:val="22"/>
          <w:szCs w:val="22"/>
          <w:lang w:bidi="lo-LA"/>
        </w:rPr>
        <w:t>Britaject</w:t>
      </w:r>
      <w:r w:rsidR="008A4631" w:rsidRPr="00B1415D">
        <w:rPr>
          <w:sz w:val="22"/>
          <w:szCs w:val="22"/>
          <w:lang w:bidi="lo-LA"/>
        </w:rPr>
        <w:t xml:space="preserve"> </w:t>
      </w:r>
      <w:r w:rsidR="00B1415D" w:rsidRPr="00B1415D">
        <w:rPr>
          <w:sz w:val="22"/>
          <w:szCs w:val="22"/>
          <w:lang w:bidi="lo-LA"/>
        </w:rPr>
        <w:t>negalima</w:t>
      </w:r>
      <w:r w:rsidR="00B1415D">
        <w:rPr>
          <w:sz w:val="22"/>
          <w:szCs w:val="22"/>
          <w:lang w:bidi="lo-LA"/>
        </w:rPr>
        <w:t xml:space="preserve"> </w:t>
      </w:r>
      <w:r w:rsidR="00186392" w:rsidRPr="00B1415D">
        <w:rPr>
          <w:sz w:val="22"/>
          <w:szCs w:val="22"/>
          <w:lang w:bidi="lo-LA"/>
        </w:rPr>
        <w:t>leisti</w:t>
      </w:r>
      <w:r w:rsidRPr="00B1415D">
        <w:rPr>
          <w:sz w:val="22"/>
          <w:szCs w:val="22"/>
          <w:lang w:bidi="lo-LA"/>
        </w:rPr>
        <w:t xml:space="preserve"> į veną.</w:t>
      </w:r>
    </w:p>
    <w:p w14:paraId="54436DB2" w14:textId="77777777" w:rsidR="004862A5" w:rsidRDefault="004862A5" w:rsidP="00BE1DC5">
      <w:pPr>
        <w:widowControl w:val="0"/>
        <w:autoSpaceDE w:val="0"/>
        <w:autoSpaceDN w:val="0"/>
        <w:adjustRightInd w:val="0"/>
        <w:rPr>
          <w:sz w:val="22"/>
          <w:szCs w:val="22"/>
          <w:lang w:bidi="lo-LA"/>
        </w:rPr>
      </w:pPr>
    </w:p>
    <w:p w14:paraId="10035AC7" w14:textId="7CE907BB" w:rsidR="00B1415D" w:rsidRDefault="00B1415D" w:rsidP="00BE1DC5">
      <w:pPr>
        <w:widowControl w:val="0"/>
        <w:autoSpaceDE w:val="0"/>
        <w:autoSpaceDN w:val="0"/>
        <w:adjustRightInd w:val="0"/>
        <w:rPr>
          <w:sz w:val="22"/>
          <w:szCs w:val="22"/>
          <w:lang w:bidi="lo-LA"/>
        </w:rPr>
      </w:pPr>
      <w:r w:rsidRPr="005334A1">
        <w:rPr>
          <w:sz w:val="22"/>
          <w:szCs w:val="22"/>
          <w:lang w:bidi="lo-LA"/>
        </w:rPr>
        <w:t xml:space="preserve">Britaject </w:t>
      </w:r>
      <w:r>
        <w:rPr>
          <w:sz w:val="22"/>
          <w:szCs w:val="22"/>
          <w:lang w:bidi="lo-LA"/>
        </w:rPr>
        <w:t xml:space="preserve">yra skirtas vartoti nuolatinės infuzijos metu naudojant pompą ir </w:t>
      </w:r>
      <w:r w:rsidRPr="005A0441">
        <w:rPr>
          <w:i/>
          <w:iCs/>
          <w:sz w:val="22"/>
          <w:szCs w:val="22"/>
          <w:lang w:bidi="lo-LA"/>
        </w:rPr>
        <w:t>CronoBell</w:t>
      </w:r>
      <w:r w:rsidRPr="00B1415D">
        <w:rPr>
          <w:sz w:val="22"/>
          <w:szCs w:val="22"/>
          <w:lang w:bidi="lo-LA"/>
        </w:rPr>
        <w:t xml:space="preserve"> </w:t>
      </w:r>
      <w:r>
        <w:rPr>
          <w:sz w:val="22"/>
          <w:szCs w:val="22"/>
          <w:lang w:bidi="lo-LA"/>
        </w:rPr>
        <w:t>movą</w:t>
      </w:r>
      <w:r w:rsidRPr="00B1415D">
        <w:rPr>
          <w:sz w:val="22"/>
          <w:szCs w:val="22"/>
          <w:lang w:bidi="lo-LA"/>
        </w:rPr>
        <w:t xml:space="preserve">. </w:t>
      </w:r>
      <w:r>
        <w:rPr>
          <w:sz w:val="22"/>
          <w:szCs w:val="22"/>
          <w:lang w:bidi="lo-LA"/>
        </w:rPr>
        <w:t xml:space="preserve">Pompa, kurią Jūs gausite, bus arba </w:t>
      </w:r>
      <w:r w:rsidRPr="005A0441">
        <w:rPr>
          <w:i/>
          <w:iCs/>
          <w:sz w:val="22"/>
          <w:szCs w:val="22"/>
          <w:lang w:bidi="lo-LA"/>
        </w:rPr>
        <w:t>Crono APO-go III</w:t>
      </w:r>
      <w:r w:rsidRPr="00B1415D">
        <w:rPr>
          <w:sz w:val="22"/>
          <w:szCs w:val="22"/>
          <w:lang w:bidi="lo-LA"/>
        </w:rPr>
        <w:t xml:space="preserve"> </w:t>
      </w:r>
      <w:r>
        <w:rPr>
          <w:sz w:val="22"/>
          <w:szCs w:val="22"/>
          <w:lang w:bidi="lo-LA"/>
        </w:rPr>
        <w:t>infuzinė pompa, arba</w:t>
      </w:r>
      <w:r w:rsidRPr="00B1415D">
        <w:rPr>
          <w:sz w:val="22"/>
          <w:szCs w:val="22"/>
          <w:lang w:bidi="lo-LA"/>
        </w:rPr>
        <w:t xml:space="preserve"> </w:t>
      </w:r>
      <w:r w:rsidRPr="005A0441">
        <w:rPr>
          <w:i/>
          <w:iCs/>
          <w:sz w:val="22"/>
          <w:szCs w:val="22"/>
          <w:lang w:bidi="lo-LA"/>
        </w:rPr>
        <w:t>Crono PAR4 20</w:t>
      </w:r>
      <w:r w:rsidRPr="00B1415D">
        <w:rPr>
          <w:sz w:val="22"/>
          <w:szCs w:val="22"/>
          <w:lang w:bidi="lo-LA"/>
        </w:rPr>
        <w:t xml:space="preserve"> </w:t>
      </w:r>
      <w:r>
        <w:rPr>
          <w:sz w:val="22"/>
          <w:szCs w:val="22"/>
          <w:lang w:bidi="lo-LA"/>
        </w:rPr>
        <w:t>infuzinė pompa</w:t>
      </w:r>
      <w:r w:rsidRPr="00B1415D">
        <w:rPr>
          <w:sz w:val="22"/>
          <w:szCs w:val="22"/>
          <w:lang w:bidi="lo-LA"/>
        </w:rPr>
        <w:t>.</w:t>
      </w:r>
    </w:p>
    <w:p w14:paraId="7C5FC75F" w14:textId="77777777" w:rsidR="00B1415D" w:rsidRPr="005334A1" w:rsidRDefault="00B1415D" w:rsidP="00BE1DC5">
      <w:pPr>
        <w:widowControl w:val="0"/>
        <w:autoSpaceDE w:val="0"/>
        <w:autoSpaceDN w:val="0"/>
        <w:adjustRightInd w:val="0"/>
        <w:rPr>
          <w:sz w:val="22"/>
          <w:szCs w:val="22"/>
          <w:lang w:bidi="lo-LA"/>
        </w:rPr>
      </w:pPr>
    </w:p>
    <w:p w14:paraId="39D416BD" w14:textId="3976548C"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 xml:space="preserve">Kiek </w:t>
      </w:r>
      <w:r w:rsidR="0074318B">
        <w:rPr>
          <w:b/>
          <w:sz w:val="22"/>
          <w:szCs w:val="22"/>
          <w:lang w:bidi="lo-LA"/>
        </w:rPr>
        <w:t xml:space="preserve">vaisto </w:t>
      </w:r>
      <w:r w:rsidRPr="005334A1">
        <w:rPr>
          <w:b/>
          <w:sz w:val="22"/>
          <w:szCs w:val="22"/>
          <w:lang w:bidi="lo-LA"/>
        </w:rPr>
        <w:t>vartoti</w:t>
      </w:r>
    </w:p>
    <w:p w14:paraId="1186C75C" w14:textId="7E3B3266" w:rsidR="006F23A4" w:rsidRPr="006F23A4" w:rsidRDefault="006F23A4" w:rsidP="006F23A4">
      <w:pPr>
        <w:rPr>
          <w:sz w:val="22"/>
          <w:szCs w:val="22"/>
          <w:lang w:bidi="lo-LA"/>
        </w:rPr>
      </w:pPr>
      <w:r w:rsidRPr="006F23A4">
        <w:rPr>
          <w:sz w:val="22"/>
          <w:szCs w:val="22"/>
          <w:lang w:bidi="lo-LA"/>
        </w:rPr>
        <w:lastRenderedPageBreak/>
        <w:t xml:space="preserve">Tiek Britaject kiekis, kurį turite vartoti, tiek bendra </w:t>
      </w:r>
      <w:r w:rsidR="005F0C9D">
        <w:rPr>
          <w:sz w:val="22"/>
          <w:szCs w:val="22"/>
          <w:lang w:bidi="lo-LA"/>
        </w:rPr>
        <w:t xml:space="preserve"> paros gydymo </w:t>
      </w:r>
      <w:r w:rsidR="00487FA7">
        <w:rPr>
          <w:sz w:val="22"/>
          <w:szCs w:val="22"/>
          <w:lang w:bidi="lo-LA"/>
        </w:rPr>
        <w:t>trukmė</w:t>
      </w:r>
      <w:r w:rsidRPr="006F23A4">
        <w:rPr>
          <w:sz w:val="22"/>
          <w:szCs w:val="22"/>
          <w:lang w:bidi="lo-LA"/>
        </w:rPr>
        <w:t xml:space="preserve"> priklausys nuo Jūsų asmeninių poreikių. Gydytojas aptars tai su Jumis ir pasakys, kiek vaisto turite vartoti. Geriausią poveikį sukelianti dozė bus nustatyta Jūsų apsilankymo klinikoje metu. Vidutinė </w:t>
      </w:r>
      <w:r w:rsidR="009D4D44">
        <w:rPr>
          <w:sz w:val="22"/>
          <w:szCs w:val="22"/>
          <w:lang w:bidi="lo-LA"/>
        </w:rPr>
        <w:t xml:space="preserve">infuzijos </w:t>
      </w:r>
      <w:r w:rsidRPr="006F23A4">
        <w:rPr>
          <w:sz w:val="22"/>
          <w:szCs w:val="22"/>
          <w:lang w:bidi="lo-LA"/>
        </w:rPr>
        <w:t xml:space="preserve">dozė </w:t>
      </w:r>
      <w:r w:rsidR="00012E3B">
        <w:rPr>
          <w:sz w:val="22"/>
          <w:szCs w:val="22"/>
          <w:lang w:bidi="lo-LA"/>
        </w:rPr>
        <w:t xml:space="preserve">per valandą </w:t>
      </w:r>
      <w:r w:rsidRPr="006F23A4">
        <w:rPr>
          <w:sz w:val="22"/>
          <w:szCs w:val="22"/>
          <w:lang w:bidi="lo-LA"/>
        </w:rPr>
        <w:t>yra nuo 2</w:t>
      </w:r>
      <w:r w:rsidR="0012539A">
        <w:rPr>
          <w:sz w:val="22"/>
          <w:szCs w:val="22"/>
          <w:lang w:bidi="lo-LA"/>
        </w:rPr>
        <w:t> mg</w:t>
      </w:r>
      <w:r w:rsidRPr="006F23A4">
        <w:rPr>
          <w:sz w:val="22"/>
          <w:szCs w:val="22"/>
          <w:lang w:bidi="lo-LA"/>
        </w:rPr>
        <w:t xml:space="preserve"> iki 8</w:t>
      </w:r>
      <w:r w:rsidR="0012539A">
        <w:rPr>
          <w:sz w:val="22"/>
          <w:szCs w:val="22"/>
          <w:lang w:bidi="lo-LA"/>
        </w:rPr>
        <w:t> mg</w:t>
      </w:r>
      <w:r w:rsidRPr="006F23A4">
        <w:rPr>
          <w:sz w:val="22"/>
          <w:szCs w:val="22"/>
          <w:lang w:bidi="lo-LA"/>
        </w:rPr>
        <w:t xml:space="preserve"> apomorfino. </w:t>
      </w:r>
      <w:r w:rsidR="00AC2BF5">
        <w:rPr>
          <w:sz w:val="22"/>
          <w:szCs w:val="22"/>
          <w:lang w:bidi="lo-LA"/>
        </w:rPr>
        <w:t xml:space="preserve">Tęstinė </w:t>
      </w:r>
      <w:r w:rsidRPr="006F23A4">
        <w:rPr>
          <w:sz w:val="22"/>
          <w:szCs w:val="22"/>
          <w:lang w:bidi="lo-LA"/>
        </w:rPr>
        <w:t xml:space="preserve">infuzija paprastai skiriama, kai Jūs būdraujate ir </w:t>
      </w:r>
      <w:r w:rsidR="00AA0507">
        <w:rPr>
          <w:sz w:val="22"/>
          <w:szCs w:val="22"/>
          <w:lang w:bidi="lo-LA"/>
        </w:rPr>
        <w:t xml:space="preserve">dažniausiai </w:t>
      </w:r>
      <w:r w:rsidRPr="006F23A4">
        <w:rPr>
          <w:sz w:val="22"/>
          <w:szCs w:val="22"/>
          <w:lang w:bidi="lo-LA"/>
        </w:rPr>
        <w:t xml:space="preserve">nutraukiama prieš miegą. </w:t>
      </w:r>
      <w:r w:rsidR="002F74B9">
        <w:rPr>
          <w:sz w:val="22"/>
          <w:szCs w:val="22"/>
          <w:lang w:bidi="lo-LA"/>
        </w:rPr>
        <w:t xml:space="preserve">Bendra per parą </w:t>
      </w:r>
      <w:r w:rsidR="00883ADA">
        <w:rPr>
          <w:sz w:val="22"/>
          <w:szCs w:val="22"/>
          <w:lang w:bidi="lo-LA"/>
        </w:rPr>
        <w:t>gaunama a</w:t>
      </w:r>
      <w:r w:rsidRPr="006F23A4">
        <w:rPr>
          <w:sz w:val="22"/>
          <w:szCs w:val="22"/>
          <w:lang w:bidi="lo-LA"/>
        </w:rPr>
        <w:t xml:space="preserve">pomorfino </w:t>
      </w:r>
      <w:r w:rsidR="00883ADA">
        <w:rPr>
          <w:sz w:val="22"/>
          <w:szCs w:val="22"/>
          <w:lang w:bidi="lo-LA"/>
        </w:rPr>
        <w:t xml:space="preserve">dozė </w:t>
      </w:r>
      <w:r w:rsidRPr="006F23A4">
        <w:rPr>
          <w:sz w:val="22"/>
          <w:szCs w:val="22"/>
          <w:lang w:bidi="lo-LA"/>
        </w:rPr>
        <w:t>neturi viršyti 100</w:t>
      </w:r>
      <w:r w:rsidR="0012539A">
        <w:rPr>
          <w:sz w:val="22"/>
          <w:szCs w:val="22"/>
          <w:lang w:bidi="lo-LA"/>
        </w:rPr>
        <w:t> mg</w:t>
      </w:r>
      <w:r w:rsidRPr="006F23A4">
        <w:rPr>
          <w:sz w:val="22"/>
          <w:szCs w:val="22"/>
          <w:lang w:bidi="lo-LA"/>
        </w:rPr>
        <w:t>. Gydytojas, vaistininkas arba slaugytojas nuspręs, kokia dozė Jums tinkamiausia.</w:t>
      </w:r>
    </w:p>
    <w:p w14:paraId="7A9AC040" w14:textId="77777777" w:rsidR="006F23A4" w:rsidRPr="006F23A4" w:rsidRDefault="006F23A4" w:rsidP="006F23A4">
      <w:pPr>
        <w:rPr>
          <w:sz w:val="22"/>
          <w:szCs w:val="22"/>
          <w:lang w:bidi="lo-LA"/>
        </w:rPr>
      </w:pPr>
    </w:p>
    <w:p w14:paraId="4BFEA681" w14:textId="14644E54" w:rsidR="006F23A4" w:rsidRPr="005334A1" w:rsidRDefault="006F23A4" w:rsidP="006F23A4">
      <w:pPr>
        <w:rPr>
          <w:sz w:val="22"/>
          <w:szCs w:val="22"/>
        </w:rPr>
      </w:pPr>
      <w:r>
        <w:rPr>
          <w:sz w:val="22"/>
          <w:szCs w:val="22"/>
        </w:rPr>
        <w:t>U</w:t>
      </w:r>
      <w:r w:rsidRPr="005334A1">
        <w:rPr>
          <w:sz w:val="22"/>
          <w:szCs w:val="22"/>
        </w:rPr>
        <w:t>žtaisą gali</w:t>
      </w:r>
      <w:r>
        <w:rPr>
          <w:sz w:val="22"/>
          <w:szCs w:val="22"/>
        </w:rPr>
        <w:t>te</w:t>
      </w:r>
      <w:r w:rsidRPr="005334A1">
        <w:rPr>
          <w:sz w:val="22"/>
          <w:szCs w:val="22"/>
        </w:rPr>
        <w:t xml:space="preserve"> naudoti iki </w:t>
      </w:r>
      <w:r>
        <w:rPr>
          <w:sz w:val="22"/>
          <w:szCs w:val="22"/>
        </w:rPr>
        <w:t>48</w:t>
      </w:r>
      <w:r w:rsidRPr="005334A1">
        <w:rPr>
          <w:sz w:val="22"/>
          <w:szCs w:val="22"/>
        </w:rPr>
        <w:t> valandų, jei kas 24 valandas naudojama nauja infuzinė sistema ir skirtinga infuzijos vieta.</w:t>
      </w:r>
    </w:p>
    <w:p w14:paraId="5AC93BD5" w14:textId="77777777" w:rsidR="006F23A4" w:rsidRPr="006F23A4" w:rsidRDefault="006F23A4" w:rsidP="006F23A4">
      <w:pPr>
        <w:rPr>
          <w:sz w:val="22"/>
          <w:szCs w:val="22"/>
          <w:lang w:bidi="lo-LA"/>
        </w:rPr>
      </w:pPr>
    </w:p>
    <w:p w14:paraId="0C33028B" w14:textId="795DC702" w:rsidR="006F23A4" w:rsidRPr="006F23A4" w:rsidRDefault="006F23A4" w:rsidP="006F23A4">
      <w:pPr>
        <w:rPr>
          <w:sz w:val="22"/>
          <w:szCs w:val="22"/>
          <w:lang w:bidi="lo-LA"/>
        </w:rPr>
      </w:pPr>
      <w:r w:rsidRPr="006F23A4">
        <w:rPr>
          <w:sz w:val="22"/>
          <w:szCs w:val="22"/>
          <w:lang w:bidi="lo-LA"/>
        </w:rPr>
        <w:t>Prieš naudojimą Britaject skiesti nereikia. Be to, nemaišykite jo su kitais vaistais.</w:t>
      </w:r>
    </w:p>
    <w:p w14:paraId="1BF54D10" w14:textId="77777777" w:rsidR="006F23A4" w:rsidRPr="006F23A4" w:rsidRDefault="006F23A4" w:rsidP="006F23A4">
      <w:pPr>
        <w:rPr>
          <w:sz w:val="22"/>
          <w:szCs w:val="22"/>
          <w:lang w:bidi="lo-LA"/>
        </w:rPr>
      </w:pPr>
    </w:p>
    <w:p w14:paraId="633512BD" w14:textId="13CEB46A" w:rsidR="006F23A4" w:rsidRDefault="006F23A4" w:rsidP="006F23A4">
      <w:pPr>
        <w:rPr>
          <w:sz w:val="22"/>
          <w:szCs w:val="22"/>
          <w:lang w:bidi="lo-LA"/>
        </w:rPr>
      </w:pPr>
      <w:r w:rsidRPr="006F23A4">
        <w:rPr>
          <w:sz w:val="22"/>
          <w:szCs w:val="22"/>
          <w:lang w:bidi="lo-LA"/>
        </w:rPr>
        <w:t>Gydytojas arba slaugytojas parodys, kaip paruošti ir vartoti Britaject, taip pat žr. šio lapelio pabaigoje esančias instrukcijas</w:t>
      </w:r>
      <w:r>
        <w:rPr>
          <w:sz w:val="22"/>
          <w:szCs w:val="22"/>
          <w:lang w:bidi="lo-LA"/>
        </w:rPr>
        <w:t xml:space="preserve"> </w:t>
      </w:r>
      <w:r w:rsidRPr="00C97D9A">
        <w:rPr>
          <w:sz w:val="22"/>
          <w:szCs w:val="22"/>
          <w:lang w:bidi="lo-LA"/>
        </w:rPr>
        <w:t>„</w:t>
      </w:r>
      <w:r w:rsidR="00C97D9A" w:rsidRPr="00C97D9A">
        <w:rPr>
          <w:sz w:val="22"/>
          <w:szCs w:val="22"/>
        </w:rPr>
        <w:t>Britaject infuzijos nustatymas</w:t>
      </w:r>
      <w:r w:rsidR="003103E1" w:rsidRPr="00C97D9A">
        <w:rPr>
          <w:sz w:val="22"/>
          <w:szCs w:val="22"/>
          <w:lang w:bidi="lo-LA"/>
        </w:rPr>
        <w:t>“</w:t>
      </w:r>
      <w:r w:rsidRPr="00C97D9A">
        <w:rPr>
          <w:sz w:val="22"/>
          <w:szCs w:val="22"/>
          <w:lang w:bidi="lo-LA"/>
        </w:rPr>
        <w:t>.</w:t>
      </w:r>
    </w:p>
    <w:p w14:paraId="17981B07" w14:textId="77777777" w:rsidR="004862A5" w:rsidRPr="005334A1" w:rsidRDefault="004862A5" w:rsidP="00BE1DC5">
      <w:pPr>
        <w:widowControl w:val="0"/>
        <w:autoSpaceDE w:val="0"/>
        <w:autoSpaceDN w:val="0"/>
        <w:adjustRightInd w:val="0"/>
        <w:rPr>
          <w:sz w:val="22"/>
          <w:szCs w:val="22"/>
          <w:lang w:bidi="lo-LA"/>
        </w:rPr>
      </w:pPr>
      <w:bookmarkStart w:id="81" w:name="_Toc129243267"/>
      <w:bookmarkStart w:id="82" w:name="_Toc129243142"/>
    </w:p>
    <w:p w14:paraId="4151A054" w14:textId="61924D6B" w:rsidR="004862A5" w:rsidRPr="005334A1" w:rsidRDefault="004862A5" w:rsidP="00BE1DC5">
      <w:pPr>
        <w:widowControl w:val="0"/>
        <w:autoSpaceDE w:val="0"/>
        <w:autoSpaceDN w:val="0"/>
        <w:adjustRightInd w:val="0"/>
        <w:rPr>
          <w:b/>
          <w:sz w:val="22"/>
          <w:szCs w:val="22"/>
        </w:rPr>
      </w:pPr>
      <w:r w:rsidRPr="005334A1">
        <w:rPr>
          <w:b/>
          <w:sz w:val="22"/>
          <w:szCs w:val="22"/>
          <w:lang w:bidi="lo-LA"/>
        </w:rPr>
        <w:t>Ką daryti pavartojus per didelę Britaject dozę</w:t>
      </w:r>
    </w:p>
    <w:p w14:paraId="7380869C" w14:textId="6B0C24F4" w:rsidR="004862A5" w:rsidRPr="005334A1" w:rsidRDefault="004862A5" w:rsidP="0012539A">
      <w:pPr>
        <w:pStyle w:val="Sraopastraipa"/>
        <w:widowControl w:val="0"/>
        <w:numPr>
          <w:ilvl w:val="0"/>
          <w:numId w:val="39"/>
        </w:numPr>
        <w:tabs>
          <w:tab w:val="left" w:pos="567"/>
        </w:tabs>
        <w:autoSpaceDE w:val="0"/>
        <w:autoSpaceDN w:val="0"/>
        <w:adjustRightInd w:val="0"/>
        <w:ind w:left="567" w:right="-20" w:hanging="567"/>
        <w:rPr>
          <w:sz w:val="22"/>
          <w:szCs w:val="22"/>
          <w:lang w:bidi="lo-LA"/>
        </w:rPr>
      </w:pPr>
      <w:r w:rsidRPr="005334A1">
        <w:rPr>
          <w:sz w:val="22"/>
          <w:szCs w:val="22"/>
          <w:lang w:bidi="lo-LA"/>
        </w:rPr>
        <w:t xml:space="preserve">Nedelsdami pasakykite savo gydytojui arba kreipkitės į artimiausios ligoninės </w:t>
      </w:r>
      <w:r w:rsidR="0012539A">
        <w:rPr>
          <w:sz w:val="22"/>
          <w:szCs w:val="22"/>
          <w:lang w:bidi="lo-LA"/>
        </w:rPr>
        <w:t>skubios</w:t>
      </w:r>
      <w:r w:rsidR="00194BB6">
        <w:rPr>
          <w:sz w:val="22"/>
          <w:szCs w:val="22"/>
          <w:lang w:bidi="lo-LA"/>
        </w:rPr>
        <w:t>ios</w:t>
      </w:r>
      <w:r w:rsidRPr="005334A1">
        <w:rPr>
          <w:sz w:val="22"/>
          <w:szCs w:val="22"/>
          <w:lang w:bidi="lo-LA"/>
        </w:rPr>
        <w:t xml:space="preserve"> pagalbos skyrių.</w:t>
      </w:r>
    </w:p>
    <w:p w14:paraId="24B9158B" w14:textId="087F82CE" w:rsidR="004862A5" w:rsidRPr="005334A1" w:rsidRDefault="0012539A" w:rsidP="0012539A">
      <w:pPr>
        <w:pStyle w:val="Sraopastraipa"/>
        <w:widowControl w:val="0"/>
        <w:numPr>
          <w:ilvl w:val="0"/>
          <w:numId w:val="39"/>
        </w:numPr>
        <w:tabs>
          <w:tab w:val="left" w:pos="567"/>
        </w:tabs>
        <w:autoSpaceDE w:val="0"/>
        <w:autoSpaceDN w:val="0"/>
        <w:adjustRightInd w:val="0"/>
        <w:ind w:left="567" w:right="-20" w:hanging="567"/>
        <w:rPr>
          <w:sz w:val="22"/>
          <w:szCs w:val="22"/>
          <w:lang w:bidi="lo-LA"/>
        </w:rPr>
      </w:pPr>
      <w:r w:rsidRPr="0012539A">
        <w:rPr>
          <w:sz w:val="22"/>
          <w:szCs w:val="22"/>
          <w:lang w:bidi="lo-LA"/>
        </w:rPr>
        <w:t xml:space="preserve">Svarbu vartoti </w:t>
      </w:r>
      <w:r w:rsidR="0032739E">
        <w:rPr>
          <w:sz w:val="22"/>
          <w:szCs w:val="22"/>
          <w:lang w:bidi="lo-LA"/>
        </w:rPr>
        <w:t xml:space="preserve">tinkamą Britaject dozę </w:t>
      </w:r>
      <w:r w:rsidRPr="0012539A">
        <w:rPr>
          <w:sz w:val="22"/>
          <w:szCs w:val="22"/>
          <w:lang w:bidi="lo-LA"/>
        </w:rPr>
        <w:t xml:space="preserve">ir neviršyti gydytojo rekomenduotos dozės. Didesnės dozės gali sukelti širdies ritmo </w:t>
      </w:r>
      <w:r w:rsidR="0032739E">
        <w:rPr>
          <w:sz w:val="22"/>
          <w:szCs w:val="22"/>
          <w:lang w:bidi="lo-LA"/>
        </w:rPr>
        <w:t>suretėjimą</w:t>
      </w:r>
      <w:r w:rsidRPr="0012539A">
        <w:rPr>
          <w:sz w:val="22"/>
          <w:szCs w:val="22"/>
          <w:lang w:bidi="lo-LA"/>
        </w:rPr>
        <w:t xml:space="preserve">, stiprų pykinimą, stiprų mieguistumą ir (arba) kvėpavimo </w:t>
      </w:r>
      <w:r w:rsidR="0032739E">
        <w:rPr>
          <w:sz w:val="22"/>
          <w:szCs w:val="22"/>
          <w:lang w:bidi="lo-LA"/>
        </w:rPr>
        <w:t>pasunkėjimą</w:t>
      </w:r>
      <w:r w:rsidRPr="0012539A">
        <w:rPr>
          <w:sz w:val="22"/>
          <w:szCs w:val="22"/>
          <w:lang w:bidi="lo-LA"/>
        </w:rPr>
        <w:t>. Taip pat dėl sumažėjusio kraujospūdžio galite jausti silpnumą arba svaig</w:t>
      </w:r>
      <w:r w:rsidR="0032739E">
        <w:rPr>
          <w:sz w:val="22"/>
          <w:szCs w:val="22"/>
          <w:lang w:bidi="lo-LA"/>
        </w:rPr>
        <w:t>ulį</w:t>
      </w:r>
      <w:r w:rsidRPr="0012539A">
        <w:rPr>
          <w:sz w:val="22"/>
          <w:szCs w:val="22"/>
          <w:lang w:bidi="lo-LA"/>
        </w:rPr>
        <w:t xml:space="preserve">, ypač kai atsistojate. Sumažėjusio kraujospūdžio sukeltus reiškinius </w:t>
      </w:r>
      <w:r w:rsidR="0032739E" w:rsidRPr="0012539A">
        <w:rPr>
          <w:sz w:val="22"/>
          <w:szCs w:val="22"/>
          <w:lang w:bidi="lo-LA"/>
        </w:rPr>
        <w:t xml:space="preserve">galite </w:t>
      </w:r>
      <w:r w:rsidRPr="0012539A">
        <w:rPr>
          <w:sz w:val="22"/>
          <w:szCs w:val="22"/>
          <w:lang w:bidi="lo-LA"/>
        </w:rPr>
        <w:t xml:space="preserve">palengvinti </w:t>
      </w:r>
      <w:r w:rsidR="0032739E">
        <w:rPr>
          <w:sz w:val="22"/>
          <w:szCs w:val="22"/>
          <w:lang w:bidi="lo-LA"/>
        </w:rPr>
        <w:t>atsi</w:t>
      </w:r>
      <w:r w:rsidRPr="0012539A">
        <w:rPr>
          <w:sz w:val="22"/>
          <w:szCs w:val="22"/>
          <w:lang w:bidi="lo-LA"/>
        </w:rPr>
        <w:t xml:space="preserve">guldami ir pakeldami </w:t>
      </w:r>
      <w:r w:rsidR="0032739E">
        <w:rPr>
          <w:sz w:val="22"/>
          <w:szCs w:val="22"/>
          <w:lang w:bidi="lo-LA"/>
        </w:rPr>
        <w:t>kojas</w:t>
      </w:r>
      <w:r w:rsidR="004862A5" w:rsidRPr="005334A1">
        <w:rPr>
          <w:sz w:val="22"/>
          <w:szCs w:val="22"/>
          <w:lang w:bidi="lo-LA"/>
        </w:rPr>
        <w:t>.</w:t>
      </w:r>
    </w:p>
    <w:p w14:paraId="6B7C4D89" w14:textId="77777777" w:rsidR="004862A5" w:rsidRPr="0032739E" w:rsidRDefault="004862A5" w:rsidP="0032739E">
      <w:pPr>
        <w:widowControl w:val="0"/>
        <w:autoSpaceDE w:val="0"/>
        <w:autoSpaceDN w:val="0"/>
        <w:adjustRightInd w:val="0"/>
        <w:ind w:right="-20"/>
        <w:rPr>
          <w:bCs/>
          <w:sz w:val="22"/>
          <w:szCs w:val="22"/>
          <w:lang w:bidi="lo-LA"/>
        </w:rPr>
      </w:pPr>
    </w:p>
    <w:p w14:paraId="1AB76B05" w14:textId="77777777" w:rsidR="004862A5" w:rsidRPr="005334A1" w:rsidRDefault="004862A5" w:rsidP="00BE1DC5">
      <w:pPr>
        <w:widowControl w:val="0"/>
        <w:autoSpaceDE w:val="0"/>
        <w:autoSpaceDN w:val="0"/>
        <w:adjustRightInd w:val="0"/>
        <w:ind w:right="-20"/>
        <w:rPr>
          <w:b/>
          <w:sz w:val="22"/>
          <w:szCs w:val="22"/>
          <w:lang w:bidi="lo-LA"/>
        </w:rPr>
      </w:pPr>
      <w:r w:rsidRPr="005334A1">
        <w:rPr>
          <w:b/>
          <w:sz w:val="22"/>
          <w:szCs w:val="22"/>
          <w:lang w:bidi="lo-LA"/>
        </w:rPr>
        <w:t>Pamiršus pavartoti Britaject</w:t>
      </w:r>
    </w:p>
    <w:p w14:paraId="2A563328" w14:textId="2D7C691D" w:rsidR="004862A5" w:rsidRPr="005334A1" w:rsidRDefault="004862A5" w:rsidP="00BE1DC5">
      <w:pPr>
        <w:widowControl w:val="0"/>
        <w:autoSpaceDE w:val="0"/>
        <w:autoSpaceDN w:val="0"/>
        <w:adjustRightInd w:val="0"/>
        <w:ind w:right="635"/>
        <w:rPr>
          <w:sz w:val="22"/>
          <w:szCs w:val="22"/>
          <w:lang w:bidi="lo-LA"/>
        </w:rPr>
      </w:pPr>
      <w:r w:rsidRPr="005334A1">
        <w:rPr>
          <w:sz w:val="22"/>
          <w:szCs w:val="22"/>
          <w:lang w:bidi="lo-LA"/>
        </w:rPr>
        <w:t>Vartokite, kai reik</w:t>
      </w:r>
      <w:r w:rsidR="00210647">
        <w:rPr>
          <w:sz w:val="22"/>
          <w:szCs w:val="22"/>
          <w:lang w:bidi="lo-LA"/>
        </w:rPr>
        <w:t>ės</w:t>
      </w:r>
      <w:r w:rsidRPr="005334A1">
        <w:rPr>
          <w:sz w:val="22"/>
          <w:szCs w:val="22"/>
          <w:lang w:bidi="lo-LA"/>
        </w:rPr>
        <w:t xml:space="preserve"> kitą kartą.</w:t>
      </w:r>
      <w:r w:rsidRPr="005334A1">
        <w:rPr>
          <w:spacing w:val="-2"/>
          <w:sz w:val="22"/>
          <w:szCs w:val="22"/>
          <w:lang w:bidi="lo-LA"/>
        </w:rPr>
        <w:t xml:space="preserve"> </w:t>
      </w:r>
      <w:r w:rsidRPr="005334A1">
        <w:rPr>
          <w:sz w:val="22"/>
          <w:szCs w:val="22"/>
          <w:lang w:bidi="lo-LA"/>
        </w:rPr>
        <w:t>Negalima vartoti dvigubos dozės norint kompensuoti praleistą dozę.</w:t>
      </w:r>
    </w:p>
    <w:p w14:paraId="47F550D6" w14:textId="77777777" w:rsidR="004862A5" w:rsidRPr="005334A1" w:rsidRDefault="004862A5" w:rsidP="00BE1DC5">
      <w:pPr>
        <w:widowControl w:val="0"/>
        <w:autoSpaceDE w:val="0"/>
        <w:autoSpaceDN w:val="0"/>
        <w:adjustRightInd w:val="0"/>
        <w:rPr>
          <w:sz w:val="22"/>
          <w:szCs w:val="22"/>
          <w:lang w:bidi="lo-LA"/>
        </w:rPr>
      </w:pPr>
    </w:p>
    <w:p w14:paraId="292AEA46" w14:textId="77777777" w:rsidR="004862A5" w:rsidRPr="005334A1" w:rsidRDefault="004862A5" w:rsidP="00BE1DC5">
      <w:pPr>
        <w:widowControl w:val="0"/>
        <w:autoSpaceDE w:val="0"/>
        <w:autoSpaceDN w:val="0"/>
        <w:adjustRightInd w:val="0"/>
        <w:ind w:right="-20"/>
        <w:rPr>
          <w:b/>
          <w:spacing w:val="-2"/>
          <w:sz w:val="22"/>
          <w:szCs w:val="22"/>
          <w:lang w:bidi="lo-LA"/>
        </w:rPr>
      </w:pPr>
      <w:r w:rsidRPr="005334A1">
        <w:rPr>
          <w:b/>
          <w:spacing w:val="-2"/>
          <w:sz w:val="22"/>
          <w:szCs w:val="22"/>
          <w:lang w:bidi="lo-LA"/>
        </w:rPr>
        <w:t>Nustojus vartoti Britaject</w:t>
      </w:r>
    </w:p>
    <w:p w14:paraId="7FF2891E" w14:textId="4B73F87F" w:rsidR="004862A5" w:rsidRPr="005334A1" w:rsidRDefault="0032739E" w:rsidP="00BE1DC5">
      <w:pPr>
        <w:widowControl w:val="0"/>
        <w:autoSpaceDE w:val="0"/>
        <w:autoSpaceDN w:val="0"/>
        <w:adjustRightInd w:val="0"/>
        <w:ind w:right="-20"/>
        <w:rPr>
          <w:sz w:val="22"/>
          <w:szCs w:val="22"/>
          <w:lang w:bidi="lo-LA"/>
        </w:rPr>
      </w:pPr>
      <w:r w:rsidRPr="0032739E">
        <w:rPr>
          <w:b/>
          <w:bCs/>
          <w:sz w:val="22"/>
          <w:szCs w:val="22"/>
          <w:lang w:bidi="lo-LA"/>
        </w:rPr>
        <w:t>Prieš</w:t>
      </w:r>
      <w:r>
        <w:rPr>
          <w:sz w:val="22"/>
          <w:szCs w:val="22"/>
          <w:lang w:bidi="lo-LA"/>
        </w:rPr>
        <w:t xml:space="preserve"> nutraukdami gydymą, kreipkitės į gydytoją ir aptarkite, ar tai Jums tinka</w:t>
      </w:r>
      <w:r w:rsidR="004862A5" w:rsidRPr="005334A1">
        <w:rPr>
          <w:spacing w:val="-2"/>
          <w:sz w:val="22"/>
          <w:szCs w:val="22"/>
          <w:lang w:bidi="lo-LA"/>
        </w:rPr>
        <w:t>.</w:t>
      </w:r>
    </w:p>
    <w:p w14:paraId="16832ED3" w14:textId="77777777" w:rsidR="004862A5" w:rsidRPr="005334A1" w:rsidRDefault="004862A5" w:rsidP="00BE1DC5">
      <w:pPr>
        <w:widowControl w:val="0"/>
        <w:autoSpaceDE w:val="0"/>
        <w:autoSpaceDN w:val="0"/>
        <w:adjustRightInd w:val="0"/>
        <w:rPr>
          <w:sz w:val="22"/>
          <w:szCs w:val="22"/>
          <w:lang w:bidi="lo-LA"/>
        </w:rPr>
      </w:pPr>
    </w:p>
    <w:p w14:paraId="41A80FEC" w14:textId="44B0E838" w:rsidR="004862A5" w:rsidRPr="005334A1" w:rsidRDefault="004862A5" w:rsidP="00BE1DC5">
      <w:pPr>
        <w:widowControl w:val="0"/>
        <w:autoSpaceDE w:val="0"/>
        <w:autoSpaceDN w:val="0"/>
        <w:adjustRightInd w:val="0"/>
        <w:ind w:right="389"/>
        <w:rPr>
          <w:sz w:val="22"/>
          <w:szCs w:val="22"/>
          <w:lang w:bidi="lo-LA"/>
        </w:rPr>
      </w:pPr>
      <w:r w:rsidRPr="005334A1">
        <w:rPr>
          <w:sz w:val="22"/>
          <w:szCs w:val="22"/>
          <w:lang w:bidi="lo-LA"/>
        </w:rPr>
        <w:t xml:space="preserve">Jeigu kiltų daugiau klausimų dėl šio vaisto vartojimo, kreipkitės į gydytoją, </w:t>
      </w:r>
      <w:r w:rsidR="001850C3" w:rsidRPr="005334A1">
        <w:rPr>
          <w:sz w:val="22"/>
          <w:szCs w:val="22"/>
          <w:lang w:bidi="lo-LA"/>
        </w:rPr>
        <w:t xml:space="preserve">vaistininką arba </w:t>
      </w:r>
      <w:r w:rsidRPr="005334A1">
        <w:rPr>
          <w:sz w:val="22"/>
          <w:szCs w:val="22"/>
          <w:lang w:bidi="lo-LA"/>
        </w:rPr>
        <w:t>slaugytoją.</w:t>
      </w:r>
    </w:p>
    <w:p w14:paraId="67779E35" w14:textId="77777777" w:rsidR="004862A5" w:rsidRPr="005334A1" w:rsidRDefault="004862A5" w:rsidP="00BE1DC5">
      <w:pPr>
        <w:widowControl w:val="0"/>
        <w:autoSpaceDE w:val="0"/>
        <w:autoSpaceDN w:val="0"/>
        <w:adjustRightInd w:val="0"/>
        <w:ind w:right="-20"/>
        <w:rPr>
          <w:lang w:bidi="lo-LA"/>
        </w:rPr>
      </w:pPr>
    </w:p>
    <w:p w14:paraId="72FD5069" w14:textId="77777777" w:rsidR="004862A5" w:rsidRPr="005334A1" w:rsidRDefault="004862A5" w:rsidP="00BE1DC5">
      <w:pPr>
        <w:widowControl w:val="0"/>
        <w:autoSpaceDE w:val="0"/>
        <w:autoSpaceDN w:val="0"/>
        <w:adjustRightInd w:val="0"/>
        <w:ind w:right="-20"/>
        <w:rPr>
          <w:lang w:bidi="lo-LA"/>
        </w:rPr>
      </w:pPr>
    </w:p>
    <w:p w14:paraId="7B02C154" w14:textId="77777777" w:rsidR="004862A5" w:rsidRPr="005334A1" w:rsidRDefault="004862A5" w:rsidP="00BE1DC5">
      <w:pPr>
        <w:pStyle w:val="PI-1EMEASMCA"/>
      </w:pPr>
      <w:r w:rsidRPr="005334A1">
        <w:t>4.</w:t>
      </w:r>
      <w:r w:rsidRPr="005334A1">
        <w:tab/>
        <w:t>Galimas šalutinis poveikis</w:t>
      </w:r>
      <w:bookmarkEnd w:id="81"/>
      <w:bookmarkEnd w:id="82"/>
    </w:p>
    <w:p w14:paraId="33BFB704" w14:textId="77777777" w:rsidR="004862A5" w:rsidRPr="005334A1" w:rsidRDefault="004862A5" w:rsidP="009D7C25">
      <w:pPr>
        <w:pStyle w:val="BTEMEASMCA"/>
      </w:pPr>
    </w:p>
    <w:p w14:paraId="5CDCE5E6" w14:textId="77777777" w:rsidR="004862A5" w:rsidRPr="005334A1" w:rsidRDefault="004862A5" w:rsidP="00BE1DC5">
      <w:pPr>
        <w:widowControl w:val="0"/>
        <w:autoSpaceDE w:val="0"/>
        <w:autoSpaceDN w:val="0"/>
        <w:adjustRightInd w:val="0"/>
        <w:ind w:right="627"/>
        <w:rPr>
          <w:sz w:val="22"/>
          <w:szCs w:val="22"/>
          <w:lang w:bidi="lo-LA"/>
        </w:rPr>
      </w:pPr>
      <w:r w:rsidRPr="005334A1">
        <w:rPr>
          <w:sz w:val="22"/>
          <w:szCs w:val="22"/>
          <w:lang w:bidi="lo-LA"/>
        </w:rPr>
        <w:t>Šis vaistas, kaip ir visi kiti, gali sukelti šalutinį poveikį, nors jis pasireiškia ne visiems žmonėms.</w:t>
      </w:r>
    </w:p>
    <w:p w14:paraId="5D5FB101" w14:textId="7BE6F003" w:rsidR="004862A5" w:rsidRPr="005334A1" w:rsidRDefault="004862A5" w:rsidP="00BE1DC5">
      <w:pPr>
        <w:widowControl w:val="0"/>
        <w:autoSpaceDE w:val="0"/>
        <w:autoSpaceDN w:val="0"/>
        <w:adjustRightInd w:val="0"/>
        <w:ind w:right="453"/>
        <w:rPr>
          <w:sz w:val="22"/>
          <w:szCs w:val="22"/>
          <w:lang w:bidi="lo-LA"/>
        </w:rPr>
      </w:pPr>
      <w:r w:rsidRPr="005334A1">
        <w:rPr>
          <w:sz w:val="22"/>
          <w:szCs w:val="22"/>
          <w:lang w:bidi="lo-LA"/>
        </w:rPr>
        <w:t xml:space="preserve">Jeigu patyrėte alerginę reakciją, turite </w:t>
      </w:r>
      <w:r w:rsidRPr="005334A1">
        <w:rPr>
          <w:b/>
          <w:sz w:val="22"/>
          <w:szCs w:val="22"/>
          <w:lang w:bidi="lo-LA"/>
        </w:rPr>
        <w:t xml:space="preserve">nustoti </w:t>
      </w:r>
      <w:r w:rsidRPr="005334A1">
        <w:rPr>
          <w:sz w:val="22"/>
          <w:szCs w:val="22"/>
          <w:lang w:bidi="lo-LA"/>
        </w:rPr>
        <w:t>vartoti Britaject</w:t>
      </w:r>
      <w:r w:rsidRPr="005334A1">
        <w:rPr>
          <w:spacing w:val="-2"/>
          <w:sz w:val="22"/>
          <w:szCs w:val="22"/>
          <w:lang w:bidi="lo-LA"/>
        </w:rPr>
        <w:t xml:space="preserve"> </w:t>
      </w:r>
      <w:r w:rsidRPr="005334A1">
        <w:rPr>
          <w:sz w:val="22"/>
          <w:szCs w:val="22"/>
          <w:lang w:bidi="lo-LA"/>
        </w:rPr>
        <w:t xml:space="preserve">ir </w:t>
      </w:r>
      <w:r w:rsidRPr="005334A1">
        <w:rPr>
          <w:b/>
          <w:sz w:val="22"/>
          <w:szCs w:val="22"/>
          <w:lang w:bidi="lo-LA"/>
        </w:rPr>
        <w:t xml:space="preserve">nedelsdami </w:t>
      </w:r>
      <w:r w:rsidRPr="005334A1">
        <w:rPr>
          <w:sz w:val="22"/>
          <w:szCs w:val="22"/>
          <w:lang w:bidi="lo-LA"/>
        </w:rPr>
        <w:t xml:space="preserve">kreiptis į gydytoją arba artimiausios ligoninės </w:t>
      </w:r>
      <w:r w:rsidR="00F55DA2">
        <w:rPr>
          <w:sz w:val="22"/>
          <w:szCs w:val="22"/>
          <w:lang w:bidi="lo-LA"/>
        </w:rPr>
        <w:t>skubiosios</w:t>
      </w:r>
      <w:r w:rsidRPr="005334A1">
        <w:rPr>
          <w:sz w:val="22"/>
          <w:szCs w:val="22"/>
          <w:lang w:bidi="lo-LA"/>
        </w:rPr>
        <w:t xml:space="preserve"> pagalbos skyrių.</w:t>
      </w:r>
      <w:r w:rsidRPr="005334A1">
        <w:rPr>
          <w:spacing w:val="-3"/>
          <w:sz w:val="22"/>
          <w:szCs w:val="22"/>
          <w:lang w:bidi="lo-LA"/>
        </w:rPr>
        <w:t xml:space="preserve"> </w:t>
      </w:r>
      <w:r w:rsidRPr="005334A1">
        <w:rPr>
          <w:sz w:val="22"/>
          <w:szCs w:val="22"/>
          <w:lang w:bidi="lo-LA"/>
        </w:rPr>
        <w:t>Alerginės reakcijos požymiai gali būti:</w:t>
      </w:r>
    </w:p>
    <w:p w14:paraId="3B16645B" w14:textId="3902C3B5" w:rsidR="004862A5" w:rsidRPr="005334A1" w:rsidRDefault="008007EE" w:rsidP="00F55DA2">
      <w:pPr>
        <w:pStyle w:val="Sraopastraipa"/>
        <w:widowControl w:val="0"/>
        <w:numPr>
          <w:ilvl w:val="0"/>
          <w:numId w:val="39"/>
        </w:numPr>
        <w:tabs>
          <w:tab w:val="left" w:pos="567"/>
        </w:tabs>
        <w:autoSpaceDE w:val="0"/>
        <w:autoSpaceDN w:val="0"/>
        <w:adjustRightInd w:val="0"/>
        <w:ind w:left="567" w:right="-20" w:hanging="567"/>
        <w:rPr>
          <w:sz w:val="22"/>
          <w:szCs w:val="22"/>
          <w:lang w:bidi="lo-LA"/>
        </w:rPr>
      </w:pPr>
      <w:r w:rsidRPr="005334A1">
        <w:rPr>
          <w:sz w:val="22"/>
          <w:szCs w:val="22"/>
          <w:lang w:bidi="lo-LA"/>
        </w:rPr>
        <w:t>iš</w:t>
      </w:r>
      <w:r w:rsidR="004862A5" w:rsidRPr="005334A1">
        <w:rPr>
          <w:sz w:val="22"/>
          <w:szCs w:val="22"/>
          <w:lang w:bidi="lo-LA"/>
        </w:rPr>
        <w:t>bėrimas;</w:t>
      </w:r>
    </w:p>
    <w:p w14:paraId="6514CD99" w14:textId="30261B63" w:rsidR="004862A5" w:rsidRPr="005334A1" w:rsidRDefault="004862A5" w:rsidP="00F55DA2">
      <w:pPr>
        <w:pStyle w:val="Sraopastraipa"/>
        <w:widowControl w:val="0"/>
        <w:numPr>
          <w:ilvl w:val="0"/>
          <w:numId w:val="39"/>
        </w:numPr>
        <w:tabs>
          <w:tab w:val="left" w:pos="567"/>
        </w:tabs>
        <w:autoSpaceDE w:val="0"/>
        <w:autoSpaceDN w:val="0"/>
        <w:adjustRightInd w:val="0"/>
        <w:ind w:left="567" w:right="-20" w:hanging="567"/>
        <w:rPr>
          <w:sz w:val="22"/>
          <w:szCs w:val="22"/>
          <w:lang w:bidi="lo-LA"/>
        </w:rPr>
      </w:pPr>
      <w:r w:rsidRPr="005334A1">
        <w:rPr>
          <w:sz w:val="22"/>
          <w:szCs w:val="22"/>
          <w:lang w:bidi="lo-LA"/>
        </w:rPr>
        <w:t>pasunkėjęs kvėpavimas;</w:t>
      </w:r>
    </w:p>
    <w:p w14:paraId="6A205EEA" w14:textId="21514193" w:rsidR="004862A5" w:rsidRPr="005334A1" w:rsidRDefault="004862A5" w:rsidP="00F55DA2">
      <w:pPr>
        <w:pStyle w:val="Sraopastraipa"/>
        <w:widowControl w:val="0"/>
        <w:numPr>
          <w:ilvl w:val="0"/>
          <w:numId w:val="39"/>
        </w:numPr>
        <w:tabs>
          <w:tab w:val="left" w:pos="567"/>
        </w:tabs>
        <w:autoSpaceDE w:val="0"/>
        <w:autoSpaceDN w:val="0"/>
        <w:adjustRightInd w:val="0"/>
        <w:ind w:left="567" w:right="-20" w:hanging="567"/>
        <w:rPr>
          <w:sz w:val="22"/>
          <w:szCs w:val="22"/>
          <w:lang w:bidi="lo-LA"/>
        </w:rPr>
      </w:pPr>
      <w:r w:rsidRPr="005334A1">
        <w:rPr>
          <w:sz w:val="22"/>
          <w:szCs w:val="22"/>
          <w:lang w:bidi="lo-LA"/>
        </w:rPr>
        <w:t>veido, lūpų, gerklės ar liežuvio patinimas.</w:t>
      </w:r>
    </w:p>
    <w:p w14:paraId="76E62C44" w14:textId="77777777" w:rsidR="004862A5" w:rsidRPr="005334A1" w:rsidRDefault="004862A5" w:rsidP="00BE1DC5">
      <w:pPr>
        <w:widowControl w:val="0"/>
        <w:tabs>
          <w:tab w:val="left" w:pos="360"/>
        </w:tabs>
        <w:autoSpaceDE w:val="0"/>
        <w:autoSpaceDN w:val="0"/>
        <w:adjustRightInd w:val="0"/>
        <w:ind w:left="360" w:right="-20" w:hanging="360"/>
        <w:rPr>
          <w:sz w:val="22"/>
          <w:szCs w:val="22"/>
          <w:lang w:bidi="lo-LA"/>
        </w:rPr>
      </w:pPr>
    </w:p>
    <w:p w14:paraId="027A603D" w14:textId="4BFBF801" w:rsidR="004862A5" w:rsidRDefault="00F55DA2" w:rsidP="00BE1DC5">
      <w:pPr>
        <w:widowControl w:val="0"/>
        <w:autoSpaceDE w:val="0"/>
        <w:autoSpaceDN w:val="0"/>
        <w:adjustRightInd w:val="0"/>
        <w:rPr>
          <w:sz w:val="22"/>
          <w:szCs w:val="22"/>
          <w:lang w:bidi="lo-LA"/>
        </w:rPr>
      </w:pPr>
      <w:r w:rsidRPr="00F55DA2">
        <w:rPr>
          <w:sz w:val="22"/>
          <w:szCs w:val="22"/>
          <w:lang w:bidi="lo-LA"/>
        </w:rPr>
        <w:t xml:space="preserve">Pasakykite savo gydytojui, jei manote, kad dėl šio vaisto vartojimo jaučiatės blogai, arba jei pajusite </w:t>
      </w:r>
      <w:r>
        <w:rPr>
          <w:sz w:val="22"/>
          <w:szCs w:val="22"/>
          <w:lang w:bidi="lo-LA"/>
        </w:rPr>
        <w:t>bet kurį toliau paminėtą šalutinį poveikį.</w:t>
      </w:r>
    </w:p>
    <w:p w14:paraId="538F88DC" w14:textId="77777777" w:rsidR="00F55DA2" w:rsidRPr="005334A1" w:rsidRDefault="00F55DA2" w:rsidP="00BE1DC5">
      <w:pPr>
        <w:widowControl w:val="0"/>
        <w:autoSpaceDE w:val="0"/>
        <w:autoSpaceDN w:val="0"/>
        <w:adjustRightInd w:val="0"/>
        <w:rPr>
          <w:sz w:val="22"/>
          <w:szCs w:val="22"/>
          <w:lang w:bidi="lo-LA"/>
        </w:rPr>
      </w:pPr>
    </w:p>
    <w:p w14:paraId="38AFF4AE" w14:textId="53239837" w:rsidR="001B033C" w:rsidRPr="005334A1" w:rsidRDefault="001B033C" w:rsidP="00BE1DC5">
      <w:pPr>
        <w:widowControl w:val="0"/>
        <w:autoSpaceDE w:val="0"/>
        <w:autoSpaceDN w:val="0"/>
        <w:adjustRightInd w:val="0"/>
        <w:ind w:right="-20"/>
        <w:rPr>
          <w:sz w:val="22"/>
          <w:szCs w:val="22"/>
          <w:lang w:bidi="lo-LA"/>
        </w:rPr>
      </w:pPr>
      <w:r w:rsidRPr="005334A1">
        <w:rPr>
          <w:b/>
          <w:sz w:val="22"/>
          <w:szCs w:val="22"/>
          <w:lang w:bidi="lo-LA"/>
        </w:rPr>
        <w:t>Labai dažni šalutinio poveikio reiškiniai (gali pasireikšti ne rečiau kaip 1 iš 10</w:t>
      </w:r>
      <w:r w:rsidR="00000E69">
        <w:rPr>
          <w:b/>
          <w:sz w:val="22"/>
          <w:szCs w:val="22"/>
          <w:lang w:bidi="lo-LA"/>
        </w:rPr>
        <w:t> </w:t>
      </w:r>
      <w:r w:rsidRPr="005334A1">
        <w:rPr>
          <w:b/>
          <w:sz w:val="22"/>
          <w:szCs w:val="22"/>
          <w:lang w:bidi="lo-LA"/>
        </w:rPr>
        <w:t>asmenų)</w:t>
      </w:r>
    </w:p>
    <w:p w14:paraId="1C8627C9" w14:textId="67BAD820" w:rsidR="004862A5" w:rsidRPr="00705A96" w:rsidRDefault="006504C0"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sidRPr="00705A96">
        <w:rPr>
          <w:sz w:val="22"/>
          <w:szCs w:val="22"/>
          <w:lang w:bidi="lo-LA"/>
        </w:rPr>
        <w:t>Gumbeliai</w:t>
      </w:r>
      <w:r w:rsidR="004862A5" w:rsidRPr="00705A96">
        <w:rPr>
          <w:sz w:val="22"/>
          <w:szCs w:val="22"/>
          <w:lang w:bidi="lo-LA"/>
        </w:rPr>
        <w:t xml:space="preserve"> po oda injekcijos vietoje, kurie yra skausmingi, </w:t>
      </w:r>
      <w:r w:rsidR="00061E5E">
        <w:rPr>
          <w:sz w:val="22"/>
          <w:szCs w:val="22"/>
          <w:lang w:bidi="lo-LA"/>
        </w:rPr>
        <w:t>varginantys</w:t>
      </w:r>
      <w:r w:rsidR="004862A5" w:rsidRPr="00705A96">
        <w:rPr>
          <w:sz w:val="22"/>
          <w:szCs w:val="22"/>
          <w:lang w:bidi="lo-LA"/>
        </w:rPr>
        <w:t xml:space="preserve"> ir gali būti paraudę </w:t>
      </w:r>
      <w:r w:rsidRPr="00705A96">
        <w:rPr>
          <w:sz w:val="22"/>
          <w:szCs w:val="22"/>
          <w:lang w:bidi="lo-LA"/>
        </w:rPr>
        <w:t>bei</w:t>
      </w:r>
      <w:r w:rsidR="004862A5" w:rsidRPr="00705A96">
        <w:rPr>
          <w:sz w:val="22"/>
          <w:szCs w:val="22"/>
          <w:lang w:bidi="lo-LA"/>
        </w:rPr>
        <w:t xml:space="preserve"> niežtintys.</w:t>
      </w:r>
      <w:r w:rsidR="004862A5" w:rsidRPr="00705A96">
        <w:rPr>
          <w:spacing w:val="-2"/>
          <w:sz w:val="22"/>
          <w:szCs w:val="22"/>
          <w:lang w:bidi="lo-LA"/>
        </w:rPr>
        <w:t xml:space="preserve"> </w:t>
      </w:r>
      <w:r w:rsidR="004862A5" w:rsidRPr="00705A96">
        <w:rPr>
          <w:sz w:val="22"/>
          <w:szCs w:val="22"/>
          <w:lang w:bidi="lo-LA"/>
        </w:rPr>
        <w:t xml:space="preserve">Kad išvengtumėte šių </w:t>
      </w:r>
      <w:r w:rsidRPr="00705A96">
        <w:rPr>
          <w:sz w:val="22"/>
          <w:szCs w:val="22"/>
          <w:lang w:bidi="lo-LA"/>
        </w:rPr>
        <w:t>gumbelių</w:t>
      </w:r>
      <w:r w:rsidR="004862A5" w:rsidRPr="00705A96">
        <w:rPr>
          <w:sz w:val="22"/>
          <w:szCs w:val="22"/>
          <w:lang w:bidi="lo-LA"/>
        </w:rPr>
        <w:t xml:space="preserve">, kiekvieną kartą </w:t>
      </w:r>
      <w:r w:rsidR="00D826BE">
        <w:rPr>
          <w:sz w:val="22"/>
          <w:szCs w:val="22"/>
          <w:lang w:bidi="lo-LA"/>
        </w:rPr>
        <w:t xml:space="preserve">durdami adatą </w:t>
      </w:r>
      <w:r w:rsidR="004862A5" w:rsidRPr="00705A96">
        <w:rPr>
          <w:sz w:val="22"/>
          <w:szCs w:val="22"/>
          <w:lang w:bidi="lo-LA"/>
        </w:rPr>
        <w:t>keis</w:t>
      </w:r>
      <w:r w:rsidR="00186D09">
        <w:rPr>
          <w:sz w:val="22"/>
          <w:szCs w:val="22"/>
          <w:lang w:bidi="lo-LA"/>
        </w:rPr>
        <w:t>kite</w:t>
      </w:r>
      <w:r w:rsidR="004862A5" w:rsidRPr="00705A96">
        <w:rPr>
          <w:sz w:val="22"/>
          <w:szCs w:val="22"/>
          <w:lang w:bidi="lo-LA"/>
        </w:rPr>
        <w:t xml:space="preserve"> injekcijos vietą.</w:t>
      </w:r>
    </w:p>
    <w:p w14:paraId="61B1128C" w14:textId="404CB888" w:rsidR="004862A5" w:rsidRPr="00705A96" w:rsidRDefault="004862A5"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sidRPr="00705A96">
        <w:rPr>
          <w:sz w:val="22"/>
          <w:szCs w:val="22"/>
          <w:lang w:bidi="lo-LA"/>
        </w:rPr>
        <w:t xml:space="preserve">Haliucinacijos (matymas, girdėjimas </w:t>
      </w:r>
      <w:r w:rsidR="006504C0" w:rsidRPr="00705A96">
        <w:rPr>
          <w:sz w:val="22"/>
          <w:szCs w:val="22"/>
          <w:lang w:bidi="lo-LA"/>
        </w:rPr>
        <w:t>a</w:t>
      </w:r>
      <w:r w:rsidRPr="00705A96">
        <w:rPr>
          <w:sz w:val="22"/>
          <w:szCs w:val="22"/>
          <w:lang w:bidi="lo-LA"/>
        </w:rPr>
        <w:t>r j</w:t>
      </w:r>
      <w:r w:rsidR="00250F21">
        <w:rPr>
          <w:sz w:val="22"/>
          <w:szCs w:val="22"/>
          <w:lang w:bidi="lo-LA"/>
        </w:rPr>
        <w:t>a</w:t>
      </w:r>
      <w:r w:rsidRPr="00705A96">
        <w:rPr>
          <w:sz w:val="22"/>
          <w:szCs w:val="22"/>
          <w:lang w:bidi="lo-LA"/>
        </w:rPr>
        <w:t xml:space="preserve">utimas </w:t>
      </w:r>
      <w:r w:rsidR="00250F21">
        <w:rPr>
          <w:sz w:val="22"/>
          <w:szCs w:val="22"/>
          <w:lang w:bidi="lo-LA"/>
        </w:rPr>
        <w:t xml:space="preserve"> dalykų</w:t>
      </w:r>
      <w:r w:rsidRPr="00705A96">
        <w:rPr>
          <w:sz w:val="22"/>
          <w:szCs w:val="22"/>
          <w:lang w:bidi="lo-LA"/>
        </w:rPr>
        <w:t>, k</w:t>
      </w:r>
      <w:r w:rsidR="00250F21">
        <w:rPr>
          <w:sz w:val="22"/>
          <w:szCs w:val="22"/>
          <w:lang w:bidi="lo-LA"/>
        </w:rPr>
        <w:t>urių</w:t>
      </w:r>
      <w:r w:rsidRPr="00705A96">
        <w:rPr>
          <w:sz w:val="22"/>
          <w:szCs w:val="22"/>
          <w:lang w:bidi="lo-LA"/>
        </w:rPr>
        <w:t xml:space="preserve"> nėra).</w:t>
      </w:r>
    </w:p>
    <w:p w14:paraId="61217E77" w14:textId="77777777" w:rsidR="004862A5" w:rsidRPr="005334A1" w:rsidRDefault="004862A5" w:rsidP="00BE1DC5">
      <w:pPr>
        <w:widowControl w:val="0"/>
        <w:autoSpaceDE w:val="0"/>
        <w:autoSpaceDN w:val="0"/>
        <w:adjustRightInd w:val="0"/>
        <w:rPr>
          <w:sz w:val="22"/>
          <w:szCs w:val="22"/>
          <w:lang w:bidi="lo-LA"/>
        </w:rPr>
      </w:pPr>
    </w:p>
    <w:p w14:paraId="53241758" w14:textId="629B6C88" w:rsidR="001B033C" w:rsidRPr="005334A1" w:rsidRDefault="001B033C" w:rsidP="00BE1DC5">
      <w:pPr>
        <w:widowControl w:val="0"/>
        <w:autoSpaceDE w:val="0"/>
        <w:autoSpaceDN w:val="0"/>
        <w:adjustRightInd w:val="0"/>
        <w:ind w:right="-20"/>
        <w:rPr>
          <w:sz w:val="22"/>
          <w:szCs w:val="22"/>
          <w:lang w:bidi="lo-LA"/>
        </w:rPr>
      </w:pPr>
      <w:r w:rsidRPr="005334A1">
        <w:rPr>
          <w:b/>
          <w:bCs/>
          <w:snapToGrid w:val="0"/>
          <w:sz w:val="22"/>
          <w:szCs w:val="22"/>
        </w:rPr>
        <w:t>Dažni šalutinio poveikio reiškiniai (gali pasireikšti rečiau kaip 1 iš 10</w:t>
      </w:r>
      <w:r w:rsidR="00681A2E">
        <w:rPr>
          <w:b/>
          <w:bCs/>
          <w:snapToGrid w:val="0"/>
          <w:sz w:val="22"/>
          <w:szCs w:val="22"/>
        </w:rPr>
        <w:t> </w:t>
      </w:r>
      <w:r w:rsidRPr="005334A1">
        <w:rPr>
          <w:b/>
          <w:bCs/>
          <w:snapToGrid w:val="0"/>
          <w:sz w:val="22"/>
          <w:szCs w:val="22"/>
        </w:rPr>
        <w:t>asmenų)</w:t>
      </w:r>
    </w:p>
    <w:p w14:paraId="071E7010" w14:textId="1DA88127" w:rsidR="004862A5" w:rsidRPr="005334A1" w:rsidRDefault="004862A5"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sidRPr="005334A1">
        <w:rPr>
          <w:sz w:val="22"/>
          <w:szCs w:val="22"/>
          <w:lang w:bidi="lo-LA"/>
        </w:rPr>
        <w:t>Pykinimas arba vėmimas, ypač pradėjus vartoti Britaject.</w:t>
      </w:r>
      <w:r w:rsidR="006504C0" w:rsidRPr="00705A96">
        <w:rPr>
          <w:sz w:val="22"/>
          <w:szCs w:val="22"/>
          <w:lang w:bidi="lo-LA"/>
        </w:rPr>
        <w:t xml:space="preserve"> </w:t>
      </w:r>
      <w:r w:rsidR="006504C0" w:rsidRPr="006504C0">
        <w:rPr>
          <w:sz w:val="22"/>
          <w:szCs w:val="22"/>
          <w:lang w:bidi="lo-LA"/>
        </w:rPr>
        <w:t>Norint išvengti pykinimo arba vėmimo, domperidoną reik</w:t>
      </w:r>
      <w:r w:rsidR="006504C0">
        <w:rPr>
          <w:sz w:val="22"/>
          <w:szCs w:val="22"/>
          <w:lang w:bidi="lo-LA"/>
        </w:rPr>
        <w:t>ia</w:t>
      </w:r>
      <w:r w:rsidR="006504C0" w:rsidRPr="006504C0">
        <w:rPr>
          <w:sz w:val="22"/>
          <w:szCs w:val="22"/>
          <w:lang w:bidi="lo-LA"/>
        </w:rPr>
        <w:t xml:space="preserve"> pradėti vartoti likus bent 2</w:t>
      </w:r>
      <w:r w:rsidR="006504C0">
        <w:rPr>
          <w:sz w:val="22"/>
          <w:szCs w:val="22"/>
          <w:lang w:bidi="lo-LA"/>
        </w:rPr>
        <w:t> </w:t>
      </w:r>
      <w:r w:rsidR="006504C0" w:rsidRPr="006504C0">
        <w:rPr>
          <w:sz w:val="22"/>
          <w:szCs w:val="22"/>
          <w:lang w:bidi="lo-LA"/>
        </w:rPr>
        <w:t xml:space="preserve">dienoms iki </w:t>
      </w:r>
      <w:r w:rsidR="006504C0">
        <w:rPr>
          <w:sz w:val="22"/>
          <w:szCs w:val="22"/>
          <w:lang w:bidi="lo-LA"/>
        </w:rPr>
        <w:t xml:space="preserve">Britaject </w:t>
      </w:r>
      <w:r w:rsidR="006504C0" w:rsidRPr="006504C0">
        <w:rPr>
          <w:sz w:val="22"/>
          <w:szCs w:val="22"/>
          <w:lang w:bidi="lo-LA"/>
        </w:rPr>
        <w:t xml:space="preserve">vartojimo </w:t>
      </w:r>
      <w:r w:rsidR="006504C0" w:rsidRPr="006504C0">
        <w:rPr>
          <w:sz w:val="22"/>
          <w:szCs w:val="22"/>
          <w:lang w:bidi="lo-LA"/>
        </w:rPr>
        <w:lastRenderedPageBreak/>
        <w:t>pradžios.</w:t>
      </w:r>
      <w:r w:rsidR="006504C0">
        <w:rPr>
          <w:sz w:val="22"/>
          <w:szCs w:val="22"/>
          <w:lang w:bidi="lo-LA"/>
        </w:rPr>
        <w:t xml:space="preserve"> </w:t>
      </w:r>
      <w:r w:rsidR="006504C0" w:rsidRPr="006504C0">
        <w:rPr>
          <w:sz w:val="22"/>
          <w:szCs w:val="22"/>
          <w:lang w:bidi="lo-LA"/>
        </w:rPr>
        <w:t>Jei vartojate domperidoną ir vis tiek jaučiate pykinimą, arba jei nevartojate domperidono ir Jus pykina, kuo skubiau apie tai praneškite gydytojui</w:t>
      </w:r>
      <w:r w:rsidR="00061E5E">
        <w:rPr>
          <w:sz w:val="22"/>
          <w:szCs w:val="22"/>
          <w:lang w:bidi="lo-LA"/>
        </w:rPr>
        <w:t>, vaistininkui</w:t>
      </w:r>
      <w:r w:rsidR="006504C0" w:rsidRPr="006504C0">
        <w:rPr>
          <w:sz w:val="22"/>
          <w:szCs w:val="22"/>
          <w:lang w:bidi="lo-LA"/>
        </w:rPr>
        <w:t xml:space="preserve"> arba slaugytojui.</w:t>
      </w:r>
    </w:p>
    <w:p w14:paraId="56652653" w14:textId="203A9D83" w:rsidR="006504C0" w:rsidRDefault="006504C0"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Pr>
          <w:sz w:val="22"/>
          <w:szCs w:val="22"/>
          <w:lang w:bidi="lo-LA"/>
        </w:rPr>
        <w:t>Labai stiprus mieguistumas.</w:t>
      </w:r>
    </w:p>
    <w:p w14:paraId="4BF1584A" w14:textId="260EA12C" w:rsidR="004862A5" w:rsidRPr="005334A1" w:rsidRDefault="006A40F2"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Pr>
          <w:sz w:val="22"/>
          <w:szCs w:val="22"/>
          <w:lang w:bidi="lo-LA"/>
        </w:rPr>
        <w:t xml:space="preserve">Sumišimas </w:t>
      </w:r>
      <w:r w:rsidR="004862A5" w:rsidRPr="005334A1">
        <w:rPr>
          <w:sz w:val="22"/>
          <w:szCs w:val="22"/>
          <w:lang w:bidi="lo-LA"/>
        </w:rPr>
        <w:t>arba haliucinacijos.</w:t>
      </w:r>
    </w:p>
    <w:p w14:paraId="04D4E50E" w14:textId="6E3B3677" w:rsidR="004862A5" w:rsidRPr="005334A1" w:rsidRDefault="004862A5"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sidRPr="00705A96">
        <w:rPr>
          <w:sz w:val="22"/>
          <w:szCs w:val="22"/>
          <w:lang w:bidi="lo-LA"/>
        </w:rPr>
        <w:t>Žiovulys.</w:t>
      </w:r>
    </w:p>
    <w:p w14:paraId="7663F936" w14:textId="4A1E7A7A" w:rsidR="004862A5" w:rsidRDefault="004862A5"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sidRPr="005334A1">
        <w:rPr>
          <w:sz w:val="22"/>
          <w:szCs w:val="22"/>
          <w:lang w:bidi="lo-LA"/>
        </w:rPr>
        <w:t xml:space="preserve">Svaigulys arba </w:t>
      </w:r>
      <w:r w:rsidR="002127A3" w:rsidRPr="00D61923">
        <w:rPr>
          <w:sz w:val="22"/>
          <w:szCs w:val="22"/>
        </w:rPr>
        <w:t>galvos</w:t>
      </w:r>
      <w:r w:rsidR="00ED5471">
        <w:rPr>
          <w:sz w:val="22"/>
          <w:szCs w:val="22"/>
        </w:rPr>
        <w:t xml:space="preserve"> sukimasis</w:t>
      </w:r>
      <w:r w:rsidRPr="005334A1">
        <w:rPr>
          <w:sz w:val="22"/>
          <w:szCs w:val="22"/>
          <w:lang w:bidi="lo-LA"/>
        </w:rPr>
        <w:t>.</w:t>
      </w:r>
    </w:p>
    <w:p w14:paraId="6A501898" w14:textId="50729E9D" w:rsidR="006504C0" w:rsidRPr="005334A1" w:rsidRDefault="006504C0" w:rsidP="00705A96">
      <w:pPr>
        <w:pStyle w:val="Sraopastraipa"/>
        <w:widowControl w:val="0"/>
        <w:numPr>
          <w:ilvl w:val="0"/>
          <w:numId w:val="43"/>
        </w:numPr>
        <w:tabs>
          <w:tab w:val="left" w:pos="567"/>
        </w:tabs>
        <w:autoSpaceDE w:val="0"/>
        <w:autoSpaceDN w:val="0"/>
        <w:adjustRightInd w:val="0"/>
        <w:ind w:left="567" w:right="203" w:hanging="567"/>
        <w:rPr>
          <w:sz w:val="22"/>
          <w:szCs w:val="22"/>
          <w:lang w:bidi="lo-LA"/>
        </w:rPr>
      </w:pPr>
      <w:r>
        <w:rPr>
          <w:sz w:val="22"/>
          <w:szCs w:val="22"/>
          <w:lang w:bidi="lo-LA"/>
        </w:rPr>
        <w:t>T</w:t>
      </w:r>
      <w:r w:rsidRPr="006504C0">
        <w:rPr>
          <w:sz w:val="22"/>
          <w:szCs w:val="22"/>
          <w:lang w:bidi="lo-LA"/>
        </w:rPr>
        <w:t xml:space="preserve">rumpalaikis mieguistumas, ypač pirmą kartą pradėjus vartoti vaistą. Paprastai </w:t>
      </w:r>
      <w:r>
        <w:rPr>
          <w:sz w:val="22"/>
          <w:szCs w:val="22"/>
          <w:lang w:bidi="lo-LA"/>
        </w:rPr>
        <w:t>toks poveikis</w:t>
      </w:r>
      <w:r w:rsidRPr="006504C0">
        <w:rPr>
          <w:sz w:val="22"/>
          <w:szCs w:val="22"/>
          <w:lang w:bidi="lo-LA"/>
        </w:rPr>
        <w:t xml:space="preserve"> išnyksta per </w:t>
      </w:r>
      <w:r w:rsidR="002E648A" w:rsidRPr="006504C0">
        <w:rPr>
          <w:sz w:val="22"/>
          <w:szCs w:val="22"/>
          <w:lang w:bidi="lo-LA"/>
        </w:rPr>
        <w:t xml:space="preserve">kelias </w:t>
      </w:r>
      <w:r w:rsidRPr="006504C0">
        <w:rPr>
          <w:sz w:val="22"/>
          <w:szCs w:val="22"/>
          <w:lang w:bidi="lo-LA"/>
        </w:rPr>
        <w:t>pirmąsias savaites</w:t>
      </w:r>
      <w:r>
        <w:rPr>
          <w:sz w:val="22"/>
          <w:szCs w:val="22"/>
          <w:lang w:bidi="lo-LA"/>
        </w:rPr>
        <w:t>.</w:t>
      </w:r>
    </w:p>
    <w:p w14:paraId="745C967B" w14:textId="77777777" w:rsidR="004862A5" w:rsidRPr="005334A1" w:rsidRDefault="004862A5" w:rsidP="00BE1DC5">
      <w:pPr>
        <w:widowControl w:val="0"/>
        <w:autoSpaceDE w:val="0"/>
        <w:autoSpaceDN w:val="0"/>
        <w:adjustRightInd w:val="0"/>
        <w:rPr>
          <w:sz w:val="22"/>
          <w:szCs w:val="22"/>
          <w:lang w:bidi="lo-LA"/>
        </w:rPr>
      </w:pPr>
    </w:p>
    <w:p w14:paraId="5069DFB1" w14:textId="6F95E90E" w:rsidR="001C3CD4" w:rsidRPr="005334A1" w:rsidRDefault="001C3CD4" w:rsidP="00BE1DC5">
      <w:pPr>
        <w:widowControl w:val="0"/>
        <w:autoSpaceDE w:val="0"/>
        <w:autoSpaceDN w:val="0"/>
        <w:adjustRightInd w:val="0"/>
        <w:ind w:right="-20"/>
        <w:rPr>
          <w:sz w:val="22"/>
          <w:szCs w:val="22"/>
          <w:lang w:bidi="lo-LA"/>
        </w:rPr>
      </w:pPr>
      <w:r w:rsidRPr="005334A1">
        <w:rPr>
          <w:b/>
          <w:bCs/>
          <w:snapToGrid w:val="0"/>
          <w:sz w:val="22"/>
          <w:szCs w:val="22"/>
        </w:rPr>
        <w:t>Nedažni šalutinio poveikio reiškiniai (gali pasireikšti rečiau kaip 1 iš 100</w:t>
      </w:r>
      <w:r w:rsidR="002E648A">
        <w:rPr>
          <w:b/>
          <w:bCs/>
          <w:snapToGrid w:val="0"/>
          <w:sz w:val="22"/>
          <w:szCs w:val="22"/>
        </w:rPr>
        <w:t> </w:t>
      </w:r>
      <w:r w:rsidRPr="005334A1">
        <w:rPr>
          <w:b/>
          <w:bCs/>
          <w:snapToGrid w:val="0"/>
          <w:sz w:val="22"/>
          <w:szCs w:val="22"/>
        </w:rPr>
        <w:t>asmenų)</w:t>
      </w:r>
    </w:p>
    <w:p w14:paraId="429F83BA" w14:textId="0C0C45BA" w:rsidR="004862A5" w:rsidRPr="00705A96" w:rsidRDefault="006504C0" w:rsidP="00705A96">
      <w:pPr>
        <w:pStyle w:val="Sraopastraipa"/>
        <w:widowControl w:val="0"/>
        <w:numPr>
          <w:ilvl w:val="0"/>
          <w:numId w:val="45"/>
        </w:numPr>
        <w:tabs>
          <w:tab w:val="left" w:pos="567"/>
        </w:tabs>
        <w:autoSpaceDE w:val="0"/>
        <w:autoSpaceDN w:val="0"/>
        <w:adjustRightInd w:val="0"/>
        <w:ind w:left="567" w:right="-20" w:hanging="567"/>
        <w:rPr>
          <w:sz w:val="22"/>
          <w:szCs w:val="22"/>
          <w:lang w:bidi="lo-LA"/>
        </w:rPr>
      </w:pPr>
      <w:r w:rsidRPr="00705A96">
        <w:rPr>
          <w:sz w:val="22"/>
          <w:szCs w:val="22"/>
          <w:lang w:bidi="lo-LA"/>
        </w:rPr>
        <w:t>Sustiprėję</w:t>
      </w:r>
      <w:r w:rsidR="004862A5" w:rsidRPr="00705A96">
        <w:rPr>
          <w:sz w:val="22"/>
          <w:szCs w:val="22"/>
          <w:lang w:bidi="lo-LA"/>
        </w:rPr>
        <w:t xml:space="preserve"> nevalingi judesiai arba </w:t>
      </w:r>
      <w:r w:rsidRPr="00705A96">
        <w:rPr>
          <w:sz w:val="22"/>
          <w:szCs w:val="22"/>
          <w:lang w:bidi="lo-LA"/>
        </w:rPr>
        <w:t xml:space="preserve">sustiprėjęs </w:t>
      </w:r>
      <w:r w:rsidR="004862A5" w:rsidRPr="00705A96">
        <w:rPr>
          <w:sz w:val="22"/>
          <w:szCs w:val="22"/>
          <w:lang w:bidi="lo-LA"/>
        </w:rPr>
        <w:t>drebulys „įsijungimo“ laikotarpiu.</w:t>
      </w:r>
    </w:p>
    <w:p w14:paraId="7C8D55BA" w14:textId="7E3411E6" w:rsidR="004862A5" w:rsidRPr="00705A96" w:rsidRDefault="004862A5" w:rsidP="00705A96">
      <w:pPr>
        <w:pStyle w:val="Sraopastraipa"/>
        <w:widowControl w:val="0"/>
        <w:numPr>
          <w:ilvl w:val="0"/>
          <w:numId w:val="45"/>
        </w:numPr>
        <w:tabs>
          <w:tab w:val="left" w:pos="567"/>
        </w:tabs>
        <w:autoSpaceDE w:val="0"/>
        <w:autoSpaceDN w:val="0"/>
        <w:adjustRightInd w:val="0"/>
        <w:ind w:left="567" w:right="214" w:hanging="567"/>
        <w:rPr>
          <w:sz w:val="22"/>
          <w:szCs w:val="22"/>
          <w:lang w:bidi="lo-LA"/>
        </w:rPr>
      </w:pPr>
      <w:r w:rsidRPr="00705A96">
        <w:rPr>
          <w:sz w:val="22"/>
          <w:szCs w:val="22"/>
          <w:lang w:bidi="lo-LA"/>
        </w:rPr>
        <w:t xml:space="preserve">Hemolizinė </w:t>
      </w:r>
      <w:r w:rsidR="006504C0" w:rsidRPr="00705A96">
        <w:rPr>
          <w:sz w:val="22"/>
          <w:szCs w:val="22"/>
          <w:lang w:bidi="lo-LA"/>
        </w:rPr>
        <w:t>mažakraujystė, t. y.</w:t>
      </w:r>
      <w:r w:rsidRPr="00705A96">
        <w:rPr>
          <w:sz w:val="22"/>
          <w:szCs w:val="22"/>
          <w:lang w:bidi="lo-LA"/>
        </w:rPr>
        <w:t xml:space="preserve"> </w:t>
      </w:r>
      <w:r w:rsidR="006504C0" w:rsidRPr="00705A96">
        <w:rPr>
          <w:sz w:val="22"/>
          <w:szCs w:val="22"/>
          <w:lang w:bidi="lo-LA"/>
        </w:rPr>
        <w:t>nenormalus</w:t>
      </w:r>
      <w:r w:rsidRPr="00705A96">
        <w:rPr>
          <w:sz w:val="22"/>
          <w:szCs w:val="22"/>
          <w:lang w:bidi="lo-LA"/>
        </w:rPr>
        <w:t xml:space="preserve"> raudonųjų kraujo ląstelių irimas kraujagyslėse arba kitur organizme.</w:t>
      </w:r>
      <w:r w:rsidRPr="00705A96">
        <w:rPr>
          <w:spacing w:val="-2"/>
          <w:sz w:val="22"/>
          <w:szCs w:val="22"/>
          <w:lang w:bidi="lo-LA"/>
        </w:rPr>
        <w:t xml:space="preserve"> </w:t>
      </w:r>
      <w:r w:rsidRPr="00705A96">
        <w:rPr>
          <w:sz w:val="22"/>
          <w:szCs w:val="22"/>
          <w:lang w:bidi="lo-LA"/>
        </w:rPr>
        <w:t xml:space="preserve">Tai yra nedažnas šalutinis poveikis, </w:t>
      </w:r>
      <w:r w:rsidR="00705A96" w:rsidRPr="00705A96">
        <w:rPr>
          <w:sz w:val="22"/>
          <w:szCs w:val="22"/>
          <w:lang w:bidi="lo-LA"/>
        </w:rPr>
        <w:t>kuris gali pasireikšti</w:t>
      </w:r>
      <w:r w:rsidRPr="00705A96">
        <w:rPr>
          <w:sz w:val="22"/>
          <w:szCs w:val="22"/>
          <w:lang w:bidi="lo-LA"/>
        </w:rPr>
        <w:t xml:space="preserve"> pacientams</w:t>
      </w:r>
      <w:r w:rsidR="00705A96" w:rsidRPr="00705A96">
        <w:rPr>
          <w:sz w:val="22"/>
          <w:szCs w:val="22"/>
          <w:lang w:bidi="lo-LA"/>
        </w:rPr>
        <w:t>,</w:t>
      </w:r>
      <w:r w:rsidRPr="00705A96">
        <w:rPr>
          <w:sz w:val="22"/>
          <w:szCs w:val="22"/>
          <w:lang w:bidi="lo-LA"/>
        </w:rPr>
        <w:t xml:space="preserve"> kartu vartojantiems levodopą.</w:t>
      </w:r>
    </w:p>
    <w:p w14:paraId="551EB4A2" w14:textId="3CD12030" w:rsidR="004862A5" w:rsidRPr="00705A96" w:rsidRDefault="004862A5" w:rsidP="00705A96">
      <w:pPr>
        <w:pStyle w:val="Sraopastraipa"/>
        <w:widowControl w:val="0"/>
        <w:numPr>
          <w:ilvl w:val="0"/>
          <w:numId w:val="45"/>
        </w:numPr>
        <w:tabs>
          <w:tab w:val="left" w:pos="567"/>
        </w:tabs>
        <w:autoSpaceDE w:val="0"/>
        <w:autoSpaceDN w:val="0"/>
        <w:adjustRightInd w:val="0"/>
        <w:ind w:left="567" w:right="-20" w:hanging="567"/>
        <w:rPr>
          <w:sz w:val="22"/>
          <w:szCs w:val="22"/>
          <w:lang w:bidi="lo-LA"/>
        </w:rPr>
      </w:pPr>
      <w:r w:rsidRPr="00705A96">
        <w:rPr>
          <w:sz w:val="22"/>
          <w:szCs w:val="22"/>
          <w:lang w:bidi="lo-LA"/>
        </w:rPr>
        <w:t>Staigus užmigimas.</w:t>
      </w:r>
    </w:p>
    <w:p w14:paraId="160492A1" w14:textId="6F46BACD" w:rsidR="004862A5" w:rsidRPr="00705A96" w:rsidRDefault="00705A96" w:rsidP="00705A96">
      <w:pPr>
        <w:pStyle w:val="Sraopastraipa"/>
        <w:widowControl w:val="0"/>
        <w:numPr>
          <w:ilvl w:val="0"/>
          <w:numId w:val="45"/>
        </w:numPr>
        <w:tabs>
          <w:tab w:val="left" w:pos="567"/>
        </w:tabs>
        <w:autoSpaceDE w:val="0"/>
        <w:autoSpaceDN w:val="0"/>
        <w:adjustRightInd w:val="0"/>
        <w:ind w:left="567" w:right="-20" w:hanging="567"/>
        <w:rPr>
          <w:sz w:val="22"/>
          <w:szCs w:val="22"/>
          <w:lang w:bidi="lo-LA"/>
        </w:rPr>
      </w:pPr>
      <w:r w:rsidRPr="00705A96">
        <w:rPr>
          <w:sz w:val="22"/>
          <w:szCs w:val="22"/>
          <w:lang w:bidi="lo-LA"/>
        </w:rPr>
        <w:t>Išb</w:t>
      </w:r>
      <w:r w:rsidR="004862A5" w:rsidRPr="00705A96">
        <w:rPr>
          <w:sz w:val="22"/>
          <w:szCs w:val="22"/>
          <w:lang w:bidi="lo-LA"/>
        </w:rPr>
        <w:t>ėrimas.</w:t>
      </w:r>
    </w:p>
    <w:p w14:paraId="4879F3EB" w14:textId="4EE5B20D" w:rsidR="004862A5" w:rsidRPr="00705A96" w:rsidRDefault="004862A5" w:rsidP="00705A96">
      <w:pPr>
        <w:pStyle w:val="Sraopastraipa"/>
        <w:widowControl w:val="0"/>
        <w:numPr>
          <w:ilvl w:val="0"/>
          <w:numId w:val="45"/>
        </w:numPr>
        <w:tabs>
          <w:tab w:val="left" w:pos="567"/>
        </w:tabs>
        <w:autoSpaceDE w:val="0"/>
        <w:autoSpaceDN w:val="0"/>
        <w:adjustRightInd w:val="0"/>
        <w:ind w:left="567" w:right="-20" w:hanging="567"/>
        <w:rPr>
          <w:sz w:val="22"/>
          <w:szCs w:val="22"/>
          <w:lang w:bidi="lo-LA"/>
        </w:rPr>
      </w:pPr>
      <w:r w:rsidRPr="00705A96">
        <w:rPr>
          <w:sz w:val="22"/>
          <w:szCs w:val="22"/>
          <w:lang w:bidi="lo-LA"/>
        </w:rPr>
        <w:t>Pasunkėjęs kvėpavimas.</w:t>
      </w:r>
    </w:p>
    <w:p w14:paraId="098F5883" w14:textId="058607DA" w:rsidR="004862A5" w:rsidRPr="00705A96" w:rsidRDefault="004862A5" w:rsidP="00705A96">
      <w:pPr>
        <w:pStyle w:val="Sraopastraipa"/>
        <w:widowControl w:val="0"/>
        <w:numPr>
          <w:ilvl w:val="0"/>
          <w:numId w:val="45"/>
        </w:numPr>
        <w:tabs>
          <w:tab w:val="left" w:pos="567"/>
        </w:tabs>
        <w:autoSpaceDE w:val="0"/>
        <w:autoSpaceDN w:val="0"/>
        <w:adjustRightInd w:val="0"/>
        <w:ind w:left="567" w:right="-20" w:hanging="567"/>
        <w:rPr>
          <w:sz w:val="22"/>
          <w:szCs w:val="22"/>
          <w:lang w:bidi="lo-LA"/>
        </w:rPr>
      </w:pPr>
      <w:r w:rsidRPr="00705A96">
        <w:rPr>
          <w:sz w:val="22"/>
          <w:szCs w:val="22"/>
          <w:lang w:bidi="lo-LA"/>
        </w:rPr>
        <w:t>Injekcijos vietos išopėjimas</w:t>
      </w:r>
      <w:r w:rsidR="00705A96" w:rsidRPr="00705A96">
        <w:rPr>
          <w:sz w:val="22"/>
          <w:szCs w:val="22"/>
          <w:lang w:bidi="lo-LA"/>
        </w:rPr>
        <w:t xml:space="preserve"> ir audinių</w:t>
      </w:r>
      <w:r w:rsidR="00FE79CB">
        <w:rPr>
          <w:sz w:val="22"/>
          <w:szCs w:val="22"/>
          <w:lang w:bidi="lo-LA"/>
        </w:rPr>
        <w:t xml:space="preserve"> irimas</w:t>
      </w:r>
      <w:r w:rsidRPr="00705A96">
        <w:rPr>
          <w:sz w:val="22"/>
          <w:szCs w:val="22"/>
          <w:lang w:bidi="lo-LA"/>
        </w:rPr>
        <w:t>.</w:t>
      </w:r>
    </w:p>
    <w:p w14:paraId="42E454D6" w14:textId="39150A00" w:rsidR="004862A5" w:rsidRPr="00705A96" w:rsidRDefault="00705A96"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sidRPr="00705A96">
        <w:rPr>
          <w:sz w:val="22"/>
          <w:szCs w:val="22"/>
          <w:lang w:bidi="lo-LA"/>
        </w:rPr>
        <w:t>T</w:t>
      </w:r>
      <w:r w:rsidR="004862A5" w:rsidRPr="00705A96">
        <w:rPr>
          <w:sz w:val="22"/>
          <w:szCs w:val="22"/>
          <w:lang w:bidi="lo-LA"/>
        </w:rPr>
        <w:t xml:space="preserve">rombocitų kiekio sumažėjimas, padidinantis kraujavimo ar kraujosruvų </w:t>
      </w:r>
      <w:r w:rsidRPr="00705A96">
        <w:rPr>
          <w:sz w:val="22"/>
          <w:szCs w:val="22"/>
          <w:lang w:bidi="lo-LA"/>
        </w:rPr>
        <w:t xml:space="preserve">atsiradimo </w:t>
      </w:r>
      <w:r w:rsidR="004862A5" w:rsidRPr="00705A96">
        <w:rPr>
          <w:sz w:val="22"/>
          <w:szCs w:val="22"/>
          <w:lang w:bidi="lo-LA"/>
        </w:rPr>
        <w:t>riziką.</w:t>
      </w:r>
    </w:p>
    <w:p w14:paraId="6398F8BE" w14:textId="5AAE7D49" w:rsidR="00705A96" w:rsidRDefault="00705A96" w:rsidP="00705A96">
      <w:pPr>
        <w:numPr>
          <w:ilvl w:val="0"/>
          <w:numId w:val="45"/>
        </w:numPr>
        <w:tabs>
          <w:tab w:val="left" w:pos="567"/>
        </w:tabs>
        <w:ind w:left="567" w:hanging="567"/>
        <w:rPr>
          <w:sz w:val="22"/>
          <w:szCs w:val="22"/>
        </w:rPr>
      </w:pPr>
      <w:r>
        <w:rPr>
          <w:sz w:val="22"/>
          <w:szCs w:val="22"/>
        </w:rPr>
        <w:t>A</w:t>
      </w:r>
      <w:r w:rsidRPr="00705A96">
        <w:rPr>
          <w:sz w:val="22"/>
          <w:szCs w:val="22"/>
        </w:rPr>
        <w:t xml:space="preserve">tsistojus iš sėdimos ar gulimos padėties jaučiamas svaigulys arba </w:t>
      </w:r>
      <w:r w:rsidR="00FC0E03" w:rsidRPr="00D61923">
        <w:rPr>
          <w:sz w:val="22"/>
          <w:szCs w:val="22"/>
        </w:rPr>
        <w:t xml:space="preserve">galvos </w:t>
      </w:r>
      <w:r w:rsidR="00371E9B">
        <w:rPr>
          <w:sz w:val="22"/>
          <w:szCs w:val="22"/>
        </w:rPr>
        <w:t xml:space="preserve"> sukimasis</w:t>
      </w:r>
      <w:r>
        <w:rPr>
          <w:sz w:val="22"/>
          <w:szCs w:val="22"/>
        </w:rPr>
        <w:t>d</w:t>
      </w:r>
      <w:r w:rsidRPr="00705A96">
        <w:rPr>
          <w:sz w:val="22"/>
          <w:szCs w:val="22"/>
        </w:rPr>
        <w:t>ėl žemo kraujospūdžio.</w:t>
      </w:r>
    </w:p>
    <w:p w14:paraId="44350501" w14:textId="77777777" w:rsidR="00705A96" w:rsidRPr="005334A1" w:rsidRDefault="00705A96" w:rsidP="00705A96">
      <w:pPr>
        <w:widowControl w:val="0"/>
        <w:tabs>
          <w:tab w:val="left" w:pos="460"/>
        </w:tabs>
        <w:autoSpaceDE w:val="0"/>
        <w:autoSpaceDN w:val="0"/>
        <w:adjustRightInd w:val="0"/>
        <w:ind w:left="460" w:right="1028" w:hanging="460"/>
        <w:rPr>
          <w:sz w:val="22"/>
          <w:szCs w:val="22"/>
          <w:lang w:bidi="lo-LA"/>
        </w:rPr>
      </w:pPr>
    </w:p>
    <w:p w14:paraId="08DEFB1B" w14:textId="6B2EF0D1" w:rsidR="001C3CD4" w:rsidRPr="005334A1" w:rsidRDefault="001C3CD4" w:rsidP="00BE1DC5">
      <w:pPr>
        <w:widowControl w:val="0"/>
        <w:autoSpaceDE w:val="0"/>
        <w:autoSpaceDN w:val="0"/>
        <w:adjustRightInd w:val="0"/>
        <w:ind w:right="-20"/>
        <w:rPr>
          <w:sz w:val="22"/>
          <w:szCs w:val="22"/>
          <w:lang w:bidi="lo-LA"/>
        </w:rPr>
      </w:pPr>
      <w:r w:rsidRPr="005334A1">
        <w:rPr>
          <w:b/>
          <w:bCs/>
          <w:snapToGrid w:val="0"/>
          <w:sz w:val="22"/>
          <w:szCs w:val="22"/>
        </w:rPr>
        <w:t>Reti šalutinio poveikio reiškiniai (gali pasireikšti rečiau kaip 1 iš 1</w:t>
      </w:r>
      <w:r w:rsidR="005A1E17">
        <w:rPr>
          <w:b/>
          <w:bCs/>
          <w:snapToGrid w:val="0"/>
          <w:sz w:val="22"/>
          <w:szCs w:val="22"/>
        </w:rPr>
        <w:t> </w:t>
      </w:r>
      <w:r w:rsidRPr="005334A1">
        <w:rPr>
          <w:b/>
          <w:bCs/>
          <w:snapToGrid w:val="0"/>
          <w:sz w:val="22"/>
          <w:szCs w:val="22"/>
        </w:rPr>
        <w:t>000</w:t>
      </w:r>
      <w:r w:rsidR="005A1E17">
        <w:rPr>
          <w:b/>
          <w:bCs/>
          <w:snapToGrid w:val="0"/>
          <w:sz w:val="22"/>
          <w:szCs w:val="22"/>
        </w:rPr>
        <w:t> </w:t>
      </w:r>
      <w:r w:rsidRPr="005334A1">
        <w:rPr>
          <w:b/>
          <w:bCs/>
          <w:snapToGrid w:val="0"/>
          <w:sz w:val="22"/>
          <w:szCs w:val="22"/>
        </w:rPr>
        <w:t>asmenų</w:t>
      </w:r>
      <w:r w:rsidR="00061E5E">
        <w:rPr>
          <w:b/>
          <w:bCs/>
          <w:snapToGrid w:val="0"/>
          <w:sz w:val="22"/>
          <w:szCs w:val="22"/>
        </w:rPr>
        <w:t>)</w:t>
      </w:r>
    </w:p>
    <w:p w14:paraId="5ADF8623" w14:textId="73093215" w:rsidR="004862A5" w:rsidRPr="005334A1" w:rsidRDefault="004862A5" w:rsidP="00F65565">
      <w:pPr>
        <w:widowControl w:val="0"/>
        <w:autoSpaceDE w:val="0"/>
        <w:autoSpaceDN w:val="0"/>
        <w:adjustRightInd w:val="0"/>
        <w:ind w:left="567" w:right="146" w:hanging="567"/>
        <w:rPr>
          <w:sz w:val="22"/>
          <w:szCs w:val="22"/>
          <w:lang w:bidi="lo-LA"/>
        </w:rPr>
      </w:pPr>
      <w:r w:rsidRPr="005334A1">
        <w:rPr>
          <w:w w:val="131"/>
          <w:sz w:val="22"/>
          <w:szCs w:val="22"/>
          <w:lang w:bidi="lo-LA"/>
        </w:rPr>
        <w:t>•</w:t>
      </w:r>
      <w:r w:rsidRPr="005334A1">
        <w:rPr>
          <w:sz w:val="22"/>
          <w:szCs w:val="22"/>
          <w:lang w:bidi="lo-LA"/>
        </w:rPr>
        <w:tab/>
        <w:t>Eozinofilija</w:t>
      </w:r>
      <w:r w:rsidR="008431DF">
        <w:rPr>
          <w:sz w:val="22"/>
          <w:szCs w:val="22"/>
          <w:lang w:bidi="lo-LA"/>
        </w:rPr>
        <w:t>,</w:t>
      </w:r>
      <w:r w:rsidR="00705A96">
        <w:rPr>
          <w:sz w:val="22"/>
          <w:szCs w:val="22"/>
          <w:lang w:bidi="lo-LA"/>
        </w:rPr>
        <w:t>t. y.</w:t>
      </w:r>
      <w:r w:rsidRPr="005334A1">
        <w:rPr>
          <w:sz w:val="22"/>
          <w:szCs w:val="22"/>
          <w:lang w:bidi="lo-LA"/>
        </w:rPr>
        <w:t xml:space="preserve"> neįprastai didelis baltųjų kraujo </w:t>
      </w:r>
      <w:r w:rsidR="00705A96">
        <w:rPr>
          <w:sz w:val="22"/>
          <w:szCs w:val="22"/>
          <w:lang w:bidi="lo-LA"/>
        </w:rPr>
        <w:t>ląstelių</w:t>
      </w:r>
      <w:r w:rsidRPr="005334A1">
        <w:rPr>
          <w:sz w:val="22"/>
          <w:szCs w:val="22"/>
          <w:lang w:bidi="lo-LA"/>
        </w:rPr>
        <w:t xml:space="preserve"> kiekis kraujyje arba organizmo audiniuose.</w:t>
      </w:r>
    </w:p>
    <w:p w14:paraId="4C29C787" w14:textId="77777777" w:rsidR="004862A5" w:rsidRPr="005334A1" w:rsidRDefault="004862A5" w:rsidP="00BE1DC5">
      <w:pPr>
        <w:widowControl w:val="0"/>
        <w:autoSpaceDE w:val="0"/>
        <w:autoSpaceDN w:val="0"/>
        <w:adjustRightInd w:val="0"/>
        <w:rPr>
          <w:sz w:val="22"/>
          <w:szCs w:val="22"/>
          <w:lang w:bidi="lo-LA"/>
        </w:rPr>
      </w:pPr>
    </w:p>
    <w:p w14:paraId="22986A2A" w14:textId="77777777" w:rsidR="001C3CD4" w:rsidRPr="005334A1" w:rsidRDefault="001C3CD4" w:rsidP="00BE1DC5">
      <w:pPr>
        <w:widowControl w:val="0"/>
        <w:autoSpaceDE w:val="0"/>
        <w:autoSpaceDN w:val="0"/>
        <w:adjustRightInd w:val="0"/>
        <w:ind w:right="139"/>
        <w:rPr>
          <w:sz w:val="22"/>
          <w:szCs w:val="22"/>
          <w:lang w:bidi="lo-LA"/>
        </w:rPr>
      </w:pPr>
      <w:r w:rsidRPr="005334A1">
        <w:rPr>
          <w:b/>
          <w:bCs/>
          <w:snapToGrid w:val="0"/>
          <w:sz w:val="22"/>
          <w:szCs w:val="22"/>
        </w:rPr>
        <w:t>Šalutinio poveikio reiškiniai, kurių dažnis nežinomas (negali būti apskaičiuotas pagal turimus duomenis)</w:t>
      </w:r>
    </w:p>
    <w:p w14:paraId="7DBDA8F1" w14:textId="5721A214" w:rsidR="004862A5" w:rsidRPr="005334A1" w:rsidRDefault="00936C0D"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Pr>
          <w:sz w:val="22"/>
          <w:szCs w:val="22"/>
          <w:lang w:bidi="lo-LA"/>
        </w:rPr>
        <w:t>Rankų, k</w:t>
      </w:r>
      <w:r w:rsidR="004862A5" w:rsidRPr="005334A1">
        <w:rPr>
          <w:sz w:val="22"/>
          <w:szCs w:val="22"/>
          <w:lang w:bidi="lo-LA"/>
        </w:rPr>
        <w:t xml:space="preserve">ojų, pėdų ar </w:t>
      </w:r>
      <w:r>
        <w:rPr>
          <w:sz w:val="22"/>
          <w:szCs w:val="22"/>
          <w:lang w:bidi="lo-LA"/>
        </w:rPr>
        <w:t>plaštakų</w:t>
      </w:r>
      <w:r w:rsidR="004862A5" w:rsidRPr="005334A1">
        <w:rPr>
          <w:sz w:val="22"/>
          <w:szCs w:val="22"/>
          <w:lang w:bidi="lo-LA"/>
        </w:rPr>
        <w:t xml:space="preserve"> patinimas.</w:t>
      </w:r>
    </w:p>
    <w:p w14:paraId="70071F28" w14:textId="42D3444B" w:rsidR="004862A5" w:rsidRPr="005334A1" w:rsidRDefault="00170C6C"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Pr>
          <w:sz w:val="22"/>
          <w:szCs w:val="22"/>
          <w:lang w:bidi="lo-LA"/>
        </w:rPr>
        <w:t xml:space="preserve">Negalėjimas </w:t>
      </w:r>
      <w:r w:rsidR="004862A5" w:rsidRPr="005334A1">
        <w:rPr>
          <w:sz w:val="22"/>
          <w:szCs w:val="22"/>
          <w:lang w:bidi="lo-LA"/>
        </w:rPr>
        <w:t xml:space="preserve">atsispirti impulsui, potraukiui ar pagundai atlikti veiksmą, kuris gali būti kenksmingas Jums ir kitiems, </w:t>
      </w:r>
      <w:r w:rsidR="00936C0D">
        <w:rPr>
          <w:sz w:val="22"/>
          <w:szCs w:val="22"/>
          <w:lang w:bidi="lo-LA"/>
        </w:rPr>
        <w:t>įskaitant</w:t>
      </w:r>
      <w:r w:rsidR="004862A5" w:rsidRPr="005334A1">
        <w:rPr>
          <w:sz w:val="22"/>
          <w:szCs w:val="22"/>
          <w:lang w:bidi="lo-LA"/>
        </w:rPr>
        <w:t>:</w:t>
      </w:r>
    </w:p>
    <w:p w14:paraId="5C433A3D" w14:textId="3DEFC40B" w:rsidR="004862A5" w:rsidRPr="005334A1" w:rsidRDefault="004862A5" w:rsidP="00936C0D">
      <w:pPr>
        <w:pStyle w:val="Sraopastraipa"/>
        <w:widowControl w:val="0"/>
        <w:numPr>
          <w:ilvl w:val="0"/>
          <w:numId w:val="46"/>
        </w:numPr>
        <w:tabs>
          <w:tab w:val="left" w:pos="567"/>
        </w:tabs>
        <w:autoSpaceDE w:val="0"/>
        <w:autoSpaceDN w:val="0"/>
        <w:adjustRightInd w:val="0"/>
        <w:ind w:left="1134" w:right="1028" w:hanging="567"/>
        <w:rPr>
          <w:sz w:val="22"/>
          <w:szCs w:val="22"/>
          <w:lang w:bidi="lo-LA"/>
        </w:rPr>
      </w:pPr>
      <w:r w:rsidRPr="005334A1">
        <w:rPr>
          <w:sz w:val="22"/>
          <w:szCs w:val="22"/>
          <w:lang w:bidi="lo-LA"/>
        </w:rPr>
        <w:t>stiprų</w:t>
      </w:r>
      <w:r w:rsidR="004F1E52">
        <w:rPr>
          <w:sz w:val="22"/>
          <w:szCs w:val="22"/>
          <w:lang w:bidi="lo-LA"/>
        </w:rPr>
        <w:t xml:space="preserve"> </w:t>
      </w:r>
      <w:r w:rsidR="00384BB8">
        <w:rPr>
          <w:sz w:val="22"/>
          <w:szCs w:val="22"/>
          <w:lang w:bidi="lo-LA"/>
        </w:rPr>
        <w:t>potraukį azartiniams lošimams</w:t>
      </w:r>
      <w:r w:rsidRPr="005334A1">
        <w:rPr>
          <w:sz w:val="22"/>
          <w:szCs w:val="22"/>
          <w:lang w:bidi="lo-LA"/>
        </w:rPr>
        <w:t>, nepaisant rimtų asmeninių pasekmių arba pasekmių šeimai;</w:t>
      </w:r>
    </w:p>
    <w:p w14:paraId="1A1E27FB" w14:textId="429C02A8" w:rsidR="004862A5" w:rsidRPr="005334A1" w:rsidRDefault="00500BFE" w:rsidP="00936C0D">
      <w:pPr>
        <w:pStyle w:val="Sraopastraipa"/>
        <w:widowControl w:val="0"/>
        <w:numPr>
          <w:ilvl w:val="0"/>
          <w:numId w:val="46"/>
        </w:numPr>
        <w:tabs>
          <w:tab w:val="left" w:pos="567"/>
        </w:tabs>
        <w:autoSpaceDE w:val="0"/>
        <w:autoSpaceDN w:val="0"/>
        <w:adjustRightInd w:val="0"/>
        <w:ind w:left="1134" w:right="1028" w:hanging="567"/>
        <w:rPr>
          <w:sz w:val="22"/>
          <w:szCs w:val="22"/>
          <w:lang w:bidi="lo-LA"/>
        </w:rPr>
      </w:pPr>
      <w:r>
        <w:rPr>
          <w:sz w:val="22"/>
          <w:szCs w:val="22"/>
          <w:lang w:bidi="lo-LA"/>
        </w:rPr>
        <w:t xml:space="preserve">pakitusį ar padidėjusį </w:t>
      </w:r>
      <w:r w:rsidR="00B34C53">
        <w:rPr>
          <w:sz w:val="22"/>
          <w:szCs w:val="22"/>
          <w:lang w:bidi="lo-LA"/>
        </w:rPr>
        <w:t xml:space="preserve">seksualinį </w:t>
      </w:r>
      <w:r w:rsidR="00385701">
        <w:rPr>
          <w:sz w:val="22"/>
          <w:szCs w:val="22"/>
          <w:lang w:bidi="lo-LA"/>
        </w:rPr>
        <w:t xml:space="preserve">susidomėjimą bei elgesį, keliantį </w:t>
      </w:r>
      <w:r w:rsidR="00794726">
        <w:rPr>
          <w:sz w:val="22"/>
          <w:szCs w:val="22"/>
          <w:lang w:bidi="lo-LA"/>
        </w:rPr>
        <w:t xml:space="preserve">didelį susirūpinimą </w:t>
      </w:r>
      <w:r w:rsidR="004862A5" w:rsidRPr="005334A1">
        <w:rPr>
          <w:sz w:val="22"/>
          <w:szCs w:val="22"/>
          <w:lang w:bidi="lo-LA"/>
        </w:rPr>
        <w:t xml:space="preserve"> Jums arba kitiems </w:t>
      </w:r>
    </w:p>
    <w:p w14:paraId="11F0784A" w14:textId="25E24F32" w:rsidR="004862A5" w:rsidRPr="005334A1" w:rsidRDefault="004862A5" w:rsidP="00936C0D">
      <w:pPr>
        <w:pStyle w:val="Sraopastraipa"/>
        <w:widowControl w:val="0"/>
        <w:numPr>
          <w:ilvl w:val="0"/>
          <w:numId w:val="46"/>
        </w:numPr>
        <w:tabs>
          <w:tab w:val="left" w:pos="567"/>
        </w:tabs>
        <w:autoSpaceDE w:val="0"/>
        <w:autoSpaceDN w:val="0"/>
        <w:adjustRightInd w:val="0"/>
        <w:ind w:left="1134" w:right="1028" w:hanging="567"/>
        <w:rPr>
          <w:sz w:val="22"/>
          <w:szCs w:val="22"/>
          <w:lang w:bidi="lo-LA"/>
        </w:rPr>
      </w:pPr>
      <w:r w:rsidRPr="005334A1">
        <w:rPr>
          <w:sz w:val="22"/>
          <w:szCs w:val="22"/>
          <w:lang w:bidi="lo-LA"/>
        </w:rPr>
        <w:t>nekontroliuojamas</w:t>
      </w:r>
      <w:r w:rsidR="001538E3">
        <w:rPr>
          <w:sz w:val="22"/>
          <w:szCs w:val="22"/>
          <w:lang w:bidi="lo-LA"/>
        </w:rPr>
        <w:t>, nesaikingas</w:t>
      </w:r>
      <w:r w:rsidRPr="005334A1">
        <w:rPr>
          <w:sz w:val="22"/>
          <w:szCs w:val="22"/>
          <w:lang w:bidi="lo-LA"/>
        </w:rPr>
        <w:t xml:space="preserve"> noras apsipirkti ar išlaidauti;</w:t>
      </w:r>
    </w:p>
    <w:p w14:paraId="514379E3" w14:textId="2352FF9F" w:rsidR="004862A5" w:rsidRPr="005334A1" w:rsidRDefault="001A6DC7" w:rsidP="00936C0D">
      <w:pPr>
        <w:pStyle w:val="Sraopastraipa"/>
        <w:widowControl w:val="0"/>
        <w:numPr>
          <w:ilvl w:val="0"/>
          <w:numId w:val="46"/>
        </w:numPr>
        <w:tabs>
          <w:tab w:val="left" w:pos="567"/>
        </w:tabs>
        <w:autoSpaceDE w:val="0"/>
        <w:autoSpaceDN w:val="0"/>
        <w:adjustRightInd w:val="0"/>
        <w:ind w:left="1134" w:right="1028" w:hanging="567"/>
        <w:rPr>
          <w:sz w:val="22"/>
          <w:szCs w:val="22"/>
          <w:lang w:bidi="lo-LA"/>
        </w:rPr>
      </w:pPr>
      <w:r w:rsidRPr="005A0441">
        <w:rPr>
          <w:sz w:val="22"/>
          <w:szCs w:val="22"/>
          <w:lang w:bidi="lo-LA"/>
        </w:rPr>
        <w:t>persivalgymą (didelių maisto kiekių suvartojimą per trumpą laiką) arba kompulsinį valgymą (didesnio maisto kiekio nei įprastai ar nei reikia alkio pojūčiui numalšinti suvartojimą).</w:t>
      </w:r>
      <w:r>
        <w:t xml:space="preserve"> </w:t>
      </w:r>
    </w:p>
    <w:p w14:paraId="24A7CC7D" w14:textId="74C22AAB" w:rsidR="004862A5" w:rsidRPr="005334A1" w:rsidRDefault="004862A5"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sidRPr="005334A1">
        <w:rPr>
          <w:sz w:val="22"/>
          <w:szCs w:val="22"/>
          <w:lang w:bidi="lo-LA"/>
        </w:rPr>
        <w:t>Apalpimas</w:t>
      </w:r>
      <w:r w:rsidR="001C3CD4" w:rsidRPr="005334A1">
        <w:rPr>
          <w:sz w:val="22"/>
          <w:szCs w:val="22"/>
          <w:lang w:bidi="lo-LA"/>
        </w:rPr>
        <w:t>.</w:t>
      </w:r>
    </w:p>
    <w:p w14:paraId="545C94C7" w14:textId="15A5A6DC" w:rsidR="004862A5" w:rsidRPr="005334A1" w:rsidRDefault="004862A5"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sidRPr="005334A1">
        <w:rPr>
          <w:sz w:val="22"/>
          <w:szCs w:val="22"/>
          <w:lang w:bidi="lo-LA"/>
        </w:rPr>
        <w:t>Agresyvumas, susijaudinimas</w:t>
      </w:r>
      <w:r w:rsidR="001C3CD4" w:rsidRPr="005334A1">
        <w:rPr>
          <w:sz w:val="22"/>
          <w:szCs w:val="22"/>
          <w:lang w:bidi="lo-LA"/>
        </w:rPr>
        <w:t>.</w:t>
      </w:r>
    </w:p>
    <w:p w14:paraId="16C5B66C" w14:textId="77777777" w:rsidR="001C3CD4" w:rsidRDefault="001C3CD4" w:rsidP="00705A96">
      <w:pPr>
        <w:pStyle w:val="Sraopastraipa"/>
        <w:widowControl w:val="0"/>
        <w:numPr>
          <w:ilvl w:val="0"/>
          <w:numId w:val="45"/>
        </w:numPr>
        <w:tabs>
          <w:tab w:val="left" w:pos="567"/>
        </w:tabs>
        <w:autoSpaceDE w:val="0"/>
        <w:autoSpaceDN w:val="0"/>
        <w:adjustRightInd w:val="0"/>
        <w:ind w:left="567" w:right="1028" w:hanging="567"/>
        <w:rPr>
          <w:sz w:val="22"/>
          <w:szCs w:val="22"/>
          <w:lang w:bidi="lo-LA"/>
        </w:rPr>
      </w:pPr>
      <w:r w:rsidRPr="005334A1">
        <w:rPr>
          <w:sz w:val="22"/>
          <w:szCs w:val="22"/>
          <w:lang w:bidi="lo-LA"/>
        </w:rPr>
        <w:t>Galvos skausmas.</w:t>
      </w:r>
    </w:p>
    <w:p w14:paraId="2B734967" w14:textId="77777777" w:rsidR="00936C0D" w:rsidRPr="00936C0D" w:rsidRDefault="00936C0D" w:rsidP="00936C0D">
      <w:pPr>
        <w:widowControl w:val="0"/>
        <w:tabs>
          <w:tab w:val="left" w:pos="567"/>
        </w:tabs>
        <w:autoSpaceDE w:val="0"/>
        <w:autoSpaceDN w:val="0"/>
        <w:adjustRightInd w:val="0"/>
        <w:ind w:right="1028"/>
        <w:rPr>
          <w:sz w:val="22"/>
          <w:szCs w:val="22"/>
          <w:lang w:bidi="lo-LA"/>
        </w:rPr>
      </w:pPr>
    </w:p>
    <w:p w14:paraId="5F0880BD" w14:textId="0A6BBD75" w:rsidR="00977B1F" w:rsidRDefault="00977B1F" w:rsidP="00977B1F">
      <w:pPr>
        <w:tabs>
          <w:tab w:val="left" w:pos="567"/>
        </w:tabs>
        <w:autoSpaceDE w:val="0"/>
        <w:autoSpaceDN w:val="0"/>
        <w:adjustRightInd w:val="0"/>
        <w:rPr>
          <w:b/>
          <w:bCs/>
          <w:sz w:val="22"/>
          <w:szCs w:val="22"/>
        </w:rPr>
      </w:pPr>
      <w:r>
        <w:rPr>
          <w:b/>
          <w:bCs/>
          <w:sz w:val="22"/>
          <w:szCs w:val="22"/>
        </w:rPr>
        <w:t xml:space="preserve">Jei pastebėjote </w:t>
      </w:r>
      <w:r w:rsidR="00061E5E">
        <w:rPr>
          <w:b/>
          <w:bCs/>
          <w:sz w:val="22"/>
          <w:szCs w:val="22"/>
        </w:rPr>
        <w:t>bet kurį</w:t>
      </w:r>
      <w:r>
        <w:rPr>
          <w:b/>
          <w:bCs/>
          <w:sz w:val="22"/>
          <w:szCs w:val="22"/>
        </w:rPr>
        <w:t xml:space="preserve"> iš šių elgesio pokyčių, praneškite apie tai gydytojui ir aptarkite, kaip būtų galima valdyti arba sumažinti šiuos simptomus.</w:t>
      </w:r>
    </w:p>
    <w:p w14:paraId="4FB2C9AC" w14:textId="77777777" w:rsidR="004862A5" w:rsidRDefault="004862A5" w:rsidP="00BE1DC5">
      <w:pPr>
        <w:widowControl w:val="0"/>
        <w:autoSpaceDE w:val="0"/>
        <w:autoSpaceDN w:val="0"/>
        <w:adjustRightInd w:val="0"/>
        <w:rPr>
          <w:sz w:val="22"/>
          <w:szCs w:val="22"/>
          <w:lang w:bidi="lo-LA"/>
        </w:rPr>
      </w:pPr>
    </w:p>
    <w:p w14:paraId="30D6B521" w14:textId="77777777" w:rsidR="00936C0D" w:rsidRPr="00D3052E" w:rsidRDefault="00936C0D" w:rsidP="00936C0D">
      <w:pPr>
        <w:tabs>
          <w:tab w:val="left" w:pos="567"/>
        </w:tabs>
        <w:rPr>
          <w:b/>
          <w:snapToGrid w:val="0"/>
          <w:sz w:val="22"/>
          <w:szCs w:val="22"/>
        </w:rPr>
      </w:pPr>
      <w:bookmarkStart w:id="83" w:name="_Toc129243268"/>
      <w:bookmarkStart w:id="84" w:name="_Toc129243143"/>
      <w:r w:rsidRPr="00D3052E">
        <w:rPr>
          <w:b/>
          <w:noProof/>
          <w:snapToGrid w:val="0"/>
          <w:sz w:val="22"/>
          <w:szCs w:val="22"/>
        </w:rPr>
        <w:t>Pranešimas apie šalutinį poveikį</w:t>
      </w:r>
    </w:p>
    <w:p w14:paraId="63CBA5C0" w14:textId="77777777" w:rsidR="00791552" w:rsidRPr="00D3052E" w:rsidRDefault="00791552" w:rsidP="00791552">
      <w:pPr>
        <w:tabs>
          <w:tab w:val="left" w:pos="540"/>
        </w:tabs>
        <w:rPr>
          <w:sz w:val="22"/>
          <w:szCs w:val="22"/>
        </w:rPr>
      </w:pPr>
      <w:r w:rsidRPr="00D3052E">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D3052E">
        <w:rPr>
          <w:color w:val="0000EE"/>
          <w:sz w:val="22"/>
          <w:szCs w:val="22"/>
          <w:u w:val="single"/>
        </w:rPr>
        <w:t>https://vvkt.lrv.lt/lt/</w:t>
      </w:r>
      <w:r w:rsidRPr="00D3052E">
        <w:rPr>
          <w:sz w:val="22"/>
          <w:szCs w:val="22"/>
        </w:rPr>
        <w:t xml:space="preserve"> nurodytais būdais arba paskambinti nemokamu telefonu +370 800 73 568. Pranešdami apie šalutinį poveikį galite mums padėti gauti daugiau informacijos apie šio vaisto saugumą.</w:t>
      </w:r>
    </w:p>
    <w:p w14:paraId="2FF8ECDF" w14:textId="77777777" w:rsidR="00061E5E" w:rsidRDefault="00061E5E" w:rsidP="00936C0D">
      <w:pPr>
        <w:tabs>
          <w:tab w:val="left" w:pos="567"/>
        </w:tabs>
        <w:spacing w:line="260" w:lineRule="exact"/>
        <w:ind w:right="-1"/>
        <w:rPr>
          <w:snapToGrid w:val="0"/>
          <w:sz w:val="22"/>
          <w:szCs w:val="20"/>
        </w:rPr>
      </w:pPr>
    </w:p>
    <w:p w14:paraId="5C2F0EF9" w14:textId="77777777" w:rsidR="00061E5E" w:rsidRPr="00936C0D" w:rsidRDefault="00061E5E" w:rsidP="00936C0D">
      <w:pPr>
        <w:tabs>
          <w:tab w:val="left" w:pos="567"/>
        </w:tabs>
        <w:spacing w:line="260" w:lineRule="exact"/>
        <w:ind w:right="-1"/>
        <w:rPr>
          <w:snapToGrid w:val="0"/>
          <w:sz w:val="22"/>
          <w:szCs w:val="20"/>
        </w:rPr>
      </w:pPr>
    </w:p>
    <w:p w14:paraId="1FA36D02" w14:textId="77777777" w:rsidR="004862A5" w:rsidRPr="005334A1" w:rsidRDefault="004862A5" w:rsidP="00BE1DC5">
      <w:pPr>
        <w:pStyle w:val="PI-1EMEASMCA"/>
      </w:pPr>
      <w:r w:rsidRPr="005334A1">
        <w:lastRenderedPageBreak/>
        <w:t>5.</w:t>
      </w:r>
      <w:r w:rsidRPr="005334A1">
        <w:tab/>
        <w:t>Kaip laikyti Britaject</w:t>
      </w:r>
    </w:p>
    <w:bookmarkEnd w:id="83"/>
    <w:bookmarkEnd w:id="84"/>
    <w:p w14:paraId="5B99A03F" w14:textId="77777777" w:rsidR="004862A5" w:rsidRPr="005334A1" w:rsidRDefault="004862A5" w:rsidP="00BE1DC5">
      <w:pPr>
        <w:pStyle w:val="PI-1EMEASMCA"/>
      </w:pPr>
    </w:p>
    <w:p w14:paraId="2FA56568" w14:textId="77777777" w:rsidR="004862A5" w:rsidRPr="005334A1" w:rsidRDefault="004862A5" w:rsidP="00BE1DC5">
      <w:pPr>
        <w:widowControl w:val="0"/>
        <w:autoSpaceDE w:val="0"/>
        <w:autoSpaceDN w:val="0"/>
        <w:adjustRightInd w:val="0"/>
        <w:ind w:right="-20"/>
        <w:rPr>
          <w:sz w:val="22"/>
          <w:szCs w:val="22"/>
          <w:lang w:bidi="lo-LA"/>
        </w:rPr>
      </w:pPr>
      <w:r w:rsidRPr="005334A1">
        <w:rPr>
          <w:sz w:val="22"/>
          <w:szCs w:val="22"/>
          <w:lang w:bidi="lo-LA"/>
        </w:rPr>
        <w:t>Šį vaistą laikykite vaikams nepastebimoje ir nepasiekiamoje vietoje.</w:t>
      </w:r>
    </w:p>
    <w:p w14:paraId="77301C6C" w14:textId="77777777" w:rsidR="004862A5" w:rsidRPr="005334A1" w:rsidRDefault="004862A5" w:rsidP="00BE1DC5">
      <w:pPr>
        <w:widowControl w:val="0"/>
        <w:autoSpaceDE w:val="0"/>
        <w:autoSpaceDN w:val="0"/>
        <w:adjustRightInd w:val="0"/>
        <w:rPr>
          <w:sz w:val="22"/>
          <w:szCs w:val="22"/>
          <w:lang w:bidi="lo-LA"/>
        </w:rPr>
      </w:pPr>
    </w:p>
    <w:p w14:paraId="678E5BB5" w14:textId="3D1E7D76" w:rsidR="00291D8B" w:rsidRPr="005334A1" w:rsidRDefault="00291D8B" w:rsidP="00BE1DC5">
      <w:pPr>
        <w:widowControl w:val="0"/>
        <w:autoSpaceDE w:val="0"/>
        <w:autoSpaceDN w:val="0"/>
        <w:adjustRightInd w:val="0"/>
        <w:ind w:right="361"/>
        <w:rPr>
          <w:sz w:val="22"/>
          <w:szCs w:val="22"/>
          <w:lang w:bidi="lo-LA"/>
        </w:rPr>
      </w:pPr>
      <w:r w:rsidRPr="005334A1">
        <w:rPr>
          <w:sz w:val="22"/>
          <w:szCs w:val="22"/>
          <w:lang w:bidi="lo-LA"/>
        </w:rPr>
        <w:t xml:space="preserve">Ant etiketės ir dėžutės </w:t>
      </w:r>
      <w:r w:rsidR="00637170">
        <w:rPr>
          <w:sz w:val="22"/>
          <w:szCs w:val="22"/>
          <w:lang w:bidi="lo-LA"/>
        </w:rPr>
        <w:t>po „</w:t>
      </w:r>
      <w:r w:rsidR="002574E4">
        <w:rPr>
          <w:sz w:val="22"/>
          <w:szCs w:val="22"/>
          <w:lang w:bidi="lo-LA"/>
        </w:rPr>
        <w:t>EXP</w:t>
      </w:r>
      <w:r w:rsidR="00DD271C">
        <w:rPr>
          <w:sz w:val="22"/>
          <w:szCs w:val="22"/>
          <w:lang w:bidi="lo-LA"/>
        </w:rPr>
        <w:t>“</w:t>
      </w:r>
      <w:r w:rsidR="00637170">
        <w:rPr>
          <w:sz w:val="22"/>
          <w:szCs w:val="22"/>
          <w:lang w:bidi="lo-LA"/>
        </w:rPr>
        <w:t xml:space="preserve"> </w:t>
      </w:r>
      <w:r w:rsidRPr="005334A1">
        <w:rPr>
          <w:sz w:val="22"/>
          <w:szCs w:val="22"/>
          <w:lang w:bidi="lo-LA"/>
        </w:rPr>
        <w:t>nurodytam tinkamumo laikui pasibaigus, šio vaisto vartoti negalima. Vaistas tinka</w:t>
      </w:r>
      <w:r w:rsidR="00C24A74">
        <w:rPr>
          <w:sz w:val="22"/>
          <w:szCs w:val="22"/>
          <w:lang w:bidi="lo-LA"/>
        </w:rPr>
        <w:t>mas</w:t>
      </w:r>
      <w:r w:rsidRPr="005334A1">
        <w:rPr>
          <w:sz w:val="22"/>
          <w:szCs w:val="22"/>
          <w:lang w:bidi="lo-LA"/>
        </w:rPr>
        <w:t xml:space="preserve"> vartoti iki paskutinės nurodyto mėnesio dienos.</w:t>
      </w:r>
    </w:p>
    <w:p w14:paraId="0E724441" w14:textId="77777777" w:rsidR="00291D8B" w:rsidRPr="005334A1" w:rsidRDefault="00291D8B" w:rsidP="00BE1DC5">
      <w:pPr>
        <w:widowControl w:val="0"/>
        <w:autoSpaceDE w:val="0"/>
        <w:autoSpaceDN w:val="0"/>
        <w:adjustRightInd w:val="0"/>
        <w:ind w:right="-20"/>
        <w:rPr>
          <w:sz w:val="22"/>
          <w:szCs w:val="22"/>
          <w:lang w:bidi="lo-LA"/>
        </w:rPr>
      </w:pPr>
    </w:p>
    <w:p w14:paraId="60596567" w14:textId="1DBCAF78" w:rsidR="00637170" w:rsidRPr="00637170" w:rsidRDefault="004862A5" w:rsidP="00BE1DC5">
      <w:pPr>
        <w:widowControl w:val="0"/>
        <w:autoSpaceDE w:val="0"/>
        <w:autoSpaceDN w:val="0"/>
        <w:adjustRightInd w:val="0"/>
        <w:ind w:right="-20"/>
        <w:rPr>
          <w:b/>
          <w:bCs/>
          <w:sz w:val="22"/>
          <w:szCs w:val="22"/>
          <w:lang w:bidi="lo-LA"/>
        </w:rPr>
      </w:pPr>
      <w:r w:rsidRPr="00637170">
        <w:rPr>
          <w:b/>
          <w:bCs/>
          <w:sz w:val="22"/>
          <w:szCs w:val="22"/>
          <w:lang w:bidi="lo-LA"/>
        </w:rPr>
        <w:t xml:space="preserve">Laikyti ne aukštesnėje kaip </w:t>
      </w:r>
      <w:r w:rsidR="00637170" w:rsidRPr="00637170">
        <w:rPr>
          <w:b/>
          <w:bCs/>
          <w:sz w:val="22"/>
          <w:szCs w:val="22"/>
          <w:lang w:bidi="lo-LA"/>
        </w:rPr>
        <w:t>30</w:t>
      </w:r>
      <w:r w:rsidR="00B55BB7">
        <w:rPr>
          <w:b/>
          <w:bCs/>
          <w:sz w:val="22"/>
          <w:szCs w:val="22"/>
          <w:lang w:bidi="lo-LA"/>
        </w:rPr>
        <w:t> </w:t>
      </w:r>
      <w:r w:rsidRPr="00637170">
        <w:rPr>
          <w:b/>
          <w:bCs/>
          <w:sz w:val="22"/>
          <w:szCs w:val="22"/>
          <w:lang w:bidi="lo-LA"/>
        </w:rPr>
        <w:sym w:font="Symbol" w:char="F0B0"/>
      </w:r>
      <w:r w:rsidRPr="00637170">
        <w:rPr>
          <w:b/>
          <w:bCs/>
          <w:sz w:val="22"/>
          <w:szCs w:val="22"/>
          <w:lang w:bidi="lo-LA"/>
        </w:rPr>
        <w:t>C temperatūroje.</w:t>
      </w:r>
    </w:p>
    <w:p w14:paraId="27E9082B" w14:textId="77777777" w:rsidR="00637170" w:rsidRDefault="00637170" w:rsidP="00BE1DC5">
      <w:pPr>
        <w:widowControl w:val="0"/>
        <w:autoSpaceDE w:val="0"/>
        <w:autoSpaceDN w:val="0"/>
        <w:adjustRightInd w:val="0"/>
        <w:ind w:right="-20"/>
        <w:rPr>
          <w:sz w:val="22"/>
          <w:szCs w:val="22"/>
          <w:lang w:bidi="lo-LA"/>
        </w:rPr>
      </w:pPr>
    </w:p>
    <w:p w14:paraId="257A7CE4" w14:textId="77777777" w:rsidR="00637170" w:rsidRPr="005334A1" w:rsidRDefault="00637170" w:rsidP="00637170">
      <w:pPr>
        <w:ind w:left="567" w:hanging="567"/>
        <w:rPr>
          <w:sz w:val="22"/>
          <w:szCs w:val="22"/>
        </w:rPr>
      </w:pPr>
      <w:r w:rsidRPr="005334A1">
        <w:rPr>
          <w:sz w:val="22"/>
          <w:szCs w:val="22"/>
        </w:rPr>
        <w:t>Po atidarymo Britaject būtina vartoti nedelsiant.</w:t>
      </w:r>
    </w:p>
    <w:p w14:paraId="67160354" w14:textId="77777777" w:rsidR="00637170" w:rsidRPr="005334A1" w:rsidRDefault="00637170" w:rsidP="00637170">
      <w:pPr>
        <w:ind w:left="567" w:hanging="567"/>
        <w:rPr>
          <w:sz w:val="22"/>
          <w:szCs w:val="22"/>
        </w:rPr>
      </w:pPr>
      <w:r w:rsidRPr="005334A1">
        <w:rPr>
          <w:sz w:val="22"/>
          <w:szCs w:val="22"/>
        </w:rPr>
        <w:t>Bet kokį nesuvartotą tirpalą po 48 valandų reikia išpilti ir būtina naudoti naują užtaisą.</w:t>
      </w:r>
    </w:p>
    <w:p w14:paraId="528A98D0" w14:textId="77777777" w:rsidR="00637170" w:rsidRPr="005334A1" w:rsidRDefault="00637170" w:rsidP="009D7C25">
      <w:pPr>
        <w:pStyle w:val="BTEMEASMCA"/>
      </w:pPr>
    </w:p>
    <w:p w14:paraId="1FBC59A9" w14:textId="7F61CA2F" w:rsidR="00637170" w:rsidRDefault="00637170" w:rsidP="00637170">
      <w:pPr>
        <w:rPr>
          <w:sz w:val="22"/>
          <w:szCs w:val="22"/>
        </w:rPr>
      </w:pPr>
      <w:r w:rsidRPr="005334A1">
        <w:rPr>
          <w:sz w:val="22"/>
          <w:szCs w:val="22"/>
        </w:rPr>
        <w:t xml:space="preserve">Jei tirpalo spalva tapo žalia, </w:t>
      </w:r>
      <w:r>
        <w:rPr>
          <w:sz w:val="22"/>
          <w:szCs w:val="22"/>
        </w:rPr>
        <w:t>šio vaisto</w:t>
      </w:r>
      <w:r w:rsidRPr="005334A1">
        <w:rPr>
          <w:sz w:val="22"/>
          <w:szCs w:val="22"/>
        </w:rPr>
        <w:t xml:space="preserve"> vartoti negalima. Turi būti vartojamas tik skaidrus, bespalvis tirpalas, kuriame nėra dalelių.</w:t>
      </w:r>
    </w:p>
    <w:p w14:paraId="57DF6379" w14:textId="77777777" w:rsidR="00637170" w:rsidRDefault="00637170" w:rsidP="00637170">
      <w:pPr>
        <w:rPr>
          <w:sz w:val="22"/>
          <w:szCs w:val="22"/>
        </w:rPr>
      </w:pPr>
    </w:p>
    <w:p w14:paraId="0116F7A0" w14:textId="768AFF41" w:rsidR="00637170" w:rsidRPr="00BE1DC5" w:rsidRDefault="00185D85" w:rsidP="00185D85">
      <w:pPr>
        <w:rPr>
          <w:sz w:val="22"/>
          <w:szCs w:val="22"/>
        </w:rPr>
      </w:pPr>
      <w:r w:rsidRPr="00185D85">
        <w:rPr>
          <w:sz w:val="22"/>
          <w:szCs w:val="22"/>
        </w:rPr>
        <w:t>Saugokitės, kad tirpalo nepatektų ant Jūsų arba kilimo, nes jis gali nudažyti žalia spalva.</w:t>
      </w:r>
      <w:r>
        <w:rPr>
          <w:sz w:val="22"/>
          <w:szCs w:val="22"/>
        </w:rPr>
        <w:t xml:space="preserve"> </w:t>
      </w:r>
      <w:r w:rsidR="00637170" w:rsidRPr="005334A1">
        <w:rPr>
          <w:sz w:val="22"/>
          <w:szCs w:val="22"/>
        </w:rPr>
        <w:t xml:space="preserve">Po </w:t>
      </w:r>
      <w:r w:rsidR="00637170">
        <w:rPr>
          <w:sz w:val="22"/>
          <w:szCs w:val="22"/>
        </w:rPr>
        <w:t>naudojimo</w:t>
      </w:r>
      <w:r w:rsidR="00637170" w:rsidRPr="005334A1">
        <w:rPr>
          <w:sz w:val="22"/>
          <w:szCs w:val="22"/>
        </w:rPr>
        <w:t xml:space="preserve"> infuzinę sistemą, </w:t>
      </w:r>
      <w:r w:rsidR="00637170" w:rsidRPr="005A0441">
        <w:rPr>
          <w:i/>
          <w:iCs/>
          <w:sz w:val="22"/>
          <w:szCs w:val="22"/>
        </w:rPr>
        <w:t>CronoBell</w:t>
      </w:r>
      <w:r w:rsidR="00637170" w:rsidRPr="00BE1DC5">
        <w:rPr>
          <w:sz w:val="22"/>
          <w:szCs w:val="22"/>
        </w:rPr>
        <w:t xml:space="preserve"> </w:t>
      </w:r>
      <w:r w:rsidR="00637170" w:rsidRPr="005334A1">
        <w:rPr>
          <w:sz w:val="22"/>
          <w:szCs w:val="22"/>
        </w:rPr>
        <w:t>movą ir užtaisą reikia išmesti į aštrių atliekų talpyklę.</w:t>
      </w:r>
    </w:p>
    <w:p w14:paraId="02EEFD75" w14:textId="77777777" w:rsidR="00637170" w:rsidRDefault="00637170" w:rsidP="00BE1DC5">
      <w:pPr>
        <w:widowControl w:val="0"/>
        <w:autoSpaceDE w:val="0"/>
        <w:autoSpaceDN w:val="0"/>
        <w:adjustRightInd w:val="0"/>
        <w:ind w:right="-20"/>
        <w:rPr>
          <w:sz w:val="22"/>
          <w:szCs w:val="22"/>
          <w:lang w:bidi="lo-LA"/>
        </w:rPr>
      </w:pPr>
    </w:p>
    <w:p w14:paraId="1058C461" w14:textId="3BF0ABDB" w:rsidR="00291D8B" w:rsidRPr="005334A1" w:rsidRDefault="00291D8B" w:rsidP="00BE1DC5">
      <w:pPr>
        <w:widowControl w:val="0"/>
        <w:autoSpaceDE w:val="0"/>
        <w:autoSpaceDN w:val="0"/>
        <w:adjustRightInd w:val="0"/>
        <w:ind w:right="-20"/>
        <w:rPr>
          <w:sz w:val="22"/>
          <w:szCs w:val="22"/>
          <w:lang w:bidi="lo-LA"/>
        </w:rPr>
      </w:pPr>
      <w:r w:rsidRPr="005334A1">
        <w:rPr>
          <w:sz w:val="22"/>
          <w:szCs w:val="22"/>
          <w:lang w:bidi="lo-LA"/>
        </w:rPr>
        <w:t xml:space="preserve">Vaistų negalima išmesti į kanalizaciją arba su buitinėmis atliekomis. Kaip </w:t>
      </w:r>
      <w:r w:rsidR="0050206E">
        <w:rPr>
          <w:sz w:val="22"/>
          <w:szCs w:val="22"/>
          <w:lang w:bidi="lo-LA"/>
        </w:rPr>
        <w:t>išmesti</w:t>
      </w:r>
      <w:r w:rsidRPr="005334A1">
        <w:rPr>
          <w:sz w:val="22"/>
          <w:szCs w:val="22"/>
          <w:lang w:bidi="lo-LA"/>
        </w:rPr>
        <w:t xml:space="preserve"> nereikalingus vaistus, klauskite vaistininko.</w:t>
      </w:r>
      <w:r w:rsidRPr="005334A1">
        <w:rPr>
          <w:spacing w:val="-2"/>
          <w:sz w:val="22"/>
          <w:szCs w:val="22"/>
          <w:lang w:bidi="lo-LA"/>
        </w:rPr>
        <w:t xml:space="preserve"> </w:t>
      </w:r>
      <w:r w:rsidRPr="005334A1">
        <w:rPr>
          <w:sz w:val="22"/>
          <w:szCs w:val="22"/>
          <w:lang w:bidi="lo-LA"/>
        </w:rPr>
        <w:t>Šios priemonės padės apsaugoti aplinką.</w:t>
      </w:r>
    </w:p>
    <w:p w14:paraId="5F3192CE" w14:textId="77777777" w:rsidR="004862A5" w:rsidRPr="005334A1" w:rsidRDefault="004862A5" w:rsidP="009D7C25">
      <w:pPr>
        <w:pStyle w:val="BTEMEASMCA"/>
      </w:pPr>
    </w:p>
    <w:p w14:paraId="0BD9DB54" w14:textId="77777777" w:rsidR="004862A5" w:rsidRPr="005334A1" w:rsidRDefault="004862A5" w:rsidP="009D7C25">
      <w:pPr>
        <w:pStyle w:val="BTEMEASMCA"/>
      </w:pPr>
    </w:p>
    <w:p w14:paraId="3FBFEDF9" w14:textId="77777777" w:rsidR="004862A5" w:rsidRPr="005334A1" w:rsidRDefault="004862A5" w:rsidP="00BE1DC5">
      <w:pPr>
        <w:pStyle w:val="PI-1EMEASMCA"/>
      </w:pPr>
      <w:bookmarkStart w:id="85" w:name="_Toc129243269"/>
      <w:bookmarkStart w:id="86" w:name="_Toc129243144"/>
      <w:r w:rsidRPr="005334A1">
        <w:t>6.</w:t>
      </w:r>
      <w:r w:rsidRPr="005334A1">
        <w:tab/>
        <w:t>Pakuotės turinys ir kita informacija</w:t>
      </w:r>
    </w:p>
    <w:bookmarkEnd w:id="85"/>
    <w:bookmarkEnd w:id="86"/>
    <w:p w14:paraId="411935BC" w14:textId="77777777" w:rsidR="004862A5" w:rsidRPr="005334A1" w:rsidRDefault="004862A5" w:rsidP="00BE1DC5">
      <w:pPr>
        <w:pStyle w:val="PI-1EMEASMCA"/>
      </w:pPr>
    </w:p>
    <w:p w14:paraId="7F2F43B0" w14:textId="77777777" w:rsidR="004862A5" w:rsidRPr="005334A1" w:rsidRDefault="004862A5" w:rsidP="00BE1DC5">
      <w:pPr>
        <w:widowControl w:val="0"/>
        <w:autoSpaceDE w:val="0"/>
        <w:autoSpaceDN w:val="0"/>
        <w:adjustRightInd w:val="0"/>
        <w:ind w:right="-20"/>
        <w:rPr>
          <w:sz w:val="22"/>
          <w:szCs w:val="22"/>
          <w:lang w:bidi="lo-LA"/>
        </w:rPr>
      </w:pPr>
      <w:r w:rsidRPr="005334A1">
        <w:rPr>
          <w:b/>
          <w:sz w:val="22"/>
          <w:szCs w:val="22"/>
          <w:lang w:bidi="lo-LA"/>
        </w:rPr>
        <w:t>Britaject sudėtis</w:t>
      </w:r>
    </w:p>
    <w:p w14:paraId="5344A156" w14:textId="448A5E5B" w:rsidR="004862A5" w:rsidRPr="005334A1" w:rsidRDefault="004862A5" w:rsidP="00185D85">
      <w:pPr>
        <w:pStyle w:val="Sraopastraipa"/>
        <w:widowControl w:val="0"/>
        <w:numPr>
          <w:ilvl w:val="0"/>
          <w:numId w:val="12"/>
        </w:numPr>
        <w:autoSpaceDE w:val="0"/>
        <w:autoSpaceDN w:val="0"/>
        <w:adjustRightInd w:val="0"/>
        <w:ind w:left="567" w:right="710" w:hanging="567"/>
        <w:rPr>
          <w:sz w:val="22"/>
          <w:szCs w:val="22"/>
          <w:lang w:bidi="lo-LA"/>
        </w:rPr>
      </w:pPr>
      <w:r w:rsidRPr="005334A1">
        <w:rPr>
          <w:sz w:val="22"/>
          <w:szCs w:val="22"/>
          <w:lang w:bidi="lo-LA"/>
        </w:rPr>
        <w:t>Veiklioji medžiaga</w:t>
      </w:r>
      <w:r w:rsidRPr="005334A1">
        <w:rPr>
          <w:b/>
          <w:sz w:val="22"/>
          <w:szCs w:val="22"/>
          <w:lang w:bidi="lo-LA"/>
        </w:rPr>
        <w:t xml:space="preserve"> </w:t>
      </w:r>
      <w:r w:rsidRPr="005334A1">
        <w:rPr>
          <w:sz w:val="22"/>
          <w:szCs w:val="22"/>
          <w:lang w:bidi="lo-LA"/>
        </w:rPr>
        <w:t>yra apomorfino hidrochloridas</w:t>
      </w:r>
      <w:r w:rsidR="00185D85">
        <w:rPr>
          <w:sz w:val="22"/>
          <w:szCs w:val="22"/>
          <w:lang w:bidi="lo-LA"/>
        </w:rPr>
        <w:t xml:space="preserve"> hemihidratas</w:t>
      </w:r>
      <w:r w:rsidRPr="005334A1">
        <w:rPr>
          <w:sz w:val="22"/>
          <w:szCs w:val="22"/>
          <w:lang w:bidi="lo-LA"/>
        </w:rPr>
        <w:t xml:space="preserve">. </w:t>
      </w:r>
      <w:r w:rsidR="00185D85">
        <w:rPr>
          <w:sz w:val="22"/>
          <w:szCs w:val="22"/>
          <w:lang w:bidi="lo-LA"/>
        </w:rPr>
        <w:t>1 ml</w:t>
      </w:r>
      <w:r w:rsidRPr="005334A1">
        <w:rPr>
          <w:sz w:val="22"/>
          <w:szCs w:val="22"/>
          <w:lang w:bidi="lo-LA"/>
        </w:rPr>
        <w:t xml:space="preserve"> Britaject </w:t>
      </w:r>
      <w:r w:rsidR="007D3D02">
        <w:rPr>
          <w:sz w:val="22"/>
          <w:szCs w:val="22"/>
          <w:lang w:bidi="lo-LA"/>
        </w:rPr>
        <w:t xml:space="preserve">tirpalo </w:t>
      </w:r>
      <w:r w:rsidRPr="005334A1">
        <w:rPr>
          <w:sz w:val="22"/>
          <w:szCs w:val="22"/>
          <w:lang w:bidi="lo-LA"/>
        </w:rPr>
        <w:t xml:space="preserve">yra </w:t>
      </w:r>
      <w:r w:rsidR="00185D85">
        <w:rPr>
          <w:sz w:val="22"/>
          <w:szCs w:val="22"/>
          <w:lang w:bidi="lo-LA"/>
        </w:rPr>
        <w:t>5</w:t>
      </w:r>
      <w:r w:rsidR="0012539A">
        <w:rPr>
          <w:sz w:val="22"/>
          <w:szCs w:val="22"/>
          <w:lang w:bidi="lo-LA"/>
        </w:rPr>
        <w:t> </w:t>
      </w:r>
      <w:r w:rsidR="00185D85">
        <w:rPr>
          <w:sz w:val="22"/>
          <w:szCs w:val="22"/>
          <w:lang w:bidi="lo-LA"/>
        </w:rPr>
        <w:t>mg</w:t>
      </w:r>
      <w:r w:rsidR="00185D85" w:rsidRPr="005334A1">
        <w:rPr>
          <w:sz w:val="22"/>
          <w:szCs w:val="22"/>
          <w:lang w:bidi="lo-LA"/>
        </w:rPr>
        <w:t xml:space="preserve"> apomorfino hidrochlorido</w:t>
      </w:r>
      <w:r w:rsidR="00185D85">
        <w:rPr>
          <w:sz w:val="22"/>
          <w:szCs w:val="22"/>
          <w:lang w:bidi="lo-LA"/>
        </w:rPr>
        <w:t xml:space="preserve"> hemihidrato</w:t>
      </w:r>
      <w:r w:rsidRPr="005334A1">
        <w:rPr>
          <w:sz w:val="22"/>
          <w:szCs w:val="22"/>
          <w:lang w:bidi="lo-LA"/>
        </w:rPr>
        <w:t>.</w:t>
      </w:r>
      <w:r w:rsidRPr="005334A1">
        <w:rPr>
          <w:spacing w:val="-2"/>
          <w:sz w:val="22"/>
          <w:szCs w:val="22"/>
          <w:lang w:bidi="lo-LA"/>
        </w:rPr>
        <w:t xml:space="preserve"> </w:t>
      </w:r>
      <w:r w:rsidR="00185D85">
        <w:rPr>
          <w:sz w:val="22"/>
          <w:szCs w:val="22"/>
          <w:lang w:bidi="lo-LA"/>
        </w:rPr>
        <w:t>Kiekviename 20 ml</w:t>
      </w:r>
      <w:r w:rsidRPr="005334A1">
        <w:rPr>
          <w:sz w:val="22"/>
          <w:szCs w:val="22"/>
          <w:lang w:bidi="lo-LA"/>
        </w:rPr>
        <w:t xml:space="preserve"> užtaise yra </w:t>
      </w:r>
      <w:r w:rsidR="00185D85">
        <w:rPr>
          <w:sz w:val="22"/>
          <w:szCs w:val="22"/>
          <w:lang w:bidi="lo-LA"/>
        </w:rPr>
        <w:t>100</w:t>
      </w:r>
      <w:r w:rsidRPr="005334A1">
        <w:rPr>
          <w:sz w:val="22"/>
          <w:szCs w:val="22"/>
          <w:lang w:bidi="lo-LA"/>
        </w:rPr>
        <w:t> </w:t>
      </w:r>
      <w:r w:rsidR="00185D85">
        <w:rPr>
          <w:sz w:val="22"/>
          <w:szCs w:val="22"/>
          <w:lang w:bidi="lo-LA"/>
        </w:rPr>
        <w:t>mg</w:t>
      </w:r>
      <w:r w:rsidR="00185D85" w:rsidRPr="005334A1">
        <w:rPr>
          <w:sz w:val="22"/>
          <w:szCs w:val="22"/>
          <w:lang w:bidi="lo-LA"/>
        </w:rPr>
        <w:t xml:space="preserve"> apomorfino hidrochlorido</w:t>
      </w:r>
      <w:r w:rsidR="00185D85">
        <w:rPr>
          <w:sz w:val="22"/>
          <w:szCs w:val="22"/>
          <w:lang w:bidi="lo-LA"/>
        </w:rPr>
        <w:t xml:space="preserve"> hemihidrato</w:t>
      </w:r>
      <w:r w:rsidRPr="005334A1">
        <w:rPr>
          <w:sz w:val="22"/>
          <w:szCs w:val="22"/>
          <w:lang w:bidi="lo-LA"/>
        </w:rPr>
        <w:t>.</w:t>
      </w:r>
    </w:p>
    <w:p w14:paraId="6FCF8DF4" w14:textId="77777777" w:rsidR="004862A5" w:rsidRPr="005334A1" w:rsidRDefault="004862A5" w:rsidP="00185D85">
      <w:pPr>
        <w:pStyle w:val="Sraopastraipa"/>
        <w:widowControl w:val="0"/>
        <w:numPr>
          <w:ilvl w:val="0"/>
          <w:numId w:val="12"/>
        </w:numPr>
        <w:autoSpaceDE w:val="0"/>
        <w:autoSpaceDN w:val="0"/>
        <w:adjustRightInd w:val="0"/>
        <w:ind w:left="567" w:right="710" w:hanging="567"/>
        <w:rPr>
          <w:sz w:val="22"/>
          <w:szCs w:val="22"/>
          <w:lang w:bidi="lo-LA"/>
        </w:rPr>
      </w:pPr>
      <w:r w:rsidRPr="005334A1">
        <w:rPr>
          <w:sz w:val="22"/>
          <w:szCs w:val="22"/>
          <w:lang w:bidi="lo-LA"/>
        </w:rPr>
        <w:t>Pagalbinės medžiagos:</w:t>
      </w:r>
    </w:p>
    <w:p w14:paraId="0885C44D" w14:textId="2E5C1831" w:rsidR="004862A5" w:rsidRPr="005334A1" w:rsidRDefault="00185D85" w:rsidP="00185D85">
      <w:pPr>
        <w:pStyle w:val="Sraopastraipa"/>
        <w:widowControl w:val="0"/>
        <w:numPr>
          <w:ilvl w:val="1"/>
          <w:numId w:val="47"/>
        </w:numPr>
        <w:tabs>
          <w:tab w:val="left" w:pos="567"/>
        </w:tabs>
        <w:autoSpaceDE w:val="0"/>
        <w:autoSpaceDN w:val="0"/>
        <w:adjustRightInd w:val="0"/>
        <w:ind w:left="1134" w:right="-20" w:hanging="567"/>
        <w:rPr>
          <w:sz w:val="22"/>
          <w:szCs w:val="22"/>
          <w:lang w:bidi="lo-LA"/>
        </w:rPr>
      </w:pPr>
      <w:r>
        <w:rPr>
          <w:sz w:val="22"/>
          <w:szCs w:val="22"/>
          <w:lang w:bidi="lo-LA"/>
        </w:rPr>
        <w:t>n</w:t>
      </w:r>
      <w:r w:rsidR="004862A5" w:rsidRPr="005334A1">
        <w:rPr>
          <w:sz w:val="22"/>
          <w:szCs w:val="22"/>
          <w:lang w:bidi="lo-LA"/>
        </w:rPr>
        <w:t>atrio</w:t>
      </w:r>
      <w:r>
        <w:rPr>
          <w:sz w:val="22"/>
          <w:szCs w:val="22"/>
          <w:lang w:bidi="lo-LA"/>
        </w:rPr>
        <w:t xml:space="preserve"> metabi</w:t>
      </w:r>
      <w:r w:rsidR="004862A5" w:rsidRPr="005334A1">
        <w:rPr>
          <w:sz w:val="22"/>
          <w:szCs w:val="22"/>
          <w:lang w:bidi="lo-LA"/>
        </w:rPr>
        <w:t>sulfitas (E22</w:t>
      </w:r>
      <w:r>
        <w:rPr>
          <w:sz w:val="22"/>
          <w:szCs w:val="22"/>
          <w:lang w:bidi="lo-LA"/>
        </w:rPr>
        <w:t>3</w:t>
      </w:r>
      <w:r w:rsidR="004862A5" w:rsidRPr="005334A1">
        <w:rPr>
          <w:sz w:val="22"/>
          <w:szCs w:val="22"/>
          <w:lang w:bidi="lo-LA"/>
        </w:rPr>
        <w:t>);</w:t>
      </w:r>
    </w:p>
    <w:p w14:paraId="0EC87ECA" w14:textId="3EF3218B" w:rsidR="004862A5" w:rsidRPr="005334A1" w:rsidRDefault="00185D85" w:rsidP="00185D85">
      <w:pPr>
        <w:pStyle w:val="Sraopastraipa"/>
        <w:widowControl w:val="0"/>
        <w:numPr>
          <w:ilvl w:val="1"/>
          <w:numId w:val="47"/>
        </w:numPr>
        <w:tabs>
          <w:tab w:val="left" w:pos="567"/>
        </w:tabs>
        <w:autoSpaceDE w:val="0"/>
        <w:autoSpaceDN w:val="0"/>
        <w:adjustRightInd w:val="0"/>
        <w:ind w:left="1134" w:right="-20" w:hanging="567"/>
        <w:rPr>
          <w:sz w:val="22"/>
          <w:szCs w:val="22"/>
          <w:lang w:bidi="lo-LA"/>
        </w:rPr>
      </w:pPr>
      <w:r>
        <w:rPr>
          <w:sz w:val="22"/>
          <w:szCs w:val="22"/>
          <w:lang w:bidi="lo-LA"/>
        </w:rPr>
        <w:t xml:space="preserve">koncentruota </w:t>
      </w:r>
      <w:r w:rsidR="004862A5" w:rsidRPr="005334A1">
        <w:rPr>
          <w:sz w:val="22"/>
          <w:szCs w:val="22"/>
          <w:lang w:bidi="lo-LA"/>
        </w:rPr>
        <w:t>vandenilio chlorido rūgštis (</w:t>
      </w:r>
      <w:r>
        <w:rPr>
          <w:sz w:val="22"/>
          <w:szCs w:val="22"/>
          <w:lang w:bidi="lo-LA"/>
        </w:rPr>
        <w:t>pH koreguoti</w:t>
      </w:r>
      <w:r w:rsidR="004862A5" w:rsidRPr="005334A1">
        <w:rPr>
          <w:sz w:val="22"/>
          <w:szCs w:val="22"/>
          <w:lang w:bidi="lo-LA"/>
        </w:rPr>
        <w:t>);</w:t>
      </w:r>
    </w:p>
    <w:p w14:paraId="3CB4C36E" w14:textId="3519353F" w:rsidR="004862A5" w:rsidRPr="005334A1" w:rsidRDefault="006945E5" w:rsidP="00185D85">
      <w:pPr>
        <w:pStyle w:val="Sraopastraipa"/>
        <w:widowControl w:val="0"/>
        <w:numPr>
          <w:ilvl w:val="1"/>
          <w:numId w:val="47"/>
        </w:numPr>
        <w:tabs>
          <w:tab w:val="left" w:pos="567"/>
        </w:tabs>
        <w:autoSpaceDE w:val="0"/>
        <w:autoSpaceDN w:val="0"/>
        <w:adjustRightInd w:val="0"/>
        <w:ind w:left="1134" w:right="-20" w:hanging="567"/>
        <w:rPr>
          <w:sz w:val="22"/>
          <w:szCs w:val="22"/>
          <w:lang w:bidi="lo-LA"/>
        </w:rPr>
      </w:pPr>
      <w:r>
        <w:rPr>
          <w:sz w:val="22"/>
          <w:szCs w:val="22"/>
          <w:lang w:bidi="lo-LA"/>
        </w:rPr>
        <w:t>injekcinis</w:t>
      </w:r>
      <w:r w:rsidR="004862A5" w:rsidRPr="005334A1">
        <w:rPr>
          <w:sz w:val="22"/>
          <w:szCs w:val="22"/>
          <w:lang w:bidi="lo-LA"/>
        </w:rPr>
        <w:t xml:space="preserve"> vanduo.</w:t>
      </w:r>
    </w:p>
    <w:p w14:paraId="7DBA27B4" w14:textId="77777777" w:rsidR="004862A5" w:rsidRPr="005334A1" w:rsidRDefault="004862A5" w:rsidP="00BE1DC5">
      <w:pPr>
        <w:widowControl w:val="0"/>
        <w:autoSpaceDE w:val="0"/>
        <w:autoSpaceDN w:val="0"/>
        <w:adjustRightInd w:val="0"/>
        <w:rPr>
          <w:sz w:val="22"/>
          <w:szCs w:val="22"/>
          <w:lang w:bidi="lo-LA"/>
        </w:rPr>
      </w:pPr>
    </w:p>
    <w:p w14:paraId="0DC94AEE" w14:textId="5EBC3C6B" w:rsidR="00185D85" w:rsidRDefault="00185D85" w:rsidP="00BE1DC5">
      <w:pPr>
        <w:widowControl w:val="0"/>
        <w:autoSpaceDE w:val="0"/>
        <w:autoSpaceDN w:val="0"/>
        <w:adjustRightInd w:val="0"/>
        <w:ind w:right="167"/>
        <w:rPr>
          <w:sz w:val="22"/>
          <w:szCs w:val="22"/>
          <w:lang w:bidi="lo-LA"/>
        </w:rPr>
      </w:pPr>
      <w:r>
        <w:rPr>
          <w:sz w:val="22"/>
          <w:szCs w:val="22"/>
          <w:lang w:bidi="lo-LA"/>
        </w:rPr>
        <w:t>Žr. 2 skyrių „</w:t>
      </w:r>
      <w:r w:rsidRPr="00185D85">
        <w:rPr>
          <w:sz w:val="22"/>
          <w:szCs w:val="22"/>
          <w:lang w:bidi="lo-LA"/>
        </w:rPr>
        <w:t>Britaject sudėtyje yra natrio metabisulfito</w:t>
      </w:r>
      <w:r>
        <w:rPr>
          <w:sz w:val="22"/>
          <w:szCs w:val="22"/>
          <w:lang w:bidi="lo-LA"/>
        </w:rPr>
        <w:t>“, kur</w:t>
      </w:r>
      <w:r w:rsidR="00C37DED">
        <w:rPr>
          <w:sz w:val="22"/>
          <w:szCs w:val="22"/>
          <w:lang w:bidi="lo-LA"/>
        </w:rPr>
        <w:t>iame</w:t>
      </w:r>
      <w:r>
        <w:rPr>
          <w:sz w:val="22"/>
          <w:szCs w:val="22"/>
          <w:lang w:bidi="lo-LA"/>
        </w:rPr>
        <w:t xml:space="preserve"> pateikiama informacijos apie natrio met</w:t>
      </w:r>
      <w:r w:rsidR="00AE103E">
        <w:rPr>
          <w:sz w:val="22"/>
          <w:szCs w:val="22"/>
          <w:lang w:bidi="lo-LA"/>
        </w:rPr>
        <w:t>a</w:t>
      </w:r>
      <w:r>
        <w:rPr>
          <w:sz w:val="22"/>
          <w:szCs w:val="22"/>
          <w:lang w:bidi="lo-LA"/>
        </w:rPr>
        <w:t>bisulfitą.</w:t>
      </w:r>
    </w:p>
    <w:p w14:paraId="2353F26B" w14:textId="77777777" w:rsidR="004862A5" w:rsidRPr="005334A1" w:rsidRDefault="004862A5" w:rsidP="00BE1DC5">
      <w:pPr>
        <w:widowControl w:val="0"/>
        <w:autoSpaceDE w:val="0"/>
        <w:autoSpaceDN w:val="0"/>
        <w:adjustRightInd w:val="0"/>
        <w:rPr>
          <w:sz w:val="22"/>
          <w:szCs w:val="22"/>
          <w:lang w:bidi="lo-LA"/>
        </w:rPr>
      </w:pPr>
    </w:p>
    <w:p w14:paraId="6687B58E" w14:textId="77777777" w:rsidR="004862A5" w:rsidRPr="005334A1" w:rsidRDefault="004862A5" w:rsidP="00BE1DC5">
      <w:pPr>
        <w:widowControl w:val="0"/>
        <w:autoSpaceDE w:val="0"/>
        <w:autoSpaceDN w:val="0"/>
        <w:adjustRightInd w:val="0"/>
        <w:ind w:right="-20"/>
        <w:rPr>
          <w:sz w:val="22"/>
          <w:szCs w:val="22"/>
          <w:lang w:bidi="lo-LA"/>
        </w:rPr>
      </w:pPr>
      <w:r w:rsidRPr="005334A1">
        <w:rPr>
          <w:b/>
          <w:sz w:val="22"/>
          <w:szCs w:val="22"/>
          <w:lang w:bidi="lo-LA"/>
        </w:rPr>
        <w:t>Britaject išvaizda ir kiekis pakuotėje</w:t>
      </w:r>
    </w:p>
    <w:p w14:paraId="7F4CFBBF" w14:textId="3889A555" w:rsidR="004862A5" w:rsidRPr="005334A1" w:rsidRDefault="004862A5" w:rsidP="00BE1DC5">
      <w:pPr>
        <w:widowControl w:val="0"/>
        <w:autoSpaceDE w:val="0"/>
        <w:autoSpaceDN w:val="0"/>
        <w:adjustRightInd w:val="0"/>
        <w:ind w:right="87"/>
        <w:rPr>
          <w:sz w:val="22"/>
          <w:szCs w:val="22"/>
          <w:lang w:bidi="lo-LA"/>
        </w:rPr>
      </w:pPr>
      <w:r w:rsidRPr="005334A1">
        <w:rPr>
          <w:sz w:val="22"/>
          <w:szCs w:val="22"/>
          <w:lang w:bidi="lo-LA"/>
        </w:rPr>
        <w:t>Britaject</w:t>
      </w:r>
      <w:r w:rsidRPr="005334A1">
        <w:rPr>
          <w:spacing w:val="-2"/>
          <w:sz w:val="22"/>
          <w:szCs w:val="22"/>
          <w:lang w:bidi="lo-LA"/>
        </w:rPr>
        <w:t xml:space="preserve"> </w:t>
      </w:r>
      <w:r w:rsidR="008D27F4">
        <w:rPr>
          <w:spacing w:val="-2"/>
          <w:sz w:val="22"/>
          <w:szCs w:val="22"/>
          <w:lang w:bidi="lo-LA"/>
        </w:rPr>
        <w:t xml:space="preserve">yra </w:t>
      </w:r>
      <w:r w:rsidR="00B23818" w:rsidRPr="005334A1">
        <w:rPr>
          <w:spacing w:val="-2"/>
          <w:sz w:val="22"/>
          <w:szCs w:val="22"/>
          <w:lang w:bidi="lo-LA"/>
        </w:rPr>
        <w:t>infuzinis</w:t>
      </w:r>
      <w:r w:rsidRPr="005334A1">
        <w:rPr>
          <w:spacing w:val="-2"/>
          <w:sz w:val="22"/>
          <w:szCs w:val="22"/>
          <w:lang w:bidi="lo-LA"/>
        </w:rPr>
        <w:t xml:space="preserve"> tirpalas</w:t>
      </w:r>
      <w:r w:rsidR="008D27F4">
        <w:rPr>
          <w:spacing w:val="-2"/>
          <w:sz w:val="22"/>
          <w:szCs w:val="22"/>
          <w:lang w:bidi="lo-LA"/>
        </w:rPr>
        <w:t xml:space="preserve"> užtaise</w:t>
      </w:r>
      <w:r w:rsidRPr="005334A1">
        <w:rPr>
          <w:spacing w:val="-2"/>
          <w:sz w:val="22"/>
          <w:szCs w:val="22"/>
          <w:lang w:bidi="lo-LA"/>
        </w:rPr>
        <w:t xml:space="preserve">. </w:t>
      </w:r>
      <w:r w:rsidR="008D27F4">
        <w:rPr>
          <w:sz w:val="22"/>
          <w:szCs w:val="22"/>
          <w:lang w:bidi="lo-LA"/>
        </w:rPr>
        <w:t>Tirpalas yra s</w:t>
      </w:r>
      <w:r w:rsidRPr="005334A1">
        <w:rPr>
          <w:sz w:val="22"/>
          <w:szCs w:val="22"/>
          <w:lang w:bidi="lo-LA"/>
        </w:rPr>
        <w:t>kaidrus</w:t>
      </w:r>
      <w:r w:rsidR="00AE103E">
        <w:rPr>
          <w:sz w:val="22"/>
          <w:szCs w:val="22"/>
          <w:lang w:bidi="lo-LA"/>
        </w:rPr>
        <w:t xml:space="preserve"> </w:t>
      </w:r>
      <w:r w:rsidR="008D27F4">
        <w:rPr>
          <w:sz w:val="22"/>
          <w:szCs w:val="22"/>
          <w:lang w:bidi="lo-LA"/>
        </w:rPr>
        <w:t>ir</w:t>
      </w:r>
      <w:r w:rsidRPr="005334A1">
        <w:rPr>
          <w:sz w:val="22"/>
          <w:szCs w:val="22"/>
          <w:lang w:bidi="lo-LA"/>
        </w:rPr>
        <w:t xml:space="preserve"> bespalvis</w:t>
      </w:r>
      <w:r w:rsidR="008D27F4">
        <w:rPr>
          <w:sz w:val="22"/>
          <w:szCs w:val="22"/>
          <w:lang w:bidi="lo-LA"/>
        </w:rPr>
        <w:t>.</w:t>
      </w:r>
    </w:p>
    <w:p w14:paraId="4762D58F" w14:textId="3382ADFE" w:rsidR="004862A5" w:rsidRPr="005334A1" w:rsidRDefault="004862A5" w:rsidP="00BE1DC5">
      <w:pPr>
        <w:widowControl w:val="0"/>
        <w:autoSpaceDE w:val="0"/>
        <w:autoSpaceDN w:val="0"/>
        <w:adjustRightInd w:val="0"/>
        <w:ind w:right="87"/>
        <w:rPr>
          <w:sz w:val="22"/>
          <w:szCs w:val="22"/>
          <w:lang w:bidi="lo-LA"/>
        </w:rPr>
      </w:pPr>
    </w:p>
    <w:p w14:paraId="3759BF38" w14:textId="1FB1D73C" w:rsidR="00306E36" w:rsidRPr="005334A1" w:rsidRDefault="00306E36" w:rsidP="00BE1DC5">
      <w:pPr>
        <w:widowControl w:val="0"/>
        <w:autoSpaceDE w:val="0"/>
        <w:autoSpaceDN w:val="0"/>
        <w:adjustRightInd w:val="0"/>
        <w:ind w:right="87"/>
        <w:rPr>
          <w:b/>
          <w:bCs/>
          <w:sz w:val="22"/>
          <w:szCs w:val="22"/>
          <w:lang w:bidi="lo-LA"/>
        </w:rPr>
      </w:pPr>
      <w:r w:rsidRPr="005334A1">
        <w:rPr>
          <w:b/>
          <w:bCs/>
          <w:sz w:val="22"/>
          <w:szCs w:val="22"/>
          <w:lang w:bidi="lo-LA"/>
        </w:rPr>
        <w:t>Pakuotės turinys</w:t>
      </w:r>
    </w:p>
    <w:p w14:paraId="049AC8FB" w14:textId="77777777" w:rsidR="00306E36" w:rsidRPr="005334A1" w:rsidRDefault="00306E36" w:rsidP="00BE1DC5">
      <w:pPr>
        <w:widowControl w:val="0"/>
        <w:autoSpaceDE w:val="0"/>
        <w:autoSpaceDN w:val="0"/>
        <w:adjustRightInd w:val="0"/>
        <w:ind w:right="87"/>
        <w:rPr>
          <w:sz w:val="22"/>
          <w:szCs w:val="22"/>
          <w:lang w:bidi="lo-LA"/>
        </w:rPr>
      </w:pPr>
    </w:p>
    <w:p w14:paraId="2D4923F5" w14:textId="58FCB28B" w:rsidR="008D27F4" w:rsidRPr="007C44B6" w:rsidRDefault="008D27F4" w:rsidP="00322B7A">
      <w:r w:rsidRPr="00322B7A">
        <w:rPr>
          <w:sz w:val="22"/>
          <w:szCs w:val="22"/>
        </w:rPr>
        <w:t>Britaject</w:t>
      </w:r>
      <w:r w:rsidRPr="00322B7A">
        <w:rPr>
          <w:spacing w:val="-2"/>
          <w:sz w:val="22"/>
          <w:szCs w:val="22"/>
        </w:rPr>
        <w:t xml:space="preserve"> tiekiamas </w:t>
      </w:r>
      <w:r w:rsidRPr="00322B7A">
        <w:rPr>
          <w:sz w:val="22"/>
          <w:szCs w:val="22"/>
        </w:rPr>
        <w:t>skaidraus stiklo silikonizuotame užtaise su chlorobutilo gumos kamščiu, aliumininiu gaubteliu (su violetiniu nuplėšiamu dangteliu) ir silikonizuoto chlorobutilo gumos stūmokliu.</w:t>
      </w:r>
    </w:p>
    <w:p w14:paraId="31FBACEA" w14:textId="77777777" w:rsidR="008D27F4" w:rsidRPr="007C44B6" w:rsidRDefault="008D27F4" w:rsidP="00322B7A"/>
    <w:p w14:paraId="69F549CA" w14:textId="1E017F36" w:rsidR="008D27F4" w:rsidRPr="007C44B6" w:rsidRDefault="008D27F4" w:rsidP="00322B7A">
      <w:r w:rsidRPr="00322B7A">
        <w:rPr>
          <w:sz w:val="22"/>
          <w:szCs w:val="22"/>
        </w:rPr>
        <w:t>Kiekvienoje pakuotėje yra 5 užtaisai (po 20 ml tirpalo) kartoniniame dėkle, esančiame išorinėje karton</w:t>
      </w:r>
      <w:r w:rsidR="00E92996" w:rsidRPr="00322B7A">
        <w:rPr>
          <w:sz w:val="22"/>
          <w:szCs w:val="22"/>
        </w:rPr>
        <w:t>o</w:t>
      </w:r>
      <w:r w:rsidRPr="00322B7A">
        <w:rPr>
          <w:sz w:val="22"/>
          <w:szCs w:val="22"/>
        </w:rPr>
        <w:t xml:space="preserve"> dėžutėje.</w:t>
      </w:r>
    </w:p>
    <w:p w14:paraId="78DBE505" w14:textId="77777777" w:rsidR="008D27F4" w:rsidRPr="005334A1" w:rsidRDefault="008D27F4" w:rsidP="009D7C25">
      <w:pPr>
        <w:pStyle w:val="BTEMEASMCA"/>
      </w:pPr>
    </w:p>
    <w:p w14:paraId="021CB7C8" w14:textId="77777777" w:rsidR="008D27F4" w:rsidRPr="005334A1" w:rsidRDefault="008D27F4" w:rsidP="008D27F4">
      <w:pPr>
        <w:ind w:firstLine="11"/>
        <w:rPr>
          <w:sz w:val="22"/>
          <w:szCs w:val="22"/>
        </w:rPr>
      </w:pPr>
      <w:r w:rsidRPr="005A0441">
        <w:rPr>
          <w:i/>
          <w:iCs/>
          <w:sz w:val="22"/>
          <w:szCs w:val="22"/>
        </w:rPr>
        <w:t>CronoBell</w:t>
      </w:r>
      <w:r w:rsidRPr="005334A1">
        <w:rPr>
          <w:sz w:val="22"/>
          <w:szCs w:val="22"/>
        </w:rPr>
        <w:t xml:space="preserve"> mova tiekiama atskirai lizdinėse plokštelėse, kuriose yra 5 </w:t>
      </w:r>
      <w:r w:rsidRPr="005A0441">
        <w:rPr>
          <w:i/>
          <w:iCs/>
          <w:sz w:val="22"/>
          <w:szCs w:val="22"/>
        </w:rPr>
        <w:t xml:space="preserve">CronoBell </w:t>
      </w:r>
      <w:r w:rsidRPr="005334A1">
        <w:rPr>
          <w:sz w:val="22"/>
          <w:szCs w:val="22"/>
        </w:rPr>
        <w:t>movos.</w:t>
      </w:r>
    </w:p>
    <w:p w14:paraId="22C32EA0" w14:textId="77777777" w:rsidR="008D27F4" w:rsidRDefault="008D27F4" w:rsidP="008D27F4">
      <w:pPr>
        <w:ind w:firstLine="11"/>
        <w:rPr>
          <w:sz w:val="22"/>
          <w:szCs w:val="22"/>
        </w:rPr>
      </w:pPr>
    </w:p>
    <w:p w14:paraId="4D56C3FE" w14:textId="30EEFB7A" w:rsidR="00097D1F" w:rsidRDefault="00097D1F" w:rsidP="00C57CC7">
      <w:pPr>
        <w:tabs>
          <w:tab w:val="left" w:pos="567"/>
        </w:tabs>
        <w:ind w:left="567" w:hanging="567"/>
        <w:rPr>
          <w:sz w:val="22"/>
          <w:szCs w:val="22"/>
        </w:rPr>
      </w:pPr>
      <w:r w:rsidRPr="00097D1F">
        <w:rPr>
          <w:sz w:val="22"/>
          <w:szCs w:val="22"/>
        </w:rPr>
        <w:t xml:space="preserve">Prireikus </w:t>
      </w:r>
      <w:r w:rsidR="00C57CC7" w:rsidRPr="005334A1">
        <w:rPr>
          <w:sz w:val="22"/>
          <w:szCs w:val="22"/>
        </w:rPr>
        <w:t>tiekiam</w:t>
      </w:r>
      <w:r w:rsidR="00C57CC7">
        <w:rPr>
          <w:sz w:val="22"/>
          <w:szCs w:val="22"/>
        </w:rPr>
        <w:t>i</w:t>
      </w:r>
      <w:r w:rsidR="00C57CC7" w:rsidRPr="00097D1F">
        <w:rPr>
          <w:sz w:val="22"/>
          <w:szCs w:val="22"/>
        </w:rPr>
        <w:t xml:space="preserve"> </w:t>
      </w:r>
      <w:r w:rsidRPr="00097D1F">
        <w:rPr>
          <w:sz w:val="22"/>
          <w:szCs w:val="22"/>
        </w:rPr>
        <w:t xml:space="preserve">vienkartiniai </w:t>
      </w:r>
      <w:r w:rsidRPr="00097D1F">
        <w:rPr>
          <w:i/>
          <w:iCs/>
          <w:sz w:val="22"/>
          <w:szCs w:val="22"/>
        </w:rPr>
        <w:t>Luer lock</w:t>
      </w:r>
      <w:r w:rsidRPr="00097D1F">
        <w:rPr>
          <w:sz w:val="22"/>
          <w:szCs w:val="22"/>
        </w:rPr>
        <w:t xml:space="preserve"> dangteliai.</w:t>
      </w:r>
    </w:p>
    <w:p w14:paraId="5233C6BF" w14:textId="77777777" w:rsidR="00097D1F" w:rsidRPr="005334A1" w:rsidRDefault="00097D1F" w:rsidP="008D27F4">
      <w:pPr>
        <w:ind w:firstLine="11"/>
        <w:rPr>
          <w:sz w:val="22"/>
          <w:szCs w:val="22"/>
        </w:rPr>
      </w:pPr>
    </w:p>
    <w:p w14:paraId="20D75BD7" w14:textId="7D32A00F" w:rsidR="008D27F4" w:rsidRPr="005334A1" w:rsidRDefault="008D27F4" w:rsidP="008D27F4">
      <w:pPr>
        <w:ind w:firstLine="11"/>
        <w:rPr>
          <w:sz w:val="22"/>
          <w:szCs w:val="22"/>
        </w:rPr>
      </w:pPr>
      <w:r>
        <w:rPr>
          <w:sz w:val="22"/>
          <w:szCs w:val="22"/>
        </w:rPr>
        <w:t>Jei tiekiam</w:t>
      </w:r>
      <w:r w:rsidR="00FE50A5">
        <w:rPr>
          <w:sz w:val="22"/>
          <w:szCs w:val="22"/>
        </w:rPr>
        <w:t>os sudėtinės pakuotės</w:t>
      </w:r>
      <w:r>
        <w:rPr>
          <w:sz w:val="22"/>
          <w:szCs w:val="22"/>
        </w:rPr>
        <w:t>, 2</w:t>
      </w:r>
      <w:r w:rsidRPr="005334A1">
        <w:rPr>
          <w:sz w:val="22"/>
          <w:szCs w:val="22"/>
        </w:rPr>
        <w:t xml:space="preserve">5 užtaisų </w:t>
      </w:r>
      <w:r w:rsidR="00FE50A5">
        <w:rPr>
          <w:sz w:val="22"/>
          <w:szCs w:val="22"/>
        </w:rPr>
        <w:t>sudėtines pakuotes</w:t>
      </w:r>
      <w:r w:rsidRPr="005334A1">
        <w:rPr>
          <w:sz w:val="22"/>
          <w:szCs w:val="22"/>
        </w:rPr>
        <w:t xml:space="preserve"> sudaro 5 pakuotės, kurių kiekvienoje yra 5 užtaisai.</w:t>
      </w:r>
      <w:r>
        <w:rPr>
          <w:sz w:val="22"/>
          <w:szCs w:val="22"/>
        </w:rPr>
        <w:t xml:space="preserve"> 5</w:t>
      </w:r>
      <w:r w:rsidRPr="005334A1">
        <w:rPr>
          <w:sz w:val="22"/>
          <w:szCs w:val="22"/>
        </w:rPr>
        <w:t xml:space="preserve">0 užtaisų </w:t>
      </w:r>
      <w:r w:rsidR="00FE50A5">
        <w:rPr>
          <w:sz w:val="22"/>
          <w:szCs w:val="22"/>
        </w:rPr>
        <w:t>sudėtines pakuote</w:t>
      </w:r>
      <w:r w:rsidRPr="005334A1">
        <w:rPr>
          <w:sz w:val="22"/>
          <w:szCs w:val="22"/>
        </w:rPr>
        <w:t xml:space="preserve"> sudaro 10 pakuočių, kurių kiekvienoje yra 5 užtaisai.</w:t>
      </w:r>
    </w:p>
    <w:p w14:paraId="00EB0CCB" w14:textId="77777777" w:rsidR="008D27F4" w:rsidRPr="005334A1" w:rsidRDefault="008D27F4" w:rsidP="008D27F4">
      <w:pPr>
        <w:ind w:left="709" w:hanging="709"/>
        <w:jc w:val="both"/>
        <w:rPr>
          <w:sz w:val="22"/>
          <w:szCs w:val="22"/>
        </w:rPr>
      </w:pPr>
    </w:p>
    <w:p w14:paraId="54567860" w14:textId="77777777" w:rsidR="008D27F4" w:rsidRPr="007C44B6" w:rsidRDefault="008D27F4" w:rsidP="00322B7A">
      <w:r w:rsidRPr="00322B7A">
        <w:rPr>
          <w:sz w:val="22"/>
          <w:szCs w:val="22"/>
        </w:rPr>
        <w:t>Gali būti tiekiamos ne visų dydžių pakuotės.</w:t>
      </w:r>
    </w:p>
    <w:p w14:paraId="79AF5F67" w14:textId="77777777" w:rsidR="004862A5" w:rsidRPr="005334A1" w:rsidRDefault="004862A5" w:rsidP="00BE1DC5">
      <w:pPr>
        <w:widowControl w:val="0"/>
        <w:autoSpaceDE w:val="0"/>
        <w:autoSpaceDN w:val="0"/>
        <w:adjustRightInd w:val="0"/>
        <w:rPr>
          <w:sz w:val="22"/>
          <w:szCs w:val="22"/>
          <w:lang w:bidi="lo-LA"/>
        </w:rPr>
      </w:pPr>
    </w:p>
    <w:p w14:paraId="57EBF65E" w14:textId="77777777" w:rsidR="004862A5" w:rsidRPr="005334A1" w:rsidRDefault="004862A5" w:rsidP="005E37A4">
      <w:pPr>
        <w:keepNext/>
        <w:autoSpaceDE w:val="0"/>
        <w:autoSpaceDN w:val="0"/>
        <w:adjustRightInd w:val="0"/>
        <w:ind w:right="-20"/>
        <w:rPr>
          <w:sz w:val="22"/>
          <w:szCs w:val="22"/>
          <w:lang w:bidi="lo-LA"/>
        </w:rPr>
      </w:pPr>
      <w:r w:rsidRPr="005334A1">
        <w:rPr>
          <w:b/>
          <w:sz w:val="22"/>
          <w:szCs w:val="22"/>
          <w:lang w:bidi="lo-LA"/>
        </w:rPr>
        <w:lastRenderedPageBreak/>
        <w:t>Registruotojas ir gamintojas</w:t>
      </w:r>
    </w:p>
    <w:p w14:paraId="491F4F6E" w14:textId="77777777" w:rsidR="005E7775" w:rsidRDefault="005E7775" w:rsidP="005E37A4">
      <w:pPr>
        <w:keepNext/>
        <w:numPr>
          <w:ilvl w:val="12"/>
          <w:numId w:val="0"/>
        </w:numPr>
        <w:tabs>
          <w:tab w:val="left" w:pos="1296"/>
        </w:tabs>
        <w:snapToGrid w:val="0"/>
        <w:ind w:right="-2"/>
        <w:rPr>
          <w:sz w:val="22"/>
          <w:szCs w:val="22"/>
        </w:rPr>
      </w:pPr>
    </w:p>
    <w:p w14:paraId="51E0DF0C" w14:textId="0C663C2D" w:rsidR="00D14CA4" w:rsidRPr="00D14CA4" w:rsidRDefault="00D14CA4" w:rsidP="005E37A4">
      <w:pPr>
        <w:keepNext/>
        <w:numPr>
          <w:ilvl w:val="12"/>
          <w:numId w:val="0"/>
        </w:numPr>
        <w:tabs>
          <w:tab w:val="left" w:pos="1296"/>
        </w:tabs>
        <w:snapToGrid w:val="0"/>
        <w:ind w:right="-2"/>
        <w:rPr>
          <w:sz w:val="22"/>
          <w:szCs w:val="22"/>
        </w:rPr>
      </w:pPr>
      <w:r w:rsidRPr="00D14CA4">
        <w:rPr>
          <w:sz w:val="22"/>
          <w:szCs w:val="22"/>
        </w:rPr>
        <w:t>STADA Arzneimittel AG</w:t>
      </w:r>
    </w:p>
    <w:p w14:paraId="3AD9BF87" w14:textId="77777777" w:rsidR="00D14CA4" w:rsidRPr="00D14CA4" w:rsidRDefault="00D14CA4" w:rsidP="005E37A4">
      <w:pPr>
        <w:keepNext/>
        <w:numPr>
          <w:ilvl w:val="12"/>
          <w:numId w:val="0"/>
        </w:numPr>
        <w:tabs>
          <w:tab w:val="left" w:pos="1296"/>
        </w:tabs>
        <w:snapToGrid w:val="0"/>
        <w:ind w:right="-2"/>
        <w:rPr>
          <w:sz w:val="22"/>
          <w:szCs w:val="22"/>
        </w:rPr>
      </w:pPr>
      <w:r w:rsidRPr="00D14CA4">
        <w:rPr>
          <w:sz w:val="22"/>
          <w:szCs w:val="22"/>
        </w:rPr>
        <w:t>Stadastrasse 2-18</w:t>
      </w:r>
    </w:p>
    <w:p w14:paraId="4E9574A9" w14:textId="77777777" w:rsidR="00D14CA4" w:rsidRPr="00D14CA4" w:rsidRDefault="00D14CA4" w:rsidP="005E37A4">
      <w:pPr>
        <w:keepNext/>
        <w:numPr>
          <w:ilvl w:val="12"/>
          <w:numId w:val="0"/>
        </w:numPr>
        <w:tabs>
          <w:tab w:val="left" w:pos="1296"/>
        </w:tabs>
        <w:snapToGrid w:val="0"/>
        <w:ind w:right="-2"/>
        <w:rPr>
          <w:sz w:val="22"/>
          <w:szCs w:val="22"/>
        </w:rPr>
      </w:pPr>
      <w:r w:rsidRPr="00D14CA4">
        <w:rPr>
          <w:sz w:val="22"/>
          <w:szCs w:val="22"/>
        </w:rPr>
        <w:t>61118 Bad Vilbel</w:t>
      </w:r>
    </w:p>
    <w:p w14:paraId="56A95055" w14:textId="77777777" w:rsidR="00D14CA4" w:rsidRPr="00D14CA4" w:rsidRDefault="00D14CA4" w:rsidP="005E37A4">
      <w:pPr>
        <w:keepNext/>
        <w:numPr>
          <w:ilvl w:val="12"/>
          <w:numId w:val="0"/>
        </w:numPr>
        <w:tabs>
          <w:tab w:val="left" w:pos="1296"/>
        </w:tabs>
        <w:snapToGrid w:val="0"/>
        <w:ind w:right="-2"/>
        <w:rPr>
          <w:sz w:val="22"/>
          <w:szCs w:val="22"/>
        </w:rPr>
      </w:pPr>
      <w:r w:rsidRPr="00D14CA4">
        <w:rPr>
          <w:sz w:val="22"/>
          <w:szCs w:val="22"/>
        </w:rPr>
        <w:t>Vokietija</w:t>
      </w:r>
    </w:p>
    <w:p w14:paraId="387BBE05" w14:textId="77777777" w:rsidR="00D14CA4" w:rsidRPr="00D14CA4" w:rsidRDefault="00D14CA4" w:rsidP="00D14CA4">
      <w:pPr>
        <w:pStyle w:val="Pagrindinistekstas"/>
        <w:kinsoku w:val="0"/>
        <w:overflowPunct w:val="0"/>
        <w:spacing w:after="0"/>
        <w:rPr>
          <w:sz w:val="22"/>
          <w:szCs w:val="22"/>
        </w:rPr>
      </w:pPr>
    </w:p>
    <w:p w14:paraId="0E58287C" w14:textId="2BEA0696" w:rsidR="008D27F4" w:rsidRPr="007C44B6" w:rsidRDefault="008D27F4" w:rsidP="00322B7A">
      <w:r w:rsidRPr="00322B7A">
        <w:rPr>
          <w:sz w:val="22"/>
          <w:szCs w:val="22"/>
        </w:rPr>
        <w:t>Jeigu apie šį vaistą norite sužinoti daugiau, kreipkitės į vietinį registruotojo atstovą:</w:t>
      </w:r>
    </w:p>
    <w:p w14:paraId="5D9DE2F6" w14:textId="77777777" w:rsidR="003F0B47" w:rsidRPr="00F0365F" w:rsidRDefault="003F0B47" w:rsidP="00D14CA4">
      <w:pPr>
        <w:pStyle w:val="Pagrindinistekstas"/>
        <w:kinsoku w:val="0"/>
        <w:overflowPunct w:val="0"/>
        <w:spacing w:after="0"/>
        <w:rPr>
          <w:sz w:val="22"/>
          <w:szCs w:val="22"/>
        </w:rPr>
      </w:pPr>
    </w:p>
    <w:p w14:paraId="0D18F015" w14:textId="77777777" w:rsidR="003F0B47" w:rsidRPr="00D14CA4" w:rsidRDefault="003F0B47" w:rsidP="00D14CA4">
      <w:pPr>
        <w:rPr>
          <w:sz w:val="22"/>
          <w:szCs w:val="22"/>
          <w:lang w:eastAsia="sl-SI"/>
        </w:rPr>
      </w:pPr>
      <w:r w:rsidRPr="00D14CA4">
        <w:rPr>
          <w:sz w:val="22"/>
          <w:szCs w:val="22"/>
          <w:lang w:eastAsia="sl-SI"/>
        </w:rPr>
        <w:t>UAB „STADA Baltics“</w:t>
      </w:r>
    </w:p>
    <w:p w14:paraId="10BEFAA6" w14:textId="77777777" w:rsidR="003F0B47" w:rsidRPr="00D14CA4" w:rsidRDefault="003F0B47" w:rsidP="00D14CA4">
      <w:pPr>
        <w:rPr>
          <w:sz w:val="22"/>
          <w:szCs w:val="22"/>
          <w:lang w:eastAsia="sl-SI"/>
        </w:rPr>
      </w:pPr>
      <w:r w:rsidRPr="00D14CA4">
        <w:rPr>
          <w:sz w:val="22"/>
          <w:szCs w:val="22"/>
          <w:lang w:eastAsia="sl-SI"/>
        </w:rPr>
        <w:t xml:space="preserve">A. Goštauto g. 40A </w:t>
      </w:r>
    </w:p>
    <w:p w14:paraId="09A25B72" w14:textId="77777777" w:rsidR="003F0B47" w:rsidRPr="00D14CA4" w:rsidRDefault="003F0B47" w:rsidP="00D14CA4">
      <w:pPr>
        <w:rPr>
          <w:sz w:val="22"/>
          <w:szCs w:val="22"/>
          <w:lang w:eastAsia="sl-SI"/>
        </w:rPr>
      </w:pPr>
      <w:r w:rsidRPr="00D14CA4">
        <w:rPr>
          <w:sz w:val="22"/>
          <w:szCs w:val="22"/>
          <w:lang w:eastAsia="sl-SI"/>
        </w:rPr>
        <w:t>LT-03163 Vilnius</w:t>
      </w:r>
    </w:p>
    <w:p w14:paraId="349ACD2D" w14:textId="77777777" w:rsidR="003F0B47" w:rsidRPr="00D14CA4" w:rsidRDefault="003F0B47" w:rsidP="00D14CA4">
      <w:pPr>
        <w:rPr>
          <w:sz w:val="22"/>
          <w:szCs w:val="22"/>
          <w:lang w:eastAsia="sl-SI"/>
        </w:rPr>
      </w:pPr>
      <w:r w:rsidRPr="00D14CA4">
        <w:rPr>
          <w:sz w:val="22"/>
          <w:szCs w:val="22"/>
          <w:lang w:eastAsia="sl-SI"/>
        </w:rPr>
        <w:t>Lietuva</w:t>
      </w:r>
    </w:p>
    <w:p w14:paraId="31BE09FF" w14:textId="77777777" w:rsidR="003F0B47" w:rsidRPr="00D14CA4" w:rsidRDefault="003F0B47" w:rsidP="00D14CA4">
      <w:pPr>
        <w:rPr>
          <w:sz w:val="22"/>
          <w:szCs w:val="22"/>
          <w:lang w:eastAsia="sl-SI"/>
        </w:rPr>
      </w:pPr>
      <w:r w:rsidRPr="00D14CA4">
        <w:rPr>
          <w:sz w:val="22"/>
          <w:szCs w:val="22"/>
          <w:lang w:eastAsia="sl-SI"/>
        </w:rPr>
        <w:t>Tel.: +370 5 260 3926</w:t>
      </w:r>
    </w:p>
    <w:p w14:paraId="62923C86" w14:textId="77777777" w:rsidR="003F0B47" w:rsidRPr="00D14CA4" w:rsidRDefault="003F0B47" w:rsidP="00D14CA4">
      <w:pPr>
        <w:rPr>
          <w:sz w:val="22"/>
          <w:szCs w:val="22"/>
          <w:lang w:eastAsia="sl-SI"/>
        </w:rPr>
      </w:pPr>
      <w:r w:rsidRPr="00D14CA4">
        <w:rPr>
          <w:sz w:val="22"/>
          <w:szCs w:val="22"/>
          <w:lang w:eastAsia="sl-SI"/>
        </w:rPr>
        <w:t xml:space="preserve">El. paštas: </w:t>
      </w:r>
      <w:hyperlink r:id="rId52" w:history="1">
        <w:r w:rsidRPr="00D14CA4">
          <w:rPr>
            <w:rStyle w:val="Hipersaitas"/>
            <w:sz w:val="22"/>
            <w:szCs w:val="22"/>
            <w:lang w:eastAsia="sl-SI"/>
          </w:rPr>
          <w:t>stada.baltics@stada.com</w:t>
        </w:r>
      </w:hyperlink>
    </w:p>
    <w:p w14:paraId="1EEE02B1" w14:textId="77777777" w:rsidR="008D27F4" w:rsidRPr="005334A1" w:rsidRDefault="008D27F4" w:rsidP="009D7C25">
      <w:pPr>
        <w:pStyle w:val="BTEMEASMCA"/>
      </w:pPr>
    </w:p>
    <w:p w14:paraId="19BC9E8E" w14:textId="3AE89983" w:rsidR="005A6C43" w:rsidRPr="00322B7A" w:rsidRDefault="005A6C43" w:rsidP="00322B7A">
      <w:pPr>
        <w:rPr>
          <w:b/>
          <w:bCs/>
        </w:rPr>
      </w:pPr>
      <w:r w:rsidRPr="00322B7A">
        <w:rPr>
          <w:b/>
          <w:bCs/>
          <w:sz w:val="22"/>
          <w:szCs w:val="22"/>
        </w:rPr>
        <w:t>Šis vaist</w:t>
      </w:r>
      <w:r w:rsidR="00916280" w:rsidRPr="00322B7A">
        <w:rPr>
          <w:b/>
          <w:bCs/>
          <w:sz w:val="22"/>
          <w:szCs w:val="22"/>
        </w:rPr>
        <w:t>a</w:t>
      </w:r>
      <w:r w:rsidRPr="00322B7A">
        <w:rPr>
          <w:b/>
          <w:bCs/>
          <w:sz w:val="22"/>
          <w:szCs w:val="22"/>
        </w:rPr>
        <w:t xml:space="preserve">s </w:t>
      </w:r>
      <w:r w:rsidR="00463D6C" w:rsidRPr="00322B7A">
        <w:rPr>
          <w:b/>
          <w:bCs/>
          <w:sz w:val="22"/>
          <w:szCs w:val="22"/>
        </w:rPr>
        <w:t>Europos ekonominės erdvės</w:t>
      </w:r>
      <w:r w:rsidRPr="00322B7A">
        <w:rPr>
          <w:b/>
          <w:bCs/>
          <w:sz w:val="22"/>
          <w:szCs w:val="22"/>
        </w:rPr>
        <w:t xml:space="preserve"> </w:t>
      </w:r>
      <w:r w:rsidR="00916280" w:rsidRPr="00322B7A">
        <w:rPr>
          <w:b/>
          <w:bCs/>
          <w:sz w:val="22"/>
          <w:szCs w:val="22"/>
        </w:rPr>
        <w:t>valstybėse</w:t>
      </w:r>
      <w:r w:rsidRPr="00322B7A">
        <w:rPr>
          <w:b/>
          <w:bCs/>
          <w:sz w:val="22"/>
          <w:szCs w:val="22"/>
        </w:rPr>
        <w:t xml:space="preserve"> narėse ir Jungtinėje Karalystėje (Šiaurės Airijoje) registruotas tokiais pavadinimais:</w:t>
      </w:r>
    </w:p>
    <w:p w14:paraId="233BB37B" w14:textId="77777777" w:rsidR="002E20A0" w:rsidRPr="007C44B6" w:rsidRDefault="002E20A0" w:rsidP="00322B7A"/>
    <w:tbl>
      <w:tblPr>
        <w:tblStyle w:val="Lentelstinklelis"/>
        <w:tblW w:w="0" w:type="auto"/>
        <w:tblInd w:w="0" w:type="dxa"/>
        <w:tblLook w:val="04A0" w:firstRow="1" w:lastRow="0" w:firstColumn="1" w:lastColumn="0" w:noHBand="0" w:noVBand="1"/>
      </w:tblPr>
      <w:tblGrid>
        <w:gridCol w:w="4225"/>
        <w:gridCol w:w="4835"/>
      </w:tblGrid>
      <w:tr w:rsidR="00103B17" w:rsidRPr="00C34F66" w14:paraId="69A8BDB7" w14:textId="77777777" w:rsidTr="00AF5ED7">
        <w:tc>
          <w:tcPr>
            <w:tcW w:w="4225" w:type="dxa"/>
          </w:tcPr>
          <w:p w14:paraId="0934AB55" w14:textId="499A9EBC" w:rsidR="00103B17" w:rsidRPr="00322B7A" w:rsidRDefault="00103B17" w:rsidP="00322B7A">
            <w:pPr>
              <w:rPr>
                <w:lang w:val="lt-LT"/>
              </w:rPr>
            </w:pPr>
            <w:r w:rsidRPr="00322B7A">
              <w:rPr>
                <w:sz w:val="22"/>
                <w:szCs w:val="22"/>
                <w:lang w:val="lt-LT"/>
              </w:rPr>
              <w:t xml:space="preserve">Airija, </w:t>
            </w:r>
            <w:r w:rsidR="00197C37">
              <w:rPr>
                <w:sz w:val="22"/>
                <w:szCs w:val="22"/>
                <w:lang w:val="lt-LT"/>
              </w:rPr>
              <w:t>Graikija, Ispanija</w:t>
            </w:r>
            <w:r w:rsidR="00884880">
              <w:rPr>
                <w:sz w:val="22"/>
                <w:szCs w:val="22"/>
                <w:lang w:val="lt-LT"/>
              </w:rPr>
              <w:t xml:space="preserve">, Jungtinė Karalystė (Šiaurės Airija), Liuksemburgas, </w:t>
            </w:r>
            <w:r w:rsidR="00C874C0" w:rsidRPr="00322B7A">
              <w:rPr>
                <w:sz w:val="22"/>
                <w:szCs w:val="22"/>
                <w:lang w:val="lt-LT"/>
              </w:rPr>
              <w:t>Slovakija</w:t>
            </w:r>
            <w:r w:rsidR="00884880">
              <w:rPr>
                <w:sz w:val="22"/>
                <w:szCs w:val="22"/>
                <w:lang w:val="lt-LT"/>
              </w:rPr>
              <w:t>:</w:t>
            </w:r>
          </w:p>
        </w:tc>
        <w:tc>
          <w:tcPr>
            <w:tcW w:w="4835" w:type="dxa"/>
          </w:tcPr>
          <w:p w14:paraId="449D829E" w14:textId="6152EFAA" w:rsidR="00103B17" w:rsidRPr="007C44B6" w:rsidRDefault="003131EE" w:rsidP="00322B7A">
            <w:r w:rsidRPr="00322B7A">
              <w:rPr>
                <w:sz w:val="22"/>
                <w:szCs w:val="22"/>
              </w:rPr>
              <w:t>APO-go POD</w:t>
            </w:r>
          </w:p>
        </w:tc>
      </w:tr>
      <w:tr w:rsidR="00D21371" w:rsidRPr="00C34F66" w14:paraId="19A32589" w14:textId="77777777" w:rsidTr="00884880">
        <w:tc>
          <w:tcPr>
            <w:tcW w:w="4225" w:type="dxa"/>
          </w:tcPr>
          <w:p w14:paraId="527099EA" w14:textId="3B5DE997" w:rsidR="00D21371" w:rsidRPr="00AF5ED7" w:rsidRDefault="00D21371" w:rsidP="00322B7A">
            <w:pPr>
              <w:rPr>
                <w:sz w:val="22"/>
                <w:szCs w:val="22"/>
                <w:lang w:val="lt-LT"/>
              </w:rPr>
            </w:pPr>
            <w:r w:rsidRPr="00AF5ED7">
              <w:rPr>
                <w:sz w:val="22"/>
                <w:szCs w:val="22"/>
                <w:lang w:val="pt-PT"/>
              </w:rPr>
              <w:t>Austrija, Estija, Latvija, Rumunija, Slovė</w:t>
            </w:r>
            <w:r>
              <w:rPr>
                <w:sz w:val="22"/>
                <w:szCs w:val="22"/>
                <w:lang w:val="lt-LT"/>
              </w:rPr>
              <w:t>nija, Vokietija:</w:t>
            </w:r>
          </w:p>
        </w:tc>
        <w:tc>
          <w:tcPr>
            <w:tcW w:w="4835" w:type="dxa"/>
          </w:tcPr>
          <w:p w14:paraId="44CD78E1" w14:textId="70D3061A" w:rsidR="00D21371" w:rsidRPr="00AF5ED7" w:rsidRDefault="00D21371" w:rsidP="00322B7A">
            <w:pPr>
              <w:rPr>
                <w:sz w:val="22"/>
                <w:szCs w:val="22"/>
                <w:lang w:val="lt-LT"/>
              </w:rPr>
            </w:pPr>
            <w:r w:rsidRPr="00322B7A">
              <w:rPr>
                <w:sz w:val="22"/>
                <w:szCs w:val="22"/>
              </w:rPr>
              <w:t>APO-go</w:t>
            </w:r>
          </w:p>
        </w:tc>
      </w:tr>
      <w:tr w:rsidR="00103B17" w:rsidRPr="00C34F66" w14:paraId="03E8FC29" w14:textId="77777777" w:rsidTr="00AF5ED7">
        <w:tc>
          <w:tcPr>
            <w:tcW w:w="4225" w:type="dxa"/>
          </w:tcPr>
          <w:p w14:paraId="0F721229" w14:textId="381A449F" w:rsidR="00103B17" w:rsidRPr="007C44B6" w:rsidRDefault="0020794B" w:rsidP="00322B7A">
            <w:r w:rsidRPr="00322B7A">
              <w:rPr>
                <w:sz w:val="22"/>
                <w:szCs w:val="22"/>
              </w:rPr>
              <w:t>Belgija</w:t>
            </w:r>
            <w:r w:rsidR="00D21371">
              <w:rPr>
                <w:sz w:val="22"/>
                <w:szCs w:val="22"/>
              </w:rPr>
              <w:t>:</w:t>
            </w:r>
          </w:p>
        </w:tc>
        <w:tc>
          <w:tcPr>
            <w:tcW w:w="4835" w:type="dxa"/>
          </w:tcPr>
          <w:p w14:paraId="262F6957" w14:textId="3D4AE55E" w:rsidR="00103B17" w:rsidRPr="007C44B6" w:rsidRDefault="0020794B" w:rsidP="00322B7A">
            <w:r w:rsidRPr="00322B7A">
              <w:rPr>
                <w:sz w:val="22"/>
                <w:szCs w:val="22"/>
              </w:rPr>
              <w:t>APO-GO CARTRIDGE</w:t>
            </w:r>
          </w:p>
        </w:tc>
      </w:tr>
      <w:tr w:rsidR="00103B17" w:rsidRPr="00C34F66" w14:paraId="29661493" w14:textId="77777777" w:rsidTr="00AF5ED7">
        <w:tc>
          <w:tcPr>
            <w:tcW w:w="4225" w:type="dxa"/>
          </w:tcPr>
          <w:p w14:paraId="1C1E644C" w14:textId="72ABAE10" w:rsidR="00103B17" w:rsidRPr="007C44B6" w:rsidRDefault="0034140D" w:rsidP="00322B7A">
            <w:r w:rsidRPr="00322B7A">
              <w:rPr>
                <w:sz w:val="22"/>
                <w:szCs w:val="22"/>
              </w:rPr>
              <w:t>Bulgarija</w:t>
            </w:r>
            <w:r w:rsidR="00D21371">
              <w:rPr>
                <w:sz w:val="22"/>
                <w:szCs w:val="22"/>
              </w:rPr>
              <w:t>:</w:t>
            </w:r>
          </w:p>
        </w:tc>
        <w:tc>
          <w:tcPr>
            <w:tcW w:w="4835" w:type="dxa"/>
          </w:tcPr>
          <w:p w14:paraId="54FA8250" w14:textId="713B09EB" w:rsidR="00103B17" w:rsidRPr="007C44B6" w:rsidRDefault="0034140D" w:rsidP="00322B7A">
            <w:r w:rsidRPr="00322B7A">
              <w:rPr>
                <w:sz w:val="22"/>
                <w:szCs w:val="22"/>
              </w:rPr>
              <w:t xml:space="preserve">APO-GO/ АПО-ГО </w:t>
            </w:r>
          </w:p>
        </w:tc>
      </w:tr>
      <w:tr w:rsidR="000174B9" w:rsidRPr="00C34F66" w14:paraId="525502A7" w14:textId="77777777" w:rsidTr="00884880">
        <w:tc>
          <w:tcPr>
            <w:tcW w:w="4225" w:type="dxa"/>
          </w:tcPr>
          <w:p w14:paraId="3B797BED" w14:textId="018A59D8" w:rsidR="000174B9" w:rsidRPr="00322B7A" w:rsidRDefault="000174B9" w:rsidP="00322B7A">
            <w:pPr>
              <w:rPr>
                <w:sz w:val="22"/>
                <w:szCs w:val="22"/>
              </w:rPr>
            </w:pPr>
            <w:r>
              <w:rPr>
                <w:sz w:val="22"/>
                <w:szCs w:val="22"/>
              </w:rPr>
              <w:t>Danija</w:t>
            </w:r>
            <w:r w:rsidR="006E2183">
              <w:rPr>
                <w:sz w:val="22"/>
                <w:szCs w:val="22"/>
              </w:rPr>
              <w:t>, Nyderlandai</w:t>
            </w:r>
            <w:r>
              <w:rPr>
                <w:sz w:val="22"/>
                <w:szCs w:val="22"/>
              </w:rPr>
              <w:t>:</w:t>
            </w:r>
          </w:p>
        </w:tc>
        <w:tc>
          <w:tcPr>
            <w:tcW w:w="4835" w:type="dxa"/>
          </w:tcPr>
          <w:p w14:paraId="3E941777" w14:textId="761333B1" w:rsidR="000174B9" w:rsidRPr="00322B7A" w:rsidRDefault="000174B9" w:rsidP="00322B7A">
            <w:pPr>
              <w:rPr>
                <w:sz w:val="22"/>
                <w:szCs w:val="22"/>
              </w:rPr>
            </w:pPr>
            <w:r>
              <w:rPr>
                <w:sz w:val="22"/>
                <w:szCs w:val="22"/>
              </w:rPr>
              <w:t>APO-go Pod</w:t>
            </w:r>
          </w:p>
        </w:tc>
      </w:tr>
      <w:tr w:rsidR="00394BD5" w:rsidRPr="00C34F66" w14:paraId="7AAFCBE6" w14:textId="77777777" w:rsidTr="00AF5ED7">
        <w:tc>
          <w:tcPr>
            <w:tcW w:w="4225" w:type="dxa"/>
          </w:tcPr>
          <w:p w14:paraId="2F554DCB" w14:textId="080EB0E8" w:rsidR="00394BD5" w:rsidRPr="00394BD5" w:rsidRDefault="005026E2">
            <w:pPr>
              <w:rPr>
                <w:sz w:val="22"/>
                <w:szCs w:val="22"/>
              </w:rPr>
            </w:pPr>
            <w:r>
              <w:rPr>
                <w:sz w:val="22"/>
                <w:szCs w:val="22"/>
              </w:rPr>
              <w:t>Čekija, Lietuva</w:t>
            </w:r>
            <w:r w:rsidR="00D21371">
              <w:rPr>
                <w:sz w:val="22"/>
                <w:szCs w:val="22"/>
              </w:rPr>
              <w:t>, Norvegija:</w:t>
            </w:r>
          </w:p>
        </w:tc>
        <w:tc>
          <w:tcPr>
            <w:tcW w:w="4835" w:type="dxa"/>
          </w:tcPr>
          <w:p w14:paraId="76962FAC" w14:textId="67150BB8" w:rsidR="00394BD5" w:rsidRPr="00394BD5" w:rsidRDefault="005026E2">
            <w:pPr>
              <w:rPr>
                <w:sz w:val="22"/>
                <w:szCs w:val="22"/>
              </w:rPr>
            </w:pPr>
            <w:r>
              <w:rPr>
                <w:sz w:val="22"/>
                <w:szCs w:val="22"/>
              </w:rPr>
              <w:t>Britaject</w:t>
            </w:r>
          </w:p>
        </w:tc>
      </w:tr>
      <w:tr w:rsidR="00FB111F" w:rsidRPr="00C34F66" w14:paraId="5D4D5C2A" w14:textId="77777777" w:rsidTr="00AF5ED7">
        <w:tc>
          <w:tcPr>
            <w:tcW w:w="4225" w:type="dxa"/>
          </w:tcPr>
          <w:p w14:paraId="76FDAB63" w14:textId="0007DBE3" w:rsidR="00FB111F" w:rsidRPr="00FB111F" w:rsidRDefault="00246C35">
            <w:pPr>
              <w:rPr>
                <w:sz w:val="22"/>
                <w:szCs w:val="22"/>
              </w:rPr>
            </w:pPr>
            <w:r>
              <w:rPr>
                <w:sz w:val="22"/>
                <w:szCs w:val="22"/>
              </w:rPr>
              <w:t>Kroatija</w:t>
            </w:r>
          </w:p>
        </w:tc>
        <w:tc>
          <w:tcPr>
            <w:tcW w:w="4835" w:type="dxa"/>
          </w:tcPr>
          <w:p w14:paraId="7CA4E761" w14:textId="06B06ED3" w:rsidR="00FB111F" w:rsidRPr="00FB111F" w:rsidRDefault="00246C35">
            <w:pPr>
              <w:rPr>
                <w:sz w:val="22"/>
                <w:szCs w:val="22"/>
              </w:rPr>
            </w:pPr>
            <w:r>
              <w:rPr>
                <w:sz w:val="22"/>
                <w:szCs w:val="22"/>
              </w:rPr>
              <w:t>Apogo</w:t>
            </w:r>
          </w:p>
        </w:tc>
      </w:tr>
      <w:tr w:rsidR="00D21371" w:rsidRPr="00C34F66" w14:paraId="597569D2" w14:textId="77777777" w:rsidTr="00884880">
        <w:tc>
          <w:tcPr>
            <w:tcW w:w="4225" w:type="dxa"/>
          </w:tcPr>
          <w:p w14:paraId="6D12BA0B" w14:textId="43498B57" w:rsidR="00D21371" w:rsidRDefault="00D21371">
            <w:pPr>
              <w:rPr>
                <w:sz w:val="22"/>
                <w:szCs w:val="22"/>
              </w:rPr>
            </w:pPr>
            <w:r>
              <w:rPr>
                <w:sz w:val="22"/>
                <w:szCs w:val="22"/>
              </w:rPr>
              <w:t>Portugalija:</w:t>
            </w:r>
          </w:p>
        </w:tc>
        <w:tc>
          <w:tcPr>
            <w:tcW w:w="4835" w:type="dxa"/>
          </w:tcPr>
          <w:p w14:paraId="02783AD3" w14:textId="4200B966" w:rsidR="00D21371" w:rsidRDefault="001812C5">
            <w:pPr>
              <w:rPr>
                <w:sz w:val="22"/>
                <w:szCs w:val="22"/>
              </w:rPr>
            </w:pPr>
            <w:r>
              <w:rPr>
                <w:sz w:val="22"/>
                <w:szCs w:val="22"/>
              </w:rPr>
              <w:t>Apo-go</w:t>
            </w:r>
          </w:p>
        </w:tc>
      </w:tr>
      <w:tr w:rsidR="001812C5" w:rsidRPr="00C34F66" w14:paraId="260462D7" w14:textId="77777777" w:rsidTr="00884880">
        <w:tc>
          <w:tcPr>
            <w:tcW w:w="4225" w:type="dxa"/>
          </w:tcPr>
          <w:p w14:paraId="04C748BD" w14:textId="78A8844B" w:rsidR="001812C5" w:rsidRDefault="001812C5">
            <w:pPr>
              <w:rPr>
                <w:sz w:val="22"/>
                <w:szCs w:val="22"/>
              </w:rPr>
            </w:pPr>
            <w:r>
              <w:rPr>
                <w:sz w:val="22"/>
                <w:szCs w:val="22"/>
              </w:rPr>
              <w:t>Švedija:</w:t>
            </w:r>
          </w:p>
        </w:tc>
        <w:tc>
          <w:tcPr>
            <w:tcW w:w="4835" w:type="dxa"/>
          </w:tcPr>
          <w:p w14:paraId="6C3E1DA6" w14:textId="2D501F05" w:rsidR="001812C5" w:rsidRDefault="00BB1B92">
            <w:pPr>
              <w:rPr>
                <w:sz w:val="22"/>
                <w:szCs w:val="22"/>
              </w:rPr>
            </w:pPr>
            <w:r w:rsidRPr="00BB1B92">
              <w:rPr>
                <w:sz w:val="22"/>
                <w:szCs w:val="22"/>
              </w:rPr>
              <w:t>APO-go för POD</w:t>
            </w:r>
          </w:p>
        </w:tc>
      </w:tr>
    </w:tbl>
    <w:p w14:paraId="5E6F1BD3" w14:textId="77777777" w:rsidR="002E20A0" w:rsidRDefault="002E20A0" w:rsidP="009D7C25">
      <w:pPr>
        <w:pStyle w:val="BTEMEASMCA"/>
      </w:pPr>
    </w:p>
    <w:p w14:paraId="53036CF3" w14:textId="77777777" w:rsidR="006032EB" w:rsidRPr="00F0365F" w:rsidRDefault="006032EB" w:rsidP="009D7C25">
      <w:pPr>
        <w:pStyle w:val="BTbEMEASMCA"/>
      </w:pPr>
    </w:p>
    <w:p w14:paraId="646F72E7" w14:textId="5B3DF9F0" w:rsidR="004862A5" w:rsidRPr="007C44B6" w:rsidRDefault="004862A5" w:rsidP="00322B7A">
      <w:r w:rsidRPr="00322B7A">
        <w:rPr>
          <w:b/>
          <w:bCs/>
          <w:sz w:val="22"/>
          <w:szCs w:val="22"/>
        </w:rPr>
        <w:t xml:space="preserve">Šis pakuotės lapelis paskutinį kartą </w:t>
      </w:r>
      <w:r w:rsidR="00027A9F" w:rsidRPr="00322B7A">
        <w:rPr>
          <w:b/>
          <w:bCs/>
          <w:sz w:val="22"/>
          <w:szCs w:val="22"/>
        </w:rPr>
        <w:t>peržiūrėtas</w:t>
      </w:r>
      <w:r w:rsidR="00617B66">
        <w:rPr>
          <w:b/>
          <w:bCs/>
          <w:sz w:val="22"/>
          <w:szCs w:val="22"/>
        </w:rPr>
        <w:t xml:space="preserve"> </w:t>
      </w:r>
      <w:r w:rsidR="009D7C25">
        <w:rPr>
          <w:b/>
          <w:bCs/>
          <w:sz w:val="22"/>
          <w:szCs w:val="22"/>
        </w:rPr>
        <w:t>2026-03-30</w:t>
      </w:r>
      <w:r w:rsidR="00EE5B98" w:rsidRPr="00322B7A">
        <w:rPr>
          <w:b/>
          <w:bCs/>
          <w:sz w:val="22"/>
          <w:szCs w:val="22"/>
        </w:rPr>
        <w:t>.</w:t>
      </w:r>
    </w:p>
    <w:p w14:paraId="2297FF48" w14:textId="77777777" w:rsidR="004862A5" w:rsidRPr="00F0365F" w:rsidRDefault="004862A5" w:rsidP="00BE1DC5">
      <w:pPr>
        <w:rPr>
          <w:sz w:val="22"/>
          <w:szCs w:val="22"/>
        </w:rPr>
      </w:pPr>
    </w:p>
    <w:p w14:paraId="3C292E32" w14:textId="77777777" w:rsidR="004862A5" w:rsidRPr="005334A1" w:rsidRDefault="004862A5" w:rsidP="00BE1DC5">
      <w:pPr>
        <w:rPr>
          <w:sz w:val="22"/>
          <w:szCs w:val="22"/>
        </w:rPr>
      </w:pPr>
    </w:p>
    <w:p w14:paraId="7833E760" w14:textId="77777777" w:rsidR="002E20A0" w:rsidRDefault="004862A5" w:rsidP="002E20A0">
      <w:r w:rsidRPr="005334A1">
        <w:rPr>
          <w:sz w:val="22"/>
          <w:szCs w:val="22"/>
        </w:rPr>
        <w:t xml:space="preserve">Išsami informacija apie šį vaistą pateikiama Valstybinės vaistų kontrolės tarnybos prie Lietuvos Respublikos sveikatos apsaugos ministerijos </w:t>
      </w:r>
      <w:r w:rsidR="002E20A0" w:rsidRPr="00BE67C3">
        <w:t>tinklalapyje</w:t>
      </w:r>
      <w:r w:rsidR="002E20A0" w:rsidRPr="00BE67C3">
        <w:rPr>
          <w:i/>
        </w:rPr>
        <w:t xml:space="preserve"> </w:t>
      </w:r>
      <w:r w:rsidR="002E20A0" w:rsidRPr="00BE67C3">
        <w:rPr>
          <w:color w:val="0000EE"/>
          <w:u w:val="single"/>
        </w:rPr>
        <w:t>https://vvkt.lrv.lt/lt/</w:t>
      </w:r>
      <w:r w:rsidR="002E20A0" w:rsidRPr="00BE67C3">
        <w:t>.</w:t>
      </w:r>
    </w:p>
    <w:p w14:paraId="245D5F31" w14:textId="7A404AC7" w:rsidR="00A3413E" w:rsidRDefault="00A3413E" w:rsidP="002E20A0">
      <w:pPr>
        <w:rPr>
          <w:sz w:val="22"/>
          <w:szCs w:val="22"/>
        </w:rPr>
      </w:pPr>
      <w:r>
        <w:rPr>
          <w:sz w:val="22"/>
          <w:szCs w:val="22"/>
        </w:rPr>
        <w:br w:type="page"/>
      </w:r>
    </w:p>
    <w:p w14:paraId="7FBA2557" w14:textId="7F5C32EF" w:rsidR="00D24D6D" w:rsidRDefault="00A3489A" w:rsidP="00916377">
      <w:pPr>
        <w:tabs>
          <w:tab w:val="left" w:pos="567"/>
        </w:tabs>
        <w:ind w:left="567" w:hanging="567"/>
        <w:rPr>
          <w:b/>
          <w:sz w:val="22"/>
          <w:szCs w:val="22"/>
        </w:rPr>
      </w:pPr>
      <w:r w:rsidRPr="00A3489A">
        <w:rPr>
          <w:b/>
          <w:sz w:val="22"/>
          <w:szCs w:val="22"/>
        </w:rPr>
        <w:lastRenderedPageBreak/>
        <w:t>Pasiruošimas Britaject infuzijai</w:t>
      </w:r>
    </w:p>
    <w:p w14:paraId="19A14758" w14:textId="77777777" w:rsidR="00A3489A" w:rsidRPr="00BE1DC5" w:rsidRDefault="00A3489A" w:rsidP="00916377">
      <w:pPr>
        <w:tabs>
          <w:tab w:val="left" w:pos="567"/>
        </w:tabs>
        <w:ind w:left="567" w:hanging="567"/>
        <w:rPr>
          <w:b/>
          <w:sz w:val="22"/>
          <w:szCs w:val="22"/>
        </w:rPr>
      </w:pPr>
    </w:p>
    <w:p w14:paraId="4944F78A" w14:textId="77777777" w:rsidR="00556E82" w:rsidRDefault="00556E82" w:rsidP="00916377">
      <w:pPr>
        <w:tabs>
          <w:tab w:val="left" w:pos="567"/>
        </w:tabs>
        <w:ind w:left="567" w:hanging="567"/>
        <w:rPr>
          <w:sz w:val="22"/>
          <w:szCs w:val="22"/>
        </w:rPr>
      </w:pPr>
      <w:r w:rsidRPr="005334A1">
        <w:rPr>
          <w:sz w:val="22"/>
          <w:szCs w:val="22"/>
        </w:rPr>
        <w:t>Prieš darbą su bet kuria infuzijos priemone reikia nusiplauti ir nusausinti rankas.</w:t>
      </w:r>
    </w:p>
    <w:p w14:paraId="21F0AEA3" w14:textId="77777777" w:rsidR="00D24D6D" w:rsidRPr="005334A1" w:rsidRDefault="00D24D6D" w:rsidP="00916377">
      <w:pPr>
        <w:tabs>
          <w:tab w:val="left" w:pos="567"/>
        </w:tabs>
        <w:ind w:left="567" w:hanging="567"/>
        <w:rPr>
          <w:sz w:val="22"/>
          <w:szCs w:val="22"/>
        </w:rPr>
      </w:pPr>
    </w:p>
    <w:p w14:paraId="75D935C8" w14:textId="3EBA5912" w:rsidR="00556E82" w:rsidRDefault="00223D6F" w:rsidP="00916377">
      <w:pPr>
        <w:tabs>
          <w:tab w:val="left" w:pos="567"/>
        </w:tabs>
        <w:ind w:left="567" w:hanging="567"/>
        <w:rPr>
          <w:sz w:val="22"/>
          <w:szCs w:val="22"/>
        </w:rPr>
      </w:pPr>
      <w:r w:rsidRPr="00223D6F">
        <w:rPr>
          <w:sz w:val="22"/>
          <w:szCs w:val="22"/>
        </w:rPr>
        <w:t xml:space="preserve">Prieš pradedant, būtina įsitikinti, ar yra </w:t>
      </w:r>
      <w:r w:rsidR="00556E82" w:rsidRPr="005334A1">
        <w:rPr>
          <w:sz w:val="22"/>
          <w:szCs w:val="22"/>
        </w:rPr>
        <w:t>aštrių atliekų talpykl</w:t>
      </w:r>
      <w:r w:rsidR="00556E82">
        <w:rPr>
          <w:sz w:val="22"/>
          <w:szCs w:val="22"/>
        </w:rPr>
        <w:t>ė</w:t>
      </w:r>
      <w:r w:rsidR="00556E82" w:rsidRPr="005334A1">
        <w:rPr>
          <w:sz w:val="22"/>
          <w:szCs w:val="22"/>
        </w:rPr>
        <w:t xml:space="preserve"> ir toliau išvardyt</w:t>
      </w:r>
      <w:r w:rsidR="00556E82">
        <w:rPr>
          <w:sz w:val="22"/>
          <w:szCs w:val="22"/>
        </w:rPr>
        <w:t>o</w:t>
      </w:r>
      <w:r w:rsidR="00556E82" w:rsidRPr="005334A1">
        <w:rPr>
          <w:sz w:val="22"/>
          <w:szCs w:val="22"/>
        </w:rPr>
        <w:t>s priemon</w:t>
      </w:r>
      <w:r w:rsidR="00556E82">
        <w:rPr>
          <w:sz w:val="22"/>
          <w:szCs w:val="22"/>
        </w:rPr>
        <w:t>ė</w:t>
      </w:r>
      <w:r w:rsidR="00556E82" w:rsidRPr="005334A1">
        <w:rPr>
          <w:sz w:val="22"/>
          <w:szCs w:val="22"/>
        </w:rPr>
        <w:t>s</w:t>
      </w:r>
      <w:r w:rsidR="002D572A">
        <w:rPr>
          <w:sz w:val="22"/>
          <w:szCs w:val="22"/>
        </w:rPr>
        <w:t>:</w:t>
      </w:r>
    </w:p>
    <w:p w14:paraId="27F9FA9D" w14:textId="77777777" w:rsidR="00D24D6D" w:rsidRPr="00BE1DC5" w:rsidRDefault="00D24D6D" w:rsidP="00916377">
      <w:pPr>
        <w:tabs>
          <w:tab w:val="left" w:pos="567"/>
        </w:tabs>
        <w:ind w:left="567" w:hanging="567"/>
        <w:rPr>
          <w:sz w:val="22"/>
          <w:szCs w:val="22"/>
          <w:lang w:eastAsia="en-GB"/>
        </w:rPr>
      </w:pPr>
    </w:p>
    <w:p w14:paraId="28F132E4" w14:textId="136351E4" w:rsidR="00556E82" w:rsidRPr="00BE1DC5" w:rsidRDefault="00556E82" w:rsidP="00916377">
      <w:pPr>
        <w:numPr>
          <w:ilvl w:val="0"/>
          <w:numId w:val="36"/>
        </w:numPr>
        <w:tabs>
          <w:tab w:val="left" w:pos="567"/>
        </w:tabs>
        <w:ind w:left="567" w:hanging="567"/>
        <w:contextualSpacing/>
        <w:rPr>
          <w:sz w:val="22"/>
          <w:szCs w:val="22"/>
          <w:lang w:eastAsia="en-GB"/>
        </w:rPr>
      </w:pPr>
      <w:r w:rsidRPr="00BE1DC5">
        <w:rPr>
          <w:sz w:val="22"/>
          <w:szCs w:val="22"/>
          <w:lang w:eastAsia="en-GB"/>
        </w:rPr>
        <w:t>1</w:t>
      </w:r>
      <w:r w:rsidRPr="005334A1">
        <w:rPr>
          <w:sz w:val="22"/>
          <w:szCs w:val="22"/>
          <w:lang w:eastAsia="en-GB"/>
        </w:rPr>
        <w:t> infuzinė sistema</w:t>
      </w:r>
      <w:r w:rsidR="0066295D">
        <w:rPr>
          <w:sz w:val="22"/>
          <w:szCs w:val="22"/>
          <w:lang w:eastAsia="en-GB"/>
        </w:rPr>
        <w:t xml:space="preserve"> (kas 24 valandas)</w:t>
      </w:r>
      <w:r w:rsidR="002D572A">
        <w:rPr>
          <w:sz w:val="22"/>
          <w:szCs w:val="22"/>
          <w:lang w:eastAsia="en-GB"/>
        </w:rPr>
        <w:t>;</w:t>
      </w:r>
    </w:p>
    <w:p w14:paraId="483A2AC5" w14:textId="0BCC10E7" w:rsidR="00556E82" w:rsidRPr="00BE1DC5" w:rsidRDefault="00556E82" w:rsidP="00916377">
      <w:pPr>
        <w:numPr>
          <w:ilvl w:val="0"/>
          <w:numId w:val="36"/>
        </w:numPr>
        <w:tabs>
          <w:tab w:val="left" w:pos="567"/>
        </w:tabs>
        <w:ind w:left="567" w:hanging="567"/>
        <w:contextualSpacing/>
        <w:rPr>
          <w:sz w:val="22"/>
          <w:szCs w:val="22"/>
          <w:lang w:eastAsia="en-GB"/>
        </w:rPr>
      </w:pPr>
      <w:r w:rsidRPr="00BE1DC5">
        <w:rPr>
          <w:sz w:val="22"/>
          <w:szCs w:val="22"/>
          <w:lang w:eastAsia="en-GB"/>
        </w:rPr>
        <w:t>1</w:t>
      </w:r>
      <w:r w:rsidRPr="005334A1">
        <w:rPr>
          <w:sz w:val="22"/>
          <w:szCs w:val="22"/>
          <w:lang w:eastAsia="en-GB"/>
        </w:rPr>
        <w:t> </w:t>
      </w:r>
      <w:r w:rsidRPr="005A0441">
        <w:rPr>
          <w:i/>
          <w:iCs/>
          <w:sz w:val="22"/>
          <w:szCs w:val="22"/>
          <w:lang w:eastAsia="en-GB"/>
        </w:rPr>
        <w:t>CronoBell</w:t>
      </w:r>
      <w:r w:rsidRPr="00BE1DC5">
        <w:rPr>
          <w:sz w:val="22"/>
          <w:szCs w:val="22"/>
          <w:lang w:eastAsia="en-GB"/>
        </w:rPr>
        <w:t xml:space="preserve"> </w:t>
      </w:r>
      <w:r w:rsidRPr="005334A1">
        <w:rPr>
          <w:sz w:val="22"/>
          <w:szCs w:val="22"/>
          <w:lang w:eastAsia="en-GB"/>
        </w:rPr>
        <w:t>mova</w:t>
      </w:r>
      <w:r w:rsidR="002D572A">
        <w:rPr>
          <w:sz w:val="22"/>
          <w:szCs w:val="22"/>
          <w:lang w:eastAsia="en-GB"/>
        </w:rPr>
        <w:t>;</w:t>
      </w:r>
    </w:p>
    <w:p w14:paraId="7A87AE84" w14:textId="145BFC3E" w:rsidR="00556E82" w:rsidRPr="00BE1DC5" w:rsidRDefault="00556E82" w:rsidP="00916377">
      <w:pPr>
        <w:numPr>
          <w:ilvl w:val="0"/>
          <w:numId w:val="36"/>
        </w:numPr>
        <w:tabs>
          <w:tab w:val="left" w:pos="567"/>
        </w:tabs>
        <w:ind w:left="567" w:hanging="567"/>
        <w:contextualSpacing/>
        <w:rPr>
          <w:sz w:val="22"/>
          <w:szCs w:val="22"/>
          <w:lang w:eastAsia="en-GB"/>
        </w:rPr>
      </w:pPr>
      <w:r w:rsidRPr="00BE1DC5">
        <w:rPr>
          <w:sz w:val="22"/>
          <w:szCs w:val="22"/>
          <w:lang w:eastAsia="en-GB"/>
        </w:rPr>
        <w:t>1</w:t>
      </w:r>
      <w:r w:rsidRPr="005334A1">
        <w:rPr>
          <w:sz w:val="22"/>
          <w:szCs w:val="22"/>
          <w:lang w:eastAsia="en-GB"/>
        </w:rPr>
        <w:t> užtaisas</w:t>
      </w:r>
      <w:r w:rsidR="00DE3AE9">
        <w:rPr>
          <w:sz w:val="22"/>
          <w:szCs w:val="22"/>
          <w:lang w:eastAsia="en-GB"/>
        </w:rPr>
        <w:t xml:space="preserve"> (kuriame yra vaisto)</w:t>
      </w:r>
      <w:r w:rsidR="002D572A">
        <w:rPr>
          <w:sz w:val="22"/>
          <w:szCs w:val="22"/>
          <w:lang w:eastAsia="en-GB"/>
        </w:rPr>
        <w:t>;</w:t>
      </w:r>
    </w:p>
    <w:p w14:paraId="423EEDD2" w14:textId="3BEC5AAA" w:rsidR="00556E82" w:rsidRPr="00BE1DC5" w:rsidRDefault="00556E82" w:rsidP="00916377">
      <w:pPr>
        <w:numPr>
          <w:ilvl w:val="0"/>
          <w:numId w:val="36"/>
        </w:numPr>
        <w:tabs>
          <w:tab w:val="left" w:pos="567"/>
        </w:tabs>
        <w:ind w:left="567" w:hanging="567"/>
        <w:contextualSpacing/>
        <w:rPr>
          <w:sz w:val="22"/>
          <w:szCs w:val="22"/>
          <w:lang w:eastAsia="en-GB"/>
        </w:rPr>
      </w:pPr>
      <w:r w:rsidRPr="00BE1DC5">
        <w:rPr>
          <w:sz w:val="22"/>
          <w:szCs w:val="22"/>
          <w:lang w:eastAsia="en-GB"/>
        </w:rPr>
        <w:t>1</w:t>
      </w:r>
      <w:r w:rsidRPr="005334A1">
        <w:rPr>
          <w:sz w:val="22"/>
          <w:szCs w:val="22"/>
          <w:lang w:eastAsia="en-GB"/>
        </w:rPr>
        <w:t> pompa</w:t>
      </w:r>
      <w:r w:rsidRPr="00BE1DC5">
        <w:rPr>
          <w:sz w:val="22"/>
          <w:szCs w:val="22"/>
          <w:lang w:eastAsia="en-GB"/>
        </w:rPr>
        <w:t xml:space="preserve"> (</w:t>
      </w:r>
      <w:r w:rsidRPr="005A0441">
        <w:rPr>
          <w:i/>
          <w:iCs/>
          <w:sz w:val="22"/>
          <w:szCs w:val="22"/>
          <w:lang w:eastAsia="en-GB"/>
        </w:rPr>
        <w:t>Crono APO-go III</w:t>
      </w:r>
      <w:r w:rsidRPr="00BE1DC5">
        <w:rPr>
          <w:sz w:val="22"/>
          <w:szCs w:val="22"/>
          <w:lang w:eastAsia="en-GB"/>
        </w:rPr>
        <w:t xml:space="preserve"> </w:t>
      </w:r>
      <w:r w:rsidRPr="005334A1">
        <w:rPr>
          <w:sz w:val="22"/>
          <w:szCs w:val="22"/>
          <w:lang w:eastAsia="en-GB"/>
        </w:rPr>
        <w:t>infuzinė pompa ar</w:t>
      </w:r>
      <w:r w:rsidRPr="00BE1DC5">
        <w:rPr>
          <w:sz w:val="22"/>
          <w:szCs w:val="22"/>
          <w:lang w:eastAsia="en-GB"/>
        </w:rPr>
        <w:t xml:space="preserve"> </w:t>
      </w:r>
      <w:r w:rsidRPr="005A0441">
        <w:rPr>
          <w:i/>
          <w:iCs/>
          <w:sz w:val="22"/>
          <w:szCs w:val="22"/>
          <w:lang w:eastAsia="en-GB"/>
        </w:rPr>
        <w:t>Crono PAR4 20</w:t>
      </w:r>
      <w:r w:rsidRPr="00BE1DC5">
        <w:rPr>
          <w:sz w:val="22"/>
          <w:szCs w:val="22"/>
          <w:lang w:eastAsia="en-GB"/>
        </w:rPr>
        <w:t xml:space="preserve"> </w:t>
      </w:r>
      <w:r w:rsidRPr="005334A1">
        <w:rPr>
          <w:sz w:val="22"/>
          <w:szCs w:val="22"/>
          <w:lang w:eastAsia="en-GB"/>
        </w:rPr>
        <w:t>infuzinė pompa</w:t>
      </w:r>
      <w:r w:rsidRPr="00BE1DC5">
        <w:rPr>
          <w:sz w:val="22"/>
          <w:szCs w:val="22"/>
          <w:lang w:eastAsia="en-GB"/>
        </w:rPr>
        <w:t xml:space="preserve">) </w:t>
      </w:r>
      <w:r>
        <w:rPr>
          <w:sz w:val="22"/>
          <w:szCs w:val="22"/>
          <w:lang w:eastAsia="en-GB"/>
        </w:rPr>
        <w:t>su prijungimo žiedu</w:t>
      </w:r>
      <w:r w:rsidR="002D572A">
        <w:rPr>
          <w:sz w:val="22"/>
          <w:szCs w:val="22"/>
          <w:lang w:eastAsia="en-GB"/>
        </w:rPr>
        <w:t>;</w:t>
      </w:r>
    </w:p>
    <w:p w14:paraId="0336727A" w14:textId="3DC3E1E6" w:rsidR="00556E82" w:rsidRPr="00BE1DC5" w:rsidRDefault="005F4EA3" w:rsidP="00916377">
      <w:pPr>
        <w:numPr>
          <w:ilvl w:val="0"/>
          <w:numId w:val="36"/>
        </w:numPr>
        <w:tabs>
          <w:tab w:val="left" w:pos="567"/>
        </w:tabs>
        <w:ind w:left="567" w:hanging="567"/>
        <w:contextualSpacing/>
        <w:rPr>
          <w:sz w:val="22"/>
          <w:szCs w:val="22"/>
          <w:lang w:eastAsia="en-GB"/>
        </w:rPr>
      </w:pPr>
      <w:r>
        <w:rPr>
          <w:sz w:val="22"/>
          <w:szCs w:val="22"/>
          <w:lang w:eastAsia="en-GB"/>
        </w:rPr>
        <w:t>1 d</w:t>
      </w:r>
      <w:r w:rsidR="00556E82" w:rsidRPr="005334A1">
        <w:rPr>
          <w:sz w:val="22"/>
          <w:szCs w:val="22"/>
          <w:lang w:eastAsia="en-GB"/>
        </w:rPr>
        <w:t>ėklas</w:t>
      </w:r>
      <w:r w:rsidR="002D572A">
        <w:rPr>
          <w:sz w:val="22"/>
          <w:szCs w:val="22"/>
          <w:lang w:eastAsia="en-GB"/>
        </w:rPr>
        <w:t>.</w:t>
      </w:r>
    </w:p>
    <w:p w14:paraId="5AD255FC" w14:textId="77777777" w:rsidR="00556E82" w:rsidRPr="00BE1DC5" w:rsidRDefault="00556E82" w:rsidP="00556E82">
      <w:pPr>
        <w:tabs>
          <w:tab w:val="left" w:pos="567"/>
        </w:tabs>
        <w:ind w:left="567"/>
        <w:rPr>
          <w:sz w:val="22"/>
          <w:szCs w:val="22"/>
        </w:rPr>
      </w:pPr>
    </w:p>
    <w:p w14:paraId="6545FBD2" w14:textId="77777777" w:rsidR="005F4EA3" w:rsidRDefault="00556E82" w:rsidP="00916377">
      <w:pPr>
        <w:tabs>
          <w:tab w:val="left" w:pos="567"/>
        </w:tabs>
        <w:ind w:left="567" w:hanging="567"/>
        <w:rPr>
          <w:sz w:val="22"/>
          <w:szCs w:val="22"/>
        </w:rPr>
      </w:pPr>
      <w:r w:rsidRPr="005334A1">
        <w:rPr>
          <w:sz w:val="22"/>
          <w:szCs w:val="22"/>
        </w:rPr>
        <w:t>Be to, gali būti tiekiama</w:t>
      </w:r>
      <w:r w:rsidR="005F4EA3">
        <w:rPr>
          <w:sz w:val="22"/>
          <w:szCs w:val="22"/>
        </w:rPr>
        <w:t>:</w:t>
      </w:r>
    </w:p>
    <w:p w14:paraId="52399012" w14:textId="70AD7325" w:rsidR="00556E82" w:rsidRPr="00FE2F07" w:rsidRDefault="005F4EA3" w:rsidP="00FE2F07">
      <w:pPr>
        <w:pStyle w:val="Sraopastraipa"/>
        <w:numPr>
          <w:ilvl w:val="0"/>
          <w:numId w:val="49"/>
        </w:numPr>
        <w:tabs>
          <w:tab w:val="left" w:pos="567"/>
        </w:tabs>
        <w:ind w:left="567" w:hanging="567"/>
        <w:rPr>
          <w:sz w:val="22"/>
          <w:szCs w:val="22"/>
        </w:rPr>
      </w:pPr>
      <w:r w:rsidRPr="00FE2F07">
        <w:rPr>
          <w:sz w:val="22"/>
          <w:szCs w:val="22"/>
        </w:rPr>
        <w:t>1 </w:t>
      </w:r>
      <w:r w:rsidR="00556E82" w:rsidRPr="00FE2F07">
        <w:rPr>
          <w:sz w:val="22"/>
          <w:szCs w:val="22"/>
        </w:rPr>
        <w:t xml:space="preserve">dėžutė, kurioje yra vienkartinių sterilių </w:t>
      </w:r>
      <w:r w:rsidR="00556E82" w:rsidRPr="00FE2F07">
        <w:rPr>
          <w:i/>
          <w:iCs/>
          <w:sz w:val="22"/>
          <w:szCs w:val="22"/>
        </w:rPr>
        <w:t>Luer</w:t>
      </w:r>
      <w:r w:rsidR="00556E82" w:rsidRPr="00FE2F07">
        <w:rPr>
          <w:sz w:val="22"/>
          <w:szCs w:val="22"/>
        </w:rPr>
        <w:t xml:space="preserve"> dangtelių.</w:t>
      </w:r>
    </w:p>
    <w:p w14:paraId="0558E61F" w14:textId="77777777" w:rsidR="00556E82" w:rsidRPr="00BE1DC5" w:rsidRDefault="00556E82" w:rsidP="00556E82">
      <w:pPr>
        <w:tabs>
          <w:tab w:val="left" w:pos="567"/>
        </w:tabs>
        <w:ind w:left="567"/>
        <w:rPr>
          <w:sz w:val="22"/>
          <w:szCs w:val="22"/>
        </w:rPr>
      </w:pPr>
      <w:r w:rsidRPr="00BE1DC5">
        <w:rPr>
          <w:noProof/>
          <w:sz w:val="22"/>
          <w:szCs w:val="22"/>
          <w:lang w:eastAsia="en-GB"/>
        </w:rPr>
        <mc:AlternateContent>
          <mc:Choice Requires="wpg">
            <w:drawing>
              <wp:anchor distT="0" distB="0" distL="114300" distR="114300" simplePos="0" relativeHeight="251658307" behindDoc="0" locked="0" layoutInCell="1" allowOverlap="1" wp14:anchorId="64C00578" wp14:editId="2BF8BDED">
                <wp:simplePos x="0" y="0"/>
                <wp:positionH relativeFrom="column">
                  <wp:posOffset>288290</wp:posOffset>
                </wp:positionH>
                <wp:positionV relativeFrom="paragraph">
                  <wp:posOffset>236220</wp:posOffset>
                </wp:positionV>
                <wp:extent cx="4876800" cy="3893820"/>
                <wp:effectExtent l="0" t="0" r="0" b="0"/>
                <wp:wrapTopAndBottom/>
                <wp:docPr id="1369159153" name="Group 1369159153"/>
                <wp:cNvGraphicFramePr/>
                <a:graphic xmlns:a="http://schemas.openxmlformats.org/drawingml/2006/main">
                  <a:graphicData uri="http://schemas.microsoft.com/office/word/2010/wordprocessingGroup">
                    <wpg:wgp>
                      <wpg:cNvGrpSpPr/>
                      <wpg:grpSpPr>
                        <a:xfrm>
                          <a:off x="0" y="0"/>
                          <a:ext cx="4876800" cy="3893820"/>
                          <a:chOff x="0" y="0"/>
                          <a:chExt cx="4876800" cy="3893820"/>
                        </a:xfrm>
                      </wpg:grpSpPr>
                      <wps:wsp>
                        <wps:cNvPr id="74428917" name="Text Box 74428917"/>
                        <wps:cNvSpPr txBox="1"/>
                        <wps:spPr>
                          <a:xfrm>
                            <a:off x="2264734" y="2519916"/>
                            <a:ext cx="618673" cy="242570"/>
                          </a:xfrm>
                          <a:prstGeom prst="rect">
                            <a:avLst/>
                          </a:prstGeom>
                          <a:solidFill>
                            <a:sysClr val="window" lastClr="FFFFFF"/>
                          </a:solidFill>
                          <a:ln w="6350">
                            <a:noFill/>
                          </a:ln>
                        </wps:spPr>
                        <wps:txbx>
                          <w:txbxContent>
                            <w:p w14:paraId="4F7E3CAA" w14:textId="61951A44" w:rsidR="00556E82" w:rsidRPr="00547E69" w:rsidRDefault="00556E82" w:rsidP="00556E82">
                              <w:pPr>
                                <w:jc w:val="center"/>
                                <w:rPr>
                                  <w:szCs w:val="22"/>
                                </w:rPr>
                              </w:pPr>
                              <w:r>
                                <w:rPr>
                                  <w:sz w:val="20"/>
                                  <w:lang w:val="en-US"/>
                                </w:rPr>
                                <w:t>Ar</w:t>
                              </w:r>
                              <w:r w:rsidR="007B1896">
                                <w:rPr>
                                  <w:sz w:val="20"/>
                                  <w:lang w:val="en-US"/>
                                </w:rPr>
                                <w:t>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0662889" name="Group 240662889"/>
                        <wpg:cNvGrpSpPr/>
                        <wpg:grpSpPr>
                          <a:xfrm>
                            <a:off x="0" y="0"/>
                            <a:ext cx="4876800" cy="3893820"/>
                            <a:chOff x="0" y="0"/>
                            <a:chExt cx="4876800" cy="3893820"/>
                          </a:xfrm>
                        </wpg:grpSpPr>
                        <wpg:grpSp>
                          <wpg:cNvPr id="170360260" name="Group 170360260"/>
                          <wpg:cNvGrpSpPr/>
                          <wpg:grpSpPr>
                            <a:xfrm>
                              <a:off x="0" y="0"/>
                              <a:ext cx="4876800" cy="3893820"/>
                              <a:chOff x="0" y="0"/>
                              <a:chExt cx="4876940" cy="3894118"/>
                            </a:xfrm>
                          </wpg:grpSpPr>
                          <wpg:grpSp>
                            <wpg:cNvPr id="1223330198" name="Group 1223330198"/>
                            <wpg:cNvGrpSpPr/>
                            <wpg:grpSpPr>
                              <a:xfrm>
                                <a:off x="253311" y="1796412"/>
                                <a:ext cx="1908811" cy="2097706"/>
                                <a:chOff x="-861089" y="-98236"/>
                                <a:chExt cx="1908811" cy="2097969"/>
                              </a:xfrm>
                            </wpg:grpSpPr>
                            <pic:pic xmlns:pic="http://schemas.openxmlformats.org/drawingml/2006/picture">
                              <pic:nvPicPr>
                                <pic:cNvPr id="813837678" name="Picture 813837678" descr="C:\Users\Leah.Heathman\AppData\Local\Temp\Temp1_JPG Files.zip\JPG Files\Pump + Collar.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61088" y="-98236"/>
                                  <a:ext cx="1908810" cy="1716851"/>
                                </a:xfrm>
                                <a:prstGeom prst="rect">
                                  <a:avLst/>
                                </a:prstGeom>
                                <a:noFill/>
                                <a:ln>
                                  <a:noFill/>
                                </a:ln>
                              </pic:spPr>
                            </pic:pic>
                            <wps:wsp>
                              <wps:cNvPr id="879336633" name="Text Box 879336633"/>
                              <wps:cNvSpPr txBox="1"/>
                              <wps:spPr>
                                <a:xfrm>
                                  <a:off x="-861089" y="1555789"/>
                                  <a:ext cx="1908810" cy="443944"/>
                                </a:xfrm>
                                <a:prstGeom prst="rect">
                                  <a:avLst/>
                                </a:prstGeom>
                                <a:solidFill>
                                  <a:sysClr val="window" lastClr="FFFFFF"/>
                                </a:solidFill>
                                <a:ln w="6350">
                                  <a:noFill/>
                                </a:ln>
                              </wps:spPr>
                              <wps:txbx>
                                <w:txbxContent>
                                  <w:p w14:paraId="0A467130" w14:textId="77777777" w:rsidR="00556E82" w:rsidRPr="00B10F4D" w:rsidRDefault="00556E82" w:rsidP="00556E82">
                                    <w:pPr>
                                      <w:jc w:val="center"/>
                                      <w:rPr>
                                        <w:sz w:val="20"/>
                                        <w:lang w:val="pl-PL"/>
                                      </w:rPr>
                                    </w:pPr>
                                    <w:r w:rsidRPr="005A0441">
                                      <w:rPr>
                                        <w:i/>
                                        <w:iCs/>
                                        <w:sz w:val="20"/>
                                        <w:lang w:val="pl-PL"/>
                                      </w:rPr>
                                      <w:t>Crono APO-go III</w:t>
                                    </w:r>
                                    <w:r w:rsidRPr="00B10F4D">
                                      <w:rPr>
                                        <w:sz w:val="20"/>
                                        <w:lang w:val="pl-PL"/>
                                      </w:rPr>
                                      <w:t xml:space="preserve"> infuzinė </w:t>
                                    </w:r>
                                  </w:p>
                                  <w:p w14:paraId="4B70EA92" w14:textId="77777777" w:rsidR="00556E82" w:rsidRPr="00F43A04" w:rsidRDefault="00556E82" w:rsidP="00556E82">
                                    <w:pPr>
                                      <w:jc w:val="center"/>
                                      <w:rPr>
                                        <w:sz w:val="20"/>
                                      </w:rPr>
                                    </w:pPr>
                                    <w:r>
                                      <w:rPr>
                                        <w:sz w:val="20"/>
                                      </w:rPr>
                                      <w:t>pompa</w:t>
                                    </w:r>
                                    <w:r w:rsidRPr="00F43A04">
                                      <w:rPr>
                                        <w:sz w:val="20"/>
                                      </w:rPr>
                                      <w:t xml:space="preserve"> </w:t>
                                    </w:r>
                                    <w:r>
                                      <w:rPr>
                                        <w:sz w:val="20"/>
                                      </w:rPr>
                                      <w:t>su prijungimo žiedu</w:t>
                                    </w:r>
                                    <w:r w:rsidRPr="00F43A04">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30923313" name="Group 730923313"/>
                            <wpg:cNvGrpSpPr/>
                            <wpg:grpSpPr>
                              <a:xfrm>
                                <a:off x="0" y="0"/>
                                <a:ext cx="4876940" cy="1762895"/>
                                <a:chOff x="0" y="0"/>
                                <a:chExt cx="4876940" cy="1762895"/>
                              </a:xfrm>
                            </wpg:grpSpPr>
                            <wpg:grpSp>
                              <wpg:cNvPr id="48281284" name="Group 48281284"/>
                              <wpg:cNvGrpSpPr/>
                              <wpg:grpSpPr>
                                <a:xfrm>
                                  <a:off x="0" y="0"/>
                                  <a:ext cx="3855085" cy="1762895"/>
                                  <a:chOff x="0" y="228600"/>
                                  <a:chExt cx="4108450" cy="2088007"/>
                                </a:xfrm>
                              </wpg:grpSpPr>
                              <pic:pic xmlns:pic="http://schemas.openxmlformats.org/drawingml/2006/picture">
                                <pic:nvPicPr>
                                  <pic:cNvPr id="951207431" name="Picture 951207431" descr="C:\Users\Leah.Heathman\AppData\Local\Temp\Temp1_JPG Files.zip\JPG Files\Infusion Line.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30200"/>
                                    <a:ext cx="1244600" cy="1244600"/>
                                  </a:xfrm>
                                  <a:prstGeom prst="rect">
                                    <a:avLst/>
                                  </a:prstGeom>
                                  <a:noFill/>
                                  <a:ln>
                                    <a:noFill/>
                                  </a:ln>
                                </pic:spPr>
                              </pic:pic>
                              <pic:pic xmlns:pic="http://schemas.openxmlformats.org/drawingml/2006/picture">
                                <pic:nvPicPr>
                                  <pic:cNvPr id="840311723" name="Picture 840311723" descr="C:\Users\Leah.Heathman\AppData\Local\Temp\Temp1_JPG Files.zip\JPG Files\Crono Bell Sleeve.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1333500" y="228600"/>
                                    <a:ext cx="1346200" cy="1346200"/>
                                  </a:xfrm>
                                  <a:prstGeom prst="rect">
                                    <a:avLst/>
                                  </a:prstGeom>
                                  <a:noFill/>
                                  <a:ln>
                                    <a:noFill/>
                                  </a:ln>
                                </pic:spPr>
                              </pic:pic>
                              <pic:pic xmlns:pic="http://schemas.openxmlformats.org/drawingml/2006/picture">
                                <pic:nvPicPr>
                                  <pic:cNvPr id="894243943" name="Picture 894243943" descr="W:\Regulatory\1. PRODUCT\1. Variations and LCM (EU)\APO-go POD\0006 Change from POD to sleeve\1. Work\1. Submission - in progress\Product information\cartridge with white label.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749550" y="298450"/>
                                    <a:ext cx="1358900" cy="1358900"/>
                                  </a:xfrm>
                                  <a:prstGeom prst="rect">
                                    <a:avLst/>
                                  </a:prstGeom>
                                  <a:noFill/>
                                  <a:ln>
                                    <a:noFill/>
                                  </a:ln>
                                </pic:spPr>
                              </pic:pic>
                              <wps:wsp>
                                <wps:cNvPr id="519576230" name="Text Box 519576230"/>
                                <wps:cNvSpPr txBox="1"/>
                                <wps:spPr>
                                  <a:xfrm>
                                    <a:off x="165100" y="1720849"/>
                                    <a:ext cx="958850" cy="595758"/>
                                  </a:xfrm>
                                  <a:prstGeom prst="rect">
                                    <a:avLst/>
                                  </a:prstGeom>
                                  <a:solidFill>
                                    <a:sysClr val="window" lastClr="FFFFFF"/>
                                  </a:solidFill>
                                  <a:ln w="6350">
                                    <a:noFill/>
                                  </a:ln>
                                </wps:spPr>
                                <wps:txbx>
                                  <w:txbxContent>
                                    <w:p w14:paraId="4CBDB651" w14:textId="77777777" w:rsidR="00556E82" w:rsidRPr="00773852" w:rsidRDefault="00556E82" w:rsidP="00556E82">
                                      <w:pPr>
                                        <w:rPr>
                                          <w:sz w:val="20"/>
                                        </w:rPr>
                                      </w:pPr>
                                      <w:r>
                                        <w:rPr>
                                          <w:sz w:val="20"/>
                                        </w:rPr>
                                        <w:t>Infuzinė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0922949" name="Text Box 510922949"/>
                                <wps:cNvSpPr txBox="1"/>
                                <wps:spPr>
                                  <a:xfrm>
                                    <a:off x="1460500" y="1720850"/>
                                    <a:ext cx="1352550" cy="400050"/>
                                  </a:xfrm>
                                  <a:prstGeom prst="rect">
                                    <a:avLst/>
                                  </a:prstGeom>
                                  <a:solidFill>
                                    <a:sysClr val="window" lastClr="FFFFFF"/>
                                  </a:solidFill>
                                  <a:ln w="6350">
                                    <a:noFill/>
                                  </a:ln>
                                </wps:spPr>
                                <wps:txbx>
                                  <w:txbxContent>
                                    <w:p w14:paraId="418C8293" w14:textId="77777777" w:rsidR="00556E82" w:rsidRPr="00773852" w:rsidRDefault="00556E82" w:rsidP="00556E82">
                                      <w:pPr>
                                        <w:rPr>
                                          <w:sz w:val="20"/>
                                        </w:rPr>
                                      </w:pPr>
                                      <w:r w:rsidRPr="005A0441">
                                        <w:rPr>
                                          <w:i/>
                                          <w:iCs/>
                                          <w:sz w:val="20"/>
                                        </w:rPr>
                                        <w:t xml:space="preserve">CronoBell </w:t>
                                      </w:r>
                                      <w:r>
                                        <w:rPr>
                                          <w:sz w:val="20"/>
                                        </w:rPr>
                                        <w:t>mova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053983" name="Text Box 176053983"/>
                                <wps:cNvSpPr txBox="1"/>
                                <wps:spPr>
                                  <a:xfrm>
                                    <a:off x="3105150" y="1720850"/>
                                    <a:ext cx="793750" cy="393701"/>
                                  </a:xfrm>
                                  <a:prstGeom prst="rect">
                                    <a:avLst/>
                                  </a:prstGeom>
                                  <a:solidFill>
                                    <a:sysClr val="window" lastClr="FFFFFF"/>
                                  </a:solidFill>
                                  <a:ln w="6350">
                                    <a:noFill/>
                                  </a:ln>
                                </wps:spPr>
                                <wps:txbx>
                                  <w:txbxContent>
                                    <w:p w14:paraId="570938F6" w14:textId="77777777" w:rsidR="00556E82" w:rsidRPr="00773852" w:rsidRDefault="00556E82" w:rsidP="00556E82">
                                      <w:pPr>
                                        <w:rPr>
                                          <w:sz w:val="20"/>
                                        </w:rPr>
                                      </w:pPr>
                                      <w:r>
                                        <w:rPr>
                                          <w:sz w:val="20"/>
                                        </w:rPr>
                                        <w:t>Užtaisas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58689660" name="Group 1958689660"/>
                              <wpg:cNvGrpSpPr/>
                              <wpg:grpSpPr>
                                <a:xfrm>
                                  <a:off x="4132053" y="232913"/>
                                  <a:ext cx="744887" cy="1494419"/>
                                  <a:chOff x="0" y="0"/>
                                  <a:chExt cx="744887" cy="1494419"/>
                                </a:xfrm>
                              </wpg:grpSpPr>
                              <pic:pic xmlns:pic="http://schemas.openxmlformats.org/drawingml/2006/picture">
                                <pic:nvPicPr>
                                  <pic:cNvPr id="18230219" name="Picture 1823021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701675" cy="724535"/>
                                  </a:xfrm>
                                  <a:prstGeom prst="rect">
                                    <a:avLst/>
                                  </a:prstGeom>
                                </pic:spPr>
                              </pic:pic>
                              <wps:wsp>
                                <wps:cNvPr id="1203466132" name="Text Box 42"/>
                                <wps:cNvSpPr txBox="1"/>
                                <wps:spPr>
                                  <a:xfrm>
                                    <a:off x="0" y="1009292"/>
                                    <a:ext cx="744887" cy="485127"/>
                                  </a:xfrm>
                                  <a:prstGeom prst="rect">
                                    <a:avLst/>
                                  </a:prstGeom>
                                  <a:solidFill>
                                    <a:sysClr val="window" lastClr="FFFFFF"/>
                                  </a:solidFill>
                                  <a:ln w="6350">
                                    <a:noFill/>
                                  </a:ln>
                                </wps:spPr>
                                <wps:txbx>
                                  <w:txbxContent>
                                    <w:p w14:paraId="48FA6067" w14:textId="77777777" w:rsidR="00556E82" w:rsidRDefault="00556E82" w:rsidP="005A0441">
                                      <w:pPr>
                                        <w:jc w:val="center"/>
                                        <w:rPr>
                                          <w:sz w:val="20"/>
                                        </w:rPr>
                                      </w:pPr>
                                      <w:r w:rsidRPr="00CB5946">
                                        <w:rPr>
                                          <w:i/>
                                          <w:iCs/>
                                          <w:sz w:val="20"/>
                                        </w:rPr>
                                        <w:t>Luer</w:t>
                                      </w:r>
                                      <w:r>
                                        <w:rPr>
                                          <w:sz w:val="20"/>
                                        </w:rPr>
                                        <w:t xml:space="preserve"> dangtelis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grpSp>
                          <wpg:cNvPr id="920350198" name="Group 920350198"/>
                          <wpg:cNvGrpSpPr/>
                          <wpg:grpSpPr>
                            <a:xfrm>
                              <a:off x="2860159" y="1839432"/>
                              <a:ext cx="1908810" cy="2035175"/>
                              <a:chOff x="0" y="0"/>
                              <a:chExt cx="1908810" cy="2035770"/>
                            </a:xfrm>
                          </wpg:grpSpPr>
                          <pic:pic xmlns:pic="http://schemas.openxmlformats.org/drawingml/2006/picture">
                            <pic:nvPicPr>
                              <pic:cNvPr id="590236996" name="Picture 590236996" descr="C:\Users\Leah.Heathman\AppData\Local\Microsoft\Windows\INetCache\Content.Outlook\L8DJB12B\Crono Par 4 20.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1600" y="0"/>
                                <a:ext cx="1653540" cy="1653540"/>
                              </a:xfrm>
                              <a:prstGeom prst="rect">
                                <a:avLst/>
                              </a:prstGeom>
                              <a:noFill/>
                              <a:ln>
                                <a:noFill/>
                              </a:ln>
                            </pic:spPr>
                          </pic:pic>
                          <wps:wsp>
                            <wps:cNvPr id="1440740977" name="Text Box 1440740977"/>
                            <wps:cNvSpPr txBox="1"/>
                            <wps:spPr>
                              <a:xfrm>
                                <a:off x="0" y="1591849"/>
                                <a:ext cx="1908810" cy="443921"/>
                              </a:xfrm>
                              <a:prstGeom prst="rect">
                                <a:avLst/>
                              </a:prstGeom>
                              <a:solidFill>
                                <a:sysClr val="window" lastClr="FFFFFF"/>
                              </a:solidFill>
                              <a:ln w="6350">
                                <a:noFill/>
                              </a:ln>
                            </wps:spPr>
                            <wps:txbx>
                              <w:txbxContent>
                                <w:p w14:paraId="6ADF8F35" w14:textId="77777777" w:rsidR="00556E82" w:rsidRPr="006448DC" w:rsidRDefault="00556E82" w:rsidP="00556E82">
                                  <w:pPr>
                                    <w:jc w:val="center"/>
                                    <w:rPr>
                                      <w:sz w:val="20"/>
                                      <w:lang w:val="fr-SN"/>
                                    </w:rPr>
                                  </w:pPr>
                                  <w:r w:rsidRPr="005A0441">
                                    <w:rPr>
                                      <w:i/>
                                      <w:iCs/>
                                      <w:sz w:val="20"/>
                                      <w:lang w:val="nl-NL"/>
                                    </w:rPr>
                                    <w:t>Crono PAR4 20</w:t>
                                  </w:r>
                                  <w:r w:rsidRPr="008369A4">
                                    <w:rPr>
                                      <w:sz w:val="20"/>
                                      <w:lang w:val="nl-NL"/>
                                    </w:rPr>
                                    <w:t xml:space="preserve"> </w:t>
                                  </w:r>
                                  <w:r w:rsidRPr="006448DC">
                                    <w:rPr>
                                      <w:sz w:val="20"/>
                                      <w:lang w:val="fr-SN"/>
                                    </w:rPr>
                                    <w:t xml:space="preserve">infuzinė </w:t>
                                  </w:r>
                                </w:p>
                                <w:p w14:paraId="1D85E715" w14:textId="77777777" w:rsidR="00556E82" w:rsidRPr="00F43A04" w:rsidRDefault="00556E82" w:rsidP="00556E82">
                                  <w:pPr>
                                    <w:jc w:val="center"/>
                                    <w:rPr>
                                      <w:sz w:val="20"/>
                                    </w:rPr>
                                  </w:pPr>
                                  <w:r>
                                    <w:rPr>
                                      <w:sz w:val="20"/>
                                    </w:rPr>
                                    <w:t>pompa</w:t>
                                  </w:r>
                                  <w:r w:rsidRPr="00F43A04">
                                    <w:rPr>
                                      <w:sz w:val="20"/>
                                    </w:rPr>
                                    <w:t xml:space="preserve"> </w:t>
                                  </w:r>
                                  <w:r>
                                    <w:rPr>
                                      <w:sz w:val="20"/>
                                    </w:rPr>
                                    <w:t>su prijungimo žiedu</w:t>
                                  </w:r>
                                  <w:r w:rsidRPr="00F43A04">
                                    <w:rPr>
                                      <w:sz w:val="20"/>
                                    </w:rPr>
                                    <w:t xml:space="preserve"> </w:t>
                                  </w:r>
                                </w:p>
                                <w:p w14:paraId="34FEC9CD" w14:textId="77777777" w:rsidR="00556E82" w:rsidRPr="00F43A04" w:rsidRDefault="00556E82" w:rsidP="00556E82">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64C00578" id="Group 1369159153" o:spid="_x0000_s1053" style="position:absolute;left:0;text-align:left;margin-left:22.7pt;margin-top:18.6pt;width:384pt;height:306.6pt;z-index:251658307" coordsize="48768,389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">
                <v:shape id="Text Box 74428917" o:spid="_x0000_s1054" type="#_x0000_t202" style="position:absolute;left:22647;top:25199;width:6187;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" fillcolor="window" stroked="f" strokeweight=".5pt">
                  <v:textbox>
                    <w:txbxContent>
                      <w:p w14:paraId="4F7E3CAA" w14:textId="61951A44" w:rsidR="00556E82" w:rsidRPr="00547E69" w:rsidRDefault="00556E82" w:rsidP="00556E82">
                        <w:pPr>
                          <w:jc w:val="center"/>
                          <w:rPr>
                            <w:szCs w:val="22"/>
                          </w:rPr>
                        </w:pPr>
                        <w:r>
                          <w:rPr>
                            <w:sz w:val="20"/>
                            <w:lang w:val="en-US"/>
                          </w:rPr>
                          <w:t>Ar</w:t>
                        </w:r>
                        <w:r w:rsidR="007B1896">
                          <w:rPr>
                            <w:sz w:val="20"/>
                            <w:lang w:val="en-US"/>
                          </w:rPr>
                          <w:t>ba</w:t>
                        </w:r>
                      </w:p>
                    </w:txbxContent>
                  </v:textbox>
                </v:shape>
                <v:group id="Group 240662889" o:spid="_x0000_s1055" style="position:absolute;width:48768;height:38938" coordsize="48768,3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">
                  <v:group id="Group 170360260" o:spid="_x0000_s1056" style="position:absolute;width:48768;height:38938" coordsize="48769,3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">
                    <v:group id="Group 1223330198" o:spid="_x0000_s1057" style="position:absolute;left:2533;top:17964;width:19088;height:20977" coordorigin="-8610,-982" coordsize="19088,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">
                      <v:shape id="Picture 813837678" o:spid="_x0000_s1058" type="#_x0000_t75" style="position:absolute;left:-8610;top:-982;width:19087;height:17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">
                        <v:imagedata r:id="rId18" o:title="Pump + Collar"/>
                      </v:shape>
                      <v:shape id="Text Box 879336633" o:spid="_x0000_s1059" type="#_x0000_t202" style="position:absolute;left:-8610;top:15557;width:19087;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" fillcolor="window" stroked="f" strokeweight=".5pt">
                        <v:textbox>
                          <w:txbxContent>
                            <w:p w14:paraId="0A467130" w14:textId="77777777" w:rsidR="00556E82" w:rsidRPr="00B10F4D" w:rsidRDefault="00556E82" w:rsidP="00556E82">
                              <w:pPr>
                                <w:jc w:val="center"/>
                                <w:rPr>
                                  <w:sz w:val="20"/>
                                  <w:lang w:val="pl-PL"/>
                                </w:rPr>
                              </w:pPr>
                              <w:r w:rsidRPr="005A0441">
                                <w:rPr>
                                  <w:i/>
                                  <w:iCs/>
                                  <w:sz w:val="20"/>
                                  <w:lang w:val="pl-PL"/>
                                </w:rPr>
                                <w:t>Crono APO-go III</w:t>
                              </w:r>
                              <w:r w:rsidRPr="00B10F4D">
                                <w:rPr>
                                  <w:sz w:val="20"/>
                                  <w:lang w:val="pl-PL"/>
                                </w:rPr>
                                <w:t xml:space="preserve"> infuzinė </w:t>
                              </w:r>
                            </w:p>
                            <w:p w14:paraId="4B70EA92" w14:textId="77777777" w:rsidR="00556E82" w:rsidRPr="00F43A04" w:rsidRDefault="00556E82" w:rsidP="00556E82">
                              <w:pPr>
                                <w:jc w:val="center"/>
                                <w:rPr>
                                  <w:sz w:val="20"/>
                                </w:rPr>
                              </w:pPr>
                              <w:r>
                                <w:rPr>
                                  <w:sz w:val="20"/>
                                </w:rPr>
                                <w:t>pompa</w:t>
                              </w:r>
                              <w:r w:rsidRPr="00F43A04">
                                <w:rPr>
                                  <w:sz w:val="20"/>
                                </w:rPr>
                                <w:t xml:space="preserve"> </w:t>
                              </w:r>
                              <w:r>
                                <w:rPr>
                                  <w:sz w:val="20"/>
                                </w:rPr>
                                <w:t>su prijungimo žiedu</w:t>
                              </w:r>
                              <w:r w:rsidRPr="00F43A04">
                                <w:rPr>
                                  <w:sz w:val="20"/>
                                </w:rPr>
                                <w:t xml:space="preserve"> </w:t>
                              </w:r>
                            </w:p>
                          </w:txbxContent>
                        </v:textbox>
                      </v:shape>
                    </v:group>
                    <v:group id="Group 730923313" o:spid="_x0000_s1060" style="position:absolute;width:48769;height:17628" coordsize="48769,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">
                      <v:group id="Group 48281284" o:spid="_x0000_s1061" style="position:absolute;width:38550;height:17628" coordorigin=",2286" coordsize="41084,2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">
                        <v:shape id="Picture 951207431" o:spid="_x0000_s1062" type="#_x0000_t75" style="position:absolute;top:3302;width:12446;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">
                          <v:imagedata r:id="rId19" o:title="Infusion Line"/>
                        </v:shape>
                        <v:shape id="Picture 840311723" o:spid="_x0000_s1063" type="#_x0000_t75" style="position:absolute;left:13335;top:2286;width:13462;height:1346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">
                          <v:imagedata r:id="rId20" o:title="Crono Bell Sleeve"/>
                        </v:shape>
                        <v:shape id="Picture 894243943" o:spid="_x0000_s1064" type="#_x0000_t75" style="position:absolute;left:27495;top:2984;width:13589;height:1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">
                          <v:imagedata r:id="rId21" o:title="cartridge with white label"/>
                        </v:shape>
                        <v:shape id="Text Box 519576230" o:spid="_x0000_s1065" type="#_x0000_t202" style="position:absolute;left:1651;top:17208;width:9588;height:5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" fillcolor="window" stroked="f" strokeweight=".5pt">
                          <v:textbox>
                            <w:txbxContent>
                              <w:p w14:paraId="4CBDB651" w14:textId="77777777" w:rsidR="00556E82" w:rsidRPr="00773852" w:rsidRDefault="00556E82" w:rsidP="00556E82">
                                <w:pPr>
                                  <w:rPr>
                                    <w:sz w:val="20"/>
                                  </w:rPr>
                                </w:pPr>
                                <w:r>
                                  <w:rPr>
                                    <w:sz w:val="20"/>
                                  </w:rPr>
                                  <w:t>Infuzinė sistema</w:t>
                                </w:r>
                              </w:p>
                            </w:txbxContent>
                          </v:textbox>
                        </v:shape>
                        <v:shape id="Text Box 510922949" o:spid="_x0000_s1066" type="#_x0000_t202" style="position:absolute;left:14605;top:17208;width:1352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" fillcolor="window" stroked="f" strokeweight=".5pt">
                          <v:textbox>
                            <w:txbxContent>
                              <w:p w14:paraId="418C8293" w14:textId="77777777" w:rsidR="00556E82" w:rsidRPr="00773852" w:rsidRDefault="00556E82" w:rsidP="00556E82">
                                <w:pPr>
                                  <w:rPr>
                                    <w:sz w:val="20"/>
                                  </w:rPr>
                                </w:pPr>
                                <w:r w:rsidRPr="005A0441">
                                  <w:rPr>
                                    <w:i/>
                                    <w:iCs/>
                                    <w:sz w:val="20"/>
                                  </w:rPr>
                                  <w:t xml:space="preserve">CronoBell </w:t>
                                </w:r>
                                <w:r>
                                  <w:rPr>
                                    <w:sz w:val="20"/>
                                  </w:rPr>
                                  <w:t>mova</w:t>
                                </w:r>
                              </w:p>
                            </w:txbxContent>
                          </v:textbox>
                        </v:shape>
                        <v:shape id="Text Box 176053983" o:spid="_x0000_s1067" type="#_x0000_t202" style="position:absolute;left:31051;top:17208;width:7938;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" fillcolor="window" stroked="f" strokeweight=".5pt">
                          <v:textbox>
                            <w:txbxContent>
                              <w:p w14:paraId="570938F6" w14:textId="77777777" w:rsidR="00556E82" w:rsidRPr="00773852" w:rsidRDefault="00556E82" w:rsidP="00556E82">
                                <w:pPr>
                                  <w:rPr>
                                    <w:sz w:val="20"/>
                                  </w:rPr>
                                </w:pPr>
                                <w:r>
                                  <w:rPr>
                                    <w:sz w:val="20"/>
                                  </w:rPr>
                                  <w:t>Užtaisas</w:t>
                                </w:r>
                              </w:p>
                            </w:txbxContent>
                          </v:textbox>
                        </v:shape>
                      </v:group>
                      <v:group id="Group 1958689660" o:spid="_x0000_s1068" style="position:absolute;left:41320;top:2329;width:7449;height:14944" coordsize="7448,1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">
                        <v:shape id="Picture 18230219" o:spid="_x0000_s1069" type="#_x0000_t75" style="position:absolute;width:7016;height:7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">
                          <v:imagedata r:id="rId22" o:title=""/>
                        </v:shape>
                        <v:shape id="Text Box 42" o:spid="_x0000_s1070" type="#_x0000_t202" style="position:absolute;top:10092;width:7448;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" fillcolor="window" stroked="f" strokeweight=".5pt">
                          <v:textbox>
                            <w:txbxContent>
                              <w:p w14:paraId="48FA6067" w14:textId="77777777" w:rsidR="00556E82" w:rsidRDefault="00556E82" w:rsidP="005A0441">
                                <w:pPr>
                                  <w:jc w:val="center"/>
                                  <w:rPr>
                                    <w:sz w:val="20"/>
                                  </w:rPr>
                                </w:pPr>
                                <w:r w:rsidRPr="00CB5946">
                                  <w:rPr>
                                    <w:i/>
                                    <w:iCs/>
                                    <w:sz w:val="20"/>
                                  </w:rPr>
                                  <w:t>Luer</w:t>
                                </w:r>
                                <w:r>
                                  <w:rPr>
                                    <w:sz w:val="20"/>
                                  </w:rPr>
                                  <w:t xml:space="preserve"> dangtelis</w:t>
                                </w:r>
                              </w:p>
                            </w:txbxContent>
                          </v:textbox>
                        </v:shape>
                      </v:group>
                    </v:group>
                  </v:group>
                  <v:group id="Group 920350198" o:spid="_x0000_s1071" style="position:absolute;left:28601;top:18394;width:19088;height:20352" coordsize="19088,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">
                    <v:shape id="Picture 590236996" o:spid="_x0000_s1072" type="#_x0000_t75" style="position:absolute;left:1016;width:16535;height:16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">
                      <v:imagedata r:id="rId23" o:title="Crono Par 4 20"/>
                    </v:shape>
                    <v:shape id="Text Box 1440740977" o:spid="_x0000_s1073" type="#_x0000_t202" style="position:absolute;top:15918;width:19088;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" fillcolor="window" stroked="f" strokeweight=".5pt">
                      <v:textbox>
                        <w:txbxContent>
                          <w:p w14:paraId="6ADF8F35" w14:textId="77777777" w:rsidR="00556E82" w:rsidRPr="006448DC" w:rsidRDefault="00556E82" w:rsidP="00556E82">
                            <w:pPr>
                              <w:jc w:val="center"/>
                              <w:rPr>
                                <w:sz w:val="20"/>
                                <w:lang w:val="fr-SN"/>
                              </w:rPr>
                            </w:pPr>
                            <w:r w:rsidRPr="005A0441">
                              <w:rPr>
                                <w:i/>
                                <w:iCs/>
                                <w:sz w:val="20"/>
                                <w:lang w:val="nl-NL"/>
                              </w:rPr>
                              <w:t>Crono PAR4 20</w:t>
                            </w:r>
                            <w:r w:rsidRPr="008369A4">
                              <w:rPr>
                                <w:sz w:val="20"/>
                                <w:lang w:val="nl-NL"/>
                              </w:rPr>
                              <w:t xml:space="preserve"> </w:t>
                            </w:r>
                            <w:r w:rsidRPr="006448DC">
                              <w:rPr>
                                <w:sz w:val="20"/>
                                <w:lang w:val="fr-SN"/>
                              </w:rPr>
                              <w:t xml:space="preserve">infuzinė </w:t>
                            </w:r>
                          </w:p>
                          <w:p w14:paraId="1D85E715" w14:textId="77777777" w:rsidR="00556E82" w:rsidRPr="00F43A04" w:rsidRDefault="00556E82" w:rsidP="00556E82">
                            <w:pPr>
                              <w:jc w:val="center"/>
                              <w:rPr>
                                <w:sz w:val="20"/>
                              </w:rPr>
                            </w:pPr>
                            <w:r>
                              <w:rPr>
                                <w:sz w:val="20"/>
                              </w:rPr>
                              <w:t>pompa</w:t>
                            </w:r>
                            <w:r w:rsidRPr="00F43A04">
                              <w:rPr>
                                <w:sz w:val="20"/>
                              </w:rPr>
                              <w:t xml:space="preserve"> </w:t>
                            </w:r>
                            <w:r>
                              <w:rPr>
                                <w:sz w:val="20"/>
                              </w:rPr>
                              <w:t>su prijungimo žiedu</w:t>
                            </w:r>
                            <w:r w:rsidRPr="00F43A04">
                              <w:rPr>
                                <w:sz w:val="20"/>
                              </w:rPr>
                              <w:t xml:space="preserve"> </w:t>
                            </w:r>
                          </w:p>
                          <w:p w14:paraId="34FEC9CD" w14:textId="77777777" w:rsidR="00556E82" w:rsidRPr="00F43A04" w:rsidRDefault="00556E82" w:rsidP="00556E82">
                            <w:pPr>
                              <w:jc w:val="center"/>
                              <w:rPr>
                                <w:sz w:val="20"/>
                              </w:rPr>
                            </w:pPr>
                          </w:p>
                        </w:txbxContent>
                      </v:textbox>
                    </v:shape>
                  </v:group>
                </v:group>
                <w10:wrap type="topAndBottom"/>
              </v:group>
            </w:pict>
          </mc:Fallback>
        </mc:AlternateContent>
      </w:r>
    </w:p>
    <w:p w14:paraId="3E80F619" w14:textId="2BB59BED" w:rsidR="00556E82" w:rsidRPr="005334A1" w:rsidRDefault="00556E82" w:rsidP="00556E82">
      <w:pPr>
        <w:rPr>
          <w:sz w:val="22"/>
          <w:szCs w:val="22"/>
        </w:rPr>
      </w:pPr>
      <w:r w:rsidRPr="00BE1DC5">
        <w:rPr>
          <w:sz w:val="22"/>
          <w:szCs w:val="22"/>
        </w:rPr>
        <w:br w:type="textWrapping" w:clear="all"/>
      </w:r>
      <w:r w:rsidRPr="005334A1">
        <w:rPr>
          <w:sz w:val="22"/>
          <w:szCs w:val="22"/>
        </w:rPr>
        <w:t xml:space="preserve">Būtina atkreipti dėmesį, kad yra trys skirtingi užtaiso naudojimo ir keitimo variantai, kurie pateikti etapais toliau. </w:t>
      </w:r>
      <w:r w:rsidR="00E23F71" w:rsidRPr="00E23F71">
        <w:rPr>
          <w:sz w:val="22"/>
          <w:szCs w:val="22"/>
        </w:rPr>
        <w:t>Laikykitės toliau pateiktų nurodymų, kaip nurodė sveikatos priežiūros specialistas.</w:t>
      </w:r>
    </w:p>
    <w:p w14:paraId="746DF7D1" w14:textId="77777777" w:rsidR="00556E82" w:rsidRPr="005334A1" w:rsidRDefault="00556E82" w:rsidP="00556E82">
      <w:pPr>
        <w:rPr>
          <w:sz w:val="22"/>
          <w:szCs w:val="22"/>
        </w:rPr>
      </w:pPr>
      <w:r w:rsidRPr="005334A1">
        <w:rPr>
          <w:sz w:val="22"/>
          <w:szCs w:val="22"/>
        </w:rPr>
        <w:br w:type="page"/>
      </w:r>
    </w:p>
    <w:p w14:paraId="39C90BDB" w14:textId="77777777" w:rsidR="00556E82" w:rsidRDefault="00556E82" w:rsidP="002F00E3">
      <w:pPr>
        <w:rPr>
          <w:b/>
          <w:bCs/>
          <w:sz w:val="22"/>
          <w:szCs w:val="22"/>
          <w:u w:val="single"/>
        </w:rPr>
      </w:pPr>
      <w:r w:rsidRPr="005334A1">
        <w:rPr>
          <w:b/>
          <w:bCs/>
          <w:sz w:val="22"/>
          <w:szCs w:val="22"/>
          <w:u w:val="single"/>
        </w:rPr>
        <w:lastRenderedPageBreak/>
        <w:t>Instrukcijos, jei užtaisas naudoj</w:t>
      </w:r>
      <w:r>
        <w:rPr>
          <w:b/>
          <w:bCs/>
          <w:sz w:val="22"/>
          <w:szCs w:val="22"/>
          <w:u w:val="single"/>
        </w:rPr>
        <w:t>a</w:t>
      </w:r>
      <w:r w:rsidRPr="005334A1">
        <w:rPr>
          <w:b/>
          <w:bCs/>
          <w:sz w:val="22"/>
          <w:szCs w:val="22"/>
          <w:u w:val="single"/>
        </w:rPr>
        <w:t>mas vieną dieną</w:t>
      </w:r>
    </w:p>
    <w:p w14:paraId="64241C26" w14:textId="77777777" w:rsidR="00776457" w:rsidRPr="00BE1DC5" w:rsidRDefault="00776457" w:rsidP="002F00E3">
      <w:pPr>
        <w:rPr>
          <w:b/>
          <w:bCs/>
          <w:sz w:val="22"/>
          <w:szCs w:val="22"/>
          <w:u w:val="single"/>
        </w:rPr>
      </w:pPr>
    </w:p>
    <w:p w14:paraId="70D89F02" w14:textId="7A70D434" w:rsidR="00556E82" w:rsidRPr="00BE1DC5" w:rsidRDefault="00556E82" w:rsidP="002F00E3">
      <w:pPr>
        <w:rPr>
          <w:b/>
          <w:bCs/>
          <w:sz w:val="22"/>
          <w:szCs w:val="22"/>
        </w:rPr>
      </w:pPr>
      <w:r w:rsidRPr="005334A1">
        <w:rPr>
          <w:b/>
          <w:bCs/>
          <w:sz w:val="22"/>
          <w:szCs w:val="22"/>
        </w:rPr>
        <w:t xml:space="preserve">Reikia atlikti toliau nurodytus veiksmus, jei užtaisas </w:t>
      </w:r>
      <w:r w:rsidR="007B196A">
        <w:rPr>
          <w:b/>
          <w:bCs/>
          <w:sz w:val="22"/>
          <w:szCs w:val="22"/>
        </w:rPr>
        <w:t>jo nekeičiant</w:t>
      </w:r>
      <w:r w:rsidR="007B196A" w:rsidRPr="005334A1">
        <w:rPr>
          <w:b/>
          <w:bCs/>
          <w:sz w:val="22"/>
          <w:szCs w:val="22"/>
        </w:rPr>
        <w:t xml:space="preserve"> </w:t>
      </w:r>
      <w:r w:rsidRPr="005334A1">
        <w:rPr>
          <w:b/>
          <w:bCs/>
          <w:sz w:val="22"/>
          <w:szCs w:val="22"/>
        </w:rPr>
        <w:t>naudojamas vieną dieną</w:t>
      </w:r>
      <w:r w:rsidR="007B196A">
        <w:rPr>
          <w:b/>
          <w:bCs/>
          <w:sz w:val="22"/>
          <w:szCs w:val="22"/>
        </w:rPr>
        <w:t>:</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214"/>
        <w:gridCol w:w="3158"/>
      </w:tblGrid>
      <w:tr w:rsidR="00556E82" w:rsidRPr="00BE1DC5" w14:paraId="6A9369AA" w14:textId="77777777" w:rsidTr="002F00E3">
        <w:tc>
          <w:tcPr>
            <w:tcW w:w="3126" w:type="dxa"/>
          </w:tcPr>
          <w:p w14:paraId="4158F062" w14:textId="77777777" w:rsidR="00556E82" w:rsidRPr="00BE1DC5" w:rsidRDefault="00556E82" w:rsidP="0047213C">
            <w:pPr>
              <w:rPr>
                <w:sz w:val="22"/>
                <w:szCs w:val="22"/>
              </w:rPr>
            </w:pPr>
            <w:r w:rsidRPr="00BE1DC5">
              <w:rPr>
                <w:noProof/>
                <w:sz w:val="22"/>
                <w:szCs w:val="22"/>
                <w:lang w:eastAsia="en-GB"/>
              </w:rPr>
              <w:drawing>
                <wp:anchor distT="0" distB="0" distL="114300" distR="114300" simplePos="0" relativeHeight="251658286" behindDoc="1" locked="0" layoutInCell="1" allowOverlap="1" wp14:anchorId="27B084F5" wp14:editId="0BEE8AFF">
                  <wp:simplePos x="0" y="0"/>
                  <wp:positionH relativeFrom="column">
                    <wp:posOffset>19177</wp:posOffset>
                  </wp:positionH>
                  <wp:positionV relativeFrom="page">
                    <wp:posOffset>41250</wp:posOffset>
                  </wp:positionV>
                  <wp:extent cx="1839595" cy="1839595"/>
                  <wp:effectExtent l="0" t="0" r="8255" b="8255"/>
                  <wp:wrapThrough wrapText="bothSides">
                    <wp:wrapPolygon edited="0">
                      <wp:start x="0" y="0"/>
                      <wp:lineTo x="0" y="21473"/>
                      <wp:lineTo x="21473" y="21473"/>
                      <wp:lineTo x="21473" y="0"/>
                      <wp:lineTo x="0" y="0"/>
                    </wp:wrapPolygon>
                  </wp:wrapThrough>
                  <wp:docPr id="314999744" name="Picture 314999744"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07214" name="Picture 294007214"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214" w:type="dxa"/>
          </w:tcPr>
          <w:p w14:paraId="0C0AC5BB"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87" behindDoc="0" locked="0" layoutInCell="1" allowOverlap="1" wp14:anchorId="4A7E1379" wp14:editId="61BDEE7C">
                  <wp:simplePos x="0" y="0"/>
                  <wp:positionH relativeFrom="column">
                    <wp:posOffset>-2540</wp:posOffset>
                  </wp:positionH>
                  <wp:positionV relativeFrom="paragraph">
                    <wp:posOffset>33934</wp:posOffset>
                  </wp:positionV>
                  <wp:extent cx="1858645" cy="1858645"/>
                  <wp:effectExtent l="0" t="0" r="8255" b="8255"/>
                  <wp:wrapSquare wrapText="bothSides"/>
                  <wp:docPr id="516906162" name="Picture 516906162"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54784" name="Picture 1159554784"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3158" w:type="dxa"/>
          </w:tcPr>
          <w:p w14:paraId="14506084"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88" behindDoc="1" locked="0" layoutInCell="1" allowOverlap="1" wp14:anchorId="4E72E99B" wp14:editId="2978C1FE">
                  <wp:simplePos x="0" y="0"/>
                  <wp:positionH relativeFrom="margin">
                    <wp:posOffset>18771</wp:posOffset>
                  </wp:positionH>
                  <wp:positionV relativeFrom="page">
                    <wp:posOffset>85674</wp:posOffset>
                  </wp:positionV>
                  <wp:extent cx="1811655" cy="1799590"/>
                  <wp:effectExtent l="0" t="0" r="0" b="0"/>
                  <wp:wrapTight wrapText="bothSides">
                    <wp:wrapPolygon edited="0">
                      <wp:start x="0" y="0"/>
                      <wp:lineTo x="0" y="21265"/>
                      <wp:lineTo x="21350" y="21265"/>
                      <wp:lineTo x="21350" y="0"/>
                      <wp:lineTo x="0" y="0"/>
                    </wp:wrapPolygon>
                  </wp:wrapTight>
                  <wp:docPr id="1325118092" name="Picture 1325118092"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66872" name="Picture 949866872"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4C8B0D9C" w14:textId="77777777" w:rsidTr="002F00E3">
        <w:tc>
          <w:tcPr>
            <w:tcW w:w="3126" w:type="dxa"/>
          </w:tcPr>
          <w:p w14:paraId="34498410" w14:textId="77777777" w:rsidR="00556E82" w:rsidRPr="00BE1DC5" w:rsidRDefault="00556E82" w:rsidP="0047213C">
            <w:pPr>
              <w:rPr>
                <w:sz w:val="22"/>
                <w:szCs w:val="22"/>
              </w:rPr>
            </w:pPr>
            <w:r w:rsidRPr="00BE1DC5">
              <w:rPr>
                <w:sz w:val="22"/>
                <w:szCs w:val="22"/>
              </w:rPr>
              <w:t xml:space="preserve">1. </w:t>
            </w:r>
            <w:r w:rsidRPr="005334A1">
              <w:rPr>
                <w:sz w:val="22"/>
                <w:szCs w:val="22"/>
              </w:rPr>
              <w:t>Nuplaunamos ir nusausinamos rankos.</w:t>
            </w:r>
          </w:p>
        </w:tc>
        <w:tc>
          <w:tcPr>
            <w:tcW w:w="3214" w:type="dxa"/>
          </w:tcPr>
          <w:p w14:paraId="035C2379" w14:textId="77777777" w:rsidR="00556E82" w:rsidRPr="00BE1DC5" w:rsidRDefault="00556E82" w:rsidP="0047213C">
            <w:pPr>
              <w:ind w:left="120"/>
              <w:rPr>
                <w:sz w:val="22"/>
                <w:szCs w:val="22"/>
              </w:rPr>
            </w:pPr>
            <w:r w:rsidRPr="00BE1DC5">
              <w:rPr>
                <w:sz w:val="22"/>
                <w:szCs w:val="22"/>
              </w:rPr>
              <w:t xml:space="preserve">2. </w:t>
            </w:r>
            <w:r w:rsidRPr="005334A1">
              <w:rPr>
                <w:sz w:val="22"/>
                <w:szCs w:val="22"/>
              </w:rPr>
              <w:t>Nuo užtaiso nuimamas plastikinis dangtelis ir jis išmetamas</w:t>
            </w:r>
            <w:r w:rsidRPr="00BE1DC5">
              <w:rPr>
                <w:sz w:val="22"/>
                <w:szCs w:val="22"/>
              </w:rPr>
              <w:t>.</w:t>
            </w:r>
          </w:p>
        </w:tc>
        <w:tc>
          <w:tcPr>
            <w:tcW w:w="3158" w:type="dxa"/>
          </w:tcPr>
          <w:p w14:paraId="00C97B47" w14:textId="77777777" w:rsidR="00556E82" w:rsidRPr="00BE1DC5" w:rsidRDefault="00556E82" w:rsidP="0047213C">
            <w:pPr>
              <w:rPr>
                <w:sz w:val="22"/>
                <w:szCs w:val="22"/>
              </w:rPr>
            </w:pPr>
            <w:r w:rsidRPr="00BE1DC5">
              <w:rPr>
                <w:sz w:val="22"/>
                <w:szCs w:val="22"/>
              </w:rPr>
              <w:t xml:space="preserve">3. </w:t>
            </w:r>
            <w:r w:rsidRPr="005334A1">
              <w:rPr>
                <w:sz w:val="22"/>
                <w:szCs w:val="22"/>
              </w:rPr>
              <w:t xml:space="preserve">Iš sterilios pakuotės išimama </w:t>
            </w:r>
            <w:r w:rsidRPr="005A0441">
              <w:rPr>
                <w:i/>
                <w:iCs/>
                <w:sz w:val="22"/>
                <w:szCs w:val="22"/>
              </w:rPr>
              <w:t>CronoBell</w:t>
            </w:r>
            <w:r w:rsidRPr="005334A1">
              <w:rPr>
                <w:sz w:val="22"/>
                <w:szCs w:val="22"/>
              </w:rPr>
              <w:t xml:space="preserve"> mova.</w:t>
            </w:r>
          </w:p>
        </w:tc>
      </w:tr>
      <w:tr w:rsidR="00556E82" w:rsidRPr="00BE1DC5" w14:paraId="6221EB76" w14:textId="77777777" w:rsidTr="002F00E3">
        <w:tc>
          <w:tcPr>
            <w:tcW w:w="3126" w:type="dxa"/>
          </w:tcPr>
          <w:p w14:paraId="0D960A12"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89" behindDoc="0" locked="0" layoutInCell="1" allowOverlap="1" wp14:anchorId="18B6E938" wp14:editId="3C1DC8CF">
                  <wp:simplePos x="0" y="0"/>
                  <wp:positionH relativeFrom="margin">
                    <wp:posOffset>12090</wp:posOffset>
                  </wp:positionH>
                  <wp:positionV relativeFrom="margin">
                    <wp:posOffset>26619</wp:posOffset>
                  </wp:positionV>
                  <wp:extent cx="1805864" cy="1800000"/>
                  <wp:effectExtent l="0" t="0" r="4445" b="0"/>
                  <wp:wrapSquare wrapText="bothSides"/>
                  <wp:docPr id="366141628" name="Picture 366141628"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5233" name="Picture 199285233" descr="A drawing of a hand holding a bott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805864" cy="1800000"/>
                          </a:xfrm>
                          <a:prstGeom prst="rect">
                            <a:avLst/>
                          </a:prstGeom>
                        </pic:spPr>
                      </pic:pic>
                    </a:graphicData>
                  </a:graphic>
                  <wp14:sizeRelH relativeFrom="margin">
                    <wp14:pctWidth>0</wp14:pctWidth>
                  </wp14:sizeRelH>
                  <wp14:sizeRelV relativeFrom="margin">
                    <wp14:pctHeight>0</wp14:pctHeight>
                  </wp14:sizeRelV>
                </wp:anchor>
              </w:drawing>
            </w:r>
          </w:p>
        </w:tc>
        <w:tc>
          <w:tcPr>
            <w:tcW w:w="3214" w:type="dxa"/>
          </w:tcPr>
          <w:p w14:paraId="500CFECC"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90" behindDoc="0" locked="0" layoutInCell="1" allowOverlap="1" wp14:anchorId="5DAD8144" wp14:editId="64450643">
                  <wp:simplePos x="0" y="0"/>
                  <wp:positionH relativeFrom="column">
                    <wp:posOffset>-17170</wp:posOffset>
                  </wp:positionH>
                  <wp:positionV relativeFrom="paragraph">
                    <wp:posOffset>4674</wp:posOffset>
                  </wp:positionV>
                  <wp:extent cx="1800000" cy="1800000"/>
                  <wp:effectExtent l="0" t="0" r="0" b="0"/>
                  <wp:wrapSquare wrapText="bothSides"/>
                  <wp:docPr id="190240242" name="Picture 190240242" descr="A drawing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26337" name="Picture 1113926337" descr="A drawing of a hand holding a need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p>
        </w:tc>
        <w:tc>
          <w:tcPr>
            <w:tcW w:w="3158" w:type="dxa"/>
          </w:tcPr>
          <w:p w14:paraId="1D97C309"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91" behindDoc="0" locked="0" layoutInCell="1" allowOverlap="1" wp14:anchorId="470E1C25" wp14:editId="035A8F30">
                  <wp:simplePos x="0" y="0"/>
                  <wp:positionH relativeFrom="column">
                    <wp:posOffset>-3175</wp:posOffset>
                  </wp:positionH>
                  <wp:positionV relativeFrom="paragraph">
                    <wp:posOffset>48565</wp:posOffset>
                  </wp:positionV>
                  <wp:extent cx="1744980" cy="1733550"/>
                  <wp:effectExtent l="0" t="0" r="7620" b="0"/>
                  <wp:wrapSquare wrapText="bothSides"/>
                  <wp:docPr id="960443583" name="Picture 960443583"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44349" name="Picture 2070844349" descr="A hand holding a bott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44980" cy="1733550"/>
                          </a:xfrm>
                          <a:prstGeom prst="rect">
                            <a:avLst/>
                          </a:prstGeom>
                        </pic:spPr>
                      </pic:pic>
                    </a:graphicData>
                  </a:graphic>
                  <wp14:sizeRelH relativeFrom="page">
                    <wp14:pctWidth>0</wp14:pctWidth>
                  </wp14:sizeRelH>
                  <wp14:sizeRelV relativeFrom="page">
                    <wp14:pctHeight>0</wp14:pctHeight>
                  </wp14:sizeRelV>
                </wp:anchor>
              </w:drawing>
            </w:r>
          </w:p>
        </w:tc>
      </w:tr>
      <w:tr w:rsidR="00556E82" w:rsidRPr="00BE1DC5" w14:paraId="4AB7BDB6" w14:textId="77777777" w:rsidTr="002F00E3">
        <w:tc>
          <w:tcPr>
            <w:tcW w:w="3126" w:type="dxa"/>
          </w:tcPr>
          <w:p w14:paraId="4A52FABD" w14:textId="77777777" w:rsidR="00556E82" w:rsidRPr="00BE1DC5" w:rsidRDefault="00556E82" w:rsidP="0047213C">
            <w:pPr>
              <w:rPr>
                <w:sz w:val="22"/>
                <w:szCs w:val="22"/>
              </w:rPr>
            </w:pPr>
            <w:r w:rsidRPr="00BE1DC5">
              <w:rPr>
                <w:bCs/>
                <w:sz w:val="22"/>
                <w:szCs w:val="22"/>
              </w:rPr>
              <w:t>4.</w:t>
            </w:r>
            <w:r w:rsidRPr="005334A1">
              <w:rPr>
                <w:bCs/>
                <w:sz w:val="22"/>
                <w:szCs w:val="22"/>
              </w:rPr>
              <w:t xml:space="preserve"> Infuzinė sistema prijungiama prie </w:t>
            </w:r>
            <w:r w:rsidRPr="00BE1DC5">
              <w:rPr>
                <w:bCs/>
                <w:sz w:val="22"/>
                <w:szCs w:val="22"/>
              </w:rPr>
              <w:t xml:space="preserve">CronoBell </w:t>
            </w:r>
            <w:r w:rsidRPr="005334A1">
              <w:rPr>
                <w:bCs/>
                <w:sz w:val="22"/>
                <w:szCs w:val="22"/>
              </w:rPr>
              <w:t>movos viršūnės ir sukama pagal laikrodžio rodyklę, kol užsifiksuoja.</w:t>
            </w:r>
          </w:p>
        </w:tc>
        <w:tc>
          <w:tcPr>
            <w:tcW w:w="3214" w:type="dxa"/>
          </w:tcPr>
          <w:p w14:paraId="6C69FB93" w14:textId="32A97755" w:rsidR="00556E82" w:rsidRPr="00BE1DC5" w:rsidRDefault="00556E82" w:rsidP="0047213C">
            <w:pPr>
              <w:rPr>
                <w:sz w:val="22"/>
                <w:szCs w:val="22"/>
              </w:rPr>
            </w:pPr>
            <w:r w:rsidRPr="00BE1DC5">
              <w:rPr>
                <w:bCs/>
                <w:sz w:val="22"/>
                <w:szCs w:val="22"/>
              </w:rPr>
              <w:t xml:space="preserve">5. </w:t>
            </w:r>
            <w:r w:rsidRPr="005334A1">
              <w:rPr>
                <w:bCs/>
                <w:sz w:val="22"/>
                <w:szCs w:val="22"/>
              </w:rPr>
              <w:t xml:space="preserve">Užtaisas padedamas ant plokščio paviršiaus ir </w:t>
            </w:r>
            <w:r w:rsidRPr="005A0441">
              <w:rPr>
                <w:bCs/>
                <w:i/>
                <w:iCs/>
                <w:sz w:val="22"/>
                <w:szCs w:val="22"/>
              </w:rPr>
              <w:t>CronoBell</w:t>
            </w:r>
            <w:r w:rsidRPr="00BE1DC5">
              <w:rPr>
                <w:bCs/>
                <w:sz w:val="22"/>
                <w:szCs w:val="22"/>
              </w:rPr>
              <w:t xml:space="preserve"> </w:t>
            </w:r>
            <w:r w:rsidRPr="005334A1">
              <w:rPr>
                <w:bCs/>
                <w:sz w:val="22"/>
                <w:szCs w:val="22"/>
              </w:rPr>
              <w:t xml:space="preserve">mova stipriai spaudžiama žemyn ant užtaiso, kol </w:t>
            </w:r>
            <w:r>
              <w:rPr>
                <w:bCs/>
                <w:sz w:val="22"/>
                <w:szCs w:val="22"/>
              </w:rPr>
              <w:t>praduriamas užtaiso viršuje esantis guminis kamštis</w:t>
            </w:r>
            <w:r w:rsidRPr="005334A1">
              <w:rPr>
                <w:bCs/>
                <w:sz w:val="22"/>
                <w:szCs w:val="22"/>
              </w:rPr>
              <w:t>.</w:t>
            </w:r>
          </w:p>
        </w:tc>
        <w:tc>
          <w:tcPr>
            <w:tcW w:w="3158" w:type="dxa"/>
          </w:tcPr>
          <w:p w14:paraId="38E52B37" w14:textId="77777777" w:rsidR="00556E82" w:rsidRPr="00BE1DC5" w:rsidRDefault="00556E82" w:rsidP="0047213C">
            <w:pPr>
              <w:rPr>
                <w:sz w:val="22"/>
                <w:szCs w:val="22"/>
              </w:rPr>
            </w:pPr>
            <w:r w:rsidRPr="00BE1DC5">
              <w:rPr>
                <w:bCs/>
                <w:sz w:val="22"/>
                <w:szCs w:val="22"/>
              </w:rPr>
              <w:t xml:space="preserve">6. </w:t>
            </w:r>
            <w:r w:rsidRPr="005A0441">
              <w:rPr>
                <w:bCs/>
                <w:i/>
                <w:iCs/>
                <w:sz w:val="22"/>
                <w:szCs w:val="22"/>
              </w:rPr>
              <w:t>CronoBell</w:t>
            </w:r>
            <w:r w:rsidRPr="00BE1DC5">
              <w:rPr>
                <w:bCs/>
                <w:sz w:val="22"/>
                <w:szCs w:val="22"/>
              </w:rPr>
              <w:t xml:space="preserve"> </w:t>
            </w:r>
            <w:r w:rsidRPr="005334A1">
              <w:rPr>
                <w:bCs/>
                <w:sz w:val="22"/>
                <w:szCs w:val="22"/>
              </w:rPr>
              <w:t>mova</w:t>
            </w:r>
            <w:r w:rsidRPr="00BE1DC5">
              <w:rPr>
                <w:bCs/>
                <w:sz w:val="22"/>
                <w:szCs w:val="22"/>
              </w:rPr>
              <w:t xml:space="preserve"> (</w:t>
            </w:r>
            <w:r w:rsidRPr="005334A1">
              <w:rPr>
                <w:bCs/>
                <w:sz w:val="22"/>
                <w:szCs w:val="22"/>
              </w:rPr>
              <w:t>su užtaisu ir infuzine sistema</w:t>
            </w:r>
            <w:r w:rsidRPr="00BE1DC5">
              <w:rPr>
                <w:bCs/>
                <w:sz w:val="22"/>
                <w:szCs w:val="22"/>
              </w:rPr>
              <w:t xml:space="preserve">) </w:t>
            </w:r>
            <w:r w:rsidRPr="005334A1">
              <w:rPr>
                <w:bCs/>
                <w:sz w:val="22"/>
                <w:szCs w:val="22"/>
              </w:rPr>
              <w:t>dabar yra paruošta prijungti prie pompos</w:t>
            </w:r>
            <w:r w:rsidRPr="00BE1DC5">
              <w:rPr>
                <w:bCs/>
                <w:sz w:val="22"/>
                <w:szCs w:val="22"/>
              </w:rPr>
              <w:t>.</w:t>
            </w:r>
          </w:p>
        </w:tc>
      </w:tr>
      <w:tr w:rsidR="00556E82" w:rsidRPr="00BE1DC5" w14:paraId="5FEC7417" w14:textId="77777777" w:rsidTr="002F00E3">
        <w:tc>
          <w:tcPr>
            <w:tcW w:w="3126" w:type="dxa"/>
          </w:tcPr>
          <w:p w14:paraId="05F5DC11" w14:textId="77777777" w:rsidR="00556E82" w:rsidRPr="00BE1DC5" w:rsidRDefault="00556E82" w:rsidP="0047213C">
            <w:pPr>
              <w:tabs>
                <w:tab w:val="left" w:pos="1071"/>
                <w:tab w:val="center" w:pos="1522"/>
              </w:tabs>
              <w:rPr>
                <w:sz w:val="22"/>
                <w:szCs w:val="22"/>
              </w:rPr>
            </w:pPr>
            <w:r w:rsidRPr="00BE1DC5">
              <w:rPr>
                <w:noProof/>
                <w:sz w:val="22"/>
                <w:szCs w:val="22"/>
                <w:lang w:eastAsia="en-GB"/>
              </w:rPr>
              <w:drawing>
                <wp:anchor distT="0" distB="0" distL="114300" distR="114300" simplePos="0" relativeHeight="251658292" behindDoc="1" locked="0" layoutInCell="1" allowOverlap="1" wp14:anchorId="4433CC73" wp14:editId="12373178">
                  <wp:simplePos x="0" y="0"/>
                  <wp:positionH relativeFrom="column">
                    <wp:posOffset>-9830</wp:posOffset>
                  </wp:positionH>
                  <wp:positionV relativeFrom="paragraph">
                    <wp:posOffset>229</wp:posOffset>
                  </wp:positionV>
                  <wp:extent cx="1796415" cy="1803400"/>
                  <wp:effectExtent l="0" t="0" r="0" b="6350"/>
                  <wp:wrapSquare wrapText="bothSides"/>
                  <wp:docPr id="562762567" name="Picture 562762567" descr="A drawing of a person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8724" name="Picture 138448724" descr="A drawing of a person holding a small bott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96415" cy="1803400"/>
                          </a:xfrm>
                          <a:prstGeom prst="rect">
                            <a:avLst/>
                          </a:prstGeom>
                        </pic:spPr>
                      </pic:pic>
                    </a:graphicData>
                  </a:graphic>
                  <wp14:sizeRelH relativeFrom="margin">
                    <wp14:pctWidth>0</wp14:pctWidth>
                  </wp14:sizeRelH>
                  <wp14:sizeRelV relativeFrom="margin">
                    <wp14:pctHeight>0</wp14:pctHeight>
                  </wp14:sizeRelV>
                </wp:anchor>
              </w:drawing>
            </w:r>
            <w:r w:rsidRPr="00BE1DC5">
              <w:rPr>
                <w:sz w:val="22"/>
                <w:szCs w:val="22"/>
              </w:rPr>
              <w:tab/>
            </w:r>
            <w:r w:rsidRPr="00BE1DC5">
              <w:rPr>
                <w:sz w:val="22"/>
                <w:szCs w:val="22"/>
              </w:rPr>
              <w:tab/>
            </w:r>
          </w:p>
        </w:tc>
        <w:tc>
          <w:tcPr>
            <w:tcW w:w="3214" w:type="dxa"/>
          </w:tcPr>
          <w:p w14:paraId="44082FB3" w14:textId="0C1F682A" w:rsidR="00556E82" w:rsidRPr="00BE1DC5" w:rsidRDefault="007B1896" w:rsidP="0047213C">
            <w:pPr>
              <w:jc w:val="center"/>
              <w:rPr>
                <w:sz w:val="22"/>
                <w:szCs w:val="22"/>
              </w:rPr>
            </w:pPr>
            <w:r>
              <w:rPr>
                <w:bCs/>
                <w:noProof/>
                <w:sz w:val="22"/>
                <w:szCs w:val="22"/>
              </w:rPr>
              <mc:AlternateContent>
                <mc:Choice Requires="wps">
                  <w:drawing>
                    <wp:anchor distT="0" distB="0" distL="114300" distR="114300" simplePos="0" relativeHeight="251658335" behindDoc="0" locked="0" layoutInCell="1" allowOverlap="1" wp14:anchorId="2BEBBCD8" wp14:editId="4F9B8EFC">
                      <wp:simplePos x="0" y="0"/>
                      <wp:positionH relativeFrom="margin">
                        <wp:posOffset>627888</wp:posOffset>
                      </wp:positionH>
                      <wp:positionV relativeFrom="margin">
                        <wp:posOffset>188976</wp:posOffset>
                      </wp:positionV>
                      <wp:extent cx="438912" cy="158496"/>
                      <wp:effectExtent l="0" t="0" r="0" b="0"/>
                      <wp:wrapSquare wrapText="bothSides"/>
                      <wp:docPr id="1104259233" name="Teksto laukas 1"/>
                      <wp:cNvGraphicFramePr/>
                      <a:graphic xmlns:a="http://schemas.openxmlformats.org/drawingml/2006/main">
                        <a:graphicData uri="http://schemas.microsoft.com/office/word/2010/wordprocessingShape">
                          <wps:wsp>
                            <wps:cNvSpPr txBox="1"/>
                            <wps:spPr>
                              <a:xfrm>
                                <a:off x="0" y="0"/>
                                <a:ext cx="438912" cy="158496"/>
                              </a:xfrm>
                              <a:prstGeom prst="rect">
                                <a:avLst/>
                              </a:prstGeom>
                              <a:solidFill>
                                <a:schemeClr val="lt1"/>
                              </a:solidFill>
                              <a:ln w="6350">
                                <a:noFill/>
                              </a:ln>
                            </wps:spPr>
                            <wps:txbx>
                              <w:txbxContent>
                                <w:p w14:paraId="301D8C34" w14:textId="77777777" w:rsidR="007B1896" w:rsidRPr="00FE5F0F" w:rsidRDefault="007B1896" w:rsidP="007B1896">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BCD8" id="_x0000_s1074" type="#_x0000_t202" style="position:absolute;left:0;text-align:left;margin-left:49.45pt;margin-top:14.9pt;width:34.55pt;height:12.5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" fillcolor="white [3201]" stroked="f" strokeweight=".5pt">
                      <v:textbox>
                        <w:txbxContent>
                          <w:p w14:paraId="301D8C34" w14:textId="77777777" w:rsidR="007B1896" w:rsidRPr="00FE5F0F" w:rsidRDefault="007B1896" w:rsidP="007B1896">
                            <w:pPr>
                              <w:rPr>
                                <w:sz w:val="10"/>
                                <w:szCs w:val="10"/>
                              </w:rPr>
                            </w:pPr>
                            <w:r w:rsidRPr="00FE5F0F">
                              <w:rPr>
                                <w:sz w:val="10"/>
                                <w:szCs w:val="10"/>
                              </w:rPr>
                              <w:t>SPRAGT</w:t>
                            </w:r>
                          </w:p>
                        </w:txbxContent>
                      </v:textbox>
                      <w10:wrap type="square" anchorx="margin" anchory="margin"/>
                    </v:shape>
                  </w:pict>
                </mc:Fallback>
              </mc:AlternateContent>
            </w:r>
            <w:r w:rsidR="00556E82" w:rsidRPr="00BE1DC5">
              <w:rPr>
                <w:noProof/>
                <w:sz w:val="22"/>
                <w:szCs w:val="22"/>
                <w:lang w:eastAsia="en-GB"/>
              </w:rPr>
              <w:drawing>
                <wp:anchor distT="0" distB="0" distL="114300" distR="114300" simplePos="0" relativeHeight="251658293" behindDoc="0" locked="0" layoutInCell="1" allowOverlap="1" wp14:anchorId="6A718C54" wp14:editId="21215426">
                  <wp:simplePos x="0" y="0"/>
                  <wp:positionH relativeFrom="column">
                    <wp:posOffset>-24485</wp:posOffset>
                  </wp:positionH>
                  <wp:positionV relativeFrom="paragraph">
                    <wp:posOffset>12624</wp:posOffset>
                  </wp:positionV>
                  <wp:extent cx="1788795" cy="1782445"/>
                  <wp:effectExtent l="0" t="0" r="1905" b="8255"/>
                  <wp:wrapSquare wrapText="bothSides"/>
                  <wp:docPr id="2074143986" name="Picture 2074143986"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03577" name="Picture 1625703577" descr="A drawing of a hand holding a bott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88795" cy="1782445"/>
                          </a:xfrm>
                          <a:prstGeom prst="rect">
                            <a:avLst/>
                          </a:prstGeom>
                        </pic:spPr>
                      </pic:pic>
                    </a:graphicData>
                  </a:graphic>
                  <wp14:sizeRelH relativeFrom="margin">
                    <wp14:pctWidth>0</wp14:pctWidth>
                  </wp14:sizeRelH>
                  <wp14:sizeRelV relativeFrom="margin">
                    <wp14:pctHeight>0</wp14:pctHeight>
                  </wp14:sizeRelV>
                </wp:anchor>
              </w:drawing>
            </w:r>
          </w:p>
        </w:tc>
        <w:tc>
          <w:tcPr>
            <w:tcW w:w="3158" w:type="dxa"/>
            <w:tcBorders>
              <w:bottom w:val="single" w:sz="4" w:space="0" w:color="auto"/>
              <w:right w:val="single" w:sz="4" w:space="0" w:color="auto"/>
            </w:tcBorders>
          </w:tcPr>
          <w:p w14:paraId="091AB05C" w14:textId="77777777" w:rsidR="00556E82" w:rsidRPr="00BE1DC5" w:rsidRDefault="00556E82" w:rsidP="0047213C">
            <w:pPr>
              <w:jc w:val="center"/>
              <w:rPr>
                <w:sz w:val="22"/>
                <w:szCs w:val="22"/>
              </w:rPr>
            </w:pPr>
            <w:r w:rsidRPr="00BE1DC5">
              <w:rPr>
                <w:noProof/>
                <w:sz w:val="22"/>
                <w:szCs w:val="22"/>
                <w:lang w:eastAsia="en-GB"/>
              </w:rPr>
              <w:drawing>
                <wp:anchor distT="0" distB="0" distL="114300" distR="114300" simplePos="0" relativeHeight="251658294" behindDoc="0" locked="0" layoutInCell="1" allowOverlap="1" wp14:anchorId="16A60349" wp14:editId="79D8B3F3">
                  <wp:simplePos x="0" y="0"/>
                  <wp:positionH relativeFrom="margin">
                    <wp:posOffset>18415</wp:posOffset>
                  </wp:positionH>
                  <wp:positionV relativeFrom="margin">
                    <wp:posOffset>38075</wp:posOffset>
                  </wp:positionV>
                  <wp:extent cx="1814195" cy="1814195"/>
                  <wp:effectExtent l="0" t="0" r="0" b="0"/>
                  <wp:wrapSquare wrapText="bothSides"/>
                  <wp:docPr id="1160448950" name="Picture 1160448950"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4195"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56E82" w:rsidRPr="00BE1DC5" w14:paraId="2C3A83E5" w14:textId="77777777" w:rsidTr="002F00E3">
        <w:tc>
          <w:tcPr>
            <w:tcW w:w="3126" w:type="dxa"/>
          </w:tcPr>
          <w:p w14:paraId="0D2E78D1" w14:textId="77777777" w:rsidR="00556E82" w:rsidRPr="00BE1DC5" w:rsidRDefault="00556E82" w:rsidP="0047213C">
            <w:pPr>
              <w:rPr>
                <w:sz w:val="22"/>
                <w:szCs w:val="22"/>
              </w:rPr>
            </w:pPr>
            <w:r w:rsidRPr="00BE1DC5">
              <w:rPr>
                <w:bCs/>
                <w:sz w:val="22"/>
                <w:szCs w:val="22"/>
              </w:rPr>
              <w:t xml:space="preserve">7. </w:t>
            </w:r>
            <w:r w:rsidRPr="005A0441">
              <w:rPr>
                <w:bCs/>
                <w:i/>
                <w:iCs/>
                <w:sz w:val="22"/>
                <w:szCs w:val="22"/>
              </w:rPr>
              <w:t>CronoBell</w:t>
            </w:r>
            <w:r w:rsidRPr="005334A1">
              <w:rPr>
                <w:bCs/>
                <w:sz w:val="22"/>
                <w:szCs w:val="22"/>
              </w:rPr>
              <w:t xml:space="preserve"> mova (su viduje esančiu užtaisu) įstumiama į pompos žiedą, sulygiuojant </w:t>
            </w:r>
            <w:r w:rsidRPr="005A0441">
              <w:rPr>
                <w:bCs/>
                <w:i/>
                <w:iCs/>
                <w:sz w:val="22"/>
                <w:szCs w:val="22"/>
              </w:rPr>
              <w:t>CronoBell</w:t>
            </w:r>
            <w:r w:rsidRPr="005334A1">
              <w:rPr>
                <w:bCs/>
                <w:sz w:val="22"/>
                <w:szCs w:val="22"/>
              </w:rPr>
              <w:t xml:space="preserve"> movos išorinę briauną su tarpu pompos žiede.</w:t>
            </w:r>
          </w:p>
        </w:tc>
        <w:tc>
          <w:tcPr>
            <w:tcW w:w="3214" w:type="dxa"/>
          </w:tcPr>
          <w:p w14:paraId="4ADD90F7" w14:textId="77777777" w:rsidR="00556E82" w:rsidRPr="00BE1DC5" w:rsidRDefault="00556E82" w:rsidP="0047213C">
            <w:pPr>
              <w:widowControl w:val="0"/>
              <w:autoSpaceDE w:val="0"/>
              <w:autoSpaceDN w:val="0"/>
              <w:adjustRightInd w:val="0"/>
              <w:rPr>
                <w:sz w:val="22"/>
                <w:szCs w:val="22"/>
              </w:rPr>
            </w:pPr>
            <w:r w:rsidRPr="00BE1DC5">
              <w:rPr>
                <w:bCs/>
                <w:sz w:val="22"/>
                <w:szCs w:val="22"/>
              </w:rPr>
              <w:t xml:space="preserve">8. </w:t>
            </w:r>
            <w:r w:rsidRPr="005334A1">
              <w:rPr>
                <w:bCs/>
                <w:sz w:val="22"/>
                <w:szCs w:val="22"/>
              </w:rPr>
              <w:t xml:space="preserve">Įstačius, </w:t>
            </w:r>
            <w:r w:rsidRPr="005A0441">
              <w:rPr>
                <w:bCs/>
                <w:i/>
                <w:iCs/>
                <w:sz w:val="22"/>
                <w:szCs w:val="22"/>
              </w:rPr>
              <w:t xml:space="preserve">CronoBell </w:t>
            </w:r>
            <w:r w:rsidRPr="005334A1">
              <w:rPr>
                <w:bCs/>
                <w:sz w:val="22"/>
                <w:szCs w:val="22"/>
              </w:rPr>
              <w:t>mova</w:t>
            </w:r>
            <w:r w:rsidRPr="00BE1DC5">
              <w:rPr>
                <w:bCs/>
                <w:sz w:val="22"/>
                <w:szCs w:val="22"/>
              </w:rPr>
              <w:t xml:space="preserve"> (</w:t>
            </w:r>
            <w:r w:rsidRPr="005334A1">
              <w:rPr>
                <w:bCs/>
                <w:sz w:val="22"/>
                <w:szCs w:val="22"/>
              </w:rPr>
              <w:t>su viduje esančiu užtaisu</w:t>
            </w:r>
            <w:r w:rsidRPr="00BE1DC5">
              <w:rPr>
                <w:bCs/>
                <w:sz w:val="22"/>
                <w:szCs w:val="22"/>
              </w:rPr>
              <w:t xml:space="preserve">) </w:t>
            </w:r>
            <w:r w:rsidRPr="005334A1">
              <w:rPr>
                <w:bCs/>
                <w:sz w:val="22"/>
                <w:szCs w:val="22"/>
              </w:rPr>
              <w:t>sukama pagal laikrodžio rodyklę, kol ji pasigirdus spragtelėjimui užsifiksuoja į vietą</w:t>
            </w:r>
            <w:r w:rsidRPr="00BE1DC5">
              <w:rPr>
                <w:bCs/>
                <w:sz w:val="22"/>
                <w:szCs w:val="22"/>
              </w:rPr>
              <w:t>.</w:t>
            </w:r>
          </w:p>
        </w:tc>
        <w:tc>
          <w:tcPr>
            <w:tcW w:w="3158" w:type="dxa"/>
            <w:tcBorders>
              <w:top w:val="single" w:sz="4" w:space="0" w:color="auto"/>
              <w:bottom w:val="single" w:sz="4" w:space="0" w:color="auto"/>
              <w:right w:val="single" w:sz="4" w:space="0" w:color="auto"/>
            </w:tcBorders>
          </w:tcPr>
          <w:p w14:paraId="310F1F8F" w14:textId="77777777" w:rsidR="00556E82" w:rsidRPr="00BE1DC5" w:rsidRDefault="00556E82" w:rsidP="0047213C">
            <w:pPr>
              <w:rPr>
                <w:sz w:val="22"/>
                <w:szCs w:val="22"/>
              </w:rPr>
            </w:pPr>
            <w:r w:rsidRPr="00BE1DC5">
              <w:rPr>
                <w:bCs/>
                <w:sz w:val="22"/>
                <w:szCs w:val="22"/>
              </w:rPr>
              <w:t xml:space="preserve">9. </w:t>
            </w:r>
            <w:r w:rsidRPr="005334A1">
              <w:rPr>
                <w:bCs/>
                <w:sz w:val="22"/>
                <w:szCs w:val="22"/>
              </w:rPr>
              <w:t>Jei taip nurodė sveikatos priežiūros specialistas, infuzinę sistemą galima paleisti. Infuzinė sistema įsmeigiama taip, kaip nurodė sveikatos priežiūros specialistas. Žr. Britaject odos kontrolės vadovą.</w:t>
            </w:r>
          </w:p>
        </w:tc>
      </w:tr>
      <w:tr w:rsidR="00556E82" w:rsidRPr="00BE1DC5" w14:paraId="16697DAB" w14:textId="77777777" w:rsidTr="002F00E3">
        <w:tc>
          <w:tcPr>
            <w:tcW w:w="3126" w:type="dxa"/>
          </w:tcPr>
          <w:p w14:paraId="5BE2C4F4" w14:textId="77777777" w:rsidR="00556E82" w:rsidRPr="00BE1DC5" w:rsidRDefault="00556E82" w:rsidP="0047213C">
            <w:pPr>
              <w:rPr>
                <w:bCs/>
                <w:sz w:val="22"/>
                <w:szCs w:val="22"/>
              </w:rPr>
            </w:pPr>
            <w:r w:rsidRPr="00BE1DC5">
              <w:rPr>
                <w:noProof/>
                <w:sz w:val="22"/>
                <w:szCs w:val="22"/>
                <w:lang w:eastAsia="en-GB"/>
              </w:rPr>
              <w:lastRenderedPageBreak/>
              <w:drawing>
                <wp:anchor distT="0" distB="0" distL="114300" distR="114300" simplePos="0" relativeHeight="251658295" behindDoc="0" locked="0" layoutInCell="1" allowOverlap="1" wp14:anchorId="097C6678" wp14:editId="0473C05F">
                  <wp:simplePos x="0" y="0"/>
                  <wp:positionH relativeFrom="column">
                    <wp:posOffset>4141</wp:posOffset>
                  </wp:positionH>
                  <wp:positionV relativeFrom="paragraph">
                    <wp:posOffset>48565</wp:posOffset>
                  </wp:positionV>
                  <wp:extent cx="1836420" cy="1844675"/>
                  <wp:effectExtent l="0" t="0" r="0" b="3175"/>
                  <wp:wrapSquare wrapText="bothSides"/>
                  <wp:docPr id="1819825714" name="Picture 1819825714" descr="A drawing of a bab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drawing of a baby bott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836420" cy="1844675"/>
                          </a:xfrm>
                          <a:prstGeom prst="rect">
                            <a:avLst/>
                          </a:prstGeom>
                        </pic:spPr>
                      </pic:pic>
                    </a:graphicData>
                  </a:graphic>
                  <wp14:sizeRelH relativeFrom="margin">
                    <wp14:pctWidth>0</wp14:pctWidth>
                  </wp14:sizeRelH>
                  <wp14:sizeRelV relativeFrom="margin">
                    <wp14:pctHeight>0</wp14:pctHeight>
                  </wp14:sizeRelV>
                </wp:anchor>
              </w:drawing>
            </w:r>
          </w:p>
        </w:tc>
        <w:tc>
          <w:tcPr>
            <w:tcW w:w="3214" w:type="dxa"/>
          </w:tcPr>
          <w:p w14:paraId="25AA9989" w14:textId="77777777" w:rsidR="00556E82" w:rsidRPr="00BE1DC5" w:rsidRDefault="00556E82" w:rsidP="0047213C">
            <w:pPr>
              <w:widowControl w:val="0"/>
              <w:autoSpaceDE w:val="0"/>
              <w:autoSpaceDN w:val="0"/>
              <w:adjustRightInd w:val="0"/>
              <w:rPr>
                <w:bCs/>
                <w:sz w:val="22"/>
                <w:szCs w:val="22"/>
              </w:rPr>
            </w:pPr>
            <w:r w:rsidRPr="00BE1DC5">
              <w:rPr>
                <w:noProof/>
                <w:sz w:val="22"/>
                <w:szCs w:val="22"/>
                <w:lang w:eastAsia="en-GB"/>
              </w:rPr>
              <w:drawing>
                <wp:anchor distT="0" distB="0" distL="114300" distR="114300" simplePos="0" relativeHeight="251658296" behindDoc="1" locked="0" layoutInCell="1" allowOverlap="1" wp14:anchorId="67A7A785" wp14:editId="25D27D33">
                  <wp:simplePos x="0" y="0"/>
                  <wp:positionH relativeFrom="column">
                    <wp:posOffset>4775</wp:posOffset>
                  </wp:positionH>
                  <wp:positionV relativeFrom="paragraph">
                    <wp:posOffset>33934</wp:posOffset>
                  </wp:positionV>
                  <wp:extent cx="1847850" cy="1847850"/>
                  <wp:effectExtent l="0" t="0" r="0" b="0"/>
                  <wp:wrapSquare wrapText="bothSides"/>
                  <wp:docPr id="28761664" name="Picture 28761664" descr="A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drawing of a hand holding a small bottl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margin">
                    <wp14:pctWidth>0</wp14:pctWidth>
                  </wp14:sizeRelH>
                  <wp14:sizeRelV relativeFrom="margin">
                    <wp14:pctHeight>0</wp14:pctHeight>
                  </wp14:sizeRelV>
                </wp:anchor>
              </w:drawing>
            </w:r>
          </w:p>
        </w:tc>
        <w:tc>
          <w:tcPr>
            <w:tcW w:w="3158" w:type="dxa"/>
            <w:tcBorders>
              <w:top w:val="single" w:sz="4" w:space="0" w:color="auto"/>
              <w:bottom w:val="single" w:sz="4" w:space="0" w:color="auto"/>
              <w:right w:val="single" w:sz="4" w:space="0" w:color="auto"/>
            </w:tcBorders>
          </w:tcPr>
          <w:p w14:paraId="1CD0EEE5" w14:textId="77777777" w:rsidR="00556E82" w:rsidRPr="00BE1DC5" w:rsidRDefault="00556E82" w:rsidP="0047213C">
            <w:pPr>
              <w:rPr>
                <w:bCs/>
                <w:sz w:val="22"/>
                <w:szCs w:val="22"/>
              </w:rPr>
            </w:pPr>
            <w:r w:rsidRPr="00BE1DC5">
              <w:rPr>
                <w:noProof/>
                <w:sz w:val="22"/>
                <w:szCs w:val="22"/>
                <w:lang w:eastAsia="en-GB"/>
              </w:rPr>
              <w:drawing>
                <wp:anchor distT="0" distB="0" distL="114300" distR="114300" simplePos="0" relativeHeight="251658297" behindDoc="1" locked="0" layoutInCell="1" allowOverlap="1" wp14:anchorId="1719C5E0" wp14:editId="52C8ECA1">
                  <wp:simplePos x="0" y="0"/>
                  <wp:positionH relativeFrom="column">
                    <wp:posOffset>4141</wp:posOffset>
                  </wp:positionH>
                  <wp:positionV relativeFrom="page">
                    <wp:posOffset>55880</wp:posOffset>
                  </wp:positionV>
                  <wp:extent cx="1866900" cy="1849120"/>
                  <wp:effectExtent l="0" t="0" r="0" b="0"/>
                  <wp:wrapTight wrapText="bothSides">
                    <wp:wrapPolygon edited="0">
                      <wp:start x="0" y="0"/>
                      <wp:lineTo x="0" y="21363"/>
                      <wp:lineTo x="21380" y="21363"/>
                      <wp:lineTo x="21380" y="0"/>
                      <wp:lineTo x="0" y="0"/>
                    </wp:wrapPolygon>
                  </wp:wrapTight>
                  <wp:docPr id="1966578288" name="Picture 1966578288" descr="A drawing of a bottle throwing a liquid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drawing of a bottle throwing a liquid into a trash ca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866900" cy="1849120"/>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3065075C" w14:textId="77777777" w:rsidTr="002F00E3">
        <w:tc>
          <w:tcPr>
            <w:tcW w:w="3126" w:type="dxa"/>
          </w:tcPr>
          <w:p w14:paraId="6806BE9E" w14:textId="77777777" w:rsidR="00556E82" w:rsidRPr="005334A1" w:rsidRDefault="00556E82" w:rsidP="0047213C">
            <w:pPr>
              <w:rPr>
                <w:sz w:val="22"/>
                <w:szCs w:val="22"/>
              </w:rPr>
            </w:pPr>
            <w:r w:rsidRPr="00BE1DC5">
              <w:rPr>
                <w:sz w:val="22"/>
                <w:szCs w:val="22"/>
              </w:rPr>
              <w:t xml:space="preserve">10. </w:t>
            </w:r>
            <w:r w:rsidRPr="005334A1">
              <w:rPr>
                <w:sz w:val="22"/>
                <w:szCs w:val="22"/>
              </w:rPr>
              <w:t>Kai infuzinės sistemos adata yra įsmeigta į kūną, galima įjungti pompą ir pradėti infuziją.</w:t>
            </w:r>
          </w:p>
          <w:p w14:paraId="65CBA7C3" w14:textId="77777777" w:rsidR="00556E82" w:rsidRPr="00BE1DC5" w:rsidRDefault="00556E82" w:rsidP="0047213C">
            <w:pPr>
              <w:rPr>
                <w:sz w:val="22"/>
                <w:szCs w:val="22"/>
              </w:rPr>
            </w:pPr>
          </w:p>
          <w:p w14:paraId="50EFC10D" w14:textId="77777777" w:rsidR="00556E82" w:rsidRPr="005334A1" w:rsidRDefault="00556E82" w:rsidP="0047213C">
            <w:pPr>
              <w:rPr>
                <w:sz w:val="22"/>
                <w:szCs w:val="22"/>
              </w:rPr>
            </w:pPr>
            <w:r w:rsidRPr="005334A1">
              <w:rPr>
                <w:sz w:val="22"/>
                <w:szCs w:val="22"/>
              </w:rPr>
              <w:t>Infuzijos pabaigoje pompa sustabdoma ir infuzinė sistema atjungiama nuo kūno / paciento.</w:t>
            </w:r>
          </w:p>
          <w:p w14:paraId="40E3316E" w14:textId="77777777" w:rsidR="002518A7" w:rsidRDefault="002518A7" w:rsidP="0047213C">
            <w:pPr>
              <w:rPr>
                <w:sz w:val="22"/>
                <w:szCs w:val="22"/>
              </w:rPr>
            </w:pPr>
          </w:p>
          <w:p w14:paraId="18CDE811" w14:textId="6D1E5D03" w:rsidR="00556E82" w:rsidRPr="00BE1DC5" w:rsidRDefault="00556E82" w:rsidP="0047213C">
            <w:pPr>
              <w:rPr>
                <w:bCs/>
                <w:sz w:val="22"/>
                <w:szCs w:val="22"/>
              </w:rPr>
            </w:pPr>
            <w:r w:rsidRPr="005334A1">
              <w:rPr>
                <w:sz w:val="22"/>
                <w:szCs w:val="22"/>
              </w:rPr>
              <w:t>Paprastai infuzija yra sustabdoma prieš miegą</w:t>
            </w:r>
            <w:r w:rsidRPr="00BE1DC5">
              <w:rPr>
                <w:sz w:val="22"/>
                <w:szCs w:val="22"/>
              </w:rPr>
              <w:t>.</w:t>
            </w:r>
          </w:p>
        </w:tc>
        <w:tc>
          <w:tcPr>
            <w:tcW w:w="3214" w:type="dxa"/>
          </w:tcPr>
          <w:p w14:paraId="2E4C8D92" w14:textId="77777777" w:rsidR="00556E82" w:rsidRPr="00BE1DC5" w:rsidRDefault="00556E82" w:rsidP="0047213C">
            <w:pPr>
              <w:widowControl w:val="0"/>
              <w:autoSpaceDE w:val="0"/>
              <w:autoSpaceDN w:val="0"/>
              <w:adjustRightInd w:val="0"/>
              <w:rPr>
                <w:bCs/>
                <w:sz w:val="22"/>
                <w:szCs w:val="22"/>
              </w:rPr>
            </w:pPr>
            <w:r w:rsidRPr="00BE1DC5">
              <w:rPr>
                <w:bCs/>
                <w:sz w:val="22"/>
                <w:szCs w:val="22"/>
              </w:rPr>
              <w:t xml:space="preserve">11. </w:t>
            </w:r>
            <w:r w:rsidRPr="005334A1">
              <w:rPr>
                <w:bCs/>
                <w:sz w:val="22"/>
                <w:szCs w:val="22"/>
              </w:rPr>
              <w:t xml:space="preserve">Pompos stūmiklis privalo būti visiškai atitrauktas, ir kai tai padaryta, </w:t>
            </w:r>
            <w:r w:rsidRPr="005A0441">
              <w:rPr>
                <w:bCs/>
                <w:i/>
                <w:iCs/>
                <w:sz w:val="22"/>
                <w:szCs w:val="22"/>
              </w:rPr>
              <w:t>CronoBell</w:t>
            </w:r>
            <w:r w:rsidRPr="00BE1DC5">
              <w:rPr>
                <w:bCs/>
                <w:sz w:val="22"/>
                <w:szCs w:val="22"/>
              </w:rPr>
              <w:t xml:space="preserve"> </w:t>
            </w:r>
            <w:r w:rsidRPr="005334A1">
              <w:rPr>
                <w:bCs/>
                <w:sz w:val="22"/>
                <w:szCs w:val="22"/>
              </w:rPr>
              <w:t>movą</w:t>
            </w:r>
            <w:r w:rsidRPr="00BE1DC5">
              <w:rPr>
                <w:bCs/>
                <w:sz w:val="22"/>
                <w:szCs w:val="22"/>
              </w:rPr>
              <w:t xml:space="preserve"> (</w:t>
            </w:r>
            <w:r w:rsidRPr="005334A1">
              <w:rPr>
                <w:bCs/>
                <w:sz w:val="22"/>
                <w:szCs w:val="22"/>
              </w:rPr>
              <w:t>su viduje esančiu užtaisu</w:t>
            </w:r>
            <w:r w:rsidRPr="00BE1DC5">
              <w:rPr>
                <w:bCs/>
                <w:sz w:val="22"/>
                <w:szCs w:val="22"/>
              </w:rPr>
              <w:t>)</w:t>
            </w:r>
            <w:r w:rsidRPr="005334A1">
              <w:rPr>
                <w:bCs/>
                <w:sz w:val="22"/>
                <w:szCs w:val="22"/>
              </w:rPr>
              <w:t xml:space="preserve"> </w:t>
            </w:r>
            <w:r w:rsidRPr="005334A1">
              <w:rPr>
                <w:sz w:val="22"/>
                <w:szCs w:val="22"/>
              </w:rPr>
              <w:t>ir infuzinę sistemą galima pasukti ir atjungti.</w:t>
            </w:r>
          </w:p>
        </w:tc>
        <w:tc>
          <w:tcPr>
            <w:tcW w:w="3158" w:type="dxa"/>
            <w:tcBorders>
              <w:top w:val="single" w:sz="4" w:space="0" w:color="auto"/>
              <w:bottom w:val="single" w:sz="4" w:space="0" w:color="auto"/>
              <w:right w:val="single" w:sz="4" w:space="0" w:color="auto"/>
            </w:tcBorders>
          </w:tcPr>
          <w:p w14:paraId="49DFF91F" w14:textId="77777777" w:rsidR="00556E82" w:rsidRPr="00BE1DC5" w:rsidRDefault="00556E82" w:rsidP="0047213C">
            <w:pPr>
              <w:rPr>
                <w:bCs/>
                <w:sz w:val="22"/>
                <w:szCs w:val="22"/>
              </w:rPr>
            </w:pPr>
            <w:r w:rsidRPr="00BE1DC5">
              <w:rPr>
                <w:sz w:val="22"/>
                <w:szCs w:val="22"/>
              </w:rPr>
              <w:t xml:space="preserve">12. </w:t>
            </w:r>
            <w:r w:rsidRPr="005A0441">
              <w:rPr>
                <w:bCs/>
                <w:i/>
                <w:iCs/>
                <w:sz w:val="22"/>
                <w:szCs w:val="22"/>
              </w:rPr>
              <w:t>CronoBell</w:t>
            </w:r>
            <w:r w:rsidRPr="00BE1DC5">
              <w:rPr>
                <w:bCs/>
                <w:sz w:val="22"/>
                <w:szCs w:val="22"/>
              </w:rPr>
              <w:t xml:space="preserve"> </w:t>
            </w:r>
            <w:r w:rsidRPr="005334A1">
              <w:rPr>
                <w:bCs/>
                <w:sz w:val="22"/>
                <w:szCs w:val="22"/>
              </w:rPr>
              <w:t>movą</w:t>
            </w:r>
            <w:r w:rsidRPr="00BE1DC5">
              <w:rPr>
                <w:bCs/>
                <w:sz w:val="22"/>
                <w:szCs w:val="22"/>
              </w:rPr>
              <w:t xml:space="preserve"> (</w:t>
            </w:r>
            <w:r w:rsidRPr="005334A1">
              <w:rPr>
                <w:bCs/>
                <w:sz w:val="22"/>
                <w:szCs w:val="22"/>
              </w:rPr>
              <w:t>su viduje esančiu užtaisu</w:t>
            </w:r>
            <w:r w:rsidRPr="00BE1DC5">
              <w:rPr>
                <w:bCs/>
                <w:sz w:val="22"/>
                <w:szCs w:val="22"/>
              </w:rPr>
              <w:t>)</w:t>
            </w:r>
            <w:r w:rsidRPr="005334A1">
              <w:rPr>
                <w:bCs/>
                <w:sz w:val="22"/>
                <w:szCs w:val="22"/>
              </w:rPr>
              <w:t xml:space="preserve"> ir infuzinę sistemą reikia išmesti į aštrių atliekų talpyklę</w:t>
            </w:r>
            <w:r>
              <w:rPr>
                <w:bCs/>
                <w:sz w:val="22"/>
                <w:szCs w:val="22"/>
              </w:rPr>
              <w:t>.</w:t>
            </w:r>
          </w:p>
        </w:tc>
      </w:tr>
    </w:tbl>
    <w:p w14:paraId="2ED819E2" w14:textId="77777777" w:rsidR="00556E82" w:rsidRPr="00BE1DC5" w:rsidRDefault="00556E82" w:rsidP="00556E82">
      <w:pPr>
        <w:tabs>
          <w:tab w:val="left" w:pos="567"/>
        </w:tabs>
        <w:ind w:left="120"/>
        <w:rPr>
          <w:sz w:val="22"/>
          <w:szCs w:val="22"/>
        </w:rPr>
      </w:pPr>
    </w:p>
    <w:p w14:paraId="3365B530" w14:textId="77777777" w:rsidR="00556E82" w:rsidRPr="00BE1DC5" w:rsidRDefault="00556E82" w:rsidP="00556E82">
      <w:pPr>
        <w:tabs>
          <w:tab w:val="left" w:pos="567"/>
        </w:tabs>
        <w:rPr>
          <w:sz w:val="22"/>
          <w:szCs w:val="22"/>
        </w:rPr>
      </w:pPr>
      <w:r w:rsidRPr="00BE1DC5">
        <w:rPr>
          <w:sz w:val="22"/>
          <w:szCs w:val="22"/>
        </w:rPr>
        <w:br w:type="page"/>
      </w:r>
    </w:p>
    <w:p w14:paraId="5FE4D438" w14:textId="77777777" w:rsidR="00556E82" w:rsidRDefault="00556E82" w:rsidP="008F44E7">
      <w:pPr>
        <w:rPr>
          <w:b/>
          <w:bCs/>
          <w:sz w:val="22"/>
          <w:szCs w:val="22"/>
          <w:u w:val="single"/>
        </w:rPr>
      </w:pPr>
      <w:r w:rsidRPr="005334A1">
        <w:rPr>
          <w:b/>
          <w:bCs/>
          <w:sz w:val="22"/>
          <w:szCs w:val="22"/>
          <w:u w:val="single"/>
        </w:rPr>
        <w:lastRenderedPageBreak/>
        <w:t>Instrukcijos, jei užtaisas naudoj</w:t>
      </w:r>
      <w:r>
        <w:rPr>
          <w:b/>
          <w:bCs/>
          <w:sz w:val="22"/>
          <w:szCs w:val="22"/>
          <w:u w:val="single"/>
        </w:rPr>
        <w:t>a</w:t>
      </w:r>
      <w:r w:rsidRPr="005334A1">
        <w:rPr>
          <w:b/>
          <w:bCs/>
          <w:sz w:val="22"/>
          <w:szCs w:val="22"/>
          <w:u w:val="single"/>
        </w:rPr>
        <w:t>mas 2 dienas</w:t>
      </w:r>
    </w:p>
    <w:p w14:paraId="5C32CC2D" w14:textId="77777777" w:rsidR="008F44E7" w:rsidRPr="00BE1DC5" w:rsidRDefault="008F44E7" w:rsidP="008F44E7">
      <w:pPr>
        <w:rPr>
          <w:b/>
          <w:bCs/>
          <w:sz w:val="22"/>
          <w:szCs w:val="22"/>
          <w:u w:val="single"/>
        </w:rPr>
      </w:pPr>
    </w:p>
    <w:p w14:paraId="68AE43C1" w14:textId="5589CFFE" w:rsidR="00556E82" w:rsidRPr="00BE1DC5" w:rsidRDefault="00556E82" w:rsidP="008F44E7">
      <w:pPr>
        <w:rPr>
          <w:b/>
          <w:bCs/>
          <w:sz w:val="22"/>
          <w:szCs w:val="22"/>
        </w:rPr>
      </w:pPr>
      <w:r w:rsidRPr="005334A1">
        <w:rPr>
          <w:b/>
          <w:bCs/>
          <w:sz w:val="22"/>
          <w:szCs w:val="22"/>
        </w:rPr>
        <w:t>Reikia atlikti toliau nurodytus veiksmus, jei užtaisas naudojamas ne ilgiau kaip 48 valandas</w:t>
      </w:r>
      <w:r w:rsidR="007B196A">
        <w:rPr>
          <w:b/>
          <w:bCs/>
          <w:sz w:val="22"/>
          <w:szCs w:val="22"/>
        </w:rPr>
        <w:t>:</w:t>
      </w:r>
    </w:p>
    <w:p w14:paraId="006A3409" w14:textId="77777777" w:rsidR="00556E82" w:rsidRPr="00BE1DC5" w:rsidRDefault="00556E82" w:rsidP="00556E82">
      <w:pPr>
        <w:ind w:hanging="426"/>
        <w:rPr>
          <w:b/>
          <w:bCs/>
          <w:sz w:val="22"/>
          <w:szCs w:val="22"/>
        </w:rPr>
      </w:pPr>
    </w:p>
    <w:tbl>
      <w:tblPr>
        <w:tblStyle w:val="TableGrid2"/>
        <w:tblW w:w="0" w:type="auto"/>
        <w:tblLook w:val="04A0" w:firstRow="1" w:lastRow="0" w:firstColumn="1" w:lastColumn="0" w:noHBand="0" w:noVBand="1"/>
      </w:tblPr>
      <w:tblGrid>
        <w:gridCol w:w="3011"/>
        <w:gridCol w:w="3039"/>
        <w:gridCol w:w="3010"/>
      </w:tblGrid>
      <w:tr w:rsidR="00556E82" w:rsidRPr="00BE1DC5" w14:paraId="1C5849B7" w14:textId="77777777" w:rsidTr="0047213C">
        <w:trPr>
          <w:trHeight w:val="3017"/>
        </w:trPr>
        <w:tc>
          <w:tcPr>
            <w:tcW w:w="3011" w:type="dxa"/>
            <w:vAlign w:val="center"/>
          </w:tcPr>
          <w:p w14:paraId="055AE67C" w14:textId="77777777" w:rsidR="00556E82" w:rsidRPr="00BE1DC5" w:rsidRDefault="00556E82" w:rsidP="0047213C">
            <w:pPr>
              <w:tabs>
                <w:tab w:val="left" w:pos="567"/>
              </w:tabs>
              <w:jc w:val="center"/>
              <w:rPr>
                <w:b/>
                <w:bCs/>
                <w:sz w:val="22"/>
                <w:szCs w:val="22"/>
                <w:lang w:val="lt-LT"/>
              </w:rPr>
            </w:pPr>
            <w:r w:rsidRPr="00BE1DC5">
              <w:rPr>
                <w:noProof/>
                <w:sz w:val="22"/>
                <w:szCs w:val="22"/>
              </w:rPr>
              <w:drawing>
                <wp:anchor distT="0" distB="0" distL="114300" distR="114300" simplePos="0" relativeHeight="251658300" behindDoc="1" locked="0" layoutInCell="1" allowOverlap="1" wp14:anchorId="012AB68E" wp14:editId="3FC88DA3">
                  <wp:simplePos x="0" y="0"/>
                  <wp:positionH relativeFrom="column">
                    <wp:posOffset>-31115</wp:posOffset>
                  </wp:positionH>
                  <wp:positionV relativeFrom="page">
                    <wp:posOffset>53340</wp:posOffset>
                  </wp:positionV>
                  <wp:extent cx="1839595" cy="1839595"/>
                  <wp:effectExtent l="0" t="0" r="8255" b="8255"/>
                  <wp:wrapThrough wrapText="bothSides">
                    <wp:wrapPolygon edited="0">
                      <wp:start x="0" y="0"/>
                      <wp:lineTo x="0" y="21473"/>
                      <wp:lineTo x="21473" y="21473"/>
                      <wp:lineTo x="21473" y="0"/>
                      <wp:lineTo x="0" y="0"/>
                    </wp:wrapPolygon>
                  </wp:wrapThrough>
                  <wp:docPr id="775924555" name="Picture 775924555"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tcPr>
          <w:p w14:paraId="0B48D2C8"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298" behindDoc="0" locked="0" layoutInCell="1" allowOverlap="1" wp14:anchorId="4078F680" wp14:editId="7B95674F">
                  <wp:simplePos x="0" y="0"/>
                  <wp:positionH relativeFrom="column">
                    <wp:posOffset>17903</wp:posOffset>
                  </wp:positionH>
                  <wp:positionV relativeFrom="paragraph">
                    <wp:posOffset>35626</wp:posOffset>
                  </wp:positionV>
                  <wp:extent cx="1858645" cy="1858645"/>
                  <wp:effectExtent l="0" t="0" r="8255" b="8255"/>
                  <wp:wrapSquare wrapText="bothSides"/>
                  <wp:docPr id="77375821" name="Picture 77375821"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tcPr>
          <w:p w14:paraId="03CAF652"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299" behindDoc="1" locked="0" layoutInCell="1" allowOverlap="1" wp14:anchorId="2DA94799" wp14:editId="522C82D6">
                  <wp:simplePos x="0" y="0"/>
                  <wp:positionH relativeFrom="margin">
                    <wp:posOffset>-48260</wp:posOffset>
                  </wp:positionH>
                  <wp:positionV relativeFrom="page">
                    <wp:posOffset>68209</wp:posOffset>
                  </wp:positionV>
                  <wp:extent cx="1811655" cy="1799590"/>
                  <wp:effectExtent l="0" t="0" r="0" b="0"/>
                  <wp:wrapTight wrapText="bothSides">
                    <wp:wrapPolygon edited="0">
                      <wp:start x="0" y="0"/>
                      <wp:lineTo x="0" y="21265"/>
                      <wp:lineTo x="21350" y="21265"/>
                      <wp:lineTo x="21350" y="0"/>
                      <wp:lineTo x="0" y="0"/>
                    </wp:wrapPolygon>
                  </wp:wrapTight>
                  <wp:docPr id="1366676368" name="Picture 1366676368"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0693CC81" w14:textId="77777777" w:rsidTr="0047213C">
        <w:tc>
          <w:tcPr>
            <w:tcW w:w="3011" w:type="dxa"/>
          </w:tcPr>
          <w:p w14:paraId="0210B7AC" w14:textId="1B1B10DB" w:rsidR="00556E82" w:rsidRPr="00BE1DC5" w:rsidRDefault="00556E82" w:rsidP="0047213C">
            <w:pPr>
              <w:tabs>
                <w:tab w:val="left" w:pos="567"/>
              </w:tabs>
              <w:rPr>
                <w:sz w:val="22"/>
                <w:szCs w:val="22"/>
                <w:lang w:val="lt-LT"/>
              </w:rPr>
            </w:pPr>
            <w:r w:rsidRPr="00BE1DC5">
              <w:rPr>
                <w:sz w:val="22"/>
                <w:szCs w:val="22"/>
                <w:lang w:val="lt-LT"/>
              </w:rPr>
              <w:t xml:space="preserve">1. </w:t>
            </w:r>
            <w:r w:rsidRPr="005334A1">
              <w:rPr>
                <w:sz w:val="22"/>
                <w:szCs w:val="22"/>
                <w:lang w:val="lt-LT"/>
              </w:rPr>
              <w:t>Nuplaunamos ir nusausinamos rankos</w:t>
            </w:r>
            <w:r w:rsidR="007D2813">
              <w:rPr>
                <w:sz w:val="22"/>
                <w:szCs w:val="22"/>
                <w:lang w:val="lt-LT"/>
              </w:rPr>
              <w:t>.</w:t>
            </w:r>
          </w:p>
        </w:tc>
        <w:tc>
          <w:tcPr>
            <w:tcW w:w="3039" w:type="dxa"/>
          </w:tcPr>
          <w:p w14:paraId="56630465" w14:textId="77777777" w:rsidR="00556E82" w:rsidRPr="00BE1DC5" w:rsidRDefault="00556E82" w:rsidP="0047213C">
            <w:pPr>
              <w:tabs>
                <w:tab w:val="left" w:pos="567"/>
              </w:tabs>
              <w:rPr>
                <w:sz w:val="22"/>
                <w:szCs w:val="22"/>
                <w:lang w:val="lt-LT"/>
              </w:rPr>
            </w:pPr>
            <w:r w:rsidRPr="00BE1DC5">
              <w:rPr>
                <w:sz w:val="22"/>
                <w:szCs w:val="22"/>
                <w:lang w:val="lt-LT"/>
              </w:rPr>
              <w:t xml:space="preserve">2. </w:t>
            </w:r>
            <w:r w:rsidRPr="005334A1">
              <w:rPr>
                <w:sz w:val="22"/>
                <w:szCs w:val="22"/>
                <w:lang w:val="lt-LT"/>
              </w:rPr>
              <w:t>Nuo užtaiso nuimamas plastikinis dangtelis ir jis išmetamas.</w:t>
            </w:r>
          </w:p>
        </w:tc>
        <w:tc>
          <w:tcPr>
            <w:tcW w:w="3010" w:type="dxa"/>
          </w:tcPr>
          <w:p w14:paraId="2FAC7867" w14:textId="77777777" w:rsidR="00556E82" w:rsidRPr="00BE1DC5" w:rsidRDefault="00556E82" w:rsidP="0047213C">
            <w:pPr>
              <w:tabs>
                <w:tab w:val="left" w:pos="567"/>
              </w:tabs>
              <w:rPr>
                <w:sz w:val="22"/>
                <w:szCs w:val="22"/>
                <w:lang w:val="lt-LT"/>
              </w:rPr>
            </w:pPr>
            <w:r w:rsidRPr="00BE1DC5">
              <w:rPr>
                <w:sz w:val="22"/>
                <w:szCs w:val="22"/>
                <w:lang w:val="lt-LT"/>
              </w:rPr>
              <w:t xml:space="preserve">3. </w:t>
            </w:r>
            <w:r w:rsidRPr="005334A1">
              <w:rPr>
                <w:sz w:val="22"/>
                <w:szCs w:val="22"/>
                <w:lang w:val="lt-LT"/>
              </w:rPr>
              <w:t xml:space="preserve">Iš sterilios pakuotės išimama </w:t>
            </w:r>
            <w:r w:rsidRPr="00AF5ED7">
              <w:rPr>
                <w:i/>
                <w:sz w:val="22"/>
                <w:lang w:val="pt-PT"/>
              </w:rPr>
              <w:t>CronoBell</w:t>
            </w:r>
            <w:r w:rsidRPr="005334A1">
              <w:rPr>
                <w:sz w:val="22"/>
                <w:szCs w:val="22"/>
                <w:lang w:val="lt-LT"/>
              </w:rPr>
              <w:t xml:space="preserve"> mova.</w:t>
            </w:r>
          </w:p>
        </w:tc>
      </w:tr>
      <w:tr w:rsidR="00556E82" w:rsidRPr="00BE1DC5" w14:paraId="4BE7BA5E" w14:textId="77777777" w:rsidTr="0047213C">
        <w:tc>
          <w:tcPr>
            <w:tcW w:w="3011" w:type="dxa"/>
            <w:vAlign w:val="center"/>
          </w:tcPr>
          <w:p w14:paraId="6F193678"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01" behindDoc="0" locked="0" layoutInCell="1" allowOverlap="1" wp14:anchorId="10A425CF" wp14:editId="044B366B">
                  <wp:simplePos x="4905955" y="922351"/>
                  <wp:positionH relativeFrom="margin">
                    <wp:align>center</wp:align>
                  </wp:positionH>
                  <wp:positionV relativeFrom="margin">
                    <wp:align>center</wp:align>
                  </wp:positionV>
                  <wp:extent cx="1805864" cy="1800000"/>
                  <wp:effectExtent l="0" t="0" r="4445" b="0"/>
                  <wp:wrapSquare wrapText="bothSides"/>
                  <wp:docPr id="1333029821" name="Picture 1333029821"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drawing of a hand holding a bott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805864" cy="1800000"/>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354B8FFB"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02" behindDoc="0" locked="0" layoutInCell="1" allowOverlap="1" wp14:anchorId="54734D88" wp14:editId="6672501E">
                  <wp:simplePos x="0" y="0"/>
                  <wp:positionH relativeFrom="column">
                    <wp:posOffset>66972</wp:posOffset>
                  </wp:positionH>
                  <wp:positionV relativeFrom="paragraph">
                    <wp:posOffset>603</wp:posOffset>
                  </wp:positionV>
                  <wp:extent cx="1800000" cy="1800000"/>
                  <wp:effectExtent l="0" t="0" r="0" b="0"/>
                  <wp:wrapSquare wrapText="bothSides"/>
                  <wp:docPr id="1295007589" name="Picture 1295007589" descr="A drawing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drawing of a hand holding a need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p>
        </w:tc>
        <w:tc>
          <w:tcPr>
            <w:tcW w:w="3010" w:type="dxa"/>
            <w:vAlign w:val="center"/>
          </w:tcPr>
          <w:p w14:paraId="2EDF69B9"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03" behindDoc="0" locked="0" layoutInCell="1" allowOverlap="1" wp14:anchorId="4A787673" wp14:editId="0A64F4AB">
                  <wp:simplePos x="0" y="0"/>
                  <wp:positionH relativeFrom="column">
                    <wp:posOffset>-18415</wp:posOffset>
                  </wp:positionH>
                  <wp:positionV relativeFrom="paragraph">
                    <wp:posOffset>-1734820</wp:posOffset>
                  </wp:positionV>
                  <wp:extent cx="1744980" cy="1733550"/>
                  <wp:effectExtent l="0" t="0" r="7620" b="0"/>
                  <wp:wrapSquare wrapText="bothSides"/>
                  <wp:docPr id="2146130895" name="Picture 2146130895" descr="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hand holding a bott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44980" cy="1733550"/>
                          </a:xfrm>
                          <a:prstGeom prst="rect">
                            <a:avLst/>
                          </a:prstGeom>
                        </pic:spPr>
                      </pic:pic>
                    </a:graphicData>
                  </a:graphic>
                  <wp14:sizeRelH relativeFrom="page">
                    <wp14:pctWidth>0</wp14:pctWidth>
                  </wp14:sizeRelH>
                  <wp14:sizeRelV relativeFrom="page">
                    <wp14:pctHeight>0</wp14:pctHeight>
                  </wp14:sizeRelV>
                </wp:anchor>
              </w:drawing>
            </w:r>
          </w:p>
        </w:tc>
      </w:tr>
      <w:tr w:rsidR="00556E82" w:rsidRPr="00BE1DC5" w14:paraId="488878EF" w14:textId="77777777" w:rsidTr="0047213C">
        <w:tc>
          <w:tcPr>
            <w:tcW w:w="3011" w:type="dxa"/>
          </w:tcPr>
          <w:p w14:paraId="13E59206" w14:textId="77777777" w:rsidR="00556E82" w:rsidRPr="00BE1DC5" w:rsidRDefault="00556E82" w:rsidP="0047213C">
            <w:pPr>
              <w:tabs>
                <w:tab w:val="left" w:pos="567"/>
              </w:tabs>
              <w:rPr>
                <w:bCs/>
                <w:sz w:val="22"/>
                <w:szCs w:val="22"/>
                <w:lang w:val="lt-LT"/>
              </w:rPr>
            </w:pPr>
            <w:r w:rsidRPr="00BE1DC5">
              <w:rPr>
                <w:bCs/>
                <w:sz w:val="22"/>
                <w:szCs w:val="22"/>
                <w:lang w:val="lt-LT"/>
              </w:rPr>
              <w:t xml:space="preserve">4. </w:t>
            </w:r>
            <w:r w:rsidRPr="005334A1">
              <w:rPr>
                <w:bCs/>
                <w:sz w:val="22"/>
                <w:szCs w:val="22"/>
                <w:lang w:val="lt-LT"/>
              </w:rPr>
              <w:t xml:space="preserve">Infuzinė sistema prijungiama prie </w:t>
            </w:r>
            <w:r w:rsidRPr="00AF5ED7">
              <w:rPr>
                <w:i/>
                <w:sz w:val="22"/>
                <w:lang w:val="lt-LT"/>
              </w:rPr>
              <w:t>CronoBell</w:t>
            </w:r>
            <w:r w:rsidRPr="00BE1DC5">
              <w:rPr>
                <w:bCs/>
                <w:sz w:val="22"/>
                <w:szCs w:val="22"/>
                <w:lang w:val="lt-LT"/>
              </w:rPr>
              <w:t xml:space="preserve"> </w:t>
            </w:r>
            <w:r w:rsidRPr="005334A1">
              <w:rPr>
                <w:bCs/>
                <w:sz w:val="22"/>
                <w:szCs w:val="22"/>
                <w:lang w:val="lt-LT"/>
              </w:rPr>
              <w:t>movos viršūnės ir sukama pagal laikrodžio rodyklę, kol užsifiksuoja.</w:t>
            </w:r>
          </w:p>
        </w:tc>
        <w:tc>
          <w:tcPr>
            <w:tcW w:w="3039" w:type="dxa"/>
          </w:tcPr>
          <w:p w14:paraId="691FBCE7" w14:textId="2A53D8D6" w:rsidR="00556E82" w:rsidRPr="00BE1DC5" w:rsidRDefault="00556E82" w:rsidP="0047213C">
            <w:pPr>
              <w:tabs>
                <w:tab w:val="left" w:pos="567"/>
              </w:tabs>
              <w:rPr>
                <w:bCs/>
                <w:sz w:val="22"/>
                <w:szCs w:val="22"/>
                <w:lang w:val="lt-LT"/>
              </w:rPr>
            </w:pPr>
            <w:r w:rsidRPr="00BE1DC5">
              <w:rPr>
                <w:bCs/>
                <w:sz w:val="22"/>
                <w:szCs w:val="22"/>
                <w:lang w:val="lt-LT"/>
              </w:rPr>
              <w:t xml:space="preserve">5. </w:t>
            </w:r>
            <w:r w:rsidRPr="005334A1">
              <w:rPr>
                <w:bCs/>
                <w:sz w:val="22"/>
                <w:szCs w:val="22"/>
                <w:lang w:val="lt-LT"/>
              </w:rPr>
              <w:t xml:space="preserve">Užtaisas padedamas ant plokščio paviršiaus ir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 xml:space="preserve">mova stipriai spaudžiama žemyn ant užtaiso, kol </w:t>
            </w:r>
            <w:r>
              <w:rPr>
                <w:bCs/>
                <w:sz w:val="22"/>
                <w:szCs w:val="22"/>
                <w:lang w:val="lt-LT"/>
              </w:rPr>
              <w:t>praduriamas užtaiso viršuje esantis guminis kamštis</w:t>
            </w:r>
            <w:r w:rsidRPr="005334A1">
              <w:rPr>
                <w:bCs/>
                <w:sz w:val="22"/>
                <w:szCs w:val="22"/>
                <w:lang w:val="lt-LT"/>
              </w:rPr>
              <w:t>.</w:t>
            </w:r>
          </w:p>
        </w:tc>
        <w:tc>
          <w:tcPr>
            <w:tcW w:w="3010" w:type="dxa"/>
          </w:tcPr>
          <w:p w14:paraId="019EEA20" w14:textId="77777777" w:rsidR="00556E82" w:rsidRPr="00BE1DC5" w:rsidRDefault="00556E82" w:rsidP="0047213C">
            <w:pPr>
              <w:tabs>
                <w:tab w:val="left" w:pos="567"/>
              </w:tabs>
              <w:rPr>
                <w:bCs/>
                <w:sz w:val="22"/>
                <w:szCs w:val="22"/>
                <w:lang w:val="lt-LT"/>
              </w:rPr>
            </w:pPr>
            <w:r w:rsidRPr="00BE1DC5">
              <w:rPr>
                <w:bCs/>
                <w:sz w:val="22"/>
                <w:szCs w:val="22"/>
                <w:lang w:val="lt-LT"/>
              </w:rPr>
              <w:t xml:space="preserve">6. </w:t>
            </w:r>
            <w:r w:rsidRPr="00AF5ED7">
              <w:rPr>
                <w:i/>
                <w:sz w:val="22"/>
                <w:lang w:val="lt-LT"/>
              </w:rPr>
              <w:t>CronoBell</w:t>
            </w:r>
            <w:r w:rsidRPr="00BE1DC5">
              <w:rPr>
                <w:bCs/>
                <w:sz w:val="22"/>
                <w:szCs w:val="22"/>
                <w:lang w:val="lt-LT"/>
              </w:rPr>
              <w:t xml:space="preserve"> </w:t>
            </w:r>
            <w:r w:rsidRPr="005334A1">
              <w:rPr>
                <w:bCs/>
                <w:sz w:val="22"/>
                <w:szCs w:val="22"/>
                <w:lang w:val="lt-LT"/>
              </w:rPr>
              <w:t>mova</w:t>
            </w:r>
            <w:r w:rsidRPr="00BE1DC5">
              <w:rPr>
                <w:bCs/>
                <w:sz w:val="22"/>
                <w:szCs w:val="22"/>
                <w:lang w:val="lt-LT"/>
              </w:rPr>
              <w:t xml:space="preserve"> (</w:t>
            </w:r>
            <w:r w:rsidRPr="005334A1">
              <w:rPr>
                <w:bCs/>
                <w:sz w:val="22"/>
                <w:szCs w:val="22"/>
                <w:lang w:val="lt-LT"/>
              </w:rPr>
              <w:t>su užtaisu ir infuzine sistema</w:t>
            </w:r>
            <w:r w:rsidRPr="00BE1DC5">
              <w:rPr>
                <w:bCs/>
                <w:sz w:val="22"/>
                <w:szCs w:val="22"/>
                <w:lang w:val="lt-LT"/>
              </w:rPr>
              <w:t xml:space="preserve">) </w:t>
            </w:r>
            <w:r w:rsidRPr="005334A1">
              <w:rPr>
                <w:bCs/>
                <w:sz w:val="22"/>
                <w:szCs w:val="22"/>
                <w:lang w:val="lt-LT"/>
              </w:rPr>
              <w:t>dabar yra paruošta prijungti prie pompos</w:t>
            </w:r>
            <w:r w:rsidRPr="00BE1DC5">
              <w:rPr>
                <w:bCs/>
                <w:sz w:val="22"/>
                <w:szCs w:val="22"/>
                <w:lang w:val="lt-LT"/>
              </w:rPr>
              <w:t>.</w:t>
            </w:r>
          </w:p>
        </w:tc>
      </w:tr>
      <w:tr w:rsidR="00556E82" w:rsidRPr="00BE1DC5" w14:paraId="7990C0F9" w14:textId="77777777" w:rsidTr="0047213C">
        <w:tc>
          <w:tcPr>
            <w:tcW w:w="3011" w:type="dxa"/>
            <w:vAlign w:val="center"/>
          </w:tcPr>
          <w:p w14:paraId="36944237"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05" behindDoc="1" locked="0" layoutInCell="1" allowOverlap="1" wp14:anchorId="5E0B0442" wp14:editId="67AF4465">
                  <wp:simplePos x="0" y="0"/>
                  <wp:positionH relativeFrom="column">
                    <wp:posOffset>-24130</wp:posOffset>
                  </wp:positionH>
                  <wp:positionV relativeFrom="paragraph">
                    <wp:posOffset>-1812925</wp:posOffset>
                  </wp:positionV>
                  <wp:extent cx="1796415" cy="1803400"/>
                  <wp:effectExtent l="0" t="0" r="0" b="6350"/>
                  <wp:wrapSquare wrapText="bothSides"/>
                  <wp:docPr id="1754947486" name="Picture 1754947486" descr="A drawing of a person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person holding a small bott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96415" cy="1803400"/>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70BD11AB" w14:textId="6BFB99AF" w:rsidR="00556E82" w:rsidRPr="00BE1DC5" w:rsidRDefault="007B1896" w:rsidP="0047213C">
            <w:pPr>
              <w:tabs>
                <w:tab w:val="left" w:pos="567"/>
              </w:tabs>
              <w:rPr>
                <w:sz w:val="22"/>
                <w:szCs w:val="22"/>
                <w:lang w:val="lt-LT"/>
              </w:rPr>
            </w:pPr>
            <w:r>
              <w:rPr>
                <w:bCs/>
                <w:noProof/>
                <w:sz w:val="22"/>
                <w:szCs w:val="22"/>
              </w:rPr>
              <mc:AlternateContent>
                <mc:Choice Requires="wps">
                  <w:drawing>
                    <wp:anchor distT="0" distB="0" distL="114300" distR="114300" simplePos="0" relativeHeight="251658336" behindDoc="0" locked="0" layoutInCell="1" allowOverlap="1" wp14:anchorId="2E43ADA9" wp14:editId="2A20DAEF">
                      <wp:simplePos x="2877312" y="8540496"/>
                      <wp:positionH relativeFrom="margin">
                        <wp:posOffset>617220</wp:posOffset>
                      </wp:positionH>
                      <wp:positionV relativeFrom="margin">
                        <wp:posOffset>188595</wp:posOffset>
                      </wp:positionV>
                      <wp:extent cx="438785" cy="157480"/>
                      <wp:effectExtent l="0" t="0" r="0" b="0"/>
                      <wp:wrapSquare wrapText="bothSides"/>
                      <wp:docPr id="1295923537" name="Teksto laukas 1"/>
                      <wp:cNvGraphicFramePr/>
                      <a:graphic xmlns:a="http://schemas.openxmlformats.org/drawingml/2006/main">
                        <a:graphicData uri="http://schemas.microsoft.com/office/word/2010/wordprocessingShape">
                          <wps:wsp>
                            <wps:cNvSpPr txBox="1"/>
                            <wps:spPr>
                              <a:xfrm>
                                <a:off x="0" y="0"/>
                                <a:ext cx="438785" cy="157480"/>
                              </a:xfrm>
                              <a:prstGeom prst="rect">
                                <a:avLst/>
                              </a:prstGeom>
                              <a:solidFill>
                                <a:schemeClr val="lt1"/>
                              </a:solidFill>
                              <a:ln w="6350">
                                <a:noFill/>
                              </a:ln>
                            </wps:spPr>
                            <wps:txbx>
                              <w:txbxContent>
                                <w:p w14:paraId="1DC936C3" w14:textId="77777777" w:rsidR="007B1896" w:rsidRPr="00FE5F0F" w:rsidRDefault="007B1896" w:rsidP="007B1896">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3ADA9" id="_x0000_s1075" type="#_x0000_t202" style="position:absolute;margin-left:48.6pt;margin-top:14.85pt;width:34.55pt;height:12.4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nHMQIAAFs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" fillcolor="white [3201]" stroked="f" strokeweight=".5pt">
                      <v:textbox>
                        <w:txbxContent>
                          <w:p w14:paraId="1DC936C3" w14:textId="77777777" w:rsidR="007B1896" w:rsidRPr="00FE5F0F" w:rsidRDefault="007B1896" w:rsidP="007B1896">
                            <w:pPr>
                              <w:rPr>
                                <w:sz w:val="10"/>
                                <w:szCs w:val="10"/>
                              </w:rPr>
                            </w:pPr>
                            <w:r w:rsidRPr="00FE5F0F">
                              <w:rPr>
                                <w:sz w:val="10"/>
                                <w:szCs w:val="10"/>
                              </w:rPr>
                              <w:t>SPRAGT</w:t>
                            </w:r>
                          </w:p>
                        </w:txbxContent>
                      </v:textbox>
                      <w10:wrap type="square" anchorx="margin" anchory="margin"/>
                    </v:shape>
                  </w:pict>
                </mc:Fallback>
              </mc:AlternateContent>
            </w:r>
            <w:r w:rsidR="00556E82" w:rsidRPr="00BE1DC5">
              <w:rPr>
                <w:noProof/>
                <w:sz w:val="22"/>
                <w:szCs w:val="22"/>
              </w:rPr>
              <w:drawing>
                <wp:anchor distT="0" distB="0" distL="114300" distR="114300" simplePos="0" relativeHeight="251658306" behindDoc="0" locked="0" layoutInCell="1" allowOverlap="1" wp14:anchorId="49DFD086" wp14:editId="2A4F8BDC">
                  <wp:simplePos x="0" y="0"/>
                  <wp:positionH relativeFrom="column">
                    <wp:posOffset>-26035</wp:posOffset>
                  </wp:positionH>
                  <wp:positionV relativeFrom="paragraph">
                    <wp:posOffset>-1675765</wp:posOffset>
                  </wp:positionV>
                  <wp:extent cx="1788795" cy="1782445"/>
                  <wp:effectExtent l="0" t="0" r="1905" b="8255"/>
                  <wp:wrapSquare wrapText="bothSides"/>
                  <wp:docPr id="250146362" name="Picture 250146362" descr="A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drawing of a hand holding a bott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88795" cy="178244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vAlign w:val="center"/>
          </w:tcPr>
          <w:p w14:paraId="205BB739"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04" behindDoc="0" locked="0" layoutInCell="1" allowOverlap="1" wp14:anchorId="48B52EF8" wp14:editId="69D7B4D6">
                  <wp:simplePos x="0" y="0"/>
                  <wp:positionH relativeFrom="margin">
                    <wp:align>left</wp:align>
                  </wp:positionH>
                  <wp:positionV relativeFrom="margin">
                    <wp:align>top</wp:align>
                  </wp:positionV>
                  <wp:extent cx="1814195" cy="1814195"/>
                  <wp:effectExtent l="0" t="0" r="0" b="0"/>
                  <wp:wrapSquare wrapText="bothSides"/>
                  <wp:docPr id="168152131" name="Picture 168152131"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4195"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56E82" w:rsidRPr="00BE1DC5" w14:paraId="4D41B93A" w14:textId="77777777" w:rsidTr="0047213C">
        <w:tc>
          <w:tcPr>
            <w:tcW w:w="3011" w:type="dxa"/>
          </w:tcPr>
          <w:p w14:paraId="4148044C" w14:textId="77777777" w:rsidR="00556E82" w:rsidRPr="00BE1DC5" w:rsidRDefault="00556E82" w:rsidP="0047213C">
            <w:pPr>
              <w:tabs>
                <w:tab w:val="left" w:pos="567"/>
              </w:tabs>
              <w:rPr>
                <w:bCs/>
                <w:sz w:val="22"/>
                <w:szCs w:val="22"/>
                <w:lang w:val="lt-LT"/>
              </w:rPr>
            </w:pPr>
            <w:r w:rsidRPr="00BE1DC5">
              <w:rPr>
                <w:bCs/>
                <w:sz w:val="22"/>
                <w:szCs w:val="22"/>
                <w:lang w:val="lt-LT"/>
              </w:rPr>
              <w:t xml:space="preserve">7. </w:t>
            </w:r>
            <w:r w:rsidRPr="005A0441">
              <w:rPr>
                <w:bCs/>
                <w:i/>
                <w:iCs/>
                <w:sz w:val="22"/>
                <w:szCs w:val="22"/>
                <w:lang w:val="lt-LT"/>
              </w:rPr>
              <w:t>CronoBell</w:t>
            </w:r>
            <w:r w:rsidRPr="005334A1">
              <w:rPr>
                <w:bCs/>
                <w:sz w:val="22"/>
                <w:szCs w:val="22"/>
                <w:lang w:val="lt-LT"/>
              </w:rPr>
              <w:t xml:space="preserve"> mova (su viduje esančiu užtaisu) įstumiama į pompos žiedą, sulygiuojant </w:t>
            </w:r>
            <w:r w:rsidRPr="005A0441">
              <w:rPr>
                <w:bCs/>
                <w:i/>
                <w:iCs/>
                <w:sz w:val="22"/>
                <w:szCs w:val="22"/>
                <w:lang w:val="lt-LT"/>
              </w:rPr>
              <w:t>CronoBell</w:t>
            </w:r>
            <w:r w:rsidRPr="005334A1">
              <w:rPr>
                <w:bCs/>
                <w:sz w:val="22"/>
                <w:szCs w:val="22"/>
                <w:lang w:val="lt-LT"/>
              </w:rPr>
              <w:t xml:space="preserve"> movos išorinę briauną su tarpu pompos žiede.</w:t>
            </w:r>
          </w:p>
        </w:tc>
        <w:tc>
          <w:tcPr>
            <w:tcW w:w="3039" w:type="dxa"/>
          </w:tcPr>
          <w:p w14:paraId="02D9AA8F" w14:textId="77777777" w:rsidR="00556E82" w:rsidRPr="00BE1DC5" w:rsidRDefault="00556E82" w:rsidP="0047213C">
            <w:pPr>
              <w:tabs>
                <w:tab w:val="left" w:pos="567"/>
              </w:tabs>
              <w:rPr>
                <w:bCs/>
                <w:sz w:val="22"/>
                <w:szCs w:val="22"/>
                <w:lang w:val="lt-LT"/>
              </w:rPr>
            </w:pPr>
            <w:r w:rsidRPr="00BE1DC5">
              <w:rPr>
                <w:bCs/>
                <w:sz w:val="22"/>
                <w:szCs w:val="22"/>
                <w:lang w:val="lt-LT"/>
              </w:rPr>
              <w:t xml:space="preserve">8. </w:t>
            </w:r>
            <w:r w:rsidRPr="005334A1">
              <w:rPr>
                <w:bCs/>
                <w:sz w:val="22"/>
                <w:szCs w:val="22"/>
                <w:lang w:val="lt-LT"/>
              </w:rPr>
              <w:t xml:space="preserve">Įstačius,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mova</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 xml:space="preserve">) </w:t>
            </w:r>
            <w:r w:rsidRPr="005334A1">
              <w:rPr>
                <w:bCs/>
                <w:sz w:val="22"/>
                <w:szCs w:val="22"/>
                <w:lang w:val="lt-LT"/>
              </w:rPr>
              <w:t>sukama pagal laikrodžio rodyklę, kol ji pasigirdus spragtelėjimui užsifiksuoja į vietą</w:t>
            </w:r>
            <w:r w:rsidRPr="00BE1DC5">
              <w:rPr>
                <w:bCs/>
                <w:sz w:val="22"/>
                <w:szCs w:val="22"/>
                <w:lang w:val="lt-LT"/>
              </w:rPr>
              <w:t>.</w:t>
            </w:r>
          </w:p>
        </w:tc>
        <w:tc>
          <w:tcPr>
            <w:tcW w:w="3010" w:type="dxa"/>
          </w:tcPr>
          <w:p w14:paraId="7370E658" w14:textId="77777777" w:rsidR="00556E82" w:rsidRPr="00BE1DC5" w:rsidRDefault="00556E82" w:rsidP="0047213C">
            <w:pPr>
              <w:tabs>
                <w:tab w:val="left" w:pos="567"/>
              </w:tabs>
              <w:rPr>
                <w:bCs/>
                <w:sz w:val="22"/>
                <w:szCs w:val="22"/>
                <w:lang w:val="lt-LT"/>
              </w:rPr>
            </w:pPr>
            <w:r w:rsidRPr="00BE1DC5">
              <w:rPr>
                <w:bCs/>
                <w:sz w:val="22"/>
                <w:szCs w:val="22"/>
                <w:lang w:val="lt-LT"/>
              </w:rPr>
              <w:t xml:space="preserve">9. </w:t>
            </w:r>
            <w:r w:rsidRPr="005334A1">
              <w:rPr>
                <w:bCs/>
                <w:sz w:val="22"/>
                <w:szCs w:val="22"/>
                <w:lang w:val="lt-LT"/>
              </w:rPr>
              <w:t xml:space="preserve">Jei taip nurodė sveikatos priežiūros specialistas, infuzinę sistemą galima paleisti. Infuzinė sistema įsmeigiama taip, kaip nurodė sveikatos priežiūros specialistas. Žr. </w:t>
            </w:r>
            <w:r w:rsidRPr="005334A1">
              <w:rPr>
                <w:bCs/>
                <w:sz w:val="22"/>
                <w:szCs w:val="22"/>
                <w:lang w:val="lt-LT"/>
              </w:rPr>
              <w:lastRenderedPageBreak/>
              <w:t>Britaject odos kontrolės vadovą.</w:t>
            </w:r>
          </w:p>
        </w:tc>
      </w:tr>
      <w:tr w:rsidR="00556E82" w:rsidRPr="00BE1DC5" w14:paraId="1C7FAD09" w14:textId="77777777" w:rsidTr="0047213C">
        <w:tc>
          <w:tcPr>
            <w:tcW w:w="3011" w:type="dxa"/>
            <w:vAlign w:val="center"/>
          </w:tcPr>
          <w:p w14:paraId="6D6BCF31" w14:textId="77777777" w:rsidR="00556E82" w:rsidRPr="00BE1DC5" w:rsidRDefault="00556E82" w:rsidP="0047213C">
            <w:pPr>
              <w:tabs>
                <w:tab w:val="left" w:pos="567"/>
              </w:tabs>
              <w:rPr>
                <w:sz w:val="22"/>
                <w:szCs w:val="22"/>
                <w:lang w:val="lt-LT"/>
              </w:rPr>
            </w:pPr>
            <w:r w:rsidRPr="00BE1DC5">
              <w:rPr>
                <w:noProof/>
                <w:sz w:val="22"/>
                <w:szCs w:val="22"/>
              </w:rPr>
              <w:lastRenderedPageBreak/>
              <w:drawing>
                <wp:anchor distT="0" distB="0" distL="114300" distR="114300" simplePos="0" relativeHeight="251658330" behindDoc="0" locked="0" layoutInCell="1" allowOverlap="1" wp14:anchorId="1341604B" wp14:editId="4E17DBF6">
                  <wp:simplePos x="0" y="0"/>
                  <wp:positionH relativeFrom="column">
                    <wp:posOffset>-29845</wp:posOffset>
                  </wp:positionH>
                  <wp:positionV relativeFrom="paragraph">
                    <wp:posOffset>-1850390</wp:posOffset>
                  </wp:positionV>
                  <wp:extent cx="1836420" cy="1844675"/>
                  <wp:effectExtent l="0" t="0" r="0" b="3175"/>
                  <wp:wrapSquare wrapText="bothSides"/>
                  <wp:docPr id="1966294449" name="Picture 1966294449" descr="A drawing of a bab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drawing of a baby bott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836420" cy="184467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5BF884EF" w14:textId="77777777" w:rsidR="00556E82" w:rsidRPr="00BE1DC5" w:rsidRDefault="00556E82" w:rsidP="0047213C">
            <w:pPr>
              <w:jc w:val="center"/>
              <w:rPr>
                <w:b/>
                <w:sz w:val="22"/>
                <w:szCs w:val="22"/>
                <w:lang w:val="lt-LT"/>
              </w:rPr>
            </w:pPr>
            <w:r w:rsidRPr="005334A1">
              <w:rPr>
                <w:b/>
                <w:sz w:val="22"/>
                <w:szCs w:val="22"/>
                <w:lang w:val="lt-LT"/>
              </w:rPr>
              <w:t xml:space="preserve">Kaip pompa su užtaisu ir </w:t>
            </w:r>
            <w:r w:rsidRPr="00AF5ED7">
              <w:rPr>
                <w:b/>
                <w:i/>
                <w:sz w:val="22"/>
                <w:lang w:val="pt-PT"/>
              </w:rPr>
              <w:t>CronoBell</w:t>
            </w:r>
            <w:r w:rsidRPr="00BE1DC5">
              <w:rPr>
                <w:b/>
                <w:sz w:val="22"/>
                <w:szCs w:val="22"/>
                <w:lang w:val="lt-LT"/>
              </w:rPr>
              <w:t xml:space="preserve"> </w:t>
            </w:r>
            <w:r w:rsidRPr="005334A1">
              <w:rPr>
                <w:b/>
                <w:sz w:val="22"/>
                <w:szCs w:val="22"/>
                <w:lang w:val="lt-LT"/>
              </w:rPr>
              <w:t>mova nuimama nakčiai</w:t>
            </w:r>
            <w:r w:rsidRPr="00BE1DC5">
              <w:rPr>
                <w:b/>
                <w:sz w:val="22"/>
                <w:szCs w:val="22"/>
                <w:lang w:val="lt-LT"/>
              </w:rPr>
              <w:t xml:space="preserve"> </w:t>
            </w:r>
          </w:p>
          <w:p w14:paraId="6810A1A9" w14:textId="17D82A9D" w:rsidR="00556E82" w:rsidRPr="00BE1DC5" w:rsidRDefault="00556E82" w:rsidP="0047213C">
            <w:pPr>
              <w:jc w:val="center"/>
              <w:rPr>
                <w:b/>
                <w:sz w:val="22"/>
                <w:szCs w:val="22"/>
                <w:lang w:val="lt-LT"/>
              </w:rPr>
            </w:pPr>
            <w:r w:rsidRPr="00BE1DC5">
              <w:rPr>
                <w:b/>
                <w:sz w:val="22"/>
                <w:szCs w:val="22"/>
                <w:lang w:val="lt-LT"/>
              </w:rPr>
              <w:t>(11</w:t>
            </w:r>
            <w:r w:rsidR="00703F27">
              <w:rPr>
                <w:b/>
                <w:sz w:val="22"/>
                <w:szCs w:val="22"/>
                <w:lang w:val="lt-LT"/>
              </w:rPr>
              <w:t>–</w:t>
            </w:r>
            <w:r w:rsidRPr="00BE1DC5">
              <w:rPr>
                <w:b/>
                <w:sz w:val="22"/>
                <w:szCs w:val="22"/>
                <w:lang w:val="lt-LT"/>
              </w:rPr>
              <w:t>13</w:t>
            </w:r>
            <w:r w:rsidRPr="005334A1">
              <w:rPr>
                <w:b/>
                <w:sz w:val="22"/>
                <w:szCs w:val="22"/>
                <w:lang w:val="lt-LT"/>
              </w:rPr>
              <w:t> etapai</w:t>
            </w:r>
            <w:r w:rsidRPr="00BE1DC5">
              <w:rPr>
                <w:b/>
                <w:sz w:val="22"/>
                <w:szCs w:val="22"/>
                <w:lang w:val="lt-LT"/>
              </w:rPr>
              <w:t>)</w:t>
            </w:r>
          </w:p>
          <w:p w14:paraId="6116AC41" w14:textId="77777777" w:rsidR="00556E82" w:rsidRPr="00BE1DC5" w:rsidRDefault="00556E82" w:rsidP="0047213C">
            <w:pPr>
              <w:widowControl w:val="0"/>
              <w:autoSpaceDE w:val="0"/>
              <w:autoSpaceDN w:val="0"/>
              <w:adjustRightInd w:val="0"/>
              <w:rPr>
                <w:sz w:val="22"/>
                <w:szCs w:val="22"/>
                <w:lang w:val="lt-LT"/>
              </w:rPr>
            </w:pPr>
          </w:p>
        </w:tc>
        <w:tc>
          <w:tcPr>
            <w:tcW w:w="3010" w:type="dxa"/>
            <w:vAlign w:val="center"/>
          </w:tcPr>
          <w:p w14:paraId="3DDB2DFA"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31" behindDoc="1" locked="0" layoutInCell="1" allowOverlap="1" wp14:anchorId="045E477C" wp14:editId="62ED2C47">
                  <wp:simplePos x="0" y="0"/>
                  <wp:positionH relativeFrom="column">
                    <wp:posOffset>-26670</wp:posOffset>
                  </wp:positionH>
                  <wp:positionV relativeFrom="page">
                    <wp:posOffset>75565</wp:posOffset>
                  </wp:positionV>
                  <wp:extent cx="1838325" cy="1838325"/>
                  <wp:effectExtent l="0" t="0" r="9525" b="9525"/>
                  <wp:wrapTight wrapText="bothSides">
                    <wp:wrapPolygon edited="0">
                      <wp:start x="0" y="0"/>
                      <wp:lineTo x="0" y="21488"/>
                      <wp:lineTo x="21488" y="21488"/>
                      <wp:lineTo x="21488" y="0"/>
                      <wp:lineTo x="0" y="0"/>
                    </wp:wrapPolygon>
                  </wp:wrapTight>
                  <wp:docPr id="898778091" name="Picture 898778091"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0867" name="Picture 140420867" descr="A hand opening a bottl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38325" cy="1838325"/>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32C9706D" w14:textId="77777777" w:rsidTr="0047213C">
        <w:tc>
          <w:tcPr>
            <w:tcW w:w="3011" w:type="dxa"/>
          </w:tcPr>
          <w:p w14:paraId="691DE43F" w14:textId="77777777" w:rsidR="00556E82" w:rsidRPr="005334A1" w:rsidRDefault="00556E82" w:rsidP="0047213C">
            <w:pPr>
              <w:rPr>
                <w:sz w:val="22"/>
                <w:szCs w:val="22"/>
                <w:lang w:val="lt-LT"/>
              </w:rPr>
            </w:pPr>
            <w:r w:rsidRPr="00BE1DC5">
              <w:rPr>
                <w:sz w:val="22"/>
                <w:szCs w:val="22"/>
                <w:lang w:val="lt-LT"/>
              </w:rPr>
              <w:t>10.</w:t>
            </w:r>
            <w:r w:rsidRPr="005334A1">
              <w:rPr>
                <w:sz w:val="22"/>
                <w:szCs w:val="22"/>
                <w:lang w:val="lt-LT"/>
              </w:rPr>
              <w:t xml:space="preserve"> Kai infuzinės sistemos adata yra įsmeigta į kūną, galima įjungti pompą ir pradėti infuziją.</w:t>
            </w:r>
          </w:p>
          <w:p w14:paraId="3ACA24A5" w14:textId="77777777" w:rsidR="00556E82" w:rsidRPr="00BE1DC5" w:rsidRDefault="00556E82" w:rsidP="0047213C">
            <w:pPr>
              <w:rPr>
                <w:sz w:val="22"/>
                <w:szCs w:val="22"/>
                <w:lang w:val="lt-LT"/>
              </w:rPr>
            </w:pPr>
          </w:p>
          <w:p w14:paraId="77ECAD06" w14:textId="77777777" w:rsidR="00556E82" w:rsidRDefault="00556E82" w:rsidP="0047213C">
            <w:pPr>
              <w:rPr>
                <w:sz w:val="22"/>
                <w:szCs w:val="22"/>
                <w:lang w:val="lt-LT"/>
              </w:rPr>
            </w:pPr>
            <w:r w:rsidRPr="005334A1">
              <w:rPr>
                <w:sz w:val="22"/>
                <w:szCs w:val="22"/>
                <w:lang w:val="lt-LT"/>
              </w:rPr>
              <w:t>Infuzijos pabaigoje pompa sustabdoma.</w:t>
            </w:r>
          </w:p>
          <w:p w14:paraId="4DB6AC46" w14:textId="77777777" w:rsidR="00556E82" w:rsidRPr="005334A1" w:rsidRDefault="00556E82" w:rsidP="0047213C">
            <w:pPr>
              <w:rPr>
                <w:sz w:val="22"/>
                <w:szCs w:val="22"/>
                <w:lang w:val="lt-LT"/>
              </w:rPr>
            </w:pPr>
          </w:p>
          <w:p w14:paraId="73FBE540" w14:textId="77777777" w:rsidR="00556E82" w:rsidRPr="00BE1DC5" w:rsidRDefault="00556E82" w:rsidP="0047213C">
            <w:pPr>
              <w:tabs>
                <w:tab w:val="left" w:pos="567"/>
              </w:tabs>
              <w:rPr>
                <w:sz w:val="22"/>
                <w:szCs w:val="22"/>
                <w:lang w:val="lt-LT"/>
              </w:rPr>
            </w:pPr>
            <w:r w:rsidRPr="005334A1">
              <w:rPr>
                <w:sz w:val="22"/>
                <w:szCs w:val="22"/>
                <w:lang w:val="lt-LT"/>
              </w:rPr>
              <w:t>Paprastai infuzija yra sustabdoma prieš miegą</w:t>
            </w:r>
            <w:r w:rsidRPr="00BE1DC5">
              <w:rPr>
                <w:sz w:val="22"/>
                <w:szCs w:val="22"/>
                <w:lang w:val="lt-LT"/>
              </w:rPr>
              <w:t>.</w:t>
            </w:r>
          </w:p>
        </w:tc>
        <w:tc>
          <w:tcPr>
            <w:tcW w:w="3039" w:type="dxa"/>
          </w:tcPr>
          <w:p w14:paraId="2196B0B4" w14:textId="77777777" w:rsidR="00556E82" w:rsidRPr="00BE1DC5" w:rsidRDefault="00556E82" w:rsidP="0047213C">
            <w:pPr>
              <w:rPr>
                <w:sz w:val="22"/>
                <w:szCs w:val="22"/>
                <w:lang w:val="lt-LT"/>
              </w:rPr>
            </w:pPr>
          </w:p>
        </w:tc>
        <w:tc>
          <w:tcPr>
            <w:tcW w:w="3010" w:type="dxa"/>
          </w:tcPr>
          <w:p w14:paraId="2D05A4F6" w14:textId="77777777" w:rsidR="00556E82" w:rsidRPr="00BE1DC5" w:rsidRDefault="00556E82" w:rsidP="0047213C">
            <w:pPr>
              <w:rPr>
                <w:sz w:val="22"/>
                <w:szCs w:val="22"/>
                <w:lang w:val="lt-LT"/>
              </w:rPr>
            </w:pPr>
            <w:r w:rsidRPr="00BE1DC5">
              <w:rPr>
                <w:bCs/>
                <w:sz w:val="22"/>
                <w:szCs w:val="22"/>
                <w:lang w:val="lt-LT"/>
              </w:rPr>
              <w:t xml:space="preserve">11. </w:t>
            </w:r>
            <w:r w:rsidRPr="005334A1">
              <w:rPr>
                <w:bCs/>
                <w:sz w:val="22"/>
                <w:szCs w:val="22"/>
                <w:lang w:val="lt-LT"/>
              </w:rPr>
              <w:t>Nuplaunamos ir nusausinamos rankos</w:t>
            </w:r>
            <w:r w:rsidRPr="00BE1DC5">
              <w:rPr>
                <w:bCs/>
                <w:sz w:val="22"/>
                <w:szCs w:val="22"/>
                <w:lang w:val="lt-LT"/>
              </w:rPr>
              <w:t xml:space="preserve"> </w:t>
            </w:r>
            <w:r w:rsidRPr="005334A1">
              <w:rPr>
                <w:bCs/>
                <w:sz w:val="22"/>
                <w:szCs w:val="22"/>
                <w:lang w:val="lt-LT"/>
              </w:rPr>
              <w:t xml:space="preserve">(kaip nurodyta 1 etape) ir </w:t>
            </w:r>
            <w:r w:rsidRPr="005334A1">
              <w:rPr>
                <w:sz w:val="22"/>
                <w:szCs w:val="22"/>
                <w:lang w:val="lt-LT"/>
              </w:rPr>
              <w:t>infuzinė sistema atjungiama nuo kūno / paciento</w:t>
            </w:r>
            <w:r w:rsidRPr="00BE1DC5">
              <w:rPr>
                <w:sz w:val="22"/>
                <w:szCs w:val="22"/>
                <w:lang w:val="lt-LT"/>
              </w:rPr>
              <w:t>.</w:t>
            </w:r>
          </w:p>
          <w:p w14:paraId="4C96345A" w14:textId="77777777" w:rsidR="00556E82" w:rsidRPr="00BE1DC5" w:rsidRDefault="00556E82" w:rsidP="0047213C">
            <w:pPr>
              <w:rPr>
                <w:bCs/>
                <w:sz w:val="22"/>
                <w:szCs w:val="22"/>
                <w:lang w:val="lt-LT"/>
              </w:rPr>
            </w:pPr>
          </w:p>
          <w:p w14:paraId="3963495F" w14:textId="77777777" w:rsidR="00556E82" w:rsidRPr="005334A1" w:rsidRDefault="00556E82" w:rsidP="0047213C">
            <w:pPr>
              <w:tabs>
                <w:tab w:val="left" w:pos="567"/>
              </w:tabs>
              <w:rPr>
                <w:sz w:val="22"/>
                <w:szCs w:val="22"/>
                <w:lang w:val="lt-LT"/>
              </w:rPr>
            </w:pPr>
            <w:r w:rsidRPr="005334A1">
              <w:rPr>
                <w:sz w:val="22"/>
                <w:szCs w:val="22"/>
                <w:lang w:val="lt-LT"/>
              </w:rPr>
              <w:t>Pompa padedama ant dėklo vertikaliai aukštyn, o užtaisas / mova išlieka prijungti. Infuzinė sistema atjungiama nuo pompos ir išmetama į aštrių atliekų talpyklę.</w:t>
            </w:r>
          </w:p>
          <w:p w14:paraId="310291D6" w14:textId="77777777" w:rsidR="00556E82" w:rsidRPr="005334A1" w:rsidRDefault="00556E82" w:rsidP="0047213C">
            <w:pPr>
              <w:tabs>
                <w:tab w:val="left" w:pos="567"/>
              </w:tabs>
              <w:rPr>
                <w:sz w:val="22"/>
                <w:szCs w:val="22"/>
                <w:lang w:val="lt-LT"/>
              </w:rPr>
            </w:pPr>
          </w:p>
          <w:p w14:paraId="4AA18DCB" w14:textId="1AA909B5" w:rsidR="00556E82" w:rsidRPr="00BE1DC5" w:rsidRDefault="00556E82" w:rsidP="0047213C">
            <w:pPr>
              <w:tabs>
                <w:tab w:val="left" w:pos="567"/>
              </w:tabs>
              <w:rPr>
                <w:sz w:val="22"/>
                <w:szCs w:val="22"/>
                <w:lang w:val="lt-LT"/>
              </w:rPr>
            </w:pPr>
            <w:r w:rsidRPr="005334A1">
              <w:rPr>
                <w:sz w:val="22"/>
                <w:szCs w:val="22"/>
                <w:lang w:val="lt-LT"/>
              </w:rPr>
              <w:t xml:space="preserve">Bet koks išsiliejęs skystis nuvalomas </w:t>
            </w:r>
            <w:r w:rsidR="000F041D">
              <w:rPr>
                <w:sz w:val="22"/>
                <w:szCs w:val="22"/>
                <w:lang w:val="lt-LT"/>
              </w:rPr>
              <w:t>alkoholiu</w:t>
            </w:r>
            <w:r w:rsidR="000F041D" w:rsidRPr="005334A1">
              <w:rPr>
                <w:sz w:val="22"/>
                <w:szCs w:val="22"/>
                <w:lang w:val="lt-LT"/>
              </w:rPr>
              <w:t xml:space="preserve"> </w:t>
            </w:r>
            <w:r w:rsidRPr="005334A1">
              <w:rPr>
                <w:sz w:val="22"/>
                <w:szCs w:val="22"/>
                <w:lang w:val="lt-LT"/>
              </w:rPr>
              <w:t>suvilgyta servetėle.</w:t>
            </w:r>
          </w:p>
        </w:tc>
      </w:tr>
      <w:tr w:rsidR="00556E82" w:rsidRPr="00BE1DC5" w14:paraId="343CD1BE" w14:textId="77777777" w:rsidTr="0047213C">
        <w:tc>
          <w:tcPr>
            <w:tcW w:w="3011" w:type="dxa"/>
            <w:vAlign w:val="center"/>
          </w:tcPr>
          <w:p w14:paraId="74EACA9B" w14:textId="77777777" w:rsidR="00556E82" w:rsidRPr="00BE1DC5" w:rsidRDefault="00556E82" w:rsidP="0047213C">
            <w:pPr>
              <w:rPr>
                <w:sz w:val="22"/>
                <w:szCs w:val="22"/>
                <w:lang w:val="lt-LT"/>
              </w:rPr>
            </w:pPr>
            <w:r w:rsidRPr="00BE1DC5">
              <w:rPr>
                <w:noProof/>
                <w:sz w:val="22"/>
                <w:szCs w:val="22"/>
              </w:rPr>
              <w:drawing>
                <wp:anchor distT="0" distB="0" distL="114300" distR="114300" simplePos="0" relativeHeight="251658329" behindDoc="1" locked="0" layoutInCell="1" allowOverlap="1" wp14:anchorId="1AE6D5A2" wp14:editId="5AE37430">
                  <wp:simplePos x="0" y="0"/>
                  <wp:positionH relativeFrom="column">
                    <wp:posOffset>-19685</wp:posOffset>
                  </wp:positionH>
                  <wp:positionV relativeFrom="page">
                    <wp:posOffset>66675</wp:posOffset>
                  </wp:positionV>
                  <wp:extent cx="1830070" cy="1838325"/>
                  <wp:effectExtent l="0" t="0" r="0" b="9525"/>
                  <wp:wrapTight wrapText="bothSides">
                    <wp:wrapPolygon edited="0">
                      <wp:start x="0" y="0"/>
                      <wp:lineTo x="0" y="21488"/>
                      <wp:lineTo x="21360" y="21488"/>
                      <wp:lineTo x="21360" y="0"/>
                      <wp:lineTo x="0" y="0"/>
                    </wp:wrapPolygon>
                  </wp:wrapTight>
                  <wp:docPr id="641961444" name="Picture 641961444"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56387" name="Picture 1775956387" descr="A drawing of a bottl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30070" cy="1838325"/>
                          </a:xfrm>
                          <a:prstGeom prst="rect">
                            <a:avLst/>
                          </a:prstGeom>
                        </pic:spPr>
                      </pic:pic>
                    </a:graphicData>
                  </a:graphic>
                  <wp14:sizeRelH relativeFrom="margin">
                    <wp14:pctWidth>0</wp14:pctWidth>
                  </wp14:sizeRelH>
                  <wp14:sizeRelV relativeFrom="margin">
                    <wp14:pctHeight>0</wp14:pctHeight>
                  </wp14:sizeRelV>
                </wp:anchor>
              </w:drawing>
            </w:r>
          </w:p>
        </w:tc>
        <w:tc>
          <w:tcPr>
            <w:tcW w:w="3039" w:type="dxa"/>
            <w:vAlign w:val="center"/>
          </w:tcPr>
          <w:p w14:paraId="6E6B814F" w14:textId="77777777" w:rsidR="00556E82" w:rsidRPr="00BE1DC5" w:rsidRDefault="00556E82" w:rsidP="0047213C">
            <w:pPr>
              <w:rPr>
                <w:bCs/>
                <w:sz w:val="22"/>
                <w:szCs w:val="22"/>
                <w:lang w:val="lt-LT"/>
              </w:rPr>
            </w:pPr>
            <w:r w:rsidRPr="00BE1DC5">
              <w:rPr>
                <w:noProof/>
                <w:sz w:val="22"/>
                <w:szCs w:val="22"/>
              </w:rPr>
              <w:drawing>
                <wp:anchor distT="0" distB="0" distL="114300" distR="114300" simplePos="0" relativeHeight="251658328" behindDoc="0" locked="0" layoutInCell="1" allowOverlap="1" wp14:anchorId="6959403D" wp14:editId="2002517C">
                  <wp:simplePos x="0" y="0"/>
                  <wp:positionH relativeFrom="column">
                    <wp:posOffset>-33655</wp:posOffset>
                  </wp:positionH>
                  <wp:positionV relativeFrom="paragraph">
                    <wp:posOffset>-1869440</wp:posOffset>
                  </wp:positionV>
                  <wp:extent cx="1812290" cy="1828165"/>
                  <wp:effectExtent l="0" t="0" r="0" b="635"/>
                  <wp:wrapSquare wrapText="bothSides"/>
                  <wp:docPr id="84912856" name="Picture 84912856" descr="A drawing of a bottle on a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54406" name="Picture 875154406" descr="A drawing of a bottle on a count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812290" cy="1828165"/>
                          </a:xfrm>
                          <a:prstGeom prst="rect">
                            <a:avLst/>
                          </a:prstGeom>
                        </pic:spPr>
                      </pic:pic>
                    </a:graphicData>
                  </a:graphic>
                  <wp14:sizeRelH relativeFrom="margin">
                    <wp14:pctWidth>0</wp14:pctWidth>
                  </wp14:sizeRelH>
                  <wp14:sizeRelV relativeFrom="margin">
                    <wp14:pctHeight>0</wp14:pctHeight>
                  </wp14:sizeRelV>
                </wp:anchor>
              </w:drawing>
            </w:r>
          </w:p>
        </w:tc>
        <w:tc>
          <w:tcPr>
            <w:tcW w:w="3010" w:type="dxa"/>
            <w:vAlign w:val="center"/>
          </w:tcPr>
          <w:p w14:paraId="2D4CAE35" w14:textId="77777777" w:rsidR="00556E82" w:rsidRPr="00BE1DC5" w:rsidRDefault="00556E82" w:rsidP="0047213C">
            <w:pPr>
              <w:jc w:val="center"/>
              <w:rPr>
                <w:b/>
                <w:sz w:val="22"/>
                <w:szCs w:val="22"/>
                <w:lang w:val="lt-LT"/>
              </w:rPr>
            </w:pPr>
            <w:r w:rsidRPr="005334A1">
              <w:rPr>
                <w:b/>
                <w:sz w:val="22"/>
                <w:szCs w:val="22"/>
                <w:lang w:val="lt-LT"/>
              </w:rPr>
              <w:t>Kaip pradėti infuziją kitą rytą</w:t>
            </w:r>
          </w:p>
          <w:p w14:paraId="71C4007E" w14:textId="59005551" w:rsidR="00556E82" w:rsidRPr="00BE1DC5" w:rsidRDefault="00556E82" w:rsidP="0047213C">
            <w:pPr>
              <w:jc w:val="center"/>
              <w:rPr>
                <w:b/>
                <w:sz w:val="22"/>
                <w:szCs w:val="22"/>
                <w:lang w:val="lt-LT"/>
              </w:rPr>
            </w:pPr>
            <w:r w:rsidRPr="00BE1DC5">
              <w:rPr>
                <w:b/>
                <w:sz w:val="22"/>
                <w:szCs w:val="22"/>
                <w:lang w:val="lt-LT"/>
              </w:rPr>
              <w:t>(14</w:t>
            </w:r>
            <w:r w:rsidR="00ED4E2B">
              <w:rPr>
                <w:b/>
                <w:sz w:val="22"/>
                <w:szCs w:val="22"/>
                <w:lang w:val="lt-LT"/>
              </w:rPr>
              <w:t>–</w:t>
            </w:r>
            <w:r w:rsidRPr="00BE1DC5">
              <w:rPr>
                <w:b/>
                <w:sz w:val="22"/>
                <w:szCs w:val="22"/>
                <w:lang w:val="lt-LT"/>
              </w:rPr>
              <w:t>17</w:t>
            </w:r>
            <w:r w:rsidRPr="005334A1">
              <w:rPr>
                <w:b/>
                <w:sz w:val="22"/>
                <w:szCs w:val="22"/>
                <w:lang w:val="lt-LT"/>
              </w:rPr>
              <w:t> etapai</w:t>
            </w:r>
            <w:r w:rsidRPr="00BE1DC5">
              <w:rPr>
                <w:b/>
                <w:sz w:val="22"/>
                <w:szCs w:val="22"/>
                <w:lang w:val="lt-LT"/>
              </w:rPr>
              <w:t>)</w:t>
            </w:r>
          </w:p>
          <w:p w14:paraId="0753C86E" w14:textId="77777777" w:rsidR="00556E82" w:rsidRPr="00BE1DC5" w:rsidRDefault="00556E82" w:rsidP="0047213C">
            <w:pPr>
              <w:tabs>
                <w:tab w:val="left" w:pos="567"/>
              </w:tabs>
              <w:jc w:val="center"/>
              <w:rPr>
                <w:bCs/>
                <w:sz w:val="22"/>
                <w:szCs w:val="22"/>
                <w:lang w:val="lt-LT"/>
              </w:rPr>
            </w:pPr>
          </w:p>
        </w:tc>
      </w:tr>
      <w:tr w:rsidR="00556E82" w:rsidRPr="00BE1DC5" w14:paraId="6EEE5117" w14:textId="77777777" w:rsidTr="0047213C">
        <w:tc>
          <w:tcPr>
            <w:tcW w:w="3011" w:type="dxa"/>
          </w:tcPr>
          <w:p w14:paraId="1C473F31" w14:textId="254A6DF6" w:rsidR="00556E82" w:rsidRPr="00BE1DC5" w:rsidRDefault="00556E82" w:rsidP="0047213C">
            <w:pPr>
              <w:rPr>
                <w:sz w:val="22"/>
                <w:szCs w:val="22"/>
                <w:lang w:val="lt-LT"/>
              </w:rPr>
            </w:pPr>
            <w:r w:rsidRPr="00BE1DC5">
              <w:rPr>
                <w:bCs/>
                <w:sz w:val="22"/>
                <w:szCs w:val="22"/>
                <w:lang w:val="lt-LT"/>
              </w:rPr>
              <w:t xml:space="preserve">12. </w:t>
            </w:r>
            <w:r>
              <w:rPr>
                <w:bCs/>
                <w:sz w:val="22"/>
                <w:szCs w:val="22"/>
                <w:lang w:val="lt-LT"/>
              </w:rPr>
              <w:t xml:space="preserve">Ant </w:t>
            </w:r>
            <w:r w:rsidRPr="00AF5ED7">
              <w:rPr>
                <w:i/>
                <w:sz w:val="22"/>
                <w:lang w:val="pt-PT"/>
              </w:rPr>
              <w:t>CronoBell</w:t>
            </w:r>
            <w:r w:rsidRPr="00BE1DC5">
              <w:rPr>
                <w:sz w:val="22"/>
                <w:szCs w:val="22"/>
                <w:lang w:val="lt-LT"/>
              </w:rPr>
              <w:t xml:space="preserve"> </w:t>
            </w:r>
            <w:r w:rsidRPr="005334A1">
              <w:rPr>
                <w:sz w:val="22"/>
                <w:szCs w:val="22"/>
                <w:lang w:val="lt-LT"/>
              </w:rPr>
              <w:t>movos</w:t>
            </w:r>
            <w:r>
              <w:rPr>
                <w:sz w:val="22"/>
                <w:szCs w:val="22"/>
                <w:lang w:val="lt-LT"/>
              </w:rPr>
              <w:t xml:space="preserve"> užsukamas s</w:t>
            </w:r>
            <w:r w:rsidRPr="005334A1">
              <w:rPr>
                <w:sz w:val="22"/>
                <w:szCs w:val="22"/>
                <w:lang w:val="lt-LT"/>
              </w:rPr>
              <w:t>teril</w:t>
            </w:r>
            <w:r>
              <w:rPr>
                <w:sz w:val="22"/>
                <w:szCs w:val="22"/>
                <w:lang w:val="lt-LT"/>
              </w:rPr>
              <w:t>us</w:t>
            </w:r>
            <w:r w:rsidRPr="00BE1DC5">
              <w:rPr>
                <w:bCs/>
                <w:sz w:val="22"/>
                <w:szCs w:val="22"/>
                <w:lang w:val="lt-LT"/>
              </w:rPr>
              <w:t xml:space="preserve"> </w:t>
            </w:r>
            <w:r w:rsidRPr="00BE1DC5">
              <w:rPr>
                <w:bCs/>
                <w:i/>
                <w:iCs/>
                <w:sz w:val="22"/>
                <w:szCs w:val="22"/>
                <w:lang w:val="lt-LT"/>
              </w:rPr>
              <w:t>Luer</w:t>
            </w:r>
            <w:r w:rsidRPr="00BE1DC5">
              <w:rPr>
                <w:bCs/>
                <w:sz w:val="22"/>
                <w:szCs w:val="22"/>
                <w:lang w:val="lt-LT"/>
              </w:rPr>
              <w:t xml:space="preserve"> </w:t>
            </w:r>
            <w:r w:rsidRPr="005334A1">
              <w:rPr>
                <w:bCs/>
                <w:sz w:val="22"/>
                <w:szCs w:val="22"/>
                <w:lang w:val="lt-LT"/>
              </w:rPr>
              <w:t>dangtel</w:t>
            </w:r>
            <w:r w:rsidR="00003011">
              <w:rPr>
                <w:bCs/>
                <w:sz w:val="22"/>
                <w:szCs w:val="22"/>
                <w:lang w:val="lt-LT"/>
              </w:rPr>
              <w:t>is</w:t>
            </w:r>
            <w:r w:rsidRPr="00BE1DC5">
              <w:rPr>
                <w:bCs/>
                <w:sz w:val="22"/>
                <w:szCs w:val="22"/>
                <w:lang w:val="lt-LT"/>
              </w:rPr>
              <w:t xml:space="preserve"> </w:t>
            </w:r>
            <w:r w:rsidRPr="00BE1DC5">
              <w:rPr>
                <w:sz w:val="22"/>
                <w:szCs w:val="22"/>
                <w:lang w:val="lt-LT"/>
              </w:rPr>
              <w:t>(</w:t>
            </w:r>
            <w:r w:rsidRPr="005334A1">
              <w:rPr>
                <w:sz w:val="22"/>
                <w:szCs w:val="22"/>
                <w:lang w:val="lt-LT"/>
              </w:rPr>
              <w:t>užtaisas paliekamas viduje</w:t>
            </w:r>
            <w:r w:rsidRPr="00BE1DC5">
              <w:rPr>
                <w:sz w:val="22"/>
                <w:szCs w:val="22"/>
                <w:lang w:val="lt-LT"/>
              </w:rPr>
              <w:t>)</w:t>
            </w:r>
            <w:r w:rsidRPr="00BE1DC5">
              <w:rPr>
                <w:bCs/>
                <w:sz w:val="22"/>
                <w:szCs w:val="22"/>
                <w:lang w:val="lt-LT"/>
              </w:rPr>
              <w:t>.</w:t>
            </w:r>
          </w:p>
        </w:tc>
        <w:tc>
          <w:tcPr>
            <w:tcW w:w="3039" w:type="dxa"/>
          </w:tcPr>
          <w:p w14:paraId="744FF41E" w14:textId="7D75D3A4" w:rsidR="00556E82" w:rsidRPr="00BE1DC5" w:rsidRDefault="00556E82" w:rsidP="0047213C">
            <w:pPr>
              <w:rPr>
                <w:bCs/>
                <w:sz w:val="22"/>
                <w:szCs w:val="22"/>
                <w:lang w:val="lt-LT"/>
              </w:rPr>
            </w:pPr>
            <w:r w:rsidRPr="00BE1DC5">
              <w:rPr>
                <w:bCs/>
                <w:sz w:val="22"/>
                <w:szCs w:val="22"/>
                <w:lang w:val="lt-LT"/>
              </w:rPr>
              <w:t xml:space="preserve">13. </w:t>
            </w:r>
            <w:r w:rsidRPr="005334A1">
              <w:rPr>
                <w:bCs/>
                <w:sz w:val="22"/>
                <w:szCs w:val="22"/>
                <w:lang w:val="lt-LT"/>
              </w:rPr>
              <w:t>Dėklas su infuzine pompa padedamas saugioje vietoje. Laikyti žemesnėje kaip</w:t>
            </w:r>
            <w:r w:rsidRPr="00BE1DC5">
              <w:rPr>
                <w:bCs/>
                <w:sz w:val="22"/>
                <w:szCs w:val="22"/>
                <w:lang w:val="lt-LT"/>
              </w:rPr>
              <w:t xml:space="preserve"> 30</w:t>
            </w:r>
            <w:r w:rsidR="00CD3DA3">
              <w:rPr>
                <w:bCs/>
                <w:sz w:val="22"/>
                <w:szCs w:val="22"/>
                <w:lang w:val="lt-LT"/>
              </w:rPr>
              <w:t> </w:t>
            </w:r>
            <w:r w:rsidRPr="00BE1DC5">
              <w:rPr>
                <w:bCs/>
                <w:sz w:val="22"/>
                <w:szCs w:val="22"/>
                <w:lang w:val="lt-LT"/>
              </w:rPr>
              <w:t xml:space="preserve">°C </w:t>
            </w:r>
            <w:r w:rsidRPr="005334A1">
              <w:rPr>
                <w:bCs/>
                <w:sz w:val="22"/>
                <w:szCs w:val="22"/>
                <w:lang w:val="lt-LT"/>
              </w:rPr>
              <w:t>temperatūroje, negalima šaldyti. Laikyti vaikams nepasiekiamoje vietoje.</w:t>
            </w:r>
          </w:p>
        </w:tc>
        <w:tc>
          <w:tcPr>
            <w:tcW w:w="3010" w:type="dxa"/>
          </w:tcPr>
          <w:p w14:paraId="3A552161" w14:textId="77777777" w:rsidR="00556E82" w:rsidRPr="00BE1DC5" w:rsidRDefault="00556E82" w:rsidP="0047213C">
            <w:pPr>
              <w:rPr>
                <w:bCs/>
                <w:sz w:val="22"/>
                <w:szCs w:val="22"/>
                <w:lang w:val="lt-LT"/>
              </w:rPr>
            </w:pPr>
          </w:p>
        </w:tc>
      </w:tr>
    </w:tbl>
    <w:p w14:paraId="47A9CACD" w14:textId="77777777" w:rsidR="00556E82" w:rsidRPr="00BE1DC5" w:rsidRDefault="00556E82" w:rsidP="00556E82">
      <w:pPr>
        <w:ind w:left="-426"/>
        <w:rPr>
          <w:sz w:val="22"/>
          <w:szCs w:val="22"/>
        </w:rPr>
      </w:pPr>
    </w:p>
    <w:p w14:paraId="57D60698" w14:textId="77777777" w:rsidR="00556E82" w:rsidRPr="00BE1DC5" w:rsidRDefault="00556E82" w:rsidP="00556E82">
      <w:pPr>
        <w:rPr>
          <w:sz w:val="22"/>
          <w:szCs w:val="22"/>
        </w:rPr>
      </w:pPr>
      <w:r w:rsidRPr="00BE1DC5">
        <w:rPr>
          <w:sz w:val="22"/>
          <w:szCs w:val="22"/>
        </w:rPr>
        <w:br w:type="page"/>
      </w:r>
    </w:p>
    <w:tbl>
      <w:tblPr>
        <w:tblStyle w:val="TableGrid2"/>
        <w:tblW w:w="0" w:type="auto"/>
        <w:tblLook w:val="04A0" w:firstRow="1" w:lastRow="0" w:firstColumn="1" w:lastColumn="0" w:noHBand="0" w:noVBand="1"/>
      </w:tblPr>
      <w:tblGrid>
        <w:gridCol w:w="3018"/>
        <w:gridCol w:w="3053"/>
        <w:gridCol w:w="2989"/>
      </w:tblGrid>
      <w:tr w:rsidR="00556E82" w:rsidRPr="00BE1DC5" w14:paraId="6E9A3A0B" w14:textId="77777777" w:rsidTr="0047213C">
        <w:trPr>
          <w:trHeight w:val="3251"/>
        </w:trPr>
        <w:tc>
          <w:tcPr>
            <w:tcW w:w="3021" w:type="dxa"/>
            <w:vAlign w:val="center"/>
          </w:tcPr>
          <w:p w14:paraId="48C7D32E" w14:textId="77777777" w:rsidR="00556E82" w:rsidRPr="00BE1DC5" w:rsidRDefault="00556E82" w:rsidP="0047213C">
            <w:pPr>
              <w:rPr>
                <w:bCs/>
                <w:sz w:val="22"/>
                <w:szCs w:val="22"/>
                <w:lang w:val="lt-LT"/>
              </w:rPr>
            </w:pPr>
            <w:r w:rsidRPr="00BE1DC5">
              <w:rPr>
                <w:noProof/>
                <w:sz w:val="22"/>
                <w:szCs w:val="22"/>
              </w:rPr>
              <w:lastRenderedPageBreak/>
              <w:drawing>
                <wp:anchor distT="0" distB="0" distL="114300" distR="114300" simplePos="0" relativeHeight="251658326" behindDoc="1" locked="0" layoutInCell="1" allowOverlap="1" wp14:anchorId="13FCB60D" wp14:editId="59277C96">
                  <wp:simplePos x="0" y="0"/>
                  <wp:positionH relativeFrom="column">
                    <wp:posOffset>-48260</wp:posOffset>
                  </wp:positionH>
                  <wp:positionV relativeFrom="page">
                    <wp:posOffset>23495</wp:posOffset>
                  </wp:positionV>
                  <wp:extent cx="1839595" cy="1839595"/>
                  <wp:effectExtent l="0" t="0" r="8255" b="8255"/>
                  <wp:wrapThrough wrapText="bothSides">
                    <wp:wrapPolygon edited="0">
                      <wp:start x="0" y="0"/>
                      <wp:lineTo x="0" y="21473"/>
                      <wp:lineTo x="21473" y="21473"/>
                      <wp:lineTo x="21473" y="0"/>
                      <wp:lineTo x="0" y="0"/>
                    </wp:wrapPolygon>
                  </wp:wrapThrough>
                  <wp:docPr id="1001809412" name="Picture 1001809412"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45956" name="Picture 1721045956"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34FD5D02" w14:textId="77777777" w:rsidR="00556E82" w:rsidRPr="00BE1DC5" w:rsidRDefault="00556E82" w:rsidP="0047213C">
            <w:pPr>
              <w:rPr>
                <w:bCs/>
                <w:sz w:val="22"/>
                <w:szCs w:val="22"/>
                <w:lang w:val="lt-LT"/>
              </w:rPr>
            </w:pPr>
            <w:r w:rsidRPr="00BE1DC5">
              <w:rPr>
                <w:noProof/>
                <w:sz w:val="22"/>
                <w:szCs w:val="22"/>
              </w:rPr>
              <w:drawing>
                <wp:anchor distT="0" distB="0" distL="114300" distR="114300" simplePos="0" relativeHeight="251658327" behindDoc="0" locked="0" layoutInCell="1" allowOverlap="1" wp14:anchorId="2A29E652" wp14:editId="2475A8A4">
                  <wp:simplePos x="0" y="0"/>
                  <wp:positionH relativeFrom="column">
                    <wp:posOffset>-15875</wp:posOffset>
                  </wp:positionH>
                  <wp:positionV relativeFrom="paragraph">
                    <wp:posOffset>47374</wp:posOffset>
                  </wp:positionV>
                  <wp:extent cx="1870710" cy="1870710"/>
                  <wp:effectExtent l="0" t="0" r="0" b="0"/>
                  <wp:wrapSquare wrapText="bothSides"/>
                  <wp:docPr id="1199638733" name="Picture 1199638733"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black and white drawing of a hand holding a small bottl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870710" cy="1870710"/>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76E5F2A2"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25" behindDoc="0" locked="0" layoutInCell="1" allowOverlap="1" wp14:anchorId="50D34EAE" wp14:editId="557E3E67">
                  <wp:simplePos x="0" y="0"/>
                  <wp:positionH relativeFrom="margin">
                    <wp:posOffset>-34290</wp:posOffset>
                  </wp:positionH>
                  <wp:positionV relativeFrom="margin">
                    <wp:posOffset>97790</wp:posOffset>
                  </wp:positionV>
                  <wp:extent cx="1828165" cy="1819275"/>
                  <wp:effectExtent l="0" t="0" r="635" b="9525"/>
                  <wp:wrapSquare wrapText="bothSides"/>
                  <wp:docPr id="1175576894" name="Picture 1175576894"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56E82" w:rsidRPr="00BE1DC5" w14:paraId="7BAAAB7F" w14:textId="77777777" w:rsidTr="0047213C">
        <w:tc>
          <w:tcPr>
            <w:tcW w:w="3021" w:type="dxa"/>
          </w:tcPr>
          <w:p w14:paraId="2DB1A851" w14:textId="77777777" w:rsidR="00556E82" w:rsidRPr="00BE1DC5" w:rsidRDefault="00556E82" w:rsidP="0047213C">
            <w:pPr>
              <w:rPr>
                <w:sz w:val="22"/>
                <w:szCs w:val="22"/>
                <w:lang w:val="lt-LT"/>
              </w:rPr>
            </w:pPr>
            <w:r w:rsidRPr="00BE1DC5">
              <w:rPr>
                <w:bCs/>
                <w:sz w:val="22"/>
                <w:szCs w:val="22"/>
                <w:lang w:val="lt-LT"/>
              </w:rPr>
              <w:t xml:space="preserve">14. </w:t>
            </w:r>
            <w:r w:rsidRPr="005334A1">
              <w:rPr>
                <w:bCs/>
                <w:sz w:val="22"/>
                <w:szCs w:val="22"/>
                <w:lang w:val="lt-LT"/>
              </w:rPr>
              <w:t>Kitą dieną nuplaunamos ir nusausinamos rankos</w:t>
            </w:r>
            <w:r w:rsidRPr="00BE1DC5">
              <w:rPr>
                <w:bCs/>
                <w:sz w:val="22"/>
                <w:szCs w:val="22"/>
                <w:lang w:val="lt-LT"/>
              </w:rPr>
              <w:t>.</w:t>
            </w:r>
          </w:p>
        </w:tc>
        <w:tc>
          <w:tcPr>
            <w:tcW w:w="3020" w:type="dxa"/>
          </w:tcPr>
          <w:p w14:paraId="1392E9B2" w14:textId="3804F837" w:rsidR="00556E82" w:rsidRPr="00BE1DC5" w:rsidRDefault="00556E82" w:rsidP="0047213C">
            <w:pPr>
              <w:widowControl w:val="0"/>
              <w:autoSpaceDE w:val="0"/>
              <w:autoSpaceDN w:val="0"/>
              <w:adjustRightInd w:val="0"/>
              <w:rPr>
                <w:bCs/>
                <w:sz w:val="22"/>
                <w:szCs w:val="22"/>
                <w:lang w:val="lt-LT"/>
              </w:rPr>
            </w:pPr>
            <w:r w:rsidRPr="00BE1DC5">
              <w:rPr>
                <w:bCs/>
                <w:sz w:val="22"/>
                <w:szCs w:val="22"/>
                <w:lang w:val="lt-LT"/>
              </w:rPr>
              <w:t xml:space="preserve">15. </w:t>
            </w:r>
            <w:r w:rsidRPr="00BE1DC5">
              <w:rPr>
                <w:bCs/>
                <w:i/>
                <w:iCs/>
                <w:sz w:val="22"/>
                <w:szCs w:val="22"/>
                <w:lang w:val="lt-LT"/>
              </w:rPr>
              <w:t>Luer</w:t>
            </w:r>
            <w:r w:rsidRPr="00BE1DC5">
              <w:rPr>
                <w:bCs/>
                <w:sz w:val="22"/>
                <w:szCs w:val="22"/>
                <w:lang w:val="lt-LT"/>
              </w:rPr>
              <w:t xml:space="preserve"> </w:t>
            </w:r>
            <w:r w:rsidRPr="005334A1">
              <w:rPr>
                <w:bCs/>
                <w:sz w:val="22"/>
                <w:szCs w:val="22"/>
                <w:lang w:val="lt-LT"/>
              </w:rPr>
              <w:t>dangtelis nusukamas ir išmetamas į atliekų talpyklę.</w:t>
            </w:r>
            <w:r w:rsidRPr="00BE1DC5">
              <w:rPr>
                <w:bCs/>
                <w:sz w:val="22"/>
                <w:szCs w:val="22"/>
                <w:lang w:val="lt-LT"/>
              </w:rPr>
              <w:t xml:space="preserve"> </w:t>
            </w:r>
            <w:r w:rsidRPr="00AF5ED7">
              <w:rPr>
                <w:i/>
                <w:sz w:val="22"/>
                <w:lang w:val="lt-LT"/>
              </w:rPr>
              <w:t xml:space="preserve">CronoBell </w:t>
            </w:r>
            <w:r w:rsidRPr="005334A1">
              <w:rPr>
                <w:bCs/>
                <w:sz w:val="22"/>
                <w:szCs w:val="22"/>
                <w:lang w:val="lt-LT"/>
              </w:rPr>
              <w:t xml:space="preserve">movos viršūnė </w:t>
            </w:r>
            <w:r w:rsidRPr="005334A1">
              <w:rPr>
                <w:sz w:val="22"/>
                <w:szCs w:val="22"/>
                <w:lang w:val="lt-LT"/>
              </w:rPr>
              <w:t xml:space="preserve">nuvaloma </w:t>
            </w:r>
            <w:r w:rsidR="00FD421B">
              <w:rPr>
                <w:sz w:val="22"/>
                <w:szCs w:val="22"/>
                <w:lang w:val="lt-LT"/>
              </w:rPr>
              <w:t>alkoholiu</w:t>
            </w:r>
            <w:r w:rsidR="00FD421B" w:rsidRPr="005334A1">
              <w:rPr>
                <w:sz w:val="22"/>
                <w:szCs w:val="22"/>
                <w:lang w:val="lt-LT"/>
              </w:rPr>
              <w:t xml:space="preserve"> </w:t>
            </w:r>
            <w:r w:rsidRPr="005334A1">
              <w:rPr>
                <w:sz w:val="22"/>
                <w:szCs w:val="22"/>
                <w:lang w:val="lt-LT"/>
              </w:rPr>
              <w:t>suvilgyta servetėle.</w:t>
            </w:r>
            <w:r w:rsidRPr="00BE1DC5">
              <w:rPr>
                <w:bCs/>
                <w:sz w:val="22"/>
                <w:szCs w:val="22"/>
                <w:lang w:val="lt-LT"/>
              </w:rPr>
              <w:t xml:space="preserve"> </w:t>
            </w:r>
            <w:r w:rsidRPr="005334A1">
              <w:rPr>
                <w:bCs/>
                <w:sz w:val="22"/>
                <w:szCs w:val="22"/>
                <w:lang w:val="lt-LT"/>
              </w:rPr>
              <w:t xml:space="preserve">Iš karto po to paimama nauja infuzinė sistema ir ji prijungiama prie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 xml:space="preserve">movos </w:t>
            </w:r>
            <w:r w:rsidRPr="00BE1DC5">
              <w:rPr>
                <w:bCs/>
                <w:sz w:val="22"/>
                <w:szCs w:val="22"/>
                <w:lang w:val="lt-LT"/>
              </w:rPr>
              <w:t>(</w:t>
            </w:r>
            <w:r w:rsidRPr="005334A1">
              <w:rPr>
                <w:bCs/>
                <w:sz w:val="22"/>
                <w:szCs w:val="22"/>
                <w:lang w:val="lt-LT"/>
              </w:rPr>
              <w:t>su viduje esančiu užtaisu</w:t>
            </w:r>
            <w:r w:rsidRPr="00BE1DC5">
              <w:rPr>
                <w:bCs/>
                <w:sz w:val="22"/>
                <w:szCs w:val="22"/>
                <w:lang w:val="lt-LT"/>
              </w:rPr>
              <w:t xml:space="preserve">) </w:t>
            </w:r>
            <w:r w:rsidRPr="005334A1">
              <w:rPr>
                <w:bCs/>
                <w:sz w:val="22"/>
                <w:szCs w:val="22"/>
                <w:lang w:val="lt-LT"/>
              </w:rPr>
              <w:t>viršūnės sukant pagal laikrodžio rodyklę, kol užsifiksuoja</w:t>
            </w:r>
            <w:r w:rsidRPr="00BE1DC5">
              <w:rPr>
                <w:bCs/>
                <w:sz w:val="22"/>
                <w:szCs w:val="22"/>
                <w:lang w:val="lt-LT"/>
              </w:rPr>
              <w:t>.</w:t>
            </w:r>
          </w:p>
        </w:tc>
        <w:tc>
          <w:tcPr>
            <w:tcW w:w="3020" w:type="dxa"/>
          </w:tcPr>
          <w:p w14:paraId="061C02F9" w14:textId="77777777" w:rsidR="00556E82" w:rsidRPr="00BE1DC5" w:rsidRDefault="00556E82" w:rsidP="0047213C">
            <w:pPr>
              <w:tabs>
                <w:tab w:val="left" w:pos="567"/>
              </w:tabs>
              <w:rPr>
                <w:bCs/>
                <w:sz w:val="22"/>
                <w:szCs w:val="22"/>
                <w:lang w:val="lt-LT"/>
              </w:rPr>
            </w:pPr>
            <w:r w:rsidRPr="00BE1DC5">
              <w:rPr>
                <w:bCs/>
                <w:sz w:val="22"/>
                <w:szCs w:val="22"/>
                <w:lang w:val="lt-LT"/>
              </w:rPr>
              <w:t xml:space="preserve">16. </w:t>
            </w:r>
            <w:r w:rsidRPr="005334A1">
              <w:rPr>
                <w:bCs/>
                <w:sz w:val="22"/>
                <w:szCs w:val="22"/>
                <w:lang w:val="lt-LT"/>
              </w:rPr>
              <w:t>Jei taip nurodė sveikatos priežiūros specialistas, infuzinę sistemą galima paleisti. Infuzinė sistema įsmeigiama taip, kaip nurodė sveikatos priežiūros specialistas. Žr. Britaject odos kontrolės vadovą.</w:t>
            </w:r>
          </w:p>
        </w:tc>
      </w:tr>
      <w:tr w:rsidR="00556E82" w:rsidRPr="00BE1DC5" w14:paraId="07F5930D" w14:textId="77777777" w:rsidTr="0047213C">
        <w:trPr>
          <w:trHeight w:val="2920"/>
        </w:trPr>
        <w:tc>
          <w:tcPr>
            <w:tcW w:w="3021" w:type="dxa"/>
            <w:vAlign w:val="center"/>
          </w:tcPr>
          <w:p w14:paraId="5D822B4F" w14:textId="77777777" w:rsidR="00556E82" w:rsidRPr="00BE1DC5" w:rsidRDefault="00556E82" w:rsidP="0047213C">
            <w:pPr>
              <w:rPr>
                <w:bCs/>
                <w:sz w:val="22"/>
                <w:szCs w:val="22"/>
                <w:lang w:val="lt-LT"/>
              </w:rPr>
            </w:pPr>
            <w:r w:rsidRPr="00BE1DC5">
              <w:rPr>
                <w:noProof/>
                <w:sz w:val="22"/>
                <w:szCs w:val="22"/>
              </w:rPr>
              <w:drawing>
                <wp:anchor distT="0" distB="0" distL="114300" distR="114300" simplePos="0" relativeHeight="251658324" behindDoc="0" locked="0" layoutInCell="1" allowOverlap="1" wp14:anchorId="672CE369" wp14:editId="401D25DC">
                  <wp:simplePos x="0" y="0"/>
                  <wp:positionH relativeFrom="column">
                    <wp:posOffset>-23495</wp:posOffset>
                  </wp:positionH>
                  <wp:positionV relativeFrom="paragraph">
                    <wp:posOffset>-1836420</wp:posOffset>
                  </wp:positionV>
                  <wp:extent cx="1828800" cy="1828800"/>
                  <wp:effectExtent l="0" t="0" r="0" b="0"/>
                  <wp:wrapSquare wrapText="bothSides"/>
                  <wp:docPr id="192836084" name="Picture 192836084" descr="A black and white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22575" name="Picture 268122575" descr="A black and white drawing of a bottl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65C45F6C" w14:textId="77777777" w:rsidR="00556E82" w:rsidRPr="00BE1DC5" w:rsidRDefault="00556E82" w:rsidP="0047213C">
            <w:pPr>
              <w:widowControl w:val="0"/>
              <w:autoSpaceDE w:val="0"/>
              <w:autoSpaceDN w:val="0"/>
              <w:adjustRightInd w:val="0"/>
              <w:rPr>
                <w:sz w:val="22"/>
                <w:szCs w:val="22"/>
                <w:lang w:val="lt-LT"/>
              </w:rPr>
            </w:pPr>
            <w:r w:rsidRPr="00BE1DC5">
              <w:rPr>
                <w:noProof/>
                <w:sz w:val="22"/>
                <w:szCs w:val="22"/>
              </w:rPr>
              <w:drawing>
                <wp:anchor distT="0" distB="0" distL="114300" distR="114300" simplePos="0" relativeHeight="251658323" behindDoc="0" locked="0" layoutInCell="1" allowOverlap="1" wp14:anchorId="39424649" wp14:editId="3E8F1E6F">
                  <wp:simplePos x="0" y="0"/>
                  <wp:positionH relativeFrom="column">
                    <wp:posOffset>-25400</wp:posOffset>
                  </wp:positionH>
                  <wp:positionV relativeFrom="paragraph">
                    <wp:posOffset>126365</wp:posOffset>
                  </wp:positionV>
                  <wp:extent cx="1819275" cy="1819275"/>
                  <wp:effectExtent l="0" t="0" r="9525" b="9525"/>
                  <wp:wrapSquare wrapText="bothSides"/>
                  <wp:docPr id="605181374" name="Picture 605181374" descr="A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13103" name="Picture 1532913103" descr="A drawing of a hand holding a small bottl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14:sizeRelH relativeFrom="margin">
                    <wp14:pctWidth>0</wp14:pctWidth>
                  </wp14:sizeRelH>
                  <wp14:sizeRelV relativeFrom="margin">
                    <wp14:pctHeight>0</wp14:pctHeight>
                  </wp14:sizeRelV>
                </wp:anchor>
              </w:drawing>
            </w:r>
          </w:p>
        </w:tc>
        <w:tc>
          <w:tcPr>
            <w:tcW w:w="3020" w:type="dxa"/>
          </w:tcPr>
          <w:p w14:paraId="398D9763"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22" behindDoc="0" locked="0" layoutInCell="1" allowOverlap="1" wp14:anchorId="138F5FD8" wp14:editId="7E5C9AEF">
                  <wp:simplePos x="0" y="0"/>
                  <wp:positionH relativeFrom="column">
                    <wp:posOffset>-65018</wp:posOffset>
                  </wp:positionH>
                  <wp:positionV relativeFrom="paragraph">
                    <wp:posOffset>303</wp:posOffset>
                  </wp:positionV>
                  <wp:extent cx="1790700" cy="1790700"/>
                  <wp:effectExtent l="0" t="0" r="0" b="0"/>
                  <wp:wrapSquare wrapText="bothSides"/>
                  <wp:docPr id="100532163" name="Picture 100532163" descr="A drawing of a bottle throwing a liquid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40007" name="Picture 407240007" descr="A drawing of a bottle throwing a liquid into a trash ca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73474736" w14:textId="77777777" w:rsidTr="0047213C">
        <w:tc>
          <w:tcPr>
            <w:tcW w:w="3021" w:type="dxa"/>
          </w:tcPr>
          <w:p w14:paraId="73170447" w14:textId="31B31A9E" w:rsidR="00556E82" w:rsidRPr="005334A1" w:rsidRDefault="00556E82" w:rsidP="0047213C">
            <w:pPr>
              <w:rPr>
                <w:sz w:val="22"/>
                <w:szCs w:val="22"/>
                <w:lang w:val="lt-LT"/>
              </w:rPr>
            </w:pPr>
            <w:r w:rsidRPr="00BE1DC5">
              <w:rPr>
                <w:sz w:val="22"/>
                <w:szCs w:val="22"/>
                <w:lang w:val="lt-LT"/>
              </w:rPr>
              <w:t xml:space="preserve">17. </w:t>
            </w:r>
            <w:r w:rsidRPr="005334A1">
              <w:rPr>
                <w:sz w:val="22"/>
                <w:szCs w:val="22"/>
                <w:lang w:val="lt-LT"/>
              </w:rPr>
              <w:t xml:space="preserve">Kai infuzinės sistemos adata yra įsmeigta į kūną, galima įjungti pompą ir </w:t>
            </w:r>
            <w:r w:rsidR="00FD421B">
              <w:rPr>
                <w:sz w:val="22"/>
                <w:szCs w:val="22"/>
                <w:lang w:val="lt-LT"/>
              </w:rPr>
              <w:t>tęsti</w:t>
            </w:r>
            <w:r w:rsidR="00FD421B" w:rsidRPr="005334A1">
              <w:rPr>
                <w:sz w:val="22"/>
                <w:szCs w:val="22"/>
                <w:lang w:val="lt-LT"/>
              </w:rPr>
              <w:t xml:space="preserve"> </w:t>
            </w:r>
            <w:r w:rsidRPr="005334A1">
              <w:rPr>
                <w:sz w:val="22"/>
                <w:szCs w:val="22"/>
                <w:lang w:val="lt-LT"/>
              </w:rPr>
              <w:t>infuziją.</w:t>
            </w:r>
          </w:p>
          <w:p w14:paraId="550C1E97" w14:textId="77777777" w:rsidR="00556E82" w:rsidRPr="005334A1" w:rsidRDefault="00556E82" w:rsidP="0047213C">
            <w:pPr>
              <w:rPr>
                <w:sz w:val="22"/>
                <w:szCs w:val="22"/>
                <w:lang w:val="lt-LT"/>
              </w:rPr>
            </w:pPr>
          </w:p>
          <w:p w14:paraId="4CFE5801" w14:textId="77777777" w:rsidR="00556E82" w:rsidRPr="00BE1DC5" w:rsidRDefault="00556E82" w:rsidP="0047213C">
            <w:pPr>
              <w:rPr>
                <w:bCs/>
                <w:sz w:val="22"/>
                <w:szCs w:val="22"/>
                <w:lang w:val="lt-LT"/>
              </w:rPr>
            </w:pPr>
            <w:r w:rsidRPr="005334A1">
              <w:rPr>
                <w:sz w:val="22"/>
                <w:szCs w:val="22"/>
                <w:lang w:val="lt-LT"/>
              </w:rPr>
              <w:t>Infuzijos pabaigoje pompa sustabdoma ir infuzinė sistema atjungiama nuo kūno / paciento</w:t>
            </w:r>
            <w:r w:rsidRPr="00BE1DC5">
              <w:rPr>
                <w:sz w:val="22"/>
                <w:szCs w:val="22"/>
                <w:lang w:val="lt-LT"/>
              </w:rPr>
              <w:t>.</w:t>
            </w:r>
          </w:p>
        </w:tc>
        <w:tc>
          <w:tcPr>
            <w:tcW w:w="3020" w:type="dxa"/>
          </w:tcPr>
          <w:p w14:paraId="5482ED56" w14:textId="77777777" w:rsidR="00556E82" w:rsidRPr="00BE1DC5" w:rsidRDefault="00556E82" w:rsidP="0047213C">
            <w:pPr>
              <w:widowControl w:val="0"/>
              <w:autoSpaceDE w:val="0"/>
              <w:autoSpaceDN w:val="0"/>
              <w:adjustRightInd w:val="0"/>
              <w:rPr>
                <w:sz w:val="22"/>
                <w:szCs w:val="22"/>
                <w:lang w:val="lt-LT"/>
              </w:rPr>
            </w:pPr>
            <w:r w:rsidRPr="00BE1DC5">
              <w:rPr>
                <w:bCs/>
                <w:sz w:val="22"/>
                <w:szCs w:val="22"/>
                <w:lang w:val="lt-LT"/>
              </w:rPr>
              <w:t xml:space="preserve">18. </w:t>
            </w:r>
            <w:r w:rsidRPr="005334A1">
              <w:rPr>
                <w:bCs/>
                <w:sz w:val="22"/>
                <w:szCs w:val="22"/>
                <w:lang w:val="lt-LT"/>
              </w:rPr>
              <w:t xml:space="preserve">Pompos stūmiklis privalo būti visiškai atitrauktas, ir kai tai padaryta, </w:t>
            </w:r>
            <w:r w:rsidRPr="00AF5ED7">
              <w:rPr>
                <w:i/>
                <w:sz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w:t>
            </w:r>
            <w:r w:rsidRPr="005334A1">
              <w:rPr>
                <w:sz w:val="22"/>
                <w:szCs w:val="22"/>
                <w:lang w:val="lt-LT"/>
              </w:rPr>
              <w:t>ir infuzinę sistemą galima pasukti ir atjungti.</w:t>
            </w:r>
          </w:p>
          <w:p w14:paraId="3DD7E751" w14:textId="77777777" w:rsidR="00556E82" w:rsidRPr="00BE1DC5" w:rsidRDefault="00556E82" w:rsidP="0047213C">
            <w:pPr>
              <w:widowControl w:val="0"/>
              <w:autoSpaceDE w:val="0"/>
              <w:autoSpaceDN w:val="0"/>
              <w:adjustRightInd w:val="0"/>
              <w:rPr>
                <w:sz w:val="22"/>
                <w:szCs w:val="22"/>
                <w:lang w:val="lt-LT"/>
              </w:rPr>
            </w:pPr>
          </w:p>
        </w:tc>
        <w:tc>
          <w:tcPr>
            <w:tcW w:w="3020" w:type="dxa"/>
          </w:tcPr>
          <w:p w14:paraId="1ED1D78F" w14:textId="77777777" w:rsidR="00556E82" w:rsidRPr="00BE1DC5" w:rsidRDefault="00556E82" w:rsidP="0047213C">
            <w:pPr>
              <w:tabs>
                <w:tab w:val="left" w:pos="567"/>
              </w:tabs>
              <w:rPr>
                <w:bCs/>
                <w:sz w:val="22"/>
                <w:szCs w:val="22"/>
                <w:lang w:val="lt-LT"/>
              </w:rPr>
            </w:pPr>
            <w:r w:rsidRPr="00BE1DC5">
              <w:rPr>
                <w:bCs/>
                <w:sz w:val="22"/>
                <w:szCs w:val="22"/>
                <w:lang w:val="lt-LT"/>
              </w:rPr>
              <w:t xml:space="preserve">19.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ir infuzinę sistemą reikia išmesti į aštrių atliekų talpyklę</w:t>
            </w:r>
            <w:r w:rsidRPr="00BE1DC5">
              <w:rPr>
                <w:sz w:val="22"/>
                <w:szCs w:val="22"/>
                <w:lang w:val="lt-LT"/>
              </w:rPr>
              <w:t>.</w:t>
            </w:r>
          </w:p>
        </w:tc>
      </w:tr>
    </w:tbl>
    <w:p w14:paraId="1083E0A6" w14:textId="77777777" w:rsidR="00556E82" w:rsidRPr="00BE1DC5" w:rsidRDefault="00556E82" w:rsidP="00556E82">
      <w:pPr>
        <w:ind w:left="-426"/>
        <w:rPr>
          <w:sz w:val="22"/>
          <w:szCs w:val="22"/>
        </w:rPr>
      </w:pPr>
    </w:p>
    <w:p w14:paraId="2E4E07DD" w14:textId="77777777" w:rsidR="00556E82" w:rsidRPr="00BE1DC5" w:rsidRDefault="00556E82" w:rsidP="00556E82">
      <w:pPr>
        <w:rPr>
          <w:sz w:val="22"/>
          <w:szCs w:val="22"/>
        </w:rPr>
      </w:pPr>
      <w:r w:rsidRPr="00BE1DC5">
        <w:rPr>
          <w:sz w:val="22"/>
          <w:szCs w:val="22"/>
        </w:rPr>
        <w:br w:type="page"/>
      </w:r>
    </w:p>
    <w:p w14:paraId="02906EAC" w14:textId="77777777" w:rsidR="00556E82" w:rsidRDefault="00556E82" w:rsidP="00556E82">
      <w:pPr>
        <w:tabs>
          <w:tab w:val="left" w:pos="567"/>
        </w:tabs>
        <w:rPr>
          <w:b/>
          <w:bCs/>
          <w:sz w:val="22"/>
          <w:szCs w:val="22"/>
          <w:u w:val="single"/>
        </w:rPr>
      </w:pPr>
      <w:r w:rsidRPr="005334A1">
        <w:rPr>
          <w:b/>
          <w:bCs/>
          <w:sz w:val="22"/>
          <w:szCs w:val="22"/>
          <w:u w:val="single"/>
        </w:rPr>
        <w:lastRenderedPageBreak/>
        <w:t>Instrukcijos, jei užtaisas keičiamas dienos laikotarpiu</w:t>
      </w:r>
    </w:p>
    <w:p w14:paraId="03CAC6BB" w14:textId="77777777" w:rsidR="00802811" w:rsidRPr="00BE1DC5" w:rsidRDefault="00802811" w:rsidP="00556E82">
      <w:pPr>
        <w:tabs>
          <w:tab w:val="left" w:pos="567"/>
        </w:tabs>
        <w:rPr>
          <w:b/>
          <w:bCs/>
          <w:sz w:val="22"/>
          <w:szCs w:val="22"/>
          <w:u w:val="single"/>
        </w:rPr>
      </w:pPr>
    </w:p>
    <w:p w14:paraId="79F27799" w14:textId="22FD1BEA" w:rsidR="00556E82" w:rsidRPr="00BE1DC5" w:rsidRDefault="00556E82" w:rsidP="00556E82">
      <w:pPr>
        <w:tabs>
          <w:tab w:val="left" w:pos="567"/>
        </w:tabs>
        <w:rPr>
          <w:b/>
          <w:bCs/>
          <w:sz w:val="22"/>
          <w:szCs w:val="22"/>
        </w:rPr>
      </w:pPr>
      <w:r w:rsidRPr="005334A1">
        <w:rPr>
          <w:b/>
          <w:bCs/>
          <w:sz w:val="22"/>
          <w:szCs w:val="22"/>
        </w:rPr>
        <w:t>Jei užtaisą naudojate ilgiau nei vieną dieną, gali reikėti naudoti naują užtaisą pasibaigus naudotam prieš tai. Reikia atlikti toliau nurodytus veiksmus, jei užtaisas keičiamas dienos laikotarpiu</w:t>
      </w:r>
      <w:r w:rsidR="00550903">
        <w:rPr>
          <w:b/>
          <w:bCs/>
          <w:sz w:val="22"/>
          <w:szCs w:val="22"/>
        </w:rPr>
        <w:t>:</w:t>
      </w:r>
    </w:p>
    <w:tbl>
      <w:tblPr>
        <w:tblStyle w:val="TableGrid2"/>
        <w:tblW w:w="8926" w:type="dxa"/>
        <w:tblLook w:val="04A0" w:firstRow="1" w:lastRow="0" w:firstColumn="1" w:lastColumn="0" w:noHBand="0" w:noVBand="1"/>
      </w:tblPr>
      <w:tblGrid>
        <w:gridCol w:w="3020"/>
        <w:gridCol w:w="3049"/>
        <w:gridCol w:w="2991"/>
      </w:tblGrid>
      <w:tr w:rsidR="00556E82" w:rsidRPr="00BE1DC5" w14:paraId="14DAE680" w14:textId="77777777" w:rsidTr="00957512">
        <w:trPr>
          <w:trHeight w:val="3301"/>
        </w:trPr>
        <w:tc>
          <w:tcPr>
            <w:tcW w:w="3126" w:type="dxa"/>
            <w:vAlign w:val="center"/>
          </w:tcPr>
          <w:p w14:paraId="65E334D9" w14:textId="77777777" w:rsidR="00556E82" w:rsidRPr="00BE1DC5" w:rsidRDefault="00556E82" w:rsidP="0047213C">
            <w:pPr>
              <w:tabs>
                <w:tab w:val="left" w:pos="567"/>
              </w:tabs>
              <w:rPr>
                <w:b/>
                <w:bCs/>
                <w:sz w:val="22"/>
                <w:szCs w:val="22"/>
                <w:lang w:val="lt-LT"/>
              </w:rPr>
            </w:pPr>
            <w:r w:rsidRPr="00BE1DC5">
              <w:rPr>
                <w:noProof/>
                <w:sz w:val="22"/>
                <w:szCs w:val="22"/>
              </w:rPr>
              <w:drawing>
                <wp:anchor distT="0" distB="0" distL="114300" distR="114300" simplePos="0" relativeHeight="251658308" behindDoc="1" locked="0" layoutInCell="1" allowOverlap="1" wp14:anchorId="41B0CF3D" wp14:editId="4421A0ED">
                  <wp:simplePos x="0" y="0"/>
                  <wp:positionH relativeFrom="column">
                    <wp:posOffset>13335</wp:posOffset>
                  </wp:positionH>
                  <wp:positionV relativeFrom="page">
                    <wp:posOffset>31750</wp:posOffset>
                  </wp:positionV>
                  <wp:extent cx="1839595" cy="1839595"/>
                  <wp:effectExtent l="0" t="0" r="8255" b="8255"/>
                  <wp:wrapSquare wrapText="bothSides"/>
                  <wp:docPr id="2016766115" name="Picture 2016766115"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drawing of a person washing their hand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tcPr>
          <w:p w14:paraId="586F5AF2"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0" behindDoc="0" locked="0" layoutInCell="1" allowOverlap="1" wp14:anchorId="45AE044A" wp14:editId="3FE76792">
                  <wp:simplePos x="0" y="0"/>
                  <wp:positionH relativeFrom="column">
                    <wp:posOffset>-635</wp:posOffset>
                  </wp:positionH>
                  <wp:positionV relativeFrom="paragraph">
                    <wp:posOffset>226695</wp:posOffset>
                  </wp:positionV>
                  <wp:extent cx="1858645" cy="1858645"/>
                  <wp:effectExtent l="0" t="0" r="8255" b="8255"/>
                  <wp:wrapSquare wrapText="bothSides"/>
                  <wp:docPr id="42354701" name="Picture 42354701" descr="A close-up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close-up of a hand holding a small bott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58645" cy="1858645"/>
                          </a:xfrm>
                          <a:prstGeom prst="rect">
                            <a:avLst/>
                          </a:prstGeom>
                        </pic:spPr>
                      </pic:pic>
                    </a:graphicData>
                  </a:graphic>
                  <wp14:sizeRelH relativeFrom="margin">
                    <wp14:pctWidth>0</wp14:pctWidth>
                  </wp14:sizeRelH>
                  <wp14:sizeRelV relativeFrom="margin">
                    <wp14:pctHeight>0</wp14:pctHeight>
                  </wp14:sizeRelV>
                </wp:anchor>
              </w:drawing>
            </w:r>
          </w:p>
        </w:tc>
        <w:tc>
          <w:tcPr>
            <w:tcW w:w="2644" w:type="dxa"/>
          </w:tcPr>
          <w:p w14:paraId="4300E841"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1" behindDoc="1" locked="0" layoutInCell="1" allowOverlap="1" wp14:anchorId="2B7D19F7" wp14:editId="7959EEF8">
                  <wp:simplePos x="0" y="0"/>
                  <wp:positionH relativeFrom="margin">
                    <wp:posOffset>-4445</wp:posOffset>
                  </wp:positionH>
                  <wp:positionV relativeFrom="page">
                    <wp:posOffset>226695</wp:posOffset>
                  </wp:positionV>
                  <wp:extent cx="1811655" cy="1799590"/>
                  <wp:effectExtent l="0" t="0" r="0" b="0"/>
                  <wp:wrapSquare wrapText="bothSides"/>
                  <wp:docPr id="1885882683" name="Picture 1885882683" descr="A drawing of a person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drawing of a person holding a bott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11655" cy="1799590"/>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2E7B7D17" w14:textId="77777777" w:rsidTr="00957512">
        <w:tc>
          <w:tcPr>
            <w:tcW w:w="3126" w:type="dxa"/>
          </w:tcPr>
          <w:p w14:paraId="2CC96AA8" w14:textId="77777777" w:rsidR="00556E82" w:rsidRPr="00BE1DC5" w:rsidRDefault="00556E82" w:rsidP="0047213C">
            <w:pPr>
              <w:tabs>
                <w:tab w:val="left" w:pos="567"/>
              </w:tabs>
              <w:rPr>
                <w:sz w:val="22"/>
                <w:szCs w:val="22"/>
                <w:lang w:val="lt-LT"/>
              </w:rPr>
            </w:pPr>
            <w:r w:rsidRPr="00BE1DC5">
              <w:rPr>
                <w:bCs/>
                <w:sz w:val="22"/>
                <w:szCs w:val="22"/>
                <w:lang w:val="lt-LT"/>
              </w:rPr>
              <w:t xml:space="preserve">1. </w:t>
            </w:r>
            <w:r w:rsidRPr="005334A1">
              <w:rPr>
                <w:bCs/>
                <w:sz w:val="22"/>
                <w:szCs w:val="22"/>
                <w:lang w:val="lt-LT"/>
              </w:rPr>
              <w:t>Nuplaunamos ir nusausinamos rankos</w:t>
            </w:r>
            <w:r w:rsidRPr="00BE1DC5">
              <w:rPr>
                <w:bCs/>
                <w:sz w:val="22"/>
                <w:szCs w:val="22"/>
                <w:lang w:val="lt-LT"/>
              </w:rPr>
              <w:t>.</w:t>
            </w:r>
          </w:p>
        </w:tc>
        <w:tc>
          <w:tcPr>
            <w:tcW w:w="3156" w:type="dxa"/>
          </w:tcPr>
          <w:p w14:paraId="460D84AD" w14:textId="71966615" w:rsidR="00556E82" w:rsidRPr="00BE1DC5" w:rsidRDefault="00556E82" w:rsidP="0047213C">
            <w:pPr>
              <w:tabs>
                <w:tab w:val="left" w:pos="567"/>
              </w:tabs>
              <w:rPr>
                <w:sz w:val="22"/>
                <w:szCs w:val="22"/>
                <w:lang w:val="lt-LT"/>
              </w:rPr>
            </w:pPr>
            <w:r w:rsidRPr="00BE1DC5">
              <w:rPr>
                <w:sz w:val="22"/>
                <w:szCs w:val="22"/>
                <w:lang w:val="lt-LT"/>
              </w:rPr>
              <w:t xml:space="preserve">2. </w:t>
            </w:r>
            <w:r w:rsidRPr="005334A1">
              <w:rPr>
                <w:sz w:val="22"/>
                <w:szCs w:val="22"/>
                <w:lang w:val="lt-LT"/>
              </w:rPr>
              <w:t xml:space="preserve">Nuo </w:t>
            </w:r>
            <w:r w:rsidR="006553FA">
              <w:rPr>
                <w:sz w:val="22"/>
                <w:szCs w:val="22"/>
                <w:lang w:val="lt-LT"/>
              </w:rPr>
              <w:t xml:space="preserve">naujo </w:t>
            </w:r>
            <w:r w:rsidRPr="005334A1">
              <w:rPr>
                <w:sz w:val="22"/>
                <w:szCs w:val="22"/>
                <w:lang w:val="lt-LT"/>
              </w:rPr>
              <w:t>užtaiso nuimamas plastikinis dangtelis ir jis išmetamas.</w:t>
            </w:r>
          </w:p>
        </w:tc>
        <w:tc>
          <w:tcPr>
            <w:tcW w:w="2644" w:type="dxa"/>
          </w:tcPr>
          <w:p w14:paraId="0FA7ABEE" w14:textId="77777777" w:rsidR="00556E82" w:rsidRPr="00BE1DC5" w:rsidRDefault="00556E82" w:rsidP="0047213C">
            <w:pPr>
              <w:tabs>
                <w:tab w:val="left" w:pos="567"/>
              </w:tabs>
              <w:rPr>
                <w:sz w:val="22"/>
                <w:szCs w:val="22"/>
                <w:lang w:val="lt-LT"/>
              </w:rPr>
            </w:pPr>
            <w:r w:rsidRPr="00BE1DC5">
              <w:rPr>
                <w:sz w:val="22"/>
                <w:szCs w:val="22"/>
                <w:lang w:val="lt-LT"/>
              </w:rPr>
              <w:t xml:space="preserve">3. </w:t>
            </w:r>
            <w:r w:rsidRPr="005334A1">
              <w:rPr>
                <w:sz w:val="22"/>
                <w:szCs w:val="22"/>
                <w:lang w:val="lt-LT"/>
              </w:rPr>
              <w:t xml:space="preserve">Iš sterilios pakuotės išimama </w:t>
            </w:r>
            <w:r w:rsidRPr="00AF5ED7">
              <w:rPr>
                <w:i/>
                <w:sz w:val="22"/>
                <w:lang w:val="pt-PT"/>
              </w:rPr>
              <w:t>CronoBell</w:t>
            </w:r>
            <w:r w:rsidRPr="005334A1">
              <w:rPr>
                <w:sz w:val="22"/>
                <w:szCs w:val="22"/>
                <w:lang w:val="lt-LT"/>
              </w:rPr>
              <w:t xml:space="preserve"> mova.</w:t>
            </w:r>
          </w:p>
        </w:tc>
      </w:tr>
      <w:tr w:rsidR="00556E82" w:rsidRPr="00BE1DC5" w14:paraId="65AB8D5F" w14:textId="77777777" w:rsidTr="00957512">
        <w:tc>
          <w:tcPr>
            <w:tcW w:w="3126" w:type="dxa"/>
            <w:vAlign w:val="center"/>
          </w:tcPr>
          <w:p w14:paraId="527A949A"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2" behindDoc="0" locked="0" layoutInCell="1" allowOverlap="1" wp14:anchorId="0A31A2EC" wp14:editId="2D43F0E8">
                  <wp:simplePos x="0" y="0"/>
                  <wp:positionH relativeFrom="column">
                    <wp:posOffset>-10795</wp:posOffset>
                  </wp:positionH>
                  <wp:positionV relativeFrom="paragraph">
                    <wp:posOffset>-1787525</wp:posOffset>
                  </wp:positionV>
                  <wp:extent cx="1847850" cy="1871980"/>
                  <wp:effectExtent l="0" t="0" r="0" b="0"/>
                  <wp:wrapSquare wrapText="bothSides"/>
                  <wp:docPr id="1086164505" name="Picture 1086164505" descr="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hand holding a small bott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1847850" cy="1871980"/>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vAlign w:val="center"/>
          </w:tcPr>
          <w:p w14:paraId="43A3A918"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3" behindDoc="0" locked="0" layoutInCell="1" allowOverlap="1" wp14:anchorId="227DBE76" wp14:editId="4D0087F6">
                  <wp:simplePos x="0" y="0"/>
                  <wp:positionH relativeFrom="column">
                    <wp:posOffset>-95250</wp:posOffset>
                  </wp:positionH>
                  <wp:positionV relativeFrom="paragraph">
                    <wp:posOffset>-1754505</wp:posOffset>
                  </wp:positionV>
                  <wp:extent cx="1857375" cy="1847850"/>
                  <wp:effectExtent l="0" t="0" r="9525" b="0"/>
                  <wp:wrapSquare wrapText="bothSides"/>
                  <wp:docPr id="2030973653" name="Picture 2030973653" descr="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hand holding a small bott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857375" cy="1847850"/>
                          </a:xfrm>
                          <a:prstGeom prst="rect">
                            <a:avLst/>
                          </a:prstGeom>
                        </pic:spPr>
                      </pic:pic>
                    </a:graphicData>
                  </a:graphic>
                  <wp14:sizeRelH relativeFrom="margin">
                    <wp14:pctWidth>0</wp14:pctWidth>
                  </wp14:sizeRelH>
                  <wp14:sizeRelV relativeFrom="margin">
                    <wp14:pctHeight>0</wp14:pctHeight>
                  </wp14:sizeRelV>
                </wp:anchor>
              </w:drawing>
            </w:r>
          </w:p>
        </w:tc>
        <w:tc>
          <w:tcPr>
            <w:tcW w:w="2644" w:type="dxa"/>
            <w:vAlign w:val="center"/>
          </w:tcPr>
          <w:p w14:paraId="789ACCB1"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4" behindDoc="0" locked="0" layoutInCell="1" allowOverlap="1" wp14:anchorId="286CD311" wp14:editId="71E9FFD3">
                  <wp:simplePos x="0" y="0"/>
                  <wp:positionH relativeFrom="column">
                    <wp:posOffset>0</wp:posOffset>
                  </wp:positionH>
                  <wp:positionV relativeFrom="paragraph">
                    <wp:posOffset>-1619250</wp:posOffset>
                  </wp:positionV>
                  <wp:extent cx="1828165" cy="1819275"/>
                  <wp:effectExtent l="0" t="0" r="635" b="9525"/>
                  <wp:wrapSquare wrapText="bothSides"/>
                  <wp:docPr id="1122079675" name="Picture 1122079675" descr="C:\Users\Leah.Heathman\AppData\Local\Microsoft\Windows\INetCache\Content.Outlook\L8DJB12B\Panel 8.png"/>
                  <wp:cNvGraphicFramePr/>
                  <a:graphic xmlns:a="http://schemas.openxmlformats.org/drawingml/2006/main">
                    <a:graphicData uri="http://schemas.openxmlformats.org/drawingml/2006/picture">
                      <pic:pic xmlns:pic="http://schemas.openxmlformats.org/drawingml/2006/picture">
                        <pic:nvPicPr>
                          <pic:cNvPr id="58" name="Picture 58" descr="C:\Users\Leah.Heathman\AppData\Local\Microsoft\Windows\INetCache\Content.Outlook\L8DJB12B\Panel 8.png"/>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56E82" w:rsidRPr="00BE1DC5" w14:paraId="0E94FEAA" w14:textId="77777777" w:rsidTr="00957512">
        <w:tc>
          <w:tcPr>
            <w:tcW w:w="3126" w:type="dxa"/>
          </w:tcPr>
          <w:p w14:paraId="015B6516" w14:textId="6DB2653A" w:rsidR="00556E82" w:rsidRPr="00BE1DC5" w:rsidRDefault="00556E82" w:rsidP="0047213C">
            <w:pPr>
              <w:tabs>
                <w:tab w:val="left" w:pos="567"/>
              </w:tabs>
              <w:rPr>
                <w:sz w:val="22"/>
                <w:szCs w:val="22"/>
                <w:lang w:val="lt-LT"/>
              </w:rPr>
            </w:pPr>
            <w:r w:rsidRPr="00BE1DC5">
              <w:rPr>
                <w:sz w:val="22"/>
                <w:szCs w:val="22"/>
                <w:lang w:val="lt-LT"/>
              </w:rPr>
              <w:t xml:space="preserve">4. </w:t>
            </w:r>
            <w:r w:rsidRPr="005334A1">
              <w:rPr>
                <w:bCs/>
                <w:sz w:val="22"/>
                <w:szCs w:val="22"/>
                <w:lang w:val="lt-LT"/>
              </w:rPr>
              <w:t xml:space="preserve">Užtaisas padedamas ant plokščio paviršiaus ir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 xml:space="preserve">mova stipriai spaudžiama žemyn ant užtaiso, kol </w:t>
            </w:r>
            <w:r>
              <w:rPr>
                <w:bCs/>
                <w:sz w:val="22"/>
                <w:szCs w:val="22"/>
                <w:lang w:val="lt-LT"/>
              </w:rPr>
              <w:t>praduriamas užtaiso viršuje esantis guminis kamštis</w:t>
            </w:r>
            <w:r w:rsidRPr="005334A1">
              <w:rPr>
                <w:bCs/>
                <w:sz w:val="22"/>
                <w:szCs w:val="22"/>
                <w:lang w:val="lt-LT"/>
              </w:rPr>
              <w:t>.</w:t>
            </w:r>
          </w:p>
        </w:tc>
        <w:tc>
          <w:tcPr>
            <w:tcW w:w="3156" w:type="dxa"/>
          </w:tcPr>
          <w:p w14:paraId="2A419BDD" w14:textId="68C29151" w:rsidR="00556E82" w:rsidRPr="00BE1DC5" w:rsidRDefault="00556E82" w:rsidP="0047213C">
            <w:pPr>
              <w:tabs>
                <w:tab w:val="left" w:pos="567"/>
              </w:tabs>
              <w:rPr>
                <w:sz w:val="22"/>
                <w:szCs w:val="22"/>
                <w:lang w:val="lt-LT"/>
              </w:rPr>
            </w:pPr>
            <w:r w:rsidRPr="00BE1DC5">
              <w:rPr>
                <w:sz w:val="22"/>
                <w:szCs w:val="22"/>
                <w:lang w:val="lt-LT"/>
              </w:rPr>
              <w:t xml:space="preserve">5. </w:t>
            </w:r>
            <w:r w:rsidRPr="00AF5ED7">
              <w:rPr>
                <w:i/>
                <w:sz w:val="22"/>
                <w:lang w:val="lt-LT"/>
              </w:rPr>
              <w:t>CronoBell</w:t>
            </w:r>
            <w:r w:rsidRPr="00BE1DC5">
              <w:rPr>
                <w:bCs/>
                <w:sz w:val="22"/>
                <w:szCs w:val="22"/>
                <w:lang w:val="lt-LT"/>
              </w:rPr>
              <w:t xml:space="preserve"> </w:t>
            </w:r>
            <w:r w:rsidRPr="005334A1">
              <w:rPr>
                <w:bCs/>
                <w:sz w:val="22"/>
                <w:szCs w:val="22"/>
                <w:lang w:val="lt-LT"/>
              </w:rPr>
              <w:t>mova</w:t>
            </w:r>
            <w:r w:rsidRPr="00BE1DC5">
              <w:rPr>
                <w:bCs/>
                <w:sz w:val="22"/>
                <w:szCs w:val="22"/>
                <w:lang w:val="lt-LT"/>
              </w:rPr>
              <w:t xml:space="preserve"> (</w:t>
            </w:r>
            <w:r w:rsidRPr="005334A1">
              <w:rPr>
                <w:bCs/>
                <w:sz w:val="22"/>
                <w:szCs w:val="22"/>
                <w:lang w:val="lt-LT"/>
              </w:rPr>
              <w:t>su užtaisu ir infuzine sistema</w:t>
            </w:r>
            <w:r w:rsidRPr="00BE1DC5">
              <w:rPr>
                <w:bCs/>
                <w:sz w:val="22"/>
                <w:szCs w:val="22"/>
                <w:lang w:val="lt-LT"/>
              </w:rPr>
              <w:t xml:space="preserve">) </w:t>
            </w:r>
            <w:r w:rsidRPr="005334A1">
              <w:rPr>
                <w:bCs/>
                <w:sz w:val="22"/>
                <w:szCs w:val="22"/>
                <w:lang w:val="lt-LT"/>
              </w:rPr>
              <w:t>dabar yra paruošta prijungti prie pompos</w:t>
            </w:r>
            <w:r w:rsidRPr="00BE1DC5">
              <w:rPr>
                <w:bCs/>
                <w:sz w:val="22"/>
                <w:szCs w:val="22"/>
                <w:lang w:val="lt-LT"/>
              </w:rPr>
              <w:t xml:space="preserve">. </w:t>
            </w:r>
            <w:r w:rsidRPr="005334A1">
              <w:rPr>
                <w:sz w:val="22"/>
                <w:szCs w:val="22"/>
                <w:lang w:val="lt-LT"/>
              </w:rPr>
              <w:t xml:space="preserve">Bet koks išsiliejęs skystis nuvalomas </w:t>
            </w:r>
            <w:r w:rsidR="00EE473C">
              <w:rPr>
                <w:sz w:val="22"/>
                <w:szCs w:val="22"/>
                <w:lang w:val="lt-LT"/>
              </w:rPr>
              <w:t>alkoholiu</w:t>
            </w:r>
            <w:r w:rsidR="00EE473C" w:rsidRPr="005334A1">
              <w:rPr>
                <w:sz w:val="22"/>
                <w:szCs w:val="22"/>
                <w:lang w:val="lt-LT"/>
              </w:rPr>
              <w:t xml:space="preserve"> </w:t>
            </w:r>
            <w:r w:rsidRPr="005334A1">
              <w:rPr>
                <w:sz w:val="22"/>
                <w:szCs w:val="22"/>
                <w:lang w:val="lt-LT"/>
              </w:rPr>
              <w:t>suvilgyta servetėle.</w:t>
            </w:r>
          </w:p>
        </w:tc>
        <w:tc>
          <w:tcPr>
            <w:tcW w:w="2644" w:type="dxa"/>
          </w:tcPr>
          <w:p w14:paraId="320540D5" w14:textId="77777777" w:rsidR="00556E82" w:rsidRPr="00BE1DC5" w:rsidRDefault="00556E82" w:rsidP="0047213C">
            <w:pPr>
              <w:tabs>
                <w:tab w:val="left" w:pos="567"/>
              </w:tabs>
              <w:rPr>
                <w:bCs/>
                <w:sz w:val="22"/>
                <w:szCs w:val="22"/>
                <w:lang w:val="lt-LT"/>
              </w:rPr>
            </w:pPr>
            <w:r w:rsidRPr="00BE1DC5">
              <w:rPr>
                <w:bCs/>
                <w:sz w:val="22"/>
                <w:szCs w:val="22"/>
                <w:lang w:val="lt-LT"/>
              </w:rPr>
              <w:t xml:space="preserve">6. </w:t>
            </w:r>
            <w:r w:rsidRPr="005334A1">
              <w:rPr>
                <w:bCs/>
                <w:sz w:val="22"/>
                <w:szCs w:val="22"/>
                <w:lang w:val="lt-LT"/>
              </w:rPr>
              <w:t>Infuzija sustabdoma</w:t>
            </w:r>
            <w:r w:rsidRPr="00BE1DC5">
              <w:rPr>
                <w:bCs/>
                <w:sz w:val="22"/>
                <w:szCs w:val="22"/>
                <w:lang w:val="lt-LT"/>
              </w:rPr>
              <w:t>.</w:t>
            </w:r>
          </w:p>
        </w:tc>
      </w:tr>
      <w:tr w:rsidR="00556E82" w:rsidRPr="00BE1DC5" w14:paraId="3C1D7CA1" w14:textId="77777777" w:rsidTr="00957512">
        <w:tc>
          <w:tcPr>
            <w:tcW w:w="3126" w:type="dxa"/>
            <w:vAlign w:val="center"/>
          </w:tcPr>
          <w:p w14:paraId="04FA8256"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8" behindDoc="0" locked="0" layoutInCell="1" allowOverlap="1" wp14:anchorId="39083AE3" wp14:editId="5CFF2B01">
                  <wp:simplePos x="0" y="0"/>
                  <wp:positionH relativeFrom="column">
                    <wp:posOffset>59055</wp:posOffset>
                  </wp:positionH>
                  <wp:positionV relativeFrom="paragraph">
                    <wp:posOffset>-1764030</wp:posOffset>
                  </wp:positionV>
                  <wp:extent cx="1833880" cy="1818005"/>
                  <wp:effectExtent l="0" t="0" r="0" b="0"/>
                  <wp:wrapSquare wrapText="bothSides"/>
                  <wp:docPr id="1424362054" name="Picture 1424362054" descr="A black and white drawing of a hand hold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black and white drawing of a hand holding a bottl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33880" cy="1818005"/>
                          </a:xfrm>
                          <a:prstGeom prst="rect">
                            <a:avLst/>
                          </a:prstGeom>
                        </pic:spPr>
                      </pic:pic>
                    </a:graphicData>
                  </a:graphic>
                  <wp14:sizeRelH relativeFrom="margin">
                    <wp14:pctWidth>0</wp14:pctWidth>
                  </wp14:sizeRelH>
                  <wp14:sizeRelV relativeFrom="margin">
                    <wp14:pctHeight>0</wp14:pctHeight>
                  </wp14:sizeRelV>
                </wp:anchor>
              </w:drawing>
            </w:r>
          </w:p>
        </w:tc>
        <w:tc>
          <w:tcPr>
            <w:tcW w:w="3156" w:type="dxa"/>
            <w:vAlign w:val="center"/>
          </w:tcPr>
          <w:p w14:paraId="1966CC6A"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5" behindDoc="0" locked="0" layoutInCell="1" allowOverlap="1" wp14:anchorId="0FC538BC" wp14:editId="1C1E4DCE">
                  <wp:simplePos x="0" y="0"/>
                  <wp:positionH relativeFrom="column">
                    <wp:posOffset>0</wp:posOffset>
                  </wp:positionH>
                  <wp:positionV relativeFrom="paragraph">
                    <wp:posOffset>-1828800</wp:posOffset>
                  </wp:positionV>
                  <wp:extent cx="1847215" cy="1857375"/>
                  <wp:effectExtent l="0" t="0" r="635" b="9525"/>
                  <wp:wrapSquare wrapText="bothSides"/>
                  <wp:docPr id="869955803" name="Picture 869955803" descr="A drawing of a person using a tube to open a fi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drawing of a person using a tube to open a fing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847215" cy="1857375"/>
                          </a:xfrm>
                          <a:prstGeom prst="rect">
                            <a:avLst/>
                          </a:prstGeom>
                        </pic:spPr>
                      </pic:pic>
                    </a:graphicData>
                  </a:graphic>
                  <wp14:sizeRelH relativeFrom="margin">
                    <wp14:pctWidth>0</wp14:pctWidth>
                  </wp14:sizeRelH>
                  <wp14:sizeRelV relativeFrom="margin">
                    <wp14:pctHeight>0</wp14:pctHeight>
                  </wp14:sizeRelV>
                </wp:anchor>
              </w:drawing>
            </w:r>
          </w:p>
        </w:tc>
        <w:tc>
          <w:tcPr>
            <w:tcW w:w="2644" w:type="dxa"/>
            <w:vAlign w:val="center"/>
          </w:tcPr>
          <w:p w14:paraId="17BCABF4" w14:textId="77777777" w:rsidR="00556E82" w:rsidRPr="00BE1DC5" w:rsidRDefault="00556E82" w:rsidP="0047213C">
            <w:pPr>
              <w:tabs>
                <w:tab w:val="left" w:pos="567"/>
              </w:tabs>
              <w:rPr>
                <w:sz w:val="22"/>
                <w:szCs w:val="22"/>
                <w:lang w:val="lt-LT"/>
              </w:rPr>
            </w:pPr>
            <w:r w:rsidRPr="00BE1DC5">
              <w:rPr>
                <w:noProof/>
                <w:sz w:val="22"/>
                <w:szCs w:val="22"/>
              </w:rPr>
              <w:drawing>
                <wp:anchor distT="0" distB="0" distL="114300" distR="114300" simplePos="0" relativeHeight="251658319" behindDoc="0" locked="0" layoutInCell="1" allowOverlap="1" wp14:anchorId="519B9294" wp14:editId="58532130">
                  <wp:simplePos x="0" y="0"/>
                  <wp:positionH relativeFrom="column">
                    <wp:posOffset>22860</wp:posOffset>
                  </wp:positionH>
                  <wp:positionV relativeFrom="paragraph">
                    <wp:posOffset>-1748155</wp:posOffset>
                  </wp:positionV>
                  <wp:extent cx="1800225" cy="1807845"/>
                  <wp:effectExtent l="0" t="0" r="9525" b="1905"/>
                  <wp:wrapSquare wrapText="bothSides"/>
                  <wp:docPr id="163020084" name="Picture 163020084"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black and white drawing of a hand holding a small bott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0225" cy="1807845"/>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236BC565" w14:textId="77777777" w:rsidTr="00957512">
        <w:tc>
          <w:tcPr>
            <w:tcW w:w="3126" w:type="dxa"/>
          </w:tcPr>
          <w:p w14:paraId="52430B89" w14:textId="77777777" w:rsidR="00556E82" w:rsidRPr="00BE1DC5" w:rsidRDefault="00556E82" w:rsidP="0047213C">
            <w:pPr>
              <w:tabs>
                <w:tab w:val="left" w:pos="567"/>
              </w:tabs>
              <w:rPr>
                <w:bCs/>
                <w:sz w:val="22"/>
                <w:szCs w:val="22"/>
                <w:lang w:val="lt-LT"/>
              </w:rPr>
            </w:pPr>
            <w:r w:rsidRPr="00BE1DC5">
              <w:rPr>
                <w:sz w:val="22"/>
                <w:szCs w:val="22"/>
                <w:lang w:val="lt-LT"/>
              </w:rPr>
              <w:t xml:space="preserve">7. </w:t>
            </w:r>
            <w:r w:rsidRPr="005334A1">
              <w:rPr>
                <w:sz w:val="22"/>
                <w:szCs w:val="22"/>
                <w:lang w:val="lt-LT"/>
              </w:rPr>
              <w:t>Infuzinė sistema atjungiama nuo panaudotos</w:t>
            </w:r>
            <w:r w:rsidRPr="00BE1DC5">
              <w:rPr>
                <w:sz w:val="22"/>
                <w:szCs w:val="22"/>
                <w:lang w:val="lt-LT"/>
              </w:rPr>
              <w:t xml:space="preserve"> </w:t>
            </w:r>
            <w:r w:rsidRPr="00AF5ED7">
              <w:rPr>
                <w:i/>
                <w:sz w:val="22"/>
                <w:lang w:val="lt-LT"/>
              </w:rPr>
              <w:t xml:space="preserve">CronoBell </w:t>
            </w:r>
            <w:r w:rsidRPr="005334A1">
              <w:rPr>
                <w:sz w:val="22"/>
                <w:szCs w:val="22"/>
                <w:lang w:val="lt-LT"/>
              </w:rPr>
              <w:t>movos</w:t>
            </w:r>
            <w:r w:rsidRPr="00BE1DC5">
              <w:rPr>
                <w:sz w:val="22"/>
                <w:szCs w:val="22"/>
                <w:lang w:val="lt-LT"/>
              </w:rPr>
              <w:t xml:space="preserve"> (</w:t>
            </w:r>
            <w:r w:rsidRPr="005334A1">
              <w:rPr>
                <w:sz w:val="22"/>
                <w:szCs w:val="22"/>
                <w:lang w:val="lt-LT"/>
              </w:rPr>
              <w:t xml:space="preserve">su viduje esančiu </w:t>
            </w:r>
            <w:r w:rsidRPr="005334A1">
              <w:rPr>
                <w:sz w:val="22"/>
                <w:szCs w:val="22"/>
                <w:lang w:val="lt-LT"/>
              </w:rPr>
              <w:lastRenderedPageBreak/>
              <w:t>užtaisu</w:t>
            </w:r>
            <w:r w:rsidRPr="00BE1DC5">
              <w:rPr>
                <w:sz w:val="22"/>
                <w:szCs w:val="22"/>
                <w:lang w:val="lt-LT"/>
              </w:rPr>
              <w:t xml:space="preserve">), </w:t>
            </w:r>
            <w:r w:rsidRPr="005334A1">
              <w:rPr>
                <w:sz w:val="22"/>
                <w:szCs w:val="22"/>
                <w:lang w:val="lt-LT"/>
              </w:rPr>
              <w:t>infuzinė sistema lieka odoje</w:t>
            </w:r>
            <w:r w:rsidRPr="00BE1DC5">
              <w:rPr>
                <w:sz w:val="22"/>
                <w:szCs w:val="22"/>
                <w:lang w:val="lt-LT"/>
              </w:rPr>
              <w:t>.</w:t>
            </w:r>
          </w:p>
        </w:tc>
        <w:tc>
          <w:tcPr>
            <w:tcW w:w="3156" w:type="dxa"/>
          </w:tcPr>
          <w:p w14:paraId="711E5D3C" w14:textId="3D56E80B" w:rsidR="00556E82" w:rsidRPr="00BE1DC5" w:rsidRDefault="00556E82" w:rsidP="0047213C">
            <w:pPr>
              <w:tabs>
                <w:tab w:val="left" w:pos="567"/>
              </w:tabs>
              <w:rPr>
                <w:bCs/>
                <w:sz w:val="22"/>
                <w:szCs w:val="22"/>
                <w:lang w:val="lt-LT"/>
              </w:rPr>
            </w:pPr>
            <w:r w:rsidRPr="00BE1DC5">
              <w:rPr>
                <w:bCs/>
                <w:sz w:val="22"/>
                <w:szCs w:val="22"/>
                <w:lang w:val="lt-LT"/>
              </w:rPr>
              <w:lastRenderedPageBreak/>
              <w:t xml:space="preserve">8. </w:t>
            </w:r>
            <w:r w:rsidRPr="005334A1">
              <w:rPr>
                <w:bCs/>
                <w:sz w:val="22"/>
                <w:szCs w:val="22"/>
                <w:lang w:val="lt-LT"/>
              </w:rPr>
              <w:t xml:space="preserve">Infuzinės sistemos galas nuvalomas nauja </w:t>
            </w:r>
            <w:r w:rsidR="00EE473C">
              <w:rPr>
                <w:sz w:val="22"/>
                <w:szCs w:val="22"/>
                <w:lang w:val="lt-LT"/>
              </w:rPr>
              <w:t>alkoholiu</w:t>
            </w:r>
            <w:r w:rsidR="00EE473C" w:rsidRPr="005334A1">
              <w:rPr>
                <w:sz w:val="22"/>
                <w:szCs w:val="22"/>
                <w:lang w:val="lt-LT"/>
              </w:rPr>
              <w:t xml:space="preserve"> </w:t>
            </w:r>
            <w:r w:rsidRPr="005334A1">
              <w:rPr>
                <w:sz w:val="22"/>
                <w:szCs w:val="22"/>
                <w:lang w:val="lt-LT"/>
              </w:rPr>
              <w:t>suvilgyta servetėle</w:t>
            </w:r>
            <w:r w:rsidRPr="00BE1DC5">
              <w:rPr>
                <w:bCs/>
                <w:sz w:val="22"/>
                <w:szCs w:val="22"/>
                <w:lang w:val="lt-LT"/>
              </w:rPr>
              <w:t xml:space="preserve">. </w:t>
            </w:r>
          </w:p>
          <w:p w14:paraId="34EBB82A" w14:textId="77777777" w:rsidR="00556E82" w:rsidRPr="00BE1DC5" w:rsidRDefault="00556E82" w:rsidP="0047213C">
            <w:pPr>
              <w:tabs>
                <w:tab w:val="left" w:pos="567"/>
              </w:tabs>
              <w:rPr>
                <w:bCs/>
                <w:sz w:val="22"/>
                <w:szCs w:val="22"/>
                <w:lang w:val="lt-LT"/>
              </w:rPr>
            </w:pPr>
            <w:r w:rsidRPr="005334A1">
              <w:rPr>
                <w:bCs/>
                <w:sz w:val="22"/>
                <w:szCs w:val="22"/>
                <w:lang w:val="lt-LT"/>
              </w:rPr>
              <w:lastRenderedPageBreak/>
              <w:t>Siekiant išvengti užteršimo, infuzinės sistemos galas yra neliečiamas, o tik nuvalomas.</w:t>
            </w:r>
          </w:p>
        </w:tc>
        <w:tc>
          <w:tcPr>
            <w:tcW w:w="2644" w:type="dxa"/>
          </w:tcPr>
          <w:p w14:paraId="5204F65A" w14:textId="6FE259F4" w:rsidR="00556E82" w:rsidRPr="00BE1DC5" w:rsidRDefault="00556E82" w:rsidP="0047213C">
            <w:pPr>
              <w:tabs>
                <w:tab w:val="left" w:pos="567"/>
              </w:tabs>
              <w:rPr>
                <w:bCs/>
                <w:sz w:val="22"/>
                <w:szCs w:val="22"/>
                <w:lang w:val="lt-LT"/>
              </w:rPr>
            </w:pPr>
            <w:r w:rsidRPr="00BE1DC5">
              <w:rPr>
                <w:bCs/>
                <w:sz w:val="22"/>
                <w:szCs w:val="22"/>
                <w:lang w:val="lt-LT"/>
              </w:rPr>
              <w:lastRenderedPageBreak/>
              <w:t xml:space="preserve">9. </w:t>
            </w:r>
            <w:r w:rsidRPr="005334A1">
              <w:rPr>
                <w:bCs/>
                <w:sz w:val="22"/>
                <w:szCs w:val="22"/>
                <w:lang w:val="lt-LT"/>
              </w:rPr>
              <w:t xml:space="preserve">Infuzinė sistema prijungiama prie naujos </w:t>
            </w:r>
            <w:r w:rsidRPr="00AF5ED7">
              <w:rPr>
                <w:i/>
                <w:sz w:val="22"/>
                <w:lang w:val="lt-LT"/>
              </w:rPr>
              <w:t>CronoBell</w:t>
            </w:r>
            <w:r w:rsidRPr="00BE1DC5">
              <w:rPr>
                <w:bCs/>
                <w:sz w:val="22"/>
                <w:szCs w:val="22"/>
                <w:lang w:val="lt-LT"/>
              </w:rPr>
              <w:t xml:space="preserve"> </w:t>
            </w:r>
            <w:r w:rsidRPr="005334A1">
              <w:rPr>
                <w:sz w:val="22"/>
                <w:szCs w:val="22"/>
                <w:lang w:val="lt-LT"/>
              </w:rPr>
              <w:t>movos</w:t>
            </w:r>
            <w:r w:rsidRPr="00BE1DC5">
              <w:rPr>
                <w:sz w:val="22"/>
                <w:szCs w:val="22"/>
                <w:lang w:val="lt-LT"/>
              </w:rPr>
              <w:t xml:space="preserve"> (</w:t>
            </w:r>
            <w:r w:rsidRPr="005334A1">
              <w:rPr>
                <w:sz w:val="22"/>
                <w:szCs w:val="22"/>
                <w:lang w:val="lt-LT"/>
              </w:rPr>
              <w:t>su viduje esančiu užtaisu</w:t>
            </w:r>
            <w:r w:rsidRPr="00BE1DC5">
              <w:rPr>
                <w:bCs/>
                <w:sz w:val="22"/>
                <w:szCs w:val="22"/>
                <w:lang w:val="lt-LT"/>
              </w:rPr>
              <w:t>).</w:t>
            </w:r>
          </w:p>
        </w:tc>
      </w:tr>
      <w:tr w:rsidR="00556E82" w:rsidRPr="00BE1DC5" w14:paraId="61E8DB62" w14:textId="77777777" w:rsidTr="00957512">
        <w:tc>
          <w:tcPr>
            <w:tcW w:w="3126" w:type="dxa"/>
          </w:tcPr>
          <w:p w14:paraId="78808057"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16" behindDoc="0" locked="0" layoutInCell="1" allowOverlap="1" wp14:anchorId="082D1E16" wp14:editId="45E7D7D5">
                  <wp:simplePos x="0" y="0"/>
                  <wp:positionH relativeFrom="column">
                    <wp:posOffset>41275</wp:posOffset>
                  </wp:positionH>
                  <wp:positionV relativeFrom="paragraph">
                    <wp:posOffset>7620</wp:posOffset>
                  </wp:positionV>
                  <wp:extent cx="1805013" cy="1809750"/>
                  <wp:effectExtent l="0" t="0" r="5080" b="0"/>
                  <wp:wrapSquare wrapText="bothSides"/>
                  <wp:docPr id="1967709366" name="Picture 1967709366" descr="A drawing of a hand holding a small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drawing of a hand holding a small contain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05013" cy="1809750"/>
                          </a:xfrm>
                          <a:prstGeom prst="rect">
                            <a:avLst/>
                          </a:prstGeom>
                        </pic:spPr>
                      </pic:pic>
                    </a:graphicData>
                  </a:graphic>
                </wp:anchor>
              </w:drawing>
            </w:r>
          </w:p>
        </w:tc>
        <w:tc>
          <w:tcPr>
            <w:tcW w:w="3156" w:type="dxa"/>
          </w:tcPr>
          <w:p w14:paraId="74C882D6"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17" behindDoc="0" locked="0" layoutInCell="1" allowOverlap="1" wp14:anchorId="6A4FD5CD" wp14:editId="13CA07FF">
                  <wp:simplePos x="0" y="0"/>
                  <wp:positionH relativeFrom="column">
                    <wp:posOffset>-38735</wp:posOffset>
                  </wp:positionH>
                  <wp:positionV relativeFrom="paragraph">
                    <wp:posOffset>19050</wp:posOffset>
                  </wp:positionV>
                  <wp:extent cx="1800225" cy="1771650"/>
                  <wp:effectExtent l="0" t="0" r="9525" b="0"/>
                  <wp:wrapTopAndBottom/>
                  <wp:docPr id="1162690697" name="Picture 1162690697" descr="A drawing of a container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drawing of a container and a bottl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800225" cy="1771650"/>
                          </a:xfrm>
                          <a:prstGeom prst="rect">
                            <a:avLst/>
                          </a:prstGeom>
                        </pic:spPr>
                      </pic:pic>
                    </a:graphicData>
                  </a:graphic>
                  <wp14:sizeRelH relativeFrom="margin">
                    <wp14:pctWidth>0</wp14:pctWidth>
                  </wp14:sizeRelH>
                  <wp14:sizeRelV relativeFrom="margin">
                    <wp14:pctHeight>0</wp14:pctHeight>
                  </wp14:sizeRelV>
                </wp:anchor>
              </w:drawing>
            </w:r>
          </w:p>
        </w:tc>
        <w:tc>
          <w:tcPr>
            <w:tcW w:w="2644" w:type="dxa"/>
          </w:tcPr>
          <w:p w14:paraId="4B50480C"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20" behindDoc="0" locked="0" layoutInCell="1" allowOverlap="1" wp14:anchorId="48A1720A" wp14:editId="74A0D082">
                  <wp:simplePos x="0" y="0"/>
                  <wp:positionH relativeFrom="column">
                    <wp:posOffset>-7620</wp:posOffset>
                  </wp:positionH>
                  <wp:positionV relativeFrom="paragraph">
                    <wp:posOffset>82476</wp:posOffset>
                  </wp:positionV>
                  <wp:extent cx="1803400" cy="1781175"/>
                  <wp:effectExtent l="0" t="0" r="6350" b="9525"/>
                  <wp:wrapSquare wrapText="bothSides"/>
                  <wp:docPr id="1643243349" name="Picture 1643243349"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black and white drawing of a hand holding a small bottl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803400" cy="1781175"/>
                          </a:xfrm>
                          <a:prstGeom prst="rect">
                            <a:avLst/>
                          </a:prstGeom>
                        </pic:spPr>
                      </pic:pic>
                    </a:graphicData>
                  </a:graphic>
                  <wp14:sizeRelH relativeFrom="margin">
                    <wp14:pctWidth>0</wp14:pctWidth>
                  </wp14:sizeRelH>
                  <wp14:sizeRelV relativeFrom="margin">
                    <wp14:pctHeight>0</wp14:pctHeight>
                  </wp14:sizeRelV>
                </wp:anchor>
              </w:drawing>
            </w:r>
          </w:p>
        </w:tc>
      </w:tr>
      <w:tr w:rsidR="00556E82" w:rsidRPr="00BE1DC5" w14:paraId="70CF3C46" w14:textId="77777777" w:rsidTr="00957512">
        <w:tc>
          <w:tcPr>
            <w:tcW w:w="3126" w:type="dxa"/>
          </w:tcPr>
          <w:p w14:paraId="3D353570" w14:textId="7A713ED9" w:rsidR="00556E82" w:rsidRPr="00BE1DC5" w:rsidRDefault="00556E82" w:rsidP="0047213C">
            <w:pPr>
              <w:tabs>
                <w:tab w:val="left" w:pos="567"/>
              </w:tabs>
              <w:rPr>
                <w:bCs/>
                <w:sz w:val="22"/>
                <w:szCs w:val="22"/>
                <w:lang w:val="lt-LT"/>
              </w:rPr>
            </w:pPr>
            <w:r w:rsidRPr="00BE1DC5">
              <w:rPr>
                <w:bCs/>
                <w:sz w:val="22"/>
                <w:szCs w:val="22"/>
                <w:lang w:val="lt-LT"/>
              </w:rPr>
              <w:t>1</w:t>
            </w:r>
            <w:r w:rsidRPr="005334A1">
              <w:rPr>
                <w:bCs/>
                <w:sz w:val="22"/>
                <w:szCs w:val="22"/>
                <w:lang w:val="lt-LT"/>
              </w:rPr>
              <w:t>0</w:t>
            </w:r>
            <w:r w:rsidRPr="00BE1DC5">
              <w:rPr>
                <w:bCs/>
                <w:sz w:val="22"/>
                <w:szCs w:val="22"/>
                <w:lang w:val="lt-LT"/>
              </w:rPr>
              <w:t xml:space="preserve">. </w:t>
            </w:r>
            <w:r w:rsidRPr="005334A1">
              <w:rPr>
                <w:bCs/>
                <w:sz w:val="22"/>
                <w:szCs w:val="22"/>
                <w:lang w:val="lt-LT"/>
              </w:rPr>
              <w:t xml:space="preserve">Pompos stūmiklis privalo būti visiškai atitrauktas, ir kai tai padaryta, panaudotą </w:t>
            </w:r>
            <w:r w:rsidRPr="00AF5ED7">
              <w:rPr>
                <w:i/>
                <w:sz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w:t>
            </w:r>
            <w:r w:rsidRPr="005334A1">
              <w:rPr>
                <w:sz w:val="22"/>
                <w:szCs w:val="22"/>
                <w:lang w:val="lt-LT"/>
              </w:rPr>
              <w:t>galima pasukti ir atjungti.</w:t>
            </w:r>
          </w:p>
        </w:tc>
        <w:tc>
          <w:tcPr>
            <w:tcW w:w="3156" w:type="dxa"/>
          </w:tcPr>
          <w:p w14:paraId="3D4FE6AD" w14:textId="77777777" w:rsidR="00556E82" w:rsidRPr="00BE1DC5" w:rsidRDefault="00556E82" w:rsidP="0047213C">
            <w:pPr>
              <w:tabs>
                <w:tab w:val="left" w:pos="567"/>
              </w:tabs>
              <w:rPr>
                <w:bCs/>
                <w:sz w:val="22"/>
                <w:szCs w:val="22"/>
                <w:lang w:val="lt-LT"/>
              </w:rPr>
            </w:pPr>
            <w:r w:rsidRPr="00BE1DC5">
              <w:rPr>
                <w:sz w:val="22"/>
                <w:szCs w:val="22"/>
                <w:lang w:val="lt-LT"/>
              </w:rPr>
              <w:t>1</w:t>
            </w:r>
            <w:r w:rsidRPr="005334A1">
              <w:rPr>
                <w:sz w:val="22"/>
                <w:szCs w:val="22"/>
                <w:lang w:val="lt-LT"/>
              </w:rPr>
              <w:t>1</w:t>
            </w:r>
            <w:r w:rsidRPr="00BE1DC5">
              <w:rPr>
                <w:sz w:val="22"/>
                <w:szCs w:val="22"/>
                <w:lang w:val="lt-LT"/>
              </w:rPr>
              <w:t xml:space="preserve">. </w:t>
            </w:r>
            <w:r>
              <w:rPr>
                <w:sz w:val="22"/>
                <w:szCs w:val="22"/>
                <w:lang w:val="lt-LT"/>
              </w:rPr>
              <w:t>P</w:t>
            </w:r>
            <w:r w:rsidRPr="005334A1">
              <w:rPr>
                <w:sz w:val="22"/>
                <w:szCs w:val="22"/>
                <w:lang w:val="lt-LT"/>
              </w:rPr>
              <w:t xml:space="preserve">anaudotą </w:t>
            </w:r>
            <w:r w:rsidRPr="005A0441">
              <w:rPr>
                <w:bCs/>
                <w:i/>
                <w:iCs/>
                <w:sz w:val="22"/>
                <w:szCs w:val="22"/>
                <w:lang w:val="lt-LT"/>
              </w:rPr>
              <w:t>CronoBell</w:t>
            </w:r>
            <w:r w:rsidRPr="00BE1DC5">
              <w:rPr>
                <w:bCs/>
                <w:sz w:val="22"/>
                <w:szCs w:val="22"/>
                <w:lang w:val="lt-LT"/>
              </w:rPr>
              <w:t xml:space="preserve"> </w:t>
            </w:r>
            <w:r w:rsidRPr="005334A1">
              <w:rPr>
                <w:bCs/>
                <w:sz w:val="22"/>
                <w:szCs w:val="22"/>
                <w:lang w:val="lt-LT"/>
              </w:rPr>
              <w:t>movą</w:t>
            </w:r>
            <w:r w:rsidRPr="00BE1DC5">
              <w:rPr>
                <w:bCs/>
                <w:sz w:val="22"/>
                <w:szCs w:val="22"/>
                <w:lang w:val="lt-LT"/>
              </w:rPr>
              <w:t xml:space="preserve"> (</w:t>
            </w:r>
            <w:r w:rsidRPr="005334A1">
              <w:rPr>
                <w:bCs/>
                <w:sz w:val="22"/>
                <w:szCs w:val="22"/>
                <w:lang w:val="lt-LT"/>
              </w:rPr>
              <w:t>su viduje esančiu užtaisu</w:t>
            </w:r>
            <w:r w:rsidRPr="00BE1DC5">
              <w:rPr>
                <w:bCs/>
                <w:sz w:val="22"/>
                <w:szCs w:val="22"/>
                <w:lang w:val="lt-LT"/>
              </w:rPr>
              <w:t>)</w:t>
            </w:r>
            <w:r w:rsidRPr="005334A1">
              <w:rPr>
                <w:bCs/>
                <w:sz w:val="22"/>
                <w:szCs w:val="22"/>
                <w:lang w:val="lt-LT"/>
              </w:rPr>
              <w:t xml:space="preserve"> reikia išmesti į aštrių atliekų talpyklę.</w:t>
            </w:r>
          </w:p>
        </w:tc>
        <w:tc>
          <w:tcPr>
            <w:tcW w:w="2644" w:type="dxa"/>
          </w:tcPr>
          <w:p w14:paraId="3D513E49" w14:textId="77777777" w:rsidR="00556E82" w:rsidRPr="00BE1DC5" w:rsidRDefault="00556E82" w:rsidP="0047213C">
            <w:pPr>
              <w:tabs>
                <w:tab w:val="left" w:pos="567"/>
              </w:tabs>
              <w:rPr>
                <w:bCs/>
                <w:sz w:val="22"/>
                <w:szCs w:val="22"/>
                <w:lang w:val="lt-LT"/>
              </w:rPr>
            </w:pPr>
            <w:r w:rsidRPr="00BE1DC5">
              <w:rPr>
                <w:bCs/>
                <w:sz w:val="22"/>
                <w:szCs w:val="22"/>
                <w:lang w:val="lt-LT"/>
              </w:rPr>
              <w:t xml:space="preserve">12. </w:t>
            </w:r>
            <w:r w:rsidRPr="005334A1">
              <w:rPr>
                <w:bCs/>
                <w:sz w:val="22"/>
                <w:szCs w:val="22"/>
                <w:lang w:val="lt-LT"/>
              </w:rPr>
              <w:t xml:space="preserve">Nauja </w:t>
            </w:r>
            <w:r w:rsidRPr="005A0441">
              <w:rPr>
                <w:bCs/>
                <w:i/>
                <w:iCs/>
                <w:sz w:val="22"/>
                <w:szCs w:val="22"/>
                <w:lang w:val="lt-LT"/>
              </w:rPr>
              <w:t>CronoBell</w:t>
            </w:r>
            <w:r w:rsidRPr="005334A1">
              <w:rPr>
                <w:bCs/>
                <w:sz w:val="22"/>
                <w:szCs w:val="22"/>
                <w:lang w:val="lt-LT"/>
              </w:rPr>
              <w:t xml:space="preserve"> mova (su viduje esančiu užtaisu) įstumiama į pompos žiedą, sulygiuojant </w:t>
            </w:r>
            <w:r w:rsidRPr="005A0441">
              <w:rPr>
                <w:bCs/>
                <w:i/>
                <w:iCs/>
                <w:sz w:val="22"/>
                <w:szCs w:val="22"/>
                <w:lang w:val="lt-LT"/>
              </w:rPr>
              <w:t>CronoBell</w:t>
            </w:r>
            <w:r w:rsidRPr="005334A1">
              <w:rPr>
                <w:bCs/>
                <w:sz w:val="22"/>
                <w:szCs w:val="22"/>
                <w:lang w:val="lt-LT"/>
              </w:rPr>
              <w:t xml:space="preserve"> movos išorinę briauną su tarpu pompos žiede.</w:t>
            </w:r>
          </w:p>
        </w:tc>
      </w:tr>
      <w:tr w:rsidR="00556E82" w:rsidRPr="00BE1DC5" w14:paraId="68954AB2" w14:textId="77777777" w:rsidTr="00957512">
        <w:trPr>
          <w:trHeight w:val="3034"/>
        </w:trPr>
        <w:tc>
          <w:tcPr>
            <w:tcW w:w="3126" w:type="dxa"/>
          </w:tcPr>
          <w:p w14:paraId="59484DC0" w14:textId="3AA8277D" w:rsidR="00556E82" w:rsidRPr="00BE1DC5" w:rsidRDefault="007B1896" w:rsidP="0047213C">
            <w:pPr>
              <w:tabs>
                <w:tab w:val="left" w:pos="567"/>
              </w:tabs>
              <w:rPr>
                <w:bCs/>
                <w:sz w:val="22"/>
                <w:szCs w:val="22"/>
                <w:lang w:val="lt-LT"/>
              </w:rPr>
            </w:pPr>
            <w:r>
              <w:rPr>
                <w:bCs/>
                <w:noProof/>
                <w:sz w:val="22"/>
                <w:szCs w:val="22"/>
              </w:rPr>
              <mc:AlternateContent>
                <mc:Choice Requires="wps">
                  <w:drawing>
                    <wp:anchor distT="0" distB="0" distL="114300" distR="114300" simplePos="0" relativeHeight="251658337" behindDoc="0" locked="0" layoutInCell="1" allowOverlap="1" wp14:anchorId="5FFFC618" wp14:editId="70599715">
                      <wp:simplePos x="0" y="0"/>
                      <wp:positionH relativeFrom="margin">
                        <wp:posOffset>658368</wp:posOffset>
                      </wp:positionH>
                      <wp:positionV relativeFrom="margin">
                        <wp:posOffset>158115</wp:posOffset>
                      </wp:positionV>
                      <wp:extent cx="438912" cy="158496"/>
                      <wp:effectExtent l="0" t="0" r="0" b="0"/>
                      <wp:wrapSquare wrapText="bothSides"/>
                      <wp:docPr id="1933027549" name="Teksto laukas 1"/>
                      <wp:cNvGraphicFramePr/>
                      <a:graphic xmlns:a="http://schemas.openxmlformats.org/drawingml/2006/main">
                        <a:graphicData uri="http://schemas.microsoft.com/office/word/2010/wordprocessingShape">
                          <wps:wsp>
                            <wps:cNvSpPr txBox="1"/>
                            <wps:spPr>
                              <a:xfrm>
                                <a:off x="0" y="0"/>
                                <a:ext cx="438912" cy="158496"/>
                              </a:xfrm>
                              <a:prstGeom prst="rect">
                                <a:avLst/>
                              </a:prstGeom>
                              <a:solidFill>
                                <a:schemeClr val="lt1"/>
                              </a:solidFill>
                              <a:ln w="6350">
                                <a:noFill/>
                              </a:ln>
                            </wps:spPr>
                            <wps:txbx>
                              <w:txbxContent>
                                <w:p w14:paraId="2C1A90D2" w14:textId="77777777" w:rsidR="007B1896" w:rsidRPr="00FE5F0F" w:rsidRDefault="007B1896" w:rsidP="007B1896">
                                  <w:pPr>
                                    <w:rPr>
                                      <w:sz w:val="10"/>
                                      <w:szCs w:val="10"/>
                                    </w:rPr>
                                  </w:pPr>
                                  <w:r w:rsidRPr="00FE5F0F">
                                    <w:rPr>
                                      <w:sz w:val="10"/>
                                      <w:szCs w:val="10"/>
                                    </w:rPr>
                                    <w:t>SPRAGT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FC618" id="_x0000_s1076" type="#_x0000_t202" style="position:absolute;margin-left:51.85pt;margin-top:12.45pt;width:34.55pt;height:12.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" fillcolor="white [3201]" stroked="f" strokeweight=".5pt">
                      <v:textbox>
                        <w:txbxContent>
                          <w:p w14:paraId="2C1A90D2" w14:textId="77777777" w:rsidR="007B1896" w:rsidRPr="00FE5F0F" w:rsidRDefault="007B1896" w:rsidP="007B1896">
                            <w:pPr>
                              <w:rPr>
                                <w:sz w:val="10"/>
                                <w:szCs w:val="10"/>
                              </w:rPr>
                            </w:pPr>
                            <w:r w:rsidRPr="00FE5F0F">
                              <w:rPr>
                                <w:sz w:val="10"/>
                                <w:szCs w:val="10"/>
                              </w:rPr>
                              <w:t>SPRAGT</w:t>
                            </w:r>
                          </w:p>
                        </w:txbxContent>
                      </v:textbox>
                      <w10:wrap type="square" anchorx="margin" anchory="margin"/>
                    </v:shape>
                  </w:pict>
                </mc:Fallback>
              </mc:AlternateContent>
            </w:r>
            <w:r w:rsidR="00556E82" w:rsidRPr="00BE1DC5">
              <w:rPr>
                <w:bCs/>
                <w:noProof/>
                <w:sz w:val="22"/>
                <w:szCs w:val="22"/>
              </w:rPr>
              <w:drawing>
                <wp:anchor distT="0" distB="0" distL="114300" distR="114300" simplePos="0" relativeHeight="251658321" behindDoc="0" locked="0" layoutInCell="1" allowOverlap="1" wp14:anchorId="586BF420" wp14:editId="408154DA">
                  <wp:simplePos x="0" y="0"/>
                  <wp:positionH relativeFrom="column">
                    <wp:posOffset>5526</wp:posOffset>
                  </wp:positionH>
                  <wp:positionV relativeFrom="paragraph">
                    <wp:posOffset>11224</wp:posOffset>
                  </wp:positionV>
                  <wp:extent cx="1816100" cy="1824355"/>
                  <wp:effectExtent l="0" t="0" r="0" b="4445"/>
                  <wp:wrapSquare wrapText="bothSides"/>
                  <wp:docPr id="1927958820" name="Picture 1927958820" descr="A black and white drawing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black and white drawing of a hand holding a small bottl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16100" cy="1824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56" w:type="dxa"/>
          </w:tcPr>
          <w:p w14:paraId="45DBB68F" w14:textId="77777777" w:rsidR="00556E82" w:rsidRPr="00BE1DC5" w:rsidRDefault="00556E82" w:rsidP="0047213C">
            <w:pPr>
              <w:tabs>
                <w:tab w:val="left" w:pos="567"/>
              </w:tabs>
              <w:rPr>
                <w:bCs/>
                <w:sz w:val="22"/>
                <w:szCs w:val="22"/>
                <w:lang w:val="lt-LT"/>
              </w:rPr>
            </w:pPr>
            <w:r w:rsidRPr="00BE1DC5">
              <w:rPr>
                <w:noProof/>
                <w:sz w:val="22"/>
                <w:szCs w:val="22"/>
              </w:rPr>
              <w:drawing>
                <wp:anchor distT="0" distB="0" distL="114300" distR="114300" simplePos="0" relativeHeight="251658309" behindDoc="0" locked="0" layoutInCell="1" allowOverlap="1" wp14:anchorId="3CA1183F" wp14:editId="0B2BF5B1">
                  <wp:simplePos x="0" y="0"/>
                  <wp:positionH relativeFrom="margin">
                    <wp:posOffset>635</wp:posOffset>
                  </wp:positionH>
                  <wp:positionV relativeFrom="margin">
                    <wp:posOffset>9695</wp:posOffset>
                  </wp:positionV>
                  <wp:extent cx="1828165" cy="1819275"/>
                  <wp:effectExtent l="0" t="0" r="635" b="9525"/>
                  <wp:wrapSquare wrapText="bothSides"/>
                  <wp:docPr id="1660986405" name="Picture 1660986405" descr="C:\Users\Leah.Heathman\AppData\Local\Microsoft\Windows\INetCache\Content.Outlook\L8DJB12B\Panel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ah.Heathman\AppData\Local\Microsoft\Windows\INetCache\Content.Outlook\L8DJB12B\Panel 8.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r="1374" b="1797"/>
                          <a:stretch/>
                        </pic:blipFill>
                        <pic:spPr bwMode="auto">
                          <a:xfrm>
                            <a:off x="0" y="0"/>
                            <a:ext cx="182816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44" w:type="dxa"/>
          </w:tcPr>
          <w:p w14:paraId="18F776CD" w14:textId="77777777" w:rsidR="00556E82" w:rsidRPr="00BE1DC5" w:rsidRDefault="00556E82" w:rsidP="0047213C">
            <w:pPr>
              <w:tabs>
                <w:tab w:val="left" w:pos="567"/>
              </w:tabs>
              <w:rPr>
                <w:bCs/>
                <w:sz w:val="22"/>
                <w:szCs w:val="22"/>
                <w:lang w:val="lt-LT"/>
              </w:rPr>
            </w:pPr>
          </w:p>
        </w:tc>
      </w:tr>
      <w:tr w:rsidR="00556E82" w:rsidRPr="00BE1DC5" w14:paraId="1C087C1D" w14:textId="77777777" w:rsidTr="00957512">
        <w:tc>
          <w:tcPr>
            <w:tcW w:w="3126" w:type="dxa"/>
          </w:tcPr>
          <w:p w14:paraId="425F7FA8" w14:textId="77777777" w:rsidR="00556E82" w:rsidRPr="00BE1DC5" w:rsidRDefault="00556E82" w:rsidP="0047213C">
            <w:pPr>
              <w:tabs>
                <w:tab w:val="left" w:pos="567"/>
              </w:tabs>
              <w:rPr>
                <w:bCs/>
                <w:sz w:val="22"/>
                <w:szCs w:val="22"/>
                <w:lang w:val="lt-LT"/>
              </w:rPr>
            </w:pPr>
            <w:r w:rsidRPr="00BE1DC5">
              <w:rPr>
                <w:bCs/>
                <w:sz w:val="22"/>
                <w:szCs w:val="22"/>
                <w:lang w:val="lt-LT"/>
              </w:rPr>
              <w:t xml:space="preserve">13. </w:t>
            </w:r>
            <w:r w:rsidRPr="005334A1">
              <w:rPr>
                <w:bCs/>
                <w:sz w:val="22"/>
                <w:szCs w:val="22"/>
                <w:lang w:val="lt-LT" w:eastAsia="en-US"/>
              </w:rPr>
              <w:t xml:space="preserve">Įstačius, </w:t>
            </w:r>
            <w:r w:rsidRPr="005A0441">
              <w:rPr>
                <w:bCs/>
                <w:i/>
                <w:iCs/>
                <w:sz w:val="22"/>
                <w:szCs w:val="22"/>
                <w:lang w:val="lt-LT"/>
              </w:rPr>
              <w:t>CronoBell</w:t>
            </w:r>
            <w:r w:rsidRPr="00BE1DC5">
              <w:rPr>
                <w:bCs/>
                <w:sz w:val="22"/>
                <w:szCs w:val="22"/>
                <w:lang w:val="lt-LT" w:eastAsia="en-US"/>
              </w:rPr>
              <w:t xml:space="preserve"> </w:t>
            </w:r>
            <w:r w:rsidRPr="005334A1">
              <w:rPr>
                <w:bCs/>
                <w:sz w:val="22"/>
                <w:szCs w:val="22"/>
                <w:lang w:val="lt-LT" w:eastAsia="en-US"/>
              </w:rPr>
              <w:t>mova</w:t>
            </w:r>
            <w:r w:rsidRPr="00BE1DC5">
              <w:rPr>
                <w:bCs/>
                <w:sz w:val="22"/>
                <w:szCs w:val="22"/>
                <w:lang w:val="lt-LT" w:eastAsia="en-US"/>
              </w:rPr>
              <w:t xml:space="preserve"> (</w:t>
            </w:r>
            <w:r w:rsidRPr="005334A1">
              <w:rPr>
                <w:bCs/>
                <w:sz w:val="22"/>
                <w:szCs w:val="22"/>
                <w:lang w:val="lt-LT" w:eastAsia="en-US"/>
              </w:rPr>
              <w:t>su viduje esančiu užtaisu</w:t>
            </w:r>
            <w:r w:rsidRPr="00BE1DC5">
              <w:rPr>
                <w:bCs/>
                <w:sz w:val="22"/>
                <w:szCs w:val="22"/>
                <w:lang w:val="lt-LT" w:eastAsia="en-US"/>
              </w:rPr>
              <w:t xml:space="preserve">) </w:t>
            </w:r>
            <w:r w:rsidRPr="005334A1">
              <w:rPr>
                <w:bCs/>
                <w:sz w:val="22"/>
                <w:szCs w:val="22"/>
                <w:lang w:val="lt-LT" w:eastAsia="en-US"/>
              </w:rPr>
              <w:t>sukama pagal laikrodžio rodyklę, kol ji pasigirdus spragtelėjimui užsifiksuoja į vietą</w:t>
            </w:r>
            <w:r w:rsidRPr="00BE1DC5">
              <w:rPr>
                <w:bCs/>
                <w:sz w:val="22"/>
                <w:szCs w:val="22"/>
                <w:lang w:val="lt-LT" w:eastAsia="en-US"/>
              </w:rPr>
              <w:t>.</w:t>
            </w:r>
          </w:p>
        </w:tc>
        <w:tc>
          <w:tcPr>
            <w:tcW w:w="3156" w:type="dxa"/>
          </w:tcPr>
          <w:p w14:paraId="64B12692" w14:textId="77777777" w:rsidR="00556E82" w:rsidRPr="00BE1DC5" w:rsidRDefault="00556E82" w:rsidP="0047213C">
            <w:pPr>
              <w:rPr>
                <w:sz w:val="22"/>
                <w:szCs w:val="22"/>
                <w:lang w:val="lt-LT"/>
              </w:rPr>
            </w:pPr>
            <w:r w:rsidRPr="00BE1DC5">
              <w:rPr>
                <w:sz w:val="22"/>
                <w:szCs w:val="22"/>
                <w:lang w:val="lt-LT"/>
              </w:rPr>
              <w:t xml:space="preserve">14. </w:t>
            </w:r>
            <w:r w:rsidRPr="005334A1">
              <w:rPr>
                <w:sz w:val="22"/>
                <w:szCs w:val="22"/>
                <w:lang w:val="lt-LT"/>
              </w:rPr>
              <w:t>Galima įjungti pompą ir pradėti infuziją</w:t>
            </w:r>
            <w:r w:rsidRPr="00BE1DC5">
              <w:rPr>
                <w:sz w:val="22"/>
                <w:szCs w:val="22"/>
                <w:lang w:val="lt-LT"/>
              </w:rPr>
              <w:t>.</w:t>
            </w:r>
          </w:p>
          <w:p w14:paraId="7B21A75F" w14:textId="77777777" w:rsidR="00556E82" w:rsidRPr="00BE1DC5" w:rsidRDefault="00556E82" w:rsidP="0047213C">
            <w:pPr>
              <w:tabs>
                <w:tab w:val="left" w:pos="567"/>
              </w:tabs>
              <w:rPr>
                <w:bCs/>
                <w:sz w:val="22"/>
                <w:szCs w:val="22"/>
                <w:lang w:val="lt-LT"/>
              </w:rPr>
            </w:pPr>
          </w:p>
        </w:tc>
        <w:tc>
          <w:tcPr>
            <w:tcW w:w="2644" w:type="dxa"/>
          </w:tcPr>
          <w:p w14:paraId="551EDCC6" w14:textId="77777777" w:rsidR="00556E82" w:rsidRPr="00BE1DC5" w:rsidRDefault="00556E82" w:rsidP="0047213C">
            <w:pPr>
              <w:tabs>
                <w:tab w:val="left" w:pos="567"/>
              </w:tabs>
              <w:rPr>
                <w:bCs/>
                <w:sz w:val="22"/>
                <w:szCs w:val="22"/>
                <w:lang w:val="lt-LT"/>
              </w:rPr>
            </w:pPr>
          </w:p>
        </w:tc>
      </w:tr>
    </w:tbl>
    <w:p w14:paraId="0C8E1265" w14:textId="77777777" w:rsidR="00556E82" w:rsidRPr="00BE1DC5" w:rsidRDefault="00556E82" w:rsidP="00556E82">
      <w:pPr>
        <w:tabs>
          <w:tab w:val="left" w:pos="567"/>
        </w:tabs>
        <w:rPr>
          <w:sz w:val="22"/>
          <w:szCs w:val="22"/>
        </w:rPr>
      </w:pPr>
    </w:p>
    <w:p w14:paraId="41646676" w14:textId="4649218C" w:rsidR="00556E82" w:rsidRDefault="00556E82" w:rsidP="000F000A">
      <w:pPr>
        <w:tabs>
          <w:tab w:val="left" w:pos="0"/>
        </w:tabs>
        <w:rPr>
          <w:sz w:val="22"/>
          <w:szCs w:val="22"/>
        </w:rPr>
      </w:pPr>
      <w:r w:rsidRPr="008B4BF7">
        <w:rPr>
          <w:sz w:val="22"/>
          <w:szCs w:val="22"/>
        </w:rPr>
        <w:t>Pastaba. Įvairioms infuzinėms sistemoms naudojamos skirtingos įdūrimo procedūros. Kokią adatą pasirinkti, sprendžia gydytojas.</w:t>
      </w:r>
    </w:p>
    <w:p w14:paraId="478F1340" w14:textId="77777777" w:rsidR="003C7290" w:rsidRDefault="003C7290" w:rsidP="000F000A">
      <w:pPr>
        <w:tabs>
          <w:tab w:val="left" w:pos="0"/>
        </w:tabs>
        <w:rPr>
          <w:sz w:val="22"/>
          <w:szCs w:val="22"/>
        </w:rPr>
      </w:pPr>
    </w:p>
    <w:p w14:paraId="43BB986E" w14:textId="41F37A65" w:rsidR="00556E82" w:rsidRDefault="00556E82" w:rsidP="000F000A">
      <w:pPr>
        <w:tabs>
          <w:tab w:val="left" w:pos="0"/>
        </w:tabs>
        <w:autoSpaceDE w:val="0"/>
        <w:autoSpaceDN w:val="0"/>
        <w:adjustRightInd w:val="0"/>
        <w:rPr>
          <w:snapToGrid w:val="0"/>
          <w:sz w:val="22"/>
          <w:szCs w:val="22"/>
        </w:rPr>
      </w:pPr>
      <w:r w:rsidRPr="002B2F87">
        <w:rPr>
          <w:snapToGrid w:val="0"/>
          <w:sz w:val="22"/>
          <w:szCs w:val="22"/>
        </w:rPr>
        <w:t xml:space="preserve">Sveikatos priežiūros specialistams pateikiami pompos ir </w:t>
      </w:r>
      <w:r w:rsidRPr="005A0441">
        <w:rPr>
          <w:i/>
          <w:iCs/>
          <w:snapToGrid w:val="0"/>
          <w:sz w:val="22"/>
          <w:szCs w:val="22"/>
        </w:rPr>
        <w:t>CronoBell</w:t>
      </w:r>
      <w:r w:rsidRPr="002B2F87">
        <w:rPr>
          <w:snapToGrid w:val="0"/>
          <w:sz w:val="22"/>
          <w:szCs w:val="22"/>
        </w:rPr>
        <w:t xml:space="preserve"> movos naudotojo vadovai, kuriuose pateikiama išsami informacija apie tai, kaip nustatyti Britaject nepertraukiamą infuziją ir papildomai suleisti </w:t>
      </w:r>
      <w:r w:rsidR="00730674">
        <w:rPr>
          <w:snapToGrid w:val="0"/>
          <w:sz w:val="22"/>
          <w:szCs w:val="22"/>
        </w:rPr>
        <w:t xml:space="preserve">vadinamąsias </w:t>
      </w:r>
      <w:r w:rsidRPr="002B2F87">
        <w:rPr>
          <w:snapToGrid w:val="0"/>
          <w:sz w:val="22"/>
          <w:szCs w:val="22"/>
        </w:rPr>
        <w:t>smūgines dozes</w:t>
      </w:r>
      <w:r w:rsidR="008C2176" w:rsidRPr="008C2176">
        <w:rPr>
          <w:snapToGrid w:val="0"/>
          <w:sz w:val="22"/>
          <w:szCs w:val="22"/>
        </w:rPr>
        <w:t>.</w:t>
      </w:r>
    </w:p>
    <w:p w14:paraId="0142DDF7" w14:textId="77777777" w:rsidR="00F849C9" w:rsidRDefault="00F849C9" w:rsidP="000F000A">
      <w:pPr>
        <w:tabs>
          <w:tab w:val="left" w:pos="0"/>
        </w:tabs>
        <w:autoSpaceDE w:val="0"/>
        <w:autoSpaceDN w:val="0"/>
        <w:adjustRightInd w:val="0"/>
        <w:rPr>
          <w:snapToGrid w:val="0"/>
          <w:sz w:val="22"/>
          <w:szCs w:val="22"/>
        </w:rPr>
      </w:pPr>
    </w:p>
    <w:p w14:paraId="0ED38C74" w14:textId="43630659" w:rsidR="00556E82" w:rsidRPr="00BE1DC5" w:rsidRDefault="00556E82" w:rsidP="000F000A">
      <w:pPr>
        <w:tabs>
          <w:tab w:val="left" w:pos="0"/>
        </w:tabs>
        <w:autoSpaceDE w:val="0"/>
        <w:autoSpaceDN w:val="0"/>
        <w:adjustRightInd w:val="0"/>
        <w:rPr>
          <w:sz w:val="22"/>
          <w:szCs w:val="22"/>
        </w:rPr>
      </w:pPr>
      <w:r w:rsidRPr="004025BB">
        <w:rPr>
          <w:sz w:val="22"/>
          <w:szCs w:val="22"/>
        </w:rPr>
        <w:t xml:space="preserve">Šiam vaistiniam preparatui ir kai kuriems kitiems į rinką tiekiamiems apomorfino vaistiniams preparatams skirtos </w:t>
      </w:r>
      <w:r w:rsidR="00D71255">
        <w:rPr>
          <w:sz w:val="22"/>
          <w:szCs w:val="22"/>
        </w:rPr>
        <w:t xml:space="preserve">dozavimo </w:t>
      </w:r>
      <w:r w:rsidRPr="004025BB">
        <w:rPr>
          <w:sz w:val="22"/>
          <w:szCs w:val="22"/>
        </w:rPr>
        <w:t>pompos skiriasi. Todėl, jei vien</w:t>
      </w:r>
      <w:r w:rsidR="00113FA7">
        <w:rPr>
          <w:sz w:val="22"/>
          <w:szCs w:val="22"/>
        </w:rPr>
        <w:t>as</w:t>
      </w:r>
      <w:r w:rsidRPr="004025BB">
        <w:rPr>
          <w:sz w:val="22"/>
          <w:szCs w:val="22"/>
        </w:rPr>
        <w:t xml:space="preserve"> vaistin</w:t>
      </w:r>
      <w:r w:rsidR="00113FA7">
        <w:rPr>
          <w:sz w:val="22"/>
          <w:szCs w:val="22"/>
        </w:rPr>
        <w:t>is</w:t>
      </w:r>
      <w:r w:rsidRPr="004025BB">
        <w:rPr>
          <w:sz w:val="22"/>
          <w:szCs w:val="22"/>
        </w:rPr>
        <w:t xml:space="preserve"> preparat</w:t>
      </w:r>
      <w:r w:rsidR="00113FA7">
        <w:rPr>
          <w:sz w:val="22"/>
          <w:szCs w:val="22"/>
        </w:rPr>
        <w:t>as</w:t>
      </w:r>
      <w:r w:rsidRPr="004025BB">
        <w:rPr>
          <w:sz w:val="22"/>
          <w:szCs w:val="22"/>
        </w:rPr>
        <w:t xml:space="preserve"> pakeičia</w:t>
      </w:r>
      <w:r w:rsidR="00113FA7">
        <w:rPr>
          <w:sz w:val="22"/>
          <w:szCs w:val="22"/>
        </w:rPr>
        <w:t>mas</w:t>
      </w:r>
      <w:r w:rsidRPr="004025BB">
        <w:rPr>
          <w:sz w:val="22"/>
          <w:szCs w:val="22"/>
        </w:rPr>
        <w:t xml:space="preserve"> kitu, </w:t>
      </w:r>
      <w:r w:rsidR="00C54019">
        <w:rPr>
          <w:sz w:val="22"/>
          <w:szCs w:val="22"/>
        </w:rPr>
        <w:t>turite būti</w:t>
      </w:r>
      <w:r w:rsidRPr="004025BB">
        <w:rPr>
          <w:sz w:val="22"/>
          <w:szCs w:val="22"/>
        </w:rPr>
        <w:t xml:space="preserve"> iš naujo apmokyti prižiūrint sveikatos priežiūros specialistui.</w:t>
      </w:r>
    </w:p>
    <w:p w14:paraId="19F0A20F" w14:textId="77777777" w:rsidR="00652884" w:rsidRPr="005334A1" w:rsidRDefault="00652884" w:rsidP="00BE1DC5">
      <w:pPr>
        <w:rPr>
          <w:sz w:val="22"/>
          <w:szCs w:val="22"/>
        </w:rPr>
      </w:pPr>
    </w:p>
    <w:sectPr w:rsidR="00652884" w:rsidRPr="005334A1" w:rsidSect="002B7D93">
      <w:headerReference w:type="default" r:id="rId53"/>
      <w:footerReference w:type="default" r:id="rId54"/>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5E5A" w14:textId="77777777" w:rsidR="008405F2" w:rsidRDefault="008405F2" w:rsidP="00C23D92">
      <w:r>
        <w:separator/>
      </w:r>
    </w:p>
  </w:endnote>
  <w:endnote w:type="continuationSeparator" w:id="0">
    <w:p w14:paraId="22C70530" w14:textId="77777777" w:rsidR="008405F2" w:rsidRDefault="008405F2" w:rsidP="00C23D92">
      <w:r>
        <w:continuationSeparator/>
      </w:r>
    </w:p>
  </w:endnote>
  <w:endnote w:type="continuationNotice" w:id="1">
    <w:p w14:paraId="5F046EDB" w14:textId="77777777" w:rsidR="008405F2" w:rsidRDefault="00840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288108"/>
      <w:docPartObj>
        <w:docPartGallery w:val="Page Numbers (Bottom of Page)"/>
        <w:docPartUnique/>
      </w:docPartObj>
    </w:sdtPr>
    <w:sdtEndPr>
      <w:rPr>
        <w:sz w:val="22"/>
        <w:szCs w:val="22"/>
      </w:rPr>
    </w:sdtEndPr>
    <w:sdtContent>
      <w:p w14:paraId="0754450D" w14:textId="0C103E36" w:rsidR="002B7D93" w:rsidRPr="008911A8" w:rsidRDefault="002B7D93">
        <w:pPr>
          <w:pStyle w:val="Porat"/>
          <w:jc w:val="center"/>
          <w:rPr>
            <w:sz w:val="22"/>
            <w:szCs w:val="22"/>
          </w:rPr>
        </w:pPr>
        <w:r w:rsidRPr="008911A8">
          <w:rPr>
            <w:sz w:val="22"/>
            <w:szCs w:val="22"/>
          </w:rPr>
          <w:fldChar w:fldCharType="begin"/>
        </w:r>
        <w:r w:rsidRPr="008911A8">
          <w:rPr>
            <w:sz w:val="22"/>
            <w:szCs w:val="22"/>
          </w:rPr>
          <w:instrText>PAGE   \* MERGEFORMAT</w:instrText>
        </w:r>
        <w:r w:rsidRPr="008911A8">
          <w:rPr>
            <w:sz w:val="22"/>
            <w:szCs w:val="22"/>
          </w:rPr>
          <w:fldChar w:fldCharType="separate"/>
        </w:r>
        <w:r w:rsidRPr="008911A8">
          <w:rPr>
            <w:sz w:val="22"/>
            <w:szCs w:val="22"/>
          </w:rPr>
          <w:t>2</w:t>
        </w:r>
        <w:r w:rsidRPr="008911A8">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68A" w14:textId="77777777" w:rsidR="008405F2" w:rsidRDefault="008405F2" w:rsidP="00C23D92">
      <w:r>
        <w:separator/>
      </w:r>
    </w:p>
  </w:footnote>
  <w:footnote w:type="continuationSeparator" w:id="0">
    <w:p w14:paraId="697299FB" w14:textId="77777777" w:rsidR="008405F2" w:rsidRDefault="008405F2" w:rsidP="00C23D92">
      <w:r>
        <w:continuationSeparator/>
      </w:r>
    </w:p>
  </w:footnote>
  <w:footnote w:type="continuationNotice" w:id="1">
    <w:p w14:paraId="0AE746B8" w14:textId="77777777" w:rsidR="008405F2" w:rsidRDefault="00840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F5BB" w14:textId="77777777" w:rsidR="00AF5ED7" w:rsidRDefault="00AF5E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788"/>
    <w:multiLevelType w:val="hybridMultilevel"/>
    <w:tmpl w:val="732E2430"/>
    <w:lvl w:ilvl="0" w:tplc="9FCE2B90">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6564B6D"/>
    <w:multiLevelType w:val="hybridMultilevel"/>
    <w:tmpl w:val="99C83820"/>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8DE5EAF"/>
    <w:multiLevelType w:val="hybridMultilevel"/>
    <w:tmpl w:val="2F760EC0"/>
    <w:lvl w:ilvl="0" w:tplc="3D0C87BA">
      <w:start w:val="1"/>
      <w:numFmt w:val="lowerLetter"/>
      <w:lvlText w:val="(%1) "/>
      <w:lvlJc w:val="left"/>
      <w:pPr>
        <w:ind w:left="720" w:hanging="360"/>
      </w:pPr>
      <w:rPr>
        <w:rFonts w:ascii="Times New Roman" w:hAnsi="Times New Roman" w:cs="Times New Roman"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639E3"/>
    <w:multiLevelType w:val="singleLevel"/>
    <w:tmpl w:val="FEBE7A5C"/>
    <w:lvl w:ilvl="0">
      <w:start w:val="7"/>
      <w:numFmt w:val="lowerLetter"/>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4" w15:restartNumberingAfterBreak="0">
    <w:nsid w:val="09D43B97"/>
    <w:multiLevelType w:val="hybridMultilevel"/>
    <w:tmpl w:val="8DE287B2"/>
    <w:lvl w:ilvl="0" w:tplc="6AB0798A">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272933"/>
    <w:multiLevelType w:val="hybridMultilevel"/>
    <w:tmpl w:val="97C4D074"/>
    <w:lvl w:ilvl="0" w:tplc="4B127A64">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CB0664"/>
    <w:multiLevelType w:val="singleLevel"/>
    <w:tmpl w:val="C3B8FD24"/>
    <w:lvl w:ilvl="0">
      <w:start w:val="1"/>
      <w:numFmt w:val="lowerRoman"/>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7" w15:restartNumberingAfterBreak="0">
    <w:nsid w:val="15D71D64"/>
    <w:multiLevelType w:val="hybridMultilevel"/>
    <w:tmpl w:val="851E59E2"/>
    <w:lvl w:ilvl="0" w:tplc="08090001">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1FC918C2"/>
    <w:multiLevelType w:val="hybridMultilevel"/>
    <w:tmpl w:val="1AC2F1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4540F0"/>
    <w:multiLevelType w:val="hybridMultilevel"/>
    <w:tmpl w:val="E63A0586"/>
    <w:lvl w:ilvl="0" w:tplc="04270003">
      <w:start w:val="1"/>
      <w:numFmt w:val="bullet"/>
      <w:lvlText w:val="o"/>
      <w:lvlJc w:val="left"/>
      <w:pPr>
        <w:ind w:left="2024" w:hanging="360"/>
      </w:pPr>
      <w:rPr>
        <w:rFonts w:ascii="Courier New" w:hAnsi="Courier New" w:cs="Courier New" w:hint="default"/>
      </w:rPr>
    </w:lvl>
    <w:lvl w:ilvl="1" w:tplc="04090003">
      <w:start w:val="1"/>
      <w:numFmt w:val="bullet"/>
      <w:lvlText w:val="o"/>
      <w:lvlJc w:val="left"/>
      <w:pPr>
        <w:ind w:left="2744" w:hanging="360"/>
      </w:pPr>
      <w:rPr>
        <w:rFonts w:ascii="Courier New" w:hAnsi="Courier New" w:cs="Courier New" w:hint="default"/>
      </w:rPr>
    </w:lvl>
    <w:lvl w:ilvl="2" w:tplc="04090005">
      <w:start w:val="1"/>
      <w:numFmt w:val="bullet"/>
      <w:lvlText w:val=""/>
      <w:lvlJc w:val="left"/>
      <w:pPr>
        <w:ind w:left="3464" w:hanging="360"/>
      </w:pPr>
      <w:rPr>
        <w:rFonts w:ascii="Wingdings" w:hAnsi="Wingdings" w:hint="default"/>
      </w:rPr>
    </w:lvl>
    <w:lvl w:ilvl="3" w:tplc="04090001">
      <w:start w:val="1"/>
      <w:numFmt w:val="bullet"/>
      <w:lvlText w:val=""/>
      <w:lvlJc w:val="left"/>
      <w:pPr>
        <w:ind w:left="4184" w:hanging="360"/>
      </w:pPr>
      <w:rPr>
        <w:rFonts w:ascii="Symbol" w:hAnsi="Symbol" w:hint="default"/>
      </w:rPr>
    </w:lvl>
    <w:lvl w:ilvl="4" w:tplc="04090003">
      <w:start w:val="1"/>
      <w:numFmt w:val="bullet"/>
      <w:lvlText w:val="o"/>
      <w:lvlJc w:val="left"/>
      <w:pPr>
        <w:ind w:left="4904" w:hanging="360"/>
      </w:pPr>
      <w:rPr>
        <w:rFonts w:ascii="Courier New" w:hAnsi="Courier New" w:cs="Courier New" w:hint="default"/>
      </w:rPr>
    </w:lvl>
    <w:lvl w:ilvl="5" w:tplc="04090005">
      <w:start w:val="1"/>
      <w:numFmt w:val="bullet"/>
      <w:lvlText w:val=""/>
      <w:lvlJc w:val="left"/>
      <w:pPr>
        <w:ind w:left="5624" w:hanging="360"/>
      </w:pPr>
      <w:rPr>
        <w:rFonts w:ascii="Wingdings" w:hAnsi="Wingdings" w:hint="default"/>
      </w:rPr>
    </w:lvl>
    <w:lvl w:ilvl="6" w:tplc="04090001">
      <w:start w:val="1"/>
      <w:numFmt w:val="bullet"/>
      <w:lvlText w:val=""/>
      <w:lvlJc w:val="left"/>
      <w:pPr>
        <w:ind w:left="6344" w:hanging="360"/>
      </w:pPr>
      <w:rPr>
        <w:rFonts w:ascii="Symbol" w:hAnsi="Symbol" w:hint="default"/>
      </w:rPr>
    </w:lvl>
    <w:lvl w:ilvl="7" w:tplc="04090003">
      <w:start w:val="1"/>
      <w:numFmt w:val="bullet"/>
      <w:lvlText w:val="o"/>
      <w:lvlJc w:val="left"/>
      <w:pPr>
        <w:ind w:left="7064" w:hanging="360"/>
      </w:pPr>
      <w:rPr>
        <w:rFonts w:ascii="Courier New" w:hAnsi="Courier New" w:cs="Courier New" w:hint="default"/>
      </w:rPr>
    </w:lvl>
    <w:lvl w:ilvl="8" w:tplc="04090005">
      <w:start w:val="1"/>
      <w:numFmt w:val="bullet"/>
      <w:lvlText w:val=""/>
      <w:lvlJc w:val="left"/>
      <w:pPr>
        <w:ind w:left="7784" w:hanging="360"/>
      </w:pPr>
      <w:rPr>
        <w:rFonts w:ascii="Wingdings" w:hAnsi="Wingdings" w:hint="default"/>
      </w:rPr>
    </w:lvl>
  </w:abstractNum>
  <w:abstractNum w:abstractNumId="10" w15:restartNumberingAfterBreak="0">
    <w:nsid w:val="2B127D4B"/>
    <w:multiLevelType w:val="hybridMultilevel"/>
    <w:tmpl w:val="DF763A9E"/>
    <w:lvl w:ilvl="0" w:tplc="FFFFFFFF">
      <w:start w:val="1"/>
      <w:numFmt w:val="bullet"/>
      <w:lvlText w:val="-"/>
      <w:lvlJc w:val="left"/>
      <w:pPr>
        <w:ind w:left="816" w:hanging="456"/>
      </w:pPr>
      <w:rPr>
        <w:rFonts w:hint="default"/>
        <w:w w:val="1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576D5B"/>
    <w:multiLevelType w:val="hybridMultilevel"/>
    <w:tmpl w:val="19EAA43A"/>
    <w:lvl w:ilvl="0" w:tplc="B860E52C">
      <w:start w:val="10"/>
      <w:numFmt w:val="bullet"/>
      <w:lvlText w:val="-"/>
      <w:lvlJc w:val="left"/>
      <w:pPr>
        <w:ind w:left="720" w:hanging="360"/>
      </w:pPr>
      <w:rPr>
        <w:rFonts w:ascii="Times New Roman" w:eastAsia="Times New Roman" w:hAnsi="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E8113B"/>
    <w:multiLevelType w:val="singleLevel"/>
    <w:tmpl w:val="86E48258"/>
    <w:lvl w:ilvl="0">
      <w:start w:val="6"/>
      <w:numFmt w:val="lowerLetter"/>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13" w15:restartNumberingAfterBreak="0">
    <w:nsid w:val="2C574FCB"/>
    <w:multiLevelType w:val="hybridMultilevel"/>
    <w:tmpl w:val="B19E87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F64451F"/>
    <w:multiLevelType w:val="hybridMultilevel"/>
    <w:tmpl w:val="869A4A9A"/>
    <w:lvl w:ilvl="0" w:tplc="B68A5ACA">
      <w:start w:val="16"/>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B0FB7"/>
    <w:multiLevelType w:val="hybridMultilevel"/>
    <w:tmpl w:val="3C68C62A"/>
    <w:lvl w:ilvl="0" w:tplc="D6309AA8">
      <w:numFmt w:val="bullet"/>
      <w:lvlText w:val="•"/>
      <w:lvlJc w:val="left"/>
      <w:pPr>
        <w:ind w:left="1176" w:hanging="456"/>
      </w:pPr>
      <w:rPr>
        <w:rFonts w:ascii="Times New Roman" w:eastAsia="Times New Roman" w:hAnsi="Times New Roman" w:cs="Times New Roman" w:hint="default"/>
        <w:w w:val="131"/>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3F3C2E4F"/>
    <w:multiLevelType w:val="hybridMultilevel"/>
    <w:tmpl w:val="D7928210"/>
    <w:lvl w:ilvl="0" w:tplc="FFFFFFFF">
      <w:start w:val="1"/>
      <w:numFmt w:val="bullet"/>
      <w:lvlText w:val="-"/>
      <w:lvlJc w:val="left"/>
      <w:pPr>
        <w:tabs>
          <w:tab w:val="num" w:pos="360"/>
        </w:tabs>
        <w:ind w:left="340" w:hanging="34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823F49"/>
    <w:multiLevelType w:val="singleLevel"/>
    <w:tmpl w:val="3D0C87BA"/>
    <w:lvl w:ilvl="0">
      <w:start w:val="1"/>
      <w:numFmt w:val="lowerLetter"/>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18" w15:restartNumberingAfterBreak="0">
    <w:nsid w:val="4E9E3D5F"/>
    <w:multiLevelType w:val="hybridMultilevel"/>
    <w:tmpl w:val="3C5E7448"/>
    <w:lvl w:ilvl="0" w:tplc="B860E52C">
      <w:start w:val="10"/>
      <w:numFmt w:val="bullet"/>
      <w:lvlText w:val="-"/>
      <w:lvlJc w:val="left"/>
      <w:pPr>
        <w:ind w:left="792" w:hanging="432"/>
      </w:pPr>
      <w:rPr>
        <w:rFonts w:ascii="Times New Roman" w:eastAsia="Times New Roman" w:hAnsi="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737BAB"/>
    <w:multiLevelType w:val="hybridMultilevel"/>
    <w:tmpl w:val="30A6E1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4F6FFA"/>
    <w:multiLevelType w:val="hybridMultilevel"/>
    <w:tmpl w:val="C81A1B3C"/>
    <w:lvl w:ilvl="0" w:tplc="4B127A64">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561A5AA9"/>
    <w:multiLevelType w:val="hybridMultilevel"/>
    <w:tmpl w:val="9D369B9E"/>
    <w:lvl w:ilvl="0" w:tplc="8EBE8A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9705424"/>
    <w:multiLevelType w:val="hybridMultilevel"/>
    <w:tmpl w:val="6FC2F5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D63A14"/>
    <w:multiLevelType w:val="hybridMultilevel"/>
    <w:tmpl w:val="85EA016E"/>
    <w:lvl w:ilvl="0" w:tplc="5EF079F0">
      <w:numFmt w:val="bullet"/>
      <w:lvlText w:val="•"/>
      <w:lvlJc w:val="left"/>
      <w:pPr>
        <w:ind w:left="792" w:hanging="432"/>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5" w15:restartNumberingAfterBreak="0">
    <w:nsid w:val="5A5D5C48"/>
    <w:multiLevelType w:val="hybridMultilevel"/>
    <w:tmpl w:val="2EC6AAEC"/>
    <w:lvl w:ilvl="0" w:tplc="FFFFFFFF">
      <w:start w:val="3"/>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AA94DEC"/>
    <w:multiLevelType w:val="hybridMultilevel"/>
    <w:tmpl w:val="A33A7178"/>
    <w:lvl w:ilvl="0" w:tplc="D6309AA8">
      <w:numFmt w:val="bullet"/>
      <w:lvlText w:val="•"/>
      <w:lvlJc w:val="left"/>
      <w:pPr>
        <w:ind w:left="816" w:hanging="456"/>
      </w:pPr>
      <w:rPr>
        <w:rFonts w:ascii="Times New Roman" w:eastAsia="Times New Roman" w:hAnsi="Times New Roman" w:cs="Times New Roman" w:hint="default"/>
        <w:w w:val="1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CF330DD"/>
    <w:multiLevelType w:val="hybridMultilevel"/>
    <w:tmpl w:val="5E7AD086"/>
    <w:lvl w:ilvl="0" w:tplc="DDDE49B0">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8" w15:restartNumberingAfterBreak="0">
    <w:nsid w:val="5D596A2C"/>
    <w:multiLevelType w:val="hybridMultilevel"/>
    <w:tmpl w:val="C5F4C872"/>
    <w:lvl w:ilvl="0" w:tplc="08090001">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15:restartNumberingAfterBreak="0">
    <w:nsid w:val="61832739"/>
    <w:multiLevelType w:val="hybridMultilevel"/>
    <w:tmpl w:val="02B655D4"/>
    <w:lvl w:ilvl="0" w:tplc="B68A5ACA">
      <w:start w:val="16"/>
      <w:numFmt w:val="bullet"/>
      <w:lvlText w:val="•"/>
      <w:lvlJc w:val="left"/>
      <w:pPr>
        <w:ind w:left="720" w:hanging="360"/>
      </w:pPr>
      <w:rPr>
        <w:rFonts w:ascii="Times New Roman" w:eastAsia="Times New Roman" w:hAnsi="Times New Roman" w:cs="Times New Roman" w:hint="default"/>
        <w:w w:val="13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1C162BE"/>
    <w:multiLevelType w:val="hybridMultilevel"/>
    <w:tmpl w:val="BF62853E"/>
    <w:lvl w:ilvl="0" w:tplc="D6309AA8">
      <w:numFmt w:val="bullet"/>
      <w:lvlText w:val="•"/>
      <w:lvlJc w:val="left"/>
      <w:pPr>
        <w:ind w:left="816" w:hanging="456"/>
      </w:pPr>
      <w:rPr>
        <w:rFonts w:ascii="Times New Roman" w:eastAsia="Times New Roman" w:hAnsi="Times New Roman" w:cs="Times New Roman" w:hint="default"/>
        <w:w w:val="1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2065CE1"/>
    <w:multiLevelType w:val="hybridMultilevel"/>
    <w:tmpl w:val="847AD9E0"/>
    <w:lvl w:ilvl="0" w:tplc="DF1E1BA2">
      <w:numFmt w:val="bullet"/>
      <w:lvlText w:val="•"/>
      <w:lvlJc w:val="left"/>
      <w:pPr>
        <w:ind w:left="792" w:hanging="432"/>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5FA7A3B"/>
    <w:multiLevelType w:val="hybridMultilevel"/>
    <w:tmpl w:val="ED44D06C"/>
    <w:lvl w:ilvl="0" w:tplc="D6309AA8">
      <w:numFmt w:val="bullet"/>
      <w:lvlText w:val="•"/>
      <w:lvlJc w:val="left"/>
      <w:pPr>
        <w:ind w:left="816" w:hanging="456"/>
      </w:pPr>
      <w:rPr>
        <w:rFonts w:ascii="Times New Roman" w:eastAsia="Times New Roman" w:hAnsi="Times New Roman" w:cs="Times New Roman" w:hint="default"/>
        <w:w w:val="1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9594738"/>
    <w:multiLevelType w:val="hybridMultilevel"/>
    <w:tmpl w:val="F6B874EA"/>
    <w:lvl w:ilvl="0" w:tplc="0427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3D1E04"/>
    <w:multiLevelType w:val="hybridMultilevel"/>
    <w:tmpl w:val="F4D08CDE"/>
    <w:lvl w:ilvl="0" w:tplc="6CA8D856">
      <w:start w:val="16"/>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cs="Times New Roman" w:hint="default"/>
      </w:rPr>
    </w:lvl>
  </w:abstractNum>
  <w:abstractNum w:abstractNumId="36" w15:restartNumberingAfterBreak="0">
    <w:nsid w:val="701D6676"/>
    <w:multiLevelType w:val="hybridMultilevel"/>
    <w:tmpl w:val="7A52220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0582D02"/>
    <w:multiLevelType w:val="hybridMultilevel"/>
    <w:tmpl w:val="CAFA5214"/>
    <w:lvl w:ilvl="0" w:tplc="DDDE49B0">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1F93908"/>
    <w:multiLevelType w:val="hybridMultilevel"/>
    <w:tmpl w:val="6B2017FE"/>
    <w:lvl w:ilvl="0" w:tplc="FFFFFFFF">
      <w:start w:val="1"/>
      <w:numFmt w:val="bullet"/>
      <w:lvlText w:val="-"/>
      <w:lvlJc w:val="left"/>
      <w:pPr>
        <w:ind w:left="731" w:hanging="360"/>
      </w:pPr>
    </w:lvl>
    <w:lvl w:ilvl="1" w:tplc="04270003" w:tentative="1">
      <w:start w:val="1"/>
      <w:numFmt w:val="bullet"/>
      <w:lvlText w:val="o"/>
      <w:lvlJc w:val="left"/>
      <w:pPr>
        <w:ind w:left="1451" w:hanging="360"/>
      </w:pPr>
      <w:rPr>
        <w:rFonts w:ascii="Courier New" w:hAnsi="Courier New" w:cs="Courier New" w:hint="default"/>
      </w:rPr>
    </w:lvl>
    <w:lvl w:ilvl="2" w:tplc="04270005" w:tentative="1">
      <w:start w:val="1"/>
      <w:numFmt w:val="bullet"/>
      <w:lvlText w:val=""/>
      <w:lvlJc w:val="left"/>
      <w:pPr>
        <w:ind w:left="2171" w:hanging="360"/>
      </w:pPr>
      <w:rPr>
        <w:rFonts w:ascii="Wingdings" w:hAnsi="Wingdings" w:hint="default"/>
      </w:rPr>
    </w:lvl>
    <w:lvl w:ilvl="3" w:tplc="04270001" w:tentative="1">
      <w:start w:val="1"/>
      <w:numFmt w:val="bullet"/>
      <w:lvlText w:val=""/>
      <w:lvlJc w:val="left"/>
      <w:pPr>
        <w:ind w:left="2891" w:hanging="360"/>
      </w:pPr>
      <w:rPr>
        <w:rFonts w:ascii="Symbol" w:hAnsi="Symbol" w:hint="default"/>
      </w:rPr>
    </w:lvl>
    <w:lvl w:ilvl="4" w:tplc="04270003" w:tentative="1">
      <w:start w:val="1"/>
      <w:numFmt w:val="bullet"/>
      <w:lvlText w:val="o"/>
      <w:lvlJc w:val="left"/>
      <w:pPr>
        <w:ind w:left="3611" w:hanging="360"/>
      </w:pPr>
      <w:rPr>
        <w:rFonts w:ascii="Courier New" w:hAnsi="Courier New" w:cs="Courier New" w:hint="default"/>
      </w:rPr>
    </w:lvl>
    <w:lvl w:ilvl="5" w:tplc="04270005" w:tentative="1">
      <w:start w:val="1"/>
      <w:numFmt w:val="bullet"/>
      <w:lvlText w:val=""/>
      <w:lvlJc w:val="left"/>
      <w:pPr>
        <w:ind w:left="4331" w:hanging="360"/>
      </w:pPr>
      <w:rPr>
        <w:rFonts w:ascii="Wingdings" w:hAnsi="Wingdings" w:hint="default"/>
      </w:rPr>
    </w:lvl>
    <w:lvl w:ilvl="6" w:tplc="04270001" w:tentative="1">
      <w:start w:val="1"/>
      <w:numFmt w:val="bullet"/>
      <w:lvlText w:val=""/>
      <w:lvlJc w:val="left"/>
      <w:pPr>
        <w:ind w:left="5051" w:hanging="360"/>
      </w:pPr>
      <w:rPr>
        <w:rFonts w:ascii="Symbol" w:hAnsi="Symbol" w:hint="default"/>
      </w:rPr>
    </w:lvl>
    <w:lvl w:ilvl="7" w:tplc="04270003" w:tentative="1">
      <w:start w:val="1"/>
      <w:numFmt w:val="bullet"/>
      <w:lvlText w:val="o"/>
      <w:lvlJc w:val="left"/>
      <w:pPr>
        <w:ind w:left="5771" w:hanging="360"/>
      </w:pPr>
      <w:rPr>
        <w:rFonts w:ascii="Courier New" w:hAnsi="Courier New" w:cs="Courier New" w:hint="default"/>
      </w:rPr>
    </w:lvl>
    <w:lvl w:ilvl="8" w:tplc="04270005" w:tentative="1">
      <w:start w:val="1"/>
      <w:numFmt w:val="bullet"/>
      <w:lvlText w:val=""/>
      <w:lvlJc w:val="left"/>
      <w:pPr>
        <w:ind w:left="6491" w:hanging="360"/>
      </w:pPr>
      <w:rPr>
        <w:rFonts w:ascii="Wingdings" w:hAnsi="Wingdings" w:hint="default"/>
      </w:rPr>
    </w:lvl>
  </w:abstractNum>
  <w:abstractNum w:abstractNumId="39" w15:restartNumberingAfterBreak="0">
    <w:nsid w:val="754C3C81"/>
    <w:multiLevelType w:val="hybridMultilevel"/>
    <w:tmpl w:val="745458B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A9002E"/>
    <w:multiLevelType w:val="hybridMultilevel"/>
    <w:tmpl w:val="3BAA6F0C"/>
    <w:lvl w:ilvl="0" w:tplc="0427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C1C1768"/>
    <w:multiLevelType w:val="hybridMultilevel"/>
    <w:tmpl w:val="57D60D0C"/>
    <w:lvl w:ilvl="0" w:tplc="B860E52C">
      <w:start w:val="10"/>
      <w:numFmt w:val="bullet"/>
      <w:lvlText w:val="-"/>
      <w:lvlJc w:val="left"/>
      <w:pPr>
        <w:ind w:left="720" w:hanging="360"/>
      </w:pPr>
      <w:rPr>
        <w:rFonts w:ascii="Times New Roman" w:eastAsia="Times New Roman" w:hAnsi="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78255441">
    <w:abstractNumId w:val="39"/>
  </w:num>
  <w:num w:numId="2" w16cid:durableId="726609815">
    <w:abstractNumId w:val="39"/>
  </w:num>
  <w:num w:numId="3" w16cid:durableId="1124886476">
    <w:abstractNumId w:val="17"/>
  </w:num>
  <w:num w:numId="4" w16cid:durableId="1436561499">
    <w:abstractNumId w:val="17"/>
    <w:lvlOverride w:ilvl="0">
      <w:startOverride w:val="1"/>
    </w:lvlOverride>
  </w:num>
  <w:num w:numId="5" w16cid:durableId="447891361">
    <w:abstractNumId w:val="40"/>
  </w:num>
  <w:num w:numId="6" w16cid:durableId="12204328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7557313">
    <w:abstractNumId w:val="9"/>
  </w:num>
  <w:num w:numId="8" w16cid:durableId="2064282372">
    <w:abstractNumId w:val="9"/>
  </w:num>
  <w:num w:numId="9" w16cid:durableId="1270039800">
    <w:abstractNumId w:val="29"/>
  </w:num>
  <w:num w:numId="10" w16cid:durableId="479732745">
    <w:abstractNumId w:val="29"/>
  </w:num>
  <w:num w:numId="11" w16cid:durableId="2136631400">
    <w:abstractNumId w:val="20"/>
  </w:num>
  <w:num w:numId="12" w16cid:durableId="1314945972">
    <w:abstractNumId w:val="20"/>
  </w:num>
  <w:num w:numId="13" w16cid:durableId="1328363224">
    <w:abstractNumId w:val="12"/>
  </w:num>
  <w:num w:numId="14" w16cid:durableId="986663124">
    <w:abstractNumId w:val="3"/>
  </w:num>
  <w:num w:numId="15" w16cid:durableId="1546019730">
    <w:abstractNumId w:val="3"/>
    <w:lvlOverride w:ilvl="0">
      <w:lvl w:ilvl="0">
        <w:start w:val="1"/>
        <w:numFmt w:val="lowerLetter"/>
        <w:lvlText w:val="(%1) "/>
        <w:legacy w:legacy="1" w:legacySpace="0" w:legacyIndent="283"/>
        <w:lvlJc w:val="left"/>
        <w:pPr>
          <w:ind w:left="851" w:hanging="283"/>
        </w:pPr>
        <w:rPr>
          <w:rFonts w:ascii="Times New Roman" w:hAnsi="Times New Roman" w:cs="Times New Roman" w:hint="default"/>
          <w:b w:val="0"/>
          <w:i w:val="0"/>
          <w:color w:val="auto"/>
          <w:sz w:val="24"/>
          <w:u w:val="none"/>
        </w:rPr>
      </w:lvl>
    </w:lvlOverride>
  </w:num>
  <w:num w:numId="16" w16cid:durableId="216163015">
    <w:abstractNumId w:val="6"/>
  </w:num>
  <w:num w:numId="17" w16cid:durableId="1423843275">
    <w:abstractNumId w:val="1"/>
  </w:num>
  <w:num w:numId="18" w16cid:durableId="735593954">
    <w:abstractNumId w:val="0"/>
  </w:num>
  <w:num w:numId="19" w16cid:durableId="497965693">
    <w:abstractNumId w:val="7"/>
  </w:num>
  <w:num w:numId="20" w16cid:durableId="1787385975">
    <w:abstractNumId w:val="33"/>
  </w:num>
  <w:num w:numId="21" w16cid:durableId="53743505">
    <w:abstractNumId w:val="2"/>
  </w:num>
  <w:num w:numId="22" w16cid:durableId="400637392">
    <w:abstractNumId w:val="28"/>
  </w:num>
  <w:num w:numId="23" w16cid:durableId="1337610542">
    <w:abstractNumId w:val="34"/>
  </w:num>
  <w:num w:numId="24" w16cid:durableId="1963730163">
    <w:abstractNumId w:val="14"/>
  </w:num>
  <w:num w:numId="25" w16cid:durableId="878053808">
    <w:abstractNumId w:val="11"/>
  </w:num>
  <w:num w:numId="26" w16cid:durableId="268197338">
    <w:abstractNumId w:val="23"/>
  </w:num>
  <w:num w:numId="27" w16cid:durableId="1788115234">
    <w:abstractNumId w:val="13"/>
  </w:num>
  <w:num w:numId="28" w16cid:durableId="185948126">
    <w:abstractNumId w:val="31"/>
  </w:num>
  <w:num w:numId="29" w16cid:durableId="1285845455">
    <w:abstractNumId w:val="18"/>
  </w:num>
  <w:num w:numId="30" w16cid:durableId="1295479759">
    <w:abstractNumId w:val="41"/>
  </w:num>
  <w:num w:numId="31" w16cid:durableId="977606216">
    <w:abstractNumId w:val="21"/>
  </w:num>
  <w:num w:numId="32" w16cid:durableId="1270549528">
    <w:abstractNumId w:val="4"/>
  </w:num>
  <w:num w:numId="33" w16cid:durableId="1044910422">
    <w:abstractNumId w:val="19"/>
  </w:num>
  <w:num w:numId="34" w16cid:durableId="1481193586">
    <w:abstractNumId w:val="36"/>
  </w:num>
  <w:num w:numId="35" w16cid:durableId="581527284">
    <w:abstractNumId w:val="38"/>
  </w:num>
  <w:num w:numId="36" w16cid:durableId="1823304646">
    <w:abstractNumId w:val="27"/>
  </w:num>
  <w:num w:numId="37" w16cid:durableId="1545218376">
    <w:abstractNumId w:val="22"/>
  </w:num>
  <w:num w:numId="38" w16cid:durableId="2096320345">
    <w:abstractNumId w:val="35"/>
  </w:num>
  <w:num w:numId="39" w16cid:durableId="1788813724">
    <w:abstractNumId w:val="8"/>
  </w:num>
  <w:num w:numId="40" w16cid:durableId="2057050264">
    <w:abstractNumId w:val="16"/>
  </w:num>
  <w:num w:numId="41" w16cid:durableId="1874152659">
    <w:abstractNumId w:val="5"/>
  </w:num>
  <w:num w:numId="42" w16cid:durableId="1950307055">
    <w:abstractNumId w:val="26"/>
  </w:num>
  <w:num w:numId="43" w16cid:durableId="1725913101">
    <w:abstractNumId w:val="15"/>
  </w:num>
  <w:num w:numId="44" w16cid:durableId="288324144">
    <w:abstractNumId w:val="32"/>
  </w:num>
  <w:num w:numId="45" w16cid:durableId="580678018">
    <w:abstractNumId w:val="30"/>
  </w:num>
  <w:num w:numId="46" w16cid:durableId="2109613277">
    <w:abstractNumId w:val="10"/>
  </w:num>
  <w:num w:numId="47" w16cid:durableId="1977248705">
    <w:abstractNumId w:val="25"/>
  </w:num>
  <w:num w:numId="48" w16cid:durableId="1203706737">
    <w:abstractNumId w:val="24"/>
  </w:num>
  <w:num w:numId="49" w16cid:durableId="9519354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DC5"/>
    <w:rsid w:val="00000E69"/>
    <w:rsid w:val="00002AF0"/>
    <w:rsid w:val="00003011"/>
    <w:rsid w:val="00003AC3"/>
    <w:rsid w:val="0000587B"/>
    <w:rsid w:val="0000690D"/>
    <w:rsid w:val="00006DF9"/>
    <w:rsid w:val="000079D8"/>
    <w:rsid w:val="0001007F"/>
    <w:rsid w:val="0001159A"/>
    <w:rsid w:val="00012E3B"/>
    <w:rsid w:val="00013360"/>
    <w:rsid w:val="0001340D"/>
    <w:rsid w:val="000174B9"/>
    <w:rsid w:val="00017765"/>
    <w:rsid w:val="0002347D"/>
    <w:rsid w:val="00024175"/>
    <w:rsid w:val="00027A9F"/>
    <w:rsid w:val="00030493"/>
    <w:rsid w:val="0003665D"/>
    <w:rsid w:val="0004077E"/>
    <w:rsid w:val="00047166"/>
    <w:rsid w:val="000501EB"/>
    <w:rsid w:val="000539B2"/>
    <w:rsid w:val="000574BB"/>
    <w:rsid w:val="00057892"/>
    <w:rsid w:val="0006138E"/>
    <w:rsid w:val="000615CE"/>
    <w:rsid w:val="00061A6F"/>
    <w:rsid w:val="00061E5E"/>
    <w:rsid w:val="0006283B"/>
    <w:rsid w:val="00063E0F"/>
    <w:rsid w:val="000704B7"/>
    <w:rsid w:val="000750AC"/>
    <w:rsid w:val="00075B82"/>
    <w:rsid w:val="00075E48"/>
    <w:rsid w:val="00075E73"/>
    <w:rsid w:val="0007647A"/>
    <w:rsid w:val="00077F03"/>
    <w:rsid w:val="0008012C"/>
    <w:rsid w:val="00081C9D"/>
    <w:rsid w:val="00083BF5"/>
    <w:rsid w:val="000847FB"/>
    <w:rsid w:val="000866E6"/>
    <w:rsid w:val="000868C5"/>
    <w:rsid w:val="00086B9B"/>
    <w:rsid w:val="00087505"/>
    <w:rsid w:val="00087B7D"/>
    <w:rsid w:val="00090E23"/>
    <w:rsid w:val="00094905"/>
    <w:rsid w:val="00097253"/>
    <w:rsid w:val="00097D1F"/>
    <w:rsid w:val="000A122F"/>
    <w:rsid w:val="000A2117"/>
    <w:rsid w:val="000A4881"/>
    <w:rsid w:val="000A6A25"/>
    <w:rsid w:val="000B155E"/>
    <w:rsid w:val="000B4E93"/>
    <w:rsid w:val="000B58CC"/>
    <w:rsid w:val="000C0379"/>
    <w:rsid w:val="000C3637"/>
    <w:rsid w:val="000C6DCB"/>
    <w:rsid w:val="000C6F3C"/>
    <w:rsid w:val="000C7F12"/>
    <w:rsid w:val="000D007A"/>
    <w:rsid w:val="000E04AC"/>
    <w:rsid w:val="000E2387"/>
    <w:rsid w:val="000E7036"/>
    <w:rsid w:val="000E79B6"/>
    <w:rsid w:val="000F000A"/>
    <w:rsid w:val="000F041D"/>
    <w:rsid w:val="000F19DE"/>
    <w:rsid w:val="000F1E34"/>
    <w:rsid w:val="000F248B"/>
    <w:rsid w:val="000F25B0"/>
    <w:rsid w:val="000F38EF"/>
    <w:rsid w:val="000F3AD6"/>
    <w:rsid w:val="000F75AB"/>
    <w:rsid w:val="00100070"/>
    <w:rsid w:val="00103B17"/>
    <w:rsid w:val="00103CCA"/>
    <w:rsid w:val="00104641"/>
    <w:rsid w:val="0010619E"/>
    <w:rsid w:val="00106B45"/>
    <w:rsid w:val="00110292"/>
    <w:rsid w:val="00111784"/>
    <w:rsid w:val="00113FA7"/>
    <w:rsid w:val="0011535A"/>
    <w:rsid w:val="00115A20"/>
    <w:rsid w:val="001161CA"/>
    <w:rsid w:val="00117041"/>
    <w:rsid w:val="0012090F"/>
    <w:rsid w:val="0012219C"/>
    <w:rsid w:val="00122428"/>
    <w:rsid w:val="0012539A"/>
    <w:rsid w:val="0012715A"/>
    <w:rsid w:val="00134D66"/>
    <w:rsid w:val="001369AC"/>
    <w:rsid w:val="001377C6"/>
    <w:rsid w:val="00141539"/>
    <w:rsid w:val="001432DB"/>
    <w:rsid w:val="0014522A"/>
    <w:rsid w:val="001467C3"/>
    <w:rsid w:val="00146F31"/>
    <w:rsid w:val="0014743E"/>
    <w:rsid w:val="00150ACA"/>
    <w:rsid w:val="001538E3"/>
    <w:rsid w:val="00154406"/>
    <w:rsid w:val="00154514"/>
    <w:rsid w:val="001606DB"/>
    <w:rsid w:val="00162F78"/>
    <w:rsid w:val="00164A14"/>
    <w:rsid w:val="00165B4F"/>
    <w:rsid w:val="00166720"/>
    <w:rsid w:val="001701A5"/>
    <w:rsid w:val="0017021F"/>
    <w:rsid w:val="00170C6C"/>
    <w:rsid w:val="00171611"/>
    <w:rsid w:val="00173E10"/>
    <w:rsid w:val="00174AE3"/>
    <w:rsid w:val="0017659C"/>
    <w:rsid w:val="00177EEE"/>
    <w:rsid w:val="001812C5"/>
    <w:rsid w:val="001820F7"/>
    <w:rsid w:val="0018269F"/>
    <w:rsid w:val="001850C3"/>
    <w:rsid w:val="00185D85"/>
    <w:rsid w:val="00186392"/>
    <w:rsid w:val="00186D09"/>
    <w:rsid w:val="0019489A"/>
    <w:rsid w:val="00194A0D"/>
    <w:rsid w:val="00194BB6"/>
    <w:rsid w:val="00194DC5"/>
    <w:rsid w:val="0019596D"/>
    <w:rsid w:val="00197C37"/>
    <w:rsid w:val="001A497A"/>
    <w:rsid w:val="001A6DC7"/>
    <w:rsid w:val="001A75E7"/>
    <w:rsid w:val="001A7F37"/>
    <w:rsid w:val="001B033C"/>
    <w:rsid w:val="001B1180"/>
    <w:rsid w:val="001B252E"/>
    <w:rsid w:val="001B493C"/>
    <w:rsid w:val="001C01AF"/>
    <w:rsid w:val="001C083B"/>
    <w:rsid w:val="001C0FCB"/>
    <w:rsid w:val="001C1436"/>
    <w:rsid w:val="001C1847"/>
    <w:rsid w:val="001C19F5"/>
    <w:rsid w:val="001C39C7"/>
    <w:rsid w:val="001C3CD4"/>
    <w:rsid w:val="001D3636"/>
    <w:rsid w:val="001E0E9B"/>
    <w:rsid w:val="001E31C1"/>
    <w:rsid w:val="001E6A5B"/>
    <w:rsid w:val="001F1669"/>
    <w:rsid w:val="001F235B"/>
    <w:rsid w:val="001F2BDE"/>
    <w:rsid w:val="001F7E60"/>
    <w:rsid w:val="00202EC0"/>
    <w:rsid w:val="0020794B"/>
    <w:rsid w:val="002105A1"/>
    <w:rsid w:val="00210647"/>
    <w:rsid w:val="002127A3"/>
    <w:rsid w:val="00213810"/>
    <w:rsid w:val="00215EA8"/>
    <w:rsid w:val="0021739E"/>
    <w:rsid w:val="002223A8"/>
    <w:rsid w:val="00223D6F"/>
    <w:rsid w:val="00224D10"/>
    <w:rsid w:val="00224DE7"/>
    <w:rsid w:val="00225082"/>
    <w:rsid w:val="00225AE0"/>
    <w:rsid w:val="00234270"/>
    <w:rsid w:val="0023506F"/>
    <w:rsid w:val="002431A5"/>
    <w:rsid w:val="002433F7"/>
    <w:rsid w:val="002453A0"/>
    <w:rsid w:val="00246C35"/>
    <w:rsid w:val="00250F21"/>
    <w:rsid w:val="002518A7"/>
    <w:rsid w:val="0025375F"/>
    <w:rsid w:val="002574E4"/>
    <w:rsid w:val="002612C3"/>
    <w:rsid w:val="00265CD6"/>
    <w:rsid w:val="002668EF"/>
    <w:rsid w:val="002707F9"/>
    <w:rsid w:val="00275954"/>
    <w:rsid w:val="00284FEF"/>
    <w:rsid w:val="00285F91"/>
    <w:rsid w:val="00287082"/>
    <w:rsid w:val="0028724A"/>
    <w:rsid w:val="00291D8B"/>
    <w:rsid w:val="00294176"/>
    <w:rsid w:val="002A39F2"/>
    <w:rsid w:val="002B1B12"/>
    <w:rsid w:val="002B2412"/>
    <w:rsid w:val="002B273D"/>
    <w:rsid w:val="002B2F87"/>
    <w:rsid w:val="002B3585"/>
    <w:rsid w:val="002B7D93"/>
    <w:rsid w:val="002C05AF"/>
    <w:rsid w:val="002C208A"/>
    <w:rsid w:val="002C3490"/>
    <w:rsid w:val="002C580D"/>
    <w:rsid w:val="002C5D55"/>
    <w:rsid w:val="002C660E"/>
    <w:rsid w:val="002D0570"/>
    <w:rsid w:val="002D0A89"/>
    <w:rsid w:val="002D5249"/>
    <w:rsid w:val="002D572A"/>
    <w:rsid w:val="002D66D1"/>
    <w:rsid w:val="002D6783"/>
    <w:rsid w:val="002D7BDB"/>
    <w:rsid w:val="002E20A0"/>
    <w:rsid w:val="002E5E0E"/>
    <w:rsid w:val="002E648A"/>
    <w:rsid w:val="002E658E"/>
    <w:rsid w:val="002E6E09"/>
    <w:rsid w:val="002E6E63"/>
    <w:rsid w:val="002F00E3"/>
    <w:rsid w:val="002F0BCF"/>
    <w:rsid w:val="002F3211"/>
    <w:rsid w:val="002F5735"/>
    <w:rsid w:val="002F579A"/>
    <w:rsid w:val="002F74B9"/>
    <w:rsid w:val="00300CFF"/>
    <w:rsid w:val="003015BD"/>
    <w:rsid w:val="00302E3B"/>
    <w:rsid w:val="00302FFE"/>
    <w:rsid w:val="003031F0"/>
    <w:rsid w:val="00304CE1"/>
    <w:rsid w:val="00305970"/>
    <w:rsid w:val="0030668C"/>
    <w:rsid w:val="00306E36"/>
    <w:rsid w:val="003103E1"/>
    <w:rsid w:val="00311EAB"/>
    <w:rsid w:val="003131EE"/>
    <w:rsid w:val="0031326B"/>
    <w:rsid w:val="0031553C"/>
    <w:rsid w:val="00315C7E"/>
    <w:rsid w:val="00315D94"/>
    <w:rsid w:val="00316F97"/>
    <w:rsid w:val="00322B7A"/>
    <w:rsid w:val="0032335E"/>
    <w:rsid w:val="003240FF"/>
    <w:rsid w:val="0032739E"/>
    <w:rsid w:val="00330876"/>
    <w:rsid w:val="00330ACD"/>
    <w:rsid w:val="00331B90"/>
    <w:rsid w:val="0033202A"/>
    <w:rsid w:val="00332CBF"/>
    <w:rsid w:val="00334327"/>
    <w:rsid w:val="00334908"/>
    <w:rsid w:val="00335D5F"/>
    <w:rsid w:val="0033782B"/>
    <w:rsid w:val="0034140D"/>
    <w:rsid w:val="00341900"/>
    <w:rsid w:val="003421B1"/>
    <w:rsid w:val="00342780"/>
    <w:rsid w:val="00343586"/>
    <w:rsid w:val="00343E15"/>
    <w:rsid w:val="0034542F"/>
    <w:rsid w:val="00345440"/>
    <w:rsid w:val="00345EDC"/>
    <w:rsid w:val="003476C3"/>
    <w:rsid w:val="00347E2D"/>
    <w:rsid w:val="00353C0B"/>
    <w:rsid w:val="00360F49"/>
    <w:rsid w:val="00361502"/>
    <w:rsid w:val="003637FA"/>
    <w:rsid w:val="00365C45"/>
    <w:rsid w:val="00365F8C"/>
    <w:rsid w:val="00366581"/>
    <w:rsid w:val="00370CC2"/>
    <w:rsid w:val="00371DA6"/>
    <w:rsid w:val="00371E9B"/>
    <w:rsid w:val="00373BB7"/>
    <w:rsid w:val="0037698C"/>
    <w:rsid w:val="00377E22"/>
    <w:rsid w:val="00384BB8"/>
    <w:rsid w:val="00384EF8"/>
    <w:rsid w:val="003852C1"/>
    <w:rsid w:val="00385701"/>
    <w:rsid w:val="00387266"/>
    <w:rsid w:val="0038749F"/>
    <w:rsid w:val="0039016A"/>
    <w:rsid w:val="00393944"/>
    <w:rsid w:val="00394BD5"/>
    <w:rsid w:val="00396E5F"/>
    <w:rsid w:val="00397912"/>
    <w:rsid w:val="003A1EC2"/>
    <w:rsid w:val="003A4BBB"/>
    <w:rsid w:val="003A6269"/>
    <w:rsid w:val="003B1628"/>
    <w:rsid w:val="003C03B2"/>
    <w:rsid w:val="003C327A"/>
    <w:rsid w:val="003C45EF"/>
    <w:rsid w:val="003C7290"/>
    <w:rsid w:val="003C799B"/>
    <w:rsid w:val="003D16F5"/>
    <w:rsid w:val="003D1892"/>
    <w:rsid w:val="003D5717"/>
    <w:rsid w:val="003D656D"/>
    <w:rsid w:val="003D6FF5"/>
    <w:rsid w:val="003D705F"/>
    <w:rsid w:val="003D7B87"/>
    <w:rsid w:val="003D7F18"/>
    <w:rsid w:val="003E1905"/>
    <w:rsid w:val="003E2528"/>
    <w:rsid w:val="003E257D"/>
    <w:rsid w:val="003E38C0"/>
    <w:rsid w:val="003E586A"/>
    <w:rsid w:val="003E5F38"/>
    <w:rsid w:val="003E63BB"/>
    <w:rsid w:val="003E713A"/>
    <w:rsid w:val="003F042A"/>
    <w:rsid w:val="003F0B47"/>
    <w:rsid w:val="003F3C41"/>
    <w:rsid w:val="003F45B6"/>
    <w:rsid w:val="003F58EA"/>
    <w:rsid w:val="00400C9F"/>
    <w:rsid w:val="00401E17"/>
    <w:rsid w:val="004020D7"/>
    <w:rsid w:val="004025BB"/>
    <w:rsid w:val="00405FE4"/>
    <w:rsid w:val="004060B8"/>
    <w:rsid w:val="00410D89"/>
    <w:rsid w:val="004133A0"/>
    <w:rsid w:val="00415B66"/>
    <w:rsid w:val="00416B81"/>
    <w:rsid w:val="00417963"/>
    <w:rsid w:val="004221AC"/>
    <w:rsid w:val="00426F3D"/>
    <w:rsid w:val="004272E8"/>
    <w:rsid w:val="00427B36"/>
    <w:rsid w:val="004300A1"/>
    <w:rsid w:val="00434EA7"/>
    <w:rsid w:val="00437246"/>
    <w:rsid w:val="004405AA"/>
    <w:rsid w:val="00442D58"/>
    <w:rsid w:val="00445207"/>
    <w:rsid w:val="0045267D"/>
    <w:rsid w:val="00452CA5"/>
    <w:rsid w:val="00454D38"/>
    <w:rsid w:val="004554B8"/>
    <w:rsid w:val="00456AB7"/>
    <w:rsid w:val="00457ACB"/>
    <w:rsid w:val="00461301"/>
    <w:rsid w:val="00463D6C"/>
    <w:rsid w:val="004640D6"/>
    <w:rsid w:val="0046589A"/>
    <w:rsid w:val="00466A92"/>
    <w:rsid w:val="00470C7B"/>
    <w:rsid w:val="00472375"/>
    <w:rsid w:val="0047416F"/>
    <w:rsid w:val="004756B7"/>
    <w:rsid w:val="00477830"/>
    <w:rsid w:val="0048169A"/>
    <w:rsid w:val="004821DE"/>
    <w:rsid w:val="00482976"/>
    <w:rsid w:val="00483D21"/>
    <w:rsid w:val="004851EA"/>
    <w:rsid w:val="00486107"/>
    <w:rsid w:val="004862A5"/>
    <w:rsid w:val="0048745D"/>
    <w:rsid w:val="00487FA7"/>
    <w:rsid w:val="00491068"/>
    <w:rsid w:val="00492D36"/>
    <w:rsid w:val="004965D7"/>
    <w:rsid w:val="00497430"/>
    <w:rsid w:val="004979DB"/>
    <w:rsid w:val="004A2773"/>
    <w:rsid w:val="004A71CD"/>
    <w:rsid w:val="004B23B9"/>
    <w:rsid w:val="004B3FED"/>
    <w:rsid w:val="004B4741"/>
    <w:rsid w:val="004B7B97"/>
    <w:rsid w:val="004C0C71"/>
    <w:rsid w:val="004C4391"/>
    <w:rsid w:val="004C5EFF"/>
    <w:rsid w:val="004D101B"/>
    <w:rsid w:val="004D52A7"/>
    <w:rsid w:val="004D5377"/>
    <w:rsid w:val="004D5EDD"/>
    <w:rsid w:val="004D6E63"/>
    <w:rsid w:val="004E0A92"/>
    <w:rsid w:val="004E2EFE"/>
    <w:rsid w:val="004E65EB"/>
    <w:rsid w:val="004E66D1"/>
    <w:rsid w:val="004E6AC7"/>
    <w:rsid w:val="004E728C"/>
    <w:rsid w:val="004F0571"/>
    <w:rsid w:val="004F1084"/>
    <w:rsid w:val="004F1E52"/>
    <w:rsid w:val="004F5DD1"/>
    <w:rsid w:val="004F622C"/>
    <w:rsid w:val="004F79CC"/>
    <w:rsid w:val="00500BFE"/>
    <w:rsid w:val="0050206E"/>
    <w:rsid w:val="005026E2"/>
    <w:rsid w:val="00506B6E"/>
    <w:rsid w:val="00507996"/>
    <w:rsid w:val="00507A4A"/>
    <w:rsid w:val="00517AD7"/>
    <w:rsid w:val="0052002F"/>
    <w:rsid w:val="00523AB7"/>
    <w:rsid w:val="00526CE7"/>
    <w:rsid w:val="005270D9"/>
    <w:rsid w:val="0052748A"/>
    <w:rsid w:val="005306EA"/>
    <w:rsid w:val="0053072F"/>
    <w:rsid w:val="005309FA"/>
    <w:rsid w:val="00530A73"/>
    <w:rsid w:val="00530B55"/>
    <w:rsid w:val="005314B6"/>
    <w:rsid w:val="005334A1"/>
    <w:rsid w:val="00536358"/>
    <w:rsid w:val="00536730"/>
    <w:rsid w:val="00536A8C"/>
    <w:rsid w:val="00541E11"/>
    <w:rsid w:val="00547291"/>
    <w:rsid w:val="00550573"/>
    <w:rsid w:val="00550903"/>
    <w:rsid w:val="0055140A"/>
    <w:rsid w:val="005529FC"/>
    <w:rsid w:val="005530A4"/>
    <w:rsid w:val="00553BB3"/>
    <w:rsid w:val="0055498B"/>
    <w:rsid w:val="00555123"/>
    <w:rsid w:val="00555218"/>
    <w:rsid w:val="00556E82"/>
    <w:rsid w:val="00557E98"/>
    <w:rsid w:val="00560909"/>
    <w:rsid w:val="005623AD"/>
    <w:rsid w:val="0056354D"/>
    <w:rsid w:val="00566D9D"/>
    <w:rsid w:val="005676B7"/>
    <w:rsid w:val="005725C5"/>
    <w:rsid w:val="005725F0"/>
    <w:rsid w:val="00573B48"/>
    <w:rsid w:val="0057679E"/>
    <w:rsid w:val="00576B70"/>
    <w:rsid w:val="0058048E"/>
    <w:rsid w:val="005827DC"/>
    <w:rsid w:val="005835B0"/>
    <w:rsid w:val="0058553B"/>
    <w:rsid w:val="00585E21"/>
    <w:rsid w:val="005926D8"/>
    <w:rsid w:val="00592922"/>
    <w:rsid w:val="00593489"/>
    <w:rsid w:val="005956CE"/>
    <w:rsid w:val="00596C72"/>
    <w:rsid w:val="00597ED1"/>
    <w:rsid w:val="005A0441"/>
    <w:rsid w:val="005A1E17"/>
    <w:rsid w:val="005A24B1"/>
    <w:rsid w:val="005A341B"/>
    <w:rsid w:val="005A5266"/>
    <w:rsid w:val="005A6C43"/>
    <w:rsid w:val="005B0F49"/>
    <w:rsid w:val="005B2F1B"/>
    <w:rsid w:val="005B42E9"/>
    <w:rsid w:val="005B4711"/>
    <w:rsid w:val="005B5BFE"/>
    <w:rsid w:val="005C109E"/>
    <w:rsid w:val="005C212C"/>
    <w:rsid w:val="005C21E8"/>
    <w:rsid w:val="005C6075"/>
    <w:rsid w:val="005C6CE3"/>
    <w:rsid w:val="005C748A"/>
    <w:rsid w:val="005C77B1"/>
    <w:rsid w:val="005D1BA2"/>
    <w:rsid w:val="005D291C"/>
    <w:rsid w:val="005D41C8"/>
    <w:rsid w:val="005D4B80"/>
    <w:rsid w:val="005D6186"/>
    <w:rsid w:val="005D6702"/>
    <w:rsid w:val="005E37A4"/>
    <w:rsid w:val="005E3A22"/>
    <w:rsid w:val="005E7775"/>
    <w:rsid w:val="005F0ABE"/>
    <w:rsid w:val="005F0C9D"/>
    <w:rsid w:val="005F2BBD"/>
    <w:rsid w:val="005F4D23"/>
    <w:rsid w:val="005F4EA3"/>
    <w:rsid w:val="005F6322"/>
    <w:rsid w:val="006010AA"/>
    <w:rsid w:val="006032EB"/>
    <w:rsid w:val="0060351E"/>
    <w:rsid w:val="00604FB9"/>
    <w:rsid w:val="00605BD7"/>
    <w:rsid w:val="006070B0"/>
    <w:rsid w:val="00607625"/>
    <w:rsid w:val="00607F04"/>
    <w:rsid w:val="00610A4C"/>
    <w:rsid w:val="0061151F"/>
    <w:rsid w:val="00614402"/>
    <w:rsid w:val="00614A93"/>
    <w:rsid w:val="00617B66"/>
    <w:rsid w:val="00621D8C"/>
    <w:rsid w:val="00626B06"/>
    <w:rsid w:val="00626DA4"/>
    <w:rsid w:val="00631E73"/>
    <w:rsid w:val="006325BA"/>
    <w:rsid w:val="006329C3"/>
    <w:rsid w:val="006356EA"/>
    <w:rsid w:val="0063708A"/>
    <w:rsid w:val="00637170"/>
    <w:rsid w:val="00642231"/>
    <w:rsid w:val="006444E4"/>
    <w:rsid w:val="006448DC"/>
    <w:rsid w:val="00644CC5"/>
    <w:rsid w:val="00644F0A"/>
    <w:rsid w:val="006456F7"/>
    <w:rsid w:val="00645D13"/>
    <w:rsid w:val="00645E0D"/>
    <w:rsid w:val="00645FFD"/>
    <w:rsid w:val="006504C0"/>
    <w:rsid w:val="00652884"/>
    <w:rsid w:val="00654EF2"/>
    <w:rsid w:val="006553FA"/>
    <w:rsid w:val="006575BE"/>
    <w:rsid w:val="00662512"/>
    <w:rsid w:val="0066268C"/>
    <w:rsid w:val="0066295D"/>
    <w:rsid w:val="006638A2"/>
    <w:rsid w:val="006642C6"/>
    <w:rsid w:val="0066435C"/>
    <w:rsid w:val="006646B0"/>
    <w:rsid w:val="00667867"/>
    <w:rsid w:val="00677452"/>
    <w:rsid w:val="00681A2E"/>
    <w:rsid w:val="00681FC3"/>
    <w:rsid w:val="0068214E"/>
    <w:rsid w:val="00685570"/>
    <w:rsid w:val="0068667A"/>
    <w:rsid w:val="00693758"/>
    <w:rsid w:val="006945E5"/>
    <w:rsid w:val="00694DFB"/>
    <w:rsid w:val="00695C8C"/>
    <w:rsid w:val="00697420"/>
    <w:rsid w:val="00697428"/>
    <w:rsid w:val="006979AD"/>
    <w:rsid w:val="006A1F8F"/>
    <w:rsid w:val="006A312E"/>
    <w:rsid w:val="006A40F2"/>
    <w:rsid w:val="006A5AC3"/>
    <w:rsid w:val="006B041E"/>
    <w:rsid w:val="006B107C"/>
    <w:rsid w:val="006B5155"/>
    <w:rsid w:val="006C6C25"/>
    <w:rsid w:val="006C7A78"/>
    <w:rsid w:val="006D4301"/>
    <w:rsid w:val="006D5492"/>
    <w:rsid w:val="006D7076"/>
    <w:rsid w:val="006E0B30"/>
    <w:rsid w:val="006E2183"/>
    <w:rsid w:val="006E28C7"/>
    <w:rsid w:val="006E3506"/>
    <w:rsid w:val="006E386C"/>
    <w:rsid w:val="006E7AB4"/>
    <w:rsid w:val="006F23A4"/>
    <w:rsid w:val="006F5F25"/>
    <w:rsid w:val="00703F27"/>
    <w:rsid w:val="0070494C"/>
    <w:rsid w:val="00705A96"/>
    <w:rsid w:val="0070617C"/>
    <w:rsid w:val="007066A2"/>
    <w:rsid w:val="00715FB0"/>
    <w:rsid w:val="007254DD"/>
    <w:rsid w:val="00727057"/>
    <w:rsid w:val="0072799E"/>
    <w:rsid w:val="00727BF5"/>
    <w:rsid w:val="007303D7"/>
    <w:rsid w:val="00730674"/>
    <w:rsid w:val="00730E69"/>
    <w:rsid w:val="0073150B"/>
    <w:rsid w:val="00732955"/>
    <w:rsid w:val="00733ABF"/>
    <w:rsid w:val="00736351"/>
    <w:rsid w:val="007379B3"/>
    <w:rsid w:val="0074318B"/>
    <w:rsid w:val="007450DB"/>
    <w:rsid w:val="00751E93"/>
    <w:rsid w:val="00755AA6"/>
    <w:rsid w:val="00756B8B"/>
    <w:rsid w:val="00760D74"/>
    <w:rsid w:val="00762F8B"/>
    <w:rsid w:val="007651D2"/>
    <w:rsid w:val="007706CF"/>
    <w:rsid w:val="007723EC"/>
    <w:rsid w:val="0077333D"/>
    <w:rsid w:val="0077392D"/>
    <w:rsid w:val="00774C65"/>
    <w:rsid w:val="00776457"/>
    <w:rsid w:val="00781AE9"/>
    <w:rsid w:val="00782C81"/>
    <w:rsid w:val="00785447"/>
    <w:rsid w:val="00786144"/>
    <w:rsid w:val="0078678D"/>
    <w:rsid w:val="00791552"/>
    <w:rsid w:val="00792838"/>
    <w:rsid w:val="00794726"/>
    <w:rsid w:val="00796259"/>
    <w:rsid w:val="007A0A5F"/>
    <w:rsid w:val="007A14AE"/>
    <w:rsid w:val="007A2AD3"/>
    <w:rsid w:val="007A5A2F"/>
    <w:rsid w:val="007B16C8"/>
    <w:rsid w:val="007B1896"/>
    <w:rsid w:val="007B196A"/>
    <w:rsid w:val="007B2F11"/>
    <w:rsid w:val="007B3C46"/>
    <w:rsid w:val="007B5F92"/>
    <w:rsid w:val="007C27CF"/>
    <w:rsid w:val="007C3955"/>
    <w:rsid w:val="007C44B6"/>
    <w:rsid w:val="007C45C0"/>
    <w:rsid w:val="007D0BA6"/>
    <w:rsid w:val="007D13DD"/>
    <w:rsid w:val="007D1888"/>
    <w:rsid w:val="007D2813"/>
    <w:rsid w:val="007D3D02"/>
    <w:rsid w:val="007D7BF7"/>
    <w:rsid w:val="007E7727"/>
    <w:rsid w:val="007F190A"/>
    <w:rsid w:val="007F2D47"/>
    <w:rsid w:val="007F3ABA"/>
    <w:rsid w:val="007F7DFC"/>
    <w:rsid w:val="008007EE"/>
    <w:rsid w:val="00802318"/>
    <w:rsid w:val="00802811"/>
    <w:rsid w:val="00802C38"/>
    <w:rsid w:val="00807790"/>
    <w:rsid w:val="008152CB"/>
    <w:rsid w:val="008161F7"/>
    <w:rsid w:val="00816480"/>
    <w:rsid w:val="00823BA8"/>
    <w:rsid w:val="00823E6C"/>
    <w:rsid w:val="00824C8C"/>
    <w:rsid w:val="0082664E"/>
    <w:rsid w:val="00830134"/>
    <w:rsid w:val="008306C6"/>
    <w:rsid w:val="0083118A"/>
    <w:rsid w:val="008340D0"/>
    <w:rsid w:val="00840131"/>
    <w:rsid w:val="008405F2"/>
    <w:rsid w:val="00840D19"/>
    <w:rsid w:val="008427F6"/>
    <w:rsid w:val="008431DF"/>
    <w:rsid w:val="00843ED6"/>
    <w:rsid w:val="008452E2"/>
    <w:rsid w:val="00850F0D"/>
    <w:rsid w:val="008515B4"/>
    <w:rsid w:val="00851AB6"/>
    <w:rsid w:val="008524A9"/>
    <w:rsid w:val="00854D02"/>
    <w:rsid w:val="00855D02"/>
    <w:rsid w:val="00857003"/>
    <w:rsid w:val="00861AA8"/>
    <w:rsid w:val="00863FC4"/>
    <w:rsid w:val="00865962"/>
    <w:rsid w:val="00865D19"/>
    <w:rsid w:val="00874CBB"/>
    <w:rsid w:val="00874F3C"/>
    <w:rsid w:val="008754A2"/>
    <w:rsid w:val="00880F97"/>
    <w:rsid w:val="00883ADA"/>
    <w:rsid w:val="00884880"/>
    <w:rsid w:val="00884A06"/>
    <w:rsid w:val="00884C16"/>
    <w:rsid w:val="0088671C"/>
    <w:rsid w:val="008911A8"/>
    <w:rsid w:val="00892FFA"/>
    <w:rsid w:val="008932D6"/>
    <w:rsid w:val="00893D95"/>
    <w:rsid w:val="00895694"/>
    <w:rsid w:val="00896824"/>
    <w:rsid w:val="008A2571"/>
    <w:rsid w:val="008A34B9"/>
    <w:rsid w:val="008A4483"/>
    <w:rsid w:val="008A4631"/>
    <w:rsid w:val="008A739E"/>
    <w:rsid w:val="008B1150"/>
    <w:rsid w:val="008B195B"/>
    <w:rsid w:val="008B2574"/>
    <w:rsid w:val="008B4BF7"/>
    <w:rsid w:val="008B5120"/>
    <w:rsid w:val="008C182D"/>
    <w:rsid w:val="008C2176"/>
    <w:rsid w:val="008C26E5"/>
    <w:rsid w:val="008C3490"/>
    <w:rsid w:val="008D057E"/>
    <w:rsid w:val="008D27F4"/>
    <w:rsid w:val="008D2FB9"/>
    <w:rsid w:val="008D43C7"/>
    <w:rsid w:val="008D5A2E"/>
    <w:rsid w:val="008E1DA6"/>
    <w:rsid w:val="008E3CF6"/>
    <w:rsid w:val="008F0131"/>
    <w:rsid w:val="008F0179"/>
    <w:rsid w:val="008F0DF7"/>
    <w:rsid w:val="008F29E7"/>
    <w:rsid w:val="008F44E7"/>
    <w:rsid w:val="008F79A5"/>
    <w:rsid w:val="00902D36"/>
    <w:rsid w:val="0090475F"/>
    <w:rsid w:val="009108B6"/>
    <w:rsid w:val="009109C5"/>
    <w:rsid w:val="009118C7"/>
    <w:rsid w:val="009136B0"/>
    <w:rsid w:val="009147B9"/>
    <w:rsid w:val="00916280"/>
    <w:rsid w:val="00916377"/>
    <w:rsid w:val="0092315B"/>
    <w:rsid w:val="00924905"/>
    <w:rsid w:val="00924ECE"/>
    <w:rsid w:val="0092647A"/>
    <w:rsid w:val="009269FA"/>
    <w:rsid w:val="00927F01"/>
    <w:rsid w:val="00931F7F"/>
    <w:rsid w:val="00934064"/>
    <w:rsid w:val="00936C0D"/>
    <w:rsid w:val="009420D9"/>
    <w:rsid w:val="00942A94"/>
    <w:rsid w:val="00945232"/>
    <w:rsid w:val="00945637"/>
    <w:rsid w:val="00947945"/>
    <w:rsid w:val="0095026E"/>
    <w:rsid w:val="00952145"/>
    <w:rsid w:val="009547DA"/>
    <w:rsid w:val="009549EA"/>
    <w:rsid w:val="00955D15"/>
    <w:rsid w:val="009560FD"/>
    <w:rsid w:val="009566C1"/>
    <w:rsid w:val="00957512"/>
    <w:rsid w:val="0096152C"/>
    <w:rsid w:val="00962336"/>
    <w:rsid w:val="00965B11"/>
    <w:rsid w:val="00966038"/>
    <w:rsid w:val="00966798"/>
    <w:rsid w:val="009706BE"/>
    <w:rsid w:val="009714BC"/>
    <w:rsid w:val="00971F5B"/>
    <w:rsid w:val="009724F9"/>
    <w:rsid w:val="009739CC"/>
    <w:rsid w:val="00974F80"/>
    <w:rsid w:val="00977B1F"/>
    <w:rsid w:val="00980D37"/>
    <w:rsid w:val="00983C59"/>
    <w:rsid w:val="0098476C"/>
    <w:rsid w:val="00987325"/>
    <w:rsid w:val="009906DC"/>
    <w:rsid w:val="00990E27"/>
    <w:rsid w:val="00994FBD"/>
    <w:rsid w:val="00995FF9"/>
    <w:rsid w:val="009A00C5"/>
    <w:rsid w:val="009A3E83"/>
    <w:rsid w:val="009B4E9C"/>
    <w:rsid w:val="009B5D8C"/>
    <w:rsid w:val="009C42E0"/>
    <w:rsid w:val="009C7A04"/>
    <w:rsid w:val="009D0E58"/>
    <w:rsid w:val="009D4D44"/>
    <w:rsid w:val="009D5C9C"/>
    <w:rsid w:val="009D667E"/>
    <w:rsid w:val="009D6ABD"/>
    <w:rsid w:val="009D7C25"/>
    <w:rsid w:val="009E15D3"/>
    <w:rsid w:val="009E1A45"/>
    <w:rsid w:val="009E27B1"/>
    <w:rsid w:val="009E5A0A"/>
    <w:rsid w:val="009F2422"/>
    <w:rsid w:val="009F42E0"/>
    <w:rsid w:val="009F43CF"/>
    <w:rsid w:val="009F65F5"/>
    <w:rsid w:val="009F68CA"/>
    <w:rsid w:val="009F70AE"/>
    <w:rsid w:val="00A05EA6"/>
    <w:rsid w:val="00A119B3"/>
    <w:rsid w:val="00A147D8"/>
    <w:rsid w:val="00A168E7"/>
    <w:rsid w:val="00A209A3"/>
    <w:rsid w:val="00A27646"/>
    <w:rsid w:val="00A30B90"/>
    <w:rsid w:val="00A3185E"/>
    <w:rsid w:val="00A3413E"/>
    <w:rsid w:val="00A3489A"/>
    <w:rsid w:val="00A3562C"/>
    <w:rsid w:val="00A356BE"/>
    <w:rsid w:val="00A3721C"/>
    <w:rsid w:val="00A404FB"/>
    <w:rsid w:val="00A41746"/>
    <w:rsid w:val="00A42C18"/>
    <w:rsid w:val="00A4326F"/>
    <w:rsid w:val="00A4384C"/>
    <w:rsid w:val="00A445C9"/>
    <w:rsid w:val="00A454F1"/>
    <w:rsid w:val="00A4717F"/>
    <w:rsid w:val="00A473FD"/>
    <w:rsid w:val="00A513C9"/>
    <w:rsid w:val="00A51972"/>
    <w:rsid w:val="00A52243"/>
    <w:rsid w:val="00A551A9"/>
    <w:rsid w:val="00A578D0"/>
    <w:rsid w:val="00A607FF"/>
    <w:rsid w:val="00A60F32"/>
    <w:rsid w:val="00A626A6"/>
    <w:rsid w:val="00A65B49"/>
    <w:rsid w:val="00A73D95"/>
    <w:rsid w:val="00A77575"/>
    <w:rsid w:val="00A82A87"/>
    <w:rsid w:val="00A83419"/>
    <w:rsid w:val="00A93442"/>
    <w:rsid w:val="00A94945"/>
    <w:rsid w:val="00A9619D"/>
    <w:rsid w:val="00AA0507"/>
    <w:rsid w:val="00AA09E5"/>
    <w:rsid w:val="00AA4448"/>
    <w:rsid w:val="00AB02F9"/>
    <w:rsid w:val="00AB08FA"/>
    <w:rsid w:val="00AB7E23"/>
    <w:rsid w:val="00AC2BF5"/>
    <w:rsid w:val="00AC5EF8"/>
    <w:rsid w:val="00AC7D56"/>
    <w:rsid w:val="00AD1000"/>
    <w:rsid w:val="00AD148F"/>
    <w:rsid w:val="00AD3725"/>
    <w:rsid w:val="00AD5C33"/>
    <w:rsid w:val="00AD6424"/>
    <w:rsid w:val="00AD7EAA"/>
    <w:rsid w:val="00AE0547"/>
    <w:rsid w:val="00AE05FE"/>
    <w:rsid w:val="00AE098B"/>
    <w:rsid w:val="00AE103E"/>
    <w:rsid w:val="00AE245F"/>
    <w:rsid w:val="00AE31F8"/>
    <w:rsid w:val="00AE3F8E"/>
    <w:rsid w:val="00AE582C"/>
    <w:rsid w:val="00AE752B"/>
    <w:rsid w:val="00AF3202"/>
    <w:rsid w:val="00AF3F54"/>
    <w:rsid w:val="00AF515A"/>
    <w:rsid w:val="00AF5ED7"/>
    <w:rsid w:val="00AF6331"/>
    <w:rsid w:val="00AF7618"/>
    <w:rsid w:val="00B101C7"/>
    <w:rsid w:val="00B10F4D"/>
    <w:rsid w:val="00B1415D"/>
    <w:rsid w:val="00B154D6"/>
    <w:rsid w:val="00B226B8"/>
    <w:rsid w:val="00B23195"/>
    <w:rsid w:val="00B23818"/>
    <w:rsid w:val="00B24B5A"/>
    <w:rsid w:val="00B27CB0"/>
    <w:rsid w:val="00B30CF1"/>
    <w:rsid w:val="00B34C53"/>
    <w:rsid w:val="00B43EAB"/>
    <w:rsid w:val="00B477B4"/>
    <w:rsid w:val="00B533F4"/>
    <w:rsid w:val="00B554EB"/>
    <w:rsid w:val="00B555C7"/>
    <w:rsid w:val="00B55BB7"/>
    <w:rsid w:val="00B5787D"/>
    <w:rsid w:val="00B57884"/>
    <w:rsid w:val="00B60F50"/>
    <w:rsid w:val="00B621D5"/>
    <w:rsid w:val="00B62B02"/>
    <w:rsid w:val="00B65112"/>
    <w:rsid w:val="00B6699A"/>
    <w:rsid w:val="00B70E30"/>
    <w:rsid w:val="00B72C8F"/>
    <w:rsid w:val="00B74E9D"/>
    <w:rsid w:val="00B778BC"/>
    <w:rsid w:val="00B80301"/>
    <w:rsid w:val="00B80441"/>
    <w:rsid w:val="00B81911"/>
    <w:rsid w:val="00B82787"/>
    <w:rsid w:val="00B83D07"/>
    <w:rsid w:val="00B84231"/>
    <w:rsid w:val="00B8670B"/>
    <w:rsid w:val="00B87F27"/>
    <w:rsid w:val="00B87F42"/>
    <w:rsid w:val="00B9033A"/>
    <w:rsid w:val="00B90D29"/>
    <w:rsid w:val="00B92222"/>
    <w:rsid w:val="00B93EF9"/>
    <w:rsid w:val="00BA7236"/>
    <w:rsid w:val="00BB1B92"/>
    <w:rsid w:val="00BB4174"/>
    <w:rsid w:val="00BB53A4"/>
    <w:rsid w:val="00BB60A3"/>
    <w:rsid w:val="00BB6D27"/>
    <w:rsid w:val="00BC03A5"/>
    <w:rsid w:val="00BC0D8D"/>
    <w:rsid w:val="00BC308C"/>
    <w:rsid w:val="00BC3C20"/>
    <w:rsid w:val="00BC56A1"/>
    <w:rsid w:val="00BC6465"/>
    <w:rsid w:val="00BC65AC"/>
    <w:rsid w:val="00BC6E6E"/>
    <w:rsid w:val="00BC78DE"/>
    <w:rsid w:val="00BC7A2D"/>
    <w:rsid w:val="00BC7E7F"/>
    <w:rsid w:val="00BD4161"/>
    <w:rsid w:val="00BD6BEA"/>
    <w:rsid w:val="00BE12FC"/>
    <w:rsid w:val="00BE1DC5"/>
    <w:rsid w:val="00BE2509"/>
    <w:rsid w:val="00BE4D26"/>
    <w:rsid w:val="00BE7546"/>
    <w:rsid w:val="00BF2A3B"/>
    <w:rsid w:val="00BF339A"/>
    <w:rsid w:val="00BF4E46"/>
    <w:rsid w:val="00C02B7F"/>
    <w:rsid w:val="00C04E1F"/>
    <w:rsid w:val="00C07290"/>
    <w:rsid w:val="00C073F2"/>
    <w:rsid w:val="00C07E61"/>
    <w:rsid w:val="00C10944"/>
    <w:rsid w:val="00C13B24"/>
    <w:rsid w:val="00C14CDC"/>
    <w:rsid w:val="00C14D59"/>
    <w:rsid w:val="00C15F34"/>
    <w:rsid w:val="00C2023B"/>
    <w:rsid w:val="00C22594"/>
    <w:rsid w:val="00C23AF6"/>
    <w:rsid w:val="00C23D92"/>
    <w:rsid w:val="00C23DCB"/>
    <w:rsid w:val="00C24001"/>
    <w:rsid w:val="00C2401C"/>
    <w:rsid w:val="00C24958"/>
    <w:rsid w:val="00C24A74"/>
    <w:rsid w:val="00C2588E"/>
    <w:rsid w:val="00C33F57"/>
    <w:rsid w:val="00C34F66"/>
    <w:rsid w:val="00C37DED"/>
    <w:rsid w:val="00C42C40"/>
    <w:rsid w:val="00C4469F"/>
    <w:rsid w:val="00C467D2"/>
    <w:rsid w:val="00C4780A"/>
    <w:rsid w:val="00C50BBF"/>
    <w:rsid w:val="00C50D75"/>
    <w:rsid w:val="00C54019"/>
    <w:rsid w:val="00C54412"/>
    <w:rsid w:val="00C5607D"/>
    <w:rsid w:val="00C56D48"/>
    <w:rsid w:val="00C57CC7"/>
    <w:rsid w:val="00C6293A"/>
    <w:rsid w:val="00C642F1"/>
    <w:rsid w:val="00C64D46"/>
    <w:rsid w:val="00C671D0"/>
    <w:rsid w:val="00C80065"/>
    <w:rsid w:val="00C80C71"/>
    <w:rsid w:val="00C811F5"/>
    <w:rsid w:val="00C82E9E"/>
    <w:rsid w:val="00C850C3"/>
    <w:rsid w:val="00C874C0"/>
    <w:rsid w:val="00C90AC5"/>
    <w:rsid w:val="00C95EA7"/>
    <w:rsid w:val="00C9682A"/>
    <w:rsid w:val="00C96833"/>
    <w:rsid w:val="00C97D9A"/>
    <w:rsid w:val="00CA41E4"/>
    <w:rsid w:val="00CA49B9"/>
    <w:rsid w:val="00CB4E27"/>
    <w:rsid w:val="00CB5946"/>
    <w:rsid w:val="00CB65C9"/>
    <w:rsid w:val="00CC52A9"/>
    <w:rsid w:val="00CC57FA"/>
    <w:rsid w:val="00CC6046"/>
    <w:rsid w:val="00CC736F"/>
    <w:rsid w:val="00CD16F9"/>
    <w:rsid w:val="00CD202A"/>
    <w:rsid w:val="00CD229C"/>
    <w:rsid w:val="00CD3DA3"/>
    <w:rsid w:val="00CD745A"/>
    <w:rsid w:val="00CD7471"/>
    <w:rsid w:val="00CD7D78"/>
    <w:rsid w:val="00CE06F1"/>
    <w:rsid w:val="00CE386E"/>
    <w:rsid w:val="00CE6235"/>
    <w:rsid w:val="00CE650E"/>
    <w:rsid w:val="00CF0AE1"/>
    <w:rsid w:val="00CF1FED"/>
    <w:rsid w:val="00CF327F"/>
    <w:rsid w:val="00CF34A8"/>
    <w:rsid w:val="00CF44FA"/>
    <w:rsid w:val="00CF47DD"/>
    <w:rsid w:val="00CF496C"/>
    <w:rsid w:val="00CF7A48"/>
    <w:rsid w:val="00D00C21"/>
    <w:rsid w:val="00D02A97"/>
    <w:rsid w:val="00D03772"/>
    <w:rsid w:val="00D03CF1"/>
    <w:rsid w:val="00D0440D"/>
    <w:rsid w:val="00D04A06"/>
    <w:rsid w:val="00D05000"/>
    <w:rsid w:val="00D0553B"/>
    <w:rsid w:val="00D075C3"/>
    <w:rsid w:val="00D101A1"/>
    <w:rsid w:val="00D11009"/>
    <w:rsid w:val="00D11C6F"/>
    <w:rsid w:val="00D14032"/>
    <w:rsid w:val="00D14CA4"/>
    <w:rsid w:val="00D151CF"/>
    <w:rsid w:val="00D21371"/>
    <w:rsid w:val="00D21AA4"/>
    <w:rsid w:val="00D21DA8"/>
    <w:rsid w:val="00D22E76"/>
    <w:rsid w:val="00D23BB4"/>
    <w:rsid w:val="00D24D6D"/>
    <w:rsid w:val="00D2662C"/>
    <w:rsid w:val="00D3052E"/>
    <w:rsid w:val="00D3069A"/>
    <w:rsid w:val="00D30C55"/>
    <w:rsid w:val="00D31114"/>
    <w:rsid w:val="00D373C7"/>
    <w:rsid w:val="00D37791"/>
    <w:rsid w:val="00D425B6"/>
    <w:rsid w:val="00D4317A"/>
    <w:rsid w:val="00D47074"/>
    <w:rsid w:val="00D50464"/>
    <w:rsid w:val="00D51A46"/>
    <w:rsid w:val="00D53549"/>
    <w:rsid w:val="00D53D03"/>
    <w:rsid w:val="00D54042"/>
    <w:rsid w:val="00D54F49"/>
    <w:rsid w:val="00D607A2"/>
    <w:rsid w:val="00D61923"/>
    <w:rsid w:val="00D621FE"/>
    <w:rsid w:val="00D62AD5"/>
    <w:rsid w:val="00D708CE"/>
    <w:rsid w:val="00D71255"/>
    <w:rsid w:val="00D72B2C"/>
    <w:rsid w:val="00D73457"/>
    <w:rsid w:val="00D73959"/>
    <w:rsid w:val="00D74544"/>
    <w:rsid w:val="00D75E15"/>
    <w:rsid w:val="00D826BE"/>
    <w:rsid w:val="00D854A0"/>
    <w:rsid w:val="00D864D3"/>
    <w:rsid w:val="00D86CFC"/>
    <w:rsid w:val="00D87A54"/>
    <w:rsid w:val="00D87F53"/>
    <w:rsid w:val="00D90C04"/>
    <w:rsid w:val="00D91642"/>
    <w:rsid w:val="00D92FC9"/>
    <w:rsid w:val="00D93D43"/>
    <w:rsid w:val="00DA0B56"/>
    <w:rsid w:val="00DA27A7"/>
    <w:rsid w:val="00DA57AB"/>
    <w:rsid w:val="00DA5DF3"/>
    <w:rsid w:val="00DB0D60"/>
    <w:rsid w:val="00DB2B42"/>
    <w:rsid w:val="00DB5E14"/>
    <w:rsid w:val="00DC3C85"/>
    <w:rsid w:val="00DC5404"/>
    <w:rsid w:val="00DC6C94"/>
    <w:rsid w:val="00DC7E25"/>
    <w:rsid w:val="00DD271C"/>
    <w:rsid w:val="00DD3F2E"/>
    <w:rsid w:val="00DD72D8"/>
    <w:rsid w:val="00DE3AE9"/>
    <w:rsid w:val="00DE463A"/>
    <w:rsid w:val="00DE515E"/>
    <w:rsid w:val="00DE547F"/>
    <w:rsid w:val="00DF0C09"/>
    <w:rsid w:val="00DF4F1D"/>
    <w:rsid w:val="00E021EA"/>
    <w:rsid w:val="00E02A9C"/>
    <w:rsid w:val="00E0500F"/>
    <w:rsid w:val="00E064D6"/>
    <w:rsid w:val="00E07766"/>
    <w:rsid w:val="00E10F7B"/>
    <w:rsid w:val="00E114C1"/>
    <w:rsid w:val="00E12425"/>
    <w:rsid w:val="00E12BC7"/>
    <w:rsid w:val="00E146D6"/>
    <w:rsid w:val="00E163C3"/>
    <w:rsid w:val="00E1645A"/>
    <w:rsid w:val="00E20FE2"/>
    <w:rsid w:val="00E23F71"/>
    <w:rsid w:val="00E263FD"/>
    <w:rsid w:val="00E272A3"/>
    <w:rsid w:val="00E2799B"/>
    <w:rsid w:val="00E30E94"/>
    <w:rsid w:val="00E32C6E"/>
    <w:rsid w:val="00E35956"/>
    <w:rsid w:val="00E361D9"/>
    <w:rsid w:val="00E403A6"/>
    <w:rsid w:val="00E45010"/>
    <w:rsid w:val="00E50BB1"/>
    <w:rsid w:val="00E5103F"/>
    <w:rsid w:val="00E5604E"/>
    <w:rsid w:val="00E62B7A"/>
    <w:rsid w:val="00E639F7"/>
    <w:rsid w:val="00E648D8"/>
    <w:rsid w:val="00E6510E"/>
    <w:rsid w:val="00E66C0F"/>
    <w:rsid w:val="00E7025E"/>
    <w:rsid w:val="00E70632"/>
    <w:rsid w:val="00E7194C"/>
    <w:rsid w:val="00E72643"/>
    <w:rsid w:val="00E7328E"/>
    <w:rsid w:val="00E769E8"/>
    <w:rsid w:val="00E77331"/>
    <w:rsid w:val="00E80C65"/>
    <w:rsid w:val="00E814C5"/>
    <w:rsid w:val="00E81A4A"/>
    <w:rsid w:val="00E85529"/>
    <w:rsid w:val="00E8745C"/>
    <w:rsid w:val="00E87D6B"/>
    <w:rsid w:val="00E9113B"/>
    <w:rsid w:val="00E92996"/>
    <w:rsid w:val="00E93350"/>
    <w:rsid w:val="00E94A93"/>
    <w:rsid w:val="00E97D77"/>
    <w:rsid w:val="00EA36BD"/>
    <w:rsid w:val="00EA45C1"/>
    <w:rsid w:val="00EB1595"/>
    <w:rsid w:val="00EB6268"/>
    <w:rsid w:val="00EB6625"/>
    <w:rsid w:val="00EC23B5"/>
    <w:rsid w:val="00EC26A2"/>
    <w:rsid w:val="00EC4C4F"/>
    <w:rsid w:val="00EC685B"/>
    <w:rsid w:val="00EC6C9D"/>
    <w:rsid w:val="00EC6F45"/>
    <w:rsid w:val="00EC794E"/>
    <w:rsid w:val="00ED00FE"/>
    <w:rsid w:val="00ED32DD"/>
    <w:rsid w:val="00ED4E2B"/>
    <w:rsid w:val="00ED5471"/>
    <w:rsid w:val="00ED6D1A"/>
    <w:rsid w:val="00ED7663"/>
    <w:rsid w:val="00ED77F4"/>
    <w:rsid w:val="00EE3E16"/>
    <w:rsid w:val="00EE467E"/>
    <w:rsid w:val="00EE473C"/>
    <w:rsid w:val="00EE5B98"/>
    <w:rsid w:val="00EF3173"/>
    <w:rsid w:val="00EF38C6"/>
    <w:rsid w:val="00EF3922"/>
    <w:rsid w:val="00EF420E"/>
    <w:rsid w:val="00EF7B27"/>
    <w:rsid w:val="00F0365F"/>
    <w:rsid w:val="00F0509C"/>
    <w:rsid w:val="00F053E1"/>
    <w:rsid w:val="00F0731C"/>
    <w:rsid w:val="00F07C6E"/>
    <w:rsid w:val="00F13DFF"/>
    <w:rsid w:val="00F16170"/>
    <w:rsid w:val="00F20286"/>
    <w:rsid w:val="00F20F63"/>
    <w:rsid w:val="00F229B2"/>
    <w:rsid w:val="00F25592"/>
    <w:rsid w:val="00F256B2"/>
    <w:rsid w:val="00F26E2E"/>
    <w:rsid w:val="00F30881"/>
    <w:rsid w:val="00F30BF4"/>
    <w:rsid w:val="00F31B18"/>
    <w:rsid w:val="00F32B64"/>
    <w:rsid w:val="00F3493C"/>
    <w:rsid w:val="00F361F8"/>
    <w:rsid w:val="00F37284"/>
    <w:rsid w:val="00F37538"/>
    <w:rsid w:val="00F377A8"/>
    <w:rsid w:val="00F40BC2"/>
    <w:rsid w:val="00F40D55"/>
    <w:rsid w:val="00F42057"/>
    <w:rsid w:val="00F430E8"/>
    <w:rsid w:val="00F43CCC"/>
    <w:rsid w:val="00F4478D"/>
    <w:rsid w:val="00F463E0"/>
    <w:rsid w:val="00F46B1A"/>
    <w:rsid w:val="00F50AEE"/>
    <w:rsid w:val="00F51756"/>
    <w:rsid w:val="00F54B4D"/>
    <w:rsid w:val="00F554BE"/>
    <w:rsid w:val="00F55A88"/>
    <w:rsid w:val="00F55DA2"/>
    <w:rsid w:val="00F56142"/>
    <w:rsid w:val="00F57397"/>
    <w:rsid w:val="00F62857"/>
    <w:rsid w:val="00F6322B"/>
    <w:rsid w:val="00F65565"/>
    <w:rsid w:val="00F6785E"/>
    <w:rsid w:val="00F745CA"/>
    <w:rsid w:val="00F746EE"/>
    <w:rsid w:val="00F81C43"/>
    <w:rsid w:val="00F82F7F"/>
    <w:rsid w:val="00F849C9"/>
    <w:rsid w:val="00F84D32"/>
    <w:rsid w:val="00F84DC8"/>
    <w:rsid w:val="00F85ADA"/>
    <w:rsid w:val="00F86F80"/>
    <w:rsid w:val="00F90D47"/>
    <w:rsid w:val="00F91329"/>
    <w:rsid w:val="00FA1AFF"/>
    <w:rsid w:val="00FA462F"/>
    <w:rsid w:val="00FA714C"/>
    <w:rsid w:val="00FA7227"/>
    <w:rsid w:val="00FA7F15"/>
    <w:rsid w:val="00FB1111"/>
    <w:rsid w:val="00FB111F"/>
    <w:rsid w:val="00FB38C7"/>
    <w:rsid w:val="00FB7485"/>
    <w:rsid w:val="00FC098E"/>
    <w:rsid w:val="00FC0E03"/>
    <w:rsid w:val="00FC12A0"/>
    <w:rsid w:val="00FC150D"/>
    <w:rsid w:val="00FC151A"/>
    <w:rsid w:val="00FC4ACE"/>
    <w:rsid w:val="00FC68DB"/>
    <w:rsid w:val="00FC7694"/>
    <w:rsid w:val="00FC7908"/>
    <w:rsid w:val="00FD2BB7"/>
    <w:rsid w:val="00FD421B"/>
    <w:rsid w:val="00FD6B9C"/>
    <w:rsid w:val="00FD7F0E"/>
    <w:rsid w:val="00FE2D66"/>
    <w:rsid w:val="00FE2F07"/>
    <w:rsid w:val="00FE3893"/>
    <w:rsid w:val="00FE3CBF"/>
    <w:rsid w:val="00FE45C4"/>
    <w:rsid w:val="00FE50A5"/>
    <w:rsid w:val="00FE5F0F"/>
    <w:rsid w:val="00FE79CB"/>
    <w:rsid w:val="00FF09DE"/>
    <w:rsid w:val="00FF0ADC"/>
    <w:rsid w:val="00FF1ED8"/>
    <w:rsid w:val="00FF6C3F"/>
    <w:rsid w:val="00FF7CF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36EB"/>
  <w15:chartTrackingRefBased/>
  <w15:docId w15:val="{BDDB614B-A09A-4101-988F-C69B4204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62A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862A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nhideWhenUsed/>
    <w:qFormat/>
    <w:rsid w:val="004862A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nhideWhenUsed/>
    <w:qFormat/>
    <w:rsid w:val="00C23D92"/>
    <w:pPr>
      <w:keepNext/>
      <w:spacing w:before="240" w:after="60"/>
      <w:outlineLvl w:val="2"/>
    </w:pPr>
    <w:rPr>
      <w:rFonts w:ascii="Arial" w:hAnsi="Arial" w:cs="Arial"/>
      <w:b/>
      <w:bCs/>
      <w:sz w:val="26"/>
      <w:szCs w:val="26"/>
    </w:rPr>
  </w:style>
  <w:style w:type="paragraph" w:styleId="Antrat8">
    <w:name w:val="heading 8"/>
    <w:basedOn w:val="prastasis"/>
    <w:next w:val="prastasis"/>
    <w:link w:val="Antrat8Diagrama"/>
    <w:unhideWhenUsed/>
    <w:qFormat/>
    <w:rsid w:val="00C23D92"/>
    <w:pPr>
      <w:spacing w:before="240" w:after="60"/>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62A5"/>
    <w:rPr>
      <w:rFonts w:asciiTheme="majorHAnsi" w:eastAsiaTheme="majorEastAsia" w:hAnsiTheme="majorHAnsi" w:cstheme="majorBidi"/>
      <w:b/>
      <w:bCs/>
      <w:color w:val="2F5496" w:themeColor="accent1" w:themeShade="BF"/>
      <w:sz w:val="28"/>
      <w:szCs w:val="28"/>
    </w:rPr>
  </w:style>
  <w:style w:type="character" w:customStyle="1" w:styleId="Antrat2Diagrama">
    <w:name w:val="Antraštė 2 Diagrama"/>
    <w:basedOn w:val="Numatytasispastraiposriftas"/>
    <w:link w:val="Antrat2"/>
    <w:rsid w:val="004862A5"/>
    <w:rPr>
      <w:rFonts w:asciiTheme="majorHAnsi" w:eastAsiaTheme="majorEastAsia" w:hAnsiTheme="majorHAnsi" w:cstheme="majorBidi"/>
      <w:b/>
      <w:bCs/>
      <w:color w:val="4472C4" w:themeColor="accent1"/>
      <w:sz w:val="26"/>
      <w:szCs w:val="26"/>
    </w:rPr>
  </w:style>
  <w:style w:type="character" w:customStyle="1" w:styleId="Antrat3Diagrama">
    <w:name w:val="Antraštė 3 Diagrama"/>
    <w:basedOn w:val="Numatytasispastraiposriftas"/>
    <w:link w:val="Antrat3"/>
    <w:rsid w:val="004862A5"/>
    <w:rPr>
      <w:rFonts w:ascii="Arial" w:eastAsia="Times New Roman" w:hAnsi="Arial" w:cs="Arial"/>
      <w:b/>
      <w:bCs/>
      <w:sz w:val="26"/>
      <w:szCs w:val="26"/>
    </w:rPr>
  </w:style>
  <w:style w:type="character" w:customStyle="1" w:styleId="Antrat8Diagrama">
    <w:name w:val="Antraštė 8 Diagrama"/>
    <w:basedOn w:val="Numatytasispastraiposriftas"/>
    <w:link w:val="Antrat8"/>
    <w:rsid w:val="004862A5"/>
    <w:rPr>
      <w:rFonts w:ascii="Calibri" w:eastAsia="Times New Roman" w:hAnsi="Calibri" w:cs="Times New Roman"/>
      <w:i/>
      <w:iCs/>
      <w:sz w:val="24"/>
      <w:szCs w:val="24"/>
    </w:rPr>
  </w:style>
  <w:style w:type="character" w:styleId="Hipersaitas">
    <w:name w:val="Hyperlink"/>
    <w:basedOn w:val="Numatytasispastraiposriftas"/>
    <w:unhideWhenUsed/>
    <w:rsid w:val="00C23D9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4862A5"/>
    <w:rPr>
      <w:color w:val="954F72" w:themeColor="followedHyperlink"/>
      <w:u w:val="single"/>
    </w:rPr>
  </w:style>
  <w:style w:type="paragraph" w:customStyle="1" w:styleId="msonormal0">
    <w:name w:val="msonormal"/>
    <w:basedOn w:val="prastasis"/>
    <w:rsid w:val="004862A5"/>
    <w:pPr>
      <w:spacing w:before="100" w:beforeAutospacing="1" w:after="100" w:afterAutospacing="1"/>
    </w:pPr>
    <w:rPr>
      <w:rFonts w:eastAsia="MS Mincho"/>
      <w:lang w:val="en-US" w:eastAsia="ja-JP"/>
    </w:rPr>
  </w:style>
  <w:style w:type="paragraph" w:styleId="prastasiniatinklio">
    <w:name w:val="Normal (Web)"/>
    <w:basedOn w:val="prastasis"/>
    <w:unhideWhenUsed/>
    <w:rsid w:val="00C23D92"/>
    <w:pPr>
      <w:spacing w:before="100" w:beforeAutospacing="1" w:after="100" w:afterAutospacing="1"/>
    </w:pPr>
    <w:rPr>
      <w:rFonts w:eastAsia="MS Mincho"/>
      <w:lang w:val="en-US" w:eastAsia="ja-JP"/>
    </w:rPr>
  </w:style>
  <w:style w:type="paragraph" w:styleId="Komentarotekstas">
    <w:name w:val="annotation text"/>
    <w:basedOn w:val="prastasis"/>
    <w:link w:val="KomentarotekstasDiagrama"/>
    <w:uiPriority w:val="99"/>
    <w:unhideWhenUsed/>
    <w:rsid w:val="004862A5"/>
    <w:rPr>
      <w:sz w:val="20"/>
      <w:szCs w:val="20"/>
    </w:rPr>
  </w:style>
  <w:style w:type="character" w:customStyle="1" w:styleId="KomentarotekstasDiagrama">
    <w:name w:val="Komentaro tekstas Diagrama"/>
    <w:basedOn w:val="Numatytasispastraiposriftas"/>
    <w:link w:val="Komentarotekstas"/>
    <w:uiPriority w:val="99"/>
    <w:rsid w:val="004862A5"/>
    <w:rPr>
      <w:rFonts w:ascii="Times New Roman" w:eastAsia="Times New Roman" w:hAnsi="Times New Roman" w:cs="Times New Roman"/>
      <w:sz w:val="20"/>
      <w:szCs w:val="20"/>
    </w:rPr>
  </w:style>
  <w:style w:type="paragraph" w:styleId="Antrats">
    <w:name w:val="header"/>
    <w:basedOn w:val="prastasis"/>
    <w:link w:val="AntratsDiagrama"/>
    <w:unhideWhenUsed/>
    <w:rsid w:val="00C23D92"/>
    <w:pPr>
      <w:tabs>
        <w:tab w:val="center" w:pos="4819"/>
        <w:tab w:val="right" w:pos="9638"/>
      </w:tabs>
    </w:pPr>
    <w:rPr>
      <w:rFonts w:eastAsia="Calibri"/>
    </w:rPr>
  </w:style>
  <w:style w:type="character" w:customStyle="1" w:styleId="AntratsDiagrama">
    <w:name w:val="Antraštės Diagrama"/>
    <w:basedOn w:val="Numatytasispastraiposriftas"/>
    <w:link w:val="Antrats"/>
    <w:rsid w:val="004862A5"/>
    <w:rPr>
      <w:rFonts w:ascii="Times New Roman" w:eastAsia="Calibri" w:hAnsi="Times New Roman" w:cs="Times New Roman"/>
      <w:sz w:val="24"/>
      <w:szCs w:val="24"/>
    </w:rPr>
  </w:style>
  <w:style w:type="paragraph" w:styleId="Porat">
    <w:name w:val="footer"/>
    <w:basedOn w:val="prastasis"/>
    <w:link w:val="PoratDiagrama"/>
    <w:uiPriority w:val="99"/>
    <w:unhideWhenUsed/>
    <w:rsid w:val="00C23D92"/>
    <w:pPr>
      <w:tabs>
        <w:tab w:val="center" w:pos="4819"/>
        <w:tab w:val="right" w:pos="9638"/>
      </w:tabs>
    </w:pPr>
  </w:style>
  <w:style w:type="character" w:customStyle="1" w:styleId="PoratDiagrama">
    <w:name w:val="Poraštė Diagrama"/>
    <w:basedOn w:val="Numatytasispastraiposriftas"/>
    <w:link w:val="Porat"/>
    <w:uiPriority w:val="99"/>
    <w:rsid w:val="004862A5"/>
    <w:rPr>
      <w:rFonts w:ascii="Times New Roman" w:eastAsia="Times New Roman" w:hAnsi="Times New Roman" w:cs="Times New Roman"/>
      <w:sz w:val="24"/>
      <w:szCs w:val="24"/>
    </w:rPr>
  </w:style>
  <w:style w:type="paragraph" w:styleId="Dokumentoinaostekstas">
    <w:name w:val="endnote text"/>
    <w:basedOn w:val="prastasis"/>
    <w:link w:val="DokumentoinaostekstasDiagrama"/>
    <w:unhideWhenUsed/>
    <w:rsid w:val="00C23D92"/>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rsid w:val="004862A5"/>
    <w:rPr>
      <w:rFonts w:ascii="Times New Roman" w:eastAsia="Times New Roman" w:hAnsi="Times New Roman" w:cs="Times New Roman"/>
      <w:szCs w:val="20"/>
      <w:lang w:val="en-GB"/>
    </w:rPr>
  </w:style>
  <w:style w:type="paragraph" w:styleId="Pagrindiniotekstotrauka">
    <w:name w:val="Body Text Indent"/>
    <w:basedOn w:val="prastasis"/>
    <w:link w:val="PagrindiniotekstotraukaDiagrama"/>
    <w:unhideWhenUsed/>
    <w:rsid w:val="00C23D92"/>
    <w:pPr>
      <w:ind w:left="720"/>
      <w:jc w:val="both"/>
    </w:pPr>
    <w:rPr>
      <w:szCs w:val="20"/>
      <w:lang w:val="en-US" w:eastAsia="en-GB"/>
    </w:rPr>
  </w:style>
  <w:style w:type="character" w:customStyle="1" w:styleId="PagrindiniotekstotraukaDiagrama">
    <w:name w:val="Pagrindinio teksto įtrauka Diagrama"/>
    <w:basedOn w:val="Numatytasispastraiposriftas"/>
    <w:link w:val="Pagrindiniotekstotrauka"/>
    <w:rsid w:val="004862A5"/>
    <w:rPr>
      <w:rFonts w:ascii="Times New Roman" w:eastAsia="Times New Roman" w:hAnsi="Times New Roman" w:cs="Times New Roman"/>
      <w:sz w:val="24"/>
      <w:szCs w:val="20"/>
      <w:lang w:val="en-US" w:eastAsia="en-GB"/>
    </w:rPr>
  </w:style>
  <w:style w:type="paragraph" w:styleId="Pagrindiniotekstotrauka2">
    <w:name w:val="Body Text Indent 2"/>
    <w:basedOn w:val="prastasis"/>
    <w:link w:val="Pagrindiniotekstotrauka2Diagrama"/>
    <w:unhideWhenUsed/>
    <w:rsid w:val="00C23D92"/>
    <w:pPr>
      <w:spacing w:after="120" w:line="480" w:lineRule="auto"/>
      <w:ind w:left="283"/>
    </w:pPr>
    <w:rPr>
      <w:szCs w:val="20"/>
      <w:lang w:val="en-GB" w:eastAsia="en-GB"/>
    </w:rPr>
  </w:style>
  <w:style w:type="character" w:customStyle="1" w:styleId="Pagrindiniotekstotrauka2Diagrama">
    <w:name w:val="Pagrindinio teksto įtrauka 2 Diagrama"/>
    <w:basedOn w:val="Numatytasispastraiposriftas"/>
    <w:link w:val="Pagrindiniotekstotrauka2"/>
    <w:rsid w:val="004862A5"/>
    <w:rPr>
      <w:rFonts w:ascii="Times New Roman" w:eastAsia="Times New Roman" w:hAnsi="Times New Roman" w:cs="Times New Roman"/>
      <w:sz w:val="24"/>
      <w:szCs w:val="20"/>
      <w:lang w:val="en-GB" w:eastAsia="en-GB"/>
    </w:rPr>
  </w:style>
  <w:style w:type="paragraph" w:styleId="Komentarotema">
    <w:name w:val="annotation subject"/>
    <w:basedOn w:val="Komentarotekstas"/>
    <w:next w:val="Komentarotekstas"/>
    <w:link w:val="KomentarotemaDiagrama"/>
    <w:uiPriority w:val="99"/>
    <w:semiHidden/>
    <w:unhideWhenUsed/>
    <w:rsid w:val="004862A5"/>
    <w:rPr>
      <w:b/>
      <w:bCs/>
    </w:rPr>
  </w:style>
  <w:style w:type="character" w:customStyle="1" w:styleId="KomentarotemaDiagrama">
    <w:name w:val="Komentaro tema Diagrama"/>
    <w:basedOn w:val="KomentarotekstasDiagrama"/>
    <w:link w:val="Komentarotema"/>
    <w:uiPriority w:val="99"/>
    <w:semiHidden/>
    <w:rsid w:val="004862A5"/>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4862A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862A5"/>
    <w:rPr>
      <w:rFonts w:ascii="Tahoma" w:eastAsia="Times New Roman" w:hAnsi="Tahoma" w:cs="Tahoma"/>
      <w:sz w:val="16"/>
      <w:szCs w:val="16"/>
    </w:rPr>
  </w:style>
  <w:style w:type="paragraph" w:styleId="Pataisymai">
    <w:name w:val="Revision"/>
    <w:uiPriority w:val="99"/>
    <w:semiHidden/>
    <w:rsid w:val="00C23D92"/>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1"/>
    <w:qFormat/>
    <w:rsid w:val="004862A5"/>
    <w:pPr>
      <w:ind w:left="720"/>
      <w:contextualSpacing/>
    </w:pPr>
  </w:style>
  <w:style w:type="paragraph" w:customStyle="1" w:styleId="PI-1EMEASMCA">
    <w:name w:val="PI-1 EMEA_SMCA"/>
    <w:basedOn w:val="Antrat2"/>
    <w:autoRedefine/>
    <w:rsid w:val="00D00C21"/>
    <w:pPr>
      <w:keepLines w:val="0"/>
      <w:tabs>
        <w:tab w:val="left" w:pos="567"/>
      </w:tabs>
      <w:spacing w:before="0"/>
    </w:pPr>
    <w:rPr>
      <w:rFonts w:ascii="Times New Roman" w:eastAsia="Times New Roman" w:hAnsi="Times New Roman" w:cs="Times New Roman"/>
      <w:bCs w:val="0"/>
      <w:color w:val="auto"/>
      <w:sz w:val="22"/>
      <w:szCs w:val="22"/>
    </w:rPr>
  </w:style>
  <w:style w:type="character" w:customStyle="1" w:styleId="PI-1labEMEASMCAChar">
    <w:name w:val="PI-1_lab EMEA_SMCA Char"/>
    <w:basedOn w:val="Numatytasispastraiposriftas"/>
    <w:link w:val="PI-1labEMEASMCA"/>
    <w:locked/>
    <w:rsid w:val="009B4E9C"/>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9B4E9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BC6E6E"/>
    <w:pPr>
      <w:keepLines/>
      <w:tabs>
        <w:tab w:val="left" w:pos="567"/>
        <w:tab w:val="left" w:pos="709"/>
      </w:tabs>
      <w:spacing w:before="0" w:after="0"/>
    </w:pPr>
    <w:rPr>
      <w:rFonts w:ascii="Times New Roman" w:hAnsi="Times New Roman" w:cs="Times New Roman"/>
      <w:b w:val="0"/>
      <w:bCs w:val="0"/>
      <w:kern w:val="28"/>
      <w:sz w:val="22"/>
      <w:szCs w:val="24"/>
    </w:rPr>
  </w:style>
  <w:style w:type="character" w:customStyle="1" w:styleId="BTEMEASMCAChar">
    <w:name w:val="BT EMEA_SMCA Char"/>
    <w:basedOn w:val="Numatytasispastraiposriftas"/>
    <w:link w:val="BTEMEASMCA"/>
    <w:locked/>
    <w:rsid w:val="009D7C25"/>
    <w:rPr>
      <w:rFonts w:ascii="Times New Roman" w:eastAsia="Times New Roman" w:hAnsi="Times New Roman" w:cs="Times New Roman"/>
      <w:lang w:bidi="lo-LA"/>
    </w:rPr>
  </w:style>
  <w:style w:type="paragraph" w:customStyle="1" w:styleId="BTEMEASMCA">
    <w:name w:val="BT EMEA_SMCA"/>
    <w:basedOn w:val="prastasis"/>
    <w:link w:val="BTEMEASMCAChar"/>
    <w:autoRedefine/>
    <w:rsid w:val="009D7C25"/>
    <w:pPr>
      <w:tabs>
        <w:tab w:val="left" w:pos="0"/>
      </w:tabs>
    </w:pPr>
    <w:rPr>
      <w:sz w:val="22"/>
      <w:szCs w:val="22"/>
      <w:lang w:bidi="lo-LA"/>
    </w:rPr>
  </w:style>
  <w:style w:type="character" w:customStyle="1" w:styleId="TTEMEASMCAChar">
    <w:name w:val="TT EMEA_SMCA Char"/>
    <w:basedOn w:val="Numatytasispastraiposriftas"/>
    <w:link w:val="TTEMEASMCA"/>
    <w:locked/>
    <w:rsid w:val="007254DD"/>
    <w:rPr>
      <w:rFonts w:ascii="Times New Roman" w:eastAsia="Times New Roman" w:hAnsi="Times New Roman" w:cs="Times New Roman"/>
      <w:b/>
      <w:caps/>
    </w:rPr>
  </w:style>
  <w:style w:type="paragraph" w:customStyle="1" w:styleId="TTEMEASMCA">
    <w:name w:val="TT EMEA_SMCA"/>
    <w:basedOn w:val="Antrat1"/>
    <w:link w:val="TTEMEASMCAChar"/>
    <w:autoRedefine/>
    <w:rsid w:val="007254D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rPr>
  </w:style>
  <w:style w:type="paragraph" w:customStyle="1" w:styleId="BTAnIIEMEASMCA">
    <w:name w:val="BT(AnII) EMEA_SMCA"/>
    <w:basedOn w:val="Debesliotekstas"/>
    <w:autoRedefine/>
    <w:rsid w:val="004862A5"/>
    <w:pPr>
      <w:tabs>
        <w:tab w:val="left" w:pos="1701"/>
      </w:tabs>
      <w:ind w:left="1701" w:hanging="567"/>
    </w:pPr>
    <w:rPr>
      <w:rFonts w:ascii="Times New Roman" w:hAnsi="Times New Roman"/>
      <w:b/>
      <w:sz w:val="22"/>
      <w:szCs w:val="22"/>
      <w:lang w:val="en-GB"/>
    </w:rPr>
  </w:style>
  <w:style w:type="paragraph" w:customStyle="1" w:styleId="BTbEMEASMCA">
    <w:name w:val="BT(b) EMEA_SMCA"/>
    <w:basedOn w:val="BTEMEASMCA"/>
    <w:autoRedefine/>
    <w:rsid w:val="00A168E7"/>
    <w:rPr>
      <w:b/>
      <w:bCs/>
    </w:rPr>
  </w:style>
  <w:style w:type="paragraph" w:customStyle="1" w:styleId="BTuEMEASMCA">
    <w:name w:val="BT(u) EMEA_SMCA"/>
    <w:basedOn w:val="BTEMEASMCA"/>
    <w:autoRedefine/>
    <w:rsid w:val="004862A5"/>
  </w:style>
  <w:style w:type="paragraph" w:customStyle="1" w:styleId="EMEAEnBodyText">
    <w:name w:val="EMEA En Body Text"/>
    <w:basedOn w:val="prastasis"/>
    <w:rsid w:val="004862A5"/>
    <w:pPr>
      <w:spacing w:before="120" w:after="120"/>
      <w:jc w:val="both"/>
    </w:pPr>
    <w:rPr>
      <w:sz w:val="22"/>
      <w:szCs w:val="20"/>
      <w:lang w:val="en-US"/>
    </w:rPr>
  </w:style>
  <w:style w:type="paragraph" w:customStyle="1" w:styleId="Default">
    <w:name w:val="Default"/>
    <w:rsid w:val="004862A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Komentaronuoroda">
    <w:name w:val="annotation reference"/>
    <w:basedOn w:val="Numatytasispastraiposriftas"/>
    <w:uiPriority w:val="99"/>
    <w:semiHidden/>
    <w:unhideWhenUsed/>
    <w:rsid w:val="004862A5"/>
    <w:rPr>
      <w:sz w:val="16"/>
      <w:szCs w:val="16"/>
    </w:rPr>
  </w:style>
  <w:style w:type="character" w:styleId="Puslapionumeris">
    <w:name w:val="page number"/>
    <w:basedOn w:val="Numatytasispastraiposriftas"/>
    <w:unhideWhenUsed/>
    <w:rsid w:val="00C23D92"/>
    <w:rPr>
      <w:rFonts w:ascii="Times New Roman" w:hAnsi="Times New Roman" w:cs="Times New Roman" w:hint="default"/>
    </w:rPr>
  </w:style>
  <w:style w:type="character" w:customStyle="1" w:styleId="hps">
    <w:name w:val="hps"/>
    <w:basedOn w:val="Numatytasispastraiposriftas"/>
    <w:rsid w:val="004862A5"/>
    <w:rPr>
      <w:rFonts w:ascii="Times New Roman" w:hAnsi="Times New Roman" w:cs="Times New Roman" w:hint="default"/>
    </w:rPr>
  </w:style>
  <w:style w:type="character" w:customStyle="1" w:styleId="KomentarotekstasDiagrama1">
    <w:name w:val="Komentaro tekstas Diagrama1"/>
    <w:basedOn w:val="Numatytasispastraiposriftas"/>
    <w:uiPriority w:val="99"/>
    <w:semiHidden/>
    <w:rsid w:val="004862A5"/>
    <w:rPr>
      <w:rFonts w:ascii="Times New Roman" w:eastAsia="Times New Roman" w:hAnsi="Times New Roman" w:cs="Times New Roman" w:hint="default"/>
      <w:sz w:val="20"/>
      <w:szCs w:val="20"/>
      <w:lang w:val="lt-LT"/>
    </w:rPr>
  </w:style>
  <w:style w:type="character" w:customStyle="1" w:styleId="KomentarotemaDiagrama1">
    <w:name w:val="Komentaro tema Diagrama1"/>
    <w:basedOn w:val="KomentarotekstasDiagrama1"/>
    <w:uiPriority w:val="99"/>
    <w:semiHidden/>
    <w:rsid w:val="004862A5"/>
    <w:rPr>
      <w:rFonts w:ascii="Times New Roman" w:eastAsia="Times New Roman" w:hAnsi="Times New Roman" w:cs="Times New Roman" w:hint="default"/>
      <w:b/>
      <w:bCs/>
      <w:sz w:val="20"/>
      <w:szCs w:val="20"/>
      <w:lang w:val="lt-LT"/>
    </w:rPr>
  </w:style>
  <w:style w:type="character" w:customStyle="1" w:styleId="CharChar6">
    <w:name w:val="Char Char6"/>
    <w:locked/>
    <w:rsid w:val="004862A5"/>
    <w:rPr>
      <w:sz w:val="24"/>
      <w:lang w:val="en-GB" w:eastAsia="en-GB" w:bidi="ar-SA"/>
    </w:rPr>
  </w:style>
  <w:style w:type="character" w:customStyle="1" w:styleId="CharChar5">
    <w:name w:val="Char Char5"/>
    <w:locked/>
    <w:rsid w:val="004862A5"/>
    <w:rPr>
      <w:sz w:val="24"/>
      <w:lang w:val="en-US" w:eastAsia="en-GB" w:bidi="ar-SA"/>
    </w:rPr>
  </w:style>
  <w:style w:type="character" w:customStyle="1" w:styleId="CharChar4">
    <w:name w:val="Char Char4"/>
    <w:locked/>
    <w:rsid w:val="004862A5"/>
    <w:rPr>
      <w:sz w:val="22"/>
      <w:lang w:val="en-GB" w:eastAsia="en-US" w:bidi="ar-SA"/>
    </w:rPr>
  </w:style>
  <w:style w:type="character" w:customStyle="1" w:styleId="CharChar">
    <w:name w:val="Char Char"/>
    <w:locked/>
    <w:rsid w:val="004862A5"/>
    <w:rPr>
      <w:sz w:val="24"/>
      <w:szCs w:val="24"/>
      <w:lang w:val="lt-LT" w:eastAsia="en-US" w:bidi="ar-SA"/>
    </w:rPr>
  </w:style>
  <w:style w:type="table" w:styleId="Lentelstinklelis">
    <w:name w:val="Table Grid"/>
    <w:basedOn w:val="prastojilentel"/>
    <w:uiPriority w:val="59"/>
    <w:rsid w:val="004862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umatytasispastraiposriftas"/>
    <w:uiPriority w:val="99"/>
    <w:semiHidden/>
    <w:rsid w:val="00C23D92"/>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C23D92"/>
    <w:rPr>
      <w:rFonts w:ascii="Times New Roman" w:eastAsia="Times New Roman" w:hAnsi="Times New Roman" w:cs="Times New Roman"/>
      <w:b/>
      <w:bCs/>
      <w:sz w:val="20"/>
      <w:szCs w:val="20"/>
    </w:rPr>
  </w:style>
  <w:style w:type="table" w:customStyle="1" w:styleId="TableGrid1">
    <w:name w:val="Table Grid1"/>
    <w:basedOn w:val="prastojilentel"/>
    <w:next w:val="Lentelstinklelis"/>
    <w:rsid w:val="001A75E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semiHidden/>
    <w:unhideWhenUsed/>
    <w:rsid w:val="00BE1DC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BE1DC5"/>
    <w:rPr>
      <w:rFonts w:ascii="Times New Roman" w:eastAsia="Times New Roman" w:hAnsi="Times New Roman" w:cs="Times New Roman"/>
      <w:sz w:val="16"/>
      <w:szCs w:val="16"/>
    </w:rPr>
  </w:style>
  <w:style w:type="table" w:customStyle="1" w:styleId="TableGrid2">
    <w:name w:val="Table Grid2"/>
    <w:basedOn w:val="prastojilentel"/>
    <w:next w:val="Lentelstinklelis"/>
    <w:rsid w:val="00BE1DC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unhideWhenUsed/>
    <w:rsid w:val="003F0B47"/>
    <w:pPr>
      <w:spacing w:after="120"/>
    </w:pPr>
  </w:style>
  <w:style w:type="character" w:customStyle="1" w:styleId="PagrindinistekstasDiagrama">
    <w:name w:val="Pagrindinis tekstas Diagrama"/>
    <w:basedOn w:val="Numatytasispastraiposriftas"/>
    <w:link w:val="Pagrindinistekstas"/>
    <w:uiPriority w:val="99"/>
    <w:rsid w:val="003F0B47"/>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4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444837">
      <w:bodyDiv w:val="1"/>
      <w:marLeft w:val="0"/>
      <w:marRight w:val="0"/>
      <w:marTop w:val="0"/>
      <w:marBottom w:val="0"/>
      <w:divBdr>
        <w:top w:val="none" w:sz="0" w:space="0" w:color="auto"/>
        <w:left w:val="none" w:sz="0" w:space="0" w:color="auto"/>
        <w:bottom w:val="none" w:sz="0" w:space="0" w:color="auto"/>
        <w:right w:val="none" w:sz="0" w:space="0" w:color="auto"/>
      </w:divBdr>
    </w:div>
    <w:div w:id="1183206334">
      <w:bodyDiv w:val="1"/>
      <w:marLeft w:val="0"/>
      <w:marRight w:val="0"/>
      <w:marTop w:val="0"/>
      <w:marBottom w:val="0"/>
      <w:divBdr>
        <w:top w:val="none" w:sz="0" w:space="0" w:color="auto"/>
        <w:left w:val="none" w:sz="0" w:space="0" w:color="auto"/>
        <w:bottom w:val="none" w:sz="0" w:space="0" w:color="auto"/>
        <w:right w:val="none" w:sz="0" w:space="0" w:color="auto"/>
      </w:divBdr>
    </w:div>
    <w:div w:id="1834252926">
      <w:bodyDiv w:val="1"/>
      <w:marLeft w:val="0"/>
      <w:marRight w:val="0"/>
      <w:marTop w:val="0"/>
      <w:marBottom w:val="0"/>
      <w:divBdr>
        <w:top w:val="none" w:sz="0" w:space="0" w:color="auto"/>
        <w:left w:val="none" w:sz="0" w:space="0" w:color="auto"/>
        <w:bottom w:val="none" w:sz="0" w:space="0" w:color="auto"/>
        <w:right w:val="none" w:sz="0" w:space="0" w:color="auto"/>
      </w:divBdr>
    </w:div>
    <w:div w:id="209531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vvkt.lrv.lt/lt/"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mailto:stada.baltics@stad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jpeg"/><Relationship Id="rId41" Type="http://schemas.openxmlformats.org/officeDocument/2006/relationships/image" Target="media/image3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82268-7994-4641-95B8-C8AA47E14475}">
  <ds:schemaRefs>
    <ds:schemaRef ds:uri="http://schemas.microsoft.com/sharepoint/v3/contenttype/forms"/>
  </ds:schemaRefs>
</ds:datastoreItem>
</file>

<file path=customXml/itemProps2.xml><?xml version="1.0" encoding="utf-8"?>
<ds:datastoreItem xmlns:ds="http://schemas.openxmlformats.org/officeDocument/2006/customXml" ds:itemID="{877EB46F-AB16-4137-B370-4FA1146B14CC}">
  <ds:schemaRefs>
    <ds:schemaRef ds:uri="http://schemas.openxmlformats.org/officeDocument/2006/bibliography"/>
  </ds:schemaRefs>
</ds:datastoreItem>
</file>

<file path=customXml/itemProps3.xml><?xml version="1.0" encoding="utf-8"?>
<ds:datastoreItem xmlns:ds="http://schemas.openxmlformats.org/officeDocument/2006/customXml" ds:itemID="{925B2D86-1AA2-47FF-BDF0-AD7DF4A7CDF8}">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4.xml><?xml version="1.0" encoding="utf-8"?>
<ds:datastoreItem xmlns:ds="http://schemas.openxmlformats.org/officeDocument/2006/customXml" ds:itemID="{FF3A047F-EFC8-4F00-A011-E2AB250F4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45303</Words>
  <Characters>25824</Characters>
  <Application>Microsoft Office Word</Application>
  <DocSecurity>0</DocSecurity>
  <Lines>215</Lines>
  <Paragraphs>141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Birutė Valkauskaitė</cp:lastModifiedBy>
  <cp:revision>3</cp:revision>
  <dcterms:created xsi:type="dcterms:W3CDTF">2026-03-30T07:56:00Z</dcterms:created>
  <dcterms:modified xsi:type="dcterms:W3CDTF">2026-03-30T07:56:00Z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