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B1C19" w14:textId="4394D3BB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6211AFB7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5B8EE801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1467571E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5B85CAD3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36C2F1F2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6FC89CF7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7E3A9794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28D5FFAE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34BE73E1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09704506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3314B931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3D11679D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5FC0D191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03349839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13C06F71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58800663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4281E79F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0C9F8892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5F46F94B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40D68B30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01A67B38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6AD1D175" w14:textId="77777777" w:rsidR="007426A2" w:rsidRPr="005E0481" w:rsidRDefault="007426A2" w:rsidP="00CE38B9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Times New Roman" w:hAnsi="Times New Roman" w:cs="Times New Roman"/>
          <w:iCs/>
          <w:noProof w:val="0"/>
          <w:snapToGrid w:val="0"/>
          <w:lang w:eastAsia="x-none"/>
        </w:rPr>
      </w:pPr>
    </w:p>
    <w:p w14:paraId="0E5D659A" w14:textId="77777777" w:rsidR="007426A2" w:rsidRPr="005E0481" w:rsidRDefault="007426A2" w:rsidP="007426A2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noProof w:val="0"/>
          <w:snapToGrid w:val="0"/>
          <w:lang w:eastAsia="x-none"/>
        </w:rPr>
      </w:pPr>
      <w:r w:rsidRPr="005E0481">
        <w:rPr>
          <w:rFonts w:ascii="Times New Roman" w:eastAsia="Times New Roman" w:hAnsi="Times New Roman" w:cs="Times New Roman"/>
          <w:b/>
          <w:bCs/>
          <w:iCs/>
          <w:noProof w:val="0"/>
          <w:snapToGrid w:val="0"/>
          <w:lang w:eastAsia="x-none"/>
        </w:rPr>
        <w:t>A. ŽENKLINIMAS</w:t>
      </w:r>
    </w:p>
    <w:p w14:paraId="300F79C5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noProof w:val="0"/>
          <w:snapToGrid w:val="0"/>
        </w:rPr>
        <w:br w:type="page"/>
      </w:r>
    </w:p>
    <w:p w14:paraId="5CBF5694" w14:textId="77777777" w:rsidR="007426A2" w:rsidRPr="005E0481" w:rsidRDefault="007426A2" w:rsidP="007426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lastRenderedPageBreak/>
        <w:t>INFORMACIJA ANT IŠORINĖS PAKUOTĖS</w:t>
      </w:r>
    </w:p>
    <w:p w14:paraId="336947B4" w14:textId="77777777" w:rsidR="007426A2" w:rsidRPr="005E0481" w:rsidRDefault="007426A2" w:rsidP="007426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bCs/>
          <w:noProof w:val="0"/>
          <w:snapToGrid w:val="0"/>
        </w:rPr>
      </w:pPr>
    </w:p>
    <w:p w14:paraId="68F0995B" w14:textId="77777777" w:rsidR="007426A2" w:rsidRPr="005E0481" w:rsidRDefault="007426A2" w:rsidP="007426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>KARTONO DĖŽUTĖ</w:t>
      </w:r>
    </w:p>
    <w:p w14:paraId="71383782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14B6754F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36BF0D93" w14:textId="77777777" w:rsidR="007426A2" w:rsidRPr="005E0481" w:rsidRDefault="007426A2" w:rsidP="007426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>1.</w:t>
      </w: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ab/>
      </w:r>
      <w:r w:rsidRPr="005E0481">
        <w:rPr>
          <w:rFonts w:ascii="Times New Roman" w:eastAsia="Times New Roman" w:hAnsi="Times New Roman" w:cs="Times New Roman"/>
          <w:b/>
          <w:caps/>
          <w:noProof w:val="0"/>
          <w:snapToGrid w:val="0"/>
        </w:rPr>
        <w:t>VAISTINIO</w:t>
      </w: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 xml:space="preserve"> PREPARATO PAVADINIMAS</w:t>
      </w:r>
    </w:p>
    <w:p w14:paraId="5A788AE1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5D74C8B5" w14:textId="468F2B9A" w:rsidR="007426A2" w:rsidRPr="005E0481" w:rsidRDefault="00CE38B9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  <w:proofErr w:type="spellStart"/>
      <w:r w:rsidRPr="005E0481">
        <w:rPr>
          <w:rFonts w:ascii="Times New Roman" w:eastAsia="Times New Roman" w:hAnsi="Times New Roman" w:cs="Times New Roman"/>
          <w:noProof w:val="0"/>
          <w:snapToGrid w:val="0"/>
        </w:rPr>
        <w:t>ArthroComb</w:t>
      </w:r>
      <w:proofErr w:type="spellEnd"/>
      <w:r w:rsidRPr="005E0481">
        <w:rPr>
          <w:rFonts w:ascii="Times New Roman" w:eastAsia="Times New Roman" w:hAnsi="Times New Roman" w:cs="Times New Roman"/>
          <w:noProof w:val="0"/>
          <w:snapToGrid w:val="0"/>
        </w:rPr>
        <w:t xml:space="preserve"> </w:t>
      </w:r>
      <w:r w:rsidR="007426A2" w:rsidRPr="005E0481">
        <w:rPr>
          <w:rFonts w:ascii="Times New Roman" w:eastAsia="Times New Roman" w:hAnsi="Times New Roman" w:cs="Times New Roman"/>
          <w:noProof w:val="0"/>
          <w:snapToGrid w:val="0"/>
        </w:rPr>
        <w:t>75 mg/20 mg modifikuoto atpalaidavimo kietosios kapsulės</w:t>
      </w:r>
    </w:p>
    <w:p w14:paraId="6444A1F7" w14:textId="2E4BBBB5" w:rsidR="007426A2" w:rsidRPr="005E0481" w:rsidRDefault="00CE38B9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  <w:proofErr w:type="spellStart"/>
      <w:r w:rsidRPr="005E0481">
        <w:rPr>
          <w:rFonts w:ascii="Times New Roman" w:eastAsia="Times New Roman" w:hAnsi="Times New Roman" w:cs="Times New Roman"/>
          <w:noProof w:val="0"/>
          <w:snapToGrid w:val="0"/>
        </w:rPr>
        <w:t>d</w:t>
      </w:r>
      <w:r w:rsidR="007426A2" w:rsidRPr="005E0481">
        <w:rPr>
          <w:rFonts w:ascii="Times New Roman" w:eastAsia="Times New Roman" w:hAnsi="Times New Roman" w:cs="Times New Roman"/>
          <w:noProof w:val="0"/>
          <w:snapToGrid w:val="0"/>
        </w:rPr>
        <w:t>iklofenako</w:t>
      </w:r>
      <w:proofErr w:type="spellEnd"/>
      <w:r w:rsidR="007426A2" w:rsidRPr="005E0481">
        <w:rPr>
          <w:rFonts w:ascii="Times New Roman" w:eastAsia="Times New Roman" w:hAnsi="Times New Roman" w:cs="Times New Roman"/>
          <w:noProof w:val="0"/>
          <w:snapToGrid w:val="0"/>
        </w:rPr>
        <w:t xml:space="preserve"> natrio druska/</w:t>
      </w:r>
      <w:proofErr w:type="spellStart"/>
      <w:r w:rsidRPr="005E0481">
        <w:rPr>
          <w:rFonts w:ascii="Times New Roman" w:eastAsia="Times New Roman" w:hAnsi="Times New Roman" w:cs="Times New Roman"/>
          <w:noProof w:val="0"/>
          <w:snapToGrid w:val="0"/>
        </w:rPr>
        <w:t>o</w:t>
      </w:r>
      <w:r w:rsidR="007426A2" w:rsidRPr="005E0481">
        <w:rPr>
          <w:rFonts w:ascii="Times New Roman" w:eastAsia="Times New Roman" w:hAnsi="Times New Roman" w:cs="Times New Roman"/>
          <w:noProof w:val="0"/>
          <w:snapToGrid w:val="0"/>
        </w:rPr>
        <w:t>meprazolas</w:t>
      </w:r>
      <w:proofErr w:type="spellEnd"/>
    </w:p>
    <w:p w14:paraId="3806753F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6ACCB6AB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4A88B495" w14:textId="77777777" w:rsidR="007426A2" w:rsidRPr="005E0481" w:rsidRDefault="007426A2" w:rsidP="007426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>2.</w:t>
      </w: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ab/>
        <w:t>VEIKLIOJI (-IOS) MEDŽIAGA (-OS) IR JOS (-Ų) KIEKIS (-IAI)</w:t>
      </w:r>
    </w:p>
    <w:p w14:paraId="798498B5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6EE35D20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noProof w:val="0"/>
          <w:snapToGrid w:val="0"/>
        </w:rPr>
        <w:t xml:space="preserve">Kiekvienoje modifikuoto atpalaidavimo kietojoje kapsulėje yra 75 mg </w:t>
      </w:r>
      <w:proofErr w:type="spellStart"/>
      <w:r w:rsidRPr="005E0481">
        <w:rPr>
          <w:rFonts w:ascii="Times New Roman" w:eastAsia="Times New Roman" w:hAnsi="Times New Roman" w:cs="Times New Roman"/>
          <w:noProof w:val="0"/>
          <w:snapToGrid w:val="0"/>
        </w:rPr>
        <w:t>diklofenako</w:t>
      </w:r>
      <w:proofErr w:type="spellEnd"/>
      <w:r w:rsidRPr="005E0481">
        <w:rPr>
          <w:rFonts w:ascii="Times New Roman" w:eastAsia="Times New Roman" w:hAnsi="Times New Roman" w:cs="Times New Roman"/>
          <w:noProof w:val="0"/>
          <w:snapToGrid w:val="0"/>
        </w:rPr>
        <w:t xml:space="preserve"> natrio druskos ir 20 mg </w:t>
      </w:r>
      <w:proofErr w:type="spellStart"/>
      <w:r w:rsidRPr="005E0481">
        <w:rPr>
          <w:rFonts w:ascii="Times New Roman" w:eastAsia="Times New Roman" w:hAnsi="Times New Roman" w:cs="Times New Roman"/>
          <w:noProof w:val="0"/>
          <w:snapToGrid w:val="0"/>
        </w:rPr>
        <w:t>omeprazolo</w:t>
      </w:r>
      <w:proofErr w:type="spellEnd"/>
      <w:r w:rsidRPr="005E0481">
        <w:rPr>
          <w:rFonts w:ascii="Times New Roman" w:eastAsia="Times New Roman" w:hAnsi="Times New Roman" w:cs="Times New Roman"/>
          <w:noProof w:val="0"/>
          <w:snapToGrid w:val="0"/>
        </w:rPr>
        <w:t>.</w:t>
      </w:r>
    </w:p>
    <w:p w14:paraId="23787AC1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600A07C4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7BD8D93E" w14:textId="77777777" w:rsidR="007426A2" w:rsidRPr="005E0481" w:rsidRDefault="007426A2" w:rsidP="007426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>3.</w:t>
      </w: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ab/>
        <w:t>PAGALBINIŲ MEDŽIAGŲ SĄRAŠAS</w:t>
      </w:r>
    </w:p>
    <w:p w14:paraId="49132712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7ECEA7A4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59023111" w14:textId="77777777" w:rsidR="007426A2" w:rsidRPr="005E0481" w:rsidRDefault="007426A2" w:rsidP="007426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>4.</w:t>
      </w: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ab/>
        <w:t>FARMACINĖ FORMA IR KIEKIS PAKUOTĖJE</w:t>
      </w:r>
    </w:p>
    <w:p w14:paraId="442147FF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4BD3CDEA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noProof w:val="0"/>
          <w:snapToGrid w:val="0"/>
          <w:highlight w:val="lightGray"/>
        </w:rPr>
        <w:t>Modifikuoto atpalaidavimo kietoji kapsulė</w:t>
      </w:r>
    </w:p>
    <w:p w14:paraId="1C4D4EC2" w14:textId="59A168F9" w:rsidR="007426A2" w:rsidRPr="00090927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  <w:r w:rsidRPr="00090927">
        <w:rPr>
          <w:rFonts w:ascii="Times New Roman" w:eastAsia="Times New Roman" w:hAnsi="Times New Roman" w:cs="Times New Roman"/>
          <w:noProof w:val="0"/>
          <w:snapToGrid w:val="0"/>
        </w:rPr>
        <w:t>30</w:t>
      </w:r>
      <w:r w:rsidR="0002464B" w:rsidRPr="00090927">
        <w:rPr>
          <w:rFonts w:ascii="Times New Roman" w:eastAsia="Times New Roman" w:hAnsi="Times New Roman" w:cs="Times New Roman"/>
          <w:noProof w:val="0"/>
          <w:snapToGrid w:val="0"/>
        </w:rPr>
        <w:t> </w:t>
      </w:r>
      <w:r w:rsidRPr="00090927">
        <w:rPr>
          <w:rFonts w:ascii="Times New Roman" w:eastAsia="Times New Roman" w:hAnsi="Times New Roman" w:cs="Times New Roman"/>
          <w:noProof w:val="0"/>
          <w:snapToGrid w:val="0"/>
        </w:rPr>
        <w:t>modifikuoto atpalaidavimo kietųjų kapsulių</w:t>
      </w:r>
    </w:p>
    <w:p w14:paraId="60CE95EA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705A2D0A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4E7EBC36" w14:textId="77777777" w:rsidR="007426A2" w:rsidRPr="005E0481" w:rsidRDefault="007426A2" w:rsidP="007426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>5.</w:t>
      </w: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ab/>
        <w:t>VARTOJIMO METODAS IR BŪDAS (-AI)</w:t>
      </w:r>
    </w:p>
    <w:p w14:paraId="6F074CE4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061DA88A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noProof w:val="0"/>
          <w:snapToGrid w:val="0"/>
        </w:rPr>
        <w:t>Vartoti per burną.</w:t>
      </w:r>
    </w:p>
    <w:p w14:paraId="742C60A7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noProof w:val="0"/>
          <w:snapToGrid w:val="0"/>
        </w:rPr>
        <w:t>Prieš vartojimą perskaitykite pakuotės lapelį.</w:t>
      </w:r>
    </w:p>
    <w:p w14:paraId="6584DC3A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35019D20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19F5985D" w14:textId="5116356E" w:rsidR="007426A2" w:rsidRPr="005E0481" w:rsidRDefault="007426A2" w:rsidP="007426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>6.</w:t>
      </w: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ab/>
        <w:t>SPECIALUS ĮSPĖJIMAS, KAD VAISTINĮ PREPARATĄ BŪTINA LAIKYTI VAIKAMS NEPASTEBIMOJE IR NEPASIEKIAMOJE VIETOJE</w:t>
      </w:r>
    </w:p>
    <w:p w14:paraId="7DE2E30D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042D5D91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noProof w:val="0"/>
          <w:snapToGrid w:val="0"/>
        </w:rPr>
        <w:t>Laikyti vaikams nepastebimoje ir nepasiekiamoje vietoje.</w:t>
      </w:r>
    </w:p>
    <w:p w14:paraId="5B6B3042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3A2730BD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0C85978F" w14:textId="77777777" w:rsidR="007426A2" w:rsidRPr="005E0481" w:rsidRDefault="007426A2" w:rsidP="007426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>7.</w:t>
      </w: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ab/>
        <w:t>KITAS (-I) SPECIALUS (-ŪS) ĮSPĖJIMAS (-AI) (JEI REIKIA)</w:t>
      </w:r>
    </w:p>
    <w:p w14:paraId="7C13F4B4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4F6E1765" w14:textId="6E3CA312" w:rsidR="00C83B27" w:rsidRDefault="00417413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  <w:r w:rsidRPr="00D17731">
        <w:rPr>
          <w:rFonts w:ascii="Times New Roman" w:eastAsia="Times New Roman" w:hAnsi="Times New Roman" w:cs="Times New Roman"/>
          <w:noProof w:val="0"/>
          <w:snapToGrid w:val="0"/>
        </w:rPr>
        <w:t>Šios kapsulės kai kuriems žmonėms gali sukelti svaigulį ar galvos sukimąsi, apsnūdimą ar mieguistumą, nuovargį ar regėjimo sutrikimą. Jei toks poveikis pasireiškia Jums, nevairuokite ir nevaldykite mechanizmų.</w:t>
      </w:r>
    </w:p>
    <w:p w14:paraId="2E4E0879" w14:textId="77777777" w:rsidR="00417413" w:rsidRDefault="00417413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78F2B34B" w14:textId="77777777" w:rsidR="00417413" w:rsidRPr="005E0481" w:rsidRDefault="00417413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1AE09CCC" w14:textId="77777777" w:rsidR="007426A2" w:rsidRPr="005E0481" w:rsidRDefault="007426A2" w:rsidP="007426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>8.</w:t>
      </w: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ab/>
        <w:t>TINKAMUMO LAIKAS</w:t>
      </w:r>
    </w:p>
    <w:p w14:paraId="35EBECB7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0A7A16C2" w14:textId="20450C8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noProof w:val="0"/>
          <w:snapToGrid w:val="0"/>
        </w:rPr>
        <w:t>EXP</w:t>
      </w:r>
      <w:r w:rsidR="0002464B" w:rsidRPr="005E0481">
        <w:rPr>
          <w:rFonts w:ascii="Times New Roman" w:eastAsia="Times New Roman" w:hAnsi="Times New Roman" w:cs="Times New Roman"/>
          <w:noProof w:val="0"/>
          <w:snapToGrid w:val="0"/>
        </w:rPr>
        <w:t>:</w:t>
      </w:r>
      <w:r w:rsidR="00CE38B9" w:rsidRPr="005E0481">
        <w:rPr>
          <w:rFonts w:ascii="Times New Roman" w:eastAsia="Times New Roman" w:hAnsi="Times New Roman" w:cs="Times New Roman"/>
          <w:noProof w:val="0"/>
          <w:snapToGrid w:val="0"/>
        </w:rPr>
        <w:t xml:space="preserve"> </w:t>
      </w:r>
      <w:r w:rsidR="00CE38B9" w:rsidRPr="005E0481">
        <w:rPr>
          <w:rFonts w:ascii="Times New Roman" w:eastAsia="Times New Roman" w:hAnsi="Times New Roman" w:cs="Times New Roman"/>
          <w:noProof w:val="0"/>
          <w:snapToGrid w:val="0"/>
          <w:highlight w:val="lightGray"/>
        </w:rPr>
        <w:t>MMMM mm</w:t>
      </w:r>
    </w:p>
    <w:p w14:paraId="6A3629DA" w14:textId="77777777" w:rsidR="00CE38B9" w:rsidRPr="005E0481" w:rsidRDefault="00CE38B9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08C7C65B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7311352C" w14:textId="77777777" w:rsidR="007426A2" w:rsidRPr="005E0481" w:rsidRDefault="007426A2" w:rsidP="007426A2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>9.</w:t>
      </w: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ab/>
        <w:t>SPECIALIOS LAIKYMO SĄLYGOS</w:t>
      </w:r>
    </w:p>
    <w:p w14:paraId="7631C7F3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6ED0B5ED" w14:textId="40B5868D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noProof w:val="0"/>
          <w:snapToGrid w:val="0"/>
        </w:rPr>
        <w:t>Laikyti ne aukštesnėje kaip 30</w:t>
      </w:r>
      <w:r w:rsidR="00CE38B9" w:rsidRPr="005E0481">
        <w:rPr>
          <w:rFonts w:ascii="Times New Roman" w:eastAsia="Times New Roman" w:hAnsi="Times New Roman" w:cs="Times New Roman"/>
          <w:noProof w:val="0"/>
          <w:snapToGrid w:val="0"/>
        </w:rPr>
        <w:t> </w:t>
      </w:r>
      <w:r w:rsidRPr="005E0481">
        <w:rPr>
          <w:rFonts w:ascii="Times New Roman" w:eastAsia="Times New Roman" w:hAnsi="Times New Roman" w:cs="Times New Roman"/>
          <w:noProof w:val="0"/>
          <w:snapToGrid w:val="0"/>
        </w:rPr>
        <w:t>°C temperatūroje.</w:t>
      </w:r>
    </w:p>
    <w:p w14:paraId="1FF4BB6D" w14:textId="789C6F75" w:rsidR="007426A2" w:rsidRPr="004A6CE5" w:rsidRDefault="00090927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  <w:r w:rsidRPr="004A6CE5">
        <w:rPr>
          <w:rFonts w:ascii="Times New Roman" w:eastAsia="Times New Roman" w:hAnsi="Times New Roman" w:cs="Times New Roman"/>
          <w:noProof w:val="0"/>
          <w:snapToGrid w:val="0"/>
        </w:rPr>
        <w:t>Laikyti gamintojo pakuotėje, kad vaistas būtų apsaugotas nuo drėgmės.</w:t>
      </w:r>
    </w:p>
    <w:p w14:paraId="0AC704E4" w14:textId="77777777" w:rsidR="007426A2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7B756BB1" w14:textId="77777777" w:rsidR="00090927" w:rsidRPr="005E0481" w:rsidRDefault="00090927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10134C76" w14:textId="77777777" w:rsidR="007426A2" w:rsidRPr="005E0481" w:rsidRDefault="007426A2" w:rsidP="007426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>10.</w:t>
      </w: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ab/>
        <w:t>SPECIALIOS ATSARGUMO PRIEMONĖS DĖL NESUVARTOTO VAISTINIO PREPARATO AR JO ATLIEKŲ TVARKYMO (JEI REIKIA)</w:t>
      </w:r>
    </w:p>
    <w:p w14:paraId="4F691618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0D817EA6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3BE4574F" w14:textId="4A055424" w:rsidR="007426A2" w:rsidRPr="005E0481" w:rsidRDefault="007426A2" w:rsidP="007426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>11.</w:t>
      </w: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ab/>
      </w:r>
      <w:r w:rsidR="0002464B" w:rsidRPr="005E0481">
        <w:rPr>
          <w:rFonts w:ascii="Times New Roman" w:hAnsi="Times New Roman" w:cs="Times New Roman"/>
          <w:b/>
          <w:bCs/>
          <w:caps/>
        </w:rPr>
        <w:t>LYGIAGRETUS IMPORTUOTOJAS</w:t>
      </w:r>
    </w:p>
    <w:p w14:paraId="41F64399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7A5AF859" w14:textId="0A4CCED5" w:rsidR="00FE5D34" w:rsidRPr="005E0481" w:rsidRDefault="0002464B" w:rsidP="00FE5D3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noProof w:val="0"/>
          <w:snapToGrid w:val="0"/>
        </w:rPr>
        <w:t>Lygiagretus importuotojas UAB „</w:t>
      </w:r>
      <w:proofErr w:type="spellStart"/>
      <w:r w:rsidRPr="005E0481">
        <w:rPr>
          <w:rFonts w:ascii="Times New Roman" w:eastAsia="Times New Roman" w:hAnsi="Times New Roman" w:cs="Times New Roman"/>
          <w:noProof w:val="0"/>
          <w:snapToGrid w:val="0"/>
        </w:rPr>
        <w:t>Lex</w:t>
      </w:r>
      <w:proofErr w:type="spellEnd"/>
      <w:r w:rsidRPr="005E0481">
        <w:rPr>
          <w:rFonts w:ascii="Times New Roman" w:eastAsia="Times New Roman" w:hAnsi="Times New Roman" w:cs="Times New Roman"/>
          <w:noProof w:val="0"/>
          <w:snapToGrid w:val="0"/>
        </w:rPr>
        <w:t xml:space="preserve"> ano“</w:t>
      </w:r>
      <w:r w:rsidRPr="005E0481">
        <w:rPr>
          <w:rFonts w:ascii="Times New Roman" w:eastAsia="Times New Roman" w:hAnsi="Times New Roman" w:cs="Times New Roman"/>
          <w:noProof w:val="0"/>
          <w:snapToGrid w:val="0"/>
          <w:highlight w:val="lightGray"/>
        </w:rPr>
        <w:t>, Naugarduko g. 3, LT-03231 Vilnius, Lietuva</w:t>
      </w:r>
    </w:p>
    <w:p w14:paraId="0EF65BE1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1737BBDA" w14:textId="77777777" w:rsidR="0002464B" w:rsidRPr="005E0481" w:rsidRDefault="0002464B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1C2F8FCC" w14:textId="77777777" w:rsidR="007426A2" w:rsidRPr="005E0481" w:rsidRDefault="007426A2" w:rsidP="007426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>12.</w:t>
      </w: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ab/>
        <w:t xml:space="preserve">REGISTRACIJOS PAŽYMĖJIMO NUMERIS (-IAI) </w:t>
      </w:r>
    </w:p>
    <w:p w14:paraId="67AC3C68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67886322" w14:textId="040F45F9" w:rsidR="007426A2" w:rsidRPr="00DC179D" w:rsidRDefault="00DC179D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  <w:sdt>
        <w:sdtPr>
          <w:rPr>
            <w:rFonts w:ascii="Times New Roman" w:hAnsi="Times New Roman" w:cs="Times New Roman"/>
          </w:rPr>
          <w:alias w:val="Leidimo numeris"/>
          <w:tag w:val="LI_NO"/>
          <w:id w:val="-1428192753"/>
          <w:placeholder>
            <w:docPart w:val="A21D69E3BCC0497FA569196BFB479CB7"/>
          </w:placeholder>
          <w:text/>
        </w:sdtPr>
        <w:sdtContent>
          <w:r w:rsidRPr="00DC179D">
            <w:rPr>
              <w:rFonts w:ascii="Times New Roman" w:hAnsi="Times New Roman" w:cs="Times New Roman"/>
            </w:rPr>
            <w:t>LT/L/25/2704/001</w:t>
          </w:r>
        </w:sdtContent>
      </w:sdt>
    </w:p>
    <w:p w14:paraId="764FF660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74ABB7B5" w14:textId="77777777" w:rsidR="007426A2" w:rsidRPr="005E0481" w:rsidRDefault="007426A2" w:rsidP="007426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>13.</w:t>
      </w: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ab/>
        <w:t xml:space="preserve">SERIJOS NUMERIS </w:t>
      </w:r>
    </w:p>
    <w:p w14:paraId="7AB39E40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57CAF50F" w14:textId="09782878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noProof w:val="0"/>
          <w:snapToGrid w:val="0"/>
        </w:rPr>
        <w:t>Lot</w:t>
      </w:r>
      <w:r w:rsidR="0002464B" w:rsidRPr="005E0481">
        <w:rPr>
          <w:rFonts w:ascii="Times New Roman" w:eastAsia="Times New Roman" w:hAnsi="Times New Roman" w:cs="Times New Roman"/>
          <w:noProof w:val="0"/>
          <w:snapToGrid w:val="0"/>
        </w:rPr>
        <w:t>:</w:t>
      </w:r>
    </w:p>
    <w:p w14:paraId="20282B60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4014BD12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76A6220B" w14:textId="77777777" w:rsidR="007426A2" w:rsidRPr="005E0481" w:rsidRDefault="007426A2" w:rsidP="007426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>14.</w:t>
      </w: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ab/>
        <w:t>PARDAVIMO (IŠDAVIMO) TVARKA</w:t>
      </w:r>
    </w:p>
    <w:p w14:paraId="5E74FD46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49255B3E" w14:textId="61B5423B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noProof w:val="0"/>
          <w:snapToGrid w:val="0"/>
        </w:rPr>
        <w:t>Receptinis vaistas</w:t>
      </w:r>
      <w:r w:rsidR="0002464B" w:rsidRPr="005E0481">
        <w:rPr>
          <w:rFonts w:ascii="Times New Roman" w:eastAsia="Times New Roman" w:hAnsi="Times New Roman" w:cs="Times New Roman"/>
          <w:noProof w:val="0"/>
          <w:snapToGrid w:val="0"/>
        </w:rPr>
        <w:t>.</w:t>
      </w:r>
    </w:p>
    <w:p w14:paraId="392A3A2F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2406DCB1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364D2DF2" w14:textId="77777777" w:rsidR="007426A2" w:rsidRPr="005E0481" w:rsidRDefault="007426A2" w:rsidP="007426A2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>15.</w:t>
      </w: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ab/>
        <w:t>VARTOJIMO INSTRUKCIJA</w:t>
      </w:r>
    </w:p>
    <w:p w14:paraId="49E866DE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73BF3733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09B59698" w14:textId="77777777" w:rsidR="007426A2" w:rsidRPr="005E0481" w:rsidRDefault="007426A2" w:rsidP="007426A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>16.</w:t>
      </w: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ab/>
        <w:t>INFORMACIJA BRAILIO RAŠTU</w:t>
      </w:r>
    </w:p>
    <w:p w14:paraId="165EEA76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328CA368" w14:textId="2FFDC94A" w:rsidR="007426A2" w:rsidRPr="0000643C" w:rsidRDefault="0000643C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  <w:proofErr w:type="spellStart"/>
      <w:r>
        <w:rPr>
          <w:rFonts w:ascii="Times New Roman" w:eastAsia="Times New Roman" w:hAnsi="Times New Roman" w:cs="Times New Roman"/>
          <w:noProof w:val="0"/>
          <w:snapToGrid w:val="0"/>
        </w:rPr>
        <w:t>a</w:t>
      </w:r>
      <w:r w:rsidR="008859B3" w:rsidRPr="0000643C">
        <w:rPr>
          <w:rFonts w:ascii="Times New Roman" w:eastAsia="Times New Roman" w:hAnsi="Times New Roman" w:cs="Times New Roman"/>
          <w:noProof w:val="0"/>
          <w:snapToGrid w:val="0"/>
        </w:rPr>
        <w:t>rthro</w:t>
      </w:r>
      <w:r>
        <w:rPr>
          <w:rFonts w:ascii="Times New Roman" w:eastAsia="Times New Roman" w:hAnsi="Times New Roman" w:cs="Times New Roman"/>
          <w:noProof w:val="0"/>
          <w:snapToGrid w:val="0"/>
        </w:rPr>
        <w:t>c</w:t>
      </w:r>
      <w:r w:rsidR="008859B3" w:rsidRPr="0000643C">
        <w:rPr>
          <w:rFonts w:ascii="Times New Roman" w:eastAsia="Times New Roman" w:hAnsi="Times New Roman" w:cs="Times New Roman"/>
          <w:noProof w:val="0"/>
          <w:snapToGrid w:val="0"/>
        </w:rPr>
        <w:t>omb</w:t>
      </w:r>
      <w:proofErr w:type="spellEnd"/>
      <w:r w:rsidR="00090927" w:rsidRPr="0000643C">
        <w:rPr>
          <w:rFonts w:ascii="Times New Roman" w:eastAsia="Times New Roman" w:hAnsi="Times New Roman" w:cs="Times New Roman"/>
          <w:noProof w:val="0"/>
          <w:snapToGrid w:val="0"/>
        </w:rPr>
        <w:t xml:space="preserve"> 75</w:t>
      </w:r>
      <w:r w:rsidR="00C04F09" w:rsidRPr="0000643C">
        <w:rPr>
          <w:rFonts w:ascii="Times New Roman" w:eastAsia="Times New Roman" w:hAnsi="Times New Roman" w:cs="Times New Roman"/>
          <w:noProof w:val="0"/>
          <w:snapToGrid w:val="0"/>
        </w:rPr>
        <w:t> </w:t>
      </w:r>
      <w:r w:rsidR="00090927" w:rsidRPr="0000643C">
        <w:rPr>
          <w:rFonts w:ascii="Times New Roman" w:eastAsia="Times New Roman" w:hAnsi="Times New Roman" w:cs="Times New Roman"/>
          <w:noProof w:val="0"/>
          <w:snapToGrid w:val="0"/>
        </w:rPr>
        <w:t>mg/20</w:t>
      </w:r>
      <w:r w:rsidR="00C04F09" w:rsidRPr="0000643C">
        <w:rPr>
          <w:rFonts w:ascii="Times New Roman" w:eastAsia="Times New Roman" w:hAnsi="Times New Roman" w:cs="Times New Roman"/>
          <w:noProof w:val="0"/>
          <w:snapToGrid w:val="0"/>
        </w:rPr>
        <w:t> </w:t>
      </w:r>
      <w:r w:rsidR="00090927" w:rsidRPr="0000643C">
        <w:rPr>
          <w:rFonts w:ascii="Times New Roman" w:eastAsia="Times New Roman" w:hAnsi="Times New Roman" w:cs="Times New Roman"/>
          <w:noProof w:val="0"/>
          <w:snapToGrid w:val="0"/>
        </w:rPr>
        <w:t>mg</w:t>
      </w:r>
    </w:p>
    <w:p w14:paraId="5865A08D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4925BC52" w14:textId="77777777" w:rsidR="0002464B" w:rsidRPr="005E0481" w:rsidRDefault="0002464B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4DCD1DE9" w14:textId="77777777" w:rsidR="007426A2" w:rsidRPr="005E0481" w:rsidRDefault="007426A2" w:rsidP="007426A2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napToGrid w:val="0"/>
        <w:spacing w:after="0" w:line="240" w:lineRule="auto"/>
        <w:outlineLvl w:val="0"/>
        <w:rPr>
          <w:rFonts w:ascii="Times New Roman" w:eastAsia="Times New Roman" w:hAnsi="Times New Roman" w:cs="Times New Roman"/>
          <w:i/>
          <w:noProof w:val="0"/>
        </w:rPr>
      </w:pPr>
      <w:r w:rsidRPr="005E0481">
        <w:rPr>
          <w:rFonts w:ascii="Times New Roman" w:eastAsia="Times New Roman" w:hAnsi="Times New Roman" w:cs="Times New Roman"/>
          <w:b/>
          <w:noProof w:val="0"/>
        </w:rPr>
        <w:t>17.</w:t>
      </w:r>
      <w:r w:rsidRPr="005E0481">
        <w:rPr>
          <w:rFonts w:ascii="Times New Roman" w:eastAsia="Times New Roman" w:hAnsi="Times New Roman" w:cs="Times New Roman"/>
          <w:b/>
          <w:noProof w:val="0"/>
        </w:rPr>
        <w:tab/>
        <w:t>UNIKALUS IDENTIFIKATORIUS – 2D BRŪKŠNINIS KODAS</w:t>
      </w:r>
    </w:p>
    <w:p w14:paraId="51014192" w14:textId="77777777" w:rsidR="007426A2" w:rsidRPr="005E0481" w:rsidRDefault="007426A2" w:rsidP="007426A2">
      <w:pPr>
        <w:tabs>
          <w:tab w:val="left" w:pos="1296"/>
        </w:tabs>
        <w:snapToGrid w:val="0"/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14:paraId="383D5448" w14:textId="77777777" w:rsidR="007426A2" w:rsidRPr="005E0481" w:rsidRDefault="007426A2" w:rsidP="007426A2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noProof w:val="0"/>
          <w:highlight w:val="lightGray"/>
        </w:rPr>
      </w:pPr>
      <w:r w:rsidRPr="005E0481">
        <w:rPr>
          <w:rFonts w:ascii="Times New Roman" w:eastAsia="Times New Roman" w:hAnsi="Times New Roman" w:cs="Times New Roman"/>
          <w:highlight w:val="lightGray"/>
        </w:rPr>
        <w:t>2D brūkšninis kodas su nurodytu unikaliu identifikatoriumi.</w:t>
      </w:r>
    </w:p>
    <w:p w14:paraId="23D72A9F" w14:textId="77777777" w:rsidR="007426A2" w:rsidRPr="005E0481" w:rsidRDefault="007426A2" w:rsidP="007426A2">
      <w:pPr>
        <w:tabs>
          <w:tab w:val="left" w:pos="1296"/>
        </w:tabs>
        <w:snapToGrid w:val="0"/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14:paraId="108ACEC9" w14:textId="77777777" w:rsidR="007426A2" w:rsidRPr="005E0481" w:rsidRDefault="007426A2" w:rsidP="007426A2">
      <w:pPr>
        <w:tabs>
          <w:tab w:val="left" w:pos="1296"/>
        </w:tabs>
        <w:snapToGrid w:val="0"/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14:paraId="382BB143" w14:textId="77777777" w:rsidR="007426A2" w:rsidRPr="005E0481" w:rsidRDefault="007426A2" w:rsidP="007426A2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napToGrid w:val="0"/>
        <w:spacing w:after="0" w:line="240" w:lineRule="auto"/>
        <w:outlineLvl w:val="0"/>
        <w:rPr>
          <w:rFonts w:ascii="Times New Roman" w:eastAsia="Times New Roman" w:hAnsi="Times New Roman" w:cs="Times New Roman"/>
          <w:i/>
          <w:noProof w:val="0"/>
        </w:rPr>
      </w:pPr>
      <w:r w:rsidRPr="005E0481">
        <w:rPr>
          <w:rFonts w:ascii="Times New Roman" w:eastAsia="Times New Roman" w:hAnsi="Times New Roman" w:cs="Times New Roman"/>
          <w:b/>
          <w:noProof w:val="0"/>
        </w:rPr>
        <w:t>18.</w:t>
      </w:r>
      <w:r w:rsidRPr="005E0481">
        <w:rPr>
          <w:rFonts w:ascii="Times New Roman" w:eastAsia="Times New Roman" w:hAnsi="Times New Roman" w:cs="Times New Roman"/>
          <w:b/>
          <w:noProof w:val="0"/>
        </w:rPr>
        <w:tab/>
        <w:t>UNIKALUS IDENTIFIKATORIUS – ŽMONĖMS SUPRANTAMI DUOMENYS</w:t>
      </w:r>
    </w:p>
    <w:p w14:paraId="7F3C32AD" w14:textId="77777777" w:rsidR="007426A2" w:rsidRPr="005E0481" w:rsidRDefault="007426A2" w:rsidP="007426A2">
      <w:pPr>
        <w:tabs>
          <w:tab w:val="left" w:pos="1296"/>
        </w:tabs>
        <w:snapToGrid w:val="0"/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14:paraId="437100CC" w14:textId="77777777" w:rsidR="007426A2" w:rsidRPr="005E0481" w:rsidRDefault="007426A2" w:rsidP="007426A2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 w:cs="Times New Roman"/>
          <w:noProof w:val="0"/>
        </w:rPr>
      </w:pPr>
      <w:r w:rsidRPr="005E0481">
        <w:rPr>
          <w:rFonts w:ascii="Times New Roman" w:eastAsia="Times New Roman" w:hAnsi="Times New Roman" w:cs="Times New Roman"/>
          <w:noProof w:val="0"/>
        </w:rPr>
        <w:t>PC:</w:t>
      </w:r>
    </w:p>
    <w:p w14:paraId="613865F4" w14:textId="77777777" w:rsidR="007426A2" w:rsidRPr="005E0481" w:rsidRDefault="007426A2" w:rsidP="007426A2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 w:cs="Times New Roman"/>
          <w:noProof w:val="0"/>
        </w:rPr>
      </w:pPr>
      <w:r w:rsidRPr="005E0481">
        <w:rPr>
          <w:rFonts w:ascii="Times New Roman" w:eastAsia="Times New Roman" w:hAnsi="Times New Roman" w:cs="Times New Roman"/>
          <w:noProof w:val="0"/>
        </w:rPr>
        <w:t>SN:</w:t>
      </w:r>
    </w:p>
    <w:p w14:paraId="4BAC254B" w14:textId="77777777" w:rsidR="007426A2" w:rsidRDefault="007426A2" w:rsidP="007426A2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 w:cs="Times New Roman"/>
          <w:noProof w:val="0"/>
        </w:rPr>
      </w:pPr>
      <w:r w:rsidRPr="005E0481">
        <w:rPr>
          <w:rFonts w:ascii="Times New Roman" w:eastAsia="Times New Roman" w:hAnsi="Times New Roman" w:cs="Times New Roman"/>
          <w:noProof w:val="0"/>
          <w:highlight w:val="lightGray"/>
        </w:rPr>
        <w:t>NN:</w:t>
      </w:r>
    </w:p>
    <w:p w14:paraId="3BA18A6C" w14:textId="77777777" w:rsidR="00B239C6" w:rsidRDefault="00B239C6" w:rsidP="0002464B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  <w:r>
        <w:rPr>
          <w:rFonts w:ascii="Times New Roman" w:eastAsia="Times New Roman" w:hAnsi="Times New Roman" w:cs="Times New Roman"/>
          <w:noProof w:val="0"/>
          <w:snapToGrid w:val="0"/>
        </w:rPr>
        <w:t>---------------------------------------------------------------------------------------------------------------------------</w:t>
      </w:r>
    </w:p>
    <w:p w14:paraId="6D0AA366" w14:textId="77777777" w:rsidR="00B239C6" w:rsidRDefault="00B239C6" w:rsidP="0002464B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138FB9DA" w14:textId="2E0ABD3D" w:rsidR="0002464B" w:rsidRPr="00C04F09" w:rsidRDefault="0002464B" w:rsidP="0002464B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noProof w:val="0"/>
          <w:snapToGrid w:val="0"/>
        </w:rPr>
        <w:t xml:space="preserve">Gamintojas: </w:t>
      </w:r>
      <w:proofErr w:type="spellStart"/>
      <w:r w:rsidR="00090927" w:rsidRPr="00C04F09">
        <w:rPr>
          <w:rFonts w:ascii="Times New Roman" w:eastAsia="Times New Roman" w:hAnsi="Times New Roman" w:cs="Times New Roman"/>
          <w:noProof w:val="0"/>
          <w:snapToGrid w:val="0"/>
        </w:rPr>
        <w:t>Swiss</w:t>
      </w:r>
      <w:proofErr w:type="spellEnd"/>
      <w:r w:rsidR="00090927" w:rsidRPr="00C04F09">
        <w:rPr>
          <w:rFonts w:ascii="Times New Roman" w:eastAsia="Times New Roman" w:hAnsi="Times New Roman" w:cs="Times New Roman"/>
          <w:noProof w:val="0"/>
          <w:snapToGrid w:val="0"/>
        </w:rPr>
        <w:t xml:space="preserve"> </w:t>
      </w:r>
      <w:proofErr w:type="spellStart"/>
      <w:r w:rsidR="00090927" w:rsidRPr="00C04F09">
        <w:rPr>
          <w:rFonts w:ascii="Times New Roman" w:eastAsia="Times New Roman" w:hAnsi="Times New Roman" w:cs="Times New Roman"/>
          <w:noProof w:val="0"/>
          <w:snapToGrid w:val="0"/>
        </w:rPr>
        <w:t>Caps</w:t>
      </w:r>
      <w:proofErr w:type="spellEnd"/>
      <w:r w:rsidR="00090927" w:rsidRPr="00C04F09">
        <w:rPr>
          <w:rFonts w:ascii="Times New Roman" w:eastAsia="Times New Roman" w:hAnsi="Times New Roman" w:cs="Times New Roman"/>
          <w:noProof w:val="0"/>
          <w:snapToGrid w:val="0"/>
        </w:rPr>
        <w:t xml:space="preserve"> </w:t>
      </w:r>
      <w:proofErr w:type="spellStart"/>
      <w:r w:rsidR="00090927" w:rsidRPr="00C04F09">
        <w:rPr>
          <w:rFonts w:ascii="Times New Roman" w:eastAsia="Times New Roman" w:hAnsi="Times New Roman" w:cs="Times New Roman"/>
          <w:noProof w:val="0"/>
          <w:snapToGrid w:val="0"/>
        </w:rPr>
        <w:t>GmbH</w:t>
      </w:r>
      <w:proofErr w:type="spellEnd"/>
      <w:r w:rsidR="00090927" w:rsidRPr="00C04F09">
        <w:rPr>
          <w:rFonts w:ascii="Times New Roman" w:eastAsia="Times New Roman" w:hAnsi="Times New Roman" w:cs="Times New Roman"/>
          <w:noProof w:val="0"/>
          <w:snapToGrid w:val="0"/>
        </w:rPr>
        <w:t xml:space="preserve">, </w:t>
      </w:r>
      <w:proofErr w:type="spellStart"/>
      <w:r w:rsidR="00090927" w:rsidRPr="00C04F09">
        <w:rPr>
          <w:rFonts w:ascii="Times New Roman" w:eastAsia="Times New Roman" w:hAnsi="Times New Roman" w:cs="Times New Roman"/>
          <w:noProof w:val="0"/>
          <w:snapToGrid w:val="0"/>
        </w:rPr>
        <w:t>Grassingerstraße</w:t>
      </w:r>
      <w:proofErr w:type="spellEnd"/>
      <w:r w:rsidR="00090927" w:rsidRPr="00C04F09">
        <w:rPr>
          <w:rFonts w:ascii="Times New Roman" w:eastAsia="Times New Roman" w:hAnsi="Times New Roman" w:cs="Times New Roman"/>
          <w:noProof w:val="0"/>
          <w:snapToGrid w:val="0"/>
        </w:rPr>
        <w:t xml:space="preserve"> 9, 83043 </w:t>
      </w:r>
      <w:proofErr w:type="spellStart"/>
      <w:r w:rsidR="00090927" w:rsidRPr="00C04F09">
        <w:rPr>
          <w:rFonts w:ascii="Times New Roman" w:eastAsia="Times New Roman" w:hAnsi="Times New Roman" w:cs="Times New Roman"/>
          <w:noProof w:val="0"/>
          <w:snapToGrid w:val="0"/>
        </w:rPr>
        <w:t>Bad</w:t>
      </w:r>
      <w:proofErr w:type="spellEnd"/>
      <w:r w:rsidR="00090927" w:rsidRPr="00C04F09">
        <w:rPr>
          <w:rFonts w:ascii="Times New Roman" w:eastAsia="Times New Roman" w:hAnsi="Times New Roman" w:cs="Times New Roman"/>
          <w:noProof w:val="0"/>
          <w:snapToGrid w:val="0"/>
        </w:rPr>
        <w:t xml:space="preserve"> </w:t>
      </w:r>
      <w:proofErr w:type="spellStart"/>
      <w:r w:rsidR="00090927" w:rsidRPr="00C04F09">
        <w:rPr>
          <w:rFonts w:ascii="Times New Roman" w:eastAsia="Times New Roman" w:hAnsi="Times New Roman" w:cs="Times New Roman"/>
          <w:noProof w:val="0"/>
          <w:snapToGrid w:val="0"/>
        </w:rPr>
        <w:t>Aibling</w:t>
      </w:r>
      <w:proofErr w:type="spellEnd"/>
      <w:r w:rsidR="00090927" w:rsidRPr="00C04F09">
        <w:rPr>
          <w:rFonts w:ascii="Times New Roman" w:eastAsia="Times New Roman" w:hAnsi="Times New Roman" w:cs="Times New Roman"/>
          <w:noProof w:val="0"/>
          <w:snapToGrid w:val="0"/>
        </w:rPr>
        <w:t xml:space="preserve">, Vokietija arba </w:t>
      </w:r>
      <w:proofErr w:type="spellStart"/>
      <w:r w:rsidR="00090927" w:rsidRPr="00C04F09">
        <w:rPr>
          <w:rFonts w:ascii="Times New Roman" w:eastAsia="Times New Roman" w:hAnsi="Times New Roman" w:cs="Times New Roman"/>
          <w:noProof w:val="0"/>
          <w:snapToGrid w:val="0"/>
        </w:rPr>
        <w:t>Haupt</w:t>
      </w:r>
      <w:proofErr w:type="spellEnd"/>
      <w:r w:rsidR="00090927" w:rsidRPr="00C04F09">
        <w:rPr>
          <w:rFonts w:ascii="Times New Roman" w:eastAsia="Times New Roman" w:hAnsi="Times New Roman" w:cs="Times New Roman"/>
          <w:noProof w:val="0"/>
          <w:snapToGrid w:val="0"/>
        </w:rPr>
        <w:t xml:space="preserve"> Pharma </w:t>
      </w:r>
      <w:proofErr w:type="spellStart"/>
      <w:r w:rsidR="00090927" w:rsidRPr="00C04F09">
        <w:rPr>
          <w:rFonts w:ascii="Times New Roman" w:eastAsia="Times New Roman" w:hAnsi="Times New Roman" w:cs="Times New Roman"/>
          <w:noProof w:val="0"/>
          <w:snapToGrid w:val="0"/>
        </w:rPr>
        <w:t>Amareg</w:t>
      </w:r>
      <w:proofErr w:type="spellEnd"/>
      <w:r w:rsidR="00090927" w:rsidRPr="00C04F09">
        <w:rPr>
          <w:rFonts w:ascii="Times New Roman" w:eastAsia="Times New Roman" w:hAnsi="Times New Roman" w:cs="Times New Roman"/>
          <w:noProof w:val="0"/>
          <w:snapToGrid w:val="0"/>
        </w:rPr>
        <w:t xml:space="preserve"> </w:t>
      </w:r>
      <w:proofErr w:type="spellStart"/>
      <w:r w:rsidR="00090927" w:rsidRPr="00C04F09">
        <w:rPr>
          <w:rFonts w:ascii="Times New Roman" w:eastAsia="Times New Roman" w:hAnsi="Times New Roman" w:cs="Times New Roman"/>
          <w:noProof w:val="0"/>
          <w:snapToGrid w:val="0"/>
        </w:rPr>
        <w:t>GmbH</w:t>
      </w:r>
      <w:proofErr w:type="spellEnd"/>
      <w:r w:rsidR="00090927" w:rsidRPr="00C04F09">
        <w:rPr>
          <w:rFonts w:ascii="Times New Roman" w:eastAsia="Times New Roman" w:hAnsi="Times New Roman" w:cs="Times New Roman"/>
          <w:noProof w:val="0"/>
          <w:snapToGrid w:val="0"/>
        </w:rPr>
        <w:t xml:space="preserve">, </w:t>
      </w:r>
      <w:proofErr w:type="spellStart"/>
      <w:r w:rsidR="00090927" w:rsidRPr="00C04F09">
        <w:rPr>
          <w:rFonts w:ascii="Times New Roman" w:eastAsia="Times New Roman" w:hAnsi="Times New Roman" w:cs="Times New Roman"/>
          <w:noProof w:val="0"/>
          <w:snapToGrid w:val="0"/>
        </w:rPr>
        <w:t>Donaustaufer</w:t>
      </w:r>
      <w:proofErr w:type="spellEnd"/>
      <w:r w:rsidR="00090927" w:rsidRPr="00C04F09">
        <w:rPr>
          <w:rFonts w:ascii="Times New Roman" w:eastAsia="Times New Roman" w:hAnsi="Times New Roman" w:cs="Times New Roman"/>
          <w:noProof w:val="0"/>
          <w:snapToGrid w:val="0"/>
        </w:rPr>
        <w:t xml:space="preserve"> </w:t>
      </w:r>
      <w:proofErr w:type="spellStart"/>
      <w:r w:rsidR="00090927" w:rsidRPr="00C04F09">
        <w:rPr>
          <w:rFonts w:ascii="Times New Roman" w:eastAsia="Times New Roman" w:hAnsi="Times New Roman" w:cs="Times New Roman"/>
          <w:noProof w:val="0"/>
          <w:snapToGrid w:val="0"/>
        </w:rPr>
        <w:t>Straße</w:t>
      </w:r>
      <w:proofErr w:type="spellEnd"/>
      <w:r w:rsidR="00090927" w:rsidRPr="00C04F09">
        <w:rPr>
          <w:rFonts w:ascii="Times New Roman" w:eastAsia="Times New Roman" w:hAnsi="Times New Roman" w:cs="Times New Roman"/>
          <w:noProof w:val="0"/>
          <w:snapToGrid w:val="0"/>
        </w:rPr>
        <w:t xml:space="preserve"> 378, 93055 </w:t>
      </w:r>
      <w:proofErr w:type="spellStart"/>
      <w:r w:rsidR="00090927" w:rsidRPr="00C04F09">
        <w:rPr>
          <w:rFonts w:ascii="Times New Roman" w:eastAsia="Times New Roman" w:hAnsi="Times New Roman" w:cs="Times New Roman"/>
          <w:noProof w:val="0"/>
          <w:snapToGrid w:val="0"/>
        </w:rPr>
        <w:t>Regensburg</w:t>
      </w:r>
      <w:proofErr w:type="spellEnd"/>
      <w:r w:rsidR="00090927" w:rsidRPr="00C04F09">
        <w:rPr>
          <w:rFonts w:ascii="Times New Roman" w:eastAsia="Times New Roman" w:hAnsi="Times New Roman" w:cs="Times New Roman"/>
          <w:noProof w:val="0"/>
          <w:snapToGrid w:val="0"/>
        </w:rPr>
        <w:t>, Vokietija</w:t>
      </w:r>
    </w:p>
    <w:p w14:paraId="0BD9ABCD" w14:textId="77777777" w:rsidR="0002464B" w:rsidRPr="005E0481" w:rsidRDefault="0002464B" w:rsidP="0002464B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38A09584" w14:textId="77777777" w:rsidR="0002464B" w:rsidRPr="005E0481" w:rsidRDefault="0002464B" w:rsidP="0002464B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noProof w:val="0"/>
          <w:snapToGrid w:val="0"/>
        </w:rPr>
        <w:t>Perpakavo Lietuvos ir Norvegijos UAB „</w:t>
      </w:r>
      <w:proofErr w:type="spellStart"/>
      <w:r w:rsidRPr="005E0481">
        <w:rPr>
          <w:rFonts w:ascii="Times New Roman" w:eastAsia="Times New Roman" w:hAnsi="Times New Roman" w:cs="Times New Roman"/>
          <w:noProof w:val="0"/>
          <w:snapToGrid w:val="0"/>
        </w:rPr>
        <w:t>Norfachema</w:t>
      </w:r>
      <w:proofErr w:type="spellEnd"/>
      <w:r w:rsidRPr="005E0481">
        <w:rPr>
          <w:rFonts w:ascii="Times New Roman" w:eastAsia="Times New Roman" w:hAnsi="Times New Roman" w:cs="Times New Roman"/>
          <w:noProof w:val="0"/>
          <w:snapToGrid w:val="0"/>
        </w:rPr>
        <w:t>“, Vytauto g. 6, LT-55175 Jonava, Lietuva</w:t>
      </w:r>
    </w:p>
    <w:p w14:paraId="0394ABB8" w14:textId="77777777" w:rsidR="0002464B" w:rsidRPr="005E0481" w:rsidRDefault="0002464B" w:rsidP="0002464B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  <w:highlight w:val="lightGray"/>
        </w:rPr>
      </w:pPr>
      <w:r w:rsidRPr="005E0481">
        <w:rPr>
          <w:rFonts w:ascii="Times New Roman" w:eastAsia="Times New Roman" w:hAnsi="Times New Roman" w:cs="Times New Roman"/>
          <w:noProof w:val="0"/>
          <w:snapToGrid w:val="0"/>
          <w:highlight w:val="lightGray"/>
        </w:rPr>
        <w:t xml:space="preserve">UAB „ENTAFARMA“, </w:t>
      </w:r>
      <w:proofErr w:type="spellStart"/>
      <w:r w:rsidRPr="005E0481">
        <w:rPr>
          <w:rFonts w:ascii="Times New Roman" w:eastAsia="Times New Roman" w:hAnsi="Times New Roman" w:cs="Times New Roman"/>
          <w:noProof w:val="0"/>
          <w:snapToGrid w:val="0"/>
          <w:highlight w:val="lightGray"/>
        </w:rPr>
        <w:t>Klonėnų</w:t>
      </w:r>
      <w:proofErr w:type="spellEnd"/>
      <w:r w:rsidRPr="005E0481">
        <w:rPr>
          <w:rFonts w:ascii="Times New Roman" w:eastAsia="Times New Roman" w:hAnsi="Times New Roman" w:cs="Times New Roman"/>
          <w:noProof w:val="0"/>
          <w:snapToGrid w:val="0"/>
          <w:highlight w:val="lightGray"/>
        </w:rPr>
        <w:t xml:space="preserve"> vs. 1, LT-19156 Širvintų r. sav., Lietuva</w:t>
      </w:r>
    </w:p>
    <w:p w14:paraId="192EF6F0" w14:textId="77777777" w:rsidR="0002464B" w:rsidRPr="005E0481" w:rsidRDefault="0002464B" w:rsidP="0002464B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776EC712" w14:textId="39C42330" w:rsidR="0002464B" w:rsidRDefault="0002464B" w:rsidP="0002464B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noProof w:val="0"/>
          <w:snapToGrid w:val="0"/>
          <w:highlight w:val="lightGray"/>
        </w:rPr>
        <w:t>Perpakavimo serija:</w:t>
      </w:r>
    </w:p>
    <w:p w14:paraId="3150960B" w14:textId="77777777" w:rsidR="00C83B27" w:rsidRDefault="00C83B27" w:rsidP="0002464B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260D1F20" w14:textId="2B2C5FAB" w:rsidR="007426A2" w:rsidRPr="005E0481" w:rsidRDefault="004903D4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  <w:r w:rsidRPr="004903D4">
        <w:rPr>
          <w:rFonts w:ascii="Times New Roman" w:eastAsia="Times New Roman" w:hAnsi="Times New Roman" w:cs="Times New Roman"/>
          <w:i/>
          <w:iCs/>
          <w:noProof w:val="0"/>
          <w:snapToGrid w:val="0"/>
        </w:rPr>
        <w:t>Lygiagrečiai importuojamas vaistas nuo referencinio vaisto skiriasi išvaizda: referencinio vaisto kapsulės dangtelis yra matinis rožinis, lygiagrečiai importuojamo vaisto – nepermatomas, rausvai rudas.</w:t>
      </w:r>
      <w:r w:rsidR="007426A2" w:rsidRPr="005E0481">
        <w:rPr>
          <w:rFonts w:ascii="Times New Roman" w:eastAsia="Times New Roman" w:hAnsi="Times New Roman" w:cs="Times New Roman"/>
          <w:noProof w:val="0"/>
          <w:snapToGrid w:val="0"/>
        </w:rPr>
        <w:br w:type="page"/>
      </w:r>
    </w:p>
    <w:p w14:paraId="3B207063" w14:textId="77777777" w:rsidR="007426A2" w:rsidRPr="005E0481" w:rsidRDefault="007426A2" w:rsidP="007426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lastRenderedPageBreak/>
        <w:t>MINIMALI INFORMACIJA ANT LIZDINIŲ PLOKŠTELIŲ ARBA DVISLUOKSNIŲ JUOSTELIŲ</w:t>
      </w:r>
    </w:p>
    <w:p w14:paraId="66846712" w14:textId="77777777" w:rsidR="007426A2" w:rsidRPr="005E0481" w:rsidRDefault="007426A2" w:rsidP="007426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bCs/>
          <w:noProof w:val="0"/>
          <w:snapToGrid w:val="0"/>
        </w:rPr>
      </w:pPr>
    </w:p>
    <w:p w14:paraId="007306F8" w14:textId="77777777" w:rsidR="007426A2" w:rsidRPr="005E0481" w:rsidRDefault="007426A2" w:rsidP="007426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>LIZDINĖ PLOKŠTELĖ</w:t>
      </w:r>
    </w:p>
    <w:p w14:paraId="57DEFB02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20506E4C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48A40E22" w14:textId="77777777" w:rsidR="007426A2" w:rsidRPr="005E0481" w:rsidRDefault="007426A2" w:rsidP="007426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>1.</w:t>
      </w: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ab/>
      </w:r>
      <w:r w:rsidRPr="005E0481">
        <w:rPr>
          <w:rFonts w:ascii="Times New Roman" w:eastAsia="Times New Roman" w:hAnsi="Times New Roman" w:cs="Times New Roman"/>
          <w:b/>
          <w:caps/>
          <w:noProof w:val="0"/>
          <w:snapToGrid w:val="0"/>
        </w:rPr>
        <w:t>VAISTINIO</w:t>
      </w: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 xml:space="preserve"> PREPARATO PAVADINIMAS</w:t>
      </w:r>
    </w:p>
    <w:p w14:paraId="58BF14DA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13F2EBFF" w14:textId="2BB4F836" w:rsidR="00CE38B9" w:rsidRPr="005E0481" w:rsidRDefault="00CE38B9" w:rsidP="00CE38B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  <w:highlight w:val="lightGray"/>
        </w:rPr>
      </w:pPr>
      <w:proofErr w:type="spellStart"/>
      <w:r w:rsidRPr="005E0481">
        <w:rPr>
          <w:rFonts w:ascii="Times New Roman" w:eastAsia="Times New Roman" w:hAnsi="Times New Roman" w:cs="Times New Roman"/>
          <w:noProof w:val="0"/>
          <w:snapToGrid w:val="0"/>
          <w:highlight w:val="lightGray"/>
        </w:rPr>
        <w:t>ArthroComb</w:t>
      </w:r>
      <w:proofErr w:type="spellEnd"/>
      <w:r w:rsidRPr="005E0481">
        <w:rPr>
          <w:rFonts w:ascii="Times New Roman" w:eastAsia="Times New Roman" w:hAnsi="Times New Roman" w:cs="Times New Roman"/>
          <w:noProof w:val="0"/>
          <w:snapToGrid w:val="0"/>
          <w:highlight w:val="lightGray"/>
        </w:rPr>
        <w:t xml:space="preserve"> 75 mg/20 mg modifikuoto atpalaidavimo kietosios kapsulės</w:t>
      </w:r>
    </w:p>
    <w:p w14:paraId="6AE90FDE" w14:textId="6A71EBFE" w:rsidR="007426A2" w:rsidRPr="005E0481" w:rsidRDefault="00CE38B9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  <w:proofErr w:type="spellStart"/>
      <w:r w:rsidRPr="005E0481">
        <w:rPr>
          <w:rFonts w:ascii="Times New Roman" w:eastAsia="Times New Roman" w:hAnsi="Times New Roman" w:cs="Times New Roman"/>
          <w:noProof w:val="0"/>
          <w:snapToGrid w:val="0"/>
          <w:highlight w:val="lightGray"/>
        </w:rPr>
        <w:t>d</w:t>
      </w:r>
      <w:r w:rsidR="007426A2" w:rsidRPr="005E0481">
        <w:rPr>
          <w:rFonts w:ascii="Times New Roman" w:eastAsia="Times New Roman" w:hAnsi="Times New Roman" w:cs="Times New Roman"/>
          <w:noProof w:val="0"/>
          <w:snapToGrid w:val="0"/>
          <w:highlight w:val="lightGray"/>
        </w:rPr>
        <w:t>iklofenako</w:t>
      </w:r>
      <w:proofErr w:type="spellEnd"/>
      <w:r w:rsidR="007426A2" w:rsidRPr="005E0481">
        <w:rPr>
          <w:rFonts w:ascii="Times New Roman" w:eastAsia="Times New Roman" w:hAnsi="Times New Roman" w:cs="Times New Roman"/>
          <w:noProof w:val="0"/>
          <w:snapToGrid w:val="0"/>
          <w:highlight w:val="lightGray"/>
        </w:rPr>
        <w:t xml:space="preserve"> natrio druska/</w:t>
      </w:r>
      <w:proofErr w:type="spellStart"/>
      <w:r w:rsidRPr="005E0481">
        <w:rPr>
          <w:rFonts w:ascii="Times New Roman" w:eastAsia="Times New Roman" w:hAnsi="Times New Roman" w:cs="Times New Roman"/>
          <w:noProof w:val="0"/>
          <w:snapToGrid w:val="0"/>
          <w:highlight w:val="lightGray"/>
        </w:rPr>
        <w:t>o</w:t>
      </w:r>
      <w:r w:rsidR="007426A2" w:rsidRPr="005E0481">
        <w:rPr>
          <w:rFonts w:ascii="Times New Roman" w:eastAsia="Times New Roman" w:hAnsi="Times New Roman" w:cs="Times New Roman"/>
          <w:noProof w:val="0"/>
          <w:snapToGrid w:val="0"/>
          <w:highlight w:val="lightGray"/>
        </w:rPr>
        <w:t>meprazolas</w:t>
      </w:r>
      <w:proofErr w:type="spellEnd"/>
    </w:p>
    <w:p w14:paraId="0A129ED4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0763E324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0990E907" w14:textId="04DFFEBF" w:rsidR="007426A2" w:rsidRPr="005E0481" w:rsidRDefault="007426A2" w:rsidP="000246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>2.</w:t>
      </w: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ab/>
      </w:r>
      <w:r w:rsidR="0002464B" w:rsidRPr="005E0481">
        <w:rPr>
          <w:rFonts w:ascii="Times New Roman" w:hAnsi="Times New Roman" w:cs="Times New Roman"/>
          <w:b/>
        </w:rPr>
        <w:t>LYGIAGRETUS IMPORTUOTOJAS</w:t>
      </w:r>
    </w:p>
    <w:p w14:paraId="5115CE71" w14:textId="2F776FDA" w:rsidR="00FE5D34" w:rsidRPr="005E0481" w:rsidRDefault="00FE5D34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340E0513" w14:textId="77777777" w:rsidR="0002464B" w:rsidRPr="005E0481" w:rsidRDefault="0002464B" w:rsidP="0002464B">
      <w:pPr>
        <w:spacing w:after="0" w:line="240" w:lineRule="auto"/>
        <w:rPr>
          <w:rFonts w:ascii="Times New Roman" w:hAnsi="Times New Roman" w:cs="Times New Roman"/>
          <w:bCs/>
        </w:rPr>
      </w:pPr>
      <w:r w:rsidRPr="005E0481">
        <w:rPr>
          <w:rFonts w:ascii="Times New Roman" w:hAnsi="Times New Roman" w:cs="Times New Roman"/>
          <w:bCs/>
          <w:highlight w:val="lightGray"/>
        </w:rPr>
        <w:t>UAB ,,Lex ano“</w:t>
      </w:r>
    </w:p>
    <w:p w14:paraId="4C9DABDA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5E0DF500" w14:textId="77777777" w:rsidR="0002464B" w:rsidRPr="005E0481" w:rsidRDefault="0002464B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57D6AC20" w14:textId="77777777" w:rsidR="007426A2" w:rsidRPr="005E0481" w:rsidRDefault="007426A2" w:rsidP="007426A2">
      <w:pPr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>3.</w:t>
      </w: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ab/>
        <w:t>TINKAMUMO LAIKAS</w:t>
      </w:r>
    </w:p>
    <w:p w14:paraId="619630F9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59E1A921" w14:textId="587CF0A4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noProof w:val="0"/>
          <w:snapToGrid w:val="0"/>
          <w:highlight w:val="lightGray"/>
        </w:rPr>
        <w:t>EXP</w:t>
      </w:r>
      <w:r w:rsidR="0002464B" w:rsidRPr="005E0481">
        <w:rPr>
          <w:rFonts w:ascii="Times New Roman" w:eastAsia="Times New Roman" w:hAnsi="Times New Roman" w:cs="Times New Roman"/>
          <w:noProof w:val="0"/>
          <w:snapToGrid w:val="0"/>
          <w:highlight w:val="lightGray"/>
        </w:rPr>
        <w:t>:</w:t>
      </w:r>
    </w:p>
    <w:p w14:paraId="41224DAD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5C0AB4E5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21CAA73C" w14:textId="77777777" w:rsidR="007426A2" w:rsidRPr="005E0481" w:rsidRDefault="007426A2" w:rsidP="007426A2">
      <w:pPr>
        <w:suppressLineNumber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>4.</w:t>
      </w: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ab/>
        <w:t>SERIJOS NUMERIS</w:t>
      </w:r>
    </w:p>
    <w:p w14:paraId="767E6DCE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6B475CD6" w14:textId="7C43E17D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noProof w:val="0"/>
          <w:snapToGrid w:val="0"/>
          <w:highlight w:val="lightGray"/>
        </w:rPr>
        <w:t>Lot</w:t>
      </w:r>
      <w:r w:rsidR="00CE38B9" w:rsidRPr="005E0481">
        <w:rPr>
          <w:rFonts w:ascii="Times New Roman" w:eastAsia="Times New Roman" w:hAnsi="Times New Roman" w:cs="Times New Roman"/>
          <w:noProof w:val="0"/>
          <w:snapToGrid w:val="0"/>
          <w:highlight w:val="lightGray"/>
        </w:rPr>
        <w:t>:</w:t>
      </w:r>
    </w:p>
    <w:p w14:paraId="2BC17840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382F087E" w14:textId="77777777" w:rsidR="007426A2" w:rsidRPr="005E0481" w:rsidRDefault="007426A2" w:rsidP="007426A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  <w:snapToGrid w:val="0"/>
        </w:rPr>
      </w:pPr>
    </w:p>
    <w:p w14:paraId="7F658A0F" w14:textId="77777777" w:rsidR="007426A2" w:rsidRPr="005E0481" w:rsidRDefault="007426A2" w:rsidP="007426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noProof w:val="0"/>
          <w:snapToGrid w:val="0"/>
        </w:rPr>
      </w:pP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>5.</w:t>
      </w:r>
      <w:r w:rsidRPr="005E0481">
        <w:rPr>
          <w:rFonts w:ascii="Times New Roman" w:eastAsia="Times New Roman" w:hAnsi="Times New Roman" w:cs="Times New Roman"/>
          <w:b/>
          <w:noProof w:val="0"/>
          <w:snapToGrid w:val="0"/>
        </w:rPr>
        <w:tab/>
        <w:t>KITA</w:t>
      </w:r>
    </w:p>
    <w:p w14:paraId="25C4DF81" w14:textId="10EED611" w:rsidR="007426A2" w:rsidRPr="005E0481" w:rsidRDefault="007426A2" w:rsidP="007426A2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noProof w:val="0"/>
          <w:snapToGrid w:val="0"/>
        </w:rPr>
      </w:pPr>
    </w:p>
    <w:sectPr w:rsidR="007426A2" w:rsidRPr="005E0481" w:rsidSect="0098333C">
      <w:pgSz w:w="11906" w:h="16838" w:code="9"/>
      <w:pgMar w:top="1134" w:right="1418" w:bottom="1134" w:left="1418" w:header="737" w:footer="73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82738E"/>
    <w:multiLevelType w:val="hybridMultilevel"/>
    <w:tmpl w:val="AE627B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z w:val="16"/>
      </w:rPr>
    </w:lvl>
    <w:lvl w:ilvl="1" w:tplc="7C50869E">
      <w:numFmt w:val="bullet"/>
      <w:lvlText w:val="•"/>
      <w:lvlJc w:val="left"/>
      <w:pPr>
        <w:ind w:left="2370" w:hanging="1290"/>
      </w:pPr>
      <w:rPr>
        <w:rFonts w:ascii="Times New Roman" w:eastAsia="Times New Roman" w:hAnsi="Times New Roman" w:cs="Times New Roman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6D21"/>
    <w:multiLevelType w:val="hybridMultilevel"/>
    <w:tmpl w:val="8FF8A8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C02229"/>
    <w:multiLevelType w:val="hybridMultilevel"/>
    <w:tmpl w:val="61545D4A"/>
    <w:lvl w:ilvl="0" w:tplc="ABC2DFFE">
      <w:start w:val="1"/>
      <w:numFmt w:val="bullet"/>
      <w:lvlText w:val=""/>
      <w:lvlJc w:val="left"/>
      <w:pPr>
        <w:tabs>
          <w:tab w:val="num" w:pos="601"/>
        </w:tabs>
        <w:ind w:left="601" w:hanging="567"/>
      </w:pPr>
      <w:rPr>
        <w:rFonts w:ascii="Symbol" w:hAnsi="Symbol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74"/>
        </w:tabs>
        <w:ind w:left="1474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94"/>
        </w:tabs>
        <w:ind w:left="219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914"/>
        </w:tabs>
        <w:ind w:left="291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34"/>
        </w:tabs>
        <w:ind w:left="3634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54"/>
        </w:tabs>
        <w:ind w:left="435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74"/>
        </w:tabs>
        <w:ind w:left="507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94"/>
        </w:tabs>
        <w:ind w:left="5794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514"/>
        </w:tabs>
        <w:ind w:left="6514" w:hanging="360"/>
      </w:pPr>
      <w:rPr>
        <w:rFonts w:ascii="Wingdings" w:hAnsi="Wingdings" w:hint="default"/>
      </w:rPr>
    </w:lvl>
  </w:abstractNum>
  <w:abstractNum w:abstractNumId="3" w15:restartNumberingAfterBreak="0">
    <w:nsid w:val="3B7B1C44"/>
    <w:multiLevelType w:val="hybridMultilevel"/>
    <w:tmpl w:val="2EB2C208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2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2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2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DF7228"/>
    <w:multiLevelType w:val="hybridMultilevel"/>
    <w:tmpl w:val="7D362204"/>
    <w:lvl w:ilvl="0" w:tplc="04F8037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16"/>
      </w:rPr>
    </w:lvl>
    <w:lvl w:ilvl="1" w:tplc="7C50869E">
      <w:numFmt w:val="bullet"/>
      <w:lvlText w:val="•"/>
      <w:lvlJc w:val="left"/>
      <w:pPr>
        <w:ind w:left="2370" w:hanging="1290"/>
      </w:pPr>
      <w:rPr>
        <w:rFonts w:ascii="Times New Roman" w:eastAsia="Times New Roman" w:hAnsi="Times New Roman" w:cs="Times New Roman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C025D9"/>
    <w:multiLevelType w:val="hybridMultilevel"/>
    <w:tmpl w:val="7E5C06E6"/>
    <w:lvl w:ilvl="0" w:tplc="D7A0AB78">
      <w:start w:val="1"/>
      <w:numFmt w:val="bullet"/>
      <w:lvlText w:val="•"/>
      <w:lvlJc w:val="left"/>
      <w:pPr>
        <w:ind w:left="720" w:hanging="360"/>
      </w:p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2362254">
    <w:abstractNumId w:val="3"/>
  </w:num>
  <w:num w:numId="2" w16cid:durableId="1697071861">
    <w:abstractNumId w:val="3"/>
  </w:num>
  <w:num w:numId="3" w16cid:durableId="1716616247">
    <w:abstractNumId w:val="2"/>
  </w:num>
  <w:num w:numId="4" w16cid:durableId="1824081552">
    <w:abstractNumId w:val="2"/>
  </w:num>
  <w:num w:numId="5" w16cid:durableId="573513408">
    <w:abstractNumId w:val="4"/>
  </w:num>
  <w:num w:numId="6" w16cid:durableId="467741889">
    <w:abstractNumId w:val="4"/>
  </w:num>
  <w:num w:numId="7" w16cid:durableId="1849447311">
    <w:abstractNumId w:val="1"/>
  </w:num>
  <w:num w:numId="8" w16cid:durableId="1825388708">
    <w:abstractNumId w:val="1"/>
  </w:num>
  <w:num w:numId="9" w16cid:durableId="1696686402">
    <w:abstractNumId w:val="5"/>
  </w:num>
  <w:num w:numId="10" w16cid:durableId="492844279">
    <w:abstractNumId w:val="5"/>
  </w:num>
  <w:num w:numId="11" w16cid:durableId="1399473868">
    <w:abstractNumId w:val="0"/>
  </w:num>
  <w:num w:numId="12" w16cid:durableId="12388319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7DFE"/>
    <w:rsid w:val="0000643C"/>
    <w:rsid w:val="00013A82"/>
    <w:rsid w:val="00021D4F"/>
    <w:rsid w:val="0002464B"/>
    <w:rsid w:val="00066E56"/>
    <w:rsid w:val="0007139D"/>
    <w:rsid w:val="00090927"/>
    <w:rsid w:val="000B1291"/>
    <w:rsid w:val="000D23E0"/>
    <w:rsid w:val="000D6941"/>
    <w:rsid w:val="001202D8"/>
    <w:rsid w:val="001232AC"/>
    <w:rsid w:val="001854EB"/>
    <w:rsid w:val="001B4454"/>
    <w:rsid w:val="002251A0"/>
    <w:rsid w:val="0026469F"/>
    <w:rsid w:val="002B255D"/>
    <w:rsid w:val="003166B7"/>
    <w:rsid w:val="0039338D"/>
    <w:rsid w:val="00394C8A"/>
    <w:rsid w:val="00405B52"/>
    <w:rsid w:val="00417413"/>
    <w:rsid w:val="004903D4"/>
    <w:rsid w:val="00495D59"/>
    <w:rsid w:val="00497EE1"/>
    <w:rsid w:val="004A6CE5"/>
    <w:rsid w:val="004B4CA1"/>
    <w:rsid w:val="004C4847"/>
    <w:rsid w:val="004C6A71"/>
    <w:rsid w:val="004E0087"/>
    <w:rsid w:val="005B5489"/>
    <w:rsid w:val="005E0481"/>
    <w:rsid w:val="005F3330"/>
    <w:rsid w:val="0060641A"/>
    <w:rsid w:val="006111AE"/>
    <w:rsid w:val="00635F7B"/>
    <w:rsid w:val="0065134E"/>
    <w:rsid w:val="006663D5"/>
    <w:rsid w:val="006D2C32"/>
    <w:rsid w:val="007324E2"/>
    <w:rsid w:val="007426A2"/>
    <w:rsid w:val="00744A6E"/>
    <w:rsid w:val="00745C68"/>
    <w:rsid w:val="00754695"/>
    <w:rsid w:val="0076372B"/>
    <w:rsid w:val="00770E52"/>
    <w:rsid w:val="00776973"/>
    <w:rsid w:val="007D0C49"/>
    <w:rsid w:val="008110E8"/>
    <w:rsid w:val="008177BC"/>
    <w:rsid w:val="0088567F"/>
    <w:rsid w:val="008859B3"/>
    <w:rsid w:val="00886A9E"/>
    <w:rsid w:val="00893740"/>
    <w:rsid w:val="008A7CA6"/>
    <w:rsid w:val="008B75ED"/>
    <w:rsid w:val="008C20E7"/>
    <w:rsid w:val="008E03C5"/>
    <w:rsid w:val="00900171"/>
    <w:rsid w:val="009012E2"/>
    <w:rsid w:val="00904B26"/>
    <w:rsid w:val="0093798B"/>
    <w:rsid w:val="00951D07"/>
    <w:rsid w:val="0098333C"/>
    <w:rsid w:val="009B43B0"/>
    <w:rsid w:val="009D218E"/>
    <w:rsid w:val="00A534B2"/>
    <w:rsid w:val="00B16767"/>
    <w:rsid w:val="00B239C6"/>
    <w:rsid w:val="00B56DE1"/>
    <w:rsid w:val="00B74E3A"/>
    <w:rsid w:val="00B843F7"/>
    <w:rsid w:val="00BA5A49"/>
    <w:rsid w:val="00C04F09"/>
    <w:rsid w:val="00C119CE"/>
    <w:rsid w:val="00C14F7C"/>
    <w:rsid w:val="00C1541D"/>
    <w:rsid w:val="00C83B27"/>
    <w:rsid w:val="00CB09B5"/>
    <w:rsid w:val="00CC0469"/>
    <w:rsid w:val="00CC70BE"/>
    <w:rsid w:val="00CE0667"/>
    <w:rsid w:val="00CE38B9"/>
    <w:rsid w:val="00CF4D81"/>
    <w:rsid w:val="00D17731"/>
    <w:rsid w:val="00D370C7"/>
    <w:rsid w:val="00D73B29"/>
    <w:rsid w:val="00DA6B4F"/>
    <w:rsid w:val="00DB1D4A"/>
    <w:rsid w:val="00DC179D"/>
    <w:rsid w:val="00DC4E34"/>
    <w:rsid w:val="00DD7DFE"/>
    <w:rsid w:val="00E07CE2"/>
    <w:rsid w:val="00E27A81"/>
    <w:rsid w:val="00E46F4B"/>
    <w:rsid w:val="00E5631B"/>
    <w:rsid w:val="00E650E3"/>
    <w:rsid w:val="00E749CA"/>
    <w:rsid w:val="00EB7456"/>
    <w:rsid w:val="00EE590B"/>
    <w:rsid w:val="00EE5EEE"/>
    <w:rsid w:val="00F02719"/>
    <w:rsid w:val="00F709D9"/>
    <w:rsid w:val="00F722CA"/>
    <w:rsid w:val="00F87C1B"/>
    <w:rsid w:val="00F91975"/>
    <w:rsid w:val="00FA372A"/>
    <w:rsid w:val="00FB3E33"/>
    <w:rsid w:val="00FE5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E3308"/>
  <w15:chartTrackingRefBased/>
  <w15:docId w15:val="{AECF1187-1D6D-4C83-97E2-58524716C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CE38B9"/>
    <w:rPr>
      <w:noProof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7426A2"/>
    <w:pPr>
      <w:tabs>
        <w:tab w:val="left" w:pos="567"/>
      </w:tabs>
      <w:spacing w:before="240" w:after="120" w:line="260" w:lineRule="exact"/>
      <w:ind w:left="357" w:hanging="357"/>
      <w:outlineLvl w:val="0"/>
    </w:pPr>
    <w:rPr>
      <w:rFonts w:ascii="Times New Roman" w:eastAsia="SimSun" w:hAnsi="Times New Roman" w:cs="Times New Roman"/>
      <w:b/>
      <w:caps/>
      <w:noProof w:val="0"/>
      <w:sz w:val="26"/>
      <w:szCs w:val="20"/>
      <w:lang w:val="en-US"/>
    </w:rPr>
  </w:style>
  <w:style w:type="paragraph" w:styleId="Antrat2">
    <w:name w:val="heading 2"/>
    <w:basedOn w:val="prastasis"/>
    <w:next w:val="prastasis"/>
    <w:link w:val="Antrat2Diagrama"/>
    <w:uiPriority w:val="99"/>
    <w:semiHidden/>
    <w:unhideWhenUsed/>
    <w:qFormat/>
    <w:rsid w:val="007426A2"/>
    <w:pPr>
      <w:keepNext/>
      <w:tabs>
        <w:tab w:val="left" w:pos="567"/>
      </w:tabs>
      <w:snapToGrid w:val="0"/>
      <w:spacing w:before="240" w:after="60" w:line="260" w:lineRule="exact"/>
      <w:outlineLvl w:val="1"/>
    </w:pPr>
    <w:rPr>
      <w:rFonts w:ascii="Cambria" w:eastAsia="Times New Roman" w:hAnsi="Cambria" w:cs="Times New Roman"/>
      <w:b/>
      <w:bCs/>
      <w:i/>
      <w:iCs/>
      <w:noProof w:val="0"/>
      <w:sz w:val="28"/>
      <w:szCs w:val="28"/>
      <w:lang w:val="en-GB" w:eastAsia="x-none"/>
    </w:rPr>
  </w:style>
  <w:style w:type="paragraph" w:styleId="Antrat3">
    <w:name w:val="heading 3"/>
    <w:basedOn w:val="prastasis"/>
    <w:next w:val="prastasis"/>
    <w:link w:val="Antrat3Diagrama"/>
    <w:uiPriority w:val="99"/>
    <w:semiHidden/>
    <w:unhideWhenUsed/>
    <w:qFormat/>
    <w:rsid w:val="007426A2"/>
    <w:pPr>
      <w:keepNext/>
      <w:keepLines/>
      <w:tabs>
        <w:tab w:val="left" w:pos="567"/>
      </w:tabs>
      <w:snapToGrid w:val="0"/>
      <w:spacing w:before="120" w:after="80" w:line="260" w:lineRule="exact"/>
      <w:outlineLvl w:val="2"/>
    </w:pPr>
    <w:rPr>
      <w:rFonts w:ascii="Cambria" w:eastAsia="Times New Roman" w:hAnsi="Cambria" w:cs="Times New Roman"/>
      <w:b/>
      <w:bCs/>
      <w:noProof w:val="0"/>
      <w:sz w:val="26"/>
      <w:szCs w:val="26"/>
      <w:lang w:val="en-GB" w:eastAsia="x-none"/>
    </w:rPr>
  </w:style>
  <w:style w:type="paragraph" w:styleId="Antrat4">
    <w:name w:val="heading 4"/>
    <w:basedOn w:val="prastasis"/>
    <w:next w:val="prastasis"/>
    <w:link w:val="Antrat4Diagrama"/>
    <w:uiPriority w:val="99"/>
    <w:semiHidden/>
    <w:unhideWhenUsed/>
    <w:qFormat/>
    <w:rsid w:val="007426A2"/>
    <w:pPr>
      <w:keepNext/>
      <w:tabs>
        <w:tab w:val="left" w:pos="567"/>
      </w:tabs>
      <w:snapToGrid w:val="0"/>
      <w:spacing w:after="0" w:line="260" w:lineRule="exact"/>
      <w:jc w:val="both"/>
      <w:outlineLvl w:val="3"/>
    </w:pPr>
    <w:rPr>
      <w:rFonts w:ascii="Calibri" w:eastAsia="Times New Roman" w:hAnsi="Calibri" w:cs="Times New Roman"/>
      <w:b/>
      <w:bCs/>
      <w:noProof w:val="0"/>
      <w:sz w:val="28"/>
      <w:szCs w:val="28"/>
      <w:lang w:val="en-GB" w:eastAsia="x-none"/>
    </w:rPr>
  </w:style>
  <w:style w:type="paragraph" w:styleId="Antrat5">
    <w:name w:val="heading 5"/>
    <w:basedOn w:val="prastasis"/>
    <w:next w:val="prastasis"/>
    <w:link w:val="Antrat5Diagrama"/>
    <w:uiPriority w:val="99"/>
    <w:semiHidden/>
    <w:unhideWhenUsed/>
    <w:qFormat/>
    <w:rsid w:val="007426A2"/>
    <w:pPr>
      <w:keepNext/>
      <w:tabs>
        <w:tab w:val="left" w:pos="567"/>
      </w:tabs>
      <w:spacing w:after="0" w:line="260" w:lineRule="exact"/>
      <w:jc w:val="both"/>
      <w:outlineLvl w:val="4"/>
    </w:pPr>
    <w:rPr>
      <w:rFonts w:ascii="Times New Roman" w:eastAsia="SimSun" w:hAnsi="Times New Roman" w:cs="Times New Roman"/>
      <w:szCs w:val="20"/>
      <w:lang w:val="en-GB"/>
    </w:rPr>
  </w:style>
  <w:style w:type="paragraph" w:styleId="Antrat6">
    <w:name w:val="heading 6"/>
    <w:basedOn w:val="prastasis"/>
    <w:next w:val="prastasis"/>
    <w:link w:val="Antrat6Diagrama"/>
    <w:uiPriority w:val="99"/>
    <w:semiHidden/>
    <w:unhideWhenUsed/>
    <w:qFormat/>
    <w:rsid w:val="007426A2"/>
    <w:pPr>
      <w:keepNext/>
      <w:tabs>
        <w:tab w:val="left" w:pos="-720"/>
        <w:tab w:val="left" w:pos="567"/>
        <w:tab w:val="left" w:pos="4536"/>
      </w:tabs>
      <w:suppressAutoHyphens/>
      <w:spacing w:after="0" w:line="260" w:lineRule="exact"/>
      <w:outlineLvl w:val="5"/>
    </w:pPr>
    <w:rPr>
      <w:rFonts w:ascii="Times New Roman" w:eastAsia="SimSun" w:hAnsi="Times New Roman" w:cs="Times New Roman"/>
      <w:i/>
      <w:noProof w:val="0"/>
      <w:szCs w:val="20"/>
      <w:lang w:val="en-GB"/>
    </w:rPr>
  </w:style>
  <w:style w:type="paragraph" w:styleId="Antrat7">
    <w:name w:val="heading 7"/>
    <w:basedOn w:val="prastasis"/>
    <w:next w:val="prastasis"/>
    <w:link w:val="Antrat7Diagrama"/>
    <w:uiPriority w:val="99"/>
    <w:semiHidden/>
    <w:unhideWhenUsed/>
    <w:qFormat/>
    <w:rsid w:val="007426A2"/>
    <w:pPr>
      <w:keepNext/>
      <w:tabs>
        <w:tab w:val="left" w:pos="-720"/>
        <w:tab w:val="left" w:pos="567"/>
        <w:tab w:val="left" w:pos="4536"/>
      </w:tabs>
      <w:suppressAutoHyphens/>
      <w:spacing w:after="0" w:line="260" w:lineRule="exact"/>
      <w:jc w:val="both"/>
      <w:outlineLvl w:val="6"/>
    </w:pPr>
    <w:rPr>
      <w:rFonts w:ascii="Times New Roman" w:eastAsia="SimSun" w:hAnsi="Times New Roman" w:cs="Times New Roman"/>
      <w:i/>
      <w:noProof w:val="0"/>
      <w:szCs w:val="20"/>
      <w:lang w:val="en-GB"/>
    </w:rPr>
  </w:style>
  <w:style w:type="paragraph" w:styleId="Antrat8">
    <w:name w:val="heading 8"/>
    <w:basedOn w:val="prastasis"/>
    <w:next w:val="prastasis"/>
    <w:link w:val="Antrat8Diagrama"/>
    <w:uiPriority w:val="99"/>
    <w:semiHidden/>
    <w:unhideWhenUsed/>
    <w:qFormat/>
    <w:rsid w:val="007426A2"/>
    <w:pPr>
      <w:keepNext/>
      <w:tabs>
        <w:tab w:val="left" w:pos="567"/>
      </w:tabs>
      <w:spacing w:after="0" w:line="260" w:lineRule="exact"/>
      <w:ind w:left="567" w:hanging="567"/>
      <w:jc w:val="both"/>
      <w:outlineLvl w:val="7"/>
    </w:pPr>
    <w:rPr>
      <w:rFonts w:ascii="Times New Roman" w:eastAsia="SimSun" w:hAnsi="Times New Roman" w:cs="Times New Roman"/>
      <w:b/>
      <w:i/>
      <w:noProof w:val="0"/>
      <w:szCs w:val="20"/>
      <w:lang w:val="en-GB"/>
    </w:rPr>
  </w:style>
  <w:style w:type="paragraph" w:styleId="Antrat9">
    <w:name w:val="heading 9"/>
    <w:basedOn w:val="prastasis"/>
    <w:next w:val="prastasis"/>
    <w:link w:val="Antrat9Diagrama"/>
    <w:uiPriority w:val="99"/>
    <w:semiHidden/>
    <w:unhideWhenUsed/>
    <w:qFormat/>
    <w:rsid w:val="007426A2"/>
    <w:pPr>
      <w:keepNext/>
      <w:tabs>
        <w:tab w:val="left" w:pos="567"/>
      </w:tabs>
      <w:spacing w:after="0" w:line="260" w:lineRule="exact"/>
      <w:jc w:val="both"/>
      <w:outlineLvl w:val="8"/>
    </w:pPr>
    <w:rPr>
      <w:rFonts w:ascii="Times New Roman" w:eastAsia="SimSun" w:hAnsi="Times New Roman" w:cs="Times New Roman"/>
      <w:b/>
      <w:i/>
      <w:noProof w:val="0"/>
      <w:szCs w:val="20"/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9"/>
    <w:rsid w:val="007426A2"/>
    <w:rPr>
      <w:rFonts w:ascii="Times New Roman" w:eastAsia="SimSun" w:hAnsi="Times New Roman" w:cs="Times New Roman"/>
      <w:b/>
      <w:caps/>
      <w:sz w:val="26"/>
      <w:szCs w:val="20"/>
      <w:lang w:val="en-US"/>
    </w:rPr>
  </w:style>
  <w:style w:type="character" w:customStyle="1" w:styleId="Antrat2Diagrama">
    <w:name w:val="Antraštė 2 Diagrama"/>
    <w:basedOn w:val="Numatytasispastraiposriftas"/>
    <w:link w:val="Antrat2"/>
    <w:uiPriority w:val="99"/>
    <w:semiHidden/>
    <w:rsid w:val="007426A2"/>
    <w:rPr>
      <w:rFonts w:ascii="Cambria" w:eastAsia="Times New Roman" w:hAnsi="Cambria" w:cs="Times New Roman"/>
      <w:b/>
      <w:bCs/>
      <w:i/>
      <w:iCs/>
      <w:sz w:val="28"/>
      <w:szCs w:val="28"/>
      <w:lang w:val="en-GB" w:eastAsia="x-none"/>
    </w:rPr>
  </w:style>
  <w:style w:type="character" w:customStyle="1" w:styleId="Antrat3Diagrama">
    <w:name w:val="Antraštė 3 Diagrama"/>
    <w:basedOn w:val="Numatytasispastraiposriftas"/>
    <w:link w:val="Antrat3"/>
    <w:uiPriority w:val="99"/>
    <w:semiHidden/>
    <w:rsid w:val="007426A2"/>
    <w:rPr>
      <w:rFonts w:ascii="Cambria" w:eastAsia="Times New Roman" w:hAnsi="Cambria" w:cs="Times New Roman"/>
      <w:b/>
      <w:bCs/>
      <w:sz w:val="26"/>
      <w:szCs w:val="26"/>
      <w:lang w:val="en-GB" w:eastAsia="x-none"/>
    </w:rPr>
  </w:style>
  <w:style w:type="character" w:customStyle="1" w:styleId="Antrat4Diagrama">
    <w:name w:val="Antraštė 4 Diagrama"/>
    <w:basedOn w:val="Numatytasispastraiposriftas"/>
    <w:link w:val="Antrat4"/>
    <w:uiPriority w:val="99"/>
    <w:semiHidden/>
    <w:rsid w:val="007426A2"/>
    <w:rPr>
      <w:rFonts w:ascii="Calibri" w:eastAsia="Times New Roman" w:hAnsi="Calibri" w:cs="Times New Roman"/>
      <w:b/>
      <w:bCs/>
      <w:sz w:val="28"/>
      <w:szCs w:val="28"/>
      <w:lang w:val="en-GB" w:eastAsia="x-none"/>
    </w:rPr>
  </w:style>
  <w:style w:type="character" w:customStyle="1" w:styleId="Antrat5Diagrama">
    <w:name w:val="Antraštė 5 Diagrama"/>
    <w:basedOn w:val="Numatytasispastraiposriftas"/>
    <w:link w:val="Antrat5"/>
    <w:uiPriority w:val="99"/>
    <w:semiHidden/>
    <w:rsid w:val="007426A2"/>
    <w:rPr>
      <w:rFonts w:ascii="Times New Roman" w:eastAsia="SimSun" w:hAnsi="Times New Roman" w:cs="Times New Roman"/>
      <w:noProof/>
      <w:szCs w:val="20"/>
      <w:lang w:val="en-GB"/>
    </w:rPr>
  </w:style>
  <w:style w:type="character" w:customStyle="1" w:styleId="Antrat6Diagrama">
    <w:name w:val="Antraštė 6 Diagrama"/>
    <w:basedOn w:val="Numatytasispastraiposriftas"/>
    <w:link w:val="Antrat6"/>
    <w:uiPriority w:val="99"/>
    <w:semiHidden/>
    <w:rsid w:val="007426A2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Antrat7Diagrama">
    <w:name w:val="Antraštė 7 Diagrama"/>
    <w:basedOn w:val="Numatytasispastraiposriftas"/>
    <w:link w:val="Antrat7"/>
    <w:uiPriority w:val="99"/>
    <w:semiHidden/>
    <w:rsid w:val="007426A2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Antrat8Diagrama">
    <w:name w:val="Antraštė 8 Diagrama"/>
    <w:basedOn w:val="Numatytasispastraiposriftas"/>
    <w:link w:val="Antrat8"/>
    <w:uiPriority w:val="99"/>
    <w:semiHidden/>
    <w:rsid w:val="007426A2"/>
    <w:rPr>
      <w:rFonts w:ascii="Times New Roman" w:eastAsia="SimSun" w:hAnsi="Times New Roman" w:cs="Times New Roman"/>
      <w:b/>
      <w:i/>
      <w:szCs w:val="20"/>
      <w:lang w:val="en-GB"/>
    </w:rPr>
  </w:style>
  <w:style w:type="character" w:customStyle="1" w:styleId="Antrat9Diagrama">
    <w:name w:val="Antraštė 9 Diagrama"/>
    <w:basedOn w:val="Numatytasispastraiposriftas"/>
    <w:link w:val="Antrat9"/>
    <w:uiPriority w:val="99"/>
    <w:semiHidden/>
    <w:rsid w:val="007426A2"/>
    <w:rPr>
      <w:rFonts w:ascii="Times New Roman" w:eastAsia="SimSun" w:hAnsi="Times New Roman" w:cs="Times New Roman"/>
      <w:b/>
      <w:i/>
      <w:szCs w:val="20"/>
      <w:lang w:val="en-GB"/>
    </w:rPr>
  </w:style>
  <w:style w:type="numbering" w:customStyle="1" w:styleId="NoList1">
    <w:name w:val="No List1"/>
    <w:next w:val="Sraonra"/>
    <w:uiPriority w:val="99"/>
    <w:semiHidden/>
    <w:unhideWhenUsed/>
    <w:rsid w:val="007426A2"/>
  </w:style>
  <w:style w:type="character" w:styleId="Hipersaitas">
    <w:name w:val="Hyperlink"/>
    <w:unhideWhenUsed/>
    <w:rsid w:val="00BA5A49"/>
    <w:rPr>
      <w:color w:val="0000FF"/>
      <w:u w:val="single"/>
    </w:rPr>
  </w:style>
  <w:style w:type="character" w:styleId="Perirtashipersaitas">
    <w:name w:val="FollowedHyperlink"/>
    <w:uiPriority w:val="99"/>
    <w:semiHidden/>
    <w:unhideWhenUsed/>
    <w:rsid w:val="007426A2"/>
    <w:rPr>
      <w:rFonts w:ascii="Times New Roman" w:hAnsi="Times New Roman" w:cs="Times New Roman" w:hint="default"/>
      <w:color w:val="800080"/>
      <w:u w:val="single"/>
    </w:rPr>
  </w:style>
  <w:style w:type="character" w:styleId="Grietas">
    <w:name w:val="Strong"/>
    <w:uiPriority w:val="99"/>
    <w:qFormat/>
    <w:rsid w:val="007426A2"/>
    <w:rPr>
      <w:rFonts w:ascii="Times New Roman" w:hAnsi="Times New Roman" w:cs="Times New Roman" w:hint="default"/>
      <w:b/>
      <w:bCs/>
    </w:rPr>
  </w:style>
  <w:style w:type="paragraph" w:customStyle="1" w:styleId="msonormal0">
    <w:name w:val="msonormal"/>
    <w:basedOn w:val="prastasis"/>
    <w:rsid w:val="007426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eastAsia="lt-LT"/>
    </w:rPr>
  </w:style>
  <w:style w:type="paragraph" w:styleId="Puslapioinaostekstas">
    <w:name w:val="footnote text"/>
    <w:basedOn w:val="prastasis"/>
    <w:link w:val="PuslapioinaostekstasDiagrama"/>
    <w:semiHidden/>
    <w:unhideWhenUsed/>
    <w:rsid w:val="007426A2"/>
    <w:pPr>
      <w:tabs>
        <w:tab w:val="left" w:pos="567"/>
      </w:tabs>
      <w:snapToGrid w:val="0"/>
      <w:spacing w:after="0" w:line="260" w:lineRule="exact"/>
    </w:pPr>
    <w:rPr>
      <w:rFonts w:ascii="Times New Roman" w:eastAsia="Times New Roman" w:hAnsi="Times New Roman" w:cs="Times New Roman"/>
      <w:noProof w:val="0"/>
      <w:sz w:val="20"/>
      <w:szCs w:val="20"/>
      <w:lang w:val="en-GB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semiHidden/>
    <w:rsid w:val="007426A2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Komentarotekstas">
    <w:name w:val="annotation text"/>
    <w:basedOn w:val="prastasis"/>
    <w:link w:val="KomentarotekstasDiagrama"/>
    <w:uiPriority w:val="99"/>
    <w:unhideWhenUsed/>
    <w:rsid w:val="007426A2"/>
    <w:pPr>
      <w:tabs>
        <w:tab w:val="left" w:pos="567"/>
      </w:tabs>
      <w:snapToGrid w:val="0"/>
      <w:spacing w:after="0" w:line="260" w:lineRule="exact"/>
    </w:pPr>
    <w:rPr>
      <w:rFonts w:ascii="Times New Roman" w:eastAsia="Times New Roman" w:hAnsi="Times New Roman" w:cs="Times New Roman"/>
      <w:noProof w:val="0"/>
      <w:sz w:val="20"/>
      <w:szCs w:val="20"/>
      <w:lang w:val="en-GB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7426A2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Antrats">
    <w:name w:val="header"/>
    <w:basedOn w:val="prastasis"/>
    <w:link w:val="AntratsDiagrama"/>
    <w:uiPriority w:val="99"/>
    <w:semiHidden/>
    <w:unhideWhenUsed/>
    <w:rsid w:val="007426A2"/>
    <w:pPr>
      <w:tabs>
        <w:tab w:val="center" w:pos="4320"/>
        <w:tab w:val="right" w:pos="8640"/>
      </w:tabs>
      <w:spacing w:after="0" w:line="260" w:lineRule="exact"/>
    </w:pPr>
    <w:rPr>
      <w:rFonts w:ascii="Times New Roman" w:eastAsia="SimSun" w:hAnsi="Times New Roman" w:cs="Times New Roman"/>
      <w:noProof w:val="0"/>
      <w:szCs w:val="20"/>
      <w:lang w:val="en-GB" w:eastAsia="zh-CN"/>
    </w:rPr>
  </w:style>
  <w:style w:type="character" w:customStyle="1" w:styleId="HeaderChar">
    <w:name w:val="Header Char"/>
    <w:basedOn w:val="Numatytasispastraiposriftas"/>
    <w:uiPriority w:val="99"/>
    <w:semiHidden/>
    <w:rsid w:val="007426A2"/>
    <w:rPr>
      <w:noProof/>
    </w:rPr>
  </w:style>
  <w:style w:type="paragraph" w:styleId="Porat">
    <w:name w:val="footer"/>
    <w:basedOn w:val="prastasis"/>
    <w:link w:val="PoratDiagrama"/>
    <w:uiPriority w:val="99"/>
    <w:semiHidden/>
    <w:unhideWhenUsed/>
    <w:rsid w:val="007426A2"/>
    <w:pPr>
      <w:tabs>
        <w:tab w:val="left" w:pos="567"/>
        <w:tab w:val="center" w:pos="4536"/>
        <w:tab w:val="right" w:pos="8306"/>
      </w:tabs>
      <w:snapToGrid w:val="0"/>
      <w:spacing w:after="0" w:line="260" w:lineRule="exact"/>
    </w:pPr>
    <w:rPr>
      <w:rFonts w:ascii="Times New Roman" w:eastAsia="Times New Roman" w:hAnsi="Times New Roman" w:cs="Times New Roman"/>
      <w:noProof w:val="0"/>
      <w:szCs w:val="20"/>
      <w:lang w:val="en-GB" w:eastAsia="x-none"/>
    </w:rPr>
  </w:style>
  <w:style w:type="character" w:customStyle="1" w:styleId="PoratDiagrama">
    <w:name w:val="Poraštė Diagrama"/>
    <w:basedOn w:val="Numatytasispastraiposriftas"/>
    <w:link w:val="Porat"/>
    <w:uiPriority w:val="99"/>
    <w:semiHidden/>
    <w:rsid w:val="007426A2"/>
    <w:rPr>
      <w:rFonts w:ascii="Times New Roman" w:eastAsia="Times New Roman" w:hAnsi="Times New Roman" w:cs="Times New Roman"/>
      <w:szCs w:val="20"/>
      <w:lang w:val="en-GB" w:eastAsia="x-none"/>
    </w:rPr>
  </w:style>
  <w:style w:type="paragraph" w:styleId="Dokumentoinaostekstas">
    <w:name w:val="endnote text"/>
    <w:basedOn w:val="prastasis"/>
    <w:link w:val="DokumentoinaostekstasDiagrama"/>
    <w:uiPriority w:val="99"/>
    <w:semiHidden/>
    <w:unhideWhenUsed/>
    <w:rsid w:val="007426A2"/>
    <w:pPr>
      <w:tabs>
        <w:tab w:val="left" w:pos="567"/>
      </w:tabs>
      <w:spacing w:after="0" w:line="240" w:lineRule="auto"/>
    </w:pPr>
    <w:rPr>
      <w:rFonts w:ascii="Times New Roman" w:eastAsia="SimSun" w:hAnsi="Times New Roman" w:cs="Times New Roman"/>
      <w:noProof w:val="0"/>
      <w:szCs w:val="20"/>
      <w:lang w:val="en-GB"/>
    </w:rPr>
  </w:style>
  <w:style w:type="character" w:customStyle="1" w:styleId="DokumentoinaostekstasDiagrama">
    <w:name w:val="Dokumento išnašos tekstas Diagrama"/>
    <w:basedOn w:val="Numatytasispastraiposriftas"/>
    <w:link w:val="Dokumentoinaostekstas"/>
    <w:uiPriority w:val="99"/>
    <w:semiHidden/>
    <w:rsid w:val="007426A2"/>
    <w:rPr>
      <w:rFonts w:ascii="Times New Roman" w:eastAsia="SimSun" w:hAnsi="Times New Roman" w:cs="Times New Roman"/>
      <w:szCs w:val="20"/>
      <w:lang w:val="en-GB"/>
    </w:rPr>
  </w:style>
  <w:style w:type="paragraph" w:styleId="Pavadinimas">
    <w:name w:val="Title"/>
    <w:basedOn w:val="prastasis"/>
    <w:link w:val="PavadinimasDiagrama"/>
    <w:uiPriority w:val="99"/>
    <w:qFormat/>
    <w:rsid w:val="007426A2"/>
    <w:pPr>
      <w:spacing w:after="0" w:line="240" w:lineRule="auto"/>
      <w:jc w:val="center"/>
    </w:pPr>
    <w:rPr>
      <w:rFonts w:ascii="Times New Roman" w:eastAsia="SimSun" w:hAnsi="Times New Roman" w:cs="Times New Roman"/>
      <w:b/>
      <w:noProof w:val="0"/>
      <w:szCs w:val="20"/>
      <w:lang w:val="en-GB"/>
    </w:rPr>
  </w:style>
  <w:style w:type="character" w:customStyle="1" w:styleId="PavadinimasDiagrama">
    <w:name w:val="Pavadinimas Diagrama"/>
    <w:basedOn w:val="Numatytasispastraiposriftas"/>
    <w:link w:val="Pavadinimas"/>
    <w:uiPriority w:val="99"/>
    <w:rsid w:val="007426A2"/>
    <w:rPr>
      <w:rFonts w:ascii="Times New Roman" w:eastAsia="SimSun" w:hAnsi="Times New Roman" w:cs="Times New Roman"/>
      <w:b/>
      <w:szCs w:val="20"/>
      <w:lang w:val="en-GB"/>
    </w:rPr>
  </w:style>
  <w:style w:type="paragraph" w:styleId="Pagrindinistekstas">
    <w:name w:val="Body Text"/>
    <w:basedOn w:val="prastasis"/>
    <w:link w:val="PagrindinistekstasDiagrama"/>
    <w:uiPriority w:val="99"/>
    <w:semiHidden/>
    <w:unhideWhenUsed/>
    <w:rsid w:val="007426A2"/>
    <w:pPr>
      <w:spacing w:after="0" w:line="240" w:lineRule="auto"/>
    </w:pPr>
    <w:rPr>
      <w:rFonts w:ascii="Times New Roman" w:eastAsia="SimSun" w:hAnsi="Times New Roman" w:cs="Times New Roman"/>
      <w:i/>
      <w:noProof w:val="0"/>
      <w:color w:val="008000"/>
      <w:szCs w:val="20"/>
      <w:lang w:val="en-GB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semiHidden/>
    <w:rsid w:val="007426A2"/>
    <w:rPr>
      <w:rFonts w:ascii="Times New Roman" w:eastAsia="SimSun" w:hAnsi="Times New Roman" w:cs="Times New Roman"/>
      <w:i/>
      <w:color w:val="008000"/>
      <w:szCs w:val="20"/>
      <w:lang w:val="en-GB"/>
    </w:rPr>
  </w:style>
  <w:style w:type="paragraph" w:styleId="Pagrindiniotekstotrauka">
    <w:name w:val="Body Text Indent"/>
    <w:basedOn w:val="prastasis"/>
    <w:link w:val="PagrindiniotekstotraukaDiagrama"/>
    <w:uiPriority w:val="99"/>
    <w:semiHidden/>
    <w:unhideWhenUsed/>
    <w:rsid w:val="007426A2"/>
    <w:pPr>
      <w:autoSpaceDE w:val="0"/>
      <w:autoSpaceDN w:val="0"/>
      <w:adjustRightInd w:val="0"/>
      <w:spacing w:after="0" w:line="240" w:lineRule="auto"/>
      <w:ind w:left="720"/>
      <w:jc w:val="both"/>
    </w:pPr>
    <w:rPr>
      <w:rFonts w:ascii="Times New Roman" w:eastAsia="SimSun" w:hAnsi="Times New Roman" w:cs="Times New Roman"/>
      <w:noProof w:val="0"/>
      <w:lang w:val="en-GB" w:eastAsia="en-GB"/>
    </w:rPr>
  </w:style>
  <w:style w:type="character" w:customStyle="1" w:styleId="PagrindiniotekstotraukaDiagrama">
    <w:name w:val="Pagrindinio teksto įtrauka Diagrama"/>
    <w:basedOn w:val="Numatytasispastraiposriftas"/>
    <w:link w:val="Pagrindiniotekstotrauka"/>
    <w:uiPriority w:val="99"/>
    <w:semiHidden/>
    <w:rsid w:val="007426A2"/>
    <w:rPr>
      <w:rFonts w:ascii="Times New Roman" w:eastAsia="SimSun" w:hAnsi="Times New Roman" w:cs="Times New Roman"/>
      <w:lang w:val="en-GB" w:eastAsia="en-GB"/>
    </w:rPr>
  </w:style>
  <w:style w:type="paragraph" w:styleId="Pagrindinistekstas2">
    <w:name w:val="Body Text 2"/>
    <w:basedOn w:val="prastasis"/>
    <w:link w:val="Pagrindinistekstas2Diagrama"/>
    <w:uiPriority w:val="99"/>
    <w:semiHidden/>
    <w:unhideWhenUsed/>
    <w:rsid w:val="007426A2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tabs>
        <w:tab w:val="left" w:pos="567"/>
      </w:tabs>
      <w:autoSpaceDE w:val="0"/>
      <w:autoSpaceDN w:val="0"/>
      <w:adjustRightInd w:val="0"/>
      <w:spacing w:after="0" w:line="260" w:lineRule="exact"/>
      <w:jc w:val="both"/>
    </w:pPr>
    <w:rPr>
      <w:rFonts w:ascii="Times New Roman" w:eastAsia="SimSun" w:hAnsi="Times New Roman" w:cs="Times New Roman"/>
      <w:b/>
      <w:bCs/>
      <w:noProof w:val="0"/>
      <w:color w:val="0000FF"/>
      <w:u w:val="single"/>
      <w:lang w:val="en-GB"/>
    </w:rPr>
  </w:style>
  <w:style w:type="character" w:customStyle="1" w:styleId="Pagrindinistekstas2Diagrama">
    <w:name w:val="Pagrindinis tekstas 2 Diagrama"/>
    <w:basedOn w:val="Numatytasispastraiposriftas"/>
    <w:link w:val="Pagrindinistekstas2"/>
    <w:uiPriority w:val="99"/>
    <w:semiHidden/>
    <w:rsid w:val="007426A2"/>
    <w:rPr>
      <w:rFonts w:ascii="Times New Roman" w:eastAsia="SimSun" w:hAnsi="Times New Roman" w:cs="Times New Roman"/>
      <w:b/>
      <w:bCs/>
      <w:color w:val="0000FF"/>
      <w:u w:val="single"/>
      <w:lang w:val="en-GB"/>
    </w:rPr>
  </w:style>
  <w:style w:type="paragraph" w:styleId="Pagrindinistekstas3">
    <w:name w:val="Body Text 3"/>
    <w:basedOn w:val="prastasis"/>
    <w:link w:val="Pagrindinistekstas3Diagrama"/>
    <w:uiPriority w:val="99"/>
    <w:semiHidden/>
    <w:unhideWhenUsed/>
    <w:rsid w:val="007426A2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SimSun" w:hAnsi="Times New Roman" w:cs="Times New Roman"/>
      <w:noProof w:val="0"/>
      <w:color w:val="0000FF"/>
      <w:lang w:val="en-GB" w:eastAsia="en-GB"/>
    </w:rPr>
  </w:style>
  <w:style w:type="character" w:customStyle="1" w:styleId="Pagrindinistekstas3Diagrama">
    <w:name w:val="Pagrindinis tekstas 3 Diagrama"/>
    <w:basedOn w:val="Numatytasispastraiposriftas"/>
    <w:link w:val="Pagrindinistekstas3"/>
    <w:uiPriority w:val="99"/>
    <w:semiHidden/>
    <w:rsid w:val="007426A2"/>
    <w:rPr>
      <w:rFonts w:ascii="Times New Roman" w:eastAsia="SimSun" w:hAnsi="Times New Roman" w:cs="Times New Roman"/>
      <w:color w:val="0000FF"/>
      <w:lang w:val="en-GB" w:eastAsia="en-GB"/>
    </w:rPr>
  </w:style>
  <w:style w:type="paragraph" w:styleId="Pagrindiniotekstotrauka2">
    <w:name w:val="Body Text Indent 2"/>
    <w:basedOn w:val="prastasis"/>
    <w:link w:val="Pagrindiniotekstotrauka2Diagrama"/>
    <w:uiPriority w:val="99"/>
    <w:semiHidden/>
    <w:unhideWhenUsed/>
    <w:rsid w:val="007426A2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tabs>
        <w:tab w:val="left" w:pos="567"/>
      </w:tabs>
      <w:autoSpaceDE w:val="0"/>
      <w:autoSpaceDN w:val="0"/>
      <w:adjustRightInd w:val="0"/>
      <w:spacing w:after="0" w:line="260" w:lineRule="exact"/>
      <w:ind w:left="1134"/>
      <w:jc w:val="both"/>
    </w:pPr>
    <w:rPr>
      <w:rFonts w:ascii="Times New Roman" w:eastAsia="SimSun" w:hAnsi="Times New Roman" w:cs="Times New Roman"/>
      <w:b/>
      <w:bCs/>
      <w:noProof w:val="0"/>
      <w:color w:val="0000FF"/>
      <w:lang w:val="en-GB"/>
    </w:rPr>
  </w:style>
  <w:style w:type="character" w:customStyle="1" w:styleId="Pagrindiniotekstotrauka2Diagrama">
    <w:name w:val="Pagrindinio teksto įtrauka 2 Diagrama"/>
    <w:basedOn w:val="Numatytasispastraiposriftas"/>
    <w:link w:val="Pagrindiniotekstotrauka2"/>
    <w:uiPriority w:val="99"/>
    <w:semiHidden/>
    <w:rsid w:val="007426A2"/>
    <w:rPr>
      <w:rFonts w:ascii="Times New Roman" w:eastAsia="SimSun" w:hAnsi="Times New Roman" w:cs="Times New Roman"/>
      <w:b/>
      <w:bCs/>
      <w:color w:val="0000FF"/>
      <w:lang w:val="en-GB"/>
    </w:rPr>
  </w:style>
  <w:style w:type="paragraph" w:styleId="Pagrindiniotekstotrauka3">
    <w:name w:val="Body Text Indent 3"/>
    <w:basedOn w:val="prastasis"/>
    <w:link w:val="Pagrindiniotekstotrauka3Diagrama"/>
    <w:uiPriority w:val="99"/>
    <w:semiHidden/>
    <w:unhideWhenUsed/>
    <w:rsid w:val="007426A2"/>
    <w:pPr>
      <w:tabs>
        <w:tab w:val="left" w:pos="567"/>
        <w:tab w:val="left" w:pos="1134"/>
      </w:tabs>
      <w:autoSpaceDE w:val="0"/>
      <w:autoSpaceDN w:val="0"/>
      <w:adjustRightInd w:val="0"/>
      <w:spacing w:after="0" w:line="260" w:lineRule="exact"/>
      <w:ind w:left="633"/>
      <w:jc w:val="both"/>
    </w:pPr>
    <w:rPr>
      <w:rFonts w:ascii="Times New Roman" w:eastAsia="SimSun" w:hAnsi="Times New Roman" w:cs="Times New Roman"/>
      <w:noProof w:val="0"/>
      <w:szCs w:val="21"/>
      <w:lang w:val="en-GB"/>
    </w:rPr>
  </w:style>
  <w:style w:type="character" w:customStyle="1" w:styleId="Pagrindiniotekstotrauka3Diagrama">
    <w:name w:val="Pagrindinio teksto įtrauka 3 Diagrama"/>
    <w:basedOn w:val="Numatytasispastraiposriftas"/>
    <w:link w:val="Pagrindiniotekstotrauka3"/>
    <w:uiPriority w:val="99"/>
    <w:semiHidden/>
    <w:rsid w:val="007426A2"/>
    <w:rPr>
      <w:rFonts w:ascii="Times New Roman" w:eastAsia="SimSun" w:hAnsi="Times New Roman" w:cs="Times New Roman"/>
      <w:szCs w:val="21"/>
      <w:lang w:val="en-GB"/>
    </w:rPr>
  </w:style>
  <w:style w:type="paragraph" w:styleId="Dokumentostruktra">
    <w:name w:val="Document Map"/>
    <w:basedOn w:val="prastasis"/>
    <w:link w:val="DokumentostruktraDiagrama"/>
    <w:uiPriority w:val="99"/>
    <w:semiHidden/>
    <w:unhideWhenUsed/>
    <w:rsid w:val="007426A2"/>
    <w:pPr>
      <w:shd w:val="clear" w:color="auto" w:fill="000080"/>
      <w:tabs>
        <w:tab w:val="left" w:pos="567"/>
      </w:tabs>
      <w:spacing w:after="0" w:line="260" w:lineRule="exact"/>
    </w:pPr>
    <w:rPr>
      <w:rFonts w:ascii="Tahoma" w:eastAsia="SimSun" w:hAnsi="Tahoma" w:cs="Times New Roman"/>
      <w:noProof w:val="0"/>
      <w:sz w:val="20"/>
      <w:szCs w:val="20"/>
      <w:lang w:val="en-GB" w:eastAsia="zh-CN"/>
    </w:rPr>
  </w:style>
  <w:style w:type="character" w:customStyle="1" w:styleId="DokumentostruktraDiagrama">
    <w:name w:val="Dokumento struktūra Diagrama"/>
    <w:basedOn w:val="Numatytasispastraiposriftas"/>
    <w:link w:val="Dokumentostruktra"/>
    <w:uiPriority w:val="99"/>
    <w:semiHidden/>
    <w:rsid w:val="007426A2"/>
    <w:rPr>
      <w:rFonts w:ascii="Tahoma" w:eastAsia="SimSun" w:hAnsi="Tahoma" w:cs="Times New Roman"/>
      <w:sz w:val="20"/>
      <w:szCs w:val="20"/>
      <w:shd w:val="clear" w:color="auto" w:fill="000080"/>
      <w:lang w:val="en-GB" w:eastAsia="zh-CN"/>
    </w:rPr>
  </w:style>
  <w:style w:type="paragraph" w:styleId="Paprastasistekstas">
    <w:name w:val="Plain Text"/>
    <w:basedOn w:val="prastasis"/>
    <w:link w:val="PaprastasistekstasDiagrama"/>
    <w:uiPriority w:val="99"/>
    <w:semiHidden/>
    <w:unhideWhenUsed/>
    <w:rsid w:val="007426A2"/>
    <w:pPr>
      <w:spacing w:after="0" w:line="240" w:lineRule="auto"/>
    </w:pPr>
    <w:rPr>
      <w:rFonts w:ascii="Courier New" w:eastAsia="SimSun" w:hAnsi="Courier New" w:cs="Times New Roman"/>
      <w:noProof w:val="0"/>
      <w:sz w:val="20"/>
      <w:szCs w:val="20"/>
      <w:lang w:val="en-US"/>
    </w:rPr>
  </w:style>
  <w:style w:type="character" w:customStyle="1" w:styleId="PaprastasistekstasDiagrama">
    <w:name w:val="Paprastasis tekstas Diagrama"/>
    <w:basedOn w:val="Numatytasispastraiposriftas"/>
    <w:link w:val="Paprastasistekstas"/>
    <w:uiPriority w:val="99"/>
    <w:semiHidden/>
    <w:rsid w:val="007426A2"/>
    <w:rPr>
      <w:rFonts w:ascii="Courier New" w:eastAsia="SimSun" w:hAnsi="Courier New" w:cs="Times New Roman"/>
      <w:sz w:val="20"/>
      <w:szCs w:val="20"/>
      <w:lang w:val="en-US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7426A2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7426A2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7426A2"/>
    <w:pPr>
      <w:tabs>
        <w:tab w:val="left" w:pos="567"/>
      </w:tabs>
      <w:snapToGrid w:val="0"/>
      <w:spacing w:after="0" w:line="240" w:lineRule="auto"/>
    </w:pPr>
    <w:rPr>
      <w:rFonts w:ascii="Tahoma" w:eastAsia="Times New Roman" w:hAnsi="Tahoma" w:cs="Times New Roman"/>
      <w:noProof w:val="0"/>
      <w:sz w:val="16"/>
      <w:szCs w:val="16"/>
      <w:lang w:val="en-GB" w:eastAsia="x-none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7426A2"/>
    <w:rPr>
      <w:rFonts w:ascii="Tahoma" w:eastAsia="Times New Roman" w:hAnsi="Tahoma" w:cs="Times New Roman"/>
      <w:sz w:val="16"/>
      <w:szCs w:val="16"/>
      <w:lang w:val="en-GB" w:eastAsia="x-none"/>
    </w:rPr>
  </w:style>
  <w:style w:type="paragraph" w:styleId="Pataisymai">
    <w:name w:val="Revision"/>
    <w:uiPriority w:val="99"/>
    <w:semiHidden/>
    <w:rsid w:val="007426A2"/>
    <w:pPr>
      <w:snapToGrid w:val="0"/>
      <w:spacing w:after="0" w:line="240" w:lineRule="auto"/>
    </w:pPr>
    <w:rPr>
      <w:rFonts w:ascii="Times New Roman" w:eastAsia="Times New Roman" w:hAnsi="Times New Roman" w:cs="Times New Roman"/>
      <w:szCs w:val="20"/>
      <w:lang w:val="en-GB"/>
    </w:rPr>
  </w:style>
  <w:style w:type="paragraph" w:styleId="Sraopastraipa">
    <w:name w:val="List Paragraph"/>
    <w:basedOn w:val="prastasis"/>
    <w:uiPriority w:val="34"/>
    <w:qFormat/>
    <w:rsid w:val="007426A2"/>
    <w:pPr>
      <w:tabs>
        <w:tab w:val="left" w:pos="567"/>
      </w:tabs>
      <w:snapToGrid w:val="0"/>
      <w:spacing w:after="0" w:line="260" w:lineRule="exact"/>
      <w:ind w:left="720"/>
      <w:contextualSpacing/>
    </w:pPr>
    <w:rPr>
      <w:rFonts w:ascii="Times New Roman" w:eastAsia="Times New Roman" w:hAnsi="Times New Roman" w:cs="Times New Roman"/>
      <w:noProof w:val="0"/>
      <w:szCs w:val="20"/>
      <w:lang w:val="en-GB"/>
    </w:rPr>
  </w:style>
  <w:style w:type="character" w:customStyle="1" w:styleId="BodytextAgencyChar">
    <w:name w:val="Body text (Agency) Char"/>
    <w:link w:val="BodytextAgency"/>
    <w:uiPriority w:val="99"/>
    <w:locked/>
    <w:rsid w:val="007426A2"/>
    <w:rPr>
      <w:rFonts w:ascii="Verdana" w:eastAsia="Times New Roman" w:hAnsi="Verdana" w:cs="Times New Roman"/>
      <w:sz w:val="18"/>
      <w:szCs w:val="20"/>
      <w:lang w:val="en-GB" w:eastAsia="x-none"/>
    </w:rPr>
  </w:style>
  <w:style w:type="paragraph" w:customStyle="1" w:styleId="BodytextAgency">
    <w:name w:val="Body text (Agency)"/>
    <w:basedOn w:val="prastasis"/>
    <w:link w:val="BodytextAgencyChar"/>
    <w:uiPriority w:val="99"/>
    <w:rsid w:val="007426A2"/>
    <w:pPr>
      <w:snapToGrid w:val="0"/>
      <w:spacing w:after="140" w:line="280" w:lineRule="atLeast"/>
    </w:pPr>
    <w:rPr>
      <w:rFonts w:ascii="Verdana" w:eastAsia="Times New Roman" w:hAnsi="Verdana" w:cs="Times New Roman"/>
      <w:noProof w:val="0"/>
      <w:sz w:val="18"/>
      <w:szCs w:val="20"/>
      <w:lang w:val="en-GB" w:eastAsia="x-none"/>
    </w:rPr>
  </w:style>
  <w:style w:type="character" w:customStyle="1" w:styleId="NormalAgencyChar">
    <w:name w:val="Normal (Agency) Char"/>
    <w:link w:val="NormalAgency"/>
    <w:uiPriority w:val="99"/>
    <w:locked/>
    <w:rsid w:val="007426A2"/>
    <w:rPr>
      <w:rFonts w:ascii="Verdana" w:eastAsia="Times New Roman" w:hAnsi="Verdana" w:cs="Times New Roman"/>
      <w:sz w:val="18"/>
      <w:lang w:val="en-GB"/>
    </w:rPr>
  </w:style>
  <w:style w:type="paragraph" w:customStyle="1" w:styleId="NormalAgency">
    <w:name w:val="Normal (Agency)"/>
    <w:link w:val="NormalAgencyChar"/>
    <w:uiPriority w:val="99"/>
    <w:rsid w:val="007426A2"/>
    <w:pPr>
      <w:snapToGrid w:val="0"/>
      <w:spacing w:after="0" w:line="240" w:lineRule="auto"/>
    </w:pPr>
    <w:rPr>
      <w:rFonts w:ascii="Verdana" w:eastAsia="Times New Roman" w:hAnsi="Verdana" w:cs="Times New Roman"/>
      <w:sz w:val="18"/>
      <w:lang w:val="en-GB"/>
    </w:rPr>
  </w:style>
  <w:style w:type="paragraph" w:customStyle="1" w:styleId="TabletextrowsAgency">
    <w:name w:val="Table text rows (Agency)"/>
    <w:basedOn w:val="prastasis"/>
    <w:uiPriority w:val="99"/>
    <w:rsid w:val="007426A2"/>
    <w:pPr>
      <w:snapToGrid w:val="0"/>
      <w:spacing w:after="0" w:line="280" w:lineRule="exact"/>
    </w:pPr>
    <w:rPr>
      <w:rFonts w:ascii="Verdana" w:eastAsia="Times New Roman" w:hAnsi="Verdana" w:cs="Times New Roman"/>
      <w:noProof w:val="0"/>
      <w:sz w:val="18"/>
      <w:szCs w:val="20"/>
      <w:lang w:val="en-GB"/>
    </w:rPr>
  </w:style>
  <w:style w:type="paragraph" w:customStyle="1" w:styleId="EMEAEnBodyText">
    <w:name w:val="EMEA En Body Text"/>
    <w:basedOn w:val="prastasis"/>
    <w:uiPriority w:val="99"/>
    <w:rsid w:val="007426A2"/>
    <w:pPr>
      <w:spacing w:before="120" w:after="120" w:line="240" w:lineRule="auto"/>
      <w:jc w:val="both"/>
    </w:pPr>
    <w:rPr>
      <w:rFonts w:ascii="Times New Roman" w:eastAsia="SimSun" w:hAnsi="Times New Roman" w:cs="Times New Roman"/>
      <w:noProof w:val="0"/>
      <w:szCs w:val="20"/>
      <w:lang w:val="en-US" w:eastAsia="zh-CN"/>
    </w:rPr>
  </w:style>
  <w:style w:type="paragraph" w:customStyle="1" w:styleId="AHeader1">
    <w:name w:val="AHeader 1"/>
    <w:basedOn w:val="prastasis"/>
    <w:uiPriority w:val="99"/>
    <w:rsid w:val="007426A2"/>
    <w:pPr>
      <w:tabs>
        <w:tab w:val="num" w:pos="720"/>
      </w:tabs>
      <w:spacing w:after="120" w:line="240" w:lineRule="auto"/>
      <w:ind w:left="284" w:hanging="284"/>
    </w:pPr>
    <w:rPr>
      <w:rFonts w:ascii="Arial" w:eastAsia="SimSun" w:hAnsi="Arial" w:cs="Arial"/>
      <w:b/>
      <w:bCs/>
      <w:noProof w:val="0"/>
      <w:sz w:val="24"/>
      <w:szCs w:val="20"/>
      <w:lang w:val="en-GB"/>
    </w:rPr>
  </w:style>
  <w:style w:type="paragraph" w:customStyle="1" w:styleId="AHeader2">
    <w:name w:val="AHeader 2"/>
    <w:basedOn w:val="AHeader1"/>
    <w:uiPriority w:val="99"/>
    <w:rsid w:val="007426A2"/>
    <w:pPr>
      <w:tabs>
        <w:tab w:val="clear" w:pos="720"/>
        <w:tab w:val="num" w:pos="360"/>
      </w:tabs>
      <w:ind w:left="709" w:hanging="425"/>
    </w:pPr>
    <w:rPr>
      <w:sz w:val="22"/>
    </w:rPr>
  </w:style>
  <w:style w:type="paragraph" w:customStyle="1" w:styleId="AHeader3">
    <w:name w:val="AHeader 3"/>
    <w:basedOn w:val="AHeader2"/>
    <w:uiPriority w:val="99"/>
    <w:rsid w:val="007426A2"/>
    <w:pPr>
      <w:ind w:left="1276" w:hanging="567"/>
    </w:pPr>
  </w:style>
  <w:style w:type="paragraph" w:customStyle="1" w:styleId="AHeader2abc">
    <w:name w:val="AHeader 2 abc"/>
    <w:basedOn w:val="AHeader3"/>
    <w:uiPriority w:val="99"/>
    <w:rsid w:val="007426A2"/>
    <w:pPr>
      <w:jc w:val="both"/>
    </w:pPr>
    <w:rPr>
      <w:b w:val="0"/>
      <w:bCs w:val="0"/>
    </w:rPr>
  </w:style>
  <w:style w:type="paragraph" w:customStyle="1" w:styleId="AHeader3abc">
    <w:name w:val="AHeader 3 abc"/>
    <w:basedOn w:val="AHeader2abc"/>
    <w:uiPriority w:val="99"/>
    <w:rsid w:val="007426A2"/>
    <w:pPr>
      <w:ind w:left="1701" w:hanging="425"/>
    </w:pPr>
  </w:style>
  <w:style w:type="paragraph" w:customStyle="1" w:styleId="TableheadingrowsAgency">
    <w:name w:val="Table heading rows (Agency)"/>
    <w:basedOn w:val="BodytextAgency"/>
    <w:uiPriority w:val="99"/>
    <w:rsid w:val="007426A2"/>
    <w:pPr>
      <w:keepNext/>
      <w:snapToGrid/>
    </w:pPr>
    <w:rPr>
      <w:rFonts w:eastAsia="SimSun" w:cs="Verdana"/>
      <w:b/>
      <w:szCs w:val="18"/>
      <w:lang w:eastAsia="en-GB"/>
    </w:rPr>
  </w:style>
  <w:style w:type="paragraph" w:customStyle="1" w:styleId="Default">
    <w:name w:val="Default"/>
    <w:rsid w:val="007426A2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n-US" w:eastAsia="zh-CN"/>
    </w:rPr>
  </w:style>
  <w:style w:type="character" w:customStyle="1" w:styleId="BTEMEASMCAChar">
    <w:name w:val="BT EMEA_SMCA Char"/>
    <w:link w:val="BTEMEASMCA"/>
    <w:uiPriority w:val="99"/>
    <w:locked/>
    <w:rsid w:val="007426A2"/>
    <w:rPr>
      <w:rFonts w:ascii="Times New Roman" w:eastAsia="SimSun" w:hAnsi="Times New Roman" w:cs="Times New Roman"/>
      <w:noProof/>
      <w:sz w:val="20"/>
      <w:szCs w:val="20"/>
      <w:lang w:val="x-none" w:eastAsia="x-none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7426A2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val="x-none" w:eastAsia="x-none"/>
    </w:rPr>
  </w:style>
  <w:style w:type="paragraph" w:customStyle="1" w:styleId="A-TableText">
    <w:name w:val="A-Table Text"/>
    <w:rsid w:val="007426A2"/>
    <w:pPr>
      <w:spacing w:before="60" w:after="60" w:line="240" w:lineRule="auto"/>
    </w:pPr>
    <w:rPr>
      <w:rFonts w:ascii="Times New Roman" w:eastAsia="Times New Roman" w:hAnsi="Times New Roman" w:cs="Times New Roman"/>
      <w:lang w:val="en-GB"/>
    </w:rPr>
  </w:style>
  <w:style w:type="paragraph" w:customStyle="1" w:styleId="Sraopastraipa1">
    <w:name w:val="Sąrašo pastraipa1"/>
    <w:basedOn w:val="prastasis"/>
    <w:rsid w:val="007426A2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noProof w:val="0"/>
      <w:szCs w:val="20"/>
      <w:lang w:eastAsia="lt-LT"/>
    </w:rPr>
  </w:style>
  <w:style w:type="character" w:styleId="Puslapioinaosnuoroda">
    <w:name w:val="footnote reference"/>
    <w:semiHidden/>
    <w:unhideWhenUsed/>
    <w:rsid w:val="007426A2"/>
    <w:rPr>
      <w:vertAlign w:val="superscript"/>
    </w:rPr>
  </w:style>
  <w:style w:type="character" w:styleId="Komentaronuoroda">
    <w:name w:val="annotation reference"/>
    <w:uiPriority w:val="99"/>
    <w:semiHidden/>
    <w:unhideWhenUsed/>
    <w:rsid w:val="007426A2"/>
    <w:rPr>
      <w:sz w:val="16"/>
      <w:szCs w:val="16"/>
    </w:rPr>
  </w:style>
  <w:style w:type="character" w:styleId="Puslapionumeris">
    <w:name w:val="page number"/>
    <w:uiPriority w:val="99"/>
    <w:semiHidden/>
    <w:unhideWhenUsed/>
    <w:rsid w:val="007426A2"/>
    <w:rPr>
      <w:rFonts w:ascii="Times New Roman" w:hAnsi="Times New Roman" w:cs="Times New Roman" w:hint="default"/>
    </w:rPr>
  </w:style>
  <w:style w:type="character" w:customStyle="1" w:styleId="tw4winError">
    <w:name w:val="tw4winError"/>
    <w:uiPriority w:val="99"/>
    <w:rsid w:val="007426A2"/>
    <w:rPr>
      <w:rFonts w:ascii="Courier New" w:hAnsi="Courier New" w:cs="Courier New" w:hint="default"/>
      <w:color w:val="00FF00"/>
      <w:sz w:val="40"/>
    </w:rPr>
  </w:style>
  <w:style w:type="character" w:customStyle="1" w:styleId="tw4winTerm">
    <w:name w:val="tw4winTerm"/>
    <w:uiPriority w:val="99"/>
    <w:rsid w:val="007426A2"/>
    <w:rPr>
      <w:color w:val="0000FF"/>
    </w:rPr>
  </w:style>
  <w:style w:type="character" w:customStyle="1" w:styleId="tw4winPopup">
    <w:name w:val="tw4winPopup"/>
    <w:uiPriority w:val="99"/>
    <w:rsid w:val="007426A2"/>
    <w:rPr>
      <w:rFonts w:ascii="Courier New" w:hAnsi="Courier New" w:cs="Courier New" w:hint="default"/>
      <w:noProof/>
      <w:color w:val="008000"/>
    </w:rPr>
  </w:style>
  <w:style w:type="character" w:customStyle="1" w:styleId="tw4winJump">
    <w:name w:val="tw4winJump"/>
    <w:uiPriority w:val="99"/>
    <w:rsid w:val="007426A2"/>
    <w:rPr>
      <w:rFonts w:ascii="Courier New" w:hAnsi="Courier New" w:cs="Courier New" w:hint="default"/>
      <w:noProof/>
      <w:color w:val="008080"/>
    </w:rPr>
  </w:style>
  <w:style w:type="character" w:customStyle="1" w:styleId="tw4winExternal">
    <w:name w:val="tw4winExternal"/>
    <w:uiPriority w:val="99"/>
    <w:rsid w:val="007426A2"/>
    <w:rPr>
      <w:rFonts w:ascii="Courier New" w:hAnsi="Courier New" w:cs="Courier New" w:hint="default"/>
      <w:noProof/>
      <w:color w:val="808080"/>
    </w:rPr>
  </w:style>
  <w:style w:type="character" w:customStyle="1" w:styleId="tw4winInternal">
    <w:name w:val="tw4winInternal"/>
    <w:uiPriority w:val="99"/>
    <w:rsid w:val="007426A2"/>
    <w:rPr>
      <w:rFonts w:ascii="Courier New" w:hAnsi="Courier New" w:cs="Courier New" w:hint="default"/>
      <w:noProof/>
      <w:color w:val="FF0000"/>
    </w:rPr>
  </w:style>
  <w:style w:type="character" w:customStyle="1" w:styleId="DONOTTRANSLATE">
    <w:name w:val="DO_NOT_TRANSLATE"/>
    <w:uiPriority w:val="99"/>
    <w:rsid w:val="007426A2"/>
    <w:rPr>
      <w:rFonts w:ascii="Courier New" w:hAnsi="Courier New" w:cs="Courier New" w:hint="default"/>
      <w:noProof/>
      <w:color w:val="800000"/>
    </w:rPr>
  </w:style>
  <w:style w:type="character" w:customStyle="1" w:styleId="tw4winMark">
    <w:name w:val="tw4winMark"/>
    <w:uiPriority w:val="99"/>
    <w:rsid w:val="007426A2"/>
    <w:rPr>
      <w:rFonts w:ascii="Courier New" w:hAnsi="Courier New" w:cs="Courier New" w:hint="default"/>
      <w:vanish/>
      <w:webHidden w:val="0"/>
      <w:color w:val="800080"/>
      <w:sz w:val="24"/>
      <w:vertAlign w:val="subscript"/>
      <w:specVanish/>
    </w:rPr>
  </w:style>
  <w:style w:type="character" w:customStyle="1" w:styleId="AntratsDiagrama">
    <w:name w:val="Antraštės Diagrama"/>
    <w:basedOn w:val="Numatytasispastraiposriftas"/>
    <w:link w:val="Antrats"/>
    <w:uiPriority w:val="99"/>
    <w:semiHidden/>
    <w:locked/>
    <w:rsid w:val="007426A2"/>
    <w:rPr>
      <w:rFonts w:ascii="Times New Roman" w:eastAsia="SimSun" w:hAnsi="Times New Roman" w:cs="Times New Roman"/>
      <w:szCs w:val="20"/>
      <w:lang w:val="en-GB" w:eastAsia="zh-CN"/>
    </w:rPr>
  </w:style>
  <w:style w:type="character" w:customStyle="1" w:styleId="CharChar12">
    <w:name w:val="Char Char12"/>
    <w:locked/>
    <w:rsid w:val="007426A2"/>
    <w:rPr>
      <w:snapToGrid w:val="0"/>
      <w:lang w:val="en-GB" w:eastAsia="en-US" w:bidi="ar-SA"/>
    </w:rPr>
  </w:style>
  <w:style w:type="table" w:customStyle="1" w:styleId="TablegridAgencyblack">
    <w:name w:val="Table grid (Agency) black"/>
    <w:uiPriority w:val="99"/>
    <w:semiHidden/>
    <w:rsid w:val="007426A2"/>
    <w:pPr>
      <w:spacing w:after="0" w:line="240" w:lineRule="auto"/>
    </w:pPr>
    <w:rPr>
      <w:rFonts w:ascii="Verdana" w:eastAsia="SimSun" w:hAnsi="Verdana" w:cs="Times New Roman"/>
      <w:sz w:val="18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eapdorotaspaminjimas">
    <w:name w:val="Unresolved Mention"/>
    <w:basedOn w:val="Numatytasispastraiposriftas"/>
    <w:uiPriority w:val="99"/>
    <w:semiHidden/>
    <w:unhideWhenUsed/>
    <w:rsid w:val="0088567F"/>
    <w:rPr>
      <w:color w:val="605E5C"/>
      <w:shd w:val="clear" w:color="auto" w:fill="E1DFDD"/>
    </w:rPr>
  </w:style>
  <w:style w:type="paragraph" w:styleId="Betarp">
    <w:name w:val="No Spacing"/>
    <w:uiPriority w:val="1"/>
    <w:qFormat/>
    <w:rsid w:val="0088567F"/>
    <w:pPr>
      <w:spacing w:after="0" w:line="240" w:lineRule="auto"/>
    </w:pPr>
    <w:rPr>
      <w:rFonts w:eastAsiaTheme="minorEastAsia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570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21D69E3BCC0497FA569196BFB479CB7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A4D582F4-FFB5-4F37-9EC1-FAD1C33479CB}"/>
      </w:docPartPr>
      <w:docPartBody>
        <w:p w:rsidR="00E90CE8" w:rsidRDefault="00E90CE8" w:rsidP="00E90CE8">
          <w:pPr>
            <w:pStyle w:val="A21D69E3BCC0497FA569196BFB479CB7"/>
          </w:pPr>
          <w:r>
            <w:rPr>
              <w:rStyle w:val="Vietosrezervavimoenklotekstas"/>
            </w:rPr>
            <w:t>Leidimo Nr</w:t>
          </w:r>
          <w:r w:rsidRPr="00573C2C">
            <w:rPr>
              <w:rStyle w:val="Vietosrezervavimoenklotekstas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CE8"/>
    <w:rsid w:val="00E90CE8"/>
    <w:rsid w:val="00EE5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lt-LT" w:eastAsia="lt-L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uiPriority w:val="99"/>
    <w:semiHidden/>
    <w:rsid w:val="00E90CE8"/>
    <w:rPr>
      <w:color w:val="808080"/>
    </w:rPr>
  </w:style>
  <w:style w:type="paragraph" w:customStyle="1" w:styleId="A21D69E3BCC0497FA569196BFB479CB7">
    <w:name w:val="A21D69E3BCC0497FA569196BFB479CB7"/>
    <w:rsid w:val="00E90CE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1898</Words>
  <Characters>1083</Characters>
  <Application>Microsoft Office Word</Application>
  <DocSecurity>0</DocSecurity>
  <Lines>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Siurkiene, Lina</dc:creator>
  <cp:keywords/>
  <dc:description/>
  <cp:lastModifiedBy>Daina Juršytė</cp:lastModifiedBy>
  <cp:revision>3</cp:revision>
  <dcterms:created xsi:type="dcterms:W3CDTF">2025-07-10T09:01:00Z</dcterms:created>
  <dcterms:modified xsi:type="dcterms:W3CDTF">2025-07-22T09:54:00Z</dcterms:modified>
</cp:coreProperties>
</file>