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2E22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9A963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815084" w14:textId="77777777" w:rsidR="003D3B4F" w:rsidRPr="000320D5" w:rsidRDefault="003D3B4F" w:rsidP="003D3B4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11FA8297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52709BE4" w14:textId="77777777" w:rsidR="003D3B4F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45196D25" w14:textId="77777777" w:rsidR="003D3B4F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</w:p>
    <w:p w14:paraId="7B7CECD2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02961FF7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54FAF4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2C53A2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4E915B6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6C20F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PIDUO FORTE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 mg/25 mg/g </w:t>
      </w: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gelis</w:t>
      </w:r>
    </w:p>
    <w:p w14:paraId="04394D18" w14:textId="77777777" w:rsidR="003D3B4F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a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dapalenas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/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benzoilo peroksidas</w:t>
      </w:r>
    </w:p>
    <w:p w14:paraId="254F4F63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A54F3F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56DE0C43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89413B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Viename grame gelio yra 3 mg (0,3 % m/m) adapaleno ir benzoilo peroksido su vandeniu, atitinkančio 25 mg (2,5 % m/m) bevandenio benzoilo peroksido.</w:t>
      </w:r>
    </w:p>
    <w:p w14:paraId="6F983492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D25B176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6A15CF69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C2DD4A" w14:textId="77777777" w:rsidR="003D3B4F" w:rsidRPr="000320D5" w:rsidRDefault="003D3B4F" w:rsidP="003D3B4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Pagalbinės medžiagos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:</w:t>
      </w: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dinatrio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edetatas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dokuzato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natrio druska,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glicerolis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poloksameras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propilenglikolis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(E1520),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Simulgel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600 PHA (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akrilamido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ir natrio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akriloildimetiltaurato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kopolimeras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izoheksadekanas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polisorbatas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80 (E433),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sorbitano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oleatas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) ir išgrynintas vanduo.</w:t>
      </w:r>
      <w:r w:rsidRPr="000320D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0BB03A2D" w14:textId="77777777" w:rsidR="003D3B4F" w:rsidRPr="000320D5" w:rsidRDefault="003D3B4F" w:rsidP="003D3B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  <w:t>Daugiau informacijos pateikta pakuotės lapelyje.</w:t>
      </w:r>
    </w:p>
    <w:p w14:paraId="02B47F1B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7CEF78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10FBC570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D200F4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Gelis</w:t>
      </w:r>
    </w:p>
    <w:p w14:paraId="047B4B04" w14:textId="24A05FC7" w:rsidR="003D3B4F" w:rsidRPr="000320D5" w:rsidRDefault="004C3FAA" w:rsidP="003D3B4F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</w:t>
      </w:r>
      <w:r w:rsidR="003D3B4F"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 g</w:t>
      </w:r>
    </w:p>
    <w:p w14:paraId="08F978AD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5973C5E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75F3D2D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EC6324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Vartoti ant odos.</w:t>
      </w:r>
    </w:p>
    <w:p w14:paraId="78A4183E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4A42FD41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FA94D6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562C90A3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B58E37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7E1D9504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EAADC4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7919270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FADD7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0EA80C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4851A65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66D9C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27BD8B6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Tinkamumo laikas po pirmojo atidarymo: 3 mėnesiai</w:t>
      </w:r>
    </w:p>
    <w:p w14:paraId="2D99954F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Atidarymo data:</w:t>
      </w:r>
    </w:p>
    <w:p w14:paraId="7801B59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A03D0A" w14:textId="77777777" w:rsidR="003D3B4F" w:rsidRPr="000320D5" w:rsidRDefault="003D3B4F" w:rsidP="003D3B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4252AB1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7A279B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Laikyti ne aukštesnėje kaip </w:t>
      </w: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25 °C temperatūroje.</w:t>
      </w:r>
    </w:p>
    <w:p w14:paraId="014E637E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4B87C1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10.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67A3CCAE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1F02527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CDF8E6" w14:textId="77777777" w:rsidR="003D3B4F" w:rsidRPr="00D81331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CD25E15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700CE5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EAB68AF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0DBE3F5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EC4F483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4E51C81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8375AE" w14:textId="77777777" w:rsidR="003D3B4F" w:rsidRPr="00D81331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2464E95" w14:textId="77777777" w:rsidR="003D3B4F" w:rsidRPr="00D81331" w:rsidRDefault="003D3B4F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E4170B6" w14:textId="53DDABF5" w:rsidR="003D3B4F" w:rsidRPr="00095258" w:rsidRDefault="00AA1D16" w:rsidP="003D3B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95258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45 g N1</w:t>
      </w:r>
      <w:r w:rsidRPr="0009525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3D3B4F" w:rsidRPr="0009525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095258" w:rsidRPr="00095258">
        <w:rPr>
          <w:rFonts w:asciiTheme="majorBidi" w:hAnsiTheme="majorBidi" w:cstheme="majorBidi"/>
          <w:sz w:val="22"/>
          <w:szCs w:val="22"/>
        </w:rPr>
        <w:t>25/2740/001</w:t>
      </w:r>
    </w:p>
    <w:p w14:paraId="1F8DD401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0AF4B2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025A0B5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3719E5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48D416A5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759AC6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39BF67CF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EFE4DC8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7CFAECD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5CBF42" w14:textId="77777777" w:rsidR="003D3B4F" w:rsidRPr="000320D5" w:rsidRDefault="003D3B4F" w:rsidP="003D3B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1E222803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65B72F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31537A" w14:textId="77777777" w:rsidR="003D3B4F" w:rsidRPr="000320D5" w:rsidRDefault="003D3B4F" w:rsidP="003D3B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2B5C3B2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C55F3C1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epiduo 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forte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 mg/25 mg/g</w:t>
      </w:r>
    </w:p>
    <w:p w14:paraId="5874E983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82F1B7D" w14:textId="77777777" w:rsidR="003D3B4F" w:rsidRPr="000320D5" w:rsidRDefault="003D3B4F" w:rsidP="003D3B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23E362B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7B0EC76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2D brūkšninis kodas su nurodytu unikaliu identifikatoriumi.</w:t>
      </w:r>
    </w:p>
    <w:p w14:paraId="296C205E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4228426" w14:textId="77777777" w:rsidR="003D3B4F" w:rsidRPr="000320D5" w:rsidRDefault="003D3B4F" w:rsidP="003D3B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2B348304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89308CC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5BC53381" w14:textId="77777777" w:rsidR="003D3B4F" w:rsidRPr="000320D5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3755BAF3" w14:textId="77777777" w:rsidR="003D3B4F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6EF1C302" w14:textId="77777777" w:rsidR="003D3B4F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D30F8C" w14:textId="77777777" w:rsidR="003D3B4F" w:rsidRDefault="003D3B4F" w:rsidP="003D3B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085662" w14:textId="006A8159" w:rsidR="003D3B4F" w:rsidRPr="005D7C19" w:rsidRDefault="003D3B4F" w:rsidP="007E2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Galderma</w:t>
      </w:r>
      <w:proofErr w:type="spellEnd"/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Zone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Industrielle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Montdésir</w:t>
      </w:r>
      <w:proofErr w:type="spellEnd"/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74540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Alby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sur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Chéran</w:t>
      </w:r>
      <w:proofErr w:type="spellEnd"/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Galderma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Laboratorium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Toulouser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Allee</w:t>
      </w:r>
      <w:proofErr w:type="spellEnd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23a</w:t>
      </w:r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40211 </w:t>
      </w:r>
      <w:proofErr w:type="spellStart"/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Düsseldorf</w:t>
      </w:r>
      <w:proofErr w:type="spellEnd"/>
      <w:r w:rsid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E2F2B" w:rsidRPr="007E2F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9E6D65B" w14:textId="77777777" w:rsidR="003D3B4F" w:rsidRPr="008E41D4" w:rsidRDefault="003D3B4F" w:rsidP="003D3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BA1222" w14:textId="77777777" w:rsidR="003D3B4F" w:rsidRPr="008E41D4" w:rsidRDefault="003D3B4F" w:rsidP="003D3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856A195" w14:textId="77777777" w:rsidR="003D3B4F" w:rsidRPr="008E41D4" w:rsidRDefault="003D3B4F" w:rsidP="003D3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DF6B472" w14:textId="51300302" w:rsidR="000E75BE" w:rsidRPr="003D3B4F" w:rsidRDefault="003D3B4F" w:rsidP="00D8326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3D3B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B0"/>
    <w:rsid w:val="00090DCA"/>
    <w:rsid w:val="00095258"/>
    <w:rsid w:val="000E75BE"/>
    <w:rsid w:val="003D3B4F"/>
    <w:rsid w:val="004A1B13"/>
    <w:rsid w:val="004C3FAA"/>
    <w:rsid w:val="006108B0"/>
    <w:rsid w:val="007A5752"/>
    <w:rsid w:val="007E2F2B"/>
    <w:rsid w:val="00825413"/>
    <w:rsid w:val="00AA1D16"/>
    <w:rsid w:val="00D83261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8C0A"/>
  <w15:chartTrackingRefBased/>
  <w15:docId w15:val="{CF34181C-541E-4597-A711-BD4E7976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3B4F"/>
  </w:style>
  <w:style w:type="paragraph" w:styleId="Antrat1">
    <w:name w:val="heading 1"/>
    <w:basedOn w:val="prastasis"/>
    <w:next w:val="prastasis"/>
    <w:link w:val="Antrat1Diagrama"/>
    <w:uiPriority w:val="9"/>
    <w:qFormat/>
    <w:rsid w:val="0061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08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08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8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08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08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08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08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08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08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08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0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1501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2025-01-18T19:58:00Z</dcterms:created>
  <dcterms:modified xsi:type="dcterms:W3CDTF">2025-08-07T06:34:00Z</dcterms:modified>
</cp:coreProperties>
</file>