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49C0" w14:textId="58D30469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25D056A" w14:textId="35A5821C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297D3468" w14:textId="43503127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767A87EC" w14:textId="55BD5202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AFFF882" w14:textId="28ED6EA4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7BA5422" w14:textId="023A6BEE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164B3931" w14:textId="5EDDDB54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033FDC9" w14:textId="659BBA72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224C8A9F" w14:textId="6D6ECA81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4E5BA169" w14:textId="2C4C1E60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7F360B8F" w14:textId="5766601D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D82196C" w14:textId="5315F264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C00BBFA" w14:textId="13380A8A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67F903C2" w14:textId="57120915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69F36223" w14:textId="3908CE0E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21D5B3CC" w14:textId="1E5F623E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4C48A2CA" w14:textId="1999F70D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42A77521" w14:textId="2D4550CD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7398BD5" w14:textId="55B64F88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4E15F67D" w14:textId="3B9DEA55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4339F50" w14:textId="3B739123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B93B3B8" w14:textId="77777777" w:rsidR="003C3DC6" w:rsidRPr="00B03EE7" w:rsidRDefault="003C3DC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2F9306EB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67D39BE" w14:textId="77777777" w:rsidR="00C84436" w:rsidRPr="00B03EE7" w:rsidRDefault="00C84436" w:rsidP="00DD7A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x-none"/>
        </w:rPr>
      </w:pPr>
      <w:r w:rsidRPr="00B03EE7">
        <w:rPr>
          <w:rFonts w:ascii="Times New Roman" w:eastAsia="Times New Roman" w:hAnsi="Times New Roman" w:cs="Times New Roman"/>
          <w:b/>
          <w:kern w:val="28"/>
          <w:lang w:eastAsia="x-none"/>
        </w:rPr>
        <w:t>A. ŽENKLINIMAS</w:t>
      </w:r>
    </w:p>
    <w:p w14:paraId="7D1CF5BA" w14:textId="77777777" w:rsidR="00C84436" w:rsidRPr="00B03EE7" w:rsidRDefault="00C84436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br w:type="page"/>
      </w:r>
    </w:p>
    <w:p w14:paraId="5B0BDA41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</w:t>
      </w:r>
      <w:r w:rsidRPr="00B03EE7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B03EE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70C0C8DA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EE639D9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51460DFA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9308FD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ECC8B3B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78062E8C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034A214" w14:textId="07EBD3E4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03EE7">
        <w:rPr>
          <w:rFonts w:ascii="Times New Roman" w:eastAsia="Times New Roman" w:hAnsi="Times New Roman" w:cs="Times New Roman"/>
          <w:lang w:eastAsia="lt-LT"/>
        </w:rPr>
        <w:t>Taveg</w:t>
      </w:r>
      <w:r w:rsidR="000D7477">
        <w:rPr>
          <w:rFonts w:ascii="Times New Roman" w:eastAsia="Times New Roman" w:hAnsi="Times New Roman" w:cs="Times New Roman"/>
          <w:lang w:eastAsia="lt-LT"/>
        </w:rPr>
        <w:t>i</w:t>
      </w:r>
      <w:r w:rsidRPr="00B03EE7">
        <w:rPr>
          <w:rFonts w:ascii="Times New Roman" w:eastAsia="Times New Roman" w:hAnsi="Times New Roman" w:cs="Times New Roman"/>
          <w:lang w:eastAsia="lt-LT"/>
        </w:rPr>
        <w:t>l</w:t>
      </w:r>
      <w:proofErr w:type="spellEnd"/>
      <w:r w:rsidRPr="00B03EE7">
        <w:rPr>
          <w:rFonts w:ascii="Times New Roman" w:eastAsia="Times New Roman" w:hAnsi="Times New Roman" w:cs="Times New Roman"/>
          <w:lang w:eastAsia="lt-LT"/>
        </w:rPr>
        <w:t xml:space="preserve"> </w:t>
      </w:r>
      <w:r w:rsidR="00EA52BF">
        <w:rPr>
          <w:rFonts w:ascii="Times New Roman" w:eastAsia="Times New Roman" w:hAnsi="Times New Roman" w:cs="Times New Roman"/>
          <w:lang w:eastAsia="lt-LT"/>
        </w:rPr>
        <w:t>1</w:t>
      </w:r>
      <w:r w:rsidRPr="00B03EE7">
        <w:rPr>
          <w:rFonts w:ascii="Times New Roman" w:eastAsia="Times New Roman" w:hAnsi="Times New Roman" w:cs="Times New Roman"/>
          <w:lang w:eastAsia="lt-LT"/>
        </w:rPr>
        <w:t> mg/ml injekcinis tirpalas</w:t>
      </w:r>
    </w:p>
    <w:p w14:paraId="1E3A9E6D" w14:textId="5826B9B6" w:rsidR="00C84436" w:rsidRPr="00B03EE7" w:rsidRDefault="003C3DC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03EE7">
        <w:rPr>
          <w:rFonts w:ascii="Times New Roman" w:eastAsia="Times New Roman" w:hAnsi="Times New Roman" w:cs="Times New Roman"/>
          <w:lang w:eastAsia="lt-LT"/>
        </w:rPr>
        <w:t>k</w:t>
      </w:r>
      <w:r w:rsidR="00DD7A41" w:rsidRPr="00B03EE7">
        <w:rPr>
          <w:rFonts w:ascii="Times New Roman" w:eastAsia="Times New Roman" w:hAnsi="Times New Roman" w:cs="Times New Roman"/>
          <w:lang w:eastAsia="lt-LT"/>
        </w:rPr>
        <w:t>l</w:t>
      </w:r>
      <w:r w:rsidRPr="00B03EE7">
        <w:rPr>
          <w:rFonts w:ascii="Times New Roman" w:eastAsia="Times New Roman" w:hAnsi="Times New Roman" w:cs="Times New Roman"/>
          <w:lang w:eastAsia="lt-LT"/>
        </w:rPr>
        <w:t>emastinas</w:t>
      </w:r>
      <w:proofErr w:type="spellEnd"/>
    </w:p>
    <w:p w14:paraId="49DC882D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C60F240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3A5B2B" w14:textId="1AD0070C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033984" w:rsidRPr="009D5991">
        <w:rPr>
          <w:rFonts w:ascii="Times New Roman" w:eastAsia="Times New Roman" w:hAnsi="Times New Roman" w:cs="Times New Roman"/>
          <w:b/>
          <w:caps/>
          <w:lang w:eastAsia="lt-LT"/>
        </w:rPr>
        <w:t>VEIKLIOJI (-IOS) MEDŽIAGA (-OS) IR JOS (-Ų) KIEKIS (-IAI)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</w:p>
    <w:p w14:paraId="3FC832E6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5576D2" w14:textId="010A8C5C" w:rsidR="00C84436" w:rsidRPr="00B03EE7" w:rsidRDefault="00EA52BF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1</w:t>
      </w:r>
      <w:r w:rsidR="00C84436" w:rsidRPr="00B03EE7">
        <w:rPr>
          <w:rFonts w:ascii="Times New Roman" w:eastAsia="Times New Roman" w:hAnsi="Times New Roman" w:cs="Times New Roman"/>
          <w:lang w:eastAsia="lt-LT"/>
        </w:rPr>
        <w:t xml:space="preserve"> ml injekcinio tirpalo yra </w:t>
      </w:r>
      <w:r>
        <w:rPr>
          <w:rFonts w:ascii="Times New Roman" w:eastAsia="Times New Roman" w:hAnsi="Times New Roman" w:cs="Times New Roman"/>
          <w:lang w:eastAsia="lt-LT"/>
        </w:rPr>
        <w:t>1</w:t>
      </w:r>
      <w:r w:rsidR="00C84436" w:rsidRPr="00B03EE7">
        <w:rPr>
          <w:rFonts w:ascii="Times New Roman" w:eastAsia="Times New Roman" w:hAnsi="Times New Roman" w:cs="Times New Roman"/>
          <w:lang w:eastAsia="lt-LT"/>
        </w:rPr>
        <w:t xml:space="preserve"> mg </w:t>
      </w:r>
      <w:proofErr w:type="spellStart"/>
      <w:r w:rsidR="00C84436" w:rsidRPr="00B03EE7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="00C84436" w:rsidRPr="00B03EE7">
        <w:rPr>
          <w:rFonts w:ascii="Times New Roman" w:eastAsia="Times New Roman" w:hAnsi="Times New Roman" w:cs="Times New Roman"/>
          <w:lang w:eastAsia="lt-LT"/>
        </w:rPr>
        <w:t>.</w:t>
      </w:r>
    </w:p>
    <w:p w14:paraId="2FBC4B41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59FC4EB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525013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9D6C78A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B1BC6B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B03EE7">
        <w:rPr>
          <w:rFonts w:ascii="Times New Roman" w:eastAsia="Times New Roman" w:hAnsi="Times New Roman" w:cs="Times New Roman"/>
          <w:lang w:eastAsia="lt-LT"/>
        </w:rPr>
        <w:t>sorbitolis</w:t>
      </w:r>
      <w:proofErr w:type="spellEnd"/>
      <w:r w:rsidRPr="00B03EE7">
        <w:rPr>
          <w:rFonts w:ascii="Times New Roman" w:eastAsia="Times New Roman" w:hAnsi="Times New Roman" w:cs="Times New Roman"/>
          <w:lang w:eastAsia="lt-LT"/>
        </w:rPr>
        <w:t xml:space="preserve">, etanolis, </w:t>
      </w:r>
      <w:proofErr w:type="spellStart"/>
      <w:r w:rsidRPr="00B03EE7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B03EE7">
        <w:rPr>
          <w:rFonts w:ascii="Times New Roman" w:eastAsia="Times New Roman" w:hAnsi="Times New Roman" w:cs="Times New Roman"/>
          <w:lang w:eastAsia="lt-LT"/>
        </w:rPr>
        <w:t>, natrio citratas, injekcinis vanduo.</w:t>
      </w:r>
    </w:p>
    <w:p w14:paraId="4096330E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318649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F9956E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34E680EB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EC76B0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highlight w:val="lightGray"/>
          <w:lang w:eastAsia="lt-LT"/>
        </w:rPr>
        <w:t>Injekcinis tirpalas</w:t>
      </w:r>
    </w:p>
    <w:p w14:paraId="4F920412" w14:textId="77777777" w:rsidR="00C84436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5 x 2 ml</w:t>
      </w:r>
    </w:p>
    <w:p w14:paraId="0CEA5CE6" w14:textId="7DF9D822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7477">
        <w:rPr>
          <w:rFonts w:ascii="Times New Roman" w:eastAsia="Times New Roman" w:hAnsi="Times New Roman" w:cs="Times New Roman"/>
          <w:highlight w:val="lightGray"/>
          <w:lang w:eastAsia="lt-LT"/>
        </w:rPr>
        <w:t>10 x 2 ml</w:t>
      </w:r>
    </w:p>
    <w:p w14:paraId="013959E1" w14:textId="77777777" w:rsidR="00C84436" w:rsidRPr="00B03EE7" w:rsidRDefault="00C84436" w:rsidP="000D74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39C52A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134D871F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0456B58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Leisti į veną arba į raumenis.</w:t>
      </w:r>
    </w:p>
    <w:p w14:paraId="2233DE35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AE0612C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CFCA2DF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012AEB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B03EE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B03EE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2ED82E0C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6B5070" w14:textId="77777777" w:rsidR="00C84436" w:rsidRPr="00B03EE7" w:rsidRDefault="00C84436" w:rsidP="00DD7A4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DF99681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B0FA714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89B0C4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174F047B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B9BC7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440ADE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161BDDE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2974B4D" w14:textId="4F89ED97" w:rsidR="000D7477" w:rsidRPr="000B4718" w:rsidRDefault="00DD7A41" w:rsidP="000D747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EXP:</w:t>
      </w:r>
      <w:r w:rsidR="000D7477">
        <w:rPr>
          <w:rFonts w:ascii="Times New Roman" w:eastAsia="Times New Roman" w:hAnsi="Times New Roman" w:cs="Times New Roman"/>
          <w:lang w:eastAsia="lt-LT"/>
        </w:rPr>
        <w:t xml:space="preserve"> </w:t>
      </w:r>
      <w:r w:rsidR="000D7477" w:rsidRPr="00C06508">
        <w:rPr>
          <w:rFonts w:ascii="Times New Roman" w:eastAsia="Times New Roman" w:hAnsi="Times New Roman" w:cs="Times New Roman"/>
          <w:highlight w:val="lightGray"/>
          <w:lang w:eastAsia="sl-SI"/>
        </w:rPr>
        <w:t>MMMM mm</w:t>
      </w:r>
    </w:p>
    <w:p w14:paraId="41537DD8" w14:textId="77777777" w:rsidR="00C84436" w:rsidRPr="00B03EE7" w:rsidRDefault="00C84436" w:rsidP="000D74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0FAEF2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B74DD5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0A31CF01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D56CB9" w14:textId="5698B7C1" w:rsidR="00DD7A41" w:rsidRPr="00B03EE7" w:rsidRDefault="00DD7A41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Laikyti ne aukštesnėje kaip 30</w:t>
      </w:r>
      <w:r w:rsidR="004F22B5" w:rsidRPr="00B03EE7">
        <w:rPr>
          <w:rFonts w:ascii="Times New Roman" w:eastAsia="Times New Roman" w:hAnsi="Times New Roman" w:cs="Times New Roman"/>
          <w:lang w:eastAsia="lt-LT"/>
        </w:rPr>
        <w:t> </w:t>
      </w:r>
      <w:r w:rsidR="000D7477" w:rsidRPr="000D7477">
        <w:rPr>
          <w:rFonts w:ascii="Times New Roman" w:eastAsia="Times New Roman" w:hAnsi="Times New Roman" w:cs="Times New Roman"/>
          <w:lang w:eastAsia="lt-LT"/>
        </w:rPr>
        <w:t>°</w:t>
      </w:r>
      <w:r w:rsidRPr="00B03EE7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33DF1F0C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B6E65B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B03EE7">
        <w:rPr>
          <w:rFonts w:ascii="Times New Roman" w:eastAsia="Times New Roman" w:hAnsi="Times New Roman" w:cs="Times New Roman"/>
          <w:b/>
          <w:noProof/>
        </w:rPr>
        <w:t>10.</w:t>
      </w:r>
      <w:r w:rsidRPr="00B03EE7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B03EE7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B03EE7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30AFE01D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6359512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0A4B9E4" w14:textId="1F720613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DD7A41" w:rsidRPr="00B03EE7">
        <w:rPr>
          <w:rFonts w:ascii="Times New Roman" w:eastAsia="Times New Roman" w:hAnsi="Times New Roman" w:cs="Times New Roman"/>
          <w:b/>
          <w:caps/>
          <w:noProof/>
          <w:lang w:eastAsia="lt-LT"/>
        </w:rPr>
        <w:t>LYGIAGRETUS IMPORTUOTOJ</w:t>
      </w:r>
      <w:r w:rsidR="004F22B5" w:rsidRPr="00B03EE7">
        <w:rPr>
          <w:rFonts w:ascii="Times New Roman" w:eastAsia="Times New Roman" w:hAnsi="Times New Roman" w:cs="Times New Roman"/>
          <w:b/>
          <w:caps/>
          <w:noProof/>
          <w:lang w:eastAsia="lt-LT"/>
        </w:rPr>
        <w:t>AS</w:t>
      </w:r>
    </w:p>
    <w:p w14:paraId="3A7C3E50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0E9C16" w14:textId="77777777" w:rsidR="000D7477" w:rsidRPr="000B4718" w:rsidRDefault="000D7477" w:rsidP="000D747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C06508">
        <w:rPr>
          <w:rFonts w:ascii="Times New Roman" w:eastAsia="Times New Roman" w:hAnsi="Times New Roman" w:cs="Times New Roman"/>
          <w:lang w:eastAsia="sl-SI"/>
        </w:rPr>
        <w:t>Lygiagretus importuotojas UAB „</w:t>
      </w:r>
      <w:proofErr w:type="spellStart"/>
      <w:r w:rsidRPr="00C06508">
        <w:rPr>
          <w:rFonts w:ascii="Times New Roman" w:eastAsia="Times New Roman" w:hAnsi="Times New Roman" w:cs="Times New Roman"/>
          <w:lang w:eastAsia="sl-SI"/>
        </w:rPr>
        <w:t>Lex</w:t>
      </w:r>
      <w:proofErr w:type="spellEnd"/>
      <w:r w:rsidRPr="00C06508">
        <w:rPr>
          <w:rFonts w:ascii="Times New Roman" w:eastAsia="Times New Roman" w:hAnsi="Times New Roman" w:cs="Times New Roman"/>
          <w:lang w:eastAsia="sl-SI"/>
        </w:rPr>
        <w:t xml:space="preserve"> ano“</w:t>
      </w:r>
      <w:r w:rsidRPr="00C06508">
        <w:rPr>
          <w:rFonts w:ascii="Times New Roman" w:eastAsia="Times New Roman" w:hAnsi="Times New Roman" w:cs="Times New Roman"/>
          <w:highlight w:val="lightGray"/>
          <w:lang w:eastAsia="sl-SI"/>
        </w:rPr>
        <w:t>, Naugarduko g. 3, LT-03231 Vilnius, Lietuva</w:t>
      </w:r>
    </w:p>
    <w:p w14:paraId="62388EAA" w14:textId="4D912A3F" w:rsidR="00C84436" w:rsidRPr="00B03EE7" w:rsidRDefault="00C84436" w:rsidP="000D7477">
      <w:pPr>
        <w:keepNext/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EC5F86F" w14:textId="5B533E5D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9E3836" w:rsidRPr="00922E72">
        <w:rPr>
          <w:rFonts w:ascii="Times New Roman" w:eastAsia="Times New Roman" w:hAnsi="Times New Roman" w:cs="Times New Roman"/>
          <w:b/>
          <w:caps/>
          <w:lang w:eastAsia="lt-LT"/>
        </w:rPr>
        <w:t>LYGIAGRETAUS IMPORTO LEIDIMO NUMERIS (-IAI)</w:t>
      </w:r>
    </w:p>
    <w:p w14:paraId="7BD88AA5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6B811A1" w14:textId="77777777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7477">
        <w:rPr>
          <w:rFonts w:ascii="Times New Roman" w:eastAsia="Times New Roman" w:hAnsi="Times New Roman" w:cs="Times New Roman"/>
          <w:highlight w:val="lightGray"/>
          <w:lang w:eastAsia="lt-LT"/>
        </w:rPr>
        <w:t>5 x 2 ml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A2875F3" w14:textId="4C1A7663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06508">
        <w:rPr>
          <w:rFonts w:ascii="Times New Roman" w:eastAsia="Times New Roman" w:hAnsi="Times New Roman" w:cs="Times New Roman"/>
          <w:bCs/>
          <w:snapToGrid w:val="0"/>
        </w:rPr>
        <w:t>LT/L/</w:t>
      </w:r>
      <w:r w:rsidR="001B0805" w:rsidRPr="001B0805">
        <w:rPr>
          <w:rFonts w:ascii="Times New Roman" w:eastAsia="Times New Roman" w:hAnsi="Times New Roman" w:cs="Times New Roman"/>
          <w:bCs/>
          <w:snapToGrid w:val="0"/>
        </w:rPr>
        <w:t>25/2863/001</w:t>
      </w:r>
    </w:p>
    <w:p w14:paraId="4131D69B" w14:textId="77777777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4D419D2E" w14:textId="0E8937E4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7477">
        <w:rPr>
          <w:rFonts w:ascii="Times New Roman" w:eastAsia="Times New Roman" w:hAnsi="Times New Roman" w:cs="Times New Roman"/>
          <w:highlight w:val="lightGray"/>
          <w:lang w:eastAsia="lt-LT"/>
        </w:rPr>
        <w:t>10 x 2 ml</w:t>
      </w:r>
    </w:p>
    <w:p w14:paraId="78B1DD0D" w14:textId="08B1D076" w:rsidR="000D7477" w:rsidRDefault="000D7477" w:rsidP="000D74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7477">
        <w:rPr>
          <w:rFonts w:ascii="Times New Roman" w:eastAsia="Times New Roman" w:hAnsi="Times New Roman" w:cs="Times New Roman"/>
          <w:bCs/>
          <w:snapToGrid w:val="0"/>
          <w:highlight w:val="lightGray"/>
        </w:rPr>
        <w:t>LT/L</w:t>
      </w:r>
      <w:r w:rsidRPr="001B0805">
        <w:rPr>
          <w:rFonts w:ascii="Times New Roman" w:eastAsia="Times New Roman" w:hAnsi="Times New Roman" w:cs="Times New Roman"/>
          <w:bCs/>
          <w:snapToGrid w:val="0"/>
          <w:highlight w:val="lightGray"/>
        </w:rPr>
        <w:t>/</w:t>
      </w:r>
      <w:r w:rsidR="001B0805" w:rsidRPr="001B0805">
        <w:rPr>
          <w:rFonts w:ascii="Times New Roman" w:eastAsia="Times New Roman" w:hAnsi="Times New Roman" w:cs="Times New Roman"/>
          <w:bCs/>
          <w:snapToGrid w:val="0"/>
          <w:highlight w:val="lightGray"/>
        </w:rPr>
        <w:t>25/2863/00</w:t>
      </w:r>
      <w:r w:rsidR="001B0805" w:rsidRPr="001B0805">
        <w:rPr>
          <w:rFonts w:ascii="Times New Roman" w:eastAsia="Times New Roman" w:hAnsi="Times New Roman" w:cs="Times New Roman"/>
          <w:bCs/>
          <w:snapToGrid w:val="0"/>
          <w:highlight w:val="lightGray"/>
        </w:rPr>
        <w:t>2</w:t>
      </w:r>
    </w:p>
    <w:p w14:paraId="68EE068A" w14:textId="77777777" w:rsidR="00C84436" w:rsidRPr="00B03EE7" w:rsidRDefault="00C84436" w:rsidP="000D74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7DBD05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08C916FA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0CC486" w14:textId="7E7A6C01" w:rsidR="00C84436" w:rsidRPr="00B03EE7" w:rsidRDefault="000D7477" w:rsidP="000D747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B4718">
        <w:rPr>
          <w:rFonts w:ascii="Times New Roman" w:eastAsia="Times New Roman" w:hAnsi="Times New Roman" w:cs="Times New Roman"/>
          <w:lang w:eastAsia="sl-SI"/>
        </w:rPr>
        <w:t>Lot</w:t>
      </w:r>
      <w:r>
        <w:rPr>
          <w:rFonts w:ascii="Times New Roman" w:eastAsia="Times New Roman" w:hAnsi="Times New Roman" w:cs="Times New Roman"/>
          <w:lang w:eastAsia="sl-SI"/>
        </w:rPr>
        <w:t>:</w:t>
      </w:r>
    </w:p>
    <w:p w14:paraId="0BDC22AC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2AD9BB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B03EE7">
        <w:rPr>
          <w:rFonts w:ascii="Times New Roman" w:eastAsia="Times New Roman" w:hAnsi="Times New Roman" w:cs="Times New Roman"/>
          <w:b/>
          <w:lang w:eastAsia="lt-LT"/>
        </w:rPr>
        <w:t>PARDAVIMO (IŠDAVIMO)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 xml:space="preserve"> tvarka</w:t>
      </w:r>
    </w:p>
    <w:p w14:paraId="61EFAC14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A9709A" w14:textId="32911333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3EE7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7951AF04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B41BF2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A0F78C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B03EE7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67456729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937DA9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48C091" w14:textId="77777777" w:rsidR="00C84436" w:rsidRPr="00B03EE7" w:rsidRDefault="00C84436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B03EE7">
        <w:rPr>
          <w:rFonts w:ascii="Times New Roman" w:eastAsia="Times New Roman" w:hAnsi="Times New Roman" w:cs="Times New Roman"/>
          <w:b/>
          <w:noProof/>
        </w:rPr>
        <w:t>16.</w:t>
      </w:r>
      <w:r w:rsidRPr="00B03EE7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0F106467" w14:textId="77777777" w:rsidR="00C84436" w:rsidRPr="00B03EE7" w:rsidRDefault="00C84436" w:rsidP="00DD7A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E88249" w14:textId="75358E6A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03EE7">
        <w:rPr>
          <w:rFonts w:ascii="Times New Roman" w:eastAsia="Times New Roman" w:hAnsi="Times New Roman" w:cs="Times New Roman"/>
          <w:lang w:eastAsia="lt-LT"/>
        </w:rPr>
        <w:t>taveg</w:t>
      </w:r>
      <w:r w:rsidR="000D7477">
        <w:rPr>
          <w:rFonts w:ascii="Times New Roman" w:eastAsia="Times New Roman" w:hAnsi="Times New Roman" w:cs="Times New Roman"/>
          <w:lang w:eastAsia="lt-LT"/>
        </w:rPr>
        <w:t>i</w:t>
      </w:r>
      <w:r w:rsidRPr="00B03EE7">
        <w:rPr>
          <w:rFonts w:ascii="Times New Roman" w:eastAsia="Times New Roman" w:hAnsi="Times New Roman" w:cs="Times New Roman"/>
          <w:lang w:eastAsia="lt-LT"/>
        </w:rPr>
        <w:t>l</w:t>
      </w:r>
      <w:proofErr w:type="spellEnd"/>
      <w:r w:rsidRPr="00B03EE7">
        <w:rPr>
          <w:rFonts w:ascii="Times New Roman" w:eastAsia="Times New Roman" w:hAnsi="Times New Roman" w:cs="Times New Roman"/>
          <w:lang w:eastAsia="lt-LT"/>
        </w:rPr>
        <w:t xml:space="preserve"> </w:t>
      </w:r>
      <w:r w:rsidR="00EA52BF">
        <w:rPr>
          <w:rFonts w:ascii="Times New Roman" w:eastAsia="Times New Roman" w:hAnsi="Times New Roman" w:cs="Times New Roman"/>
          <w:lang w:eastAsia="lt-LT"/>
        </w:rPr>
        <w:t>1</w:t>
      </w:r>
      <w:r w:rsidRPr="00B03EE7">
        <w:rPr>
          <w:rFonts w:ascii="Times New Roman" w:eastAsia="Times New Roman" w:hAnsi="Times New Roman" w:cs="Times New Roman"/>
          <w:lang w:eastAsia="lt-LT"/>
        </w:rPr>
        <w:t> mg/ml</w:t>
      </w:r>
    </w:p>
    <w:p w14:paraId="2CDAED35" w14:textId="77777777" w:rsidR="00C84436" w:rsidRPr="00B03EE7" w:rsidRDefault="00C84436" w:rsidP="00DD7A4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FC9E3A9" w14:textId="77777777" w:rsidR="00DD7A41" w:rsidRPr="00B03EE7" w:rsidRDefault="00DD7A41" w:rsidP="00DD7A4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F2FBD90" w14:textId="77777777" w:rsidR="00DD7A41" w:rsidRPr="00B03EE7" w:rsidRDefault="00DD7A41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3EE7">
        <w:rPr>
          <w:rFonts w:ascii="Times New Roman" w:eastAsia="Times New Roman" w:hAnsi="Times New Roman" w:cs="Times New Roman"/>
          <w:b/>
        </w:rPr>
        <w:t>17.</w:t>
      </w:r>
      <w:r w:rsidRPr="00B03EE7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3587F7C2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</w:p>
    <w:p w14:paraId="3C389B07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  <w:r w:rsidRPr="00B03EE7">
        <w:rPr>
          <w:rFonts w:ascii="Times New Roman" w:eastAsia="Times New Roman" w:hAnsi="Times New Roman" w:cs="Times New Roman"/>
          <w:iCs/>
          <w:highlight w:val="lightGray"/>
          <w:lang w:eastAsia="x-none" w:bidi="lo-LA"/>
        </w:rPr>
        <w:t>2D brūkšninis kodas su nurodytu unikaliu identifikatoriumi</w:t>
      </w:r>
      <w:r w:rsidRPr="00B03EE7">
        <w:rPr>
          <w:rFonts w:ascii="Times New Roman" w:eastAsia="Times New Roman" w:hAnsi="Times New Roman" w:cs="Times New Roman"/>
          <w:iCs/>
          <w:lang w:eastAsia="x-none" w:bidi="lo-LA"/>
        </w:rPr>
        <w:t>.</w:t>
      </w:r>
    </w:p>
    <w:p w14:paraId="62A0354E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</w:p>
    <w:p w14:paraId="3729E267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</w:p>
    <w:p w14:paraId="5CDF66ED" w14:textId="77777777" w:rsidR="00DD7A41" w:rsidRPr="00B03EE7" w:rsidRDefault="00DD7A41" w:rsidP="00DD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3EE7">
        <w:rPr>
          <w:rFonts w:ascii="Times New Roman" w:eastAsia="Times New Roman" w:hAnsi="Times New Roman" w:cs="Times New Roman"/>
          <w:b/>
        </w:rPr>
        <w:t>18.</w:t>
      </w:r>
      <w:r w:rsidRPr="00B03EE7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017C8651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</w:p>
    <w:p w14:paraId="21397A57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  <w:r w:rsidRPr="00B03EE7">
        <w:rPr>
          <w:rFonts w:ascii="Times New Roman" w:eastAsia="Times New Roman" w:hAnsi="Times New Roman" w:cs="Times New Roman"/>
          <w:iCs/>
          <w:lang w:eastAsia="x-none" w:bidi="lo-LA"/>
        </w:rPr>
        <w:t>PC:</w:t>
      </w:r>
    </w:p>
    <w:p w14:paraId="351715D4" w14:textId="77777777" w:rsidR="00DD7A41" w:rsidRPr="00B03EE7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  <w:r w:rsidRPr="00B03EE7">
        <w:rPr>
          <w:rFonts w:ascii="Times New Roman" w:eastAsia="Times New Roman" w:hAnsi="Times New Roman" w:cs="Times New Roman"/>
          <w:iCs/>
          <w:lang w:eastAsia="x-none" w:bidi="lo-LA"/>
        </w:rPr>
        <w:t>SN:</w:t>
      </w:r>
    </w:p>
    <w:p w14:paraId="51AD2A2A" w14:textId="77777777" w:rsidR="00DD7A41" w:rsidRDefault="00DD7A41" w:rsidP="00DD7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x-none" w:bidi="lo-LA"/>
        </w:rPr>
      </w:pPr>
      <w:r w:rsidRPr="00B03EE7">
        <w:rPr>
          <w:rFonts w:ascii="Times New Roman" w:eastAsia="Times New Roman" w:hAnsi="Times New Roman" w:cs="Times New Roman"/>
          <w:iCs/>
          <w:highlight w:val="lightGray"/>
          <w:lang w:eastAsia="x-none" w:bidi="lo-LA"/>
        </w:rPr>
        <w:t>NN:</w:t>
      </w:r>
    </w:p>
    <w:p w14:paraId="50115524" w14:textId="24EC3D7E" w:rsidR="000D7477" w:rsidRPr="000D7477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lang w:eastAsia="sl-SI"/>
        </w:rPr>
        <w:t>__________________________________________________________________________________</w:t>
      </w:r>
    </w:p>
    <w:p w14:paraId="0696FB0D" w14:textId="7562A752" w:rsidR="00AF7698" w:rsidRPr="00B03EE7" w:rsidRDefault="00DD7A41" w:rsidP="00AF76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7477">
        <w:rPr>
          <w:rFonts w:ascii="Times New Roman" w:eastAsia="Times New Roman" w:hAnsi="Times New Roman" w:cs="Times New Roman"/>
          <w:bCs/>
          <w:lang w:eastAsia="fr-FR"/>
        </w:rPr>
        <w:t>Gamintojas</w:t>
      </w:r>
      <w:r w:rsidR="000D7477" w:rsidRPr="000D7477">
        <w:rPr>
          <w:rFonts w:ascii="Times New Roman" w:eastAsia="Times New Roman" w:hAnsi="Times New Roman" w:cs="Times New Roman"/>
          <w:bCs/>
          <w:lang w:eastAsia="fr-FR"/>
        </w:rPr>
        <w:t>:</w:t>
      </w:r>
      <w:r w:rsidRPr="00B03EE7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AF7698" w:rsidRPr="00AF7698">
        <w:rPr>
          <w:rFonts w:ascii="Times New Roman" w:hAnsi="Times New Roman" w:cs="Times New Roman"/>
          <w:color w:val="000000"/>
        </w:rPr>
        <w:t>Pharmore</w:t>
      </w:r>
      <w:proofErr w:type="spellEnd"/>
      <w:r w:rsidR="00AF7698" w:rsidRPr="00AF769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F7698" w:rsidRPr="00AF7698">
        <w:rPr>
          <w:rFonts w:ascii="Times New Roman" w:hAnsi="Times New Roman" w:cs="Times New Roman"/>
          <w:color w:val="000000"/>
        </w:rPr>
        <w:t>GmbH</w:t>
      </w:r>
      <w:proofErr w:type="spellEnd"/>
      <w:r w:rsidR="00AF7698" w:rsidRPr="00B03EE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F7698" w:rsidRPr="000D7477">
        <w:rPr>
          <w:rFonts w:ascii="Times New Roman" w:hAnsi="Times New Roman" w:cs="Times New Roman"/>
          <w:color w:val="000000"/>
        </w:rPr>
        <w:t>Gildestraße</w:t>
      </w:r>
      <w:proofErr w:type="spellEnd"/>
      <w:r w:rsidR="00AF7698" w:rsidRPr="000D7477">
        <w:rPr>
          <w:rFonts w:ascii="Times New Roman" w:hAnsi="Times New Roman" w:cs="Times New Roman"/>
          <w:color w:val="000000"/>
        </w:rPr>
        <w:t xml:space="preserve"> 75, 49479 </w:t>
      </w:r>
      <w:proofErr w:type="spellStart"/>
      <w:r w:rsidR="00AF7698" w:rsidRPr="000D7477">
        <w:rPr>
          <w:rFonts w:ascii="Times New Roman" w:hAnsi="Times New Roman" w:cs="Times New Roman"/>
          <w:color w:val="000000"/>
        </w:rPr>
        <w:t>Ibbenbüren</w:t>
      </w:r>
      <w:proofErr w:type="spellEnd"/>
      <w:r w:rsidR="00AF7698" w:rsidRPr="000D7477">
        <w:rPr>
          <w:rFonts w:ascii="Times New Roman" w:hAnsi="Times New Roman" w:cs="Times New Roman"/>
          <w:color w:val="000000"/>
        </w:rPr>
        <w:t>,</w:t>
      </w:r>
      <w:r w:rsidR="00AF7698" w:rsidRPr="00B03EE7">
        <w:rPr>
          <w:rFonts w:ascii="Times New Roman" w:hAnsi="Times New Roman" w:cs="Times New Roman"/>
          <w:color w:val="000000"/>
        </w:rPr>
        <w:t xml:space="preserve"> Vokietija</w:t>
      </w:r>
    </w:p>
    <w:p w14:paraId="2BDC1D26" w14:textId="77777777" w:rsidR="000D7477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</w:p>
    <w:p w14:paraId="2DDD5B60" w14:textId="248F632B" w:rsidR="000D7477" w:rsidRPr="00011412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lang w:eastAsia="sl-SI"/>
        </w:rPr>
        <w:t>Perpakavo Lietuvos ir Norvegijos UAB „</w:t>
      </w:r>
      <w:proofErr w:type="spellStart"/>
      <w:r w:rsidRPr="00011412">
        <w:rPr>
          <w:rFonts w:ascii="Times New Roman" w:eastAsia="Times New Roman" w:hAnsi="Times New Roman" w:cs="Times New Roman"/>
          <w:lang w:eastAsia="sl-SI"/>
        </w:rPr>
        <w:t>Norfachema</w:t>
      </w:r>
      <w:proofErr w:type="spellEnd"/>
      <w:r w:rsidRPr="00011412">
        <w:rPr>
          <w:rFonts w:ascii="Times New Roman" w:eastAsia="Times New Roman" w:hAnsi="Times New Roman" w:cs="Times New Roman"/>
          <w:lang w:eastAsia="sl-SI"/>
        </w:rPr>
        <w:t>“, Vytauto g. 6, LT-55175 Jonava, Lietuva</w:t>
      </w:r>
    </w:p>
    <w:p w14:paraId="2007377C" w14:textId="77777777" w:rsidR="000D7477" w:rsidRPr="00011412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highlight w:val="lightGray"/>
          <w:lang w:eastAsia="sl-SI"/>
        </w:rPr>
      </w:pPr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UAB „ENTAFARMA“, </w:t>
      </w:r>
      <w:proofErr w:type="spellStart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Klonėnų</w:t>
      </w:r>
      <w:proofErr w:type="spellEnd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 vs. 1, LT-19156 Širvintų r. sav., Lietuva</w:t>
      </w:r>
    </w:p>
    <w:p w14:paraId="4FE86012" w14:textId="77777777" w:rsidR="000D7477" w:rsidRPr="00011412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CEFEA Sp. z </w:t>
      </w:r>
      <w:proofErr w:type="spellStart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o.o</w:t>
      </w:r>
      <w:proofErr w:type="spellEnd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. Sp. K., </w:t>
      </w:r>
      <w:proofErr w:type="spellStart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Ul</w:t>
      </w:r>
      <w:proofErr w:type="spellEnd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. </w:t>
      </w:r>
      <w:proofErr w:type="spellStart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Działkowa</w:t>
      </w:r>
      <w:proofErr w:type="spellEnd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 xml:space="preserve"> 69, 02-234 </w:t>
      </w:r>
      <w:proofErr w:type="spellStart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Warszawa</w:t>
      </w:r>
      <w:proofErr w:type="spellEnd"/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, Lenkija</w:t>
      </w:r>
      <w:r w:rsidRPr="00011412">
        <w:rPr>
          <w:rFonts w:ascii="Times New Roman" w:eastAsia="Times New Roman" w:hAnsi="Times New Roman" w:cs="Times New Roman"/>
          <w:lang w:eastAsia="sl-SI"/>
        </w:rPr>
        <w:t xml:space="preserve"> </w:t>
      </w:r>
    </w:p>
    <w:p w14:paraId="20BA6C15" w14:textId="77777777" w:rsidR="000D7477" w:rsidRPr="00011412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</w:p>
    <w:p w14:paraId="2AD1176E" w14:textId="77777777" w:rsidR="000D7477" w:rsidRPr="000B4718" w:rsidRDefault="000D7477" w:rsidP="000D747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Perpakavimo serija:</w:t>
      </w:r>
    </w:p>
    <w:p w14:paraId="31A92BE6" w14:textId="2867B6D2" w:rsidR="00C84436" w:rsidRPr="00B03EE7" w:rsidRDefault="00C84436" w:rsidP="000D747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lang w:eastAsia="lt-LT"/>
        </w:rPr>
      </w:pPr>
    </w:p>
    <w:p w14:paraId="7E029321" w14:textId="47B2F730" w:rsidR="00867275" w:rsidRPr="00341CB3" w:rsidRDefault="00C96379" w:rsidP="00C9637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C96379">
        <w:rPr>
          <w:rFonts w:ascii="Times New Roman" w:eastAsia="Times New Roman" w:hAnsi="Times New Roman" w:cs="Times New Roman"/>
          <w:i/>
          <w:iCs/>
          <w:lang w:eastAsia="lt-LT"/>
        </w:rPr>
        <w:t>Lygiagrečiai importuojamas vaistas nuo referencinio vaisto skiriasi laikymo sąlygomis (lygiagrečiai importuojamą vaistą laikyti ne aukštesnėje kaip 30 °C temperatūroje, o referencinio vaisto laikymui specialių laikymo sąlygų nereikia), tinkamumo laiku (lygiagrečiai importuojamo vaisto – 3 metai, referencinio vaisto – 5 metai).</w:t>
      </w:r>
    </w:p>
    <w:sectPr w:rsidR="00867275" w:rsidRPr="00341CB3" w:rsidSect="00DD7A41">
      <w:pgSz w:w="11906" w:h="16838" w:code="9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637"/>
    <w:multiLevelType w:val="hybridMultilevel"/>
    <w:tmpl w:val="42947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E18"/>
    <w:multiLevelType w:val="hybridMultilevel"/>
    <w:tmpl w:val="0B8E9146"/>
    <w:lvl w:ilvl="0" w:tplc="26607456">
      <w:start w:val="1"/>
      <w:numFmt w:val="bullet"/>
      <w:lvlText w:val="-"/>
      <w:lvlJc w:val="left"/>
      <w:pPr>
        <w:ind w:left="1077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C054BB9"/>
    <w:multiLevelType w:val="hybridMultilevel"/>
    <w:tmpl w:val="75E2C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462A"/>
    <w:multiLevelType w:val="hybridMultilevel"/>
    <w:tmpl w:val="0CAC7CC8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6556E5"/>
    <w:multiLevelType w:val="hybridMultilevel"/>
    <w:tmpl w:val="CC94C3E8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3642"/>
    <w:multiLevelType w:val="hybridMultilevel"/>
    <w:tmpl w:val="9DAEBB90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099">
    <w:abstractNumId w:val="0"/>
  </w:num>
  <w:num w:numId="2" w16cid:durableId="619920139">
    <w:abstractNumId w:val="6"/>
  </w:num>
  <w:num w:numId="3" w16cid:durableId="1563516932">
    <w:abstractNumId w:val="4"/>
  </w:num>
  <w:num w:numId="4" w16cid:durableId="1524588451">
    <w:abstractNumId w:val="3"/>
  </w:num>
  <w:num w:numId="5" w16cid:durableId="235868874">
    <w:abstractNumId w:val="7"/>
  </w:num>
  <w:num w:numId="6" w16cid:durableId="873688895">
    <w:abstractNumId w:val="1"/>
  </w:num>
  <w:num w:numId="7" w16cid:durableId="33821565">
    <w:abstractNumId w:val="5"/>
  </w:num>
  <w:num w:numId="8" w16cid:durableId="35962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36"/>
    <w:rsid w:val="00033984"/>
    <w:rsid w:val="00072232"/>
    <w:rsid w:val="000D7477"/>
    <w:rsid w:val="00123517"/>
    <w:rsid w:val="0013158C"/>
    <w:rsid w:val="00131F1E"/>
    <w:rsid w:val="00176FC4"/>
    <w:rsid w:val="001B0805"/>
    <w:rsid w:val="0022094D"/>
    <w:rsid w:val="0025588A"/>
    <w:rsid w:val="002D3F27"/>
    <w:rsid w:val="002E6E1D"/>
    <w:rsid w:val="00341CB3"/>
    <w:rsid w:val="003C3DC6"/>
    <w:rsid w:val="00472648"/>
    <w:rsid w:val="004B6926"/>
    <w:rsid w:val="004F22B5"/>
    <w:rsid w:val="00551B56"/>
    <w:rsid w:val="005C4223"/>
    <w:rsid w:val="005F2623"/>
    <w:rsid w:val="005F2B9C"/>
    <w:rsid w:val="007658BF"/>
    <w:rsid w:val="00867275"/>
    <w:rsid w:val="008C61C5"/>
    <w:rsid w:val="008D312E"/>
    <w:rsid w:val="009E3836"/>
    <w:rsid w:val="00A26CD1"/>
    <w:rsid w:val="00A7506F"/>
    <w:rsid w:val="00AA14DC"/>
    <w:rsid w:val="00AF7698"/>
    <w:rsid w:val="00B03EE7"/>
    <w:rsid w:val="00C60E15"/>
    <w:rsid w:val="00C84436"/>
    <w:rsid w:val="00C92F4C"/>
    <w:rsid w:val="00C96379"/>
    <w:rsid w:val="00CE060B"/>
    <w:rsid w:val="00D26383"/>
    <w:rsid w:val="00D900D7"/>
    <w:rsid w:val="00DD7A41"/>
    <w:rsid w:val="00DE70C4"/>
    <w:rsid w:val="00E262D6"/>
    <w:rsid w:val="00E8764A"/>
    <w:rsid w:val="00EA1E21"/>
    <w:rsid w:val="00EA52BF"/>
    <w:rsid w:val="00E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B47B"/>
  <w15:chartTrackingRefBased/>
  <w15:docId w15:val="{38391119-111F-42E8-8ECF-737B16AA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36"/>
    <w:pPr>
      <w:ind w:left="720"/>
      <w:contextualSpacing/>
    </w:pPr>
  </w:style>
  <w:style w:type="paragraph" w:customStyle="1" w:styleId="Default">
    <w:name w:val="Default"/>
    <w:rsid w:val="00A26C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B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B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B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B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B5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1B5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F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66082-F55E-4779-9CD6-7D3D908C7691}">
  <ds:schemaRefs>
    <ds:schemaRef ds:uri="http://schemas.microsoft.com/office/2006/metadata/properties"/>
    <ds:schemaRef ds:uri="71aa4cd2-bec5-4f2f-9760-54a51ac0c700"/>
    <ds:schemaRef ds:uri="8c54d1d4-8a50-4b16-b050-2289fc7c4d80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F119E-E88F-421E-A218-8EFB4251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EABF4-88FA-42DA-9815-3022A59CE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</dc:creator>
  <cp:keywords/>
  <dc:description/>
  <cp:lastModifiedBy>Gintarė Balčiūnaitytė</cp:lastModifiedBy>
  <cp:revision>9</cp:revision>
  <dcterms:created xsi:type="dcterms:W3CDTF">2023-03-16T08:26:00Z</dcterms:created>
  <dcterms:modified xsi:type="dcterms:W3CDTF">2025-09-20T11:55:00Z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