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A73F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FAE1A6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AF54E7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658F337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7761E3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7F34AA8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83FF58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E7DDE4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381E51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EFBC88" w14:textId="77777777" w:rsidR="00110130" w:rsidRPr="00110130" w:rsidRDefault="00110130" w:rsidP="0011013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205C3D" w14:textId="77777777" w:rsidR="00110130" w:rsidRPr="00110130" w:rsidRDefault="00110130" w:rsidP="0011013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ŽENKLINIMAS</w:t>
      </w:r>
    </w:p>
    <w:p w14:paraId="5A7F57CA" w14:textId="77777777" w:rsidR="00110130" w:rsidRPr="00110130" w:rsidRDefault="00110130" w:rsidP="00110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257D319" w14:textId="77777777" w:rsidR="00110130" w:rsidRPr="00110130" w:rsidRDefault="00110130" w:rsidP="00110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br w:type="page"/>
      </w:r>
    </w:p>
    <w:p w14:paraId="5B73B2F2" w14:textId="77777777" w:rsidR="004D17F9" w:rsidRDefault="00110130" w:rsidP="00110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lastRenderedPageBreak/>
        <w:t xml:space="preserve">Informacija ant </w:t>
      </w:r>
      <w:r w:rsidRPr="0011013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IŠORINĖS</w:t>
      </w: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pakuotės</w:t>
      </w:r>
      <w:r w:rsidR="004D17F9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</w:p>
    <w:p w14:paraId="5121F426" w14:textId="77777777" w:rsidR="004D17F9" w:rsidRDefault="004D17F9" w:rsidP="00110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</w:p>
    <w:p w14:paraId="620A2C53" w14:textId="5815C821" w:rsidR="00110130" w:rsidRPr="00110130" w:rsidRDefault="004D17F9" w:rsidP="004D1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KARTONO DĖŽUTĖ</w:t>
      </w:r>
      <w:r w:rsidR="00110130"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</w:p>
    <w:p w14:paraId="0A1794BE" w14:textId="77777777" w:rsidR="00110130" w:rsidRPr="00110130" w:rsidRDefault="00110130" w:rsidP="004D17F9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5B1FCB6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838BB17" w14:textId="77777777" w:rsidR="00110130" w:rsidRPr="00110130" w:rsidRDefault="00110130" w:rsidP="00110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1.</w:t>
      </w: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vaistinio preparato pavadinimas</w:t>
      </w:r>
    </w:p>
    <w:p w14:paraId="136E4D8E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9A1FF28" w14:textId="6BE443EC" w:rsidR="00110130" w:rsidRPr="00110130" w:rsidRDefault="009B24EC" w:rsidP="0011013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9B24E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Pantoprazol</w:t>
      </w:r>
      <w:proofErr w:type="spellEnd"/>
      <w:r w:rsidRPr="009B24E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9B24E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Aristo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110130" w:rsidRPr="0011013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40 mg skrandyje neirios tabletės</w:t>
      </w:r>
    </w:p>
    <w:p w14:paraId="1FD23542" w14:textId="28996F16" w:rsidR="00110130" w:rsidRPr="00110130" w:rsidRDefault="00417CF6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="00110130" w:rsidRPr="0011013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antoprazol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as</w:t>
      </w:r>
      <w:proofErr w:type="spellEnd"/>
    </w:p>
    <w:p w14:paraId="5E51DDEC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BB8260" w14:textId="2BF9ED85" w:rsidR="00110130" w:rsidRPr="00110130" w:rsidRDefault="00110130" w:rsidP="00110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2.</w:t>
      </w: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</w:r>
      <w:r w:rsidR="00D651F4" w:rsidRPr="00D651F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VEIKLIOJI (-IOS) MEDŽIAGA (-OS)  IR JOS (-Ų)  KIEKIS (-IAI)</w:t>
      </w: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</w:t>
      </w:r>
    </w:p>
    <w:p w14:paraId="058555F9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1B9A1B57" w14:textId="43F5ED7F" w:rsidR="00110130" w:rsidRPr="00110130" w:rsidRDefault="00110130" w:rsidP="00417CF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tabletėje yra 40 mg </w:t>
      </w:r>
      <w:proofErr w:type="spellStart"/>
      <w:r w:rsidRPr="0011013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pantoprazolo</w:t>
      </w:r>
      <w:proofErr w:type="spellEnd"/>
      <w:r w:rsidRPr="0011013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(natrio druskos </w:t>
      </w:r>
      <w:proofErr w:type="spellStart"/>
      <w:r w:rsidRPr="0011013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seskvihidrato</w:t>
      </w:r>
      <w:proofErr w:type="spellEnd"/>
      <w:r w:rsidRPr="0011013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pavidalu).</w:t>
      </w:r>
    </w:p>
    <w:p w14:paraId="02179C92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5EDE36D9" w14:textId="77777777" w:rsidR="00110130" w:rsidRPr="00110130" w:rsidRDefault="00110130" w:rsidP="00110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3.</w:t>
      </w: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pagalbinių medžiagų sąrašas</w:t>
      </w:r>
    </w:p>
    <w:p w14:paraId="0DEB0A50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CF763A0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9B5AC52" w14:textId="77777777" w:rsidR="00110130" w:rsidRPr="00110130" w:rsidRDefault="00110130" w:rsidP="00110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4.</w:t>
      </w: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FARMACINĖ forma ir KIEKIS PAKUOTĖJE</w:t>
      </w:r>
    </w:p>
    <w:p w14:paraId="19A08C4D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3F331687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10130">
        <w:rPr>
          <w:rFonts w:ascii="Times New Roman" w:eastAsia="Calibri" w:hAnsi="Times New Roman" w:cs="Arial"/>
          <w:kern w:val="0"/>
          <w:sz w:val="22"/>
          <w:szCs w:val="22"/>
          <w:highlight w:val="lightGray"/>
          <w14:ligatures w14:val="none"/>
        </w:rPr>
        <w:t>Skrandyje neiri tabletė</w:t>
      </w:r>
    </w:p>
    <w:p w14:paraId="031B48B7" w14:textId="77777777" w:rsidR="00110130" w:rsidRPr="00110130" w:rsidRDefault="00110130" w:rsidP="00110130">
      <w:pPr>
        <w:spacing w:after="0" w:line="240" w:lineRule="auto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110130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28 skrandyje neirios tabletės</w:t>
      </w:r>
    </w:p>
    <w:p w14:paraId="612D4DC1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220CDEB9" w14:textId="77777777" w:rsidR="00110130" w:rsidRPr="00110130" w:rsidRDefault="00110130" w:rsidP="00110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5.</w:t>
      </w: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METODAS IR būdas</w:t>
      </w:r>
    </w:p>
    <w:p w14:paraId="62C9317A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5B7C0017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>V</w:t>
      </w:r>
      <w:r w:rsidRPr="0011013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artoti per burną</w:t>
      </w:r>
    </w:p>
    <w:p w14:paraId="3F1C6C57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>P</w:t>
      </w:r>
      <w:r w:rsidRPr="0011013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rieš vartojimą perskaitykite pakuotės lapelį.</w:t>
      </w:r>
    </w:p>
    <w:p w14:paraId="669ABD39" w14:textId="1B6D6E61" w:rsid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Nuryti visą tabletę. Netraiškyti ir nekramtyti.</w:t>
      </w:r>
    </w:p>
    <w:p w14:paraId="1C2C6E04" w14:textId="77777777" w:rsidR="009B24EC" w:rsidRPr="00110130" w:rsidRDefault="009B24EC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595A2F90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73DF8AD0" w14:textId="77777777" w:rsidR="00110130" w:rsidRPr="00110130" w:rsidRDefault="00110130" w:rsidP="00110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6.</w:t>
      </w: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SPECIALUS Įspėjimas</w:t>
      </w:r>
      <w:r w:rsidRPr="0011013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11013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KAD</w:t>
      </w:r>
      <w:r w:rsidRPr="0011013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VAISTINĮ PREPARATĄ BŪTINA LAIKYTI </w:t>
      </w: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vaikams nepastebimoje IR nepasiekiamoje vietoje</w:t>
      </w:r>
    </w:p>
    <w:p w14:paraId="61DD5628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70D8364" w14:textId="402A54E0" w:rsid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7DF79A76" w14:textId="77777777" w:rsidR="009B24EC" w:rsidRPr="00110130" w:rsidRDefault="009B24EC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766108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75483E" w14:textId="77777777" w:rsidR="00110130" w:rsidRPr="00110130" w:rsidRDefault="00110130" w:rsidP="00110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7.</w:t>
      </w: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kitas specialus Įspėjimas (jei reikia)</w:t>
      </w:r>
    </w:p>
    <w:p w14:paraId="526178A5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005E312E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38916004" w14:textId="77777777" w:rsidR="00110130" w:rsidRPr="00110130" w:rsidRDefault="00110130" w:rsidP="00110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8.</w:t>
      </w: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tinkamumo laikas</w:t>
      </w:r>
    </w:p>
    <w:p w14:paraId="3C1D5D09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37FEB7" w14:textId="7DEBF6DD" w:rsid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</w:t>
      </w:r>
      <w:r w:rsidRPr="00110130">
        <w:rPr>
          <w:rFonts w:ascii="Times New Roman" w:eastAsia="Calibri" w:hAnsi="Times New Roman" w:cs="Arial"/>
          <w:kern w:val="0"/>
          <w:sz w:val="22"/>
          <w:szCs w:val="22"/>
          <w:highlight w:val="lightGray"/>
          <w14:ligatures w14:val="none"/>
        </w:rPr>
        <w:t>/Tinka iki</w:t>
      </w:r>
      <w:r w:rsidRPr="0011013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{mm/MMMM}</w:t>
      </w:r>
    </w:p>
    <w:p w14:paraId="6135923C" w14:textId="77777777" w:rsidR="009B24EC" w:rsidRPr="00110130" w:rsidRDefault="009B24EC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833996E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E9200D4" w14:textId="77777777" w:rsidR="00110130" w:rsidRPr="00110130" w:rsidRDefault="00110130" w:rsidP="00110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9.</w:t>
      </w: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laikymo sąlygos</w:t>
      </w:r>
    </w:p>
    <w:p w14:paraId="7236A632" w14:textId="77777777" w:rsidR="00110130" w:rsidRPr="00110130" w:rsidRDefault="00110130" w:rsidP="0011013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5B5F0D" w14:textId="3FB773B5" w:rsidR="00110130" w:rsidRDefault="00110130" w:rsidP="00110130">
      <w:pPr>
        <w:spacing w:after="0" w:line="240" w:lineRule="auto"/>
        <w:ind w:left="567" w:hanging="567"/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</w:pPr>
      <w:r w:rsidRPr="009B24EC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Laikyti ne aukštesnėje kaip </w:t>
      </w:r>
      <w:r w:rsidR="009B24EC" w:rsidRPr="009B24EC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25</w:t>
      </w:r>
      <w:r w:rsidRPr="009B24EC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 xml:space="preserve"> </w:t>
      </w:r>
      <w:r w:rsidRPr="009B24EC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sym w:font="Symbol" w:char="F0B0"/>
      </w:r>
      <w:r w:rsidRPr="009B24EC">
        <w:rPr>
          <w:rFonts w:ascii="Times New Roman" w:eastAsia="Calibri" w:hAnsi="Times New Roman" w:cs="Arial"/>
          <w:kern w:val="0"/>
          <w:sz w:val="22"/>
          <w:szCs w:val="22"/>
          <w14:ligatures w14:val="none"/>
        </w:rPr>
        <w:t>C temperatūroje.</w:t>
      </w:r>
    </w:p>
    <w:p w14:paraId="6B5E3148" w14:textId="77777777" w:rsidR="009B24EC" w:rsidRPr="00110130" w:rsidRDefault="009B24EC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5A6B83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DB48BF" w14:textId="77777777" w:rsidR="00110130" w:rsidRPr="00110130" w:rsidRDefault="00110130" w:rsidP="00110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10.</w:t>
      </w: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specialios atsargumo priemonės DĖL NESUVARTOTO V</w:t>
      </w:r>
      <w:r w:rsidRPr="00110130">
        <w:rPr>
          <w:rFonts w:ascii="Times New Roman" w:eastAsia="Times New Roman" w:hAnsi="Times New Roman" w:cs="Times New Roman"/>
          <w:b/>
          <w:bCs/>
          <w:caps/>
          <w:kern w:val="0"/>
          <w:sz w:val="22"/>
          <w:szCs w:val="22"/>
          <w14:ligatures w14:val="none"/>
        </w:rPr>
        <w:t>AISTINIO PREPARATO AR JO ATLIEKŲ TVARKYMO</w:t>
      </w:r>
      <w:r w:rsidRPr="00110130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(jei reikia)</w:t>
      </w:r>
    </w:p>
    <w:p w14:paraId="0B829E28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2CFA250C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</w:pPr>
    </w:p>
    <w:p w14:paraId="23E71A38" w14:textId="77777777" w:rsidR="00417CF6" w:rsidRPr="00417CF6" w:rsidRDefault="00417CF6" w:rsidP="00417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17CF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417CF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3E5A70A" w14:textId="77777777" w:rsidR="00417CF6" w:rsidRPr="00417CF6" w:rsidRDefault="00417CF6" w:rsidP="00417C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C461C86" w14:textId="77777777" w:rsidR="00417CF6" w:rsidRPr="00417CF6" w:rsidRDefault="00417CF6" w:rsidP="00417C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17CF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8C11E1E" w14:textId="77777777" w:rsidR="00417CF6" w:rsidRPr="00417CF6" w:rsidRDefault="00417CF6" w:rsidP="00417C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17CF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3AD2BC7" w14:textId="77777777" w:rsidR="00417CF6" w:rsidRPr="00417CF6" w:rsidRDefault="00417CF6" w:rsidP="00417C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417CF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5756B0E" w14:textId="77777777" w:rsidR="00417CF6" w:rsidRPr="00417CF6" w:rsidRDefault="00417CF6" w:rsidP="00417C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17CF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498B1EF" w14:textId="77777777" w:rsidR="00417CF6" w:rsidRPr="00417CF6" w:rsidRDefault="00417CF6" w:rsidP="00417C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0EED9FD" w14:textId="77777777" w:rsidR="00417CF6" w:rsidRPr="00417CF6" w:rsidRDefault="00417CF6" w:rsidP="00417C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417CF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417CF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162DB9A5" w14:textId="77777777" w:rsidR="00417CF6" w:rsidRPr="00417CF6" w:rsidRDefault="00417CF6" w:rsidP="00417C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337B6CB" w14:textId="5F630FB8" w:rsidR="00417CF6" w:rsidRPr="00F03CD1" w:rsidRDefault="00F03CD1" w:rsidP="00417CF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</w:pPr>
      <w:r w:rsidRPr="00F03CD1">
        <w:rPr>
          <w:rFonts w:asciiTheme="majorBidi" w:eastAsia="Times New Roman" w:hAnsiTheme="majorBidi" w:cstheme="majorBidi"/>
          <w:kern w:val="0"/>
          <w:sz w:val="22"/>
          <w:szCs w:val="20"/>
          <w:highlight w:val="lightGray"/>
          <w:lang w:eastAsia="x-none"/>
          <w14:ligatures w14:val="none"/>
        </w:rPr>
        <w:t>N28</w:t>
      </w:r>
      <w:r w:rsidRPr="00F03CD1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 xml:space="preserve"> - </w:t>
      </w:r>
      <w:r w:rsidR="00417CF6" w:rsidRPr="00F03CD1">
        <w:rPr>
          <w:rFonts w:asciiTheme="majorBidi" w:eastAsia="Times New Roman" w:hAnsiTheme="majorBidi" w:cstheme="majorBidi"/>
          <w:kern w:val="0"/>
          <w:sz w:val="22"/>
          <w:szCs w:val="20"/>
          <w:lang w:eastAsia="x-none"/>
          <w14:ligatures w14:val="none"/>
        </w:rPr>
        <w:t>LT/L/</w:t>
      </w:r>
      <w:r w:rsidRPr="00F03CD1">
        <w:rPr>
          <w:rFonts w:asciiTheme="majorBidi" w:hAnsiTheme="majorBidi" w:cstheme="majorBidi"/>
        </w:rPr>
        <w:t>25/2746/001</w:t>
      </w:r>
    </w:p>
    <w:p w14:paraId="3353C5C9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FD7728F" w14:textId="77777777" w:rsidR="00110130" w:rsidRPr="00110130" w:rsidRDefault="00110130" w:rsidP="00110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13.</w:t>
      </w: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serijos numeris</w:t>
      </w:r>
    </w:p>
    <w:p w14:paraId="775296D0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670929D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  <w:r w:rsidRPr="00110130">
        <w:rPr>
          <w:rFonts w:ascii="Times New Roman" w:eastAsia="Calibri" w:hAnsi="Times New Roman" w:cs="Arial"/>
          <w:kern w:val="0"/>
          <w:sz w:val="22"/>
          <w:szCs w:val="22"/>
          <w:highlight w:val="lightGray"/>
          <w14:ligatures w14:val="none"/>
        </w:rPr>
        <w:t>/Serija</w:t>
      </w:r>
    </w:p>
    <w:p w14:paraId="17B55DFD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E37B4B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8FDB18D" w14:textId="77777777" w:rsidR="00110130" w:rsidRPr="00110130" w:rsidRDefault="00110130" w:rsidP="00110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14.</w:t>
      </w: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PARDAVIMO (IŠDAVIMO) tvarka</w:t>
      </w:r>
    </w:p>
    <w:p w14:paraId="67916F19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A577278" w14:textId="5AE99F2F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</w:t>
      </w:r>
      <w:r w:rsidR="00417CF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7CF5D8E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44E302" w14:textId="77777777" w:rsidR="00110130" w:rsidRPr="00110130" w:rsidRDefault="00110130" w:rsidP="00110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15.</w:t>
      </w:r>
      <w:r w:rsidRPr="00110130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ab/>
        <w:t>vartojimo instrukcijA</w:t>
      </w:r>
    </w:p>
    <w:p w14:paraId="52C59612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11B2249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8FEF3A9" w14:textId="77777777" w:rsidR="00110130" w:rsidRPr="00110130" w:rsidRDefault="00110130" w:rsidP="00110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1013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11013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37D64328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5A69C9" w14:textId="005BBB27" w:rsidR="00110130" w:rsidRPr="00110130" w:rsidRDefault="009B24EC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9B24E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antoprazol</w:t>
      </w:r>
      <w:proofErr w:type="spellEnd"/>
      <w:r w:rsidRPr="009B24E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9B24EC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risto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110130" w:rsidRPr="0011013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40 mg</w:t>
      </w:r>
    </w:p>
    <w:p w14:paraId="44991A1D" w14:textId="77777777" w:rsidR="00110130" w:rsidRPr="00110130" w:rsidRDefault="00110130" w:rsidP="00110130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8B990F" w14:textId="77777777" w:rsidR="00110130" w:rsidRPr="00110130" w:rsidRDefault="00110130" w:rsidP="0011013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110130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17.</w:t>
      </w:r>
      <w:r w:rsidRPr="00110130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 – 2D BRŪKŠNINIS KODAS</w:t>
      </w:r>
    </w:p>
    <w:p w14:paraId="467BBC13" w14:textId="77777777" w:rsidR="00110130" w:rsidRPr="00110130" w:rsidRDefault="00110130" w:rsidP="0011013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3A6F22DC" w14:textId="6308E2FE" w:rsidR="00110130" w:rsidRPr="00110130" w:rsidRDefault="00110130" w:rsidP="0011013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shd w:val="clear" w:color="auto" w:fill="CCCCCC"/>
          <w14:ligatures w14:val="none"/>
        </w:rPr>
      </w:pPr>
      <w:r w:rsidRPr="00110130">
        <w:rPr>
          <w:rFonts w:ascii="Times New Roman" w:eastAsia="Calibri" w:hAnsi="Times New Roman" w:cs="Arial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5499185B" w14:textId="77777777" w:rsidR="00110130" w:rsidRPr="00110130" w:rsidRDefault="00110130" w:rsidP="0011013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10482B03" w14:textId="77777777" w:rsidR="00110130" w:rsidRPr="00110130" w:rsidRDefault="00110130" w:rsidP="0011013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14:ligatures w14:val="none"/>
        </w:rPr>
      </w:pPr>
      <w:r w:rsidRPr="00110130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>18.</w:t>
      </w:r>
      <w:r w:rsidRPr="00110130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14:ligatures w14:val="none"/>
        </w:rPr>
        <w:tab/>
        <w:t>UNIKALUS IDENTIFIKATORIUS – ŽMONĖMS SUPRANTAMI DUOMENYS</w:t>
      </w:r>
    </w:p>
    <w:p w14:paraId="3BA6BE4C" w14:textId="77777777" w:rsidR="00110130" w:rsidRPr="00110130" w:rsidRDefault="00110130" w:rsidP="0011013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14:ligatures w14:val="none"/>
        </w:rPr>
      </w:pPr>
    </w:p>
    <w:p w14:paraId="06DF49E5" w14:textId="77777777" w:rsidR="00110130" w:rsidRPr="00110130" w:rsidRDefault="00110130" w:rsidP="0011013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110130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PC: {numeris}</w:t>
      </w:r>
    </w:p>
    <w:p w14:paraId="3F229954" w14:textId="77777777" w:rsidR="00110130" w:rsidRPr="00110130" w:rsidRDefault="00110130" w:rsidP="0011013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</w:pPr>
      <w:r w:rsidRPr="00110130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>SN: {numeris}</w:t>
      </w:r>
    </w:p>
    <w:p w14:paraId="37ED44FA" w14:textId="2B14E687" w:rsidR="000E75BE" w:rsidRDefault="00110130" w:rsidP="0011013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u w:val="single"/>
          <w14:ligatures w14:val="none"/>
        </w:rPr>
      </w:pPr>
      <w:r w:rsidRPr="00110130">
        <w:rPr>
          <w:rFonts w:ascii="Times New Roman" w:eastAsia="Calibri" w:hAnsi="Times New Roman" w:cs="Arial"/>
          <w:kern w:val="0"/>
          <w:sz w:val="22"/>
          <w:szCs w:val="22"/>
          <w:highlight w:val="lightGray"/>
          <w14:ligatures w14:val="none"/>
        </w:rPr>
        <w:t>NN: {numeris}</w:t>
      </w:r>
      <w:r w:rsidRPr="00110130">
        <w:rPr>
          <w:rFonts w:ascii="Times New Roman" w:eastAsia="Times New Roman" w:hAnsi="Times New Roman" w:cs="Times New Roman"/>
          <w:kern w:val="0"/>
          <w:sz w:val="22"/>
          <w:szCs w:val="20"/>
          <w14:ligatures w14:val="none"/>
        </w:rPr>
        <w:t xml:space="preserve"> </w:t>
      </w:r>
    </w:p>
    <w:p w14:paraId="35F0ACEC" w14:textId="77777777" w:rsidR="00110130" w:rsidRDefault="00110130" w:rsidP="0011013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u w:val="single"/>
          <w14:ligatures w14:val="none"/>
        </w:rPr>
      </w:pPr>
    </w:p>
    <w:p w14:paraId="0A4C43FB" w14:textId="28613E99" w:rsidR="004018C4" w:rsidRPr="004018C4" w:rsidRDefault="004018C4" w:rsidP="004018C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Aristo</w:t>
      </w:r>
      <w:proofErr w:type="spellEnd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Wallenroder</w:t>
      </w:r>
      <w:proofErr w:type="spellEnd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Straße</w:t>
      </w:r>
      <w:proofErr w:type="spellEnd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8-10, 13435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Berlin</w:t>
      </w:r>
      <w:proofErr w:type="spellEnd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Laboratorios</w:t>
      </w:r>
      <w:proofErr w:type="spellEnd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Medicamentos</w:t>
      </w:r>
      <w:proofErr w:type="spellEnd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Internacionales</w:t>
      </w:r>
      <w:proofErr w:type="spellEnd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S.A. (MEDINSA)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Calle</w:t>
      </w:r>
      <w:proofErr w:type="spellEnd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</w:t>
      </w:r>
      <w:proofErr w:type="spellEnd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Solana, 26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28850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Torrejón</w:t>
      </w:r>
      <w:proofErr w:type="spellEnd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de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Ardoz</w:t>
      </w:r>
      <w:proofErr w:type="spellEnd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Madrid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Ispanija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Advance</w:t>
      </w:r>
      <w:proofErr w:type="spellEnd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Wallenroder</w:t>
      </w:r>
      <w:proofErr w:type="spellEnd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Strade</w:t>
      </w:r>
      <w:proofErr w:type="spellEnd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12-14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13435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Berlin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AD8A856" w14:textId="77777777" w:rsidR="004018C4" w:rsidRPr="004018C4" w:rsidRDefault="004018C4" w:rsidP="004018C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4BEAEE7" w14:textId="77777777" w:rsidR="004018C4" w:rsidRPr="004018C4" w:rsidRDefault="004018C4" w:rsidP="004018C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3248AE95" w14:textId="77777777" w:rsidR="004018C4" w:rsidRPr="004018C4" w:rsidRDefault="004018C4" w:rsidP="004018C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95E5BBA" w14:textId="77777777" w:rsidR="004018C4" w:rsidRPr="004018C4" w:rsidRDefault="004018C4" w:rsidP="004018C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018C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3F1C0FE" w14:textId="77777777" w:rsidR="004018C4" w:rsidRPr="004018C4" w:rsidRDefault="004018C4" w:rsidP="004018C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09E81C2" w14:textId="187FA4E9" w:rsidR="00110130" w:rsidRPr="00380C64" w:rsidRDefault="00C719ED" w:rsidP="00C719ED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02124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4 metai, lygiagrečiai importuojamo – 3 metai; pagalbinėmis medžiagomis: referencinio vaisto tabletės šerdyje yra bazinis </w:t>
      </w:r>
      <w:proofErr w:type="spellStart"/>
      <w:r w:rsidRPr="0002124D">
        <w:rPr>
          <w:rFonts w:ascii="Times New Roman" w:eastAsia="Aptos" w:hAnsi="Times New Roman" w:cs="Times New Roman"/>
          <w:i/>
          <w:iCs/>
          <w:sz w:val="22"/>
          <w:szCs w:val="22"/>
        </w:rPr>
        <w:t>butilintas</w:t>
      </w:r>
      <w:proofErr w:type="spellEnd"/>
      <w:r w:rsidRPr="0002124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2124D">
        <w:rPr>
          <w:rFonts w:ascii="Times New Roman" w:eastAsia="Aptos" w:hAnsi="Times New Roman" w:cs="Times New Roman"/>
          <w:i/>
          <w:iCs/>
          <w:sz w:val="22"/>
          <w:szCs w:val="22"/>
        </w:rPr>
        <w:t>metakrilato</w:t>
      </w:r>
      <w:proofErr w:type="spellEnd"/>
      <w:r w:rsidRPr="0002124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02124D">
        <w:rPr>
          <w:rFonts w:ascii="Times New Roman" w:eastAsia="Aptos" w:hAnsi="Times New Roman" w:cs="Times New Roman"/>
          <w:i/>
          <w:iCs/>
          <w:sz w:val="22"/>
          <w:szCs w:val="22"/>
        </w:rPr>
        <w:t>kopolimeras</w:t>
      </w:r>
      <w:proofErr w:type="spellEnd"/>
      <w:r w:rsidRPr="0002124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</w:t>
      </w:r>
      <w:proofErr w:type="spellStart"/>
      <w:r w:rsidRPr="0002124D">
        <w:rPr>
          <w:rFonts w:ascii="Times New Roman" w:eastAsia="Aptos" w:hAnsi="Times New Roman" w:cs="Times New Roman"/>
          <w:i/>
          <w:iCs/>
          <w:sz w:val="22"/>
          <w:szCs w:val="22"/>
        </w:rPr>
        <w:t>Eudragit</w:t>
      </w:r>
      <w:proofErr w:type="spellEnd"/>
      <w:r w:rsidRPr="0002124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E PO), </w:t>
      </w:r>
      <w:proofErr w:type="spellStart"/>
      <w:r w:rsidRPr="00727E09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727E0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400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r w:rsidRPr="0002124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tabletės dangoje yra </w:t>
      </w:r>
      <w:proofErr w:type="spellStart"/>
      <w:r w:rsidRPr="0002124D">
        <w:rPr>
          <w:rFonts w:ascii="Times New Roman" w:eastAsia="Aptos" w:hAnsi="Times New Roman" w:cs="Times New Roman"/>
          <w:i/>
          <w:iCs/>
          <w:sz w:val="22"/>
          <w:szCs w:val="22"/>
        </w:rPr>
        <w:t>hipromeliozė</w:t>
      </w:r>
      <w:proofErr w:type="spellEnd"/>
      <w:r w:rsidRPr="0002124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natrio </w:t>
      </w:r>
      <w:proofErr w:type="spellStart"/>
      <w:r w:rsidRPr="0002124D">
        <w:rPr>
          <w:rFonts w:ascii="Times New Roman" w:eastAsia="Aptos" w:hAnsi="Times New Roman" w:cs="Times New Roman"/>
          <w:i/>
          <w:iCs/>
          <w:sz w:val="22"/>
          <w:szCs w:val="22"/>
        </w:rPr>
        <w:t>laurilsulfatas</w:t>
      </w:r>
      <w:proofErr w:type="spellEnd"/>
      <w:r w:rsidRPr="0002124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02124D">
        <w:rPr>
          <w:rFonts w:ascii="Times New Roman" w:eastAsia="Aptos" w:hAnsi="Times New Roman" w:cs="Times New Roman"/>
          <w:i/>
          <w:iCs/>
          <w:sz w:val="22"/>
          <w:szCs w:val="22"/>
        </w:rPr>
        <w:t>propilenglikolis</w:t>
      </w:r>
      <w:proofErr w:type="spellEnd"/>
      <w:r w:rsidRPr="0002124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lygiagrečiai importuojamo vaisto tabletės šerdyje yra </w:t>
      </w:r>
      <w:proofErr w:type="spellStart"/>
      <w:r w:rsidRPr="0002124D">
        <w:rPr>
          <w:rFonts w:ascii="Times New Roman" w:eastAsia="Aptos" w:hAnsi="Times New Roman" w:cs="Times New Roman"/>
          <w:i/>
          <w:iCs/>
          <w:sz w:val="22"/>
          <w:szCs w:val="22"/>
        </w:rPr>
        <w:t>krospovidonas</w:t>
      </w:r>
      <w:proofErr w:type="spellEnd"/>
      <w:r w:rsidRPr="0002124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tabletės dangoje yra </w:t>
      </w:r>
      <w:proofErr w:type="spellStart"/>
      <w:r w:rsidRPr="0002124D">
        <w:rPr>
          <w:rFonts w:ascii="Times New Roman" w:eastAsia="Aptos" w:hAnsi="Times New Roman" w:cs="Times New Roman"/>
          <w:i/>
          <w:iCs/>
          <w:sz w:val="22"/>
          <w:szCs w:val="22"/>
        </w:rPr>
        <w:t>trietilo</w:t>
      </w:r>
      <w:proofErr w:type="spellEnd"/>
      <w:r w:rsidRPr="0002124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citratas, natrio karbonatas, polivinilo alkoholis, 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sojų </w:t>
      </w:r>
      <w:proofErr w:type="spellStart"/>
      <w:r w:rsidRPr="0002124D">
        <w:rPr>
          <w:rFonts w:ascii="Times New Roman" w:eastAsia="Aptos" w:hAnsi="Times New Roman" w:cs="Times New Roman"/>
          <w:i/>
          <w:iCs/>
          <w:sz w:val="22"/>
          <w:szCs w:val="22"/>
        </w:rPr>
        <w:t>lecitinas</w:t>
      </w:r>
      <w:proofErr w:type="spellEnd"/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proofErr w:type="spellStart"/>
      <w:r w:rsidRPr="001233E5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1233E5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3350</w:t>
      </w:r>
      <w:r w:rsidRPr="0002124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; laikymo sąlygomis: referenciniam </w:t>
      </w:r>
      <w:r w:rsidRPr="00AF74D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vaistiniam preparatui </w:t>
      </w:r>
      <w:r w:rsidRPr="0002124D">
        <w:rPr>
          <w:rFonts w:ascii="Times New Roman" w:eastAsia="Aptos" w:hAnsi="Times New Roman" w:cs="Times New Roman"/>
          <w:i/>
          <w:iCs/>
          <w:sz w:val="22"/>
          <w:szCs w:val="22"/>
        </w:rPr>
        <w:t>specialių laikymo sąlygų nereikia, lygiagrečiai importuojamą laikyti ne aukštesnėje kaip 25 ºC temperatūroje.</w:t>
      </w:r>
    </w:p>
    <w:sectPr w:rsidR="00110130" w:rsidRPr="00380C6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E1074"/>
    <w:multiLevelType w:val="hybridMultilevel"/>
    <w:tmpl w:val="A54AA8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324493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25"/>
    <w:rsid w:val="00090DCA"/>
    <w:rsid w:val="000E75BE"/>
    <w:rsid w:val="00110130"/>
    <w:rsid w:val="00380C64"/>
    <w:rsid w:val="004018C4"/>
    <w:rsid w:val="00417CF6"/>
    <w:rsid w:val="004D17F9"/>
    <w:rsid w:val="00867E25"/>
    <w:rsid w:val="008A3F68"/>
    <w:rsid w:val="009B24EC"/>
    <w:rsid w:val="00A5246B"/>
    <w:rsid w:val="00A95136"/>
    <w:rsid w:val="00B73DC2"/>
    <w:rsid w:val="00C719ED"/>
    <w:rsid w:val="00D651F4"/>
    <w:rsid w:val="00F03CD1"/>
    <w:rsid w:val="00F9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1C2A"/>
  <w15:chartTrackingRefBased/>
  <w15:docId w15:val="{2361AE62-0257-4932-AC3E-ED5BFA62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67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67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7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7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7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67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67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67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67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67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67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7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7E2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7E2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67E2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67E2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67E2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67E2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7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7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67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67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67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67E2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67E2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67E2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67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67E2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67E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1798</Words>
  <Characters>1025</Characters>
  <Application>Microsoft Office Word</Application>
  <DocSecurity>0</DocSecurity>
  <Lines>8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10</cp:revision>
  <dcterms:created xsi:type="dcterms:W3CDTF">2025-02-13T21:37:00Z</dcterms:created>
  <dcterms:modified xsi:type="dcterms:W3CDTF">2025-08-07T06:52:00Z</dcterms:modified>
</cp:coreProperties>
</file>