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82062" w14:textId="17E134D1"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3BDF3428"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CE0B33A"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5348A9F6"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5AD1FC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DA9E8B7"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A51AE3C"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A963A72"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604CEAA0"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1D1D358"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69A59AED"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11356CA4"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49958155"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78F64BC"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3184562"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52A8635"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B6B95A3"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69588E1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550F124"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D3F9632"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5B71C4C5"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369693C8"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49B02DC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6DA22FD" w14:textId="77777777" w:rsidR="00161F63" w:rsidRPr="00B0505B" w:rsidRDefault="00161F63" w:rsidP="00161F63">
      <w:pPr>
        <w:spacing w:after="0" w:line="240" w:lineRule="auto"/>
        <w:jc w:val="center"/>
        <w:outlineLvl w:val="0"/>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I PRIEDAS</w:t>
      </w:r>
      <w:r w:rsidRPr="00B0505B">
        <w:rPr>
          <w:rFonts w:ascii="Times New Roman" w:eastAsia="Times New Roman" w:hAnsi="Times New Roman" w:cs="Times New Roman"/>
          <w:b/>
          <w:kern w:val="0"/>
          <w14:ligatures w14:val="none"/>
        </w:rPr>
        <w:fldChar w:fldCharType="begin"/>
      </w:r>
      <w:r w:rsidRPr="00B0505B">
        <w:rPr>
          <w:rFonts w:ascii="Times New Roman" w:eastAsia="Times New Roman" w:hAnsi="Times New Roman" w:cs="Times New Roman"/>
          <w:b/>
          <w:kern w:val="0"/>
          <w14:ligatures w14:val="none"/>
        </w:rPr>
        <w:instrText xml:space="preserve"> DOCVARIABLE VAULT_ND_cdbc01da-f5c0-4a67-8dae-e2711122ba44 \* MERGEFORMAT </w:instrText>
      </w:r>
      <w:r w:rsidRPr="00B0505B">
        <w:rPr>
          <w:rFonts w:ascii="Times New Roman" w:eastAsia="Times New Roman" w:hAnsi="Times New Roman" w:cs="Times New Roman"/>
          <w:b/>
          <w:kern w:val="0"/>
          <w14:ligatures w14:val="none"/>
        </w:rPr>
        <w:fldChar w:fldCharType="separate"/>
      </w:r>
      <w:r w:rsidRPr="00B0505B">
        <w:rPr>
          <w:rFonts w:ascii="Times New Roman" w:eastAsia="Times New Roman" w:hAnsi="Times New Roman" w:cs="Times New Roman"/>
          <w:b/>
          <w:kern w:val="0"/>
          <w14:ligatures w14:val="none"/>
        </w:rPr>
        <w:t xml:space="preserve"> </w:t>
      </w:r>
      <w:r w:rsidRPr="00B0505B">
        <w:rPr>
          <w:rFonts w:ascii="Times New Roman" w:eastAsia="Times New Roman" w:hAnsi="Times New Roman" w:cs="Times New Roman"/>
          <w:b/>
          <w:kern w:val="0"/>
          <w14:ligatures w14:val="none"/>
        </w:rPr>
        <w:fldChar w:fldCharType="end"/>
      </w:r>
    </w:p>
    <w:p w14:paraId="797CEDA4" w14:textId="77777777" w:rsidR="00161F63" w:rsidRPr="00B0505B" w:rsidRDefault="00161F63" w:rsidP="00161F63">
      <w:pPr>
        <w:spacing w:after="0" w:line="240" w:lineRule="auto"/>
        <w:ind w:left="567" w:hanging="567"/>
        <w:jc w:val="center"/>
        <w:rPr>
          <w:rFonts w:ascii="Times New Roman" w:eastAsia="Times New Roman" w:hAnsi="Times New Roman" w:cs="Times New Roman"/>
          <w:b/>
          <w:kern w:val="0"/>
          <w14:ligatures w14:val="none"/>
        </w:rPr>
      </w:pPr>
    </w:p>
    <w:p w14:paraId="48B5B373" w14:textId="77777777" w:rsidR="00161F63" w:rsidRPr="00B0505B" w:rsidRDefault="00161F63" w:rsidP="00161F63">
      <w:pPr>
        <w:spacing w:after="0" w:line="240" w:lineRule="auto"/>
        <w:jc w:val="center"/>
        <w:outlineLvl w:val="0"/>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PREPARATO CHARAKTERISTIKŲ SANTRAUKA</w:t>
      </w:r>
      <w:r w:rsidRPr="00B0505B">
        <w:rPr>
          <w:rFonts w:ascii="Times New Roman" w:eastAsia="Times New Roman" w:hAnsi="Times New Roman" w:cs="Times New Roman"/>
          <w:b/>
          <w:kern w:val="0"/>
          <w14:ligatures w14:val="none"/>
        </w:rPr>
        <w:fldChar w:fldCharType="begin"/>
      </w:r>
      <w:r w:rsidRPr="00B0505B">
        <w:rPr>
          <w:rFonts w:ascii="Times New Roman" w:eastAsia="Times New Roman" w:hAnsi="Times New Roman" w:cs="Times New Roman"/>
          <w:b/>
          <w:kern w:val="0"/>
          <w14:ligatures w14:val="none"/>
        </w:rPr>
        <w:instrText xml:space="preserve"> DOCVARIABLE VAULT_ND_041aed8d-009b-453c-92f0-eb03424c502e \* MERGEFORMAT </w:instrText>
      </w:r>
      <w:r w:rsidRPr="00B0505B">
        <w:rPr>
          <w:rFonts w:ascii="Times New Roman" w:eastAsia="Times New Roman" w:hAnsi="Times New Roman" w:cs="Times New Roman"/>
          <w:b/>
          <w:kern w:val="0"/>
          <w14:ligatures w14:val="none"/>
        </w:rPr>
        <w:fldChar w:fldCharType="separate"/>
      </w:r>
      <w:r w:rsidRPr="00B0505B">
        <w:rPr>
          <w:rFonts w:ascii="Times New Roman" w:eastAsia="Times New Roman" w:hAnsi="Times New Roman" w:cs="Times New Roman"/>
          <w:b/>
          <w:kern w:val="0"/>
          <w14:ligatures w14:val="none"/>
        </w:rPr>
        <w:t xml:space="preserve"> </w:t>
      </w:r>
      <w:r w:rsidRPr="00B0505B">
        <w:rPr>
          <w:rFonts w:ascii="Times New Roman" w:eastAsia="Times New Roman" w:hAnsi="Times New Roman" w:cs="Times New Roman"/>
          <w:b/>
          <w:kern w:val="0"/>
          <w14:ligatures w14:val="none"/>
        </w:rPr>
        <w:fldChar w:fldCharType="end"/>
      </w:r>
    </w:p>
    <w:p w14:paraId="7DB21AD1" w14:textId="77777777" w:rsidR="00161F63" w:rsidRPr="00B0505B" w:rsidRDefault="00161F63" w:rsidP="00161F63">
      <w:pPr>
        <w:spacing w:after="0" w:line="240" w:lineRule="auto"/>
        <w:ind w:left="567" w:hanging="567"/>
        <w:rPr>
          <w:rFonts w:ascii="Times New Roman" w:eastAsia="Times New Roman" w:hAnsi="Times New Roman" w:cs="Times New Roman"/>
          <w:b/>
          <w:kern w:val="0"/>
          <w14:ligatures w14:val="none"/>
        </w:rPr>
      </w:pPr>
      <w:r w:rsidRPr="00B0505B">
        <w:rPr>
          <w:rFonts w:ascii="Times New Roman" w:eastAsia="Times New Roman" w:hAnsi="Times New Roman" w:cs="Times New Roman"/>
          <w:kern w:val="0"/>
          <w14:ligatures w14:val="none"/>
        </w:rPr>
        <w:br w:type="page"/>
      </w:r>
      <w:r w:rsidRPr="00B0505B">
        <w:rPr>
          <w:rFonts w:ascii="Times New Roman" w:eastAsia="Times New Roman" w:hAnsi="Times New Roman" w:cs="Times New Roman"/>
          <w:b/>
          <w:kern w:val="0"/>
          <w14:ligatures w14:val="none"/>
        </w:rPr>
        <w:lastRenderedPageBreak/>
        <w:t>1.</w:t>
      </w:r>
      <w:r w:rsidRPr="00B0505B">
        <w:rPr>
          <w:rFonts w:ascii="Times New Roman" w:eastAsia="Times New Roman" w:hAnsi="Times New Roman" w:cs="Times New Roman"/>
          <w:b/>
          <w:kern w:val="0"/>
          <w14:ligatures w14:val="none"/>
        </w:rPr>
        <w:tab/>
      </w:r>
      <w:r w:rsidRPr="00B0505B">
        <w:rPr>
          <w:rFonts w:ascii="Times New Roman" w:eastAsia="Times New Roman" w:hAnsi="Times New Roman" w:cs="Times New Roman"/>
          <w:b/>
          <w:caps/>
          <w:kern w:val="0"/>
          <w14:ligatures w14:val="none"/>
        </w:rPr>
        <w:t>VAISTINIO</w:t>
      </w:r>
      <w:r w:rsidRPr="00B0505B">
        <w:rPr>
          <w:rFonts w:ascii="Times New Roman" w:eastAsia="Times New Roman" w:hAnsi="Times New Roman" w:cs="Times New Roman"/>
          <w:b/>
          <w:kern w:val="0"/>
          <w14:ligatures w14:val="none"/>
        </w:rPr>
        <w:t xml:space="preserve"> PREPARATO PAVADINIMAS</w:t>
      </w:r>
    </w:p>
    <w:p w14:paraId="34BBAE2D"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49D202F" w14:textId="5A7E5733" w:rsidR="00301F55" w:rsidRPr="00B0505B" w:rsidRDefault="0035661F" w:rsidP="00025619">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025619" w:rsidRPr="00B0505B">
        <w:rPr>
          <w:rFonts w:ascii="Times New Roman" w:eastAsia="Times New Roman" w:hAnsi="Times New Roman" w:cs="Times New Roman"/>
          <w:kern w:val="0"/>
          <w14:ligatures w14:val="none"/>
        </w:rPr>
        <w:t xml:space="preserve"> </w:t>
      </w:r>
      <w:r w:rsidR="00301F55" w:rsidRPr="00B0505B">
        <w:rPr>
          <w:rFonts w:ascii="Times New Roman" w:eastAsia="Times New Roman" w:hAnsi="Times New Roman" w:cs="Times New Roman"/>
          <w:kern w:val="0"/>
          <w14:ligatures w14:val="none"/>
        </w:rPr>
        <w:t>50</w:t>
      </w:r>
      <w:r w:rsidR="0052361A" w:rsidRPr="00B0505B">
        <w:rPr>
          <w:rFonts w:ascii="Times New Roman" w:eastAsia="Times New Roman" w:hAnsi="Times New Roman" w:cs="Times New Roman"/>
          <w:kern w:val="0"/>
          <w14:ligatures w14:val="none"/>
        </w:rPr>
        <w:t> mg</w:t>
      </w:r>
      <w:r w:rsidR="00025619" w:rsidRPr="00B0505B">
        <w:rPr>
          <w:rFonts w:ascii="Times New Roman" w:eastAsia="Times New Roman" w:hAnsi="Times New Roman" w:cs="Times New Roman"/>
          <w:kern w:val="0"/>
          <w14:ligatures w14:val="none"/>
        </w:rPr>
        <w:t>/</w:t>
      </w:r>
      <w:r w:rsidR="00301F55" w:rsidRPr="00B0505B">
        <w:rPr>
          <w:rFonts w:ascii="Times New Roman" w:eastAsia="Times New Roman" w:hAnsi="Times New Roman" w:cs="Times New Roman"/>
          <w:kern w:val="0"/>
          <w14:ligatures w14:val="none"/>
        </w:rPr>
        <w:t>g kremas</w:t>
      </w:r>
    </w:p>
    <w:p w14:paraId="201B7590"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5879E09D"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56AAD5EE" w14:textId="4EF8076C"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2.</w:t>
      </w:r>
      <w:r w:rsidRPr="00B0505B">
        <w:rPr>
          <w:rFonts w:ascii="Times New Roman" w:eastAsia="Times New Roman" w:hAnsi="Times New Roman" w:cs="Times New Roman"/>
          <w:b/>
          <w:kern w:val="28"/>
          <w14:ligatures w14:val="none"/>
        </w:rPr>
        <w:tab/>
        <w:t>KOKYBINĖ IR KIEKYBINĖ SUDĖTIS</w:t>
      </w:r>
    </w:p>
    <w:p w14:paraId="72DDDEB4"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07EE91D5" w14:textId="1B697E76" w:rsidR="002C4A53" w:rsidRPr="00B0505B" w:rsidRDefault="002C4A53" w:rsidP="002C4A53">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1 g kremo yra:</w:t>
      </w:r>
    </w:p>
    <w:p w14:paraId="6973D63A" w14:textId="6E11BA07" w:rsidR="00765091" w:rsidRPr="00B0505B" w:rsidRDefault="002C4A53" w:rsidP="002C4A53">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su vandeniu (atitinka 50 </w:t>
      </w:r>
      <w:r w:rsidR="005573CB">
        <w:rPr>
          <w:rFonts w:ascii="Times New Roman" w:eastAsia="Times New Roman" w:hAnsi="Times New Roman" w:cs="Times New Roman"/>
          <w:kern w:val="0"/>
          <w14:ligatures w14:val="none"/>
        </w:rPr>
        <w:t>m</w:t>
      </w:r>
      <w:r w:rsidRPr="00B0505B">
        <w:rPr>
          <w:rFonts w:ascii="Times New Roman" w:eastAsia="Times New Roman" w:hAnsi="Times New Roman" w:cs="Times New Roman"/>
          <w:kern w:val="0"/>
          <w14:ligatures w14:val="none"/>
        </w:rPr>
        <w:t>g</w:t>
      </w:r>
      <w:r w:rsidR="00BB3315" w:rsidRPr="00B0505B">
        <w:rPr>
          <w:rFonts w:ascii="Times New Roman" w:eastAsia="Times New Roman" w:hAnsi="Times New Roman" w:cs="Times New Roman"/>
          <w:kern w:val="0"/>
          <w14:ligatures w14:val="none"/>
        </w:rPr>
        <w:t>/g</w:t>
      </w:r>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w:t>
      </w:r>
      <w:r w:rsidR="00BE6C92">
        <w:rPr>
          <w:rFonts w:ascii="Times New Roman" w:eastAsia="Times New Roman" w:hAnsi="Times New Roman" w:cs="Times New Roman"/>
          <w:kern w:val="0"/>
          <w14:ligatures w14:val="none"/>
        </w:rPr>
        <w:t xml:space="preserve"> (</w:t>
      </w:r>
      <w:proofErr w:type="spellStart"/>
      <w:r w:rsidR="00BE6C92" w:rsidRPr="00BA47CE">
        <w:rPr>
          <w:rFonts w:ascii="Times New Roman" w:eastAsia="Times New Roman" w:hAnsi="Times New Roman" w:cs="Times New Roman"/>
          <w:i/>
          <w:iCs/>
          <w:kern w:val="0"/>
          <w14:ligatures w14:val="none"/>
        </w:rPr>
        <w:t>benzoylis</w:t>
      </w:r>
      <w:proofErr w:type="spellEnd"/>
      <w:r w:rsidR="00BE6C92" w:rsidRPr="00BA47CE">
        <w:rPr>
          <w:rFonts w:ascii="Times New Roman" w:eastAsia="Times New Roman" w:hAnsi="Times New Roman" w:cs="Times New Roman"/>
          <w:i/>
          <w:iCs/>
          <w:kern w:val="0"/>
          <w14:ligatures w14:val="none"/>
        </w:rPr>
        <w:t xml:space="preserve"> </w:t>
      </w:r>
      <w:proofErr w:type="spellStart"/>
      <w:r w:rsidR="00BE6C92" w:rsidRPr="00BA47CE">
        <w:rPr>
          <w:rFonts w:ascii="Times New Roman" w:eastAsia="Times New Roman" w:hAnsi="Times New Roman" w:cs="Times New Roman"/>
          <w:i/>
          <w:iCs/>
          <w:kern w:val="0"/>
          <w14:ligatures w14:val="none"/>
        </w:rPr>
        <w:t>peroxidum</w:t>
      </w:r>
      <w:proofErr w:type="spellEnd"/>
      <w:r w:rsidR="00BE6C92">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w:t>
      </w:r>
    </w:p>
    <w:p w14:paraId="1BEE6456" w14:textId="77777777" w:rsidR="00765091" w:rsidRPr="00B0505B" w:rsidRDefault="00765091" w:rsidP="00765091">
      <w:pPr>
        <w:spacing w:after="0" w:line="240" w:lineRule="auto"/>
        <w:rPr>
          <w:rFonts w:ascii="Times New Roman" w:eastAsia="Times New Roman" w:hAnsi="Times New Roman" w:cs="Times New Roman"/>
          <w:kern w:val="0"/>
          <w14:ligatures w14:val="none"/>
        </w:rPr>
      </w:pPr>
    </w:p>
    <w:p w14:paraId="50D5B544" w14:textId="77777777" w:rsidR="00352B9D" w:rsidRPr="00B0505B" w:rsidRDefault="00352B9D" w:rsidP="00765091">
      <w:pPr>
        <w:spacing w:after="0" w:line="240" w:lineRule="auto"/>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Pagalbinė medžiaga, kurios poveikis žinomas</w:t>
      </w:r>
    </w:p>
    <w:p w14:paraId="072AEB4C" w14:textId="5342570F" w:rsidR="00352B9D" w:rsidRPr="00B0505B" w:rsidRDefault="00352B9D" w:rsidP="00765091">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Cetilo</w:t>
      </w:r>
      <w:proofErr w:type="spellEnd"/>
      <w:r w:rsidRPr="00B0505B">
        <w:rPr>
          <w:rFonts w:ascii="Times New Roman" w:eastAsia="Times New Roman" w:hAnsi="Times New Roman" w:cs="Times New Roman"/>
          <w:kern w:val="0"/>
          <w14:ligatures w14:val="none"/>
        </w:rPr>
        <w:t xml:space="preserve"> alkoholis: 3,0 % (30 mg/g)</w:t>
      </w:r>
    </w:p>
    <w:p w14:paraId="288E1A88" w14:textId="77777777" w:rsidR="00603C13" w:rsidRPr="00B0505B" w:rsidRDefault="00603C13" w:rsidP="00161F63">
      <w:pPr>
        <w:spacing w:after="0" w:line="240" w:lineRule="auto"/>
        <w:rPr>
          <w:rFonts w:ascii="Times New Roman" w:eastAsia="Times New Roman" w:hAnsi="Times New Roman" w:cs="Times New Roman"/>
          <w:i/>
          <w:iCs/>
          <w:kern w:val="0"/>
          <w:u w:val="single"/>
          <w14:ligatures w14:val="none"/>
        </w:rPr>
      </w:pPr>
    </w:p>
    <w:p w14:paraId="33F569EE" w14:textId="7FB99652" w:rsidR="00161F63" w:rsidRPr="00B0505B" w:rsidRDefault="00161F63" w:rsidP="00161F63">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Visos pagalbinės medžiagos išvardytos 6.1 skyriuje.</w:t>
      </w:r>
    </w:p>
    <w:p w14:paraId="68ED9DE9"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ECFD44C"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61073F4" w14:textId="1C41930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3.</w:t>
      </w:r>
      <w:r w:rsidRPr="00B0505B">
        <w:rPr>
          <w:rFonts w:ascii="Times New Roman" w:eastAsia="Times New Roman" w:hAnsi="Times New Roman" w:cs="Times New Roman"/>
          <w:b/>
          <w:kern w:val="28"/>
          <w14:ligatures w14:val="none"/>
        </w:rPr>
        <w:tab/>
        <w:t>FARMACINĖ FORMA</w:t>
      </w:r>
    </w:p>
    <w:p w14:paraId="403D135C"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021C8159" w14:textId="429101FA" w:rsidR="00161F63" w:rsidRPr="00B0505B" w:rsidRDefault="00211EC0" w:rsidP="00161F63">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Kremas</w:t>
      </w:r>
    </w:p>
    <w:p w14:paraId="1157D398" w14:textId="299231A2" w:rsidR="00211EC0" w:rsidRPr="00B0505B" w:rsidRDefault="00211EC0" w:rsidP="00161F63">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Baltas arba balkšvas kremas</w:t>
      </w:r>
    </w:p>
    <w:p w14:paraId="4492597E"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3D8015C8"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5D07FC8" w14:textId="1AB23063"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w:t>
      </w:r>
      <w:r w:rsidRPr="00B0505B">
        <w:rPr>
          <w:rFonts w:ascii="Times New Roman" w:eastAsia="Times New Roman" w:hAnsi="Times New Roman" w:cs="Times New Roman"/>
          <w:b/>
          <w:kern w:val="28"/>
          <w14:ligatures w14:val="none"/>
        </w:rPr>
        <w:tab/>
        <w:t>KLINIKINĖ INFORMACIJA</w:t>
      </w:r>
    </w:p>
    <w:p w14:paraId="5AC30B99"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7A0D4D0" w14:textId="7EC7B858"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4.1</w:t>
      </w:r>
      <w:r w:rsidRPr="00B0505B">
        <w:rPr>
          <w:rFonts w:ascii="Times New Roman" w:eastAsia="Times New Roman" w:hAnsi="Times New Roman" w:cs="Times New Roman"/>
          <w:b/>
          <w:kern w:val="28"/>
          <w14:ligatures w14:val="none"/>
        </w:rPr>
        <w:tab/>
        <w:t>Terapinės indikacijos</w:t>
      </w:r>
    </w:p>
    <w:p w14:paraId="4010D613"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EE6BC2F" w14:textId="5B40D741" w:rsidR="0031527C" w:rsidRPr="00B0505B" w:rsidRDefault="0035661F" w:rsidP="00B34D26">
      <w:pPr>
        <w:spacing w:after="0" w:line="240" w:lineRule="auto"/>
        <w:rPr>
          <w:rFonts w:ascii="Times New Roman" w:eastAsia="Times New Roman" w:hAnsi="Times New Roman" w:cs="Times New Roman"/>
          <w:color w:val="000000"/>
          <w:kern w:val="0"/>
          <w:lang w:eastAsia="it-IT"/>
          <w14:ligatures w14:val="none"/>
        </w:rPr>
      </w:pPr>
      <w:proofErr w:type="spellStart"/>
      <w:r>
        <w:rPr>
          <w:rFonts w:ascii="Times New Roman" w:eastAsia="Times New Roman" w:hAnsi="Times New Roman" w:cs="Times New Roman"/>
          <w:color w:val="000000"/>
          <w:kern w:val="0"/>
          <w:lang w:eastAsia="it-IT"/>
          <w14:ligatures w14:val="none"/>
        </w:rPr>
        <w:t>Epsolay</w:t>
      </w:r>
      <w:proofErr w:type="spellEnd"/>
      <w:r w:rsidR="00173B35" w:rsidRPr="00B0505B">
        <w:rPr>
          <w:rFonts w:ascii="Times New Roman" w:eastAsia="Times New Roman" w:hAnsi="Times New Roman" w:cs="Times New Roman"/>
          <w:color w:val="000000"/>
          <w:kern w:val="0"/>
          <w:lang w:eastAsia="it-IT"/>
          <w14:ligatures w14:val="none"/>
        </w:rPr>
        <w:t xml:space="preserve"> skirtas </w:t>
      </w:r>
      <w:r w:rsidR="00330247" w:rsidRPr="00B0505B">
        <w:rPr>
          <w:rFonts w:ascii="Times New Roman" w:eastAsia="Times New Roman" w:hAnsi="Times New Roman" w:cs="Times New Roman"/>
          <w:color w:val="000000"/>
          <w:kern w:val="0"/>
          <w:lang w:eastAsia="it-IT"/>
          <w14:ligatures w14:val="none"/>
        </w:rPr>
        <w:t>18 metų ir vyresni</w:t>
      </w:r>
      <w:r w:rsidR="00330247">
        <w:rPr>
          <w:rFonts w:ascii="Times New Roman" w:eastAsia="Times New Roman" w:hAnsi="Times New Roman" w:cs="Times New Roman"/>
          <w:color w:val="000000"/>
          <w:kern w:val="0"/>
          <w:lang w:eastAsia="it-IT"/>
          <w14:ligatures w14:val="none"/>
        </w:rPr>
        <w:t>ų</w:t>
      </w:r>
      <w:r w:rsidR="00330247" w:rsidRPr="00B0505B">
        <w:rPr>
          <w:rFonts w:ascii="Times New Roman" w:eastAsia="Times New Roman" w:hAnsi="Times New Roman" w:cs="Times New Roman"/>
          <w:color w:val="000000"/>
          <w:kern w:val="0"/>
          <w:lang w:eastAsia="it-IT"/>
          <w14:ligatures w14:val="none"/>
        </w:rPr>
        <w:t xml:space="preserve"> suaugusi</w:t>
      </w:r>
      <w:r w:rsidR="00330247">
        <w:rPr>
          <w:rFonts w:ascii="Times New Roman" w:eastAsia="Times New Roman" w:hAnsi="Times New Roman" w:cs="Times New Roman"/>
          <w:color w:val="000000"/>
          <w:kern w:val="0"/>
          <w:lang w:eastAsia="it-IT"/>
          <w14:ligatures w14:val="none"/>
        </w:rPr>
        <w:t>ųjų</w:t>
      </w:r>
      <w:r w:rsidR="00330247" w:rsidRPr="00B0505B">
        <w:rPr>
          <w:rFonts w:ascii="Times New Roman" w:eastAsia="Times New Roman" w:hAnsi="Times New Roman" w:cs="Times New Roman"/>
          <w:color w:val="000000"/>
          <w:kern w:val="0"/>
          <w:lang w:eastAsia="it-IT"/>
          <w14:ligatures w14:val="none"/>
        </w:rPr>
        <w:t xml:space="preserve"> </w:t>
      </w:r>
      <w:r w:rsidR="00330247">
        <w:rPr>
          <w:rFonts w:ascii="Times New Roman" w:eastAsia="Times New Roman" w:hAnsi="Times New Roman" w:cs="Times New Roman"/>
          <w:color w:val="000000"/>
          <w:kern w:val="0"/>
          <w:lang w:eastAsia="it-IT"/>
          <w14:ligatures w14:val="none"/>
        </w:rPr>
        <w:t xml:space="preserve">rožinės sukeltų </w:t>
      </w:r>
      <w:r w:rsidR="00173B35" w:rsidRPr="00B0505B">
        <w:rPr>
          <w:rFonts w:ascii="Times New Roman" w:eastAsia="Times New Roman" w:hAnsi="Times New Roman" w:cs="Times New Roman"/>
          <w:color w:val="000000"/>
          <w:kern w:val="0"/>
          <w:lang w:eastAsia="it-IT"/>
          <w14:ligatures w14:val="none"/>
        </w:rPr>
        <w:t>lokali</w:t>
      </w:r>
      <w:r w:rsidR="00330247">
        <w:rPr>
          <w:rFonts w:ascii="Times New Roman" w:eastAsia="Times New Roman" w:hAnsi="Times New Roman" w:cs="Times New Roman"/>
          <w:color w:val="000000"/>
          <w:kern w:val="0"/>
          <w:lang w:eastAsia="it-IT"/>
          <w14:ligatures w14:val="none"/>
        </w:rPr>
        <w:t>ų</w:t>
      </w:r>
      <w:r w:rsidR="00173B35" w:rsidRPr="00B0505B">
        <w:rPr>
          <w:rFonts w:ascii="Times New Roman" w:eastAsia="Times New Roman" w:hAnsi="Times New Roman" w:cs="Times New Roman"/>
          <w:color w:val="000000"/>
          <w:kern w:val="0"/>
          <w:lang w:eastAsia="it-IT"/>
          <w14:ligatures w14:val="none"/>
        </w:rPr>
        <w:t xml:space="preserve"> uždegiminių </w:t>
      </w:r>
      <w:r w:rsidR="0031527C" w:rsidRPr="00B0505B">
        <w:rPr>
          <w:rFonts w:ascii="Times New Roman" w:eastAsia="Times New Roman" w:hAnsi="Times New Roman" w:cs="Times New Roman"/>
          <w:color w:val="000000"/>
          <w:kern w:val="0"/>
          <w:lang w:eastAsia="it-IT"/>
          <w14:ligatures w14:val="none"/>
        </w:rPr>
        <w:t>pažaidų gydymui.</w:t>
      </w:r>
    </w:p>
    <w:p w14:paraId="268D47B8" w14:textId="77777777" w:rsidR="00161F63" w:rsidRPr="00B0505B" w:rsidRDefault="00161F63" w:rsidP="00054075">
      <w:pPr>
        <w:spacing w:after="0" w:line="240" w:lineRule="auto"/>
        <w:ind w:left="567" w:hanging="567"/>
        <w:rPr>
          <w:rFonts w:ascii="Times New Roman" w:eastAsia="Times New Roman" w:hAnsi="Times New Roman" w:cs="Times New Roman"/>
          <w:kern w:val="0"/>
          <w14:ligatures w14:val="none"/>
        </w:rPr>
      </w:pPr>
    </w:p>
    <w:p w14:paraId="15052507" w14:textId="77777777" w:rsidR="00161F63" w:rsidRPr="00B0505B" w:rsidRDefault="00161F63" w:rsidP="00054075">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4.2</w:t>
      </w:r>
      <w:r w:rsidRPr="00B0505B">
        <w:rPr>
          <w:rFonts w:ascii="Times New Roman" w:eastAsia="Times New Roman" w:hAnsi="Times New Roman" w:cs="Times New Roman"/>
          <w:b/>
          <w:kern w:val="28"/>
          <w14:ligatures w14:val="none"/>
        </w:rPr>
        <w:tab/>
        <w:t>Dozavimas ir vartojimo metodas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vault_nd_f798c80f-ecce-462e-a498-8b168cdfae27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016A4674" w14:textId="77777777" w:rsidR="00161F63" w:rsidRPr="00B0505B" w:rsidRDefault="00161F63" w:rsidP="00054075">
      <w:pPr>
        <w:spacing w:after="0" w:line="240" w:lineRule="auto"/>
        <w:rPr>
          <w:rFonts w:ascii="Times New Roman" w:eastAsia="Times New Roman" w:hAnsi="Times New Roman" w:cs="Times New Roman"/>
          <w:bCs/>
          <w:kern w:val="0"/>
          <w14:ligatures w14:val="none"/>
        </w:rPr>
      </w:pPr>
    </w:p>
    <w:p w14:paraId="1D32C008" w14:textId="7BD29BBD" w:rsidR="008C4F91" w:rsidRPr="00B0505B" w:rsidRDefault="00EA41B0" w:rsidP="008C4F91">
      <w:pPr>
        <w:tabs>
          <w:tab w:val="left" w:pos="567"/>
        </w:tabs>
        <w:spacing w:after="0" w:line="240" w:lineRule="auto"/>
        <w:jc w:val="both"/>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Dozavimas</w:t>
      </w:r>
    </w:p>
    <w:p w14:paraId="3EFDA8C8" w14:textId="3FF30136" w:rsidR="008C4F91" w:rsidRPr="00B0505B" w:rsidRDefault="008C4F91" w:rsidP="008C4F91">
      <w:pPr>
        <w:autoSpaceDE w:val="0"/>
        <w:autoSpaceDN w:val="0"/>
        <w:adjustRightInd w:val="0"/>
        <w:spacing w:after="0" w:line="240" w:lineRule="auto"/>
        <w:rPr>
          <w:rFonts w:ascii="Times New Roman" w:eastAsia="Times New Roman" w:hAnsi="Times New Roman" w:cs="Times New Roman"/>
          <w:kern w:val="0"/>
          <w:lang w:eastAsia="en-GB"/>
          <w14:ligatures w14:val="none"/>
        </w:rPr>
      </w:pPr>
    </w:p>
    <w:p w14:paraId="2440CB23" w14:textId="6C11CCA3" w:rsidR="008C4F91" w:rsidRPr="00B0505B" w:rsidRDefault="00090CAD" w:rsidP="008C4F91">
      <w:pPr>
        <w:autoSpaceDE w:val="0"/>
        <w:autoSpaceDN w:val="0"/>
        <w:adjustRightInd w:val="0"/>
        <w:spacing w:after="0" w:line="240" w:lineRule="auto"/>
        <w:rPr>
          <w:rFonts w:ascii="Times New Roman" w:eastAsia="Times New Roman" w:hAnsi="Times New Roman" w:cs="Times New Roman"/>
          <w:kern w:val="0"/>
          <w:lang w:eastAsia="en-GB"/>
          <w14:ligatures w14:val="none"/>
        </w:rPr>
      </w:pPr>
      <w:r w:rsidRPr="00B0505B">
        <w:rPr>
          <w:rFonts w:ascii="Times New Roman" w:eastAsia="Times New Roman" w:hAnsi="Times New Roman" w:cs="Times New Roman"/>
          <w:kern w:val="0"/>
          <w14:ligatures w14:val="none"/>
        </w:rPr>
        <w:t>Gydymo trukmė turi būti nustatoma atsižvelgiant į klinikinę būklę. Ankstyvieji klinikinio pagerėjimo požymiai paprastai pasireiškia po 2</w:t>
      </w:r>
      <w:r w:rsidR="00D80D2A">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4 gydymo savaičių. Jei</w:t>
      </w:r>
      <w:r w:rsidR="00D80D2A">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atsako nepasireiškia per keturias savaites, vaistinio preparato vartojimą reikia nutraukti</w:t>
      </w:r>
      <w:r w:rsidR="008C4F91" w:rsidRPr="00B0505B">
        <w:rPr>
          <w:rFonts w:ascii="Times New Roman" w:eastAsia="Times New Roman" w:hAnsi="Times New Roman" w:cs="Times New Roman"/>
          <w:kern w:val="0"/>
          <w:lang w:eastAsia="en-GB"/>
          <w14:ligatures w14:val="none"/>
        </w:rPr>
        <w:t>.</w:t>
      </w:r>
    </w:p>
    <w:p w14:paraId="64BDC652" w14:textId="77777777" w:rsidR="008C4F91" w:rsidRPr="00B0505B" w:rsidRDefault="008C4F91" w:rsidP="008C4F91">
      <w:pPr>
        <w:tabs>
          <w:tab w:val="left" w:pos="567"/>
        </w:tabs>
        <w:autoSpaceDE w:val="0"/>
        <w:autoSpaceDN w:val="0"/>
        <w:adjustRightInd w:val="0"/>
        <w:spacing w:after="0" w:line="240" w:lineRule="auto"/>
        <w:jc w:val="both"/>
        <w:rPr>
          <w:rFonts w:ascii="Times New Roman" w:eastAsia="Times New Roman" w:hAnsi="Times New Roman" w:cs="Times New Roman"/>
          <w:i/>
          <w:iCs/>
          <w:kern w:val="0"/>
          <w14:ligatures w14:val="none"/>
        </w:rPr>
      </w:pPr>
    </w:p>
    <w:p w14:paraId="5FD217E3" w14:textId="72716EAF" w:rsidR="00052A10" w:rsidRPr="00B0505B" w:rsidRDefault="00052A10" w:rsidP="008C4F91">
      <w:pPr>
        <w:tabs>
          <w:tab w:val="left" w:pos="567"/>
        </w:tabs>
        <w:autoSpaceDE w:val="0"/>
        <w:autoSpaceDN w:val="0"/>
        <w:adjustRightInd w:val="0"/>
        <w:spacing w:after="0" w:line="240" w:lineRule="auto"/>
        <w:jc w:val="both"/>
        <w:rPr>
          <w:rFonts w:ascii="Times New Roman" w:eastAsia="Times New Roman" w:hAnsi="Times New Roman" w:cs="Times New Roman"/>
          <w:i/>
          <w:iCs/>
          <w:kern w:val="0"/>
          <w14:ligatures w14:val="none"/>
        </w:rPr>
      </w:pPr>
      <w:r w:rsidRPr="00052A10">
        <w:rPr>
          <w:rFonts w:ascii="Times New Roman" w:eastAsia="Times New Roman" w:hAnsi="Times New Roman" w:cs="Times New Roman"/>
          <w:i/>
          <w:iCs/>
          <w:kern w:val="0"/>
          <w14:ligatures w14:val="none"/>
        </w:rPr>
        <w:t>Senyviems pacientams</w:t>
      </w:r>
    </w:p>
    <w:p w14:paraId="1CB57E84" w14:textId="618EBE4A" w:rsidR="008C4F91" w:rsidRPr="00B0505B" w:rsidRDefault="00C860EE" w:rsidP="008C4F91">
      <w:pPr>
        <w:tabs>
          <w:tab w:val="left" w:pos="567"/>
        </w:tabs>
        <w:autoSpaceDE w:val="0"/>
        <w:autoSpaceDN w:val="0"/>
        <w:adjustRightInd w:val="0"/>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w:t>
      </w:r>
      <w:r w:rsidR="00090CAD" w:rsidRPr="00B0505B">
        <w:rPr>
          <w:rFonts w:ascii="Times New Roman" w:eastAsia="Times New Roman" w:hAnsi="Times New Roman" w:cs="Times New Roman"/>
          <w:kern w:val="0"/>
          <w14:ligatures w14:val="none"/>
        </w:rPr>
        <w:t>augumo ar veiksmingumo skirtumų, lyginant su jaunesniais asmenimis, nenustatyta</w:t>
      </w:r>
      <w:r w:rsidR="008C4F91" w:rsidRPr="00B0505B">
        <w:rPr>
          <w:rFonts w:ascii="Times New Roman" w:eastAsia="Times New Roman" w:hAnsi="Times New Roman" w:cs="Times New Roman"/>
          <w:kern w:val="0"/>
          <w14:ligatures w14:val="none"/>
        </w:rPr>
        <w:t xml:space="preserve"> (</w:t>
      </w:r>
      <w:r w:rsidR="00090CAD" w:rsidRPr="00B0505B">
        <w:rPr>
          <w:rFonts w:ascii="Times New Roman" w:eastAsia="Times New Roman" w:hAnsi="Times New Roman" w:cs="Times New Roman"/>
          <w:kern w:val="0"/>
          <w14:ligatures w14:val="none"/>
        </w:rPr>
        <w:t>žr.</w:t>
      </w:r>
      <w:r w:rsidR="008C4F91" w:rsidRPr="00B0505B">
        <w:rPr>
          <w:rFonts w:ascii="Times New Roman" w:eastAsia="Times New Roman" w:hAnsi="Times New Roman" w:cs="Times New Roman"/>
          <w:kern w:val="0"/>
          <w14:ligatures w14:val="none"/>
        </w:rPr>
        <w:t xml:space="preserve"> 5.1</w:t>
      </w:r>
      <w:r w:rsidR="00090CAD" w:rsidRPr="00B0505B">
        <w:rPr>
          <w:rFonts w:ascii="Times New Roman" w:eastAsia="Times New Roman" w:hAnsi="Times New Roman" w:cs="Times New Roman"/>
          <w:kern w:val="0"/>
          <w14:ligatures w14:val="none"/>
        </w:rPr>
        <w:t> skyrių</w:t>
      </w:r>
      <w:r w:rsidR="008C4F91" w:rsidRPr="00B0505B">
        <w:rPr>
          <w:rFonts w:ascii="Times New Roman" w:eastAsia="Times New Roman" w:hAnsi="Times New Roman" w:cs="Times New Roman"/>
          <w:kern w:val="0"/>
          <w14:ligatures w14:val="none"/>
        </w:rPr>
        <w:t>)</w:t>
      </w:r>
      <w:r w:rsidR="00090CAD" w:rsidRPr="00B0505B">
        <w:rPr>
          <w:rFonts w:ascii="Times New Roman" w:eastAsia="Times New Roman" w:hAnsi="Times New Roman" w:cs="Times New Roman"/>
          <w:kern w:val="0"/>
          <w14:ligatures w14:val="none"/>
        </w:rPr>
        <w:t>.</w:t>
      </w:r>
    </w:p>
    <w:p w14:paraId="79C352BC" w14:textId="77777777" w:rsidR="008C4F91" w:rsidRPr="00B0505B" w:rsidRDefault="008C4F91" w:rsidP="008C4F91">
      <w:pPr>
        <w:tabs>
          <w:tab w:val="left" w:pos="567"/>
        </w:tabs>
        <w:spacing w:after="0" w:line="240" w:lineRule="auto"/>
        <w:jc w:val="both"/>
        <w:rPr>
          <w:rFonts w:ascii="Times New Roman" w:eastAsia="Times New Roman" w:hAnsi="Times New Roman" w:cs="Times New Roman"/>
          <w:kern w:val="0"/>
          <w14:ligatures w14:val="none"/>
        </w:rPr>
      </w:pPr>
    </w:p>
    <w:p w14:paraId="5549ECC2" w14:textId="07AAF818" w:rsidR="008C4F91" w:rsidRPr="00B0505B" w:rsidRDefault="00090CAD" w:rsidP="008C4F91">
      <w:pPr>
        <w:tabs>
          <w:tab w:val="left" w:pos="567"/>
        </w:tabs>
        <w:spacing w:after="0" w:line="240" w:lineRule="auto"/>
        <w:jc w:val="both"/>
        <w:rPr>
          <w:rFonts w:ascii="Times New Roman" w:eastAsia="Times New Roman" w:hAnsi="Times New Roman" w:cs="Times New Roman"/>
          <w:bCs/>
          <w:i/>
          <w:iCs/>
          <w:kern w:val="0"/>
          <w14:ligatures w14:val="none"/>
        </w:rPr>
      </w:pPr>
      <w:r w:rsidRPr="00B0505B">
        <w:rPr>
          <w:rFonts w:ascii="Times New Roman" w:eastAsia="Times New Roman" w:hAnsi="Times New Roman" w:cs="Times New Roman"/>
          <w:bCs/>
          <w:i/>
          <w:iCs/>
          <w:kern w:val="0"/>
          <w14:ligatures w14:val="none"/>
        </w:rPr>
        <w:t>Vaikų populiacija</w:t>
      </w:r>
    </w:p>
    <w:p w14:paraId="100CAF10" w14:textId="3C270961" w:rsidR="008C4F91" w:rsidRPr="00B0505B" w:rsidRDefault="0035661F" w:rsidP="00090CAD">
      <w:pPr>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090CAD" w:rsidRPr="00B0505B">
        <w:rPr>
          <w:rFonts w:ascii="Times New Roman" w:eastAsia="Times New Roman" w:hAnsi="Times New Roman" w:cs="Times New Roman"/>
          <w:kern w:val="0"/>
          <w14:ligatures w14:val="none"/>
        </w:rPr>
        <w:t xml:space="preserve"> saugumas ir veiksmingumas jaunesniems kaip 18 metų vaikams neištirti. Duomenų nėra.</w:t>
      </w:r>
    </w:p>
    <w:p w14:paraId="51A4B175" w14:textId="77777777" w:rsidR="008C4F91" w:rsidRPr="00B0505B" w:rsidRDefault="008C4F91" w:rsidP="008C4F91">
      <w:pPr>
        <w:tabs>
          <w:tab w:val="left" w:pos="567"/>
        </w:tabs>
        <w:spacing w:after="0" w:line="240" w:lineRule="auto"/>
        <w:jc w:val="both"/>
        <w:rPr>
          <w:rFonts w:ascii="Times New Roman" w:eastAsia="Times New Roman" w:hAnsi="Times New Roman" w:cs="Times New Roman"/>
          <w:kern w:val="0"/>
          <w:u w:val="single"/>
          <w14:ligatures w14:val="none"/>
        </w:rPr>
      </w:pPr>
    </w:p>
    <w:p w14:paraId="3638BBA2" w14:textId="0473C3F7" w:rsidR="008C4F91" w:rsidRPr="00B0505B" w:rsidRDefault="00DE41E2" w:rsidP="008C4F91">
      <w:pPr>
        <w:tabs>
          <w:tab w:val="left" w:pos="567"/>
        </w:tabs>
        <w:spacing w:after="0" w:line="240" w:lineRule="auto"/>
        <w:jc w:val="both"/>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Vartojimo metodas</w:t>
      </w:r>
    </w:p>
    <w:p w14:paraId="3982FF6F" w14:textId="1CD7CA46" w:rsidR="008C4F91" w:rsidRPr="00B0505B" w:rsidRDefault="00DE41E2" w:rsidP="008C4F91">
      <w:pPr>
        <w:tabs>
          <w:tab w:val="left" w:pos="567"/>
        </w:tabs>
        <w:spacing w:after="0" w:line="240" w:lineRule="auto"/>
        <w:ind w:left="567" w:hanging="567"/>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lang w:eastAsia="en-GB"/>
          <w14:ligatures w14:val="none"/>
        </w:rPr>
        <w:t>Vartoti ant odos</w:t>
      </w:r>
      <w:r w:rsidR="00363FBE">
        <w:rPr>
          <w:rFonts w:ascii="Times New Roman" w:eastAsia="Times New Roman" w:hAnsi="Times New Roman" w:cs="Times New Roman"/>
          <w:kern w:val="0"/>
          <w:lang w:eastAsia="en-GB"/>
          <w14:ligatures w14:val="none"/>
        </w:rPr>
        <w:t>.</w:t>
      </w:r>
    </w:p>
    <w:p w14:paraId="718E0709" w14:textId="77777777" w:rsidR="008C4F91" w:rsidRPr="00B0505B" w:rsidRDefault="008C4F91" w:rsidP="008C4F91">
      <w:pPr>
        <w:tabs>
          <w:tab w:val="left" w:pos="567"/>
        </w:tabs>
        <w:spacing w:after="0" w:line="240" w:lineRule="auto"/>
        <w:jc w:val="both"/>
        <w:rPr>
          <w:rFonts w:ascii="Times New Roman" w:eastAsia="Times New Roman" w:hAnsi="Times New Roman" w:cs="Times New Roman"/>
          <w:kern w:val="0"/>
          <w:u w:val="single"/>
          <w14:ligatures w14:val="none"/>
        </w:rPr>
      </w:pPr>
    </w:p>
    <w:p w14:paraId="7CB3BCBC" w14:textId="3C1CE802" w:rsidR="006442E4" w:rsidRPr="00B0505B" w:rsidRDefault="006442E4" w:rsidP="006442E4">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Prieš pirmąjį naudojimą pompą reikia užpildyti ją paspaudžiant žemyn (</w:t>
      </w:r>
      <w:r w:rsidR="00F61E2C" w:rsidRPr="00B0505B">
        <w:rPr>
          <w:rFonts w:ascii="Times New Roman" w:eastAsia="Times New Roman" w:hAnsi="Times New Roman" w:cs="Times New Roman"/>
          <w:kern w:val="0"/>
          <w14:ligatures w14:val="none"/>
        </w:rPr>
        <w:t>pumpuojant</w:t>
      </w:r>
      <w:r w:rsidRPr="00B0505B">
        <w:rPr>
          <w:rFonts w:ascii="Times New Roman" w:eastAsia="Times New Roman" w:hAnsi="Times New Roman" w:cs="Times New Roman"/>
          <w:kern w:val="0"/>
          <w14:ligatures w14:val="none"/>
        </w:rPr>
        <w:t>), kol išsiskirs pirmasis kremo lašas.</w:t>
      </w:r>
    </w:p>
    <w:p w14:paraId="165C6AB7" w14:textId="409FA8AD" w:rsidR="006442E4" w:rsidRPr="00B0505B" w:rsidRDefault="006442E4" w:rsidP="006442E4">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Žirnio dydžio </w:t>
      </w:r>
      <w:proofErr w:type="spellStart"/>
      <w:r w:rsidR="0035661F">
        <w:rPr>
          <w:rFonts w:ascii="Times New Roman" w:eastAsia="Times New Roman" w:hAnsi="Times New Roman" w:cs="Times New Roman"/>
          <w:kern w:val="0"/>
          <w14:ligatures w14:val="none"/>
        </w:rPr>
        <w:t>Epsolay</w:t>
      </w:r>
      <w:proofErr w:type="spellEnd"/>
      <w:r w:rsidR="00C860EE">
        <w:rPr>
          <w:rFonts w:ascii="Times New Roman" w:eastAsia="Times New Roman" w:hAnsi="Times New Roman" w:cs="Times New Roman"/>
          <w:kern w:val="0"/>
          <w14:ligatures w14:val="none"/>
        </w:rPr>
        <w:t xml:space="preserve"> kremo</w:t>
      </w:r>
      <w:r w:rsidRPr="00B0505B">
        <w:rPr>
          <w:rFonts w:ascii="Times New Roman" w:eastAsia="Times New Roman" w:hAnsi="Times New Roman" w:cs="Times New Roman"/>
          <w:kern w:val="0"/>
          <w14:ligatures w14:val="none"/>
        </w:rPr>
        <w:t xml:space="preserve"> kiekis tepamas vieną kartą per </w:t>
      </w:r>
      <w:r w:rsidR="00BB3315" w:rsidRPr="00B0505B">
        <w:rPr>
          <w:rFonts w:ascii="Times New Roman" w:eastAsia="Times New Roman" w:hAnsi="Times New Roman" w:cs="Times New Roman"/>
          <w:kern w:val="0"/>
          <w14:ligatures w14:val="none"/>
        </w:rPr>
        <w:t>parą</w:t>
      </w:r>
      <w:r w:rsidRPr="00B0505B">
        <w:rPr>
          <w:rFonts w:ascii="Times New Roman" w:eastAsia="Times New Roman" w:hAnsi="Times New Roman" w:cs="Times New Roman"/>
          <w:kern w:val="0"/>
          <w14:ligatures w14:val="none"/>
        </w:rPr>
        <w:t xml:space="preserve"> plonu sluoksniu ant kiekvienos veido srities (kaktos, smakro, nosies, abiejų skruostų) švarios ir sausos odos. Būtina vengti akių, lūpų ir burnos sričių (žr. 4.4 skyrių).</w:t>
      </w:r>
    </w:p>
    <w:p w14:paraId="7276B00A" w14:textId="77777777" w:rsidR="006442E4" w:rsidRPr="00B0505B" w:rsidRDefault="006442E4" w:rsidP="006442E4">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Po tepimo reikia nusiplauti rankas.</w:t>
      </w:r>
    </w:p>
    <w:p w14:paraId="4E4C6D5D" w14:textId="4816D7E7" w:rsidR="006442E4" w:rsidRPr="00B0505B" w:rsidRDefault="0035661F" w:rsidP="006442E4">
      <w:pPr>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6442E4" w:rsidRPr="00B0505B">
        <w:rPr>
          <w:rFonts w:ascii="Times New Roman" w:eastAsia="Times New Roman" w:hAnsi="Times New Roman" w:cs="Times New Roman"/>
          <w:kern w:val="0"/>
          <w14:ligatures w14:val="none"/>
        </w:rPr>
        <w:t xml:space="preserve"> gali išbalinti plaukus arba </w:t>
      </w:r>
      <w:r w:rsidR="006F690E">
        <w:rPr>
          <w:rFonts w:ascii="Times New Roman" w:eastAsia="Times New Roman" w:hAnsi="Times New Roman" w:cs="Times New Roman"/>
          <w:kern w:val="0"/>
          <w14:ligatures w14:val="none"/>
        </w:rPr>
        <w:t>spalvotus</w:t>
      </w:r>
      <w:r w:rsidR="006442E4" w:rsidRPr="00B0505B">
        <w:rPr>
          <w:rFonts w:ascii="Times New Roman" w:eastAsia="Times New Roman" w:hAnsi="Times New Roman" w:cs="Times New Roman"/>
          <w:kern w:val="0"/>
          <w14:ligatures w14:val="none"/>
        </w:rPr>
        <w:t xml:space="preserve"> audinius.</w:t>
      </w:r>
    </w:p>
    <w:p w14:paraId="650C5AD4" w14:textId="40D34DFA" w:rsidR="006442E4" w:rsidRPr="00B0505B" w:rsidRDefault="006442E4" w:rsidP="006442E4">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Jei</w:t>
      </w:r>
      <w:r w:rsidR="006F690E">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pasireiškia odos dirginimo požymi</w:t>
      </w:r>
      <w:r w:rsidR="003C4B65">
        <w:rPr>
          <w:rFonts w:ascii="Times New Roman" w:eastAsia="Times New Roman" w:hAnsi="Times New Roman" w:cs="Times New Roman"/>
          <w:kern w:val="0"/>
          <w14:ligatures w14:val="none"/>
        </w:rPr>
        <w:t>ų</w:t>
      </w:r>
      <w:r w:rsidRPr="00B0505B">
        <w:rPr>
          <w:rFonts w:ascii="Times New Roman" w:eastAsia="Times New Roman" w:hAnsi="Times New Roman" w:cs="Times New Roman"/>
          <w:kern w:val="0"/>
          <w14:ligatures w14:val="none"/>
        </w:rPr>
        <w:t xml:space="preserve">, pacientams reikia patarti tepti </w:t>
      </w:r>
      <w:proofErr w:type="spellStart"/>
      <w:r w:rsidRPr="00B0505B">
        <w:rPr>
          <w:rFonts w:ascii="Times New Roman" w:eastAsia="Times New Roman" w:hAnsi="Times New Roman" w:cs="Times New Roman"/>
          <w:kern w:val="0"/>
          <w14:ligatures w14:val="none"/>
        </w:rPr>
        <w:t>nekomedogeninį</w:t>
      </w:r>
      <w:proofErr w:type="spellEnd"/>
      <w:r w:rsidRPr="00B0505B">
        <w:rPr>
          <w:rFonts w:ascii="Times New Roman" w:eastAsia="Times New Roman" w:hAnsi="Times New Roman" w:cs="Times New Roman"/>
          <w:kern w:val="0"/>
          <w14:ligatures w14:val="none"/>
        </w:rPr>
        <w:t xml:space="preserve"> </w:t>
      </w:r>
      <w:proofErr w:type="spellStart"/>
      <w:r w:rsidR="008C2E8B">
        <w:rPr>
          <w:rFonts w:ascii="Times New Roman" w:eastAsia="Times New Roman" w:hAnsi="Times New Roman" w:cs="Times New Roman"/>
          <w:kern w:val="0"/>
          <w14:ligatures w14:val="none"/>
        </w:rPr>
        <w:t>emoli</w:t>
      </w:r>
      <w:r w:rsidR="00D86B18">
        <w:rPr>
          <w:rFonts w:ascii="Times New Roman" w:eastAsia="Times New Roman" w:hAnsi="Times New Roman" w:cs="Times New Roman"/>
          <w:kern w:val="0"/>
          <w14:ligatures w14:val="none"/>
        </w:rPr>
        <w:t>e</w:t>
      </w:r>
      <w:r w:rsidR="008C2E8B">
        <w:rPr>
          <w:rFonts w:ascii="Times New Roman" w:eastAsia="Times New Roman" w:hAnsi="Times New Roman" w:cs="Times New Roman"/>
          <w:kern w:val="0"/>
          <w14:ligatures w14:val="none"/>
        </w:rPr>
        <w:t>ntą</w:t>
      </w:r>
      <w:proofErr w:type="spellEnd"/>
      <w:r w:rsidRPr="00B0505B">
        <w:rPr>
          <w:rFonts w:ascii="Times New Roman" w:eastAsia="Times New Roman" w:hAnsi="Times New Roman" w:cs="Times New Roman"/>
          <w:kern w:val="0"/>
          <w14:ligatures w14:val="none"/>
        </w:rPr>
        <w:t>, sumažinti tepimo dažnį (pvz.,</w:t>
      </w:r>
      <w:r w:rsidR="00F54813" w:rsidRPr="00B0505B">
        <w:rPr>
          <w:rFonts w:ascii="Times New Roman" w:eastAsia="Times New Roman" w:hAnsi="Times New Roman" w:cs="Times New Roman"/>
          <w:kern w:val="0"/>
          <w14:ligatures w14:val="none"/>
        </w:rPr>
        <w:t xml:space="preserve"> tepti</w:t>
      </w:r>
      <w:r w:rsidRPr="00B0505B">
        <w:rPr>
          <w:rFonts w:ascii="Times New Roman" w:eastAsia="Times New Roman" w:hAnsi="Times New Roman" w:cs="Times New Roman"/>
          <w:kern w:val="0"/>
          <w14:ligatures w14:val="none"/>
        </w:rPr>
        <w:t xml:space="preserve"> kas antrą dieną) arba laikinai ar visam laikui nutraukti gydymą, jei</w:t>
      </w:r>
      <w:r w:rsidR="00D872DC">
        <w:rPr>
          <w:rFonts w:ascii="Times New Roman" w:eastAsia="Times New Roman" w:hAnsi="Times New Roman" w:cs="Times New Roman"/>
          <w:kern w:val="0"/>
          <w14:ligatures w14:val="none"/>
        </w:rPr>
        <w:t xml:space="preserve">gu </w:t>
      </w:r>
      <w:r w:rsidRPr="00B0505B">
        <w:rPr>
          <w:rFonts w:ascii="Times New Roman" w:eastAsia="Times New Roman" w:hAnsi="Times New Roman" w:cs="Times New Roman"/>
          <w:kern w:val="0"/>
          <w14:ligatures w14:val="none"/>
        </w:rPr>
        <w:t>tai yra kliniškai tinkama (žr. 4.4 skyrių).</w:t>
      </w:r>
    </w:p>
    <w:p w14:paraId="123ADA12" w14:textId="02648A6F" w:rsidR="00090CAD" w:rsidRPr="00B0505B" w:rsidRDefault="0035661F" w:rsidP="006442E4">
      <w:pPr>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8C4F91" w:rsidRPr="00B0505B">
        <w:rPr>
          <w:rFonts w:ascii="Times New Roman" w:eastAsia="Times New Roman" w:hAnsi="Times New Roman" w:cs="Times New Roman"/>
          <w:kern w:val="0"/>
          <w14:ligatures w14:val="none"/>
        </w:rPr>
        <w:t xml:space="preserve"> </w:t>
      </w:r>
      <w:r w:rsidR="00090CAD" w:rsidRPr="00B0505B">
        <w:rPr>
          <w:rFonts w:ascii="Times New Roman" w:eastAsia="Times New Roman" w:hAnsi="Times New Roman" w:cs="Times New Roman"/>
          <w:kern w:val="0"/>
          <w14:ligatures w14:val="none"/>
        </w:rPr>
        <w:t xml:space="preserve">nėra skirtas vartoti per burną, </w:t>
      </w:r>
      <w:r w:rsidR="00C860EE">
        <w:rPr>
          <w:rFonts w:ascii="Times New Roman" w:eastAsia="Times New Roman" w:hAnsi="Times New Roman" w:cs="Times New Roman"/>
          <w:kern w:val="0"/>
          <w14:ligatures w14:val="none"/>
        </w:rPr>
        <w:t>ant</w:t>
      </w:r>
      <w:r w:rsidR="00090CAD" w:rsidRPr="00B0505B">
        <w:rPr>
          <w:rFonts w:ascii="Times New Roman" w:eastAsia="Times New Roman" w:hAnsi="Times New Roman" w:cs="Times New Roman"/>
          <w:kern w:val="0"/>
          <w14:ligatures w14:val="none"/>
        </w:rPr>
        <w:t xml:space="preserve"> aki</w:t>
      </w:r>
      <w:r w:rsidR="00C860EE">
        <w:rPr>
          <w:rFonts w:ascii="Times New Roman" w:eastAsia="Times New Roman" w:hAnsi="Times New Roman" w:cs="Times New Roman"/>
          <w:kern w:val="0"/>
          <w14:ligatures w14:val="none"/>
        </w:rPr>
        <w:t>ų</w:t>
      </w:r>
      <w:r w:rsidR="00090CAD" w:rsidRPr="00B0505B">
        <w:rPr>
          <w:rFonts w:ascii="Times New Roman" w:eastAsia="Times New Roman" w:hAnsi="Times New Roman" w:cs="Times New Roman"/>
          <w:kern w:val="0"/>
          <w14:ligatures w14:val="none"/>
        </w:rPr>
        <w:t xml:space="preserve"> ar į makštį.</w:t>
      </w:r>
    </w:p>
    <w:p w14:paraId="5E5924B0" w14:textId="77777777" w:rsidR="008C4F91" w:rsidRPr="00B0505B" w:rsidRDefault="008C4F91" w:rsidP="008C4F91">
      <w:pPr>
        <w:tabs>
          <w:tab w:val="left" w:pos="851"/>
        </w:tabs>
        <w:spacing w:after="0" w:line="240" w:lineRule="auto"/>
        <w:rPr>
          <w:rFonts w:ascii="Times New Roman" w:eastAsia="Times New Roman" w:hAnsi="Times New Roman" w:cs="Times New Roman"/>
          <w:kern w:val="0"/>
          <w14:ligatures w14:val="none"/>
        </w:rPr>
      </w:pPr>
    </w:p>
    <w:p w14:paraId="5DCBC28A" w14:textId="70934F61"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lastRenderedPageBreak/>
        <w:t>4.3</w:t>
      </w:r>
      <w:r w:rsidRPr="00B0505B">
        <w:rPr>
          <w:rFonts w:ascii="Times New Roman" w:eastAsia="Times New Roman" w:hAnsi="Times New Roman" w:cs="Times New Roman"/>
          <w:b/>
          <w:kern w:val="28"/>
          <w14:ligatures w14:val="none"/>
        </w:rPr>
        <w:tab/>
        <w:t>Kontraindikacijos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vault_nd_4976ea63-d389-40b3-9cbd-61578175d098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CF31FA4"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4611CBEA" w14:textId="083711A0" w:rsidR="00161F63" w:rsidRPr="00B0505B" w:rsidRDefault="00161F63" w:rsidP="00161F63">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Padidėjęs jautrumas veikliajai arba bet kuriai 6.1</w:t>
      </w:r>
      <w:r w:rsidR="002D2783"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skyriuje nurodytai pagalbinei medžiagai</w:t>
      </w:r>
      <w:r w:rsidR="008C4F91" w:rsidRPr="00B0505B">
        <w:rPr>
          <w:rFonts w:ascii="Times New Roman" w:eastAsia="Times New Roman" w:hAnsi="Times New Roman" w:cs="Times New Roman"/>
          <w:kern w:val="0"/>
          <w14:ligatures w14:val="none"/>
        </w:rPr>
        <w:t xml:space="preserve"> (žr. 4.4 skyrių)</w:t>
      </w:r>
      <w:r w:rsidRPr="00B0505B">
        <w:rPr>
          <w:rFonts w:ascii="Times New Roman" w:eastAsia="Times New Roman" w:hAnsi="Times New Roman" w:cs="Times New Roman"/>
          <w:kern w:val="0"/>
          <w14:ligatures w14:val="none"/>
        </w:rPr>
        <w:t>.</w:t>
      </w:r>
    </w:p>
    <w:p w14:paraId="33C8BB3B"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36C39D80"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4.4</w:t>
      </w:r>
      <w:r w:rsidRPr="00B0505B">
        <w:rPr>
          <w:rFonts w:ascii="Times New Roman" w:eastAsia="Times New Roman" w:hAnsi="Times New Roman" w:cs="Times New Roman"/>
          <w:b/>
          <w:kern w:val="28"/>
          <w14:ligatures w14:val="none"/>
        </w:rPr>
        <w:tab/>
        <w:t>Specialūs įspėjimai ir atsargumo priemonės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vault_nd_390a0c67-5312-4c08-a07a-d5a35ddc2497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097E13E4" w14:textId="77777777" w:rsidR="00161F63" w:rsidRPr="00B0505B" w:rsidRDefault="00161F63" w:rsidP="00161F63">
      <w:pPr>
        <w:spacing w:after="0" w:line="240" w:lineRule="auto"/>
        <w:ind w:left="567" w:hanging="567"/>
        <w:rPr>
          <w:rFonts w:ascii="Times New Roman" w:eastAsia="Times New Roman" w:hAnsi="Times New Roman" w:cs="Times New Roman"/>
          <w:bCs/>
          <w:kern w:val="0"/>
          <w14:ligatures w14:val="none"/>
        </w:rPr>
      </w:pPr>
    </w:p>
    <w:p w14:paraId="70CD5393" w14:textId="64A780AF" w:rsidR="00655AD4" w:rsidRPr="00B0505B" w:rsidRDefault="00655AD4" w:rsidP="00655AD4">
      <w:pPr>
        <w:tabs>
          <w:tab w:val="left" w:pos="567"/>
        </w:tabs>
        <w:spacing w:after="0" w:line="240" w:lineRule="auto"/>
        <w:jc w:val="both"/>
        <w:rPr>
          <w:rFonts w:ascii="Times New Roman" w:eastAsia="Times New Roman" w:hAnsi="Times New Roman" w:cs="Times New Roman"/>
          <w:kern w:val="0"/>
          <w:lang w:eastAsia="en-GB"/>
          <w14:ligatures w14:val="none"/>
        </w:rPr>
      </w:pPr>
      <w:r w:rsidRPr="00B0505B">
        <w:rPr>
          <w:rFonts w:ascii="Times New Roman" w:eastAsia="Times New Roman" w:hAnsi="Times New Roman" w:cs="Times New Roman"/>
          <w:kern w:val="0"/>
          <w:lang w:eastAsia="en-GB"/>
          <w14:ligatures w14:val="none"/>
        </w:rPr>
        <w:t>Tik išoriniam vartojimui.</w:t>
      </w:r>
    </w:p>
    <w:p w14:paraId="100C2744" w14:textId="77777777" w:rsidR="00655AD4" w:rsidRPr="00B0505B" w:rsidRDefault="00655AD4" w:rsidP="00655AD4">
      <w:pPr>
        <w:tabs>
          <w:tab w:val="left" w:pos="567"/>
        </w:tabs>
        <w:spacing w:after="0" w:line="240" w:lineRule="auto"/>
        <w:jc w:val="both"/>
        <w:rPr>
          <w:rFonts w:ascii="Times New Roman" w:eastAsia="Times New Roman" w:hAnsi="Times New Roman" w:cs="Times New Roman"/>
          <w:kern w:val="0"/>
          <w14:ligatures w14:val="none"/>
        </w:rPr>
      </w:pPr>
    </w:p>
    <w:p w14:paraId="3D4B25A8" w14:textId="0C5EBEF3" w:rsidR="00655AD4" w:rsidRPr="00B0505B" w:rsidRDefault="00655AD4" w:rsidP="00655AD4">
      <w:pPr>
        <w:numPr>
          <w:ilvl w:val="0"/>
          <w:numId w:val="29"/>
        </w:numPr>
        <w:tabs>
          <w:tab w:val="left" w:pos="567"/>
        </w:tabs>
        <w:spacing w:after="0" w:line="260" w:lineRule="exact"/>
        <w:ind w:left="567" w:hanging="567"/>
        <w:contextualSpacing/>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Padidėjęs jautrumas</w:t>
      </w:r>
    </w:p>
    <w:p w14:paraId="06F08297" w14:textId="6299AA3F" w:rsidR="00655AD4" w:rsidRPr="00B0505B" w:rsidRDefault="00D801DA" w:rsidP="00655AD4">
      <w:pPr>
        <w:tabs>
          <w:tab w:val="left" w:pos="567"/>
        </w:tabs>
        <w:spacing w:after="0" w:line="260" w:lineRule="exact"/>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Vartojant vaistinius preparatus, kurių sudėtyje yra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buvo pranešta apie padidėjusio jautrumo reakcijas, įskaitant </w:t>
      </w:r>
      <w:proofErr w:type="spellStart"/>
      <w:r w:rsidRPr="00B0505B">
        <w:rPr>
          <w:rFonts w:ascii="Times New Roman" w:eastAsia="Times New Roman" w:hAnsi="Times New Roman" w:cs="Times New Roman"/>
          <w:kern w:val="0"/>
          <w14:ligatures w14:val="none"/>
        </w:rPr>
        <w:t>anafilaksiją</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angioneurozinę</w:t>
      </w:r>
      <w:proofErr w:type="spellEnd"/>
      <w:r w:rsidRPr="00B0505B">
        <w:rPr>
          <w:rFonts w:ascii="Times New Roman" w:eastAsia="Times New Roman" w:hAnsi="Times New Roman" w:cs="Times New Roman"/>
          <w:kern w:val="0"/>
          <w14:ligatures w14:val="none"/>
        </w:rPr>
        <w:t xml:space="preserve"> edemą ir dilgėlinę. Jei</w:t>
      </w:r>
      <w:r w:rsidR="009C3719">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pasireiškia sunki padidėjusio jautrumo reakcija, </w:t>
      </w:r>
      <w:r w:rsidR="008C2E8B">
        <w:rPr>
          <w:rFonts w:ascii="Times New Roman" w:eastAsia="Times New Roman" w:hAnsi="Times New Roman" w:cs="Times New Roman"/>
          <w:kern w:val="0"/>
          <w14:ligatures w14:val="none"/>
        </w:rPr>
        <w:t>būtina</w:t>
      </w:r>
      <w:r w:rsidR="008C2E8B"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 xml:space="preserve">nedelsiant nutraukti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vartojimą ir pradėti tinkamą gydymą.</w:t>
      </w:r>
    </w:p>
    <w:p w14:paraId="53CE8530" w14:textId="77777777" w:rsidR="00655AD4" w:rsidRPr="00B0505B" w:rsidRDefault="00655AD4" w:rsidP="00655AD4">
      <w:pPr>
        <w:tabs>
          <w:tab w:val="left" w:pos="567"/>
        </w:tabs>
        <w:spacing w:after="0" w:line="260" w:lineRule="exact"/>
        <w:rPr>
          <w:rFonts w:ascii="Times New Roman" w:eastAsia="Times New Roman" w:hAnsi="Times New Roman" w:cs="Times New Roman"/>
          <w:kern w:val="0"/>
          <w14:ligatures w14:val="none"/>
        </w:rPr>
      </w:pPr>
    </w:p>
    <w:p w14:paraId="34D87454" w14:textId="0CFACB55" w:rsidR="00655AD4" w:rsidRPr="00B0505B" w:rsidRDefault="00D801DA" w:rsidP="00D801DA">
      <w:pPr>
        <w:numPr>
          <w:ilvl w:val="0"/>
          <w:numId w:val="29"/>
        </w:numPr>
        <w:tabs>
          <w:tab w:val="left" w:pos="567"/>
        </w:tabs>
        <w:spacing w:after="0" w:line="260" w:lineRule="exact"/>
        <w:ind w:left="567" w:hanging="567"/>
        <w:contextualSpacing/>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Odos dirginimas / kontaktinis dermatitas</w:t>
      </w:r>
    </w:p>
    <w:p w14:paraId="6EF397F3" w14:textId="4668F4BB" w:rsidR="00655AD4" w:rsidRPr="00B0505B" w:rsidRDefault="00CE3D75" w:rsidP="00655AD4">
      <w:pPr>
        <w:tabs>
          <w:tab w:val="left" w:pos="567"/>
        </w:tabs>
        <w:spacing w:after="0" w:line="260" w:lineRule="exact"/>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Vartojant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gali pasireikšti </w:t>
      </w:r>
      <w:r w:rsidR="006C1D21">
        <w:rPr>
          <w:rFonts w:ascii="Times New Roman" w:eastAsia="Times New Roman" w:hAnsi="Times New Roman" w:cs="Times New Roman"/>
          <w:kern w:val="0"/>
          <w14:ligatures w14:val="none"/>
        </w:rPr>
        <w:t>raudonė (</w:t>
      </w:r>
      <w:proofErr w:type="spellStart"/>
      <w:r w:rsidRPr="00B0505B">
        <w:rPr>
          <w:rFonts w:ascii="Times New Roman" w:eastAsia="Times New Roman" w:hAnsi="Times New Roman" w:cs="Times New Roman"/>
          <w:kern w:val="0"/>
          <w14:ligatures w14:val="none"/>
        </w:rPr>
        <w:t>eritema</w:t>
      </w:r>
      <w:proofErr w:type="spellEnd"/>
      <w:r w:rsidR="006C1D21">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 pleiskanojimas, sausumas ir dilgčiojimas ar deginimas. Gali atsirasti dirginimas ir kontaktinis dermatitas. Būtina tepti drėkinamąją priemonę, o jei</w:t>
      </w:r>
      <w:r w:rsidR="009C3719">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simptomai nesumažėja,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vartojimą </w:t>
      </w:r>
      <w:r w:rsidR="006C1D21">
        <w:rPr>
          <w:rFonts w:ascii="Times New Roman" w:eastAsia="Times New Roman" w:hAnsi="Times New Roman" w:cs="Times New Roman"/>
          <w:kern w:val="0"/>
          <w14:ligatures w14:val="none"/>
        </w:rPr>
        <w:t>būtina</w:t>
      </w:r>
      <w:r w:rsidR="006C1D21"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nutraukti. Reik</w:t>
      </w:r>
      <w:r w:rsidR="00F54813" w:rsidRPr="00B0505B">
        <w:rPr>
          <w:rFonts w:ascii="Times New Roman" w:eastAsia="Times New Roman" w:hAnsi="Times New Roman" w:cs="Times New Roman"/>
          <w:kern w:val="0"/>
          <w14:ligatures w14:val="none"/>
        </w:rPr>
        <w:t>ia</w:t>
      </w:r>
      <w:r w:rsidRPr="00B0505B">
        <w:rPr>
          <w:rFonts w:ascii="Times New Roman" w:eastAsia="Times New Roman" w:hAnsi="Times New Roman" w:cs="Times New Roman"/>
          <w:kern w:val="0"/>
          <w14:ligatures w14:val="none"/>
        </w:rPr>
        <w:t xml:space="preserve"> vengti tepti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ant žaizdų, nubrozdinimų, egzemos pažeistos ar saulės nudegintos odos.</w:t>
      </w:r>
    </w:p>
    <w:p w14:paraId="12193287" w14:textId="77777777" w:rsidR="00655AD4" w:rsidRPr="00B0505B" w:rsidRDefault="00655AD4" w:rsidP="00655AD4">
      <w:pPr>
        <w:tabs>
          <w:tab w:val="left" w:pos="567"/>
        </w:tabs>
        <w:spacing w:after="0" w:line="260" w:lineRule="exact"/>
        <w:rPr>
          <w:rFonts w:ascii="Times New Roman" w:eastAsia="Times New Roman" w:hAnsi="Times New Roman" w:cs="Times New Roman"/>
          <w:kern w:val="0"/>
          <w14:ligatures w14:val="none"/>
        </w:rPr>
      </w:pPr>
    </w:p>
    <w:p w14:paraId="6BB41239" w14:textId="2911E1D2" w:rsidR="00655AD4" w:rsidRPr="00B0505B" w:rsidRDefault="00D801DA" w:rsidP="00D801DA">
      <w:pPr>
        <w:numPr>
          <w:ilvl w:val="0"/>
          <w:numId w:val="29"/>
        </w:numPr>
        <w:tabs>
          <w:tab w:val="left" w:pos="567"/>
        </w:tabs>
        <w:spacing w:after="0" w:line="260" w:lineRule="exact"/>
        <w:ind w:left="567" w:hanging="567"/>
        <w:contextualSpacing/>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Jautrumas šviesai</w:t>
      </w:r>
    </w:p>
    <w:p w14:paraId="762C02D9" w14:textId="718BE0D0" w:rsidR="00655AD4" w:rsidRPr="00B0505B" w:rsidRDefault="000672FC" w:rsidP="00655AD4">
      <w:pPr>
        <w:tabs>
          <w:tab w:val="left" w:pos="567"/>
        </w:tabs>
        <w:spacing w:after="0" w:line="260" w:lineRule="exact"/>
        <w:jc w:val="both"/>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peroksidas gali padidinti jautrumą saulės šviesai. Vartojant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w:t>
      </w:r>
      <w:r w:rsidR="006C1D21">
        <w:rPr>
          <w:rFonts w:ascii="Times New Roman" w:eastAsia="Times New Roman" w:hAnsi="Times New Roman" w:cs="Times New Roman"/>
          <w:kern w:val="0"/>
          <w14:ligatures w14:val="none"/>
        </w:rPr>
        <w:t>būtina vengti arba</w:t>
      </w:r>
      <w:r w:rsidR="006C1D21"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kuo labiau sumažinti buvimą natūralioje ar dirbtinėje saulės šviesoje (soliariumuose arba UVA/B spindulių procedūrų metu) arba jo visiškai vengti. Jei</w:t>
      </w:r>
      <w:r w:rsidR="009C3719">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negalima išvengti buvimo saulėje, reikia imtis apsaugos nuo saulės priemonių (pvz., naudoti nuo saulės spindulių apsaugantį kremą ir dėvėti laisvus drabužius). Atsiradus pirmiesiems nudegimo </w:t>
      </w:r>
      <w:r w:rsidR="00F54813" w:rsidRPr="00B0505B">
        <w:rPr>
          <w:rFonts w:ascii="Times New Roman" w:eastAsia="Times New Roman" w:hAnsi="Times New Roman" w:cs="Times New Roman"/>
          <w:kern w:val="0"/>
          <w14:ligatures w14:val="none"/>
        </w:rPr>
        <w:t xml:space="preserve">saulėje </w:t>
      </w:r>
      <w:r w:rsidRPr="00B0505B">
        <w:rPr>
          <w:rFonts w:ascii="Times New Roman" w:eastAsia="Times New Roman" w:hAnsi="Times New Roman" w:cs="Times New Roman"/>
          <w:kern w:val="0"/>
          <w14:ligatures w14:val="none"/>
        </w:rPr>
        <w:t xml:space="preserve">požymiams, reikia nutraukti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vartojimą. Š</w:t>
      </w:r>
      <w:r w:rsidR="009B2571">
        <w:rPr>
          <w:rFonts w:ascii="Times New Roman" w:eastAsia="Times New Roman" w:hAnsi="Times New Roman" w:cs="Times New Roman"/>
          <w:kern w:val="0"/>
          <w14:ligatures w14:val="none"/>
        </w:rPr>
        <w:t>į</w:t>
      </w:r>
      <w:r w:rsidRPr="00B0505B">
        <w:rPr>
          <w:rFonts w:ascii="Times New Roman" w:eastAsia="Times New Roman" w:hAnsi="Times New Roman" w:cs="Times New Roman"/>
          <w:kern w:val="0"/>
          <w14:ligatures w14:val="none"/>
        </w:rPr>
        <w:t xml:space="preserve"> vaistin</w:t>
      </w:r>
      <w:r w:rsidR="009B2571">
        <w:rPr>
          <w:rFonts w:ascii="Times New Roman" w:eastAsia="Times New Roman" w:hAnsi="Times New Roman" w:cs="Times New Roman"/>
          <w:kern w:val="0"/>
          <w14:ligatures w14:val="none"/>
        </w:rPr>
        <w:t>į</w:t>
      </w:r>
      <w:r w:rsidRPr="00B0505B">
        <w:rPr>
          <w:rFonts w:ascii="Times New Roman" w:eastAsia="Times New Roman" w:hAnsi="Times New Roman" w:cs="Times New Roman"/>
          <w:kern w:val="0"/>
          <w14:ligatures w14:val="none"/>
        </w:rPr>
        <w:t xml:space="preserve"> preparat</w:t>
      </w:r>
      <w:r w:rsidR="009B2571">
        <w:rPr>
          <w:rFonts w:ascii="Times New Roman" w:eastAsia="Times New Roman" w:hAnsi="Times New Roman" w:cs="Times New Roman"/>
          <w:kern w:val="0"/>
          <w14:ligatures w14:val="none"/>
        </w:rPr>
        <w:t>ą</w:t>
      </w:r>
      <w:r w:rsidRPr="00B0505B">
        <w:rPr>
          <w:rFonts w:ascii="Times New Roman" w:eastAsia="Times New Roman" w:hAnsi="Times New Roman" w:cs="Times New Roman"/>
          <w:kern w:val="0"/>
          <w14:ligatures w14:val="none"/>
        </w:rPr>
        <w:t xml:space="preserve"> </w:t>
      </w:r>
      <w:r w:rsidR="009B2571">
        <w:rPr>
          <w:rFonts w:ascii="Times New Roman" w:eastAsia="Times New Roman" w:hAnsi="Times New Roman" w:cs="Times New Roman"/>
          <w:kern w:val="0"/>
          <w14:ligatures w14:val="none"/>
        </w:rPr>
        <w:t>draudžiama</w:t>
      </w:r>
      <w:r w:rsidR="009B2571"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 xml:space="preserve">vartoti kartu su </w:t>
      </w:r>
      <w:r w:rsidR="00F54813" w:rsidRPr="00B0505B">
        <w:rPr>
          <w:rFonts w:ascii="Times New Roman" w:eastAsia="Times New Roman" w:hAnsi="Times New Roman" w:cs="Times New Roman"/>
          <w:kern w:val="0"/>
          <w14:ligatures w14:val="none"/>
        </w:rPr>
        <w:t>jautrumą šviesai didinančiais</w:t>
      </w:r>
      <w:r w:rsidRPr="00B0505B">
        <w:rPr>
          <w:rFonts w:ascii="Times New Roman" w:eastAsia="Times New Roman" w:hAnsi="Times New Roman" w:cs="Times New Roman"/>
          <w:kern w:val="0"/>
          <w14:ligatures w14:val="none"/>
        </w:rPr>
        <w:t xml:space="preserve"> vaistiniais preparatais, priklausančiais </w:t>
      </w:r>
      <w:proofErr w:type="spellStart"/>
      <w:r w:rsidRPr="00B0505B">
        <w:rPr>
          <w:rFonts w:ascii="Times New Roman" w:eastAsia="Times New Roman" w:hAnsi="Times New Roman" w:cs="Times New Roman"/>
          <w:kern w:val="0"/>
          <w14:ligatures w14:val="none"/>
        </w:rPr>
        <w:t>tetraciklinų</w:t>
      </w:r>
      <w:proofErr w:type="spellEnd"/>
      <w:r w:rsidRPr="00B0505B">
        <w:rPr>
          <w:rFonts w:ascii="Times New Roman" w:eastAsia="Times New Roman" w:hAnsi="Times New Roman" w:cs="Times New Roman"/>
          <w:kern w:val="0"/>
          <w14:ligatures w14:val="none"/>
        </w:rPr>
        <w:t xml:space="preserve"> klasei (pvz., </w:t>
      </w:r>
      <w:proofErr w:type="spellStart"/>
      <w:r w:rsidRPr="00B0505B">
        <w:rPr>
          <w:rFonts w:ascii="Times New Roman" w:eastAsia="Times New Roman" w:hAnsi="Times New Roman" w:cs="Times New Roman"/>
          <w:kern w:val="0"/>
          <w14:ligatures w14:val="none"/>
        </w:rPr>
        <w:t>tetraciklinu</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doksiciklinu</w:t>
      </w:r>
      <w:proofErr w:type="spellEnd"/>
      <w:r w:rsidRPr="00B0505B">
        <w:rPr>
          <w:rFonts w:ascii="Times New Roman" w:eastAsia="Times New Roman" w:hAnsi="Times New Roman" w:cs="Times New Roman"/>
          <w:kern w:val="0"/>
          <w14:ligatures w14:val="none"/>
        </w:rPr>
        <w:t>) (žr. 4.5 skyrių).</w:t>
      </w:r>
    </w:p>
    <w:p w14:paraId="11763FA3" w14:textId="77777777" w:rsidR="00655AD4" w:rsidRPr="00B0505B" w:rsidRDefault="00655AD4" w:rsidP="00655AD4">
      <w:pPr>
        <w:tabs>
          <w:tab w:val="left" w:pos="567"/>
        </w:tabs>
        <w:spacing w:after="0" w:line="260" w:lineRule="exact"/>
        <w:rPr>
          <w:rFonts w:ascii="Times New Roman" w:eastAsia="Times New Roman" w:hAnsi="Times New Roman" w:cs="Times New Roman"/>
          <w:kern w:val="0"/>
          <w14:ligatures w14:val="none"/>
        </w:rPr>
      </w:pPr>
    </w:p>
    <w:p w14:paraId="00740CFC" w14:textId="00BCF320" w:rsidR="00655AD4" w:rsidRPr="00B0505B" w:rsidRDefault="00CE23FE" w:rsidP="00655AD4">
      <w:pPr>
        <w:tabs>
          <w:tab w:val="left" w:pos="567"/>
        </w:tabs>
        <w:spacing w:after="0" w:line="260" w:lineRule="exact"/>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Atsargumo priemonės vartojant</w:t>
      </w:r>
    </w:p>
    <w:p w14:paraId="11DF2077" w14:textId="1E3C785C" w:rsidR="000672FC" w:rsidRPr="00B0505B" w:rsidRDefault="0035661F" w:rsidP="000672FC">
      <w:pPr>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0672FC" w:rsidRPr="00B0505B">
        <w:rPr>
          <w:rFonts w:ascii="Times New Roman" w:eastAsia="Times New Roman" w:hAnsi="Times New Roman" w:cs="Times New Roman"/>
          <w:kern w:val="0"/>
          <w14:ligatures w14:val="none"/>
        </w:rPr>
        <w:t xml:space="preserve"> reikia tepti plonu sluoksniu, vengiant sąlyčio su akimis, lūpomis ir burnos sritimi, o po tepimo būtina nedelsiant nusiplauti rankas.</w:t>
      </w:r>
    </w:p>
    <w:p w14:paraId="0371419F" w14:textId="46E3F1E9" w:rsidR="000672FC" w:rsidRPr="00B0505B" w:rsidRDefault="000672FC" w:rsidP="000672FC">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Jei</w:t>
      </w:r>
      <w:r w:rsidR="009C3719">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pat</w:t>
      </w:r>
      <w:r w:rsidR="00F54813" w:rsidRPr="00B0505B">
        <w:rPr>
          <w:rFonts w:ascii="Times New Roman" w:eastAsia="Times New Roman" w:hAnsi="Times New Roman" w:cs="Times New Roman"/>
          <w:kern w:val="0"/>
          <w14:ligatures w14:val="none"/>
        </w:rPr>
        <w:t>enka</w:t>
      </w:r>
      <w:r w:rsidRPr="00B0505B">
        <w:rPr>
          <w:rFonts w:ascii="Times New Roman" w:eastAsia="Times New Roman" w:hAnsi="Times New Roman" w:cs="Times New Roman"/>
          <w:kern w:val="0"/>
          <w14:ligatures w14:val="none"/>
        </w:rPr>
        <w:t xml:space="preserve"> </w:t>
      </w:r>
      <w:r w:rsidR="006C1D21">
        <w:rPr>
          <w:rFonts w:ascii="Times New Roman" w:eastAsia="Times New Roman" w:hAnsi="Times New Roman" w:cs="Times New Roman"/>
          <w:kern w:val="0"/>
          <w14:ligatures w14:val="none"/>
        </w:rPr>
        <w:t>ant</w:t>
      </w:r>
      <w:r w:rsidRPr="00B0505B">
        <w:rPr>
          <w:rFonts w:ascii="Times New Roman" w:eastAsia="Times New Roman" w:hAnsi="Times New Roman" w:cs="Times New Roman"/>
          <w:kern w:val="0"/>
          <w14:ligatures w14:val="none"/>
        </w:rPr>
        <w:t xml:space="preserve"> aki</w:t>
      </w:r>
      <w:r w:rsidR="006C1D21">
        <w:rPr>
          <w:rFonts w:ascii="Times New Roman" w:eastAsia="Times New Roman" w:hAnsi="Times New Roman" w:cs="Times New Roman"/>
          <w:kern w:val="0"/>
          <w14:ligatures w14:val="none"/>
        </w:rPr>
        <w:t>ų</w:t>
      </w:r>
      <w:r w:rsidRPr="00B0505B">
        <w:rPr>
          <w:rFonts w:ascii="Times New Roman" w:eastAsia="Times New Roman" w:hAnsi="Times New Roman" w:cs="Times New Roman"/>
          <w:kern w:val="0"/>
          <w14:ligatures w14:val="none"/>
        </w:rPr>
        <w:t>, reikia nedelsiant ir kruopščiai jas praplauti drungnu vandeniu.</w:t>
      </w:r>
    </w:p>
    <w:p w14:paraId="53AEEEFD" w14:textId="31C46125" w:rsidR="000672FC" w:rsidRPr="00B0505B" w:rsidRDefault="0035661F" w:rsidP="000672FC">
      <w:pPr>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0672FC" w:rsidRPr="00B0505B">
        <w:rPr>
          <w:rFonts w:ascii="Times New Roman" w:eastAsia="Times New Roman" w:hAnsi="Times New Roman" w:cs="Times New Roman"/>
          <w:kern w:val="0"/>
          <w14:ligatures w14:val="none"/>
        </w:rPr>
        <w:t xml:space="preserve"> gali išbalinti plaukus arba </w:t>
      </w:r>
      <w:r w:rsidR="006F690E">
        <w:rPr>
          <w:rFonts w:ascii="Times New Roman" w:eastAsia="Times New Roman" w:hAnsi="Times New Roman" w:cs="Times New Roman"/>
          <w:kern w:val="0"/>
          <w14:ligatures w14:val="none"/>
        </w:rPr>
        <w:t xml:space="preserve">spalvotus </w:t>
      </w:r>
      <w:r w:rsidR="000672FC" w:rsidRPr="00B0505B">
        <w:rPr>
          <w:rFonts w:ascii="Times New Roman" w:eastAsia="Times New Roman" w:hAnsi="Times New Roman" w:cs="Times New Roman"/>
          <w:kern w:val="0"/>
          <w14:ligatures w14:val="none"/>
        </w:rPr>
        <w:t>audinius.</w:t>
      </w:r>
    </w:p>
    <w:p w14:paraId="4ACD66FC" w14:textId="77777777" w:rsidR="00655AD4" w:rsidRPr="00B0505B" w:rsidRDefault="00655AD4" w:rsidP="00655AD4">
      <w:pPr>
        <w:tabs>
          <w:tab w:val="left" w:pos="567"/>
        </w:tabs>
        <w:spacing w:after="0" w:line="260" w:lineRule="exact"/>
        <w:rPr>
          <w:rFonts w:ascii="Times New Roman" w:eastAsia="Times New Roman" w:hAnsi="Times New Roman" w:cs="Times New Roman"/>
          <w:kern w:val="0"/>
          <w14:ligatures w14:val="none"/>
        </w:rPr>
      </w:pPr>
    </w:p>
    <w:p w14:paraId="44F4C144" w14:textId="07DB6431" w:rsidR="00655AD4" w:rsidRPr="00B0505B" w:rsidRDefault="00CE23FE" w:rsidP="00655AD4">
      <w:pPr>
        <w:tabs>
          <w:tab w:val="left" w:pos="567"/>
        </w:tabs>
        <w:spacing w:after="0" w:line="260" w:lineRule="exact"/>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Pagalbinė medžiaga, kurios poveikis žinomas</w:t>
      </w:r>
    </w:p>
    <w:p w14:paraId="7CA720DF" w14:textId="77777777" w:rsidR="00655AD4" w:rsidRPr="00B0505B" w:rsidRDefault="00655AD4" w:rsidP="00655AD4">
      <w:pPr>
        <w:tabs>
          <w:tab w:val="left" w:pos="567"/>
        </w:tabs>
        <w:spacing w:after="0" w:line="240" w:lineRule="auto"/>
        <w:jc w:val="both"/>
        <w:rPr>
          <w:rFonts w:ascii="Times New Roman" w:eastAsia="Times New Roman" w:hAnsi="Times New Roman" w:cs="Times New Roman"/>
          <w:bCs/>
          <w:i/>
          <w:iCs/>
          <w:kern w:val="0"/>
          <w14:ligatures w14:val="none"/>
        </w:rPr>
      </w:pPr>
    </w:p>
    <w:p w14:paraId="32A4FCAE" w14:textId="1C6590AD" w:rsidR="00655AD4" w:rsidRPr="00B0505B" w:rsidRDefault="00655AD4" w:rsidP="00655AD4">
      <w:pPr>
        <w:tabs>
          <w:tab w:val="left" w:pos="567"/>
        </w:tabs>
        <w:spacing w:after="0" w:line="240" w:lineRule="auto"/>
        <w:jc w:val="both"/>
        <w:rPr>
          <w:rFonts w:ascii="Times New Roman" w:eastAsia="Times New Roman" w:hAnsi="Times New Roman" w:cs="Times New Roman"/>
          <w:bCs/>
          <w:i/>
          <w:iCs/>
          <w:kern w:val="0"/>
          <w14:ligatures w14:val="none"/>
        </w:rPr>
      </w:pPr>
      <w:proofErr w:type="spellStart"/>
      <w:r w:rsidRPr="00B0505B">
        <w:rPr>
          <w:rFonts w:ascii="Times New Roman" w:eastAsia="Times New Roman" w:hAnsi="Times New Roman" w:cs="Times New Roman"/>
          <w:bCs/>
          <w:i/>
          <w:iCs/>
          <w:kern w:val="0"/>
          <w14:ligatures w14:val="none"/>
        </w:rPr>
        <w:t>Cet</w:t>
      </w:r>
      <w:r w:rsidR="00CE23FE" w:rsidRPr="00B0505B">
        <w:rPr>
          <w:rFonts w:ascii="Times New Roman" w:eastAsia="Times New Roman" w:hAnsi="Times New Roman" w:cs="Times New Roman"/>
          <w:bCs/>
          <w:i/>
          <w:iCs/>
          <w:kern w:val="0"/>
          <w14:ligatures w14:val="none"/>
        </w:rPr>
        <w:t>ilo</w:t>
      </w:r>
      <w:proofErr w:type="spellEnd"/>
      <w:r w:rsidR="00CE23FE" w:rsidRPr="00B0505B">
        <w:rPr>
          <w:rFonts w:ascii="Times New Roman" w:eastAsia="Times New Roman" w:hAnsi="Times New Roman" w:cs="Times New Roman"/>
          <w:bCs/>
          <w:i/>
          <w:iCs/>
          <w:kern w:val="0"/>
          <w14:ligatures w14:val="none"/>
        </w:rPr>
        <w:t xml:space="preserve"> alkoholis</w:t>
      </w:r>
    </w:p>
    <w:p w14:paraId="23B9204B" w14:textId="284C8F85" w:rsidR="00CE23FE" w:rsidRPr="00B0505B" w:rsidRDefault="00CE23FE" w:rsidP="00CE23FE">
      <w:pPr>
        <w:tabs>
          <w:tab w:val="left" w:pos="567"/>
        </w:tabs>
        <w:spacing w:after="0" w:line="260" w:lineRule="exact"/>
        <w:rPr>
          <w:rFonts w:ascii="Times New Roman" w:eastAsia="Times New Roman" w:hAnsi="Times New Roman" w:cs="Times New Roman"/>
          <w:bCs/>
          <w:kern w:val="0"/>
          <w14:ligatures w14:val="none"/>
        </w:rPr>
      </w:pPr>
      <w:r w:rsidRPr="00B0505B">
        <w:rPr>
          <w:rFonts w:ascii="Times New Roman" w:eastAsia="Times New Roman" w:hAnsi="Times New Roman" w:cs="Times New Roman"/>
          <w:bCs/>
          <w:kern w:val="0"/>
          <w14:ligatures w14:val="none"/>
        </w:rPr>
        <w:t xml:space="preserve">Šio vaistinio preparato sudėtyje yra </w:t>
      </w:r>
      <w:proofErr w:type="spellStart"/>
      <w:r w:rsidRPr="00B0505B">
        <w:rPr>
          <w:rFonts w:ascii="Times New Roman" w:eastAsia="Times New Roman" w:hAnsi="Times New Roman" w:cs="Times New Roman"/>
          <w:bCs/>
          <w:kern w:val="0"/>
          <w14:ligatures w14:val="none"/>
        </w:rPr>
        <w:t>cetilo</w:t>
      </w:r>
      <w:proofErr w:type="spellEnd"/>
      <w:r w:rsidRPr="00B0505B">
        <w:rPr>
          <w:rFonts w:ascii="Times New Roman" w:eastAsia="Times New Roman" w:hAnsi="Times New Roman" w:cs="Times New Roman"/>
          <w:bCs/>
          <w:kern w:val="0"/>
          <w14:ligatures w14:val="none"/>
        </w:rPr>
        <w:t xml:space="preserve"> alkoholio, kuris gali sukelti vietinių odos reakcijų (pvz., kontaktinį dermatitą).</w:t>
      </w:r>
    </w:p>
    <w:p w14:paraId="2753381B"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3E9C1AA8"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4.5</w:t>
      </w:r>
      <w:r w:rsidRPr="00B0505B">
        <w:rPr>
          <w:rFonts w:ascii="Times New Roman" w:eastAsia="Times New Roman" w:hAnsi="Times New Roman" w:cs="Times New Roman"/>
          <w:b/>
          <w:kern w:val="28"/>
          <w14:ligatures w14:val="none"/>
        </w:rPr>
        <w:tab/>
        <w:t>Sąveika su kitais vaistiniais preparatais ir kitokia sąveika</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vault_nd_4db45f3e-abcb-4b01-9758-9eacd08d01e1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05B77760" w14:textId="77777777" w:rsidR="00161F63" w:rsidRPr="00B0505B" w:rsidRDefault="00161F63" w:rsidP="00161F63">
      <w:pPr>
        <w:spacing w:after="0" w:line="240" w:lineRule="auto"/>
        <w:ind w:left="567" w:hanging="567"/>
        <w:rPr>
          <w:rFonts w:ascii="Times New Roman" w:eastAsia="Times New Roman" w:hAnsi="Times New Roman" w:cs="Times New Roman"/>
          <w:bCs/>
          <w:kern w:val="0"/>
          <w14:ligatures w14:val="none"/>
        </w:rPr>
      </w:pPr>
    </w:p>
    <w:p w14:paraId="7EB95F19" w14:textId="77777777" w:rsidR="00287F69" w:rsidRPr="00B0505B" w:rsidRDefault="00287F69" w:rsidP="00287F69">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Sąveikos tyrimų neatlikta.</w:t>
      </w:r>
    </w:p>
    <w:p w14:paraId="736EDC5A" w14:textId="592D2D66" w:rsidR="00161F63" w:rsidRPr="00B0505B" w:rsidRDefault="00287F69" w:rsidP="00287F69">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Jei</w:t>
      </w:r>
      <w:r w:rsidR="009C3719">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w:t>
      </w:r>
      <w:proofErr w:type="spellStart"/>
      <w:r w:rsidR="0035661F">
        <w:rPr>
          <w:rFonts w:ascii="Times New Roman" w:eastAsia="Times New Roman" w:hAnsi="Times New Roman" w:cs="Times New Roman"/>
          <w:kern w:val="0"/>
          <w14:ligatures w14:val="none"/>
        </w:rPr>
        <w:t>Epsolay</w:t>
      </w:r>
      <w:proofErr w:type="spellEnd"/>
      <w:r w:rsidR="0078548C"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 xml:space="preserve">vartojamas kartu su kitais </w:t>
      </w:r>
      <w:r w:rsidR="00F54813" w:rsidRPr="00B0505B">
        <w:rPr>
          <w:rFonts w:ascii="Times New Roman" w:eastAsia="Times New Roman" w:hAnsi="Times New Roman" w:cs="Times New Roman"/>
          <w:kern w:val="0"/>
          <w14:ligatures w14:val="none"/>
        </w:rPr>
        <w:t xml:space="preserve">jautrumą šviesai </w:t>
      </w:r>
      <w:r w:rsidR="00211C47" w:rsidRPr="00B0505B">
        <w:rPr>
          <w:rFonts w:ascii="Times New Roman" w:eastAsia="Times New Roman" w:hAnsi="Times New Roman" w:cs="Times New Roman"/>
          <w:kern w:val="0"/>
          <w14:ligatures w14:val="none"/>
        </w:rPr>
        <w:t>didinančiais</w:t>
      </w:r>
      <w:r w:rsidRPr="00B0505B">
        <w:rPr>
          <w:rFonts w:ascii="Times New Roman" w:eastAsia="Times New Roman" w:hAnsi="Times New Roman" w:cs="Times New Roman"/>
          <w:kern w:val="0"/>
          <w14:ligatures w14:val="none"/>
        </w:rPr>
        <w:t xml:space="preserve"> vaistiniais preparatais, gali padidėti odos jautrumas šviesai. J</w:t>
      </w:r>
      <w:r w:rsidR="009B2571">
        <w:rPr>
          <w:rFonts w:ascii="Times New Roman" w:eastAsia="Times New Roman" w:hAnsi="Times New Roman" w:cs="Times New Roman"/>
          <w:kern w:val="0"/>
          <w14:ligatures w14:val="none"/>
        </w:rPr>
        <w:t>į</w:t>
      </w:r>
      <w:r w:rsidRPr="00B0505B">
        <w:rPr>
          <w:rFonts w:ascii="Times New Roman" w:eastAsia="Times New Roman" w:hAnsi="Times New Roman" w:cs="Times New Roman"/>
          <w:kern w:val="0"/>
          <w14:ligatures w14:val="none"/>
        </w:rPr>
        <w:t xml:space="preserve"> </w:t>
      </w:r>
      <w:r w:rsidR="009B2571">
        <w:rPr>
          <w:rFonts w:ascii="Times New Roman" w:eastAsia="Times New Roman" w:hAnsi="Times New Roman" w:cs="Times New Roman"/>
          <w:kern w:val="0"/>
          <w14:ligatures w14:val="none"/>
        </w:rPr>
        <w:t>draudžiama</w:t>
      </w:r>
      <w:r w:rsidR="009B2571"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 xml:space="preserve">vartoti kartu su </w:t>
      </w:r>
      <w:proofErr w:type="spellStart"/>
      <w:r w:rsidRPr="00B0505B">
        <w:rPr>
          <w:rFonts w:ascii="Times New Roman" w:eastAsia="Times New Roman" w:hAnsi="Times New Roman" w:cs="Times New Roman"/>
          <w:kern w:val="0"/>
          <w14:ligatures w14:val="none"/>
        </w:rPr>
        <w:t>tetraciklinų</w:t>
      </w:r>
      <w:proofErr w:type="spellEnd"/>
      <w:r w:rsidRPr="00B0505B">
        <w:rPr>
          <w:rFonts w:ascii="Times New Roman" w:eastAsia="Times New Roman" w:hAnsi="Times New Roman" w:cs="Times New Roman"/>
          <w:kern w:val="0"/>
          <w14:ligatures w14:val="none"/>
        </w:rPr>
        <w:t xml:space="preserve"> grupės vaistiniais preparatais (pvz., </w:t>
      </w:r>
      <w:proofErr w:type="spellStart"/>
      <w:r w:rsidRPr="00B0505B">
        <w:rPr>
          <w:rFonts w:ascii="Times New Roman" w:eastAsia="Times New Roman" w:hAnsi="Times New Roman" w:cs="Times New Roman"/>
          <w:kern w:val="0"/>
          <w14:ligatures w14:val="none"/>
        </w:rPr>
        <w:t>tetraciklinu</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doksiciklinu</w:t>
      </w:r>
      <w:proofErr w:type="spellEnd"/>
      <w:r w:rsidRPr="00B0505B">
        <w:rPr>
          <w:rFonts w:ascii="Times New Roman" w:eastAsia="Times New Roman" w:hAnsi="Times New Roman" w:cs="Times New Roman"/>
          <w:kern w:val="0"/>
          <w14:ligatures w14:val="none"/>
        </w:rPr>
        <w:t>), nes šie vaistiniai preparatai taip pat gali sukelti jautrumą šviesai (žr. 4.4 skyrių).</w:t>
      </w:r>
    </w:p>
    <w:p w14:paraId="7F086F30"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019E8671" w14:textId="77777777" w:rsidR="00161F63" w:rsidRPr="00B0505B" w:rsidRDefault="00161F63" w:rsidP="00211C47">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lastRenderedPageBreak/>
        <w:t>4.6</w:t>
      </w:r>
      <w:r w:rsidRPr="00B0505B">
        <w:rPr>
          <w:rFonts w:ascii="Times New Roman" w:eastAsia="Times New Roman" w:hAnsi="Times New Roman" w:cs="Times New Roman"/>
          <w:b/>
          <w:kern w:val="28"/>
          <w14:ligatures w14:val="none"/>
        </w:rPr>
        <w:tab/>
        <w:t>Vaisingumas, nėštumo ir žindymo laikotarpis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vault_nd_0565c340-452c-4971-9ff6-baa7be062455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39985639" w14:textId="77777777" w:rsidR="00161F63" w:rsidRPr="00B0505B" w:rsidRDefault="00161F63" w:rsidP="00BA47CE">
      <w:pPr>
        <w:keepNext/>
        <w:keepLines/>
        <w:spacing w:after="0" w:line="240" w:lineRule="auto"/>
        <w:rPr>
          <w:rFonts w:ascii="Times New Roman" w:eastAsia="Times New Roman" w:hAnsi="Times New Roman" w:cs="Times New Roman"/>
          <w:i/>
          <w:kern w:val="0"/>
          <w14:ligatures w14:val="none"/>
        </w:rPr>
      </w:pPr>
    </w:p>
    <w:p w14:paraId="046BC83F" w14:textId="65E627E2" w:rsidR="00FF1036" w:rsidRPr="00B0505B" w:rsidRDefault="00501E68" w:rsidP="00BA47CE">
      <w:pPr>
        <w:keepNext/>
        <w:keepLines/>
        <w:tabs>
          <w:tab w:val="left" w:pos="567"/>
        </w:tabs>
        <w:spacing w:after="0" w:line="240" w:lineRule="auto"/>
        <w:jc w:val="both"/>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Nėštumas</w:t>
      </w:r>
    </w:p>
    <w:p w14:paraId="04F9DF81" w14:textId="7ADBC8A6" w:rsidR="00501E68" w:rsidRPr="00B0505B" w:rsidRDefault="00501E68" w:rsidP="00BA47CE">
      <w:pPr>
        <w:keepNext/>
        <w:keepLines/>
        <w:tabs>
          <w:tab w:val="left" w:pos="567"/>
        </w:tabs>
        <w:spacing w:after="0" w:line="240" w:lineRule="auto"/>
        <w:jc w:val="both"/>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peroksido sisteminė ekspozicija nėra žinoma. Remiantis paskelbtais mokslinės literatūros duomenimis, </w:t>
      </w: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peroksidas </w:t>
      </w:r>
      <w:proofErr w:type="spellStart"/>
      <w:r w:rsidRPr="00B0505B">
        <w:rPr>
          <w:rFonts w:ascii="Times New Roman" w:eastAsia="Times New Roman" w:hAnsi="Times New Roman" w:cs="Times New Roman"/>
          <w:kern w:val="0"/>
          <w14:ligatures w14:val="none"/>
        </w:rPr>
        <w:t>metabolizuojamas</w:t>
      </w:r>
      <w:proofErr w:type="spellEnd"/>
      <w:r w:rsidRPr="00B0505B">
        <w:rPr>
          <w:rFonts w:ascii="Times New Roman" w:eastAsia="Times New Roman" w:hAnsi="Times New Roman" w:cs="Times New Roman"/>
          <w:kern w:val="0"/>
          <w14:ligatures w14:val="none"/>
        </w:rPr>
        <w:t xml:space="preserve"> į </w:t>
      </w:r>
      <w:proofErr w:type="spellStart"/>
      <w:r w:rsidRPr="00B0505B">
        <w:rPr>
          <w:rFonts w:ascii="Times New Roman" w:eastAsia="Times New Roman" w:hAnsi="Times New Roman" w:cs="Times New Roman"/>
          <w:kern w:val="0"/>
          <w14:ligatures w14:val="none"/>
        </w:rPr>
        <w:t>benzeno</w:t>
      </w:r>
      <w:proofErr w:type="spellEnd"/>
      <w:r w:rsidRPr="00B0505B">
        <w:rPr>
          <w:rFonts w:ascii="Times New Roman" w:eastAsia="Times New Roman" w:hAnsi="Times New Roman" w:cs="Times New Roman"/>
          <w:kern w:val="0"/>
          <w14:ligatures w14:val="none"/>
        </w:rPr>
        <w:t xml:space="preserve"> rūgštį (endogeninę medžiagą), kuri šalinama su šlapimu. Todėl nėra tikėtina, kad motinos vartojamas vaistinis preparatas suke</w:t>
      </w:r>
      <w:r w:rsidR="008E7272" w:rsidRPr="00B0505B">
        <w:rPr>
          <w:rFonts w:ascii="Times New Roman" w:eastAsia="Times New Roman" w:hAnsi="Times New Roman" w:cs="Times New Roman"/>
          <w:kern w:val="0"/>
          <w14:ligatures w14:val="none"/>
        </w:rPr>
        <w:t>l</w:t>
      </w:r>
      <w:r w:rsidR="0010414B" w:rsidRPr="00B0505B">
        <w:rPr>
          <w:rFonts w:ascii="Times New Roman" w:eastAsia="Times New Roman" w:hAnsi="Times New Roman" w:cs="Times New Roman"/>
          <w:kern w:val="0"/>
          <w14:ligatures w14:val="none"/>
        </w:rPr>
        <w:t>s</w:t>
      </w:r>
      <w:r w:rsidRPr="00B0505B">
        <w:rPr>
          <w:rFonts w:ascii="Times New Roman" w:eastAsia="Times New Roman" w:hAnsi="Times New Roman" w:cs="Times New Roman"/>
          <w:kern w:val="0"/>
          <w14:ligatures w14:val="none"/>
        </w:rPr>
        <w:t xml:space="preserve"> ekspoziciją vaisiaus organizme (žr. 5.2 skyrių)</w:t>
      </w:r>
    </w:p>
    <w:p w14:paraId="1F994484" w14:textId="35338D0E" w:rsidR="00FF1036" w:rsidRPr="00B0505B" w:rsidRDefault="0035661F" w:rsidP="00501E68">
      <w:pPr>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501E68" w:rsidRPr="00B0505B">
        <w:rPr>
          <w:rFonts w:ascii="Times New Roman" w:eastAsia="Times New Roman" w:hAnsi="Times New Roman" w:cs="Times New Roman"/>
          <w:kern w:val="0"/>
          <w14:ligatures w14:val="none"/>
        </w:rPr>
        <w:t xml:space="preserve"> arba </w:t>
      </w:r>
      <w:proofErr w:type="spellStart"/>
      <w:r w:rsidR="00501E68" w:rsidRPr="00B0505B">
        <w:rPr>
          <w:rFonts w:ascii="Times New Roman" w:eastAsia="Times New Roman" w:hAnsi="Times New Roman" w:cs="Times New Roman"/>
          <w:kern w:val="0"/>
          <w14:ligatures w14:val="none"/>
        </w:rPr>
        <w:t>benzoilo</w:t>
      </w:r>
      <w:proofErr w:type="spellEnd"/>
      <w:r w:rsidR="00501E68" w:rsidRPr="00B0505B">
        <w:rPr>
          <w:rFonts w:ascii="Times New Roman" w:eastAsia="Times New Roman" w:hAnsi="Times New Roman" w:cs="Times New Roman"/>
          <w:kern w:val="0"/>
          <w14:ligatures w14:val="none"/>
        </w:rPr>
        <w:t xml:space="preserve"> peroksido poveikio gyvūnų reprodukcijai tyrimų neatlikta (žr. 5.3 skyrių).</w:t>
      </w:r>
    </w:p>
    <w:p w14:paraId="40721A3F" w14:textId="77777777" w:rsidR="00501E68" w:rsidRPr="00B0505B" w:rsidRDefault="00501E68" w:rsidP="00501E68">
      <w:pPr>
        <w:tabs>
          <w:tab w:val="left" w:pos="567"/>
        </w:tabs>
        <w:spacing w:after="0" w:line="240" w:lineRule="auto"/>
        <w:jc w:val="both"/>
        <w:rPr>
          <w:rFonts w:ascii="Times New Roman" w:eastAsia="Times New Roman" w:hAnsi="Times New Roman" w:cs="Times New Roman"/>
          <w:kern w:val="0"/>
          <w14:ligatures w14:val="none"/>
        </w:rPr>
      </w:pPr>
    </w:p>
    <w:p w14:paraId="55E64FA6" w14:textId="212D946C" w:rsidR="00FF1036" w:rsidRPr="00B0505B" w:rsidRDefault="00501E68" w:rsidP="00FF1036">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u w:val="single"/>
          <w14:ligatures w14:val="none"/>
        </w:rPr>
        <w:t>Žindymas</w:t>
      </w:r>
    </w:p>
    <w:p w14:paraId="7F8A6905" w14:textId="1B363F28" w:rsidR="00FF1036" w:rsidRPr="00B0505B" w:rsidRDefault="0010414B" w:rsidP="00FF1036">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Duomenų apie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patekimą į motinos pieną, jo poveikį žindomam kūdikiui ar poveikį pieno gamybai nėra. </w:t>
      </w: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peroksido sisteminė ekspozicija nėra žinoma. Remiantis paskelbtais mokslinės literatūros duomenimis, </w:t>
      </w: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peroksidas </w:t>
      </w:r>
      <w:proofErr w:type="spellStart"/>
      <w:r w:rsidRPr="00B0505B">
        <w:rPr>
          <w:rFonts w:ascii="Times New Roman" w:eastAsia="Times New Roman" w:hAnsi="Times New Roman" w:cs="Times New Roman"/>
          <w:kern w:val="0"/>
          <w14:ligatures w14:val="none"/>
        </w:rPr>
        <w:t>metabolizuojamas</w:t>
      </w:r>
      <w:proofErr w:type="spellEnd"/>
      <w:r w:rsidRPr="00B0505B">
        <w:rPr>
          <w:rFonts w:ascii="Times New Roman" w:eastAsia="Times New Roman" w:hAnsi="Times New Roman" w:cs="Times New Roman"/>
          <w:kern w:val="0"/>
          <w14:ligatures w14:val="none"/>
        </w:rPr>
        <w:t xml:space="preserve"> į </w:t>
      </w:r>
      <w:proofErr w:type="spellStart"/>
      <w:r w:rsidRPr="00B0505B">
        <w:rPr>
          <w:rFonts w:ascii="Times New Roman" w:eastAsia="Times New Roman" w:hAnsi="Times New Roman" w:cs="Times New Roman"/>
          <w:kern w:val="0"/>
          <w14:ligatures w14:val="none"/>
        </w:rPr>
        <w:t>benzeno</w:t>
      </w:r>
      <w:proofErr w:type="spellEnd"/>
      <w:r w:rsidRPr="00B0505B">
        <w:rPr>
          <w:rFonts w:ascii="Times New Roman" w:eastAsia="Times New Roman" w:hAnsi="Times New Roman" w:cs="Times New Roman"/>
          <w:kern w:val="0"/>
          <w14:ligatures w14:val="none"/>
        </w:rPr>
        <w:t xml:space="preserve"> rūgštį (endogeninę medžiagą), kuri šalinama su šlapimu. Tikėtina, kad bet koks </w:t>
      </w: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peroksido kiekis, išsiskiriantis į motinos pieną, bus </w:t>
      </w:r>
      <w:proofErr w:type="spellStart"/>
      <w:r w:rsidRPr="00B0505B">
        <w:rPr>
          <w:rFonts w:ascii="Times New Roman" w:eastAsia="Times New Roman" w:hAnsi="Times New Roman" w:cs="Times New Roman"/>
          <w:kern w:val="0"/>
          <w14:ligatures w14:val="none"/>
        </w:rPr>
        <w:t>metabolizuojamas</w:t>
      </w:r>
      <w:proofErr w:type="spellEnd"/>
      <w:r w:rsidRPr="00B0505B">
        <w:rPr>
          <w:rFonts w:ascii="Times New Roman" w:eastAsia="Times New Roman" w:hAnsi="Times New Roman" w:cs="Times New Roman"/>
          <w:kern w:val="0"/>
          <w14:ligatures w14:val="none"/>
        </w:rPr>
        <w:t xml:space="preserve"> audinių ir skrandžio </w:t>
      </w:r>
      <w:proofErr w:type="spellStart"/>
      <w:r w:rsidRPr="00B0505B">
        <w:rPr>
          <w:rFonts w:ascii="Times New Roman" w:eastAsia="Times New Roman" w:hAnsi="Times New Roman" w:cs="Times New Roman"/>
          <w:kern w:val="0"/>
          <w14:ligatures w14:val="none"/>
        </w:rPr>
        <w:t>esterazių</w:t>
      </w:r>
      <w:proofErr w:type="spellEnd"/>
      <w:r w:rsidRPr="00B0505B">
        <w:rPr>
          <w:rFonts w:ascii="Times New Roman" w:eastAsia="Times New Roman" w:hAnsi="Times New Roman" w:cs="Times New Roman"/>
          <w:kern w:val="0"/>
          <w14:ligatures w14:val="none"/>
        </w:rPr>
        <w:t>. Todėl nėra tikėtina, kad žindymas sukels</w:t>
      </w:r>
      <w:r w:rsidR="008E7272" w:rsidRPr="00B0505B">
        <w:rPr>
          <w:rFonts w:ascii="Times New Roman" w:eastAsia="Times New Roman" w:hAnsi="Times New Roman" w:cs="Times New Roman"/>
          <w:kern w:val="0"/>
          <w14:ligatures w14:val="none"/>
        </w:rPr>
        <w:t xml:space="preserve">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ekspoziciją vaisiaus organizme. Reikia įvertinti žindymo naudą kūdikio vystymuisi ir sveikatai, taip pat motinos klinikinį poreikį vartoti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ir bet kokį galimą neigiamą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ar motinos ligos poveikį žindomam kūdikiui.</w:t>
      </w:r>
    </w:p>
    <w:p w14:paraId="7BEBDD39" w14:textId="77777777" w:rsidR="00FF1036" w:rsidRPr="00B0505B" w:rsidRDefault="00FF1036" w:rsidP="00FF1036">
      <w:pPr>
        <w:tabs>
          <w:tab w:val="left" w:pos="567"/>
        </w:tabs>
        <w:spacing w:after="0" w:line="240" w:lineRule="auto"/>
        <w:jc w:val="both"/>
        <w:rPr>
          <w:rFonts w:ascii="Times New Roman" w:eastAsia="Times New Roman" w:hAnsi="Times New Roman" w:cs="Times New Roman"/>
          <w:kern w:val="0"/>
          <w14:ligatures w14:val="none"/>
        </w:rPr>
      </w:pPr>
    </w:p>
    <w:p w14:paraId="2292D004" w14:textId="2DE69AAE" w:rsidR="00FF1036" w:rsidRPr="00B0505B" w:rsidRDefault="00FF1036" w:rsidP="00FF1036">
      <w:pPr>
        <w:tabs>
          <w:tab w:val="left" w:pos="567"/>
        </w:tabs>
        <w:spacing w:after="0" w:line="240" w:lineRule="auto"/>
        <w:jc w:val="both"/>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Poveikio vaisingumui tyrimai</w:t>
      </w:r>
    </w:p>
    <w:p w14:paraId="464DC172" w14:textId="77777777" w:rsidR="00FF1036" w:rsidRPr="00B0505B" w:rsidRDefault="00FF1036" w:rsidP="00FF1036">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poveikio vaisingumui tyrimų neatlikta.</w:t>
      </w:r>
    </w:p>
    <w:p w14:paraId="04087851" w14:textId="77777777" w:rsidR="00D121E0" w:rsidRPr="00B0505B" w:rsidRDefault="00D121E0" w:rsidP="00161F63">
      <w:pPr>
        <w:spacing w:after="0" w:line="240" w:lineRule="auto"/>
        <w:ind w:left="567" w:hanging="567"/>
        <w:rPr>
          <w:rFonts w:ascii="Times New Roman" w:eastAsia="Times New Roman" w:hAnsi="Times New Roman" w:cs="Times New Roman"/>
          <w:kern w:val="0"/>
          <w14:ligatures w14:val="none"/>
        </w:rPr>
      </w:pPr>
    </w:p>
    <w:p w14:paraId="009B95A9"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4.7</w:t>
      </w:r>
      <w:r w:rsidRPr="00B0505B">
        <w:rPr>
          <w:rFonts w:ascii="Times New Roman" w:eastAsia="Times New Roman" w:hAnsi="Times New Roman" w:cs="Times New Roman"/>
          <w:b/>
          <w:kern w:val="28"/>
          <w14:ligatures w14:val="none"/>
        </w:rPr>
        <w:tab/>
        <w:t>Poveikis gebėjimui vairuoti ir valdyti mechanizmus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vault_nd_ba025d4c-1bc4-4cdc-9b19-2ccebe17860c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BC91A4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1D031F18" w14:textId="0B21AD96" w:rsidR="00161F63" w:rsidRPr="00B0505B" w:rsidRDefault="0035661F" w:rsidP="00161F63">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161F63" w:rsidRPr="00B0505B">
        <w:rPr>
          <w:rFonts w:ascii="Times New Roman" w:eastAsia="Times New Roman" w:hAnsi="Times New Roman" w:cs="Times New Roman"/>
          <w:kern w:val="0"/>
          <w14:ligatures w14:val="none"/>
        </w:rPr>
        <w:t xml:space="preserve"> </w:t>
      </w:r>
      <w:r w:rsidR="00A704A0" w:rsidRPr="00B0505B">
        <w:rPr>
          <w:rFonts w:ascii="Times New Roman" w:eastAsia="Times New Roman" w:hAnsi="Times New Roman" w:cs="Times New Roman"/>
          <w:kern w:val="0"/>
          <w14:ligatures w14:val="none"/>
        </w:rPr>
        <w:t>gebėjimo vairuoti ir valdyti mechanizmus neveikia arba veikia nereikšmingai</w:t>
      </w:r>
      <w:r w:rsidR="00161F63" w:rsidRPr="00B0505B">
        <w:rPr>
          <w:rFonts w:ascii="Times New Roman" w:eastAsia="Times New Roman" w:hAnsi="Times New Roman" w:cs="Times New Roman"/>
          <w:kern w:val="0"/>
          <w14:ligatures w14:val="none"/>
        </w:rPr>
        <w:t>.</w:t>
      </w:r>
    </w:p>
    <w:p w14:paraId="1BCCAB5F"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15D71236"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4.8</w:t>
      </w:r>
      <w:r w:rsidRPr="00B0505B">
        <w:rPr>
          <w:rFonts w:ascii="Times New Roman" w:eastAsia="Times New Roman" w:hAnsi="Times New Roman" w:cs="Times New Roman"/>
          <w:b/>
          <w:kern w:val="28"/>
          <w14:ligatures w14:val="none"/>
        </w:rPr>
        <w:tab/>
        <w:t>Nepageidaujamas poveikis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vault_nd_369a7f1c-19d0-41be-8492-c6b6f363ea70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76E26C05" w14:textId="77777777" w:rsidR="00161F63" w:rsidRPr="00B0505B" w:rsidRDefault="00161F63" w:rsidP="00161F63">
      <w:pPr>
        <w:spacing w:after="0" w:line="240" w:lineRule="auto"/>
        <w:rPr>
          <w:rFonts w:ascii="Times New Roman" w:eastAsia="Times New Roman" w:hAnsi="Times New Roman" w:cs="Times New Roman"/>
          <w:i/>
          <w:kern w:val="0"/>
          <w14:ligatures w14:val="none"/>
        </w:rPr>
      </w:pPr>
    </w:p>
    <w:p w14:paraId="44D2C396" w14:textId="0906B45D" w:rsidR="00C753CF" w:rsidRPr="00B0505B" w:rsidRDefault="00885E8C" w:rsidP="00C753CF">
      <w:pPr>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Dviejų atsitiktinės atrankos, dvigubai koduotų, placebu kontroliuotų tyrimų metu rožine sergantys </w:t>
      </w:r>
      <w:r w:rsidR="00043452">
        <w:rPr>
          <w:rFonts w:ascii="Times New Roman" w:eastAsia="Times New Roman" w:hAnsi="Times New Roman" w:cs="Times New Roman"/>
          <w:kern w:val="0"/>
          <w14:ligatures w14:val="none"/>
        </w:rPr>
        <w:t>suaugusieji</w:t>
      </w:r>
      <w:r w:rsidR="00043452"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12</w:t>
      </w:r>
      <w:r w:rsidR="008E7272"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 xml:space="preserve">savaičių </w:t>
      </w:r>
      <w:r w:rsidR="008E7272" w:rsidRPr="00B0505B">
        <w:rPr>
          <w:rFonts w:ascii="Times New Roman" w:eastAsia="Times New Roman" w:hAnsi="Times New Roman" w:cs="Times New Roman"/>
          <w:kern w:val="0"/>
          <w14:ligatures w14:val="none"/>
        </w:rPr>
        <w:t xml:space="preserve">vieną </w:t>
      </w:r>
      <w:r w:rsidRPr="00B0505B">
        <w:rPr>
          <w:rFonts w:ascii="Times New Roman" w:eastAsia="Times New Roman" w:hAnsi="Times New Roman" w:cs="Times New Roman"/>
          <w:kern w:val="0"/>
          <w14:ligatures w14:val="none"/>
        </w:rPr>
        <w:t xml:space="preserve">kartą per parą vartojo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(N = 488) arba placebą (N = 234). Dauguma tiriamųjų buvo europidai</w:t>
      </w:r>
      <w:r w:rsidR="00172260"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(93</w:t>
      </w:r>
      <w:r w:rsidR="00994FD0">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 ir moterys (73</w:t>
      </w:r>
      <w:r w:rsidR="00994FD0">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 vidutinis amžius buvo 51</w:t>
      </w:r>
      <w:r w:rsidR="00CD7C6C"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metai.</w:t>
      </w:r>
    </w:p>
    <w:p w14:paraId="773194CC" w14:textId="77777777" w:rsidR="00CD7C6C" w:rsidRPr="00B0505B" w:rsidRDefault="00CD7C6C" w:rsidP="00C753CF">
      <w:pPr>
        <w:spacing w:after="0" w:line="240" w:lineRule="auto"/>
        <w:jc w:val="both"/>
        <w:rPr>
          <w:rFonts w:ascii="Times New Roman" w:eastAsia="Times New Roman" w:hAnsi="Times New Roman" w:cs="Times New Roman"/>
          <w:kern w:val="0"/>
          <w14:ligatures w14:val="none"/>
        </w:rPr>
      </w:pPr>
    </w:p>
    <w:p w14:paraId="32D4646E" w14:textId="23D98EEB" w:rsidR="00CB6920" w:rsidRPr="00B0505B" w:rsidRDefault="00DD7661" w:rsidP="00CB6920">
      <w:pPr>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Nepageidaujamo</w:t>
      </w:r>
      <w:r w:rsidR="00C753CF" w:rsidRPr="00B0505B">
        <w:rPr>
          <w:rFonts w:ascii="Times New Roman" w:eastAsia="Times New Roman" w:hAnsi="Times New Roman" w:cs="Times New Roman"/>
          <w:kern w:val="0"/>
          <w14:ligatures w14:val="none"/>
        </w:rPr>
        <w:t>s</w:t>
      </w:r>
      <w:r w:rsidRPr="00B0505B">
        <w:rPr>
          <w:rFonts w:ascii="Times New Roman" w:eastAsia="Times New Roman" w:hAnsi="Times New Roman" w:cs="Times New Roman"/>
          <w:kern w:val="0"/>
          <w14:ligatures w14:val="none"/>
        </w:rPr>
        <w:t xml:space="preserve"> </w:t>
      </w:r>
      <w:r w:rsidR="00C753CF" w:rsidRPr="00B0505B">
        <w:rPr>
          <w:rFonts w:ascii="Times New Roman" w:eastAsia="Times New Roman" w:hAnsi="Times New Roman" w:cs="Times New Roman"/>
          <w:kern w:val="0"/>
          <w14:ligatures w14:val="none"/>
        </w:rPr>
        <w:t xml:space="preserve">reakcijos yra išvardytos pagal </w:t>
      </w:r>
      <w:proofErr w:type="spellStart"/>
      <w:r w:rsidR="00C753CF" w:rsidRPr="00B0505B">
        <w:rPr>
          <w:rFonts w:ascii="Times New Roman" w:eastAsia="Times New Roman" w:hAnsi="Times New Roman" w:cs="Times New Roman"/>
          <w:kern w:val="0"/>
          <w14:ligatures w14:val="none"/>
        </w:rPr>
        <w:t>MedDRA</w:t>
      </w:r>
      <w:proofErr w:type="spellEnd"/>
      <w:r w:rsidR="00C753CF" w:rsidRPr="00B0505B">
        <w:rPr>
          <w:rFonts w:ascii="Times New Roman" w:eastAsia="Times New Roman" w:hAnsi="Times New Roman" w:cs="Times New Roman"/>
          <w:kern w:val="0"/>
          <w14:ligatures w14:val="none"/>
        </w:rPr>
        <w:t xml:space="preserve"> organų sistemų klases ir dažnį (1 lentelė). D</w:t>
      </w:r>
      <w:r w:rsidRPr="00B0505B">
        <w:rPr>
          <w:rFonts w:ascii="Times New Roman" w:eastAsia="Times New Roman" w:hAnsi="Times New Roman" w:cs="Times New Roman"/>
          <w:kern w:val="0"/>
          <w14:ligatures w14:val="none"/>
        </w:rPr>
        <w:t>ažnis apibūdinamas taip: labai dažnas (≥ 1/10), dažnas (nuo ≥ 1/100 iki &lt; 1/10), nedažnas (nuo ≥ 1/1 000 iki &lt; 1/100) ir nežinomas (negali būti apskaičiuotas pagal turimus duomenis).</w:t>
      </w:r>
    </w:p>
    <w:p w14:paraId="191D9246" w14:textId="77777777" w:rsidR="00CB6920" w:rsidRPr="00B0505B" w:rsidRDefault="00CB6920" w:rsidP="00CB6920">
      <w:pPr>
        <w:spacing w:after="0" w:line="240" w:lineRule="auto"/>
        <w:jc w:val="both"/>
        <w:rPr>
          <w:rFonts w:ascii="Times New Roman" w:eastAsia="Times New Roman" w:hAnsi="Times New Roman" w:cs="Times New Roman"/>
          <w:kern w:val="0"/>
          <w14:ligatures w14:val="none"/>
        </w:rPr>
      </w:pPr>
    </w:p>
    <w:p w14:paraId="0312C0F6" w14:textId="32F4C7E4" w:rsidR="008C3570" w:rsidRPr="00B0505B" w:rsidRDefault="008C3570" w:rsidP="008C3570">
      <w:pPr>
        <w:keepNext/>
        <w:keepLines/>
        <w:spacing w:after="0" w:line="240" w:lineRule="auto"/>
        <w:ind w:left="1080" w:hanging="1080"/>
        <w:jc w:val="both"/>
        <w:rPr>
          <w:rFonts w:ascii="Times New Roman" w:eastAsia="Times New Roman" w:hAnsi="Times New Roman" w:cs="Times New Roman"/>
          <w:b/>
          <w:kern w:val="0"/>
          <w:lang w:eastAsia="de-DE"/>
          <w14:ligatures w14:val="none"/>
        </w:rPr>
      </w:pPr>
      <w:r w:rsidRPr="00B0505B">
        <w:rPr>
          <w:rFonts w:ascii="Times New Roman" w:eastAsia="Times New Roman" w:hAnsi="Times New Roman" w:cs="Times New Roman"/>
          <w:b/>
          <w:kern w:val="0"/>
          <w:lang w:eastAsia="de-DE"/>
          <w14:ligatures w14:val="none"/>
        </w:rPr>
        <w:t>1 lentelė. Nepageidaujamos reakcijos į vaistinį preparatą</w:t>
      </w:r>
    </w:p>
    <w:p w14:paraId="01813E31" w14:textId="77777777" w:rsidR="008C3570" w:rsidRPr="00B0505B" w:rsidRDefault="008C3570" w:rsidP="008C3570">
      <w:pPr>
        <w:tabs>
          <w:tab w:val="left" w:pos="567"/>
        </w:tabs>
        <w:spacing w:after="0" w:line="240" w:lineRule="auto"/>
        <w:jc w:val="both"/>
        <w:rPr>
          <w:rFonts w:ascii="Times New Roman" w:eastAsia="Times New Roman" w:hAnsi="Times New Roman" w:cs="Times New Roman"/>
          <w:kern w:val="0"/>
          <w:lang w:eastAsia="en-GB"/>
          <w14:ligatures w14:val="none"/>
        </w:rPr>
      </w:pPr>
    </w:p>
    <w:tbl>
      <w:tblPr>
        <w:tblW w:w="6261" w:type="dxa"/>
        <w:tblInd w:w="108" w:type="dxa"/>
        <w:shd w:val="clear" w:color="auto" w:fill="FFFFFF"/>
        <w:tblCellMar>
          <w:left w:w="0" w:type="dxa"/>
          <w:right w:w="0" w:type="dxa"/>
        </w:tblCellMar>
        <w:tblLook w:val="04A0" w:firstRow="1" w:lastRow="0" w:firstColumn="1" w:lastColumn="0" w:noHBand="0" w:noVBand="1"/>
      </w:tblPr>
      <w:tblGrid>
        <w:gridCol w:w="2259"/>
        <w:gridCol w:w="4002"/>
      </w:tblGrid>
      <w:tr w:rsidR="008C3570" w:rsidRPr="00B0505B" w14:paraId="6CD0FBC9" w14:textId="77777777" w:rsidTr="003B696B">
        <w:tc>
          <w:tcPr>
            <w:tcW w:w="22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3B8058" w14:textId="6A1C830A" w:rsidR="008C3570" w:rsidRPr="00B0505B" w:rsidRDefault="008C3570" w:rsidP="008C3570">
            <w:pPr>
              <w:keepNext/>
              <w:keepLines/>
              <w:spacing w:after="0" w:line="276" w:lineRule="auto"/>
              <w:outlineLvl w:val="2"/>
              <w:rPr>
                <w:rFonts w:ascii="Times New Roman" w:eastAsia="Times New Roman" w:hAnsi="Times New Roman" w:cs="Times New Roman"/>
                <w:b/>
                <w:bCs/>
                <w:kern w:val="0"/>
                <w14:ligatures w14:val="none"/>
              </w:rPr>
            </w:pPr>
            <w:proofErr w:type="spellStart"/>
            <w:r w:rsidRPr="00B0505B">
              <w:rPr>
                <w:rFonts w:ascii="Times New Roman" w:eastAsia="Times New Roman" w:hAnsi="Times New Roman" w:cs="Times New Roman"/>
                <w:b/>
                <w:bCs/>
                <w:kern w:val="0"/>
                <w14:ligatures w14:val="none"/>
              </w:rPr>
              <w:t>MedDRA</w:t>
            </w:r>
            <w:proofErr w:type="spellEnd"/>
            <w:r w:rsidRPr="00B0505B">
              <w:rPr>
                <w:rFonts w:ascii="Times New Roman" w:eastAsia="Times New Roman" w:hAnsi="Times New Roman" w:cs="Times New Roman"/>
                <w:b/>
                <w:bCs/>
                <w:kern w:val="0"/>
                <w14:ligatures w14:val="none"/>
              </w:rPr>
              <w:t xml:space="preserve"> organų sistemų klasifikacija</w:t>
            </w:r>
          </w:p>
        </w:tc>
        <w:tc>
          <w:tcPr>
            <w:tcW w:w="40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48A8A2" w14:textId="6E0510A7" w:rsidR="00C30F02" w:rsidRPr="00B0505B" w:rsidRDefault="00C30F02" w:rsidP="008C3570">
            <w:pPr>
              <w:keepNext/>
              <w:keepLines/>
              <w:spacing w:after="0" w:line="276" w:lineRule="auto"/>
              <w:outlineLvl w:val="2"/>
              <w:rPr>
                <w:rFonts w:ascii="Times New Roman" w:eastAsia="Times New Roman" w:hAnsi="Times New Roman" w:cs="Times New Roman"/>
                <w:b/>
                <w:bCs/>
                <w:kern w:val="0"/>
                <w14:ligatures w14:val="none"/>
              </w:rPr>
            </w:pPr>
            <w:r w:rsidRPr="00B0505B">
              <w:rPr>
                <w:rFonts w:ascii="Times New Roman" w:eastAsia="Times New Roman" w:hAnsi="Times New Roman" w:cs="Times New Roman"/>
                <w:b/>
                <w:bCs/>
                <w:kern w:val="0"/>
                <w14:ligatures w14:val="none"/>
              </w:rPr>
              <w:t>Dažnas</w:t>
            </w:r>
          </w:p>
          <w:p w14:paraId="751CCC27" w14:textId="15E6549C" w:rsidR="008C3570" w:rsidRPr="00B0505B" w:rsidRDefault="00C30F02" w:rsidP="008C3570">
            <w:pPr>
              <w:keepNext/>
              <w:keepLines/>
              <w:spacing w:after="0" w:line="276" w:lineRule="auto"/>
              <w:outlineLvl w:val="2"/>
              <w:rPr>
                <w:rFonts w:ascii="Times New Roman" w:eastAsia="Times New Roman" w:hAnsi="Times New Roman" w:cs="Times New Roman"/>
                <w:b/>
                <w:bCs/>
                <w:kern w:val="0"/>
                <w14:ligatures w14:val="none"/>
              </w:rPr>
            </w:pPr>
            <w:r w:rsidRPr="00B0505B">
              <w:rPr>
                <w:rFonts w:ascii="Times New Roman" w:eastAsia="Times New Roman" w:hAnsi="Times New Roman" w:cs="Times New Roman"/>
                <w:b/>
                <w:bCs/>
                <w:kern w:val="0"/>
                <w14:ligatures w14:val="none"/>
              </w:rPr>
              <w:t>(nuo ≥ 1/100 iki &lt; 1/10)</w:t>
            </w:r>
          </w:p>
        </w:tc>
      </w:tr>
      <w:tr w:rsidR="008C3570" w:rsidRPr="00B0505B" w14:paraId="6C96C1FE" w14:textId="77777777" w:rsidTr="003B696B">
        <w:tc>
          <w:tcPr>
            <w:tcW w:w="22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8584588" w14:textId="5C734295" w:rsidR="008C3570" w:rsidRPr="00B0505B" w:rsidRDefault="003E670E" w:rsidP="008C3570">
            <w:pPr>
              <w:keepNext/>
              <w:keepLines/>
              <w:spacing w:after="0" w:line="276" w:lineRule="auto"/>
              <w:outlineLvl w:val="2"/>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b/>
                <w:bCs/>
                <w:kern w:val="0"/>
                <w14:ligatures w14:val="none"/>
              </w:rPr>
              <w:t xml:space="preserve">Bendrieji sutrikimai ir vartojimo vietos </w:t>
            </w:r>
            <w:r w:rsidR="00172260" w:rsidRPr="00B0505B">
              <w:rPr>
                <w:rFonts w:ascii="Times New Roman" w:eastAsia="Times New Roman" w:hAnsi="Times New Roman" w:cs="Times New Roman"/>
                <w:b/>
                <w:bCs/>
                <w:kern w:val="0"/>
                <w14:ligatures w14:val="none"/>
              </w:rPr>
              <w:t>pažeidimai</w:t>
            </w:r>
          </w:p>
        </w:tc>
        <w:tc>
          <w:tcPr>
            <w:tcW w:w="400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D704174" w14:textId="1446040A" w:rsidR="008C3570" w:rsidRPr="00B0505B" w:rsidRDefault="00C30F02" w:rsidP="008C3570">
            <w:pPr>
              <w:keepNext/>
              <w:keepLines/>
              <w:spacing w:after="0" w:line="276" w:lineRule="auto"/>
              <w:outlineLvl w:val="2"/>
              <w:rPr>
                <w:rFonts w:ascii="Times New Roman" w:eastAsia="Times New Roman" w:hAnsi="Times New Roman" w:cs="Times New Roman"/>
                <w:bCs/>
                <w:kern w:val="0"/>
                <w14:ligatures w14:val="none"/>
              </w:rPr>
            </w:pPr>
            <w:r w:rsidRPr="00B0505B">
              <w:rPr>
                <w:rFonts w:ascii="Times New Roman" w:eastAsia="Times New Roman" w:hAnsi="Times New Roman" w:cs="Times New Roman"/>
                <w:bCs/>
                <w:kern w:val="0"/>
                <w14:ligatures w14:val="none"/>
              </w:rPr>
              <w:t>Skausmas vartojimo vietoje</w:t>
            </w:r>
          </w:p>
          <w:p w14:paraId="368BF12F" w14:textId="6142193E" w:rsidR="008C3570" w:rsidRPr="00B0505B" w:rsidRDefault="00BC4F67" w:rsidP="008C3570">
            <w:pPr>
              <w:keepNext/>
              <w:keepLines/>
              <w:spacing w:after="0" w:line="276" w:lineRule="auto"/>
              <w:outlineLvl w:val="2"/>
              <w:rPr>
                <w:rFonts w:ascii="Times New Roman" w:eastAsia="Times New Roman" w:hAnsi="Times New Roman" w:cs="Times New Roman"/>
                <w:bCs/>
                <w:kern w:val="0"/>
                <w14:ligatures w14:val="none"/>
              </w:rPr>
            </w:pPr>
            <w:r>
              <w:rPr>
                <w:rFonts w:ascii="Times New Roman" w:eastAsia="Times New Roman" w:hAnsi="Times New Roman" w:cs="Times New Roman"/>
                <w:bCs/>
                <w:kern w:val="0"/>
                <w14:ligatures w14:val="none"/>
              </w:rPr>
              <w:t>Raudonė (</w:t>
            </w:r>
            <w:proofErr w:type="spellStart"/>
            <w:r>
              <w:rPr>
                <w:rFonts w:ascii="Times New Roman" w:eastAsia="Times New Roman" w:hAnsi="Times New Roman" w:cs="Times New Roman"/>
                <w:bCs/>
                <w:kern w:val="0"/>
                <w14:ligatures w14:val="none"/>
              </w:rPr>
              <w:t>e</w:t>
            </w:r>
            <w:r w:rsidR="00C30F02" w:rsidRPr="00B0505B">
              <w:rPr>
                <w:rFonts w:ascii="Times New Roman" w:eastAsia="Times New Roman" w:hAnsi="Times New Roman" w:cs="Times New Roman"/>
                <w:bCs/>
                <w:kern w:val="0"/>
                <w14:ligatures w14:val="none"/>
              </w:rPr>
              <w:t>ritema</w:t>
            </w:r>
            <w:proofErr w:type="spellEnd"/>
            <w:r>
              <w:rPr>
                <w:rFonts w:ascii="Times New Roman" w:eastAsia="Times New Roman" w:hAnsi="Times New Roman" w:cs="Times New Roman"/>
                <w:bCs/>
                <w:kern w:val="0"/>
                <w14:ligatures w14:val="none"/>
              </w:rPr>
              <w:t>)</w:t>
            </w:r>
            <w:r w:rsidR="00C30F02" w:rsidRPr="00B0505B">
              <w:rPr>
                <w:rFonts w:ascii="Times New Roman" w:eastAsia="Times New Roman" w:hAnsi="Times New Roman" w:cs="Times New Roman"/>
                <w:bCs/>
                <w:kern w:val="0"/>
                <w14:ligatures w14:val="none"/>
              </w:rPr>
              <w:t xml:space="preserve"> vartojimo vietoje</w:t>
            </w:r>
          </w:p>
          <w:p w14:paraId="31B05D16" w14:textId="3C1A2BBD" w:rsidR="008C3570" w:rsidRPr="00B0505B" w:rsidRDefault="00C30F02" w:rsidP="008C3570">
            <w:pPr>
              <w:keepNext/>
              <w:keepLines/>
              <w:spacing w:after="0" w:line="276" w:lineRule="auto"/>
              <w:outlineLvl w:val="2"/>
              <w:rPr>
                <w:rFonts w:ascii="Times New Roman" w:eastAsia="Times New Roman" w:hAnsi="Times New Roman" w:cs="Times New Roman"/>
                <w:bCs/>
                <w:kern w:val="0"/>
                <w14:ligatures w14:val="none"/>
              </w:rPr>
            </w:pPr>
            <w:r w:rsidRPr="00B0505B">
              <w:rPr>
                <w:rFonts w:ascii="Times New Roman" w:eastAsia="Times New Roman" w:hAnsi="Times New Roman" w:cs="Times New Roman"/>
                <w:bCs/>
                <w:kern w:val="0"/>
                <w14:ligatures w14:val="none"/>
              </w:rPr>
              <w:t>Niežėjimas vartojimo vietoje</w:t>
            </w:r>
          </w:p>
          <w:p w14:paraId="55EFD3A2" w14:textId="508626C3" w:rsidR="008C3570" w:rsidRPr="00B0505B" w:rsidRDefault="00C30F02" w:rsidP="008C3570">
            <w:pPr>
              <w:tabs>
                <w:tab w:val="left" w:pos="567"/>
              </w:tabs>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bCs/>
                <w:kern w:val="0"/>
                <w14:ligatures w14:val="none"/>
              </w:rPr>
              <w:t>E</w:t>
            </w:r>
            <w:r w:rsidR="008C3570" w:rsidRPr="00B0505B">
              <w:rPr>
                <w:rFonts w:ascii="Times New Roman" w:eastAsia="Times New Roman" w:hAnsi="Times New Roman" w:cs="Times New Roman"/>
                <w:bCs/>
                <w:kern w:val="0"/>
                <w14:ligatures w14:val="none"/>
              </w:rPr>
              <w:t>dema</w:t>
            </w:r>
            <w:r w:rsidRPr="00B0505B">
              <w:rPr>
                <w:rFonts w:ascii="Times New Roman" w:eastAsia="Times New Roman" w:hAnsi="Times New Roman" w:cs="Times New Roman"/>
                <w:bCs/>
                <w:kern w:val="0"/>
                <w14:ligatures w14:val="none"/>
              </w:rPr>
              <w:t xml:space="preserve"> vartojimo vietoje</w:t>
            </w:r>
            <w:r w:rsidR="008C3570" w:rsidRPr="00B0505B">
              <w:rPr>
                <w:rFonts w:ascii="Times New Roman" w:eastAsia="Times New Roman" w:hAnsi="Times New Roman" w:cs="Times New Roman"/>
                <w:bCs/>
                <w:kern w:val="0"/>
                <w14:ligatures w14:val="none"/>
              </w:rPr>
              <w:t>*</w:t>
            </w:r>
          </w:p>
        </w:tc>
      </w:tr>
    </w:tbl>
    <w:p w14:paraId="6E9D2CCD" w14:textId="3FCF47F9" w:rsidR="008C3570" w:rsidRPr="00B0505B" w:rsidRDefault="008C3570" w:rsidP="008C3570">
      <w:pPr>
        <w:spacing w:after="0" w:line="260" w:lineRule="exact"/>
        <w:ind w:left="284" w:hanging="142"/>
        <w:rPr>
          <w:rFonts w:ascii="Times New Roman" w:eastAsia="Times New Roman" w:hAnsi="Times New Roman" w:cs="Times New Roman"/>
          <w:kern w:val="0"/>
          <w:lang w:eastAsia="en-GB"/>
          <w14:ligatures w14:val="none"/>
        </w:rPr>
      </w:pPr>
      <w:r w:rsidRPr="00B0505B">
        <w:rPr>
          <w:rFonts w:ascii="Times New Roman" w:eastAsia="Times New Roman" w:hAnsi="Times New Roman" w:cs="Times New Roman"/>
          <w:kern w:val="0"/>
          <w:lang w:eastAsia="en-GB"/>
          <w14:ligatures w14:val="none"/>
        </w:rPr>
        <w:t>*</w:t>
      </w:r>
      <w:r w:rsidRPr="00B0505B">
        <w:rPr>
          <w:rFonts w:ascii="Times New Roman" w:eastAsia="Times New Roman" w:hAnsi="Times New Roman" w:cs="Times New Roman"/>
          <w:kern w:val="0"/>
          <w:lang w:eastAsia="en-GB"/>
          <w14:ligatures w14:val="none"/>
        </w:rPr>
        <w:tab/>
      </w:r>
      <w:r w:rsidR="003E670E" w:rsidRPr="00B0505B">
        <w:rPr>
          <w:rFonts w:ascii="Times New Roman" w:eastAsia="Times New Roman" w:hAnsi="Times New Roman" w:cs="Times New Roman"/>
          <w:kern w:val="0"/>
          <w:lang w:eastAsia="en-GB"/>
          <w14:ligatures w14:val="none"/>
        </w:rPr>
        <w:t>Edema vartojimo vietoje apimą</w:t>
      </w:r>
      <w:r w:rsidRPr="00B0505B">
        <w:rPr>
          <w:rFonts w:ascii="Times New Roman" w:eastAsia="Times New Roman" w:hAnsi="Times New Roman" w:cs="Times New Roman"/>
          <w:kern w:val="0"/>
          <w:lang w:eastAsia="en-GB"/>
          <w14:ligatures w14:val="none"/>
        </w:rPr>
        <w:t xml:space="preserve"> </w:t>
      </w:r>
      <w:r w:rsidR="003E670E" w:rsidRPr="00B0505B">
        <w:rPr>
          <w:rFonts w:ascii="Times New Roman" w:eastAsia="Times New Roman" w:hAnsi="Times New Roman" w:cs="Times New Roman"/>
          <w:kern w:val="0"/>
          <w:lang w:eastAsia="en-GB"/>
          <w14:ligatures w14:val="none"/>
        </w:rPr>
        <w:t xml:space="preserve">vartojimo vietos </w:t>
      </w:r>
      <w:r w:rsidR="00BC4F67">
        <w:rPr>
          <w:rFonts w:ascii="Times New Roman" w:eastAsia="Times New Roman" w:hAnsi="Times New Roman" w:cs="Times New Roman"/>
          <w:kern w:val="0"/>
          <w:lang w:eastAsia="en-GB"/>
          <w14:ligatures w14:val="none"/>
        </w:rPr>
        <w:t>pabrinkimą</w:t>
      </w:r>
      <w:r w:rsidR="00BC4F67" w:rsidRPr="00B0505B">
        <w:rPr>
          <w:rFonts w:ascii="Times New Roman" w:eastAsia="Times New Roman" w:hAnsi="Times New Roman" w:cs="Times New Roman"/>
          <w:kern w:val="0"/>
          <w:lang w:eastAsia="en-GB"/>
          <w14:ligatures w14:val="none"/>
        </w:rPr>
        <w:t xml:space="preserve"> </w:t>
      </w:r>
      <w:r w:rsidR="003E670E" w:rsidRPr="00B0505B">
        <w:rPr>
          <w:rFonts w:ascii="Times New Roman" w:eastAsia="Times New Roman" w:hAnsi="Times New Roman" w:cs="Times New Roman"/>
          <w:kern w:val="0"/>
          <w:lang w:eastAsia="en-GB"/>
          <w14:ligatures w14:val="none"/>
        </w:rPr>
        <w:t>ir vartojimo vietos edemą</w:t>
      </w:r>
    </w:p>
    <w:p w14:paraId="1ECC944F" w14:textId="77777777" w:rsidR="008C3570" w:rsidRPr="00B0505B" w:rsidRDefault="008C3570" w:rsidP="008C3570">
      <w:pPr>
        <w:tabs>
          <w:tab w:val="left" w:pos="567"/>
        </w:tabs>
        <w:spacing w:after="0" w:line="240" w:lineRule="auto"/>
        <w:jc w:val="both"/>
        <w:rPr>
          <w:rFonts w:ascii="Times New Roman" w:eastAsia="Times New Roman" w:hAnsi="Times New Roman" w:cs="Times New Roman"/>
          <w:kern w:val="0"/>
          <w14:ligatures w14:val="none"/>
        </w:rPr>
      </w:pPr>
    </w:p>
    <w:p w14:paraId="29625A77" w14:textId="3BF922F8" w:rsidR="008C3570" w:rsidRPr="00B0505B" w:rsidRDefault="003E670E" w:rsidP="008C3570">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Lokalus toleravimas</w:t>
      </w:r>
    </w:p>
    <w:p w14:paraId="3D3550D0" w14:textId="73CD26F3" w:rsidR="008C3570" w:rsidRPr="00B0505B" w:rsidRDefault="003E670E" w:rsidP="008C3570">
      <w:pPr>
        <w:tabs>
          <w:tab w:val="left" w:pos="567"/>
        </w:tabs>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Klinikinių tyrimų metu lokalus toleravimas buvo vertinamas tyrimo pradžioje ir kiekvieno vizito metu, atsižvelgiant į odos sausumą, niežėjimą, pleiskanojimą ir dilgčiojimą </w:t>
      </w:r>
      <w:r w:rsidR="00357A1E"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 xml:space="preserve"> deginimą. 2 lentelėje pateikiami lokalaus toleravimo vertinimai pagal sunkumo laipsnį 12 savaitę.</w:t>
      </w:r>
    </w:p>
    <w:p w14:paraId="6DEA6FFA" w14:textId="77777777" w:rsidR="00C30F02" w:rsidRPr="00B0505B" w:rsidRDefault="00C30F02" w:rsidP="008C3570">
      <w:pPr>
        <w:tabs>
          <w:tab w:val="left" w:pos="567"/>
        </w:tabs>
        <w:spacing w:after="0" w:line="240" w:lineRule="auto"/>
        <w:jc w:val="both"/>
        <w:rPr>
          <w:rFonts w:ascii="Times New Roman" w:eastAsia="Times New Roman" w:hAnsi="Times New Roman" w:cs="Times New Roman"/>
          <w:kern w:val="0"/>
          <w14:ligatures w14:val="none"/>
        </w:rPr>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2176"/>
        <w:gridCol w:w="2249"/>
        <w:gridCol w:w="2188"/>
      </w:tblGrid>
      <w:tr w:rsidR="008C3570" w:rsidRPr="00B0505B" w14:paraId="1A264BBC" w14:textId="77777777" w:rsidTr="008C3570">
        <w:trPr>
          <w:cantSplit/>
        </w:trPr>
        <w:tc>
          <w:tcPr>
            <w:tcW w:w="9494" w:type="dxa"/>
            <w:gridSpan w:val="4"/>
            <w:tcBorders>
              <w:top w:val="nil"/>
              <w:left w:val="nil"/>
              <w:bottom w:val="single" w:sz="12" w:space="0" w:color="auto"/>
              <w:right w:val="nil"/>
            </w:tcBorders>
          </w:tcPr>
          <w:p w14:paraId="4169FD46" w14:textId="3ACC0750" w:rsidR="008C3570" w:rsidRPr="00B0505B" w:rsidRDefault="008C3570" w:rsidP="008C3570">
            <w:pPr>
              <w:keepNext/>
              <w:keepLines/>
              <w:spacing w:after="0" w:line="240" w:lineRule="auto"/>
              <w:ind w:left="1080" w:hanging="1080"/>
              <w:jc w:val="both"/>
              <w:rPr>
                <w:rFonts w:ascii="Times New Roman" w:eastAsia="Times New Roman" w:hAnsi="Times New Roman" w:cs="Times New Roman"/>
                <w:b/>
                <w:bCs/>
                <w:kern w:val="0"/>
                <w:lang w:eastAsia="de-DE"/>
                <w14:ligatures w14:val="none"/>
              </w:rPr>
            </w:pPr>
            <w:r w:rsidRPr="00B0505B">
              <w:rPr>
                <w:rFonts w:ascii="Times New Roman" w:eastAsia="Times New Roman" w:hAnsi="Times New Roman" w:cs="Times New Roman"/>
                <w:b/>
                <w:kern w:val="0"/>
                <w:lang w:eastAsia="de-DE"/>
                <w14:ligatures w14:val="none"/>
              </w:rPr>
              <w:t>2</w:t>
            </w:r>
            <w:r w:rsidR="0062758B" w:rsidRPr="00B0505B">
              <w:rPr>
                <w:rFonts w:ascii="Times New Roman" w:eastAsia="Times New Roman" w:hAnsi="Times New Roman" w:cs="Times New Roman"/>
                <w:b/>
                <w:kern w:val="0"/>
                <w:lang w:eastAsia="de-DE"/>
                <w14:ligatures w14:val="none"/>
              </w:rPr>
              <w:t> lentelė.</w:t>
            </w:r>
            <w:r w:rsidRPr="00B0505B">
              <w:rPr>
                <w:rFonts w:ascii="Times New Roman" w:eastAsia="Times New Roman" w:hAnsi="Times New Roman" w:cs="Times New Roman"/>
                <w:b/>
                <w:kern w:val="0"/>
                <w:lang w:eastAsia="de-DE"/>
                <w14:ligatures w14:val="none"/>
              </w:rPr>
              <w:t xml:space="preserve"> </w:t>
            </w:r>
            <w:r w:rsidRPr="00B0505B">
              <w:rPr>
                <w:rFonts w:ascii="Times New Roman" w:eastAsia="Times New Roman" w:hAnsi="Times New Roman" w:cs="Times New Roman"/>
                <w:b/>
                <w:kern w:val="0"/>
                <w:lang w:eastAsia="de-DE"/>
                <w14:ligatures w14:val="none"/>
              </w:rPr>
              <w:tab/>
            </w:r>
            <w:r w:rsidR="0062758B" w:rsidRPr="00B0505B">
              <w:rPr>
                <w:rFonts w:ascii="Times New Roman" w:eastAsia="Times New Roman" w:hAnsi="Times New Roman" w:cs="Times New Roman"/>
                <w:b/>
                <w:kern w:val="0"/>
                <w:lang w:eastAsia="de-DE"/>
                <w14:ligatures w14:val="none"/>
              </w:rPr>
              <w:t>Toleravimo</w:t>
            </w:r>
            <w:r w:rsidRPr="00B0505B">
              <w:rPr>
                <w:rFonts w:ascii="Times New Roman" w:eastAsia="Times New Roman" w:hAnsi="Times New Roman" w:cs="Times New Roman"/>
                <w:b/>
                <w:kern w:val="0"/>
                <w:lang w:eastAsia="de-DE"/>
                <w14:ligatures w14:val="none"/>
              </w:rPr>
              <w:t xml:space="preserve"> </w:t>
            </w:r>
            <w:r w:rsidR="0062758B" w:rsidRPr="00B0505B">
              <w:rPr>
                <w:rFonts w:ascii="Times New Roman" w:eastAsia="Times New Roman" w:hAnsi="Times New Roman" w:cs="Times New Roman"/>
                <w:b/>
                <w:kern w:val="0"/>
                <w:lang w:eastAsia="de-DE"/>
                <w14:ligatures w14:val="none"/>
              </w:rPr>
              <w:t>vertinimas veido odoje</w:t>
            </w:r>
          </w:p>
        </w:tc>
      </w:tr>
      <w:tr w:rsidR="008C3570" w:rsidRPr="00B0505B" w14:paraId="689D53F8" w14:textId="77777777" w:rsidTr="008C3570">
        <w:trPr>
          <w:cantSplit/>
        </w:trPr>
        <w:tc>
          <w:tcPr>
            <w:tcW w:w="2413" w:type="dxa"/>
            <w:vMerge w:val="restart"/>
            <w:tcBorders>
              <w:top w:val="single" w:sz="12" w:space="0" w:color="auto"/>
            </w:tcBorders>
            <w:vAlign w:val="center"/>
          </w:tcPr>
          <w:p w14:paraId="4A3434F3" w14:textId="41F67406" w:rsidR="008C3570" w:rsidRPr="00B0505B" w:rsidRDefault="008C3570" w:rsidP="008C3570">
            <w:pPr>
              <w:keepNext/>
              <w:keepLines/>
              <w:spacing w:after="0" w:line="240" w:lineRule="auto"/>
              <w:jc w:val="both"/>
              <w:rPr>
                <w:rFonts w:ascii="Times New Roman" w:eastAsia="Times New Roman" w:hAnsi="Times New Roman" w:cs="Times New Roman"/>
                <w:b/>
                <w:kern w:val="0"/>
                <w:lang w:eastAsia="de-DE"/>
                <w14:ligatures w14:val="none"/>
              </w:rPr>
            </w:pPr>
            <w:r w:rsidRPr="00B0505B">
              <w:rPr>
                <w:rFonts w:ascii="Times New Roman" w:eastAsia="Times New Roman" w:hAnsi="Times New Roman" w:cs="Times New Roman"/>
                <w:b/>
                <w:bCs/>
                <w:kern w:val="0"/>
                <w:lang w:eastAsia="de-DE"/>
                <w14:ligatures w14:val="none"/>
              </w:rPr>
              <w:t>Požymis / simptomas</w:t>
            </w:r>
          </w:p>
        </w:tc>
        <w:tc>
          <w:tcPr>
            <w:tcW w:w="7081" w:type="dxa"/>
            <w:gridSpan w:val="3"/>
            <w:tcBorders>
              <w:top w:val="single" w:sz="4" w:space="0" w:color="auto"/>
            </w:tcBorders>
          </w:tcPr>
          <w:p w14:paraId="4FE03D52" w14:textId="0E08FD3E" w:rsidR="008C3570" w:rsidRPr="00B0505B" w:rsidRDefault="0035661F" w:rsidP="008C3570">
            <w:pPr>
              <w:keepNext/>
              <w:keepLines/>
              <w:spacing w:after="0" w:line="240" w:lineRule="auto"/>
              <w:jc w:val="both"/>
              <w:rPr>
                <w:rFonts w:ascii="Times New Roman" w:eastAsia="Times New Roman" w:hAnsi="Times New Roman" w:cs="Times New Roman"/>
                <w:b/>
                <w:kern w:val="0"/>
                <w:lang w:eastAsia="de-DE"/>
                <w14:ligatures w14:val="none"/>
              </w:rPr>
            </w:pPr>
            <w:proofErr w:type="spellStart"/>
            <w:r>
              <w:rPr>
                <w:rFonts w:ascii="Times New Roman" w:eastAsia="Times New Roman" w:hAnsi="Times New Roman" w:cs="Times New Roman"/>
                <w:b/>
                <w:kern w:val="0"/>
                <w:lang w:eastAsia="de-DE"/>
                <w14:ligatures w14:val="none"/>
              </w:rPr>
              <w:t>Epsolay</w:t>
            </w:r>
            <w:proofErr w:type="spellEnd"/>
            <w:r w:rsidR="003E670E" w:rsidRPr="00B0505B">
              <w:rPr>
                <w:rFonts w:ascii="Times New Roman" w:eastAsia="Times New Roman" w:hAnsi="Times New Roman" w:cs="Times New Roman"/>
                <w:b/>
                <w:kern w:val="0"/>
                <w:lang w:eastAsia="de-DE"/>
                <w14:ligatures w14:val="none"/>
              </w:rPr>
              <w:t xml:space="preserve"> </w:t>
            </w:r>
            <w:r w:rsidR="008C3570" w:rsidRPr="00B0505B">
              <w:rPr>
                <w:rFonts w:ascii="Times New Roman" w:eastAsia="Times New Roman" w:hAnsi="Times New Roman" w:cs="Times New Roman"/>
                <w:b/>
                <w:bCs/>
                <w:kern w:val="0"/>
                <w:lang w:eastAsia="de-DE"/>
                <w14:ligatures w14:val="none"/>
              </w:rPr>
              <w:t>N</w:t>
            </w:r>
            <w:r w:rsidR="003E670E" w:rsidRPr="00B0505B">
              <w:rPr>
                <w:rFonts w:ascii="Times New Roman" w:eastAsia="Times New Roman" w:hAnsi="Times New Roman" w:cs="Times New Roman"/>
                <w:b/>
                <w:bCs/>
                <w:kern w:val="0"/>
                <w:lang w:eastAsia="de-DE"/>
                <w14:ligatures w14:val="none"/>
              </w:rPr>
              <w:t> </w:t>
            </w:r>
            <w:r w:rsidR="008C3570" w:rsidRPr="00B0505B">
              <w:rPr>
                <w:rFonts w:ascii="Times New Roman" w:eastAsia="Times New Roman" w:hAnsi="Times New Roman" w:cs="Times New Roman"/>
                <w:b/>
                <w:bCs/>
                <w:kern w:val="0"/>
                <w:lang w:eastAsia="de-DE"/>
                <w14:ligatures w14:val="none"/>
              </w:rPr>
              <w:t>=</w:t>
            </w:r>
            <w:r w:rsidR="003E670E" w:rsidRPr="00B0505B">
              <w:rPr>
                <w:rFonts w:ascii="Times New Roman" w:eastAsia="Times New Roman" w:hAnsi="Times New Roman" w:cs="Times New Roman"/>
                <w:b/>
                <w:bCs/>
                <w:kern w:val="0"/>
                <w:lang w:eastAsia="de-DE"/>
                <w14:ligatures w14:val="none"/>
              </w:rPr>
              <w:t> </w:t>
            </w:r>
            <w:r w:rsidR="008C3570" w:rsidRPr="00B0505B">
              <w:rPr>
                <w:rFonts w:ascii="Times New Roman" w:eastAsia="Times New Roman" w:hAnsi="Times New Roman" w:cs="Times New Roman"/>
                <w:b/>
                <w:bCs/>
                <w:kern w:val="0"/>
                <w:lang w:eastAsia="de-DE"/>
                <w14:ligatures w14:val="none"/>
              </w:rPr>
              <w:t>455</w:t>
            </w:r>
            <w:r w:rsidR="008C3570" w:rsidRPr="00B0505B">
              <w:rPr>
                <w:rFonts w:ascii="Times New Roman" w:eastAsia="Times New Roman" w:hAnsi="Times New Roman" w:cs="Times New Roman"/>
                <w:b/>
                <w:bCs/>
                <w:kern w:val="0"/>
                <w:vertAlign w:val="superscript"/>
                <w:lang w:eastAsia="de-DE"/>
                <w14:ligatures w14:val="none"/>
              </w:rPr>
              <w:t>*</w:t>
            </w:r>
          </w:p>
        </w:tc>
      </w:tr>
      <w:tr w:rsidR="008C3570" w:rsidRPr="00B0505B" w14:paraId="3D0736B1" w14:textId="77777777" w:rsidTr="008C3570">
        <w:trPr>
          <w:cantSplit/>
        </w:trPr>
        <w:tc>
          <w:tcPr>
            <w:tcW w:w="2413" w:type="dxa"/>
            <w:vMerge/>
          </w:tcPr>
          <w:p w14:paraId="76AB417C" w14:textId="77777777" w:rsidR="008C3570" w:rsidRPr="00B0505B" w:rsidRDefault="008C3570" w:rsidP="008C3570">
            <w:pPr>
              <w:keepNext/>
              <w:keepLines/>
              <w:spacing w:after="0" w:line="240" w:lineRule="auto"/>
              <w:jc w:val="both"/>
              <w:rPr>
                <w:rFonts w:ascii="Times New Roman" w:eastAsia="Times New Roman" w:hAnsi="Times New Roman" w:cs="Times New Roman"/>
                <w:b/>
                <w:kern w:val="0"/>
                <w:lang w:eastAsia="de-DE"/>
                <w14:ligatures w14:val="none"/>
              </w:rPr>
            </w:pPr>
          </w:p>
        </w:tc>
        <w:tc>
          <w:tcPr>
            <w:tcW w:w="7081" w:type="dxa"/>
            <w:gridSpan w:val="3"/>
          </w:tcPr>
          <w:p w14:paraId="22FC1D92" w14:textId="3DA92815" w:rsidR="008C3570" w:rsidRPr="00B0505B" w:rsidRDefault="003E670E" w:rsidP="008C3570">
            <w:pPr>
              <w:keepNext/>
              <w:keepLines/>
              <w:spacing w:after="0" w:line="240" w:lineRule="auto"/>
              <w:jc w:val="both"/>
              <w:rPr>
                <w:rFonts w:ascii="Times New Roman" w:eastAsia="Times New Roman" w:hAnsi="Times New Roman" w:cs="Times New Roman"/>
                <w:b/>
                <w:kern w:val="0"/>
                <w:lang w:eastAsia="de-DE"/>
                <w14:ligatures w14:val="none"/>
              </w:rPr>
            </w:pPr>
            <w:r w:rsidRPr="00B0505B">
              <w:rPr>
                <w:rFonts w:ascii="Times New Roman" w:eastAsia="Times New Roman" w:hAnsi="Times New Roman" w:cs="Times New Roman"/>
                <w:b/>
                <w:kern w:val="0"/>
                <w:lang w:eastAsia="de-DE"/>
                <w14:ligatures w14:val="none"/>
              </w:rPr>
              <w:t xml:space="preserve">Sunkumas </w:t>
            </w:r>
            <w:r w:rsidR="008C3570" w:rsidRPr="00B0505B">
              <w:rPr>
                <w:rFonts w:ascii="Times New Roman" w:eastAsia="Times New Roman" w:hAnsi="Times New Roman" w:cs="Times New Roman"/>
                <w:b/>
                <w:kern w:val="0"/>
                <w:lang w:eastAsia="de-DE"/>
                <w14:ligatures w14:val="none"/>
              </w:rPr>
              <w:t>12</w:t>
            </w:r>
            <w:r w:rsidRPr="00B0505B">
              <w:rPr>
                <w:rFonts w:ascii="Times New Roman" w:eastAsia="Times New Roman" w:hAnsi="Times New Roman" w:cs="Times New Roman"/>
                <w:b/>
                <w:kern w:val="0"/>
                <w:lang w:eastAsia="de-DE"/>
                <w14:ligatures w14:val="none"/>
              </w:rPr>
              <w:t> savaitę</w:t>
            </w:r>
          </w:p>
        </w:tc>
      </w:tr>
      <w:tr w:rsidR="008C3570" w:rsidRPr="00B0505B" w14:paraId="308F08D9" w14:textId="77777777" w:rsidTr="008C3570">
        <w:trPr>
          <w:cantSplit/>
        </w:trPr>
        <w:tc>
          <w:tcPr>
            <w:tcW w:w="2413" w:type="dxa"/>
            <w:vMerge/>
            <w:tcBorders>
              <w:bottom w:val="single" w:sz="12" w:space="0" w:color="auto"/>
            </w:tcBorders>
          </w:tcPr>
          <w:p w14:paraId="58C9F72C" w14:textId="77777777" w:rsidR="008C3570" w:rsidRPr="00B0505B" w:rsidRDefault="008C3570" w:rsidP="008C3570">
            <w:pPr>
              <w:keepNext/>
              <w:keepLines/>
              <w:spacing w:after="0" w:line="240" w:lineRule="auto"/>
              <w:jc w:val="both"/>
              <w:rPr>
                <w:rFonts w:ascii="Times New Roman" w:eastAsia="Times New Roman" w:hAnsi="Times New Roman" w:cs="Times New Roman"/>
                <w:b/>
                <w:bCs/>
                <w:kern w:val="0"/>
                <w:lang w:eastAsia="de-DE"/>
                <w14:ligatures w14:val="none"/>
              </w:rPr>
            </w:pPr>
          </w:p>
        </w:tc>
        <w:tc>
          <w:tcPr>
            <w:tcW w:w="2329" w:type="dxa"/>
            <w:tcBorders>
              <w:bottom w:val="single" w:sz="12" w:space="0" w:color="auto"/>
            </w:tcBorders>
          </w:tcPr>
          <w:p w14:paraId="571C28C7" w14:textId="4D414297" w:rsidR="008C3570" w:rsidRPr="00B0505B" w:rsidRDefault="003E670E" w:rsidP="008C3570">
            <w:pPr>
              <w:keepNext/>
              <w:keepLines/>
              <w:spacing w:after="0" w:line="240" w:lineRule="auto"/>
              <w:jc w:val="both"/>
              <w:rPr>
                <w:rFonts w:ascii="Times New Roman" w:eastAsia="Times New Roman" w:hAnsi="Times New Roman" w:cs="Times New Roman"/>
                <w:b/>
                <w:bCs/>
                <w:kern w:val="0"/>
                <w:lang w:eastAsia="de-DE"/>
                <w14:ligatures w14:val="none"/>
              </w:rPr>
            </w:pPr>
            <w:r w:rsidRPr="00B0505B">
              <w:rPr>
                <w:rFonts w:ascii="Times New Roman" w:eastAsia="Times New Roman" w:hAnsi="Times New Roman" w:cs="Times New Roman"/>
                <w:b/>
                <w:bCs/>
                <w:kern w:val="0"/>
                <w:lang w:eastAsia="de-DE"/>
                <w14:ligatures w14:val="none"/>
              </w:rPr>
              <w:t>Lengvas</w:t>
            </w:r>
          </w:p>
        </w:tc>
        <w:tc>
          <w:tcPr>
            <w:tcW w:w="2398" w:type="dxa"/>
            <w:tcBorders>
              <w:bottom w:val="single" w:sz="12" w:space="0" w:color="auto"/>
            </w:tcBorders>
          </w:tcPr>
          <w:p w14:paraId="6E55334E" w14:textId="28A1080E" w:rsidR="008C3570" w:rsidRPr="00B0505B" w:rsidRDefault="003E670E" w:rsidP="008C3570">
            <w:pPr>
              <w:keepNext/>
              <w:keepLines/>
              <w:spacing w:after="0" w:line="240" w:lineRule="auto"/>
              <w:jc w:val="both"/>
              <w:rPr>
                <w:rFonts w:ascii="Times New Roman" w:eastAsia="Times New Roman" w:hAnsi="Times New Roman" w:cs="Times New Roman"/>
                <w:b/>
                <w:bCs/>
                <w:kern w:val="0"/>
                <w:lang w:eastAsia="de-DE"/>
                <w14:ligatures w14:val="none"/>
              </w:rPr>
            </w:pPr>
            <w:r w:rsidRPr="00B0505B">
              <w:rPr>
                <w:rFonts w:ascii="Times New Roman" w:eastAsia="Times New Roman" w:hAnsi="Times New Roman" w:cs="Times New Roman"/>
                <w:b/>
                <w:bCs/>
                <w:kern w:val="0"/>
                <w:lang w:eastAsia="de-DE"/>
                <w14:ligatures w14:val="none"/>
              </w:rPr>
              <w:t>Vidutinio sunkumo</w:t>
            </w:r>
          </w:p>
        </w:tc>
        <w:tc>
          <w:tcPr>
            <w:tcW w:w="2354" w:type="dxa"/>
            <w:tcBorders>
              <w:bottom w:val="single" w:sz="12" w:space="0" w:color="auto"/>
            </w:tcBorders>
          </w:tcPr>
          <w:p w14:paraId="559E2F72" w14:textId="79AF75FD" w:rsidR="008C3570" w:rsidRPr="00B0505B" w:rsidRDefault="003E670E" w:rsidP="008C3570">
            <w:pPr>
              <w:keepNext/>
              <w:keepLines/>
              <w:spacing w:after="0" w:line="240" w:lineRule="auto"/>
              <w:jc w:val="both"/>
              <w:rPr>
                <w:rFonts w:ascii="Times New Roman" w:eastAsia="Times New Roman" w:hAnsi="Times New Roman" w:cs="Times New Roman"/>
                <w:b/>
                <w:bCs/>
                <w:kern w:val="0"/>
                <w:lang w:eastAsia="de-DE"/>
                <w14:ligatures w14:val="none"/>
              </w:rPr>
            </w:pPr>
            <w:r w:rsidRPr="00B0505B">
              <w:rPr>
                <w:rFonts w:ascii="Times New Roman" w:eastAsia="Times New Roman" w:hAnsi="Times New Roman" w:cs="Times New Roman"/>
                <w:b/>
                <w:bCs/>
                <w:kern w:val="0"/>
                <w:lang w:eastAsia="de-DE"/>
                <w14:ligatures w14:val="none"/>
              </w:rPr>
              <w:t>Sunkus</w:t>
            </w:r>
          </w:p>
        </w:tc>
      </w:tr>
      <w:tr w:rsidR="008C3570" w:rsidRPr="00B0505B" w14:paraId="320430D7" w14:textId="77777777" w:rsidTr="008C3570">
        <w:trPr>
          <w:cantSplit/>
        </w:trPr>
        <w:tc>
          <w:tcPr>
            <w:tcW w:w="2413" w:type="dxa"/>
            <w:tcBorders>
              <w:top w:val="single" w:sz="12" w:space="0" w:color="auto"/>
            </w:tcBorders>
          </w:tcPr>
          <w:p w14:paraId="7A533DE7" w14:textId="756A1228" w:rsidR="008C3570" w:rsidRPr="00B0505B" w:rsidRDefault="0062758B"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Sausumas</w:t>
            </w:r>
          </w:p>
        </w:tc>
        <w:tc>
          <w:tcPr>
            <w:tcW w:w="2329" w:type="dxa"/>
            <w:tcBorders>
              <w:top w:val="single" w:sz="12" w:space="0" w:color="auto"/>
            </w:tcBorders>
          </w:tcPr>
          <w:p w14:paraId="667AB549" w14:textId="02352888"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25 %</w:t>
            </w:r>
          </w:p>
        </w:tc>
        <w:tc>
          <w:tcPr>
            <w:tcW w:w="2398" w:type="dxa"/>
            <w:tcBorders>
              <w:top w:val="single" w:sz="12" w:space="0" w:color="auto"/>
            </w:tcBorders>
          </w:tcPr>
          <w:p w14:paraId="0C89A0CB" w14:textId="31FF1550"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7 %</w:t>
            </w:r>
          </w:p>
        </w:tc>
        <w:tc>
          <w:tcPr>
            <w:tcW w:w="2354" w:type="dxa"/>
            <w:tcBorders>
              <w:top w:val="single" w:sz="12" w:space="0" w:color="auto"/>
            </w:tcBorders>
          </w:tcPr>
          <w:p w14:paraId="16EA351C" w14:textId="5D40FE73"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0 %</w:t>
            </w:r>
          </w:p>
        </w:tc>
      </w:tr>
      <w:tr w:rsidR="008C3570" w:rsidRPr="00B0505B" w14:paraId="18BD300A" w14:textId="77777777" w:rsidTr="008C3570">
        <w:trPr>
          <w:cantSplit/>
        </w:trPr>
        <w:tc>
          <w:tcPr>
            <w:tcW w:w="2413" w:type="dxa"/>
          </w:tcPr>
          <w:p w14:paraId="65D26E63" w14:textId="2CE9C354" w:rsidR="008C3570" w:rsidRPr="00B0505B" w:rsidRDefault="0062758B"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lastRenderedPageBreak/>
              <w:t>Niežėjimas</w:t>
            </w:r>
          </w:p>
        </w:tc>
        <w:tc>
          <w:tcPr>
            <w:tcW w:w="2329" w:type="dxa"/>
          </w:tcPr>
          <w:p w14:paraId="54E1B457" w14:textId="221C69CE"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24 %</w:t>
            </w:r>
          </w:p>
        </w:tc>
        <w:tc>
          <w:tcPr>
            <w:tcW w:w="2398" w:type="dxa"/>
          </w:tcPr>
          <w:p w14:paraId="71D0486A" w14:textId="0CF8CC61"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6 %</w:t>
            </w:r>
          </w:p>
        </w:tc>
        <w:tc>
          <w:tcPr>
            <w:tcW w:w="2354" w:type="dxa"/>
          </w:tcPr>
          <w:p w14:paraId="5E771067" w14:textId="14616E32"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0 %</w:t>
            </w:r>
          </w:p>
        </w:tc>
      </w:tr>
      <w:tr w:rsidR="008C3570" w:rsidRPr="00B0505B" w14:paraId="094442AB" w14:textId="77777777" w:rsidTr="008C3570">
        <w:trPr>
          <w:cantSplit/>
        </w:trPr>
        <w:tc>
          <w:tcPr>
            <w:tcW w:w="2413" w:type="dxa"/>
          </w:tcPr>
          <w:p w14:paraId="2CE8A356" w14:textId="484BDD41" w:rsidR="008C3570" w:rsidRPr="00B0505B" w:rsidRDefault="00357A1E"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Pleiskanojimas</w:t>
            </w:r>
          </w:p>
        </w:tc>
        <w:tc>
          <w:tcPr>
            <w:tcW w:w="2329" w:type="dxa"/>
          </w:tcPr>
          <w:p w14:paraId="73CEDA74" w14:textId="7048BDD4"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13 %</w:t>
            </w:r>
          </w:p>
        </w:tc>
        <w:tc>
          <w:tcPr>
            <w:tcW w:w="2398" w:type="dxa"/>
          </w:tcPr>
          <w:p w14:paraId="619F8787" w14:textId="7B091C75"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4 %</w:t>
            </w:r>
          </w:p>
        </w:tc>
        <w:tc>
          <w:tcPr>
            <w:tcW w:w="2354" w:type="dxa"/>
          </w:tcPr>
          <w:p w14:paraId="401F3BC1" w14:textId="317F60C0"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0 %</w:t>
            </w:r>
          </w:p>
        </w:tc>
      </w:tr>
      <w:tr w:rsidR="008C3570" w:rsidRPr="00B0505B" w14:paraId="3B55FEC6" w14:textId="77777777" w:rsidTr="008C3570">
        <w:trPr>
          <w:cantSplit/>
        </w:trPr>
        <w:tc>
          <w:tcPr>
            <w:tcW w:w="2413" w:type="dxa"/>
            <w:tcBorders>
              <w:bottom w:val="single" w:sz="12" w:space="0" w:color="auto"/>
            </w:tcBorders>
          </w:tcPr>
          <w:p w14:paraId="1ABE4EA6" w14:textId="0252A5AF" w:rsidR="008C3570" w:rsidRPr="00B0505B" w:rsidRDefault="00357A1E"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Dilgčiojimas / deginimas</w:t>
            </w:r>
          </w:p>
        </w:tc>
        <w:tc>
          <w:tcPr>
            <w:tcW w:w="2329" w:type="dxa"/>
            <w:tcBorders>
              <w:bottom w:val="single" w:sz="12" w:space="0" w:color="auto"/>
            </w:tcBorders>
          </w:tcPr>
          <w:p w14:paraId="11DBF672" w14:textId="2D993736"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20 %</w:t>
            </w:r>
          </w:p>
        </w:tc>
        <w:tc>
          <w:tcPr>
            <w:tcW w:w="2398" w:type="dxa"/>
            <w:tcBorders>
              <w:bottom w:val="single" w:sz="12" w:space="0" w:color="auto"/>
            </w:tcBorders>
          </w:tcPr>
          <w:p w14:paraId="3E8A3979" w14:textId="7DE07EC8"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3 %</w:t>
            </w:r>
          </w:p>
        </w:tc>
        <w:tc>
          <w:tcPr>
            <w:tcW w:w="2354" w:type="dxa"/>
            <w:tcBorders>
              <w:bottom w:val="single" w:sz="12" w:space="0" w:color="auto"/>
            </w:tcBorders>
          </w:tcPr>
          <w:p w14:paraId="57CBAA6D" w14:textId="6D44E24A" w:rsidR="008C3570" w:rsidRPr="00B0505B" w:rsidRDefault="008C3570" w:rsidP="008C3570">
            <w:pPr>
              <w:keepLines/>
              <w:spacing w:after="0" w:line="240" w:lineRule="auto"/>
              <w:jc w:val="both"/>
              <w:rPr>
                <w:rFonts w:ascii="Times New Roman" w:eastAsia="Times New Roman" w:hAnsi="Times New Roman" w:cs="Times New Roman"/>
                <w:kern w:val="0"/>
                <w:lang w:eastAsia="de-DE"/>
                <w14:ligatures w14:val="none"/>
              </w:rPr>
            </w:pPr>
            <w:r w:rsidRPr="00B0505B">
              <w:rPr>
                <w:rFonts w:ascii="Times New Roman" w:eastAsia="Times New Roman" w:hAnsi="Times New Roman" w:cs="Times New Roman"/>
                <w:kern w:val="0"/>
                <w:lang w:eastAsia="de-DE"/>
                <w14:ligatures w14:val="none"/>
              </w:rPr>
              <w:t>1 %</w:t>
            </w:r>
          </w:p>
        </w:tc>
      </w:tr>
      <w:tr w:rsidR="008C3570" w:rsidRPr="00B0505B" w14:paraId="5F146E59" w14:textId="77777777" w:rsidTr="008C3570">
        <w:trPr>
          <w:cantSplit/>
        </w:trPr>
        <w:tc>
          <w:tcPr>
            <w:tcW w:w="9494" w:type="dxa"/>
            <w:gridSpan w:val="4"/>
            <w:tcBorders>
              <w:top w:val="single" w:sz="12" w:space="0" w:color="auto"/>
              <w:left w:val="nil"/>
              <w:bottom w:val="nil"/>
              <w:right w:val="nil"/>
            </w:tcBorders>
          </w:tcPr>
          <w:p w14:paraId="6D1BD056" w14:textId="09E7E894" w:rsidR="008C3570" w:rsidRPr="00B0505B" w:rsidRDefault="008C3570" w:rsidP="008C3570">
            <w:pPr>
              <w:keepLines/>
              <w:spacing w:after="0" w:line="240" w:lineRule="auto"/>
              <w:ind w:left="216" w:hanging="216"/>
              <w:jc w:val="both"/>
              <w:rPr>
                <w:rFonts w:ascii="Times New Roman" w:eastAsia="Times New Roman" w:hAnsi="Times New Roman" w:cs="Times New Roman"/>
                <w:color w:val="000000"/>
                <w:kern w:val="0"/>
                <w:lang w:eastAsia="de-DE"/>
                <w14:ligatures w14:val="none"/>
              </w:rPr>
            </w:pPr>
            <w:r w:rsidRPr="00B0505B">
              <w:rPr>
                <w:rFonts w:ascii="Times New Roman" w:eastAsia="Times New Roman" w:hAnsi="Times New Roman" w:cs="Times New Roman"/>
                <w:color w:val="000000"/>
                <w:kern w:val="0"/>
                <w:lang w:eastAsia="de-DE"/>
                <w14:ligatures w14:val="none"/>
              </w:rPr>
              <w:t>*</w:t>
            </w:r>
            <w:r w:rsidRPr="00B0505B">
              <w:rPr>
                <w:rFonts w:ascii="Times New Roman" w:eastAsia="Times New Roman" w:hAnsi="Times New Roman" w:cs="Times New Roman"/>
                <w:color w:val="000000"/>
                <w:kern w:val="0"/>
                <w:lang w:eastAsia="de-DE"/>
                <w14:ligatures w14:val="none"/>
              </w:rPr>
              <w:tab/>
            </w:r>
            <w:r w:rsidR="00357A1E" w:rsidRPr="00B0505B">
              <w:rPr>
                <w:rFonts w:ascii="Times New Roman" w:eastAsia="Times New Roman" w:hAnsi="Times New Roman" w:cs="Times New Roman"/>
                <w:color w:val="000000"/>
                <w:kern w:val="0"/>
                <w:lang w:eastAsia="de-DE"/>
                <w14:ligatures w14:val="none"/>
              </w:rPr>
              <w:t xml:space="preserve">Iš </w:t>
            </w:r>
            <w:r w:rsidRPr="00B0505B">
              <w:rPr>
                <w:rFonts w:ascii="Times New Roman" w:eastAsia="Times New Roman" w:hAnsi="Times New Roman" w:cs="Times New Roman"/>
                <w:color w:val="000000"/>
                <w:kern w:val="0"/>
                <w:lang w:eastAsia="de-DE"/>
                <w14:ligatures w14:val="none"/>
              </w:rPr>
              <w:t>488</w:t>
            </w:r>
            <w:r w:rsidR="00357A1E" w:rsidRPr="00B0505B">
              <w:rPr>
                <w:rFonts w:ascii="Times New Roman" w:eastAsia="Times New Roman" w:hAnsi="Times New Roman" w:cs="Times New Roman"/>
                <w:color w:val="000000"/>
                <w:kern w:val="0"/>
                <w:lang w:eastAsia="de-DE"/>
                <w14:ligatures w14:val="none"/>
              </w:rPr>
              <w:t xml:space="preserve"> tiriamųjų, gydytų </w:t>
            </w:r>
            <w:proofErr w:type="spellStart"/>
            <w:r w:rsidR="0035661F">
              <w:rPr>
                <w:rFonts w:ascii="Times New Roman" w:eastAsia="Times New Roman" w:hAnsi="Times New Roman" w:cs="Times New Roman"/>
                <w:color w:val="000000"/>
                <w:kern w:val="0"/>
                <w:lang w:eastAsia="de-DE"/>
                <w14:ligatures w14:val="none"/>
              </w:rPr>
              <w:t>Epsolay</w:t>
            </w:r>
            <w:proofErr w:type="spellEnd"/>
            <w:r w:rsidRPr="00B0505B">
              <w:rPr>
                <w:rFonts w:ascii="Times New Roman" w:eastAsia="Times New Roman" w:hAnsi="Times New Roman" w:cs="Times New Roman"/>
                <w:color w:val="000000"/>
                <w:kern w:val="0"/>
                <w:lang w:eastAsia="de-DE"/>
                <w14:ligatures w14:val="none"/>
              </w:rPr>
              <w:t xml:space="preserve">, </w:t>
            </w:r>
            <w:r w:rsidR="00357A1E" w:rsidRPr="00B0505B">
              <w:rPr>
                <w:rFonts w:ascii="Times New Roman" w:eastAsia="Times New Roman" w:hAnsi="Times New Roman" w:cs="Times New Roman"/>
                <w:color w:val="000000"/>
                <w:kern w:val="0"/>
                <w:lang w:eastAsia="de-DE"/>
                <w14:ligatures w14:val="none"/>
              </w:rPr>
              <w:t xml:space="preserve">lokalaus toleravimo vertinimas 12 savaitę atliktas </w:t>
            </w:r>
            <w:r w:rsidRPr="00B0505B">
              <w:rPr>
                <w:rFonts w:ascii="Times New Roman" w:eastAsia="Times New Roman" w:hAnsi="Times New Roman" w:cs="Times New Roman"/>
                <w:color w:val="000000"/>
                <w:kern w:val="0"/>
                <w:lang w:eastAsia="de-DE"/>
                <w14:ligatures w14:val="none"/>
              </w:rPr>
              <w:t>455</w:t>
            </w:r>
            <w:r w:rsidR="00357A1E" w:rsidRPr="00B0505B">
              <w:rPr>
                <w:rFonts w:ascii="Times New Roman" w:eastAsia="Times New Roman" w:hAnsi="Times New Roman" w:cs="Times New Roman"/>
                <w:color w:val="000000"/>
                <w:kern w:val="0"/>
                <w:lang w:eastAsia="de-DE"/>
                <w14:ligatures w14:val="none"/>
              </w:rPr>
              <w:t> tiriamiesiems.</w:t>
            </w:r>
          </w:p>
        </w:tc>
      </w:tr>
    </w:tbl>
    <w:p w14:paraId="3D9ED0CE" w14:textId="77777777" w:rsidR="008C3570" w:rsidRPr="00B0505B" w:rsidRDefault="008C3570" w:rsidP="008C3570">
      <w:pPr>
        <w:spacing w:after="0" w:line="240" w:lineRule="auto"/>
        <w:rPr>
          <w:rFonts w:ascii="Times New Roman" w:eastAsia="Times New Roman" w:hAnsi="Times New Roman" w:cs="Times New Roman"/>
          <w:kern w:val="0"/>
          <w14:ligatures w14:val="none"/>
        </w:rPr>
      </w:pPr>
    </w:p>
    <w:p w14:paraId="05132239" w14:textId="20D219F5" w:rsidR="00273AD4" w:rsidRPr="00B0505B" w:rsidRDefault="00273AD4" w:rsidP="00273AD4">
      <w:pPr>
        <w:spacing w:after="0" w:line="240" w:lineRule="auto"/>
        <w:rPr>
          <w:rFonts w:ascii="Times New Roman" w:eastAsia="Times New Roman" w:hAnsi="Times New Roman" w:cs="Times New Roman"/>
          <w:bCs/>
          <w:iCs/>
          <w:kern w:val="0"/>
          <w14:ligatures w14:val="none"/>
        </w:rPr>
      </w:pPr>
      <w:r w:rsidRPr="00B0505B">
        <w:rPr>
          <w:rFonts w:ascii="Times New Roman" w:eastAsia="Times New Roman" w:hAnsi="Times New Roman" w:cs="Times New Roman"/>
          <w:bCs/>
          <w:iCs/>
          <w:kern w:val="0"/>
          <w14:ligatures w14:val="none"/>
        </w:rPr>
        <w:t>40 savaičių trukmės atviro tęstinio</w:t>
      </w:r>
      <w:r w:rsidR="00BC4F67">
        <w:rPr>
          <w:rFonts w:ascii="Times New Roman" w:eastAsia="Times New Roman" w:hAnsi="Times New Roman" w:cs="Times New Roman"/>
          <w:bCs/>
          <w:iCs/>
          <w:kern w:val="0"/>
          <w14:ligatures w14:val="none"/>
        </w:rPr>
        <w:t xml:space="preserve"> </w:t>
      </w:r>
      <w:r w:rsidR="00BC4F67" w:rsidRPr="00B0505B">
        <w:rPr>
          <w:rFonts w:ascii="Times New Roman" w:eastAsia="Times New Roman" w:hAnsi="Times New Roman" w:cs="Times New Roman"/>
          <w:bCs/>
          <w:iCs/>
          <w:kern w:val="0"/>
          <w14:ligatures w14:val="none"/>
        </w:rPr>
        <w:t>saugumo</w:t>
      </w:r>
      <w:r w:rsidRPr="00B0505B">
        <w:rPr>
          <w:rFonts w:ascii="Times New Roman" w:eastAsia="Times New Roman" w:hAnsi="Times New Roman" w:cs="Times New Roman"/>
          <w:bCs/>
          <w:iCs/>
          <w:kern w:val="0"/>
          <w14:ligatures w14:val="none"/>
        </w:rPr>
        <w:t xml:space="preserve"> tyrimo metu (iš viso iki 52 gydymo savaičių) 52 savaitę pasireiškusių </w:t>
      </w:r>
      <w:r w:rsidR="00E07788" w:rsidRPr="00B0505B">
        <w:rPr>
          <w:rFonts w:ascii="Times New Roman" w:eastAsia="Times New Roman" w:hAnsi="Times New Roman" w:cs="Times New Roman"/>
          <w:bCs/>
          <w:iCs/>
          <w:kern w:val="0"/>
          <w14:ligatures w14:val="none"/>
        </w:rPr>
        <w:t xml:space="preserve">su </w:t>
      </w:r>
      <w:r w:rsidRPr="00B0505B">
        <w:rPr>
          <w:rFonts w:ascii="Times New Roman" w:eastAsia="Times New Roman" w:hAnsi="Times New Roman" w:cs="Times New Roman"/>
          <w:bCs/>
          <w:iCs/>
          <w:kern w:val="0"/>
          <w14:ligatures w14:val="none"/>
        </w:rPr>
        <w:t>lokal</w:t>
      </w:r>
      <w:r w:rsidR="00E07788" w:rsidRPr="00B0505B">
        <w:rPr>
          <w:rFonts w:ascii="Times New Roman" w:eastAsia="Times New Roman" w:hAnsi="Times New Roman" w:cs="Times New Roman"/>
          <w:bCs/>
          <w:iCs/>
          <w:kern w:val="0"/>
          <w14:ligatures w14:val="none"/>
        </w:rPr>
        <w:t>iu toleravimu susijusių</w:t>
      </w:r>
      <w:r w:rsidRPr="00B0505B">
        <w:rPr>
          <w:rFonts w:ascii="Times New Roman" w:eastAsia="Times New Roman" w:hAnsi="Times New Roman" w:cs="Times New Roman"/>
          <w:bCs/>
          <w:iCs/>
          <w:kern w:val="0"/>
          <w14:ligatures w14:val="none"/>
        </w:rPr>
        <w:t xml:space="preserve"> požymių ir simptomų dažnis bei sunkumas buvo panašūs į </w:t>
      </w:r>
      <w:r w:rsidR="00612375" w:rsidRPr="00B0505B">
        <w:rPr>
          <w:rFonts w:ascii="Times New Roman" w:eastAsia="Times New Roman" w:hAnsi="Times New Roman" w:cs="Times New Roman"/>
          <w:bCs/>
          <w:iCs/>
          <w:kern w:val="0"/>
          <w14:ligatures w14:val="none"/>
        </w:rPr>
        <w:t>nustatytus</w:t>
      </w:r>
      <w:r w:rsidRPr="00B0505B">
        <w:rPr>
          <w:rFonts w:ascii="Times New Roman" w:eastAsia="Times New Roman" w:hAnsi="Times New Roman" w:cs="Times New Roman"/>
          <w:bCs/>
          <w:iCs/>
          <w:kern w:val="0"/>
          <w14:ligatures w14:val="none"/>
        </w:rPr>
        <w:t xml:space="preserve"> 12</w:t>
      </w:r>
      <w:r w:rsidR="00612375" w:rsidRPr="00B0505B">
        <w:rPr>
          <w:rFonts w:ascii="Times New Roman" w:eastAsia="Times New Roman" w:hAnsi="Times New Roman" w:cs="Times New Roman"/>
          <w:bCs/>
          <w:iCs/>
          <w:kern w:val="0"/>
          <w14:ligatures w14:val="none"/>
        </w:rPr>
        <w:t> </w:t>
      </w:r>
      <w:r w:rsidRPr="00B0505B">
        <w:rPr>
          <w:rFonts w:ascii="Times New Roman" w:eastAsia="Times New Roman" w:hAnsi="Times New Roman" w:cs="Times New Roman"/>
          <w:bCs/>
          <w:iCs/>
          <w:kern w:val="0"/>
          <w14:ligatures w14:val="none"/>
        </w:rPr>
        <w:t>savaitę.</w:t>
      </w:r>
    </w:p>
    <w:p w14:paraId="36099AEC" w14:textId="77777777" w:rsidR="00161F63" w:rsidRPr="00B0505B" w:rsidRDefault="00161F63" w:rsidP="00F01AE3">
      <w:pPr>
        <w:spacing w:after="0" w:line="240" w:lineRule="auto"/>
        <w:rPr>
          <w:rFonts w:ascii="Times New Roman" w:eastAsia="Times New Roman" w:hAnsi="Times New Roman" w:cs="Times New Roman"/>
          <w:kern w:val="0"/>
          <w14:ligatures w14:val="none"/>
        </w:rPr>
      </w:pPr>
    </w:p>
    <w:p w14:paraId="298920A9" w14:textId="77777777" w:rsidR="00161F63" w:rsidRPr="00B0505B" w:rsidRDefault="00161F63" w:rsidP="00161F63">
      <w:pPr>
        <w:autoSpaceDE w:val="0"/>
        <w:autoSpaceDN w:val="0"/>
        <w:adjustRightInd w:val="0"/>
        <w:spacing w:after="0" w:line="240" w:lineRule="auto"/>
        <w:jc w:val="both"/>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u w:val="single"/>
          <w14:ligatures w14:val="none"/>
        </w:rPr>
        <w:t>Pranešimas apie įtariamas nepageidaujamas reakcijas</w:t>
      </w:r>
    </w:p>
    <w:p w14:paraId="0CB6AD78" w14:textId="0FFD6430" w:rsidR="00161F63" w:rsidRPr="00B0505B" w:rsidRDefault="00134807" w:rsidP="00161F63">
      <w:pPr>
        <w:autoSpaceDE w:val="0"/>
        <w:autoSpaceDN w:val="0"/>
        <w:adjustRightInd w:val="0"/>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B0505B">
        <w:rPr>
          <w:rFonts w:ascii="Times New Roman" w:eastAsia="Times New Roman" w:hAnsi="Times New Roman" w:cs="Times New Roman"/>
          <w:kern w:val="0"/>
          <w:u w:val="single"/>
          <w14:ligatures w14:val="none"/>
        </w:rPr>
        <w:t>https://vvkt.lrv.lt/lt/</w:t>
      </w:r>
      <w:r w:rsidRPr="00B0505B">
        <w:rPr>
          <w:rFonts w:ascii="Times New Roman" w:eastAsia="Times New Roman" w:hAnsi="Times New Roman" w:cs="Times New Roman"/>
          <w:kern w:val="0"/>
          <w14:ligatures w14:val="none"/>
        </w:rPr>
        <w:t xml:space="preserve"> nurodytais būdais.</w:t>
      </w:r>
    </w:p>
    <w:p w14:paraId="57297F4D"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6E059B57"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4.9</w:t>
      </w:r>
      <w:r w:rsidRPr="00B0505B">
        <w:rPr>
          <w:rFonts w:ascii="Times New Roman" w:eastAsia="Times New Roman" w:hAnsi="Times New Roman" w:cs="Times New Roman"/>
          <w:b/>
          <w:kern w:val="28"/>
          <w14:ligatures w14:val="none"/>
        </w:rPr>
        <w:tab/>
        <w:t>Perdozavimas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vault_nd_344a9ed0-2ecd-4d90-8d48-f56e0297a1fb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82547CC"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4AB8B0A9" w14:textId="373A9B94" w:rsidR="00161F63" w:rsidRPr="00B0505B" w:rsidRDefault="0035661F" w:rsidP="00161F63">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F13084" w:rsidRPr="00B0505B">
        <w:rPr>
          <w:rFonts w:ascii="Times New Roman" w:eastAsia="Times New Roman" w:hAnsi="Times New Roman" w:cs="Times New Roman"/>
          <w:kern w:val="0"/>
          <w14:ligatures w14:val="none"/>
        </w:rPr>
        <w:t xml:space="preserve"> yra vaistinis preparatas, skirtas tik odai gydyti. Jei</w:t>
      </w:r>
      <w:r w:rsidR="009C3719">
        <w:rPr>
          <w:rFonts w:ascii="Times New Roman" w:eastAsia="Times New Roman" w:hAnsi="Times New Roman" w:cs="Times New Roman"/>
          <w:kern w:val="0"/>
          <w14:ligatures w14:val="none"/>
        </w:rPr>
        <w:t>gu</w:t>
      </w:r>
      <w:r w:rsidR="00F13084" w:rsidRPr="00B0505B">
        <w:rPr>
          <w:rFonts w:ascii="Times New Roman" w:eastAsia="Times New Roman" w:hAnsi="Times New Roman" w:cs="Times New Roman"/>
          <w:kern w:val="0"/>
          <w14:ligatures w14:val="none"/>
        </w:rPr>
        <w:t xml:space="preserve"> vaistinio preparato bus vartojama per daug, greitesnių ar geresnių rezultatų nebus pasiekta. Tokiu atveju reikia nutraukti vartojimą ir palaukti, kol oda atsigaus</w:t>
      </w:r>
      <w:r w:rsidR="00E73125">
        <w:rPr>
          <w:rFonts w:ascii="Times New Roman" w:eastAsia="Times New Roman" w:hAnsi="Times New Roman" w:cs="Times New Roman"/>
          <w:kern w:val="0"/>
          <w14:ligatures w14:val="none"/>
        </w:rPr>
        <w:t>.</w:t>
      </w:r>
    </w:p>
    <w:p w14:paraId="2A5E21C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843B094"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57DA0850"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5.</w:t>
      </w:r>
      <w:r w:rsidRPr="00B0505B">
        <w:rPr>
          <w:rFonts w:ascii="Times New Roman" w:eastAsia="Times New Roman" w:hAnsi="Times New Roman" w:cs="Times New Roman"/>
          <w:b/>
          <w:kern w:val="28"/>
          <w14:ligatures w14:val="none"/>
        </w:rPr>
        <w:tab/>
        <w:t>FARMAKOLOGINĖS SAVYBĖS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VAULT_ND_386953ec-492b-4e7f-9e29-96124d9e8780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27DCA4A"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EC661F0"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5.1</w:t>
      </w:r>
      <w:r w:rsidRPr="00B0505B">
        <w:rPr>
          <w:rFonts w:ascii="Times New Roman" w:eastAsia="Times New Roman" w:hAnsi="Times New Roman" w:cs="Times New Roman"/>
          <w:b/>
          <w:kern w:val="28"/>
          <w14:ligatures w14:val="none"/>
        </w:rPr>
        <w:tab/>
      </w:r>
      <w:proofErr w:type="spellStart"/>
      <w:r w:rsidRPr="00B0505B">
        <w:rPr>
          <w:rFonts w:ascii="Times New Roman" w:eastAsia="Times New Roman" w:hAnsi="Times New Roman" w:cs="Times New Roman"/>
          <w:b/>
          <w:kern w:val="28"/>
          <w14:ligatures w14:val="none"/>
        </w:rPr>
        <w:t>Farmakodinaminės</w:t>
      </w:r>
      <w:proofErr w:type="spellEnd"/>
      <w:r w:rsidRPr="00B0505B">
        <w:rPr>
          <w:rFonts w:ascii="Times New Roman" w:eastAsia="Times New Roman" w:hAnsi="Times New Roman" w:cs="Times New Roman"/>
          <w:b/>
          <w:kern w:val="28"/>
          <w14:ligatures w14:val="none"/>
        </w:rPr>
        <w:t xml:space="preserve"> savybės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vault_nd_629c3cf1-b19f-45bd-9821-a7332dd6c656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BA7DAA0"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DDCB841" w14:textId="3F05EEE1" w:rsidR="00195C71" w:rsidRPr="00B0505B" w:rsidRDefault="00161F63" w:rsidP="00046FF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Farmakoterapinė</w:t>
      </w:r>
      <w:proofErr w:type="spellEnd"/>
      <w:r w:rsidRPr="00B0505B">
        <w:rPr>
          <w:rFonts w:ascii="Times New Roman" w:eastAsia="Times New Roman" w:hAnsi="Times New Roman" w:cs="Times New Roman"/>
          <w:kern w:val="0"/>
          <w14:ligatures w14:val="none"/>
        </w:rPr>
        <w:t xml:space="preserve"> grupė – </w:t>
      </w:r>
      <w:proofErr w:type="spellStart"/>
      <w:r w:rsidR="00046FFB" w:rsidRPr="00B0505B">
        <w:rPr>
          <w:rFonts w:ascii="Times New Roman" w:eastAsia="Times New Roman" w:hAnsi="Times New Roman" w:cs="Times New Roman"/>
          <w:kern w:val="0"/>
          <w14:ligatures w14:val="none"/>
        </w:rPr>
        <w:t>dermatologiniai</w:t>
      </w:r>
      <w:proofErr w:type="spellEnd"/>
      <w:r w:rsidR="00046FFB" w:rsidRPr="00B0505B">
        <w:rPr>
          <w:rFonts w:ascii="Times New Roman" w:eastAsia="Times New Roman" w:hAnsi="Times New Roman" w:cs="Times New Roman"/>
          <w:kern w:val="0"/>
          <w14:ligatures w14:val="none"/>
        </w:rPr>
        <w:t xml:space="preserve"> vaistiniai preparatai</w:t>
      </w:r>
      <w:r w:rsidR="00172260" w:rsidRPr="00B0505B">
        <w:rPr>
          <w:rFonts w:ascii="Times New Roman" w:eastAsia="Times New Roman" w:hAnsi="Times New Roman" w:cs="Times New Roman"/>
          <w:kern w:val="0"/>
          <w14:ligatures w14:val="none"/>
        </w:rPr>
        <w:t>, vaistiniai preparatai</w:t>
      </w:r>
      <w:r w:rsidR="00046FFB" w:rsidRPr="00B0505B">
        <w:rPr>
          <w:rFonts w:ascii="Times New Roman" w:eastAsia="Times New Roman" w:hAnsi="Times New Roman" w:cs="Times New Roman"/>
          <w:kern w:val="0"/>
          <w14:ligatures w14:val="none"/>
        </w:rPr>
        <w:t xml:space="preserve"> nuo spuogų vartoti ant odos, peroksidai, </w:t>
      </w:r>
      <w:proofErr w:type="spellStart"/>
      <w:r w:rsidR="00046FFB" w:rsidRPr="00B0505B">
        <w:rPr>
          <w:rFonts w:ascii="Times New Roman" w:eastAsia="Times New Roman" w:hAnsi="Times New Roman" w:cs="Times New Roman"/>
          <w:kern w:val="0"/>
          <w14:ligatures w14:val="none"/>
        </w:rPr>
        <w:t>benzoilo</w:t>
      </w:r>
      <w:proofErr w:type="spellEnd"/>
      <w:r w:rsidR="00046FFB" w:rsidRPr="00B0505B">
        <w:rPr>
          <w:rFonts w:ascii="Times New Roman" w:eastAsia="Times New Roman" w:hAnsi="Times New Roman" w:cs="Times New Roman"/>
          <w:kern w:val="0"/>
          <w14:ligatures w14:val="none"/>
        </w:rPr>
        <w:t xml:space="preserve"> peroksidas, </w:t>
      </w:r>
      <w:r w:rsidRPr="00B0505B">
        <w:rPr>
          <w:rFonts w:ascii="Times New Roman" w:eastAsia="Times New Roman" w:hAnsi="Times New Roman" w:cs="Times New Roman"/>
          <w:kern w:val="0"/>
          <w14:ligatures w14:val="none"/>
        </w:rPr>
        <w:t>ATC kodas –</w:t>
      </w:r>
      <w:r w:rsidR="00046FFB" w:rsidRPr="00B0505B">
        <w:rPr>
          <w:rFonts w:ascii="Times New Roman" w:eastAsia="Times New Roman" w:hAnsi="Times New Roman" w:cs="Times New Roman"/>
          <w:kern w:val="0"/>
          <w14:ligatures w14:val="none"/>
        </w:rPr>
        <w:t xml:space="preserve"> </w:t>
      </w:r>
      <w:r w:rsidR="00195C71" w:rsidRPr="00B0505B">
        <w:rPr>
          <w:rFonts w:ascii="Times New Roman" w:eastAsia="Times New Roman" w:hAnsi="Times New Roman" w:cs="Times New Roman"/>
          <w:kern w:val="0"/>
          <w14:ligatures w14:val="none"/>
        </w:rPr>
        <w:t>D10AE01</w:t>
      </w:r>
      <w:r w:rsidR="00046FFB" w:rsidRPr="00B0505B">
        <w:rPr>
          <w:rFonts w:ascii="Times New Roman" w:eastAsia="Times New Roman" w:hAnsi="Times New Roman" w:cs="Times New Roman"/>
          <w:kern w:val="0"/>
          <w14:ligatures w14:val="none"/>
        </w:rPr>
        <w:t>.</w:t>
      </w:r>
    </w:p>
    <w:p w14:paraId="17959837" w14:textId="77777777" w:rsidR="00195C71" w:rsidRPr="00B0505B" w:rsidRDefault="00195C71" w:rsidP="00195C71">
      <w:pPr>
        <w:tabs>
          <w:tab w:val="left" w:pos="567"/>
        </w:tabs>
        <w:spacing w:after="0" w:line="240" w:lineRule="auto"/>
        <w:jc w:val="both"/>
        <w:rPr>
          <w:rFonts w:ascii="Times New Roman" w:eastAsia="Times New Roman" w:hAnsi="Times New Roman" w:cs="Times New Roman"/>
          <w:kern w:val="0"/>
          <w14:ligatures w14:val="none"/>
        </w:rPr>
      </w:pPr>
    </w:p>
    <w:p w14:paraId="60FD4088" w14:textId="3E557875" w:rsidR="00195C71" w:rsidRPr="00B0505B" w:rsidRDefault="00046FFB" w:rsidP="00195C71">
      <w:pPr>
        <w:tabs>
          <w:tab w:val="left" w:pos="567"/>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u w:val="single"/>
          <w14:ligatures w14:val="none"/>
        </w:rPr>
        <w:t>Veikimo mechanizmas</w:t>
      </w:r>
    </w:p>
    <w:p w14:paraId="33C7639E" w14:textId="4E8E7DA2" w:rsidR="00046FFB" w:rsidRPr="00B0505B" w:rsidRDefault="00046FFB" w:rsidP="00046FFB">
      <w:pPr>
        <w:tabs>
          <w:tab w:val="left" w:pos="567"/>
        </w:tabs>
        <w:autoSpaceDE w:val="0"/>
        <w:autoSpaceDN w:val="0"/>
        <w:adjustRightInd w:val="0"/>
        <w:spacing w:after="0" w:line="240" w:lineRule="auto"/>
        <w:jc w:val="both"/>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w:t>
      </w:r>
      <w:r w:rsidR="00E81D90" w:rsidRPr="00B0505B">
        <w:rPr>
          <w:rFonts w:ascii="Times New Roman" w:eastAsia="Times New Roman" w:hAnsi="Times New Roman" w:cs="Times New Roman"/>
          <w:kern w:val="0"/>
          <w14:ligatures w14:val="none"/>
        </w:rPr>
        <w:t>enzoil</w:t>
      </w:r>
      <w:r w:rsidRPr="00B0505B">
        <w:rPr>
          <w:rFonts w:ascii="Times New Roman" w:eastAsia="Times New Roman" w:hAnsi="Times New Roman" w:cs="Times New Roman"/>
          <w:kern w:val="0"/>
          <w14:ligatures w14:val="none"/>
        </w:rPr>
        <w:t>o</w:t>
      </w:r>
      <w:proofErr w:type="spellEnd"/>
      <w:r w:rsidRPr="00B0505B">
        <w:rPr>
          <w:rFonts w:ascii="Times New Roman" w:eastAsia="Times New Roman" w:hAnsi="Times New Roman" w:cs="Times New Roman"/>
          <w:kern w:val="0"/>
          <w14:ligatures w14:val="none"/>
        </w:rPr>
        <w:t xml:space="preserve"> peroksidas yra oksiduojanti medžiaga, sukelianti baktericidinį ir </w:t>
      </w:r>
      <w:proofErr w:type="spellStart"/>
      <w:r w:rsidRPr="00B0505B">
        <w:rPr>
          <w:rFonts w:ascii="Times New Roman" w:eastAsia="Times New Roman" w:hAnsi="Times New Roman" w:cs="Times New Roman"/>
          <w:kern w:val="0"/>
          <w14:ligatures w14:val="none"/>
        </w:rPr>
        <w:t>keratolitinį</w:t>
      </w:r>
      <w:proofErr w:type="spellEnd"/>
      <w:r w:rsidRPr="00B0505B">
        <w:rPr>
          <w:rFonts w:ascii="Times New Roman" w:eastAsia="Times New Roman" w:hAnsi="Times New Roman" w:cs="Times New Roman"/>
          <w:kern w:val="0"/>
          <w14:ligatures w14:val="none"/>
        </w:rPr>
        <w:t xml:space="preserve"> poveikį, tačiau tikslus jo veikimo mechanizmas gydant rožinę nėra žinomas. </w:t>
      </w:r>
    </w:p>
    <w:p w14:paraId="4837E110" w14:textId="77777777" w:rsidR="00195C71" w:rsidRPr="00B0505B" w:rsidRDefault="00195C71" w:rsidP="00195C71">
      <w:pPr>
        <w:tabs>
          <w:tab w:val="left" w:pos="567"/>
        </w:tabs>
        <w:autoSpaceDE w:val="0"/>
        <w:autoSpaceDN w:val="0"/>
        <w:adjustRightInd w:val="0"/>
        <w:spacing w:after="0" w:line="240" w:lineRule="auto"/>
        <w:jc w:val="both"/>
        <w:rPr>
          <w:rFonts w:ascii="Times New Roman" w:eastAsia="Times New Roman" w:hAnsi="Times New Roman" w:cs="Times New Roman"/>
          <w:kern w:val="0"/>
          <w14:ligatures w14:val="none"/>
        </w:rPr>
      </w:pPr>
    </w:p>
    <w:p w14:paraId="22C1F16A" w14:textId="59635ABF" w:rsidR="00195C71" w:rsidRPr="00B0505B" w:rsidRDefault="00AA0AF9" w:rsidP="00195C71">
      <w:pPr>
        <w:tabs>
          <w:tab w:val="left" w:pos="567"/>
        </w:tabs>
        <w:autoSpaceDE w:val="0"/>
        <w:autoSpaceDN w:val="0"/>
        <w:adjustRightInd w:val="0"/>
        <w:spacing w:after="0" w:line="240" w:lineRule="auto"/>
        <w:jc w:val="both"/>
        <w:rPr>
          <w:rFonts w:ascii="Times New Roman" w:eastAsia="Times New Roman" w:hAnsi="Times New Roman" w:cs="Times New Roman"/>
          <w:kern w:val="0"/>
          <w:u w:val="single"/>
          <w14:ligatures w14:val="none"/>
        </w:rPr>
      </w:pPr>
      <w:proofErr w:type="spellStart"/>
      <w:r w:rsidRPr="00B0505B">
        <w:rPr>
          <w:rFonts w:ascii="Times New Roman" w:eastAsia="Times New Roman" w:hAnsi="Times New Roman" w:cs="Times New Roman"/>
          <w:kern w:val="0"/>
          <w:u w:val="single"/>
          <w14:ligatures w14:val="none"/>
        </w:rPr>
        <w:t>Farmakodinaminis</w:t>
      </w:r>
      <w:proofErr w:type="spellEnd"/>
      <w:r w:rsidRPr="00B0505B">
        <w:rPr>
          <w:rFonts w:ascii="Times New Roman" w:eastAsia="Times New Roman" w:hAnsi="Times New Roman" w:cs="Times New Roman"/>
          <w:kern w:val="0"/>
          <w:u w:val="single"/>
          <w14:ligatures w14:val="none"/>
        </w:rPr>
        <w:t xml:space="preserve"> poveikis</w:t>
      </w:r>
    </w:p>
    <w:p w14:paraId="7E022B64" w14:textId="5E6F52DB" w:rsidR="00195C71" w:rsidRPr="00B0505B" w:rsidRDefault="0035661F" w:rsidP="00195C71">
      <w:pPr>
        <w:tabs>
          <w:tab w:val="left" w:pos="567"/>
        </w:tabs>
        <w:spacing w:after="0" w:line="260" w:lineRule="exact"/>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AA0AF9" w:rsidRPr="00B0505B">
        <w:rPr>
          <w:rFonts w:ascii="Times New Roman" w:eastAsia="Times New Roman" w:hAnsi="Times New Roman" w:cs="Times New Roman"/>
          <w:kern w:val="0"/>
          <w14:ligatures w14:val="none"/>
        </w:rPr>
        <w:t xml:space="preserve"> farmakodinamika gydant rožinę nėra žinoma. Įrodyta, kad </w:t>
      </w:r>
      <w:proofErr w:type="spellStart"/>
      <w:r w:rsidR="00AA0AF9" w:rsidRPr="00B0505B">
        <w:rPr>
          <w:rFonts w:ascii="Times New Roman" w:eastAsia="Times New Roman" w:hAnsi="Times New Roman" w:cs="Times New Roman"/>
          <w:kern w:val="0"/>
          <w14:ligatures w14:val="none"/>
        </w:rPr>
        <w:t>benzoilo</w:t>
      </w:r>
      <w:proofErr w:type="spellEnd"/>
      <w:r w:rsidR="00AA0AF9" w:rsidRPr="00B0505B">
        <w:rPr>
          <w:rFonts w:ascii="Times New Roman" w:eastAsia="Times New Roman" w:hAnsi="Times New Roman" w:cs="Times New Roman"/>
          <w:kern w:val="0"/>
          <w14:ligatures w14:val="none"/>
        </w:rPr>
        <w:t xml:space="preserve"> peroksidas veiksmingai mažina vietinę </w:t>
      </w:r>
      <w:proofErr w:type="spellStart"/>
      <w:r w:rsidR="00AA0AF9" w:rsidRPr="00B0505B">
        <w:rPr>
          <w:rFonts w:ascii="Times New Roman" w:eastAsia="Times New Roman" w:hAnsi="Times New Roman" w:cs="Times New Roman"/>
          <w:i/>
          <w:iCs/>
          <w:kern w:val="0"/>
          <w14:ligatures w14:val="none"/>
        </w:rPr>
        <w:t>Cutibacterium</w:t>
      </w:r>
      <w:proofErr w:type="spellEnd"/>
      <w:r w:rsidR="00AA0AF9" w:rsidRPr="00B0505B">
        <w:rPr>
          <w:rFonts w:ascii="Times New Roman" w:eastAsia="Times New Roman" w:hAnsi="Times New Roman" w:cs="Times New Roman"/>
          <w:i/>
          <w:iCs/>
          <w:kern w:val="0"/>
          <w14:ligatures w14:val="none"/>
        </w:rPr>
        <w:t xml:space="preserve"> </w:t>
      </w:r>
      <w:proofErr w:type="spellStart"/>
      <w:r w:rsidR="00AA0AF9" w:rsidRPr="00B0505B">
        <w:rPr>
          <w:rFonts w:ascii="Times New Roman" w:eastAsia="Times New Roman" w:hAnsi="Times New Roman" w:cs="Times New Roman"/>
          <w:i/>
          <w:iCs/>
          <w:kern w:val="0"/>
          <w14:ligatures w14:val="none"/>
        </w:rPr>
        <w:t>acnes</w:t>
      </w:r>
      <w:proofErr w:type="spellEnd"/>
      <w:r w:rsidR="00AA0AF9" w:rsidRPr="00B0505B">
        <w:rPr>
          <w:rFonts w:ascii="Times New Roman" w:eastAsia="Times New Roman" w:hAnsi="Times New Roman" w:cs="Times New Roman"/>
          <w:kern w:val="0"/>
          <w14:ligatures w14:val="none"/>
        </w:rPr>
        <w:t xml:space="preserve"> bakterijų, susijusių su rožinės etiologija, populiaciją. Antibakterinis poveikis priskiriamas jo stipriam oksidaciniam veikimui, kurio metu išsiskiria labai reaktyvūs deguonies tarpiniai junginiai. Šie tarpiniai junginiai oksiduoja bakterijų ląstelių membranų baltymus, sutrikdydami jų funkciją ir pakenkdami bakterijų išlikimui. Laikui bėgant, laisvųjų radikalų sąveika su bakterijų baltymais lemia keratino ir riebalų kiekio sumažėjimą aplink folikulus.</w:t>
      </w:r>
    </w:p>
    <w:p w14:paraId="32145415" w14:textId="77777777" w:rsidR="00AA0AF9" w:rsidRPr="00B0505B" w:rsidRDefault="00AA0AF9" w:rsidP="00195C71">
      <w:pPr>
        <w:tabs>
          <w:tab w:val="left" w:pos="567"/>
        </w:tabs>
        <w:spacing w:after="0" w:line="260" w:lineRule="exact"/>
        <w:jc w:val="both"/>
        <w:rPr>
          <w:rFonts w:ascii="Times New Roman" w:eastAsia="Times New Roman" w:hAnsi="Times New Roman" w:cs="Times New Roman"/>
          <w:kern w:val="0"/>
          <w14:ligatures w14:val="none"/>
        </w:rPr>
      </w:pPr>
    </w:p>
    <w:p w14:paraId="3447A473" w14:textId="2C6ADBDB" w:rsidR="00195C71" w:rsidRPr="00B0505B" w:rsidRDefault="007968D9" w:rsidP="00195C71">
      <w:pPr>
        <w:tabs>
          <w:tab w:val="left" w:pos="567"/>
        </w:tabs>
        <w:autoSpaceDE w:val="0"/>
        <w:autoSpaceDN w:val="0"/>
        <w:adjustRightInd w:val="0"/>
        <w:spacing w:after="0" w:line="240" w:lineRule="auto"/>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u w:val="single"/>
          <w14:ligatures w14:val="none"/>
        </w:rPr>
        <w:t>Klinikinis veiksmingumas ir saugumas</w:t>
      </w:r>
    </w:p>
    <w:p w14:paraId="351A0B63" w14:textId="2ADC5A91" w:rsidR="00195C71" w:rsidRPr="00B0505B" w:rsidRDefault="0035661F" w:rsidP="00195C71">
      <w:pPr>
        <w:tabs>
          <w:tab w:val="left" w:pos="567"/>
        </w:tabs>
        <w:spacing w:after="0" w:line="260" w:lineRule="exact"/>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7968D9" w:rsidRPr="00B0505B">
        <w:rPr>
          <w:rFonts w:ascii="Times New Roman" w:eastAsia="Times New Roman" w:hAnsi="Times New Roman" w:cs="Times New Roman"/>
          <w:kern w:val="0"/>
          <w14:ligatures w14:val="none"/>
        </w:rPr>
        <w:t xml:space="preserve"> saugumas ir veiksmingumas buvo vertinami dviejuose </w:t>
      </w:r>
      <w:proofErr w:type="spellStart"/>
      <w:r w:rsidR="007968D9" w:rsidRPr="00B0505B">
        <w:rPr>
          <w:rFonts w:ascii="Times New Roman" w:eastAsia="Times New Roman" w:hAnsi="Times New Roman" w:cs="Times New Roman"/>
          <w:kern w:val="0"/>
          <w14:ligatures w14:val="none"/>
        </w:rPr>
        <w:t>daugiacentriniuose</w:t>
      </w:r>
      <w:proofErr w:type="spellEnd"/>
      <w:r w:rsidR="007968D9" w:rsidRPr="00B0505B">
        <w:rPr>
          <w:rFonts w:ascii="Times New Roman" w:eastAsia="Times New Roman" w:hAnsi="Times New Roman" w:cs="Times New Roman"/>
          <w:kern w:val="0"/>
          <w14:ligatures w14:val="none"/>
        </w:rPr>
        <w:t xml:space="preserve">, atsitiktinių imčių, dvigubai koduotuose, placebu kontroliuojamuose tyrimuose (1-asis tyrimas [NCT03448939] ir 2-asis tyrimas [NCT03564119]), kuriuose dalyvavo pacientai, sergantys vidutinio sunkumo ar sunkia </w:t>
      </w:r>
      <w:proofErr w:type="spellStart"/>
      <w:r w:rsidR="007968D9" w:rsidRPr="00B0505B">
        <w:rPr>
          <w:rFonts w:ascii="Times New Roman" w:eastAsia="Times New Roman" w:hAnsi="Times New Roman" w:cs="Times New Roman"/>
          <w:kern w:val="0"/>
          <w14:ligatures w14:val="none"/>
        </w:rPr>
        <w:t>papulopustuline</w:t>
      </w:r>
      <w:proofErr w:type="spellEnd"/>
      <w:r w:rsidR="007968D9" w:rsidRPr="00B0505B">
        <w:rPr>
          <w:rFonts w:ascii="Times New Roman" w:eastAsia="Times New Roman" w:hAnsi="Times New Roman" w:cs="Times New Roman"/>
          <w:kern w:val="0"/>
          <w14:ligatures w14:val="none"/>
        </w:rPr>
        <w:t xml:space="preserve"> rožine. Tyrimuose dalyvavo 733 pacientai</w:t>
      </w:r>
      <w:r w:rsidR="00172260" w:rsidRPr="00B0505B">
        <w:rPr>
          <w:rFonts w:ascii="Times New Roman" w:eastAsia="Times New Roman" w:hAnsi="Times New Roman" w:cs="Times New Roman"/>
          <w:kern w:val="0"/>
          <w14:ligatures w14:val="none"/>
        </w:rPr>
        <w:t xml:space="preserve"> (</w:t>
      </w:r>
      <w:r w:rsidR="007968D9" w:rsidRPr="00B0505B">
        <w:rPr>
          <w:rFonts w:ascii="Times New Roman" w:eastAsia="Times New Roman" w:hAnsi="Times New Roman" w:cs="Times New Roman"/>
          <w:kern w:val="0"/>
          <w14:ligatures w14:val="none"/>
        </w:rPr>
        <w:t>18 metų</w:t>
      </w:r>
      <w:r w:rsidR="00172260" w:rsidRPr="00B0505B">
        <w:rPr>
          <w:rFonts w:ascii="Times New Roman" w:eastAsia="Times New Roman" w:hAnsi="Times New Roman" w:cs="Times New Roman"/>
          <w:kern w:val="0"/>
          <w14:ligatures w14:val="none"/>
        </w:rPr>
        <w:t xml:space="preserve"> ir vyresni)</w:t>
      </w:r>
      <w:r w:rsidR="007968D9" w:rsidRPr="00B0505B">
        <w:rPr>
          <w:rFonts w:ascii="Times New Roman" w:eastAsia="Times New Roman" w:hAnsi="Times New Roman" w:cs="Times New Roman"/>
          <w:kern w:val="0"/>
          <w14:ligatures w14:val="none"/>
        </w:rPr>
        <w:t xml:space="preserve">. Tyrimo dalyviai 12 savaičių vieną kartą per parą vartojo </w:t>
      </w:r>
      <w:proofErr w:type="spellStart"/>
      <w:r>
        <w:rPr>
          <w:rFonts w:ascii="Times New Roman" w:eastAsia="Times New Roman" w:hAnsi="Times New Roman" w:cs="Times New Roman"/>
          <w:kern w:val="0"/>
          <w14:ligatures w14:val="none"/>
        </w:rPr>
        <w:t>Epsolay</w:t>
      </w:r>
      <w:proofErr w:type="spellEnd"/>
      <w:r w:rsidR="007968D9" w:rsidRPr="00B0505B">
        <w:rPr>
          <w:rFonts w:ascii="Times New Roman" w:eastAsia="Times New Roman" w:hAnsi="Times New Roman" w:cs="Times New Roman"/>
          <w:kern w:val="0"/>
          <w14:ligatures w14:val="none"/>
        </w:rPr>
        <w:t xml:space="preserve"> arba placebo</w:t>
      </w:r>
      <w:r w:rsidR="00EE6357">
        <w:rPr>
          <w:rFonts w:ascii="Times New Roman" w:eastAsia="Times New Roman" w:hAnsi="Times New Roman" w:cs="Times New Roman"/>
          <w:kern w:val="0"/>
          <w14:ligatures w14:val="none"/>
        </w:rPr>
        <w:t xml:space="preserve"> kremą</w:t>
      </w:r>
      <w:r w:rsidR="007968D9" w:rsidRPr="00B0505B">
        <w:rPr>
          <w:rFonts w:ascii="Times New Roman" w:eastAsia="Times New Roman" w:hAnsi="Times New Roman" w:cs="Times New Roman"/>
          <w:kern w:val="0"/>
          <w14:ligatures w14:val="none"/>
        </w:rPr>
        <w:t xml:space="preserve">. Iš 733 tiriamųjų, dalyvavusių </w:t>
      </w:r>
      <w:proofErr w:type="spellStart"/>
      <w:r>
        <w:rPr>
          <w:rFonts w:ascii="Times New Roman" w:eastAsia="Times New Roman" w:hAnsi="Times New Roman" w:cs="Times New Roman"/>
          <w:kern w:val="0"/>
          <w14:ligatures w14:val="none"/>
        </w:rPr>
        <w:t>Epsolay</w:t>
      </w:r>
      <w:proofErr w:type="spellEnd"/>
      <w:r w:rsidR="007968D9" w:rsidRPr="00B0505B">
        <w:rPr>
          <w:rFonts w:ascii="Times New Roman" w:eastAsia="Times New Roman" w:hAnsi="Times New Roman" w:cs="Times New Roman"/>
          <w:kern w:val="0"/>
          <w14:ligatures w14:val="none"/>
        </w:rPr>
        <w:t xml:space="preserve"> klinikiniuose tyrimuose, 127 (17 %) buvo 65 metų ir vyresni, o 37 (3 %) – 75 metų ir vyresni.</w:t>
      </w:r>
    </w:p>
    <w:p w14:paraId="7AA15510" w14:textId="77777777" w:rsidR="007968D9" w:rsidRPr="00B0505B" w:rsidRDefault="007968D9" w:rsidP="00195C71">
      <w:pPr>
        <w:tabs>
          <w:tab w:val="left" w:pos="567"/>
        </w:tabs>
        <w:spacing w:after="0" w:line="260" w:lineRule="exact"/>
        <w:jc w:val="both"/>
        <w:rPr>
          <w:rFonts w:ascii="Times New Roman" w:eastAsia="Times New Roman" w:hAnsi="Times New Roman" w:cs="Times New Roman"/>
          <w:kern w:val="0"/>
          <w14:ligatures w14:val="none"/>
        </w:rPr>
      </w:pPr>
    </w:p>
    <w:p w14:paraId="2EBABE0C" w14:textId="628B2FA9" w:rsidR="00195C71" w:rsidRPr="00B0505B" w:rsidRDefault="0075145F" w:rsidP="00195C71">
      <w:pPr>
        <w:tabs>
          <w:tab w:val="left" w:pos="567"/>
        </w:tabs>
        <w:spacing w:after="0" w:line="260" w:lineRule="exact"/>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Tyrimo dalyviai turėjo turėti ne mažiau kaip 15 ir ne daugiau kaip 70</w:t>
      </w:r>
      <w:r w:rsidRPr="00B0505B">
        <w:rPr>
          <w:rFonts w:ascii="Times New Roman" w:hAnsi="Times New Roman" w:cs="Times New Roman"/>
        </w:rPr>
        <w:t> </w:t>
      </w:r>
      <w:r w:rsidRPr="00B0505B">
        <w:rPr>
          <w:rFonts w:ascii="Times New Roman" w:eastAsia="Times New Roman" w:hAnsi="Times New Roman" w:cs="Times New Roman"/>
          <w:kern w:val="0"/>
          <w14:ligatures w14:val="none"/>
        </w:rPr>
        <w:t>uždegiminių paž</w:t>
      </w:r>
      <w:r w:rsidR="00F0359C" w:rsidRPr="00B0505B">
        <w:rPr>
          <w:rFonts w:ascii="Times New Roman" w:eastAsia="Times New Roman" w:hAnsi="Times New Roman" w:cs="Times New Roman"/>
          <w:kern w:val="0"/>
          <w14:ligatures w14:val="none"/>
        </w:rPr>
        <w:t>aid</w:t>
      </w:r>
      <w:r w:rsidRPr="00B0505B">
        <w:rPr>
          <w:rFonts w:ascii="Times New Roman" w:eastAsia="Times New Roman" w:hAnsi="Times New Roman" w:cs="Times New Roman"/>
          <w:kern w:val="0"/>
          <w14:ligatures w14:val="none"/>
        </w:rPr>
        <w:t>ų (</w:t>
      </w:r>
      <w:proofErr w:type="spellStart"/>
      <w:r w:rsidRPr="00B0505B">
        <w:rPr>
          <w:rFonts w:ascii="Times New Roman" w:eastAsia="Times New Roman" w:hAnsi="Times New Roman" w:cs="Times New Roman"/>
          <w:kern w:val="0"/>
          <w14:ligatures w14:val="none"/>
        </w:rPr>
        <w:t>papulių</w:t>
      </w:r>
      <w:proofErr w:type="spellEnd"/>
      <w:r w:rsidRPr="00B0505B">
        <w:rPr>
          <w:rFonts w:ascii="Times New Roman" w:eastAsia="Times New Roman" w:hAnsi="Times New Roman" w:cs="Times New Roman"/>
          <w:kern w:val="0"/>
          <w14:ligatures w14:val="none"/>
        </w:rPr>
        <w:t xml:space="preserve"> ir (arba) </w:t>
      </w:r>
      <w:proofErr w:type="spellStart"/>
      <w:r w:rsidRPr="00B0505B">
        <w:rPr>
          <w:rFonts w:ascii="Times New Roman" w:eastAsia="Times New Roman" w:hAnsi="Times New Roman" w:cs="Times New Roman"/>
          <w:kern w:val="0"/>
          <w14:ligatures w14:val="none"/>
        </w:rPr>
        <w:t>pustulių</w:t>
      </w:r>
      <w:proofErr w:type="spellEnd"/>
      <w:r w:rsidRPr="00B0505B">
        <w:rPr>
          <w:rFonts w:ascii="Times New Roman" w:eastAsia="Times New Roman" w:hAnsi="Times New Roman" w:cs="Times New Roman"/>
          <w:kern w:val="0"/>
          <w14:ligatures w14:val="none"/>
        </w:rPr>
        <w:t xml:space="preserve">) bei ne daugiau kaip 2 mazgelius (mazgelis apibrėžtas kaip </w:t>
      </w:r>
      <w:proofErr w:type="spellStart"/>
      <w:r w:rsidRPr="00B0505B">
        <w:rPr>
          <w:rFonts w:ascii="Times New Roman" w:eastAsia="Times New Roman" w:hAnsi="Times New Roman" w:cs="Times New Roman"/>
          <w:kern w:val="0"/>
          <w14:ligatures w14:val="none"/>
        </w:rPr>
        <w:t>papulė</w:t>
      </w:r>
      <w:proofErr w:type="spellEnd"/>
      <w:r w:rsidRPr="00B0505B">
        <w:rPr>
          <w:rFonts w:ascii="Times New Roman" w:eastAsia="Times New Roman" w:hAnsi="Times New Roman" w:cs="Times New Roman"/>
          <w:kern w:val="0"/>
          <w14:ligatures w14:val="none"/>
        </w:rPr>
        <w:t xml:space="preserve"> arba </w:t>
      </w:r>
      <w:proofErr w:type="spellStart"/>
      <w:r w:rsidRPr="00B0505B">
        <w:rPr>
          <w:rFonts w:ascii="Times New Roman" w:eastAsia="Times New Roman" w:hAnsi="Times New Roman" w:cs="Times New Roman"/>
          <w:kern w:val="0"/>
          <w14:ligatures w14:val="none"/>
        </w:rPr>
        <w:t>pustulė</w:t>
      </w:r>
      <w:proofErr w:type="spellEnd"/>
      <w:r w:rsidRPr="00B0505B">
        <w:rPr>
          <w:rFonts w:ascii="Times New Roman" w:eastAsia="Times New Roman" w:hAnsi="Times New Roman" w:cs="Times New Roman"/>
          <w:kern w:val="0"/>
          <w14:ligatures w14:val="none"/>
        </w:rPr>
        <w:t>, kurios skersmuo didesnis nei 5</w:t>
      </w:r>
      <w:r w:rsidR="00B37094"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 xml:space="preserve">mm), o tyrimo pradžioje bendras tyrėjo vertinimas (angl. </w:t>
      </w:r>
      <w:proofErr w:type="spellStart"/>
      <w:r w:rsidRPr="00B0505B">
        <w:rPr>
          <w:rFonts w:ascii="Times New Roman" w:eastAsia="Times New Roman" w:hAnsi="Times New Roman" w:cs="Times New Roman"/>
          <w:i/>
          <w:iCs/>
          <w:kern w:val="0"/>
          <w14:ligatures w14:val="none"/>
        </w:rPr>
        <w:t>investigator</w:t>
      </w:r>
      <w:proofErr w:type="spellEnd"/>
      <w:r w:rsidRPr="00B0505B">
        <w:rPr>
          <w:rFonts w:ascii="Times New Roman" w:eastAsia="Times New Roman" w:hAnsi="Times New Roman" w:cs="Times New Roman"/>
          <w:i/>
          <w:iCs/>
          <w:kern w:val="0"/>
          <w14:ligatures w14:val="none"/>
        </w:rPr>
        <w:t xml:space="preserve"> </w:t>
      </w:r>
      <w:proofErr w:type="spellStart"/>
      <w:r w:rsidRPr="00B0505B">
        <w:rPr>
          <w:rFonts w:ascii="Times New Roman" w:eastAsia="Times New Roman" w:hAnsi="Times New Roman" w:cs="Times New Roman"/>
          <w:i/>
          <w:iCs/>
          <w:kern w:val="0"/>
          <w14:ligatures w14:val="none"/>
        </w:rPr>
        <w:t>global</w:t>
      </w:r>
      <w:proofErr w:type="spellEnd"/>
      <w:r w:rsidRPr="00B0505B">
        <w:rPr>
          <w:rFonts w:ascii="Times New Roman" w:eastAsia="Times New Roman" w:hAnsi="Times New Roman" w:cs="Times New Roman"/>
          <w:i/>
          <w:iCs/>
          <w:kern w:val="0"/>
          <w14:ligatures w14:val="none"/>
        </w:rPr>
        <w:t xml:space="preserve"> </w:t>
      </w:r>
      <w:proofErr w:type="spellStart"/>
      <w:r w:rsidRPr="00B0505B">
        <w:rPr>
          <w:rFonts w:ascii="Times New Roman" w:eastAsia="Times New Roman" w:hAnsi="Times New Roman" w:cs="Times New Roman"/>
          <w:i/>
          <w:iCs/>
          <w:kern w:val="0"/>
          <w14:ligatures w14:val="none"/>
        </w:rPr>
        <w:t>assessment</w:t>
      </w:r>
      <w:proofErr w:type="spellEnd"/>
      <w:r w:rsidRPr="00B0505B">
        <w:rPr>
          <w:rFonts w:ascii="Times New Roman" w:eastAsia="Times New Roman" w:hAnsi="Times New Roman" w:cs="Times New Roman"/>
          <w:kern w:val="0"/>
          <w14:ligatures w14:val="none"/>
        </w:rPr>
        <w:t xml:space="preserve">, IGA) turėjo būti 3 („vidutinio sunkumo“) arba 4 („sunkus“). 93 % tiriamųjų buvo europidai, </w:t>
      </w:r>
      <w:r w:rsidRPr="00B0505B">
        <w:rPr>
          <w:rFonts w:ascii="Times New Roman" w:eastAsia="Times New Roman" w:hAnsi="Times New Roman" w:cs="Times New Roman"/>
          <w:kern w:val="0"/>
          <w14:ligatures w14:val="none"/>
        </w:rPr>
        <w:lastRenderedPageBreak/>
        <w:t>73 % – moterys, o vidutinis amžius buvo 51 metai (nuo 18 iki 85 metų). Tyrimo pradžioje vidutinis uždegiminių paž</w:t>
      </w:r>
      <w:r w:rsidR="00F0359C" w:rsidRPr="00B0505B">
        <w:rPr>
          <w:rFonts w:ascii="Times New Roman" w:eastAsia="Times New Roman" w:hAnsi="Times New Roman" w:cs="Times New Roman"/>
          <w:kern w:val="0"/>
          <w14:ligatures w14:val="none"/>
        </w:rPr>
        <w:t>aid</w:t>
      </w:r>
      <w:r w:rsidRPr="00B0505B">
        <w:rPr>
          <w:rFonts w:ascii="Times New Roman" w:eastAsia="Times New Roman" w:hAnsi="Times New Roman" w:cs="Times New Roman"/>
          <w:kern w:val="0"/>
          <w14:ligatures w14:val="none"/>
        </w:rPr>
        <w:t>ų skaičius buvo 27,5, 89 % tiriamųjų j</w:t>
      </w:r>
      <w:r w:rsidR="003F5CA8" w:rsidRPr="00B0505B">
        <w:rPr>
          <w:rFonts w:ascii="Times New Roman" w:eastAsia="Times New Roman" w:hAnsi="Times New Roman" w:cs="Times New Roman"/>
          <w:kern w:val="0"/>
          <w14:ligatures w14:val="none"/>
        </w:rPr>
        <w:t>os</w:t>
      </w:r>
      <w:r w:rsidRPr="00B0505B">
        <w:rPr>
          <w:rFonts w:ascii="Times New Roman" w:eastAsia="Times New Roman" w:hAnsi="Times New Roman" w:cs="Times New Roman"/>
          <w:kern w:val="0"/>
          <w14:ligatures w14:val="none"/>
        </w:rPr>
        <w:t xml:space="preserve"> buvo įvertint</w:t>
      </w:r>
      <w:r w:rsidR="003F5CA8" w:rsidRPr="00B0505B">
        <w:rPr>
          <w:rFonts w:ascii="Times New Roman" w:eastAsia="Times New Roman" w:hAnsi="Times New Roman" w:cs="Times New Roman"/>
          <w:kern w:val="0"/>
          <w14:ligatures w14:val="none"/>
        </w:rPr>
        <w:t>os</w:t>
      </w:r>
      <w:r w:rsidRPr="00B0505B">
        <w:rPr>
          <w:rFonts w:ascii="Times New Roman" w:eastAsia="Times New Roman" w:hAnsi="Times New Roman" w:cs="Times New Roman"/>
          <w:kern w:val="0"/>
          <w14:ligatures w14:val="none"/>
        </w:rPr>
        <w:t xml:space="preserve"> kaip vidutinio sunkumo (IGA = 3), o 11 % – kaip sunk</w:t>
      </w:r>
      <w:r w:rsidR="009B6E6E" w:rsidRPr="00B0505B">
        <w:rPr>
          <w:rFonts w:ascii="Times New Roman" w:eastAsia="Times New Roman" w:hAnsi="Times New Roman" w:cs="Times New Roman"/>
          <w:kern w:val="0"/>
          <w14:ligatures w14:val="none"/>
        </w:rPr>
        <w:t>io</w:t>
      </w:r>
      <w:r w:rsidRPr="00B0505B">
        <w:rPr>
          <w:rFonts w:ascii="Times New Roman" w:eastAsia="Times New Roman" w:hAnsi="Times New Roman" w:cs="Times New Roman"/>
          <w:kern w:val="0"/>
          <w14:ligatures w14:val="none"/>
        </w:rPr>
        <w:t>s (IGA = 4).</w:t>
      </w:r>
    </w:p>
    <w:p w14:paraId="346C9796" w14:textId="77777777" w:rsidR="0075145F" w:rsidRPr="00B0505B" w:rsidRDefault="0075145F" w:rsidP="00195C71">
      <w:pPr>
        <w:tabs>
          <w:tab w:val="left" w:pos="567"/>
        </w:tabs>
        <w:spacing w:after="0" w:line="260" w:lineRule="exact"/>
        <w:jc w:val="both"/>
        <w:rPr>
          <w:rFonts w:ascii="Times New Roman" w:eastAsia="Times New Roman" w:hAnsi="Times New Roman" w:cs="Times New Roman"/>
          <w:kern w:val="0"/>
          <w14:ligatures w14:val="none"/>
        </w:rPr>
      </w:pPr>
    </w:p>
    <w:p w14:paraId="6A4990B8" w14:textId="5BFA6057" w:rsidR="00195C71" w:rsidRPr="00B0505B" w:rsidRDefault="00B37094" w:rsidP="00195C71">
      <w:pPr>
        <w:tabs>
          <w:tab w:val="left" w:pos="567"/>
        </w:tabs>
        <w:spacing w:after="0" w:line="260" w:lineRule="exact"/>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Abiej</w:t>
      </w:r>
      <w:r w:rsidR="00EE6357">
        <w:rPr>
          <w:rFonts w:ascii="Times New Roman" w:eastAsia="Times New Roman" w:hAnsi="Times New Roman" w:cs="Times New Roman"/>
          <w:kern w:val="0"/>
          <w14:ligatures w14:val="none"/>
        </w:rPr>
        <w:t>ų</w:t>
      </w:r>
      <w:r w:rsidRPr="00B0505B">
        <w:rPr>
          <w:rFonts w:ascii="Times New Roman" w:eastAsia="Times New Roman" w:hAnsi="Times New Roman" w:cs="Times New Roman"/>
          <w:kern w:val="0"/>
          <w14:ligatures w14:val="none"/>
        </w:rPr>
        <w:t xml:space="preserve"> tyrim</w:t>
      </w:r>
      <w:r w:rsidR="00EE6357">
        <w:rPr>
          <w:rFonts w:ascii="Times New Roman" w:eastAsia="Times New Roman" w:hAnsi="Times New Roman" w:cs="Times New Roman"/>
          <w:kern w:val="0"/>
          <w14:ligatures w14:val="none"/>
        </w:rPr>
        <w:t>ų</w:t>
      </w:r>
      <w:r w:rsidRPr="00B0505B">
        <w:rPr>
          <w:rFonts w:ascii="Times New Roman" w:eastAsia="Times New Roman" w:hAnsi="Times New Roman" w:cs="Times New Roman"/>
          <w:kern w:val="0"/>
          <w14:ligatures w14:val="none"/>
        </w:rPr>
        <w:t xml:space="preserve"> </w:t>
      </w:r>
      <w:r w:rsidR="00EE6357">
        <w:rPr>
          <w:rFonts w:ascii="Times New Roman" w:eastAsia="Times New Roman" w:hAnsi="Times New Roman" w:cs="Times New Roman"/>
          <w:kern w:val="0"/>
          <w14:ligatures w14:val="none"/>
        </w:rPr>
        <w:t>pirmin</w:t>
      </w:r>
      <w:r w:rsidR="00452C80">
        <w:rPr>
          <w:rFonts w:ascii="Times New Roman" w:eastAsia="Times New Roman" w:hAnsi="Times New Roman" w:cs="Times New Roman"/>
          <w:kern w:val="0"/>
          <w14:ligatures w14:val="none"/>
        </w:rPr>
        <w:t>ės</w:t>
      </w:r>
      <w:r w:rsidR="00EE6357">
        <w:rPr>
          <w:rFonts w:ascii="Times New Roman" w:eastAsia="Times New Roman" w:hAnsi="Times New Roman" w:cs="Times New Roman"/>
          <w:kern w:val="0"/>
          <w14:ligatures w14:val="none"/>
        </w:rPr>
        <w:t xml:space="preserve"> sudėtin</w:t>
      </w:r>
      <w:r w:rsidR="00452C80">
        <w:rPr>
          <w:rFonts w:ascii="Times New Roman" w:eastAsia="Times New Roman" w:hAnsi="Times New Roman" w:cs="Times New Roman"/>
          <w:kern w:val="0"/>
          <w14:ligatures w14:val="none"/>
        </w:rPr>
        <w:t>ės</w:t>
      </w:r>
      <w:r w:rsidRPr="00B0505B">
        <w:rPr>
          <w:rFonts w:ascii="Times New Roman" w:eastAsia="Times New Roman" w:hAnsi="Times New Roman" w:cs="Times New Roman"/>
          <w:kern w:val="0"/>
          <w14:ligatures w14:val="none"/>
        </w:rPr>
        <w:t xml:space="preserve"> veiksmingumo vertinimo baigtys buvo dalis tiriamųjų, kuriems gydymas buvo sėkmingas 12 savaitę, tai apibūdinta kaip IGA įvertinimas 0 („švari oda“) arba 1 („beveik švari oda“) kartu su bent 2 bal</w:t>
      </w:r>
      <w:r w:rsidR="00965B86">
        <w:rPr>
          <w:rFonts w:ascii="Times New Roman" w:eastAsia="Times New Roman" w:hAnsi="Times New Roman" w:cs="Times New Roman"/>
          <w:kern w:val="0"/>
          <w14:ligatures w14:val="none"/>
        </w:rPr>
        <w:t>ų s</w:t>
      </w:r>
      <w:r w:rsidR="00224D72">
        <w:rPr>
          <w:rFonts w:ascii="Times New Roman" w:eastAsia="Times New Roman" w:hAnsi="Times New Roman" w:cs="Times New Roman"/>
          <w:kern w:val="0"/>
          <w14:ligatures w14:val="none"/>
        </w:rPr>
        <w:t>u</w:t>
      </w:r>
      <w:r w:rsidR="00965B86">
        <w:rPr>
          <w:rFonts w:ascii="Times New Roman" w:eastAsia="Times New Roman" w:hAnsi="Times New Roman" w:cs="Times New Roman"/>
          <w:kern w:val="0"/>
          <w14:ligatures w14:val="none"/>
        </w:rPr>
        <w:t>mažėjimu</w:t>
      </w:r>
      <w:r w:rsidRPr="00B0505B">
        <w:rPr>
          <w:rFonts w:ascii="Times New Roman" w:eastAsia="Times New Roman" w:hAnsi="Times New Roman" w:cs="Times New Roman"/>
          <w:kern w:val="0"/>
          <w14:ligatures w14:val="none"/>
        </w:rPr>
        <w:t xml:space="preserve"> nuo pradinio rodmens bei</w:t>
      </w:r>
      <w:r w:rsidR="00965B86">
        <w:rPr>
          <w:rFonts w:ascii="Times New Roman" w:eastAsia="Times New Roman" w:hAnsi="Times New Roman" w:cs="Times New Roman"/>
          <w:kern w:val="0"/>
          <w14:ligatures w14:val="none"/>
        </w:rPr>
        <w:t xml:space="preserve"> absoliutus</w:t>
      </w:r>
      <w:r w:rsidRPr="00B0505B">
        <w:rPr>
          <w:rFonts w:ascii="Times New Roman" w:eastAsia="Times New Roman" w:hAnsi="Times New Roman" w:cs="Times New Roman"/>
          <w:kern w:val="0"/>
          <w14:ligatures w14:val="none"/>
        </w:rPr>
        <w:t xml:space="preserve"> uždegiminių paž</w:t>
      </w:r>
      <w:r w:rsidR="00F0359C" w:rsidRPr="00B0505B">
        <w:rPr>
          <w:rFonts w:ascii="Times New Roman" w:eastAsia="Times New Roman" w:hAnsi="Times New Roman" w:cs="Times New Roman"/>
          <w:kern w:val="0"/>
          <w14:ligatures w14:val="none"/>
        </w:rPr>
        <w:t>aid</w:t>
      </w:r>
      <w:r w:rsidRPr="00B0505B">
        <w:rPr>
          <w:rFonts w:ascii="Times New Roman" w:eastAsia="Times New Roman" w:hAnsi="Times New Roman" w:cs="Times New Roman"/>
          <w:kern w:val="0"/>
          <w14:ligatures w14:val="none"/>
        </w:rPr>
        <w:t>ų skaičiaus pokytis</w:t>
      </w:r>
      <w:r w:rsidR="00965B86">
        <w:rPr>
          <w:rFonts w:ascii="Times New Roman" w:eastAsia="Times New Roman" w:hAnsi="Times New Roman" w:cs="Times New Roman"/>
          <w:kern w:val="0"/>
          <w14:ligatures w14:val="none"/>
        </w:rPr>
        <w:t xml:space="preserve"> nuo pradinės reikšmės</w:t>
      </w:r>
      <w:r w:rsidR="005E5FE6">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 xml:space="preserve">12 savaitę. </w:t>
      </w:r>
      <w:r w:rsidR="00965B86">
        <w:rPr>
          <w:rFonts w:ascii="Times New Roman" w:eastAsia="Times New Roman" w:hAnsi="Times New Roman" w:cs="Times New Roman"/>
          <w:kern w:val="0"/>
          <w14:ligatures w14:val="none"/>
        </w:rPr>
        <w:t>Pirminiai sudėtiniai</w:t>
      </w:r>
      <w:r w:rsidRPr="00B0505B">
        <w:rPr>
          <w:rFonts w:ascii="Times New Roman" w:eastAsia="Times New Roman" w:hAnsi="Times New Roman" w:cs="Times New Roman"/>
          <w:kern w:val="0"/>
          <w14:ligatures w14:val="none"/>
        </w:rPr>
        <w:t xml:space="preserve"> veiksmingumo rezultatai 12</w:t>
      </w:r>
      <w:r w:rsidR="009B6E6E"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 xml:space="preserve">savaitę pateikiami 3 lentelėje. </w:t>
      </w:r>
      <w:r w:rsidR="00965B86">
        <w:rPr>
          <w:rFonts w:ascii="Times New Roman" w:eastAsia="Times New Roman" w:hAnsi="Times New Roman" w:cs="Times New Roman"/>
          <w:kern w:val="0"/>
          <w14:ligatures w14:val="none"/>
        </w:rPr>
        <w:t>Apibendrinant</w:t>
      </w:r>
      <w:r w:rsidRPr="00B0505B">
        <w:rPr>
          <w:rFonts w:ascii="Times New Roman" w:eastAsia="Times New Roman" w:hAnsi="Times New Roman" w:cs="Times New Roman"/>
          <w:kern w:val="0"/>
          <w14:ligatures w14:val="none"/>
        </w:rPr>
        <w:t xml:space="preserve">, po 12 gydymo savaičių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buvo reikšmingai pranašesnis už placebą vertinant abi</w:t>
      </w:r>
      <w:r w:rsidR="00965B86">
        <w:rPr>
          <w:rFonts w:ascii="Times New Roman" w:eastAsia="Times New Roman" w:hAnsi="Times New Roman" w:cs="Times New Roman"/>
          <w:kern w:val="0"/>
          <w14:ligatures w14:val="none"/>
        </w:rPr>
        <w:t xml:space="preserve"> pirmin</w:t>
      </w:r>
      <w:r w:rsidR="00452C80">
        <w:rPr>
          <w:rFonts w:ascii="Times New Roman" w:eastAsia="Times New Roman" w:hAnsi="Times New Roman" w:cs="Times New Roman"/>
          <w:kern w:val="0"/>
          <w14:ligatures w14:val="none"/>
        </w:rPr>
        <w:t>es</w:t>
      </w:r>
      <w:r w:rsidR="00965B86">
        <w:rPr>
          <w:rFonts w:ascii="Times New Roman" w:eastAsia="Times New Roman" w:hAnsi="Times New Roman" w:cs="Times New Roman"/>
          <w:kern w:val="0"/>
          <w14:ligatures w14:val="none"/>
        </w:rPr>
        <w:t xml:space="preserve"> sudėtin</w:t>
      </w:r>
      <w:r w:rsidR="00452C80">
        <w:rPr>
          <w:rFonts w:ascii="Times New Roman" w:eastAsia="Times New Roman" w:hAnsi="Times New Roman" w:cs="Times New Roman"/>
          <w:kern w:val="0"/>
          <w14:ligatures w14:val="none"/>
        </w:rPr>
        <w:t>es</w:t>
      </w:r>
      <w:r w:rsidRPr="00B0505B">
        <w:rPr>
          <w:rFonts w:ascii="Times New Roman" w:eastAsia="Times New Roman" w:hAnsi="Times New Roman" w:cs="Times New Roman"/>
          <w:kern w:val="0"/>
          <w14:ligatures w14:val="none"/>
        </w:rPr>
        <w:t xml:space="preserve"> vertinamąsias veiksmingumo baigtis.</w:t>
      </w:r>
    </w:p>
    <w:p w14:paraId="79793DF2" w14:textId="77777777" w:rsidR="00B37094" w:rsidRPr="00B0505B" w:rsidRDefault="00B37094" w:rsidP="00195C71">
      <w:pPr>
        <w:tabs>
          <w:tab w:val="left" w:pos="567"/>
        </w:tabs>
        <w:spacing w:after="0" w:line="260" w:lineRule="exact"/>
        <w:jc w:val="both"/>
        <w:rPr>
          <w:rFonts w:ascii="Times New Roman" w:eastAsia="Times New Roman" w:hAnsi="Times New Roman" w:cs="Times New Roman"/>
          <w:kern w:val="0"/>
          <w14:ligatures w14:val="none"/>
        </w:rPr>
      </w:pPr>
    </w:p>
    <w:p w14:paraId="2341C9B9" w14:textId="2CC6F12B" w:rsidR="00195C71" w:rsidRPr="00B0505B" w:rsidRDefault="00B37094" w:rsidP="00195C71">
      <w:pPr>
        <w:tabs>
          <w:tab w:val="left" w:pos="567"/>
        </w:tabs>
        <w:spacing w:after="0" w:line="260" w:lineRule="exact"/>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Be to, poveikis vertinant paminėtas veiksmingumo vertinamąsias baigtis buvo reikšmingai pranašesnis, </w:t>
      </w:r>
      <w:r w:rsidR="00965B86">
        <w:rPr>
          <w:rFonts w:ascii="Times New Roman" w:eastAsia="Times New Roman" w:hAnsi="Times New Roman" w:cs="Times New Roman"/>
          <w:kern w:val="0"/>
          <w14:ligatures w14:val="none"/>
        </w:rPr>
        <w:t>palyginti</w:t>
      </w:r>
      <w:r w:rsidR="00965B86"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su placebu, nuo 4 gydymo savaitės, žr.</w:t>
      </w:r>
      <w:r w:rsidR="00195C71" w:rsidRPr="00B0505B">
        <w:rPr>
          <w:rFonts w:ascii="Times New Roman" w:eastAsia="Times New Roman" w:hAnsi="Times New Roman" w:cs="Times New Roman"/>
          <w:kern w:val="0"/>
          <w14:ligatures w14:val="none"/>
        </w:rPr>
        <w:t xml:space="preserve"> 1</w:t>
      </w:r>
      <w:r w:rsidRPr="00B0505B">
        <w:rPr>
          <w:rFonts w:ascii="Times New Roman" w:eastAsia="Times New Roman" w:hAnsi="Times New Roman" w:cs="Times New Roman"/>
          <w:kern w:val="0"/>
          <w14:ligatures w14:val="none"/>
        </w:rPr>
        <w:t>-</w:t>
      </w:r>
      <w:r w:rsidR="00195C71" w:rsidRPr="00B0505B">
        <w:rPr>
          <w:rFonts w:ascii="Times New Roman" w:eastAsia="Times New Roman" w:hAnsi="Times New Roman" w:cs="Times New Roman"/>
          <w:kern w:val="0"/>
          <w14:ligatures w14:val="none"/>
        </w:rPr>
        <w:t>4</w:t>
      </w:r>
      <w:r w:rsidRPr="00B0505B">
        <w:rPr>
          <w:rFonts w:ascii="Times New Roman" w:eastAsia="Times New Roman" w:hAnsi="Times New Roman" w:cs="Times New Roman"/>
          <w:kern w:val="0"/>
          <w14:ligatures w14:val="none"/>
        </w:rPr>
        <w:t> paveiksl</w:t>
      </w:r>
      <w:r w:rsidR="00965B86">
        <w:rPr>
          <w:rFonts w:ascii="Times New Roman" w:eastAsia="Times New Roman" w:hAnsi="Times New Roman" w:cs="Times New Roman"/>
          <w:kern w:val="0"/>
          <w14:ligatures w14:val="none"/>
        </w:rPr>
        <w:t>us</w:t>
      </w:r>
      <w:r w:rsidR="00195C71" w:rsidRPr="00B0505B">
        <w:rPr>
          <w:rFonts w:ascii="Times New Roman" w:eastAsia="Times New Roman" w:hAnsi="Times New Roman" w:cs="Times New Roman"/>
          <w:kern w:val="0"/>
          <w14:ligatures w14:val="none"/>
        </w:rPr>
        <w:t xml:space="preserve">. </w:t>
      </w: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0" w:type="dxa"/>
          <w:right w:w="110" w:type="dxa"/>
        </w:tblCellMar>
        <w:tblLook w:val="0000" w:firstRow="0" w:lastRow="0" w:firstColumn="0" w:lastColumn="0" w:noHBand="0" w:noVBand="0"/>
      </w:tblPr>
      <w:tblGrid>
        <w:gridCol w:w="2949"/>
        <w:gridCol w:w="1090"/>
        <w:gridCol w:w="1152"/>
        <w:gridCol w:w="987"/>
        <w:gridCol w:w="1095"/>
        <w:gridCol w:w="1126"/>
        <w:gridCol w:w="1112"/>
      </w:tblGrid>
      <w:tr w:rsidR="00195C71" w:rsidRPr="00B0505B" w14:paraId="322BDE41" w14:textId="77777777" w:rsidTr="003B696B">
        <w:trPr>
          <w:cantSplit/>
          <w:trHeight w:hRule="exact" w:val="730"/>
        </w:trPr>
        <w:tc>
          <w:tcPr>
            <w:tcW w:w="5000" w:type="pct"/>
            <w:gridSpan w:val="7"/>
            <w:tcBorders>
              <w:top w:val="nil"/>
              <w:left w:val="nil"/>
              <w:bottom w:val="single" w:sz="4" w:space="0" w:color="auto"/>
              <w:right w:val="nil"/>
            </w:tcBorders>
            <w:vAlign w:val="center"/>
          </w:tcPr>
          <w:p w14:paraId="2DE480BF" w14:textId="2534FA9C"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3</w:t>
            </w:r>
            <w:r w:rsidR="00526358" w:rsidRPr="00B0505B">
              <w:rPr>
                <w:rFonts w:ascii="Times New Roman" w:eastAsia="Times New Roman" w:hAnsi="Times New Roman" w:cs="Times New Roman"/>
                <w:b/>
                <w:kern w:val="0"/>
                <w14:ligatures w14:val="none"/>
              </w:rPr>
              <w:t xml:space="preserve"> lentelė. 3 fazės </w:t>
            </w:r>
            <w:proofErr w:type="spellStart"/>
            <w:r w:rsidR="0035661F">
              <w:rPr>
                <w:rFonts w:ascii="Times New Roman" w:eastAsia="Times New Roman" w:hAnsi="Times New Roman" w:cs="Times New Roman"/>
                <w:b/>
                <w:kern w:val="0"/>
                <w14:ligatures w14:val="none"/>
              </w:rPr>
              <w:t>Epsolay</w:t>
            </w:r>
            <w:proofErr w:type="spellEnd"/>
            <w:r w:rsidR="00526358" w:rsidRPr="00B0505B">
              <w:rPr>
                <w:rFonts w:ascii="Times New Roman" w:eastAsia="Times New Roman" w:hAnsi="Times New Roman" w:cs="Times New Roman"/>
                <w:b/>
                <w:kern w:val="0"/>
                <w14:ligatures w14:val="none"/>
              </w:rPr>
              <w:t xml:space="preserve"> tyrimo </w:t>
            </w:r>
            <w:r w:rsidR="005640E5">
              <w:rPr>
                <w:rFonts w:ascii="Times New Roman" w:eastAsia="Times New Roman" w:hAnsi="Times New Roman" w:cs="Times New Roman"/>
                <w:b/>
                <w:kern w:val="0"/>
                <w14:ligatures w14:val="none"/>
              </w:rPr>
              <w:t>pirminiai sudėtiniai</w:t>
            </w:r>
            <w:r w:rsidR="00526358" w:rsidRPr="00B0505B">
              <w:rPr>
                <w:rFonts w:ascii="Times New Roman" w:eastAsia="Times New Roman" w:hAnsi="Times New Roman" w:cs="Times New Roman"/>
                <w:b/>
                <w:kern w:val="0"/>
                <w14:ligatures w14:val="none"/>
              </w:rPr>
              <w:t xml:space="preserve"> veiksmingumo rezultatai, 12 savaitė</w:t>
            </w:r>
          </w:p>
        </w:tc>
      </w:tr>
      <w:tr w:rsidR="00195C71" w:rsidRPr="00B0505B" w14:paraId="0F49115C" w14:textId="77777777" w:rsidTr="00D61989">
        <w:trPr>
          <w:cantSplit/>
          <w:trHeight w:hRule="exact" w:val="1056"/>
        </w:trPr>
        <w:tc>
          <w:tcPr>
            <w:tcW w:w="1565" w:type="pct"/>
            <w:tcBorders>
              <w:top w:val="single" w:sz="4" w:space="0" w:color="auto"/>
              <w:bottom w:val="single" w:sz="6" w:space="0" w:color="auto"/>
              <w:right w:val="single" w:sz="6" w:space="0" w:color="auto"/>
            </w:tcBorders>
            <w:vAlign w:val="center"/>
          </w:tcPr>
          <w:p w14:paraId="57FA264C" w14:textId="7C7F0145" w:rsidR="00195C71" w:rsidRPr="00B0505B" w:rsidRDefault="005640E5"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after="40" w:line="260" w:lineRule="exact"/>
              <w:jc w:val="center"/>
              <w:rPr>
                <w:rFonts w:ascii="Times New Roman" w:eastAsia="Times New Roman" w:hAnsi="Times New Roman" w:cs="Times New Roman"/>
                <w:kern w:val="0"/>
                <w14:ligatures w14:val="none"/>
              </w:rPr>
            </w:pPr>
            <w:r>
              <w:rPr>
                <w:rFonts w:ascii="Times New Roman" w:eastAsia="Times New Roman" w:hAnsi="Times New Roman" w:cs="Times New Roman"/>
                <w:b/>
                <w:kern w:val="0"/>
                <w14:ligatures w14:val="none"/>
              </w:rPr>
              <w:t>Pirmin</w:t>
            </w:r>
            <w:r w:rsidR="00452C80">
              <w:rPr>
                <w:rFonts w:ascii="Times New Roman" w:eastAsia="Times New Roman" w:hAnsi="Times New Roman" w:cs="Times New Roman"/>
                <w:b/>
                <w:kern w:val="0"/>
                <w14:ligatures w14:val="none"/>
              </w:rPr>
              <w:t xml:space="preserve">ės </w:t>
            </w:r>
            <w:r w:rsidR="00FE156E" w:rsidRPr="00B0505B">
              <w:rPr>
                <w:rFonts w:ascii="Times New Roman" w:eastAsia="Times New Roman" w:hAnsi="Times New Roman" w:cs="Times New Roman"/>
                <w:b/>
                <w:kern w:val="0"/>
                <w14:ligatures w14:val="none"/>
              </w:rPr>
              <w:t>vertinamosios baigtys</w:t>
            </w:r>
          </w:p>
          <w:p w14:paraId="329C24C6"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2B3BA0BD"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29924036"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6AB63161"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6A91474E"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626958D8"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7E824AAE"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6777EAD9"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7E796790"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tc>
        <w:tc>
          <w:tcPr>
            <w:tcW w:w="1640" w:type="pct"/>
            <w:gridSpan w:val="3"/>
            <w:tcBorders>
              <w:top w:val="single" w:sz="4" w:space="0" w:color="auto"/>
              <w:left w:val="single" w:sz="6" w:space="0" w:color="auto"/>
              <w:bottom w:val="single" w:sz="6" w:space="0" w:color="auto"/>
              <w:right w:val="single" w:sz="6" w:space="0" w:color="auto"/>
            </w:tcBorders>
            <w:vAlign w:val="center"/>
          </w:tcPr>
          <w:p w14:paraId="1286EC43" w14:textId="57E757BB"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b/>
                <w:kern w:val="0"/>
                <w14:ligatures w14:val="none"/>
              </w:rPr>
              <w:t>1</w:t>
            </w:r>
            <w:r w:rsidR="00FE156E" w:rsidRPr="00B0505B">
              <w:rPr>
                <w:rFonts w:ascii="Times New Roman" w:eastAsia="Times New Roman" w:hAnsi="Times New Roman" w:cs="Times New Roman"/>
                <w:b/>
                <w:kern w:val="0"/>
                <w14:ligatures w14:val="none"/>
              </w:rPr>
              <w:t>-asis tyrimas</w:t>
            </w:r>
            <w:r w:rsidRPr="00B0505B">
              <w:rPr>
                <w:rFonts w:ascii="Times New Roman" w:eastAsia="Times New Roman" w:hAnsi="Times New Roman" w:cs="Times New Roman"/>
                <w:b/>
                <w:kern w:val="0"/>
                <w14:ligatures w14:val="none"/>
              </w:rPr>
              <w:t xml:space="preserve"> (SGT-54-01)</w:t>
            </w:r>
          </w:p>
        </w:tc>
        <w:tc>
          <w:tcPr>
            <w:tcW w:w="1795" w:type="pct"/>
            <w:gridSpan w:val="3"/>
            <w:tcBorders>
              <w:top w:val="single" w:sz="4" w:space="0" w:color="auto"/>
              <w:left w:val="single" w:sz="6" w:space="0" w:color="auto"/>
              <w:bottom w:val="single" w:sz="6" w:space="0" w:color="auto"/>
            </w:tcBorders>
            <w:vAlign w:val="center"/>
          </w:tcPr>
          <w:p w14:paraId="5D227E03" w14:textId="714B31F0"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b/>
                <w:kern w:val="0"/>
                <w14:ligatures w14:val="none"/>
              </w:rPr>
              <w:t>2</w:t>
            </w:r>
            <w:r w:rsidR="00FE156E" w:rsidRPr="00B0505B">
              <w:rPr>
                <w:rFonts w:ascii="Times New Roman" w:eastAsia="Times New Roman" w:hAnsi="Times New Roman" w:cs="Times New Roman"/>
                <w:b/>
                <w:kern w:val="0"/>
                <w14:ligatures w14:val="none"/>
              </w:rPr>
              <w:t>-a</w:t>
            </w:r>
            <w:r w:rsidR="002274DC" w:rsidRPr="00B0505B">
              <w:rPr>
                <w:rFonts w:ascii="Times New Roman" w:eastAsia="Times New Roman" w:hAnsi="Times New Roman" w:cs="Times New Roman"/>
                <w:b/>
                <w:kern w:val="0"/>
                <w14:ligatures w14:val="none"/>
              </w:rPr>
              <w:t>s</w:t>
            </w:r>
            <w:r w:rsidR="00FE156E" w:rsidRPr="00B0505B">
              <w:rPr>
                <w:rFonts w:ascii="Times New Roman" w:eastAsia="Times New Roman" w:hAnsi="Times New Roman" w:cs="Times New Roman"/>
                <w:b/>
                <w:kern w:val="0"/>
                <w14:ligatures w14:val="none"/>
              </w:rPr>
              <w:t>is tyrimas</w:t>
            </w:r>
            <w:r w:rsidRPr="00B0505B">
              <w:rPr>
                <w:rFonts w:ascii="Times New Roman" w:eastAsia="Times New Roman" w:hAnsi="Times New Roman" w:cs="Times New Roman"/>
                <w:b/>
                <w:kern w:val="0"/>
                <w14:ligatures w14:val="none"/>
              </w:rPr>
              <w:t xml:space="preserve"> (SGT-54-02)</w:t>
            </w:r>
          </w:p>
        </w:tc>
      </w:tr>
      <w:tr w:rsidR="00BB0E94" w:rsidRPr="00B0505B" w14:paraId="0D098714" w14:textId="77777777" w:rsidTr="003B696B">
        <w:trPr>
          <w:cantSplit/>
          <w:trHeight w:hRule="exact" w:val="726"/>
        </w:trPr>
        <w:tc>
          <w:tcPr>
            <w:tcW w:w="1565" w:type="pct"/>
            <w:tcBorders>
              <w:top w:val="single" w:sz="6" w:space="0" w:color="auto"/>
              <w:bottom w:val="single" w:sz="6" w:space="0" w:color="auto"/>
              <w:right w:val="single" w:sz="6" w:space="0" w:color="auto"/>
            </w:tcBorders>
          </w:tcPr>
          <w:p w14:paraId="1B28E5C1" w14:textId="77777777" w:rsidR="00BB0E94" w:rsidRPr="00B0505B" w:rsidRDefault="00BB0E94" w:rsidP="00BB0E94">
            <w:pPr>
              <w:tabs>
                <w:tab w:val="left" w:pos="567"/>
              </w:tabs>
              <w:spacing w:after="0" w:line="260" w:lineRule="exact"/>
              <w:rPr>
                <w:rFonts w:ascii="Times New Roman" w:eastAsia="Times New Roman" w:hAnsi="Times New Roman" w:cs="Times New Roman"/>
                <w:kern w:val="0"/>
                <w14:ligatures w14:val="none"/>
              </w:rPr>
            </w:pPr>
          </w:p>
          <w:p w14:paraId="0B02EB7E" w14:textId="77777777" w:rsidR="00BB0E94" w:rsidRPr="00B0505B" w:rsidRDefault="00BB0E94" w:rsidP="00BB0E94">
            <w:pPr>
              <w:tabs>
                <w:tab w:val="left" w:pos="567"/>
              </w:tabs>
              <w:spacing w:after="0" w:line="260" w:lineRule="exact"/>
              <w:rPr>
                <w:rFonts w:ascii="Times New Roman" w:eastAsia="Times New Roman" w:hAnsi="Times New Roman" w:cs="Times New Roman"/>
                <w:kern w:val="0"/>
                <w14:ligatures w14:val="none"/>
              </w:rPr>
            </w:pPr>
          </w:p>
          <w:p w14:paraId="0A10F41A" w14:textId="77777777" w:rsidR="00BB0E94" w:rsidRPr="00B0505B" w:rsidRDefault="00BB0E94" w:rsidP="00BB0E94">
            <w:pPr>
              <w:tabs>
                <w:tab w:val="left" w:pos="567"/>
              </w:tabs>
              <w:spacing w:after="0" w:line="260" w:lineRule="exact"/>
              <w:rPr>
                <w:rFonts w:ascii="Times New Roman" w:eastAsia="Times New Roman" w:hAnsi="Times New Roman" w:cs="Times New Roman"/>
                <w:kern w:val="0"/>
                <w14:ligatures w14:val="none"/>
              </w:rPr>
            </w:pPr>
          </w:p>
          <w:p w14:paraId="47714D2E" w14:textId="77777777" w:rsidR="00BB0E94" w:rsidRPr="00B0505B" w:rsidRDefault="00BB0E94" w:rsidP="00BB0E94">
            <w:pPr>
              <w:tabs>
                <w:tab w:val="left" w:pos="567"/>
              </w:tabs>
              <w:spacing w:after="0" w:line="260" w:lineRule="exact"/>
              <w:rPr>
                <w:rFonts w:ascii="Times New Roman" w:eastAsia="Times New Roman" w:hAnsi="Times New Roman" w:cs="Times New Roman"/>
                <w:kern w:val="0"/>
                <w14:ligatures w14:val="none"/>
              </w:rPr>
            </w:pPr>
          </w:p>
          <w:p w14:paraId="60AABF57" w14:textId="77777777" w:rsidR="00BB0E94" w:rsidRPr="00B0505B" w:rsidRDefault="00BB0E94" w:rsidP="00BB0E94">
            <w:pPr>
              <w:tabs>
                <w:tab w:val="left" w:pos="567"/>
              </w:tabs>
              <w:spacing w:after="0" w:line="260" w:lineRule="exact"/>
              <w:rPr>
                <w:rFonts w:ascii="Times New Roman" w:eastAsia="Times New Roman" w:hAnsi="Times New Roman" w:cs="Times New Roman"/>
                <w:kern w:val="0"/>
                <w14:ligatures w14:val="none"/>
              </w:rPr>
            </w:pPr>
          </w:p>
          <w:p w14:paraId="117B6073" w14:textId="77777777" w:rsidR="00BB0E94" w:rsidRPr="00B0505B" w:rsidRDefault="00BB0E94" w:rsidP="00BB0E94">
            <w:pPr>
              <w:tabs>
                <w:tab w:val="left" w:pos="567"/>
              </w:tabs>
              <w:spacing w:after="0" w:line="260" w:lineRule="exact"/>
              <w:rPr>
                <w:rFonts w:ascii="Times New Roman" w:eastAsia="Times New Roman" w:hAnsi="Times New Roman" w:cs="Times New Roman"/>
                <w:kern w:val="0"/>
                <w14:ligatures w14:val="none"/>
              </w:rPr>
            </w:pPr>
          </w:p>
        </w:tc>
        <w:tc>
          <w:tcPr>
            <w:tcW w:w="487" w:type="pct"/>
            <w:tcBorders>
              <w:top w:val="single" w:sz="6" w:space="0" w:color="auto"/>
              <w:left w:val="single" w:sz="6" w:space="0" w:color="auto"/>
              <w:bottom w:val="single" w:sz="6" w:space="0" w:color="auto"/>
              <w:right w:val="single" w:sz="6" w:space="0" w:color="auto"/>
            </w:tcBorders>
          </w:tcPr>
          <w:p w14:paraId="452FC836" w14:textId="2F60A2A9" w:rsidR="00BB0E94" w:rsidRPr="00B0505B" w:rsidRDefault="0035661F" w:rsidP="00BB0E94">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260" w:lineRule="exact"/>
              <w:jc w:val="center"/>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BB0E94" w:rsidRPr="00B0505B">
              <w:rPr>
                <w:rFonts w:ascii="Times New Roman" w:eastAsia="Times New Roman" w:hAnsi="Times New Roman" w:cs="Times New Roman"/>
                <w:kern w:val="0"/>
                <w14:ligatures w14:val="none"/>
              </w:rPr>
              <w:t xml:space="preserve"> </w:t>
            </w:r>
          </w:p>
        </w:tc>
        <w:tc>
          <w:tcPr>
            <w:tcW w:w="620" w:type="pct"/>
            <w:tcBorders>
              <w:top w:val="single" w:sz="6" w:space="0" w:color="auto"/>
              <w:left w:val="single" w:sz="6" w:space="0" w:color="auto"/>
              <w:bottom w:val="single" w:sz="6" w:space="0" w:color="auto"/>
              <w:right w:val="single" w:sz="6" w:space="0" w:color="auto"/>
            </w:tcBorders>
          </w:tcPr>
          <w:p w14:paraId="55208E71" w14:textId="34CBDFD1" w:rsidR="00BB0E94" w:rsidRPr="00B0505B" w:rsidRDefault="00BB0E94" w:rsidP="00BB0E94">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Placebas </w:t>
            </w:r>
          </w:p>
        </w:tc>
        <w:tc>
          <w:tcPr>
            <w:tcW w:w="533" w:type="pct"/>
            <w:tcBorders>
              <w:top w:val="single" w:sz="6" w:space="0" w:color="auto"/>
              <w:left w:val="single" w:sz="6" w:space="0" w:color="auto"/>
              <w:bottom w:val="single" w:sz="6" w:space="0" w:color="auto"/>
              <w:right w:val="single" w:sz="6" w:space="0" w:color="auto"/>
            </w:tcBorders>
          </w:tcPr>
          <w:p w14:paraId="5D05622F" w14:textId="2BBF8C22" w:rsidR="00BB0E94" w:rsidRPr="00B0505B" w:rsidRDefault="00BB0E94" w:rsidP="00BB0E94">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 reikšmė</w:t>
            </w:r>
          </w:p>
        </w:tc>
        <w:tc>
          <w:tcPr>
            <w:tcW w:w="590" w:type="pct"/>
            <w:tcBorders>
              <w:top w:val="single" w:sz="6" w:space="0" w:color="auto"/>
              <w:left w:val="single" w:sz="6" w:space="0" w:color="auto"/>
              <w:bottom w:val="single" w:sz="6" w:space="0" w:color="auto"/>
              <w:right w:val="single" w:sz="6" w:space="0" w:color="auto"/>
            </w:tcBorders>
          </w:tcPr>
          <w:p w14:paraId="32949CD0" w14:textId="294D0B22" w:rsidR="00BB0E94" w:rsidRPr="00B0505B" w:rsidRDefault="0035661F" w:rsidP="00BB0E94">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260" w:lineRule="exact"/>
              <w:jc w:val="center"/>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BB0E94" w:rsidRPr="00B0505B">
              <w:rPr>
                <w:rFonts w:ascii="Times New Roman" w:eastAsia="Times New Roman" w:hAnsi="Times New Roman" w:cs="Times New Roman"/>
                <w:kern w:val="0"/>
                <w14:ligatures w14:val="none"/>
              </w:rPr>
              <w:t xml:space="preserve"> </w:t>
            </w:r>
          </w:p>
        </w:tc>
        <w:tc>
          <w:tcPr>
            <w:tcW w:w="606" w:type="pct"/>
            <w:tcBorders>
              <w:top w:val="single" w:sz="6" w:space="0" w:color="auto"/>
              <w:left w:val="single" w:sz="6" w:space="0" w:color="auto"/>
              <w:bottom w:val="single" w:sz="6" w:space="0" w:color="auto"/>
              <w:right w:val="single" w:sz="6" w:space="0" w:color="auto"/>
            </w:tcBorders>
          </w:tcPr>
          <w:p w14:paraId="0A509515" w14:textId="626CA38A" w:rsidR="00BB0E94" w:rsidRPr="00B0505B" w:rsidRDefault="00BB0E94" w:rsidP="00BB0E94">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Placebas </w:t>
            </w:r>
          </w:p>
        </w:tc>
        <w:tc>
          <w:tcPr>
            <w:tcW w:w="599" w:type="pct"/>
            <w:tcBorders>
              <w:top w:val="single" w:sz="6" w:space="0" w:color="auto"/>
              <w:left w:val="single" w:sz="6" w:space="0" w:color="auto"/>
              <w:bottom w:val="single" w:sz="6" w:space="0" w:color="auto"/>
            </w:tcBorders>
          </w:tcPr>
          <w:p w14:paraId="5073FEF9" w14:textId="0C54825F" w:rsidR="00BB0E94" w:rsidRPr="00B0505B" w:rsidRDefault="00BB0E94" w:rsidP="00BB0E94">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 reikšmė</w:t>
            </w:r>
          </w:p>
        </w:tc>
      </w:tr>
      <w:tr w:rsidR="00195C71" w:rsidRPr="00B0505B" w14:paraId="073F8465" w14:textId="77777777" w:rsidTr="003B696B">
        <w:trPr>
          <w:cantSplit/>
          <w:trHeight w:hRule="exact" w:val="478"/>
        </w:trPr>
        <w:tc>
          <w:tcPr>
            <w:tcW w:w="1565" w:type="pct"/>
            <w:tcBorders>
              <w:top w:val="single" w:sz="6" w:space="0" w:color="auto"/>
              <w:bottom w:val="single" w:sz="6" w:space="0" w:color="auto"/>
              <w:right w:val="single" w:sz="6" w:space="0" w:color="auto"/>
            </w:tcBorders>
          </w:tcPr>
          <w:p w14:paraId="418FBDF7"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rPr>
                <w:rFonts w:ascii="Times New Roman" w:eastAsia="Times New Roman" w:hAnsi="Times New Roman" w:cs="Times New Roman"/>
                <w:kern w:val="0"/>
                <w14:ligatures w14:val="none"/>
              </w:rPr>
            </w:pPr>
          </w:p>
          <w:p w14:paraId="4277934F"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005B0ABB"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3FB750EB"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76A82EEC"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2D1CFD03"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4C231782"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tc>
        <w:tc>
          <w:tcPr>
            <w:tcW w:w="487" w:type="pct"/>
            <w:tcBorders>
              <w:top w:val="single" w:sz="6" w:space="0" w:color="auto"/>
              <w:left w:val="single" w:sz="6" w:space="0" w:color="auto"/>
              <w:bottom w:val="single" w:sz="6" w:space="0" w:color="auto"/>
              <w:right w:val="single" w:sz="6" w:space="0" w:color="auto"/>
            </w:tcBorders>
          </w:tcPr>
          <w:p w14:paraId="7949B1A3" w14:textId="72758C6A"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243)</w:t>
            </w:r>
          </w:p>
        </w:tc>
        <w:tc>
          <w:tcPr>
            <w:tcW w:w="620" w:type="pct"/>
            <w:tcBorders>
              <w:top w:val="single" w:sz="6" w:space="0" w:color="auto"/>
              <w:left w:val="single" w:sz="6" w:space="0" w:color="auto"/>
              <w:bottom w:val="single" w:sz="6" w:space="0" w:color="auto"/>
              <w:right w:val="single" w:sz="6" w:space="0" w:color="auto"/>
            </w:tcBorders>
          </w:tcPr>
          <w:p w14:paraId="1B30AB22" w14:textId="4FA38FC8"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118)</w:t>
            </w:r>
          </w:p>
        </w:tc>
        <w:tc>
          <w:tcPr>
            <w:tcW w:w="533" w:type="pct"/>
            <w:tcBorders>
              <w:top w:val="single" w:sz="6" w:space="0" w:color="auto"/>
              <w:left w:val="single" w:sz="6" w:space="0" w:color="auto"/>
              <w:bottom w:val="single" w:sz="6" w:space="0" w:color="auto"/>
              <w:right w:val="single" w:sz="6" w:space="0" w:color="auto"/>
            </w:tcBorders>
          </w:tcPr>
          <w:p w14:paraId="35220700"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p>
        </w:tc>
        <w:tc>
          <w:tcPr>
            <w:tcW w:w="590" w:type="pct"/>
            <w:tcBorders>
              <w:top w:val="single" w:sz="6" w:space="0" w:color="auto"/>
              <w:left w:val="single" w:sz="6" w:space="0" w:color="auto"/>
              <w:bottom w:val="single" w:sz="6" w:space="0" w:color="auto"/>
              <w:right w:val="single" w:sz="6" w:space="0" w:color="auto"/>
            </w:tcBorders>
          </w:tcPr>
          <w:p w14:paraId="7573680F" w14:textId="4D27597B"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250)</w:t>
            </w:r>
          </w:p>
        </w:tc>
        <w:tc>
          <w:tcPr>
            <w:tcW w:w="606" w:type="pct"/>
            <w:tcBorders>
              <w:top w:val="single" w:sz="6" w:space="0" w:color="auto"/>
              <w:left w:val="single" w:sz="6" w:space="0" w:color="auto"/>
              <w:bottom w:val="single" w:sz="6" w:space="0" w:color="auto"/>
              <w:right w:val="single" w:sz="6" w:space="0" w:color="auto"/>
            </w:tcBorders>
          </w:tcPr>
          <w:p w14:paraId="676BF837" w14:textId="370BB30C"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r w:rsidR="0059138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122)</w:t>
            </w:r>
          </w:p>
        </w:tc>
        <w:tc>
          <w:tcPr>
            <w:tcW w:w="599" w:type="pct"/>
            <w:tcBorders>
              <w:top w:val="single" w:sz="6" w:space="0" w:color="auto"/>
              <w:left w:val="single" w:sz="6" w:space="0" w:color="auto"/>
              <w:bottom w:val="single" w:sz="6" w:space="0" w:color="auto"/>
            </w:tcBorders>
          </w:tcPr>
          <w:p w14:paraId="341E3E0F"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84" w:after="40" w:line="260" w:lineRule="exact"/>
              <w:jc w:val="center"/>
              <w:rPr>
                <w:rFonts w:ascii="Times New Roman" w:eastAsia="Times New Roman" w:hAnsi="Times New Roman" w:cs="Times New Roman"/>
                <w:kern w:val="0"/>
                <w14:ligatures w14:val="none"/>
              </w:rPr>
            </w:pPr>
          </w:p>
        </w:tc>
      </w:tr>
      <w:tr w:rsidR="00195C71" w:rsidRPr="00B0505B" w14:paraId="0E42F6A7" w14:textId="77777777" w:rsidTr="00D61989">
        <w:trPr>
          <w:cantSplit/>
          <w:trHeight w:hRule="exact" w:val="2543"/>
        </w:trPr>
        <w:tc>
          <w:tcPr>
            <w:tcW w:w="1565" w:type="pct"/>
            <w:tcBorders>
              <w:top w:val="single" w:sz="6" w:space="0" w:color="auto"/>
              <w:bottom w:val="single" w:sz="6" w:space="0" w:color="auto"/>
              <w:right w:val="single" w:sz="6" w:space="0" w:color="auto"/>
            </w:tcBorders>
          </w:tcPr>
          <w:p w14:paraId="2AC6B9FC" w14:textId="427B53FE" w:rsidR="00195C71" w:rsidRPr="00B0505B" w:rsidRDefault="00BB0E94" w:rsidP="00195C71">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Tyrėjo bendrasis įvertinimas</w:t>
            </w:r>
            <w:r w:rsidR="00195C71" w:rsidRPr="00B0505B">
              <w:rPr>
                <w:rFonts w:ascii="Times New Roman" w:eastAsia="Times New Roman" w:hAnsi="Times New Roman" w:cs="Times New Roman"/>
                <w:kern w:val="0"/>
                <w14:ligatures w14:val="none"/>
              </w:rPr>
              <w:t xml:space="preserve">: </w:t>
            </w:r>
          </w:p>
          <w:p w14:paraId="24D9C13B" w14:textId="2D4503F4" w:rsidR="00195C71" w:rsidRPr="00B0505B" w:rsidRDefault="00195C71" w:rsidP="00195C71">
            <w:pPr>
              <w:widowControl w:val="0"/>
              <w:tabs>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 </w:t>
            </w:r>
            <w:r w:rsidR="00BB0E94" w:rsidRPr="00B0505B">
              <w:rPr>
                <w:rFonts w:ascii="Times New Roman" w:eastAsia="Times New Roman" w:hAnsi="Times New Roman" w:cs="Times New Roman"/>
                <w:kern w:val="0"/>
                <w14:ligatures w14:val="none"/>
              </w:rPr>
              <w:t>tiriamųjų, kurių oda tap</w:t>
            </w:r>
            <w:r w:rsidR="00607F93" w:rsidRPr="00B0505B">
              <w:rPr>
                <w:rFonts w:ascii="Times New Roman" w:eastAsia="Times New Roman" w:hAnsi="Times New Roman" w:cs="Times New Roman"/>
                <w:kern w:val="0"/>
                <w14:ligatures w14:val="none"/>
              </w:rPr>
              <w:t>o</w:t>
            </w:r>
            <w:r w:rsidR="00BB0E94" w:rsidRPr="00B0505B">
              <w:rPr>
                <w:rFonts w:ascii="Times New Roman" w:eastAsia="Times New Roman" w:hAnsi="Times New Roman" w:cs="Times New Roman"/>
                <w:kern w:val="0"/>
                <w14:ligatures w14:val="none"/>
              </w:rPr>
              <w:t xml:space="preserve"> švari arba beveik švari ir </w:t>
            </w:r>
            <w:r w:rsidR="00607F93" w:rsidRPr="00B0505B">
              <w:rPr>
                <w:rFonts w:ascii="Times New Roman" w:eastAsia="Times New Roman" w:hAnsi="Times New Roman" w:cs="Times New Roman"/>
                <w:kern w:val="0"/>
                <w14:ligatures w14:val="none"/>
              </w:rPr>
              <w:t>įvertinimo sumažėjimas nuo pradinio rodmens</w:t>
            </w:r>
            <w:r w:rsidRPr="00B0505B">
              <w:rPr>
                <w:rFonts w:ascii="Times New Roman" w:eastAsia="Times New Roman" w:hAnsi="Times New Roman" w:cs="Times New Roman"/>
                <w:kern w:val="0"/>
                <w14:ligatures w14:val="none"/>
              </w:rPr>
              <w:t xml:space="preserve"> ≥2</w:t>
            </w:r>
            <w:r w:rsidR="00607F93" w:rsidRPr="00B0505B">
              <w:rPr>
                <w:rFonts w:ascii="Times New Roman" w:eastAsia="Times New Roman" w:hAnsi="Times New Roman" w:cs="Times New Roman"/>
                <w:kern w:val="0"/>
                <w14:ligatures w14:val="none"/>
              </w:rPr>
              <w:t> </w:t>
            </w:r>
            <w:proofErr w:type="spellStart"/>
            <w:r w:rsidR="00607F93" w:rsidRPr="00B0505B">
              <w:rPr>
                <w:rFonts w:ascii="Times New Roman" w:eastAsia="Times New Roman" w:hAnsi="Times New Roman" w:cs="Times New Roman"/>
                <w:kern w:val="0"/>
                <w14:ligatures w14:val="none"/>
              </w:rPr>
              <w:t>laipsniais</w:t>
            </w:r>
            <w:r w:rsidRPr="00B0505B">
              <w:rPr>
                <w:rFonts w:ascii="Times New Roman" w:eastAsia="Times New Roman" w:hAnsi="Times New Roman" w:cs="Times New Roman"/>
                <w:kern w:val="0"/>
                <w:vertAlign w:val="superscript"/>
                <w14:ligatures w14:val="none"/>
              </w:rPr>
              <w:t>a</w:t>
            </w:r>
            <w:proofErr w:type="spellEnd"/>
          </w:p>
          <w:p w14:paraId="570E1AA4"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p w14:paraId="5320F119" w14:textId="77777777" w:rsidR="00195C71" w:rsidRPr="00B0505B" w:rsidRDefault="00195C71" w:rsidP="00195C71">
            <w:pPr>
              <w:tabs>
                <w:tab w:val="left" w:pos="567"/>
              </w:tabs>
              <w:spacing w:after="0" w:line="260" w:lineRule="exact"/>
              <w:rPr>
                <w:rFonts w:ascii="Times New Roman" w:eastAsia="Times New Roman" w:hAnsi="Times New Roman" w:cs="Times New Roman"/>
                <w:kern w:val="0"/>
                <w14:ligatures w14:val="none"/>
              </w:rPr>
            </w:pPr>
          </w:p>
        </w:tc>
        <w:tc>
          <w:tcPr>
            <w:tcW w:w="487" w:type="pct"/>
            <w:tcBorders>
              <w:top w:val="single" w:sz="6" w:space="0" w:color="auto"/>
              <w:left w:val="single" w:sz="6" w:space="0" w:color="auto"/>
              <w:bottom w:val="single" w:sz="6" w:space="0" w:color="auto"/>
              <w:right w:val="single" w:sz="6" w:space="0" w:color="auto"/>
            </w:tcBorders>
          </w:tcPr>
          <w:p w14:paraId="31CE3F06"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50549515" w14:textId="77A64EBA"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43</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5</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p>
        </w:tc>
        <w:tc>
          <w:tcPr>
            <w:tcW w:w="620" w:type="pct"/>
            <w:tcBorders>
              <w:top w:val="single" w:sz="6" w:space="0" w:color="auto"/>
              <w:left w:val="single" w:sz="6" w:space="0" w:color="auto"/>
              <w:bottom w:val="single" w:sz="6" w:space="0" w:color="auto"/>
              <w:right w:val="single" w:sz="6" w:space="0" w:color="auto"/>
            </w:tcBorders>
          </w:tcPr>
          <w:p w14:paraId="57E8208B"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7F354D22" w14:textId="5CF357B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16</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1</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p>
        </w:tc>
        <w:tc>
          <w:tcPr>
            <w:tcW w:w="533" w:type="pct"/>
            <w:tcBorders>
              <w:top w:val="single" w:sz="6" w:space="0" w:color="auto"/>
              <w:left w:val="single" w:sz="6" w:space="0" w:color="auto"/>
              <w:bottom w:val="single" w:sz="6" w:space="0" w:color="auto"/>
              <w:right w:val="single" w:sz="6" w:space="0" w:color="auto"/>
            </w:tcBorders>
          </w:tcPr>
          <w:p w14:paraId="3ADD0CFC"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4D47EE4C" w14:textId="48C56F59"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&lt;</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001</w:t>
            </w:r>
            <w:r w:rsidRPr="00B0505B">
              <w:rPr>
                <w:rFonts w:ascii="Times New Roman" w:eastAsia="Times New Roman" w:hAnsi="Times New Roman" w:cs="Times New Roman"/>
                <w:kern w:val="0"/>
                <w:vertAlign w:val="superscript"/>
                <w14:ligatures w14:val="none"/>
              </w:rPr>
              <w:t>b</w:t>
            </w:r>
          </w:p>
        </w:tc>
        <w:tc>
          <w:tcPr>
            <w:tcW w:w="590" w:type="pct"/>
            <w:tcBorders>
              <w:top w:val="single" w:sz="6" w:space="0" w:color="auto"/>
              <w:left w:val="single" w:sz="6" w:space="0" w:color="auto"/>
              <w:bottom w:val="single" w:sz="6" w:space="0" w:color="auto"/>
              <w:right w:val="single" w:sz="6" w:space="0" w:color="auto"/>
            </w:tcBorders>
          </w:tcPr>
          <w:p w14:paraId="5B8DAFC7"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659D3AC9" w14:textId="06060EDA"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50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1</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p>
        </w:tc>
        <w:tc>
          <w:tcPr>
            <w:tcW w:w="606" w:type="pct"/>
            <w:tcBorders>
              <w:top w:val="single" w:sz="6" w:space="0" w:color="auto"/>
              <w:left w:val="single" w:sz="6" w:space="0" w:color="auto"/>
              <w:bottom w:val="single" w:sz="6" w:space="0" w:color="auto"/>
              <w:right w:val="single" w:sz="6" w:space="0" w:color="auto"/>
            </w:tcBorders>
          </w:tcPr>
          <w:p w14:paraId="5BE51486"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7E513AE8" w14:textId="346705E9"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25</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9</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w:t>
            </w:r>
          </w:p>
        </w:tc>
        <w:tc>
          <w:tcPr>
            <w:tcW w:w="599" w:type="pct"/>
            <w:tcBorders>
              <w:top w:val="single" w:sz="6" w:space="0" w:color="auto"/>
              <w:left w:val="single" w:sz="6" w:space="0" w:color="auto"/>
              <w:bottom w:val="single" w:sz="6" w:space="0" w:color="auto"/>
            </w:tcBorders>
          </w:tcPr>
          <w:p w14:paraId="0D4DDB82"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7EEABC33" w14:textId="5F2C27D8"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&lt;</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001</w:t>
            </w:r>
            <w:r w:rsidRPr="00B0505B">
              <w:rPr>
                <w:rFonts w:ascii="Times New Roman" w:eastAsia="Times New Roman" w:hAnsi="Times New Roman" w:cs="Times New Roman"/>
                <w:kern w:val="0"/>
                <w:vertAlign w:val="superscript"/>
                <w14:ligatures w14:val="none"/>
              </w:rPr>
              <w:t>b</w:t>
            </w:r>
          </w:p>
        </w:tc>
      </w:tr>
      <w:tr w:rsidR="00195C71" w:rsidRPr="00B0505B" w14:paraId="615E823E" w14:textId="77777777" w:rsidTr="00D61989">
        <w:trPr>
          <w:cantSplit/>
          <w:trHeight w:val="2095"/>
        </w:trPr>
        <w:tc>
          <w:tcPr>
            <w:tcW w:w="1565" w:type="pct"/>
            <w:tcBorders>
              <w:top w:val="single" w:sz="6" w:space="0" w:color="auto"/>
              <w:right w:val="single" w:sz="6" w:space="0" w:color="auto"/>
            </w:tcBorders>
          </w:tcPr>
          <w:p w14:paraId="39FD1D8A" w14:textId="4B64962F" w:rsidR="00195C71" w:rsidRPr="00B0505B" w:rsidRDefault="00607F93"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Uždegiminių paž</w:t>
            </w:r>
            <w:r w:rsidR="00F0359C" w:rsidRPr="00B0505B">
              <w:rPr>
                <w:rFonts w:ascii="Times New Roman" w:eastAsia="Times New Roman" w:hAnsi="Times New Roman" w:cs="Times New Roman"/>
                <w:kern w:val="0"/>
                <w14:ligatures w14:val="none"/>
              </w:rPr>
              <w:t>aid</w:t>
            </w:r>
            <w:r w:rsidRPr="00B0505B">
              <w:rPr>
                <w:rFonts w:ascii="Times New Roman" w:eastAsia="Times New Roman" w:hAnsi="Times New Roman" w:cs="Times New Roman"/>
                <w:kern w:val="0"/>
                <w14:ligatures w14:val="none"/>
              </w:rPr>
              <w:t>ų skaičius</w:t>
            </w:r>
            <w:r w:rsidR="00195C71" w:rsidRPr="00B0505B">
              <w:rPr>
                <w:rFonts w:ascii="Times New Roman" w:eastAsia="Times New Roman" w:hAnsi="Times New Roman" w:cs="Times New Roman"/>
                <w:kern w:val="0"/>
                <w14:ligatures w14:val="none"/>
              </w:rPr>
              <w:t>:</w:t>
            </w:r>
          </w:p>
          <w:p w14:paraId="3E630BCD" w14:textId="45D3B629" w:rsidR="00195C71" w:rsidRPr="00B0505B" w:rsidRDefault="00607F93"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Absoliutus pokytis nuo pradinio rodmens (vidurkis)</w:t>
            </w:r>
          </w:p>
          <w:p w14:paraId="78C89B0D" w14:textId="0D9C10CD" w:rsidR="00195C71" w:rsidRPr="00B0505B" w:rsidRDefault="00786E9D"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Procentinis pokytis nuo pradinio rodmens</w:t>
            </w:r>
            <w:r w:rsidR="00195C71"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vidurkis</w:t>
            </w:r>
            <w:r w:rsidR="00195C71" w:rsidRPr="00B0505B">
              <w:rPr>
                <w:rFonts w:ascii="Times New Roman" w:eastAsia="Times New Roman" w:hAnsi="Times New Roman" w:cs="Times New Roman"/>
                <w:kern w:val="0"/>
                <w14:ligatures w14:val="none"/>
              </w:rPr>
              <w:t>)</w:t>
            </w:r>
          </w:p>
        </w:tc>
        <w:tc>
          <w:tcPr>
            <w:tcW w:w="487" w:type="pct"/>
            <w:tcBorders>
              <w:top w:val="single" w:sz="6" w:space="0" w:color="auto"/>
              <w:left w:val="single" w:sz="6" w:space="0" w:color="auto"/>
              <w:right w:val="single" w:sz="6" w:space="0" w:color="auto"/>
            </w:tcBorders>
          </w:tcPr>
          <w:p w14:paraId="42F12AEC"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39087A79" w14:textId="6BA75BBF"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-17</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4</w:t>
            </w:r>
          </w:p>
          <w:p w14:paraId="154F4C86"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1E377EFB" w14:textId="134B72BC"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-68</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2</w:t>
            </w:r>
            <w:r w:rsidR="00E07C1D" w:rsidRPr="00B0505B">
              <w:rPr>
                <w:rFonts w:ascii="Times New Roman" w:eastAsia="Times New Roman" w:hAnsi="Times New Roman" w:cs="Times New Roman"/>
                <w:kern w:val="0"/>
                <w14:ligatures w14:val="none"/>
              </w:rPr>
              <w:t> %</w:t>
            </w:r>
          </w:p>
        </w:tc>
        <w:tc>
          <w:tcPr>
            <w:tcW w:w="620" w:type="pct"/>
            <w:tcBorders>
              <w:top w:val="single" w:sz="6" w:space="0" w:color="auto"/>
              <w:left w:val="single" w:sz="6" w:space="0" w:color="auto"/>
              <w:right w:val="single" w:sz="6" w:space="0" w:color="auto"/>
            </w:tcBorders>
          </w:tcPr>
          <w:p w14:paraId="520F35E7"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2C93CD24" w14:textId="69AC6E08"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-9</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5</w:t>
            </w:r>
          </w:p>
          <w:p w14:paraId="3D3198F9"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32C65975" w14:textId="73C2E8BC"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-38</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3</w:t>
            </w:r>
            <w:r w:rsidR="00E07C1D" w:rsidRPr="00B0505B">
              <w:rPr>
                <w:rFonts w:ascii="Times New Roman" w:eastAsia="Times New Roman" w:hAnsi="Times New Roman" w:cs="Times New Roman"/>
                <w:kern w:val="0"/>
                <w14:ligatures w14:val="none"/>
              </w:rPr>
              <w:t> %</w:t>
            </w:r>
          </w:p>
        </w:tc>
        <w:tc>
          <w:tcPr>
            <w:tcW w:w="533" w:type="pct"/>
            <w:tcBorders>
              <w:top w:val="single" w:sz="6" w:space="0" w:color="auto"/>
              <w:left w:val="single" w:sz="6" w:space="0" w:color="auto"/>
              <w:right w:val="single" w:sz="6" w:space="0" w:color="auto"/>
            </w:tcBorders>
          </w:tcPr>
          <w:p w14:paraId="7E629E8A"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28690773" w14:textId="224E1BC5"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vertAlign w:val="superscript"/>
                <w14:ligatures w14:val="none"/>
              </w:rPr>
            </w:pPr>
            <w:r w:rsidRPr="00B0505B">
              <w:rPr>
                <w:rFonts w:ascii="Times New Roman" w:eastAsia="Times New Roman" w:hAnsi="Times New Roman" w:cs="Times New Roman"/>
                <w:kern w:val="0"/>
                <w14:ligatures w14:val="none"/>
              </w:rPr>
              <w:t>&lt;</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001</w:t>
            </w:r>
            <w:r w:rsidRPr="00B0505B">
              <w:rPr>
                <w:rFonts w:ascii="Times New Roman" w:eastAsia="Times New Roman" w:hAnsi="Times New Roman" w:cs="Times New Roman"/>
                <w:kern w:val="0"/>
                <w:vertAlign w:val="superscript"/>
                <w14:ligatures w14:val="none"/>
              </w:rPr>
              <w:t>c</w:t>
            </w:r>
          </w:p>
          <w:p w14:paraId="604F8F3B"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vertAlign w:val="superscript"/>
                <w14:ligatures w14:val="none"/>
              </w:rPr>
            </w:pPr>
          </w:p>
          <w:p w14:paraId="6736BD12" w14:textId="43F50B9E"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&lt;</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001</w:t>
            </w:r>
            <w:r w:rsidRPr="00B0505B">
              <w:rPr>
                <w:rFonts w:ascii="Times New Roman" w:eastAsia="Times New Roman" w:hAnsi="Times New Roman" w:cs="Times New Roman"/>
                <w:kern w:val="0"/>
                <w:vertAlign w:val="superscript"/>
                <w14:ligatures w14:val="none"/>
              </w:rPr>
              <w:t>c</w:t>
            </w:r>
          </w:p>
        </w:tc>
        <w:tc>
          <w:tcPr>
            <w:tcW w:w="590" w:type="pct"/>
            <w:tcBorders>
              <w:top w:val="single" w:sz="6" w:space="0" w:color="auto"/>
              <w:left w:val="single" w:sz="6" w:space="0" w:color="auto"/>
              <w:right w:val="single" w:sz="6" w:space="0" w:color="auto"/>
            </w:tcBorders>
          </w:tcPr>
          <w:p w14:paraId="3A00584C"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3A481FA5" w14:textId="5C50FC2E"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-20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3</w:t>
            </w:r>
          </w:p>
          <w:p w14:paraId="7BF2D414"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2DBF0CFC" w14:textId="74130518"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-69</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4</w:t>
            </w:r>
            <w:r w:rsidR="00E07C1D" w:rsidRPr="00B0505B">
              <w:rPr>
                <w:rFonts w:ascii="Times New Roman" w:eastAsia="Times New Roman" w:hAnsi="Times New Roman" w:cs="Times New Roman"/>
                <w:kern w:val="0"/>
                <w14:ligatures w14:val="none"/>
              </w:rPr>
              <w:t> %</w:t>
            </w:r>
          </w:p>
        </w:tc>
        <w:tc>
          <w:tcPr>
            <w:tcW w:w="606" w:type="pct"/>
            <w:tcBorders>
              <w:top w:val="single" w:sz="6" w:space="0" w:color="auto"/>
              <w:left w:val="single" w:sz="6" w:space="0" w:color="auto"/>
              <w:right w:val="single" w:sz="6" w:space="0" w:color="auto"/>
            </w:tcBorders>
          </w:tcPr>
          <w:p w14:paraId="1561F3FE"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69DA25F2" w14:textId="0E4EF250"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-13</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3</w:t>
            </w:r>
          </w:p>
          <w:p w14:paraId="70EEAA79"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0F0EE3F0" w14:textId="4C45587D"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-46</w:t>
            </w:r>
            <w:r w:rsidR="00E07C1D" w:rsidRPr="00B0505B">
              <w:rPr>
                <w:rFonts w:ascii="Times New Roman" w:eastAsia="Times New Roman" w:hAnsi="Times New Roman" w:cs="Times New Roman"/>
                <w:kern w:val="0"/>
                <w14:ligatures w14:val="none"/>
              </w:rPr>
              <w:t> %</w:t>
            </w:r>
          </w:p>
        </w:tc>
        <w:tc>
          <w:tcPr>
            <w:tcW w:w="599" w:type="pct"/>
            <w:tcBorders>
              <w:top w:val="single" w:sz="6" w:space="0" w:color="auto"/>
              <w:left w:val="single" w:sz="6" w:space="0" w:color="auto"/>
            </w:tcBorders>
          </w:tcPr>
          <w:p w14:paraId="494B2AF4"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p>
          <w:p w14:paraId="63BBB864" w14:textId="55A5CC79"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vertAlign w:val="superscript"/>
                <w14:ligatures w14:val="none"/>
              </w:rPr>
            </w:pPr>
            <w:r w:rsidRPr="00B0505B">
              <w:rPr>
                <w:rFonts w:ascii="Times New Roman" w:eastAsia="Times New Roman" w:hAnsi="Times New Roman" w:cs="Times New Roman"/>
                <w:kern w:val="0"/>
                <w14:ligatures w14:val="none"/>
              </w:rPr>
              <w:t>&lt;</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001</w:t>
            </w:r>
            <w:r w:rsidRPr="00B0505B">
              <w:rPr>
                <w:rFonts w:ascii="Times New Roman" w:eastAsia="Times New Roman" w:hAnsi="Times New Roman" w:cs="Times New Roman"/>
                <w:kern w:val="0"/>
                <w:vertAlign w:val="superscript"/>
                <w14:ligatures w14:val="none"/>
              </w:rPr>
              <w:t>c</w:t>
            </w:r>
          </w:p>
          <w:p w14:paraId="339DC7CB" w14:textId="7777777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vertAlign w:val="superscript"/>
                <w14:ligatures w14:val="none"/>
              </w:rPr>
            </w:pPr>
          </w:p>
          <w:p w14:paraId="47068D10" w14:textId="08909827" w:rsidR="00195C71" w:rsidRPr="00B0505B" w:rsidRDefault="00195C71" w:rsidP="00195C71">
            <w:pPr>
              <w:widowControl w:val="0"/>
              <w:tabs>
                <w:tab w:val="left" w:pos="-1440"/>
                <w:tab w:val="left" w:pos="-720"/>
                <w:tab w:val="left" w:pos="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60" w:lineRule="exact"/>
              <w:jc w:val="center"/>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&lt;</w:t>
            </w:r>
            <w:r w:rsidR="005168C1">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0</w:t>
            </w:r>
            <w:r w:rsidR="00E07C1D"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001</w:t>
            </w:r>
            <w:r w:rsidRPr="00B0505B">
              <w:rPr>
                <w:rFonts w:ascii="Times New Roman" w:eastAsia="Times New Roman" w:hAnsi="Times New Roman" w:cs="Times New Roman"/>
                <w:kern w:val="0"/>
                <w:vertAlign w:val="superscript"/>
                <w14:ligatures w14:val="none"/>
              </w:rPr>
              <w:t>c</w:t>
            </w:r>
          </w:p>
        </w:tc>
      </w:tr>
    </w:tbl>
    <w:p w14:paraId="01B75FCA" w14:textId="0ABD4964" w:rsidR="00195C71" w:rsidRPr="00B0505B" w:rsidRDefault="00195C71" w:rsidP="00195C71">
      <w:pPr>
        <w:tabs>
          <w:tab w:val="left" w:pos="567"/>
        </w:tabs>
        <w:autoSpaceDE w:val="0"/>
        <w:autoSpaceDN w:val="0"/>
        <w:adjustRightInd w:val="0"/>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vertAlign w:val="superscript"/>
          <w14:ligatures w14:val="none"/>
        </w:rPr>
        <w:t>a</w:t>
      </w:r>
      <w:r w:rsidRPr="00B0505B">
        <w:rPr>
          <w:rFonts w:ascii="Times New Roman" w:eastAsia="Times New Roman" w:hAnsi="Times New Roman" w:cs="Times New Roman"/>
          <w:kern w:val="0"/>
          <w14:ligatures w14:val="none"/>
        </w:rPr>
        <w:t xml:space="preserve"> </w:t>
      </w:r>
      <w:r w:rsidR="004839EB" w:rsidRPr="00B0505B">
        <w:rPr>
          <w:rFonts w:ascii="Times New Roman" w:eastAsia="Times New Roman" w:hAnsi="Times New Roman" w:cs="Times New Roman"/>
          <w:kern w:val="0"/>
          <w14:ligatures w14:val="none"/>
        </w:rPr>
        <w:t xml:space="preserve">Šie įverčiai buvo gauti taikant logistinės regresijos modelį, pagrįstą </w:t>
      </w:r>
      <w:proofErr w:type="spellStart"/>
      <w:r w:rsidR="00AD1FE2" w:rsidRPr="00B0505B">
        <w:rPr>
          <w:rFonts w:ascii="Times New Roman" w:eastAsia="Times New Roman" w:hAnsi="Times New Roman" w:cs="Times New Roman"/>
          <w:i/>
          <w:iCs/>
          <w:kern w:val="0"/>
          <w14:ligatures w14:val="none"/>
        </w:rPr>
        <w:t>Firth's</w:t>
      </w:r>
      <w:proofErr w:type="spellEnd"/>
      <w:r w:rsidR="00AD1FE2" w:rsidRPr="00B0505B">
        <w:rPr>
          <w:rFonts w:ascii="Times New Roman" w:eastAsia="Times New Roman" w:hAnsi="Times New Roman" w:cs="Times New Roman"/>
          <w:i/>
          <w:iCs/>
          <w:kern w:val="0"/>
          <w14:ligatures w14:val="none"/>
        </w:rPr>
        <w:t xml:space="preserve"> </w:t>
      </w:r>
      <w:proofErr w:type="spellStart"/>
      <w:r w:rsidR="00AD1FE2" w:rsidRPr="00B0505B">
        <w:rPr>
          <w:rFonts w:ascii="Times New Roman" w:eastAsia="Times New Roman" w:hAnsi="Times New Roman" w:cs="Times New Roman"/>
          <w:i/>
          <w:iCs/>
          <w:kern w:val="0"/>
          <w14:ligatures w14:val="none"/>
        </w:rPr>
        <w:t>Penalized</w:t>
      </w:r>
      <w:proofErr w:type="spellEnd"/>
      <w:r w:rsidR="00AD1FE2" w:rsidRPr="00B0505B">
        <w:rPr>
          <w:rFonts w:ascii="Times New Roman" w:eastAsia="Times New Roman" w:hAnsi="Times New Roman" w:cs="Times New Roman"/>
          <w:i/>
          <w:iCs/>
          <w:kern w:val="0"/>
          <w14:ligatures w14:val="none"/>
        </w:rPr>
        <w:t xml:space="preserve"> </w:t>
      </w:r>
      <w:proofErr w:type="spellStart"/>
      <w:r w:rsidR="00AD1FE2" w:rsidRPr="00B0505B">
        <w:rPr>
          <w:rFonts w:ascii="Times New Roman" w:eastAsia="Times New Roman" w:hAnsi="Times New Roman" w:cs="Times New Roman"/>
          <w:i/>
          <w:iCs/>
          <w:kern w:val="0"/>
          <w14:ligatures w14:val="none"/>
        </w:rPr>
        <w:t>Likelihood</w:t>
      </w:r>
      <w:proofErr w:type="spellEnd"/>
      <w:r w:rsidR="00AD1FE2" w:rsidRPr="00B0505B">
        <w:rPr>
          <w:rFonts w:ascii="Times New Roman" w:eastAsia="Times New Roman" w:hAnsi="Times New Roman" w:cs="Times New Roman"/>
          <w:i/>
          <w:iCs/>
          <w:kern w:val="0"/>
          <w14:ligatures w14:val="none"/>
        </w:rPr>
        <w:t xml:space="preserve"> </w:t>
      </w:r>
      <w:r w:rsidR="004839EB" w:rsidRPr="00B0505B">
        <w:rPr>
          <w:rFonts w:ascii="Times New Roman" w:eastAsia="Times New Roman" w:hAnsi="Times New Roman" w:cs="Times New Roman"/>
          <w:kern w:val="0"/>
          <w14:ligatures w14:val="none"/>
        </w:rPr>
        <w:t>metodu, kurio veiksniai buvo gydymo grupė ir analizės centras, naudojant daugkartinio įterpimo (MCMC) duomenų rinkinius</w:t>
      </w:r>
      <w:r w:rsidRPr="00B0505B">
        <w:rPr>
          <w:rFonts w:ascii="Times New Roman" w:eastAsia="Times New Roman" w:hAnsi="Times New Roman" w:cs="Times New Roman"/>
          <w:kern w:val="0"/>
          <w14:ligatures w14:val="none"/>
        </w:rPr>
        <w:t>.</w:t>
      </w:r>
    </w:p>
    <w:p w14:paraId="72E284FF" w14:textId="44498A51" w:rsidR="00195C71" w:rsidRPr="00B0505B" w:rsidRDefault="00195C71" w:rsidP="00195C71">
      <w:pPr>
        <w:tabs>
          <w:tab w:val="left" w:pos="567"/>
        </w:tabs>
        <w:autoSpaceDE w:val="0"/>
        <w:autoSpaceDN w:val="0"/>
        <w:adjustRightInd w:val="0"/>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vertAlign w:val="superscript"/>
          <w14:ligatures w14:val="none"/>
        </w:rPr>
        <w:t xml:space="preserve">b </w:t>
      </w:r>
      <w:r w:rsidR="00C707B4" w:rsidRPr="00B0505B">
        <w:rPr>
          <w:rFonts w:ascii="Times New Roman" w:eastAsia="Times New Roman" w:hAnsi="Times New Roman" w:cs="Times New Roman"/>
          <w:kern w:val="0"/>
          <w14:ligatures w14:val="none"/>
        </w:rPr>
        <w:t>p</w:t>
      </w:r>
      <w:r w:rsidR="00224D72">
        <w:rPr>
          <w:rFonts w:ascii="Times New Roman" w:eastAsia="Times New Roman" w:hAnsi="Times New Roman" w:cs="Times New Roman"/>
          <w:kern w:val="0"/>
          <w14:ligatures w14:val="none"/>
        </w:rPr>
        <w:t xml:space="preserve"> </w:t>
      </w:r>
      <w:r w:rsidR="00C707B4" w:rsidRPr="00B0505B">
        <w:rPr>
          <w:rFonts w:ascii="Times New Roman" w:eastAsia="Times New Roman" w:hAnsi="Times New Roman" w:cs="Times New Roman"/>
          <w:kern w:val="0"/>
          <w14:ligatures w14:val="none"/>
        </w:rPr>
        <w:t>reikšmė buvo apskaičiuota remiantis logistine regresija, kurioje buvo atsižvelgta į gydymo grupės ir analizės centro veiksnius</w:t>
      </w:r>
      <w:r w:rsidRPr="00B0505B">
        <w:rPr>
          <w:rFonts w:ascii="Times New Roman" w:eastAsia="Times New Roman" w:hAnsi="Times New Roman" w:cs="Times New Roman"/>
          <w:kern w:val="0"/>
          <w14:ligatures w14:val="none"/>
        </w:rPr>
        <w:t>.</w:t>
      </w:r>
    </w:p>
    <w:p w14:paraId="771528D1" w14:textId="544C19DE" w:rsidR="00195C71" w:rsidRDefault="00195C71" w:rsidP="00195C71">
      <w:pPr>
        <w:tabs>
          <w:tab w:val="left" w:pos="567"/>
        </w:tabs>
        <w:autoSpaceDE w:val="0"/>
        <w:autoSpaceDN w:val="0"/>
        <w:adjustRightInd w:val="0"/>
        <w:spacing w:after="0" w:line="260" w:lineRule="exact"/>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vertAlign w:val="superscript"/>
          <w14:ligatures w14:val="none"/>
        </w:rPr>
        <w:t>c</w:t>
      </w:r>
      <w:r w:rsidRPr="00B0505B">
        <w:rPr>
          <w:rFonts w:ascii="Times New Roman" w:eastAsia="Times New Roman" w:hAnsi="Times New Roman" w:cs="Times New Roman"/>
          <w:kern w:val="0"/>
          <w14:ligatures w14:val="none"/>
        </w:rPr>
        <w:t xml:space="preserve"> </w:t>
      </w:r>
      <w:r w:rsidR="00C707B4" w:rsidRPr="00B0505B">
        <w:rPr>
          <w:rFonts w:ascii="Times New Roman" w:eastAsia="Times New Roman" w:hAnsi="Times New Roman" w:cs="Times New Roman"/>
          <w:kern w:val="0"/>
          <w14:ligatures w14:val="none"/>
        </w:rPr>
        <w:t>LS vidurkiai ir p reikšmės buvo apskaičiuoti taikant kovariacijos analizę, kurioje kaip kintamieji buvo naudojami gydymo grupės, analizės centro ir gydymo bei analizės centro sąveikos veiksniai, o pradinis paž</w:t>
      </w:r>
      <w:r w:rsidR="00F0359C" w:rsidRPr="00B0505B">
        <w:rPr>
          <w:rFonts w:ascii="Times New Roman" w:eastAsia="Times New Roman" w:hAnsi="Times New Roman" w:cs="Times New Roman"/>
          <w:kern w:val="0"/>
          <w14:ligatures w14:val="none"/>
        </w:rPr>
        <w:t>aid</w:t>
      </w:r>
      <w:r w:rsidR="00C707B4" w:rsidRPr="00B0505B">
        <w:rPr>
          <w:rFonts w:ascii="Times New Roman" w:eastAsia="Times New Roman" w:hAnsi="Times New Roman" w:cs="Times New Roman"/>
          <w:kern w:val="0"/>
          <w14:ligatures w14:val="none"/>
        </w:rPr>
        <w:t>ų skaičius – kaip kintamasis. Neigiami LS vidurkiai reiškė sumažėjimą (pagerėjimą) palyginti su pradiniu rodmeniu</w:t>
      </w:r>
      <w:r w:rsidRPr="00B0505B">
        <w:rPr>
          <w:rFonts w:ascii="Times New Roman" w:eastAsia="Times New Roman" w:hAnsi="Times New Roman" w:cs="Times New Roman"/>
          <w:kern w:val="0"/>
          <w14:ligatures w14:val="none"/>
        </w:rPr>
        <w:t>.</w:t>
      </w:r>
    </w:p>
    <w:p w14:paraId="6C0AD023" w14:textId="77777777" w:rsidR="00866DA5" w:rsidRDefault="00866DA5" w:rsidP="00195C71">
      <w:pPr>
        <w:tabs>
          <w:tab w:val="left" w:pos="567"/>
        </w:tabs>
        <w:autoSpaceDE w:val="0"/>
        <w:autoSpaceDN w:val="0"/>
        <w:adjustRightInd w:val="0"/>
        <w:spacing w:after="0" w:line="260" w:lineRule="exact"/>
        <w:rPr>
          <w:rFonts w:ascii="Times New Roman" w:eastAsia="Times New Roman" w:hAnsi="Times New Roman" w:cs="Times New Roman"/>
          <w:kern w:val="0"/>
          <w14:ligatures w14:val="none"/>
        </w:rPr>
      </w:pPr>
    </w:p>
    <w:p w14:paraId="6A7BD265" w14:textId="5995CDC8" w:rsidR="00866DA5" w:rsidRDefault="00866DA5">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19EEAD1B" w14:textId="77777777" w:rsidR="00866DA5" w:rsidRPr="00B0505B" w:rsidRDefault="00866DA5" w:rsidP="00195C71">
      <w:pPr>
        <w:tabs>
          <w:tab w:val="left" w:pos="567"/>
        </w:tabs>
        <w:autoSpaceDE w:val="0"/>
        <w:autoSpaceDN w:val="0"/>
        <w:adjustRightInd w:val="0"/>
        <w:spacing w:after="0" w:line="260" w:lineRule="exact"/>
        <w:rPr>
          <w:rFonts w:ascii="Times New Roman" w:eastAsia="Times New Roman" w:hAnsi="Times New Roman" w:cs="Times New Roman"/>
          <w:kern w:val="0"/>
          <w14:ligatures w14:val="none"/>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521"/>
      </w:tblGrid>
      <w:tr w:rsidR="00C47595" w14:paraId="5075CA75" w14:textId="77777777" w:rsidTr="00BA47CE">
        <w:tc>
          <w:tcPr>
            <w:tcW w:w="4848" w:type="dxa"/>
          </w:tcPr>
          <w:p w14:paraId="502DAB8C" w14:textId="06894EB1" w:rsidR="00C47595" w:rsidRDefault="00C47595" w:rsidP="00C47595">
            <w:pPr>
              <w:keepNext/>
              <w:keepLines/>
              <w:tabs>
                <w:tab w:val="left" w:pos="567"/>
              </w:tabs>
              <w:spacing w:before="120" w:after="200"/>
              <w:rPr>
                <w:b/>
                <w:bCs/>
                <w:color w:val="000000"/>
                <w:sz w:val="22"/>
                <w:szCs w:val="22"/>
              </w:rPr>
            </w:pPr>
            <w:r w:rsidRPr="00B0505B">
              <w:rPr>
                <w:b/>
                <w:bCs/>
                <w:color w:val="000000"/>
                <w:sz w:val="22"/>
                <w:szCs w:val="22"/>
              </w:rPr>
              <w:t>1 pav. IGA</w:t>
            </w:r>
            <w:r w:rsidR="00C943F0">
              <w:rPr>
                <w:b/>
                <w:bCs/>
                <w:color w:val="000000"/>
                <w:sz w:val="22"/>
                <w:szCs w:val="22"/>
              </w:rPr>
              <w:t xml:space="preserve"> sėkmės</w:t>
            </w:r>
            <w:r w:rsidRPr="00B0505B">
              <w:rPr>
                <w:b/>
                <w:bCs/>
                <w:color w:val="000000"/>
                <w:sz w:val="22"/>
                <w:szCs w:val="22"/>
              </w:rPr>
              <w:t xml:space="preserve"> dažnis bėgant laikui – 1-asis tyrimas</w:t>
            </w:r>
          </w:p>
          <w:p w14:paraId="5A730099" w14:textId="7FE7381B" w:rsidR="00A96E93" w:rsidRDefault="00A96E93" w:rsidP="00C47595">
            <w:pPr>
              <w:keepNext/>
              <w:keepLines/>
              <w:tabs>
                <w:tab w:val="left" w:pos="567"/>
              </w:tabs>
              <w:spacing w:before="120" w:after="200"/>
              <w:rPr>
                <w:b/>
                <w:bCs/>
                <w:color w:val="000000"/>
                <w:sz w:val="22"/>
                <w:szCs w:val="22"/>
              </w:rPr>
            </w:pPr>
            <w:r w:rsidRPr="00A96E93">
              <w:rPr>
                <w:b/>
                <w:bCs/>
                <w:noProof/>
                <w:color w:val="000000"/>
              </w:rPr>
              <w:drawing>
                <wp:inline distT="0" distB="0" distL="0" distR="0" wp14:anchorId="6460594B" wp14:editId="4ED7E379">
                  <wp:extent cx="2828337" cy="3219450"/>
                  <wp:effectExtent l="0" t="0" r="0" b="0"/>
                  <wp:docPr id="108267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74861" name=""/>
                          <pic:cNvPicPr/>
                        </pic:nvPicPr>
                        <pic:blipFill>
                          <a:blip r:embed="rId10"/>
                          <a:stretch>
                            <a:fillRect/>
                          </a:stretch>
                        </pic:blipFill>
                        <pic:spPr>
                          <a:xfrm>
                            <a:off x="0" y="0"/>
                            <a:ext cx="2838445" cy="3230956"/>
                          </a:xfrm>
                          <a:prstGeom prst="rect">
                            <a:avLst/>
                          </a:prstGeom>
                        </pic:spPr>
                      </pic:pic>
                    </a:graphicData>
                  </a:graphic>
                </wp:inline>
              </w:drawing>
            </w:r>
          </w:p>
          <w:p w14:paraId="75E32E7F" w14:textId="14CCE6ED" w:rsidR="00C47595" w:rsidRDefault="00C47595" w:rsidP="00C47595">
            <w:pPr>
              <w:tabs>
                <w:tab w:val="left" w:pos="567"/>
              </w:tabs>
              <w:spacing w:line="260" w:lineRule="exact"/>
              <w:jc w:val="both"/>
            </w:pPr>
          </w:p>
        </w:tc>
        <w:tc>
          <w:tcPr>
            <w:tcW w:w="4790" w:type="dxa"/>
          </w:tcPr>
          <w:p w14:paraId="6A16AAA5" w14:textId="5C9C8523" w:rsidR="00C47595" w:rsidRDefault="00C47595" w:rsidP="00C47595">
            <w:pPr>
              <w:tabs>
                <w:tab w:val="left" w:pos="567"/>
              </w:tabs>
              <w:spacing w:line="260" w:lineRule="exact"/>
              <w:jc w:val="both"/>
              <w:rPr>
                <w:b/>
                <w:bCs/>
                <w:color w:val="000000"/>
                <w:sz w:val="22"/>
                <w:szCs w:val="22"/>
              </w:rPr>
            </w:pPr>
            <w:r w:rsidRPr="00B0505B">
              <w:rPr>
                <w:b/>
                <w:bCs/>
                <w:color w:val="000000"/>
                <w:sz w:val="22"/>
                <w:szCs w:val="22"/>
              </w:rPr>
              <w:t xml:space="preserve">2 pav. IGA </w:t>
            </w:r>
            <w:r w:rsidR="00C943F0">
              <w:rPr>
                <w:b/>
                <w:bCs/>
                <w:color w:val="000000"/>
                <w:sz w:val="22"/>
                <w:szCs w:val="22"/>
              </w:rPr>
              <w:t xml:space="preserve">sėkmės </w:t>
            </w:r>
            <w:r w:rsidRPr="00B0505B">
              <w:rPr>
                <w:b/>
                <w:bCs/>
                <w:color w:val="000000"/>
                <w:sz w:val="22"/>
                <w:szCs w:val="22"/>
              </w:rPr>
              <w:t>dažnis bėgant laikui – 2-asis</w:t>
            </w:r>
            <w:r>
              <w:rPr>
                <w:b/>
                <w:bCs/>
                <w:color w:val="000000"/>
                <w:sz w:val="22"/>
                <w:szCs w:val="22"/>
              </w:rPr>
              <w:t xml:space="preserve"> </w:t>
            </w:r>
            <w:r w:rsidRPr="00B0505B">
              <w:rPr>
                <w:b/>
                <w:bCs/>
                <w:color w:val="000000"/>
                <w:sz w:val="22"/>
                <w:szCs w:val="22"/>
              </w:rPr>
              <w:t>tyrimas</w:t>
            </w:r>
          </w:p>
          <w:p w14:paraId="277BB905" w14:textId="33EDBE20" w:rsidR="00013DA4" w:rsidRDefault="00013DA4" w:rsidP="00C47595">
            <w:pPr>
              <w:tabs>
                <w:tab w:val="left" w:pos="567"/>
              </w:tabs>
              <w:spacing w:line="260" w:lineRule="exact"/>
              <w:jc w:val="both"/>
            </w:pPr>
            <w:r w:rsidRPr="00013DA4">
              <w:rPr>
                <w:noProof/>
              </w:rPr>
              <w:drawing>
                <wp:anchor distT="0" distB="0" distL="114300" distR="114300" simplePos="0" relativeHeight="251658240" behindDoc="0" locked="0" layoutInCell="1" allowOverlap="1" wp14:anchorId="3F174409" wp14:editId="0BF5AE62">
                  <wp:simplePos x="0" y="0"/>
                  <wp:positionH relativeFrom="column">
                    <wp:posOffset>-62865</wp:posOffset>
                  </wp:positionH>
                  <wp:positionV relativeFrom="paragraph">
                    <wp:posOffset>169545</wp:posOffset>
                  </wp:positionV>
                  <wp:extent cx="2962275" cy="3181350"/>
                  <wp:effectExtent l="0" t="0" r="9525" b="0"/>
                  <wp:wrapTopAndBottom/>
                  <wp:docPr id="631884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884614" name=""/>
                          <pic:cNvPicPr/>
                        </pic:nvPicPr>
                        <pic:blipFill>
                          <a:blip r:embed="rId11">
                            <a:extLst>
                              <a:ext uri="{28A0092B-C50C-407E-A947-70E740481C1C}">
                                <a14:useLocalDpi xmlns:a14="http://schemas.microsoft.com/office/drawing/2010/main" val="0"/>
                              </a:ext>
                            </a:extLst>
                          </a:blip>
                          <a:stretch>
                            <a:fillRect/>
                          </a:stretch>
                        </pic:blipFill>
                        <pic:spPr>
                          <a:xfrm>
                            <a:off x="0" y="0"/>
                            <a:ext cx="2962275" cy="3181350"/>
                          </a:xfrm>
                          <a:prstGeom prst="rect">
                            <a:avLst/>
                          </a:prstGeom>
                        </pic:spPr>
                      </pic:pic>
                    </a:graphicData>
                  </a:graphic>
                  <wp14:sizeRelH relativeFrom="page">
                    <wp14:pctWidth>0</wp14:pctWidth>
                  </wp14:sizeRelH>
                  <wp14:sizeRelV relativeFrom="page">
                    <wp14:pctHeight>0</wp14:pctHeight>
                  </wp14:sizeRelV>
                </wp:anchor>
              </w:drawing>
            </w:r>
          </w:p>
        </w:tc>
      </w:tr>
      <w:tr w:rsidR="00C47595" w14:paraId="6DB3F986" w14:textId="77777777" w:rsidTr="00BA47CE">
        <w:tc>
          <w:tcPr>
            <w:tcW w:w="4848" w:type="dxa"/>
          </w:tcPr>
          <w:p w14:paraId="7A19EFC4" w14:textId="7BAC6953" w:rsidR="00C47595" w:rsidRDefault="00AE140A" w:rsidP="00C47595">
            <w:pPr>
              <w:tabs>
                <w:tab w:val="left" w:pos="567"/>
              </w:tabs>
              <w:spacing w:line="260" w:lineRule="exact"/>
              <w:jc w:val="both"/>
            </w:pPr>
            <w:r w:rsidRPr="00AE140A">
              <w:rPr>
                <w:noProof/>
              </w:rPr>
              <w:drawing>
                <wp:anchor distT="0" distB="0" distL="114300" distR="114300" simplePos="0" relativeHeight="251658242" behindDoc="0" locked="0" layoutInCell="1" allowOverlap="1" wp14:anchorId="5FCD1F68" wp14:editId="7EFBB98E">
                  <wp:simplePos x="0" y="0"/>
                  <wp:positionH relativeFrom="column">
                    <wp:posOffset>-68580</wp:posOffset>
                  </wp:positionH>
                  <wp:positionV relativeFrom="paragraph">
                    <wp:posOffset>594360</wp:posOffset>
                  </wp:positionV>
                  <wp:extent cx="2990850" cy="3390900"/>
                  <wp:effectExtent l="0" t="0" r="0" b="0"/>
                  <wp:wrapTopAndBottom/>
                  <wp:docPr id="1110093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93560" name=""/>
                          <pic:cNvPicPr/>
                        </pic:nvPicPr>
                        <pic:blipFill>
                          <a:blip r:embed="rId12">
                            <a:extLst>
                              <a:ext uri="{28A0092B-C50C-407E-A947-70E740481C1C}">
                                <a14:useLocalDpi xmlns:a14="http://schemas.microsoft.com/office/drawing/2010/main" val="0"/>
                              </a:ext>
                            </a:extLst>
                          </a:blip>
                          <a:stretch>
                            <a:fillRect/>
                          </a:stretch>
                        </pic:blipFill>
                        <pic:spPr>
                          <a:xfrm>
                            <a:off x="0" y="0"/>
                            <a:ext cx="2990850" cy="3390900"/>
                          </a:xfrm>
                          <a:prstGeom prst="rect">
                            <a:avLst/>
                          </a:prstGeom>
                        </pic:spPr>
                      </pic:pic>
                    </a:graphicData>
                  </a:graphic>
                  <wp14:sizeRelH relativeFrom="page">
                    <wp14:pctWidth>0</wp14:pctWidth>
                  </wp14:sizeRelH>
                  <wp14:sizeRelV relativeFrom="page">
                    <wp14:pctHeight>0</wp14:pctHeight>
                  </wp14:sizeRelV>
                </wp:anchor>
              </w:drawing>
            </w:r>
            <w:r w:rsidR="00C47595" w:rsidRPr="00B0505B">
              <w:rPr>
                <w:b/>
                <w:bCs/>
                <w:color w:val="000000"/>
                <w:sz w:val="22"/>
                <w:szCs w:val="22"/>
              </w:rPr>
              <w:t>3 pav.</w:t>
            </w:r>
            <w:r w:rsidR="00C47595" w:rsidRPr="00B0505B">
              <w:rPr>
                <w:b/>
                <w:color w:val="000000"/>
                <w:sz w:val="22"/>
                <w:szCs w:val="22"/>
              </w:rPr>
              <w:t xml:space="preserve"> </w:t>
            </w:r>
            <w:r w:rsidR="00C47595" w:rsidRPr="00B0505B">
              <w:rPr>
                <w:b/>
                <w:bCs/>
                <w:color w:val="000000"/>
                <w:sz w:val="22"/>
                <w:szCs w:val="22"/>
              </w:rPr>
              <w:t>vidutinis absoliutus uždegiminių pažaidų</w:t>
            </w:r>
            <w:r w:rsidR="00846620">
              <w:rPr>
                <w:b/>
                <w:bCs/>
                <w:color w:val="000000"/>
                <w:sz w:val="22"/>
                <w:szCs w:val="22"/>
              </w:rPr>
              <w:t xml:space="preserve"> </w:t>
            </w:r>
            <w:r w:rsidR="00C47595" w:rsidRPr="00B0505B">
              <w:rPr>
                <w:b/>
                <w:bCs/>
                <w:color w:val="000000"/>
                <w:sz w:val="22"/>
                <w:szCs w:val="22"/>
              </w:rPr>
              <w:t>skaičiaus pokytis nuo pradinio rodmens bėgant laikui – 1 tyrimas</w:t>
            </w:r>
          </w:p>
          <w:p w14:paraId="51E4DBF2" w14:textId="73EB1671" w:rsidR="000B2C62" w:rsidRDefault="000B2C62" w:rsidP="00C47595">
            <w:pPr>
              <w:tabs>
                <w:tab w:val="left" w:pos="567"/>
              </w:tabs>
              <w:spacing w:line="260" w:lineRule="exact"/>
              <w:jc w:val="both"/>
            </w:pPr>
          </w:p>
        </w:tc>
        <w:tc>
          <w:tcPr>
            <w:tcW w:w="4790" w:type="dxa"/>
          </w:tcPr>
          <w:p w14:paraId="201F6C2A" w14:textId="0223F043" w:rsidR="00C47595" w:rsidRDefault="00C47595" w:rsidP="00C47595">
            <w:pPr>
              <w:tabs>
                <w:tab w:val="left" w:pos="567"/>
              </w:tabs>
              <w:spacing w:line="260" w:lineRule="exact"/>
              <w:jc w:val="both"/>
              <w:rPr>
                <w:b/>
                <w:bCs/>
                <w:color w:val="000000"/>
                <w:sz w:val="22"/>
                <w:szCs w:val="22"/>
              </w:rPr>
            </w:pPr>
            <w:r w:rsidRPr="00B0505B">
              <w:rPr>
                <w:b/>
                <w:bCs/>
                <w:color w:val="000000"/>
                <w:sz w:val="22"/>
                <w:szCs w:val="22"/>
              </w:rPr>
              <w:t>4 pav.</w:t>
            </w:r>
            <w:r w:rsidRPr="00B0505B">
              <w:rPr>
                <w:b/>
                <w:color w:val="000000"/>
                <w:sz w:val="22"/>
                <w:szCs w:val="22"/>
              </w:rPr>
              <w:t xml:space="preserve"> </w:t>
            </w:r>
            <w:r w:rsidRPr="00B0505B">
              <w:rPr>
                <w:b/>
                <w:bCs/>
                <w:color w:val="000000"/>
                <w:sz w:val="22"/>
                <w:szCs w:val="22"/>
              </w:rPr>
              <w:t>vidutinis absoliutus uždegiminių pažaidų skaičiaus pokytis nuo pradinio rodmens bėgant laikui – 2 tyrimas</w:t>
            </w:r>
          </w:p>
          <w:p w14:paraId="1AB45F2D" w14:textId="51EFC3DA" w:rsidR="00C42988" w:rsidRDefault="00C812C2" w:rsidP="00C47595">
            <w:pPr>
              <w:tabs>
                <w:tab w:val="left" w:pos="567"/>
              </w:tabs>
              <w:spacing w:line="260" w:lineRule="exact"/>
              <w:jc w:val="both"/>
            </w:pPr>
            <w:r w:rsidRPr="00C812C2">
              <w:rPr>
                <w:noProof/>
              </w:rPr>
              <w:drawing>
                <wp:anchor distT="0" distB="0" distL="114300" distR="114300" simplePos="0" relativeHeight="251658241" behindDoc="0" locked="0" layoutInCell="1" allowOverlap="1" wp14:anchorId="2DEE1B38" wp14:editId="16735A1A">
                  <wp:simplePos x="0" y="0"/>
                  <wp:positionH relativeFrom="column">
                    <wp:posOffset>-65405</wp:posOffset>
                  </wp:positionH>
                  <wp:positionV relativeFrom="paragraph">
                    <wp:posOffset>248285</wp:posOffset>
                  </wp:positionV>
                  <wp:extent cx="2962275" cy="3267075"/>
                  <wp:effectExtent l="0" t="0" r="9525" b="9525"/>
                  <wp:wrapTopAndBottom/>
                  <wp:docPr id="2007410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410651" name=""/>
                          <pic:cNvPicPr/>
                        </pic:nvPicPr>
                        <pic:blipFill>
                          <a:blip r:embed="rId13">
                            <a:extLst>
                              <a:ext uri="{28A0092B-C50C-407E-A947-70E740481C1C}">
                                <a14:useLocalDpi xmlns:a14="http://schemas.microsoft.com/office/drawing/2010/main" val="0"/>
                              </a:ext>
                            </a:extLst>
                          </a:blip>
                          <a:stretch>
                            <a:fillRect/>
                          </a:stretch>
                        </pic:blipFill>
                        <pic:spPr>
                          <a:xfrm>
                            <a:off x="0" y="0"/>
                            <a:ext cx="2962275" cy="3267075"/>
                          </a:xfrm>
                          <a:prstGeom prst="rect">
                            <a:avLst/>
                          </a:prstGeom>
                        </pic:spPr>
                      </pic:pic>
                    </a:graphicData>
                  </a:graphic>
                  <wp14:sizeRelH relativeFrom="page">
                    <wp14:pctWidth>0</wp14:pctWidth>
                  </wp14:sizeRelH>
                  <wp14:sizeRelV relativeFrom="page">
                    <wp14:pctHeight>0</wp14:pctHeight>
                  </wp14:sizeRelV>
                </wp:anchor>
              </w:drawing>
            </w:r>
          </w:p>
          <w:p w14:paraId="53D6ACE7" w14:textId="44E2F578" w:rsidR="00C812C2" w:rsidRDefault="00C812C2" w:rsidP="00C47595">
            <w:pPr>
              <w:tabs>
                <w:tab w:val="left" w:pos="567"/>
              </w:tabs>
              <w:spacing w:line="260" w:lineRule="exact"/>
              <w:jc w:val="both"/>
            </w:pPr>
          </w:p>
        </w:tc>
      </w:tr>
    </w:tbl>
    <w:p w14:paraId="4B2D6BAE" w14:textId="20519EA6" w:rsidR="00195C71" w:rsidRPr="00BA47CE" w:rsidRDefault="00195C71" w:rsidP="00195C71">
      <w:pPr>
        <w:tabs>
          <w:tab w:val="left" w:pos="567"/>
        </w:tabs>
        <w:spacing w:after="0" w:line="240" w:lineRule="auto"/>
        <w:jc w:val="both"/>
        <w:outlineLvl w:val="0"/>
        <w:rPr>
          <w:rFonts w:ascii="Times New Roman" w:eastAsia="Times New Roman" w:hAnsi="Times New Roman" w:cs="Times New Roman"/>
          <w:color w:val="000000"/>
          <w:kern w:val="0"/>
          <w:sz w:val="18"/>
          <w:szCs w:val="18"/>
          <w:lang w:eastAsia="de-DE"/>
          <w14:ligatures w14:val="none"/>
        </w:rPr>
      </w:pPr>
      <w:r w:rsidRPr="00BA47CE">
        <w:rPr>
          <w:rFonts w:ascii="Times New Roman" w:eastAsia="Times New Roman" w:hAnsi="Times New Roman" w:cs="Times New Roman"/>
          <w:color w:val="000000"/>
          <w:kern w:val="0"/>
          <w:sz w:val="18"/>
          <w:szCs w:val="18"/>
          <w:lang w:eastAsia="de-DE"/>
          <w14:ligatures w14:val="none"/>
        </w:rPr>
        <w:t xml:space="preserve">* </w:t>
      </w:r>
      <w:proofErr w:type="spellStart"/>
      <w:r w:rsidR="0035661F">
        <w:rPr>
          <w:rFonts w:ascii="Times New Roman" w:eastAsia="Times New Roman" w:hAnsi="Times New Roman" w:cs="Times New Roman"/>
          <w:color w:val="000000"/>
          <w:kern w:val="0"/>
          <w:sz w:val="18"/>
          <w:szCs w:val="18"/>
          <w:lang w:eastAsia="de-DE"/>
          <w14:ligatures w14:val="none"/>
        </w:rPr>
        <w:t>Epsolay</w:t>
      </w:r>
      <w:proofErr w:type="spellEnd"/>
      <w:r w:rsidRPr="00BA47CE">
        <w:rPr>
          <w:rFonts w:ascii="Times New Roman" w:eastAsia="Times New Roman" w:hAnsi="Times New Roman" w:cs="Times New Roman"/>
          <w:color w:val="000000"/>
          <w:kern w:val="0"/>
          <w:sz w:val="18"/>
          <w:szCs w:val="18"/>
          <w:lang w:eastAsia="de-DE"/>
          <w14:ligatures w14:val="none"/>
        </w:rPr>
        <w:t xml:space="preserve"> </w:t>
      </w:r>
      <w:r w:rsidR="00D07800" w:rsidRPr="00BA47CE">
        <w:rPr>
          <w:rFonts w:ascii="Times New Roman" w:eastAsia="Times New Roman" w:hAnsi="Times New Roman" w:cs="Times New Roman"/>
          <w:color w:val="000000"/>
          <w:kern w:val="0"/>
          <w:sz w:val="18"/>
          <w:szCs w:val="18"/>
          <w:lang w:eastAsia="de-DE"/>
          <w14:ligatures w14:val="none"/>
        </w:rPr>
        <w:t>aukščiau esančiuose</w:t>
      </w:r>
      <w:r w:rsidRPr="00BA47CE">
        <w:rPr>
          <w:rFonts w:ascii="Times New Roman" w:eastAsia="Times New Roman" w:hAnsi="Times New Roman" w:cs="Times New Roman"/>
          <w:color w:val="000000"/>
          <w:kern w:val="0"/>
          <w:sz w:val="18"/>
          <w:szCs w:val="18"/>
          <w:lang w:eastAsia="de-DE"/>
          <w14:ligatures w14:val="none"/>
        </w:rPr>
        <w:t xml:space="preserve"> 1-4</w:t>
      </w:r>
      <w:r w:rsidR="00D07800" w:rsidRPr="00BA47CE">
        <w:rPr>
          <w:rFonts w:ascii="Times New Roman" w:eastAsia="Times New Roman" w:hAnsi="Times New Roman" w:cs="Times New Roman"/>
          <w:color w:val="000000"/>
          <w:kern w:val="0"/>
          <w:sz w:val="18"/>
          <w:szCs w:val="18"/>
          <w:lang w:eastAsia="de-DE"/>
          <w14:ligatures w14:val="none"/>
        </w:rPr>
        <w:t> paveiksluose yra paminėtas kaip „</w:t>
      </w:r>
      <w:r w:rsidR="00B0505B" w:rsidRPr="00BA47CE">
        <w:rPr>
          <w:rFonts w:ascii="Times New Roman" w:eastAsia="Times New Roman" w:hAnsi="Times New Roman" w:cs="Times New Roman"/>
          <w:color w:val="000000"/>
          <w:kern w:val="0"/>
          <w:sz w:val="18"/>
          <w:szCs w:val="18"/>
          <w:lang w:eastAsia="de-DE"/>
          <w14:ligatures w14:val="none"/>
        </w:rPr>
        <w:t>EPSOLAY</w:t>
      </w:r>
      <w:r w:rsidR="00D07800" w:rsidRPr="00BA47CE">
        <w:rPr>
          <w:rFonts w:ascii="Times New Roman" w:eastAsia="Times New Roman" w:hAnsi="Times New Roman" w:cs="Times New Roman"/>
          <w:color w:val="000000"/>
          <w:kern w:val="0"/>
          <w:sz w:val="18"/>
          <w:szCs w:val="18"/>
          <w:lang w:eastAsia="de-DE"/>
          <w14:ligatures w14:val="none"/>
        </w:rPr>
        <w:t>“</w:t>
      </w:r>
      <w:r w:rsidRPr="00BA47CE">
        <w:rPr>
          <w:rFonts w:ascii="Times New Roman" w:eastAsia="Times New Roman" w:hAnsi="Times New Roman" w:cs="Times New Roman"/>
          <w:color w:val="000000"/>
          <w:kern w:val="0"/>
          <w:sz w:val="18"/>
          <w:szCs w:val="18"/>
          <w:lang w:eastAsia="de-DE"/>
          <w14:ligatures w14:val="none"/>
        </w:rPr>
        <w:t>.</w:t>
      </w:r>
    </w:p>
    <w:p w14:paraId="2F580C95" w14:textId="77777777" w:rsidR="006578C3" w:rsidRPr="00B0505B" w:rsidRDefault="006578C3" w:rsidP="00161F63">
      <w:pPr>
        <w:spacing w:after="0" w:line="240" w:lineRule="auto"/>
        <w:rPr>
          <w:rFonts w:ascii="Times New Roman" w:eastAsia="Times New Roman" w:hAnsi="Times New Roman" w:cs="Times New Roman"/>
          <w:kern w:val="0"/>
          <w14:ligatures w14:val="none"/>
        </w:rPr>
      </w:pPr>
    </w:p>
    <w:p w14:paraId="27275943"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5.2</w:t>
      </w:r>
      <w:r w:rsidRPr="00B0505B">
        <w:rPr>
          <w:rFonts w:ascii="Times New Roman" w:eastAsia="Times New Roman" w:hAnsi="Times New Roman" w:cs="Times New Roman"/>
          <w:b/>
          <w:kern w:val="28"/>
          <w14:ligatures w14:val="none"/>
        </w:rPr>
        <w:tab/>
      </w:r>
      <w:proofErr w:type="spellStart"/>
      <w:r w:rsidRPr="00B0505B">
        <w:rPr>
          <w:rFonts w:ascii="Times New Roman" w:eastAsia="Times New Roman" w:hAnsi="Times New Roman" w:cs="Times New Roman"/>
          <w:b/>
          <w:kern w:val="28"/>
          <w14:ligatures w14:val="none"/>
        </w:rPr>
        <w:t>Farmakokinetinės</w:t>
      </w:r>
      <w:proofErr w:type="spellEnd"/>
      <w:r w:rsidRPr="00B0505B">
        <w:rPr>
          <w:rFonts w:ascii="Times New Roman" w:eastAsia="Times New Roman" w:hAnsi="Times New Roman" w:cs="Times New Roman"/>
          <w:b/>
          <w:kern w:val="28"/>
          <w14:ligatures w14:val="none"/>
        </w:rPr>
        <w:t xml:space="preserve"> savybės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vault_nd_b182aaf0-f6d1-4c07-b095-f25ce05c4987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2B982D6B" w14:textId="77777777" w:rsidR="00161F63" w:rsidRPr="00B0505B" w:rsidRDefault="00161F63" w:rsidP="00161F63">
      <w:pPr>
        <w:spacing w:after="0" w:line="240" w:lineRule="auto"/>
        <w:ind w:left="567" w:hanging="567"/>
        <w:rPr>
          <w:rFonts w:ascii="Times New Roman" w:eastAsia="Times New Roman" w:hAnsi="Times New Roman" w:cs="Times New Roman"/>
          <w:bCs/>
          <w:kern w:val="0"/>
          <w14:ligatures w14:val="none"/>
        </w:rPr>
      </w:pPr>
    </w:p>
    <w:p w14:paraId="72DADD7A" w14:textId="764005C4" w:rsidR="00161F63" w:rsidRPr="00B0505B" w:rsidRDefault="00A30E8A" w:rsidP="00DB714A">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lastRenderedPageBreak/>
        <w:t>Benzoilo</w:t>
      </w:r>
      <w:proofErr w:type="spellEnd"/>
      <w:r w:rsidRPr="00B0505B">
        <w:rPr>
          <w:rFonts w:ascii="Times New Roman" w:eastAsia="Times New Roman" w:hAnsi="Times New Roman" w:cs="Times New Roman"/>
          <w:kern w:val="0"/>
          <w14:ligatures w14:val="none"/>
        </w:rPr>
        <w:t xml:space="preserve"> peroksido per žmogaus odą prasiskverbia nedaug. Didžioji dalis prasiskverbusio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virsta </w:t>
      </w:r>
      <w:proofErr w:type="spellStart"/>
      <w:r w:rsidRPr="00B0505B">
        <w:rPr>
          <w:rFonts w:ascii="Times New Roman" w:eastAsia="Times New Roman" w:hAnsi="Times New Roman" w:cs="Times New Roman"/>
          <w:kern w:val="0"/>
          <w14:ligatures w14:val="none"/>
        </w:rPr>
        <w:t>benzeno</w:t>
      </w:r>
      <w:proofErr w:type="spellEnd"/>
      <w:r w:rsidRPr="00B0505B">
        <w:rPr>
          <w:rFonts w:ascii="Times New Roman" w:eastAsia="Times New Roman" w:hAnsi="Times New Roman" w:cs="Times New Roman"/>
          <w:kern w:val="0"/>
          <w14:ligatures w14:val="none"/>
        </w:rPr>
        <w:t xml:space="preserve"> rūgštimi – endogenine medžiaga, kuri išsiskiria su šlapimu.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sisteminė ekspozicija po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pavartojimo nebuvo vertinta.</w:t>
      </w:r>
    </w:p>
    <w:p w14:paraId="0273727C" w14:textId="77777777" w:rsidR="00DB714A" w:rsidRPr="00B0505B" w:rsidRDefault="00DB714A" w:rsidP="00161F63">
      <w:pPr>
        <w:spacing w:after="0" w:line="240" w:lineRule="auto"/>
        <w:ind w:left="567" w:hanging="567"/>
        <w:rPr>
          <w:rFonts w:ascii="Times New Roman" w:eastAsia="Times New Roman" w:hAnsi="Times New Roman" w:cs="Times New Roman"/>
          <w:kern w:val="0"/>
          <w14:ligatures w14:val="none"/>
        </w:rPr>
      </w:pPr>
    </w:p>
    <w:p w14:paraId="516F7C8B"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5.3</w:t>
      </w:r>
      <w:r w:rsidRPr="00B0505B">
        <w:rPr>
          <w:rFonts w:ascii="Times New Roman" w:eastAsia="Times New Roman" w:hAnsi="Times New Roman" w:cs="Times New Roman"/>
          <w:b/>
          <w:kern w:val="28"/>
          <w14:ligatures w14:val="none"/>
        </w:rPr>
        <w:tab/>
      </w:r>
      <w:proofErr w:type="spellStart"/>
      <w:r w:rsidRPr="00B0505B">
        <w:rPr>
          <w:rFonts w:ascii="Times New Roman" w:eastAsia="Times New Roman" w:hAnsi="Times New Roman" w:cs="Times New Roman"/>
          <w:b/>
          <w:kern w:val="28"/>
          <w14:ligatures w14:val="none"/>
        </w:rPr>
        <w:t>Ikiklinikinių</w:t>
      </w:r>
      <w:proofErr w:type="spellEnd"/>
      <w:r w:rsidRPr="00B0505B">
        <w:rPr>
          <w:rFonts w:ascii="Times New Roman" w:eastAsia="Times New Roman" w:hAnsi="Times New Roman" w:cs="Times New Roman"/>
          <w:b/>
          <w:kern w:val="28"/>
          <w14:ligatures w14:val="none"/>
        </w:rPr>
        <w:t xml:space="preserve"> saugumo tyrimų duomenys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vault_nd_fdb72675-8eb0-4a35-b592-878784ffb5da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3D09B7A3"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04EFD05" w14:textId="19B28190" w:rsidR="00A21B48" w:rsidRPr="00B0505B" w:rsidRDefault="0035661F" w:rsidP="00A21B48">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A21B48" w:rsidRPr="00B0505B">
        <w:rPr>
          <w:rFonts w:ascii="Times New Roman" w:eastAsia="Times New Roman" w:hAnsi="Times New Roman" w:cs="Times New Roman"/>
          <w:kern w:val="0"/>
          <w14:ligatures w14:val="none"/>
        </w:rPr>
        <w:t xml:space="preserve"> kartotinių dozių toksinio poveikio odai tyrimai, atlikti su </w:t>
      </w:r>
      <w:proofErr w:type="spellStart"/>
      <w:r w:rsidR="00A21B48" w:rsidRPr="00B0505B">
        <w:rPr>
          <w:rFonts w:ascii="Times New Roman" w:eastAsia="Times New Roman" w:hAnsi="Times New Roman" w:cs="Times New Roman"/>
          <w:kern w:val="0"/>
          <w14:ligatures w14:val="none"/>
        </w:rPr>
        <w:t>Getingeno</w:t>
      </w:r>
      <w:proofErr w:type="spellEnd"/>
      <w:r w:rsidR="00A21B48" w:rsidRPr="00B0505B">
        <w:rPr>
          <w:rFonts w:ascii="Times New Roman" w:eastAsia="Times New Roman" w:hAnsi="Times New Roman" w:cs="Times New Roman"/>
          <w:kern w:val="0"/>
          <w14:ligatures w14:val="none"/>
        </w:rPr>
        <w:t xml:space="preserve"> mini kiaulėmis, neparodė jokio toksinio poveikio, išskyrus lengvą vietinį dirginimą. </w:t>
      </w:r>
      <w:proofErr w:type="spellStart"/>
      <w:r w:rsidR="00A21B48" w:rsidRPr="00B0505B">
        <w:rPr>
          <w:rFonts w:ascii="Times New Roman" w:eastAsia="Times New Roman" w:hAnsi="Times New Roman" w:cs="Times New Roman"/>
          <w:kern w:val="0"/>
          <w14:ligatures w14:val="none"/>
        </w:rPr>
        <w:t>Toksikokinetiniai</w:t>
      </w:r>
      <w:proofErr w:type="spellEnd"/>
      <w:r w:rsidR="00A21B48" w:rsidRPr="00B0505B">
        <w:rPr>
          <w:rFonts w:ascii="Times New Roman" w:eastAsia="Times New Roman" w:hAnsi="Times New Roman" w:cs="Times New Roman"/>
          <w:kern w:val="0"/>
          <w14:ligatures w14:val="none"/>
        </w:rPr>
        <w:t xml:space="preserve"> tyrimai neparodė, kad lokaliai vartojamas </w:t>
      </w:r>
      <w:proofErr w:type="spellStart"/>
      <w:r>
        <w:rPr>
          <w:rFonts w:ascii="Times New Roman" w:eastAsia="Times New Roman" w:hAnsi="Times New Roman" w:cs="Times New Roman"/>
          <w:kern w:val="0"/>
          <w14:ligatures w14:val="none"/>
        </w:rPr>
        <w:t>Epsolay</w:t>
      </w:r>
      <w:proofErr w:type="spellEnd"/>
      <w:r w:rsidR="00A21B48" w:rsidRPr="00B0505B">
        <w:rPr>
          <w:rFonts w:ascii="Times New Roman" w:eastAsia="Times New Roman" w:hAnsi="Times New Roman" w:cs="Times New Roman"/>
          <w:kern w:val="0"/>
          <w14:ligatures w14:val="none"/>
        </w:rPr>
        <w:t xml:space="preserve"> turėtų pastebimą įtaką </w:t>
      </w:r>
      <w:proofErr w:type="spellStart"/>
      <w:r w:rsidR="00A21B48" w:rsidRPr="00B0505B">
        <w:rPr>
          <w:rFonts w:ascii="Times New Roman" w:eastAsia="Times New Roman" w:hAnsi="Times New Roman" w:cs="Times New Roman"/>
          <w:kern w:val="0"/>
          <w14:ligatures w14:val="none"/>
        </w:rPr>
        <w:t>benzeno</w:t>
      </w:r>
      <w:proofErr w:type="spellEnd"/>
      <w:r w:rsidR="00A21B48" w:rsidRPr="00B0505B">
        <w:rPr>
          <w:rFonts w:ascii="Times New Roman" w:eastAsia="Times New Roman" w:hAnsi="Times New Roman" w:cs="Times New Roman"/>
          <w:kern w:val="0"/>
          <w14:ligatures w14:val="none"/>
        </w:rPr>
        <w:t xml:space="preserve"> rūgšties sisteminei ekspozicijai.</w:t>
      </w:r>
    </w:p>
    <w:p w14:paraId="114D68CF" w14:textId="77777777" w:rsidR="00A21B48" w:rsidRPr="00B0505B" w:rsidRDefault="00A21B48" w:rsidP="00A21B48">
      <w:pPr>
        <w:spacing w:after="0" w:line="240" w:lineRule="auto"/>
        <w:rPr>
          <w:rFonts w:ascii="Times New Roman" w:eastAsia="Times New Roman" w:hAnsi="Times New Roman" w:cs="Times New Roman"/>
          <w:kern w:val="0"/>
          <w14:ligatures w14:val="none"/>
        </w:rPr>
      </w:pPr>
    </w:p>
    <w:p w14:paraId="052FBD2B" w14:textId="70213CB0" w:rsidR="00A21B48" w:rsidRPr="00B0505B" w:rsidRDefault="0035661F" w:rsidP="00A21B48">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A21B48" w:rsidRPr="00B0505B">
        <w:rPr>
          <w:rFonts w:ascii="Times New Roman" w:eastAsia="Times New Roman" w:hAnsi="Times New Roman" w:cs="Times New Roman"/>
          <w:kern w:val="0"/>
          <w14:ligatures w14:val="none"/>
        </w:rPr>
        <w:t xml:space="preserve"> </w:t>
      </w:r>
      <w:proofErr w:type="spellStart"/>
      <w:r w:rsidR="00A21B48" w:rsidRPr="00B0505B">
        <w:rPr>
          <w:rFonts w:ascii="Times New Roman" w:eastAsia="Times New Roman" w:hAnsi="Times New Roman" w:cs="Times New Roman"/>
          <w:kern w:val="0"/>
          <w14:ligatures w14:val="none"/>
        </w:rPr>
        <w:t>kancerogeniškumo</w:t>
      </w:r>
      <w:proofErr w:type="spellEnd"/>
      <w:r w:rsidR="00A21B48" w:rsidRPr="00B0505B">
        <w:rPr>
          <w:rFonts w:ascii="Times New Roman" w:eastAsia="Times New Roman" w:hAnsi="Times New Roman" w:cs="Times New Roman"/>
          <w:kern w:val="0"/>
          <w14:ligatures w14:val="none"/>
        </w:rPr>
        <w:t xml:space="preserve">, </w:t>
      </w:r>
      <w:proofErr w:type="spellStart"/>
      <w:r w:rsidR="00A21B48" w:rsidRPr="00B0505B">
        <w:rPr>
          <w:rFonts w:ascii="Times New Roman" w:eastAsia="Times New Roman" w:hAnsi="Times New Roman" w:cs="Times New Roman"/>
          <w:kern w:val="0"/>
          <w14:ligatures w14:val="none"/>
        </w:rPr>
        <w:t>mutageniškumo</w:t>
      </w:r>
      <w:proofErr w:type="spellEnd"/>
      <w:r w:rsidR="00A21B48" w:rsidRPr="00B0505B">
        <w:rPr>
          <w:rFonts w:ascii="Times New Roman" w:eastAsia="Times New Roman" w:hAnsi="Times New Roman" w:cs="Times New Roman"/>
          <w:kern w:val="0"/>
          <w14:ligatures w14:val="none"/>
        </w:rPr>
        <w:t xml:space="preserve"> ir vaisingumo sutrikimų tyrimai nebuvo atliekami.</w:t>
      </w:r>
    </w:p>
    <w:p w14:paraId="5963F2ED" w14:textId="77777777" w:rsidR="00A21B48" w:rsidRPr="00B0505B" w:rsidRDefault="00A21B48" w:rsidP="00A21B48">
      <w:pPr>
        <w:spacing w:after="0" w:line="240" w:lineRule="auto"/>
        <w:rPr>
          <w:rFonts w:ascii="Times New Roman" w:eastAsia="Times New Roman" w:hAnsi="Times New Roman" w:cs="Times New Roman"/>
          <w:kern w:val="0"/>
          <w14:ligatures w14:val="none"/>
        </w:rPr>
      </w:pPr>
    </w:p>
    <w:p w14:paraId="1378D777" w14:textId="52299419" w:rsidR="00A21B48" w:rsidRPr="00B0505B" w:rsidRDefault="00210DCB" w:rsidP="00A21B48">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peroksidas buvo tiriamas dėl galimo </w:t>
      </w:r>
      <w:proofErr w:type="spellStart"/>
      <w:r w:rsidRPr="00B0505B">
        <w:rPr>
          <w:rFonts w:ascii="Times New Roman" w:eastAsia="Times New Roman" w:hAnsi="Times New Roman" w:cs="Times New Roman"/>
          <w:kern w:val="0"/>
          <w14:ligatures w14:val="none"/>
        </w:rPr>
        <w:t>kancerogeniškumo</w:t>
      </w:r>
      <w:proofErr w:type="spellEnd"/>
      <w:r w:rsidR="00BE39CB">
        <w:rPr>
          <w:rFonts w:ascii="Times New Roman" w:eastAsia="Times New Roman" w:hAnsi="Times New Roman" w:cs="Times New Roman"/>
          <w:kern w:val="0"/>
          <w14:ligatures w14:val="none"/>
        </w:rPr>
        <w:t xml:space="preserve"> poveikio</w:t>
      </w:r>
      <w:r w:rsidRPr="00B0505B">
        <w:rPr>
          <w:rFonts w:ascii="Times New Roman" w:eastAsia="Times New Roman" w:hAnsi="Times New Roman" w:cs="Times New Roman"/>
          <w:kern w:val="0"/>
          <w14:ligatures w14:val="none"/>
        </w:rPr>
        <w:t xml:space="preserve"> po ilgalaikio skyrimo per burną (su </w:t>
      </w:r>
      <w:r w:rsidR="00BE39CB">
        <w:rPr>
          <w:rFonts w:ascii="Times New Roman" w:eastAsia="Times New Roman" w:hAnsi="Times New Roman" w:cs="Times New Roman"/>
          <w:kern w:val="0"/>
          <w14:ligatures w14:val="none"/>
        </w:rPr>
        <w:t>pašaru</w:t>
      </w:r>
      <w:r w:rsidRPr="00B0505B">
        <w:rPr>
          <w:rFonts w:ascii="Times New Roman" w:eastAsia="Times New Roman" w:hAnsi="Times New Roman" w:cs="Times New Roman"/>
          <w:kern w:val="0"/>
          <w14:ligatures w14:val="none"/>
        </w:rPr>
        <w:t>), po oda</w:t>
      </w:r>
      <w:r w:rsidR="00BE39CB">
        <w:rPr>
          <w:rFonts w:ascii="Times New Roman" w:eastAsia="Times New Roman" w:hAnsi="Times New Roman" w:cs="Times New Roman"/>
          <w:kern w:val="0"/>
          <w14:ligatures w14:val="none"/>
        </w:rPr>
        <w:t xml:space="preserve"> ir</w:t>
      </w:r>
      <w:r w:rsidR="00F02074">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 xml:space="preserve">lokaliai pelėms, žiurkėms ir (arba) žiurkėnams. Šių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tyrimų rezultatai buvo neigiami, todėl jis nelaikomas visišku kancerogenu.</w:t>
      </w:r>
    </w:p>
    <w:p w14:paraId="1DEEB697" w14:textId="77777777" w:rsidR="00A21B48" w:rsidRPr="00B0505B" w:rsidRDefault="00A21B48" w:rsidP="00A21B48">
      <w:pPr>
        <w:spacing w:after="0" w:line="240" w:lineRule="auto"/>
        <w:rPr>
          <w:rFonts w:ascii="Times New Roman" w:eastAsia="Times New Roman" w:hAnsi="Times New Roman" w:cs="Times New Roman"/>
          <w:kern w:val="0"/>
          <w14:ligatures w14:val="none"/>
        </w:rPr>
      </w:pPr>
    </w:p>
    <w:p w14:paraId="69DF87D5" w14:textId="2C58799A" w:rsidR="00A21B48" w:rsidRPr="00B0505B" w:rsidRDefault="00E62079" w:rsidP="00A21B48">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poveikis skatinant navikų atsiradimą buvo aiškiai nustatytas kelių rūšių gyvūnams. Vis dėlto tokio poveikio reikšmė žmonėms nėra žinoma.</w:t>
      </w:r>
    </w:p>
    <w:p w14:paraId="3F6AF36F" w14:textId="77777777" w:rsidR="00A21B48" w:rsidRPr="00B0505B" w:rsidRDefault="00A21B48" w:rsidP="00A21B48">
      <w:pPr>
        <w:spacing w:after="0" w:line="240" w:lineRule="auto"/>
        <w:rPr>
          <w:rFonts w:ascii="Times New Roman" w:eastAsia="Times New Roman" w:hAnsi="Times New Roman" w:cs="Times New Roman"/>
          <w:kern w:val="0"/>
          <w14:ligatures w14:val="none"/>
        </w:rPr>
      </w:pPr>
    </w:p>
    <w:p w14:paraId="69F4BC79" w14:textId="20236637" w:rsidR="00B70A9C" w:rsidRPr="00B0505B" w:rsidRDefault="003A12BC" w:rsidP="00161F63">
      <w:pPr>
        <w:spacing w:after="0" w:line="240" w:lineRule="auto"/>
        <w:rPr>
          <w:rFonts w:ascii="Times New Roman" w:eastAsia="Times New Roman" w:hAnsi="Times New Roman" w:cs="Times New Roman"/>
          <w:kern w:val="0"/>
          <w:u w:val="single"/>
          <w14:ligatures w14:val="none"/>
        </w:rPr>
      </w:pPr>
      <w:r w:rsidRPr="00B0505B">
        <w:rPr>
          <w:rFonts w:ascii="Times New Roman" w:eastAsia="Times New Roman" w:hAnsi="Times New Roman" w:cs="Times New Roman"/>
          <w:kern w:val="0"/>
          <w14:ligatures w14:val="none"/>
        </w:rPr>
        <w:t xml:space="preserve">Bakterijų </w:t>
      </w:r>
      <w:proofErr w:type="spellStart"/>
      <w:r w:rsidRPr="00B0505B">
        <w:rPr>
          <w:rFonts w:ascii="Times New Roman" w:eastAsia="Times New Roman" w:hAnsi="Times New Roman" w:cs="Times New Roman"/>
          <w:kern w:val="0"/>
          <w14:ligatures w14:val="none"/>
        </w:rPr>
        <w:t>mutageniškumo</w:t>
      </w:r>
      <w:proofErr w:type="spellEnd"/>
      <w:r w:rsidRPr="00B0505B">
        <w:rPr>
          <w:rFonts w:ascii="Times New Roman" w:eastAsia="Times New Roman" w:hAnsi="Times New Roman" w:cs="Times New Roman"/>
          <w:kern w:val="0"/>
          <w14:ligatures w14:val="none"/>
        </w:rPr>
        <w:t xml:space="preserve"> tyrimų (</w:t>
      </w:r>
      <w:proofErr w:type="spellStart"/>
      <w:r w:rsidRPr="005C5C83">
        <w:rPr>
          <w:rFonts w:ascii="Times New Roman" w:eastAsia="Times New Roman" w:hAnsi="Times New Roman" w:cs="Times New Roman"/>
          <w:i/>
          <w:iCs/>
          <w:kern w:val="0"/>
          <w14:ligatures w14:val="none"/>
        </w:rPr>
        <w:t>Ames</w:t>
      </w:r>
      <w:proofErr w:type="spellEnd"/>
      <w:r w:rsidRPr="00B0505B">
        <w:rPr>
          <w:rFonts w:ascii="Times New Roman" w:eastAsia="Times New Roman" w:hAnsi="Times New Roman" w:cs="Times New Roman"/>
          <w:kern w:val="0"/>
          <w14:ligatures w14:val="none"/>
        </w:rPr>
        <w:t xml:space="preserve"> testas), atliktų su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peroksidu, rezultatai buvo nevienareikšmiški; mutageninis potencialas buvo pastebėtas keliuose tyrimuose, tačiau ne daugumoje tyrimų. Nors nustatyta, kad didelės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peroksido dozės sukelia DNR grandinių lūžius ir </w:t>
      </w:r>
      <w:proofErr w:type="spellStart"/>
      <w:r w:rsidRPr="00B0505B">
        <w:rPr>
          <w:rFonts w:ascii="Times New Roman" w:eastAsia="Times New Roman" w:hAnsi="Times New Roman" w:cs="Times New Roman"/>
          <w:kern w:val="0"/>
          <w14:ligatures w14:val="none"/>
        </w:rPr>
        <w:t>seserinių</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chromatidžių</w:t>
      </w:r>
      <w:proofErr w:type="spellEnd"/>
      <w:r w:rsidRPr="00B0505B">
        <w:rPr>
          <w:rFonts w:ascii="Times New Roman" w:eastAsia="Times New Roman" w:hAnsi="Times New Roman" w:cs="Times New Roman"/>
          <w:kern w:val="0"/>
          <w14:ligatures w14:val="none"/>
        </w:rPr>
        <w:t xml:space="preserve"> mainus įvairių tipų žinduolių ląstelėse, turimi kitų </w:t>
      </w:r>
      <w:proofErr w:type="spellStart"/>
      <w:r w:rsidRPr="00B0505B">
        <w:rPr>
          <w:rFonts w:ascii="Times New Roman" w:eastAsia="Times New Roman" w:hAnsi="Times New Roman" w:cs="Times New Roman"/>
          <w:kern w:val="0"/>
          <w14:ligatures w14:val="none"/>
        </w:rPr>
        <w:t>mutageniškumo</w:t>
      </w:r>
      <w:proofErr w:type="spellEnd"/>
      <w:r w:rsidRPr="00B0505B">
        <w:rPr>
          <w:rFonts w:ascii="Times New Roman" w:eastAsia="Times New Roman" w:hAnsi="Times New Roman" w:cs="Times New Roman"/>
          <w:kern w:val="0"/>
          <w14:ligatures w14:val="none"/>
        </w:rPr>
        <w:t xml:space="preserve"> tyrimų, </w:t>
      </w:r>
      <w:proofErr w:type="spellStart"/>
      <w:r w:rsidRPr="00B0505B">
        <w:rPr>
          <w:rFonts w:ascii="Times New Roman" w:eastAsia="Times New Roman" w:hAnsi="Times New Roman" w:cs="Times New Roman"/>
          <w:kern w:val="0"/>
          <w14:ligatures w14:val="none"/>
        </w:rPr>
        <w:t>kancerogeniškumo</w:t>
      </w:r>
      <w:proofErr w:type="spellEnd"/>
      <w:r w:rsidRPr="00B0505B">
        <w:rPr>
          <w:rFonts w:ascii="Times New Roman" w:eastAsia="Times New Roman" w:hAnsi="Times New Roman" w:cs="Times New Roman"/>
          <w:kern w:val="0"/>
          <w14:ligatures w14:val="none"/>
        </w:rPr>
        <w:t xml:space="preserve"> tyrimų ir </w:t>
      </w:r>
      <w:proofErr w:type="spellStart"/>
      <w:r w:rsidRPr="00B0505B">
        <w:rPr>
          <w:rFonts w:ascii="Times New Roman" w:eastAsia="Times New Roman" w:hAnsi="Times New Roman" w:cs="Times New Roman"/>
          <w:kern w:val="0"/>
          <w14:ligatures w14:val="none"/>
        </w:rPr>
        <w:t>fotokancerogeniškumo</w:t>
      </w:r>
      <w:proofErr w:type="spellEnd"/>
      <w:r w:rsidRPr="00B0505B">
        <w:rPr>
          <w:rFonts w:ascii="Times New Roman" w:eastAsia="Times New Roman" w:hAnsi="Times New Roman" w:cs="Times New Roman"/>
          <w:kern w:val="0"/>
          <w14:ligatures w14:val="none"/>
        </w:rPr>
        <w:t xml:space="preserve"> tyrimo duomenys rodo, kad </w:t>
      </w: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peroksidas nėra kancerogenas ar </w:t>
      </w:r>
      <w:proofErr w:type="spellStart"/>
      <w:r w:rsidRPr="00B0505B">
        <w:rPr>
          <w:rFonts w:ascii="Times New Roman" w:eastAsia="Times New Roman" w:hAnsi="Times New Roman" w:cs="Times New Roman"/>
          <w:kern w:val="0"/>
          <w14:ligatures w14:val="none"/>
        </w:rPr>
        <w:t>fotokancerogenas</w:t>
      </w:r>
      <w:proofErr w:type="spellEnd"/>
      <w:r w:rsidRPr="00B0505B">
        <w:rPr>
          <w:rFonts w:ascii="Times New Roman" w:eastAsia="Times New Roman" w:hAnsi="Times New Roman" w:cs="Times New Roman"/>
          <w:kern w:val="0"/>
          <w14:ligatures w14:val="none"/>
        </w:rPr>
        <w:t>.</w:t>
      </w:r>
    </w:p>
    <w:p w14:paraId="3F0E6EF8"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53E97F2" w14:textId="77777777" w:rsidR="00C515E1" w:rsidRPr="00B0505B" w:rsidRDefault="00C515E1" w:rsidP="00161F63">
      <w:pPr>
        <w:spacing w:after="0" w:line="240" w:lineRule="auto"/>
        <w:ind w:left="567" w:hanging="567"/>
        <w:rPr>
          <w:rFonts w:ascii="Times New Roman" w:eastAsia="Times New Roman" w:hAnsi="Times New Roman" w:cs="Times New Roman"/>
          <w:kern w:val="0"/>
          <w14:ligatures w14:val="none"/>
        </w:rPr>
      </w:pPr>
    </w:p>
    <w:p w14:paraId="27C40792"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w:t>
      </w:r>
      <w:r w:rsidRPr="00B0505B">
        <w:rPr>
          <w:rFonts w:ascii="Times New Roman" w:eastAsia="Times New Roman" w:hAnsi="Times New Roman" w:cs="Times New Roman"/>
          <w:b/>
          <w:kern w:val="28"/>
          <w14:ligatures w14:val="none"/>
        </w:rPr>
        <w:tab/>
        <w:t>FARMACINĖ INFORMACIJA</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VAULT_ND_73daaae9-8255-446f-9c24-c442c634f12d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26633FF6"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489984A0"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6.1</w:t>
      </w:r>
      <w:r w:rsidRPr="00B0505B">
        <w:rPr>
          <w:rFonts w:ascii="Times New Roman" w:eastAsia="Times New Roman" w:hAnsi="Times New Roman" w:cs="Times New Roman"/>
          <w:b/>
          <w:kern w:val="28"/>
          <w14:ligatures w14:val="none"/>
        </w:rPr>
        <w:tab/>
        <w:t>Pagalbinių medžiagų sąrašas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vault_nd_f12bfff8-db35-4866-82ec-4a1a83e9963a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4481DA2C"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C88E9A7"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Citrinų rūgštis</w:t>
      </w:r>
    </w:p>
    <w:p w14:paraId="4B785E2B"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Cetrimonio</w:t>
      </w:r>
      <w:proofErr w:type="spellEnd"/>
      <w:r w:rsidRPr="00B0505B">
        <w:rPr>
          <w:rFonts w:ascii="Times New Roman" w:eastAsia="Times New Roman" w:hAnsi="Times New Roman" w:cs="Times New Roman"/>
          <w:kern w:val="0"/>
          <w14:ligatures w14:val="none"/>
        </w:rPr>
        <w:t xml:space="preserve"> chloridas</w:t>
      </w:r>
    </w:p>
    <w:p w14:paraId="63C181CB"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Cetilo</w:t>
      </w:r>
      <w:proofErr w:type="spellEnd"/>
      <w:r w:rsidRPr="00B0505B">
        <w:rPr>
          <w:rFonts w:ascii="Times New Roman" w:eastAsia="Times New Roman" w:hAnsi="Times New Roman" w:cs="Times New Roman"/>
          <w:kern w:val="0"/>
          <w14:ligatures w14:val="none"/>
        </w:rPr>
        <w:t xml:space="preserve"> alkoholis</w:t>
      </w:r>
    </w:p>
    <w:p w14:paraId="119D3159"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Ciklometikonas</w:t>
      </w:r>
      <w:proofErr w:type="spellEnd"/>
    </w:p>
    <w:p w14:paraId="567AECB0"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Dinatrio</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edetatas</w:t>
      </w:r>
      <w:proofErr w:type="spellEnd"/>
    </w:p>
    <w:p w14:paraId="44D6EF1C"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Glicerolis</w:t>
      </w:r>
      <w:proofErr w:type="spellEnd"/>
    </w:p>
    <w:p w14:paraId="049FD07B" w14:textId="0762089E" w:rsidR="00FC611B" w:rsidRPr="00B0505B" w:rsidRDefault="00AF085E" w:rsidP="00FC611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V</w:t>
      </w:r>
      <w:r w:rsidR="00FC611B" w:rsidRPr="00B0505B">
        <w:rPr>
          <w:rFonts w:ascii="Times New Roman" w:eastAsia="Times New Roman" w:hAnsi="Times New Roman" w:cs="Times New Roman"/>
          <w:kern w:val="0"/>
          <w14:ligatures w14:val="none"/>
        </w:rPr>
        <w:t>andenilio chlorido rūgštis</w:t>
      </w:r>
      <w:r>
        <w:rPr>
          <w:rFonts w:ascii="Times New Roman" w:eastAsia="Times New Roman" w:hAnsi="Times New Roman" w:cs="Times New Roman"/>
          <w:kern w:val="0"/>
          <w14:ligatures w14:val="none"/>
        </w:rPr>
        <w:t>, koncentruota</w:t>
      </w:r>
    </w:p>
    <w:p w14:paraId="020DA0DB"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Pieno rūgštis</w:t>
      </w:r>
    </w:p>
    <w:p w14:paraId="5FE09E70" w14:textId="71FE577C"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Makrogolio</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stearatas</w:t>
      </w:r>
      <w:proofErr w:type="spellEnd"/>
      <w:r w:rsidRPr="00B0505B">
        <w:rPr>
          <w:rFonts w:ascii="Times New Roman" w:eastAsia="Times New Roman" w:hAnsi="Times New Roman" w:cs="Times New Roman"/>
          <w:kern w:val="0"/>
          <w14:ligatures w14:val="none"/>
        </w:rPr>
        <w:t xml:space="preserve"> (I</w:t>
      </w:r>
      <w:r w:rsidR="00C17624"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tipo)</w:t>
      </w:r>
    </w:p>
    <w:p w14:paraId="472B2753" w14:textId="515969F0"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Glicerolio</w:t>
      </w:r>
      <w:proofErr w:type="spellEnd"/>
      <w:r w:rsidRPr="00B0505B">
        <w:rPr>
          <w:rFonts w:ascii="Times New Roman" w:eastAsia="Times New Roman" w:hAnsi="Times New Roman" w:cs="Times New Roman"/>
          <w:kern w:val="0"/>
          <w14:ligatures w14:val="none"/>
        </w:rPr>
        <w:t xml:space="preserve"> </w:t>
      </w:r>
      <w:proofErr w:type="spellStart"/>
      <w:r w:rsidRPr="00B0505B">
        <w:rPr>
          <w:rFonts w:ascii="Times New Roman" w:eastAsia="Times New Roman" w:hAnsi="Times New Roman" w:cs="Times New Roman"/>
          <w:kern w:val="0"/>
          <w14:ligatures w14:val="none"/>
        </w:rPr>
        <w:t>monostearatas</w:t>
      </w:r>
      <w:proofErr w:type="spellEnd"/>
      <w:r w:rsidRPr="00B0505B">
        <w:rPr>
          <w:rFonts w:ascii="Times New Roman" w:eastAsia="Times New Roman" w:hAnsi="Times New Roman" w:cs="Times New Roman"/>
          <w:kern w:val="0"/>
          <w14:ligatures w14:val="none"/>
        </w:rPr>
        <w:t xml:space="preserve"> 40–55 (II</w:t>
      </w:r>
      <w:r w:rsidR="00C17624"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tipo)</w:t>
      </w:r>
    </w:p>
    <w:p w14:paraId="5D907690"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Fenoksietanolis</w:t>
      </w:r>
      <w:proofErr w:type="spellEnd"/>
    </w:p>
    <w:p w14:paraId="0A21633C" w14:textId="5149CE1F" w:rsidR="00FC611B" w:rsidRPr="00B0505B" w:rsidRDefault="00FC611B" w:rsidP="00FC611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Polikvaterni</w:t>
      </w:r>
      <w:r w:rsidR="00686E4E">
        <w:rPr>
          <w:rFonts w:ascii="Times New Roman" w:eastAsia="Times New Roman" w:hAnsi="Times New Roman" w:cs="Times New Roman"/>
          <w:kern w:val="0"/>
          <w14:ligatures w14:val="none"/>
        </w:rPr>
        <w:t>umas</w:t>
      </w:r>
      <w:r w:rsidRPr="00B0505B">
        <w:rPr>
          <w:rFonts w:ascii="Times New Roman" w:eastAsia="Times New Roman" w:hAnsi="Times New Roman" w:cs="Times New Roman"/>
          <w:kern w:val="0"/>
          <w14:ligatures w14:val="none"/>
        </w:rPr>
        <w:t>-7</w:t>
      </w:r>
    </w:p>
    <w:p w14:paraId="3DE89E02" w14:textId="3C46B3E3" w:rsidR="00FC611B" w:rsidRPr="00B0505B" w:rsidRDefault="00AF085E" w:rsidP="00FC611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K</w:t>
      </w:r>
      <w:r w:rsidR="00FC611B" w:rsidRPr="00B0505B">
        <w:rPr>
          <w:rFonts w:ascii="Times New Roman" w:eastAsia="Times New Roman" w:hAnsi="Times New Roman" w:cs="Times New Roman"/>
          <w:kern w:val="0"/>
          <w14:ligatures w14:val="none"/>
        </w:rPr>
        <w:t>oloidinis silicio dioksidas</w:t>
      </w:r>
      <w:r>
        <w:rPr>
          <w:rFonts w:ascii="Times New Roman" w:eastAsia="Times New Roman" w:hAnsi="Times New Roman" w:cs="Times New Roman"/>
          <w:kern w:val="0"/>
          <w14:ligatures w14:val="none"/>
        </w:rPr>
        <w:t>, hidratuotas</w:t>
      </w:r>
    </w:p>
    <w:p w14:paraId="200288D2" w14:textId="77777777" w:rsidR="00FC611B" w:rsidRPr="00B0505B" w:rsidRDefault="00FC611B" w:rsidP="00FC611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Natrio hidroksidas </w:t>
      </w:r>
    </w:p>
    <w:p w14:paraId="449BA0FA" w14:textId="1C47AED1" w:rsidR="00161F63" w:rsidRPr="00B0505B" w:rsidRDefault="00FC611B" w:rsidP="00FC611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Išgrynintas vanduo</w:t>
      </w:r>
    </w:p>
    <w:p w14:paraId="217B6C3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16F43CB3"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6.2</w:t>
      </w:r>
      <w:r w:rsidRPr="00B0505B">
        <w:rPr>
          <w:rFonts w:ascii="Times New Roman" w:eastAsia="Times New Roman" w:hAnsi="Times New Roman" w:cs="Times New Roman"/>
          <w:b/>
          <w:kern w:val="28"/>
          <w14:ligatures w14:val="none"/>
        </w:rPr>
        <w:tab/>
        <w:t>Nesuderinamumas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vault_nd_006ad1e1-9e48-4f92-9971-85e65943cf12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32C95F04" w14:textId="77777777" w:rsidR="00161F63" w:rsidRPr="00B0505B" w:rsidRDefault="00161F63" w:rsidP="00FC611B">
      <w:pPr>
        <w:spacing w:after="0" w:line="240" w:lineRule="auto"/>
        <w:rPr>
          <w:rFonts w:ascii="Times New Roman" w:eastAsia="Times New Roman" w:hAnsi="Times New Roman" w:cs="Times New Roman"/>
          <w:kern w:val="0"/>
          <w14:ligatures w14:val="none"/>
        </w:rPr>
      </w:pPr>
    </w:p>
    <w:p w14:paraId="5C4AF5FB" w14:textId="3E960CD8" w:rsidR="006F33B2" w:rsidRPr="00B0505B" w:rsidRDefault="00FC611B" w:rsidP="00FC611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Duomenys nebūtini.</w:t>
      </w:r>
    </w:p>
    <w:p w14:paraId="5AFDA4E6" w14:textId="77777777" w:rsidR="00161F63" w:rsidRPr="00B0505B" w:rsidRDefault="00161F63" w:rsidP="00FC611B">
      <w:pPr>
        <w:spacing w:after="0" w:line="240" w:lineRule="auto"/>
        <w:rPr>
          <w:rFonts w:ascii="Times New Roman" w:eastAsia="Times New Roman" w:hAnsi="Times New Roman" w:cs="Times New Roman"/>
          <w:kern w:val="0"/>
          <w14:ligatures w14:val="none"/>
        </w:rPr>
      </w:pPr>
    </w:p>
    <w:p w14:paraId="4FABF1FB" w14:textId="77777777" w:rsidR="00161F63" w:rsidRPr="00B0505B" w:rsidRDefault="00161F63" w:rsidP="00924FF2">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6.3</w:t>
      </w:r>
      <w:r w:rsidRPr="00B0505B">
        <w:rPr>
          <w:rFonts w:ascii="Times New Roman" w:eastAsia="Times New Roman" w:hAnsi="Times New Roman" w:cs="Times New Roman"/>
          <w:b/>
          <w:kern w:val="28"/>
          <w14:ligatures w14:val="none"/>
        </w:rPr>
        <w:tab/>
        <w:t>Tinkamumo laikas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vault_nd_f05f2454-81b7-4049-b11f-b7ca04b41367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126F0FA4" w14:textId="77777777" w:rsidR="00161F63" w:rsidRPr="00B0505B" w:rsidRDefault="00161F63" w:rsidP="00BA47CE">
      <w:pPr>
        <w:keepNext/>
        <w:keepLines/>
        <w:spacing w:after="0" w:line="240" w:lineRule="auto"/>
        <w:ind w:left="567" w:hanging="567"/>
        <w:rPr>
          <w:rFonts w:ascii="Times New Roman" w:eastAsia="Times New Roman" w:hAnsi="Times New Roman" w:cs="Times New Roman"/>
          <w:kern w:val="0"/>
          <w14:ligatures w14:val="none"/>
        </w:rPr>
      </w:pPr>
    </w:p>
    <w:p w14:paraId="49B7B7CE" w14:textId="620A1EFB" w:rsidR="00161F63" w:rsidRPr="00B0505B" w:rsidRDefault="00190ACD" w:rsidP="00BA47CE">
      <w:pPr>
        <w:keepNext/>
        <w:keepLines/>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2</w:t>
      </w:r>
      <w:r w:rsidR="009569A2"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metai</w:t>
      </w:r>
      <w:r w:rsidR="00161F63" w:rsidRPr="00B0505B">
        <w:rPr>
          <w:rFonts w:ascii="Times New Roman" w:eastAsia="Times New Roman" w:hAnsi="Times New Roman" w:cs="Times New Roman"/>
          <w:kern w:val="0"/>
          <w14:ligatures w14:val="none"/>
        </w:rPr>
        <w:t>.</w:t>
      </w:r>
    </w:p>
    <w:p w14:paraId="518B79AA" w14:textId="33D7BB55" w:rsidR="00190ACD" w:rsidRPr="00B0505B" w:rsidRDefault="00190ACD" w:rsidP="00BA47CE">
      <w:pPr>
        <w:keepNext/>
        <w:keepLines/>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Tinkamumo laikas po pirmojo pirminės pakuotės atidarymo – 60 dienų.</w:t>
      </w:r>
    </w:p>
    <w:p w14:paraId="281340A4"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5A38F26"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lastRenderedPageBreak/>
        <w:t>6.4</w:t>
      </w:r>
      <w:r w:rsidRPr="00B0505B">
        <w:rPr>
          <w:rFonts w:ascii="Times New Roman" w:eastAsia="Times New Roman" w:hAnsi="Times New Roman" w:cs="Times New Roman"/>
          <w:b/>
          <w:kern w:val="28"/>
          <w14:ligatures w14:val="none"/>
        </w:rPr>
        <w:tab/>
        <w:t>Specialios laikymo sąlygos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vault_nd_d2c86c0d-df63-49d0-8c0f-061a3c5bdbe9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EB767CA" w14:textId="77777777" w:rsidR="00161F63" w:rsidRPr="00B0505B" w:rsidRDefault="00161F63" w:rsidP="00190ACD">
      <w:pPr>
        <w:spacing w:after="0" w:line="240" w:lineRule="auto"/>
        <w:ind w:left="567" w:hanging="567"/>
        <w:rPr>
          <w:rFonts w:ascii="Times New Roman" w:eastAsia="Times New Roman" w:hAnsi="Times New Roman" w:cs="Times New Roman"/>
          <w:kern w:val="0"/>
          <w14:ligatures w14:val="none"/>
        </w:rPr>
      </w:pPr>
    </w:p>
    <w:p w14:paraId="3FF0EBB5" w14:textId="529183F9" w:rsidR="00190ACD" w:rsidRPr="00B0505B" w:rsidRDefault="00DD67A2" w:rsidP="00190ACD">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Laikyti </w:t>
      </w:r>
      <w:r w:rsidR="00190ACD" w:rsidRPr="00B0505B">
        <w:rPr>
          <w:rFonts w:ascii="Times New Roman" w:eastAsia="Times New Roman" w:hAnsi="Times New Roman" w:cs="Times New Roman"/>
          <w:kern w:val="0"/>
          <w14:ligatures w14:val="none"/>
        </w:rPr>
        <w:t>ne aukštesnėje kaip 25</w:t>
      </w:r>
      <w:r w:rsidR="00FA4A55">
        <w:rPr>
          <w:rFonts w:ascii="Times New Roman" w:eastAsia="Times New Roman" w:hAnsi="Times New Roman" w:cs="Times New Roman"/>
          <w:kern w:val="0"/>
          <w14:ligatures w14:val="none"/>
        </w:rPr>
        <w:t> </w:t>
      </w:r>
      <w:r w:rsidR="00190ACD" w:rsidRPr="00B0505B">
        <w:rPr>
          <w:rFonts w:ascii="Times New Roman" w:eastAsia="Times New Roman" w:hAnsi="Times New Roman" w:cs="Times New Roman"/>
          <w:kern w:val="0"/>
          <w14:ligatures w14:val="none"/>
        </w:rPr>
        <w:t>ºC temperatūroje.</w:t>
      </w:r>
    </w:p>
    <w:p w14:paraId="1B393011" w14:textId="683F92FC" w:rsidR="00190ACD" w:rsidRPr="00B0505B" w:rsidRDefault="00190ACD" w:rsidP="00190ACD">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Negalima užšaldyti.</w:t>
      </w:r>
    </w:p>
    <w:p w14:paraId="3D455EC5"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951790B"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6.5</w:t>
      </w:r>
      <w:r w:rsidRPr="00B0505B">
        <w:rPr>
          <w:rFonts w:ascii="Times New Roman" w:eastAsia="Times New Roman" w:hAnsi="Times New Roman" w:cs="Times New Roman"/>
          <w:b/>
          <w:kern w:val="28"/>
          <w14:ligatures w14:val="none"/>
        </w:rPr>
        <w:tab/>
      </w:r>
      <w:proofErr w:type="spellStart"/>
      <w:r w:rsidRPr="00B0505B">
        <w:rPr>
          <w:rFonts w:ascii="Times New Roman" w:eastAsia="Times New Roman" w:hAnsi="Times New Roman" w:cs="Times New Roman"/>
          <w:b/>
          <w:kern w:val="28"/>
          <w14:ligatures w14:val="none"/>
        </w:rPr>
        <w:t>Talpyklės</w:t>
      </w:r>
      <w:proofErr w:type="spellEnd"/>
      <w:r w:rsidRPr="00B0505B">
        <w:rPr>
          <w:rFonts w:ascii="Times New Roman" w:eastAsia="Times New Roman" w:hAnsi="Times New Roman" w:cs="Times New Roman"/>
          <w:b/>
          <w:kern w:val="28"/>
          <w14:ligatures w14:val="none"/>
        </w:rPr>
        <w:t xml:space="preserve"> pobūdis ir jos turinys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vault_nd_93dc6c44-f6b9-4fba-bb11-c60dca88dcff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359D6DCB"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3AF6EB88" w14:textId="7F6FEE71" w:rsidR="008D2793" w:rsidRPr="00B0505B" w:rsidRDefault="0035661F" w:rsidP="008D2793">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8D2793" w:rsidRPr="00B0505B">
        <w:rPr>
          <w:rFonts w:ascii="Times New Roman" w:eastAsia="Times New Roman" w:hAnsi="Times New Roman" w:cs="Times New Roman"/>
          <w:kern w:val="0"/>
          <w14:ligatures w14:val="none"/>
        </w:rPr>
        <w:t xml:space="preserve"> yra baltas arba balkšvas kremas, supakuotas į 30 ml (30 g užpildymo) polipropileno (PP) buteliuką su DTPE/</w:t>
      </w:r>
      <w:proofErr w:type="spellStart"/>
      <w:r w:rsidR="008D2793" w:rsidRPr="00B0505B">
        <w:rPr>
          <w:rFonts w:ascii="Times New Roman" w:eastAsia="Times New Roman" w:hAnsi="Times New Roman" w:cs="Times New Roman"/>
          <w:kern w:val="0"/>
          <w14:ligatures w14:val="none"/>
        </w:rPr>
        <w:t>termoplastinio</w:t>
      </w:r>
      <w:proofErr w:type="spellEnd"/>
      <w:r w:rsidR="008D2793" w:rsidRPr="00B0505B">
        <w:rPr>
          <w:rFonts w:ascii="Times New Roman" w:eastAsia="Times New Roman" w:hAnsi="Times New Roman" w:cs="Times New Roman"/>
          <w:kern w:val="0"/>
          <w14:ligatures w14:val="none"/>
        </w:rPr>
        <w:t xml:space="preserve"> </w:t>
      </w:r>
      <w:proofErr w:type="spellStart"/>
      <w:r w:rsidR="008D2793" w:rsidRPr="00B0505B">
        <w:rPr>
          <w:rFonts w:ascii="Times New Roman" w:eastAsia="Times New Roman" w:hAnsi="Times New Roman" w:cs="Times New Roman"/>
          <w:kern w:val="0"/>
          <w14:ligatures w14:val="none"/>
        </w:rPr>
        <w:t>olefino</w:t>
      </w:r>
      <w:proofErr w:type="spellEnd"/>
      <w:r w:rsidR="008D2793" w:rsidRPr="00B0505B">
        <w:rPr>
          <w:rFonts w:ascii="Times New Roman" w:eastAsia="Times New Roman" w:hAnsi="Times New Roman" w:cs="Times New Roman"/>
          <w:kern w:val="0"/>
          <w14:ligatures w14:val="none"/>
        </w:rPr>
        <w:t xml:space="preserve"> (TPO) stūmokliu, iš polipropileno, polietileno ir TPO pagamintu pompos mechanizmu bei skaidriu polipropileno dangteliu.</w:t>
      </w:r>
    </w:p>
    <w:p w14:paraId="0986652E"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3E440CC" w14:textId="46C32B4B"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6.6</w:t>
      </w:r>
      <w:r w:rsidRPr="00B0505B">
        <w:rPr>
          <w:rFonts w:ascii="Times New Roman" w:eastAsia="Times New Roman" w:hAnsi="Times New Roman" w:cs="Times New Roman"/>
          <w:b/>
          <w:kern w:val="28"/>
          <w14:ligatures w14:val="none"/>
        </w:rPr>
        <w:tab/>
        <w:t>Specialūs reikalavimai atliekoms tvarkyti</w:t>
      </w:r>
    </w:p>
    <w:p w14:paraId="66969698"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37C7BFF2" w14:textId="33CD325C" w:rsidR="008D2793" w:rsidRPr="00B0505B" w:rsidRDefault="008D2793" w:rsidP="008D279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Specialių reikalavimų atliekoms tvarkyti nėra.</w:t>
      </w:r>
    </w:p>
    <w:p w14:paraId="051B7A3D" w14:textId="77777777" w:rsidR="008D2793" w:rsidRPr="00B0505B" w:rsidRDefault="008D2793" w:rsidP="008D2793">
      <w:pPr>
        <w:spacing w:after="0" w:line="240" w:lineRule="auto"/>
        <w:ind w:left="567" w:hanging="567"/>
        <w:rPr>
          <w:rFonts w:ascii="Times New Roman" w:eastAsia="Times New Roman" w:hAnsi="Times New Roman" w:cs="Times New Roman"/>
          <w:kern w:val="0"/>
          <w14:ligatures w14:val="none"/>
        </w:rPr>
      </w:pPr>
    </w:p>
    <w:p w14:paraId="63FD12D3" w14:textId="5F753B17" w:rsidR="00161F63" w:rsidRPr="00B0505B" w:rsidRDefault="008D2793" w:rsidP="008D279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Nesuvartotą vaistinį preparatą ar atliekas reikia tvarkyti laikantis vietinių reikalavimų.</w:t>
      </w:r>
    </w:p>
    <w:p w14:paraId="7EC8258E" w14:textId="77777777" w:rsidR="00161F63" w:rsidRDefault="00161F63" w:rsidP="00161F63">
      <w:pPr>
        <w:spacing w:after="0" w:line="240" w:lineRule="auto"/>
        <w:ind w:left="567" w:hanging="567"/>
        <w:rPr>
          <w:rFonts w:ascii="Times New Roman" w:eastAsia="Times New Roman" w:hAnsi="Times New Roman" w:cs="Times New Roman"/>
          <w:kern w:val="0"/>
          <w14:ligatures w14:val="none"/>
        </w:rPr>
      </w:pPr>
    </w:p>
    <w:p w14:paraId="76DB4C3B" w14:textId="77777777" w:rsidR="00197C79" w:rsidRPr="00B0505B" w:rsidRDefault="00197C79" w:rsidP="00161F63">
      <w:pPr>
        <w:spacing w:after="0" w:line="240" w:lineRule="auto"/>
        <w:ind w:left="567" w:hanging="567"/>
        <w:rPr>
          <w:rFonts w:ascii="Times New Roman" w:eastAsia="Times New Roman" w:hAnsi="Times New Roman" w:cs="Times New Roman"/>
          <w:kern w:val="0"/>
          <w14:ligatures w14:val="none"/>
        </w:rPr>
      </w:pPr>
    </w:p>
    <w:p w14:paraId="5F55B0EB"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7.</w:t>
      </w:r>
      <w:r w:rsidRPr="00B0505B">
        <w:rPr>
          <w:rFonts w:ascii="Times New Roman" w:eastAsia="Times New Roman" w:hAnsi="Times New Roman" w:cs="Times New Roman"/>
          <w:b/>
          <w:kern w:val="28"/>
          <w14:ligatures w14:val="none"/>
        </w:rPr>
        <w:tab/>
        <w:t>REGISTRUOTOJAS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VAULT_ND_5c7538dd-21c3-475f-886b-367a7ab93be6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75711CC8"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3FAB0A40" w14:textId="77777777" w:rsidR="00197C79" w:rsidRPr="009476A2" w:rsidRDefault="00197C79" w:rsidP="00197C79">
      <w:pPr>
        <w:tabs>
          <w:tab w:val="left" w:pos="567"/>
        </w:tabs>
        <w:spacing w:after="0" w:line="260" w:lineRule="exact"/>
        <w:rPr>
          <w:rFonts w:ascii="Times New Roman" w:eastAsia="Times New Roman" w:hAnsi="Times New Roman" w:cs="Times New Roman"/>
          <w:noProof/>
          <w:snapToGrid w:val="0"/>
          <w:kern w:val="0"/>
          <w14:ligatures w14:val="none"/>
        </w:rPr>
      </w:pPr>
      <w:r w:rsidRPr="009476A2">
        <w:rPr>
          <w:rFonts w:ascii="Times New Roman" w:eastAsia="Times New Roman" w:hAnsi="Times New Roman" w:cs="Times New Roman"/>
          <w:noProof/>
          <w:snapToGrid w:val="0"/>
          <w:kern w:val="0"/>
          <w14:ligatures w14:val="none"/>
        </w:rPr>
        <w:t>MagnaPharm Trading Slovakia, s.r.o.</w:t>
      </w:r>
    </w:p>
    <w:p w14:paraId="0F1743B5" w14:textId="77777777" w:rsidR="00DE4421" w:rsidRPr="00DE4421" w:rsidRDefault="00DE4421" w:rsidP="00DE4421">
      <w:pPr>
        <w:tabs>
          <w:tab w:val="left" w:pos="567"/>
        </w:tabs>
        <w:spacing w:after="0" w:line="260" w:lineRule="exact"/>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Digital Park III/E, Einsteinova 19</w:t>
      </w:r>
    </w:p>
    <w:p w14:paraId="0A8D2A29" w14:textId="77777777" w:rsidR="00DE4421" w:rsidRPr="00DE4421" w:rsidRDefault="00DE4421" w:rsidP="00DE4421">
      <w:pPr>
        <w:tabs>
          <w:tab w:val="left" w:pos="567"/>
        </w:tabs>
        <w:spacing w:after="0" w:line="260" w:lineRule="exact"/>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Bratislava - mestská časť</w:t>
      </w:r>
    </w:p>
    <w:p w14:paraId="64970B3C" w14:textId="77777777" w:rsidR="00DE4421" w:rsidRPr="00DE4421" w:rsidRDefault="00DE4421" w:rsidP="00DE4421">
      <w:pPr>
        <w:tabs>
          <w:tab w:val="left" w:pos="567"/>
        </w:tabs>
        <w:spacing w:after="0" w:line="260" w:lineRule="exact"/>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Petržalka 851 01</w:t>
      </w:r>
    </w:p>
    <w:p w14:paraId="2E957182" w14:textId="61CFE778" w:rsidR="00161F63" w:rsidRDefault="00DE4421" w:rsidP="00161F63">
      <w:pPr>
        <w:spacing w:after="0" w:line="240" w:lineRule="auto"/>
        <w:ind w:left="567" w:hanging="567"/>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Slovakija</w:t>
      </w:r>
    </w:p>
    <w:p w14:paraId="496EEB35" w14:textId="77777777" w:rsidR="00755B8B" w:rsidRPr="00B0505B" w:rsidRDefault="00755B8B" w:rsidP="00161F63">
      <w:pPr>
        <w:spacing w:after="0" w:line="240" w:lineRule="auto"/>
        <w:ind w:left="567" w:hanging="567"/>
        <w:rPr>
          <w:rFonts w:ascii="Times New Roman" w:eastAsia="Times New Roman" w:hAnsi="Times New Roman" w:cs="Times New Roman"/>
          <w:kern w:val="0"/>
          <w14:ligatures w14:val="none"/>
        </w:rPr>
      </w:pPr>
    </w:p>
    <w:p w14:paraId="363049B7"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588C1E0"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8.</w:t>
      </w:r>
      <w:r w:rsidRPr="00B0505B">
        <w:rPr>
          <w:rFonts w:ascii="Times New Roman" w:eastAsia="Times New Roman" w:hAnsi="Times New Roman" w:cs="Times New Roman"/>
          <w:b/>
          <w:kern w:val="28"/>
          <w14:ligatures w14:val="none"/>
        </w:rPr>
        <w:tab/>
        <w:t>REGISTRACIJOS PAŽYMĖJIMO NUMERIS (-IAI)</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VAULT_ND_6082d299-4377-4706-8435-76b9cb9f6c2c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1A82AAC2" w14:textId="77777777" w:rsidR="00161F63" w:rsidRPr="00B0505B" w:rsidRDefault="00161F63" w:rsidP="00161F63">
      <w:pPr>
        <w:spacing w:after="0" w:line="240" w:lineRule="auto"/>
        <w:rPr>
          <w:rFonts w:ascii="Times New Roman" w:eastAsia="Times New Roman" w:hAnsi="Times New Roman" w:cs="Times New Roman"/>
          <w:i/>
          <w:kern w:val="0"/>
          <w14:ligatures w14:val="none"/>
        </w:rPr>
      </w:pPr>
    </w:p>
    <w:p w14:paraId="4DB7CAA7" w14:textId="2C6472DA" w:rsidR="00161F63" w:rsidRPr="00B0505B" w:rsidRDefault="00755B8B" w:rsidP="00931656">
      <w:pPr>
        <w:spacing w:after="0" w:line="240" w:lineRule="auto"/>
        <w:rPr>
          <w:rFonts w:ascii="Times New Roman" w:eastAsia="Times New Roman" w:hAnsi="Times New Roman" w:cs="Times New Roman"/>
          <w:kern w:val="0"/>
          <w14:ligatures w14:val="none"/>
        </w:rPr>
      </w:pPr>
      <w:r w:rsidRPr="00755B8B">
        <w:rPr>
          <w:rFonts w:ascii="Times New Roman" w:eastAsia="Times New Roman" w:hAnsi="Times New Roman" w:cs="Times New Roman"/>
          <w:kern w:val="0"/>
          <w14:ligatures w14:val="none"/>
        </w:rPr>
        <w:t>LT/1/26/6077/001</w:t>
      </w:r>
    </w:p>
    <w:p w14:paraId="1EE64A27" w14:textId="77777777" w:rsidR="00161F63" w:rsidRDefault="00161F63" w:rsidP="00161F63">
      <w:pPr>
        <w:spacing w:after="0" w:line="240" w:lineRule="auto"/>
        <w:ind w:left="567" w:hanging="567"/>
        <w:rPr>
          <w:rFonts w:ascii="Times New Roman" w:eastAsia="Times New Roman" w:hAnsi="Times New Roman" w:cs="Times New Roman"/>
          <w:kern w:val="0"/>
          <w14:ligatures w14:val="none"/>
        </w:rPr>
      </w:pPr>
    </w:p>
    <w:p w14:paraId="65F447CE" w14:textId="77777777" w:rsidR="00755B8B" w:rsidRPr="00B0505B" w:rsidRDefault="00755B8B" w:rsidP="00161F63">
      <w:pPr>
        <w:spacing w:after="0" w:line="240" w:lineRule="auto"/>
        <w:ind w:left="567" w:hanging="567"/>
        <w:rPr>
          <w:rFonts w:ascii="Times New Roman" w:eastAsia="Times New Roman" w:hAnsi="Times New Roman" w:cs="Times New Roman"/>
          <w:kern w:val="0"/>
          <w14:ligatures w14:val="none"/>
        </w:rPr>
      </w:pPr>
    </w:p>
    <w:p w14:paraId="03B779B6"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9.</w:t>
      </w:r>
      <w:r w:rsidRPr="00B0505B">
        <w:rPr>
          <w:rFonts w:ascii="Times New Roman" w:eastAsia="Times New Roman" w:hAnsi="Times New Roman" w:cs="Times New Roman"/>
          <w:b/>
          <w:kern w:val="28"/>
          <w14:ligatures w14:val="none"/>
        </w:rPr>
        <w:tab/>
        <w:t>REGISTRAVIMO / PERREGISTRAVIMO DATA</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VAULT_ND_06b3967b-d1f9-4185-bc5c-db9b86c1aa9e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30C4EFCB" w14:textId="77777777" w:rsidR="00161F63" w:rsidRPr="00B0505B" w:rsidRDefault="00161F63" w:rsidP="00161F63">
      <w:pPr>
        <w:spacing w:after="0" w:line="240" w:lineRule="auto"/>
        <w:rPr>
          <w:rFonts w:ascii="Times New Roman" w:eastAsia="Times New Roman" w:hAnsi="Times New Roman" w:cs="Times New Roman"/>
          <w:b/>
          <w:caps/>
          <w:kern w:val="0"/>
          <w14:ligatures w14:val="none"/>
        </w:rPr>
      </w:pPr>
    </w:p>
    <w:p w14:paraId="3F530519" w14:textId="15FA99ED" w:rsidR="00A4055C" w:rsidRPr="00B0505B" w:rsidRDefault="00A4055C" w:rsidP="00161F63">
      <w:pPr>
        <w:spacing w:after="0" w:line="240" w:lineRule="auto"/>
        <w:ind w:left="567" w:hanging="567"/>
        <w:rPr>
          <w:rFonts w:ascii="Times New Roman" w:eastAsia="Times New Roman" w:hAnsi="Times New Roman" w:cs="Times New Roman"/>
          <w:kern w:val="0"/>
          <w14:ligatures w14:val="none"/>
        </w:rPr>
      </w:pPr>
      <w:r w:rsidRPr="00A4055C">
        <w:rPr>
          <w:rFonts w:ascii="Times New Roman" w:eastAsia="Times New Roman" w:hAnsi="Times New Roman" w:cs="Times New Roman"/>
          <w:kern w:val="0"/>
          <w14:ligatures w14:val="none"/>
        </w:rPr>
        <w:t xml:space="preserve">Registravimo data </w:t>
      </w:r>
      <w:r w:rsidR="00755B8B">
        <w:rPr>
          <w:rFonts w:ascii="Times New Roman" w:eastAsia="Times New Roman" w:hAnsi="Times New Roman" w:cs="Times New Roman"/>
          <w:kern w:val="0"/>
          <w14:ligatures w14:val="none"/>
        </w:rPr>
        <w:t>2026 m. liepos 17 d.</w:t>
      </w:r>
    </w:p>
    <w:p w14:paraId="6468B877"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2079A7D1"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627B6B1"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10.</w:t>
      </w:r>
      <w:r w:rsidRPr="00B0505B">
        <w:rPr>
          <w:rFonts w:ascii="Times New Roman" w:eastAsia="Times New Roman" w:hAnsi="Times New Roman" w:cs="Times New Roman"/>
          <w:b/>
          <w:kern w:val="28"/>
          <w14:ligatures w14:val="none"/>
        </w:rPr>
        <w:tab/>
        <w:t>TEKSTO PERŽIŪROS DATA</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VAULT_ND_875fcd44-4e9e-488e-8071-fa69336deb8b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74B93675" w14:textId="77777777" w:rsidR="00161F63" w:rsidRDefault="00161F63" w:rsidP="00EA0384">
      <w:pPr>
        <w:spacing w:after="0" w:line="240" w:lineRule="auto"/>
        <w:rPr>
          <w:rFonts w:ascii="Times New Roman" w:eastAsia="Times New Roman" w:hAnsi="Times New Roman" w:cs="Times New Roman"/>
          <w:kern w:val="0"/>
          <w14:ligatures w14:val="none"/>
        </w:rPr>
      </w:pPr>
    </w:p>
    <w:p w14:paraId="7F06E39C" w14:textId="55EFC1B0" w:rsidR="003840E7" w:rsidRDefault="00755B8B" w:rsidP="00EA038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2026 m. liepos 17 d.</w:t>
      </w:r>
    </w:p>
    <w:p w14:paraId="64219AE8" w14:textId="77777777" w:rsidR="004A037C" w:rsidRPr="00B0505B" w:rsidRDefault="004A037C" w:rsidP="00EA0384">
      <w:pPr>
        <w:spacing w:after="0" w:line="240" w:lineRule="auto"/>
        <w:rPr>
          <w:rFonts w:ascii="Times New Roman" w:eastAsia="Times New Roman" w:hAnsi="Times New Roman" w:cs="Times New Roman"/>
          <w:kern w:val="0"/>
          <w14:ligatures w14:val="none"/>
        </w:rPr>
      </w:pPr>
    </w:p>
    <w:p w14:paraId="32DB8010" w14:textId="7C06F9F5" w:rsidR="00B0129A" w:rsidRDefault="00EA0384" w:rsidP="00EA0384">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Išsami informacija apie šį vaistinį preparatą pateikiama Valstybinės vaistų kontrolės tarnybos prie Lietuvos Respublikos sveikatos apsaugos ministerijos tinklalapyje </w:t>
      </w:r>
      <w:hyperlink r:id="rId14" w:history="1">
        <w:r w:rsidR="00B0129A" w:rsidRPr="002E2FA7">
          <w:rPr>
            <w:rStyle w:val="Hipersaitas"/>
            <w:rFonts w:ascii="Times New Roman" w:eastAsia="Times New Roman" w:hAnsi="Times New Roman" w:cs="Times New Roman"/>
            <w:kern w:val="0"/>
            <w14:ligatures w14:val="none"/>
          </w:rPr>
          <w:t>https://vvkt.lrv.lt/lt/</w:t>
        </w:r>
      </w:hyperlink>
      <w:r w:rsidRPr="00B0505B">
        <w:rPr>
          <w:rFonts w:ascii="Times New Roman" w:eastAsia="Times New Roman" w:hAnsi="Times New Roman" w:cs="Times New Roman"/>
          <w:kern w:val="0"/>
          <w14:ligatures w14:val="none"/>
        </w:rPr>
        <w:t>.</w:t>
      </w:r>
    </w:p>
    <w:p w14:paraId="00859F37" w14:textId="77777777" w:rsidR="00B0129A" w:rsidRDefault="00B0129A">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3A6DCA91"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6CB4C013"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05A31FE6"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5B02DD48"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5F1B91EA"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1DB86B7E"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65E2DBC8"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323CCFA9"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54829EE1"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2DA7A903"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408F50C0"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38134ACE"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0F808391"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47E1848B"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5E6EC0D6"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3725831D"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45C167B7"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6126BA0C"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6DA50093"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68165B37"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1BD2535F"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6762DA18"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582F0094"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1ADA559D" w14:textId="77777777" w:rsid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p>
    <w:p w14:paraId="3BB0EED9" w14:textId="594A84ED" w:rsidR="00B0129A" w:rsidRPr="00B0129A" w:rsidRDefault="00B0129A" w:rsidP="00B0129A">
      <w:pPr>
        <w:tabs>
          <w:tab w:val="left" w:pos="567"/>
        </w:tabs>
        <w:spacing w:after="0" w:line="260" w:lineRule="exact"/>
        <w:jc w:val="center"/>
        <w:rPr>
          <w:rFonts w:ascii="Times New Roman" w:eastAsia="Times New Roman" w:hAnsi="Times New Roman" w:cs="Times New Roman"/>
          <w:b/>
          <w:kern w:val="0"/>
          <w:szCs w:val="20"/>
          <w14:ligatures w14:val="none"/>
        </w:rPr>
      </w:pPr>
      <w:r w:rsidRPr="00B0129A">
        <w:rPr>
          <w:rFonts w:ascii="Times New Roman" w:eastAsia="Times New Roman" w:hAnsi="Times New Roman" w:cs="Times New Roman"/>
          <w:b/>
          <w:kern w:val="0"/>
          <w:szCs w:val="20"/>
          <w14:ligatures w14:val="none"/>
        </w:rPr>
        <w:t>II PRIEDAS</w:t>
      </w:r>
    </w:p>
    <w:p w14:paraId="0DC7C730" w14:textId="77777777" w:rsidR="00B0129A" w:rsidRPr="00B0129A" w:rsidRDefault="00B0129A" w:rsidP="00B0129A">
      <w:pPr>
        <w:tabs>
          <w:tab w:val="left" w:pos="567"/>
        </w:tabs>
        <w:spacing w:after="0" w:line="260" w:lineRule="exact"/>
        <w:ind w:left="1701" w:right="1416" w:hanging="567"/>
        <w:rPr>
          <w:rFonts w:ascii="Times New Roman" w:eastAsia="Times New Roman" w:hAnsi="Times New Roman" w:cs="Times New Roman"/>
          <w:kern w:val="0"/>
          <w:szCs w:val="20"/>
          <w14:ligatures w14:val="none"/>
        </w:rPr>
      </w:pPr>
    </w:p>
    <w:p w14:paraId="4431336F" w14:textId="77777777" w:rsidR="00B0129A" w:rsidRPr="00B0129A" w:rsidRDefault="00B0129A" w:rsidP="00B0129A">
      <w:pPr>
        <w:tabs>
          <w:tab w:val="left" w:pos="567"/>
        </w:tabs>
        <w:spacing w:after="0" w:line="260" w:lineRule="exact"/>
        <w:jc w:val="center"/>
        <w:rPr>
          <w:rFonts w:ascii="Times New Roman" w:eastAsia="Times New Roman" w:hAnsi="Times New Roman" w:cs="Times New Roman"/>
          <w:i/>
          <w:kern w:val="0"/>
          <w:szCs w:val="20"/>
          <w14:ligatures w14:val="none"/>
        </w:rPr>
      </w:pPr>
      <w:r w:rsidRPr="00B0129A">
        <w:rPr>
          <w:rFonts w:ascii="Times New Roman" w:eastAsia="Times New Roman" w:hAnsi="Times New Roman" w:cs="Times New Roman"/>
          <w:b/>
          <w:kern w:val="0"/>
          <w:szCs w:val="20"/>
          <w14:ligatures w14:val="none"/>
        </w:rPr>
        <w:t>REGISTRACIJOS SĄLYGOS</w:t>
      </w:r>
    </w:p>
    <w:p w14:paraId="2E8F0F9A" w14:textId="77777777" w:rsidR="00B0129A" w:rsidRPr="00B0129A" w:rsidRDefault="00B0129A" w:rsidP="00B0129A">
      <w:pPr>
        <w:tabs>
          <w:tab w:val="left" w:pos="567"/>
        </w:tabs>
        <w:spacing w:after="0" w:line="260" w:lineRule="exact"/>
        <w:rPr>
          <w:rFonts w:ascii="Times New Roman" w:eastAsia="Times New Roman" w:hAnsi="Times New Roman" w:cs="Times New Roman"/>
          <w:kern w:val="0"/>
          <w:szCs w:val="20"/>
          <w14:ligatures w14:val="none"/>
        </w:rPr>
      </w:pPr>
    </w:p>
    <w:p w14:paraId="2972B4B4" w14:textId="025AF63E" w:rsidR="00B0129A" w:rsidRPr="00BA47CE" w:rsidRDefault="00B0129A" w:rsidP="00BA47CE">
      <w:pPr>
        <w:pStyle w:val="Sraopastraipa"/>
        <w:numPr>
          <w:ilvl w:val="0"/>
          <w:numId w:val="33"/>
        </w:numPr>
        <w:tabs>
          <w:tab w:val="left" w:pos="1701"/>
        </w:tabs>
        <w:spacing w:after="0" w:line="260" w:lineRule="exact"/>
        <w:ind w:right="567"/>
        <w:rPr>
          <w:rFonts w:ascii="Times New Roman" w:eastAsia="Times New Roman" w:hAnsi="Times New Roman" w:cs="Times New Roman"/>
          <w:b/>
          <w:kern w:val="0"/>
          <w:szCs w:val="24"/>
          <w14:ligatures w14:val="none"/>
        </w:rPr>
      </w:pPr>
      <w:r w:rsidRPr="00BA47CE">
        <w:rPr>
          <w:rFonts w:ascii="Times New Roman" w:eastAsia="Times New Roman" w:hAnsi="Times New Roman" w:cs="Times New Roman"/>
          <w:b/>
          <w:kern w:val="0"/>
          <w:szCs w:val="24"/>
          <w14:ligatures w14:val="none"/>
        </w:rPr>
        <w:t>GAMINTOJAS (-AI), ATSAKINGAS (-I) UŽ SERIJŲ IŠLEIDIMĄ</w:t>
      </w:r>
    </w:p>
    <w:p w14:paraId="45D11D39" w14:textId="77777777" w:rsidR="00B0129A" w:rsidRPr="00BA47CE" w:rsidRDefault="00B0129A" w:rsidP="00BA47CE">
      <w:pPr>
        <w:tabs>
          <w:tab w:val="left" w:pos="1701"/>
        </w:tabs>
        <w:spacing w:after="0" w:line="260" w:lineRule="exact"/>
        <w:ind w:left="1134" w:right="567"/>
        <w:rPr>
          <w:rFonts w:ascii="Times New Roman" w:eastAsia="Times New Roman" w:hAnsi="Times New Roman" w:cs="Times New Roman"/>
          <w:kern w:val="0"/>
          <w:szCs w:val="24"/>
          <w14:ligatures w14:val="none"/>
        </w:rPr>
      </w:pPr>
    </w:p>
    <w:p w14:paraId="308B1D15" w14:textId="77777777" w:rsidR="00B0129A" w:rsidRPr="00B0129A" w:rsidRDefault="00B0129A" w:rsidP="00B0129A">
      <w:pPr>
        <w:tabs>
          <w:tab w:val="left" w:pos="1701"/>
        </w:tabs>
        <w:spacing w:after="0" w:line="260" w:lineRule="exact"/>
        <w:ind w:left="1701" w:right="567" w:hanging="567"/>
        <w:rPr>
          <w:rFonts w:ascii="Times New Roman" w:eastAsia="Times New Roman" w:hAnsi="Times New Roman" w:cs="Times New Roman"/>
          <w:b/>
          <w:kern w:val="0"/>
          <w:szCs w:val="20"/>
          <w14:ligatures w14:val="none"/>
        </w:rPr>
      </w:pPr>
      <w:r w:rsidRPr="00B0129A">
        <w:rPr>
          <w:rFonts w:ascii="Times New Roman" w:eastAsia="Times New Roman" w:hAnsi="Times New Roman" w:cs="Times New Roman"/>
          <w:b/>
          <w:kern w:val="0"/>
          <w:szCs w:val="20"/>
          <w14:ligatures w14:val="none"/>
        </w:rPr>
        <w:t>B.</w:t>
      </w:r>
      <w:r w:rsidRPr="00B0129A">
        <w:rPr>
          <w:rFonts w:ascii="Times New Roman" w:eastAsia="Times New Roman" w:hAnsi="Times New Roman" w:cs="Times New Roman"/>
          <w:b/>
          <w:kern w:val="0"/>
          <w:szCs w:val="20"/>
          <w14:ligatures w14:val="none"/>
        </w:rPr>
        <w:tab/>
        <w:t>TIEKIMO IR VARTOJIMO SĄLYGOS AR APRIBOJIMAI</w:t>
      </w:r>
    </w:p>
    <w:p w14:paraId="2EDBB612" w14:textId="77777777" w:rsidR="004B58D7" w:rsidRDefault="004B58D7">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5DA0F435" w14:textId="3655B721" w:rsidR="004B58D7" w:rsidRPr="004B58D7" w:rsidRDefault="004B58D7" w:rsidP="004B58D7">
      <w:pPr>
        <w:tabs>
          <w:tab w:val="left" w:pos="567"/>
        </w:tabs>
        <w:spacing w:after="0" w:line="260" w:lineRule="exact"/>
        <w:ind w:left="567" w:hanging="567"/>
        <w:rPr>
          <w:rFonts w:ascii="Times New Roman" w:eastAsia="Times New Roman" w:hAnsi="Times New Roman" w:cs="Times New Roman"/>
          <w:b/>
          <w:kern w:val="0"/>
          <w:szCs w:val="24"/>
          <w14:ligatures w14:val="none"/>
        </w:rPr>
      </w:pPr>
      <w:r w:rsidRPr="004B58D7">
        <w:rPr>
          <w:rFonts w:ascii="Times New Roman" w:eastAsia="Times New Roman" w:hAnsi="Times New Roman" w:cs="Times New Roman"/>
          <w:b/>
          <w:kern w:val="0"/>
          <w:szCs w:val="20"/>
          <w14:ligatures w14:val="none"/>
        </w:rPr>
        <w:lastRenderedPageBreak/>
        <w:t>A.</w:t>
      </w:r>
      <w:r w:rsidRPr="004B58D7">
        <w:rPr>
          <w:rFonts w:ascii="Times New Roman" w:eastAsia="Times New Roman" w:hAnsi="Times New Roman" w:cs="Times New Roman"/>
          <w:b/>
          <w:kern w:val="0"/>
          <w:szCs w:val="24"/>
          <w14:ligatures w14:val="none"/>
        </w:rPr>
        <w:tab/>
      </w:r>
      <w:r w:rsidRPr="004B58D7">
        <w:rPr>
          <w:rFonts w:ascii="Times New Roman" w:eastAsia="Times New Roman" w:hAnsi="Times New Roman" w:cs="Times New Roman"/>
          <w:b/>
          <w:kern w:val="0"/>
          <w:szCs w:val="20"/>
          <w14:ligatures w14:val="none"/>
        </w:rPr>
        <w:t>GAMINTOJAS (-AI), ATSAKINGAS (-I) UŽ SERIJŲ IŠLEIDIMĄ</w:t>
      </w:r>
    </w:p>
    <w:p w14:paraId="02C58D38" w14:textId="77777777" w:rsidR="004B58D7" w:rsidRPr="004B58D7" w:rsidRDefault="004B58D7" w:rsidP="004B58D7">
      <w:pPr>
        <w:tabs>
          <w:tab w:val="left" w:pos="567"/>
        </w:tabs>
        <w:spacing w:after="0" w:line="260" w:lineRule="exact"/>
        <w:rPr>
          <w:rFonts w:ascii="Times New Roman" w:eastAsia="Times New Roman" w:hAnsi="Times New Roman" w:cs="Times New Roman"/>
          <w:kern w:val="0"/>
          <w:szCs w:val="24"/>
          <w14:ligatures w14:val="none"/>
        </w:rPr>
      </w:pPr>
    </w:p>
    <w:p w14:paraId="750F7B0B" w14:textId="77777777" w:rsidR="004B58D7" w:rsidRPr="004B58D7" w:rsidRDefault="004B58D7" w:rsidP="004B58D7">
      <w:pPr>
        <w:tabs>
          <w:tab w:val="left" w:pos="567"/>
        </w:tabs>
        <w:spacing w:after="0" w:line="240" w:lineRule="auto"/>
        <w:jc w:val="both"/>
        <w:rPr>
          <w:rFonts w:ascii="Times New Roman" w:eastAsia="Times New Roman" w:hAnsi="Times New Roman" w:cs="Times New Roman"/>
          <w:kern w:val="0"/>
          <w:szCs w:val="24"/>
          <w14:ligatures w14:val="none"/>
        </w:rPr>
      </w:pPr>
      <w:r w:rsidRPr="004B58D7">
        <w:rPr>
          <w:rFonts w:ascii="Times New Roman" w:eastAsia="Times New Roman" w:hAnsi="Times New Roman" w:cs="Times New Roman"/>
          <w:kern w:val="0"/>
          <w:szCs w:val="24"/>
          <w:u w:val="single"/>
          <w14:ligatures w14:val="none"/>
        </w:rPr>
        <w:t>Gamintojo (-ų), atsakingo (-ų) už serijų išleidimą, pavadinimas (-ai) ir adresas (-ai)</w:t>
      </w:r>
    </w:p>
    <w:p w14:paraId="6DF0598B" w14:textId="77777777" w:rsidR="004B58D7" w:rsidRPr="004B58D7" w:rsidRDefault="004B58D7" w:rsidP="004B58D7">
      <w:pPr>
        <w:tabs>
          <w:tab w:val="left" w:pos="567"/>
        </w:tabs>
        <w:spacing w:after="0" w:line="260" w:lineRule="exact"/>
        <w:rPr>
          <w:rFonts w:ascii="Times New Roman" w:eastAsia="Times New Roman" w:hAnsi="Times New Roman" w:cs="Times New Roman"/>
          <w:kern w:val="0"/>
          <w:szCs w:val="24"/>
          <w14:ligatures w14:val="none"/>
        </w:rPr>
      </w:pPr>
    </w:p>
    <w:p w14:paraId="37CA6B39" w14:textId="77777777" w:rsidR="008E5D5A" w:rsidRPr="008E5D5A" w:rsidRDefault="008E5D5A" w:rsidP="008E5D5A">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8E5D5A">
        <w:rPr>
          <w:rFonts w:ascii="Times New Roman" w:eastAsia="Times New Roman" w:hAnsi="Times New Roman" w:cs="Times New Roman"/>
          <w:kern w:val="0"/>
          <w:szCs w:val="24"/>
          <w14:ligatures w14:val="none"/>
        </w:rPr>
        <w:t>Eurodep</w:t>
      </w:r>
      <w:proofErr w:type="spellEnd"/>
      <w:r w:rsidRPr="008E5D5A">
        <w:rPr>
          <w:rFonts w:ascii="Times New Roman" w:eastAsia="Times New Roman" w:hAnsi="Times New Roman" w:cs="Times New Roman"/>
          <w:kern w:val="0"/>
          <w:szCs w:val="24"/>
          <w14:ligatures w14:val="none"/>
        </w:rPr>
        <w:t xml:space="preserve"> Pharma</w:t>
      </w:r>
    </w:p>
    <w:p w14:paraId="6B80403F" w14:textId="041B6EB3" w:rsidR="008E5D5A" w:rsidRPr="008E5D5A" w:rsidRDefault="00AF085E" w:rsidP="008E5D5A">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7</w:t>
      </w:r>
      <w:r w:rsidR="008E5D5A" w:rsidRPr="008E5D5A">
        <w:rPr>
          <w:rFonts w:ascii="Times New Roman" w:eastAsia="Times New Roman" w:hAnsi="Times New Roman" w:cs="Times New Roman"/>
          <w:kern w:val="0"/>
          <w:szCs w:val="24"/>
          <w14:ligatures w14:val="none"/>
        </w:rPr>
        <w:t xml:space="preserve"> </w:t>
      </w:r>
      <w:proofErr w:type="spellStart"/>
      <w:r w:rsidR="008E5D5A" w:rsidRPr="008E5D5A">
        <w:rPr>
          <w:rFonts w:ascii="Times New Roman" w:eastAsia="Times New Roman" w:hAnsi="Times New Roman" w:cs="Times New Roman"/>
          <w:kern w:val="0"/>
          <w:szCs w:val="24"/>
          <w14:ligatures w14:val="none"/>
        </w:rPr>
        <w:t>Rue</w:t>
      </w:r>
      <w:proofErr w:type="spellEnd"/>
      <w:r w:rsidR="008E5D5A" w:rsidRPr="008E5D5A">
        <w:rPr>
          <w:rFonts w:ascii="Times New Roman" w:eastAsia="Times New Roman" w:hAnsi="Times New Roman" w:cs="Times New Roman"/>
          <w:kern w:val="0"/>
          <w:szCs w:val="24"/>
          <w14:ligatures w14:val="none"/>
        </w:rPr>
        <w:t xml:space="preserve"> </w:t>
      </w:r>
      <w:proofErr w:type="spellStart"/>
      <w:r w:rsidR="008E5D5A" w:rsidRPr="008E5D5A">
        <w:rPr>
          <w:rFonts w:ascii="Times New Roman" w:eastAsia="Times New Roman" w:hAnsi="Times New Roman" w:cs="Times New Roman"/>
          <w:kern w:val="0"/>
          <w:szCs w:val="24"/>
          <w14:ligatures w14:val="none"/>
        </w:rPr>
        <w:t>Antoine</w:t>
      </w:r>
      <w:proofErr w:type="spellEnd"/>
      <w:r w:rsidR="008E5D5A" w:rsidRPr="008E5D5A">
        <w:rPr>
          <w:rFonts w:ascii="Times New Roman" w:eastAsia="Times New Roman" w:hAnsi="Times New Roman" w:cs="Times New Roman"/>
          <w:kern w:val="0"/>
          <w:szCs w:val="24"/>
          <w14:ligatures w14:val="none"/>
        </w:rPr>
        <w:t xml:space="preserve"> De </w:t>
      </w:r>
      <w:proofErr w:type="spellStart"/>
      <w:r w:rsidR="008E5D5A" w:rsidRPr="008E5D5A">
        <w:rPr>
          <w:rFonts w:ascii="Times New Roman" w:eastAsia="Times New Roman" w:hAnsi="Times New Roman" w:cs="Times New Roman"/>
          <w:kern w:val="0"/>
          <w:szCs w:val="24"/>
          <w14:ligatures w14:val="none"/>
        </w:rPr>
        <w:t>Saint</w:t>
      </w:r>
      <w:proofErr w:type="spellEnd"/>
      <w:r w:rsidR="008E5D5A" w:rsidRPr="008E5D5A">
        <w:rPr>
          <w:rFonts w:ascii="Times New Roman" w:eastAsia="Times New Roman" w:hAnsi="Times New Roman" w:cs="Times New Roman"/>
          <w:kern w:val="0"/>
          <w:szCs w:val="24"/>
          <w14:ligatures w14:val="none"/>
        </w:rPr>
        <w:t xml:space="preserve"> </w:t>
      </w:r>
      <w:proofErr w:type="spellStart"/>
      <w:r w:rsidR="008E5D5A" w:rsidRPr="008E5D5A">
        <w:rPr>
          <w:rFonts w:ascii="Times New Roman" w:eastAsia="Times New Roman" w:hAnsi="Times New Roman" w:cs="Times New Roman"/>
          <w:kern w:val="0"/>
          <w:szCs w:val="24"/>
          <w14:ligatures w14:val="none"/>
        </w:rPr>
        <w:t>Exupery</w:t>
      </w:r>
      <w:proofErr w:type="spellEnd"/>
    </w:p>
    <w:p w14:paraId="1CC1BEC2" w14:textId="453833C3" w:rsidR="008E5D5A" w:rsidRPr="008E5D5A" w:rsidRDefault="008E5D5A" w:rsidP="008E5D5A">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8E5D5A">
        <w:rPr>
          <w:rFonts w:ascii="Times New Roman" w:eastAsia="Times New Roman" w:hAnsi="Times New Roman" w:cs="Times New Roman"/>
          <w:kern w:val="0"/>
          <w:szCs w:val="24"/>
          <w14:ligatures w14:val="none"/>
        </w:rPr>
        <w:t>Compans</w:t>
      </w:r>
      <w:proofErr w:type="spellEnd"/>
      <w:r w:rsidR="005B198A">
        <w:rPr>
          <w:rFonts w:ascii="Times New Roman" w:eastAsia="Times New Roman" w:hAnsi="Times New Roman" w:cs="Times New Roman"/>
          <w:kern w:val="0"/>
          <w:szCs w:val="24"/>
          <w14:ligatures w14:val="none"/>
        </w:rPr>
        <w:t xml:space="preserve">, </w:t>
      </w:r>
      <w:r w:rsidRPr="008E5D5A">
        <w:rPr>
          <w:rFonts w:ascii="Times New Roman" w:eastAsia="Times New Roman" w:hAnsi="Times New Roman" w:cs="Times New Roman"/>
          <w:kern w:val="0"/>
          <w:szCs w:val="24"/>
          <w14:ligatures w14:val="none"/>
        </w:rPr>
        <w:t>77290</w:t>
      </w:r>
    </w:p>
    <w:p w14:paraId="2271F686" w14:textId="400188AA" w:rsidR="004B58D7" w:rsidRDefault="008E5D5A" w:rsidP="008E5D5A">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Prancūzija</w:t>
      </w:r>
    </w:p>
    <w:p w14:paraId="2EDA935D" w14:textId="77777777" w:rsidR="008E5D5A" w:rsidRDefault="008E5D5A" w:rsidP="008E5D5A">
      <w:pPr>
        <w:tabs>
          <w:tab w:val="left" w:pos="567"/>
        </w:tabs>
        <w:spacing w:after="0" w:line="260" w:lineRule="exact"/>
        <w:rPr>
          <w:rFonts w:ascii="Times New Roman" w:eastAsia="Times New Roman" w:hAnsi="Times New Roman" w:cs="Times New Roman"/>
          <w:kern w:val="0"/>
          <w:szCs w:val="24"/>
          <w14:ligatures w14:val="none"/>
        </w:rPr>
      </w:pPr>
    </w:p>
    <w:p w14:paraId="094EB12A" w14:textId="7FD80ABE" w:rsidR="00AF085E" w:rsidRDefault="00AF085E" w:rsidP="008E5D5A">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arba</w:t>
      </w:r>
    </w:p>
    <w:p w14:paraId="2DAFBEC5" w14:textId="77777777" w:rsidR="00AF085E" w:rsidRDefault="00AF085E" w:rsidP="008E5D5A">
      <w:pPr>
        <w:tabs>
          <w:tab w:val="left" w:pos="567"/>
        </w:tabs>
        <w:spacing w:after="0" w:line="260" w:lineRule="exact"/>
        <w:rPr>
          <w:rFonts w:ascii="Times New Roman" w:eastAsia="Times New Roman" w:hAnsi="Times New Roman" w:cs="Times New Roman"/>
          <w:kern w:val="0"/>
          <w:szCs w:val="24"/>
          <w14:ligatures w14:val="none"/>
        </w:rPr>
      </w:pPr>
    </w:p>
    <w:p w14:paraId="405B6B9A" w14:textId="77777777" w:rsidR="00427B2E" w:rsidRPr="00427B2E" w:rsidRDefault="00427B2E" w:rsidP="00427B2E">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427B2E">
        <w:rPr>
          <w:rFonts w:ascii="Times New Roman" w:eastAsia="Times New Roman" w:hAnsi="Times New Roman" w:cs="Times New Roman"/>
          <w:kern w:val="0"/>
          <w:szCs w:val="24"/>
          <w14:ligatures w14:val="none"/>
        </w:rPr>
        <w:t>Galenica</w:t>
      </w:r>
      <w:proofErr w:type="spellEnd"/>
      <w:r w:rsidRPr="00427B2E">
        <w:rPr>
          <w:rFonts w:ascii="Times New Roman" w:eastAsia="Times New Roman" w:hAnsi="Times New Roman" w:cs="Times New Roman"/>
          <w:kern w:val="0"/>
          <w:szCs w:val="24"/>
          <w14:ligatures w14:val="none"/>
        </w:rPr>
        <w:t xml:space="preserve"> AB</w:t>
      </w:r>
    </w:p>
    <w:p w14:paraId="0E3BD51B" w14:textId="182691F7" w:rsidR="00427B2E" w:rsidRPr="00427B2E" w:rsidRDefault="00427B2E" w:rsidP="00427B2E">
      <w:pPr>
        <w:tabs>
          <w:tab w:val="left" w:pos="567"/>
        </w:tabs>
        <w:spacing w:after="0" w:line="260" w:lineRule="exact"/>
        <w:rPr>
          <w:rFonts w:ascii="Times New Roman" w:eastAsia="Times New Roman" w:hAnsi="Times New Roman" w:cs="Times New Roman"/>
          <w:kern w:val="0"/>
          <w:szCs w:val="24"/>
          <w14:ligatures w14:val="none"/>
        </w:rPr>
      </w:pPr>
      <w:r w:rsidRPr="00427B2E">
        <w:rPr>
          <w:rFonts w:ascii="Times New Roman" w:eastAsia="Times New Roman" w:hAnsi="Times New Roman" w:cs="Times New Roman"/>
          <w:kern w:val="0"/>
          <w:szCs w:val="24"/>
          <w14:ligatures w14:val="none"/>
        </w:rPr>
        <w:t xml:space="preserve">Per </w:t>
      </w:r>
      <w:proofErr w:type="spellStart"/>
      <w:r w:rsidRPr="00427B2E">
        <w:rPr>
          <w:rFonts w:ascii="Times New Roman" w:eastAsia="Times New Roman" w:hAnsi="Times New Roman" w:cs="Times New Roman"/>
          <w:kern w:val="0"/>
          <w:szCs w:val="24"/>
          <w14:ligatures w14:val="none"/>
        </w:rPr>
        <w:t>Albin</w:t>
      </w:r>
      <w:proofErr w:type="spellEnd"/>
      <w:r w:rsidRPr="00427B2E">
        <w:rPr>
          <w:rFonts w:ascii="Times New Roman" w:eastAsia="Times New Roman" w:hAnsi="Times New Roman" w:cs="Times New Roman"/>
          <w:kern w:val="0"/>
          <w:szCs w:val="24"/>
          <w14:ligatures w14:val="none"/>
        </w:rPr>
        <w:t xml:space="preserve"> </w:t>
      </w:r>
      <w:proofErr w:type="spellStart"/>
      <w:r w:rsidRPr="00427B2E">
        <w:rPr>
          <w:rFonts w:ascii="Times New Roman" w:eastAsia="Times New Roman" w:hAnsi="Times New Roman" w:cs="Times New Roman"/>
          <w:kern w:val="0"/>
          <w:szCs w:val="24"/>
          <w14:ligatures w14:val="none"/>
        </w:rPr>
        <w:t>Hanssons</w:t>
      </w:r>
      <w:proofErr w:type="spellEnd"/>
      <w:r w:rsidRPr="00427B2E">
        <w:rPr>
          <w:rFonts w:ascii="Times New Roman" w:eastAsia="Times New Roman" w:hAnsi="Times New Roman" w:cs="Times New Roman"/>
          <w:kern w:val="0"/>
          <w:szCs w:val="24"/>
          <w14:ligatures w14:val="none"/>
        </w:rPr>
        <w:t xml:space="preserve"> </w:t>
      </w:r>
      <w:proofErr w:type="spellStart"/>
      <w:r w:rsidRPr="00427B2E">
        <w:rPr>
          <w:rFonts w:ascii="Times New Roman" w:eastAsia="Times New Roman" w:hAnsi="Times New Roman" w:cs="Times New Roman"/>
          <w:kern w:val="0"/>
          <w:szCs w:val="24"/>
          <w14:ligatures w14:val="none"/>
        </w:rPr>
        <w:t>Väg</w:t>
      </w:r>
      <w:proofErr w:type="spellEnd"/>
      <w:r w:rsidRPr="00427B2E">
        <w:rPr>
          <w:rFonts w:ascii="Times New Roman" w:eastAsia="Times New Roman" w:hAnsi="Times New Roman" w:cs="Times New Roman"/>
          <w:kern w:val="0"/>
          <w:szCs w:val="24"/>
          <w14:ligatures w14:val="none"/>
        </w:rPr>
        <w:t xml:space="preserve"> 41</w:t>
      </w:r>
      <w:r w:rsidR="00AF085E">
        <w:rPr>
          <w:rFonts w:ascii="Times New Roman" w:eastAsia="Times New Roman" w:hAnsi="Times New Roman" w:cs="Times New Roman"/>
          <w:kern w:val="0"/>
          <w:szCs w:val="24"/>
          <w14:ligatures w14:val="none"/>
        </w:rPr>
        <w:t xml:space="preserve"> </w:t>
      </w:r>
      <w:proofErr w:type="spellStart"/>
      <w:r w:rsidR="00AF085E">
        <w:rPr>
          <w:rFonts w:ascii="Times New Roman" w:eastAsia="Times New Roman" w:hAnsi="Times New Roman" w:cs="Times New Roman"/>
          <w:kern w:val="0"/>
          <w:szCs w:val="24"/>
          <w14:ligatures w14:val="none"/>
        </w:rPr>
        <w:t>Fosie</w:t>
      </w:r>
      <w:proofErr w:type="spellEnd"/>
    </w:p>
    <w:p w14:paraId="0C1A7114" w14:textId="7C1611C0" w:rsidR="009113D3" w:rsidRDefault="00427B2E" w:rsidP="00427B2E">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427B2E">
        <w:rPr>
          <w:rFonts w:ascii="Times New Roman" w:eastAsia="Times New Roman" w:hAnsi="Times New Roman" w:cs="Times New Roman"/>
          <w:kern w:val="0"/>
          <w:szCs w:val="24"/>
          <w14:ligatures w14:val="none"/>
        </w:rPr>
        <w:t>Malmö</w:t>
      </w:r>
      <w:proofErr w:type="spellEnd"/>
      <w:r w:rsidR="009113D3">
        <w:rPr>
          <w:rFonts w:ascii="Times New Roman" w:eastAsia="Times New Roman" w:hAnsi="Times New Roman" w:cs="Times New Roman"/>
          <w:kern w:val="0"/>
          <w:szCs w:val="24"/>
          <w14:ligatures w14:val="none"/>
        </w:rPr>
        <w:t xml:space="preserve">, </w:t>
      </w:r>
      <w:proofErr w:type="spellStart"/>
      <w:r w:rsidR="009113D3" w:rsidRPr="009113D3">
        <w:rPr>
          <w:rFonts w:ascii="Times New Roman" w:eastAsia="Times New Roman" w:hAnsi="Times New Roman" w:cs="Times New Roman"/>
          <w:kern w:val="0"/>
          <w:szCs w:val="24"/>
          <w14:ligatures w14:val="none"/>
        </w:rPr>
        <w:t>Skane</w:t>
      </w:r>
      <w:proofErr w:type="spellEnd"/>
      <w:r w:rsidR="009113D3" w:rsidRPr="009113D3">
        <w:rPr>
          <w:rFonts w:ascii="Times New Roman" w:eastAsia="Times New Roman" w:hAnsi="Times New Roman" w:cs="Times New Roman"/>
          <w:kern w:val="0"/>
          <w:szCs w:val="24"/>
          <w14:ligatures w14:val="none"/>
        </w:rPr>
        <w:t xml:space="preserve"> </w:t>
      </w:r>
      <w:proofErr w:type="spellStart"/>
      <w:r w:rsidR="009113D3" w:rsidRPr="009113D3">
        <w:rPr>
          <w:rFonts w:ascii="Times New Roman" w:eastAsia="Times New Roman" w:hAnsi="Times New Roman" w:cs="Times New Roman"/>
          <w:kern w:val="0"/>
          <w:szCs w:val="24"/>
          <w14:ligatures w14:val="none"/>
        </w:rPr>
        <w:t>Lan</w:t>
      </w:r>
      <w:proofErr w:type="spellEnd"/>
    </w:p>
    <w:p w14:paraId="286B1E57" w14:textId="776C2D80" w:rsidR="00427B2E" w:rsidRPr="00427B2E" w:rsidRDefault="009113D3" w:rsidP="00427B2E">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21432</w:t>
      </w:r>
    </w:p>
    <w:p w14:paraId="69F3E8E9" w14:textId="4CBA2205" w:rsidR="00427B2E" w:rsidRDefault="00427B2E" w:rsidP="00427B2E">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Švedija</w:t>
      </w:r>
    </w:p>
    <w:p w14:paraId="61E290D5" w14:textId="77777777" w:rsidR="00427B2E" w:rsidRDefault="00427B2E" w:rsidP="00427B2E">
      <w:pPr>
        <w:tabs>
          <w:tab w:val="left" w:pos="567"/>
        </w:tabs>
        <w:spacing w:after="0" w:line="260" w:lineRule="exact"/>
        <w:rPr>
          <w:rFonts w:ascii="Times New Roman" w:eastAsia="Times New Roman" w:hAnsi="Times New Roman" w:cs="Times New Roman"/>
          <w:kern w:val="0"/>
          <w:szCs w:val="24"/>
          <w14:ligatures w14:val="none"/>
        </w:rPr>
      </w:pPr>
    </w:p>
    <w:p w14:paraId="4B4C183A" w14:textId="4352F1C4" w:rsidR="00AD2846" w:rsidRDefault="00AD2846" w:rsidP="00427B2E">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arba</w:t>
      </w:r>
    </w:p>
    <w:p w14:paraId="6BE73FC2" w14:textId="77777777" w:rsidR="00AD2846" w:rsidRDefault="00AD2846" w:rsidP="00427B2E">
      <w:pPr>
        <w:tabs>
          <w:tab w:val="left" w:pos="567"/>
        </w:tabs>
        <w:spacing w:after="0" w:line="260" w:lineRule="exact"/>
        <w:rPr>
          <w:rFonts w:ascii="Times New Roman" w:eastAsia="Times New Roman" w:hAnsi="Times New Roman" w:cs="Times New Roman"/>
          <w:kern w:val="0"/>
          <w:szCs w:val="24"/>
          <w14:ligatures w14:val="none"/>
        </w:rPr>
      </w:pPr>
    </w:p>
    <w:p w14:paraId="31BFBF24" w14:textId="515BEB8F" w:rsidR="00FB4CC8" w:rsidRPr="00FB4CC8" w:rsidRDefault="00FB4CC8" w:rsidP="00FB4CC8">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FB4CC8">
        <w:rPr>
          <w:rFonts w:ascii="Times New Roman" w:eastAsia="Times New Roman" w:hAnsi="Times New Roman" w:cs="Times New Roman"/>
          <w:kern w:val="0"/>
          <w:szCs w:val="24"/>
          <w14:ligatures w14:val="none"/>
        </w:rPr>
        <w:t>hameln</w:t>
      </w:r>
      <w:proofErr w:type="spellEnd"/>
      <w:r w:rsidRPr="00FB4CC8">
        <w:rPr>
          <w:rFonts w:ascii="Times New Roman" w:eastAsia="Times New Roman" w:hAnsi="Times New Roman" w:cs="Times New Roman"/>
          <w:kern w:val="0"/>
          <w:szCs w:val="24"/>
          <w14:ligatures w14:val="none"/>
        </w:rPr>
        <w:t xml:space="preserve"> </w:t>
      </w:r>
      <w:proofErr w:type="spellStart"/>
      <w:r w:rsidRPr="00FB4CC8">
        <w:rPr>
          <w:rFonts w:ascii="Times New Roman" w:eastAsia="Times New Roman" w:hAnsi="Times New Roman" w:cs="Times New Roman"/>
          <w:kern w:val="0"/>
          <w:szCs w:val="24"/>
          <w14:ligatures w14:val="none"/>
        </w:rPr>
        <w:t>rds</w:t>
      </w:r>
      <w:proofErr w:type="spellEnd"/>
      <w:r w:rsidRPr="00FB4CC8">
        <w:rPr>
          <w:rFonts w:ascii="Times New Roman" w:eastAsia="Times New Roman" w:hAnsi="Times New Roman" w:cs="Times New Roman"/>
          <w:kern w:val="0"/>
          <w:szCs w:val="24"/>
          <w14:ligatures w14:val="none"/>
        </w:rPr>
        <w:t xml:space="preserve"> s. r. o.</w:t>
      </w:r>
    </w:p>
    <w:p w14:paraId="241487C5" w14:textId="21CB13B1" w:rsidR="00FB4CC8" w:rsidRPr="00FB4CC8" w:rsidRDefault="00FB4CC8" w:rsidP="00FB4CC8">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FB4CC8">
        <w:rPr>
          <w:rFonts w:ascii="Times New Roman" w:eastAsia="Times New Roman" w:hAnsi="Times New Roman" w:cs="Times New Roman"/>
          <w:kern w:val="0"/>
          <w:szCs w:val="24"/>
          <w14:ligatures w14:val="none"/>
        </w:rPr>
        <w:t>Horná</w:t>
      </w:r>
      <w:proofErr w:type="spellEnd"/>
      <w:r w:rsidR="00FC4417">
        <w:rPr>
          <w:rFonts w:ascii="Times New Roman" w:eastAsia="Times New Roman" w:hAnsi="Times New Roman" w:cs="Times New Roman"/>
          <w:kern w:val="0"/>
          <w:szCs w:val="24"/>
          <w14:ligatures w14:val="none"/>
        </w:rPr>
        <w:t> </w:t>
      </w:r>
      <w:r w:rsidRPr="00FB4CC8">
        <w:rPr>
          <w:rFonts w:ascii="Times New Roman" w:eastAsia="Times New Roman" w:hAnsi="Times New Roman" w:cs="Times New Roman"/>
          <w:kern w:val="0"/>
          <w:szCs w:val="24"/>
          <w14:ligatures w14:val="none"/>
        </w:rPr>
        <w:t xml:space="preserve">36, </w:t>
      </w:r>
      <w:proofErr w:type="spellStart"/>
      <w:r w:rsidRPr="00FB4CC8">
        <w:rPr>
          <w:rFonts w:ascii="Times New Roman" w:eastAsia="Times New Roman" w:hAnsi="Times New Roman" w:cs="Times New Roman"/>
          <w:kern w:val="0"/>
          <w:szCs w:val="24"/>
          <w14:ligatures w14:val="none"/>
        </w:rPr>
        <w:t>Modra</w:t>
      </w:r>
      <w:proofErr w:type="spellEnd"/>
      <w:r w:rsidR="00B73EF1">
        <w:rPr>
          <w:rFonts w:ascii="Times New Roman" w:eastAsia="Times New Roman" w:hAnsi="Times New Roman" w:cs="Times New Roman"/>
          <w:kern w:val="0"/>
          <w:szCs w:val="24"/>
          <w14:ligatures w14:val="none"/>
        </w:rPr>
        <w:t> </w:t>
      </w:r>
      <w:r w:rsidRPr="00FB4CC8">
        <w:rPr>
          <w:rFonts w:ascii="Times New Roman" w:eastAsia="Times New Roman" w:hAnsi="Times New Roman" w:cs="Times New Roman"/>
          <w:kern w:val="0"/>
          <w:szCs w:val="24"/>
          <w14:ligatures w14:val="none"/>
        </w:rPr>
        <w:t>900 01</w:t>
      </w:r>
    </w:p>
    <w:p w14:paraId="77DB0EE3" w14:textId="12FDF1ED" w:rsidR="00FB4CC8" w:rsidRDefault="00FB4CC8" w:rsidP="00FB4CC8">
      <w:pPr>
        <w:tabs>
          <w:tab w:val="left" w:pos="567"/>
        </w:tabs>
        <w:spacing w:after="0" w:line="260" w:lineRule="exact"/>
        <w:rPr>
          <w:rFonts w:ascii="Times New Roman" w:eastAsia="Times New Roman" w:hAnsi="Times New Roman" w:cs="Times New Roman"/>
          <w:kern w:val="0"/>
          <w:szCs w:val="24"/>
          <w14:ligatures w14:val="none"/>
        </w:rPr>
      </w:pPr>
      <w:r w:rsidRPr="00FB4CC8">
        <w:rPr>
          <w:rFonts w:ascii="Times New Roman" w:eastAsia="Times New Roman" w:hAnsi="Times New Roman" w:cs="Times New Roman"/>
          <w:kern w:val="0"/>
          <w:szCs w:val="24"/>
          <w14:ligatures w14:val="none"/>
        </w:rPr>
        <w:t>Slov</w:t>
      </w:r>
      <w:r>
        <w:rPr>
          <w:rFonts w:ascii="Times New Roman" w:eastAsia="Times New Roman" w:hAnsi="Times New Roman" w:cs="Times New Roman"/>
          <w:kern w:val="0"/>
          <w:szCs w:val="24"/>
          <w14:ligatures w14:val="none"/>
        </w:rPr>
        <w:t>akija</w:t>
      </w:r>
    </w:p>
    <w:p w14:paraId="442BB6E8" w14:textId="77777777" w:rsidR="00FB4CC8" w:rsidRPr="004B58D7" w:rsidRDefault="00FB4CC8" w:rsidP="00FB4CC8">
      <w:pPr>
        <w:tabs>
          <w:tab w:val="left" w:pos="567"/>
        </w:tabs>
        <w:spacing w:after="0" w:line="260" w:lineRule="exact"/>
        <w:rPr>
          <w:rFonts w:ascii="Times New Roman" w:eastAsia="Times New Roman" w:hAnsi="Times New Roman" w:cs="Times New Roman"/>
          <w:kern w:val="0"/>
          <w:szCs w:val="24"/>
          <w14:ligatures w14:val="none"/>
        </w:rPr>
      </w:pPr>
    </w:p>
    <w:p w14:paraId="090B331F" w14:textId="23CF732B" w:rsidR="004B58D7" w:rsidRPr="004B58D7" w:rsidRDefault="004B58D7" w:rsidP="004B58D7">
      <w:pPr>
        <w:tabs>
          <w:tab w:val="left" w:pos="567"/>
        </w:tabs>
        <w:spacing w:after="0" w:line="240" w:lineRule="auto"/>
        <w:jc w:val="both"/>
        <w:rPr>
          <w:rFonts w:ascii="Times New Roman" w:eastAsia="Times New Roman" w:hAnsi="Times New Roman" w:cs="Times New Roman"/>
          <w:kern w:val="0"/>
          <w:szCs w:val="24"/>
          <w14:ligatures w14:val="none"/>
        </w:rPr>
      </w:pPr>
      <w:r w:rsidRPr="004B58D7">
        <w:rPr>
          <w:rFonts w:ascii="Times New Roman" w:eastAsia="Times New Roman" w:hAnsi="Times New Roman" w:cs="Times New Roman"/>
          <w:kern w:val="0"/>
          <w:szCs w:val="24"/>
          <w14:ligatures w14:val="none"/>
        </w:rPr>
        <w:t>Su pakuote pateikiamame lapelyje nurodomas gamintojo, atsakingo už konkrečios serijos išleidimą, pavadinimas ir adresas.</w:t>
      </w:r>
    </w:p>
    <w:p w14:paraId="0DB4E7D5" w14:textId="77777777" w:rsidR="004B58D7" w:rsidRPr="004B58D7" w:rsidRDefault="004B58D7" w:rsidP="004B58D7">
      <w:pPr>
        <w:tabs>
          <w:tab w:val="left" w:pos="567"/>
        </w:tabs>
        <w:spacing w:after="0" w:line="260" w:lineRule="exact"/>
        <w:rPr>
          <w:rFonts w:ascii="Times New Roman" w:eastAsia="Times New Roman" w:hAnsi="Times New Roman" w:cs="Times New Roman"/>
          <w:kern w:val="0"/>
          <w:szCs w:val="24"/>
          <w14:ligatures w14:val="none"/>
        </w:rPr>
      </w:pPr>
    </w:p>
    <w:p w14:paraId="702E995D" w14:textId="77777777" w:rsidR="004B58D7" w:rsidRPr="004B58D7" w:rsidRDefault="004B58D7" w:rsidP="004B58D7">
      <w:pPr>
        <w:tabs>
          <w:tab w:val="left" w:pos="567"/>
        </w:tabs>
        <w:spacing w:after="0" w:line="260" w:lineRule="exact"/>
        <w:rPr>
          <w:rFonts w:ascii="Times New Roman" w:eastAsia="Times New Roman" w:hAnsi="Times New Roman" w:cs="Times New Roman"/>
          <w:kern w:val="0"/>
          <w:szCs w:val="24"/>
          <w14:ligatures w14:val="none"/>
        </w:rPr>
      </w:pPr>
    </w:p>
    <w:p w14:paraId="46BE6D76" w14:textId="77777777" w:rsidR="004B58D7" w:rsidRPr="004B58D7" w:rsidRDefault="004B58D7" w:rsidP="004B58D7">
      <w:pPr>
        <w:tabs>
          <w:tab w:val="left" w:pos="567"/>
        </w:tabs>
        <w:spacing w:after="0" w:line="240" w:lineRule="auto"/>
        <w:ind w:left="567" w:hanging="567"/>
        <w:rPr>
          <w:rFonts w:ascii="Times New Roman" w:eastAsia="Times New Roman" w:hAnsi="Times New Roman" w:cs="Times New Roman"/>
          <w:kern w:val="0"/>
          <w:szCs w:val="24"/>
          <w14:ligatures w14:val="none"/>
        </w:rPr>
      </w:pPr>
      <w:r w:rsidRPr="004B58D7">
        <w:rPr>
          <w:rFonts w:ascii="Times New Roman" w:eastAsia="Times New Roman" w:hAnsi="Times New Roman" w:cs="Times New Roman"/>
          <w:b/>
          <w:kern w:val="0"/>
          <w:szCs w:val="24"/>
          <w14:ligatures w14:val="none"/>
        </w:rPr>
        <w:t>B.</w:t>
      </w:r>
      <w:r w:rsidRPr="004B58D7">
        <w:rPr>
          <w:rFonts w:ascii="Times New Roman" w:eastAsia="Times New Roman" w:hAnsi="Times New Roman" w:cs="Times New Roman"/>
          <w:b/>
          <w:kern w:val="0"/>
          <w:szCs w:val="24"/>
          <w14:ligatures w14:val="none"/>
        </w:rPr>
        <w:tab/>
        <w:t>TIEKIMO IR VARTOJIMO SĄLYGOS AR APRIBOJIMAI</w:t>
      </w:r>
    </w:p>
    <w:p w14:paraId="127A1845" w14:textId="77777777" w:rsidR="004B58D7" w:rsidRPr="004B58D7" w:rsidRDefault="004B58D7" w:rsidP="004B58D7">
      <w:pPr>
        <w:tabs>
          <w:tab w:val="left" w:pos="567"/>
        </w:tabs>
        <w:spacing w:after="0" w:line="260" w:lineRule="exact"/>
        <w:rPr>
          <w:rFonts w:ascii="Times New Roman" w:eastAsia="Times New Roman" w:hAnsi="Times New Roman" w:cs="Times New Roman"/>
          <w:kern w:val="0"/>
          <w:szCs w:val="24"/>
          <w14:ligatures w14:val="none"/>
        </w:rPr>
      </w:pPr>
    </w:p>
    <w:p w14:paraId="7101BEB8" w14:textId="209AAB08" w:rsidR="004B58D7" w:rsidRPr="004B58D7" w:rsidRDefault="004B58D7" w:rsidP="004B58D7">
      <w:pPr>
        <w:tabs>
          <w:tab w:val="left" w:pos="567"/>
        </w:tabs>
        <w:spacing w:after="0" w:line="260" w:lineRule="exact"/>
        <w:rPr>
          <w:rFonts w:ascii="Times New Roman" w:eastAsia="Times New Roman" w:hAnsi="Times New Roman" w:cs="Times New Roman"/>
          <w:kern w:val="0"/>
          <w:szCs w:val="24"/>
          <w14:ligatures w14:val="none"/>
        </w:rPr>
      </w:pPr>
      <w:r w:rsidRPr="004B58D7">
        <w:rPr>
          <w:rFonts w:ascii="Times New Roman" w:eastAsia="Times New Roman" w:hAnsi="Times New Roman" w:cs="Times New Roman"/>
          <w:kern w:val="0"/>
          <w:szCs w:val="20"/>
          <w14:ligatures w14:val="none"/>
        </w:rPr>
        <w:t>Receptinis vaistinis preparatas.</w:t>
      </w:r>
    </w:p>
    <w:p w14:paraId="1C133C36" w14:textId="77777777" w:rsidR="005B10A9" w:rsidRPr="005B10A9" w:rsidRDefault="00161F63" w:rsidP="005B10A9">
      <w:pPr>
        <w:tabs>
          <w:tab w:val="left" w:pos="567"/>
        </w:tabs>
        <w:spacing w:line="260" w:lineRule="exact"/>
        <w:rPr>
          <w:rFonts w:ascii="Times New Roman" w:eastAsia="Times New Roman" w:hAnsi="Times New Roman" w:cs="Times New Roman"/>
          <w:kern w:val="0"/>
          <w:szCs w:val="20"/>
          <w14:ligatures w14:val="none"/>
        </w:rPr>
      </w:pPr>
      <w:r w:rsidRPr="00B0505B">
        <w:rPr>
          <w:rFonts w:ascii="Times New Roman" w:eastAsia="Times New Roman" w:hAnsi="Times New Roman" w:cs="Times New Roman"/>
          <w:kern w:val="0"/>
          <w14:ligatures w14:val="none"/>
        </w:rPr>
        <w:br w:type="page"/>
      </w:r>
    </w:p>
    <w:p w14:paraId="28F9A4F5"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0C3A0D78"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2A236C7E"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2C05E495"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791EF48D"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3398CFEA"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086D263E"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5E60D105"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433F850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76DE6F8C"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4E6A352F"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5B87387E"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6D8F339B"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29BBA87D"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1F3B7B89"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47FEEC1E" w14:textId="77777777" w:rsidR="005B10A9" w:rsidRPr="00BA47CE"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19B52154" w14:textId="77777777" w:rsidR="005B10A9" w:rsidRPr="00BA47CE"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54CC529B" w14:textId="77777777" w:rsidR="005B10A9" w:rsidRPr="00BA47CE"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3D89DBE6" w14:textId="77777777" w:rsidR="005B10A9" w:rsidRPr="00BA47CE"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6CC5ED5B" w14:textId="77777777" w:rsidR="005B10A9" w:rsidRPr="00BA47CE"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002F9DFE" w14:textId="77777777" w:rsidR="005B10A9" w:rsidRPr="00BA47CE" w:rsidRDefault="005B10A9" w:rsidP="005B10A9">
      <w:pPr>
        <w:tabs>
          <w:tab w:val="left" w:pos="567"/>
        </w:tabs>
        <w:spacing w:after="0" w:line="260" w:lineRule="exact"/>
        <w:rPr>
          <w:rFonts w:ascii="Times New Roman" w:eastAsia="Times New Roman" w:hAnsi="Times New Roman" w:cs="Times New Roman"/>
          <w:kern w:val="0"/>
          <w:szCs w:val="20"/>
          <w14:ligatures w14:val="none"/>
        </w:rPr>
      </w:pPr>
    </w:p>
    <w:p w14:paraId="3DCCDC56" w14:textId="77777777" w:rsidR="005B10A9" w:rsidRPr="005B10A9" w:rsidRDefault="005B10A9" w:rsidP="005B10A9">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5B10A9">
        <w:rPr>
          <w:rFonts w:ascii="Times New Roman" w:eastAsia="Times New Roman" w:hAnsi="Times New Roman" w:cs="Times New Roman"/>
          <w:b/>
          <w:bCs/>
          <w:iCs/>
          <w:kern w:val="0"/>
          <w:szCs w:val="28"/>
          <w:lang w:eastAsia="x-none"/>
          <w14:ligatures w14:val="none"/>
        </w:rPr>
        <w:t>III PRIEDAS</w:t>
      </w:r>
    </w:p>
    <w:p w14:paraId="772D9885"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2B412745" w14:textId="77777777" w:rsidR="005B10A9" w:rsidRPr="005B10A9" w:rsidRDefault="005B10A9" w:rsidP="005B10A9">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5B10A9">
        <w:rPr>
          <w:rFonts w:ascii="Times New Roman" w:eastAsia="Times New Roman" w:hAnsi="Times New Roman" w:cs="Times New Roman"/>
          <w:b/>
          <w:bCs/>
          <w:iCs/>
          <w:kern w:val="0"/>
          <w:szCs w:val="28"/>
          <w:lang w:eastAsia="x-none"/>
          <w14:ligatures w14:val="none"/>
        </w:rPr>
        <w:t>ŽENKLINIMAS IR PAKUOTĖS LAPELIS</w:t>
      </w:r>
    </w:p>
    <w:p w14:paraId="7D8C4CC4"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r w:rsidRPr="005B10A9">
        <w:rPr>
          <w:rFonts w:ascii="Times New Roman" w:eastAsia="Times New Roman" w:hAnsi="Times New Roman" w:cs="Times New Roman"/>
          <w:kern w:val="0"/>
          <w:szCs w:val="24"/>
          <w14:ligatures w14:val="none"/>
        </w:rPr>
        <w:br w:type="page"/>
      </w:r>
    </w:p>
    <w:p w14:paraId="0A69FF15"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1F6B701E"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77B8FE2B"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0EFBBE9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6ACA9FC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7A5FC29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46B846DC"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26834E73"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1665542B"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485AA68D"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58B43A26"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1527B639"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2F866A3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52A4D090"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17E1FA55"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534D566F"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58F9CC1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0216B006"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3B6B95B8"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295B8EE3"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3885592E"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6EBB14D2" w14:textId="77777777" w:rsidR="005B10A9" w:rsidRPr="005B10A9" w:rsidRDefault="005B10A9" w:rsidP="005B10A9">
      <w:pPr>
        <w:tabs>
          <w:tab w:val="left" w:pos="567"/>
        </w:tabs>
        <w:spacing w:after="0" w:line="260" w:lineRule="exact"/>
        <w:rPr>
          <w:rFonts w:ascii="Times New Roman" w:eastAsia="Times New Roman" w:hAnsi="Times New Roman" w:cs="Times New Roman"/>
          <w:kern w:val="0"/>
          <w:szCs w:val="24"/>
          <w14:ligatures w14:val="none"/>
        </w:rPr>
      </w:pPr>
    </w:p>
    <w:p w14:paraId="1A1AB7B3" w14:textId="77777777" w:rsidR="005B10A9" w:rsidRPr="005B10A9" w:rsidRDefault="005B10A9" w:rsidP="005B10A9">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5B10A9">
        <w:rPr>
          <w:rFonts w:ascii="Times New Roman" w:eastAsia="Times New Roman" w:hAnsi="Times New Roman" w:cs="Times New Roman"/>
          <w:b/>
          <w:bCs/>
          <w:iCs/>
          <w:kern w:val="0"/>
          <w:szCs w:val="28"/>
          <w:lang w:eastAsia="x-none"/>
          <w14:ligatures w14:val="none"/>
        </w:rPr>
        <w:t>A. ŽENKLINIMAS</w:t>
      </w:r>
    </w:p>
    <w:p w14:paraId="21ECBDF7" w14:textId="0E0607CD" w:rsidR="005B10A9" w:rsidRDefault="005B10A9">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533AB654" w14:textId="77777777" w:rsidR="00161F63" w:rsidRPr="00B0505B" w:rsidRDefault="00161F63" w:rsidP="00EA0384">
      <w:pPr>
        <w:spacing w:after="0" w:line="240" w:lineRule="auto"/>
        <w:rPr>
          <w:rFonts w:ascii="Times New Roman" w:eastAsia="SimSun" w:hAnsi="Times New Roman" w:cs="Times New Roman"/>
          <w:color w:val="000000"/>
          <w:kern w:val="0"/>
          <w14:ligatures w14:val="none"/>
        </w:rPr>
      </w:pPr>
    </w:p>
    <w:p w14:paraId="17C7ADD9"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60" w:lineRule="exact"/>
        <w:rPr>
          <w:rFonts w:ascii="Times New Roman" w:eastAsia="Times New Roman" w:hAnsi="Times New Roman" w:cs="Times New Roman"/>
          <w:b/>
          <w:snapToGrid w:val="0"/>
          <w:kern w:val="0"/>
          <w14:ligatures w14:val="none"/>
        </w:rPr>
      </w:pPr>
      <w:r w:rsidRPr="009476A2">
        <w:rPr>
          <w:rFonts w:ascii="Times New Roman" w:eastAsia="Times New Roman" w:hAnsi="Times New Roman" w:cs="Times New Roman"/>
          <w:b/>
          <w:noProof/>
          <w:snapToGrid w:val="0"/>
          <w:kern w:val="0"/>
          <w14:ligatures w14:val="none"/>
        </w:rPr>
        <w:t>INFORMACIJA ANT IŠORINĖS PAKUOTĖS</w:t>
      </w:r>
    </w:p>
    <w:p w14:paraId="62652277" w14:textId="77777777" w:rsidR="009476A2" w:rsidRPr="009476A2" w:rsidRDefault="009476A2" w:rsidP="009476A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noProof/>
          <w:kern w:val="0"/>
          <w14:ligatures w14:val="none"/>
        </w:rPr>
      </w:pPr>
    </w:p>
    <w:p w14:paraId="5CE817C1" w14:textId="77777777" w:rsidR="009476A2" w:rsidRPr="009476A2" w:rsidRDefault="009476A2" w:rsidP="009476A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noProof/>
          <w:kern w:val="0"/>
          <w14:ligatures w14:val="none"/>
        </w:rPr>
      </w:pPr>
      <w:r w:rsidRPr="009476A2">
        <w:rPr>
          <w:rFonts w:ascii="Times New Roman" w:eastAsia="Times New Roman" w:hAnsi="Times New Roman" w:cs="Times New Roman"/>
          <w:b/>
          <w:noProof/>
          <w:kern w:val="0"/>
          <w14:ligatures w14:val="none"/>
        </w:rPr>
        <w:t>Sulankstoma dėžutė</w:t>
      </w:r>
    </w:p>
    <w:p w14:paraId="4EE42FDD" w14:textId="77777777" w:rsidR="009476A2" w:rsidRPr="009476A2" w:rsidRDefault="009476A2" w:rsidP="009476A2">
      <w:pPr>
        <w:tabs>
          <w:tab w:val="left" w:pos="567"/>
        </w:tabs>
        <w:spacing w:after="0" w:line="240" w:lineRule="auto"/>
        <w:rPr>
          <w:rFonts w:ascii="Times New Roman" w:eastAsia="Times New Roman" w:hAnsi="Times New Roman" w:cs="Times New Roman"/>
          <w:kern w:val="0"/>
          <w14:ligatures w14:val="none"/>
        </w:rPr>
      </w:pPr>
    </w:p>
    <w:p w14:paraId="230D0894"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460EE0B2"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kern w:val="0"/>
          <w14:ligatures w14:val="none"/>
        </w:rPr>
      </w:pPr>
      <w:r w:rsidRPr="009476A2">
        <w:rPr>
          <w:rFonts w:ascii="Times New Roman" w:eastAsia="Times New Roman" w:hAnsi="Times New Roman" w:cs="Times New Roman"/>
          <w:b/>
          <w:kern w:val="0"/>
          <w14:ligatures w14:val="none"/>
        </w:rPr>
        <w:t>1.</w:t>
      </w:r>
      <w:r w:rsidRPr="009476A2">
        <w:rPr>
          <w:rFonts w:ascii="Times New Roman" w:eastAsia="Times New Roman" w:hAnsi="Times New Roman" w:cs="Times New Roman"/>
          <w:b/>
          <w:kern w:val="0"/>
          <w14:ligatures w14:val="none"/>
        </w:rPr>
        <w:tab/>
        <w:t>VAISTINIO PREPARATO PAVADINIMAS</w:t>
      </w:r>
    </w:p>
    <w:p w14:paraId="43CED8B7"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715CCC54" w14:textId="75B3E71C" w:rsidR="009476A2" w:rsidRPr="009476A2" w:rsidRDefault="0035661F" w:rsidP="009476A2">
      <w:pPr>
        <w:widowControl w:val="0"/>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9476A2" w:rsidRPr="009476A2">
        <w:rPr>
          <w:rFonts w:ascii="Times New Roman" w:eastAsia="Times New Roman" w:hAnsi="Times New Roman" w:cs="Times New Roman"/>
          <w:kern w:val="0"/>
          <w14:ligatures w14:val="none"/>
        </w:rPr>
        <w:t xml:space="preserve"> 50 mg/g kremas</w:t>
      </w:r>
    </w:p>
    <w:p w14:paraId="1017A948"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i/>
          <w:iCs/>
          <w:noProof/>
          <w:kern w:val="0"/>
          <w14:ligatures w14:val="none"/>
        </w:rPr>
        <w:t>benzoylis peroxidum</w:t>
      </w:r>
    </w:p>
    <w:p w14:paraId="76C5DEE2"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00478FE"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66A26989" w14:textId="1E452DA9"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rFonts w:ascii="Times New Roman" w:eastAsia="Times New Roman" w:hAnsi="Times New Roman" w:cs="Times New Roman"/>
          <w:b/>
          <w:snapToGrid w:val="0"/>
          <w:kern w:val="0"/>
          <w14:ligatures w14:val="none"/>
        </w:rPr>
      </w:pPr>
      <w:r w:rsidRPr="009476A2">
        <w:rPr>
          <w:rFonts w:ascii="Times New Roman" w:eastAsia="Times New Roman" w:hAnsi="Times New Roman" w:cs="Times New Roman"/>
          <w:b/>
          <w:noProof/>
          <w:kern w:val="0"/>
          <w14:ligatures w14:val="none"/>
        </w:rPr>
        <w:t>2.</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VEIKLIOJI</w:t>
      </w:r>
      <w:r w:rsidR="00AF085E">
        <w:rPr>
          <w:rFonts w:ascii="Times New Roman" w:eastAsia="Times New Roman" w:hAnsi="Times New Roman" w:cs="Times New Roman"/>
          <w:b/>
          <w:noProof/>
          <w:snapToGrid w:val="0"/>
          <w:kern w:val="0"/>
          <w14:ligatures w14:val="none"/>
        </w:rPr>
        <w:t xml:space="preserve"> (-IOS)</w:t>
      </w:r>
      <w:r w:rsidRPr="009476A2">
        <w:rPr>
          <w:rFonts w:ascii="Times New Roman" w:eastAsia="Times New Roman" w:hAnsi="Times New Roman" w:cs="Times New Roman"/>
          <w:b/>
          <w:noProof/>
          <w:snapToGrid w:val="0"/>
          <w:kern w:val="0"/>
          <w14:ligatures w14:val="none"/>
        </w:rPr>
        <w:t xml:space="preserve"> MEDŽIAGA</w:t>
      </w:r>
      <w:r w:rsidR="00AF085E">
        <w:rPr>
          <w:rFonts w:ascii="Times New Roman" w:eastAsia="Times New Roman" w:hAnsi="Times New Roman" w:cs="Times New Roman"/>
          <w:b/>
          <w:noProof/>
          <w:snapToGrid w:val="0"/>
          <w:kern w:val="0"/>
          <w14:ligatures w14:val="none"/>
        </w:rPr>
        <w:t xml:space="preserve"> (-OS)</w:t>
      </w:r>
      <w:r w:rsidRPr="009476A2">
        <w:rPr>
          <w:rFonts w:ascii="Times New Roman" w:eastAsia="Times New Roman" w:hAnsi="Times New Roman" w:cs="Times New Roman"/>
          <w:b/>
          <w:noProof/>
          <w:snapToGrid w:val="0"/>
          <w:kern w:val="0"/>
          <w14:ligatures w14:val="none"/>
        </w:rPr>
        <w:t xml:space="preserve"> IR JOS</w:t>
      </w:r>
      <w:r w:rsidR="00AF085E">
        <w:rPr>
          <w:rFonts w:ascii="Times New Roman" w:eastAsia="Times New Roman" w:hAnsi="Times New Roman" w:cs="Times New Roman"/>
          <w:b/>
          <w:noProof/>
          <w:snapToGrid w:val="0"/>
          <w:kern w:val="0"/>
          <w14:ligatures w14:val="none"/>
        </w:rPr>
        <w:t xml:space="preserve"> (-Ų)</w:t>
      </w:r>
      <w:r w:rsidRPr="009476A2">
        <w:rPr>
          <w:rFonts w:ascii="Times New Roman" w:eastAsia="Times New Roman" w:hAnsi="Times New Roman" w:cs="Times New Roman"/>
          <w:b/>
          <w:noProof/>
          <w:snapToGrid w:val="0"/>
          <w:kern w:val="0"/>
          <w14:ligatures w14:val="none"/>
        </w:rPr>
        <w:t xml:space="preserve"> KIEKIS</w:t>
      </w:r>
      <w:r w:rsidR="00AF085E">
        <w:rPr>
          <w:rFonts w:ascii="Times New Roman" w:eastAsia="Times New Roman" w:hAnsi="Times New Roman" w:cs="Times New Roman"/>
          <w:b/>
          <w:noProof/>
          <w:snapToGrid w:val="0"/>
          <w:kern w:val="0"/>
          <w14:ligatures w14:val="none"/>
        </w:rPr>
        <w:t xml:space="preserve"> (-IAI)</w:t>
      </w:r>
    </w:p>
    <w:p w14:paraId="7FB78E9F"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3FE77282" w14:textId="77777777" w:rsidR="009476A2" w:rsidRPr="009476A2" w:rsidRDefault="009476A2" w:rsidP="009476A2">
      <w:pPr>
        <w:autoSpaceDE w:val="0"/>
        <w:autoSpaceDN w:val="0"/>
        <w:adjustRightInd w:val="0"/>
        <w:spacing w:after="0" w:line="240" w:lineRule="auto"/>
        <w:jc w:val="both"/>
        <w:rPr>
          <w:rFonts w:ascii="Times New Roman" w:eastAsia="Times New Roman" w:hAnsi="Times New Roman" w:cs="Times New Roman"/>
          <w:kern w:val="0"/>
          <w14:ligatures w14:val="none"/>
        </w:rPr>
      </w:pPr>
      <w:r w:rsidRPr="009476A2">
        <w:rPr>
          <w:rFonts w:ascii="Times New Roman" w:eastAsia="Times New Roman" w:hAnsi="Times New Roman" w:cs="Times New Roman"/>
          <w:kern w:val="0"/>
          <w:lang w:eastAsia="en-GB"/>
          <w14:ligatures w14:val="none"/>
        </w:rPr>
        <w:t xml:space="preserve">1 g kremo yra 50 mg </w:t>
      </w:r>
      <w:proofErr w:type="spellStart"/>
      <w:r w:rsidRPr="009476A2">
        <w:rPr>
          <w:rFonts w:ascii="Times New Roman" w:eastAsia="Times New Roman" w:hAnsi="Times New Roman" w:cs="Times New Roman"/>
          <w:kern w:val="0"/>
          <w:lang w:eastAsia="en-GB"/>
          <w14:ligatures w14:val="none"/>
        </w:rPr>
        <w:t>benzoilo</w:t>
      </w:r>
      <w:proofErr w:type="spellEnd"/>
      <w:r w:rsidRPr="009476A2">
        <w:rPr>
          <w:rFonts w:ascii="Times New Roman" w:eastAsia="Times New Roman" w:hAnsi="Times New Roman" w:cs="Times New Roman"/>
          <w:kern w:val="0"/>
          <w:lang w:eastAsia="en-GB"/>
          <w14:ligatures w14:val="none"/>
        </w:rPr>
        <w:t xml:space="preserve"> peroksido.</w:t>
      </w:r>
    </w:p>
    <w:p w14:paraId="2D20ABBC"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5969223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3152666E"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3.</w:t>
      </w:r>
      <w:r w:rsidRPr="009476A2">
        <w:rPr>
          <w:rFonts w:ascii="Times New Roman" w:eastAsia="Times New Roman" w:hAnsi="Times New Roman" w:cs="Times New Roman"/>
          <w:b/>
          <w:noProof/>
          <w:kern w:val="0"/>
          <w14:ligatures w14:val="none"/>
        </w:rPr>
        <w:tab/>
        <w:t>PAGALBINIŲ MEDŽIAGŲ SĄRAŠAS</w:t>
      </w:r>
    </w:p>
    <w:p w14:paraId="41306A9E" w14:textId="77777777" w:rsidR="009476A2" w:rsidRPr="009476A2" w:rsidRDefault="009476A2" w:rsidP="009476A2">
      <w:pPr>
        <w:tabs>
          <w:tab w:val="left" w:pos="567"/>
        </w:tabs>
        <w:spacing w:after="0" w:line="240" w:lineRule="auto"/>
        <w:rPr>
          <w:rFonts w:ascii="Times New Roman" w:eastAsia="Times New Roman" w:hAnsi="Times New Roman" w:cs="Times New Roman"/>
          <w:kern w:val="0"/>
          <w:lang w:eastAsia="en-GB"/>
          <w14:ligatures w14:val="none"/>
        </w:rPr>
      </w:pPr>
    </w:p>
    <w:p w14:paraId="7977155F" w14:textId="5EA21E88" w:rsidR="009476A2" w:rsidRPr="009476A2" w:rsidRDefault="009476A2" w:rsidP="009476A2">
      <w:pPr>
        <w:tabs>
          <w:tab w:val="left" w:pos="567"/>
        </w:tabs>
        <w:spacing w:after="0" w:line="240" w:lineRule="auto"/>
        <w:rPr>
          <w:rFonts w:ascii="Times New Roman" w:eastAsia="Times New Roman" w:hAnsi="Times New Roman" w:cs="Times New Roman"/>
          <w:kern w:val="0"/>
          <w:lang w:eastAsia="en-GB"/>
          <w14:ligatures w14:val="none"/>
        </w:rPr>
      </w:pPr>
      <w:r w:rsidRPr="009476A2">
        <w:rPr>
          <w:rFonts w:ascii="Times New Roman" w:eastAsia="Times New Roman" w:hAnsi="Times New Roman" w:cs="Times New Roman"/>
          <w:kern w:val="0"/>
          <w:lang w:eastAsia="en-GB"/>
          <w14:ligatures w14:val="none"/>
        </w:rPr>
        <w:t xml:space="preserve">Sudėtyje yra citrinų rūgšties, </w:t>
      </w:r>
      <w:proofErr w:type="spellStart"/>
      <w:r w:rsidRPr="009476A2">
        <w:rPr>
          <w:rFonts w:ascii="Times New Roman" w:eastAsia="Times New Roman" w:hAnsi="Times New Roman" w:cs="Times New Roman"/>
          <w:kern w:val="0"/>
          <w:lang w:eastAsia="en-GB"/>
          <w14:ligatures w14:val="none"/>
        </w:rPr>
        <w:t>cetrimonio</w:t>
      </w:r>
      <w:proofErr w:type="spellEnd"/>
      <w:r w:rsidRPr="009476A2">
        <w:rPr>
          <w:rFonts w:ascii="Times New Roman" w:eastAsia="Times New Roman" w:hAnsi="Times New Roman" w:cs="Times New Roman"/>
          <w:kern w:val="0"/>
          <w:lang w:eastAsia="en-GB"/>
          <w14:ligatures w14:val="none"/>
        </w:rPr>
        <w:t xml:space="preserve"> chlorido, </w:t>
      </w:r>
      <w:proofErr w:type="spellStart"/>
      <w:r w:rsidRPr="009476A2">
        <w:rPr>
          <w:rFonts w:ascii="Times New Roman" w:eastAsia="Times New Roman" w:hAnsi="Times New Roman" w:cs="Times New Roman"/>
          <w:kern w:val="0"/>
          <w:lang w:eastAsia="en-GB"/>
          <w14:ligatures w14:val="none"/>
        </w:rPr>
        <w:t>cetilo</w:t>
      </w:r>
      <w:proofErr w:type="spellEnd"/>
      <w:r w:rsidRPr="009476A2">
        <w:rPr>
          <w:rFonts w:ascii="Times New Roman" w:eastAsia="Times New Roman" w:hAnsi="Times New Roman" w:cs="Times New Roman"/>
          <w:kern w:val="0"/>
          <w:lang w:eastAsia="en-GB"/>
          <w14:ligatures w14:val="none"/>
        </w:rPr>
        <w:t xml:space="preserve"> alkoholio, </w:t>
      </w:r>
      <w:proofErr w:type="spellStart"/>
      <w:r w:rsidRPr="009476A2">
        <w:rPr>
          <w:rFonts w:ascii="Times New Roman" w:eastAsia="Times New Roman" w:hAnsi="Times New Roman" w:cs="Times New Roman"/>
          <w:kern w:val="0"/>
          <w:lang w:eastAsia="en-GB"/>
          <w14:ligatures w14:val="none"/>
        </w:rPr>
        <w:t>ciklometikono</w:t>
      </w:r>
      <w:proofErr w:type="spellEnd"/>
      <w:r w:rsidRPr="009476A2">
        <w:rPr>
          <w:rFonts w:ascii="Times New Roman" w:eastAsia="Times New Roman" w:hAnsi="Times New Roman" w:cs="Times New Roman"/>
          <w:kern w:val="0"/>
          <w:lang w:eastAsia="en-GB"/>
          <w14:ligatures w14:val="none"/>
        </w:rPr>
        <w:t xml:space="preserve">, </w:t>
      </w:r>
      <w:proofErr w:type="spellStart"/>
      <w:r w:rsidRPr="009476A2">
        <w:rPr>
          <w:rFonts w:ascii="Times New Roman" w:eastAsia="Times New Roman" w:hAnsi="Times New Roman" w:cs="Times New Roman"/>
          <w:kern w:val="0"/>
          <w:lang w:eastAsia="en-GB"/>
          <w14:ligatures w14:val="none"/>
        </w:rPr>
        <w:t>dinatrio</w:t>
      </w:r>
      <w:proofErr w:type="spellEnd"/>
      <w:r w:rsidRPr="009476A2">
        <w:rPr>
          <w:rFonts w:ascii="Times New Roman" w:eastAsia="Times New Roman" w:hAnsi="Times New Roman" w:cs="Times New Roman"/>
          <w:kern w:val="0"/>
          <w:lang w:eastAsia="en-GB"/>
          <w14:ligatures w14:val="none"/>
        </w:rPr>
        <w:t xml:space="preserve"> </w:t>
      </w:r>
      <w:proofErr w:type="spellStart"/>
      <w:r w:rsidRPr="009476A2">
        <w:rPr>
          <w:rFonts w:ascii="Times New Roman" w:eastAsia="Times New Roman" w:hAnsi="Times New Roman" w:cs="Times New Roman"/>
          <w:kern w:val="0"/>
          <w:lang w:eastAsia="en-GB"/>
          <w14:ligatures w14:val="none"/>
        </w:rPr>
        <w:t>edetato</w:t>
      </w:r>
      <w:proofErr w:type="spellEnd"/>
      <w:r w:rsidRPr="009476A2">
        <w:rPr>
          <w:rFonts w:ascii="Times New Roman" w:eastAsia="Times New Roman" w:hAnsi="Times New Roman" w:cs="Times New Roman"/>
          <w:kern w:val="0"/>
          <w:lang w:eastAsia="en-GB"/>
          <w14:ligatures w14:val="none"/>
        </w:rPr>
        <w:t xml:space="preserve">, </w:t>
      </w:r>
      <w:proofErr w:type="spellStart"/>
      <w:r w:rsidRPr="009476A2">
        <w:rPr>
          <w:rFonts w:ascii="Times New Roman" w:eastAsia="Times New Roman" w:hAnsi="Times New Roman" w:cs="Times New Roman"/>
          <w:kern w:val="0"/>
          <w:lang w:eastAsia="en-GB"/>
          <w14:ligatures w14:val="none"/>
        </w:rPr>
        <w:t>glicerolio</w:t>
      </w:r>
      <w:proofErr w:type="spellEnd"/>
      <w:r w:rsidRPr="009476A2">
        <w:rPr>
          <w:rFonts w:ascii="Times New Roman" w:eastAsia="Times New Roman" w:hAnsi="Times New Roman" w:cs="Times New Roman"/>
          <w:kern w:val="0"/>
          <w:lang w:eastAsia="en-GB"/>
          <w14:ligatures w14:val="none"/>
        </w:rPr>
        <w:t xml:space="preserve">, koncentruotos vandenilio chlorido rūgšties, pieno rūgšties, </w:t>
      </w:r>
      <w:proofErr w:type="spellStart"/>
      <w:r w:rsidRPr="009476A2">
        <w:rPr>
          <w:rFonts w:ascii="Times New Roman" w:eastAsia="Times New Roman" w:hAnsi="Times New Roman" w:cs="Times New Roman"/>
          <w:kern w:val="0"/>
          <w:lang w:eastAsia="en-GB"/>
          <w14:ligatures w14:val="none"/>
        </w:rPr>
        <w:t>makrogolio</w:t>
      </w:r>
      <w:proofErr w:type="spellEnd"/>
      <w:r w:rsidRPr="009476A2">
        <w:rPr>
          <w:rFonts w:ascii="Times New Roman" w:eastAsia="Times New Roman" w:hAnsi="Times New Roman" w:cs="Times New Roman"/>
          <w:kern w:val="0"/>
          <w:lang w:eastAsia="en-GB"/>
          <w14:ligatures w14:val="none"/>
        </w:rPr>
        <w:t xml:space="preserve"> </w:t>
      </w:r>
      <w:proofErr w:type="spellStart"/>
      <w:r w:rsidRPr="009476A2">
        <w:rPr>
          <w:rFonts w:ascii="Times New Roman" w:eastAsia="Times New Roman" w:hAnsi="Times New Roman" w:cs="Times New Roman"/>
          <w:kern w:val="0"/>
          <w:lang w:eastAsia="en-GB"/>
          <w14:ligatures w14:val="none"/>
        </w:rPr>
        <w:t>stearato</w:t>
      </w:r>
      <w:proofErr w:type="spellEnd"/>
      <w:r w:rsidRPr="009476A2">
        <w:rPr>
          <w:rFonts w:ascii="Times New Roman" w:eastAsia="Times New Roman" w:hAnsi="Times New Roman" w:cs="Times New Roman"/>
          <w:kern w:val="0"/>
          <w:lang w:eastAsia="en-GB"/>
          <w14:ligatures w14:val="none"/>
        </w:rPr>
        <w:t xml:space="preserve"> (I tipo), </w:t>
      </w:r>
      <w:proofErr w:type="spellStart"/>
      <w:r w:rsidRPr="009476A2">
        <w:rPr>
          <w:rFonts w:ascii="Times New Roman" w:eastAsia="Times New Roman" w:hAnsi="Times New Roman" w:cs="Times New Roman"/>
          <w:kern w:val="0"/>
          <w:lang w:eastAsia="en-GB"/>
          <w14:ligatures w14:val="none"/>
        </w:rPr>
        <w:t>glicerolio</w:t>
      </w:r>
      <w:proofErr w:type="spellEnd"/>
      <w:r w:rsidRPr="009476A2">
        <w:rPr>
          <w:rFonts w:ascii="Times New Roman" w:eastAsia="Times New Roman" w:hAnsi="Times New Roman" w:cs="Times New Roman"/>
          <w:kern w:val="0"/>
          <w:lang w:eastAsia="en-GB"/>
          <w14:ligatures w14:val="none"/>
        </w:rPr>
        <w:t xml:space="preserve"> </w:t>
      </w:r>
      <w:proofErr w:type="spellStart"/>
      <w:r w:rsidRPr="009476A2">
        <w:rPr>
          <w:rFonts w:ascii="Times New Roman" w:eastAsia="Times New Roman" w:hAnsi="Times New Roman" w:cs="Times New Roman"/>
          <w:kern w:val="0"/>
          <w:lang w:eastAsia="en-GB"/>
          <w14:ligatures w14:val="none"/>
        </w:rPr>
        <w:t>monostearato</w:t>
      </w:r>
      <w:proofErr w:type="spellEnd"/>
      <w:r w:rsidRPr="009476A2">
        <w:rPr>
          <w:rFonts w:ascii="Times New Roman" w:eastAsia="Times New Roman" w:hAnsi="Times New Roman" w:cs="Times New Roman"/>
          <w:kern w:val="0"/>
          <w:lang w:eastAsia="en-GB"/>
          <w14:ligatures w14:val="none"/>
        </w:rPr>
        <w:t xml:space="preserve"> 40–55 (II tipo), </w:t>
      </w:r>
      <w:proofErr w:type="spellStart"/>
      <w:r w:rsidRPr="009476A2">
        <w:rPr>
          <w:rFonts w:ascii="Times New Roman" w:eastAsia="Times New Roman" w:hAnsi="Times New Roman" w:cs="Times New Roman"/>
          <w:kern w:val="0"/>
          <w:lang w:eastAsia="en-GB"/>
          <w14:ligatures w14:val="none"/>
        </w:rPr>
        <w:t>fenoksietanolio</w:t>
      </w:r>
      <w:proofErr w:type="spellEnd"/>
      <w:r w:rsidRPr="009476A2">
        <w:rPr>
          <w:rFonts w:ascii="Times New Roman" w:eastAsia="Times New Roman" w:hAnsi="Times New Roman" w:cs="Times New Roman"/>
          <w:kern w:val="0"/>
          <w:lang w:eastAsia="en-GB"/>
          <w14:ligatures w14:val="none"/>
        </w:rPr>
        <w:t>, polikvaterniumo</w:t>
      </w:r>
      <w:r w:rsidR="00D37A33">
        <w:rPr>
          <w:rFonts w:ascii="Times New Roman" w:eastAsia="Times New Roman" w:hAnsi="Times New Roman" w:cs="Times New Roman"/>
          <w:kern w:val="0"/>
          <w:lang w:eastAsia="en-GB"/>
          <w14:ligatures w14:val="none"/>
        </w:rPr>
        <w:t>-</w:t>
      </w:r>
      <w:r w:rsidRPr="009476A2">
        <w:rPr>
          <w:rFonts w:ascii="Times New Roman" w:eastAsia="Times New Roman" w:hAnsi="Times New Roman" w:cs="Times New Roman"/>
          <w:kern w:val="0"/>
          <w:lang w:eastAsia="en-GB"/>
          <w14:ligatures w14:val="none"/>
        </w:rPr>
        <w:t>7, hidratuoto koloidinio silicio dioksido, natrio hidroksido ir išgryninto vandens.</w:t>
      </w:r>
    </w:p>
    <w:p w14:paraId="687BE5E1" w14:textId="77777777" w:rsidR="009476A2" w:rsidRPr="009476A2" w:rsidRDefault="009476A2" w:rsidP="009476A2">
      <w:pPr>
        <w:tabs>
          <w:tab w:val="left" w:pos="567"/>
        </w:tabs>
        <w:spacing w:after="0" w:line="240" w:lineRule="auto"/>
        <w:rPr>
          <w:rFonts w:ascii="Times New Roman" w:eastAsia="Times New Roman" w:hAnsi="Times New Roman" w:cs="Times New Roman"/>
          <w:kern w:val="0"/>
          <w:lang w:eastAsia="en-GB"/>
          <w14:ligatures w14:val="none"/>
        </w:rPr>
      </w:pPr>
    </w:p>
    <w:p w14:paraId="742ED90E"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14:ligatures w14:val="none"/>
        </w:rPr>
      </w:pPr>
      <w:r w:rsidRPr="009476A2">
        <w:rPr>
          <w:rFonts w:ascii="Times New Roman" w:eastAsia="Times New Roman" w:hAnsi="Times New Roman" w:cs="Times New Roman"/>
          <w:kern w:val="0"/>
          <w14:ligatures w14:val="none"/>
        </w:rPr>
        <w:t>Daugiau informacijos žr. pakuotės lapelyje.</w:t>
      </w:r>
    </w:p>
    <w:p w14:paraId="4449D2A4"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5F22AE6D"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508A6510"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4.</w:t>
      </w:r>
      <w:r w:rsidRPr="009476A2">
        <w:rPr>
          <w:rFonts w:ascii="Times New Roman" w:eastAsia="Times New Roman" w:hAnsi="Times New Roman" w:cs="Times New Roman"/>
          <w:b/>
          <w:noProof/>
          <w:kern w:val="0"/>
          <w14:ligatures w14:val="none"/>
        </w:rPr>
        <w:tab/>
        <w:t>FARMACINĖ FORMA IR KIEKIS PAKUOTĖJE</w:t>
      </w:r>
    </w:p>
    <w:p w14:paraId="6853EC01"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7691D05B"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highlight w:val="lightGray"/>
          <w14:ligatures w14:val="none"/>
        </w:rPr>
        <w:t>Kremas</w:t>
      </w:r>
    </w:p>
    <w:p w14:paraId="52F325C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54FCFA5D" w14:textId="77777777" w:rsidR="009476A2" w:rsidRPr="009476A2" w:rsidRDefault="009476A2" w:rsidP="009476A2">
      <w:pPr>
        <w:autoSpaceDE w:val="0"/>
        <w:autoSpaceDN w:val="0"/>
        <w:adjustRightInd w:val="0"/>
        <w:spacing w:after="0" w:line="240" w:lineRule="auto"/>
        <w:jc w:val="both"/>
        <w:rPr>
          <w:rFonts w:ascii="Times New Roman" w:eastAsia="Times New Roman" w:hAnsi="Times New Roman" w:cs="Times New Roman"/>
          <w:color w:val="000000"/>
          <w:kern w:val="0"/>
          <w:lang w:eastAsia="de-DE"/>
          <w14:ligatures w14:val="none"/>
        </w:rPr>
      </w:pPr>
      <w:r w:rsidRPr="009476A2">
        <w:rPr>
          <w:rFonts w:ascii="Times New Roman" w:eastAsia="Times New Roman" w:hAnsi="Times New Roman" w:cs="Times New Roman"/>
          <w:color w:val="000000"/>
          <w:kern w:val="0"/>
          <w:lang w:eastAsia="de-DE"/>
          <w14:ligatures w14:val="none"/>
        </w:rPr>
        <w:t>30 g</w:t>
      </w:r>
    </w:p>
    <w:p w14:paraId="081DAF09" w14:textId="77777777" w:rsidR="009476A2" w:rsidRPr="009476A2" w:rsidRDefault="009476A2" w:rsidP="009476A2">
      <w:pPr>
        <w:autoSpaceDE w:val="0"/>
        <w:autoSpaceDN w:val="0"/>
        <w:adjustRightInd w:val="0"/>
        <w:spacing w:after="0" w:line="240" w:lineRule="auto"/>
        <w:jc w:val="both"/>
        <w:rPr>
          <w:rFonts w:ascii="Times New Roman" w:eastAsia="Times New Roman" w:hAnsi="Times New Roman" w:cs="Times New Roman"/>
          <w:color w:val="000000"/>
          <w:kern w:val="0"/>
          <w:lang w:eastAsia="de-DE"/>
          <w14:ligatures w14:val="none"/>
        </w:rPr>
      </w:pPr>
    </w:p>
    <w:p w14:paraId="75D0994C"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5E95FF2E"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rFonts w:ascii="Times New Roman" w:eastAsia="Times New Roman" w:hAnsi="Times New Roman" w:cs="Times New Roman"/>
          <w:snapToGrid w:val="0"/>
          <w:kern w:val="0"/>
          <w14:ligatures w14:val="none"/>
        </w:rPr>
      </w:pPr>
      <w:r w:rsidRPr="009476A2">
        <w:rPr>
          <w:rFonts w:ascii="Times New Roman" w:eastAsia="Times New Roman" w:hAnsi="Times New Roman" w:cs="Times New Roman"/>
          <w:b/>
          <w:noProof/>
          <w:kern w:val="0"/>
          <w14:ligatures w14:val="none"/>
        </w:rPr>
        <w:t>5.</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VARTOJIMO METODAS IR BŪDAS (-AI)</w:t>
      </w:r>
    </w:p>
    <w:p w14:paraId="3B6B6A3E"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2D7A0E5"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Vartoti ant odos. </w:t>
      </w:r>
    </w:p>
    <w:p w14:paraId="454438E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6547A2DF" w14:textId="77777777" w:rsidR="009476A2" w:rsidRPr="009476A2" w:rsidRDefault="009476A2" w:rsidP="009476A2">
      <w:pPr>
        <w:tabs>
          <w:tab w:val="left" w:pos="567"/>
        </w:tabs>
        <w:spacing w:after="0" w:line="260" w:lineRule="exact"/>
        <w:rPr>
          <w:rFonts w:ascii="Times New Roman" w:eastAsia="Times New Roman" w:hAnsi="Times New Roman" w:cs="Times New Roman"/>
          <w:snapToGrid w:val="0"/>
          <w:kern w:val="0"/>
          <w14:ligatures w14:val="none"/>
        </w:rPr>
      </w:pPr>
      <w:r w:rsidRPr="009476A2">
        <w:rPr>
          <w:rFonts w:ascii="Times New Roman" w:eastAsia="Times New Roman" w:hAnsi="Times New Roman" w:cs="Times New Roman"/>
          <w:noProof/>
          <w:snapToGrid w:val="0"/>
          <w:kern w:val="0"/>
          <w14:ligatures w14:val="none"/>
        </w:rPr>
        <w:t>Prieš vartojimą perskaitykite pakuotės lapelį.</w:t>
      </w:r>
    </w:p>
    <w:p w14:paraId="0840449E"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49521B0"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083A30F0"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6.</w:t>
      </w:r>
      <w:r w:rsidRPr="009476A2">
        <w:rPr>
          <w:rFonts w:ascii="Times New Roman" w:eastAsia="Times New Roman" w:hAnsi="Times New Roman" w:cs="Times New Roman"/>
          <w:b/>
          <w:noProof/>
          <w:kern w:val="0"/>
          <w14:ligatures w14:val="none"/>
        </w:rPr>
        <w:tab/>
        <w:t>SPECIALUS ĮSPĖJIMAS, KAD VAISTINĮ PREPARATĄ BŪTINA LAIKYTI VAIKAMS NEPASTEBIMOJE IR NEPASIEKIAMOJE VIETOJE</w:t>
      </w:r>
    </w:p>
    <w:p w14:paraId="3B740C0E"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6DFF36A5"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Laikyti vaikams nepastebimoje ir nepasiekiamoje vietoje.</w:t>
      </w:r>
    </w:p>
    <w:p w14:paraId="72E055AB"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3437988"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6E9A2C59"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7.</w:t>
      </w:r>
      <w:r w:rsidRPr="009476A2">
        <w:rPr>
          <w:rFonts w:ascii="Times New Roman" w:eastAsia="Times New Roman" w:hAnsi="Times New Roman" w:cs="Times New Roman"/>
          <w:b/>
          <w:noProof/>
          <w:kern w:val="0"/>
          <w14:ligatures w14:val="none"/>
        </w:rPr>
        <w:tab/>
        <w:t>KITAS (-I) SPECIALUS (-ŪS) ĮSPĖJIMAS (-AI) (JEI REIKIA)</w:t>
      </w:r>
    </w:p>
    <w:p w14:paraId="2BA43949" w14:textId="77777777" w:rsidR="009476A2" w:rsidRPr="009476A2" w:rsidRDefault="009476A2" w:rsidP="009476A2">
      <w:pPr>
        <w:tabs>
          <w:tab w:val="left" w:pos="567"/>
          <w:tab w:val="left" w:pos="749"/>
        </w:tabs>
        <w:spacing w:after="0" w:line="240" w:lineRule="auto"/>
        <w:rPr>
          <w:rFonts w:ascii="Times New Roman" w:eastAsia="Times New Roman" w:hAnsi="Times New Roman" w:cs="Times New Roman"/>
          <w:noProof/>
          <w:kern w:val="0"/>
          <w14:ligatures w14:val="none"/>
        </w:rPr>
      </w:pPr>
    </w:p>
    <w:p w14:paraId="56366F2C" w14:textId="2DF82AC2" w:rsidR="009476A2" w:rsidRPr="009476A2" w:rsidRDefault="009476A2" w:rsidP="009476A2">
      <w:pPr>
        <w:tabs>
          <w:tab w:val="left" w:pos="567"/>
          <w:tab w:val="left" w:pos="749"/>
        </w:tabs>
        <w:spacing w:after="0" w:line="240" w:lineRule="auto"/>
        <w:rPr>
          <w:rFonts w:ascii="Times New Roman" w:eastAsia="Times New Roman" w:hAnsi="Times New Roman" w:cs="Times New Roman"/>
          <w:kern w:val="0"/>
          <w14:ligatures w14:val="none"/>
        </w:rPr>
      </w:pPr>
      <w:r w:rsidRPr="009476A2">
        <w:rPr>
          <w:rFonts w:ascii="Times New Roman" w:eastAsia="Times New Roman" w:hAnsi="Times New Roman" w:cs="Times New Roman"/>
          <w:noProof/>
          <w:kern w:val="0"/>
          <w14:ligatures w14:val="none"/>
        </w:rPr>
        <w:t xml:space="preserve">Gali </w:t>
      </w:r>
      <w:r w:rsidR="00905818">
        <w:rPr>
          <w:rFonts w:ascii="Times New Roman" w:eastAsia="Times New Roman" w:hAnsi="Times New Roman" w:cs="Times New Roman"/>
          <w:noProof/>
          <w:kern w:val="0"/>
          <w14:ligatures w14:val="none"/>
        </w:rPr>
        <w:t>iš</w:t>
      </w:r>
      <w:r w:rsidRPr="009476A2">
        <w:rPr>
          <w:rFonts w:ascii="Times New Roman" w:eastAsia="Times New Roman" w:hAnsi="Times New Roman" w:cs="Times New Roman"/>
          <w:noProof/>
          <w:kern w:val="0"/>
          <w14:ligatures w14:val="none"/>
        </w:rPr>
        <w:t xml:space="preserve">balinti spalvotus audinius arba plaukus. </w:t>
      </w:r>
    </w:p>
    <w:p w14:paraId="0153DA08" w14:textId="77777777" w:rsidR="009476A2" w:rsidRPr="009476A2" w:rsidRDefault="009476A2" w:rsidP="009476A2">
      <w:pPr>
        <w:tabs>
          <w:tab w:val="left" w:pos="567"/>
          <w:tab w:val="left" w:pos="749"/>
        </w:tabs>
        <w:spacing w:after="0" w:line="240" w:lineRule="auto"/>
        <w:rPr>
          <w:rFonts w:ascii="Times New Roman" w:eastAsia="Times New Roman" w:hAnsi="Times New Roman" w:cs="Times New Roman"/>
          <w:kern w:val="0"/>
          <w14:ligatures w14:val="none"/>
        </w:rPr>
      </w:pPr>
    </w:p>
    <w:p w14:paraId="08E01FBB" w14:textId="77777777" w:rsidR="009476A2" w:rsidRPr="009476A2" w:rsidRDefault="009476A2" w:rsidP="009476A2">
      <w:pPr>
        <w:tabs>
          <w:tab w:val="left" w:pos="567"/>
          <w:tab w:val="left" w:pos="749"/>
        </w:tabs>
        <w:spacing w:after="0" w:line="240" w:lineRule="auto"/>
        <w:rPr>
          <w:rFonts w:ascii="Times New Roman" w:eastAsia="Times New Roman" w:hAnsi="Times New Roman" w:cs="Times New Roman"/>
          <w:kern w:val="0"/>
          <w14:ligatures w14:val="none"/>
        </w:rPr>
      </w:pPr>
    </w:p>
    <w:p w14:paraId="192DEC9A"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kern w:val="0"/>
          <w14:ligatures w14:val="none"/>
        </w:rPr>
      </w:pPr>
      <w:r w:rsidRPr="009476A2">
        <w:rPr>
          <w:rFonts w:ascii="Times New Roman" w:eastAsia="Times New Roman" w:hAnsi="Times New Roman" w:cs="Times New Roman"/>
          <w:b/>
          <w:kern w:val="0"/>
          <w14:ligatures w14:val="none"/>
        </w:rPr>
        <w:t>8.</w:t>
      </w:r>
      <w:r w:rsidRPr="009476A2">
        <w:rPr>
          <w:rFonts w:ascii="Times New Roman" w:eastAsia="Times New Roman" w:hAnsi="Times New Roman" w:cs="Times New Roman"/>
          <w:b/>
          <w:kern w:val="0"/>
          <w14:ligatures w14:val="none"/>
        </w:rPr>
        <w:tab/>
        <w:t>TINKAMUMO LAIKAS</w:t>
      </w:r>
    </w:p>
    <w:p w14:paraId="11DAA09C" w14:textId="77777777" w:rsidR="009476A2" w:rsidRPr="009476A2" w:rsidRDefault="009476A2" w:rsidP="009476A2">
      <w:pPr>
        <w:tabs>
          <w:tab w:val="left" w:pos="567"/>
        </w:tabs>
        <w:spacing w:after="0" w:line="240" w:lineRule="auto"/>
        <w:rPr>
          <w:rFonts w:ascii="Times New Roman" w:eastAsia="Times New Roman" w:hAnsi="Times New Roman" w:cs="Times New Roman"/>
          <w:kern w:val="0"/>
          <w14:ligatures w14:val="none"/>
        </w:rPr>
      </w:pPr>
    </w:p>
    <w:p w14:paraId="0B50358A"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EXP </w:t>
      </w:r>
      <w:r w:rsidRPr="009476A2">
        <w:rPr>
          <w:rFonts w:ascii="Times New Roman" w:eastAsia="Times New Roman" w:hAnsi="Times New Roman" w:cs="Times New Roman"/>
          <w:noProof/>
          <w:kern w:val="0"/>
          <w:highlight w:val="lightGray"/>
          <w14:ligatures w14:val="none"/>
        </w:rPr>
        <w:t>{MM/MMMM}</w:t>
      </w:r>
    </w:p>
    <w:p w14:paraId="1F22951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lastRenderedPageBreak/>
        <w:t>Pirmojo atidarymo data __/__/__</w:t>
      </w:r>
    </w:p>
    <w:p w14:paraId="0CBE33B1"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Išmesti praėjus 60 dienų po pirmojo atidarymo. </w:t>
      </w:r>
    </w:p>
    <w:p w14:paraId="77D1BC17"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4429BC0C"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101FF9FF" w14:textId="77777777" w:rsidR="009476A2" w:rsidRPr="009476A2" w:rsidRDefault="009476A2" w:rsidP="009476A2">
      <w:pPr>
        <w:keepNext/>
        <w:pBdr>
          <w:top w:val="single" w:sz="4" w:space="1" w:color="auto"/>
          <w:left w:val="single" w:sz="4" w:space="4" w:color="auto"/>
          <w:bottom w:val="single" w:sz="4" w:space="1" w:color="auto"/>
          <w:right w:val="single" w:sz="4" w:space="4" w:color="auto"/>
        </w:pBdr>
        <w:tabs>
          <w:tab w:val="left" w:pos="567"/>
        </w:tabs>
        <w:spacing w:after="0" w:line="260" w:lineRule="exact"/>
        <w:ind w:left="567" w:hanging="567"/>
        <w:outlineLvl w:val="0"/>
        <w:rPr>
          <w:rFonts w:ascii="Times New Roman" w:eastAsia="Times New Roman" w:hAnsi="Times New Roman" w:cs="Times New Roman"/>
          <w:snapToGrid w:val="0"/>
          <w:kern w:val="0"/>
          <w14:ligatures w14:val="none"/>
        </w:rPr>
      </w:pPr>
      <w:r w:rsidRPr="009476A2">
        <w:rPr>
          <w:rFonts w:ascii="Times New Roman" w:eastAsia="Times New Roman" w:hAnsi="Times New Roman" w:cs="Times New Roman"/>
          <w:b/>
          <w:noProof/>
          <w:kern w:val="0"/>
          <w14:ligatures w14:val="none"/>
        </w:rPr>
        <w:t>9.</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SPECIALIOS LAIKYMO SĄLYGOS</w:t>
      </w:r>
    </w:p>
    <w:p w14:paraId="35C652C0"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1461628C" w14:textId="77777777" w:rsidR="009476A2" w:rsidRPr="009476A2" w:rsidRDefault="009476A2" w:rsidP="009476A2">
      <w:pPr>
        <w:tabs>
          <w:tab w:val="left" w:pos="567"/>
        </w:tabs>
        <w:spacing w:after="0" w:line="240" w:lineRule="auto"/>
        <w:jc w:val="both"/>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Laikyti ne aukštesnėje kaip 25 ºC temperatūroje.</w:t>
      </w:r>
    </w:p>
    <w:p w14:paraId="770E63AE" w14:textId="77777777" w:rsidR="009476A2" w:rsidRPr="009476A2" w:rsidRDefault="009476A2" w:rsidP="009476A2">
      <w:pPr>
        <w:tabs>
          <w:tab w:val="left" w:pos="567"/>
        </w:tabs>
        <w:spacing w:after="0" w:line="240" w:lineRule="auto"/>
        <w:jc w:val="both"/>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Neužšaldyti.</w:t>
      </w:r>
    </w:p>
    <w:p w14:paraId="7E130DB5" w14:textId="77777777" w:rsidR="009476A2" w:rsidRPr="009476A2" w:rsidRDefault="009476A2" w:rsidP="009476A2">
      <w:pPr>
        <w:tabs>
          <w:tab w:val="left" w:pos="567"/>
        </w:tabs>
        <w:spacing w:after="0" w:line="240" w:lineRule="auto"/>
        <w:ind w:left="567" w:hanging="567"/>
        <w:rPr>
          <w:rFonts w:ascii="Times New Roman" w:eastAsia="Times New Roman" w:hAnsi="Times New Roman" w:cs="Times New Roman"/>
          <w:noProof/>
          <w:kern w:val="0"/>
          <w14:ligatures w14:val="none"/>
        </w:rPr>
      </w:pPr>
    </w:p>
    <w:p w14:paraId="3C01D091" w14:textId="77777777" w:rsidR="009476A2" w:rsidRPr="009476A2" w:rsidRDefault="009476A2" w:rsidP="009476A2">
      <w:pPr>
        <w:tabs>
          <w:tab w:val="left" w:pos="567"/>
        </w:tabs>
        <w:spacing w:after="0" w:line="240" w:lineRule="auto"/>
        <w:ind w:left="567" w:hanging="567"/>
        <w:rPr>
          <w:rFonts w:ascii="Times New Roman" w:eastAsia="Times New Roman" w:hAnsi="Times New Roman" w:cs="Times New Roman"/>
          <w:noProof/>
          <w:kern w:val="0"/>
          <w14:ligatures w14:val="none"/>
        </w:rPr>
      </w:pPr>
    </w:p>
    <w:p w14:paraId="2CAB0F3D"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b/>
          <w:noProof/>
          <w:kern w:val="0"/>
          <w14:ligatures w14:val="none"/>
        </w:rPr>
      </w:pPr>
      <w:r w:rsidRPr="009476A2">
        <w:rPr>
          <w:rFonts w:ascii="Times New Roman" w:eastAsia="Times New Roman" w:hAnsi="Times New Roman" w:cs="Times New Roman"/>
          <w:b/>
          <w:noProof/>
          <w:kern w:val="0"/>
          <w14:ligatures w14:val="none"/>
        </w:rPr>
        <w:t>10.</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SPECIALIOS ATSARGUMO PRIEMONĖS DĖL NESUVARTOTO VAISTINIO PREPARATO AR JO ATLIEKŲ TVARKYMO (JEI REIKIA)</w:t>
      </w:r>
    </w:p>
    <w:p w14:paraId="3974525B"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3E883391"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11.</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caps/>
          <w:noProof/>
          <w:snapToGrid w:val="0"/>
          <w:kern w:val="0"/>
          <w14:ligatures w14:val="none"/>
        </w:rPr>
        <w:t>REGISTRUOTOJO PAVADINIMAS IR ADRESAS</w:t>
      </w:r>
    </w:p>
    <w:p w14:paraId="0A2F1899" w14:textId="77777777" w:rsidR="009476A2" w:rsidRPr="009476A2" w:rsidRDefault="009476A2" w:rsidP="009476A2">
      <w:pPr>
        <w:tabs>
          <w:tab w:val="left" w:pos="567"/>
        </w:tabs>
        <w:spacing w:after="0" w:line="260" w:lineRule="exact"/>
        <w:rPr>
          <w:rFonts w:ascii="Times New Roman" w:eastAsia="Times New Roman" w:hAnsi="Times New Roman" w:cs="Times New Roman"/>
          <w:noProof/>
          <w:snapToGrid w:val="0"/>
          <w:kern w:val="0"/>
          <w14:ligatures w14:val="none"/>
        </w:rPr>
      </w:pPr>
    </w:p>
    <w:p w14:paraId="4BCF4DAB" w14:textId="77777777" w:rsidR="009476A2" w:rsidRPr="009476A2" w:rsidRDefault="009476A2" w:rsidP="009476A2">
      <w:pPr>
        <w:tabs>
          <w:tab w:val="left" w:pos="567"/>
        </w:tabs>
        <w:spacing w:after="0" w:line="260" w:lineRule="exact"/>
        <w:rPr>
          <w:rFonts w:ascii="Times New Roman" w:eastAsia="Times New Roman" w:hAnsi="Times New Roman" w:cs="Times New Roman"/>
          <w:noProof/>
          <w:snapToGrid w:val="0"/>
          <w:kern w:val="0"/>
          <w14:ligatures w14:val="none"/>
        </w:rPr>
      </w:pPr>
      <w:r w:rsidRPr="009476A2">
        <w:rPr>
          <w:rFonts w:ascii="Times New Roman" w:eastAsia="Times New Roman" w:hAnsi="Times New Roman" w:cs="Times New Roman"/>
          <w:noProof/>
          <w:snapToGrid w:val="0"/>
          <w:kern w:val="0"/>
          <w14:ligatures w14:val="none"/>
        </w:rPr>
        <w:t>MagnaPharm Trading Slovakia, s.r.o.</w:t>
      </w:r>
    </w:p>
    <w:p w14:paraId="605DD115" w14:textId="77777777" w:rsidR="00DE4421" w:rsidRPr="00DE4421" w:rsidRDefault="00DE4421" w:rsidP="00DE4421">
      <w:pPr>
        <w:tabs>
          <w:tab w:val="left" w:pos="567"/>
        </w:tabs>
        <w:spacing w:after="0" w:line="260" w:lineRule="exact"/>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Digital Park III/E, Einsteinova 19</w:t>
      </w:r>
    </w:p>
    <w:p w14:paraId="0A2AF8D6" w14:textId="77777777" w:rsidR="00DE4421" w:rsidRPr="00DE4421" w:rsidRDefault="00DE4421" w:rsidP="00DE4421">
      <w:pPr>
        <w:tabs>
          <w:tab w:val="left" w:pos="567"/>
        </w:tabs>
        <w:spacing w:after="0" w:line="260" w:lineRule="exact"/>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Bratislava - mestská časť</w:t>
      </w:r>
    </w:p>
    <w:p w14:paraId="2D98D3EE" w14:textId="77777777" w:rsidR="00DE4421" w:rsidRPr="00DE4421" w:rsidRDefault="00DE4421" w:rsidP="00DE4421">
      <w:pPr>
        <w:tabs>
          <w:tab w:val="left" w:pos="567"/>
        </w:tabs>
        <w:spacing w:after="0" w:line="260" w:lineRule="exact"/>
        <w:rPr>
          <w:rFonts w:ascii="Times New Roman" w:eastAsia="Times New Roman" w:hAnsi="Times New Roman" w:cs="Times New Roman"/>
          <w:noProof/>
          <w:snapToGrid w:val="0"/>
          <w:kern w:val="0"/>
          <w14:ligatures w14:val="none"/>
        </w:rPr>
      </w:pPr>
      <w:r w:rsidRPr="00DE4421">
        <w:rPr>
          <w:rFonts w:ascii="Times New Roman" w:eastAsia="Times New Roman" w:hAnsi="Times New Roman" w:cs="Times New Roman"/>
          <w:noProof/>
          <w:snapToGrid w:val="0"/>
          <w:kern w:val="0"/>
          <w14:ligatures w14:val="none"/>
        </w:rPr>
        <w:t>Petržalka 851 01</w:t>
      </w:r>
    </w:p>
    <w:p w14:paraId="13540CBB" w14:textId="2D043F0C" w:rsidR="009476A2" w:rsidRPr="009476A2" w:rsidRDefault="00DE4421" w:rsidP="009476A2">
      <w:pPr>
        <w:tabs>
          <w:tab w:val="left" w:pos="567"/>
        </w:tabs>
        <w:spacing w:after="0" w:line="260" w:lineRule="exact"/>
        <w:rPr>
          <w:rFonts w:ascii="Times New Roman" w:eastAsia="Times New Roman" w:hAnsi="Times New Roman" w:cs="Times New Roman"/>
          <w:snapToGrid w:val="0"/>
          <w:kern w:val="0"/>
          <w14:ligatures w14:val="none"/>
        </w:rPr>
      </w:pPr>
      <w:r w:rsidRPr="00DE4421">
        <w:rPr>
          <w:rFonts w:ascii="Times New Roman" w:eastAsia="Times New Roman" w:hAnsi="Times New Roman" w:cs="Times New Roman"/>
          <w:noProof/>
          <w:snapToGrid w:val="0"/>
          <w:kern w:val="0"/>
          <w14:ligatures w14:val="none"/>
        </w:rPr>
        <w:t>Slovakija</w:t>
      </w:r>
    </w:p>
    <w:p w14:paraId="1A791C01" w14:textId="77777777" w:rsid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0C788C31" w14:textId="77777777" w:rsidR="0057280E" w:rsidRPr="009476A2" w:rsidRDefault="0057280E" w:rsidP="009476A2">
      <w:pPr>
        <w:tabs>
          <w:tab w:val="left" w:pos="567"/>
        </w:tabs>
        <w:spacing w:after="0" w:line="240" w:lineRule="auto"/>
        <w:rPr>
          <w:rFonts w:ascii="Times New Roman" w:eastAsia="Times New Roman" w:hAnsi="Times New Roman" w:cs="Times New Roman"/>
          <w:noProof/>
          <w:kern w:val="0"/>
          <w14:ligatures w14:val="none"/>
        </w:rPr>
      </w:pPr>
    </w:p>
    <w:p w14:paraId="33342370"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12.</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REGISTRACIJOS PAŽYMĖJIMO NUMERIS (-IAI)</w:t>
      </w:r>
    </w:p>
    <w:p w14:paraId="724047B1"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70B407F" w14:textId="567B82FB" w:rsidR="009476A2" w:rsidRDefault="00755B8B" w:rsidP="009476A2">
      <w:pPr>
        <w:tabs>
          <w:tab w:val="left" w:pos="567"/>
        </w:tabs>
        <w:spacing w:after="0" w:line="240" w:lineRule="auto"/>
        <w:rPr>
          <w:rFonts w:ascii="Times New Roman" w:eastAsia="Times New Roman" w:hAnsi="Times New Roman" w:cs="Times New Roman"/>
          <w:noProof/>
          <w:kern w:val="0"/>
          <w14:ligatures w14:val="none"/>
        </w:rPr>
      </w:pPr>
      <w:r w:rsidRPr="00755B8B">
        <w:rPr>
          <w:rFonts w:ascii="Times New Roman" w:eastAsia="Times New Roman" w:hAnsi="Times New Roman" w:cs="Times New Roman"/>
          <w:noProof/>
          <w:kern w:val="0"/>
          <w14:ligatures w14:val="none"/>
        </w:rPr>
        <w:t>LT/1/26/6077/001</w:t>
      </w:r>
    </w:p>
    <w:p w14:paraId="461A30C4" w14:textId="77777777" w:rsidR="00755B8B" w:rsidRDefault="00755B8B" w:rsidP="009476A2">
      <w:pPr>
        <w:tabs>
          <w:tab w:val="left" w:pos="567"/>
        </w:tabs>
        <w:spacing w:after="0" w:line="240" w:lineRule="auto"/>
        <w:rPr>
          <w:rFonts w:ascii="Times New Roman" w:eastAsia="Times New Roman" w:hAnsi="Times New Roman" w:cs="Times New Roman"/>
          <w:noProof/>
          <w:kern w:val="0"/>
          <w14:ligatures w14:val="none"/>
        </w:rPr>
      </w:pPr>
    </w:p>
    <w:p w14:paraId="6C231074" w14:textId="77777777" w:rsidR="00755B8B" w:rsidRPr="009476A2" w:rsidRDefault="00755B8B" w:rsidP="009476A2">
      <w:pPr>
        <w:tabs>
          <w:tab w:val="left" w:pos="567"/>
        </w:tabs>
        <w:spacing w:after="0" w:line="240" w:lineRule="auto"/>
        <w:rPr>
          <w:rFonts w:ascii="Times New Roman" w:eastAsia="Times New Roman" w:hAnsi="Times New Roman" w:cs="Times New Roman"/>
          <w:noProof/>
          <w:kern w:val="0"/>
          <w14:ligatures w14:val="none"/>
        </w:rPr>
      </w:pPr>
    </w:p>
    <w:p w14:paraId="75B610E4"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13.</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SERIJOS NUMERIS</w:t>
      </w:r>
    </w:p>
    <w:p w14:paraId="64B2E2FA" w14:textId="77777777" w:rsidR="009476A2" w:rsidRPr="009476A2" w:rsidRDefault="009476A2" w:rsidP="009476A2">
      <w:pPr>
        <w:tabs>
          <w:tab w:val="left" w:pos="567"/>
        </w:tabs>
        <w:spacing w:after="0" w:line="240" w:lineRule="auto"/>
        <w:rPr>
          <w:rFonts w:ascii="Times New Roman" w:eastAsia="Times New Roman" w:hAnsi="Times New Roman" w:cs="Times New Roman"/>
          <w:i/>
          <w:noProof/>
          <w:kern w:val="0"/>
          <w14:ligatures w14:val="none"/>
        </w:rPr>
      </w:pPr>
    </w:p>
    <w:p w14:paraId="3DBA7D3E" w14:textId="77777777" w:rsidR="009476A2" w:rsidRPr="009476A2" w:rsidRDefault="009476A2" w:rsidP="009476A2">
      <w:pPr>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Lot </w:t>
      </w:r>
      <w:r w:rsidRPr="009476A2">
        <w:rPr>
          <w:rFonts w:ascii="Times New Roman" w:eastAsia="Times New Roman" w:hAnsi="Times New Roman" w:cs="Times New Roman"/>
          <w:noProof/>
          <w:kern w:val="0"/>
          <w:highlight w:val="lightGray"/>
          <w14:ligatures w14:val="none"/>
        </w:rPr>
        <w:t>{numeris}</w:t>
      </w:r>
    </w:p>
    <w:p w14:paraId="366386FF"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33EA574"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355E0B30"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i/>
          <w:noProof/>
          <w:kern w:val="0"/>
          <w14:ligatures w14:val="none"/>
        </w:rPr>
      </w:pPr>
      <w:r w:rsidRPr="009476A2">
        <w:rPr>
          <w:rFonts w:ascii="Times New Roman" w:eastAsia="Times New Roman" w:hAnsi="Times New Roman" w:cs="Times New Roman"/>
          <w:b/>
          <w:noProof/>
          <w:kern w:val="0"/>
          <w14:ligatures w14:val="none"/>
        </w:rPr>
        <w:t>14.</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PARDAVIMO (IŠDAVIMO) TVARKA</w:t>
      </w:r>
    </w:p>
    <w:p w14:paraId="73E0052E" w14:textId="77777777" w:rsidR="009476A2" w:rsidRPr="009476A2" w:rsidRDefault="009476A2" w:rsidP="009476A2">
      <w:pPr>
        <w:tabs>
          <w:tab w:val="left" w:pos="567"/>
        </w:tabs>
        <w:spacing w:after="0" w:line="240" w:lineRule="auto"/>
        <w:rPr>
          <w:rFonts w:ascii="Times New Roman" w:eastAsia="Times New Roman" w:hAnsi="Times New Roman" w:cs="Times New Roman"/>
          <w:iCs/>
          <w:noProof/>
          <w:kern w:val="0"/>
          <w14:ligatures w14:val="none"/>
        </w:rPr>
      </w:pPr>
    </w:p>
    <w:p w14:paraId="7433A042" w14:textId="77777777" w:rsidR="009476A2" w:rsidRPr="009476A2" w:rsidRDefault="009476A2" w:rsidP="009476A2">
      <w:pPr>
        <w:tabs>
          <w:tab w:val="left" w:pos="567"/>
        </w:tabs>
        <w:spacing w:after="0" w:line="240" w:lineRule="auto"/>
        <w:rPr>
          <w:rFonts w:ascii="Times New Roman" w:eastAsia="Times New Roman" w:hAnsi="Times New Roman" w:cs="Times New Roman"/>
          <w:iCs/>
          <w:noProof/>
          <w:kern w:val="0"/>
          <w14:ligatures w14:val="none"/>
        </w:rPr>
      </w:pPr>
      <w:r w:rsidRPr="009476A2">
        <w:rPr>
          <w:rFonts w:ascii="Times New Roman" w:eastAsia="Times New Roman" w:hAnsi="Times New Roman" w:cs="Times New Roman"/>
          <w:iCs/>
          <w:noProof/>
          <w:kern w:val="0"/>
          <w14:ligatures w14:val="none"/>
        </w:rPr>
        <w:t>Receptinis vaistas.</w:t>
      </w:r>
    </w:p>
    <w:p w14:paraId="7B97E934"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0DDA5905"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0C95C24D" w14:textId="77777777" w:rsidR="009476A2" w:rsidRPr="009476A2" w:rsidRDefault="009476A2" w:rsidP="009476A2">
      <w:pPr>
        <w:pBdr>
          <w:top w:val="single" w:sz="4" w:space="2" w:color="auto"/>
          <w:left w:val="single" w:sz="4" w:space="4" w:color="auto"/>
          <w:bottom w:val="single" w:sz="4" w:space="0" w:color="auto"/>
          <w:right w:val="single" w:sz="4" w:space="4" w:color="auto"/>
        </w:pBdr>
        <w:tabs>
          <w:tab w:val="left" w:pos="567"/>
        </w:tabs>
        <w:spacing w:after="0" w:line="240" w:lineRule="auto"/>
        <w:outlineLvl w:val="0"/>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15.</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VARTOJIMO INSTRUKCIJA</w:t>
      </w:r>
    </w:p>
    <w:p w14:paraId="684BC143"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3D421782"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2B8CACD8" w14:textId="77777777" w:rsidR="009476A2" w:rsidRPr="009476A2" w:rsidRDefault="009476A2" w:rsidP="009476A2">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16.</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INFORMACIJA BRAILIO RAŠTU</w:t>
      </w:r>
    </w:p>
    <w:p w14:paraId="4ECFB368"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11228DED" w14:textId="77777777" w:rsidR="009476A2" w:rsidRPr="009476A2" w:rsidRDefault="009476A2" w:rsidP="009476A2">
      <w:pPr>
        <w:tabs>
          <w:tab w:val="left" w:pos="567"/>
        </w:tabs>
        <w:spacing w:after="0" w:line="240" w:lineRule="auto"/>
        <w:rPr>
          <w:rFonts w:ascii="Times New Roman" w:eastAsia="Times New Roman" w:hAnsi="Times New Roman" w:cs="Times New Roman"/>
          <w:kern w:val="0"/>
          <w14:ligatures w14:val="none"/>
        </w:rPr>
      </w:pPr>
      <w:proofErr w:type="spellStart"/>
      <w:r w:rsidRPr="009476A2">
        <w:rPr>
          <w:rFonts w:ascii="Times New Roman" w:eastAsia="Times New Roman" w:hAnsi="Times New Roman" w:cs="Times New Roman"/>
          <w:kern w:val="0"/>
          <w14:ligatures w14:val="none"/>
        </w:rPr>
        <w:t>epsolay</w:t>
      </w:r>
      <w:proofErr w:type="spellEnd"/>
    </w:p>
    <w:p w14:paraId="75AB7B3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shd w:val="clear" w:color="auto" w:fill="CCCCCC"/>
          <w14:ligatures w14:val="none"/>
        </w:rPr>
      </w:pPr>
    </w:p>
    <w:p w14:paraId="4EA2B6B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shd w:val="clear" w:color="auto" w:fill="CCCCCC"/>
          <w14:ligatures w14:val="none"/>
        </w:rPr>
      </w:pPr>
    </w:p>
    <w:p w14:paraId="534833C4" w14:textId="77777777" w:rsidR="009476A2" w:rsidRPr="009476A2" w:rsidRDefault="009476A2" w:rsidP="00AD6BF8">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17.</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UNIKALUS IDENTIFIKATORIUS – ŽMONĖMS SUPRANTAMI DUOMENYS</w:t>
      </w:r>
    </w:p>
    <w:p w14:paraId="13F6C344" w14:textId="77777777" w:rsidR="009476A2" w:rsidRPr="009476A2" w:rsidRDefault="009476A2" w:rsidP="00FA4A55">
      <w:pPr>
        <w:tabs>
          <w:tab w:val="left" w:pos="567"/>
        </w:tabs>
        <w:spacing w:after="0" w:line="240" w:lineRule="auto"/>
        <w:rPr>
          <w:rFonts w:ascii="Times New Roman" w:eastAsia="Times New Roman" w:hAnsi="Times New Roman" w:cs="Times New Roman"/>
          <w:i/>
          <w:iCs/>
          <w:noProof/>
          <w:color w:val="000000"/>
          <w:kern w:val="0"/>
          <w:highlight w:val="lightGray"/>
          <w14:ligatures w14:val="none"/>
        </w:rPr>
      </w:pPr>
    </w:p>
    <w:p w14:paraId="7CADD21B" w14:textId="77777777" w:rsidR="009476A2" w:rsidRPr="009476A2" w:rsidRDefault="009476A2" w:rsidP="00FA4A55">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highlight w:val="lightGray"/>
          <w14:ligatures w14:val="none"/>
        </w:rPr>
        <w:t>2D brūkšninis kodas su nurodytu unikaliu identifikatoriumi</w:t>
      </w:r>
      <w:r w:rsidRPr="009476A2" w:rsidDel="00880629">
        <w:rPr>
          <w:rFonts w:ascii="Times New Roman" w:eastAsia="Times New Roman" w:hAnsi="Times New Roman" w:cs="Times New Roman"/>
          <w:noProof/>
          <w:kern w:val="0"/>
          <w:highlight w:val="lightGray"/>
          <w14:ligatures w14:val="none"/>
        </w:rPr>
        <w:t xml:space="preserve"> </w:t>
      </w:r>
    </w:p>
    <w:p w14:paraId="33623DCF" w14:textId="77777777" w:rsidR="009476A2" w:rsidRPr="009476A2" w:rsidRDefault="009476A2" w:rsidP="00FA4A55">
      <w:pPr>
        <w:tabs>
          <w:tab w:val="left" w:pos="567"/>
        </w:tabs>
        <w:spacing w:after="0" w:line="240" w:lineRule="auto"/>
        <w:rPr>
          <w:rFonts w:ascii="Times New Roman" w:eastAsia="Times New Roman" w:hAnsi="Times New Roman" w:cs="Times New Roman"/>
          <w:noProof/>
          <w:kern w:val="0"/>
          <w14:ligatures w14:val="none"/>
        </w:rPr>
      </w:pPr>
    </w:p>
    <w:p w14:paraId="5AEA0C88" w14:textId="77777777" w:rsidR="009476A2" w:rsidRPr="009476A2" w:rsidRDefault="009476A2" w:rsidP="00AD6BF8">
      <w:pPr>
        <w:keepNext/>
        <w:keepLines/>
        <w:tabs>
          <w:tab w:val="left" w:pos="567"/>
        </w:tabs>
        <w:spacing w:after="0" w:line="240" w:lineRule="auto"/>
        <w:rPr>
          <w:rFonts w:ascii="Times New Roman" w:eastAsia="Times New Roman" w:hAnsi="Times New Roman" w:cs="Times New Roman"/>
          <w:noProof/>
          <w:kern w:val="0"/>
          <w14:ligatures w14:val="none"/>
        </w:rPr>
      </w:pPr>
    </w:p>
    <w:p w14:paraId="5FEFB18B" w14:textId="77777777" w:rsidR="009476A2" w:rsidRPr="009476A2" w:rsidRDefault="009476A2" w:rsidP="00AD6BF8">
      <w:pPr>
        <w:keepNext/>
        <w:keepLines/>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b/>
          <w:noProof/>
          <w:kern w:val="0"/>
          <w14:ligatures w14:val="none"/>
        </w:rPr>
        <w:t>18.</w:t>
      </w:r>
      <w:r w:rsidRPr="009476A2">
        <w:rPr>
          <w:rFonts w:ascii="Times New Roman" w:eastAsia="Times New Roman" w:hAnsi="Times New Roman" w:cs="Times New Roman"/>
          <w:b/>
          <w:noProof/>
          <w:kern w:val="0"/>
          <w14:ligatures w14:val="none"/>
        </w:rPr>
        <w:tab/>
      </w:r>
      <w:r w:rsidRPr="009476A2">
        <w:rPr>
          <w:rFonts w:ascii="Times New Roman" w:eastAsia="Times New Roman" w:hAnsi="Times New Roman" w:cs="Times New Roman"/>
          <w:b/>
          <w:noProof/>
          <w:snapToGrid w:val="0"/>
          <w:kern w:val="0"/>
          <w14:ligatures w14:val="none"/>
        </w:rPr>
        <w:t>UNIKALUS IDENTIFIKATORIUS – ŽMONĖMS SUPRANTAMI DUOMENYS</w:t>
      </w:r>
    </w:p>
    <w:p w14:paraId="097B102B" w14:textId="77777777" w:rsidR="009476A2" w:rsidRPr="009476A2" w:rsidRDefault="009476A2" w:rsidP="00AD6BF8">
      <w:pPr>
        <w:keepNext/>
        <w:keepLines/>
        <w:tabs>
          <w:tab w:val="left" w:pos="567"/>
        </w:tabs>
        <w:spacing w:after="0" w:line="240" w:lineRule="auto"/>
        <w:rPr>
          <w:rFonts w:ascii="Times New Roman" w:eastAsia="Times New Roman" w:hAnsi="Times New Roman" w:cs="Times New Roman"/>
          <w:i/>
          <w:iCs/>
          <w:noProof/>
          <w:kern w:val="0"/>
          <w14:ligatures w14:val="none"/>
        </w:rPr>
      </w:pPr>
    </w:p>
    <w:p w14:paraId="5127FFF6" w14:textId="77777777" w:rsidR="009476A2" w:rsidRPr="009476A2" w:rsidRDefault="009476A2" w:rsidP="00AD6BF8">
      <w:pPr>
        <w:keepNext/>
        <w:keepLines/>
        <w:tabs>
          <w:tab w:val="left" w:pos="567"/>
        </w:tabs>
        <w:spacing w:after="0" w:line="260" w:lineRule="exact"/>
        <w:rPr>
          <w:rFonts w:ascii="Times New Roman" w:eastAsia="Times New Roman" w:hAnsi="Times New Roman" w:cs="Times New Roman"/>
          <w:kern w:val="0"/>
          <w14:ligatures w14:val="none"/>
        </w:rPr>
      </w:pPr>
      <w:r w:rsidRPr="009476A2">
        <w:rPr>
          <w:rFonts w:ascii="Times New Roman" w:eastAsia="Times New Roman" w:hAnsi="Times New Roman" w:cs="Times New Roman"/>
          <w:kern w:val="0"/>
          <w14:ligatures w14:val="none"/>
        </w:rPr>
        <w:t xml:space="preserve">PC </w:t>
      </w:r>
      <w:r w:rsidRPr="009476A2">
        <w:rPr>
          <w:rFonts w:ascii="Times New Roman" w:eastAsia="Times New Roman" w:hAnsi="Times New Roman" w:cs="Times New Roman"/>
          <w:kern w:val="0"/>
          <w:highlight w:val="lightGray"/>
          <w14:ligatures w14:val="none"/>
        </w:rPr>
        <w:t>{numeris}</w:t>
      </w:r>
    </w:p>
    <w:p w14:paraId="06935F01" w14:textId="77777777" w:rsidR="009476A2" w:rsidRPr="009476A2" w:rsidRDefault="009476A2" w:rsidP="00AD6BF8">
      <w:pPr>
        <w:keepNext/>
        <w:keepLines/>
        <w:tabs>
          <w:tab w:val="left" w:pos="567"/>
        </w:tabs>
        <w:spacing w:after="0" w:line="260" w:lineRule="exact"/>
        <w:rPr>
          <w:rFonts w:ascii="Times New Roman" w:eastAsia="Times New Roman" w:hAnsi="Times New Roman" w:cs="Times New Roman"/>
          <w:kern w:val="0"/>
          <w14:ligatures w14:val="none"/>
        </w:rPr>
      </w:pPr>
      <w:r w:rsidRPr="009476A2">
        <w:rPr>
          <w:rFonts w:ascii="Times New Roman" w:eastAsia="Times New Roman" w:hAnsi="Times New Roman" w:cs="Times New Roman"/>
          <w:kern w:val="0"/>
          <w14:ligatures w14:val="none"/>
        </w:rPr>
        <w:t xml:space="preserve">SN </w:t>
      </w:r>
      <w:r w:rsidRPr="009476A2">
        <w:rPr>
          <w:rFonts w:ascii="Times New Roman" w:eastAsia="Times New Roman" w:hAnsi="Times New Roman" w:cs="Times New Roman"/>
          <w:kern w:val="0"/>
          <w:highlight w:val="lightGray"/>
          <w14:ligatures w14:val="none"/>
        </w:rPr>
        <w:t>{numeris}</w:t>
      </w:r>
    </w:p>
    <w:p w14:paraId="5EB06CA6"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14:ligatures w14:val="none"/>
        </w:rPr>
      </w:pPr>
      <w:r w:rsidRPr="009476A2">
        <w:rPr>
          <w:rFonts w:ascii="Times New Roman" w:eastAsia="Times New Roman" w:hAnsi="Times New Roman" w:cs="Times New Roman"/>
          <w:kern w:val="0"/>
          <w:highlight w:val="lightGray"/>
          <w14:ligatures w14:val="none"/>
        </w:rPr>
        <w:t>NN {numeris}</w:t>
      </w:r>
    </w:p>
    <w:p w14:paraId="3144FA7E"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3E4A739D" w14:textId="7B5D94CE" w:rsidR="00384102" w:rsidRDefault="00384102">
      <w:pPr>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br w:type="page"/>
      </w:r>
    </w:p>
    <w:p w14:paraId="683AF14E" w14:textId="77777777" w:rsidR="009476A2" w:rsidRPr="009476A2" w:rsidRDefault="009476A2" w:rsidP="009476A2">
      <w:pPr>
        <w:spacing w:after="0" w:line="240" w:lineRule="auto"/>
        <w:rPr>
          <w:rFonts w:ascii="Times New Roman" w:eastAsia="Times New Roman" w:hAnsi="Times New Roman" w:cs="Times New Roman"/>
          <w:noProof/>
          <w:kern w:val="0"/>
          <w14:ligatures w14:val="none"/>
        </w:rPr>
      </w:pPr>
    </w:p>
    <w:p w14:paraId="384829D5"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r w:rsidRPr="009476A2">
        <w:rPr>
          <w:rFonts w:ascii="Times New Roman" w:eastAsia="Times New Roman" w:hAnsi="Times New Roman" w:cs="Times New Roman"/>
          <w:b/>
          <w:kern w:val="0"/>
          <w:szCs w:val="24"/>
          <w14:ligatures w14:val="none"/>
        </w:rPr>
        <w:t>MINIMALI INFORMACIJA ANT MAŽŲ VIDINIŲ PAKUOČIŲ</w:t>
      </w:r>
    </w:p>
    <w:p w14:paraId="4379AAD1"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p>
    <w:p w14:paraId="2D9AF6FC"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proofErr w:type="spellStart"/>
      <w:r w:rsidRPr="009476A2">
        <w:rPr>
          <w:rFonts w:ascii="Times New Roman" w:eastAsia="Times New Roman" w:hAnsi="Times New Roman" w:cs="Times New Roman"/>
          <w:b/>
          <w:kern w:val="0"/>
          <w:szCs w:val="24"/>
          <w14:ligatures w14:val="none"/>
        </w:rPr>
        <w:t>Daugiadozė</w:t>
      </w:r>
      <w:proofErr w:type="spellEnd"/>
      <w:r w:rsidRPr="009476A2">
        <w:rPr>
          <w:rFonts w:ascii="Times New Roman" w:eastAsia="Times New Roman" w:hAnsi="Times New Roman" w:cs="Times New Roman"/>
          <w:b/>
          <w:kern w:val="0"/>
          <w:szCs w:val="24"/>
          <w14:ligatures w14:val="none"/>
        </w:rPr>
        <w:t xml:space="preserve"> </w:t>
      </w:r>
      <w:proofErr w:type="spellStart"/>
      <w:r w:rsidRPr="009476A2">
        <w:rPr>
          <w:rFonts w:ascii="Times New Roman" w:eastAsia="Times New Roman" w:hAnsi="Times New Roman" w:cs="Times New Roman"/>
          <w:b/>
          <w:kern w:val="0"/>
          <w:szCs w:val="24"/>
          <w14:ligatures w14:val="none"/>
        </w:rPr>
        <w:t>talpyklė</w:t>
      </w:r>
      <w:proofErr w:type="spellEnd"/>
      <w:r w:rsidRPr="009476A2">
        <w:rPr>
          <w:rFonts w:ascii="Times New Roman" w:eastAsia="Times New Roman" w:hAnsi="Times New Roman" w:cs="Times New Roman"/>
          <w:b/>
          <w:kern w:val="0"/>
          <w:szCs w:val="24"/>
          <w14:ligatures w14:val="none"/>
        </w:rPr>
        <w:t xml:space="preserve"> su beore dozavimo pompa</w:t>
      </w:r>
    </w:p>
    <w:p w14:paraId="2D01D9F8"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3B13D051"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022B895F"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r w:rsidRPr="009476A2">
        <w:rPr>
          <w:rFonts w:ascii="Times New Roman" w:eastAsia="Times New Roman" w:hAnsi="Times New Roman" w:cs="Times New Roman"/>
          <w:b/>
          <w:kern w:val="0"/>
          <w:szCs w:val="24"/>
          <w14:ligatures w14:val="none"/>
        </w:rPr>
        <w:t>1.</w:t>
      </w:r>
      <w:r w:rsidRPr="009476A2">
        <w:rPr>
          <w:rFonts w:ascii="Times New Roman" w:eastAsia="Times New Roman" w:hAnsi="Times New Roman" w:cs="Times New Roman"/>
          <w:b/>
          <w:kern w:val="0"/>
          <w:szCs w:val="24"/>
          <w14:ligatures w14:val="none"/>
        </w:rPr>
        <w:tab/>
      </w:r>
      <w:r w:rsidRPr="009476A2">
        <w:rPr>
          <w:rFonts w:ascii="Times New Roman" w:eastAsia="Times New Roman" w:hAnsi="Times New Roman" w:cs="Times New Roman"/>
          <w:b/>
          <w:caps/>
          <w:kern w:val="0"/>
          <w:szCs w:val="24"/>
          <w14:ligatures w14:val="none"/>
        </w:rPr>
        <w:t>Vaistinio preparato pavadinimas ir vartojimo būdas (-ai)</w:t>
      </w:r>
    </w:p>
    <w:p w14:paraId="5B41C219"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04C028F5" w14:textId="11B620D3" w:rsidR="009476A2" w:rsidRPr="009476A2" w:rsidRDefault="0035661F" w:rsidP="009476A2">
      <w:pPr>
        <w:widowControl w:val="0"/>
        <w:tabs>
          <w:tab w:val="left" w:pos="567"/>
        </w:tabs>
        <w:spacing w:after="0" w:line="240" w:lineRule="auto"/>
        <w:jc w:val="both"/>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9476A2" w:rsidRPr="009476A2">
        <w:rPr>
          <w:rFonts w:ascii="Times New Roman" w:eastAsia="Times New Roman" w:hAnsi="Times New Roman" w:cs="Times New Roman"/>
          <w:kern w:val="0"/>
          <w14:ligatures w14:val="none"/>
        </w:rPr>
        <w:t xml:space="preserve"> 50 mg/g kremas</w:t>
      </w:r>
    </w:p>
    <w:p w14:paraId="5AEFEA63"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r w:rsidRPr="009476A2">
        <w:rPr>
          <w:rFonts w:ascii="Times New Roman" w:eastAsia="Times New Roman" w:hAnsi="Times New Roman" w:cs="Times New Roman"/>
          <w:i/>
          <w:iCs/>
          <w:noProof/>
          <w:kern w:val="0"/>
          <w14:ligatures w14:val="none"/>
        </w:rPr>
        <w:t>benzoylis peroxidum</w:t>
      </w:r>
    </w:p>
    <w:p w14:paraId="40FFB853"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2D4F1242"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4D7C3A1A"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r w:rsidRPr="009476A2">
        <w:rPr>
          <w:rFonts w:ascii="Times New Roman" w:eastAsia="Times New Roman" w:hAnsi="Times New Roman" w:cs="Times New Roman"/>
          <w:b/>
          <w:kern w:val="0"/>
          <w:szCs w:val="24"/>
          <w14:ligatures w14:val="none"/>
        </w:rPr>
        <w:t>2.</w:t>
      </w:r>
      <w:r w:rsidRPr="009476A2">
        <w:rPr>
          <w:rFonts w:ascii="Times New Roman" w:eastAsia="Times New Roman" w:hAnsi="Times New Roman" w:cs="Times New Roman"/>
          <w:b/>
          <w:kern w:val="0"/>
          <w:szCs w:val="24"/>
          <w14:ligatures w14:val="none"/>
        </w:rPr>
        <w:tab/>
        <w:t>VARTOJIMO METODAS</w:t>
      </w:r>
    </w:p>
    <w:p w14:paraId="31CDE644"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43078AFB"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Vartoti ant odos. </w:t>
      </w:r>
    </w:p>
    <w:p w14:paraId="136B9594"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215612CD"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7E1C199C"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r w:rsidRPr="009476A2">
        <w:rPr>
          <w:rFonts w:ascii="Times New Roman" w:eastAsia="Times New Roman" w:hAnsi="Times New Roman" w:cs="Times New Roman"/>
          <w:b/>
          <w:kern w:val="0"/>
          <w:szCs w:val="24"/>
          <w14:ligatures w14:val="none"/>
        </w:rPr>
        <w:t>3.</w:t>
      </w:r>
      <w:r w:rsidRPr="009476A2">
        <w:rPr>
          <w:rFonts w:ascii="Times New Roman" w:eastAsia="Times New Roman" w:hAnsi="Times New Roman" w:cs="Times New Roman"/>
          <w:b/>
          <w:kern w:val="0"/>
          <w:szCs w:val="24"/>
          <w14:ligatures w14:val="none"/>
        </w:rPr>
        <w:tab/>
        <w:t>TINKAMUMO LAIKAS</w:t>
      </w:r>
    </w:p>
    <w:p w14:paraId="170F7F65"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4896F3C6"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EXP </w:t>
      </w:r>
      <w:r w:rsidRPr="009476A2">
        <w:rPr>
          <w:rFonts w:ascii="Times New Roman" w:eastAsia="Times New Roman" w:hAnsi="Times New Roman" w:cs="Times New Roman"/>
          <w:noProof/>
          <w:kern w:val="0"/>
          <w:highlight w:val="lightGray"/>
          <w14:ligatures w14:val="none"/>
        </w:rPr>
        <w:t>{MM/MMMM}</w:t>
      </w:r>
    </w:p>
    <w:p w14:paraId="6212C19A"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Išmesti praėjus 60 dienų po pirmojo atidarymo. </w:t>
      </w:r>
    </w:p>
    <w:p w14:paraId="049A2683"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28C422D8"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0779753D" w14:textId="77777777" w:rsidR="009476A2" w:rsidRPr="009476A2" w:rsidRDefault="009476A2" w:rsidP="009476A2">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0"/>
          <w14:ligatures w14:val="none"/>
        </w:rPr>
      </w:pPr>
      <w:r w:rsidRPr="009476A2">
        <w:rPr>
          <w:rFonts w:ascii="Times New Roman" w:eastAsia="Times New Roman" w:hAnsi="Times New Roman" w:cs="Times New Roman"/>
          <w:b/>
          <w:kern w:val="0"/>
          <w:szCs w:val="24"/>
          <w14:ligatures w14:val="none"/>
        </w:rPr>
        <w:t>4.</w:t>
      </w:r>
      <w:r w:rsidRPr="009476A2">
        <w:rPr>
          <w:rFonts w:ascii="Times New Roman" w:eastAsia="Times New Roman" w:hAnsi="Times New Roman" w:cs="Times New Roman"/>
          <w:b/>
          <w:kern w:val="0"/>
          <w:szCs w:val="24"/>
          <w14:ligatures w14:val="none"/>
        </w:rPr>
        <w:tab/>
        <w:t xml:space="preserve">SERIJOS NUMERIS </w:t>
      </w:r>
    </w:p>
    <w:p w14:paraId="5993648C"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0"/>
          <w14:ligatures w14:val="none"/>
        </w:rPr>
      </w:pPr>
    </w:p>
    <w:p w14:paraId="06854254" w14:textId="77777777" w:rsidR="009476A2" w:rsidRPr="009476A2" w:rsidRDefault="009476A2" w:rsidP="009476A2">
      <w:pPr>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 xml:space="preserve">Lot </w:t>
      </w:r>
      <w:r w:rsidRPr="009476A2">
        <w:rPr>
          <w:rFonts w:ascii="Times New Roman" w:eastAsia="Times New Roman" w:hAnsi="Times New Roman" w:cs="Times New Roman"/>
          <w:noProof/>
          <w:kern w:val="0"/>
          <w:highlight w:val="lightGray"/>
          <w14:ligatures w14:val="none"/>
        </w:rPr>
        <w:t>{numeris}</w:t>
      </w:r>
    </w:p>
    <w:p w14:paraId="414E4078"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720C1F05"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560F0471"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r w:rsidRPr="009476A2">
        <w:rPr>
          <w:rFonts w:ascii="Times New Roman" w:eastAsia="Times New Roman" w:hAnsi="Times New Roman" w:cs="Times New Roman"/>
          <w:b/>
          <w:kern w:val="0"/>
          <w:szCs w:val="24"/>
          <w14:ligatures w14:val="none"/>
        </w:rPr>
        <w:t>5.</w:t>
      </w:r>
      <w:r w:rsidRPr="009476A2">
        <w:rPr>
          <w:rFonts w:ascii="Times New Roman" w:eastAsia="Times New Roman" w:hAnsi="Times New Roman" w:cs="Times New Roman"/>
          <w:b/>
          <w:kern w:val="0"/>
          <w:szCs w:val="24"/>
          <w14:ligatures w14:val="none"/>
        </w:rPr>
        <w:tab/>
      </w:r>
      <w:r w:rsidRPr="009476A2">
        <w:rPr>
          <w:rFonts w:ascii="Times New Roman" w:eastAsia="Times New Roman" w:hAnsi="Times New Roman" w:cs="Times New Roman"/>
          <w:b/>
          <w:kern w:val="0"/>
          <w:szCs w:val="20"/>
          <w14:ligatures w14:val="none"/>
        </w:rPr>
        <w:t>KIEKIS (MASĖ, TŪRIS ARBA VIENETAI)</w:t>
      </w:r>
    </w:p>
    <w:p w14:paraId="192A462F"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05D33878" w14:textId="77777777" w:rsidR="009476A2" w:rsidRPr="009476A2" w:rsidRDefault="009476A2" w:rsidP="009476A2">
      <w:pPr>
        <w:autoSpaceDE w:val="0"/>
        <w:autoSpaceDN w:val="0"/>
        <w:adjustRightInd w:val="0"/>
        <w:spacing w:after="0" w:line="240" w:lineRule="auto"/>
        <w:jc w:val="both"/>
        <w:rPr>
          <w:rFonts w:ascii="Times New Roman" w:eastAsia="Times New Roman" w:hAnsi="Times New Roman" w:cs="Times New Roman"/>
          <w:kern w:val="0"/>
          <w14:ligatures w14:val="none"/>
        </w:rPr>
      </w:pPr>
      <w:r w:rsidRPr="009476A2">
        <w:rPr>
          <w:rFonts w:ascii="Times New Roman" w:eastAsia="Times New Roman" w:hAnsi="Times New Roman" w:cs="Times New Roman"/>
          <w:kern w:val="0"/>
          <w:lang w:eastAsia="en-GB"/>
          <w14:ligatures w14:val="none"/>
        </w:rPr>
        <w:t xml:space="preserve">1 g kremo yra 50 mg </w:t>
      </w:r>
      <w:proofErr w:type="spellStart"/>
      <w:r w:rsidRPr="009476A2">
        <w:rPr>
          <w:rFonts w:ascii="Times New Roman" w:eastAsia="Times New Roman" w:hAnsi="Times New Roman" w:cs="Times New Roman"/>
          <w:kern w:val="0"/>
          <w:lang w:eastAsia="en-GB"/>
          <w14:ligatures w14:val="none"/>
        </w:rPr>
        <w:t>benzoilo</w:t>
      </w:r>
      <w:proofErr w:type="spellEnd"/>
      <w:r w:rsidRPr="009476A2">
        <w:rPr>
          <w:rFonts w:ascii="Times New Roman" w:eastAsia="Times New Roman" w:hAnsi="Times New Roman" w:cs="Times New Roman"/>
          <w:kern w:val="0"/>
          <w:lang w:eastAsia="en-GB"/>
          <w14:ligatures w14:val="none"/>
        </w:rPr>
        <w:t xml:space="preserve"> peroksido.</w:t>
      </w:r>
    </w:p>
    <w:p w14:paraId="1329FA56"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4C756532" w14:textId="77777777" w:rsidR="009476A2" w:rsidRPr="009476A2" w:rsidRDefault="009476A2" w:rsidP="009476A2">
      <w:pPr>
        <w:tabs>
          <w:tab w:val="left" w:pos="567"/>
        </w:tabs>
        <w:spacing w:after="0" w:line="240" w:lineRule="auto"/>
        <w:rPr>
          <w:rFonts w:ascii="Times New Roman" w:eastAsia="Times New Roman" w:hAnsi="Times New Roman" w:cs="Times New Roman"/>
          <w:kern w:val="0"/>
          <w:lang w:eastAsia="en-GB"/>
          <w14:ligatures w14:val="none"/>
        </w:rPr>
      </w:pPr>
      <w:r w:rsidRPr="009476A2">
        <w:rPr>
          <w:rFonts w:ascii="Times New Roman" w:eastAsia="Times New Roman" w:hAnsi="Times New Roman" w:cs="Times New Roman"/>
          <w:kern w:val="0"/>
          <w:lang w:eastAsia="en-GB"/>
          <w14:ligatures w14:val="none"/>
        </w:rPr>
        <w:t xml:space="preserve">Sudėtyje yra </w:t>
      </w:r>
      <w:proofErr w:type="spellStart"/>
      <w:r w:rsidRPr="009476A2">
        <w:rPr>
          <w:rFonts w:ascii="Times New Roman" w:eastAsia="Times New Roman" w:hAnsi="Times New Roman" w:cs="Times New Roman"/>
          <w:kern w:val="0"/>
          <w:lang w:eastAsia="en-GB"/>
          <w14:ligatures w14:val="none"/>
        </w:rPr>
        <w:t>cetilo</w:t>
      </w:r>
      <w:proofErr w:type="spellEnd"/>
      <w:r w:rsidRPr="009476A2">
        <w:rPr>
          <w:rFonts w:ascii="Times New Roman" w:eastAsia="Times New Roman" w:hAnsi="Times New Roman" w:cs="Times New Roman"/>
          <w:kern w:val="0"/>
          <w:lang w:eastAsia="en-GB"/>
          <w14:ligatures w14:val="none"/>
        </w:rPr>
        <w:t xml:space="preserve"> alkoholio. </w:t>
      </w:r>
      <w:r w:rsidRPr="009476A2">
        <w:rPr>
          <w:rFonts w:ascii="Times New Roman" w:eastAsia="Times New Roman" w:hAnsi="Times New Roman" w:cs="Times New Roman"/>
          <w:kern w:val="0"/>
          <w14:ligatures w14:val="none"/>
        </w:rPr>
        <w:t>Daugiau informacijos žr. pakuotės lapelyje.</w:t>
      </w:r>
    </w:p>
    <w:p w14:paraId="4EB81298" w14:textId="77777777" w:rsidR="009476A2" w:rsidRPr="009476A2" w:rsidRDefault="009476A2" w:rsidP="009476A2">
      <w:pPr>
        <w:tabs>
          <w:tab w:val="left" w:pos="567"/>
        </w:tabs>
        <w:spacing w:after="0" w:line="240" w:lineRule="auto"/>
        <w:rPr>
          <w:rFonts w:ascii="Times New Roman" w:eastAsia="Times New Roman" w:hAnsi="Times New Roman" w:cs="Times New Roman"/>
          <w:noProof/>
          <w:kern w:val="0"/>
          <w14:ligatures w14:val="none"/>
        </w:rPr>
      </w:pPr>
    </w:p>
    <w:p w14:paraId="06AE2C7C"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r w:rsidRPr="009476A2">
        <w:rPr>
          <w:rFonts w:ascii="Times New Roman" w:eastAsia="Times New Roman" w:hAnsi="Times New Roman" w:cs="Times New Roman"/>
          <w:kern w:val="0"/>
          <w:szCs w:val="24"/>
          <w14:ligatures w14:val="none"/>
        </w:rPr>
        <w:t>30 g</w:t>
      </w:r>
    </w:p>
    <w:p w14:paraId="62ED4DA9"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44C94A93" w14:textId="77777777" w:rsidR="009476A2" w:rsidRPr="009476A2" w:rsidRDefault="009476A2" w:rsidP="009476A2">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cs="Times New Roman"/>
          <w:b/>
          <w:kern w:val="0"/>
          <w:szCs w:val="24"/>
          <w14:ligatures w14:val="none"/>
        </w:rPr>
      </w:pPr>
      <w:r w:rsidRPr="009476A2">
        <w:rPr>
          <w:rFonts w:ascii="Times New Roman" w:eastAsia="Times New Roman" w:hAnsi="Times New Roman" w:cs="Times New Roman"/>
          <w:b/>
          <w:kern w:val="0"/>
          <w:szCs w:val="24"/>
          <w14:ligatures w14:val="none"/>
        </w:rPr>
        <w:t>6.</w:t>
      </w:r>
      <w:r w:rsidRPr="009476A2">
        <w:rPr>
          <w:rFonts w:ascii="Times New Roman" w:eastAsia="Times New Roman" w:hAnsi="Times New Roman" w:cs="Times New Roman"/>
          <w:b/>
          <w:kern w:val="0"/>
          <w:szCs w:val="24"/>
          <w14:ligatures w14:val="none"/>
        </w:rPr>
        <w:tab/>
      </w:r>
      <w:r w:rsidRPr="009476A2">
        <w:rPr>
          <w:rFonts w:ascii="Times New Roman" w:eastAsia="Times New Roman" w:hAnsi="Times New Roman" w:cs="Times New Roman"/>
          <w:b/>
          <w:kern w:val="0"/>
          <w:szCs w:val="20"/>
          <w14:ligatures w14:val="none"/>
        </w:rPr>
        <w:t>KITA</w:t>
      </w:r>
    </w:p>
    <w:p w14:paraId="793EBEBE" w14:textId="77777777" w:rsidR="009476A2" w:rsidRPr="009476A2" w:rsidRDefault="009476A2" w:rsidP="009476A2">
      <w:pPr>
        <w:tabs>
          <w:tab w:val="left" w:pos="567"/>
        </w:tabs>
        <w:spacing w:after="0" w:line="260" w:lineRule="exact"/>
        <w:rPr>
          <w:rFonts w:ascii="Times New Roman" w:eastAsia="Times New Roman" w:hAnsi="Times New Roman" w:cs="Times New Roman"/>
          <w:kern w:val="0"/>
          <w:szCs w:val="24"/>
          <w14:ligatures w14:val="none"/>
        </w:rPr>
      </w:pPr>
    </w:p>
    <w:p w14:paraId="77287AF4" w14:textId="77777777" w:rsidR="009476A2" w:rsidRPr="009476A2" w:rsidRDefault="009476A2" w:rsidP="009476A2">
      <w:pPr>
        <w:tabs>
          <w:tab w:val="left" w:pos="567"/>
        </w:tabs>
        <w:spacing w:after="0" w:line="240" w:lineRule="auto"/>
        <w:jc w:val="both"/>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kern w:val="0"/>
          <w14:ligatures w14:val="none"/>
        </w:rPr>
        <w:t>Laikyti ne aukštesnėje kaip 25 ºC temperatūroje. Neužšaldyti.</w:t>
      </w:r>
    </w:p>
    <w:p w14:paraId="6701CD43" w14:textId="77777777" w:rsidR="009476A2" w:rsidRPr="009476A2" w:rsidRDefault="009476A2" w:rsidP="009476A2">
      <w:pPr>
        <w:spacing w:after="0" w:line="240" w:lineRule="auto"/>
        <w:rPr>
          <w:rFonts w:ascii="Times New Roman" w:eastAsia="Times New Roman" w:hAnsi="Times New Roman" w:cs="Times New Roman"/>
          <w:noProof/>
          <w:kern w:val="0"/>
          <w14:ligatures w14:val="none"/>
        </w:rPr>
      </w:pPr>
      <w:r w:rsidRPr="009476A2">
        <w:rPr>
          <w:rFonts w:ascii="Times New Roman" w:eastAsia="Times New Roman" w:hAnsi="Times New Roman" w:cs="Times New Roman"/>
          <w:noProof/>
          <w:snapToGrid w:val="0"/>
          <w:kern w:val="0"/>
          <w:highlight w:val="lightGray"/>
          <w14:ligatures w14:val="none"/>
        </w:rPr>
        <w:t>MagnaPharm logo</w:t>
      </w:r>
    </w:p>
    <w:p w14:paraId="4B2C6F76" w14:textId="77777777" w:rsidR="009476A2" w:rsidRPr="009476A2" w:rsidRDefault="009476A2" w:rsidP="009476A2">
      <w:pPr>
        <w:tabs>
          <w:tab w:val="left" w:pos="567"/>
        </w:tabs>
        <w:spacing w:after="0" w:line="240" w:lineRule="auto"/>
        <w:rPr>
          <w:rFonts w:ascii="Times New Roman" w:eastAsia="Times New Roman" w:hAnsi="Times New Roman" w:cs="Times New Roman"/>
          <w:b/>
          <w:kern w:val="0"/>
          <w14:ligatures w14:val="none"/>
        </w:rPr>
      </w:pPr>
    </w:p>
    <w:p w14:paraId="370F0D1B" w14:textId="77777777" w:rsidR="00161F63" w:rsidRPr="00B0505B" w:rsidRDefault="00161F63" w:rsidP="00161F63">
      <w:pPr>
        <w:spacing w:after="0" w:line="240" w:lineRule="auto"/>
        <w:ind w:right="113"/>
        <w:rPr>
          <w:rFonts w:ascii="Times New Roman" w:eastAsia="Times New Roman" w:hAnsi="Times New Roman" w:cs="Times New Roman"/>
          <w:kern w:val="0"/>
          <w14:ligatures w14:val="none"/>
        </w:rPr>
      </w:pPr>
    </w:p>
    <w:p w14:paraId="5776A624" w14:textId="5C644978" w:rsidR="005B10A9" w:rsidRDefault="005B10A9">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0C115933"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0979EFF"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23BB4939"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62F4C61A"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6360CEB3"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3E6A184"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1CEFB6E"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4C906076"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59D15CDE"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4FE48DDC"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0E230944"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71272F18"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0746B12B"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3E07856E"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41969963"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49874F4B"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66F9D266"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9099150"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F186003" w14:textId="77777777" w:rsidR="00161F63" w:rsidRDefault="00161F63" w:rsidP="00161F63">
      <w:pPr>
        <w:spacing w:after="0" w:line="240" w:lineRule="auto"/>
        <w:rPr>
          <w:rFonts w:ascii="Times New Roman" w:eastAsia="Times New Roman" w:hAnsi="Times New Roman" w:cs="Times New Roman"/>
          <w:kern w:val="0"/>
          <w14:ligatures w14:val="none"/>
        </w:rPr>
      </w:pPr>
    </w:p>
    <w:p w14:paraId="0BECFADF" w14:textId="77777777" w:rsidR="005B10A9" w:rsidRDefault="005B10A9" w:rsidP="00161F63">
      <w:pPr>
        <w:spacing w:after="0" w:line="240" w:lineRule="auto"/>
        <w:rPr>
          <w:rFonts w:ascii="Times New Roman" w:eastAsia="Times New Roman" w:hAnsi="Times New Roman" w:cs="Times New Roman"/>
          <w:kern w:val="0"/>
          <w14:ligatures w14:val="none"/>
        </w:rPr>
      </w:pPr>
    </w:p>
    <w:p w14:paraId="4AF9CCCB" w14:textId="77777777" w:rsidR="005B10A9" w:rsidRDefault="005B10A9" w:rsidP="00161F63">
      <w:pPr>
        <w:spacing w:after="0" w:line="240" w:lineRule="auto"/>
        <w:rPr>
          <w:rFonts w:ascii="Times New Roman" w:eastAsia="Times New Roman" w:hAnsi="Times New Roman" w:cs="Times New Roman"/>
          <w:kern w:val="0"/>
          <w14:ligatures w14:val="none"/>
        </w:rPr>
      </w:pPr>
    </w:p>
    <w:p w14:paraId="21D87285" w14:textId="77777777" w:rsidR="005B10A9" w:rsidRDefault="005B10A9" w:rsidP="00161F63">
      <w:pPr>
        <w:spacing w:after="0" w:line="240" w:lineRule="auto"/>
        <w:rPr>
          <w:rFonts w:ascii="Times New Roman" w:eastAsia="Times New Roman" w:hAnsi="Times New Roman" w:cs="Times New Roman"/>
          <w:kern w:val="0"/>
          <w14:ligatures w14:val="none"/>
        </w:rPr>
      </w:pPr>
    </w:p>
    <w:p w14:paraId="4F737F4A" w14:textId="77777777" w:rsidR="005B10A9" w:rsidRDefault="005B10A9" w:rsidP="00161F63">
      <w:pPr>
        <w:spacing w:after="0" w:line="240" w:lineRule="auto"/>
        <w:rPr>
          <w:rFonts w:ascii="Times New Roman" w:eastAsia="Times New Roman" w:hAnsi="Times New Roman" w:cs="Times New Roman"/>
          <w:kern w:val="0"/>
          <w14:ligatures w14:val="none"/>
        </w:rPr>
      </w:pPr>
    </w:p>
    <w:p w14:paraId="0BB5DBFF" w14:textId="77777777" w:rsidR="005B10A9" w:rsidRDefault="005B10A9" w:rsidP="00161F63">
      <w:pPr>
        <w:spacing w:after="0" w:line="240" w:lineRule="auto"/>
        <w:rPr>
          <w:rFonts w:ascii="Times New Roman" w:eastAsia="Times New Roman" w:hAnsi="Times New Roman" w:cs="Times New Roman"/>
          <w:kern w:val="0"/>
          <w14:ligatures w14:val="none"/>
        </w:rPr>
      </w:pPr>
    </w:p>
    <w:p w14:paraId="423B83A3" w14:textId="77777777" w:rsidR="005B10A9" w:rsidRDefault="005B10A9" w:rsidP="00161F63">
      <w:pPr>
        <w:spacing w:after="0" w:line="240" w:lineRule="auto"/>
        <w:rPr>
          <w:rFonts w:ascii="Times New Roman" w:eastAsia="Times New Roman" w:hAnsi="Times New Roman" w:cs="Times New Roman"/>
          <w:kern w:val="0"/>
          <w14:ligatures w14:val="none"/>
        </w:rPr>
      </w:pPr>
    </w:p>
    <w:p w14:paraId="4437E3AA" w14:textId="77777777" w:rsidR="005B10A9" w:rsidRDefault="005B10A9" w:rsidP="00161F63">
      <w:pPr>
        <w:spacing w:after="0" w:line="240" w:lineRule="auto"/>
        <w:rPr>
          <w:rFonts w:ascii="Times New Roman" w:eastAsia="Times New Roman" w:hAnsi="Times New Roman" w:cs="Times New Roman"/>
          <w:kern w:val="0"/>
          <w14:ligatures w14:val="none"/>
        </w:rPr>
      </w:pPr>
    </w:p>
    <w:p w14:paraId="7C6460FF" w14:textId="77777777" w:rsidR="005B10A9" w:rsidRPr="00B0505B" w:rsidRDefault="005B10A9" w:rsidP="00161F63">
      <w:pPr>
        <w:spacing w:after="0" w:line="240" w:lineRule="auto"/>
        <w:rPr>
          <w:rFonts w:ascii="Times New Roman" w:eastAsia="Times New Roman" w:hAnsi="Times New Roman" w:cs="Times New Roman"/>
          <w:kern w:val="0"/>
          <w14:ligatures w14:val="none"/>
        </w:rPr>
      </w:pPr>
    </w:p>
    <w:p w14:paraId="0528248A" w14:textId="77777777" w:rsidR="00161F63" w:rsidRPr="00B0505B" w:rsidRDefault="00161F63" w:rsidP="00161F63">
      <w:pPr>
        <w:spacing w:after="0" w:line="240" w:lineRule="auto"/>
        <w:jc w:val="center"/>
        <w:outlineLvl w:val="0"/>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B. PAKUOTĖS LAPELIS</w:t>
      </w:r>
      <w:r w:rsidRPr="00B0505B">
        <w:rPr>
          <w:rFonts w:ascii="Times New Roman" w:eastAsia="Times New Roman" w:hAnsi="Times New Roman" w:cs="Times New Roman"/>
          <w:b/>
          <w:kern w:val="0"/>
          <w14:ligatures w14:val="none"/>
        </w:rPr>
        <w:fldChar w:fldCharType="begin"/>
      </w:r>
      <w:r w:rsidRPr="00B0505B">
        <w:rPr>
          <w:rFonts w:ascii="Times New Roman" w:eastAsia="Times New Roman" w:hAnsi="Times New Roman" w:cs="Times New Roman"/>
          <w:b/>
          <w:kern w:val="0"/>
          <w14:ligatures w14:val="none"/>
        </w:rPr>
        <w:instrText xml:space="preserve"> DOCVARIABLE VAULT_ND_6da027eb-7e40-4357-9065-daed0333158b \* MERGEFORMAT </w:instrText>
      </w:r>
      <w:r w:rsidRPr="00B0505B">
        <w:rPr>
          <w:rFonts w:ascii="Times New Roman" w:eastAsia="Times New Roman" w:hAnsi="Times New Roman" w:cs="Times New Roman"/>
          <w:b/>
          <w:kern w:val="0"/>
          <w14:ligatures w14:val="none"/>
        </w:rPr>
        <w:fldChar w:fldCharType="separate"/>
      </w:r>
      <w:r w:rsidRPr="00B0505B">
        <w:rPr>
          <w:rFonts w:ascii="Times New Roman" w:eastAsia="Times New Roman" w:hAnsi="Times New Roman" w:cs="Times New Roman"/>
          <w:b/>
          <w:kern w:val="0"/>
          <w14:ligatures w14:val="none"/>
        </w:rPr>
        <w:t xml:space="preserve"> </w:t>
      </w:r>
      <w:r w:rsidRPr="00B0505B">
        <w:rPr>
          <w:rFonts w:ascii="Times New Roman" w:eastAsia="Times New Roman" w:hAnsi="Times New Roman" w:cs="Times New Roman"/>
          <w:b/>
          <w:kern w:val="0"/>
          <w14:ligatures w14:val="none"/>
        </w:rPr>
        <w:fldChar w:fldCharType="end"/>
      </w:r>
    </w:p>
    <w:p w14:paraId="700E869D" w14:textId="5020643D" w:rsidR="00161F63" w:rsidRPr="00B0505B" w:rsidRDefault="00161F63" w:rsidP="00161F63">
      <w:pPr>
        <w:spacing w:after="0" w:line="240" w:lineRule="auto"/>
        <w:jc w:val="center"/>
        <w:outlineLvl w:val="0"/>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br w:type="page"/>
      </w:r>
      <w:r w:rsidRPr="00B0505B">
        <w:rPr>
          <w:rFonts w:ascii="Times New Roman" w:eastAsia="Times New Roman" w:hAnsi="Times New Roman" w:cs="Times New Roman"/>
          <w:b/>
          <w:kern w:val="0"/>
          <w14:ligatures w14:val="none"/>
        </w:rPr>
        <w:lastRenderedPageBreak/>
        <w:t xml:space="preserve">Pakuotės lapelis: informacija </w:t>
      </w:r>
      <w:r w:rsidR="00E446C4" w:rsidRPr="00B0505B">
        <w:rPr>
          <w:rFonts w:ascii="Times New Roman" w:eastAsia="Times New Roman" w:hAnsi="Times New Roman" w:cs="Times New Roman"/>
          <w:b/>
          <w:kern w:val="0"/>
          <w14:ligatures w14:val="none"/>
        </w:rPr>
        <w:t>pacientui</w:t>
      </w:r>
    </w:p>
    <w:p w14:paraId="784F35FC"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66E8A042" w14:textId="1315F7AD" w:rsidR="00C545B8" w:rsidRPr="00B0505B" w:rsidRDefault="0035661F" w:rsidP="00C545B8">
      <w:pPr>
        <w:spacing w:after="0" w:line="240" w:lineRule="auto"/>
        <w:jc w:val="center"/>
        <w:outlineLvl w:val="0"/>
        <w:rPr>
          <w:rFonts w:ascii="Times New Roman" w:eastAsia="Times New Roman" w:hAnsi="Times New Roman" w:cs="Times New Roman"/>
          <w:b/>
          <w:kern w:val="0"/>
          <w14:ligatures w14:val="none"/>
        </w:rPr>
      </w:pPr>
      <w:proofErr w:type="spellStart"/>
      <w:r>
        <w:rPr>
          <w:rFonts w:ascii="Times New Roman" w:eastAsia="Times New Roman" w:hAnsi="Times New Roman" w:cs="Times New Roman"/>
          <w:b/>
          <w:kern w:val="0"/>
          <w14:ligatures w14:val="none"/>
        </w:rPr>
        <w:t>Epsolay</w:t>
      </w:r>
      <w:proofErr w:type="spellEnd"/>
      <w:r w:rsidR="00C545B8" w:rsidRPr="00B0505B">
        <w:rPr>
          <w:rFonts w:ascii="Times New Roman" w:eastAsia="Times New Roman" w:hAnsi="Times New Roman" w:cs="Times New Roman"/>
          <w:b/>
          <w:kern w:val="0"/>
          <w14:ligatures w14:val="none"/>
        </w:rPr>
        <w:t xml:space="preserve"> 5</w:t>
      </w:r>
      <w:r w:rsidR="00E446C4" w:rsidRPr="00B0505B">
        <w:rPr>
          <w:rFonts w:ascii="Times New Roman" w:eastAsia="Times New Roman" w:hAnsi="Times New Roman" w:cs="Times New Roman"/>
          <w:b/>
          <w:kern w:val="0"/>
          <w14:ligatures w14:val="none"/>
        </w:rPr>
        <w:t>0</w:t>
      </w:r>
      <w:r w:rsidR="0052361A" w:rsidRPr="00B0505B">
        <w:rPr>
          <w:rFonts w:ascii="Times New Roman" w:eastAsia="Times New Roman" w:hAnsi="Times New Roman" w:cs="Times New Roman"/>
          <w:b/>
          <w:kern w:val="0"/>
          <w14:ligatures w14:val="none"/>
        </w:rPr>
        <w:t> mg</w:t>
      </w:r>
      <w:r w:rsidR="00C545B8" w:rsidRPr="00B0505B">
        <w:rPr>
          <w:rFonts w:ascii="Times New Roman" w:eastAsia="Times New Roman" w:hAnsi="Times New Roman" w:cs="Times New Roman"/>
          <w:b/>
          <w:kern w:val="0"/>
          <w14:ligatures w14:val="none"/>
        </w:rPr>
        <w:t>/</w:t>
      </w:r>
      <w:r w:rsidR="00E446C4" w:rsidRPr="00B0505B">
        <w:rPr>
          <w:rFonts w:ascii="Times New Roman" w:eastAsia="Times New Roman" w:hAnsi="Times New Roman" w:cs="Times New Roman"/>
          <w:b/>
          <w:kern w:val="0"/>
          <w14:ligatures w14:val="none"/>
        </w:rPr>
        <w:t>g kremas</w:t>
      </w:r>
    </w:p>
    <w:p w14:paraId="7E99659E" w14:textId="5AC6E11D" w:rsidR="00161F63" w:rsidRPr="00B0505B" w:rsidRDefault="00E446C4" w:rsidP="00161F63">
      <w:pPr>
        <w:spacing w:after="0" w:line="240" w:lineRule="auto"/>
        <w:jc w:val="center"/>
        <w:rPr>
          <w:rFonts w:ascii="Times New Roman" w:eastAsia="Times New Roman" w:hAnsi="Times New Roman" w:cs="Times New Roman"/>
          <w:kern w:val="0"/>
          <w14:ligatures w14:val="none"/>
        </w:rPr>
      </w:pPr>
      <w:proofErr w:type="spellStart"/>
      <w:r w:rsidRPr="00B0505B">
        <w:rPr>
          <w:rFonts w:ascii="Times New Roman" w:eastAsia="Times New Roman" w:hAnsi="Times New Roman" w:cs="Times New Roman"/>
          <w:kern w:val="0"/>
          <w14:ligatures w14:val="none"/>
        </w:rPr>
        <w:t>benzoilo</w:t>
      </w:r>
      <w:proofErr w:type="spellEnd"/>
      <w:r w:rsidRPr="00B0505B">
        <w:rPr>
          <w:rFonts w:ascii="Times New Roman" w:eastAsia="Times New Roman" w:hAnsi="Times New Roman" w:cs="Times New Roman"/>
          <w:kern w:val="0"/>
          <w14:ligatures w14:val="none"/>
        </w:rPr>
        <w:t xml:space="preserve"> peroksidas</w:t>
      </w:r>
      <w:r w:rsidR="00BE6C92">
        <w:rPr>
          <w:rFonts w:ascii="Times New Roman" w:eastAsia="Times New Roman" w:hAnsi="Times New Roman" w:cs="Times New Roman"/>
          <w:kern w:val="0"/>
          <w14:ligatures w14:val="none"/>
        </w:rPr>
        <w:t xml:space="preserve"> (</w:t>
      </w:r>
      <w:proofErr w:type="spellStart"/>
      <w:r w:rsidR="00BE6C92" w:rsidRPr="00BA47CE">
        <w:rPr>
          <w:rFonts w:ascii="Times New Roman" w:eastAsia="Times New Roman" w:hAnsi="Times New Roman" w:cs="Times New Roman"/>
          <w:i/>
          <w:iCs/>
          <w:kern w:val="0"/>
          <w14:ligatures w14:val="none"/>
        </w:rPr>
        <w:t>benzoylis</w:t>
      </w:r>
      <w:proofErr w:type="spellEnd"/>
      <w:r w:rsidR="00BE6C92" w:rsidRPr="00BA47CE">
        <w:rPr>
          <w:rFonts w:ascii="Times New Roman" w:eastAsia="Times New Roman" w:hAnsi="Times New Roman" w:cs="Times New Roman"/>
          <w:i/>
          <w:iCs/>
          <w:kern w:val="0"/>
          <w14:ligatures w14:val="none"/>
        </w:rPr>
        <w:t xml:space="preserve"> </w:t>
      </w:r>
      <w:proofErr w:type="spellStart"/>
      <w:r w:rsidR="00BE6C92" w:rsidRPr="00BA47CE">
        <w:rPr>
          <w:rFonts w:ascii="Times New Roman" w:eastAsia="Times New Roman" w:hAnsi="Times New Roman" w:cs="Times New Roman"/>
          <w:i/>
          <w:iCs/>
          <w:kern w:val="0"/>
          <w14:ligatures w14:val="none"/>
        </w:rPr>
        <w:t>peroxidum</w:t>
      </w:r>
      <w:proofErr w:type="spellEnd"/>
      <w:r w:rsidR="00BE6C92">
        <w:rPr>
          <w:rFonts w:ascii="Times New Roman" w:eastAsia="Times New Roman" w:hAnsi="Times New Roman" w:cs="Times New Roman"/>
          <w:kern w:val="0"/>
          <w14:ligatures w14:val="none"/>
        </w:rPr>
        <w:t>)</w:t>
      </w:r>
    </w:p>
    <w:p w14:paraId="5DDC5994"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69657448"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742ACF1C" w14:textId="77777777" w:rsidR="00161F63" w:rsidRPr="00B0505B" w:rsidRDefault="00161F63" w:rsidP="00161F63">
      <w:pPr>
        <w:spacing w:after="0" w:line="240" w:lineRule="auto"/>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Atidžiai perskaitykite visą šį lapelį, prieš pradėdami vartoti vaistą, nes jame pateikiama Jums svarbi informacija.</w:t>
      </w:r>
    </w:p>
    <w:p w14:paraId="29586706"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ab/>
        <w:t>Neišmeskite šio lapelio, nes vėl gali prireikti jį perskaityti.</w:t>
      </w:r>
    </w:p>
    <w:p w14:paraId="3F7522C7"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ab/>
        <w:t>Jeigu kiltų daugiau klausimų, kreipkitės į gydytoją arba vaistininką.</w:t>
      </w:r>
    </w:p>
    <w:p w14:paraId="0BC3FEB8" w14:textId="77777777" w:rsidR="00161F63" w:rsidRPr="00B0505B" w:rsidRDefault="00161F63" w:rsidP="00161F63">
      <w:pPr>
        <w:tabs>
          <w:tab w:val="left" w:pos="567"/>
        </w:tabs>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w:t>
      </w:r>
      <w:r w:rsidRPr="00B0505B">
        <w:rPr>
          <w:rFonts w:ascii="Times New Roman" w:eastAsia="Times New Roman" w:hAnsi="Times New Roman" w:cs="Times New Roman"/>
          <w:kern w:val="0"/>
          <w14:ligatures w14:val="none"/>
        </w:rPr>
        <w:tab/>
        <w:t>Šis vaistas skirtas tik Jums, todėl kitiems žmonėms jo duoti negalima. Vaistas gali jiems pakenkti (net tiems, kurių ligos požymiai yra tokie patys kaip Jūsų).</w:t>
      </w:r>
    </w:p>
    <w:p w14:paraId="790F84D3" w14:textId="56F34C11" w:rsidR="00161F63" w:rsidRPr="00B0505B" w:rsidRDefault="00161F63" w:rsidP="00161F63">
      <w:pPr>
        <w:numPr>
          <w:ilvl w:val="0"/>
          <w:numId w:val="2"/>
        </w:numPr>
        <w:tabs>
          <w:tab w:val="left" w:pos="567"/>
        </w:tabs>
        <w:spacing w:after="0" w:line="240" w:lineRule="auto"/>
        <w:ind w:left="540" w:hanging="540"/>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Jeigu pasireiškė šalutinis poveikis (net jeigu jis šiame lapelyje nenurodytas), kreipkitės į gydytoją arba vaistininką. Žr. 4</w:t>
      </w:r>
      <w:r w:rsidR="0050211A"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skyrių.</w:t>
      </w:r>
    </w:p>
    <w:p w14:paraId="63678464"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154EE658" w14:textId="77777777" w:rsidR="00161F63" w:rsidRPr="00B0505B" w:rsidRDefault="00161F63" w:rsidP="00161F63">
      <w:pPr>
        <w:spacing w:after="0" w:line="240" w:lineRule="auto"/>
        <w:ind w:left="567" w:hanging="567"/>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Apie ką rašoma šiame lapelyje?</w:t>
      </w:r>
    </w:p>
    <w:p w14:paraId="0EE774AB" w14:textId="77777777" w:rsidR="00161F63" w:rsidRPr="00B0505B" w:rsidRDefault="00161F63" w:rsidP="00161F63">
      <w:pPr>
        <w:spacing w:after="0" w:line="240" w:lineRule="auto"/>
        <w:rPr>
          <w:rFonts w:ascii="Times New Roman" w:eastAsia="Times New Roman" w:hAnsi="Times New Roman" w:cs="Times New Roman"/>
          <w:b/>
          <w:kern w:val="0"/>
          <w14:ligatures w14:val="none"/>
        </w:rPr>
      </w:pPr>
    </w:p>
    <w:p w14:paraId="60738E86" w14:textId="4CCB641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1.</w:t>
      </w:r>
      <w:r w:rsidRPr="00B0505B">
        <w:rPr>
          <w:rFonts w:ascii="Times New Roman" w:eastAsia="Times New Roman" w:hAnsi="Times New Roman" w:cs="Times New Roman"/>
          <w:kern w:val="0"/>
          <w14:ligatures w14:val="none"/>
        </w:rPr>
        <w:tab/>
        <w:t xml:space="preserve">Kas yra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ir kam jis vartojamas</w:t>
      </w:r>
    </w:p>
    <w:p w14:paraId="4C2F92AE" w14:textId="31CBA1B2"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2.</w:t>
      </w:r>
      <w:r w:rsidRPr="00B0505B">
        <w:rPr>
          <w:rFonts w:ascii="Times New Roman" w:eastAsia="Times New Roman" w:hAnsi="Times New Roman" w:cs="Times New Roman"/>
          <w:kern w:val="0"/>
          <w14:ligatures w14:val="none"/>
        </w:rPr>
        <w:tab/>
        <w:t xml:space="preserve">Kas žinotina prieš vartojant </w:t>
      </w:r>
      <w:proofErr w:type="spellStart"/>
      <w:r w:rsidR="0035661F">
        <w:rPr>
          <w:rFonts w:ascii="Times New Roman" w:eastAsia="Times New Roman" w:hAnsi="Times New Roman" w:cs="Times New Roman"/>
          <w:kern w:val="0"/>
          <w14:ligatures w14:val="none"/>
        </w:rPr>
        <w:t>Epsolay</w:t>
      </w:r>
      <w:proofErr w:type="spellEnd"/>
    </w:p>
    <w:p w14:paraId="581AFB8B" w14:textId="6C06ED3F"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3.</w:t>
      </w:r>
      <w:r w:rsidRPr="00B0505B">
        <w:rPr>
          <w:rFonts w:ascii="Times New Roman" w:eastAsia="Times New Roman" w:hAnsi="Times New Roman" w:cs="Times New Roman"/>
          <w:kern w:val="0"/>
          <w14:ligatures w14:val="none"/>
        </w:rPr>
        <w:tab/>
        <w:t xml:space="preserve">Kaip vartoti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w:t>
      </w:r>
    </w:p>
    <w:p w14:paraId="1E30F7A3"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4.</w:t>
      </w:r>
      <w:r w:rsidRPr="00B0505B">
        <w:rPr>
          <w:rFonts w:ascii="Times New Roman" w:eastAsia="Times New Roman" w:hAnsi="Times New Roman" w:cs="Times New Roman"/>
          <w:kern w:val="0"/>
          <w14:ligatures w14:val="none"/>
        </w:rPr>
        <w:tab/>
        <w:t>Galimas šalutinis poveikis</w:t>
      </w:r>
    </w:p>
    <w:p w14:paraId="5798F085" w14:textId="60C883F1"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5.</w:t>
      </w:r>
      <w:r w:rsidRPr="00B0505B">
        <w:rPr>
          <w:rFonts w:ascii="Times New Roman" w:eastAsia="Times New Roman" w:hAnsi="Times New Roman" w:cs="Times New Roman"/>
          <w:kern w:val="0"/>
          <w14:ligatures w14:val="none"/>
        </w:rPr>
        <w:tab/>
        <w:t xml:space="preserve">Kaip laikyti </w:t>
      </w:r>
      <w:proofErr w:type="spellStart"/>
      <w:r w:rsidR="0035661F">
        <w:rPr>
          <w:rFonts w:ascii="Times New Roman" w:eastAsia="Times New Roman" w:hAnsi="Times New Roman" w:cs="Times New Roman"/>
          <w:kern w:val="0"/>
          <w14:ligatures w14:val="none"/>
        </w:rPr>
        <w:t>Epsolay</w:t>
      </w:r>
      <w:proofErr w:type="spellEnd"/>
    </w:p>
    <w:p w14:paraId="21500306"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6.</w:t>
      </w:r>
      <w:r w:rsidRPr="00B0505B">
        <w:rPr>
          <w:rFonts w:ascii="Times New Roman" w:eastAsia="Times New Roman" w:hAnsi="Times New Roman" w:cs="Times New Roman"/>
          <w:kern w:val="0"/>
          <w14:ligatures w14:val="none"/>
        </w:rPr>
        <w:tab/>
        <w:t>Pakuotės turinys ir kita informacija</w:t>
      </w:r>
    </w:p>
    <w:p w14:paraId="1590B574" w14:textId="77777777" w:rsidR="00161F63" w:rsidRPr="00B0505B" w:rsidRDefault="00161F63" w:rsidP="00161F63">
      <w:pPr>
        <w:numPr>
          <w:ilvl w:val="12"/>
          <w:numId w:val="0"/>
        </w:numPr>
        <w:spacing w:after="0" w:line="240" w:lineRule="auto"/>
        <w:rPr>
          <w:rFonts w:ascii="Times New Roman" w:eastAsia="Times New Roman" w:hAnsi="Times New Roman" w:cs="Times New Roman"/>
          <w:kern w:val="0"/>
          <w14:ligatures w14:val="none"/>
        </w:rPr>
      </w:pPr>
    </w:p>
    <w:p w14:paraId="6B8DE66D" w14:textId="77777777" w:rsidR="00161F63" w:rsidRPr="00B0505B" w:rsidRDefault="00161F63" w:rsidP="00161F63">
      <w:pPr>
        <w:numPr>
          <w:ilvl w:val="12"/>
          <w:numId w:val="0"/>
        </w:numPr>
        <w:spacing w:after="0" w:line="240" w:lineRule="auto"/>
        <w:rPr>
          <w:rFonts w:ascii="Times New Roman" w:eastAsia="Times New Roman" w:hAnsi="Times New Roman" w:cs="Times New Roman"/>
          <w:kern w:val="0"/>
          <w14:ligatures w14:val="none"/>
        </w:rPr>
      </w:pPr>
    </w:p>
    <w:p w14:paraId="3DCDC1C8" w14:textId="077AB0B6"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1.</w:t>
      </w:r>
      <w:r w:rsidRPr="00B0505B">
        <w:rPr>
          <w:rFonts w:ascii="Times New Roman" w:eastAsia="Times New Roman" w:hAnsi="Times New Roman" w:cs="Times New Roman"/>
          <w:b/>
          <w:kern w:val="28"/>
          <w14:ligatures w14:val="none"/>
        </w:rPr>
        <w:tab/>
        <w:t xml:space="preserve">Kas yra </w:t>
      </w:r>
      <w:proofErr w:type="spellStart"/>
      <w:r w:rsidR="0035661F">
        <w:rPr>
          <w:rFonts w:ascii="Times New Roman" w:eastAsia="Times New Roman" w:hAnsi="Times New Roman" w:cs="Times New Roman"/>
          <w:b/>
          <w:kern w:val="28"/>
          <w14:ligatures w14:val="none"/>
        </w:rPr>
        <w:t>Epsolay</w:t>
      </w:r>
      <w:proofErr w:type="spellEnd"/>
      <w:r w:rsidRPr="00B0505B">
        <w:rPr>
          <w:rFonts w:ascii="Times New Roman" w:eastAsia="Times New Roman" w:hAnsi="Times New Roman" w:cs="Times New Roman"/>
          <w:b/>
          <w:kern w:val="28"/>
          <w14:ligatures w14:val="none"/>
        </w:rPr>
        <w:t xml:space="preserve"> ir kam jis vartojamas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vault_nd_a8bab67a-84f3-4071-8190-bf95847ed996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198FFBF0"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DE8354B" w14:textId="2AC39F51" w:rsidR="00161F63" w:rsidRPr="00B0505B" w:rsidRDefault="0035661F" w:rsidP="00017C2B">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lang w:eastAsia="lt-LT" w:bidi="lo-LA"/>
        </w:rPr>
        <w:t>Epsolay</w:t>
      </w:r>
      <w:proofErr w:type="spellEnd"/>
      <w:r w:rsidR="00017C2B" w:rsidRPr="00B0505B">
        <w:rPr>
          <w:rFonts w:ascii="Times New Roman" w:eastAsia="Times New Roman" w:hAnsi="Times New Roman" w:cs="Times New Roman"/>
          <w:lang w:eastAsia="lt-LT" w:bidi="lo-LA"/>
        </w:rPr>
        <w:t xml:space="preserve"> sudėtyje yra veikliosios medžiagos </w:t>
      </w:r>
      <w:proofErr w:type="spellStart"/>
      <w:r w:rsidR="00017C2B" w:rsidRPr="00B0505B">
        <w:rPr>
          <w:rFonts w:ascii="Times New Roman" w:eastAsia="Times New Roman" w:hAnsi="Times New Roman" w:cs="Times New Roman"/>
          <w:lang w:eastAsia="lt-LT" w:bidi="lo-LA"/>
        </w:rPr>
        <w:t>benzoilo</w:t>
      </w:r>
      <w:proofErr w:type="spellEnd"/>
      <w:r w:rsidR="00017C2B" w:rsidRPr="00B0505B">
        <w:rPr>
          <w:rFonts w:ascii="Times New Roman" w:eastAsia="Times New Roman" w:hAnsi="Times New Roman" w:cs="Times New Roman"/>
          <w:lang w:eastAsia="lt-LT" w:bidi="lo-LA"/>
        </w:rPr>
        <w:t xml:space="preserve"> peroksido. Šis vaistas priklauso ant odos vartoti skirtų antibakterinių vaistų grupei. </w:t>
      </w:r>
      <w:proofErr w:type="spellStart"/>
      <w:r>
        <w:rPr>
          <w:rFonts w:ascii="Times New Roman" w:eastAsia="Times New Roman" w:hAnsi="Times New Roman" w:cs="Times New Roman"/>
          <w:lang w:eastAsia="lt-LT" w:bidi="lo-LA"/>
        </w:rPr>
        <w:t>Epsolay</w:t>
      </w:r>
      <w:proofErr w:type="spellEnd"/>
      <w:r w:rsidR="00017C2B" w:rsidRPr="00B0505B">
        <w:rPr>
          <w:rFonts w:ascii="Times New Roman" w:eastAsia="Times New Roman" w:hAnsi="Times New Roman" w:cs="Times New Roman"/>
          <w:lang w:eastAsia="lt-LT" w:bidi="lo-LA"/>
        </w:rPr>
        <w:t xml:space="preserve"> yra vaistas, skirtas suaugusiųjų rožinės sukeliamų uždegiminių odos pažaidų, pavyzdžiui, spuogų ir </w:t>
      </w:r>
      <w:r w:rsidR="008C4CF8" w:rsidRPr="00B0505B">
        <w:rPr>
          <w:rFonts w:ascii="Times New Roman" w:eastAsia="Times New Roman" w:hAnsi="Times New Roman" w:cs="Times New Roman"/>
          <w:lang w:eastAsia="lt-LT" w:bidi="lo-LA"/>
        </w:rPr>
        <w:t>mazgelių</w:t>
      </w:r>
      <w:r w:rsidR="00017C2B" w:rsidRPr="00B0505B">
        <w:rPr>
          <w:rFonts w:ascii="Times New Roman" w:eastAsia="Times New Roman" w:hAnsi="Times New Roman" w:cs="Times New Roman"/>
          <w:lang w:eastAsia="lt-LT" w:bidi="lo-LA"/>
        </w:rPr>
        <w:t>, gydymui.</w:t>
      </w:r>
    </w:p>
    <w:p w14:paraId="20512510" w14:textId="77777777" w:rsidR="00161F63" w:rsidRPr="00B0505B" w:rsidRDefault="00161F63" w:rsidP="00161F63">
      <w:pPr>
        <w:numPr>
          <w:ilvl w:val="12"/>
          <w:numId w:val="0"/>
        </w:numPr>
        <w:spacing w:after="0" w:line="240" w:lineRule="auto"/>
        <w:rPr>
          <w:rFonts w:ascii="Times New Roman" w:eastAsia="Times New Roman" w:hAnsi="Times New Roman" w:cs="Times New Roman"/>
          <w:kern w:val="0"/>
          <w14:ligatures w14:val="none"/>
        </w:rPr>
      </w:pPr>
    </w:p>
    <w:p w14:paraId="64078DBC" w14:textId="77777777" w:rsidR="00161F63" w:rsidRPr="00B0505B" w:rsidRDefault="00161F63" w:rsidP="00161F63">
      <w:pPr>
        <w:numPr>
          <w:ilvl w:val="12"/>
          <w:numId w:val="0"/>
        </w:numPr>
        <w:spacing w:after="0" w:line="240" w:lineRule="auto"/>
        <w:rPr>
          <w:rFonts w:ascii="Times New Roman" w:eastAsia="Times New Roman" w:hAnsi="Times New Roman" w:cs="Times New Roman"/>
          <w:kern w:val="0"/>
          <w14:ligatures w14:val="none"/>
        </w:rPr>
      </w:pPr>
    </w:p>
    <w:p w14:paraId="10D5449C" w14:textId="2DC3A06C"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2.</w:t>
      </w:r>
      <w:r w:rsidRPr="00B0505B">
        <w:rPr>
          <w:rFonts w:ascii="Times New Roman" w:eastAsia="Times New Roman" w:hAnsi="Times New Roman" w:cs="Times New Roman"/>
          <w:b/>
          <w:kern w:val="28"/>
          <w14:ligatures w14:val="none"/>
        </w:rPr>
        <w:tab/>
        <w:t xml:space="preserve">Kas žinotina prieš vartojant </w:t>
      </w:r>
      <w:proofErr w:type="spellStart"/>
      <w:r w:rsidR="0035661F">
        <w:rPr>
          <w:rFonts w:ascii="Times New Roman" w:eastAsia="Times New Roman" w:hAnsi="Times New Roman" w:cs="Times New Roman"/>
          <w:b/>
          <w:kern w:val="28"/>
          <w14:ligatures w14:val="none"/>
        </w:rPr>
        <w:t>Epsolay</w:t>
      </w:r>
      <w:proofErr w:type="spellEnd"/>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vault_nd_e3db77c8-5e0f-4a36-8569-77b1e9c0958b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60B5C9F2"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39112860" w14:textId="44EE1957" w:rsidR="00161F63" w:rsidRPr="00B0505B" w:rsidRDefault="0035661F"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proofErr w:type="spellStart"/>
      <w:r>
        <w:rPr>
          <w:rFonts w:ascii="Times New Roman" w:eastAsia="Times New Roman" w:hAnsi="Times New Roman" w:cs="Times New Roman"/>
          <w:b/>
          <w:kern w:val="28"/>
          <w14:ligatures w14:val="none"/>
        </w:rPr>
        <w:t>Epsolay</w:t>
      </w:r>
      <w:proofErr w:type="spellEnd"/>
      <w:r w:rsidR="00161F63" w:rsidRPr="00B0505B">
        <w:rPr>
          <w:rFonts w:ascii="Times New Roman" w:eastAsia="Times New Roman" w:hAnsi="Times New Roman" w:cs="Times New Roman"/>
          <w:b/>
          <w:kern w:val="28"/>
          <w14:ligatures w14:val="none"/>
        </w:rPr>
        <w:t xml:space="preserve"> vartoti draudžiama:</w:t>
      </w:r>
      <w:r w:rsidR="00161F63" w:rsidRPr="00B0505B">
        <w:rPr>
          <w:rFonts w:ascii="Times New Roman" w:eastAsia="Times New Roman" w:hAnsi="Times New Roman" w:cs="Times New Roman"/>
          <w:b/>
          <w:kern w:val="28"/>
          <w14:ligatures w14:val="none"/>
        </w:rPr>
        <w:fldChar w:fldCharType="begin"/>
      </w:r>
      <w:r w:rsidR="00161F63" w:rsidRPr="00B0505B">
        <w:rPr>
          <w:rFonts w:ascii="Times New Roman" w:eastAsia="Times New Roman" w:hAnsi="Times New Roman" w:cs="Times New Roman"/>
          <w:b/>
          <w:kern w:val="28"/>
          <w14:ligatures w14:val="none"/>
        </w:rPr>
        <w:instrText xml:space="preserve"> DOCVARIABLE vault_nd_e1f4919a-b53e-4884-a12f-8a20f41c374b \* MERGEFORMAT </w:instrText>
      </w:r>
      <w:r w:rsidR="00161F63" w:rsidRPr="00B0505B">
        <w:rPr>
          <w:rFonts w:ascii="Times New Roman" w:eastAsia="Times New Roman" w:hAnsi="Times New Roman" w:cs="Times New Roman"/>
          <w:b/>
          <w:kern w:val="28"/>
          <w14:ligatures w14:val="none"/>
        </w:rPr>
        <w:fldChar w:fldCharType="separate"/>
      </w:r>
      <w:r w:rsidR="00161F63" w:rsidRPr="00B0505B">
        <w:rPr>
          <w:rFonts w:ascii="Times New Roman" w:eastAsia="Times New Roman" w:hAnsi="Times New Roman" w:cs="Times New Roman"/>
          <w:b/>
          <w:kern w:val="28"/>
          <w14:ligatures w14:val="none"/>
        </w:rPr>
        <w:t xml:space="preserve"> </w:t>
      </w:r>
      <w:r w:rsidR="00161F63" w:rsidRPr="00B0505B">
        <w:rPr>
          <w:rFonts w:ascii="Times New Roman" w:eastAsia="Times New Roman" w:hAnsi="Times New Roman" w:cs="Times New Roman"/>
          <w:b/>
          <w:kern w:val="28"/>
          <w14:ligatures w14:val="none"/>
        </w:rPr>
        <w:fldChar w:fldCharType="end"/>
      </w:r>
    </w:p>
    <w:p w14:paraId="6246AE15" w14:textId="0FCF4EE0" w:rsidR="00161F63" w:rsidRPr="00B0505B" w:rsidRDefault="00161F63" w:rsidP="00A2408D">
      <w:pPr>
        <w:numPr>
          <w:ilvl w:val="0"/>
          <w:numId w:val="4"/>
        </w:num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jeigu yra alergija </w:t>
      </w:r>
      <w:proofErr w:type="spellStart"/>
      <w:r w:rsidR="00540B7D" w:rsidRPr="00B0505B">
        <w:rPr>
          <w:rFonts w:ascii="Times New Roman" w:eastAsia="Times New Roman" w:hAnsi="Times New Roman" w:cs="Times New Roman"/>
          <w:kern w:val="0"/>
          <w14:ligatures w14:val="none"/>
        </w:rPr>
        <w:t>benzoilo</w:t>
      </w:r>
      <w:proofErr w:type="spellEnd"/>
      <w:r w:rsidR="00540B7D" w:rsidRPr="00B0505B">
        <w:rPr>
          <w:rFonts w:ascii="Times New Roman" w:eastAsia="Times New Roman" w:hAnsi="Times New Roman" w:cs="Times New Roman"/>
          <w:kern w:val="0"/>
          <w14:ligatures w14:val="none"/>
        </w:rPr>
        <w:t xml:space="preserve"> peroksidui</w:t>
      </w:r>
      <w:r w:rsidRPr="00B0505B">
        <w:rPr>
          <w:rFonts w:ascii="Times New Roman" w:eastAsia="Times New Roman" w:hAnsi="Times New Roman" w:cs="Times New Roman"/>
          <w:kern w:val="0"/>
          <w14:ligatures w14:val="none"/>
        </w:rPr>
        <w:t xml:space="preserve"> arba bet kuriai pagalbinei šio vaisto medžiagai (jos išvardytos 6</w:t>
      </w:r>
      <w:r w:rsidR="002D6C39" w:rsidRPr="00B0505B">
        <w:rPr>
          <w:rFonts w:ascii="Times New Roman" w:eastAsia="Times New Roman" w:hAnsi="Times New Roman" w:cs="Times New Roman"/>
          <w:kern w:val="0"/>
          <w14:ligatures w14:val="none"/>
        </w:rPr>
        <w:t> </w:t>
      </w:r>
      <w:r w:rsidRPr="00B0505B">
        <w:rPr>
          <w:rFonts w:ascii="Times New Roman" w:eastAsia="Times New Roman" w:hAnsi="Times New Roman" w:cs="Times New Roman"/>
          <w:kern w:val="0"/>
          <w14:ligatures w14:val="none"/>
        </w:rPr>
        <w:t>skyriuje).</w:t>
      </w:r>
    </w:p>
    <w:p w14:paraId="4C915935"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7F183093"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Įspėjimai ir atsargumo priemonės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vault_nd_31d8e804-6f06-45f6-9098-d22260e324c7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5E0C6DF0" w14:textId="7D4EEABB" w:rsidR="00161F63" w:rsidRPr="00B0505B" w:rsidRDefault="00A2408D" w:rsidP="00161F63">
      <w:pPr>
        <w:spacing w:after="0" w:line="240" w:lineRule="auto"/>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 xml:space="preserve">Pasitarkite su gydytoju arba vaistininku, prieš pradėdami vartoti </w:t>
      </w:r>
      <w:proofErr w:type="spellStart"/>
      <w:r w:rsidR="0035661F">
        <w:rPr>
          <w:rFonts w:ascii="Times New Roman" w:eastAsia="Times New Roman" w:hAnsi="Times New Roman" w:cs="Times New Roman"/>
          <w:lang w:eastAsia="lt-LT" w:bidi="lo-LA"/>
        </w:rPr>
        <w:t>Epsolay</w:t>
      </w:r>
      <w:proofErr w:type="spellEnd"/>
      <w:r w:rsidR="00540B7D" w:rsidRPr="00B0505B">
        <w:rPr>
          <w:rFonts w:ascii="Times New Roman" w:eastAsia="Times New Roman" w:hAnsi="Times New Roman" w:cs="Times New Roman"/>
          <w:lang w:eastAsia="lt-LT" w:bidi="lo-LA"/>
        </w:rPr>
        <w:t>.</w:t>
      </w:r>
    </w:p>
    <w:p w14:paraId="741CA724" w14:textId="77777777" w:rsidR="008C4CF8" w:rsidRPr="00B0505B" w:rsidRDefault="008C4CF8" w:rsidP="00161F63">
      <w:pPr>
        <w:spacing w:after="0" w:line="240" w:lineRule="auto"/>
        <w:rPr>
          <w:rFonts w:ascii="Times New Roman" w:eastAsia="Times New Roman" w:hAnsi="Times New Roman" w:cs="Times New Roman"/>
          <w:lang w:eastAsia="lt-LT" w:bidi="lo-LA"/>
        </w:rPr>
      </w:pPr>
    </w:p>
    <w:p w14:paraId="5945D51E" w14:textId="578FF6C0" w:rsidR="00377AA4" w:rsidRPr="00B0505B" w:rsidRDefault="00377AA4" w:rsidP="00377AA4">
      <w:pPr>
        <w:pStyle w:val="Sraopastraipa"/>
        <w:numPr>
          <w:ilvl w:val="0"/>
          <w:numId w:val="30"/>
        </w:numPr>
        <w:spacing w:after="0" w:line="240" w:lineRule="auto"/>
        <w:ind w:left="567" w:hanging="567"/>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 xml:space="preserve">Venkite vartoti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xml:space="preserve"> ant ž</w:t>
      </w:r>
      <w:r w:rsidRPr="00B0505B">
        <w:rPr>
          <w:rFonts w:ascii="Times New Roman" w:eastAsia="Times New Roman" w:hAnsi="Times New Roman" w:cs="Times New Roman"/>
          <w:kern w:val="0"/>
          <w14:ligatures w14:val="none"/>
        </w:rPr>
        <w:t>aizdų, nubrozdinimų, egzemos pažeistos ar saulės nudegintos odos</w:t>
      </w:r>
      <w:r w:rsidRPr="00B0505B">
        <w:rPr>
          <w:rFonts w:ascii="Times New Roman" w:eastAsia="Times New Roman" w:hAnsi="Times New Roman" w:cs="Times New Roman"/>
          <w:lang w:eastAsia="lt-LT" w:bidi="lo-LA"/>
        </w:rPr>
        <w:t>.</w:t>
      </w:r>
    </w:p>
    <w:p w14:paraId="670DD529" w14:textId="3D3CB097" w:rsidR="00377AA4" w:rsidRPr="00B0505B" w:rsidRDefault="00574951" w:rsidP="00574951">
      <w:pPr>
        <w:pStyle w:val="Sraopastraipa"/>
        <w:numPr>
          <w:ilvl w:val="0"/>
          <w:numId w:val="30"/>
        </w:numPr>
        <w:spacing w:after="0" w:line="240" w:lineRule="auto"/>
        <w:ind w:left="567" w:hanging="567"/>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Ribokite buvimo saulėje laiką. Venkite saulės spindulių arba dirbtinės saulės šviesos, pvz., saulės lempų ar soliariumų</w:t>
      </w:r>
      <w:r w:rsidR="00377AA4" w:rsidRPr="00B0505B">
        <w:rPr>
          <w:rFonts w:ascii="Times New Roman" w:eastAsia="Times New Roman" w:hAnsi="Times New Roman" w:cs="Times New Roman"/>
          <w:lang w:eastAsia="lt-LT" w:bidi="lo-LA"/>
        </w:rPr>
        <w:t xml:space="preserve">. </w:t>
      </w:r>
      <w:proofErr w:type="spellStart"/>
      <w:r w:rsidR="0035661F">
        <w:rPr>
          <w:rFonts w:ascii="Times New Roman" w:eastAsia="Times New Roman" w:hAnsi="Times New Roman" w:cs="Times New Roman"/>
          <w:lang w:eastAsia="lt-LT" w:bidi="lo-LA"/>
        </w:rPr>
        <w:t>Epsolay</w:t>
      </w:r>
      <w:proofErr w:type="spellEnd"/>
      <w:r w:rsidR="00377AA4" w:rsidRPr="00B0505B">
        <w:rPr>
          <w:rFonts w:ascii="Times New Roman" w:eastAsia="Times New Roman" w:hAnsi="Times New Roman" w:cs="Times New Roman"/>
          <w:lang w:eastAsia="lt-LT" w:bidi="lo-LA"/>
        </w:rPr>
        <w:t xml:space="preserve"> </w:t>
      </w:r>
      <w:r w:rsidRPr="00B0505B">
        <w:rPr>
          <w:rFonts w:ascii="Times New Roman" w:eastAsia="Times New Roman" w:hAnsi="Times New Roman" w:cs="Times New Roman"/>
          <w:lang w:eastAsia="lt-LT" w:bidi="lo-LA"/>
        </w:rPr>
        <w:t>gali padidinti odos jautrumą saulės spinduliams bei saulės lempų ir soliariumų šviesai</w:t>
      </w:r>
      <w:r w:rsidR="00377AA4" w:rsidRPr="00B0505B">
        <w:rPr>
          <w:rFonts w:ascii="Times New Roman" w:eastAsia="Times New Roman" w:hAnsi="Times New Roman" w:cs="Times New Roman"/>
          <w:lang w:eastAsia="lt-LT" w:bidi="lo-LA"/>
        </w:rPr>
        <w:t xml:space="preserve">. </w:t>
      </w:r>
      <w:r w:rsidRPr="00B0505B">
        <w:rPr>
          <w:rFonts w:ascii="Times New Roman" w:eastAsia="Times New Roman" w:hAnsi="Times New Roman" w:cs="Times New Roman"/>
          <w:lang w:eastAsia="lt-LT" w:bidi="lo-LA"/>
        </w:rPr>
        <w:t>Naudokite apsaugos nuo saulės priemones, pvz., n</w:t>
      </w:r>
      <w:r w:rsidRPr="00B0505B">
        <w:rPr>
          <w:rFonts w:ascii="Times New Roman" w:eastAsia="Times New Roman" w:hAnsi="Times New Roman" w:cs="Times New Roman"/>
          <w:kern w:val="0"/>
          <w14:ligatures w14:val="none"/>
        </w:rPr>
        <w:t>uo saulės spindulių apsaugantį kremą</w:t>
      </w:r>
      <w:r w:rsidRPr="00B0505B">
        <w:rPr>
          <w:rFonts w:ascii="Times New Roman" w:eastAsia="Times New Roman" w:hAnsi="Times New Roman" w:cs="Times New Roman"/>
          <w:lang w:eastAsia="lt-LT" w:bidi="lo-LA"/>
        </w:rPr>
        <w:t xml:space="preserve">, ir dėvėkite laisvus drabužius, dengiančius odą, būdami saulėje. Nustokite naudoti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jei</w:t>
      </w:r>
      <w:r w:rsidR="009C3719">
        <w:rPr>
          <w:rFonts w:ascii="Times New Roman" w:eastAsia="Times New Roman" w:hAnsi="Times New Roman" w:cs="Times New Roman"/>
          <w:lang w:eastAsia="lt-LT" w:bidi="lo-LA"/>
        </w:rPr>
        <w:t>gu</w:t>
      </w:r>
      <w:r w:rsidRPr="00B0505B">
        <w:rPr>
          <w:rFonts w:ascii="Times New Roman" w:eastAsia="Times New Roman" w:hAnsi="Times New Roman" w:cs="Times New Roman"/>
          <w:lang w:eastAsia="lt-LT" w:bidi="lo-LA"/>
        </w:rPr>
        <w:t xml:space="preserve"> nudegėte saulėje.</w:t>
      </w:r>
    </w:p>
    <w:p w14:paraId="029EC009" w14:textId="5C4F7722" w:rsidR="0030734D" w:rsidRPr="00B0505B" w:rsidRDefault="0030734D" w:rsidP="003D3375">
      <w:pPr>
        <w:pStyle w:val="Sraopastraipa"/>
        <w:numPr>
          <w:ilvl w:val="0"/>
          <w:numId w:val="30"/>
        </w:numPr>
        <w:spacing w:after="0" w:line="240" w:lineRule="auto"/>
        <w:ind w:left="567" w:hanging="567"/>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 xml:space="preserve">Venkite </w:t>
      </w:r>
      <w:r w:rsidR="008C4CF8" w:rsidRPr="00B0505B">
        <w:rPr>
          <w:rFonts w:ascii="Times New Roman" w:eastAsia="Times New Roman" w:hAnsi="Times New Roman" w:cs="Times New Roman"/>
          <w:lang w:eastAsia="lt-LT" w:bidi="lo-LA"/>
        </w:rPr>
        <w:t>vartoti</w:t>
      </w:r>
      <w:r w:rsidRPr="00B0505B">
        <w:rPr>
          <w:rFonts w:ascii="Times New Roman" w:eastAsia="Times New Roman" w:hAnsi="Times New Roman" w:cs="Times New Roman"/>
          <w:lang w:eastAsia="lt-LT" w:bidi="lo-LA"/>
        </w:rPr>
        <w:t xml:space="preserve">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jei</w:t>
      </w:r>
      <w:r w:rsidR="009C3719">
        <w:rPr>
          <w:rFonts w:ascii="Times New Roman" w:eastAsia="Times New Roman" w:hAnsi="Times New Roman" w:cs="Times New Roman"/>
          <w:lang w:eastAsia="lt-LT" w:bidi="lo-LA"/>
        </w:rPr>
        <w:t>gu</w:t>
      </w:r>
      <w:r w:rsidRPr="00B0505B">
        <w:rPr>
          <w:rFonts w:ascii="Times New Roman" w:eastAsia="Times New Roman" w:hAnsi="Times New Roman" w:cs="Times New Roman"/>
          <w:lang w:eastAsia="lt-LT" w:bidi="lo-LA"/>
        </w:rPr>
        <w:t xml:space="preserve"> vartojate </w:t>
      </w:r>
      <w:proofErr w:type="spellStart"/>
      <w:r w:rsidRPr="00B0505B">
        <w:rPr>
          <w:rFonts w:ascii="Times New Roman" w:eastAsia="Times New Roman" w:hAnsi="Times New Roman" w:cs="Times New Roman"/>
          <w:lang w:eastAsia="lt-LT" w:bidi="lo-LA"/>
        </w:rPr>
        <w:t>tetraciklinų</w:t>
      </w:r>
      <w:proofErr w:type="spellEnd"/>
      <w:r w:rsidRPr="00B0505B">
        <w:rPr>
          <w:rFonts w:ascii="Times New Roman" w:eastAsia="Times New Roman" w:hAnsi="Times New Roman" w:cs="Times New Roman"/>
          <w:lang w:eastAsia="lt-LT" w:bidi="lo-LA"/>
        </w:rPr>
        <w:t xml:space="preserve"> klasės vaist</w:t>
      </w:r>
      <w:r w:rsidR="003D3375" w:rsidRPr="00B0505B">
        <w:rPr>
          <w:rFonts w:ascii="Times New Roman" w:eastAsia="Times New Roman" w:hAnsi="Times New Roman" w:cs="Times New Roman"/>
          <w:lang w:eastAsia="lt-LT" w:bidi="lo-LA"/>
        </w:rPr>
        <w:t xml:space="preserve">ų </w:t>
      </w:r>
      <w:r w:rsidRPr="00B0505B">
        <w:rPr>
          <w:rFonts w:ascii="Times New Roman" w:eastAsia="Times New Roman" w:hAnsi="Times New Roman" w:cs="Times New Roman"/>
          <w:lang w:eastAsia="lt-LT" w:bidi="lo-LA"/>
        </w:rPr>
        <w:t xml:space="preserve">(pvz., </w:t>
      </w:r>
      <w:proofErr w:type="spellStart"/>
      <w:r w:rsidRPr="00B0505B">
        <w:rPr>
          <w:rFonts w:ascii="Times New Roman" w:eastAsia="Times New Roman" w:hAnsi="Times New Roman" w:cs="Times New Roman"/>
          <w:lang w:eastAsia="lt-LT" w:bidi="lo-LA"/>
        </w:rPr>
        <w:t>tetraciklin</w:t>
      </w:r>
      <w:r w:rsidR="003D3375" w:rsidRPr="00B0505B">
        <w:rPr>
          <w:rFonts w:ascii="Times New Roman" w:eastAsia="Times New Roman" w:hAnsi="Times New Roman" w:cs="Times New Roman"/>
          <w:lang w:eastAsia="lt-LT" w:bidi="lo-LA"/>
        </w:rPr>
        <w:t>o</w:t>
      </w:r>
      <w:proofErr w:type="spellEnd"/>
      <w:r w:rsidRPr="00B0505B">
        <w:rPr>
          <w:rFonts w:ascii="Times New Roman" w:eastAsia="Times New Roman" w:hAnsi="Times New Roman" w:cs="Times New Roman"/>
          <w:lang w:eastAsia="lt-LT" w:bidi="lo-LA"/>
        </w:rPr>
        <w:t xml:space="preserve">, </w:t>
      </w:r>
      <w:proofErr w:type="spellStart"/>
      <w:r w:rsidRPr="00B0505B">
        <w:rPr>
          <w:rFonts w:ascii="Times New Roman" w:eastAsia="Times New Roman" w:hAnsi="Times New Roman" w:cs="Times New Roman"/>
          <w:lang w:eastAsia="lt-LT" w:bidi="lo-LA"/>
        </w:rPr>
        <w:t>doksiciklin</w:t>
      </w:r>
      <w:r w:rsidR="003D3375" w:rsidRPr="00B0505B">
        <w:rPr>
          <w:rFonts w:ascii="Times New Roman" w:eastAsia="Times New Roman" w:hAnsi="Times New Roman" w:cs="Times New Roman"/>
          <w:lang w:eastAsia="lt-LT" w:bidi="lo-LA"/>
        </w:rPr>
        <w:t>o</w:t>
      </w:r>
      <w:proofErr w:type="spellEnd"/>
      <w:r w:rsidRPr="00B0505B">
        <w:rPr>
          <w:rFonts w:ascii="Times New Roman" w:eastAsia="Times New Roman" w:hAnsi="Times New Roman" w:cs="Times New Roman"/>
          <w:lang w:eastAsia="lt-LT" w:bidi="lo-LA"/>
        </w:rPr>
        <w:t>).</w:t>
      </w:r>
    </w:p>
    <w:p w14:paraId="4F6A4F40" w14:textId="086B667C" w:rsidR="00377AA4" w:rsidRPr="00B0505B" w:rsidRDefault="003D3375" w:rsidP="00377AA4">
      <w:pPr>
        <w:pStyle w:val="Sraopastraipa"/>
        <w:numPr>
          <w:ilvl w:val="0"/>
          <w:numId w:val="30"/>
        </w:numPr>
        <w:spacing w:after="0" w:line="240" w:lineRule="auto"/>
        <w:ind w:left="567" w:hanging="567"/>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 xml:space="preserve">Stenkitės, kad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xml:space="preserve"> nepatektų ant plaukų ar dažytų audinių.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xml:space="preserve"> gali išbalinti plaukus ar </w:t>
      </w:r>
      <w:r w:rsidR="006F690E">
        <w:rPr>
          <w:rFonts w:ascii="Times New Roman" w:eastAsia="Times New Roman" w:hAnsi="Times New Roman" w:cs="Times New Roman"/>
          <w:lang w:eastAsia="lt-LT" w:bidi="lo-LA"/>
        </w:rPr>
        <w:t>spalvotus</w:t>
      </w:r>
      <w:r w:rsidRPr="00B0505B">
        <w:rPr>
          <w:rFonts w:ascii="Times New Roman" w:eastAsia="Times New Roman" w:hAnsi="Times New Roman" w:cs="Times New Roman"/>
          <w:lang w:eastAsia="lt-LT" w:bidi="lo-LA"/>
        </w:rPr>
        <w:t xml:space="preserve"> audinius</w:t>
      </w:r>
      <w:r w:rsidR="00377AA4" w:rsidRPr="00B0505B">
        <w:rPr>
          <w:rFonts w:ascii="Times New Roman" w:eastAsia="Times New Roman" w:hAnsi="Times New Roman" w:cs="Times New Roman"/>
          <w:lang w:eastAsia="lt-LT" w:bidi="lo-LA"/>
        </w:rPr>
        <w:t>.</w:t>
      </w:r>
    </w:p>
    <w:p w14:paraId="3C6F2E81" w14:textId="1B4762D0" w:rsidR="00377AA4" w:rsidRPr="00B0505B" w:rsidRDefault="003D3375" w:rsidP="00377AA4">
      <w:pPr>
        <w:pStyle w:val="Sraopastraipa"/>
        <w:numPr>
          <w:ilvl w:val="0"/>
          <w:numId w:val="30"/>
        </w:numPr>
        <w:spacing w:after="0" w:line="240" w:lineRule="auto"/>
        <w:ind w:left="567" w:hanging="567"/>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 xml:space="preserve">Prieš vartodami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informuokite savo sveikatos priežiūros specialistą apie visas savo sveikatos problemas, įskaitant tai, ar nėra kitų odos problemų, pvz., egzemos, įbrėžimų ar nudegimų saulėje</w:t>
      </w:r>
      <w:r w:rsidR="00377AA4" w:rsidRPr="00B0505B">
        <w:rPr>
          <w:rFonts w:ascii="Times New Roman" w:eastAsia="Times New Roman" w:hAnsi="Times New Roman" w:cs="Times New Roman"/>
          <w:lang w:eastAsia="lt-LT" w:bidi="lo-LA"/>
        </w:rPr>
        <w:t>.</w:t>
      </w:r>
    </w:p>
    <w:p w14:paraId="531222C2" w14:textId="51689F64" w:rsidR="003D3375" w:rsidRPr="00B0505B" w:rsidRDefault="003D3375" w:rsidP="003D3375">
      <w:pPr>
        <w:pStyle w:val="Sraopastraipa"/>
        <w:numPr>
          <w:ilvl w:val="0"/>
          <w:numId w:val="30"/>
        </w:num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lang w:eastAsia="lt-LT" w:bidi="lo-LA"/>
        </w:rPr>
        <w:t>Jei</w:t>
      </w:r>
      <w:r w:rsidR="009C3719">
        <w:rPr>
          <w:rFonts w:ascii="Times New Roman" w:eastAsia="Times New Roman" w:hAnsi="Times New Roman" w:cs="Times New Roman"/>
          <w:lang w:eastAsia="lt-LT" w:bidi="lo-LA"/>
        </w:rPr>
        <w:t>gu</w:t>
      </w:r>
      <w:r w:rsidRPr="00B0505B">
        <w:rPr>
          <w:rFonts w:ascii="Times New Roman" w:eastAsia="Times New Roman" w:hAnsi="Times New Roman" w:cs="Times New Roman"/>
          <w:lang w:eastAsia="lt-LT" w:bidi="lo-LA"/>
        </w:rPr>
        <w:t xml:space="preserve"> pasireiškia odos dirginimo požymių, reikia tepti </w:t>
      </w:r>
      <w:proofErr w:type="spellStart"/>
      <w:r w:rsidRPr="00B0505B">
        <w:rPr>
          <w:rFonts w:ascii="Times New Roman" w:eastAsia="Times New Roman" w:hAnsi="Times New Roman" w:cs="Times New Roman"/>
          <w:lang w:eastAsia="lt-LT" w:bidi="lo-LA"/>
        </w:rPr>
        <w:t>nekomedogeninį</w:t>
      </w:r>
      <w:proofErr w:type="spellEnd"/>
      <w:r w:rsidRPr="00B0505B">
        <w:rPr>
          <w:rFonts w:ascii="Times New Roman" w:eastAsia="Times New Roman" w:hAnsi="Times New Roman" w:cs="Times New Roman"/>
          <w:lang w:eastAsia="lt-LT" w:bidi="lo-LA"/>
        </w:rPr>
        <w:t xml:space="preserve"> minkštinamąjį preparatą</w:t>
      </w:r>
      <w:r w:rsidR="00452C80">
        <w:rPr>
          <w:rFonts w:ascii="Times New Roman" w:eastAsia="Times New Roman" w:hAnsi="Times New Roman" w:cs="Times New Roman"/>
          <w:lang w:eastAsia="lt-LT" w:bidi="lo-LA"/>
        </w:rPr>
        <w:t xml:space="preserve"> (</w:t>
      </w:r>
      <w:proofErr w:type="spellStart"/>
      <w:r w:rsidR="007E3131">
        <w:rPr>
          <w:rFonts w:ascii="Times New Roman" w:eastAsia="Times New Roman" w:hAnsi="Times New Roman" w:cs="Times New Roman"/>
          <w:lang w:eastAsia="lt-LT" w:bidi="lo-LA"/>
        </w:rPr>
        <w:t>emolientą</w:t>
      </w:r>
      <w:proofErr w:type="spellEnd"/>
      <w:r w:rsidR="00452C80">
        <w:rPr>
          <w:rFonts w:ascii="Times New Roman" w:eastAsia="Times New Roman" w:hAnsi="Times New Roman" w:cs="Times New Roman"/>
          <w:lang w:eastAsia="lt-LT" w:bidi="lo-LA"/>
        </w:rPr>
        <w:t>)</w:t>
      </w:r>
      <w:r w:rsidRPr="00B0505B">
        <w:rPr>
          <w:rFonts w:ascii="Times New Roman" w:eastAsia="Times New Roman" w:hAnsi="Times New Roman" w:cs="Times New Roman"/>
          <w:lang w:eastAsia="lt-LT" w:bidi="lo-LA"/>
        </w:rPr>
        <w:t xml:space="preserve">, sumažinti </w:t>
      </w:r>
      <w:r w:rsidR="008C4CF8" w:rsidRPr="00B0505B">
        <w:rPr>
          <w:rFonts w:ascii="Times New Roman" w:eastAsia="Times New Roman" w:hAnsi="Times New Roman" w:cs="Times New Roman"/>
          <w:lang w:eastAsia="lt-LT" w:bidi="lo-LA"/>
        </w:rPr>
        <w:t>vartojimo</w:t>
      </w:r>
      <w:r w:rsidRPr="00B0505B">
        <w:rPr>
          <w:rFonts w:ascii="Times New Roman" w:eastAsia="Times New Roman" w:hAnsi="Times New Roman" w:cs="Times New Roman"/>
          <w:lang w:eastAsia="lt-LT" w:bidi="lo-LA"/>
        </w:rPr>
        <w:t xml:space="preserve"> dažnį (pvz., </w:t>
      </w:r>
      <w:r w:rsidR="008C4CF8" w:rsidRPr="00B0505B">
        <w:rPr>
          <w:rFonts w:ascii="Times New Roman" w:eastAsia="Times New Roman" w:hAnsi="Times New Roman" w:cs="Times New Roman"/>
          <w:lang w:eastAsia="lt-LT" w:bidi="lo-LA"/>
        </w:rPr>
        <w:t xml:space="preserve">tepti </w:t>
      </w:r>
      <w:r w:rsidRPr="00B0505B">
        <w:rPr>
          <w:rFonts w:ascii="Times New Roman" w:eastAsia="Times New Roman" w:hAnsi="Times New Roman" w:cs="Times New Roman"/>
          <w:lang w:eastAsia="lt-LT" w:bidi="lo-LA"/>
        </w:rPr>
        <w:t xml:space="preserve">kas antrą dieną) arba laikinai ar visam laikui nutraukti gydymą, kaip patarė </w:t>
      </w:r>
      <w:r w:rsidR="008C4CF8" w:rsidRPr="00B0505B">
        <w:rPr>
          <w:rFonts w:ascii="Times New Roman" w:eastAsia="Times New Roman" w:hAnsi="Times New Roman" w:cs="Times New Roman"/>
          <w:lang w:eastAsia="lt-LT" w:bidi="lo-LA"/>
        </w:rPr>
        <w:t>J</w:t>
      </w:r>
      <w:r w:rsidRPr="00B0505B">
        <w:rPr>
          <w:rFonts w:ascii="Times New Roman" w:eastAsia="Times New Roman" w:hAnsi="Times New Roman" w:cs="Times New Roman"/>
          <w:lang w:eastAsia="lt-LT" w:bidi="lo-LA"/>
        </w:rPr>
        <w:t>ūsų sveikatos priežiūros specialistas.</w:t>
      </w:r>
    </w:p>
    <w:p w14:paraId="612B4231" w14:textId="1CA68F25" w:rsidR="0030734D" w:rsidRPr="00B0505B" w:rsidRDefault="0030734D" w:rsidP="003D3375">
      <w:pPr>
        <w:pStyle w:val="Sraopastraipa"/>
        <w:numPr>
          <w:ilvl w:val="0"/>
          <w:numId w:val="30"/>
        </w:numPr>
        <w:spacing w:after="0" w:line="240" w:lineRule="auto"/>
        <w:ind w:left="567" w:hanging="567"/>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lastRenderedPageBreak/>
        <w:t xml:space="preserve">Iš karto po </w:t>
      </w:r>
      <w:r w:rsidR="003D3375" w:rsidRPr="00B0505B">
        <w:rPr>
          <w:rFonts w:ascii="Times New Roman" w:eastAsia="Times New Roman" w:hAnsi="Times New Roman" w:cs="Times New Roman"/>
          <w:lang w:eastAsia="lt-LT" w:bidi="lo-LA"/>
        </w:rPr>
        <w:t>pavartojimo</w:t>
      </w:r>
      <w:r w:rsidRPr="00B0505B">
        <w:rPr>
          <w:rFonts w:ascii="Times New Roman" w:eastAsia="Times New Roman" w:hAnsi="Times New Roman" w:cs="Times New Roman"/>
          <w:lang w:eastAsia="lt-LT" w:bidi="lo-LA"/>
        </w:rPr>
        <w:t xml:space="preserve"> nusiplaukite rankas. Jei</w:t>
      </w:r>
      <w:r w:rsidR="009C3719">
        <w:rPr>
          <w:rFonts w:ascii="Times New Roman" w:eastAsia="Times New Roman" w:hAnsi="Times New Roman" w:cs="Times New Roman"/>
          <w:lang w:eastAsia="lt-LT" w:bidi="lo-LA"/>
        </w:rPr>
        <w:t>gu</w:t>
      </w:r>
      <w:r w:rsidRPr="00B0505B">
        <w:rPr>
          <w:rFonts w:ascii="Times New Roman" w:eastAsia="Times New Roman" w:hAnsi="Times New Roman" w:cs="Times New Roman"/>
          <w:lang w:eastAsia="lt-LT" w:bidi="lo-LA"/>
        </w:rPr>
        <w:t xml:space="preserve"> </w:t>
      </w:r>
      <w:proofErr w:type="spellStart"/>
      <w:r w:rsidR="0035661F">
        <w:rPr>
          <w:rFonts w:ascii="Times New Roman" w:eastAsia="Times New Roman" w:hAnsi="Times New Roman" w:cs="Times New Roman"/>
          <w:lang w:eastAsia="lt-LT" w:bidi="lo-LA"/>
        </w:rPr>
        <w:t>Epsolay</w:t>
      </w:r>
      <w:proofErr w:type="spellEnd"/>
      <w:r w:rsidRPr="00B0505B">
        <w:rPr>
          <w:rFonts w:ascii="Times New Roman" w:eastAsia="Times New Roman" w:hAnsi="Times New Roman" w:cs="Times New Roman"/>
          <w:lang w:eastAsia="lt-LT" w:bidi="lo-LA"/>
        </w:rPr>
        <w:t xml:space="preserve"> pateko į akis, nedelsdami ir kruopščiai praplaukite jas drungnu vandeniu.</w:t>
      </w:r>
    </w:p>
    <w:p w14:paraId="09B848B9" w14:textId="77777777" w:rsidR="00635AC6" w:rsidRPr="00B0505B" w:rsidRDefault="00635AC6" w:rsidP="00635AC6">
      <w:pPr>
        <w:numPr>
          <w:ilvl w:val="12"/>
          <w:numId w:val="0"/>
        </w:numPr>
        <w:spacing w:after="0" w:line="240" w:lineRule="auto"/>
        <w:rPr>
          <w:rFonts w:ascii="Times New Roman" w:eastAsia="Times New Roman" w:hAnsi="Times New Roman" w:cs="Times New Roman"/>
          <w:kern w:val="0"/>
          <w:lang w:eastAsia="it-IT"/>
          <w14:ligatures w14:val="none"/>
        </w:rPr>
      </w:pPr>
    </w:p>
    <w:p w14:paraId="7B1985A0" w14:textId="2F4C8865"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Cs/>
          <w:kern w:val="28"/>
          <w14:ligatures w14:val="none"/>
        </w:rPr>
      </w:pPr>
      <w:r w:rsidRPr="00B0505B">
        <w:rPr>
          <w:rFonts w:ascii="Times New Roman" w:eastAsia="Times New Roman" w:hAnsi="Times New Roman" w:cs="Times New Roman"/>
          <w:b/>
          <w:kern w:val="28"/>
          <w14:ligatures w14:val="none"/>
        </w:rPr>
        <w:t>Vaikams ir paaugliams</w:t>
      </w:r>
    </w:p>
    <w:p w14:paraId="1D283992" w14:textId="3CCE4027" w:rsidR="00161F63" w:rsidRPr="00B0505B" w:rsidRDefault="0035661F" w:rsidP="00161F63">
      <w:pPr>
        <w:numPr>
          <w:ilvl w:val="12"/>
          <w:numId w:val="0"/>
        </w:num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161F63" w:rsidRPr="00B0505B">
        <w:rPr>
          <w:rFonts w:ascii="Times New Roman" w:eastAsia="Times New Roman" w:hAnsi="Times New Roman" w:cs="Times New Roman"/>
          <w:kern w:val="0"/>
          <w14:ligatures w14:val="none"/>
        </w:rPr>
        <w:t xml:space="preserve"> </w:t>
      </w:r>
      <w:r w:rsidR="003D3375" w:rsidRPr="00B0505B">
        <w:rPr>
          <w:rFonts w:ascii="Times New Roman" w:eastAsia="Times New Roman" w:hAnsi="Times New Roman" w:cs="Times New Roman"/>
          <w:kern w:val="0"/>
          <w14:ligatures w14:val="none"/>
        </w:rPr>
        <w:t>poveikis jaunesniems kaip 18 metrų vaikams nebuvo tirtas.</w:t>
      </w:r>
    </w:p>
    <w:p w14:paraId="13B418C9" w14:textId="77777777" w:rsidR="00CB42BF" w:rsidRPr="00B0505B" w:rsidRDefault="00CB42BF" w:rsidP="00CB42BF">
      <w:pPr>
        <w:numPr>
          <w:ilvl w:val="12"/>
          <w:numId w:val="0"/>
        </w:numPr>
        <w:spacing w:after="0" w:line="240" w:lineRule="auto"/>
        <w:rPr>
          <w:rFonts w:ascii="Times New Roman" w:eastAsia="Times New Roman" w:hAnsi="Times New Roman" w:cs="Times New Roman"/>
          <w:bCs/>
          <w:kern w:val="0"/>
          <w14:ligatures w14:val="none"/>
        </w:rPr>
      </w:pPr>
    </w:p>
    <w:p w14:paraId="3A966D7B" w14:textId="4F7FFD78"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 xml:space="preserve">Kiti vaistai ir </w:t>
      </w:r>
      <w:proofErr w:type="spellStart"/>
      <w:r w:rsidR="0035661F">
        <w:rPr>
          <w:rFonts w:ascii="Times New Roman" w:eastAsia="Times New Roman" w:hAnsi="Times New Roman" w:cs="Times New Roman"/>
          <w:b/>
          <w:kern w:val="28"/>
          <w14:ligatures w14:val="none"/>
        </w:rPr>
        <w:t>Epsolay</w:t>
      </w:r>
      <w:proofErr w:type="spellEnd"/>
    </w:p>
    <w:p w14:paraId="25F3A129" w14:textId="186EE6F2" w:rsidR="00161F63" w:rsidRPr="00B0505B" w:rsidRDefault="00161F63" w:rsidP="003D3375">
      <w:pPr>
        <w:spacing w:after="0" w:line="240" w:lineRule="auto"/>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Jeigu vartojate ar neseniai vartojote kitų vaistų arba dėl to nesate tikri, apie tai pasakykite gydytojui arba vaistininkui.</w:t>
      </w:r>
      <w:r w:rsidR="003D3375" w:rsidRPr="00B0505B">
        <w:rPr>
          <w:rFonts w:ascii="Times New Roman" w:hAnsi="Times New Roman" w:cs="Times New Roman"/>
        </w:rPr>
        <w:t xml:space="preserve"> </w:t>
      </w:r>
      <w:r w:rsidR="003D3375" w:rsidRPr="00B0505B">
        <w:rPr>
          <w:rFonts w:ascii="Times New Roman" w:eastAsia="Times New Roman" w:hAnsi="Times New Roman" w:cs="Times New Roman"/>
          <w:lang w:eastAsia="lt-LT" w:bidi="lo-LA"/>
        </w:rPr>
        <w:t xml:space="preserve">Ypač svarbu pasakyti apie odos jautrumą saulės šviesai didinti galinčius </w:t>
      </w:r>
      <w:proofErr w:type="spellStart"/>
      <w:r w:rsidR="003D3375" w:rsidRPr="00B0505B">
        <w:rPr>
          <w:rFonts w:ascii="Times New Roman" w:eastAsia="Times New Roman" w:hAnsi="Times New Roman" w:cs="Times New Roman"/>
          <w:lang w:eastAsia="lt-LT" w:bidi="lo-LA"/>
        </w:rPr>
        <w:t>tetraciklinų</w:t>
      </w:r>
      <w:proofErr w:type="spellEnd"/>
      <w:r w:rsidR="003D3375" w:rsidRPr="00B0505B">
        <w:rPr>
          <w:rFonts w:ascii="Times New Roman" w:eastAsia="Times New Roman" w:hAnsi="Times New Roman" w:cs="Times New Roman"/>
          <w:lang w:eastAsia="lt-LT" w:bidi="lo-LA"/>
        </w:rPr>
        <w:t xml:space="preserve"> klasės vaistus, tokius kaip </w:t>
      </w:r>
      <w:proofErr w:type="spellStart"/>
      <w:r w:rsidR="003D3375" w:rsidRPr="00B0505B">
        <w:rPr>
          <w:rFonts w:ascii="Times New Roman" w:eastAsia="Times New Roman" w:hAnsi="Times New Roman" w:cs="Times New Roman"/>
          <w:lang w:eastAsia="lt-LT" w:bidi="lo-LA"/>
        </w:rPr>
        <w:t>tetraciklinas</w:t>
      </w:r>
      <w:proofErr w:type="spellEnd"/>
      <w:r w:rsidR="003D3375" w:rsidRPr="00B0505B">
        <w:rPr>
          <w:rFonts w:ascii="Times New Roman" w:eastAsia="Times New Roman" w:hAnsi="Times New Roman" w:cs="Times New Roman"/>
          <w:lang w:eastAsia="lt-LT" w:bidi="lo-LA"/>
        </w:rPr>
        <w:t xml:space="preserve"> ar </w:t>
      </w:r>
      <w:proofErr w:type="spellStart"/>
      <w:r w:rsidR="003D3375" w:rsidRPr="00B0505B">
        <w:rPr>
          <w:rFonts w:ascii="Times New Roman" w:eastAsia="Times New Roman" w:hAnsi="Times New Roman" w:cs="Times New Roman"/>
          <w:lang w:eastAsia="lt-LT" w:bidi="lo-LA"/>
        </w:rPr>
        <w:t>doks</w:t>
      </w:r>
      <w:r w:rsidR="0035173D">
        <w:rPr>
          <w:rFonts w:ascii="Times New Roman" w:eastAsia="Times New Roman" w:hAnsi="Times New Roman" w:cs="Times New Roman"/>
          <w:lang w:eastAsia="lt-LT" w:bidi="lo-LA"/>
        </w:rPr>
        <w:t>i</w:t>
      </w:r>
      <w:r w:rsidR="003D3375" w:rsidRPr="00B0505B">
        <w:rPr>
          <w:rFonts w:ascii="Times New Roman" w:eastAsia="Times New Roman" w:hAnsi="Times New Roman" w:cs="Times New Roman"/>
          <w:lang w:eastAsia="lt-LT" w:bidi="lo-LA"/>
        </w:rPr>
        <w:t>ciklinas</w:t>
      </w:r>
      <w:proofErr w:type="spellEnd"/>
      <w:r w:rsidR="00AA2113" w:rsidRPr="00B0505B">
        <w:rPr>
          <w:rFonts w:ascii="Times New Roman" w:eastAsia="Times New Roman" w:hAnsi="Times New Roman" w:cs="Times New Roman"/>
          <w:kern w:val="0"/>
          <w14:ligatures w14:val="none"/>
        </w:rPr>
        <w:t>.</w:t>
      </w:r>
    </w:p>
    <w:p w14:paraId="0E7A6E8D" w14:textId="77777777" w:rsidR="00161F63" w:rsidRPr="00B0505B" w:rsidRDefault="00161F63" w:rsidP="00161F63">
      <w:pPr>
        <w:numPr>
          <w:ilvl w:val="12"/>
          <w:numId w:val="0"/>
        </w:numPr>
        <w:spacing w:after="0" w:line="240" w:lineRule="auto"/>
        <w:rPr>
          <w:rFonts w:ascii="Times New Roman" w:eastAsia="Times New Roman" w:hAnsi="Times New Roman" w:cs="Times New Roman"/>
          <w:kern w:val="0"/>
          <w14:ligatures w14:val="none"/>
        </w:rPr>
      </w:pPr>
    </w:p>
    <w:p w14:paraId="09EFC3BC" w14:textId="4550B20A" w:rsidR="00161F63" w:rsidRPr="00B0505B" w:rsidRDefault="00161F63" w:rsidP="00161F63">
      <w:pPr>
        <w:spacing w:after="0" w:line="240" w:lineRule="auto"/>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Nėštumas</w:t>
      </w:r>
      <w:r w:rsidR="001705AC" w:rsidRPr="00B0505B">
        <w:rPr>
          <w:rFonts w:ascii="Times New Roman" w:eastAsia="Times New Roman" w:hAnsi="Times New Roman" w:cs="Times New Roman"/>
          <w:b/>
          <w:kern w:val="0"/>
          <w14:ligatures w14:val="none"/>
        </w:rPr>
        <w:t xml:space="preserve"> ir</w:t>
      </w:r>
      <w:r w:rsidRPr="00B0505B">
        <w:rPr>
          <w:rFonts w:ascii="Times New Roman" w:eastAsia="Times New Roman" w:hAnsi="Times New Roman" w:cs="Times New Roman"/>
          <w:b/>
          <w:kern w:val="0"/>
          <w14:ligatures w14:val="none"/>
        </w:rPr>
        <w:t xml:space="preserve"> žindymo laikotarpis</w:t>
      </w:r>
    </w:p>
    <w:p w14:paraId="2517C97C" w14:textId="388853B7" w:rsidR="00C3760F" w:rsidRPr="00B0505B" w:rsidRDefault="00C3760F" w:rsidP="00161F63">
      <w:pPr>
        <w:spacing w:after="0" w:line="240" w:lineRule="auto"/>
        <w:rPr>
          <w:rFonts w:ascii="Times New Roman" w:eastAsia="Times New Roman" w:hAnsi="Times New Roman" w:cs="Times New Roman"/>
          <w:bCs/>
          <w:kern w:val="0"/>
          <w14:ligatures w14:val="none"/>
        </w:rPr>
      </w:pPr>
      <w:r w:rsidRPr="00B0505B">
        <w:rPr>
          <w:rFonts w:ascii="Times New Roman" w:eastAsia="Times New Roman" w:hAnsi="Times New Roman" w:cs="Times New Roman"/>
          <w:bCs/>
          <w:kern w:val="0"/>
          <w14:ligatures w14:val="none"/>
        </w:rPr>
        <w:t>Jeigu esate nėščia, žindote kūdikį, manote, kad galbūt esate nėščia, arba planuojate pastoti, tai prieš vartodama šį vaistą pasitarkite su gydytoju.</w:t>
      </w:r>
    </w:p>
    <w:p w14:paraId="4D5A7517" w14:textId="77777777" w:rsidR="003A46E9" w:rsidRPr="00B0505B" w:rsidRDefault="003A46E9" w:rsidP="003A46E9">
      <w:pPr>
        <w:spacing w:after="0" w:line="240" w:lineRule="auto"/>
        <w:rPr>
          <w:rFonts w:ascii="Times New Roman" w:eastAsia="Times New Roman" w:hAnsi="Times New Roman" w:cs="Times New Roman"/>
          <w:lang w:eastAsia="lt-LT" w:bidi="lo-LA"/>
        </w:rPr>
      </w:pPr>
    </w:p>
    <w:p w14:paraId="07B6DD03" w14:textId="610074D0" w:rsidR="007C43BE" w:rsidRPr="00B0505B" w:rsidRDefault="0035661F" w:rsidP="007C43BE">
      <w:pPr>
        <w:spacing w:after="0" w:line="240" w:lineRule="auto"/>
        <w:rPr>
          <w:rFonts w:ascii="Times New Roman" w:eastAsia="Times New Roman" w:hAnsi="Times New Roman" w:cs="Times New Roman"/>
          <w:b/>
          <w:kern w:val="0"/>
          <w14:ligatures w14:val="none"/>
        </w:rPr>
      </w:pPr>
      <w:proofErr w:type="spellStart"/>
      <w:r>
        <w:rPr>
          <w:rFonts w:ascii="Times New Roman" w:eastAsia="Times New Roman" w:hAnsi="Times New Roman" w:cs="Times New Roman"/>
          <w:b/>
          <w:kern w:val="0"/>
          <w14:ligatures w14:val="none"/>
        </w:rPr>
        <w:t>Epsolay</w:t>
      </w:r>
      <w:proofErr w:type="spellEnd"/>
      <w:r w:rsidR="007C43BE" w:rsidRPr="00B0505B">
        <w:rPr>
          <w:rFonts w:ascii="Times New Roman" w:eastAsia="Times New Roman" w:hAnsi="Times New Roman" w:cs="Times New Roman"/>
          <w:b/>
          <w:kern w:val="0"/>
          <w14:ligatures w14:val="none"/>
        </w:rPr>
        <w:t xml:space="preserve"> sudėtyje yra </w:t>
      </w:r>
      <w:proofErr w:type="spellStart"/>
      <w:r w:rsidR="007C43BE" w:rsidRPr="00B0505B">
        <w:rPr>
          <w:rFonts w:ascii="Times New Roman" w:eastAsia="Times New Roman" w:hAnsi="Times New Roman" w:cs="Times New Roman"/>
          <w:b/>
          <w:kern w:val="0"/>
          <w14:ligatures w14:val="none"/>
        </w:rPr>
        <w:t>cetilo</w:t>
      </w:r>
      <w:proofErr w:type="spellEnd"/>
      <w:r w:rsidR="007C43BE" w:rsidRPr="00B0505B">
        <w:rPr>
          <w:rFonts w:ascii="Times New Roman" w:eastAsia="Times New Roman" w:hAnsi="Times New Roman" w:cs="Times New Roman"/>
          <w:b/>
          <w:kern w:val="0"/>
          <w14:ligatures w14:val="none"/>
        </w:rPr>
        <w:t xml:space="preserve"> alkoholio</w:t>
      </w:r>
    </w:p>
    <w:p w14:paraId="072DEBAC" w14:textId="33D0FD28" w:rsidR="007C43BE" w:rsidRPr="00B0505B" w:rsidRDefault="007C43BE" w:rsidP="003A46E9">
      <w:pPr>
        <w:spacing w:after="0" w:line="240" w:lineRule="auto"/>
        <w:rPr>
          <w:rFonts w:ascii="Times New Roman" w:eastAsia="Times New Roman" w:hAnsi="Times New Roman" w:cs="Times New Roman"/>
          <w:lang w:eastAsia="lt-LT" w:bidi="lo-LA"/>
        </w:rPr>
      </w:pPr>
      <w:r w:rsidRPr="00B0505B">
        <w:rPr>
          <w:rFonts w:ascii="Times New Roman" w:eastAsia="Times New Roman" w:hAnsi="Times New Roman" w:cs="Times New Roman"/>
          <w:lang w:eastAsia="lt-LT" w:bidi="lo-LA"/>
        </w:rPr>
        <w:t>Gali sukelti vietinių odos reakcijų (pvz., kontaktinį dermatitą).</w:t>
      </w:r>
    </w:p>
    <w:p w14:paraId="33158776" w14:textId="77777777" w:rsidR="007C43BE" w:rsidRPr="00B0505B" w:rsidRDefault="007C43BE" w:rsidP="003A46E9">
      <w:pPr>
        <w:spacing w:after="0" w:line="240" w:lineRule="auto"/>
        <w:rPr>
          <w:rFonts w:ascii="Times New Roman" w:eastAsia="Times New Roman" w:hAnsi="Times New Roman" w:cs="Times New Roman"/>
          <w:lang w:eastAsia="lt-LT" w:bidi="lo-LA"/>
        </w:rPr>
      </w:pPr>
    </w:p>
    <w:p w14:paraId="4C5BCBCD"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78A64DDD" w14:textId="698E278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3.</w:t>
      </w:r>
      <w:r w:rsidRPr="00B0505B">
        <w:rPr>
          <w:rFonts w:ascii="Times New Roman" w:eastAsia="Times New Roman" w:hAnsi="Times New Roman" w:cs="Times New Roman"/>
          <w:b/>
          <w:kern w:val="28"/>
          <w14:ligatures w14:val="none"/>
        </w:rPr>
        <w:tab/>
        <w:t xml:space="preserve">Kaip vartoti </w:t>
      </w:r>
      <w:proofErr w:type="spellStart"/>
      <w:r w:rsidR="0035661F">
        <w:rPr>
          <w:rFonts w:ascii="Times New Roman" w:eastAsia="Times New Roman" w:hAnsi="Times New Roman" w:cs="Times New Roman"/>
          <w:b/>
          <w:kern w:val="28"/>
          <w14:ligatures w14:val="none"/>
        </w:rPr>
        <w:t>Epsolay</w:t>
      </w:r>
      <w:proofErr w:type="spellEnd"/>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vault_nd_590e6df0-0242-4151-b153-233f89d09ab0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76F771F3" w14:textId="77777777" w:rsidR="00161F63" w:rsidRPr="00B0505B" w:rsidRDefault="00161F63" w:rsidP="00161F63">
      <w:pPr>
        <w:spacing w:after="0" w:line="240" w:lineRule="auto"/>
        <w:rPr>
          <w:rFonts w:ascii="Times New Roman" w:eastAsia="Times New Roman" w:hAnsi="Times New Roman" w:cs="Times New Roman"/>
          <w:lang w:eastAsia="lt-LT" w:bidi="lo-LA"/>
        </w:rPr>
      </w:pPr>
    </w:p>
    <w:p w14:paraId="025B93A2" w14:textId="642E20D7" w:rsidR="006102A0" w:rsidRPr="00B0505B" w:rsidRDefault="00280518" w:rsidP="006102A0">
      <w:pPr>
        <w:spacing w:after="0" w:line="240" w:lineRule="auto"/>
        <w:ind w:right="-2"/>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Visada vartokite šį vaistą tiksliai, kaip nurodė gydytojas arba vaistininkas. Jeigu abejojate, kreipkitės į gydytoją arba vaistininką.</w:t>
      </w:r>
    </w:p>
    <w:p w14:paraId="363F7058" w14:textId="77777777" w:rsidR="00280518" w:rsidRPr="00B0505B" w:rsidRDefault="00280518" w:rsidP="006102A0">
      <w:pPr>
        <w:spacing w:after="0" w:line="240" w:lineRule="auto"/>
        <w:ind w:right="-2"/>
        <w:rPr>
          <w:rFonts w:ascii="Times New Roman" w:eastAsia="Times New Roman" w:hAnsi="Times New Roman" w:cs="Times New Roman"/>
          <w:kern w:val="0"/>
          <w:lang w:eastAsia="it-IT"/>
          <w14:ligatures w14:val="none"/>
        </w:rPr>
      </w:pPr>
    </w:p>
    <w:p w14:paraId="41B34917" w14:textId="0D8F4954" w:rsidR="006F7834" w:rsidRPr="00B0505B" w:rsidRDefault="0035661F" w:rsidP="006F7834">
      <w:pPr>
        <w:spacing w:after="0" w:line="240" w:lineRule="auto"/>
        <w:rPr>
          <w:rFonts w:ascii="Times New Roman" w:eastAsia="Times New Roman" w:hAnsi="Times New Roman" w:cs="Times New Roman"/>
          <w:kern w:val="0"/>
          <w:lang w:eastAsia="it-IT"/>
          <w14:ligatures w14:val="none"/>
        </w:rPr>
      </w:pPr>
      <w:proofErr w:type="spellStart"/>
      <w:r>
        <w:rPr>
          <w:rFonts w:ascii="Times New Roman" w:eastAsia="Times New Roman" w:hAnsi="Times New Roman" w:cs="Times New Roman"/>
          <w:kern w:val="0"/>
          <w:lang w:eastAsia="it-IT"/>
          <w14:ligatures w14:val="none"/>
        </w:rPr>
        <w:t>Epsolay</w:t>
      </w:r>
      <w:proofErr w:type="spellEnd"/>
      <w:r w:rsidR="006F7834" w:rsidRPr="00B0505B">
        <w:rPr>
          <w:rFonts w:ascii="Times New Roman" w:eastAsia="Times New Roman" w:hAnsi="Times New Roman" w:cs="Times New Roman"/>
          <w:kern w:val="0"/>
          <w:lang w:eastAsia="it-IT"/>
          <w14:ligatures w14:val="none"/>
        </w:rPr>
        <w:t xml:space="preserve"> yra skirtas vartoti tik ant odos. Jo negalima vartoti per burną, ant akių ar į makštį.</w:t>
      </w:r>
    </w:p>
    <w:p w14:paraId="256DE694" w14:textId="1607D04C" w:rsidR="006F7834" w:rsidRPr="00B0505B" w:rsidRDefault="006F7834" w:rsidP="006F7834">
      <w:pPr>
        <w:spacing w:after="0" w:line="240" w:lineRule="auto"/>
        <w:rPr>
          <w:rFonts w:ascii="Times New Roman" w:eastAsia="Times New Roman" w:hAnsi="Times New Roman" w:cs="Times New Roman"/>
          <w:kern w:val="0"/>
          <w:lang w:eastAsia="it-IT"/>
          <w14:ligatures w14:val="none"/>
        </w:rPr>
      </w:pPr>
    </w:p>
    <w:p w14:paraId="0433740A" w14:textId="70AB0E73" w:rsidR="006F7834" w:rsidRDefault="006F7834" w:rsidP="006F7834">
      <w:pPr>
        <w:spacing w:after="0" w:line="240" w:lineRule="auto"/>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Rekomenduojama dozė:</w:t>
      </w:r>
    </w:p>
    <w:p w14:paraId="525553F4" w14:textId="4CFCC27A" w:rsidR="004D2115" w:rsidRPr="00BA47CE" w:rsidRDefault="00A267F9" w:rsidP="00BA47CE">
      <w:pPr>
        <w:pStyle w:val="Sraopastraipa"/>
        <w:numPr>
          <w:ilvl w:val="0"/>
          <w:numId w:val="34"/>
        </w:numPr>
        <w:spacing w:after="0" w:line="240" w:lineRule="auto"/>
        <w:ind w:left="567" w:hanging="567"/>
        <w:rPr>
          <w:rFonts w:ascii="Times New Roman" w:eastAsia="Times New Roman" w:hAnsi="Times New Roman" w:cs="Times New Roman"/>
          <w:kern w:val="0"/>
          <w:lang w:eastAsia="it-IT"/>
          <w14:ligatures w14:val="none"/>
        </w:rPr>
      </w:pPr>
      <w:r w:rsidRPr="00BA47CE">
        <w:rPr>
          <w:rFonts w:ascii="Times New Roman" w:eastAsia="Times New Roman" w:hAnsi="Times New Roman" w:cs="Times New Roman"/>
          <w:kern w:val="0"/>
          <w:lang w:eastAsia="it-IT"/>
          <w14:ligatures w14:val="none"/>
        </w:rPr>
        <w:t xml:space="preserve">Tepkite </w:t>
      </w:r>
      <w:proofErr w:type="spellStart"/>
      <w:r w:rsidR="0035661F">
        <w:rPr>
          <w:rFonts w:ascii="Times New Roman" w:eastAsia="Times New Roman" w:hAnsi="Times New Roman" w:cs="Times New Roman"/>
          <w:kern w:val="0"/>
          <w:lang w:eastAsia="it-IT"/>
          <w14:ligatures w14:val="none"/>
        </w:rPr>
        <w:t>Epsolay</w:t>
      </w:r>
      <w:proofErr w:type="spellEnd"/>
      <w:r w:rsidRPr="00BA47CE">
        <w:rPr>
          <w:rFonts w:ascii="Times New Roman" w:eastAsia="Times New Roman" w:hAnsi="Times New Roman" w:cs="Times New Roman"/>
          <w:kern w:val="0"/>
          <w:lang w:eastAsia="it-IT"/>
          <w14:ligatures w14:val="none"/>
        </w:rPr>
        <w:t xml:space="preserve"> ant švarios ir sausos veido odos 1 kartą per </w:t>
      </w:r>
      <w:r>
        <w:rPr>
          <w:rFonts w:ascii="Times New Roman" w:eastAsia="Times New Roman" w:hAnsi="Times New Roman" w:cs="Times New Roman"/>
          <w:kern w:val="0"/>
          <w:lang w:eastAsia="it-IT"/>
          <w14:ligatures w14:val="none"/>
        </w:rPr>
        <w:t>par</w:t>
      </w:r>
      <w:r w:rsidRPr="00BA47CE">
        <w:rPr>
          <w:rFonts w:ascii="Times New Roman" w:eastAsia="Times New Roman" w:hAnsi="Times New Roman" w:cs="Times New Roman"/>
          <w:kern w:val="0"/>
          <w:lang w:eastAsia="it-IT"/>
          <w14:ligatures w14:val="none"/>
        </w:rPr>
        <w:t>ą.</w:t>
      </w:r>
    </w:p>
    <w:p w14:paraId="5BBBDEC5" w14:textId="17BDAD8C" w:rsidR="00F61E2C" w:rsidRPr="00B0505B" w:rsidRDefault="00F61E2C" w:rsidP="00162A06">
      <w:pPr>
        <w:pStyle w:val="Sraopastraipa"/>
        <w:numPr>
          <w:ilvl w:val="0"/>
          <w:numId w:val="32"/>
        </w:numPr>
        <w:tabs>
          <w:tab w:val="left" w:pos="567"/>
        </w:tabs>
        <w:spacing w:after="0" w:line="240" w:lineRule="auto"/>
        <w:ind w:left="567" w:hanging="567"/>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Prieš pirmąjį </w:t>
      </w:r>
      <w:proofErr w:type="spellStart"/>
      <w:r w:rsidR="0035661F">
        <w:rPr>
          <w:rFonts w:ascii="Times New Roman" w:eastAsia="Times New Roman" w:hAnsi="Times New Roman" w:cs="Times New Roman"/>
          <w:kern w:val="0"/>
          <w:lang w:eastAsia="it-IT"/>
          <w14:ligatures w14:val="none"/>
        </w:rPr>
        <w:t>Epsolay</w:t>
      </w:r>
      <w:proofErr w:type="spellEnd"/>
      <w:r w:rsidRPr="00B0505B">
        <w:rPr>
          <w:rFonts w:ascii="Times New Roman" w:eastAsia="Times New Roman" w:hAnsi="Times New Roman" w:cs="Times New Roman"/>
          <w:kern w:val="0"/>
          <w:lang w:eastAsia="it-IT"/>
          <w14:ligatures w14:val="none"/>
        </w:rPr>
        <w:t xml:space="preserve"> vartojimą </w:t>
      </w:r>
      <w:r w:rsidRPr="00B0505B">
        <w:rPr>
          <w:rFonts w:ascii="Times New Roman" w:eastAsia="Times New Roman" w:hAnsi="Times New Roman" w:cs="Times New Roman"/>
          <w:kern w:val="0"/>
          <w14:ligatures w14:val="none"/>
        </w:rPr>
        <w:t>pompą reikia užpildyti ją paspaudžiant žemyn (pumpuojant), kol išsiskirs pirmasis kremo lašas.</w:t>
      </w:r>
    </w:p>
    <w:p w14:paraId="515E1643" w14:textId="62B78490" w:rsidR="00F61E2C" w:rsidRPr="00B0505B" w:rsidRDefault="00F61E2C" w:rsidP="00162A06">
      <w:pPr>
        <w:pStyle w:val="Sraopastraipa"/>
        <w:numPr>
          <w:ilvl w:val="0"/>
          <w:numId w:val="32"/>
        </w:numPr>
        <w:tabs>
          <w:tab w:val="left" w:pos="567"/>
        </w:tabs>
        <w:spacing w:after="0" w:line="240" w:lineRule="auto"/>
        <w:ind w:left="567" w:hanging="567"/>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Žirnio dydžio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kiekis tepamas ant kiekvienos veido srities (kaktos, smakro, nosies, abiejų skruostų) švarios ir sausos odos. Tepama plonu sluoksniu, padengiant visą veidą. Būtina vengti akių, lūpų ir burnos sričių.</w:t>
      </w:r>
    </w:p>
    <w:p w14:paraId="2188FB5B" w14:textId="356564B3" w:rsidR="00F61E2C" w:rsidRPr="00B0505B" w:rsidRDefault="00F61E2C" w:rsidP="00162A06">
      <w:pPr>
        <w:pStyle w:val="Sraopastraipa"/>
        <w:numPr>
          <w:ilvl w:val="0"/>
          <w:numId w:val="32"/>
        </w:numPr>
        <w:tabs>
          <w:tab w:val="left" w:pos="567"/>
        </w:tabs>
        <w:spacing w:after="0" w:line="240" w:lineRule="auto"/>
        <w:ind w:left="567" w:hanging="567"/>
        <w:jc w:val="both"/>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Po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tepimo reikia nedelsiant nusiplauti rankas.</w:t>
      </w:r>
    </w:p>
    <w:p w14:paraId="3A803E04" w14:textId="77777777" w:rsidR="00C82885" w:rsidRPr="00B0505B" w:rsidRDefault="00C82885" w:rsidP="00161F63">
      <w:pPr>
        <w:spacing w:after="0" w:line="240" w:lineRule="auto"/>
        <w:rPr>
          <w:rFonts w:ascii="Times New Roman" w:eastAsia="Times New Roman" w:hAnsi="Times New Roman" w:cs="Times New Roman"/>
          <w:kern w:val="0"/>
          <w14:ligatures w14:val="none"/>
        </w:rPr>
      </w:pPr>
    </w:p>
    <w:p w14:paraId="73B432AC" w14:textId="0DD4FF72" w:rsidR="00161F63" w:rsidRPr="00B0505B" w:rsidRDefault="00161F63" w:rsidP="00161F63">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b/>
          <w:kern w:val="0"/>
          <w14:ligatures w14:val="none"/>
        </w:rPr>
        <w:t xml:space="preserve">Ką daryti pavartojus per didelę </w:t>
      </w:r>
      <w:proofErr w:type="spellStart"/>
      <w:r w:rsidR="0035661F">
        <w:rPr>
          <w:rFonts w:ascii="Times New Roman" w:eastAsia="Times New Roman" w:hAnsi="Times New Roman" w:cs="Times New Roman"/>
          <w:b/>
          <w:kern w:val="0"/>
          <w14:ligatures w14:val="none"/>
        </w:rPr>
        <w:t>Epsolay</w:t>
      </w:r>
      <w:proofErr w:type="spellEnd"/>
      <w:r w:rsidRPr="00B0505B">
        <w:rPr>
          <w:rFonts w:ascii="Times New Roman" w:eastAsia="Times New Roman" w:hAnsi="Times New Roman" w:cs="Times New Roman"/>
          <w:b/>
          <w:kern w:val="0"/>
          <w14:ligatures w14:val="none"/>
        </w:rPr>
        <w:t xml:space="preserve"> dozę</w:t>
      </w:r>
    </w:p>
    <w:p w14:paraId="3513C2D0" w14:textId="3F5878C7" w:rsidR="005A7427" w:rsidRPr="00B0505B" w:rsidRDefault="005A7427" w:rsidP="005A7427">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Vartojant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sisteminis pasisavinimas būna mažas</w:t>
      </w:r>
      <w:r w:rsidR="00727526" w:rsidRPr="00B0505B">
        <w:rPr>
          <w:rFonts w:ascii="Times New Roman" w:eastAsia="Times New Roman" w:hAnsi="Times New Roman" w:cs="Times New Roman"/>
          <w:kern w:val="0"/>
          <w14:ligatures w14:val="none"/>
        </w:rPr>
        <w:t xml:space="preserve">. </w:t>
      </w:r>
      <w:r w:rsidRPr="00B0505B">
        <w:rPr>
          <w:rFonts w:ascii="Times New Roman" w:eastAsia="Times New Roman" w:hAnsi="Times New Roman" w:cs="Times New Roman"/>
          <w:kern w:val="0"/>
          <w14:ligatures w14:val="none"/>
        </w:rPr>
        <w:t>Perdozavimo pavojaus nėra.</w:t>
      </w:r>
    </w:p>
    <w:p w14:paraId="36467AB6" w14:textId="2BB6DC98" w:rsidR="00727526" w:rsidRPr="00B0505B" w:rsidRDefault="005A7427" w:rsidP="005A7427">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Jei</w:t>
      </w:r>
      <w:r w:rsidR="009C3719">
        <w:rPr>
          <w:rFonts w:ascii="Times New Roman" w:eastAsia="Times New Roman" w:hAnsi="Times New Roman" w:cs="Times New Roman"/>
          <w:kern w:val="0"/>
          <w14:ligatures w14:val="none"/>
        </w:rPr>
        <w:t>gu</w:t>
      </w:r>
      <w:r w:rsidRPr="00B0505B">
        <w:rPr>
          <w:rFonts w:ascii="Times New Roman" w:eastAsia="Times New Roman" w:hAnsi="Times New Roman" w:cs="Times New Roman"/>
          <w:kern w:val="0"/>
          <w14:ligatures w14:val="none"/>
        </w:rPr>
        <w:t xml:space="preserve"> vaisto vartojama per daug, greitesnių ar geresnių rezultatų nepasieksite. Tokiu atveju nutraukite vartojimą ir palaukite, kol oda atsigaus.</w:t>
      </w:r>
    </w:p>
    <w:p w14:paraId="541B109B" w14:textId="77777777" w:rsidR="005A7427" w:rsidRPr="00B0505B" w:rsidRDefault="005A7427" w:rsidP="005A7427">
      <w:pPr>
        <w:spacing w:after="0" w:line="240" w:lineRule="auto"/>
        <w:rPr>
          <w:rFonts w:ascii="Times New Roman" w:eastAsia="Times New Roman" w:hAnsi="Times New Roman" w:cs="Times New Roman"/>
          <w:kern w:val="0"/>
          <w14:ligatures w14:val="none"/>
        </w:rPr>
      </w:pPr>
    </w:p>
    <w:p w14:paraId="5C9BBFB4" w14:textId="401E4542" w:rsidR="00161F63" w:rsidRPr="00B0505B" w:rsidRDefault="00161F63" w:rsidP="00161F63">
      <w:pPr>
        <w:keepNext/>
        <w:keepLines/>
        <w:spacing w:after="0" w:line="240" w:lineRule="auto"/>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 xml:space="preserve">Pamiršus pavartoti </w:t>
      </w:r>
      <w:proofErr w:type="spellStart"/>
      <w:r w:rsidR="0035661F">
        <w:rPr>
          <w:rFonts w:ascii="Times New Roman" w:eastAsia="Times New Roman" w:hAnsi="Times New Roman" w:cs="Times New Roman"/>
          <w:b/>
          <w:kern w:val="0"/>
          <w14:ligatures w14:val="none"/>
        </w:rPr>
        <w:t>Epsolay</w:t>
      </w:r>
      <w:proofErr w:type="spellEnd"/>
    </w:p>
    <w:p w14:paraId="1964167B" w14:textId="779A4194" w:rsidR="00161F63" w:rsidRPr="00B0505B" w:rsidRDefault="00D839B4" w:rsidP="00D839B4">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w:t>
      </w:r>
      <w:r w:rsidR="00161F63" w:rsidRPr="00B0505B">
        <w:rPr>
          <w:rFonts w:ascii="Times New Roman" w:eastAsia="Times New Roman" w:hAnsi="Times New Roman" w:cs="Times New Roman"/>
          <w:kern w:val="0"/>
          <w14:ligatures w14:val="none"/>
        </w:rPr>
        <w:t>egalima vartoti dvigubos dozės norint kompensuoti praleistą dozę.</w:t>
      </w:r>
    </w:p>
    <w:p w14:paraId="51542B44" w14:textId="05D4957C" w:rsidR="003D34A7" w:rsidRPr="00B0505B" w:rsidRDefault="003D34A7" w:rsidP="00D839B4">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Kita dozė tepama įprastu laiku.</w:t>
      </w:r>
    </w:p>
    <w:p w14:paraId="2FBF3717"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55B12EFE" w14:textId="6453BC15" w:rsidR="00161F63" w:rsidRPr="00B0505B" w:rsidRDefault="00161F63" w:rsidP="00161F63">
      <w:pPr>
        <w:spacing w:after="0" w:line="240" w:lineRule="auto"/>
        <w:rPr>
          <w:rFonts w:ascii="Times New Roman" w:eastAsia="Times New Roman" w:hAnsi="Times New Roman" w:cs="Times New Roman"/>
          <w:b/>
          <w:kern w:val="0"/>
          <w14:ligatures w14:val="none"/>
        </w:rPr>
      </w:pPr>
      <w:r w:rsidRPr="00B0505B">
        <w:rPr>
          <w:rFonts w:ascii="Times New Roman" w:eastAsia="Times New Roman" w:hAnsi="Times New Roman" w:cs="Times New Roman"/>
          <w:b/>
          <w:kern w:val="0"/>
          <w14:ligatures w14:val="none"/>
        </w:rPr>
        <w:t xml:space="preserve">Nustojus vartoti </w:t>
      </w:r>
      <w:proofErr w:type="spellStart"/>
      <w:r w:rsidR="0035661F">
        <w:rPr>
          <w:rFonts w:ascii="Times New Roman" w:eastAsia="Times New Roman" w:hAnsi="Times New Roman" w:cs="Times New Roman"/>
          <w:b/>
          <w:kern w:val="0"/>
          <w14:ligatures w14:val="none"/>
        </w:rPr>
        <w:t>Epsolay</w:t>
      </w:r>
      <w:proofErr w:type="spellEnd"/>
    </w:p>
    <w:p w14:paraId="153636A1" w14:textId="7B6359ED" w:rsidR="003D34A7" w:rsidRPr="00B0505B" w:rsidRDefault="00727526" w:rsidP="00161F63">
      <w:pPr>
        <w:numPr>
          <w:ilvl w:val="12"/>
          <w:numId w:val="0"/>
        </w:numPr>
        <w:spacing w:after="0" w:line="240" w:lineRule="auto"/>
        <w:ind w:right="-2"/>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Nenutraukite</w:t>
      </w:r>
      <w:r w:rsidR="003D34A7" w:rsidRPr="00B0505B">
        <w:rPr>
          <w:rFonts w:ascii="Times New Roman" w:eastAsia="Times New Roman" w:hAnsi="Times New Roman" w:cs="Times New Roman"/>
          <w:kern w:val="0"/>
          <w14:ligatures w14:val="none"/>
        </w:rPr>
        <w:t xml:space="preserve"> </w:t>
      </w:r>
      <w:proofErr w:type="spellStart"/>
      <w:r w:rsidR="0035661F">
        <w:rPr>
          <w:rFonts w:ascii="Times New Roman" w:eastAsia="Times New Roman" w:hAnsi="Times New Roman" w:cs="Times New Roman"/>
          <w:kern w:val="0"/>
          <w14:ligatures w14:val="none"/>
        </w:rPr>
        <w:t>Epsolay</w:t>
      </w:r>
      <w:proofErr w:type="spellEnd"/>
      <w:r w:rsidR="003D34A7" w:rsidRPr="00B0505B">
        <w:rPr>
          <w:rFonts w:ascii="Times New Roman" w:eastAsia="Times New Roman" w:hAnsi="Times New Roman" w:cs="Times New Roman"/>
          <w:kern w:val="0"/>
          <w14:ligatures w14:val="none"/>
        </w:rPr>
        <w:t xml:space="preserve"> vartojimo, jei</w:t>
      </w:r>
      <w:r w:rsidR="009C3719">
        <w:rPr>
          <w:rFonts w:ascii="Times New Roman" w:eastAsia="Times New Roman" w:hAnsi="Times New Roman" w:cs="Times New Roman"/>
          <w:kern w:val="0"/>
          <w14:ligatures w14:val="none"/>
        </w:rPr>
        <w:t>gu</w:t>
      </w:r>
      <w:r w:rsidR="003D34A7" w:rsidRPr="00B0505B">
        <w:rPr>
          <w:rFonts w:ascii="Times New Roman" w:eastAsia="Times New Roman" w:hAnsi="Times New Roman" w:cs="Times New Roman"/>
          <w:kern w:val="0"/>
          <w14:ligatures w14:val="none"/>
        </w:rPr>
        <w:t xml:space="preserve"> Jums taip nepatarė.</w:t>
      </w:r>
    </w:p>
    <w:p w14:paraId="5F2F7E15" w14:textId="2C51C238"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Jeigu kiltų daugiau klausimų dėl šio vaisto vartojimo, kreipkitės į gydytoją arba vaistininką.</w:t>
      </w:r>
    </w:p>
    <w:p w14:paraId="3C04D068"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1FBC0B63"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0C0D9422" w14:textId="77777777" w:rsidR="00161F63" w:rsidRPr="00B0505B" w:rsidRDefault="00161F63" w:rsidP="00100FA4">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4.</w:t>
      </w:r>
      <w:r w:rsidRPr="00B0505B">
        <w:rPr>
          <w:rFonts w:ascii="Times New Roman" w:eastAsia="Times New Roman" w:hAnsi="Times New Roman" w:cs="Times New Roman"/>
          <w:b/>
          <w:kern w:val="28"/>
          <w14:ligatures w14:val="none"/>
        </w:rPr>
        <w:tab/>
        <w:t>Galimas šalutinis poveikis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vault_nd_cea1d07a-b8a4-4786-9ef3-3d39aea23da0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7FF8948B" w14:textId="77777777" w:rsidR="00161F63" w:rsidRPr="00B0505B" w:rsidRDefault="00161F63" w:rsidP="00AD6BF8">
      <w:pPr>
        <w:keepNext/>
        <w:keepLines/>
        <w:numPr>
          <w:ilvl w:val="12"/>
          <w:numId w:val="0"/>
        </w:numPr>
        <w:spacing w:after="0" w:line="240" w:lineRule="auto"/>
        <w:ind w:right="-2"/>
        <w:rPr>
          <w:rFonts w:ascii="Times New Roman" w:eastAsia="Times New Roman" w:hAnsi="Times New Roman" w:cs="Times New Roman"/>
          <w:kern w:val="0"/>
          <w14:ligatures w14:val="none"/>
        </w:rPr>
      </w:pPr>
    </w:p>
    <w:p w14:paraId="7E67A189" w14:textId="77777777" w:rsidR="00161F63" w:rsidRPr="00B0505B" w:rsidRDefault="00161F63" w:rsidP="00AD6BF8">
      <w:pPr>
        <w:keepNext/>
        <w:keepLines/>
        <w:numPr>
          <w:ilvl w:val="12"/>
          <w:numId w:val="0"/>
        </w:numPr>
        <w:spacing w:after="0" w:line="240" w:lineRule="auto"/>
        <w:ind w:right="-2"/>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Šis vaistas, kaip ir visi kiti, gali sukelti šalutinį poveikį, nors jis pasireiškia ne visiems žmonėms.</w:t>
      </w:r>
    </w:p>
    <w:p w14:paraId="68AD0D83" w14:textId="77777777" w:rsidR="00161F63" w:rsidRPr="00B0505B" w:rsidRDefault="00161F63" w:rsidP="00AD6BF8">
      <w:pPr>
        <w:keepNext/>
        <w:keepLines/>
        <w:spacing w:after="0" w:line="240" w:lineRule="auto"/>
        <w:ind w:left="567" w:hanging="567"/>
        <w:rPr>
          <w:rFonts w:ascii="Times New Roman" w:eastAsia="Times New Roman" w:hAnsi="Times New Roman" w:cs="Times New Roman"/>
          <w:kern w:val="0"/>
          <w14:ligatures w14:val="none"/>
        </w:rPr>
      </w:pPr>
    </w:p>
    <w:p w14:paraId="5990CD76" w14:textId="2D7DD34F" w:rsidR="00DF6CC6" w:rsidRPr="00B0505B" w:rsidRDefault="00AA69A8" w:rsidP="00AD6BF8">
      <w:pPr>
        <w:keepNext/>
        <w:keepLines/>
        <w:tabs>
          <w:tab w:val="left" w:pos="6300"/>
        </w:tabs>
        <w:spacing w:after="0" w:line="240" w:lineRule="auto"/>
        <w:ind w:right="-2"/>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Jei</w:t>
      </w:r>
      <w:r w:rsidR="009C3719">
        <w:rPr>
          <w:rFonts w:ascii="Times New Roman" w:eastAsia="Times New Roman" w:hAnsi="Times New Roman" w:cs="Times New Roman"/>
          <w:kern w:val="0"/>
          <w:lang w:eastAsia="it-IT"/>
          <w14:ligatures w14:val="none"/>
        </w:rPr>
        <w:t>gu</w:t>
      </w:r>
      <w:r w:rsidRPr="00B0505B">
        <w:rPr>
          <w:rFonts w:ascii="Times New Roman" w:eastAsia="Times New Roman" w:hAnsi="Times New Roman" w:cs="Times New Roman"/>
          <w:kern w:val="0"/>
          <w:lang w:eastAsia="it-IT"/>
          <w14:ligatures w14:val="none"/>
        </w:rPr>
        <w:t xml:space="preserve"> oda sudirgsta arba atsiranda paraudimas, pleiskanojimas, sausumas, dilgčiojimas ar deginimas, galite naudoti drėkinamąją priemonę. Jei simptomai nesumažėja, pasitarkite su gydytoju, nes gali tekti nutraukti gydymą </w:t>
      </w:r>
      <w:proofErr w:type="spellStart"/>
      <w:r w:rsidR="0035661F">
        <w:rPr>
          <w:rFonts w:ascii="Times New Roman" w:eastAsia="Times New Roman" w:hAnsi="Times New Roman" w:cs="Times New Roman"/>
          <w:kern w:val="0"/>
          <w:lang w:eastAsia="it-IT"/>
          <w14:ligatures w14:val="none"/>
        </w:rPr>
        <w:t>Epsolay</w:t>
      </w:r>
      <w:proofErr w:type="spellEnd"/>
      <w:r w:rsidRPr="00B0505B">
        <w:rPr>
          <w:rFonts w:ascii="Times New Roman" w:eastAsia="Times New Roman" w:hAnsi="Times New Roman" w:cs="Times New Roman"/>
          <w:kern w:val="0"/>
          <w:lang w:eastAsia="it-IT"/>
          <w14:ligatures w14:val="none"/>
        </w:rPr>
        <w:t>.</w:t>
      </w:r>
    </w:p>
    <w:p w14:paraId="23270980" w14:textId="778CD33B" w:rsidR="00DF6CC6" w:rsidRPr="00B0505B" w:rsidRDefault="00DF6CC6" w:rsidP="00DF6CC6">
      <w:pPr>
        <w:tabs>
          <w:tab w:val="left" w:pos="6300"/>
        </w:tabs>
        <w:spacing w:after="0" w:line="240" w:lineRule="auto"/>
        <w:ind w:right="-2"/>
        <w:rPr>
          <w:rFonts w:ascii="Times New Roman" w:eastAsia="Times New Roman" w:hAnsi="Times New Roman" w:cs="Times New Roman"/>
          <w:kern w:val="0"/>
          <w:lang w:eastAsia="it-IT"/>
          <w14:ligatures w14:val="none"/>
        </w:rPr>
      </w:pPr>
    </w:p>
    <w:p w14:paraId="0DC3EBD7" w14:textId="2E7D9708" w:rsidR="004A6546" w:rsidRPr="00B0505B" w:rsidRDefault="004A6546" w:rsidP="004A6546">
      <w:pPr>
        <w:tabs>
          <w:tab w:val="left" w:pos="6300"/>
        </w:tabs>
        <w:spacing w:after="0" w:line="240" w:lineRule="auto"/>
        <w:ind w:right="-2"/>
        <w:rPr>
          <w:rFonts w:ascii="Times New Roman" w:eastAsia="Times New Roman" w:hAnsi="Times New Roman" w:cs="Times New Roman"/>
          <w:b/>
          <w:bCs/>
          <w:kern w:val="0"/>
          <w:lang w:eastAsia="it-IT"/>
          <w14:ligatures w14:val="none"/>
        </w:rPr>
      </w:pPr>
      <w:r w:rsidRPr="00B0505B">
        <w:rPr>
          <w:rFonts w:ascii="Times New Roman" w:eastAsia="Times New Roman" w:hAnsi="Times New Roman" w:cs="Times New Roman"/>
          <w:b/>
          <w:bCs/>
          <w:kern w:val="0"/>
          <w:lang w:eastAsia="it-IT"/>
          <w14:ligatures w14:val="none"/>
        </w:rPr>
        <w:lastRenderedPageBreak/>
        <w:t>Jei</w:t>
      </w:r>
      <w:r w:rsidR="009C3719">
        <w:rPr>
          <w:rFonts w:ascii="Times New Roman" w:eastAsia="Times New Roman" w:hAnsi="Times New Roman" w:cs="Times New Roman"/>
          <w:b/>
          <w:bCs/>
          <w:kern w:val="0"/>
          <w:lang w:eastAsia="it-IT"/>
          <w14:ligatures w14:val="none"/>
        </w:rPr>
        <w:t>gu</w:t>
      </w:r>
      <w:r w:rsidRPr="00B0505B">
        <w:rPr>
          <w:rFonts w:ascii="Times New Roman" w:eastAsia="Times New Roman" w:hAnsi="Times New Roman" w:cs="Times New Roman"/>
          <w:b/>
          <w:bCs/>
          <w:kern w:val="0"/>
          <w:lang w:eastAsia="it-IT"/>
          <w14:ligatures w14:val="none"/>
        </w:rPr>
        <w:t xml:space="preserve"> pasireiškia sunki alerginė reakcija, nedelsdami praneškite savo gydytojui.</w:t>
      </w:r>
    </w:p>
    <w:p w14:paraId="303B450A" w14:textId="13B09E17" w:rsidR="004A6546" w:rsidRPr="00B0505B" w:rsidRDefault="004A6546" w:rsidP="004A6546">
      <w:pPr>
        <w:tabs>
          <w:tab w:val="left" w:pos="6300"/>
        </w:tabs>
        <w:spacing w:after="0" w:line="240" w:lineRule="auto"/>
        <w:ind w:right="-2"/>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Galimi sunkios alerginės reakcijos požymiai yra:</w:t>
      </w:r>
    </w:p>
    <w:p w14:paraId="6CD4515E" w14:textId="4F203B11" w:rsidR="004A6546" w:rsidRPr="00B0505B" w:rsidRDefault="004A6546" w:rsidP="004A6546">
      <w:pPr>
        <w:pStyle w:val="Sraopastraipa"/>
        <w:numPr>
          <w:ilvl w:val="0"/>
          <w:numId w:val="31"/>
        </w:numPr>
        <w:tabs>
          <w:tab w:val="left" w:pos="6300"/>
        </w:tabs>
        <w:spacing w:after="0" w:line="240" w:lineRule="auto"/>
        <w:ind w:left="567" w:right="-2" w:hanging="567"/>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dilgėlinė, bėrimas arba stiprus niežėjimas;</w:t>
      </w:r>
    </w:p>
    <w:p w14:paraId="284280F4" w14:textId="2286CBF3" w:rsidR="004A6546" w:rsidRPr="00B0505B" w:rsidRDefault="004A6546" w:rsidP="004A6546">
      <w:pPr>
        <w:pStyle w:val="Sraopastraipa"/>
        <w:numPr>
          <w:ilvl w:val="0"/>
          <w:numId w:val="31"/>
        </w:numPr>
        <w:tabs>
          <w:tab w:val="left" w:pos="6300"/>
        </w:tabs>
        <w:spacing w:after="0" w:line="240" w:lineRule="auto"/>
        <w:ind w:left="567" w:right="-2" w:hanging="567"/>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 xml:space="preserve">veido, akių, lūpų, liežuvio ar gerklės </w:t>
      </w:r>
      <w:r w:rsidR="00DB3037">
        <w:rPr>
          <w:rFonts w:ascii="Times New Roman" w:eastAsia="Times New Roman" w:hAnsi="Times New Roman" w:cs="Times New Roman"/>
          <w:kern w:val="0"/>
          <w:lang w:eastAsia="it-IT"/>
          <w14:ligatures w14:val="none"/>
        </w:rPr>
        <w:t>pabrinkimas</w:t>
      </w:r>
      <w:r w:rsidRPr="00B0505B">
        <w:rPr>
          <w:rFonts w:ascii="Times New Roman" w:eastAsia="Times New Roman" w:hAnsi="Times New Roman" w:cs="Times New Roman"/>
          <w:kern w:val="0"/>
          <w:lang w:eastAsia="it-IT"/>
          <w14:ligatures w14:val="none"/>
        </w:rPr>
        <w:t>;</w:t>
      </w:r>
    </w:p>
    <w:p w14:paraId="1A59E995" w14:textId="583F2D6C" w:rsidR="004A6546" w:rsidRPr="00B0505B" w:rsidRDefault="004A6546" w:rsidP="004A6546">
      <w:pPr>
        <w:pStyle w:val="Sraopastraipa"/>
        <w:numPr>
          <w:ilvl w:val="0"/>
          <w:numId w:val="31"/>
        </w:numPr>
        <w:tabs>
          <w:tab w:val="left" w:pos="6300"/>
        </w:tabs>
        <w:spacing w:after="0" w:line="240" w:lineRule="auto"/>
        <w:ind w:left="567" w:right="-2" w:hanging="567"/>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kvėpavimo sutrikimai arba spaudimas gerklėje;</w:t>
      </w:r>
    </w:p>
    <w:p w14:paraId="1B886C42" w14:textId="5FA9B43E" w:rsidR="00DF6CC6" w:rsidRPr="00B0505B" w:rsidRDefault="00DB3037" w:rsidP="004A6546">
      <w:pPr>
        <w:pStyle w:val="Sraopastraipa"/>
        <w:numPr>
          <w:ilvl w:val="0"/>
          <w:numId w:val="31"/>
        </w:numPr>
        <w:tabs>
          <w:tab w:val="left" w:pos="6300"/>
        </w:tabs>
        <w:spacing w:after="0" w:line="240" w:lineRule="auto"/>
        <w:ind w:left="567" w:right="-2" w:hanging="567"/>
        <w:rPr>
          <w:rFonts w:ascii="Times New Roman" w:eastAsia="Times New Roman" w:hAnsi="Times New Roman" w:cs="Times New Roman"/>
          <w:kern w:val="0"/>
          <w:lang w:eastAsia="it-IT"/>
          <w14:ligatures w14:val="none"/>
        </w:rPr>
      </w:pPr>
      <w:r>
        <w:rPr>
          <w:rFonts w:ascii="Times New Roman" w:eastAsia="Times New Roman" w:hAnsi="Times New Roman" w:cs="Times New Roman"/>
          <w:kern w:val="0"/>
          <w:lang w:eastAsia="it-IT"/>
          <w14:ligatures w14:val="none"/>
        </w:rPr>
        <w:t>apalpimo</w:t>
      </w:r>
      <w:r w:rsidR="004A6546" w:rsidRPr="00B0505B">
        <w:rPr>
          <w:rFonts w:ascii="Times New Roman" w:eastAsia="Times New Roman" w:hAnsi="Times New Roman" w:cs="Times New Roman"/>
          <w:kern w:val="0"/>
          <w:lang w:eastAsia="it-IT"/>
          <w14:ligatures w14:val="none"/>
        </w:rPr>
        <w:t xml:space="preserve">, svaigulio ar </w:t>
      </w:r>
      <w:r>
        <w:rPr>
          <w:rFonts w:ascii="Times New Roman" w:eastAsia="Times New Roman" w:hAnsi="Times New Roman" w:cs="Times New Roman"/>
          <w:kern w:val="0"/>
          <w:lang w:eastAsia="it-IT"/>
          <w14:ligatures w14:val="none"/>
        </w:rPr>
        <w:t>galvos sukimosi</w:t>
      </w:r>
      <w:r w:rsidRPr="00B0505B">
        <w:rPr>
          <w:rFonts w:ascii="Times New Roman" w:eastAsia="Times New Roman" w:hAnsi="Times New Roman" w:cs="Times New Roman"/>
          <w:kern w:val="0"/>
          <w:lang w:eastAsia="it-IT"/>
          <w14:ligatures w14:val="none"/>
        </w:rPr>
        <w:t xml:space="preserve"> </w:t>
      </w:r>
      <w:r w:rsidR="004A6546" w:rsidRPr="00B0505B">
        <w:rPr>
          <w:rFonts w:ascii="Times New Roman" w:eastAsia="Times New Roman" w:hAnsi="Times New Roman" w:cs="Times New Roman"/>
          <w:kern w:val="0"/>
          <w:lang w:eastAsia="it-IT"/>
          <w14:ligatures w14:val="none"/>
        </w:rPr>
        <w:t>jausmas.</w:t>
      </w:r>
    </w:p>
    <w:p w14:paraId="78EC2591" w14:textId="77777777" w:rsidR="004A6546" w:rsidRPr="00B0505B" w:rsidRDefault="004A6546" w:rsidP="004A6546">
      <w:pPr>
        <w:tabs>
          <w:tab w:val="left" w:pos="6300"/>
        </w:tabs>
        <w:spacing w:after="0" w:line="240" w:lineRule="auto"/>
        <w:ind w:right="-2"/>
        <w:rPr>
          <w:rFonts w:ascii="Times New Roman" w:eastAsia="Times New Roman" w:hAnsi="Times New Roman" w:cs="Times New Roman"/>
          <w:kern w:val="0"/>
          <w:lang w:eastAsia="it-IT"/>
          <w14:ligatures w14:val="none"/>
        </w:rPr>
      </w:pPr>
    </w:p>
    <w:p w14:paraId="5BADEA3B" w14:textId="50EF4BF1" w:rsidR="00DF6CC6" w:rsidRPr="00B0505B" w:rsidRDefault="00DF6CC6" w:rsidP="00DF6CC6">
      <w:pPr>
        <w:tabs>
          <w:tab w:val="left" w:pos="6300"/>
        </w:tabs>
        <w:spacing w:after="0" w:line="240" w:lineRule="auto"/>
        <w:ind w:right="-2"/>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b/>
          <w:bCs/>
          <w:kern w:val="0"/>
          <w:lang w:eastAsia="it-IT"/>
          <w14:ligatures w14:val="none"/>
        </w:rPr>
        <w:t xml:space="preserve">Dažni šalutinio poveikio reiškiniai </w:t>
      </w:r>
      <w:r w:rsidRPr="00B0505B">
        <w:rPr>
          <w:rFonts w:ascii="Times New Roman" w:eastAsia="Times New Roman" w:hAnsi="Times New Roman" w:cs="Times New Roman"/>
          <w:kern w:val="0"/>
          <w:lang w:eastAsia="it-IT"/>
          <w14:ligatures w14:val="none"/>
        </w:rPr>
        <w:t>(gali pasireikšti rečiau kaip 1 iš 10 asmenų)</w:t>
      </w:r>
    </w:p>
    <w:p w14:paraId="76017370" w14:textId="0C749C26" w:rsidR="00DF6CC6" w:rsidRPr="00B0505B" w:rsidRDefault="00DF6CC6" w:rsidP="00DF6CC6">
      <w:pPr>
        <w:tabs>
          <w:tab w:val="left" w:pos="6300"/>
        </w:tabs>
        <w:spacing w:after="0" w:line="240" w:lineRule="auto"/>
        <w:ind w:right="-2"/>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 xml:space="preserve">Skausmas, paraudimas, niežėjimas ir </w:t>
      </w:r>
      <w:r w:rsidR="00DB3037">
        <w:rPr>
          <w:rFonts w:ascii="Times New Roman" w:eastAsia="Times New Roman" w:hAnsi="Times New Roman" w:cs="Times New Roman"/>
          <w:kern w:val="0"/>
          <w:lang w:eastAsia="it-IT"/>
          <w14:ligatures w14:val="none"/>
        </w:rPr>
        <w:t>pabrinkimas</w:t>
      </w:r>
      <w:r w:rsidR="00DB3037" w:rsidRPr="00B0505B">
        <w:rPr>
          <w:rFonts w:ascii="Times New Roman" w:eastAsia="Times New Roman" w:hAnsi="Times New Roman" w:cs="Times New Roman"/>
          <w:kern w:val="0"/>
          <w:lang w:eastAsia="it-IT"/>
          <w14:ligatures w14:val="none"/>
        </w:rPr>
        <w:t xml:space="preserve"> </w:t>
      </w:r>
      <w:r w:rsidRPr="00B0505B">
        <w:rPr>
          <w:rFonts w:ascii="Times New Roman" w:eastAsia="Times New Roman" w:hAnsi="Times New Roman" w:cs="Times New Roman"/>
          <w:kern w:val="0"/>
          <w:lang w:eastAsia="it-IT"/>
          <w14:ligatures w14:val="none"/>
        </w:rPr>
        <w:t>vartojimo vietoje.</w:t>
      </w:r>
    </w:p>
    <w:p w14:paraId="2195F5B7" w14:textId="1466E957" w:rsidR="00DF6CC6" w:rsidRPr="00B0505B" w:rsidRDefault="00DF6CC6" w:rsidP="00DF6CC6">
      <w:pPr>
        <w:tabs>
          <w:tab w:val="left" w:pos="6300"/>
        </w:tabs>
        <w:spacing w:after="0" w:line="240" w:lineRule="auto"/>
        <w:ind w:right="-2"/>
        <w:rPr>
          <w:rFonts w:ascii="Times New Roman" w:eastAsia="Times New Roman" w:hAnsi="Times New Roman" w:cs="Times New Roman"/>
          <w:kern w:val="0"/>
          <w:lang w:eastAsia="it-IT"/>
          <w14:ligatures w14:val="none"/>
        </w:rPr>
      </w:pPr>
    </w:p>
    <w:p w14:paraId="74774E10" w14:textId="70970750" w:rsidR="00DF6CC6" w:rsidRPr="00B0505B" w:rsidRDefault="00DF6CC6" w:rsidP="00DF6CC6">
      <w:pPr>
        <w:tabs>
          <w:tab w:val="left" w:pos="6300"/>
        </w:tabs>
        <w:spacing w:after="0" w:line="240" w:lineRule="auto"/>
        <w:ind w:right="-2"/>
        <w:rPr>
          <w:rFonts w:ascii="Times New Roman" w:eastAsia="Times New Roman" w:hAnsi="Times New Roman" w:cs="Times New Roman"/>
          <w:kern w:val="0"/>
          <w:lang w:eastAsia="it-IT"/>
          <w14:ligatures w14:val="none"/>
        </w:rPr>
      </w:pPr>
      <w:r w:rsidRPr="00B0505B">
        <w:rPr>
          <w:rFonts w:ascii="Times New Roman" w:eastAsia="Times New Roman" w:hAnsi="Times New Roman" w:cs="Times New Roman"/>
          <w:kern w:val="0"/>
          <w:lang w:eastAsia="it-IT"/>
          <w14:ligatures w14:val="none"/>
        </w:rPr>
        <w:t xml:space="preserve">Tai yra ne visas vartojant </w:t>
      </w:r>
      <w:proofErr w:type="spellStart"/>
      <w:r w:rsidR="0035661F">
        <w:rPr>
          <w:rFonts w:ascii="Times New Roman" w:eastAsia="Times New Roman" w:hAnsi="Times New Roman" w:cs="Times New Roman"/>
          <w:kern w:val="0"/>
          <w:lang w:eastAsia="it-IT"/>
          <w14:ligatures w14:val="none"/>
        </w:rPr>
        <w:t>Epsolay</w:t>
      </w:r>
      <w:proofErr w:type="spellEnd"/>
      <w:r w:rsidRPr="00B0505B">
        <w:rPr>
          <w:rFonts w:ascii="Times New Roman" w:eastAsia="Times New Roman" w:hAnsi="Times New Roman" w:cs="Times New Roman"/>
          <w:kern w:val="0"/>
          <w:lang w:eastAsia="it-IT"/>
          <w14:ligatures w14:val="none"/>
        </w:rPr>
        <w:t xml:space="preserve"> pasireikšti galintis šalutinis poveikis.</w:t>
      </w:r>
    </w:p>
    <w:p w14:paraId="26CE437F" w14:textId="77777777" w:rsidR="00161F63" w:rsidRPr="00B0505B" w:rsidRDefault="00161F63" w:rsidP="00161F63">
      <w:pPr>
        <w:spacing w:after="0" w:line="240" w:lineRule="auto"/>
        <w:rPr>
          <w:rFonts w:ascii="Times New Roman" w:eastAsia="Times New Roman" w:hAnsi="Times New Roman" w:cs="Times New Roman"/>
          <w:kern w:val="0"/>
          <w14:ligatures w14:val="none"/>
        </w:rPr>
      </w:pPr>
    </w:p>
    <w:p w14:paraId="52001C21"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Pranešimas apie šalutinį poveikį</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vault_nd_f081ba06-5b87-4d4f-a899-3e330958846a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30F0C2D6" w14:textId="64BC91E5" w:rsidR="0051126F" w:rsidRPr="00B0505B" w:rsidRDefault="0051126F" w:rsidP="0051126F">
      <w:pPr>
        <w:tabs>
          <w:tab w:val="left" w:pos="567"/>
        </w:tabs>
        <w:spacing w:after="0" w:line="260" w:lineRule="exact"/>
        <w:ind w:right="-1"/>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B0505B">
        <w:rPr>
          <w:rFonts w:ascii="Times New Roman" w:eastAsia="Times New Roman" w:hAnsi="Times New Roman" w:cs="Times New Roman"/>
          <w:color w:val="0000EE"/>
          <w:kern w:val="0"/>
          <w:u w:val="single"/>
          <w:lang w:eastAsia="lt-LT"/>
          <w14:ligatures w14:val="none"/>
        </w:rPr>
        <w:t>https://vvkt.lrv.lt/lt/</w:t>
      </w:r>
      <w:r w:rsidRPr="00B0505B">
        <w:rPr>
          <w:rFonts w:ascii="Times New Roman" w:eastAsia="Times New Roman" w:hAnsi="Times New Roman" w:cs="Times New Roman"/>
          <w:kern w:val="0"/>
          <w:lang w:eastAsia="lt-LT"/>
          <w14:ligatures w14:val="none"/>
        </w:rPr>
        <w:t xml:space="preserve"> nurodytais būdais arba paskambinti nemokamu telefonu </w:t>
      </w:r>
      <w:r w:rsidR="00831DFF">
        <w:rPr>
          <w:rFonts w:ascii="Times New Roman" w:eastAsia="Times New Roman" w:hAnsi="Times New Roman" w:cs="Times New Roman"/>
          <w:kern w:val="0"/>
          <w:lang w:eastAsia="lt-LT"/>
          <w14:ligatures w14:val="none"/>
        </w:rPr>
        <w:t>+370</w:t>
      </w:r>
      <w:r w:rsidRPr="00B0505B">
        <w:rPr>
          <w:rFonts w:ascii="Times New Roman" w:eastAsia="Times New Roman" w:hAnsi="Times New Roman" w:cs="Times New Roman"/>
          <w:kern w:val="0"/>
          <w:lang w:eastAsia="lt-LT"/>
          <w14:ligatures w14:val="none"/>
        </w:rPr>
        <w:t xml:space="preserve"> 800 73 568. Pranešdami apie šalutinį poveikį galite mums padėti gauti daugiau informacijos apie šio vaisto saugumą</w:t>
      </w:r>
      <w:r w:rsidRPr="00B0505B">
        <w:rPr>
          <w:rFonts w:ascii="Times New Roman" w:eastAsia="Times New Roman" w:hAnsi="Times New Roman" w:cs="Times New Roman"/>
          <w:kern w:val="0"/>
          <w14:ligatures w14:val="none"/>
        </w:rPr>
        <w:t>.</w:t>
      </w:r>
    </w:p>
    <w:p w14:paraId="6EB29B41"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54FB0A6B"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3DCB83D0" w14:textId="6D007A0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5.</w:t>
      </w:r>
      <w:r w:rsidRPr="00B0505B">
        <w:rPr>
          <w:rFonts w:ascii="Times New Roman" w:eastAsia="Times New Roman" w:hAnsi="Times New Roman" w:cs="Times New Roman"/>
          <w:b/>
          <w:kern w:val="28"/>
          <w14:ligatures w14:val="none"/>
        </w:rPr>
        <w:tab/>
        <w:t xml:space="preserve">Kaip laikyti </w:t>
      </w:r>
      <w:proofErr w:type="spellStart"/>
      <w:r w:rsidR="0035661F">
        <w:rPr>
          <w:rFonts w:ascii="Times New Roman" w:eastAsia="Times New Roman" w:hAnsi="Times New Roman" w:cs="Times New Roman"/>
          <w:b/>
          <w:kern w:val="28"/>
          <w14:ligatures w14:val="none"/>
        </w:rPr>
        <w:t>Epsolay</w:t>
      </w:r>
      <w:proofErr w:type="spellEnd"/>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vault_nd_4f4b11aa-5046-474b-805c-26ee26ad1c8d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438C8D57" w14:textId="77777777" w:rsidR="00161F63" w:rsidRPr="00B0505B" w:rsidRDefault="00161F63" w:rsidP="00161F63">
      <w:pPr>
        <w:spacing w:after="0" w:line="240" w:lineRule="auto"/>
        <w:rPr>
          <w:rFonts w:ascii="Times New Roman" w:eastAsia="Times New Roman" w:hAnsi="Times New Roman" w:cs="Times New Roman"/>
          <w:i/>
          <w:kern w:val="0"/>
          <w14:ligatures w14:val="none"/>
        </w:rPr>
      </w:pPr>
    </w:p>
    <w:p w14:paraId="46E9B6C1" w14:textId="707D2956" w:rsidR="001B4B58" w:rsidRPr="00B0505B" w:rsidRDefault="001B4B58" w:rsidP="001B4B58">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Šį vaistą laikykite vaikams nepastebimoje ir nepasiekiamoje vietoje.</w:t>
      </w:r>
    </w:p>
    <w:p w14:paraId="31CCDE8B" w14:textId="1683C7DE" w:rsidR="001B4B58" w:rsidRPr="00B0505B" w:rsidRDefault="001B4B58" w:rsidP="001B4B58">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Ant dėžutės po „EXP“ nurodytam tinkamumo laikui pasibaigus, šio vaisto vartoti negalima. Vaistas tinkamas vartoti iki paskutinės nurodyto mėnesio dienos.</w:t>
      </w:r>
    </w:p>
    <w:p w14:paraId="5C21262B" w14:textId="77777777" w:rsidR="00A661AA" w:rsidRPr="00B0505B" w:rsidRDefault="00A661AA" w:rsidP="00A661AA">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Laikyti ne aukštesnėje kaip 25 ºC temperatūroje.</w:t>
      </w:r>
    </w:p>
    <w:p w14:paraId="7EC21F3A" w14:textId="77777777" w:rsidR="00A661AA" w:rsidRPr="00B0505B" w:rsidRDefault="00A661AA" w:rsidP="00A661AA">
      <w:pPr>
        <w:spacing w:after="0" w:line="240" w:lineRule="auto"/>
        <w:ind w:left="567" w:hanging="567"/>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Negalima užšaldyti.</w:t>
      </w:r>
    </w:p>
    <w:p w14:paraId="12643384" w14:textId="46564306" w:rsidR="00BA3FCB" w:rsidRPr="00B0505B" w:rsidRDefault="00A661AA" w:rsidP="001B4B58">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Po pirmojo atidarymo praėjus 60 dienų, nesuvartotą </w:t>
      </w:r>
      <w:proofErr w:type="spellStart"/>
      <w:r w:rsidR="0035661F">
        <w:rPr>
          <w:rFonts w:ascii="Times New Roman" w:eastAsia="Times New Roman" w:hAnsi="Times New Roman" w:cs="Times New Roman"/>
          <w:kern w:val="0"/>
          <w14:ligatures w14:val="none"/>
        </w:rPr>
        <w:t>Epsolay</w:t>
      </w:r>
      <w:proofErr w:type="spellEnd"/>
      <w:r w:rsidRPr="00B0505B">
        <w:rPr>
          <w:rFonts w:ascii="Times New Roman" w:eastAsia="Times New Roman" w:hAnsi="Times New Roman" w:cs="Times New Roman"/>
          <w:kern w:val="0"/>
          <w14:ligatures w14:val="none"/>
        </w:rPr>
        <w:t xml:space="preserve"> reikia išmesti.</w:t>
      </w:r>
    </w:p>
    <w:p w14:paraId="5432F7B3" w14:textId="12F20BDB" w:rsidR="00BA3FCB" w:rsidRPr="00B0505B" w:rsidRDefault="00BA3FCB" w:rsidP="00BA3FCB">
      <w:pPr>
        <w:spacing w:after="0" w:line="240" w:lineRule="auto"/>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Vaistų negalima išmesti į kanalizaciją arba su buitinėmis atliekomis. Kaip išmesti nereikalingus vaistus, klauskite vaistininko. Šios priemonės padės apsaugoti aplinką.</w:t>
      </w:r>
    </w:p>
    <w:p w14:paraId="2876BC8C" w14:textId="77777777" w:rsidR="00BA3FCB" w:rsidRPr="00B0505B" w:rsidRDefault="00BA3FCB" w:rsidP="00BA3FCB">
      <w:pPr>
        <w:spacing w:after="0" w:line="240" w:lineRule="auto"/>
        <w:rPr>
          <w:rFonts w:ascii="Times New Roman" w:eastAsia="Times New Roman" w:hAnsi="Times New Roman" w:cs="Times New Roman"/>
          <w:kern w:val="0"/>
          <w14:ligatures w14:val="none"/>
        </w:rPr>
      </w:pPr>
    </w:p>
    <w:p w14:paraId="370BA283"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5466567A" w14:textId="77777777"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6.</w:t>
      </w:r>
      <w:r w:rsidRPr="00B0505B">
        <w:rPr>
          <w:rFonts w:ascii="Times New Roman" w:eastAsia="Times New Roman" w:hAnsi="Times New Roman" w:cs="Times New Roman"/>
          <w:b/>
          <w:kern w:val="28"/>
          <w14:ligatures w14:val="none"/>
        </w:rPr>
        <w:tab/>
        <w:t>Pakuotės turinys ir kita informacija</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vault_nd_224bbaae-ef33-4635-b9ce-7e78e64a4e0e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75106CD2" w14:textId="77777777" w:rsidR="00161F63" w:rsidRPr="00B0505B" w:rsidRDefault="00161F63" w:rsidP="00161F63">
      <w:pPr>
        <w:numPr>
          <w:ilvl w:val="12"/>
          <w:numId w:val="0"/>
        </w:numPr>
        <w:spacing w:after="0" w:line="240" w:lineRule="auto"/>
        <w:ind w:right="-2"/>
        <w:rPr>
          <w:rFonts w:ascii="Times New Roman" w:eastAsia="Times New Roman" w:hAnsi="Times New Roman" w:cs="Times New Roman"/>
          <w:kern w:val="0"/>
          <w14:ligatures w14:val="none"/>
        </w:rPr>
      </w:pPr>
    </w:p>
    <w:p w14:paraId="122BA0B7" w14:textId="765606FB" w:rsidR="00161F63" w:rsidRPr="00B0505B" w:rsidRDefault="0035661F"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proofErr w:type="spellStart"/>
      <w:r>
        <w:rPr>
          <w:rFonts w:ascii="Times New Roman" w:eastAsia="Times New Roman" w:hAnsi="Times New Roman" w:cs="Times New Roman"/>
          <w:b/>
          <w:kern w:val="28"/>
          <w14:ligatures w14:val="none"/>
        </w:rPr>
        <w:t>Epsolay</w:t>
      </w:r>
      <w:proofErr w:type="spellEnd"/>
      <w:r w:rsidR="00161F63" w:rsidRPr="00B0505B">
        <w:rPr>
          <w:rFonts w:ascii="Times New Roman" w:eastAsia="Times New Roman" w:hAnsi="Times New Roman" w:cs="Times New Roman"/>
          <w:b/>
          <w:kern w:val="28"/>
          <w14:ligatures w14:val="none"/>
        </w:rPr>
        <w:t xml:space="preserve"> sudėtis</w:t>
      </w:r>
      <w:r w:rsidR="00161F63" w:rsidRPr="00B0505B">
        <w:rPr>
          <w:rFonts w:ascii="Times New Roman" w:eastAsia="Times New Roman" w:hAnsi="Times New Roman" w:cs="Times New Roman"/>
          <w:b/>
          <w:kern w:val="28"/>
          <w14:ligatures w14:val="none"/>
        </w:rPr>
        <w:fldChar w:fldCharType="begin"/>
      </w:r>
      <w:r w:rsidR="00161F63" w:rsidRPr="00B0505B">
        <w:rPr>
          <w:rFonts w:ascii="Times New Roman" w:eastAsia="Times New Roman" w:hAnsi="Times New Roman" w:cs="Times New Roman"/>
          <w:b/>
          <w:kern w:val="28"/>
          <w14:ligatures w14:val="none"/>
        </w:rPr>
        <w:instrText xml:space="preserve"> DOCVARIABLE vault_nd_d2fab09b-145e-4694-b83f-af4a69e33c4d \* MERGEFORMAT </w:instrText>
      </w:r>
      <w:r w:rsidR="00161F63" w:rsidRPr="00B0505B">
        <w:rPr>
          <w:rFonts w:ascii="Times New Roman" w:eastAsia="Times New Roman" w:hAnsi="Times New Roman" w:cs="Times New Roman"/>
          <w:b/>
          <w:kern w:val="28"/>
          <w14:ligatures w14:val="none"/>
        </w:rPr>
        <w:fldChar w:fldCharType="separate"/>
      </w:r>
      <w:r w:rsidR="00161F63" w:rsidRPr="00B0505B">
        <w:rPr>
          <w:rFonts w:ascii="Times New Roman" w:eastAsia="Times New Roman" w:hAnsi="Times New Roman" w:cs="Times New Roman"/>
          <w:b/>
          <w:kern w:val="28"/>
          <w14:ligatures w14:val="none"/>
        </w:rPr>
        <w:t xml:space="preserve"> </w:t>
      </w:r>
      <w:r w:rsidR="00161F63" w:rsidRPr="00B0505B">
        <w:rPr>
          <w:rFonts w:ascii="Times New Roman" w:eastAsia="Times New Roman" w:hAnsi="Times New Roman" w:cs="Times New Roman"/>
          <w:b/>
          <w:kern w:val="28"/>
          <w14:ligatures w14:val="none"/>
        </w:rPr>
        <w:fldChar w:fldCharType="end"/>
      </w:r>
    </w:p>
    <w:p w14:paraId="2948F29C" w14:textId="04A10A30" w:rsidR="002474C8" w:rsidRPr="00B0505B" w:rsidRDefault="002474C8" w:rsidP="002474C8">
      <w:pPr>
        <w:numPr>
          <w:ilvl w:val="0"/>
          <w:numId w:val="18"/>
        </w:numPr>
        <w:spacing w:after="0" w:line="240" w:lineRule="auto"/>
        <w:ind w:left="567" w:right="-2" w:hanging="567"/>
        <w:rPr>
          <w:rFonts w:ascii="Times New Roman" w:eastAsia="Times New Roman" w:hAnsi="Times New Roman" w:cs="Times New Roman"/>
          <w:bCs/>
          <w:kern w:val="0"/>
          <w:lang w:eastAsia="it-IT"/>
          <w14:ligatures w14:val="none"/>
        </w:rPr>
      </w:pPr>
      <w:r w:rsidRPr="00B0505B">
        <w:rPr>
          <w:rFonts w:ascii="Times New Roman" w:eastAsia="Times New Roman" w:hAnsi="Times New Roman" w:cs="Times New Roman"/>
          <w:bCs/>
          <w:kern w:val="0"/>
          <w:lang w:eastAsia="it-IT"/>
          <w14:ligatures w14:val="none"/>
        </w:rPr>
        <w:t xml:space="preserve">Veiklioji medžiaga yra </w:t>
      </w:r>
      <w:proofErr w:type="spellStart"/>
      <w:r w:rsidR="00A661AA" w:rsidRPr="00B0505B">
        <w:rPr>
          <w:rFonts w:ascii="Times New Roman" w:eastAsia="Times New Roman" w:hAnsi="Times New Roman" w:cs="Times New Roman"/>
          <w:bCs/>
          <w:kern w:val="0"/>
          <w:lang w:eastAsia="it-IT"/>
          <w14:ligatures w14:val="none"/>
        </w:rPr>
        <w:t>benzoilo</w:t>
      </w:r>
      <w:proofErr w:type="spellEnd"/>
      <w:r w:rsidR="00A661AA" w:rsidRPr="00B0505B">
        <w:rPr>
          <w:rFonts w:ascii="Times New Roman" w:eastAsia="Times New Roman" w:hAnsi="Times New Roman" w:cs="Times New Roman"/>
          <w:bCs/>
          <w:kern w:val="0"/>
          <w:lang w:eastAsia="it-IT"/>
          <w14:ligatures w14:val="none"/>
        </w:rPr>
        <w:t xml:space="preserve"> peroksidas</w:t>
      </w:r>
      <w:r w:rsidRPr="00B0505B">
        <w:rPr>
          <w:rFonts w:ascii="Times New Roman" w:eastAsia="Times New Roman" w:hAnsi="Times New Roman" w:cs="Times New Roman"/>
          <w:bCs/>
          <w:kern w:val="0"/>
          <w:lang w:eastAsia="it-IT"/>
          <w14:ligatures w14:val="none"/>
        </w:rPr>
        <w:t>.</w:t>
      </w:r>
    </w:p>
    <w:p w14:paraId="2BDDABD9" w14:textId="3135E3F2" w:rsidR="002474C8" w:rsidRPr="00B0505B" w:rsidRDefault="002474C8" w:rsidP="00A661AA">
      <w:pPr>
        <w:numPr>
          <w:ilvl w:val="0"/>
          <w:numId w:val="18"/>
        </w:numPr>
        <w:spacing w:after="0" w:line="240" w:lineRule="auto"/>
        <w:ind w:left="567" w:right="-2" w:hanging="567"/>
        <w:rPr>
          <w:rFonts w:ascii="Times New Roman" w:eastAsia="Times New Roman" w:hAnsi="Times New Roman" w:cs="Times New Roman"/>
          <w:bCs/>
          <w:kern w:val="0"/>
          <w14:ligatures w14:val="none"/>
        </w:rPr>
      </w:pPr>
      <w:r w:rsidRPr="00B0505B">
        <w:rPr>
          <w:rFonts w:ascii="Times New Roman" w:eastAsia="Times New Roman" w:hAnsi="Times New Roman" w:cs="Times New Roman"/>
          <w:bCs/>
          <w:kern w:val="0"/>
          <w:lang w:eastAsia="it-IT"/>
          <w14:ligatures w14:val="none"/>
        </w:rPr>
        <w:t xml:space="preserve">Pagalbinės medžiagos yra </w:t>
      </w:r>
      <w:r w:rsidR="00A661AA" w:rsidRPr="00B0505B">
        <w:rPr>
          <w:rFonts w:ascii="Times New Roman" w:eastAsia="Times New Roman" w:hAnsi="Times New Roman" w:cs="Times New Roman"/>
          <w:bCs/>
          <w:kern w:val="0"/>
          <w:lang w:eastAsia="it-IT"/>
          <w14:ligatures w14:val="none"/>
        </w:rPr>
        <w:t xml:space="preserve">citrinų rūgštis, </w:t>
      </w:r>
      <w:proofErr w:type="spellStart"/>
      <w:r w:rsidR="00A661AA" w:rsidRPr="00B0505B">
        <w:rPr>
          <w:rFonts w:ascii="Times New Roman" w:eastAsia="Times New Roman" w:hAnsi="Times New Roman" w:cs="Times New Roman"/>
          <w:bCs/>
          <w:kern w:val="0"/>
          <w:lang w:eastAsia="it-IT"/>
          <w14:ligatures w14:val="none"/>
        </w:rPr>
        <w:t>cetrimonio</w:t>
      </w:r>
      <w:proofErr w:type="spellEnd"/>
      <w:r w:rsidR="00A661AA" w:rsidRPr="00B0505B">
        <w:rPr>
          <w:rFonts w:ascii="Times New Roman" w:eastAsia="Times New Roman" w:hAnsi="Times New Roman" w:cs="Times New Roman"/>
          <w:bCs/>
          <w:kern w:val="0"/>
          <w:lang w:eastAsia="it-IT"/>
          <w14:ligatures w14:val="none"/>
        </w:rPr>
        <w:t xml:space="preserve"> chloridas, </w:t>
      </w:r>
      <w:proofErr w:type="spellStart"/>
      <w:r w:rsidR="00A661AA" w:rsidRPr="00B0505B">
        <w:rPr>
          <w:rFonts w:ascii="Times New Roman" w:eastAsia="Times New Roman" w:hAnsi="Times New Roman" w:cs="Times New Roman"/>
          <w:bCs/>
          <w:kern w:val="0"/>
          <w:lang w:eastAsia="it-IT"/>
          <w14:ligatures w14:val="none"/>
        </w:rPr>
        <w:t>cetilo</w:t>
      </w:r>
      <w:proofErr w:type="spellEnd"/>
      <w:r w:rsidR="00A661AA" w:rsidRPr="00B0505B">
        <w:rPr>
          <w:rFonts w:ascii="Times New Roman" w:eastAsia="Times New Roman" w:hAnsi="Times New Roman" w:cs="Times New Roman"/>
          <w:bCs/>
          <w:kern w:val="0"/>
          <w:lang w:eastAsia="it-IT"/>
          <w14:ligatures w14:val="none"/>
        </w:rPr>
        <w:t xml:space="preserve"> alkoholis, </w:t>
      </w:r>
      <w:proofErr w:type="spellStart"/>
      <w:r w:rsidR="00A661AA" w:rsidRPr="00B0505B">
        <w:rPr>
          <w:rFonts w:ascii="Times New Roman" w:eastAsia="Times New Roman" w:hAnsi="Times New Roman" w:cs="Times New Roman"/>
          <w:bCs/>
          <w:kern w:val="0"/>
          <w:lang w:eastAsia="it-IT"/>
          <w14:ligatures w14:val="none"/>
        </w:rPr>
        <w:t>ciklometikonas</w:t>
      </w:r>
      <w:proofErr w:type="spellEnd"/>
      <w:r w:rsidR="00A661AA" w:rsidRPr="00B0505B">
        <w:rPr>
          <w:rFonts w:ascii="Times New Roman" w:eastAsia="Times New Roman" w:hAnsi="Times New Roman" w:cs="Times New Roman"/>
          <w:bCs/>
          <w:kern w:val="0"/>
          <w:lang w:eastAsia="it-IT"/>
          <w14:ligatures w14:val="none"/>
        </w:rPr>
        <w:t xml:space="preserve">, </w:t>
      </w:r>
      <w:proofErr w:type="spellStart"/>
      <w:r w:rsidR="00A661AA" w:rsidRPr="00B0505B">
        <w:rPr>
          <w:rFonts w:ascii="Times New Roman" w:eastAsia="Times New Roman" w:hAnsi="Times New Roman" w:cs="Times New Roman"/>
          <w:bCs/>
          <w:kern w:val="0"/>
          <w:lang w:eastAsia="it-IT"/>
          <w14:ligatures w14:val="none"/>
        </w:rPr>
        <w:t>dinatrio</w:t>
      </w:r>
      <w:proofErr w:type="spellEnd"/>
      <w:r w:rsidR="00A661AA" w:rsidRPr="00B0505B">
        <w:rPr>
          <w:rFonts w:ascii="Times New Roman" w:eastAsia="Times New Roman" w:hAnsi="Times New Roman" w:cs="Times New Roman"/>
          <w:bCs/>
          <w:kern w:val="0"/>
          <w:lang w:eastAsia="it-IT"/>
          <w14:ligatures w14:val="none"/>
        </w:rPr>
        <w:t xml:space="preserve"> </w:t>
      </w:r>
      <w:proofErr w:type="spellStart"/>
      <w:r w:rsidR="00A661AA" w:rsidRPr="00B0505B">
        <w:rPr>
          <w:rFonts w:ascii="Times New Roman" w:eastAsia="Times New Roman" w:hAnsi="Times New Roman" w:cs="Times New Roman"/>
          <w:bCs/>
          <w:kern w:val="0"/>
          <w:lang w:eastAsia="it-IT"/>
          <w14:ligatures w14:val="none"/>
        </w:rPr>
        <w:t>edetatas</w:t>
      </w:r>
      <w:proofErr w:type="spellEnd"/>
      <w:r w:rsidR="00A661AA" w:rsidRPr="00B0505B">
        <w:rPr>
          <w:rFonts w:ascii="Times New Roman" w:eastAsia="Times New Roman" w:hAnsi="Times New Roman" w:cs="Times New Roman"/>
          <w:bCs/>
          <w:kern w:val="0"/>
          <w:lang w:eastAsia="it-IT"/>
          <w14:ligatures w14:val="none"/>
        </w:rPr>
        <w:t xml:space="preserve">, </w:t>
      </w:r>
      <w:proofErr w:type="spellStart"/>
      <w:r w:rsidR="00A661AA" w:rsidRPr="00B0505B">
        <w:rPr>
          <w:rFonts w:ascii="Times New Roman" w:eastAsia="Times New Roman" w:hAnsi="Times New Roman" w:cs="Times New Roman"/>
          <w:bCs/>
          <w:kern w:val="0"/>
          <w:lang w:eastAsia="it-IT"/>
          <w14:ligatures w14:val="none"/>
        </w:rPr>
        <w:t>glicerolis</w:t>
      </w:r>
      <w:proofErr w:type="spellEnd"/>
      <w:r w:rsidR="00A661AA" w:rsidRPr="00B0505B">
        <w:rPr>
          <w:rFonts w:ascii="Times New Roman" w:eastAsia="Times New Roman" w:hAnsi="Times New Roman" w:cs="Times New Roman"/>
          <w:bCs/>
          <w:kern w:val="0"/>
          <w:lang w:eastAsia="it-IT"/>
          <w14:ligatures w14:val="none"/>
        </w:rPr>
        <w:t xml:space="preserve">, koncentruota vandenilio chlorido rūgštis, pieno rūgštis, </w:t>
      </w:r>
      <w:proofErr w:type="spellStart"/>
      <w:r w:rsidR="00A661AA" w:rsidRPr="00B0505B">
        <w:rPr>
          <w:rFonts w:ascii="Times New Roman" w:eastAsia="Times New Roman" w:hAnsi="Times New Roman" w:cs="Times New Roman"/>
          <w:bCs/>
          <w:kern w:val="0"/>
          <w:lang w:eastAsia="it-IT"/>
          <w14:ligatures w14:val="none"/>
        </w:rPr>
        <w:t>makrogolio</w:t>
      </w:r>
      <w:proofErr w:type="spellEnd"/>
      <w:r w:rsidR="00A661AA" w:rsidRPr="00B0505B">
        <w:rPr>
          <w:rFonts w:ascii="Times New Roman" w:eastAsia="Times New Roman" w:hAnsi="Times New Roman" w:cs="Times New Roman"/>
          <w:bCs/>
          <w:kern w:val="0"/>
          <w:lang w:eastAsia="it-IT"/>
          <w14:ligatures w14:val="none"/>
        </w:rPr>
        <w:t xml:space="preserve"> </w:t>
      </w:r>
      <w:proofErr w:type="spellStart"/>
      <w:r w:rsidR="00A661AA" w:rsidRPr="00B0505B">
        <w:rPr>
          <w:rFonts w:ascii="Times New Roman" w:eastAsia="Times New Roman" w:hAnsi="Times New Roman" w:cs="Times New Roman"/>
          <w:bCs/>
          <w:kern w:val="0"/>
          <w:lang w:eastAsia="it-IT"/>
          <w14:ligatures w14:val="none"/>
        </w:rPr>
        <w:t>stearatas</w:t>
      </w:r>
      <w:proofErr w:type="spellEnd"/>
      <w:r w:rsidR="00A661AA" w:rsidRPr="00B0505B">
        <w:rPr>
          <w:rFonts w:ascii="Times New Roman" w:eastAsia="Times New Roman" w:hAnsi="Times New Roman" w:cs="Times New Roman"/>
          <w:bCs/>
          <w:kern w:val="0"/>
          <w:lang w:eastAsia="it-IT"/>
          <w14:ligatures w14:val="none"/>
        </w:rPr>
        <w:t xml:space="preserve"> (I tipo), </w:t>
      </w:r>
      <w:proofErr w:type="spellStart"/>
      <w:r w:rsidR="00A661AA" w:rsidRPr="00B0505B">
        <w:rPr>
          <w:rFonts w:ascii="Times New Roman" w:eastAsia="Times New Roman" w:hAnsi="Times New Roman" w:cs="Times New Roman"/>
          <w:bCs/>
          <w:kern w:val="0"/>
          <w:lang w:eastAsia="it-IT"/>
          <w14:ligatures w14:val="none"/>
        </w:rPr>
        <w:t>glicerolio</w:t>
      </w:r>
      <w:proofErr w:type="spellEnd"/>
      <w:r w:rsidR="00A661AA" w:rsidRPr="00B0505B">
        <w:rPr>
          <w:rFonts w:ascii="Times New Roman" w:eastAsia="Times New Roman" w:hAnsi="Times New Roman" w:cs="Times New Roman"/>
          <w:bCs/>
          <w:kern w:val="0"/>
          <w:lang w:eastAsia="it-IT"/>
          <w14:ligatures w14:val="none"/>
        </w:rPr>
        <w:t xml:space="preserve"> </w:t>
      </w:r>
      <w:proofErr w:type="spellStart"/>
      <w:r w:rsidR="00A661AA" w:rsidRPr="00B0505B">
        <w:rPr>
          <w:rFonts w:ascii="Times New Roman" w:eastAsia="Times New Roman" w:hAnsi="Times New Roman" w:cs="Times New Roman"/>
          <w:bCs/>
          <w:kern w:val="0"/>
          <w:lang w:eastAsia="it-IT"/>
          <w14:ligatures w14:val="none"/>
        </w:rPr>
        <w:t>monostearatas</w:t>
      </w:r>
      <w:proofErr w:type="spellEnd"/>
      <w:r w:rsidR="00A661AA" w:rsidRPr="00B0505B">
        <w:rPr>
          <w:rFonts w:ascii="Times New Roman" w:eastAsia="Times New Roman" w:hAnsi="Times New Roman" w:cs="Times New Roman"/>
          <w:bCs/>
          <w:kern w:val="0"/>
          <w:lang w:eastAsia="it-IT"/>
          <w14:ligatures w14:val="none"/>
        </w:rPr>
        <w:t xml:space="preserve"> 40–55 (II tipo), </w:t>
      </w:r>
      <w:proofErr w:type="spellStart"/>
      <w:r w:rsidR="00A661AA" w:rsidRPr="00B0505B">
        <w:rPr>
          <w:rFonts w:ascii="Times New Roman" w:eastAsia="Times New Roman" w:hAnsi="Times New Roman" w:cs="Times New Roman"/>
          <w:bCs/>
          <w:kern w:val="0"/>
          <w:lang w:eastAsia="it-IT"/>
          <w14:ligatures w14:val="none"/>
        </w:rPr>
        <w:t>fenoksietanolis</w:t>
      </w:r>
      <w:proofErr w:type="spellEnd"/>
      <w:r w:rsidR="00A661AA" w:rsidRPr="00B0505B">
        <w:rPr>
          <w:rFonts w:ascii="Times New Roman" w:eastAsia="Times New Roman" w:hAnsi="Times New Roman" w:cs="Times New Roman"/>
          <w:bCs/>
          <w:kern w:val="0"/>
          <w:lang w:eastAsia="it-IT"/>
          <w14:ligatures w14:val="none"/>
        </w:rPr>
        <w:t xml:space="preserve">, </w:t>
      </w:r>
      <w:r w:rsidR="00D37A33" w:rsidRPr="009476A2">
        <w:rPr>
          <w:rFonts w:ascii="Times New Roman" w:eastAsia="Times New Roman" w:hAnsi="Times New Roman" w:cs="Times New Roman"/>
          <w:kern w:val="0"/>
          <w:lang w:eastAsia="en-GB"/>
          <w14:ligatures w14:val="none"/>
        </w:rPr>
        <w:t>polikvaternium</w:t>
      </w:r>
      <w:r w:rsidR="00D37A33">
        <w:rPr>
          <w:rFonts w:ascii="Times New Roman" w:eastAsia="Times New Roman" w:hAnsi="Times New Roman" w:cs="Times New Roman"/>
          <w:kern w:val="0"/>
          <w:lang w:eastAsia="en-GB"/>
          <w14:ligatures w14:val="none"/>
        </w:rPr>
        <w:t>as</w:t>
      </w:r>
      <w:r w:rsidR="00A661AA" w:rsidRPr="00B0505B">
        <w:rPr>
          <w:rFonts w:ascii="Times New Roman" w:eastAsia="Times New Roman" w:hAnsi="Times New Roman" w:cs="Times New Roman"/>
          <w:bCs/>
          <w:kern w:val="0"/>
          <w:lang w:eastAsia="it-IT"/>
          <w14:ligatures w14:val="none"/>
        </w:rPr>
        <w:t xml:space="preserve">-7, </w:t>
      </w:r>
      <w:r w:rsidR="00162A06" w:rsidRPr="00B0505B">
        <w:rPr>
          <w:rFonts w:ascii="Times New Roman" w:eastAsia="Times New Roman" w:hAnsi="Times New Roman" w:cs="Times New Roman"/>
          <w:bCs/>
          <w:kern w:val="0"/>
          <w:lang w:eastAsia="it-IT"/>
          <w14:ligatures w14:val="none"/>
        </w:rPr>
        <w:t xml:space="preserve">hidratuotas </w:t>
      </w:r>
      <w:r w:rsidR="00A661AA" w:rsidRPr="00B0505B">
        <w:rPr>
          <w:rFonts w:ascii="Times New Roman" w:eastAsia="Times New Roman" w:hAnsi="Times New Roman" w:cs="Times New Roman"/>
          <w:bCs/>
          <w:kern w:val="0"/>
          <w:lang w:eastAsia="it-IT"/>
          <w14:ligatures w14:val="none"/>
        </w:rPr>
        <w:t>koloidinis silicio dioksidas, natrio hidroksidas ir išgrynintas vanduo</w:t>
      </w:r>
      <w:r w:rsidRPr="00B0505B">
        <w:rPr>
          <w:rFonts w:ascii="Times New Roman" w:eastAsia="Times New Roman" w:hAnsi="Times New Roman" w:cs="Times New Roman"/>
          <w:bCs/>
          <w:kern w:val="0"/>
          <w:lang w:eastAsia="it-IT"/>
          <w14:ligatures w14:val="none"/>
        </w:rPr>
        <w:t>.</w:t>
      </w:r>
    </w:p>
    <w:p w14:paraId="7D3422AD" w14:textId="77777777" w:rsidR="00161F63" w:rsidRPr="00B0505B" w:rsidRDefault="00161F63" w:rsidP="00161F63">
      <w:pPr>
        <w:spacing w:after="0" w:line="240" w:lineRule="auto"/>
        <w:ind w:right="-2"/>
        <w:rPr>
          <w:rFonts w:ascii="Times New Roman" w:eastAsia="Times New Roman" w:hAnsi="Times New Roman" w:cs="Times New Roman"/>
          <w:kern w:val="0"/>
          <w14:ligatures w14:val="none"/>
        </w:rPr>
      </w:pPr>
    </w:p>
    <w:p w14:paraId="54234A32" w14:textId="5D56C82A" w:rsidR="00161F63" w:rsidRPr="00B0505B" w:rsidRDefault="0035661F"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proofErr w:type="spellStart"/>
      <w:r>
        <w:rPr>
          <w:rFonts w:ascii="Times New Roman" w:eastAsia="Times New Roman" w:hAnsi="Times New Roman" w:cs="Times New Roman"/>
          <w:b/>
          <w:kern w:val="28"/>
          <w14:ligatures w14:val="none"/>
        </w:rPr>
        <w:t>Epsolay</w:t>
      </w:r>
      <w:proofErr w:type="spellEnd"/>
      <w:r w:rsidR="00161F63" w:rsidRPr="00B0505B">
        <w:rPr>
          <w:rFonts w:ascii="Times New Roman" w:eastAsia="Times New Roman" w:hAnsi="Times New Roman" w:cs="Times New Roman"/>
          <w:b/>
          <w:kern w:val="28"/>
          <w14:ligatures w14:val="none"/>
        </w:rPr>
        <w:t xml:space="preserve"> išvaizda ir kiekis pakuotėje</w:t>
      </w:r>
      <w:r w:rsidR="00161F63" w:rsidRPr="00B0505B">
        <w:rPr>
          <w:rFonts w:ascii="Times New Roman" w:eastAsia="Times New Roman" w:hAnsi="Times New Roman" w:cs="Times New Roman"/>
          <w:b/>
          <w:kern w:val="28"/>
          <w14:ligatures w14:val="none"/>
        </w:rPr>
        <w:fldChar w:fldCharType="begin"/>
      </w:r>
      <w:r w:rsidR="00161F63" w:rsidRPr="00B0505B">
        <w:rPr>
          <w:rFonts w:ascii="Times New Roman" w:eastAsia="Times New Roman" w:hAnsi="Times New Roman" w:cs="Times New Roman"/>
          <w:b/>
          <w:kern w:val="28"/>
          <w14:ligatures w14:val="none"/>
        </w:rPr>
        <w:instrText xml:space="preserve"> DOCVARIABLE vault_nd_90f4c48e-df09-45ad-aa40-362b7774b11c \* MERGEFORMAT </w:instrText>
      </w:r>
      <w:r w:rsidR="00161F63" w:rsidRPr="00B0505B">
        <w:rPr>
          <w:rFonts w:ascii="Times New Roman" w:eastAsia="Times New Roman" w:hAnsi="Times New Roman" w:cs="Times New Roman"/>
          <w:b/>
          <w:kern w:val="28"/>
          <w14:ligatures w14:val="none"/>
        </w:rPr>
        <w:fldChar w:fldCharType="separate"/>
      </w:r>
      <w:r w:rsidR="00161F63" w:rsidRPr="00B0505B">
        <w:rPr>
          <w:rFonts w:ascii="Times New Roman" w:eastAsia="Times New Roman" w:hAnsi="Times New Roman" w:cs="Times New Roman"/>
          <w:b/>
          <w:kern w:val="28"/>
          <w14:ligatures w14:val="none"/>
        </w:rPr>
        <w:t xml:space="preserve"> </w:t>
      </w:r>
      <w:r w:rsidR="00161F63" w:rsidRPr="00B0505B">
        <w:rPr>
          <w:rFonts w:ascii="Times New Roman" w:eastAsia="Times New Roman" w:hAnsi="Times New Roman" w:cs="Times New Roman"/>
          <w:b/>
          <w:kern w:val="28"/>
          <w14:ligatures w14:val="none"/>
        </w:rPr>
        <w:fldChar w:fldCharType="end"/>
      </w:r>
    </w:p>
    <w:p w14:paraId="33BBF06B" w14:textId="6549CC32" w:rsidR="0078678A" w:rsidRPr="00B0505B" w:rsidRDefault="0035661F" w:rsidP="0078678A">
      <w:pPr>
        <w:spacing w:after="0" w:line="240" w:lineRule="auto"/>
        <w:rPr>
          <w:rFonts w:ascii="Times New Roman" w:eastAsia="Times New Roman" w:hAnsi="Times New Roman" w:cs="Times New Roman"/>
          <w:kern w:val="0"/>
          <w14:ligatures w14:val="none"/>
        </w:rPr>
      </w:pPr>
      <w:proofErr w:type="spellStart"/>
      <w:r>
        <w:rPr>
          <w:rFonts w:ascii="Times New Roman" w:eastAsia="Times New Roman" w:hAnsi="Times New Roman" w:cs="Times New Roman"/>
          <w:kern w:val="0"/>
          <w14:ligatures w14:val="none"/>
        </w:rPr>
        <w:t>Epsolay</w:t>
      </w:r>
      <w:proofErr w:type="spellEnd"/>
      <w:r w:rsidR="00A661AA" w:rsidRPr="00B0505B">
        <w:rPr>
          <w:rFonts w:ascii="Times New Roman" w:eastAsia="Times New Roman" w:hAnsi="Times New Roman" w:cs="Times New Roman"/>
          <w:kern w:val="0"/>
          <w14:ligatures w14:val="none"/>
        </w:rPr>
        <w:t xml:space="preserve"> yra baltas arba balkšvas kremas, pakuotėje su </w:t>
      </w:r>
      <w:r w:rsidR="00162A06" w:rsidRPr="00B0505B">
        <w:rPr>
          <w:rFonts w:ascii="Times New Roman" w:eastAsia="Times New Roman" w:hAnsi="Times New Roman" w:cs="Times New Roman"/>
          <w:kern w:val="0"/>
          <w14:ligatures w14:val="none"/>
        </w:rPr>
        <w:t xml:space="preserve">beore </w:t>
      </w:r>
      <w:r w:rsidR="00A661AA" w:rsidRPr="00B0505B">
        <w:rPr>
          <w:rFonts w:ascii="Times New Roman" w:eastAsia="Times New Roman" w:hAnsi="Times New Roman" w:cs="Times New Roman"/>
          <w:kern w:val="0"/>
          <w14:ligatures w14:val="none"/>
        </w:rPr>
        <w:t>pompa yra 30 ml (užpildomas kiekis 30 g) kremo.</w:t>
      </w:r>
    </w:p>
    <w:p w14:paraId="4C10F155" w14:textId="77777777" w:rsidR="002474C8" w:rsidRPr="00B0505B" w:rsidRDefault="002474C8" w:rsidP="002474C8">
      <w:pPr>
        <w:spacing w:after="0" w:line="240" w:lineRule="auto"/>
        <w:ind w:right="-2"/>
        <w:rPr>
          <w:rFonts w:ascii="Times New Roman" w:eastAsia="Times New Roman" w:hAnsi="Times New Roman" w:cs="Times New Roman"/>
          <w:kern w:val="0"/>
          <w14:ligatures w14:val="none"/>
        </w:rPr>
      </w:pPr>
    </w:p>
    <w:p w14:paraId="2970197B" w14:textId="5E1E5BA8" w:rsidR="00161F63" w:rsidRPr="00B0505B" w:rsidRDefault="00161F63" w:rsidP="00161F63">
      <w:pPr>
        <w:keepNext/>
        <w:keepLines/>
        <w:tabs>
          <w:tab w:val="left" w:pos="567"/>
        </w:tabs>
        <w:spacing w:after="0" w:line="240" w:lineRule="auto"/>
        <w:outlineLvl w:val="2"/>
        <w:rPr>
          <w:rFonts w:ascii="Times New Roman" w:eastAsia="Times New Roman" w:hAnsi="Times New Roman" w:cs="Times New Roman"/>
          <w:b/>
          <w:kern w:val="28"/>
          <w14:ligatures w14:val="none"/>
        </w:rPr>
      </w:pPr>
      <w:r w:rsidRPr="00B0505B">
        <w:rPr>
          <w:rFonts w:ascii="Times New Roman" w:eastAsia="Times New Roman" w:hAnsi="Times New Roman" w:cs="Times New Roman"/>
          <w:b/>
          <w:kern w:val="28"/>
          <w14:ligatures w14:val="none"/>
        </w:rPr>
        <w:t>Registruotojas ir gamintojas</w:t>
      </w:r>
      <w:r w:rsidRPr="00B0505B">
        <w:rPr>
          <w:rFonts w:ascii="Times New Roman" w:eastAsia="Times New Roman" w:hAnsi="Times New Roman" w:cs="Times New Roman"/>
          <w:b/>
          <w:kern w:val="28"/>
          <w14:ligatures w14:val="none"/>
        </w:rPr>
        <w:fldChar w:fldCharType="begin"/>
      </w:r>
      <w:r w:rsidRPr="00B0505B">
        <w:rPr>
          <w:rFonts w:ascii="Times New Roman" w:eastAsia="Times New Roman" w:hAnsi="Times New Roman" w:cs="Times New Roman"/>
          <w:b/>
          <w:kern w:val="28"/>
          <w14:ligatures w14:val="none"/>
        </w:rPr>
        <w:instrText xml:space="preserve"> DOCVARIABLE vault_nd_ed362954-ed9d-4d8b-adeb-7d798b5c3288 \* MERGEFORMAT </w:instrText>
      </w:r>
      <w:r w:rsidRPr="00B0505B">
        <w:rPr>
          <w:rFonts w:ascii="Times New Roman" w:eastAsia="Times New Roman" w:hAnsi="Times New Roman" w:cs="Times New Roman"/>
          <w:b/>
          <w:kern w:val="28"/>
          <w14:ligatures w14:val="none"/>
        </w:rPr>
        <w:fldChar w:fldCharType="separate"/>
      </w:r>
      <w:r w:rsidRPr="00B0505B">
        <w:rPr>
          <w:rFonts w:ascii="Times New Roman" w:eastAsia="Times New Roman" w:hAnsi="Times New Roman" w:cs="Times New Roman"/>
          <w:b/>
          <w:kern w:val="28"/>
          <w14:ligatures w14:val="none"/>
        </w:rPr>
        <w:t xml:space="preserve"> </w:t>
      </w:r>
      <w:r w:rsidRPr="00B0505B">
        <w:rPr>
          <w:rFonts w:ascii="Times New Roman" w:eastAsia="Times New Roman" w:hAnsi="Times New Roman" w:cs="Times New Roman"/>
          <w:b/>
          <w:kern w:val="28"/>
          <w14:ligatures w14:val="none"/>
        </w:rPr>
        <w:fldChar w:fldCharType="end"/>
      </w:r>
    </w:p>
    <w:p w14:paraId="4C8E51E9" w14:textId="77777777" w:rsidR="00161F63" w:rsidRPr="00B0505B" w:rsidRDefault="00161F63" w:rsidP="00161F63">
      <w:pPr>
        <w:spacing w:after="0" w:line="240" w:lineRule="auto"/>
        <w:ind w:left="567" w:hanging="567"/>
        <w:rPr>
          <w:rFonts w:ascii="Times New Roman" w:eastAsia="Times New Roman" w:hAnsi="Times New Roman" w:cs="Times New Roman"/>
          <w:kern w:val="0"/>
          <w14:ligatures w14:val="none"/>
        </w:rPr>
      </w:pPr>
    </w:p>
    <w:p w14:paraId="0AE92367" w14:textId="77777777" w:rsidR="00161F63" w:rsidRDefault="00161F63" w:rsidP="00161F63">
      <w:pPr>
        <w:spacing w:after="0" w:line="240" w:lineRule="auto"/>
        <w:ind w:left="567" w:hanging="567"/>
        <w:rPr>
          <w:rFonts w:ascii="Times New Roman" w:eastAsia="Times New Roman" w:hAnsi="Times New Roman" w:cs="Times New Roman"/>
          <w:i/>
          <w:kern w:val="0"/>
          <w14:ligatures w14:val="none"/>
        </w:rPr>
      </w:pPr>
      <w:r w:rsidRPr="00B0505B">
        <w:rPr>
          <w:rFonts w:ascii="Times New Roman" w:eastAsia="Times New Roman" w:hAnsi="Times New Roman" w:cs="Times New Roman"/>
          <w:i/>
          <w:kern w:val="0"/>
          <w14:ligatures w14:val="none"/>
        </w:rPr>
        <w:t>Registruotojas</w:t>
      </w:r>
    </w:p>
    <w:p w14:paraId="4A634502" w14:textId="77777777" w:rsidR="00627028" w:rsidRPr="00BA47CE" w:rsidRDefault="00627028" w:rsidP="00627028">
      <w:pPr>
        <w:spacing w:after="0" w:line="240" w:lineRule="auto"/>
        <w:ind w:left="567" w:hanging="567"/>
        <w:rPr>
          <w:rFonts w:ascii="Times New Roman" w:eastAsia="Times New Roman" w:hAnsi="Times New Roman" w:cs="Times New Roman"/>
          <w:iCs/>
          <w:kern w:val="0"/>
          <w14:ligatures w14:val="none"/>
        </w:rPr>
      </w:pPr>
      <w:proofErr w:type="spellStart"/>
      <w:r w:rsidRPr="00BA47CE">
        <w:rPr>
          <w:rFonts w:ascii="Times New Roman" w:eastAsia="Times New Roman" w:hAnsi="Times New Roman" w:cs="Times New Roman"/>
          <w:iCs/>
          <w:kern w:val="0"/>
          <w14:ligatures w14:val="none"/>
        </w:rPr>
        <w:t>MagnaPharm</w:t>
      </w:r>
      <w:proofErr w:type="spellEnd"/>
      <w:r w:rsidRPr="00BA47CE">
        <w:rPr>
          <w:rFonts w:ascii="Times New Roman" w:eastAsia="Times New Roman" w:hAnsi="Times New Roman" w:cs="Times New Roman"/>
          <w:iCs/>
          <w:kern w:val="0"/>
          <w14:ligatures w14:val="none"/>
        </w:rPr>
        <w:t xml:space="preserve"> </w:t>
      </w:r>
      <w:proofErr w:type="spellStart"/>
      <w:r w:rsidRPr="00BA47CE">
        <w:rPr>
          <w:rFonts w:ascii="Times New Roman" w:eastAsia="Times New Roman" w:hAnsi="Times New Roman" w:cs="Times New Roman"/>
          <w:iCs/>
          <w:kern w:val="0"/>
          <w14:ligatures w14:val="none"/>
        </w:rPr>
        <w:t>Trading</w:t>
      </w:r>
      <w:proofErr w:type="spellEnd"/>
      <w:r w:rsidRPr="00BA47CE">
        <w:rPr>
          <w:rFonts w:ascii="Times New Roman" w:eastAsia="Times New Roman" w:hAnsi="Times New Roman" w:cs="Times New Roman"/>
          <w:iCs/>
          <w:kern w:val="0"/>
          <w14:ligatures w14:val="none"/>
        </w:rPr>
        <w:t xml:space="preserve"> </w:t>
      </w:r>
      <w:proofErr w:type="spellStart"/>
      <w:r w:rsidRPr="00BA47CE">
        <w:rPr>
          <w:rFonts w:ascii="Times New Roman" w:eastAsia="Times New Roman" w:hAnsi="Times New Roman" w:cs="Times New Roman"/>
          <w:iCs/>
          <w:kern w:val="0"/>
          <w14:ligatures w14:val="none"/>
        </w:rPr>
        <w:t>Slovakia</w:t>
      </w:r>
      <w:proofErr w:type="spellEnd"/>
      <w:r w:rsidRPr="00BA47CE">
        <w:rPr>
          <w:rFonts w:ascii="Times New Roman" w:eastAsia="Times New Roman" w:hAnsi="Times New Roman" w:cs="Times New Roman"/>
          <w:iCs/>
          <w:kern w:val="0"/>
          <w14:ligatures w14:val="none"/>
        </w:rPr>
        <w:t xml:space="preserve">, </w:t>
      </w:r>
      <w:proofErr w:type="spellStart"/>
      <w:r w:rsidRPr="00BA47CE">
        <w:rPr>
          <w:rFonts w:ascii="Times New Roman" w:eastAsia="Times New Roman" w:hAnsi="Times New Roman" w:cs="Times New Roman"/>
          <w:iCs/>
          <w:kern w:val="0"/>
          <w14:ligatures w14:val="none"/>
        </w:rPr>
        <w:t>s.r.o</w:t>
      </w:r>
      <w:proofErr w:type="spellEnd"/>
      <w:r w:rsidRPr="00BA47CE">
        <w:rPr>
          <w:rFonts w:ascii="Times New Roman" w:eastAsia="Times New Roman" w:hAnsi="Times New Roman" w:cs="Times New Roman"/>
          <w:iCs/>
          <w:kern w:val="0"/>
          <w14:ligatures w14:val="none"/>
        </w:rPr>
        <w:t>.</w:t>
      </w:r>
    </w:p>
    <w:p w14:paraId="5D5B3936" w14:textId="77777777" w:rsidR="00627028" w:rsidRPr="00BA47CE" w:rsidRDefault="00627028" w:rsidP="00627028">
      <w:pPr>
        <w:spacing w:after="0" w:line="240" w:lineRule="auto"/>
        <w:ind w:left="567" w:hanging="567"/>
        <w:rPr>
          <w:rFonts w:ascii="Times New Roman" w:eastAsia="Times New Roman" w:hAnsi="Times New Roman" w:cs="Times New Roman"/>
          <w:iCs/>
          <w:kern w:val="0"/>
          <w14:ligatures w14:val="none"/>
        </w:rPr>
      </w:pPr>
      <w:r w:rsidRPr="00BA47CE">
        <w:rPr>
          <w:rFonts w:ascii="Times New Roman" w:eastAsia="Times New Roman" w:hAnsi="Times New Roman" w:cs="Times New Roman"/>
          <w:iCs/>
          <w:kern w:val="0"/>
          <w14:ligatures w14:val="none"/>
        </w:rPr>
        <w:t xml:space="preserve">Digital </w:t>
      </w:r>
      <w:proofErr w:type="spellStart"/>
      <w:r w:rsidRPr="00BA47CE">
        <w:rPr>
          <w:rFonts w:ascii="Times New Roman" w:eastAsia="Times New Roman" w:hAnsi="Times New Roman" w:cs="Times New Roman"/>
          <w:iCs/>
          <w:kern w:val="0"/>
          <w14:ligatures w14:val="none"/>
        </w:rPr>
        <w:t>Park</w:t>
      </w:r>
      <w:proofErr w:type="spellEnd"/>
      <w:r w:rsidRPr="00BA47CE">
        <w:rPr>
          <w:rFonts w:ascii="Times New Roman" w:eastAsia="Times New Roman" w:hAnsi="Times New Roman" w:cs="Times New Roman"/>
          <w:iCs/>
          <w:kern w:val="0"/>
          <w14:ligatures w14:val="none"/>
        </w:rPr>
        <w:t xml:space="preserve"> III/E, </w:t>
      </w:r>
      <w:proofErr w:type="spellStart"/>
      <w:r w:rsidRPr="00BA47CE">
        <w:rPr>
          <w:rFonts w:ascii="Times New Roman" w:eastAsia="Times New Roman" w:hAnsi="Times New Roman" w:cs="Times New Roman"/>
          <w:iCs/>
          <w:kern w:val="0"/>
          <w14:ligatures w14:val="none"/>
        </w:rPr>
        <w:t>Einsteinova</w:t>
      </w:r>
      <w:proofErr w:type="spellEnd"/>
      <w:r w:rsidRPr="00BA47CE">
        <w:rPr>
          <w:rFonts w:ascii="Times New Roman" w:eastAsia="Times New Roman" w:hAnsi="Times New Roman" w:cs="Times New Roman"/>
          <w:iCs/>
          <w:kern w:val="0"/>
          <w14:ligatures w14:val="none"/>
        </w:rPr>
        <w:t xml:space="preserve"> 19</w:t>
      </w:r>
    </w:p>
    <w:p w14:paraId="0FAEC481" w14:textId="77777777" w:rsidR="00627028" w:rsidRPr="00BA47CE" w:rsidRDefault="00627028" w:rsidP="00627028">
      <w:pPr>
        <w:spacing w:after="0" w:line="240" w:lineRule="auto"/>
        <w:ind w:left="567" w:hanging="567"/>
        <w:rPr>
          <w:rFonts w:ascii="Times New Roman" w:eastAsia="Times New Roman" w:hAnsi="Times New Roman" w:cs="Times New Roman"/>
          <w:iCs/>
          <w:kern w:val="0"/>
          <w14:ligatures w14:val="none"/>
        </w:rPr>
      </w:pPr>
      <w:r w:rsidRPr="00BA47CE">
        <w:rPr>
          <w:rFonts w:ascii="Times New Roman" w:eastAsia="Times New Roman" w:hAnsi="Times New Roman" w:cs="Times New Roman"/>
          <w:iCs/>
          <w:kern w:val="0"/>
          <w14:ligatures w14:val="none"/>
        </w:rPr>
        <w:t xml:space="preserve">Bratislava - </w:t>
      </w:r>
      <w:proofErr w:type="spellStart"/>
      <w:r w:rsidRPr="00BA47CE">
        <w:rPr>
          <w:rFonts w:ascii="Times New Roman" w:eastAsia="Times New Roman" w:hAnsi="Times New Roman" w:cs="Times New Roman"/>
          <w:iCs/>
          <w:kern w:val="0"/>
          <w14:ligatures w14:val="none"/>
        </w:rPr>
        <w:t>mestská</w:t>
      </w:r>
      <w:proofErr w:type="spellEnd"/>
      <w:r w:rsidRPr="00BA47CE">
        <w:rPr>
          <w:rFonts w:ascii="Times New Roman" w:eastAsia="Times New Roman" w:hAnsi="Times New Roman" w:cs="Times New Roman"/>
          <w:iCs/>
          <w:kern w:val="0"/>
          <w14:ligatures w14:val="none"/>
        </w:rPr>
        <w:t xml:space="preserve"> </w:t>
      </w:r>
      <w:proofErr w:type="spellStart"/>
      <w:r w:rsidRPr="00BA47CE">
        <w:rPr>
          <w:rFonts w:ascii="Times New Roman" w:eastAsia="Times New Roman" w:hAnsi="Times New Roman" w:cs="Times New Roman"/>
          <w:iCs/>
          <w:kern w:val="0"/>
          <w14:ligatures w14:val="none"/>
        </w:rPr>
        <w:t>časť</w:t>
      </w:r>
      <w:proofErr w:type="spellEnd"/>
    </w:p>
    <w:p w14:paraId="6A732340" w14:textId="7A69F053" w:rsidR="00627028" w:rsidRDefault="00627028" w:rsidP="00627028">
      <w:pPr>
        <w:spacing w:after="0" w:line="240" w:lineRule="auto"/>
        <w:ind w:left="567" w:hanging="567"/>
        <w:rPr>
          <w:rFonts w:ascii="Times New Roman" w:eastAsia="Times New Roman" w:hAnsi="Times New Roman" w:cs="Times New Roman"/>
          <w:iCs/>
          <w:kern w:val="0"/>
          <w14:ligatures w14:val="none"/>
        </w:rPr>
      </w:pPr>
      <w:proofErr w:type="spellStart"/>
      <w:r w:rsidRPr="00BA47CE">
        <w:rPr>
          <w:rFonts w:ascii="Times New Roman" w:eastAsia="Times New Roman" w:hAnsi="Times New Roman" w:cs="Times New Roman"/>
          <w:iCs/>
          <w:kern w:val="0"/>
          <w14:ligatures w14:val="none"/>
        </w:rPr>
        <w:t>Petržalka</w:t>
      </w:r>
      <w:proofErr w:type="spellEnd"/>
      <w:r w:rsidRPr="00BA47CE">
        <w:rPr>
          <w:rFonts w:ascii="Times New Roman" w:eastAsia="Times New Roman" w:hAnsi="Times New Roman" w:cs="Times New Roman"/>
          <w:iCs/>
          <w:kern w:val="0"/>
          <w14:ligatures w14:val="none"/>
        </w:rPr>
        <w:t xml:space="preserve"> 851 01</w:t>
      </w:r>
    </w:p>
    <w:p w14:paraId="4249E339" w14:textId="77777777" w:rsidR="00627028" w:rsidRPr="009476A2" w:rsidRDefault="00627028" w:rsidP="00627028">
      <w:pPr>
        <w:tabs>
          <w:tab w:val="left" w:pos="567"/>
        </w:tabs>
        <w:spacing w:after="0" w:line="260" w:lineRule="exact"/>
        <w:rPr>
          <w:rFonts w:ascii="Times New Roman" w:eastAsia="Times New Roman" w:hAnsi="Times New Roman" w:cs="Times New Roman"/>
          <w:noProof/>
          <w:snapToGrid w:val="0"/>
          <w:kern w:val="0"/>
          <w14:ligatures w14:val="none"/>
        </w:rPr>
      </w:pPr>
      <w:r w:rsidRPr="009476A2">
        <w:rPr>
          <w:rFonts w:ascii="Times New Roman" w:eastAsia="Times New Roman" w:hAnsi="Times New Roman" w:cs="Times New Roman"/>
          <w:noProof/>
          <w:snapToGrid w:val="0"/>
          <w:kern w:val="0"/>
          <w14:ligatures w14:val="none"/>
        </w:rPr>
        <w:t>Slovakija</w:t>
      </w:r>
    </w:p>
    <w:p w14:paraId="395D07CD" w14:textId="77777777" w:rsidR="004036DF" w:rsidRPr="00B0505B" w:rsidRDefault="004036DF" w:rsidP="004036DF">
      <w:pPr>
        <w:numPr>
          <w:ilvl w:val="12"/>
          <w:numId w:val="0"/>
        </w:numPr>
        <w:spacing w:after="0" w:line="240" w:lineRule="auto"/>
        <w:ind w:right="-2"/>
        <w:rPr>
          <w:rFonts w:ascii="Times New Roman" w:eastAsia="Times New Roman" w:hAnsi="Times New Roman" w:cs="Times New Roman"/>
          <w:kern w:val="0"/>
          <w14:ligatures w14:val="none"/>
        </w:rPr>
      </w:pPr>
    </w:p>
    <w:p w14:paraId="2AC4B264" w14:textId="77777777" w:rsidR="00161F63" w:rsidRPr="00B0505B" w:rsidRDefault="00161F63" w:rsidP="000562CB">
      <w:pPr>
        <w:keepNext/>
        <w:keepLines/>
        <w:tabs>
          <w:tab w:val="left" w:pos="567"/>
        </w:tabs>
        <w:spacing w:after="0" w:line="240" w:lineRule="auto"/>
        <w:outlineLvl w:val="2"/>
        <w:rPr>
          <w:rFonts w:ascii="Times New Roman" w:eastAsia="Times New Roman" w:hAnsi="Times New Roman" w:cs="Times New Roman"/>
          <w:i/>
          <w:kern w:val="28"/>
          <w14:ligatures w14:val="none"/>
        </w:rPr>
      </w:pPr>
      <w:r w:rsidRPr="00B0505B">
        <w:rPr>
          <w:rFonts w:ascii="Times New Roman" w:eastAsia="Times New Roman" w:hAnsi="Times New Roman" w:cs="Times New Roman"/>
          <w:i/>
          <w:kern w:val="28"/>
          <w14:ligatures w14:val="none"/>
        </w:rPr>
        <w:lastRenderedPageBreak/>
        <w:t>Gamintojas</w:t>
      </w:r>
      <w:r w:rsidRPr="00B0505B">
        <w:rPr>
          <w:rFonts w:ascii="Times New Roman" w:eastAsia="Times New Roman" w:hAnsi="Times New Roman" w:cs="Times New Roman"/>
          <w:i/>
          <w:kern w:val="28"/>
          <w14:ligatures w14:val="none"/>
        </w:rPr>
        <w:fldChar w:fldCharType="begin"/>
      </w:r>
      <w:r w:rsidRPr="00B0505B">
        <w:rPr>
          <w:rFonts w:ascii="Times New Roman" w:eastAsia="Times New Roman" w:hAnsi="Times New Roman" w:cs="Times New Roman"/>
          <w:i/>
          <w:kern w:val="28"/>
          <w14:ligatures w14:val="none"/>
        </w:rPr>
        <w:instrText xml:space="preserve"> DOCVARIABLE vault_nd_1aace1af-a591-47b8-8914-006c051f3d16 \* MERGEFORMAT </w:instrText>
      </w:r>
      <w:r w:rsidRPr="00B0505B">
        <w:rPr>
          <w:rFonts w:ascii="Times New Roman" w:eastAsia="Times New Roman" w:hAnsi="Times New Roman" w:cs="Times New Roman"/>
          <w:i/>
          <w:kern w:val="28"/>
          <w14:ligatures w14:val="none"/>
        </w:rPr>
        <w:fldChar w:fldCharType="separate"/>
      </w:r>
      <w:r w:rsidRPr="00B0505B">
        <w:rPr>
          <w:rFonts w:ascii="Times New Roman" w:eastAsia="Times New Roman" w:hAnsi="Times New Roman" w:cs="Times New Roman"/>
          <w:i/>
          <w:kern w:val="28"/>
          <w14:ligatures w14:val="none"/>
        </w:rPr>
        <w:t xml:space="preserve"> </w:t>
      </w:r>
      <w:r w:rsidRPr="00B0505B">
        <w:rPr>
          <w:rFonts w:ascii="Times New Roman" w:eastAsia="Times New Roman" w:hAnsi="Times New Roman" w:cs="Times New Roman"/>
          <w:i/>
          <w:kern w:val="28"/>
          <w14:ligatures w14:val="none"/>
        </w:rPr>
        <w:fldChar w:fldCharType="end"/>
      </w:r>
    </w:p>
    <w:p w14:paraId="53ACBAD0" w14:textId="77777777" w:rsidR="00985287" w:rsidRPr="008E5D5A" w:rsidRDefault="00985287" w:rsidP="007E2123">
      <w:pPr>
        <w:keepNext/>
        <w:keepLines/>
        <w:tabs>
          <w:tab w:val="left" w:pos="567"/>
        </w:tabs>
        <w:spacing w:after="0" w:line="260" w:lineRule="exact"/>
        <w:rPr>
          <w:rFonts w:ascii="Times New Roman" w:eastAsia="Times New Roman" w:hAnsi="Times New Roman" w:cs="Times New Roman"/>
          <w:kern w:val="0"/>
          <w:szCs w:val="24"/>
          <w14:ligatures w14:val="none"/>
        </w:rPr>
      </w:pPr>
      <w:proofErr w:type="spellStart"/>
      <w:r w:rsidRPr="008E5D5A">
        <w:rPr>
          <w:rFonts w:ascii="Times New Roman" w:eastAsia="Times New Roman" w:hAnsi="Times New Roman" w:cs="Times New Roman"/>
          <w:kern w:val="0"/>
          <w:szCs w:val="24"/>
          <w14:ligatures w14:val="none"/>
        </w:rPr>
        <w:t>Eurodep</w:t>
      </w:r>
      <w:proofErr w:type="spellEnd"/>
      <w:r w:rsidRPr="008E5D5A">
        <w:rPr>
          <w:rFonts w:ascii="Times New Roman" w:eastAsia="Times New Roman" w:hAnsi="Times New Roman" w:cs="Times New Roman"/>
          <w:kern w:val="0"/>
          <w:szCs w:val="24"/>
          <w14:ligatures w14:val="none"/>
        </w:rPr>
        <w:t xml:space="preserve"> Pharma</w:t>
      </w:r>
    </w:p>
    <w:p w14:paraId="24878E1D" w14:textId="5B2B8B4E" w:rsidR="00985287" w:rsidRPr="008E5D5A" w:rsidRDefault="00392914" w:rsidP="007E2123">
      <w:pPr>
        <w:keepNext/>
        <w:keepLines/>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7</w:t>
      </w:r>
      <w:r w:rsidR="00985287" w:rsidRPr="008E5D5A">
        <w:rPr>
          <w:rFonts w:ascii="Times New Roman" w:eastAsia="Times New Roman" w:hAnsi="Times New Roman" w:cs="Times New Roman"/>
          <w:kern w:val="0"/>
          <w:szCs w:val="24"/>
          <w14:ligatures w14:val="none"/>
        </w:rPr>
        <w:t xml:space="preserve"> </w:t>
      </w:r>
      <w:proofErr w:type="spellStart"/>
      <w:r w:rsidR="00985287" w:rsidRPr="008E5D5A">
        <w:rPr>
          <w:rFonts w:ascii="Times New Roman" w:eastAsia="Times New Roman" w:hAnsi="Times New Roman" w:cs="Times New Roman"/>
          <w:kern w:val="0"/>
          <w:szCs w:val="24"/>
          <w14:ligatures w14:val="none"/>
        </w:rPr>
        <w:t>Rue</w:t>
      </w:r>
      <w:proofErr w:type="spellEnd"/>
      <w:r w:rsidR="00985287" w:rsidRPr="008E5D5A">
        <w:rPr>
          <w:rFonts w:ascii="Times New Roman" w:eastAsia="Times New Roman" w:hAnsi="Times New Roman" w:cs="Times New Roman"/>
          <w:kern w:val="0"/>
          <w:szCs w:val="24"/>
          <w14:ligatures w14:val="none"/>
        </w:rPr>
        <w:t xml:space="preserve"> </w:t>
      </w:r>
      <w:proofErr w:type="spellStart"/>
      <w:r w:rsidR="00985287" w:rsidRPr="008E5D5A">
        <w:rPr>
          <w:rFonts w:ascii="Times New Roman" w:eastAsia="Times New Roman" w:hAnsi="Times New Roman" w:cs="Times New Roman"/>
          <w:kern w:val="0"/>
          <w:szCs w:val="24"/>
          <w14:ligatures w14:val="none"/>
        </w:rPr>
        <w:t>Antoine</w:t>
      </w:r>
      <w:proofErr w:type="spellEnd"/>
      <w:r w:rsidR="00985287" w:rsidRPr="008E5D5A">
        <w:rPr>
          <w:rFonts w:ascii="Times New Roman" w:eastAsia="Times New Roman" w:hAnsi="Times New Roman" w:cs="Times New Roman"/>
          <w:kern w:val="0"/>
          <w:szCs w:val="24"/>
          <w14:ligatures w14:val="none"/>
        </w:rPr>
        <w:t xml:space="preserve"> De </w:t>
      </w:r>
      <w:proofErr w:type="spellStart"/>
      <w:r w:rsidR="00985287" w:rsidRPr="008E5D5A">
        <w:rPr>
          <w:rFonts w:ascii="Times New Roman" w:eastAsia="Times New Roman" w:hAnsi="Times New Roman" w:cs="Times New Roman"/>
          <w:kern w:val="0"/>
          <w:szCs w:val="24"/>
          <w14:ligatures w14:val="none"/>
        </w:rPr>
        <w:t>Saint</w:t>
      </w:r>
      <w:proofErr w:type="spellEnd"/>
      <w:r w:rsidR="00985287" w:rsidRPr="008E5D5A">
        <w:rPr>
          <w:rFonts w:ascii="Times New Roman" w:eastAsia="Times New Roman" w:hAnsi="Times New Roman" w:cs="Times New Roman"/>
          <w:kern w:val="0"/>
          <w:szCs w:val="24"/>
          <w14:ligatures w14:val="none"/>
        </w:rPr>
        <w:t xml:space="preserve"> </w:t>
      </w:r>
      <w:proofErr w:type="spellStart"/>
      <w:r w:rsidR="00985287" w:rsidRPr="008E5D5A">
        <w:rPr>
          <w:rFonts w:ascii="Times New Roman" w:eastAsia="Times New Roman" w:hAnsi="Times New Roman" w:cs="Times New Roman"/>
          <w:kern w:val="0"/>
          <w:szCs w:val="24"/>
          <w14:ligatures w14:val="none"/>
        </w:rPr>
        <w:t>Exupery</w:t>
      </w:r>
      <w:proofErr w:type="spellEnd"/>
    </w:p>
    <w:p w14:paraId="2DCF2D4E" w14:textId="3BB05DD6" w:rsidR="00985287" w:rsidRPr="008E5D5A" w:rsidRDefault="00985287" w:rsidP="007E2123">
      <w:pPr>
        <w:keepNext/>
        <w:keepLines/>
        <w:tabs>
          <w:tab w:val="left" w:pos="567"/>
        </w:tabs>
        <w:spacing w:after="0" w:line="260" w:lineRule="exact"/>
        <w:rPr>
          <w:rFonts w:ascii="Times New Roman" w:eastAsia="Times New Roman" w:hAnsi="Times New Roman" w:cs="Times New Roman"/>
          <w:kern w:val="0"/>
          <w:szCs w:val="24"/>
          <w14:ligatures w14:val="none"/>
        </w:rPr>
      </w:pPr>
      <w:proofErr w:type="spellStart"/>
      <w:r w:rsidRPr="008E5D5A">
        <w:rPr>
          <w:rFonts w:ascii="Times New Roman" w:eastAsia="Times New Roman" w:hAnsi="Times New Roman" w:cs="Times New Roman"/>
          <w:kern w:val="0"/>
          <w:szCs w:val="24"/>
          <w14:ligatures w14:val="none"/>
        </w:rPr>
        <w:t>Compans</w:t>
      </w:r>
      <w:proofErr w:type="spellEnd"/>
      <w:r w:rsidR="006709FB">
        <w:rPr>
          <w:rFonts w:ascii="Times New Roman" w:eastAsia="Times New Roman" w:hAnsi="Times New Roman" w:cs="Times New Roman"/>
          <w:kern w:val="0"/>
          <w:szCs w:val="24"/>
          <w14:ligatures w14:val="none"/>
        </w:rPr>
        <w:t xml:space="preserve">, </w:t>
      </w:r>
      <w:r w:rsidRPr="008E5D5A">
        <w:rPr>
          <w:rFonts w:ascii="Times New Roman" w:eastAsia="Times New Roman" w:hAnsi="Times New Roman" w:cs="Times New Roman"/>
          <w:kern w:val="0"/>
          <w:szCs w:val="24"/>
          <w14:ligatures w14:val="none"/>
        </w:rPr>
        <w:t>77290</w:t>
      </w:r>
    </w:p>
    <w:p w14:paraId="0009CF8C" w14:textId="77777777" w:rsidR="00985287" w:rsidRDefault="00985287" w:rsidP="00985287">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Prancūzija</w:t>
      </w:r>
    </w:p>
    <w:p w14:paraId="136BE8E8" w14:textId="77777777" w:rsidR="00985287" w:rsidRDefault="00985287" w:rsidP="00985287">
      <w:pPr>
        <w:tabs>
          <w:tab w:val="left" w:pos="567"/>
        </w:tabs>
        <w:spacing w:after="0" w:line="260" w:lineRule="exact"/>
        <w:rPr>
          <w:rFonts w:ascii="Times New Roman" w:eastAsia="Times New Roman" w:hAnsi="Times New Roman" w:cs="Times New Roman"/>
          <w:kern w:val="0"/>
          <w:szCs w:val="24"/>
          <w14:ligatures w14:val="none"/>
        </w:rPr>
      </w:pPr>
    </w:p>
    <w:p w14:paraId="4E8A04E5" w14:textId="78C02CED" w:rsidR="008F680D" w:rsidRDefault="008F680D" w:rsidP="00985287">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arba</w:t>
      </w:r>
    </w:p>
    <w:p w14:paraId="4DDFEC8F" w14:textId="77777777" w:rsidR="008F680D" w:rsidRDefault="008F680D" w:rsidP="00985287">
      <w:pPr>
        <w:tabs>
          <w:tab w:val="left" w:pos="567"/>
        </w:tabs>
        <w:spacing w:after="0" w:line="260" w:lineRule="exact"/>
        <w:rPr>
          <w:rFonts w:ascii="Times New Roman" w:eastAsia="Times New Roman" w:hAnsi="Times New Roman" w:cs="Times New Roman"/>
          <w:kern w:val="0"/>
          <w:szCs w:val="24"/>
          <w14:ligatures w14:val="none"/>
        </w:rPr>
      </w:pPr>
    </w:p>
    <w:p w14:paraId="2DD2C4DB" w14:textId="77777777" w:rsidR="00985287" w:rsidRPr="00427B2E" w:rsidRDefault="00985287" w:rsidP="00985287">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427B2E">
        <w:rPr>
          <w:rFonts w:ascii="Times New Roman" w:eastAsia="Times New Roman" w:hAnsi="Times New Roman" w:cs="Times New Roman"/>
          <w:kern w:val="0"/>
          <w:szCs w:val="24"/>
          <w14:ligatures w14:val="none"/>
        </w:rPr>
        <w:t>Galenica</w:t>
      </w:r>
      <w:proofErr w:type="spellEnd"/>
      <w:r w:rsidRPr="00427B2E">
        <w:rPr>
          <w:rFonts w:ascii="Times New Roman" w:eastAsia="Times New Roman" w:hAnsi="Times New Roman" w:cs="Times New Roman"/>
          <w:kern w:val="0"/>
          <w:szCs w:val="24"/>
          <w14:ligatures w14:val="none"/>
        </w:rPr>
        <w:t xml:space="preserve"> AB</w:t>
      </w:r>
    </w:p>
    <w:p w14:paraId="09D6CC03" w14:textId="780C9C60" w:rsidR="00985287" w:rsidRPr="00427B2E" w:rsidRDefault="00985287" w:rsidP="00985287">
      <w:pPr>
        <w:tabs>
          <w:tab w:val="left" w:pos="567"/>
        </w:tabs>
        <w:spacing w:after="0" w:line="260" w:lineRule="exact"/>
        <w:rPr>
          <w:rFonts w:ascii="Times New Roman" w:eastAsia="Times New Roman" w:hAnsi="Times New Roman" w:cs="Times New Roman"/>
          <w:kern w:val="0"/>
          <w:szCs w:val="24"/>
          <w14:ligatures w14:val="none"/>
        </w:rPr>
      </w:pPr>
      <w:r w:rsidRPr="00427B2E">
        <w:rPr>
          <w:rFonts w:ascii="Times New Roman" w:eastAsia="Times New Roman" w:hAnsi="Times New Roman" w:cs="Times New Roman"/>
          <w:kern w:val="0"/>
          <w:szCs w:val="24"/>
          <w14:ligatures w14:val="none"/>
        </w:rPr>
        <w:t xml:space="preserve">Per </w:t>
      </w:r>
      <w:proofErr w:type="spellStart"/>
      <w:r w:rsidRPr="00427B2E">
        <w:rPr>
          <w:rFonts w:ascii="Times New Roman" w:eastAsia="Times New Roman" w:hAnsi="Times New Roman" w:cs="Times New Roman"/>
          <w:kern w:val="0"/>
          <w:szCs w:val="24"/>
          <w14:ligatures w14:val="none"/>
        </w:rPr>
        <w:t>Albin</w:t>
      </w:r>
      <w:proofErr w:type="spellEnd"/>
      <w:r w:rsidRPr="00427B2E">
        <w:rPr>
          <w:rFonts w:ascii="Times New Roman" w:eastAsia="Times New Roman" w:hAnsi="Times New Roman" w:cs="Times New Roman"/>
          <w:kern w:val="0"/>
          <w:szCs w:val="24"/>
          <w14:ligatures w14:val="none"/>
        </w:rPr>
        <w:t xml:space="preserve"> </w:t>
      </w:r>
      <w:proofErr w:type="spellStart"/>
      <w:r w:rsidRPr="00427B2E">
        <w:rPr>
          <w:rFonts w:ascii="Times New Roman" w:eastAsia="Times New Roman" w:hAnsi="Times New Roman" w:cs="Times New Roman"/>
          <w:kern w:val="0"/>
          <w:szCs w:val="24"/>
          <w14:ligatures w14:val="none"/>
        </w:rPr>
        <w:t>Hanssons</w:t>
      </w:r>
      <w:proofErr w:type="spellEnd"/>
      <w:r w:rsidRPr="00427B2E">
        <w:rPr>
          <w:rFonts w:ascii="Times New Roman" w:eastAsia="Times New Roman" w:hAnsi="Times New Roman" w:cs="Times New Roman"/>
          <w:kern w:val="0"/>
          <w:szCs w:val="24"/>
          <w14:ligatures w14:val="none"/>
        </w:rPr>
        <w:t xml:space="preserve"> </w:t>
      </w:r>
      <w:proofErr w:type="spellStart"/>
      <w:r w:rsidRPr="00427B2E">
        <w:rPr>
          <w:rFonts w:ascii="Times New Roman" w:eastAsia="Times New Roman" w:hAnsi="Times New Roman" w:cs="Times New Roman"/>
          <w:kern w:val="0"/>
          <w:szCs w:val="24"/>
          <w14:ligatures w14:val="none"/>
        </w:rPr>
        <w:t>Väg</w:t>
      </w:r>
      <w:proofErr w:type="spellEnd"/>
      <w:r w:rsidRPr="00427B2E">
        <w:rPr>
          <w:rFonts w:ascii="Times New Roman" w:eastAsia="Times New Roman" w:hAnsi="Times New Roman" w:cs="Times New Roman"/>
          <w:kern w:val="0"/>
          <w:szCs w:val="24"/>
          <w14:ligatures w14:val="none"/>
        </w:rPr>
        <w:t xml:space="preserve"> 41</w:t>
      </w:r>
      <w:r w:rsidR="0094640A">
        <w:rPr>
          <w:rFonts w:ascii="Times New Roman" w:eastAsia="Times New Roman" w:hAnsi="Times New Roman" w:cs="Times New Roman"/>
          <w:kern w:val="0"/>
          <w:szCs w:val="24"/>
          <w14:ligatures w14:val="none"/>
        </w:rPr>
        <w:t xml:space="preserve"> </w:t>
      </w:r>
      <w:proofErr w:type="spellStart"/>
      <w:r w:rsidR="0094640A">
        <w:rPr>
          <w:rFonts w:ascii="Times New Roman" w:eastAsia="Times New Roman" w:hAnsi="Times New Roman" w:cs="Times New Roman"/>
          <w:kern w:val="0"/>
          <w:szCs w:val="24"/>
          <w14:ligatures w14:val="none"/>
        </w:rPr>
        <w:t>Fosie</w:t>
      </w:r>
      <w:proofErr w:type="spellEnd"/>
    </w:p>
    <w:p w14:paraId="105D572D" w14:textId="16D81393" w:rsidR="00985287" w:rsidRDefault="00985287" w:rsidP="00985287">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427B2E">
        <w:rPr>
          <w:rFonts w:ascii="Times New Roman" w:eastAsia="Times New Roman" w:hAnsi="Times New Roman" w:cs="Times New Roman"/>
          <w:kern w:val="0"/>
          <w:szCs w:val="24"/>
          <w14:ligatures w14:val="none"/>
        </w:rPr>
        <w:t>Malmö</w:t>
      </w:r>
      <w:proofErr w:type="spellEnd"/>
      <w:r w:rsidR="0098458E">
        <w:rPr>
          <w:rFonts w:ascii="Times New Roman" w:eastAsia="Times New Roman" w:hAnsi="Times New Roman" w:cs="Times New Roman"/>
          <w:kern w:val="0"/>
          <w:szCs w:val="24"/>
          <w14:ligatures w14:val="none"/>
        </w:rPr>
        <w:t xml:space="preserve">, </w:t>
      </w:r>
      <w:proofErr w:type="spellStart"/>
      <w:r w:rsidR="0098458E">
        <w:rPr>
          <w:rFonts w:ascii="Times New Roman" w:eastAsia="Times New Roman" w:hAnsi="Times New Roman" w:cs="Times New Roman"/>
          <w:kern w:val="0"/>
          <w:szCs w:val="24"/>
          <w14:ligatures w14:val="none"/>
        </w:rPr>
        <w:t>Skane</w:t>
      </w:r>
      <w:proofErr w:type="spellEnd"/>
      <w:r w:rsidR="0098458E">
        <w:rPr>
          <w:rFonts w:ascii="Times New Roman" w:eastAsia="Times New Roman" w:hAnsi="Times New Roman" w:cs="Times New Roman"/>
          <w:kern w:val="0"/>
          <w:szCs w:val="24"/>
          <w14:ligatures w14:val="none"/>
        </w:rPr>
        <w:t xml:space="preserve"> </w:t>
      </w:r>
      <w:proofErr w:type="spellStart"/>
      <w:r w:rsidR="0098458E">
        <w:rPr>
          <w:rFonts w:ascii="Times New Roman" w:eastAsia="Times New Roman" w:hAnsi="Times New Roman" w:cs="Times New Roman"/>
          <w:kern w:val="0"/>
          <w:szCs w:val="24"/>
          <w14:ligatures w14:val="none"/>
        </w:rPr>
        <w:t>Lan</w:t>
      </w:r>
      <w:proofErr w:type="spellEnd"/>
    </w:p>
    <w:p w14:paraId="22FF7F9F" w14:textId="3D83EB6A" w:rsidR="0098458E" w:rsidRPr="00427B2E" w:rsidRDefault="0098458E" w:rsidP="00985287">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21432</w:t>
      </w:r>
    </w:p>
    <w:p w14:paraId="67E602C8" w14:textId="77777777" w:rsidR="00985287" w:rsidRDefault="00985287" w:rsidP="00985287">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Švedija</w:t>
      </w:r>
    </w:p>
    <w:p w14:paraId="29199360" w14:textId="77777777" w:rsidR="00785B5F" w:rsidRDefault="00785B5F" w:rsidP="00785B5F">
      <w:pPr>
        <w:numPr>
          <w:ilvl w:val="12"/>
          <w:numId w:val="0"/>
        </w:numPr>
        <w:tabs>
          <w:tab w:val="left" w:pos="567"/>
        </w:tabs>
        <w:spacing w:after="0" w:line="240" w:lineRule="auto"/>
        <w:ind w:right="-2"/>
        <w:rPr>
          <w:rFonts w:ascii="Times New Roman" w:eastAsia="Times New Roman" w:hAnsi="Times New Roman" w:cs="Times New Roman"/>
          <w:snapToGrid w:val="0"/>
          <w:kern w:val="0"/>
          <w14:ligatures w14:val="none"/>
        </w:rPr>
      </w:pPr>
    </w:p>
    <w:p w14:paraId="234BC2E1" w14:textId="77777777" w:rsidR="00B73EF1" w:rsidRDefault="00B73EF1" w:rsidP="00B73EF1">
      <w:pPr>
        <w:tabs>
          <w:tab w:val="left" w:pos="567"/>
        </w:tabs>
        <w:spacing w:after="0" w:line="260" w:lineRule="exact"/>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arba</w:t>
      </w:r>
    </w:p>
    <w:p w14:paraId="2C7FF40D" w14:textId="77777777" w:rsidR="00B73EF1" w:rsidRDefault="00B73EF1" w:rsidP="00B73EF1">
      <w:pPr>
        <w:tabs>
          <w:tab w:val="left" w:pos="567"/>
        </w:tabs>
        <w:spacing w:after="0" w:line="260" w:lineRule="exact"/>
        <w:rPr>
          <w:rFonts w:ascii="Times New Roman" w:eastAsia="Times New Roman" w:hAnsi="Times New Roman" w:cs="Times New Roman"/>
          <w:kern w:val="0"/>
          <w:szCs w:val="24"/>
          <w14:ligatures w14:val="none"/>
        </w:rPr>
      </w:pPr>
    </w:p>
    <w:p w14:paraId="43C2670C" w14:textId="77777777" w:rsidR="00B73EF1" w:rsidRPr="00FB4CC8" w:rsidRDefault="00B73EF1" w:rsidP="00B73EF1">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FB4CC8">
        <w:rPr>
          <w:rFonts w:ascii="Times New Roman" w:eastAsia="Times New Roman" w:hAnsi="Times New Roman" w:cs="Times New Roman"/>
          <w:kern w:val="0"/>
          <w:szCs w:val="24"/>
          <w14:ligatures w14:val="none"/>
        </w:rPr>
        <w:t>hameln</w:t>
      </w:r>
      <w:proofErr w:type="spellEnd"/>
      <w:r w:rsidRPr="00FB4CC8">
        <w:rPr>
          <w:rFonts w:ascii="Times New Roman" w:eastAsia="Times New Roman" w:hAnsi="Times New Roman" w:cs="Times New Roman"/>
          <w:kern w:val="0"/>
          <w:szCs w:val="24"/>
          <w14:ligatures w14:val="none"/>
        </w:rPr>
        <w:t xml:space="preserve"> </w:t>
      </w:r>
      <w:proofErr w:type="spellStart"/>
      <w:r w:rsidRPr="00FB4CC8">
        <w:rPr>
          <w:rFonts w:ascii="Times New Roman" w:eastAsia="Times New Roman" w:hAnsi="Times New Roman" w:cs="Times New Roman"/>
          <w:kern w:val="0"/>
          <w:szCs w:val="24"/>
          <w14:ligatures w14:val="none"/>
        </w:rPr>
        <w:t>rds</w:t>
      </w:r>
      <w:proofErr w:type="spellEnd"/>
      <w:r w:rsidRPr="00FB4CC8">
        <w:rPr>
          <w:rFonts w:ascii="Times New Roman" w:eastAsia="Times New Roman" w:hAnsi="Times New Roman" w:cs="Times New Roman"/>
          <w:kern w:val="0"/>
          <w:szCs w:val="24"/>
          <w14:ligatures w14:val="none"/>
        </w:rPr>
        <w:t xml:space="preserve"> s. r. o.</w:t>
      </w:r>
    </w:p>
    <w:p w14:paraId="13F80669" w14:textId="77777777" w:rsidR="00B73EF1" w:rsidRPr="00FB4CC8" w:rsidRDefault="00B73EF1" w:rsidP="00B73EF1">
      <w:pPr>
        <w:tabs>
          <w:tab w:val="left" w:pos="567"/>
        </w:tabs>
        <w:spacing w:after="0" w:line="260" w:lineRule="exact"/>
        <w:rPr>
          <w:rFonts w:ascii="Times New Roman" w:eastAsia="Times New Roman" w:hAnsi="Times New Roman" w:cs="Times New Roman"/>
          <w:kern w:val="0"/>
          <w:szCs w:val="24"/>
          <w14:ligatures w14:val="none"/>
        </w:rPr>
      </w:pPr>
      <w:proofErr w:type="spellStart"/>
      <w:r w:rsidRPr="00FB4CC8">
        <w:rPr>
          <w:rFonts w:ascii="Times New Roman" w:eastAsia="Times New Roman" w:hAnsi="Times New Roman" w:cs="Times New Roman"/>
          <w:kern w:val="0"/>
          <w:szCs w:val="24"/>
          <w14:ligatures w14:val="none"/>
        </w:rPr>
        <w:t>Horná</w:t>
      </w:r>
      <w:proofErr w:type="spellEnd"/>
      <w:r>
        <w:rPr>
          <w:rFonts w:ascii="Times New Roman" w:eastAsia="Times New Roman" w:hAnsi="Times New Roman" w:cs="Times New Roman"/>
          <w:kern w:val="0"/>
          <w:szCs w:val="24"/>
          <w14:ligatures w14:val="none"/>
        </w:rPr>
        <w:t> </w:t>
      </w:r>
      <w:r w:rsidRPr="00FB4CC8">
        <w:rPr>
          <w:rFonts w:ascii="Times New Roman" w:eastAsia="Times New Roman" w:hAnsi="Times New Roman" w:cs="Times New Roman"/>
          <w:kern w:val="0"/>
          <w:szCs w:val="24"/>
          <w14:ligatures w14:val="none"/>
        </w:rPr>
        <w:t xml:space="preserve">36, </w:t>
      </w:r>
      <w:proofErr w:type="spellStart"/>
      <w:r w:rsidRPr="00FB4CC8">
        <w:rPr>
          <w:rFonts w:ascii="Times New Roman" w:eastAsia="Times New Roman" w:hAnsi="Times New Roman" w:cs="Times New Roman"/>
          <w:kern w:val="0"/>
          <w:szCs w:val="24"/>
          <w14:ligatures w14:val="none"/>
        </w:rPr>
        <w:t>Modra</w:t>
      </w:r>
      <w:proofErr w:type="spellEnd"/>
      <w:r>
        <w:rPr>
          <w:rFonts w:ascii="Times New Roman" w:eastAsia="Times New Roman" w:hAnsi="Times New Roman" w:cs="Times New Roman"/>
          <w:kern w:val="0"/>
          <w:szCs w:val="24"/>
          <w14:ligatures w14:val="none"/>
        </w:rPr>
        <w:t> </w:t>
      </w:r>
      <w:r w:rsidRPr="00FB4CC8">
        <w:rPr>
          <w:rFonts w:ascii="Times New Roman" w:eastAsia="Times New Roman" w:hAnsi="Times New Roman" w:cs="Times New Roman"/>
          <w:kern w:val="0"/>
          <w:szCs w:val="24"/>
          <w14:ligatures w14:val="none"/>
        </w:rPr>
        <w:t>900 01</w:t>
      </w:r>
    </w:p>
    <w:p w14:paraId="2D1AB5D3" w14:textId="77777777" w:rsidR="00B73EF1" w:rsidRDefault="00B73EF1" w:rsidP="00B73EF1">
      <w:pPr>
        <w:tabs>
          <w:tab w:val="left" w:pos="567"/>
        </w:tabs>
        <w:spacing w:after="0" w:line="260" w:lineRule="exact"/>
        <w:rPr>
          <w:rFonts w:ascii="Times New Roman" w:eastAsia="Times New Roman" w:hAnsi="Times New Roman" w:cs="Times New Roman"/>
          <w:kern w:val="0"/>
          <w:szCs w:val="24"/>
          <w14:ligatures w14:val="none"/>
        </w:rPr>
      </w:pPr>
      <w:r w:rsidRPr="00FB4CC8">
        <w:rPr>
          <w:rFonts w:ascii="Times New Roman" w:eastAsia="Times New Roman" w:hAnsi="Times New Roman" w:cs="Times New Roman"/>
          <w:kern w:val="0"/>
          <w:szCs w:val="24"/>
          <w14:ligatures w14:val="none"/>
        </w:rPr>
        <w:t>Slov</w:t>
      </w:r>
      <w:r>
        <w:rPr>
          <w:rFonts w:ascii="Times New Roman" w:eastAsia="Times New Roman" w:hAnsi="Times New Roman" w:cs="Times New Roman"/>
          <w:kern w:val="0"/>
          <w:szCs w:val="24"/>
          <w14:ligatures w14:val="none"/>
        </w:rPr>
        <w:t>akija</w:t>
      </w:r>
    </w:p>
    <w:p w14:paraId="720EA037" w14:textId="77777777" w:rsidR="00B73EF1" w:rsidRPr="00B0505B" w:rsidRDefault="00B73EF1" w:rsidP="00785B5F">
      <w:pPr>
        <w:numPr>
          <w:ilvl w:val="12"/>
          <w:numId w:val="0"/>
        </w:numPr>
        <w:tabs>
          <w:tab w:val="left" w:pos="567"/>
        </w:tabs>
        <w:spacing w:after="0" w:line="240" w:lineRule="auto"/>
        <w:ind w:right="-2"/>
        <w:rPr>
          <w:rFonts w:ascii="Times New Roman" w:eastAsia="Times New Roman" w:hAnsi="Times New Roman" w:cs="Times New Roman"/>
          <w:snapToGrid w:val="0"/>
          <w:kern w:val="0"/>
          <w14:ligatures w14:val="none"/>
        </w:rPr>
      </w:pPr>
    </w:p>
    <w:p w14:paraId="6C44B6B3" w14:textId="77777777" w:rsidR="00161F63" w:rsidRPr="00B0505B" w:rsidRDefault="00161F63" w:rsidP="00161F63">
      <w:pPr>
        <w:numPr>
          <w:ilvl w:val="12"/>
          <w:numId w:val="0"/>
        </w:numPr>
        <w:tabs>
          <w:tab w:val="left" w:pos="567"/>
        </w:tabs>
        <w:spacing w:after="0" w:line="240" w:lineRule="auto"/>
        <w:ind w:right="-2"/>
        <w:rPr>
          <w:rFonts w:ascii="Times New Roman" w:eastAsia="Times New Roman" w:hAnsi="Times New Roman" w:cs="Times New Roman"/>
          <w:snapToGrid w:val="0"/>
          <w:kern w:val="0"/>
          <w14:ligatures w14:val="none"/>
        </w:rPr>
      </w:pPr>
      <w:r w:rsidRPr="00B0505B">
        <w:rPr>
          <w:rFonts w:ascii="Times New Roman" w:eastAsia="Times New Roman" w:hAnsi="Times New Roman" w:cs="Times New Roman"/>
          <w:snapToGrid w:val="0"/>
          <w:kern w:val="0"/>
          <w14:ligatures w14:val="none"/>
        </w:rPr>
        <w:t>Jeigu apie šį vaistą norite sužinoti daugiau, kreipkitės į vietinį registruotojo atstovą.</w:t>
      </w:r>
    </w:p>
    <w:p w14:paraId="2321DCB4" w14:textId="77777777" w:rsidR="00161F63" w:rsidRPr="00B0505B" w:rsidRDefault="00161F63" w:rsidP="00161F63">
      <w:pPr>
        <w:tabs>
          <w:tab w:val="left" w:pos="567"/>
        </w:tabs>
        <w:spacing w:after="0" w:line="240" w:lineRule="auto"/>
        <w:rPr>
          <w:rFonts w:ascii="Times New Roman" w:eastAsia="Times New Roman" w:hAnsi="Times New Roman" w:cs="Times New Roman"/>
          <w:snapToGrid w:val="0"/>
          <w:kern w:val="0"/>
          <w14:ligatures w14:val="none"/>
        </w:rPr>
      </w:pPr>
    </w:p>
    <w:p w14:paraId="5E76FDBA" w14:textId="58823282" w:rsidR="00826042" w:rsidRPr="005C5C83" w:rsidRDefault="00826042" w:rsidP="00161F63">
      <w:pPr>
        <w:tabs>
          <w:tab w:val="left" w:pos="567"/>
        </w:tabs>
        <w:spacing w:after="0" w:line="240" w:lineRule="auto"/>
        <w:rPr>
          <w:rFonts w:ascii="Times New Roman" w:eastAsia="Times New Roman" w:hAnsi="Times New Roman" w:cs="Times New Roman"/>
          <w:b/>
          <w:bCs/>
          <w:snapToGrid w:val="0"/>
          <w:kern w:val="0"/>
          <w14:ligatures w14:val="none"/>
        </w:rPr>
      </w:pPr>
      <w:r w:rsidRPr="005C5C83">
        <w:rPr>
          <w:rFonts w:ascii="Times New Roman" w:eastAsia="Times New Roman" w:hAnsi="Times New Roman" w:cs="Times New Roman"/>
          <w:b/>
          <w:bCs/>
          <w:snapToGrid w:val="0"/>
          <w:kern w:val="0"/>
          <w14:ligatures w14:val="none"/>
        </w:rPr>
        <w:t>Šis vaistas Europos ekonominės erdvės valstybėse narėse registruotas tokiais pavadinimais:</w:t>
      </w:r>
    </w:p>
    <w:p w14:paraId="3ABBEE94" w14:textId="0071C9B4" w:rsidR="00141DAB" w:rsidRPr="00B0505B" w:rsidRDefault="00141DAB" w:rsidP="00141DAB">
      <w:pPr>
        <w:tabs>
          <w:tab w:val="left" w:pos="567"/>
        </w:tabs>
        <w:spacing w:after="0" w:line="240" w:lineRule="auto"/>
        <w:rPr>
          <w:rFonts w:ascii="Times New Roman" w:eastAsia="Times New Roman" w:hAnsi="Times New Roman" w:cs="Times New Roman"/>
          <w:snapToGrid w:val="0"/>
          <w:kern w:val="0"/>
          <w14:ligatures w14:val="none"/>
        </w:rPr>
      </w:pPr>
      <w:r w:rsidRPr="00B0505B">
        <w:rPr>
          <w:rFonts w:ascii="Times New Roman" w:eastAsia="Times New Roman" w:hAnsi="Times New Roman" w:cs="Times New Roman"/>
          <w:snapToGrid w:val="0"/>
          <w:kern w:val="0"/>
          <w14:ligatures w14:val="none"/>
        </w:rPr>
        <w:t>Suomija</w:t>
      </w:r>
      <w:r w:rsidRPr="00B0505B">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proofErr w:type="spellStart"/>
      <w:r w:rsidRPr="00B0505B">
        <w:rPr>
          <w:rFonts w:ascii="Times New Roman" w:eastAsia="Times New Roman" w:hAnsi="Times New Roman" w:cs="Times New Roman"/>
          <w:snapToGrid w:val="0"/>
          <w:kern w:val="0"/>
          <w14:ligatures w14:val="none"/>
        </w:rPr>
        <w:t>Encamia</w:t>
      </w:r>
      <w:proofErr w:type="spellEnd"/>
    </w:p>
    <w:p w14:paraId="26AB121D" w14:textId="05336B01" w:rsidR="00141DAB" w:rsidRPr="00B0505B" w:rsidRDefault="00141DAB" w:rsidP="00141DAB">
      <w:pPr>
        <w:tabs>
          <w:tab w:val="left" w:pos="567"/>
        </w:tabs>
        <w:spacing w:after="0" w:line="240" w:lineRule="auto"/>
        <w:rPr>
          <w:rFonts w:ascii="Times New Roman" w:eastAsia="Times New Roman" w:hAnsi="Times New Roman" w:cs="Times New Roman"/>
          <w:snapToGrid w:val="0"/>
          <w:kern w:val="0"/>
          <w14:ligatures w14:val="none"/>
        </w:rPr>
      </w:pPr>
      <w:r w:rsidRPr="00B0505B">
        <w:rPr>
          <w:rFonts w:ascii="Times New Roman" w:eastAsia="Times New Roman" w:hAnsi="Times New Roman" w:cs="Times New Roman"/>
          <w:snapToGrid w:val="0"/>
          <w:kern w:val="0"/>
          <w14:ligatures w14:val="none"/>
        </w:rPr>
        <w:t>Bulgarija</w:t>
      </w:r>
      <w:r w:rsidRPr="00B0505B">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proofErr w:type="spellStart"/>
      <w:r w:rsidRPr="00B0505B">
        <w:rPr>
          <w:rFonts w:ascii="Times New Roman" w:eastAsia="Times New Roman" w:hAnsi="Times New Roman" w:cs="Times New Roman"/>
          <w:snapToGrid w:val="0"/>
          <w:kern w:val="0"/>
          <w14:ligatures w14:val="none"/>
        </w:rPr>
        <w:t>Епсолей</w:t>
      </w:r>
      <w:proofErr w:type="spellEnd"/>
    </w:p>
    <w:p w14:paraId="1FDE127F" w14:textId="1778EF52" w:rsidR="003F63D7" w:rsidRDefault="00141DAB" w:rsidP="00141DAB">
      <w:pPr>
        <w:tabs>
          <w:tab w:val="left" w:pos="567"/>
        </w:tabs>
        <w:spacing w:after="0" w:line="240" w:lineRule="auto"/>
        <w:rPr>
          <w:rFonts w:ascii="Times New Roman" w:eastAsia="Times New Roman" w:hAnsi="Times New Roman" w:cs="Times New Roman"/>
          <w:snapToGrid w:val="0"/>
          <w:kern w:val="0"/>
          <w14:ligatures w14:val="none"/>
        </w:rPr>
      </w:pPr>
      <w:r w:rsidRPr="00B0505B">
        <w:rPr>
          <w:rFonts w:ascii="Times New Roman" w:eastAsia="Times New Roman" w:hAnsi="Times New Roman" w:cs="Times New Roman"/>
          <w:snapToGrid w:val="0"/>
          <w:kern w:val="0"/>
          <w14:ligatures w14:val="none"/>
        </w:rPr>
        <w:t>Čekija</w:t>
      </w:r>
      <w:r w:rsidR="003F63D7">
        <w:rPr>
          <w:rFonts w:ascii="Times New Roman" w:eastAsia="Times New Roman" w:hAnsi="Times New Roman" w:cs="Times New Roman"/>
          <w:snapToGrid w:val="0"/>
          <w:kern w:val="0"/>
          <w14:ligatures w14:val="none"/>
        </w:rPr>
        <w:t xml:space="preserve">, </w:t>
      </w:r>
      <w:r w:rsidR="00A91187">
        <w:rPr>
          <w:rFonts w:ascii="Times New Roman" w:eastAsia="Times New Roman" w:hAnsi="Times New Roman" w:cs="Times New Roman"/>
          <w:snapToGrid w:val="0"/>
          <w:kern w:val="0"/>
          <w14:ligatures w14:val="none"/>
        </w:rPr>
        <w:t xml:space="preserve">Estija, </w:t>
      </w:r>
      <w:r w:rsidR="003F63D7">
        <w:rPr>
          <w:rFonts w:ascii="Times New Roman" w:eastAsia="Times New Roman" w:hAnsi="Times New Roman" w:cs="Times New Roman"/>
          <w:snapToGrid w:val="0"/>
          <w:kern w:val="0"/>
          <w14:ligatures w14:val="none"/>
        </w:rPr>
        <w:t xml:space="preserve">Graikija, Vengrija, Lenkija, </w:t>
      </w:r>
    </w:p>
    <w:p w14:paraId="7BA5F5C5" w14:textId="7D7EAEF8" w:rsidR="00141DAB" w:rsidRPr="00B0505B" w:rsidRDefault="003F63D7" w:rsidP="00141DAB">
      <w:pPr>
        <w:tabs>
          <w:tab w:val="left" w:pos="567"/>
        </w:tabs>
        <w:spacing w:after="0" w:line="240" w:lineRule="auto"/>
        <w:rPr>
          <w:rFonts w:ascii="Times New Roman" w:eastAsia="Times New Roman" w:hAnsi="Times New Roman" w:cs="Times New Roman"/>
          <w:snapToGrid w:val="0"/>
          <w:kern w:val="0"/>
          <w14:ligatures w14:val="none"/>
        </w:rPr>
      </w:pPr>
      <w:r>
        <w:rPr>
          <w:rFonts w:ascii="Times New Roman" w:eastAsia="Times New Roman" w:hAnsi="Times New Roman" w:cs="Times New Roman"/>
          <w:snapToGrid w:val="0"/>
          <w:kern w:val="0"/>
          <w14:ligatures w14:val="none"/>
        </w:rPr>
        <w:t>Rumunija, Slovakija, Slovėnija</w:t>
      </w:r>
      <w:r w:rsidR="00141DAB" w:rsidRPr="00B0505B">
        <w:rPr>
          <w:rFonts w:ascii="Times New Roman" w:eastAsia="Times New Roman" w:hAnsi="Times New Roman" w:cs="Times New Roman"/>
          <w:snapToGrid w:val="0"/>
          <w:kern w:val="0"/>
          <w14:ligatures w14:val="none"/>
        </w:rPr>
        <w:tab/>
      </w:r>
      <w:proofErr w:type="spellStart"/>
      <w:r w:rsidR="00F67C95">
        <w:rPr>
          <w:rFonts w:ascii="Times New Roman" w:eastAsia="Times New Roman" w:hAnsi="Times New Roman" w:cs="Times New Roman"/>
          <w:snapToGrid w:val="0"/>
          <w:kern w:val="0"/>
          <w14:ligatures w14:val="none"/>
        </w:rPr>
        <w:t>Epsolay</w:t>
      </w:r>
      <w:proofErr w:type="spellEnd"/>
    </w:p>
    <w:p w14:paraId="46961C11" w14:textId="543B2E9B" w:rsidR="00141DAB" w:rsidRPr="00B0505B" w:rsidRDefault="00141DAB" w:rsidP="00141DAB">
      <w:pPr>
        <w:tabs>
          <w:tab w:val="left" w:pos="567"/>
        </w:tabs>
        <w:spacing w:after="0" w:line="240" w:lineRule="auto"/>
        <w:rPr>
          <w:rFonts w:ascii="Times New Roman" w:eastAsia="Times New Roman" w:hAnsi="Times New Roman" w:cs="Times New Roman"/>
          <w:snapToGrid w:val="0"/>
          <w:kern w:val="0"/>
          <w14:ligatures w14:val="none"/>
        </w:rPr>
      </w:pPr>
      <w:r w:rsidRPr="00B0505B">
        <w:rPr>
          <w:rFonts w:ascii="Times New Roman" w:eastAsia="Times New Roman" w:hAnsi="Times New Roman" w:cs="Times New Roman"/>
          <w:snapToGrid w:val="0"/>
          <w:kern w:val="0"/>
          <w14:ligatures w14:val="none"/>
        </w:rPr>
        <w:t>Latvi</w:t>
      </w:r>
      <w:r w:rsidR="00A661AA" w:rsidRPr="00B0505B">
        <w:rPr>
          <w:rFonts w:ascii="Times New Roman" w:eastAsia="Times New Roman" w:hAnsi="Times New Roman" w:cs="Times New Roman"/>
          <w:snapToGrid w:val="0"/>
          <w:kern w:val="0"/>
          <w14:ligatures w14:val="none"/>
        </w:rPr>
        <w:t>j</w:t>
      </w:r>
      <w:r w:rsidRPr="00B0505B">
        <w:rPr>
          <w:rFonts w:ascii="Times New Roman" w:eastAsia="Times New Roman" w:hAnsi="Times New Roman" w:cs="Times New Roman"/>
          <w:snapToGrid w:val="0"/>
          <w:kern w:val="0"/>
          <w14:ligatures w14:val="none"/>
        </w:rPr>
        <w:t>a</w:t>
      </w:r>
      <w:r w:rsidR="00A661AA" w:rsidRPr="00B0505B">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proofErr w:type="spellStart"/>
      <w:r w:rsidR="0098458E">
        <w:rPr>
          <w:rFonts w:ascii="Times New Roman" w:eastAsia="Times New Roman" w:hAnsi="Times New Roman" w:cs="Times New Roman"/>
          <w:snapToGrid w:val="0"/>
          <w:kern w:val="0"/>
          <w14:ligatures w14:val="none"/>
        </w:rPr>
        <w:t>Epsolay</w:t>
      </w:r>
      <w:proofErr w:type="spellEnd"/>
      <w:r w:rsidR="0098458E">
        <w:rPr>
          <w:rFonts w:ascii="Times New Roman" w:eastAsia="Times New Roman" w:hAnsi="Times New Roman" w:cs="Times New Roman"/>
          <w:snapToGrid w:val="0"/>
          <w:kern w:val="0"/>
          <w14:ligatures w14:val="none"/>
        </w:rPr>
        <w:t xml:space="preserve"> </w:t>
      </w:r>
      <w:r w:rsidR="003F63D7" w:rsidRPr="003F63D7">
        <w:rPr>
          <w:rFonts w:ascii="Times New Roman" w:eastAsia="Times New Roman" w:hAnsi="Times New Roman" w:cs="Times New Roman"/>
          <w:snapToGrid w:val="0"/>
          <w:kern w:val="0"/>
          <w14:ligatures w14:val="none"/>
        </w:rPr>
        <w:t>50</w:t>
      </w:r>
      <w:r w:rsidR="003F63D7">
        <w:rPr>
          <w:rFonts w:ascii="Times New Roman" w:eastAsia="Times New Roman" w:hAnsi="Times New Roman" w:cs="Times New Roman"/>
          <w:snapToGrid w:val="0"/>
          <w:kern w:val="0"/>
          <w14:ligatures w14:val="none"/>
        </w:rPr>
        <w:t> </w:t>
      </w:r>
      <w:r w:rsidR="003F63D7" w:rsidRPr="003F63D7">
        <w:rPr>
          <w:rFonts w:ascii="Times New Roman" w:eastAsia="Times New Roman" w:hAnsi="Times New Roman" w:cs="Times New Roman"/>
          <w:snapToGrid w:val="0"/>
          <w:kern w:val="0"/>
          <w14:ligatures w14:val="none"/>
        </w:rPr>
        <w:t>mg/g</w:t>
      </w:r>
      <w:r w:rsidR="003F63D7">
        <w:rPr>
          <w:rFonts w:ascii="Times New Roman" w:eastAsia="Times New Roman" w:hAnsi="Times New Roman" w:cs="Times New Roman"/>
          <w:snapToGrid w:val="0"/>
          <w:kern w:val="0"/>
          <w14:ligatures w14:val="none"/>
        </w:rPr>
        <w:t xml:space="preserve"> </w:t>
      </w:r>
      <w:proofErr w:type="spellStart"/>
      <w:r w:rsidR="003F63D7" w:rsidRPr="003F63D7">
        <w:rPr>
          <w:rFonts w:ascii="Times New Roman" w:eastAsia="Times New Roman" w:hAnsi="Times New Roman" w:cs="Times New Roman"/>
          <w:snapToGrid w:val="0"/>
          <w:kern w:val="0"/>
          <w14:ligatures w14:val="none"/>
        </w:rPr>
        <w:t>krēms</w:t>
      </w:r>
      <w:proofErr w:type="spellEnd"/>
    </w:p>
    <w:p w14:paraId="07BF831C" w14:textId="7B7578BA" w:rsidR="00141DAB" w:rsidRPr="00B0505B" w:rsidRDefault="00A661AA" w:rsidP="00141DAB">
      <w:pPr>
        <w:tabs>
          <w:tab w:val="left" w:pos="567"/>
        </w:tabs>
        <w:spacing w:after="0" w:line="240" w:lineRule="auto"/>
        <w:rPr>
          <w:rFonts w:ascii="Times New Roman" w:eastAsia="Times New Roman" w:hAnsi="Times New Roman" w:cs="Times New Roman"/>
          <w:snapToGrid w:val="0"/>
          <w:kern w:val="0"/>
          <w14:ligatures w14:val="none"/>
        </w:rPr>
      </w:pPr>
      <w:r w:rsidRPr="00B0505B">
        <w:rPr>
          <w:rFonts w:ascii="Times New Roman" w:eastAsia="Times New Roman" w:hAnsi="Times New Roman" w:cs="Times New Roman"/>
          <w:snapToGrid w:val="0"/>
          <w:kern w:val="0"/>
          <w14:ligatures w14:val="none"/>
        </w:rPr>
        <w:t>Lietuva</w:t>
      </w:r>
      <w:r w:rsidRPr="00B0505B">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r w:rsidR="003F63D7">
        <w:rPr>
          <w:rFonts w:ascii="Times New Roman" w:eastAsia="Times New Roman" w:hAnsi="Times New Roman" w:cs="Times New Roman"/>
          <w:snapToGrid w:val="0"/>
          <w:kern w:val="0"/>
          <w14:ligatures w14:val="none"/>
        </w:rPr>
        <w:tab/>
      </w:r>
      <w:proofErr w:type="spellStart"/>
      <w:r w:rsidR="00392914">
        <w:rPr>
          <w:rFonts w:ascii="Times New Roman" w:eastAsia="Times New Roman" w:hAnsi="Times New Roman" w:cs="Times New Roman"/>
          <w:snapToGrid w:val="0"/>
          <w:kern w:val="0"/>
          <w14:ligatures w14:val="none"/>
        </w:rPr>
        <w:t>Epsolay</w:t>
      </w:r>
      <w:proofErr w:type="spellEnd"/>
      <w:r w:rsidR="00392914" w:rsidRPr="00B0505B">
        <w:rPr>
          <w:rFonts w:ascii="Times New Roman" w:eastAsia="Times New Roman" w:hAnsi="Times New Roman" w:cs="Times New Roman"/>
          <w:snapToGrid w:val="0"/>
          <w:kern w:val="0"/>
          <w14:ligatures w14:val="none"/>
        </w:rPr>
        <w:t xml:space="preserve"> </w:t>
      </w:r>
      <w:r w:rsidR="00141DAB" w:rsidRPr="00B0505B">
        <w:rPr>
          <w:rFonts w:ascii="Times New Roman" w:eastAsia="Times New Roman" w:hAnsi="Times New Roman" w:cs="Times New Roman"/>
          <w:snapToGrid w:val="0"/>
          <w:kern w:val="0"/>
          <w14:ligatures w14:val="none"/>
        </w:rPr>
        <w:t>50</w:t>
      </w:r>
      <w:r w:rsidRPr="00B0505B">
        <w:rPr>
          <w:rFonts w:ascii="Times New Roman" w:eastAsia="Times New Roman" w:hAnsi="Times New Roman" w:cs="Times New Roman"/>
          <w:snapToGrid w:val="0"/>
          <w:kern w:val="0"/>
          <w14:ligatures w14:val="none"/>
        </w:rPr>
        <w:t> </w:t>
      </w:r>
      <w:r w:rsidR="00141DAB" w:rsidRPr="00B0505B">
        <w:rPr>
          <w:rFonts w:ascii="Times New Roman" w:eastAsia="Times New Roman" w:hAnsi="Times New Roman" w:cs="Times New Roman"/>
          <w:snapToGrid w:val="0"/>
          <w:kern w:val="0"/>
          <w14:ligatures w14:val="none"/>
        </w:rPr>
        <w:t>mg/g kremas</w:t>
      </w:r>
    </w:p>
    <w:p w14:paraId="7F42C718" w14:textId="77777777" w:rsidR="00826042" w:rsidRPr="00B0505B" w:rsidRDefault="00826042" w:rsidP="00161F63">
      <w:pPr>
        <w:tabs>
          <w:tab w:val="left" w:pos="567"/>
        </w:tabs>
        <w:spacing w:after="0" w:line="240" w:lineRule="auto"/>
        <w:rPr>
          <w:rFonts w:ascii="Times New Roman" w:eastAsia="Times New Roman" w:hAnsi="Times New Roman" w:cs="Times New Roman"/>
          <w:snapToGrid w:val="0"/>
          <w:kern w:val="0"/>
          <w14:ligatures w14:val="none"/>
        </w:rPr>
      </w:pPr>
    </w:p>
    <w:p w14:paraId="501CB391" w14:textId="77777777" w:rsidR="00826042" w:rsidRPr="00B0505B" w:rsidRDefault="00826042" w:rsidP="00161F63">
      <w:pPr>
        <w:tabs>
          <w:tab w:val="left" w:pos="567"/>
        </w:tabs>
        <w:spacing w:after="0" w:line="240" w:lineRule="auto"/>
        <w:rPr>
          <w:rFonts w:ascii="Times New Roman" w:eastAsia="Times New Roman" w:hAnsi="Times New Roman" w:cs="Times New Roman"/>
          <w:snapToGrid w:val="0"/>
          <w:kern w:val="0"/>
          <w14:ligatures w14:val="none"/>
        </w:rPr>
      </w:pPr>
    </w:p>
    <w:p w14:paraId="4D2267A3" w14:textId="719E7FB1" w:rsidR="00161F63" w:rsidRPr="00B0505B" w:rsidRDefault="00161F63" w:rsidP="00161F63">
      <w:pPr>
        <w:spacing w:after="0" w:line="240" w:lineRule="auto"/>
        <w:rPr>
          <w:rFonts w:ascii="Times New Roman" w:eastAsia="Times New Roman" w:hAnsi="Times New Roman" w:cs="Times New Roman"/>
          <w:b/>
          <w:kern w:val="0"/>
          <w14:ligatures w14:val="none"/>
        </w:rPr>
      </w:pPr>
      <w:r w:rsidRPr="00B0505B">
        <w:rPr>
          <w:rFonts w:ascii="Times New Roman" w:eastAsia="Times New Roman" w:hAnsi="Times New Roman" w:cs="Times New Roman"/>
          <w:b/>
          <w:bCs/>
          <w:kern w:val="0"/>
          <w14:ligatures w14:val="none"/>
        </w:rPr>
        <w:t>Šis pakuotės lapelis paskutinį kartą peržiūrėtas</w:t>
      </w:r>
      <w:r w:rsidR="008211F1">
        <w:rPr>
          <w:rFonts w:ascii="Times New Roman" w:eastAsia="Times New Roman" w:hAnsi="Times New Roman" w:cs="Times New Roman"/>
          <w:b/>
          <w:bCs/>
          <w:kern w:val="0"/>
          <w14:ligatures w14:val="none"/>
        </w:rPr>
        <w:t xml:space="preserve"> </w:t>
      </w:r>
      <w:r w:rsidR="00755B8B">
        <w:rPr>
          <w:rFonts w:ascii="Times New Roman" w:eastAsia="Times New Roman" w:hAnsi="Times New Roman" w:cs="Times New Roman"/>
          <w:b/>
          <w:bCs/>
          <w:kern w:val="0"/>
          <w14:ligatures w14:val="none"/>
        </w:rPr>
        <w:t>2026-0</w:t>
      </w:r>
      <w:r w:rsidR="00B97C8C">
        <w:rPr>
          <w:rFonts w:ascii="Times New Roman" w:eastAsia="Times New Roman" w:hAnsi="Times New Roman" w:cs="Times New Roman"/>
          <w:b/>
          <w:bCs/>
          <w:kern w:val="0"/>
          <w:lang w:val="en-US"/>
          <w14:ligatures w14:val="none"/>
        </w:rPr>
        <w:t>8-14</w:t>
      </w:r>
      <w:r w:rsidR="00755B8B">
        <w:rPr>
          <w:rFonts w:ascii="Times New Roman" w:eastAsia="Times New Roman" w:hAnsi="Times New Roman" w:cs="Times New Roman"/>
          <w:b/>
          <w:bCs/>
          <w:kern w:val="0"/>
          <w14:ligatures w14:val="none"/>
        </w:rPr>
        <w:t>.</w:t>
      </w:r>
    </w:p>
    <w:p w14:paraId="3BEEABAF" w14:textId="77777777" w:rsidR="00161F63" w:rsidRPr="00B0505B" w:rsidRDefault="00161F63" w:rsidP="00161F63">
      <w:pPr>
        <w:numPr>
          <w:ilvl w:val="12"/>
          <w:numId w:val="0"/>
        </w:numPr>
        <w:tabs>
          <w:tab w:val="left" w:pos="567"/>
        </w:tabs>
        <w:spacing w:after="0" w:line="240" w:lineRule="auto"/>
        <w:ind w:right="-2"/>
        <w:rPr>
          <w:rFonts w:ascii="Times New Roman" w:eastAsia="Times New Roman" w:hAnsi="Times New Roman" w:cs="Times New Roman"/>
          <w:i/>
          <w:snapToGrid w:val="0"/>
          <w:kern w:val="0"/>
          <w14:ligatures w14:val="none"/>
        </w:rPr>
      </w:pPr>
    </w:p>
    <w:p w14:paraId="1BF5694E" w14:textId="77777777" w:rsidR="00EA0384" w:rsidRPr="00B0505B" w:rsidRDefault="00EA0384" w:rsidP="00EA0384">
      <w:pPr>
        <w:spacing w:after="0" w:line="240" w:lineRule="auto"/>
        <w:rPr>
          <w:rFonts w:ascii="Times New Roman" w:eastAsia="Times New Roman" w:hAnsi="Times New Roman" w:cs="Times New Roman"/>
          <w:kern w:val="0"/>
          <w14:ligatures w14:val="none"/>
        </w:rPr>
      </w:pPr>
    </w:p>
    <w:p w14:paraId="164ACEDF" w14:textId="3FFDF3BA" w:rsidR="00FE3FB3" w:rsidRDefault="00EA0384" w:rsidP="00EA0384">
      <w:pPr>
        <w:numPr>
          <w:ilvl w:val="12"/>
          <w:numId w:val="0"/>
        </w:numPr>
        <w:tabs>
          <w:tab w:val="left" w:pos="567"/>
        </w:tabs>
        <w:spacing w:after="0" w:line="240" w:lineRule="auto"/>
        <w:ind w:right="-2"/>
        <w:rPr>
          <w:rFonts w:ascii="Times New Roman" w:eastAsia="Times New Roman" w:hAnsi="Times New Roman" w:cs="Times New Roman"/>
          <w:kern w:val="0"/>
          <w14:ligatures w14:val="none"/>
        </w:rPr>
      </w:pPr>
      <w:r w:rsidRPr="00B0505B">
        <w:rPr>
          <w:rFonts w:ascii="Times New Roman" w:eastAsia="Times New Roman" w:hAnsi="Times New Roman" w:cs="Times New Roman"/>
          <w:kern w:val="0"/>
          <w14:ligatures w14:val="none"/>
        </w:rPr>
        <w:t xml:space="preserve">Išsami informacija apie šį vaistą pateikiama Valstybinės vaistų kontrolės tarnybos prie Lietuvos Respublikos sveikatos apsaugos ministerijos tinklalapyje </w:t>
      </w:r>
      <w:hyperlink r:id="rId15" w:history="1">
        <w:r w:rsidR="00E72737" w:rsidRPr="002F4D16">
          <w:rPr>
            <w:rStyle w:val="Hipersaitas"/>
            <w:rFonts w:ascii="Times New Roman" w:eastAsia="Times New Roman" w:hAnsi="Times New Roman" w:cs="Times New Roman"/>
            <w:kern w:val="0"/>
            <w14:ligatures w14:val="none"/>
          </w:rPr>
          <w:t>https://vvkt.lrv.lt/lt/</w:t>
        </w:r>
      </w:hyperlink>
      <w:r w:rsidRPr="00B0505B">
        <w:rPr>
          <w:rFonts w:ascii="Times New Roman" w:eastAsia="Times New Roman" w:hAnsi="Times New Roman" w:cs="Times New Roman"/>
          <w:kern w:val="0"/>
          <w14:ligatures w14:val="none"/>
        </w:rPr>
        <w:t>.</w:t>
      </w:r>
    </w:p>
    <w:p w14:paraId="5C2038E6" w14:textId="77777777" w:rsidR="00E72737" w:rsidRPr="00B0505B" w:rsidRDefault="00E72737" w:rsidP="00EA0384">
      <w:pPr>
        <w:numPr>
          <w:ilvl w:val="12"/>
          <w:numId w:val="0"/>
        </w:numPr>
        <w:tabs>
          <w:tab w:val="left" w:pos="567"/>
        </w:tabs>
        <w:spacing w:after="0" w:line="240" w:lineRule="auto"/>
        <w:ind w:right="-2"/>
        <w:rPr>
          <w:rFonts w:ascii="Times New Roman" w:hAnsi="Times New Roman" w:cs="Times New Roman"/>
        </w:rPr>
      </w:pPr>
    </w:p>
    <w:sectPr w:rsidR="00E72737" w:rsidRPr="00B0505B" w:rsidSect="00E02D8D">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Neue Condense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9342D6"/>
    <w:multiLevelType w:val="hybridMultilevel"/>
    <w:tmpl w:val="8D5A32EE"/>
    <w:lvl w:ilvl="0" w:tplc="9AB2319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38310B"/>
    <w:multiLevelType w:val="hybridMultilevel"/>
    <w:tmpl w:val="5E78B7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C012C8"/>
    <w:multiLevelType w:val="hybridMultilevel"/>
    <w:tmpl w:val="E828F0A6"/>
    <w:lvl w:ilvl="0" w:tplc="40521DC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74912DB"/>
    <w:multiLevelType w:val="hybridMultilevel"/>
    <w:tmpl w:val="19D0A71A"/>
    <w:lvl w:ilvl="0" w:tplc="EE783442">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17E573A0"/>
    <w:multiLevelType w:val="hybridMultilevel"/>
    <w:tmpl w:val="2F0AE8C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1DA31A4C"/>
    <w:multiLevelType w:val="hybridMultilevel"/>
    <w:tmpl w:val="16C838F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E4451E9"/>
    <w:multiLevelType w:val="hybridMultilevel"/>
    <w:tmpl w:val="5DD6418C"/>
    <w:lvl w:ilvl="0" w:tplc="B6961E0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46CB3"/>
    <w:multiLevelType w:val="hybridMultilevel"/>
    <w:tmpl w:val="CD909880"/>
    <w:lvl w:ilvl="0" w:tplc="2662F97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1B13C95"/>
    <w:multiLevelType w:val="hybridMultilevel"/>
    <w:tmpl w:val="BF0262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4C0057F"/>
    <w:multiLevelType w:val="hybridMultilevel"/>
    <w:tmpl w:val="0EB44CE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075D60"/>
    <w:multiLevelType w:val="hybridMultilevel"/>
    <w:tmpl w:val="0A62B280"/>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B2A31C3"/>
    <w:multiLevelType w:val="hybridMultilevel"/>
    <w:tmpl w:val="6B16BF98"/>
    <w:lvl w:ilvl="0" w:tplc="73AAB31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5828E5"/>
    <w:multiLevelType w:val="hybridMultilevel"/>
    <w:tmpl w:val="1A6E5FD4"/>
    <w:lvl w:ilvl="0" w:tplc="88A81810">
      <w:start w:val="1"/>
      <w:numFmt w:val="bullet"/>
      <w:lvlText w:val=""/>
      <w:lvlJc w:val="left"/>
      <w:pPr>
        <w:ind w:left="567" w:hanging="567"/>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973500"/>
    <w:multiLevelType w:val="hybridMultilevel"/>
    <w:tmpl w:val="126AF2DA"/>
    <w:lvl w:ilvl="0" w:tplc="5D0C24C4">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2936C17"/>
    <w:multiLevelType w:val="hybridMultilevel"/>
    <w:tmpl w:val="DE8ADC9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6" w15:restartNumberingAfterBreak="0">
    <w:nsid w:val="350A6ECC"/>
    <w:multiLevelType w:val="singleLevel"/>
    <w:tmpl w:val="FFFFFFFF"/>
    <w:lvl w:ilvl="0">
      <w:numFmt w:val="decimal"/>
      <w:lvlText w:val="*"/>
      <w:lvlJc w:val="left"/>
      <w:pPr>
        <w:ind w:left="0" w:firstLine="0"/>
      </w:pPr>
    </w:lvl>
  </w:abstractNum>
  <w:abstractNum w:abstractNumId="17" w15:restartNumberingAfterBreak="0">
    <w:nsid w:val="453F31BD"/>
    <w:multiLevelType w:val="hybridMultilevel"/>
    <w:tmpl w:val="B70CF72A"/>
    <w:lvl w:ilvl="0" w:tplc="5D0C24C4">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D283483"/>
    <w:multiLevelType w:val="hybridMultilevel"/>
    <w:tmpl w:val="A7F289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EBB2BEE"/>
    <w:multiLevelType w:val="hybridMultilevel"/>
    <w:tmpl w:val="FF5E42E6"/>
    <w:lvl w:ilvl="0" w:tplc="19CE48CA">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569025E3"/>
    <w:multiLevelType w:val="hybridMultilevel"/>
    <w:tmpl w:val="5CEEA1F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9600B72"/>
    <w:multiLevelType w:val="hybridMultilevel"/>
    <w:tmpl w:val="7996DC34"/>
    <w:lvl w:ilvl="0" w:tplc="FFFFFFFF">
      <w:start w:val="1"/>
      <w:numFmt w:val="bullet"/>
      <w:lvlText w:val="-"/>
      <w:legacy w:legacy="1" w:legacySpace="0" w:legacyIndent="360"/>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A7873DB"/>
    <w:multiLevelType w:val="hybridMultilevel"/>
    <w:tmpl w:val="C500470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75A2358"/>
    <w:multiLevelType w:val="hybridMultilevel"/>
    <w:tmpl w:val="312A9E46"/>
    <w:lvl w:ilvl="0" w:tplc="19CE48CA">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C2E5ECC"/>
    <w:multiLevelType w:val="hybridMultilevel"/>
    <w:tmpl w:val="1A604862"/>
    <w:lvl w:ilvl="0" w:tplc="FFFFFFFF">
      <w:start w:val="1"/>
      <w:numFmt w:val="bullet"/>
      <w:lvlText w:val="-"/>
      <w:legacy w:legacy="1" w:legacySpace="0" w:legacyIndent="360"/>
      <w:lvlJc w:val="left"/>
      <w:pPr>
        <w:ind w:left="36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C792AA1"/>
    <w:multiLevelType w:val="hybridMultilevel"/>
    <w:tmpl w:val="1DFC968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E451A99"/>
    <w:multiLevelType w:val="hybridMultilevel"/>
    <w:tmpl w:val="5FC68E0A"/>
    <w:lvl w:ilvl="0" w:tplc="F350F0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FDB7C45"/>
    <w:multiLevelType w:val="hybridMultilevel"/>
    <w:tmpl w:val="824AEFCA"/>
    <w:lvl w:ilvl="0" w:tplc="5D0C24C4">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953313E"/>
    <w:multiLevelType w:val="hybridMultilevel"/>
    <w:tmpl w:val="B2807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C231429"/>
    <w:multiLevelType w:val="hybridMultilevel"/>
    <w:tmpl w:val="60983B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C8A10F5"/>
    <w:multiLevelType w:val="hybridMultilevel"/>
    <w:tmpl w:val="5F083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4B5F7F"/>
    <w:multiLevelType w:val="hybridMultilevel"/>
    <w:tmpl w:val="B7FCDC8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F581434"/>
    <w:multiLevelType w:val="hybridMultilevel"/>
    <w:tmpl w:val="81FE736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878055137">
    <w:abstractNumId w:val="1"/>
  </w:num>
  <w:num w:numId="2" w16cid:durableId="658273662">
    <w:abstractNumId w:val="0"/>
    <w:lvlOverride w:ilvl="0">
      <w:lvl w:ilvl="0">
        <w:start w:val="1"/>
        <w:numFmt w:val="bullet"/>
        <w:lvlText w:val="-"/>
        <w:legacy w:legacy="1" w:legacySpace="0" w:legacyIndent="360"/>
        <w:lvlJc w:val="left"/>
        <w:pPr>
          <w:ind w:left="360" w:hanging="360"/>
        </w:pPr>
      </w:lvl>
    </w:lvlOverride>
  </w:num>
  <w:num w:numId="3" w16cid:durableId="62223546">
    <w:abstractNumId w:val="28"/>
  </w:num>
  <w:num w:numId="4" w16cid:durableId="738938397">
    <w:abstractNumId w:val="5"/>
  </w:num>
  <w:num w:numId="5" w16cid:durableId="1340086963">
    <w:abstractNumId w:val="13"/>
  </w:num>
  <w:num w:numId="6" w16cid:durableId="462232347">
    <w:abstractNumId w:val="31"/>
  </w:num>
  <w:num w:numId="7" w16cid:durableId="602224887">
    <w:abstractNumId w:val="6"/>
  </w:num>
  <w:num w:numId="8" w16cid:durableId="1196305608">
    <w:abstractNumId w:val="25"/>
  </w:num>
  <w:num w:numId="9" w16cid:durableId="2005038995">
    <w:abstractNumId w:val="11"/>
    <w:lvlOverride w:ilvl="0">
      <w:startOverride w:val="1"/>
    </w:lvlOverride>
    <w:lvlOverride w:ilvl="1"/>
    <w:lvlOverride w:ilvl="2"/>
    <w:lvlOverride w:ilvl="3"/>
    <w:lvlOverride w:ilvl="4"/>
    <w:lvlOverride w:ilvl="5"/>
    <w:lvlOverride w:ilvl="6"/>
    <w:lvlOverride w:ilvl="7"/>
    <w:lvlOverride w:ilvl="8"/>
  </w:num>
  <w:num w:numId="10" w16cid:durableId="213347248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7021886">
    <w:abstractNumId w:val="10"/>
  </w:num>
  <w:num w:numId="12" w16cid:durableId="1657758866">
    <w:abstractNumId w:val="20"/>
  </w:num>
  <w:num w:numId="13" w16cid:durableId="2123188457">
    <w:abstractNumId w:val="22"/>
  </w:num>
  <w:num w:numId="14" w16cid:durableId="1707296952">
    <w:abstractNumId w:val="29"/>
  </w:num>
  <w:num w:numId="15" w16cid:durableId="1139568367">
    <w:abstractNumId w:val="3"/>
  </w:num>
  <w:num w:numId="16" w16cid:durableId="964776530">
    <w:abstractNumId w:val="26"/>
  </w:num>
  <w:num w:numId="17" w16cid:durableId="484516206">
    <w:abstractNumId w:val="8"/>
  </w:num>
  <w:num w:numId="18" w16cid:durableId="15274574">
    <w:abstractNumId w:val="0"/>
    <w:lvlOverride w:ilvl="0">
      <w:lvl w:ilvl="0">
        <w:start w:val="1"/>
        <w:numFmt w:val="bullet"/>
        <w:lvlText w:val="-"/>
        <w:legacy w:legacy="1" w:legacySpace="0" w:legacyIndent="360"/>
        <w:lvlJc w:val="left"/>
        <w:pPr>
          <w:ind w:left="360" w:hanging="360"/>
        </w:pPr>
      </w:lvl>
    </w:lvlOverride>
  </w:num>
  <w:num w:numId="19" w16cid:durableId="378088081">
    <w:abstractNumId w:val="12"/>
  </w:num>
  <w:num w:numId="20" w16cid:durableId="494882151">
    <w:abstractNumId w:val="14"/>
  </w:num>
  <w:num w:numId="21" w16cid:durableId="68114333">
    <w:abstractNumId w:val="27"/>
  </w:num>
  <w:num w:numId="22" w16cid:durableId="1333681353">
    <w:abstractNumId w:val="21"/>
  </w:num>
  <w:num w:numId="23" w16cid:durableId="1483886392">
    <w:abstractNumId w:val="24"/>
  </w:num>
  <w:num w:numId="24" w16cid:durableId="1687443386">
    <w:abstractNumId w:val="15"/>
  </w:num>
  <w:num w:numId="25" w16cid:durableId="1416852724">
    <w:abstractNumId w:val="19"/>
  </w:num>
  <w:num w:numId="26" w16cid:durableId="230505358">
    <w:abstractNumId w:val="23"/>
  </w:num>
  <w:num w:numId="27" w16cid:durableId="1113793459">
    <w:abstractNumId w:val="17"/>
  </w:num>
  <w:num w:numId="28" w16cid:durableId="1458329580">
    <w:abstractNumId w:val="16"/>
  </w:num>
  <w:num w:numId="29" w16cid:durableId="712120104">
    <w:abstractNumId w:val="7"/>
  </w:num>
  <w:num w:numId="30" w16cid:durableId="898980863">
    <w:abstractNumId w:val="2"/>
  </w:num>
  <w:num w:numId="31" w16cid:durableId="1589728722">
    <w:abstractNumId w:val="9"/>
  </w:num>
  <w:num w:numId="32" w16cid:durableId="1781216107">
    <w:abstractNumId w:val="18"/>
  </w:num>
  <w:num w:numId="33" w16cid:durableId="801461840">
    <w:abstractNumId w:val="4"/>
  </w:num>
  <w:num w:numId="34" w16cid:durableId="78277430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3CB"/>
    <w:rsid w:val="00013DA4"/>
    <w:rsid w:val="00017C2B"/>
    <w:rsid w:val="00022DF9"/>
    <w:rsid w:val="00025619"/>
    <w:rsid w:val="00027A74"/>
    <w:rsid w:val="00030FD9"/>
    <w:rsid w:val="000327B9"/>
    <w:rsid w:val="00032966"/>
    <w:rsid w:val="00043452"/>
    <w:rsid w:val="00046FFB"/>
    <w:rsid w:val="00050875"/>
    <w:rsid w:val="00052A10"/>
    <w:rsid w:val="00054075"/>
    <w:rsid w:val="000562CB"/>
    <w:rsid w:val="00066C1B"/>
    <w:rsid w:val="000672FC"/>
    <w:rsid w:val="0007108B"/>
    <w:rsid w:val="00071122"/>
    <w:rsid w:val="0008071F"/>
    <w:rsid w:val="00087876"/>
    <w:rsid w:val="0009074E"/>
    <w:rsid w:val="00090CAD"/>
    <w:rsid w:val="00097D29"/>
    <w:rsid w:val="000B2C62"/>
    <w:rsid w:val="000B3CB0"/>
    <w:rsid w:val="000D1587"/>
    <w:rsid w:val="000E3CD4"/>
    <w:rsid w:val="000F2D1C"/>
    <w:rsid w:val="00100FA4"/>
    <w:rsid w:val="0010414B"/>
    <w:rsid w:val="00112C84"/>
    <w:rsid w:val="00124EDF"/>
    <w:rsid w:val="001320C6"/>
    <w:rsid w:val="00134807"/>
    <w:rsid w:val="00141DAB"/>
    <w:rsid w:val="001454AC"/>
    <w:rsid w:val="00152E71"/>
    <w:rsid w:val="00161F63"/>
    <w:rsid w:val="00162A06"/>
    <w:rsid w:val="00164256"/>
    <w:rsid w:val="001705AC"/>
    <w:rsid w:val="00171525"/>
    <w:rsid w:val="00172260"/>
    <w:rsid w:val="00173B35"/>
    <w:rsid w:val="001770DB"/>
    <w:rsid w:val="00180BF9"/>
    <w:rsid w:val="00180FDF"/>
    <w:rsid w:val="00190ACD"/>
    <w:rsid w:val="00195C71"/>
    <w:rsid w:val="00197C79"/>
    <w:rsid w:val="001A4BDD"/>
    <w:rsid w:val="001B3636"/>
    <w:rsid w:val="001B4B58"/>
    <w:rsid w:val="001B7E18"/>
    <w:rsid w:val="001C508B"/>
    <w:rsid w:val="001E7431"/>
    <w:rsid w:val="00210DCB"/>
    <w:rsid w:val="00211C47"/>
    <w:rsid w:val="00211EC0"/>
    <w:rsid w:val="00224D72"/>
    <w:rsid w:val="002274DC"/>
    <w:rsid w:val="00230905"/>
    <w:rsid w:val="00236D57"/>
    <w:rsid w:val="002474C8"/>
    <w:rsid w:val="00271364"/>
    <w:rsid w:val="00273AD4"/>
    <w:rsid w:val="00280518"/>
    <w:rsid w:val="00283CE4"/>
    <w:rsid w:val="00287F69"/>
    <w:rsid w:val="00290A34"/>
    <w:rsid w:val="002B1D88"/>
    <w:rsid w:val="002B3DBE"/>
    <w:rsid w:val="002C4A53"/>
    <w:rsid w:val="002C7486"/>
    <w:rsid w:val="002D0DA2"/>
    <w:rsid w:val="002D2783"/>
    <w:rsid w:val="002D30C7"/>
    <w:rsid w:val="002D6C39"/>
    <w:rsid w:val="002F5B14"/>
    <w:rsid w:val="002F6338"/>
    <w:rsid w:val="002F6A98"/>
    <w:rsid w:val="00301F55"/>
    <w:rsid w:val="0030734D"/>
    <w:rsid w:val="00311F32"/>
    <w:rsid w:val="00313E4B"/>
    <w:rsid w:val="003140C3"/>
    <w:rsid w:val="003146C0"/>
    <w:rsid w:val="0031527C"/>
    <w:rsid w:val="0031662E"/>
    <w:rsid w:val="00321A0D"/>
    <w:rsid w:val="00330247"/>
    <w:rsid w:val="0034227D"/>
    <w:rsid w:val="00347746"/>
    <w:rsid w:val="0034781C"/>
    <w:rsid w:val="0035173D"/>
    <w:rsid w:val="00352B9D"/>
    <w:rsid w:val="0035661F"/>
    <w:rsid w:val="00357A1E"/>
    <w:rsid w:val="00363FBE"/>
    <w:rsid w:val="0037195B"/>
    <w:rsid w:val="00375B94"/>
    <w:rsid w:val="00377AA4"/>
    <w:rsid w:val="0038367A"/>
    <w:rsid w:val="003840E7"/>
    <w:rsid w:val="00384102"/>
    <w:rsid w:val="00391FA1"/>
    <w:rsid w:val="00392914"/>
    <w:rsid w:val="003A12BC"/>
    <w:rsid w:val="003A46E9"/>
    <w:rsid w:val="003A648F"/>
    <w:rsid w:val="003C1829"/>
    <w:rsid w:val="003C4B65"/>
    <w:rsid w:val="003D3375"/>
    <w:rsid w:val="003D34A7"/>
    <w:rsid w:val="003D4B51"/>
    <w:rsid w:val="003E670E"/>
    <w:rsid w:val="003F15E8"/>
    <w:rsid w:val="003F5CA8"/>
    <w:rsid w:val="003F63D7"/>
    <w:rsid w:val="004036DF"/>
    <w:rsid w:val="00406CDE"/>
    <w:rsid w:val="00416847"/>
    <w:rsid w:val="004241B9"/>
    <w:rsid w:val="004245BF"/>
    <w:rsid w:val="00427B2E"/>
    <w:rsid w:val="00433D6D"/>
    <w:rsid w:val="00434606"/>
    <w:rsid w:val="004510B0"/>
    <w:rsid w:val="00452C80"/>
    <w:rsid w:val="00464A7A"/>
    <w:rsid w:val="004839EB"/>
    <w:rsid w:val="0048449C"/>
    <w:rsid w:val="004932BD"/>
    <w:rsid w:val="004950AF"/>
    <w:rsid w:val="004A037C"/>
    <w:rsid w:val="004A5514"/>
    <w:rsid w:val="004A6546"/>
    <w:rsid w:val="004B58D7"/>
    <w:rsid w:val="004D2115"/>
    <w:rsid w:val="004D36AC"/>
    <w:rsid w:val="004D415D"/>
    <w:rsid w:val="004F1968"/>
    <w:rsid w:val="004F536B"/>
    <w:rsid w:val="00501E68"/>
    <w:rsid w:val="0050211A"/>
    <w:rsid w:val="00506036"/>
    <w:rsid w:val="00510243"/>
    <w:rsid w:val="0051126F"/>
    <w:rsid w:val="005112AD"/>
    <w:rsid w:val="005168C1"/>
    <w:rsid w:val="00520317"/>
    <w:rsid w:val="0052361A"/>
    <w:rsid w:val="00526358"/>
    <w:rsid w:val="005341A0"/>
    <w:rsid w:val="005346BC"/>
    <w:rsid w:val="00535473"/>
    <w:rsid w:val="00540B7D"/>
    <w:rsid w:val="005573CB"/>
    <w:rsid w:val="005640E5"/>
    <w:rsid w:val="0057280E"/>
    <w:rsid w:val="0057283C"/>
    <w:rsid w:val="00574951"/>
    <w:rsid w:val="0059138B"/>
    <w:rsid w:val="00595AE6"/>
    <w:rsid w:val="005A1BEA"/>
    <w:rsid w:val="005A70D6"/>
    <w:rsid w:val="005A7427"/>
    <w:rsid w:val="005B10A9"/>
    <w:rsid w:val="005B198A"/>
    <w:rsid w:val="005C5C83"/>
    <w:rsid w:val="005D025A"/>
    <w:rsid w:val="005D4A54"/>
    <w:rsid w:val="005D6F58"/>
    <w:rsid w:val="005D7798"/>
    <w:rsid w:val="005E44F6"/>
    <w:rsid w:val="005E5FE6"/>
    <w:rsid w:val="005F0943"/>
    <w:rsid w:val="005F2B41"/>
    <w:rsid w:val="00603C13"/>
    <w:rsid w:val="00607F93"/>
    <w:rsid w:val="006102A0"/>
    <w:rsid w:val="00612375"/>
    <w:rsid w:val="00627028"/>
    <w:rsid w:val="0062758B"/>
    <w:rsid w:val="00634C04"/>
    <w:rsid w:val="00635AC6"/>
    <w:rsid w:val="006442E4"/>
    <w:rsid w:val="00647B46"/>
    <w:rsid w:val="00651B74"/>
    <w:rsid w:val="00653175"/>
    <w:rsid w:val="00655AD4"/>
    <w:rsid w:val="00657483"/>
    <w:rsid w:val="006578C3"/>
    <w:rsid w:val="00664F9E"/>
    <w:rsid w:val="006709FB"/>
    <w:rsid w:val="00682A6E"/>
    <w:rsid w:val="00686E4E"/>
    <w:rsid w:val="00687966"/>
    <w:rsid w:val="00691C69"/>
    <w:rsid w:val="006A74B2"/>
    <w:rsid w:val="006B3167"/>
    <w:rsid w:val="006C1D21"/>
    <w:rsid w:val="006E4138"/>
    <w:rsid w:val="006E52C9"/>
    <w:rsid w:val="006E716D"/>
    <w:rsid w:val="006F33B2"/>
    <w:rsid w:val="006F4BFC"/>
    <w:rsid w:val="006F690E"/>
    <w:rsid w:val="006F7834"/>
    <w:rsid w:val="0070746B"/>
    <w:rsid w:val="007268DD"/>
    <w:rsid w:val="00727526"/>
    <w:rsid w:val="007279F1"/>
    <w:rsid w:val="0073039A"/>
    <w:rsid w:val="00730DA7"/>
    <w:rsid w:val="007415EF"/>
    <w:rsid w:val="00742127"/>
    <w:rsid w:val="007436E6"/>
    <w:rsid w:val="00746BF4"/>
    <w:rsid w:val="007500AC"/>
    <w:rsid w:val="0075145F"/>
    <w:rsid w:val="00755B8B"/>
    <w:rsid w:val="00764187"/>
    <w:rsid w:val="00765091"/>
    <w:rsid w:val="007666B6"/>
    <w:rsid w:val="0076791B"/>
    <w:rsid w:val="00767DC1"/>
    <w:rsid w:val="0077049B"/>
    <w:rsid w:val="0077732A"/>
    <w:rsid w:val="007807D5"/>
    <w:rsid w:val="007832C7"/>
    <w:rsid w:val="0078548C"/>
    <w:rsid w:val="00785B5F"/>
    <w:rsid w:val="0078678A"/>
    <w:rsid w:val="00786E9D"/>
    <w:rsid w:val="007968D9"/>
    <w:rsid w:val="007A006D"/>
    <w:rsid w:val="007C43BE"/>
    <w:rsid w:val="007E2123"/>
    <w:rsid w:val="007E3131"/>
    <w:rsid w:val="007F3849"/>
    <w:rsid w:val="008024D2"/>
    <w:rsid w:val="008169BC"/>
    <w:rsid w:val="008211F1"/>
    <w:rsid w:val="00825D53"/>
    <w:rsid w:val="00826042"/>
    <w:rsid w:val="00831DFF"/>
    <w:rsid w:val="00835C76"/>
    <w:rsid w:val="00846620"/>
    <w:rsid w:val="00857937"/>
    <w:rsid w:val="0086668B"/>
    <w:rsid w:val="00866DA5"/>
    <w:rsid w:val="00877759"/>
    <w:rsid w:val="0088298D"/>
    <w:rsid w:val="00885E8C"/>
    <w:rsid w:val="0089363A"/>
    <w:rsid w:val="00897161"/>
    <w:rsid w:val="008A32CE"/>
    <w:rsid w:val="008B5B1F"/>
    <w:rsid w:val="008B6670"/>
    <w:rsid w:val="008B67B9"/>
    <w:rsid w:val="008B68DB"/>
    <w:rsid w:val="008C1EE0"/>
    <w:rsid w:val="008C23A4"/>
    <w:rsid w:val="008C2E8B"/>
    <w:rsid w:val="008C3570"/>
    <w:rsid w:val="008C4CF8"/>
    <w:rsid w:val="008C4F91"/>
    <w:rsid w:val="008D2793"/>
    <w:rsid w:val="008D3EB2"/>
    <w:rsid w:val="008E2B6B"/>
    <w:rsid w:val="008E5D5A"/>
    <w:rsid w:val="008E7272"/>
    <w:rsid w:val="008F1323"/>
    <w:rsid w:val="008F46EC"/>
    <w:rsid w:val="008F680D"/>
    <w:rsid w:val="008F685E"/>
    <w:rsid w:val="00901149"/>
    <w:rsid w:val="00905818"/>
    <w:rsid w:val="009113D3"/>
    <w:rsid w:val="00913732"/>
    <w:rsid w:val="00913C3B"/>
    <w:rsid w:val="00917A58"/>
    <w:rsid w:val="00922DDD"/>
    <w:rsid w:val="00924F5D"/>
    <w:rsid w:val="00924FF2"/>
    <w:rsid w:val="00931656"/>
    <w:rsid w:val="00935987"/>
    <w:rsid w:val="0094640A"/>
    <w:rsid w:val="009476A2"/>
    <w:rsid w:val="00954899"/>
    <w:rsid w:val="00954E4C"/>
    <w:rsid w:val="009569A2"/>
    <w:rsid w:val="00965B86"/>
    <w:rsid w:val="009741C8"/>
    <w:rsid w:val="0097749D"/>
    <w:rsid w:val="0098020C"/>
    <w:rsid w:val="0098458E"/>
    <w:rsid w:val="00985287"/>
    <w:rsid w:val="00993396"/>
    <w:rsid w:val="00994FD0"/>
    <w:rsid w:val="009B1912"/>
    <w:rsid w:val="009B2571"/>
    <w:rsid w:val="009B6E6E"/>
    <w:rsid w:val="009C3719"/>
    <w:rsid w:val="009D2337"/>
    <w:rsid w:val="009D691F"/>
    <w:rsid w:val="009E37C1"/>
    <w:rsid w:val="009F2F09"/>
    <w:rsid w:val="009F3552"/>
    <w:rsid w:val="009F6983"/>
    <w:rsid w:val="00A05094"/>
    <w:rsid w:val="00A05294"/>
    <w:rsid w:val="00A061DE"/>
    <w:rsid w:val="00A16F01"/>
    <w:rsid w:val="00A21A96"/>
    <w:rsid w:val="00A21B48"/>
    <w:rsid w:val="00A2408D"/>
    <w:rsid w:val="00A267F9"/>
    <w:rsid w:val="00A30910"/>
    <w:rsid w:val="00A30E8A"/>
    <w:rsid w:val="00A354C2"/>
    <w:rsid w:val="00A4055C"/>
    <w:rsid w:val="00A447A5"/>
    <w:rsid w:val="00A47B34"/>
    <w:rsid w:val="00A47F46"/>
    <w:rsid w:val="00A52F8E"/>
    <w:rsid w:val="00A661AA"/>
    <w:rsid w:val="00A6676B"/>
    <w:rsid w:val="00A704A0"/>
    <w:rsid w:val="00A74517"/>
    <w:rsid w:val="00A82239"/>
    <w:rsid w:val="00A8509A"/>
    <w:rsid w:val="00A91187"/>
    <w:rsid w:val="00A929B0"/>
    <w:rsid w:val="00A95779"/>
    <w:rsid w:val="00A96E93"/>
    <w:rsid w:val="00A97073"/>
    <w:rsid w:val="00AA0AF9"/>
    <w:rsid w:val="00AA2113"/>
    <w:rsid w:val="00AA69A8"/>
    <w:rsid w:val="00AB1351"/>
    <w:rsid w:val="00AC33C6"/>
    <w:rsid w:val="00AD1FE2"/>
    <w:rsid w:val="00AD2846"/>
    <w:rsid w:val="00AD33C5"/>
    <w:rsid w:val="00AD61EC"/>
    <w:rsid w:val="00AD6BF8"/>
    <w:rsid w:val="00AE140A"/>
    <w:rsid w:val="00AE3F6D"/>
    <w:rsid w:val="00AE4440"/>
    <w:rsid w:val="00AF085E"/>
    <w:rsid w:val="00AF757E"/>
    <w:rsid w:val="00AF7F7D"/>
    <w:rsid w:val="00B010AD"/>
    <w:rsid w:val="00B0129A"/>
    <w:rsid w:val="00B0505B"/>
    <w:rsid w:val="00B1056A"/>
    <w:rsid w:val="00B13EED"/>
    <w:rsid w:val="00B165D5"/>
    <w:rsid w:val="00B274DB"/>
    <w:rsid w:val="00B320D7"/>
    <w:rsid w:val="00B34D26"/>
    <w:rsid w:val="00B3534A"/>
    <w:rsid w:val="00B36F76"/>
    <w:rsid w:val="00B37094"/>
    <w:rsid w:val="00B46224"/>
    <w:rsid w:val="00B55EBC"/>
    <w:rsid w:val="00B6290A"/>
    <w:rsid w:val="00B70A9C"/>
    <w:rsid w:val="00B7210F"/>
    <w:rsid w:val="00B73EF1"/>
    <w:rsid w:val="00B75F3D"/>
    <w:rsid w:val="00B84313"/>
    <w:rsid w:val="00B97C8C"/>
    <w:rsid w:val="00BA0586"/>
    <w:rsid w:val="00BA3FCB"/>
    <w:rsid w:val="00BA47CE"/>
    <w:rsid w:val="00BB0E94"/>
    <w:rsid w:val="00BB3315"/>
    <w:rsid w:val="00BC0425"/>
    <w:rsid w:val="00BC2ADF"/>
    <w:rsid w:val="00BC3988"/>
    <w:rsid w:val="00BC4F67"/>
    <w:rsid w:val="00BC5228"/>
    <w:rsid w:val="00BD161A"/>
    <w:rsid w:val="00BD2DA9"/>
    <w:rsid w:val="00BD331E"/>
    <w:rsid w:val="00BD7083"/>
    <w:rsid w:val="00BE39CB"/>
    <w:rsid w:val="00BE6919"/>
    <w:rsid w:val="00BE6C92"/>
    <w:rsid w:val="00BE7E0A"/>
    <w:rsid w:val="00C05983"/>
    <w:rsid w:val="00C1455C"/>
    <w:rsid w:val="00C17624"/>
    <w:rsid w:val="00C208D3"/>
    <w:rsid w:val="00C240FD"/>
    <w:rsid w:val="00C30F02"/>
    <w:rsid w:val="00C31362"/>
    <w:rsid w:val="00C3760F"/>
    <w:rsid w:val="00C42988"/>
    <w:rsid w:val="00C47595"/>
    <w:rsid w:val="00C515E1"/>
    <w:rsid w:val="00C545B8"/>
    <w:rsid w:val="00C55E76"/>
    <w:rsid w:val="00C66343"/>
    <w:rsid w:val="00C707B4"/>
    <w:rsid w:val="00C753CF"/>
    <w:rsid w:val="00C80969"/>
    <w:rsid w:val="00C812C2"/>
    <w:rsid w:val="00C82885"/>
    <w:rsid w:val="00C860EE"/>
    <w:rsid w:val="00C8660B"/>
    <w:rsid w:val="00C9389F"/>
    <w:rsid w:val="00C939AF"/>
    <w:rsid w:val="00C943F0"/>
    <w:rsid w:val="00CA7508"/>
    <w:rsid w:val="00CB42BF"/>
    <w:rsid w:val="00CB6920"/>
    <w:rsid w:val="00CD5BBC"/>
    <w:rsid w:val="00CD7C6C"/>
    <w:rsid w:val="00CE23FE"/>
    <w:rsid w:val="00CE3D75"/>
    <w:rsid w:val="00CE75E5"/>
    <w:rsid w:val="00CF5743"/>
    <w:rsid w:val="00CF6023"/>
    <w:rsid w:val="00D00A4B"/>
    <w:rsid w:val="00D0248D"/>
    <w:rsid w:val="00D07800"/>
    <w:rsid w:val="00D121E0"/>
    <w:rsid w:val="00D1350E"/>
    <w:rsid w:val="00D2171D"/>
    <w:rsid w:val="00D36E35"/>
    <w:rsid w:val="00D37143"/>
    <w:rsid w:val="00D37A33"/>
    <w:rsid w:val="00D4111A"/>
    <w:rsid w:val="00D56678"/>
    <w:rsid w:val="00D61989"/>
    <w:rsid w:val="00D67D32"/>
    <w:rsid w:val="00D73D8E"/>
    <w:rsid w:val="00D801DA"/>
    <w:rsid w:val="00D80D2A"/>
    <w:rsid w:val="00D839B4"/>
    <w:rsid w:val="00D86B18"/>
    <w:rsid w:val="00D872DC"/>
    <w:rsid w:val="00DB3037"/>
    <w:rsid w:val="00DB6C54"/>
    <w:rsid w:val="00DB714A"/>
    <w:rsid w:val="00DD1EDE"/>
    <w:rsid w:val="00DD390D"/>
    <w:rsid w:val="00DD67A2"/>
    <w:rsid w:val="00DD7661"/>
    <w:rsid w:val="00DE41E2"/>
    <w:rsid w:val="00DE4421"/>
    <w:rsid w:val="00DF2BAC"/>
    <w:rsid w:val="00DF4427"/>
    <w:rsid w:val="00DF4896"/>
    <w:rsid w:val="00DF6CC6"/>
    <w:rsid w:val="00E00A05"/>
    <w:rsid w:val="00E02D8D"/>
    <w:rsid w:val="00E060AD"/>
    <w:rsid w:val="00E07788"/>
    <w:rsid w:val="00E07C1D"/>
    <w:rsid w:val="00E119A3"/>
    <w:rsid w:val="00E446C4"/>
    <w:rsid w:val="00E54779"/>
    <w:rsid w:val="00E54B9A"/>
    <w:rsid w:val="00E61B5C"/>
    <w:rsid w:val="00E62079"/>
    <w:rsid w:val="00E636E4"/>
    <w:rsid w:val="00E66BA7"/>
    <w:rsid w:val="00E71365"/>
    <w:rsid w:val="00E722E9"/>
    <w:rsid w:val="00E72737"/>
    <w:rsid w:val="00E73125"/>
    <w:rsid w:val="00E81D90"/>
    <w:rsid w:val="00EA0384"/>
    <w:rsid w:val="00EA0B14"/>
    <w:rsid w:val="00EA2293"/>
    <w:rsid w:val="00EA41B0"/>
    <w:rsid w:val="00EA4ECB"/>
    <w:rsid w:val="00EB53C7"/>
    <w:rsid w:val="00EC0C6A"/>
    <w:rsid w:val="00EC30AC"/>
    <w:rsid w:val="00EE43CB"/>
    <w:rsid w:val="00EE6357"/>
    <w:rsid w:val="00EF69F4"/>
    <w:rsid w:val="00F01AE3"/>
    <w:rsid w:val="00F02074"/>
    <w:rsid w:val="00F0359C"/>
    <w:rsid w:val="00F07AFB"/>
    <w:rsid w:val="00F10F8C"/>
    <w:rsid w:val="00F12FD3"/>
    <w:rsid w:val="00F13084"/>
    <w:rsid w:val="00F1485C"/>
    <w:rsid w:val="00F17771"/>
    <w:rsid w:val="00F25C96"/>
    <w:rsid w:val="00F274FD"/>
    <w:rsid w:val="00F32FE9"/>
    <w:rsid w:val="00F376D8"/>
    <w:rsid w:val="00F37EBA"/>
    <w:rsid w:val="00F50898"/>
    <w:rsid w:val="00F54813"/>
    <w:rsid w:val="00F61E2C"/>
    <w:rsid w:val="00F67C95"/>
    <w:rsid w:val="00F67D8A"/>
    <w:rsid w:val="00FA4A55"/>
    <w:rsid w:val="00FA67FD"/>
    <w:rsid w:val="00FB191A"/>
    <w:rsid w:val="00FB43EF"/>
    <w:rsid w:val="00FB4CC8"/>
    <w:rsid w:val="00FB51E2"/>
    <w:rsid w:val="00FC30EC"/>
    <w:rsid w:val="00FC4417"/>
    <w:rsid w:val="00FC611B"/>
    <w:rsid w:val="00FD4188"/>
    <w:rsid w:val="00FE156E"/>
    <w:rsid w:val="00FE3FB3"/>
    <w:rsid w:val="00FF1036"/>
    <w:rsid w:val="00FF7B04"/>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03F87"/>
  <w15:chartTrackingRefBased/>
  <w15:docId w15:val="{636591A7-2B29-42DA-82D4-E83BE7281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898"/>
  </w:style>
  <w:style w:type="paragraph" w:styleId="Antrat1">
    <w:name w:val="heading 1"/>
    <w:basedOn w:val="prastasis"/>
    <w:next w:val="prastasis"/>
    <w:link w:val="Antrat1Diagrama"/>
    <w:qFormat/>
    <w:rsid w:val="00F50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semiHidden/>
    <w:unhideWhenUsed/>
    <w:qFormat/>
    <w:rsid w:val="00F50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semiHidden/>
    <w:unhideWhenUsed/>
    <w:qFormat/>
    <w:rsid w:val="00F5089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semiHidden/>
    <w:unhideWhenUsed/>
    <w:qFormat/>
    <w:rsid w:val="00F5089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semiHidden/>
    <w:unhideWhenUsed/>
    <w:qFormat/>
    <w:rsid w:val="00F5089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semiHidden/>
    <w:unhideWhenUsed/>
    <w:qFormat/>
    <w:rsid w:val="00F5089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semiHidden/>
    <w:unhideWhenUsed/>
    <w:qFormat/>
    <w:rsid w:val="00F5089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semiHidden/>
    <w:unhideWhenUsed/>
    <w:qFormat/>
    <w:rsid w:val="00F5089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semiHidden/>
    <w:unhideWhenUsed/>
    <w:qFormat/>
    <w:rsid w:val="00F5089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089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semiHidden/>
    <w:rsid w:val="00F5089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semiHidden/>
    <w:rsid w:val="00F5089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semiHidden/>
    <w:rsid w:val="00F5089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semiHidden/>
    <w:rsid w:val="00F50898"/>
    <w:rPr>
      <w:rFonts w:eastAsiaTheme="majorEastAsia" w:cstheme="majorBidi"/>
      <w:color w:val="0F4761" w:themeColor="accent1" w:themeShade="BF"/>
    </w:rPr>
  </w:style>
  <w:style w:type="character" w:customStyle="1" w:styleId="Antrat6Diagrama">
    <w:name w:val="Antraštė 6 Diagrama"/>
    <w:basedOn w:val="Numatytasispastraiposriftas"/>
    <w:link w:val="Antrat6"/>
    <w:semiHidden/>
    <w:rsid w:val="00F5089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semiHidden/>
    <w:rsid w:val="00F50898"/>
    <w:rPr>
      <w:rFonts w:eastAsiaTheme="majorEastAsia" w:cstheme="majorBidi"/>
      <w:color w:val="595959" w:themeColor="text1" w:themeTint="A6"/>
    </w:rPr>
  </w:style>
  <w:style w:type="character" w:customStyle="1" w:styleId="Antrat8Diagrama">
    <w:name w:val="Antraštė 8 Diagrama"/>
    <w:basedOn w:val="Numatytasispastraiposriftas"/>
    <w:link w:val="Antrat8"/>
    <w:semiHidden/>
    <w:rsid w:val="00F5089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semiHidden/>
    <w:rsid w:val="00F5089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50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5089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5089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50898"/>
    <w:rPr>
      <w:rFonts w:eastAsiaTheme="majorEastAsia" w:cstheme="majorBidi"/>
      <w:color w:val="595959" w:themeColor="text1" w:themeTint="A6"/>
      <w:spacing w:val="15"/>
      <w:sz w:val="28"/>
      <w:szCs w:val="28"/>
    </w:rPr>
  </w:style>
  <w:style w:type="paragraph" w:styleId="Sraopastraipa">
    <w:name w:val="List Paragraph"/>
    <w:basedOn w:val="prastasis"/>
    <w:uiPriority w:val="34"/>
    <w:qFormat/>
    <w:rsid w:val="00F50898"/>
    <w:pPr>
      <w:ind w:left="720"/>
      <w:contextualSpacing/>
    </w:pPr>
  </w:style>
  <w:style w:type="paragraph" w:styleId="Citata">
    <w:name w:val="Quote"/>
    <w:basedOn w:val="prastasis"/>
    <w:next w:val="prastasis"/>
    <w:link w:val="CitataDiagrama"/>
    <w:uiPriority w:val="29"/>
    <w:qFormat/>
    <w:rsid w:val="00F5089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50898"/>
    <w:rPr>
      <w:i/>
      <w:iCs/>
      <w:color w:val="404040" w:themeColor="text1" w:themeTint="BF"/>
    </w:rPr>
  </w:style>
  <w:style w:type="paragraph" w:styleId="Iskirtacitata">
    <w:name w:val="Intense Quote"/>
    <w:basedOn w:val="prastasis"/>
    <w:next w:val="prastasis"/>
    <w:link w:val="IskirtacitataDiagrama"/>
    <w:uiPriority w:val="30"/>
    <w:qFormat/>
    <w:rsid w:val="00F50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50898"/>
    <w:rPr>
      <w:i/>
      <w:iCs/>
      <w:color w:val="0F4761" w:themeColor="accent1" w:themeShade="BF"/>
    </w:rPr>
  </w:style>
  <w:style w:type="character" w:styleId="Rykuspabraukimas">
    <w:name w:val="Intense Emphasis"/>
    <w:basedOn w:val="Numatytasispastraiposriftas"/>
    <w:uiPriority w:val="21"/>
    <w:qFormat/>
    <w:rsid w:val="00F50898"/>
    <w:rPr>
      <w:i/>
      <w:iCs/>
      <w:color w:val="0F4761" w:themeColor="accent1" w:themeShade="BF"/>
    </w:rPr>
  </w:style>
  <w:style w:type="character" w:styleId="Rykinuoroda">
    <w:name w:val="Intense Reference"/>
    <w:basedOn w:val="Numatytasispastraiposriftas"/>
    <w:uiPriority w:val="32"/>
    <w:qFormat/>
    <w:rsid w:val="00F50898"/>
    <w:rPr>
      <w:b/>
      <w:bCs/>
      <w:smallCaps/>
      <w:color w:val="0F4761" w:themeColor="accent1" w:themeShade="BF"/>
      <w:spacing w:val="5"/>
    </w:rPr>
  </w:style>
  <w:style w:type="numbering" w:customStyle="1" w:styleId="NoList1">
    <w:name w:val="No List1"/>
    <w:next w:val="Sraonra"/>
    <w:uiPriority w:val="99"/>
    <w:semiHidden/>
    <w:unhideWhenUsed/>
    <w:rsid w:val="00161F63"/>
  </w:style>
  <w:style w:type="character" w:styleId="Hipersaitas">
    <w:name w:val="Hyperlink"/>
    <w:uiPriority w:val="99"/>
    <w:unhideWhenUsed/>
    <w:rsid w:val="00161F63"/>
    <w:rPr>
      <w:color w:val="0000FF"/>
      <w:u w:val="single"/>
    </w:rPr>
  </w:style>
  <w:style w:type="character" w:styleId="Perirtashipersaitas">
    <w:name w:val="FollowedHyperlink"/>
    <w:semiHidden/>
    <w:unhideWhenUsed/>
    <w:rsid w:val="00161F63"/>
    <w:rPr>
      <w:color w:val="800080"/>
      <w:u w:val="single"/>
    </w:rPr>
  </w:style>
  <w:style w:type="paragraph" w:customStyle="1" w:styleId="msonormal0">
    <w:name w:val="msonormal"/>
    <w:basedOn w:val="prastasis"/>
    <w:rsid w:val="00161F63"/>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Komentarotekstas">
    <w:name w:val="annotation text"/>
    <w:basedOn w:val="prastasis"/>
    <w:link w:val="KomentarotekstasDiagrama"/>
    <w:unhideWhenUsed/>
    <w:rsid w:val="00161F63"/>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161F63"/>
    <w:rPr>
      <w:rFonts w:ascii="Times New Roman" w:eastAsia="Times New Roman" w:hAnsi="Times New Roman" w:cs="Times New Roman"/>
      <w:kern w:val="0"/>
      <w:sz w:val="20"/>
      <w:szCs w:val="20"/>
      <w14:ligatures w14:val="none"/>
    </w:rPr>
  </w:style>
  <w:style w:type="paragraph" w:styleId="Antrats">
    <w:name w:val="header"/>
    <w:basedOn w:val="prastasis"/>
    <w:link w:val="AntratsDiagrama"/>
    <w:semiHidden/>
    <w:unhideWhenUsed/>
    <w:rsid w:val="00161F63"/>
    <w:pPr>
      <w:tabs>
        <w:tab w:val="left" w:pos="567"/>
        <w:tab w:val="center" w:pos="4153"/>
        <w:tab w:val="right" w:pos="8306"/>
      </w:tabs>
      <w:spacing w:after="0" w:line="240" w:lineRule="auto"/>
    </w:pPr>
    <w:rPr>
      <w:rFonts w:ascii="Helvetica" w:eastAsia="Times New Roman" w:hAnsi="Helvetica" w:cs="Times New Roman"/>
      <w:kern w:val="0"/>
      <w:sz w:val="20"/>
      <w:szCs w:val="20"/>
      <w:lang w:val="cs-CZ"/>
      <w14:ligatures w14:val="none"/>
    </w:rPr>
  </w:style>
  <w:style w:type="character" w:customStyle="1" w:styleId="AntratsDiagrama">
    <w:name w:val="Antraštės Diagrama"/>
    <w:basedOn w:val="Numatytasispastraiposriftas"/>
    <w:link w:val="Antrats"/>
    <w:semiHidden/>
    <w:rsid w:val="00161F63"/>
    <w:rPr>
      <w:rFonts w:ascii="Helvetica" w:eastAsia="Times New Roman" w:hAnsi="Helvetica" w:cs="Times New Roman"/>
      <w:kern w:val="0"/>
      <w:sz w:val="20"/>
      <w:szCs w:val="20"/>
      <w:lang w:val="cs-CZ"/>
      <w14:ligatures w14:val="none"/>
    </w:rPr>
  </w:style>
  <w:style w:type="paragraph" w:styleId="Porat">
    <w:name w:val="footer"/>
    <w:basedOn w:val="prastasis"/>
    <w:link w:val="PoratDiagrama"/>
    <w:semiHidden/>
    <w:unhideWhenUsed/>
    <w:rsid w:val="00161F63"/>
    <w:pPr>
      <w:tabs>
        <w:tab w:val="left" w:pos="567"/>
        <w:tab w:val="center" w:pos="4536"/>
        <w:tab w:val="center" w:pos="8930"/>
      </w:tabs>
      <w:spacing w:after="0" w:line="240" w:lineRule="auto"/>
    </w:pPr>
    <w:rPr>
      <w:rFonts w:ascii="Helvetica" w:eastAsia="Times New Roman" w:hAnsi="Helvetica" w:cs="Times New Roman"/>
      <w:kern w:val="0"/>
      <w:sz w:val="16"/>
      <w:szCs w:val="20"/>
      <w:lang w:val="cs-CZ"/>
      <w14:ligatures w14:val="none"/>
    </w:rPr>
  </w:style>
  <w:style w:type="character" w:customStyle="1" w:styleId="PoratDiagrama">
    <w:name w:val="Poraštė Diagrama"/>
    <w:basedOn w:val="Numatytasispastraiposriftas"/>
    <w:link w:val="Porat"/>
    <w:semiHidden/>
    <w:rsid w:val="00161F63"/>
    <w:rPr>
      <w:rFonts w:ascii="Helvetica" w:eastAsia="Times New Roman" w:hAnsi="Helvetica" w:cs="Times New Roman"/>
      <w:kern w:val="0"/>
      <w:sz w:val="16"/>
      <w:szCs w:val="20"/>
      <w:lang w:val="cs-CZ"/>
      <w14:ligatures w14:val="none"/>
    </w:rPr>
  </w:style>
  <w:style w:type="paragraph" w:styleId="Pagrindinistekstas">
    <w:name w:val="Body Text"/>
    <w:basedOn w:val="prastasis"/>
    <w:link w:val="PagrindinistekstasDiagrama"/>
    <w:semiHidden/>
    <w:unhideWhenUsed/>
    <w:rsid w:val="00161F63"/>
    <w:pPr>
      <w:spacing w:after="0" w:line="240" w:lineRule="auto"/>
    </w:pPr>
    <w:rPr>
      <w:rFonts w:ascii="Times New Roman" w:eastAsia="Times New Roman" w:hAnsi="Times New Roman" w:cs="Times New Roman"/>
      <w:i/>
      <w:color w:val="008000"/>
      <w:kern w:val="0"/>
      <w:sz w:val="20"/>
      <w:szCs w:val="20"/>
      <w14:ligatures w14:val="none"/>
    </w:rPr>
  </w:style>
  <w:style w:type="character" w:customStyle="1" w:styleId="PagrindinistekstasDiagrama">
    <w:name w:val="Pagrindinis tekstas Diagrama"/>
    <w:basedOn w:val="Numatytasispastraiposriftas"/>
    <w:link w:val="Pagrindinistekstas"/>
    <w:semiHidden/>
    <w:rsid w:val="00161F63"/>
    <w:rPr>
      <w:rFonts w:ascii="Times New Roman" w:eastAsia="Times New Roman" w:hAnsi="Times New Roman" w:cs="Times New Roman"/>
      <w:i/>
      <w:color w:val="008000"/>
      <w:kern w:val="0"/>
      <w:sz w:val="20"/>
      <w:szCs w:val="20"/>
      <w14:ligatures w14:val="none"/>
    </w:rPr>
  </w:style>
  <w:style w:type="paragraph" w:styleId="Pagrindinistekstas2">
    <w:name w:val="Body Text 2"/>
    <w:basedOn w:val="prastasis"/>
    <w:link w:val="Pagrindinistekstas2Diagrama"/>
    <w:semiHidden/>
    <w:unhideWhenUsed/>
    <w:rsid w:val="00161F63"/>
    <w:pPr>
      <w:numPr>
        <w:ilvl w:val="12"/>
      </w:numPr>
      <w:spacing w:after="0" w:line="240" w:lineRule="auto"/>
      <w:ind w:right="-2"/>
    </w:pPr>
    <w:rPr>
      <w:rFonts w:ascii="Times New Roman" w:eastAsia="Times New Roman" w:hAnsi="Times New Roman" w:cs="Times New Roman"/>
      <w:b/>
      <w:bCs/>
      <w:kern w:val="0"/>
      <w:sz w:val="20"/>
      <w:szCs w:val="20"/>
      <w14:ligatures w14:val="none"/>
    </w:rPr>
  </w:style>
  <w:style w:type="character" w:customStyle="1" w:styleId="Pagrindinistekstas2Diagrama">
    <w:name w:val="Pagrindinis tekstas 2 Diagrama"/>
    <w:basedOn w:val="Numatytasispastraiposriftas"/>
    <w:link w:val="Pagrindinistekstas2"/>
    <w:semiHidden/>
    <w:rsid w:val="00161F63"/>
    <w:rPr>
      <w:rFonts w:ascii="Times New Roman" w:eastAsia="Times New Roman" w:hAnsi="Times New Roman" w:cs="Times New Roman"/>
      <w:b/>
      <w:bCs/>
      <w:kern w:val="0"/>
      <w:sz w:val="20"/>
      <w:szCs w:val="20"/>
      <w14:ligatures w14:val="none"/>
    </w:rPr>
  </w:style>
  <w:style w:type="paragraph" w:styleId="Dokumentostruktra">
    <w:name w:val="Document Map"/>
    <w:basedOn w:val="prastasis"/>
    <w:link w:val="DokumentostruktraDiagrama"/>
    <w:semiHidden/>
    <w:unhideWhenUsed/>
    <w:rsid w:val="00161F63"/>
    <w:pPr>
      <w:spacing w:after="0" w:line="240" w:lineRule="auto"/>
    </w:pPr>
    <w:rPr>
      <w:rFonts w:ascii="Tahoma" w:eastAsia="Times New Roman" w:hAnsi="Tahoma" w:cs="Times New Roman"/>
      <w:kern w:val="0"/>
      <w:sz w:val="16"/>
      <w:szCs w:val="16"/>
      <w14:ligatures w14:val="none"/>
    </w:rPr>
  </w:style>
  <w:style w:type="character" w:customStyle="1" w:styleId="DokumentostruktraDiagrama">
    <w:name w:val="Dokumento struktūra Diagrama"/>
    <w:basedOn w:val="Numatytasispastraiposriftas"/>
    <w:link w:val="Dokumentostruktra"/>
    <w:semiHidden/>
    <w:rsid w:val="00161F63"/>
    <w:rPr>
      <w:rFonts w:ascii="Tahoma" w:eastAsia="Times New Roman" w:hAnsi="Tahoma" w:cs="Times New Roman"/>
      <w:kern w:val="0"/>
      <w:sz w:val="16"/>
      <w:szCs w:val="16"/>
      <w14:ligatures w14:val="none"/>
    </w:rPr>
  </w:style>
  <w:style w:type="paragraph" w:styleId="Paprastasistekstas">
    <w:name w:val="Plain Text"/>
    <w:basedOn w:val="prastasis"/>
    <w:link w:val="PaprastasistekstasDiagrama"/>
    <w:semiHidden/>
    <w:unhideWhenUsed/>
    <w:rsid w:val="00161F63"/>
    <w:pPr>
      <w:spacing w:after="0" w:line="240" w:lineRule="auto"/>
    </w:pPr>
    <w:rPr>
      <w:rFonts w:ascii="Courier New" w:eastAsia="Times New Roman" w:hAnsi="Courier New" w:cs="Times New Roman"/>
      <w:kern w:val="0"/>
      <w:sz w:val="20"/>
      <w:szCs w:val="20"/>
      <w14:ligatures w14:val="none"/>
    </w:rPr>
  </w:style>
  <w:style w:type="character" w:customStyle="1" w:styleId="PaprastasistekstasDiagrama">
    <w:name w:val="Paprastasis tekstas Diagrama"/>
    <w:basedOn w:val="Numatytasispastraiposriftas"/>
    <w:link w:val="Paprastasistekstas"/>
    <w:semiHidden/>
    <w:rsid w:val="00161F63"/>
    <w:rPr>
      <w:rFonts w:ascii="Courier New" w:eastAsia="Times New Roman" w:hAnsi="Courier New"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161F63"/>
    <w:rPr>
      <w:b/>
      <w:bCs/>
    </w:rPr>
  </w:style>
  <w:style w:type="character" w:customStyle="1" w:styleId="KomentarotemaDiagrama">
    <w:name w:val="Komentaro tema Diagrama"/>
    <w:basedOn w:val="KomentarotekstasDiagrama"/>
    <w:link w:val="Komentarotema"/>
    <w:semiHidden/>
    <w:rsid w:val="00161F63"/>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161F63"/>
    <w:pPr>
      <w:spacing w:after="0" w:line="240" w:lineRule="auto"/>
    </w:pPr>
    <w:rPr>
      <w:rFonts w:ascii="Tahoma" w:eastAsia="Times New Roman" w:hAnsi="Tahoma" w:cs="Times New Roman"/>
      <w:kern w:val="0"/>
      <w:sz w:val="16"/>
      <w:szCs w:val="16"/>
      <w14:ligatures w14:val="none"/>
    </w:rPr>
  </w:style>
  <w:style w:type="character" w:customStyle="1" w:styleId="DebesliotekstasDiagrama">
    <w:name w:val="Debesėlio tekstas Diagrama"/>
    <w:basedOn w:val="Numatytasispastraiposriftas"/>
    <w:link w:val="Debesliotekstas"/>
    <w:semiHidden/>
    <w:rsid w:val="00161F63"/>
    <w:rPr>
      <w:rFonts w:ascii="Tahoma" w:eastAsia="Times New Roman" w:hAnsi="Tahoma" w:cs="Times New Roman"/>
      <w:kern w:val="0"/>
      <w:sz w:val="16"/>
      <w:szCs w:val="16"/>
      <w14:ligatures w14:val="none"/>
    </w:rPr>
  </w:style>
  <w:style w:type="paragraph" w:styleId="Pataisymai">
    <w:name w:val="Revision"/>
    <w:uiPriority w:val="99"/>
    <w:semiHidden/>
    <w:rsid w:val="00161F63"/>
    <w:pPr>
      <w:spacing w:after="0" w:line="240" w:lineRule="auto"/>
    </w:pPr>
    <w:rPr>
      <w:rFonts w:ascii="Times New Roman" w:eastAsia="Times New Roman" w:hAnsi="Times New Roman" w:cs="Times New Roman"/>
      <w:kern w:val="0"/>
      <w:szCs w:val="24"/>
      <w14:ligatures w14:val="none"/>
    </w:rPr>
  </w:style>
  <w:style w:type="character" w:customStyle="1" w:styleId="A-Heading1Char">
    <w:name w:val="A-Heading 1 Char"/>
    <w:basedOn w:val="Numatytasispastraiposriftas"/>
    <w:link w:val="A-Heading1"/>
    <w:locked/>
    <w:rsid w:val="00161F63"/>
    <w:rPr>
      <w:rFonts w:ascii="Times New Roman" w:eastAsia="Times New Roman" w:hAnsi="Times New Roman" w:cs="Times New Roman"/>
      <w:b/>
      <w:szCs w:val="24"/>
    </w:rPr>
  </w:style>
  <w:style w:type="paragraph" w:customStyle="1" w:styleId="A-Heading1">
    <w:name w:val="A-Heading 1"/>
    <w:basedOn w:val="prastasis"/>
    <w:link w:val="A-Heading1Char"/>
    <w:qFormat/>
    <w:rsid w:val="00161F63"/>
    <w:pPr>
      <w:tabs>
        <w:tab w:val="left" w:pos="567"/>
      </w:tabs>
      <w:spacing w:after="0" w:line="260" w:lineRule="exact"/>
      <w:jc w:val="center"/>
    </w:pPr>
    <w:rPr>
      <w:rFonts w:ascii="Times New Roman" w:eastAsia="Times New Roman" w:hAnsi="Times New Roman" w:cs="Times New Roman"/>
      <w:b/>
      <w:szCs w:val="24"/>
    </w:rPr>
  </w:style>
  <w:style w:type="paragraph" w:customStyle="1" w:styleId="EMEAEnBodyText">
    <w:name w:val="EMEA En Body Text"/>
    <w:basedOn w:val="prastasis"/>
    <w:rsid w:val="00161F63"/>
    <w:pPr>
      <w:spacing w:before="120" w:after="120" w:line="240" w:lineRule="auto"/>
      <w:jc w:val="both"/>
    </w:pPr>
    <w:rPr>
      <w:rFonts w:ascii="Times New Roman" w:eastAsia="Times New Roman" w:hAnsi="Times New Roman" w:cs="Times New Roman"/>
      <w:kern w:val="0"/>
      <w:szCs w:val="20"/>
      <w:lang w:val="en-US"/>
      <w14:ligatures w14:val="none"/>
    </w:rPr>
  </w:style>
  <w:style w:type="paragraph" w:customStyle="1" w:styleId="AHeader1">
    <w:name w:val="AHeader 1"/>
    <w:basedOn w:val="prastasis"/>
    <w:rsid w:val="00161F63"/>
    <w:pPr>
      <w:tabs>
        <w:tab w:val="num" w:pos="720"/>
      </w:tabs>
      <w:spacing w:after="120" w:line="240" w:lineRule="auto"/>
      <w:ind w:left="284" w:hanging="284"/>
    </w:pPr>
    <w:rPr>
      <w:rFonts w:ascii="Arial" w:eastAsia="Times New Roman" w:hAnsi="Arial" w:cs="Arial"/>
      <w:b/>
      <w:bCs/>
      <w:kern w:val="0"/>
      <w:sz w:val="24"/>
      <w:szCs w:val="20"/>
      <w:lang w:val="en-GB"/>
      <w14:ligatures w14:val="none"/>
    </w:rPr>
  </w:style>
  <w:style w:type="paragraph" w:customStyle="1" w:styleId="AHeader2">
    <w:name w:val="AHeader 2"/>
    <w:basedOn w:val="AHeader1"/>
    <w:rsid w:val="00161F63"/>
    <w:pPr>
      <w:tabs>
        <w:tab w:val="num" w:pos="360"/>
      </w:tabs>
      <w:ind w:left="360" w:hanging="360"/>
    </w:pPr>
    <w:rPr>
      <w:sz w:val="22"/>
    </w:rPr>
  </w:style>
  <w:style w:type="paragraph" w:customStyle="1" w:styleId="AHeader3">
    <w:name w:val="AHeader 3"/>
    <w:basedOn w:val="AHeader2"/>
    <w:rsid w:val="00161F63"/>
  </w:style>
  <w:style w:type="paragraph" w:customStyle="1" w:styleId="AHeader2abc">
    <w:name w:val="AHeader 2 abc"/>
    <w:basedOn w:val="AHeader3"/>
    <w:rsid w:val="00161F63"/>
    <w:pPr>
      <w:jc w:val="both"/>
    </w:pPr>
    <w:rPr>
      <w:b w:val="0"/>
      <w:bCs w:val="0"/>
    </w:rPr>
  </w:style>
  <w:style w:type="paragraph" w:customStyle="1" w:styleId="AHeader3abc">
    <w:name w:val="AHeader 3 abc"/>
    <w:basedOn w:val="AHeader2abc"/>
    <w:rsid w:val="00161F63"/>
  </w:style>
  <w:style w:type="character" w:customStyle="1" w:styleId="BTEMEASMCAChar">
    <w:name w:val="BT EMEA_SMCA Char"/>
    <w:link w:val="BTEMEASMCA"/>
    <w:locked/>
    <w:rsid w:val="00161F63"/>
    <w:rPr>
      <w:rFonts w:ascii="Times New Roman" w:eastAsia="Times New Roman" w:hAnsi="Times New Roman" w:cs="Arial Unicode MS"/>
      <w:color w:val="00B050"/>
      <w:sz w:val="20"/>
      <w:szCs w:val="20"/>
      <w:lang w:eastAsia="lt-LT" w:bidi="lo-LA"/>
    </w:rPr>
  </w:style>
  <w:style w:type="paragraph" w:customStyle="1" w:styleId="BTEMEASMCA">
    <w:name w:val="BT EMEA_SMCA"/>
    <w:basedOn w:val="prastasis"/>
    <w:link w:val="BTEMEASMCAChar"/>
    <w:autoRedefine/>
    <w:rsid w:val="00161F63"/>
    <w:pPr>
      <w:spacing w:after="0" w:line="240" w:lineRule="auto"/>
    </w:pPr>
    <w:rPr>
      <w:rFonts w:ascii="Times New Roman" w:eastAsia="Times New Roman" w:hAnsi="Times New Roman" w:cs="Arial Unicode MS"/>
      <w:color w:val="00B050"/>
      <w:sz w:val="20"/>
      <w:szCs w:val="20"/>
      <w:lang w:eastAsia="lt-LT" w:bidi="lo-LA"/>
    </w:rPr>
  </w:style>
  <w:style w:type="paragraph" w:customStyle="1" w:styleId="maintext">
    <w:name w:val="main text"/>
    <w:rsid w:val="00161F63"/>
    <w:pPr>
      <w:tabs>
        <w:tab w:val="left" w:pos="170"/>
      </w:tabs>
      <w:spacing w:before="42" w:after="0" w:line="170" w:lineRule="atLeast"/>
    </w:pPr>
    <w:rPr>
      <w:rFonts w:ascii="HelveticaNeue Condensed" w:eastAsia="Calibri" w:hAnsi="HelveticaNeue Condensed" w:cs="Times New Roman"/>
      <w:color w:val="2A1F50"/>
      <w:kern w:val="0"/>
      <w:sz w:val="15"/>
      <w:szCs w:val="15"/>
      <w:lang w:val="en-GB"/>
      <w14:ligatures w14:val="none"/>
    </w:rPr>
  </w:style>
  <w:style w:type="paragraph" w:customStyle="1" w:styleId="PI-1labEMEASMCA">
    <w:name w:val="PI-1_lab EMEA_SMCA"/>
    <w:basedOn w:val="prastasis"/>
    <w:autoRedefine/>
    <w:rsid w:val="00161F63"/>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kern w:val="0"/>
      <w14:ligatures w14:val="none"/>
    </w:rPr>
  </w:style>
  <w:style w:type="character" w:styleId="Komentaronuoroda">
    <w:name w:val="annotation reference"/>
    <w:semiHidden/>
    <w:unhideWhenUsed/>
    <w:rsid w:val="00161F63"/>
    <w:rPr>
      <w:sz w:val="16"/>
      <w:szCs w:val="16"/>
    </w:rPr>
  </w:style>
  <w:style w:type="table" w:styleId="Lentelstinklelis">
    <w:name w:val="Table Grid"/>
    <w:basedOn w:val="prastojilentel"/>
    <w:rsid w:val="00161F63"/>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prastojilentel"/>
    <w:next w:val="Lentelstinklelis"/>
    <w:rsid w:val="00195C71"/>
    <w:pPr>
      <w:spacing w:after="0" w:line="240" w:lineRule="auto"/>
    </w:pPr>
    <w:rPr>
      <w:rFonts w:ascii="Times New Roman" w:eastAsia="SimSu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B01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s://vvkt.lrv.lt/lt/" TargetMode="Externa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8E41884CDA8647999C1CE7A258181F" ma:contentTypeVersion="3" ma:contentTypeDescription="Create a new document." ma:contentTypeScope="" ma:versionID="da2da9712b65e4ff9b336d3aedc39995">
  <xsd:schema xmlns:xsd="http://www.w3.org/2001/XMLSchema" xmlns:xs="http://www.w3.org/2001/XMLSchema" xmlns:p="http://schemas.microsoft.com/office/2006/metadata/properties" xmlns:ns2="25fab55c-e5c1-4c62-8fcb-5fad07055c79" targetNamespace="http://schemas.microsoft.com/office/2006/metadata/properties" ma:root="true" ma:fieldsID="32e7de4040014acb920bebbcb4f52224" ns2:_="">
    <xsd:import namespace="25fab55c-e5c1-4c62-8fcb-5fad07055c7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fab55c-e5c1-4c62-8fcb-5fad07055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38E41884CDA8647999C1CE7A258181F" ma:contentTypeVersion="10" ma:contentTypeDescription="Create a new document." ma:contentTypeScope="" ma:versionID="ecb5305f3faa681891a941c6f3145cc1">
  <xsd:schema xmlns:xsd="http://www.w3.org/2001/XMLSchema" xmlns:xs="http://www.w3.org/2001/XMLSchema" xmlns:p="http://schemas.microsoft.com/office/2006/metadata/properties" xmlns:ns2="25fab55c-e5c1-4c62-8fcb-5fad07055c79" xmlns:ns3="bb482306-74d7-4c05-a1f6-1e32e7e2d1a2" targetNamespace="http://schemas.microsoft.com/office/2006/metadata/properties" ma:root="true" ma:fieldsID="6d55fb473128c0e326db565f204f3cff" ns2:_="" ns3:_="">
    <xsd:import namespace="25fab55c-e5c1-4c62-8fcb-5fad07055c79"/>
    <xsd:import namespace="bb482306-74d7-4c05-a1f6-1e32e7e2d1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fab55c-e5c1-4c62-8fcb-5fad07055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a06d72-4ceb-4656-a14e-53d51b57934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482306-74d7-4c05-a1f6-1e32e7e2d1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bed2bf-f1cc-4a22-9865-574c7f87e36c}" ma:internalName="TaxCatchAll" ma:showField="CatchAllData" ma:web="bb482306-74d7-4c05-a1f6-1e32e7e2d1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b482306-74d7-4c05-a1f6-1e32e7e2d1a2" xsi:nil="true"/>
    <lcf76f155ced4ddcb4097134ff3c332f xmlns="25fab55c-e5c1-4c62-8fcb-5fad07055c79">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360DD-BE72-4FEC-B5D1-02AA6C864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fab55c-e5c1-4c62-8fcb-5fad0705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385846-7C88-4E3F-AA19-1B6C321950D7}">
  <ds:schemaRefs>
    <ds:schemaRef ds:uri="http://schemas.openxmlformats.org/officeDocument/2006/bibliography"/>
  </ds:schemaRefs>
</ds:datastoreItem>
</file>

<file path=customXml/itemProps3.xml><?xml version="1.0" encoding="utf-8"?>
<ds:datastoreItem xmlns:ds="http://schemas.openxmlformats.org/officeDocument/2006/customXml" ds:itemID="{71383A12-D625-4FC3-A997-FFA5F6CF2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fab55c-e5c1-4c62-8fcb-5fad07055c79"/>
    <ds:schemaRef ds:uri="bb482306-74d7-4c05-a1f6-1e32e7e2d1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8EC325-1523-4BBD-A36F-9D8FE933784B}">
  <ds:schemaRefs>
    <ds:schemaRef ds:uri="http://schemas.microsoft.com/office/2006/metadata/properties"/>
    <ds:schemaRef ds:uri="http://schemas.microsoft.com/office/infopath/2007/PartnerControls"/>
    <ds:schemaRef ds:uri="bb482306-74d7-4c05-a1f6-1e32e7e2d1a2"/>
    <ds:schemaRef ds:uri="25fab55c-e5c1-4c62-8fcb-5fad07055c79"/>
  </ds:schemaRefs>
</ds:datastoreItem>
</file>

<file path=customXml/itemProps5.xml><?xml version="1.0" encoding="utf-8"?>
<ds:datastoreItem xmlns:ds="http://schemas.openxmlformats.org/officeDocument/2006/customXml" ds:itemID="{404A2881-E308-4716-8ABB-C5CD088E7D86}">
  <ds:schemaRefs>
    <ds:schemaRef ds:uri="http://schemas.microsoft.com/sharepoint/v3/contenttype/forms"/>
  </ds:schemaRefs>
</ds:datastoreItem>
</file>

<file path=docMetadata/LabelInfo.xml><?xml version="1.0" encoding="utf-8"?>
<clbl:labelList xmlns:clbl="http://schemas.microsoft.com/office/2020/mipLabelMetadata">
  <clbl:label id="{675bc18a-80a0-4e6b-9d31-93cc909fbbb3}" enabled="0" method="" siteId="{675bc18a-80a0-4e6b-9d31-93cc909fbbb3}"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22</Pages>
  <Words>20369</Words>
  <Characters>11611</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Albina Burkauskaitė</cp:lastModifiedBy>
  <cp:revision>3</cp:revision>
  <dcterms:created xsi:type="dcterms:W3CDTF">2026-10-14T12:28:00Z</dcterms:created>
  <dcterms:modified xsi:type="dcterms:W3CDTF">2026-10-14T12:29:00Z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2026-04-23T11:47:50Z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d83f2f44-fd97-4cff-ae3d-9878c5c1d699</vt:lpwstr>
  </property>
  <property fmtid="{D5CDD505-2E9C-101B-9397-08002B2CF9AE}" pid="7" name="MSIP_Label_defa4170-0d19-0005-0004-bc88714345d2_ActionId">
    <vt:lpwstr>685fe50b-dd15-4ea5-9277-144f655f1d7f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ContentTypeId">
    <vt:lpwstr>0x010100938E41884CDA8647999C1CE7A258181F</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_SourceUrl">
    <vt:lpwstr/>
  </property>
  <property fmtid="{D5CDD505-2E9C-101B-9397-08002B2CF9AE}" pid="16" name="_SharedFileIndex">
    <vt:lpwstr/>
  </property>
</Properties>
</file>