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E4591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7CFA31F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3B18EC4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DBEB904" w14:textId="77777777" w:rsidR="0009268C" w:rsidRPr="0009268C" w:rsidRDefault="0009268C" w:rsidP="0009268C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val="sl-SI"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A. ŽENKLINIMAS</w:t>
      </w:r>
    </w:p>
    <w:p w14:paraId="38CC90B1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br w:type="page"/>
      </w:r>
    </w:p>
    <w:p w14:paraId="1AD79FA8" w14:textId="77777777" w:rsidR="0009268C" w:rsidRPr="0009268C" w:rsidRDefault="0009268C" w:rsidP="000926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lastRenderedPageBreak/>
        <w:t>INFORMACIJA ANT IŠORINĖS PAKUOTĖS</w:t>
      </w:r>
    </w:p>
    <w:p w14:paraId="5D14C333" w14:textId="77777777" w:rsidR="0009268C" w:rsidRPr="0009268C" w:rsidRDefault="0009268C" w:rsidP="000926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</w:p>
    <w:p w14:paraId="00916D33" w14:textId="4C4312C8" w:rsidR="0009268C" w:rsidRPr="0009268C" w:rsidRDefault="0009268C" w:rsidP="000926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val="sl-SI"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KARTONO DĖŽUTĖ</w:t>
      </w:r>
    </w:p>
    <w:p w14:paraId="6616DFB1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69082EA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0FB0261" w14:textId="77777777" w:rsidR="0009268C" w:rsidRPr="0009268C" w:rsidRDefault="0009268C" w:rsidP="000926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1.</w:t>
      </w: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VAISTINIO PREPARATO PAVADINIMAS</w:t>
      </w:r>
    </w:p>
    <w:p w14:paraId="789725FE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FD094FE" w14:textId="609618D9" w:rsidR="0009268C" w:rsidRPr="0009268C" w:rsidRDefault="009F20F7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proofErr w:type="spellStart"/>
      <w:r w:rsidRPr="009F20F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Esomeprazol</w:t>
      </w:r>
      <w:proofErr w:type="spellEnd"/>
      <w:r w:rsidRPr="009F20F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9F20F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Aristo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09268C" w:rsidRPr="0009268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40 mg skrandyje neirios kietosios kapsulės</w:t>
      </w:r>
    </w:p>
    <w:p w14:paraId="02DF491A" w14:textId="0DC215B9" w:rsidR="0009268C" w:rsidRDefault="00F26F24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e</w:t>
      </w:r>
      <w:r w:rsidRPr="00F26F24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zomeprazolas</w:t>
      </w:r>
      <w:proofErr w:type="spellEnd"/>
    </w:p>
    <w:p w14:paraId="4A1CE8AA" w14:textId="77777777" w:rsidR="00F26F24" w:rsidRPr="0009268C" w:rsidRDefault="00F26F24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B04209E" w14:textId="243F4949" w:rsidR="0009268C" w:rsidRPr="0009268C" w:rsidRDefault="0009268C" w:rsidP="000926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2.</w:t>
      </w: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</w:r>
      <w:r w:rsidR="00B65F06" w:rsidRPr="00B65F0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VEIKLIOJI (-IOS) MEDŽIAGA (-OS) IR JOS (-Ų) KIEKIS (-IAI)</w:t>
      </w:r>
    </w:p>
    <w:p w14:paraId="786433C0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0749F617" w14:textId="13EB899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Kiekvienoje skrandyje neirioje kietojoje kapsulėje yra 40 mg </w:t>
      </w:r>
      <w:proofErr w:type="spellStart"/>
      <w:r w:rsidRPr="0009268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ezomeprazolo</w:t>
      </w:r>
      <w:proofErr w:type="spellEnd"/>
      <w:r w:rsidRPr="0009268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(magnio </w:t>
      </w:r>
      <w:r w:rsidRPr="0009268C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druskos</w:t>
      </w:r>
      <w:r w:rsidRPr="0009268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09268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dihidrato</w:t>
      </w:r>
      <w:proofErr w:type="spellEnd"/>
      <w:r w:rsidRPr="0009268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pavidalu).</w:t>
      </w:r>
    </w:p>
    <w:p w14:paraId="3B728F5F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4F30023" w14:textId="77777777" w:rsidR="0009268C" w:rsidRPr="0009268C" w:rsidRDefault="0009268C" w:rsidP="000926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3.</w:t>
      </w: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PAGALBINIŲ MEDŽIAGŲ SĄRAŠAS</w:t>
      </w:r>
    </w:p>
    <w:p w14:paraId="69590346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9438FD5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FF1BF09" w14:textId="77777777" w:rsidR="0009268C" w:rsidRPr="0009268C" w:rsidRDefault="0009268C" w:rsidP="000926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4.</w:t>
      </w: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FARMACINĖ FORMA IR KIEKIS PAKUOTĖJE</w:t>
      </w:r>
    </w:p>
    <w:p w14:paraId="383AA23F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C6F2CE5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  <w:t>Skrandyje neiri kietoji kapsulė</w:t>
      </w:r>
    </w:p>
    <w:p w14:paraId="7C2CE61F" w14:textId="5BF068CB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09268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28 skrandyje neirios kietosios kapsulės</w:t>
      </w:r>
    </w:p>
    <w:p w14:paraId="61851F62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B11D0A3" w14:textId="77777777" w:rsidR="0009268C" w:rsidRPr="0009268C" w:rsidRDefault="0009268C" w:rsidP="000926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5.</w:t>
      </w: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VARTOJIMO METODAS IR BŪDAS (-AI)</w:t>
      </w:r>
    </w:p>
    <w:p w14:paraId="057DD57C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773A879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Prieš vartojimą perskaitykite pakuotės lapelį.</w:t>
      </w:r>
    </w:p>
    <w:p w14:paraId="3B130D2A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Vartoti per burną.</w:t>
      </w:r>
    </w:p>
    <w:p w14:paraId="6B25D860" w14:textId="78994D66" w:rsid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Kapsules reikia nuryti sveikas. Kapsulių kramtyti ar traiškyti negalima.</w:t>
      </w:r>
    </w:p>
    <w:p w14:paraId="26AF01D2" w14:textId="77777777" w:rsidR="00BF5450" w:rsidRPr="0009268C" w:rsidRDefault="00BF5450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5EAD7EF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D6AA572" w14:textId="77777777" w:rsidR="0009268C" w:rsidRPr="0009268C" w:rsidRDefault="0009268C" w:rsidP="000926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6.</w:t>
      </w: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SPECIALUS ĮSPĖJIMAS, KAD VAISTINĮ PREPARATĄ BŪTINA LAIKYTI VAIKAMS NEPASTEBIMOJE IR NEPASIEKIAMOJE VIETOJE</w:t>
      </w:r>
    </w:p>
    <w:p w14:paraId="3F59D40A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C9F30BB" w14:textId="4A96DBD5" w:rsid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Laikyti vaikams nepastebimoje ir nepasiekiamoje vietoje.</w:t>
      </w:r>
    </w:p>
    <w:p w14:paraId="17254DE6" w14:textId="77777777" w:rsidR="00BF5450" w:rsidRPr="0009268C" w:rsidRDefault="00BF5450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21D53F9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0A2B295D" w14:textId="77777777" w:rsidR="0009268C" w:rsidRPr="0009268C" w:rsidRDefault="0009268C" w:rsidP="000926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7.</w:t>
      </w: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KITAS (-I) SPECIALUS (-ŪS) ĮSPĖJIMAS (-AI) (JEI REIKIA)</w:t>
      </w:r>
    </w:p>
    <w:p w14:paraId="34DE8737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57F605D2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44A3603" w14:textId="77777777" w:rsidR="0009268C" w:rsidRPr="0009268C" w:rsidRDefault="0009268C" w:rsidP="000926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8.</w:t>
      </w: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TINKAMUMO LAIKAS</w:t>
      </w:r>
    </w:p>
    <w:p w14:paraId="7E06DA11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67E8BB3B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EXP (mm/MMMM)</w:t>
      </w:r>
    </w:p>
    <w:p w14:paraId="17F42480" w14:textId="0E266035" w:rsid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  <w:t>Tinka iki (mm/MMMM)</w:t>
      </w:r>
    </w:p>
    <w:p w14:paraId="3EF231C7" w14:textId="77777777" w:rsidR="00BF5450" w:rsidRPr="0009268C" w:rsidRDefault="00BF5450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0C28FCDF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B79BD99" w14:textId="77777777" w:rsidR="0009268C" w:rsidRPr="0009268C" w:rsidRDefault="0009268C" w:rsidP="000926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9.</w:t>
      </w: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SPECIALIOS LAIKYMO SĄLYGOS</w:t>
      </w:r>
    </w:p>
    <w:p w14:paraId="286B4E1B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7DD6A5D6" w14:textId="19B2B007" w:rsidR="0009268C" w:rsidRPr="009F20F7" w:rsidRDefault="0009268C" w:rsidP="0009268C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9F20F7"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  <w:t xml:space="preserve">Laikyti ne aukštesnėje kaip </w:t>
      </w:r>
      <w:r w:rsidR="009F20F7" w:rsidRPr="009F20F7"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  <w:t>25</w:t>
      </w:r>
      <w:r w:rsidRPr="009F20F7"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  <w:t xml:space="preserve"> </w:t>
      </w:r>
      <w:r w:rsidRPr="009F20F7"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  <w:sym w:font="Symbol" w:char="F0B0"/>
      </w:r>
      <w:r w:rsidRPr="009F20F7"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  <w:t>C temperatūroje.</w:t>
      </w:r>
    </w:p>
    <w:p w14:paraId="2E4B76CF" w14:textId="5A95E2F0" w:rsidR="009F20F7" w:rsidRDefault="0009268C" w:rsidP="009F20F7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9F20F7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Laikyti gamintojo pakuotėje, kad preparatas būtų apsaugotas nuo drėgmės.</w:t>
      </w:r>
    </w:p>
    <w:p w14:paraId="230BFFA9" w14:textId="77777777" w:rsidR="00BF5450" w:rsidRPr="0009268C" w:rsidRDefault="00BF5450" w:rsidP="009F20F7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3D358D0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E02F190" w14:textId="77777777" w:rsidR="0009268C" w:rsidRPr="0009268C" w:rsidRDefault="0009268C" w:rsidP="000926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10.</w:t>
      </w: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SPECIALIOS ATSARGUMO PRIEMONĖS DĖL NESUVARTOTO VAISTINIO PREPARATO AR JO ATLIEKŲ TVARKYMO (JEI REIKIA)</w:t>
      </w:r>
    </w:p>
    <w:p w14:paraId="41F9FE86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EA63306" w14:textId="77777777" w:rsid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9713EEE" w14:textId="77777777" w:rsidR="00BF5450" w:rsidRPr="0009268C" w:rsidRDefault="00BF5450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644AD80" w14:textId="77777777" w:rsidR="00853CA2" w:rsidRPr="00853CA2" w:rsidRDefault="00853CA2" w:rsidP="00853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53CA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853CA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63C0C7A3" w14:textId="77777777" w:rsidR="00853CA2" w:rsidRPr="00853CA2" w:rsidRDefault="00853CA2" w:rsidP="00853CA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5B7A4A2" w14:textId="77777777" w:rsidR="00853CA2" w:rsidRPr="00853CA2" w:rsidRDefault="00853CA2" w:rsidP="00853CA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53CA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</w:t>
      </w:r>
      <w:proofErr w:type="spellStart"/>
      <w:r w:rsidRPr="00853CA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Niromed</w:t>
      </w:r>
      <w:proofErr w:type="spellEnd"/>
      <w:r w:rsidRPr="00853CA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“</w:t>
      </w:r>
    </w:p>
    <w:p w14:paraId="2133D4B0" w14:textId="77777777" w:rsidR="00853CA2" w:rsidRPr="00853CA2" w:rsidRDefault="00853CA2" w:rsidP="00853CA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853CA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5C7324E6" w14:textId="77777777" w:rsidR="00853CA2" w:rsidRPr="00853CA2" w:rsidRDefault="00853CA2" w:rsidP="00853CA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853CA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485B77E7" w14:textId="77777777" w:rsidR="00853CA2" w:rsidRPr="00853CA2" w:rsidRDefault="00853CA2" w:rsidP="00853CA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53CA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7813A56B" w14:textId="77777777" w:rsidR="00853CA2" w:rsidRPr="00853CA2" w:rsidRDefault="00853CA2" w:rsidP="00853CA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4BDE52C" w14:textId="77777777" w:rsidR="00853CA2" w:rsidRPr="00853CA2" w:rsidRDefault="00853CA2" w:rsidP="00853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53CA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853CA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240D80A8" w14:textId="77777777" w:rsidR="00853CA2" w:rsidRPr="00853CA2" w:rsidRDefault="00853CA2" w:rsidP="00853CA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50D854C" w14:textId="6BC903E3" w:rsidR="00853CA2" w:rsidRPr="00786007" w:rsidRDefault="00786007" w:rsidP="00853CA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786007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N28</w:t>
      </w:r>
      <w:r w:rsidRPr="00786007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853CA2" w:rsidRPr="00786007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Pr="00786007">
        <w:rPr>
          <w:rFonts w:asciiTheme="majorBidi" w:hAnsiTheme="majorBidi" w:cstheme="majorBidi"/>
          <w:sz w:val="22"/>
          <w:szCs w:val="22"/>
        </w:rPr>
        <w:t>25/2790/001</w:t>
      </w:r>
    </w:p>
    <w:p w14:paraId="61A9EC41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ED952DA" w14:textId="77777777" w:rsidR="0009268C" w:rsidRPr="0009268C" w:rsidRDefault="0009268C" w:rsidP="000926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13.</w:t>
      </w: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SERIJOS NUMERIS</w:t>
      </w:r>
    </w:p>
    <w:p w14:paraId="024C5BDA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66C67D4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Lot {numeris}</w:t>
      </w:r>
    </w:p>
    <w:p w14:paraId="43CE7874" w14:textId="686A53F2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  <w:t>Serija {numeris}</w:t>
      </w:r>
    </w:p>
    <w:p w14:paraId="62EFC870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3E969C6" w14:textId="77777777" w:rsidR="0009268C" w:rsidRPr="0009268C" w:rsidRDefault="0009268C" w:rsidP="000926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14.</w:t>
      </w: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PARDAVIMO (IŠDAVIMO) TVARKA</w:t>
      </w:r>
    </w:p>
    <w:p w14:paraId="4C8B98C9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6C88CCCA" w14:textId="44839B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Receptinis vaistas.</w:t>
      </w:r>
    </w:p>
    <w:p w14:paraId="572548C8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C6613F8" w14:textId="77777777" w:rsidR="0009268C" w:rsidRPr="0009268C" w:rsidRDefault="0009268C" w:rsidP="000926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15.</w:t>
      </w: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VARTOJIMO INSTRUKCIJA</w:t>
      </w:r>
    </w:p>
    <w:p w14:paraId="0318FFD8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711BA069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BE5DD06" w14:textId="77777777" w:rsidR="0009268C" w:rsidRPr="0009268C" w:rsidRDefault="0009268C" w:rsidP="000926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16.</w:t>
      </w:r>
      <w:r w:rsidRPr="0009268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INFORMACIJA BRAILIO RAŠTU</w:t>
      </w:r>
    </w:p>
    <w:p w14:paraId="4C5D09EB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55BD1321" w14:textId="435D44A4" w:rsidR="0009268C" w:rsidRPr="0009268C" w:rsidRDefault="009F20F7" w:rsidP="008C34B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e</w:t>
      </w:r>
      <w:r w:rsidRPr="009F20F7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someprazol</w:t>
      </w:r>
      <w:proofErr w:type="spellEnd"/>
      <w:r w:rsidRPr="009F20F7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a</w:t>
      </w:r>
      <w:r w:rsidRPr="009F20F7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risto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 </w:t>
      </w:r>
      <w:r w:rsidR="0009268C" w:rsidRPr="0009268C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40 mg</w:t>
      </w:r>
    </w:p>
    <w:p w14:paraId="5193C735" w14:textId="77777777" w:rsidR="0009268C" w:rsidRPr="0009268C" w:rsidRDefault="0009268C" w:rsidP="0009268C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0"/>
          <w:shd w:val="clear" w:color="auto" w:fill="E6E6E6"/>
          <w:lang w:val="sl-SI" w:eastAsia="sl-SI"/>
          <w14:ligatures w14:val="none"/>
        </w:rPr>
      </w:pPr>
    </w:p>
    <w:p w14:paraId="2D4E1D83" w14:textId="77777777" w:rsidR="0009268C" w:rsidRPr="00786007" w:rsidRDefault="0009268C" w:rsidP="0009268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:lang w:val="sl-SI" w:eastAsia="sl-SI"/>
          <w14:ligatures w14:val="none"/>
        </w:rPr>
      </w:pPr>
      <w:r w:rsidRPr="00786007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val="sl-SI" w:eastAsia="sl-SI"/>
          <w14:ligatures w14:val="none"/>
        </w:rPr>
        <w:t>17.</w:t>
      </w:r>
      <w:r w:rsidRPr="00786007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val="sl-SI" w:eastAsia="sl-SI"/>
          <w14:ligatures w14:val="none"/>
        </w:rPr>
        <w:tab/>
        <w:t>UNIKALUS IDENTIFIKATORIUS – 2D BRŪKŠNINIS KODAS</w:t>
      </w:r>
    </w:p>
    <w:p w14:paraId="28CEFB97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56416E24" w14:textId="58A260A5" w:rsidR="0009268C" w:rsidRPr="0009268C" w:rsidRDefault="0009268C" w:rsidP="008C34B6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lang w:val="sl-SI" w:eastAsia="zh-CN"/>
          <w14:ligatures w14:val="none"/>
        </w:rPr>
      </w:pPr>
      <w:r w:rsidRPr="0009268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  <w:t>&lt;2D brūkšninis kodas su nurodytu unikaliu identifikatoriumi.&gt;</w:t>
      </w:r>
    </w:p>
    <w:p w14:paraId="272B49D3" w14:textId="77777777" w:rsidR="0009268C" w:rsidRPr="0009268C" w:rsidRDefault="0009268C" w:rsidP="0009268C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lang w:val="sl-SI" w:eastAsia="zh-CN"/>
          <w14:ligatures w14:val="none"/>
        </w:rPr>
      </w:pPr>
    </w:p>
    <w:p w14:paraId="42BBE8F6" w14:textId="77777777" w:rsidR="0009268C" w:rsidRPr="0009268C" w:rsidRDefault="0009268C" w:rsidP="0009268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:lang w:val="sl-SI" w:eastAsia="sl-SI"/>
          <w14:ligatures w14:val="none"/>
        </w:rPr>
      </w:pPr>
      <w:r w:rsidRPr="0009268C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val="sl-SI" w:eastAsia="sl-SI"/>
          <w14:ligatures w14:val="none"/>
        </w:rPr>
        <w:t>18.</w:t>
      </w:r>
      <w:r w:rsidRPr="0009268C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val="sl-SI" w:eastAsia="sl-SI"/>
          <w14:ligatures w14:val="none"/>
        </w:rPr>
        <w:tab/>
        <w:t>UNIKALUS IDENTIFIKATORIUS – ŽMONĖMS SUPRANTAMI DUOMENYS</w:t>
      </w:r>
    </w:p>
    <w:p w14:paraId="3DE4FFE2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153944C4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09268C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PC{numeris}</w:t>
      </w:r>
    </w:p>
    <w:p w14:paraId="510FC781" w14:textId="77777777" w:rsidR="0009268C" w:rsidRPr="0009268C" w:rsidRDefault="0009268C" w:rsidP="0009268C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09268C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SN {numeris}</w:t>
      </w:r>
    </w:p>
    <w:p w14:paraId="3BA273FE" w14:textId="12F25C44" w:rsidR="000E75BE" w:rsidRDefault="0009268C" w:rsidP="00476EA4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09268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  <w:t>NN {numeris}</w:t>
      </w:r>
    </w:p>
    <w:p w14:paraId="4D4FC567" w14:textId="77777777" w:rsidR="00476EA4" w:rsidRDefault="00476EA4" w:rsidP="00476EA4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76FF373C" w14:textId="6920368B" w:rsidR="00476EA4" w:rsidRPr="00476EA4" w:rsidRDefault="00476EA4" w:rsidP="00576F1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476EA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="00576F1E" w:rsidRPr="00576F1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Medinsa</w:t>
      </w:r>
      <w:proofErr w:type="spellEnd"/>
      <w:r w:rsidR="00576F1E" w:rsidRPr="00576F1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(</w:t>
      </w:r>
      <w:proofErr w:type="spellStart"/>
      <w:r w:rsidR="00576F1E" w:rsidRPr="00576F1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Laboratorios</w:t>
      </w:r>
      <w:proofErr w:type="spellEnd"/>
      <w:r w:rsidR="00576F1E" w:rsidRPr="00576F1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576F1E" w:rsidRPr="00576F1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Medicamentos</w:t>
      </w:r>
      <w:proofErr w:type="spellEnd"/>
      <w:r w:rsidR="00576F1E" w:rsidRPr="00576F1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576F1E" w:rsidRPr="00576F1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Internacionales</w:t>
      </w:r>
      <w:proofErr w:type="spellEnd"/>
      <w:r w:rsidR="00576F1E" w:rsidRPr="00576F1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S.A.)</w:t>
      </w:r>
      <w:r w:rsidR="00576F1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576F1E" w:rsidRPr="00576F1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C/ Solana, 26</w:t>
      </w:r>
      <w:r w:rsidR="00576F1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576F1E" w:rsidRPr="00576F1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28850 </w:t>
      </w:r>
      <w:proofErr w:type="spellStart"/>
      <w:r w:rsidR="00576F1E" w:rsidRPr="00576F1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Torrejón</w:t>
      </w:r>
      <w:proofErr w:type="spellEnd"/>
      <w:r w:rsidR="00576F1E" w:rsidRPr="00576F1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de </w:t>
      </w:r>
      <w:proofErr w:type="spellStart"/>
      <w:r w:rsidR="00576F1E" w:rsidRPr="00576F1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Ardoz</w:t>
      </w:r>
      <w:proofErr w:type="spellEnd"/>
      <w:r w:rsidR="00576F1E" w:rsidRPr="00576F1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(</w:t>
      </w:r>
      <w:proofErr w:type="spellStart"/>
      <w:r w:rsidR="00576F1E" w:rsidRPr="00576F1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Madrid</w:t>
      </w:r>
      <w:proofErr w:type="spellEnd"/>
      <w:r w:rsidR="00576F1E" w:rsidRPr="00576F1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)</w:t>
      </w:r>
      <w:r w:rsidR="00576F1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576F1E" w:rsidRPr="00576F1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Ispanija</w:t>
      </w:r>
      <w:r w:rsidR="00576F1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37F6ECF0" w14:textId="77777777" w:rsidR="00476EA4" w:rsidRPr="00476EA4" w:rsidRDefault="00476EA4" w:rsidP="00476EA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6EC7BA5" w14:textId="77777777" w:rsidR="00476EA4" w:rsidRPr="00476EA4" w:rsidRDefault="00476EA4" w:rsidP="00476EA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476EA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476EA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476EA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476EA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476EA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476EA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476EA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476EA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476EA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476EA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476EA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476EA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476EA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476EA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476EA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09503539" w14:textId="77777777" w:rsidR="00476EA4" w:rsidRPr="00476EA4" w:rsidRDefault="00476EA4" w:rsidP="00476EA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5167BBC" w14:textId="77777777" w:rsidR="00476EA4" w:rsidRPr="00476EA4" w:rsidRDefault="00476EA4" w:rsidP="00476EA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476EA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2A95C5B2" w14:textId="77777777" w:rsidR="00476EA4" w:rsidRPr="00476EA4" w:rsidRDefault="00476EA4" w:rsidP="00476EA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DB58013" w14:textId="5A8682DB" w:rsidR="00476EA4" w:rsidRPr="00BF5450" w:rsidRDefault="00BF5450" w:rsidP="00BF5450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tinkamumo laiku: referencinio vaisto – 2 metai, lygiagrečiai importuojamo – 3 metai; išvaizda: referencinio vaisto kapsulės korpusas ir dangtelis yra rožiniai, lygiagrečiai importuojamo vaisto kapsulės korpusas baltas, dangtelis oranžinis; pagalbinėmis medžiagomis: referencinio vaisto sudėtyje yra sacharozė, kukurūzų krakmolas, </w:t>
      </w:r>
      <w:proofErr w:type="spellStart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>povidonas</w:t>
      </w:r>
      <w:proofErr w:type="spellEnd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K30, natrio </w:t>
      </w:r>
      <w:proofErr w:type="spellStart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>laurilsulfatas</w:t>
      </w:r>
      <w:proofErr w:type="spellEnd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polivinilo alkoholis, </w:t>
      </w:r>
      <w:proofErr w:type="spellStart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>makrogolis</w:t>
      </w:r>
      <w:proofErr w:type="spellEnd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3000, </w:t>
      </w:r>
      <w:proofErr w:type="spellStart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>makrogolis</w:t>
      </w:r>
      <w:proofErr w:type="spellEnd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6000, sunkusis magnio </w:t>
      </w:r>
      <w:proofErr w:type="spellStart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>subkarbonatas</w:t>
      </w:r>
      <w:proofErr w:type="spellEnd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>polisorbatas</w:t>
      </w:r>
      <w:proofErr w:type="spellEnd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80, lygiagrečiai importuojamo - </w:t>
      </w:r>
      <w:proofErr w:type="spellStart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>karageninas</w:t>
      </w:r>
      <w:proofErr w:type="spellEnd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>mikrokristalinė</w:t>
      </w:r>
      <w:proofErr w:type="spellEnd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celiuliozė, </w:t>
      </w:r>
      <w:proofErr w:type="spellStart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>manitolis</w:t>
      </w:r>
      <w:proofErr w:type="spellEnd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natrio hidroksidas, natrio vandenilio karbonatas, </w:t>
      </w:r>
      <w:proofErr w:type="spellStart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>polietilenglikolio</w:t>
      </w:r>
      <w:proofErr w:type="spellEnd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-polivinilo alkoholio </w:t>
      </w:r>
      <w:proofErr w:type="spellStart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>kopolimeras</w:t>
      </w:r>
      <w:proofErr w:type="spellEnd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koloidinis hidratuotas silicio dioksidas, </w:t>
      </w:r>
      <w:proofErr w:type="spellStart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>trietilo</w:t>
      </w:r>
      <w:proofErr w:type="spellEnd"/>
      <w:r w:rsidRPr="00BF5450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citratas, kapsulės dangtelyje - geltonasis geležies oksidas (E172); laikymo sąlygomis: referencinį vaistą laikyti ne aukštesnėje kaip 30 °C temperatūroje, lygiagrečiai importuojamą - ne aukštesnėje kaip 25 °C temperatūroje.</w:t>
      </w:r>
    </w:p>
    <w:sectPr w:rsidR="00476EA4" w:rsidRPr="00BF5450" w:rsidSect="00BF5450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542"/>
    <w:rsid w:val="00090DCA"/>
    <w:rsid w:val="0009268C"/>
    <w:rsid w:val="000E75BE"/>
    <w:rsid w:val="00187542"/>
    <w:rsid w:val="003E42FC"/>
    <w:rsid w:val="00476EA4"/>
    <w:rsid w:val="0050647B"/>
    <w:rsid w:val="00576F1E"/>
    <w:rsid w:val="00786007"/>
    <w:rsid w:val="00853CA2"/>
    <w:rsid w:val="0089005B"/>
    <w:rsid w:val="008C34B6"/>
    <w:rsid w:val="009B3779"/>
    <w:rsid w:val="009F20F7"/>
    <w:rsid w:val="00A5246B"/>
    <w:rsid w:val="00B65F06"/>
    <w:rsid w:val="00BF5450"/>
    <w:rsid w:val="00CA1060"/>
    <w:rsid w:val="00CD6827"/>
    <w:rsid w:val="00E97CAD"/>
    <w:rsid w:val="00F2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D4021"/>
  <w15:chartTrackingRefBased/>
  <w15:docId w15:val="{1961A2CF-FEDF-49DB-BC00-5982FC23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87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87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87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87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87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87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87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87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87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875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875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87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8754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8754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8754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8754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8754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8754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87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87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87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87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87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8754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8754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8754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87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8754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875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1998</Words>
  <Characters>1140</Characters>
  <Application>Microsoft Office Word</Application>
  <DocSecurity>0</DocSecurity>
  <Lines>9</Lines>
  <Paragraphs>6</Paragraphs>
  <ScaleCrop>false</ScaleCrop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14</cp:revision>
  <dcterms:created xsi:type="dcterms:W3CDTF">2025-02-13T19:53:00Z</dcterms:created>
  <dcterms:modified xsi:type="dcterms:W3CDTF">2025-08-27T06:43:00Z</dcterms:modified>
</cp:coreProperties>
</file>