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0D7C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3830C9D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587B035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17FE4E6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27D514D" w14:textId="77777777" w:rsidR="00D02035" w:rsidRPr="00D02035" w:rsidRDefault="00D02035" w:rsidP="00D02035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</w:pPr>
    </w:p>
    <w:p w14:paraId="2CA4D9A8" w14:textId="77777777" w:rsidR="00D02035" w:rsidRPr="00D02035" w:rsidRDefault="00D02035" w:rsidP="00D02035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4B3EBDF9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410ADF49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5924C796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7309BE0D" w14:textId="2304875E" w:rsidR="00D02035" w:rsidRPr="00D02035" w:rsidRDefault="008227D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 xml:space="preserve">KARTONO </w:t>
      </w:r>
      <w:r w:rsidR="00D02035"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DĖŽUTĖ</w:t>
      </w:r>
    </w:p>
    <w:p w14:paraId="57CCDC87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934FEC8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11F3365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D02035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14:ligatures w14:val="none"/>
        </w:rPr>
        <w:t>VAISTINIO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 xml:space="preserve"> PREPARATO PAVADINIMAS</w:t>
      </w:r>
    </w:p>
    <w:p w14:paraId="15038362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A6E8A6" w14:textId="77777777" w:rsidR="00B925E8" w:rsidRPr="00B925E8" w:rsidRDefault="00B925E8" w:rsidP="00B925E8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F2136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Melatonin</w:t>
      </w:r>
      <w:proofErr w:type="spellEnd"/>
      <w:r w:rsidRPr="00F2136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proofErr w:type="spellStart"/>
      <w:r w:rsidRPr="00F2136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Vitabalans</w:t>
      </w:r>
      <w:proofErr w:type="spellEnd"/>
      <w:r w:rsidRPr="00F2136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5 mg tabletės</w:t>
      </w:r>
    </w:p>
    <w:p w14:paraId="43D81419" w14:textId="706F5EA3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melatonin</w:t>
      </w:r>
      <w:r w:rsidR="006C7E2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as</w:t>
      </w:r>
      <w:proofErr w:type="spellEnd"/>
    </w:p>
    <w:p w14:paraId="5387E038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EB195B8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VEIKLIOJI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IOS) MEDŽIAGA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OS) IR JOS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Ų) KIEKIS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IAI)</w:t>
      </w:r>
    </w:p>
    <w:p w14:paraId="3393159F" w14:textId="2F70AB86" w:rsidR="00113903" w:rsidRPr="00113903" w:rsidRDefault="00113903" w:rsidP="0011390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E5C4B5E" w14:textId="3550C849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136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Kiekvienoje tabletėje yra 5 mg </w:t>
      </w:r>
      <w:proofErr w:type="spellStart"/>
      <w:r w:rsidRPr="00F2136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melatonino</w:t>
      </w:r>
      <w:proofErr w:type="spellEnd"/>
      <w:r w:rsidRPr="00F2136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35C46217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9F3D975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PAGALBINIŲ MEDŽIAGŲ SĄRAŠAS</w:t>
      </w:r>
    </w:p>
    <w:p w14:paraId="2AEA33D3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5D2E2B7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650881B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FARMACINĖ FORMA IR KIEKIS PAKUOTĖJE</w:t>
      </w:r>
    </w:p>
    <w:p w14:paraId="4A8256F0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54E1AF2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4F6D4A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Tabletė</w:t>
      </w:r>
    </w:p>
    <w:p w14:paraId="0EF1707C" w14:textId="2F06B0F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4F6D4A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50 tablečių</w:t>
      </w:r>
    </w:p>
    <w:p w14:paraId="5F74F260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48348F5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METODAS IR BŪDAS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AI)</w:t>
      </w:r>
    </w:p>
    <w:p w14:paraId="5B92B10D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30C21D6" w14:textId="06BE0A2D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Vartoti per burną.</w:t>
      </w:r>
    </w:p>
    <w:p w14:paraId="0124A0AC" w14:textId="7131D1DC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Prieš vartojimą perskaitykite pakuotės lapelį.</w:t>
      </w:r>
    </w:p>
    <w:p w14:paraId="753486B3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B208546" w14:textId="77777777" w:rsidR="00D02035" w:rsidRPr="00D02035" w:rsidRDefault="00D02035" w:rsidP="00D020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SPECIALUS ĮSPĖJIMAS, KAD VAISTINĮ PREPARATĄ BŪTINA LAIKYTI VAIKAMS NEPASTEBIMOJE IR NEPASIEKIAMOJE VIETOJE</w:t>
      </w:r>
    </w:p>
    <w:p w14:paraId="29A5CABD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124C1A0" w14:textId="6A840884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Laikyti vaikams nepastebimoje ir nepasiekiamoje vietoje.</w:t>
      </w:r>
    </w:p>
    <w:p w14:paraId="5A24F41C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6B5BFF8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KITAS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I) SPECIALUS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ŪS) ĮSPĖJIMAS (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noBreakHyphen/>
        <w:t>AI) (JEI REIKIA)</w:t>
      </w:r>
    </w:p>
    <w:p w14:paraId="15927938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F4110F1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E33BED8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TINKAMUMO LAIKAS</w:t>
      </w:r>
    </w:p>
    <w:p w14:paraId="522D67BE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0668971" w14:textId="43F04ACB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EXP: mm/MMMM</w:t>
      </w:r>
    </w:p>
    <w:p w14:paraId="78B36B45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6273141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LAIKYMO SĄLYGOS</w:t>
      </w:r>
    </w:p>
    <w:p w14:paraId="78993DC9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FDDB33E" w14:textId="1275FF6F" w:rsidR="004F6D4A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t xml:space="preserve">Laikyti gamintojo pakuotėje, kad </w:t>
      </w: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vaistas </w:t>
      </w:r>
      <w:r w:rsidRPr="00D02035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t>būtų apsaugotas nuo šviesos.</w:t>
      </w:r>
      <w:r w:rsidRPr="00D02035">
        <w:rPr>
          <w:rFonts w:ascii="Times New Roman" w:eastAsia="Times New Roman" w:hAnsi="Times New Roman" w:cs="Times New Roman"/>
          <w:snapToGrid w:val="0"/>
          <w:color w:val="0D0D0D"/>
          <w:kern w:val="0"/>
          <w:sz w:val="22"/>
          <w14:ligatures w14:val="none"/>
        </w:rPr>
        <w:cr/>
      </w:r>
    </w:p>
    <w:p w14:paraId="1D76E8FB" w14:textId="77777777" w:rsidR="00D02035" w:rsidRPr="00D02035" w:rsidRDefault="00D02035" w:rsidP="00D0203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ATSARGUMO PRIEMONĖS DĖL NESUVARTOTO VAISTINIO PREPARATO AR JO ATLIEKŲ TVARKYMO (JEI REIKIA)</w:t>
      </w:r>
    </w:p>
    <w:p w14:paraId="75D4B6C7" w14:textId="77777777" w:rsid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1B1C376" w14:textId="77777777" w:rsidR="000D691B" w:rsidRPr="00D02035" w:rsidRDefault="000D691B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C74E913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B00552C" w14:textId="77777777" w:rsidR="00A33B38" w:rsidRPr="00A33B38" w:rsidRDefault="00A33B38" w:rsidP="00A33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33B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33B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6D05B5D" w14:textId="77777777" w:rsidR="00A33B38" w:rsidRPr="00A33B38" w:rsidRDefault="00A33B38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24DEB94" w14:textId="77777777" w:rsidR="00A33B38" w:rsidRPr="00A33B38" w:rsidRDefault="00A33B38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33B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2538313" w14:textId="77777777" w:rsidR="00A33B38" w:rsidRPr="00A33B38" w:rsidRDefault="00A33B38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33B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8D868D6" w14:textId="77777777" w:rsidR="00A33B38" w:rsidRPr="00A33B38" w:rsidRDefault="00A33B38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33B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13ABA06" w14:textId="77777777" w:rsidR="00A33B38" w:rsidRPr="00A33B38" w:rsidRDefault="00A33B38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33B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4FF61AE" w14:textId="77777777" w:rsidR="00A33B38" w:rsidRPr="00A33B38" w:rsidRDefault="00A33B38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4532075" w14:textId="77777777" w:rsidR="00A33B38" w:rsidRPr="00A33B38" w:rsidRDefault="00A33B38" w:rsidP="00A33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33B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33B3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71DD86E" w14:textId="2140E3C1" w:rsidR="00A12F69" w:rsidRPr="00A12F69" w:rsidRDefault="00A12F69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</w:p>
    <w:p w14:paraId="172AEC6A" w14:textId="280B5242" w:rsidR="00A12F69" w:rsidRPr="00D37694" w:rsidRDefault="00D37694" w:rsidP="00A33B3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D37694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N50</w:t>
      </w:r>
      <w:r w:rsidRPr="00D37694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A12F69" w:rsidRPr="00D37694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Pr="00D37694">
        <w:rPr>
          <w:rFonts w:asciiTheme="majorBidi" w:hAnsiTheme="majorBidi" w:cstheme="majorBidi"/>
        </w:rPr>
        <w:t>25/2801/001</w:t>
      </w:r>
    </w:p>
    <w:p w14:paraId="485BD63C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636957D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SERIJOS NUMERIS</w:t>
      </w:r>
    </w:p>
    <w:p w14:paraId="7711A024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0CE5DF75" w14:textId="5CD668F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69BA3EFA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90EF4DB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PARDAVIMO (IŠDAVIMO) TVARKA</w:t>
      </w:r>
    </w:p>
    <w:p w14:paraId="3DD44EF3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598B69E" w14:textId="15F19C45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0EA29761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E961EC3" w14:textId="77777777" w:rsidR="00D02035" w:rsidRPr="00D02035" w:rsidRDefault="00D02035" w:rsidP="00D02035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INSTRUKCIJA</w:t>
      </w:r>
    </w:p>
    <w:p w14:paraId="3026CCFF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B932847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7D1D3C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INFORMACIJA BRAILIO RAŠTU</w:t>
      </w:r>
    </w:p>
    <w:p w14:paraId="55D760C9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7D31731" w14:textId="05FBEE30" w:rsidR="00D02035" w:rsidRPr="00D02035" w:rsidRDefault="00A33B38" w:rsidP="00A33B38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2136E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0"/>
          <w14:ligatures w14:val="none"/>
        </w:rPr>
        <w:t>m</w:t>
      </w:r>
      <w:r w:rsidR="00D02035" w:rsidRPr="00F2136E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0"/>
          <w14:ligatures w14:val="none"/>
        </w:rPr>
        <w:t xml:space="preserve">elatonin </w:t>
      </w:r>
      <w:r w:rsidRPr="00F2136E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0"/>
          <w14:ligatures w14:val="none"/>
        </w:rPr>
        <w:t>v</w:t>
      </w:r>
      <w:r w:rsidR="00D02035" w:rsidRPr="00F2136E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0"/>
          <w14:ligatures w14:val="none"/>
        </w:rPr>
        <w:t>itabalans 5 mg</w:t>
      </w:r>
    </w:p>
    <w:p w14:paraId="182D7783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234EA5B9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 w:val="22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>17.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1B38687A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2A6CDE89" w14:textId="13D6F421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2DA1E538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36E358B5" w14:textId="77777777" w:rsidR="00D02035" w:rsidRPr="00D02035" w:rsidRDefault="00D02035" w:rsidP="00D020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</w:pP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>18.</w:t>
      </w:r>
      <w:r w:rsidRPr="00D02035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  <w:tab/>
        <w:t>UNIKALUS IDENTIFIKATORIUS – ŽMONĖMS SUPRANTAMI DUOMENYS</w:t>
      </w:r>
    </w:p>
    <w:p w14:paraId="4ACED68B" w14:textId="77777777" w:rsidR="00D02035" w:rsidRPr="00D02035" w:rsidRDefault="00D02035" w:rsidP="00D02035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7C097493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PC:</w:t>
      </w:r>
    </w:p>
    <w:p w14:paraId="11CA22B1" w14:textId="77777777" w:rsidR="00D02035" w:rsidRP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SN:</w:t>
      </w:r>
    </w:p>
    <w:p w14:paraId="12A19A60" w14:textId="77777777" w:rsidR="00D02035" w:rsidRDefault="00D02035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D02035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NN:</w:t>
      </w:r>
    </w:p>
    <w:p w14:paraId="3097A211" w14:textId="77777777" w:rsidR="00ED14C4" w:rsidRDefault="00ED14C4" w:rsidP="00D020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DC56263" w14:textId="3420495D" w:rsidR="00ED14C4" w:rsidRPr="00ED14C4" w:rsidRDefault="00ED14C4" w:rsidP="00ED14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Vitabalans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Oy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Varastokatu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7-9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13500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Hämeenlinna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Suomija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85C68E5" w14:textId="77777777" w:rsidR="00ED14C4" w:rsidRPr="00ED14C4" w:rsidRDefault="00ED14C4" w:rsidP="00ED14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C311FD7" w14:textId="77777777" w:rsidR="00ED14C4" w:rsidRPr="00ED14C4" w:rsidRDefault="00ED14C4" w:rsidP="00ED14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39F3E51" w14:textId="77777777" w:rsidR="00ED14C4" w:rsidRPr="00ED14C4" w:rsidRDefault="00ED14C4" w:rsidP="00ED14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15DAC6" w14:textId="06F90E28" w:rsidR="00ED14C4" w:rsidRPr="001603F1" w:rsidRDefault="00ED14C4" w:rsidP="001603F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D14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3E10BD7" w14:textId="23FCDFDE" w:rsidR="000E75BE" w:rsidRPr="00D02035" w:rsidRDefault="000E75BE" w:rsidP="00D02035"/>
    <w:sectPr w:rsidR="000E75BE" w:rsidRPr="00D02035" w:rsidSect="004F6D4A">
      <w:pgSz w:w="11906" w:h="16838"/>
      <w:pgMar w:top="1701" w:right="567" w:bottom="15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2C"/>
    <w:rsid w:val="00090DCA"/>
    <w:rsid w:val="000D691B"/>
    <w:rsid w:val="000E75BE"/>
    <w:rsid w:val="00113903"/>
    <w:rsid w:val="001603F1"/>
    <w:rsid w:val="003F2B1F"/>
    <w:rsid w:val="004A2359"/>
    <w:rsid w:val="004F6D4A"/>
    <w:rsid w:val="006C7E2E"/>
    <w:rsid w:val="008227D5"/>
    <w:rsid w:val="00A12F69"/>
    <w:rsid w:val="00A33B38"/>
    <w:rsid w:val="00B925E8"/>
    <w:rsid w:val="00C37069"/>
    <w:rsid w:val="00D02035"/>
    <w:rsid w:val="00D37694"/>
    <w:rsid w:val="00D40F64"/>
    <w:rsid w:val="00D4792C"/>
    <w:rsid w:val="00E3014E"/>
    <w:rsid w:val="00ED14C4"/>
    <w:rsid w:val="00F2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532E"/>
  <w15:chartTrackingRefBased/>
  <w15:docId w15:val="{5FBDFE07-B145-45B4-8CB8-B3770360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F69"/>
  </w:style>
  <w:style w:type="paragraph" w:styleId="Antrat1">
    <w:name w:val="heading 1"/>
    <w:basedOn w:val="prastasis"/>
    <w:next w:val="prastasis"/>
    <w:link w:val="Antrat1Diagrama"/>
    <w:uiPriority w:val="9"/>
    <w:qFormat/>
    <w:rsid w:val="00D47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7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7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7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7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7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7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7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7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7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7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7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792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792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792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792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792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792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7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7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7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7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7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792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792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4792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7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792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7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1103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2025-03-05T14:27:00Z</dcterms:created>
  <dcterms:modified xsi:type="dcterms:W3CDTF">2025-08-27T16:19:00Z</dcterms:modified>
</cp:coreProperties>
</file>