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96F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79BB3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10567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D20E7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82A388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05C8753F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7646A762" w14:textId="77777777" w:rsidR="00FE6354" w:rsidRPr="00FE6354" w:rsidRDefault="00FE6354" w:rsidP="00FE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0F904EF8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2E323705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</w:p>
    <w:p w14:paraId="577573C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4FE6DB7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67EB6C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636D9D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2150F0D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35389C" w14:textId="77777777" w:rsidR="00FE6354" w:rsidRPr="00087BC0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87B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Priligy</w:t>
      </w:r>
      <w:proofErr w:type="spellEnd"/>
      <w:r w:rsidRPr="00087B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30 mg plėvele dengtos tabletės</w:t>
      </w:r>
    </w:p>
    <w:p w14:paraId="49C988D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87BC0">
        <w:rPr>
          <w:rFonts w:ascii="Times New Roman" w:eastAsia="Times New Roman" w:hAnsi="Times New Roman" w:cs="Times New Roman"/>
          <w:kern w:val="0"/>
          <w:sz w:val="22"/>
          <w14:ligatures w14:val="none"/>
        </w:rPr>
        <w:t>Priligy</w:t>
      </w:r>
      <w:proofErr w:type="spellEnd"/>
      <w:r w:rsidRPr="00087B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60 mg plėvele dengtos tabletės</w:t>
      </w:r>
    </w:p>
    <w:p w14:paraId="6384F0D5" w14:textId="0BBE2887" w:rsidR="00FE6354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C3122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dapoksetinas</w:t>
      </w:r>
      <w:proofErr w:type="spellEnd"/>
    </w:p>
    <w:p w14:paraId="7E180600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AAB1A0B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111315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D92FB9" w14:textId="7192A5E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7B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30 mg </w:t>
      </w:r>
      <w:proofErr w:type="spellStart"/>
      <w:r w:rsidRPr="00087B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dapoksetino</w:t>
      </w:r>
      <w:proofErr w:type="spellEnd"/>
      <w:r w:rsidRPr="00087BC0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(hidrochlorido pavidalu).</w:t>
      </w:r>
    </w:p>
    <w:p w14:paraId="3C359C41" w14:textId="43EA4A65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7B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60 mg </w:t>
      </w:r>
      <w:proofErr w:type="spellStart"/>
      <w:r w:rsidRPr="00087BC0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dapoksetino</w:t>
      </w:r>
      <w:proofErr w:type="spellEnd"/>
      <w:r w:rsidRPr="00087BC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(hidrochlorido pavidalu).</w:t>
      </w:r>
    </w:p>
    <w:p w14:paraId="6FB83EF4" w14:textId="77777777" w:rsidR="00FE6354" w:rsidRPr="00087BC0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14:ligatures w14:val="none"/>
        </w:rPr>
      </w:pPr>
    </w:p>
    <w:p w14:paraId="0A54129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565955A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41660B" w14:textId="2E6ADB6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Sudėtyje yra laktozės. Daugiau informacijos žr. pakuotės lapelyje.</w:t>
      </w:r>
    </w:p>
    <w:p w14:paraId="77F4896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B48840A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27FE80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9194C3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B0670F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Plėvele dengtos tabletės</w:t>
      </w:r>
    </w:p>
    <w:p w14:paraId="7A45A099" w14:textId="7CAE1CA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3 </w:t>
      </w:r>
      <w:r w:rsidR="00B0670F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tabletės</w:t>
      </w:r>
    </w:p>
    <w:p w14:paraId="15FCAC01" w14:textId="3E7DCCA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6 </w:t>
      </w:r>
      <w:r w:rsidR="00B0670F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tabletės</w:t>
      </w:r>
    </w:p>
    <w:p w14:paraId="195F6B7F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CABA56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5FF53815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5D756B8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7CABC59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0199A75D" w14:textId="6BC9390C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 turi būti nuryta visa.</w:t>
      </w:r>
    </w:p>
    <w:p w14:paraId="7EB656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41E83EB" w14:textId="77777777" w:rsidR="00FE6354" w:rsidRPr="00FE6354" w:rsidRDefault="00FE6354" w:rsidP="00FE63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11B7982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5A4F8AC" w14:textId="7AC3BA1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14E4A94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33E53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KITAS (-I) SPECIALUS (-ŪS) ĮSPĖJIMAS (-AI) (JEI REIKIA)</w:t>
      </w:r>
    </w:p>
    <w:p w14:paraId="2823B478" w14:textId="77777777" w:rsidR="00FE6354" w:rsidRPr="00FE6354" w:rsidRDefault="00FE6354" w:rsidP="00FE6354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F9705A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C09961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TINKAMUMO LAIKAS</w:t>
      </w:r>
    </w:p>
    <w:p w14:paraId="2AC9038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</w:pPr>
    </w:p>
    <w:p w14:paraId="2FC761DA" w14:textId="2B70411B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  <w:t xml:space="preserve">EXP </w:t>
      </w:r>
      <w:r w:rsidRPr="00FE6354">
        <w:rPr>
          <w:rFonts w:ascii="Times New Roman" w:eastAsia="Times New Roman" w:hAnsi="Times New Roman" w:cs="Times New Roman"/>
          <w:iCs/>
          <w:noProof/>
          <w:kern w:val="0"/>
          <w:sz w:val="22"/>
          <w14:ligatures w14:val="none"/>
        </w:rPr>
        <w:t>{mm/MMMM}</w:t>
      </w:r>
    </w:p>
    <w:p w14:paraId="0F01A32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CDD5A3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62DB1FF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B66FA3D" w14:textId="77777777" w:rsidR="00FE6354" w:rsidRPr="00FE6354" w:rsidRDefault="00FE6354" w:rsidP="00FE63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89ABB0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VAISTINIO PREPARATO AR JO ATLIEKU</w:t>
      </w:r>
      <w:r w:rsidRPr="00FE6354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TVARKYMO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(jei reikia)</w:t>
      </w:r>
    </w:p>
    <w:p w14:paraId="330585E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EE0B7C" w14:textId="77777777" w:rsid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ED3A75D" w14:textId="77777777" w:rsidR="00FC3122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131A3E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CE26B04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305A45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B03FB1C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2C5262F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05697B8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071BA1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CBBA24A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4DDEEF" w14:textId="77777777" w:rsidR="00EF24CB" w:rsidRPr="00C94493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276E5204" w14:textId="064B626D" w:rsidR="00EF24CB" w:rsidRPr="00E64C3E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E64C3E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 xml:space="preserve">N3 - </w:t>
      </w:r>
      <w:r w:rsidR="00EF24CB" w:rsidRPr="00E64C3E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C94493" w:rsidRPr="00E64C3E">
        <w:rPr>
          <w:rFonts w:asciiTheme="majorBidi" w:hAnsiTheme="majorBidi" w:cstheme="majorBidi"/>
          <w:highlight w:val="lightGray"/>
        </w:rPr>
        <w:t>/25/2794/001</w:t>
      </w:r>
    </w:p>
    <w:p w14:paraId="0641F0B2" w14:textId="5E859269" w:rsidR="0064599E" w:rsidRPr="00C94493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E64C3E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N6</w:t>
      </w:r>
      <w:r w:rsidRPr="00E64C3E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LT/L/</w:t>
      </w:r>
      <w:r w:rsidR="00C94493" w:rsidRPr="00E64C3E">
        <w:rPr>
          <w:rFonts w:asciiTheme="majorBidi" w:hAnsiTheme="majorBidi" w:cstheme="majorBidi"/>
        </w:rPr>
        <w:t>/25/2794/002</w:t>
      </w:r>
    </w:p>
    <w:p w14:paraId="486422D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9A452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6D5C1DA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27A326" w14:textId="3EF8E37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Lot</w:t>
      </w:r>
    </w:p>
    <w:p w14:paraId="12AAAFF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2E5C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42ABAAF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404DC6" w14:textId="1C2E393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44F4865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D2702C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6B264D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778421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B8BC89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5C9C169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B1B5361" w14:textId="2587961F" w:rsidR="00FE6354" w:rsidRPr="00E64C3E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14:ligatures w14:val="none"/>
        </w:rPr>
      </w:pPr>
      <w:proofErr w:type="spellStart"/>
      <w:r w:rsidRPr="00E64C3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</w:t>
      </w:r>
      <w:r w:rsidR="00FE6354" w:rsidRPr="00E64C3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riligy</w:t>
      </w:r>
      <w:proofErr w:type="spellEnd"/>
      <w:r w:rsidR="00FE6354" w:rsidRPr="00E64C3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30 mg</w:t>
      </w:r>
    </w:p>
    <w:p w14:paraId="3855BD15" w14:textId="00904D20" w:rsidR="00FE6354" w:rsidRPr="00FE6354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  <w:proofErr w:type="spellStart"/>
      <w:r w:rsidRPr="00E64C3E">
        <w:rPr>
          <w:rFonts w:ascii="Times New Roman" w:eastAsia="Times New Roman" w:hAnsi="Times New Roman" w:cs="Times New Roman"/>
          <w:kern w:val="0"/>
          <w:sz w:val="22"/>
          <w14:ligatures w14:val="none"/>
        </w:rPr>
        <w:t>p</w:t>
      </w:r>
      <w:r w:rsidR="00FE6354" w:rsidRPr="00E64C3E">
        <w:rPr>
          <w:rFonts w:ascii="Times New Roman" w:eastAsia="Times New Roman" w:hAnsi="Times New Roman" w:cs="Times New Roman"/>
          <w:kern w:val="0"/>
          <w:sz w:val="22"/>
          <w14:ligatures w14:val="none"/>
        </w:rPr>
        <w:t>riligy</w:t>
      </w:r>
      <w:proofErr w:type="spellEnd"/>
      <w:r w:rsidR="00FE6354" w:rsidRPr="00E64C3E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60 mg</w:t>
      </w:r>
    </w:p>
    <w:p w14:paraId="4C43A21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</w:p>
    <w:p w14:paraId="59AE8042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17.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2D BRŪKŠNINIS KODAS</w:t>
      </w:r>
    </w:p>
    <w:p w14:paraId="167B4264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73F19E4D" w14:textId="200CAB04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1752D50E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5FC42EE9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18. 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04487CA9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6BE314F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01A8431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0078496C" w14:textId="2F21960E" w:rsidR="000E75BE" w:rsidRDefault="00FE6354" w:rsidP="00FE6354">
      <w:pPr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NN: {numeris}</w:t>
      </w:r>
    </w:p>
    <w:p w14:paraId="78FEC008" w14:textId="77777777" w:rsidR="00FC3122" w:rsidRDefault="00FC3122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9564E7" w14:textId="53C924CA" w:rsidR="00AD7123" w:rsidRPr="00AD7123" w:rsidRDefault="00AD7123" w:rsidP="000B70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Menarini -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Heyden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Leipziger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7-13, 01097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Dresden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D4CB9F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8861CD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1CBA2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6FD046" w14:textId="2B703797" w:rsidR="00EF24CB" w:rsidRPr="00B0670F" w:rsidRDefault="00AD7123" w:rsidP="00B0670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9E29849" w14:textId="77777777" w:rsidR="00EF24CB" w:rsidRPr="00FE6354" w:rsidRDefault="00EF24CB" w:rsidP="00FE6354"/>
    <w:sectPr w:rsidR="00EF24CB" w:rsidRPr="00FE63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6F"/>
    <w:rsid w:val="00033DF1"/>
    <w:rsid w:val="00073EF6"/>
    <w:rsid w:val="00087BC0"/>
    <w:rsid w:val="00090DCA"/>
    <w:rsid w:val="000B7087"/>
    <w:rsid w:val="000E75BE"/>
    <w:rsid w:val="0038312A"/>
    <w:rsid w:val="004B656F"/>
    <w:rsid w:val="0064599E"/>
    <w:rsid w:val="00920CDC"/>
    <w:rsid w:val="00AD7123"/>
    <w:rsid w:val="00B0670F"/>
    <w:rsid w:val="00C94493"/>
    <w:rsid w:val="00E64C3E"/>
    <w:rsid w:val="00EF24CB"/>
    <w:rsid w:val="00FA51EE"/>
    <w:rsid w:val="00FC3122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18A"/>
  <w15:chartTrackingRefBased/>
  <w15:docId w15:val="{036BA51D-8230-4B2F-8D95-D4E5D8E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65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65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65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65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65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65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65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65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65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65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2025-03-06T13:56:00Z</dcterms:created>
  <dcterms:modified xsi:type="dcterms:W3CDTF">2025-09-10T07:11:00Z</dcterms:modified>
</cp:coreProperties>
</file>