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E91A"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77718061"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585705B1"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1D824C44"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2AB494F0"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6CC2728F"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7AB1BAB4"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0F5474D1"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36123F48"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75128053" w14:textId="77777777" w:rsidR="00180EC3" w:rsidRPr="00180EC3" w:rsidRDefault="00180EC3" w:rsidP="00180EC3">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r w:rsidRPr="00180EC3">
        <w:rPr>
          <w:rFonts w:ascii="Times New Roman" w:eastAsia="Calibri" w:hAnsi="Times New Roman" w:cs="Times New Roman"/>
          <w:b/>
          <w:caps/>
          <w:kern w:val="0"/>
          <w:sz w:val="22"/>
          <w:szCs w:val="22"/>
          <w14:ligatures w14:val="none"/>
        </w:rPr>
        <w:t>B. PAKUOTĖS LAPELIS</w:t>
      </w:r>
    </w:p>
    <w:p w14:paraId="61D1E1D1" w14:textId="77777777" w:rsidR="00180EC3" w:rsidRPr="00180EC3" w:rsidRDefault="00180EC3" w:rsidP="00180EC3">
      <w:pPr>
        <w:pageBreakBefore/>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bookmarkStart w:id="0" w:name="_Toc129243263"/>
      <w:bookmarkStart w:id="1" w:name="_Toc129243138"/>
      <w:r w:rsidRPr="00180EC3">
        <w:rPr>
          <w:rFonts w:ascii="Times New Roman" w:eastAsia="Calibri" w:hAnsi="Times New Roman" w:cs="Times New Roman"/>
          <w:b/>
          <w:caps/>
          <w:kern w:val="0"/>
          <w:sz w:val="22"/>
          <w:szCs w:val="22"/>
          <w14:ligatures w14:val="none"/>
        </w:rPr>
        <w:lastRenderedPageBreak/>
        <w:t>P</w:t>
      </w:r>
      <w:r w:rsidRPr="00180EC3">
        <w:rPr>
          <w:rFonts w:ascii="Times New Roman" w:eastAsia="Calibri" w:hAnsi="Times New Roman" w:cs="Times New Roman"/>
          <w:b/>
          <w:kern w:val="0"/>
          <w:sz w:val="22"/>
          <w:szCs w:val="22"/>
          <w14:ligatures w14:val="none"/>
        </w:rPr>
        <w:t>akuotės lapelis: informacija vartotojui</w:t>
      </w:r>
      <w:bookmarkEnd w:id="0"/>
      <w:bookmarkEnd w:id="1"/>
    </w:p>
    <w:p w14:paraId="4BD0FDE5"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2BA91468" w14:textId="5731A36D" w:rsidR="00180EC3" w:rsidRPr="00180EC3" w:rsidRDefault="00625440" w:rsidP="00180EC3">
      <w:pPr>
        <w:widowControl w:val="0"/>
        <w:autoSpaceDE w:val="0"/>
        <w:autoSpaceDN w:val="0"/>
        <w:adjustRightInd w:val="0"/>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 Aurovitas</w:t>
      </w:r>
      <w:r w:rsidR="00180EC3" w:rsidRPr="00180EC3">
        <w:rPr>
          <w:rFonts w:ascii="Times New Roman" w:eastAsia="Calibri" w:hAnsi="Times New Roman" w:cs="Times New Roman"/>
          <w:b/>
          <w:kern w:val="0"/>
          <w:sz w:val="22"/>
          <w:szCs w:val="22"/>
          <w14:ligatures w14:val="none"/>
        </w:rPr>
        <w:t xml:space="preserve"> 100 mg kietosios kapsulės</w:t>
      </w:r>
    </w:p>
    <w:p w14:paraId="1080A7EF" w14:textId="030A1C77" w:rsidR="00180EC3" w:rsidRPr="00180EC3" w:rsidRDefault="00625440" w:rsidP="00180EC3">
      <w:pPr>
        <w:widowControl w:val="0"/>
        <w:autoSpaceDE w:val="0"/>
        <w:autoSpaceDN w:val="0"/>
        <w:adjustRightInd w:val="0"/>
        <w:spacing w:after="0" w:line="240" w:lineRule="auto"/>
        <w:jc w:val="center"/>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Gabapentin Aurovitas</w:t>
      </w:r>
      <w:r w:rsidR="00180EC3" w:rsidRPr="00180EC3">
        <w:rPr>
          <w:rFonts w:ascii="Times New Roman" w:eastAsia="Calibri" w:hAnsi="Times New Roman" w:cs="Times New Roman"/>
          <w:b/>
          <w:color w:val="000000"/>
          <w:kern w:val="0"/>
          <w:sz w:val="22"/>
          <w:szCs w:val="22"/>
          <w14:ligatures w14:val="none"/>
        </w:rPr>
        <w:t xml:space="preserve"> 300 mg kietosios kapsulės</w:t>
      </w:r>
    </w:p>
    <w:p w14:paraId="3B3670C5" w14:textId="77777777" w:rsidR="00180EC3" w:rsidRPr="00180EC3" w:rsidRDefault="00180EC3" w:rsidP="00180EC3">
      <w:pPr>
        <w:spacing w:after="0" w:line="240" w:lineRule="auto"/>
        <w:jc w:val="center"/>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   gabapentinas</w:t>
      </w:r>
    </w:p>
    <w:p w14:paraId="32911613"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0308AEF2" w14:textId="77777777" w:rsidR="00180EC3" w:rsidRPr="00180EC3" w:rsidRDefault="00180EC3" w:rsidP="00180EC3">
      <w:pPr>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7F2C3DCC" w14:textId="77777777" w:rsidR="00180EC3" w:rsidRPr="00180EC3" w:rsidRDefault="00180EC3" w:rsidP="00774B52">
      <w:pPr>
        <w:numPr>
          <w:ilvl w:val="0"/>
          <w:numId w:val="3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Neišmeskite šio lapelio, nes vėl gali prireikti jį perskaityti.</w:t>
      </w:r>
    </w:p>
    <w:p w14:paraId="5F4BAAAE" w14:textId="77777777" w:rsidR="00180EC3" w:rsidRPr="00180EC3" w:rsidRDefault="00180EC3" w:rsidP="00774B52">
      <w:pPr>
        <w:numPr>
          <w:ilvl w:val="0"/>
          <w:numId w:val="3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Jeigu kiltų daugiau klausimų, kreipkitės į gydytoją arba vaistininką.</w:t>
      </w:r>
    </w:p>
    <w:p w14:paraId="74DFB172" w14:textId="77777777" w:rsidR="00180EC3" w:rsidRPr="00180EC3" w:rsidRDefault="00180EC3" w:rsidP="00774B52">
      <w:pPr>
        <w:numPr>
          <w:ilvl w:val="0"/>
          <w:numId w:val="3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44A75342" w14:textId="77777777" w:rsidR="00180EC3" w:rsidRPr="00180EC3" w:rsidRDefault="00180EC3" w:rsidP="00774B52">
      <w:pPr>
        <w:numPr>
          <w:ilvl w:val="0"/>
          <w:numId w:val="3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6231D3BB"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5B2832E6" w14:textId="0E10FE7D" w:rsidR="00180EC3" w:rsidRDefault="00180EC3" w:rsidP="00180EC3">
      <w:pPr>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Apie ką rašoma šiame lapelyje?</w:t>
      </w:r>
    </w:p>
    <w:p w14:paraId="3943F4B5" w14:textId="77777777" w:rsidR="00D400D3" w:rsidRPr="00180EC3" w:rsidRDefault="00D400D3" w:rsidP="00180EC3">
      <w:pPr>
        <w:spacing w:after="0" w:line="240" w:lineRule="auto"/>
        <w:rPr>
          <w:rFonts w:ascii="Times New Roman" w:eastAsia="Calibri" w:hAnsi="Times New Roman" w:cs="Times New Roman"/>
          <w:b/>
          <w:kern w:val="0"/>
          <w:sz w:val="22"/>
          <w:szCs w:val="22"/>
          <w14:ligatures w14:val="none"/>
        </w:rPr>
      </w:pPr>
    </w:p>
    <w:p w14:paraId="30358D74" w14:textId="3BA68E72" w:rsidR="00180EC3" w:rsidRPr="00180EC3" w:rsidRDefault="00180EC3" w:rsidP="00774B52">
      <w:pPr>
        <w:numPr>
          <w:ilvl w:val="0"/>
          <w:numId w:val="2"/>
        </w:numPr>
        <w:tabs>
          <w:tab w:val="clear" w:pos="720"/>
        </w:tabs>
        <w:spacing w:after="0" w:line="240" w:lineRule="auto"/>
        <w:ind w:left="567" w:hanging="284"/>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Kas yra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ir kam jis vartojamas</w:t>
      </w:r>
    </w:p>
    <w:p w14:paraId="11806433" w14:textId="23D28E62" w:rsidR="00180EC3" w:rsidRPr="00180EC3" w:rsidRDefault="00180EC3" w:rsidP="00774B52">
      <w:pPr>
        <w:numPr>
          <w:ilvl w:val="0"/>
          <w:numId w:val="2"/>
        </w:numPr>
        <w:tabs>
          <w:tab w:val="clear" w:pos="720"/>
        </w:tabs>
        <w:spacing w:after="0" w:line="240" w:lineRule="auto"/>
        <w:ind w:left="567" w:hanging="284"/>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Kas žinotina prieš vartojant </w:t>
      </w:r>
      <w:r w:rsidR="00625440">
        <w:rPr>
          <w:rFonts w:ascii="Times New Roman" w:eastAsia="Calibri" w:hAnsi="Times New Roman" w:cs="Times New Roman"/>
          <w:kern w:val="0"/>
          <w:sz w:val="22"/>
          <w:szCs w:val="22"/>
          <w14:ligatures w14:val="none"/>
        </w:rPr>
        <w:t>Gabapentin Aurovitas</w:t>
      </w:r>
    </w:p>
    <w:p w14:paraId="0590AFD4" w14:textId="0DE157A4" w:rsidR="00180EC3" w:rsidRPr="00180EC3" w:rsidRDefault="00180EC3" w:rsidP="00774B52">
      <w:pPr>
        <w:numPr>
          <w:ilvl w:val="0"/>
          <w:numId w:val="2"/>
        </w:numPr>
        <w:tabs>
          <w:tab w:val="clear" w:pos="720"/>
        </w:tabs>
        <w:spacing w:after="0" w:line="240" w:lineRule="auto"/>
        <w:ind w:left="567" w:hanging="284"/>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Kaip vartoti </w:t>
      </w:r>
      <w:r w:rsidR="00625440">
        <w:rPr>
          <w:rFonts w:ascii="Times New Roman" w:eastAsia="Calibri" w:hAnsi="Times New Roman" w:cs="Times New Roman"/>
          <w:kern w:val="0"/>
          <w:sz w:val="22"/>
          <w:szCs w:val="22"/>
          <w14:ligatures w14:val="none"/>
        </w:rPr>
        <w:t>Gabapentin Aurovitas</w:t>
      </w:r>
    </w:p>
    <w:p w14:paraId="1AB60D71" w14:textId="77777777" w:rsidR="00180EC3" w:rsidRPr="00180EC3" w:rsidRDefault="00180EC3" w:rsidP="00774B52">
      <w:pPr>
        <w:numPr>
          <w:ilvl w:val="0"/>
          <w:numId w:val="2"/>
        </w:numPr>
        <w:tabs>
          <w:tab w:val="clear" w:pos="720"/>
        </w:tabs>
        <w:spacing w:after="0" w:line="240" w:lineRule="auto"/>
        <w:ind w:left="567" w:hanging="284"/>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Galimas šalutinis poveikis</w:t>
      </w:r>
    </w:p>
    <w:p w14:paraId="552E6F15" w14:textId="2F59E195" w:rsidR="00180EC3" w:rsidRPr="00180EC3" w:rsidRDefault="00180EC3" w:rsidP="00774B52">
      <w:pPr>
        <w:numPr>
          <w:ilvl w:val="0"/>
          <w:numId w:val="2"/>
        </w:numPr>
        <w:tabs>
          <w:tab w:val="clear" w:pos="720"/>
        </w:tabs>
        <w:spacing w:after="0" w:line="240" w:lineRule="auto"/>
        <w:ind w:left="567" w:hanging="284"/>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Kaip laikyti </w:t>
      </w:r>
      <w:r w:rsidR="00625440">
        <w:rPr>
          <w:rFonts w:ascii="Times New Roman" w:eastAsia="Calibri" w:hAnsi="Times New Roman" w:cs="Times New Roman"/>
          <w:kern w:val="0"/>
          <w:sz w:val="22"/>
          <w:szCs w:val="22"/>
          <w14:ligatures w14:val="none"/>
        </w:rPr>
        <w:t>Gabapentin Aurovitas</w:t>
      </w:r>
    </w:p>
    <w:p w14:paraId="716859F5" w14:textId="77777777" w:rsidR="00180EC3" w:rsidRPr="00180EC3" w:rsidRDefault="00180EC3" w:rsidP="00774B52">
      <w:pPr>
        <w:numPr>
          <w:ilvl w:val="0"/>
          <w:numId w:val="2"/>
        </w:numPr>
        <w:tabs>
          <w:tab w:val="clear" w:pos="720"/>
        </w:tabs>
        <w:spacing w:after="0" w:line="240" w:lineRule="auto"/>
        <w:ind w:left="567" w:hanging="284"/>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Pakuotės turinys ir kita informacija</w:t>
      </w:r>
    </w:p>
    <w:p w14:paraId="4B500A55"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58A9424F"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061ABF6" w14:textId="1602CD07" w:rsidR="00180EC3" w:rsidRPr="00180EC3" w:rsidRDefault="00180EC3" w:rsidP="00180EC3">
      <w:pPr>
        <w:widowControl w:val="0"/>
        <w:numPr>
          <w:ilvl w:val="0"/>
          <w:numId w:val="3"/>
        </w:numPr>
        <w:tabs>
          <w:tab w:val="num" w:pos="720"/>
        </w:tabs>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   Kas yra </w:t>
      </w:r>
      <w:r w:rsidR="00625440">
        <w:rPr>
          <w:rFonts w:ascii="Times New Roman" w:eastAsia="Calibri" w:hAnsi="Times New Roman" w:cs="Times New Roman"/>
          <w:b/>
          <w:kern w:val="0"/>
          <w:sz w:val="22"/>
          <w:szCs w:val="22"/>
          <w14:ligatures w14:val="none"/>
        </w:rPr>
        <w:t>Gabapentin Aurovitas</w:t>
      </w:r>
      <w:r w:rsidRPr="00180EC3">
        <w:rPr>
          <w:rFonts w:ascii="Times New Roman" w:eastAsia="Calibri" w:hAnsi="Times New Roman" w:cs="Times New Roman"/>
          <w:b/>
          <w:kern w:val="0"/>
          <w:sz w:val="22"/>
          <w:szCs w:val="22"/>
          <w14:ligatures w14:val="none"/>
        </w:rPr>
        <w:t xml:space="preserve"> ir kam jis vartojamas </w:t>
      </w:r>
    </w:p>
    <w:p w14:paraId="6E0EDF58"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4B9B3139" w14:textId="49E99A84" w:rsidR="00180EC3" w:rsidRPr="00180EC3" w:rsidRDefault="00625440" w:rsidP="00180EC3">
      <w:pPr>
        <w:widowControl w:val="0"/>
        <w:autoSpaceDE w:val="0"/>
        <w:autoSpaceDN w:val="0"/>
        <w:adjustRightInd w:val="0"/>
        <w:spacing w:after="0" w:line="260" w:lineRule="atLeast"/>
        <w:ind w:right="885"/>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 Aurovitas</w:t>
      </w:r>
      <w:r w:rsidR="00180EC3" w:rsidRPr="00180EC3">
        <w:rPr>
          <w:rFonts w:ascii="Times New Roman" w:eastAsia="Calibri" w:hAnsi="Times New Roman" w:cs="Times New Roman"/>
          <w:kern w:val="0"/>
          <w:sz w:val="22"/>
          <w:szCs w:val="22"/>
          <w14:ligatures w14:val="none"/>
        </w:rPr>
        <w:t xml:space="preserve"> priklauso vaistų, vartojamų epilepsijai gydyti ir periferiniam neuropatiniam skausmui (ilgai besitęsiančiam skausmui, kurį sukelia nervų pažeidimas) malšinti, grupei. </w:t>
      </w:r>
    </w:p>
    <w:p w14:paraId="1BBC3419" w14:textId="35B3C5A4"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 xml:space="preserve">Veiklioji </w:t>
      </w:r>
      <w:r w:rsidR="00625440">
        <w:rPr>
          <w:rFonts w:ascii="Times New Roman" w:eastAsia="Calibri" w:hAnsi="Times New Roman" w:cs="Times New Roman"/>
          <w:color w:val="000000"/>
          <w:kern w:val="0"/>
          <w:sz w:val="22"/>
          <w:szCs w:val="22"/>
          <w14:ligatures w14:val="none"/>
        </w:rPr>
        <w:t>Gabapentin Aurovitas</w:t>
      </w:r>
      <w:r w:rsidRPr="00180EC3">
        <w:rPr>
          <w:rFonts w:ascii="Times New Roman" w:eastAsia="Calibri" w:hAnsi="Times New Roman" w:cs="Times New Roman"/>
          <w:color w:val="000000"/>
          <w:kern w:val="0"/>
          <w:sz w:val="22"/>
          <w:szCs w:val="22"/>
          <w14:ligatures w14:val="none"/>
        </w:rPr>
        <w:t xml:space="preserve"> medžiaga yra gabapentinas.</w:t>
      </w:r>
    </w:p>
    <w:p w14:paraId="1E275523"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5F9E014" w14:textId="602746D2" w:rsidR="00180EC3" w:rsidRPr="00180EC3" w:rsidRDefault="00625440"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 Aurovitas</w:t>
      </w:r>
      <w:r w:rsidR="00180EC3" w:rsidRPr="00180EC3">
        <w:rPr>
          <w:rFonts w:ascii="Times New Roman" w:eastAsia="Calibri" w:hAnsi="Times New Roman" w:cs="Times New Roman"/>
          <w:color w:val="000000"/>
          <w:kern w:val="0"/>
          <w:sz w:val="22"/>
          <w:szCs w:val="22"/>
          <w14:ligatures w14:val="none"/>
        </w:rPr>
        <w:t xml:space="preserve"> vartojama gydyti:</w:t>
      </w:r>
    </w:p>
    <w:p w14:paraId="3E163A3B" w14:textId="206D2006" w:rsidR="00180EC3" w:rsidRPr="00180EC3" w:rsidRDefault="00180EC3" w:rsidP="00774B52">
      <w:pPr>
        <w:widowControl w:val="0"/>
        <w:numPr>
          <w:ilvl w:val="0"/>
          <w:numId w:val="29"/>
        </w:numPr>
        <w:tabs>
          <w:tab w:val="clear" w:pos="720"/>
        </w:tabs>
        <w:autoSpaceDE w:val="0"/>
        <w:autoSpaceDN w:val="0"/>
        <w:adjustRightInd w:val="0"/>
        <w:spacing w:after="0" w:line="240" w:lineRule="auto"/>
        <w:ind w:left="567" w:hanging="283"/>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 xml:space="preserve">Įvairioms epilepsijos formoms (priepuoliams, kurie iš pradžių kyla kurioje nors smegenų dalyje, o vėliau išplinta arba neišplinta į kitas smegenų dalis) gydyti. Jus arba Jūsų 6 metų ir vyresnį vaiką gydantis gydytojas skiria </w:t>
      </w:r>
      <w:r w:rsidR="00625440">
        <w:rPr>
          <w:rFonts w:ascii="Times New Roman" w:eastAsia="Calibri" w:hAnsi="Times New Roman" w:cs="Times New Roman"/>
          <w:color w:val="000000"/>
          <w:kern w:val="0"/>
          <w:sz w:val="22"/>
          <w:szCs w:val="22"/>
          <w14:ligatures w14:val="none"/>
        </w:rPr>
        <w:t>Gabapentin Aurovitas</w:t>
      </w:r>
      <w:r w:rsidRPr="00180EC3">
        <w:rPr>
          <w:rFonts w:ascii="Times New Roman" w:eastAsia="Calibri" w:hAnsi="Times New Roman" w:cs="Times New Roman"/>
          <w:color w:val="000000"/>
          <w:kern w:val="0"/>
          <w:sz w:val="22"/>
          <w:szCs w:val="22"/>
          <w14:ligatures w14:val="none"/>
        </w:rPr>
        <w:t xml:space="preserve"> epilepsijai gydyti, jeigu taikant esamą gydymą būklė nėra visiškai kontroliuojama. Jeigu gydytojas nenurodė kitaip, Jūs arba Jūsų 6 metų ir vyresnis vaikas turite vartoti </w:t>
      </w:r>
      <w:r w:rsidR="00625440">
        <w:rPr>
          <w:rFonts w:ascii="Times New Roman" w:eastAsia="Calibri" w:hAnsi="Times New Roman" w:cs="Times New Roman"/>
          <w:color w:val="000000"/>
          <w:kern w:val="0"/>
          <w:sz w:val="22"/>
          <w:szCs w:val="22"/>
          <w14:ligatures w14:val="none"/>
        </w:rPr>
        <w:t>Gabapentin Aurovitas</w:t>
      </w:r>
      <w:r w:rsidRPr="00180EC3">
        <w:rPr>
          <w:rFonts w:ascii="Times New Roman" w:eastAsia="Calibri" w:hAnsi="Times New Roman" w:cs="Times New Roman"/>
          <w:color w:val="000000"/>
          <w:kern w:val="0"/>
          <w:sz w:val="22"/>
          <w:szCs w:val="22"/>
          <w14:ligatures w14:val="none"/>
        </w:rPr>
        <w:t xml:space="preserve"> kartu su kitais šiuo metu vartojamais vaistais. Suaugusiuosius ir vyresnius nei 12 metų paauglius galima gydyti ir vienu </w:t>
      </w:r>
      <w:r w:rsidR="00625440">
        <w:rPr>
          <w:rFonts w:ascii="Times New Roman" w:eastAsia="Calibri" w:hAnsi="Times New Roman" w:cs="Times New Roman"/>
          <w:color w:val="000000"/>
          <w:kern w:val="0"/>
          <w:sz w:val="22"/>
          <w:szCs w:val="22"/>
          <w14:ligatures w14:val="none"/>
        </w:rPr>
        <w:t>Gabapentin Aurovitas</w:t>
      </w:r>
      <w:r w:rsidRPr="00180EC3">
        <w:rPr>
          <w:rFonts w:ascii="Times New Roman" w:eastAsia="Calibri" w:hAnsi="Times New Roman" w:cs="Times New Roman"/>
          <w:color w:val="000000"/>
          <w:kern w:val="0"/>
          <w:sz w:val="22"/>
          <w:szCs w:val="22"/>
          <w14:ligatures w14:val="none"/>
        </w:rPr>
        <w:t>.</w:t>
      </w:r>
    </w:p>
    <w:p w14:paraId="75C4B08A" w14:textId="77777777" w:rsidR="00180EC3" w:rsidRPr="00180EC3" w:rsidRDefault="00180EC3" w:rsidP="00774B52">
      <w:pPr>
        <w:widowControl w:val="0"/>
        <w:numPr>
          <w:ilvl w:val="0"/>
          <w:numId w:val="29"/>
        </w:numPr>
        <w:tabs>
          <w:tab w:val="clear" w:pos="720"/>
        </w:tabs>
        <w:autoSpaceDE w:val="0"/>
        <w:autoSpaceDN w:val="0"/>
        <w:adjustRightInd w:val="0"/>
        <w:spacing w:after="0" w:line="240" w:lineRule="auto"/>
        <w:ind w:left="567" w:hanging="283"/>
        <w:rPr>
          <w:rFonts w:ascii="Times New Roman" w:eastAsia="Times New Roman" w:hAnsi="Times New Roman" w:cs="Times New Roman"/>
          <w:color w:val="000000"/>
          <w:kern w:val="0"/>
          <w:sz w:val="22"/>
          <w:lang w:eastAsia="de-DE"/>
          <w14:ligatures w14:val="none"/>
        </w:rPr>
      </w:pPr>
      <w:r w:rsidRPr="00180EC3">
        <w:rPr>
          <w:rFonts w:ascii="Times New Roman" w:eastAsia="Times New Roman" w:hAnsi="Times New Roman" w:cs="Times New Roman"/>
          <w:kern w:val="0"/>
          <w:sz w:val="22"/>
          <w:lang w:eastAsia="de-DE"/>
          <w14:ligatures w14:val="none"/>
        </w:rPr>
        <w:t>Periferiniam neuropatiniam skausmui (ilgai besitęsiančiam skausmui, kurį sukelia nervų pažeidimas). Daugelis įvairių ligų (diabetas, juostinė pūslelinė) gali sukelti periferinį neuropatinį skausmą, kuris pirmiausia atsiranda kojose ir (arba) rankose. Skausmas gali būti apibūdinamas kaip karštas, deginantis, tvinkčiojantis, staigus, duriantis, aštrus, spazmiškas, geliantis, dilgčiojantis, tirpdantis, smeigiantis, badantis ir kt.</w:t>
      </w:r>
    </w:p>
    <w:p w14:paraId="15B58670"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6FF3242B"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5DBF6946" w14:textId="5A121417" w:rsidR="00180EC3" w:rsidRPr="00180EC3" w:rsidRDefault="00180EC3" w:rsidP="00180EC3">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2.        Kas žinotina prieš vartojant </w:t>
      </w:r>
      <w:r w:rsidR="00625440">
        <w:rPr>
          <w:rFonts w:ascii="Times New Roman" w:eastAsia="Calibri" w:hAnsi="Times New Roman" w:cs="Times New Roman"/>
          <w:b/>
          <w:kern w:val="0"/>
          <w:sz w:val="22"/>
          <w:szCs w:val="22"/>
          <w14:ligatures w14:val="none"/>
        </w:rPr>
        <w:t>Gabapentin Aurovitas</w:t>
      </w:r>
      <w:r w:rsidRPr="00180EC3">
        <w:rPr>
          <w:rFonts w:ascii="Times New Roman" w:eastAsia="Calibri" w:hAnsi="Times New Roman" w:cs="Times New Roman"/>
          <w:b/>
          <w:kern w:val="0"/>
          <w:sz w:val="22"/>
          <w:szCs w:val="22"/>
          <w14:ligatures w14:val="none"/>
        </w:rPr>
        <w:t xml:space="preserve"> </w:t>
      </w:r>
    </w:p>
    <w:p w14:paraId="133692C0"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FA88DF1" w14:textId="5A06AB46" w:rsidR="00180EC3" w:rsidRPr="00180EC3" w:rsidRDefault="00625440"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 Aurovitas</w:t>
      </w:r>
      <w:r w:rsidR="00180EC3" w:rsidRPr="00180EC3">
        <w:rPr>
          <w:rFonts w:ascii="Times New Roman" w:eastAsia="Calibri" w:hAnsi="Times New Roman" w:cs="Times New Roman"/>
          <w:b/>
          <w:kern w:val="0"/>
          <w:sz w:val="22"/>
          <w:szCs w:val="22"/>
          <w14:ligatures w14:val="none"/>
        </w:rPr>
        <w:t xml:space="preserve"> vartoti draudžiama:</w:t>
      </w:r>
    </w:p>
    <w:p w14:paraId="705A273F" w14:textId="77777777" w:rsidR="00180EC3" w:rsidRPr="00180EC3" w:rsidRDefault="00180EC3" w:rsidP="00774B52">
      <w:pPr>
        <w:widowControl w:val="0"/>
        <w:numPr>
          <w:ilvl w:val="0"/>
          <w:numId w:val="5"/>
        </w:numPr>
        <w:tabs>
          <w:tab w:val="clear" w:pos="720"/>
        </w:tabs>
        <w:autoSpaceDE w:val="0"/>
        <w:autoSpaceDN w:val="0"/>
        <w:adjustRightInd w:val="0"/>
        <w:spacing w:after="0" w:line="240" w:lineRule="auto"/>
        <w:ind w:left="567" w:hanging="284"/>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jeigu yra alergija (padidėjęs jautrumas) gabapentinui arba bet kuriai pagalbinei šio vaisto medžiagai (jos išvardytos 6 skyriuje). </w:t>
      </w:r>
    </w:p>
    <w:p w14:paraId="4DA08DC7"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36BE8BB"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Įspėjimai ir atsargumo priemonės</w:t>
      </w:r>
    </w:p>
    <w:p w14:paraId="7DCC14D0" w14:textId="197003D2"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kern w:val="0"/>
          <w:sz w:val="22"/>
          <w:szCs w:val="22"/>
          <w14:ligatures w14:val="none"/>
        </w:rPr>
        <w:lastRenderedPageBreak/>
        <w:t xml:space="preserve">Pasitarkite su gydytoju arba vaistininku, prieš pradėdami vartoti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w:t>
      </w:r>
      <w:r w:rsidRPr="00180EC3">
        <w:rPr>
          <w:rFonts w:ascii="Times New Roman" w:eastAsia="Calibri" w:hAnsi="Times New Roman" w:cs="Times New Roman"/>
          <w:b/>
          <w:kern w:val="0"/>
          <w:sz w:val="22"/>
          <w:szCs w:val="22"/>
          <w14:ligatures w14:val="none"/>
        </w:rPr>
        <w:t xml:space="preserve"> </w:t>
      </w:r>
    </w:p>
    <w:p w14:paraId="19476953" w14:textId="77777777" w:rsidR="00180EC3" w:rsidRPr="00180EC3" w:rsidRDefault="00180EC3" w:rsidP="00774B52">
      <w:pPr>
        <w:widowControl w:val="0"/>
        <w:numPr>
          <w:ilvl w:val="0"/>
          <w:numId w:val="2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jeigu Jūs turite inkstų problemų, gydytojas gali skirti vaistą vartoti pagal kitokį dozavimo planą;</w:t>
      </w:r>
    </w:p>
    <w:p w14:paraId="63A04F12" w14:textId="77777777" w:rsidR="00180EC3" w:rsidRPr="00180EC3" w:rsidRDefault="00180EC3" w:rsidP="00774B52">
      <w:pPr>
        <w:widowControl w:val="0"/>
        <w:numPr>
          <w:ilvl w:val="0"/>
          <w:numId w:val="2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jeigu Jums atliekama hemodializė (nereikalingoms medžiagoms iš organizmo šalinti inkstų nepakankamumo atveju), ir jeigu Jums pasireiškia raumenų skausmas ir (ar) silpnumas, praneškite gydytojui; </w:t>
      </w:r>
    </w:p>
    <w:p w14:paraId="18064F0A" w14:textId="77777777" w:rsidR="00180EC3" w:rsidRPr="00180EC3" w:rsidRDefault="00180EC3" w:rsidP="00774B52">
      <w:pPr>
        <w:widowControl w:val="0"/>
        <w:numPr>
          <w:ilvl w:val="0"/>
          <w:numId w:val="28"/>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jeigu atsiranda nuolatinis pilvo skausmas, jeigu jaučiatės ligotu ar esate ligotas, nedelsdami kreipkitės į gydytoją, nes tokie simptomai gali rodyti ūminį pankreatitą (kasos uždegimą);</w:t>
      </w:r>
    </w:p>
    <w:p w14:paraId="451302E2" w14:textId="77777777" w:rsidR="00180EC3" w:rsidRPr="00180EC3" w:rsidRDefault="00180EC3" w:rsidP="00774B52">
      <w:pPr>
        <w:widowControl w:val="0"/>
        <w:numPr>
          <w:ilvl w:val="0"/>
          <w:numId w:val="28"/>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000000"/>
          <w:kern w:val="0"/>
          <w:sz w:val="22"/>
          <w:szCs w:val="22"/>
          <w14:ligatures w14:val="none"/>
        </w:rPr>
        <w:t>jeigu Jums yra nervų sistemos, kvėpavimo sutrikimų arba esate vyresni nei 65 metų, gydytojas gali paskirti Jums kitokį šio vaisto dozavimo režimą.</w:t>
      </w:r>
    </w:p>
    <w:p w14:paraId="05626030" w14:textId="77777777" w:rsidR="00180EC3" w:rsidRPr="00180EC3" w:rsidRDefault="00180EC3" w:rsidP="00180EC3">
      <w:pPr>
        <w:widowControl w:val="0"/>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p>
    <w:p w14:paraId="2A10BAE0" w14:textId="755BB5D9" w:rsidR="00180EC3" w:rsidRPr="00180EC3" w:rsidRDefault="00180EC3" w:rsidP="00774B52">
      <w:pPr>
        <w:widowControl w:val="0"/>
        <w:numPr>
          <w:ilvl w:val="0"/>
          <w:numId w:val="28"/>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Prieš pradėdami vartoti šį vaistą, pasakykite gydytojui, jeigu kada nors piktnaudžiavote alkoholiu, receptiniais vaistais ar narkotikais arba buvote nuo šių medžiagų priklausomi; tai gali reikšti, kad turite didesnę riziką tapti priklausomi nuo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color w:val="000000"/>
          <w:kern w:val="0"/>
          <w:sz w:val="22"/>
          <w:szCs w:val="22"/>
          <w14:ligatures w14:val="none"/>
        </w:rPr>
        <w:t>.</w:t>
      </w:r>
    </w:p>
    <w:p w14:paraId="5EDDE802" w14:textId="77777777" w:rsidR="00180EC3" w:rsidRPr="00180EC3" w:rsidRDefault="00180EC3" w:rsidP="00180EC3">
      <w:pPr>
        <w:widowControl w:val="0"/>
        <w:autoSpaceDE w:val="0"/>
        <w:autoSpaceDN w:val="0"/>
        <w:adjustRightInd w:val="0"/>
        <w:spacing w:after="0" w:line="240" w:lineRule="auto"/>
        <w:ind w:left="284" w:right="538"/>
        <w:rPr>
          <w:rFonts w:ascii="Times New Roman" w:eastAsia="Calibri" w:hAnsi="Times New Roman" w:cs="Times New Roman"/>
          <w:kern w:val="0"/>
          <w:sz w:val="22"/>
          <w:szCs w:val="22"/>
          <w14:ligatures w14:val="none"/>
        </w:rPr>
      </w:pPr>
    </w:p>
    <w:p w14:paraId="021A7D41" w14:textId="77777777" w:rsidR="00180EC3" w:rsidRPr="00180EC3" w:rsidRDefault="00180EC3" w:rsidP="00180EC3">
      <w:pPr>
        <w:tabs>
          <w:tab w:val="left" w:pos="0"/>
        </w:tabs>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Gabapentinui patekus į rinką buvo pranešta apie piktnaudžiavimo ir priklausomybės atvejus. Pasikalbėkite su gydytoju, jeigu anksčiau piktnaudžiavote arba buvote priklausomi nuo vaistų.</w:t>
      </w:r>
    </w:p>
    <w:p w14:paraId="4D43E900" w14:textId="77777777" w:rsidR="00180EC3" w:rsidRPr="00180EC3" w:rsidRDefault="00180EC3" w:rsidP="00180EC3">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414E7C4B" w14:textId="77777777" w:rsidR="00180EC3" w:rsidRPr="00180EC3" w:rsidRDefault="00180EC3" w:rsidP="00180EC3">
      <w:pPr>
        <w:widowControl w:val="0"/>
        <w:autoSpaceDE w:val="0"/>
        <w:autoSpaceDN w:val="0"/>
        <w:adjustRightInd w:val="0"/>
        <w:spacing w:after="0" w:line="240" w:lineRule="auto"/>
        <w:ind w:right="538"/>
        <w:rPr>
          <w:rFonts w:ascii="Times New Roman" w:eastAsia="Calibri" w:hAnsi="Times New Roman" w:cs="Times New Roman"/>
          <w:kern w:val="0"/>
          <w:sz w:val="22"/>
          <w:szCs w:val="22"/>
          <w:u w:val="single"/>
          <w14:ligatures w14:val="none"/>
        </w:rPr>
      </w:pPr>
      <w:r w:rsidRPr="00180EC3">
        <w:rPr>
          <w:rFonts w:ascii="Times New Roman" w:eastAsia="Calibri" w:hAnsi="Times New Roman" w:cs="Times New Roman"/>
          <w:kern w:val="0"/>
          <w:sz w:val="22"/>
          <w:szCs w:val="22"/>
          <w:u w:val="single"/>
          <w14:ligatures w14:val="none"/>
        </w:rPr>
        <w:t>Priklausomybė</w:t>
      </w:r>
    </w:p>
    <w:p w14:paraId="7B032B2D" w14:textId="5083B7D5" w:rsidR="00180EC3" w:rsidRPr="00180EC3" w:rsidRDefault="00180EC3" w:rsidP="00180EC3">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Kai kurie žmonės gali tapti priklausomi nuo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(jiems gali atsirasti poreikis toliau vartoti vaistą). Nustojus vartoti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jiems gali atsirasti abstinencijos reiškinių (žr. 3 skyrių „Kaip vartoti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ir „Nustojus vartoti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Jei nerimaujate, kad galite tapti priklausomi nuo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svarbu pasitarti su gydytoju. </w:t>
      </w:r>
    </w:p>
    <w:p w14:paraId="439C46B2" w14:textId="77777777" w:rsidR="00180EC3" w:rsidRPr="00180EC3" w:rsidRDefault="00180EC3" w:rsidP="00180EC3">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5D51037D" w14:textId="21892E93" w:rsidR="00180EC3" w:rsidRPr="00180EC3" w:rsidRDefault="00180EC3" w:rsidP="00180EC3">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Jeigu vartodami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pastebėjote bet kurį iš šių požymių, tai gali būti ženklas, kad tapote priklausomi: </w:t>
      </w:r>
    </w:p>
    <w:p w14:paraId="07FFB0AC" w14:textId="79E0A5F9" w:rsidR="00180EC3" w:rsidRPr="00774B52" w:rsidRDefault="00180EC3" w:rsidP="00774B52">
      <w:pPr>
        <w:pStyle w:val="Sraopastraipa"/>
        <w:widowControl w:val="0"/>
        <w:numPr>
          <w:ilvl w:val="0"/>
          <w:numId w:val="2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774B52">
        <w:rPr>
          <w:rFonts w:ascii="Times New Roman" w:eastAsia="Calibri" w:hAnsi="Times New Roman" w:cs="Times New Roman"/>
          <w:kern w:val="0"/>
          <w:sz w:val="22"/>
          <w:szCs w:val="22"/>
          <w14:ligatures w14:val="none"/>
        </w:rPr>
        <w:t>Jums yra poreikis vartoti vaistą ilgiau nei nurodė jį išrašęs gydytojas;</w:t>
      </w:r>
    </w:p>
    <w:p w14:paraId="77297D4A" w14:textId="2B2F5FB8" w:rsidR="00180EC3" w:rsidRPr="00774B52" w:rsidRDefault="00180EC3" w:rsidP="00774B52">
      <w:pPr>
        <w:pStyle w:val="Sraopastraipa"/>
        <w:widowControl w:val="0"/>
        <w:numPr>
          <w:ilvl w:val="0"/>
          <w:numId w:val="27"/>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774B52">
        <w:rPr>
          <w:rFonts w:ascii="Times New Roman" w:eastAsia="Calibri" w:hAnsi="Times New Roman" w:cs="Times New Roman"/>
          <w:kern w:val="0"/>
          <w:sz w:val="22"/>
          <w:szCs w:val="22"/>
          <w14:ligatures w14:val="none"/>
        </w:rPr>
        <w:t xml:space="preserve">jaučiate, kad Jums reikia vartoti didesnę nei rekomenduojamą vaisto dozę; </w:t>
      </w:r>
    </w:p>
    <w:p w14:paraId="0DB872AD" w14:textId="168E7CD9" w:rsidR="00180EC3" w:rsidRPr="00774B52" w:rsidRDefault="00180EC3" w:rsidP="00774B52">
      <w:pPr>
        <w:pStyle w:val="Sraopastraipa"/>
        <w:widowControl w:val="0"/>
        <w:numPr>
          <w:ilvl w:val="0"/>
          <w:numId w:val="27"/>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774B52">
        <w:rPr>
          <w:rFonts w:ascii="Times New Roman" w:eastAsia="Calibri" w:hAnsi="Times New Roman" w:cs="Times New Roman"/>
          <w:kern w:val="0"/>
          <w:sz w:val="22"/>
          <w:szCs w:val="22"/>
          <w14:ligatures w14:val="none"/>
        </w:rPr>
        <w:t xml:space="preserve">vartojate vaistą dėl kitų priežasčių, nei vaistas buvo skirtas; </w:t>
      </w:r>
    </w:p>
    <w:p w14:paraId="781414CF" w14:textId="499B727B" w:rsidR="00180EC3" w:rsidRPr="00774B52" w:rsidRDefault="00180EC3" w:rsidP="00774B52">
      <w:pPr>
        <w:pStyle w:val="Sraopastraipa"/>
        <w:widowControl w:val="0"/>
        <w:numPr>
          <w:ilvl w:val="0"/>
          <w:numId w:val="27"/>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774B52">
        <w:rPr>
          <w:rFonts w:ascii="Times New Roman" w:eastAsia="Calibri" w:hAnsi="Times New Roman" w:cs="Times New Roman"/>
          <w:kern w:val="0"/>
          <w:sz w:val="22"/>
          <w:szCs w:val="22"/>
          <w14:ligatures w14:val="none"/>
        </w:rPr>
        <w:t>pakartotinai nesėkmingai bandėte nutraukti arba kontroliuoti vaisto vartojimą;</w:t>
      </w:r>
    </w:p>
    <w:p w14:paraId="356F51B8" w14:textId="043A584F" w:rsidR="00180EC3" w:rsidRPr="00774B52" w:rsidRDefault="00180EC3" w:rsidP="00774B52">
      <w:pPr>
        <w:pStyle w:val="Sraopastraipa"/>
        <w:widowControl w:val="0"/>
        <w:numPr>
          <w:ilvl w:val="0"/>
          <w:numId w:val="27"/>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774B52">
        <w:rPr>
          <w:rFonts w:ascii="Times New Roman" w:eastAsia="Calibri" w:hAnsi="Times New Roman" w:cs="Times New Roman"/>
          <w:kern w:val="0"/>
          <w:sz w:val="22"/>
          <w:szCs w:val="22"/>
          <w14:ligatures w14:val="none"/>
        </w:rPr>
        <w:t xml:space="preserve">nustoję vartoti vaistą jaučiatės blogai, o vėl pavartoję vaisto jaučiatės geriau. </w:t>
      </w:r>
    </w:p>
    <w:p w14:paraId="0A9ED7E3" w14:textId="77777777" w:rsidR="00180EC3" w:rsidRPr="00180EC3" w:rsidRDefault="00180EC3" w:rsidP="00180EC3">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0ACCE35A" w14:textId="77777777" w:rsidR="00180EC3" w:rsidRPr="00180EC3" w:rsidRDefault="00180EC3" w:rsidP="00180EC3">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Jei pastebėjote bet kurį iš šių požymių, pasitarkite su gydytoju, kad aptartumėte geriausią gydymo būdą, įskaitant tai, kada tikslinga nustoti vartoti vaistą ir kaip tai padaryti saugiai.</w:t>
      </w:r>
    </w:p>
    <w:p w14:paraId="713ABCE6" w14:textId="77777777" w:rsidR="00180EC3" w:rsidRPr="00180EC3" w:rsidRDefault="00180EC3" w:rsidP="00180EC3">
      <w:pPr>
        <w:widowControl w:val="0"/>
        <w:autoSpaceDE w:val="0"/>
        <w:autoSpaceDN w:val="0"/>
        <w:adjustRightInd w:val="0"/>
        <w:spacing w:after="0" w:line="240" w:lineRule="auto"/>
        <w:ind w:right="538"/>
        <w:rPr>
          <w:rFonts w:ascii="Calibri" w:eastAsia="Calibri" w:hAnsi="Calibri" w:cs="Times New Roman"/>
          <w:kern w:val="0"/>
          <w:sz w:val="22"/>
          <w:szCs w:val="22"/>
          <w14:ligatures w14:val="none"/>
        </w:rPr>
      </w:pPr>
    </w:p>
    <w:p w14:paraId="756DAF26" w14:textId="77777777" w:rsidR="00180EC3" w:rsidRPr="00180EC3" w:rsidRDefault="00180EC3" w:rsidP="00180EC3">
      <w:pPr>
        <w:widowControl w:val="0"/>
        <w:autoSpaceDE w:val="0"/>
        <w:autoSpaceDN w:val="0"/>
        <w:adjustRightInd w:val="0"/>
        <w:spacing w:after="0" w:line="240" w:lineRule="auto"/>
        <w:ind w:right="538"/>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Nedaugelis žmonių, kurie buvo gydomi vaistais nuo epilepsijos, tokiais kaip gabapentinas, turėjo minčių apie savęs žalojimą arba savižudybę. Jeigu bet kuriuo metu turite tokių minčių, nedelsdami kreipkitės į gydytoją.</w:t>
      </w:r>
    </w:p>
    <w:p w14:paraId="0BE53EB7" w14:textId="77777777" w:rsidR="00180EC3" w:rsidRPr="00180EC3" w:rsidRDefault="00180EC3" w:rsidP="00180EC3">
      <w:pPr>
        <w:widowControl w:val="0"/>
        <w:autoSpaceDE w:val="0"/>
        <w:autoSpaceDN w:val="0"/>
        <w:adjustRightInd w:val="0"/>
        <w:spacing w:after="0" w:line="240" w:lineRule="auto"/>
        <w:ind w:right="538"/>
        <w:rPr>
          <w:rFonts w:ascii="Times New Roman" w:eastAsia="Calibri" w:hAnsi="Times New Roman" w:cs="Times New Roman"/>
          <w:color w:val="000000"/>
          <w:kern w:val="0"/>
          <w:sz w:val="22"/>
          <w:szCs w:val="22"/>
          <w14:ligatures w14:val="none"/>
        </w:rPr>
      </w:pPr>
    </w:p>
    <w:p w14:paraId="74A3BA55" w14:textId="77777777" w:rsidR="00180EC3" w:rsidRPr="00180EC3" w:rsidRDefault="00180EC3" w:rsidP="00180EC3">
      <w:pPr>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Svarbi informacija apie galimas sunkias reakcijas</w:t>
      </w:r>
    </w:p>
    <w:p w14:paraId="48305680"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01733DA7"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 skyriuje aprašytomis sunkiomis odos reakcijomis, nutraukite gabapentino vartojimą ir nedelsdami kreipkitės į gydytoją.</w:t>
      </w:r>
    </w:p>
    <w:p w14:paraId="3D10D848"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4A4606DE"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b/>
          <w:kern w:val="0"/>
          <w:sz w:val="22"/>
          <w:szCs w:val="22"/>
          <w14:ligatures w14:val="none"/>
        </w:rPr>
        <w:t>Perskaitykite šių simptomų aprašymą šio pakuotės lapelio 4 skyriuje</w:t>
      </w:r>
      <w:r w:rsidRPr="00180EC3">
        <w:rPr>
          <w:rFonts w:ascii="Times New Roman" w:eastAsia="Calibri" w:hAnsi="Times New Roman" w:cs="Times New Roman"/>
          <w:kern w:val="0"/>
          <w:sz w:val="22"/>
          <w:szCs w:val="22"/>
          <w14:ligatures w14:val="none"/>
        </w:rPr>
        <w:t xml:space="preserve"> po teiginio </w:t>
      </w:r>
      <w:r w:rsidRPr="00180EC3">
        <w:rPr>
          <w:rFonts w:ascii="Times New Roman" w:eastAsia="Calibri" w:hAnsi="Times New Roman" w:cs="Times New Roman"/>
          <w:i/>
          <w:kern w:val="0"/>
          <w:sz w:val="22"/>
          <w:szCs w:val="22"/>
          <w14:ligatures w14:val="none"/>
        </w:rPr>
        <w:t>,,Nedelsdami praneškite savo gydytojui, jeigu, pavartojus vaisto, Jums pasireiškia kurie nors iš šių simptomų. Nors jie yra labai reti, bet gali būti labai rimti“</w:t>
      </w:r>
      <w:r w:rsidRPr="00180EC3">
        <w:rPr>
          <w:rFonts w:ascii="Times New Roman" w:eastAsia="Calibri" w:hAnsi="Times New Roman" w:cs="Times New Roman"/>
          <w:kern w:val="0"/>
          <w:sz w:val="22"/>
          <w:szCs w:val="22"/>
          <w14:ligatures w14:val="none"/>
        </w:rPr>
        <w:t>.</w:t>
      </w:r>
    </w:p>
    <w:p w14:paraId="7B82473D" w14:textId="77777777" w:rsidR="00180EC3" w:rsidRPr="00180EC3" w:rsidRDefault="00180EC3" w:rsidP="00180EC3">
      <w:pPr>
        <w:autoSpaceDE w:val="0"/>
        <w:autoSpaceDN w:val="0"/>
        <w:adjustRightInd w:val="0"/>
        <w:spacing w:after="0" w:line="240" w:lineRule="auto"/>
        <w:ind w:right="-2"/>
        <w:rPr>
          <w:rFonts w:ascii="Times New Roman" w:eastAsia="Calibri" w:hAnsi="Times New Roman" w:cs="Times New Roman"/>
          <w:kern w:val="0"/>
          <w:sz w:val="22"/>
          <w:szCs w:val="22"/>
          <w14:ligatures w14:val="none"/>
        </w:rPr>
      </w:pPr>
    </w:p>
    <w:p w14:paraId="4FF3F222"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w:t>
      </w:r>
      <w:r w:rsidRPr="00180EC3">
        <w:rPr>
          <w:rFonts w:ascii="Times New Roman" w:eastAsia="Calibri" w:hAnsi="Times New Roman" w:cs="Times New Roman"/>
          <w:kern w:val="0"/>
          <w:sz w:val="22"/>
          <w:szCs w:val="22"/>
          <w14:ligatures w14:val="none"/>
        </w:rPr>
        <w:lastRenderedPageBreak/>
        <w:t>tyrimų rodmenų pasikeitimą (ypač kreatinfosfokinazės koncentracijos padidėjimas). Jei patyrėte bent vieną iš šių simptomų, nedelsdami kreipkitės į gydytoją.</w:t>
      </w:r>
    </w:p>
    <w:p w14:paraId="5C9CEFAC"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BA373DA" w14:textId="0D5DCA8B"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Kiti vaistai ir </w:t>
      </w:r>
      <w:r w:rsidR="00625440">
        <w:rPr>
          <w:rFonts w:ascii="Times New Roman" w:eastAsia="Calibri" w:hAnsi="Times New Roman" w:cs="Times New Roman"/>
          <w:b/>
          <w:kern w:val="0"/>
          <w:sz w:val="22"/>
          <w:szCs w:val="22"/>
          <w14:ligatures w14:val="none"/>
        </w:rPr>
        <w:t>Gabapentin Aurovitas</w:t>
      </w:r>
    </w:p>
    <w:p w14:paraId="18A027EC" w14:textId="77777777" w:rsidR="00180EC3" w:rsidRPr="00180EC3" w:rsidRDefault="00180EC3" w:rsidP="00180EC3">
      <w:pPr>
        <w:numPr>
          <w:ilvl w:val="12"/>
          <w:numId w:val="0"/>
        </w:numPr>
        <w:tabs>
          <w:tab w:val="left" w:pos="720"/>
        </w:tabs>
        <w:spacing w:after="0" w:line="240" w:lineRule="auto"/>
        <w:ind w:right="-2"/>
        <w:rPr>
          <w:rFonts w:ascii="Times New Roman" w:eastAsia="Calibri" w:hAnsi="Times New Roman" w:cs="Times New Roman"/>
          <w:kern w:val="0"/>
          <w:sz w:val="22"/>
          <w:szCs w:val="22"/>
          <w14:ligatures w14:val="none"/>
        </w:rPr>
      </w:pPr>
    </w:p>
    <w:p w14:paraId="53284547" w14:textId="77777777" w:rsidR="00180EC3" w:rsidRPr="00180EC3" w:rsidRDefault="00180EC3" w:rsidP="00180EC3">
      <w:pPr>
        <w:numPr>
          <w:ilvl w:val="12"/>
          <w:numId w:val="0"/>
        </w:numPr>
        <w:tabs>
          <w:tab w:val="left" w:pos="720"/>
        </w:tabs>
        <w:spacing w:after="0" w:line="240" w:lineRule="auto"/>
        <w:ind w:right="-2"/>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4AF685A4"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E71BE0A" w14:textId="77777777" w:rsidR="00180EC3" w:rsidRPr="00180EC3" w:rsidRDefault="00180EC3" w:rsidP="00180EC3">
      <w:pPr>
        <w:widowControl w:val="0"/>
        <w:autoSpaceDE w:val="0"/>
        <w:autoSpaceDN w:val="0"/>
        <w:adjustRightInd w:val="0"/>
        <w:spacing w:after="0" w:line="260" w:lineRule="atLeast"/>
        <w:ind w:right="700"/>
        <w:rPr>
          <w:rFonts w:ascii="Times New Roman" w:eastAsia="Calibri" w:hAnsi="Times New Roman" w:cs="Times New Roman"/>
          <w:kern w:val="0"/>
          <w:sz w:val="22"/>
          <w:szCs w:val="22"/>
          <w:u w:val="single"/>
          <w14:ligatures w14:val="none"/>
        </w:rPr>
      </w:pPr>
      <w:r w:rsidRPr="00180EC3">
        <w:rPr>
          <w:rFonts w:ascii="Times New Roman" w:eastAsia="Calibri" w:hAnsi="Times New Roman" w:cs="Times New Roman"/>
          <w:kern w:val="0"/>
          <w:sz w:val="22"/>
          <w:szCs w:val="22"/>
          <w:u w:val="single"/>
          <w14:ligatures w14:val="none"/>
        </w:rPr>
        <w:t>Vaistai, kurių sudėtyje yra opioidų, pvz., morfino.</w:t>
      </w:r>
    </w:p>
    <w:p w14:paraId="1C948131" w14:textId="4B63BF8C"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Jeigu vartojate vaistų, kurių sudėtyje yra opioidų (pvz., morfino), apie tai pasakykite savo gydytojui arba vaistininkui, nes opioidai gali sustiprinti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veikimą. Be to, kai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vartojamas kartu su opioidais, gali pasireikšti mieguistumas, sedacija, kvėpavimo susilpnėjimas, arba mirtis.</w:t>
      </w:r>
    </w:p>
    <w:p w14:paraId="082CFC83"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40DFDA8C" w14:textId="77777777" w:rsidR="00180EC3" w:rsidRPr="00180EC3" w:rsidRDefault="00180EC3" w:rsidP="00180EC3">
      <w:pPr>
        <w:spacing w:after="0" w:line="240" w:lineRule="auto"/>
        <w:rPr>
          <w:rFonts w:ascii="Times New Roman" w:eastAsia="Calibri" w:hAnsi="Times New Roman" w:cs="Times New Roman"/>
          <w:kern w:val="0"/>
          <w:sz w:val="22"/>
          <w:szCs w:val="22"/>
          <w:u w:val="single"/>
          <w14:ligatures w14:val="none"/>
        </w:rPr>
      </w:pPr>
      <w:r w:rsidRPr="00180EC3">
        <w:rPr>
          <w:rFonts w:ascii="Times New Roman" w:eastAsia="Calibri" w:hAnsi="Times New Roman" w:cs="Times New Roman"/>
          <w:kern w:val="0"/>
          <w:sz w:val="22"/>
          <w:szCs w:val="22"/>
          <w:u w:val="single"/>
          <w14:ligatures w14:val="none"/>
        </w:rPr>
        <w:t>Antacidiniai vaistai nuo virškinimo sutrikimų</w:t>
      </w:r>
    </w:p>
    <w:p w14:paraId="66D00619" w14:textId="5A540E5B" w:rsidR="00180EC3" w:rsidRPr="00180EC3" w:rsidRDefault="00180EC3" w:rsidP="00180EC3">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Jeigu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vartojamas kartu su skrandžio rūgštingumą mažinančiais (antacidiniais) vaistais, kurių sudėtyje yra aliuminio ir magnio, gali sumažėti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absorbcija skrandyje. Dėl to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rekomenduojama gerti praėjus mažiausiai dviem valandom po skrandžio rūgštingumą mažinančių vaistų vartojimo.   </w:t>
      </w:r>
    </w:p>
    <w:p w14:paraId="5586D3BC"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3075A74B" w14:textId="4F6E6902" w:rsidR="00180EC3" w:rsidRPr="00180EC3" w:rsidRDefault="00625440"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 Aurovitas</w:t>
      </w:r>
    </w:p>
    <w:p w14:paraId="2C9FB37A" w14:textId="77777777" w:rsidR="00180EC3" w:rsidRPr="00180EC3" w:rsidRDefault="00180EC3" w:rsidP="00774B52">
      <w:pPr>
        <w:numPr>
          <w:ilvl w:val="0"/>
          <w:numId w:val="26"/>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sąveikos su kitais antiepilepsiniais vaistais ar sudėtinėmis kontraceptinėmis tabletėmis nesitikima;</w:t>
      </w:r>
    </w:p>
    <w:p w14:paraId="05B510E3" w14:textId="1DA58A1D" w:rsidR="00180EC3" w:rsidRPr="00180EC3" w:rsidRDefault="00180EC3" w:rsidP="00774B52">
      <w:pPr>
        <w:numPr>
          <w:ilvl w:val="0"/>
          <w:numId w:val="26"/>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gali turėti įtakos kai kuriems laboratorinių tyrimų rezultatams. Jeigu reikia atlikti šlapimo tyrimus, pasakykite gydytojui ar ligoninės personalui, kad vartojate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w:t>
      </w:r>
    </w:p>
    <w:p w14:paraId="0E558579"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1EE1E7F" w14:textId="6E12818A" w:rsidR="00180EC3" w:rsidRPr="00180EC3" w:rsidRDefault="00625440"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 Aurovitas</w:t>
      </w:r>
      <w:r w:rsidR="00180EC3" w:rsidRPr="00180EC3">
        <w:rPr>
          <w:rFonts w:ascii="Times New Roman" w:eastAsia="Calibri" w:hAnsi="Times New Roman" w:cs="Times New Roman"/>
          <w:b/>
          <w:kern w:val="0"/>
          <w:sz w:val="22"/>
          <w:szCs w:val="22"/>
          <w14:ligatures w14:val="none"/>
        </w:rPr>
        <w:t xml:space="preserve"> vartojimas su maistu  </w:t>
      </w:r>
    </w:p>
    <w:p w14:paraId="27148FB5"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p>
    <w:p w14:paraId="5AD9D49E" w14:textId="4B2D7125" w:rsidR="00180EC3" w:rsidRPr="00180EC3" w:rsidRDefault="00625440"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 Aurovitas</w:t>
      </w:r>
      <w:r w:rsidR="00180EC3" w:rsidRPr="00180EC3">
        <w:rPr>
          <w:rFonts w:ascii="Times New Roman" w:eastAsia="Calibri" w:hAnsi="Times New Roman" w:cs="Times New Roman"/>
          <w:kern w:val="0"/>
          <w:sz w:val="22"/>
          <w:szCs w:val="22"/>
          <w14:ligatures w14:val="none"/>
        </w:rPr>
        <w:t xml:space="preserve"> galima vartoti valgant ar nevalgius. </w:t>
      </w:r>
    </w:p>
    <w:p w14:paraId="71BE9546"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771A381" w14:textId="77777777" w:rsidR="00180EC3" w:rsidRPr="00180EC3" w:rsidRDefault="00180EC3" w:rsidP="00180EC3">
      <w:pPr>
        <w:spacing w:after="0" w:line="220" w:lineRule="exact"/>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Nėštumas, žindymo laikotarpis ir vaisingumas</w:t>
      </w:r>
    </w:p>
    <w:p w14:paraId="1D9A561F"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44E696F6"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5D3A41F1"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F00ADF1"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180EC3">
        <w:rPr>
          <w:rFonts w:ascii="Times New Roman" w:eastAsia="Calibri" w:hAnsi="Times New Roman" w:cs="Times New Roman"/>
          <w:color w:val="000000"/>
          <w:kern w:val="0"/>
          <w:sz w:val="22"/>
          <w:szCs w:val="22"/>
          <w:u w:val="single"/>
          <w14:ligatures w14:val="none"/>
        </w:rPr>
        <w:t>Nėštumas</w:t>
      </w:r>
    </w:p>
    <w:p w14:paraId="781DC5E6" w14:textId="0CC272A3" w:rsidR="00180EC3" w:rsidRPr="00180EC3" w:rsidRDefault="00625440"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 Aurovitas</w:t>
      </w:r>
      <w:r w:rsidR="00180EC3" w:rsidRPr="00180EC3">
        <w:rPr>
          <w:rFonts w:ascii="Times New Roman" w:eastAsia="Calibri" w:hAnsi="Times New Roman" w:cs="Times New Roman"/>
          <w:color w:val="000000"/>
          <w:kern w:val="0"/>
          <w:sz w:val="22"/>
          <w:szCs w:val="22"/>
          <w14:ligatures w14:val="none"/>
        </w:rPr>
        <w:t xml:space="preserve"> negalima vartoti nėštumo metu, nebent kitaip rekomendavo Jūsų gydytojas. </w:t>
      </w:r>
    </w:p>
    <w:p w14:paraId="293DF01B" w14:textId="77777777" w:rsidR="00180EC3" w:rsidRPr="00180EC3" w:rsidRDefault="00180EC3" w:rsidP="00180EC3">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Vaisingos moterys, vartojančios šį vaistą, turi vartoti efektyvią kontracepciją.</w:t>
      </w:r>
    </w:p>
    <w:p w14:paraId="483116D9"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1E4650E9"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Specialių tyrimų, kuriais būtų nustatytas gabapentino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0A9AB877"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Gabapentiną vartojant nėštumo laikotarpiu, naujagimiams gali pasireikšti abstinencijos simptomų. Ši rizika gali padidėti, jei gabapentinas vartojamas kartu su opioidiniais analgetikais (vaistais, skirtais stipriam skausmui malšinti). </w:t>
      </w:r>
    </w:p>
    <w:p w14:paraId="6CA35B16" w14:textId="77777777" w:rsidR="00180EC3" w:rsidRPr="00180EC3" w:rsidRDefault="00180EC3" w:rsidP="00180EC3">
      <w:pPr>
        <w:spacing w:after="0" w:line="240" w:lineRule="auto"/>
        <w:rPr>
          <w:rFonts w:ascii="Calibri" w:eastAsia="Calibri" w:hAnsi="Calibri" w:cs="Times New Roman"/>
          <w:kern w:val="0"/>
          <w:sz w:val="22"/>
          <w:szCs w:val="22"/>
          <w14:ligatures w14:val="none"/>
        </w:rPr>
      </w:pPr>
    </w:p>
    <w:p w14:paraId="51EA3B20" w14:textId="190EB2EF"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Jeigu pastojote, manote, kad galite būti nėščia, ar planuojate pastoti vartodama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nedelsdama kreipkitės į savo gydytoją. Staigiai nutraukti šio vaisto vartojimo negalima, nes tai gali sukelti nutraukimo priepuolius, kurie gali turėti rimtų pasekmių Jums ir vaisiui.</w:t>
      </w:r>
    </w:p>
    <w:p w14:paraId="21EB1644"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52C1E7CC"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180EC3">
        <w:rPr>
          <w:rFonts w:ascii="Times New Roman" w:eastAsia="Calibri" w:hAnsi="Times New Roman" w:cs="Times New Roman"/>
          <w:color w:val="000000"/>
          <w:kern w:val="0"/>
          <w:sz w:val="22"/>
          <w:szCs w:val="22"/>
          <w:u w:val="single"/>
          <w14:ligatures w14:val="none"/>
        </w:rPr>
        <w:t>Žindymas</w:t>
      </w:r>
    </w:p>
    <w:p w14:paraId="73E666AE" w14:textId="4C8FE5ED" w:rsidR="00180EC3" w:rsidRPr="00180EC3" w:rsidRDefault="00625440"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lastRenderedPageBreak/>
        <w:t>Gabapentin Aurovitas</w:t>
      </w:r>
      <w:r w:rsidR="00180EC3" w:rsidRPr="00180EC3">
        <w:rPr>
          <w:rFonts w:ascii="Times New Roman" w:eastAsia="Calibri" w:hAnsi="Times New Roman" w:cs="Times New Roman"/>
          <w:kern w:val="0"/>
          <w:sz w:val="22"/>
          <w:szCs w:val="22"/>
          <w14:ligatures w14:val="none"/>
        </w:rPr>
        <w:t xml:space="preserve"> veiklioji medžiaga gabapentinas išsiskiria į motinos pieną. Kadangi poveikis kūdikiui nėra žinomas, žindymo metu </w:t>
      </w:r>
      <w:r>
        <w:rPr>
          <w:rFonts w:ascii="Times New Roman" w:eastAsia="Calibri" w:hAnsi="Times New Roman" w:cs="Times New Roman"/>
          <w:kern w:val="0"/>
          <w:sz w:val="22"/>
          <w:szCs w:val="22"/>
          <w14:ligatures w14:val="none"/>
        </w:rPr>
        <w:t>Gabapentin Aurovitas</w:t>
      </w:r>
      <w:r w:rsidR="00180EC3" w:rsidRPr="00180EC3">
        <w:rPr>
          <w:rFonts w:ascii="Times New Roman" w:eastAsia="Calibri" w:hAnsi="Times New Roman" w:cs="Times New Roman"/>
          <w:kern w:val="0"/>
          <w:sz w:val="22"/>
          <w:szCs w:val="22"/>
          <w14:ligatures w14:val="none"/>
        </w:rPr>
        <w:t xml:space="preserve"> vartoti nerekomenduojama.</w:t>
      </w:r>
    </w:p>
    <w:p w14:paraId="68FE1ECA"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p>
    <w:p w14:paraId="77F015B4" w14:textId="77777777" w:rsidR="00180EC3" w:rsidRPr="00180EC3" w:rsidRDefault="00180EC3" w:rsidP="00180EC3">
      <w:pPr>
        <w:spacing w:after="0" w:line="240" w:lineRule="auto"/>
        <w:rPr>
          <w:rFonts w:ascii="Times New Roman" w:eastAsia="Calibri" w:hAnsi="Times New Roman" w:cs="Times New Roman"/>
          <w:kern w:val="0"/>
          <w:sz w:val="22"/>
          <w:szCs w:val="22"/>
          <w:u w:val="single"/>
          <w14:ligatures w14:val="none"/>
        </w:rPr>
      </w:pPr>
      <w:r w:rsidRPr="00180EC3">
        <w:rPr>
          <w:rFonts w:ascii="Times New Roman" w:eastAsia="Calibri" w:hAnsi="Times New Roman" w:cs="Times New Roman"/>
          <w:kern w:val="0"/>
          <w:sz w:val="22"/>
          <w:szCs w:val="22"/>
          <w:u w:val="single"/>
          <w14:ligatures w14:val="none"/>
        </w:rPr>
        <w:t>Vaisingumas</w:t>
      </w:r>
    </w:p>
    <w:p w14:paraId="507D90ED"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Tyrimų su gyvūnais metu poveikio vaisingumui nepastebėta.</w:t>
      </w:r>
    </w:p>
    <w:p w14:paraId="7C2DBBB8"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1878A11"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Vairavimas ir mechanizmų valdymas </w:t>
      </w:r>
    </w:p>
    <w:p w14:paraId="47C86A58" w14:textId="77777777" w:rsidR="00180EC3" w:rsidRPr="00180EC3" w:rsidRDefault="00180EC3" w:rsidP="00180EC3">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p>
    <w:p w14:paraId="6EA48656" w14:textId="5C3ACEC4" w:rsidR="00180EC3" w:rsidRPr="00180EC3" w:rsidRDefault="00625440" w:rsidP="00180EC3">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 Aurovitas</w:t>
      </w:r>
      <w:r w:rsidR="00180EC3" w:rsidRPr="00180EC3">
        <w:rPr>
          <w:rFonts w:ascii="Times New Roman" w:eastAsia="Calibri" w:hAnsi="Times New Roman" w:cs="Times New Roman"/>
          <w:kern w:val="0"/>
          <w:sz w:val="22"/>
          <w:szCs w:val="22"/>
          <w14:ligatures w14:val="none"/>
        </w:rPr>
        <w:t xml:space="preserve"> gali sukelti svaigulį, mieguistumą ar nuovargį. Vairuoti ir valdyti mechanizmų ar dalyvauti kitoje pavojingoje veikloje negalima tol, kol nesužinosite, kaip gydymas šiuo vaistu veikia Jūsų gebėjimus. </w:t>
      </w:r>
    </w:p>
    <w:p w14:paraId="38C28AC7"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A52BFC0" w14:textId="4544FD59" w:rsidR="00180EC3" w:rsidRPr="00180EC3" w:rsidRDefault="00625440" w:rsidP="00180EC3">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 Aurovitas</w:t>
      </w:r>
      <w:r w:rsidR="00180EC3" w:rsidRPr="00180EC3">
        <w:rPr>
          <w:rFonts w:ascii="Times New Roman" w:eastAsia="Calibri" w:hAnsi="Times New Roman" w:cs="Times New Roman"/>
          <w:b/>
          <w:kern w:val="0"/>
          <w:sz w:val="22"/>
          <w:szCs w:val="22"/>
          <w14:ligatures w14:val="none"/>
        </w:rPr>
        <w:t xml:space="preserve"> sudėtyje yra laktozės</w:t>
      </w:r>
    </w:p>
    <w:p w14:paraId="7392D8DA"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6396148F" w14:textId="6B3A63B3" w:rsidR="00180EC3" w:rsidRPr="00180EC3" w:rsidRDefault="00625440" w:rsidP="00180EC3">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 Aurovitas</w:t>
      </w:r>
      <w:r w:rsidR="00180EC3" w:rsidRPr="00180EC3">
        <w:rPr>
          <w:rFonts w:ascii="Times New Roman" w:eastAsia="Calibri" w:hAnsi="Times New Roman" w:cs="Times New Roman"/>
          <w:kern w:val="0"/>
          <w:sz w:val="22"/>
          <w:szCs w:val="22"/>
          <w14:ligatures w14:val="none"/>
        </w:rPr>
        <w:t xml:space="preserve"> kietųjų kapsulių sudėtyje yra laktozės (t.y. cukraus tipas). Jeigu gydytojas Jums yra sakęs, kad netoleruojate kokių nors angliavandenių, kreipkitės į jį prieš pradėdami vartoti šį vaistą.</w:t>
      </w:r>
    </w:p>
    <w:p w14:paraId="0F9FAB69"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7B7F9F7A"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6A15FE55" w14:textId="0613F8A2" w:rsidR="00180EC3" w:rsidRPr="00180EC3" w:rsidRDefault="00180EC3" w:rsidP="00180EC3">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3. </w:t>
      </w:r>
      <w:r w:rsidRPr="00180EC3">
        <w:rPr>
          <w:rFonts w:ascii="Times New Roman" w:eastAsia="Calibri" w:hAnsi="Times New Roman" w:cs="Times New Roman"/>
          <w:b/>
          <w:kern w:val="0"/>
          <w:sz w:val="22"/>
          <w:szCs w:val="22"/>
          <w14:ligatures w14:val="none"/>
        </w:rPr>
        <w:tab/>
        <w:t xml:space="preserve">Kaip vartoti </w:t>
      </w:r>
      <w:r w:rsidR="00625440">
        <w:rPr>
          <w:rFonts w:ascii="Times New Roman" w:eastAsia="Calibri" w:hAnsi="Times New Roman" w:cs="Times New Roman"/>
          <w:b/>
          <w:kern w:val="0"/>
          <w:sz w:val="22"/>
          <w:szCs w:val="22"/>
          <w14:ligatures w14:val="none"/>
        </w:rPr>
        <w:t>Gabapentin Aurovitas</w:t>
      </w:r>
      <w:r w:rsidRPr="00180EC3">
        <w:rPr>
          <w:rFonts w:ascii="Times New Roman" w:eastAsia="Calibri" w:hAnsi="Times New Roman" w:cs="Times New Roman"/>
          <w:b/>
          <w:kern w:val="0"/>
          <w:sz w:val="22"/>
          <w:szCs w:val="22"/>
          <w14:ligatures w14:val="none"/>
        </w:rPr>
        <w:t xml:space="preserve"> </w:t>
      </w:r>
    </w:p>
    <w:p w14:paraId="68CAFC30"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4E399A33" w14:textId="77777777" w:rsidR="00180EC3" w:rsidRPr="00180EC3" w:rsidRDefault="00180EC3" w:rsidP="00180EC3">
      <w:pPr>
        <w:widowControl w:val="0"/>
        <w:autoSpaceDE w:val="0"/>
        <w:autoSpaceDN w:val="0"/>
        <w:adjustRightInd w:val="0"/>
        <w:spacing w:after="0" w:line="240" w:lineRule="auto"/>
        <w:ind w:right="320"/>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 Nevartokite didesnės vaisto dozės nei paskirta.</w:t>
      </w:r>
    </w:p>
    <w:p w14:paraId="12DD6B6D"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36EE05B"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Jūsų gydytojas parinks Jums tinkamiausią vaisto dozę. </w:t>
      </w:r>
    </w:p>
    <w:p w14:paraId="5FA1DFE5"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017300D" w14:textId="77777777" w:rsidR="00180EC3" w:rsidRPr="00180EC3" w:rsidRDefault="00180EC3" w:rsidP="00180EC3">
      <w:pPr>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Epilepsija. Rekomenduojama dozė yra</w:t>
      </w:r>
    </w:p>
    <w:p w14:paraId="749B5715"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u w:val="single"/>
          <w14:ligatures w14:val="none"/>
        </w:rPr>
      </w:pPr>
    </w:p>
    <w:p w14:paraId="0668C435"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u w:val="single"/>
          <w14:ligatures w14:val="none"/>
        </w:rPr>
      </w:pPr>
      <w:r w:rsidRPr="00180EC3">
        <w:rPr>
          <w:rFonts w:ascii="Times New Roman" w:eastAsia="Calibri" w:hAnsi="Times New Roman" w:cs="Times New Roman"/>
          <w:kern w:val="0"/>
          <w:sz w:val="22"/>
          <w:szCs w:val="22"/>
          <w:u w:val="single"/>
          <w14:ligatures w14:val="none"/>
        </w:rPr>
        <w:t xml:space="preserve">Suaugusieji ir paaugliai </w:t>
      </w:r>
    </w:p>
    <w:p w14:paraId="7C3BD73A"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Vartokite tiek kapsulių, kiek nurodė Jūsų gydytojas. Įprastai gydytojas Jums tinkamą dozę nustatys palaipsniui.</w:t>
      </w:r>
    </w:p>
    <w:p w14:paraId="1EBCD232"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Pradinė dozė yra tarp 300 mg ir 900 mg per parą. </w:t>
      </w:r>
    </w:p>
    <w:p w14:paraId="4CD88109"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Toliau dozė gali būti palaipsniui didinama iki maksimalios 3600 mg dozės per parą, kurią Jums gydytojas lieps išgerti per tris kartus vienodomis dozėmis, t.y. vieną iš ryto, kitą per pietus ir trečią vakare. </w:t>
      </w:r>
    </w:p>
    <w:p w14:paraId="28DB0AF1"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i/>
          <w:kern w:val="0"/>
          <w:sz w:val="22"/>
          <w:szCs w:val="22"/>
          <w14:ligatures w14:val="none"/>
        </w:rPr>
      </w:pPr>
    </w:p>
    <w:p w14:paraId="763F7CC4"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u w:val="single"/>
          <w14:ligatures w14:val="none"/>
        </w:rPr>
      </w:pPr>
      <w:r w:rsidRPr="00180EC3">
        <w:rPr>
          <w:rFonts w:ascii="Times New Roman" w:eastAsia="Calibri" w:hAnsi="Times New Roman" w:cs="Times New Roman"/>
          <w:kern w:val="0"/>
          <w:sz w:val="22"/>
          <w:szCs w:val="22"/>
          <w:u w:val="single"/>
          <w14:ligatures w14:val="none"/>
        </w:rPr>
        <w:t>Vaikai 6 metų amžiaus ir vyresni</w:t>
      </w:r>
    </w:p>
    <w:p w14:paraId="7CA25466" w14:textId="77777777" w:rsidR="00180EC3" w:rsidRPr="00180EC3" w:rsidRDefault="00180EC3" w:rsidP="00180EC3">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Kokią vaisto dozę skirti Jūsų vaikui, nuspręs gydytojas, nes ji yra skaičiuojama pagal Jūsų vaiko svorį. </w:t>
      </w:r>
    </w:p>
    <w:p w14:paraId="7A8CCE27" w14:textId="77777777" w:rsidR="00180EC3" w:rsidRPr="00180EC3" w:rsidRDefault="00180EC3" w:rsidP="00180EC3">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Gydymas pradedamas mažiausia pradine doze, kuri palaipsniui yra didinama trijų dienų laikotarpyje. Įprastai pradinė dozė epilepsijos kontrolei yra 25 - 35 mg kilogramui kūno svorio per parą. Ši dozė yra padalijama į tris dalis ir kapsulės turi būti geriamos kiekvieną dieną, ryte, per pietus ir vakare. </w:t>
      </w:r>
    </w:p>
    <w:p w14:paraId="06CDAD2D" w14:textId="0152C7B7" w:rsidR="00180EC3" w:rsidRPr="00180EC3" w:rsidRDefault="00180EC3" w:rsidP="00180EC3">
      <w:pPr>
        <w:widowControl w:val="0"/>
        <w:autoSpaceDE w:val="0"/>
        <w:autoSpaceDN w:val="0"/>
        <w:adjustRightInd w:val="0"/>
        <w:spacing w:after="0" w:line="240" w:lineRule="auto"/>
        <w:ind w:right="113"/>
        <w:rPr>
          <w:rFonts w:ascii="Times New Roman" w:eastAsia="Calibri" w:hAnsi="Times New Roman" w:cs="Times New Roman"/>
          <w:kern w:val="0"/>
          <w:sz w:val="22"/>
          <w:szCs w:val="22"/>
          <w:u w:val="single"/>
          <w14:ligatures w14:val="none"/>
        </w:rPr>
      </w:pPr>
      <w:r w:rsidRPr="00180EC3">
        <w:rPr>
          <w:rFonts w:ascii="Times New Roman" w:eastAsia="Calibri" w:hAnsi="Times New Roman" w:cs="Times New Roman"/>
          <w:kern w:val="0"/>
          <w:sz w:val="22"/>
          <w:szCs w:val="22"/>
          <w14:ligatures w14:val="none"/>
        </w:rPr>
        <w:br/>
      </w:r>
      <w:r w:rsidR="00625440">
        <w:rPr>
          <w:rFonts w:ascii="Times New Roman" w:eastAsia="Calibri" w:hAnsi="Times New Roman" w:cs="Times New Roman"/>
          <w:kern w:val="0"/>
          <w:sz w:val="22"/>
          <w:szCs w:val="22"/>
          <w:u w:val="single"/>
          <w14:ligatures w14:val="none"/>
        </w:rPr>
        <w:t>Gabapentin Aurovitas</w:t>
      </w:r>
      <w:r w:rsidRPr="00180EC3">
        <w:rPr>
          <w:rFonts w:ascii="Times New Roman" w:eastAsia="Calibri" w:hAnsi="Times New Roman" w:cs="Times New Roman"/>
          <w:kern w:val="0"/>
          <w:sz w:val="22"/>
          <w:szCs w:val="22"/>
          <w:u w:val="single"/>
          <w14:ligatures w14:val="none"/>
        </w:rPr>
        <w:t xml:space="preserve"> negalima vartoti jaunesniems kaip 6 metų vaikams. </w:t>
      </w:r>
      <w:r w:rsidRPr="00180EC3">
        <w:rPr>
          <w:rFonts w:ascii="Times New Roman" w:eastAsia="Calibri" w:hAnsi="Times New Roman" w:cs="Times New Roman"/>
          <w:kern w:val="0"/>
          <w:sz w:val="22"/>
          <w:szCs w:val="22"/>
          <w:u w:val="single"/>
          <w14:ligatures w14:val="none"/>
        </w:rPr>
        <w:br/>
      </w:r>
    </w:p>
    <w:p w14:paraId="1B794655"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Periferinis neuropatinis skausmas. Rekomenduojama dozė yra</w:t>
      </w:r>
    </w:p>
    <w:p w14:paraId="168BDA16"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E3A421B"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180EC3">
        <w:rPr>
          <w:rFonts w:ascii="Times New Roman" w:eastAsia="Calibri" w:hAnsi="Times New Roman" w:cs="Times New Roman"/>
          <w:color w:val="000000"/>
          <w:kern w:val="0"/>
          <w:sz w:val="22"/>
          <w:szCs w:val="22"/>
          <w:u w:val="single"/>
          <w14:ligatures w14:val="none"/>
        </w:rPr>
        <w:t>Suaugusieji</w:t>
      </w:r>
    </w:p>
    <w:p w14:paraId="6C06BD8E"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Vartokite tiek kapsulių, kiek nurodė Jūsų gydytojas. Paprastai gydytojas Jums tinkamą dozę nustatys palaipsniui. </w:t>
      </w:r>
    </w:p>
    <w:p w14:paraId="59A2CFD2"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Pradinė dozė yra tarp 300 mg ir 900 mg per parą. </w:t>
      </w:r>
    </w:p>
    <w:p w14:paraId="560B8008"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Paskui dozė gali būti palaipsniui didinama iki maksimalios 3600 mg dozės per parą, kurią Jums gydytojas lieps išgerti per tris kartus vienodomis dozėmis, t.y. vieną iš ryto, kitą per pietus ir trečią vakare. </w:t>
      </w:r>
    </w:p>
    <w:p w14:paraId="123B9D75"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i/>
          <w:color w:val="000000"/>
          <w:kern w:val="0"/>
          <w:sz w:val="22"/>
          <w:szCs w:val="22"/>
          <w14:ligatures w14:val="none"/>
        </w:rPr>
      </w:pPr>
    </w:p>
    <w:p w14:paraId="14145039"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180EC3">
        <w:rPr>
          <w:rFonts w:ascii="Times New Roman" w:eastAsia="Calibri" w:hAnsi="Times New Roman" w:cs="Times New Roman"/>
          <w:b/>
          <w:color w:val="000000"/>
          <w:kern w:val="0"/>
          <w:sz w:val="22"/>
          <w:szCs w:val="22"/>
          <w14:ligatures w14:val="none"/>
        </w:rPr>
        <w:t>Jeigu Jūs turite problemų su inkstais arba Jums atliekama hemodializė</w:t>
      </w:r>
    </w:p>
    <w:p w14:paraId="6A564F74"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lastRenderedPageBreak/>
        <w:t>Jeigu Jūs turite problemų su inkstais arba Jums atliekama hemodializė, gydytojas gali skirti kitokį vartojimo grafiką ir (arba) dozę.</w:t>
      </w:r>
    </w:p>
    <w:p w14:paraId="0C33108D"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E0EAAEB" w14:textId="77777777" w:rsidR="00180EC3" w:rsidRPr="00180EC3" w:rsidRDefault="00180EC3" w:rsidP="00180EC3">
      <w:pPr>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Jeigu esate senyvas pacientas (vyresnis kaip 65 metų)</w:t>
      </w:r>
    </w:p>
    <w:p w14:paraId="33BFCDF7" w14:textId="0EEE97AB"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Turite vartoti įprastinę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dozę, išskyrus, jeigu sergate inkstų liga. Jeigu sergate inkstų liga, gydytojas gali skirti kitokią gydymo schemą ir (arba) dozę.</w:t>
      </w:r>
    </w:p>
    <w:p w14:paraId="604D5957"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2694BEE" w14:textId="330B9468"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 xml:space="preserve">Jeigu manote, kad </w:t>
      </w:r>
      <w:r w:rsidR="00625440">
        <w:rPr>
          <w:rFonts w:ascii="Times New Roman" w:eastAsia="Calibri" w:hAnsi="Times New Roman" w:cs="Times New Roman"/>
          <w:color w:val="000000"/>
          <w:kern w:val="0"/>
          <w:sz w:val="22"/>
          <w:szCs w:val="22"/>
          <w14:ligatures w14:val="none"/>
        </w:rPr>
        <w:t>Gabapentin Aurovitas</w:t>
      </w:r>
      <w:r w:rsidRPr="00180EC3">
        <w:rPr>
          <w:rFonts w:ascii="Times New Roman" w:eastAsia="Calibri" w:hAnsi="Times New Roman" w:cs="Times New Roman"/>
          <w:color w:val="000000"/>
          <w:kern w:val="0"/>
          <w:sz w:val="22"/>
          <w:szCs w:val="22"/>
          <w14:ligatures w14:val="none"/>
        </w:rPr>
        <w:t xml:space="preserve"> veikia per stipriai arba per silpnai, kiek galima greičiau kreipkitės į gydytoją arba vaistininką.</w:t>
      </w:r>
    </w:p>
    <w:p w14:paraId="6C929D75"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4FAF93F4" w14:textId="77777777" w:rsidR="00180EC3" w:rsidRPr="00180EC3" w:rsidRDefault="00180EC3" w:rsidP="00180EC3">
      <w:pPr>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Vartojimo metodas</w:t>
      </w:r>
    </w:p>
    <w:p w14:paraId="1DCBDAA0" w14:textId="37994018" w:rsidR="00180EC3" w:rsidRPr="00180EC3" w:rsidRDefault="00625440" w:rsidP="00180EC3">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 Aurovitas</w:t>
      </w:r>
      <w:r w:rsidR="00180EC3" w:rsidRPr="00180EC3">
        <w:rPr>
          <w:rFonts w:ascii="Times New Roman" w:eastAsia="Calibri" w:hAnsi="Times New Roman" w:cs="Times New Roman"/>
          <w:kern w:val="0"/>
          <w:sz w:val="22"/>
          <w:szCs w:val="22"/>
          <w14:ligatures w14:val="none"/>
        </w:rPr>
        <w:t xml:space="preserve"> reikia vartoti per burną. Visada reikia nuryti kapsulę užsigeriant dideliu vandens kiekiu. </w:t>
      </w:r>
    </w:p>
    <w:p w14:paraId="308EDD94"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73D74C1B" w14:textId="68ACD6E2"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Vartokite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tol, kol gydytojas lieps nutraukti gydymą.</w:t>
      </w:r>
    </w:p>
    <w:p w14:paraId="258FA3BE"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12897449" w14:textId="6163C96C"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Ką daryti pavartojus per didelę </w:t>
      </w:r>
      <w:r w:rsidR="00625440">
        <w:rPr>
          <w:rFonts w:ascii="Times New Roman" w:eastAsia="Calibri" w:hAnsi="Times New Roman" w:cs="Times New Roman"/>
          <w:b/>
          <w:kern w:val="0"/>
          <w:sz w:val="22"/>
          <w:szCs w:val="22"/>
          <w14:ligatures w14:val="none"/>
        </w:rPr>
        <w:t>Gabapentin Aurovitas</w:t>
      </w:r>
      <w:r w:rsidRPr="00180EC3">
        <w:rPr>
          <w:rFonts w:ascii="Times New Roman" w:eastAsia="Calibri" w:hAnsi="Times New Roman" w:cs="Times New Roman"/>
          <w:b/>
          <w:kern w:val="0"/>
          <w:sz w:val="22"/>
          <w:szCs w:val="22"/>
          <w14:ligatures w14:val="none"/>
        </w:rPr>
        <w:t xml:space="preserve"> dozę</w:t>
      </w:r>
    </w:p>
    <w:p w14:paraId="3E3EDA34"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Didesnių negu rekomenduojamos dozių vartojimas gali sukelti dažnesnį šalutinį poveikį, įskaitant sąmonės netekimą, svaigulį, dvejinimąsi akyse, neaiškią kalbą, mieguistumą ir viduriavimą.</w:t>
      </w:r>
    </w:p>
    <w:p w14:paraId="0C45D3E3" w14:textId="77777777" w:rsidR="00180EC3" w:rsidRPr="00180EC3" w:rsidRDefault="00180EC3" w:rsidP="00180EC3">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Nedelsdami skambinkite savo gydytojui arba </w:t>
      </w:r>
      <w:r w:rsidRPr="00180EC3">
        <w:rPr>
          <w:rFonts w:ascii="Times New Roman" w:eastAsia="Times New Roman" w:hAnsi="Times New Roman" w:cs="Times New Roman"/>
          <w:kern w:val="0"/>
          <w:sz w:val="22"/>
          <w:szCs w:val="22"/>
          <w:lang w:eastAsia="de-DE"/>
          <w14:ligatures w14:val="none"/>
        </w:rPr>
        <w:t>vykite</w:t>
      </w:r>
      <w:r w:rsidRPr="00180EC3">
        <w:rPr>
          <w:rFonts w:ascii="Times New Roman" w:eastAsia="Calibri" w:hAnsi="Times New Roman" w:cs="Times New Roman"/>
          <w:kern w:val="0"/>
          <w:sz w:val="22"/>
          <w:szCs w:val="22"/>
          <w14:ligatures w14:val="none"/>
        </w:rPr>
        <w:t xml:space="preserve"> į ligoninės skubios pagalbos skyrių. Pasiimkite su savimi likusias kapsules, dėžutę ir etiketę, kad ligoninėje galėtų tiksliai pasakyti, kokio vaisto išgėrėte. </w:t>
      </w:r>
    </w:p>
    <w:p w14:paraId="6DDE5A84"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6437CDB" w14:textId="6210CE23"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Pamiršus pavartoti </w:t>
      </w:r>
      <w:r w:rsidR="00625440">
        <w:rPr>
          <w:rFonts w:ascii="Times New Roman" w:eastAsia="Calibri" w:hAnsi="Times New Roman" w:cs="Times New Roman"/>
          <w:b/>
          <w:kern w:val="0"/>
          <w:sz w:val="22"/>
          <w:szCs w:val="22"/>
          <w14:ligatures w14:val="none"/>
        </w:rPr>
        <w:t>Gabapentin Aurovitas</w:t>
      </w:r>
      <w:r w:rsidRPr="00180EC3">
        <w:rPr>
          <w:rFonts w:ascii="Times New Roman" w:eastAsia="Calibri" w:hAnsi="Times New Roman" w:cs="Times New Roman"/>
          <w:b/>
          <w:kern w:val="0"/>
          <w:sz w:val="22"/>
          <w:szCs w:val="22"/>
          <w14:ligatures w14:val="none"/>
        </w:rPr>
        <w:t xml:space="preserve"> </w:t>
      </w:r>
    </w:p>
    <w:p w14:paraId="66199D9F" w14:textId="77777777" w:rsidR="00180EC3" w:rsidRPr="00180EC3" w:rsidRDefault="00180EC3" w:rsidP="00180EC3">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Jeigu pamiršote pavartoti vaisto, jo dozę išgerkite iš karto kai tik prisiminsite, nebent jau atėjęs kitos dozės vartojimo laikas. Negalima vartoti dvigubos dozės norint kompensuoti praleistą dozę. </w:t>
      </w:r>
    </w:p>
    <w:p w14:paraId="7FC0C236"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20E78F93" w14:textId="3A16890D"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Nustojus vartoti </w:t>
      </w:r>
      <w:r w:rsidR="00625440">
        <w:rPr>
          <w:rFonts w:ascii="Times New Roman" w:eastAsia="Calibri" w:hAnsi="Times New Roman" w:cs="Times New Roman"/>
          <w:b/>
          <w:kern w:val="0"/>
          <w:sz w:val="22"/>
          <w:szCs w:val="22"/>
          <w14:ligatures w14:val="none"/>
        </w:rPr>
        <w:t>Gabapentin Aurovitas</w:t>
      </w:r>
      <w:r w:rsidRPr="00180EC3">
        <w:rPr>
          <w:rFonts w:ascii="Times New Roman" w:eastAsia="Calibri" w:hAnsi="Times New Roman" w:cs="Times New Roman"/>
          <w:b/>
          <w:kern w:val="0"/>
          <w:sz w:val="22"/>
          <w:szCs w:val="22"/>
          <w14:ligatures w14:val="none"/>
        </w:rPr>
        <w:t xml:space="preserve"> </w:t>
      </w:r>
    </w:p>
    <w:p w14:paraId="6E7BBAEA" w14:textId="70C776D4"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Nenustokite vartoti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staiga. Jei norite nustoti vartoti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pirmiausia pasitarkite su gydytoju. Jis nurodys, kaip tai padaryti.</w:t>
      </w:r>
      <w:r w:rsidRPr="00180EC3">
        <w:rPr>
          <w:rFonts w:ascii="Calibri" w:eastAsia="Calibri" w:hAnsi="Calibri" w:cs="Times New Roman"/>
          <w:kern w:val="0"/>
          <w:sz w:val="22"/>
          <w:szCs w:val="22"/>
          <w14:ligatures w14:val="none"/>
        </w:rPr>
        <w:t xml:space="preserve"> </w:t>
      </w:r>
      <w:r w:rsidRPr="00180EC3">
        <w:rPr>
          <w:rFonts w:ascii="Times New Roman" w:eastAsia="Calibri" w:hAnsi="Times New Roman" w:cs="Times New Roman"/>
          <w:kern w:val="0"/>
          <w:sz w:val="22"/>
          <w:szCs w:val="22"/>
          <w14:ligatures w14:val="none"/>
        </w:rPr>
        <w:t xml:space="preserve">Jeigu reikia nutraukti gydymą, tai turi būti daroma palaipsniui, mažiausiai 1 savaitės laikotarpyje. Turite žinoti, kad baigus trumpalaikį ar ilgalaikį gydymą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 valandas nustojus vartoti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Jei patiriate abstinencijos reiškinių, kreipkitės į gydytoją.</w:t>
      </w:r>
    </w:p>
    <w:p w14:paraId="1BBE8BE9" w14:textId="77777777" w:rsidR="00180EC3" w:rsidRPr="00180EC3" w:rsidRDefault="00180EC3" w:rsidP="00180EC3">
      <w:pPr>
        <w:widowControl w:val="0"/>
        <w:autoSpaceDE w:val="0"/>
        <w:autoSpaceDN w:val="0"/>
        <w:adjustRightInd w:val="0"/>
        <w:spacing w:after="0" w:line="263" w:lineRule="atLeast"/>
        <w:rPr>
          <w:rFonts w:ascii="Times New Roman" w:eastAsia="Calibri" w:hAnsi="Times New Roman" w:cs="Times New Roman"/>
          <w:kern w:val="0"/>
          <w:sz w:val="22"/>
          <w:szCs w:val="22"/>
          <w14:ligatures w14:val="none"/>
        </w:rPr>
      </w:pPr>
    </w:p>
    <w:p w14:paraId="780A2882" w14:textId="77777777" w:rsidR="00180EC3" w:rsidRPr="00180EC3" w:rsidRDefault="00180EC3" w:rsidP="00180EC3">
      <w:pPr>
        <w:widowControl w:val="0"/>
        <w:autoSpaceDE w:val="0"/>
        <w:autoSpaceDN w:val="0"/>
        <w:adjustRightInd w:val="0"/>
        <w:spacing w:after="0" w:line="263" w:lineRule="atLeast"/>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Jeigu kiltų daugiau klausimų dėl šio vaisto vartojimo, kreipkitės į gydytoją arba vaistininką. </w:t>
      </w:r>
    </w:p>
    <w:p w14:paraId="38C0EC47"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C352CBE"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F0263C4" w14:textId="77777777" w:rsidR="00180EC3" w:rsidRPr="00180EC3" w:rsidRDefault="00180EC3" w:rsidP="00180EC3">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4. </w:t>
      </w:r>
      <w:r w:rsidRPr="00180EC3">
        <w:rPr>
          <w:rFonts w:ascii="Times New Roman" w:eastAsia="Calibri" w:hAnsi="Times New Roman" w:cs="Times New Roman"/>
          <w:b/>
          <w:kern w:val="0"/>
          <w:sz w:val="22"/>
          <w:szCs w:val="22"/>
          <w14:ligatures w14:val="none"/>
        </w:rPr>
        <w:tab/>
        <w:t xml:space="preserve">Galimas šalutinis poveikis </w:t>
      </w:r>
    </w:p>
    <w:p w14:paraId="19BA41E1" w14:textId="77777777" w:rsidR="00180EC3" w:rsidRPr="00180EC3" w:rsidRDefault="00180EC3" w:rsidP="00180EC3">
      <w:pPr>
        <w:widowControl w:val="0"/>
        <w:tabs>
          <w:tab w:val="left" w:pos="7380"/>
        </w:tabs>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97E08F7" w14:textId="77777777" w:rsidR="00180EC3" w:rsidRPr="00180EC3" w:rsidRDefault="00180EC3" w:rsidP="00180EC3">
      <w:pPr>
        <w:widowControl w:val="0"/>
        <w:autoSpaceDE w:val="0"/>
        <w:autoSpaceDN w:val="0"/>
        <w:adjustRightInd w:val="0"/>
        <w:spacing w:after="0" w:line="260" w:lineRule="atLeast"/>
        <w:ind w:right="830"/>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w:t>
      </w:r>
    </w:p>
    <w:p w14:paraId="132AB65D"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8A2BDF6" w14:textId="7770372D"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180EC3">
        <w:rPr>
          <w:rFonts w:ascii="Times New Roman" w:eastAsia="Calibri" w:hAnsi="Times New Roman" w:cs="Times New Roman"/>
          <w:b/>
          <w:bCs/>
          <w:kern w:val="0"/>
          <w:sz w:val="22"/>
          <w:szCs w:val="22"/>
          <w14:ligatures w14:val="none"/>
        </w:rPr>
        <w:t xml:space="preserve">Pastebėję bent vieną iš toliau nurodytų simptomų, nutraukite </w:t>
      </w:r>
      <w:r w:rsidR="00625440">
        <w:rPr>
          <w:rFonts w:ascii="Times New Roman" w:eastAsia="Calibri" w:hAnsi="Times New Roman" w:cs="Times New Roman"/>
          <w:b/>
          <w:bCs/>
          <w:kern w:val="0"/>
          <w:sz w:val="22"/>
          <w:szCs w:val="22"/>
          <w14:ligatures w14:val="none"/>
        </w:rPr>
        <w:t>Gabapentin Aurovitas</w:t>
      </w:r>
      <w:r w:rsidRPr="00180EC3">
        <w:rPr>
          <w:rFonts w:ascii="Times New Roman" w:eastAsia="Calibri" w:hAnsi="Times New Roman" w:cs="Times New Roman"/>
          <w:b/>
          <w:bCs/>
          <w:kern w:val="0"/>
          <w:sz w:val="22"/>
          <w:szCs w:val="22"/>
          <w14:ligatures w14:val="none"/>
        </w:rPr>
        <w:t xml:space="preserve"> vartojimą ir nedelsdami kreipkitės į gydytoją: </w:t>
      </w:r>
    </w:p>
    <w:p w14:paraId="465E7EB4" w14:textId="77777777" w:rsidR="00180EC3" w:rsidRPr="00180EC3" w:rsidRDefault="00180EC3" w:rsidP="00774B52">
      <w:pPr>
        <w:widowControl w:val="0"/>
        <w:numPr>
          <w:ilvl w:val="0"/>
          <w:numId w:val="25"/>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de-DE"/>
          <w14:ligatures w14:val="none"/>
        </w:rPr>
      </w:pPr>
      <w:r w:rsidRPr="00180EC3">
        <w:rPr>
          <w:rFonts w:ascii="Times New Roman" w:eastAsia="Times New Roman" w:hAnsi="Times New Roman" w:cs="Times New Roman"/>
          <w:kern w:val="0"/>
          <w:sz w:val="22"/>
          <w:szCs w:val="22"/>
          <w:lang w:eastAsia="de-DE"/>
          <w14:ligatures w14:val="none"/>
        </w:rPr>
        <w:t xml:space="preserve">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 </w:t>
      </w:r>
    </w:p>
    <w:p w14:paraId="322F8E4B" w14:textId="77777777" w:rsidR="00180EC3" w:rsidRPr="00180EC3" w:rsidRDefault="00180EC3" w:rsidP="00774B52">
      <w:pPr>
        <w:widowControl w:val="0"/>
        <w:numPr>
          <w:ilvl w:val="0"/>
          <w:numId w:val="25"/>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de-DE"/>
          <w14:ligatures w14:val="none"/>
        </w:rPr>
      </w:pPr>
      <w:r w:rsidRPr="00180EC3">
        <w:rPr>
          <w:rFonts w:ascii="Times New Roman" w:eastAsia="Times New Roman" w:hAnsi="Times New Roman" w:cs="Times New Roman"/>
          <w:kern w:val="0"/>
          <w:sz w:val="22"/>
          <w:szCs w:val="22"/>
          <w:lang w:eastAsia="de-DE"/>
          <w14:ligatures w14:val="none"/>
        </w:rPr>
        <w:t>išplitęs išbėrimas, aukšta kūno temperatūra ir padidėję limfmazgiai (DRESS sindromas ar padidėjusio jautrumo vaistui sindromas).</w:t>
      </w:r>
    </w:p>
    <w:p w14:paraId="657290FC"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7310728"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lastRenderedPageBreak/>
        <w:t>Nedelsdami kreipkitės į gydytoją, jeigu pavartojus vaisto, Jums pasireiškia kurie nors iš šių simptomų. Jie gali būti labai sunkūs:</w:t>
      </w:r>
    </w:p>
    <w:p w14:paraId="2EEC9426"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44FC5124" w14:textId="77777777" w:rsidR="00180EC3" w:rsidRPr="00180EC3" w:rsidRDefault="00180EC3" w:rsidP="00774B52">
      <w:pPr>
        <w:widowControl w:val="0"/>
        <w:numPr>
          <w:ilvl w:val="1"/>
          <w:numId w:val="2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000000"/>
          <w:kern w:val="0"/>
          <w:sz w:val="22"/>
          <w:szCs w:val="22"/>
          <w14:ligatures w14:val="none"/>
        </w:rPr>
        <w:t>sunkios odos reakcijos, kurioms pasireiškus, reikia nedelsiant suteikti medicininę pagalbą,</w:t>
      </w:r>
      <w:r w:rsidRPr="00180EC3">
        <w:rPr>
          <w:rFonts w:ascii="Times New Roman" w:eastAsia="Calibri" w:hAnsi="Times New Roman" w:cs="Times New Roman"/>
          <w:b/>
          <w:color w:val="000000"/>
          <w:kern w:val="0"/>
          <w:sz w:val="22"/>
          <w:szCs w:val="22"/>
          <w14:ligatures w14:val="none"/>
        </w:rPr>
        <w:t xml:space="preserve"> </w:t>
      </w:r>
      <w:r w:rsidRPr="00180EC3">
        <w:rPr>
          <w:rFonts w:ascii="Times New Roman" w:eastAsia="Calibri" w:hAnsi="Times New Roman" w:cs="Times New Roman"/>
          <w:kern w:val="0"/>
          <w:sz w:val="22"/>
          <w:szCs w:val="22"/>
          <w14:ligatures w14:val="none"/>
        </w:rPr>
        <w:t>veido ir lūpų pabrinkimas, odos bėrimas ir paraudimas, plaukų slinkimas (tai gali būti sunkios alerginės reakcijos simptomai);</w:t>
      </w:r>
    </w:p>
    <w:p w14:paraId="1EC1BC07" w14:textId="77777777" w:rsidR="00180EC3" w:rsidRPr="00180EC3" w:rsidRDefault="00180EC3" w:rsidP="00774B52">
      <w:pPr>
        <w:widowControl w:val="0"/>
        <w:numPr>
          <w:ilvl w:val="1"/>
          <w:numId w:val="2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kvėpavimo sutrikimai, kuriems pasireiškus sunkia forma, Jums gali reikėti skubios medicininės pagalbos ir intensyvios priežiūros, kad Jūs galėtumėte toliau normaliai kvėpuoti;</w:t>
      </w:r>
    </w:p>
    <w:p w14:paraId="09572C3E" w14:textId="0386A485" w:rsidR="00180EC3" w:rsidRPr="00180EC3" w:rsidRDefault="00625440" w:rsidP="00774B52">
      <w:pPr>
        <w:widowControl w:val="0"/>
        <w:numPr>
          <w:ilvl w:val="1"/>
          <w:numId w:val="2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Pr>
          <w:rFonts w:ascii="Times New Roman" w:eastAsia="Calibri" w:hAnsi="Times New Roman" w:cs="Times New Roman"/>
          <w:color w:val="000000"/>
          <w:kern w:val="0"/>
          <w:sz w:val="22"/>
          <w:szCs w:val="22"/>
          <w14:ligatures w14:val="none"/>
        </w:rPr>
        <w:t>Gabapentin Aurovitas</w:t>
      </w:r>
      <w:r w:rsidR="00180EC3" w:rsidRPr="00180EC3">
        <w:rPr>
          <w:rFonts w:ascii="Times New Roman" w:eastAsia="Calibri" w:hAnsi="Times New Roman" w:cs="Times New Roman"/>
          <w:color w:val="000000"/>
          <w:kern w:val="0"/>
          <w:sz w:val="22"/>
          <w:szCs w:val="22"/>
          <w14:ligatures w14:val="none"/>
        </w:rPr>
        <w:t xml:space="preserve">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w:t>
      </w:r>
      <w:r>
        <w:rPr>
          <w:rFonts w:ascii="Times New Roman" w:eastAsia="Calibri" w:hAnsi="Times New Roman" w:cs="Times New Roman"/>
          <w:color w:val="000000"/>
          <w:kern w:val="0"/>
          <w:sz w:val="22"/>
          <w:szCs w:val="22"/>
          <w14:ligatures w14:val="none"/>
        </w:rPr>
        <w:t>Gabapentin Aurovitas</w:t>
      </w:r>
      <w:r w:rsidR="00180EC3" w:rsidRPr="00180EC3">
        <w:rPr>
          <w:rFonts w:ascii="Times New Roman" w:eastAsia="Calibri" w:hAnsi="Times New Roman" w:cs="Times New Roman"/>
          <w:color w:val="000000"/>
          <w:kern w:val="0"/>
          <w:sz w:val="22"/>
          <w:szCs w:val="22"/>
          <w14:ligatures w14:val="none"/>
        </w:rPr>
        <w:t xml:space="preserve"> vartojimo nutraukimo. Iš karto kreipkitės į savo gydytoją, jeigu atsiranda kuris nors iš išvardytų simptomų:</w:t>
      </w:r>
    </w:p>
    <w:p w14:paraId="7048F5E0"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odos bėrimas</w:t>
      </w:r>
    </w:p>
    <w:p w14:paraId="3A0D8AC9"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dilgėlinė</w:t>
      </w:r>
    </w:p>
    <w:p w14:paraId="349216F7"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karščiavimas</w:t>
      </w:r>
    </w:p>
    <w:p w14:paraId="6387C251"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000000"/>
          <w:kern w:val="0"/>
          <w:sz w:val="22"/>
          <w:szCs w:val="22"/>
          <w14:ligatures w14:val="none"/>
        </w:rPr>
        <w:t>nepraeinantis limfmazgių padidėjimas</w:t>
      </w:r>
    </w:p>
    <w:p w14:paraId="6A368D4B"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000000"/>
          <w:kern w:val="0"/>
          <w:sz w:val="22"/>
          <w:szCs w:val="22"/>
          <w14:ligatures w14:val="none"/>
        </w:rPr>
        <w:t>lūpų ar liežuvio patinimas</w:t>
      </w:r>
    </w:p>
    <w:p w14:paraId="49D7575A"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000000"/>
          <w:kern w:val="0"/>
          <w:sz w:val="22"/>
          <w:szCs w:val="22"/>
          <w14:ligatures w14:val="none"/>
        </w:rPr>
        <w:t>odos ar akių baltymo pageltimas</w:t>
      </w:r>
    </w:p>
    <w:p w14:paraId="653F011E"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000000"/>
          <w:kern w:val="0"/>
          <w:sz w:val="22"/>
          <w:szCs w:val="22"/>
          <w14:ligatures w14:val="none"/>
        </w:rPr>
        <w:t>neįprastos mėlynės ar kraujavimas</w:t>
      </w:r>
    </w:p>
    <w:p w14:paraId="3D1ACB8B"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000000"/>
          <w:kern w:val="0"/>
          <w:sz w:val="22"/>
          <w:szCs w:val="22"/>
          <w14:ligatures w14:val="none"/>
        </w:rPr>
        <w:t>sunkus nuovargis ar silpnumas</w:t>
      </w:r>
    </w:p>
    <w:p w14:paraId="47FF5FB3"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000000"/>
          <w:kern w:val="0"/>
          <w:sz w:val="22"/>
          <w:szCs w:val="22"/>
          <w14:ligatures w14:val="none"/>
        </w:rPr>
        <w:t>netikėtas raumenų skausmas</w:t>
      </w:r>
    </w:p>
    <w:p w14:paraId="2B072574" w14:textId="77777777" w:rsidR="00180EC3" w:rsidRPr="00180EC3" w:rsidRDefault="00180EC3" w:rsidP="00AA2874">
      <w:pPr>
        <w:widowControl w:val="0"/>
        <w:numPr>
          <w:ilvl w:val="1"/>
          <w:numId w:val="31"/>
        </w:numPr>
        <w:autoSpaceDE w:val="0"/>
        <w:autoSpaceDN w:val="0"/>
        <w:adjustRightInd w:val="0"/>
        <w:spacing w:after="0" w:line="240" w:lineRule="auto"/>
        <w:ind w:left="1134"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000000"/>
          <w:kern w:val="0"/>
          <w:sz w:val="22"/>
          <w:szCs w:val="22"/>
          <w14:ligatures w14:val="none"/>
        </w:rPr>
        <w:t>dažnos infekcinės ligos</w:t>
      </w:r>
    </w:p>
    <w:p w14:paraId="4C349B4C"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9368961" w14:textId="54CAC906"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 xml:space="preserve">Šie simptomai gali būti pirmieji sunkios reakcijos požymiai. Gydytojas turės Jus ištirti ir nuspręsti, ar galite toliau vartoti </w:t>
      </w:r>
      <w:r w:rsidR="00625440">
        <w:rPr>
          <w:rFonts w:ascii="Times New Roman" w:eastAsia="Calibri" w:hAnsi="Times New Roman" w:cs="Times New Roman"/>
          <w:color w:val="000000"/>
          <w:kern w:val="0"/>
          <w:sz w:val="22"/>
          <w:szCs w:val="22"/>
          <w14:ligatures w14:val="none"/>
        </w:rPr>
        <w:t>Gabapentin Aurovitas</w:t>
      </w:r>
      <w:r w:rsidRPr="00180EC3">
        <w:rPr>
          <w:rFonts w:ascii="Times New Roman" w:eastAsia="Calibri" w:hAnsi="Times New Roman" w:cs="Times New Roman"/>
          <w:color w:val="000000"/>
          <w:kern w:val="0"/>
          <w:sz w:val="22"/>
          <w:szCs w:val="22"/>
          <w14:ligatures w14:val="none"/>
        </w:rPr>
        <w:t>.</w:t>
      </w:r>
    </w:p>
    <w:p w14:paraId="5C410EC0"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46DFC4A6"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Jeigu Jums atliekama hemodializė, pasakykite savo gydytojui, jeigu Jums atsiranda raumenų skausmas ir (ar) silpnumas.</w:t>
      </w:r>
    </w:p>
    <w:p w14:paraId="1187F989"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87CBF75"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180EC3">
        <w:rPr>
          <w:rFonts w:ascii="Times New Roman" w:eastAsia="Calibri" w:hAnsi="Times New Roman" w:cs="Times New Roman"/>
          <w:color w:val="000000"/>
          <w:kern w:val="0"/>
          <w:sz w:val="22"/>
          <w:szCs w:val="22"/>
          <w:u w:val="single"/>
          <w14:ligatures w14:val="none"/>
        </w:rPr>
        <w:t>Kiti šalutiniai poveikiai yra tokie:</w:t>
      </w:r>
    </w:p>
    <w:p w14:paraId="54C9B84E"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9B06924"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bCs/>
          <w:noProof/>
          <w:snapToGrid w:val="0"/>
          <w:kern w:val="0"/>
          <w:sz w:val="22"/>
          <w:szCs w:val="22"/>
          <w14:ligatures w14:val="none"/>
        </w:rPr>
        <w:t>Labai dažni šalutinio poveikio reiškiniai (</w:t>
      </w:r>
      <w:r w:rsidRPr="00180EC3">
        <w:rPr>
          <w:rFonts w:ascii="Times New Roman" w:eastAsia="Calibri" w:hAnsi="Times New Roman" w:cs="Times New Roman"/>
          <w:b/>
          <w:bCs/>
          <w:i/>
          <w:noProof/>
          <w:snapToGrid w:val="0"/>
          <w:kern w:val="0"/>
          <w:sz w:val="22"/>
          <w:szCs w:val="22"/>
          <w14:ligatures w14:val="none"/>
        </w:rPr>
        <w:t>gali pasireikšti ne rečiau kaip 1 iš 10 asmenų</w:t>
      </w:r>
      <w:r w:rsidRPr="00180EC3">
        <w:rPr>
          <w:rFonts w:ascii="Times New Roman" w:eastAsia="Calibri" w:hAnsi="Times New Roman" w:cs="Times New Roman"/>
          <w:b/>
          <w:bCs/>
          <w:noProof/>
          <w:snapToGrid w:val="0"/>
          <w:kern w:val="0"/>
          <w:sz w:val="22"/>
          <w:szCs w:val="22"/>
          <w14:ligatures w14:val="none"/>
        </w:rPr>
        <w:t>):</w:t>
      </w:r>
    </w:p>
    <w:p w14:paraId="5FBE7DFE" w14:textId="77777777" w:rsidR="00180EC3" w:rsidRPr="00180EC3" w:rsidRDefault="00180EC3" w:rsidP="00774B52">
      <w:pPr>
        <w:numPr>
          <w:ilvl w:val="0"/>
          <w:numId w:val="23"/>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virusinė infekcija</w:t>
      </w:r>
    </w:p>
    <w:p w14:paraId="29F4530A" w14:textId="77777777" w:rsidR="00180EC3" w:rsidRPr="00180EC3" w:rsidRDefault="00180EC3" w:rsidP="00774B52">
      <w:pPr>
        <w:numPr>
          <w:ilvl w:val="0"/>
          <w:numId w:val="23"/>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mieguistumas, galvos svaigimas, koordinacijos sutrikimas</w:t>
      </w:r>
    </w:p>
    <w:p w14:paraId="1D227157" w14:textId="77777777" w:rsidR="00180EC3" w:rsidRPr="00180EC3" w:rsidRDefault="00180EC3" w:rsidP="00774B52">
      <w:pPr>
        <w:numPr>
          <w:ilvl w:val="0"/>
          <w:numId w:val="23"/>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nuovargis, karščiavimas</w:t>
      </w:r>
    </w:p>
    <w:p w14:paraId="4D62CDC1"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27C32F6"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51BBFD01"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180EC3">
        <w:rPr>
          <w:rFonts w:ascii="Times New Roman" w:eastAsia="Calibri" w:hAnsi="Times New Roman" w:cs="Times New Roman"/>
          <w:b/>
          <w:bCs/>
          <w:noProof/>
          <w:snapToGrid w:val="0"/>
          <w:kern w:val="0"/>
          <w:sz w:val="22"/>
          <w:szCs w:val="22"/>
          <w14:ligatures w14:val="none"/>
        </w:rPr>
        <w:t>Dažni šalutinio poveikio reiškiniai (</w:t>
      </w:r>
      <w:r w:rsidRPr="00180EC3">
        <w:rPr>
          <w:rFonts w:ascii="Times New Roman" w:eastAsia="Calibri" w:hAnsi="Times New Roman" w:cs="Times New Roman"/>
          <w:b/>
          <w:bCs/>
          <w:i/>
          <w:noProof/>
          <w:snapToGrid w:val="0"/>
          <w:kern w:val="0"/>
          <w:sz w:val="22"/>
          <w:szCs w:val="22"/>
          <w14:ligatures w14:val="none"/>
        </w:rPr>
        <w:t>gali pasireikšti rečiau kaip 1 iš 10 asmenų</w:t>
      </w:r>
      <w:r w:rsidRPr="00180EC3">
        <w:rPr>
          <w:rFonts w:ascii="Times New Roman" w:eastAsia="Calibri" w:hAnsi="Times New Roman" w:cs="Times New Roman"/>
          <w:b/>
          <w:bCs/>
          <w:noProof/>
          <w:snapToGrid w:val="0"/>
          <w:kern w:val="0"/>
          <w:sz w:val="22"/>
          <w:szCs w:val="22"/>
          <w14:ligatures w14:val="none"/>
        </w:rPr>
        <w:t>):</w:t>
      </w:r>
    </w:p>
    <w:p w14:paraId="33E5EFF2" w14:textId="77777777" w:rsidR="00180EC3" w:rsidRPr="00180EC3" w:rsidRDefault="00180EC3" w:rsidP="00774B52">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plaučių uždegimas, kvėpavimo takų infekcijos, šlapimo takų infekcija, ausų uždegimas ar kitokios infekcijos</w:t>
      </w:r>
    </w:p>
    <w:p w14:paraId="1732F5ED" w14:textId="77777777" w:rsidR="00180EC3" w:rsidRPr="00180EC3" w:rsidRDefault="00180EC3" w:rsidP="00774B52">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baltųjų kraujo ląstelių kiekio sumažėjimas</w:t>
      </w:r>
    </w:p>
    <w:p w14:paraId="191144DD" w14:textId="77777777" w:rsidR="00180EC3" w:rsidRPr="00180EC3" w:rsidRDefault="00180EC3" w:rsidP="00774B52">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anoreksija, apetito padidėjimas</w:t>
      </w:r>
    </w:p>
    <w:p w14:paraId="468B9BDD" w14:textId="77777777" w:rsidR="00180EC3" w:rsidRPr="00180EC3" w:rsidRDefault="00180EC3" w:rsidP="00774B52">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pyktis kitiems, sumišimas, nuotaikos pokyčiai, depresija, nerimas, nervingumas, mąstymo sutrikimai</w:t>
      </w:r>
    </w:p>
    <w:p w14:paraId="74E7555C"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traukuliai, mėšlungiški judesiai, kalbos sutrikimas, atminties sutrikimas, rankų drebėjimas, miego sutrikimai, galvos skausmas, odos jautrumas, sumažėję jutimai (sustingimas), koordinacijos sutrikimai, neįprasti akių judesiai, refleksų sustiprėjimas, susilpnėjimas arba išnykimas</w:t>
      </w:r>
    </w:p>
    <w:p w14:paraId="69C28FB9"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neryškus matymas, dvejinimasis akyse</w:t>
      </w:r>
    </w:p>
    <w:p w14:paraId="68109C39"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svaigulys</w:t>
      </w:r>
    </w:p>
    <w:p w14:paraId="604625C0"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padidėjęs kraujo spaudimas, kraujagyslių išsiplėtimas</w:t>
      </w:r>
    </w:p>
    <w:p w14:paraId="7E2317EE"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pasunkėjęs kvėpavimas, bronchitas, gerklės skausmas, kosulys, nosies išsausėjimas</w:t>
      </w:r>
    </w:p>
    <w:p w14:paraId="2359F5DB"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vėmimas, pykinimas, dantų anomalijos, dantenų uždegimas, viduriavimas, pilvo skausmai, </w:t>
      </w:r>
      <w:r w:rsidRPr="00180EC3">
        <w:rPr>
          <w:rFonts w:ascii="Times New Roman" w:eastAsia="Calibri" w:hAnsi="Times New Roman" w:cs="Times New Roman"/>
          <w:kern w:val="0"/>
          <w:sz w:val="22"/>
          <w:szCs w:val="22"/>
          <w14:ligatures w14:val="none"/>
        </w:rPr>
        <w:lastRenderedPageBreak/>
        <w:t>virškinimo sutrikimas, vidurių užkietėjimas, burnos ar gerklės sausumas, dujų kaupimasis žarnyne</w:t>
      </w:r>
    </w:p>
    <w:p w14:paraId="4D3997B8"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veido pabrinkimas, mėlynės, išbėrimas, odos niežulys, veido riebalinių liaukų uždegimas (spuogai)</w:t>
      </w:r>
    </w:p>
    <w:p w14:paraId="357E3A6C"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sąnarių, raumenų, nugaros skausmas, trūkčiojimas</w:t>
      </w:r>
    </w:p>
    <w:p w14:paraId="46940D23"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erekcijos sutrikimas (impotencija)</w:t>
      </w:r>
    </w:p>
    <w:p w14:paraId="38C8D1A1"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kojų ir rankų patinimas, judėjimo sunkumai, silpnumas, skausmas, prasta savijauta, į gripą panašūs simptomai</w:t>
      </w:r>
    </w:p>
    <w:p w14:paraId="0B1EE622" w14:textId="77777777" w:rsidR="00180EC3" w:rsidRPr="00180EC3" w:rsidRDefault="00180EC3" w:rsidP="00774B52">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baltųjų kraujo ląstelių sumažėjimas, svorio padidėjimas, netyčiniai susižeidimai, lūžiai, nubrozdinimai </w:t>
      </w:r>
    </w:p>
    <w:p w14:paraId="3B6F5542"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9269394"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Papildomai dažnai klinikiniuose tyrimuose vaikams pastebėtas agresyvus elgesys ir mėšlungiški judesiai.</w:t>
      </w:r>
    </w:p>
    <w:p w14:paraId="17F85D00"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E148060"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b/>
          <w:bCs/>
          <w:noProof/>
          <w:snapToGrid w:val="0"/>
          <w:kern w:val="0"/>
          <w:sz w:val="22"/>
          <w:szCs w:val="22"/>
          <w14:ligatures w14:val="none"/>
        </w:rPr>
        <w:t>Nedažni šalutinio poveikio reiškiniai (</w:t>
      </w:r>
      <w:r w:rsidRPr="00180EC3">
        <w:rPr>
          <w:rFonts w:ascii="Times New Roman" w:eastAsia="Calibri" w:hAnsi="Times New Roman" w:cs="Times New Roman"/>
          <w:b/>
          <w:bCs/>
          <w:i/>
          <w:noProof/>
          <w:snapToGrid w:val="0"/>
          <w:kern w:val="0"/>
          <w:sz w:val="22"/>
          <w:szCs w:val="22"/>
          <w14:ligatures w14:val="none"/>
        </w:rPr>
        <w:t>gali pasireikšti rečiau kaip 1 iš 100 asmenų</w:t>
      </w:r>
      <w:r w:rsidRPr="00180EC3">
        <w:rPr>
          <w:rFonts w:ascii="Times New Roman" w:eastAsia="Calibri" w:hAnsi="Times New Roman" w:cs="Times New Roman"/>
          <w:b/>
          <w:bCs/>
          <w:noProof/>
          <w:snapToGrid w:val="0"/>
          <w:kern w:val="0"/>
          <w:sz w:val="22"/>
          <w:szCs w:val="22"/>
          <w14:ligatures w14:val="none"/>
        </w:rPr>
        <w:t>):</w:t>
      </w:r>
    </w:p>
    <w:p w14:paraId="638D9F44" w14:textId="77777777" w:rsidR="00180EC3" w:rsidRPr="00180EC3" w:rsidRDefault="00180EC3" w:rsidP="00774B52">
      <w:pPr>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Times New Roman" w:hAnsi="Times New Roman" w:cs="Times New Roman"/>
          <w:kern w:val="0"/>
          <w:sz w:val="22"/>
          <w:szCs w:val="22"/>
          <w14:ligatures w14:val="none"/>
        </w:rPr>
        <w:t>ažitacija (</w:t>
      </w:r>
      <w:r w:rsidRPr="00180EC3">
        <w:rPr>
          <w:rFonts w:ascii="Times New Roman" w:eastAsia="Calibri" w:hAnsi="Times New Roman" w:cs="Times New Roman"/>
          <w:kern w:val="0"/>
          <w:sz w:val="22"/>
          <w:szCs w:val="22"/>
          <w14:ligatures w14:val="none"/>
        </w:rPr>
        <w:t>lėtinė būklė, susijusi su neramumu ir nesąmoningais betiksliais judesiais)</w:t>
      </w:r>
    </w:p>
    <w:p w14:paraId="4B23DCFA" w14:textId="77777777" w:rsidR="00180EC3" w:rsidRPr="00180EC3" w:rsidRDefault="00180EC3" w:rsidP="00774B52">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alerginės reakcijos, tokios kaip dilgėlinė</w:t>
      </w:r>
    </w:p>
    <w:p w14:paraId="39E14487" w14:textId="77777777" w:rsidR="00180EC3" w:rsidRPr="00180EC3" w:rsidRDefault="00180EC3" w:rsidP="00774B52">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sumažėjęs judrumas</w:t>
      </w:r>
    </w:p>
    <w:p w14:paraId="120EC37E" w14:textId="77777777" w:rsidR="00180EC3" w:rsidRPr="00180EC3" w:rsidRDefault="00180EC3" w:rsidP="00774B52">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smarkus širdies plakimas</w:t>
      </w:r>
    </w:p>
    <w:p w14:paraId="5B6E6115" w14:textId="77777777" w:rsidR="00180EC3" w:rsidRPr="00180EC3" w:rsidRDefault="00180EC3" w:rsidP="00774B52">
      <w:pPr>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rijimo sutrikimas</w:t>
      </w:r>
    </w:p>
    <w:p w14:paraId="348F5831" w14:textId="77777777" w:rsidR="00180EC3" w:rsidRPr="00180EC3" w:rsidRDefault="00180EC3" w:rsidP="00774B52">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galimas veido, liemens ir galūnių patinimas</w:t>
      </w:r>
    </w:p>
    <w:p w14:paraId="7A372969" w14:textId="77777777" w:rsidR="00180EC3" w:rsidRPr="00180EC3" w:rsidRDefault="00180EC3" w:rsidP="00774B52">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nenormalūs kraujo tyrimų rodmenys, rodantys kepenų sutrikimą</w:t>
      </w:r>
    </w:p>
    <w:p w14:paraId="313CAAA4" w14:textId="77777777" w:rsidR="00180EC3" w:rsidRPr="00180EC3" w:rsidRDefault="00180EC3" w:rsidP="00774B52">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psichikos sutrikimai</w:t>
      </w:r>
    </w:p>
    <w:p w14:paraId="7F6B150A" w14:textId="77777777" w:rsidR="00180EC3" w:rsidRPr="00180EC3" w:rsidRDefault="00180EC3" w:rsidP="00774B52">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nugriuvimas</w:t>
      </w:r>
    </w:p>
    <w:p w14:paraId="4A131B11" w14:textId="77777777" w:rsidR="00180EC3" w:rsidRPr="00180EC3" w:rsidRDefault="00180EC3" w:rsidP="00774B52">
      <w:pPr>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gliukozės koncentracijos kraujyje padidėjimas (dažniausiai stebima cukriniu diabetu sergantiems pacientams)</w:t>
      </w:r>
    </w:p>
    <w:p w14:paraId="5A022D85" w14:textId="77777777" w:rsidR="00180EC3" w:rsidRPr="00180EC3" w:rsidRDefault="00180EC3" w:rsidP="00180EC3">
      <w:pPr>
        <w:widowControl w:val="0"/>
        <w:autoSpaceDE w:val="0"/>
        <w:autoSpaceDN w:val="0"/>
        <w:adjustRightInd w:val="0"/>
        <w:spacing w:after="0" w:line="240" w:lineRule="auto"/>
        <w:ind w:left="720"/>
        <w:rPr>
          <w:rFonts w:ascii="Times New Roman" w:eastAsia="Calibri" w:hAnsi="Times New Roman" w:cs="Times New Roman"/>
          <w:color w:val="000000"/>
          <w:kern w:val="0"/>
          <w:sz w:val="22"/>
          <w:szCs w:val="22"/>
          <w14:ligatures w14:val="none"/>
        </w:rPr>
      </w:pPr>
    </w:p>
    <w:p w14:paraId="2099390F" w14:textId="77777777" w:rsidR="00180EC3" w:rsidRPr="00180EC3" w:rsidRDefault="00180EC3" w:rsidP="00180EC3">
      <w:pPr>
        <w:widowControl w:val="0"/>
        <w:tabs>
          <w:tab w:val="left" w:pos="0"/>
        </w:tabs>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b/>
          <w:bCs/>
          <w:noProof/>
          <w:snapToGrid w:val="0"/>
          <w:kern w:val="0"/>
          <w:sz w:val="22"/>
          <w:szCs w:val="22"/>
          <w14:ligatures w14:val="none"/>
        </w:rPr>
        <w:t>Reti šalutinio poveikio reiškiniai (</w:t>
      </w:r>
      <w:r w:rsidRPr="00180EC3">
        <w:rPr>
          <w:rFonts w:ascii="Times New Roman" w:eastAsia="Calibri" w:hAnsi="Times New Roman" w:cs="Times New Roman"/>
          <w:b/>
          <w:bCs/>
          <w:i/>
          <w:noProof/>
          <w:snapToGrid w:val="0"/>
          <w:kern w:val="0"/>
          <w:sz w:val="22"/>
          <w:szCs w:val="22"/>
          <w14:ligatures w14:val="none"/>
        </w:rPr>
        <w:t>gali pasireikšti rečiau kaip 1 iš 1 000 asmenų</w:t>
      </w:r>
      <w:r w:rsidRPr="00180EC3">
        <w:rPr>
          <w:rFonts w:ascii="Times New Roman" w:eastAsia="Calibri" w:hAnsi="Times New Roman" w:cs="Times New Roman"/>
          <w:b/>
          <w:bCs/>
          <w:noProof/>
          <w:snapToGrid w:val="0"/>
          <w:kern w:val="0"/>
          <w:sz w:val="22"/>
          <w:szCs w:val="22"/>
          <w14:ligatures w14:val="none"/>
        </w:rPr>
        <w:t>):</w:t>
      </w:r>
    </w:p>
    <w:p w14:paraId="312EC3F3" w14:textId="77777777" w:rsidR="00180EC3" w:rsidRPr="00180EC3" w:rsidRDefault="00180EC3" w:rsidP="00774B52">
      <w:pPr>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gliukozės koncentracijos kraujyje sumažėjimas (dažniausiai stebima cukriniu diabetu sergantiems pacientams)</w:t>
      </w:r>
    </w:p>
    <w:p w14:paraId="6A201066" w14:textId="77777777" w:rsidR="00180EC3" w:rsidRPr="00180EC3" w:rsidRDefault="00180EC3" w:rsidP="00774B52">
      <w:pPr>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sąmonės netekimas</w:t>
      </w:r>
    </w:p>
    <w:p w14:paraId="6B221210" w14:textId="77777777" w:rsidR="00180EC3" w:rsidRPr="00180EC3" w:rsidRDefault="00180EC3" w:rsidP="00774B52">
      <w:pPr>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pasunkėjęs kvėpavimas, paviršutiniškas kvėpavimas (kvėpavimo slopinimas)</w:t>
      </w:r>
    </w:p>
    <w:p w14:paraId="151BD711"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68166657"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180EC3">
        <w:rPr>
          <w:rFonts w:ascii="Times New Roman" w:eastAsia="Calibri" w:hAnsi="Times New Roman" w:cs="Times New Roman"/>
          <w:b/>
          <w:bCs/>
          <w:noProof/>
          <w:snapToGrid w:val="0"/>
          <w:kern w:val="0"/>
          <w:sz w:val="22"/>
          <w:szCs w:val="22"/>
          <w14:ligatures w14:val="none"/>
        </w:rPr>
        <w:t xml:space="preserve">Šalutinio poveikio reiškiniai, kurių dažnis nežinomas (negali būti apskaičiuotas pagal turimus duomenis): </w:t>
      </w:r>
      <w:r w:rsidRPr="00180EC3">
        <w:rPr>
          <w:rFonts w:ascii="Times New Roman" w:eastAsia="Calibri" w:hAnsi="Times New Roman" w:cs="Times New Roman"/>
          <w:kern w:val="0"/>
          <w:sz w:val="22"/>
          <w:szCs w:val="22"/>
          <w14:ligatures w14:val="none"/>
        </w:rPr>
        <w:t xml:space="preserve"> </w:t>
      </w:r>
    </w:p>
    <w:p w14:paraId="3E60F62A" w14:textId="38FE2FF0" w:rsidR="00180EC3" w:rsidRPr="00180EC3" w:rsidRDefault="00180EC3" w:rsidP="00774B52">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de-DE"/>
          <w14:ligatures w14:val="none"/>
        </w:rPr>
      </w:pPr>
      <w:r w:rsidRPr="00180EC3">
        <w:rPr>
          <w:rFonts w:ascii="Times New Roman" w:eastAsia="Times New Roman" w:hAnsi="Times New Roman" w:cs="Times New Roman"/>
          <w:kern w:val="0"/>
          <w:sz w:val="22"/>
          <w:szCs w:val="22"/>
          <w:lang w:eastAsia="de-DE"/>
          <w14:ligatures w14:val="none"/>
        </w:rPr>
        <w:t xml:space="preserve">priklausomybė nuo </w:t>
      </w:r>
      <w:r w:rsidR="00625440">
        <w:rPr>
          <w:rFonts w:ascii="Times New Roman" w:eastAsia="Times New Roman" w:hAnsi="Times New Roman" w:cs="Times New Roman"/>
          <w:kern w:val="0"/>
          <w:sz w:val="22"/>
          <w:szCs w:val="22"/>
          <w:lang w:eastAsia="de-DE"/>
          <w14:ligatures w14:val="none"/>
        </w:rPr>
        <w:t>Gabapentin Aurovitas</w:t>
      </w:r>
      <w:r w:rsidRPr="00180EC3">
        <w:rPr>
          <w:rFonts w:ascii="Times New Roman" w:eastAsia="Times New Roman" w:hAnsi="Times New Roman" w:cs="Times New Roman"/>
          <w:kern w:val="0"/>
          <w:sz w:val="22"/>
          <w:szCs w:val="22"/>
          <w:lang w:eastAsia="de-DE"/>
          <w14:ligatures w14:val="none"/>
        </w:rPr>
        <w:t xml:space="preserve"> („priklausomybė nuo vaisto“) </w:t>
      </w:r>
    </w:p>
    <w:p w14:paraId="28D08BF1" w14:textId="77777777" w:rsidR="00180EC3" w:rsidRPr="00180EC3" w:rsidRDefault="00180EC3" w:rsidP="00180EC3">
      <w:pPr>
        <w:widowControl w:val="0"/>
        <w:autoSpaceDE w:val="0"/>
        <w:autoSpaceDN w:val="0"/>
        <w:adjustRightInd w:val="0"/>
        <w:spacing w:after="0" w:line="240" w:lineRule="auto"/>
        <w:ind w:left="714"/>
        <w:rPr>
          <w:rFonts w:ascii="Times New Roman" w:eastAsia="Times New Roman" w:hAnsi="Times New Roman" w:cs="Times New Roman"/>
          <w:kern w:val="0"/>
          <w:sz w:val="22"/>
          <w:szCs w:val="22"/>
          <w:lang w:eastAsia="de-DE"/>
          <w14:ligatures w14:val="none"/>
        </w:rPr>
      </w:pPr>
    </w:p>
    <w:p w14:paraId="6395587E" w14:textId="1783D4CD" w:rsidR="00180EC3" w:rsidRPr="00180EC3" w:rsidRDefault="00180EC3" w:rsidP="00180EC3">
      <w:pPr>
        <w:widowControl w:val="0"/>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r w:rsidRPr="00180EC3">
        <w:rPr>
          <w:rFonts w:ascii="Times New Roman" w:eastAsia="Times New Roman" w:hAnsi="Times New Roman" w:cs="Times New Roman"/>
          <w:kern w:val="0"/>
          <w:sz w:val="22"/>
          <w:szCs w:val="22"/>
          <w:lang w:eastAsia="de-DE"/>
          <w14:ligatures w14:val="none"/>
        </w:rPr>
        <w:t xml:space="preserve">Turite žinoti, kad baigus trumpalaikį ar ilgalaikį gydymą </w:t>
      </w:r>
      <w:r w:rsidR="00625440">
        <w:rPr>
          <w:rFonts w:ascii="Times New Roman" w:eastAsia="Times New Roman" w:hAnsi="Times New Roman" w:cs="Times New Roman"/>
          <w:kern w:val="0"/>
          <w:sz w:val="22"/>
          <w:szCs w:val="22"/>
          <w:lang w:eastAsia="de-DE"/>
          <w14:ligatures w14:val="none"/>
        </w:rPr>
        <w:t>Gabapentin Aurovitas</w:t>
      </w:r>
      <w:r w:rsidRPr="00180EC3">
        <w:rPr>
          <w:rFonts w:ascii="Times New Roman" w:eastAsia="Times New Roman" w:hAnsi="Times New Roman" w:cs="Times New Roman"/>
          <w:kern w:val="0"/>
          <w:sz w:val="22"/>
          <w:szCs w:val="22"/>
          <w:lang w:eastAsia="de-DE"/>
          <w14:ligatures w14:val="none"/>
        </w:rPr>
        <w:t xml:space="preserve">, galite patirti tam tikrą šalutinį poveikį, taip vadinamus abstinencijos reiškinius (žr. „Nustojus vartoti </w:t>
      </w:r>
      <w:r w:rsidR="00625440">
        <w:rPr>
          <w:rFonts w:ascii="Times New Roman" w:eastAsia="Times New Roman" w:hAnsi="Times New Roman" w:cs="Times New Roman"/>
          <w:kern w:val="0"/>
          <w:sz w:val="22"/>
          <w:szCs w:val="22"/>
          <w:lang w:eastAsia="de-DE"/>
          <w14:ligatures w14:val="none"/>
        </w:rPr>
        <w:t>Gabapentin Aurovitas</w:t>
      </w:r>
      <w:r w:rsidRPr="00180EC3">
        <w:rPr>
          <w:rFonts w:ascii="Times New Roman" w:eastAsia="Times New Roman" w:hAnsi="Times New Roman" w:cs="Times New Roman"/>
          <w:kern w:val="0"/>
          <w:sz w:val="22"/>
          <w:szCs w:val="22"/>
          <w:lang w:eastAsia="de-DE"/>
          <w14:ligatures w14:val="none"/>
        </w:rPr>
        <w:t>“).</w:t>
      </w:r>
    </w:p>
    <w:p w14:paraId="7370BF99"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47734B04"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Po gabapentino patekimo į rinką buvo pastebėti šie nepageidaujami poveikiai:</w:t>
      </w:r>
    </w:p>
    <w:p w14:paraId="2D11AACD"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kraujo plokštelių kiekio sumažėjimas (ląstelės, nuo kurių priklauso kraujo krešėjimas)</w:t>
      </w:r>
    </w:p>
    <w:p w14:paraId="19D245DA" w14:textId="77777777" w:rsidR="00180EC3" w:rsidRPr="00180EC3" w:rsidRDefault="00180EC3" w:rsidP="00774B52">
      <w:pPr>
        <w:widowControl w:val="0"/>
        <w:numPr>
          <w:ilvl w:val="0"/>
          <w:numId w:val="19"/>
        </w:numPr>
        <w:tabs>
          <w:tab w:val="left" w:pos="1530"/>
        </w:tabs>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haliucinacijos, mintys apie savižudybę </w:t>
      </w:r>
    </w:p>
    <w:p w14:paraId="32CE8BB2" w14:textId="77777777" w:rsidR="00180EC3" w:rsidRPr="00180EC3" w:rsidRDefault="00180EC3" w:rsidP="00774B52">
      <w:pPr>
        <w:widowControl w:val="0"/>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nenormalaus judėjimo (raitymasis, mėšlungiški judesiai, sustingimas) problemos </w:t>
      </w:r>
    </w:p>
    <w:p w14:paraId="38D1FACA"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skambėjimas ausyse</w:t>
      </w:r>
    </w:p>
    <w:p w14:paraId="6A8EEA07"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odos ir akių pageltimas (gelta), kepenų uždegimas</w:t>
      </w:r>
    </w:p>
    <w:p w14:paraId="07B4F5CC"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ūminis inkstų nepakankamumas, šlapimo nelaikymas</w:t>
      </w:r>
    </w:p>
    <w:p w14:paraId="44465220"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krūtų audinio išvešėjimas, krūtų padidėjimas</w:t>
      </w:r>
    </w:p>
    <w:p w14:paraId="58C9663F" w14:textId="77777777" w:rsidR="00180EC3" w:rsidRPr="00180EC3" w:rsidRDefault="00180EC3" w:rsidP="00774B52">
      <w:pPr>
        <w:widowControl w:val="0"/>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šalutiniai reiškiniai, atsirandantys staigiai nutraukus gabapentino vartojimą (nerimas, miego</w:t>
      </w:r>
    </w:p>
    <w:p w14:paraId="416469CF" w14:textId="77777777" w:rsidR="00180EC3" w:rsidRPr="00774B52" w:rsidRDefault="00180EC3" w:rsidP="00774B52">
      <w:pPr>
        <w:pStyle w:val="Sraopastraipa"/>
        <w:widowControl w:val="0"/>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774B52">
        <w:rPr>
          <w:rFonts w:ascii="Times New Roman" w:eastAsia="Calibri" w:hAnsi="Times New Roman" w:cs="Times New Roman"/>
          <w:kern w:val="0"/>
          <w:sz w:val="22"/>
          <w:szCs w:val="22"/>
          <w14:ligatures w14:val="none"/>
        </w:rPr>
        <w:t xml:space="preserve">sutrikimai, bloga savijauta, skausmas, prakaitavimas), krūtinės skausmas </w:t>
      </w:r>
    </w:p>
    <w:p w14:paraId="443C0BC2"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raumenų skaidulų irimas (rabdomiolizė)</w:t>
      </w:r>
    </w:p>
    <w:p w14:paraId="4E9BD7FC"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kraujo tyrimų rodmenų pasikeitimas (kreatinfosfokinazės koncentracijos  padidėjimas)</w:t>
      </w:r>
    </w:p>
    <w:p w14:paraId="4BB9B577"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lytinės funkcijos sutrikimai, įskaitant negalėjimą pasiekti orgazmo, uždelstą ejakuliaciją</w:t>
      </w:r>
    </w:p>
    <w:p w14:paraId="2E7364AF"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color w:val="222222"/>
          <w:kern w:val="0"/>
          <w:sz w:val="22"/>
          <w:szCs w:val="22"/>
          <w14:ligatures w14:val="none"/>
        </w:rPr>
        <w:t>natrio kiekio kraujyje sumažėjimas</w:t>
      </w:r>
    </w:p>
    <w:p w14:paraId="1BEA47DF" w14:textId="77777777" w:rsidR="00180EC3" w:rsidRPr="00180EC3" w:rsidRDefault="00180EC3" w:rsidP="00774B52">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lastRenderedPageBreak/>
        <w:t xml:space="preserve">anafilaksija (sunki, galinti būti pavojinga gyvybei alerginė reakcija, pasireiškianti pasunkėjusiu kvėpavimu; lūpų, gerklės ir liežuvio tinimu bei hipotenzija, dėl kurių reikia skubios medicinos pagalbos) </w:t>
      </w:r>
    </w:p>
    <w:p w14:paraId="05D3F5A1"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F82DD22" w14:textId="77777777" w:rsidR="00180EC3" w:rsidRPr="00180EC3" w:rsidRDefault="00180EC3" w:rsidP="00180EC3">
      <w:pPr>
        <w:spacing w:after="0" w:line="240" w:lineRule="auto"/>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Pranešimas apie šalutinį poveikį</w:t>
      </w:r>
    </w:p>
    <w:p w14:paraId="5922F733" w14:textId="77777777" w:rsidR="00774B52" w:rsidRPr="00774B52" w:rsidRDefault="00774B52" w:rsidP="00774B52">
      <w:pPr>
        <w:spacing w:after="0" w:line="240" w:lineRule="auto"/>
        <w:rPr>
          <w:rFonts w:ascii="Times New Roman" w:eastAsia="Times New Roman" w:hAnsi="Times New Roman" w:cs="Times New Roman"/>
          <w:kern w:val="0"/>
          <w:sz w:val="22"/>
          <w:szCs w:val="20"/>
          <w14:ligatures w14:val="none"/>
        </w:rPr>
      </w:pPr>
      <w:r w:rsidRPr="00774B52">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774B52">
          <w:rPr>
            <w:rFonts w:ascii="Times New Roman" w:eastAsia="Times New Roman" w:hAnsi="Times New Roman" w:cs="Times New Roman"/>
            <w:color w:val="467886"/>
            <w:kern w:val="0"/>
            <w:sz w:val="22"/>
            <w:szCs w:val="20"/>
            <w:u w:val="single"/>
            <w:lang w:eastAsia="lt-LT"/>
            <w14:ligatures w14:val="none"/>
          </w:rPr>
          <w:t>https://vvkt.lrv.lt/lt/</w:t>
        </w:r>
      </w:hyperlink>
      <w:r w:rsidRPr="00774B52">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774B52">
        <w:rPr>
          <w:rFonts w:ascii="Times New Roman" w:eastAsia="Times New Roman" w:hAnsi="Times New Roman" w:cs="Times New Roman"/>
          <w:kern w:val="0"/>
          <w:sz w:val="22"/>
          <w:szCs w:val="20"/>
          <w14:ligatures w14:val="none"/>
        </w:rPr>
        <w:t>.</w:t>
      </w:r>
    </w:p>
    <w:p w14:paraId="660C33E3"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D2F8286"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2AF4093" w14:textId="6276E818" w:rsidR="00180EC3" w:rsidRPr="00180EC3" w:rsidRDefault="00180EC3" w:rsidP="00180EC3">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80EC3">
        <w:rPr>
          <w:rFonts w:ascii="Times New Roman" w:eastAsia="Calibri" w:hAnsi="Times New Roman" w:cs="Times New Roman"/>
          <w:b/>
          <w:kern w:val="0"/>
          <w:sz w:val="22"/>
          <w:szCs w:val="22"/>
          <w14:ligatures w14:val="none"/>
        </w:rPr>
        <w:t xml:space="preserve">5. </w:t>
      </w:r>
      <w:r w:rsidRPr="00180EC3">
        <w:rPr>
          <w:rFonts w:ascii="Times New Roman" w:eastAsia="Calibri" w:hAnsi="Times New Roman" w:cs="Times New Roman"/>
          <w:b/>
          <w:kern w:val="0"/>
          <w:sz w:val="22"/>
          <w:szCs w:val="22"/>
          <w14:ligatures w14:val="none"/>
        </w:rPr>
        <w:tab/>
        <w:t xml:space="preserve">Kaip laikyti </w:t>
      </w:r>
      <w:r w:rsidR="00625440">
        <w:rPr>
          <w:rFonts w:ascii="Times New Roman" w:eastAsia="Calibri" w:hAnsi="Times New Roman" w:cs="Times New Roman"/>
          <w:b/>
          <w:kern w:val="0"/>
          <w:sz w:val="22"/>
          <w:szCs w:val="22"/>
          <w14:ligatures w14:val="none"/>
        </w:rPr>
        <w:t>Gabapentin Aurovitas</w:t>
      </w:r>
      <w:r w:rsidRPr="00180EC3">
        <w:rPr>
          <w:rFonts w:ascii="Times New Roman" w:eastAsia="Calibri" w:hAnsi="Times New Roman" w:cs="Times New Roman"/>
          <w:b/>
          <w:kern w:val="0"/>
          <w:sz w:val="22"/>
          <w:szCs w:val="22"/>
          <w14:ligatures w14:val="none"/>
        </w:rPr>
        <w:t xml:space="preserve"> </w:t>
      </w:r>
    </w:p>
    <w:p w14:paraId="384CFE7A"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CCB5533"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Šį vaistą laikykite vaikams nepastebimoje ir nepasiekiamoje vietoje.</w:t>
      </w:r>
    </w:p>
    <w:p w14:paraId="1F907F4A"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56FF3CE" w14:textId="19C73F8B"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Ant dėžutės</w:t>
      </w:r>
      <w:r w:rsidR="00BE0078">
        <w:rPr>
          <w:rFonts w:ascii="Times New Roman" w:eastAsia="Calibri" w:hAnsi="Times New Roman" w:cs="Times New Roman"/>
          <w:color w:val="000000"/>
          <w:kern w:val="0"/>
          <w:sz w:val="22"/>
          <w:szCs w:val="22"/>
          <w14:ligatures w14:val="none"/>
        </w:rPr>
        <w:t xml:space="preserve"> arba</w:t>
      </w:r>
      <w:r w:rsidRPr="00180EC3">
        <w:rPr>
          <w:rFonts w:ascii="Times New Roman" w:eastAsia="Calibri" w:hAnsi="Times New Roman" w:cs="Times New Roman"/>
          <w:color w:val="000000"/>
          <w:kern w:val="0"/>
          <w:sz w:val="22"/>
          <w:szCs w:val="22"/>
          <w14:ligatures w14:val="none"/>
        </w:rPr>
        <w:t xml:space="preserve"> lizdinės plokštelės po „Tinka iki/EXP“ nurodytam tinkamumo laikui pasibaigus, šio vaisto vartoti negalima. Vaistas tinkamas vartoti iki paskutinės nurodyto mėnesio dienos.</w:t>
      </w:r>
    </w:p>
    <w:p w14:paraId="32E8E8F9"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C3E68B5"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80EC3">
        <w:rPr>
          <w:rFonts w:ascii="Times New Roman" w:eastAsia="Calibri" w:hAnsi="Times New Roman" w:cs="Times New Roman"/>
          <w:color w:val="000000"/>
          <w:kern w:val="0"/>
          <w:sz w:val="22"/>
          <w:szCs w:val="22"/>
          <w14:ligatures w14:val="none"/>
        </w:rPr>
        <w:t>Laikyti ne aukštesnėje kaip 25 °C temperatūroje.</w:t>
      </w:r>
    </w:p>
    <w:p w14:paraId="1B2CBD35" w14:textId="0FCD8541" w:rsidR="00180EC3" w:rsidRPr="00180EC3" w:rsidRDefault="00B5718B"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L</w:t>
      </w:r>
      <w:r w:rsidR="00180EC3" w:rsidRPr="00180EC3">
        <w:rPr>
          <w:rFonts w:ascii="Times New Roman" w:eastAsia="Calibri" w:hAnsi="Times New Roman" w:cs="Times New Roman"/>
          <w:color w:val="000000"/>
          <w:kern w:val="0"/>
          <w:sz w:val="22"/>
          <w:szCs w:val="22"/>
          <w14:ligatures w14:val="none"/>
        </w:rPr>
        <w:t>aikyti gamintojo pakuotėje</w:t>
      </w:r>
      <w:r>
        <w:rPr>
          <w:rFonts w:ascii="Times New Roman" w:eastAsia="Calibri" w:hAnsi="Times New Roman" w:cs="Times New Roman"/>
          <w:color w:val="000000"/>
          <w:kern w:val="0"/>
          <w:sz w:val="22"/>
          <w:szCs w:val="22"/>
          <w14:ligatures w14:val="none"/>
        </w:rPr>
        <w:t>, kad vaistas būtų apsaugotas nuo drėgmės</w:t>
      </w:r>
      <w:r w:rsidR="00180EC3" w:rsidRPr="00180EC3">
        <w:rPr>
          <w:rFonts w:ascii="Times New Roman" w:eastAsia="Calibri" w:hAnsi="Times New Roman" w:cs="Times New Roman"/>
          <w:color w:val="000000"/>
          <w:kern w:val="0"/>
          <w:sz w:val="22"/>
          <w:szCs w:val="22"/>
          <w14:ligatures w14:val="none"/>
        </w:rPr>
        <w:t>.</w:t>
      </w:r>
    </w:p>
    <w:p w14:paraId="1E636363"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5E88B3A"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Vaistų negalima išmesti į kanalizaciją arba su buitinėmis atliekomis. Kaip išmesti nereikalingus vaistus, klauskite vaistininko. Šios priemonės padės apsaugoti aplinką. </w:t>
      </w:r>
      <w:r w:rsidRPr="00180EC3">
        <w:rPr>
          <w:rFonts w:ascii="Times New Roman" w:eastAsia="Calibri" w:hAnsi="Times New Roman" w:cs="Times New Roman"/>
          <w:kern w:val="0"/>
          <w:sz w:val="22"/>
          <w:szCs w:val="22"/>
          <w14:ligatures w14:val="none"/>
        </w:rPr>
        <w:br/>
      </w:r>
    </w:p>
    <w:p w14:paraId="25322E1A"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11F62DB" w14:textId="77777777" w:rsidR="00180EC3" w:rsidRPr="00180EC3" w:rsidRDefault="00180EC3" w:rsidP="00180EC3">
      <w:pPr>
        <w:widowControl w:val="0"/>
        <w:autoSpaceDE w:val="0"/>
        <w:autoSpaceDN w:val="0"/>
        <w:adjustRightInd w:val="0"/>
        <w:spacing w:after="0" w:line="240" w:lineRule="auto"/>
        <w:ind w:left="567" w:right="48" w:hanging="567"/>
        <w:rPr>
          <w:rFonts w:ascii="Times New Roman" w:eastAsia="Calibri" w:hAnsi="Times New Roman" w:cs="Times New Roman"/>
          <w:b/>
          <w:kern w:val="0"/>
          <w:sz w:val="22"/>
          <w:szCs w:val="22"/>
          <w14:ligatures w14:val="none"/>
        </w:rPr>
      </w:pPr>
      <w:r w:rsidRPr="00180EC3">
        <w:rPr>
          <w:rFonts w:ascii="Times New Roman" w:eastAsia="Calibri" w:hAnsi="Times New Roman" w:cs="Times New Roman"/>
          <w:b/>
          <w:kern w:val="0"/>
          <w:sz w:val="22"/>
          <w:szCs w:val="22"/>
          <w14:ligatures w14:val="none"/>
        </w:rPr>
        <w:t xml:space="preserve">6. </w:t>
      </w:r>
      <w:r w:rsidRPr="00180EC3">
        <w:rPr>
          <w:rFonts w:ascii="Times New Roman" w:eastAsia="Calibri" w:hAnsi="Times New Roman" w:cs="Times New Roman"/>
          <w:b/>
          <w:kern w:val="0"/>
          <w:sz w:val="22"/>
          <w:szCs w:val="22"/>
          <w14:ligatures w14:val="none"/>
        </w:rPr>
        <w:tab/>
        <w:t xml:space="preserve">Pakuotės turinys ir kita informacija </w:t>
      </w:r>
    </w:p>
    <w:p w14:paraId="7C202301" w14:textId="77777777" w:rsidR="00180EC3" w:rsidRPr="00180EC3" w:rsidRDefault="00180EC3" w:rsidP="00180EC3">
      <w:pPr>
        <w:widowControl w:val="0"/>
        <w:autoSpaceDE w:val="0"/>
        <w:autoSpaceDN w:val="0"/>
        <w:adjustRightInd w:val="0"/>
        <w:spacing w:after="0" w:line="240" w:lineRule="auto"/>
        <w:ind w:right="5208"/>
        <w:rPr>
          <w:rFonts w:ascii="Times New Roman" w:eastAsia="Calibri" w:hAnsi="Times New Roman" w:cs="Times New Roman"/>
          <w:b/>
          <w:kern w:val="0"/>
          <w:sz w:val="22"/>
          <w:szCs w:val="22"/>
          <w14:ligatures w14:val="none"/>
        </w:rPr>
      </w:pPr>
    </w:p>
    <w:p w14:paraId="2B417C39" w14:textId="135DDE19" w:rsidR="00180EC3" w:rsidRPr="00180EC3" w:rsidRDefault="00625440" w:rsidP="00B5718B">
      <w:pPr>
        <w:widowControl w:val="0"/>
        <w:autoSpaceDE w:val="0"/>
        <w:autoSpaceDN w:val="0"/>
        <w:adjustRightInd w:val="0"/>
        <w:spacing w:after="0" w:line="240" w:lineRule="auto"/>
        <w:ind w:right="520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b/>
          <w:kern w:val="0"/>
          <w:sz w:val="22"/>
          <w:szCs w:val="22"/>
          <w14:ligatures w14:val="none"/>
        </w:rPr>
        <w:t>Gabapentin Aurovitas</w:t>
      </w:r>
      <w:r w:rsidR="00180EC3" w:rsidRPr="00180EC3">
        <w:rPr>
          <w:rFonts w:ascii="Times New Roman" w:eastAsia="Calibri" w:hAnsi="Times New Roman" w:cs="Times New Roman"/>
          <w:b/>
          <w:kern w:val="0"/>
          <w:sz w:val="22"/>
          <w:szCs w:val="22"/>
          <w14:ligatures w14:val="none"/>
        </w:rPr>
        <w:t xml:space="preserve"> sudėtis </w:t>
      </w:r>
    </w:p>
    <w:p w14:paraId="6E40245C" w14:textId="083A4939" w:rsidR="00180EC3" w:rsidRPr="00180EC3" w:rsidRDefault="00180EC3" w:rsidP="00180EC3">
      <w:pPr>
        <w:pStyle w:val="Sraopastraipa"/>
        <w:numPr>
          <w:ilvl w:val="0"/>
          <w:numId w:val="18"/>
        </w:numPr>
        <w:tabs>
          <w:tab w:val="left" w:pos="709"/>
        </w:tabs>
        <w:spacing w:after="0" w:line="240" w:lineRule="auto"/>
        <w:ind w:left="567" w:hanging="283"/>
        <w:rPr>
          <w:rFonts w:ascii="Times New Roman" w:eastAsia="Calibri" w:hAnsi="Times New Roman" w:cs="Times New Roman"/>
          <w:kern w:val="0"/>
          <w:sz w:val="22"/>
          <w:szCs w:val="22"/>
          <w14:ligatures w14:val="none"/>
        </w:rPr>
      </w:pPr>
      <w:r w:rsidRPr="002106A7">
        <w:rPr>
          <w:rFonts w:ascii="Times New Roman" w:eastAsia="Calibri" w:hAnsi="Times New Roman" w:cs="Times New Roman"/>
          <w:kern w:val="0"/>
          <w:sz w:val="22"/>
          <w:szCs w:val="22"/>
          <w14:ligatures w14:val="none"/>
        </w:rPr>
        <w:t>Veiklioji medžiaga yra gabapentinas.</w:t>
      </w:r>
      <w:r w:rsidR="002106A7">
        <w:rPr>
          <w:rFonts w:ascii="Times New Roman" w:eastAsia="Calibri" w:hAnsi="Times New Roman" w:cs="Times New Roman"/>
          <w:kern w:val="0"/>
          <w:sz w:val="22"/>
          <w:szCs w:val="22"/>
          <w14:ligatures w14:val="none"/>
        </w:rPr>
        <w:br/>
      </w:r>
      <w:r w:rsidRPr="00180EC3">
        <w:rPr>
          <w:rFonts w:ascii="Times New Roman" w:eastAsia="Calibri" w:hAnsi="Times New Roman" w:cs="Times New Roman"/>
          <w:kern w:val="0"/>
          <w:sz w:val="22"/>
          <w:szCs w:val="22"/>
          <w14:ligatures w14:val="none"/>
        </w:rPr>
        <w:t>Kiekvienoje kietojoje želatinos kapsulėje yra 100 mg</w:t>
      </w:r>
      <w:r w:rsidR="0077755D">
        <w:rPr>
          <w:rFonts w:ascii="Times New Roman" w:eastAsia="Calibri" w:hAnsi="Times New Roman" w:cs="Times New Roman"/>
          <w:kern w:val="0"/>
          <w:sz w:val="22"/>
          <w:szCs w:val="22"/>
          <w14:ligatures w14:val="none"/>
        </w:rPr>
        <w:t xml:space="preserve"> arba</w:t>
      </w:r>
      <w:r w:rsidRPr="00180EC3">
        <w:rPr>
          <w:rFonts w:ascii="Times New Roman" w:eastAsia="Calibri" w:hAnsi="Times New Roman" w:cs="Times New Roman"/>
          <w:kern w:val="0"/>
          <w:sz w:val="22"/>
          <w:szCs w:val="22"/>
          <w14:ligatures w14:val="none"/>
        </w:rPr>
        <w:t xml:space="preserve"> 300 mg gabapentino. </w:t>
      </w:r>
    </w:p>
    <w:p w14:paraId="6B27CE55" w14:textId="77777777" w:rsidR="00F12A7D" w:rsidRDefault="00180EC3" w:rsidP="00180EC3">
      <w:pPr>
        <w:pStyle w:val="Sraopastraipa"/>
        <w:widowControl w:val="0"/>
        <w:numPr>
          <w:ilvl w:val="0"/>
          <w:numId w:val="1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1E1441">
        <w:rPr>
          <w:rFonts w:ascii="Times New Roman" w:eastAsia="Calibri" w:hAnsi="Times New Roman" w:cs="Times New Roman"/>
          <w:kern w:val="0"/>
          <w:sz w:val="22"/>
          <w:szCs w:val="22"/>
          <w14:ligatures w14:val="none"/>
        </w:rPr>
        <w:t>Pagalbinės medžiagos yra:</w:t>
      </w:r>
      <w:r w:rsidR="001E1441" w:rsidRPr="001E1441">
        <w:rPr>
          <w:rFonts w:ascii="Times New Roman" w:eastAsia="Calibri" w:hAnsi="Times New Roman" w:cs="Times New Roman"/>
          <w:kern w:val="0"/>
          <w:sz w:val="22"/>
          <w:szCs w:val="22"/>
          <w14:ligatures w14:val="none"/>
        </w:rPr>
        <w:br/>
      </w:r>
      <w:r w:rsidRPr="00180EC3">
        <w:rPr>
          <w:rFonts w:ascii="Times New Roman" w:eastAsia="Calibri" w:hAnsi="Times New Roman" w:cs="Times New Roman"/>
          <w:color w:val="000000"/>
          <w:kern w:val="0"/>
          <w:sz w:val="22"/>
          <w:szCs w:val="22"/>
          <w14:ligatures w14:val="none"/>
        </w:rPr>
        <w:t>Kapsulės turinys: kukurūzų krakmolas, talkas.</w:t>
      </w:r>
      <w:r w:rsidR="001E1441" w:rsidRPr="001E1441">
        <w:rPr>
          <w:rFonts w:ascii="Times New Roman" w:eastAsia="Calibri" w:hAnsi="Times New Roman" w:cs="Times New Roman"/>
          <w:color w:val="000000"/>
          <w:kern w:val="0"/>
          <w:sz w:val="22"/>
          <w:szCs w:val="22"/>
          <w14:ligatures w14:val="none"/>
        </w:rPr>
        <w:br/>
      </w:r>
      <w:r w:rsidRPr="00180EC3">
        <w:rPr>
          <w:rFonts w:ascii="Times New Roman" w:eastAsia="Calibri" w:hAnsi="Times New Roman" w:cs="Times New Roman"/>
          <w:color w:val="000000"/>
          <w:kern w:val="0"/>
          <w:sz w:val="22"/>
          <w:szCs w:val="22"/>
          <w14:ligatures w14:val="none"/>
        </w:rPr>
        <w:t xml:space="preserve">Kapsulės korpusas: </w:t>
      </w:r>
      <w:r w:rsidRPr="00180EC3">
        <w:rPr>
          <w:rFonts w:ascii="Times New Roman" w:eastAsia="Calibri" w:hAnsi="Times New Roman" w:cs="Times New Roman"/>
          <w:kern w:val="0"/>
          <w:sz w:val="22"/>
          <w:szCs w:val="22"/>
          <w14:ligatures w14:val="none"/>
        </w:rPr>
        <w:t>želatina, titano dioksidas (E171)</w:t>
      </w:r>
      <w:r w:rsidR="00C26ED8">
        <w:rPr>
          <w:rFonts w:ascii="Times New Roman" w:eastAsia="Calibri" w:hAnsi="Times New Roman" w:cs="Times New Roman"/>
          <w:kern w:val="0"/>
          <w:sz w:val="22"/>
          <w:szCs w:val="22"/>
          <w14:ligatures w14:val="none"/>
        </w:rPr>
        <w:t xml:space="preserve">, </w:t>
      </w:r>
      <w:r w:rsidR="00C26ED8" w:rsidRPr="00C26ED8">
        <w:rPr>
          <w:rFonts w:ascii="Times New Roman" w:eastAsia="Calibri" w:hAnsi="Times New Roman" w:cs="Times New Roman"/>
          <w:kern w:val="0"/>
          <w:sz w:val="22"/>
          <w:szCs w:val="22"/>
          <w14:ligatures w14:val="none"/>
        </w:rPr>
        <w:t>natrio laurilsulfatas</w:t>
      </w:r>
      <w:r w:rsidR="00C26ED8">
        <w:rPr>
          <w:rFonts w:ascii="Times New Roman" w:eastAsia="Calibri" w:hAnsi="Times New Roman" w:cs="Times New Roman"/>
          <w:kern w:val="0"/>
          <w:sz w:val="22"/>
          <w:szCs w:val="22"/>
          <w14:ligatures w14:val="none"/>
        </w:rPr>
        <w:t xml:space="preserve">, </w:t>
      </w:r>
      <w:r w:rsidR="00F12A7D" w:rsidRPr="00F12A7D">
        <w:rPr>
          <w:rFonts w:ascii="Times New Roman" w:eastAsia="Calibri" w:hAnsi="Times New Roman" w:cs="Times New Roman"/>
          <w:kern w:val="0"/>
          <w:sz w:val="22"/>
          <w:szCs w:val="22"/>
          <w14:ligatures w14:val="none"/>
        </w:rPr>
        <w:t>išgrynintas vanduo</w:t>
      </w:r>
      <w:r w:rsidRPr="00180EC3">
        <w:rPr>
          <w:rFonts w:ascii="Times New Roman" w:eastAsia="Calibri" w:hAnsi="Times New Roman" w:cs="Times New Roman"/>
          <w:kern w:val="0"/>
          <w:sz w:val="22"/>
          <w:szCs w:val="22"/>
          <w14:ligatures w14:val="none"/>
        </w:rPr>
        <w:t>.</w:t>
      </w:r>
    </w:p>
    <w:p w14:paraId="5F7A26C3" w14:textId="1FF6AAFD" w:rsidR="00180EC3" w:rsidRPr="00180EC3" w:rsidRDefault="00F12A7D" w:rsidP="00F12A7D">
      <w:pPr>
        <w:pStyle w:val="Sraopastraipa"/>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Pr>
          <w:rFonts w:ascii="Times New Roman" w:eastAsia="Calibri" w:hAnsi="Times New Roman" w:cs="Times New Roman"/>
          <w:color w:val="000000"/>
          <w:kern w:val="0"/>
          <w:sz w:val="22"/>
          <w:szCs w:val="22"/>
          <w14:ligatures w14:val="none"/>
        </w:rPr>
        <w:t>Spausdinimo rašalas:</w:t>
      </w:r>
      <w:r w:rsidRPr="00180EC3">
        <w:rPr>
          <w:rFonts w:ascii="Times New Roman" w:eastAsia="Calibri" w:hAnsi="Times New Roman" w:cs="Times New Roman"/>
          <w:color w:val="000000"/>
          <w:kern w:val="0"/>
          <w:sz w:val="22"/>
          <w:szCs w:val="22"/>
          <w14:ligatures w14:val="none"/>
        </w:rPr>
        <w:t xml:space="preserve"> </w:t>
      </w:r>
      <w:r w:rsidR="007C7DC3" w:rsidRPr="007C7DC3">
        <w:rPr>
          <w:rFonts w:ascii="Times New Roman" w:eastAsia="Calibri" w:hAnsi="Times New Roman" w:cs="Times New Roman"/>
          <w:kern w:val="0"/>
          <w:sz w:val="22"/>
          <w:szCs w:val="22"/>
          <w14:ligatures w14:val="none"/>
        </w:rPr>
        <w:t>šelakas, juodasis geležies oksidas (E172), kalio hidroksidas</w:t>
      </w:r>
      <w:r w:rsidRPr="00180EC3">
        <w:rPr>
          <w:rFonts w:ascii="Times New Roman" w:eastAsia="Calibri" w:hAnsi="Times New Roman" w:cs="Times New Roman"/>
          <w:kern w:val="0"/>
          <w:sz w:val="22"/>
          <w:szCs w:val="22"/>
          <w14:ligatures w14:val="none"/>
        </w:rPr>
        <w:t>.</w:t>
      </w:r>
    </w:p>
    <w:p w14:paraId="6C2DEF4A"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2C2F143F" w14:textId="034AE704" w:rsidR="00180EC3" w:rsidRPr="00180EC3" w:rsidRDefault="00625440"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b/>
          <w:kern w:val="0"/>
          <w:sz w:val="22"/>
          <w:szCs w:val="22"/>
          <w14:ligatures w14:val="none"/>
        </w:rPr>
        <w:t>Gabapentin Aurovitas</w:t>
      </w:r>
      <w:r w:rsidR="00180EC3" w:rsidRPr="00180EC3">
        <w:rPr>
          <w:rFonts w:ascii="Times New Roman" w:eastAsia="Calibri" w:hAnsi="Times New Roman" w:cs="Times New Roman"/>
          <w:b/>
          <w:kern w:val="0"/>
          <w:sz w:val="22"/>
          <w:szCs w:val="22"/>
          <w14:ligatures w14:val="none"/>
        </w:rPr>
        <w:t xml:space="preserve"> išvaizda ir kiekis pakuotėje </w:t>
      </w:r>
    </w:p>
    <w:p w14:paraId="1EB9359A" w14:textId="4CE571BD" w:rsidR="00180EC3" w:rsidRPr="00180EC3" w:rsidRDefault="00625440"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 Aurovitas</w:t>
      </w:r>
      <w:r w:rsidR="00180EC3" w:rsidRPr="00180EC3">
        <w:rPr>
          <w:rFonts w:ascii="Times New Roman" w:eastAsia="Calibri" w:hAnsi="Times New Roman" w:cs="Times New Roman"/>
          <w:kern w:val="0"/>
          <w:sz w:val="22"/>
          <w:szCs w:val="22"/>
          <w14:ligatures w14:val="none"/>
        </w:rPr>
        <w:t xml:space="preserve"> 100 mg kietoji kapsulė: kieta želatininė kapsulė </w:t>
      </w:r>
      <w:r w:rsidR="00D720EA" w:rsidRPr="00D720EA">
        <w:rPr>
          <w:rFonts w:ascii="Times New Roman" w:eastAsia="Calibri" w:hAnsi="Times New Roman" w:cs="Times New Roman"/>
          <w:kern w:val="0"/>
          <w:sz w:val="22"/>
          <w:szCs w:val="22"/>
          <w14:ligatures w14:val="none"/>
        </w:rPr>
        <w:t>ant kuri</w:t>
      </w:r>
      <w:r w:rsidR="009115D5">
        <w:rPr>
          <w:rFonts w:ascii="Times New Roman" w:eastAsia="Calibri" w:hAnsi="Times New Roman" w:cs="Times New Roman"/>
          <w:kern w:val="0"/>
          <w:sz w:val="22"/>
          <w:szCs w:val="22"/>
          <w14:ligatures w14:val="none"/>
        </w:rPr>
        <w:t>os</w:t>
      </w:r>
      <w:r w:rsidR="00D720EA" w:rsidRPr="00D720EA">
        <w:rPr>
          <w:rFonts w:ascii="Times New Roman" w:eastAsia="Calibri" w:hAnsi="Times New Roman" w:cs="Times New Roman"/>
          <w:kern w:val="0"/>
          <w:sz w:val="22"/>
          <w:szCs w:val="22"/>
          <w14:ligatures w14:val="none"/>
        </w:rPr>
        <w:t xml:space="preserve"> balto dangtelio </w:t>
      </w:r>
      <w:r w:rsidR="00A91DAE" w:rsidRPr="00A91DAE">
        <w:rPr>
          <w:rFonts w:ascii="Times New Roman" w:eastAsia="Calibri" w:hAnsi="Times New Roman" w:cs="Times New Roman"/>
          <w:kern w:val="0"/>
          <w:sz w:val="22"/>
          <w:szCs w:val="22"/>
          <w14:ligatures w14:val="none"/>
        </w:rPr>
        <w:t xml:space="preserve">juodu maistiniu rašalu yra įspausta </w:t>
      </w:r>
      <w:r w:rsidR="009115D5">
        <w:rPr>
          <w:rFonts w:ascii="Times New Roman" w:eastAsia="Calibri" w:hAnsi="Times New Roman" w:cs="Times New Roman"/>
          <w:kern w:val="0"/>
          <w:sz w:val="22"/>
          <w:szCs w:val="22"/>
          <w14:ligatures w14:val="none"/>
        </w:rPr>
        <w:t>„</w:t>
      </w:r>
      <w:r w:rsidR="00D720EA" w:rsidRPr="00D720EA">
        <w:rPr>
          <w:rFonts w:ascii="Times New Roman" w:eastAsia="Calibri" w:hAnsi="Times New Roman" w:cs="Times New Roman"/>
          <w:kern w:val="0"/>
          <w:sz w:val="22"/>
          <w:szCs w:val="22"/>
          <w14:ligatures w14:val="none"/>
        </w:rPr>
        <w:t>D</w:t>
      </w:r>
      <w:r w:rsidR="009115D5">
        <w:rPr>
          <w:rFonts w:ascii="Times New Roman" w:eastAsia="Calibri" w:hAnsi="Times New Roman" w:cs="Times New Roman"/>
          <w:kern w:val="0"/>
          <w:sz w:val="22"/>
          <w:szCs w:val="22"/>
          <w14:ligatures w14:val="none"/>
        </w:rPr>
        <w:t>“</w:t>
      </w:r>
      <w:r w:rsidR="00D720EA" w:rsidRPr="00D720EA">
        <w:rPr>
          <w:rFonts w:ascii="Times New Roman" w:eastAsia="Calibri" w:hAnsi="Times New Roman" w:cs="Times New Roman"/>
          <w:kern w:val="0"/>
          <w:sz w:val="22"/>
          <w:szCs w:val="22"/>
          <w14:ligatures w14:val="none"/>
        </w:rPr>
        <w:t xml:space="preserve">, o ant balto korpuso </w:t>
      </w:r>
      <w:r w:rsidR="009115D5">
        <w:rPr>
          <w:rFonts w:ascii="Times New Roman" w:eastAsia="Calibri" w:hAnsi="Times New Roman" w:cs="Times New Roman"/>
          <w:kern w:val="0"/>
          <w:sz w:val="22"/>
          <w:szCs w:val="22"/>
          <w14:ligatures w14:val="none"/>
        </w:rPr>
        <w:t>–</w:t>
      </w:r>
      <w:r w:rsidR="00D720EA" w:rsidRPr="00D720EA">
        <w:rPr>
          <w:rFonts w:ascii="Times New Roman" w:eastAsia="Calibri" w:hAnsi="Times New Roman" w:cs="Times New Roman"/>
          <w:kern w:val="0"/>
          <w:sz w:val="22"/>
          <w:szCs w:val="22"/>
          <w14:ligatures w14:val="none"/>
        </w:rPr>
        <w:t xml:space="preserve"> </w:t>
      </w:r>
      <w:r w:rsidR="009115D5">
        <w:rPr>
          <w:rFonts w:ascii="Times New Roman" w:eastAsia="Calibri" w:hAnsi="Times New Roman" w:cs="Times New Roman"/>
          <w:kern w:val="0"/>
          <w:sz w:val="22"/>
          <w:szCs w:val="22"/>
          <w14:ligatures w14:val="none"/>
        </w:rPr>
        <w:t>„</w:t>
      </w:r>
      <w:r w:rsidR="00D720EA" w:rsidRPr="00D720EA">
        <w:rPr>
          <w:rFonts w:ascii="Times New Roman" w:eastAsia="Calibri" w:hAnsi="Times New Roman" w:cs="Times New Roman"/>
          <w:kern w:val="0"/>
          <w:sz w:val="22"/>
          <w:szCs w:val="22"/>
          <w14:ligatures w14:val="none"/>
        </w:rPr>
        <w:t>02</w:t>
      </w:r>
      <w:r w:rsidR="009115D5">
        <w:rPr>
          <w:rFonts w:ascii="Times New Roman" w:eastAsia="Calibri" w:hAnsi="Times New Roman" w:cs="Times New Roman"/>
          <w:kern w:val="0"/>
          <w:sz w:val="22"/>
          <w:szCs w:val="22"/>
          <w14:ligatures w14:val="none"/>
        </w:rPr>
        <w:t>“</w:t>
      </w:r>
      <w:r w:rsidR="001F08DA">
        <w:rPr>
          <w:rFonts w:ascii="Times New Roman" w:eastAsia="Calibri" w:hAnsi="Times New Roman" w:cs="Times New Roman"/>
          <w:kern w:val="0"/>
          <w:sz w:val="22"/>
          <w:szCs w:val="22"/>
          <w14:ligatures w14:val="none"/>
        </w:rPr>
        <w:t xml:space="preserve">, </w:t>
      </w:r>
      <w:r w:rsidR="001F08DA" w:rsidRPr="001F08DA">
        <w:rPr>
          <w:rFonts w:ascii="Times New Roman" w:eastAsia="Calibri" w:hAnsi="Times New Roman" w:cs="Times New Roman"/>
          <w:kern w:val="0"/>
          <w:sz w:val="22"/>
          <w:szCs w:val="22"/>
          <w14:ligatures w14:val="none"/>
        </w:rPr>
        <w:t>kapsulės viduje yra baltos arba beveik baltos spalvos kristaliniai milteliai</w:t>
      </w:r>
      <w:r w:rsidR="00180EC3" w:rsidRPr="00180EC3">
        <w:rPr>
          <w:rFonts w:ascii="Times New Roman" w:eastAsia="Calibri" w:hAnsi="Times New Roman" w:cs="Times New Roman"/>
          <w:kern w:val="0"/>
          <w:sz w:val="22"/>
          <w:szCs w:val="22"/>
          <w14:ligatures w14:val="none"/>
        </w:rPr>
        <w:t>.</w:t>
      </w:r>
    </w:p>
    <w:p w14:paraId="424A050D" w14:textId="5C241A69" w:rsidR="00180EC3" w:rsidRPr="00180EC3" w:rsidRDefault="00625440"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 Aurovitas</w:t>
      </w:r>
      <w:r w:rsidR="00180EC3" w:rsidRPr="00180EC3">
        <w:rPr>
          <w:rFonts w:ascii="Times New Roman" w:eastAsia="Calibri" w:hAnsi="Times New Roman" w:cs="Times New Roman"/>
          <w:kern w:val="0"/>
          <w:sz w:val="22"/>
          <w:szCs w:val="22"/>
          <w14:ligatures w14:val="none"/>
        </w:rPr>
        <w:t xml:space="preserve"> 300 mg kietoji kapsulė: kieta želatininė kapsulė </w:t>
      </w:r>
      <w:r w:rsidR="009115D5">
        <w:rPr>
          <w:rFonts w:ascii="Times New Roman" w:eastAsia="Calibri" w:hAnsi="Times New Roman" w:cs="Times New Roman"/>
          <w:kern w:val="0"/>
          <w:sz w:val="22"/>
          <w:szCs w:val="22"/>
          <w14:ligatures w14:val="none"/>
        </w:rPr>
        <w:t>ant kurios</w:t>
      </w:r>
      <w:r w:rsidR="00180EC3" w:rsidRPr="00180EC3">
        <w:rPr>
          <w:rFonts w:ascii="Times New Roman" w:eastAsia="Calibri" w:hAnsi="Times New Roman" w:cs="Times New Roman"/>
          <w:kern w:val="0"/>
          <w:sz w:val="22"/>
          <w:szCs w:val="22"/>
          <w14:ligatures w14:val="none"/>
        </w:rPr>
        <w:t xml:space="preserve"> gelton</w:t>
      </w:r>
      <w:r w:rsidR="009115D5">
        <w:rPr>
          <w:rFonts w:ascii="Times New Roman" w:eastAsia="Calibri" w:hAnsi="Times New Roman" w:cs="Times New Roman"/>
          <w:kern w:val="0"/>
          <w:sz w:val="22"/>
          <w:szCs w:val="22"/>
          <w14:ligatures w14:val="none"/>
        </w:rPr>
        <w:t>o</w:t>
      </w:r>
      <w:r w:rsidR="00D9398F">
        <w:rPr>
          <w:rFonts w:ascii="Times New Roman" w:eastAsia="Calibri" w:hAnsi="Times New Roman" w:cs="Times New Roman"/>
          <w:kern w:val="0"/>
          <w:sz w:val="22"/>
          <w:szCs w:val="22"/>
          <w14:ligatures w14:val="none"/>
        </w:rPr>
        <w:t xml:space="preserve"> dangtelio </w:t>
      </w:r>
      <w:r w:rsidR="00D13908" w:rsidRPr="00D13908">
        <w:rPr>
          <w:rFonts w:ascii="Times New Roman" w:eastAsia="Calibri" w:hAnsi="Times New Roman" w:cs="Times New Roman"/>
          <w:kern w:val="0"/>
          <w:sz w:val="22"/>
          <w:szCs w:val="22"/>
          <w14:ligatures w14:val="none"/>
        </w:rPr>
        <w:t xml:space="preserve">juodu maistiniu rašalu </w:t>
      </w:r>
      <w:r w:rsidR="00D9398F">
        <w:rPr>
          <w:rFonts w:ascii="Times New Roman" w:eastAsia="Calibri" w:hAnsi="Times New Roman" w:cs="Times New Roman"/>
          <w:kern w:val="0"/>
          <w:sz w:val="22"/>
          <w:szCs w:val="22"/>
          <w14:ligatures w14:val="none"/>
        </w:rPr>
        <w:t>yra įspausta „D“, o ant geltono korpuso – „03“</w:t>
      </w:r>
      <w:r w:rsidR="001F08DA">
        <w:rPr>
          <w:rFonts w:ascii="Times New Roman" w:eastAsia="Calibri" w:hAnsi="Times New Roman" w:cs="Times New Roman"/>
          <w:kern w:val="0"/>
          <w:sz w:val="22"/>
          <w:szCs w:val="22"/>
          <w14:ligatures w14:val="none"/>
        </w:rPr>
        <w:t xml:space="preserve">, </w:t>
      </w:r>
      <w:r w:rsidR="001F08DA" w:rsidRPr="001F08DA">
        <w:rPr>
          <w:rFonts w:ascii="Times New Roman" w:eastAsia="Calibri" w:hAnsi="Times New Roman" w:cs="Times New Roman"/>
          <w:kern w:val="0"/>
          <w:sz w:val="22"/>
          <w:szCs w:val="22"/>
          <w14:ligatures w14:val="none"/>
        </w:rPr>
        <w:t>kapsulės viduje yra baltos arba beveik baltos spalvos kristaliniai milteliai</w:t>
      </w:r>
      <w:r w:rsidR="00180EC3" w:rsidRPr="00180EC3">
        <w:rPr>
          <w:rFonts w:ascii="Times New Roman" w:eastAsia="Calibri" w:hAnsi="Times New Roman" w:cs="Times New Roman"/>
          <w:kern w:val="0"/>
          <w:sz w:val="22"/>
          <w:szCs w:val="22"/>
          <w14:ligatures w14:val="none"/>
        </w:rPr>
        <w:t>.</w:t>
      </w:r>
    </w:p>
    <w:p w14:paraId="0C604898" w14:textId="785CE74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4CDAC95" w14:textId="1947F6A5"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Kapsulės tiekiamos </w:t>
      </w:r>
      <w:r w:rsidR="00356A43" w:rsidRPr="00356A43">
        <w:rPr>
          <w:rFonts w:ascii="Times New Roman" w:eastAsia="Calibri" w:hAnsi="Times New Roman" w:cs="Times New Roman"/>
          <w:kern w:val="0"/>
          <w:sz w:val="22"/>
          <w:szCs w:val="22"/>
          <w14:ligatures w14:val="none"/>
        </w:rPr>
        <w:t xml:space="preserve">skaidriose PVC/PVDC/aliuminio </w:t>
      </w:r>
      <w:r w:rsidRPr="00180EC3">
        <w:rPr>
          <w:rFonts w:ascii="Times New Roman" w:eastAsia="Calibri" w:hAnsi="Times New Roman" w:cs="Times New Roman"/>
          <w:kern w:val="0"/>
          <w:sz w:val="22"/>
          <w:szCs w:val="22"/>
          <w14:ligatures w14:val="none"/>
        </w:rPr>
        <w:t>lizdinėse plokštelėse.</w:t>
      </w:r>
    </w:p>
    <w:p w14:paraId="4162C744"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95BD3D8" w14:textId="73B71E89"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Vienoje kartoninėje dėžutėje yra 100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100 mg kietųjų kapsulių.</w:t>
      </w:r>
    </w:p>
    <w:p w14:paraId="72DACCB9" w14:textId="5A406A4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r w:rsidRPr="00180EC3">
        <w:rPr>
          <w:rFonts w:ascii="Times New Roman" w:eastAsia="Calibri" w:hAnsi="Times New Roman" w:cs="Times New Roman"/>
          <w:kern w:val="0"/>
          <w:sz w:val="22"/>
          <w:szCs w:val="22"/>
          <w14:ligatures w14:val="none"/>
        </w:rPr>
        <w:t xml:space="preserve">Vienoje kartoninėje dėžutėje yra 100 </w:t>
      </w:r>
      <w:r w:rsidR="00625440">
        <w:rPr>
          <w:rFonts w:ascii="Times New Roman" w:eastAsia="Calibri" w:hAnsi="Times New Roman" w:cs="Times New Roman"/>
          <w:kern w:val="0"/>
          <w:sz w:val="22"/>
          <w:szCs w:val="22"/>
          <w14:ligatures w14:val="none"/>
        </w:rPr>
        <w:t>Gabapentin Aurovitas</w:t>
      </w:r>
      <w:r w:rsidRPr="00180EC3">
        <w:rPr>
          <w:rFonts w:ascii="Times New Roman" w:eastAsia="Calibri" w:hAnsi="Times New Roman" w:cs="Times New Roman"/>
          <w:kern w:val="0"/>
          <w:sz w:val="22"/>
          <w:szCs w:val="22"/>
          <w14:ligatures w14:val="none"/>
        </w:rPr>
        <w:t xml:space="preserve"> 300 mg kietųjų kapsulių.</w:t>
      </w:r>
    </w:p>
    <w:p w14:paraId="5E62632C" w14:textId="77777777" w:rsidR="00180EC3" w:rsidRPr="00180EC3" w:rsidRDefault="00180EC3" w:rsidP="00180EC3">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A1F43A3" w14:textId="77777777" w:rsidR="002106A7" w:rsidRPr="002106A7" w:rsidRDefault="002106A7" w:rsidP="002106A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2106A7">
        <w:rPr>
          <w:rFonts w:ascii="Times New Roman" w:eastAsia="Times New Roman" w:hAnsi="Times New Roman" w:cs="Times New Roman"/>
          <w:b/>
          <w:noProof/>
          <w:kern w:val="0"/>
          <w:sz w:val="22"/>
          <w:szCs w:val="22"/>
          <w14:ligatures w14:val="none"/>
        </w:rPr>
        <w:t>Registruotojas eksportuojančioje valstybėje</w:t>
      </w:r>
    </w:p>
    <w:p w14:paraId="0AE58B66"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Aurovitas Pharma Polska Sp. z o.o.</w:t>
      </w:r>
    </w:p>
    <w:p w14:paraId="23218AE5"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ul. Sokratesa 13 D lok. 27</w:t>
      </w:r>
    </w:p>
    <w:p w14:paraId="58DA2791"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01-909 Warszawa</w:t>
      </w:r>
    </w:p>
    <w:p w14:paraId="4C72B608" w14:textId="442CBE3E"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lastRenderedPageBreak/>
        <w:t>Lenkija</w:t>
      </w:r>
    </w:p>
    <w:p w14:paraId="67BE275F"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F958E2"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2106A7">
        <w:rPr>
          <w:rFonts w:ascii="Times New Roman" w:eastAsia="Aptos" w:hAnsi="Times New Roman" w:cs="Times New Roman"/>
          <w:b/>
          <w:color w:val="000000"/>
          <w:kern w:val="0"/>
          <w:sz w:val="22"/>
          <w:szCs w:val="22"/>
          <w14:ligatures w14:val="none"/>
        </w:rPr>
        <w:t>Gamintojas</w:t>
      </w:r>
    </w:p>
    <w:p w14:paraId="4C513077"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APL Swift Services (Malta) Limited</w:t>
      </w:r>
    </w:p>
    <w:p w14:paraId="61BD1554"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HF26, Hal Far Industrial Estate, Hal Far</w:t>
      </w:r>
    </w:p>
    <w:p w14:paraId="2DE81806"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Birzebbugia, BBG 3000</w:t>
      </w:r>
    </w:p>
    <w:p w14:paraId="3BEE7639"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Malta</w:t>
      </w:r>
    </w:p>
    <w:p w14:paraId="463A2C98"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0CD8C6D"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arba</w:t>
      </w:r>
    </w:p>
    <w:p w14:paraId="2890F6D5"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C5A1CEC"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Generis Farmacêutica, S.A.</w:t>
      </w:r>
    </w:p>
    <w:p w14:paraId="081477E2"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Rua João de Deus 19, Venda Nova</w:t>
      </w:r>
    </w:p>
    <w:p w14:paraId="1447CD08"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2700-487 Amadora</w:t>
      </w:r>
    </w:p>
    <w:p w14:paraId="6CD382C2" w14:textId="21915AAA"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106A7">
        <w:rPr>
          <w:rFonts w:ascii="Times New Roman" w:eastAsia="Aptos" w:hAnsi="Times New Roman" w:cs="Times New Roman"/>
          <w:bCs/>
          <w:color w:val="000000"/>
          <w:kern w:val="0"/>
          <w:sz w:val="22"/>
          <w:szCs w:val="22"/>
          <w14:ligatures w14:val="none"/>
        </w:rPr>
        <w:t>Portugalija</w:t>
      </w:r>
    </w:p>
    <w:p w14:paraId="094C3036" w14:textId="77777777" w:rsidR="002106A7" w:rsidRPr="002106A7" w:rsidRDefault="002106A7" w:rsidP="002106A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AE2321A" w14:textId="77777777" w:rsidR="002106A7" w:rsidRPr="002106A7" w:rsidRDefault="002106A7" w:rsidP="002106A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2106A7">
        <w:rPr>
          <w:rFonts w:ascii="Times New Roman" w:eastAsia="Aptos" w:hAnsi="Times New Roman" w:cs="Times New Roman"/>
          <w:b/>
          <w:color w:val="000000"/>
          <w:kern w:val="0"/>
          <w:sz w:val="22"/>
          <w:szCs w:val="22"/>
          <w14:ligatures w14:val="none"/>
        </w:rPr>
        <w:t xml:space="preserve">Lygiagretus importuotojas </w:t>
      </w:r>
      <w:r w:rsidRPr="002106A7">
        <w:rPr>
          <w:rFonts w:ascii="Times New Roman" w:eastAsia="Aptos" w:hAnsi="Times New Roman" w:cs="Times New Roman"/>
          <w:b/>
          <w:color w:val="000000"/>
          <w:kern w:val="0"/>
          <w:sz w:val="22"/>
          <w:szCs w:val="22"/>
          <w14:ligatures w14:val="none"/>
        </w:rPr>
        <w:br/>
      </w:r>
      <w:r w:rsidRPr="002106A7">
        <w:rPr>
          <w:rFonts w:ascii="Times New Roman" w:eastAsia="TimesNewRoman" w:hAnsi="Times New Roman" w:cs="Times New Roman"/>
          <w:color w:val="000000"/>
          <w:kern w:val="0"/>
          <w:sz w:val="22"/>
          <w:szCs w:val="22"/>
          <w14:ligatures w14:val="none"/>
        </w:rPr>
        <w:t>UAB „Niromed“</w:t>
      </w:r>
      <w:r w:rsidRPr="002106A7">
        <w:rPr>
          <w:rFonts w:ascii="Times New Roman" w:eastAsia="Aptos" w:hAnsi="Times New Roman" w:cs="Times New Roman"/>
          <w:b/>
          <w:color w:val="000000"/>
          <w:kern w:val="0"/>
          <w:sz w:val="22"/>
          <w:szCs w:val="22"/>
          <w14:ligatures w14:val="none"/>
        </w:rPr>
        <w:br/>
      </w:r>
      <w:r w:rsidRPr="002106A7">
        <w:rPr>
          <w:rFonts w:ascii="Times New Roman" w:eastAsia="TimesNewRoman" w:hAnsi="Times New Roman" w:cs="Times New Roman"/>
          <w:color w:val="000000"/>
          <w:kern w:val="0"/>
          <w:sz w:val="22"/>
          <w:szCs w:val="22"/>
          <w14:ligatures w14:val="none"/>
        </w:rPr>
        <w:t>Žirmūnų g. 139A</w:t>
      </w:r>
      <w:r w:rsidRPr="002106A7">
        <w:rPr>
          <w:rFonts w:ascii="Times New Roman" w:eastAsia="Aptos" w:hAnsi="Times New Roman" w:cs="Times New Roman"/>
          <w:b/>
          <w:color w:val="000000"/>
          <w:kern w:val="0"/>
          <w:sz w:val="22"/>
          <w:szCs w:val="22"/>
          <w14:ligatures w14:val="none"/>
        </w:rPr>
        <w:br/>
      </w:r>
      <w:r w:rsidRPr="002106A7">
        <w:rPr>
          <w:rFonts w:ascii="Times New Roman" w:eastAsia="TimesNewRoman" w:hAnsi="Times New Roman" w:cs="Times New Roman"/>
          <w:color w:val="000000"/>
          <w:kern w:val="0"/>
          <w:sz w:val="22"/>
          <w:szCs w:val="22"/>
          <w14:ligatures w14:val="none"/>
        </w:rPr>
        <w:t>LT-09120 Vilnius</w:t>
      </w:r>
      <w:r w:rsidRPr="002106A7">
        <w:rPr>
          <w:rFonts w:ascii="Times New Roman" w:eastAsia="TimesNewRoman" w:hAnsi="Times New Roman" w:cs="Times New Roman"/>
          <w:color w:val="000000"/>
          <w:kern w:val="0"/>
          <w:sz w:val="22"/>
          <w:szCs w:val="22"/>
          <w14:ligatures w14:val="none"/>
        </w:rPr>
        <w:br/>
        <w:t>Lietuva</w:t>
      </w:r>
    </w:p>
    <w:p w14:paraId="62A8E8E8" w14:textId="77777777" w:rsidR="002106A7" w:rsidRPr="002106A7" w:rsidRDefault="002106A7" w:rsidP="002106A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4FC07D8" w14:textId="77777777" w:rsidR="002106A7" w:rsidRPr="002106A7" w:rsidRDefault="002106A7" w:rsidP="002106A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2106A7">
        <w:rPr>
          <w:rFonts w:ascii="Times New Roman" w:eastAsia="Times New Roman" w:hAnsi="Times New Roman" w:cs="Times New Roman"/>
          <w:b/>
          <w:bCs/>
          <w:kern w:val="0"/>
          <w:sz w:val="22"/>
          <w:szCs w:val="22"/>
          <w14:ligatures w14:val="none"/>
        </w:rPr>
        <w:t>Perpakavo</w:t>
      </w:r>
    </w:p>
    <w:p w14:paraId="53C58ABC" w14:textId="77777777" w:rsidR="002106A7" w:rsidRPr="002106A7" w:rsidRDefault="002106A7" w:rsidP="002106A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106A7">
        <w:rPr>
          <w:rFonts w:ascii="Times New Roman" w:eastAsia="TimesNewRoman" w:hAnsi="Times New Roman" w:cs="Times New Roman"/>
          <w:color w:val="000000"/>
          <w:kern w:val="0"/>
          <w:sz w:val="22"/>
          <w:szCs w:val="22"/>
          <w14:ligatures w14:val="none"/>
        </w:rPr>
        <w:t>LABOR Przedsiębiorstwo Farmaceutyczno-Chemiczne sp. z o.o.</w:t>
      </w:r>
    </w:p>
    <w:p w14:paraId="5C684103" w14:textId="77777777" w:rsidR="002106A7" w:rsidRPr="002106A7" w:rsidRDefault="002106A7" w:rsidP="002106A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106A7">
        <w:rPr>
          <w:rFonts w:ascii="Times New Roman" w:eastAsia="TimesNewRoman" w:hAnsi="Times New Roman" w:cs="Times New Roman"/>
          <w:color w:val="000000"/>
          <w:kern w:val="0"/>
          <w:sz w:val="22"/>
          <w:szCs w:val="22"/>
          <w14:ligatures w14:val="none"/>
        </w:rPr>
        <w:t>Ul. Długosza 49,</w:t>
      </w:r>
    </w:p>
    <w:p w14:paraId="2692ED74" w14:textId="77777777" w:rsidR="002106A7" w:rsidRPr="002106A7" w:rsidRDefault="002106A7" w:rsidP="002106A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106A7">
        <w:rPr>
          <w:rFonts w:ascii="Times New Roman" w:eastAsia="TimesNewRoman" w:hAnsi="Times New Roman" w:cs="Times New Roman"/>
          <w:color w:val="000000"/>
          <w:kern w:val="0"/>
          <w:sz w:val="22"/>
          <w:szCs w:val="22"/>
          <w14:ligatures w14:val="none"/>
        </w:rPr>
        <w:t>51-162 Wrocław,</w:t>
      </w:r>
    </w:p>
    <w:p w14:paraId="6DAC3B0D" w14:textId="77777777" w:rsidR="002106A7" w:rsidRPr="002106A7" w:rsidRDefault="002106A7" w:rsidP="002106A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106A7">
        <w:rPr>
          <w:rFonts w:ascii="Times New Roman" w:eastAsia="TimesNewRoman" w:hAnsi="Times New Roman" w:cs="Times New Roman"/>
          <w:color w:val="000000"/>
          <w:kern w:val="0"/>
          <w:sz w:val="22"/>
          <w:szCs w:val="22"/>
          <w14:ligatures w14:val="none"/>
        </w:rPr>
        <w:t>Lenkija</w:t>
      </w:r>
    </w:p>
    <w:p w14:paraId="03625F9B" w14:textId="77777777" w:rsidR="002106A7" w:rsidRPr="002106A7" w:rsidRDefault="002106A7" w:rsidP="002106A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FFA76C7" w14:textId="77777777" w:rsidR="002106A7" w:rsidRPr="002106A7" w:rsidRDefault="002106A7" w:rsidP="002106A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106A7">
        <w:rPr>
          <w:rFonts w:ascii="Times New Roman" w:eastAsia="TimesNewRoman" w:hAnsi="Times New Roman" w:cs="Times New Roman"/>
          <w:color w:val="000000"/>
          <w:kern w:val="0"/>
          <w:sz w:val="22"/>
          <w:szCs w:val="22"/>
          <w14:ligatures w14:val="none"/>
        </w:rPr>
        <w:t>arba</w:t>
      </w:r>
    </w:p>
    <w:p w14:paraId="76AB9658" w14:textId="77777777" w:rsidR="002106A7" w:rsidRPr="002106A7" w:rsidRDefault="002106A7" w:rsidP="002106A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FB39718" w14:textId="77777777" w:rsidR="002106A7" w:rsidRPr="002106A7" w:rsidRDefault="002106A7" w:rsidP="002106A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106A7">
        <w:rPr>
          <w:rFonts w:ascii="Times New Roman" w:eastAsia="TimesNewRoman" w:hAnsi="Times New Roman" w:cs="Times New Roman"/>
          <w:color w:val="000000"/>
          <w:kern w:val="0"/>
          <w:sz w:val="22"/>
          <w:szCs w:val="22"/>
          <w14:ligatures w14:val="none"/>
        </w:rPr>
        <w:t>UAB „Entafarma“</w:t>
      </w:r>
    </w:p>
    <w:p w14:paraId="17B84791" w14:textId="77777777" w:rsidR="002106A7" w:rsidRPr="002106A7" w:rsidRDefault="002106A7" w:rsidP="002106A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106A7">
        <w:rPr>
          <w:rFonts w:ascii="Times New Roman" w:eastAsia="TimesNewRoman" w:hAnsi="Times New Roman" w:cs="Times New Roman"/>
          <w:color w:val="000000"/>
          <w:kern w:val="0"/>
          <w:sz w:val="22"/>
          <w:szCs w:val="22"/>
          <w14:ligatures w14:val="none"/>
        </w:rPr>
        <w:t>Klonėnų vs. 1,</w:t>
      </w:r>
    </w:p>
    <w:p w14:paraId="139E42F8" w14:textId="77777777" w:rsidR="002106A7" w:rsidRPr="002106A7" w:rsidRDefault="002106A7" w:rsidP="002106A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106A7">
        <w:rPr>
          <w:rFonts w:ascii="Times New Roman" w:eastAsia="TimesNewRoman" w:hAnsi="Times New Roman" w:cs="Times New Roman"/>
          <w:color w:val="000000"/>
          <w:kern w:val="0"/>
          <w:sz w:val="22"/>
          <w:szCs w:val="22"/>
          <w14:ligatures w14:val="none"/>
        </w:rPr>
        <w:t>LT-19156 Širvintų r. sav.</w:t>
      </w:r>
    </w:p>
    <w:p w14:paraId="397BEDE6" w14:textId="77777777" w:rsidR="002106A7" w:rsidRPr="007760E6" w:rsidRDefault="002106A7" w:rsidP="002106A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2106A7">
        <w:rPr>
          <w:rFonts w:ascii="Times New Roman" w:eastAsia="TimesNewRoman" w:hAnsi="Times New Roman" w:cs="Times New Roman"/>
          <w:color w:val="000000"/>
          <w:kern w:val="0"/>
          <w:sz w:val="22"/>
          <w:szCs w:val="22"/>
          <w14:ligatures w14:val="none"/>
        </w:rPr>
        <w:t>Lietuva</w:t>
      </w:r>
    </w:p>
    <w:p w14:paraId="00392790" w14:textId="77777777" w:rsidR="00180EC3" w:rsidRPr="00180EC3" w:rsidRDefault="00180EC3" w:rsidP="00180EC3">
      <w:pPr>
        <w:spacing w:after="0" w:line="240" w:lineRule="auto"/>
        <w:rPr>
          <w:rFonts w:ascii="Times New Roman" w:eastAsia="Calibri" w:hAnsi="Times New Roman" w:cs="Times New Roman"/>
          <w:kern w:val="0"/>
          <w:sz w:val="22"/>
          <w:szCs w:val="22"/>
          <w14:ligatures w14:val="none"/>
        </w:rPr>
      </w:pPr>
    </w:p>
    <w:p w14:paraId="2BAF78A2" w14:textId="1EC93D43" w:rsidR="00180EC3" w:rsidRPr="00180EC3" w:rsidRDefault="00180EC3" w:rsidP="00180EC3">
      <w:pPr>
        <w:spacing w:after="0" w:line="240" w:lineRule="auto"/>
        <w:rPr>
          <w:rFonts w:ascii="Times New Roman" w:eastAsia="Calibri" w:hAnsi="Times New Roman" w:cs="Times New Roman"/>
          <w:b/>
          <w:caps/>
          <w:kern w:val="0"/>
          <w:sz w:val="22"/>
          <w:szCs w:val="22"/>
          <w14:ligatures w14:val="none"/>
        </w:rPr>
      </w:pPr>
      <w:r w:rsidRPr="00180EC3">
        <w:rPr>
          <w:rFonts w:ascii="Times New Roman" w:eastAsia="Calibri" w:hAnsi="Times New Roman" w:cs="Times New Roman"/>
          <w:b/>
          <w:kern w:val="0"/>
          <w:sz w:val="22"/>
          <w:szCs w:val="22"/>
          <w14:ligatures w14:val="none"/>
        </w:rPr>
        <w:t>Šis pakuotės lapelis paskutinį kartą peržiūrėtas</w:t>
      </w:r>
      <w:r w:rsidR="007760E6">
        <w:rPr>
          <w:rFonts w:ascii="Times New Roman" w:eastAsia="Calibri" w:hAnsi="Times New Roman" w:cs="Times New Roman"/>
          <w:b/>
          <w:kern w:val="0"/>
          <w:sz w:val="22"/>
          <w:szCs w:val="22"/>
          <w14:ligatures w14:val="none"/>
        </w:rPr>
        <w:t xml:space="preserve"> 2025-09-19.</w:t>
      </w:r>
    </w:p>
    <w:p w14:paraId="05B3B6F9" w14:textId="77777777" w:rsidR="00180EC3" w:rsidRPr="00180EC3" w:rsidRDefault="00180EC3" w:rsidP="00180EC3">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7E39CC16" w14:textId="713213DB" w:rsidR="00180EC3" w:rsidRDefault="00D5788F" w:rsidP="00180EC3">
      <w:pPr>
        <w:spacing w:after="0" w:line="240" w:lineRule="auto"/>
        <w:rPr>
          <w:rFonts w:ascii="Times New Roman" w:eastAsia="Times New Roman" w:hAnsi="Times New Roman" w:cs="Times New Roman"/>
          <w:kern w:val="0"/>
          <w:sz w:val="22"/>
          <w:szCs w:val="20"/>
          <w:lang w:eastAsia="lt-LT" w:bidi="lt-LT"/>
          <w14:ligatures w14:val="none"/>
        </w:rPr>
      </w:pPr>
      <w:r w:rsidRPr="00D5788F">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D5788F">
          <w:rPr>
            <w:rStyle w:val="Hipersaitas"/>
            <w:rFonts w:ascii="Times New Roman" w:eastAsia="Times New Roman" w:hAnsi="Times New Roman" w:cs="Times New Roman"/>
            <w:kern w:val="0"/>
            <w:sz w:val="22"/>
            <w:szCs w:val="20"/>
            <w:lang w:eastAsia="lt-LT" w:bidi="lt-LT"/>
            <w14:ligatures w14:val="none"/>
          </w:rPr>
          <w:t>https://vvkt.lrv.lt/lt/</w:t>
        </w:r>
      </w:hyperlink>
      <w:r w:rsidRPr="00D5788F">
        <w:rPr>
          <w:rFonts w:ascii="Times New Roman" w:eastAsia="Times New Roman" w:hAnsi="Times New Roman" w:cs="Times New Roman"/>
          <w:kern w:val="0"/>
          <w:sz w:val="22"/>
          <w:szCs w:val="20"/>
          <w:lang w:eastAsia="lt-LT" w:bidi="lt-LT"/>
          <w14:ligatures w14:val="none"/>
        </w:rPr>
        <w:t>.</w:t>
      </w:r>
    </w:p>
    <w:p w14:paraId="4C5B0C1A" w14:textId="77777777" w:rsidR="00D400D3" w:rsidRDefault="00D400D3" w:rsidP="00180EC3">
      <w:pPr>
        <w:spacing w:after="0" w:line="240" w:lineRule="auto"/>
        <w:rPr>
          <w:rFonts w:ascii="Times New Roman" w:eastAsia="Times New Roman" w:hAnsi="Times New Roman" w:cs="Times New Roman"/>
          <w:kern w:val="0"/>
          <w:sz w:val="22"/>
          <w:szCs w:val="20"/>
          <w:lang w:eastAsia="lt-LT" w:bidi="lt-LT"/>
          <w14:ligatures w14:val="none"/>
        </w:rPr>
      </w:pPr>
    </w:p>
    <w:p w14:paraId="400CD15E" w14:textId="71A0498B" w:rsidR="00D400D3" w:rsidRPr="00D400D3" w:rsidRDefault="00625440" w:rsidP="00D400D3">
      <w:pPr>
        <w:spacing w:line="259" w:lineRule="auto"/>
        <w:rPr>
          <w:rFonts w:ascii="Times New Roman" w:eastAsia="Aptos" w:hAnsi="Times New Roman" w:cs="Times New Roman"/>
          <w:i/>
          <w:iCs/>
          <w:sz w:val="22"/>
          <w:szCs w:val="22"/>
        </w:rPr>
      </w:pPr>
      <w:r>
        <w:rPr>
          <w:rFonts w:ascii="Times New Roman" w:eastAsia="Aptos" w:hAnsi="Times New Roman" w:cs="Times New Roman"/>
          <w:i/>
          <w:iCs/>
          <w:sz w:val="22"/>
          <w:szCs w:val="22"/>
        </w:rPr>
        <w:t>Gabapentin Aurovitas</w:t>
      </w:r>
      <w:r w:rsidR="00D400D3" w:rsidRPr="00D400D3">
        <w:rPr>
          <w:rFonts w:ascii="Times New Roman" w:eastAsia="Aptos" w:hAnsi="Times New Roman" w:cs="Times New Roman"/>
          <w:i/>
          <w:iCs/>
          <w:sz w:val="22"/>
          <w:szCs w:val="22"/>
        </w:rPr>
        <w:t xml:space="preserve"> 100 mg kietosios kapsulės</w:t>
      </w:r>
    </w:p>
    <w:p w14:paraId="5EFB52B3" w14:textId="77777777" w:rsidR="00A91DAE" w:rsidRDefault="00A91DAE" w:rsidP="00D400D3">
      <w:pPr>
        <w:spacing w:line="259" w:lineRule="auto"/>
        <w:rPr>
          <w:rFonts w:ascii="Times New Roman" w:eastAsia="Aptos" w:hAnsi="Times New Roman" w:cs="Times New Roman"/>
          <w:i/>
          <w:iCs/>
          <w:sz w:val="22"/>
          <w:szCs w:val="22"/>
        </w:rPr>
      </w:pPr>
      <w:r w:rsidRPr="00A91DAE">
        <w:rPr>
          <w:rFonts w:ascii="Times New Roman" w:eastAsia="Aptos" w:hAnsi="Times New Roman" w:cs="Times New Roman"/>
          <w:i/>
          <w:iCs/>
          <w:sz w:val="22"/>
          <w:szCs w:val="22"/>
        </w:rPr>
        <w:t>Lygiagrečiai importuojamas vaistas nuo referencinio vaisto skiriasi išvaizda: lygiagrečiai importuojamo vaisto kapsulės dangtelyje juodu maistiniu rašalu yra įspausta „D“, kapsulės korpuse – „02“, kapsulės viduje yra baltos arba beveik baltos spalvos kristaliniai milteliai, referencinio vaisto kapsulė yra nepermatomu korpusu; pagalbinėmis medžiagomis: referencinio vaisto kapsulės turinyje yra laktozė, lygiagrečiai importuojamo vaisto kapsulės korpuse yra natrio laurilsulfatas, išgrynintas vanduo, spausdinimo rašale - šelakas, juodasis geležies oksidas (E172), kalio hidroksidas.</w:t>
      </w:r>
    </w:p>
    <w:p w14:paraId="6F24B352" w14:textId="6AA0943C" w:rsidR="00D400D3" w:rsidRPr="00D400D3" w:rsidRDefault="00625440" w:rsidP="00D400D3">
      <w:pPr>
        <w:spacing w:line="259" w:lineRule="auto"/>
        <w:rPr>
          <w:rFonts w:ascii="Times New Roman" w:eastAsia="Aptos" w:hAnsi="Times New Roman" w:cs="Times New Roman"/>
          <w:i/>
          <w:iCs/>
          <w:sz w:val="22"/>
          <w:szCs w:val="22"/>
        </w:rPr>
      </w:pPr>
      <w:r>
        <w:rPr>
          <w:rFonts w:ascii="Times New Roman" w:eastAsia="Aptos" w:hAnsi="Times New Roman" w:cs="Times New Roman"/>
          <w:i/>
          <w:iCs/>
          <w:sz w:val="22"/>
          <w:szCs w:val="22"/>
        </w:rPr>
        <w:t>Gabapentin Aurovitas</w:t>
      </w:r>
      <w:r w:rsidR="00D400D3" w:rsidRPr="00D400D3">
        <w:rPr>
          <w:rFonts w:ascii="Times New Roman" w:eastAsia="Aptos" w:hAnsi="Times New Roman" w:cs="Times New Roman"/>
          <w:i/>
          <w:iCs/>
          <w:sz w:val="22"/>
          <w:szCs w:val="22"/>
        </w:rPr>
        <w:t xml:space="preserve"> 300 mg kietosios kapsulės</w:t>
      </w:r>
    </w:p>
    <w:p w14:paraId="4A6F49A4" w14:textId="03C15F78" w:rsidR="000E75BE" w:rsidRPr="00180EC3" w:rsidRDefault="00D13908" w:rsidP="00D400D3">
      <w:pPr>
        <w:spacing w:line="259" w:lineRule="auto"/>
      </w:pPr>
      <w:r w:rsidRPr="00D13908">
        <w:rPr>
          <w:rFonts w:ascii="Times New Roman" w:eastAsia="Aptos" w:hAnsi="Times New Roman" w:cs="Times New Roman"/>
          <w:i/>
          <w:iCs/>
          <w:sz w:val="22"/>
          <w:szCs w:val="22"/>
        </w:rPr>
        <w:t xml:space="preserve">Lygiagrečiai importuojamas vaistas nuo referencinio vaisto skiriasi išvaizda: lygiagrečiai importuojamo vaisto kapsulės dangtelyje juodu maistiniu rašalu yra įspausta „D“, kapsulės korpuse – „03“, kapsulės viduje yra baltos arba beveik baltos spalvos kristaliniai milteliai, referencinio vaisto kapsulė yra </w:t>
      </w:r>
      <w:r w:rsidRPr="00D13908">
        <w:rPr>
          <w:rFonts w:ascii="Times New Roman" w:eastAsia="Aptos" w:hAnsi="Times New Roman" w:cs="Times New Roman"/>
          <w:i/>
          <w:iCs/>
          <w:sz w:val="22"/>
          <w:szCs w:val="22"/>
        </w:rPr>
        <w:lastRenderedPageBreak/>
        <w:t>nepermatomu korpusu; pagalbinėmis medžiagomis: referencinio vaisto kapsulės turinyje yra laktozė, lygiagrečiai importuojamo vaisto kapsulės korpuse yra natrio laurilsulfatas, išgrynintas vanduo, spausdinimo rašale - šelakas, juodasis geležies oksidas (E172), kalio hidroksidas.</w:t>
      </w:r>
    </w:p>
    <w:sectPr w:rsidR="000E75BE" w:rsidRPr="00180EC3" w:rsidSect="00625440">
      <w:headerReference w:type="default" r:id="rId9"/>
      <w:footerReference w:type="default" r:id="rId10"/>
      <w:pgSz w:w="12240" w:h="15840" w:code="1"/>
      <w:pgMar w:top="709"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D7E4" w14:textId="77777777" w:rsidR="00FC3D62" w:rsidRDefault="00FC3D62">
      <w:pPr>
        <w:spacing w:after="0" w:line="240" w:lineRule="auto"/>
      </w:pPr>
      <w:r>
        <w:separator/>
      </w:r>
    </w:p>
  </w:endnote>
  <w:endnote w:type="continuationSeparator" w:id="0">
    <w:p w14:paraId="20D8B3A6" w14:textId="77777777" w:rsidR="00FC3D62" w:rsidRDefault="00FC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434993"/>
      <w:docPartObj>
        <w:docPartGallery w:val="Page Numbers (Bottom of Page)"/>
        <w:docPartUnique/>
      </w:docPartObj>
    </w:sdtPr>
    <w:sdtEndPr>
      <w:rPr>
        <w:noProof/>
      </w:rPr>
    </w:sdtEndPr>
    <w:sdtContent>
      <w:p w14:paraId="3E2C15B9" w14:textId="77777777" w:rsidR="00774B52" w:rsidRDefault="00774B52">
        <w:pPr>
          <w:pStyle w:val="Porat"/>
          <w:jc w:val="right"/>
        </w:pPr>
        <w:r>
          <w:fldChar w:fldCharType="begin"/>
        </w:r>
        <w:r>
          <w:instrText xml:space="preserve"> PAGE   \* MERGEFORMAT </w:instrText>
        </w:r>
        <w:r>
          <w:fldChar w:fldCharType="separate"/>
        </w:r>
        <w:r>
          <w:rPr>
            <w:noProof/>
          </w:rPr>
          <w:t>51</w:t>
        </w:r>
        <w:r>
          <w:rPr>
            <w:noProof/>
          </w:rPr>
          <w:fldChar w:fldCharType="end"/>
        </w:r>
      </w:p>
    </w:sdtContent>
  </w:sdt>
  <w:p w14:paraId="3C4A2E21" w14:textId="77777777" w:rsidR="00774B52" w:rsidRDefault="00774B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C2B0" w14:textId="77777777" w:rsidR="00FC3D62" w:rsidRDefault="00FC3D62">
      <w:pPr>
        <w:spacing w:after="0" w:line="240" w:lineRule="auto"/>
      </w:pPr>
      <w:r>
        <w:separator/>
      </w:r>
    </w:p>
  </w:footnote>
  <w:footnote w:type="continuationSeparator" w:id="0">
    <w:p w14:paraId="692E3D03" w14:textId="77777777" w:rsidR="00FC3D62" w:rsidRDefault="00FC3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B9AA" w14:textId="77777777" w:rsidR="00774B52" w:rsidRDefault="00774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0541"/>
    <w:multiLevelType w:val="hybridMultilevel"/>
    <w:tmpl w:val="65A273C4"/>
    <w:lvl w:ilvl="0" w:tplc="7F648D2C">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57341"/>
    <w:multiLevelType w:val="hybridMultilevel"/>
    <w:tmpl w:val="C87A922C"/>
    <w:lvl w:ilvl="0" w:tplc="7F648D2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758C6"/>
    <w:multiLevelType w:val="hybridMultilevel"/>
    <w:tmpl w:val="B9384352"/>
    <w:lvl w:ilvl="0" w:tplc="6590B7E4">
      <w:start w:val="1"/>
      <w:numFmt w:val="bullet"/>
      <w:lvlText w:val=""/>
      <w:lvlJc w:val="left"/>
      <w:pPr>
        <w:tabs>
          <w:tab w:val="num" w:pos="720"/>
        </w:tabs>
        <w:ind w:left="720" w:hanging="360"/>
      </w:pPr>
      <w:rPr>
        <w:rFonts w:ascii="Symbol" w:hAnsi="Symbol" w:hint="default"/>
      </w:rPr>
    </w:lvl>
    <w:lvl w:ilvl="1" w:tplc="0AC482BC">
      <w:start w:val="1"/>
      <w:numFmt w:val="bullet"/>
      <w:lvlText w:val=""/>
      <w:lvlJc w:val="left"/>
      <w:pPr>
        <w:tabs>
          <w:tab w:val="num" w:pos="1440"/>
        </w:tabs>
        <w:ind w:left="1440" w:hanging="360"/>
      </w:pPr>
      <w:rPr>
        <w:rFonts w:ascii="Symbol" w:hAnsi="Symbol" w:hint="default"/>
        <w:color w:val="000000"/>
        <w:sz w:val="22"/>
        <w:szCs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16742"/>
    <w:multiLevelType w:val="hybridMultilevel"/>
    <w:tmpl w:val="30B855BE"/>
    <w:lvl w:ilvl="0" w:tplc="7F648D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DE60E6"/>
    <w:multiLevelType w:val="hybridMultilevel"/>
    <w:tmpl w:val="24D8C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9221A4"/>
    <w:multiLevelType w:val="hybridMultilevel"/>
    <w:tmpl w:val="81B43D48"/>
    <w:lvl w:ilvl="0" w:tplc="04270001">
      <w:start w:val="1"/>
      <w:numFmt w:val="bullet"/>
      <w:lvlText w:val=""/>
      <w:lvlJc w:val="left"/>
      <w:pPr>
        <w:tabs>
          <w:tab w:val="num" w:pos="720"/>
        </w:tabs>
        <w:ind w:left="720" w:hanging="360"/>
      </w:pPr>
      <w:rPr>
        <w:rFonts w:ascii="Symbol" w:hAnsi="Symbol" w:hint="default"/>
      </w:rPr>
    </w:lvl>
    <w:lvl w:ilvl="1" w:tplc="C8FA94F4">
      <w:start w:val="1"/>
      <w:numFmt w:val="bullet"/>
      <w:lvlText w:val=""/>
      <w:lvlJc w:val="left"/>
      <w:pPr>
        <w:tabs>
          <w:tab w:val="num" w:pos="1440"/>
        </w:tabs>
        <w:ind w:left="1440" w:hanging="360"/>
      </w:pPr>
      <w:rPr>
        <w:rFonts w:ascii="Symbol" w:hAnsi="Symbol"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F70BE4"/>
    <w:multiLevelType w:val="hybridMultilevel"/>
    <w:tmpl w:val="38D0058A"/>
    <w:lvl w:ilvl="0" w:tplc="7F648D2C">
      <w:numFmt w:val="bullet"/>
      <w:lvlText w:val="-"/>
      <w:lvlJc w:val="left"/>
      <w:pPr>
        <w:ind w:left="360" w:hanging="360"/>
      </w:pPr>
      <w:rPr>
        <w:rFonts w:ascii="Times New Roman" w:eastAsia="Times New Roman" w:hAnsi="Times New Roman" w:cs="Times New Roman" w:hint="default"/>
        <w:color w:val="auto"/>
      </w:rPr>
    </w:lvl>
    <w:lvl w:ilvl="1" w:tplc="FFFFFFFF">
      <w:numFmt w:val="bullet"/>
      <w:lvlText w:val="•"/>
      <w:lvlJc w:val="left"/>
      <w:pPr>
        <w:ind w:left="3240" w:hanging="360"/>
      </w:pPr>
      <w:rPr>
        <w:rFonts w:ascii="Times New Roman" w:eastAsiaTheme="minorHAnsi" w:hAnsi="Times New Roman" w:cs="Times New Roman"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27837417"/>
    <w:multiLevelType w:val="hybridMultilevel"/>
    <w:tmpl w:val="4BC63B70"/>
    <w:lvl w:ilvl="0" w:tplc="C8FA94F4">
      <w:start w:val="1"/>
      <w:numFmt w:val="bullet"/>
      <w:lvlText w:val=""/>
      <w:lvlJc w:val="left"/>
      <w:pPr>
        <w:ind w:left="360" w:hanging="360"/>
      </w:pPr>
      <w:rPr>
        <w:rFonts w:ascii="Symbol" w:hAnsi="Symbol" w:hint="default"/>
        <w:color w:val="auto"/>
      </w:rPr>
    </w:lvl>
    <w:lvl w:ilvl="1" w:tplc="3B5CB296">
      <w:numFmt w:val="bullet"/>
      <w:lvlText w:val="•"/>
      <w:lvlJc w:val="left"/>
      <w:pPr>
        <w:ind w:left="3240" w:hanging="360"/>
      </w:pPr>
      <w:rPr>
        <w:rFonts w:ascii="Times New Roman" w:eastAsiaTheme="minorHAnsi" w:hAnsi="Times New Roman" w:cs="Times New Roman"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E2C1516"/>
    <w:multiLevelType w:val="hybridMultilevel"/>
    <w:tmpl w:val="3A263C12"/>
    <w:lvl w:ilvl="0" w:tplc="7F648D2C">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E7508"/>
    <w:multiLevelType w:val="hybridMultilevel"/>
    <w:tmpl w:val="F0F452D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40B6383E"/>
    <w:multiLevelType w:val="hybridMultilevel"/>
    <w:tmpl w:val="A6FA6AD2"/>
    <w:lvl w:ilvl="0" w:tplc="7F648D2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25C48"/>
    <w:multiLevelType w:val="hybridMultilevel"/>
    <w:tmpl w:val="BAB41E38"/>
    <w:lvl w:ilvl="0" w:tplc="7F648D2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C760106"/>
    <w:multiLevelType w:val="hybridMultilevel"/>
    <w:tmpl w:val="E5464F06"/>
    <w:lvl w:ilvl="0" w:tplc="7F648D2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DD526CF"/>
    <w:multiLevelType w:val="hybridMultilevel"/>
    <w:tmpl w:val="1AE88D74"/>
    <w:lvl w:ilvl="0" w:tplc="7F648D2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33A0F67"/>
    <w:multiLevelType w:val="hybridMultilevel"/>
    <w:tmpl w:val="1E0AAE4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96E81"/>
    <w:multiLevelType w:val="hybridMultilevel"/>
    <w:tmpl w:val="B36E3936"/>
    <w:lvl w:ilvl="0" w:tplc="FFFFFFFF">
      <w:start w:val="1"/>
      <w:numFmt w:val="bullet"/>
      <w:lvlText w:val=""/>
      <w:lvlJc w:val="left"/>
      <w:pPr>
        <w:tabs>
          <w:tab w:val="num" w:pos="720"/>
        </w:tabs>
        <w:ind w:left="720" w:hanging="360"/>
      </w:pPr>
      <w:rPr>
        <w:rFonts w:ascii="Symbol" w:hAnsi="Symbol" w:hint="default"/>
      </w:rPr>
    </w:lvl>
    <w:lvl w:ilvl="1" w:tplc="7F648D2C">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657E45"/>
    <w:multiLevelType w:val="hybridMultilevel"/>
    <w:tmpl w:val="2B84CC86"/>
    <w:lvl w:ilvl="0" w:tplc="7F648D2C">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FA1C4C"/>
    <w:multiLevelType w:val="hybridMultilevel"/>
    <w:tmpl w:val="DDFED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236A5A"/>
    <w:multiLevelType w:val="hybridMultilevel"/>
    <w:tmpl w:val="76A8AEC0"/>
    <w:lvl w:ilvl="0" w:tplc="FFFFFFFF">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BB40FF"/>
    <w:multiLevelType w:val="hybridMultilevel"/>
    <w:tmpl w:val="7ADA79E2"/>
    <w:lvl w:ilvl="0" w:tplc="7F648D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BC5813"/>
    <w:multiLevelType w:val="hybridMultilevel"/>
    <w:tmpl w:val="51EE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64B79"/>
    <w:multiLevelType w:val="hybridMultilevel"/>
    <w:tmpl w:val="51662A16"/>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CF49A4"/>
    <w:multiLevelType w:val="hybridMultilevel"/>
    <w:tmpl w:val="73086670"/>
    <w:lvl w:ilvl="0" w:tplc="7F648D2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62363EE"/>
    <w:multiLevelType w:val="hybridMultilevel"/>
    <w:tmpl w:val="9D926508"/>
    <w:lvl w:ilvl="0" w:tplc="6340121A">
      <w:start w:val="1"/>
      <w:numFmt w:val="bullet"/>
      <w:lvlText w:val=""/>
      <w:lvlJc w:val="left"/>
      <w:pPr>
        <w:tabs>
          <w:tab w:val="num" w:pos="720"/>
        </w:tabs>
        <w:ind w:left="720" w:hanging="36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8060B8"/>
    <w:multiLevelType w:val="hybridMultilevel"/>
    <w:tmpl w:val="0374F3EC"/>
    <w:lvl w:ilvl="0" w:tplc="7F648D2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B39029F"/>
    <w:multiLevelType w:val="hybridMultilevel"/>
    <w:tmpl w:val="6A301B5E"/>
    <w:lvl w:ilvl="0" w:tplc="7F648D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143638"/>
    <w:multiLevelType w:val="hybridMultilevel"/>
    <w:tmpl w:val="9C58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9819668">
    <w:abstractNumId w:val="16"/>
  </w:num>
  <w:num w:numId="2" w16cid:durableId="345642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361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570493">
    <w:abstractNumId w:val="26"/>
  </w:num>
  <w:num w:numId="5" w16cid:durableId="1164661185">
    <w:abstractNumId w:val="1"/>
  </w:num>
  <w:num w:numId="6" w16cid:durableId="255209517">
    <w:abstractNumId w:val="23"/>
  </w:num>
  <w:num w:numId="7" w16cid:durableId="1091970876">
    <w:abstractNumId w:val="24"/>
  </w:num>
  <w:num w:numId="8" w16cid:durableId="1568419480">
    <w:abstractNumId w:val="5"/>
  </w:num>
  <w:num w:numId="9" w16cid:durableId="232934893">
    <w:abstractNumId w:val="4"/>
  </w:num>
  <w:num w:numId="10" w16cid:durableId="824516553">
    <w:abstractNumId w:val="22"/>
  </w:num>
  <w:num w:numId="11" w16cid:durableId="225142941">
    <w:abstractNumId w:val="29"/>
  </w:num>
  <w:num w:numId="12" w16cid:durableId="1572351331">
    <w:abstractNumId w:val="19"/>
  </w:num>
  <w:num w:numId="13" w16cid:durableId="894924346">
    <w:abstractNumId w:val="6"/>
  </w:num>
  <w:num w:numId="14" w16cid:durableId="1604722671">
    <w:abstractNumId w:val="2"/>
  </w:num>
  <w:num w:numId="15" w16cid:durableId="1040864422">
    <w:abstractNumId w:val="8"/>
  </w:num>
  <w:num w:numId="16" w16cid:durableId="1114136432">
    <w:abstractNumId w:val="12"/>
  </w:num>
  <w:num w:numId="17" w16cid:durableId="1904364335">
    <w:abstractNumId w:val="11"/>
  </w:num>
  <w:num w:numId="18" w16cid:durableId="1451244478">
    <w:abstractNumId w:val="3"/>
  </w:num>
  <w:num w:numId="19" w16cid:durableId="1307129982">
    <w:abstractNumId w:val="0"/>
  </w:num>
  <w:num w:numId="20" w16cid:durableId="23292548">
    <w:abstractNumId w:val="15"/>
  </w:num>
  <w:num w:numId="21" w16cid:durableId="221645916">
    <w:abstractNumId w:val="13"/>
  </w:num>
  <w:num w:numId="22" w16cid:durableId="2026124970">
    <w:abstractNumId w:val="14"/>
  </w:num>
  <w:num w:numId="23" w16cid:durableId="1716277604">
    <w:abstractNumId w:val="25"/>
  </w:num>
  <w:num w:numId="24" w16cid:durableId="424767701">
    <w:abstractNumId w:val="17"/>
  </w:num>
  <w:num w:numId="25" w16cid:durableId="1704013720">
    <w:abstractNumId w:val="7"/>
  </w:num>
  <w:num w:numId="26" w16cid:durableId="974066979">
    <w:abstractNumId w:val="27"/>
  </w:num>
  <w:num w:numId="27" w16cid:durableId="563562173">
    <w:abstractNumId w:val="28"/>
  </w:num>
  <w:num w:numId="28" w16cid:durableId="1741319677">
    <w:abstractNumId w:val="21"/>
  </w:num>
  <w:num w:numId="29" w16cid:durableId="838153897">
    <w:abstractNumId w:val="10"/>
  </w:num>
  <w:num w:numId="30" w16cid:durableId="2026132265">
    <w:abstractNumId w:val="18"/>
  </w:num>
  <w:num w:numId="31" w16cid:durableId="10951279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F8"/>
    <w:rsid w:val="00090DCA"/>
    <w:rsid w:val="000E75BE"/>
    <w:rsid w:val="00180EC3"/>
    <w:rsid w:val="001E1441"/>
    <w:rsid w:val="001F08DA"/>
    <w:rsid w:val="002008F8"/>
    <w:rsid w:val="002106A7"/>
    <w:rsid w:val="002265CA"/>
    <w:rsid w:val="00356A43"/>
    <w:rsid w:val="004665A3"/>
    <w:rsid w:val="00625440"/>
    <w:rsid w:val="006A41B2"/>
    <w:rsid w:val="00774B52"/>
    <w:rsid w:val="007760E6"/>
    <w:rsid w:val="0077755D"/>
    <w:rsid w:val="007C7DC3"/>
    <w:rsid w:val="009115D5"/>
    <w:rsid w:val="009851AA"/>
    <w:rsid w:val="009E4295"/>
    <w:rsid w:val="00A731EC"/>
    <w:rsid w:val="00A806D5"/>
    <w:rsid w:val="00A91DAE"/>
    <w:rsid w:val="00A92D2A"/>
    <w:rsid w:val="00AA2874"/>
    <w:rsid w:val="00B5718B"/>
    <w:rsid w:val="00BE0078"/>
    <w:rsid w:val="00C26ED8"/>
    <w:rsid w:val="00D13908"/>
    <w:rsid w:val="00D400D3"/>
    <w:rsid w:val="00D5788F"/>
    <w:rsid w:val="00D720EA"/>
    <w:rsid w:val="00D9398F"/>
    <w:rsid w:val="00F12A7D"/>
    <w:rsid w:val="00F4301F"/>
    <w:rsid w:val="00FC3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FDD3"/>
  <w15:chartTrackingRefBased/>
  <w15:docId w15:val="{BF387343-D013-4672-BDDE-A5395E8B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00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0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08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08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08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08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8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8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8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8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08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08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08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08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08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8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8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8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8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8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8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8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08F8"/>
    <w:rPr>
      <w:i/>
      <w:iCs/>
      <w:color w:val="404040" w:themeColor="text1" w:themeTint="BF"/>
    </w:rPr>
  </w:style>
  <w:style w:type="paragraph" w:styleId="Sraopastraipa">
    <w:name w:val="List Paragraph"/>
    <w:basedOn w:val="prastasis"/>
    <w:uiPriority w:val="34"/>
    <w:qFormat/>
    <w:rsid w:val="002008F8"/>
    <w:pPr>
      <w:ind w:left="720"/>
      <w:contextualSpacing/>
    </w:pPr>
  </w:style>
  <w:style w:type="character" w:styleId="Rykuspabraukimas">
    <w:name w:val="Intense Emphasis"/>
    <w:basedOn w:val="Numatytasispastraiposriftas"/>
    <w:uiPriority w:val="21"/>
    <w:qFormat/>
    <w:rsid w:val="002008F8"/>
    <w:rPr>
      <w:i/>
      <w:iCs/>
      <w:color w:val="0F4761" w:themeColor="accent1" w:themeShade="BF"/>
    </w:rPr>
  </w:style>
  <w:style w:type="paragraph" w:styleId="Iskirtacitata">
    <w:name w:val="Intense Quote"/>
    <w:basedOn w:val="prastasis"/>
    <w:next w:val="prastasis"/>
    <w:link w:val="IskirtacitataDiagrama"/>
    <w:uiPriority w:val="30"/>
    <w:qFormat/>
    <w:rsid w:val="00200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08F8"/>
    <w:rPr>
      <w:i/>
      <w:iCs/>
      <w:color w:val="0F4761" w:themeColor="accent1" w:themeShade="BF"/>
    </w:rPr>
  </w:style>
  <w:style w:type="character" w:styleId="Rykinuoroda">
    <w:name w:val="Intense Reference"/>
    <w:basedOn w:val="Numatytasispastraiposriftas"/>
    <w:uiPriority w:val="32"/>
    <w:qFormat/>
    <w:rsid w:val="002008F8"/>
    <w:rPr>
      <w:b/>
      <w:bCs/>
      <w:smallCaps/>
      <w:color w:val="0F4761" w:themeColor="accent1" w:themeShade="BF"/>
      <w:spacing w:val="5"/>
    </w:rPr>
  </w:style>
  <w:style w:type="paragraph" w:styleId="Antrats">
    <w:name w:val="header"/>
    <w:basedOn w:val="prastasis"/>
    <w:link w:val="AntratsDiagrama"/>
    <w:uiPriority w:val="99"/>
    <w:semiHidden/>
    <w:unhideWhenUsed/>
    <w:rsid w:val="00180E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80EC3"/>
  </w:style>
  <w:style w:type="paragraph" w:styleId="Porat">
    <w:name w:val="footer"/>
    <w:basedOn w:val="prastasis"/>
    <w:link w:val="PoratDiagrama"/>
    <w:uiPriority w:val="99"/>
    <w:semiHidden/>
    <w:unhideWhenUsed/>
    <w:rsid w:val="00180E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80EC3"/>
  </w:style>
  <w:style w:type="character" w:styleId="Hipersaitas">
    <w:name w:val="Hyperlink"/>
    <w:basedOn w:val="Numatytasispastraiposriftas"/>
    <w:uiPriority w:val="99"/>
    <w:unhideWhenUsed/>
    <w:rsid w:val="00D5788F"/>
    <w:rPr>
      <w:color w:val="467886" w:themeColor="hyperlink"/>
      <w:u w:val="single"/>
    </w:rPr>
  </w:style>
  <w:style w:type="character" w:styleId="Neapdorotaspaminjimas">
    <w:name w:val="Unresolved Mention"/>
    <w:basedOn w:val="Numatytasispastraiposriftas"/>
    <w:uiPriority w:val="99"/>
    <w:semiHidden/>
    <w:unhideWhenUsed/>
    <w:rsid w:val="00D57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15798</Words>
  <Characters>9005</Characters>
  <Application>Microsoft Office Word</Application>
  <DocSecurity>0</DocSecurity>
  <Lines>75</Lines>
  <Paragraphs>49</Paragraphs>
  <ScaleCrop>false</ScaleCrop>
  <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25</cp:revision>
  <dcterms:created xsi:type="dcterms:W3CDTF">2025-03-12T21:03:00Z</dcterms:created>
  <dcterms:modified xsi:type="dcterms:W3CDTF">2025-09-23T07:12:00Z</dcterms:modified>
</cp:coreProperties>
</file>