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66A9DC" w14:textId="77777777" w:rsidR="00472986" w:rsidRDefault="00472986" w:rsidP="00472986">
      <w:pPr>
        <w:pStyle w:val="Pagrindinistekstas"/>
        <w:spacing w:after="0"/>
      </w:pPr>
    </w:p>
    <w:p w14:paraId="5D66A9DD" w14:textId="77777777" w:rsidR="00472986" w:rsidRDefault="00472986" w:rsidP="00472986">
      <w:pPr>
        <w:pStyle w:val="Pagrindinistekstas"/>
        <w:spacing w:after="0"/>
      </w:pPr>
    </w:p>
    <w:p w14:paraId="5D66A9DE" w14:textId="77777777" w:rsidR="00472986" w:rsidRDefault="00472986" w:rsidP="00472986">
      <w:pPr>
        <w:pStyle w:val="Pagrindinistekstas"/>
        <w:spacing w:after="0"/>
      </w:pPr>
    </w:p>
    <w:p w14:paraId="5D66A9DF" w14:textId="77777777" w:rsidR="00472986" w:rsidRDefault="00472986" w:rsidP="00472986">
      <w:pPr>
        <w:pStyle w:val="Pagrindinistekstas"/>
        <w:spacing w:after="0"/>
      </w:pPr>
    </w:p>
    <w:p w14:paraId="5D66A9E0" w14:textId="77777777" w:rsidR="00472986" w:rsidRDefault="00472986" w:rsidP="00472986">
      <w:pPr>
        <w:pStyle w:val="Pagrindinistekstas"/>
        <w:spacing w:after="0"/>
      </w:pPr>
    </w:p>
    <w:p w14:paraId="5D66A9E1" w14:textId="77777777" w:rsidR="00472986" w:rsidRDefault="00472986" w:rsidP="00472986">
      <w:pPr>
        <w:pStyle w:val="Pagrindinistekstas"/>
        <w:spacing w:after="0"/>
      </w:pPr>
    </w:p>
    <w:p w14:paraId="5D66A9E2" w14:textId="77777777" w:rsidR="00472986" w:rsidRDefault="00472986" w:rsidP="00472986">
      <w:pPr>
        <w:pStyle w:val="Pagrindinistekstas"/>
        <w:spacing w:after="0"/>
      </w:pPr>
    </w:p>
    <w:p w14:paraId="5D66A9E3" w14:textId="77777777" w:rsidR="00472986" w:rsidRDefault="00472986" w:rsidP="00472986">
      <w:pPr>
        <w:pStyle w:val="Pagrindinistekstas"/>
        <w:spacing w:after="0"/>
      </w:pPr>
    </w:p>
    <w:p w14:paraId="5D66A9E4" w14:textId="77777777" w:rsidR="00472986" w:rsidRDefault="00472986" w:rsidP="00472986">
      <w:pPr>
        <w:pStyle w:val="Pagrindinistekstas"/>
        <w:spacing w:after="0"/>
      </w:pPr>
    </w:p>
    <w:p w14:paraId="5D66A9E5" w14:textId="77777777" w:rsidR="00472986" w:rsidRDefault="00472986" w:rsidP="00472986">
      <w:pPr>
        <w:pStyle w:val="Pagrindinistekstas"/>
        <w:spacing w:after="0"/>
      </w:pPr>
    </w:p>
    <w:p w14:paraId="5D66A9E6" w14:textId="77777777" w:rsidR="00472986" w:rsidRDefault="00472986" w:rsidP="00472986">
      <w:pPr>
        <w:pStyle w:val="Pagrindinistekstas"/>
        <w:spacing w:after="0"/>
      </w:pPr>
    </w:p>
    <w:p w14:paraId="5D66A9E7" w14:textId="77777777" w:rsidR="00472986" w:rsidRDefault="00472986" w:rsidP="00472986">
      <w:pPr>
        <w:pStyle w:val="Pagrindinistekstas"/>
        <w:spacing w:after="0"/>
      </w:pPr>
    </w:p>
    <w:p w14:paraId="5D66A9E8" w14:textId="77777777" w:rsidR="00472986" w:rsidRDefault="00472986" w:rsidP="00472986">
      <w:pPr>
        <w:pStyle w:val="Pagrindinistekstas"/>
        <w:spacing w:after="0"/>
      </w:pPr>
    </w:p>
    <w:p w14:paraId="5D66A9E9" w14:textId="77777777" w:rsidR="00472986" w:rsidRDefault="00472986" w:rsidP="00472986">
      <w:pPr>
        <w:pStyle w:val="Pagrindinistekstas"/>
        <w:spacing w:after="0"/>
      </w:pPr>
    </w:p>
    <w:p w14:paraId="5D66A9EA" w14:textId="77777777" w:rsidR="00472986" w:rsidRDefault="00472986" w:rsidP="00472986">
      <w:pPr>
        <w:pStyle w:val="Pagrindinistekstas"/>
        <w:spacing w:after="0"/>
      </w:pPr>
    </w:p>
    <w:p w14:paraId="5D66A9EB" w14:textId="77777777" w:rsidR="00472986" w:rsidRDefault="00472986" w:rsidP="00472986">
      <w:pPr>
        <w:pStyle w:val="Pagrindinistekstas"/>
        <w:spacing w:after="0"/>
      </w:pPr>
    </w:p>
    <w:p w14:paraId="5D66A9EC" w14:textId="77777777" w:rsidR="00472986" w:rsidRDefault="00472986" w:rsidP="00472986">
      <w:pPr>
        <w:pStyle w:val="Pagrindinistekstas"/>
        <w:spacing w:after="0"/>
      </w:pPr>
    </w:p>
    <w:p w14:paraId="5D66A9ED" w14:textId="77777777" w:rsidR="00472986" w:rsidRDefault="00472986" w:rsidP="00472986">
      <w:pPr>
        <w:pStyle w:val="Pagrindinistekstas"/>
        <w:spacing w:after="0"/>
      </w:pPr>
    </w:p>
    <w:p w14:paraId="5D66A9EE" w14:textId="77777777" w:rsidR="00472986" w:rsidRDefault="00472986" w:rsidP="00472986">
      <w:pPr>
        <w:pStyle w:val="Pagrindinistekstas"/>
        <w:spacing w:after="0"/>
      </w:pPr>
    </w:p>
    <w:p w14:paraId="5D66A9EF" w14:textId="77777777" w:rsidR="00472986" w:rsidRDefault="00472986" w:rsidP="00472986">
      <w:pPr>
        <w:pStyle w:val="Pagrindinistekstas"/>
        <w:spacing w:after="0"/>
      </w:pPr>
    </w:p>
    <w:p w14:paraId="5D66A9F0" w14:textId="77777777" w:rsidR="00472986" w:rsidRDefault="00472986" w:rsidP="00472986">
      <w:pPr>
        <w:pStyle w:val="Pagrindinistekstas"/>
        <w:spacing w:after="0"/>
      </w:pPr>
    </w:p>
    <w:p w14:paraId="5D66A9F1" w14:textId="77777777" w:rsidR="00472986" w:rsidRDefault="00472986" w:rsidP="00472986">
      <w:pPr>
        <w:pStyle w:val="Pagrindinistekstas"/>
        <w:spacing w:after="0"/>
      </w:pPr>
    </w:p>
    <w:p w14:paraId="5D66A9F2" w14:textId="77777777" w:rsidR="00472986" w:rsidRDefault="00472986" w:rsidP="00472986">
      <w:pPr>
        <w:pStyle w:val="Pagrindinistekstas"/>
        <w:spacing w:after="0"/>
      </w:pPr>
    </w:p>
    <w:p w14:paraId="5D66A9F3" w14:textId="77777777" w:rsidR="00472986" w:rsidRDefault="00472986" w:rsidP="00472986">
      <w:pPr>
        <w:pStyle w:val="Pavadinimas"/>
      </w:pPr>
      <w:r>
        <w:t>I PRIEDAS</w:t>
      </w:r>
    </w:p>
    <w:p w14:paraId="5D66A9F4" w14:textId="77777777" w:rsidR="00472986" w:rsidRDefault="00472986" w:rsidP="00472986">
      <w:pPr>
        <w:pStyle w:val="Pagrindinistekstas"/>
        <w:spacing w:after="0"/>
      </w:pPr>
    </w:p>
    <w:p w14:paraId="5D66A9F5" w14:textId="77777777" w:rsidR="00472986" w:rsidRDefault="00472986" w:rsidP="00472986">
      <w:pPr>
        <w:pStyle w:val="Pavadinimas"/>
      </w:pPr>
      <w:r>
        <w:t>PREPARATO CHARAKTERISTIKŲ SANTRAUKA</w:t>
      </w:r>
    </w:p>
    <w:p w14:paraId="5D66A9F6" w14:textId="77777777" w:rsidR="00472986" w:rsidRDefault="00472986" w:rsidP="00472986">
      <w:pPr>
        <w:pStyle w:val="Pagrindinistekstas"/>
        <w:spacing w:after="0"/>
      </w:pPr>
    </w:p>
    <w:p w14:paraId="5D66A9F7" w14:textId="77777777" w:rsidR="00472986" w:rsidRDefault="00472986" w:rsidP="00472986">
      <w:pPr>
        <w:rPr>
          <w:b/>
          <w:bCs/>
        </w:rPr>
      </w:pPr>
      <w:r>
        <w:br w:type="page"/>
      </w:r>
      <w:r>
        <w:rPr>
          <w:b/>
          <w:bCs/>
        </w:rPr>
        <w:lastRenderedPageBreak/>
        <w:t>1.</w:t>
      </w:r>
      <w:r>
        <w:rPr>
          <w:b/>
          <w:bCs/>
        </w:rPr>
        <w:tab/>
        <w:t>VAISTINIO PREPARATO PAVADINIMAS</w:t>
      </w:r>
    </w:p>
    <w:p w14:paraId="5D66A9F8" w14:textId="77777777" w:rsidR="00472986" w:rsidRDefault="00472986" w:rsidP="00472986">
      <w:pPr>
        <w:rPr>
          <w:b/>
          <w:bCs/>
        </w:rPr>
      </w:pPr>
    </w:p>
    <w:p w14:paraId="5D66A9F9" w14:textId="77777777" w:rsidR="00472986" w:rsidRDefault="00472986" w:rsidP="00472986">
      <w:pPr>
        <w:pStyle w:val="Porat"/>
        <w:tabs>
          <w:tab w:val="clear" w:pos="4153"/>
          <w:tab w:val="clear" w:pos="8306"/>
        </w:tabs>
        <w:rPr>
          <w:bCs/>
          <w:iCs/>
        </w:rPr>
      </w:pPr>
      <w:r>
        <w:rPr>
          <w:bCs/>
          <w:iCs/>
        </w:rPr>
        <w:t>Mezym 20</w:t>
      </w:r>
      <w:r w:rsidR="000C1242">
        <w:rPr>
          <w:bCs/>
          <w:iCs/>
        </w:rPr>
        <w:t xml:space="preserve"> </w:t>
      </w:r>
      <w:r>
        <w:rPr>
          <w:bCs/>
          <w:iCs/>
        </w:rPr>
        <w:t>000</w:t>
      </w:r>
      <w:r w:rsidR="000C1242">
        <w:rPr>
          <w:bCs/>
          <w:iCs/>
        </w:rPr>
        <w:t xml:space="preserve"> </w:t>
      </w:r>
      <w:r>
        <w:rPr>
          <w:bCs/>
          <w:iCs/>
        </w:rPr>
        <w:t>V skrandyje neirios tabletės</w:t>
      </w:r>
    </w:p>
    <w:p w14:paraId="5D66A9FA" w14:textId="77777777" w:rsidR="00472986" w:rsidRDefault="00472986" w:rsidP="00472986">
      <w:pPr>
        <w:pStyle w:val="Pagrindinistekstas"/>
        <w:spacing w:after="0"/>
      </w:pPr>
    </w:p>
    <w:p w14:paraId="5D66A9FB" w14:textId="77777777" w:rsidR="007A5BD0" w:rsidRDefault="007A5BD0" w:rsidP="00472986">
      <w:pPr>
        <w:pStyle w:val="Pagrindinistekstas"/>
        <w:spacing w:after="0"/>
      </w:pPr>
    </w:p>
    <w:p w14:paraId="5D66A9FC" w14:textId="77777777" w:rsidR="00472986" w:rsidRDefault="00472986" w:rsidP="00472986">
      <w:pPr>
        <w:rPr>
          <w:b/>
          <w:bCs/>
        </w:rPr>
      </w:pPr>
      <w:r>
        <w:rPr>
          <w:b/>
          <w:bCs/>
        </w:rPr>
        <w:t>2.</w:t>
      </w:r>
      <w:r>
        <w:rPr>
          <w:b/>
          <w:bCs/>
        </w:rPr>
        <w:tab/>
        <w:t>KOKYBINĖ IR KIEKYBINĖ SUDĖTIS</w:t>
      </w:r>
    </w:p>
    <w:p w14:paraId="5D66A9FD" w14:textId="77777777" w:rsidR="00472986" w:rsidRDefault="00472986" w:rsidP="00472986"/>
    <w:p w14:paraId="5D66A9FE" w14:textId="77777777" w:rsidR="00472986" w:rsidRDefault="00472986" w:rsidP="00472986">
      <w:pPr>
        <w:pStyle w:val="Pagrindinistekstas"/>
        <w:spacing w:after="0"/>
      </w:pPr>
      <w:r>
        <w:t xml:space="preserve">Vienoje skrandyje neirioje tabletėje yra </w:t>
      </w:r>
      <w:r w:rsidR="001A423D">
        <w:t xml:space="preserve">160,00 – 222,22 mg </w:t>
      </w:r>
      <w:r>
        <w:t>kasos miltelių (iš kiaulių kasos pagaminto pankreatino), kurių minimalus aktyvumas atitinka 20</w:t>
      </w:r>
      <w:r w:rsidR="000C1242">
        <w:t xml:space="preserve"> </w:t>
      </w:r>
      <w:r>
        <w:t>000 lipazės vienetų, 12</w:t>
      </w:r>
      <w:r w:rsidR="000C1242">
        <w:t xml:space="preserve"> </w:t>
      </w:r>
      <w:r>
        <w:t>000 amilazės vienetų, 900 proteazės vienetų pagal Europos farmakopėją.</w:t>
      </w:r>
    </w:p>
    <w:p w14:paraId="5D66A9FF" w14:textId="77777777" w:rsidR="00472986" w:rsidRDefault="00472986" w:rsidP="00472986">
      <w:pPr>
        <w:pStyle w:val="Pagrindinistekstas"/>
        <w:spacing w:after="0"/>
      </w:pPr>
    </w:p>
    <w:p w14:paraId="5D66AA00" w14:textId="77777777" w:rsidR="001A423D" w:rsidRDefault="00D84EC7" w:rsidP="00472986">
      <w:pPr>
        <w:pStyle w:val="Pagrindinistekstas"/>
        <w:spacing w:after="0"/>
      </w:pPr>
      <w:r>
        <w:t xml:space="preserve">Pagalbinė medžiaga, kurios poveikis žinomas: </w:t>
      </w:r>
      <w:r w:rsidR="00C10820">
        <w:t xml:space="preserve">vienoje tabletėje yra 133,34 – 55,57 mg </w:t>
      </w:r>
      <w:r>
        <w:t xml:space="preserve">laktozės </w:t>
      </w:r>
      <w:r w:rsidR="00C10820">
        <w:t>monohidrato</w:t>
      </w:r>
      <w:r w:rsidR="001A423D">
        <w:t>.</w:t>
      </w:r>
    </w:p>
    <w:p w14:paraId="5D66AA01" w14:textId="77777777" w:rsidR="00472986" w:rsidRDefault="00472986" w:rsidP="00472986">
      <w:pPr>
        <w:pStyle w:val="Pagrindinistekstas"/>
        <w:spacing w:after="0"/>
      </w:pPr>
      <w:r>
        <w:t>Visos pagalbinės medžiagos išvardytos 6.1 skyriuje.</w:t>
      </w:r>
    </w:p>
    <w:p w14:paraId="5D66AA02" w14:textId="77777777" w:rsidR="00472986" w:rsidRDefault="00472986" w:rsidP="00472986">
      <w:pPr>
        <w:pStyle w:val="Pagrindinistekstas"/>
        <w:spacing w:after="0"/>
      </w:pPr>
    </w:p>
    <w:p w14:paraId="5D66AA03" w14:textId="77777777" w:rsidR="00472986" w:rsidRDefault="00472986" w:rsidP="00472986">
      <w:pPr>
        <w:pStyle w:val="Pagrindinistekstas"/>
        <w:spacing w:after="0"/>
      </w:pPr>
    </w:p>
    <w:p w14:paraId="5D66AA04" w14:textId="77777777" w:rsidR="00472986" w:rsidRDefault="00472986" w:rsidP="00472986">
      <w:pPr>
        <w:rPr>
          <w:b/>
          <w:bCs/>
        </w:rPr>
      </w:pPr>
      <w:r>
        <w:rPr>
          <w:b/>
          <w:bCs/>
        </w:rPr>
        <w:t>3.</w:t>
      </w:r>
      <w:r>
        <w:rPr>
          <w:b/>
          <w:bCs/>
        </w:rPr>
        <w:tab/>
        <w:t>FARMACINĖ FORMA</w:t>
      </w:r>
    </w:p>
    <w:p w14:paraId="5D66AA05" w14:textId="77777777" w:rsidR="00472986" w:rsidRDefault="00472986" w:rsidP="00472986">
      <w:pPr>
        <w:pStyle w:val="Pagrindinistekstas"/>
        <w:spacing w:after="0"/>
      </w:pPr>
    </w:p>
    <w:p w14:paraId="5D66AA06" w14:textId="77777777" w:rsidR="00CA51F0" w:rsidRDefault="00CA51F0" w:rsidP="00472986">
      <w:pPr>
        <w:pStyle w:val="Pagrindinistekstas"/>
        <w:spacing w:after="0"/>
      </w:pPr>
      <w:r w:rsidRPr="00CA51F0">
        <w:t>Skrandyje neiri tabletė</w:t>
      </w:r>
    </w:p>
    <w:p w14:paraId="5D66AA07" w14:textId="77777777" w:rsidR="00472986" w:rsidRDefault="00472986" w:rsidP="00472986">
      <w:pPr>
        <w:pStyle w:val="Pagrindinistekstas"/>
        <w:spacing w:after="0"/>
      </w:pPr>
      <w:r>
        <w:t xml:space="preserve">Apvalios, baltos spalvos, skrandžio rūgštims atsparia plėvele dengtos tabletės. </w:t>
      </w:r>
    </w:p>
    <w:p w14:paraId="5D66AA08" w14:textId="77777777" w:rsidR="00472986" w:rsidRDefault="00472986" w:rsidP="00472986">
      <w:pPr>
        <w:pStyle w:val="Pagrindinistekstas"/>
        <w:spacing w:after="0"/>
      </w:pPr>
    </w:p>
    <w:p w14:paraId="5D66AA09" w14:textId="77777777" w:rsidR="00472986" w:rsidRDefault="00472986" w:rsidP="00472986">
      <w:pPr>
        <w:pStyle w:val="Antrat2"/>
      </w:pPr>
    </w:p>
    <w:p w14:paraId="5D66AA0A" w14:textId="77777777" w:rsidR="00472986" w:rsidRDefault="00472986" w:rsidP="00472986">
      <w:pPr>
        <w:rPr>
          <w:b/>
          <w:bCs/>
        </w:rPr>
      </w:pPr>
      <w:r>
        <w:rPr>
          <w:b/>
          <w:bCs/>
          <w:caps/>
        </w:rPr>
        <w:t>4.</w:t>
      </w:r>
      <w:r>
        <w:rPr>
          <w:b/>
          <w:bCs/>
          <w:caps/>
        </w:rPr>
        <w:tab/>
      </w:r>
      <w:r>
        <w:rPr>
          <w:b/>
          <w:bCs/>
        </w:rPr>
        <w:t>KLINIKINĖ INFORMACIJA</w:t>
      </w:r>
    </w:p>
    <w:p w14:paraId="5D66AA0B" w14:textId="77777777" w:rsidR="00472986" w:rsidRDefault="00472986" w:rsidP="00472986">
      <w:pPr>
        <w:pStyle w:val="Pagrindinistekstas"/>
        <w:spacing w:after="0"/>
      </w:pPr>
    </w:p>
    <w:p w14:paraId="5D66AA0C" w14:textId="77777777" w:rsidR="00472986" w:rsidRDefault="00472986" w:rsidP="00472986">
      <w:pPr>
        <w:pStyle w:val="Antrat3"/>
      </w:pPr>
      <w:r>
        <w:t>4.1</w:t>
      </w:r>
      <w:r>
        <w:tab/>
        <w:t>Terapinės indikacijos</w:t>
      </w:r>
    </w:p>
    <w:p w14:paraId="5D66AA0D" w14:textId="77777777" w:rsidR="00472986" w:rsidRDefault="00472986" w:rsidP="00472986">
      <w:pPr>
        <w:pStyle w:val="Pagrindinistekstas"/>
        <w:spacing w:after="0"/>
      </w:pPr>
    </w:p>
    <w:p w14:paraId="5D66AA0E" w14:textId="77777777" w:rsidR="00472986" w:rsidRDefault="00472986" w:rsidP="00472986">
      <w:pPr>
        <w:pStyle w:val="Pagrindinistekstas"/>
        <w:spacing w:after="0"/>
      </w:pPr>
      <w:r>
        <w:t xml:space="preserve">Kasos egzokrininės funkcijos nepakankamumas (fermentų pakeičiamoji terapija). </w:t>
      </w:r>
    </w:p>
    <w:p w14:paraId="5D66AA0F" w14:textId="77777777" w:rsidR="00472986" w:rsidRDefault="00472986" w:rsidP="00472986">
      <w:pPr>
        <w:pStyle w:val="Pagrindinistekstas"/>
        <w:spacing w:after="0"/>
      </w:pPr>
    </w:p>
    <w:p w14:paraId="5D66AA10" w14:textId="77777777" w:rsidR="00472986" w:rsidRDefault="00472986" w:rsidP="00472986">
      <w:pPr>
        <w:pStyle w:val="Antrat3"/>
      </w:pPr>
      <w:r>
        <w:t>4.2</w:t>
      </w:r>
      <w:r>
        <w:tab/>
        <w:t>Dozavimas ir vartojimo metodas</w:t>
      </w:r>
    </w:p>
    <w:p w14:paraId="5D66AA11" w14:textId="77777777" w:rsidR="00472986" w:rsidRDefault="00472986" w:rsidP="00472986">
      <w:pPr>
        <w:pStyle w:val="Pagrindinistekstas"/>
        <w:spacing w:after="0"/>
      </w:pPr>
    </w:p>
    <w:p w14:paraId="5D66AA12" w14:textId="77777777" w:rsidR="00CA51F0" w:rsidRPr="00CA51F0" w:rsidRDefault="00CA51F0" w:rsidP="00472986">
      <w:pPr>
        <w:pStyle w:val="Pagrindinistekstas"/>
        <w:spacing w:after="0"/>
        <w:rPr>
          <w:u w:val="single"/>
        </w:rPr>
      </w:pPr>
      <w:r w:rsidRPr="00CA51F0">
        <w:rPr>
          <w:u w:val="single"/>
        </w:rPr>
        <w:t>Dozavimas</w:t>
      </w:r>
    </w:p>
    <w:p w14:paraId="5D66AA13" w14:textId="77777777" w:rsidR="00CA51F0" w:rsidRDefault="00CA51F0" w:rsidP="00F05548">
      <w:pPr>
        <w:pStyle w:val="Pagrindinistekstas"/>
        <w:spacing w:after="0"/>
        <w:rPr>
          <w:bCs/>
          <w:iCs/>
        </w:rPr>
      </w:pPr>
      <w:r w:rsidRPr="00CA51F0">
        <w:rPr>
          <w:bCs/>
          <w:iCs/>
        </w:rPr>
        <w:t>Rekom</w:t>
      </w:r>
      <w:r>
        <w:rPr>
          <w:bCs/>
          <w:iCs/>
        </w:rPr>
        <w:t>enduojama dozė vienam valgymui: 1-2 tabletės (atitinka 20</w:t>
      </w:r>
      <w:r w:rsidR="000C1242">
        <w:rPr>
          <w:bCs/>
          <w:iCs/>
        </w:rPr>
        <w:t xml:space="preserve"> </w:t>
      </w:r>
      <w:r>
        <w:rPr>
          <w:bCs/>
          <w:iCs/>
        </w:rPr>
        <w:t>000 – 40</w:t>
      </w:r>
      <w:r w:rsidR="000C1242">
        <w:rPr>
          <w:bCs/>
          <w:iCs/>
        </w:rPr>
        <w:t xml:space="preserve"> </w:t>
      </w:r>
      <w:r w:rsidRPr="00CA51F0">
        <w:rPr>
          <w:bCs/>
          <w:iCs/>
        </w:rPr>
        <w:t>000 lipazės vienetų</w:t>
      </w:r>
      <w:r w:rsidR="00356084">
        <w:rPr>
          <w:bCs/>
          <w:iCs/>
        </w:rPr>
        <w:t xml:space="preserve"> pagal Europos framakopėją</w:t>
      </w:r>
      <w:r w:rsidRPr="00CA51F0">
        <w:rPr>
          <w:bCs/>
          <w:iCs/>
        </w:rPr>
        <w:t>)</w:t>
      </w:r>
      <w:r w:rsidR="00356084">
        <w:rPr>
          <w:bCs/>
          <w:iCs/>
        </w:rPr>
        <w:t>.</w:t>
      </w:r>
    </w:p>
    <w:p w14:paraId="5D66AA14" w14:textId="77777777" w:rsidR="00472986" w:rsidRDefault="00795259">
      <w:pPr>
        <w:pStyle w:val="Pagrindinistekstas"/>
        <w:spacing w:after="0"/>
      </w:pPr>
      <w:r>
        <w:t>D</w:t>
      </w:r>
      <w:r w:rsidR="00472986">
        <w:t>ozė priklauso nuo kasos funkcijos nepakankamumo intensyvumo.</w:t>
      </w:r>
    </w:p>
    <w:p w14:paraId="5D66AA15" w14:textId="77777777" w:rsidR="00795259" w:rsidRDefault="00795259">
      <w:pPr>
        <w:pStyle w:val="Pagrindinistekstas"/>
        <w:spacing w:after="0"/>
      </w:pPr>
      <w:r>
        <w:t>Rekomenduojama lipazės dozė vienam valgymui sudaro 20</w:t>
      </w:r>
      <w:r w:rsidR="000C1242">
        <w:t xml:space="preserve"> </w:t>
      </w:r>
      <w:r>
        <w:t>000 – 40</w:t>
      </w:r>
      <w:r w:rsidR="000C1242">
        <w:t xml:space="preserve"> </w:t>
      </w:r>
      <w:r>
        <w:t xml:space="preserve">000 vienetų pagal Europos farmakopėją, tačiau gali būti ir didesnė. </w:t>
      </w:r>
    </w:p>
    <w:p w14:paraId="5D66AA16" w14:textId="77777777" w:rsidR="00472986" w:rsidRDefault="00472986" w:rsidP="00472986">
      <w:pPr>
        <w:pStyle w:val="Pagrindinistekstas"/>
        <w:spacing w:after="0"/>
      </w:pPr>
      <w:r>
        <w:t>Fermentų paros dozė neturi būti didesnė kaip 15000-20000 lipazės vienetų/paciento kūno svorio kilogramui.</w:t>
      </w:r>
    </w:p>
    <w:p w14:paraId="5D66AA17" w14:textId="77777777" w:rsidR="00E413DB" w:rsidRDefault="00E413DB" w:rsidP="00472986">
      <w:pPr>
        <w:pStyle w:val="Pagrindinistekstas"/>
        <w:spacing w:after="0"/>
      </w:pPr>
      <w:r w:rsidRPr="00E413DB">
        <w:t>Dozė (ypač sergantiesiems cistine fibroze pacientams) neturi viršyti maiste esančių riebalų (atsižvelgiant į maisto kiekį ir sudėtį) virškinimui reikalingos fermentų dozės.</w:t>
      </w:r>
    </w:p>
    <w:p w14:paraId="5D66AA18" w14:textId="77777777" w:rsidR="00E413DB" w:rsidRDefault="00E413DB" w:rsidP="00472986">
      <w:pPr>
        <w:pStyle w:val="Pagrindinistekstas"/>
        <w:spacing w:after="0"/>
      </w:pPr>
    </w:p>
    <w:p w14:paraId="5D66AA19" w14:textId="77777777" w:rsidR="00E413DB" w:rsidRPr="00E413DB" w:rsidRDefault="00E413DB" w:rsidP="00472986">
      <w:pPr>
        <w:pStyle w:val="Pagrindinistekstas"/>
        <w:spacing w:after="0"/>
        <w:rPr>
          <w:i/>
        </w:rPr>
      </w:pPr>
      <w:r w:rsidRPr="00E413DB">
        <w:rPr>
          <w:i/>
        </w:rPr>
        <w:t>Vaikų populiacija</w:t>
      </w:r>
    </w:p>
    <w:p w14:paraId="5D66AA1A" w14:textId="77777777" w:rsidR="00472986" w:rsidRDefault="00472986" w:rsidP="00472986">
      <w:pPr>
        <w:pStyle w:val="Pagrindinistekstas"/>
        <w:spacing w:after="0"/>
      </w:pPr>
      <w:r>
        <w:t xml:space="preserve">Dozes vaikams </w:t>
      </w:r>
      <w:r w:rsidR="009902FE">
        <w:t>parenkamos individualiai.</w:t>
      </w:r>
    </w:p>
    <w:p w14:paraId="5D66AA1B" w14:textId="77777777" w:rsidR="00386BC2" w:rsidRDefault="00386BC2" w:rsidP="00472986">
      <w:pPr>
        <w:pStyle w:val="Pagrindinistekstas"/>
        <w:spacing w:after="0"/>
      </w:pPr>
    </w:p>
    <w:p w14:paraId="5D66AA1C" w14:textId="77777777" w:rsidR="00E437E3" w:rsidRDefault="00386BC2">
      <w:pPr>
        <w:pStyle w:val="Pagrindinistekstas"/>
        <w:spacing w:after="0"/>
      </w:pPr>
      <w:r w:rsidRPr="00386BC2">
        <w:rPr>
          <w:i/>
        </w:rPr>
        <w:t>Vartojimo metodas</w:t>
      </w:r>
    </w:p>
    <w:p w14:paraId="5D66AA1D" w14:textId="77777777" w:rsidR="00386BC2" w:rsidRDefault="00386BC2">
      <w:pPr>
        <w:pStyle w:val="Pagrindinistekstas"/>
        <w:spacing w:after="0"/>
      </w:pPr>
      <w:r>
        <w:t xml:space="preserve">Mezym skrandyje neirią tabletę reikia nuryti visą, gausiai užsigeriant vandeniu, pageidautina valgymo viduryje. Svarbu Mezym </w:t>
      </w:r>
      <w:r w:rsidR="00D77790">
        <w:t xml:space="preserve">skrandyje neirią tabletę </w:t>
      </w:r>
      <w:r>
        <w:t xml:space="preserve">nuryti visą, nes kramtant </w:t>
      </w:r>
      <w:r w:rsidR="00746D80">
        <w:t xml:space="preserve">tabletę </w:t>
      </w:r>
      <w:r>
        <w:t>veiksmingumas gali sumažėti; be to, jeigu fermentai atsipalaiduotų burnos ertmėje, jie galėtų pažeisti gleivinę.</w:t>
      </w:r>
    </w:p>
    <w:p w14:paraId="5D66AA1E" w14:textId="77777777" w:rsidR="00746D80" w:rsidRDefault="00746D80" w:rsidP="00386BC2">
      <w:pPr>
        <w:pStyle w:val="Pagrindinistekstas"/>
        <w:spacing w:after="0"/>
      </w:pPr>
    </w:p>
    <w:p w14:paraId="5D66AA1F" w14:textId="77777777" w:rsidR="00746D80" w:rsidRPr="00F05548" w:rsidRDefault="00746D80" w:rsidP="00746D80">
      <w:pPr>
        <w:pStyle w:val="Pagrindinistekstas"/>
        <w:spacing w:after="0"/>
        <w:rPr>
          <w:u w:val="single"/>
        </w:rPr>
      </w:pPr>
      <w:r w:rsidRPr="00F05548">
        <w:rPr>
          <w:u w:val="single"/>
        </w:rPr>
        <w:t>Vartojimo trukmė</w:t>
      </w:r>
    </w:p>
    <w:p w14:paraId="5D66AA20" w14:textId="77777777" w:rsidR="00746D80" w:rsidRDefault="00746D80" w:rsidP="00746D80">
      <w:pPr>
        <w:pStyle w:val="Pagrindinistekstas"/>
        <w:spacing w:after="0"/>
      </w:pPr>
      <w:r>
        <w:t xml:space="preserve">Vartojimo trukmė neribojama. </w:t>
      </w:r>
      <w:r w:rsidR="00E76219">
        <w:t>J</w:t>
      </w:r>
      <w:r w:rsidR="0012505D">
        <w:t>i</w:t>
      </w:r>
      <w:r>
        <w:t xml:space="preserve"> </w:t>
      </w:r>
      <w:r w:rsidR="00394394">
        <w:t xml:space="preserve">priklauso nuo ligos eigos. </w:t>
      </w:r>
    </w:p>
    <w:p w14:paraId="5D66AA21" w14:textId="77777777" w:rsidR="00587B02" w:rsidRDefault="00587B02" w:rsidP="00746D80">
      <w:pPr>
        <w:pStyle w:val="Pagrindinistekstas"/>
        <w:spacing w:after="0"/>
      </w:pPr>
    </w:p>
    <w:p w14:paraId="5D66AA22" w14:textId="77777777" w:rsidR="00472986" w:rsidRDefault="00472986" w:rsidP="00472986">
      <w:pPr>
        <w:pStyle w:val="Antrat3"/>
      </w:pPr>
      <w:r>
        <w:t>4.3</w:t>
      </w:r>
      <w:r>
        <w:tab/>
        <w:t>Kontraindikacijos</w:t>
      </w:r>
    </w:p>
    <w:p w14:paraId="5D66AA23" w14:textId="77777777" w:rsidR="00472986" w:rsidRDefault="00472986" w:rsidP="00472986"/>
    <w:p w14:paraId="5D66AA24" w14:textId="77777777" w:rsidR="00472986" w:rsidRDefault="00472986" w:rsidP="00472986">
      <w:pPr>
        <w:rPr>
          <w:b/>
          <w:i/>
        </w:rPr>
      </w:pPr>
      <w:r>
        <w:t>Padidėjęs jautrumas veikliajai</w:t>
      </w:r>
      <w:r w:rsidR="002F2DAC">
        <w:t xml:space="preserve"> </w:t>
      </w:r>
      <w:r>
        <w:t xml:space="preserve">arba bet kuriai </w:t>
      </w:r>
      <w:r w:rsidR="002F2DAC">
        <w:t xml:space="preserve">6.1 skyriuje nurodytai </w:t>
      </w:r>
      <w:r>
        <w:t>pagalbinei medžiagai</w:t>
      </w:r>
      <w:r w:rsidR="00C610E2">
        <w:t>, kiaulienai</w:t>
      </w:r>
      <w:r>
        <w:t>.</w:t>
      </w:r>
    </w:p>
    <w:p w14:paraId="5D66AA25" w14:textId="77777777" w:rsidR="00472986" w:rsidRDefault="00472986" w:rsidP="00472986">
      <w:pPr>
        <w:pStyle w:val="Pagrindinistekstas"/>
        <w:spacing w:after="0"/>
      </w:pPr>
      <w:r>
        <w:t>Ūminis arba paūmėjęs lėtinis pankreatitas, kol ligos požymiai yra stipriai išreikšti.</w:t>
      </w:r>
    </w:p>
    <w:p w14:paraId="5D66AA26" w14:textId="77777777" w:rsidR="00472986" w:rsidRDefault="00472986" w:rsidP="00472986">
      <w:pPr>
        <w:pStyle w:val="Antrat3"/>
      </w:pPr>
    </w:p>
    <w:p w14:paraId="5D66AA27" w14:textId="77777777" w:rsidR="00472986" w:rsidRDefault="00472986" w:rsidP="00472986">
      <w:pPr>
        <w:pStyle w:val="Antrat3"/>
      </w:pPr>
      <w:r>
        <w:t>4.4</w:t>
      </w:r>
      <w:r>
        <w:tab/>
        <w:t>Specialūs įspėjimai ir atsargumo priemonės</w:t>
      </w:r>
    </w:p>
    <w:p w14:paraId="5D66AA28" w14:textId="77777777" w:rsidR="00472986" w:rsidRDefault="00472986" w:rsidP="00472986">
      <w:pPr>
        <w:pStyle w:val="Pagrindinistekstas"/>
        <w:spacing w:after="0"/>
      </w:pPr>
    </w:p>
    <w:p w14:paraId="5D66AA29" w14:textId="77777777" w:rsidR="00472986" w:rsidRDefault="002F2DAC" w:rsidP="00472986">
      <w:pPr>
        <w:pStyle w:val="Pagrindinistekstas"/>
        <w:spacing w:after="0"/>
        <w:rPr>
          <w:iCs/>
        </w:rPr>
      </w:pPr>
      <w:r>
        <w:t xml:space="preserve">Žarnų obstrukcijos yra žinoma cistinės </w:t>
      </w:r>
      <w:r w:rsidR="00472986">
        <w:t>fibrozė</w:t>
      </w:r>
      <w:r>
        <w:t>s</w:t>
      </w:r>
      <w:r w:rsidR="00472986">
        <w:t xml:space="preserve"> </w:t>
      </w:r>
      <w:r>
        <w:t>komplikacija.</w:t>
      </w:r>
      <w:r w:rsidR="00472986">
        <w:t xml:space="preserve"> </w:t>
      </w:r>
      <w:r w:rsidRPr="002F2DAC">
        <w:t>Jeigu atsiranda požymių, primenančių</w:t>
      </w:r>
      <w:r w:rsidR="00472986">
        <w:t xml:space="preserve"> žarnyno nepraeinamum</w:t>
      </w:r>
      <w:r>
        <w:t>ą</w:t>
      </w:r>
      <w:r w:rsidR="00472986">
        <w:t xml:space="preserve">, reikia </w:t>
      </w:r>
      <w:r>
        <w:t xml:space="preserve">apsvarstyti </w:t>
      </w:r>
      <w:r w:rsidR="00472986">
        <w:t>žarnyno susiaurėjimo susidarymo galimybę (žr. 4.8 skyrių)</w:t>
      </w:r>
      <w:r w:rsidR="00472986">
        <w:rPr>
          <w:iCs/>
        </w:rPr>
        <w:t>.</w:t>
      </w:r>
    </w:p>
    <w:p w14:paraId="5D66AA2A" w14:textId="77777777" w:rsidR="0002695C" w:rsidRDefault="0002695C" w:rsidP="00472986">
      <w:pPr>
        <w:pStyle w:val="Pagrindinistekstas"/>
        <w:spacing w:after="0"/>
        <w:rPr>
          <w:iCs/>
        </w:rPr>
      </w:pPr>
      <w:r>
        <w:rPr>
          <w:iCs/>
        </w:rPr>
        <w:t>Neįprastas diskomfortas pilve ar nusiskundimų pokyčiai turėtų būti vertinami kaip atsargumo priemonė; tokiu atveju būtina atmesti žarnų pažeidimo galimybę. Tai ypač liečia pacientus, kurie vartoja didesnes kaip 10000 lipazės vienetų kilogramui kūno svorio paros dozes.</w:t>
      </w:r>
    </w:p>
    <w:p w14:paraId="5D66AA2B" w14:textId="77777777" w:rsidR="00472986" w:rsidRDefault="00472986" w:rsidP="00472986">
      <w:pPr>
        <w:pStyle w:val="Pagrindinistekstas"/>
        <w:spacing w:after="0"/>
      </w:pPr>
      <w:r>
        <w:t>Šio vaist</w:t>
      </w:r>
      <w:r w:rsidR="00C610E2">
        <w:t>ini</w:t>
      </w:r>
      <w:r>
        <w:t>o</w:t>
      </w:r>
      <w:r w:rsidR="00C610E2">
        <w:t xml:space="preserve"> preparato</w:t>
      </w:r>
      <w:r>
        <w:t xml:space="preserve"> negalima vartoti pacientams, kuriems nustatytas retas paveldimas sutrikimas – </w:t>
      </w:r>
      <w:r>
        <w:rPr>
          <w:i/>
        </w:rPr>
        <w:t>Lapp</w:t>
      </w:r>
      <w:r>
        <w:t xml:space="preserve"> laktazės stygius arba gliukozės ir galaktozės malabsorbcija.</w:t>
      </w:r>
    </w:p>
    <w:p w14:paraId="5D66AA2C" w14:textId="77777777" w:rsidR="00472986" w:rsidRDefault="00472986" w:rsidP="00472986">
      <w:pPr>
        <w:pStyle w:val="Antrat3"/>
      </w:pPr>
    </w:p>
    <w:p w14:paraId="5D66AA2D" w14:textId="77777777" w:rsidR="00472986" w:rsidRDefault="00472986" w:rsidP="00472986">
      <w:pPr>
        <w:pStyle w:val="Antrat3"/>
      </w:pPr>
      <w:r w:rsidRPr="00AF6954">
        <w:t>4.5</w:t>
      </w:r>
      <w:r w:rsidRPr="00AF6954">
        <w:tab/>
        <w:t>Sąveika su kitais vaistiniais preparatais ir kitokia sąveika</w:t>
      </w:r>
    </w:p>
    <w:p w14:paraId="5D66AA2E" w14:textId="77777777" w:rsidR="00472986" w:rsidRDefault="00472986" w:rsidP="00472986">
      <w:pPr>
        <w:pStyle w:val="Pagrindinistekstas"/>
        <w:spacing w:after="0"/>
      </w:pPr>
    </w:p>
    <w:p w14:paraId="5D66AA2F" w14:textId="77777777" w:rsidR="00472E50" w:rsidRPr="00472E50" w:rsidRDefault="00472E50" w:rsidP="00472E50">
      <w:r w:rsidRPr="00472E50">
        <w:t>Akarbozė, miglitolis</w:t>
      </w:r>
    </w:p>
    <w:p w14:paraId="5D66AA30" w14:textId="77777777" w:rsidR="00472E50" w:rsidRDefault="00472E50" w:rsidP="00472E50">
      <w:pPr>
        <w:pStyle w:val="Pagrindinistekstas"/>
        <w:spacing w:after="0"/>
      </w:pPr>
      <w:r w:rsidRPr="00472E50">
        <w:t>Mezym gali mažinti geriamųjų vaistų nuo diabeto akarbozės ir miglitolio poveikį.</w:t>
      </w:r>
    </w:p>
    <w:p w14:paraId="5D66AA31" w14:textId="77777777" w:rsidR="0082084D" w:rsidRDefault="0082084D" w:rsidP="00472986">
      <w:pPr>
        <w:pStyle w:val="Pagrindinistekstas"/>
        <w:spacing w:after="0"/>
      </w:pPr>
    </w:p>
    <w:p w14:paraId="5D66AA32" w14:textId="77777777" w:rsidR="00472986" w:rsidRDefault="00472986" w:rsidP="00472986">
      <w:pPr>
        <w:pStyle w:val="Antrat3"/>
      </w:pPr>
      <w:r>
        <w:t>4.6</w:t>
      </w:r>
      <w:r>
        <w:tab/>
      </w:r>
      <w:r w:rsidR="006E2E74">
        <w:t>Vaisingumas, n</w:t>
      </w:r>
      <w:r>
        <w:t>ėštumo ir žindymo laikotarpis</w:t>
      </w:r>
    </w:p>
    <w:p w14:paraId="5D66AA33" w14:textId="77777777" w:rsidR="00472986" w:rsidRDefault="00472986" w:rsidP="00472986">
      <w:pPr>
        <w:pStyle w:val="Pagrindinistekstas"/>
        <w:spacing w:after="0"/>
      </w:pPr>
    </w:p>
    <w:p w14:paraId="5D66AA34" w14:textId="77777777" w:rsidR="00472986" w:rsidRDefault="00A5491E" w:rsidP="00472986">
      <w:pPr>
        <w:rPr>
          <w:lang w:val="pt-PT"/>
        </w:rPr>
      </w:pPr>
      <w:r>
        <w:rPr>
          <w:lang w:val="lv-LV"/>
        </w:rPr>
        <w:t>Nėra pakankamai</w:t>
      </w:r>
      <w:r w:rsidR="006E2E74">
        <w:rPr>
          <w:lang w:val="lv-LV"/>
        </w:rPr>
        <w:t xml:space="preserve"> </w:t>
      </w:r>
      <w:r w:rsidR="00472986">
        <w:rPr>
          <w:lang w:val="lv-LV"/>
        </w:rPr>
        <w:t xml:space="preserve">duomenų apie </w:t>
      </w:r>
      <w:r w:rsidR="00116500">
        <w:rPr>
          <w:lang w:val="lv-LV"/>
        </w:rPr>
        <w:t xml:space="preserve">kasos miltelių </w:t>
      </w:r>
      <w:r w:rsidR="00472986">
        <w:rPr>
          <w:lang w:val="lv-LV"/>
        </w:rPr>
        <w:t>vartojimą nėš</w:t>
      </w:r>
      <w:r w:rsidR="006E2E74">
        <w:rPr>
          <w:lang w:val="lv-LV"/>
        </w:rPr>
        <w:t>čioms moterims</w:t>
      </w:r>
      <w:r w:rsidR="00472986">
        <w:rPr>
          <w:lang w:val="lv-LV"/>
        </w:rPr>
        <w:t xml:space="preserve">. </w:t>
      </w:r>
      <w:r w:rsidR="006E2E74">
        <w:rPr>
          <w:lang w:val="pt-PT"/>
        </w:rPr>
        <w:t>t</w:t>
      </w:r>
      <w:r w:rsidR="00472986">
        <w:rPr>
          <w:lang w:val="pt-PT"/>
        </w:rPr>
        <w:t>yrimų su gyvūnais</w:t>
      </w:r>
      <w:r w:rsidR="006E2E74">
        <w:rPr>
          <w:lang w:val="pt-PT"/>
        </w:rPr>
        <w:t xml:space="preserve">, </w:t>
      </w:r>
      <w:r w:rsidR="006E2E74" w:rsidRPr="006E2E74">
        <w:rPr>
          <w:lang w:val="pt-PT"/>
        </w:rPr>
        <w:t>kuri</w:t>
      </w:r>
      <w:r w:rsidR="003A2AE4">
        <w:rPr>
          <w:lang w:val="pt-PT"/>
        </w:rPr>
        <w:t>ais</w:t>
      </w:r>
      <w:r w:rsidR="006E2E74" w:rsidRPr="006E2E74">
        <w:rPr>
          <w:lang w:val="pt-PT"/>
        </w:rPr>
        <w:t xml:space="preserve"> buvo tirtas poveikis nėštumui, embriono ar vaisiaus vystymuisi, gimdymo eigai ar po</w:t>
      </w:r>
      <w:r w:rsidR="006E2E74">
        <w:rPr>
          <w:lang w:val="pt-PT"/>
        </w:rPr>
        <w:t>st</w:t>
      </w:r>
      <w:r w:rsidR="006E2E74" w:rsidRPr="006E2E74">
        <w:rPr>
          <w:lang w:val="pt-PT"/>
        </w:rPr>
        <w:t>nataliniam vystymuisi, duomen</w:t>
      </w:r>
      <w:r w:rsidR="003A2AE4">
        <w:rPr>
          <w:lang w:val="pt-PT"/>
        </w:rPr>
        <w:t>ų</w:t>
      </w:r>
      <w:r w:rsidR="006E2E74" w:rsidRPr="006E2E74">
        <w:rPr>
          <w:lang w:val="pt-PT"/>
        </w:rPr>
        <w:t xml:space="preserve"> nepakanka.</w:t>
      </w:r>
      <w:r w:rsidR="00472986">
        <w:rPr>
          <w:lang w:val="pt-PT"/>
        </w:rPr>
        <w:t xml:space="preserve"> Galimas pavojus žmogui nežinomas.</w:t>
      </w:r>
    </w:p>
    <w:p w14:paraId="5D66AA35" w14:textId="77777777" w:rsidR="00472986" w:rsidRPr="009B29B3" w:rsidRDefault="00472986" w:rsidP="00472986">
      <w:pPr>
        <w:pStyle w:val="Pagrindinistekstas"/>
        <w:spacing w:after="0"/>
        <w:rPr>
          <w:szCs w:val="22"/>
        </w:rPr>
      </w:pPr>
      <w:r w:rsidRPr="009B29B3">
        <w:rPr>
          <w:bCs/>
          <w:iCs/>
          <w:szCs w:val="22"/>
        </w:rPr>
        <w:t xml:space="preserve">Mezym </w:t>
      </w:r>
      <w:r w:rsidRPr="009B29B3">
        <w:rPr>
          <w:szCs w:val="22"/>
        </w:rPr>
        <w:t>nėštumo ir žindymo laikotarpiu vartoti negalima, išskyrus neabejotinai būtinus atvejus.</w:t>
      </w:r>
    </w:p>
    <w:p w14:paraId="5D66AA36" w14:textId="77777777" w:rsidR="00472986" w:rsidRDefault="00472986" w:rsidP="00472986">
      <w:pPr>
        <w:pStyle w:val="Pagrindinistekstas"/>
        <w:spacing w:after="0"/>
      </w:pPr>
    </w:p>
    <w:p w14:paraId="5D66AA37" w14:textId="77777777" w:rsidR="00472986" w:rsidRDefault="00472986" w:rsidP="00472986">
      <w:pPr>
        <w:pStyle w:val="Antrat3"/>
      </w:pPr>
      <w:r>
        <w:t>4.7</w:t>
      </w:r>
      <w:r>
        <w:tab/>
        <w:t>Poveikis gebėjimui vairuoti ir valdyti mechanizmus</w:t>
      </w:r>
    </w:p>
    <w:p w14:paraId="5D66AA38" w14:textId="77777777" w:rsidR="00472986" w:rsidRDefault="00472986" w:rsidP="00472986">
      <w:pPr>
        <w:pStyle w:val="Pagrindinistekstas"/>
        <w:spacing w:after="0"/>
      </w:pPr>
    </w:p>
    <w:p w14:paraId="5D66AA39" w14:textId="77777777" w:rsidR="00472986" w:rsidRDefault="009B29B3" w:rsidP="00472986">
      <w:pPr>
        <w:pStyle w:val="Pagrindinistekstas"/>
        <w:spacing w:after="0"/>
      </w:pPr>
      <w:r>
        <w:t>Mezym gebėjimo vairuoti ir valdyti mechanizmus neveikia arba veikia nereikšmingai</w:t>
      </w:r>
      <w:r w:rsidR="00472986">
        <w:t xml:space="preserve">. </w:t>
      </w:r>
    </w:p>
    <w:p w14:paraId="5D66AA3A" w14:textId="77777777" w:rsidR="00472986" w:rsidRDefault="00472986" w:rsidP="00472986">
      <w:pPr>
        <w:pStyle w:val="Pagrindinistekstas"/>
        <w:spacing w:after="0"/>
      </w:pPr>
    </w:p>
    <w:p w14:paraId="5D66AA3B" w14:textId="77777777" w:rsidR="00472986" w:rsidRDefault="00472986" w:rsidP="00472986">
      <w:pPr>
        <w:pStyle w:val="Antrat3"/>
      </w:pPr>
      <w:r>
        <w:t>4.8</w:t>
      </w:r>
      <w:r>
        <w:tab/>
        <w:t>Nepageidaujamas poveikis</w:t>
      </w:r>
    </w:p>
    <w:p w14:paraId="5D66AA3C" w14:textId="77777777" w:rsidR="00472986" w:rsidRDefault="00472986" w:rsidP="00472986"/>
    <w:p w14:paraId="5D66AA3D" w14:textId="77777777" w:rsidR="00472986" w:rsidRDefault="008A4B5D" w:rsidP="00472986">
      <w:r w:rsidRPr="008A4B5D">
        <w:t>Nepageidaujamo poveikio dažnis apibūdinamas taip: labai dažnas (≥ 1/10), dažnas (nuo ≥ 1/100 iki &lt; 1/10), nedažnas (nuo ≥ 1/1 000 iki &lt; 1/100), retas (nuo ≥ 1/10 000 iki &lt; 1/1000), labai retas (&lt; 1/10 000) ir nežinomas (negali būti apskaičiuotas pagal turimus duomenis).</w:t>
      </w:r>
    </w:p>
    <w:p w14:paraId="5D66AA3E" w14:textId="77777777" w:rsidR="00472986" w:rsidRDefault="00472986" w:rsidP="00472986"/>
    <w:p w14:paraId="5D66AA3F" w14:textId="77777777" w:rsidR="007F3489" w:rsidRPr="00B94FDC" w:rsidRDefault="007F3489" w:rsidP="007F3489">
      <w:pPr>
        <w:rPr>
          <w:u w:val="single"/>
        </w:rPr>
      </w:pPr>
      <w:r w:rsidRPr="00B94FDC">
        <w:rPr>
          <w:u w:val="single"/>
        </w:rPr>
        <w:t>Imuninės sistemos sutrikimai</w:t>
      </w:r>
    </w:p>
    <w:p w14:paraId="5D66AA40" w14:textId="77777777" w:rsidR="007F3489" w:rsidRPr="00B94FDC" w:rsidRDefault="007F3489" w:rsidP="007F3489">
      <w:pPr>
        <w:rPr>
          <w:i/>
        </w:rPr>
      </w:pPr>
      <w:r w:rsidRPr="00B94FDC">
        <w:rPr>
          <w:i/>
        </w:rPr>
        <w:t>Labai reti</w:t>
      </w:r>
    </w:p>
    <w:p w14:paraId="5D66AA41" w14:textId="77777777" w:rsidR="007F3489" w:rsidRDefault="007F3489" w:rsidP="007F3489">
      <w:r>
        <w:t>Greito tipo alerginės reakcijos (tokios kaip odos bėrimai, čiaudulys, ašarojimas, bronchų spazmas, dusulys), padidėjęs virškinamojo trakto jautrumas</w:t>
      </w:r>
      <w:r w:rsidR="00B94FDC">
        <w:t>.</w:t>
      </w:r>
    </w:p>
    <w:p w14:paraId="5D66AA42" w14:textId="77777777" w:rsidR="007F3489" w:rsidRDefault="007F3489" w:rsidP="00472986"/>
    <w:p w14:paraId="5D66AA43" w14:textId="77777777" w:rsidR="00472986" w:rsidRDefault="00472986" w:rsidP="00472986">
      <w:pPr>
        <w:pStyle w:val="Antrat6"/>
      </w:pPr>
      <w:r>
        <w:t>Virškinamojo trakto sutrikimai</w:t>
      </w:r>
    </w:p>
    <w:p w14:paraId="5D66AA44" w14:textId="77777777" w:rsidR="00B94FDC" w:rsidRDefault="00472986" w:rsidP="00472986">
      <w:pPr>
        <w:pStyle w:val="Pagrindinistekstas"/>
        <w:spacing w:after="0"/>
        <w:rPr>
          <w:i/>
        </w:rPr>
      </w:pPr>
      <w:r w:rsidRPr="00B94FDC">
        <w:rPr>
          <w:i/>
        </w:rPr>
        <w:t>Labai ret</w:t>
      </w:r>
      <w:r w:rsidR="007F3489" w:rsidRPr="00B94FDC">
        <w:rPr>
          <w:i/>
        </w:rPr>
        <w:t>i</w:t>
      </w:r>
    </w:p>
    <w:p w14:paraId="5D66AA45" w14:textId="77777777" w:rsidR="004B38CA" w:rsidRDefault="00B94FDC" w:rsidP="00472986">
      <w:pPr>
        <w:pStyle w:val="Pagrindinistekstas"/>
        <w:spacing w:after="0"/>
      </w:pPr>
      <w:r>
        <w:t>V</w:t>
      </w:r>
      <w:r w:rsidR="007F3489">
        <w:t>iduriavimas, pilvo diskomfortas, pilvo skausmas, pykinimas, vėmimas</w:t>
      </w:r>
      <w:r w:rsidR="004B38CA">
        <w:t>.</w:t>
      </w:r>
      <w:r w:rsidR="00755B4D">
        <w:t xml:space="preserve"> </w:t>
      </w:r>
    </w:p>
    <w:p w14:paraId="5D66AA46" w14:textId="77777777" w:rsidR="00472986" w:rsidRDefault="004B38CA" w:rsidP="00472986">
      <w:pPr>
        <w:pStyle w:val="Pagrindinistekstas"/>
        <w:spacing w:after="0"/>
      </w:pPr>
      <w:r>
        <w:t>I</w:t>
      </w:r>
      <w:r w:rsidR="007F3489">
        <w:t>leocekalinės srities ir kylančiosios gaubtinės žarnos susiaurėjimų formavimasis sergantiesiems cistine fibroze nuo didelių kasos miltelių dozių.</w:t>
      </w:r>
      <w:r w:rsidR="00472986">
        <w:t xml:space="preserve"> </w:t>
      </w:r>
    </w:p>
    <w:p w14:paraId="5D66AA47" w14:textId="77777777" w:rsidR="00472986" w:rsidRDefault="00472986" w:rsidP="00472986">
      <w:pPr>
        <w:pStyle w:val="Pagrindinistekstas"/>
        <w:spacing w:after="0"/>
      </w:pPr>
    </w:p>
    <w:p w14:paraId="5D66AA48" w14:textId="77777777" w:rsidR="00472986" w:rsidRDefault="00472986" w:rsidP="00472986">
      <w:pPr>
        <w:pStyle w:val="Pagrindinistekstas"/>
        <w:spacing w:after="0"/>
        <w:rPr>
          <w:u w:val="single"/>
        </w:rPr>
      </w:pPr>
      <w:r>
        <w:rPr>
          <w:u w:val="single"/>
        </w:rPr>
        <w:t xml:space="preserve">Inkstų </w:t>
      </w:r>
      <w:r w:rsidR="007F3489">
        <w:rPr>
          <w:u w:val="single"/>
        </w:rPr>
        <w:t xml:space="preserve">ir šlapimo </w:t>
      </w:r>
      <w:r>
        <w:rPr>
          <w:u w:val="single"/>
        </w:rPr>
        <w:t>sistemos sutrikimai</w:t>
      </w:r>
    </w:p>
    <w:p w14:paraId="5D66AA49" w14:textId="77777777" w:rsidR="00472986" w:rsidRDefault="007F3489" w:rsidP="00472986">
      <w:pPr>
        <w:pStyle w:val="Pagrindinistekstas"/>
        <w:spacing w:after="0"/>
      </w:pPr>
      <w:r>
        <w:t>Dažnis nežinomas</w:t>
      </w:r>
    </w:p>
    <w:p w14:paraId="5D66AA4A" w14:textId="77777777" w:rsidR="00472986" w:rsidRDefault="007F3489" w:rsidP="00472986">
      <w:pPr>
        <w:pStyle w:val="Pagrindinistekstas"/>
        <w:spacing w:after="0"/>
      </w:pPr>
      <w:r w:rsidRPr="007F3489">
        <w:t>Sergantiesiems cistine fibroze (ypač nuo didelių kasos miltelių dozių) su šlapimu gali išsiskirti dideli</w:t>
      </w:r>
      <w:r w:rsidR="003A2AE4">
        <w:t>s</w:t>
      </w:r>
      <w:r w:rsidRPr="007F3489">
        <w:t xml:space="preserve"> šlapimo rūgšties</w:t>
      </w:r>
      <w:r w:rsidR="003A2AE4">
        <w:t xml:space="preserve"> kiekis</w:t>
      </w:r>
      <w:r w:rsidRPr="007F3489">
        <w:t xml:space="preserve">. Todėl, kad </w:t>
      </w:r>
      <w:r w:rsidR="003A2AE4">
        <w:t xml:space="preserve">būtų </w:t>
      </w:r>
      <w:r w:rsidRPr="007F3489">
        <w:t>išvengt</w:t>
      </w:r>
      <w:r w:rsidR="003A2AE4">
        <w:t>a</w:t>
      </w:r>
      <w:r w:rsidRPr="007F3489">
        <w:t xml:space="preserve"> uratinių akmenų susidarymo, reikia </w:t>
      </w:r>
      <w:r w:rsidR="003A2AE4">
        <w:t>tirti</w:t>
      </w:r>
      <w:r w:rsidRPr="007F3489">
        <w:t xml:space="preserve"> šlapimo rūgšties koncentraciją šlapime.</w:t>
      </w:r>
      <w:r w:rsidR="00472986">
        <w:t xml:space="preserve"> </w:t>
      </w:r>
    </w:p>
    <w:p w14:paraId="5D66AA4B" w14:textId="77777777" w:rsidR="00472986" w:rsidRDefault="00472986" w:rsidP="00472986">
      <w:pPr>
        <w:pStyle w:val="Pagrindinistekstas"/>
        <w:spacing w:after="0"/>
      </w:pPr>
    </w:p>
    <w:p w14:paraId="5D66AA4C" w14:textId="77777777" w:rsidR="00571392" w:rsidRPr="00755B4D" w:rsidRDefault="00571392" w:rsidP="00571392">
      <w:pPr>
        <w:pStyle w:val="Pagrindinistekstas"/>
        <w:spacing w:after="0"/>
        <w:rPr>
          <w:u w:val="single"/>
        </w:rPr>
      </w:pPr>
      <w:r w:rsidRPr="00755B4D">
        <w:rPr>
          <w:u w:val="single"/>
        </w:rPr>
        <w:t>Pranešimas apie įtariamas nepageidaujamas reakcijas</w:t>
      </w:r>
    </w:p>
    <w:p w14:paraId="5D66AA4D" w14:textId="77777777" w:rsidR="00571392" w:rsidRDefault="00571392" w:rsidP="00571392">
      <w:pPr>
        <w:pStyle w:val="Pagrindinistekstas"/>
        <w:spacing w:after="0"/>
      </w:pPr>
      <w: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w:t>
      </w:r>
      <w:r>
        <w:lastRenderedPageBreak/>
        <w:t>Žirmūnų g. 139A, LT 09120 Vilnius), faksu (nemokamu fakso numeriu (8 800) 20 131), elektroniniu paštu (adresu NepageidaujamaR@vvkt.lt), per interneto svetainę (adresu http://www.vvkt.lt).</w:t>
      </w:r>
    </w:p>
    <w:p w14:paraId="5D66AA4E" w14:textId="77777777" w:rsidR="00571392" w:rsidRDefault="00571392" w:rsidP="00472986">
      <w:pPr>
        <w:pStyle w:val="Pagrindinistekstas"/>
        <w:spacing w:after="0"/>
      </w:pPr>
    </w:p>
    <w:p w14:paraId="5D66AA4F" w14:textId="77777777" w:rsidR="00472986" w:rsidRDefault="00472986" w:rsidP="00472986">
      <w:pPr>
        <w:pStyle w:val="Antrat3"/>
      </w:pPr>
      <w:r>
        <w:t>4.9</w:t>
      </w:r>
      <w:r>
        <w:tab/>
        <w:t>Perdozavimas</w:t>
      </w:r>
    </w:p>
    <w:p w14:paraId="5D66AA50" w14:textId="77777777" w:rsidR="00472986" w:rsidRDefault="00472986" w:rsidP="00472986">
      <w:pPr>
        <w:pStyle w:val="Pagrindinistekstas"/>
        <w:spacing w:after="0"/>
      </w:pPr>
    </w:p>
    <w:p w14:paraId="5D66AA51" w14:textId="77777777" w:rsidR="00472986" w:rsidRDefault="008117CB" w:rsidP="00472986">
      <w:r w:rsidRPr="008117CB">
        <w:t xml:space="preserve">Yra pranešimų, kad nuo labai didelių </w:t>
      </w:r>
      <w:r w:rsidR="00116500">
        <w:t>kasos miltelių</w:t>
      </w:r>
      <w:r w:rsidR="003D4697">
        <w:t xml:space="preserve"> </w:t>
      </w:r>
      <w:r w:rsidR="00116500" w:rsidRPr="008117CB">
        <w:t xml:space="preserve">dozių </w:t>
      </w:r>
      <w:r w:rsidRPr="008117CB">
        <w:t>(ypač cistine fibroze sergantiesiems) gali padidėti šlapimo rūgšties koncentracija serume ir šlapime.</w:t>
      </w:r>
    </w:p>
    <w:p w14:paraId="5D66AA52" w14:textId="77777777" w:rsidR="00472986" w:rsidRDefault="00472986" w:rsidP="00472986">
      <w:pPr>
        <w:pStyle w:val="Pagrindinistekstas"/>
        <w:spacing w:after="0"/>
      </w:pPr>
    </w:p>
    <w:p w14:paraId="5D66AA53" w14:textId="77777777" w:rsidR="00472986" w:rsidRDefault="00472986" w:rsidP="00472986">
      <w:pPr>
        <w:pStyle w:val="Pagrindinistekstas"/>
        <w:spacing w:after="0"/>
      </w:pPr>
    </w:p>
    <w:p w14:paraId="5D66AA54" w14:textId="77777777" w:rsidR="00472986" w:rsidRDefault="00472986" w:rsidP="00472986">
      <w:pPr>
        <w:rPr>
          <w:b/>
          <w:bCs/>
        </w:rPr>
      </w:pPr>
      <w:r>
        <w:rPr>
          <w:b/>
          <w:bCs/>
        </w:rPr>
        <w:t>5.</w:t>
      </w:r>
      <w:r>
        <w:rPr>
          <w:b/>
          <w:bCs/>
        </w:rPr>
        <w:tab/>
        <w:t>FARMAKOLOGINĖS SAVYBĖS</w:t>
      </w:r>
    </w:p>
    <w:p w14:paraId="5D66AA55" w14:textId="77777777" w:rsidR="00472986" w:rsidRDefault="00472986" w:rsidP="00472986">
      <w:pPr>
        <w:pStyle w:val="Pagrindinistekstas"/>
        <w:spacing w:after="0"/>
      </w:pPr>
    </w:p>
    <w:p w14:paraId="5D66AA56" w14:textId="77777777" w:rsidR="00472986" w:rsidRDefault="00472986" w:rsidP="00472986">
      <w:pPr>
        <w:pStyle w:val="Antrat3"/>
      </w:pPr>
      <w:r>
        <w:t>5.1</w:t>
      </w:r>
      <w:r>
        <w:tab/>
        <w:t>Farmakodinaminės savybės</w:t>
      </w:r>
    </w:p>
    <w:p w14:paraId="5D66AA57" w14:textId="77777777" w:rsidR="00472986" w:rsidRDefault="00472986" w:rsidP="00472986">
      <w:pPr>
        <w:pStyle w:val="Pagrindinistekstas"/>
        <w:spacing w:after="0"/>
      </w:pPr>
    </w:p>
    <w:p w14:paraId="5D66AA58" w14:textId="77777777" w:rsidR="00472986" w:rsidRDefault="00472986" w:rsidP="00472986">
      <w:pPr>
        <w:pStyle w:val="Pagrindinistekstas"/>
        <w:spacing w:after="0"/>
      </w:pPr>
      <w:r>
        <w:t xml:space="preserve">Farmakoterapinė grupė: </w:t>
      </w:r>
      <w:r w:rsidR="009B6605">
        <w:t>virškinimo traktą veikiantys</w:t>
      </w:r>
      <w:r w:rsidR="009B6605" w:rsidRPr="009B6605">
        <w:t xml:space="preserve">, </w:t>
      </w:r>
      <w:r w:rsidR="009B6605">
        <w:t>įskaitant fermentus</w:t>
      </w:r>
      <w:r w:rsidR="009B6605" w:rsidRPr="009B6605">
        <w:t>, fermentiniai preparatai, multifermentai (lipazė, proteazė ir kt.).</w:t>
      </w:r>
      <w:r>
        <w:t xml:space="preserve"> ATC kodas</w:t>
      </w:r>
      <w:r w:rsidR="003A2AE4">
        <w:t xml:space="preserve"> -</w:t>
      </w:r>
      <w:r>
        <w:t xml:space="preserve"> A09AA02</w:t>
      </w:r>
      <w:r w:rsidR="00E34E3B">
        <w:t>.</w:t>
      </w:r>
    </w:p>
    <w:p w14:paraId="5D66AA59" w14:textId="77777777" w:rsidR="00472986" w:rsidRDefault="00E34E3B" w:rsidP="00472986">
      <w:pPr>
        <w:pStyle w:val="Pagrindinistekstas"/>
        <w:spacing w:after="0"/>
      </w:pPr>
      <w:r>
        <w:t xml:space="preserve">Mezym </w:t>
      </w:r>
      <w:r w:rsidR="00116500">
        <w:t xml:space="preserve">veiklioji medžiaga </w:t>
      </w:r>
      <w:r>
        <w:t xml:space="preserve">yra </w:t>
      </w:r>
      <w:r w:rsidR="00116500">
        <w:t>kasos milteli</w:t>
      </w:r>
      <w:r w:rsidR="00FA2D61">
        <w:t xml:space="preserve">ai. </w:t>
      </w:r>
      <w:r w:rsidR="00472986">
        <w:t xml:space="preserve">Kasos milteliai yra iš žinduolių, dažniausiai kiaulių,  kasos pagaminti milteliai, kuriuose be kasos </w:t>
      </w:r>
      <w:r>
        <w:t xml:space="preserve">gaminamų </w:t>
      </w:r>
      <w:r w:rsidR="00472986">
        <w:t>fermentų - lipazės, alfa-amilazės, tripsino ir chimotripsino, - yra dar ir kitų.</w:t>
      </w:r>
    </w:p>
    <w:p w14:paraId="5D66AA5A" w14:textId="77777777" w:rsidR="00472986" w:rsidRDefault="00116500" w:rsidP="00472986">
      <w:pPr>
        <w:pStyle w:val="Pagrindinistekstas"/>
        <w:spacing w:after="0"/>
      </w:pPr>
      <w:r>
        <w:t xml:space="preserve">Kasos </w:t>
      </w:r>
      <w:r w:rsidR="00472986">
        <w:t>miltelių sudėtyje yra ir kitų medžiagų, nepasižyminčių fermentiniu aktyvumu.</w:t>
      </w:r>
    </w:p>
    <w:p w14:paraId="5D66AA5B" w14:textId="77777777" w:rsidR="00472986" w:rsidRDefault="00116500" w:rsidP="00472986">
      <w:pPr>
        <w:pStyle w:val="Pagrindinistekstas"/>
        <w:spacing w:after="0"/>
      </w:pPr>
      <w:r>
        <w:t>K</w:t>
      </w:r>
      <w:r w:rsidR="00472986">
        <w:t>asos milteliai iš virškinamojo trakto nesirezorbuoja, išsiskiria su išmatomis, daugiausia jų suardoma ir pakinta veikiant virškinamojo trakto sultims arba bakterijoms.</w:t>
      </w:r>
    </w:p>
    <w:p w14:paraId="5D66AA5C" w14:textId="77777777" w:rsidR="00472986" w:rsidRDefault="00E34E3B" w:rsidP="00472986">
      <w:pPr>
        <w:pStyle w:val="Pagrindinistekstas"/>
        <w:spacing w:after="0"/>
      </w:pPr>
      <w:r>
        <w:t>V</w:t>
      </w:r>
      <w:r w:rsidR="00472986">
        <w:t>irškinimo pajėgumas nustatomas pagal fermentų aktyvumą ir galenin</w:t>
      </w:r>
      <w:r>
        <w:t>ę formą</w:t>
      </w:r>
      <w:r w:rsidR="00472986">
        <w:t>. Lipazės fermentinis aktyvumas ir tripsino kiekis yra lemiamos preparato savybės, o amilazės aktyvumas reikšmingas tik gydant cistinę fibrozę, nes maiste esančių polisacharidų skaldymas nenukenčia netgi sergant lėtiniu pankreatitu.</w:t>
      </w:r>
    </w:p>
    <w:p w14:paraId="5D66AA5D" w14:textId="77777777" w:rsidR="00472986" w:rsidRDefault="00472986" w:rsidP="00472986">
      <w:pPr>
        <w:pStyle w:val="Pagrindinistekstas"/>
        <w:spacing w:after="0"/>
      </w:pPr>
      <w:r>
        <w:t xml:space="preserve">Kasos lipazė atskelia riebalų rūgštis nuo triacilgliceridų molekulės 1-oje ir 3-oje padėtyse. Susidariusios laisvosios riebalų rūgštys ir 2-monogliceridai, veikiant tulžies rūgštims, viršutinėje plonosios žarnos dalyje greitai rezorbuojasi. Gyvulių kasos lipazė, kaip ir žmonių, yra labili rūgščioje terpėje; vadinasi, jos </w:t>
      </w:r>
      <w:r w:rsidR="00E34E3B">
        <w:t xml:space="preserve">lipolizinis </w:t>
      </w:r>
      <w:r>
        <w:t>aktyvum</w:t>
      </w:r>
      <w:r w:rsidR="00E34E3B">
        <w:t>as mažėja, kai</w:t>
      </w:r>
      <w:r>
        <w:t xml:space="preserve"> pH </w:t>
      </w:r>
      <w:r w:rsidR="00E34E3B">
        <w:t>sumažėja mažiau 4</w:t>
      </w:r>
      <w:r>
        <w:t>.</w:t>
      </w:r>
    </w:p>
    <w:p w14:paraId="5D66AA5E" w14:textId="77777777" w:rsidR="00472986" w:rsidRDefault="00472986" w:rsidP="00472986">
      <w:pPr>
        <w:pStyle w:val="Pagrindinistekstas"/>
        <w:spacing w:after="0"/>
      </w:pPr>
      <w:r>
        <w:t xml:space="preserve">Tripsinas susidaro iš tripsinogeno autokatalizės būdu arba veikiant plonosios žarnos </w:t>
      </w:r>
      <w:r w:rsidR="00E34E3B">
        <w:t>enterokinazei</w:t>
      </w:r>
      <w:r>
        <w:t xml:space="preserve">; jis aktyvina </w:t>
      </w:r>
      <w:r w:rsidR="00E34E3B">
        <w:t xml:space="preserve">ir </w:t>
      </w:r>
      <w:r>
        <w:t>kitus proteolitinius fermentus</w:t>
      </w:r>
      <w:r w:rsidR="00E34E3B">
        <w:t>.</w:t>
      </w:r>
      <w:r>
        <w:t xml:space="preserve"> </w:t>
      </w:r>
      <w:r w:rsidR="00E34E3B">
        <w:t>V</w:t>
      </w:r>
      <w:r>
        <w:t xml:space="preserve">eikdamas kaip endopeptidazė, </w:t>
      </w:r>
      <w:r w:rsidR="00807ECF">
        <w:t>jis</w:t>
      </w:r>
      <w:r w:rsidR="00E34E3B">
        <w:t xml:space="preserve"> </w:t>
      </w:r>
      <w:r>
        <w:t>ardo lizino ir arginino jungtyse peptidinius ryšius ir tokiu būdu, kartu su kitais fermentais, skatina baltymų skilimą į amino</w:t>
      </w:r>
      <w:r w:rsidR="00E34E3B">
        <w:t xml:space="preserve"> </w:t>
      </w:r>
      <w:r>
        <w:t>rūgštis bei nedideles baltymines molekules.</w:t>
      </w:r>
    </w:p>
    <w:p w14:paraId="5D66AA5F" w14:textId="77777777" w:rsidR="00472986" w:rsidRDefault="00472986" w:rsidP="00472986">
      <w:pPr>
        <w:pStyle w:val="Pagrindinistekstas"/>
        <w:spacing w:after="0"/>
      </w:pPr>
      <w:r>
        <w:t xml:space="preserve">Naujausių tyrimų duomenimis, manoma, kad tripsinas grįžtamojo ryšio principu slopina jo paties aktyviosios formos sukeltą kasos sekreciją viršutinėje plonosios žarnos dalyje. Šiam efektui priskiriamas kai kuriais tyrimais nustatytas </w:t>
      </w:r>
      <w:r w:rsidR="00116500">
        <w:t xml:space="preserve">kasos miltelių </w:t>
      </w:r>
      <w:r>
        <w:t>preparatų skausmą malšinantis poveikis.</w:t>
      </w:r>
    </w:p>
    <w:p w14:paraId="5D66AA60" w14:textId="77777777" w:rsidR="00472986" w:rsidRDefault="00472986" w:rsidP="00472986">
      <w:pPr>
        <w:pStyle w:val="Pagrindinistekstas"/>
        <w:spacing w:after="0"/>
      </w:pPr>
      <w:r>
        <w:t xml:space="preserve">Alfa amilazė, </w:t>
      </w:r>
      <w:r w:rsidR="00E34E3B">
        <w:t>veikdama kaip endoamilazė</w:t>
      </w:r>
      <w:r>
        <w:t xml:space="preserve">, labai greitai skaldo polisacharidus, kurių sudėtyje yra gliukozės; jos aktyvumas išlieka </w:t>
      </w:r>
      <w:r w:rsidR="00E34E3B">
        <w:t xml:space="preserve">pakankamas </w:t>
      </w:r>
      <w:r>
        <w:t xml:space="preserve">netgi </w:t>
      </w:r>
      <w:r w:rsidR="00E34E3B">
        <w:t xml:space="preserve">tais </w:t>
      </w:r>
      <w:r>
        <w:t>ligos atvejais, kai kasos sekrecinis pajėgumas esti žymiai sumažėjęs.</w:t>
      </w:r>
    </w:p>
    <w:p w14:paraId="5D66AA61" w14:textId="77777777" w:rsidR="00E34E3B" w:rsidRDefault="00E34E3B" w:rsidP="00472986">
      <w:pPr>
        <w:pStyle w:val="Pagrindinistekstas"/>
        <w:spacing w:after="0"/>
      </w:pPr>
    </w:p>
    <w:p w14:paraId="5D66AA62" w14:textId="77777777" w:rsidR="00472986" w:rsidRDefault="00472986" w:rsidP="00472986">
      <w:pPr>
        <w:pStyle w:val="Antrat3"/>
      </w:pPr>
      <w:r>
        <w:t>5.2</w:t>
      </w:r>
      <w:r>
        <w:tab/>
        <w:t>Farmakokinetinės savybės</w:t>
      </w:r>
    </w:p>
    <w:p w14:paraId="5D66AA63" w14:textId="77777777" w:rsidR="00472986" w:rsidRDefault="00472986" w:rsidP="00472986">
      <w:pPr>
        <w:pStyle w:val="Pagrindinistekstas"/>
        <w:spacing w:after="0"/>
      </w:pPr>
    </w:p>
    <w:p w14:paraId="5D66AA64" w14:textId="77777777" w:rsidR="00E34E3B" w:rsidRPr="00F05548" w:rsidRDefault="00E34E3B" w:rsidP="00472986">
      <w:pPr>
        <w:pStyle w:val="Pagrindinistekstas"/>
        <w:spacing w:after="0"/>
        <w:rPr>
          <w:i/>
        </w:rPr>
      </w:pPr>
      <w:r w:rsidRPr="00F05548">
        <w:rPr>
          <w:i/>
        </w:rPr>
        <w:t>Absorbcija</w:t>
      </w:r>
    </w:p>
    <w:p w14:paraId="5D66AA65" w14:textId="77777777" w:rsidR="00472986" w:rsidRDefault="00472986" w:rsidP="00472986">
      <w:pPr>
        <w:pStyle w:val="Pagrindinistekstas"/>
        <w:spacing w:after="0"/>
      </w:pPr>
      <w:r>
        <w:t xml:space="preserve">Virškinimo trakte kasos milteliai  neabsorbuojami, išsiskiria su išmatomis </w:t>
      </w:r>
      <w:r w:rsidR="00BE076A">
        <w:t xml:space="preserve">daugiausia </w:t>
      </w:r>
      <w:r>
        <w:t xml:space="preserve">suardyti arba </w:t>
      </w:r>
      <w:r w:rsidR="00BE076A" w:rsidRPr="00BE076A">
        <w:t>denatūruoti, veikiant virškinimo sultims ar bakterijoms.</w:t>
      </w:r>
      <w:r>
        <w:t xml:space="preserve">. </w:t>
      </w:r>
    </w:p>
    <w:p w14:paraId="5D66AA66" w14:textId="77777777" w:rsidR="00697535" w:rsidRDefault="00697535" w:rsidP="00BE076A">
      <w:pPr>
        <w:pStyle w:val="Pagrindinistekstas"/>
        <w:spacing w:after="0"/>
      </w:pPr>
    </w:p>
    <w:p w14:paraId="5D66AA67" w14:textId="77777777" w:rsidR="00BE076A" w:rsidRPr="00F05548" w:rsidRDefault="00BE076A" w:rsidP="00BE076A">
      <w:pPr>
        <w:pStyle w:val="Pagrindinistekstas"/>
        <w:spacing w:after="0"/>
        <w:rPr>
          <w:i/>
        </w:rPr>
      </w:pPr>
      <w:r w:rsidRPr="00F05548">
        <w:rPr>
          <w:i/>
        </w:rPr>
        <w:t>Biologinis prieinamumas</w:t>
      </w:r>
    </w:p>
    <w:p w14:paraId="5D66AA68" w14:textId="77777777" w:rsidR="00BE076A" w:rsidRDefault="00BE076A" w:rsidP="00BE076A">
      <w:pPr>
        <w:pStyle w:val="Pagrindinistekstas"/>
        <w:spacing w:after="0"/>
      </w:pPr>
      <w:r>
        <w:t>Skrandyje neirių tablečių apvalkalas apsaugo rūgščiai jautrius fermentus nuo inaktyvacijos skrandžio sultimis. Fermentai neatsipalaiduoja tol, kol jie nepasiekia neutralios ar silpnai bazinės plonojo žarnyno terpės, kurioje apvalkalas ištirpsta.</w:t>
      </w:r>
    </w:p>
    <w:p w14:paraId="5D66AA69" w14:textId="77777777" w:rsidR="00BE076A" w:rsidRDefault="00BE076A" w:rsidP="00BE076A">
      <w:pPr>
        <w:pStyle w:val="Pagrindinistekstas"/>
        <w:spacing w:after="0"/>
      </w:pPr>
      <w:r>
        <w:t>Kadangi kasos milteliai nesirezorbuoja, duomenų apie jų farmakokinetiką ir biologinį prieinamumą nėra.</w:t>
      </w:r>
    </w:p>
    <w:p w14:paraId="5D66AA6A" w14:textId="77777777" w:rsidR="00BE076A" w:rsidRDefault="0041094F" w:rsidP="00BE076A">
      <w:pPr>
        <w:pStyle w:val="Pagrindinistekstas"/>
        <w:spacing w:after="0"/>
      </w:pPr>
      <w:r>
        <w:t>Kasos</w:t>
      </w:r>
      <w:r w:rsidR="00765DAA">
        <w:t xml:space="preserve"> miltelių</w:t>
      </w:r>
      <w:r w:rsidR="00BE076A">
        <w:t xml:space="preserve"> veiksmingumas nustatomas pagal jo atsipalaidavimo iš galeninės formos apimtį ir greitį; tai sutampa su galeniniu prieinamumu.</w:t>
      </w:r>
    </w:p>
    <w:p w14:paraId="5D66AA6B" w14:textId="77777777" w:rsidR="00472986" w:rsidRDefault="00472986" w:rsidP="00472986">
      <w:pPr>
        <w:pStyle w:val="Pagrindinistekstas"/>
        <w:spacing w:after="0"/>
      </w:pPr>
    </w:p>
    <w:p w14:paraId="5D66AA6C" w14:textId="77777777" w:rsidR="00472986" w:rsidRDefault="00472986" w:rsidP="00472986">
      <w:pPr>
        <w:pStyle w:val="Antrat3"/>
      </w:pPr>
      <w:r>
        <w:t>5.3</w:t>
      </w:r>
      <w:r>
        <w:tab/>
        <w:t>Ikiklinikinių saugumo tyrimų duomenys</w:t>
      </w:r>
    </w:p>
    <w:p w14:paraId="5D66AA6D" w14:textId="77777777" w:rsidR="00472986" w:rsidRDefault="00472986" w:rsidP="00472986"/>
    <w:p w14:paraId="5D66AA6E" w14:textId="77777777" w:rsidR="00472986" w:rsidRDefault="00472986" w:rsidP="00472986">
      <w:pPr>
        <w:pStyle w:val="Pagrindinistekstas"/>
        <w:spacing w:after="0"/>
      </w:pPr>
      <w:r>
        <w:lastRenderedPageBreak/>
        <w:t xml:space="preserve">Ikiklinikinių tyrimų neatlikta. </w:t>
      </w:r>
      <w:r w:rsidR="000A5D13">
        <w:t xml:space="preserve">Išgėrus kasos </w:t>
      </w:r>
      <w:r>
        <w:t>milteli</w:t>
      </w:r>
      <w:r w:rsidR="000A5D13">
        <w:t>ų</w:t>
      </w:r>
      <w:r>
        <w:t xml:space="preserve"> sisteminio toksinio poveikio </w:t>
      </w:r>
      <w:r w:rsidR="000A5D13">
        <w:t>nesitikima.</w:t>
      </w:r>
    </w:p>
    <w:p w14:paraId="5D66AA6F" w14:textId="77777777" w:rsidR="00472986" w:rsidRDefault="00472986" w:rsidP="00472986">
      <w:pPr>
        <w:pStyle w:val="Pagrindinistekstas"/>
        <w:spacing w:after="0"/>
      </w:pPr>
    </w:p>
    <w:p w14:paraId="5D66AA70" w14:textId="77777777" w:rsidR="00472986" w:rsidRDefault="00472986" w:rsidP="00472986">
      <w:pPr>
        <w:pStyle w:val="Pagrindinistekstas"/>
        <w:spacing w:after="0"/>
      </w:pPr>
    </w:p>
    <w:p w14:paraId="5D66AA71" w14:textId="77777777" w:rsidR="00472986" w:rsidRDefault="00472986" w:rsidP="00472986">
      <w:pPr>
        <w:rPr>
          <w:b/>
          <w:bCs/>
        </w:rPr>
      </w:pPr>
      <w:r>
        <w:rPr>
          <w:b/>
          <w:bCs/>
        </w:rPr>
        <w:t>6.</w:t>
      </w:r>
      <w:r>
        <w:rPr>
          <w:b/>
          <w:bCs/>
        </w:rPr>
        <w:tab/>
        <w:t>FARMACINĖ INFORMACIJA</w:t>
      </w:r>
    </w:p>
    <w:p w14:paraId="5D66AA72" w14:textId="77777777" w:rsidR="00472986" w:rsidRDefault="00472986" w:rsidP="00472986">
      <w:pPr>
        <w:pStyle w:val="Pagrindinistekstas"/>
        <w:spacing w:after="0"/>
        <w:rPr>
          <w:b/>
        </w:rPr>
      </w:pPr>
    </w:p>
    <w:p w14:paraId="5D66AA73" w14:textId="77777777" w:rsidR="00472986" w:rsidRDefault="00472986" w:rsidP="00472986">
      <w:pPr>
        <w:pStyle w:val="Antrat3"/>
      </w:pPr>
      <w:r>
        <w:t>6.1</w:t>
      </w:r>
      <w:r>
        <w:tab/>
        <w:t>Pagalbinių medžiagų sąrašas</w:t>
      </w:r>
    </w:p>
    <w:p w14:paraId="5D66AA74" w14:textId="77777777" w:rsidR="00472986" w:rsidRDefault="00472986" w:rsidP="00472986"/>
    <w:p w14:paraId="5D66AA75" w14:textId="77777777" w:rsidR="00472986" w:rsidRPr="00F46A0F" w:rsidRDefault="00472986" w:rsidP="00472986">
      <w:pPr>
        <w:rPr>
          <w:i/>
        </w:rPr>
      </w:pPr>
      <w:r w:rsidRPr="00F46A0F">
        <w:rPr>
          <w:i/>
        </w:rPr>
        <w:t>Tabletės branduolys</w:t>
      </w:r>
    </w:p>
    <w:p w14:paraId="5D66AA76" w14:textId="77777777" w:rsidR="00472986" w:rsidRDefault="00472986" w:rsidP="00472986">
      <w:r>
        <w:t>Laktozė monohidratas</w:t>
      </w:r>
    </w:p>
    <w:p w14:paraId="5D66AA77" w14:textId="77777777" w:rsidR="00472986" w:rsidRDefault="00472986" w:rsidP="00472986">
      <w:r>
        <w:t>Mikrokristalinė celiuliozė</w:t>
      </w:r>
    </w:p>
    <w:p w14:paraId="5D66AA78" w14:textId="77777777" w:rsidR="00472986" w:rsidRDefault="00472986" w:rsidP="00472986">
      <w:r>
        <w:t>Krospovidonas</w:t>
      </w:r>
    </w:p>
    <w:p w14:paraId="5D66AA79" w14:textId="77777777" w:rsidR="00472986" w:rsidRDefault="00472986" w:rsidP="00472986">
      <w:r>
        <w:t>Koloidinis bevandenis silicio dioksidas</w:t>
      </w:r>
    </w:p>
    <w:p w14:paraId="5D66AA7A" w14:textId="77777777" w:rsidR="00472986" w:rsidRDefault="00472986" w:rsidP="00472986">
      <w:r>
        <w:t>Magnio stearatas</w:t>
      </w:r>
    </w:p>
    <w:p w14:paraId="5D66AA7B" w14:textId="77777777" w:rsidR="00472986" w:rsidRDefault="00472986" w:rsidP="00472986"/>
    <w:p w14:paraId="5D66AA7C" w14:textId="77777777" w:rsidR="00472986" w:rsidRPr="00F46A0F" w:rsidRDefault="00472986" w:rsidP="00472986">
      <w:pPr>
        <w:rPr>
          <w:i/>
        </w:rPr>
      </w:pPr>
      <w:r w:rsidRPr="00F46A0F">
        <w:rPr>
          <w:i/>
        </w:rPr>
        <w:t>Tabletės apvalkalas</w:t>
      </w:r>
    </w:p>
    <w:p w14:paraId="5D66AA7D" w14:textId="77777777" w:rsidR="00472986" w:rsidRDefault="00472986" w:rsidP="00472986">
      <w:r>
        <w:t xml:space="preserve">Hipromeliozė </w:t>
      </w:r>
    </w:p>
    <w:p w14:paraId="5D66AA7E" w14:textId="77777777" w:rsidR="00472986" w:rsidRDefault="00472986" w:rsidP="00472986">
      <w:r>
        <w:t>Metakrilo rūgšties etilakrilato kopolimeras</w:t>
      </w:r>
    </w:p>
    <w:p w14:paraId="5D66AA7F" w14:textId="77777777" w:rsidR="00472986" w:rsidRDefault="00472986" w:rsidP="00472986">
      <w:r>
        <w:t>Trietilcitratas</w:t>
      </w:r>
    </w:p>
    <w:p w14:paraId="5D66AA80" w14:textId="77777777" w:rsidR="00472986" w:rsidRDefault="00472986" w:rsidP="00472986">
      <w:r>
        <w:t>Talkas</w:t>
      </w:r>
    </w:p>
    <w:p w14:paraId="5D66AA81" w14:textId="77777777" w:rsidR="00472986" w:rsidRDefault="00472986" w:rsidP="00472986">
      <w:r>
        <w:t xml:space="preserve">Simetikono emulsija </w:t>
      </w:r>
    </w:p>
    <w:p w14:paraId="5D66AA82" w14:textId="77777777" w:rsidR="00472986" w:rsidRDefault="00472986" w:rsidP="00472986">
      <w:r>
        <w:t xml:space="preserve">Makrogolis 6000  </w:t>
      </w:r>
    </w:p>
    <w:p w14:paraId="5D66AA83" w14:textId="77777777" w:rsidR="00472986" w:rsidRDefault="00472986" w:rsidP="00472986">
      <w:r>
        <w:t xml:space="preserve">Karmeliozės natrio druska </w:t>
      </w:r>
    </w:p>
    <w:p w14:paraId="5D66AA84" w14:textId="77777777" w:rsidR="00472986" w:rsidRDefault="00472986" w:rsidP="00472986">
      <w:r>
        <w:t xml:space="preserve">Polisorbatas 80 </w:t>
      </w:r>
    </w:p>
    <w:p w14:paraId="5D66AA85" w14:textId="77777777" w:rsidR="00472986" w:rsidRDefault="00472986" w:rsidP="00472986">
      <w:r>
        <w:t xml:space="preserve">Titano dioksidas (E 171) </w:t>
      </w:r>
    </w:p>
    <w:p w14:paraId="5D66AA86" w14:textId="77777777" w:rsidR="00472986" w:rsidRDefault="00472986" w:rsidP="00472986">
      <w:r w:rsidRPr="00772E7D">
        <w:t>Vanilino ir bergamočių skonį gerinančios medžiagos.</w:t>
      </w:r>
    </w:p>
    <w:p w14:paraId="5D66AA87" w14:textId="77777777" w:rsidR="00697535" w:rsidRDefault="00697535" w:rsidP="00472986"/>
    <w:p w14:paraId="5D66AA88" w14:textId="77777777" w:rsidR="00472986" w:rsidRDefault="00472986" w:rsidP="00472986">
      <w:pPr>
        <w:pStyle w:val="Antrat3"/>
      </w:pPr>
      <w:r>
        <w:t>6.2</w:t>
      </w:r>
      <w:r>
        <w:tab/>
        <w:t>Nesuderinamumas</w:t>
      </w:r>
    </w:p>
    <w:p w14:paraId="5D66AA89" w14:textId="77777777" w:rsidR="00472986" w:rsidRDefault="00472986" w:rsidP="00472986"/>
    <w:p w14:paraId="5D66AA8A" w14:textId="77777777" w:rsidR="00472986" w:rsidRDefault="00472986" w:rsidP="00472986">
      <w:r>
        <w:t>Duomenys nebūtini.</w:t>
      </w:r>
    </w:p>
    <w:p w14:paraId="5D66AA8B" w14:textId="77777777" w:rsidR="00472986" w:rsidRDefault="00472986" w:rsidP="00472986">
      <w:pPr>
        <w:pStyle w:val="Pagrindinistekstas"/>
        <w:spacing w:after="0"/>
      </w:pPr>
    </w:p>
    <w:p w14:paraId="5D66AA8C" w14:textId="77777777" w:rsidR="00472986" w:rsidRDefault="00472986" w:rsidP="00472986">
      <w:pPr>
        <w:pStyle w:val="Antrat3"/>
      </w:pPr>
      <w:r>
        <w:t>6.3</w:t>
      </w:r>
      <w:r>
        <w:tab/>
        <w:t>Tinkamumo laikas</w:t>
      </w:r>
    </w:p>
    <w:p w14:paraId="5D66AA8D" w14:textId="77777777" w:rsidR="00472986" w:rsidRDefault="00472986" w:rsidP="00472986">
      <w:pPr>
        <w:pStyle w:val="Pagrindinistekstas"/>
        <w:spacing w:after="0"/>
      </w:pPr>
    </w:p>
    <w:p w14:paraId="5D66AA8E" w14:textId="77777777" w:rsidR="00472986" w:rsidRDefault="00472986" w:rsidP="00472986">
      <w:r>
        <w:t>3 metai.</w:t>
      </w:r>
    </w:p>
    <w:p w14:paraId="5D66AA8F" w14:textId="77777777" w:rsidR="00472986" w:rsidRDefault="00472986" w:rsidP="00472986">
      <w:pPr>
        <w:pStyle w:val="Pagrindinistekstas"/>
        <w:spacing w:after="0"/>
      </w:pPr>
    </w:p>
    <w:p w14:paraId="5D66AA90" w14:textId="77777777" w:rsidR="00472986" w:rsidRDefault="00472986" w:rsidP="00472986">
      <w:pPr>
        <w:pStyle w:val="Antrat3"/>
      </w:pPr>
      <w:r>
        <w:t>6.4</w:t>
      </w:r>
      <w:r>
        <w:tab/>
        <w:t>Specialios laikymo sąlygos</w:t>
      </w:r>
    </w:p>
    <w:p w14:paraId="5D66AA91" w14:textId="77777777" w:rsidR="00472986" w:rsidRDefault="00472986" w:rsidP="00472986">
      <w:pPr>
        <w:pStyle w:val="Pagrindinistekstas"/>
        <w:spacing w:after="0"/>
      </w:pPr>
    </w:p>
    <w:p w14:paraId="5D66AA92" w14:textId="77777777" w:rsidR="00472986" w:rsidRDefault="00130F54" w:rsidP="00472986">
      <w:pPr>
        <w:rPr>
          <w:noProof/>
        </w:rPr>
      </w:pPr>
      <w:r w:rsidRPr="0069722D">
        <w:rPr>
          <w:szCs w:val="22"/>
        </w:rPr>
        <w:t xml:space="preserve">Laikyti ne aukštesnėje kaip 30 </w:t>
      </w:r>
      <w:r w:rsidRPr="0069722D">
        <w:rPr>
          <w:szCs w:val="22"/>
        </w:rPr>
        <w:sym w:font="Symbol" w:char="00B0"/>
      </w:r>
      <w:r w:rsidRPr="0069722D">
        <w:rPr>
          <w:szCs w:val="22"/>
        </w:rPr>
        <w:t>C temperatūroje.</w:t>
      </w:r>
    </w:p>
    <w:p w14:paraId="5D66AA93" w14:textId="77777777" w:rsidR="00472986" w:rsidRDefault="00472986" w:rsidP="00472986">
      <w:pPr>
        <w:pStyle w:val="Pagrindinistekstas"/>
        <w:spacing w:after="0"/>
      </w:pPr>
    </w:p>
    <w:p w14:paraId="5D66AA94" w14:textId="77777777" w:rsidR="00472986" w:rsidRDefault="00472986" w:rsidP="00472986">
      <w:pPr>
        <w:pStyle w:val="Antrat3"/>
      </w:pPr>
      <w:r>
        <w:t>6.5</w:t>
      </w:r>
      <w:r>
        <w:tab/>
      </w:r>
      <w:r w:rsidR="00697535">
        <w:t xml:space="preserve">Talpyklės pobūdis </w:t>
      </w:r>
      <w:r>
        <w:t>ir jos turinys</w:t>
      </w:r>
    </w:p>
    <w:p w14:paraId="5D66AA95" w14:textId="77777777" w:rsidR="00472986" w:rsidRDefault="00472986" w:rsidP="00472986">
      <w:pPr>
        <w:pStyle w:val="Pagrindinistekstas"/>
        <w:spacing w:after="0"/>
      </w:pPr>
    </w:p>
    <w:p w14:paraId="5D66AA96" w14:textId="77777777" w:rsidR="00472986" w:rsidRDefault="00472986" w:rsidP="00472986">
      <w:pPr>
        <w:rPr>
          <w:b/>
          <w:i/>
        </w:rPr>
      </w:pPr>
      <w:r>
        <w:t xml:space="preserve">Aliuminio folijos lizdinė plokštelė </w:t>
      </w:r>
    </w:p>
    <w:p w14:paraId="5D66AA97" w14:textId="3A02D871" w:rsidR="00472986" w:rsidRDefault="00472986" w:rsidP="00472986">
      <w:r>
        <w:t>Kartono dėžutėje yra</w:t>
      </w:r>
      <w:r w:rsidR="00B153E0">
        <w:t xml:space="preserve"> 20,</w:t>
      </w:r>
      <w:r>
        <w:t xml:space="preserve"> 50, 100 arba 200 </w:t>
      </w:r>
      <w:r w:rsidR="001A423D">
        <w:t xml:space="preserve">skrandyje neirių </w:t>
      </w:r>
      <w:r>
        <w:t>tablečių.</w:t>
      </w:r>
    </w:p>
    <w:p w14:paraId="5D66AA98" w14:textId="77777777" w:rsidR="00472986" w:rsidRDefault="00472986" w:rsidP="00472986">
      <w:pPr>
        <w:pStyle w:val="Pagrindinistekstas"/>
        <w:spacing w:after="0"/>
        <w:rPr>
          <w:color w:val="000000"/>
        </w:rPr>
      </w:pPr>
      <w:r>
        <w:t>Gali būti tiekiamos ne visų dydžių pakuotės.</w:t>
      </w:r>
    </w:p>
    <w:p w14:paraId="5D66AA99" w14:textId="77777777" w:rsidR="00472986" w:rsidRDefault="00472986" w:rsidP="00472986">
      <w:pPr>
        <w:pStyle w:val="Antrat3"/>
      </w:pPr>
    </w:p>
    <w:p w14:paraId="5D66AA9A" w14:textId="77777777" w:rsidR="00472986" w:rsidRDefault="00472986" w:rsidP="00472986">
      <w:pPr>
        <w:pStyle w:val="Pagrindinistekstas"/>
        <w:spacing w:after="0"/>
      </w:pPr>
    </w:p>
    <w:p w14:paraId="5D66AA9B" w14:textId="77777777" w:rsidR="00472986" w:rsidRDefault="00472986" w:rsidP="00472986">
      <w:pPr>
        <w:pStyle w:val="Antrat3"/>
      </w:pPr>
      <w:r>
        <w:t>6.6</w:t>
      </w:r>
      <w:r>
        <w:tab/>
      </w:r>
      <w:r w:rsidR="00697535" w:rsidRPr="00697535">
        <w:t>Specialūs reikalavimai atliekoms tvarkyti</w:t>
      </w:r>
    </w:p>
    <w:p w14:paraId="5D66AA9C" w14:textId="77777777" w:rsidR="00472986" w:rsidRDefault="00472986" w:rsidP="00472986">
      <w:pPr>
        <w:pStyle w:val="Pagrindinistekstas"/>
        <w:spacing w:after="0"/>
      </w:pPr>
    </w:p>
    <w:p w14:paraId="5D66AA9D" w14:textId="77777777" w:rsidR="00697535" w:rsidRDefault="00697535" w:rsidP="00472986">
      <w:pPr>
        <w:pStyle w:val="Pagrindinistekstas"/>
        <w:spacing w:after="0"/>
      </w:pPr>
      <w:r w:rsidRPr="00697535">
        <w:t>Nesuvartotą vaistinį preparatą ar atliekas reikia tvarkyti laikantis vietinių reikalavimų.</w:t>
      </w:r>
    </w:p>
    <w:p w14:paraId="5D66AA9E" w14:textId="77777777" w:rsidR="00472986" w:rsidRDefault="00472986" w:rsidP="00472986">
      <w:pPr>
        <w:pStyle w:val="Pagrindinistekstas"/>
        <w:spacing w:after="0"/>
      </w:pPr>
    </w:p>
    <w:p w14:paraId="5D66AA9F" w14:textId="77777777" w:rsidR="00974E7F" w:rsidRDefault="00974E7F" w:rsidP="00472986">
      <w:pPr>
        <w:pStyle w:val="Pagrindinistekstas"/>
        <w:spacing w:after="0"/>
      </w:pPr>
    </w:p>
    <w:p w14:paraId="5D66AAA0" w14:textId="77777777" w:rsidR="00472986" w:rsidRDefault="00472986" w:rsidP="00472986">
      <w:pPr>
        <w:rPr>
          <w:b/>
          <w:bCs/>
        </w:rPr>
      </w:pPr>
      <w:r>
        <w:rPr>
          <w:b/>
          <w:bCs/>
        </w:rPr>
        <w:t>7.</w:t>
      </w:r>
      <w:r>
        <w:rPr>
          <w:b/>
          <w:bCs/>
        </w:rPr>
        <w:tab/>
      </w:r>
      <w:r w:rsidR="00697535">
        <w:rPr>
          <w:b/>
        </w:rPr>
        <w:t>REGISTRUOTOJAS</w:t>
      </w:r>
    </w:p>
    <w:p w14:paraId="5D66AAA1" w14:textId="77777777" w:rsidR="00472986" w:rsidRDefault="00472986" w:rsidP="00472986">
      <w:pPr>
        <w:rPr>
          <w:b/>
          <w:bCs/>
          <w:caps/>
        </w:rPr>
      </w:pPr>
    </w:p>
    <w:p w14:paraId="5D66AAA2" w14:textId="77777777" w:rsidR="00472986" w:rsidRDefault="00472986" w:rsidP="00472986">
      <w:pPr>
        <w:rPr>
          <w:bCs/>
          <w:caps/>
        </w:rPr>
      </w:pPr>
      <w:r>
        <w:rPr>
          <w:bCs/>
          <w:caps/>
        </w:rPr>
        <w:t>UAB “BERLIN CHEMIE MENARINI BALTIC”</w:t>
      </w:r>
    </w:p>
    <w:p w14:paraId="5D66AAA3" w14:textId="77777777" w:rsidR="00472986" w:rsidRDefault="00472986" w:rsidP="00472986">
      <w:pPr>
        <w:rPr>
          <w:bCs/>
          <w:lang w:val="en-US"/>
        </w:rPr>
      </w:pPr>
      <w:r>
        <w:rPr>
          <w:bCs/>
          <w:caps/>
        </w:rPr>
        <w:t>J</w:t>
      </w:r>
      <w:r>
        <w:rPr>
          <w:bCs/>
        </w:rPr>
        <w:t xml:space="preserve">asinskio </w:t>
      </w:r>
      <w:r>
        <w:rPr>
          <w:bCs/>
          <w:lang w:val="en-US"/>
        </w:rPr>
        <w:t xml:space="preserve">16a, </w:t>
      </w:r>
      <w:r w:rsidR="00492B02">
        <w:rPr>
          <w:bCs/>
          <w:lang w:val="en-US"/>
        </w:rPr>
        <w:t xml:space="preserve">03163 </w:t>
      </w:r>
      <w:r>
        <w:rPr>
          <w:bCs/>
          <w:lang w:val="en-US"/>
        </w:rPr>
        <w:t>Vilnius</w:t>
      </w:r>
    </w:p>
    <w:p w14:paraId="5D66AAA4" w14:textId="77777777" w:rsidR="00472986" w:rsidRDefault="00472986" w:rsidP="00472986">
      <w:r>
        <w:rPr>
          <w:bCs/>
          <w:lang w:val="en-US"/>
        </w:rPr>
        <w:t>Lietuva</w:t>
      </w:r>
    </w:p>
    <w:p w14:paraId="5D66AAA5" w14:textId="77777777" w:rsidR="00472986" w:rsidRDefault="00472986" w:rsidP="00472986">
      <w:pPr>
        <w:pStyle w:val="BTEMEASMCA"/>
      </w:pPr>
      <w:r>
        <w:t>Tel. +3705 269 19 47</w:t>
      </w:r>
    </w:p>
    <w:p w14:paraId="5D66AAA6" w14:textId="77777777" w:rsidR="00472986" w:rsidRDefault="00472986" w:rsidP="00472986">
      <w:pPr>
        <w:widowControl w:val="0"/>
        <w:ind w:right="-57"/>
      </w:pPr>
      <w:r>
        <w:t>Faks.: +370 5 269 19 51</w:t>
      </w:r>
    </w:p>
    <w:p w14:paraId="5D66AAA7" w14:textId="77777777" w:rsidR="00472986" w:rsidRDefault="00472986" w:rsidP="00472986">
      <w:pPr>
        <w:widowControl w:val="0"/>
      </w:pPr>
      <w:r>
        <w:lastRenderedPageBreak/>
        <w:t xml:space="preserve">El. paštas: </w:t>
      </w:r>
      <w:hyperlink r:id="rId11" w:history="1">
        <w:r>
          <w:rPr>
            <w:rStyle w:val="Hipersaitas"/>
          </w:rPr>
          <w:t>lt@berlin-chemie.com</w:t>
        </w:r>
      </w:hyperlink>
    </w:p>
    <w:p w14:paraId="5D66AAA8" w14:textId="77777777" w:rsidR="00472986" w:rsidRDefault="00472986" w:rsidP="00472986">
      <w:pPr>
        <w:pStyle w:val="Pagrindinistekstas"/>
        <w:spacing w:after="0"/>
      </w:pPr>
    </w:p>
    <w:p w14:paraId="5D66AAA9" w14:textId="77777777" w:rsidR="00472986" w:rsidRDefault="00472986" w:rsidP="00472986">
      <w:pPr>
        <w:pStyle w:val="Pagrindinistekstas"/>
        <w:spacing w:after="0"/>
      </w:pPr>
    </w:p>
    <w:p w14:paraId="5D66AAAA" w14:textId="77777777" w:rsidR="00472986" w:rsidRDefault="00472986" w:rsidP="00472986">
      <w:pPr>
        <w:rPr>
          <w:b/>
          <w:bCs/>
        </w:rPr>
      </w:pPr>
      <w:r>
        <w:rPr>
          <w:b/>
          <w:bCs/>
        </w:rPr>
        <w:t>8.</w:t>
      </w:r>
      <w:r>
        <w:rPr>
          <w:b/>
          <w:bCs/>
        </w:rPr>
        <w:tab/>
      </w:r>
      <w:r w:rsidR="00A00975">
        <w:rPr>
          <w:b/>
          <w:bCs/>
        </w:rPr>
        <w:t>REGISTRACIJOS PAŽYMĖJIMO</w:t>
      </w:r>
      <w:r>
        <w:rPr>
          <w:b/>
          <w:bCs/>
        </w:rPr>
        <w:t xml:space="preserve"> NUMERIS</w:t>
      </w:r>
      <w:r w:rsidR="00A00975">
        <w:rPr>
          <w:b/>
          <w:bCs/>
        </w:rPr>
        <w:t xml:space="preserve"> (-IAI)</w:t>
      </w:r>
    </w:p>
    <w:p w14:paraId="1A363EA5" w14:textId="5FFA42F3" w:rsidR="00B153E0" w:rsidRDefault="00B153E0" w:rsidP="00472986">
      <w:pPr>
        <w:pStyle w:val="Pagrindinistekstas"/>
        <w:spacing w:after="0"/>
      </w:pPr>
    </w:p>
    <w:p w14:paraId="5D66AAAC" w14:textId="77777777" w:rsidR="00472986" w:rsidRDefault="00472986" w:rsidP="00472986">
      <w:pPr>
        <w:rPr>
          <w:bCs/>
        </w:rPr>
      </w:pPr>
      <w:r>
        <w:rPr>
          <w:bCs/>
        </w:rPr>
        <w:t>N50 - LT/1/95/0980/005</w:t>
      </w:r>
    </w:p>
    <w:p w14:paraId="5D66AAAD" w14:textId="77777777" w:rsidR="00472986" w:rsidRDefault="00472986" w:rsidP="00472986">
      <w:pPr>
        <w:rPr>
          <w:bCs/>
        </w:rPr>
      </w:pPr>
      <w:r>
        <w:rPr>
          <w:bCs/>
        </w:rPr>
        <w:t xml:space="preserve">N100 - LT/1/95/0980/006 </w:t>
      </w:r>
    </w:p>
    <w:p w14:paraId="5D66AAAE" w14:textId="77777777" w:rsidR="00472986" w:rsidRDefault="00472986" w:rsidP="00472986">
      <w:pPr>
        <w:rPr>
          <w:bCs/>
        </w:rPr>
      </w:pPr>
      <w:r>
        <w:rPr>
          <w:bCs/>
        </w:rPr>
        <w:t xml:space="preserve">N200 - LT/1/95/0980/007 </w:t>
      </w:r>
    </w:p>
    <w:p w14:paraId="2A3DDFF1" w14:textId="77777777" w:rsidR="004F496B" w:rsidRDefault="004F496B" w:rsidP="004F496B">
      <w:pPr>
        <w:pStyle w:val="Pagrindinistekstas"/>
        <w:spacing w:after="0"/>
      </w:pPr>
      <w:r>
        <w:t>N20 - LT/1/95/0980/008</w:t>
      </w:r>
    </w:p>
    <w:p w14:paraId="5D66AAAF" w14:textId="77777777" w:rsidR="00472986" w:rsidRDefault="00472986" w:rsidP="00472986">
      <w:pPr>
        <w:pStyle w:val="Pagrindinistekstas"/>
        <w:spacing w:after="0"/>
      </w:pPr>
    </w:p>
    <w:p w14:paraId="5D66AAB0" w14:textId="77777777" w:rsidR="00472986" w:rsidRDefault="00472986" w:rsidP="00472986">
      <w:pPr>
        <w:pStyle w:val="Pagrindinistekstas"/>
        <w:spacing w:after="0"/>
      </w:pPr>
    </w:p>
    <w:p w14:paraId="5D66AAB1" w14:textId="77777777" w:rsidR="00472986" w:rsidRDefault="00472986" w:rsidP="00472986">
      <w:pPr>
        <w:rPr>
          <w:b/>
          <w:bCs/>
        </w:rPr>
      </w:pPr>
      <w:r>
        <w:rPr>
          <w:b/>
          <w:bCs/>
        </w:rPr>
        <w:t>9.</w:t>
      </w:r>
      <w:r>
        <w:rPr>
          <w:b/>
          <w:bCs/>
        </w:rPr>
        <w:tab/>
      </w:r>
      <w:r w:rsidR="00A00975">
        <w:rPr>
          <w:b/>
          <w:bCs/>
        </w:rPr>
        <w:t xml:space="preserve">REGISTRAVIMO/PERREGISTRAVIMO </w:t>
      </w:r>
      <w:r>
        <w:rPr>
          <w:b/>
          <w:bCs/>
        </w:rPr>
        <w:t>DATA</w:t>
      </w:r>
    </w:p>
    <w:p w14:paraId="5D66AAB2" w14:textId="77777777" w:rsidR="00472986" w:rsidRDefault="00472986" w:rsidP="00472986">
      <w:pPr>
        <w:rPr>
          <w:b/>
          <w:bCs/>
        </w:rPr>
      </w:pPr>
    </w:p>
    <w:p w14:paraId="5D66AAB3" w14:textId="0FCF50C4" w:rsidR="00A00975" w:rsidRDefault="00A00975" w:rsidP="00472986">
      <w:pPr>
        <w:pStyle w:val="Pagrindinistekstas"/>
        <w:spacing w:after="0"/>
      </w:pPr>
      <w:r>
        <w:t>Registravimo data 1995 m. lapkričio 22 d.</w:t>
      </w:r>
    </w:p>
    <w:p w14:paraId="5D66AAB4" w14:textId="1F5A3B8F" w:rsidR="00472986" w:rsidRDefault="00A00975" w:rsidP="00472986">
      <w:pPr>
        <w:pStyle w:val="Pagrindinistekstas"/>
        <w:spacing w:after="0"/>
      </w:pPr>
      <w:r>
        <w:t xml:space="preserve">Paskutinio perregistravimo data 2008 m. sausio 17 d. </w:t>
      </w:r>
    </w:p>
    <w:p w14:paraId="5D66AAB5" w14:textId="77777777" w:rsidR="00472986" w:rsidRDefault="00472986" w:rsidP="00472986">
      <w:pPr>
        <w:pStyle w:val="Pagrindinistekstas"/>
        <w:spacing w:after="0"/>
      </w:pPr>
    </w:p>
    <w:p w14:paraId="5D66AAB6" w14:textId="77777777" w:rsidR="00472986" w:rsidRDefault="00472986" w:rsidP="00472986">
      <w:pPr>
        <w:pStyle w:val="Pagrindinistekstas"/>
        <w:spacing w:after="0"/>
      </w:pPr>
    </w:p>
    <w:p w14:paraId="5D66AAB7" w14:textId="77777777" w:rsidR="00472986" w:rsidRDefault="00472986" w:rsidP="00472986">
      <w:pPr>
        <w:rPr>
          <w:b/>
          <w:bCs/>
        </w:rPr>
      </w:pPr>
      <w:r>
        <w:rPr>
          <w:b/>
          <w:bCs/>
        </w:rPr>
        <w:t>10.</w:t>
      </w:r>
      <w:r>
        <w:rPr>
          <w:b/>
          <w:bCs/>
        </w:rPr>
        <w:tab/>
        <w:t>TEKSTO PERŽIŪROS DATA</w:t>
      </w:r>
    </w:p>
    <w:p w14:paraId="5D66AAB8" w14:textId="77777777" w:rsidR="00472986" w:rsidRDefault="00472986" w:rsidP="00472986">
      <w:pPr>
        <w:pStyle w:val="Pagrindinistekstas"/>
        <w:spacing w:after="0"/>
      </w:pPr>
    </w:p>
    <w:p w14:paraId="5D66AAB9" w14:textId="431CFE85" w:rsidR="00472986" w:rsidRDefault="004F496B" w:rsidP="00472986">
      <w:pPr>
        <w:pStyle w:val="Pagrindinistekstas"/>
        <w:spacing w:after="0"/>
      </w:pPr>
      <w:r>
        <w:t>2019 m. vasario 22</w:t>
      </w:r>
      <w:r w:rsidR="00B153E0">
        <w:t xml:space="preserve"> d.</w:t>
      </w:r>
    </w:p>
    <w:p w14:paraId="5D66AABA" w14:textId="77777777" w:rsidR="00974E7F" w:rsidRDefault="00974E7F" w:rsidP="00472986">
      <w:pPr>
        <w:pStyle w:val="Pagrindinistekstas"/>
        <w:spacing w:after="0"/>
      </w:pPr>
    </w:p>
    <w:p w14:paraId="5D66AABB" w14:textId="77777777" w:rsidR="00472986" w:rsidRDefault="00DD4044" w:rsidP="00472986">
      <w:pPr>
        <w:pStyle w:val="Pagrindinistekstas"/>
        <w:spacing w:after="0"/>
      </w:pPr>
      <w:r w:rsidRPr="00DD4044">
        <w:t xml:space="preserve">Išsami informacija apie šį vaistinį preparatą pateikiama Valstybinės vaistų kontrolės tarnybos prie Lietuvos Respublikos sveikatos apsaugos ministerijos tinklalapyje </w:t>
      </w:r>
      <w:hyperlink r:id="rId12" w:history="1">
        <w:r w:rsidR="00E437E3" w:rsidRPr="001F3B7F">
          <w:rPr>
            <w:rStyle w:val="Hipersaitas"/>
          </w:rPr>
          <w:t>http://www.vvkt.lt</w:t>
        </w:r>
      </w:hyperlink>
      <w:r w:rsidR="00E437E3">
        <w:t xml:space="preserve"> </w:t>
      </w:r>
    </w:p>
    <w:p w14:paraId="5D66AABC" w14:textId="77777777" w:rsidR="00472986" w:rsidRDefault="00472986" w:rsidP="00472986">
      <w:pPr>
        <w:pStyle w:val="Pagrindinistekstas"/>
        <w:spacing w:after="0"/>
      </w:pPr>
    </w:p>
    <w:p w14:paraId="5D66AABD" w14:textId="77777777" w:rsidR="00472986" w:rsidRDefault="00472986" w:rsidP="00472986">
      <w:pPr>
        <w:pStyle w:val="Pagrindinistekstas"/>
        <w:spacing w:after="0"/>
      </w:pPr>
      <w:r>
        <w:br w:type="page"/>
      </w:r>
    </w:p>
    <w:p w14:paraId="5D66AABE" w14:textId="77777777" w:rsidR="00472986" w:rsidRDefault="00472986" w:rsidP="00472986">
      <w:pPr>
        <w:pStyle w:val="Pagrindinistekstas"/>
        <w:spacing w:after="0"/>
      </w:pPr>
    </w:p>
    <w:p w14:paraId="5D66AABF" w14:textId="77777777" w:rsidR="00472986" w:rsidRDefault="00472986" w:rsidP="00472986">
      <w:pPr>
        <w:pStyle w:val="Pagrindinistekstas"/>
        <w:spacing w:after="0"/>
      </w:pPr>
    </w:p>
    <w:p w14:paraId="5D66AAC0" w14:textId="77777777" w:rsidR="00472986" w:rsidRDefault="00472986" w:rsidP="00472986">
      <w:pPr>
        <w:pStyle w:val="Pagrindinistekstas"/>
        <w:spacing w:after="0"/>
      </w:pPr>
    </w:p>
    <w:p w14:paraId="5D66AAC1" w14:textId="77777777" w:rsidR="00472986" w:rsidRDefault="00472986" w:rsidP="00472986">
      <w:pPr>
        <w:pStyle w:val="Pagrindinistekstas"/>
        <w:spacing w:after="0"/>
      </w:pPr>
    </w:p>
    <w:p w14:paraId="5D66AAC2" w14:textId="77777777" w:rsidR="00472986" w:rsidRDefault="00472986" w:rsidP="00472986">
      <w:pPr>
        <w:pStyle w:val="Pagrindinistekstas"/>
        <w:spacing w:after="0"/>
      </w:pPr>
    </w:p>
    <w:p w14:paraId="5D66AAC3" w14:textId="77777777" w:rsidR="00472986" w:rsidRDefault="00472986" w:rsidP="00472986">
      <w:pPr>
        <w:pStyle w:val="Pagrindinistekstas"/>
        <w:spacing w:after="0"/>
      </w:pPr>
    </w:p>
    <w:p w14:paraId="5D66AAC4" w14:textId="77777777" w:rsidR="00472986" w:rsidRDefault="00472986" w:rsidP="00472986">
      <w:pPr>
        <w:pStyle w:val="Pagrindinistekstas"/>
        <w:spacing w:after="0"/>
      </w:pPr>
    </w:p>
    <w:p w14:paraId="5D66AAC5" w14:textId="77777777" w:rsidR="00472986" w:rsidRDefault="00472986" w:rsidP="00472986">
      <w:pPr>
        <w:pStyle w:val="Pagrindinistekstas"/>
        <w:spacing w:after="0"/>
      </w:pPr>
    </w:p>
    <w:p w14:paraId="5D66AAC6" w14:textId="77777777" w:rsidR="00472986" w:rsidRDefault="00472986" w:rsidP="00472986">
      <w:pPr>
        <w:pStyle w:val="Pagrindinistekstas"/>
        <w:spacing w:after="0"/>
      </w:pPr>
    </w:p>
    <w:p w14:paraId="5D66AAC7" w14:textId="77777777" w:rsidR="00472986" w:rsidRDefault="00472986" w:rsidP="00472986">
      <w:pPr>
        <w:pStyle w:val="Pagrindinistekstas"/>
        <w:spacing w:after="0"/>
      </w:pPr>
    </w:p>
    <w:p w14:paraId="5D66AAC8" w14:textId="77777777" w:rsidR="00472986" w:rsidRDefault="00472986" w:rsidP="00472986">
      <w:pPr>
        <w:pStyle w:val="Pagrindinistekstas"/>
        <w:spacing w:after="0"/>
      </w:pPr>
    </w:p>
    <w:p w14:paraId="5D66AAC9" w14:textId="77777777" w:rsidR="00472986" w:rsidRDefault="00472986" w:rsidP="00472986">
      <w:pPr>
        <w:pStyle w:val="Pagrindinistekstas"/>
        <w:spacing w:after="0"/>
      </w:pPr>
    </w:p>
    <w:p w14:paraId="5D66AACA" w14:textId="77777777" w:rsidR="00472986" w:rsidRDefault="00472986" w:rsidP="00472986">
      <w:pPr>
        <w:pStyle w:val="Pagrindinistekstas"/>
        <w:spacing w:after="0"/>
      </w:pPr>
    </w:p>
    <w:p w14:paraId="5D66AACB" w14:textId="77777777" w:rsidR="00472986" w:rsidRDefault="00472986" w:rsidP="00472986">
      <w:pPr>
        <w:pStyle w:val="Pagrindinistekstas"/>
        <w:spacing w:after="0"/>
      </w:pPr>
    </w:p>
    <w:p w14:paraId="5D66AACC" w14:textId="77777777" w:rsidR="00472986" w:rsidRDefault="00472986" w:rsidP="00472986">
      <w:pPr>
        <w:pStyle w:val="Pagrindinistekstas"/>
        <w:spacing w:after="0"/>
      </w:pPr>
    </w:p>
    <w:p w14:paraId="5D66AACD" w14:textId="77777777" w:rsidR="00472986" w:rsidRDefault="00472986" w:rsidP="00472986">
      <w:pPr>
        <w:pStyle w:val="Pagrindinistekstas"/>
        <w:spacing w:after="0"/>
      </w:pPr>
    </w:p>
    <w:p w14:paraId="5D66AACE" w14:textId="77777777" w:rsidR="00472986" w:rsidRDefault="00472986" w:rsidP="00472986">
      <w:pPr>
        <w:pStyle w:val="Pagrindinistekstas"/>
        <w:spacing w:after="0"/>
      </w:pPr>
    </w:p>
    <w:p w14:paraId="5D66AACF" w14:textId="77777777" w:rsidR="00472986" w:rsidRDefault="00472986" w:rsidP="00472986">
      <w:pPr>
        <w:pStyle w:val="Pagrindinistekstas"/>
        <w:spacing w:after="0"/>
      </w:pPr>
    </w:p>
    <w:p w14:paraId="5D66AAD0" w14:textId="77777777" w:rsidR="00472986" w:rsidRDefault="00472986" w:rsidP="00472986">
      <w:pPr>
        <w:pStyle w:val="Pagrindinistekstas"/>
        <w:spacing w:after="0"/>
      </w:pPr>
    </w:p>
    <w:p w14:paraId="5D66AAD1" w14:textId="77777777" w:rsidR="00472986" w:rsidRDefault="00472986" w:rsidP="00472986">
      <w:pPr>
        <w:pStyle w:val="Pagrindinistekstas"/>
        <w:spacing w:after="0"/>
      </w:pPr>
    </w:p>
    <w:p w14:paraId="5D66AAD2" w14:textId="77777777" w:rsidR="00472986" w:rsidRDefault="00472986" w:rsidP="00472986">
      <w:pPr>
        <w:pStyle w:val="Pagrindinistekstas"/>
        <w:spacing w:after="0"/>
      </w:pPr>
    </w:p>
    <w:p w14:paraId="5D66AAD3" w14:textId="77777777" w:rsidR="00472986" w:rsidRDefault="00472986" w:rsidP="00472986">
      <w:pPr>
        <w:pStyle w:val="Pagrindinistekstas"/>
        <w:spacing w:after="0"/>
      </w:pPr>
    </w:p>
    <w:p w14:paraId="5D66AAD4" w14:textId="77777777" w:rsidR="00472986" w:rsidRDefault="00472986" w:rsidP="00472986">
      <w:pPr>
        <w:pStyle w:val="Pavadinimas"/>
      </w:pPr>
      <w:r>
        <w:t>II PRIEDAS</w:t>
      </w:r>
    </w:p>
    <w:p w14:paraId="5D66AAD5" w14:textId="77777777" w:rsidR="00472986" w:rsidRDefault="00472986" w:rsidP="00472986">
      <w:pPr>
        <w:pStyle w:val="Pavadinimas"/>
      </w:pPr>
    </w:p>
    <w:p w14:paraId="5D66AAD6" w14:textId="77777777" w:rsidR="00472986" w:rsidRDefault="00472986" w:rsidP="00472986">
      <w:pPr>
        <w:pStyle w:val="Pagrindinistekstas"/>
        <w:spacing w:after="0"/>
        <w:jc w:val="center"/>
        <w:rPr>
          <w:b/>
          <w:bCs/>
        </w:rPr>
      </w:pPr>
      <w:r>
        <w:rPr>
          <w:b/>
          <w:bCs/>
        </w:rPr>
        <w:t>R</w:t>
      </w:r>
      <w:r w:rsidR="001A423D">
        <w:rPr>
          <w:b/>
          <w:bCs/>
        </w:rPr>
        <w:t>EGISTRACIJOS</w:t>
      </w:r>
      <w:r>
        <w:rPr>
          <w:b/>
          <w:bCs/>
        </w:rPr>
        <w:t xml:space="preserve"> SĄLYGOS</w:t>
      </w:r>
    </w:p>
    <w:p w14:paraId="5D66AAD7" w14:textId="77777777" w:rsidR="00472986" w:rsidRDefault="00472986" w:rsidP="00472986">
      <w:pPr>
        <w:pStyle w:val="Pagrindinistekstas"/>
        <w:spacing w:after="0"/>
      </w:pPr>
    </w:p>
    <w:p w14:paraId="5D66AAD8" w14:textId="77777777" w:rsidR="00472986" w:rsidRDefault="00472986" w:rsidP="000B571E">
      <w:pPr>
        <w:pStyle w:val="Antrat1"/>
        <w:pBdr>
          <w:top w:val="none" w:sz="0" w:space="0" w:color="auto"/>
          <w:left w:val="none" w:sz="0" w:space="0" w:color="auto"/>
          <w:bottom w:val="none" w:sz="0" w:space="0" w:color="auto"/>
          <w:right w:val="none" w:sz="0" w:space="0" w:color="auto"/>
        </w:pBdr>
      </w:pPr>
      <w:r>
        <w:t>A. GAM</w:t>
      </w:r>
      <w:r w:rsidR="001A423D">
        <w:t>INTOJAS</w:t>
      </w:r>
      <w:r>
        <w:t>, ATSAKINGAS (-I) UŽ SERIJŲ IŠLEIDIMĄ</w:t>
      </w:r>
    </w:p>
    <w:p w14:paraId="5D66AAD9" w14:textId="77777777" w:rsidR="00472986" w:rsidRDefault="00472986" w:rsidP="000B571E">
      <w:pPr>
        <w:pStyle w:val="Pagrindinistekstas"/>
        <w:spacing w:after="0"/>
        <w:jc w:val="center"/>
      </w:pPr>
    </w:p>
    <w:p w14:paraId="5D66AADA" w14:textId="77777777" w:rsidR="00472986" w:rsidRDefault="00472986" w:rsidP="000B571E">
      <w:pPr>
        <w:pStyle w:val="Antrat1"/>
        <w:pBdr>
          <w:top w:val="none" w:sz="0" w:space="0" w:color="auto"/>
          <w:left w:val="none" w:sz="0" w:space="0" w:color="auto"/>
          <w:bottom w:val="none" w:sz="0" w:space="0" w:color="auto"/>
          <w:right w:val="none" w:sz="0" w:space="0" w:color="auto"/>
        </w:pBdr>
      </w:pPr>
      <w:r>
        <w:t xml:space="preserve">B. </w:t>
      </w:r>
      <w:r w:rsidR="00F462AC">
        <w:t>TIEKIMO IR VARTOJIMO SĄLYGOS AR APRIBOJIMAI</w:t>
      </w:r>
    </w:p>
    <w:p w14:paraId="5D66AADB" w14:textId="77777777" w:rsidR="00472986" w:rsidRDefault="00472986" w:rsidP="00472986">
      <w:pPr>
        <w:pStyle w:val="Pagrindinistekstas"/>
        <w:spacing w:after="0"/>
      </w:pPr>
    </w:p>
    <w:p w14:paraId="5D66AADC" w14:textId="77777777" w:rsidR="00472986" w:rsidRDefault="00472986" w:rsidP="000B571E">
      <w:pPr>
        <w:pStyle w:val="Antrat1"/>
        <w:pBdr>
          <w:top w:val="none" w:sz="0" w:space="0" w:color="auto"/>
          <w:left w:val="none" w:sz="0" w:space="0" w:color="auto"/>
          <w:bottom w:val="none" w:sz="0" w:space="0" w:color="auto"/>
          <w:right w:val="none" w:sz="0" w:space="0" w:color="auto"/>
        </w:pBdr>
      </w:pPr>
      <w:r>
        <w:br w:type="page"/>
      </w:r>
      <w:r>
        <w:lastRenderedPageBreak/>
        <w:t xml:space="preserve">A. </w:t>
      </w:r>
      <w:r>
        <w:tab/>
        <w:t>GAM</w:t>
      </w:r>
      <w:r w:rsidR="001A423D">
        <w:t>INTOJAS</w:t>
      </w:r>
      <w:r>
        <w:t>, ATSAKINGAS (-I) UŽ SERIJŲ IŠLEIDIMĄ</w:t>
      </w:r>
    </w:p>
    <w:p w14:paraId="5D66AADD" w14:textId="77777777" w:rsidR="00472986" w:rsidRDefault="00472986" w:rsidP="00472986">
      <w:pPr>
        <w:pStyle w:val="Pagrindinistekstas"/>
        <w:spacing w:after="0"/>
      </w:pPr>
    </w:p>
    <w:p w14:paraId="5D66AADE" w14:textId="77777777" w:rsidR="00472986" w:rsidRDefault="00472986" w:rsidP="00472986">
      <w:pPr>
        <w:pStyle w:val="Pagrindinistekstas"/>
        <w:spacing w:after="0"/>
        <w:rPr>
          <w:u w:val="single"/>
        </w:rPr>
      </w:pPr>
      <w:r>
        <w:rPr>
          <w:u w:val="single"/>
        </w:rPr>
        <w:t>Gamintojo (-ų), atsakingo (-ų) už serijų išleidimą, pavadinimas (-ai) ir adresas (-ai)</w:t>
      </w:r>
    </w:p>
    <w:p w14:paraId="5D66AADF" w14:textId="77777777" w:rsidR="00472986" w:rsidRDefault="00472986" w:rsidP="00472986">
      <w:pPr>
        <w:pStyle w:val="Pagrindinistekstas"/>
        <w:spacing w:after="0"/>
      </w:pPr>
    </w:p>
    <w:p w14:paraId="5D66AAE0" w14:textId="77777777" w:rsidR="00472986" w:rsidRDefault="00472986" w:rsidP="00472986">
      <w:pPr>
        <w:pStyle w:val="Porat"/>
        <w:tabs>
          <w:tab w:val="clear" w:pos="4153"/>
          <w:tab w:val="clear" w:pos="8306"/>
        </w:tabs>
        <w:rPr>
          <w:bCs/>
        </w:rPr>
      </w:pPr>
      <w:r>
        <w:rPr>
          <w:bCs/>
        </w:rPr>
        <w:t xml:space="preserve">BERLIN-CHEMIE AG </w:t>
      </w:r>
    </w:p>
    <w:p w14:paraId="5D66AAE1" w14:textId="77777777" w:rsidR="00472986" w:rsidRDefault="00472986" w:rsidP="00472986">
      <w:r>
        <w:t>Glienicker Weg 125</w:t>
      </w:r>
    </w:p>
    <w:p w14:paraId="5D66AAE2" w14:textId="77777777" w:rsidR="00472986" w:rsidRDefault="00472986" w:rsidP="00472986">
      <w:r>
        <w:t>D-12489 Berlin</w:t>
      </w:r>
    </w:p>
    <w:p w14:paraId="5D66AAE3" w14:textId="77777777" w:rsidR="00472986" w:rsidRDefault="00472986" w:rsidP="00472986">
      <w:r>
        <w:t>Vokietija</w:t>
      </w:r>
    </w:p>
    <w:p w14:paraId="5D66AAE4" w14:textId="77777777" w:rsidR="00472986" w:rsidRDefault="00472986" w:rsidP="00472986">
      <w:pPr>
        <w:pStyle w:val="Pagrindinistekstas"/>
        <w:spacing w:after="0"/>
      </w:pPr>
    </w:p>
    <w:p w14:paraId="5D66AAE5" w14:textId="77777777" w:rsidR="00472986" w:rsidRDefault="00472986" w:rsidP="00472986">
      <w:pPr>
        <w:pStyle w:val="Pagrindinistekstas"/>
        <w:spacing w:after="0"/>
      </w:pPr>
    </w:p>
    <w:p w14:paraId="5D66AAE6" w14:textId="77777777" w:rsidR="00472986" w:rsidRDefault="00472986" w:rsidP="00472986">
      <w:pPr>
        <w:pStyle w:val="Pagrindinistekstas"/>
        <w:spacing w:after="0"/>
        <w:rPr>
          <w:b/>
        </w:rPr>
      </w:pPr>
      <w:r>
        <w:rPr>
          <w:b/>
        </w:rPr>
        <w:t xml:space="preserve">B. </w:t>
      </w:r>
      <w:r w:rsidR="00240854">
        <w:rPr>
          <w:b/>
        </w:rPr>
        <w:t>TIEKIMO IR VARTOJIMO SĄLYGOS AR APRIBOJIMAI</w:t>
      </w:r>
    </w:p>
    <w:p w14:paraId="5D66AAE7" w14:textId="77777777" w:rsidR="00472986" w:rsidRDefault="00472986" w:rsidP="00472986">
      <w:pPr>
        <w:pStyle w:val="Pagrindinistekstas"/>
        <w:spacing w:after="0"/>
      </w:pPr>
    </w:p>
    <w:p w14:paraId="5D66AAE8" w14:textId="77777777" w:rsidR="00472986" w:rsidRDefault="00472986" w:rsidP="00472986">
      <w:pPr>
        <w:pStyle w:val="Pagrindinistekstas"/>
        <w:spacing w:after="0"/>
      </w:pPr>
      <w:r>
        <w:t>Nereceptinis vaistinis preparatas.</w:t>
      </w:r>
    </w:p>
    <w:p w14:paraId="5D66AAE9" w14:textId="77777777" w:rsidR="00472986" w:rsidRDefault="00472986" w:rsidP="00472986">
      <w:pPr>
        <w:pStyle w:val="Pagrindinistekstas"/>
        <w:spacing w:after="0"/>
      </w:pPr>
    </w:p>
    <w:p w14:paraId="5D66AAEA" w14:textId="77777777" w:rsidR="003B6439" w:rsidRDefault="003B6439">
      <w:pPr>
        <w:spacing w:after="200" w:line="276" w:lineRule="auto"/>
      </w:pPr>
      <w:r>
        <w:br w:type="page"/>
      </w:r>
    </w:p>
    <w:p w14:paraId="5D66AAEB" w14:textId="77777777" w:rsidR="00472986" w:rsidRDefault="00472986" w:rsidP="00472986">
      <w:pPr>
        <w:pStyle w:val="Pagrindinistekstas"/>
        <w:spacing w:after="0"/>
      </w:pPr>
    </w:p>
    <w:p w14:paraId="5D66AAEC" w14:textId="77777777" w:rsidR="00472986" w:rsidRDefault="00472986" w:rsidP="00472986">
      <w:pPr>
        <w:pStyle w:val="Pagrindinistekstas"/>
        <w:spacing w:after="0"/>
      </w:pPr>
    </w:p>
    <w:p w14:paraId="5D66AAED" w14:textId="77777777" w:rsidR="00472986" w:rsidRDefault="00472986" w:rsidP="00472986">
      <w:pPr>
        <w:pStyle w:val="Pagrindinistekstas"/>
        <w:spacing w:after="0"/>
      </w:pPr>
    </w:p>
    <w:p w14:paraId="5D66AAEE" w14:textId="77777777" w:rsidR="00472986" w:rsidRDefault="00472986" w:rsidP="00472986">
      <w:pPr>
        <w:pStyle w:val="Pagrindinistekstas"/>
        <w:spacing w:after="0"/>
      </w:pPr>
    </w:p>
    <w:p w14:paraId="5D66AAEF" w14:textId="77777777" w:rsidR="00472986" w:rsidRDefault="00472986" w:rsidP="00472986">
      <w:pPr>
        <w:pStyle w:val="Pagrindinistekstas"/>
        <w:spacing w:after="0"/>
      </w:pPr>
    </w:p>
    <w:p w14:paraId="5D66AAF0" w14:textId="77777777" w:rsidR="00472986" w:rsidRDefault="00472986" w:rsidP="00472986">
      <w:pPr>
        <w:pStyle w:val="Pagrindinistekstas"/>
        <w:spacing w:after="0"/>
      </w:pPr>
    </w:p>
    <w:p w14:paraId="5D66AAF1" w14:textId="77777777" w:rsidR="00472986" w:rsidRDefault="00472986" w:rsidP="00472986">
      <w:pPr>
        <w:pStyle w:val="Pagrindinistekstas"/>
        <w:spacing w:after="0"/>
      </w:pPr>
    </w:p>
    <w:p w14:paraId="5D66AAF2" w14:textId="77777777" w:rsidR="00472986" w:rsidRDefault="00472986" w:rsidP="00472986">
      <w:pPr>
        <w:pStyle w:val="Pagrindinistekstas"/>
        <w:spacing w:after="0"/>
      </w:pPr>
    </w:p>
    <w:p w14:paraId="5D66AAF3" w14:textId="77777777" w:rsidR="00472986" w:rsidRDefault="00472986" w:rsidP="00472986">
      <w:pPr>
        <w:pStyle w:val="Pagrindinistekstas"/>
        <w:spacing w:after="0"/>
      </w:pPr>
    </w:p>
    <w:p w14:paraId="5D66AAF4" w14:textId="77777777" w:rsidR="00472986" w:rsidRDefault="00472986" w:rsidP="00472986">
      <w:pPr>
        <w:pStyle w:val="Pagrindinistekstas"/>
        <w:spacing w:after="0"/>
      </w:pPr>
    </w:p>
    <w:p w14:paraId="5D66AAF5" w14:textId="77777777" w:rsidR="00472986" w:rsidRDefault="00472986" w:rsidP="00472986">
      <w:pPr>
        <w:pStyle w:val="Pagrindinistekstas"/>
        <w:spacing w:after="0"/>
      </w:pPr>
    </w:p>
    <w:p w14:paraId="5D66AAF6" w14:textId="77777777" w:rsidR="00472986" w:rsidRDefault="00472986" w:rsidP="00472986">
      <w:pPr>
        <w:pStyle w:val="Pagrindinistekstas"/>
        <w:spacing w:after="0"/>
      </w:pPr>
    </w:p>
    <w:p w14:paraId="5D66AAF7" w14:textId="77777777" w:rsidR="00472986" w:rsidRDefault="00472986" w:rsidP="00472986">
      <w:pPr>
        <w:pStyle w:val="Pagrindinistekstas"/>
        <w:spacing w:after="0"/>
      </w:pPr>
    </w:p>
    <w:p w14:paraId="5D66AAF8" w14:textId="77777777" w:rsidR="00472986" w:rsidRDefault="00472986" w:rsidP="00472986">
      <w:pPr>
        <w:pStyle w:val="Pagrindinistekstas"/>
        <w:spacing w:after="0"/>
      </w:pPr>
    </w:p>
    <w:p w14:paraId="5D66AAF9" w14:textId="77777777" w:rsidR="00472986" w:rsidRDefault="00472986" w:rsidP="00472986">
      <w:pPr>
        <w:pStyle w:val="Pagrindinistekstas"/>
        <w:spacing w:after="0"/>
      </w:pPr>
    </w:p>
    <w:p w14:paraId="5D66AAFA" w14:textId="77777777" w:rsidR="00472986" w:rsidRDefault="00472986" w:rsidP="00472986">
      <w:pPr>
        <w:pStyle w:val="Pagrindinistekstas"/>
        <w:spacing w:after="0"/>
      </w:pPr>
    </w:p>
    <w:p w14:paraId="5D66AAFB" w14:textId="77777777" w:rsidR="00472986" w:rsidRDefault="00472986" w:rsidP="00472986">
      <w:pPr>
        <w:pStyle w:val="Pagrindinistekstas"/>
        <w:spacing w:after="0"/>
      </w:pPr>
    </w:p>
    <w:p w14:paraId="5D66AAFC" w14:textId="77777777" w:rsidR="00472986" w:rsidRDefault="00472986" w:rsidP="00472986">
      <w:pPr>
        <w:pStyle w:val="Pagrindinistekstas"/>
        <w:spacing w:after="0"/>
      </w:pPr>
    </w:p>
    <w:p w14:paraId="5D66AAFD" w14:textId="77777777" w:rsidR="00472986" w:rsidRDefault="00472986" w:rsidP="00472986">
      <w:pPr>
        <w:pStyle w:val="Pagrindinistekstas"/>
        <w:spacing w:after="0"/>
      </w:pPr>
    </w:p>
    <w:p w14:paraId="5D66AAFE" w14:textId="77777777" w:rsidR="00472986" w:rsidRDefault="00472986" w:rsidP="00472986">
      <w:pPr>
        <w:pStyle w:val="Pagrindinistekstas"/>
        <w:spacing w:after="0"/>
      </w:pPr>
    </w:p>
    <w:p w14:paraId="5D66AAFF" w14:textId="77777777" w:rsidR="00472986" w:rsidRDefault="00472986" w:rsidP="00472986">
      <w:pPr>
        <w:pStyle w:val="Pagrindinistekstas"/>
        <w:spacing w:after="0"/>
      </w:pPr>
    </w:p>
    <w:p w14:paraId="5D66AB00" w14:textId="77777777" w:rsidR="00472986" w:rsidRDefault="00472986" w:rsidP="00472986">
      <w:pPr>
        <w:pStyle w:val="Pagrindinistekstas"/>
        <w:spacing w:after="0"/>
      </w:pPr>
    </w:p>
    <w:p w14:paraId="5D66AB01" w14:textId="77777777" w:rsidR="00472986" w:rsidRDefault="00472986" w:rsidP="00472986">
      <w:pPr>
        <w:pStyle w:val="Pagrindinistekstas"/>
        <w:spacing w:after="0"/>
      </w:pPr>
    </w:p>
    <w:p w14:paraId="5D66AB02" w14:textId="77777777" w:rsidR="00472986" w:rsidRDefault="00472986" w:rsidP="00472986">
      <w:pPr>
        <w:pStyle w:val="Pagrindinistekstas"/>
        <w:spacing w:after="0"/>
      </w:pPr>
    </w:p>
    <w:p w14:paraId="5D66AB03" w14:textId="77777777" w:rsidR="00472986" w:rsidRDefault="00472986" w:rsidP="00472986">
      <w:pPr>
        <w:pStyle w:val="Pagrindinistekstas"/>
        <w:spacing w:after="0"/>
      </w:pPr>
    </w:p>
    <w:p w14:paraId="5D66AB04" w14:textId="77777777" w:rsidR="00472986" w:rsidRDefault="00472986" w:rsidP="00472986">
      <w:pPr>
        <w:pStyle w:val="Pagrindinistekstas"/>
        <w:spacing w:after="0"/>
      </w:pPr>
    </w:p>
    <w:p w14:paraId="5D66AB05" w14:textId="77777777" w:rsidR="00472986" w:rsidRDefault="00472986" w:rsidP="00472986">
      <w:pPr>
        <w:pStyle w:val="Pagrindinistekstas"/>
        <w:spacing w:after="0"/>
      </w:pPr>
    </w:p>
    <w:p w14:paraId="5D66AB06" w14:textId="77777777" w:rsidR="00472986" w:rsidRDefault="00472986" w:rsidP="00472986">
      <w:pPr>
        <w:pStyle w:val="Pavadinimas"/>
      </w:pPr>
      <w:r>
        <w:t>III PRIEDAS</w:t>
      </w:r>
    </w:p>
    <w:p w14:paraId="5D66AB07" w14:textId="77777777" w:rsidR="00472986" w:rsidRDefault="00472986" w:rsidP="00472986">
      <w:pPr>
        <w:pStyle w:val="Pagrindinistekstas"/>
        <w:spacing w:after="0"/>
      </w:pPr>
    </w:p>
    <w:p w14:paraId="5D66AB08" w14:textId="77777777" w:rsidR="00472986" w:rsidRDefault="00472986" w:rsidP="00472986">
      <w:pPr>
        <w:pStyle w:val="Pagrindinistekstas"/>
        <w:spacing w:after="0"/>
        <w:jc w:val="center"/>
        <w:rPr>
          <w:b/>
        </w:rPr>
      </w:pPr>
      <w:r>
        <w:rPr>
          <w:b/>
        </w:rPr>
        <w:t>ŽENKLINIMAS IR PAKUOTĖS LAPELIS</w:t>
      </w:r>
    </w:p>
    <w:p w14:paraId="5D66AB09" w14:textId="77777777" w:rsidR="00472986" w:rsidRDefault="00472986" w:rsidP="00472986">
      <w:pPr>
        <w:pStyle w:val="Pagrindinistekstas"/>
        <w:spacing w:after="0"/>
      </w:pPr>
      <w:r>
        <w:br w:type="page"/>
      </w:r>
    </w:p>
    <w:p w14:paraId="5D66AB0A" w14:textId="77777777" w:rsidR="00472986" w:rsidRDefault="00472986" w:rsidP="00472986">
      <w:pPr>
        <w:pStyle w:val="Pagrindinistekstas"/>
        <w:spacing w:after="0"/>
      </w:pPr>
    </w:p>
    <w:p w14:paraId="5D66AB0B" w14:textId="77777777" w:rsidR="00472986" w:rsidRDefault="00472986" w:rsidP="00472986">
      <w:pPr>
        <w:pStyle w:val="Pagrindinistekstas"/>
        <w:spacing w:after="0"/>
      </w:pPr>
    </w:p>
    <w:p w14:paraId="5D66AB0C" w14:textId="77777777" w:rsidR="00472986" w:rsidRDefault="00472986" w:rsidP="00472986">
      <w:pPr>
        <w:pStyle w:val="Pagrindinistekstas"/>
        <w:spacing w:after="0"/>
      </w:pPr>
    </w:p>
    <w:p w14:paraId="5D66AB0D" w14:textId="77777777" w:rsidR="00472986" w:rsidRDefault="00472986" w:rsidP="00472986">
      <w:pPr>
        <w:pStyle w:val="Pagrindinistekstas"/>
        <w:spacing w:after="0"/>
      </w:pPr>
    </w:p>
    <w:p w14:paraId="5D66AB0E" w14:textId="77777777" w:rsidR="00472986" w:rsidRDefault="00472986" w:rsidP="00472986">
      <w:pPr>
        <w:pStyle w:val="Pagrindinistekstas"/>
        <w:spacing w:after="0"/>
      </w:pPr>
    </w:p>
    <w:p w14:paraId="5D66AB0F" w14:textId="77777777" w:rsidR="00472986" w:rsidRDefault="00472986" w:rsidP="00472986">
      <w:pPr>
        <w:pStyle w:val="Pagrindinistekstas"/>
        <w:spacing w:after="0"/>
      </w:pPr>
    </w:p>
    <w:p w14:paraId="5D66AB10" w14:textId="77777777" w:rsidR="00472986" w:rsidRDefault="00472986" w:rsidP="00472986">
      <w:pPr>
        <w:pStyle w:val="Pagrindinistekstas"/>
        <w:spacing w:after="0"/>
      </w:pPr>
    </w:p>
    <w:p w14:paraId="5D66AB11" w14:textId="77777777" w:rsidR="00472986" w:rsidRDefault="00472986" w:rsidP="00472986">
      <w:pPr>
        <w:pStyle w:val="Pagrindinistekstas"/>
        <w:spacing w:after="0"/>
      </w:pPr>
    </w:p>
    <w:p w14:paraId="5D66AB12" w14:textId="77777777" w:rsidR="00472986" w:rsidRDefault="00472986" w:rsidP="00472986">
      <w:pPr>
        <w:pStyle w:val="Pagrindinistekstas"/>
        <w:spacing w:after="0"/>
      </w:pPr>
    </w:p>
    <w:p w14:paraId="5D66AB13" w14:textId="77777777" w:rsidR="00472986" w:rsidRDefault="00472986" w:rsidP="00472986">
      <w:pPr>
        <w:pStyle w:val="Pagrindinistekstas"/>
        <w:spacing w:after="0"/>
      </w:pPr>
    </w:p>
    <w:p w14:paraId="5D66AB14" w14:textId="77777777" w:rsidR="00472986" w:rsidRDefault="00472986" w:rsidP="00472986">
      <w:pPr>
        <w:pStyle w:val="Pagrindinistekstas"/>
        <w:spacing w:after="0"/>
      </w:pPr>
    </w:p>
    <w:p w14:paraId="5D66AB15" w14:textId="77777777" w:rsidR="00472986" w:rsidRDefault="00472986" w:rsidP="00472986">
      <w:pPr>
        <w:pStyle w:val="Pagrindinistekstas"/>
        <w:spacing w:after="0"/>
      </w:pPr>
    </w:p>
    <w:p w14:paraId="5D66AB16" w14:textId="77777777" w:rsidR="00472986" w:rsidRDefault="00472986" w:rsidP="00472986">
      <w:pPr>
        <w:pStyle w:val="Pagrindinistekstas"/>
        <w:spacing w:after="0"/>
      </w:pPr>
    </w:p>
    <w:p w14:paraId="5D66AB17" w14:textId="77777777" w:rsidR="00472986" w:rsidRDefault="00472986" w:rsidP="00472986">
      <w:pPr>
        <w:pStyle w:val="Pagrindinistekstas"/>
        <w:spacing w:after="0"/>
      </w:pPr>
    </w:p>
    <w:p w14:paraId="5D66AB18" w14:textId="77777777" w:rsidR="00472986" w:rsidRDefault="00472986" w:rsidP="00472986">
      <w:pPr>
        <w:pStyle w:val="Pagrindinistekstas"/>
        <w:spacing w:after="0"/>
      </w:pPr>
    </w:p>
    <w:p w14:paraId="5D66AB19" w14:textId="77777777" w:rsidR="00472986" w:rsidRDefault="00472986" w:rsidP="00472986">
      <w:pPr>
        <w:pStyle w:val="Pagrindinistekstas"/>
        <w:spacing w:after="0"/>
      </w:pPr>
    </w:p>
    <w:p w14:paraId="5D66AB1A" w14:textId="77777777" w:rsidR="00472986" w:rsidRDefault="00472986" w:rsidP="00472986">
      <w:pPr>
        <w:pStyle w:val="Pagrindinistekstas"/>
        <w:spacing w:after="0"/>
      </w:pPr>
    </w:p>
    <w:p w14:paraId="5D66AB1B" w14:textId="77777777" w:rsidR="00472986" w:rsidRDefault="00472986" w:rsidP="00472986">
      <w:pPr>
        <w:pStyle w:val="Pagrindinistekstas"/>
        <w:spacing w:after="0"/>
      </w:pPr>
    </w:p>
    <w:p w14:paraId="5D66AB1C" w14:textId="77777777" w:rsidR="00472986" w:rsidRDefault="00472986" w:rsidP="00472986">
      <w:pPr>
        <w:pStyle w:val="Pagrindinistekstas"/>
        <w:spacing w:after="0"/>
      </w:pPr>
    </w:p>
    <w:p w14:paraId="5D66AB1D" w14:textId="77777777" w:rsidR="00472986" w:rsidRDefault="00472986" w:rsidP="00472986">
      <w:pPr>
        <w:pStyle w:val="Pagrindinistekstas"/>
        <w:spacing w:after="0"/>
      </w:pPr>
    </w:p>
    <w:p w14:paraId="5D66AB1E" w14:textId="77777777" w:rsidR="00472986" w:rsidRDefault="00472986" w:rsidP="00472986">
      <w:pPr>
        <w:pStyle w:val="Pagrindinistekstas"/>
        <w:spacing w:after="0"/>
      </w:pPr>
    </w:p>
    <w:p w14:paraId="5D66AB1F" w14:textId="77777777" w:rsidR="00472986" w:rsidRDefault="00472986" w:rsidP="00472986">
      <w:pPr>
        <w:pStyle w:val="Pagrindinistekstas"/>
        <w:spacing w:after="0"/>
      </w:pPr>
    </w:p>
    <w:p w14:paraId="5D66AB20" w14:textId="77777777" w:rsidR="00472986" w:rsidRDefault="00472986" w:rsidP="00472986">
      <w:pPr>
        <w:pStyle w:val="Pavadinimas"/>
      </w:pPr>
      <w:r>
        <w:t>A. ŽENKLINIMAS</w:t>
      </w:r>
    </w:p>
    <w:p w14:paraId="5D66AB21" w14:textId="77777777" w:rsidR="00472986" w:rsidRDefault="00472986" w:rsidP="00F46A0F">
      <w:pPr>
        <w:pBdr>
          <w:top w:val="single" w:sz="4" w:space="1" w:color="auto"/>
          <w:left w:val="single" w:sz="4" w:space="4" w:color="auto"/>
          <w:bottom w:val="single" w:sz="4" w:space="1" w:color="auto"/>
          <w:right w:val="single" w:sz="4" w:space="4" w:color="auto"/>
        </w:pBdr>
        <w:rPr>
          <w:b/>
          <w:bCs/>
        </w:rPr>
      </w:pPr>
      <w:r>
        <w:br w:type="page"/>
      </w:r>
      <w:r>
        <w:rPr>
          <w:b/>
          <w:bCs/>
        </w:rPr>
        <w:lastRenderedPageBreak/>
        <w:t xml:space="preserve">INFORMACIJA ANT IŠORINĖS PAKUOTĖS </w:t>
      </w:r>
    </w:p>
    <w:p w14:paraId="5D66AB22" w14:textId="77777777" w:rsidR="00E437E3" w:rsidRDefault="00E437E3" w:rsidP="00F46A0F">
      <w:pPr>
        <w:pBdr>
          <w:top w:val="single" w:sz="4" w:space="1" w:color="auto"/>
          <w:left w:val="single" w:sz="4" w:space="4" w:color="auto"/>
          <w:bottom w:val="single" w:sz="4" w:space="1" w:color="auto"/>
          <w:right w:val="single" w:sz="4" w:space="4" w:color="auto"/>
        </w:pBdr>
        <w:rPr>
          <w:b/>
          <w:bCs/>
        </w:rPr>
      </w:pPr>
    </w:p>
    <w:p w14:paraId="5D66AB23" w14:textId="77777777" w:rsidR="00472986" w:rsidRPr="00F05548" w:rsidRDefault="00472986" w:rsidP="00F46A0F">
      <w:pPr>
        <w:pBdr>
          <w:top w:val="single" w:sz="4" w:space="1" w:color="auto"/>
          <w:left w:val="single" w:sz="4" w:space="4" w:color="auto"/>
          <w:bottom w:val="single" w:sz="4" w:space="1" w:color="auto"/>
          <w:right w:val="single" w:sz="4" w:space="4" w:color="auto"/>
        </w:pBdr>
        <w:rPr>
          <w:b/>
        </w:rPr>
      </w:pPr>
      <w:r w:rsidRPr="00F05548">
        <w:rPr>
          <w:b/>
        </w:rPr>
        <w:t>KARTONINĖ DĖŽUTĖ</w:t>
      </w:r>
    </w:p>
    <w:p w14:paraId="5D66AB24" w14:textId="77777777" w:rsidR="00472986" w:rsidRDefault="00472986" w:rsidP="00472986">
      <w:pPr>
        <w:pStyle w:val="Pagrindinistekstas"/>
        <w:spacing w:after="0"/>
      </w:pPr>
    </w:p>
    <w:p w14:paraId="5D66AB25" w14:textId="77777777" w:rsidR="00472986" w:rsidRDefault="00472986" w:rsidP="00472986">
      <w:pPr>
        <w:pStyle w:val="Pagrindinistekstas"/>
        <w:spacing w:after="0"/>
      </w:pPr>
    </w:p>
    <w:p w14:paraId="5D66AB26" w14:textId="77777777" w:rsidR="00472986" w:rsidRDefault="00472986" w:rsidP="00F46A0F">
      <w:pPr>
        <w:pStyle w:val="Antrat3"/>
        <w:pBdr>
          <w:top w:val="single" w:sz="4" w:space="1" w:color="auto"/>
          <w:left w:val="single" w:sz="4" w:space="4" w:color="auto"/>
          <w:bottom w:val="single" w:sz="4" w:space="1" w:color="auto"/>
          <w:right w:val="single" w:sz="4" w:space="4" w:color="auto"/>
        </w:pBdr>
      </w:pPr>
      <w:r>
        <w:t>1.</w:t>
      </w:r>
      <w:r>
        <w:tab/>
        <w:t>VAISTINIO PREPARATO PAVADINIMAS</w:t>
      </w:r>
    </w:p>
    <w:p w14:paraId="5D66AB27" w14:textId="77777777" w:rsidR="00472986" w:rsidRDefault="00472986" w:rsidP="00472986">
      <w:pPr>
        <w:pStyle w:val="Pagrindinistekstas"/>
        <w:spacing w:after="0"/>
      </w:pPr>
    </w:p>
    <w:p w14:paraId="5D66AB28" w14:textId="77777777" w:rsidR="00472986" w:rsidRDefault="00472986" w:rsidP="00472986">
      <w:pPr>
        <w:pStyle w:val="Porat"/>
        <w:tabs>
          <w:tab w:val="clear" w:pos="4153"/>
          <w:tab w:val="clear" w:pos="8306"/>
        </w:tabs>
        <w:rPr>
          <w:bCs/>
        </w:rPr>
      </w:pPr>
      <w:r>
        <w:rPr>
          <w:bCs/>
        </w:rPr>
        <w:t>Mezym 20 000 V skrandyje neirios tabletės</w:t>
      </w:r>
    </w:p>
    <w:p w14:paraId="5D66AB29" w14:textId="4A5CFA26" w:rsidR="00472986" w:rsidRDefault="00B153E0" w:rsidP="00472986">
      <w:pPr>
        <w:pStyle w:val="Antrat4"/>
      </w:pPr>
      <w:r>
        <w:t>Kasos milteliai</w:t>
      </w:r>
    </w:p>
    <w:p w14:paraId="5D66AB2A" w14:textId="77777777" w:rsidR="00472986" w:rsidRDefault="00472986" w:rsidP="00472986">
      <w:pPr>
        <w:pStyle w:val="Pagrindinistekstas"/>
        <w:spacing w:after="0"/>
      </w:pPr>
    </w:p>
    <w:p w14:paraId="5D66AB2B" w14:textId="77777777" w:rsidR="00472986" w:rsidRDefault="00472986" w:rsidP="00472986">
      <w:pPr>
        <w:pStyle w:val="Pagrindinistekstas"/>
        <w:spacing w:after="0"/>
      </w:pPr>
    </w:p>
    <w:p w14:paraId="5D66AB2C" w14:textId="77777777" w:rsidR="00472986" w:rsidRDefault="00472986" w:rsidP="00F46A0F">
      <w:pPr>
        <w:pStyle w:val="Antrat3"/>
        <w:pBdr>
          <w:top w:val="single" w:sz="4" w:space="1" w:color="auto"/>
          <w:left w:val="single" w:sz="4" w:space="4" w:color="auto"/>
          <w:bottom w:val="single" w:sz="4" w:space="1" w:color="auto"/>
          <w:right w:val="single" w:sz="4" w:space="4" w:color="auto"/>
        </w:pBdr>
      </w:pPr>
      <w:r>
        <w:t>2.</w:t>
      </w:r>
      <w:r>
        <w:tab/>
        <w:t xml:space="preserve">VEIKLIOJI MEDŽIAGA IR JOS KIEKIS </w:t>
      </w:r>
    </w:p>
    <w:p w14:paraId="5D66AB2D" w14:textId="77777777" w:rsidR="00472986" w:rsidRDefault="00472986" w:rsidP="00472986">
      <w:pPr>
        <w:pStyle w:val="Pagrindinistekstas"/>
        <w:spacing w:after="0"/>
      </w:pPr>
    </w:p>
    <w:p w14:paraId="5D66AB2E" w14:textId="77777777" w:rsidR="00472986" w:rsidRDefault="00472986" w:rsidP="00472986">
      <w:pPr>
        <w:pStyle w:val="Pagrindinistekstas"/>
        <w:spacing w:after="0"/>
      </w:pPr>
      <w:r>
        <w:t xml:space="preserve">Vienoje skrandyje neirioje tabletėje yra </w:t>
      </w:r>
      <w:r w:rsidR="001A423D">
        <w:t xml:space="preserve">160,00 – 222,22 mg </w:t>
      </w:r>
      <w:r>
        <w:t>kasos miltelių (iš kia</w:t>
      </w:r>
      <w:r w:rsidR="001A423D">
        <w:t>u</w:t>
      </w:r>
      <w:r>
        <w:t>lių kasos pagaminto pankreatino), kurių minimalus aktyvumas atitinka 20 000 lipazės vienetų, 12 000  amilazės vienetų, 900  proteazės vienetų pagal Europos farmakopėją</w:t>
      </w:r>
      <w:r w:rsidR="00F81700">
        <w:t>.</w:t>
      </w:r>
    </w:p>
    <w:p w14:paraId="5D66AB2F" w14:textId="77777777" w:rsidR="00472986" w:rsidRDefault="00472986" w:rsidP="00472986">
      <w:pPr>
        <w:pStyle w:val="Antrat3"/>
      </w:pPr>
    </w:p>
    <w:p w14:paraId="5D66AB30" w14:textId="77777777" w:rsidR="00472986" w:rsidRDefault="00472986" w:rsidP="00472986">
      <w:pPr>
        <w:pStyle w:val="Antrat3"/>
      </w:pPr>
    </w:p>
    <w:p w14:paraId="5D66AB31" w14:textId="77777777" w:rsidR="00472986" w:rsidRDefault="00472986" w:rsidP="00F46A0F">
      <w:pPr>
        <w:pStyle w:val="Antrat3"/>
        <w:pBdr>
          <w:top w:val="single" w:sz="4" w:space="1" w:color="auto"/>
          <w:left w:val="single" w:sz="4" w:space="4" w:color="auto"/>
          <w:bottom w:val="single" w:sz="4" w:space="1" w:color="auto"/>
          <w:right w:val="single" w:sz="4" w:space="4" w:color="auto"/>
        </w:pBdr>
      </w:pPr>
      <w:r>
        <w:t>3.</w:t>
      </w:r>
      <w:r>
        <w:tab/>
        <w:t>PAGALBINIŲ MEDŽIAGŲ SĄRAŠAS</w:t>
      </w:r>
    </w:p>
    <w:p w14:paraId="5D66AB32" w14:textId="77777777" w:rsidR="00472986" w:rsidRDefault="00472986" w:rsidP="00472986">
      <w:pPr>
        <w:pStyle w:val="Pagrindinistekstas"/>
        <w:spacing w:after="0"/>
      </w:pPr>
    </w:p>
    <w:p w14:paraId="5D66AB33" w14:textId="77777777" w:rsidR="00472986" w:rsidRDefault="00472986" w:rsidP="00472986">
      <w:r>
        <w:t>Sudėtyje yra laktozės monohidrato.</w:t>
      </w:r>
    </w:p>
    <w:p w14:paraId="5D66AB34" w14:textId="77777777" w:rsidR="00472986" w:rsidRDefault="00472986" w:rsidP="00472986">
      <w:pPr>
        <w:pStyle w:val="Pagrindinistekstas"/>
        <w:spacing w:after="0"/>
      </w:pPr>
    </w:p>
    <w:p w14:paraId="5D66AB35" w14:textId="77777777" w:rsidR="00472986" w:rsidRDefault="00472986" w:rsidP="00472986">
      <w:pPr>
        <w:pStyle w:val="Pagrindinistekstas"/>
        <w:spacing w:after="0"/>
      </w:pPr>
    </w:p>
    <w:p w14:paraId="5D66AB36" w14:textId="77777777" w:rsidR="00472986" w:rsidRDefault="00472986" w:rsidP="00F46A0F">
      <w:pPr>
        <w:pStyle w:val="Antrat3"/>
        <w:pBdr>
          <w:top w:val="single" w:sz="4" w:space="1" w:color="auto"/>
          <w:left w:val="single" w:sz="4" w:space="4" w:color="auto"/>
          <w:bottom w:val="single" w:sz="4" w:space="1" w:color="auto"/>
          <w:right w:val="single" w:sz="4" w:space="4" w:color="auto"/>
        </w:pBdr>
      </w:pPr>
      <w:r>
        <w:t>4.</w:t>
      </w:r>
      <w:r>
        <w:tab/>
        <w:t>FARMACINĖ FORMA IR KIEKIS PAKUOTĖJE</w:t>
      </w:r>
    </w:p>
    <w:p w14:paraId="5D66AB37" w14:textId="77777777" w:rsidR="00472986" w:rsidRDefault="00472986" w:rsidP="00472986">
      <w:pPr>
        <w:pStyle w:val="Pagrindinistekstas"/>
        <w:spacing w:after="0"/>
      </w:pPr>
    </w:p>
    <w:p w14:paraId="5D66AB38" w14:textId="6BF568BB" w:rsidR="00472986" w:rsidRDefault="00B153E0" w:rsidP="00472986">
      <w:r>
        <w:t>2</w:t>
      </w:r>
      <w:r w:rsidR="00472986">
        <w:t>0 skrandyje neirių tablečių</w:t>
      </w:r>
    </w:p>
    <w:p w14:paraId="51019B7E" w14:textId="77777777" w:rsidR="00B153E0" w:rsidRDefault="00B153E0" w:rsidP="00472986">
      <w:pPr>
        <w:rPr>
          <w:highlight w:val="lightGray"/>
        </w:rPr>
      </w:pPr>
      <w:r>
        <w:rPr>
          <w:highlight w:val="lightGray"/>
        </w:rPr>
        <w:t>50 skrandyje neirių tablečių</w:t>
      </w:r>
    </w:p>
    <w:p w14:paraId="5D66AB39" w14:textId="45B704EB" w:rsidR="00472986" w:rsidRPr="00B47941" w:rsidRDefault="00472986" w:rsidP="00472986">
      <w:pPr>
        <w:rPr>
          <w:highlight w:val="lightGray"/>
        </w:rPr>
      </w:pPr>
      <w:r w:rsidRPr="00772E7D">
        <w:rPr>
          <w:highlight w:val="lightGray"/>
        </w:rPr>
        <w:t>100</w:t>
      </w:r>
      <w:r w:rsidR="001A423D">
        <w:rPr>
          <w:highlight w:val="lightGray"/>
        </w:rPr>
        <w:t xml:space="preserve"> </w:t>
      </w:r>
      <w:r w:rsidRPr="00B47941">
        <w:rPr>
          <w:highlight w:val="lightGray"/>
        </w:rPr>
        <w:t>skrandyje neirių tablečių</w:t>
      </w:r>
    </w:p>
    <w:p w14:paraId="5D66AB3A" w14:textId="77777777" w:rsidR="00472986" w:rsidRDefault="00472986" w:rsidP="00472986">
      <w:r w:rsidRPr="00B47941">
        <w:rPr>
          <w:highlight w:val="lightGray"/>
        </w:rPr>
        <w:t>200 skrandyje neirių tablečių</w:t>
      </w:r>
    </w:p>
    <w:p w14:paraId="5D66AB3B" w14:textId="77777777" w:rsidR="00472986" w:rsidRDefault="00472986" w:rsidP="00472986">
      <w:pPr>
        <w:pStyle w:val="Pagrindinistekstas"/>
        <w:spacing w:after="0"/>
      </w:pPr>
    </w:p>
    <w:p w14:paraId="5D66AB3C" w14:textId="77777777" w:rsidR="00472986" w:rsidRDefault="00472986" w:rsidP="00472986">
      <w:pPr>
        <w:pStyle w:val="Pagrindinistekstas"/>
        <w:spacing w:after="0"/>
      </w:pPr>
    </w:p>
    <w:p w14:paraId="5D66AB3D" w14:textId="77777777" w:rsidR="00472986" w:rsidRDefault="00472986" w:rsidP="00F46A0F">
      <w:pPr>
        <w:pStyle w:val="Antrat3"/>
        <w:pBdr>
          <w:top w:val="single" w:sz="4" w:space="1" w:color="auto"/>
          <w:left w:val="single" w:sz="4" w:space="4" w:color="auto"/>
          <w:bottom w:val="single" w:sz="4" w:space="1" w:color="auto"/>
          <w:right w:val="single" w:sz="4" w:space="4" w:color="auto"/>
        </w:pBdr>
      </w:pPr>
      <w:r>
        <w:t>5.</w:t>
      </w:r>
      <w:r>
        <w:tab/>
        <w:t>VARTOJIMO METODAS IR BŪDAS</w:t>
      </w:r>
    </w:p>
    <w:p w14:paraId="5D66AB3E" w14:textId="77777777" w:rsidR="00472986" w:rsidRDefault="00472986" w:rsidP="00472986">
      <w:pPr>
        <w:pStyle w:val="Pagrindinistekstas"/>
        <w:spacing w:after="0"/>
      </w:pPr>
    </w:p>
    <w:p w14:paraId="5D66AB3F" w14:textId="77777777" w:rsidR="00472986" w:rsidRDefault="00472986" w:rsidP="00472986">
      <w:pPr>
        <w:pStyle w:val="Pagrindinistekstas"/>
        <w:spacing w:after="0"/>
      </w:pPr>
      <w:r>
        <w:t>Vartoti per burną</w:t>
      </w:r>
    </w:p>
    <w:p w14:paraId="5D66AB40" w14:textId="77777777" w:rsidR="00472986" w:rsidRDefault="00472986" w:rsidP="00472986">
      <w:pPr>
        <w:pStyle w:val="Pagrindinistekstas"/>
        <w:spacing w:after="0"/>
      </w:pPr>
      <w:r>
        <w:t>Prieš vartojimą perskaitykite pakuotės lapelį.</w:t>
      </w:r>
    </w:p>
    <w:p w14:paraId="5D66AB41" w14:textId="77777777" w:rsidR="00472986" w:rsidRDefault="00472986" w:rsidP="00472986">
      <w:pPr>
        <w:pStyle w:val="Pagrindinistekstas"/>
        <w:spacing w:after="0"/>
      </w:pPr>
    </w:p>
    <w:p w14:paraId="5D66AB42" w14:textId="77777777" w:rsidR="00472986" w:rsidRDefault="00472986" w:rsidP="00472986">
      <w:pPr>
        <w:pStyle w:val="Pagrindinistekstas"/>
        <w:spacing w:after="0"/>
      </w:pPr>
    </w:p>
    <w:p w14:paraId="5D66AB43" w14:textId="77777777" w:rsidR="00472986" w:rsidRDefault="00472986" w:rsidP="00F46A0F">
      <w:pPr>
        <w:pStyle w:val="Antrat3"/>
        <w:pBdr>
          <w:top w:val="single" w:sz="4" w:space="1" w:color="auto"/>
          <w:left w:val="single" w:sz="4" w:space="4" w:color="auto"/>
          <w:bottom w:val="single" w:sz="4" w:space="1" w:color="auto"/>
          <w:right w:val="single" w:sz="4" w:space="4" w:color="auto"/>
        </w:pBdr>
      </w:pPr>
      <w:r>
        <w:t>6.</w:t>
      </w:r>
      <w:r>
        <w:tab/>
        <w:t xml:space="preserve">SPECIALUS ĮSPĖJIMAS, JOG VAISTINĮ PREPARATĄ BŪTINA LAIKYTI VAIKAMS </w:t>
      </w:r>
      <w:r w:rsidR="00EC242F">
        <w:t xml:space="preserve">NEPASTEBIMOJE </w:t>
      </w:r>
      <w:r>
        <w:t xml:space="preserve">IR </w:t>
      </w:r>
      <w:r w:rsidR="00EC242F">
        <w:t xml:space="preserve">NEPASIEKIAMOJE </w:t>
      </w:r>
      <w:r>
        <w:t>VIETOJE</w:t>
      </w:r>
    </w:p>
    <w:p w14:paraId="5D66AB44" w14:textId="77777777" w:rsidR="00472986" w:rsidRDefault="00472986" w:rsidP="00472986">
      <w:pPr>
        <w:pStyle w:val="Pagrindinistekstas"/>
        <w:spacing w:after="0"/>
      </w:pPr>
    </w:p>
    <w:p w14:paraId="5D66AB45" w14:textId="77777777" w:rsidR="00472986" w:rsidRDefault="00472986" w:rsidP="00472986">
      <w:pPr>
        <w:pStyle w:val="Pagrindinistekstas"/>
        <w:spacing w:after="0"/>
      </w:pPr>
      <w:r>
        <w:t xml:space="preserve">Laikyti vaikams </w:t>
      </w:r>
      <w:r w:rsidR="00EC242F">
        <w:t xml:space="preserve">nepastebimoje </w:t>
      </w:r>
      <w:r>
        <w:t xml:space="preserve">ir </w:t>
      </w:r>
      <w:r w:rsidR="00EC242F">
        <w:t xml:space="preserve">nepasiekiamoje </w:t>
      </w:r>
      <w:r>
        <w:t>vietoje.</w:t>
      </w:r>
    </w:p>
    <w:p w14:paraId="5D66AB46" w14:textId="77777777" w:rsidR="00472986" w:rsidRDefault="00472986" w:rsidP="00472986">
      <w:pPr>
        <w:pStyle w:val="Pagrindinistekstas"/>
        <w:spacing w:after="0"/>
      </w:pPr>
    </w:p>
    <w:p w14:paraId="5D66AB47" w14:textId="77777777" w:rsidR="00472986" w:rsidRDefault="00472986" w:rsidP="00472986">
      <w:pPr>
        <w:pStyle w:val="Pagrindinistekstas"/>
        <w:spacing w:after="0"/>
      </w:pPr>
    </w:p>
    <w:p w14:paraId="5D66AB48" w14:textId="77777777" w:rsidR="00472986" w:rsidRDefault="00472986" w:rsidP="00F46A0F">
      <w:pPr>
        <w:pStyle w:val="Antrat3"/>
        <w:pBdr>
          <w:top w:val="single" w:sz="4" w:space="1" w:color="auto"/>
          <w:left w:val="single" w:sz="4" w:space="4" w:color="auto"/>
          <w:bottom w:val="single" w:sz="4" w:space="1" w:color="auto"/>
          <w:right w:val="single" w:sz="4" w:space="4" w:color="auto"/>
        </w:pBdr>
      </w:pPr>
      <w:r>
        <w:t>7.</w:t>
      </w:r>
      <w:r>
        <w:tab/>
        <w:t>KITAS(-I) SPECIALUS(-ŪS) ĮSPĖJIMAS(-AI) (JEI REIKIA)</w:t>
      </w:r>
    </w:p>
    <w:p w14:paraId="5D66AB49" w14:textId="77777777" w:rsidR="00472986" w:rsidRDefault="00472986" w:rsidP="00472986">
      <w:pPr>
        <w:pStyle w:val="Pagrindinistekstas"/>
        <w:spacing w:after="0"/>
      </w:pPr>
    </w:p>
    <w:p w14:paraId="5D66AB4A" w14:textId="77777777" w:rsidR="00472986" w:rsidRDefault="00472986" w:rsidP="00472986">
      <w:pPr>
        <w:pStyle w:val="Pagrindinistekstas"/>
        <w:spacing w:after="0"/>
      </w:pPr>
    </w:p>
    <w:p w14:paraId="5D66AB4B" w14:textId="77777777" w:rsidR="00472986" w:rsidRDefault="00472986" w:rsidP="00F46A0F">
      <w:pPr>
        <w:pStyle w:val="Antrat3"/>
        <w:pBdr>
          <w:top w:val="single" w:sz="4" w:space="1" w:color="auto"/>
          <w:left w:val="single" w:sz="4" w:space="4" w:color="auto"/>
          <w:bottom w:val="single" w:sz="4" w:space="1" w:color="auto"/>
          <w:right w:val="single" w:sz="4" w:space="4" w:color="auto"/>
        </w:pBdr>
      </w:pPr>
      <w:r>
        <w:t>8.</w:t>
      </w:r>
      <w:r>
        <w:tab/>
        <w:t>TINKAMUMO LAIKAS</w:t>
      </w:r>
    </w:p>
    <w:p w14:paraId="5D66AB4C" w14:textId="77777777" w:rsidR="00472986" w:rsidRDefault="00472986" w:rsidP="00472986">
      <w:pPr>
        <w:pStyle w:val="Pagrindinistekstas"/>
        <w:spacing w:after="0"/>
      </w:pPr>
    </w:p>
    <w:p w14:paraId="5D66AB4D" w14:textId="77777777" w:rsidR="00472986" w:rsidRDefault="00472986" w:rsidP="00472986">
      <w:pPr>
        <w:pStyle w:val="Pagrindinistekstas"/>
        <w:spacing w:after="0"/>
      </w:pPr>
      <w:r>
        <w:t>Tinka iki</w:t>
      </w:r>
      <w:r w:rsidR="009205D9">
        <w:t xml:space="preserve"> {mm/MMMM}</w:t>
      </w:r>
      <w:r>
        <w:t xml:space="preserve"> </w:t>
      </w:r>
    </w:p>
    <w:p w14:paraId="5D66AB4E" w14:textId="77777777" w:rsidR="00472986" w:rsidRDefault="00472986" w:rsidP="00472986">
      <w:pPr>
        <w:pStyle w:val="Pagrindinistekstas"/>
        <w:spacing w:after="0"/>
      </w:pPr>
    </w:p>
    <w:p w14:paraId="5D66AB4F" w14:textId="77777777" w:rsidR="00472986" w:rsidRDefault="00472986" w:rsidP="00472986">
      <w:pPr>
        <w:pStyle w:val="Pagrindinistekstas"/>
        <w:spacing w:after="0"/>
      </w:pPr>
    </w:p>
    <w:p w14:paraId="5D66AB50" w14:textId="77777777" w:rsidR="00472986" w:rsidRDefault="00472986" w:rsidP="00F46A0F">
      <w:pPr>
        <w:pStyle w:val="Antrat3"/>
        <w:pBdr>
          <w:top w:val="single" w:sz="4" w:space="1" w:color="auto"/>
          <w:left w:val="single" w:sz="4" w:space="4" w:color="auto"/>
          <w:bottom w:val="single" w:sz="4" w:space="1" w:color="auto"/>
          <w:right w:val="single" w:sz="4" w:space="4" w:color="auto"/>
        </w:pBdr>
      </w:pPr>
      <w:r>
        <w:t>9.</w:t>
      </w:r>
      <w:r>
        <w:tab/>
        <w:t>SPECIALIOS LAIKYMO SĄLYGOS</w:t>
      </w:r>
    </w:p>
    <w:p w14:paraId="5D66AB51" w14:textId="77777777" w:rsidR="00472986" w:rsidRDefault="00472986" w:rsidP="00472986">
      <w:pPr>
        <w:pStyle w:val="Pagrindinistekstas"/>
        <w:spacing w:after="0"/>
      </w:pPr>
    </w:p>
    <w:p w14:paraId="5D66AB52" w14:textId="77777777" w:rsidR="005E5237" w:rsidRDefault="005E5237" w:rsidP="00472986">
      <w:pPr>
        <w:pStyle w:val="Pagrindinistekstas"/>
        <w:spacing w:after="0"/>
      </w:pPr>
      <w:r w:rsidRPr="0069722D">
        <w:rPr>
          <w:szCs w:val="22"/>
        </w:rPr>
        <w:t xml:space="preserve">Laikyti ne aukštesnėje kaip 30 </w:t>
      </w:r>
      <w:r w:rsidRPr="0069722D">
        <w:rPr>
          <w:szCs w:val="22"/>
        </w:rPr>
        <w:sym w:font="Symbol" w:char="00B0"/>
      </w:r>
      <w:r w:rsidRPr="0069722D">
        <w:rPr>
          <w:szCs w:val="22"/>
        </w:rPr>
        <w:t>C temperatūroje.</w:t>
      </w:r>
    </w:p>
    <w:p w14:paraId="5D66AB53" w14:textId="77777777" w:rsidR="00472986" w:rsidRDefault="00472986" w:rsidP="00472986">
      <w:pPr>
        <w:pStyle w:val="Pagrindinistekstas"/>
        <w:spacing w:after="0"/>
      </w:pPr>
    </w:p>
    <w:p w14:paraId="5D66AB54" w14:textId="77777777" w:rsidR="005E5237" w:rsidRDefault="005E5237" w:rsidP="00472986">
      <w:pPr>
        <w:pStyle w:val="Pagrindinistekstas"/>
        <w:spacing w:after="0"/>
      </w:pPr>
    </w:p>
    <w:p w14:paraId="5D66AB55" w14:textId="77777777" w:rsidR="00472986" w:rsidRDefault="00472986" w:rsidP="00F46A0F">
      <w:pPr>
        <w:pStyle w:val="Antrat3"/>
        <w:pBdr>
          <w:top w:val="single" w:sz="4" w:space="1" w:color="auto"/>
          <w:left w:val="single" w:sz="4" w:space="4" w:color="auto"/>
          <w:bottom w:val="single" w:sz="4" w:space="1" w:color="auto"/>
          <w:right w:val="single" w:sz="4" w:space="4" w:color="auto"/>
        </w:pBdr>
      </w:pPr>
      <w:r>
        <w:t>10.</w:t>
      </w:r>
      <w:r>
        <w:tab/>
        <w:t>SPECIALIOS ATSARGUMO PRIEMONĖS, BŪTINOS NAIKINANT VAISTINIO PREPARATO LIKUČIUS ARBA ATLIEKAS (JEI REIKIA)</w:t>
      </w:r>
    </w:p>
    <w:p w14:paraId="5D66AB56" w14:textId="77777777" w:rsidR="00472986" w:rsidRDefault="00472986" w:rsidP="00472986">
      <w:pPr>
        <w:pStyle w:val="Pagrindinistekstas"/>
        <w:spacing w:after="0"/>
      </w:pPr>
    </w:p>
    <w:p w14:paraId="5D66AB57" w14:textId="77777777" w:rsidR="00472986" w:rsidRDefault="00472986" w:rsidP="00472986">
      <w:pPr>
        <w:pStyle w:val="Pagrindinistekstas"/>
        <w:spacing w:after="0"/>
      </w:pPr>
    </w:p>
    <w:p w14:paraId="5D66AB58" w14:textId="77777777" w:rsidR="00472986" w:rsidRDefault="00472986" w:rsidP="00F46A0F">
      <w:pPr>
        <w:pStyle w:val="Antrat3"/>
        <w:pBdr>
          <w:top w:val="single" w:sz="4" w:space="1" w:color="auto"/>
          <w:left w:val="single" w:sz="4" w:space="4" w:color="auto"/>
          <w:bottom w:val="single" w:sz="4" w:space="1" w:color="auto"/>
          <w:right w:val="single" w:sz="4" w:space="4" w:color="auto"/>
        </w:pBdr>
      </w:pPr>
      <w:r>
        <w:t>11.</w:t>
      </w:r>
      <w:r>
        <w:tab/>
      </w:r>
      <w:r w:rsidR="00DB0A30">
        <w:t>REGISTRUOTOJO</w:t>
      </w:r>
      <w:r>
        <w:t xml:space="preserve"> PAVADINIMAS IR ADRESAS</w:t>
      </w:r>
    </w:p>
    <w:p w14:paraId="5D66AB59" w14:textId="77777777" w:rsidR="00472986" w:rsidRDefault="00472986" w:rsidP="00472986">
      <w:pPr>
        <w:pStyle w:val="Pagrindinistekstas"/>
        <w:spacing w:after="0"/>
      </w:pPr>
    </w:p>
    <w:p w14:paraId="5D66AB5A" w14:textId="77777777" w:rsidR="00472986" w:rsidRDefault="00472986" w:rsidP="00472986">
      <w:r>
        <w:t>UAB “BERLIN CHEMIE MENARINI BALTIC”</w:t>
      </w:r>
    </w:p>
    <w:p w14:paraId="5D66AB5B" w14:textId="77777777" w:rsidR="00472986" w:rsidRPr="00772E7D" w:rsidRDefault="00472986" w:rsidP="00472986">
      <w:r>
        <w:t xml:space="preserve">Jasinskio </w:t>
      </w:r>
      <w:r w:rsidRPr="00772E7D">
        <w:t xml:space="preserve">16a, </w:t>
      </w:r>
      <w:r w:rsidR="00DB0A30">
        <w:t>03163</w:t>
      </w:r>
      <w:r w:rsidR="00DB0A30" w:rsidRPr="00772E7D">
        <w:t xml:space="preserve"> </w:t>
      </w:r>
      <w:r w:rsidRPr="00772E7D">
        <w:t>Vilnius</w:t>
      </w:r>
    </w:p>
    <w:p w14:paraId="5D66AB5C" w14:textId="77777777" w:rsidR="00472986" w:rsidRPr="00772E7D" w:rsidRDefault="00472986" w:rsidP="00472986">
      <w:r w:rsidRPr="00772E7D">
        <w:t>Lietuva</w:t>
      </w:r>
    </w:p>
    <w:p w14:paraId="5D66AB5D" w14:textId="77777777" w:rsidR="00472986" w:rsidRDefault="00472986" w:rsidP="00472986"/>
    <w:p w14:paraId="5D66AB5E" w14:textId="77777777" w:rsidR="00472986" w:rsidRDefault="00472986" w:rsidP="00472986">
      <w:pPr>
        <w:pStyle w:val="Pagrindinistekstas"/>
        <w:spacing w:after="0"/>
      </w:pPr>
    </w:p>
    <w:p w14:paraId="5D66AB5F" w14:textId="77777777" w:rsidR="00472986" w:rsidRDefault="00472986" w:rsidP="00F46A0F">
      <w:pPr>
        <w:pStyle w:val="Antrat3"/>
        <w:pBdr>
          <w:top w:val="single" w:sz="4" w:space="1" w:color="auto"/>
          <w:left w:val="single" w:sz="4" w:space="4" w:color="auto"/>
          <w:bottom w:val="single" w:sz="4" w:space="1" w:color="auto"/>
          <w:right w:val="single" w:sz="4" w:space="4" w:color="auto"/>
        </w:pBdr>
      </w:pPr>
      <w:r>
        <w:t>12.</w:t>
      </w:r>
      <w:r>
        <w:tab/>
      </w:r>
      <w:r w:rsidR="005C1ABA">
        <w:t xml:space="preserve">REGISTRACIJOS PAŽYMĖJIMO </w:t>
      </w:r>
      <w:r>
        <w:t xml:space="preserve"> NUMERIS</w:t>
      </w:r>
      <w:r w:rsidR="005C1ABA">
        <w:t xml:space="preserve"> (-IAI)</w:t>
      </w:r>
    </w:p>
    <w:p w14:paraId="5D66AB60" w14:textId="77777777" w:rsidR="00472986" w:rsidRDefault="00472986" w:rsidP="00472986">
      <w:pPr>
        <w:pStyle w:val="Pagrindinistekstas"/>
        <w:spacing w:after="0"/>
      </w:pPr>
    </w:p>
    <w:p w14:paraId="68F63776" w14:textId="18AEA7E4" w:rsidR="00B153E0" w:rsidRDefault="00B153E0" w:rsidP="00472986">
      <w:pPr>
        <w:rPr>
          <w:bCs/>
        </w:rPr>
      </w:pPr>
    </w:p>
    <w:p w14:paraId="5D66AB61" w14:textId="77777777" w:rsidR="00472986" w:rsidRDefault="00472986" w:rsidP="00472986">
      <w:pPr>
        <w:rPr>
          <w:bCs/>
        </w:rPr>
      </w:pPr>
      <w:r>
        <w:rPr>
          <w:bCs/>
        </w:rPr>
        <w:t>N50 - LT/1/95/0980/005</w:t>
      </w:r>
    </w:p>
    <w:p w14:paraId="5D66AB62" w14:textId="77777777" w:rsidR="00472986" w:rsidRDefault="00472986" w:rsidP="00472986">
      <w:pPr>
        <w:rPr>
          <w:bCs/>
        </w:rPr>
      </w:pPr>
      <w:r>
        <w:rPr>
          <w:bCs/>
        </w:rPr>
        <w:t xml:space="preserve">N100 - LT/1/95/0980/006 </w:t>
      </w:r>
    </w:p>
    <w:p w14:paraId="5D66AB63" w14:textId="77777777" w:rsidR="00472986" w:rsidRDefault="00472986" w:rsidP="00472986">
      <w:pPr>
        <w:rPr>
          <w:bCs/>
        </w:rPr>
      </w:pPr>
      <w:r>
        <w:rPr>
          <w:bCs/>
        </w:rPr>
        <w:t xml:space="preserve">N200 - LT/1/95/0980/007 </w:t>
      </w:r>
    </w:p>
    <w:p w14:paraId="41208C2E" w14:textId="77777777" w:rsidR="004F496B" w:rsidRDefault="004F496B" w:rsidP="004F496B">
      <w:pPr>
        <w:pStyle w:val="Pagrindinistekstas"/>
        <w:spacing w:after="0"/>
      </w:pPr>
      <w:r>
        <w:t>N20 - LT/1/95/0980/008</w:t>
      </w:r>
    </w:p>
    <w:p w14:paraId="5D66AB64" w14:textId="77777777" w:rsidR="00472986" w:rsidRDefault="00472986" w:rsidP="00472986">
      <w:pPr>
        <w:pStyle w:val="Pagrindinistekstas"/>
        <w:spacing w:after="0"/>
      </w:pPr>
    </w:p>
    <w:p w14:paraId="5D66AB65" w14:textId="77777777" w:rsidR="00472986" w:rsidRDefault="00472986" w:rsidP="00472986">
      <w:pPr>
        <w:pStyle w:val="Pagrindinistekstas"/>
        <w:spacing w:after="0"/>
      </w:pPr>
    </w:p>
    <w:p w14:paraId="5D66AB66" w14:textId="77777777" w:rsidR="00472986" w:rsidRDefault="00472986" w:rsidP="00F46A0F">
      <w:pPr>
        <w:pStyle w:val="Antrat3"/>
        <w:pBdr>
          <w:top w:val="single" w:sz="4" w:space="1" w:color="auto"/>
          <w:left w:val="single" w:sz="4" w:space="4" w:color="auto"/>
          <w:bottom w:val="single" w:sz="4" w:space="1" w:color="auto"/>
          <w:right w:val="single" w:sz="4" w:space="4" w:color="auto"/>
        </w:pBdr>
      </w:pPr>
      <w:r>
        <w:t>13.</w:t>
      </w:r>
      <w:r>
        <w:tab/>
        <w:t>SERIJOS NUMERIS</w:t>
      </w:r>
    </w:p>
    <w:p w14:paraId="5D66AB67" w14:textId="77777777" w:rsidR="00472986" w:rsidRDefault="00472986" w:rsidP="00472986">
      <w:pPr>
        <w:pStyle w:val="Pagrindinistekstas"/>
        <w:spacing w:after="0"/>
      </w:pPr>
    </w:p>
    <w:p w14:paraId="5D66AB68" w14:textId="77777777" w:rsidR="00472986" w:rsidRDefault="00472986" w:rsidP="00472986">
      <w:pPr>
        <w:pStyle w:val="Pagrindinistekstas"/>
        <w:spacing w:after="0"/>
      </w:pPr>
      <w:r>
        <w:t>Serija</w:t>
      </w:r>
    </w:p>
    <w:p w14:paraId="5D66AB69" w14:textId="77777777" w:rsidR="00472986" w:rsidRDefault="00472986" w:rsidP="00472986">
      <w:pPr>
        <w:pStyle w:val="Pagrindinistekstas"/>
        <w:spacing w:after="0"/>
      </w:pPr>
    </w:p>
    <w:p w14:paraId="5D66AB6A" w14:textId="77777777" w:rsidR="00472986" w:rsidRDefault="00472986" w:rsidP="00472986">
      <w:pPr>
        <w:pStyle w:val="Pagrindinistekstas"/>
        <w:spacing w:after="0"/>
      </w:pPr>
    </w:p>
    <w:p w14:paraId="5D66AB6B" w14:textId="77777777" w:rsidR="00472986" w:rsidRDefault="00472986" w:rsidP="00F46A0F">
      <w:pPr>
        <w:pStyle w:val="Antrat3"/>
        <w:pBdr>
          <w:top w:val="single" w:sz="4" w:space="1" w:color="auto"/>
          <w:left w:val="single" w:sz="4" w:space="4" w:color="auto"/>
          <w:bottom w:val="single" w:sz="4" w:space="1" w:color="auto"/>
          <w:right w:val="single" w:sz="4" w:space="4" w:color="auto"/>
        </w:pBdr>
      </w:pPr>
      <w:r>
        <w:t>14.</w:t>
      </w:r>
      <w:r>
        <w:tab/>
        <w:t>PARDAVIMO (IŠDAVIMO) TVARKA</w:t>
      </w:r>
    </w:p>
    <w:p w14:paraId="5D66AB6C" w14:textId="77777777" w:rsidR="00472986" w:rsidRDefault="00472986" w:rsidP="00472986">
      <w:pPr>
        <w:pStyle w:val="Pagrindinistekstas"/>
        <w:spacing w:after="0"/>
      </w:pPr>
    </w:p>
    <w:p w14:paraId="5D66AB6D" w14:textId="77777777" w:rsidR="00472986" w:rsidRDefault="00472986" w:rsidP="00472986">
      <w:pPr>
        <w:pStyle w:val="Pagrindinistekstas"/>
        <w:spacing w:after="0"/>
      </w:pPr>
      <w:r>
        <w:t>Nereceptinis vaistinis preparatas.</w:t>
      </w:r>
    </w:p>
    <w:p w14:paraId="5D66AB6E" w14:textId="77777777" w:rsidR="00472986" w:rsidRDefault="00472986" w:rsidP="00472986">
      <w:pPr>
        <w:pStyle w:val="Pagrindinistekstas"/>
        <w:spacing w:after="0"/>
      </w:pPr>
    </w:p>
    <w:p w14:paraId="5D66AB6F" w14:textId="77777777" w:rsidR="00472986" w:rsidRDefault="00472986" w:rsidP="00472986">
      <w:pPr>
        <w:pStyle w:val="Antrat3"/>
      </w:pPr>
    </w:p>
    <w:p w14:paraId="5D66AB70" w14:textId="77777777" w:rsidR="00472986" w:rsidRDefault="00472986" w:rsidP="00F46A0F">
      <w:pPr>
        <w:pStyle w:val="Antrat3"/>
        <w:pBdr>
          <w:top w:val="single" w:sz="4" w:space="1" w:color="auto"/>
          <w:left w:val="single" w:sz="4" w:space="4" w:color="auto"/>
          <w:bottom w:val="single" w:sz="4" w:space="1" w:color="auto"/>
          <w:right w:val="single" w:sz="4" w:space="4" w:color="auto"/>
        </w:pBdr>
      </w:pPr>
      <w:r>
        <w:t>15.</w:t>
      </w:r>
      <w:r>
        <w:tab/>
        <w:t>VARTOJIMO INSTRUKCIJA</w:t>
      </w:r>
    </w:p>
    <w:p w14:paraId="5D66AB71" w14:textId="77777777" w:rsidR="00472986" w:rsidRDefault="00472986" w:rsidP="00472986">
      <w:pPr>
        <w:pStyle w:val="Pagrindinistekstas"/>
        <w:spacing w:after="0"/>
      </w:pPr>
    </w:p>
    <w:p w14:paraId="5D66AB72" w14:textId="77777777" w:rsidR="00472986" w:rsidRDefault="00472986" w:rsidP="00472986">
      <w:pPr>
        <w:pStyle w:val="Antrat3"/>
        <w:rPr>
          <w:b w:val="0"/>
          <w:bCs/>
        </w:rPr>
      </w:pPr>
      <w:r>
        <w:rPr>
          <w:b w:val="0"/>
          <w:bCs/>
        </w:rPr>
        <w:t>Indikacijos: kasos egzokrininės funkcijos nepakankamumas.</w:t>
      </w:r>
    </w:p>
    <w:p w14:paraId="5D66AB73" w14:textId="77777777" w:rsidR="00472986" w:rsidRDefault="00472986" w:rsidP="00472986">
      <w:r>
        <w:t xml:space="preserve">Dozavimas: gerti po </w:t>
      </w:r>
      <w:r>
        <w:rPr>
          <w:lang w:val="en-US"/>
        </w:rPr>
        <w:t xml:space="preserve">1-2 </w:t>
      </w:r>
      <w:r>
        <w:t>tabletes valgio metu, užsigeriant dideliu skysčio kiekiu.</w:t>
      </w:r>
    </w:p>
    <w:p w14:paraId="5D66AB74" w14:textId="77777777" w:rsidR="00472986" w:rsidRDefault="00472986" w:rsidP="00472986">
      <w:pPr>
        <w:pStyle w:val="Antrat2"/>
      </w:pPr>
    </w:p>
    <w:p w14:paraId="5D66AB75" w14:textId="77777777" w:rsidR="00472986" w:rsidRDefault="00472986" w:rsidP="00472986">
      <w:pPr>
        <w:pStyle w:val="Antrat2"/>
      </w:pPr>
    </w:p>
    <w:p w14:paraId="5D66AB76" w14:textId="77777777" w:rsidR="00472986" w:rsidRDefault="00472986" w:rsidP="00F46A0F">
      <w:pPr>
        <w:pStyle w:val="Antrat2"/>
        <w:numPr>
          <w:ilvl w:val="0"/>
          <w:numId w:val="3"/>
        </w:numPr>
        <w:pBdr>
          <w:top w:val="single" w:sz="4" w:space="1" w:color="auto"/>
          <w:left w:val="single" w:sz="4" w:space="4" w:color="auto"/>
          <w:bottom w:val="single" w:sz="4" w:space="1" w:color="auto"/>
          <w:right w:val="single" w:sz="4" w:space="4" w:color="auto"/>
        </w:pBdr>
        <w:tabs>
          <w:tab w:val="clear" w:pos="1650"/>
          <w:tab w:val="num" w:pos="1260"/>
        </w:tabs>
        <w:ind w:hanging="1650"/>
      </w:pPr>
      <w:r>
        <w:t>INFORMACIJA BRAILIO RAŠTU</w:t>
      </w:r>
    </w:p>
    <w:p w14:paraId="5D66AB77" w14:textId="77777777" w:rsidR="00472986" w:rsidRDefault="00472986" w:rsidP="00472986"/>
    <w:p w14:paraId="5D66AB78" w14:textId="77777777" w:rsidR="00472986" w:rsidRDefault="00472986" w:rsidP="00472986">
      <w:pPr>
        <w:rPr>
          <w:lang w:val="en-US"/>
        </w:rPr>
      </w:pPr>
      <w:r>
        <w:t xml:space="preserve">Mezym </w:t>
      </w:r>
      <w:r>
        <w:rPr>
          <w:lang w:val="en-US"/>
        </w:rPr>
        <w:t>20000 V</w:t>
      </w:r>
    </w:p>
    <w:p w14:paraId="5D66AB79" w14:textId="77777777" w:rsidR="009205D9" w:rsidRDefault="009205D9" w:rsidP="00472986">
      <w:pPr>
        <w:rPr>
          <w:lang w:val="en-US"/>
        </w:rPr>
      </w:pPr>
    </w:p>
    <w:p w14:paraId="5D66AB7A" w14:textId="77777777" w:rsidR="009205D9" w:rsidRDefault="009205D9" w:rsidP="00472986">
      <w:pPr>
        <w:rPr>
          <w:lang w:val="en-US"/>
        </w:rPr>
      </w:pPr>
    </w:p>
    <w:p w14:paraId="5D66AB7B" w14:textId="77777777" w:rsidR="009205D9" w:rsidRPr="009205D9" w:rsidRDefault="009205D9" w:rsidP="009205D9">
      <w:pPr>
        <w:pBdr>
          <w:top w:val="single" w:sz="4" w:space="1" w:color="auto"/>
          <w:left w:val="single" w:sz="4" w:space="4" w:color="auto"/>
          <w:bottom w:val="single" w:sz="4" w:space="1" w:color="auto"/>
          <w:right w:val="single" w:sz="4" w:space="4" w:color="auto"/>
        </w:pBdr>
        <w:rPr>
          <w:b/>
          <w:szCs w:val="22"/>
          <w:lang w:eastAsia="en-US"/>
        </w:rPr>
      </w:pPr>
      <w:r w:rsidRPr="009205D9">
        <w:rPr>
          <w:b/>
          <w:szCs w:val="22"/>
          <w:lang w:eastAsia="en-US"/>
        </w:rPr>
        <w:t>17.</w:t>
      </w:r>
      <w:r w:rsidRPr="009205D9">
        <w:rPr>
          <w:b/>
          <w:szCs w:val="22"/>
          <w:lang w:eastAsia="en-US"/>
        </w:rPr>
        <w:tab/>
        <w:t xml:space="preserve">UNIKALUS IDENTIFIKATORIUS – 2D BRŪKŠNINIS KODAS </w:t>
      </w:r>
    </w:p>
    <w:p w14:paraId="5D66AB7C" w14:textId="77777777" w:rsidR="009205D9" w:rsidRPr="009205D9" w:rsidRDefault="009205D9" w:rsidP="009205D9">
      <w:pPr>
        <w:rPr>
          <w:szCs w:val="22"/>
          <w:lang w:eastAsia="en-US"/>
        </w:rPr>
      </w:pPr>
    </w:p>
    <w:p w14:paraId="5D66AB7D" w14:textId="612A428F" w:rsidR="009205D9" w:rsidRDefault="00B153E0" w:rsidP="009205D9">
      <w:pPr>
        <w:rPr>
          <w:szCs w:val="22"/>
          <w:lang w:eastAsia="en-US"/>
        </w:rPr>
      </w:pPr>
      <w:r>
        <w:rPr>
          <w:szCs w:val="22"/>
          <w:lang w:eastAsia="en-US"/>
        </w:rPr>
        <w:t>&lt;Duomenys nebūtini&gt;</w:t>
      </w:r>
    </w:p>
    <w:p w14:paraId="53B39A4D" w14:textId="77777777" w:rsidR="00B153E0" w:rsidRPr="009205D9" w:rsidRDefault="00B153E0" w:rsidP="009205D9">
      <w:pPr>
        <w:rPr>
          <w:szCs w:val="22"/>
          <w:lang w:eastAsia="en-US"/>
        </w:rPr>
      </w:pPr>
    </w:p>
    <w:p w14:paraId="5D66AB7E" w14:textId="77777777" w:rsidR="009205D9" w:rsidRPr="009205D9" w:rsidRDefault="009205D9" w:rsidP="009205D9">
      <w:pPr>
        <w:pBdr>
          <w:top w:val="single" w:sz="4" w:space="1" w:color="auto"/>
          <w:left w:val="single" w:sz="4" w:space="4" w:color="auto"/>
          <w:bottom w:val="single" w:sz="4" w:space="1" w:color="auto"/>
          <w:right w:val="single" w:sz="4" w:space="4" w:color="auto"/>
        </w:pBdr>
        <w:rPr>
          <w:b/>
          <w:szCs w:val="22"/>
          <w:lang w:eastAsia="en-US"/>
        </w:rPr>
      </w:pPr>
      <w:r w:rsidRPr="009205D9">
        <w:rPr>
          <w:b/>
          <w:szCs w:val="22"/>
          <w:lang w:eastAsia="en-US"/>
        </w:rPr>
        <w:t>18.</w:t>
      </w:r>
      <w:r w:rsidRPr="009205D9">
        <w:rPr>
          <w:b/>
          <w:szCs w:val="22"/>
          <w:lang w:eastAsia="en-US"/>
        </w:rPr>
        <w:tab/>
        <w:t>UNIKALUS IDENTIFIKATORIUS – ŽMONĖMS SUPRANTAMI DUOMENYS</w:t>
      </w:r>
    </w:p>
    <w:p w14:paraId="5D66AB7F" w14:textId="77777777" w:rsidR="009205D9" w:rsidRDefault="009205D9" w:rsidP="009205D9">
      <w:pPr>
        <w:rPr>
          <w:szCs w:val="22"/>
          <w:lang w:eastAsia="en-US"/>
        </w:rPr>
      </w:pPr>
    </w:p>
    <w:p w14:paraId="7D30CAD4" w14:textId="53E21C5A" w:rsidR="00B153E0" w:rsidRPr="009205D9" w:rsidRDefault="00B153E0" w:rsidP="009205D9">
      <w:pPr>
        <w:rPr>
          <w:szCs w:val="22"/>
          <w:lang w:eastAsia="en-US"/>
        </w:rPr>
      </w:pPr>
      <w:r>
        <w:rPr>
          <w:szCs w:val="22"/>
          <w:lang w:eastAsia="en-US"/>
        </w:rPr>
        <w:t>&lt;Duomenys nebūtini&gt;</w:t>
      </w:r>
    </w:p>
    <w:p w14:paraId="5D66AB83" w14:textId="77777777" w:rsidR="00472986" w:rsidRDefault="00472986" w:rsidP="00472986">
      <w:r>
        <w:br w:type="page"/>
      </w:r>
    </w:p>
    <w:p w14:paraId="5D66AB84" w14:textId="77777777" w:rsidR="00472986" w:rsidRDefault="00472986" w:rsidP="00472986">
      <w:pPr>
        <w:pStyle w:val="Pagrindinistekstas"/>
        <w:spacing w:after="0"/>
      </w:pPr>
    </w:p>
    <w:p w14:paraId="5D66AB85" w14:textId="77777777" w:rsidR="00472986" w:rsidRDefault="00472986">
      <w:pPr>
        <w:pStyle w:val="Antrat1"/>
      </w:pPr>
      <w:r>
        <w:t>MINIMALI INFORMACIJA ANT LIZDINIŲ PLOKŠTELIŲ ARBA DVISLUOKSNIŲ JUOSTELIŲ</w:t>
      </w:r>
    </w:p>
    <w:p w14:paraId="5D66AB86" w14:textId="77777777" w:rsidR="00E437E3" w:rsidRDefault="00E437E3">
      <w:pPr>
        <w:pStyle w:val="Antrat1"/>
      </w:pPr>
    </w:p>
    <w:p w14:paraId="5D66AB87" w14:textId="77777777" w:rsidR="00472986" w:rsidRPr="00E437E3" w:rsidRDefault="00472986">
      <w:pPr>
        <w:pStyle w:val="Antrat1"/>
      </w:pPr>
      <w:r w:rsidRPr="00F05548">
        <w:t>LIZDINĖS PLOKŠTELĖS</w:t>
      </w:r>
    </w:p>
    <w:p w14:paraId="5D66AB88" w14:textId="77777777" w:rsidR="00472986" w:rsidRDefault="00472986" w:rsidP="00472986"/>
    <w:p w14:paraId="5D66AB89" w14:textId="77777777" w:rsidR="00472986" w:rsidRDefault="00472986" w:rsidP="00472986">
      <w:pPr>
        <w:pStyle w:val="Pagrindinistekstas"/>
        <w:spacing w:after="0"/>
      </w:pPr>
    </w:p>
    <w:p w14:paraId="5D66AB8A" w14:textId="77777777" w:rsidR="00472986" w:rsidRDefault="00472986" w:rsidP="00F46A0F">
      <w:pPr>
        <w:pStyle w:val="Antrat3"/>
        <w:pBdr>
          <w:top w:val="single" w:sz="4" w:space="1" w:color="auto"/>
          <w:left w:val="single" w:sz="4" w:space="4" w:color="auto"/>
          <w:bottom w:val="single" w:sz="4" w:space="1" w:color="auto"/>
          <w:right w:val="single" w:sz="4" w:space="4" w:color="auto"/>
        </w:pBdr>
      </w:pPr>
      <w:r>
        <w:t>1.</w:t>
      </w:r>
      <w:r>
        <w:tab/>
        <w:t>VAISTINIO PREPARATO PAVADINIMAS</w:t>
      </w:r>
    </w:p>
    <w:p w14:paraId="5D66AB8B" w14:textId="77777777" w:rsidR="00472986" w:rsidRDefault="00472986" w:rsidP="00472986">
      <w:pPr>
        <w:pStyle w:val="Pagrindinistekstas"/>
        <w:spacing w:after="0"/>
      </w:pPr>
    </w:p>
    <w:p w14:paraId="5D66AB8C" w14:textId="77777777" w:rsidR="00472986" w:rsidRDefault="00472986" w:rsidP="00472986">
      <w:pPr>
        <w:rPr>
          <w:bCs/>
          <w:iCs/>
        </w:rPr>
      </w:pPr>
      <w:r>
        <w:rPr>
          <w:bCs/>
          <w:iCs/>
        </w:rPr>
        <w:t>Mezym 20 000 V skrandyje neirios tabletės</w:t>
      </w:r>
    </w:p>
    <w:p w14:paraId="5D66AB8D" w14:textId="7307D65C" w:rsidR="00472986" w:rsidRDefault="00B153E0" w:rsidP="00472986">
      <w:pPr>
        <w:pStyle w:val="Pagrindinistekstas"/>
        <w:spacing w:after="0"/>
        <w:rPr>
          <w:bCs/>
          <w:i/>
        </w:rPr>
      </w:pPr>
      <w:r>
        <w:rPr>
          <w:bCs/>
          <w:i/>
        </w:rPr>
        <w:t>Kasos milteliai</w:t>
      </w:r>
    </w:p>
    <w:p w14:paraId="5D66AB8E" w14:textId="77777777" w:rsidR="00472986" w:rsidRDefault="00472986" w:rsidP="00472986">
      <w:pPr>
        <w:pStyle w:val="Pagrindinistekstas"/>
        <w:spacing w:after="0"/>
      </w:pPr>
    </w:p>
    <w:p w14:paraId="5D66AB8F" w14:textId="77777777" w:rsidR="00472986" w:rsidRDefault="00472986" w:rsidP="00472986">
      <w:pPr>
        <w:pStyle w:val="Pagrindinistekstas"/>
        <w:spacing w:after="0"/>
      </w:pPr>
    </w:p>
    <w:p w14:paraId="5D66AB90" w14:textId="77777777" w:rsidR="00472986" w:rsidRDefault="00472986" w:rsidP="00F46A0F">
      <w:pPr>
        <w:pStyle w:val="Antrat3"/>
        <w:pBdr>
          <w:top w:val="single" w:sz="4" w:space="1" w:color="auto"/>
          <w:left w:val="single" w:sz="4" w:space="4" w:color="auto"/>
          <w:bottom w:val="single" w:sz="4" w:space="1" w:color="auto"/>
          <w:right w:val="single" w:sz="4" w:space="4" w:color="auto"/>
        </w:pBdr>
      </w:pPr>
      <w:r>
        <w:t>2.</w:t>
      </w:r>
      <w:r>
        <w:tab/>
      </w:r>
      <w:r w:rsidR="00C73935">
        <w:t>REGISTRUOTOJO</w:t>
      </w:r>
      <w:r>
        <w:t xml:space="preserve"> PAVADINIMAS </w:t>
      </w:r>
    </w:p>
    <w:p w14:paraId="5D66AB91" w14:textId="77777777" w:rsidR="00472986" w:rsidRDefault="00472986" w:rsidP="00472986">
      <w:pPr>
        <w:pStyle w:val="Pagrindinistekstas"/>
        <w:spacing w:after="0"/>
      </w:pPr>
    </w:p>
    <w:p w14:paraId="5D66AB92" w14:textId="77777777" w:rsidR="00472986" w:rsidRDefault="00472986" w:rsidP="00472986">
      <w:pPr>
        <w:rPr>
          <w:bCs/>
          <w:caps/>
        </w:rPr>
      </w:pPr>
      <w:r>
        <w:rPr>
          <w:bCs/>
          <w:caps/>
        </w:rPr>
        <w:t>UAB “BERLIN CHEMIE MENARINI BALTIC”</w:t>
      </w:r>
    </w:p>
    <w:p w14:paraId="5D66AB93" w14:textId="77777777" w:rsidR="00472986" w:rsidRDefault="00472986" w:rsidP="00472986">
      <w:pPr>
        <w:pStyle w:val="Pagrindinistekstas"/>
        <w:spacing w:after="0"/>
      </w:pPr>
    </w:p>
    <w:p w14:paraId="5D66AB94" w14:textId="77777777" w:rsidR="00472986" w:rsidRDefault="00472986" w:rsidP="00472986">
      <w:pPr>
        <w:pStyle w:val="Pagrindinistekstas"/>
        <w:spacing w:after="0"/>
      </w:pPr>
    </w:p>
    <w:p w14:paraId="5D66AB95" w14:textId="77777777" w:rsidR="00472986" w:rsidRDefault="00472986" w:rsidP="00F46A0F">
      <w:pPr>
        <w:pStyle w:val="Antrat3"/>
        <w:pBdr>
          <w:top w:val="single" w:sz="4" w:space="1" w:color="auto"/>
          <w:left w:val="single" w:sz="4" w:space="4" w:color="auto"/>
          <w:bottom w:val="single" w:sz="4" w:space="1" w:color="auto"/>
          <w:right w:val="single" w:sz="4" w:space="4" w:color="auto"/>
        </w:pBdr>
      </w:pPr>
      <w:r>
        <w:t>3.</w:t>
      </w:r>
      <w:r>
        <w:tab/>
        <w:t>TINKAMUMO LAIKAS</w:t>
      </w:r>
    </w:p>
    <w:p w14:paraId="5D66AB96" w14:textId="77777777" w:rsidR="00472986" w:rsidRDefault="00472986" w:rsidP="00472986">
      <w:pPr>
        <w:pStyle w:val="Pagrindinistekstas"/>
        <w:spacing w:after="0"/>
      </w:pPr>
    </w:p>
    <w:p w14:paraId="5D66AB97" w14:textId="77777777" w:rsidR="00472986" w:rsidRDefault="00472986" w:rsidP="00472986">
      <w:pPr>
        <w:pStyle w:val="Pagrindinistekstas"/>
        <w:spacing w:after="0"/>
      </w:pPr>
      <w:r>
        <w:t>EXP</w:t>
      </w:r>
      <w:r w:rsidR="009205D9">
        <w:t xml:space="preserve"> {mm/MMMM}</w:t>
      </w:r>
    </w:p>
    <w:p w14:paraId="5D66AB98" w14:textId="77777777" w:rsidR="00472986" w:rsidRDefault="00472986" w:rsidP="00472986">
      <w:pPr>
        <w:pStyle w:val="Pagrindinistekstas"/>
        <w:spacing w:after="0"/>
      </w:pPr>
    </w:p>
    <w:p w14:paraId="5D66AB99" w14:textId="77777777" w:rsidR="00472986" w:rsidRDefault="00472986" w:rsidP="00472986">
      <w:pPr>
        <w:pStyle w:val="Pagrindinistekstas"/>
        <w:spacing w:after="0"/>
      </w:pPr>
    </w:p>
    <w:p w14:paraId="5D66AB9A" w14:textId="77777777" w:rsidR="00472986" w:rsidRDefault="00472986" w:rsidP="00F46A0F">
      <w:pPr>
        <w:pStyle w:val="Antrat3"/>
        <w:pBdr>
          <w:top w:val="single" w:sz="4" w:space="1" w:color="auto"/>
          <w:left w:val="single" w:sz="4" w:space="4" w:color="auto"/>
          <w:bottom w:val="single" w:sz="4" w:space="1" w:color="auto"/>
          <w:right w:val="single" w:sz="4" w:space="4" w:color="auto"/>
        </w:pBdr>
      </w:pPr>
      <w:r>
        <w:t>4.</w:t>
      </w:r>
      <w:r>
        <w:tab/>
        <w:t xml:space="preserve">SERIJOS NUMERIS </w:t>
      </w:r>
    </w:p>
    <w:p w14:paraId="5D66AB9B" w14:textId="77777777" w:rsidR="00472986" w:rsidRDefault="00472986" w:rsidP="00472986">
      <w:pPr>
        <w:pStyle w:val="Pagrindinistekstas"/>
        <w:spacing w:after="0"/>
      </w:pPr>
    </w:p>
    <w:p w14:paraId="5D66AB9C" w14:textId="77777777" w:rsidR="00472986" w:rsidRDefault="00472986" w:rsidP="00472986">
      <w:pPr>
        <w:pStyle w:val="Pagrindinistekstas"/>
        <w:spacing w:after="0"/>
      </w:pPr>
      <w:r>
        <w:t>L</w:t>
      </w:r>
      <w:r w:rsidR="00C73935">
        <w:t>ot</w:t>
      </w:r>
    </w:p>
    <w:p w14:paraId="5D66AB9D" w14:textId="77777777" w:rsidR="00472986" w:rsidRDefault="00472986" w:rsidP="00472986">
      <w:pPr>
        <w:pStyle w:val="Pagrindinistekstas"/>
        <w:spacing w:after="0"/>
      </w:pPr>
    </w:p>
    <w:p w14:paraId="5D66AB9E" w14:textId="77777777" w:rsidR="00472986" w:rsidRDefault="00472986" w:rsidP="00472986">
      <w:pPr>
        <w:pStyle w:val="Pagrindinistekstas"/>
        <w:spacing w:after="0"/>
      </w:pPr>
    </w:p>
    <w:p w14:paraId="5D66AB9F" w14:textId="77777777" w:rsidR="00472986" w:rsidRDefault="00472986" w:rsidP="00F46A0F">
      <w:pPr>
        <w:pStyle w:val="Pagrindinistekstas"/>
        <w:pBdr>
          <w:top w:val="single" w:sz="4" w:space="1" w:color="auto"/>
          <w:left w:val="single" w:sz="4" w:space="4" w:color="auto"/>
          <w:bottom w:val="single" w:sz="4" w:space="1" w:color="auto"/>
          <w:right w:val="single" w:sz="4" w:space="4" w:color="auto"/>
        </w:pBdr>
        <w:spacing w:after="0"/>
        <w:rPr>
          <w:b/>
          <w:bCs/>
          <w:lang w:val="en-US"/>
        </w:rPr>
      </w:pPr>
      <w:r>
        <w:rPr>
          <w:b/>
          <w:bCs/>
          <w:lang w:val="en-US"/>
        </w:rPr>
        <w:t>5.</w:t>
      </w:r>
      <w:r>
        <w:rPr>
          <w:b/>
          <w:bCs/>
          <w:lang w:val="en-US"/>
        </w:rPr>
        <w:tab/>
        <w:t>KITA</w:t>
      </w:r>
    </w:p>
    <w:p w14:paraId="5D66ABA0" w14:textId="77777777" w:rsidR="00472986" w:rsidRDefault="00472986" w:rsidP="00472986">
      <w:pPr>
        <w:pStyle w:val="Pagrindinistekstas"/>
        <w:spacing w:after="0"/>
      </w:pPr>
      <w:r>
        <w:t xml:space="preserve"> </w:t>
      </w:r>
    </w:p>
    <w:p w14:paraId="5D66ABA1" w14:textId="77777777" w:rsidR="00472986" w:rsidRDefault="00472986" w:rsidP="00472986">
      <w:pPr>
        <w:pStyle w:val="Pagrindinistekstas"/>
        <w:spacing w:after="0"/>
      </w:pPr>
      <w:r>
        <w:br w:type="page"/>
      </w:r>
    </w:p>
    <w:p w14:paraId="5D66ABA2" w14:textId="77777777" w:rsidR="00472986" w:rsidRDefault="00472986" w:rsidP="00472986">
      <w:pPr>
        <w:pStyle w:val="Pagrindinistekstas"/>
        <w:spacing w:after="0"/>
      </w:pPr>
    </w:p>
    <w:p w14:paraId="5D66ABA3" w14:textId="77777777" w:rsidR="00472986" w:rsidRDefault="00472986" w:rsidP="00472986">
      <w:pPr>
        <w:pStyle w:val="Pagrindinistekstas"/>
        <w:spacing w:after="0"/>
      </w:pPr>
    </w:p>
    <w:p w14:paraId="5D66ABA4" w14:textId="77777777" w:rsidR="00472986" w:rsidRDefault="00472986" w:rsidP="00472986">
      <w:pPr>
        <w:pStyle w:val="Pagrindinistekstas"/>
        <w:spacing w:after="0"/>
      </w:pPr>
    </w:p>
    <w:p w14:paraId="5D66ABA5" w14:textId="77777777" w:rsidR="00472986" w:rsidRDefault="00472986" w:rsidP="00472986">
      <w:pPr>
        <w:pStyle w:val="Pagrindinistekstas"/>
        <w:spacing w:after="0"/>
      </w:pPr>
    </w:p>
    <w:p w14:paraId="5D66ABA6" w14:textId="77777777" w:rsidR="00472986" w:rsidRDefault="00472986" w:rsidP="00472986">
      <w:pPr>
        <w:pStyle w:val="Pagrindinistekstas"/>
        <w:spacing w:after="0"/>
      </w:pPr>
    </w:p>
    <w:p w14:paraId="5D66ABA7" w14:textId="77777777" w:rsidR="00472986" w:rsidRDefault="00472986" w:rsidP="00472986">
      <w:pPr>
        <w:pStyle w:val="Pagrindinistekstas"/>
        <w:spacing w:after="0"/>
      </w:pPr>
    </w:p>
    <w:p w14:paraId="5D66ABA8" w14:textId="77777777" w:rsidR="00472986" w:rsidRDefault="00472986" w:rsidP="00472986">
      <w:pPr>
        <w:pStyle w:val="Pagrindinistekstas"/>
        <w:spacing w:after="0"/>
      </w:pPr>
    </w:p>
    <w:p w14:paraId="5D66ABA9" w14:textId="77777777" w:rsidR="00472986" w:rsidRDefault="00472986" w:rsidP="00472986">
      <w:pPr>
        <w:pStyle w:val="Pagrindinistekstas"/>
        <w:spacing w:after="0"/>
      </w:pPr>
    </w:p>
    <w:p w14:paraId="5D66ABAA" w14:textId="77777777" w:rsidR="00472986" w:rsidRDefault="00472986" w:rsidP="00472986">
      <w:pPr>
        <w:pStyle w:val="Pagrindinistekstas"/>
        <w:spacing w:after="0"/>
      </w:pPr>
    </w:p>
    <w:p w14:paraId="5D66ABAB" w14:textId="77777777" w:rsidR="00472986" w:rsidRDefault="00472986" w:rsidP="00472986">
      <w:pPr>
        <w:pStyle w:val="Pagrindinistekstas"/>
        <w:spacing w:after="0"/>
      </w:pPr>
    </w:p>
    <w:p w14:paraId="5D66ABAC" w14:textId="77777777" w:rsidR="00472986" w:rsidRDefault="00472986" w:rsidP="00472986">
      <w:pPr>
        <w:pStyle w:val="Pagrindinistekstas"/>
        <w:spacing w:after="0"/>
      </w:pPr>
    </w:p>
    <w:p w14:paraId="5D66ABAD" w14:textId="77777777" w:rsidR="00472986" w:rsidRDefault="00472986" w:rsidP="00472986">
      <w:pPr>
        <w:pStyle w:val="Pagrindinistekstas"/>
        <w:spacing w:after="0"/>
      </w:pPr>
    </w:p>
    <w:p w14:paraId="5D66ABAE" w14:textId="77777777" w:rsidR="00472986" w:rsidRDefault="00472986" w:rsidP="00472986">
      <w:pPr>
        <w:pStyle w:val="Pagrindinistekstas"/>
        <w:spacing w:after="0"/>
      </w:pPr>
    </w:p>
    <w:p w14:paraId="5D66ABAF" w14:textId="77777777" w:rsidR="00472986" w:rsidRDefault="00472986" w:rsidP="00472986">
      <w:pPr>
        <w:pStyle w:val="Pagrindinistekstas"/>
        <w:spacing w:after="0"/>
      </w:pPr>
    </w:p>
    <w:p w14:paraId="5D66ABB0" w14:textId="77777777" w:rsidR="00472986" w:rsidRDefault="00472986" w:rsidP="00472986">
      <w:pPr>
        <w:pStyle w:val="Pagrindinistekstas"/>
        <w:spacing w:after="0"/>
      </w:pPr>
    </w:p>
    <w:p w14:paraId="5D66ABB1" w14:textId="77777777" w:rsidR="00472986" w:rsidRDefault="00472986" w:rsidP="00472986">
      <w:pPr>
        <w:pStyle w:val="Pagrindinistekstas"/>
        <w:spacing w:after="0"/>
      </w:pPr>
    </w:p>
    <w:p w14:paraId="5D66ABB2" w14:textId="77777777" w:rsidR="00472986" w:rsidRDefault="00472986" w:rsidP="00472986">
      <w:pPr>
        <w:pStyle w:val="Pagrindinistekstas"/>
        <w:spacing w:after="0"/>
      </w:pPr>
    </w:p>
    <w:p w14:paraId="5D66ABB3" w14:textId="77777777" w:rsidR="00472986" w:rsidRDefault="00472986" w:rsidP="00472986">
      <w:pPr>
        <w:pStyle w:val="Pagrindinistekstas"/>
        <w:spacing w:after="0"/>
      </w:pPr>
    </w:p>
    <w:p w14:paraId="5D66ABB4" w14:textId="77777777" w:rsidR="00472986" w:rsidRDefault="00472986" w:rsidP="00472986">
      <w:pPr>
        <w:pStyle w:val="Pagrindinistekstas"/>
        <w:spacing w:after="0"/>
      </w:pPr>
    </w:p>
    <w:p w14:paraId="5D66ABB5" w14:textId="77777777" w:rsidR="00472986" w:rsidRDefault="00472986" w:rsidP="00472986">
      <w:pPr>
        <w:pStyle w:val="Pagrindinistekstas"/>
        <w:spacing w:after="0"/>
      </w:pPr>
    </w:p>
    <w:p w14:paraId="5D66ABB6" w14:textId="77777777" w:rsidR="00472986" w:rsidRDefault="00472986" w:rsidP="00472986">
      <w:pPr>
        <w:pStyle w:val="Pagrindinistekstas"/>
        <w:spacing w:after="0"/>
      </w:pPr>
    </w:p>
    <w:p w14:paraId="5D66ABB7" w14:textId="77777777" w:rsidR="00472986" w:rsidRDefault="00472986" w:rsidP="00472986">
      <w:pPr>
        <w:pStyle w:val="Pagrindinistekstas"/>
        <w:spacing w:after="0"/>
      </w:pPr>
    </w:p>
    <w:p w14:paraId="5D66ABB8" w14:textId="77777777" w:rsidR="00472986" w:rsidRDefault="00472986" w:rsidP="00472986">
      <w:pPr>
        <w:pStyle w:val="Pavadinimas"/>
      </w:pPr>
      <w:r>
        <w:t>B. PAKUOTĖS LAPELIS</w:t>
      </w:r>
    </w:p>
    <w:p w14:paraId="5D66ABB9" w14:textId="77777777" w:rsidR="00472986" w:rsidRDefault="00472986" w:rsidP="00472986">
      <w:pPr>
        <w:pStyle w:val="Pagrindinistekstas"/>
        <w:spacing w:after="0"/>
        <w:jc w:val="center"/>
        <w:rPr>
          <w:b/>
        </w:rPr>
      </w:pPr>
      <w:r>
        <w:br w:type="page"/>
      </w:r>
      <w:r w:rsidR="00D02A05">
        <w:rPr>
          <w:b/>
          <w:bCs/>
        </w:rPr>
        <w:lastRenderedPageBreak/>
        <w:t>Pakuotės lapelis: informacija vartotojui</w:t>
      </w:r>
    </w:p>
    <w:p w14:paraId="5D66ABBA" w14:textId="77777777" w:rsidR="00472986" w:rsidRDefault="00472986" w:rsidP="00472986">
      <w:pPr>
        <w:pStyle w:val="Pagrindinistekstas"/>
        <w:spacing w:after="0"/>
        <w:jc w:val="center"/>
        <w:rPr>
          <w:b/>
        </w:rPr>
      </w:pPr>
      <w:r>
        <w:rPr>
          <w:b/>
        </w:rPr>
        <w:t>Mezym 2</w:t>
      </w:r>
      <w:r>
        <w:rPr>
          <w:b/>
          <w:lang w:val="en-US"/>
        </w:rPr>
        <w:t xml:space="preserve">0000 </w:t>
      </w:r>
      <w:r>
        <w:rPr>
          <w:b/>
        </w:rPr>
        <w:t>V skrandyje neirios tabletės</w:t>
      </w:r>
    </w:p>
    <w:p w14:paraId="5D66ABBB" w14:textId="77777777" w:rsidR="00472986" w:rsidRDefault="00472986" w:rsidP="00472986">
      <w:pPr>
        <w:pStyle w:val="Pagrindinistekstas"/>
        <w:spacing w:after="0"/>
        <w:jc w:val="center"/>
        <w:rPr>
          <w:bCs/>
        </w:rPr>
      </w:pPr>
      <w:r>
        <w:rPr>
          <w:bCs/>
        </w:rPr>
        <w:t>Kasos milteliai</w:t>
      </w:r>
    </w:p>
    <w:p w14:paraId="5D66ABBC" w14:textId="77777777" w:rsidR="00472986" w:rsidRDefault="00472986" w:rsidP="00472986">
      <w:pPr>
        <w:pStyle w:val="Pagrindinistekstas"/>
        <w:spacing w:after="0"/>
      </w:pPr>
    </w:p>
    <w:p w14:paraId="5D66ABBD" w14:textId="77777777" w:rsidR="00472986" w:rsidRDefault="00472986" w:rsidP="00472986">
      <w:pPr>
        <w:pStyle w:val="Pagrindinistekstas"/>
        <w:spacing w:after="0"/>
        <w:rPr>
          <w:b/>
        </w:rPr>
      </w:pPr>
      <w:r>
        <w:rPr>
          <w:b/>
        </w:rPr>
        <w:t xml:space="preserve">Atidžiai perskaitykite visą šį lapelį, </w:t>
      </w:r>
      <w:r w:rsidR="0060522E">
        <w:rPr>
          <w:b/>
        </w:rPr>
        <w:t xml:space="preserve">prieš pradėdami vartoti vaistą, </w:t>
      </w:r>
      <w:r>
        <w:rPr>
          <w:b/>
        </w:rPr>
        <w:t>nes jame pateikiama Jums svarbi informacija.</w:t>
      </w:r>
    </w:p>
    <w:p w14:paraId="5D66ABBE" w14:textId="77777777" w:rsidR="00472986" w:rsidRDefault="0060522E" w:rsidP="00472986">
      <w:pPr>
        <w:pStyle w:val="Pagrindinistekstas"/>
        <w:tabs>
          <w:tab w:val="left" w:pos="540"/>
        </w:tabs>
        <w:spacing w:after="0"/>
        <w:rPr>
          <w:bCs/>
        </w:rPr>
      </w:pPr>
      <w:r>
        <w:rPr>
          <w:bCs/>
        </w:rPr>
        <w:t>Visada vartokite šį vaistą tiksliai kaip parašyta šiame lapelyje arba kaip nurodė gydytojas, arba vaistininkas.</w:t>
      </w:r>
    </w:p>
    <w:p w14:paraId="5D66ABBF" w14:textId="77777777" w:rsidR="00472986" w:rsidRDefault="00472986" w:rsidP="00472986">
      <w:pPr>
        <w:pStyle w:val="Pagrindinistekstas"/>
        <w:spacing w:after="0"/>
        <w:ind w:left="540" w:hanging="540"/>
      </w:pPr>
      <w:r>
        <w:t>-        Neišmeskite lapelio, nes vėl gali prireikti jį perskaityti.</w:t>
      </w:r>
    </w:p>
    <w:p w14:paraId="5D66ABC0" w14:textId="77777777" w:rsidR="00472986" w:rsidRDefault="00472986" w:rsidP="00472986">
      <w:pPr>
        <w:pStyle w:val="Pagrindinistekstas"/>
        <w:spacing w:after="0"/>
        <w:ind w:left="540" w:hanging="540"/>
      </w:pPr>
      <w:r>
        <w:t>-        Jeigu norite sužinoti daugiau ar pasitarti, kreipkitės vaistininką.</w:t>
      </w:r>
    </w:p>
    <w:p w14:paraId="5D66ABC1" w14:textId="77777777" w:rsidR="00472986" w:rsidRDefault="00472986" w:rsidP="00472986">
      <w:pPr>
        <w:pStyle w:val="Pagrindinistekstas"/>
        <w:spacing w:after="0"/>
        <w:ind w:left="540" w:hanging="540"/>
      </w:pPr>
      <w:r>
        <w:t>-        Jeigu pasireiškė šalutinis poveikis</w:t>
      </w:r>
      <w:r w:rsidR="0060522E">
        <w:t xml:space="preserve"> (net jeigu jis šiame lapelyje nenurodytas), kreipkites į</w:t>
      </w:r>
      <w:r>
        <w:t xml:space="preserve"> </w:t>
      </w:r>
    </w:p>
    <w:p w14:paraId="5D66ABC2" w14:textId="77777777" w:rsidR="00976BFE" w:rsidRDefault="00472986" w:rsidP="00976BFE">
      <w:pPr>
        <w:pStyle w:val="Pagrindinistekstas"/>
        <w:spacing w:after="0"/>
        <w:ind w:left="720" w:hanging="720"/>
      </w:pPr>
      <w:r>
        <w:t>gydytoj</w:t>
      </w:r>
      <w:r w:rsidR="0060522E">
        <w:t>ą</w:t>
      </w:r>
      <w:r>
        <w:t xml:space="preserve"> arba vaistinink</w:t>
      </w:r>
      <w:r w:rsidR="0060522E">
        <w:t>ą</w:t>
      </w:r>
      <w:r>
        <w:t>.</w:t>
      </w:r>
      <w:r w:rsidR="0060522E">
        <w:t xml:space="preserve"> Žr. 4 skyrių.</w:t>
      </w:r>
    </w:p>
    <w:p w14:paraId="5D66ABC3" w14:textId="77777777" w:rsidR="0060522E" w:rsidRDefault="00976BFE" w:rsidP="00976BFE">
      <w:pPr>
        <w:pStyle w:val="Pagrindinistekstas"/>
        <w:numPr>
          <w:ilvl w:val="0"/>
          <w:numId w:val="6"/>
        </w:numPr>
        <w:spacing w:after="0"/>
        <w:ind w:hanging="312"/>
      </w:pPr>
      <w:r>
        <w:t xml:space="preserve">   </w:t>
      </w:r>
      <w:r w:rsidR="0060522E">
        <w:t>Jeigu Jūsų savijauta nepagerėjo arba net pablogėjo, kreipkitės į gydytoją.</w:t>
      </w:r>
    </w:p>
    <w:p w14:paraId="5D66ABC4" w14:textId="77777777" w:rsidR="00472986" w:rsidRDefault="00472986" w:rsidP="00472986">
      <w:pPr>
        <w:pStyle w:val="Pagrindinistekstas"/>
        <w:spacing w:after="0"/>
      </w:pPr>
    </w:p>
    <w:p w14:paraId="5D66ABC5" w14:textId="77777777" w:rsidR="00472986" w:rsidRDefault="00472986" w:rsidP="00472986">
      <w:pPr>
        <w:pStyle w:val="Pagrindinistekstas"/>
        <w:spacing w:after="0"/>
      </w:pPr>
    </w:p>
    <w:p w14:paraId="5D66ABC6" w14:textId="77777777" w:rsidR="00472986" w:rsidRDefault="0060522E" w:rsidP="00472986">
      <w:pPr>
        <w:pStyle w:val="Pagrindinistekstas"/>
        <w:spacing w:after="0"/>
        <w:rPr>
          <w:b/>
        </w:rPr>
      </w:pPr>
      <w:r>
        <w:rPr>
          <w:b/>
        </w:rPr>
        <w:t>Apie ką rašoma šiąme lapelyj</w:t>
      </w:r>
      <w:r w:rsidR="00747216">
        <w:rPr>
          <w:b/>
        </w:rPr>
        <w:t>e?</w:t>
      </w:r>
    </w:p>
    <w:p w14:paraId="5D66ABC7" w14:textId="77777777" w:rsidR="00472986" w:rsidRDefault="00472986" w:rsidP="00472986">
      <w:pPr>
        <w:tabs>
          <w:tab w:val="left" w:pos="540"/>
        </w:tabs>
      </w:pPr>
      <w:r>
        <w:t>1.</w:t>
      </w:r>
      <w:r>
        <w:tab/>
        <w:t>Kas yra Mezym ir kam jis vartojamas</w:t>
      </w:r>
    </w:p>
    <w:p w14:paraId="5D66ABC8" w14:textId="77777777" w:rsidR="00472986" w:rsidRDefault="00472986" w:rsidP="00472986">
      <w:pPr>
        <w:tabs>
          <w:tab w:val="left" w:pos="540"/>
        </w:tabs>
        <w:ind w:left="1290" w:hanging="1290"/>
      </w:pPr>
      <w:r>
        <w:t>2.</w:t>
      </w:r>
      <w:r>
        <w:tab/>
        <w:t xml:space="preserve">Kas žinotina prieš vartojant Mezym </w:t>
      </w:r>
    </w:p>
    <w:p w14:paraId="5D66ABC9" w14:textId="77777777" w:rsidR="00472986" w:rsidRDefault="00472986" w:rsidP="00472986">
      <w:pPr>
        <w:tabs>
          <w:tab w:val="left" w:pos="540"/>
        </w:tabs>
        <w:ind w:left="1290" w:hanging="1290"/>
      </w:pPr>
      <w:r>
        <w:t>3.</w:t>
      </w:r>
      <w:r>
        <w:tab/>
        <w:t xml:space="preserve">Kaip vartoti Mezym </w:t>
      </w:r>
    </w:p>
    <w:p w14:paraId="5D66ABCA" w14:textId="77777777" w:rsidR="00472986" w:rsidRDefault="00472986" w:rsidP="00472986">
      <w:pPr>
        <w:pStyle w:val="Pagrindinistekstas"/>
        <w:tabs>
          <w:tab w:val="left" w:pos="540"/>
        </w:tabs>
        <w:spacing w:after="0"/>
      </w:pPr>
      <w:r>
        <w:t>4.</w:t>
      </w:r>
      <w:r>
        <w:tab/>
        <w:t>Galimas šalutinis poveikis</w:t>
      </w:r>
    </w:p>
    <w:p w14:paraId="5D66ABCB" w14:textId="77777777" w:rsidR="00472986" w:rsidRDefault="00472986" w:rsidP="00472986">
      <w:pPr>
        <w:tabs>
          <w:tab w:val="left" w:pos="540"/>
        </w:tabs>
        <w:ind w:left="1290" w:hanging="1290"/>
      </w:pPr>
      <w:r>
        <w:t>5.</w:t>
      </w:r>
      <w:r>
        <w:tab/>
        <w:t xml:space="preserve">Kaip laikyti Mezym </w:t>
      </w:r>
    </w:p>
    <w:p w14:paraId="5D66ABCC" w14:textId="77777777" w:rsidR="00472986" w:rsidRDefault="00472986" w:rsidP="00472986">
      <w:pPr>
        <w:pStyle w:val="Pagrindinistekstas"/>
        <w:tabs>
          <w:tab w:val="left" w:pos="540"/>
        </w:tabs>
        <w:spacing w:after="0"/>
      </w:pPr>
      <w:r>
        <w:t>6.</w:t>
      </w:r>
      <w:r>
        <w:tab/>
      </w:r>
      <w:r w:rsidR="00747216">
        <w:t>Pakuotės turinys ir kita informacija</w:t>
      </w:r>
    </w:p>
    <w:p w14:paraId="5D66ABCD" w14:textId="77777777" w:rsidR="00472986" w:rsidRDefault="00472986" w:rsidP="00472986">
      <w:pPr>
        <w:pStyle w:val="Pagrindinistekstas"/>
        <w:tabs>
          <w:tab w:val="left" w:pos="540"/>
        </w:tabs>
        <w:spacing w:after="0"/>
      </w:pPr>
    </w:p>
    <w:p w14:paraId="5D66ABCE" w14:textId="77777777" w:rsidR="00472986" w:rsidRDefault="00472986" w:rsidP="00472986">
      <w:pPr>
        <w:pStyle w:val="Pagrindinistekstas"/>
        <w:spacing w:after="0"/>
      </w:pPr>
    </w:p>
    <w:p w14:paraId="5D66ABCF" w14:textId="77777777" w:rsidR="00472986" w:rsidRDefault="00472986" w:rsidP="00472986">
      <w:pPr>
        <w:pStyle w:val="Pagrindinistekstas"/>
        <w:spacing w:after="0"/>
        <w:rPr>
          <w:b/>
        </w:rPr>
      </w:pPr>
    </w:p>
    <w:p w14:paraId="5D66ABD0" w14:textId="77777777" w:rsidR="00472986" w:rsidRPr="006D6140" w:rsidRDefault="0086040D" w:rsidP="006D6140">
      <w:pPr>
        <w:pStyle w:val="Sraopastraipa"/>
        <w:numPr>
          <w:ilvl w:val="0"/>
          <w:numId w:val="5"/>
        </w:numPr>
        <w:rPr>
          <w:b/>
        </w:rPr>
      </w:pPr>
      <w:r w:rsidRPr="006D6140">
        <w:rPr>
          <w:b/>
        </w:rPr>
        <w:t>Kas yra Mezym ir kam jis vartojamas</w:t>
      </w:r>
    </w:p>
    <w:p w14:paraId="5D66ABD1" w14:textId="77777777" w:rsidR="00472986" w:rsidRDefault="00472986" w:rsidP="00472986">
      <w:pPr>
        <w:pStyle w:val="Pagrindinistekstas"/>
        <w:spacing w:after="0"/>
      </w:pPr>
    </w:p>
    <w:p w14:paraId="5D66ABD2" w14:textId="77777777" w:rsidR="006D6140" w:rsidRDefault="006D6140" w:rsidP="00472986">
      <w:pPr>
        <w:pStyle w:val="Pagrindinistekstas"/>
        <w:spacing w:after="0"/>
        <w:rPr>
          <w:bCs/>
          <w:iCs/>
        </w:rPr>
      </w:pPr>
      <w:r>
        <w:rPr>
          <w:bCs/>
          <w:iCs/>
        </w:rPr>
        <w:t xml:space="preserve">Mezym </w:t>
      </w:r>
      <w:r w:rsidRPr="006D6140">
        <w:rPr>
          <w:bCs/>
          <w:iCs/>
        </w:rPr>
        <w:t>yra vaistas, kuri</w:t>
      </w:r>
      <w:r w:rsidR="00765DAA">
        <w:rPr>
          <w:bCs/>
          <w:iCs/>
        </w:rPr>
        <w:t>o sudėtyje</w:t>
      </w:r>
      <w:r w:rsidRPr="006D6140">
        <w:rPr>
          <w:bCs/>
          <w:iCs/>
        </w:rPr>
        <w:t xml:space="preserve">yra virškinimą </w:t>
      </w:r>
      <w:r w:rsidR="00901A7E">
        <w:rPr>
          <w:bCs/>
          <w:iCs/>
        </w:rPr>
        <w:t>veikiančių</w:t>
      </w:r>
      <w:r w:rsidRPr="006D6140">
        <w:rPr>
          <w:bCs/>
          <w:iCs/>
        </w:rPr>
        <w:t xml:space="preserve"> medžiagų fermentų</w:t>
      </w:r>
      <w:r w:rsidR="003F43D8">
        <w:rPr>
          <w:bCs/>
          <w:iCs/>
        </w:rPr>
        <w:t>,</w:t>
      </w:r>
      <w:r w:rsidRPr="006D6140">
        <w:rPr>
          <w:bCs/>
          <w:iCs/>
        </w:rPr>
        <w:t xml:space="preserve"> gaunamų iš kiaulių kasos (kasos milteliai, taip pat vadinami pankreatinu)</w:t>
      </w:r>
      <w:r>
        <w:rPr>
          <w:bCs/>
          <w:iCs/>
        </w:rPr>
        <w:t>.</w:t>
      </w:r>
    </w:p>
    <w:p w14:paraId="5D66ABD3" w14:textId="77777777" w:rsidR="006D6140" w:rsidRDefault="006D6140" w:rsidP="00472986">
      <w:pPr>
        <w:pStyle w:val="Pagrindinistekstas"/>
        <w:spacing w:after="0"/>
        <w:rPr>
          <w:bCs/>
          <w:iCs/>
        </w:rPr>
      </w:pPr>
    </w:p>
    <w:p w14:paraId="5D66ABD4" w14:textId="77777777" w:rsidR="00472986" w:rsidRDefault="00472986" w:rsidP="00472986">
      <w:pPr>
        <w:pStyle w:val="Pagrindinistekstas"/>
        <w:spacing w:after="0"/>
      </w:pPr>
      <w:r>
        <w:rPr>
          <w:bCs/>
          <w:iCs/>
        </w:rPr>
        <w:t>Mezym</w:t>
      </w:r>
      <w:r>
        <w:rPr>
          <w:b/>
          <w:i/>
        </w:rPr>
        <w:t xml:space="preserve"> </w:t>
      </w:r>
      <w:r>
        <w:t>vartojamas tuomet, kai kasa nepakankamai gamina ir išskiria virškinimo fermentų ir tai sukelia virškinimo sutrikimų.</w:t>
      </w:r>
    </w:p>
    <w:p w14:paraId="5D66ABD5" w14:textId="77777777" w:rsidR="00472986" w:rsidRDefault="00472986" w:rsidP="00472986">
      <w:pPr>
        <w:pStyle w:val="Pagrindinistekstas"/>
        <w:spacing w:after="0"/>
      </w:pPr>
    </w:p>
    <w:p w14:paraId="5D66ABD6" w14:textId="77777777" w:rsidR="00472986" w:rsidRDefault="00472986" w:rsidP="00472986">
      <w:pPr>
        <w:pStyle w:val="Pagrindinistekstas"/>
        <w:spacing w:after="0"/>
      </w:pPr>
    </w:p>
    <w:p w14:paraId="5D66ABD7" w14:textId="77777777" w:rsidR="00472986" w:rsidRDefault="00472986" w:rsidP="00472986">
      <w:pPr>
        <w:pStyle w:val="Antrat2"/>
      </w:pPr>
      <w:r>
        <w:t>2.</w:t>
      </w:r>
      <w:r>
        <w:tab/>
      </w:r>
      <w:r w:rsidR="0086040D">
        <w:t>Kas žinotina prieš vartojant Mezym</w:t>
      </w:r>
      <w:r>
        <w:t xml:space="preserve">  </w:t>
      </w:r>
    </w:p>
    <w:p w14:paraId="5D66ABD8" w14:textId="77777777" w:rsidR="00472986" w:rsidRDefault="00472986" w:rsidP="00472986">
      <w:pPr>
        <w:pStyle w:val="Pagrindinistekstas"/>
        <w:spacing w:after="0"/>
        <w:rPr>
          <w:b/>
        </w:rPr>
      </w:pPr>
    </w:p>
    <w:p w14:paraId="5D66ABD9" w14:textId="77777777" w:rsidR="00472986" w:rsidRDefault="00472986" w:rsidP="00472986">
      <w:pPr>
        <w:ind w:left="1290" w:hanging="1290"/>
        <w:rPr>
          <w:b/>
        </w:rPr>
      </w:pPr>
      <w:r>
        <w:rPr>
          <w:b/>
          <w:iCs/>
        </w:rPr>
        <w:t>Mezym</w:t>
      </w:r>
      <w:r>
        <w:rPr>
          <w:b/>
          <w:i/>
        </w:rPr>
        <w:t xml:space="preserve"> </w:t>
      </w:r>
      <w:r>
        <w:rPr>
          <w:b/>
        </w:rPr>
        <w:t>vartoti negalima:</w:t>
      </w:r>
    </w:p>
    <w:p w14:paraId="5D66ABDA" w14:textId="77777777" w:rsidR="00472986" w:rsidRDefault="00472986" w:rsidP="00472986">
      <w:pPr>
        <w:pStyle w:val="Pagrindinistekstas"/>
        <w:spacing w:after="0"/>
        <w:ind w:left="540" w:hanging="540"/>
      </w:pPr>
      <w:r>
        <w:t xml:space="preserve">-        jeigu yra alergija </w:t>
      </w:r>
      <w:r w:rsidR="00F45077">
        <w:t>kasos milteliams, kiaulė</w:t>
      </w:r>
      <w:r w:rsidR="00E56574">
        <w:t xml:space="preserve">s (baltymams) </w:t>
      </w:r>
      <w:r>
        <w:t xml:space="preserve">arba bet kuriai pagalbinei </w:t>
      </w:r>
      <w:r w:rsidR="00F45077">
        <w:t xml:space="preserve">šio vaisto </w:t>
      </w:r>
      <w:r>
        <w:t>medžiagai</w:t>
      </w:r>
      <w:r w:rsidR="00F45077">
        <w:t xml:space="preserve"> (jos išvardytos 6 skyriuje)</w:t>
      </w:r>
      <w:r>
        <w:t>;</w:t>
      </w:r>
    </w:p>
    <w:p w14:paraId="5D66ABDB" w14:textId="77777777" w:rsidR="00472986" w:rsidRDefault="00472986" w:rsidP="00472986">
      <w:pPr>
        <w:rPr>
          <w:strike/>
        </w:rPr>
      </w:pPr>
      <w:r>
        <w:rPr>
          <w:rFonts w:ascii="Arial" w:hAnsi="Arial"/>
        </w:rPr>
        <w:t xml:space="preserve">-       </w:t>
      </w:r>
      <w:r>
        <w:t>šio vaisto negalima vartoti</w:t>
      </w:r>
      <w:r w:rsidR="00F45077">
        <w:t>,</w:t>
      </w:r>
      <w:r>
        <w:t xml:space="preserve"> </w:t>
      </w:r>
      <w:r w:rsidR="00F45077" w:rsidRPr="00F45077">
        <w:t xml:space="preserve">jeigu jūs sergate ūminiu kasos uždegimu (pankreatitu) arba jums paūmėjo lėtinis kasos uždegimas, kai </w:t>
      </w:r>
      <w:r>
        <w:t xml:space="preserve">ligos požymiai yra stipriai išreikšti. </w:t>
      </w:r>
    </w:p>
    <w:p w14:paraId="5D66ABDC" w14:textId="77777777" w:rsidR="00472986" w:rsidRDefault="00472986" w:rsidP="00472986">
      <w:pPr>
        <w:pStyle w:val="Pagrindinistekstas"/>
        <w:spacing w:after="0"/>
        <w:rPr>
          <w:b/>
          <w:bCs/>
          <w:strike/>
        </w:rPr>
      </w:pPr>
    </w:p>
    <w:p w14:paraId="5D66ABDD" w14:textId="77777777" w:rsidR="00472986" w:rsidRDefault="005C28BF" w:rsidP="00472986">
      <w:pPr>
        <w:pStyle w:val="Pagrindinistekstas"/>
        <w:spacing w:after="0"/>
        <w:rPr>
          <w:b/>
          <w:bCs/>
        </w:rPr>
      </w:pPr>
      <w:r>
        <w:rPr>
          <w:b/>
          <w:bCs/>
        </w:rPr>
        <w:t xml:space="preserve">Įspėjimai ir </w:t>
      </w:r>
      <w:r w:rsidR="00472986">
        <w:rPr>
          <w:b/>
          <w:bCs/>
        </w:rPr>
        <w:t>atsargumo priemon</w:t>
      </w:r>
      <w:r>
        <w:rPr>
          <w:b/>
          <w:bCs/>
        </w:rPr>
        <w:t>ės</w:t>
      </w:r>
    </w:p>
    <w:p w14:paraId="5D66ABDE" w14:textId="77777777" w:rsidR="00647E74" w:rsidRDefault="00647E74" w:rsidP="00472986">
      <w:pPr>
        <w:pStyle w:val="Pagrindinistekstas"/>
        <w:spacing w:after="0"/>
      </w:pPr>
      <w:r>
        <w:t>Pasitarkite su gydytoju ir vaistininku, prieš pradėdami vartoti Mezym.</w:t>
      </w:r>
    </w:p>
    <w:p w14:paraId="5D66ABDF" w14:textId="77777777" w:rsidR="00472986" w:rsidRDefault="00472986" w:rsidP="00472986">
      <w:pPr>
        <w:pStyle w:val="Pagrindinistekstas"/>
        <w:spacing w:after="0"/>
      </w:pPr>
      <w:r>
        <w:t xml:space="preserve">Cistinė fibrozė kartais gali komplikuotis žarnyno nepraeinamumu. Esant simptomams, panašiems į žarnyno nepraeinamumo požymius, reikia </w:t>
      </w:r>
      <w:r w:rsidR="00667E91" w:rsidRPr="00667E91">
        <w:t>apsvarstyti</w:t>
      </w:r>
      <w:r>
        <w:t xml:space="preserve"> žarnyno susiaurėjimo galimybę.</w:t>
      </w:r>
    </w:p>
    <w:p w14:paraId="5D66ABE0" w14:textId="77777777" w:rsidR="00472986" w:rsidRDefault="00472986" w:rsidP="00472986">
      <w:pPr>
        <w:pStyle w:val="Pagrindinistekstas"/>
        <w:spacing w:after="0"/>
      </w:pPr>
    </w:p>
    <w:p w14:paraId="5D66ABE1" w14:textId="77777777" w:rsidR="00275BEE" w:rsidRDefault="00275BEE" w:rsidP="002556CA">
      <w:pPr>
        <w:pStyle w:val="Pagrindinistekstas"/>
        <w:spacing w:after="0"/>
      </w:pPr>
      <w:r>
        <w:t>Jeigu jums atsirado neįprastas diskomfortas skrandyje ar žarnyne, ar pasikeitė nusiskundimų pobūdis, būtinai kreipkitės į gydytoją, kuris jus apžiūrės tikslu a</w:t>
      </w:r>
      <w:r w:rsidR="006236AB">
        <w:t>tmesti žarnų pažeidimo galimybę.</w:t>
      </w:r>
      <w:r>
        <w:t xml:space="preserve"> </w:t>
      </w:r>
      <w:r w:rsidR="003F43D8">
        <w:t>Tai y</w:t>
      </w:r>
      <w:r>
        <w:t xml:space="preserve">pač </w:t>
      </w:r>
      <w:r w:rsidR="003F43D8">
        <w:t>aktualu</w:t>
      </w:r>
      <w:r>
        <w:t xml:space="preserve"> atvej</w:t>
      </w:r>
      <w:r w:rsidR="003F43D8">
        <w:t>ais</w:t>
      </w:r>
      <w:r>
        <w:t>, jeigu per</w:t>
      </w:r>
      <w:r w:rsidR="006236AB">
        <w:t xml:space="preserve"> parą suvartoja</w:t>
      </w:r>
      <w:r w:rsidR="003F43D8">
        <w:t>ma</w:t>
      </w:r>
      <w:r w:rsidR="006236AB">
        <w:t xml:space="preserve"> daugiau kaip 10</w:t>
      </w:r>
      <w:r>
        <w:t>000 vienetų lipazės kilogramui kūno svorio.</w:t>
      </w:r>
    </w:p>
    <w:p w14:paraId="5D66ABE2" w14:textId="77777777" w:rsidR="00275BEE" w:rsidRDefault="00275BEE" w:rsidP="002556CA">
      <w:pPr>
        <w:pStyle w:val="Pagrindinistekstas"/>
        <w:spacing w:after="0"/>
      </w:pPr>
    </w:p>
    <w:p w14:paraId="5D66ABE3" w14:textId="77777777" w:rsidR="00275BEE" w:rsidRDefault="00275BEE" w:rsidP="00275BEE">
      <w:pPr>
        <w:pStyle w:val="Pagrindinistekstas"/>
        <w:spacing w:after="0"/>
      </w:pPr>
      <w:r>
        <w:t>Ši</w:t>
      </w:r>
      <w:r w:rsidR="003F43D8">
        <w:t xml:space="preserve">o </w:t>
      </w:r>
      <w:r>
        <w:t xml:space="preserve"> vaist</w:t>
      </w:r>
      <w:r w:rsidR="003F43D8">
        <w:t>o sudėtyje</w:t>
      </w:r>
      <w:r>
        <w:t xml:space="preserve"> yra fermentų, kurie</w:t>
      </w:r>
      <w:r w:rsidR="003F43D8">
        <w:t>ms</w:t>
      </w:r>
      <w:r>
        <w:t xml:space="preserve"> atsipalaid</w:t>
      </w:r>
      <w:r w:rsidR="003F43D8">
        <w:t>avus</w:t>
      </w:r>
      <w:r>
        <w:t xml:space="preserve"> burnos ertmėje (</w:t>
      </w:r>
      <w:r w:rsidR="003F43D8">
        <w:t>tabletę su</w:t>
      </w:r>
      <w:r>
        <w:t>kram</w:t>
      </w:r>
      <w:r w:rsidR="003F43D8">
        <w:t>čius</w:t>
      </w:r>
      <w:r>
        <w:t>), gali</w:t>
      </w:r>
      <w:r w:rsidR="003F43D8">
        <w:t xml:space="preserve"> būti</w:t>
      </w:r>
      <w:r>
        <w:t xml:space="preserve"> pažeist</w:t>
      </w:r>
      <w:r w:rsidR="003F43D8">
        <w:t>a</w:t>
      </w:r>
      <w:r>
        <w:t xml:space="preserve"> </w:t>
      </w:r>
      <w:r w:rsidR="003F43D8">
        <w:t xml:space="preserve">burnos </w:t>
      </w:r>
      <w:r>
        <w:t>gleivin</w:t>
      </w:r>
      <w:r w:rsidR="003F43D8">
        <w:t>ė</w:t>
      </w:r>
      <w:r>
        <w:t xml:space="preserve"> (pvz., </w:t>
      </w:r>
      <w:r w:rsidR="00356084">
        <w:t>atsirasti  opos</w:t>
      </w:r>
      <w:r>
        <w:t xml:space="preserve">). </w:t>
      </w:r>
      <w:r w:rsidR="00356084">
        <w:t>Mezym būtinai reikia b</w:t>
      </w:r>
      <w:r>
        <w:t>ūtinai nury</w:t>
      </w:r>
      <w:r w:rsidR="00356084">
        <w:t>ti</w:t>
      </w:r>
      <w:r>
        <w:t xml:space="preserve"> </w:t>
      </w:r>
      <w:r w:rsidR="00356084">
        <w:t>nekramčius</w:t>
      </w:r>
      <w:r>
        <w:t>.</w:t>
      </w:r>
    </w:p>
    <w:p w14:paraId="5D66ABE4" w14:textId="77777777" w:rsidR="00275BEE" w:rsidRDefault="00275BEE" w:rsidP="00472986">
      <w:pPr>
        <w:pStyle w:val="Pagrindinistekstas"/>
        <w:spacing w:after="0"/>
      </w:pPr>
    </w:p>
    <w:p w14:paraId="5D66ABE5" w14:textId="77777777" w:rsidR="00472986" w:rsidRDefault="00F71382" w:rsidP="00472986">
      <w:pPr>
        <w:rPr>
          <w:rFonts w:ascii="Arial" w:hAnsi="Arial"/>
          <w:b/>
        </w:rPr>
      </w:pPr>
      <w:r>
        <w:rPr>
          <w:b/>
        </w:rPr>
        <w:t>Kiti vaistai ir Mezym</w:t>
      </w:r>
      <w:r w:rsidR="00472986">
        <w:rPr>
          <w:rFonts w:ascii="Arial" w:hAnsi="Arial"/>
          <w:b/>
        </w:rPr>
        <w:t xml:space="preserve"> </w:t>
      </w:r>
    </w:p>
    <w:p w14:paraId="5D66ABE6" w14:textId="77777777" w:rsidR="00F71382" w:rsidRDefault="00F71382" w:rsidP="00F71382">
      <w:pPr>
        <w:pStyle w:val="Pagrindinistekstas"/>
        <w:spacing w:after="0"/>
      </w:pPr>
      <w:r>
        <w:lastRenderedPageBreak/>
        <w:t xml:space="preserve">Jeigu vartojate ar neseniai vartojote kitų vaistų arba dėl to nesate tikri, apie tai pasakykite  savo gydytojui arba vaistininkui. </w:t>
      </w:r>
    </w:p>
    <w:p w14:paraId="5D66ABE7" w14:textId="77777777" w:rsidR="00472986" w:rsidRDefault="00F71382" w:rsidP="00F71382">
      <w:pPr>
        <w:pStyle w:val="Pagrindinistekstas"/>
        <w:spacing w:after="0"/>
      </w:pPr>
      <w:r>
        <w:t xml:space="preserve">Jeigu Mezym vartojamas kartu su cukraus kiekį kraujyje mažinančiais vaistais (geriamaisiais </w:t>
      </w:r>
      <w:r w:rsidR="00356084">
        <w:t>vaistais nuo diabeto</w:t>
      </w:r>
      <w:r>
        <w:t>) akarboze ir miglitoliu, tai gali mažinti antidiabetinių vaistų poveikį.</w:t>
      </w:r>
    </w:p>
    <w:p w14:paraId="5D66ABE8" w14:textId="77777777" w:rsidR="00472986" w:rsidRDefault="00472986" w:rsidP="00472986">
      <w:pPr>
        <w:pStyle w:val="Pagrindinistekstas"/>
        <w:spacing w:after="0"/>
        <w:rPr>
          <w:b/>
          <w:bCs/>
        </w:rPr>
      </w:pPr>
    </w:p>
    <w:p w14:paraId="5D66ABE9" w14:textId="77777777" w:rsidR="00472986" w:rsidRDefault="00472986" w:rsidP="00472986">
      <w:pPr>
        <w:pStyle w:val="Antrat3"/>
      </w:pPr>
      <w:r>
        <w:t>Nėštumas ir žindymo laikotarpis</w:t>
      </w:r>
    </w:p>
    <w:p w14:paraId="5D66ABEA" w14:textId="77777777" w:rsidR="00472986" w:rsidRDefault="00D14612" w:rsidP="00472986">
      <w:pPr>
        <w:pStyle w:val="Pagrindinistekstas"/>
        <w:spacing w:after="0"/>
      </w:pPr>
      <w:r w:rsidRPr="00D14612">
        <w:t>Jeigu jūs esate nėščia ar žindote kūdikį, manote, kad galite būti pastojusi arba planuojate  pastoti,</w:t>
      </w:r>
      <w:r>
        <w:t xml:space="preserve"> p</w:t>
      </w:r>
      <w:r w:rsidR="00472986">
        <w:t>rieš vartojant bet kokį vaistą, būtina</w:t>
      </w:r>
      <w:r>
        <w:t>i</w:t>
      </w:r>
      <w:r w:rsidR="00472986">
        <w:t xml:space="preserve"> pasitar</w:t>
      </w:r>
      <w:r>
        <w:t>kite</w:t>
      </w:r>
      <w:r w:rsidR="00472986">
        <w:t xml:space="preserve"> su gydytoju arba vaistininku.</w:t>
      </w:r>
    </w:p>
    <w:p w14:paraId="5D66ABEB" w14:textId="77777777" w:rsidR="00472986" w:rsidRDefault="003A2AE4" w:rsidP="00472986">
      <w:pPr>
        <w:pStyle w:val="Pagrindinistekstas"/>
        <w:spacing w:after="0"/>
      </w:pPr>
      <w:r>
        <w:t>Tinkamų</w:t>
      </w:r>
      <w:r w:rsidR="00D14612">
        <w:t xml:space="preserve"> duomenų apie Mezym</w:t>
      </w:r>
      <w:r w:rsidR="00D14612" w:rsidRPr="00D14612">
        <w:t xml:space="preserve"> vartojimą nėščioms moterims nėra. </w:t>
      </w:r>
      <w:r>
        <w:t>T</w:t>
      </w:r>
      <w:r w:rsidR="00D14612" w:rsidRPr="00D14612">
        <w:t>yrimų su gyvūnais, kuriuose buvo tirtas poveikis nėštumui, embriono ar vaisiaus vystymuisi, gimdymo eigai ar ponataliniam vystymuisi, duomen</w:t>
      </w:r>
      <w:r>
        <w:t>ų</w:t>
      </w:r>
      <w:r w:rsidR="00D14612" w:rsidRPr="00D14612">
        <w:t xml:space="preserve"> yra nepakanka. Galima rizika žmo</w:t>
      </w:r>
      <w:r>
        <w:t>gui</w:t>
      </w:r>
      <w:r w:rsidR="00D14612" w:rsidRPr="00D14612">
        <w:t xml:space="preserve"> nežinoma.</w:t>
      </w:r>
      <w:r>
        <w:t xml:space="preserve"> </w:t>
      </w:r>
      <w:r w:rsidR="00D14612" w:rsidRPr="00D14612">
        <w:t>Jeigu esate nėščia arba žindote k</w:t>
      </w:r>
      <w:r w:rsidR="00D14612">
        <w:t>ūdikį, nevartokite Mezym</w:t>
      </w:r>
      <w:r w:rsidR="00D14612" w:rsidRPr="00D14612">
        <w:t xml:space="preserve">, nebent paskyrus gydytojui, kuris tokį gydymą laiko </w:t>
      </w:r>
      <w:r>
        <w:t xml:space="preserve">neabejotinai </w:t>
      </w:r>
      <w:r w:rsidR="00D14612" w:rsidRPr="00D14612">
        <w:t>būtinu.</w:t>
      </w:r>
    </w:p>
    <w:p w14:paraId="5D66ABEC" w14:textId="77777777" w:rsidR="00D14612" w:rsidRDefault="00D14612" w:rsidP="00472986">
      <w:pPr>
        <w:pStyle w:val="Pagrindinistekstas"/>
        <w:spacing w:after="0"/>
      </w:pPr>
    </w:p>
    <w:p w14:paraId="5D66ABED" w14:textId="77777777" w:rsidR="00472986" w:rsidRDefault="00472986" w:rsidP="00472986">
      <w:pPr>
        <w:pStyle w:val="Antrat3"/>
      </w:pPr>
      <w:r>
        <w:t>Vairavimas ir mechanizmų valdymas</w:t>
      </w:r>
    </w:p>
    <w:p w14:paraId="5D66ABEE" w14:textId="77777777" w:rsidR="00472986" w:rsidRDefault="004C40DE" w:rsidP="00472986">
      <w:pPr>
        <w:pStyle w:val="Pagrindinistekstas"/>
        <w:spacing w:after="0"/>
      </w:pPr>
      <w:r w:rsidRPr="004C40DE">
        <w:t>Mezym gebėjimo vairuoti ir valdyti mechanizmus</w:t>
      </w:r>
      <w:r w:rsidR="00356084">
        <w:t xml:space="preserve"> neveikia arba veikia nereikšmingai.</w:t>
      </w:r>
    </w:p>
    <w:p w14:paraId="5D66ABEF" w14:textId="77777777" w:rsidR="00472986" w:rsidRDefault="00472986" w:rsidP="00472986">
      <w:pPr>
        <w:pStyle w:val="Pagrindinistekstas"/>
        <w:spacing w:after="0"/>
      </w:pPr>
    </w:p>
    <w:p w14:paraId="5D66ABF0" w14:textId="77777777" w:rsidR="00472986" w:rsidRDefault="007C226B" w:rsidP="00472986">
      <w:pPr>
        <w:pStyle w:val="Pagrindinistekstas"/>
        <w:spacing w:after="0"/>
        <w:rPr>
          <w:b/>
          <w:bCs/>
        </w:rPr>
      </w:pPr>
      <w:r>
        <w:rPr>
          <w:b/>
          <w:bCs/>
        </w:rPr>
        <w:t>Mezym sudėtyje yra laktozės</w:t>
      </w:r>
    </w:p>
    <w:p w14:paraId="5D66ABF1" w14:textId="77777777" w:rsidR="00472986" w:rsidRDefault="00472986" w:rsidP="00472986">
      <w:pPr>
        <w:pStyle w:val="Pagrindinistekstas"/>
        <w:spacing w:after="0"/>
      </w:pPr>
      <w:r>
        <w:t>Mezym sudėtyje yra laktozės Jeigu gydytojas Jums yra sakęs, kad netoleruojate kokių nors angliavandenių, kreipkitės į jį prieš pradėdami vartoti šį vaistą.</w:t>
      </w:r>
    </w:p>
    <w:p w14:paraId="5D66ABF2" w14:textId="77777777" w:rsidR="00472986" w:rsidRDefault="00472986" w:rsidP="00472986">
      <w:pPr>
        <w:pStyle w:val="Pagrindinistekstas"/>
        <w:spacing w:after="0"/>
      </w:pPr>
    </w:p>
    <w:p w14:paraId="5D66ABF3" w14:textId="77777777" w:rsidR="00472986" w:rsidRDefault="00472986" w:rsidP="00472986">
      <w:pPr>
        <w:pStyle w:val="Pagrindinistekstas"/>
        <w:spacing w:after="0"/>
      </w:pPr>
    </w:p>
    <w:p w14:paraId="5D66ABF4" w14:textId="77777777" w:rsidR="00472986" w:rsidRDefault="00472986" w:rsidP="00472986">
      <w:pPr>
        <w:pStyle w:val="Antrat2"/>
      </w:pPr>
      <w:r>
        <w:t>3.</w:t>
      </w:r>
      <w:r>
        <w:tab/>
      </w:r>
      <w:r w:rsidR="0086040D">
        <w:rPr>
          <w:iCs/>
        </w:rPr>
        <w:t>Kaip vartoti Mezym</w:t>
      </w:r>
    </w:p>
    <w:p w14:paraId="5D66ABF5" w14:textId="77777777" w:rsidR="00472986" w:rsidRDefault="00472986" w:rsidP="00472986">
      <w:pPr>
        <w:pStyle w:val="Pagrindinistekstas"/>
        <w:spacing w:after="0"/>
      </w:pPr>
    </w:p>
    <w:p w14:paraId="5D66ABF6" w14:textId="77777777" w:rsidR="00472986" w:rsidRDefault="00795515" w:rsidP="00472986">
      <w:pPr>
        <w:rPr>
          <w:bCs/>
          <w:iCs/>
        </w:rPr>
      </w:pPr>
      <w:r>
        <w:rPr>
          <w:bCs/>
          <w:iCs/>
        </w:rPr>
        <w:t>V</w:t>
      </w:r>
      <w:r w:rsidR="00472986">
        <w:rPr>
          <w:bCs/>
          <w:iCs/>
        </w:rPr>
        <w:t xml:space="preserve">isada vartokite </w:t>
      </w:r>
      <w:r>
        <w:rPr>
          <w:bCs/>
          <w:iCs/>
        </w:rPr>
        <w:t xml:space="preserve">šį vaistą </w:t>
      </w:r>
      <w:r w:rsidR="00472986">
        <w:rPr>
          <w:bCs/>
          <w:iCs/>
        </w:rPr>
        <w:t>tiksliai taip, kaip nurodė gydytojas. Jeigu abejojate, kreipkitės į gydytoją arba vaistininką.</w:t>
      </w:r>
    </w:p>
    <w:p w14:paraId="5D66ABF7" w14:textId="77777777" w:rsidR="00795515" w:rsidRDefault="00795515" w:rsidP="00472986">
      <w:pPr>
        <w:rPr>
          <w:bCs/>
          <w:iCs/>
        </w:rPr>
      </w:pPr>
    </w:p>
    <w:p w14:paraId="5D66ABF8" w14:textId="77777777" w:rsidR="00795515" w:rsidRPr="00F05548" w:rsidRDefault="00795515" w:rsidP="00472986">
      <w:pPr>
        <w:rPr>
          <w:bCs/>
          <w:iCs/>
          <w:u w:val="single"/>
        </w:rPr>
      </w:pPr>
      <w:r w:rsidRPr="00F05548">
        <w:rPr>
          <w:bCs/>
          <w:iCs/>
          <w:u w:val="single"/>
        </w:rPr>
        <w:t>Dozavimas</w:t>
      </w:r>
    </w:p>
    <w:p w14:paraId="5D66ABF9" w14:textId="77777777" w:rsidR="00795515" w:rsidRPr="00795515" w:rsidRDefault="00795515" w:rsidP="00795515">
      <w:pPr>
        <w:rPr>
          <w:bCs/>
          <w:iCs/>
        </w:rPr>
      </w:pPr>
      <w:r w:rsidRPr="00795515">
        <w:rPr>
          <w:bCs/>
          <w:iCs/>
        </w:rPr>
        <w:t>Rekomenduojama dozė yra:</w:t>
      </w:r>
    </w:p>
    <w:p w14:paraId="5D66ABFA" w14:textId="77777777" w:rsidR="00795515" w:rsidRDefault="00795515" w:rsidP="00795515">
      <w:pPr>
        <w:rPr>
          <w:bCs/>
          <w:iCs/>
        </w:rPr>
      </w:pPr>
      <w:r w:rsidRPr="00795515">
        <w:rPr>
          <w:bCs/>
          <w:iCs/>
        </w:rPr>
        <w:t>1-2 tabletės  vienam valgymui (at</w:t>
      </w:r>
      <w:r>
        <w:rPr>
          <w:bCs/>
          <w:iCs/>
        </w:rPr>
        <w:t xml:space="preserve">itinka 20 000 – 40 000 </w:t>
      </w:r>
      <w:r w:rsidRPr="00795515">
        <w:rPr>
          <w:bCs/>
          <w:iCs/>
        </w:rPr>
        <w:t xml:space="preserve">lipazės vienetų </w:t>
      </w:r>
      <w:r w:rsidR="00A27ADA">
        <w:rPr>
          <w:bCs/>
          <w:iCs/>
        </w:rPr>
        <w:t>pagal Europos f</w:t>
      </w:r>
      <w:r w:rsidR="00A27ADA" w:rsidRPr="00795515">
        <w:rPr>
          <w:bCs/>
          <w:iCs/>
        </w:rPr>
        <w:t>armakopėjos</w:t>
      </w:r>
      <w:r w:rsidRPr="00795515">
        <w:rPr>
          <w:bCs/>
          <w:iCs/>
        </w:rPr>
        <w:t>)</w:t>
      </w:r>
      <w:r>
        <w:rPr>
          <w:bCs/>
          <w:iCs/>
        </w:rPr>
        <w:t>.</w:t>
      </w:r>
    </w:p>
    <w:p w14:paraId="5D66ABFB" w14:textId="77777777" w:rsidR="00472986" w:rsidRDefault="00472986" w:rsidP="00472986">
      <w:pPr>
        <w:rPr>
          <w:bCs/>
          <w:iCs/>
        </w:rPr>
      </w:pPr>
      <w:r>
        <w:rPr>
          <w:bCs/>
          <w:iCs/>
        </w:rPr>
        <w:t xml:space="preserve">Mezym dozės priklauso nuo virškinimo sutrikimų </w:t>
      </w:r>
      <w:r w:rsidR="007A5616">
        <w:rPr>
          <w:bCs/>
          <w:iCs/>
        </w:rPr>
        <w:t xml:space="preserve">sunkumo </w:t>
      </w:r>
      <w:r>
        <w:rPr>
          <w:bCs/>
          <w:iCs/>
        </w:rPr>
        <w:t>laipsnio</w:t>
      </w:r>
      <w:r w:rsidR="007A5616">
        <w:rPr>
          <w:bCs/>
          <w:iCs/>
        </w:rPr>
        <w:t>. Kiekvienam pacientui</w:t>
      </w:r>
      <w:r>
        <w:rPr>
          <w:bCs/>
          <w:iCs/>
        </w:rPr>
        <w:t xml:space="preserve"> optimali dozė nustatoma individualiai. </w:t>
      </w:r>
    </w:p>
    <w:p w14:paraId="5D66ABFC" w14:textId="77777777" w:rsidR="00472986" w:rsidRDefault="00472986" w:rsidP="00472986">
      <w:pPr>
        <w:rPr>
          <w:bCs/>
          <w:iCs/>
        </w:rPr>
      </w:pPr>
      <w:r>
        <w:rPr>
          <w:bCs/>
          <w:iCs/>
        </w:rPr>
        <w:t>Priklausomai nuo maisto ir virškinimo sutrikimo sunkumo, dozė gali būti žymiai padidinta.</w:t>
      </w:r>
    </w:p>
    <w:p w14:paraId="5D66ABFD" w14:textId="77777777" w:rsidR="00992798" w:rsidRDefault="00472986" w:rsidP="00472986">
      <w:pPr>
        <w:rPr>
          <w:bCs/>
          <w:iCs/>
        </w:rPr>
      </w:pPr>
      <w:r>
        <w:rPr>
          <w:bCs/>
          <w:iCs/>
        </w:rPr>
        <w:t>Sergantiesiems cistine fibroze, dozė neturi viršyti fermento kiekio, kuris reikalingas suvalgytame maiste esančio riebalų kieki</w:t>
      </w:r>
      <w:r w:rsidR="007A5616">
        <w:rPr>
          <w:bCs/>
          <w:iCs/>
        </w:rPr>
        <w:t>ui suvirškinti</w:t>
      </w:r>
      <w:r>
        <w:rPr>
          <w:bCs/>
          <w:iCs/>
        </w:rPr>
        <w:t xml:space="preserve"> . Vaisto dozė gali būti didinama tik gydytojui prižiūrint ir įvertinus ligos požymius (pavyzdžiui, riebalų kiekį išmatose ir pilvo skausmų intensyvumą). Dienos dozė 15 000-20 000 lipazės vienetų kilogramui kūno svorio neturėtų būti viršijama.</w:t>
      </w:r>
    </w:p>
    <w:p w14:paraId="5D66ABFE" w14:textId="77777777" w:rsidR="00992798" w:rsidRDefault="00992798" w:rsidP="00472986">
      <w:pPr>
        <w:rPr>
          <w:bCs/>
          <w:iCs/>
        </w:rPr>
      </w:pPr>
    </w:p>
    <w:p w14:paraId="5D66ABFF" w14:textId="77777777" w:rsidR="00992798" w:rsidRPr="00992798" w:rsidRDefault="00992798" w:rsidP="00472986">
      <w:pPr>
        <w:rPr>
          <w:b/>
          <w:bCs/>
          <w:iCs/>
        </w:rPr>
      </w:pPr>
      <w:r w:rsidRPr="00992798">
        <w:rPr>
          <w:b/>
          <w:bCs/>
          <w:iCs/>
        </w:rPr>
        <w:t>Vartojimas vaikams</w:t>
      </w:r>
    </w:p>
    <w:p w14:paraId="5D66AC00" w14:textId="77777777" w:rsidR="0005416A" w:rsidRDefault="00472986" w:rsidP="00472986">
      <w:pPr>
        <w:rPr>
          <w:bCs/>
          <w:iCs/>
        </w:rPr>
      </w:pPr>
      <w:r>
        <w:rPr>
          <w:bCs/>
          <w:iCs/>
        </w:rPr>
        <w:t>Dozę vaikams turi nustatyti gydytojas.</w:t>
      </w:r>
    </w:p>
    <w:p w14:paraId="5D66AC01" w14:textId="77777777" w:rsidR="0005416A" w:rsidRDefault="0005416A" w:rsidP="00472986">
      <w:pPr>
        <w:rPr>
          <w:bCs/>
          <w:iCs/>
        </w:rPr>
      </w:pPr>
    </w:p>
    <w:p w14:paraId="5D66AC02" w14:textId="77777777" w:rsidR="00472986" w:rsidRPr="0005416A" w:rsidRDefault="0005416A" w:rsidP="00472986">
      <w:pPr>
        <w:rPr>
          <w:bCs/>
          <w:iCs/>
          <w:u w:val="single"/>
        </w:rPr>
      </w:pPr>
      <w:r w:rsidRPr="0005416A">
        <w:rPr>
          <w:bCs/>
          <w:iCs/>
          <w:u w:val="single"/>
        </w:rPr>
        <w:t>Vartojimo metodas</w:t>
      </w:r>
    </w:p>
    <w:p w14:paraId="5D66AC03" w14:textId="77777777" w:rsidR="0005416A" w:rsidRDefault="0005416A" w:rsidP="00472986">
      <w:pPr>
        <w:rPr>
          <w:bCs/>
          <w:iCs/>
        </w:rPr>
      </w:pPr>
      <w:r>
        <w:rPr>
          <w:bCs/>
          <w:iCs/>
        </w:rPr>
        <w:t>Mezym</w:t>
      </w:r>
      <w:r w:rsidR="00472986">
        <w:rPr>
          <w:bCs/>
          <w:iCs/>
        </w:rPr>
        <w:t xml:space="preserve">  nuryjam</w:t>
      </w:r>
      <w:r>
        <w:rPr>
          <w:bCs/>
          <w:iCs/>
        </w:rPr>
        <w:t>as</w:t>
      </w:r>
      <w:r w:rsidR="00472986">
        <w:rPr>
          <w:bCs/>
          <w:iCs/>
        </w:rPr>
        <w:t xml:space="preserve"> nekramtant ir užsigeriant dideliu skysčio kiekiu</w:t>
      </w:r>
      <w:r w:rsidRPr="0005416A">
        <w:t xml:space="preserve"> </w:t>
      </w:r>
      <w:r w:rsidRPr="0005416A">
        <w:rPr>
          <w:bCs/>
          <w:iCs/>
        </w:rPr>
        <w:t xml:space="preserve">, pageidautina valgymo viduryje. Būtinai prarykite tabletę visą, nes kramtant Mezym 20000 V veiksmingumas gali sumažėti, o atsipalaidavę fermentai </w:t>
      </w:r>
      <w:r w:rsidR="005E2441">
        <w:rPr>
          <w:bCs/>
          <w:iCs/>
        </w:rPr>
        <w:t xml:space="preserve">gali pažeisti burnos gleivinę. </w:t>
      </w:r>
      <w:r w:rsidRPr="0005416A">
        <w:rPr>
          <w:bCs/>
          <w:iCs/>
        </w:rPr>
        <w:t>Po to gausiai išgerkite skysčių (vandens arba sulčių).</w:t>
      </w:r>
      <w:r w:rsidR="00472986">
        <w:rPr>
          <w:bCs/>
          <w:iCs/>
        </w:rPr>
        <w:t xml:space="preserve"> </w:t>
      </w:r>
    </w:p>
    <w:p w14:paraId="5D66AC04" w14:textId="77777777" w:rsidR="0005416A" w:rsidRDefault="0005416A" w:rsidP="00472986">
      <w:pPr>
        <w:rPr>
          <w:bCs/>
          <w:iCs/>
        </w:rPr>
      </w:pPr>
    </w:p>
    <w:p w14:paraId="5D66AC05" w14:textId="77777777" w:rsidR="0005416A" w:rsidRPr="0005416A" w:rsidRDefault="0005416A" w:rsidP="00472986">
      <w:pPr>
        <w:rPr>
          <w:bCs/>
          <w:iCs/>
          <w:u w:val="single"/>
        </w:rPr>
      </w:pPr>
      <w:r w:rsidRPr="0005416A">
        <w:rPr>
          <w:bCs/>
          <w:iCs/>
          <w:u w:val="single"/>
        </w:rPr>
        <w:t>Gydymo trukmė</w:t>
      </w:r>
    </w:p>
    <w:p w14:paraId="5D66AC06" w14:textId="77777777" w:rsidR="004366C7" w:rsidRDefault="004366C7" w:rsidP="00472986">
      <w:pPr>
        <w:rPr>
          <w:bCs/>
          <w:iCs/>
        </w:rPr>
      </w:pPr>
      <w:r w:rsidRPr="004366C7">
        <w:rPr>
          <w:bCs/>
          <w:iCs/>
        </w:rPr>
        <w:t>Gydymo trukmė neribo</w:t>
      </w:r>
      <w:r w:rsidR="00A27ADA">
        <w:rPr>
          <w:bCs/>
          <w:iCs/>
        </w:rPr>
        <w:t>jam</w:t>
      </w:r>
      <w:r w:rsidRPr="004366C7">
        <w:rPr>
          <w:bCs/>
          <w:iCs/>
        </w:rPr>
        <w:t>. Gydymo trukmė priklauso nuo ligos eigos; ją nustato gydytojas.</w:t>
      </w:r>
    </w:p>
    <w:p w14:paraId="5D66AC07" w14:textId="77777777" w:rsidR="00472986" w:rsidRDefault="00472986" w:rsidP="00472986">
      <w:pPr>
        <w:rPr>
          <w:bCs/>
          <w:iCs/>
        </w:rPr>
      </w:pPr>
    </w:p>
    <w:p w14:paraId="5D66AC08" w14:textId="77777777" w:rsidR="004366C7" w:rsidRDefault="004366C7" w:rsidP="00472986">
      <w:pPr>
        <w:rPr>
          <w:bCs/>
          <w:iCs/>
        </w:rPr>
      </w:pPr>
      <w:r w:rsidRPr="004366C7">
        <w:rPr>
          <w:bCs/>
          <w:iCs/>
        </w:rPr>
        <w:t>Jeigu jūsų savijauta negerėja ar pablogėja, pasitarkite su gydytoju</w:t>
      </w:r>
      <w:r w:rsidR="00A27ADA">
        <w:rPr>
          <w:bCs/>
          <w:iCs/>
        </w:rPr>
        <w:t>.</w:t>
      </w:r>
    </w:p>
    <w:p w14:paraId="5D66AC09" w14:textId="77777777" w:rsidR="00472986" w:rsidRDefault="00472986" w:rsidP="00472986">
      <w:r>
        <w:rPr>
          <w:bCs/>
          <w:iCs/>
        </w:rPr>
        <w:t>Jeigu manote, kad Mezym</w:t>
      </w:r>
      <w:r>
        <w:rPr>
          <w:b/>
          <w:i/>
        </w:rPr>
        <w:t xml:space="preserve"> </w:t>
      </w:r>
      <w:r>
        <w:t>veikia per</w:t>
      </w:r>
      <w:r w:rsidR="004366C7">
        <w:t>nelyg</w:t>
      </w:r>
      <w:r>
        <w:t xml:space="preserve"> stipriai arba per</w:t>
      </w:r>
      <w:r w:rsidR="004366C7">
        <w:t>nelyg</w:t>
      </w:r>
      <w:r>
        <w:t xml:space="preserve"> silpnai, kreipkitės į gydytoją arba vaistininką.</w:t>
      </w:r>
    </w:p>
    <w:p w14:paraId="5D66AC0A" w14:textId="77777777" w:rsidR="00472986" w:rsidRDefault="00472986" w:rsidP="00472986">
      <w:pPr>
        <w:pStyle w:val="Pagrindinistekstas"/>
        <w:spacing w:after="0"/>
      </w:pPr>
    </w:p>
    <w:p w14:paraId="5D66AC0B" w14:textId="77777777" w:rsidR="00472986" w:rsidRDefault="004366C7" w:rsidP="00472986">
      <w:pPr>
        <w:pStyle w:val="Antrat3"/>
      </w:pPr>
      <w:r>
        <w:t xml:space="preserve">Ką daryti pavartojus </w:t>
      </w:r>
      <w:r w:rsidR="00472986">
        <w:t xml:space="preserve">per didelę </w:t>
      </w:r>
      <w:r w:rsidR="00472986">
        <w:rPr>
          <w:iCs/>
        </w:rPr>
        <w:t>Mezym</w:t>
      </w:r>
      <w:r w:rsidR="00472986">
        <w:rPr>
          <w:i/>
        </w:rPr>
        <w:t xml:space="preserve"> </w:t>
      </w:r>
      <w:r w:rsidR="00472986">
        <w:t>dozę</w:t>
      </w:r>
      <w:r>
        <w:t>?</w:t>
      </w:r>
    </w:p>
    <w:p w14:paraId="5D66AC0C" w14:textId="77777777" w:rsidR="00472986" w:rsidRDefault="009205D9" w:rsidP="00472986">
      <w:pPr>
        <w:pStyle w:val="Pagrindinistekstas"/>
        <w:spacing w:after="0"/>
      </w:pPr>
      <w:r>
        <w:t>P</w:t>
      </w:r>
      <w:r w:rsidR="004366C7" w:rsidRPr="004366C7">
        <w:t xml:space="preserve">asitarkite su savo gydytoju </w:t>
      </w:r>
      <w:r>
        <w:t>, kadangi</w:t>
      </w:r>
      <w:r w:rsidR="004366C7" w:rsidRPr="004366C7">
        <w:t xml:space="preserve"> </w:t>
      </w:r>
      <w:r>
        <w:t>s</w:t>
      </w:r>
      <w:r w:rsidR="004366C7" w:rsidRPr="004366C7">
        <w:t>ergantiesiems cistine fibroze (ypač nuo didelių kasos miltelių dozių) gali padidėti šlapimo rūgšties koncentracija kraujyje ir šlapime .</w:t>
      </w:r>
      <w:r w:rsidR="00472986">
        <w:t xml:space="preserve"> </w:t>
      </w:r>
    </w:p>
    <w:p w14:paraId="5D66AC0D" w14:textId="77777777" w:rsidR="00472986" w:rsidRDefault="00472986" w:rsidP="00472986">
      <w:pPr>
        <w:pStyle w:val="Pagrindinistekstas"/>
        <w:spacing w:after="0"/>
      </w:pPr>
    </w:p>
    <w:p w14:paraId="5D66AC0E" w14:textId="77777777" w:rsidR="00472986" w:rsidRDefault="00472986" w:rsidP="00472986">
      <w:pPr>
        <w:pStyle w:val="Pagrindinistekstas"/>
        <w:spacing w:after="0"/>
        <w:rPr>
          <w:b/>
          <w:bCs/>
        </w:rPr>
      </w:pPr>
      <w:r>
        <w:rPr>
          <w:b/>
          <w:bCs/>
        </w:rPr>
        <w:lastRenderedPageBreak/>
        <w:t>Pamiršus pavartoti Mezym</w:t>
      </w:r>
    </w:p>
    <w:p w14:paraId="5D66AC0F" w14:textId="77777777" w:rsidR="00472986" w:rsidRDefault="00472986" w:rsidP="00472986">
      <w:pPr>
        <w:pStyle w:val="Pagrindinistekstas"/>
        <w:spacing w:after="0"/>
      </w:pPr>
      <w:r>
        <w:t>Negalima vartoti dvigubos dozės norint kompensuoti praleistą dozę.</w:t>
      </w:r>
    </w:p>
    <w:p w14:paraId="5D66AC10" w14:textId="77777777" w:rsidR="00472986" w:rsidRDefault="00472986" w:rsidP="00472986">
      <w:pPr>
        <w:pStyle w:val="Pagrindinistekstas"/>
        <w:spacing w:after="0"/>
      </w:pPr>
    </w:p>
    <w:p w14:paraId="5D66AC11" w14:textId="77777777" w:rsidR="00472986" w:rsidRDefault="00472986" w:rsidP="00472986">
      <w:pPr>
        <w:pStyle w:val="Pagrindinistekstas"/>
        <w:spacing w:after="0"/>
        <w:rPr>
          <w:b/>
          <w:bCs/>
        </w:rPr>
      </w:pPr>
      <w:r>
        <w:rPr>
          <w:b/>
          <w:bCs/>
        </w:rPr>
        <w:t>Nustojus vartoti Mezym</w:t>
      </w:r>
    </w:p>
    <w:p w14:paraId="5D66AC12" w14:textId="77777777" w:rsidR="005B0B40" w:rsidRPr="005B0B40" w:rsidRDefault="005B0B40" w:rsidP="00472986">
      <w:pPr>
        <w:pStyle w:val="Pagrindinistekstas"/>
        <w:spacing w:after="0"/>
        <w:rPr>
          <w:bCs/>
        </w:rPr>
      </w:pPr>
      <w:r w:rsidRPr="005B0B40">
        <w:rPr>
          <w:bCs/>
        </w:rPr>
        <w:t xml:space="preserve">Jeigu </w:t>
      </w:r>
      <w:r>
        <w:rPr>
          <w:bCs/>
        </w:rPr>
        <w:t>gydym</w:t>
      </w:r>
      <w:r w:rsidR="00A27ADA">
        <w:rPr>
          <w:bCs/>
        </w:rPr>
        <w:t>as</w:t>
      </w:r>
      <w:r>
        <w:rPr>
          <w:bCs/>
        </w:rPr>
        <w:t xml:space="preserve"> Mezym</w:t>
      </w:r>
      <w:r w:rsidRPr="005B0B40">
        <w:rPr>
          <w:bCs/>
        </w:rPr>
        <w:t xml:space="preserve"> </w:t>
      </w:r>
      <w:r w:rsidR="00A27ADA">
        <w:rPr>
          <w:bCs/>
        </w:rPr>
        <w:t xml:space="preserve">bus nutrauktas </w:t>
      </w:r>
      <w:r w:rsidRPr="005B0B40">
        <w:rPr>
          <w:bCs/>
        </w:rPr>
        <w:t>pernelyg anksti arba</w:t>
      </w:r>
      <w:r w:rsidR="00A27ADA">
        <w:rPr>
          <w:bCs/>
        </w:rPr>
        <w:t xml:space="preserve"> bus </w:t>
      </w:r>
      <w:r w:rsidRPr="005B0B40">
        <w:rPr>
          <w:bCs/>
        </w:rPr>
        <w:t>padar</w:t>
      </w:r>
      <w:r w:rsidR="00A27ADA">
        <w:rPr>
          <w:bCs/>
        </w:rPr>
        <w:t>yta</w:t>
      </w:r>
      <w:r w:rsidRPr="005B0B40">
        <w:rPr>
          <w:bCs/>
        </w:rPr>
        <w:t xml:space="preserve"> gydymo pertrauką, tikėtina, kad ligos simptomai gali </w:t>
      </w:r>
      <w:r>
        <w:rPr>
          <w:bCs/>
        </w:rPr>
        <w:t>atsinaujinti</w:t>
      </w:r>
      <w:r w:rsidRPr="005B0B40">
        <w:rPr>
          <w:bCs/>
        </w:rPr>
        <w:t xml:space="preserve">. </w:t>
      </w:r>
    </w:p>
    <w:p w14:paraId="5D66AC13" w14:textId="77777777" w:rsidR="00472986" w:rsidRDefault="00472986" w:rsidP="00472986">
      <w:pPr>
        <w:pStyle w:val="Pagrindinistekstas"/>
        <w:spacing w:after="0"/>
      </w:pPr>
      <w:r>
        <w:t>Jeigu kiltų daugiau klausimų dėl šio vaisto vartojimo, kreipkitės į gydytoją arba vaistininką.</w:t>
      </w:r>
    </w:p>
    <w:p w14:paraId="5D66AC14" w14:textId="77777777" w:rsidR="00472986" w:rsidRDefault="00472986" w:rsidP="00472986">
      <w:pPr>
        <w:pStyle w:val="Pagrindinistekstas"/>
        <w:spacing w:after="0"/>
      </w:pPr>
    </w:p>
    <w:p w14:paraId="5D66AC15" w14:textId="77777777" w:rsidR="00472986" w:rsidRDefault="00472986" w:rsidP="00472986">
      <w:pPr>
        <w:pStyle w:val="Pagrindinistekstas"/>
        <w:spacing w:after="0"/>
      </w:pPr>
    </w:p>
    <w:p w14:paraId="5D66AC16" w14:textId="77777777" w:rsidR="00472986" w:rsidRDefault="00472986" w:rsidP="00472986">
      <w:pPr>
        <w:pStyle w:val="Antrat2"/>
      </w:pPr>
      <w:r>
        <w:t>4.</w:t>
      </w:r>
      <w:r>
        <w:tab/>
      </w:r>
      <w:r w:rsidR="0086040D">
        <w:t>Galimas šalutinis poveikis</w:t>
      </w:r>
    </w:p>
    <w:p w14:paraId="5D66AC17" w14:textId="77777777" w:rsidR="00472986" w:rsidRDefault="00472986" w:rsidP="00472986">
      <w:pPr>
        <w:rPr>
          <w:rFonts w:ascii="Arial" w:hAnsi="Arial"/>
        </w:rPr>
      </w:pPr>
    </w:p>
    <w:p w14:paraId="5D66AC18" w14:textId="77777777" w:rsidR="00472986" w:rsidRDefault="00366DA9" w:rsidP="00472986">
      <w:r>
        <w:t>Šis vaistas</w:t>
      </w:r>
      <w:r w:rsidR="00472986">
        <w:t>, kaip ir visi kiti, gali sukelti šalutinį poveikį, nors jis pasireiškia ne visiems žmonėms.</w:t>
      </w:r>
    </w:p>
    <w:p w14:paraId="5D66AC19" w14:textId="77777777" w:rsidR="00366DA9" w:rsidRDefault="00366DA9" w:rsidP="00366DA9">
      <w:r>
        <w:t>Svarbūs šalutiniai poveikiai ar požymiai, į kuriuos reikia atkreipti dėmesį ir imtis priemonių, jeigu jie jums atsirado:</w:t>
      </w:r>
    </w:p>
    <w:p w14:paraId="5D66AC1A" w14:textId="77777777" w:rsidR="00366DA9" w:rsidRDefault="00366DA9" w:rsidP="00366DA9">
      <w:r>
        <w:t>Jeigu jums atsirado koks nors iš žemiau išvardintų šalutinių p</w:t>
      </w:r>
      <w:r w:rsidR="004604B2">
        <w:t>oveikių, nustokite gerti Mezym</w:t>
      </w:r>
      <w:r>
        <w:t xml:space="preserve"> ir kreipkitės į gydytoją kaip įmanoma anksčiau. Jis nuspręs dėl tolesnio gydymo.</w:t>
      </w:r>
    </w:p>
    <w:p w14:paraId="5D66AC1B" w14:textId="77777777" w:rsidR="004604B2" w:rsidRDefault="004604B2" w:rsidP="004604B2"/>
    <w:p w14:paraId="5D66AC1C" w14:textId="77777777" w:rsidR="004604B2" w:rsidRPr="005E2441" w:rsidRDefault="004604B2" w:rsidP="004604B2">
      <w:pPr>
        <w:rPr>
          <w:i/>
        </w:rPr>
      </w:pPr>
      <w:r w:rsidRPr="005E2441">
        <w:rPr>
          <w:i/>
        </w:rPr>
        <w:t>Labai reti šalutiniai reiškiniai (pasitaiko rečiau kaip 1 pacientui iš 10000)</w:t>
      </w:r>
    </w:p>
    <w:p w14:paraId="5D66AC1D" w14:textId="77777777" w:rsidR="004604B2" w:rsidRDefault="004604B2" w:rsidP="004604B2">
      <w:r>
        <w:t>-</w:t>
      </w:r>
      <w:r>
        <w:tab/>
        <w:t>Viduriavimas, pilvos diskomfortas, pilvo skausmas, pykinimas, vėmimas</w:t>
      </w:r>
      <w:r w:rsidR="00A27ADA">
        <w:t>.</w:t>
      </w:r>
    </w:p>
    <w:p w14:paraId="5D66AC1E" w14:textId="77777777" w:rsidR="004604B2" w:rsidRDefault="004604B2" w:rsidP="004604B2">
      <w:r>
        <w:t>-</w:t>
      </w:r>
      <w:r>
        <w:tab/>
        <w:t>Greito tipo alerginės reakcijos, pvz., odos bėrimas, dilgėlinė (urtikarija), čiaudulys, ašarojimas, dusulys dėl kvėpavimo takų susiaurėjimo (bronchų spazmo), oro trūkumas</w:t>
      </w:r>
      <w:r w:rsidR="00A27ADA">
        <w:t>.</w:t>
      </w:r>
    </w:p>
    <w:p w14:paraId="5D66AC1F" w14:textId="77777777" w:rsidR="004604B2" w:rsidRDefault="004604B2" w:rsidP="004604B2">
      <w:r>
        <w:t>-</w:t>
      </w:r>
      <w:r>
        <w:tab/>
        <w:t>Virškinimo trakto alerginės reakcijos</w:t>
      </w:r>
      <w:r w:rsidR="00A27ADA">
        <w:t>.</w:t>
      </w:r>
    </w:p>
    <w:p w14:paraId="5D66AC20" w14:textId="77777777" w:rsidR="004604B2" w:rsidRDefault="004604B2" w:rsidP="004604B2">
      <w:r>
        <w:t>-</w:t>
      </w:r>
      <w:r>
        <w:tab/>
        <w:t>Cistine fibroze sergantiesiems nuo didelių kasos miltelių dozių aprašyta plonosios žarnos (kirmėlinės ataugos srityje) ir kylančios storosios žarnos dalies susiaurėjimų. Dėl šių susiaurėjimų gali vystytis žarnų obstrukcija (žr. 2 skyrių „Įspėjimai ir atsargumo priemonės“).</w:t>
      </w:r>
    </w:p>
    <w:p w14:paraId="5D66AC21" w14:textId="77777777" w:rsidR="00974E7F" w:rsidRDefault="00974E7F" w:rsidP="004604B2"/>
    <w:p w14:paraId="5D66AC22" w14:textId="77777777" w:rsidR="004604B2" w:rsidRDefault="004604B2" w:rsidP="004604B2">
      <w:r w:rsidRPr="00E437E3">
        <w:rPr>
          <w:i/>
        </w:rPr>
        <w:t>Šalutiniai reiškiniai, kurių dažnumas nežinomas (negali būti nustatytas iš esamų duomenų):</w:t>
      </w:r>
    </w:p>
    <w:p w14:paraId="5D66AC23" w14:textId="77777777" w:rsidR="00366DA9" w:rsidRDefault="004604B2" w:rsidP="004604B2">
      <w:r>
        <w:t>-</w:t>
      </w:r>
      <w:r>
        <w:tab/>
        <w:t>Sergantiesiems cistine fibroze, ypač nuo didelių kasos miltelių dozių, gali padidėti šlapimo rūgšties išsiskyrimas su šlapimu. Jeigu jūs sergate cistine fibroze, jūsų gydytojas skirs šlapimo rūgšties nustatymo šlapime tyrimą, kad išvengtumėte šlapimo rūgšties akmenų (uratų) susidarymo.</w:t>
      </w:r>
    </w:p>
    <w:p w14:paraId="5D66AC24" w14:textId="77777777" w:rsidR="00366DA9" w:rsidRDefault="00366DA9" w:rsidP="00472986"/>
    <w:p w14:paraId="5D66AC25" w14:textId="77777777" w:rsidR="00B33EF3" w:rsidRPr="005E2441" w:rsidRDefault="00B33EF3" w:rsidP="00DC3C14">
      <w:pPr>
        <w:pStyle w:val="Pagrindinistekstas"/>
        <w:spacing w:after="0"/>
        <w:rPr>
          <w:b/>
        </w:rPr>
      </w:pPr>
      <w:r w:rsidRPr="005E2441">
        <w:rPr>
          <w:b/>
        </w:rPr>
        <w:t>Pranešimas apie šalutinį poveikį</w:t>
      </w:r>
    </w:p>
    <w:p w14:paraId="5D66AC26" w14:textId="77777777" w:rsidR="00B33EF3" w:rsidRDefault="00B33EF3" w:rsidP="00DC3C14">
      <w:pPr>
        <w:pStyle w:val="Pagrindinistekstas"/>
        <w:spacing w:after="0"/>
      </w:pPr>
      <w:r>
        <w:t xml:space="preserve">Jeigu pasireiškė šalutinis poveikis, įskaitant šiame lapelyje nenurodytą, pasakykite gydytojui arba vaistininkui. </w:t>
      </w:r>
    </w:p>
    <w:p w14:paraId="5D66AC27" w14:textId="77777777" w:rsidR="00B33EF3" w:rsidRDefault="00B33EF3" w:rsidP="00B33EF3">
      <w:pPr>
        <w:pStyle w:val="Pagrindinistekstas"/>
        <w:spacing w:after="0"/>
      </w:pPr>
      <w:r>
        <w:t>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5D66AC28" w14:textId="77777777" w:rsidR="00472986" w:rsidRDefault="00472986" w:rsidP="00472986">
      <w:pPr>
        <w:pStyle w:val="Pagrindinistekstas"/>
        <w:spacing w:after="0"/>
      </w:pPr>
    </w:p>
    <w:p w14:paraId="5D66AC29" w14:textId="77777777" w:rsidR="00472986" w:rsidRDefault="00472986" w:rsidP="00472986">
      <w:pPr>
        <w:pStyle w:val="Pagrindinistekstas"/>
        <w:spacing w:after="0"/>
      </w:pPr>
    </w:p>
    <w:p w14:paraId="5D66AC2A" w14:textId="77777777" w:rsidR="00472986" w:rsidRDefault="00472986" w:rsidP="00472986">
      <w:pPr>
        <w:pStyle w:val="Antrat2"/>
      </w:pPr>
      <w:r>
        <w:t>5.</w:t>
      </w:r>
      <w:r>
        <w:tab/>
      </w:r>
      <w:r w:rsidR="0086040D">
        <w:t>Kaip laikyti Mezym</w:t>
      </w:r>
      <w:r>
        <w:t xml:space="preserve"> </w:t>
      </w:r>
    </w:p>
    <w:p w14:paraId="5D66AC2B" w14:textId="77777777" w:rsidR="00472986" w:rsidRDefault="00472986" w:rsidP="00472986">
      <w:pPr>
        <w:pStyle w:val="Pagrindinistekstas"/>
        <w:spacing w:after="0"/>
      </w:pPr>
    </w:p>
    <w:p w14:paraId="5D66AC2C" w14:textId="77777777" w:rsidR="00472986" w:rsidRDefault="00A926BA" w:rsidP="00472986">
      <w:pPr>
        <w:pStyle w:val="Pagrindinistekstas"/>
        <w:spacing w:after="0"/>
      </w:pPr>
      <w:r>
        <w:t xml:space="preserve">Šį vaistą laikykite </w:t>
      </w:r>
      <w:r w:rsidR="00472986">
        <w:t xml:space="preserve">vaikams </w:t>
      </w:r>
      <w:r>
        <w:t xml:space="preserve">nepastebimoje </w:t>
      </w:r>
      <w:r w:rsidR="00472986">
        <w:t xml:space="preserve">ir </w:t>
      </w:r>
      <w:r>
        <w:t xml:space="preserve">nepasiekiamoje </w:t>
      </w:r>
      <w:r w:rsidR="00472986">
        <w:t>vietoje.</w:t>
      </w:r>
    </w:p>
    <w:p w14:paraId="5D66AC2D" w14:textId="77777777" w:rsidR="00974E7F" w:rsidRDefault="00974E7F" w:rsidP="00472986">
      <w:pPr>
        <w:pStyle w:val="Pagrindinistekstas"/>
        <w:spacing w:after="0"/>
      </w:pPr>
    </w:p>
    <w:p w14:paraId="5D66AC2E" w14:textId="77777777" w:rsidR="00233226" w:rsidRDefault="001D1F9F" w:rsidP="00472986">
      <w:pPr>
        <w:pStyle w:val="Pagrindinistekstas"/>
        <w:spacing w:after="0"/>
        <w:rPr>
          <w:szCs w:val="22"/>
        </w:rPr>
      </w:pPr>
      <w:r w:rsidRPr="0069722D">
        <w:rPr>
          <w:szCs w:val="22"/>
        </w:rPr>
        <w:t xml:space="preserve">Laikyti ne aukštesnėje kaip 30 </w:t>
      </w:r>
      <w:r w:rsidRPr="0069722D">
        <w:rPr>
          <w:szCs w:val="22"/>
        </w:rPr>
        <w:sym w:font="Symbol" w:char="00B0"/>
      </w:r>
      <w:r w:rsidRPr="0069722D">
        <w:rPr>
          <w:szCs w:val="22"/>
        </w:rPr>
        <w:t>C temperatūroje.</w:t>
      </w:r>
    </w:p>
    <w:p w14:paraId="5D66AC2F" w14:textId="77777777" w:rsidR="00974E7F" w:rsidRDefault="00974E7F" w:rsidP="00472986">
      <w:pPr>
        <w:pStyle w:val="Pagrindinistekstas"/>
        <w:spacing w:after="0"/>
        <w:rPr>
          <w:szCs w:val="22"/>
        </w:rPr>
      </w:pPr>
    </w:p>
    <w:p w14:paraId="5D66AC30" w14:textId="77777777" w:rsidR="00472986" w:rsidRDefault="00472986" w:rsidP="00472986">
      <w:pPr>
        <w:pStyle w:val="Pagrindinistekstas"/>
        <w:spacing w:after="0"/>
      </w:pPr>
      <w:r>
        <w:t>Ant lizdinės plokštelės</w:t>
      </w:r>
      <w:r w:rsidR="00233226">
        <w:t xml:space="preserve"> po „EXP“</w:t>
      </w:r>
      <w:r>
        <w:t xml:space="preserve"> ir dėžutės po „Tinka iki“  nurodytam tinkamumo laikui pasibaigus, </w:t>
      </w:r>
      <w:r w:rsidR="00A926BA">
        <w:t xml:space="preserve">šio vaisto </w:t>
      </w:r>
      <w:r>
        <w:t>vartoti negalima.</w:t>
      </w:r>
    </w:p>
    <w:p w14:paraId="5D66AC31" w14:textId="77777777" w:rsidR="00472986" w:rsidRDefault="00472986" w:rsidP="00472986">
      <w:pPr>
        <w:pStyle w:val="Pagrindinistekstas"/>
        <w:spacing w:after="0"/>
      </w:pPr>
      <w:r>
        <w:t xml:space="preserve">Vaistų negalima </w:t>
      </w:r>
      <w:r w:rsidR="00A926BA">
        <w:t xml:space="preserve">išmesti </w:t>
      </w:r>
      <w:r>
        <w:t xml:space="preserve">į kanalizaciją arba su buitinėmis atliekomis. Kaip </w:t>
      </w:r>
      <w:r w:rsidR="00A926BA">
        <w:t xml:space="preserve">išmesti </w:t>
      </w:r>
      <w:r>
        <w:t>nereikalingus vaistus, klauskite vaistininko. Šios priemonės padės apsaugoti aplinką.</w:t>
      </w:r>
    </w:p>
    <w:p w14:paraId="5D66AC32" w14:textId="77777777" w:rsidR="00472986" w:rsidRDefault="00472986" w:rsidP="00472986">
      <w:pPr>
        <w:pStyle w:val="Pagrindinistekstas"/>
        <w:spacing w:after="0"/>
      </w:pPr>
    </w:p>
    <w:p w14:paraId="5D66AC33" w14:textId="77777777" w:rsidR="00472986" w:rsidRDefault="00472986" w:rsidP="00472986">
      <w:pPr>
        <w:pStyle w:val="Antrat2"/>
      </w:pPr>
      <w:r>
        <w:t>6.</w:t>
      </w:r>
      <w:r>
        <w:tab/>
      </w:r>
      <w:r w:rsidR="0086040D">
        <w:t>Pakuotės turinys ir kita informacija</w:t>
      </w:r>
    </w:p>
    <w:p w14:paraId="5D66AC34" w14:textId="77777777" w:rsidR="00472986" w:rsidRDefault="00472986" w:rsidP="00472986">
      <w:pPr>
        <w:pStyle w:val="Pagrindinistekstas"/>
        <w:spacing w:after="0"/>
      </w:pPr>
    </w:p>
    <w:p w14:paraId="5D66AC35" w14:textId="77777777" w:rsidR="00472986" w:rsidRPr="005E2441" w:rsidRDefault="00472986" w:rsidP="00472986">
      <w:pPr>
        <w:pStyle w:val="Pagrindinistekstas"/>
        <w:spacing w:after="0"/>
        <w:rPr>
          <w:b/>
          <w:bCs/>
        </w:rPr>
      </w:pPr>
      <w:r w:rsidRPr="005E2441">
        <w:rPr>
          <w:b/>
          <w:bCs/>
        </w:rPr>
        <w:lastRenderedPageBreak/>
        <w:t xml:space="preserve">Mezym </w:t>
      </w:r>
      <w:r w:rsidR="005D5E96" w:rsidRPr="005E2441">
        <w:rPr>
          <w:b/>
          <w:bCs/>
        </w:rPr>
        <w:t>sudėtis</w:t>
      </w:r>
    </w:p>
    <w:p w14:paraId="5D66AC36" w14:textId="77777777" w:rsidR="00472986" w:rsidRDefault="00472986" w:rsidP="00472986">
      <w:pPr>
        <w:pStyle w:val="Pagrindinistekstas"/>
        <w:spacing w:after="0"/>
      </w:pPr>
      <w:r>
        <w:t>-</w:t>
      </w:r>
      <w:r>
        <w:tab/>
        <w:t>Veiklioji me</w:t>
      </w:r>
      <w:r w:rsidR="005E2441">
        <w:t xml:space="preserve">džiaga yra kasos milteliai (iš </w:t>
      </w:r>
      <w:r>
        <w:t xml:space="preserve">kiaulių kasos pagamintas pankreatinas). Vienoje skrandyje neirioje tabletėje  yra </w:t>
      </w:r>
      <w:r w:rsidR="00233226">
        <w:t xml:space="preserve">160,00 – 222,22 mg </w:t>
      </w:r>
      <w:r>
        <w:t xml:space="preserve">kasos miltelių (iš kiaulių kasos pagaminto pankreatino), kurių minimalus aktyvumas atitinka 20 000  lipazės vienetų , 12 000 </w:t>
      </w:r>
      <w:r w:rsidR="005E2441">
        <w:t>amilazės vienetų</w:t>
      </w:r>
      <w:r>
        <w:t>, 900  proteazės vien</w:t>
      </w:r>
      <w:r w:rsidR="00233226">
        <w:t>e</w:t>
      </w:r>
      <w:r w:rsidR="005E2441">
        <w:t>tų pagal Europos farmakopėją.</w:t>
      </w:r>
    </w:p>
    <w:p w14:paraId="5D66AC37" w14:textId="77777777" w:rsidR="00472986" w:rsidRDefault="005E2441" w:rsidP="005E2441">
      <w:pPr>
        <w:pStyle w:val="Pagrindinistekstas"/>
        <w:spacing w:after="0"/>
      </w:pPr>
      <w:r>
        <w:t>-</w:t>
      </w:r>
      <w:r>
        <w:tab/>
      </w:r>
      <w:r w:rsidR="00472986">
        <w:t>Pagalbinės medžiagos</w:t>
      </w:r>
      <w:r w:rsidR="005D5E96">
        <w:t xml:space="preserve"> yra:</w:t>
      </w:r>
      <w:r w:rsidR="00472986">
        <w:t xml:space="preserve"> laktozė monohidratas, mikrokristalinė celiuliozė, krospovidonas, koloidinis bevandenis silicio dioksidas, magnio stearatas</w:t>
      </w:r>
      <w:r w:rsidR="005D5E96">
        <w:t>,</w:t>
      </w:r>
      <w:r>
        <w:t xml:space="preserve"> </w:t>
      </w:r>
      <w:r w:rsidR="00472986">
        <w:t>hipromeliozė, metakrilo rūgšties etilakrilato kopolimeras, trietilcitratas, talkas, simetikono emulsija, makrogolis 6000, karmeliozės natrio druska, polisorbatas 80, titano dioksidas (E 171), vanilino ir bergam</w:t>
      </w:r>
      <w:r>
        <w:t>o</w:t>
      </w:r>
      <w:r w:rsidR="00472986">
        <w:t>čių skonį gerinančios medžiagos.</w:t>
      </w:r>
    </w:p>
    <w:p w14:paraId="5D66AC38" w14:textId="77777777" w:rsidR="00472986" w:rsidRDefault="00472986" w:rsidP="00472986">
      <w:pPr>
        <w:pStyle w:val="Pagrindinistekstas"/>
        <w:spacing w:after="0"/>
      </w:pPr>
    </w:p>
    <w:p w14:paraId="5D66AC39" w14:textId="77777777" w:rsidR="00472986" w:rsidRDefault="00472986" w:rsidP="00472986">
      <w:pPr>
        <w:pStyle w:val="Pagrindinistekstas"/>
        <w:spacing w:after="0"/>
        <w:rPr>
          <w:b/>
        </w:rPr>
      </w:pPr>
      <w:r>
        <w:rPr>
          <w:b/>
        </w:rPr>
        <w:t>Mezym  išvaizda ir kiekis pakuotėje</w:t>
      </w:r>
    </w:p>
    <w:p w14:paraId="5D66AC3A" w14:textId="77777777" w:rsidR="00472986" w:rsidRDefault="00472986" w:rsidP="00472986">
      <w:pPr>
        <w:pStyle w:val="Pagrindinistekstas"/>
        <w:spacing w:after="0"/>
      </w:pPr>
      <w:r>
        <w:t xml:space="preserve">Apvalios, baltos spalvos, skrandžio sultims atsparia plėvele dengtos tabletės. </w:t>
      </w:r>
    </w:p>
    <w:p w14:paraId="5D66AC3B" w14:textId="77777777" w:rsidR="00472986" w:rsidRDefault="00472986" w:rsidP="00472986">
      <w:pPr>
        <w:pStyle w:val="Pagrindinistekstas"/>
        <w:spacing w:after="0"/>
      </w:pPr>
    </w:p>
    <w:p w14:paraId="5D66AC3C" w14:textId="77777777" w:rsidR="00472986" w:rsidRDefault="00472986" w:rsidP="00472986">
      <w:pPr>
        <w:pStyle w:val="Pagrindinistekstas"/>
        <w:spacing w:after="0"/>
      </w:pPr>
      <w:r w:rsidRPr="009D6CE5">
        <w:rPr>
          <w:b/>
        </w:rPr>
        <w:t>Pakuotė</w:t>
      </w:r>
      <w:r>
        <w:t xml:space="preserve"> </w:t>
      </w:r>
    </w:p>
    <w:p w14:paraId="5D66AC3D" w14:textId="0E457571" w:rsidR="00472986" w:rsidRDefault="00B153E0" w:rsidP="00472986">
      <w:pPr>
        <w:pStyle w:val="Pagrindinistekstas"/>
        <w:spacing w:after="0"/>
      </w:pPr>
      <w:r>
        <w:t xml:space="preserve">20, </w:t>
      </w:r>
      <w:r w:rsidR="00472986">
        <w:t>50, 100 arba 200 skrandyje neirių tablečių</w:t>
      </w:r>
      <w:r w:rsidR="00233226">
        <w:t xml:space="preserve"> lizdinėse plokštelėse</w:t>
      </w:r>
      <w:r w:rsidR="00472986">
        <w:t>.</w:t>
      </w:r>
    </w:p>
    <w:p w14:paraId="5D66AC3E" w14:textId="77777777" w:rsidR="00472986" w:rsidRDefault="005D5E96" w:rsidP="00472986">
      <w:pPr>
        <w:pStyle w:val="Pagrindinistekstas"/>
        <w:spacing w:after="0"/>
      </w:pPr>
      <w:r w:rsidRPr="005D5E96">
        <w:t>Gali būti tiekiamos ne visų dydžių pakuotės.</w:t>
      </w:r>
    </w:p>
    <w:p w14:paraId="5D66AC3F" w14:textId="77777777" w:rsidR="005D5E96" w:rsidRDefault="005D5E96" w:rsidP="00472986">
      <w:pPr>
        <w:pStyle w:val="Pagrindinistekstas"/>
        <w:spacing w:after="0"/>
      </w:pPr>
    </w:p>
    <w:p w14:paraId="5D66AC40" w14:textId="77777777" w:rsidR="00D920DE" w:rsidRDefault="00D920DE" w:rsidP="00472986">
      <w:pPr>
        <w:pStyle w:val="Pagrindinistekstas"/>
        <w:spacing w:after="0"/>
        <w:rPr>
          <w:b/>
        </w:rPr>
      </w:pPr>
      <w:r>
        <w:rPr>
          <w:b/>
        </w:rPr>
        <w:t>Registruotojas ir gamintojas</w:t>
      </w:r>
    </w:p>
    <w:p w14:paraId="5D66AC41" w14:textId="77777777" w:rsidR="00472986" w:rsidRPr="00F46A0F" w:rsidRDefault="00D920DE" w:rsidP="00472986">
      <w:pPr>
        <w:pStyle w:val="Pagrindinistekstas"/>
        <w:spacing w:after="0"/>
        <w:rPr>
          <w:i/>
        </w:rPr>
      </w:pPr>
      <w:r w:rsidRPr="00F46A0F">
        <w:rPr>
          <w:i/>
        </w:rPr>
        <w:t>Registruotojas</w:t>
      </w:r>
      <w:r w:rsidR="00472986" w:rsidRPr="00F46A0F">
        <w:rPr>
          <w:i/>
        </w:rPr>
        <w:t xml:space="preserve"> </w:t>
      </w:r>
    </w:p>
    <w:p w14:paraId="5D66AC42" w14:textId="77777777" w:rsidR="00472986" w:rsidRDefault="00472986" w:rsidP="00472986">
      <w:r>
        <w:t>UAB “BERLIN CHEMIE MENARINI BALTIC”</w:t>
      </w:r>
    </w:p>
    <w:p w14:paraId="5D66AC43" w14:textId="77777777" w:rsidR="00472986" w:rsidRPr="00772E7D" w:rsidRDefault="00472986" w:rsidP="00472986">
      <w:r>
        <w:t xml:space="preserve">Jasinskio </w:t>
      </w:r>
      <w:r w:rsidRPr="00772E7D">
        <w:t xml:space="preserve">16a, </w:t>
      </w:r>
      <w:r w:rsidR="00A458B8">
        <w:t>03163</w:t>
      </w:r>
      <w:r w:rsidR="00A458B8" w:rsidRPr="00772E7D">
        <w:t xml:space="preserve"> </w:t>
      </w:r>
      <w:r w:rsidRPr="00772E7D">
        <w:t>Vilnius</w:t>
      </w:r>
    </w:p>
    <w:p w14:paraId="5D66AC44" w14:textId="77777777" w:rsidR="00472986" w:rsidRPr="00772E7D" w:rsidRDefault="00472986" w:rsidP="00472986">
      <w:r w:rsidRPr="00772E7D">
        <w:t>Lietuva</w:t>
      </w:r>
    </w:p>
    <w:p w14:paraId="5D66AC45" w14:textId="77777777" w:rsidR="00472986" w:rsidRDefault="00472986" w:rsidP="00472986">
      <w:pPr>
        <w:pStyle w:val="Pagrindinistekstas"/>
        <w:spacing w:after="0"/>
      </w:pPr>
    </w:p>
    <w:p w14:paraId="5D66AC46" w14:textId="77777777" w:rsidR="00472986" w:rsidRPr="002E742D" w:rsidRDefault="00472986" w:rsidP="00472986">
      <w:pPr>
        <w:pStyle w:val="Pagrindinistekstas"/>
        <w:spacing w:after="0"/>
        <w:rPr>
          <w:bCs/>
          <w:i/>
        </w:rPr>
      </w:pPr>
      <w:r w:rsidRPr="002E742D">
        <w:rPr>
          <w:bCs/>
          <w:i/>
        </w:rPr>
        <w:t>Gamintojas</w:t>
      </w:r>
    </w:p>
    <w:p w14:paraId="5D66AC47" w14:textId="77777777" w:rsidR="00472986" w:rsidRDefault="00472986" w:rsidP="00472986">
      <w:pPr>
        <w:pStyle w:val="Porat"/>
        <w:tabs>
          <w:tab w:val="clear" w:pos="4153"/>
          <w:tab w:val="clear" w:pos="8306"/>
        </w:tabs>
        <w:rPr>
          <w:bCs/>
          <w:caps/>
        </w:rPr>
      </w:pPr>
      <w:r>
        <w:rPr>
          <w:bCs/>
          <w:caps/>
        </w:rPr>
        <w:t xml:space="preserve">BERLIN-CHEMIE AG </w:t>
      </w:r>
    </w:p>
    <w:p w14:paraId="5D66AC48" w14:textId="77777777" w:rsidR="00472986" w:rsidRDefault="00472986" w:rsidP="00472986">
      <w:r>
        <w:t>Glienicker Weg 125</w:t>
      </w:r>
    </w:p>
    <w:p w14:paraId="5D66AC49" w14:textId="77777777" w:rsidR="00472986" w:rsidRDefault="00472986" w:rsidP="00472986">
      <w:pPr>
        <w:pStyle w:val="Pagrindinistekstas"/>
        <w:spacing w:after="0"/>
      </w:pPr>
      <w:r>
        <w:t xml:space="preserve">D-12489 Berlin </w:t>
      </w:r>
    </w:p>
    <w:p w14:paraId="5D66AC4A" w14:textId="77777777" w:rsidR="00472986" w:rsidRDefault="00472986" w:rsidP="00472986">
      <w:pPr>
        <w:pStyle w:val="Pagrindinistekstas"/>
        <w:spacing w:after="0"/>
      </w:pPr>
      <w:r>
        <w:t>Vokietija</w:t>
      </w:r>
    </w:p>
    <w:p w14:paraId="5D66AC4B" w14:textId="77777777" w:rsidR="00472986" w:rsidRDefault="00472986" w:rsidP="00472986">
      <w:pPr>
        <w:pStyle w:val="Pagrindinistekstas"/>
        <w:spacing w:after="0"/>
      </w:pPr>
    </w:p>
    <w:p w14:paraId="5D66AC4C" w14:textId="77777777" w:rsidR="00472986" w:rsidRDefault="00472986" w:rsidP="00472986">
      <w:pPr>
        <w:pStyle w:val="Pagrindinistekstas"/>
        <w:spacing w:after="0"/>
      </w:pPr>
      <w:r>
        <w:t xml:space="preserve">Jeigu apie šį vaistą norite sužinoti daugiau, kreipkitės į vietinį </w:t>
      </w:r>
      <w:r w:rsidR="002E742D">
        <w:t>registruotojo</w:t>
      </w:r>
      <w:r>
        <w:t xml:space="preserve"> atstovą.</w:t>
      </w:r>
    </w:p>
    <w:p w14:paraId="5D66AC4D" w14:textId="77777777" w:rsidR="00472986" w:rsidRDefault="00472986" w:rsidP="00472986">
      <w:pPr>
        <w:pStyle w:val="Pagrindinistekstas"/>
        <w:spacing w:after="0"/>
      </w:pPr>
    </w:p>
    <w:tbl>
      <w:tblPr>
        <w:tblW w:w="0" w:type="auto"/>
        <w:tblLayout w:type="fixed"/>
        <w:tblLook w:val="0000" w:firstRow="0" w:lastRow="0" w:firstColumn="0" w:lastColumn="0" w:noHBand="0" w:noVBand="0"/>
      </w:tblPr>
      <w:tblGrid>
        <w:gridCol w:w="4678"/>
      </w:tblGrid>
      <w:tr w:rsidR="00472986" w14:paraId="5D66AC53" w14:textId="77777777" w:rsidTr="00733140">
        <w:tc>
          <w:tcPr>
            <w:tcW w:w="4678" w:type="dxa"/>
          </w:tcPr>
          <w:p w14:paraId="5D66AC4E" w14:textId="77777777" w:rsidR="00472986" w:rsidRDefault="00472986" w:rsidP="00733140">
            <w:pPr>
              <w:pStyle w:val="Pagrindinistekstas"/>
              <w:spacing w:after="0"/>
            </w:pPr>
            <w:r>
              <w:t>UAB „</w:t>
            </w:r>
            <w:r>
              <w:rPr>
                <w:caps/>
              </w:rPr>
              <w:t>Berlin Chemie Menarini Baltic</w:t>
            </w:r>
            <w:r>
              <w:t>“</w:t>
            </w:r>
          </w:p>
          <w:p w14:paraId="5D66AC4F" w14:textId="77777777" w:rsidR="00472986" w:rsidRDefault="00472986" w:rsidP="00733140">
            <w:pPr>
              <w:pStyle w:val="Pagrindinistekstas"/>
              <w:spacing w:after="0"/>
            </w:pPr>
            <w:r>
              <w:t xml:space="preserve">Jasinskio g. 16A, Vilnius </w:t>
            </w:r>
            <w:r w:rsidR="00D66793">
              <w:t>03163</w:t>
            </w:r>
          </w:p>
          <w:p w14:paraId="5D66AC50" w14:textId="77777777" w:rsidR="00472986" w:rsidRDefault="00472986" w:rsidP="00733140">
            <w:pPr>
              <w:pStyle w:val="Pagrindinistekstas"/>
              <w:spacing w:after="0"/>
            </w:pPr>
            <w:r>
              <w:t>Tel. +370 5 269 19 47</w:t>
            </w:r>
          </w:p>
          <w:p w14:paraId="5D66AC51" w14:textId="77777777" w:rsidR="00472986" w:rsidRPr="00772E7D" w:rsidRDefault="00472986" w:rsidP="00733140">
            <w:pPr>
              <w:pStyle w:val="Pagrindinistekstas"/>
              <w:spacing w:after="0"/>
              <w:rPr>
                <w:lang w:val="es-ES"/>
              </w:rPr>
            </w:pPr>
            <w:r>
              <w:t xml:space="preserve">El.paštas </w:t>
            </w:r>
            <w:hyperlink r:id="rId13" w:history="1">
              <w:r>
                <w:rPr>
                  <w:rStyle w:val="Hipersaitas"/>
                </w:rPr>
                <w:t>lt</w:t>
              </w:r>
              <w:r w:rsidRPr="00772E7D">
                <w:rPr>
                  <w:rStyle w:val="Hipersaitas"/>
                  <w:lang w:val="es-ES"/>
                </w:rPr>
                <w:t>@berlin-chemie.com</w:t>
              </w:r>
            </w:hyperlink>
          </w:p>
          <w:p w14:paraId="5D66AC52" w14:textId="77777777" w:rsidR="00472986" w:rsidRPr="00772E7D" w:rsidRDefault="00472986" w:rsidP="00733140">
            <w:pPr>
              <w:pStyle w:val="Pagrindinistekstas"/>
              <w:spacing w:after="0"/>
              <w:rPr>
                <w:lang w:val="es-ES"/>
              </w:rPr>
            </w:pPr>
          </w:p>
        </w:tc>
      </w:tr>
    </w:tbl>
    <w:p w14:paraId="5D66AC54" w14:textId="77777777" w:rsidR="00472986" w:rsidRDefault="00472986" w:rsidP="00472986">
      <w:pPr>
        <w:pStyle w:val="Pagrindinistekstas"/>
        <w:spacing w:after="0"/>
      </w:pPr>
    </w:p>
    <w:p w14:paraId="5D66AC55" w14:textId="3600CE10" w:rsidR="00472986" w:rsidRDefault="00472986" w:rsidP="00472986">
      <w:pPr>
        <w:pStyle w:val="Pagrindinistekstas"/>
        <w:spacing w:after="0"/>
        <w:rPr>
          <w:b/>
          <w:bCs/>
        </w:rPr>
      </w:pPr>
      <w:r>
        <w:rPr>
          <w:b/>
          <w:bCs/>
        </w:rPr>
        <w:t xml:space="preserve">Šis pakuotės lapelis paskutinį kartą </w:t>
      </w:r>
      <w:r w:rsidR="005D5E96">
        <w:rPr>
          <w:b/>
          <w:bCs/>
        </w:rPr>
        <w:t xml:space="preserve">peržiūrėtas </w:t>
      </w:r>
      <w:r w:rsidR="00A375A9">
        <w:rPr>
          <w:b/>
          <w:bCs/>
        </w:rPr>
        <w:t>2019-02-2</w:t>
      </w:r>
      <w:r w:rsidR="004F496B">
        <w:rPr>
          <w:b/>
          <w:bCs/>
        </w:rPr>
        <w:t>2</w:t>
      </w:r>
      <w:r w:rsidR="00BA4809">
        <w:rPr>
          <w:b/>
          <w:bCs/>
        </w:rPr>
        <w:t>.</w:t>
      </w:r>
    </w:p>
    <w:p w14:paraId="5D66AC56" w14:textId="77777777" w:rsidR="00472986" w:rsidRDefault="00472986" w:rsidP="00472986"/>
    <w:p w14:paraId="5D66AC57" w14:textId="002A5CE1" w:rsidR="00472986" w:rsidRDefault="00EB06EA" w:rsidP="00472986">
      <w:pPr>
        <w:pStyle w:val="Pagrindinistekstas"/>
        <w:spacing w:after="0"/>
      </w:pPr>
      <w:r w:rsidRPr="00EB06EA">
        <w:t xml:space="preserve">Išsami informacija apie šį vaistą pateikiama Valstybinės vaistų kontrolės tarnybos prie Lietuvos Respublikos sveikatos apsaugos ministerijos tinklalapyje </w:t>
      </w:r>
      <w:hyperlink r:id="rId14" w:history="1">
        <w:r w:rsidR="00BA4809" w:rsidRPr="005F1918">
          <w:rPr>
            <w:rStyle w:val="Hipersaitas"/>
          </w:rPr>
          <w:t>http://www.vvkt.lt/</w:t>
        </w:r>
      </w:hyperlink>
      <w:r w:rsidRPr="00EB06EA">
        <w:t>.</w:t>
      </w:r>
    </w:p>
    <w:p w14:paraId="787583B2" w14:textId="7995CBA1" w:rsidR="00BA4809" w:rsidRDefault="00BA4809" w:rsidP="00472986">
      <w:pPr>
        <w:pStyle w:val="Pagrindinistekstas"/>
        <w:spacing w:after="0"/>
      </w:pPr>
    </w:p>
    <w:p w14:paraId="02B1D115" w14:textId="77777777" w:rsidR="00BA4809" w:rsidRDefault="00BA4809" w:rsidP="00472986">
      <w:pPr>
        <w:pStyle w:val="Pagrindinistekstas"/>
        <w:spacing w:after="0"/>
      </w:pPr>
      <w:bookmarkStart w:id="0" w:name="_GoBack"/>
      <w:bookmarkEnd w:id="0"/>
    </w:p>
    <w:sectPr w:rsidR="00BA4809">
      <w:footerReference w:type="even" r:id="rId15"/>
      <w:footerReference w:type="default" r:id="rId16"/>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C9E8D7" w14:textId="77777777" w:rsidR="00DE54E8" w:rsidRDefault="00DE54E8">
      <w:r>
        <w:separator/>
      </w:r>
    </w:p>
  </w:endnote>
  <w:endnote w:type="continuationSeparator" w:id="0">
    <w:p w14:paraId="2ED76241" w14:textId="77777777" w:rsidR="00DE54E8" w:rsidRDefault="00DE5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6AC5D" w14:textId="77777777" w:rsidR="00976BFE" w:rsidRDefault="00976BF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5D66AC5E" w14:textId="77777777" w:rsidR="00976BFE" w:rsidRDefault="00976BF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6AC5F" w14:textId="0E3F9ACD" w:rsidR="00976BFE" w:rsidRDefault="00976BF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A4809">
      <w:rPr>
        <w:rStyle w:val="Puslapionumeris"/>
        <w:noProof/>
      </w:rPr>
      <w:t>17</w:t>
    </w:r>
    <w:r>
      <w:rPr>
        <w:rStyle w:val="Puslapionumeris"/>
      </w:rPr>
      <w:fldChar w:fldCharType="end"/>
    </w:r>
  </w:p>
  <w:p w14:paraId="5D66AC60" w14:textId="77777777" w:rsidR="00976BFE" w:rsidRDefault="00976BFE">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B4E836" w14:textId="77777777" w:rsidR="00DE54E8" w:rsidRDefault="00DE54E8">
      <w:r>
        <w:separator/>
      </w:r>
    </w:p>
  </w:footnote>
  <w:footnote w:type="continuationSeparator" w:id="0">
    <w:p w14:paraId="3AF2B2D0" w14:textId="77777777" w:rsidR="00DE54E8" w:rsidRDefault="00DE54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05BDE"/>
    <w:multiLevelType w:val="hybridMultilevel"/>
    <w:tmpl w:val="F8E2AF34"/>
    <w:lvl w:ilvl="0" w:tplc="E9E20B00">
      <w:start w:val="16"/>
      <w:numFmt w:val="decimal"/>
      <w:lvlText w:val="%1."/>
      <w:lvlJc w:val="left"/>
      <w:pPr>
        <w:tabs>
          <w:tab w:val="num" w:pos="1650"/>
        </w:tabs>
        <w:ind w:left="1650" w:hanging="12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B64DEF"/>
    <w:multiLevelType w:val="hybridMultilevel"/>
    <w:tmpl w:val="BDAABB48"/>
    <w:lvl w:ilvl="0" w:tplc="790403AE">
      <w:start w:val="16"/>
      <w:numFmt w:val="decimal"/>
      <w:lvlText w:val="%1."/>
      <w:lvlJc w:val="left"/>
      <w:pPr>
        <w:tabs>
          <w:tab w:val="num" w:pos="1650"/>
        </w:tabs>
        <w:ind w:left="1650" w:hanging="12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7CB5302"/>
    <w:multiLevelType w:val="hybridMultilevel"/>
    <w:tmpl w:val="C0306BDA"/>
    <w:lvl w:ilvl="0" w:tplc="FA32D1F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8771C9"/>
    <w:multiLevelType w:val="hybridMultilevel"/>
    <w:tmpl w:val="7D86E942"/>
    <w:lvl w:ilvl="0" w:tplc="CFC685DA">
      <w:numFmt w:val="bullet"/>
      <w:lvlText w:val="-"/>
      <w:lvlJc w:val="left"/>
      <w:pPr>
        <w:ind w:left="312" w:hanging="360"/>
      </w:pPr>
      <w:rPr>
        <w:rFonts w:ascii="Times New Roman" w:eastAsia="Times New Roman" w:hAnsi="Times New Roman" w:cs="Times New Roman" w:hint="default"/>
      </w:rPr>
    </w:lvl>
    <w:lvl w:ilvl="1" w:tplc="04090003" w:tentative="1">
      <w:start w:val="1"/>
      <w:numFmt w:val="bullet"/>
      <w:lvlText w:val="o"/>
      <w:lvlJc w:val="left"/>
      <w:pPr>
        <w:ind w:left="1032" w:hanging="360"/>
      </w:pPr>
      <w:rPr>
        <w:rFonts w:ascii="Courier New" w:hAnsi="Courier New" w:cs="Courier New" w:hint="default"/>
      </w:rPr>
    </w:lvl>
    <w:lvl w:ilvl="2" w:tplc="04090005" w:tentative="1">
      <w:start w:val="1"/>
      <w:numFmt w:val="bullet"/>
      <w:lvlText w:val=""/>
      <w:lvlJc w:val="left"/>
      <w:pPr>
        <w:ind w:left="1752" w:hanging="360"/>
      </w:pPr>
      <w:rPr>
        <w:rFonts w:ascii="Wingdings" w:hAnsi="Wingdings" w:hint="default"/>
      </w:rPr>
    </w:lvl>
    <w:lvl w:ilvl="3" w:tplc="04090001" w:tentative="1">
      <w:start w:val="1"/>
      <w:numFmt w:val="bullet"/>
      <w:lvlText w:val=""/>
      <w:lvlJc w:val="left"/>
      <w:pPr>
        <w:ind w:left="2472" w:hanging="360"/>
      </w:pPr>
      <w:rPr>
        <w:rFonts w:ascii="Symbol" w:hAnsi="Symbol" w:hint="default"/>
      </w:rPr>
    </w:lvl>
    <w:lvl w:ilvl="4" w:tplc="04090003" w:tentative="1">
      <w:start w:val="1"/>
      <w:numFmt w:val="bullet"/>
      <w:lvlText w:val="o"/>
      <w:lvlJc w:val="left"/>
      <w:pPr>
        <w:ind w:left="3192" w:hanging="360"/>
      </w:pPr>
      <w:rPr>
        <w:rFonts w:ascii="Courier New" w:hAnsi="Courier New" w:cs="Courier New" w:hint="default"/>
      </w:rPr>
    </w:lvl>
    <w:lvl w:ilvl="5" w:tplc="04090005" w:tentative="1">
      <w:start w:val="1"/>
      <w:numFmt w:val="bullet"/>
      <w:lvlText w:val=""/>
      <w:lvlJc w:val="left"/>
      <w:pPr>
        <w:ind w:left="3912" w:hanging="360"/>
      </w:pPr>
      <w:rPr>
        <w:rFonts w:ascii="Wingdings" w:hAnsi="Wingdings" w:hint="default"/>
      </w:rPr>
    </w:lvl>
    <w:lvl w:ilvl="6" w:tplc="04090001" w:tentative="1">
      <w:start w:val="1"/>
      <w:numFmt w:val="bullet"/>
      <w:lvlText w:val=""/>
      <w:lvlJc w:val="left"/>
      <w:pPr>
        <w:ind w:left="4632" w:hanging="360"/>
      </w:pPr>
      <w:rPr>
        <w:rFonts w:ascii="Symbol" w:hAnsi="Symbol" w:hint="default"/>
      </w:rPr>
    </w:lvl>
    <w:lvl w:ilvl="7" w:tplc="04090003" w:tentative="1">
      <w:start w:val="1"/>
      <w:numFmt w:val="bullet"/>
      <w:lvlText w:val="o"/>
      <w:lvlJc w:val="left"/>
      <w:pPr>
        <w:ind w:left="5352" w:hanging="360"/>
      </w:pPr>
      <w:rPr>
        <w:rFonts w:ascii="Courier New" w:hAnsi="Courier New" w:cs="Courier New" w:hint="default"/>
      </w:rPr>
    </w:lvl>
    <w:lvl w:ilvl="8" w:tplc="04090005" w:tentative="1">
      <w:start w:val="1"/>
      <w:numFmt w:val="bullet"/>
      <w:lvlText w:val=""/>
      <w:lvlJc w:val="left"/>
      <w:pPr>
        <w:ind w:left="6072" w:hanging="360"/>
      </w:pPr>
      <w:rPr>
        <w:rFonts w:ascii="Wingdings" w:hAnsi="Wingdings" w:hint="default"/>
      </w:rPr>
    </w:lvl>
  </w:abstractNum>
  <w:abstractNum w:abstractNumId="4" w15:restartNumberingAfterBreak="0">
    <w:nsid w:val="54016F32"/>
    <w:multiLevelType w:val="hybridMultilevel"/>
    <w:tmpl w:val="973A2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44510C"/>
    <w:multiLevelType w:val="hybridMultilevel"/>
    <w:tmpl w:val="F81E2F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lvlOverride w:ilvl="0">
      <w:startOverride w:val="16"/>
    </w:lvlOverride>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986"/>
    <w:rsid w:val="000178A6"/>
    <w:rsid w:val="0002695C"/>
    <w:rsid w:val="0005416A"/>
    <w:rsid w:val="00080B05"/>
    <w:rsid w:val="000A10DE"/>
    <w:rsid w:val="000A3453"/>
    <w:rsid w:val="000A5D13"/>
    <w:rsid w:val="000B571E"/>
    <w:rsid w:val="000C1242"/>
    <w:rsid w:val="000C6B9B"/>
    <w:rsid w:val="00116500"/>
    <w:rsid w:val="0012505D"/>
    <w:rsid w:val="001267D3"/>
    <w:rsid w:val="00126F4C"/>
    <w:rsid w:val="00130F54"/>
    <w:rsid w:val="00143FDC"/>
    <w:rsid w:val="001448BC"/>
    <w:rsid w:val="00150DE2"/>
    <w:rsid w:val="00162102"/>
    <w:rsid w:val="00171599"/>
    <w:rsid w:val="0017510A"/>
    <w:rsid w:val="00185483"/>
    <w:rsid w:val="001A423D"/>
    <w:rsid w:val="001C34A6"/>
    <w:rsid w:val="001D1F9F"/>
    <w:rsid w:val="00211993"/>
    <w:rsid w:val="00233226"/>
    <w:rsid w:val="00240854"/>
    <w:rsid w:val="002556CA"/>
    <w:rsid w:val="00275BEE"/>
    <w:rsid w:val="002933D3"/>
    <w:rsid w:val="002E3FC4"/>
    <w:rsid w:val="002E742D"/>
    <w:rsid w:val="002F2DAC"/>
    <w:rsid w:val="00313A52"/>
    <w:rsid w:val="003248C6"/>
    <w:rsid w:val="00330238"/>
    <w:rsid w:val="00356084"/>
    <w:rsid w:val="00366DA9"/>
    <w:rsid w:val="00376D78"/>
    <w:rsid w:val="00386BC2"/>
    <w:rsid w:val="0038787A"/>
    <w:rsid w:val="00394394"/>
    <w:rsid w:val="003A2AE4"/>
    <w:rsid w:val="003B6439"/>
    <w:rsid w:val="003C3D49"/>
    <w:rsid w:val="003D1394"/>
    <w:rsid w:val="003D4697"/>
    <w:rsid w:val="003E5E69"/>
    <w:rsid w:val="003F43D8"/>
    <w:rsid w:val="0041094F"/>
    <w:rsid w:val="004160F9"/>
    <w:rsid w:val="004366C7"/>
    <w:rsid w:val="0044294E"/>
    <w:rsid w:val="004604B2"/>
    <w:rsid w:val="00472986"/>
    <w:rsid w:val="00472E50"/>
    <w:rsid w:val="00492B02"/>
    <w:rsid w:val="004B38CA"/>
    <w:rsid w:val="004C40DE"/>
    <w:rsid w:val="004F496B"/>
    <w:rsid w:val="00500FD1"/>
    <w:rsid w:val="00505109"/>
    <w:rsid w:val="00527EC4"/>
    <w:rsid w:val="00532E0D"/>
    <w:rsid w:val="00541041"/>
    <w:rsid w:val="005539BD"/>
    <w:rsid w:val="00563F84"/>
    <w:rsid w:val="00571392"/>
    <w:rsid w:val="00587B02"/>
    <w:rsid w:val="0059766E"/>
    <w:rsid w:val="005B0B18"/>
    <w:rsid w:val="005B0B40"/>
    <w:rsid w:val="005C1ABA"/>
    <w:rsid w:val="005C28BF"/>
    <w:rsid w:val="005D5E96"/>
    <w:rsid w:val="005E2441"/>
    <w:rsid w:val="005E5237"/>
    <w:rsid w:val="005E722B"/>
    <w:rsid w:val="0060522E"/>
    <w:rsid w:val="006236AB"/>
    <w:rsid w:val="00641F42"/>
    <w:rsid w:val="00647E74"/>
    <w:rsid w:val="00667E91"/>
    <w:rsid w:val="0067627B"/>
    <w:rsid w:val="00697535"/>
    <w:rsid w:val="006D2193"/>
    <w:rsid w:val="006D38EF"/>
    <w:rsid w:val="006D6140"/>
    <w:rsid w:val="006E2E74"/>
    <w:rsid w:val="006F3165"/>
    <w:rsid w:val="00733140"/>
    <w:rsid w:val="007344BF"/>
    <w:rsid w:val="00746D80"/>
    <w:rsid w:val="00747216"/>
    <w:rsid w:val="00751256"/>
    <w:rsid w:val="00755B4D"/>
    <w:rsid w:val="00765DAA"/>
    <w:rsid w:val="00795259"/>
    <w:rsid w:val="00795515"/>
    <w:rsid w:val="007A5616"/>
    <w:rsid w:val="007A5BD0"/>
    <w:rsid w:val="007C226B"/>
    <w:rsid w:val="007F3489"/>
    <w:rsid w:val="007F4811"/>
    <w:rsid w:val="00807ECF"/>
    <w:rsid w:val="008117CB"/>
    <w:rsid w:val="0082084D"/>
    <w:rsid w:val="0086040D"/>
    <w:rsid w:val="00865830"/>
    <w:rsid w:val="00891A1B"/>
    <w:rsid w:val="008A4B5D"/>
    <w:rsid w:val="008D61B3"/>
    <w:rsid w:val="008D7FFE"/>
    <w:rsid w:val="008E240E"/>
    <w:rsid w:val="008F5E55"/>
    <w:rsid w:val="00901A7E"/>
    <w:rsid w:val="009205D9"/>
    <w:rsid w:val="0092578D"/>
    <w:rsid w:val="00926C0B"/>
    <w:rsid w:val="00946173"/>
    <w:rsid w:val="0096220E"/>
    <w:rsid w:val="00974E7F"/>
    <w:rsid w:val="00976BFE"/>
    <w:rsid w:val="00983AA5"/>
    <w:rsid w:val="009902FE"/>
    <w:rsid w:val="00992798"/>
    <w:rsid w:val="00994B53"/>
    <w:rsid w:val="009956BE"/>
    <w:rsid w:val="009A5347"/>
    <w:rsid w:val="009B29B3"/>
    <w:rsid w:val="009B6605"/>
    <w:rsid w:val="009E2170"/>
    <w:rsid w:val="009E378D"/>
    <w:rsid w:val="00A00975"/>
    <w:rsid w:val="00A03AB8"/>
    <w:rsid w:val="00A27ADA"/>
    <w:rsid w:val="00A375A9"/>
    <w:rsid w:val="00A458B8"/>
    <w:rsid w:val="00A548EE"/>
    <w:rsid w:val="00A5491E"/>
    <w:rsid w:val="00A926BA"/>
    <w:rsid w:val="00AC5203"/>
    <w:rsid w:val="00AD621B"/>
    <w:rsid w:val="00AF6954"/>
    <w:rsid w:val="00B07CB3"/>
    <w:rsid w:val="00B153E0"/>
    <w:rsid w:val="00B15A49"/>
    <w:rsid w:val="00B22CA2"/>
    <w:rsid w:val="00B33EF3"/>
    <w:rsid w:val="00B60CFA"/>
    <w:rsid w:val="00B94FDC"/>
    <w:rsid w:val="00BA4809"/>
    <w:rsid w:val="00BB5B8B"/>
    <w:rsid w:val="00BB6842"/>
    <w:rsid w:val="00BE076A"/>
    <w:rsid w:val="00C10820"/>
    <w:rsid w:val="00C11957"/>
    <w:rsid w:val="00C40C29"/>
    <w:rsid w:val="00C610E2"/>
    <w:rsid w:val="00C73935"/>
    <w:rsid w:val="00CA0A5E"/>
    <w:rsid w:val="00CA51F0"/>
    <w:rsid w:val="00D02A05"/>
    <w:rsid w:val="00D14612"/>
    <w:rsid w:val="00D352FC"/>
    <w:rsid w:val="00D66793"/>
    <w:rsid w:val="00D77790"/>
    <w:rsid w:val="00D84EC7"/>
    <w:rsid w:val="00D920DE"/>
    <w:rsid w:val="00D9792A"/>
    <w:rsid w:val="00DB0A30"/>
    <w:rsid w:val="00DC3C14"/>
    <w:rsid w:val="00DD4044"/>
    <w:rsid w:val="00DD564E"/>
    <w:rsid w:val="00DE361A"/>
    <w:rsid w:val="00DE54E8"/>
    <w:rsid w:val="00E34E3B"/>
    <w:rsid w:val="00E413DB"/>
    <w:rsid w:val="00E437E3"/>
    <w:rsid w:val="00E56574"/>
    <w:rsid w:val="00E76219"/>
    <w:rsid w:val="00E90F38"/>
    <w:rsid w:val="00EB06EA"/>
    <w:rsid w:val="00EC242F"/>
    <w:rsid w:val="00ED2FF1"/>
    <w:rsid w:val="00EE264F"/>
    <w:rsid w:val="00EE5134"/>
    <w:rsid w:val="00F05548"/>
    <w:rsid w:val="00F45077"/>
    <w:rsid w:val="00F462AC"/>
    <w:rsid w:val="00F46A0F"/>
    <w:rsid w:val="00F71382"/>
    <w:rsid w:val="00F81700"/>
    <w:rsid w:val="00FA2D61"/>
    <w:rsid w:val="00FE5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6A9DC"/>
  <w15:docId w15:val="{362EBD52-1913-4A75-B6E6-1CAE65819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72986"/>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autoRedefine/>
    <w:qFormat/>
    <w:rsid w:val="00E437E3"/>
    <w:pPr>
      <w:keepNext/>
      <w:pBdr>
        <w:top w:val="single" w:sz="4" w:space="1" w:color="auto"/>
        <w:left w:val="single" w:sz="4" w:space="4" w:color="auto"/>
        <w:bottom w:val="single" w:sz="4" w:space="1" w:color="auto"/>
        <w:right w:val="single" w:sz="4" w:space="4" w:color="auto"/>
      </w:pBdr>
      <w:outlineLvl w:val="0"/>
    </w:pPr>
    <w:rPr>
      <w:b/>
      <w:bCs/>
    </w:rPr>
  </w:style>
  <w:style w:type="paragraph" w:styleId="Antrat2">
    <w:name w:val="heading 2"/>
    <w:basedOn w:val="prastasis"/>
    <w:next w:val="prastasis"/>
    <w:link w:val="Antrat2Diagrama"/>
    <w:autoRedefine/>
    <w:qFormat/>
    <w:rsid w:val="00472986"/>
    <w:pPr>
      <w:keepNext/>
      <w:outlineLvl w:val="1"/>
    </w:pPr>
    <w:rPr>
      <w:b/>
      <w:bCs/>
    </w:rPr>
  </w:style>
  <w:style w:type="paragraph" w:styleId="Antrat3">
    <w:name w:val="heading 3"/>
    <w:basedOn w:val="prastasis"/>
    <w:next w:val="prastasis"/>
    <w:link w:val="Antrat3Diagrama"/>
    <w:autoRedefine/>
    <w:qFormat/>
    <w:rsid w:val="00472986"/>
    <w:pPr>
      <w:keepNext/>
      <w:outlineLvl w:val="2"/>
    </w:pPr>
    <w:rPr>
      <w:b/>
    </w:rPr>
  </w:style>
  <w:style w:type="paragraph" w:styleId="Antrat4">
    <w:name w:val="heading 4"/>
    <w:basedOn w:val="prastasis"/>
    <w:next w:val="prastasis"/>
    <w:link w:val="Antrat4Diagrama"/>
    <w:qFormat/>
    <w:rsid w:val="00472986"/>
    <w:pPr>
      <w:keepNext/>
      <w:outlineLvl w:val="3"/>
    </w:pPr>
    <w:rPr>
      <w:i/>
    </w:rPr>
  </w:style>
  <w:style w:type="paragraph" w:styleId="Antrat6">
    <w:name w:val="heading 6"/>
    <w:basedOn w:val="prastasis"/>
    <w:next w:val="prastasis"/>
    <w:link w:val="Antrat6Diagrama"/>
    <w:qFormat/>
    <w:rsid w:val="00472986"/>
    <w:pPr>
      <w:keepNext/>
      <w:outlineLvl w:val="5"/>
    </w:pPr>
    <w:rPr>
      <w:rFonts w:eastAsia="Arial Unicode M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437E3"/>
    <w:rPr>
      <w:rFonts w:ascii="Times New Roman" w:eastAsia="Times New Roman" w:hAnsi="Times New Roman" w:cs="Times New Roman"/>
      <w:b/>
      <w:bCs/>
      <w:szCs w:val="20"/>
      <w:lang w:val="lt-LT" w:eastAsia="lt-LT"/>
    </w:rPr>
  </w:style>
  <w:style w:type="character" w:customStyle="1" w:styleId="Antrat2Diagrama">
    <w:name w:val="Antraštė 2 Diagrama"/>
    <w:basedOn w:val="Numatytasispastraiposriftas"/>
    <w:link w:val="Antrat2"/>
    <w:rsid w:val="00472986"/>
    <w:rPr>
      <w:rFonts w:ascii="Times New Roman" w:eastAsia="Times New Roman" w:hAnsi="Times New Roman" w:cs="Times New Roman"/>
      <w:b/>
      <w:bCs/>
      <w:szCs w:val="20"/>
      <w:lang w:val="lt-LT" w:eastAsia="lt-LT"/>
    </w:rPr>
  </w:style>
  <w:style w:type="character" w:customStyle="1" w:styleId="Antrat3Diagrama">
    <w:name w:val="Antraštė 3 Diagrama"/>
    <w:basedOn w:val="Numatytasispastraiposriftas"/>
    <w:link w:val="Antrat3"/>
    <w:rsid w:val="00472986"/>
    <w:rPr>
      <w:rFonts w:ascii="Times New Roman" w:eastAsia="Times New Roman" w:hAnsi="Times New Roman" w:cs="Times New Roman"/>
      <w:b/>
      <w:szCs w:val="20"/>
      <w:lang w:val="lt-LT" w:eastAsia="lt-LT"/>
    </w:rPr>
  </w:style>
  <w:style w:type="character" w:customStyle="1" w:styleId="Antrat4Diagrama">
    <w:name w:val="Antraštė 4 Diagrama"/>
    <w:basedOn w:val="Numatytasispastraiposriftas"/>
    <w:link w:val="Antrat4"/>
    <w:rsid w:val="00472986"/>
    <w:rPr>
      <w:rFonts w:ascii="Times New Roman" w:eastAsia="Times New Roman" w:hAnsi="Times New Roman" w:cs="Times New Roman"/>
      <w:i/>
      <w:szCs w:val="20"/>
      <w:lang w:val="lt-LT" w:eastAsia="lt-LT"/>
    </w:rPr>
  </w:style>
  <w:style w:type="character" w:customStyle="1" w:styleId="Antrat6Diagrama">
    <w:name w:val="Antraštė 6 Diagrama"/>
    <w:basedOn w:val="Numatytasispastraiposriftas"/>
    <w:link w:val="Antrat6"/>
    <w:rsid w:val="00472986"/>
    <w:rPr>
      <w:rFonts w:ascii="Times New Roman" w:eastAsia="Arial Unicode MS" w:hAnsi="Times New Roman" w:cs="Times New Roman"/>
      <w:szCs w:val="20"/>
      <w:u w:val="single"/>
      <w:lang w:val="lt-LT" w:eastAsia="lt-LT"/>
    </w:rPr>
  </w:style>
  <w:style w:type="paragraph" w:styleId="Pagrindinistekstas">
    <w:name w:val="Body Text"/>
    <w:basedOn w:val="prastasis"/>
    <w:link w:val="PagrindinistekstasDiagrama"/>
    <w:rsid w:val="00472986"/>
    <w:pPr>
      <w:spacing w:after="120"/>
    </w:pPr>
  </w:style>
  <w:style w:type="character" w:customStyle="1" w:styleId="PagrindinistekstasDiagrama">
    <w:name w:val="Pagrindinis tekstas Diagrama"/>
    <w:basedOn w:val="Numatytasispastraiposriftas"/>
    <w:link w:val="Pagrindinistekstas"/>
    <w:rsid w:val="00472986"/>
    <w:rPr>
      <w:rFonts w:ascii="Times New Roman" w:eastAsia="Times New Roman" w:hAnsi="Times New Roman" w:cs="Times New Roman"/>
      <w:szCs w:val="20"/>
      <w:lang w:val="lt-LT" w:eastAsia="lt-LT"/>
    </w:rPr>
  </w:style>
  <w:style w:type="paragraph" w:styleId="Porat">
    <w:name w:val="footer"/>
    <w:basedOn w:val="prastasis"/>
    <w:link w:val="PoratDiagrama"/>
    <w:rsid w:val="00472986"/>
    <w:pPr>
      <w:tabs>
        <w:tab w:val="center" w:pos="4153"/>
        <w:tab w:val="right" w:pos="8306"/>
      </w:tabs>
    </w:pPr>
  </w:style>
  <w:style w:type="character" w:customStyle="1" w:styleId="PoratDiagrama">
    <w:name w:val="Poraštė Diagrama"/>
    <w:basedOn w:val="Numatytasispastraiposriftas"/>
    <w:link w:val="Porat"/>
    <w:rsid w:val="00472986"/>
    <w:rPr>
      <w:rFonts w:ascii="Times New Roman" w:eastAsia="Times New Roman" w:hAnsi="Times New Roman" w:cs="Times New Roman"/>
      <w:szCs w:val="20"/>
      <w:lang w:val="lt-LT" w:eastAsia="lt-LT"/>
    </w:rPr>
  </w:style>
  <w:style w:type="character" w:styleId="Puslapionumeris">
    <w:name w:val="page number"/>
    <w:basedOn w:val="Numatytasispastraiposriftas"/>
    <w:rsid w:val="00472986"/>
  </w:style>
  <w:style w:type="paragraph" w:styleId="Pavadinimas">
    <w:name w:val="Title"/>
    <w:basedOn w:val="prastasis"/>
    <w:link w:val="PavadinimasDiagrama"/>
    <w:autoRedefine/>
    <w:qFormat/>
    <w:rsid w:val="00472986"/>
    <w:pPr>
      <w:jc w:val="center"/>
      <w:outlineLvl w:val="0"/>
    </w:pPr>
    <w:rPr>
      <w:b/>
      <w:kern w:val="28"/>
    </w:rPr>
  </w:style>
  <w:style w:type="character" w:customStyle="1" w:styleId="PavadinimasDiagrama">
    <w:name w:val="Pavadinimas Diagrama"/>
    <w:basedOn w:val="Numatytasispastraiposriftas"/>
    <w:link w:val="Pavadinimas"/>
    <w:rsid w:val="00472986"/>
    <w:rPr>
      <w:rFonts w:ascii="Times New Roman" w:eastAsia="Times New Roman" w:hAnsi="Times New Roman" w:cs="Times New Roman"/>
      <w:b/>
      <w:kern w:val="28"/>
      <w:szCs w:val="20"/>
      <w:lang w:val="lt-LT" w:eastAsia="lt-LT"/>
    </w:rPr>
  </w:style>
  <w:style w:type="character" w:styleId="Hipersaitas">
    <w:name w:val="Hyperlink"/>
    <w:basedOn w:val="Numatytasispastraiposriftas"/>
    <w:rsid w:val="00472986"/>
    <w:rPr>
      <w:color w:val="0000FF"/>
      <w:u w:val="single"/>
    </w:rPr>
  </w:style>
  <w:style w:type="paragraph" w:customStyle="1" w:styleId="BTEMEASMCA">
    <w:name w:val="BT EMEA_SMCA"/>
    <w:basedOn w:val="prastasis"/>
    <w:autoRedefine/>
    <w:rsid w:val="00472986"/>
    <w:pPr>
      <w:tabs>
        <w:tab w:val="left" w:pos="540"/>
      </w:tabs>
    </w:pPr>
    <w:rPr>
      <w:bCs/>
      <w:noProof/>
      <w:szCs w:val="22"/>
      <w:lang w:eastAsia="en-US"/>
    </w:rPr>
  </w:style>
  <w:style w:type="character" w:styleId="Komentaronuoroda">
    <w:name w:val="annotation reference"/>
    <w:basedOn w:val="Numatytasispastraiposriftas"/>
    <w:uiPriority w:val="99"/>
    <w:semiHidden/>
    <w:unhideWhenUsed/>
    <w:rsid w:val="00532E0D"/>
    <w:rPr>
      <w:sz w:val="16"/>
      <w:szCs w:val="16"/>
    </w:rPr>
  </w:style>
  <w:style w:type="paragraph" w:styleId="Komentarotekstas">
    <w:name w:val="annotation text"/>
    <w:basedOn w:val="prastasis"/>
    <w:link w:val="KomentarotekstasDiagrama"/>
    <w:uiPriority w:val="99"/>
    <w:unhideWhenUsed/>
    <w:rsid w:val="00532E0D"/>
    <w:rPr>
      <w:sz w:val="20"/>
    </w:rPr>
  </w:style>
  <w:style w:type="character" w:customStyle="1" w:styleId="KomentarotekstasDiagrama">
    <w:name w:val="Komentaro tekstas Diagrama"/>
    <w:basedOn w:val="Numatytasispastraiposriftas"/>
    <w:link w:val="Komentarotekstas"/>
    <w:uiPriority w:val="99"/>
    <w:rsid w:val="00532E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32E0D"/>
    <w:rPr>
      <w:b/>
      <w:bCs/>
    </w:rPr>
  </w:style>
  <w:style w:type="character" w:customStyle="1" w:styleId="KomentarotemaDiagrama">
    <w:name w:val="Komentaro tema Diagrama"/>
    <w:basedOn w:val="KomentarotekstasDiagrama"/>
    <w:link w:val="Komentarotema"/>
    <w:uiPriority w:val="99"/>
    <w:semiHidden/>
    <w:rsid w:val="00532E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32E0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32E0D"/>
    <w:rPr>
      <w:rFonts w:ascii="Tahoma" w:eastAsia="Times New Roman" w:hAnsi="Tahoma" w:cs="Tahoma"/>
      <w:sz w:val="16"/>
      <w:szCs w:val="16"/>
      <w:lang w:val="lt-LT" w:eastAsia="lt-LT"/>
    </w:rPr>
  </w:style>
  <w:style w:type="paragraph" w:styleId="Sraopastraipa">
    <w:name w:val="List Paragraph"/>
    <w:basedOn w:val="prastasis"/>
    <w:uiPriority w:val="34"/>
    <w:qFormat/>
    <w:rsid w:val="006D61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t@berlin-chemie.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t@berlin-chemie.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9414E-D579-4796-ABC4-A66D49E182D0}">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E06B4056-29EC-45C8-8B58-2534E7E53363}">
  <ds:schemaRefs>
    <ds:schemaRef ds:uri="http://schemas.microsoft.com/sharepoint/v3/contenttype/forms"/>
  </ds:schemaRefs>
</ds:datastoreItem>
</file>

<file path=customXml/itemProps3.xml><?xml version="1.0" encoding="utf-8"?>
<ds:datastoreItem xmlns:ds="http://schemas.openxmlformats.org/officeDocument/2006/customXml" ds:itemID="{3C59D6DA-C6A2-4F6E-805E-189E60C22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95BE304-04E5-44A1-858D-55D6E7B4B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15038</Words>
  <Characters>8572</Characters>
  <Application>Microsoft Office Word</Application>
  <DocSecurity>0</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BCMB</Company>
  <LinksUpToDate>false</LinksUpToDate>
  <CharactersWithSpaces>23563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mockiene</dc:creator>
  <cp:lastModifiedBy>Albina Burkauskaitė</cp:lastModifiedBy>
  <cp:revision>3</cp:revision>
  <dcterms:created xsi:type="dcterms:W3CDTF">2019-02-22T12:08:00Z</dcterms:created>
  <dcterms:modified xsi:type="dcterms:W3CDTF">2019-02-22T12:08:00Z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