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8E516" w14:textId="77777777" w:rsidR="00F770EC" w:rsidRPr="00B73F09" w:rsidRDefault="00F770EC" w:rsidP="00F770EC">
      <w:pPr>
        <w:spacing w:after="0" w:line="240" w:lineRule="auto"/>
        <w:jc w:val="center"/>
        <w:rPr>
          <w:rFonts w:ascii="Times New Roman" w:eastAsia="Times New Roman" w:hAnsi="Times New Roman" w:cs="Times New Roman"/>
          <w:b/>
          <w:kern w:val="28"/>
          <w:lang w:eastAsia="lt-LT"/>
          <w14:ligatures w14:val="none"/>
        </w:rPr>
      </w:pPr>
    </w:p>
    <w:p w14:paraId="142959C2" w14:textId="77777777" w:rsidR="00F770EC" w:rsidRPr="00B73F09" w:rsidRDefault="00F770EC" w:rsidP="00F770EC">
      <w:pPr>
        <w:spacing w:after="0" w:line="240" w:lineRule="auto"/>
        <w:jc w:val="center"/>
        <w:rPr>
          <w:rFonts w:ascii="Times New Roman" w:eastAsia="Times New Roman" w:hAnsi="Times New Roman" w:cs="Times New Roman"/>
          <w:b/>
          <w:kern w:val="28"/>
          <w:lang w:eastAsia="lt-LT"/>
          <w14:ligatures w14:val="none"/>
        </w:rPr>
      </w:pPr>
    </w:p>
    <w:p w14:paraId="11651603" w14:textId="77777777" w:rsidR="00F770EC" w:rsidRPr="00B73F09" w:rsidRDefault="00F770EC" w:rsidP="00F770EC">
      <w:pPr>
        <w:spacing w:after="0" w:line="240" w:lineRule="auto"/>
        <w:jc w:val="center"/>
        <w:rPr>
          <w:rFonts w:ascii="Times New Roman" w:eastAsia="Times New Roman" w:hAnsi="Times New Roman" w:cs="Times New Roman"/>
          <w:b/>
          <w:kern w:val="28"/>
          <w:lang w:eastAsia="lt-LT"/>
          <w14:ligatures w14:val="none"/>
        </w:rPr>
      </w:pPr>
    </w:p>
    <w:p w14:paraId="05DB88E8" w14:textId="77777777" w:rsidR="008F441D" w:rsidRPr="00B73F09" w:rsidRDefault="008F441D" w:rsidP="00F770EC">
      <w:pPr>
        <w:spacing w:after="0" w:line="240" w:lineRule="auto"/>
        <w:jc w:val="center"/>
        <w:rPr>
          <w:rFonts w:ascii="Times New Roman" w:eastAsia="Times New Roman" w:hAnsi="Times New Roman" w:cs="Times New Roman"/>
          <w:b/>
          <w:kern w:val="28"/>
          <w:lang w:eastAsia="lt-LT"/>
          <w14:ligatures w14:val="none"/>
        </w:rPr>
      </w:pPr>
    </w:p>
    <w:p w14:paraId="3DA10ADF" w14:textId="77777777" w:rsidR="008F441D" w:rsidRPr="00B73F09" w:rsidRDefault="008F441D" w:rsidP="00F770EC">
      <w:pPr>
        <w:spacing w:after="0" w:line="240" w:lineRule="auto"/>
        <w:jc w:val="center"/>
        <w:rPr>
          <w:rFonts w:ascii="Times New Roman" w:eastAsia="Times New Roman" w:hAnsi="Times New Roman" w:cs="Times New Roman"/>
          <w:b/>
          <w:kern w:val="28"/>
          <w:lang w:eastAsia="lt-LT"/>
          <w14:ligatures w14:val="none"/>
        </w:rPr>
      </w:pPr>
    </w:p>
    <w:p w14:paraId="4D30424C" w14:textId="77777777" w:rsidR="008F441D" w:rsidRPr="00B73F09" w:rsidRDefault="008F441D" w:rsidP="00F770EC">
      <w:pPr>
        <w:spacing w:after="0" w:line="240" w:lineRule="auto"/>
        <w:jc w:val="center"/>
        <w:rPr>
          <w:rFonts w:ascii="Times New Roman" w:eastAsia="Times New Roman" w:hAnsi="Times New Roman" w:cs="Times New Roman"/>
          <w:b/>
          <w:kern w:val="28"/>
          <w:lang w:eastAsia="lt-LT"/>
          <w14:ligatures w14:val="none"/>
        </w:rPr>
      </w:pPr>
    </w:p>
    <w:p w14:paraId="45273C2A" w14:textId="77777777" w:rsidR="008F441D" w:rsidRPr="00B73F09" w:rsidRDefault="008F441D" w:rsidP="00F770EC">
      <w:pPr>
        <w:spacing w:after="0" w:line="240" w:lineRule="auto"/>
        <w:jc w:val="center"/>
        <w:rPr>
          <w:rFonts w:ascii="Times New Roman" w:eastAsia="Times New Roman" w:hAnsi="Times New Roman" w:cs="Times New Roman"/>
          <w:b/>
          <w:kern w:val="28"/>
          <w:lang w:eastAsia="lt-LT"/>
          <w14:ligatures w14:val="none"/>
        </w:rPr>
      </w:pPr>
    </w:p>
    <w:p w14:paraId="14FF91DB" w14:textId="77777777" w:rsidR="008F441D" w:rsidRPr="00B73F09" w:rsidRDefault="008F441D" w:rsidP="00F770EC">
      <w:pPr>
        <w:spacing w:after="0" w:line="240" w:lineRule="auto"/>
        <w:jc w:val="center"/>
        <w:rPr>
          <w:rFonts w:ascii="Times New Roman" w:eastAsia="Times New Roman" w:hAnsi="Times New Roman" w:cs="Times New Roman"/>
          <w:b/>
          <w:kern w:val="28"/>
          <w:lang w:eastAsia="lt-LT"/>
          <w14:ligatures w14:val="none"/>
        </w:rPr>
      </w:pPr>
    </w:p>
    <w:p w14:paraId="417E879D" w14:textId="77777777" w:rsidR="008F441D" w:rsidRPr="00B73F09" w:rsidRDefault="008F441D" w:rsidP="00F770EC">
      <w:pPr>
        <w:spacing w:after="0" w:line="240" w:lineRule="auto"/>
        <w:jc w:val="center"/>
        <w:rPr>
          <w:rFonts w:ascii="Times New Roman" w:eastAsia="Times New Roman" w:hAnsi="Times New Roman" w:cs="Times New Roman"/>
          <w:b/>
          <w:kern w:val="28"/>
          <w:lang w:eastAsia="lt-LT"/>
          <w14:ligatures w14:val="none"/>
        </w:rPr>
      </w:pPr>
    </w:p>
    <w:p w14:paraId="3169A577" w14:textId="77777777" w:rsidR="008F441D" w:rsidRPr="00B73F09" w:rsidRDefault="008F441D" w:rsidP="00F770EC">
      <w:pPr>
        <w:spacing w:after="0" w:line="240" w:lineRule="auto"/>
        <w:jc w:val="center"/>
        <w:rPr>
          <w:rFonts w:ascii="Times New Roman" w:eastAsia="Times New Roman" w:hAnsi="Times New Roman" w:cs="Times New Roman"/>
          <w:b/>
          <w:kern w:val="28"/>
          <w:lang w:eastAsia="lt-LT"/>
          <w14:ligatures w14:val="none"/>
        </w:rPr>
      </w:pPr>
    </w:p>
    <w:p w14:paraId="028997E1" w14:textId="77777777" w:rsidR="008F441D" w:rsidRPr="00B73F09" w:rsidRDefault="008F441D" w:rsidP="00F770EC">
      <w:pPr>
        <w:spacing w:after="0" w:line="240" w:lineRule="auto"/>
        <w:jc w:val="center"/>
        <w:rPr>
          <w:rFonts w:ascii="Times New Roman" w:eastAsia="Times New Roman" w:hAnsi="Times New Roman" w:cs="Times New Roman"/>
          <w:b/>
          <w:kern w:val="28"/>
          <w:lang w:eastAsia="lt-LT"/>
          <w14:ligatures w14:val="none"/>
        </w:rPr>
      </w:pPr>
    </w:p>
    <w:p w14:paraId="18C82E1D" w14:textId="77777777" w:rsidR="008F441D" w:rsidRPr="00B73F09" w:rsidRDefault="008F441D" w:rsidP="00F770EC">
      <w:pPr>
        <w:spacing w:after="0" w:line="240" w:lineRule="auto"/>
        <w:jc w:val="center"/>
        <w:rPr>
          <w:rFonts w:ascii="Times New Roman" w:eastAsia="Times New Roman" w:hAnsi="Times New Roman" w:cs="Times New Roman"/>
          <w:b/>
          <w:kern w:val="28"/>
          <w:lang w:eastAsia="lt-LT"/>
          <w14:ligatures w14:val="none"/>
        </w:rPr>
      </w:pPr>
    </w:p>
    <w:p w14:paraId="242E1480" w14:textId="77777777" w:rsidR="008F441D" w:rsidRPr="00B73F09" w:rsidRDefault="008F441D" w:rsidP="00F770EC">
      <w:pPr>
        <w:spacing w:after="0" w:line="240" w:lineRule="auto"/>
        <w:jc w:val="center"/>
        <w:rPr>
          <w:rFonts w:ascii="Times New Roman" w:eastAsia="Times New Roman" w:hAnsi="Times New Roman" w:cs="Times New Roman"/>
          <w:b/>
          <w:kern w:val="28"/>
          <w:lang w:eastAsia="lt-LT"/>
          <w14:ligatures w14:val="none"/>
        </w:rPr>
      </w:pPr>
    </w:p>
    <w:p w14:paraId="5D9E0B5F" w14:textId="77777777" w:rsidR="008F441D" w:rsidRPr="00B73F09" w:rsidRDefault="008F441D" w:rsidP="00F770EC">
      <w:pPr>
        <w:spacing w:after="0" w:line="240" w:lineRule="auto"/>
        <w:jc w:val="center"/>
        <w:rPr>
          <w:rFonts w:ascii="Times New Roman" w:eastAsia="Times New Roman" w:hAnsi="Times New Roman" w:cs="Times New Roman"/>
          <w:b/>
          <w:kern w:val="28"/>
          <w:lang w:eastAsia="lt-LT"/>
          <w14:ligatures w14:val="none"/>
        </w:rPr>
      </w:pPr>
    </w:p>
    <w:p w14:paraId="7166CB7A" w14:textId="77777777" w:rsidR="008F441D" w:rsidRPr="00B73F09" w:rsidRDefault="008F441D" w:rsidP="00F770EC">
      <w:pPr>
        <w:spacing w:after="0" w:line="240" w:lineRule="auto"/>
        <w:jc w:val="center"/>
        <w:rPr>
          <w:rFonts w:ascii="Times New Roman" w:eastAsia="Times New Roman" w:hAnsi="Times New Roman" w:cs="Times New Roman"/>
          <w:b/>
          <w:kern w:val="28"/>
          <w:lang w:eastAsia="lt-LT"/>
          <w14:ligatures w14:val="none"/>
        </w:rPr>
      </w:pPr>
    </w:p>
    <w:p w14:paraId="06E0EEA3" w14:textId="77777777" w:rsidR="008F441D" w:rsidRPr="00B73F09" w:rsidRDefault="008F441D" w:rsidP="00F770EC">
      <w:pPr>
        <w:spacing w:after="0" w:line="240" w:lineRule="auto"/>
        <w:jc w:val="center"/>
        <w:rPr>
          <w:rFonts w:ascii="Times New Roman" w:eastAsia="Times New Roman" w:hAnsi="Times New Roman" w:cs="Times New Roman"/>
          <w:b/>
          <w:kern w:val="28"/>
          <w:lang w:eastAsia="lt-LT"/>
          <w14:ligatures w14:val="none"/>
        </w:rPr>
      </w:pPr>
    </w:p>
    <w:p w14:paraId="60C26B81" w14:textId="77777777" w:rsidR="008F441D" w:rsidRPr="00B73F09" w:rsidRDefault="008F441D" w:rsidP="00F770EC">
      <w:pPr>
        <w:spacing w:after="0" w:line="240" w:lineRule="auto"/>
        <w:jc w:val="center"/>
        <w:rPr>
          <w:rFonts w:ascii="Times New Roman" w:eastAsia="Times New Roman" w:hAnsi="Times New Roman" w:cs="Times New Roman"/>
          <w:b/>
          <w:kern w:val="28"/>
          <w:lang w:eastAsia="lt-LT"/>
          <w14:ligatures w14:val="none"/>
        </w:rPr>
      </w:pPr>
    </w:p>
    <w:p w14:paraId="772E8F35" w14:textId="77777777" w:rsidR="008F441D" w:rsidRPr="00B73F09" w:rsidRDefault="008F441D" w:rsidP="00F770EC">
      <w:pPr>
        <w:spacing w:after="0" w:line="240" w:lineRule="auto"/>
        <w:jc w:val="center"/>
        <w:rPr>
          <w:rFonts w:ascii="Times New Roman" w:eastAsia="Times New Roman" w:hAnsi="Times New Roman" w:cs="Times New Roman"/>
          <w:b/>
          <w:kern w:val="28"/>
          <w:lang w:eastAsia="lt-LT"/>
          <w14:ligatures w14:val="none"/>
        </w:rPr>
      </w:pPr>
    </w:p>
    <w:p w14:paraId="276D5894" w14:textId="77777777" w:rsidR="008F441D" w:rsidRPr="00B73F09" w:rsidRDefault="008F441D" w:rsidP="00F770EC">
      <w:pPr>
        <w:spacing w:after="0" w:line="240" w:lineRule="auto"/>
        <w:jc w:val="center"/>
        <w:rPr>
          <w:rFonts w:ascii="Times New Roman" w:eastAsia="Times New Roman" w:hAnsi="Times New Roman" w:cs="Times New Roman"/>
          <w:b/>
          <w:kern w:val="28"/>
          <w:lang w:eastAsia="lt-LT"/>
          <w14:ligatures w14:val="none"/>
        </w:rPr>
      </w:pPr>
    </w:p>
    <w:p w14:paraId="37571272" w14:textId="77777777" w:rsidR="008F441D" w:rsidRPr="00B73F09" w:rsidRDefault="008F441D" w:rsidP="00F770EC">
      <w:pPr>
        <w:spacing w:after="0" w:line="240" w:lineRule="auto"/>
        <w:jc w:val="center"/>
        <w:rPr>
          <w:rFonts w:ascii="Times New Roman" w:eastAsia="Times New Roman" w:hAnsi="Times New Roman" w:cs="Times New Roman"/>
          <w:b/>
          <w:kern w:val="28"/>
          <w:lang w:eastAsia="lt-LT"/>
          <w14:ligatures w14:val="none"/>
        </w:rPr>
      </w:pPr>
    </w:p>
    <w:p w14:paraId="62495CA4" w14:textId="77777777" w:rsidR="008F441D" w:rsidRPr="00B73F09" w:rsidRDefault="008F441D" w:rsidP="00F770EC">
      <w:pPr>
        <w:spacing w:after="0" w:line="240" w:lineRule="auto"/>
        <w:jc w:val="center"/>
        <w:rPr>
          <w:rFonts w:ascii="Times New Roman" w:eastAsia="Times New Roman" w:hAnsi="Times New Roman" w:cs="Times New Roman"/>
          <w:b/>
          <w:kern w:val="28"/>
          <w:lang w:eastAsia="lt-LT"/>
          <w14:ligatures w14:val="none"/>
        </w:rPr>
      </w:pPr>
    </w:p>
    <w:p w14:paraId="6E0A1CD8" w14:textId="77777777" w:rsidR="00F770EC" w:rsidRPr="00B73F09" w:rsidRDefault="00F770EC" w:rsidP="00F770EC">
      <w:pPr>
        <w:spacing w:after="0" w:line="240" w:lineRule="auto"/>
        <w:jc w:val="center"/>
        <w:rPr>
          <w:rFonts w:ascii="Times New Roman" w:eastAsia="Times New Roman" w:hAnsi="Times New Roman" w:cs="Times New Roman"/>
          <w:b/>
          <w:kern w:val="28"/>
          <w:lang w:eastAsia="lt-LT"/>
          <w14:ligatures w14:val="none"/>
        </w:rPr>
      </w:pPr>
    </w:p>
    <w:p w14:paraId="02807E61" w14:textId="77777777" w:rsidR="008F441D" w:rsidRPr="00B73F09" w:rsidRDefault="008F441D" w:rsidP="00F770EC">
      <w:pPr>
        <w:spacing w:after="0" w:line="240" w:lineRule="auto"/>
        <w:jc w:val="center"/>
        <w:rPr>
          <w:rFonts w:ascii="Times New Roman" w:eastAsia="Times New Roman" w:hAnsi="Times New Roman" w:cs="Times New Roman"/>
          <w:b/>
          <w:kern w:val="28"/>
          <w:lang w:eastAsia="lt-LT"/>
          <w14:ligatures w14:val="none"/>
        </w:rPr>
      </w:pPr>
    </w:p>
    <w:p w14:paraId="15018DAC" w14:textId="77777777" w:rsidR="00F770EC" w:rsidRPr="00B73F09" w:rsidRDefault="00F770EC" w:rsidP="00F770EC">
      <w:pPr>
        <w:spacing w:after="0" w:line="240" w:lineRule="auto"/>
        <w:jc w:val="center"/>
        <w:rPr>
          <w:rFonts w:ascii="Times New Roman" w:eastAsia="Times New Roman" w:hAnsi="Times New Roman" w:cs="Times New Roman"/>
          <w:b/>
          <w:kern w:val="28"/>
          <w:lang w:eastAsia="lt-LT"/>
          <w14:ligatures w14:val="none"/>
        </w:rPr>
      </w:pPr>
      <w:r w:rsidRPr="00B73F09">
        <w:rPr>
          <w:rFonts w:ascii="Times New Roman" w:eastAsia="Times New Roman" w:hAnsi="Times New Roman" w:cs="Times New Roman"/>
          <w:b/>
          <w:kern w:val="28"/>
          <w:lang w:eastAsia="lt-LT"/>
          <w14:ligatures w14:val="none"/>
        </w:rPr>
        <w:t>B. PAKUOTĖS LAPELIS</w:t>
      </w:r>
    </w:p>
    <w:p w14:paraId="77A4B50E" w14:textId="77777777" w:rsidR="00F770EC" w:rsidRPr="00B73F09" w:rsidRDefault="00F770EC" w:rsidP="00F770EC">
      <w:pPr>
        <w:spacing w:after="0" w:line="240" w:lineRule="auto"/>
        <w:jc w:val="center"/>
        <w:rPr>
          <w:rFonts w:ascii="Times New Roman" w:eastAsia="Times New Roman" w:hAnsi="Times New Roman" w:cs="Times New Roman"/>
          <w:b/>
          <w:kern w:val="0"/>
          <w:lang w:eastAsia="lt-LT"/>
          <w14:ligatures w14:val="none"/>
        </w:rPr>
      </w:pPr>
      <w:r w:rsidRPr="00B73F09">
        <w:rPr>
          <w:rFonts w:ascii="Times New Roman" w:eastAsia="Times New Roman" w:hAnsi="Times New Roman" w:cs="Times New Roman"/>
          <w:kern w:val="0"/>
          <w:lang w:eastAsia="lt-LT"/>
          <w14:ligatures w14:val="none"/>
        </w:rPr>
        <w:br w:type="page"/>
      </w:r>
      <w:r w:rsidRPr="00B73F09">
        <w:rPr>
          <w:rFonts w:ascii="Times New Roman" w:eastAsia="Times New Roman" w:hAnsi="Times New Roman" w:cs="Times New Roman"/>
          <w:b/>
          <w:kern w:val="0"/>
          <w:lang w:eastAsia="lt-LT"/>
          <w14:ligatures w14:val="none"/>
        </w:rPr>
        <w:lastRenderedPageBreak/>
        <w:t>Pakuotės lapelis: informacija vartotojui</w:t>
      </w:r>
    </w:p>
    <w:p w14:paraId="04C2D56C" w14:textId="77777777" w:rsidR="00F770EC" w:rsidRPr="00B73F09" w:rsidRDefault="00F770EC" w:rsidP="00F770EC">
      <w:pPr>
        <w:spacing w:after="0" w:line="240" w:lineRule="auto"/>
        <w:jc w:val="center"/>
        <w:rPr>
          <w:rFonts w:ascii="Times New Roman" w:eastAsia="Times New Roman" w:hAnsi="Times New Roman" w:cs="Times New Roman"/>
          <w:b/>
          <w:kern w:val="0"/>
          <w:lang w:eastAsia="lt-LT"/>
          <w14:ligatures w14:val="none"/>
        </w:rPr>
      </w:pPr>
    </w:p>
    <w:p w14:paraId="4182431C" w14:textId="287EBE80" w:rsidR="00F770EC" w:rsidRPr="00B73F09" w:rsidRDefault="008F441D" w:rsidP="00F770EC">
      <w:pPr>
        <w:spacing w:after="0" w:line="240" w:lineRule="auto"/>
        <w:jc w:val="center"/>
        <w:rPr>
          <w:rFonts w:ascii="Times New Roman" w:eastAsia="Times New Roman" w:hAnsi="Times New Roman" w:cs="Times New Roman"/>
          <w:b/>
          <w:kern w:val="0"/>
          <w:lang w:eastAsia="lt-LT"/>
          <w14:ligatures w14:val="none"/>
        </w:rPr>
      </w:pPr>
      <w:r w:rsidRPr="00B73F09">
        <w:rPr>
          <w:rFonts w:ascii="Times New Roman" w:eastAsia="Times New Roman" w:hAnsi="Times New Roman" w:cs="Times New Roman"/>
          <w:b/>
          <w:kern w:val="0"/>
          <w:lang w:eastAsia="lt-LT"/>
          <w14:ligatures w14:val="none"/>
        </w:rPr>
        <w:t>KLACID</w:t>
      </w:r>
      <w:r w:rsidR="00F770EC" w:rsidRPr="00B73F09">
        <w:rPr>
          <w:rFonts w:ascii="Times New Roman" w:eastAsia="Times New Roman" w:hAnsi="Times New Roman" w:cs="Times New Roman"/>
          <w:b/>
          <w:kern w:val="0"/>
          <w:lang w:eastAsia="lt-LT"/>
          <w14:ligatures w14:val="none"/>
        </w:rPr>
        <w:t xml:space="preserve"> SR 500 mg modifikuoto atpalaidavimo tabletės</w:t>
      </w:r>
    </w:p>
    <w:p w14:paraId="3D556FD3" w14:textId="602DB799" w:rsidR="00F770EC" w:rsidRPr="00B73F09" w:rsidRDefault="00F770EC" w:rsidP="00F770EC">
      <w:pPr>
        <w:spacing w:after="0" w:line="240" w:lineRule="auto"/>
        <w:jc w:val="center"/>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 xml:space="preserve">klaritromicinas </w:t>
      </w:r>
    </w:p>
    <w:p w14:paraId="11AFC5A6" w14:textId="77777777" w:rsidR="00F770EC" w:rsidRPr="00B73F09" w:rsidRDefault="00F770EC" w:rsidP="00F770EC">
      <w:pPr>
        <w:spacing w:after="0" w:line="240" w:lineRule="auto"/>
        <w:jc w:val="center"/>
        <w:rPr>
          <w:rFonts w:ascii="Times New Roman" w:eastAsia="Times New Roman" w:hAnsi="Times New Roman" w:cs="Times New Roman"/>
          <w:kern w:val="0"/>
          <w:lang w:eastAsia="lt-LT"/>
          <w14:ligatures w14:val="none"/>
        </w:rPr>
      </w:pPr>
    </w:p>
    <w:p w14:paraId="1F3E3C89" w14:textId="77777777" w:rsidR="00F770EC" w:rsidRPr="00B73F09" w:rsidRDefault="00F770EC" w:rsidP="00F770EC">
      <w:pPr>
        <w:spacing w:after="0" w:line="240" w:lineRule="auto"/>
        <w:jc w:val="center"/>
        <w:rPr>
          <w:rFonts w:ascii="Times New Roman" w:eastAsia="Times New Roman" w:hAnsi="Times New Roman" w:cs="Times New Roman"/>
          <w:kern w:val="0"/>
          <w:lang w:eastAsia="lt-LT"/>
          <w14:ligatures w14:val="none"/>
        </w:rPr>
      </w:pPr>
    </w:p>
    <w:p w14:paraId="31A51555" w14:textId="77777777" w:rsidR="00F770EC" w:rsidRPr="00B73F09" w:rsidRDefault="00F770EC" w:rsidP="00F770EC">
      <w:pPr>
        <w:spacing w:after="0" w:line="240" w:lineRule="auto"/>
        <w:rPr>
          <w:rFonts w:ascii="Times New Roman" w:eastAsia="Times New Roman" w:hAnsi="Times New Roman" w:cs="Times New Roman"/>
          <w:b/>
          <w:kern w:val="0"/>
          <w:lang w:eastAsia="lt-LT"/>
          <w14:ligatures w14:val="none"/>
        </w:rPr>
      </w:pPr>
      <w:r w:rsidRPr="00B73F09">
        <w:rPr>
          <w:rFonts w:ascii="Times New Roman" w:eastAsia="Times New Roman" w:hAnsi="Times New Roman" w:cs="Times New Roman"/>
          <w:b/>
          <w:noProof/>
          <w:kern w:val="0"/>
          <w:lang w:eastAsia="lt-LT"/>
          <w14:ligatures w14:val="none"/>
        </w:rPr>
        <w:t xml:space="preserve">Atidžiai perskaitykite visą šį lapelį, prieš pradėdami vartoti vaistą, </w:t>
      </w:r>
      <w:r w:rsidRPr="00B73F09">
        <w:rPr>
          <w:rFonts w:ascii="Times New Roman" w:eastAsia="Times New Roman" w:hAnsi="Times New Roman" w:cs="Times New Roman"/>
          <w:b/>
          <w:kern w:val="0"/>
          <w:lang w:eastAsia="lt-LT"/>
          <w14:ligatures w14:val="none"/>
        </w:rPr>
        <w:t>nes jame pateikiama Jums svarbi informacija.</w:t>
      </w:r>
    </w:p>
    <w:p w14:paraId="2530353F" w14:textId="77777777" w:rsidR="00F770EC" w:rsidRPr="00B73F09" w:rsidRDefault="00F770EC" w:rsidP="00F770EC">
      <w:pPr>
        <w:tabs>
          <w:tab w:val="left" w:pos="72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w:t>
      </w:r>
      <w:r w:rsidRPr="00B73F09">
        <w:rPr>
          <w:rFonts w:ascii="Times New Roman" w:eastAsia="Times New Roman" w:hAnsi="Times New Roman" w:cs="Times New Roman"/>
          <w:iCs/>
          <w:kern w:val="0"/>
          <w14:ligatures w14:val="none"/>
        </w:rPr>
        <w:tab/>
        <w:t>Neišmeskite šio lapelio, nes vėl gali prireikti jį perskaityti.</w:t>
      </w:r>
    </w:p>
    <w:p w14:paraId="457783C9" w14:textId="77777777" w:rsidR="00F770EC" w:rsidRPr="00B73F09" w:rsidRDefault="00F770EC" w:rsidP="00F770EC">
      <w:pPr>
        <w:tabs>
          <w:tab w:val="left" w:pos="72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w:t>
      </w:r>
      <w:r w:rsidRPr="00B73F09">
        <w:rPr>
          <w:rFonts w:ascii="Times New Roman" w:eastAsia="Times New Roman" w:hAnsi="Times New Roman" w:cs="Times New Roman"/>
          <w:iCs/>
          <w:kern w:val="0"/>
          <w14:ligatures w14:val="none"/>
        </w:rPr>
        <w:tab/>
        <w:t>Jeigu kiltų daugiau klausimų, kreipkitės į gydytoją arba vaistininką.</w:t>
      </w:r>
    </w:p>
    <w:p w14:paraId="15077DF4" w14:textId="77777777" w:rsidR="00F770EC" w:rsidRPr="00B73F09" w:rsidRDefault="00F770EC" w:rsidP="00F770EC">
      <w:pPr>
        <w:spacing w:after="0" w:line="240" w:lineRule="auto"/>
        <w:ind w:left="567" w:right="-2" w:hanging="567"/>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w:t>
      </w:r>
      <w:r w:rsidRPr="00B73F09">
        <w:rPr>
          <w:rFonts w:ascii="Times New Roman" w:eastAsia="Times New Roman" w:hAnsi="Times New Roman" w:cs="Times New Roman"/>
          <w:kern w:val="0"/>
          <w:lang w:eastAsia="lt-LT"/>
          <w14:ligatures w14:val="none"/>
        </w:rPr>
        <w:tab/>
      </w:r>
      <w:r w:rsidRPr="00B73F09">
        <w:rPr>
          <w:rFonts w:ascii="Times New Roman" w:eastAsia="Times New Roman" w:hAnsi="Times New Roman" w:cs="Times New Roman"/>
          <w:noProof/>
          <w:kern w:val="0"/>
          <w:lang w:eastAsia="lt-LT"/>
          <w14:ligatures w14:val="none"/>
        </w:rPr>
        <w:t>Šis vaistas skirtas tik Jums, todėl kitiems žmonėms jo duoti negalima.</w:t>
      </w:r>
      <w:r w:rsidRPr="00B73F09">
        <w:rPr>
          <w:rFonts w:ascii="Times New Roman" w:eastAsia="Times New Roman" w:hAnsi="Times New Roman" w:cs="Times New Roman"/>
          <w:kern w:val="0"/>
          <w:lang w:eastAsia="lt-LT"/>
          <w14:ligatures w14:val="none"/>
        </w:rPr>
        <w:t xml:space="preserve"> </w:t>
      </w:r>
      <w:r w:rsidRPr="00B73F09">
        <w:rPr>
          <w:rFonts w:ascii="Times New Roman" w:eastAsia="Times New Roman" w:hAnsi="Times New Roman" w:cs="Times New Roman"/>
          <w:noProof/>
          <w:kern w:val="0"/>
          <w:lang w:eastAsia="lt-LT"/>
          <w14:ligatures w14:val="none"/>
        </w:rPr>
        <w:t>Vaistas gali jiems pakenkti (net tiems, kurių ligos požymiai yra tokie patys kaip Jūsų).</w:t>
      </w:r>
    </w:p>
    <w:p w14:paraId="5B77BB80" w14:textId="77777777" w:rsidR="00F770EC" w:rsidRPr="00B73F09" w:rsidRDefault="00F770EC" w:rsidP="00F770EC">
      <w:pPr>
        <w:tabs>
          <w:tab w:val="left" w:pos="720"/>
        </w:tabs>
        <w:spacing w:after="0" w:line="240" w:lineRule="auto"/>
        <w:ind w:left="567" w:hanging="567"/>
        <w:rPr>
          <w:rFonts w:ascii="Times New Roman" w:eastAsia="Times New Roman" w:hAnsi="Times New Roman" w:cs="Times New Roman"/>
          <w:b/>
          <w:kern w:val="0"/>
          <w14:ligatures w14:val="none"/>
        </w:rPr>
      </w:pPr>
      <w:r w:rsidRPr="00B73F09">
        <w:rPr>
          <w:rFonts w:ascii="Times New Roman" w:eastAsia="Times New Roman" w:hAnsi="Times New Roman" w:cs="Times New Roman"/>
          <w:noProof/>
          <w:kern w:val="0"/>
          <w14:ligatures w14:val="none"/>
        </w:rPr>
        <w:t>-</w:t>
      </w:r>
      <w:r w:rsidRPr="00B73F09">
        <w:rPr>
          <w:rFonts w:ascii="Times New Roman" w:eastAsia="Times New Roman" w:hAnsi="Times New Roman" w:cs="Times New Roman"/>
          <w:noProof/>
          <w:kern w:val="0"/>
          <w14:ligatures w14:val="none"/>
        </w:rPr>
        <w:tab/>
        <w:t>Jeigu pasireiškė šalutinis poveikis (net jeigu jis šiame lapelyje nenurodytas), kreipkitės į gydytoją arba vaistininką. Žr. 4 skyrių.</w:t>
      </w:r>
    </w:p>
    <w:p w14:paraId="1B6110BE"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75CC0A6F"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2FB9341E" w14:textId="77777777" w:rsidR="00F770EC" w:rsidRPr="00B73F09" w:rsidRDefault="00F770EC" w:rsidP="00F770EC">
      <w:pPr>
        <w:spacing w:after="0" w:line="240" w:lineRule="auto"/>
        <w:rPr>
          <w:rFonts w:ascii="Times New Roman" w:eastAsia="Times New Roman" w:hAnsi="Times New Roman" w:cs="Times New Roman"/>
          <w:b/>
          <w:kern w:val="0"/>
          <w:lang w:eastAsia="lt-LT"/>
          <w14:ligatures w14:val="none"/>
        </w:rPr>
      </w:pPr>
      <w:r w:rsidRPr="00B73F09">
        <w:rPr>
          <w:rFonts w:ascii="Times New Roman" w:eastAsia="Times New Roman" w:hAnsi="Times New Roman" w:cs="Times New Roman"/>
          <w:b/>
          <w:kern w:val="0"/>
          <w:lang w:eastAsia="lt-LT"/>
          <w14:ligatures w14:val="none"/>
        </w:rPr>
        <w:t>Apie ką rašoma šiame lapelyje?</w:t>
      </w:r>
    </w:p>
    <w:p w14:paraId="6F113D09" w14:textId="77777777" w:rsidR="00F770EC" w:rsidRPr="00B73F09" w:rsidRDefault="00F770EC" w:rsidP="00F770EC">
      <w:pPr>
        <w:spacing w:after="0" w:line="240" w:lineRule="auto"/>
        <w:rPr>
          <w:rFonts w:ascii="Times New Roman" w:eastAsia="Times New Roman" w:hAnsi="Times New Roman" w:cs="Times New Roman"/>
          <w:b/>
          <w:kern w:val="0"/>
          <w:lang w:eastAsia="lt-LT"/>
          <w14:ligatures w14:val="none"/>
        </w:rPr>
      </w:pPr>
    </w:p>
    <w:p w14:paraId="035F6FD2" w14:textId="54E94EB5" w:rsidR="00F770EC" w:rsidRPr="00B73F09" w:rsidRDefault="00F770EC" w:rsidP="00F770EC">
      <w:pPr>
        <w:tabs>
          <w:tab w:val="left" w:pos="720"/>
        </w:tabs>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1.</w:t>
      </w:r>
      <w:r w:rsidRPr="00B73F09">
        <w:rPr>
          <w:rFonts w:ascii="Times New Roman" w:eastAsia="Times New Roman" w:hAnsi="Times New Roman" w:cs="Times New Roman"/>
          <w:kern w:val="0"/>
          <w:lang w:eastAsia="lt-LT"/>
          <w14:ligatures w14:val="none"/>
        </w:rPr>
        <w:tab/>
        <w:t xml:space="preserve">Kas yra </w:t>
      </w:r>
      <w:r w:rsidR="008F441D" w:rsidRPr="00B73F09">
        <w:rPr>
          <w:rFonts w:ascii="Times New Roman" w:eastAsia="Times New Roman" w:hAnsi="Times New Roman" w:cs="Times New Roman"/>
          <w:kern w:val="0"/>
          <w:lang w:eastAsia="lt-LT"/>
          <w14:ligatures w14:val="none"/>
        </w:rPr>
        <w:t>KLACID</w:t>
      </w:r>
      <w:r w:rsidRPr="00B73F09">
        <w:rPr>
          <w:rFonts w:ascii="Times New Roman" w:eastAsia="Times New Roman" w:hAnsi="Times New Roman" w:cs="Times New Roman"/>
          <w:kern w:val="0"/>
          <w:lang w:eastAsia="lt-LT"/>
          <w14:ligatures w14:val="none"/>
        </w:rPr>
        <w:t xml:space="preserve"> SR ir kam jis vartojamas</w:t>
      </w:r>
    </w:p>
    <w:p w14:paraId="7F516DFA" w14:textId="157D65B3" w:rsidR="00F770EC" w:rsidRPr="00B73F09" w:rsidRDefault="00F770EC" w:rsidP="00F770EC">
      <w:pPr>
        <w:tabs>
          <w:tab w:val="left" w:pos="720"/>
        </w:tabs>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2.</w:t>
      </w:r>
      <w:r w:rsidRPr="00B73F09">
        <w:rPr>
          <w:rFonts w:ascii="Times New Roman" w:eastAsia="Times New Roman" w:hAnsi="Times New Roman" w:cs="Times New Roman"/>
          <w:kern w:val="0"/>
          <w:lang w:eastAsia="lt-LT"/>
          <w14:ligatures w14:val="none"/>
        </w:rPr>
        <w:tab/>
        <w:t xml:space="preserve">Kas žinotina prieš vartojant </w:t>
      </w:r>
      <w:r w:rsidR="008F441D" w:rsidRPr="00B73F09">
        <w:rPr>
          <w:rFonts w:ascii="Times New Roman" w:eastAsia="Times New Roman" w:hAnsi="Times New Roman" w:cs="Times New Roman"/>
          <w:kern w:val="0"/>
          <w:lang w:eastAsia="lt-LT"/>
          <w14:ligatures w14:val="none"/>
        </w:rPr>
        <w:t>KLACID</w:t>
      </w:r>
      <w:r w:rsidRPr="00B73F09">
        <w:rPr>
          <w:rFonts w:ascii="Times New Roman" w:eastAsia="Times New Roman" w:hAnsi="Times New Roman" w:cs="Times New Roman"/>
          <w:kern w:val="0"/>
          <w:lang w:eastAsia="lt-LT"/>
          <w14:ligatures w14:val="none"/>
        </w:rPr>
        <w:t xml:space="preserve"> SR</w:t>
      </w:r>
    </w:p>
    <w:p w14:paraId="71F513D7" w14:textId="06B345BE" w:rsidR="00F770EC" w:rsidRPr="00B73F09" w:rsidRDefault="00F770EC" w:rsidP="00F770EC">
      <w:pPr>
        <w:tabs>
          <w:tab w:val="left" w:pos="720"/>
        </w:tabs>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3.</w:t>
      </w:r>
      <w:r w:rsidRPr="00B73F09">
        <w:rPr>
          <w:rFonts w:ascii="Times New Roman" w:eastAsia="Times New Roman" w:hAnsi="Times New Roman" w:cs="Times New Roman"/>
          <w:kern w:val="0"/>
          <w:lang w:eastAsia="lt-LT"/>
          <w14:ligatures w14:val="none"/>
        </w:rPr>
        <w:tab/>
        <w:t xml:space="preserve">Kaip vartoti </w:t>
      </w:r>
      <w:r w:rsidR="008F441D" w:rsidRPr="00B73F09">
        <w:rPr>
          <w:rFonts w:ascii="Times New Roman" w:eastAsia="Times New Roman" w:hAnsi="Times New Roman" w:cs="Times New Roman"/>
          <w:kern w:val="0"/>
          <w:lang w:eastAsia="lt-LT"/>
          <w14:ligatures w14:val="none"/>
        </w:rPr>
        <w:t>KLACID</w:t>
      </w:r>
      <w:r w:rsidRPr="00B73F09">
        <w:rPr>
          <w:rFonts w:ascii="Times New Roman" w:eastAsia="Times New Roman" w:hAnsi="Times New Roman" w:cs="Times New Roman"/>
          <w:kern w:val="0"/>
          <w:lang w:eastAsia="lt-LT"/>
          <w14:ligatures w14:val="none"/>
        </w:rPr>
        <w:t xml:space="preserve"> SR</w:t>
      </w:r>
    </w:p>
    <w:p w14:paraId="62072167" w14:textId="77777777" w:rsidR="00F770EC" w:rsidRPr="00B73F09" w:rsidRDefault="00F770EC" w:rsidP="00F770EC">
      <w:pPr>
        <w:tabs>
          <w:tab w:val="left" w:pos="720"/>
        </w:tabs>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4.</w:t>
      </w:r>
      <w:r w:rsidRPr="00B73F09">
        <w:rPr>
          <w:rFonts w:ascii="Times New Roman" w:eastAsia="Times New Roman" w:hAnsi="Times New Roman" w:cs="Times New Roman"/>
          <w:kern w:val="0"/>
          <w:lang w:eastAsia="lt-LT"/>
          <w14:ligatures w14:val="none"/>
        </w:rPr>
        <w:tab/>
        <w:t>Galimas šalutinis poveikis</w:t>
      </w:r>
    </w:p>
    <w:p w14:paraId="469967D3" w14:textId="268748F7" w:rsidR="00F770EC" w:rsidRPr="00B73F09" w:rsidRDefault="00F770EC" w:rsidP="00F770EC">
      <w:pPr>
        <w:tabs>
          <w:tab w:val="left" w:pos="720"/>
        </w:tabs>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5.</w:t>
      </w:r>
      <w:r w:rsidRPr="00B73F09">
        <w:rPr>
          <w:rFonts w:ascii="Times New Roman" w:eastAsia="Times New Roman" w:hAnsi="Times New Roman" w:cs="Times New Roman"/>
          <w:kern w:val="0"/>
          <w:lang w:eastAsia="lt-LT"/>
          <w14:ligatures w14:val="none"/>
        </w:rPr>
        <w:tab/>
        <w:t xml:space="preserve">Kaip laikyti </w:t>
      </w:r>
      <w:r w:rsidR="008F441D" w:rsidRPr="00B73F09">
        <w:rPr>
          <w:rFonts w:ascii="Times New Roman" w:eastAsia="Times New Roman" w:hAnsi="Times New Roman" w:cs="Times New Roman"/>
          <w:kern w:val="0"/>
          <w:lang w:eastAsia="lt-LT"/>
          <w14:ligatures w14:val="none"/>
        </w:rPr>
        <w:t>KLACID</w:t>
      </w:r>
      <w:r w:rsidRPr="00B73F09">
        <w:rPr>
          <w:rFonts w:ascii="Times New Roman" w:eastAsia="Times New Roman" w:hAnsi="Times New Roman" w:cs="Times New Roman"/>
          <w:kern w:val="0"/>
          <w:lang w:eastAsia="lt-LT"/>
          <w14:ligatures w14:val="none"/>
        </w:rPr>
        <w:t xml:space="preserve"> SR</w:t>
      </w:r>
    </w:p>
    <w:p w14:paraId="0630E9B7" w14:textId="77777777" w:rsidR="00F770EC" w:rsidRPr="00B73F09" w:rsidRDefault="00F770EC" w:rsidP="00F770EC">
      <w:pPr>
        <w:tabs>
          <w:tab w:val="left" w:pos="720"/>
        </w:tabs>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6.</w:t>
      </w:r>
      <w:r w:rsidRPr="00B73F09">
        <w:rPr>
          <w:rFonts w:ascii="Times New Roman" w:eastAsia="Times New Roman" w:hAnsi="Times New Roman" w:cs="Times New Roman"/>
          <w:kern w:val="0"/>
          <w:lang w:eastAsia="lt-LT"/>
          <w14:ligatures w14:val="none"/>
        </w:rPr>
        <w:tab/>
        <w:t>Pakuotės turinys ir kita informacija</w:t>
      </w:r>
    </w:p>
    <w:p w14:paraId="1D82BFB7"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3C0185BB"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21741DE5" w14:textId="2F06F563" w:rsidR="00F770EC" w:rsidRPr="00B73F09" w:rsidRDefault="00F770EC" w:rsidP="00F770EC">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r w:rsidRPr="00B73F09">
        <w:rPr>
          <w:rFonts w:ascii="Times New Roman" w:eastAsia="Times New Roman" w:hAnsi="Times New Roman" w:cs="Times New Roman"/>
          <w:b/>
          <w:kern w:val="0"/>
          <w14:ligatures w14:val="none"/>
        </w:rPr>
        <w:t>1.</w:t>
      </w:r>
      <w:r w:rsidRPr="00B73F09">
        <w:rPr>
          <w:rFonts w:ascii="Times New Roman" w:eastAsia="Times New Roman" w:hAnsi="Times New Roman" w:cs="Times New Roman"/>
          <w:b/>
          <w:kern w:val="0"/>
          <w14:ligatures w14:val="none"/>
        </w:rPr>
        <w:tab/>
        <w:t xml:space="preserve">Kas yra </w:t>
      </w:r>
      <w:r w:rsidR="008F441D" w:rsidRPr="00B73F09">
        <w:rPr>
          <w:rFonts w:ascii="Times New Roman" w:eastAsia="Times New Roman" w:hAnsi="Times New Roman" w:cs="Times New Roman"/>
          <w:b/>
          <w:kern w:val="0"/>
          <w14:ligatures w14:val="none"/>
        </w:rPr>
        <w:t>KLACID</w:t>
      </w:r>
      <w:r w:rsidRPr="00B73F09">
        <w:rPr>
          <w:rFonts w:ascii="Times New Roman" w:eastAsia="Times New Roman" w:hAnsi="Times New Roman" w:cs="Times New Roman"/>
          <w:b/>
          <w:kern w:val="0"/>
          <w14:ligatures w14:val="none"/>
        </w:rPr>
        <w:t xml:space="preserve"> SR ir kam jis vartojamas</w:t>
      </w:r>
    </w:p>
    <w:p w14:paraId="7EAB8E30"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167AC9E4" w14:textId="649CBBA7" w:rsidR="00F770EC" w:rsidRPr="00B73F09" w:rsidRDefault="008F441D" w:rsidP="00F770EC">
      <w:pPr>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KLACID</w:t>
      </w:r>
      <w:r w:rsidR="00F770EC" w:rsidRPr="00B73F09">
        <w:rPr>
          <w:rFonts w:ascii="Times New Roman" w:eastAsia="Times New Roman" w:hAnsi="Times New Roman" w:cs="Times New Roman"/>
          <w:kern w:val="0"/>
          <w:lang w:eastAsia="lt-LT"/>
          <w14:ligatures w14:val="none"/>
        </w:rPr>
        <w:t xml:space="preserve"> SR yra makrolidų grupės antibiotikas. Antibiotikai stabdo tam tikrų bakterijų, sukeliančių infekcinę ligą, augimą ir dauginimąsi. Kam </w:t>
      </w:r>
      <w:r w:rsidRPr="00B73F09">
        <w:rPr>
          <w:rFonts w:ascii="Times New Roman" w:eastAsia="Times New Roman" w:hAnsi="Times New Roman" w:cs="Times New Roman"/>
          <w:kern w:val="0"/>
          <w:lang w:eastAsia="lt-LT"/>
          <w14:ligatures w14:val="none"/>
        </w:rPr>
        <w:t>KLACID</w:t>
      </w:r>
      <w:r w:rsidR="00F770EC" w:rsidRPr="00B73F09">
        <w:rPr>
          <w:rFonts w:ascii="Times New Roman" w:eastAsia="Times New Roman" w:hAnsi="Times New Roman" w:cs="Times New Roman"/>
          <w:kern w:val="0"/>
          <w:lang w:eastAsia="lt-LT"/>
          <w14:ligatures w14:val="none"/>
        </w:rPr>
        <w:t xml:space="preserve"> SR vartojamas, yra nurodyta žemiau. </w:t>
      </w:r>
      <w:r w:rsidRPr="00B73F09">
        <w:rPr>
          <w:rFonts w:ascii="Times New Roman" w:eastAsia="Times New Roman" w:hAnsi="Times New Roman" w:cs="Times New Roman"/>
          <w:kern w:val="0"/>
          <w:lang w:eastAsia="lt-LT"/>
          <w14:ligatures w14:val="none"/>
        </w:rPr>
        <w:t>KLACID</w:t>
      </w:r>
      <w:r w:rsidR="00F770EC" w:rsidRPr="00B73F09">
        <w:rPr>
          <w:rFonts w:ascii="Times New Roman" w:eastAsia="Times New Roman" w:hAnsi="Times New Roman" w:cs="Times New Roman"/>
          <w:kern w:val="0"/>
          <w:lang w:eastAsia="lt-LT"/>
          <w14:ligatures w14:val="none"/>
        </w:rPr>
        <w:t xml:space="preserve"> SR yra modifikuoto atpalaidavimo tabletės, o tai reiškia, kad veiklioji medžiaga yra atpalaiduojama lėtai, todėl užtenka vaistą vartoti kartą per parą.</w:t>
      </w:r>
    </w:p>
    <w:p w14:paraId="7F9FEC71"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353EA93B" w14:textId="6BD7E130" w:rsidR="00F770EC" w:rsidRPr="00B73F09" w:rsidRDefault="008F441D" w:rsidP="00F770EC">
      <w:pPr>
        <w:tabs>
          <w:tab w:val="left" w:pos="720"/>
        </w:tabs>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KLACID</w:t>
      </w:r>
      <w:r w:rsidR="00F770EC" w:rsidRPr="00B73F09">
        <w:rPr>
          <w:rFonts w:ascii="Times New Roman" w:eastAsia="Times New Roman" w:hAnsi="Times New Roman" w:cs="Times New Roman"/>
          <w:kern w:val="0"/>
          <w:lang w:eastAsia="lt-LT"/>
          <w14:ligatures w14:val="none"/>
        </w:rPr>
        <w:t xml:space="preserve"> SR skirtas suaugusiems žmonėms ir 12 metų bei vyresniems vaikams toliau išvardytų infekcinių ligų gydymui:</w:t>
      </w:r>
    </w:p>
    <w:p w14:paraId="3FEF11C7" w14:textId="77777777" w:rsidR="00F770EC" w:rsidRPr="00B73F09" w:rsidRDefault="00F770EC" w:rsidP="00B73F09">
      <w:pPr>
        <w:numPr>
          <w:ilvl w:val="0"/>
          <w:numId w:val="2"/>
        </w:numPr>
        <w:tabs>
          <w:tab w:val="num" w:pos="720"/>
        </w:tabs>
        <w:spacing w:after="0" w:line="240" w:lineRule="auto"/>
        <w:ind w:left="567" w:hanging="567"/>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apatinių kvėpavimo takų infekcinės ligos, tokios kaip bronchitas ir plaučių uždegimas;</w:t>
      </w:r>
    </w:p>
    <w:p w14:paraId="5189D4DC" w14:textId="77777777" w:rsidR="00F770EC" w:rsidRPr="00B73F09" w:rsidRDefault="00F770EC" w:rsidP="00B73F09">
      <w:pPr>
        <w:numPr>
          <w:ilvl w:val="0"/>
          <w:numId w:val="2"/>
        </w:numPr>
        <w:tabs>
          <w:tab w:val="num" w:pos="720"/>
        </w:tabs>
        <w:spacing w:after="0" w:line="240" w:lineRule="auto"/>
        <w:ind w:left="567" w:hanging="567"/>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ryklės ir prienosinių ančių uždegimas;</w:t>
      </w:r>
    </w:p>
    <w:p w14:paraId="2FB7E665" w14:textId="77777777" w:rsidR="00F770EC" w:rsidRPr="00B73F09" w:rsidRDefault="00F770EC" w:rsidP="00B73F09">
      <w:pPr>
        <w:numPr>
          <w:ilvl w:val="0"/>
          <w:numId w:val="2"/>
        </w:numPr>
        <w:tabs>
          <w:tab w:val="num" w:pos="720"/>
        </w:tabs>
        <w:spacing w:after="0" w:line="240" w:lineRule="auto"/>
        <w:ind w:left="567" w:hanging="567"/>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nesunkios ir vidutinio sunkumo odos ir poodinio audinio infekcinės ligos, tokios kaip puraus ląstelyno uždegimas, plauko maišelio uždegimas, rožė.</w:t>
      </w:r>
    </w:p>
    <w:p w14:paraId="3D0E8ECD"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72892DB4"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13AB4D6D" w14:textId="53E6E160" w:rsidR="00F770EC" w:rsidRPr="00B73F09" w:rsidRDefault="00F770EC" w:rsidP="00F770EC">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r w:rsidRPr="00B73F09">
        <w:rPr>
          <w:rFonts w:ascii="Times New Roman" w:eastAsia="Times New Roman" w:hAnsi="Times New Roman" w:cs="Times New Roman"/>
          <w:b/>
          <w:kern w:val="0"/>
          <w14:ligatures w14:val="none"/>
        </w:rPr>
        <w:t>2.</w:t>
      </w:r>
      <w:r w:rsidRPr="00B73F09">
        <w:rPr>
          <w:rFonts w:ascii="Times New Roman" w:eastAsia="Times New Roman" w:hAnsi="Times New Roman" w:cs="Times New Roman"/>
          <w:b/>
          <w:kern w:val="0"/>
          <w14:ligatures w14:val="none"/>
        </w:rPr>
        <w:tab/>
        <w:t xml:space="preserve">Kas žinotina prieš vartojant </w:t>
      </w:r>
      <w:r w:rsidR="008F441D" w:rsidRPr="00B73F09">
        <w:rPr>
          <w:rFonts w:ascii="Times New Roman" w:eastAsia="Times New Roman" w:hAnsi="Times New Roman" w:cs="Times New Roman"/>
          <w:b/>
          <w:kern w:val="0"/>
          <w14:ligatures w14:val="none"/>
        </w:rPr>
        <w:t>KLACID</w:t>
      </w:r>
      <w:r w:rsidRPr="00B73F09">
        <w:rPr>
          <w:rFonts w:ascii="Times New Roman" w:eastAsia="Times New Roman" w:hAnsi="Times New Roman" w:cs="Times New Roman"/>
          <w:b/>
          <w:kern w:val="0"/>
          <w14:ligatures w14:val="none"/>
        </w:rPr>
        <w:t xml:space="preserve"> SR</w:t>
      </w:r>
    </w:p>
    <w:p w14:paraId="2DC60BF7"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21C5D381" w14:textId="5B61124A" w:rsidR="00F770EC" w:rsidRPr="00B73F09" w:rsidRDefault="008F441D" w:rsidP="00F770EC">
      <w:pPr>
        <w:keepNext/>
        <w:spacing w:after="0" w:line="240" w:lineRule="auto"/>
        <w:outlineLvl w:val="2"/>
        <w:rPr>
          <w:rFonts w:ascii="Times New Roman" w:eastAsia="Times New Roman" w:hAnsi="Times New Roman" w:cs="Times New Roman"/>
          <w:b/>
          <w:kern w:val="0"/>
          <w:lang w:eastAsia="lt-LT"/>
          <w14:ligatures w14:val="none"/>
        </w:rPr>
      </w:pPr>
      <w:r w:rsidRPr="00B73F09">
        <w:rPr>
          <w:rFonts w:ascii="Times New Roman" w:eastAsia="Times New Roman" w:hAnsi="Times New Roman" w:cs="Times New Roman"/>
          <w:b/>
          <w:kern w:val="0"/>
          <w:lang w:eastAsia="lt-LT"/>
          <w14:ligatures w14:val="none"/>
        </w:rPr>
        <w:t>KLACID</w:t>
      </w:r>
      <w:r w:rsidR="00F770EC" w:rsidRPr="00B73F09">
        <w:rPr>
          <w:rFonts w:ascii="Times New Roman" w:eastAsia="Times New Roman" w:hAnsi="Times New Roman" w:cs="Times New Roman"/>
          <w:b/>
          <w:kern w:val="0"/>
          <w:lang w:eastAsia="lt-LT"/>
          <w14:ligatures w14:val="none"/>
        </w:rPr>
        <w:t xml:space="preserve"> SR vartoti draudžiama:</w:t>
      </w:r>
    </w:p>
    <w:p w14:paraId="3D4FCE5C"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jeigu yra alergija klaritromicinui ar kitiems makrolidų grupės antibiotikams, pvz., eritromicinui arba azitromicinui arba bet kuriai pagalbinei šio vaisto medžiagai (jos išvardytos 6 skyriuje);</w:t>
      </w:r>
    </w:p>
    <w:p w14:paraId="39AC78BD"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 xml:space="preserve">jeigu vartojate skalsių alkaloidus (ergotamino ar dihidroergotamino tablečių) arba ergotamino inhaliacijų migrenos gydymui </w:t>
      </w:r>
      <w:bookmarkStart w:id="0" w:name="_Hlk6349598"/>
      <w:bookmarkStart w:id="1" w:name="_Hlk6349470"/>
      <w:r w:rsidRPr="00B73F09">
        <w:rPr>
          <w:rFonts w:ascii="Times New Roman" w:eastAsia="Times New Roman" w:hAnsi="Times New Roman" w:cs="Times New Roman"/>
          <w:iCs/>
          <w:kern w:val="0"/>
          <w14:ligatures w14:val="none"/>
        </w:rPr>
        <w:t>arba per burną vartojamą midazolamą (nerimui arba nemigai</w:t>
      </w:r>
      <w:bookmarkEnd w:id="0"/>
      <w:bookmarkEnd w:id="1"/>
      <w:r w:rsidRPr="00B73F09">
        <w:rPr>
          <w:rFonts w:ascii="Times New Roman" w:eastAsia="Times New Roman" w:hAnsi="Times New Roman" w:cs="Times New Roman"/>
          <w:iCs/>
          <w:kern w:val="0"/>
          <w14:ligatures w14:val="none"/>
        </w:rPr>
        <w:t>;</w:t>
      </w:r>
    </w:p>
    <w:p w14:paraId="28A0B1EB"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jeigu vartojate kitų vaistų, kurie žinomi kaip galintys sutrikdyti širdies ritmą;</w:t>
      </w:r>
    </w:p>
    <w:p w14:paraId="37D6543F" w14:textId="360788BC"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lastRenderedPageBreak/>
        <w:t xml:space="preserve">jeigu vartojate terfenadino ar astemizolo (vaistai vartojami šienligei ar alergijoms gydyti), cisaprido ar domperidono (skrandžio sutrikimams gydyti) ar pimozido (vaistai, vartojami tam tikriems psichikos sutrikimams gydyti), jų vartojant kartu su </w:t>
      </w:r>
      <w:r w:rsidR="008F441D" w:rsidRPr="00B73F09">
        <w:rPr>
          <w:rFonts w:ascii="Times New Roman" w:eastAsia="Times New Roman" w:hAnsi="Times New Roman" w:cs="Times New Roman"/>
          <w:iCs/>
          <w:kern w:val="0"/>
          <w14:ligatures w14:val="none"/>
        </w:rPr>
        <w:t>KLACID</w:t>
      </w:r>
      <w:r w:rsidRPr="00B73F09">
        <w:rPr>
          <w:rFonts w:ascii="Times New Roman" w:eastAsia="Times New Roman" w:hAnsi="Times New Roman" w:cs="Times New Roman"/>
          <w:iCs/>
          <w:kern w:val="0"/>
          <w14:ligatures w14:val="none"/>
        </w:rPr>
        <w:t xml:space="preserve"> SR gali sutrikti širdies ritmas;</w:t>
      </w:r>
    </w:p>
    <w:p w14:paraId="346AC07E"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 xml:space="preserve">jeigu vartojate tikagreloro, ivabradino ar ranolazino </w:t>
      </w:r>
      <w:bookmarkStart w:id="2" w:name="_Hlk6349537"/>
      <w:bookmarkStart w:id="3" w:name="_Hlk6349419"/>
      <w:r w:rsidRPr="00B73F09">
        <w:rPr>
          <w:rFonts w:ascii="Times New Roman" w:eastAsia="Times New Roman" w:hAnsi="Times New Roman" w:cs="Times New Roman"/>
          <w:iCs/>
          <w:kern w:val="0"/>
          <w14:ligatures w14:val="none"/>
        </w:rPr>
        <w:t>(vaistą nuo krūtinės anginos arba širdies priepuolio ar insulto tikimybės sumažinimui)</w:t>
      </w:r>
      <w:bookmarkEnd w:id="2"/>
      <w:bookmarkEnd w:id="3"/>
      <w:r w:rsidRPr="00B73F09">
        <w:rPr>
          <w:rFonts w:ascii="Times New Roman" w:eastAsia="Times New Roman" w:hAnsi="Times New Roman" w:cs="Times New Roman"/>
          <w:iCs/>
          <w:kern w:val="0"/>
          <w14:ligatures w14:val="none"/>
        </w:rPr>
        <w:t>;</w:t>
      </w:r>
    </w:p>
    <w:p w14:paraId="7E675FD0"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jeigu Jums yra sumažėjęs kalio ar magnio kiekis kraujyje (hipokalemija ar hipomagnezemija);</w:t>
      </w:r>
    </w:p>
    <w:p w14:paraId="5ED397AF"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jeigu vartojate vaistų padidėjusiam cholesterolio kiekiui mažinti (pvz., lovastatino ar simvastatino);</w:t>
      </w:r>
    </w:p>
    <w:p w14:paraId="766F0EC7"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bookmarkStart w:id="4" w:name="_Hlk499551357"/>
      <w:r w:rsidRPr="00B73F09">
        <w:rPr>
          <w:rFonts w:ascii="Times New Roman" w:eastAsia="Times New Roman" w:hAnsi="Times New Roman" w:cs="Times New Roman"/>
          <w:iCs/>
          <w:kern w:val="0"/>
          <w14:ligatures w14:val="none"/>
        </w:rPr>
        <w:t>jeigu Jums yra kepenų ir (arba) inkstų funkcijos sutrikimų</w:t>
      </w:r>
      <w:bookmarkEnd w:id="4"/>
      <w:r w:rsidRPr="00B73F09">
        <w:rPr>
          <w:rFonts w:ascii="Times New Roman" w:eastAsia="Times New Roman" w:hAnsi="Times New Roman" w:cs="Times New Roman"/>
          <w:iCs/>
          <w:kern w:val="0"/>
          <w14:ligatures w14:val="none"/>
        </w:rPr>
        <w:t>;</w:t>
      </w:r>
    </w:p>
    <w:p w14:paraId="1D96F250"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jeigu Jums arba Jūsų šeimos nariams yra buvę tam tikrų širdies ritmo sutrikimų, vadinamų skilvelių aritmija, įskaitant torsades de pointes ar elektrokardiogramos (elektroninės širdies veiklos užrašas) pokyčiai (pailgėjusio QT intervalo sindromas);</w:t>
      </w:r>
    </w:p>
    <w:p w14:paraId="42DAB104"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bookmarkStart w:id="5" w:name="_Hlk6349397"/>
      <w:r w:rsidRPr="00B73F09">
        <w:rPr>
          <w:rFonts w:ascii="Times New Roman" w:eastAsia="Times New Roman" w:hAnsi="Times New Roman" w:cs="Times New Roman"/>
          <w:iCs/>
          <w:kern w:val="0"/>
          <w14:ligatures w14:val="none"/>
        </w:rPr>
        <w:t>jeigu vartojate kolchiciną (podagrai gydyti);</w:t>
      </w:r>
    </w:p>
    <w:p w14:paraId="4C5E0B5D" w14:textId="7B6E4BA6" w:rsidR="008F441D" w:rsidRPr="00B73F09" w:rsidRDefault="008F441D"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jeigu vartojate vaistų, kurių sudėtyje yra lomitapido.</w:t>
      </w:r>
    </w:p>
    <w:bookmarkEnd w:id="5"/>
    <w:p w14:paraId="7109DC6C" w14:textId="77777777" w:rsidR="00F770EC" w:rsidRPr="00B73F09" w:rsidRDefault="00F770EC" w:rsidP="00F770EC">
      <w:pPr>
        <w:tabs>
          <w:tab w:val="left" w:pos="720"/>
        </w:tabs>
        <w:spacing w:after="0" w:line="240" w:lineRule="auto"/>
        <w:rPr>
          <w:rFonts w:ascii="Times New Roman" w:eastAsia="Times New Roman" w:hAnsi="Times New Roman" w:cs="Times New Roman"/>
          <w:iCs/>
          <w:kern w:val="0"/>
          <w14:ligatures w14:val="none"/>
        </w:rPr>
      </w:pPr>
    </w:p>
    <w:p w14:paraId="225A0D21"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Jei bet kuri iš išvardintų sąlygų tinka Jums, pasitarkite su gydytoju ir klaritromicino nevartokite.</w:t>
      </w:r>
    </w:p>
    <w:p w14:paraId="73B6620F"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36DCC6B2" w14:textId="77777777" w:rsidR="00F770EC" w:rsidRPr="00B73F09" w:rsidRDefault="00F770EC" w:rsidP="00F770EC">
      <w:pPr>
        <w:keepNext/>
        <w:spacing w:after="0" w:line="240" w:lineRule="auto"/>
        <w:outlineLvl w:val="2"/>
        <w:rPr>
          <w:rFonts w:ascii="Times New Roman" w:eastAsia="Times New Roman" w:hAnsi="Times New Roman" w:cs="Times New Roman"/>
          <w:b/>
          <w:kern w:val="0"/>
          <w:lang w:eastAsia="lt-LT"/>
          <w14:ligatures w14:val="none"/>
        </w:rPr>
      </w:pPr>
      <w:r w:rsidRPr="00B73F09">
        <w:rPr>
          <w:rFonts w:ascii="Times New Roman" w:eastAsia="Times New Roman" w:hAnsi="Times New Roman" w:cs="Times New Roman"/>
          <w:b/>
          <w:kern w:val="0"/>
          <w:lang w:eastAsia="lt-LT"/>
          <w14:ligatures w14:val="none"/>
        </w:rPr>
        <w:t>Įspėjimai ir atsargumo priemonės</w:t>
      </w:r>
    </w:p>
    <w:p w14:paraId="4EBF6E35" w14:textId="5A7210FD"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 xml:space="preserve">Pasitarkite su gydytoju arba vaistininku prieš pradėdami vartoti </w:t>
      </w:r>
      <w:r w:rsidR="008F441D" w:rsidRPr="00B73F09">
        <w:rPr>
          <w:rFonts w:ascii="Times New Roman" w:eastAsia="Times New Roman" w:hAnsi="Times New Roman" w:cs="Times New Roman"/>
          <w:kern w:val="0"/>
          <w:lang w:eastAsia="lt-LT"/>
          <w14:ligatures w14:val="none"/>
        </w:rPr>
        <w:t>KLACID</w:t>
      </w:r>
      <w:r w:rsidRPr="00B73F09">
        <w:rPr>
          <w:rFonts w:ascii="Times New Roman" w:eastAsia="Times New Roman" w:hAnsi="Times New Roman" w:cs="Times New Roman"/>
          <w:kern w:val="0"/>
          <w:lang w:eastAsia="lt-LT"/>
          <w14:ligatures w14:val="none"/>
        </w:rPr>
        <w:t xml:space="preserve"> SR:</w:t>
      </w:r>
    </w:p>
    <w:p w14:paraId="20F3D567"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jeigu esate nėščia arba žindote kūdikį (žr. skyrių „Nėštumas, žindymo laikotarpis ir vaisingumas“);.</w:t>
      </w:r>
    </w:p>
    <w:p w14:paraId="454E8458"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jeigu kartu vartojate kolchicino, kadangi gali kilti rimtų komplikacijų;</w:t>
      </w:r>
    </w:p>
    <w:p w14:paraId="7037F916" w14:textId="32D3516B"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 xml:space="preserve">jei </w:t>
      </w:r>
      <w:r w:rsidR="008F441D" w:rsidRPr="00B73F09">
        <w:rPr>
          <w:rFonts w:ascii="Times New Roman" w:eastAsia="Times New Roman" w:hAnsi="Times New Roman" w:cs="Times New Roman"/>
          <w:iCs/>
          <w:kern w:val="0"/>
          <w14:ligatures w14:val="none"/>
        </w:rPr>
        <w:t>KLACID</w:t>
      </w:r>
      <w:r w:rsidRPr="00B73F09">
        <w:rPr>
          <w:rFonts w:ascii="Times New Roman" w:eastAsia="Times New Roman" w:hAnsi="Times New Roman" w:cs="Times New Roman"/>
          <w:iCs/>
          <w:kern w:val="0"/>
          <w14:ligatures w14:val="none"/>
        </w:rPr>
        <w:t xml:space="preserve"> SR vartojimo metu arba gydymą užbaigus prasideda sunkus arba ilgalaikis viduriavimas, būtina nedelsiant kreiptis į gydytoją. Viduriavimas gali prasidėti praėjus net keliems mėnesiams po gydymo </w:t>
      </w:r>
      <w:r w:rsidR="008F441D" w:rsidRPr="00B73F09">
        <w:rPr>
          <w:rFonts w:ascii="Times New Roman" w:eastAsia="Times New Roman" w:hAnsi="Times New Roman" w:cs="Times New Roman"/>
          <w:iCs/>
          <w:kern w:val="0"/>
          <w14:ligatures w14:val="none"/>
        </w:rPr>
        <w:t>KLACID</w:t>
      </w:r>
      <w:r w:rsidRPr="00B73F09">
        <w:rPr>
          <w:rFonts w:ascii="Times New Roman" w:eastAsia="Times New Roman" w:hAnsi="Times New Roman" w:cs="Times New Roman"/>
          <w:iCs/>
          <w:kern w:val="0"/>
          <w14:ligatures w14:val="none"/>
        </w:rPr>
        <w:t xml:space="preserve"> SR;</w:t>
      </w:r>
    </w:p>
    <w:p w14:paraId="2E5BA805"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jei Jums reikia vartoti triazolamo arba midazolamo (raminantys vaistai);</w:t>
      </w:r>
    </w:p>
    <w:p w14:paraId="0D49985E"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jeigu pasireiškia kepenų ligos požymių, tokių kaip apetito netekimas, odos ir akių baltymų pageltimas, tamsus šlapimas, niežulys ar pilvo skausmas.</w:t>
      </w:r>
    </w:p>
    <w:p w14:paraId="5B670BBD"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1B3A3757"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Jei bet kuri iš išvardintų sąlygų tinka Jums, pasitarkite su gydytoju ir klaritromicino nevartokite.</w:t>
      </w:r>
    </w:p>
    <w:p w14:paraId="2369CABE"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2C938F1A" w14:textId="6FE74092" w:rsidR="00F770EC" w:rsidRPr="00B73F09" w:rsidRDefault="00F770EC" w:rsidP="00F770EC">
      <w:pPr>
        <w:spacing w:after="0" w:line="240" w:lineRule="auto"/>
        <w:rPr>
          <w:rFonts w:ascii="Times New Roman" w:eastAsia="Times New Roman" w:hAnsi="Times New Roman" w:cs="Times New Roman"/>
          <w:b/>
          <w:kern w:val="0"/>
          <w:lang w:eastAsia="lt-LT"/>
          <w14:ligatures w14:val="none"/>
        </w:rPr>
      </w:pPr>
      <w:r w:rsidRPr="00B73F09">
        <w:rPr>
          <w:rFonts w:ascii="Times New Roman" w:eastAsia="Times New Roman" w:hAnsi="Times New Roman" w:cs="Times New Roman"/>
          <w:b/>
          <w:kern w:val="0"/>
          <w:lang w:eastAsia="lt-LT"/>
          <w14:ligatures w14:val="none"/>
        </w:rPr>
        <w:t xml:space="preserve">Kiti vaistai ir </w:t>
      </w:r>
      <w:r w:rsidR="008F441D" w:rsidRPr="00B73F09">
        <w:rPr>
          <w:rFonts w:ascii="Times New Roman" w:eastAsia="Times New Roman" w:hAnsi="Times New Roman" w:cs="Times New Roman"/>
          <w:b/>
          <w:kern w:val="0"/>
          <w:lang w:eastAsia="lt-LT"/>
          <w14:ligatures w14:val="none"/>
        </w:rPr>
        <w:t>KLACID</w:t>
      </w:r>
      <w:r w:rsidRPr="00B73F09">
        <w:rPr>
          <w:rFonts w:ascii="Times New Roman" w:eastAsia="Times New Roman" w:hAnsi="Times New Roman" w:cs="Times New Roman"/>
          <w:b/>
          <w:kern w:val="0"/>
          <w:lang w:eastAsia="lt-LT"/>
          <w14:ligatures w14:val="none"/>
        </w:rPr>
        <w:t xml:space="preserve"> SR</w:t>
      </w:r>
    </w:p>
    <w:p w14:paraId="33E59523" w14:textId="77777777" w:rsidR="00F770EC" w:rsidRPr="00B73F09" w:rsidRDefault="00F770EC" w:rsidP="00F770EC">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noProof/>
          <w:kern w:val="0"/>
          <w:lang w:eastAsia="lt-LT"/>
          <w14:ligatures w14:val="none"/>
        </w:rPr>
        <w:t>Jeigu vartojate ar neseniai vartojote kitų vaistų arba dėl to nesate tikri, apie tai pasakykite gydytojui arba vaistininkui.</w:t>
      </w:r>
    </w:p>
    <w:p w14:paraId="09973E81" w14:textId="77777777" w:rsidR="00F770EC" w:rsidRPr="00B73F09" w:rsidRDefault="00F770EC" w:rsidP="00F770EC">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0A4585BA" w14:textId="72F965E1" w:rsidR="00F770EC" w:rsidRPr="00B73F09" w:rsidRDefault="008F441D" w:rsidP="00F770EC">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bookmarkStart w:id="6" w:name="_Hlk6349639"/>
      <w:r w:rsidRPr="00B73F09">
        <w:rPr>
          <w:rFonts w:ascii="Times New Roman" w:eastAsia="Times New Roman" w:hAnsi="Times New Roman" w:cs="Times New Roman"/>
          <w:kern w:val="0"/>
          <w:lang w:eastAsia="lt-LT"/>
          <w14:ligatures w14:val="none"/>
        </w:rPr>
        <w:t>KLACID</w:t>
      </w:r>
      <w:r w:rsidR="00F770EC" w:rsidRPr="00B73F09">
        <w:rPr>
          <w:rFonts w:ascii="Times New Roman" w:eastAsia="Times New Roman" w:hAnsi="Times New Roman" w:cs="Times New Roman"/>
          <w:kern w:val="0"/>
          <w:lang w:eastAsia="lt-LT"/>
          <w14:ligatures w14:val="none"/>
        </w:rPr>
        <w:t xml:space="preserve"> SR </w:t>
      </w:r>
      <w:r w:rsidR="00B73F09">
        <w:rPr>
          <w:rFonts w:ascii="Times New Roman" w:eastAsia="Times New Roman" w:hAnsi="Times New Roman" w:cs="Times New Roman"/>
          <w:kern w:val="0"/>
          <w:lang w:eastAsia="lt-LT"/>
          <w14:ligatures w14:val="none"/>
        </w:rPr>
        <w:t>dtaudžiama</w:t>
      </w:r>
      <w:r w:rsidR="00F770EC" w:rsidRPr="00B73F09">
        <w:rPr>
          <w:rFonts w:ascii="Times New Roman" w:eastAsia="Times New Roman" w:hAnsi="Times New Roman" w:cs="Times New Roman"/>
          <w:kern w:val="0"/>
          <w:lang w:eastAsia="lt-LT"/>
          <w14:ligatures w14:val="none"/>
        </w:rPr>
        <w:t xml:space="preserve"> vartoti kartu su skalsių alkaloidais, astemizolu, terfenadinu, cisapridu, domperidonu, pimozidu, tikagreloru, ranolazinu, kolchicinu, kai kuriais vaistais vartojamais cholesteroliui mažinti ir vaistais, kurie yra žinomi kaip galintys sukelti sunkius širdies ritmo sutrikimus (žr. „</w:t>
      </w:r>
      <w:r w:rsidRPr="00B73F09">
        <w:rPr>
          <w:rFonts w:ascii="Times New Roman" w:eastAsia="Times New Roman" w:hAnsi="Times New Roman" w:cs="Times New Roman"/>
          <w:kern w:val="0"/>
          <w:lang w:eastAsia="lt-LT"/>
          <w14:ligatures w14:val="none"/>
        </w:rPr>
        <w:t>KLACID</w:t>
      </w:r>
      <w:r w:rsidR="00F770EC" w:rsidRPr="00B73F09">
        <w:rPr>
          <w:rFonts w:ascii="Times New Roman" w:eastAsia="Times New Roman" w:hAnsi="Times New Roman" w:cs="Times New Roman"/>
          <w:kern w:val="0"/>
          <w:lang w:eastAsia="lt-LT"/>
          <w14:ligatures w14:val="none"/>
        </w:rPr>
        <w:t xml:space="preserve"> vartoti draudžiama“). </w:t>
      </w:r>
    </w:p>
    <w:bookmarkEnd w:id="6"/>
    <w:p w14:paraId="2827E027" w14:textId="77777777" w:rsidR="00F770EC" w:rsidRPr="00B73F09" w:rsidRDefault="00F770EC" w:rsidP="00F770EC">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p>
    <w:p w14:paraId="1CCEF8C2" w14:textId="77777777" w:rsidR="00F770EC" w:rsidRPr="00B73F09" w:rsidRDefault="00F770EC" w:rsidP="00F770EC">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Pasikonsultuokite su gydytoju, jei vartojate nors vieną iš toliau išvardintų vaistų:</w:t>
      </w:r>
    </w:p>
    <w:p w14:paraId="4B29F3FB"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digoksiną, kvinidiną ar dizopiramidą (vaistai širdžiai);</w:t>
      </w:r>
    </w:p>
    <w:p w14:paraId="2381C54B"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varfariną arba bet kurį kitą antikoaguliantą, pvz., dabigatraną, rivaroksabaną, apiksabaną ar edoksabaną (kraujui skystinti);</w:t>
      </w:r>
    </w:p>
    <w:p w14:paraId="447A914F"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karbamazepiną, fenitoiną ar valproatus (epilepsijos ar bipolinio sutrikimo [maniakinei depresijai gydyti]);</w:t>
      </w:r>
    </w:p>
    <w:p w14:paraId="2D254CFB"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insuliną, nateglinidą, pioglitazoną, repaglinidą ar roziglitazoną (diabetui gydyti);</w:t>
      </w:r>
    </w:p>
    <w:p w14:paraId="0B070564"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teofiliną (astmai ar emfizemai gydyti);</w:t>
      </w:r>
    </w:p>
    <w:p w14:paraId="27667664"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triazolamą, alprazolamą ar midazolamą (vaistai nuo nerimo ar miego sutrikimų);</w:t>
      </w:r>
    </w:p>
    <w:p w14:paraId="20D8A27C"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statinus, ypač simvastatiną ar lovastatiną (padidėjusiam cholesterolio kiekiui mažinti);</w:t>
      </w:r>
    </w:p>
    <w:p w14:paraId="31DE45D1"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omeprazolą (skrandžio sutrikimams gydyti);</w:t>
      </w:r>
    </w:p>
    <w:p w14:paraId="37292371"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fenobarbitalį (vaistas nuo priepuolių);</w:t>
      </w:r>
    </w:p>
    <w:p w14:paraId="40416896"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lastRenderedPageBreak/>
        <w:t>zidovudiną, ritonavirą, atazanavirą, sakvinavirą, nevirapiną, efavirenzą, dideoksiinoziną ar etraviriną (ŽIV infekcijai gydyti);</w:t>
      </w:r>
    </w:p>
    <w:p w14:paraId="285627B9"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halofantriną (maliarijai gydyti);</w:t>
      </w:r>
    </w:p>
    <w:p w14:paraId="0C3EA6E6"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rifabutiną, rifapentiną (tuberkuliozei gydyti);</w:t>
      </w:r>
    </w:p>
    <w:p w14:paraId="5A956BFE"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itrakonazolą ar flukonazolą (grybelinėms infekcijoms gydyti);</w:t>
      </w:r>
    </w:p>
    <w:p w14:paraId="315CD015"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sildenafilį, tadalafilį ir vardenafilį (vaistai erekcijos sutrikimams gydyti);</w:t>
      </w:r>
    </w:p>
    <w:p w14:paraId="50A7832E"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tolterodiną (vaistai šlapimo nelaikymui gydyti);</w:t>
      </w:r>
    </w:p>
    <w:p w14:paraId="4560557A"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metilprednizoloną (steroidas infekcijoms gydyti);</w:t>
      </w:r>
    </w:p>
    <w:p w14:paraId="1BBBF407"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ibrutinibą ar vinblastiną (vėžiui gydyti);</w:t>
      </w:r>
    </w:p>
    <w:p w14:paraId="148D67B1"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aprepitantą (vėmimui slopinti chemoterapijos metu);</w:t>
      </w:r>
    </w:p>
    <w:p w14:paraId="0FCFBF28"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cilostazolą (kraujotakai kojose gerinti);</w:t>
      </w:r>
    </w:p>
    <w:p w14:paraId="2FE50A72"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bet kuriuos betalaktaminius antibiotikus (tam tikros rūšies peniciliną ir cefalosporiną);</w:t>
      </w:r>
    </w:p>
    <w:p w14:paraId="00CE71A3"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takrolimuzą, sirolimuzą ar ciklosporiną (po organų transplantacijos);</w:t>
      </w:r>
    </w:p>
    <w:p w14:paraId="0AEA32DD"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jonažolės preparatų (depresijai gydyti);</w:t>
      </w:r>
    </w:p>
    <w:p w14:paraId="55AE080D"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verapamilį, amlodipiną ar diltiazemą (vaistai nuo padidėjusio kraujospūdžio);</w:t>
      </w:r>
    </w:p>
    <w:p w14:paraId="1077AFCF"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kvetiapiną ar ziprazidoną (psichikos sutrikimams gydyti);</w:t>
      </w:r>
    </w:p>
    <w:p w14:paraId="5AA04228"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aminoglikozidų;</w:t>
      </w:r>
    </w:p>
    <w:p w14:paraId="5116EDF1" w14:textId="77777777"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hidroksichlorokviną arba chlorokviną (vartojami tokioms ligoms kaip reumatoidinis artritas gydyti, maliarijos gydymui ar profilaktikai). Šiuos vaistus vartojant tuo pačiu metu kaip ir klaritromiciną, gali padidėti širdies ritmo sutrikimų ir kito sunkaus šalutinio poveikio širdžiai tikimybė;</w:t>
      </w:r>
    </w:p>
    <w:p w14:paraId="77B32897" w14:textId="39E8E59A" w:rsidR="00F770EC" w:rsidRPr="00B73F09" w:rsidRDefault="00F770EC" w:rsidP="00B73F09">
      <w:pPr>
        <w:numPr>
          <w:ilvl w:val="0"/>
          <w:numId w:val="1"/>
        </w:numPr>
        <w:tabs>
          <w:tab w:val="num" w:pos="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kortikosteroid</w:t>
      </w:r>
      <w:r w:rsidR="00DE7860" w:rsidRPr="00B73F09">
        <w:rPr>
          <w:rFonts w:ascii="Times New Roman" w:eastAsia="Times New Roman" w:hAnsi="Times New Roman" w:cs="Times New Roman"/>
          <w:iCs/>
          <w:kern w:val="0"/>
          <w14:ligatures w14:val="none"/>
        </w:rPr>
        <w:t>ų</w:t>
      </w:r>
      <w:r w:rsidRPr="00B73F09">
        <w:rPr>
          <w:rFonts w:ascii="Times New Roman" w:eastAsia="Times New Roman" w:hAnsi="Times New Roman" w:cs="Times New Roman"/>
          <w:iCs/>
          <w:kern w:val="0"/>
          <w14:ligatures w14:val="none"/>
        </w:rPr>
        <w:t>, kurie vartojami per burną, leidžiami arba įkvepiami (jie vartojami organizmo imuninei sistemai slopinti – tai gali būti naudinga gydant įvairias ligas).</w:t>
      </w:r>
    </w:p>
    <w:p w14:paraId="2F29143B" w14:textId="77777777" w:rsidR="00F770EC" w:rsidRPr="00B73F09" w:rsidRDefault="00F770EC" w:rsidP="00F770EC">
      <w:pPr>
        <w:spacing w:after="0" w:line="240" w:lineRule="auto"/>
        <w:ind w:right="-2"/>
        <w:rPr>
          <w:rFonts w:ascii="Times New Roman" w:eastAsia="Times New Roman" w:hAnsi="Times New Roman" w:cs="Times New Roman"/>
          <w:kern w:val="0"/>
          <w:lang w:eastAsia="lt-LT"/>
          <w14:ligatures w14:val="none"/>
        </w:rPr>
      </w:pPr>
    </w:p>
    <w:p w14:paraId="55F9DA26" w14:textId="36BD0F46" w:rsidR="00F770EC" w:rsidRPr="00B73F09" w:rsidRDefault="008F441D" w:rsidP="00F770EC">
      <w:pPr>
        <w:keepNext/>
        <w:spacing w:after="0" w:line="240" w:lineRule="auto"/>
        <w:outlineLvl w:val="2"/>
        <w:rPr>
          <w:rFonts w:ascii="Times New Roman" w:eastAsia="Times New Roman" w:hAnsi="Times New Roman" w:cs="Times New Roman"/>
          <w:b/>
          <w:kern w:val="0"/>
          <w:lang w:eastAsia="lt-LT"/>
          <w14:ligatures w14:val="none"/>
        </w:rPr>
      </w:pPr>
      <w:r w:rsidRPr="00B73F09">
        <w:rPr>
          <w:rFonts w:ascii="Times New Roman" w:eastAsia="Times New Roman" w:hAnsi="Times New Roman" w:cs="Times New Roman"/>
          <w:b/>
          <w:kern w:val="0"/>
          <w:lang w:eastAsia="lt-LT"/>
          <w14:ligatures w14:val="none"/>
        </w:rPr>
        <w:t>KLACID</w:t>
      </w:r>
      <w:r w:rsidR="00F770EC" w:rsidRPr="00B73F09">
        <w:rPr>
          <w:rFonts w:ascii="Times New Roman" w:eastAsia="Times New Roman" w:hAnsi="Times New Roman" w:cs="Times New Roman"/>
          <w:b/>
          <w:kern w:val="0"/>
          <w:lang w:eastAsia="lt-LT"/>
          <w14:ligatures w14:val="none"/>
        </w:rPr>
        <w:t xml:space="preserve"> SR vartojimas su maistu ir gėrimais</w:t>
      </w:r>
    </w:p>
    <w:p w14:paraId="6D32BEEA" w14:textId="0DFFD177" w:rsidR="00F770EC" w:rsidRPr="00B73F09" w:rsidRDefault="008F441D" w:rsidP="00F770EC">
      <w:pPr>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KLACID</w:t>
      </w:r>
      <w:r w:rsidR="00F770EC" w:rsidRPr="00B73F09">
        <w:rPr>
          <w:rFonts w:ascii="Times New Roman" w:eastAsia="Times New Roman" w:hAnsi="Times New Roman" w:cs="Times New Roman"/>
          <w:kern w:val="0"/>
          <w:lang w:eastAsia="lt-LT"/>
          <w14:ligatures w14:val="none"/>
        </w:rPr>
        <w:t xml:space="preserve"> SR vartokite valgydami, tabletes nurykite nekramtydami.</w:t>
      </w:r>
    </w:p>
    <w:p w14:paraId="4ED3126A"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12764CA5" w14:textId="77777777" w:rsidR="00F770EC" w:rsidRPr="00B73F09" w:rsidRDefault="00F770EC" w:rsidP="00F770EC">
      <w:pPr>
        <w:keepNext/>
        <w:spacing w:after="0" w:line="240" w:lineRule="auto"/>
        <w:outlineLvl w:val="2"/>
        <w:rPr>
          <w:rFonts w:ascii="Times New Roman" w:eastAsia="Times New Roman" w:hAnsi="Times New Roman" w:cs="Times New Roman"/>
          <w:b/>
          <w:kern w:val="0"/>
          <w:lang w:eastAsia="lt-LT"/>
          <w14:ligatures w14:val="none"/>
        </w:rPr>
      </w:pPr>
      <w:r w:rsidRPr="00B73F09">
        <w:rPr>
          <w:rFonts w:ascii="Times New Roman" w:eastAsia="Times New Roman" w:hAnsi="Times New Roman" w:cs="Times New Roman"/>
          <w:b/>
          <w:kern w:val="0"/>
          <w:lang w:eastAsia="lt-LT"/>
          <w14:ligatures w14:val="none"/>
        </w:rPr>
        <w:t>Nėštumas, žindymo laikotarpis ir vaisingumas</w:t>
      </w:r>
    </w:p>
    <w:p w14:paraId="5F670B24" w14:textId="2A137E53"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noProof/>
          <w:kern w:val="0"/>
          <w:lang w:eastAsia="lt-LT"/>
          <w14:ligatures w14:val="none"/>
        </w:rPr>
        <w:t>Jeigu esate nėščia, žindote kūdikį, manote, kad galbūt esate nėščia, arba planuojate pastoti, tai prieš vartodama šį vaistą, pasitarkite su gydytoju arba vaistininku.</w:t>
      </w:r>
      <w:r w:rsidRPr="00B73F09">
        <w:rPr>
          <w:rFonts w:ascii="Times New Roman" w:eastAsia="Times New Roman" w:hAnsi="Times New Roman" w:cs="Times New Roman"/>
          <w:kern w:val="0"/>
          <w:lang w:eastAsia="lt-LT"/>
          <w14:ligatures w14:val="none"/>
        </w:rPr>
        <w:t xml:space="preserve"> Ar </w:t>
      </w:r>
      <w:r w:rsidR="008F441D" w:rsidRPr="00B73F09">
        <w:rPr>
          <w:rFonts w:ascii="Times New Roman" w:eastAsia="Times New Roman" w:hAnsi="Times New Roman" w:cs="Times New Roman"/>
          <w:kern w:val="0"/>
          <w:lang w:eastAsia="lt-LT"/>
          <w14:ligatures w14:val="none"/>
        </w:rPr>
        <w:t>KLACID</w:t>
      </w:r>
      <w:r w:rsidRPr="00B73F09">
        <w:rPr>
          <w:rFonts w:ascii="Times New Roman" w:eastAsia="Times New Roman" w:hAnsi="Times New Roman" w:cs="Times New Roman"/>
          <w:kern w:val="0"/>
          <w:lang w:eastAsia="lt-LT"/>
          <w14:ligatures w14:val="none"/>
        </w:rPr>
        <w:t xml:space="preserve"> SR vartoti nėštumo ir žindymo laikotarpiu saugu, nežinoma.</w:t>
      </w:r>
    </w:p>
    <w:p w14:paraId="0F233C92"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55D7745F" w14:textId="77777777" w:rsidR="00F770EC" w:rsidRPr="00B73F09" w:rsidRDefault="00F770EC" w:rsidP="00F770EC">
      <w:pPr>
        <w:keepNext/>
        <w:spacing w:after="0" w:line="240" w:lineRule="auto"/>
        <w:outlineLvl w:val="2"/>
        <w:rPr>
          <w:rFonts w:ascii="Times New Roman" w:eastAsia="Times New Roman" w:hAnsi="Times New Roman" w:cs="Times New Roman"/>
          <w:b/>
          <w:kern w:val="0"/>
          <w:lang w:eastAsia="lt-LT"/>
          <w14:ligatures w14:val="none"/>
        </w:rPr>
      </w:pPr>
      <w:r w:rsidRPr="00B73F09">
        <w:rPr>
          <w:rFonts w:ascii="Times New Roman" w:eastAsia="Times New Roman" w:hAnsi="Times New Roman" w:cs="Times New Roman"/>
          <w:b/>
          <w:kern w:val="0"/>
          <w:lang w:eastAsia="lt-LT"/>
          <w14:ligatures w14:val="none"/>
        </w:rPr>
        <w:t>Vairavimas ir mechanizmų valdymas</w:t>
      </w:r>
    </w:p>
    <w:p w14:paraId="4598375B" w14:textId="48E2038E" w:rsidR="00F770EC" w:rsidRPr="00B73F09" w:rsidRDefault="008F441D" w:rsidP="00F770EC">
      <w:pPr>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KLACID</w:t>
      </w:r>
      <w:r w:rsidR="00F770EC" w:rsidRPr="00B73F09">
        <w:rPr>
          <w:rFonts w:ascii="Times New Roman" w:eastAsia="Times New Roman" w:hAnsi="Times New Roman" w:cs="Times New Roman"/>
          <w:kern w:val="0"/>
          <w:lang w:eastAsia="lt-LT"/>
          <w14:ligatures w14:val="none"/>
        </w:rPr>
        <w:t xml:space="preserve"> gali sukelti galvos svaigimą. Tai gali paveikti Jūsų gebėjimą vairuoti ir valdyti mechanizmus.</w:t>
      </w:r>
    </w:p>
    <w:p w14:paraId="7B906589"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6D9443E9" w14:textId="21AF2A6A" w:rsidR="00F770EC" w:rsidRPr="00B73F09" w:rsidRDefault="008F441D" w:rsidP="00F770EC">
      <w:pPr>
        <w:keepNext/>
        <w:spacing w:after="0" w:line="240" w:lineRule="auto"/>
        <w:outlineLvl w:val="2"/>
        <w:rPr>
          <w:rFonts w:ascii="Times New Roman" w:eastAsia="Times New Roman" w:hAnsi="Times New Roman" w:cs="Times New Roman"/>
          <w:b/>
          <w:kern w:val="0"/>
          <w:lang w:eastAsia="lt-LT"/>
          <w14:ligatures w14:val="none"/>
        </w:rPr>
      </w:pPr>
      <w:r w:rsidRPr="00B73F09">
        <w:rPr>
          <w:rFonts w:ascii="Times New Roman" w:eastAsia="Times New Roman" w:hAnsi="Times New Roman" w:cs="Times New Roman"/>
          <w:b/>
          <w:kern w:val="0"/>
          <w:lang w:eastAsia="lt-LT"/>
          <w14:ligatures w14:val="none"/>
        </w:rPr>
        <w:t>KLACID</w:t>
      </w:r>
      <w:r w:rsidR="00F770EC" w:rsidRPr="00B73F09">
        <w:rPr>
          <w:rFonts w:ascii="Times New Roman" w:eastAsia="Times New Roman" w:hAnsi="Times New Roman" w:cs="Times New Roman"/>
          <w:b/>
          <w:kern w:val="0"/>
          <w:lang w:eastAsia="lt-LT"/>
          <w14:ligatures w14:val="none"/>
        </w:rPr>
        <w:t xml:space="preserve"> SR sudėtyje yra laktozės ir natrio</w:t>
      </w:r>
    </w:p>
    <w:p w14:paraId="6BFE2752"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 xml:space="preserve">Vienoje modifikuoto atpalaidavimo tabletėje yra 115 mg laktozės ir 15,3 mg natrio (pagrindinės valgomosios druskos sudedamosios dalies). </w:t>
      </w:r>
    </w:p>
    <w:p w14:paraId="1037615D" w14:textId="57FAF774"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Jei vartojate dvi modifikuoto atpalaidavimo tabletes kartą per parą, dozėje viso yra 30,6 mg natrio. T</w:t>
      </w:r>
      <w:r w:rsidRPr="00B73F09">
        <w:rPr>
          <w:rFonts w:ascii="Times New Roman" w:eastAsia="Times New Roman" w:hAnsi="Times New Roman" w:cs="Times New Roman"/>
          <w:iCs/>
          <w:kern w:val="0"/>
          <w:lang w:eastAsia="lt-LT"/>
          <w14:ligatures w14:val="none"/>
        </w:rPr>
        <w:t>ai atitinka 1,5</w:t>
      </w:r>
      <w:r w:rsidR="00DE7860" w:rsidRPr="00B73F09">
        <w:rPr>
          <w:rFonts w:ascii="Times New Roman" w:eastAsia="Times New Roman" w:hAnsi="Times New Roman" w:cs="Times New Roman"/>
          <w:iCs/>
          <w:kern w:val="0"/>
          <w:lang w:eastAsia="lt-LT"/>
          <w14:ligatures w14:val="none"/>
        </w:rPr>
        <w:t> </w:t>
      </w:r>
      <w:r w:rsidRPr="00B73F09">
        <w:rPr>
          <w:rFonts w:ascii="Times New Roman" w:eastAsia="Times New Roman" w:hAnsi="Times New Roman" w:cs="Times New Roman"/>
          <w:iCs/>
          <w:kern w:val="0"/>
          <w:lang w:eastAsia="lt-LT"/>
          <w14:ligatures w14:val="none"/>
        </w:rPr>
        <w:t>% didžiausios rekomenduojamos paros normos suaugusiesiems</w:t>
      </w:r>
      <w:r w:rsidRPr="00B73F09">
        <w:rPr>
          <w:rFonts w:ascii="Times New Roman" w:eastAsia="Times New Roman" w:hAnsi="Times New Roman" w:cs="Times New Roman"/>
          <w:kern w:val="0"/>
          <w:lang w:eastAsia="lt-LT"/>
          <w14:ligatures w14:val="none"/>
        </w:rPr>
        <w:t>.</w:t>
      </w:r>
      <w:r w:rsidRPr="00B73F09">
        <w:rPr>
          <w:rFonts w:ascii="Times New Roman" w:eastAsia="Times New Roman" w:hAnsi="Times New Roman" w:cs="Times New Roman"/>
          <w:iCs/>
          <w:kern w:val="0"/>
          <w:lang w:eastAsia="lt-LT"/>
          <w14:ligatures w14:val="none"/>
        </w:rPr>
        <w:t xml:space="preserve"> </w:t>
      </w:r>
    </w:p>
    <w:p w14:paraId="379EE7E8"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Jeigu gydytojas Jums yra sakęs, kad netoleruojate kokių nors angliavandenių, kreipkitės į jį prieš pradėdami vartoti šį vaistą.</w:t>
      </w:r>
    </w:p>
    <w:p w14:paraId="66336ED2"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5E2F4953"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571CE997" w14:textId="51F3F9E7" w:rsidR="00F770EC" w:rsidRPr="00B73F09" w:rsidRDefault="00F770EC" w:rsidP="00F770EC">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r w:rsidRPr="00B73F09">
        <w:rPr>
          <w:rFonts w:ascii="Times New Roman" w:eastAsia="Times New Roman" w:hAnsi="Times New Roman" w:cs="Times New Roman"/>
          <w:b/>
          <w:kern w:val="0"/>
          <w14:ligatures w14:val="none"/>
        </w:rPr>
        <w:t>3.</w:t>
      </w:r>
      <w:r w:rsidRPr="00B73F09">
        <w:rPr>
          <w:rFonts w:ascii="Times New Roman" w:eastAsia="Times New Roman" w:hAnsi="Times New Roman" w:cs="Times New Roman"/>
          <w:b/>
          <w:kern w:val="0"/>
          <w14:ligatures w14:val="none"/>
        </w:rPr>
        <w:tab/>
        <w:t xml:space="preserve">Kaip vartoti </w:t>
      </w:r>
      <w:r w:rsidR="008F441D" w:rsidRPr="00B73F09">
        <w:rPr>
          <w:rFonts w:ascii="Times New Roman" w:eastAsia="Times New Roman" w:hAnsi="Times New Roman" w:cs="Times New Roman"/>
          <w:b/>
          <w:kern w:val="0"/>
          <w14:ligatures w14:val="none"/>
        </w:rPr>
        <w:t>KLACID</w:t>
      </w:r>
      <w:r w:rsidRPr="00B73F09">
        <w:rPr>
          <w:rFonts w:ascii="Times New Roman" w:eastAsia="Times New Roman" w:hAnsi="Times New Roman" w:cs="Times New Roman"/>
          <w:b/>
          <w:kern w:val="0"/>
          <w14:ligatures w14:val="none"/>
        </w:rPr>
        <w:t xml:space="preserve"> SR</w:t>
      </w:r>
    </w:p>
    <w:p w14:paraId="0B3A2A0A"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516B6F7D"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Visada vartokite šį vaistą tiksliai kaip nurodė gydytojas. Jeigu abejojate, kreipkitės į gydytoją arba vaistininką.</w:t>
      </w:r>
    </w:p>
    <w:p w14:paraId="21A0EE8C"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35EC260F" w14:textId="17C6E7D1"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 xml:space="preserve">Įprastinė </w:t>
      </w:r>
      <w:r w:rsidR="008F441D" w:rsidRPr="00B73F09">
        <w:rPr>
          <w:rFonts w:ascii="Times New Roman" w:eastAsia="Times New Roman" w:hAnsi="Times New Roman" w:cs="Times New Roman"/>
          <w:kern w:val="0"/>
          <w:lang w:eastAsia="lt-LT"/>
          <w14:ligatures w14:val="none"/>
        </w:rPr>
        <w:t>KLACID</w:t>
      </w:r>
      <w:r w:rsidRPr="00B73F09">
        <w:rPr>
          <w:rFonts w:ascii="Times New Roman" w:eastAsia="Times New Roman" w:hAnsi="Times New Roman" w:cs="Times New Roman"/>
          <w:kern w:val="0"/>
          <w:lang w:eastAsia="lt-LT"/>
          <w14:ligatures w14:val="none"/>
        </w:rPr>
        <w:t xml:space="preserve"> SR dozė suaugusiesiems bei vyresniems kaip 12 metų vaikams – viena 500 mg modifikuoto atpalaidavimo tabletė per parą nuo 5 iki 14 dienų. Sunkiai sergantiems ligoniams gydytojas gali padidinti dozę iki dviejų modifikuoto atpalaidavimo tablečių po 500 mg kartą per parą.</w:t>
      </w:r>
    </w:p>
    <w:p w14:paraId="3F7CE5F1"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358E15E2" w14:textId="77777777" w:rsidR="00F770EC" w:rsidRPr="00B73F09" w:rsidRDefault="00F770EC" w:rsidP="00F770EC">
      <w:pPr>
        <w:spacing w:after="0" w:line="240" w:lineRule="auto"/>
        <w:rPr>
          <w:rFonts w:ascii="Times New Roman" w:eastAsia="Times New Roman" w:hAnsi="Times New Roman" w:cs="Times New Roman"/>
          <w:i/>
          <w:kern w:val="0"/>
          <w:lang w:eastAsia="lt-LT"/>
          <w14:ligatures w14:val="none"/>
        </w:rPr>
      </w:pPr>
      <w:r w:rsidRPr="00B73F09">
        <w:rPr>
          <w:rFonts w:ascii="Times New Roman" w:eastAsia="Times New Roman" w:hAnsi="Times New Roman" w:cs="Times New Roman"/>
          <w:i/>
          <w:kern w:val="0"/>
          <w:lang w:eastAsia="lt-LT"/>
          <w14:ligatures w14:val="none"/>
        </w:rPr>
        <w:t>Vartojimo metodas</w:t>
      </w:r>
    </w:p>
    <w:p w14:paraId="26EA55F2" w14:textId="44B7E8AF" w:rsidR="00F770EC" w:rsidRPr="00B73F09" w:rsidRDefault="008F441D" w:rsidP="00F770EC">
      <w:pPr>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KLACID</w:t>
      </w:r>
      <w:r w:rsidR="00F770EC" w:rsidRPr="00B73F09">
        <w:rPr>
          <w:rFonts w:ascii="Times New Roman" w:eastAsia="Times New Roman" w:hAnsi="Times New Roman" w:cs="Times New Roman"/>
          <w:kern w:val="0"/>
          <w:lang w:eastAsia="lt-LT"/>
          <w14:ligatures w14:val="none"/>
        </w:rPr>
        <w:t xml:space="preserve"> SR vartokite valgydami, modifikuoto atpalaidavimo tabletes nurykite nekramtydami. Gydymo kurso metu modifikuoto atpalaidavimo tabletes vartokite kiekvieną dieną tuo pačiu metu.</w:t>
      </w:r>
    </w:p>
    <w:p w14:paraId="06EFEC66" w14:textId="77777777" w:rsidR="00F770EC" w:rsidRPr="00B73F09" w:rsidRDefault="00F770EC" w:rsidP="00F770EC">
      <w:pPr>
        <w:spacing w:after="0" w:line="240" w:lineRule="auto"/>
        <w:jc w:val="both"/>
        <w:rPr>
          <w:rFonts w:ascii="Times New Roman" w:eastAsia="Times New Roman" w:hAnsi="Times New Roman" w:cs="Times New Roman"/>
          <w:kern w:val="0"/>
          <w:lang w:eastAsia="lt-LT"/>
          <w14:ligatures w14:val="none"/>
        </w:rPr>
      </w:pPr>
    </w:p>
    <w:p w14:paraId="3D4CC378" w14:textId="5E665E69"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 xml:space="preserve">Nenutraukite </w:t>
      </w:r>
      <w:r w:rsidR="008F441D" w:rsidRPr="00B73F09">
        <w:rPr>
          <w:rFonts w:ascii="Times New Roman" w:eastAsia="Times New Roman" w:hAnsi="Times New Roman" w:cs="Times New Roman"/>
          <w:kern w:val="0"/>
          <w:lang w:eastAsia="lt-LT"/>
          <w14:ligatures w14:val="none"/>
        </w:rPr>
        <w:t>KLACID</w:t>
      </w:r>
      <w:r w:rsidRPr="00B73F09">
        <w:rPr>
          <w:rFonts w:ascii="Times New Roman" w:eastAsia="Times New Roman" w:hAnsi="Times New Roman" w:cs="Times New Roman"/>
          <w:kern w:val="0"/>
          <w:lang w:eastAsia="lt-LT"/>
          <w14:ligatures w14:val="none"/>
        </w:rPr>
        <w:t xml:space="preserve"> SR vartojimo, jei pasijutote geriau. Labai svarbu vaistą vartoti tiek laiko, kiek paskyrė gydytojas, kitu atveju, liga gali atsinaujinti.</w:t>
      </w:r>
    </w:p>
    <w:p w14:paraId="44F3B832" w14:textId="77777777" w:rsidR="00F770EC" w:rsidRPr="00B73F09" w:rsidRDefault="00F770EC" w:rsidP="00F770EC">
      <w:pPr>
        <w:spacing w:after="0" w:line="240" w:lineRule="auto"/>
        <w:jc w:val="both"/>
        <w:rPr>
          <w:rFonts w:ascii="Times New Roman" w:eastAsia="Times New Roman" w:hAnsi="Times New Roman" w:cs="Times New Roman"/>
          <w:kern w:val="0"/>
          <w:lang w:eastAsia="lt-LT"/>
          <w14:ligatures w14:val="none"/>
        </w:rPr>
      </w:pPr>
    </w:p>
    <w:p w14:paraId="54EE3BB1"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Jeigu simptomai pasunkėja, kreipkitės į gydytoją.</w:t>
      </w:r>
    </w:p>
    <w:p w14:paraId="5274D3DC" w14:textId="77777777" w:rsidR="00F770EC" w:rsidRPr="00B73F09" w:rsidRDefault="00F770EC" w:rsidP="00F770EC">
      <w:pPr>
        <w:spacing w:after="0" w:line="240" w:lineRule="auto"/>
        <w:jc w:val="both"/>
        <w:rPr>
          <w:rFonts w:ascii="Times New Roman" w:eastAsia="Times New Roman" w:hAnsi="Times New Roman" w:cs="Times New Roman"/>
          <w:kern w:val="0"/>
          <w:u w:val="single"/>
          <w:lang w:eastAsia="lt-LT"/>
          <w14:ligatures w14:val="none"/>
        </w:rPr>
      </w:pPr>
    </w:p>
    <w:p w14:paraId="66F0819A" w14:textId="77777777" w:rsidR="00F770EC" w:rsidRPr="00B73F09" w:rsidRDefault="00F770EC" w:rsidP="00F770EC">
      <w:pPr>
        <w:spacing w:after="0" w:line="240" w:lineRule="auto"/>
        <w:rPr>
          <w:rFonts w:ascii="Times New Roman" w:eastAsia="Times New Roman" w:hAnsi="Times New Roman" w:cs="Times New Roman"/>
          <w:b/>
          <w:i/>
          <w:kern w:val="0"/>
          <w:u w:val="single"/>
          <w:lang w:eastAsia="lt-LT"/>
          <w14:ligatures w14:val="none"/>
        </w:rPr>
      </w:pPr>
      <w:r w:rsidRPr="00B73F09">
        <w:rPr>
          <w:rFonts w:ascii="Times New Roman" w:eastAsia="Times New Roman" w:hAnsi="Times New Roman" w:cs="Times New Roman"/>
          <w:b/>
          <w:kern w:val="0"/>
          <w:lang w:eastAsia="lt-LT"/>
          <w14:ligatures w14:val="none"/>
        </w:rPr>
        <w:t>Vartojimas vaikams</w:t>
      </w:r>
    </w:p>
    <w:p w14:paraId="33A8D341"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Šios modifikuoto atpalaidavimo tabletės gali būti netinkamos vaikams iki 12 metų, kadangi jas sunku nuryti. Vaikams geriau vartoti skystus vaistus. Gydytojas paskirs vaikui tinkamus vaistus.</w:t>
      </w:r>
    </w:p>
    <w:p w14:paraId="6EBD2413"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691DE755" w14:textId="1840BE02" w:rsidR="00F770EC" w:rsidRPr="00B73F09" w:rsidRDefault="00F770EC" w:rsidP="00F770EC">
      <w:pPr>
        <w:keepNext/>
        <w:spacing w:after="0" w:line="240" w:lineRule="auto"/>
        <w:outlineLvl w:val="2"/>
        <w:rPr>
          <w:rFonts w:ascii="Times New Roman" w:eastAsia="Times New Roman" w:hAnsi="Times New Roman" w:cs="Times New Roman"/>
          <w:b/>
          <w:kern w:val="0"/>
          <w:lang w:eastAsia="lt-LT"/>
          <w14:ligatures w14:val="none"/>
        </w:rPr>
      </w:pPr>
      <w:r w:rsidRPr="00B73F09">
        <w:rPr>
          <w:rFonts w:ascii="Times New Roman" w:eastAsia="Times New Roman" w:hAnsi="Times New Roman" w:cs="Times New Roman"/>
          <w:b/>
          <w:kern w:val="0"/>
          <w:lang w:eastAsia="lt-LT"/>
          <w14:ligatures w14:val="none"/>
        </w:rPr>
        <w:t xml:space="preserve">Ką daryti pavartojus per didelę </w:t>
      </w:r>
      <w:r w:rsidR="008F441D" w:rsidRPr="00B73F09">
        <w:rPr>
          <w:rFonts w:ascii="Times New Roman" w:eastAsia="Times New Roman" w:hAnsi="Times New Roman" w:cs="Times New Roman"/>
          <w:b/>
          <w:kern w:val="0"/>
          <w:lang w:eastAsia="lt-LT"/>
          <w14:ligatures w14:val="none"/>
        </w:rPr>
        <w:t>KLACID</w:t>
      </w:r>
      <w:r w:rsidRPr="00B73F09">
        <w:rPr>
          <w:rFonts w:ascii="Times New Roman" w:eastAsia="Times New Roman" w:hAnsi="Times New Roman" w:cs="Times New Roman"/>
          <w:b/>
          <w:kern w:val="0"/>
          <w:lang w:eastAsia="lt-LT"/>
          <w14:ligatures w14:val="none"/>
        </w:rPr>
        <w:t xml:space="preserve"> SR dozę</w:t>
      </w:r>
    </w:p>
    <w:p w14:paraId="3B40A097" w14:textId="79E25CC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 xml:space="preserve">Jei netyčia išgėrėte daugiau negu dvi </w:t>
      </w:r>
      <w:r w:rsidR="008F441D" w:rsidRPr="00B73F09">
        <w:rPr>
          <w:rFonts w:ascii="Times New Roman" w:eastAsia="Times New Roman" w:hAnsi="Times New Roman" w:cs="Times New Roman"/>
          <w:kern w:val="0"/>
          <w:lang w:eastAsia="lt-LT"/>
          <w14:ligatures w14:val="none"/>
        </w:rPr>
        <w:t>KLACID</w:t>
      </w:r>
      <w:r w:rsidRPr="00B73F09">
        <w:rPr>
          <w:rFonts w:ascii="Times New Roman" w:eastAsia="Times New Roman" w:hAnsi="Times New Roman" w:cs="Times New Roman"/>
          <w:kern w:val="0"/>
          <w:lang w:eastAsia="lt-LT"/>
          <w14:ligatures w14:val="none"/>
        </w:rPr>
        <w:t xml:space="preserve"> SR tabletes arba šio vaisto tablečių prarijo vaikas, nedelsdami kreipkitės medicinos pagalbos, net jeigu jokie simptomai ar sutrikimai nepasireiškia. </w:t>
      </w:r>
      <w:r w:rsidR="008F441D" w:rsidRPr="00B73F09">
        <w:rPr>
          <w:rFonts w:ascii="Times New Roman" w:eastAsia="Times New Roman" w:hAnsi="Times New Roman" w:cs="Times New Roman"/>
          <w:kern w:val="0"/>
          <w:lang w:eastAsia="lt-LT"/>
          <w14:ligatures w14:val="none"/>
        </w:rPr>
        <w:t>KLACID</w:t>
      </w:r>
      <w:r w:rsidRPr="00B73F09">
        <w:rPr>
          <w:rFonts w:ascii="Times New Roman" w:eastAsia="Times New Roman" w:hAnsi="Times New Roman" w:cs="Times New Roman"/>
          <w:kern w:val="0"/>
          <w:lang w:eastAsia="lt-LT"/>
          <w14:ligatures w14:val="none"/>
        </w:rPr>
        <w:t xml:space="preserve"> SR tablečių perdozavimas gali sukelti vėmimą, skrandžio skausmą, taip pat alerginę reakciją.</w:t>
      </w:r>
    </w:p>
    <w:p w14:paraId="395D8C3C"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54D9A94B" w14:textId="7C0E3CFE" w:rsidR="00F770EC" w:rsidRPr="00B73F09" w:rsidRDefault="00F770EC" w:rsidP="00F770EC">
      <w:pPr>
        <w:keepNext/>
        <w:spacing w:after="0" w:line="240" w:lineRule="auto"/>
        <w:outlineLvl w:val="2"/>
        <w:rPr>
          <w:rFonts w:ascii="Times New Roman" w:eastAsia="Times New Roman" w:hAnsi="Times New Roman" w:cs="Times New Roman"/>
          <w:b/>
          <w:kern w:val="0"/>
          <w:lang w:eastAsia="lt-LT"/>
          <w14:ligatures w14:val="none"/>
        </w:rPr>
      </w:pPr>
      <w:r w:rsidRPr="00B73F09">
        <w:rPr>
          <w:rFonts w:ascii="Times New Roman" w:eastAsia="Times New Roman" w:hAnsi="Times New Roman" w:cs="Times New Roman"/>
          <w:b/>
          <w:kern w:val="0"/>
          <w:lang w:eastAsia="lt-LT"/>
          <w14:ligatures w14:val="none"/>
        </w:rPr>
        <w:t xml:space="preserve">Pamiršus pavartoti </w:t>
      </w:r>
      <w:r w:rsidR="008F441D" w:rsidRPr="00B73F09">
        <w:rPr>
          <w:rFonts w:ascii="Times New Roman" w:eastAsia="Times New Roman" w:hAnsi="Times New Roman" w:cs="Times New Roman"/>
          <w:b/>
          <w:kern w:val="0"/>
          <w:lang w:eastAsia="lt-LT"/>
          <w14:ligatures w14:val="none"/>
        </w:rPr>
        <w:t>KLACID</w:t>
      </w:r>
      <w:r w:rsidRPr="00B73F09">
        <w:rPr>
          <w:rFonts w:ascii="Times New Roman" w:eastAsia="Times New Roman" w:hAnsi="Times New Roman" w:cs="Times New Roman"/>
          <w:b/>
          <w:kern w:val="0"/>
          <w:lang w:eastAsia="lt-LT"/>
          <w14:ligatures w14:val="none"/>
        </w:rPr>
        <w:t xml:space="preserve"> SR</w:t>
      </w:r>
    </w:p>
    <w:p w14:paraId="3D4097BC"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Jei užmiršote laiku išgerti vaistų, tai padarykite iškart, kai prisiminsite. Nevartokite per parą daugiau tablečių, negu paskyrė gydytojas. Negalima vartoti dvigubos dozės norint kompensuoti praleistą dozę.</w:t>
      </w:r>
    </w:p>
    <w:p w14:paraId="7209D9F1"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7EFAD9CC"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788272FF" w14:textId="77777777" w:rsidR="00F770EC" w:rsidRPr="00B73F09" w:rsidRDefault="00F770EC" w:rsidP="00F770EC">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r w:rsidRPr="00B73F09">
        <w:rPr>
          <w:rFonts w:ascii="Times New Roman" w:eastAsia="Times New Roman" w:hAnsi="Times New Roman" w:cs="Times New Roman"/>
          <w:b/>
          <w:kern w:val="0"/>
          <w14:ligatures w14:val="none"/>
        </w:rPr>
        <w:t>4.</w:t>
      </w:r>
      <w:r w:rsidRPr="00B73F09">
        <w:rPr>
          <w:rFonts w:ascii="Times New Roman" w:eastAsia="Times New Roman" w:hAnsi="Times New Roman" w:cs="Times New Roman"/>
          <w:b/>
          <w:kern w:val="0"/>
          <w14:ligatures w14:val="none"/>
        </w:rPr>
        <w:tab/>
        <w:t>Galimas šalutinis poveikis</w:t>
      </w:r>
    </w:p>
    <w:p w14:paraId="3F82A5A3"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12192194"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Šis vaistas, kaip ir visi kiti vaistai, gali sukelti šalutinį poveikį, nors jis pasireiškia ir ne visiems žmonėms.</w:t>
      </w:r>
    </w:p>
    <w:p w14:paraId="6929E98E"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07F1CEAC" w14:textId="4946E278" w:rsidR="00F770EC" w:rsidRPr="00B73F09" w:rsidRDefault="00F770EC" w:rsidP="00F770EC">
      <w:pPr>
        <w:numPr>
          <w:ilvl w:val="12"/>
          <w:numId w:val="0"/>
        </w:numPr>
        <w:spacing w:after="0" w:line="240" w:lineRule="auto"/>
        <w:ind w:right="-29"/>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 xml:space="preserve">Toliau išvardyti </w:t>
      </w:r>
      <w:r w:rsidR="008F441D" w:rsidRPr="00B73F09">
        <w:rPr>
          <w:rFonts w:ascii="Times New Roman" w:eastAsia="Times New Roman" w:hAnsi="Times New Roman" w:cs="Times New Roman"/>
          <w:kern w:val="0"/>
          <w:lang w:eastAsia="lt-LT"/>
          <w14:ligatures w14:val="none"/>
        </w:rPr>
        <w:t>KLACID</w:t>
      </w:r>
      <w:r w:rsidRPr="00B73F09">
        <w:rPr>
          <w:rFonts w:ascii="Times New Roman" w:eastAsia="Times New Roman" w:hAnsi="Times New Roman" w:cs="Times New Roman"/>
          <w:kern w:val="0"/>
          <w:lang w:eastAsia="lt-LT"/>
          <w14:ligatures w14:val="none"/>
        </w:rPr>
        <w:t xml:space="preserve"> SR vartojimo metu pasireiškę šalutinio poveikio reiškiniai.</w:t>
      </w:r>
    </w:p>
    <w:p w14:paraId="6292470B" w14:textId="77777777" w:rsidR="00F770EC" w:rsidRPr="00B73F09" w:rsidRDefault="00F770EC" w:rsidP="00F770EC">
      <w:pPr>
        <w:numPr>
          <w:ilvl w:val="12"/>
          <w:numId w:val="0"/>
        </w:numPr>
        <w:spacing w:after="0" w:line="240" w:lineRule="auto"/>
        <w:ind w:right="-29"/>
        <w:rPr>
          <w:rFonts w:ascii="Times New Roman" w:eastAsia="Times New Roman" w:hAnsi="Times New Roman" w:cs="Times New Roman"/>
          <w:kern w:val="0"/>
          <w:lang w:eastAsia="lt-LT"/>
          <w14:ligatures w14:val="none"/>
        </w:rPr>
      </w:pPr>
    </w:p>
    <w:p w14:paraId="20BC516E" w14:textId="77777777" w:rsidR="00F770EC" w:rsidRPr="00B73F09" w:rsidRDefault="00F770EC" w:rsidP="00F770EC">
      <w:pPr>
        <w:spacing w:after="0" w:line="240" w:lineRule="auto"/>
        <w:rPr>
          <w:rFonts w:ascii="Times New Roman" w:eastAsia="Times New Roman" w:hAnsi="Times New Roman" w:cs="Times New Roman"/>
          <w:b/>
          <w:bCs/>
          <w:kern w:val="0"/>
          <w:lang w:eastAsia="lt-LT"/>
          <w14:ligatures w14:val="none"/>
        </w:rPr>
      </w:pPr>
      <w:r w:rsidRPr="00B73F09">
        <w:rPr>
          <w:rFonts w:ascii="Times New Roman" w:eastAsia="Times New Roman" w:hAnsi="Times New Roman" w:cs="Times New Roman"/>
          <w:b/>
          <w:bCs/>
          <w:kern w:val="0"/>
          <w:lang w:eastAsia="lt-LT"/>
          <w14:ligatures w14:val="none"/>
        </w:rPr>
        <w:t>Dažni šalutinio poveikio reiškiniai (gali pasireikšti rečiau kaip 1 iš 10 asmenų):</w:t>
      </w:r>
    </w:p>
    <w:p w14:paraId="738CBA08"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nemiga;</w:t>
      </w:r>
    </w:p>
    <w:p w14:paraId="78C9B346"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galvos skausmas;</w:t>
      </w:r>
    </w:p>
    <w:p w14:paraId="6CEF73B2"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skonio pakitimai;</w:t>
      </w:r>
    </w:p>
    <w:p w14:paraId="393669D4"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viduriavimas;</w:t>
      </w:r>
    </w:p>
    <w:p w14:paraId="7786AEB9"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pykinimas;</w:t>
      </w:r>
    </w:p>
    <w:p w14:paraId="04E9DEB4"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pilvo skausmai;</w:t>
      </w:r>
    </w:p>
    <w:p w14:paraId="1B115DA9"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bėrimas;</w:t>
      </w:r>
    </w:p>
    <w:p w14:paraId="0442CDB4"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vėmimas;</w:t>
      </w:r>
    </w:p>
    <w:p w14:paraId="11DA1370"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virškinimo sutrikimas;</w:t>
      </w:r>
    </w:p>
    <w:p w14:paraId="76286722"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padidėjęs prakaitavimas.</w:t>
      </w:r>
    </w:p>
    <w:p w14:paraId="07096D14" w14:textId="77777777" w:rsidR="00F770EC" w:rsidRPr="00B73F09" w:rsidRDefault="00F770EC" w:rsidP="00F770EC">
      <w:pPr>
        <w:spacing w:after="0" w:line="240" w:lineRule="auto"/>
        <w:ind w:right="-29"/>
        <w:rPr>
          <w:rFonts w:ascii="Times New Roman" w:eastAsia="Times New Roman" w:hAnsi="Times New Roman" w:cs="Times New Roman"/>
          <w:kern w:val="0"/>
          <w:lang w:eastAsia="lt-LT"/>
          <w14:ligatures w14:val="none"/>
        </w:rPr>
      </w:pPr>
    </w:p>
    <w:p w14:paraId="0FAA5722" w14:textId="77777777" w:rsidR="00F770EC" w:rsidRPr="00B73F09" w:rsidRDefault="00F770EC" w:rsidP="00F770EC">
      <w:pPr>
        <w:spacing w:after="0" w:line="240" w:lineRule="auto"/>
        <w:rPr>
          <w:rFonts w:ascii="Times New Roman" w:eastAsia="Times New Roman" w:hAnsi="Times New Roman" w:cs="Times New Roman"/>
          <w:b/>
          <w:bCs/>
          <w:kern w:val="0"/>
          <w:lang w:eastAsia="lt-LT"/>
          <w14:ligatures w14:val="none"/>
        </w:rPr>
      </w:pPr>
      <w:r w:rsidRPr="00B73F09">
        <w:rPr>
          <w:rFonts w:ascii="Times New Roman" w:eastAsia="Times New Roman" w:hAnsi="Times New Roman" w:cs="Times New Roman"/>
          <w:b/>
          <w:bCs/>
          <w:kern w:val="0"/>
          <w:lang w:eastAsia="lt-LT"/>
          <w14:ligatures w14:val="none"/>
        </w:rPr>
        <w:t>Nedažni šalutinio poveikio reiškiniai (gali pasireikšti rečiau kaip 1 iš 100 asmenų):</w:t>
      </w:r>
    </w:p>
    <w:p w14:paraId="14DD760A"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infekcijos, tokios kaip skrandžio, žarnyno, vaginos infekcijos, nosies uždegimas, makšties pienligė;</w:t>
      </w:r>
    </w:p>
    <w:p w14:paraId="0F062A70"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baltųjų kraujo kūnelių kiekio sumažėjimas, anemija ir kiti baltųjų kraujo kūnelių kiekio sutrikimai;</w:t>
      </w:r>
    </w:p>
    <w:p w14:paraId="7A96C521"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alerginės reakcijos, tokios kaip bėrimas, patinimas;</w:t>
      </w:r>
    </w:p>
    <w:p w14:paraId="051576E8"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apetito praradimas;</w:t>
      </w:r>
    </w:p>
    <w:p w14:paraId="237F55C2"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nervingumas;</w:t>
      </w:r>
    </w:p>
    <w:p w14:paraId="6709C525"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sąmonės netekimas dėl sumažėjusio cukraus kiekio kraujyje, priepuoliai, galvos svaigimas, šaltkrėtis, drebulys;</w:t>
      </w:r>
    </w:p>
    <w:p w14:paraId="7CDD1C31"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lastRenderedPageBreak/>
        <w:t>spengimas ausyse, kurtumas, vertigo (galvos sukimasis) ir klausos sutrikimai;</w:t>
      </w:r>
    </w:p>
    <w:p w14:paraId="498F7864"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energijos trūkumas, mieguistumas, krūtinės skausmas, veido patinimas, bendras diskomforto jausmas, skausmas ir troškulys;</w:t>
      </w:r>
    </w:p>
    <w:p w14:paraId="200A6015"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širdies ritmo pakitimai;</w:t>
      </w:r>
    </w:p>
    <w:p w14:paraId="4914D19B"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astma ir dusulys;</w:t>
      </w:r>
    </w:p>
    <w:p w14:paraId="3EBA0831"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vidurių užkietėjimas, burnos džiūvimas, dujų kaupimasis pilve;</w:t>
      </w:r>
    </w:p>
    <w:p w14:paraId="01D91453"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bookmarkStart w:id="7" w:name="OLE_LINK1"/>
      <w:r w:rsidRPr="00B73F09">
        <w:rPr>
          <w:rFonts w:ascii="Times New Roman" w:eastAsia="Times New Roman" w:hAnsi="Times New Roman" w:cs="Times New Roman"/>
          <w:kern w:val="0"/>
          <w:lang w:eastAsia="lt-LT"/>
          <w14:ligatures w14:val="none"/>
        </w:rPr>
        <w:t>raumenų spazmai;</w:t>
      </w:r>
    </w:p>
    <w:p w14:paraId="7FED636E"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karščiavimas.</w:t>
      </w:r>
    </w:p>
    <w:bookmarkEnd w:id="7"/>
    <w:p w14:paraId="510C6467"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6374B47C" w14:textId="77777777" w:rsidR="00F770EC" w:rsidRPr="00B73F09" w:rsidRDefault="00F770EC" w:rsidP="00F770EC">
      <w:pPr>
        <w:autoSpaceDE w:val="0"/>
        <w:autoSpaceDN w:val="0"/>
        <w:adjustRightInd w:val="0"/>
        <w:spacing w:after="0" w:line="240" w:lineRule="auto"/>
        <w:rPr>
          <w:rFonts w:ascii="Times New Roman" w:eastAsia="Times New Roman" w:hAnsi="Times New Roman" w:cs="Times New Roman"/>
          <w:b/>
          <w:bCs/>
          <w:spacing w:val="-2"/>
          <w:kern w:val="0"/>
          <w:lang w:eastAsia="lt-LT"/>
          <w14:ligatures w14:val="none"/>
        </w:rPr>
      </w:pPr>
      <w:r w:rsidRPr="00B73F09">
        <w:rPr>
          <w:rFonts w:ascii="Times New Roman" w:eastAsia="Times New Roman" w:hAnsi="Times New Roman" w:cs="Times New Roman"/>
          <w:b/>
          <w:bCs/>
          <w:kern w:val="0"/>
          <w:lang w:eastAsia="lt-LT"/>
          <w14:ligatures w14:val="none"/>
        </w:rPr>
        <w:t>Šalutinio poveikio reiškiniai, kurių dažnis nežinomas (</w:t>
      </w:r>
      <w:r w:rsidRPr="00B73F09">
        <w:rPr>
          <w:rFonts w:ascii="Times New Roman" w:eastAsia="Times New Roman" w:hAnsi="Times New Roman" w:cs="Times New Roman"/>
          <w:b/>
          <w:bCs/>
          <w:iCs/>
          <w:kern w:val="0"/>
          <w:lang w:eastAsia="lt-LT"/>
          <w14:ligatures w14:val="none"/>
        </w:rPr>
        <w:t>negali būti apskaičiuotas pagal turimus duomenis</w:t>
      </w:r>
      <w:r w:rsidRPr="00B73F09">
        <w:rPr>
          <w:rFonts w:ascii="Times New Roman" w:eastAsia="Times New Roman" w:hAnsi="Times New Roman" w:cs="Times New Roman"/>
          <w:b/>
          <w:bCs/>
          <w:i/>
          <w:kern w:val="0"/>
          <w:lang w:eastAsia="lt-LT"/>
          <w14:ligatures w14:val="none"/>
        </w:rPr>
        <w:t>)</w:t>
      </w:r>
      <w:r w:rsidRPr="00B73F09">
        <w:rPr>
          <w:rFonts w:ascii="Times New Roman" w:eastAsia="Times New Roman" w:hAnsi="Times New Roman" w:cs="Times New Roman"/>
          <w:b/>
          <w:bCs/>
          <w:spacing w:val="-2"/>
          <w:kern w:val="0"/>
          <w:lang w:eastAsia="lt-LT"/>
          <w14:ligatures w14:val="none"/>
        </w:rPr>
        <w:t>:</w:t>
      </w:r>
    </w:p>
    <w:p w14:paraId="0F3CD690"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sunkus viduriavimas;</w:t>
      </w:r>
    </w:p>
    <w:p w14:paraId="2BFFF9CD"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cukraus kiekio kraujyje sumažėjimas, apetito padidėjimas;</w:t>
      </w:r>
    </w:p>
    <w:p w14:paraId="161EFCC0"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psichikos sutrikimai, tokie kaip nemalonūs sapnai, manija, sumišimo jausmas, dezorientacija, haliucinacijos (nesamų daiktų matymas), psichoziniai sutrikimai, depresija, panika;</w:t>
      </w:r>
    </w:p>
    <w:p w14:paraId="3DD30BF8"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traukuliai, skonio, uoslės praradimas;</w:t>
      </w:r>
    </w:p>
    <w:p w14:paraId="647F081A"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kurtumas;</w:t>
      </w:r>
    </w:p>
    <w:p w14:paraId="7866B392"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ru-RU"/>
          <w14:ligatures w14:val="none"/>
        </w:rPr>
        <w:t>skilvelių virpėjimas;</w:t>
      </w:r>
    </w:p>
    <w:p w14:paraId="1703D7FC"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inkstų sutrikimai, įskaitant inkstų uždegimą, kraujas šlapime, gelta;</w:t>
      </w:r>
    </w:p>
    <w:p w14:paraId="0981A06A"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kepenų ligos (odos, akių baltymo pageltimas, šlapimo patamsėjimas, šviesios spalvos išmatos, skausmas dešinėje pilvo pusėje);</w:t>
      </w:r>
    </w:p>
    <w:p w14:paraId="4CF3A905"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pankreatitas (odos, akių baltymo pageltimas, šlapimo patamsėjimas, šviesios spalvos išmatos, skausmas dešinėje pilvo pusėje);</w:t>
      </w:r>
    </w:p>
    <w:p w14:paraId="3AA80C98"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alerginės reakcijos, dėl kurių retai gali pasireikšti dusulys, nukritęs kraujospūdis, veido ir gerklės patinimas. Šios reakcijos gali būti pavojingos gyvybei ir gali prireikti skubaus gydymo;</w:t>
      </w:r>
    </w:p>
    <w:p w14:paraId="5BF7ECA6"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 xml:space="preserve">alerginis bėrimas, pasireiškiantis lengvu odos niežuliu arba angioneurozinė edema; tačiau retais atvejais tai gali būti gyvybei pavojingų ligų požymis: </w:t>
      </w:r>
      <w:r w:rsidRPr="00B73F09">
        <w:rPr>
          <w:rFonts w:ascii="Times New Roman" w:eastAsia="Times New Roman" w:hAnsi="Times New Roman" w:cs="Times New Roman"/>
          <w:i/>
          <w:kern w:val="0"/>
          <w:lang w:eastAsia="lt-LT"/>
          <w14:ligatures w14:val="none"/>
        </w:rPr>
        <w:t>Stevens-Johnson</w:t>
      </w:r>
      <w:r w:rsidRPr="00B73F09">
        <w:rPr>
          <w:rFonts w:ascii="Times New Roman" w:eastAsia="Times New Roman" w:hAnsi="Times New Roman" w:cs="Times New Roman"/>
          <w:kern w:val="0"/>
          <w:lang w:eastAsia="lt-LT"/>
          <w14:ligatures w14:val="none"/>
        </w:rPr>
        <w:t xml:space="preserve"> sindromas (burnos, lūpų ir odos išopėjimas) ar toksinė epidermio nekrolizė (</w:t>
      </w:r>
      <w:r w:rsidRPr="00B73F09">
        <w:rPr>
          <w:rFonts w:ascii="Times New Roman" w:eastAsia="Times New Roman" w:hAnsi="Times New Roman" w:cs="Times New Roman"/>
          <w:kern w:val="0"/>
          <w:lang w:eastAsia="ru-RU"/>
          <w14:ligatures w14:val="none"/>
        </w:rPr>
        <w:t>sunkus susirgimas, kai lupasi oda</w:t>
      </w:r>
      <w:r w:rsidRPr="00B73F09">
        <w:rPr>
          <w:rFonts w:ascii="Times New Roman" w:eastAsia="Times New Roman" w:hAnsi="Times New Roman" w:cs="Times New Roman"/>
          <w:kern w:val="0"/>
          <w:lang w:eastAsia="lt-LT"/>
          <w14:ligatures w14:val="none"/>
        </w:rPr>
        <w:t>);</w:t>
      </w:r>
    </w:p>
    <w:p w14:paraId="513E7671"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sumažėjęs kraujo ląstelių (požymiai gali būti blyški oda ir nuovargis) ir tam tikrų kraujo elementų, padedančių kovoti su infekcija, kiekis (požymiai gali būti gerklės skausmas, karščiavimas, bloga savijauta, nesunkiai atsirandančios kraujosruvos, kraujavimas);</w:t>
      </w:r>
    </w:p>
    <w:p w14:paraId="6452BA98"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 xml:space="preserve">karščiavimas, bėrimas ir kepenų, inkstų ar plaučių uždegimas, pasireiškiantis dėl </w:t>
      </w:r>
      <w:r w:rsidRPr="00B73F09">
        <w:rPr>
          <w:rFonts w:ascii="Times New Roman" w:eastAsia="Times New Roman" w:hAnsi="Times New Roman" w:cs="Times New Roman"/>
          <w:color w:val="000000"/>
          <w:kern w:val="0"/>
          <w:lang w:eastAsia="lt-LT"/>
          <w14:ligatures w14:val="none"/>
        </w:rPr>
        <w:t>vaistų sukelto odos bėrimo su eozinofilija ir sisteminiais simptomais;</w:t>
      </w:r>
    </w:p>
    <w:p w14:paraId="54CD487C" w14:textId="77777777" w:rsidR="00F770EC" w:rsidRPr="00B73F09" w:rsidRDefault="00F770EC" w:rsidP="00F770EC">
      <w:pPr>
        <w:numPr>
          <w:ilvl w:val="0"/>
          <w:numId w:val="3"/>
        </w:numPr>
        <w:tabs>
          <w:tab w:val="num" w:pos="540"/>
        </w:tabs>
        <w:spacing w:after="0" w:line="240" w:lineRule="auto"/>
        <w:ind w:left="540" w:right="-2" w:hanging="540"/>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pilvo skausmai ir rausvas odos bėrimas.</w:t>
      </w:r>
    </w:p>
    <w:p w14:paraId="6262B322" w14:textId="77777777" w:rsidR="00F770EC" w:rsidRPr="00B73F09" w:rsidRDefault="00F770EC" w:rsidP="00F770EC">
      <w:pPr>
        <w:spacing w:after="0" w:line="240" w:lineRule="auto"/>
        <w:rPr>
          <w:rFonts w:ascii="Times New Roman" w:eastAsia="Times New Roman" w:hAnsi="Times New Roman" w:cs="Times New Roman"/>
          <w:kern w:val="0"/>
          <w14:ligatures w14:val="none"/>
        </w:rPr>
      </w:pPr>
    </w:p>
    <w:p w14:paraId="7F7F0361" w14:textId="645B7711" w:rsidR="00F770EC" w:rsidRPr="00B73F09" w:rsidRDefault="00F770EC" w:rsidP="00F770EC">
      <w:pPr>
        <w:spacing w:after="0" w:line="240" w:lineRule="auto"/>
        <w:rPr>
          <w:rFonts w:ascii="Times New Roman" w:eastAsia="Times New Roman" w:hAnsi="Times New Roman" w:cs="Times New Roman"/>
          <w:kern w:val="0"/>
          <w14:ligatures w14:val="none"/>
        </w:rPr>
      </w:pPr>
      <w:bookmarkStart w:id="8" w:name="_Hlk499738116"/>
      <w:r w:rsidRPr="00B73F09">
        <w:rPr>
          <w:rFonts w:ascii="Times New Roman" w:eastAsia="Times New Roman" w:hAnsi="Times New Roman" w:cs="Times New Roman"/>
          <w:kern w:val="0"/>
          <w14:ligatures w14:val="none"/>
        </w:rPr>
        <w:t>Pasireiškus sunkiai odos reakcijai, t.</w:t>
      </w:r>
      <w:r w:rsidR="00DE7860" w:rsidRPr="00B73F09">
        <w:rPr>
          <w:rFonts w:ascii="Times New Roman" w:eastAsia="Times New Roman" w:hAnsi="Times New Roman" w:cs="Times New Roman"/>
          <w:kern w:val="0"/>
          <w14:ligatures w14:val="none"/>
        </w:rPr>
        <w:t xml:space="preserve"> </w:t>
      </w:r>
      <w:r w:rsidRPr="00B73F09">
        <w:rPr>
          <w:rFonts w:ascii="Times New Roman" w:eastAsia="Times New Roman" w:hAnsi="Times New Roman" w:cs="Times New Roman"/>
          <w:kern w:val="0"/>
          <w14:ligatures w14:val="none"/>
        </w:rPr>
        <w:t xml:space="preserve">y. atsiradus raudonam žvynuotam išbėrimui su poodiniais gumbais ir pūslėmis (egzanteminei pustuliozei), nedelsdami kreipkitės į gydytoją. </w:t>
      </w:r>
    </w:p>
    <w:bookmarkEnd w:id="8"/>
    <w:p w14:paraId="46B18CE2" w14:textId="77777777" w:rsidR="00F770EC" w:rsidRPr="00B73F09" w:rsidRDefault="00F770EC" w:rsidP="00F770EC">
      <w:pPr>
        <w:spacing w:after="0" w:line="240" w:lineRule="auto"/>
        <w:rPr>
          <w:rFonts w:ascii="Times New Roman" w:eastAsia="Times New Roman" w:hAnsi="Times New Roman" w:cs="Times New Roman"/>
          <w:kern w:val="0"/>
          <w14:ligatures w14:val="none"/>
        </w:rPr>
      </w:pPr>
    </w:p>
    <w:p w14:paraId="2476A2A1" w14:textId="47B30206" w:rsidR="00F770EC" w:rsidRPr="00B73F09" w:rsidRDefault="008F441D" w:rsidP="00F770EC">
      <w:pPr>
        <w:spacing w:after="0" w:line="240" w:lineRule="auto"/>
        <w:rPr>
          <w:rFonts w:ascii="Times New Roman" w:eastAsia="Times New Roman" w:hAnsi="Times New Roman" w:cs="Times New Roman"/>
          <w:kern w:val="0"/>
          <w14:ligatures w14:val="none"/>
        </w:rPr>
      </w:pPr>
      <w:r w:rsidRPr="00B73F09">
        <w:rPr>
          <w:rFonts w:ascii="Times New Roman" w:eastAsia="Times New Roman" w:hAnsi="Times New Roman" w:cs="Times New Roman"/>
          <w:kern w:val="0"/>
          <w14:ligatures w14:val="none"/>
        </w:rPr>
        <w:t>KLACID</w:t>
      </w:r>
      <w:r w:rsidR="00F770EC" w:rsidRPr="00B73F09">
        <w:rPr>
          <w:rFonts w:ascii="Times New Roman" w:eastAsia="Times New Roman" w:hAnsi="Times New Roman" w:cs="Times New Roman"/>
          <w:kern w:val="0"/>
          <w14:ligatures w14:val="none"/>
        </w:rPr>
        <w:t xml:space="preserve"> SR gali pabloginti generalizuotos miastenijos (</w:t>
      </w:r>
      <w:r w:rsidR="00F770EC" w:rsidRPr="00B73F09">
        <w:rPr>
          <w:rFonts w:ascii="Times New Roman" w:eastAsia="Times New Roman" w:hAnsi="Times New Roman" w:cs="Times New Roman"/>
          <w:i/>
          <w:kern w:val="0"/>
          <w14:ligatures w14:val="none"/>
        </w:rPr>
        <w:t>myasthenia gravis</w:t>
      </w:r>
      <w:r w:rsidR="00F770EC" w:rsidRPr="00B73F09">
        <w:rPr>
          <w:rFonts w:ascii="Times New Roman" w:eastAsia="Times New Roman" w:hAnsi="Times New Roman" w:cs="Times New Roman"/>
          <w:kern w:val="0"/>
          <w14:ligatures w14:val="none"/>
        </w:rPr>
        <w:t>) (būsena, kai raumenys tampa silpni ir lengvai pavargsta) simptomus šia liga jau sergantiems pacientams.</w:t>
      </w:r>
    </w:p>
    <w:p w14:paraId="7649BCDF" w14:textId="77777777" w:rsidR="00F770EC" w:rsidRPr="00B73F09" w:rsidRDefault="00F770EC" w:rsidP="00F770EC">
      <w:pPr>
        <w:spacing w:after="0" w:line="240" w:lineRule="auto"/>
        <w:rPr>
          <w:rFonts w:ascii="Times New Roman" w:eastAsia="Times New Roman" w:hAnsi="Times New Roman" w:cs="Times New Roman"/>
          <w:kern w:val="0"/>
          <w14:ligatures w14:val="none"/>
        </w:rPr>
      </w:pPr>
    </w:p>
    <w:p w14:paraId="05DFB4AC" w14:textId="396169D6" w:rsidR="00F770EC" w:rsidRPr="00B73F09" w:rsidRDefault="00F770EC" w:rsidP="00F770EC">
      <w:pPr>
        <w:spacing w:after="0" w:line="240" w:lineRule="auto"/>
        <w:rPr>
          <w:rFonts w:ascii="Times New Roman" w:eastAsia="Times New Roman" w:hAnsi="Times New Roman" w:cs="Times New Roman"/>
          <w:kern w:val="0"/>
          <w14:ligatures w14:val="none"/>
        </w:rPr>
      </w:pPr>
      <w:r w:rsidRPr="00B73F09">
        <w:rPr>
          <w:rFonts w:ascii="Times New Roman" w:eastAsia="Times New Roman" w:hAnsi="Times New Roman" w:cs="Times New Roman"/>
          <w:kern w:val="0"/>
          <w14:ligatures w14:val="none"/>
        </w:rPr>
        <w:t xml:space="preserve">Jeigu </w:t>
      </w:r>
      <w:r w:rsidR="008F441D" w:rsidRPr="00B73F09">
        <w:rPr>
          <w:rFonts w:ascii="Times New Roman" w:eastAsia="Times New Roman" w:hAnsi="Times New Roman" w:cs="Times New Roman"/>
          <w:kern w:val="0"/>
          <w14:ligatures w14:val="none"/>
        </w:rPr>
        <w:t>KLACID</w:t>
      </w:r>
      <w:r w:rsidRPr="00B73F09">
        <w:rPr>
          <w:rFonts w:ascii="Times New Roman" w:eastAsia="Times New Roman" w:hAnsi="Times New Roman" w:cs="Times New Roman"/>
          <w:kern w:val="0"/>
          <w14:ligatures w14:val="none"/>
        </w:rPr>
        <w:t xml:space="preserve"> SR vartojimo metu atliekamas kraujo tyrimas, gali būti nustatyta pakitusi kepenų veikla (padidėjęs kepenų fermentų kiekis). Taip pat gali būti nustatytas sumažėjęs krešėjimo faktorių kiekis, kitų fermentų kiekio padidėjimas, baltymų šlapime.</w:t>
      </w:r>
    </w:p>
    <w:p w14:paraId="7222CF1F" w14:textId="77777777" w:rsidR="00F770EC" w:rsidRPr="00B73F09" w:rsidRDefault="00F770EC" w:rsidP="00F770EC">
      <w:pPr>
        <w:spacing w:after="0" w:line="240" w:lineRule="auto"/>
        <w:rPr>
          <w:rFonts w:ascii="Times New Roman" w:eastAsia="Times New Roman" w:hAnsi="Times New Roman" w:cs="Times New Roman"/>
          <w:kern w:val="0"/>
          <w14:ligatures w14:val="none"/>
        </w:rPr>
      </w:pPr>
    </w:p>
    <w:p w14:paraId="3C70D1A5" w14:textId="6925FF6C" w:rsidR="00F770EC" w:rsidRPr="00B73F09" w:rsidRDefault="00F770EC" w:rsidP="00F770EC">
      <w:pPr>
        <w:spacing w:after="0" w:line="240" w:lineRule="auto"/>
        <w:rPr>
          <w:rFonts w:ascii="Times New Roman" w:eastAsia="Times New Roman" w:hAnsi="Times New Roman" w:cs="Times New Roman"/>
          <w:kern w:val="0"/>
          <w14:ligatures w14:val="none"/>
        </w:rPr>
      </w:pPr>
      <w:r w:rsidRPr="00B73F09">
        <w:rPr>
          <w:rFonts w:ascii="Times New Roman" w:eastAsia="Times New Roman" w:hAnsi="Times New Roman" w:cs="Times New Roman"/>
          <w:kern w:val="0"/>
          <w14:ligatures w14:val="none"/>
        </w:rPr>
        <w:t xml:space="preserve">Jeigu </w:t>
      </w:r>
      <w:r w:rsidR="008F441D" w:rsidRPr="00B73F09">
        <w:rPr>
          <w:rFonts w:ascii="Times New Roman" w:eastAsia="Times New Roman" w:hAnsi="Times New Roman" w:cs="Times New Roman"/>
          <w:kern w:val="0"/>
          <w14:ligatures w14:val="none"/>
        </w:rPr>
        <w:t>KLACID</w:t>
      </w:r>
      <w:r w:rsidRPr="00B73F09">
        <w:rPr>
          <w:rFonts w:ascii="Times New Roman" w:eastAsia="Times New Roman" w:hAnsi="Times New Roman" w:cs="Times New Roman"/>
          <w:kern w:val="0"/>
          <w14:ligatures w14:val="none"/>
        </w:rPr>
        <w:t xml:space="preserve"> SR tablečių vartojimo metu ar gydymą užbaigus pasireiškia viduriavimas, nedelsdami kreipkitės į gydytoją. Nors viduriavimas gali atsirasti kaip reakcija į vaistą, jis taip pat gali būti rimtesnės būklės požymis. Jūsų gydytojas žinos, kaip atskirti, kuris iš sutrikimų pasireiškė Jums.</w:t>
      </w:r>
    </w:p>
    <w:p w14:paraId="4F278AAC" w14:textId="77777777" w:rsidR="00F770EC" w:rsidRPr="00B73F09" w:rsidRDefault="00F770EC" w:rsidP="00F770EC">
      <w:pPr>
        <w:spacing w:after="0" w:line="240" w:lineRule="auto"/>
        <w:rPr>
          <w:rFonts w:ascii="Times New Roman" w:eastAsia="Times New Roman" w:hAnsi="Times New Roman" w:cs="Times New Roman"/>
          <w:kern w:val="0"/>
          <w14:ligatures w14:val="none"/>
        </w:rPr>
      </w:pPr>
    </w:p>
    <w:p w14:paraId="3AFFB942" w14:textId="77777777" w:rsidR="00F770EC" w:rsidRPr="00B73F09" w:rsidRDefault="00F770EC" w:rsidP="00F770EC">
      <w:pPr>
        <w:spacing w:after="0" w:line="240" w:lineRule="auto"/>
        <w:rPr>
          <w:rFonts w:ascii="Times New Roman" w:eastAsia="Times New Roman" w:hAnsi="Times New Roman" w:cs="Times New Roman"/>
          <w:kern w:val="0"/>
          <w14:ligatures w14:val="none"/>
        </w:rPr>
      </w:pPr>
      <w:r w:rsidRPr="00B73F09">
        <w:rPr>
          <w:rFonts w:ascii="Times New Roman" w:eastAsia="Times New Roman" w:hAnsi="Times New Roman" w:cs="Times New Roman"/>
          <w:kern w:val="0"/>
          <w:lang w:eastAsia="ru-RU"/>
          <w14:ligatures w14:val="none"/>
        </w:rPr>
        <w:lastRenderedPageBreak/>
        <w:t>Karščiavimas, bėrimas ir kepenų, inkstų ar plaučių uždegimas gali pasireikšti dėl vaisto sukelto bėrimo su eozinofilija ir sisteminiais simptomais (</w:t>
      </w:r>
      <w:r w:rsidRPr="00B73F09">
        <w:rPr>
          <w:rFonts w:ascii="Times New Roman" w:eastAsia="Times New Roman" w:hAnsi="Times New Roman" w:cs="Times New Roman"/>
          <w:i/>
          <w:kern w:val="0"/>
          <w:lang w:eastAsia="ru-RU"/>
          <w14:ligatures w14:val="none"/>
        </w:rPr>
        <w:t>DRESS</w:t>
      </w:r>
      <w:r w:rsidRPr="00B73F09">
        <w:rPr>
          <w:rFonts w:ascii="Times New Roman" w:eastAsia="Times New Roman" w:hAnsi="Times New Roman" w:cs="Times New Roman"/>
          <w:kern w:val="0"/>
          <w:lang w:eastAsia="ru-RU"/>
          <w14:ligatures w14:val="none"/>
        </w:rPr>
        <w:t xml:space="preserve"> sindromas).</w:t>
      </w:r>
    </w:p>
    <w:p w14:paraId="7F72EB78" w14:textId="71C4B36A" w:rsidR="00F770EC" w:rsidRPr="00B73F09" w:rsidRDefault="00F770EC" w:rsidP="00F770EC">
      <w:pPr>
        <w:spacing w:after="0" w:line="240" w:lineRule="auto"/>
        <w:rPr>
          <w:rFonts w:ascii="Times New Roman" w:eastAsia="Times New Roman" w:hAnsi="Times New Roman" w:cs="Times New Roman"/>
          <w:kern w:val="0"/>
          <w14:ligatures w14:val="none"/>
        </w:rPr>
      </w:pPr>
      <w:r w:rsidRPr="00B73F09">
        <w:rPr>
          <w:rFonts w:ascii="Times New Roman" w:eastAsia="Times New Roman" w:hAnsi="Times New Roman" w:cs="Times New Roman"/>
          <w:kern w:val="0"/>
          <w14:ligatures w14:val="none"/>
        </w:rPr>
        <w:t xml:space="preserve">Mažai tikėtinu atveju, </w:t>
      </w:r>
      <w:r w:rsidR="008F441D" w:rsidRPr="00B73F09">
        <w:rPr>
          <w:rFonts w:ascii="Times New Roman" w:eastAsia="Times New Roman" w:hAnsi="Times New Roman" w:cs="Times New Roman"/>
          <w:kern w:val="0"/>
          <w14:ligatures w14:val="none"/>
        </w:rPr>
        <w:t>KLACID</w:t>
      </w:r>
      <w:r w:rsidRPr="00B73F09">
        <w:rPr>
          <w:rFonts w:ascii="Times New Roman" w:eastAsia="Times New Roman" w:hAnsi="Times New Roman" w:cs="Times New Roman"/>
          <w:kern w:val="0"/>
          <w14:ligatures w14:val="none"/>
        </w:rPr>
        <w:t xml:space="preserve"> gali būti neveiksmingas prieš infekcijos sukėlėją. Todėl ligos simptomai gali pablogėti. Jei taip atsitiktų, kreipkitės į gydytoją.</w:t>
      </w:r>
    </w:p>
    <w:p w14:paraId="76C05A45" w14:textId="77777777" w:rsidR="00F770EC" w:rsidRPr="00B73F09" w:rsidRDefault="00F770EC" w:rsidP="00F770EC">
      <w:pPr>
        <w:spacing w:after="0" w:line="240" w:lineRule="auto"/>
        <w:rPr>
          <w:rFonts w:ascii="Times New Roman" w:eastAsia="Times New Roman" w:hAnsi="Times New Roman" w:cs="Times New Roman"/>
          <w:kern w:val="0"/>
          <w14:ligatures w14:val="none"/>
        </w:rPr>
      </w:pPr>
    </w:p>
    <w:p w14:paraId="4C53F6B0"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Labai retai nusidažo dantys, tačiau valomi specialiomis priemonėmis jie atgauna natūralią spalvą.</w:t>
      </w:r>
    </w:p>
    <w:p w14:paraId="4C2B8DE3"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3DEF1009" w14:textId="2223D9E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 xml:space="preserve">Pasitaiko, kad vartojant </w:t>
      </w:r>
      <w:r w:rsidR="008F441D" w:rsidRPr="00B73F09">
        <w:rPr>
          <w:rFonts w:ascii="Times New Roman" w:eastAsia="Times New Roman" w:hAnsi="Times New Roman" w:cs="Times New Roman"/>
          <w:kern w:val="0"/>
          <w:lang w:eastAsia="lt-LT"/>
          <w14:ligatures w14:val="none"/>
        </w:rPr>
        <w:t>KLACID</w:t>
      </w:r>
      <w:r w:rsidRPr="00B73F09">
        <w:rPr>
          <w:rFonts w:ascii="Times New Roman" w:eastAsia="Times New Roman" w:hAnsi="Times New Roman" w:cs="Times New Roman"/>
          <w:kern w:val="0"/>
          <w:lang w:eastAsia="lt-LT"/>
          <w14:ligatures w14:val="none"/>
        </w:rPr>
        <w:t xml:space="preserve"> SR patinsta arba patamsėja liežuvis.</w:t>
      </w:r>
    </w:p>
    <w:p w14:paraId="1747098E"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1B464FB9" w14:textId="77777777" w:rsidR="00F770EC" w:rsidRPr="00B73F09" w:rsidRDefault="00F770EC" w:rsidP="00F770EC">
      <w:pPr>
        <w:spacing w:after="0" w:line="240" w:lineRule="auto"/>
        <w:rPr>
          <w:rFonts w:ascii="Times New Roman" w:eastAsia="Times New Roman" w:hAnsi="Times New Roman" w:cs="Times New Roman"/>
          <w:b/>
          <w:kern w:val="0"/>
          <w:lang w:eastAsia="lt-LT"/>
          <w14:ligatures w14:val="none"/>
        </w:rPr>
      </w:pPr>
      <w:r w:rsidRPr="00B73F09">
        <w:rPr>
          <w:rFonts w:ascii="Times New Roman" w:eastAsia="Times New Roman" w:hAnsi="Times New Roman" w:cs="Times New Roman"/>
          <w:b/>
          <w:noProof/>
          <w:kern w:val="0"/>
          <w:lang w:eastAsia="lt-LT"/>
          <w14:ligatures w14:val="none"/>
        </w:rPr>
        <w:t>Pranešimas apie šalutinį poveikį</w:t>
      </w:r>
    </w:p>
    <w:p w14:paraId="736D3C74" w14:textId="585DF8CD"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 xml:space="preserve">Jeigu pasireiškė šalutinis poveikis, įskaitant šiame lapelyje nenurodytą, pasakykite gydytojui arba vaistininkui. </w:t>
      </w:r>
      <w:r w:rsidR="00B73F09" w:rsidRPr="00B73F09">
        <w:rPr>
          <w:rFonts w:ascii="Times New Roman" w:eastAsia="Times New Roman" w:hAnsi="Times New Roman" w:cs="Times New Roman"/>
          <w:kern w:val="0"/>
          <w:lang w:eastAsia="lt-LT"/>
          <w14:ligatures w14:val="none"/>
        </w:rPr>
        <w:t xml:space="preserve">Pranešimą apie šalutinį poveikį galite užpildyti ir pateikti Valstybinės vaistų kontrolės tarnybos prie Lietuvos Respublikos sveikatos apsaugos ministerijos tinklalapyje </w:t>
      </w:r>
      <w:r w:rsidR="00B73F09" w:rsidRPr="00B73F09">
        <w:rPr>
          <w:rFonts w:ascii="Times New Roman" w:eastAsia="Times New Roman" w:hAnsi="Times New Roman" w:cs="Times New Roman"/>
          <w:color w:val="0000EE"/>
          <w:kern w:val="0"/>
          <w:u w:val="single"/>
          <w:lang w:eastAsia="lt-LT"/>
          <w14:ligatures w14:val="none"/>
        </w:rPr>
        <w:t>https://vvkt.lrv.lt/lt/</w:t>
      </w:r>
      <w:r w:rsidR="00B73F09" w:rsidRPr="00B73F09">
        <w:rPr>
          <w:rFonts w:ascii="Times New Roman" w:eastAsia="Times New Roman" w:hAnsi="Times New Roman" w:cs="Times New Roman"/>
          <w:kern w:val="0"/>
          <w:lang w:eastAsia="lt-LT"/>
          <w14:ligatures w14:val="none"/>
        </w:rPr>
        <w:t xml:space="preserve"> nurodytais būdais arba paskambinti nemokamu telefonu </w:t>
      </w:r>
      <w:r w:rsidR="003C0863">
        <w:rPr>
          <w:rFonts w:ascii="Times New Roman" w:eastAsia="Times New Roman" w:hAnsi="Times New Roman" w:cs="Times New Roman"/>
          <w:kern w:val="0"/>
          <w:lang w:eastAsia="lt-LT"/>
          <w14:ligatures w14:val="none"/>
        </w:rPr>
        <w:t>+370</w:t>
      </w:r>
      <w:r w:rsidR="00B73F09" w:rsidRPr="00B73F09">
        <w:rPr>
          <w:rFonts w:ascii="Times New Roman" w:eastAsia="Times New Roman" w:hAnsi="Times New Roman" w:cs="Times New Roman"/>
          <w:kern w:val="0"/>
          <w:lang w:eastAsia="lt-LT"/>
          <w14:ligatures w14:val="none"/>
        </w:rPr>
        <w:t xml:space="preserve"> 800 73 568. Pranešdami apie šalutinį poveikį galite mums padėti gauti daugiau informacijos apie šio vaisto saugumą.</w:t>
      </w:r>
    </w:p>
    <w:p w14:paraId="40B51C96"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7F167670"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1BCA9FA0" w14:textId="7AB2DC68" w:rsidR="00F770EC" w:rsidRPr="00B73F09" w:rsidRDefault="00F770EC" w:rsidP="00F770EC">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r w:rsidRPr="00B73F09">
        <w:rPr>
          <w:rFonts w:ascii="Times New Roman" w:eastAsia="Times New Roman" w:hAnsi="Times New Roman" w:cs="Times New Roman"/>
          <w:b/>
          <w:kern w:val="0"/>
          <w14:ligatures w14:val="none"/>
        </w:rPr>
        <w:t>5.</w:t>
      </w:r>
      <w:r w:rsidRPr="00B73F09">
        <w:rPr>
          <w:rFonts w:ascii="Times New Roman" w:eastAsia="Times New Roman" w:hAnsi="Times New Roman" w:cs="Times New Roman"/>
          <w:b/>
          <w:kern w:val="0"/>
          <w14:ligatures w14:val="none"/>
        </w:rPr>
        <w:tab/>
        <w:t xml:space="preserve">Kaip laikyti </w:t>
      </w:r>
      <w:r w:rsidR="008F441D" w:rsidRPr="00B73F09">
        <w:rPr>
          <w:rFonts w:ascii="Times New Roman" w:eastAsia="Times New Roman" w:hAnsi="Times New Roman" w:cs="Times New Roman"/>
          <w:b/>
          <w:kern w:val="0"/>
          <w14:ligatures w14:val="none"/>
        </w:rPr>
        <w:t>KLACID</w:t>
      </w:r>
      <w:r w:rsidRPr="00B73F09">
        <w:rPr>
          <w:rFonts w:ascii="Times New Roman" w:eastAsia="Times New Roman" w:hAnsi="Times New Roman" w:cs="Times New Roman"/>
          <w:b/>
          <w:kern w:val="0"/>
          <w14:ligatures w14:val="none"/>
        </w:rPr>
        <w:t xml:space="preserve"> SR</w:t>
      </w:r>
    </w:p>
    <w:p w14:paraId="475A7732" w14:textId="77777777" w:rsidR="00F770EC" w:rsidRPr="00B73F09" w:rsidRDefault="00F770EC" w:rsidP="00F770EC">
      <w:pPr>
        <w:keepNext/>
        <w:tabs>
          <w:tab w:val="left" w:pos="567"/>
        </w:tabs>
        <w:spacing w:after="0" w:line="240" w:lineRule="auto"/>
        <w:ind w:left="567" w:hanging="567"/>
        <w:rPr>
          <w:rFonts w:ascii="Times New Roman" w:eastAsia="Times New Roman" w:hAnsi="Times New Roman" w:cs="Times New Roman"/>
          <w:b/>
          <w:kern w:val="0"/>
          <w14:ligatures w14:val="none"/>
        </w:rPr>
      </w:pPr>
    </w:p>
    <w:p w14:paraId="749B8A3C" w14:textId="77777777" w:rsidR="00F770EC" w:rsidRPr="00B73F09" w:rsidRDefault="00F770EC" w:rsidP="00F770EC">
      <w:pPr>
        <w:numPr>
          <w:ilvl w:val="12"/>
          <w:numId w:val="0"/>
        </w:numPr>
        <w:spacing w:after="0" w:line="240" w:lineRule="auto"/>
        <w:ind w:right="-2"/>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Šį vaistą laikykite vaikams nepastebimoje ir nepasiekiamoje vietoje.</w:t>
      </w:r>
    </w:p>
    <w:p w14:paraId="0B02A226" w14:textId="77777777" w:rsidR="00DE7860" w:rsidRPr="00B73F09" w:rsidRDefault="00DE7860" w:rsidP="00F770EC">
      <w:pPr>
        <w:numPr>
          <w:ilvl w:val="12"/>
          <w:numId w:val="0"/>
        </w:numPr>
        <w:spacing w:after="0" w:line="240" w:lineRule="auto"/>
        <w:ind w:right="-2"/>
        <w:rPr>
          <w:rFonts w:ascii="Times New Roman" w:eastAsia="Times New Roman" w:hAnsi="Times New Roman" w:cs="Times New Roman"/>
          <w:kern w:val="0"/>
          <w:lang w:eastAsia="lt-LT"/>
          <w14:ligatures w14:val="none"/>
        </w:rPr>
      </w:pPr>
    </w:p>
    <w:p w14:paraId="294AB3CC" w14:textId="261CC1BF" w:rsidR="00DE7860" w:rsidRPr="00B73F09" w:rsidRDefault="00DE7860" w:rsidP="00F770EC">
      <w:pPr>
        <w:spacing w:after="0" w:line="240" w:lineRule="auto"/>
        <w:rPr>
          <w:rFonts w:ascii="Times New Roman" w:eastAsia="Times New Roman" w:hAnsi="Times New Roman" w:cs="Times New Roman"/>
          <w:kern w:val="0"/>
          <w:lang w:eastAsia="lt-LT"/>
          <w14:ligatures w14:val="none"/>
        </w:rPr>
      </w:pPr>
      <w:r w:rsidRPr="00B73F09">
        <w:rPr>
          <w:rFonts w:ascii="Times New Roman" w:eastAsia="Calibri" w:hAnsi="Times New Roman" w:cs="Times New Roman"/>
        </w:rPr>
        <w:t>Laikyti ne aukštesnėje kaip 30 </w:t>
      </w:r>
      <w:r w:rsidRPr="00B73F09">
        <w:rPr>
          <w:rFonts w:ascii="Times New Roman" w:eastAsia="Calibri" w:hAnsi="Times New Roman" w:cs="Times New Roman"/>
        </w:rPr>
        <w:sym w:font="Symbol" w:char="F0B0"/>
      </w:r>
      <w:r w:rsidRPr="00B73F09">
        <w:rPr>
          <w:rFonts w:ascii="Times New Roman" w:eastAsia="Calibri" w:hAnsi="Times New Roman" w:cs="Times New Roman"/>
        </w:rPr>
        <w:t>C temperatūroje. Laikyti gamintojo pakuotėje.</w:t>
      </w:r>
    </w:p>
    <w:p w14:paraId="0C135088"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5C051AC4" w14:textId="194AFD9C"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Ant dėžutės po „EXP“ ir lizdinės plokštelės nurodytam tinkamumo laikui pasibaigus šio vaisto vartoti negalima.</w:t>
      </w:r>
    </w:p>
    <w:p w14:paraId="4AE0B53B"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Vaistų negalima išmesti į kanalizaciją arba su buitinėmis atliekomis. Kaip išmesti nereikalingus vaistus, klauskite vaistininko. Šios priemonės padės apsaugoti aplinką.</w:t>
      </w:r>
    </w:p>
    <w:p w14:paraId="29958515"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681F38A3"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10CCC665" w14:textId="77777777" w:rsidR="00F770EC" w:rsidRPr="00B73F09" w:rsidRDefault="00F770EC" w:rsidP="00F770EC">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r w:rsidRPr="00B73F09">
        <w:rPr>
          <w:rFonts w:ascii="Times New Roman" w:eastAsia="Times New Roman" w:hAnsi="Times New Roman" w:cs="Times New Roman"/>
          <w:b/>
          <w:kern w:val="0"/>
          <w14:ligatures w14:val="none"/>
        </w:rPr>
        <w:t>6.</w:t>
      </w:r>
      <w:r w:rsidRPr="00B73F09">
        <w:rPr>
          <w:rFonts w:ascii="Times New Roman" w:eastAsia="Times New Roman" w:hAnsi="Times New Roman" w:cs="Times New Roman"/>
          <w:b/>
          <w:kern w:val="0"/>
          <w14:ligatures w14:val="none"/>
        </w:rPr>
        <w:tab/>
        <w:t>Pakuotės turinys ir kita informacija</w:t>
      </w:r>
    </w:p>
    <w:p w14:paraId="1AE3C9DD"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2FC3ED77" w14:textId="6CF00576" w:rsidR="00F770EC" w:rsidRPr="00B73F09" w:rsidRDefault="008F441D" w:rsidP="00F770EC">
      <w:pPr>
        <w:spacing w:after="0" w:line="220" w:lineRule="exact"/>
        <w:rPr>
          <w:rFonts w:ascii="Times New Roman" w:eastAsia="Times New Roman" w:hAnsi="Times New Roman" w:cs="Times New Roman"/>
          <w:b/>
          <w:bCs/>
          <w:kern w:val="0"/>
          <w14:ligatures w14:val="none"/>
        </w:rPr>
      </w:pPr>
      <w:r w:rsidRPr="00B73F09">
        <w:rPr>
          <w:rFonts w:ascii="Times New Roman" w:eastAsia="Times New Roman" w:hAnsi="Times New Roman" w:cs="Times New Roman"/>
          <w:b/>
          <w:bCs/>
          <w:kern w:val="0"/>
          <w14:ligatures w14:val="none"/>
        </w:rPr>
        <w:t>KLACID</w:t>
      </w:r>
      <w:r w:rsidR="00F770EC" w:rsidRPr="00B73F09">
        <w:rPr>
          <w:rFonts w:ascii="Times New Roman" w:eastAsia="Times New Roman" w:hAnsi="Times New Roman" w:cs="Times New Roman"/>
          <w:b/>
          <w:bCs/>
          <w:kern w:val="0"/>
          <w14:ligatures w14:val="none"/>
        </w:rPr>
        <w:t xml:space="preserve"> SR sudėtis</w:t>
      </w:r>
    </w:p>
    <w:p w14:paraId="0A79C154" w14:textId="77777777" w:rsidR="00F770EC" w:rsidRPr="00B73F09" w:rsidRDefault="00F770EC" w:rsidP="00F770EC">
      <w:pPr>
        <w:numPr>
          <w:ilvl w:val="0"/>
          <w:numId w:val="1"/>
        </w:numPr>
        <w:tabs>
          <w:tab w:val="left" w:pos="72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Veiklioji medžiaga yra klaritromicinas. Vienoje modifikuoto atpalaidavimo tabletėje yra 500 mg klaritromicino.</w:t>
      </w:r>
    </w:p>
    <w:p w14:paraId="7BFA77D9" w14:textId="77777777" w:rsidR="00F770EC" w:rsidRPr="00B73F09" w:rsidRDefault="00F770EC" w:rsidP="00F770EC">
      <w:pPr>
        <w:numPr>
          <w:ilvl w:val="0"/>
          <w:numId w:val="1"/>
        </w:numPr>
        <w:tabs>
          <w:tab w:val="left" w:pos="720"/>
        </w:tabs>
        <w:spacing w:after="0" w:line="240" w:lineRule="auto"/>
        <w:ind w:left="567" w:hanging="567"/>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 xml:space="preserve">Pagalbinės medžiagos yra </w:t>
      </w:r>
      <w:r w:rsidRPr="00B73F09">
        <w:rPr>
          <w:rFonts w:ascii="Times New Roman" w:eastAsia="Times New Roman" w:hAnsi="Times New Roman" w:cs="Times New Roman"/>
          <w:iCs/>
          <w:kern w:val="0"/>
          <w:lang w:eastAsia="lt-LT"/>
          <w14:ligatures w14:val="none"/>
        </w:rPr>
        <w:t xml:space="preserve">bevandenė citrinų rūgštis, natrio alginatas, </w:t>
      </w:r>
      <w:r w:rsidRPr="00B73F09">
        <w:rPr>
          <w:rFonts w:ascii="Times New Roman" w:eastAsia="Times New Roman" w:hAnsi="Times New Roman" w:cs="Times New Roman"/>
          <w:iCs/>
          <w:kern w:val="0"/>
          <w14:ligatures w14:val="none"/>
        </w:rPr>
        <w:t xml:space="preserve">natrio kalcio alginatas, laktozė, povidonas K30, talkas, stearino rūgštis, magnio stearatas, hipromeliozė, </w:t>
      </w:r>
      <w:r w:rsidRPr="00B73F09">
        <w:rPr>
          <w:rFonts w:ascii="Times New Roman" w:eastAsia="Times New Roman" w:hAnsi="Times New Roman" w:cs="Times New Roman"/>
          <w:iCs/>
          <w:kern w:val="0"/>
          <w:lang w:eastAsia="lt-LT"/>
          <w14:ligatures w14:val="none"/>
        </w:rPr>
        <w:t>makrogoliai 400 ir 8000, titano dioksidas (E171), sorbo rūgštis, chinolino geltonasis (E104).</w:t>
      </w:r>
    </w:p>
    <w:p w14:paraId="52D4B2D9" w14:textId="77777777" w:rsidR="00F770EC" w:rsidRPr="00B73F09" w:rsidRDefault="00F770EC" w:rsidP="00F770EC">
      <w:pPr>
        <w:tabs>
          <w:tab w:val="left" w:pos="720"/>
        </w:tabs>
        <w:spacing w:after="0" w:line="240" w:lineRule="auto"/>
        <w:rPr>
          <w:rFonts w:ascii="Times New Roman" w:eastAsia="Times New Roman" w:hAnsi="Times New Roman" w:cs="Times New Roman"/>
          <w:iCs/>
          <w:kern w:val="0"/>
          <w14:ligatures w14:val="none"/>
        </w:rPr>
      </w:pPr>
    </w:p>
    <w:p w14:paraId="44DE01C7" w14:textId="4F0E7E1F" w:rsidR="00F770EC" w:rsidRPr="00B73F09" w:rsidRDefault="008F441D" w:rsidP="00F770EC">
      <w:pPr>
        <w:spacing w:after="0" w:line="220" w:lineRule="exact"/>
        <w:rPr>
          <w:rFonts w:ascii="Times New Roman" w:eastAsia="Times New Roman" w:hAnsi="Times New Roman" w:cs="Times New Roman"/>
          <w:b/>
          <w:bCs/>
          <w:kern w:val="0"/>
          <w14:ligatures w14:val="none"/>
        </w:rPr>
      </w:pPr>
      <w:r w:rsidRPr="00B73F09">
        <w:rPr>
          <w:rFonts w:ascii="Times New Roman" w:eastAsia="Times New Roman" w:hAnsi="Times New Roman" w:cs="Times New Roman"/>
          <w:b/>
          <w:bCs/>
          <w:kern w:val="0"/>
          <w14:ligatures w14:val="none"/>
        </w:rPr>
        <w:t>KLACID</w:t>
      </w:r>
      <w:r w:rsidR="00F770EC" w:rsidRPr="00B73F09">
        <w:rPr>
          <w:rFonts w:ascii="Times New Roman" w:eastAsia="Times New Roman" w:hAnsi="Times New Roman" w:cs="Times New Roman"/>
          <w:b/>
          <w:bCs/>
          <w:kern w:val="0"/>
          <w14:ligatures w14:val="none"/>
        </w:rPr>
        <w:t xml:space="preserve"> SR išvaizda ir kiekis pakuotėje</w:t>
      </w:r>
    </w:p>
    <w:p w14:paraId="13F70C0F" w14:textId="77777777" w:rsidR="00F770EC" w:rsidRPr="00B73F09" w:rsidRDefault="00F770EC" w:rsidP="00F770EC">
      <w:pPr>
        <w:spacing w:after="0" w:line="240" w:lineRule="auto"/>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Gelsvos, ovalios modifikuoto atpalaidavimo tabletės.</w:t>
      </w:r>
    </w:p>
    <w:p w14:paraId="079649FC" w14:textId="510E83B8" w:rsidR="00F770EC" w:rsidRPr="00B73F09" w:rsidRDefault="00F770EC" w:rsidP="00F770EC">
      <w:pPr>
        <w:spacing w:after="0" w:line="240" w:lineRule="auto"/>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 xml:space="preserve">5 arba </w:t>
      </w:r>
      <w:r w:rsidR="00DC24BB" w:rsidRPr="00B73F09">
        <w:rPr>
          <w:rFonts w:ascii="Times New Roman" w:eastAsia="Times New Roman" w:hAnsi="Times New Roman" w:cs="Times New Roman"/>
          <w:iCs/>
          <w:kern w:val="0"/>
          <w14:ligatures w14:val="none"/>
        </w:rPr>
        <w:t xml:space="preserve">10 </w:t>
      </w:r>
      <w:r w:rsidRPr="00B73F09">
        <w:rPr>
          <w:rFonts w:ascii="Times New Roman" w:eastAsia="Times New Roman" w:hAnsi="Times New Roman" w:cs="Times New Roman"/>
          <w:iCs/>
          <w:kern w:val="0"/>
          <w14:ligatures w14:val="none"/>
        </w:rPr>
        <w:t>modifikuoto atpalaidavimo table</w:t>
      </w:r>
      <w:r w:rsidR="00DE7860" w:rsidRPr="00B73F09">
        <w:rPr>
          <w:rFonts w:ascii="Times New Roman" w:eastAsia="Times New Roman" w:hAnsi="Times New Roman" w:cs="Times New Roman"/>
          <w:iCs/>
          <w:kern w:val="0"/>
          <w14:ligatures w14:val="none"/>
        </w:rPr>
        <w:t>čių</w:t>
      </w:r>
      <w:r w:rsidRPr="00B73F09">
        <w:rPr>
          <w:rFonts w:ascii="Times New Roman" w:eastAsia="Times New Roman" w:hAnsi="Times New Roman" w:cs="Times New Roman"/>
          <w:iCs/>
          <w:kern w:val="0"/>
          <w14:ligatures w14:val="none"/>
        </w:rPr>
        <w:t xml:space="preserve"> lizdinėse plokštelėse.</w:t>
      </w:r>
    </w:p>
    <w:p w14:paraId="2BA0F44E" w14:textId="77777777" w:rsidR="00F770EC" w:rsidRPr="00B73F09" w:rsidRDefault="00F770EC" w:rsidP="00F770EC">
      <w:pPr>
        <w:spacing w:after="0" w:line="240" w:lineRule="auto"/>
        <w:rPr>
          <w:rFonts w:ascii="Times New Roman" w:eastAsia="Times New Roman" w:hAnsi="Times New Roman" w:cs="Times New Roman"/>
          <w:iCs/>
          <w:kern w:val="0"/>
          <w14:ligatures w14:val="none"/>
        </w:rPr>
      </w:pPr>
    </w:p>
    <w:p w14:paraId="58C9312C" w14:textId="77777777" w:rsidR="00F770EC" w:rsidRPr="00B73F09" w:rsidRDefault="00F770EC" w:rsidP="00F770EC">
      <w:pPr>
        <w:spacing w:after="0" w:line="240" w:lineRule="auto"/>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Gali būti tiekiamos ne visų dydžių pakuotės.</w:t>
      </w:r>
    </w:p>
    <w:p w14:paraId="397040D9" w14:textId="77777777" w:rsidR="00F770EC" w:rsidRPr="00B73F09" w:rsidRDefault="00F770EC" w:rsidP="00F770EC">
      <w:pPr>
        <w:spacing w:after="0" w:line="240" w:lineRule="auto"/>
        <w:rPr>
          <w:rFonts w:ascii="Times New Roman" w:eastAsia="Times New Roman" w:hAnsi="Times New Roman" w:cs="Times New Roman"/>
          <w:iCs/>
          <w:kern w:val="0"/>
          <w14:ligatures w14:val="none"/>
        </w:rPr>
      </w:pPr>
    </w:p>
    <w:p w14:paraId="227492D6" w14:textId="12B4FA97" w:rsidR="00F770EC" w:rsidRPr="00B73F09" w:rsidRDefault="00F770EC" w:rsidP="00F770EC">
      <w:pPr>
        <w:spacing w:after="0" w:line="220" w:lineRule="exact"/>
        <w:rPr>
          <w:rFonts w:ascii="Times New Roman" w:eastAsia="Times New Roman" w:hAnsi="Times New Roman" w:cs="Times New Roman"/>
          <w:b/>
          <w:bCs/>
          <w:kern w:val="0"/>
          <w14:ligatures w14:val="none"/>
        </w:rPr>
      </w:pPr>
      <w:r w:rsidRPr="00B73F09">
        <w:rPr>
          <w:rFonts w:ascii="Times New Roman" w:eastAsia="Times New Roman" w:hAnsi="Times New Roman" w:cs="Times New Roman"/>
          <w:b/>
          <w:bCs/>
          <w:kern w:val="0"/>
          <w14:ligatures w14:val="none"/>
        </w:rPr>
        <w:t xml:space="preserve">Registruotojas </w:t>
      </w:r>
      <w:r w:rsidR="00DC24BB" w:rsidRPr="00B73F09">
        <w:rPr>
          <w:rFonts w:ascii="Times New Roman" w:eastAsia="Times New Roman" w:hAnsi="Times New Roman" w:cs="Times New Roman"/>
          <w:b/>
          <w:bCs/>
          <w:kern w:val="0"/>
          <w14:ligatures w14:val="none"/>
        </w:rPr>
        <w:t xml:space="preserve">eksportuojančioje valstybėje </w:t>
      </w:r>
    </w:p>
    <w:p w14:paraId="2B68C333" w14:textId="34E01092" w:rsidR="00F770EC" w:rsidRPr="00B73F09" w:rsidRDefault="00DE7860" w:rsidP="00F770EC">
      <w:pPr>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VIATRIS HEALTHCARE LIMITED</w:t>
      </w:r>
    </w:p>
    <w:p w14:paraId="118FCDF4" w14:textId="77777777" w:rsidR="00DE7860" w:rsidRPr="00B73F09" w:rsidRDefault="00DE7860" w:rsidP="00F770EC">
      <w:pPr>
        <w:numPr>
          <w:ilvl w:val="12"/>
          <w:numId w:val="0"/>
        </w:numPr>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Damastown Industrial Park</w:t>
      </w:r>
    </w:p>
    <w:p w14:paraId="759DD230" w14:textId="77777777" w:rsidR="00DE7860" w:rsidRPr="00B73F09" w:rsidRDefault="00DE7860" w:rsidP="00F770EC">
      <w:pPr>
        <w:numPr>
          <w:ilvl w:val="12"/>
          <w:numId w:val="0"/>
        </w:numPr>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Mulhuddart, Dublin 15, Dublin</w:t>
      </w:r>
    </w:p>
    <w:p w14:paraId="2BEA4910" w14:textId="7C226AE4" w:rsidR="00F770EC" w:rsidRPr="00B73F09" w:rsidRDefault="00DE7860" w:rsidP="00F770EC">
      <w:pPr>
        <w:numPr>
          <w:ilvl w:val="12"/>
          <w:numId w:val="0"/>
        </w:numPr>
        <w:spacing w:after="0" w:line="240" w:lineRule="auto"/>
        <w:rPr>
          <w:rFonts w:ascii="Times New Roman" w:eastAsia="Times New Roman" w:hAnsi="Times New Roman" w:cs="Times New Roman"/>
          <w:color w:val="000000"/>
          <w:kern w:val="0"/>
          <w:lang w:eastAsia="lv-LV"/>
          <w14:ligatures w14:val="none"/>
        </w:rPr>
      </w:pPr>
      <w:r w:rsidRPr="00B73F09">
        <w:rPr>
          <w:rFonts w:ascii="Times New Roman" w:eastAsia="Times New Roman" w:hAnsi="Times New Roman" w:cs="Times New Roman"/>
          <w:kern w:val="0"/>
          <w:lang w:eastAsia="lt-LT"/>
          <w14:ligatures w14:val="none"/>
        </w:rPr>
        <w:t>Airija</w:t>
      </w:r>
    </w:p>
    <w:p w14:paraId="5601BE95" w14:textId="77777777" w:rsidR="00F770EC" w:rsidRPr="00B73F09" w:rsidRDefault="00F770EC" w:rsidP="00F770EC">
      <w:pPr>
        <w:numPr>
          <w:ilvl w:val="12"/>
          <w:numId w:val="0"/>
        </w:numPr>
        <w:spacing w:after="0" w:line="240" w:lineRule="auto"/>
        <w:ind w:right="-2"/>
        <w:rPr>
          <w:rFonts w:ascii="Times New Roman" w:eastAsia="Times New Roman" w:hAnsi="Times New Roman" w:cs="Times New Roman"/>
          <w:kern w:val="0"/>
          <w:lang w:eastAsia="lt-LT"/>
          <w14:ligatures w14:val="none"/>
        </w:rPr>
      </w:pPr>
    </w:p>
    <w:p w14:paraId="1BF936D1" w14:textId="77777777" w:rsidR="00F770EC" w:rsidRPr="00B73F09" w:rsidRDefault="00F770EC" w:rsidP="00F770EC">
      <w:pPr>
        <w:numPr>
          <w:ilvl w:val="12"/>
          <w:numId w:val="0"/>
        </w:numPr>
        <w:spacing w:after="0" w:line="240" w:lineRule="auto"/>
        <w:ind w:right="-2"/>
        <w:rPr>
          <w:rFonts w:ascii="Times New Roman" w:eastAsia="Times New Roman" w:hAnsi="Times New Roman" w:cs="Times New Roman"/>
          <w:b/>
          <w:bCs/>
          <w:iCs/>
          <w:kern w:val="0"/>
          <w:lang w:eastAsia="lt-LT"/>
          <w14:ligatures w14:val="none"/>
        </w:rPr>
      </w:pPr>
      <w:r w:rsidRPr="00B73F09">
        <w:rPr>
          <w:rFonts w:ascii="Times New Roman" w:eastAsia="Times New Roman" w:hAnsi="Times New Roman" w:cs="Times New Roman"/>
          <w:b/>
          <w:bCs/>
          <w:iCs/>
          <w:kern w:val="0"/>
          <w:lang w:eastAsia="lt-LT"/>
          <w14:ligatures w14:val="none"/>
        </w:rPr>
        <w:t>Gamintojas</w:t>
      </w:r>
    </w:p>
    <w:p w14:paraId="42B8BDDA" w14:textId="77777777" w:rsidR="00F770EC" w:rsidRPr="00B73F09" w:rsidRDefault="00F770EC" w:rsidP="00F770EC">
      <w:pPr>
        <w:tabs>
          <w:tab w:val="center" w:pos="4153"/>
          <w:tab w:val="right" w:pos="8306"/>
        </w:tabs>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lastRenderedPageBreak/>
        <w:t>AbbVie S.r.l.</w:t>
      </w:r>
    </w:p>
    <w:p w14:paraId="44582A70" w14:textId="77777777" w:rsidR="00F770EC" w:rsidRPr="00B73F09" w:rsidRDefault="00F770EC" w:rsidP="00F770EC">
      <w:pPr>
        <w:tabs>
          <w:tab w:val="center" w:pos="4153"/>
          <w:tab w:val="right" w:pos="8306"/>
        </w:tabs>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S.R. 148 Pontina km 52 snc</w:t>
      </w:r>
    </w:p>
    <w:p w14:paraId="0560E727" w14:textId="77777777" w:rsidR="00F770EC" w:rsidRPr="00B73F09" w:rsidRDefault="00F770EC" w:rsidP="00F770EC">
      <w:pPr>
        <w:tabs>
          <w:tab w:val="center" w:pos="4153"/>
          <w:tab w:val="right" w:pos="8306"/>
        </w:tabs>
        <w:spacing w:after="0" w:line="240" w:lineRule="auto"/>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04011 Campoverde di Aprilia (LT)</w:t>
      </w:r>
    </w:p>
    <w:p w14:paraId="71907C30" w14:textId="77777777" w:rsidR="00F770EC" w:rsidRPr="00B73F09" w:rsidRDefault="00F770EC" w:rsidP="00F770EC">
      <w:pPr>
        <w:numPr>
          <w:ilvl w:val="12"/>
          <w:numId w:val="0"/>
        </w:numPr>
        <w:spacing w:after="0" w:line="240" w:lineRule="auto"/>
        <w:ind w:right="-2"/>
        <w:rPr>
          <w:rFonts w:ascii="Times New Roman" w:eastAsia="Times New Roman" w:hAnsi="Times New Roman" w:cs="Times New Roman"/>
          <w:kern w:val="0"/>
          <w:lang w:eastAsia="lt-LT"/>
          <w14:ligatures w14:val="none"/>
        </w:rPr>
      </w:pPr>
      <w:r w:rsidRPr="00B73F09">
        <w:rPr>
          <w:rFonts w:ascii="Times New Roman" w:eastAsia="Times New Roman" w:hAnsi="Times New Roman" w:cs="Times New Roman"/>
          <w:kern w:val="0"/>
          <w:lang w:eastAsia="lt-LT"/>
          <w14:ligatures w14:val="none"/>
        </w:rPr>
        <w:t>Italija</w:t>
      </w:r>
    </w:p>
    <w:p w14:paraId="4EF9200B" w14:textId="77777777" w:rsidR="00F770EC" w:rsidRDefault="00F770EC" w:rsidP="00F770EC">
      <w:pPr>
        <w:spacing w:after="0" w:line="240" w:lineRule="auto"/>
        <w:rPr>
          <w:rFonts w:ascii="Times New Roman" w:eastAsia="Times New Roman" w:hAnsi="Times New Roman" w:cs="Times New Roman"/>
          <w:iCs/>
          <w:kern w:val="0"/>
          <w14:ligatures w14:val="none"/>
        </w:rPr>
      </w:pPr>
    </w:p>
    <w:p w14:paraId="0754B154" w14:textId="77777777" w:rsidR="00B73F09" w:rsidRPr="00B73F09" w:rsidRDefault="00B73F09" w:rsidP="00B73F09">
      <w:pPr>
        <w:tabs>
          <w:tab w:val="left" w:pos="0"/>
          <w:tab w:val="left" w:pos="567"/>
        </w:tabs>
        <w:spacing w:after="0" w:line="240" w:lineRule="auto"/>
        <w:rPr>
          <w:rFonts w:ascii="Times New Roman" w:eastAsia="Times New Roman" w:hAnsi="Times New Roman" w:cs="Times New Roman"/>
          <w:b/>
          <w:noProof/>
          <w:kern w:val="0"/>
          <w14:ligatures w14:val="none"/>
        </w:rPr>
      </w:pPr>
      <w:r w:rsidRPr="00B73F09">
        <w:rPr>
          <w:rFonts w:ascii="Times New Roman" w:eastAsia="Times New Roman" w:hAnsi="Times New Roman" w:cs="Times New Roman"/>
          <w:b/>
          <w:noProof/>
          <w:kern w:val="0"/>
          <w14:ligatures w14:val="none"/>
        </w:rPr>
        <w:t xml:space="preserve">Lygiagretus importuotojas </w:t>
      </w:r>
    </w:p>
    <w:p w14:paraId="57239E8F" w14:textId="77777777" w:rsidR="00B73F09" w:rsidRPr="00B73F09" w:rsidRDefault="00B73F09" w:rsidP="00B73F09">
      <w:pPr>
        <w:spacing w:after="0" w:line="240" w:lineRule="auto"/>
        <w:rPr>
          <w:rFonts w:ascii="Times New Roman" w:eastAsia="Times New Roman" w:hAnsi="Times New Roman" w:cs="Times New Roman"/>
          <w:kern w:val="0"/>
          <w14:ligatures w14:val="none"/>
        </w:rPr>
      </w:pPr>
      <w:r w:rsidRPr="00B73F09">
        <w:rPr>
          <w:rFonts w:ascii="Times New Roman" w:eastAsia="Times New Roman" w:hAnsi="Times New Roman" w:cs="Times New Roman"/>
          <w:kern w:val="0"/>
          <w14:ligatures w14:val="none"/>
        </w:rPr>
        <w:t>UAB „Ideal Trade Links“</w:t>
      </w:r>
    </w:p>
    <w:p w14:paraId="0C86B2E3" w14:textId="77777777" w:rsidR="00B73F09" w:rsidRPr="00B73F09" w:rsidRDefault="00B73F09" w:rsidP="00B73F09">
      <w:pPr>
        <w:tabs>
          <w:tab w:val="left" w:pos="567"/>
        </w:tabs>
        <w:spacing w:after="0" w:line="240" w:lineRule="auto"/>
        <w:rPr>
          <w:rFonts w:ascii="Times New Roman" w:eastAsia="Times New Roman" w:hAnsi="Times New Roman" w:cs="Times New Roman"/>
          <w:kern w:val="0"/>
          <w14:ligatures w14:val="none"/>
        </w:rPr>
      </w:pPr>
      <w:r w:rsidRPr="00B73F09">
        <w:rPr>
          <w:rFonts w:ascii="Times New Roman" w:eastAsia="Times New Roman" w:hAnsi="Times New Roman" w:cs="Times New Roman"/>
          <w:kern w:val="0"/>
          <w14:ligatures w14:val="none"/>
        </w:rPr>
        <w:t>Kerupės g. 17, Zapyškis</w:t>
      </w:r>
    </w:p>
    <w:p w14:paraId="26896743" w14:textId="77777777" w:rsidR="00B73F09" w:rsidRPr="00B73F09" w:rsidRDefault="00B73F09" w:rsidP="00B73F09">
      <w:pPr>
        <w:tabs>
          <w:tab w:val="left" w:pos="567"/>
        </w:tabs>
        <w:spacing w:after="0" w:line="240" w:lineRule="auto"/>
        <w:rPr>
          <w:rFonts w:ascii="Times New Roman" w:eastAsia="Times New Roman" w:hAnsi="Times New Roman" w:cs="Times New Roman"/>
          <w:kern w:val="0"/>
          <w14:ligatures w14:val="none"/>
        </w:rPr>
      </w:pPr>
      <w:r w:rsidRPr="00B73F09">
        <w:rPr>
          <w:rFonts w:ascii="Times New Roman" w:eastAsia="Times New Roman" w:hAnsi="Times New Roman" w:cs="Times New Roman"/>
          <w:kern w:val="0"/>
          <w14:ligatures w14:val="none"/>
        </w:rPr>
        <w:t>LT-53431 Kauno r.</w:t>
      </w:r>
    </w:p>
    <w:p w14:paraId="004B430B" w14:textId="77777777" w:rsidR="00B73F09" w:rsidRPr="00B73F09" w:rsidRDefault="00B73F09" w:rsidP="00B73F09">
      <w:pPr>
        <w:tabs>
          <w:tab w:val="left" w:pos="0"/>
        </w:tabs>
        <w:spacing w:after="0" w:line="240" w:lineRule="auto"/>
        <w:rPr>
          <w:rFonts w:ascii="Times New Roman" w:eastAsia="Times New Roman" w:hAnsi="Times New Roman" w:cs="Times New Roman"/>
          <w:kern w:val="0"/>
          <w14:ligatures w14:val="none"/>
        </w:rPr>
      </w:pPr>
      <w:r w:rsidRPr="00B73F09">
        <w:rPr>
          <w:rFonts w:ascii="Times New Roman" w:eastAsia="Times New Roman" w:hAnsi="Times New Roman" w:cs="Times New Roman"/>
          <w:kern w:val="0"/>
          <w14:ligatures w14:val="none"/>
        </w:rPr>
        <w:t>Lietuva</w:t>
      </w:r>
    </w:p>
    <w:p w14:paraId="6257BE55" w14:textId="77777777" w:rsidR="00B73F09" w:rsidRPr="00B73F09" w:rsidRDefault="00B73F09" w:rsidP="00B73F09">
      <w:pPr>
        <w:tabs>
          <w:tab w:val="left" w:pos="0"/>
        </w:tabs>
        <w:spacing w:after="0" w:line="240" w:lineRule="auto"/>
        <w:rPr>
          <w:rFonts w:ascii="Times New Roman" w:eastAsia="Times New Roman" w:hAnsi="Times New Roman" w:cs="Times New Roman"/>
          <w:bCs/>
          <w:noProof/>
          <w:kern w:val="0"/>
          <w14:ligatures w14:val="none"/>
        </w:rPr>
      </w:pPr>
    </w:p>
    <w:p w14:paraId="5B2DABB4" w14:textId="77777777" w:rsidR="00B73F09" w:rsidRPr="00B73F09" w:rsidRDefault="00B73F09" w:rsidP="00B73F09">
      <w:pPr>
        <w:tabs>
          <w:tab w:val="left" w:pos="0"/>
        </w:tabs>
        <w:spacing w:after="0" w:line="240" w:lineRule="auto"/>
        <w:rPr>
          <w:rFonts w:ascii="Times New Roman" w:eastAsia="Times New Roman" w:hAnsi="Times New Roman" w:cs="Times New Roman"/>
          <w:b/>
          <w:noProof/>
          <w:kern w:val="0"/>
          <w14:ligatures w14:val="none"/>
        </w:rPr>
      </w:pPr>
      <w:r w:rsidRPr="00B73F09">
        <w:rPr>
          <w:rFonts w:ascii="Times New Roman" w:eastAsia="Times New Roman" w:hAnsi="Times New Roman" w:cs="Times New Roman"/>
          <w:b/>
          <w:noProof/>
          <w:kern w:val="0"/>
          <w14:ligatures w14:val="none"/>
        </w:rPr>
        <w:t>Perpakavo</w:t>
      </w:r>
    </w:p>
    <w:p w14:paraId="0221050A" w14:textId="77777777" w:rsidR="00B73F09" w:rsidRPr="00B73F09" w:rsidRDefault="00B73F09" w:rsidP="00B73F09">
      <w:pPr>
        <w:spacing w:after="0" w:line="240" w:lineRule="auto"/>
        <w:rPr>
          <w:rFonts w:ascii="Times New Roman" w:eastAsia="Times New Roman" w:hAnsi="Times New Roman" w:cs="Times New Roman"/>
          <w:bCs/>
          <w:iCs/>
          <w:kern w:val="0"/>
          <w:lang w:eastAsia="lt-LT"/>
          <w14:ligatures w14:val="none"/>
        </w:rPr>
      </w:pPr>
      <w:r w:rsidRPr="00B73F09">
        <w:rPr>
          <w:rFonts w:ascii="Times New Roman" w:eastAsia="Times New Roman" w:hAnsi="Times New Roman" w:cs="Times New Roman"/>
          <w:bCs/>
          <w:iCs/>
          <w:kern w:val="0"/>
          <w:lang w:eastAsia="lt-LT"/>
          <w14:ligatures w14:val="none"/>
        </w:rPr>
        <w:t>UAB „Entafarma“</w:t>
      </w:r>
    </w:p>
    <w:p w14:paraId="47CB12A5" w14:textId="77777777" w:rsidR="00B73F09" w:rsidRPr="00B73F09" w:rsidRDefault="00B73F09" w:rsidP="00B73F09">
      <w:pPr>
        <w:spacing w:after="0" w:line="240" w:lineRule="auto"/>
        <w:rPr>
          <w:rFonts w:ascii="Times New Roman" w:eastAsia="Times New Roman" w:hAnsi="Times New Roman" w:cs="Times New Roman"/>
          <w:bCs/>
          <w:iCs/>
          <w:kern w:val="0"/>
          <w:lang w:eastAsia="lt-LT"/>
          <w14:ligatures w14:val="none"/>
        </w:rPr>
      </w:pPr>
      <w:r w:rsidRPr="00B73F09">
        <w:rPr>
          <w:rFonts w:ascii="Times New Roman" w:eastAsia="Times New Roman" w:hAnsi="Times New Roman" w:cs="Times New Roman"/>
          <w:bCs/>
          <w:iCs/>
          <w:kern w:val="0"/>
          <w:lang w:eastAsia="lt-LT"/>
          <w14:ligatures w14:val="none"/>
        </w:rPr>
        <w:t>Klonėnų vs. 1</w:t>
      </w:r>
    </w:p>
    <w:p w14:paraId="54971EC2" w14:textId="77777777" w:rsidR="00B73F09" w:rsidRPr="00B73F09" w:rsidRDefault="00B73F09" w:rsidP="00B73F09">
      <w:pPr>
        <w:spacing w:after="0" w:line="240" w:lineRule="auto"/>
        <w:rPr>
          <w:rFonts w:ascii="Times New Roman" w:eastAsia="Times New Roman" w:hAnsi="Times New Roman" w:cs="Times New Roman"/>
          <w:bCs/>
          <w:iCs/>
          <w:kern w:val="0"/>
          <w:lang w:eastAsia="lt-LT"/>
          <w14:ligatures w14:val="none"/>
        </w:rPr>
      </w:pPr>
      <w:r w:rsidRPr="00B73F09">
        <w:rPr>
          <w:rFonts w:ascii="Times New Roman" w:eastAsia="Times New Roman" w:hAnsi="Times New Roman" w:cs="Times New Roman"/>
          <w:bCs/>
          <w:iCs/>
          <w:kern w:val="0"/>
          <w:lang w:eastAsia="lt-LT"/>
          <w14:ligatures w14:val="none"/>
        </w:rPr>
        <w:t>LT-19156 Širvintų r. sav., Jauniūnų sen.</w:t>
      </w:r>
    </w:p>
    <w:p w14:paraId="4483C8A6" w14:textId="77777777" w:rsidR="00B73F09" w:rsidRPr="00B73F09" w:rsidRDefault="00B73F09" w:rsidP="00B73F09">
      <w:pPr>
        <w:spacing w:after="0" w:line="240" w:lineRule="auto"/>
        <w:ind w:left="567" w:hanging="567"/>
        <w:rPr>
          <w:rFonts w:ascii="Times New Roman" w:eastAsia="Calibri" w:hAnsi="Times New Roman" w:cs="Times New Roman"/>
          <w:b/>
          <w:kern w:val="0"/>
          <w14:ligatures w14:val="none"/>
        </w:rPr>
      </w:pPr>
      <w:r w:rsidRPr="00B73F09">
        <w:rPr>
          <w:rFonts w:ascii="Times New Roman" w:eastAsia="Times New Roman" w:hAnsi="Times New Roman" w:cs="Times New Roman"/>
          <w:bCs/>
          <w:iCs/>
          <w:kern w:val="0"/>
          <w:lang w:eastAsia="lt-LT"/>
          <w14:ligatures w14:val="none"/>
        </w:rPr>
        <w:t>Lietuva</w:t>
      </w:r>
    </w:p>
    <w:p w14:paraId="0EB56FC9" w14:textId="77777777" w:rsidR="00B73F09" w:rsidRPr="00B73F09" w:rsidRDefault="00B73F09" w:rsidP="00B73F09">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kern w:val="0"/>
          <w:lang w:eastAsia="fr-FR"/>
          <w14:ligatures w14:val="none"/>
        </w:rPr>
      </w:pPr>
    </w:p>
    <w:p w14:paraId="618E1F93" w14:textId="77777777" w:rsidR="00B73F09" w:rsidRPr="00B73F09" w:rsidRDefault="00B73F09" w:rsidP="00B73F09">
      <w:pPr>
        <w:spacing w:after="0" w:line="240" w:lineRule="auto"/>
        <w:jc w:val="both"/>
        <w:rPr>
          <w:rFonts w:ascii="Times New Roman" w:eastAsia="Calibri" w:hAnsi="Times New Roman" w:cs="Times New Roman"/>
          <w:kern w:val="0"/>
          <w14:ligatures w14:val="none"/>
        </w:rPr>
      </w:pPr>
      <w:r w:rsidRPr="00687E43">
        <w:rPr>
          <w:rFonts w:ascii="Times New Roman" w:eastAsia="Calibri" w:hAnsi="Times New Roman" w:cs="Times New Roman"/>
          <w:kern w:val="0"/>
          <w14:ligatures w14:val="none"/>
        </w:rPr>
        <w:t>arba</w:t>
      </w:r>
      <w:r w:rsidRPr="00B73F09">
        <w:rPr>
          <w:rFonts w:ascii="Times New Roman" w:eastAsia="Calibri" w:hAnsi="Times New Roman" w:cs="Times New Roman"/>
          <w:kern w:val="0"/>
          <w14:ligatures w14:val="none"/>
        </w:rPr>
        <w:t xml:space="preserve"> </w:t>
      </w:r>
    </w:p>
    <w:p w14:paraId="245E3507" w14:textId="77777777" w:rsidR="00B73F09" w:rsidRPr="00B73F09" w:rsidRDefault="00B73F09" w:rsidP="00B73F09">
      <w:pPr>
        <w:spacing w:after="0" w:line="240" w:lineRule="auto"/>
        <w:jc w:val="both"/>
        <w:rPr>
          <w:rFonts w:ascii="Times New Roman" w:eastAsia="Calibri" w:hAnsi="Times New Roman" w:cs="Times New Roman"/>
          <w:kern w:val="0"/>
          <w14:ligatures w14:val="none"/>
        </w:rPr>
      </w:pPr>
    </w:p>
    <w:p w14:paraId="4D25133A" w14:textId="77777777" w:rsidR="00B73F09" w:rsidRPr="00B73F09" w:rsidRDefault="00B73F09" w:rsidP="00B73F09">
      <w:pPr>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B73F09">
        <w:rPr>
          <w:rFonts w:ascii="Times New Roman" w:eastAsia="Times New Roman" w:hAnsi="Times New Roman" w:cs="Times New Roman"/>
          <w:color w:val="000000"/>
          <w:kern w:val="0"/>
          <w:lang w:eastAsia="lt-LT"/>
          <w14:ligatures w14:val="none"/>
        </w:rPr>
        <w:t>Medezin Sp. z o.o.</w:t>
      </w:r>
    </w:p>
    <w:p w14:paraId="225F6F10" w14:textId="77777777" w:rsidR="00B73F09" w:rsidRPr="00B73F09" w:rsidRDefault="00B73F09" w:rsidP="00B73F09">
      <w:pPr>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bookmarkStart w:id="9" w:name="_Hlk195530798"/>
      <w:r w:rsidRPr="00B73F09">
        <w:rPr>
          <w:rFonts w:ascii="Times New Roman" w:eastAsia="Times New Roman" w:hAnsi="Times New Roman" w:cs="Times New Roman"/>
          <w:color w:val="000000"/>
          <w:kern w:val="0"/>
          <w:lang w:eastAsia="lt-LT"/>
          <w14:ligatures w14:val="none"/>
        </w:rPr>
        <w:t>Ul. Księdza Kazimierza Janika 14</w:t>
      </w:r>
    </w:p>
    <w:bookmarkEnd w:id="9"/>
    <w:p w14:paraId="42348E3B" w14:textId="77777777" w:rsidR="00B73F09" w:rsidRPr="00B73F09" w:rsidRDefault="00B73F09" w:rsidP="00B73F09">
      <w:pPr>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B73F09">
        <w:rPr>
          <w:rFonts w:ascii="Times New Roman" w:eastAsia="Times New Roman" w:hAnsi="Times New Roman" w:cs="Times New Roman"/>
          <w:color w:val="000000"/>
          <w:kern w:val="0"/>
          <w:lang w:eastAsia="lt-LT"/>
          <w14:ligatures w14:val="none"/>
        </w:rPr>
        <w:t>Konstantynów Łódzki, Łódzkie 95-050</w:t>
      </w:r>
    </w:p>
    <w:p w14:paraId="754149F8" w14:textId="77777777" w:rsidR="00B73F09" w:rsidRPr="00B73F09" w:rsidRDefault="00B73F09" w:rsidP="00B73F09">
      <w:pPr>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B73F09">
        <w:rPr>
          <w:rFonts w:ascii="Times New Roman" w:eastAsia="Times New Roman" w:hAnsi="Times New Roman" w:cs="Times New Roman"/>
          <w:color w:val="000000"/>
          <w:kern w:val="0"/>
          <w:lang w:eastAsia="lt-LT"/>
          <w14:ligatures w14:val="none"/>
        </w:rPr>
        <w:t>Lenkija</w:t>
      </w:r>
    </w:p>
    <w:p w14:paraId="64BF9572" w14:textId="77777777" w:rsidR="00B73F09" w:rsidRPr="00B73F09" w:rsidRDefault="00B73F09" w:rsidP="00B73F09">
      <w:pPr>
        <w:tabs>
          <w:tab w:val="left" w:pos="567"/>
        </w:tabs>
        <w:spacing w:after="0" w:line="240" w:lineRule="auto"/>
        <w:rPr>
          <w:rFonts w:ascii="Times New Roman" w:eastAsia="Times New Roman" w:hAnsi="Times New Roman" w:cs="Times New Roman"/>
          <w:kern w:val="0"/>
          <w:lang w:eastAsia="lt-LT"/>
          <w14:ligatures w14:val="none"/>
        </w:rPr>
      </w:pPr>
    </w:p>
    <w:p w14:paraId="24D5150D" w14:textId="77777777" w:rsidR="00B73F09" w:rsidRPr="00B73F09" w:rsidRDefault="00B73F09" w:rsidP="00B73F09">
      <w:pPr>
        <w:numPr>
          <w:ilvl w:val="12"/>
          <w:numId w:val="0"/>
        </w:numPr>
        <w:tabs>
          <w:tab w:val="left" w:pos="567"/>
        </w:tabs>
        <w:spacing w:after="0" w:line="260" w:lineRule="exact"/>
        <w:ind w:right="-2"/>
        <w:rPr>
          <w:rFonts w:ascii="Times New Roman" w:eastAsia="Times New Roman" w:hAnsi="Times New Roman" w:cs="Times New Roman"/>
          <w:bCs/>
          <w:kern w:val="0"/>
          <w14:ligatures w14:val="none"/>
        </w:rPr>
      </w:pPr>
      <w:r w:rsidRPr="00B73F09">
        <w:rPr>
          <w:rFonts w:ascii="Times New Roman" w:eastAsia="Times New Roman" w:hAnsi="Times New Roman" w:cs="Times New Roman"/>
          <w:bCs/>
          <w:kern w:val="0"/>
          <w14:ligatures w14:val="none"/>
        </w:rPr>
        <w:t xml:space="preserve">arba </w:t>
      </w:r>
    </w:p>
    <w:p w14:paraId="1D955703" w14:textId="77777777" w:rsidR="00B73F09" w:rsidRPr="00B73F09" w:rsidRDefault="00B73F09" w:rsidP="00B73F09">
      <w:pPr>
        <w:numPr>
          <w:ilvl w:val="12"/>
          <w:numId w:val="0"/>
        </w:numPr>
        <w:tabs>
          <w:tab w:val="left" w:pos="567"/>
        </w:tabs>
        <w:spacing w:after="0" w:line="260" w:lineRule="exact"/>
        <w:ind w:right="-2"/>
        <w:rPr>
          <w:rFonts w:ascii="Times New Roman" w:eastAsia="Times New Roman" w:hAnsi="Times New Roman" w:cs="Times New Roman"/>
          <w:bCs/>
          <w:kern w:val="0"/>
          <w14:ligatures w14:val="none"/>
        </w:rPr>
      </w:pPr>
    </w:p>
    <w:p w14:paraId="0537C5EA" w14:textId="77777777" w:rsidR="00B73F09" w:rsidRPr="00B73F09" w:rsidRDefault="00B73F09" w:rsidP="00B73F09">
      <w:pPr>
        <w:spacing w:after="0" w:line="240" w:lineRule="auto"/>
        <w:rPr>
          <w:rFonts w:ascii="Times New Roman" w:eastAsia="Times New Roman" w:hAnsi="Times New Roman" w:cs="Times New Roman"/>
          <w:bCs/>
          <w:kern w:val="0"/>
          <w14:ligatures w14:val="none"/>
        </w:rPr>
      </w:pPr>
      <w:r w:rsidRPr="00B73F09">
        <w:rPr>
          <w:rFonts w:ascii="Times New Roman" w:eastAsia="Times New Roman" w:hAnsi="Times New Roman" w:cs="Times New Roman"/>
          <w:bCs/>
          <w:kern w:val="0"/>
          <w14:ligatures w14:val="none"/>
        </w:rPr>
        <w:t>UAB „Santamed LT“</w:t>
      </w:r>
    </w:p>
    <w:p w14:paraId="47B061D9" w14:textId="77777777" w:rsidR="00B73F09" w:rsidRPr="00B73F09" w:rsidRDefault="00B73F09" w:rsidP="00B73F09">
      <w:pPr>
        <w:spacing w:after="0" w:line="240" w:lineRule="auto"/>
        <w:rPr>
          <w:rFonts w:ascii="Times New Roman" w:eastAsia="Times New Roman" w:hAnsi="Times New Roman" w:cs="Times New Roman"/>
          <w:bCs/>
          <w:kern w:val="0"/>
          <w14:ligatures w14:val="none"/>
        </w:rPr>
      </w:pPr>
      <w:r w:rsidRPr="00B73F09">
        <w:rPr>
          <w:rFonts w:ascii="Times New Roman" w:eastAsia="Times New Roman" w:hAnsi="Times New Roman" w:cs="Times New Roman"/>
          <w:bCs/>
          <w:kern w:val="0"/>
          <w14:ligatures w14:val="none"/>
        </w:rPr>
        <w:t>Kauno r. sav.</w:t>
      </w:r>
    </w:p>
    <w:p w14:paraId="54A69261" w14:textId="77777777" w:rsidR="00B73F09" w:rsidRPr="00B73F09" w:rsidRDefault="00B73F09" w:rsidP="00B73F09">
      <w:pPr>
        <w:spacing w:after="0" w:line="240" w:lineRule="auto"/>
        <w:rPr>
          <w:rFonts w:ascii="Times New Roman" w:eastAsia="Times New Roman" w:hAnsi="Times New Roman" w:cs="Times New Roman"/>
          <w:bCs/>
          <w:kern w:val="0"/>
          <w14:ligatures w14:val="none"/>
        </w:rPr>
      </w:pPr>
      <w:r w:rsidRPr="00B73F09">
        <w:rPr>
          <w:rFonts w:ascii="Times New Roman" w:eastAsia="Times New Roman" w:hAnsi="Times New Roman" w:cs="Times New Roman"/>
          <w:bCs/>
          <w:kern w:val="0"/>
          <w14:ligatures w14:val="none"/>
        </w:rPr>
        <w:t>Linksmakalnio sen., Linksmakalnio km.</w:t>
      </w:r>
    </w:p>
    <w:p w14:paraId="154A7732" w14:textId="77777777" w:rsidR="00B73F09" w:rsidRPr="00B73F09" w:rsidRDefault="00B73F09" w:rsidP="00B73F09">
      <w:pPr>
        <w:spacing w:after="0" w:line="240" w:lineRule="auto"/>
        <w:rPr>
          <w:rFonts w:ascii="Times New Roman" w:eastAsia="Times New Roman" w:hAnsi="Times New Roman" w:cs="Times New Roman"/>
          <w:bCs/>
          <w:kern w:val="0"/>
          <w14:ligatures w14:val="none"/>
        </w:rPr>
      </w:pPr>
      <w:r w:rsidRPr="00B73F09">
        <w:rPr>
          <w:rFonts w:ascii="Times New Roman" w:eastAsia="Times New Roman" w:hAnsi="Times New Roman" w:cs="Times New Roman"/>
          <w:bCs/>
          <w:kern w:val="0"/>
          <w14:ligatures w14:val="none"/>
        </w:rPr>
        <w:t>LT-53290</w:t>
      </w:r>
    </w:p>
    <w:p w14:paraId="64CB787A" w14:textId="77777777" w:rsidR="00B73F09" w:rsidRPr="00B73F09" w:rsidRDefault="00B73F09" w:rsidP="00B73F09">
      <w:pPr>
        <w:spacing w:after="0" w:line="240" w:lineRule="auto"/>
        <w:rPr>
          <w:rFonts w:ascii="Times New Roman" w:eastAsia="Times New Roman" w:hAnsi="Times New Roman" w:cs="Times New Roman"/>
          <w:bCs/>
          <w:kern w:val="0"/>
          <w14:ligatures w14:val="none"/>
        </w:rPr>
      </w:pPr>
      <w:r w:rsidRPr="00B73F09">
        <w:rPr>
          <w:rFonts w:ascii="Times New Roman" w:eastAsia="Times New Roman" w:hAnsi="Times New Roman" w:cs="Times New Roman"/>
          <w:bCs/>
          <w:kern w:val="0"/>
          <w14:ligatures w14:val="none"/>
        </w:rPr>
        <w:t>Liepų g. 9</w:t>
      </w:r>
    </w:p>
    <w:p w14:paraId="6CD9CCD0" w14:textId="77777777" w:rsidR="00B73F09" w:rsidRPr="00B73F09" w:rsidRDefault="00B73F09" w:rsidP="00B73F09">
      <w:pPr>
        <w:spacing w:after="0" w:line="240" w:lineRule="auto"/>
        <w:rPr>
          <w:rFonts w:ascii="Times New Roman" w:eastAsia="Times New Roman" w:hAnsi="Times New Roman" w:cs="Times New Roman"/>
          <w:bCs/>
          <w:kern w:val="0"/>
          <w14:ligatures w14:val="none"/>
        </w:rPr>
      </w:pPr>
      <w:r w:rsidRPr="00B73F09">
        <w:rPr>
          <w:rFonts w:ascii="Times New Roman" w:eastAsia="Times New Roman" w:hAnsi="Times New Roman" w:cs="Times New Roman"/>
          <w:bCs/>
          <w:kern w:val="0"/>
          <w14:ligatures w14:val="none"/>
        </w:rPr>
        <w:t>Lietuva</w:t>
      </w:r>
    </w:p>
    <w:p w14:paraId="7A93485C" w14:textId="77777777" w:rsidR="00B73F09" w:rsidRPr="00B73F09" w:rsidRDefault="00B73F09" w:rsidP="00B73F09">
      <w:pPr>
        <w:spacing w:after="0" w:line="240" w:lineRule="auto"/>
        <w:rPr>
          <w:rFonts w:ascii="Times New Roman" w:eastAsia="Times New Roman" w:hAnsi="Times New Roman" w:cs="Times New Roman"/>
          <w:kern w:val="0"/>
          <w14:ligatures w14:val="none"/>
        </w:rPr>
      </w:pPr>
    </w:p>
    <w:p w14:paraId="7F4BFAE9" w14:textId="77777777" w:rsidR="00B73F09" w:rsidRPr="00B73F09" w:rsidRDefault="00B73F09" w:rsidP="00B73F09">
      <w:pPr>
        <w:numPr>
          <w:ilvl w:val="12"/>
          <w:numId w:val="0"/>
        </w:numPr>
        <w:tabs>
          <w:tab w:val="left" w:pos="567"/>
        </w:tabs>
        <w:spacing w:after="0" w:line="260" w:lineRule="exact"/>
        <w:ind w:right="-2"/>
        <w:rPr>
          <w:rFonts w:ascii="Times New Roman" w:eastAsia="Times New Roman" w:hAnsi="Times New Roman" w:cs="Times New Roman"/>
          <w:bCs/>
          <w:kern w:val="0"/>
          <w14:ligatures w14:val="none"/>
        </w:rPr>
      </w:pPr>
      <w:r w:rsidRPr="00B73F09">
        <w:rPr>
          <w:rFonts w:ascii="Times New Roman" w:eastAsia="Times New Roman" w:hAnsi="Times New Roman" w:cs="Times New Roman"/>
          <w:bCs/>
          <w:kern w:val="0"/>
          <w14:ligatures w14:val="none"/>
        </w:rPr>
        <w:t xml:space="preserve">arba </w:t>
      </w:r>
    </w:p>
    <w:p w14:paraId="20E5C8D6" w14:textId="77777777" w:rsidR="00B73F09" w:rsidRPr="00B73F09" w:rsidRDefault="00B73F09" w:rsidP="00B73F09">
      <w:pPr>
        <w:spacing w:after="0" w:line="240" w:lineRule="auto"/>
        <w:rPr>
          <w:rFonts w:ascii="Times New Roman" w:eastAsia="Times New Roman" w:hAnsi="Times New Roman" w:cs="Times New Roman"/>
          <w:bCs/>
          <w:noProof/>
          <w:kern w:val="0"/>
          <w14:ligatures w14:val="none"/>
        </w:rPr>
      </w:pPr>
    </w:p>
    <w:p w14:paraId="2A568DE3" w14:textId="77777777" w:rsidR="00B73F09" w:rsidRPr="00B73F09" w:rsidRDefault="00B73F09" w:rsidP="00B73F09">
      <w:pPr>
        <w:spacing w:after="0" w:line="240" w:lineRule="auto"/>
        <w:rPr>
          <w:rFonts w:ascii="Times New Roman" w:eastAsia="Times New Roman" w:hAnsi="Times New Roman" w:cs="Times New Roman"/>
          <w:bCs/>
          <w:noProof/>
          <w:kern w:val="0"/>
          <w14:ligatures w14:val="none"/>
        </w:rPr>
      </w:pPr>
      <w:r w:rsidRPr="00B73F09">
        <w:rPr>
          <w:rFonts w:ascii="Times New Roman" w:eastAsia="Times New Roman" w:hAnsi="Times New Roman" w:cs="Times New Roman"/>
          <w:bCs/>
          <w:noProof/>
          <w:kern w:val="0"/>
          <w14:ligatures w14:val="none"/>
        </w:rPr>
        <w:t>UAB „Armila“</w:t>
      </w:r>
    </w:p>
    <w:p w14:paraId="558E16A1" w14:textId="77777777" w:rsidR="00B73F09" w:rsidRPr="00B73F09" w:rsidRDefault="00B73F09" w:rsidP="00B73F09">
      <w:pPr>
        <w:spacing w:after="0" w:line="240" w:lineRule="auto"/>
        <w:rPr>
          <w:rFonts w:ascii="Times New Roman" w:eastAsia="Times New Roman" w:hAnsi="Times New Roman" w:cs="Times New Roman"/>
          <w:bCs/>
          <w:noProof/>
          <w:kern w:val="0"/>
          <w14:ligatures w14:val="none"/>
        </w:rPr>
      </w:pPr>
      <w:r w:rsidRPr="00B73F09">
        <w:rPr>
          <w:rFonts w:ascii="Times New Roman" w:eastAsia="Times New Roman" w:hAnsi="Times New Roman" w:cs="Times New Roman"/>
          <w:bCs/>
          <w:noProof/>
          <w:kern w:val="0"/>
          <w14:ligatures w14:val="none"/>
        </w:rPr>
        <w:t>Molėtų pl. 75</w:t>
      </w:r>
    </w:p>
    <w:p w14:paraId="4706FE2C" w14:textId="77777777" w:rsidR="00B73F09" w:rsidRPr="00B73F09" w:rsidRDefault="00B73F09" w:rsidP="00B73F09">
      <w:pPr>
        <w:spacing w:after="0" w:line="240" w:lineRule="auto"/>
        <w:rPr>
          <w:rFonts w:ascii="Times New Roman" w:eastAsia="Times New Roman" w:hAnsi="Times New Roman" w:cs="Times New Roman"/>
          <w:bCs/>
          <w:noProof/>
          <w:kern w:val="0"/>
          <w14:ligatures w14:val="none"/>
        </w:rPr>
      </w:pPr>
      <w:r w:rsidRPr="00B73F09">
        <w:rPr>
          <w:rFonts w:ascii="Times New Roman" w:eastAsia="Times New Roman" w:hAnsi="Times New Roman" w:cs="Times New Roman"/>
          <w:bCs/>
          <w:noProof/>
          <w:kern w:val="0"/>
          <w14:ligatures w14:val="none"/>
        </w:rPr>
        <w:t>LT-14259 Vilnius</w:t>
      </w:r>
    </w:p>
    <w:p w14:paraId="7251B619" w14:textId="77777777" w:rsidR="00B73F09" w:rsidRPr="00B73F09" w:rsidRDefault="00B73F09" w:rsidP="00B73F09">
      <w:pPr>
        <w:spacing w:after="0" w:line="240" w:lineRule="auto"/>
        <w:rPr>
          <w:rFonts w:ascii="Times New Roman" w:eastAsia="Times New Roman" w:hAnsi="Times New Roman" w:cs="Times New Roman"/>
          <w:noProof/>
          <w:kern w:val="0"/>
          <w14:ligatures w14:val="none"/>
        </w:rPr>
      </w:pPr>
      <w:r w:rsidRPr="00B73F09">
        <w:rPr>
          <w:rFonts w:ascii="Times New Roman" w:eastAsia="Times New Roman" w:hAnsi="Times New Roman" w:cs="Times New Roman"/>
          <w:bCs/>
          <w:noProof/>
          <w:kern w:val="0"/>
          <w14:ligatures w14:val="none"/>
        </w:rPr>
        <w:t>Lietuva</w:t>
      </w:r>
    </w:p>
    <w:p w14:paraId="3CA77C6D" w14:textId="77777777" w:rsidR="00B73F09" w:rsidRPr="00B73F09" w:rsidRDefault="00B73F09" w:rsidP="00F770EC">
      <w:pPr>
        <w:spacing w:after="0" w:line="240" w:lineRule="auto"/>
        <w:rPr>
          <w:rFonts w:ascii="Times New Roman" w:eastAsia="Times New Roman" w:hAnsi="Times New Roman" w:cs="Times New Roman"/>
          <w:iCs/>
          <w:kern w:val="0"/>
          <w14:ligatures w14:val="none"/>
        </w:rPr>
      </w:pPr>
    </w:p>
    <w:p w14:paraId="04F14359" w14:textId="2F1C8C77" w:rsidR="00F770EC" w:rsidRPr="00B73F09" w:rsidRDefault="00F770EC" w:rsidP="00F770EC">
      <w:pPr>
        <w:rPr>
          <w:rFonts w:ascii="Times New Roman" w:eastAsia="Calibri" w:hAnsi="Times New Roman" w:cs="Times New Roman"/>
          <w:kern w:val="0"/>
          <w14:ligatures w14:val="none"/>
        </w:rPr>
      </w:pPr>
      <w:r w:rsidRPr="00B73F09">
        <w:rPr>
          <w:rFonts w:ascii="Times New Roman" w:eastAsia="Times New Roman" w:hAnsi="Times New Roman" w:cs="Times New Roman"/>
          <w:b/>
          <w:bCs/>
          <w:iCs/>
          <w:kern w:val="0"/>
          <w14:ligatures w14:val="none"/>
        </w:rPr>
        <w:t>Šis pakuotės lapelis</w:t>
      </w:r>
      <w:r w:rsidRPr="00B73F09">
        <w:rPr>
          <w:rFonts w:ascii="Times New Roman" w:eastAsia="Times New Roman" w:hAnsi="Times New Roman" w:cs="Times New Roman"/>
          <w:b/>
          <w:iCs/>
          <w:kern w:val="0"/>
          <w14:ligatures w14:val="none"/>
        </w:rPr>
        <w:t xml:space="preserve"> paskutinį kartą peržiūrėtas </w:t>
      </w:r>
      <w:r w:rsidR="002D7F97">
        <w:rPr>
          <w:rFonts w:ascii="Times New Roman" w:eastAsia="Times New Roman" w:hAnsi="Times New Roman" w:cs="Times New Roman"/>
          <w:b/>
          <w:iCs/>
          <w:kern w:val="0"/>
          <w14:ligatures w14:val="none"/>
        </w:rPr>
        <w:t>2025-11-28.</w:t>
      </w:r>
    </w:p>
    <w:p w14:paraId="36B164B4"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4E713025" w14:textId="70CF7982" w:rsidR="00F770EC" w:rsidRPr="00B73F09" w:rsidRDefault="00F770EC" w:rsidP="00F770EC">
      <w:pPr>
        <w:spacing w:after="0" w:line="240" w:lineRule="auto"/>
        <w:rPr>
          <w:rFonts w:ascii="Times New Roman" w:eastAsia="Times New Roman" w:hAnsi="Times New Roman" w:cs="Times New Roman"/>
          <w:iCs/>
          <w:kern w:val="0"/>
          <w14:ligatures w14:val="none"/>
        </w:rPr>
      </w:pPr>
      <w:r w:rsidRPr="00B73F09">
        <w:rPr>
          <w:rFonts w:ascii="Times New Roman" w:eastAsia="Times New Roman" w:hAnsi="Times New Roman" w:cs="Times New Roman"/>
          <w:iCs/>
          <w:kern w:val="0"/>
          <w14:ligatures w14:val="none"/>
        </w:rPr>
        <w:t>Išsami informacija apie šį vaistą pateikiama Valstybinės vaistų kontrolės tarnybos prie Lietuvos Respublikos sveikatos apsaugos ministerijos tinklalapyje</w:t>
      </w:r>
      <w:r w:rsidR="00DE7860" w:rsidRPr="00B73F09">
        <w:rPr>
          <w:rFonts w:ascii="Times New Roman" w:eastAsia="Times New Roman" w:hAnsi="Times New Roman" w:cs="Times New Roman"/>
          <w:iCs/>
          <w:color w:val="0000FF"/>
          <w:kern w:val="0"/>
          <w:u w:val="single"/>
          <w14:ligatures w14:val="none"/>
        </w:rPr>
        <w:t xml:space="preserve"> </w:t>
      </w:r>
      <w:r w:rsidR="00B73F09" w:rsidRPr="00B73F09">
        <w:rPr>
          <w:rFonts w:ascii="Times New Roman" w:hAnsi="Times New Roman" w:cs="Times New Roman"/>
          <w:color w:val="0000EE"/>
          <w:u w:val="single"/>
          <w:lang w:eastAsia="lt-LT"/>
        </w:rPr>
        <w:t>https://vvkt.lrv.lt/lt/.</w:t>
      </w:r>
    </w:p>
    <w:p w14:paraId="6750E4B7" w14:textId="77777777" w:rsidR="00F770EC" w:rsidRPr="00B73F09" w:rsidRDefault="00F770EC" w:rsidP="00F770EC">
      <w:pPr>
        <w:spacing w:after="0" w:line="240" w:lineRule="auto"/>
        <w:rPr>
          <w:rFonts w:ascii="Times New Roman" w:eastAsia="Times New Roman" w:hAnsi="Times New Roman" w:cs="Times New Roman"/>
          <w:kern w:val="0"/>
          <w:lang w:eastAsia="lt-LT"/>
          <w14:ligatures w14:val="none"/>
        </w:rPr>
      </w:pPr>
    </w:p>
    <w:p w14:paraId="53222FC7" w14:textId="412CD7A3" w:rsidR="00F770EC" w:rsidRPr="00B73F09" w:rsidRDefault="003C0863" w:rsidP="003C0863">
      <w:pPr>
        <w:spacing w:after="0" w:line="240" w:lineRule="auto"/>
        <w:rPr>
          <w:rFonts w:ascii="Times New Roman" w:eastAsia="Calibri" w:hAnsi="Times New Roman" w:cs="Times New Roman"/>
          <w:kern w:val="0"/>
          <w14:ligatures w14:val="none"/>
        </w:rPr>
      </w:pPr>
      <w:bookmarkStart w:id="10" w:name="_Hlk197592229"/>
      <w:r w:rsidRPr="003C0863">
        <w:rPr>
          <w:rFonts w:ascii="Times New Roman" w:eastAsia="Times New Roman" w:hAnsi="Times New Roman" w:cs="Times New Roman"/>
          <w:i/>
          <w:iCs/>
          <w:kern w:val="0"/>
          <w14:ligatures w14:val="none"/>
        </w:rPr>
        <w:t xml:space="preserve">Lygiagrečiai importuojamas vaistas nuo referencinio vaisto skiriasi pakuotės dydžiu: lygiagrečiai importuojamo </w:t>
      </w:r>
      <w:r w:rsidR="001615B3">
        <w:rPr>
          <w:rFonts w:ascii="Times New Roman" w:eastAsia="Times New Roman" w:hAnsi="Times New Roman" w:cs="Times New Roman"/>
          <w:i/>
          <w:iCs/>
          <w:kern w:val="0"/>
          <w14:ligatures w14:val="none"/>
        </w:rPr>
        <w:t xml:space="preserve">papildoma </w:t>
      </w:r>
      <w:r w:rsidRPr="003C0863">
        <w:rPr>
          <w:rFonts w:ascii="Times New Roman" w:eastAsia="Times New Roman" w:hAnsi="Times New Roman" w:cs="Times New Roman"/>
          <w:i/>
          <w:iCs/>
          <w:kern w:val="0"/>
          <w14:ligatures w14:val="none"/>
        </w:rPr>
        <w:t xml:space="preserve">pakuotė N10; tinkamumo laiku ir laikymo sąlygomis: lygiagrečiai importuojamo – 3 metai, </w:t>
      </w:r>
      <w:r>
        <w:rPr>
          <w:rFonts w:ascii="Times New Roman" w:eastAsia="Times New Roman" w:hAnsi="Times New Roman" w:cs="Times New Roman"/>
          <w:i/>
          <w:iCs/>
          <w:kern w:val="0"/>
          <w14:ligatures w14:val="none"/>
        </w:rPr>
        <w:t>l</w:t>
      </w:r>
      <w:r w:rsidRPr="003C0863">
        <w:rPr>
          <w:rFonts w:ascii="Times New Roman" w:eastAsia="Times New Roman" w:hAnsi="Times New Roman" w:cs="Times New Roman"/>
          <w:i/>
          <w:iCs/>
          <w:kern w:val="0"/>
          <w14:ligatures w14:val="none"/>
        </w:rPr>
        <w:t>aikyti ne aukštesnėje kaip 30</w:t>
      </w:r>
      <w:r>
        <w:rPr>
          <w:rFonts w:ascii="Times New Roman" w:eastAsia="Times New Roman" w:hAnsi="Times New Roman" w:cs="Times New Roman"/>
          <w:i/>
          <w:iCs/>
          <w:kern w:val="0"/>
          <w14:ligatures w14:val="none"/>
        </w:rPr>
        <w:t> </w:t>
      </w:r>
      <w:r w:rsidRPr="003C0863">
        <w:rPr>
          <w:rFonts w:ascii="Times New Roman" w:eastAsia="Times New Roman" w:hAnsi="Times New Roman" w:cs="Times New Roman"/>
          <w:i/>
          <w:iCs/>
          <w:kern w:val="0"/>
          <w14:ligatures w14:val="none"/>
        </w:rPr>
        <w:t>°C temperatūroje gamintojo pakuotėje, referencinio – 5 metai, ši</w:t>
      </w:r>
      <w:r w:rsidR="001615B3">
        <w:rPr>
          <w:rFonts w:ascii="Times New Roman" w:eastAsia="Times New Roman" w:hAnsi="Times New Roman" w:cs="Times New Roman"/>
          <w:i/>
          <w:iCs/>
          <w:kern w:val="0"/>
          <w14:ligatures w14:val="none"/>
        </w:rPr>
        <w:t>am</w:t>
      </w:r>
      <w:r w:rsidRPr="003C0863">
        <w:rPr>
          <w:rFonts w:ascii="Times New Roman" w:eastAsia="Times New Roman" w:hAnsi="Times New Roman" w:cs="Times New Roman"/>
          <w:i/>
          <w:iCs/>
          <w:kern w:val="0"/>
          <w14:ligatures w14:val="none"/>
        </w:rPr>
        <w:t xml:space="preserve"> vaist</w:t>
      </w:r>
      <w:r w:rsidR="001615B3">
        <w:rPr>
          <w:rFonts w:ascii="Times New Roman" w:eastAsia="Times New Roman" w:hAnsi="Times New Roman" w:cs="Times New Roman"/>
          <w:i/>
          <w:iCs/>
          <w:kern w:val="0"/>
          <w14:ligatures w14:val="none"/>
        </w:rPr>
        <w:t>ui</w:t>
      </w:r>
      <w:r w:rsidRPr="003C0863">
        <w:rPr>
          <w:rFonts w:ascii="Times New Roman" w:eastAsia="Times New Roman" w:hAnsi="Times New Roman" w:cs="Times New Roman"/>
          <w:i/>
          <w:iCs/>
          <w:kern w:val="0"/>
          <w14:ligatures w14:val="none"/>
        </w:rPr>
        <w:t xml:space="preserve"> specialių laikymo sąlygų nereikia.</w:t>
      </w:r>
      <w:bookmarkEnd w:id="10"/>
    </w:p>
    <w:p w14:paraId="5A9684EA" w14:textId="77777777" w:rsidR="00867275" w:rsidRPr="00B73F09" w:rsidRDefault="00867275">
      <w:pPr>
        <w:rPr>
          <w:rFonts w:ascii="Times New Roman" w:hAnsi="Times New Roman" w:cs="Times New Roman"/>
        </w:rPr>
      </w:pPr>
    </w:p>
    <w:sectPr w:rsidR="00867275" w:rsidRPr="00B73F09" w:rsidSect="00F770E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452A7" w14:textId="77777777" w:rsidR="003949C6" w:rsidRDefault="003949C6" w:rsidP="003949C6">
      <w:pPr>
        <w:spacing w:after="0" w:line="240" w:lineRule="auto"/>
      </w:pPr>
      <w:r>
        <w:separator/>
      </w:r>
    </w:p>
  </w:endnote>
  <w:endnote w:type="continuationSeparator" w:id="0">
    <w:p w14:paraId="527C1C67" w14:textId="77777777" w:rsidR="003949C6" w:rsidRDefault="003949C6" w:rsidP="00394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Gothic"/>
    <w:panose1 w:val="00000000000000000000"/>
    <w:charset w:val="00"/>
    <w:family w:val="roman"/>
    <w:notTrueType/>
    <w:pitch w:val="default"/>
    <w:sig w:usb0="00000003" w:usb1="08070000" w:usb2="00000010"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9110" w14:textId="77777777" w:rsidR="003949C6" w:rsidRDefault="003949C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FBCA3" w14:textId="77777777" w:rsidR="003949C6" w:rsidRDefault="003949C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96E8" w14:textId="77777777" w:rsidR="003949C6" w:rsidRDefault="003949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315B7" w14:textId="77777777" w:rsidR="003949C6" w:rsidRDefault="003949C6" w:rsidP="003949C6">
      <w:pPr>
        <w:spacing w:after="0" w:line="240" w:lineRule="auto"/>
      </w:pPr>
      <w:r>
        <w:separator/>
      </w:r>
    </w:p>
  </w:footnote>
  <w:footnote w:type="continuationSeparator" w:id="0">
    <w:p w14:paraId="44D09AB1" w14:textId="77777777" w:rsidR="003949C6" w:rsidRDefault="003949C6" w:rsidP="00394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B47E" w14:textId="77777777" w:rsidR="003949C6" w:rsidRDefault="003949C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FC19" w14:textId="77777777" w:rsidR="003949C6" w:rsidRDefault="003949C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3185" w14:textId="77777777" w:rsidR="003949C6" w:rsidRDefault="003949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2540D"/>
    <w:multiLevelType w:val="hybridMultilevel"/>
    <w:tmpl w:val="60E219D2"/>
    <w:lvl w:ilvl="0" w:tplc="04090001">
      <w:start w:val="1"/>
      <w:numFmt w:val="bullet"/>
      <w:lvlText w:val=""/>
      <w:lvlJc w:val="left"/>
      <w:pPr>
        <w:tabs>
          <w:tab w:val="num" w:pos="1429"/>
        </w:tabs>
        <w:ind w:left="1429"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Times New Roman" w:hint="default"/>
      </w:rPr>
    </w:lvl>
    <w:lvl w:ilvl="2" w:tplc="04090005">
      <w:start w:val="1"/>
      <w:numFmt w:val="bullet"/>
      <w:lvlText w:val=""/>
      <w:lvlJc w:val="left"/>
      <w:pPr>
        <w:tabs>
          <w:tab w:val="num" w:pos="2869"/>
        </w:tabs>
        <w:ind w:left="2869" w:hanging="360"/>
      </w:pPr>
      <w:rPr>
        <w:rFonts w:ascii="Wingdings" w:hAnsi="Wingdings" w:hint="default"/>
      </w:rPr>
    </w:lvl>
    <w:lvl w:ilvl="3" w:tplc="04090001">
      <w:start w:val="1"/>
      <w:numFmt w:val="bullet"/>
      <w:lvlText w:val=""/>
      <w:lvlJc w:val="left"/>
      <w:pPr>
        <w:tabs>
          <w:tab w:val="num" w:pos="3589"/>
        </w:tabs>
        <w:ind w:left="3589" w:hanging="360"/>
      </w:pPr>
      <w:rPr>
        <w:rFonts w:ascii="Symbol" w:hAnsi="Symbol" w:hint="default"/>
      </w:rPr>
    </w:lvl>
    <w:lvl w:ilvl="4" w:tplc="04090003">
      <w:start w:val="1"/>
      <w:numFmt w:val="bullet"/>
      <w:lvlText w:val="o"/>
      <w:lvlJc w:val="left"/>
      <w:pPr>
        <w:tabs>
          <w:tab w:val="num" w:pos="4309"/>
        </w:tabs>
        <w:ind w:left="4309" w:hanging="360"/>
      </w:pPr>
      <w:rPr>
        <w:rFonts w:ascii="Courier New" w:hAnsi="Courier New" w:cs="Times New Roman" w:hint="default"/>
      </w:rPr>
    </w:lvl>
    <w:lvl w:ilvl="5" w:tplc="04090005">
      <w:start w:val="1"/>
      <w:numFmt w:val="bullet"/>
      <w:lvlText w:val=""/>
      <w:lvlJc w:val="left"/>
      <w:pPr>
        <w:tabs>
          <w:tab w:val="num" w:pos="5029"/>
        </w:tabs>
        <w:ind w:left="5029" w:hanging="360"/>
      </w:pPr>
      <w:rPr>
        <w:rFonts w:ascii="Wingdings" w:hAnsi="Wingdings" w:hint="default"/>
      </w:rPr>
    </w:lvl>
    <w:lvl w:ilvl="6" w:tplc="04090001">
      <w:start w:val="1"/>
      <w:numFmt w:val="bullet"/>
      <w:lvlText w:val=""/>
      <w:lvlJc w:val="left"/>
      <w:pPr>
        <w:tabs>
          <w:tab w:val="num" w:pos="5749"/>
        </w:tabs>
        <w:ind w:left="5749" w:hanging="360"/>
      </w:pPr>
      <w:rPr>
        <w:rFonts w:ascii="Symbol" w:hAnsi="Symbol" w:hint="default"/>
      </w:rPr>
    </w:lvl>
    <w:lvl w:ilvl="7" w:tplc="04090003">
      <w:start w:val="1"/>
      <w:numFmt w:val="bullet"/>
      <w:lvlText w:val="o"/>
      <w:lvlJc w:val="left"/>
      <w:pPr>
        <w:tabs>
          <w:tab w:val="num" w:pos="6469"/>
        </w:tabs>
        <w:ind w:left="6469" w:hanging="360"/>
      </w:pPr>
      <w:rPr>
        <w:rFonts w:ascii="Courier New" w:hAnsi="Courier New" w:cs="Times New Roman" w:hint="default"/>
      </w:rPr>
    </w:lvl>
    <w:lvl w:ilvl="8" w:tplc="04090005">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30F02CEA"/>
    <w:multiLevelType w:val="hybridMultilevel"/>
    <w:tmpl w:val="64103AEC"/>
    <w:lvl w:ilvl="0" w:tplc="FF262052">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7B6209"/>
    <w:multiLevelType w:val="hybridMultilevel"/>
    <w:tmpl w:val="A23C4122"/>
    <w:lvl w:ilvl="0" w:tplc="C6E4B66E">
      <w:numFmt w:val="bullet"/>
      <w:lvlText w:val="-"/>
      <w:lvlJc w:val="left"/>
      <w:pPr>
        <w:ind w:left="720" w:hanging="360"/>
      </w:pPr>
      <w:rPr>
        <w:rFonts w:ascii="TimesNewRoman" w:eastAsia="Times New Roman" w:hAnsi="TimesNewRoman" w:cs="TimesNew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29932671">
    <w:abstractNumId w:val="1"/>
  </w:num>
  <w:num w:numId="2" w16cid:durableId="1926648983">
    <w:abstractNumId w:val="0"/>
  </w:num>
  <w:num w:numId="3" w16cid:durableId="1207831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0EC"/>
    <w:rsid w:val="00072232"/>
    <w:rsid w:val="000B4F35"/>
    <w:rsid w:val="00123517"/>
    <w:rsid w:val="0013158C"/>
    <w:rsid w:val="001615B3"/>
    <w:rsid w:val="001A2300"/>
    <w:rsid w:val="002D7F97"/>
    <w:rsid w:val="002F5E2C"/>
    <w:rsid w:val="003949C6"/>
    <w:rsid w:val="003C0863"/>
    <w:rsid w:val="004160D7"/>
    <w:rsid w:val="004D0E38"/>
    <w:rsid w:val="00500135"/>
    <w:rsid w:val="005229DF"/>
    <w:rsid w:val="005F2B9C"/>
    <w:rsid w:val="00616B23"/>
    <w:rsid w:val="00642FBB"/>
    <w:rsid w:val="00687E43"/>
    <w:rsid w:val="006B710F"/>
    <w:rsid w:val="00867275"/>
    <w:rsid w:val="008F441D"/>
    <w:rsid w:val="00A72663"/>
    <w:rsid w:val="00B73F09"/>
    <w:rsid w:val="00BE18E9"/>
    <w:rsid w:val="00C60E15"/>
    <w:rsid w:val="00CF68A4"/>
    <w:rsid w:val="00DC24BB"/>
    <w:rsid w:val="00DE7860"/>
    <w:rsid w:val="00EB663D"/>
    <w:rsid w:val="00F06D6A"/>
    <w:rsid w:val="00F25CB7"/>
    <w:rsid w:val="00F770EC"/>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7A7A2"/>
  <w15:chartTrackingRefBased/>
  <w15:docId w15:val="{92C0D5BA-80D7-423D-9FC3-12AA6F8B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77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77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770E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770E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770E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770E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770E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770E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770E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70E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770E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770E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770E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770E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770E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770E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770E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770E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77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770E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770E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770E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770E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770EC"/>
    <w:rPr>
      <w:i/>
      <w:iCs/>
      <w:color w:val="404040" w:themeColor="text1" w:themeTint="BF"/>
    </w:rPr>
  </w:style>
  <w:style w:type="paragraph" w:styleId="Sraopastraipa">
    <w:name w:val="List Paragraph"/>
    <w:basedOn w:val="prastasis"/>
    <w:uiPriority w:val="34"/>
    <w:qFormat/>
    <w:rsid w:val="00F770EC"/>
    <w:pPr>
      <w:ind w:left="720"/>
      <w:contextualSpacing/>
    </w:pPr>
  </w:style>
  <w:style w:type="character" w:styleId="Rykuspabraukimas">
    <w:name w:val="Intense Emphasis"/>
    <w:basedOn w:val="Numatytasispastraiposriftas"/>
    <w:uiPriority w:val="21"/>
    <w:qFormat/>
    <w:rsid w:val="00F770EC"/>
    <w:rPr>
      <w:i/>
      <w:iCs/>
      <w:color w:val="0F4761" w:themeColor="accent1" w:themeShade="BF"/>
    </w:rPr>
  </w:style>
  <w:style w:type="paragraph" w:styleId="Iskirtacitata">
    <w:name w:val="Intense Quote"/>
    <w:basedOn w:val="prastasis"/>
    <w:next w:val="prastasis"/>
    <w:link w:val="IskirtacitataDiagrama"/>
    <w:uiPriority w:val="30"/>
    <w:qFormat/>
    <w:rsid w:val="00F77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770EC"/>
    <w:rPr>
      <w:i/>
      <w:iCs/>
      <w:color w:val="0F4761" w:themeColor="accent1" w:themeShade="BF"/>
    </w:rPr>
  </w:style>
  <w:style w:type="character" w:styleId="Rykinuoroda">
    <w:name w:val="Intense Reference"/>
    <w:basedOn w:val="Numatytasispastraiposriftas"/>
    <w:uiPriority w:val="32"/>
    <w:qFormat/>
    <w:rsid w:val="00F770EC"/>
    <w:rPr>
      <w:b/>
      <w:bCs/>
      <w:smallCaps/>
      <w:color w:val="0F4761" w:themeColor="accent1" w:themeShade="BF"/>
      <w:spacing w:val="5"/>
    </w:rPr>
  </w:style>
  <w:style w:type="paragraph" w:styleId="Porat">
    <w:name w:val="footer"/>
    <w:basedOn w:val="prastasis"/>
    <w:link w:val="PoratDiagrama"/>
    <w:uiPriority w:val="99"/>
    <w:semiHidden/>
    <w:unhideWhenUsed/>
    <w:rsid w:val="00F770E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F770EC"/>
  </w:style>
  <w:style w:type="paragraph" w:styleId="Antrats">
    <w:name w:val="header"/>
    <w:basedOn w:val="prastasis"/>
    <w:link w:val="AntratsDiagrama"/>
    <w:uiPriority w:val="99"/>
    <w:semiHidden/>
    <w:unhideWhenUsed/>
    <w:rsid w:val="00F770E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F770EC"/>
  </w:style>
  <w:style w:type="paragraph" w:customStyle="1" w:styleId="BT-EMEASMCA">
    <w:name w:val="BT- EMEA_SMCA"/>
    <w:basedOn w:val="prastasis"/>
    <w:autoRedefine/>
    <w:rsid w:val="00F770EC"/>
    <w:pPr>
      <w:numPr>
        <w:numId w:val="1"/>
      </w:numPr>
      <w:spacing w:after="0" w:line="240" w:lineRule="auto"/>
    </w:pPr>
    <w:rPr>
      <w:rFonts w:ascii="Times New Roman" w:eastAsia="Times New Roman" w:hAnsi="Times New Roman" w:cs="Times New Roman"/>
      <w:iCs/>
      <w:kern w:val="0"/>
      <w14:ligatures w14:val="none"/>
    </w:rPr>
  </w:style>
  <w:style w:type="paragraph" w:styleId="Pataisymai">
    <w:name w:val="Revision"/>
    <w:hidden/>
    <w:uiPriority w:val="99"/>
    <w:semiHidden/>
    <w:rsid w:val="00DC24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1fb6d82312f37cba82da218f50eea285">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f654918d5ce60626ae88407ac1adb8bf"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EE1E3-0104-402D-B765-137659E01EA5}">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4F113DF5-F580-4290-868A-90848422AEA5}">
  <ds:schemaRefs>
    <ds:schemaRef ds:uri="http://schemas.microsoft.com/sharepoint/v3/contenttype/forms"/>
  </ds:schemaRefs>
</ds:datastoreItem>
</file>

<file path=customXml/itemProps3.xml><?xml version="1.0" encoding="utf-8"?>
<ds:datastoreItem xmlns:ds="http://schemas.openxmlformats.org/officeDocument/2006/customXml" ds:itemID="{344C8717-7059-4BA3-8901-4F7180155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10701</Words>
  <Characters>6101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Daina Juršytė</cp:lastModifiedBy>
  <cp:revision>3</cp:revision>
  <dcterms:created xsi:type="dcterms:W3CDTF">2025-11-03T11:44:00Z</dcterms:created>
  <dcterms:modified xsi:type="dcterms:W3CDTF">2025-12-03T04:45:00Z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