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04A5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79FAAD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68DFE7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96281F4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2029BC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3EDDEB3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78544DC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EAF588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7E329A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0C0B42B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CCB5AE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62A8CE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EF2C372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240D9BD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CEDDBA9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C10BE7B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9685796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2F50CB4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DF52EDA" w14:textId="77777777" w:rsidR="00646564" w:rsidRPr="00646564" w:rsidRDefault="00646564" w:rsidP="0064656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</w:pPr>
    </w:p>
    <w:p w14:paraId="72135CC0" w14:textId="77777777" w:rsidR="00646564" w:rsidRPr="00646564" w:rsidRDefault="00646564" w:rsidP="0064656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6BDA1FD1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2A038EB0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lastRenderedPageBreak/>
        <w:t>INFORMACIJA ANT IŠORINĖS PAKUOTĖS</w:t>
      </w:r>
    </w:p>
    <w:p w14:paraId="6585AFDB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</w:p>
    <w:p w14:paraId="54B84E0F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KARTONO DĖŽUTĖ</w:t>
      </w:r>
    </w:p>
    <w:p w14:paraId="3D9765B3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4254C1B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55E59DF8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</w:r>
      <w:r w:rsidRPr="00646564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14:ligatures w14:val="none"/>
        </w:rPr>
        <w:t>VAISTINIO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 xml:space="preserve"> PREPARATO PAVADINIMAS</w:t>
      </w:r>
    </w:p>
    <w:p w14:paraId="64EA1E2A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49420C1" w14:textId="25C815C2" w:rsidR="00646564" w:rsidRPr="00646564" w:rsidRDefault="00596D03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596D03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Tadalafilo</w:t>
      </w:r>
      <w:proofErr w:type="spellEnd"/>
      <w:r w:rsidRPr="00596D03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proofErr w:type="spellStart"/>
      <w:r w:rsidRPr="00596D03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Aristo</w:t>
      </w:r>
      <w:proofErr w:type="spellEnd"/>
      <w:r w:rsidRPr="00596D03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r w:rsidR="00646564"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5 mg plėvele dengtos tabletės </w:t>
      </w:r>
    </w:p>
    <w:p w14:paraId="7C6742E7" w14:textId="1A53BA9E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tadalafil</w:t>
      </w:r>
      <w:r w:rsidR="00AA5F9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is</w:t>
      </w:r>
      <w:proofErr w:type="spellEnd"/>
    </w:p>
    <w:p w14:paraId="207E85B1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0DB8ED3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2.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VEIKLIOJI (-IOS) MEDŽIAGA (-OS) IR JOS (-Ų) KIEKIS (-IAI)</w:t>
      </w:r>
    </w:p>
    <w:p w14:paraId="7202FEFA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7005483" w14:textId="63FC7209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Kiekvienoje tabletėje yra 5 mg </w:t>
      </w:r>
      <w:proofErr w:type="spellStart"/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tadalafilio</w:t>
      </w:r>
      <w:proofErr w:type="spellEnd"/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22B6FA09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0A2F9F1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3.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PAGALBINIŲ MEDŽIAGŲ SĄRAŠAS</w:t>
      </w:r>
    </w:p>
    <w:p w14:paraId="675B881C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D819A26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Sudėtyje yra laktozės </w:t>
      </w:r>
      <w:proofErr w:type="spellStart"/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monohidrato</w:t>
      </w:r>
      <w:proofErr w:type="spellEnd"/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125C6494" w14:textId="5959268F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:highlight w:val="lightGray"/>
          <w14:ligatures w14:val="none"/>
        </w:rPr>
        <w:t>Daugiau informacijos pateikta pakuotės lapelyje.</w:t>
      </w:r>
    </w:p>
    <w:p w14:paraId="7D8B4EDD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45D70F7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4.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FARMACINĖ FORMA IR KIEKIS PAKUOTĖJE</w:t>
      </w:r>
    </w:p>
    <w:p w14:paraId="6FC39728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65351AC" w14:textId="7436D3C6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28 tabletės</w:t>
      </w:r>
    </w:p>
    <w:p w14:paraId="75711DE1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F943E3F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5.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METODAS IR BŪDAS (-AI)</w:t>
      </w:r>
    </w:p>
    <w:p w14:paraId="4524B3F4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E18A039" w14:textId="77777777" w:rsidR="00AA5F9E" w:rsidRPr="00646564" w:rsidRDefault="00AA5F9E" w:rsidP="00AA5F9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Vartoti per burną</w:t>
      </w:r>
    </w:p>
    <w:p w14:paraId="41CC515F" w14:textId="302E9291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Prieš vartojimą perskaitykite pakuotės lapelį.</w:t>
      </w:r>
    </w:p>
    <w:p w14:paraId="565A7EDB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68C16D20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6.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SPECIALUS ĮSPĖJIMAS, KAD VAISTINĮ PREPARATĄ BŪTINA LAIKYTI VAIKAMS NEPASTEBIMOJE IR  NEPASIEKIAMOJE VIETOJE</w:t>
      </w:r>
    </w:p>
    <w:p w14:paraId="5F844F19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5A0470A" w14:textId="0FE7CD71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Laikyti vaikams nepastebimoje ir nepasiekiamoje vietoje.</w:t>
      </w:r>
    </w:p>
    <w:p w14:paraId="70D1F903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24AD2A3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7.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KITAS (-I) SPECIALUS (-ŪS) ĮSPĖJIMAS (-AI) (JEI REIKIA)</w:t>
      </w:r>
    </w:p>
    <w:p w14:paraId="4B7F9C71" w14:textId="77777777" w:rsid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AB2B2DC" w14:textId="4D4D26FE" w:rsidR="00F1143E" w:rsidRPr="00646564" w:rsidRDefault="00F1143E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1143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Vairavimas: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ž</w:t>
      </w:r>
      <w:r w:rsidRPr="00F1143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r. informacinį lapelį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277EC8A3" w14:textId="77777777" w:rsidR="00AA5F9E" w:rsidRPr="00646564" w:rsidRDefault="00AA5F9E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455A63F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8.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TINKAMUMO LAIKAS</w:t>
      </w:r>
    </w:p>
    <w:p w14:paraId="24D79FC5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17DAAA4" w14:textId="513B2A79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EXP {mm/MMMM}</w:t>
      </w:r>
    </w:p>
    <w:p w14:paraId="4D07FA5E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61CC91B" w14:textId="77777777" w:rsidR="00646564" w:rsidRPr="00646564" w:rsidRDefault="00646564" w:rsidP="0064656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9.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LAIKYMO SĄLYGOS</w:t>
      </w:r>
    </w:p>
    <w:p w14:paraId="6BC107B1" w14:textId="77777777" w:rsidR="00AA5F9E" w:rsidRPr="00646564" w:rsidRDefault="00AA5F9E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83CBD58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D38BA14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10.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SPECIALIOS ATSARGUMO PRIEMONĖS DĖL NESUVARTOTO VAISTINIO PREPARATO AR JO ATLIEKŲ TVARKYMO (JEI REIKIA)</w:t>
      </w:r>
    </w:p>
    <w:p w14:paraId="236322A1" w14:textId="77777777" w:rsidR="00AA5F9E" w:rsidRPr="00646564" w:rsidRDefault="00AA5F9E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F7AE3CB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77DC664E" w14:textId="77777777" w:rsidR="00AA5F9E" w:rsidRPr="000042AC" w:rsidRDefault="00AA5F9E" w:rsidP="00AA5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042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042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D4DB7DE" w14:textId="77777777" w:rsidR="00AA5F9E" w:rsidRPr="000042AC" w:rsidRDefault="00AA5F9E" w:rsidP="00AA5F9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993B178" w14:textId="77777777" w:rsidR="00AA5F9E" w:rsidRPr="000042AC" w:rsidRDefault="00AA5F9E" w:rsidP="00AA5F9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042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0042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0042A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020BF8B4" w14:textId="77777777" w:rsidR="00AA5F9E" w:rsidRPr="000042AC" w:rsidRDefault="00AA5F9E" w:rsidP="00AA5F9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042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050B608" w14:textId="77777777" w:rsidR="00AA5F9E" w:rsidRPr="000042AC" w:rsidRDefault="00AA5F9E" w:rsidP="00AA5F9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042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36423EE" w14:textId="77777777" w:rsidR="00AA5F9E" w:rsidRPr="000042AC" w:rsidRDefault="00AA5F9E" w:rsidP="00AA5F9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042A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43C335D5" w14:textId="77777777" w:rsidR="00AA5F9E" w:rsidRPr="000042AC" w:rsidRDefault="00AA5F9E" w:rsidP="00AA5F9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2F4F416" w14:textId="77777777" w:rsidR="00AA5F9E" w:rsidRPr="000042AC" w:rsidRDefault="00AA5F9E" w:rsidP="00AA5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042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042AC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A44C34F" w14:textId="77777777" w:rsidR="00AA5F9E" w:rsidRPr="000042AC" w:rsidRDefault="00AA5F9E" w:rsidP="00AA5F9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B05AD4D" w14:textId="11BB4A14" w:rsidR="00AA5F9E" w:rsidRPr="00F82544" w:rsidRDefault="008F418D" w:rsidP="00AA5F9E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F8254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N28</w:t>
      </w:r>
      <w:r w:rsidRPr="00F8254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AA5F9E" w:rsidRPr="00F8254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F82544" w:rsidRPr="00F82544">
        <w:rPr>
          <w:rFonts w:asciiTheme="majorBidi" w:hAnsiTheme="majorBidi" w:cstheme="majorBidi"/>
          <w:sz w:val="22"/>
          <w:szCs w:val="22"/>
        </w:rPr>
        <w:t>25/2941/001</w:t>
      </w:r>
    </w:p>
    <w:p w14:paraId="3DCEA215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2CC816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13.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 xml:space="preserve">SERIJOS NUMERIS </w:t>
      </w:r>
    </w:p>
    <w:p w14:paraId="4004C045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68B28BE6" w14:textId="31C4A09F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Lot</w:t>
      </w:r>
    </w:p>
    <w:p w14:paraId="24ADF410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4078C6CE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14.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PARDAVIMO (IŠDAVIMO) TVARKA</w:t>
      </w:r>
    </w:p>
    <w:p w14:paraId="746FA121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B4487CD" w14:textId="2C26E1AE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Receptinis vaistas.</w:t>
      </w:r>
    </w:p>
    <w:p w14:paraId="5F1A760C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152F9B81" w14:textId="77777777" w:rsidR="00646564" w:rsidRPr="00646564" w:rsidRDefault="00646564" w:rsidP="006465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15.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VARTOJIMO INSTRUKCIJA</w:t>
      </w:r>
    </w:p>
    <w:p w14:paraId="5E6D61FA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2554A3EA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B2117A8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16.</w:t>
      </w:r>
      <w:r w:rsidRPr="00646564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ab/>
        <w:t>INFORMACIJA BRAILIO RAŠTU</w:t>
      </w:r>
    </w:p>
    <w:p w14:paraId="7F956517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3194D157" w14:textId="119FA7CF" w:rsidR="00646564" w:rsidRPr="00646564" w:rsidRDefault="00596D03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t</w:t>
      </w:r>
      <w:r w:rsidRPr="00596D03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adalafilo</w:t>
      </w:r>
      <w:proofErr w:type="spellEnd"/>
      <w:r w:rsidRPr="00596D03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</w:t>
      </w:r>
      <w:r w:rsidRPr="00596D03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risto</w:t>
      </w:r>
      <w:proofErr w:type="spellEnd"/>
      <w:r w:rsidRPr="00596D03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r w:rsidR="00646564" w:rsidRPr="00646564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5 mg</w:t>
      </w:r>
    </w:p>
    <w:p w14:paraId="352FB58C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</w:p>
    <w:p w14:paraId="02548585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646564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646564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7F92E1A1" w14:textId="77777777" w:rsidR="00646564" w:rsidRPr="00646564" w:rsidRDefault="00646564" w:rsidP="0064656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4ED6B4C" w14:textId="498AD662" w:rsidR="00646564" w:rsidRPr="00646564" w:rsidRDefault="00646564" w:rsidP="00AA5F9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  <w:r w:rsidRPr="00646564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bidi="lt-LT"/>
          <w14:ligatures w14:val="none"/>
        </w:rPr>
        <w:t>&lt;2D brūkšninis kodas su nurodytu unikaliu identifikatoriumi.&gt;</w:t>
      </w:r>
    </w:p>
    <w:p w14:paraId="533A4B6D" w14:textId="77777777" w:rsidR="00646564" w:rsidRPr="00646564" w:rsidRDefault="00646564" w:rsidP="0064656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7E6C8882" w14:textId="77777777" w:rsidR="00646564" w:rsidRPr="00646564" w:rsidRDefault="00646564" w:rsidP="0064656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6465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18.</w:t>
      </w:r>
      <w:r w:rsidRPr="0064656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24BDE35B" w14:textId="77777777" w:rsidR="00646564" w:rsidRPr="00646564" w:rsidRDefault="00646564" w:rsidP="00646564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C7E4EA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6465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</w:t>
      </w:r>
    </w:p>
    <w:p w14:paraId="46A5AA17" w14:textId="77777777" w:rsidR="00646564" w:rsidRPr="00646564" w:rsidRDefault="00646564" w:rsidP="0064656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4656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</w:t>
      </w:r>
    </w:p>
    <w:p w14:paraId="1BCBB5AD" w14:textId="7123A09E" w:rsidR="00646564" w:rsidRDefault="00646564" w:rsidP="007471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42EE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NN:</w:t>
      </w:r>
    </w:p>
    <w:p w14:paraId="67CDC644" w14:textId="77777777" w:rsidR="0074714E" w:rsidRDefault="0074714E" w:rsidP="007471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D783FA" w14:textId="77777777" w:rsidR="00AA5F9E" w:rsidRPr="00AA5F9E" w:rsidRDefault="00AA5F9E" w:rsidP="00AA5F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Strasse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8-10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Internacionales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Calle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Solana, 26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28850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Torrejón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Ardoz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CEEE411" w14:textId="77777777" w:rsidR="00AA5F9E" w:rsidRPr="00AA5F9E" w:rsidRDefault="00AA5F9E" w:rsidP="00AA5F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3B01647" w14:textId="77777777" w:rsidR="00AA5F9E" w:rsidRPr="00AA5F9E" w:rsidRDefault="00AA5F9E" w:rsidP="00AA5F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5535AD0" w14:textId="77777777" w:rsidR="00AA5F9E" w:rsidRPr="00AA5F9E" w:rsidRDefault="00AA5F9E" w:rsidP="00AA5F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9CFC02B" w14:textId="77777777" w:rsidR="00AA5F9E" w:rsidRPr="00AA5F9E" w:rsidRDefault="00AA5F9E" w:rsidP="00AA5F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A5F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20C0CF5" w14:textId="77777777" w:rsidR="00AA5F9E" w:rsidRPr="00AA5F9E" w:rsidRDefault="00AA5F9E" w:rsidP="00AA5F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62DAB9C" w14:textId="77777777" w:rsidR="00F55AF1" w:rsidRPr="00884083" w:rsidRDefault="00F55AF1" w:rsidP="00F55AF1">
      <w:pPr>
        <w:spacing w:line="259" w:lineRule="auto"/>
        <w:rPr>
          <w:rFonts w:ascii="Times New Roman" w:eastAsia="Aptos" w:hAnsi="Times New Roman" w:cs="Times New Roman"/>
          <w:i/>
          <w:iCs/>
          <w:sz w:val="22"/>
          <w:szCs w:val="22"/>
        </w:rPr>
      </w:pPr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 10 mm x 6,0 mm dydžio, viena jų pusė ženklinta užrašu „5”, lygiagrečiai importuojamo vaisto tabletės abipus išgaubtos, 8,70 x 4,50 mm dydžio, su vagele vienoje pusėje ir įspaudu „T 5“ kitoje pusėje; pagalbinėmis medžiagomis: referencinio vaisto tabletės šerdyje yra </w:t>
      </w:r>
      <w:proofErr w:type="spellStart"/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>pregelifikuotas</w:t>
      </w:r>
      <w:proofErr w:type="spellEnd"/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krakmolas, bevandenis koloidinis silicio dioksidas, titano dioksidas, </w:t>
      </w:r>
      <w:proofErr w:type="spellStart"/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>triacetinas</w:t>
      </w:r>
      <w:proofErr w:type="spellEnd"/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talkas, tabletės plėvelėje – </w:t>
      </w:r>
      <w:proofErr w:type="spellStart"/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raudonasis geležies oksidas (E172), lygiagrečiai importuojamo vaisto tabletės šerdyje yra mažai pakeista </w:t>
      </w:r>
      <w:proofErr w:type="spellStart"/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tabletės plėvelėje – </w:t>
      </w:r>
      <w:proofErr w:type="spellStart"/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>hidroksipropilmetilceliuliozė</w:t>
      </w:r>
      <w:proofErr w:type="spellEnd"/>
      <w:r w:rsidRPr="00884083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</w:p>
    <w:p w14:paraId="2A2CB448" w14:textId="354CDDA7" w:rsidR="00646564" w:rsidRPr="00646564" w:rsidRDefault="00646564" w:rsidP="005A76AA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sectPr w:rsidR="00646564" w:rsidRPr="00646564" w:rsidSect="00596D03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AD"/>
    <w:rsid w:val="000042AC"/>
    <w:rsid w:val="00090B65"/>
    <w:rsid w:val="00090DCA"/>
    <w:rsid w:val="000E75BE"/>
    <w:rsid w:val="00231FCA"/>
    <w:rsid w:val="00242EE3"/>
    <w:rsid w:val="00261216"/>
    <w:rsid w:val="0028590E"/>
    <w:rsid w:val="00341279"/>
    <w:rsid w:val="00356CAA"/>
    <w:rsid w:val="00596D03"/>
    <w:rsid w:val="005A76AA"/>
    <w:rsid w:val="005F773C"/>
    <w:rsid w:val="00614CE9"/>
    <w:rsid w:val="00646564"/>
    <w:rsid w:val="0074714E"/>
    <w:rsid w:val="007C0FAD"/>
    <w:rsid w:val="008F418D"/>
    <w:rsid w:val="009D3684"/>
    <w:rsid w:val="00AA5F9E"/>
    <w:rsid w:val="00BA36A1"/>
    <w:rsid w:val="00BA7FFD"/>
    <w:rsid w:val="00DA58F5"/>
    <w:rsid w:val="00DE61CD"/>
    <w:rsid w:val="00F1143E"/>
    <w:rsid w:val="00F55AF1"/>
    <w:rsid w:val="00F8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EFB0"/>
  <w15:chartTrackingRefBased/>
  <w15:docId w15:val="{B2D9EB1D-29EC-436B-82D4-0BFFE814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143E"/>
  </w:style>
  <w:style w:type="paragraph" w:styleId="Antrat1">
    <w:name w:val="heading 1"/>
    <w:basedOn w:val="prastasis"/>
    <w:next w:val="prastasis"/>
    <w:link w:val="Antrat1Diagrama"/>
    <w:uiPriority w:val="9"/>
    <w:qFormat/>
    <w:rsid w:val="007C0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0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0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0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0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0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0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0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0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0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0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0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0F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0F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0F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0F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0F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0F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0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0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0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0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0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0F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C0F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0F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0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0F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0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1691</Words>
  <Characters>964</Characters>
  <Application>Microsoft Office Word</Application>
  <DocSecurity>0</DocSecurity>
  <Lines>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19</cp:revision>
  <dcterms:created xsi:type="dcterms:W3CDTF">2025-05-07T20:16:00Z</dcterms:created>
  <dcterms:modified xsi:type="dcterms:W3CDTF">2025-10-23T16:53:00Z</dcterms:modified>
</cp:coreProperties>
</file>