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5070"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0A1DAC94"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52BA7652"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59A38521"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6AC9DDA4"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4E258398"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0BCC40B8"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41C56913"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7BE1DBCF"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672A4FC9"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0C215AB0"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0FEAAEE2"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78914755"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268F466F"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1A23F88A"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087B9647"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392E9627"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6D503A7B"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718CFAF0"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00F7887E"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1FDF6CE2"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724CA1E7" w14:textId="77777777" w:rsidR="001F45B4" w:rsidRDefault="001F45B4" w:rsidP="002E4B9C">
      <w:pPr>
        <w:spacing w:after="0" w:line="240" w:lineRule="auto"/>
        <w:jc w:val="center"/>
        <w:outlineLvl w:val="0"/>
        <w:rPr>
          <w:rFonts w:ascii="Times New Roman" w:eastAsia="Times New Roman" w:hAnsi="Times New Roman" w:cs="Times New Roman"/>
          <w:b/>
          <w:kern w:val="28"/>
          <w:lang w:eastAsia="lt-LT"/>
          <w14:ligatures w14:val="none"/>
        </w:rPr>
      </w:pPr>
    </w:p>
    <w:p w14:paraId="0B2BB9F8" w14:textId="5960D15C" w:rsidR="002E4B9C" w:rsidRPr="002E4B9C" w:rsidRDefault="002E4B9C" w:rsidP="002E4B9C">
      <w:pPr>
        <w:spacing w:after="0" w:line="240" w:lineRule="auto"/>
        <w:jc w:val="center"/>
        <w:outlineLvl w:val="0"/>
        <w:rPr>
          <w:rFonts w:ascii="Times New Roman" w:eastAsia="Times New Roman" w:hAnsi="Times New Roman" w:cs="Times New Roman"/>
          <w:b/>
          <w:kern w:val="28"/>
          <w:lang w:eastAsia="lt-LT"/>
          <w14:ligatures w14:val="none"/>
        </w:rPr>
      </w:pPr>
      <w:r w:rsidRPr="002E4B9C">
        <w:rPr>
          <w:rFonts w:ascii="Times New Roman" w:eastAsia="Times New Roman" w:hAnsi="Times New Roman" w:cs="Times New Roman"/>
          <w:b/>
          <w:kern w:val="28"/>
          <w:lang w:eastAsia="lt-LT"/>
          <w14:ligatures w14:val="none"/>
        </w:rPr>
        <w:t>B. PAKUOTĖS LAPELIS</w:t>
      </w:r>
    </w:p>
    <w:p w14:paraId="278A1EB6" w14:textId="77777777" w:rsidR="002E4B9C" w:rsidRPr="002E4B9C" w:rsidRDefault="002E4B9C" w:rsidP="002E4B9C">
      <w:pPr>
        <w:spacing w:after="0" w:line="240" w:lineRule="auto"/>
        <w:jc w:val="center"/>
        <w:rPr>
          <w:rFonts w:ascii="Times New Roman" w:eastAsia="Times New Roman" w:hAnsi="Times New Roman" w:cs="Times New Roman"/>
          <w:b/>
          <w:kern w:val="0"/>
          <w:lang w:eastAsia="lt-LT"/>
          <w14:ligatures w14:val="none"/>
        </w:rPr>
      </w:pPr>
      <w:r w:rsidRPr="002E4B9C">
        <w:rPr>
          <w:rFonts w:ascii="Times New Roman" w:eastAsia="Times New Roman" w:hAnsi="Times New Roman" w:cs="Times New Roman"/>
          <w:kern w:val="0"/>
          <w:lang w:eastAsia="lt-LT"/>
          <w14:ligatures w14:val="none"/>
        </w:rPr>
        <w:br w:type="page"/>
      </w:r>
      <w:r w:rsidRPr="002E4B9C">
        <w:rPr>
          <w:rFonts w:ascii="Times New Roman" w:eastAsia="Times New Roman" w:hAnsi="Times New Roman" w:cs="Times New Roman"/>
          <w:b/>
          <w:kern w:val="0"/>
          <w:lang w:eastAsia="lt-LT"/>
          <w14:ligatures w14:val="none"/>
        </w:rPr>
        <w:lastRenderedPageBreak/>
        <w:t>Pakuotės lapelis: informacija vartotojui</w:t>
      </w:r>
    </w:p>
    <w:p w14:paraId="78C8E7C2" w14:textId="77777777" w:rsidR="002E4B9C" w:rsidRPr="002E4B9C" w:rsidRDefault="002E4B9C" w:rsidP="002E4B9C">
      <w:pPr>
        <w:spacing w:after="0" w:line="240" w:lineRule="auto"/>
        <w:jc w:val="center"/>
        <w:rPr>
          <w:rFonts w:ascii="Times New Roman" w:eastAsia="Times New Roman" w:hAnsi="Times New Roman" w:cs="Times New Roman"/>
          <w:kern w:val="0"/>
          <w:lang w:eastAsia="lt-LT"/>
          <w14:ligatures w14:val="none"/>
        </w:rPr>
      </w:pPr>
    </w:p>
    <w:p w14:paraId="4E6FEDCB" w14:textId="77D468A6" w:rsidR="002E4B9C" w:rsidRPr="002E4B9C" w:rsidRDefault="00393D57" w:rsidP="002E4B9C">
      <w:pPr>
        <w:spacing w:after="0" w:line="240"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Maxalt RPD</w:t>
      </w:r>
      <w:r w:rsidR="002E4B9C" w:rsidRPr="002E4B9C">
        <w:rPr>
          <w:rFonts w:ascii="Times New Roman" w:eastAsia="Times New Roman" w:hAnsi="Times New Roman" w:cs="Times New Roman"/>
          <w:b/>
          <w:kern w:val="0"/>
          <w:lang w:eastAsia="lt-LT"/>
          <w14:ligatures w14:val="none"/>
        </w:rPr>
        <w:t xml:space="preserve"> 10 mg geriamasis liofilizatas</w:t>
      </w:r>
    </w:p>
    <w:p w14:paraId="37026960" w14:textId="2C1C6114" w:rsidR="002E4B9C" w:rsidRPr="002E4B9C" w:rsidRDefault="007B53CC" w:rsidP="002E4B9C">
      <w:pPr>
        <w:spacing w:after="0" w:line="240" w:lineRule="auto"/>
        <w:jc w:val="center"/>
        <w:rPr>
          <w:rFonts w:ascii="Times New Roman" w:eastAsia="Times New Roman" w:hAnsi="Times New Roman" w:cs="Times New Roman"/>
          <w:b/>
          <w:kern w:val="0"/>
          <w:lang w:eastAsia="lt-LT"/>
          <w14:ligatures w14:val="none"/>
        </w:rPr>
      </w:pPr>
      <w:proofErr w:type="spellStart"/>
      <w:r>
        <w:rPr>
          <w:rFonts w:ascii="Times New Roman" w:eastAsia="Times New Roman" w:hAnsi="Times New Roman" w:cs="Times New Roman"/>
          <w:kern w:val="0"/>
          <w:lang w:eastAsia="lt-LT"/>
          <w14:ligatures w14:val="none"/>
        </w:rPr>
        <w:t>r</w:t>
      </w:r>
      <w:r w:rsidR="002E4B9C" w:rsidRPr="002E4B9C">
        <w:rPr>
          <w:rFonts w:ascii="Times New Roman" w:eastAsia="Times New Roman" w:hAnsi="Times New Roman" w:cs="Times New Roman"/>
          <w:kern w:val="0"/>
          <w:lang w:eastAsia="lt-LT"/>
          <w14:ligatures w14:val="none"/>
        </w:rPr>
        <w:t>izatriptanas</w:t>
      </w:r>
      <w:proofErr w:type="spellEnd"/>
    </w:p>
    <w:p w14:paraId="72915F8A"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4E0B1EE7" w14:textId="77777777" w:rsidR="002E4B9C" w:rsidRPr="002E4B9C" w:rsidRDefault="002E4B9C" w:rsidP="002E4B9C">
      <w:pPr>
        <w:spacing w:after="0" w:line="240" w:lineRule="auto"/>
        <w:rPr>
          <w:rFonts w:ascii="Times New Roman" w:eastAsia="Times New Roman" w:hAnsi="Times New Roman" w:cs="Times New Roman"/>
          <w:b/>
          <w:noProof/>
          <w:kern w:val="0"/>
          <w:lang w:eastAsia="lt-LT"/>
          <w14:ligatures w14:val="none"/>
        </w:rPr>
      </w:pPr>
      <w:r w:rsidRPr="002E4B9C">
        <w:rPr>
          <w:rFonts w:ascii="Times New Roman" w:eastAsia="Times New Roman" w:hAnsi="Times New Roman" w:cs="Times New Roman"/>
          <w:b/>
          <w:noProof/>
          <w:kern w:val="0"/>
          <w:lang w:eastAsia="lt-LT"/>
          <w14:ligatures w14:val="none"/>
        </w:rPr>
        <w:t>Atidžiai perskaitykite visą šį lapelį, prieš pradėdami vartoti vaistą, nes jame pateikiama Jums svarbi informacija.</w:t>
      </w:r>
    </w:p>
    <w:p w14:paraId="1BAD61CE" w14:textId="77777777" w:rsidR="002E4B9C" w:rsidRPr="002E4B9C" w:rsidRDefault="002E4B9C" w:rsidP="002E4B9C">
      <w:pPr>
        <w:spacing w:after="0" w:line="240" w:lineRule="auto"/>
        <w:ind w:left="567" w:hanging="567"/>
        <w:rPr>
          <w:rFonts w:ascii="Times New Roman" w:eastAsia="Times New Roman" w:hAnsi="Times New Roman" w:cs="Times New Roman"/>
          <w:noProof/>
          <w:kern w:val="0"/>
          <w:lang w:eastAsia="lt-LT"/>
          <w14:ligatures w14:val="none"/>
        </w:rPr>
      </w:pPr>
      <w:r w:rsidRPr="002E4B9C">
        <w:rPr>
          <w:rFonts w:ascii="Times New Roman" w:eastAsia="Times New Roman" w:hAnsi="Times New Roman" w:cs="Times New Roman"/>
          <w:noProof/>
          <w:kern w:val="0"/>
          <w:lang w:eastAsia="lt-LT"/>
          <w14:ligatures w14:val="none"/>
        </w:rPr>
        <w:t>-</w:t>
      </w:r>
      <w:r w:rsidRPr="002E4B9C">
        <w:rPr>
          <w:rFonts w:ascii="Times New Roman" w:eastAsia="Times New Roman" w:hAnsi="Times New Roman" w:cs="Times New Roman"/>
          <w:noProof/>
          <w:kern w:val="0"/>
          <w:lang w:eastAsia="lt-LT"/>
          <w14:ligatures w14:val="none"/>
        </w:rPr>
        <w:tab/>
        <w:t>Neišmeskite šio lapelio, nes vėl gali prireikti jį perskaityti.</w:t>
      </w:r>
    </w:p>
    <w:p w14:paraId="658DE62A" w14:textId="77777777" w:rsidR="002E4B9C" w:rsidRPr="002E4B9C" w:rsidRDefault="002E4B9C" w:rsidP="002E4B9C">
      <w:pPr>
        <w:spacing w:after="0" w:line="240" w:lineRule="auto"/>
        <w:ind w:left="567" w:hanging="567"/>
        <w:rPr>
          <w:rFonts w:ascii="Times New Roman" w:eastAsia="Times New Roman" w:hAnsi="Times New Roman" w:cs="Times New Roman"/>
          <w:noProof/>
          <w:kern w:val="0"/>
          <w:lang w:eastAsia="lt-LT"/>
          <w14:ligatures w14:val="none"/>
        </w:rPr>
      </w:pPr>
      <w:r w:rsidRPr="002E4B9C">
        <w:rPr>
          <w:rFonts w:ascii="Times New Roman" w:eastAsia="Times New Roman" w:hAnsi="Times New Roman" w:cs="Times New Roman"/>
          <w:noProof/>
          <w:kern w:val="0"/>
          <w:lang w:eastAsia="lt-LT"/>
          <w14:ligatures w14:val="none"/>
        </w:rPr>
        <w:t>-</w:t>
      </w:r>
      <w:r w:rsidRPr="002E4B9C">
        <w:rPr>
          <w:rFonts w:ascii="Times New Roman" w:eastAsia="Times New Roman" w:hAnsi="Times New Roman" w:cs="Times New Roman"/>
          <w:noProof/>
          <w:kern w:val="0"/>
          <w:lang w:eastAsia="lt-LT"/>
          <w14:ligatures w14:val="none"/>
        </w:rPr>
        <w:tab/>
        <w:t>Jeigu kiltų daugiau klausimų, kreipkitės į gydytoją arba vaistininką.</w:t>
      </w:r>
    </w:p>
    <w:p w14:paraId="0FC3BA4B" w14:textId="77777777" w:rsidR="002E4B9C" w:rsidRPr="002E4B9C" w:rsidRDefault="002E4B9C" w:rsidP="002E4B9C">
      <w:pPr>
        <w:numPr>
          <w:ilvl w:val="0"/>
          <w:numId w:val="1"/>
        </w:numPr>
        <w:tabs>
          <w:tab w:val="left" w:pos="567"/>
        </w:tabs>
        <w:spacing w:after="0" w:line="240" w:lineRule="auto"/>
        <w:ind w:left="567" w:hanging="567"/>
        <w:rPr>
          <w:rFonts w:ascii="Times New Roman" w:eastAsia="Times New Roman" w:hAnsi="Times New Roman" w:cs="Times New Roman"/>
          <w:noProof/>
          <w:kern w:val="0"/>
          <w:lang w:eastAsia="lt-LT"/>
          <w14:ligatures w14:val="none"/>
        </w:rPr>
      </w:pPr>
      <w:r w:rsidRPr="002E4B9C">
        <w:rPr>
          <w:rFonts w:ascii="Times New Roman" w:eastAsia="Times New Roman" w:hAnsi="Times New Roman" w:cs="Times New Roman"/>
          <w:noProof/>
          <w:kern w:val="0"/>
          <w:lang w:eastAsia="lt-LT"/>
          <w14:ligatures w14:val="none"/>
        </w:rPr>
        <w:t>Šis vaistas skirtas tik Jums, todėl kitiems žmonėms jo duoti negalima. Vaistas gali jiems pakenkti (net tiems, kurių ligos požymiai yra tokie patys kaip Jūsų).</w:t>
      </w:r>
    </w:p>
    <w:p w14:paraId="62CE8B56"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noProof/>
          <w:kern w:val="0"/>
          <w:lang w:eastAsia="lt-LT"/>
          <w14:ligatures w14:val="none"/>
        </w:rPr>
        <w:t>-</w:t>
      </w:r>
      <w:r w:rsidRPr="002E4B9C">
        <w:rPr>
          <w:rFonts w:ascii="Times New Roman" w:eastAsia="Times New Roman" w:hAnsi="Times New Roman" w:cs="Times New Roman"/>
          <w:noProof/>
          <w:kern w:val="0"/>
          <w:lang w:eastAsia="lt-LT"/>
          <w14:ligatures w14:val="none"/>
        </w:rPr>
        <w:tab/>
        <w:t>Jeigu pasireiškė šalutinis poveikis (net jeigu jis šiame lapelyje nenurodytas), kreipkitės į gydytoją arba vaistininką. Žr. 4 skyrių</w:t>
      </w:r>
      <w:r w:rsidRPr="002E4B9C">
        <w:rPr>
          <w:rFonts w:ascii="Times New Roman" w:eastAsia="Times New Roman" w:hAnsi="Times New Roman" w:cs="Times New Roman"/>
          <w:kern w:val="0"/>
          <w:lang w:eastAsia="lt-LT"/>
          <w14:ligatures w14:val="none"/>
        </w:rPr>
        <w:t>.</w:t>
      </w:r>
    </w:p>
    <w:p w14:paraId="28C45602" w14:textId="77777777" w:rsidR="002E4B9C" w:rsidRPr="002E4B9C" w:rsidRDefault="002E4B9C" w:rsidP="002E4B9C">
      <w:pPr>
        <w:spacing w:after="0" w:line="240" w:lineRule="auto"/>
        <w:jc w:val="both"/>
        <w:rPr>
          <w:rFonts w:ascii="Times New Roman" w:eastAsia="Times New Roman" w:hAnsi="Times New Roman" w:cs="Times New Roman"/>
          <w:kern w:val="0"/>
          <w:lang w:eastAsia="lt-LT"/>
          <w14:ligatures w14:val="none"/>
        </w:rPr>
      </w:pPr>
    </w:p>
    <w:p w14:paraId="0F24568F" w14:textId="77777777" w:rsidR="002E4B9C" w:rsidRPr="002E4B9C" w:rsidRDefault="002E4B9C" w:rsidP="002E4B9C">
      <w:pPr>
        <w:spacing w:after="0" w:line="240" w:lineRule="auto"/>
        <w:ind w:left="567" w:hanging="567"/>
        <w:rPr>
          <w:rFonts w:ascii="Times New Roman" w:eastAsia="Times New Roman" w:hAnsi="Times New Roman" w:cs="Times New Roman"/>
          <w:b/>
          <w:kern w:val="0"/>
          <w:lang w:eastAsia="lt-LT"/>
          <w14:ligatures w14:val="none"/>
        </w:rPr>
      </w:pPr>
      <w:r w:rsidRPr="002E4B9C">
        <w:rPr>
          <w:rFonts w:ascii="Times New Roman" w:eastAsia="Times New Roman" w:hAnsi="Times New Roman" w:cs="Times New Roman"/>
          <w:b/>
          <w:kern w:val="0"/>
          <w:lang w:eastAsia="lt-LT"/>
          <w14:ligatures w14:val="none"/>
        </w:rPr>
        <w:t>Apie ką rašoma šiame lapelyje?</w:t>
      </w:r>
    </w:p>
    <w:p w14:paraId="00195889" w14:textId="77777777" w:rsidR="002E4B9C" w:rsidRPr="002E4B9C" w:rsidRDefault="002E4B9C" w:rsidP="002E4B9C">
      <w:pPr>
        <w:spacing w:after="0" w:line="240" w:lineRule="auto"/>
        <w:ind w:left="567" w:hanging="567"/>
        <w:rPr>
          <w:rFonts w:ascii="Times New Roman" w:eastAsia="Times New Roman" w:hAnsi="Times New Roman" w:cs="Times New Roman"/>
          <w:b/>
          <w:kern w:val="0"/>
          <w:lang w:eastAsia="lt-LT"/>
          <w14:ligatures w14:val="none"/>
        </w:rPr>
      </w:pPr>
    </w:p>
    <w:p w14:paraId="6766362A" w14:textId="1534BA76"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1.</w:t>
      </w:r>
      <w:r w:rsidRPr="002E4B9C">
        <w:rPr>
          <w:rFonts w:ascii="Times New Roman" w:eastAsia="Times New Roman" w:hAnsi="Times New Roman" w:cs="Times New Roman"/>
          <w:kern w:val="0"/>
          <w:lang w:eastAsia="lt-LT"/>
          <w14:ligatures w14:val="none"/>
        </w:rPr>
        <w:tab/>
        <w:t xml:space="preserve">Kas yra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ir kam jis vartojamas</w:t>
      </w:r>
    </w:p>
    <w:p w14:paraId="5738E484" w14:textId="54E59D6B"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2.</w:t>
      </w:r>
      <w:r w:rsidRPr="002E4B9C">
        <w:rPr>
          <w:rFonts w:ascii="Times New Roman" w:eastAsia="Times New Roman" w:hAnsi="Times New Roman" w:cs="Times New Roman"/>
          <w:kern w:val="0"/>
          <w:lang w:eastAsia="lt-LT"/>
          <w14:ligatures w14:val="none"/>
        </w:rPr>
        <w:tab/>
        <w:t xml:space="preserve">Kas žinotina prieš vartojant </w:t>
      </w:r>
      <w:r w:rsidR="00393D57">
        <w:rPr>
          <w:rFonts w:ascii="Times New Roman" w:eastAsia="Times New Roman" w:hAnsi="Times New Roman" w:cs="Times New Roman"/>
          <w:kern w:val="0"/>
          <w:lang w:eastAsia="lt-LT"/>
          <w14:ligatures w14:val="none"/>
        </w:rPr>
        <w:t>Maxalt RPD</w:t>
      </w:r>
    </w:p>
    <w:p w14:paraId="3CA37BB6" w14:textId="11B93062"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3.</w:t>
      </w:r>
      <w:r w:rsidRPr="002E4B9C">
        <w:rPr>
          <w:rFonts w:ascii="Times New Roman" w:eastAsia="Times New Roman" w:hAnsi="Times New Roman" w:cs="Times New Roman"/>
          <w:kern w:val="0"/>
          <w:lang w:eastAsia="lt-LT"/>
          <w14:ligatures w14:val="none"/>
        </w:rPr>
        <w:tab/>
        <w:t xml:space="preserve">Kaip vartoti </w:t>
      </w:r>
      <w:r w:rsidR="00393D57">
        <w:rPr>
          <w:rFonts w:ascii="Times New Roman" w:eastAsia="Times New Roman" w:hAnsi="Times New Roman" w:cs="Times New Roman"/>
          <w:kern w:val="0"/>
          <w:lang w:eastAsia="lt-LT"/>
          <w14:ligatures w14:val="none"/>
        </w:rPr>
        <w:t>Maxalt RPD</w:t>
      </w:r>
    </w:p>
    <w:p w14:paraId="66CDD433"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4.</w:t>
      </w:r>
      <w:r w:rsidRPr="002E4B9C">
        <w:rPr>
          <w:rFonts w:ascii="Times New Roman" w:eastAsia="Times New Roman" w:hAnsi="Times New Roman" w:cs="Times New Roman"/>
          <w:kern w:val="0"/>
          <w:lang w:eastAsia="lt-LT"/>
          <w14:ligatures w14:val="none"/>
        </w:rPr>
        <w:tab/>
        <w:t>Galimas šalutinis poveikis</w:t>
      </w:r>
    </w:p>
    <w:p w14:paraId="015295A1" w14:textId="78071260"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5.</w:t>
      </w:r>
      <w:r w:rsidRPr="002E4B9C">
        <w:rPr>
          <w:rFonts w:ascii="Times New Roman" w:eastAsia="Times New Roman" w:hAnsi="Times New Roman" w:cs="Times New Roman"/>
          <w:kern w:val="0"/>
          <w:lang w:eastAsia="lt-LT"/>
          <w14:ligatures w14:val="none"/>
        </w:rPr>
        <w:tab/>
        <w:t xml:space="preserve">Kaip laikyti </w:t>
      </w:r>
      <w:r w:rsidR="00393D57">
        <w:rPr>
          <w:rFonts w:ascii="Times New Roman" w:eastAsia="Times New Roman" w:hAnsi="Times New Roman" w:cs="Times New Roman"/>
          <w:kern w:val="0"/>
          <w:lang w:eastAsia="lt-LT"/>
          <w14:ligatures w14:val="none"/>
        </w:rPr>
        <w:t>Maxalt RPD</w:t>
      </w:r>
    </w:p>
    <w:p w14:paraId="5842E095" w14:textId="77777777" w:rsidR="002E4B9C" w:rsidRPr="002E4B9C" w:rsidRDefault="002E4B9C" w:rsidP="002E4B9C">
      <w:pPr>
        <w:spacing w:after="0" w:line="240" w:lineRule="auto"/>
        <w:ind w:left="567" w:hanging="567"/>
        <w:rPr>
          <w:rFonts w:ascii="Times New Roman" w:eastAsia="Times New Roman" w:hAnsi="Times New Roman" w:cs="Times New Roman"/>
          <w:noProof/>
          <w:kern w:val="0"/>
          <w:lang w:eastAsia="lt-LT"/>
          <w14:ligatures w14:val="none"/>
        </w:rPr>
      </w:pPr>
      <w:r w:rsidRPr="002E4B9C">
        <w:rPr>
          <w:rFonts w:ascii="Times New Roman" w:eastAsia="Times New Roman" w:hAnsi="Times New Roman" w:cs="Times New Roman"/>
          <w:noProof/>
          <w:kern w:val="0"/>
          <w:lang w:eastAsia="lt-LT"/>
          <w14:ligatures w14:val="none"/>
        </w:rPr>
        <w:t>6.</w:t>
      </w:r>
      <w:r w:rsidRPr="002E4B9C">
        <w:rPr>
          <w:rFonts w:ascii="Times New Roman" w:eastAsia="Times New Roman" w:hAnsi="Times New Roman" w:cs="Times New Roman"/>
          <w:noProof/>
          <w:kern w:val="0"/>
          <w:lang w:eastAsia="lt-LT"/>
          <w14:ligatures w14:val="none"/>
        </w:rPr>
        <w:tab/>
        <w:t>Pakuotės turinys ir kita informacija</w:t>
      </w:r>
    </w:p>
    <w:p w14:paraId="18AE9C95" w14:textId="77777777" w:rsidR="002E4B9C" w:rsidRPr="002E4B9C" w:rsidRDefault="002E4B9C" w:rsidP="002E4B9C">
      <w:pPr>
        <w:spacing w:after="0" w:line="240" w:lineRule="auto"/>
        <w:jc w:val="both"/>
        <w:rPr>
          <w:rFonts w:ascii="Times New Roman" w:eastAsia="Times New Roman" w:hAnsi="Times New Roman" w:cs="Times New Roman"/>
          <w:kern w:val="0"/>
          <w:lang w:eastAsia="lt-LT"/>
          <w14:ligatures w14:val="none"/>
        </w:rPr>
      </w:pPr>
    </w:p>
    <w:p w14:paraId="7DB9C702" w14:textId="77777777" w:rsidR="002E4B9C" w:rsidRPr="002E4B9C" w:rsidRDefault="002E4B9C" w:rsidP="002E4B9C">
      <w:pPr>
        <w:spacing w:after="0" w:line="240" w:lineRule="auto"/>
        <w:jc w:val="both"/>
        <w:rPr>
          <w:rFonts w:ascii="Times New Roman" w:eastAsia="Times New Roman" w:hAnsi="Times New Roman" w:cs="Times New Roman"/>
          <w:kern w:val="0"/>
          <w:lang w:eastAsia="lt-LT"/>
          <w14:ligatures w14:val="none"/>
        </w:rPr>
      </w:pPr>
    </w:p>
    <w:p w14:paraId="5B14917C" w14:textId="64EB73B5"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b/>
          <w:kern w:val="0"/>
          <w:lang w:eastAsia="lt-LT"/>
          <w14:ligatures w14:val="none"/>
        </w:rPr>
        <w:t>1.</w:t>
      </w:r>
      <w:r w:rsidRPr="002E4B9C">
        <w:rPr>
          <w:rFonts w:ascii="Times New Roman" w:eastAsia="Times New Roman" w:hAnsi="Times New Roman" w:cs="Times New Roman"/>
          <w:b/>
          <w:kern w:val="0"/>
          <w:lang w:eastAsia="lt-LT"/>
          <w14:ligatures w14:val="none"/>
        </w:rPr>
        <w:tab/>
        <w:t xml:space="preserve">Kas yra </w:t>
      </w:r>
      <w:r w:rsidR="00393D57">
        <w:rPr>
          <w:rFonts w:ascii="Times New Roman" w:eastAsia="Times New Roman" w:hAnsi="Times New Roman" w:cs="Times New Roman"/>
          <w:b/>
          <w:kern w:val="0"/>
          <w:lang w:eastAsia="lt-LT"/>
          <w14:ligatures w14:val="none"/>
        </w:rPr>
        <w:t>Maxalt RPD</w:t>
      </w:r>
      <w:r w:rsidRPr="002E4B9C">
        <w:rPr>
          <w:rFonts w:ascii="Times New Roman" w:eastAsia="Times New Roman" w:hAnsi="Times New Roman" w:cs="Times New Roman"/>
          <w:b/>
          <w:kern w:val="0"/>
          <w:lang w:eastAsia="lt-LT"/>
          <w14:ligatures w14:val="none"/>
        </w:rPr>
        <w:t xml:space="preserve"> ir kam jis vartojamas</w:t>
      </w:r>
    </w:p>
    <w:p w14:paraId="3F1E2255" w14:textId="77777777" w:rsidR="002E4B9C" w:rsidRPr="002E4B9C" w:rsidRDefault="002E4B9C" w:rsidP="002E4B9C">
      <w:pPr>
        <w:tabs>
          <w:tab w:val="center" w:pos="4153"/>
          <w:tab w:val="right" w:pos="8306"/>
        </w:tabs>
        <w:spacing w:after="0" w:line="240" w:lineRule="auto"/>
        <w:jc w:val="both"/>
        <w:rPr>
          <w:rFonts w:ascii="Times New Roman" w:eastAsia="Times New Roman" w:hAnsi="Times New Roman" w:cs="Times New Roman"/>
          <w:kern w:val="0"/>
          <w:lang w:eastAsia="lt-LT"/>
          <w14:ligatures w14:val="none"/>
        </w:rPr>
      </w:pPr>
    </w:p>
    <w:p w14:paraId="0217DA05" w14:textId="49544B7F" w:rsidR="002E4B9C" w:rsidRPr="002E4B9C" w:rsidRDefault="00393D57" w:rsidP="002E4B9C">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Maxalt RPD</w:t>
      </w:r>
      <w:r w:rsidR="002E4B9C" w:rsidRPr="002E4B9C">
        <w:rPr>
          <w:rFonts w:ascii="Times New Roman" w:eastAsia="Times New Roman" w:hAnsi="Times New Roman" w:cs="Times New Roman"/>
          <w:kern w:val="0"/>
          <w:lang w:eastAsia="lt-LT"/>
          <w14:ligatures w14:val="none"/>
        </w:rPr>
        <w:t xml:space="preserve"> priklauso vaistų klasei, vadinamai selektyviais </w:t>
      </w:r>
      <w:proofErr w:type="spellStart"/>
      <w:r w:rsidR="002E4B9C" w:rsidRPr="002E4B9C">
        <w:rPr>
          <w:rFonts w:ascii="Times New Roman" w:eastAsia="Times New Roman" w:hAnsi="Times New Roman" w:cs="Times New Roman"/>
          <w:kern w:val="0"/>
          <w:lang w:eastAsia="lt-LT"/>
          <w14:ligatures w14:val="none"/>
        </w:rPr>
        <w:t>serotonino</w:t>
      </w:r>
      <w:proofErr w:type="spellEnd"/>
      <w:r w:rsidR="002E4B9C" w:rsidRPr="002E4B9C">
        <w:rPr>
          <w:rFonts w:ascii="Times New Roman" w:eastAsia="Times New Roman" w:hAnsi="Times New Roman" w:cs="Times New Roman"/>
          <w:kern w:val="0"/>
          <w:lang w:eastAsia="lt-LT"/>
          <w14:ligatures w14:val="none"/>
        </w:rPr>
        <w:t xml:space="preserve"> 5</w:t>
      </w:r>
      <w:r w:rsidR="002E4B9C" w:rsidRPr="002E4B9C">
        <w:rPr>
          <w:rFonts w:ascii="Times New Roman" w:eastAsia="Times New Roman" w:hAnsi="Times New Roman" w:cs="Times New Roman"/>
          <w:kern w:val="0"/>
          <w:lang w:eastAsia="lt-LT"/>
          <w14:ligatures w14:val="none"/>
        </w:rPr>
        <w:noBreakHyphen/>
        <w:t>HT</w:t>
      </w:r>
      <w:r w:rsidR="002E4B9C" w:rsidRPr="002E4B9C">
        <w:rPr>
          <w:rFonts w:ascii="Times New Roman" w:eastAsia="Times New Roman" w:hAnsi="Times New Roman" w:cs="Times New Roman"/>
          <w:kern w:val="0"/>
          <w:vertAlign w:val="subscript"/>
          <w:lang w:eastAsia="lt-LT"/>
          <w14:ligatures w14:val="none"/>
        </w:rPr>
        <w:t>1B/1D</w:t>
      </w:r>
      <w:r w:rsidR="002E4B9C" w:rsidRPr="002E4B9C">
        <w:rPr>
          <w:rFonts w:ascii="Times New Roman" w:eastAsia="Times New Roman" w:hAnsi="Times New Roman" w:cs="Times New Roman"/>
          <w:kern w:val="0"/>
          <w:lang w:eastAsia="lt-LT"/>
          <w14:ligatures w14:val="none"/>
        </w:rPr>
        <w:t xml:space="preserve"> receptorių </w:t>
      </w:r>
      <w:proofErr w:type="spellStart"/>
      <w:r w:rsidR="002E4B9C" w:rsidRPr="002E4B9C">
        <w:rPr>
          <w:rFonts w:ascii="Times New Roman" w:eastAsia="Times New Roman" w:hAnsi="Times New Roman" w:cs="Times New Roman"/>
          <w:kern w:val="0"/>
          <w:lang w:eastAsia="lt-LT"/>
          <w14:ligatures w14:val="none"/>
        </w:rPr>
        <w:t>agonistais</w:t>
      </w:r>
      <w:proofErr w:type="spellEnd"/>
      <w:r w:rsidR="002E4B9C" w:rsidRPr="002E4B9C">
        <w:rPr>
          <w:rFonts w:ascii="Times New Roman" w:eastAsia="Times New Roman" w:hAnsi="Times New Roman" w:cs="Times New Roman"/>
          <w:kern w:val="0"/>
          <w:lang w:eastAsia="lt-LT"/>
          <w14:ligatures w14:val="none"/>
        </w:rPr>
        <w:t>.</w:t>
      </w:r>
    </w:p>
    <w:p w14:paraId="68139BB3"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53491079" w14:textId="765BB5BD" w:rsidR="002E4B9C" w:rsidRPr="002E4B9C" w:rsidRDefault="00393D57" w:rsidP="002E4B9C">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Maxalt RPD</w:t>
      </w:r>
      <w:r w:rsidR="002E4B9C" w:rsidRPr="002E4B9C">
        <w:rPr>
          <w:rFonts w:ascii="Times New Roman" w:eastAsia="Times New Roman" w:hAnsi="Times New Roman" w:cs="Times New Roman"/>
          <w:kern w:val="0"/>
          <w:lang w:eastAsia="lt-LT"/>
          <w14:ligatures w14:val="none"/>
        </w:rPr>
        <w:t xml:space="preserve"> yra vartojamas suaugusiųjų migrenos priepuoliams gydyti galvos skausmo fazės metu.</w:t>
      </w:r>
    </w:p>
    <w:p w14:paraId="3509D8C2"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55CD6C68" w14:textId="459D9E09"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Gydymas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sumažina galvos smegenis supančių kraujagyslių pabrinkimą. Jis ir sukelia galvos skausmą migrenos priepuolio metu.</w:t>
      </w:r>
    </w:p>
    <w:p w14:paraId="44C4BB21" w14:textId="77777777" w:rsidR="002E4B9C" w:rsidRPr="002E4B9C" w:rsidRDefault="002E4B9C" w:rsidP="002E4B9C">
      <w:pPr>
        <w:spacing w:after="0" w:line="240" w:lineRule="auto"/>
        <w:jc w:val="both"/>
        <w:rPr>
          <w:rFonts w:ascii="Times New Roman" w:eastAsia="Times New Roman" w:hAnsi="Times New Roman" w:cs="Times New Roman"/>
          <w:kern w:val="0"/>
          <w:lang w:eastAsia="lt-LT"/>
          <w14:ligatures w14:val="none"/>
        </w:rPr>
      </w:pPr>
    </w:p>
    <w:p w14:paraId="4A4BC9AA" w14:textId="77777777" w:rsidR="002E4B9C" w:rsidRPr="002E4B9C" w:rsidRDefault="002E4B9C" w:rsidP="002E4B9C">
      <w:pPr>
        <w:spacing w:after="0" w:line="240" w:lineRule="auto"/>
        <w:jc w:val="both"/>
        <w:rPr>
          <w:rFonts w:ascii="Times New Roman" w:eastAsia="Times New Roman" w:hAnsi="Times New Roman" w:cs="Times New Roman"/>
          <w:kern w:val="0"/>
          <w:lang w:eastAsia="lt-LT"/>
          <w14:ligatures w14:val="none"/>
        </w:rPr>
      </w:pPr>
    </w:p>
    <w:p w14:paraId="58844F14" w14:textId="7163CDAA" w:rsidR="002E4B9C" w:rsidRPr="002E4B9C" w:rsidRDefault="002E4B9C" w:rsidP="002E4B9C">
      <w:pPr>
        <w:spacing w:after="0" w:line="240" w:lineRule="auto"/>
        <w:ind w:left="567" w:hanging="567"/>
        <w:jc w:val="both"/>
        <w:rPr>
          <w:rFonts w:ascii="Times New Roman" w:eastAsia="Times New Roman" w:hAnsi="Times New Roman" w:cs="Times New Roman"/>
          <w:b/>
          <w:kern w:val="0"/>
          <w:lang w:eastAsia="lt-LT"/>
          <w14:ligatures w14:val="none"/>
        </w:rPr>
      </w:pPr>
      <w:r w:rsidRPr="002E4B9C">
        <w:rPr>
          <w:rFonts w:ascii="Times New Roman" w:eastAsia="Times New Roman" w:hAnsi="Times New Roman" w:cs="Times New Roman"/>
          <w:b/>
          <w:kern w:val="0"/>
          <w:lang w:eastAsia="lt-LT"/>
          <w14:ligatures w14:val="none"/>
        </w:rPr>
        <w:t>2.</w:t>
      </w:r>
      <w:r w:rsidRPr="002E4B9C">
        <w:rPr>
          <w:rFonts w:ascii="Times New Roman" w:eastAsia="Times New Roman" w:hAnsi="Times New Roman" w:cs="Times New Roman"/>
          <w:b/>
          <w:kern w:val="0"/>
          <w:lang w:eastAsia="lt-LT"/>
          <w14:ligatures w14:val="none"/>
        </w:rPr>
        <w:tab/>
        <w:t xml:space="preserve">Kas žinotina prieš vartojant </w:t>
      </w:r>
      <w:r w:rsidR="00393D57">
        <w:rPr>
          <w:rFonts w:ascii="Times New Roman" w:eastAsia="Times New Roman" w:hAnsi="Times New Roman" w:cs="Times New Roman"/>
          <w:b/>
          <w:kern w:val="0"/>
          <w:lang w:eastAsia="lt-LT"/>
          <w14:ligatures w14:val="none"/>
        </w:rPr>
        <w:t>Maxalt RPD</w:t>
      </w:r>
    </w:p>
    <w:p w14:paraId="66DAA7AD" w14:textId="77777777" w:rsidR="002E4B9C" w:rsidRPr="002E4B9C" w:rsidRDefault="002E4B9C" w:rsidP="002E4B9C">
      <w:pPr>
        <w:spacing w:after="0" w:line="240" w:lineRule="auto"/>
        <w:jc w:val="both"/>
        <w:rPr>
          <w:rFonts w:ascii="Times New Roman" w:eastAsia="Times New Roman" w:hAnsi="Times New Roman" w:cs="Times New Roman"/>
          <w:kern w:val="0"/>
          <w:lang w:eastAsia="lt-LT"/>
          <w14:ligatures w14:val="none"/>
        </w:rPr>
      </w:pPr>
    </w:p>
    <w:p w14:paraId="6D5F89E3" w14:textId="52B7A880" w:rsidR="002E4B9C" w:rsidRPr="002E4B9C" w:rsidRDefault="00393D57" w:rsidP="002E4B9C">
      <w:pPr>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Maxalt RPD</w:t>
      </w:r>
      <w:r w:rsidR="002E4B9C" w:rsidRPr="002E4B9C">
        <w:rPr>
          <w:rFonts w:ascii="Times New Roman" w:eastAsia="Times New Roman" w:hAnsi="Times New Roman" w:cs="Times New Roman"/>
          <w:b/>
          <w:kern w:val="0"/>
          <w:lang w:eastAsia="lt-LT"/>
          <w14:ligatures w14:val="none"/>
        </w:rPr>
        <w:t xml:space="preserve"> vartoti </w:t>
      </w:r>
      <w:r w:rsidR="00FD12A5">
        <w:rPr>
          <w:rFonts w:ascii="Times New Roman" w:eastAsia="Times New Roman" w:hAnsi="Times New Roman" w:cs="Times New Roman"/>
          <w:b/>
          <w:kern w:val="0"/>
          <w:lang w:eastAsia="lt-LT"/>
          <w14:ligatures w14:val="none"/>
        </w:rPr>
        <w:t>draudžiama</w:t>
      </w:r>
      <w:r w:rsidR="002E4B9C" w:rsidRPr="002E4B9C">
        <w:rPr>
          <w:rFonts w:ascii="Times New Roman" w:eastAsia="Times New Roman" w:hAnsi="Times New Roman" w:cs="Times New Roman"/>
          <w:b/>
          <w:kern w:val="0"/>
          <w:lang w:eastAsia="lt-LT"/>
          <w14:ligatures w14:val="none"/>
        </w:rPr>
        <w:t>:</w:t>
      </w:r>
    </w:p>
    <w:p w14:paraId="0539B4D7"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fldChar w:fldCharType="begin"/>
      </w:r>
      <w:r w:rsidRPr="002E4B9C">
        <w:rPr>
          <w:rFonts w:ascii="Times New Roman" w:eastAsia="Times New Roman" w:hAnsi="Times New Roman" w:cs="Times New Roman"/>
          <w:kern w:val="0"/>
          <w:lang w:eastAsia="lt-LT"/>
          <w14:ligatures w14:val="none"/>
        </w:rPr>
        <w:instrText>SYMBOL 183 \f "Symbol" \s 10 \h</w:instrText>
      </w:r>
      <w:r w:rsidRPr="002E4B9C">
        <w:rPr>
          <w:rFonts w:ascii="Times New Roman" w:eastAsia="Times New Roman" w:hAnsi="Times New Roman" w:cs="Times New Roman"/>
          <w:kern w:val="0"/>
          <w:lang w:eastAsia="lt-LT"/>
          <w14:ligatures w14:val="none"/>
        </w:rPr>
        <w:fldChar w:fldCharType="end"/>
      </w:r>
      <w:r w:rsidRPr="002E4B9C">
        <w:rPr>
          <w:rFonts w:ascii="Times New Roman" w:eastAsia="Times New Roman" w:hAnsi="Times New Roman" w:cs="Times New Roman"/>
          <w:kern w:val="0"/>
          <w:lang w:eastAsia="lt-LT"/>
          <w14:ligatures w14:val="none"/>
        </w:rPr>
        <w:tab/>
        <w:t xml:space="preserve">yra alergija </w:t>
      </w:r>
      <w:proofErr w:type="spellStart"/>
      <w:r w:rsidRPr="002E4B9C">
        <w:rPr>
          <w:rFonts w:ascii="Times New Roman" w:eastAsia="Times New Roman" w:hAnsi="Times New Roman" w:cs="Times New Roman"/>
          <w:kern w:val="0"/>
          <w:lang w:eastAsia="lt-LT"/>
          <w14:ligatures w14:val="none"/>
        </w:rPr>
        <w:t>rizatriptano</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benzoatui</w:t>
      </w:r>
      <w:proofErr w:type="spellEnd"/>
      <w:r w:rsidRPr="002E4B9C">
        <w:rPr>
          <w:rFonts w:ascii="Times New Roman" w:eastAsia="Times New Roman" w:hAnsi="Times New Roman" w:cs="Times New Roman"/>
          <w:kern w:val="0"/>
          <w:lang w:eastAsia="lt-LT"/>
          <w14:ligatures w14:val="none"/>
        </w:rPr>
        <w:t xml:space="preserve"> arba bet kuriai pagalbinei šio vaisto medžiagai (jos išvardytos 6 skyriuje);</w:t>
      </w:r>
    </w:p>
    <w:p w14:paraId="11DB5AD3"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fldChar w:fldCharType="begin"/>
      </w:r>
      <w:r w:rsidRPr="002E4B9C">
        <w:rPr>
          <w:rFonts w:ascii="Times New Roman" w:eastAsia="Times New Roman" w:hAnsi="Times New Roman" w:cs="Times New Roman"/>
          <w:kern w:val="0"/>
          <w:lang w:eastAsia="lt-LT"/>
          <w14:ligatures w14:val="none"/>
        </w:rPr>
        <w:instrText>SYMBOL 183 \f "Symbol" \s 10 \h</w:instrText>
      </w:r>
      <w:r w:rsidRPr="002E4B9C">
        <w:rPr>
          <w:rFonts w:ascii="Times New Roman" w:eastAsia="Times New Roman" w:hAnsi="Times New Roman" w:cs="Times New Roman"/>
          <w:kern w:val="0"/>
          <w:lang w:eastAsia="lt-LT"/>
          <w14:ligatures w14:val="none"/>
        </w:rPr>
        <w:fldChar w:fldCharType="end"/>
      </w:r>
      <w:r w:rsidRPr="002E4B9C">
        <w:rPr>
          <w:rFonts w:ascii="Times New Roman" w:eastAsia="Times New Roman" w:hAnsi="Times New Roman" w:cs="Times New Roman"/>
          <w:kern w:val="0"/>
          <w:lang w:eastAsia="lt-LT"/>
          <w14:ligatures w14:val="none"/>
        </w:rPr>
        <w:tab/>
        <w:t>yra vidutiniškai ar labai padidėjęs kraujospūdis, arba šiek tiek padidėjęs, bet vaistais dar nekontroliuojamas, kraujospūdis;</w:t>
      </w:r>
    </w:p>
    <w:p w14:paraId="27380567"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fldChar w:fldCharType="begin"/>
      </w:r>
      <w:r w:rsidRPr="002E4B9C">
        <w:rPr>
          <w:rFonts w:ascii="Times New Roman" w:eastAsia="Times New Roman" w:hAnsi="Times New Roman" w:cs="Times New Roman"/>
          <w:kern w:val="0"/>
          <w:lang w:eastAsia="lt-LT"/>
          <w14:ligatures w14:val="none"/>
        </w:rPr>
        <w:instrText>SYMBOL 183 \f "Symbol" \s 10 \h</w:instrText>
      </w:r>
      <w:r w:rsidRPr="002E4B9C">
        <w:rPr>
          <w:rFonts w:ascii="Times New Roman" w:eastAsia="Times New Roman" w:hAnsi="Times New Roman" w:cs="Times New Roman"/>
          <w:kern w:val="0"/>
          <w:lang w:eastAsia="lt-LT"/>
          <w14:ligatures w14:val="none"/>
        </w:rPr>
        <w:fldChar w:fldCharType="end"/>
      </w:r>
      <w:r w:rsidRPr="002E4B9C">
        <w:rPr>
          <w:rFonts w:ascii="Times New Roman" w:eastAsia="Times New Roman" w:hAnsi="Times New Roman" w:cs="Times New Roman"/>
          <w:kern w:val="0"/>
          <w:lang w:eastAsia="lt-LT"/>
          <w14:ligatures w14:val="none"/>
        </w:rPr>
        <w:tab/>
        <w:t>sergate arba kada nors sirgote širdies liga, įskaitant širdies priepuolį ar krūtinės skausmą (krūtinės anginą), arba jaučiate širdies ligą primenančius simptomus;</w:t>
      </w:r>
    </w:p>
    <w:p w14:paraId="2B341577"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fldChar w:fldCharType="begin"/>
      </w:r>
      <w:r w:rsidRPr="002E4B9C">
        <w:rPr>
          <w:rFonts w:ascii="Times New Roman" w:eastAsia="Times New Roman" w:hAnsi="Times New Roman" w:cs="Times New Roman"/>
          <w:kern w:val="0"/>
          <w:lang w:eastAsia="lt-LT"/>
          <w14:ligatures w14:val="none"/>
        </w:rPr>
        <w:instrText>SYMBOL 183 \f "Symbol" \s 10 \h</w:instrText>
      </w:r>
      <w:r w:rsidRPr="002E4B9C">
        <w:rPr>
          <w:rFonts w:ascii="Times New Roman" w:eastAsia="Times New Roman" w:hAnsi="Times New Roman" w:cs="Times New Roman"/>
          <w:kern w:val="0"/>
          <w:lang w:eastAsia="lt-LT"/>
          <w14:ligatures w14:val="none"/>
        </w:rPr>
        <w:fldChar w:fldCharType="end"/>
      </w:r>
      <w:r w:rsidRPr="002E4B9C">
        <w:rPr>
          <w:rFonts w:ascii="Times New Roman" w:eastAsia="Times New Roman" w:hAnsi="Times New Roman" w:cs="Times New Roman"/>
          <w:kern w:val="0"/>
          <w:lang w:eastAsia="lt-LT"/>
          <w14:ligatures w14:val="none"/>
        </w:rPr>
        <w:tab/>
        <w:t>sergate sunkia kepenų arba inkstų liga;</w:t>
      </w:r>
    </w:p>
    <w:p w14:paraId="08282FEE"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fldChar w:fldCharType="begin"/>
      </w:r>
      <w:r w:rsidRPr="002E4B9C">
        <w:rPr>
          <w:rFonts w:ascii="Times New Roman" w:eastAsia="Times New Roman" w:hAnsi="Times New Roman" w:cs="Times New Roman"/>
          <w:kern w:val="0"/>
          <w:lang w:eastAsia="lt-LT"/>
          <w14:ligatures w14:val="none"/>
        </w:rPr>
        <w:instrText>SYMBOL 183 \f "Symbol" \s 10 \h</w:instrText>
      </w:r>
      <w:r w:rsidRPr="002E4B9C">
        <w:rPr>
          <w:rFonts w:ascii="Times New Roman" w:eastAsia="Times New Roman" w:hAnsi="Times New Roman" w:cs="Times New Roman"/>
          <w:kern w:val="0"/>
          <w:lang w:eastAsia="lt-LT"/>
          <w14:ligatures w14:val="none"/>
        </w:rPr>
        <w:fldChar w:fldCharType="end"/>
      </w:r>
      <w:r w:rsidRPr="002E4B9C">
        <w:rPr>
          <w:rFonts w:ascii="Times New Roman" w:eastAsia="Times New Roman" w:hAnsi="Times New Roman" w:cs="Times New Roman"/>
          <w:kern w:val="0"/>
          <w:lang w:eastAsia="lt-LT"/>
          <w14:ligatures w14:val="none"/>
        </w:rPr>
        <w:tab/>
        <w:t xml:space="preserve">sirgote galvos smegenų insultu arba </w:t>
      </w:r>
      <w:proofErr w:type="spellStart"/>
      <w:r w:rsidRPr="002E4B9C">
        <w:rPr>
          <w:rFonts w:ascii="Times New Roman" w:eastAsia="Times New Roman" w:hAnsi="Times New Roman" w:cs="Times New Roman"/>
          <w:kern w:val="0"/>
          <w:lang w:eastAsia="lt-LT"/>
          <w14:ligatures w14:val="none"/>
        </w:rPr>
        <w:t>mikroinsultu</w:t>
      </w:r>
      <w:proofErr w:type="spellEnd"/>
      <w:r w:rsidRPr="002E4B9C">
        <w:rPr>
          <w:rFonts w:ascii="Times New Roman" w:eastAsia="Times New Roman" w:hAnsi="Times New Roman" w:cs="Times New Roman"/>
          <w:kern w:val="0"/>
          <w:lang w:eastAsia="lt-LT"/>
          <w14:ligatures w14:val="none"/>
        </w:rPr>
        <w:t xml:space="preserve"> (buvo praeinantis smegenų išemijos priepuolis (PSIP));</w:t>
      </w:r>
    </w:p>
    <w:p w14:paraId="08C36BB2"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fldChar w:fldCharType="begin"/>
      </w:r>
      <w:r w:rsidRPr="002E4B9C">
        <w:rPr>
          <w:rFonts w:ascii="Times New Roman" w:eastAsia="Times New Roman" w:hAnsi="Times New Roman" w:cs="Times New Roman"/>
          <w:kern w:val="0"/>
          <w:lang w:eastAsia="lt-LT"/>
          <w14:ligatures w14:val="none"/>
        </w:rPr>
        <w:instrText>SYMBOL 183 \f "Symbol" \s 10 \h</w:instrText>
      </w:r>
      <w:r w:rsidRPr="002E4B9C">
        <w:rPr>
          <w:rFonts w:ascii="Times New Roman" w:eastAsia="Times New Roman" w:hAnsi="Times New Roman" w:cs="Times New Roman"/>
          <w:kern w:val="0"/>
          <w:lang w:eastAsia="lt-LT"/>
          <w14:ligatures w14:val="none"/>
        </w:rPr>
        <w:fldChar w:fldCharType="end"/>
      </w:r>
      <w:r w:rsidRPr="002E4B9C">
        <w:rPr>
          <w:rFonts w:ascii="Times New Roman" w:eastAsia="Times New Roman" w:hAnsi="Times New Roman" w:cs="Times New Roman"/>
          <w:kern w:val="0"/>
          <w:lang w:eastAsia="lt-LT"/>
          <w14:ligatures w14:val="none"/>
        </w:rPr>
        <w:tab/>
        <w:t>kai kurios Jūsų arterijos yra užsikimšusios (sergate periferinių arterijų liga);</w:t>
      </w:r>
    </w:p>
    <w:p w14:paraId="4C0741E9"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fldChar w:fldCharType="begin"/>
      </w:r>
      <w:r w:rsidRPr="002E4B9C">
        <w:rPr>
          <w:rFonts w:ascii="Times New Roman" w:eastAsia="Times New Roman" w:hAnsi="Times New Roman" w:cs="Times New Roman"/>
          <w:kern w:val="0"/>
          <w:lang w:eastAsia="lt-LT"/>
          <w14:ligatures w14:val="none"/>
        </w:rPr>
        <w:instrText>SYMBOL 183 \f "Symbol" \s 10 \h</w:instrText>
      </w:r>
      <w:r w:rsidRPr="002E4B9C">
        <w:rPr>
          <w:rFonts w:ascii="Times New Roman" w:eastAsia="Times New Roman" w:hAnsi="Times New Roman" w:cs="Times New Roman"/>
          <w:kern w:val="0"/>
          <w:lang w:eastAsia="lt-LT"/>
          <w14:ligatures w14:val="none"/>
        </w:rPr>
        <w:fldChar w:fldCharType="end"/>
      </w:r>
      <w:r w:rsidRPr="002E4B9C">
        <w:rPr>
          <w:rFonts w:ascii="Times New Roman" w:eastAsia="Times New Roman" w:hAnsi="Times New Roman" w:cs="Times New Roman"/>
          <w:kern w:val="0"/>
          <w:lang w:eastAsia="lt-LT"/>
          <w14:ligatures w14:val="none"/>
        </w:rPr>
        <w:tab/>
        <w:t xml:space="preserve">vartojate arba dvi pastarąsias savaites vartojote </w:t>
      </w:r>
      <w:proofErr w:type="spellStart"/>
      <w:r w:rsidRPr="002E4B9C">
        <w:rPr>
          <w:rFonts w:ascii="Times New Roman" w:eastAsia="Times New Roman" w:hAnsi="Times New Roman" w:cs="Times New Roman"/>
          <w:kern w:val="0"/>
          <w:lang w:eastAsia="lt-LT"/>
          <w14:ligatures w14:val="none"/>
        </w:rPr>
        <w:t>monoaminooksidazės</w:t>
      </w:r>
      <w:proofErr w:type="spellEnd"/>
      <w:r w:rsidRPr="002E4B9C">
        <w:rPr>
          <w:rFonts w:ascii="Times New Roman" w:eastAsia="Times New Roman" w:hAnsi="Times New Roman" w:cs="Times New Roman"/>
          <w:kern w:val="0"/>
          <w:lang w:eastAsia="lt-LT"/>
          <w14:ligatures w14:val="none"/>
        </w:rPr>
        <w:t xml:space="preserve"> inhibitorius (MAO), pavyzdžiui, </w:t>
      </w:r>
      <w:proofErr w:type="spellStart"/>
      <w:r w:rsidRPr="002E4B9C">
        <w:rPr>
          <w:rFonts w:ascii="Times New Roman" w:eastAsia="Times New Roman" w:hAnsi="Times New Roman" w:cs="Times New Roman"/>
          <w:kern w:val="0"/>
          <w:lang w:eastAsia="lt-LT"/>
          <w14:ligatures w14:val="none"/>
        </w:rPr>
        <w:t>moklobemidą</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fenelziną</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tranilciprominą</w:t>
      </w:r>
      <w:proofErr w:type="spellEnd"/>
      <w:r w:rsidRPr="002E4B9C">
        <w:rPr>
          <w:rFonts w:ascii="Times New Roman" w:eastAsia="Times New Roman" w:hAnsi="Times New Roman" w:cs="Times New Roman"/>
          <w:kern w:val="0"/>
          <w:lang w:eastAsia="lt-LT"/>
          <w14:ligatures w14:val="none"/>
        </w:rPr>
        <w:t xml:space="preserve"> ar pargiliną (vaistus nuo depresijos), arba </w:t>
      </w:r>
      <w:proofErr w:type="spellStart"/>
      <w:r w:rsidRPr="002E4B9C">
        <w:rPr>
          <w:rFonts w:ascii="Times New Roman" w:eastAsia="Times New Roman" w:hAnsi="Times New Roman" w:cs="Times New Roman"/>
          <w:kern w:val="0"/>
          <w:lang w:eastAsia="lt-LT"/>
          <w14:ligatures w14:val="none"/>
        </w:rPr>
        <w:t>linezolidą</w:t>
      </w:r>
      <w:proofErr w:type="spellEnd"/>
      <w:r w:rsidRPr="002E4B9C">
        <w:rPr>
          <w:rFonts w:ascii="Times New Roman" w:eastAsia="Times New Roman" w:hAnsi="Times New Roman" w:cs="Times New Roman"/>
          <w:kern w:val="0"/>
          <w:lang w:eastAsia="lt-LT"/>
          <w14:ligatures w14:val="none"/>
        </w:rPr>
        <w:t xml:space="preserve"> (antibiotiką);</w:t>
      </w:r>
    </w:p>
    <w:p w14:paraId="4D7874F7"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lastRenderedPageBreak/>
        <w:fldChar w:fldCharType="begin"/>
      </w:r>
      <w:r w:rsidRPr="002E4B9C">
        <w:rPr>
          <w:rFonts w:ascii="Times New Roman" w:eastAsia="Times New Roman" w:hAnsi="Times New Roman" w:cs="Times New Roman"/>
          <w:kern w:val="0"/>
          <w:lang w:eastAsia="lt-LT"/>
          <w14:ligatures w14:val="none"/>
        </w:rPr>
        <w:instrText>SYMBOL 183 \f "Symbol" \s 10 \h</w:instrText>
      </w:r>
      <w:r w:rsidRPr="002E4B9C">
        <w:rPr>
          <w:rFonts w:ascii="Times New Roman" w:eastAsia="Times New Roman" w:hAnsi="Times New Roman" w:cs="Times New Roman"/>
          <w:kern w:val="0"/>
          <w:lang w:eastAsia="lt-LT"/>
          <w14:ligatures w14:val="none"/>
        </w:rPr>
        <w:fldChar w:fldCharType="end"/>
      </w:r>
      <w:r w:rsidRPr="002E4B9C">
        <w:rPr>
          <w:rFonts w:ascii="Times New Roman" w:eastAsia="Times New Roman" w:hAnsi="Times New Roman" w:cs="Times New Roman"/>
          <w:kern w:val="0"/>
          <w:lang w:eastAsia="lt-LT"/>
          <w14:ligatures w14:val="none"/>
        </w:rPr>
        <w:tab/>
        <w:t xml:space="preserve">šiuo metu vartojate ergotamino grupės vaistus, tokius kaip </w:t>
      </w:r>
      <w:proofErr w:type="spellStart"/>
      <w:r w:rsidRPr="002E4B9C">
        <w:rPr>
          <w:rFonts w:ascii="Times New Roman" w:eastAsia="Times New Roman" w:hAnsi="Times New Roman" w:cs="Times New Roman"/>
          <w:kern w:val="0"/>
          <w:lang w:eastAsia="lt-LT"/>
          <w14:ligatures w14:val="none"/>
        </w:rPr>
        <w:t>ergotaminas</w:t>
      </w:r>
      <w:proofErr w:type="spellEnd"/>
      <w:r w:rsidRPr="002E4B9C">
        <w:rPr>
          <w:rFonts w:ascii="Times New Roman" w:eastAsia="Times New Roman" w:hAnsi="Times New Roman" w:cs="Times New Roman"/>
          <w:kern w:val="0"/>
          <w:lang w:eastAsia="lt-LT"/>
          <w14:ligatures w14:val="none"/>
        </w:rPr>
        <w:t xml:space="preserve"> ar </w:t>
      </w:r>
      <w:proofErr w:type="spellStart"/>
      <w:r w:rsidRPr="002E4B9C">
        <w:rPr>
          <w:rFonts w:ascii="Times New Roman" w:eastAsia="Times New Roman" w:hAnsi="Times New Roman" w:cs="Times New Roman"/>
          <w:kern w:val="0"/>
          <w:lang w:eastAsia="lt-LT"/>
          <w14:ligatures w14:val="none"/>
        </w:rPr>
        <w:t>dihidroergotaminas</w:t>
      </w:r>
      <w:proofErr w:type="spellEnd"/>
      <w:r w:rsidRPr="002E4B9C">
        <w:rPr>
          <w:rFonts w:ascii="Times New Roman" w:eastAsia="Times New Roman" w:hAnsi="Times New Roman" w:cs="Times New Roman"/>
          <w:kern w:val="0"/>
          <w:lang w:eastAsia="lt-LT"/>
          <w14:ligatures w14:val="none"/>
        </w:rPr>
        <w:t xml:space="preserve">, kurie skirti migrenos priepuolių gydymui, arba migrenos priepuolių profilaktikai skirtą vaistą </w:t>
      </w:r>
      <w:proofErr w:type="spellStart"/>
      <w:r w:rsidRPr="002E4B9C">
        <w:rPr>
          <w:rFonts w:ascii="Times New Roman" w:eastAsia="Times New Roman" w:hAnsi="Times New Roman" w:cs="Times New Roman"/>
          <w:kern w:val="0"/>
          <w:lang w:eastAsia="lt-LT"/>
          <w14:ligatures w14:val="none"/>
        </w:rPr>
        <w:t>metizergidą</w:t>
      </w:r>
      <w:proofErr w:type="spellEnd"/>
      <w:r w:rsidRPr="002E4B9C">
        <w:rPr>
          <w:rFonts w:ascii="Times New Roman" w:eastAsia="Times New Roman" w:hAnsi="Times New Roman" w:cs="Times New Roman"/>
          <w:kern w:val="0"/>
          <w:lang w:eastAsia="lt-LT"/>
          <w14:ligatures w14:val="none"/>
        </w:rPr>
        <w:t>;</w:t>
      </w:r>
    </w:p>
    <w:p w14:paraId="212C0219" w14:textId="1A862FFE"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fldChar w:fldCharType="begin"/>
      </w:r>
      <w:r w:rsidRPr="002E4B9C">
        <w:rPr>
          <w:rFonts w:ascii="Times New Roman" w:eastAsia="Times New Roman" w:hAnsi="Times New Roman" w:cs="Times New Roman"/>
          <w:kern w:val="0"/>
          <w:lang w:eastAsia="lt-LT"/>
          <w14:ligatures w14:val="none"/>
        </w:rPr>
        <w:instrText>SYMBOL 183 \f "Symbol" \s 10 \h</w:instrText>
      </w:r>
      <w:r w:rsidRPr="002E4B9C">
        <w:rPr>
          <w:rFonts w:ascii="Times New Roman" w:eastAsia="Times New Roman" w:hAnsi="Times New Roman" w:cs="Times New Roman"/>
          <w:kern w:val="0"/>
          <w:lang w:eastAsia="lt-LT"/>
          <w14:ligatures w14:val="none"/>
        </w:rPr>
        <w:fldChar w:fldCharType="end"/>
      </w:r>
      <w:r w:rsidRPr="002E4B9C">
        <w:rPr>
          <w:rFonts w:ascii="Times New Roman" w:eastAsia="Times New Roman" w:hAnsi="Times New Roman" w:cs="Times New Roman"/>
          <w:kern w:val="0"/>
          <w:lang w:eastAsia="lt-LT"/>
          <w14:ligatures w14:val="none"/>
        </w:rPr>
        <w:tab/>
        <w:t xml:space="preserve">migrenai gydyti vartojate kitus tai pačiai grupei priklausančius vaistus, pavyzdžiui, </w:t>
      </w:r>
      <w:proofErr w:type="spellStart"/>
      <w:r w:rsidRPr="002E4B9C">
        <w:rPr>
          <w:rFonts w:ascii="Times New Roman" w:eastAsia="Times New Roman" w:hAnsi="Times New Roman" w:cs="Times New Roman"/>
          <w:kern w:val="0"/>
          <w:lang w:eastAsia="lt-LT"/>
          <w14:ligatures w14:val="none"/>
        </w:rPr>
        <w:t>sumatriptaną</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naratriptaną</w:t>
      </w:r>
      <w:proofErr w:type="spellEnd"/>
      <w:r w:rsidRPr="002E4B9C">
        <w:rPr>
          <w:rFonts w:ascii="Times New Roman" w:eastAsia="Times New Roman" w:hAnsi="Times New Roman" w:cs="Times New Roman"/>
          <w:kern w:val="0"/>
          <w:lang w:eastAsia="lt-LT"/>
          <w14:ligatures w14:val="none"/>
        </w:rPr>
        <w:t xml:space="preserve"> ar </w:t>
      </w:r>
      <w:proofErr w:type="spellStart"/>
      <w:r w:rsidRPr="002E4B9C">
        <w:rPr>
          <w:rFonts w:ascii="Times New Roman" w:eastAsia="Times New Roman" w:hAnsi="Times New Roman" w:cs="Times New Roman"/>
          <w:kern w:val="0"/>
          <w:lang w:eastAsia="lt-LT"/>
          <w14:ligatures w14:val="none"/>
        </w:rPr>
        <w:t>zolmitriptaną</w:t>
      </w:r>
      <w:proofErr w:type="spellEnd"/>
      <w:r w:rsidRPr="002E4B9C">
        <w:rPr>
          <w:rFonts w:ascii="Times New Roman" w:eastAsia="Times New Roman" w:hAnsi="Times New Roman" w:cs="Times New Roman"/>
          <w:kern w:val="0"/>
          <w:lang w:eastAsia="lt-LT"/>
          <w14:ligatures w14:val="none"/>
        </w:rPr>
        <w:t xml:space="preserve"> (žiūrėkite toliau poskyrį „</w:t>
      </w:r>
      <w:r w:rsidRPr="002E4B9C">
        <w:rPr>
          <w:rFonts w:ascii="Times New Roman" w:eastAsia="Times New Roman" w:hAnsi="Times New Roman" w:cs="Times New Roman"/>
          <w:b/>
          <w:kern w:val="0"/>
          <w:lang w:eastAsia="lt-LT"/>
          <w14:ligatures w14:val="none"/>
        </w:rPr>
        <w:t xml:space="preserve">Kiti vaistai ir </w:t>
      </w:r>
      <w:r w:rsidR="00393D57">
        <w:rPr>
          <w:rFonts w:ascii="Times New Roman" w:eastAsia="Times New Roman" w:hAnsi="Times New Roman" w:cs="Times New Roman"/>
          <w:b/>
          <w:kern w:val="0"/>
          <w:lang w:eastAsia="lt-LT"/>
          <w14:ligatures w14:val="none"/>
        </w:rPr>
        <w:t>Maxalt RPD</w:t>
      </w:r>
      <w:r w:rsidRPr="00D15AC1">
        <w:rPr>
          <w:rFonts w:ascii="Times New Roman" w:eastAsia="Times New Roman" w:hAnsi="Times New Roman" w:cs="Times New Roman"/>
          <w:bCs/>
          <w:kern w:val="0"/>
          <w:lang w:eastAsia="lt-LT"/>
          <w14:ligatures w14:val="none"/>
        </w:rPr>
        <w:t>“</w:t>
      </w:r>
      <w:r w:rsidRPr="002E4B9C">
        <w:rPr>
          <w:rFonts w:ascii="Times New Roman" w:eastAsia="Times New Roman" w:hAnsi="Times New Roman" w:cs="Times New Roman"/>
          <w:kern w:val="0"/>
          <w:lang w:eastAsia="lt-LT"/>
          <w14:ligatures w14:val="none"/>
        </w:rPr>
        <w:t>).</w:t>
      </w:r>
    </w:p>
    <w:p w14:paraId="30592ECF" w14:textId="77777777" w:rsidR="002E4B9C" w:rsidRPr="002E4B9C" w:rsidRDefault="002E4B9C" w:rsidP="002E4B9C">
      <w:pPr>
        <w:spacing w:after="0" w:line="240" w:lineRule="auto"/>
        <w:ind w:left="360" w:hanging="360"/>
        <w:rPr>
          <w:rFonts w:ascii="Times New Roman" w:eastAsia="Times New Roman" w:hAnsi="Times New Roman" w:cs="Times New Roman"/>
          <w:kern w:val="0"/>
          <w:lang w:eastAsia="lt-LT"/>
          <w14:ligatures w14:val="none"/>
        </w:rPr>
      </w:pPr>
    </w:p>
    <w:p w14:paraId="686577BD" w14:textId="7C777FF3"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Jeigu abejojate, ar kuri nors iš aukščiau paminėtų sąlygų Jums tinka, prieš pradėdami vartoti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pasitarkite su gydytoju arba vaistininku.</w:t>
      </w:r>
    </w:p>
    <w:p w14:paraId="17AF84E0"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4389387A"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Calibri" w:hAnsi="Times New Roman" w:cs="Times New Roman"/>
          <w:b/>
          <w:kern w:val="0"/>
          <w14:ligatures w14:val="none"/>
        </w:rPr>
        <w:t>Įspėjimai ir atsargumo priemonės</w:t>
      </w:r>
    </w:p>
    <w:p w14:paraId="02487585" w14:textId="064A6F1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Calibri" w:hAnsi="Times New Roman" w:cs="Times New Roman"/>
          <w:noProof/>
          <w:kern w:val="0"/>
          <w:szCs w:val="24"/>
          <w:lang w:eastAsia="lt-LT"/>
          <w14:ligatures w14:val="none"/>
        </w:rPr>
        <w:t>Pasitarkite su gydytoju arba vaistininku, p</w:t>
      </w:r>
      <w:proofErr w:type="spellStart"/>
      <w:r w:rsidRPr="002E4B9C">
        <w:rPr>
          <w:rFonts w:ascii="Times New Roman" w:eastAsia="Times New Roman" w:hAnsi="Times New Roman" w:cs="Times New Roman"/>
          <w:kern w:val="0"/>
          <w:lang w:eastAsia="lt-LT"/>
          <w14:ligatures w14:val="none"/>
        </w:rPr>
        <w:t>rieš</w:t>
      </w:r>
      <w:proofErr w:type="spellEnd"/>
      <w:r w:rsidRPr="002E4B9C">
        <w:rPr>
          <w:rFonts w:ascii="Times New Roman" w:eastAsia="Times New Roman" w:hAnsi="Times New Roman" w:cs="Times New Roman"/>
          <w:kern w:val="0"/>
          <w:lang w:eastAsia="lt-LT"/>
          <w14:ligatures w14:val="none"/>
        </w:rPr>
        <w:t xml:space="preserve"> pradėdami vartoti </w:t>
      </w:r>
      <w:proofErr w:type="spellStart"/>
      <w:r w:rsidR="00393D57">
        <w:rPr>
          <w:rFonts w:ascii="Times New Roman" w:eastAsia="Times New Roman" w:hAnsi="Times New Roman" w:cs="Times New Roman"/>
          <w:kern w:val="0"/>
          <w:lang w:eastAsia="lt-LT"/>
          <w14:ligatures w14:val="none"/>
        </w:rPr>
        <w:t>Maxalt</w:t>
      </w:r>
      <w:proofErr w:type="spellEnd"/>
      <w:r w:rsidR="00393D57">
        <w:rPr>
          <w:rFonts w:ascii="Times New Roman" w:eastAsia="Times New Roman" w:hAnsi="Times New Roman" w:cs="Times New Roman"/>
          <w:kern w:val="0"/>
          <w:lang w:eastAsia="lt-LT"/>
          <w14:ligatures w14:val="none"/>
        </w:rPr>
        <w:t xml:space="preserve"> RPD</w:t>
      </w:r>
      <w:r w:rsidRPr="002E4B9C">
        <w:rPr>
          <w:rFonts w:ascii="Times New Roman" w:eastAsia="Times New Roman" w:hAnsi="Times New Roman" w:cs="Times New Roman"/>
          <w:kern w:val="0"/>
          <w:lang w:eastAsia="lt-LT"/>
          <w14:ligatures w14:val="none"/>
        </w:rPr>
        <w:t>, jeigu:</w:t>
      </w:r>
    </w:p>
    <w:p w14:paraId="30D11096"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turite bet kurį iš šių širdies ligų rizikos veiksnių: padidėjusį kraujospūdį, sergate cukriniu diabetu, rūkote ar vartojate pakaitinę nikotino terapiją, širdies ligomis sirgo šeimos nariai, esate vyresnis nei 40 metų vyras arba jei esate moteris po menopauzės;</w:t>
      </w:r>
    </w:p>
    <w:p w14:paraId="5F7616D8"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sergate inkstų arba kepenų ligomis;</w:t>
      </w:r>
    </w:p>
    <w:p w14:paraId="505750D5"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Jums yra tam tikras širdies ritmo sutrikimas (</w:t>
      </w:r>
      <w:proofErr w:type="spellStart"/>
      <w:r w:rsidRPr="002E4B9C">
        <w:rPr>
          <w:rFonts w:ascii="Times New Roman" w:eastAsia="Times New Roman" w:hAnsi="Times New Roman" w:cs="Times New Roman"/>
          <w:kern w:val="0"/>
          <w:lang w:eastAsia="lt-LT"/>
          <w14:ligatures w14:val="none"/>
        </w:rPr>
        <w:t>Hiso</w:t>
      </w:r>
      <w:proofErr w:type="spellEnd"/>
      <w:r w:rsidRPr="002E4B9C">
        <w:rPr>
          <w:rFonts w:ascii="Times New Roman" w:eastAsia="Times New Roman" w:hAnsi="Times New Roman" w:cs="Times New Roman"/>
          <w:kern w:val="0"/>
          <w:lang w:eastAsia="lt-LT"/>
          <w14:ligatures w14:val="none"/>
        </w:rPr>
        <w:t xml:space="preserve"> pluošto kojytės blokada);</w:t>
      </w:r>
    </w:p>
    <w:p w14:paraId="40C4D897"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turite arba turėjote bet kokią alergiją;</w:t>
      </w:r>
    </w:p>
    <w:p w14:paraId="5AB5F132"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skaudant galvą ji svaigsta, pasidaro sunku vaikščioti, sutrinka judesių koordinacija arba nusilpsta rankos ar kojos;</w:t>
      </w:r>
    </w:p>
    <w:p w14:paraId="10F2EAED"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vartojate augalinius preparatus, kurių sudėtyje yra jonažolės;</w:t>
      </w:r>
    </w:p>
    <w:p w14:paraId="522B3ED1" w14:textId="77777777" w:rsidR="002E4B9C" w:rsidRPr="002E4B9C" w:rsidRDefault="002E4B9C" w:rsidP="002E4B9C">
      <w:pPr>
        <w:numPr>
          <w:ilvl w:val="0"/>
          <w:numId w:val="2"/>
        </w:num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Jums buvo alerginė reakcija, pasireiškusi veido, lūpų, liežuvio ir (arba) gerklės patinimu, kuris galėjo pasunkinti kvėpavimą ir (arba) rijimą (angioneurozinė edema);</w:t>
      </w:r>
    </w:p>
    <w:p w14:paraId="6015C505" w14:textId="77777777" w:rsidR="002E4B9C" w:rsidRPr="002E4B9C" w:rsidRDefault="002E4B9C" w:rsidP="002E4B9C">
      <w:pPr>
        <w:numPr>
          <w:ilvl w:val="0"/>
          <w:numId w:val="2"/>
        </w:num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depresiją gydotės selektyviais serotonino atgalinio įsiurbimo inhibitoriais (SSRI), tokiais kaip </w:t>
      </w:r>
      <w:proofErr w:type="spellStart"/>
      <w:r w:rsidRPr="002E4B9C">
        <w:rPr>
          <w:rFonts w:ascii="Times New Roman" w:eastAsia="Times New Roman" w:hAnsi="Times New Roman" w:cs="Times New Roman"/>
          <w:kern w:val="0"/>
          <w:lang w:eastAsia="lt-LT"/>
          <w14:ligatures w14:val="none"/>
        </w:rPr>
        <w:t>sertralinas</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escitalopramo</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oksalatas</w:t>
      </w:r>
      <w:proofErr w:type="spellEnd"/>
      <w:r w:rsidRPr="002E4B9C">
        <w:rPr>
          <w:rFonts w:ascii="Times New Roman" w:eastAsia="Times New Roman" w:hAnsi="Times New Roman" w:cs="Times New Roman"/>
          <w:kern w:val="0"/>
          <w:lang w:eastAsia="lt-LT"/>
          <w14:ligatures w14:val="none"/>
        </w:rPr>
        <w:t xml:space="preserve"> ar fluoksetinas, arba </w:t>
      </w:r>
      <w:proofErr w:type="spellStart"/>
      <w:r w:rsidRPr="002E4B9C">
        <w:rPr>
          <w:rFonts w:ascii="Times New Roman" w:eastAsia="Times New Roman" w:hAnsi="Times New Roman" w:cs="Times New Roman"/>
          <w:kern w:val="0"/>
          <w:lang w:eastAsia="lt-LT"/>
          <w14:ligatures w14:val="none"/>
        </w:rPr>
        <w:t>serotonino</w:t>
      </w:r>
      <w:proofErr w:type="spellEnd"/>
      <w:r w:rsidRPr="002E4B9C">
        <w:rPr>
          <w:rFonts w:ascii="Times New Roman" w:eastAsia="Times New Roman" w:hAnsi="Times New Roman" w:cs="Times New Roman"/>
          <w:kern w:val="0"/>
          <w:lang w:eastAsia="lt-LT"/>
          <w14:ligatures w14:val="none"/>
        </w:rPr>
        <w:t xml:space="preserve"> ir </w:t>
      </w:r>
      <w:proofErr w:type="spellStart"/>
      <w:r w:rsidRPr="002E4B9C">
        <w:rPr>
          <w:rFonts w:ascii="Times New Roman" w:eastAsia="Times New Roman" w:hAnsi="Times New Roman" w:cs="Times New Roman"/>
          <w:kern w:val="0"/>
          <w:lang w:eastAsia="lt-LT"/>
          <w14:ligatures w14:val="none"/>
        </w:rPr>
        <w:t>norepinefrino</w:t>
      </w:r>
      <w:proofErr w:type="spellEnd"/>
      <w:r w:rsidRPr="002E4B9C">
        <w:rPr>
          <w:rFonts w:ascii="Times New Roman" w:eastAsia="Times New Roman" w:hAnsi="Times New Roman" w:cs="Times New Roman"/>
          <w:kern w:val="0"/>
          <w:lang w:eastAsia="lt-LT"/>
          <w14:ligatures w14:val="none"/>
        </w:rPr>
        <w:t xml:space="preserve"> atgalinio įsiurbimo inhibitoriais (SNRI), tokiais kaip </w:t>
      </w:r>
      <w:proofErr w:type="spellStart"/>
      <w:r w:rsidRPr="002E4B9C">
        <w:rPr>
          <w:rFonts w:ascii="Times New Roman" w:eastAsia="Times New Roman" w:hAnsi="Times New Roman" w:cs="Times New Roman"/>
          <w:kern w:val="0"/>
          <w:lang w:eastAsia="lt-LT"/>
          <w14:ligatures w14:val="none"/>
        </w:rPr>
        <w:t>venlafaksinas</w:t>
      </w:r>
      <w:proofErr w:type="spellEnd"/>
      <w:r w:rsidRPr="002E4B9C">
        <w:rPr>
          <w:rFonts w:ascii="Times New Roman" w:eastAsia="Times New Roman" w:hAnsi="Times New Roman" w:cs="Times New Roman"/>
          <w:kern w:val="0"/>
          <w:lang w:eastAsia="lt-LT"/>
          <w14:ligatures w14:val="none"/>
        </w:rPr>
        <w:t xml:space="preserve"> ar </w:t>
      </w:r>
      <w:proofErr w:type="spellStart"/>
      <w:r w:rsidRPr="002E4B9C">
        <w:rPr>
          <w:rFonts w:ascii="Times New Roman" w:eastAsia="Times New Roman" w:hAnsi="Times New Roman" w:cs="Times New Roman"/>
          <w:kern w:val="0"/>
          <w:lang w:eastAsia="lt-LT"/>
          <w14:ligatures w14:val="none"/>
        </w:rPr>
        <w:t>duloksetinas</w:t>
      </w:r>
      <w:proofErr w:type="spellEnd"/>
      <w:r w:rsidRPr="002E4B9C">
        <w:rPr>
          <w:rFonts w:ascii="Times New Roman" w:eastAsia="Times New Roman" w:hAnsi="Times New Roman" w:cs="Times New Roman"/>
          <w:kern w:val="0"/>
          <w:lang w:eastAsia="lt-LT"/>
          <w14:ligatures w14:val="none"/>
        </w:rPr>
        <w:t>;</w:t>
      </w:r>
    </w:p>
    <w:p w14:paraId="3E343CA3" w14:textId="77777777" w:rsidR="002E4B9C" w:rsidRPr="002E4B9C" w:rsidRDefault="002E4B9C" w:rsidP="002E4B9C">
      <w:pPr>
        <w:numPr>
          <w:ilvl w:val="0"/>
          <w:numId w:val="2"/>
        </w:num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esate jautę trumpalaikį krūtinės skausmą ar veržimą.</w:t>
      </w:r>
    </w:p>
    <w:p w14:paraId="750721A9" w14:textId="77777777" w:rsidR="002E4B9C" w:rsidRPr="002E4B9C" w:rsidRDefault="002E4B9C" w:rsidP="002E4B9C">
      <w:pPr>
        <w:spacing w:after="0" w:line="240" w:lineRule="auto"/>
        <w:ind w:left="360" w:hanging="360"/>
        <w:rPr>
          <w:rFonts w:ascii="Times New Roman" w:eastAsia="Times New Roman" w:hAnsi="Times New Roman" w:cs="Times New Roman"/>
          <w:kern w:val="0"/>
          <w:lang w:eastAsia="lt-LT"/>
          <w14:ligatures w14:val="none"/>
        </w:rPr>
      </w:pPr>
    </w:p>
    <w:p w14:paraId="2DA3588A" w14:textId="4F5BE3A1"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Jeigu vartosite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pernelyg dažnai, Jums gali išsivystyti lėtinis galvos skausmas. Tokiu atveju turite pasitarti su gydytoju, nes gali prireikti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vartojimą nutraukti.</w:t>
      </w:r>
    </w:p>
    <w:p w14:paraId="6E88819E" w14:textId="1704808D"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Apie Jus varginančius simptomus pasakykite savo gydytojui arba vaistininkui. Ar Jūs sergate migrena, nuspręs gydytojas.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vartokite tik migrenos priepuoliui gydyti.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vartoti negalima, kai galvą skauda dėl kitų, sunkesnių, būklių.</w:t>
      </w:r>
    </w:p>
    <w:p w14:paraId="05E1824A"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374FF5F9" w14:textId="7659BD4F"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Jeigu vartojate ar neseniai vartojote kitų vaistų, įskaitant įsigytus be recepto, </w:t>
      </w:r>
      <w:r w:rsidRPr="002E4B9C">
        <w:rPr>
          <w:rFonts w:ascii="Times New Roman" w:eastAsia="Calibri" w:hAnsi="Times New Roman" w:cs="Times New Roman"/>
          <w:noProof/>
          <w:kern w:val="0"/>
          <w:szCs w:val="24"/>
          <w:lang w:eastAsia="lt-LT"/>
          <w14:ligatures w14:val="none"/>
        </w:rPr>
        <w:t xml:space="preserve">arba dėl to nesate tikri, apie tai pasakykite gydytojui arba vaistininkui. </w:t>
      </w:r>
      <w:r w:rsidRPr="002E4B9C">
        <w:rPr>
          <w:rFonts w:ascii="Times New Roman" w:eastAsia="Times New Roman" w:hAnsi="Times New Roman" w:cs="Times New Roman"/>
          <w:kern w:val="0"/>
          <w:lang w:eastAsia="lt-LT"/>
          <w14:ligatures w14:val="none"/>
        </w:rPr>
        <w:t xml:space="preserve">Tai svarbu, nes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gali pakeisti kai kurių vaistų veikimą. Be to, kai kurie vaistai gali turėti įtaką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w:t>
      </w:r>
    </w:p>
    <w:p w14:paraId="119C27ED"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2EB47A1A" w14:textId="52B85582"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b/>
          <w:kern w:val="0"/>
          <w:lang w:eastAsia="lt-LT"/>
          <w14:ligatures w14:val="none"/>
        </w:rPr>
        <w:t xml:space="preserve">Kiti vaistai ir </w:t>
      </w:r>
      <w:r w:rsidR="00393D57">
        <w:rPr>
          <w:rFonts w:ascii="Times New Roman" w:eastAsia="Times New Roman" w:hAnsi="Times New Roman" w:cs="Times New Roman"/>
          <w:b/>
          <w:kern w:val="0"/>
          <w:lang w:eastAsia="lt-LT"/>
          <w14:ligatures w14:val="none"/>
        </w:rPr>
        <w:t>Maxalt RPD</w:t>
      </w:r>
    </w:p>
    <w:p w14:paraId="5CBD0A77"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5B475AF5" w14:textId="39FB986A"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Nevartokite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jeigu:</w:t>
      </w:r>
    </w:p>
    <w:p w14:paraId="5B796023"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jau vartojate 5</w:t>
      </w:r>
      <w:r w:rsidRPr="002E4B9C">
        <w:rPr>
          <w:rFonts w:ascii="Times New Roman" w:eastAsia="Times New Roman" w:hAnsi="Times New Roman" w:cs="Times New Roman"/>
          <w:kern w:val="0"/>
          <w:lang w:eastAsia="lt-LT"/>
          <w14:ligatures w14:val="none"/>
        </w:rPr>
        <w:noBreakHyphen/>
        <w:t>HT</w:t>
      </w:r>
      <w:r w:rsidRPr="002E4B9C">
        <w:rPr>
          <w:rFonts w:ascii="Times New Roman" w:eastAsia="Times New Roman" w:hAnsi="Times New Roman" w:cs="Times New Roman"/>
          <w:kern w:val="0"/>
          <w:vertAlign w:val="subscript"/>
          <w:lang w:eastAsia="lt-LT"/>
          <w14:ligatures w14:val="none"/>
        </w:rPr>
        <w:t>1B/1D</w:t>
      </w:r>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agonistą</w:t>
      </w:r>
      <w:proofErr w:type="spellEnd"/>
      <w:r w:rsidRPr="002E4B9C">
        <w:rPr>
          <w:rFonts w:ascii="Times New Roman" w:eastAsia="Times New Roman" w:hAnsi="Times New Roman" w:cs="Times New Roman"/>
          <w:kern w:val="0"/>
          <w:lang w:eastAsia="lt-LT"/>
          <w14:ligatures w14:val="none"/>
        </w:rPr>
        <w:t xml:space="preserve"> (kartais jie vadinami ”</w:t>
      </w:r>
      <w:proofErr w:type="spellStart"/>
      <w:r w:rsidRPr="002E4B9C">
        <w:rPr>
          <w:rFonts w:ascii="Times New Roman" w:eastAsia="Times New Roman" w:hAnsi="Times New Roman" w:cs="Times New Roman"/>
          <w:kern w:val="0"/>
          <w:lang w:eastAsia="lt-LT"/>
          <w14:ligatures w14:val="none"/>
        </w:rPr>
        <w:t>triptanais</w:t>
      </w:r>
      <w:proofErr w:type="spellEnd"/>
      <w:r w:rsidRPr="002E4B9C">
        <w:rPr>
          <w:rFonts w:ascii="Times New Roman" w:eastAsia="Times New Roman" w:hAnsi="Times New Roman" w:cs="Times New Roman"/>
          <w:kern w:val="0"/>
          <w:lang w:eastAsia="lt-LT"/>
          <w14:ligatures w14:val="none"/>
        </w:rPr>
        <w:t xml:space="preserve">”), pavyzdžiui, </w:t>
      </w:r>
      <w:proofErr w:type="spellStart"/>
      <w:r w:rsidRPr="002E4B9C">
        <w:rPr>
          <w:rFonts w:ascii="Times New Roman" w:eastAsia="Times New Roman" w:hAnsi="Times New Roman" w:cs="Times New Roman"/>
          <w:kern w:val="0"/>
          <w:lang w:eastAsia="lt-LT"/>
          <w14:ligatures w14:val="none"/>
        </w:rPr>
        <w:t>sumatriptaną</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naratriptaną</w:t>
      </w:r>
      <w:proofErr w:type="spellEnd"/>
      <w:r w:rsidRPr="002E4B9C">
        <w:rPr>
          <w:rFonts w:ascii="Times New Roman" w:eastAsia="Times New Roman" w:hAnsi="Times New Roman" w:cs="Times New Roman"/>
          <w:kern w:val="0"/>
          <w:lang w:eastAsia="lt-LT"/>
          <w14:ligatures w14:val="none"/>
        </w:rPr>
        <w:t xml:space="preserve"> ar </w:t>
      </w:r>
      <w:proofErr w:type="spellStart"/>
      <w:r w:rsidRPr="002E4B9C">
        <w:rPr>
          <w:rFonts w:ascii="Times New Roman" w:eastAsia="Times New Roman" w:hAnsi="Times New Roman" w:cs="Times New Roman"/>
          <w:kern w:val="0"/>
          <w:lang w:eastAsia="lt-LT"/>
          <w14:ligatures w14:val="none"/>
        </w:rPr>
        <w:t>zolmitriptaną</w:t>
      </w:r>
      <w:proofErr w:type="spellEnd"/>
      <w:r w:rsidRPr="002E4B9C">
        <w:rPr>
          <w:rFonts w:ascii="Times New Roman" w:eastAsia="Times New Roman" w:hAnsi="Times New Roman" w:cs="Times New Roman"/>
          <w:kern w:val="0"/>
          <w:lang w:eastAsia="lt-LT"/>
          <w14:ligatures w14:val="none"/>
        </w:rPr>
        <w:t>;</w:t>
      </w:r>
    </w:p>
    <w:p w14:paraId="5A6A1793"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 xml:space="preserve">gydotės </w:t>
      </w:r>
      <w:proofErr w:type="spellStart"/>
      <w:r w:rsidRPr="002E4B9C">
        <w:rPr>
          <w:rFonts w:ascii="Times New Roman" w:eastAsia="Times New Roman" w:hAnsi="Times New Roman" w:cs="Times New Roman"/>
          <w:kern w:val="0"/>
          <w:lang w:eastAsia="lt-LT"/>
          <w14:ligatures w14:val="none"/>
        </w:rPr>
        <w:t>monoaminooksidazės</w:t>
      </w:r>
      <w:proofErr w:type="spellEnd"/>
      <w:r w:rsidRPr="002E4B9C">
        <w:rPr>
          <w:rFonts w:ascii="Times New Roman" w:eastAsia="Times New Roman" w:hAnsi="Times New Roman" w:cs="Times New Roman"/>
          <w:kern w:val="0"/>
          <w:lang w:eastAsia="lt-LT"/>
          <w14:ligatures w14:val="none"/>
        </w:rPr>
        <w:t xml:space="preserve"> (MAO) inhibitoriais, pavyzdžiui, </w:t>
      </w:r>
      <w:proofErr w:type="spellStart"/>
      <w:r w:rsidRPr="002E4B9C">
        <w:rPr>
          <w:rFonts w:ascii="Times New Roman" w:eastAsia="Times New Roman" w:hAnsi="Times New Roman" w:cs="Times New Roman"/>
          <w:kern w:val="0"/>
          <w:lang w:eastAsia="lt-LT"/>
          <w14:ligatures w14:val="none"/>
        </w:rPr>
        <w:t>moklobemidu</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fenelzinu</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tranilciprominu</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linezolidu</w:t>
      </w:r>
      <w:proofErr w:type="spellEnd"/>
      <w:r w:rsidRPr="002E4B9C">
        <w:rPr>
          <w:rFonts w:ascii="Times New Roman" w:eastAsia="Times New Roman" w:hAnsi="Times New Roman" w:cs="Times New Roman"/>
          <w:kern w:val="0"/>
          <w:lang w:eastAsia="lt-LT"/>
          <w14:ligatures w14:val="none"/>
        </w:rPr>
        <w:t xml:space="preserve"> ar pargilinu, arba jei dar nepraėjo dvi savaitės, kai nustojote juos vartoti;</w:t>
      </w:r>
    </w:p>
    <w:p w14:paraId="33173BB8"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 xml:space="preserve">migrenai gydyti vartojate ergotamino grupės vaistus, pavyzdžiui, </w:t>
      </w:r>
      <w:proofErr w:type="spellStart"/>
      <w:r w:rsidRPr="002E4B9C">
        <w:rPr>
          <w:rFonts w:ascii="Times New Roman" w:eastAsia="Times New Roman" w:hAnsi="Times New Roman" w:cs="Times New Roman"/>
          <w:kern w:val="0"/>
          <w:lang w:eastAsia="lt-LT"/>
          <w14:ligatures w14:val="none"/>
        </w:rPr>
        <w:t>ergotaminą</w:t>
      </w:r>
      <w:proofErr w:type="spellEnd"/>
      <w:r w:rsidRPr="002E4B9C">
        <w:rPr>
          <w:rFonts w:ascii="Times New Roman" w:eastAsia="Times New Roman" w:hAnsi="Times New Roman" w:cs="Times New Roman"/>
          <w:kern w:val="0"/>
          <w:lang w:eastAsia="lt-LT"/>
          <w14:ligatures w14:val="none"/>
        </w:rPr>
        <w:t xml:space="preserve"> arba </w:t>
      </w:r>
      <w:proofErr w:type="spellStart"/>
      <w:r w:rsidRPr="002E4B9C">
        <w:rPr>
          <w:rFonts w:ascii="Times New Roman" w:eastAsia="Times New Roman" w:hAnsi="Times New Roman" w:cs="Times New Roman"/>
          <w:kern w:val="0"/>
          <w:lang w:eastAsia="lt-LT"/>
          <w14:ligatures w14:val="none"/>
        </w:rPr>
        <w:t>dihidroergotaminą</w:t>
      </w:r>
      <w:proofErr w:type="spellEnd"/>
      <w:r w:rsidRPr="002E4B9C">
        <w:rPr>
          <w:rFonts w:ascii="Times New Roman" w:eastAsia="Times New Roman" w:hAnsi="Times New Roman" w:cs="Times New Roman"/>
          <w:kern w:val="0"/>
          <w:lang w:eastAsia="lt-LT"/>
          <w14:ligatures w14:val="none"/>
        </w:rPr>
        <w:t>;</w:t>
      </w:r>
    </w:p>
    <w:p w14:paraId="1D5AC91A"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 xml:space="preserve">migrenos priepuolių profilaktikai vartojate </w:t>
      </w:r>
      <w:proofErr w:type="spellStart"/>
      <w:r w:rsidRPr="002E4B9C">
        <w:rPr>
          <w:rFonts w:ascii="Times New Roman" w:eastAsia="Times New Roman" w:hAnsi="Times New Roman" w:cs="Times New Roman"/>
          <w:kern w:val="0"/>
          <w:lang w:eastAsia="lt-LT"/>
          <w14:ligatures w14:val="none"/>
        </w:rPr>
        <w:t>metizergidą</w:t>
      </w:r>
      <w:proofErr w:type="spellEnd"/>
      <w:r w:rsidRPr="002E4B9C">
        <w:rPr>
          <w:rFonts w:ascii="Times New Roman" w:eastAsia="Times New Roman" w:hAnsi="Times New Roman" w:cs="Times New Roman"/>
          <w:kern w:val="0"/>
          <w:lang w:eastAsia="lt-LT"/>
          <w14:ligatures w14:val="none"/>
        </w:rPr>
        <w:t>.</w:t>
      </w:r>
    </w:p>
    <w:p w14:paraId="3EE1BA52"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74B5A764" w14:textId="63A5697D"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Anksčiau išvardinti vaistai, jei jie vartojami kartu su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gali padidinti šalutinio poveikio pavojų.</w:t>
      </w:r>
    </w:p>
    <w:p w14:paraId="77E38BBB"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6F746E0E" w14:textId="5AD51B1B"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lastRenderedPageBreak/>
        <w:t xml:space="preserve">Po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pavartojimo iki ergotamino grupės vaistų (pvz., </w:t>
      </w:r>
      <w:proofErr w:type="spellStart"/>
      <w:r w:rsidRPr="002E4B9C">
        <w:rPr>
          <w:rFonts w:ascii="Times New Roman" w:eastAsia="Times New Roman" w:hAnsi="Times New Roman" w:cs="Times New Roman"/>
          <w:kern w:val="0"/>
          <w:lang w:eastAsia="lt-LT"/>
          <w14:ligatures w14:val="none"/>
        </w:rPr>
        <w:t>ergotamino</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dihidroergotamino</w:t>
      </w:r>
      <w:proofErr w:type="spellEnd"/>
      <w:r w:rsidRPr="002E4B9C">
        <w:rPr>
          <w:rFonts w:ascii="Times New Roman" w:eastAsia="Times New Roman" w:hAnsi="Times New Roman" w:cs="Times New Roman"/>
          <w:kern w:val="0"/>
          <w:lang w:eastAsia="lt-LT"/>
          <w14:ligatures w14:val="none"/>
        </w:rPr>
        <w:t xml:space="preserve"> ar </w:t>
      </w:r>
      <w:proofErr w:type="spellStart"/>
      <w:r w:rsidRPr="002E4B9C">
        <w:rPr>
          <w:rFonts w:ascii="Times New Roman" w:eastAsia="Times New Roman" w:hAnsi="Times New Roman" w:cs="Times New Roman"/>
          <w:kern w:val="0"/>
          <w:lang w:eastAsia="lt-LT"/>
          <w14:ligatures w14:val="none"/>
        </w:rPr>
        <w:t>metizergido</w:t>
      </w:r>
      <w:proofErr w:type="spellEnd"/>
      <w:r w:rsidRPr="002E4B9C">
        <w:rPr>
          <w:rFonts w:ascii="Times New Roman" w:eastAsia="Times New Roman" w:hAnsi="Times New Roman" w:cs="Times New Roman"/>
          <w:kern w:val="0"/>
          <w:lang w:eastAsia="lt-LT"/>
          <w14:ligatures w14:val="none"/>
        </w:rPr>
        <w:t>) vartojimo palaukite bent 6 valandas.</w:t>
      </w:r>
    </w:p>
    <w:p w14:paraId="60AF094B" w14:textId="40C3F0BB"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Po ergotamino tipo vaistų pavartojimo iki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vartojimo palaukite mažiausiai 24 valandas.</w:t>
      </w:r>
    </w:p>
    <w:p w14:paraId="360465FA"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61C8F897" w14:textId="1C6FAD3E"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Paklauskite gydytojo patarimo, kaip vartoti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ir apie kylančius pavojus:</w:t>
      </w:r>
    </w:p>
    <w:p w14:paraId="75F5B1B6" w14:textId="10455FBE"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 xml:space="preserve">jeigu vartojate </w:t>
      </w:r>
      <w:proofErr w:type="spellStart"/>
      <w:r w:rsidRPr="002E4B9C">
        <w:rPr>
          <w:rFonts w:ascii="Times New Roman" w:eastAsia="Times New Roman" w:hAnsi="Times New Roman" w:cs="Times New Roman"/>
          <w:kern w:val="0"/>
          <w:lang w:eastAsia="lt-LT"/>
          <w14:ligatures w14:val="none"/>
        </w:rPr>
        <w:t>propranololį</w:t>
      </w:r>
      <w:proofErr w:type="spellEnd"/>
      <w:r w:rsidRPr="002E4B9C">
        <w:rPr>
          <w:rFonts w:ascii="Times New Roman" w:eastAsia="Times New Roman" w:hAnsi="Times New Roman" w:cs="Times New Roman"/>
          <w:kern w:val="0"/>
          <w:lang w:eastAsia="lt-LT"/>
          <w14:ligatures w14:val="none"/>
        </w:rPr>
        <w:t xml:space="preserve"> (žiūrėkite 3 skyrių „</w:t>
      </w:r>
      <w:r w:rsidRPr="002E4B9C">
        <w:rPr>
          <w:rFonts w:ascii="Times New Roman" w:eastAsia="Times New Roman" w:hAnsi="Times New Roman" w:cs="Times New Roman"/>
          <w:b/>
          <w:caps/>
          <w:kern w:val="0"/>
          <w:lang w:eastAsia="lt-LT"/>
          <w14:ligatures w14:val="none"/>
        </w:rPr>
        <w:t xml:space="preserve">Kaip vartoti </w:t>
      </w:r>
      <w:r w:rsidR="00393D57">
        <w:rPr>
          <w:rFonts w:ascii="Times New Roman" w:eastAsia="Times New Roman" w:hAnsi="Times New Roman" w:cs="Times New Roman"/>
          <w:b/>
          <w:caps/>
          <w:kern w:val="0"/>
          <w:lang w:eastAsia="lt-LT"/>
          <w14:ligatures w14:val="none"/>
        </w:rPr>
        <w:t>Maxalt RPD</w:t>
      </w:r>
      <w:r w:rsidRPr="00D15AC1">
        <w:rPr>
          <w:rFonts w:ascii="Times New Roman" w:eastAsia="Times New Roman" w:hAnsi="Times New Roman" w:cs="Times New Roman"/>
          <w:bCs/>
          <w:caps/>
          <w:kern w:val="0"/>
          <w:lang w:eastAsia="lt-LT"/>
          <w14:ligatures w14:val="none"/>
        </w:rPr>
        <w:t>“</w:t>
      </w:r>
      <w:r w:rsidRPr="002E4B9C">
        <w:rPr>
          <w:rFonts w:ascii="Times New Roman" w:eastAsia="Times New Roman" w:hAnsi="Times New Roman" w:cs="Times New Roman"/>
          <w:kern w:val="0"/>
          <w:lang w:eastAsia="lt-LT"/>
          <w14:ligatures w14:val="none"/>
        </w:rPr>
        <w:t>);</w:t>
      </w:r>
    </w:p>
    <w:p w14:paraId="6DAF92CB"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w:t>
      </w:r>
      <w:r w:rsidRPr="002E4B9C">
        <w:rPr>
          <w:rFonts w:ascii="Times New Roman" w:eastAsia="Times New Roman" w:hAnsi="Times New Roman" w:cs="Times New Roman"/>
          <w:kern w:val="0"/>
          <w:lang w:eastAsia="lt-LT"/>
          <w14:ligatures w14:val="none"/>
        </w:rPr>
        <w:tab/>
        <w:t xml:space="preserve">jeigu depresiją gydotės SSRI grupės vaistais, tokiais kaip </w:t>
      </w:r>
      <w:proofErr w:type="spellStart"/>
      <w:r w:rsidRPr="002E4B9C">
        <w:rPr>
          <w:rFonts w:ascii="Times New Roman" w:eastAsia="Times New Roman" w:hAnsi="Times New Roman" w:cs="Times New Roman"/>
          <w:kern w:val="0"/>
          <w:lang w:eastAsia="lt-LT"/>
          <w14:ligatures w14:val="none"/>
        </w:rPr>
        <w:t>sertralinas</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escitalopramo</w:t>
      </w:r>
      <w:proofErr w:type="spellEnd"/>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oksalatas</w:t>
      </w:r>
      <w:proofErr w:type="spellEnd"/>
      <w:r w:rsidRPr="002E4B9C">
        <w:rPr>
          <w:rFonts w:ascii="Times New Roman" w:eastAsia="Times New Roman" w:hAnsi="Times New Roman" w:cs="Times New Roman"/>
          <w:kern w:val="0"/>
          <w:lang w:eastAsia="lt-LT"/>
          <w14:ligatures w14:val="none"/>
        </w:rPr>
        <w:t xml:space="preserve"> ar fluoksetinas, arba SNRI grupės vaistais, tokiais kaip </w:t>
      </w:r>
      <w:proofErr w:type="spellStart"/>
      <w:r w:rsidRPr="002E4B9C">
        <w:rPr>
          <w:rFonts w:ascii="Times New Roman" w:eastAsia="Times New Roman" w:hAnsi="Times New Roman" w:cs="Times New Roman"/>
          <w:kern w:val="0"/>
          <w:lang w:eastAsia="lt-LT"/>
          <w14:ligatures w14:val="none"/>
        </w:rPr>
        <w:t>venlafaksinas</w:t>
      </w:r>
      <w:proofErr w:type="spellEnd"/>
      <w:r w:rsidRPr="002E4B9C">
        <w:rPr>
          <w:rFonts w:ascii="Times New Roman" w:eastAsia="Times New Roman" w:hAnsi="Times New Roman" w:cs="Times New Roman"/>
          <w:kern w:val="0"/>
          <w:lang w:eastAsia="lt-LT"/>
          <w14:ligatures w14:val="none"/>
        </w:rPr>
        <w:t xml:space="preserve"> ar </w:t>
      </w:r>
      <w:proofErr w:type="spellStart"/>
      <w:r w:rsidRPr="002E4B9C">
        <w:rPr>
          <w:rFonts w:ascii="Times New Roman" w:eastAsia="Times New Roman" w:hAnsi="Times New Roman" w:cs="Times New Roman"/>
          <w:kern w:val="0"/>
          <w:lang w:eastAsia="lt-LT"/>
          <w14:ligatures w14:val="none"/>
        </w:rPr>
        <w:t>duloksetinas</w:t>
      </w:r>
      <w:proofErr w:type="spellEnd"/>
      <w:r w:rsidRPr="002E4B9C">
        <w:rPr>
          <w:rFonts w:ascii="Times New Roman" w:eastAsia="Times New Roman" w:hAnsi="Times New Roman" w:cs="Times New Roman"/>
          <w:kern w:val="0"/>
          <w:lang w:eastAsia="lt-LT"/>
          <w14:ligatures w14:val="none"/>
        </w:rPr>
        <w:t>.</w:t>
      </w:r>
    </w:p>
    <w:p w14:paraId="039F635F"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14B3DD1A"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Jeigu vartojate ar neseniai vartojote kitų vaistų, įskaitant įsigytus be recepto, </w:t>
      </w:r>
      <w:r w:rsidRPr="002E4B9C">
        <w:rPr>
          <w:rFonts w:ascii="Times New Roman" w:eastAsia="Calibri" w:hAnsi="Times New Roman" w:cs="Times New Roman"/>
          <w:noProof/>
          <w:kern w:val="0"/>
          <w:szCs w:val="24"/>
          <w:lang w:eastAsia="lt-LT"/>
          <w14:ligatures w14:val="none"/>
        </w:rPr>
        <w:t xml:space="preserve">arba dėl to nesate tikri, apie tai </w:t>
      </w:r>
      <w:r w:rsidRPr="002E4B9C">
        <w:rPr>
          <w:rFonts w:ascii="Times New Roman" w:eastAsia="Times New Roman" w:hAnsi="Times New Roman" w:cs="Times New Roman"/>
          <w:kern w:val="0"/>
          <w:lang w:eastAsia="lt-LT"/>
          <w14:ligatures w14:val="none"/>
        </w:rPr>
        <w:t>pasakykite gydytojui arba vaistininkui.</w:t>
      </w:r>
    </w:p>
    <w:p w14:paraId="5335DAA7"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541218F3" w14:textId="75A1C2E0" w:rsidR="002E4B9C" w:rsidRPr="002E4B9C" w:rsidRDefault="00393D57" w:rsidP="002E4B9C">
      <w:pPr>
        <w:spacing w:after="0" w:line="240" w:lineRule="auto"/>
        <w:ind w:left="567" w:hanging="567"/>
        <w:rPr>
          <w:rFonts w:ascii="Times New Roman" w:eastAsia="Times New Roman" w:hAnsi="Times New Roman" w:cs="Times New Roman"/>
          <w:b/>
          <w:noProof/>
          <w:kern w:val="0"/>
          <w:lang w:eastAsia="lt-LT"/>
          <w14:ligatures w14:val="none"/>
        </w:rPr>
      </w:pPr>
      <w:r>
        <w:rPr>
          <w:rFonts w:ascii="Times New Roman" w:eastAsia="Times New Roman" w:hAnsi="Times New Roman" w:cs="Times New Roman"/>
          <w:b/>
          <w:noProof/>
          <w:kern w:val="0"/>
          <w:lang w:eastAsia="lt-LT"/>
          <w14:ligatures w14:val="none"/>
        </w:rPr>
        <w:t>Maxalt RPD</w:t>
      </w:r>
      <w:r w:rsidR="002E4B9C" w:rsidRPr="002E4B9C">
        <w:rPr>
          <w:rFonts w:ascii="Times New Roman" w:eastAsia="Times New Roman" w:hAnsi="Times New Roman" w:cs="Times New Roman"/>
          <w:b/>
          <w:noProof/>
          <w:kern w:val="0"/>
          <w:lang w:eastAsia="lt-LT"/>
          <w14:ligatures w14:val="none"/>
        </w:rPr>
        <w:t xml:space="preserve"> vartojimas su maistu ir gėrimais</w:t>
      </w:r>
    </w:p>
    <w:p w14:paraId="55540BC7" w14:textId="77777777" w:rsidR="002E4B9C" w:rsidRPr="002E4B9C" w:rsidRDefault="002E4B9C" w:rsidP="002E4B9C">
      <w:pPr>
        <w:spacing w:after="0" w:line="240" w:lineRule="auto"/>
        <w:ind w:left="567" w:hanging="567"/>
        <w:rPr>
          <w:rFonts w:ascii="Times New Roman" w:eastAsia="Times New Roman" w:hAnsi="Times New Roman" w:cs="Times New Roman"/>
          <w:b/>
          <w:noProof/>
          <w:kern w:val="0"/>
          <w:lang w:eastAsia="lt-LT"/>
          <w14:ligatures w14:val="none"/>
        </w:rPr>
      </w:pPr>
    </w:p>
    <w:p w14:paraId="1454A18B" w14:textId="67AA22B9"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Išgertas po valgio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gali veikti ilgiau. Nors ir yra geriau šį vaistą gerti nevalgius, tačiau Jūs galite jį vartoti ir po valgio.</w:t>
      </w:r>
    </w:p>
    <w:p w14:paraId="0DC61995"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03D01291"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b/>
          <w:kern w:val="0"/>
          <w:lang w:eastAsia="lt-LT"/>
          <w14:ligatures w14:val="none"/>
        </w:rPr>
        <w:t>Nėštumas ir žindymo laikotarpis</w:t>
      </w:r>
    </w:p>
    <w:p w14:paraId="6065094F"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p>
    <w:p w14:paraId="1F23043A"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Jeigu esate nėščia, žindote kūdikį, manote, kad galbūt esate nėščia arba planuojate pastoti, tai prieš vartodama šį vaistą pasitarkite su gydytoju arba vaistininku.</w:t>
      </w:r>
    </w:p>
    <w:p w14:paraId="1D65E776"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p>
    <w:p w14:paraId="4E280CAE" w14:textId="77777777" w:rsidR="00A83D59" w:rsidRPr="00A83D59" w:rsidRDefault="00A83D59" w:rsidP="00A83D59">
      <w:pPr>
        <w:spacing w:after="0" w:line="240" w:lineRule="auto"/>
        <w:rPr>
          <w:rFonts w:ascii="Times New Roman" w:eastAsia="Times New Roman" w:hAnsi="Times New Roman" w:cs="Times New Roman"/>
          <w:kern w:val="0"/>
          <w:lang w:eastAsia="lt-LT"/>
          <w14:ligatures w14:val="none"/>
        </w:rPr>
      </w:pPr>
      <w:r w:rsidRPr="00A83D59">
        <w:rPr>
          <w:rFonts w:ascii="Times New Roman" w:eastAsia="Times New Roman" w:hAnsi="Times New Roman" w:cs="Times New Roman"/>
          <w:kern w:val="0"/>
          <w:lang w:eastAsia="lt-LT"/>
          <w14:ligatures w14:val="none"/>
        </w:rPr>
        <w:t xml:space="preserve">Turimi duomenys apie pirmaisiais 3 nėštumo mėnesiais vartojamo </w:t>
      </w:r>
      <w:proofErr w:type="spellStart"/>
      <w:r w:rsidRPr="00A83D59">
        <w:rPr>
          <w:rFonts w:ascii="Times New Roman" w:eastAsia="Times New Roman" w:hAnsi="Times New Roman" w:cs="Times New Roman"/>
          <w:kern w:val="0"/>
          <w:lang w:eastAsia="lt-LT"/>
          <w14:ligatures w14:val="none"/>
        </w:rPr>
        <w:t>rizatriptano</w:t>
      </w:r>
      <w:proofErr w:type="spellEnd"/>
      <w:r w:rsidRPr="00A83D59">
        <w:rPr>
          <w:rFonts w:ascii="Times New Roman" w:eastAsia="Times New Roman" w:hAnsi="Times New Roman" w:cs="Times New Roman"/>
          <w:kern w:val="0"/>
          <w:lang w:eastAsia="lt-LT"/>
          <w14:ligatures w14:val="none"/>
        </w:rPr>
        <w:t xml:space="preserve"> saugumą nerodo padidėjusios apsigimimų rizikos. Ar nėštumo metu po pirmųjų 3 nėštumo mėnesių vartojamas Maxalt RPD yra žalingas negimusiam kūdikiui, nėra žinoma.</w:t>
      </w:r>
    </w:p>
    <w:p w14:paraId="717B3B69" w14:textId="77777777" w:rsidR="00A83D59" w:rsidRPr="00A83D59" w:rsidRDefault="00A83D59" w:rsidP="00A83D59">
      <w:pPr>
        <w:spacing w:after="0" w:line="240" w:lineRule="auto"/>
        <w:rPr>
          <w:rFonts w:ascii="Times New Roman" w:eastAsia="Times New Roman" w:hAnsi="Times New Roman" w:cs="Times New Roman"/>
          <w:kern w:val="0"/>
          <w:lang w:eastAsia="lt-LT"/>
          <w14:ligatures w14:val="none"/>
        </w:rPr>
      </w:pPr>
    </w:p>
    <w:p w14:paraId="20DB3F0A" w14:textId="71469111" w:rsidR="002E4B9C" w:rsidRPr="002E4B9C" w:rsidRDefault="00A83D59" w:rsidP="00A83D59">
      <w:pPr>
        <w:spacing w:after="0" w:line="240" w:lineRule="auto"/>
        <w:rPr>
          <w:rFonts w:ascii="Times New Roman" w:eastAsia="Times New Roman" w:hAnsi="Times New Roman" w:cs="Times New Roman"/>
          <w:kern w:val="0"/>
          <w:lang w:eastAsia="lt-LT"/>
          <w14:ligatures w14:val="none"/>
        </w:rPr>
      </w:pPr>
      <w:r w:rsidRPr="00A83D59">
        <w:rPr>
          <w:rFonts w:ascii="Times New Roman" w:eastAsia="Times New Roman" w:hAnsi="Times New Roman" w:cs="Times New Roman"/>
          <w:kern w:val="0"/>
          <w:lang w:eastAsia="lt-LT"/>
          <w14:ligatures w14:val="none"/>
        </w:rPr>
        <w:t>Jeigu žindote kūdikį, galite atidėti žindymą 12 valandų nuo paskutinio vaisto vartojimo, kad išvengtumėte poveikio Jūsų kūdikiui.</w:t>
      </w:r>
    </w:p>
    <w:p w14:paraId="160E2EB0"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3921D76D"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b/>
          <w:kern w:val="0"/>
          <w:lang w:eastAsia="lt-LT"/>
          <w14:ligatures w14:val="none"/>
        </w:rPr>
        <w:t>Vaikams</w:t>
      </w:r>
      <w:r w:rsidRPr="002E4B9C">
        <w:rPr>
          <w:rFonts w:ascii="Times New Roman" w:eastAsia="Times New Roman" w:hAnsi="Times New Roman" w:cs="Times New Roman"/>
          <w:b/>
          <w:noProof/>
          <w:snapToGrid w:val="0"/>
          <w:kern w:val="0"/>
          <w14:ligatures w14:val="none"/>
        </w:rPr>
        <w:t xml:space="preserve"> </w:t>
      </w:r>
      <w:r w:rsidRPr="002E4B9C">
        <w:rPr>
          <w:rFonts w:ascii="Times New Roman" w:eastAsia="Times New Roman" w:hAnsi="Times New Roman" w:cs="Times New Roman"/>
          <w:b/>
          <w:kern w:val="0"/>
          <w:lang w:eastAsia="lt-LT"/>
          <w14:ligatures w14:val="none"/>
        </w:rPr>
        <w:t>ir paaugliams</w:t>
      </w:r>
    </w:p>
    <w:p w14:paraId="625240FE"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p>
    <w:p w14:paraId="08944CA8" w14:textId="4C2D0696"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Jaunesniems kaip 18 metų vaikams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geriamojo liofilizato vartoti nerekomenduojama.</w:t>
      </w:r>
    </w:p>
    <w:p w14:paraId="3C4D9097"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06B0B63E" w14:textId="77777777" w:rsidR="002E4B9C" w:rsidRPr="002E4B9C" w:rsidRDefault="002E4B9C" w:rsidP="002E4B9C">
      <w:pPr>
        <w:keepNext/>
        <w:keepLines/>
        <w:spacing w:after="0" w:line="240" w:lineRule="auto"/>
        <w:rPr>
          <w:rFonts w:ascii="Times New Roman" w:eastAsia="Times New Roman" w:hAnsi="Times New Roman" w:cs="Times New Roman"/>
          <w:b/>
          <w:kern w:val="0"/>
          <w:lang w:eastAsia="lt-LT"/>
          <w14:ligatures w14:val="none"/>
        </w:rPr>
      </w:pPr>
      <w:r w:rsidRPr="002E4B9C">
        <w:rPr>
          <w:rFonts w:ascii="Times New Roman" w:eastAsia="Times New Roman" w:hAnsi="Times New Roman" w:cs="Times New Roman"/>
          <w:b/>
          <w:kern w:val="0"/>
          <w:lang w:eastAsia="lt-LT"/>
          <w14:ligatures w14:val="none"/>
        </w:rPr>
        <w:t>Vartojimas senyviems pacientams</w:t>
      </w:r>
    </w:p>
    <w:p w14:paraId="444C23A4"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p>
    <w:p w14:paraId="3800307B" w14:textId="3C096A3C"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Išsamių tyrimų, kuriuose būtų įvertintas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saugumas ir veiksmingumas vyresniems kaip 65 metų pacientams, neatlikta.</w:t>
      </w:r>
    </w:p>
    <w:p w14:paraId="7A50B9B8"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p>
    <w:p w14:paraId="05F1BC49"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b/>
          <w:kern w:val="0"/>
          <w:lang w:eastAsia="lt-LT"/>
          <w14:ligatures w14:val="none"/>
        </w:rPr>
        <w:t>Vairavimas ir mechanizmų valdymas</w:t>
      </w:r>
    </w:p>
    <w:p w14:paraId="25D0FA7D"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5D264934" w14:textId="591DFC7E"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Vartodami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galite jaustis mieguisti ar apsvaigę. Jeigu Jums taip būna, nevairuokite ir nevaldykite mechanizmų.</w:t>
      </w:r>
    </w:p>
    <w:p w14:paraId="20D327C9"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5FA9FFF7" w14:textId="4F25F41D" w:rsidR="002E4B9C" w:rsidRPr="002E4B9C" w:rsidRDefault="00393D57" w:rsidP="002E4B9C">
      <w:pPr>
        <w:spacing w:after="0" w:line="220" w:lineRule="exact"/>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Maxalt RPD</w:t>
      </w:r>
      <w:r w:rsidR="002E4B9C" w:rsidRPr="002E4B9C">
        <w:rPr>
          <w:rFonts w:ascii="Times New Roman" w:eastAsia="Times New Roman" w:hAnsi="Times New Roman" w:cs="Times New Roman"/>
          <w:b/>
          <w:kern w:val="0"/>
          <w14:ligatures w14:val="none"/>
        </w:rPr>
        <w:t xml:space="preserve"> sudėtyje yra </w:t>
      </w:r>
      <w:proofErr w:type="spellStart"/>
      <w:r w:rsidR="002E4B9C" w:rsidRPr="002E4B9C">
        <w:rPr>
          <w:rFonts w:ascii="Times New Roman" w:eastAsia="Times New Roman" w:hAnsi="Times New Roman" w:cs="Times New Roman"/>
          <w:b/>
          <w:kern w:val="0"/>
          <w14:ligatures w14:val="none"/>
        </w:rPr>
        <w:t>aspartamo</w:t>
      </w:r>
      <w:proofErr w:type="spellEnd"/>
    </w:p>
    <w:p w14:paraId="17CD9E8B"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Kiekviename šio vaisto 10 mg geriamajame </w:t>
      </w:r>
      <w:proofErr w:type="spellStart"/>
      <w:r w:rsidRPr="002E4B9C">
        <w:rPr>
          <w:rFonts w:ascii="Times New Roman" w:eastAsia="Times New Roman" w:hAnsi="Times New Roman" w:cs="Times New Roman"/>
          <w:kern w:val="0"/>
          <w:lang w:eastAsia="lt-LT"/>
          <w14:ligatures w14:val="none"/>
        </w:rPr>
        <w:t>liofilizate</w:t>
      </w:r>
      <w:proofErr w:type="spellEnd"/>
      <w:r w:rsidRPr="002E4B9C">
        <w:rPr>
          <w:rFonts w:ascii="Times New Roman" w:eastAsia="Times New Roman" w:hAnsi="Times New Roman" w:cs="Times New Roman"/>
          <w:kern w:val="0"/>
          <w:lang w:eastAsia="lt-LT"/>
          <w14:ligatures w14:val="none"/>
        </w:rPr>
        <w:t xml:space="preserve"> yra 3,75 mg </w:t>
      </w:r>
      <w:proofErr w:type="spellStart"/>
      <w:r w:rsidRPr="002E4B9C">
        <w:rPr>
          <w:rFonts w:ascii="Times New Roman" w:eastAsia="Times New Roman" w:hAnsi="Times New Roman" w:cs="Times New Roman"/>
          <w:kern w:val="0"/>
          <w:lang w:eastAsia="lt-LT"/>
          <w14:ligatures w14:val="none"/>
        </w:rPr>
        <w:t>aspartamo</w:t>
      </w:r>
      <w:proofErr w:type="spellEnd"/>
      <w:r w:rsidRPr="002E4B9C">
        <w:rPr>
          <w:rFonts w:ascii="Times New Roman" w:eastAsia="Times New Roman" w:hAnsi="Times New Roman" w:cs="Times New Roman"/>
          <w:kern w:val="0"/>
          <w:lang w:eastAsia="lt-LT"/>
          <w14:ligatures w14:val="none"/>
        </w:rPr>
        <w:t>, atitinkančio 2,1 mg fenilalanino.</w:t>
      </w:r>
    </w:p>
    <w:p w14:paraId="4647FEFB"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530DBDC5"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roofErr w:type="spellStart"/>
      <w:r w:rsidRPr="002E4B9C">
        <w:rPr>
          <w:rFonts w:ascii="Times New Roman" w:eastAsia="Times New Roman" w:hAnsi="Times New Roman" w:cs="Times New Roman"/>
          <w:kern w:val="0"/>
          <w:lang w:eastAsia="lt-LT"/>
          <w14:ligatures w14:val="none"/>
        </w:rPr>
        <w:t>Aspartamas</w:t>
      </w:r>
      <w:proofErr w:type="spellEnd"/>
      <w:r w:rsidRPr="002E4B9C">
        <w:rPr>
          <w:rFonts w:ascii="Times New Roman" w:eastAsia="Times New Roman" w:hAnsi="Times New Roman" w:cs="Times New Roman"/>
          <w:kern w:val="0"/>
          <w:lang w:eastAsia="lt-LT"/>
          <w14:ligatures w14:val="none"/>
        </w:rPr>
        <w:t xml:space="preserve"> yra </w:t>
      </w:r>
      <w:proofErr w:type="spellStart"/>
      <w:r w:rsidRPr="002E4B9C">
        <w:rPr>
          <w:rFonts w:ascii="Times New Roman" w:eastAsia="Times New Roman" w:hAnsi="Times New Roman" w:cs="Times New Roman"/>
          <w:kern w:val="0"/>
          <w:lang w:eastAsia="lt-LT"/>
          <w14:ligatures w14:val="none"/>
        </w:rPr>
        <w:t>fenilalanino</w:t>
      </w:r>
      <w:proofErr w:type="spellEnd"/>
      <w:r w:rsidRPr="002E4B9C">
        <w:rPr>
          <w:rFonts w:ascii="Times New Roman" w:eastAsia="Times New Roman" w:hAnsi="Times New Roman" w:cs="Times New Roman"/>
          <w:kern w:val="0"/>
          <w:lang w:eastAsia="lt-LT"/>
          <w14:ligatures w14:val="none"/>
        </w:rPr>
        <w:t xml:space="preserve"> šaltinis. Jis gali būti kenksmingas sergantiems </w:t>
      </w:r>
      <w:proofErr w:type="spellStart"/>
      <w:r w:rsidRPr="002E4B9C">
        <w:rPr>
          <w:rFonts w:ascii="Times New Roman" w:eastAsia="Times New Roman" w:hAnsi="Times New Roman" w:cs="Times New Roman"/>
          <w:kern w:val="0"/>
          <w:lang w:eastAsia="lt-LT"/>
          <w14:ligatures w14:val="none"/>
        </w:rPr>
        <w:t>fenilketonurija</w:t>
      </w:r>
      <w:proofErr w:type="spellEnd"/>
      <w:r w:rsidRPr="002E4B9C">
        <w:rPr>
          <w:rFonts w:ascii="Times New Roman" w:eastAsia="Times New Roman" w:hAnsi="Times New Roman" w:cs="Times New Roman"/>
          <w:kern w:val="0"/>
          <w:lang w:eastAsia="lt-LT"/>
          <w14:ligatures w14:val="none"/>
        </w:rPr>
        <w:t xml:space="preserve">, reta genetine liga, kuria sergant </w:t>
      </w:r>
      <w:proofErr w:type="spellStart"/>
      <w:r w:rsidRPr="002E4B9C">
        <w:rPr>
          <w:rFonts w:ascii="Times New Roman" w:eastAsia="Times New Roman" w:hAnsi="Times New Roman" w:cs="Times New Roman"/>
          <w:kern w:val="0"/>
          <w:lang w:eastAsia="lt-LT"/>
          <w14:ligatures w14:val="none"/>
        </w:rPr>
        <w:t>fenilaninas</w:t>
      </w:r>
      <w:proofErr w:type="spellEnd"/>
      <w:r w:rsidRPr="002E4B9C">
        <w:rPr>
          <w:rFonts w:ascii="Times New Roman" w:eastAsia="Times New Roman" w:hAnsi="Times New Roman" w:cs="Times New Roman"/>
          <w:kern w:val="0"/>
          <w:lang w:eastAsia="lt-LT"/>
          <w14:ligatures w14:val="none"/>
        </w:rPr>
        <w:t xml:space="preserve"> kaupiasi organizme, nes organizmas negali jo tinkamai pašalinti.</w:t>
      </w:r>
    </w:p>
    <w:p w14:paraId="51361F8F"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2465877E"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660BBEBE" w14:textId="7B93E8AD" w:rsidR="002E4B9C" w:rsidRPr="002E4B9C" w:rsidRDefault="002E4B9C" w:rsidP="002E4B9C">
      <w:pPr>
        <w:spacing w:after="0" w:line="240" w:lineRule="auto"/>
        <w:ind w:left="567" w:hanging="567"/>
        <w:rPr>
          <w:rFonts w:ascii="Times New Roman" w:eastAsia="Times New Roman" w:hAnsi="Times New Roman" w:cs="Times New Roman"/>
          <w:caps/>
          <w:kern w:val="0"/>
          <w:lang w:eastAsia="lt-LT"/>
          <w14:ligatures w14:val="none"/>
        </w:rPr>
      </w:pPr>
      <w:r w:rsidRPr="002E4B9C">
        <w:rPr>
          <w:rFonts w:ascii="Times New Roman" w:eastAsia="Times New Roman" w:hAnsi="Times New Roman" w:cs="Times New Roman"/>
          <w:b/>
          <w:kern w:val="0"/>
          <w:lang w:eastAsia="lt-LT"/>
          <w14:ligatures w14:val="none"/>
        </w:rPr>
        <w:t>3.</w:t>
      </w:r>
      <w:r w:rsidRPr="002E4B9C">
        <w:rPr>
          <w:rFonts w:ascii="Times New Roman" w:eastAsia="Times New Roman" w:hAnsi="Times New Roman" w:cs="Times New Roman"/>
          <w:b/>
          <w:kern w:val="0"/>
          <w:lang w:eastAsia="lt-LT"/>
          <w14:ligatures w14:val="none"/>
        </w:rPr>
        <w:tab/>
        <w:t xml:space="preserve">Kaip vartoti </w:t>
      </w:r>
      <w:r w:rsidR="00320DF3">
        <w:rPr>
          <w:rFonts w:ascii="Times New Roman" w:eastAsia="Times New Roman" w:hAnsi="Times New Roman" w:cs="Times New Roman"/>
          <w:b/>
          <w:kern w:val="0"/>
          <w:lang w:eastAsia="lt-LT"/>
          <w14:ligatures w14:val="none"/>
        </w:rPr>
        <w:t>Maxalt RPD</w:t>
      </w:r>
    </w:p>
    <w:p w14:paraId="6BA17449"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2BF6F8A0" w14:textId="3F861B12" w:rsidR="002E4B9C" w:rsidRPr="002E4B9C" w:rsidRDefault="00393D57" w:rsidP="002E4B9C">
      <w:pPr>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Maxalt RPD</w:t>
      </w:r>
      <w:r w:rsidR="002E4B9C" w:rsidRPr="002E4B9C">
        <w:rPr>
          <w:rFonts w:ascii="Times New Roman" w:eastAsia="Times New Roman" w:hAnsi="Times New Roman" w:cs="Times New Roman"/>
          <w:b/>
          <w:kern w:val="0"/>
          <w:lang w:eastAsia="lt-LT"/>
          <w14:ligatures w14:val="none"/>
        </w:rPr>
        <w:t xml:space="preserve"> yra skirtas gydyti migrenos priepuolius. Kai prasideda </w:t>
      </w:r>
      <w:proofErr w:type="spellStart"/>
      <w:r w:rsidR="002E4B9C" w:rsidRPr="002E4B9C">
        <w:rPr>
          <w:rFonts w:ascii="Times New Roman" w:eastAsia="Times New Roman" w:hAnsi="Times New Roman" w:cs="Times New Roman"/>
          <w:b/>
          <w:kern w:val="0"/>
          <w:lang w:eastAsia="lt-LT"/>
          <w14:ligatures w14:val="none"/>
        </w:rPr>
        <w:t>migreninis</w:t>
      </w:r>
      <w:proofErr w:type="spellEnd"/>
      <w:r w:rsidR="002E4B9C" w:rsidRPr="002E4B9C">
        <w:rPr>
          <w:rFonts w:ascii="Times New Roman" w:eastAsia="Times New Roman" w:hAnsi="Times New Roman" w:cs="Times New Roman"/>
          <w:b/>
          <w:kern w:val="0"/>
          <w:lang w:eastAsia="lt-LT"/>
          <w14:ligatures w14:val="none"/>
        </w:rPr>
        <w:t xml:space="preserve"> galvos skausmas, pavartokite šį vaistą kaip galite greičiau. Negerkite jo, norėdami priepuolio išvengti.</w:t>
      </w:r>
    </w:p>
    <w:p w14:paraId="3CACDF60"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4F024A21"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Calibri" w:hAnsi="Times New Roman" w:cs="Times New Roman"/>
          <w:noProof/>
          <w:kern w:val="0"/>
          <w:szCs w:val="24"/>
          <w:lang w:eastAsia="lt-LT"/>
          <w14:ligatures w14:val="none"/>
        </w:rPr>
        <w:t>Visada vartokite šį vaistą tiksliai kaip nurodė gydytojas</w:t>
      </w:r>
      <w:r w:rsidRPr="002E4B9C">
        <w:rPr>
          <w:rFonts w:ascii="Times New Roman" w:eastAsia="Times New Roman" w:hAnsi="Times New Roman" w:cs="Times New Roman"/>
          <w:kern w:val="0"/>
          <w:lang w:eastAsia="lt-LT"/>
          <w14:ligatures w14:val="none"/>
        </w:rPr>
        <w:t>. Jeigu abejojate, kreipkitės į gydytoją arba vaistininką.</w:t>
      </w:r>
    </w:p>
    <w:p w14:paraId="25E2AF2E"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04672D5D"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Įprasta dozė yra 10 mg.</w:t>
      </w:r>
    </w:p>
    <w:p w14:paraId="0543FE5D"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1C81E465" w14:textId="4EC4F6F0"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Jeigu šiuo metu vartojate </w:t>
      </w:r>
      <w:proofErr w:type="spellStart"/>
      <w:r w:rsidRPr="002E4B9C">
        <w:rPr>
          <w:rFonts w:ascii="Times New Roman" w:eastAsia="Times New Roman" w:hAnsi="Times New Roman" w:cs="Times New Roman"/>
          <w:kern w:val="0"/>
          <w:lang w:eastAsia="lt-LT"/>
          <w14:ligatures w14:val="none"/>
        </w:rPr>
        <w:t>propranololį</w:t>
      </w:r>
      <w:proofErr w:type="spellEnd"/>
      <w:r w:rsidRPr="002E4B9C">
        <w:rPr>
          <w:rFonts w:ascii="Times New Roman" w:eastAsia="Times New Roman" w:hAnsi="Times New Roman" w:cs="Times New Roman"/>
          <w:kern w:val="0"/>
          <w:lang w:eastAsia="lt-LT"/>
          <w14:ligatures w14:val="none"/>
        </w:rPr>
        <w:t xml:space="preserve"> arba sergate inkstų ar kepenų ligomis, neturėtumėte vartoti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10 mg geriamojo liofilizato.</w:t>
      </w:r>
    </w:p>
    <w:p w14:paraId="3E23A96B"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79274695"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b/>
          <w:kern w:val="0"/>
          <w:lang w:eastAsia="lt-LT"/>
          <w14:ligatures w14:val="none"/>
        </w:rPr>
        <w:t>Jeigu migrena pasikartoja per 24 valandas</w:t>
      </w:r>
    </w:p>
    <w:p w14:paraId="72CBC4BA" w14:textId="54E352F2"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Kai kuriems pacientams per 24 valandas migrenos simptomai gali pasikartoti. Jei migrena pasikartoja, Jūs galite išgerti dar vieną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dozę. Tarp dozių visada reikia padaryti bent 2 valandų pertrauką.</w:t>
      </w:r>
    </w:p>
    <w:p w14:paraId="0E47047E"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5583FF0F" w14:textId="77777777" w:rsidR="002E4B9C" w:rsidRPr="002E4B9C" w:rsidRDefault="002E4B9C" w:rsidP="002E4B9C">
      <w:pPr>
        <w:keepNext/>
        <w:keepLines/>
        <w:spacing w:after="0" w:line="240" w:lineRule="auto"/>
        <w:rPr>
          <w:rFonts w:ascii="Times New Roman" w:eastAsia="Times New Roman" w:hAnsi="Times New Roman" w:cs="Times New Roman"/>
          <w:b/>
          <w:kern w:val="0"/>
          <w:lang w:eastAsia="lt-LT"/>
          <w14:ligatures w14:val="none"/>
        </w:rPr>
      </w:pPr>
      <w:r w:rsidRPr="002E4B9C">
        <w:rPr>
          <w:rFonts w:ascii="Times New Roman" w:eastAsia="Times New Roman" w:hAnsi="Times New Roman" w:cs="Times New Roman"/>
          <w:b/>
          <w:kern w:val="0"/>
          <w:lang w:eastAsia="lt-LT"/>
          <w14:ligatures w14:val="none"/>
        </w:rPr>
        <w:t>Jeigu migrenos priepuolis tęsiasi ilgiau kaip 2 valandas</w:t>
      </w:r>
    </w:p>
    <w:p w14:paraId="43DCBF83" w14:textId="23707F21"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Jei priepuolio metu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nepadeda, to paties priepuolio gydymui antrosios dozės vartoti negalima. Tačiau yra tikėtina, kad kito priepuolio metu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tikriausiai padės.</w:t>
      </w:r>
    </w:p>
    <w:p w14:paraId="06ABCEFF"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0830CE47" w14:textId="33B45107" w:rsidR="002E4B9C" w:rsidRPr="002E4B9C" w:rsidRDefault="002E4B9C" w:rsidP="002E4B9C">
      <w:pPr>
        <w:spacing w:after="0" w:line="240" w:lineRule="auto"/>
        <w:rPr>
          <w:rFonts w:ascii="Times New Roman" w:eastAsia="Times New Roman" w:hAnsi="Times New Roman" w:cs="Times New Roman"/>
          <w:b/>
          <w:kern w:val="0"/>
          <w:lang w:eastAsia="lt-LT"/>
          <w14:ligatures w14:val="none"/>
        </w:rPr>
      </w:pPr>
      <w:r w:rsidRPr="002E4B9C">
        <w:rPr>
          <w:rFonts w:ascii="Times New Roman" w:eastAsia="Times New Roman" w:hAnsi="Times New Roman" w:cs="Times New Roman"/>
          <w:b/>
          <w:kern w:val="0"/>
          <w:lang w:eastAsia="lt-LT"/>
          <w14:ligatures w14:val="none"/>
        </w:rPr>
        <w:t xml:space="preserve">Nevartokite daugiau kaip dviejų </w:t>
      </w:r>
      <w:r w:rsidR="00393D57">
        <w:rPr>
          <w:rFonts w:ascii="Times New Roman" w:eastAsia="Times New Roman" w:hAnsi="Times New Roman" w:cs="Times New Roman"/>
          <w:b/>
          <w:kern w:val="0"/>
          <w:lang w:eastAsia="lt-LT"/>
          <w14:ligatures w14:val="none"/>
        </w:rPr>
        <w:t>Maxalt RPD</w:t>
      </w:r>
      <w:r w:rsidRPr="002E4B9C">
        <w:rPr>
          <w:rFonts w:ascii="Times New Roman" w:eastAsia="Times New Roman" w:hAnsi="Times New Roman" w:cs="Times New Roman"/>
          <w:b/>
          <w:kern w:val="0"/>
          <w:lang w:eastAsia="lt-LT"/>
          <w14:ligatures w14:val="none"/>
        </w:rPr>
        <w:t xml:space="preserve"> 10 mg geriamųjų </w:t>
      </w:r>
      <w:proofErr w:type="spellStart"/>
      <w:r w:rsidRPr="002E4B9C">
        <w:rPr>
          <w:rFonts w:ascii="Times New Roman" w:eastAsia="Times New Roman" w:hAnsi="Times New Roman" w:cs="Times New Roman"/>
          <w:b/>
          <w:kern w:val="0"/>
          <w:lang w:eastAsia="lt-LT"/>
          <w14:ligatures w14:val="none"/>
        </w:rPr>
        <w:t>liofilizatų</w:t>
      </w:r>
      <w:proofErr w:type="spellEnd"/>
      <w:r w:rsidRPr="002E4B9C">
        <w:rPr>
          <w:rFonts w:ascii="Times New Roman" w:eastAsia="Times New Roman" w:hAnsi="Times New Roman" w:cs="Times New Roman"/>
          <w:b/>
          <w:kern w:val="0"/>
          <w:lang w:eastAsia="lt-LT"/>
          <w14:ligatures w14:val="none"/>
        </w:rPr>
        <w:t xml:space="preserve"> per 24 valandas. Tarp dozių visada turite padaryti bent 2 valandų pertrauką.</w:t>
      </w:r>
    </w:p>
    <w:p w14:paraId="536631C3"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128FF9FB"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Jeigu Jūsų būklė blogėja, kreipkitės medicininės pagalbos.</w:t>
      </w:r>
    </w:p>
    <w:p w14:paraId="3875DA7D"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1C4BD21E" w14:textId="27AC7CC4" w:rsidR="002E4B9C" w:rsidRPr="002E4B9C" w:rsidRDefault="002E4B9C" w:rsidP="002E4B9C">
      <w:pPr>
        <w:spacing w:after="0" w:line="240" w:lineRule="auto"/>
        <w:rPr>
          <w:rFonts w:ascii="Times New Roman" w:eastAsia="Times New Roman" w:hAnsi="Times New Roman" w:cs="Times New Roman"/>
          <w:b/>
          <w:kern w:val="0"/>
          <w:lang w:eastAsia="lt-LT"/>
          <w14:ligatures w14:val="none"/>
        </w:rPr>
      </w:pPr>
      <w:r w:rsidRPr="002E4B9C">
        <w:rPr>
          <w:rFonts w:ascii="Times New Roman" w:eastAsia="Times New Roman" w:hAnsi="Times New Roman" w:cs="Times New Roman"/>
          <w:b/>
          <w:kern w:val="0"/>
          <w:lang w:eastAsia="lt-LT"/>
          <w14:ligatures w14:val="none"/>
        </w:rPr>
        <w:t xml:space="preserve">Kaip vartoti </w:t>
      </w:r>
      <w:proofErr w:type="spellStart"/>
      <w:r w:rsidR="00393D57">
        <w:rPr>
          <w:rFonts w:ascii="Times New Roman" w:eastAsia="Times New Roman" w:hAnsi="Times New Roman" w:cs="Times New Roman"/>
          <w:b/>
          <w:kern w:val="0"/>
          <w:lang w:eastAsia="lt-LT"/>
          <w14:ligatures w14:val="none"/>
        </w:rPr>
        <w:t>Maxalt</w:t>
      </w:r>
      <w:proofErr w:type="spellEnd"/>
      <w:r w:rsidR="00393D57">
        <w:rPr>
          <w:rFonts w:ascii="Times New Roman" w:eastAsia="Times New Roman" w:hAnsi="Times New Roman" w:cs="Times New Roman"/>
          <w:b/>
          <w:kern w:val="0"/>
          <w:lang w:eastAsia="lt-LT"/>
          <w14:ligatures w14:val="none"/>
        </w:rPr>
        <w:t xml:space="preserve"> RPD</w:t>
      </w:r>
      <w:r w:rsidRPr="002E4B9C">
        <w:rPr>
          <w:rFonts w:ascii="Times New Roman" w:eastAsia="Times New Roman" w:hAnsi="Times New Roman" w:cs="Times New Roman"/>
          <w:b/>
          <w:kern w:val="0"/>
          <w:lang w:eastAsia="lt-LT"/>
          <w14:ligatures w14:val="none"/>
        </w:rPr>
        <w:t xml:space="preserve"> geriamąjį </w:t>
      </w:r>
      <w:proofErr w:type="spellStart"/>
      <w:r w:rsidRPr="002E4B9C">
        <w:rPr>
          <w:rFonts w:ascii="Times New Roman" w:eastAsia="Times New Roman" w:hAnsi="Times New Roman" w:cs="Times New Roman"/>
          <w:b/>
          <w:kern w:val="0"/>
          <w:lang w:eastAsia="lt-LT"/>
          <w14:ligatures w14:val="none"/>
        </w:rPr>
        <w:t>liofilizatą</w:t>
      </w:r>
      <w:proofErr w:type="spellEnd"/>
    </w:p>
    <w:p w14:paraId="23C8812C"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5E103845" w14:textId="3C8A4E90" w:rsidR="002E4B9C" w:rsidRPr="002E4B9C" w:rsidRDefault="00393D57" w:rsidP="002E4B9C">
      <w:pPr>
        <w:numPr>
          <w:ilvl w:val="0"/>
          <w:numId w:val="3"/>
        </w:numPr>
        <w:spacing w:after="0" w:line="240" w:lineRule="auto"/>
        <w:rPr>
          <w:rFonts w:ascii="Times New Roman" w:eastAsia="Times New Roman" w:hAnsi="Times New Roman" w:cs="Times New Roman"/>
          <w:i/>
          <w:kern w:val="0"/>
          <w:lang w:eastAsia="lt-LT"/>
          <w14:ligatures w14:val="none"/>
        </w:rPr>
      </w:pPr>
      <w:proofErr w:type="spellStart"/>
      <w:r>
        <w:rPr>
          <w:rFonts w:ascii="Times New Roman" w:eastAsia="Times New Roman" w:hAnsi="Times New Roman" w:cs="Times New Roman"/>
          <w:kern w:val="0"/>
          <w:lang w:eastAsia="lt-LT"/>
          <w14:ligatures w14:val="none"/>
        </w:rPr>
        <w:t>Maxalt</w:t>
      </w:r>
      <w:proofErr w:type="spellEnd"/>
      <w:r>
        <w:rPr>
          <w:rFonts w:ascii="Times New Roman" w:eastAsia="Times New Roman" w:hAnsi="Times New Roman" w:cs="Times New Roman"/>
          <w:kern w:val="0"/>
          <w:lang w:eastAsia="lt-LT"/>
          <w14:ligatures w14:val="none"/>
        </w:rPr>
        <w:t xml:space="preserve"> RPD</w:t>
      </w:r>
      <w:r w:rsidR="002E4B9C" w:rsidRPr="002E4B9C">
        <w:rPr>
          <w:rFonts w:ascii="Times New Roman" w:eastAsia="Times New Roman" w:hAnsi="Times New Roman" w:cs="Times New Roman"/>
          <w:kern w:val="0"/>
          <w:lang w:eastAsia="lt-LT"/>
          <w14:ligatures w14:val="none"/>
        </w:rPr>
        <w:t xml:space="preserve"> (</w:t>
      </w:r>
      <w:proofErr w:type="spellStart"/>
      <w:r w:rsidR="002E4B9C" w:rsidRPr="002E4B9C">
        <w:rPr>
          <w:rFonts w:ascii="Times New Roman" w:eastAsia="Times New Roman" w:hAnsi="Times New Roman" w:cs="Times New Roman"/>
          <w:kern w:val="0"/>
          <w:lang w:eastAsia="lt-LT"/>
          <w14:ligatures w14:val="none"/>
        </w:rPr>
        <w:t>rizatriptano</w:t>
      </w:r>
      <w:proofErr w:type="spellEnd"/>
      <w:r w:rsidR="002E4B9C" w:rsidRPr="002E4B9C">
        <w:rPr>
          <w:rFonts w:ascii="Times New Roman" w:eastAsia="Times New Roman" w:hAnsi="Times New Roman" w:cs="Times New Roman"/>
          <w:kern w:val="0"/>
          <w:lang w:eastAsia="lt-LT"/>
          <w14:ligatures w14:val="none"/>
        </w:rPr>
        <w:t xml:space="preserve"> </w:t>
      </w:r>
      <w:proofErr w:type="spellStart"/>
      <w:r w:rsidR="002E4B9C" w:rsidRPr="002E4B9C">
        <w:rPr>
          <w:rFonts w:ascii="Times New Roman" w:eastAsia="Times New Roman" w:hAnsi="Times New Roman" w:cs="Times New Roman"/>
          <w:kern w:val="0"/>
          <w:lang w:eastAsia="lt-LT"/>
          <w14:ligatures w14:val="none"/>
        </w:rPr>
        <w:t>benzoatas</w:t>
      </w:r>
      <w:proofErr w:type="spellEnd"/>
      <w:r w:rsidR="002E4B9C" w:rsidRPr="002E4B9C">
        <w:rPr>
          <w:rFonts w:ascii="Times New Roman" w:eastAsia="Times New Roman" w:hAnsi="Times New Roman" w:cs="Times New Roman"/>
          <w:kern w:val="0"/>
          <w:lang w:eastAsia="lt-LT"/>
          <w14:ligatures w14:val="none"/>
        </w:rPr>
        <w:t xml:space="preserve">) tiekiamas 10 mg </w:t>
      </w:r>
      <w:proofErr w:type="spellStart"/>
      <w:r w:rsidR="002E4B9C" w:rsidRPr="002E4B9C">
        <w:rPr>
          <w:rFonts w:ascii="Times New Roman" w:eastAsia="Times New Roman" w:hAnsi="Times New Roman" w:cs="Times New Roman"/>
          <w:kern w:val="0"/>
          <w:lang w:eastAsia="lt-LT"/>
          <w14:ligatures w14:val="none"/>
        </w:rPr>
        <w:t>geriamaisias</w:t>
      </w:r>
      <w:proofErr w:type="spellEnd"/>
      <w:r w:rsidR="002E4B9C" w:rsidRPr="002E4B9C">
        <w:rPr>
          <w:rFonts w:ascii="Times New Roman" w:eastAsia="Times New Roman" w:hAnsi="Times New Roman" w:cs="Times New Roman"/>
          <w:kern w:val="0"/>
          <w:lang w:eastAsia="lt-LT"/>
          <w14:ligatures w14:val="none"/>
        </w:rPr>
        <w:t xml:space="preserve"> </w:t>
      </w:r>
      <w:proofErr w:type="spellStart"/>
      <w:r w:rsidR="002E4B9C" w:rsidRPr="002E4B9C">
        <w:rPr>
          <w:rFonts w:ascii="Times New Roman" w:eastAsia="Times New Roman" w:hAnsi="Times New Roman" w:cs="Times New Roman"/>
          <w:kern w:val="0"/>
          <w:lang w:eastAsia="lt-LT"/>
          <w14:ligatures w14:val="none"/>
        </w:rPr>
        <w:t>liofilizatais</w:t>
      </w:r>
      <w:proofErr w:type="spellEnd"/>
      <w:r w:rsidR="002E4B9C" w:rsidRPr="002E4B9C">
        <w:rPr>
          <w:rFonts w:ascii="Times New Roman" w:eastAsia="Times New Roman" w:hAnsi="Times New Roman" w:cs="Times New Roman"/>
          <w:kern w:val="0"/>
          <w:lang w:eastAsia="lt-LT"/>
          <w14:ligatures w14:val="none"/>
        </w:rPr>
        <w:t>, kuris ištirpsta burnoje;</w:t>
      </w:r>
    </w:p>
    <w:p w14:paraId="2F4B8D41" w14:textId="65FF6167" w:rsidR="002E4B9C" w:rsidRPr="002E4B9C" w:rsidRDefault="00393D57" w:rsidP="002E4B9C">
      <w:pPr>
        <w:numPr>
          <w:ilvl w:val="0"/>
          <w:numId w:val="3"/>
        </w:num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Maxalt RPD</w:t>
      </w:r>
      <w:r w:rsidR="002E4B9C" w:rsidRPr="002E4B9C">
        <w:rPr>
          <w:rFonts w:ascii="Times New Roman" w:eastAsia="Times New Roman" w:hAnsi="Times New Roman" w:cs="Times New Roman"/>
          <w:kern w:val="0"/>
          <w:lang w:eastAsia="lt-LT"/>
          <w14:ligatures w14:val="none"/>
        </w:rPr>
        <w:t xml:space="preserve"> geriamojo liofilizato lizdinę plokštelę atlupkite sausomis rankomis;</w:t>
      </w:r>
    </w:p>
    <w:p w14:paraId="0076B675" w14:textId="77777777" w:rsidR="002E4B9C" w:rsidRPr="002E4B9C" w:rsidRDefault="002E4B9C" w:rsidP="002E4B9C">
      <w:pPr>
        <w:numPr>
          <w:ilvl w:val="0"/>
          <w:numId w:val="3"/>
        </w:num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geriamąjį </w:t>
      </w:r>
      <w:proofErr w:type="spellStart"/>
      <w:r w:rsidRPr="002E4B9C">
        <w:rPr>
          <w:rFonts w:ascii="Times New Roman" w:eastAsia="Times New Roman" w:hAnsi="Times New Roman" w:cs="Times New Roman"/>
          <w:kern w:val="0"/>
          <w:lang w:eastAsia="lt-LT"/>
          <w14:ligatures w14:val="none"/>
        </w:rPr>
        <w:t>liofilizatą</w:t>
      </w:r>
      <w:proofErr w:type="spellEnd"/>
      <w:r w:rsidRPr="002E4B9C">
        <w:rPr>
          <w:rFonts w:ascii="Times New Roman" w:eastAsia="Times New Roman" w:hAnsi="Times New Roman" w:cs="Times New Roman"/>
          <w:kern w:val="0"/>
          <w:lang w:eastAsia="lt-LT"/>
          <w14:ligatures w14:val="none"/>
        </w:rPr>
        <w:t xml:space="preserve"> padėkite ant savo liežuvio, kur jis ištirps ir kartu su seilėmis bus nurytas;</w:t>
      </w:r>
    </w:p>
    <w:p w14:paraId="654250B0" w14:textId="77777777" w:rsidR="002E4B9C" w:rsidRPr="002E4B9C" w:rsidRDefault="002E4B9C" w:rsidP="002E4B9C">
      <w:pPr>
        <w:numPr>
          <w:ilvl w:val="0"/>
          <w:numId w:val="3"/>
        </w:numPr>
        <w:spacing w:after="200" w:line="276" w:lineRule="auto"/>
        <w:contextualSpacing/>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geriamąjį </w:t>
      </w:r>
      <w:proofErr w:type="spellStart"/>
      <w:r w:rsidRPr="002E4B9C">
        <w:rPr>
          <w:rFonts w:ascii="Times New Roman" w:eastAsia="Times New Roman" w:hAnsi="Times New Roman" w:cs="Times New Roman"/>
          <w:kern w:val="0"/>
          <w:lang w:eastAsia="lt-LT"/>
          <w14:ligatures w14:val="none"/>
        </w:rPr>
        <w:t>liofilizatą</w:t>
      </w:r>
      <w:proofErr w:type="spellEnd"/>
      <w:r w:rsidRPr="002E4B9C">
        <w:rPr>
          <w:rFonts w:ascii="Times New Roman" w:eastAsia="Times New Roman" w:hAnsi="Times New Roman" w:cs="Times New Roman"/>
          <w:kern w:val="0"/>
          <w:lang w:eastAsia="lt-LT"/>
          <w14:ligatures w14:val="none"/>
        </w:rPr>
        <w:t xml:space="preserve"> vartokite tais atvejais, kuomet nėra kuo užsigerti.</w:t>
      </w:r>
    </w:p>
    <w:p w14:paraId="4CB40317" w14:textId="77777777" w:rsidR="008B0CE5" w:rsidRDefault="008B0CE5" w:rsidP="002E4B9C">
      <w:pPr>
        <w:keepNext/>
        <w:keepLines/>
        <w:spacing w:after="0" w:line="240" w:lineRule="auto"/>
        <w:rPr>
          <w:rFonts w:ascii="Times New Roman" w:eastAsia="Calibri" w:hAnsi="Times New Roman" w:cs="Times New Roman"/>
          <w:b/>
          <w:kern w:val="0"/>
          <w14:ligatures w14:val="none"/>
        </w:rPr>
      </w:pPr>
    </w:p>
    <w:p w14:paraId="3C1E53E5" w14:textId="75422AFA" w:rsidR="002E4B9C" w:rsidRPr="002E4B9C" w:rsidRDefault="002E4B9C" w:rsidP="002E4B9C">
      <w:pPr>
        <w:keepNext/>
        <w:keepLines/>
        <w:spacing w:after="0" w:line="240" w:lineRule="auto"/>
        <w:rPr>
          <w:rFonts w:ascii="Times New Roman" w:eastAsia="Times New Roman" w:hAnsi="Times New Roman" w:cs="Times New Roman"/>
          <w:b/>
          <w:kern w:val="0"/>
          <w:lang w:eastAsia="lt-LT"/>
          <w14:ligatures w14:val="none"/>
        </w:rPr>
      </w:pPr>
      <w:r w:rsidRPr="002E4B9C">
        <w:rPr>
          <w:rFonts w:ascii="Times New Roman" w:eastAsia="Calibri" w:hAnsi="Times New Roman" w:cs="Times New Roman"/>
          <w:b/>
          <w:kern w:val="0"/>
          <w14:ligatures w14:val="none"/>
        </w:rPr>
        <w:t>Ką daryti pavartojus</w:t>
      </w:r>
      <w:r w:rsidRPr="002E4B9C">
        <w:rPr>
          <w:rFonts w:ascii="Times New Roman" w:eastAsia="Calibri" w:hAnsi="Times New Roman" w:cs="Times New Roman"/>
          <w:kern w:val="0"/>
          <w14:ligatures w14:val="none"/>
        </w:rPr>
        <w:t xml:space="preserve"> </w:t>
      </w:r>
      <w:r w:rsidRPr="002E4B9C">
        <w:rPr>
          <w:rFonts w:ascii="Times New Roman" w:eastAsia="Times New Roman" w:hAnsi="Times New Roman" w:cs="Times New Roman"/>
          <w:b/>
          <w:kern w:val="0"/>
          <w:lang w:eastAsia="lt-LT"/>
          <w14:ligatures w14:val="none"/>
        </w:rPr>
        <w:t xml:space="preserve">per didelę </w:t>
      </w:r>
      <w:r w:rsidR="00393D57">
        <w:rPr>
          <w:rFonts w:ascii="Times New Roman" w:eastAsia="Times New Roman" w:hAnsi="Times New Roman" w:cs="Times New Roman"/>
          <w:b/>
          <w:kern w:val="0"/>
          <w:lang w:eastAsia="lt-LT"/>
          <w14:ligatures w14:val="none"/>
        </w:rPr>
        <w:t>Maxalt RPD</w:t>
      </w:r>
      <w:r w:rsidRPr="002E4B9C">
        <w:rPr>
          <w:rFonts w:ascii="Times New Roman" w:eastAsia="Times New Roman" w:hAnsi="Times New Roman" w:cs="Times New Roman"/>
          <w:b/>
          <w:kern w:val="0"/>
          <w:lang w:eastAsia="lt-LT"/>
          <w14:ligatures w14:val="none"/>
        </w:rPr>
        <w:t xml:space="preserve"> dozę</w:t>
      </w:r>
    </w:p>
    <w:p w14:paraId="728542F8"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p>
    <w:p w14:paraId="7D670892" w14:textId="13AA51D8"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Jeigu pavartojote per didelę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xml:space="preserve"> dozę, nedelsdami kreipkitės į gydytoją arba vaistininką. Kartu su savimi pasiimkite vaisto pakuotę.</w:t>
      </w:r>
    </w:p>
    <w:p w14:paraId="74C0B934"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p>
    <w:p w14:paraId="208DFCF3"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Perdozavimo požymiai yra svaigulys, mieguistumas, vėmimas, alpimas ir suretėjęs širdies ritmas.</w:t>
      </w:r>
    </w:p>
    <w:p w14:paraId="022DAFE7"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p>
    <w:p w14:paraId="2DC1D82F"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Jeigu turite daugiau klausimų apie šio vaisto vartojimą, kreipkitės į gydytoją arba vaistininką.</w:t>
      </w:r>
    </w:p>
    <w:p w14:paraId="008F3D73"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12351C01"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1A8000D3" w14:textId="77777777" w:rsidR="002E4B9C" w:rsidRPr="002E4B9C" w:rsidRDefault="002E4B9C" w:rsidP="002E4B9C">
      <w:pPr>
        <w:keepNext/>
        <w:keepLines/>
        <w:spacing w:after="0" w:line="240" w:lineRule="auto"/>
        <w:ind w:left="567" w:hanging="567"/>
        <w:rPr>
          <w:rFonts w:ascii="Times New Roman" w:eastAsia="Times New Roman" w:hAnsi="Times New Roman" w:cs="Times New Roman"/>
          <w:b/>
          <w:kern w:val="0"/>
          <w:lang w:eastAsia="lt-LT"/>
          <w14:ligatures w14:val="none"/>
        </w:rPr>
      </w:pPr>
      <w:r w:rsidRPr="002E4B9C">
        <w:rPr>
          <w:rFonts w:ascii="Times New Roman" w:eastAsia="Times New Roman" w:hAnsi="Times New Roman" w:cs="Times New Roman"/>
          <w:b/>
          <w:kern w:val="0"/>
          <w:lang w:eastAsia="lt-LT"/>
          <w14:ligatures w14:val="none"/>
        </w:rPr>
        <w:t>4.</w:t>
      </w:r>
      <w:r w:rsidRPr="002E4B9C">
        <w:rPr>
          <w:rFonts w:ascii="Times New Roman" w:eastAsia="Times New Roman" w:hAnsi="Times New Roman" w:cs="Times New Roman"/>
          <w:b/>
          <w:kern w:val="0"/>
          <w:lang w:eastAsia="lt-LT"/>
          <w14:ligatures w14:val="none"/>
        </w:rPr>
        <w:tab/>
        <w:t>Galimas šalutinis poveikis</w:t>
      </w:r>
    </w:p>
    <w:p w14:paraId="3BAC4EF2"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p>
    <w:p w14:paraId="5C5D6328"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Šis vaistas, kaip ir visi kiti, gali sukelti šalutinį poveikį, nors jis pasireiškia ne visiems žmonėms. Šalutinis poveikis, kuris gali pasireikšti vartojant šį vaistą, išdėstytas žemiau.</w:t>
      </w:r>
    </w:p>
    <w:p w14:paraId="05B1D166"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11BADDB2"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Klinikinių tyrimų su suaugusiais pacientais metu</w:t>
      </w:r>
      <w:r w:rsidRPr="002E4B9C" w:rsidDel="00497D48">
        <w:rPr>
          <w:rFonts w:ascii="Times New Roman" w:eastAsia="Times New Roman" w:hAnsi="Times New Roman" w:cs="Times New Roman"/>
          <w:kern w:val="0"/>
          <w:lang w:eastAsia="lt-LT"/>
          <w14:ligatures w14:val="none"/>
        </w:rPr>
        <w:t xml:space="preserve"> </w:t>
      </w:r>
      <w:r w:rsidRPr="002E4B9C">
        <w:rPr>
          <w:rFonts w:ascii="Times New Roman" w:eastAsia="Times New Roman" w:hAnsi="Times New Roman" w:cs="Times New Roman"/>
          <w:kern w:val="0"/>
          <w:lang w:eastAsia="lt-LT"/>
          <w14:ligatures w14:val="none"/>
        </w:rPr>
        <w:t>dažniausiai pastebėti šalutiniai reiškiniai buvo galvos svaigimas, mieguistumas ir nuovargis.</w:t>
      </w:r>
    </w:p>
    <w:p w14:paraId="48D7AC83"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35D3C39C" w14:textId="3B381E68" w:rsidR="00592B7D" w:rsidRDefault="00592B7D" w:rsidP="002E4B9C">
      <w:pPr>
        <w:spacing w:after="0" w:line="240" w:lineRule="auto"/>
        <w:ind w:left="567" w:hanging="567"/>
        <w:rPr>
          <w:rFonts w:ascii="Times New Roman" w:eastAsia="Times New Roman" w:hAnsi="Times New Roman" w:cs="Times New Roman"/>
          <w:b/>
          <w:bCs/>
          <w:noProof/>
          <w:snapToGrid w:val="0"/>
          <w:kern w:val="0"/>
          <w14:ligatures w14:val="none"/>
        </w:rPr>
      </w:pPr>
      <w:r w:rsidRPr="00592B7D">
        <w:rPr>
          <w:rFonts w:ascii="Times New Roman" w:eastAsia="Times New Roman" w:hAnsi="Times New Roman" w:cs="Times New Roman"/>
          <w:b/>
          <w:bCs/>
          <w:noProof/>
          <w:snapToGrid w:val="0"/>
          <w:kern w:val="0"/>
          <w14:ligatures w14:val="none"/>
        </w:rPr>
        <w:t>Dažni šalutinio poveikio reiškiniai (gali pasireikšti rečiau kaip 1 iš 10 asmenų)</w:t>
      </w:r>
      <w:r w:rsidR="00A83D59">
        <w:rPr>
          <w:rFonts w:ascii="Times New Roman" w:eastAsia="Times New Roman" w:hAnsi="Times New Roman" w:cs="Times New Roman"/>
          <w:b/>
          <w:bCs/>
          <w:noProof/>
          <w:snapToGrid w:val="0"/>
          <w:kern w:val="0"/>
          <w14:ligatures w14:val="none"/>
        </w:rPr>
        <w:t>:</w:t>
      </w:r>
    </w:p>
    <w:p w14:paraId="07448B39" w14:textId="45B20A2B" w:rsidR="002E4B9C" w:rsidRPr="00592B7D" w:rsidRDefault="002E4B9C" w:rsidP="00592B7D">
      <w:pPr>
        <w:pStyle w:val="Sraopastraipa"/>
        <w:numPr>
          <w:ilvl w:val="0"/>
          <w:numId w:val="3"/>
        </w:numPr>
        <w:tabs>
          <w:tab w:val="clear" w:pos="0"/>
        </w:tabs>
        <w:spacing w:after="0" w:line="240" w:lineRule="auto"/>
        <w:rPr>
          <w:rFonts w:ascii="Times New Roman" w:eastAsia="Times New Roman" w:hAnsi="Times New Roman" w:cs="Times New Roman"/>
          <w:kern w:val="0"/>
          <w:lang w:eastAsia="lt-LT"/>
          <w14:ligatures w14:val="none"/>
        </w:rPr>
      </w:pPr>
      <w:r w:rsidRPr="00592B7D">
        <w:rPr>
          <w:rFonts w:ascii="Times New Roman" w:eastAsia="Times New Roman" w:hAnsi="Times New Roman" w:cs="Times New Roman"/>
          <w:kern w:val="0"/>
          <w:lang w:eastAsia="lt-LT"/>
          <w14:ligatures w14:val="none"/>
        </w:rPr>
        <w:lastRenderedPageBreak/>
        <w:t>dilgsėjimas (</w:t>
      </w:r>
      <w:proofErr w:type="spellStart"/>
      <w:r w:rsidRPr="00592B7D">
        <w:rPr>
          <w:rFonts w:ascii="Times New Roman" w:eastAsia="Times New Roman" w:hAnsi="Times New Roman" w:cs="Times New Roman"/>
          <w:kern w:val="0"/>
          <w:lang w:eastAsia="lt-LT"/>
          <w14:ligatures w14:val="none"/>
        </w:rPr>
        <w:t>parestezija</w:t>
      </w:r>
      <w:proofErr w:type="spellEnd"/>
      <w:r w:rsidRPr="00592B7D">
        <w:rPr>
          <w:rFonts w:ascii="Times New Roman" w:eastAsia="Times New Roman" w:hAnsi="Times New Roman" w:cs="Times New Roman"/>
          <w:kern w:val="0"/>
          <w:lang w:eastAsia="lt-LT"/>
          <w14:ligatures w14:val="none"/>
        </w:rPr>
        <w:t>), galvos skausmas, sumažėjęs odos jautrumas (</w:t>
      </w:r>
      <w:proofErr w:type="spellStart"/>
      <w:r w:rsidRPr="00592B7D">
        <w:rPr>
          <w:rFonts w:ascii="Times New Roman" w:eastAsia="Times New Roman" w:hAnsi="Times New Roman" w:cs="Times New Roman"/>
          <w:kern w:val="0"/>
          <w:lang w:eastAsia="lt-LT"/>
          <w14:ligatures w14:val="none"/>
        </w:rPr>
        <w:t>hipestezija</w:t>
      </w:r>
      <w:proofErr w:type="spellEnd"/>
      <w:r w:rsidRPr="00592B7D">
        <w:rPr>
          <w:rFonts w:ascii="Times New Roman" w:eastAsia="Times New Roman" w:hAnsi="Times New Roman" w:cs="Times New Roman"/>
          <w:kern w:val="0"/>
          <w:lang w:eastAsia="lt-LT"/>
          <w14:ligatures w14:val="none"/>
        </w:rPr>
        <w:t>), pablogėjęs mąstymas, nemiga;</w:t>
      </w:r>
    </w:p>
    <w:p w14:paraId="6B9DC26D" w14:textId="5287E593" w:rsidR="002E4B9C" w:rsidRPr="00592B7D" w:rsidRDefault="002E4B9C" w:rsidP="00592B7D">
      <w:pPr>
        <w:pStyle w:val="Sraopastraipa"/>
        <w:numPr>
          <w:ilvl w:val="0"/>
          <w:numId w:val="3"/>
        </w:numPr>
        <w:tabs>
          <w:tab w:val="clear" w:pos="0"/>
        </w:tabs>
        <w:spacing w:after="0" w:line="240" w:lineRule="auto"/>
        <w:rPr>
          <w:rFonts w:ascii="Times New Roman" w:eastAsia="Times New Roman" w:hAnsi="Times New Roman" w:cs="Times New Roman"/>
          <w:kern w:val="0"/>
          <w:lang w:eastAsia="lt-LT"/>
          <w14:ligatures w14:val="none"/>
        </w:rPr>
      </w:pPr>
      <w:r w:rsidRPr="00592B7D">
        <w:rPr>
          <w:rFonts w:ascii="Times New Roman" w:eastAsia="Times New Roman" w:hAnsi="Times New Roman" w:cs="Times New Roman"/>
          <w:kern w:val="0"/>
          <w:lang w:eastAsia="lt-LT"/>
          <w14:ligatures w14:val="none"/>
        </w:rPr>
        <w:t>dažnas ar neritmiškas širdies plakimas (palpitacija);</w:t>
      </w:r>
    </w:p>
    <w:p w14:paraId="1E38BCB2" w14:textId="19C405BF" w:rsidR="002E4B9C" w:rsidRPr="00592B7D" w:rsidRDefault="002E4B9C" w:rsidP="00592B7D">
      <w:pPr>
        <w:pStyle w:val="Sraopastraipa"/>
        <w:numPr>
          <w:ilvl w:val="0"/>
          <w:numId w:val="3"/>
        </w:numPr>
        <w:tabs>
          <w:tab w:val="clear" w:pos="0"/>
        </w:tabs>
        <w:spacing w:after="0" w:line="240" w:lineRule="auto"/>
        <w:rPr>
          <w:rFonts w:ascii="Times New Roman" w:eastAsia="Times New Roman" w:hAnsi="Times New Roman" w:cs="Times New Roman"/>
          <w:kern w:val="0"/>
          <w:lang w:eastAsia="lt-LT"/>
          <w14:ligatures w14:val="none"/>
        </w:rPr>
      </w:pPr>
      <w:r w:rsidRPr="00592B7D">
        <w:rPr>
          <w:rFonts w:ascii="Times New Roman" w:eastAsia="Times New Roman" w:hAnsi="Times New Roman" w:cs="Times New Roman"/>
          <w:kern w:val="0"/>
          <w:lang w:eastAsia="lt-LT"/>
          <w14:ligatures w14:val="none"/>
        </w:rPr>
        <w:t>paraudimas (trumpalaikis veido paraudimas);</w:t>
      </w:r>
    </w:p>
    <w:p w14:paraId="01ABBE20" w14:textId="38B4646A" w:rsidR="002E4B9C" w:rsidRPr="00592B7D" w:rsidRDefault="002E4B9C" w:rsidP="00592B7D">
      <w:pPr>
        <w:pStyle w:val="Sraopastraipa"/>
        <w:numPr>
          <w:ilvl w:val="0"/>
          <w:numId w:val="3"/>
        </w:numPr>
        <w:tabs>
          <w:tab w:val="clear" w:pos="0"/>
        </w:tabs>
        <w:spacing w:after="0" w:line="240" w:lineRule="auto"/>
        <w:rPr>
          <w:rFonts w:ascii="Times New Roman" w:eastAsia="Times New Roman" w:hAnsi="Times New Roman" w:cs="Times New Roman"/>
          <w:kern w:val="0"/>
          <w:lang w:eastAsia="lt-LT"/>
          <w14:ligatures w14:val="none"/>
        </w:rPr>
      </w:pPr>
      <w:r w:rsidRPr="00592B7D">
        <w:rPr>
          <w:rFonts w:ascii="Times New Roman" w:eastAsia="Times New Roman" w:hAnsi="Times New Roman" w:cs="Times New Roman"/>
          <w:kern w:val="0"/>
          <w:lang w:eastAsia="lt-LT"/>
          <w14:ligatures w14:val="none"/>
        </w:rPr>
        <w:t>nemalonus jausmas gerklėje;</w:t>
      </w:r>
    </w:p>
    <w:p w14:paraId="34A993B6" w14:textId="5AA05A5C" w:rsidR="002E4B9C" w:rsidRPr="00592B7D" w:rsidRDefault="002E4B9C" w:rsidP="00592B7D">
      <w:pPr>
        <w:pStyle w:val="Sraopastraipa"/>
        <w:numPr>
          <w:ilvl w:val="0"/>
          <w:numId w:val="3"/>
        </w:numPr>
        <w:tabs>
          <w:tab w:val="clear" w:pos="0"/>
        </w:tabs>
        <w:spacing w:after="0" w:line="240" w:lineRule="auto"/>
        <w:rPr>
          <w:rFonts w:ascii="Times New Roman" w:eastAsia="Times New Roman" w:hAnsi="Times New Roman" w:cs="Times New Roman"/>
          <w:kern w:val="0"/>
          <w:lang w:eastAsia="lt-LT"/>
          <w14:ligatures w14:val="none"/>
        </w:rPr>
      </w:pPr>
      <w:r w:rsidRPr="00592B7D">
        <w:rPr>
          <w:rFonts w:ascii="Times New Roman" w:eastAsia="Times New Roman" w:hAnsi="Times New Roman" w:cs="Times New Roman"/>
          <w:kern w:val="0"/>
          <w:lang w:eastAsia="lt-LT"/>
          <w14:ligatures w14:val="none"/>
        </w:rPr>
        <w:t>pykinimas, burnos sausmė, vėmimas, viduriavimas, nevirškinimas (dispepsija);</w:t>
      </w:r>
    </w:p>
    <w:p w14:paraId="68948EE6" w14:textId="2657E72E" w:rsidR="002E4B9C" w:rsidRPr="00592B7D" w:rsidRDefault="002E4B9C" w:rsidP="00592B7D">
      <w:pPr>
        <w:pStyle w:val="Sraopastraipa"/>
        <w:numPr>
          <w:ilvl w:val="0"/>
          <w:numId w:val="3"/>
        </w:numPr>
        <w:tabs>
          <w:tab w:val="clear" w:pos="0"/>
        </w:tabs>
        <w:spacing w:after="0" w:line="240" w:lineRule="auto"/>
        <w:rPr>
          <w:rFonts w:ascii="Times New Roman" w:eastAsia="Times New Roman" w:hAnsi="Times New Roman" w:cs="Times New Roman"/>
          <w:kern w:val="0"/>
          <w:lang w:eastAsia="lt-LT"/>
          <w14:ligatures w14:val="none"/>
        </w:rPr>
      </w:pPr>
      <w:r w:rsidRPr="00592B7D">
        <w:rPr>
          <w:rFonts w:ascii="Times New Roman" w:eastAsia="Times New Roman" w:hAnsi="Times New Roman" w:cs="Times New Roman"/>
          <w:kern w:val="0"/>
          <w:lang w:eastAsia="lt-LT"/>
          <w14:ligatures w14:val="none"/>
        </w:rPr>
        <w:t>kai kurių kūno dalių sunkumo jausmas, sprando skausmas, sąstingis;</w:t>
      </w:r>
    </w:p>
    <w:p w14:paraId="263AFFF9" w14:textId="05167E8D" w:rsidR="002E4B9C" w:rsidRPr="00592B7D" w:rsidRDefault="002E4B9C" w:rsidP="00592B7D">
      <w:pPr>
        <w:pStyle w:val="Sraopastraipa"/>
        <w:numPr>
          <w:ilvl w:val="0"/>
          <w:numId w:val="3"/>
        </w:numPr>
        <w:tabs>
          <w:tab w:val="clear" w:pos="0"/>
        </w:tabs>
        <w:spacing w:after="0" w:line="240" w:lineRule="auto"/>
        <w:rPr>
          <w:rFonts w:ascii="Times New Roman" w:eastAsia="Times New Roman" w:hAnsi="Times New Roman" w:cs="Times New Roman"/>
          <w:kern w:val="0"/>
          <w:lang w:eastAsia="lt-LT"/>
          <w14:ligatures w14:val="none"/>
        </w:rPr>
      </w:pPr>
      <w:r w:rsidRPr="00592B7D">
        <w:rPr>
          <w:rFonts w:ascii="Times New Roman" w:eastAsia="Times New Roman" w:hAnsi="Times New Roman" w:cs="Times New Roman"/>
          <w:kern w:val="0"/>
          <w:lang w:eastAsia="lt-LT"/>
          <w14:ligatures w14:val="none"/>
        </w:rPr>
        <w:t>pilvo ar krūtinės skausmas.</w:t>
      </w:r>
    </w:p>
    <w:p w14:paraId="407AB4F2"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p>
    <w:p w14:paraId="53EE3358" w14:textId="77777777" w:rsidR="0011155D" w:rsidRDefault="0011155D" w:rsidP="002E4B9C">
      <w:pPr>
        <w:spacing w:after="0" w:line="240" w:lineRule="auto"/>
        <w:ind w:left="567" w:hanging="567"/>
        <w:rPr>
          <w:rFonts w:ascii="Times New Roman" w:eastAsia="Times New Roman" w:hAnsi="Times New Roman" w:cs="Times New Roman"/>
          <w:b/>
          <w:bCs/>
          <w:noProof/>
          <w:snapToGrid w:val="0"/>
          <w:kern w:val="0"/>
          <w14:ligatures w14:val="none"/>
        </w:rPr>
      </w:pPr>
      <w:r w:rsidRPr="0011155D">
        <w:rPr>
          <w:rFonts w:ascii="Times New Roman" w:eastAsia="Times New Roman" w:hAnsi="Times New Roman" w:cs="Times New Roman"/>
          <w:b/>
          <w:bCs/>
          <w:noProof/>
          <w:snapToGrid w:val="0"/>
          <w:kern w:val="0"/>
          <w14:ligatures w14:val="none"/>
        </w:rPr>
        <w:t xml:space="preserve">Nedažni šalutinio poveikio reiškiniai (gali pasireikšti rečiau kaip 1 iš 100 asmenų): </w:t>
      </w:r>
    </w:p>
    <w:p w14:paraId="48206B14" w14:textId="2F4FE605" w:rsidR="002E4B9C" w:rsidRPr="0011155D" w:rsidRDefault="002E4B9C" w:rsidP="0011155D">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11155D">
        <w:rPr>
          <w:rFonts w:ascii="Times New Roman" w:eastAsia="Times New Roman" w:hAnsi="Times New Roman" w:cs="Times New Roman"/>
          <w:kern w:val="0"/>
          <w:lang w:eastAsia="lt-LT"/>
          <w14:ligatures w14:val="none"/>
        </w:rPr>
        <w:t>blogas skonis burnoje;</w:t>
      </w:r>
    </w:p>
    <w:p w14:paraId="1EB8CC30" w14:textId="4D3458E0" w:rsidR="002E4B9C" w:rsidRPr="0011155D" w:rsidRDefault="002E4B9C" w:rsidP="0011155D">
      <w:pPr>
        <w:pStyle w:val="Sraopastraipa"/>
        <w:keepNext/>
        <w:keepLines/>
        <w:numPr>
          <w:ilvl w:val="0"/>
          <w:numId w:val="3"/>
        </w:numPr>
        <w:spacing w:after="0" w:line="240" w:lineRule="auto"/>
        <w:rPr>
          <w:rFonts w:ascii="Times New Roman" w:eastAsia="Times New Roman" w:hAnsi="Times New Roman" w:cs="Times New Roman"/>
          <w:kern w:val="0"/>
          <w:lang w:eastAsia="lt-LT"/>
          <w14:ligatures w14:val="none"/>
        </w:rPr>
      </w:pPr>
      <w:r w:rsidRPr="0011155D">
        <w:rPr>
          <w:rFonts w:ascii="Times New Roman" w:eastAsia="Times New Roman" w:hAnsi="Times New Roman" w:cs="Times New Roman"/>
          <w:kern w:val="0"/>
          <w:lang w:eastAsia="lt-LT"/>
          <w14:ligatures w14:val="none"/>
        </w:rPr>
        <w:t>sunku išlaikyti pusiausvyrą vaikštant (</w:t>
      </w:r>
      <w:proofErr w:type="spellStart"/>
      <w:r w:rsidRPr="0011155D">
        <w:rPr>
          <w:rFonts w:ascii="Times New Roman" w:eastAsia="Times New Roman" w:hAnsi="Times New Roman" w:cs="Times New Roman"/>
          <w:kern w:val="0"/>
          <w:lang w:eastAsia="lt-LT"/>
          <w14:ligatures w14:val="none"/>
        </w:rPr>
        <w:t>ataksija</w:t>
      </w:r>
      <w:proofErr w:type="spellEnd"/>
      <w:r w:rsidRPr="0011155D">
        <w:rPr>
          <w:rFonts w:ascii="Times New Roman" w:eastAsia="Times New Roman" w:hAnsi="Times New Roman" w:cs="Times New Roman"/>
          <w:kern w:val="0"/>
          <w:lang w:eastAsia="lt-LT"/>
          <w14:ligatures w14:val="none"/>
        </w:rPr>
        <w:t>), galvos sukimasis (</w:t>
      </w:r>
      <w:proofErr w:type="spellStart"/>
      <w:r w:rsidRPr="0011155D">
        <w:rPr>
          <w:rFonts w:ascii="Times New Roman" w:eastAsia="Calibri" w:hAnsi="Times New Roman" w:cs="Times New Roman"/>
          <w:i/>
          <w:kern w:val="0"/>
          <w14:ligatures w14:val="none"/>
        </w:rPr>
        <w:t>vertigo</w:t>
      </w:r>
      <w:proofErr w:type="spellEnd"/>
      <w:r w:rsidRPr="0011155D">
        <w:rPr>
          <w:rFonts w:ascii="Times New Roman" w:eastAsia="Times New Roman" w:hAnsi="Times New Roman" w:cs="Times New Roman"/>
          <w:kern w:val="0"/>
          <w:lang w:eastAsia="lt-LT"/>
          <w14:ligatures w14:val="none"/>
        </w:rPr>
        <w:t>), miglotas matymas drebulys, alpulys;</w:t>
      </w:r>
    </w:p>
    <w:p w14:paraId="327E12D2" w14:textId="57DA3DA9" w:rsidR="002E4B9C" w:rsidRPr="0011155D" w:rsidRDefault="002E4B9C" w:rsidP="0011155D">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11155D">
        <w:rPr>
          <w:rFonts w:ascii="Times New Roman" w:eastAsia="Times New Roman" w:hAnsi="Times New Roman" w:cs="Times New Roman"/>
          <w:kern w:val="0"/>
          <w:lang w:eastAsia="lt-LT"/>
          <w14:ligatures w14:val="none"/>
        </w:rPr>
        <w:t>minčių susipainiojimas, nervingumas;</w:t>
      </w:r>
    </w:p>
    <w:p w14:paraId="29A4E3C6" w14:textId="1C8070DD" w:rsidR="002E4B9C" w:rsidRPr="0011155D" w:rsidRDefault="002E4B9C" w:rsidP="0011155D">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11155D">
        <w:rPr>
          <w:rFonts w:ascii="Times New Roman" w:eastAsia="Times New Roman" w:hAnsi="Times New Roman" w:cs="Times New Roman"/>
          <w:kern w:val="0"/>
          <w:lang w:eastAsia="lt-LT"/>
          <w14:ligatures w14:val="none"/>
        </w:rPr>
        <w:t>padidėjęs kraujospūdis (hipertenzija), troškulys, karščio pylimai, padidėjęs prakaitavimas;</w:t>
      </w:r>
    </w:p>
    <w:p w14:paraId="35C2E278" w14:textId="79E62BB2" w:rsidR="002E4B9C" w:rsidRPr="0011155D" w:rsidRDefault="002E4B9C" w:rsidP="0011155D">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11155D">
        <w:rPr>
          <w:rFonts w:ascii="Times New Roman" w:eastAsia="Times New Roman" w:hAnsi="Times New Roman" w:cs="Times New Roman"/>
          <w:kern w:val="0"/>
          <w:lang w:eastAsia="lt-LT"/>
          <w14:ligatures w14:val="none"/>
        </w:rPr>
        <w:t>išbėrimas, niežulys ar išbėrimas pūkšlėmis (dilgėlinė), veido, lūpų, liežuvio ir (arba) gerklų patinimas, kurie gali pasunkinti kvėpavimą ir (arba) rijimą (angioneurozinė edema), sunku kvėpuoti (dusulys);</w:t>
      </w:r>
    </w:p>
    <w:p w14:paraId="1076F0A3" w14:textId="0CBD2839" w:rsidR="002E4B9C" w:rsidRPr="0011155D" w:rsidRDefault="002E4B9C" w:rsidP="0011155D">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11155D">
        <w:rPr>
          <w:rFonts w:ascii="Times New Roman" w:eastAsia="Times New Roman" w:hAnsi="Times New Roman" w:cs="Times New Roman"/>
          <w:kern w:val="0"/>
          <w:lang w:eastAsia="lt-LT"/>
          <w14:ligatures w14:val="none"/>
        </w:rPr>
        <w:t>kai kurių kūno dalių veržimo jausmas, raumenų silpnumas;</w:t>
      </w:r>
    </w:p>
    <w:p w14:paraId="3DFA44ED" w14:textId="10282C7B" w:rsidR="002E4B9C" w:rsidRPr="0011155D" w:rsidRDefault="002E4B9C" w:rsidP="0011155D">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11155D">
        <w:rPr>
          <w:rFonts w:ascii="Times New Roman" w:eastAsia="Times New Roman" w:hAnsi="Times New Roman" w:cs="Times New Roman"/>
          <w:kern w:val="0"/>
          <w:lang w:eastAsia="lt-LT"/>
          <w14:ligatures w14:val="none"/>
        </w:rPr>
        <w:t xml:space="preserve">širdies plakimo ritmo ar dažnio pakitimai (aritmija), </w:t>
      </w:r>
      <w:proofErr w:type="spellStart"/>
      <w:r w:rsidRPr="0011155D">
        <w:rPr>
          <w:rFonts w:ascii="Times New Roman" w:eastAsia="Times New Roman" w:hAnsi="Times New Roman" w:cs="Times New Roman"/>
          <w:kern w:val="0"/>
          <w:lang w:eastAsia="lt-LT"/>
          <w14:ligatures w14:val="none"/>
        </w:rPr>
        <w:t>eletrokardiogramos</w:t>
      </w:r>
      <w:proofErr w:type="spellEnd"/>
      <w:r w:rsidRPr="0011155D">
        <w:rPr>
          <w:rFonts w:ascii="Times New Roman" w:eastAsia="Times New Roman" w:hAnsi="Times New Roman" w:cs="Times New Roman"/>
          <w:kern w:val="0"/>
          <w:lang w:eastAsia="lt-LT"/>
          <w14:ligatures w14:val="none"/>
        </w:rPr>
        <w:t xml:space="preserve"> (tyrimo, kurio metu užrašoma Jūsų širdies elektrinė veikla) pakitimai, labai greitas širdies plakimas (tachikardija);</w:t>
      </w:r>
    </w:p>
    <w:p w14:paraId="45331C47" w14:textId="07BC2764" w:rsidR="002E4B9C" w:rsidRPr="0011155D" w:rsidRDefault="002E4B9C" w:rsidP="0011155D">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11155D">
        <w:rPr>
          <w:rFonts w:ascii="Times New Roman" w:eastAsia="Times New Roman" w:hAnsi="Times New Roman" w:cs="Times New Roman"/>
          <w:kern w:val="0"/>
          <w:lang w:eastAsia="lt-LT"/>
          <w14:ligatures w14:val="none"/>
        </w:rPr>
        <w:t>veido skausmas, raumenų skausmas.</w:t>
      </w:r>
    </w:p>
    <w:p w14:paraId="54D0A403"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23C836AE" w14:textId="77777777" w:rsidR="00AF3BCC" w:rsidRDefault="00AF3BCC" w:rsidP="002E4B9C">
      <w:pPr>
        <w:spacing w:after="0" w:line="240" w:lineRule="auto"/>
        <w:ind w:left="567" w:hanging="567"/>
        <w:rPr>
          <w:rFonts w:ascii="Times New Roman" w:eastAsia="Times New Roman" w:hAnsi="Times New Roman" w:cs="Times New Roman"/>
          <w:b/>
          <w:bCs/>
          <w:noProof/>
          <w:snapToGrid w:val="0"/>
          <w:kern w:val="0"/>
          <w14:ligatures w14:val="none"/>
        </w:rPr>
      </w:pPr>
      <w:r w:rsidRPr="00AF3BCC">
        <w:rPr>
          <w:rFonts w:ascii="Times New Roman" w:eastAsia="Times New Roman" w:hAnsi="Times New Roman" w:cs="Times New Roman"/>
          <w:b/>
          <w:bCs/>
          <w:noProof/>
          <w:snapToGrid w:val="0"/>
          <w:kern w:val="0"/>
          <w14:ligatures w14:val="none"/>
        </w:rPr>
        <w:t xml:space="preserve">Reti šalutinio poveikio reiškiniai (gali pasireikšti rečiau kaip 1 iš 1 000 asmenų): </w:t>
      </w:r>
    </w:p>
    <w:p w14:paraId="66235144" w14:textId="6015B64A" w:rsidR="002E4B9C" w:rsidRPr="00AF3BCC" w:rsidRDefault="002E4B9C" w:rsidP="00AF3BCC">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AF3BCC">
        <w:rPr>
          <w:rFonts w:ascii="Times New Roman" w:eastAsia="Times New Roman" w:hAnsi="Times New Roman" w:cs="Times New Roman"/>
          <w:kern w:val="0"/>
          <w:lang w:eastAsia="lt-LT"/>
          <w14:ligatures w14:val="none"/>
        </w:rPr>
        <w:t>švokštimas;</w:t>
      </w:r>
    </w:p>
    <w:p w14:paraId="73F19C8E" w14:textId="78590B3E" w:rsidR="002E4B9C" w:rsidRPr="00AF3BCC" w:rsidRDefault="002E4B9C" w:rsidP="00AF3BCC">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AF3BCC">
        <w:rPr>
          <w:rFonts w:ascii="Times New Roman" w:eastAsia="Times New Roman" w:hAnsi="Times New Roman" w:cs="Times New Roman"/>
          <w:kern w:val="0"/>
          <w:lang w:eastAsia="lt-LT"/>
          <w14:ligatures w14:val="none"/>
        </w:rPr>
        <w:t>alerginė reakcija (padidėjęs jautrumas), netikėta ir gyvybei pavojinga alerginė reakcija (</w:t>
      </w:r>
      <w:proofErr w:type="spellStart"/>
      <w:r w:rsidRPr="00AF3BCC">
        <w:rPr>
          <w:rFonts w:ascii="Times New Roman" w:eastAsia="Times New Roman" w:hAnsi="Times New Roman" w:cs="Times New Roman"/>
          <w:kern w:val="0"/>
          <w:lang w:eastAsia="lt-LT"/>
          <w14:ligatures w14:val="none"/>
        </w:rPr>
        <w:t>anafilaksija</w:t>
      </w:r>
      <w:proofErr w:type="spellEnd"/>
      <w:r w:rsidRPr="00AF3BCC">
        <w:rPr>
          <w:rFonts w:ascii="Times New Roman" w:eastAsia="Times New Roman" w:hAnsi="Times New Roman" w:cs="Times New Roman"/>
          <w:kern w:val="0"/>
          <w:lang w:eastAsia="lt-LT"/>
          <w14:ligatures w14:val="none"/>
        </w:rPr>
        <w:t>);</w:t>
      </w:r>
    </w:p>
    <w:p w14:paraId="170FE149" w14:textId="6110FAA6" w:rsidR="002E4B9C" w:rsidRPr="00AF3BCC" w:rsidRDefault="002E4B9C" w:rsidP="00AF3BCC">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AF3BCC">
        <w:rPr>
          <w:rFonts w:ascii="Times New Roman" w:eastAsia="Times New Roman" w:hAnsi="Times New Roman" w:cs="Times New Roman"/>
          <w:kern w:val="0"/>
          <w:lang w:eastAsia="lt-LT"/>
          <w14:ligatures w14:val="none"/>
        </w:rPr>
        <w:t>insultas (jis dažniausiai įvyksta pacientams, turintiems širdies ir kraujagyslių ligų rizikos veiksnių (padidėjęs kraujospūdis, cukrinis diabetas, rūkymas ar pakaitinės nikotino terapijos vartojimas, šeimoje buvusios širdies ligos ar insultas, vyresnis kaip 40 metų vyras, moteris po menopauzės, tam tikras širdies ritmo sutrikimas (</w:t>
      </w:r>
      <w:proofErr w:type="spellStart"/>
      <w:r w:rsidRPr="00AF3BCC">
        <w:rPr>
          <w:rFonts w:ascii="Times New Roman" w:eastAsia="Times New Roman" w:hAnsi="Times New Roman" w:cs="Times New Roman"/>
          <w:kern w:val="0"/>
          <w:lang w:eastAsia="lt-LT"/>
          <w14:ligatures w14:val="none"/>
        </w:rPr>
        <w:t>Hiso</w:t>
      </w:r>
      <w:proofErr w:type="spellEnd"/>
      <w:r w:rsidRPr="00AF3BCC">
        <w:rPr>
          <w:rFonts w:ascii="Times New Roman" w:eastAsia="Times New Roman" w:hAnsi="Times New Roman" w:cs="Times New Roman"/>
          <w:kern w:val="0"/>
          <w:lang w:eastAsia="lt-LT"/>
          <w14:ligatures w14:val="none"/>
        </w:rPr>
        <w:t xml:space="preserve"> pluošto kojytės blokada)));</w:t>
      </w:r>
    </w:p>
    <w:p w14:paraId="57425DFF" w14:textId="410048C9" w:rsidR="002E4B9C" w:rsidRPr="00AF3BCC" w:rsidRDefault="002E4B9C" w:rsidP="00AF3BCC">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AF3BCC">
        <w:rPr>
          <w:rFonts w:ascii="Times New Roman" w:eastAsia="Times New Roman" w:hAnsi="Times New Roman" w:cs="Times New Roman"/>
          <w:kern w:val="0"/>
          <w:lang w:eastAsia="lt-LT"/>
          <w14:ligatures w14:val="none"/>
        </w:rPr>
        <w:t>retas širdies plakimas (bradikardija).</w:t>
      </w:r>
    </w:p>
    <w:p w14:paraId="281CED7C" w14:textId="77777777" w:rsidR="002E4B9C" w:rsidRPr="002E4B9C" w:rsidRDefault="002E4B9C" w:rsidP="002E4B9C">
      <w:pPr>
        <w:spacing w:after="0" w:line="240" w:lineRule="auto"/>
        <w:ind w:left="567" w:hanging="567"/>
        <w:rPr>
          <w:rFonts w:ascii="Times New Roman" w:eastAsia="Times New Roman" w:hAnsi="Times New Roman" w:cs="Times New Roman"/>
          <w:kern w:val="0"/>
          <w:lang w:eastAsia="lt-LT"/>
          <w14:ligatures w14:val="none"/>
        </w:rPr>
      </w:pPr>
    </w:p>
    <w:p w14:paraId="265A9F7C" w14:textId="2BB21F81" w:rsidR="00375656" w:rsidRDefault="00375656" w:rsidP="00375656">
      <w:pPr>
        <w:spacing w:after="0" w:line="240" w:lineRule="auto"/>
        <w:rPr>
          <w:rFonts w:ascii="Times New Roman" w:eastAsia="Times New Roman" w:hAnsi="Times New Roman" w:cs="Times New Roman"/>
          <w:b/>
          <w:bCs/>
          <w:noProof/>
          <w:snapToGrid w:val="0"/>
          <w:kern w:val="0"/>
          <w14:ligatures w14:val="none"/>
        </w:rPr>
      </w:pPr>
      <w:r w:rsidRPr="00375656">
        <w:rPr>
          <w:rFonts w:ascii="Times New Roman" w:eastAsia="Times New Roman" w:hAnsi="Times New Roman" w:cs="Times New Roman"/>
          <w:b/>
          <w:bCs/>
          <w:noProof/>
          <w:snapToGrid w:val="0"/>
          <w:kern w:val="0"/>
          <w14:ligatures w14:val="none"/>
        </w:rPr>
        <w:t xml:space="preserve">Šalutinio poveikio reiškiniai, kurių dažnis nežinomas (negali būti apskaičiuotas pagal turimus duomenis): </w:t>
      </w:r>
    </w:p>
    <w:p w14:paraId="4880D078" w14:textId="44DD5906" w:rsidR="002E4B9C" w:rsidRPr="00375656" w:rsidRDefault="002E4B9C" w:rsidP="00375656">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375656">
        <w:rPr>
          <w:rFonts w:ascii="Times New Roman" w:eastAsia="Times New Roman" w:hAnsi="Times New Roman" w:cs="Times New Roman"/>
          <w:kern w:val="0"/>
          <w:lang w:eastAsia="lt-LT"/>
          <w14:ligatures w14:val="none"/>
        </w:rPr>
        <w:t>širdies priepuolis, širdies kraujagyslių spazmas (jie dažniausiai įvyksta pacientams, turintiems širdies ir kraujagyslių ligų rizikos veiksnių (padidėjęs kraujospūdis, cukrinis diabetas, rūkymas ar pakaitinės nikotino terapijos vartojimas, šeimoje buvusios širdies ligos ar insultas, vyresnis kaip 40 metų vyras, moteris po menopauzės, tam tikras širdies ritmo sutrikimas (</w:t>
      </w:r>
      <w:proofErr w:type="spellStart"/>
      <w:r w:rsidRPr="00375656">
        <w:rPr>
          <w:rFonts w:ascii="Times New Roman" w:eastAsia="Times New Roman" w:hAnsi="Times New Roman" w:cs="Times New Roman"/>
          <w:kern w:val="0"/>
          <w:lang w:eastAsia="lt-LT"/>
          <w14:ligatures w14:val="none"/>
        </w:rPr>
        <w:t>Hiso</w:t>
      </w:r>
      <w:proofErr w:type="spellEnd"/>
      <w:r w:rsidRPr="00375656">
        <w:rPr>
          <w:rFonts w:ascii="Times New Roman" w:eastAsia="Times New Roman" w:hAnsi="Times New Roman" w:cs="Times New Roman"/>
          <w:kern w:val="0"/>
          <w:lang w:eastAsia="lt-LT"/>
          <w14:ligatures w14:val="none"/>
        </w:rPr>
        <w:t xml:space="preserve"> pluošto kojytės blokada)));</w:t>
      </w:r>
    </w:p>
    <w:p w14:paraId="10CA7120" w14:textId="77BD660D" w:rsidR="002E4B9C" w:rsidRPr="00375656" w:rsidRDefault="002E4B9C" w:rsidP="00375656">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375656">
        <w:rPr>
          <w:rFonts w:ascii="Times New Roman" w:eastAsia="Times New Roman" w:hAnsi="Times New Roman" w:cs="Times New Roman"/>
          <w:kern w:val="0"/>
          <w:lang w:eastAsia="lt-LT"/>
          <w14:ligatures w14:val="none"/>
        </w:rPr>
        <w:t>sindromas, vadinamas „serotonino sindromu“, kurio šalutinis poveikis yra koma, nestabilus kraujospūdis, ypač aukšta kūno temperatūra, nepakankama raumenų koordinacija, sujaudinimas ir haliucinacijos;</w:t>
      </w:r>
    </w:p>
    <w:p w14:paraId="416290D2" w14:textId="50A4C5A3" w:rsidR="002E4B9C" w:rsidRPr="00375656" w:rsidRDefault="002E4B9C" w:rsidP="00375656">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375656">
        <w:rPr>
          <w:rFonts w:ascii="Times New Roman" w:eastAsia="Times New Roman" w:hAnsi="Times New Roman" w:cs="Times New Roman"/>
          <w:kern w:val="0"/>
          <w:lang w:eastAsia="lt-LT"/>
          <w14:ligatures w14:val="none"/>
        </w:rPr>
        <w:t xml:space="preserve">sunkus odos nusilupimas kartu su karščiavimu arba be jo (toksinė epidermio </w:t>
      </w:r>
      <w:proofErr w:type="spellStart"/>
      <w:r w:rsidRPr="00375656">
        <w:rPr>
          <w:rFonts w:ascii="Times New Roman" w:eastAsia="Times New Roman" w:hAnsi="Times New Roman" w:cs="Times New Roman"/>
          <w:kern w:val="0"/>
          <w:lang w:eastAsia="lt-LT"/>
          <w14:ligatures w14:val="none"/>
        </w:rPr>
        <w:t>nekrolizė</w:t>
      </w:r>
      <w:proofErr w:type="spellEnd"/>
      <w:r w:rsidRPr="00375656">
        <w:rPr>
          <w:rFonts w:ascii="Times New Roman" w:eastAsia="Times New Roman" w:hAnsi="Times New Roman" w:cs="Times New Roman"/>
          <w:kern w:val="0"/>
          <w:lang w:eastAsia="lt-LT"/>
          <w14:ligatures w14:val="none"/>
        </w:rPr>
        <w:t>);</w:t>
      </w:r>
    </w:p>
    <w:p w14:paraId="7D5AAAF7" w14:textId="3D98B675" w:rsidR="002E4B9C" w:rsidRPr="00375656" w:rsidRDefault="002E4B9C" w:rsidP="00375656">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375656">
        <w:rPr>
          <w:rFonts w:ascii="Times New Roman" w:eastAsia="Times New Roman" w:hAnsi="Times New Roman" w:cs="Times New Roman"/>
          <w:kern w:val="0"/>
          <w:lang w:eastAsia="lt-LT"/>
          <w14:ligatures w14:val="none"/>
        </w:rPr>
        <w:t>traukuliai (konvulsijos);</w:t>
      </w:r>
    </w:p>
    <w:p w14:paraId="1A5DCE67" w14:textId="62D90A13" w:rsidR="002E4B9C" w:rsidRPr="00375656" w:rsidRDefault="002E4B9C" w:rsidP="00375656">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375656">
        <w:rPr>
          <w:rFonts w:ascii="Times New Roman" w:eastAsia="Times New Roman" w:hAnsi="Times New Roman" w:cs="Times New Roman"/>
          <w:kern w:val="0"/>
          <w:lang w:eastAsia="lt-LT"/>
          <w14:ligatures w14:val="none"/>
        </w:rPr>
        <w:t>galūnių kraujagyslių spazmas, įskaitant rankų ar kojų šalimą ir sustingimą;</w:t>
      </w:r>
    </w:p>
    <w:p w14:paraId="1BC404E3" w14:textId="6A2F7C5E" w:rsidR="002E4B9C" w:rsidRPr="00375656" w:rsidRDefault="002E4B9C" w:rsidP="00375656">
      <w:pPr>
        <w:pStyle w:val="Sraopastraipa"/>
        <w:numPr>
          <w:ilvl w:val="0"/>
          <w:numId w:val="3"/>
        </w:numPr>
        <w:spacing w:after="0" w:line="240" w:lineRule="auto"/>
        <w:rPr>
          <w:rFonts w:ascii="Times New Roman" w:eastAsia="Times New Roman" w:hAnsi="Times New Roman" w:cs="Times New Roman"/>
          <w:kern w:val="0"/>
          <w:lang w:eastAsia="lt-LT"/>
          <w14:ligatures w14:val="none"/>
        </w:rPr>
      </w:pPr>
      <w:r w:rsidRPr="00375656">
        <w:rPr>
          <w:rFonts w:ascii="Times New Roman" w:eastAsia="Times New Roman" w:hAnsi="Times New Roman" w:cs="Times New Roman"/>
          <w:kern w:val="0"/>
          <w:lang w:eastAsia="lt-LT"/>
          <w14:ligatures w14:val="none"/>
        </w:rPr>
        <w:t>gaubtinės (storosios) žarnos kraujagyslių spazmas, galintis sukelti pilvo skausmą.</w:t>
      </w:r>
    </w:p>
    <w:p w14:paraId="49FC262C"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6951382E" w14:textId="77777777" w:rsidR="002E4B9C" w:rsidRPr="002E4B9C" w:rsidRDefault="002E4B9C" w:rsidP="002E4B9C">
      <w:pPr>
        <w:spacing w:after="0" w:line="240" w:lineRule="auto"/>
        <w:rPr>
          <w:rFonts w:ascii="Times New Roman" w:eastAsia="Times New Roman" w:hAnsi="Times New Roman" w:cs="Times New Roman"/>
          <w:b/>
          <w:kern w:val="0"/>
          <w:lang w:eastAsia="lt-LT"/>
          <w14:ligatures w14:val="none"/>
        </w:rPr>
      </w:pPr>
      <w:r w:rsidRPr="002E4B9C">
        <w:rPr>
          <w:rFonts w:ascii="Times New Roman" w:eastAsia="Times New Roman" w:hAnsi="Times New Roman" w:cs="Times New Roman"/>
          <w:b/>
          <w:kern w:val="0"/>
          <w:lang w:eastAsia="lt-LT"/>
          <w14:ligatures w14:val="none"/>
        </w:rPr>
        <w:t>Jeigu Jums pasireiškia alerginės reakcijos, serotonino sindromo, širdies priepuolio ar insulto simptomai, nedelsdami kreipkitės į savo gydytoją.</w:t>
      </w:r>
    </w:p>
    <w:p w14:paraId="6BE52083"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501D3FB2" w14:textId="47358BC0"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Be to, pasakykite savo gydytojui, jeigu Jums, pavartojus </w:t>
      </w:r>
      <w:r w:rsidR="00393D57">
        <w:rPr>
          <w:rFonts w:ascii="Times New Roman" w:eastAsia="Times New Roman" w:hAnsi="Times New Roman" w:cs="Times New Roman"/>
          <w:kern w:val="0"/>
          <w:lang w:eastAsia="lt-LT"/>
          <w14:ligatures w14:val="none"/>
        </w:rPr>
        <w:t>Maxalt RPD</w:t>
      </w:r>
      <w:r w:rsidRPr="002E4B9C">
        <w:rPr>
          <w:rFonts w:ascii="Times New Roman" w:eastAsia="Times New Roman" w:hAnsi="Times New Roman" w:cs="Times New Roman"/>
          <w:kern w:val="0"/>
          <w:lang w:eastAsia="lt-LT"/>
          <w14:ligatures w14:val="none"/>
        </w:rPr>
        <w:t>, pasireiškė bet kokie simptomai, rodantys alergiją (pavyzdžiui, bėrimas arba niežėjimas).</w:t>
      </w:r>
    </w:p>
    <w:p w14:paraId="0D215E1E"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54245F31" w14:textId="77777777" w:rsidR="002E4B9C" w:rsidRPr="002E4B9C" w:rsidRDefault="002E4B9C" w:rsidP="002E4B9C">
      <w:pPr>
        <w:spacing w:after="0" w:line="240" w:lineRule="auto"/>
        <w:rPr>
          <w:rFonts w:ascii="Times New Roman" w:eastAsia="Calibri" w:hAnsi="Times New Roman" w:cs="Times New Roman"/>
          <w:b/>
          <w:kern w:val="0"/>
          <w:lang w:eastAsia="lt-LT"/>
          <w14:ligatures w14:val="none"/>
        </w:rPr>
      </w:pPr>
      <w:r w:rsidRPr="002E4B9C">
        <w:rPr>
          <w:rFonts w:ascii="Times New Roman" w:eastAsia="Calibri" w:hAnsi="Times New Roman" w:cs="Times New Roman"/>
          <w:b/>
          <w:kern w:val="0"/>
          <w:lang w:eastAsia="lt-LT"/>
          <w14:ligatures w14:val="none"/>
        </w:rPr>
        <w:t>Pranešimas apie šalutinį poveikį</w:t>
      </w:r>
    </w:p>
    <w:p w14:paraId="6D1E1683" w14:textId="3BE83A0E" w:rsidR="00FD12A5" w:rsidRPr="00FD12A5" w:rsidRDefault="00FD12A5" w:rsidP="00FD12A5">
      <w:pPr>
        <w:spacing w:after="0" w:line="240" w:lineRule="auto"/>
        <w:rPr>
          <w:rFonts w:ascii="Times New Roman" w:eastAsia="Times New Roman" w:hAnsi="Times New Roman" w:cs="Times New Roman"/>
          <w:kern w:val="0"/>
          <w:szCs w:val="20"/>
          <w:lang w:eastAsia="lt-LT" w:bidi="lt-LT"/>
          <w14:ligatures w14:val="none"/>
        </w:rPr>
      </w:pPr>
      <w:r w:rsidRPr="00FD12A5">
        <w:rPr>
          <w:rFonts w:ascii="Times New Roman" w:eastAsia="Times New Roman" w:hAnsi="Times New Roman" w:cs="Times New Roman"/>
          <w:kern w:val="0"/>
          <w:szCs w:val="20"/>
          <w:lang w:eastAsia="lt-LT" w:bidi="lt-LT"/>
          <w14:ligatures w14:val="none"/>
        </w:rPr>
        <w:t xml:space="preserve">Jeigu pasireiškė šalutinis poveikis, įskaitant šiame lapelyje nenurodytą, pasakykite gydytojui, vaistininkui arba slaugytojui. </w:t>
      </w:r>
      <w:r w:rsidR="00C65877" w:rsidRPr="00C65877">
        <w:rPr>
          <w:rFonts w:ascii="Times New Roman" w:eastAsia="Times New Roman" w:hAnsi="Times New Roman" w:cs="Times New Roman"/>
          <w:kern w:val="0"/>
          <w:szCs w:val="20"/>
          <w:lang w:eastAsia="lt-LT" w:bidi="lt-LT"/>
          <w14:ligatures w14:val="none"/>
        </w:rPr>
        <w:t>Pranešimą apie šalutinį poveikį galite užpildyti ir pateikti Valstybinės vaistų kontrolės tarnybos prie Lietuvos Respublikos sveikatos apsaugos ministerijos tinkl</w:t>
      </w:r>
      <w:r w:rsidR="008B0CE5">
        <w:rPr>
          <w:rFonts w:ascii="Times New Roman" w:eastAsia="Times New Roman" w:hAnsi="Times New Roman" w:cs="Times New Roman"/>
          <w:kern w:val="0"/>
          <w:szCs w:val="20"/>
          <w:lang w:eastAsia="lt-LT" w:bidi="lt-LT"/>
          <w14:ligatures w14:val="none"/>
        </w:rPr>
        <w:t xml:space="preserve">alapyje </w:t>
      </w:r>
      <w:hyperlink r:id="rId10" w:history="1">
        <w:r w:rsidR="008B0CE5" w:rsidRPr="00D45083">
          <w:rPr>
            <w:rStyle w:val="Hipersaitas"/>
            <w:rFonts w:ascii="Times New Roman" w:eastAsia="Times New Roman" w:hAnsi="Times New Roman" w:cs="Times New Roman"/>
            <w:kern w:val="0"/>
            <w:szCs w:val="20"/>
            <w:lang w:eastAsia="lt-LT" w:bidi="lt-LT"/>
            <w14:ligatures w14:val="none"/>
          </w:rPr>
          <w:t>https://vvkt.lrv.lt/lt/</w:t>
        </w:r>
      </w:hyperlink>
      <w:r w:rsidR="008B0CE5">
        <w:rPr>
          <w:rFonts w:ascii="Times New Roman" w:eastAsia="Times New Roman" w:hAnsi="Times New Roman" w:cs="Times New Roman"/>
          <w:kern w:val="0"/>
          <w:szCs w:val="20"/>
          <w:lang w:eastAsia="lt-LT" w:bidi="lt-LT"/>
          <w14:ligatures w14:val="none"/>
        </w:rPr>
        <w:t xml:space="preserve"> </w:t>
      </w:r>
      <w:r w:rsidR="00C65877" w:rsidRPr="00C65877">
        <w:rPr>
          <w:rFonts w:ascii="Times New Roman" w:eastAsia="Times New Roman" w:hAnsi="Times New Roman" w:cs="Times New Roman"/>
          <w:kern w:val="0"/>
          <w:szCs w:val="20"/>
          <w:lang w:eastAsia="lt-LT" w:bidi="lt-LT"/>
          <w14:ligatures w14:val="none"/>
        </w:rPr>
        <w:t xml:space="preserve">nurodytais būdais arba paskambinti nemokamu telefonu </w:t>
      </w:r>
      <w:r w:rsidR="001F45B4">
        <w:rPr>
          <w:rFonts w:ascii="Times New Roman" w:eastAsia="Times New Roman" w:hAnsi="Times New Roman" w:cs="Times New Roman"/>
          <w:kern w:val="0"/>
          <w:szCs w:val="20"/>
          <w:lang w:eastAsia="lt-LT" w:bidi="lt-LT"/>
          <w14:ligatures w14:val="none"/>
        </w:rPr>
        <w:t>+370</w:t>
      </w:r>
      <w:r w:rsidR="00C65877" w:rsidRPr="00C65877">
        <w:rPr>
          <w:rFonts w:ascii="Times New Roman" w:eastAsia="Times New Roman" w:hAnsi="Times New Roman" w:cs="Times New Roman"/>
          <w:kern w:val="0"/>
          <w:szCs w:val="20"/>
          <w:lang w:eastAsia="lt-LT" w:bidi="lt-LT"/>
          <w14:ligatures w14:val="none"/>
        </w:rPr>
        <w:t xml:space="preserve"> 800 73 568. Pranešdami apie šalutinį poveikį galite mums padėti gauti daugiau informacijos apie šio vaisto saugumą</w:t>
      </w:r>
      <w:r w:rsidRPr="00FD12A5">
        <w:rPr>
          <w:rFonts w:ascii="Times New Roman" w:eastAsia="Times New Roman" w:hAnsi="Times New Roman" w:cs="Times New Roman"/>
          <w:kern w:val="0"/>
          <w:szCs w:val="20"/>
          <w:lang w:eastAsia="lt-LT" w:bidi="lt-LT"/>
          <w14:ligatures w14:val="none"/>
        </w:rPr>
        <w:t>.</w:t>
      </w:r>
    </w:p>
    <w:p w14:paraId="3E44744D"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632E77ED"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08BBA3A8" w14:textId="4EE99CFB" w:rsidR="002E4B9C" w:rsidRPr="002E4B9C" w:rsidRDefault="002E4B9C" w:rsidP="002E4B9C">
      <w:pPr>
        <w:spacing w:after="0" w:line="240" w:lineRule="auto"/>
        <w:ind w:left="567" w:hanging="567"/>
        <w:rPr>
          <w:rFonts w:ascii="Times New Roman" w:eastAsia="Times New Roman" w:hAnsi="Times New Roman" w:cs="Times New Roman"/>
          <w:b/>
          <w:kern w:val="0"/>
          <w:lang w:eastAsia="lt-LT"/>
          <w14:ligatures w14:val="none"/>
        </w:rPr>
      </w:pPr>
      <w:r w:rsidRPr="002E4B9C">
        <w:rPr>
          <w:rFonts w:ascii="Times New Roman" w:eastAsia="Times New Roman" w:hAnsi="Times New Roman" w:cs="Times New Roman"/>
          <w:b/>
          <w:kern w:val="0"/>
          <w:lang w:eastAsia="lt-LT"/>
          <w14:ligatures w14:val="none"/>
        </w:rPr>
        <w:t>5.</w:t>
      </w:r>
      <w:r w:rsidRPr="002E4B9C">
        <w:rPr>
          <w:rFonts w:ascii="Times New Roman" w:eastAsia="Times New Roman" w:hAnsi="Times New Roman" w:cs="Times New Roman"/>
          <w:b/>
          <w:kern w:val="0"/>
          <w:lang w:eastAsia="lt-LT"/>
          <w14:ligatures w14:val="none"/>
        </w:rPr>
        <w:tab/>
        <w:t xml:space="preserve">Kaip laikyti </w:t>
      </w:r>
      <w:r w:rsidR="00393D57">
        <w:rPr>
          <w:rFonts w:ascii="Times New Roman" w:eastAsia="Times New Roman" w:hAnsi="Times New Roman" w:cs="Times New Roman"/>
          <w:b/>
          <w:kern w:val="0"/>
          <w:lang w:eastAsia="lt-LT"/>
          <w14:ligatures w14:val="none"/>
        </w:rPr>
        <w:t>Maxalt RPD</w:t>
      </w:r>
    </w:p>
    <w:p w14:paraId="21820E5E"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156DF7AE"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Calibri" w:hAnsi="Times New Roman" w:cs="Times New Roman"/>
          <w:noProof/>
          <w:kern w:val="0"/>
          <w14:ligatures w14:val="none"/>
        </w:rPr>
        <w:t xml:space="preserve">Šį vaistą laikykite vaikams nepastebimoje ir nepasiekiamoje </w:t>
      </w:r>
      <w:r w:rsidRPr="002E4B9C">
        <w:rPr>
          <w:rFonts w:ascii="Times New Roman" w:eastAsia="Times New Roman" w:hAnsi="Times New Roman" w:cs="Times New Roman"/>
          <w:kern w:val="0"/>
          <w:lang w:eastAsia="lt-LT"/>
          <w14:ligatures w14:val="none"/>
        </w:rPr>
        <w:t>vietoje.</w:t>
      </w:r>
    </w:p>
    <w:p w14:paraId="36C38549"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05DD0868" w14:textId="02230881"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Ant kartono dėžutės</w:t>
      </w:r>
      <w:r w:rsidR="001F45B4" w:rsidRPr="001F45B4">
        <w:rPr>
          <w:rFonts w:ascii="Times New Roman" w:eastAsia="Times New Roman" w:hAnsi="Times New Roman" w:cs="Times New Roman"/>
          <w:kern w:val="0"/>
          <w:lang w:eastAsia="lt-LT"/>
          <w14:ligatures w14:val="none"/>
        </w:rPr>
        <w:t xml:space="preserve"> </w:t>
      </w:r>
      <w:r w:rsidR="001F45B4" w:rsidRPr="002E4B9C">
        <w:rPr>
          <w:rFonts w:ascii="Times New Roman" w:eastAsia="Times New Roman" w:hAnsi="Times New Roman" w:cs="Times New Roman"/>
          <w:kern w:val="0"/>
          <w:lang w:eastAsia="lt-LT"/>
          <w14:ligatures w14:val="none"/>
        </w:rPr>
        <w:t>po „EXP“</w:t>
      </w:r>
      <w:r w:rsidRPr="002E4B9C">
        <w:rPr>
          <w:rFonts w:ascii="Times New Roman" w:eastAsia="Times New Roman" w:hAnsi="Times New Roman" w:cs="Times New Roman"/>
          <w:kern w:val="0"/>
          <w:lang w:eastAsia="lt-LT"/>
          <w14:ligatures w14:val="none"/>
        </w:rPr>
        <w:t>, nešiojamosios dėžutės ar lizdinės plokštelės nurodytam tinkamumo laikui pasibaigus, šio vaisto vartoti negalima. Vaistas tinkamas vartoti iki paskutinės nurodyto mėnesio dienos.</w:t>
      </w:r>
    </w:p>
    <w:p w14:paraId="0B982AD1"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4B476119" w14:textId="684BF160" w:rsidR="002E4B9C" w:rsidRPr="002E4B9C" w:rsidRDefault="00AF498E" w:rsidP="002E4B9C">
      <w:pPr>
        <w:spacing w:after="0" w:line="240" w:lineRule="auto"/>
        <w:rPr>
          <w:rFonts w:ascii="Times New Roman" w:eastAsia="Times New Roman" w:hAnsi="Times New Roman" w:cs="Times New Roman"/>
          <w:kern w:val="0"/>
          <w:lang w:eastAsia="lt-LT"/>
          <w14:ligatures w14:val="none"/>
        </w:rPr>
      </w:pPr>
      <w:r w:rsidRPr="00B2067B">
        <w:rPr>
          <w:rFonts w:ascii="Times New Roman" w:eastAsia="Times New Roman" w:hAnsi="Times New Roman" w:cs="Times New Roman"/>
          <w:bCs/>
          <w:kern w:val="0"/>
          <w:lang w:eastAsia="lt-LT"/>
          <w14:ligatures w14:val="none"/>
        </w:rPr>
        <w:t>L</w:t>
      </w:r>
      <w:r w:rsidR="002E4B9C" w:rsidRPr="00B2067B">
        <w:rPr>
          <w:rFonts w:ascii="Times New Roman" w:eastAsia="Times New Roman" w:hAnsi="Times New Roman" w:cs="Times New Roman"/>
          <w:bCs/>
          <w:kern w:val="0"/>
          <w:lang w:eastAsia="lt-LT"/>
          <w14:ligatures w14:val="none"/>
        </w:rPr>
        <w:t>aikyt</w:t>
      </w:r>
      <w:r w:rsidRPr="00B2067B">
        <w:rPr>
          <w:rFonts w:ascii="Times New Roman" w:eastAsia="Times New Roman" w:hAnsi="Times New Roman" w:cs="Times New Roman"/>
          <w:bCs/>
          <w:kern w:val="0"/>
          <w:lang w:eastAsia="lt-LT"/>
          <w14:ligatures w14:val="none"/>
        </w:rPr>
        <w:t>i</w:t>
      </w:r>
      <w:r w:rsidR="002E4B9C" w:rsidRPr="00B2067B">
        <w:rPr>
          <w:rFonts w:ascii="Times New Roman" w:eastAsia="Times New Roman" w:hAnsi="Times New Roman" w:cs="Times New Roman"/>
          <w:bCs/>
          <w:kern w:val="0"/>
          <w:lang w:eastAsia="lt-LT"/>
          <w14:ligatures w14:val="none"/>
        </w:rPr>
        <w:t xml:space="preserve"> ne aukštesnėje kaip </w:t>
      </w:r>
      <w:smartTag w:uri="urn:schemas-microsoft-com:office:smarttags" w:element="metricconverter">
        <w:smartTagPr>
          <w:attr w:name="ProductID" w:val="30ﾠﾰC"/>
        </w:smartTagPr>
        <w:r w:rsidR="002E4B9C" w:rsidRPr="00B2067B">
          <w:rPr>
            <w:rFonts w:ascii="Times New Roman" w:eastAsia="Times New Roman" w:hAnsi="Times New Roman" w:cs="Times New Roman"/>
            <w:bCs/>
            <w:kern w:val="0"/>
            <w:lang w:eastAsia="lt-LT"/>
            <w14:ligatures w14:val="none"/>
          </w:rPr>
          <w:t>30 °C</w:t>
        </w:r>
      </w:smartTag>
      <w:r w:rsidR="002E4B9C" w:rsidRPr="00B2067B">
        <w:rPr>
          <w:rFonts w:ascii="Times New Roman" w:eastAsia="Times New Roman" w:hAnsi="Times New Roman" w:cs="Times New Roman"/>
          <w:bCs/>
          <w:kern w:val="0"/>
          <w:lang w:eastAsia="lt-LT"/>
          <w14:ligatures w14:val="none"/>
        </w:rPr>
        <w:t xml:space="preserve"> temperatūroje.</w:t>
      </w:r>
    </w:p>
    <w:p w14:paraId="0C64D074" w14:textId="1141B6F5"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Laikyti gamintojo pakuotėje, kad </w:t>
      </w:r>
      <w:r w:rsidR="001F45B4">
        <w:rPr>
          <w:rFonts w:ascii="Times New Roman" w:eastAsia="Times New Roman" w:hAnsi="Times New Roman" w:cs="Times New Roman"/>
          <w:kern w:val="0"/>
          <w:lang w:eastAsia="lt-LT"/>
          <w14:ligatures w14:val="none"/>
        </w:rPr>
        <w:t>vaistas</w:t>
      </w:r>
      <w:r w:rsidRPr="002E4B9C">
        <w:rPr>
          <w:rFonts w:ascii="Times New Roman" w:eastAsia="Times New Roman" w:hAnsi="Times New Roman" w:cs="Times New Roman"/>
          <w:kern w:val="0"/>
          <w:lang w:eastAsia="lt-LT"/>
          <w14:ligatures w14:val="none"/>
        </w:rPr>
        <w:t xml:space="preserve"> būtų apsaugotas nuo drėgmės.</w:t>
      </w:r>
    </w:p>
    <w:p w14:paraId="129DB9DA"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47EF8D27"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Kol nesate tinkamai pasiruošęs vartoti vaistą, geriamojo liofilizato lizdinės plokštelės iš išorinio aliuminio paketėlio neišimkite. Pastebėję, kad aliuminio paketėlis yra pažeistas, vaisto nevartokite.</w:t>
      </w:r>
    </w:p>
    <w:p w14:paraId="4C06EA68"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405B7E6F"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Aliuminio paketėlius visada laikykite nešiojamojoje dėžutėje.</w:t>
      </w:r>
    </w:p>
    <w:p w14:paraId="110E3C52"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6A2CE104"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Vaistų negalima išmesti į kanalizaciją arba su buitinėmis atliekomis. Kaip išmesti nereikalingus vaistus, klauskite vaistininko. Šios priemonės padės apsaugoti aplinką.</w:t>
      </w:r>
    </w:p>
    <w:p w14:paraId="56C13E61" w14:textId="77777777" w:rsidR="002E4B9C" w:rsidRPr="002E4B9C" w:rsidRDefault="002E4B9C" w:rsidP="002E4B9C">
      <w:pPr>
        <w:spacing w:after="0" w:line="240" w:lineRule="auto"/>
        <w:rPr>
          <w:rFonts w:ascii="Times New Roman" w:eastAsia="Times New Roman" w:hAnsi="Times New Roman" w:cs="Times New Roman"/>
          <w:b/>
          <w:kern w:val="0"/>
          <w:lang w:eastAsia="lt-LT"/>
          <w14:ligatures w14:val="none"/>
        </w:rPr>
      </w:pPr>
    </w:p>
    <w:p w14:paraId="4E82E69B" w14:textId="77777777" w:rsidR="002E4B9C" w:rsidRPr="002E4B9C" w:rsidRDefault="002E4B9C" w:rsidP="002E4B9C">
      <w:pPr>
        <w:spacing w:after="0" w:line="240" w:lineRule="auto"/>
        <w:rPr>
          <w:rFonts w:ascii="Times New Roman" w:eastAsia="Times New Roman" w:hAnsi="Times New Roman" w:cs="Times New Roman"/>
          <w:b/>
          <w:kern w:val="0"/>
          <w:lang w:eastAsia="lt-LT"/>
          <w14:ligatures w14:val="none"/>
        </w:rPr>
      </w:pPr>
    </w:p>
    <w:p w14:paraId="0ED59A35" w14:textId="77777777" w:rsidR="002E4B9C" w:rsidRPr="002E4B9C" w:rsidRDefault="002E4B9C" w:rsidP="002E4B9C">
      <w:pPr>
        <w:keepNext/>
        <w:keepLines/>
        <w:spacing w:after="0" w:line="240" w:lineRule="auto"/>
        <w:ind w:left="567" w:hanging="567"/>
        <w:rPr>
          <w:rFonts w:ascii="Times New Roman" w:eastAsia="Times New Roman" w:hAnsi="Times New Roman" w:cs="Times New Roman"/>
          <w:b/>
          <w:kern w:val="0"/>
          <w:lang w:eastAsia="lt-LT"/>
          <w14:ligatures w14:val="none"/>
        </w:rPr>
      </w:pPr>
      <w:r w:rsidRPr="002E4B9C">
        <w:rPr>
          <w:rFonts w:ascii="Times New Roman" w:eastAsia="Times New Roman" w:hAnsi="Times New Roman" w:cs="Times New Roman"/>
          <w:b/>
          <w:kern w:val="0"/>
          <w:lang w:eastAsia="lt-LT"/>
          <w14:ligatures w14:val="none"/>
        </w:rPr>
        <w:t>6.</w:t>
      </w:r>
      <w:r w:rsidRPr="002E4B9C">
        <w:rPr>
          <w:rFonts w:ascii="Times New Roman" w:eastAsia="Times New Roman" w:hAnsi="Times New Roman" w:cs="Times New Roman"/>
          <w:b/>
          <w:kern w:val="0"/>
          <w:lang w:eastAsia="lt-LT"/>
          <w14:ligatures w14:val="none"/>
        </w:rPr>
        <w:tab/>
        <w:t>Pakuotės turinys ir kita informacija</w:t>
      </w:r>
    </w:p>
    <w:p w14:paraId="3389AB30" w14:textId="77777777" w:rsidR="002E4B9C" w:rsidRPr="002E4B9C" w:rsidRDefault="002E4B9C" w:rsidP="002E4B9C">
      <w:pPr>
        <w:keepNext/>
        <w:keepLines/>
        <w:spacing w:after="0" w:line="240" w:lineRule="auto"/>
        <w:rPr>
          <w:rFonts w:ascii="Times New Roman" w:eastAsia="Times New Roman" w:hAnsi="Times New Roman" w:cs="Times New Roman"/>
          <w:b/>
          <w:kern w:val="0"/>
          <w:lang w:eastAsia="lt-LT"/>
          <w14:ligatures w14:val="none"/>
        </w:rPr>
      </w:pPr>
    </w:p>
    <w:p w14:paraId="16BFE0DA" w14:textId="4C45679C" w:rsidR="002E4B9C" w:rsidRPr="002E4B9C" w:rsidRDefault="00393D57" w:rsidP="002E4B9C">
      <w:pPr>
        <w:keepNext/>
        <w:keepLines/>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b/>
          <w:kern w:val="0"/>
          <w:lang w:eastAsia="lt-LT"/>
          <w14:ligatures w14:val="none"/>
        </w:rPr>
        <w:t>Maxalt RPD</w:t>
      </w:r>
      <w:r w:rsidR="002E4B9C" w:rsidRPr="002E4B9C">
        <w:rPr>
          <w:rFonts w:ascii="Times New Roman" w:eastAsia="Times New Roman" w:hAnsi="Times New Roman" w:cs="Times New Roman"/>
          <w:b/>
          <w:kern w:val="0"/>
          <w:lang w:eastAsia="lt-LT"/>
          <w14:ligatures w14:val="none"/>
        </w:rPr>
        <w:t xml:space="preserve"> sudėtis</w:t>
      </w:r>
    </w:p>
    <w:p w14:paraId="5DB3461A" w14:textId="610AE617" w:rsidR="002E4B9C" w:rsidRPr="00437D58" w:rsidRDefault="002E4B9C" w:rsidP="00437D58">
      <w:pPr>
        <w:pStyle w:val="Sraopastraipa"/>
        <w:numPr>
          <w:ilvl w:val="0"/>
          <w:numId w:val="5"/>
        </w:numPr>
        <w:spacing w:after="0" w:line="240" w:lineRule="auto"/>
        <w:ind w:left="567" w:hanging="283"/>
        <w:rPr>
          <w:rFonts w:ascii="Times New Roman" w:eastAsia="Times New Roman" w:hAnsi="Times New Roman" w:cs="Times New Roman"/>
          <w:kern w:val="0"/>
          <w:lang w:eastAsia="lt-LT"/>
          <w14:ligatures w14:val="none"/>
        </w:rPr>
      </w:pPr>
      <w:r w:rsidRPr="00437D58">
        <w:rPr>
          <w:rFonts w:ascii="Times New Roman" w:eastAsia="Times New Roman" w:hAnsi="Times New Roman" w:cs="Times New Roman"/>
          <w:kern w:val="0"/>
          <w:lang w:eastAsia="lt-LT"/>
          <w14:ligatures w14:val="none"/>
        </w:rPr>
        <w:t xml:space="preserve">Veiklioji </w:t>
      </w:r>
      <w:r w:rsidR="00393D57" w:rsidRPr="00437D58">
        <w:rPr>
          <w:rFonts w:ascii="Times New Roman" w:eastAsia="Times New Roman" w:hAnsi="Times New Roman" w:cs="Times New Roman"/>
          <w:kern w:val="0"/>
          <w:lang w:eastAsia="lt-LT"/>
          <w14:ligatures w14:val="none"/>
        </w:rPr>
        <w:t>Maxalt RPD</w:t>
      </w:r>
      <w:r w:rsidRPr="00437D58">
        <w:rPr>
          <w:rFonts w:ascii="Times New Roman" w:eastAsia="Times New Roman" w:hAnsi="Times New Roman" w:cs="Times New Roman"/>
          <w:kern w:val="0"/>
          <w:lang w:eastAsia="lt-LT"/>
          <w14:ligatures w14:val="none"/>
        </w:rPr>
        <w:t xml:space="preserve"> medžiaga yra </w:t>
      </w:r>
      <w:proofErr w:type="spellStart"/>
      <w:r w:rsidRPr="00437D58">
        <w:rPr>
          <w:rFonts w:ascii="Times New Roman" w:eastAsia="Times New Roman" w:hAnsi="Times New Roman" w:cs="Times New Roman"/>
          <w:kern w:val="0"/>
          <w:lang w:eastAsia="lt-LT"/>
          <w14:ligatures w14:val="none"/>
        </w:rPr>
        <w:t>rizatriptanas</w:t>
      </w:r>
      <w:proofErr w:type="spellEnd"/>
      <w:r w:rsidRPr="00437D58">
        <w:rPr>
          <w:rFonts w:ascii="Times New Roman" w:eastAsia="Times New Roman" w:hAnsi="Times New Roman" w:cs="Times New Roman"/>
          <w:kern w:val="0"/>
          <w:lang w:eastAsia="lt-LT"/>
          <w14:ligatures w14:val="none"/>
        </w:rPr>
        <w:t>.</w:t>
      </w:r>
      <w:r w:rsidR="00437D58">
        <w:rPr>
          <w:rFonts w:ascii="Times New Roman" w:eastAsia="Times New Roman" w:hAnsi="Times New Roman" w:cs="Times New Roman"/>
          <w:kern w:val="0"/>
          <w:lang w:eastAsia="lt-LT"/>
          <w14:ligatures w14:val="none"/>
        </w:rPr>
        <w:br/>
      </w:r>
      <w:r w:rsidRPr="00437D58">
        <w:rPr>
          <w:rFonts w:ascii="Times New Roman" w:eastAsia="Times New Roman" w:hAnsi="Times New Roman" w:cs="Times New Roman"/>
          <w:kern w:val="0"/>
          <w:lang w:eastAsia="lt-LT"/>
          <w14:ligatures w14:val="none"/>
        </w:rPr>
        <w:t xml:space="preserve">Viename geriamajame </w:t>
      </w:r>
      <w:proofErr w:type="spellStart"/>
      <w:r w:rsidRPr="00437D58">
        <w:rPr>
          <w:rFonts w:ascii="Times New Roman" w:eastAsia="Times New Roman" w:hAnsi="Times New Roman" w:cs="Times New Roman"/>
          <w:kern w:val="0"/>
          <w:lang w:eastAsia="lt-LT"/>
          <w14:ligatures w14:val="none"/>
        </w:rPr>
        <w:t>liofilizate</w:t>
      </w:r>
      <w:proofErr w:type="spellEnd"/>
      <w:r w:rsidRPr="00437D58">
        <w:rPr>
          <w:rFonts w:ascii="Times New Roman" w:eastAsia="Times New Roman" w:hAnsi="Times New Roman" w:cs="Times New Roman"/>
          <w:kern w:val="0"/>
          <w:lang w:eastAsia="lt-LT"/>
          <w14:ligatures w14:val="none"/>
        </w:rPr>
        <w:t xml:space="preserve"> yra 10 mg </w:t>
      </w:r>
      <w:proofErr w:type="spellStart"/>
      <w:r w:rsidRPr="00437D58">
        <w:rPr>
          <w:rFonts w:ascii="Times New Roman" w:eastAsia="Times New Roman" w:hAnsi="Times New Roman" w:cs="Times New Roman"/>
          <w:kern w:val="0"/>
          <w:lang w:eastAsia="lt-LT"/>
          <w14:ligatures w14:val="none"/>
        </w:rPr>
        <w:t>rizatriptano</w:t>
      </w:r>
      <w:proofErr w:type="spellEnd"/>
      <w:r w:rsidRPr="00437D58">
        <w:rPr>
          <w:rFonts w:ascii="Times New Roman" w:eastAsia="Times New Roman" w:hAnsi="Times New Roman" w:cs="Times New Roman"/>
          <w:kern w:val="0"/>
          <w:lang w:eastAsia="lt-LT"/>
          <w14:ligatures w14:val="none"/>
        </w:rPr>
        <w:t xml:space="preserve"> (14,53 mg </w:t>
      </w:r>
      <w:proofErr w:type="spellStart"/>
      <w:r w:rsidRPr="00437D58">
        <w:rPr>
          <w:rFonts w:ascii="Times New Roman" w:eastAsia="Times New Roman" w:hAnsi="Times New Roman" w:cs="Times New Roman"/>
          <w:kern w:val="0"/>
          <w:lang w:eastAsia="lt-LT"/>
          <w14:ligatures w14:val="none"/>
        </w:rPr>
        <w:t>rizatriptano</w:t>
      </w:r>
      <w:proofErr w:type="spellEnd"/>
      <w:r w:rsidRPr="00437D58">
        <w:rPr>
          <w:rFonts w:ascii="Times New Roman" w:eastAsia="Times New Roman" w:hAnsi="Times New Roman" w:cs="Times New Roman"/>
          <w:kern w:val="0"/>
          <w:lang w:eastAsia="lt-LT"/>
          <w14:ligatures w14:val="none"/>
        </w:rPr>
        <w:t xml:space="preserve"> </w:t>
      </w:r>
      <w:proofErr w:type="spellStart"/>
      <w:r w:rsidRPr="00437D58">
        <w:rPr>
          <w:rFonts w:ascii="Times New Roman" w:eastAsia="Times New Roman" w:hAnsi="Times New Roman" w:cs="Times New Roman"/>
          <w:kern w:val="0"/>
          <w:lang w:eastAsia="lt-LT"/>
          <w14:ligatures w14:val="none"/>
        </w:rPr>
        <w:t>benzoato</w:t>
      </w:r>
      <w:proofErr w:type="spellEnd"/>
      <w:r w:rsidRPr="00437D58">
        <w:rPr>
          <w:rFonts w:ascii="Times New Roman" w:eastAsia="Times New Roman" w:hAnsi="Times New Roman" w:cs="Times New Roman"/>
          <w:kern w:val="0"/>
          <w:lang w:eastAsia="lt-LT"/>
          <w14:ligatures w14:val="none"/>
        </w:rPr>
        <w:t xml:space="preserve"> pavidalu).</w:t>
      </w:r>
    </w:p>
    <w:p w14:paraId="41952D96" w14:textId="40B9532F" w:rsidR="002E4B9C" w:rsidRPr="00437D58" w:rsidRDefault="00393D57" w:rsidP="00437D58">
      <w:pPr>
        <w:pStyle w:val="Sraopastraipa"/>
        <w:numPr>
          <w:ilvl w:val="0"/>
          <w:numId w:val="5"/>
        </w:numPr>
        <w:spacing w:after="0" w:line="240" w:lineRule="auto"/>
        <w:ind w:left="567" w:hanging="283"/>
        <w:rPr>
          <w:rFonts w:ascii="Times New Roman" w:eastAsia="Times New Roman" w:hAnsi="Times New Roman" w:cs="Times New Roman"/>
          <w:kern w:val="0"/>
          <w:lang w:eastAsia="lt-LT"/>
          <w14:ligatures w14:val="none"/>
        </w:rPr>
      </w:pPr>
      <w:proofErr w:type="spellStart"/>
      <w:r w:rsidRPr="00437D58">
        <w:rPr>
          <w:rFonts w:ascii="Times New Roman" w:eastAsia="Times New Roman" w:hAnsi="Times New Roman" w:cs="Times New Roman"/>
          <w:kern w:val="0"/>
          <w:lang w:eastAsia="lt-LT"/>
          <w14:ligatures w14:val="none"/>
        </w:rPr>
        <w:t>Maxalt</w:t>
      </w:r>
      <w:proofErr w:type="spellEnd"/>
      <w:r w:rsidRPr="00437D58">
        <w:rPr>
          <w:rFonts w:ascii="Times New Roman" w:eastAsia="Times New Roman" w:hAnsi="Times New Roman" w:cs="Times New Roman"/>
          <w:kern w:val="0"/>
          <w:lang w:eastAsia="lt-LT"/>
          <w14:ligatures w14:val="none"/>
        </w:rPr>
        <w:t xml:space="preserve"> RPD</w:t>
      </w:r>
      <w:r w:rsidR="002E4B9C" w:rsidRPr="00437D58">
        <w:rPr>
          <w:rFonts w:ascii="Times New Roman" w:eastAsia="Times New Roman" w:hAnsi="Times New Roman" w:cs="Times New Roman"/>
          <w:kern w:val="0"/>
          <w:lang w:eastAsia="lt-LT"/>
          <w14:ligatures w14:val="none"/>
        </w:rPr>
        <w:t xml:space="preserve"> geriamųjų </w:t>
      </w:r>
      <w:proofErr w:type="spellStart"/>
      <w:r w:rsidR="002E4B9C" w:rsidRPr="00437D58">
        <w:rPr>
          <w:rFonts w:ascii="Times New Roman" w:eastAsia="Times New Roman" w:hAnsi="Times New Roman" w:cs="Times New Roman"/>
          <w:kern w:val="0"/>
          <w:lang w:eastAsia="lt-LT"/>
          <w14:ligatures w14:val="none"/>
        </w:rPr>
        <w:t>liofilizatų</w:t>
      </w:r>
      <w:proofErr w:type="spellEnd"/>
      <w:r w:rsidR="002E4B9C" w:rsidRPr="00437D58">
        <w:rPr>
          <w:rFonts w:ascii="Times New Roman" w:eastAsia="Times New Roman" w:hAnsi="Times New Roman" w:cs="Times New Roman"/>
          <w:kern w:val="0"/>
          <w:lang w:eastAsia="lt-LT"/>
          <w14:ligatures w14:val="none"/>
        </w:rPr>
        <w:t xml:space="preserve"> pagalbinės medžiagos yra želatina, </w:t>
      </w:r>
      <w:proofErr w:type="spellStart"/>
      <w:r w:rsidR="002E4B9C" w:rsidRPr="00437D58">
        <w:rPr>
          <w:rFonts w:ascii="Times New Roman" w:eastAsia="Times New Roman" w:hAnsi="Times New Roman" w:cs="Times New Roman"/>
          <w:kern w:val="0"/>
          <w:lang w:eastAsia="lt-LT"/>
          <w14:ligatures w14:val="none"/>
        </w:rPr>
        <w:t>manitolis</w:t>
      </w:r>
      <w:proofErr w:type="spellEnd"/>
      <w:r w:rsidR="002E4B9C" w:rsidRPr="00437D58">
        <w:rPr>
          <w:rFonts w:ascii="Times New Roman" w:eastAsia="Times New Roman" w:hAnsi="Times New Roman" w:cs="Times New Roman"/>
          <w:kern w:val="0"/>
          <w:lang w:eastAsia="lt-LT"/>
          <w14:ligatures w14:val="none"/>
        </w:rPr>
        <w:t xml:space="preserve"> (E421), glicinas, </w:t>
      </w:r>
      <w:proofErr w:type="spellStart"/>
      <w:r w:rsidR="002E4B9C" w:rsidRPr="00437D58">
        <w:rPr>
          <w:rFonts w:ascii="Times New Roman" w:eastAsia="Times New Roman" w:hAnsi="Times New Roman" w:cs="Times New Roman"/>
          <w:kern w:val="0"/>
          <w:lang w:eastAsia="lt-LT"/>
          <w14:ligatures w14:val="none"/>
        </w:rPr>
        <w:t>aspartamas</w:t>
      </w:r>
      <w:proofErr w:type="spellEnd"/>
      <w:r w:rsidR="002E4B9C" w:rsidRPr="00437D58">
        <w:rPr>
          <w:rFonts w:ascii="Times New Roman" w:eastAsia="Times New Roman" w:hAnsi="Times New Roman" w:cs="Times New Roman"/>
          <w:kern w:val="0"/>
          <w:lang w:eastAsia="lt-LT"/>
          <w14:ligatures w14:val="none"/>
        </w:rPr>
        <w:t xml:space="preserve"> (E951) ir pipirmėčių kvapioji medžiaga (susidedanti iš pipirmėčių eterinio aliejaus, </w:t>
      </w:r>
      <w:proofErr w:type="spellStart"/>
      <w:r w:rsidR="002E4B9C" w:rsidRPr="00437D58">
        <w:rPr>
          <w:rFonts w:ascii="Times New Roman" w:eastAsia="Times New Roman" w:hAnsi="Times New Roman" w:cs="Times New Roman"/>
          <w:kern w:val="0"/>
          <w:lang w:eastAsia="lt-LT"/>
          <w14:ligatures w14:val="none"/>
        </w:rPr>
        <w:t>maltodekstrino</w:t>
      </w:r>
      <w:proofErr w:type="spellEnd"/>
      <w:r w:rsidR="002E4B9C" w:rsidRPr="00437D58">
        <w:rPr>
          <w:rFonts w:ascii="Times New Roman" w:eastAsia="Times New Roman" w:hAnsi="Times New Roman" w:cs="Times New Roman"/>
          <w:kern w:val="0"/>
          <w:lang w:eastAsia="lt-LT"/>
          <w14:ligatures w14:val="none"/>
        </w:rPr>
        <w:t xml:space="preserve"> ir </w:t>
      </w:r>
      <w:proofErr w:type="spellStart"/>
      <w:r w:rsidR="002E4B9C" w:rsidRPr="00437D58">
        <w:rPr>
          <w:rFonts w:ascii="Times New Roman" w:eastAsia="Times New Roman" w:hAnsi="Times New Roman" w:cs="Times New Roman"/>
          <w:kern w:val="0"/>
          <w:lang w:eastAsia="lt-LT"/>
          <w14:ligatures w14:val="none"/>
        </w:rPr>
        <w:t>dekstrino</w:t>
      </w:r>
      <w:proofErr w:type="spellEnd"/>
      <w:r w:rsidR="002E4B9C" w:rsidRPr="00437D58">
        <w:rPr>
          <w:rFonts w:ascii="Times New Roman" w:eastAsia="Times New Roman" w:hAnsi="Times New Roman" w:cs="Times New Roman"/>
          <w:kern w:val="0"/>
          <w:lang w:eastAsia="lt-LT"/>
          <w14:ligatures w14:val="none"/>
        </w:rPr>
        <w:t>).</w:t>
      </w:r>
    </w:p>
    <w:p w14:paraId="13029AAD"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65F4A7C0" w14:textId="1594407C" w:rsidR="002E4B9C" w:rsidRPr="002E4B9C" w:rsidRDefault="00393D57" w:rsidP="002E4B9C">
      <w:pPr>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Maxalt RPD</w:t>
      </w:r>
      <w:r w:rsidR="002E4B9C" w:rsidRPr="002E4B9C">
        <w:rPr>
          <w:rFonts w:ascii="Times New Roman" w:eastAsia="Times New Roman" w:hAnsi="Times New Roman" w:cs="Times New Roman"/>
          <w:b/>
          <w:kern w:val="0"/>
          <w:lang w:eastAsia="lt-LT"/>
          <w14:ligatures w14:val="none"/>
        </w:rPr>
        <w:t xml:space="preserve"> išvaizda ir kiekis pakuotėje</w:t>
      </w:r>
    </w:p>
    <w:p w14:paraId="75D466D6" w14:textId="77777777" w:rsidR="002E4B9C" w:rsidRPr="002E4B9C" w:rsidRDefault="002E4B9C" w:rsidP="002E4B9C">
      <w:pPr>
        <w:spacing w:after="0" w:line="240" w:lineRule="auto"/>
        <w:rPr>
          <w:rFonts w:ascii="Times New Roman" w:eastAsia="Times New Roman" w:hAnsi="Times New Roman" w:cs="Times New Roman"/>
          <w:color w:val="000000"/>
          <w:kern w:val="0"/>
          <w:lang w:eastAsia="lt-LT"/>
          <w14:ligatures w14:val="none"/>
        </w:rPr>
      </w:pPr>
      <w:r w:rsidRPr="002E4B9C">
        <w:rPr>
          <w:rFonts w:ascii="Times New Roman" w:eastAsia="Times New Roman" w:hAnsi="Times New Roman" w:cs="Times New Roman"/>
          <w:color w:val="000000"/>
          <w:kern w:val="0"/>
          <w:lang w:eastAsia="lt-LT"/>
          <w14:ligatures w14:val="none"/>
        </w:rPr>
        <w:t xml:space="preserve">10 mg </w:t>
      </w:r>
      <w:r w:rsidRPr="001F45B4">
        <w:rPr>
          <w:rFonts w:ascii="Times New Roman" w:eastAsia="Times New Roman" w:hAnsi="Times New Roman" w:cs="Times New Roman"/>
          <w:color w:val="000000"/>
          <w:kern w:val="0"/>
          <w:lang w:eastAsia="lt-LT"/>
          <w14:ligatures w14:val="none"/>
        </w:rPr>
        <w:t xml:space="preserve">geriamieji </w:t>
      </w:r>
      <w:proofErr w:type="spellStart"/>
      <w:r w:rsidRPr="001F45B4">
        <w:rPr>
          <w:rFonts w:ascii="Times New Roman" w:eastAsia="Times New Roman" w:hAnsi="Times New Roman" w:cs="Times New Roman"/>
          <w:color w:val="000000"/>
          <w:kern w:val="0"/>
          <w:lang w:eastAsia="lt-LT"/>
          <w14:ligatures w14:val="none"/>
        </w:rPr>
        <w:t>liofilizatai</w:t>
      </w:r>
      <w:proofErr w:type="spellEnd"/>
      <w:r w:rsidRPr="002E4B9C">
        <w:rPr>
          <w:rFonts w:ascii="Times New Roman" w:eastAsia="Times New Roman" w:hAnsi="Times New Roman" w:cs="Times New Roman"/>
          <w:color w:val="000000"/>
          <w:kern w:val="0"/>
          <w:lang w:eastAsia="lt-LT"/>
          <w14:ligatures w14:val="none"/>
        </w:rPr>
        <w:t xml:space="preserve"> yra balti ar balkšvi, apvalūs, su vienoje jų pusėje įspaustu kvadratu, pipirmėčių skonio.</w:t>
      </w:r>
    </w:p>
    <w:p w14:paraId="707A03C5"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p>
    <w:p w14:paraId="13EF894A" w14:textId="4F78F466"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 xml:space="preserve">Pakuotės dydžiai. Dėžutėje yra </w:t>
      </w:r>
      <w:r w:rsidR="00491474">
        <w:rPr>
          <w:rFonts w:ascii="Times New Roman" w:eastAsia="Times New Roman" w:hAnsi="Times New Roman" w:cs="Times New Roman"/>
          <w:kern w:val="0"/>
          <w:lang w:eastAsia="lt-LT"/>
          <w14:ligatures w14:val="none"/>
        </w:rPr>
        <w:t xml:space="preserve">2, </w:t>
      </w:r>
      <w:r w:rsidRPr="002E4B9C">
        <w:rPr>
          <w:rFonts w:ascii="Times New Roman" w:eastAsia="Times New Roman" w:hAnsi="Times New Roman" w:cs="Times New Roman"/>
          <w:kern w:val="0"/>
          <w:lang w:eastAsia="lt-LT"/>
          <w14:ligatures w14:val="none"/>
        </w:rPr>
        <w:t>3</w:t>
      </w:r>
      <w:r w:rsidR="00C14893">
        <w:rPr>
          <w:rFonts w:ascii="Times New Roman" w:eastAsia="Times New Roman" w:hAnsi="Times New Roman" w:cs="Times New Roman"/>
          <w:kern w:val="0"/>
          <w:lang w:eastAsia="lt-LT"/>
          <w14:ligatures w14:val="none"/>
        </w:rPr>
        <w:t xml:space="preserve"> arba</w:t>
      </w:r>
      <w:r w:rsidRPr="002E4B9C">
        <w:rPr>
          <w:rFonts w:ascii="Times New Roman" w:eastAsia="Times New Roman" w:hAnsi="Times New Roman" w:cs="Times New Roman"/>
          <w:kern w:val="0"/>
          <w:lang w:eastAsia="lt-LT"/>
          <w14:ligatures w14:val="none"/>
        </w:rPr>
        <w:t xml:space="preserve"> 6</w:t>
      </w:r>
      <w:r w:rsidR="0034233B">
        <w:rPr>
          <w:rFonts w:ascii="Times New Roman" w:eastAsia="Times New Roman" w:hAnsi="Times New Roman" w:cs="Times New Roman"/>
          <w:kern w:val="0"/>
          <w:lang w:eastAsia="lt-LT"/>
          <w14:ligatures w14:val="none"/>
        </w:rPr>
        <w:t xml:space="preserve"> </w:t>
      </w:r>
      <w:r w:rsidRPr="002E4B9C">
        <w:rPr>
          <w:rFonts w:ascii="Times New Roman" w:eastAsia="Times New Roman" w:hAnsi="Times New Roman" w:cs="Times New Roman"/>
          <w:kern w:val="0"/>
          <w:lang w:eastAsia="lt-LT"/>
          <w14:ligatures w14:val="none"/>
        </w:rPr>
        <w:t>geriam</w:t>
      </w:r>
      <w:r w:rsidR="0034233B">
        <w:rPr>
          <w:rFonts w:ascii="Times New Roman" w:eastAsia="Times New Roman" w:hAnsi="Times New Roman" w:cs="Times New Roman"/>
          <w:kern w:val="0"/>
          <w:lang w:eastAsia="lt-LT"/>
          <w14:ligatures w14:val="none"/>
        </w:rPr>
        <w:t>ieji</w:t>
      </w:r>
      <w:r w:rsidRPr="002E4B9C">
        <w:rPr>
          <w:rFonts w:ascii="Times New Roman" w:eastAsia="Times New Roman" w:hAnsi="Times New Roman" w:cs="Times New Roman"/>
          <w:kern w:val="0"/>
          <w:lang w:eastAsia="lt-LT"/>
          <w14:ligatures w14:val="none"/>
        </w:rPr>
        <w:t xml:space="preserve"> </w:t>
      </w:r>
      <w:proofErr w:type="spellStart"/>
      <w:r w:rsidRPr="002E4B9C">
        <w:rPr>
          <w:rFonts w:ascii="Times New Roman" w:eastAsia="Times New Roman" w:hAnsi="Times New Roman" w:cs="Times New Roman"/>
          <w:kern w:val="0"/>
          <w:lang w:eastAsia="lt-LT"/>
          <w14:ligatures w14:val="none"/>
        </w:rPr>
        <w:t>liofilizat</w:t>
      </w:r>
      <w:r w:rsidR="0034233B">
        <w:rPr>
          <w:rFonts w:ascii="Times New Roman" w:eastAsia="Times New Roman" w:hAnsi="Times New Roman" w:cs="Times New Roman"/>
          <w:kern w:val="0"/>
          <w:lang w:eastAsia="lt-LT"/>
          <w14:ligatures w14:val="none"/>
        </w:rPr>
        <w:t>ai</w:t>
      </w:r>
      <w:proofErr w:type="spellEnd"/>
      <w:r w:rsidRPr="002E4B9C">
        <w:rPr>
          <w:rFonts w:ascii="Times New Roman" w:eastAsia="Times New Roman" w:hAnsi="Times New Roman" w:cs="Times New Roman"/>
          <w:kern w:val="0"/>
          <w:lang w:eastAsia="lt-LT"/>
          <w14:ligatures w14:val="none"/>
        </w:rPr>
        <w:t>.</w:t>
      </w:r>
    </w:p>
    <w:p w14:paraId="6772A4F0"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p>
    <w:p w14:paraId="342E68D9" w14:textId="77777777" w:rsidR="002E4B9C" w:rsidRPr="002E4B9C" w:rsidRDefault="002E4B9C" w:rsidP="002E4B9C">
      <w:pPr>
        <w:keepNext/>
        <w:keepLines/>
        <w:spacing w:after="0" w:line="240" w:lineRule="auto"/>
        <w:rPr>
          <w:rFonts w:ascii="Times New Roman" w:eastAsia="Times New Roman" w:hAnsi="Times New Roman" w:cs="Times New Roman"/>
          <w:kern w:val="0"/>
          <w:lang w:eastAsia="lt-LT"/>
          <w14:ligatures w14:val="none"/>
        </w:rPr>
      </w:pPr>
      <w:r w:rsidRPr="002E4B9C">
        <w:rPr>
          <w:rFonts w:ascii="Times New Roman" w:eastAsia="Times New Roman" w:hAnsi="Times New Roman" w:cs="Times New Roman"/>
          <w:kern w:val="0"/>
          <w:lang w:eastAsia="lt-LT"/>
          <w14:ligatures w14:val="none"/>
        </w:rPr>
        <w:t>Gali būti tiekiamos ne visų dydžių pakuotės.</w:t>
      </w:r>
    </w:p>
    <w:p w14:paraId="7379289E"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7EACE1D0" w14:textId="77777777" w:rsidR="00F93F65" w:rsidRPr="00F93F65" w:rsidRDefault="00F93F65" w:rsidP="00F93F65">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F93F65">
        <w:rPr>
          <w:rFonts w:ascii="Times New Roman" w:eastAsia="Times New Roman" w:hAnsi="Times New Roman" w:cs="Times New Roman"/>
          <w:b/>
          <w:noProof/>
          <w:kern w:val="0"/>
          <w14:ligatures w14:val="none"/>
        </w:rPr>
        <w:t>Registruotojas eksportuojančioje valstybėje</w:t>
      </w:r>
    </w:p>
    <w:p w14:paraId="538816F4" w14:textId="77777777" w:rsidR="00F93F65" w:rsidRPr="00F93F65" w:rsidRDefault="00F93F65" w:rsidP="00F93F65">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F93F65">
        <w:rPr>
          <w:rFonts w:ascii="Times New Roman" w:hAnsi="Times New Roman" w:cs="Times New Roman"/>
          <w:bCs/>
          <w:color w:val="000000"/>
          <w:kern w:val="0"/>
          <w14:ligatures w14:val="none"/>
        </w:rPr>
        <w:t>Organon</w:t>
      </w:r>
      <w:proofErr w:type="spellEnd"/>
      <w:r w:rsidRPr="00F93F65">
        <w:rPr>
          <w:rFonts w:ascii="Times New Roman" w:hAnsi="Times New Roman" w:cs="Times New Roman"/>
          <w:bCs/>
          <w:color w:val="000000"/>
          <w:kern w:val="0"/>
          <w14:ligatures w14:val="none"/>
        </w:rPr>
        <w:t xml:space="preserve"> </w:t>
      </w:r>
      <w:proofErr w:type="spellStart"/>
      <w:r w:rsidRPr="00F93F65">
        <w:rPr>
          <w:rFonts w:ascii="Times New Roman" w:hAnsi="Times New Roman" w:cs="Times New Roman"/>
          <w:bCs/>
          <w:color w:val="000000"/>
          <w:kern w:val="0"/>
          <w14:ligatures w14:val="none"/>
        </w:rPr>
        <w:t>Italia</w:t>
      </w:r>
      <w:proofErr w:type="spellEnd"/>
      <w:r w:rsidRPr="00F93F65">
        <w:rPr>
          <w:rFonts w:ascii="Times New Roman" w:hAnsi="Times New Roman" w:cs="Times New Roman"/>
          <w:bCs/>
          <w:color w:val="000000"/>
          <w:kern w:val="0"/>
          <w14:ligatures w14:val="none"/>
        </w:rPr>
        <w:t xml:space="preserve"> </w:t>
      </w:r>
      <w:proofErr w:type="spellStart"/>
      <w:r w:rsidRPr="00F93F65">
        <w:rPr>
          <w:rFonts w:ascii="Times New Roman" w:hAnsi="Times New Roman" w:cs="Times New Roman"/>
          <w:bCs/>
          <w:color w:val="000000"/>
          <w:kern w:val="0"/>
          <w14:ligatures w14:val="none"/>
        </w:rPr>
        <w:t>S.r.l</w:t>
      </w:r>
      <w:proofErr w:type="spellEnd"/>
      <w:r w:rsidRPr="00F93F65">
        <w:rPr>
          <w:rFonts w:ascii="Times New Roman" w:hAnsi="Times New Roman" w:cs="Times New Roman"/>
          <w:bCs/>
          <w:color w:val="000000"/>
          <w:kern w:val="0"/>
          <w14:ligatures w14:val="none"/>
        </w:rPr>
        <w:t>.</w:t>
      </w:r>
    </w:p>
    <w:p w14:paraId="26E57D16" w14:textId="77777777" w:rsidR="00F93F65" w:rsidRPr="00F93F65" w:rsidRDefault="00F93F65" w:rsidP="00F93F65">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F93F65">
        <w:rPr>
          <w:rFonts w:ascii="Times New Roman" w:hAnsi="Times New Roman" w:cs="Times New Roman"/>
          <w:bCs/>
          <w:color w:val="000000"/>
          <w:kern w:val="0"/>
          <w14:ligatures w14:val="none"/>
        </w:rPr>
        <w:t>Piazza</w:t>
      </w:r>
      <w:proofErr w:type="spellEnd"/>
      <w:r w:rsidRPr="00F93F65">
        <w:rPr>
          <w:rFonts w:ascii="Times New Roman" w:hAnsi="Times New Roman" w:cs="Times New Roman"/>
          <w:bCs/>
          <w:color w:val="000000"/>
          <w:kern w:val="0"/>
          <w14:ligatures w14:val="none"/>
        </w:rPr>
        <w:t xml:space="preserve"> </w:t>
      </w:r>
      <w:proofErr w:type="spellStart"/>
      <w:r w:rsidRPr="00F93F65">
        <w:rPr>
          <w:rFonts w:ascii="Times New Roman" w:hAnsi="Times New Roman" w:cs="Times New Roman"/>
          <w:bCs/>
          <w:color w:val="000000"/>
          <w:kern w:val="0"/>
          <w14:ligatures w14:val="none"/>
        </w:rPr>
        <w:t>Carlo</w:t>
      </w:r>
      <w:proofErr w:type="spellEnd"/>
      <w:r w:rsidRPr="00F93F65">
        <w:rPr>
          <w:rFonts w:ascii="Times New Roman" w:hAnsi="Times New Roman" w:cs="Times New Roman"/>
          <w:bCs/>
          <w:color w:val="000000"/>
          <w:kern w:val="0"/>
          <w14:ligatures w14:val="none"/>
        </w:rPr>
        <w:t xml:space="preserve"> </w:t>
      </w:r>
      <w:proofErr w:type="spellStart"/>
      <w:r w:rsidRPr="00F93F65">
        <w:rPr>
          <w:rFonts w:ascii="Times New Roman" w:hAnsi="Times New Roman" w:cs="Times New Roman"/>
          <w:bCs/>
          <w:color w:val="000000"/>
          <w:kern w:val="0"/>
          <w14:ligatures w14:val="none"/>
        </w:rPr>
        <w:t>Magno</w:t>
      </w:r>
      <w:proofErr w:type="spellEnd"/>
      <w:r w:rsidRPr="00F93F65">
        <w:rPr>
          <w:rFonts w:ascii="Times New Roman" w:hAnsi="Times New Roman" w:cs="Times New Roman"/>
          <w:bCs/>
          <w:color w:val="000000"/>
          <w:kern w:val="0"/>
          <w14:ligatures w14:val="none"/>
        </w:rPr>
        <w:t>, 21</w:t>
      </w:r>
    </w:p>
    <w:p w14:paraId="4CFC84CA" w14:textId="77777777" w:rsidR="00F93F65" w:rsidRPr="00F93F65" w:rsidRDefault="00F93F65" w:rsidP="00F93F65">
      <w:pPr>
        <w:autoSpaceDE w:val="0"/>
        <w:autoSpaceDN w:val="0"/>
        <w:adjustRightInd w:val="0"/>
        <w:spacing w:after="0" w:line="240" w:lineRule="auto"/>
        <w:rPr>
          <w:rFonts w:ascii="Times New Roman" w:hAnsi="Times New Roman" w:cs="Times New Roman"/>
          <w:bCs/>
          <w:color w:val="000000"/>
          <w:kern w:val="0"/>
          <w14:ligatures w14:val="none"/>
        </w:rPr>
      </w:pPr>
      <w:r w:rsidRPr="00F93F65">
        <w:rPr>
          <w:rFonts w:ascii="Times New Roman" w:hAnsi="Times New Roman" w:cs="Times New Roman"/>
          <w:bCs/>
          <w:color w:val="000000"/>
          <w:kern w:val="0"/>
          <w14:ligatures w14:val="none"/>
        </w:rPr>
        <w:t>00162 Roma</w:t>
      </w:r>
    </w:p>
    <w:p w14:paraId="495FE1CC" w14:textId="0E7F2462" w:rsidR="00F93F65" w:rsidRDefault="00F93F65" w:rsidP="00F93F65">
      <w:pPr>
        <w:autoSpaceDE w:val="0"/>
        <w:autoSpaceDN w:val="0"/>
        <w:adjustRightInd w:val="0"/>
        <w:spacing w:after="0" w:line="240" w:lineRule="auto"/>
        <w:rPr>
          <w:rFonts w:ascii="Times New Roman" w:hAnsi="Times New Roman" w:cs="Times New Roman"/>
          <w:bCs/>
          <w:color w:val="000000"/>
          <w:kern w:val="0"/>
          <w14:ligatures w14:val="none"/>
        </w:rPr>
      </w:pPr>
      <w:r w:rsidRPr="00F93F65">
        <w:rPr>
          <w:rFonts w:ascii="Times New Roman" w:hAnsi="Times New Roman" w:cs="Times New Roman"/>
          <w:bCs/>
          <w:color w:val="000000"/>
          <w:kern w:val="0"/>
          <w14:ligatures w14:val="none"/>
        </w:rPr>
        <w:t>Italija</w:t>
      </w:r>
    </w:p>
    <w:p w14:paraId="251882FA" w14:textId="77777777" w:rsidR="00F93F65" w:rsidRPr="00F93F65" w:rsidRDefault="00F93F65" w:rsidP="00F93F65">
      <w:pPr>
        <w:autoSpaceDE w:val="0"/>
        <w:autoSpaceDN w:val="0"/>
        <w:adjustRightInd w:val="0"/>
        <w:spacing w:after="0" w:line="240" w:lineRule="auto"/>
        <w:rPr>
          <w:rFonts w:ascii="Times New Roman" w:hAnsi="Times New Roman" w:cs="Times New Roman"/>
          <w:bCs/>
          <w:color w:val="000000"/>
          <w:kern w:val="0"/>
          <w14:ligatures w14:val="none"/>
        </w:rPr>
      </w:pPr>
    </w:p>
    <w:p w14:paraId="7E66250C" w14:textId="77777777" w:rsidR="00F93F65" w:rsidRPr="00F93F65" w:rsidRDefault="00F93F65" w:rsidP="00F93F65">
      <w:pPr>
        <w:autoSpaceDE w:val="0"/>
        <w:autoSpaceDN w:val="0"/>
        <w:adjustRightInd w:val="0"/>
        <w:spacing w:after="0" w:line="240" w:lineRule="auto"/>
        <w:rPr>
          <w:rFonts w:ascii="Times New Roman" w:hAnsi="Times New Roman" w:cs="Times New Roman"/>
          <w:b/>
          <w:color w:val="000000"/>
          <w:kern w:val="0"/>
          <w14:ligatures w14:val="none"/>
        </w:rPr>
      </w:pPr>
      <w:r w:rsidRPr="00F93F65">
        <w:rPr>
          <w:rFonts w:ascii="Times New Roman" w:hAnsi="Times New Roman" w:cs="Times New Roman"/>
          <w:b/>
          <w:color w:val="000000"/>
          <w:kern w:val="0"/>
          <w14:ligatures w14:val="none"/>
        </w:rPr>
        <w:t>Gamintojas</w:t>
      </w:r>
    </w:p>
    <w:p w14:paraId="131B575E" w14:textId="77777777" w:rsidR="00F93F65" w:rsidRPr="00F93F65" w:rsidRDefault="00F93F65" w:rsidP="00F93F65">
      <w:pPr>
        <w:autoSpaceDE w:val="0"/>
        <w:autoSpaceDN w:val="0"/>
        <w:adjustRightInd w:val="0"/>
        <w:spacing w:after="0" w:line="240" w:lineRule="auto"/>
        <w:rPr>
          <w:rFonts w:ascii="Times New Roman" w:hAnsi="Times New Roman" w:cs="Times New Roman"/>
          <w:bCs/>
          <w:color w:val="000000"/>
          <w:kern w:val="0"/>
          <w14:ligatures w14:val="none"/>
        </w:rPr>
      </w:pPr>
      <w:r w:rsidRPr="00F93F65">
        <w:rPr>
          <w:rFonts w:ascii="Times New Roman" w:hAnsi="Times New Roman" w:cs="Times New Roman"/>
          <w:bCs/>
          <w:color w:val="000000"/>
          <w:kern w:val="0"/>
          <w14:ligatures w14:val="none"/>
        </w:rPr>
        <w:t>MERCK SHARP &amp; DOHME B.V.</w:t>
      </w:r>
    </w:p>
    <w:p w14:paraId="1AF361A1" w14:textId="77777777" w:rsidR="00F93F65" w:rsidRPr="00F93F65" w:rsidRDefault="00F93F65" w:rsidP="00F93F65">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F93F65">
        <w:rPr>
          <w:rFonts w:ascii="Times New Roman" w:hAnsi="Times New Roman" w:cs="Times New Roman"/>
          <w:bCs/>
          <w:color w:val="000000"/>
          <w:kern w:val="0"/>
          <w14:ligatures w14:val="none"/>
        </w:rPr>
        <w:t>Waarderweg</w:t>
      </w:r>
      <w:proofErr w:type="spellEnd"/>
      <w:r w:rsidRPr="00F93F65">
        <w:rPr>
          <w:rFonts w:ascii="Times New Roman" w:hAnsi="Times New Roman" w:cs="Times New Roman"/>
          <w:bCs/>
          <w:color w:val="000000"/>
          <w:kern w:val="0"/>
          <w14:ligatures w14:val="none"/>
        </w:rPr>
        <w:t xml:space="preserve"> 39</w:t>
      </w:r>
    </w:p>
    <w:p w14:paraId="05F524F9" w14:textId="77777777" w:rsidR="00F93F65" w:rsidRPr="00F93F65" w:rsidRDefault="00F93F65" w:rsidP="00F93F65">
      <w:pPr>
        <w:autoSpaceDE w:val="0"/>
        <w:autoSpaceDN w:val="0"/>
        <w:adjustRightInd w:val="0"/>
        <w:spacing w:after="0" w:line="240" w:lineRule="auto"/>
        <w:rPr>
          <w:rFonts w:ascii="Times New Roman" w:hAnsi="Times New Roman" w:cs="Times New Roman"/>
          <w:bCs/>
          <w:color w:val="000000"/>
          <w:kern w:val="0"/>
          <w14:ligatures w14:val="none"/>
        </w:rPr>
      </w:pPr>
      <w:r w:rsidRPr="00F93F65">
        <w:rPr>
          <w:rFonts w:ascii="Times New Roman" w:hAnsi="Times New Roman" w:cs="Times New Roman"/>
          <w:bCs/>
          <w:color w:val="000000"/>
          <w:kern w:val="0"/>
          <w14:ligatures w14:val="none"/>
        </w:rPr>
        <w:t xml:space="preserve">2031 BN </w:t>
      </w:r>
      <w:proofErr w:type="spellStart"/>
      <w:r w:rsidRPr="00F93F65">
        <w:rPr>
          <w:rFonts w:ascii="Times New Roman" w:hAnsi="Times New Roman" w:cs="Times New Roman"/>
          <w:bCs/>
          <w:color w:val="000000"/>
          <w:kern w:val="0"/>
          <w14:ligatures w14:val="none"/>
        </w:rPr>
        <w:t>Haarlem</w:t>
      </w:r>
      <w:proofErr w:type="spellEnd"/>
    </w:p>
    <w:p w14:paraId="2FA84AAD" w14:textId="289822E0" w:rsidR="00F93F65" w:rsidRPr="00F93F65" w:rsidRDefault="00F93F65" w:rsidP="00F93F65">
      <w:pPr>
        <w:autoSpaceDE w:val="0"/>
        <w:autoSpaceDN w:val="0"/>
        <w:adjustRightInd w:val="0"/>
        <w:spacing w:after="0" w:line="240" w:lineRule="auto"/>
        <w:rPr>
          <w:rFonts w:ascii="Times New Roman" w:hAnsi="Times New Roman" w:cs="Times New Roman"/>
          <w:bCs/>
          <w:color w:val="000000"/>
          <w:kern w:val="0"/>
          <w14:ligatures w14:val="none"/>
        </w:rPr>
      </w:pPr>
      <w:r w:rsidRPr="00F93F65">
        <w:rPr>
          <w:rFonts w:ascii="Times New Roman" w:hAnsi="Times New Roman" w:cs="Times New Roman"/>
          <w:bCs/>
          <w:color w:val="000000"/>
          <w:kern w:val="0"/>
          <w14:ligatures w14:val="none"/>
        </w:rPr>
        <w:t>Nyderlandai</w:t>
      </w:r>
    </w:p>
    <w:p w14:paraId="66459880" w14:textId="77777777" w:rsidR="00F93F65" w:rsidRDefault="00F93F65" w:rsidP="00F93F65">
      <w:pPr>
        <w:autoSpaceDE w:val="0"/>
        <w:autoSpaceDN w:val="0"/>
        <w:adjustRightInd w:val="0"/>
        <w:spacing w:after="0" w:line="240" w:lineRule="auto"/>
        <w:rPr>
          <w:rFonts w:ascii="Times New Roman" w:hAnsi="Times New Roman" w:cs="Times New Roman"/>
          <w:bCs/>
          <w:color w:val="000000"/>
          <w:kern w:val="0"/>
          <w14:ligatures w14:val="none"/>
        </w:rPr>
      </w:pPr>
    </w:p>
    <w:p w14:paraId="5D7A5B4A" w14:textId="77777777" w:rsidR="001902B9" w:rsidRPr="00AD42E0" w:rsidRDefault="001902B9" w:rsidP="001902B9">
      <w:pPr>
        <w:tabs>
          <w:tab w:val="left" w:pos="0"/>
          <w:tab w:val="left" w:pos="567"/>
        </w:tabs>
        <w:spacing w:after="0" w:line="240" w:lineRule="auto"/>
        <w:rPr>
          <w:rFonts w:ascii="Times New Roman" w:eastAsia="Times New Roman" w:hAnsi="Times New Roman" w:cs="Times New Roman"/>
          <w:b/>
          <w:noProof/>
        </w:rPr>
      </w:pPr>
      <w:r w:rsidRPr="00AD42E0">
        <w:rPr>
          <w:rFonts w:ascii="Times New Roman" w:eastAsia="Times New Roman" w:hAnsi="Times New Roman" w:cs="Times New Roman"/>
          <w:b/>
          <w:noProof/>
        </w:rPr>
        <w:t xml:space="preserve">Lygiagretus importuotojas </w:t>
      </w:r>
    </w:p>
    <w:p w14:paraId="3A0D11C8" w14:textId="77777777" w:rsidR="001902B9" w:rsidRPr="00AD42E0" w:rsidRDefault="001902B9" w:rsidP="001902B9">
      <w:pPr>
        <w:spacing w:after="0" w:line="240" w:lineRule="auto"/>
        <w:rPr>
          <w:rFonts w:ascii="Times New Roman" w:eastAsia="Times New Roman" w:hAnsi="Times New Roman" w:cs="Times New Roman"/>
        </w:rPr>
      </w:pPr>
      <w:r w:rsidRPr="00AD42E0">
        <w:rPr>
          <w:rFonts w:ascii="Times New Roman" w:eastAsia="Times New Roman" w:hAnsi="Times New Roman" w:cs="Times New Roman"/>
        </w:rPr>
        <w:t>UAB „Ideal Trade Links“</w:t>
      </w:r>
    </w:p>
    <w:p w14:paraId="226FEEB7" w14:textId="77777777" w:rsidR="001902B9" w:rsidRPr="00AD42E0" w:rsidRDefault="001902B9" w:rsidP="001902B9">
      <w:pPr>
        <w:tabs>
          <w:tab w:val="left" w:pos="567"/>
        </w:tabs>
        <w:spacing w:after="0" w:line="240" w:lineRule="auto"/>
        <w:rPr>
          <w:rFonts w:ascii="Times New Roman" w:eastAsia="Times New Roman" w:hAnsi="Times New Roman" w:cs="Times New Roman"/>
        </w:rPr>
      </w:pPr>
      <w:proofErr w:type="spellStart"/>
      <w:r w:rsidRPr="00AD42E0">
        <w:rPr>
          <w:rFonts w:ascii="Times New Roman" w:eastAsia="Times New Roman" w:hAnsi="Times New Roman" w:cs="Times New Roman"/>
        </w:rPr>
        <w:t>Kerupės</w:t>
      </w:r>
      <w:proofErr w:type="spellEnd"/>
      <w:r w:rsidRPr="00AD42E0">
        <w:rPr>
          <w:rFonts w:ascii="Times New Roman" w:eastAsia="Times New Roman" w:hAnsi="Times New Roman" w:cs="Times New Roman"/>
        </w:rPr>
        <w:t xml:space="preserve"> g. 17, Zapyškis</w:t>
      </w:r>
    </w:p>
    <w:p w14:paraId="3B2599C7" w14:textId="77777777" w:rsidR="001902B9" w:rsidRPr="00AD42E0" w:rsidRDefault="001902B9" w:rsidP="001902B9">
      <w:pPr>
        <w:tabs>
          <w:tab w:val="left" w:pos="567"/>
        </w:tabs>
        <w:spacing w:after="0" w:line="240" w:lineRule="auto"/>
        <w:rPr>
          <w:rFonts w:ascii="Times New Roman" w:eastAsia="Times New Roman" w:hAnsi="Times New Roman" w:cs="Times New Roman"/>
        </w:rPr>
      </w:pPr>
      <w:r w:rsidRPr="00AD42E0">
        <w:rPr>
          <w:rFonts w:ascii="Times New Roman" w:eastAsia="Times New Roman" w:hAnsi="Times New Roman" w:cs="Times New Roman"/>
        </w:rPr>
        <w:t>LT-53431 Kauno r.</w:t>
      </w:r>
    </w:p>
    <w:p w14:paraId="2C894315" w14:textId="77777777" w:rsidR="001902B9" w:rsidRPr="00AD42E0" w:rsidRDefault="001902B9" w:rsidP="001902B9">
      <w:pPr>
        <w:tabs>
          <w:tab w:val="left" w:pos="0"/>
        </w:tabs>
        <w:spacing w:after="0" w:line="240" w:lineRule="auto"/>
        <w:rPr>
          <w:rFonts w:ascii="Times New Roman" w:eastAsia="Times New Roman" w:hAnsi="Times New Roman" w:cs="Times New Roman"/>
        </w:rPr>
      </w:pPr>
      <w:r w:rsidRPr="00AD42E0">
        <w:rPr>
          <w:rFonts w:ascii="Times New Roman" w:eastAsia="Times New Roman" w:hAnsi="Times New Roman" w:cs="Times New Roman"/>
        </w:rPr>
        <w:t>Lietuva</w:t>
      </w:r>
    </w:p>
    <w:p w14:paraId="28DF43AA" w14:textId="77777777" w:rsidR="001902B9" w:rsidRPr="00AD42E0" w:rsidRDefault="001902B9" w:rsidP="001902B9">
      <w:pPr>
        <w:tabs>
          <w:tab w:val="left" w:pos="0"/>
        </w:tabs>
        <w:spacing w:after="0" w:line="240" w:lineRule="auto"/>
        <w:rPr>
          <w:rFonts w:ascii="Times New Roman" w:eastAsia="Times New Roman" w:hAnsi="Times New Roman" w:cs="Times New Roman"/>
          <w:bCs/>
          <w:noProof/>
        </w:rPr>
      </w:pPr>
    </w:p>
    <w:p w14:paraId="18338BBB" w14:textId="77777777" w:rsidR="001902B9" w:rsidRPr="00AD42E0" w:rsidRDefault="001902B9" w:rsidP="001902B9">
      <w:pPr>
        <w:tabs>
          <w:tab w:val="left" w:pos="0"/>
        </w:tabs>
        <w:spacing w:after="0" w:line="240" w:lineRule="auto"/>
        <w:rPr>
          <w:rFonts w:ascii="Times New Roman" w:eastAsia="Times New Roman" w:hAnsi="Times New Roman" w:cs="Times New Roman"/>
          <w:b/>
          <w:noProof/>
        </w:rPr>
      </w:pPr>
      <w:r w:rsidRPr="00AD42E0">
        <w:rPr>
          <w:rFonts w:ascii="Times New Roman" w:eastAsia="Times New Roman" w:hAnsi="Times New Roman" w:cs="Times New Roman"/>
          <w:b/>
          <w:noProof/>
        </w:rPr>
        <w:t>Perpakavo</w:t>
      </w:r>
    </w:p>
    <w:p w14:paraId="0C84368A" w14:textId="77777777" w:rsidR="001902B9" w:rsidRPr="00AD42E0" w:rsidRDefault="001902B9" w:rsidP="001902B9">
      <w:pPr>
        <w:spacing w:after="0" w:line="240" w:lineRule="auto"/>
        <w:rPr>
          <w:rFonts w:ascii="Times New Roman" w:eastAsia="Times New Roman" w:hAnsi="Times New Roman" w:cs="Times New Roman"/>
          <w:bCs/>
          <w:iCs/>
          <w:lang w:eastAsia="lt-LT"/>
        </w:rPr>
      </w:pPr>
      <w:r w:rsidRPr="00AD42E0">
        <w:rPr>
          <w:rFonts w:ascii="Times New Roman" w:eastAsia="Times New Roman" w:hAnsi="Times New Roman" w:cs="Times New Roman"/>
          <w:bCs/>
          <w:iCs/>
          <w:lang w:eastAsia="lt-LT"/>
        </w:rPr>
        <w:t>UAB „Entafarma“</w:t>
      </w:r>
    </w:p>
    <w:p w14:paraId="472D090D" w14:textId="77777777" w:rsidR="001902B9" w:rsidRPr="00AD42E0" w:rsidRDefault="001902B9" w:rsidP="001902B9">
      <w:pPr>
        <w:spacing w:after="0" w:line="240" w:lineRule="auto"/>
        <w:rPr>
          <w:rFonts w:ascii="Times New Roman" w:eastAsia="Times New Roman" w:hAnsi="Times New Roman" w:cs="Times New Roman"/>
          <w:bCs/>
          <w:iCs/>
          <w:lang w:eastAsia="lt-LT"/>
        </w:rPr>
      </w:pPr>
      <w:proofErr w:type="spellStart"/>
      <w:r w:rsidRPr="00AD42E0">
        <w:rPr>
          <w:rFonts w:ascii="Times New Roman" w:eastAsia="Times New Roman" w:hAnsi="Times New Roman" w:cs="Times New Roman"/>
          <w:bCs/>
          <w:iCs/>
          <w:lang w:eastAsia="lt-LT"/>
        </w:rPr>
        <w:t>Klonėnų</w:t>
      </w:r>
      <w:proofErr w:type="spellEnd"/>
      <w:r w:rsidRPr="00AD42E0">
        <w:rPr>
          <w:rFonts w:ascii="Times New Roman" w:eastAsia="Times New Roman" w:hAnsi="Times New Roman" w:cs="Times New Roman"/>
          <w:bCs/>
          <w:iCs/>
          <w:lang w:eastAsia="lt-LT"/>
        </w:rPr>
        <w:t xml:space="preserve"> vs. 1</w:t>
      </w:r>
    </w:p>
    <w:p w14:paraId="25C1050D" w14:textId="77777777" w:rsidR="001902B9" w:rsidRPr="00AD42E0" w:rsidRDefault="001902B9" w:rsidP="001902B9">
      <w:pPr>
        <w:spacing w:after="0" w:line="240" w:lineRule="auto"/>
        <w:rPr>
          <w:rFonts w:ascii="Times New Roman" w:eastAsia="Times New Roman" w:hAnsi="Times New Roman" w:cs="Times New Roman"/>
          <w:bCs/>
          <w:iCs/>
          <w:lang w:eastAsia="lt-LT"/>
        </w:rPr>
      </w:pPr>
      <w:r w:rsidRPr="00AD42E0">
        <w:rPr>
          <w:rFonts w:ascii="Times New Roman" w:eastAsia="Times New Roman" w:hAnsi="Times New Roman" w:cs="Times New Roman"/>
          <w:bCs/>
          <w:iCs/>
          <w:lang w:eastAsia="lt-LT"/>
        </w:rPr>
        <w:t>LT-19156 Širvintų r. sav., Jauniūnų sen.</w:t>
      </w:r>
    </w:p>
    <w:p w14:paraId="78EB8894" w14:textId="77777777" w:rsidR="001902B9" w:rsidRPr="00AD42E0" w:rsidRDefault="001902B9" w:rsidP="001902B9">
      <w:pPr>
        <w:spacing w:after="0" w:line="240" w:lineRule="auto"/>
        <w:ind w:left="567" w:hanging="567"/>
        <w:rPr>
          <w:rFonts w:ascii="Times New Roman" w:eastAsia="Calibri" w:hAnsi="Times New Roman" w:cs="Times New Roman"/>
          <w:b/>
        </w:rPr>
      </w:pPr>
      <w:r w:rsidRPr="00AD42E0">
        <w:rPr>
          <w:rFonts w:ascii="Times New Roman" w:eastAsia="Times New Roman" w:hAnsi="Times New Roman" w:cs="Times New Roman"/>
          <w:bCs/>
          <w:iCs/>
          <w:lang w:eastAsia="lt-LT"/>
        </w:rPr>
        <w:t>Lietuva</w:t>
      </w:r>
    </w:p>
    <w:p w14:paraId="7EE39331" w14:textId="77777777" w:rsidR="001902B9" w:rsidRPr="00AD42E0" w:rsidRDefault="001902B9" w:rsidP="001902B9">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B92C1B2" w14:textId="77777777" w:rsidR="001902B9" w:rsidRPr="00AD42E0" w:rsidRDefault="001902B9" w:rsidP="001902B9">
      <w:pPr>
        <w:spacing w:after="0" w:line="240" w:lineRule="auto"/>
        <w:jc w:val="both"/>
        <w:rPr>
          <w:rFonts w:ascii="Times New Roman" w:eastAsia="Calibri" w:hAnsi="Times New Roman" w:cs="Times New Roman"/>
        </w:rPr>
      </w:pPr>
      <w:r w:rsidRPr="00AD42E0">
        <w:rPr>
          <w:rFonts w:ascii="Times New Roman" w:eastAsia="Calibri" w:hAnsi="Times New Roman" w:cs="Times New Roman"/>
          <w:highlight w:val="lightGray"/>
        </w:rPr>
        <w:t>arba</w:t>
      </w:r>
      <w:r w:rsidRPr="00AD42E0">
        <w:rPr>
          <w:rFonts w:ascii="Times New Roman" w:eastAsia="Calibri" w:hAnsi="Times New Roman" w:cs="Times New Roman"/>
        </w:rPr>
        <w:t xml:space="preserve"> </w:t>
      </w:r>
    </w:p>
    <w:p w14:paraId="481DD674" w14:textId="77777777" w:rsidR="001902B9" w:rsidRPr="00AD42E0" w:rsidRDefault="001902B9" w:rsidP="001902B9">
      <w:pPr>
        <w:spacing w:after="0" w:line="240" w:lineRule="auto"/>
        <w:jc w:val="both"/>
        <w:rPr>
          <w:rFonts w:ascii="Times New Roman" w:eastAsia="Calibri" w:hAnsi="Times New Roman" w:cs="Times New Roman"/>
        </w:rPr>
      </w:pPr>
    </w:p>
    <w:p w14:paraId="3BB905AB" w14:textId="77777777" w:rsidR="001902B9" w:rsidRPr="00AD42E0" w:rsidRDefault="001902B9" w:rsidP="001902B9">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AD42E0">
        <w:rPr>
          <w:rFonts w:ascii="Times New Roman" w:eastAsia="Times New Roman" w:hAnsi="Times New Roman" w:cs="Times New Roman"/>
          <w:color w:val="000000"/>
          <w:lang w:eastAsia="lt-LT"/>
        </w:rPr>
        <w:t>Medezin</w:t>
      </w:r>
      <w:proofErr w:type="spellEnd"/>
      <w:r w:rsidRPr="00AD42E0">
        <w:rPr>
          <w:rFonts w:ascii="Times New Roman" w:eastAsia="Times New Roman" w:hAnsi="Times New Roman" w:cs="Times New Roman"/>
          <w:color w:val="000000"/>
          <w:lang w:eastAsia="lt-LT"/>
        </w:rPr>
        <w:t xml:space="preserve"> Sp. z </w:t>
      </w:r>
      <w:proofErr w:type="spellStart"/>
      <w:r w:rsidRPr="00AD42E0">
        <w:rPr>
          <w:rFonts w:ascii="Times New Roman" w:eastAsia="Times New Roman" w:hAnsi="Times New Roman" w:cs="Times New Roman"/>
          <w:color w:val="000000"/>
          <w:lang w:eastAsia="lt-LT"/>
        </w:rPr>
        <w:t>o.o</w:t>
      </w:r>
      <w:proofErr w:type="spellEnd"/>
      <w:r w:rsidRPr="00AD42E0">
        <w:rPr>
          <w:rFonts w:ascii="Times New Roman" w:eastAsia="Times New Roman" w:hAnsi="Times New Roman" w:cs="Times New Roman"/>
          <w:color w:val="000000"/>
          <w:lang w:eastAsia="lt-LT"/>
        </w:rPr>
        <w:t>.</w:t>
      </w:r>
    </w:p>
    <w:p w14:paraId="441B4FAE" w14:textId="77777777" w:rsidR="001902B9" w:rsidRPr="00AD42E0" w:rsidRDefault="001902B9" w:rsidP="001902B9">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AD42E0">
        <w:rPr>
          <w:rFonts w:ascii="Times New Roman" w:eastAsia="Times New Roman" w:hAnsi="Times New Roman" w:cs="Times New Roman"/>
          <w:color w:val="000000"/>
          <w:lang w:eastAsia="lt-LT"/>
        </w:rPr>
        <w:t>Ul</w:t>
      </w:r>
      <w:proofErr w:type="spellEnd"/>
      <w:r w:rsidRPr="00AD42E0">
        <w:rPr>
          <w:rFonts w:ascii="Times New Roman" w:eastAsia="Times New Roman" w:hAnsi="Times New Roman" w:cs="Times New Roman"/>
          <w:color w:val="000000"/>
          <w:lang w:eastAsia="lt-LT"/>
        </w:rPr>
        <w:t xml:space="preserve">. </w:t>
      </w:r>
      <w:proofErr w:type="spellStart"/>
      <w:r w:rsidRPr="00AD42E0">
        <w:rPr>
          <w:rFonts w:ascii="Times New Roman" w:eastAsia="Times New Roman" w:hAnsi="Times New Roman" w:cs="Times New Roman"/>
          <w:color w:val="000000"/>
          <w:lang w:eastAsia="lt-LT"/>
        </w:rPr>
        <w:t>Księdza</w:t>
      </w:r>
      <w:proofErr w:type="spellEnd"/>
      <w:r w:rsidRPr="00AD42E0">
        <w:rPr>
          <w:rFonts w:ascii="Times New Roman" w:eastAsia="Times New Roman" w:hAnsi="Times New Roman" w:cs="Times New Roman"/>
          <w:color w:val="000000"/>
          <w:lang w:eastAsia="lt-LT"/>
        </w:rPr>
        <w:t xml:space="preserve"> </w:t>
      </w:r>
      <w:proofErr w:type="spellStart"/>
      <w:r w:rsidRPr="00AD42E0">
        <w:rPr>
          <w:rFonts w:ascii="Times New Roman" w:eastAsia="Times New Roman" w:hAnsi="Times New Roman" w:cs="Times New Roman"/>
          <w:color w:val="000000"/>
          <w:lang w:eastAsia="lt-LT"/>
        </w:rPr>
        <w:t>Kazimierza</w:t>
      </w:r>
      <w:proofErr w:type="spellEnd"/>
      <w:r w:rsidRPr="00AD42E0">
        <w:rPr>
          <w:rFonts w:ascii="Times New Roman" w:eastAsia="Times New Roman" w:hAnsi="Times New Roman" w:cs="Times New Roman"/>
          <w:color w:val="000000"/>
          <w:lang w:eastAsia="lt-LT"/>
        </w:rPr>
        <w:t xml:space="preserve"> </w:t>
      </w:r>
      <w:proofErr w:type="spellStart"/>
      <w:r w:rsidRPr="00AD42E0">
        <w:rPr>
          <w:rFonts w:ascii="Times New Roman" w:eastAsia="Times New Roman" w:hAnsi="Times New Roman" w:cs="Times New Roman"/>
          <w:color w:val="000000"/>
          <w:lang w:eastAsia="lt-LT"/>
        </w:rPr>
        <w:t>Janika</w:t>
      </w:r>
      <w:proofErr w:type="spellEnd"/>
      <w:r w:rsidRPr="00AD42E0">
        <w:rPr>
          <w:rFonts w:ascii="Times New Roman" w:eastAsia="Times New Roman" w:hAnsi="Times New Roman" w:cs="Times New Roman"/>
          <w:color w:val="000000"/>
          <w:lang w:eastAsia="lt-LT"/>
        </w:rPr>
        <w:t xml:space="preserve"> 14</w:t>
      </w:r>
    </w:p>
    <w:p w14:paraId="66CCA8E4" w14:textId="77777777" w:rsidR="001902B9" w:rsidRPr="00AD42E0" w:rsidRDefault="001902B9" w:rsidP="001902B9">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AD42E0">
        <w:rPr>
          <w:rFonts w:ascii="Times New Roman" w:eastAsia="Times New Roman" w:hAnsi="Times New Roman" w:cs="Times New Roman"/>
          <w:color w:val="000000"/>
          <w:lang w:eastAsia="lt-LT"/>
        </w:rPr>
        <w:t>Konstantynów</w:t>
      </w:r>
      <w:proofErr w:type="spellEnd"/>
      <w:r w:rsidRPr="00AD42E0">
        <w:rPr>
          <w:rFonts w:ascii="Times New Roman" w:eastAsia="Times New Roman" w:hAnsi="Times New Roman" w:cs="Times New Roman"/>
          <w:color w:val="000000"/>
          <w:lang w:eastAsia="lt-LT"/>
        </w:rPr>
        <w:t xml:space="preserve"> </w:t>
      </w:r>
      <w:proofErr w:type="spellStart"/>
      <w:r w:rsidRPr="00AD42E0">
        <w:rPr>
          <w:rFonts w:ascii="Times New Roman" w:eastAsia="Times New Roman" w:hAnsi="Times New Roman" w:cs="Times New Roman"/>
          <w:color w:val="000000"/>
          <w:lang w:eastAsia="lt-LT"/>
        </w:rPr>
        <w:t>Łódzki</w:t>
      </w:r>
      <w:proofErr w:type="spellEnd"/>
      <w:r w:rsidRPr="00AD42E0">
        <w:rPr>
          <w:rFonts w:ascii="Times New Roman" w:eastAsia="Times New Roman" w:hAnsi="Times New Roman" w:cs="Times New Roman"/>
          <w:color w:val="000000"/>
          <w:lang w:eastAsia="lt-LT"/>
        </w:rPr>
        <w:t xml:space="preserve">, </w:t>
      </w:r>
      <w:proofErr w:type="spellStart"/>
      <w:r w:rsidRPr="00AD42E0">
        <w:rPr>
          <w:rFonts w:ascii="Times New Roman" w:eastAsia="Times New Roman" w:hAnsi="Times New Roman" w:cs="Times New Roman"/>
          <w:color w:val="000000"/>
          <w:lang w:eastAsia="lt-LT"/>
        </w:rPr>
        <w:t>Łódzkie</w:t>
      </w:r>
      <w:proofErr w:type="spellEnd"/>
      <w:r w:rsidRPr="00AD42E0">
        <w:rPr>
          <w:rFonts w:ascii="Times New Roman" w:eastAsia="Times New Roman" w:hAnsi="Times New Roman" w:cs="Times New Roman"/>
          <w:color w:val="000000"/>
          <w:lang w:eastAsia="lt-LT"/>
        </w:rPr>
        <w:t xml:space="preserve"> 95-050</w:t>
      </w:r>
    </w:p>
    <w:p w14:paraId="54781522" w14:textId="77777777" w:rsidR="001902B9" w:rsidRPr="00AD42E0" w:rsidRDefault="001902B9" w:rsidP="001902B9">
      <w:pPr>
        <w:autoSpaceDE w:val="0"/>
        <w:autoSpaceDN w:val="0"/>
        <w:adjustRightInd w:val="0"/>
        <w:spacing w:after="0" w:line="240" w:lineRule="auto"/>
        <w:rPr>
          <w:rFonts w:ascii="Times New Roman" w:eastAsia="Times New Roman" w:hAnsi="Times New Roman" w:cs="Times New Roman"/>
          <w:color w:val="000000"/>
          <w:lang w:eastAsia="lt-LT"/>
        </w:rPr>
      </w:pPr>
      <w:r w:rsidRPr="00AD42E0">
        <w:rPr>
          <w:rFonts w:ascii="Times New Roman" w:eastAsia="Times New Roman" w:hAnsi="Times New Roman" w:cs="Times New Roman"/>
          <w:color w:val="000000"/>
          <w:lang w:eastAsia="lt-LT"/>
        </w:rPr>
        <w:t>Lenkija</w:t>
      </w:r>
    </w:p>
    <w:p w14:paraId="1DCF9F2E" w14:textId="77777777" w:rsidR="001902B9" w:rsidRDefault="001902B9" w:rsidP="001902B9">
      <w:pPr>
        <w:numPr>
          <w:ilvl w:val="12"/>
          <w:numId w:val="0"/>
        </w:numPr>
        <w:spacing w:after="0" w:line="240" w:lineRule="auto"/>
        <w:ind w:right="-2"/>
        <w:rPr>
          <w:rFonts w:ascii="Times New Roman" w:eastAsia="Times New Roman" w:hAnsi="Times New Roman" w:cs="Times New Roman"/>
          <w:lang w:eastAsia="lt-LT"/>
        </w:rPr>
      </w:pPr>
    </w:p>
    <w:p w14:paraId="411A7BC8"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bCs/>
          <w:iCs/>
          <w:snapToGrid w:val="0"/>
        </w:rPr>
      </w:pPr>
      <w:r w:rsidRPr="000640F1">
        <w:rPr>
          <w:rFonts w:ascii="Times New Roman" w:eastAsia="Times New Roman" w:hAnsi="Times New Roman" w:cs="Times New Roman"/>
          <w:bCs/>
          <w:iCs/>
          <w:snapToGrid w:val="0"/>
        </w:rPr>
        <w:t xml:space="preserve">arba </w:t>
      </w:r>
    </w:p>
    <w:p w14:paraId="300B79DB"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p>
    <w:p w14:paraId="434E8400"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UAB „Armila“</w:t>
      </w:r>
    </w:p>
    <w:p w14:paraId="362ACBBE"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Molėtų pl. 75</w:t>
      </w:r>
    </w:p>
    <w:p w14:paraId="22D70667"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LT-14259 Vilnius</w:t>
      </w:r>
    </w:p>
    <w:p w14:paraId="2E1D50BF"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Lietuva</w:t>
      </w:r>
    </w:p>
    <w:p w14:paraId="35AF731F"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p>
    <w:p w14:paraId="26E04DE5"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bCs/>
          <w:iCs/>
          <w:snapToGrid w:val="0"/>
        </w:rPr>
      </w:pPr>
      <w:r w:rsidRPr="000640F1">
        <w:rPr>
          <w:rFonts w:ascii="Times New Roman" w:eastAsia="Times New Roman" w:hAnsi="Times New Roman" w:cs="Times New Roman"/>
          <w:bCs/>
          <w:iCs/>
          <w:snapToGrid w:val="0"/>
        </w:rPr>
        <w:t xml:space="preserve">arba </w:t>
      </w:r>
    </w:p>
    <w:p w14:paraId="061917AC"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p>
    <w:p w14:paraId="0BADCDEC"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UAB „Santamed LT“</w:t>
      </w:r>
    </w:p>
    <w:p w14:paraId="25C17F33"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Kauno r. sav.</w:t>
      </w:r>
    </w:p>
    <w:p w14:paraId="0B397E4E"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Linksmakalnio sen., Linksmakalnio km.</w:t>
      </w:r>
    </w:p>
    <w:p w14:paraId="37AF2158"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Liepų g. 9</w:t>
      </w:r>
      <w:r>
        <w:rPr>
          <w:rFonts w:ascii="Times New Roman" w:eastAsia="Times New Roman" w:hAnsi="Times New Roman" w:cs="Times New Roman"/>
          <w:snapToGrid w:val="0"/>
        </w:rPr>
        <w:t xml:space="preserve">, </w:t>
      </w:r>
      <w:r w:rsidRPr="000640F1">
        <w:rPr>
          <w:rFonts w:ascii="Times New Roman" w:eastAsia="Times New Roman" w:hAnsi="Times New Roman" w:cs="Times New Roman"/>
          <w:snapToGrid w:val="0"/>
        </w:rPr>
        <w:t>LT-53290</w:t>
      </w:r>
      <w:r>
        <w:rPr>
          <w:rFonts w:ascii="Times New Roman" w:eastAsia="Times New Roman" w:hAnsi="Times New Roman" w:cs="Times New Roman"/>
          <w:snapToGrid w:val="0"/>
        </w:rPr>
        <w:t xml:space="preserve"> </w:t>
      </w:r>
    </w:p>
    <w:p w14:paraId="549F10D9" w14:textId="77777777" w:rsidR="001902B9" w:rsidRPr="000640F1" w:rsidRDefault="001902B9" w:rsidP="001902B9">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Lietuva</w:t>
      </w:r>
    </w:p>
    <w:p w14:paraId="749C691B" w14:textId="77777777" w:rsidR="001902B9" w:rsidRPr="00F93F65" w:rsidRDefault="001902B9" w:rsidP="00F93F65">
      <w:pPr>
        <w:autoSpaceDE w:val="0"/>
        <w:autoSpaceDN w:val="0"/>
        <w:adjustRightInd w:val="0"/>
        <w:spacing w:after="0" w:line="240" w:lineRule="auto"/>
        <w:rPr>
          <w:rFonts w:ascii="Times New Roman" w:hAnsi="Times New Roman" w:cs="Times New Roman"/>
          <w:bCs/>
          <w:color w:val="000000"/>
          <w:kern w:val="0"/>
          <w14:ligatures w14:val="none"/>
        </w:rPr>
      </w:pPr>
    </w:p>
    <w:p w14:paraId="10729F3C" w14:textId="77777777" w:rsidR="001902B9" w:rsidRPr="001902B9" w:rsidRDefault="001902B9" w:rsidP="001902B9">
      <w:pPr>
        <w:autoSpaceDE w:val="0"/>
        <w:autoSpaceDN w:val="0"/>
        <w:adjustRightInd w:val="0"/>
        <w:spacing w:after="0" w:line="240" w:lineRule="auto"/>
        <w:rPr>
          <w:rFonts w:ascii="Times New Roman" w:hAnsi="Times New Roman" w:cs="Times New Roman"/>
          <w:b/>
          <w:color w:val="000000"/>
          <w:kern w:val="0"/>
          <w14:ligatures w14:val="none"/>
        </w:rPr>
      </w:pPr>
      <w:r w:rsidRPr="001902B9">
        <w:rPr>
          <w:rFonts w:ascii="Times New Roman" w:hAnsi="Times New Roman" w:cs="Times New Roman"/>
          <w:b/>
          <w:color w:val="000000"/>
          <w:kern w:val="0"/>
          <w14:ligatures w14:val="none"/>
        </w:rPr>
        <w:t>Šis vaistas EEE valstybėse narėse registruotas tokiais pavadinimais:</w:t>
      </w:r>
    </w:p>
    <w:p w14:paraId="18537061" w14:textId="77777777" w:rsidR="001902B9" w:rsidRPr="001902B9" w:rsidRDefault="001902B9" w:rsidP="001902B9">
      <w:pPr>
        <w:autoSpaceDE w:val="0"/>
        <w:autoSpaceDN w:val="0"/>
        <w:adjustRightInd w:val="0"/>
        <w:spacing w:after="0" w:line="240" w:lineRule="auto"/>
        <w:rPr>
          <w:rFonts w:ascii="Times New Roman" w:hAnsi="Times New Roman" w:cs="Times New Roman"/>
          <w:b/>
          <w:color w:val="000000"/>
          <w:kern w:val="0"/>
          <w14:ligatures w14:val="none"/>
        </w:rPr>
      </w:pPr>
    </w:p>
    <w:p w14:paraId="540AF9D3" w14:textId="77777777"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Austrija, Suomija, Švedija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t>MAXALT RAPITAB</w:t>
      </w:r>
    </w:p>
    <w:p w14:paraId="441F0385" w14:textId="4730893D"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Belgija, Liuksemburgas</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t>MAXALT LYO 10 mg</w:t>
      </w:r>
    </w:p>
    <w:p w14:paraId="74D6E66C" w14:textId="1DE61E06"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Danija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t xml:space="preserve">MAXALT </w:t>
      </w:r>
      <w:proofErr w:type="spellStart"/>
      <w:r w:rsidRPr="001902B9">
        <w:rPr>
          <w:rFonts w:ascii="Times New Roman" w:hAnsi="Times New Roman" w:cs="Times New Roman"/>
          <w:bCs/>
          <w:color w:val="000000"/>
          <w:kern w:val="0"/>
          <w14:ligatures w14:val="none"/>
        </w:rPr>
        <w:t>Smelt</w:t>
      </w:r>
      <w:proofErr w:type="spellEnd"/>
      <w:r w:rsidRPr="001902B9">
        <w:rPr>
          <w:rFonts w:ascii="Times New Roman" w:hAnsi="Times New Roman" w:cs="Times New Roman"/>
          <w:bCs/>
          <w:color w:val="000000"/>
          <w:kern w:val="0"/>
          <w14:ligatures w14:val="none"/>
        </w:rPr>
        <w:t xml:space="preserve">, </w:t>
      </w:r>
      <w:proofErr w:type="spellStart"/>
      <w:r w:rsidRPr="001902B9">
        <w:rPr>
          <w:rFonts w:ascii="Times New Roman" w:hAnsi="Times New Roman" w:cs="Times New Roman"/>
          <w:bCs/>
          <w:color w:val="000000"/>
          <w:kern w:val="0"/>
          <w14:ligatures w14:val="none"/>
        </w:rPr>
        <w:t>smeltetabletter</w:t>
      </w:r>
      <w:proofErr w:type="spellEnd"/>
    </w:p>
    <w:p w14:paraId="7352A6A8" w14:textId="6DCC3B5D"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Prancūzija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t>MAXALTLYO</w:t>
      </w:r>
    </w:p>
    <w:p w14:paraId="44D06AC0" w14:textId="13CAAB74"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Vokietija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t xml:space="preserve">MAXALT </w:t>
      </w:r>
      <w:proofErr w:type="spellStart"/>
      <w:r w:rsidRPr="001902B9">
        <w:rPr>
          <w:rFonts w:ascii="Times New Roman" w:hAnsi="Times New Roman" w:cs="Times New Roman"/>
          <w:bCs/>
          <w:color w:val="000000"/>
          <w:kern w:val="0"/>
          <w14:ligatures w14:val="none"/>
        </w:rPr>
        <w:t>lingua</w:t>
      </w:r>
      <w:proofErr w:type="spellEnd"/>
      <w:r w:rsidRPr="001902B9">
        <w:rPr>
          <w:rFonts w:ascii="Times New Roman" w:hAnsi="Times New Roman" w:cs="Times New Roman"/>
          <w:bCs/>
          <w:color w:val="000000"/>
          <w:kern w:val="0"/>
          <w14:ligatures w14:val="none"/>
        </w:rPr>
        <w:t xml:space="preserve"> 10 mg </w:t>
      </w:r>
      <w:proofErr w:type="spellStart"/>
      <w:r w:rsidRPr="001902B9">
        <w:rPr>
          <w:rFonts w:ascii="Times New Roman" w:hAnsi="Times New Roman" w:cs="Times New Roman"/>
          <w:bCs/>
          <w:color w:val="000000"/>
          <w:kern w:val="0"/>
          <w14:ligatures w14:val="none"/>
        </w:rPr>
        <w:t>Schmelztabletten</w:t>
      </w:r>
      <w:proofErr w:type="spellEnd"/>
    </w:p>
    <w:p w14:paraId="0A9C1B00" w14:textId="20BF7BD6"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Graikija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t xml:space="preserve">MAXALT </w:t>
      </w:r>
      <w:proofErr w:type="spellStart"/>
      <w:r w:rsidRPr="001902B9">
        <w:rPr>
          <w:rFonts w:ascii="Times New Roman" w:hAnsi="Times New Roman" w:cs="Times New Roman"/>
          <w:bCs/>
          <w:color w:val="000000"/>
          <w:kern w:val="0"/>
          <w14:ligatures w14:val="none"/>
        </w:rPr>
        <w:t>Rapid</w:t>
      </w:r>
      <w:proofErr w:type="spellEnd"/>
      <w:r w:rsidRPr="001902B9">
        <w:rPr>
          <w:rFonts w:ascii="Times New Roman" w:hAnsi="Times New Roman" w:cs="Times New Roman"/>
          <w:bCs/>
          <w:color w:val="000000"/>
          <w:kern w:val="0"/>
          <w14:ligatures w14:val="none"/>
        </w:rPr>
        <w:t xml:space="preserve"> </w:t>
      </w:r>
      <w:proofErr w:type="spellStart"/>
      <w:r w:rsidRPr="001902B9">
        <w:rPr>
          <w:rFonts w:ascii="Times New Roman" w:hAnsi="Times New Roman" w:cs="Times New Roman"/>
          <w:bCs/>
          <w:color w:val="000000"/>
          <w:kern w:val="0"/>
          <w14:ligatures w14:val="none"/>
        </w:rPr>
        <w:t>Sol</w:t>
      </w:r>
      <w:proofErr w:type="spellEnd"/>
      <w:r w:rsidRPr="001902B9">
        <w:rPr>
          <w:rFonts w:ascii="Times New Roman" w:hAnsi="Times New Roman" w:cs="Times New Roman"/>
          <w:bCs/>
          <w:color w:val="000000"/>
          <w:kern w:val="0"/>
          <w14:ligatures w14:val="none"/>
        </w:rPr>
        <w:t xml:space="preserve">. </w:t>
      </w:r>
      <w:proofErr w:type="spellStart"/>
      <w:r w:rsidRPr="001902B9">
        <w:rPr>
          <w:rFonts w:ascii="Times New Roman" w:hAnsi="Times New Roman" w:cs="Times New Roman"/>
          <w:bCs/>
          <w:color w:val="000000"/>
          <w:kern w:val="0"/>
          <w14:ligatures w14:val="none"/>
        </w:rPr>
        <w:t>Tab</w:t>
      </w:r>
      <w:proofErr w:type="spellEnd"/>
      <w:r w:rsidRPr="001902B9">
        <w:rPr>
          <w:rFonts w:ascii="Times New Roman" w:hAnsi="Times New Roman" w:cs="Times New Roman"/>
          <w:bCs/>
          <w:color w:val="000000"/>
          <w:kern w:val="0"/>
          <w14:ligatures w14:val="none"/>
        </w:rPr>
        <w:t>.</w:t>
      </w:r>
    </w:p>
    <w:p w14:paraId="21C47AE9" w14:textId="453A618C"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Islandija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t xml:space="preserve">MAXALT SMELT 10 mg </w:t>
      </w:r>
      <w:proofErr w:type="spellStart"/>
      <w:r w:rsidRPr="001902B9">
        <w:rPr>
          <w:rFonts w:ascii="Times New Roman" w:hAnsi="Times New Roman" w:cs="Times New Roman"/>
          <w:bCs/>
          <w:color w:val="000000"/>
          <w:kern w:val="0"/>
          <w14:ligatures w14:val="none"/>
        </w:rPr>
        <w:t>frostþurrkaðar</w:t>
      </w:r>
      <w:proofErr w:type="spellEnd"/>
      <w:r w:rsidRPr="001902B9">
        <w:rPr>
          <w:rFonts w:ascii="Times New Roman" w:hAnsi="Times New Roman" w:cs="Times New Roman"/>
          <w:bCs/>
          <w:color w:val="000000"/>
          <w:kern w:val="0"/>
          <w14:ligatures w14:val="none"/>
        </w:rPr>
        <w:t xml:space="preserve"> </w:t>
      </w:r>
      <w:proofErr w:type="spellStart"/>
      <w:r w:rsidRPr="001902B9">
        <w:rPr>
          <w:rFonts w:ascii="Times New Roman" w:hAnsi="Times New Roman" w:cs="Times New Roman"/>
          <w:bCs/>
          <w:color w:val="000000"/>
          <w:kern w:val="0"/>
          <w14:ligatures w14:val="none"/>
        </w:rPr>
        <w:t>töflur</w:t>
      </w:r>
      <w:proofErr w:type="spellEnd"/>
      <w:r w:rsidRPr="001902B9">
        <w:rPr>
          <w:rFonts w:ascii="Times New Roman" w:hAnsi="Times New Roman" w:cs="Times New Roman"/>
          <w:bCs/>
          <w:color w:val="000000"/>
          <w:kern w:val="0"/>
          <w14:ligatures w14:val="none"/>
        </w:rPr>
        <w:t xml:space="preserve"> </w:t>
      </w:r>
    </w:p>
    <w:p w14:paraId="09AC010F" w14:textId="028EA8AA"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Airija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proofErr w:type="spellStart"/>
      <w:r w:rsidRPr="001902B9">
        <w:rPr>
          <w:rFonts w:ascii="Times New Roman" w:hAnsi="Times New Roman" w:cs="Times New Roman"/>
          <w:bCs/>
          <w:color w:val="000000"/>
          <w:kern w:val="0"/>
          <w14:ligatures w14:val="none"/>
        </w:rPr>
        <w:t>Rizatriptan</w:t>
      </w:r>
      <w:proofErr w:type="spellEnd"/>
      <w:r w:rsidRPr="001902B9">
        <w:rPr>
          <w:rFonts w:ascii="Times New Roman" w:hAnsi="Times New Roman" w:cs="Times New Roman"/>
          <w:bCs/>
          <w:color w:val="000000"/>
          <w:kern w:val="0"/>
          <w14:ligatures w14:val="none"/>
        </w:rPr>
        <w:t xml:space="preserve"> MSD 10 mg </w:t>
      </w:r>
      <w:proofErr w:type="spellStart"/>
      <w:r w:rsidRPr="001902B9">
        <w:rPr>
          <w:rFonts w:ascii="Times New Roman" w:hAnsi="Times New Roman" w:cs="Times New Roman"/>
          <w:bCs/>
          <w:color w:val="000000"/>
          <w:kern w:val="0"/>
          <w14:ligatures w14:val="none"/>
        </w:rPr>
        <w:t>oral</w:t>
      </w:r>
      <w:proofErr w:type="spellEnd"/>
      <w:r w:rsidRPr="001902B9">
        <w:rPr>
          <w:rFonts w:ascii="Times New Roman" w:hAnsi="Times New Roman" w:cs="Times New Roman"/>
          <w:bCs/>
          <w:color w:val="000000"/>
          <w:kern w:val="0"/>
          <w14:ligatures w14:val="none"/>
        </w:rPr>
        <w:t xml:space="preserve"> </w:t>
      </w:r>
      <w:proofErr w:type="spellStart"/>
      <w:r w:rsidRPr="001902B9">
        <w:rPr>
          <w:rFonts w:ascii="Times New Roman" w:hAnsi="Times New Roman" w:cs="Times New Roman"/>
          <w:bCs/>
          <w:color w:val="000000"/>
          <w:kern w:val="0"/>
          <w14:ligatures w14:val="none"/>
        </w:rPr>
        <w:t>lyophilisates</w:t>
      </w:r>
      <w:proofErr w:type="spellEnd"/>
    </w:p>
    <w:p w14:paraId="26B149B5" w14:textId="678FB6D8"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Italija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t xml:space="preserve">MAXALT RPD 10 mg </w:t>
      </w:r>
      <w:proofErr w:type="spellStart"/>
      <w:r w:rsidRPr="001902B9">
        <w:rPr>
          <w:rFonts w:ascii="Times New Roman" w:hAnsi="Times New Roman" w:cs="Times New Roman"/>
          <w:bCs/>
          <w:color w:val="000000"/>
          <w:kern w:val="0"/>
          <w14:ligatures w14:val="none"/>
        </w:rPr>
        <w:t>liofilizzato</w:t>
      </w:r>
      <w:proofErr w:type="spellEnd"/>
      <w:r w:rsidRPr="001902B9">
        <w:rPr>
          <w:rFonts w:ascii="Times New Roman" w:hAnsi="Times New Roman" w:cs="Times New Roman"/>
          <w:bCs/>
          <w:color w:val="000000"/>
          <w:kern w:val="0"/>
          <w14:ligatures w14:val="none"/>
        </w:rPr>
        <w:t xml:space="preserve"> </w:t>
      </w:r>
      <w:proofErr w:type="spellStart"/>
      <w:r w:rsidRPr="001902B9">
        <w:rPr>
          <w:rFonts w:ascii="Times New Roman" w:hAnsi="Times New Roman" w:cs="Times New Roman"/>
          <w:bCs/>
          <w:color w:val="000000"/>
          <w:kern w:val="0"/>
          <w14:ligatures w14:val="none"/>
        </w:rPr>
        <w:t>orale</w:t>
      </w:r>
      <w:proofErr w:type="spellEnd"/>
    </w:p>
    <w:p w14:paraId="7A657380" w14:textId="317BDB0D"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Lietuva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t>MAXALT 10 mg geriamasis liofilizatas</w:t>
      </w:r>
    </w:p>
    <w:p w14:paraId="210CF208" w14:textId="3E7BD18F"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lastRenderedPageBreak/>
        <w:t>Norvegija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proofErr w:type="spellStart"/>
      <w:r w:rsidRPr="001902B9">
        <w:rPr>
          <w:rFonts w:ascii="Times New Roman" w:hAnsi="Times New Roman" w:cs="Times New Roman"/>
          <w:bCs/>
          <w:color w:val="000000"/>
          <w:kern w:val="0"/>
          <w14:ligatures w14:val="none"/>
        </w:rPr>
        <w:t>Maxalt</w:t>
      </w:r>
      <w:proofErr w:type="spellEnd"/>
      <w:r w:rsidRPr="001902B9">
        <w:rPr>
          <w:rFonts w:ascii="Times New Roman" w:hAnsi="Times New Roman" w:cs="Times New Roman"/>
          <w:bCs/>
          <w:color w:val="000000"/>
          <w:kern w:val="0"/>
          <w14:ligatures w14:val="none"/>
        </w:rPr>
        <w:t xml:space="preserve"> </w:t>
      </w:r>
      <w:proofErr w:type="spellStart"/>
      <w:r w:rsidRPr="001902B9">
        <w:rPr>
          <w:rFonts w:ascii="Times New Roman" w:hAnsi="Times New Roman" w:cs="Times New Roman"/>
          <w:bCs/>
          <w:color w:val="000000"/>
          <w:kern w:val="0"/>
          <w14:ligatures w14:val="none"/>
        </w:rPr>
        <w:t>Rapitab</w:t>
      </w:r>
      <w:proofErr w:type="spellEnd"/>
    </w:p>
    <w:p w14:paraId="08ADF28E" w14:textId="7832453C"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Rumunija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proofErr w:type="spellStart"/>
      <w:r w:rsidRPr="001902B9">
        <w:rPr>
          <w:rFonts w:ascii="Times New Roman" w:hAnsi="Times New Roman" w:cs="Times New Roman"/>
          <w:bCs/>
          <w:color w:val="000000"/>
          <w:kern w:val="0"/>
          <w14:ligatures w14:val="none"/>
        </w:rPr>
        <w:t>Maxalt</w:t>
      </w:r>
      <w:proofErr w:type="spellEnd"/>
      <w:r w:rsidRPr="001902B9">
        <w:rPr>
          <w:rFonts w:ascii="Times New Roman" w:hAnsi="Times New Roman" w:cs="Times New Roman"/>
          <w:bCs/>
          <w:color w:val="000000"/>
          <w:kern w:val="0"/>
          <w14:ligatures w14:val="none"/>
        </w:rPr>
        <w:t xml:space="preserve"> 10 mg </w:t>
      </w:r>
      <w:proofErr w:type="spellStart"/>
      <w:r w:rsidRPr="001902B9">
        <w:rPr>
          <w:rFonts w:ascii="Times New Roman" w:hAnsi="Times New Roman" w:cs="Times New Roman"/>
          <w:bCs/>
          <w:color w:val="000000"/>
          <w:kern w:val="0"/>
          <w14:ligatures w14:val="none"/>
        </w:rPr>
        <w:t>liofilizat</w:t>
      </w:r>
      <w:proofErr w:type="spellEnd"/>
      <w:r w:rsidRPr="001902B9">
        <w:rPr>
          <w:rFonts w:ascii="Times New Roman" w:hAnsi="Times New Roman" w:cs="Times New Roman"/>
          <w:bCs/>
          <w:color w:val="000000"/>
          <w:kern w:val="0"/>
          <w14:ligatures w14:val="none"/>
        </w:rPr>
        <w:t xml:space="preserve"> </w:t>
      </w:r>
      <w:proofErr w:type="spellStart"/>
      <w:r w:rsidRPr="001902B9">
        <w:rPr>
          <w:rFonts w:ascii="Times New Roman" w:hAnsi="Times New Roman" w:cs="Times New Roman"/>
          <w:bCs/>
          <w:color w:val="000000"/>
          <w:kern w:val="0"/>
          <w14:ligatures w14:val="none"/>
        </w:rPr>
        <w:t>oral</w:t>
      </w:r>
      <w:proofErr w:type="spellEnd"/>
    </w:p>
    <w:p w14:paraId="143ED64E" w14:textId="0EED60F2"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Ispanija</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t>MAXALT MAX 10 mg</w:t>
      </w:r>
    </w:p>
    <w:p w14:paraId="49B021F6" w14:textId="7999F61D" w:rsidR="001902B9" w:rsidRPr="001902B9" w:rsidRDefault="001902B9" w:rsidP="001902B9">
      <w:pPr>
        <w:autoSpaceDE w:val="0"/>
        <w:autoSpaceDN w:val="0"/>
        <w:adjustRightInd w:val="0"/>
        <w:spacing w:after="0" w:line="240" w:lineRule="auto"/>
        <w:rPr>
          <w:rFonts w:ascii="Times New Roman" w:hAnsi="Times New Roman" w:cs="Times New Roman"/>
          <w:bCs/>
          <w:color w:val="000000"/>
          <w:kern w:val="0"/>
          <w14:ligatures w14:val="none"/>
        </w:rPr>
      </w:pPr>
      <w:r w:rsidRPr="001902B9">
        <w:rPr>
          <w:rFonts w:ascii="Times New Roman" w:hAnsi="Times New Roman" w:cs="Times New Roman"/>
          <w:bCs/>
          <w:color w:val="000000"/>
          <w:kern w:val="0"/>
          <w14:ligatures w14:val="none"/>
        </w:rPr>
        <w:t>Nyderlandai</w:t>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r>
      <w:r w:rsidRPr="001902B9">
        <w:rPr>
          <w:rFonts w:ascii="Times New Roman" w:hAnsi="Times New Roman" w:cs="Times New Roman"/>
          <w:bCs/>
          <w:color w:val="000000"/>
          <w:kern w:val="0"/>
          <w14:ligatures w14:val="none"/>
        </w:rPr>
        <w:tab/>
        <w:t>MAXALT SMELT</w:t>
      </w:r>
    </w:p>
    <w:p w14:paraId="3A2FF868" w14:textId="74006065" w:rsidR="001902B9" w:rsidRPr="001902B9" w:rsidRDefault="001902B9" w:rsidP="001902B9">
      <w:pPr>
        <w:autoSpaceDE w:val="0"/>
        <w:autoSpaceDN w:val="0"/>
        <w:adjustRightInd w:val="0"/>
        <w:spacing w:after="0" w:line="240" w:lineRule="auto"/>
        <w:rPr>
          <w:rFonts w:ascii="Times New Roman" w:eastAsia="TimesNewRoman" w:hAnsi="Times New Roman" w:cs="Times New Roman"/>
          <w:bCs/>
          <w:color w:val="000000"/>
          <w:kern w:val="0"/>
          <w14:ligatures w14:val="none"/>
        </w:rPr>
      </w:pPr>
      <w:r w:rsidRPr="001902B9">
        <w:rPr>
          <w:rFonts w:ascii="Times New Roman" w:hAnsi="Times New Roman" w:cs="Times New Roman"/>
          <w:bCs/>
          <w:color w:val="000000"/>
          <w:kern w:val="0"/>
          <w14:ligatures w14:val="none"/>
        </w:rPr>
        <w:t>Jungtinė Karalystė</w:t>
      </w:r>
      <w:r w:rsidRPr="001902B9">
        <w:rPr>
          <w:rFonts w:ascii="Times New Roman" w:hAnsi="Times New Roman" w:cs="Times New Roman"/>
          <w:bCs/>
          <w:color w:val="000000"/>
          <w:kern w:val="0"/>
          <w14:ligatures w14:val="none"/>
        </w:rPr>
        <w:tab/>
        <w:t xml:space="preserve">                       MAXALT MELT</w:t>
      </w:r>
    </w:p>
    <w:p w14:paraId="11352C16" w14:textId="77777777" w:rsidR="002E4B9C" w:rsidRPr="001902B9" w:rsidRDefault="002E4B9C" w:rsidP="002E4B9C">
      <w:pPr>
        <w:spacing w:after="0" w:line="240" w:lineRule="auto"/>
        <w:rPr>
          <w:rFonts w:ascii="Times New Roman" w:eastAsia="Times New Roman" w:hAnsi="Times New Roman" w:cs="Times New Roman"/>
          <w:bCs/>
          <w:kern w:val="0"/>
          <w:lang w:eastAsia="lt-LT"/>
          <w14:ligatures w14:val="none"/>
        </w:rPr>
      </w:pPr>
    </w:p>
    <w:p w14:paraId="3FE8F1A7" w14:textId="631672AB" w:rsidR="002E4B9C" w:rsidRPr="002E4B9C" w:rsidRDefault="002E4B9C" w:rsidP="002E4B9C">
      <w:pPr>
        <w:spacing w:after="0" w:line="240" w:lineRule="auto"/>
        <w:rPr>
          <w:rFonts w:ascii="Times New Roman" w:eastAsia="Times New Roman" w:hAnsi="Times New Roman" w:cs="Times New Roman"/>
          <w:b/>
          <w:kern w:val="0"/>
          <w14:ligatures w14:val="none"/>
        </w:rPr>
      </w:pPr>
      <w:r w:rsidRPr="002E4B9C">
        <w:rPr>
          <w:rFonts w:ascii="Times New Roman" w:eastAsia="Times New Roman" w:hAnsi="Times New Roman" w:cs="Times New Roman"/>
          <w:b/>
          <w:kern w:val="0"/>
          <w14:ligatures w14:val="none"/>
        </w:rPr>
        <w:t xml:space="preserve">Šis pakuotės lapelis paskutinį kartą peržiūrėtas </w:t>
      </w:r>
      <w:r w:rsidR="005E3D6A">
        <w:rPr>
          <w:rFonts w:ascii="Times New Roman" w:eastAsia="Times New Roman" w:hAnsi="Times New Roman" w:cs="Times New Roman"/>
          <w:b/>
          <w:kern w:val="0"/>
          <w14:ligatures w14:val="none"/>
        </w:rPr>
        <w:t>2025-10-21.</w:t>
      </w:r>
    </w:p>
    <w:p w14:paraId="668B6D35" w14:textId="77777777" w:rsidR="002E4B9C" w:rsidRPr="002E4B9C" w:rsidRDefault="002E4B9C" w:rsidP="002E4B9C">
      <w:pPr>
        <w:spacing w:after="0" w:line="240" w:lineRule="auto"/>
        <w:rPr>
          <w:rFonts w:ascii="Times New Roman" w:eastAsia="Calibri" w:hAnsi="Times New Roman" w:cs="Times New Roman"/>
          <w:b/>
          <w:noProof/>
          <w:kern w:val="0"/>
          <w:sz w:val="24"/>
          <w:szCs w:val="24"/>
          <w:lang w:eastAsia="lt-LT"/>
          <w14:ligatures w14:val="none"/>
        </w:rPr>
      </w:pPr>
    </w:p>
    <w:p w14:paraId="4E0ADA62" w14:textId="77777777" w:rsidR="002E4B9C" w:rsidRPr="002E4B9C" w:rsidRDefault="002E4B9C" w:rsidP="002E4B9C">
      <w:pPr>
        <w:spacing w:after="0" w:line="240" w:lineRule="auto"/>
        <w:rPr>
          <w:rFonts w:ascii="Times New Roman" w:eastAsia="Times New Roman" w:hAnsi="Times New Roman" w:cs="Times New Roman"/>
          <w:kern w:val="0"/>
          <w:lang w:eastAsia="lt-LT"/>
          <w14:ligatures w14:val="none"/>
        </w:rPr>
      </w:pPr>
    </w:p>
    <w:p w14:paraId="1168AE55" w14:textId="12E83928" w:rsidR="002E4B9C" w:rsidRPr="002E4B9C" w:rsidRDefault="002E4B9C" w:rsidP="002E4B9C">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r w:rsidRPr="002E4B9C">
        <w:rPr>
          <w:rFonts w:ascii="Times New Roman" w:eastAsia="Calibri" w:hAnsi="Times New Roman" w:cs="Times New Roman"/>
          <w:kern w:val="0"/>
          <w:lang w:eastAsia="lt-LT"/>
          <w14:ligatures w14:val="none"/>
        </w:rPr>
        <w:t xml:space="preserve">Išsami informacija apie šį </w:t>
      </w:r>
      <w:r w:rsidRPr="002E4B9C">
        <w:rPr>
          <w:rFonts w:ascii="Times New Roman" w:eastAsia="Calibri" w:hAnsi="Times New Roman" w:cs="Times New Roman"/>
          <w:kern w:val="0"/>
          <w:szCs w:val="24"/>
          <w:lang w:eastAsia="lt-LT"/>
          <w14:ligatures w14:val="none"/>
        </w:rPr>
        <w:t>vaistą</w:t>
      </w:r>
      <w:r w:rsidRPr="002E4B9C">
        <w:rPr>
          <w:rFonts w:ascii="Times New Roman" w:eastAsia="Calibri" w:hAnsi="Times New Roman" w:cs="Times New Roman"/>
          <w:kern w:val="0"/>
          <w:lang w:eastAsia="lt-LT"/>
          <w14:ligatures w14:val="none"/>
        </w:rPr>
        <w:t xml:space="preserve"> pateikiama Valstybinės vaistų kontrolės tarnybos prie Lietuvos Respublikos sveikatos apsaugos ministerijos tinklalapyje</w:t>
      </w:r>
      <w:r w:rsidRPr="002E4B9C" w:rsidDel="00C973F4">
        <w:rPr>
          <w:rFonts w:ascii="Times New Roman" w:eastAsia="SimSun" w:hAnsi="Times New Roman" w:cs="Times New Roman"/>
          <w:noProof/>
          <w:kern w:val="0"/>
          <w14:ligatures w14:val="none"/>
        </w:rPr>
        <w:t xml:space="preserve"> </w:t>
      </w:r>
      <w:r w:rsidR="008A4ADC" w:rsidRPr="00C907CF">
        <w:rPr>
          <w:rFonts w:ascii="Times New Roman" w:eastAsia="SimSun" w:hAnsi="Times New Roman" w:cs="Times New Roman"/>
          <w:snapToGrid w:val="0"/>
          <w:color w:val="0000FF"/>
          <w:kern w:val="0"/>
          <w:u w:val="single"/>
          <w14:ligatures w14:val="none"/>
        </w:rPr>
        <w:t>https://vvkt.lrv.lt/lt/</w:t>
      </w:r>
      <w:r w:rsidR="008A4ADC">
        <w:rPr>
          <w:rFonts w:ascii="Times New Roman" w:eastAsia="SimSun" w:hAnsi="Times New Roman" w:cs="Times New Roman"/>
          <w:snapToGrid w:val="0"/>
          <w:color w:val="0000FF"/>
          <w:kern w:val="0"/>
          <w:u w:val="single"/>
          <w14:ligatures w14:val="none"/>
        </w:rPr>
        <w:t>.</w:t>
      </w:r>
    </w:p>
    <w:p w14:paraId="77F4A65A" w14:textId="77777777" w:rsidR="002E4B9C" w:rsidRPr="002E4B9C" w:rsidRDefault="002E4B9C" w:rsidP="002E4B9C">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7F9EC2BA" w14:textId="77777777" w:rsidR="002E4B9C" w:rsidRPr="002E4B9C" w:rsidRDefault="002E4B9C" w:rsidP="002E4B9C">
      <w:pPr>
        <w:spacing w:after="200" w:line="276" w:lineRule="auto"/>
        <w:rPr>
          <w:rFonts w:ascii="Calibri" w:eastAsia="Calibri" w:hAnsi="Calibri" w:cs="Times New Roman"/>
          <w:kern w:val="0"/>
          <w:lang w:eastAsia="lt-LT"/>
          <w14:ligatures w14:val="none"/>
        </w:rPr>
      </w:pPr>
    </w:p>
    <w:p w14:paraId="10845680" w14:textId="77777777" w:rsidR="00E7340C" w:rsidRDefault="00E7340C"/>
    <w:sectPr w:rsidR="00E7340C" w:rsidSect="00437D58">
      <w:footerReference w:type="even" r:id="rId11"/>
      <w:footerReference w:type="default" r:id="rId12"/>
      <w:pgSz w:w="11906" w:h="16838" w:code="9"/>
      <w:pgMar w:top="1560" w:right="1418" w:bottom="1702"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7CDB" w14:textId="77777777" w:rsidR="007C319B" w:rsidRDefault="007C319B">
      <w:pPr>
        <w:spacing w:after="0" w:line="240" w:lineRule="auto"/>
      </w:pPr>
      <w:r>
        <w:separator/>
      </w:r>
    </w:p>
  </w:endnote>
  <w:endnote w:type="continuationSeparator" w:id="0">
    <w:p w14:paraId="1058AD87" w14:textId="77777777" w:rsidR="007C319B" w:rsidRDefault="007C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U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597A" w14:textId="77777777" w:rsidR="007B53CC" w:rsidRDefault="007B53CC" w:rsidP="005D218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37</w:t>
    </w:r>
    <w:r>
      <w:rPr>
        <w:rStyle w:val="Puslapionumeris"/>
      </w:rPr>
      <w:fldChar w:fldCharType="end"/>
    </w:r>
  </w:p>
  <w:p w14:paraId="30F25332" w14:textId="77777777" w:rsidR="007B53CC" w:rsidRDefault="007B53CC" w:rsidP="005D218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30744"/>
      <w:docPartObj>
        <w:docPartGallery w:val="Page Numbers (Bottom of Page)"/>
        <w:docPartUnique/>
      </w:docPartObj>
    </w:sdtPr>
    <w:sdtEndPr>
      <w:rPr>
        <w:rFonts w:ascii="Arial" w:hAnsi="Arial" w:cs="Arial"/>
        <w:noProof/>
        <w:sz w:val="16"/>
        <w:szCs w:val="16"/>
      </w:rPr>
    </w:sdtEndPr>
    <w:sdtContent>
      <w:p w14:paraId="36BDD58C" w14:textId="34908A81" w:rsidR="007B53CC" w:rsidRPr="000970A4" w:rsidRDefault="007B53CC">
        <w:pPr>
          <w:pStyle w:val="Porat"/>
          <w:jc w:val="center"/>
          <w:rPr>
            <w:rFonts w:ascii="Arial" w:hAnsi="Arial" w:cs="Arial"/>
            <w:sz w:val="16"/>
            <w:szCs w:val="16"/>
          </w:rPr>
        </w:pPr>
        <w:r w:rsidRPr="000970A4">
          <w:rPr>
            <w:rFonts w:ascii="Arial" w:hAnsi="Arial" w:cs="Arial"/>
            <w:sz w:val="16"/>
            <w:szCs w:val="16"/>
          </w:rPr>
          <w:fldChar w:fldCharType="begin"/>
        </w:r>
        <w:r w:rsidRPr="000970A4">
          <w:rPr>
            <w:rFonts w:ascii="Arial" w:hAnsi="Arial" w:cs="Arial"/>
            <w:sz w:val="16"/>
            <w:szCs w:val="16"/>
          </w:rPr>
          <w:instrText xml:space="preserve"> PAGE   \* MERGEFORMAT </w:instrText>
        </w:r>
        <w:r w:rsidRPr="000970A4">
          <w:rPr>
            <w:rFonts w:ascii="Arial" w:hAnsi="Arial" w:cs="Arial"/>
            <w:sz w:val="16"/>
            <w:szCs w:val="16"/>
          </w:rPr>
          <w:fldChar w:fldCharType="separate"/>
        </w:r>
        <w:r w:rsidR="008B0CE5">
          <w:rPr>
            <w:rFonts w:ascii="Arial" w:hAnsi="Arial" w:cs="Arial"/>
            <w:noProof/>
            <w:sz w:val="16"/>
            <w:szCs w:val="16"/>
          </w:rPr>
          <w:t>7</w:t>
        </w:r>
        <w:r w:rsidRPr="000970A4">
          <w:rPr>
            <w:rFonts w:ascii="Arial" w:hAnsi="Arial" w:cs="Arial"/>
            <w:noProof/>
            <w:sz w:val="16"/>
            <w:szCs w:val="16"/>
          </w:rPr>
          <w:fldChar w:fldCharType="end"/>
        </w:r>
      </w:p>
    </w:sdtContent>
  </w:sdt>
  <w:p w14:paraId="2BB63613" w14:textId="77777777" w:rsidR="007B53CC" w:rsidRDefault="007B53CC" w:rsidP="005D21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F7C8" w14:textId="77777777" w:rsidR="007C319B" w:rsidRDefault="007C319B">
      <w:pPr>
        <w:spacing w:after="0" w:line="240" w:lineRule="auto"/>
      </w:pPr>
      <w:r>
        <w:separator/>
      </w:r>
    </w:p>
  </w:footnote>
  <w:footnote w:type="continuationSeparator" w:id="0">
    <w:p w14:paraId="43EDCB3E" w14:textId="77777777" w:rsidR="007C319B" w:rsidRDefault="007C3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3F0386E"/>
    <w:multiLevelType w:val="hybridMultilevel"/>
    <w:tmpl w:val="40FC63B4"/>
    <w:lvl w:ilvl="0" w:tplc="7D185EA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004986"/>
    <w:multiLevelType w:val="hybridMultilevel"/>
    <w:tmpl w:val="DC96E028"/>
    <w:lvl w:ilvl="0" w:tplc="76FAD09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569BD"/>
    <w:multiLevelType w:val="hybridMultilevel"/>
    <w:tmpl w:val="945CFF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D40557"/>
    <w:multiLevelType w:val="hybridMultilevel"/>
    <w:tmpl w:val="1EF86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2881038">
    <w:abstractNumId w:val="0"/>
    <w:lvlOverride w:ilvl="0">
      <w:lvl w:ilvl="0">
        <w:start w:val="1"/>
        <w:numFmt w:val="bullet"/>
        <w:lvlText w:val="-"/>
        <w:legacy w:legacy="1" w:legacySpace="0" w:legacyIndent="360"/>
        <w:lvlJc w:val="left"/>
        <w:pPr>
          <w:ind w:left="360" w:hanging="360"/>
        </w:pPr>
      </w:lvl>
    </w:lvlOverride>
  </w:num>
  <w:num w:numId="2" w16cid:durableId="1067417102">
    <w:abstractNumId w:val="2"/>
  </w:num>
  <w:num w:numId="3" w16cid:durableId="474487916">
    <w:abstractNumId w:val="1"/>
  </w:num>
  <w:num w:numId="4" w16cid:durableId="1362821543">
    <w:abstractNumId w:val="4"/>
  </w:num>
  <w:num w:numId="5" w16cid:durableId="614362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AE"/>
    <w:rsid w:val="00093FB5"/>
    <w:rsid w:val="0011155D"/>
    <w:rsid w:val="001236D2"/>
    <w:rsid w:val="001739C9"/>
    <w:rsid w:val="001902B9"/>
    <w:rsid w:val="001F45B4"/>
    <w:rsid w:val="002E4B9C"/>
    <w:rsid w:val="002E4E8B"/>
    <w:rsid w:val="002F2D2A"/>
    <w:rsid w:val="00320DF3"/>
    <w:rsid w:val="0034233B"/>
    <w:rsid w:val="00375656"/>
    <w:rsid w:val="00375F79"/>
    <w:rsid w:val="00393D57"/>
    <w:rsid w:val="003B33EF"/>
    <w:rsid w:val="00437D58"/>
    <w:rsid w:val="004623A4"/>
    <w:rsid w:val="00491474"/>
    <w:rsid w:val="00553667"/>
    <w:rsid w:val="00564336"/>
    <w:rsid w:val="00592B7D"/>
    <w:rsid w:val="005E3D6A"/>
    <w:rsid w:val="006B210F"/>
    <w:rsid w:val="007B53CC"/>
    <w:rsid w:val="007C319B"/>
    <w:rsid w:val="008674EC"/>
    <w:rsid w:val="008A4ADC"/>
    <w:rsid w:val="008B0CE5"/>
    <w:rsid w:val="00A53647"/>
    <w:rsid w:val="00A83D59"/>
    <w:rsid w:val="00AB0583"/>
    <w:rsid w:val="00AF3BCC"/>
    <w:rsid w:val="00AF498E"/>
    <w:rsid w:val="00B006A9"/>
    <w:rsid w:val="00B2067B"/>
    <w:rsid w:val="00BA1455"/>
    <w:rsid w:val="00C14893"/>
    <w:rsid w:val="00C20CF1"/>
    <w:rsid w:val="00C65877"/>
    <w:rsid w:val="00CF4228"/>
    <w:rsid w:val="00D15AC1"/>
    <w:rsid w:val="00DA4140"/>
    <w:rsid w:val="00DB30D0"/>
    <w:rsid w:val="00DF534A"/>
    <w:rsid w:val="00E7340C"/>
    <w:rsid w:val="00F609AE"/>
    <w:rsid w:val="00F93F65"/>
    <w:rsid w:val="00FD12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3C0902"/>
  <w15:chartTrackingRefBased/>
  <w15:docId w15:val="{52C0A392-FA64-43A0-A7E1-B87731B4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0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60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609A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609A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609A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609A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09A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09A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09A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09A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609A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09A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09A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09A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609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09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09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09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0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09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09A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09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09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09AE"/>
    <w:rPr>
      <w:i/>
      <w:iCs/>
      <w:color w:val="404040" w:themeColor="text1" w:themeTint="BF"/>
    </w:rPr>
  </w:style>
  <w:style w:type="paragraph" w:styleId="Sraopastraipa">
    <w:name w:val="List Paragraph"/>
    <w:basedOn w:val="prastasis"/>
    <w:uiPriority w:val="34"/>
    <w:qFormat/>
    <w:rsid w:val="00F609AE"/>
    <w:pPr>
      <w:ind w:left="720"/>
      <w:contextualSpacing/>
    </w:pPr>
  </w:style>
  <w:style w:type="character" w:styleId="Rykuspabraukimas">
    <w:name w:val="Intense Emphasis"/>
    <w:basedOn w:val="Numatytasispastraiposriftas"/>
    <w:uiPriority w:val="21"/>
    <w:qFormat/>
    <w:rsid w:val="00F609AE"/>
    <w:rPr>
      <w:i/>
      <w:iCs/>
      <w:color w:val="0F4761" w:themeColor="accent1" w:themeShade="BF"/>
    </w:rPr>
  </w:style>
  <w:style w:type="paragraph" w:styleId="Iskirtacitata">
    <w:name w:val="Intense Quote"/>
    <w:basedOn w:val="prastasis"/>
    <w:next w:val="prastasis"/>
    <w:link w:val="IskirtacitataDiagrama"/>
    <w:uiPriority w:val="30"/>
    <w:qFormat/>
    <w:rsid w:val="00F60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609AE"/>
    <w:rPr>
      <w:i/>
      <w:iCs/>
      <w:color w:val="0F4761" w:themeColor="accent1" w:themeShade="BF"/>
    </w:rPr>
  </w:style>
  <w:style w:type="character" w:styleId="Rykinuoroda">
    <w:name w:val="Intense Reference"/>
    <w:basedOn w:val="Numatytasispastraiposriftas"/>
    <w:uiPriority w:val="32"/>
    <w:qFormat/>
    <w:rsid w:val="00F609AE"/>
    <w:rPr>
      <w:b/>
      <w:bCs/>
      <w:smallCaps/>
      <w:color w:val="0F4761" w:themeColor="accent1" w:themeShade="BF"/>
      <w:spacing w:val="5"/>
    </w:rPr>
  </w:style>
  <w:style w:type="paragraph" w:styleId="Porat">
    <w:name w:val="footer"/>
    <w:basedOn w:val="prastasis"/>
    <w:link w:val="PoratDiagrama"/>
    <w:uiPriority w:val="99"/>
    <w:semiHidden/>
    <w:unhideWhenUsed/>
    <w:rsid w:val="002E4B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E4B9C"/>
  </w:style>
  <w:style w:type="character" w:styleId="Puslapionumeris">
    <w:name w:val="page number"/>
    <w:rsid w:val="002E4B9C"/>
    <w:rPr>
      <w:rFonts w:cs="Times New Roman"/>
    </w:rPr>
  </w:style>
  <w:style w:type="character" w:styleId="Hipersaitas">
    <w:name w:val="Hyperlink"/>
    <w:basedOn w:val="Numatytasispastraiposriftas"/>
    <w:uiPriority w:val="99"/>
    <w:unhideWhenUsed/>
    <w:rsid w:val="008B0CE5"/>
    <w:rPr>
      <w:color w:val="467886" w:themeColor="hyperlink"/>
      <w:u w:val="single"/>
    </w:rPr>
  </w:style>
  <w:style w:type="paragraph" w:styleId="Pataisymai">
    <w:name w:val="Revision"/>
    <w:hidden/>
    <w:uiPriority w:val="99"/>
    <w:semiHidden/>
    <w:rsid w:val="003B3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05C13-54CC-42B8-B695-04250BE93A91}">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784EC583-B75E-4DF3-907B-A49832D4B7CE}">
  <ds:schemaRefs>
    <ds:schemaRef ds:uri="http://schemas.microsoft.com/sharepoint/v3/contenttype/forms"/>
  </ds:schemaRefs>
</ds:datastoreItem>
</file>

<file path=customXml/itemProps3.xml><?xml version="1.0" encoding="utf-8"?>
<ds:datastoreItem xmlns:ds="http://schemas.openxmlformats.org/officeDocument/2006/customXml" ds:itemID="{716854B2-439B-4865-9444-4417B1FCA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10978</Words>
  <Characters>6259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4</cp:revision>
  <dcterms:created xsi:type="dcterms:W3CDTF">2025-05-23T06:43:00Z</dcterms:created>
  <dcterms:modified xsi:type="dcterms:W3CDTF">2025-10-24T12:16:00Z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ies>
</file>