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8919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D9E5B72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F271CAD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A83E0DA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055FA64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D739715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677E8C7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12A0691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44AAE35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00A16AD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E14A225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89D413B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3DC3B78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2E22590" w14:textId="77777777" w:rsidR="003E6DF8" w:rsidRPr="003E6DF8" w:rsidRDefault="003E6DF8" w:rsidP="003E6DF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lang w:eastAsia="x-none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t>A. ŽENKLINIMAS</w:t>
      </w:r>
    </w:p>
    <w:p w14:paraId="28C7DD48" w14:textId="77777777" w:rsidR="003E6DF8" w:rsidRPr="003E6DF8" w:rsidRDefault="003E6DF8" w:rsidP="003E6DF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1680D013" w14:textId="21FDC459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6BB363A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71C3A4B" w14:textId="09B51BB9" w:rsidR="003E6DF8" w:rsidRPr="003E6DF8" w:rsidRDefault="00F04BC2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  <w:r w:rsidR="003E6DF8"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50F52650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7CBA772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AE3BF32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E2AA187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4839302" w14:textId="2ED334B0" w:rsidR="003E6DF8" w:rsidRPr="003E6DF8" w:rsidRDefault="00BE2FC2" w:rsidP="003E6DF8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AmBisome</w:t>
      </w:r>
      <w:proofErr w:type="spellEnd"/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liposomal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E6DF8"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50 mg </w:t>
      </w:r>
      <w:r w:rsidR="003E6DF8" w:rsidRPr="003E6DF8">
        <w:rPr>
          <w:rFonts w:ascii="Times New Roman" w:eastAsia="Times New Roman" w:hAnsi="Times New Roman" w:cs="Times New Roman"/>
          <w:kern w:val="0"/>
          <w:szCs w:val="20"/>
          <w14:ligatures w14:val="none"/>
        </w:rPr>
        <w:t>milteliai infuzinės dispersijos koncentratui</w:t>
      </w:r>
      <w:r w:rsidR="003E6DF8" w:rsidRPr="003E6DF8">
        <w:rPr>
          <w:rFonts w:ascii="Times New Roman" w:eastAsia="Times New Roman" w:hAnsi="Times New Roman" w:cs="Times New Roman"/>
          <w:kern w:val="0"/>
          <w:szCs w:val="20"/>
          <w:highlight w:val="yellow"/>
          <w14:ligatures w14:val="none"/>
        </w:rPr>
        <w:t xml:space="preserve"> </w:t>
      </w:r>
    </w:p>
    <w:p w14:paraId="5B9425AD" w14:textId="1474F8FA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kern w:val="0"/>
          <w:szCs w:val="22"/>
          <w14:ligatures w14:val="none"/>
        </w:rPr>
      </w:pPr>
      <w:proofErr w:type="spellStart"/>
      <w:r w:rsidRPr="003E6DF8">
        <w:rPr>
          <w:rFonts w:ascii="Times New Roman" w:eastAsia="Times New Roman" w:hAnsi="Times New Roman" w:cs="Times New Roman"/>
          <w:kern w:val="0"/>
          <w:szCs w:val="20"/>
          <w14:ligatures w14:val="none"/>
        </w:rPr>
        <w:t>amfotericinas</w:t>
      </w:r>
      <w:proofErr w:type="spellEnd"/>
      <w:r w:rsidRPr="003E6DF8">
        <w:rPr>
          <w:rFonts w:ascii="Times New Roman" w:eastAsia="Times New Roman" w:hAnsi="Times New Roman" w:cs="Times New Roman"/>
          <w:kern w:val="0"/>
          <w:szCs w:val="20"/>
          <w14:ligatures w14:val="none"/>
        </w:rPr>
        <w:t> B</w:t>
      </w:r>
    </w:p>
    <w:p w14:paraId="5D76580E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kern w:val="0"/>
          <w:sz w:val="22"/>
          <w:szCs w:val="22"/>
          <w14:ligatures w14:val="none"/>
        </w:rPr>
      </w:pPr>
    </w:p>
    <w:p w14:paraId="201CF4BE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(-IOSIOS) MEDŽIAGA (-OS) IR JOS (-Ų) KIEKIS (-IAI)</w:t>
      </w:r>
    </w:p>
    <w:p w14:paraId="11E5E6D5" w14:textId="77777777" w:rsidR="003E6DF8" w:rsidRPr="003E6DF8" w:rsidRDefault="003E6DF8" w:rsidP="003E6DF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AB04CA" w14:textId="1AD9FBD2" w:rsidR="003E6DF8" w:rsidRPr="003E6DF8" w:rsidRDefault="003E6DF8" w:rsidP="003E6DF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Kiekviename flakone yra 50 mg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amfotericino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B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liposomose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3B11BB4F" w14:textId="508C845F" w:rsidR="003E6DF8" w:rsidRPr="003E6DF8" w:rsidRDefault="003E6DF8" w:rsidP="003E6DF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Ištirpinus, 1 ml koncentrato yra 4 mg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amfotericino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B.</w:t>
      </w:r>
    </w:p>
    <w:p w14:paraId="324B9D71" w14:textId="77777777" w:rsidR="003E6DF8" w:rsidRPr="003E6DF8" w:rsidRDefault="003E6DF8" w:rsidP="003E6DF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E3C66E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52401D49" w14:textId="77777777" w:rsidR="003E6DF8" w:rsidRPr="003E6DF8" w:rsidRDefault="003E6DF8" w:rsidP="003E6DF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B0639F" w14:textId="77777777" w:rsidR="003E6DF8" w:rsidRPr="003E6DF8" w:rsidRDefault="003E6DF8" w:rsidP="003E6DF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taip pat yra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hidrinto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sojų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fosfatidilcholino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cholesterolio,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distearoilfosfatidilglicerolio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visų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racematų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alfa-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tokoferolio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sacharozės,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dinatrio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sukcinato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heksahidrato</w:t>
      </w:r>
      <w:proofErr w:type="spellEnd"/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natrio hidroksido ir koncentruotos vandenilio chlorido rūgšties (37 %).</w:t>
      </w:r>
    </w:p>
    <w:p w14:paraId="09EA8609" w14:textId="77777777" w:rsidR="003E6DF8" w:rsidRPr="003E6DF8" w:rsidRDefault="003E6DF8" w:rsidP="003E6DF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42C3E6" w14:textId="6BE18BBF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7B622C06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3FE622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E6C54E2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23D59EF" w14:textId="7DF35B6A" w:rsidR="003E6DF8" w:rsidRPr="003E6DF8" w:rsidRDefault="003E6DF8" w:rsidP="003E6DF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0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18"/>
          <w:highlight w:val="lightGray"/>
          <w14:ligatures w14:val="none"/>
        </w:rPr>
        <w:t>Milteliai infuzinės dispersijos koncentratui</w:t>
      </w:r>
      <w:r w:rsidRPr="003E6DF8">
        <w:rPr>
          <w:rFonts w:ascii="Times New Roman" w:eastAsia="Times New Roman" w:hAnsi="Times New Roman" w:cs="Times New Roman"/>
          <w:kern w:val="0"/>
          <w:sz w:val="22"/>
          <w:szCs w:val="18"/>
          <w14:ligatures w14:val="none"/>
        </w:rPr>
        <w:t xml:space="preserve"> </w:t>
      </w:r>
    </w:p>
    <w:p w14:paraId="194226ED" w14:textId="00AB3049" w:rsid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 flakonas ir 1 x 5 mikronų filtras</w:t>
      </w:r>
    </w:p>
    <w:p w14:paraId="48E443C8" w14:textId="3E6D596E" w:rsidR="00BE2FC2" w:rsidRPr="007677A1" w:rsidRDefault="00BE2FC2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677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</w:t>
      </w:r>
      <w:r w:rsidR="007677A1" w:rsidRPr="007677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0</w:t>
      </w:r>
      <w:r w:rsidRPr="007677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 flakon</w:t>
      </w:r>
      <w:r w:rsidR="007677A1" w:rsidRPr="007677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ų</w:t>
      </w:r>
      <w:r w:rsidRPr="007677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ir 1</w:t>
      </w:r>
      <w:r w:rsidR="007677A1" w:rsidRPr="007677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0</w:t>
      </w:r>
      <w:r w:rsidRPr="007677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 x 5 mikronų filtra</w:t>
      </w:r>
      <w:r w:rsidR="007677A1" w:rsidRPr="007677A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i</w:t>
      </w:r>
    </w:p>
    <w:p w14:paraId="19DC1C18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C2E7337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0D06C071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4EDFCF18" w14:textId="7C4986D4" w:rsidR="003E6DF8" w:rsidRPr="003E6DF8" w:rsidRDefault="003E6DF8" w:rsidP="0094359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lang w:val="it-IT"/>
          <w14:ligatures w14:val="none"/>
        </w:rPr>
        <w:t>Leisti į veną po ištirpinimo ir praskiedimo</w:t>
      </w:r>
      <w:r w:rsidRPr="003E6D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7B189B70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7A102214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F845FC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atidžiai perskaitykite vartojimo instrukciją.</w:t>
      </w:r>
    </w:p>
    <w:p w14:paraId="6AA1C3F7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Flakonas skirtas vienkartiniam naudojimui.</w:t>
      </w:r>
    </w:p>
    <w:p w14:paraId="0699B01E" w14:textId="746078DB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vaisto kiekį išmeskite.</w:t>
      </w:r>
    </w:p>
    <w:p w14:paraId="510635EE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</w:p>
    <w:p w14:paraId="764FCCCA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E705FB6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C2C5232" w14:textId="5D723886" w:rsidR="003E6DF8" w:rsidRPr="003E6DF8" w:rsidRDefault="003E6DF8" w:rsidP="00F04BC2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</w:t>
      </w:r>
      <w:r w:rsidR="00F04B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B5A321D" w14:textId="77777777" w:rsidR="003E6DF8" w:rsidRPr="003E6DF8" w:rsidRDefault="003E6DF8" w:rsidP="003E6DF8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</w:p>
    <w:p w14:paraId="5E415661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B9BAAE5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8E5F941" w14:textId="4C5551E9" w:rsidR="003E6DF8" w:rsidRPr="003E6DF8" w:rsidRDefault="007677A1" w:rsidP="003E6DF8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AmBisome</w:t>
      </w:r>
      <w:proofErr w:type="spellEnd"/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liposomal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E6DF8"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NEGALIMA keisti kitais vaistais, kurių sudėtyje yra </w:t>
      </w:r>
      <w:proofErr w:type="spellStart"/>
      <w:r w:rsidR="003E6DF8"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amfotericino</w:t>
      </w:r>
      <w:proofErr w:type="spellEnd"/>
      <w:r w:rsidR="003E6DF8"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B (</w:t>
      </w:r>
      <w:proofErr w:type="spellStart"/>
      <w:r w:rsidR="003E6DF8"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liposomų</w:t>
      </w:r>
      <w:proofErr w:type="spellEnd"/>
      <w:r w:rsidR="003E6DF8"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="003E6DF8"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deoksicholato</w:t>
      </w:r>
      <w:proofErr w:type="spellEnd"/>
      <w:r w:rsidR="003E6DF8"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lipidų komplekso).</w:t>
      </w:r>
    </w:p>
    <w:p w14:paraId="2900115E" w14:textId="0F8554A0" w:rsidR="003E6DF8" w:rsidRPr="003E6DF8" w:rsidRDefault="003E6DF8" w:rsidP="003E6D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 nemaišyti šių vaistų, nes jų dozės skiriasi.</w:t>
      </w:r>
    </w:p>
    <w:p w14:paraId="5BE8576E" w14:textId="2BEB1764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FF0000"/>
          <w:kern w:val="0"/>
          <w:sz w:val="22"/>
          <w:szCs w:val="22"/>
          <w:highlight w:val="yellow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Integruoto membraninio filtro vidutinis porų skersmuo turi būti ne mažesnis kaip 1,0 µm.</w:t>
      </w:r>
    </w:p>
    <w:p w14:paraId="7B6F0CF9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kern w:val="0"/>
          <w:sz w:val="22"/>
          <w:szCs w:val="22"/>
          <w:highlight w:val="yellow"/>
          <w14:ligatures w14:val="none"/>
        </w:rPr>
      </w:pPr>
    </w:p>
    <w:p w14:paraId="6E51A085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4C87F617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FF32BD0" w14:textId="2CE672B1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</w:t>
      </w:r>
    </w:p>
    <w:p w14:paraId="76D9BA30" w14:textId="6510023D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Skaitykite pakuotės lapelį apie paruošto ir praskiesto vaisto tinkamumo laiką.</w:t>
      </w:r>
    </w:p>
    <w:p w14:paraId="19C8B601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</w:p>
    <w:p w14:paraId="43FB13DD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235D46A" w14:textId="77777777" w:rsidR="003E6DF8" w:rsidRPr="003E6DF8" w:rsidRDefault="003E6DF8" w:rsidP="003E6DF8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6636A2" w14:textId="0BAF1500" w:rsidR="003E6DF8" w:rsidRPr="003E6DF8" w:rsidRDefault="003E6DF8" w:rsidP="00F04BC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0" w:name="_Hlk197699632"/>
      <w:r w:rsidRPr="003E6DF8">
        <w:rPr>
          <w:rFonts w:ascii="Times New Roman" w:eastAsia="Times New Roman" w:hAnsi="Times New Roman" w:cs="Times New Roman"/>
          <w:kern w:val="0"/>
          <w:sz w:val="22"/>
          <w:szCs w:val="18"/>
          <w14:ligatures w14:val="none"/>
        </w:rPr>
        <w:t xml:space="preserve">Laikyti ne aukštesnėje kaip 25 </w:t>
      </w:r>
      <w:r w:rsidRPr="003E6DF8">
        <w:rPr>
          <w:rFonts w:ascii="Times New Roman" w:eastAsia="TimesNewRoman" w:hAnsi="Times New Roman" w:cs="Times New Roman"/>
          <w:kern w:val="0"/>
          <w:szCs w:val="22"/>
          <w14:ligatures w14:val="none"/>
        </w:rPr>
        <w:t>°C</w:t>
      </w:r>
      <w:r w:rsidRPr="003E6DF8">
        <w:rPr>
          <w:rFonts w:ascii="Times New Roman" w:eastAsia="Times New Roman" w:hAnsi="Times New Roman" w:cs="Times New Roman"/>
          <w:kern w:val="0"/>
          <w:sz w:val="22"/>
          <w:szCs w:val="18"/>
          <w14:ligatures w14:val="none"/>
        </w:rPr>
        <w:t xml:space="preserve"> temperatūroje.</w:t>
      </w:r>
      <w:bookmarkEnd w:id="0"/>
    </w:p>
    <w:p w14:paraId="574ACA3A" w14:textId="77777777" w:rsidR="003E6DF8" w:rsidRPr="003E6DF8" w:rsidRDefault="003E6DF8" w:rsidP="003E6DF8">
      <w:p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3D0A0E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1FB7A603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A77A2E6" w14:textId="7D757DEC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vaistą ar atliekas reikia tvarkyti laikantis vietinių reikalavimų.</w:t>
      </w:r>
    </w:p>
    <w:p w14:paraId="1AB1245A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</w:p>
    <w:p w14:paraId="2C41351F" w14:textId="77777777" w:rsidR="00F04BC2" w:rsidRPr="00F04BC2" w:rsidRDefault="00F04BC2" w:rsidP="00F04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04BC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04BC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C9FB54F" w14:textId="77777777" w:rsidR="00F04BC2" w:rsidRPr="00F04BC2" w:rsidRDefault="00F04BC2" w:rsidP="00F04BC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FB89BD" w14:textId="77777777" w:rsidR="00F04BC2" w:rsidRPr="00F04BC2" w:rsidRDefault="00F04BC2" w:rsidP="00F04BC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04BC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DE00308" w14:textId="77777777" w:rsidR="00F04BC2" w:rsidRPr="00F04BC2" w:rsidRDefault="00F04BC2" w:rsidP="00F04BC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04BC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5E12EFD" w14:textId="77777777" w:rsidR="00F04BC2" w:rsidRPr="00F04BC2" w:rsidRDefault="00F04BC2" w:rsidP="00F04BC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04BC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AD454A9" w14:textId="77777777" w:rsidR="00F04BC2" w:rsidRPr="00F04BC2" w:rsidRDefault="00F04BC2" w:rsidP="00F04BC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04BC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EC0AC70" w14:textId="77777777" w:rsidR="00F04BC2" w:rsidRPr="00F04BC2" w:rsidRDefault="00F04BC2" w:rsidP="00F04BC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0A424BF" w14:textId="77777777" w:rsidR="00F04BC2" w:rsidRPr="00F04BC2" w:rsidRDefault="00F04BC2" w:rsidP="00F04B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04BC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04BC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42287FB" w14:textId="77777777" w:rsidR="00F04BC2" w:rsidRPr="00F04BC2" w:rsidRDefault="00F04BC2" w:rsidP="00F04BC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4946ACA" w14:textId="536ED9E0" w:rsidR="003E6DF8" w:rsidRPr="00706F70" w:rsidRDefault="00706F70" w:rsidP="003E6DF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1386415795"/>
          <w:placeholder>
            <w:docPart w:val="18B33BC01BD444368ADEC1DC9848CE6C"/>
          </w:placeholder>
          <w:text/>
        </w:sdtPr>
        <w:sdtContent>
          <w:r w:rsidRPr="00706F70">
            <w:rPr>
              <w:rFonts w:ascii="Times New Roman" w:hAnsi="Times New Roman" w:cs="Times New Roman"/>
              <w:sz w:val="22"/>
              <w:szCs w:val="22"/>
            </w:rPr>
            <w:t>LT/L/25/3036/001</w:t>
          </w:r>
        </w:sdtContent>
      </w:sdt>
    </w:p>
    <w:p w14:paraId="460C4BE7" w14:textId="59B27317" w:rsidR="00706F70" w:rsidRPr="00706F70" w:rsidRDefault="00706F70" w:rsidP="003E6DF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  <w:shd w:val="clear" w:color="auto" w:fill="D1D1D1" w:themeFill="background2" w:themeFillShade="E6"/>
          </w:rPr>
          <w:alias w:val="Leidimo numeris"/>
          <w:tag w:val="LI_NO"/>
          <w:id w:val="-1047519392"/>
          <w:placeholder>
            <w:docPart w:val="740D6A977E514328AB1A8DD9EC8C87E5"/>
          </w:placeholder>
          <w:text/>
        </w:sdtPr>
        <w:sdtContent>
          <w:r w:rsidRPr="00706F70">
            <w:rPr>
              <w:rFonts w:ascii="Times New Roman" w:hAnsi="Times New Roman" w:cs="Times New Roman"/>
              <w:sz w:val="22"/>
              <w:szCs w:val="22"/>
              <w:shd w:val="clear" w:color="auto" w:fill="D1D1D1" w:themeFill="background2" w:themeFillShade="E6"/>
            </w:rPr>
            <w:t>LT/L/25/3036/002</w:t>
          </w:r>
        </w:sdtContent>
      </w:sdt>
    </w:p>
    <w:p w14:paraId="31FFDF72" w14:textId="77777777" w:rsidR="00706F70" w:rsidRPr="003E6DF8" w:rsidRDefault="00706F70" w:rsidP="003E6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D1ABE7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02BC76EB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90C59AA" w14:textId="51E44B4F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19D8AE38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</w:p>
    <w:p w14:paraId="28A05D8E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E6DF8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PARDAVIMO (IŠDAVIMO) TVARKA</w:t>
      </w:r>
      <w:r w:rsidRPr="003E6DF8" w:rsidDel="002B694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14:paraId="2B31E7CE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CA9B49" w14:textId="5D411B61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DB400A3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yellow"/>
          <w14:ligatures w14:val="none"/>
        </w:rPr>
      </w:pPr>
    </w:p>
    <w:p w14:paraId="4D891AC5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1FD4E231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4F6377C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34BB670A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554C22B" w14:textId="77777777" w:rsidR="0034576D" w:rsidRDefault="0034576D" w:rsidP="003E6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F01E01" w14:textId="43386B61" w:rsidR="003E6DF8" w:rsidRDefault="007677A1" w:rsidP="003E6DF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</w:t>
      </w:r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isome</w:t>
      </w:r>
      <w:proofErr w:type="spellEnd"/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E2FC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liposomal</w:t>
      </w:r>
      <w:proofErr w:type="spellEnd"/>
    </w:p>
    <w:p w14:paraId="0188EA89" w14:textId="44EA2306" w:rsidR="007677A1" w:rsidRPr="003E6DF8" w:rsidRDefault="007677A1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2CBBC1B7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3A03498B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860C7DE" w14:textId="003854AF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darkGray"/>
          <w14:ligatures w14:val="none"/>
        </w:rPr>
        <w:t>&lt;2D brūkšninis kodas su nurodytu unikaliu identifikatoriumi&gt;</w:t>
      </w:r>
    </w:p>
    <w:p w14:paraId="63E07673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352CFBB6" w14:textId="77777777" w:rsidR="003E6DF8" w:rsidRPr="003E6DF8" w:rsidRDefault="003E6DF8" w:rsidP="003E6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3E6DF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9C1381B" w14:textId="77777777" w:rsidR="003E6DF8" w:rsidRPr="003E6DF8" w:rsidRDefault="003E6DF8" w:rsidP="003E6DF8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492261F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 </w:t>
      </w:r>
    </w:p>
    <w:p w14:paraId="15CD4396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</w:t>
      </w:r>
    </w:p>
    <w:p w14:paraId="7EA6A08A" w14:textId="77777777" w:rsidR="003E6DF8" w:rsidRPr="003E6DF8" w:rsidRDefault="003E6DF8" w:rsidP="003E6DF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3E6D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NN</w:t>
      </w:r>
    </w:p>
    <w:p w14:paraId="712CDCBF" w14:textId="77777777" w:rsidR="007D7AC6" w:rsidRDefault="007D7AC6" w:rsidP="007D7AC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DE1B05" w14:textId="4DE004CE" w:rsidR="007D7AC6" w:rsidRPr="007D7AC6" w:rsidRDefault="007D7AC6" w:rsidP="007D7AC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Gilead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Sciences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Ireland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UC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IDA Business &amp;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Technology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Park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Carrigtohill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County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Cork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3BF76BE" w14:textId="77777777" w:rsidR="007D7AC6" w:rsidRPr="007D7AC6" w:rsidRDefault="007D7AC6" w:rsidP="007D7AC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33B2E64" w14:textId="77777777" w:rsidR="007D7AC6" w:rsidRPr="007D7AC6" w:rsidRDefault="007D7AC6" w:rsidP="007D7AC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06F843A" w14:textId="77777777" w:rsidR="007D7AC6" w:rsidRPr="007D7AC6" w:rsidRDefault="007D7AC6" w:rsidP="007D7AC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306D00" w14:textId="77777777" w:rsidR="007D7AC6" w:rsidRPr="007D7AC6" w:rsidRDefault="007D7AC6" w:rsidP="007D7AC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D7AC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9D28139" w14:textId="77777777" w:rsidR="007D7AC6" w:rsidRPr="007D7AC6" w:rsidRDefault="007D7AC6" w:rsidP="007D7AC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A43A1E" w14:textId="12508458" w:rsidR="0094359C" w:rsidRPr="00B92AA9" w:rsidRDefault="00B92AA9" w:rsidP="003E6DF8">
      <w:pPr>
        <w:rPr>
          <w:rFonts w:ascii="Times New Roman" w:hAnsi="Times New Roman" w:cs="Times New Roman"/>
        </w:rPr>
      </w:pPr>
      <w:r w:rsidRPr="003D4A04">
        <w:rPr>
          <w:rFonts w:ascii="Times New Roman" w:hAnsi="Times New Roman" w:cs="Times New Roman"/>
          <w:i/>
          <w:iCs/>
        </w:rPr>
        <w:t>Lygiagrečiai importuojamas vaistas nuo referencinio vaisto skiriasi</w:t>
      </w:r>
      <w:r>
        <w:rPr>
          <w:rFonts w:ascii="Times New Roman" w:hAnsi="Times New Roman" w:cs="Times New Roman"/>
          <w:i/>
          <w:iCs/>
        </w:rPr>
        <w:t xml:space="preserve"> tinkamumo laiku: referencinio vaisto - </w:t>
      </w:r>
      <w:r w:rsidRPr="00235671">
        <w:rPr>
          <w:rFonts w:ascii="Times New Roman" w:hAnsi="Times New Roman" w:cs="Times New Roman"/>
          <w:i/>
          <w:iCs/>
        </w:rPr>
        <w:t>5 metai</w:t>
      </w:r>
      <w:r>
        <w:rPr>
          <w:rFonts w:ascii="Times New Roman" w:hAnsi="Times New Roman" w:cs="Times New Roman"/>
          <w:i/>
          <w:iCs/>
        </w:rPr>
        <w:t>, lygiagrečiai importuojamo – 4 metai.</w:t>
      </w:r>
    </w:p>
    <w:sectPr w:rsidR="0094359C" w:rsidRPr="00B92AA9" w:rsidSect="0034576D">
      <w:pgSz w:w="11906" w:h="16838"/>
      <w:pgMar w:top="127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FE"/>
    <w:rsid w:val="00090DCA"/>
    <w:rsid w:val="000B0ED5"/>
    <w:rsid w:val="000E75BE"/>
    <w:rsid w:val="002D7C9B"/>
    <w:rsid w:val="0034576D"/>
    <w:rsid w:val="003749EB"/>
    <w:rsid w:val="003E6DF8"/>
    <w:rsid w:val="00423254"/>
    <w:rsid w:val="004B4197"/>
    <w:rsid w:val="00706F70"/>
    <w:rsid w:val="007677A1"/>
    <w:rsid w:val="007D7AC6"/>
    <w:rsid w:val="0094359C"/>
    <w:rsid w:val="00B92AA9"/>
    <w:rsid w:val="00BE2FC2"/>
    <w:rsid w:val="00E84CFE"/>
    <w:rsid w:val="00F04BC2"/>
    <w:rsid w:val="00F257AC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ABB8"/>
  <w15:chartTrackingRefBased/>
  <w15:docId w15:val="{2C7D755C-4161-449A-A499-783D8B6E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4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4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4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4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4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4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4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4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4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4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4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4C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4C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4C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4C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4C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4C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4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4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4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4C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4C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4C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4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4C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4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B33BC01BD444368ADEC1DC9848CE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2EC032-9E1D-45BB-8DA5-B9601C568438}"/>
      </w:docPartPr>
      <w:docPartBody>
        <w:p w:rsidR="008C6416" w:rsidRDefault="008C6416" w:rsidP="008C6416">
          <w:pPr>
            <w:pStyle w:val="18B33BC01BD444368ADEC1DC9848CE6C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740D6A977E514328AB1A8DD9EC8C87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FF046F-C086-47BD-B9A6-6B0C66EE6146}"/>
      </w:docPartPr>
      <w:docPartBody>
        <w:p w:rsidR="008C6416" w:rsidRDefault="008C6416" w:rsidP="008C6416">
          <w:pPr>
            <w:pStyle w:val="740D6A977E514328AB1A8DD9EC8C87E5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16"/>
    <w:rsid w:val="008C6416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6416"/>
  </w:style>
  <w:style w:type="paragraph" w:customStyle="1" w:styleId="18B33BC01BD444368ADEC1DC9848CE6C">
    <w:name w:val="18B33BC01BD444368ADEC1DC9848CE6C"/>
    <w:rsid w:val="008C6416"/>
  </w:style>
  <w:style w:type="paragraph" w:customStyle="1" w:styleId="740D6A977E514328AB1A8DD9EC8C87E5">
    <w:name w:val="740D6A977E514328AB1A8DD9EC8C87E5"/>
    <w:rsid w:val="008C6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1928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12</cp:revision>
  <dcterms:created xsi:type="dcterms:W3CDTF">2025-06-29T08:10:00Z</dcterms:created>
  <dcterms:modified xsi:type="dcterms:W3CDTF">2025-12-03T05:48:00Z</dcterms:modified>
</cp:coreProperties>
</file>