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23553" w14:textId="77777777" w:rsidR="00251226" w:rsidRPr="00251226" w:rsidRDefault="00251226" w:rsidP="0025122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0A472DE" w14:textId="77777777" w:rsidR="00251226" w:rsidRPr="00251226" w:rsidRDefault="00251226" w:rsidP="0025122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FD76D96" w14:textId="77777777" w:rsidR="00251226" w:rsidRPr="00251226" w:rsidRDefault="00251226" w:rsidP="0025122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6940382" w14:textId="77777777" w:rsidR="00251226" w:rsidRPr="00251226" w:rsidRDefault="00251226" w:rsidP="0025122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7578145" w14:textId="77777777" w:rsidR="00251226" w:rsidRPr="00251226" w:rsidRDefault="00251226" w:rsidP="0025122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307153F" w14:textId="77777777" w:rsidR="00251226" w:rsidRPr="00251226" w:rsidRDefault="00251226" w:rsidP="0025122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1C70247" w14:textId="77777777" w:rsidR="00251226" w:rsidRPr="00251226" w:rsidRDefault="00251226" w:rsidP="0025122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AAF4950" w14:textId="77777777" w:rsidR="00251226" w:rsidRPr="00251226" w:rsidRDefault="00251226" w:rsidP="0025122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19C7501" w14:textId="77777777" w:rsidR="00251226" w:rsidRPr="00251226" w:rsidRDefault="00251226" w:rsidP="0025122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A417344" w14:textId="77777777" w:rsidR="00251226" w:rsidRPr="00251226" w:rsidRDefault="00251226" w:rsidP="0025122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BEFD19D" w14:textId="77777777" w:rsidR="00251226" w:rsidRPr="00251226" w:rsidRDefault="00251226" w:rsidP="0025122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A49730A" w14:textId="77777777" w:rsidR="00251226" w:rsidRPr="00251226" w:rsidRDefault="00251226" w:rsidP="0025122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ECF1BFA" w14:textId="77777777" w:rsidR="00251226" w:rsidRPr="00251226" w:rsidRDefault="00251226" w:rsidP="0025122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A711B63" w14:textId="77777777" w:rsidR="00251226" w:rsidRPr="00251226" w:rsidRDefault="00251226" w:rsidP="0025122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0348F70" w14:textId="77777777" w:rsidR="00251226" w:rsidRPr="00251226" w:rsidRDefault="00251226" w:rsidP="0025122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B6F99CC" w14:textId="77777777" w:rsidR="00251226" w:rsidRPr="00251226" w:rsidRDefault="00251226" w:rsidP="0025122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36C0658" w14:textId="77777777" w:rsidR="00251226" w:rsidRPr="00251226" w:rsidRDefault="00251226" w:rsidP="0025122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23C32A4" w14:textId="77777777" w:rsidR="00251226" w:rsidRPr="00251226" w:rsidRDefault="00251226" w:rsidP="002512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</w:pPr>
      <w:r w:rsidRPr="00251226"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  <w:t>A. ŽENKLINIMAS</w:t>
      </w:r>
    </w:p>
    <w:p w14:paraId="7A6F7ACB" w14:textId="77777777" w:rsidR="00251226" w:rsidRPr="00251226" w:rsidRDefault="00251226" w:rsidP="0025122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1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25122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br w:type="page"/>
      </w:r>
      <w:r w:rsidRPr="0025122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lastRenderedPageBreak/>
        <w:t xml:space="preserve">INFORMACIJA ANT IŠORINĖS PAKUOTĖS </w:t>
      </w:r>
    </w:p>
    <w:p w14:paraId="21C6A6F3" w14:textId="77777777" w:rsidR="00251226" w:rsidRPr="00251226" w:rsidRDefault="00251226" w:rsidP="002512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CFF6CA7" w14:textId="77777777" w:rsidR="00251226" w:rsidRPr="00251226" w:rsidRDefault="00251226" w:rsidP="002512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25122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KARTONO DĖŽUTĖ</w:t>
      </w:r>
    </w:p>
    <w:p w14:paraId="4DF81B3C" w14:textId="77777777" w:rsidR="00251226" w:rsidRPr="00251226" w:rsidRDefault="00251226" w:rsidP="00251226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</w:p>
    <w:p w14:paraId="42399B19" w14:textId="77777777" w:rsidR="00251226" w:rsidRPr="00251226" w:rsidRDefault="00251226" w:rsidP="0025122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6FFE0CE" w14:textId="77777777" w:rsidR="00251226" w:rsidRPr="00251226" w:rsidRDefault="00251226" w:rsidP="0025122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25122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1.</w:t>
      </w:r>
      <w:r w:rsidRPr="0025122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VAISTINIO PREPARATO PAVADINIMAS</w:t>
      </w:r>
    </w:p>
    <w:p w14:paraId="116006B2" w14:textId="77777777" w:rsidR="00251226" w:rsidRPr="00251226" w:rsidRDefault="00251226" w:rsidP="0025122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BED958F" w14:textId="33EB10CC" w:rsidR="00251226" w:rsidRPr="00251226" w:rsidRDefault="00644B9A" w:rsidP="0025122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Penicilina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G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sodica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Atb</w:t>
      </w:r>
      <w:proofErr w:type="spellEnd"/>
      <w:r w:rsidR="00251226" w:rsidRPr="00251226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1 000 000 TV milteliai injekciniam ar infuziniam tirpalui</w:t>
      </w:r>
    </w:p>
    <w:p w14:paraId="670C2660" w14:textId="562D8012" w:rsidR="00251226" w:rsidRDefault="00D54B1C" w:rsidP="0025122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b</w:t>
      </w:r>
      <w:r w:rsidRPr="00D54B1C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enzilpenicilinas</w:t>
      </w:r>
      <w:proofErr w:type="spellEnd"/>
    </w:p>
    <w:p w14:paraId="6A0AC78D" w14:textId="77777777" w:rsidR="00D54B1C" w:rsidRPr="00251226" w:rsidRDefault="00D54B1C" w:rsidP="0025122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8291F9E" w14:textId="77777777" w:rsidR="00251226" w:rsidRPr="00251226" w:rsidRDefault="00251226" w:rsidP="0025122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25122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2.</w:t>
      </w:r>
      <w:r w:rsidRPr="0025122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 xml:space="preserve">VEIKLIOJI </w:t>
      </w:r>
      <w:r w:rsidRPr="00251226">
        <w:rPr>
          <w:rFonts w:ascii="Times New Roman" w:eastAsia="Times New Roman" w:hAnsi="Times New Roman" w:cs="Times New Roman"/>
          <w:b/>
          <w:noProof/>
          <w:kern w:val="0"/>
          <w:sz w:val="22"/>
          <w:lang w:eastAsia="lt-LT"/>
          <w14:ligatures w14:val="none"/>
        </w:rPr>
        <w:t xml:space="preserve">(-IOS) </w:t>
      </w:r>
      <w:r w:rsidRPr="0025122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 xml:space="preserve">MEDŽIAGA </w:t>
      </w:r>
      <w:r w:rsidRPr="00251226">
        <w:rPr>
          <w:rFonts w:ascii="Times New Roman" w:eastAsia="Times New Roman" w:hAnsi="Times New Roman" w:cs="Times New Roman"/>
          <w:b/>
          <w:noProof/>
          <w:kern w:val="0"/>
          <w:sz w:val="22"/>
          <w:lang w:eastAsia="lt-LT"/>
          <w14:ligatures w14:val="none"/>
        </w:rPr>
        <w:t xml:space="preserve">(-OS) </w:t>
      </w:r>
      <w:r w:rsidRPr="0025122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 xml:space="preserve">IR JOS </w:t>
      </w:r>
      <w:r w:rsidRPr="00251226">
        <w:rPr>
          <w:rFonts w:ascii="Times New Roman" w:eastAsia="Times New Roman" w:hAnsi="Times New Roman" w:cs="Times New Roman"/>
          <w:b/>
          <w:noProof/>
          <w:kern w:val="0"/>
          <w:sz w:val="22"/>
          <w:lang w:eastAsia="lt-LT"/>
          <w14:ligatures w14:val="none"/>
        </w:rPr>
        <w:t xml:space="preserve">(-Ų) </w:t>
      </w:r>
      <w:r w:rsidRPr="0025122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 xml:space="preserve">KIEKIS </w:t>
      </w:r>
      <w:r w:rsidRPr="00251226">
        <w:rPr>
          <w:rFonts w:ascii="Times New Roman" w:eastAsia="Times New Roman" w:hAnsi="Times New Roman" w:cs="Times New Roman"/>
          <w:b/>
          <w:noProof/>
          <w:kern w:val="0"/>
          <w:sz w:val="22"/>
          <w:lang w:eastAsia="lt-LT"/>
          <w14:ligatures w14:val="none"/>
        </w:rPr>
        <w:t>(-IAI)</w:t>
      </w:r>
    </w:p>
    <w:p w14:paraId="3CAEDC12" w14:textId="77777777" w:rsidR="00251226" w:rsidRPr="00251226" w:rsidRDefault="00251226" w:rsidP="0025122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059D1C0" w14:textId="39D16DB5" w:rsidR="00251226" w:rsidRPr="00251226" w:rsidRDefault="00251226" w:rsidP="0025122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251226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Kiekviename flakone yra 1 000 000 TV </w:t>
      </w:r>
      <w:proofErr w:type="spellStart"/>
      <w:r w:rsidRPr="00251226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benzilpenicilino</w:t>
      </w:r>
      <w:proofErr w:type="spellEnd"/>
      <w:r w:rsidRPr="00251226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(natrio druskos pavidalu). </w:t>
      </w:r>
    </w:p>
    <w:p w14:paraId="30D0670D" w14:textId="77777777" w:rsidR="00251226" w:rsidRPr="00251226" w:rsidRDefault="00251226" w:rsidP="0025122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60E2F52" w14:textId="77777777" w:rsidR="00251226" w:rsidRPr="00251226" w:rsidRDefault="00251226" w:rsidP="0025122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25122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3.</w:t>
      </w:r>
      <w:r w:rsidRPr="0025122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PAGALBINIŲ MEDŽIAGŲ SĄRAŠAS</w:t>
      </w:r>
    </w:p>
    <w:p w14:paraId="293A2F36" w14:textId="77777777" w:rsidR="00251226" w:rsidRPr="00251226" w:rsidRDefault="00251226" w:rsidP="0025122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9BADBC4" w14:textId="77777777" w:rsidR="00B958D7" w:rsidRDefault="00251226" w:rsidP="0025122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251226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Sudėtyje yra natrio. </w:t>
      </w:r>
    </w:p>
    <w:p w14:paraId="70C25B1B" w14:textId="0CBFDE5C" w:rsidR="00251226" w:rsidRPr="00251226" w:rsidRDefault="00251226" w:rsidP="0025122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25122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lt-LT"/>
          <w14:ligatures w14:val="none"/>
        </w:rPr>
        <w:t>Daugiau informacijos pateikta pakuotės lapelyje</w:t>
      </w:r>
      <w:r w:rsidRPr="00251226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>.</w:t>
      </w:r>
    </w:p>
    <w:p w14:paraId="6B2E10AB" w14:textId="77777777" w:rsidR="00251226" w:rsidRPr="00251226" w:rsidRDefault="00251226" w:rsidP="0025122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14265AF" w14:textId="77777777" w:rsidR="00251226" w:rsidRPr="00251226" w:rsidRDefault="00251226" w:rsidP="0025122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25122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4.</w:t>
      </w:r>
      <w:r w:rsidRPr="0025122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FARMACINĖ FORMA IR KIEKIS PAKUOTĖJE</w:t>
      </w:r>
    </w:p>
    <w:p w14:paraId="4B43C443" w14:textId="77777777" w:rsidR="00251226" w:rsidRPr="00251226" w:rsidRDefault="00251226" w:rsidP="0025122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1CD2871" w14:textId="77777777" w:rsidR="00251226" w:rsidRPr="00251226" w:rsidRDefault="00251226" w:rsidP="0025122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251226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  <w:t>Milteliai injekciniam ar infuziniam tirpalui</w:t>
      </w:r>
    </w:p>
    <w:p w14:paraId="44FBEA19" w14:textId="491626A5" w:rsidR="00B958D7" w:rsidRPr="00251226" w:rsidRDefault="00B958D7" w:rsidP="00B958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251226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10 flakonų</w:t>
      </w:r>
    </w:p>
    <w:p w14:paraId="17D57E87" w14:textId="20829970" w:rsidR="00B958D7" w:rsidRPr="00251226" w:rsidRDefault="00B958D7" w:rsidP="00B958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</w:pPr>
      <w:r w:rsidRPr="00B958D7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  <w:t>5</w:t>
      </w:r>
      <w:r w:rsidRPr="00251226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  <w:t>0 flakonų</w:t>
      </w:r>
    </w:p>
    <w:p w14:paraId="14B84145" w14:textId="1A2B013F" w:rsidR="00251226" w:rsidRPr="00251226" w:rsidRDefault="00251226" w:rsidP="0025122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251226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  <w:t>100 flakonų</w:t>
      </w:r>
    </w:p>
    <w:p w14:paraId="7BACB780" w14:textId="77777777" w:rsidR="00251226" w:rsidRPr="00251226" w:rsidRDefault="00251226" w:rsidP="0025122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C0895A0" w14:textId="77777777" w:rsidR="00251226" w:rsidRPr="00251226" w:rsidRDefault="00251226" w:rsidP="0025122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25122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5.</w:t>
      </w:r>
      <w:r w:rsidRPr="0025122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 xml:space="preserve">VARTOJIMO METODAS IR BŪDAS </w:t>
      </w:r>
      <w:r w:rsidRPr="00251226">
        <w:rPr>
          <w:rFonts w:ascii="Times New Roman" w:eastAsia="Times New Roman" w:hAnsi="Times New Roman" w:cs="Times New Roman"/>
          <w:b/>
          <w:noProof/>
          <w:kern w:val="0"/>
          <w:sz w:val="22"/>
          <w:lang w:eastAsia="lt-LT"/>
          <w14:ligatures w14:val="none"/>
        </w:rPr>
        <w:t>(-AI)</w:t>
      </w:r>
    </w:p>
    <w:p w14:paraId="6060D2CC" w14:textId="77777777" w:rsidR="00251226" w:rsidRPr="00251226" w:rsidRDefault="00251226" w:rsidP="0025122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D83B45F" w14:textId="77777777" w:rsidR="00251226" w:rsidRPr="00251226" w:rsidRDefault="00251226" w:rsidP="0025122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251226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Leisti į veną arba į raumenis. </w:t>
      </w:r>
    </w:p>
    <w:p w14:paraId="45EEECF5" w14:textId="0772BEF3" w:rsidR="00251226" w:rsidRPr="00251226" w:rsidRDefault="00251226" w:rsidP="0025122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251226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Prieš vartojimą perskaitykite pakuotės lapelį.</w:t>
      </w:r>
    </w:p>
    <w:p w14:paraId="7A055E39" w14:textId="77777777" w:rsidR="00251226" w:rsidRPr="00251226" w:rsidRDefault="00251226" w:rsidP="0025122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251226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</w:p>
    <w:p w14:paraId="3AFCAE23" w14:textId="77777777" w:rsidR="00251226" w:rsidRPr="00251226" w:rsidRDefault="00251226" w:rsidP="0025122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25122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6.</w:t>
      </w:r>
      <w:r w:rsidRPr="0025122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SPECIALUS ĮSPĖJIMAS, JOG VAISTINĮ PREPARATĄ BŪTINA LAIKYTI VAIKAMS NEPASTEBIMOJE IR NEPASIEKIAMOJE VIETOJE</w:t>
      </w:r>
    </w:p>
    <w:p w14:paraId="0AB15141" w14:textId="77777777" w:rsidR="00251226" w:rsidRPr="00251226" w:rsidRDefault="00251226" w:rsidP="0025122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5E2F46F" w14:textId="38DE5C57" w:rsidR="00251226" w:rsidRPr="00251226" w:rsidRDefault="00251226" w:rsidP="0025122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251226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Laikyti vaikams nepastebimoje ir nepasiekiamoje vietoje.</w:t>
      </w:r>
    </w:p>
    <w:p w14:paraId="6EC7FBAC" w14:textId="77777777" w:rsidR="00251226" w:rsidRPr="00251226" w:rsidRDefault="00251226" w:rsidP="0025122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90EDBEA" w14:textId="77777777" w:rsidR="00251226" w:rsidRPr="00251226" w:rsidRDefault="00251226" w:rsidP="0025122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25122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7.</w:t>
      </w:r>
      <w:r w:rsidRPr="0025122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KITAS (-I) SPECIALUS (-ŪS) ĮSPĖJIMAS (-AI) (JEI REIKIA)</w:t>
      </w:r>
    </w:p>
    <w:p w14:paraId="1A175F2D" w14:textId="77777777" w:rsidR="00251226" w:rsidRPr="00251226" w:rsidRDefault="00251226" w:rsidP="0025122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3342C2D" w14:textId="537D9525" w:rsidR="00251226" w:rsidRPr="00251226" w:rsidRDefault="00251226" w:rsidP="0025122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251226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Prieš vartojimą ištirpinti.</w:t>
      </w:r>
    </w:p>
    <w:p w14:paraId="338F9CA8" w14:textId="77777777" w:rsidR="00251226" w:rsidRPr="00251226" w:rsidRDefault="00251226" w:rsidP="0025122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779987F" w14:textId="77777777" w:rsidR="00251226" w:rsidRPr="00251226" w:rsidRDefault="00251226" w:rsidP="0025122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25122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8.</w:t>
      </w:r>
      <w:r w:rsidRPr="0025122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TINKAMUMO LAIKAS</w:t>
      </w:r>
    </w:p>
    <w:p w14:paraId="7EDC1434" w14:textId="77777777" w:rsidR="00251226" w:rsidRPr="00251226" w:rsidRDefault="00251226" w:rsidP="0025122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C000773" w14:textId="77777777" w:rsidR="00251226" w:rsidRPr="00251226" w:rsidRDefault="00251226" w:rsidP="0025122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251226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EXP{mm/MMMM}</w:t>
      </w:r>
    </w:p>
    <w:p w14:paraId="67E1CDBD" w14:textId="4B66D260" w:rsidR="00251226" w:rsidRPr="00251226" w:rsidRDefault="00251226" w:rsidP="0025122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251226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Paruoštą vartoti tirpalą suvartoti nedelsiant.</w:t>
      </w:r>
    </w:p>
    <w:p w14:paraId="5C9EBC47" w14:textId="77777777" w:rsidR="00251226" w:rsidRPr="00251226" w:rsidRDefault="00251226" w:rsidP="0025122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0A9C9DB" w14:textId="77777777" w:rsidR="00251226" w:rsidRPr="00251226" w:rsidRDefault="00251226" w:rsidP="0025122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25122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9.</w:t>
      </w:r>
      <w:r w:rsidRPr="0025122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SPECIALIOS LAIKYMO SĄLYGOS</w:t>
      </w:r>
    </w:p>
    <w:p w14:paraId="1CB1BD23" w14:textId="77777777" w:rsidR="00251226" w:rsidRPr="00251226" w:rsidRDefault="00251226" w:rsidP="0025122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9B1B4BD" w14:textId="77777777" w:rsidR="00251226" w:rsidRDefault="00251226" w:rsidP="0025122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251226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Laikyti ne aukštesnėje 25 </w:t>
      </w:r>
      <w:r w:rsidRPr="00251226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sym w:font="Symbol" w:char="F0B0"/>
      </w:r>
      <w:r w:rsidRPr="00251226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C temperatūroje.</w:t>
      </w:r>
    </w:p>
    <w:p w14:paraId="65698AF8" w14:textId="07A5187D" w:rsidR="00542EE4" w:rsidRPr="00251226" w:rsidRDefault="00542EE4" w:rsidP="0025122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Laikyti gamintojo pakuotėje.</w:t>
      </w:r>
    </w:p>
    <w:p w14:paraId="1434A011" w14:textId="77777777" w:rsidR="00251226" w:rsidRPr="00251226" w:rsidRDefault="00251226" w:rsidP="0025122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1ED60B3" w14:textId="77777777" w:rsidR="00251226" w:rsidRPr="00251226" w:rsidRDefault="00251226" w:rsidP="0025122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25122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lastRenderedPageBreak/>
        <w:t>10.</w:t>
      </w:r>
      <w:r w:rsidRPr="0025122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SPECIALIOS ATSARGUMO PRIEMONĖS</w:t>
      </w:r>
      <w:r w:rsidRPr="00251226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 xml:space="preserve"> </w:t>
      </w:r>
      <w:r w:rsidRPr="0025122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DĖL NESUVARTOTO VAISTINIO PREPARATO AR JO ATLIEKŲ TVARKYMO (JEI REIKIA)</w:t>
      </w:r>
    </w:p>
    <w:p w14:paraId="4AA39987" w14:textId="77777777" w:rsidR="00251226" w:rsidRPr="00251226" w:rsidRDefault="00251226" w:rsidP="0025122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145BC78" w14:textId="77777777" w:rsidR="00251226" w:rsidRPr="00251226" w:rsidRDefault="00251226" w:rsidP="0025122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D339DA4" w14:textId="77777777" w:rsidR="00921E7E" w:rsidRPr="00921E7E" w:rsidRDefault="00921E7E" w:rsidP="00921E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921E7E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921E7E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0033778C" w14:textId="77777777" w:rsidR="00921E7E" w:rsidRPr="00921E7E" w:rsidRDefault="00921E7E" w:rsidP="00921E7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17DD69A" w14:textId="77777777" w:rsidR="00921E7E" w:rsidRPr="00921E7E" w:rsidRDefault="00921E7E" w:rsidP="00921E7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921E7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639EBA3F" w14:textId="77777777" w:rsidR="00921E7E" w:rsidRPr="00921E7E" w:rsidRDefault="00921E7E" w:rsidP="00921E7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921E7E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5B5BE51E" w14:textId="77777777" w:rsidR="00921E7E" w:rsidRPr="00921E7E" w:rsidRDefault="00921E7E" w:rsidP="00921E7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921E7E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6F718EC1" w14:textId="77777777" w:rsidR="00921E7E" w:rsidRPr="00921E7E" w:rsidRDefault="00921E7E" w:rsidP="00921E7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921E7E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727E80AA" w14:textId="77777777" w:rsidR="00921E7E" w:rsidRPr="00921E7E" w:rsidRDefault="00921E7E" w:rsidP="00921E7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7A1AF204" w14:textId="77777777" w:rsidR="00921E7E" w:rsidRPr="00921E7E" w:rsidRDefault="00921E7E" w:rsidP="00921E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921E7E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921E7E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76C371D2" w14:textId="77777777" w:rsidR="00921E7E" w:rsidRPr="00921E7E" w:rsidRDefault="00921E7E" w:rsidP="00921E7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6248BBD8" w14:textId="176A2103" w:rsidR="00251226" w:rsidRPr="009B4390" w:rsidRDefault="009B4390" w:rsidP="00251226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alias w:val="Leidimo numeris"/>
          <w:tag w:val="LI_NO"/>
          <w:id w:val="-2061621707"/>
          <w:placeholder>
            <w:docPart w:val="DC7AC59EE4C9435EABB2A9EA82F362F6"/>
          </w:placeholder>
          <w:text/>
        </w:sdtPr>
        <w:sdtContent>
          <w:r w:rsidRPr="009B4390">
            <w:rPr>
              <w:rFonts w:ascii="Times New Roman" w:hAnsi="Times New Roman" w:cs="Times New Roman"/>
              <w:sz w:val="22"/>
              <w:szCs w:val="22"/>
            </w:rPr>
            <w:t>LT/L/25/3069/00</w:t>
          </w:r>
          <w:r>
            <w:rPr>
              <w:rFonts w:ascii="Times New Roman" w:hAnsi="Times New Roman" w:cs="Times New Roman"/>
              <w:sz w:val="22"/>
              <w:szCs w:val="22"/>
            </w:rPr>
            <w:t>1</w:t>
          </w:r>
        </w:sdtContent>
      </w:sdt>
    </w:p>
    <w:p w14:paraId="3A2F806B" w14:textId="72A26EC3" w:rsidR="009B4390" w:rsidRPr="009B4390" w:rsidRDefault="009B4390" w:rsidP="00251226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highlight w:val="lightGray"/>
        </w:rPr>
      </w:pPr>
      <w:sdt>
        <w:sdtPr>
          <w:rPr>
            <w:rFonts w:ascii="Times New Roman" w:hAnsi="Times New Roman" w:cs="Times New Roman"/>
            <w:sz w:val="22"/>
            <w:szCs w:val="22"/>
            <w:highlight w:val="lightGray"/>
          </w:rPr>
          <w:alias w:val="Leidimo numeris"/>
          <w:tag w:val="LI_NO"/>
          <w:id w:val="-1766063932"/>
          <w:placeholder>
            <w:docPart w:val="AEFD801658054B64BC5CB89C88DAD717"/>
          </w:placeholder>
          <w:text/>
        </w:sdtPr>
        <w:sdtContent>
          <w:r w:rsidRPr="009B4390">
            <w:rPr>
              <w:rFonts w:ascii="Times New Roman" w:hAnsi="Times New Roman" w:cs="Times New Roman"/>
              <w:sz w:val="22"/>
              <w:szCs w:val="22"/>
              <w:highlight w:val="lightGray"/>
            </w:rPr>
            <w:t>LT/L/25/3069/00</w:t>
          </w:r>
          <w:r>
            <w:rPr>
              <w:rFonts w:ascii="Times New Roman" w:hAnsi="Times New Roman" w:cs="Times New Roman"/>
              <w:sz w:val="22"/>
              <w:szCs w:val="22"/>
              <w:highlight w:val="lightGray"/>
            </w:rPr>
            <w:t>2</w:t>
          </w:r>
        </w:sdtContent>
      </w:sdt>
    </w:p>
    <w:p w14:paraId="5D0C3463" w14:textId="43540D9A" w:rsidR="009B4390" w:rsidRPr="009B4390" w:rsidRDefault="009B4390" w:rsidP="00251226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  <w:highlight w:val="lightGray"/>
          </w:rPr>
          <w:alias w:val="Leidimo numeris"/>
          <w:tag w:val="LI_NO"/>
          <w:id w:val="1887757388"/>
          <w:placeholder>
            <w:docPart w:val="6979203A87154BE2856A55533A032206"/>
          </w:placeholder>
          <w:text/>
        </w:sdtPr>
        <w:sdtContent>
          <w:r w:rsidRPr="009B4390">
            <w:rPr>
              <w:rFonts w:ascii="Times New Roman" w:hAnsi="Times New Roman" w:cs="Times New Roman"/>
              <w:sz w:val="22"/>
              <w:szCs w:val="22"/>
              <w:highlight w:val="lightGray"/>
            </w:rPr>
            <w:t>LT/L/25/3069/00</w:t>
          </w:r>
          <w:r>
            <w:rPr>
              <w:rFonts w:ascii="Times New Roman" w:hAnsi="Times New Roman" w:cs="Times New Roman"/>
              <w:sz w:val="22"/>
              <w:szCs w:val="22"/>
              <w:highlight w:val="lightGray"/>
            </w:rPr>
            <w:t>3</w:t>
          </w:r>
        </w:sdtContent>
      </w:sdt>
    </w:p>
    <w:p w14:paraId="361565F9" w14:textId="77777777" w:rsidR="009B4390" w:rsidRPr="00251226" w:rsidRDefault="009B4390" w:rsidP="0025122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B5B40CA" w14:textId="77777777" w:rsidR="00251226" w:rsidRPr="00251226" w:rsidRDefault="00251226" w:rsidP="0025122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25122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13.</w:t>
      </w:r>
      <w:r w:rsidRPr="0025122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SERIJOS NUMERIS</w:t>
      </w:r>
    </w:p>
    <w:p w14:paraId="16D132DE" w14:textId="77777777" w:rsidR="00251226" w:rsidRPr="00251226" w:rsidRDefault="00251226" w:rsidP="0025122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937865A" w14:textId="5A723E1E" w:rsidR="00251226" w:rsidRPr="00251226" w:rsidRDefault="00251226" w:rsidP="0025122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251226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Lot {numeris}</w:t>
      </w:r>
    </w:p>
    <w:p w14:paraId="622A27C0" w14:textId="77777777" w:rsidR="00251226" w:rsidRPr="00251226" w:rsidRDefault="00251226" w:rsidP="0025122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643D0BD" w14:textId="77777777" w:rsidR="00251226" w:rsidRPr="00251226" w:rsidRDefault="00251226" w:rsidP="0025122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25122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14.</w:t>
      </w:r>
      <w:r w:rsidRPr="0025122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PARDAVIMO (IŠDAVIMO) TVARKA</w:t>
      </w:r>
    </w:p>
    <w:p w14:paraId="72AB89EB" w14:textId="77777777" w:rsidR="00251226" w:rsidRPr="00251226" w:rsidRDefault="00251226" w:rsidP="0025122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8ACD941" w14:textId="18817CDF" w:rsidR="00251226" w:rsidRPr="00251226" w:rsidRDefault="00251226" w:rsidP="0025122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251226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Receptinis vaistas.</w:t>
      </w:r>
    </w:p>
    <w:p w14:paraId="6A17511A" w14:textId="77777777" w:rsidR="00251226" w:rsidRPr="00251226" w:rsidRDefault="00251226" w:rsidP="00251226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</w:p>
    <w:p w14:paraId="1B8F3F05" w14:textId="77777777" w:rsidR="00251226" w:rsidRPr="00251226" w:rsidRDefault="00251226" w:rsidP="0025122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25122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15.</w:t>
      </w:r>
      <w:r w:rsidRPr="0025122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VARTOJIMO INSTRUKCIJA</w:t>
      </w:r>
    </w:p>
    <w:p w14:paraId="61715DDC" w14:textId="77777777" w:rsidR="00251226" w:rsidRPr="00251226" w:rsidRDefault="00251226" w:rsidP="0025122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52A9FDB" w14:textId="77777777" w:rsidR="00251226" w:rsidRPr="00251226" w:rsidRDefault="00251226" w:rsidP="0025122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F4373B7" w14:textId="77777777" w:rsidR="00251226" w:rsidRPr="00251226" w:rsidRDefault="00251226" w:rsidP="002512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25122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 xml:space="preserve">16. </w:t>
      </w:r>
      <w:r w:rsidRPr="0025122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INFORMACIJA BRAILIO RAŠTU</w:t>
      </w:r>
    </w:p>
    <w:p w14:paraId="39BB278C" w14:textId="77777777" w:rsidR="00251226" w:rsidRPr="00251226" w:rsidRDefault="00251226" w:rsidP="0025122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0FA51FE" w14:textId="643E3521" w:rsidR="00251226" w:rsidRPr="00251226" w:rsidRDefault="00644B9A" w:rsidP="00B958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shd w:val="clear" w:color="auto" w:fill="CCCCCC"/>
          <w:lang w:eastAsia="lt-LT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penicilina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g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sodica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atb</w:t>
      </w:r>
      <w:proofErr w:type="spellEnd"/>
    </w:p>
    <w:p w14:paraId="6E28352B" w14:textId="77777777" w:rsidR="00251226" w:rsidRPr="00251226" w:rsidRDefault="00251226" w:rsidP="0025122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shd w:val="clear" w:color="auto" w:fill="CCCCCC"/>
          <w:lang w:eastAsia="lt-LT"/>
          <w14:ligatures w14:val="none"/>
        </w:rPr>
      </w:pPr>
    </w:p>
    <w:p w14:paraId="178C9FCB" w14:textId="77777777" w:rsidR="00251226" w:rsidRPr="00251226" w:rsidRDefault="00251226" w:rsidP="0025122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-3"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:szCs w:val="20"/>
          <w:lang w:eastAsia="lt-LT"/>
          <w14:ligatures w14:val="none"/>
        </w:rPr>
      </w:pPr>
      <w:r w:rsidRPr="00251226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:lang w:eastAsia="lt-LT"/>
          <w14:ligatures w14:val="none"/>
        </w:rPr>
        <w:t>17.</w:t>
      </w:r>
      <w:r w:rsidRPr="00251226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:lang w:eastAsia="lt-LT"/>
          <w14:ligatures w14:val="none"/>
        </w:rPr>
        <w:tab/>
        <w:t>UNIKALUS IDENTIFIKATORIUS – 2D BRŪKŠNINIS KODAS</w:t>
      </w:r>
    </w:p>
    <w:p w14:paraId="08DAFB40" w14:textId="77777777" w:rsidR="00251226" w:rsidRPr="00251226" w:rsidRDefault="00251226" w:rsidP="0025122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:lang w:eastAsia="lt-LT"/>
          <w14:ligatures w14:val="none"/>
        </w:rPr>
      </w:pPr>
    </w:p>
    <w:p w14:paraId="53E58B2F" w14:textId="77777777" w:rsidR="00251226" w:rsidRPr="00251226" w:rsidRDefault="00251226" w:rsidP="0025122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:lang w:eastAsia="lt-LT"/>
          <w14:ligatures w14:val="none"/>
        </w:rPr>
      </w:pPr>
      <w:r w:rsidRPr="00251226">
        <w:rPr>
          <w:rFonts w:ascii="Times New Roman" w:eastAsia="Times New Roman" w:hAnsi="Times New Roman" w:cs="Times New Roman"/>
          <w:noProof/>
          <w:kern w:val="0"/>
          <w:sz w:val="22"/>
          <w:szCs w:val="20"/>
          <w:highlight w:val="lightGray"/>
          <w:lang w:eastAsia="lt-LT" w:bidi="lt-LT"/>
          <w14:ligatures w14:val="none"/>
        </w:rPr>
        <w:t xml:space="preserve"> 2D brūkšninis kodas su nurodytu unikaliu identifikatoriumi.</w:t>
      </w:r>
    </w:p>
    <w:p w14:paraId="71BBD26F" w14:textId="77777777" w:rsidR="00251226" w:rsidRPr="00251226" w:rsidRDefault="00251226" w:rsidP="0025122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:lang w:eastAsia="lt-LT"/>
          <w14:ligatures w14:val="none"/>
        </w:rPr>
      </w:pPr>
    </w:p>
    <w:p w14:paraId="4D84EB7A" w14:textId="77777777" w:rsidR="00251226" w:rsidRPr="00251226" w:rsidRDefault="00251226" w:rsidP="0025122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-3"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:szCs w:val="20"/>
          <w:lang w:eastAsia="lt-LT"/>
          <w14:ligatures w14:val="none"/>
        </w:rPr>
      </w:pPr>
      <w:r w:rsidRPr="00251226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:lang w:eastAsia="lt-LT"/>
          <w14:ligatures w14:val="none"/>
        </w:rPr>
        <w:t>18.</w:t>
      </w:r>
      <w:r w:rsidRPr="00251226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:lang w:eastAsia="lt-LT"/>
          <w14:ligatures w14:val="none"/>
        </w:rPr>
        <w:tab/>
        <w:t>UNIKALUS IDENTIFIKATORIUS – ŽMONĖMS SUPRANTAMI DUOMENYS</w:t>
      </w:r>
    </w:p>
    <w:p w14:paraId="7F4A8A99" w14:textId="77777777" w:rsidR="00251226" w:rsidRPr="00251226" w:rsidRDefault="00251226" w:rsidP="0025122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:lang w:eastAsia="lt-LT"/>
          <w14:ligatures w14:val="none"/>
        </w:rPr>
      </w:pPr>
    </w:p>
    <w:p w14:paraId="69B40345" w14:textId="77777777" w:rsidR="00251226" w:rsidRPr="00251226" w:rsidRDefault="00251226" w:rsidP="0025122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color w:val="008000"/>
          <w:kern w:val="0"/>
          <w:sz w:val="22"/>
          <w:szCs w:val="22"/>
          <w:lang w:eastAsia="lt-LT" w:bidi="lt-LT"/>
          <w14:ligatures w14:val="none"/>
        </w:rPr>
      </w:pPr>
      <w:r w:rsidRPr="00251226">
        <w:rPr>
          <w:rFonts w:ascii="Times New Roman" w:eastAsia="Times New Roman" w:hAnsi="Times New Roman" w:cs="Times New Roman"/>
          <w:kern w:val="0"/>
          <w:sz w:val="22"/>
          <w:szCs w:val="20"/>
          <w:lang w:eastAsia="lt-LT" w:bidi="lt-LT"/>
          <w14:ligatures w14:val="none"/>
        </w:rPr>
        <w:t>PC {numeris}</w:t>
      </w:r>
    </w:p>
    <w:p w14:paraId="39EE594A" w14:textId="77777777" w:rsidR="00251226" w:rsidRPr="00251226" w:rsidRDefault="00251226" w:rsidP="0025122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  <w:r w:rsidRPr="00251226">
        <w:rPr>
          <w:rFonts w:ascii="Times New Roman" w:eastAsia="Times New Roman" w:hAnsi="Times New Roman" w:cs="Times New Roman"/>
          <w:kern w:val="0"/>
          <w:sz w:val="22"/>
          <w:szCs w:val="20"/>
          <w:lang w:eastAsia="lt-LT" w:bidi="lt-LT"/>
          <w14:ligatures w14:val="none"/>
        </w:rPr>
        <w:t>SN {numeris}</w:t>
      </w:r>
    </w:p>
    <w:p w14:paraId="07E442F4" w14:textId="77777777" w:rsidR="00251226" w:rsidRPr="00251226" w:rsidRDefault="00251226" w:rsidP="0025122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  <w:r w:rsidRPr="0025122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lt-LT" w:bidi="lt-LT"/>
          <w14:ligatures w14:val="none"/>
        </w:rPr>
        <w:t>NN {numeris}</w:t>
      </w:r>
    </w:p>
    <w:p w14:paraId="5AE940AA" w14:textId="77777777" w:rsidR="00251226" w:rsidRPr="00251226" w:rsidRDefault="00251226" w:rsidP="00251226">
      <w:pPr>
        <w:spacing w:after="0" w:line="240" w:lineRule="auto"/>
        <w:rPr>
          <w:rFonts w:ascii="Times New Roman" w:eastAsia="Times New Roman" w:hAnsi="Times New Roman" w:cs="Times New Roman"/>
          <w:noProof/>
          <w:vanish/>
          <w:kern w:val="0"/>
          <w:sz w:val="22"/>
          <w:szCs w:val="22"/>
          <w:lang w:eastAsia="lt-LT"/>
          <w14:ligatures w14:val="none"/>
        </w:rPr>
      </w:pPr>
    </w:p>
    <w:p w14:paraId="4162922C" w14:textId="77777777" w:rsidR="00251226" w:rsidRPr="00251226" w:rsidRDefault="00251226" w:rsidP="00251226">
      <w:pPr>
        <w:spacing w:after="0" w:line="240" w:lineRule="auto"/>
        <w:rPr>
          <w:rFonts w:ascii="Times New Roman" w:eastAsia="Times New Roman" w:hAnsi="Times New Roman" w:cs="Times New Roman"/>
          <w:noProof/>
          <w:vanish/>
          <w:kern w:val="0"/>
          <w:sz w:val="22"/>
          <w:szCs w:val="22"/>
          <w:lang w:eastAsia="lt-LT"/>
          <w14:ligatures w14:val="none"/>
        </w:rPr>
      </w:pPr>
    </w:p>
    <w:p w14:paraId="7D8E88B5" w14:textId="77777777" w:rsidR="00251226" w:rsidRPr="00251226" w:rsidRDefault="00251226" w:rsidP="00251226">
      <w:pPr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u w:val="single"/>
          <w:lang w:eastAsia="lt-LT"/>
          <w14:ligatures w14:val="none"/>
        </w:rPr>
      </w:pPr>
    </w:p>
    <w:p w14:paraId="113EF866" w14:textId="7D17ED6D" w:rsidR="00B958D7" w:rsidRPr="00B958D7" w:rsidRDefault="00B958D7" w:rsidP="00D54B1C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B958D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="00D54B1C" w:rsidRPr="00D54B1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Antibiotice</w:t>
      </w:r>
      <w:proofErr w:type="spellEnd"/>
      <w:r w:rsidR="00D54B1C" w:rsidRPr="00D54B1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SA</w:t>
      </w:r>
      <w:r w:rsidR="00D54B1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D54B1C" w:rsidRPr="00D54B1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Str. </w:t>
      </w:r>
      <w:proofErr w:type="spellStart"/>
      <w:r w:rsidR="00D54B1C" w:rsidRPr="00D54B1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Valea</w:t>
      </w:r>
      <w:proofErr w:type="spellEnd"/>
      <w:r w:rsidR="00D54B1C" w:rsidRPr="00D54B1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D54B1C" w:rsidRPr="00D54B1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Lupului</w:t>
      </w:r>
      <w:proofErr w:type="spellEnd"/>
      <w:r w:rsidR="00D54B1C" w:rsidRPr="00D54B1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D54B1C" w:rsidRPr="00D54B1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nr.</w:t>
      </w:r>
      <w:proofErr w:type="spellEnd"/>
      <w:r w:rsidR="00D54B1C" w:rsidRPr="00D54B1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1, 707410 </w:t>
      </w:r>
      <w:proofErr w:type="spellStart"/>
      <w:r w:rsidR="00D54B1C" w:rsidRPr="00D54B1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Iaşi</w:t>
      </w:r>
      <w:proofErr w:type="spellEnd"/>
      <w:r w:rsidR="00D54B1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D54B1C" w:rsidRPr="00D54B1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Rumunija</w:t>
      </w:r>
      <w:r w:rsidR="00D54B1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37CC1ECC" w14:textId="77777777" w:rsidR="00B958D7" w:rsidRPr="00B958D7" w:rsidRDefault="00B958D7" w:rsidP="00B958D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CC6455D" w14:textId="77777777" w:rsidR="00B958D7" w:rsidRPr="00B958D7" w:rsidRDefault="00B958D7" w:rsidP="00B958D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B958D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B958D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B958D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B958D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B958D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B958D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B958D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B958D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B958D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B958D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B958D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B958D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B958D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B958D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B958D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4D5FBEAD" w14:textId="77777777" w:rsidR="00B958D7" w:rsidRPr="00B958D7" w:rsidRDefault="00B958D7" w:rsidP="00B958D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D22CE08" w14:textId="77777777" w:rsidR="00B958D7" w:rsidRPr="00B958D7" w:rsidRDefault="00B958D7" w:rsidP="00B958D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B958D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6B470B47" w14:textId="77777777" w:rsidR="00B958D7" w:rsidRPr="00B958D7" w:rsidRDefault="00B958D7" w:rsidP="00B958D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1473BDA" w14:textId="16A9DE74" w:rsidR="000E75BE" w:rsidRPr="00EF5A5B" w:rsidRDefault="00EF5A5B" w:rsidP="00EF5A5B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 w:rsidRPr="00EF5A5B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Lygiagrečiai importuojamas vaistas nuo referencinio vaisto skiriasi tinkamumo laiku: referencinio – 5 metai, lygiagrečiai importuojamo – 4 metai; laikymo sąlygomis: lygiagrečiai importuojamą vaistą papildomai </w:t>
      </w:r>
      <w:r w:rsidRPr="00EF5A5B">
        <w:rPr>
          <w:rFonts w:ascii="Times New Roman" w:eastAsia="Aptos" w:hAnsi="Times New Roman" w:cs="Times New Roman"/>
          <w:i/>
          <w:iCs/>
          <w:sz w:val="22"/>
          <w:szCs w:val="22"/>
        </w:rPr>
        <w:lastRenderedPageBreak/>
        <w:t>laikyti gamintojo pakuotėje; pakuotės dydžiu: lygiagrečiai importuojamas vaistas papildomai gali būti tiekiamas N10 ir N50 pakuotėmis.</w:t>
      </w:r>
    </w:p>
    <w:sectPr w:rsidR="000E75BE" w:rsidRPr="00EF5A5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990"/>
    <w:rsid w:val="00090DCA"/>
    <w:rsid w:val="000E75BE"/>
    <w:rsid w:val="00251226"/>
    <w:rsid w:val="003B2274"/>
    <w:rsid w:val="00487313"/>
    <w:rsid w:val="00542EE4"/>
    <w:rsid w:val="00644B9A"/>
    <w:rsid w:val="00921E7E"/>
    <w:rsid w:val="00927207"/>
    <w:rsid w:val="009B4390"/>
    <w:rsid w:val="00B958D7"/>
    <w:rsid w:val="00CF7410"/>
    <w:rsid w:val="00D54B1C"/>
    <w:rsid w:val="00DE0990"/>
    <w:rsid w:val="00EF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1742A"/>
  <w15:chartTrackingRefBased/>
  <w15:docId w15:val="{0DC8B58B-93AA-4C03-8613-875A11661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21E7E"/>
  </w:style>
  <w:style w:type="paragraph" w:styleId="Antrat1">
    <w:name w:val="heading 1"/>
    <w:basedOn w:val="prastasis"/>
    <w:next w:val="prastasis"/>
    <w:link w:val="Antrat1Diagrama"/>
    <w:uiPriority w:val="9"/>
    <w:qFormat/>
    <w:rsid w:val="00DE0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E0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E09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E09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E09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E09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E09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E09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E09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E09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E09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E09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E099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E099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E099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E099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E099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E099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E0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E0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E09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E09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E0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E099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E099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E099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E09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E099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E09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7AC59EE4C9435EABB2A9EA82F362F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AE1CC6A-6907-4758-9F19-0967F4623BB1}"/>
      </w:docPartPr>
      <w:docPartBody>
        <w:p w:rsidR="009D11F4" w:rsidRDefault="009D11F4" w:rsidP="009D11F4">
          <w:pPr>
            <w:pStyle w:val="DC7AC59EE4C9435EABB2A9EA82F362F6"/>
          </w:pPr>
          <w:r>
            <w:rPr>
              <w:rStyle w:val="Vietosrezervavimoenklotekstas"/>
            </w:rPr>
            <w:t>Leidimo Nr</w:t>
          </w:r>
          <w:r w:rsidRPr="00573C2C">
            <w:rPr>
              <w:rStyle w:val="Vietosrezervavimoenklotekstas"/>
            </w:rPr>
            <w:t>.</w:t>
          </w:r>
        </w:p>
      </w:docPartBody>
    </w:docPart>
    <w:docPart>
      <w:docPartPr>
        <w:name w:val="AEFD801658054B64BC5CB89C88DAD71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1E61865-454F-46E4-AACB-17EF25249F33}"/>
      </w:docPartPr>
      <w:docPartBody>
        <w:p w:rsidR="009D11F4" w:rsidRDefault="009D11F4" w:rsidP="009D11F4">
          <w:pPr>
            <w:pStyle w:val="AEFD801658054B64BC5CB89C88DAD717"/>
          </w:pPr>
          <w:r>
            <w:rPr>
              <w:rStyle w:val="Vietosrezervavimoenklotekstas"/>
            </w:rPr>
            <w:t>Leidimo Nr</w:t>
          </w:r>
          <w:r w:rsidRPr="00573C2C">
            <w:rPr>
              <w:rStyle w:val="Vietosrezervavimoenklotekstas"/>
            </w:rPr>
            <w:t>.</w:t>
          </w:r>
        </w:p>
      </w:docPartBody>
    </w:docPart>
    <w:docPart>
      <w:docPartPr>
        <w:name w:val="6979203A87154BE2856A55533A03220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EED81E2-E916-4B92-88DE-38B52D729C15}"/>
      </w:docPartPr>
      <w:docPartBody>
        <w:p w:rsidR="009D11F4" w:rsidRDefault="009D11F4" w:rsidP="009D11F4">
          <w:pPr>
            <w:pStyle w:val="6979203A87154BE2856A55533A032206"/>
          </w:pPr>
          <w:r>
            <w:rPr>
              <w:rStyle w:val="Vietosrezervavimoenklotekstas"/>
            </w:rPr>
            <w:t>Leidimo Nr</w:t>
          </w:r>
          <w:r w:rsidRPr="00573C2C">
            <w:rPr>
              <w:rStyle w:val="Vietosrezervavimoenklotekstas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1F4"/>
    <w:rsid w:val="00487313"/>
    <w:rsid w:val="009D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9D11F4"/>
    <w:rPr>
      <w:color w:val="808080"/>
    </w:rPr>
  </w:style>
  <w:style w:type="paragraph" w:customStyle="1" w:styleId="DC7AC59EE4C9435EABB2A9EA82F362F6">
    <w:name w:val="DC7AC59EE4C9435EABB2A9EA82F362F6"/>
    <w:rsid w:val="009D11F4"/>
  </w:style>
  <w:style w:type="paragraph" w:customStyle="1" w:styleId="AEFD801658054B64BC5CB89C88DAD717">
    <w:name w:val="AEFD801658054B64BC5CB89C88DAD717"/>
    <w:rsid w:val="009D11F4"/>
  </w:style>
  <w:style w:type="paragraph" w:customStyle="1" w:styleId="6979203A87154BE2856A55533A032206">
    <w:name w:val="6979203A87154BE2856A55533A032206"/>
    <w:rsid w:val="009D11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1578</Words>
  <Characters>901</Characters>
  <Application>Microsoft Office Word</Application>
  <DocSecurity>0</DocSecurity>
  <Lines>7</Lines>
  <Paragraphs>4</Paragraphs>
  <ScaleCrop>false</ScaleCrop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Daina Juršytė</cp:lastModifiedBy>
  <cp:revision>10</cp:revision>
  <dcterms:created xsi:type="dcterms:W3CDTF">2025-07-28T05:27:00Z</dcterms:created>
  <dcterms:modified xsi:type="dcterms:W3CDTF">2025-12-19T09:13:00Z</dcterms:modified>
</cp:coreProperties>
</file>