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6E103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73164A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2B0BCB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704EB2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880EB5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A8FBF6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D6EDC6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6CA3DD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D73471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03C745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004B0D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4C1945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726D52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D8A300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F22A64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510DAE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868D65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EB5CF1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597021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2F6F04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C2BBCE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AB8F05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9AB411" w14:textId="77777777" w:rsidR="00CD069C" w:rsidRPr="00A51766" w:rsidRDefault="00CD069C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FAD6C1" w14:textId="77777777" w:rsidR="002E7ECE" w:rsidRPr="00A51766" w:rsidRDefault="002E7ECE" w:rsidP="00A51766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Toc129243136"/>
      <w:bookmarkStart w:id="1" w:name="_Toc129243261"/>
      <w:r w:rsidRPr="00A51766">
        <w:rPr>
          <w:rFonts w:ascii="Times New Roman" w:eastAsia="Times New Roman" w:hAnsi="Times New Roman" w:cs="Times New Roman"/>
          <w:b/>
          <w:caps/>
        </w:rPr>
        <w:t>A. ŽENKLINIMAS</w:t>
      </w:r>
      <w:bookmarkEnd w:id="0"/>
      <w:bookmarkEnd w:id="1"/>
    </w:p>
    <w:p w14:paraId="500D7724" w14:textId="0D8A2C84" w:rsidR="002E7ECE" w:rsidRPr="00A51766" w:rsidRDefault="002E7ECE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aps/>
        </w:rPr>
      </w:pPr>
      <w:r w:rsidRPr="00A51766">
        <w:rPr>
          <w:rFonts w:ascii="Times New Roman" w:eastAsia="Times New Roman" w:hAnsi="Times New Roman" w:cs="Times New Roman"/>
        </w:rPr>
        <w:br w:type="page"/>
      </w:r>
      <w:r w:rsidRPr="00A51766">
        <w:rPr>
          <w:rFonts w:ascii="Times New Roman" w:eastAsia="Times New Roman" w:hAnsi="Times New Roman" w:cs="Times New Roman"/>
          <w:b/>
          <w:caps/>
        </w:rPr>
        <w:lastRenderedPageBreak/>
        <w:t xml:space="preserve">Informacija ant </w:t>
      </w:r>
      <w:r w:rsidRPr="00A51766">
        <w:rPr>
          <w:rFonts w:ascii="Times New Roman" w:eastAsia="Times New Roman" w:hAnsi="Times New Roman" w:cs="Times New Roman"/>
          <w:b/>
          <w:bCs/>
        </w:rPr>
        <w:t>IŠORINĖS</w:t>
      </w:r>
      <w:r w:rsidRPr="00A51766">
        <w:rPr>
          <w:rFonts w:ascii="Times New Roman" w:eastAsia="Times New Roman" w:hAnsi="Times New Roman" w:cs="Times New Roman"/>
        </w:rPr>
        <w:t xml:space="preserve"> </w:t>
      </w:r>
      <w:r w:rsidRPr="00A51766">
        <w:rPr>
          <w:rFonts w:ascii="Times New Roman" w:eastAsia="Times New Roman" w:hAnsi="Times New Roman" w:cs="Times New Roman"/>
          <w:b/>
          <w:caps/>
        </w:rPr>
        <w:t>pakuotės</w:t>
      </w:r>
    </w:p>
    <w:p w14:paraId="2FA06F6E" w14:textId="77777777" w:rsidR="002E7ECE" w:rsidRPr="00A51766" w:rsidRDefault="002E7ECE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8DF9026" w14:textId="77777777" w:rsidR="002E7ECE" w:rsidRPr="00A51766" w:rsidRDefault="002E7ECE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aps/>
        </w:rPr>
      </w:pPr>
      <w:r w:rsidRPr="00A51766">
        <w:rPr>
          <w:rFonts w:ascii="Times New Roman" w:eastAsia="Times New Roman" w:hAnsi="Times New Roman" w:cs="Times New Roman"/>
          <w:b/>
          <w:caps/>
        </w:rPr>
        <w:t>kartono dėžutė</w:t>
      </w:r>
    </w:p>
    <w:p w14:paraId="568458CD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E4F9CE5" w14:textId="77777777" w:rsidR="002E7ECE" w:rsidRPr="00A51766" w:rsidRDefault="002E7ECE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aps/>
        </w:rPr>
      </w:pPr>
      <w:r w:rsidRPr="00A51766">
        <w:rPr>
          <w:rFonts w:ascii="Times New Roman" w:eastAsia="Times New Roman" w:hAnsi="Times New Roman" w:cs="Times New Roman"/>
          <w:b/>
          <w:caps/>
        </w:rPr>
        <w:t>1.</w:t>
      </w:r>
      <w:r w:rsidRPr="00A51766">
        <w:rPr>
          <w:rFonts w:ascii="Times New Roman" w:eastAsia="Times New Roman" w:hAnsi="Times New Roman" w:cs="Times New Roman"/>
          <w:b/>
          <w:caps/>
        </w:rPr>
        <w:tab/>
        <w:t>vaistinio preparato pavadinimas</w:t>
      </w:r>
    </w:p>
    <w:p w14:paraId="3F42D0A9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14BCA93" w14:textId="4F08FD22" w:rsidR="002E7ECE" w:rsidRPr="00A51766" w:rsidRDefault="00C83789" w:rsidP="00A5176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C83789">
        <w:rPr>
          <w:rFonts w:ascii="Times New Roman" w:eastAsia="Times New Roman" w:hAnsi="Times New Roman" w:cs="Times New Roman"/>
          <w:color w:val="000000"/>
        </w:rPr>
        <w:t>Rocuronio</w:t>
      </w:r>
      <w:proofErr w:type="spellEnd"/>
      <w:r w:rsidRPr="00C83789">
        <w:rPr>
          <w:rFonts w:ascii="Times New Roman" w:eastAsia="Times New Roman" w:hAnsi="Times New Roman" w:cs="Times New Roman"/>
          <w:color w:val="000000"/>
        </w:rPr>
        <w:t xml:space="preserve"> Hikma</w:t>
      </w:r>
      <w:r w:rsidR="002E7ECE" w:rsidRPr="00A51766">
        <w:rPr>
          <w:rFonts w:ascii="Times New Roman" w:eastAsia="Times New Roman" w:hAnsi="Times New Roman" w:cs="Times New Roman"/>
          <w:color w:val="000000"/>
        </w:rPr>
        <w:t>10 mg/ml injekcinis</w:t>
      </w:r>
      <w:r w:rsidR="00C7461A" w:rsidRPr="00A51766">
        <w:rPr>
          <w:rFonts w:ascii="Times New Roman" w:eastAsia="Times New Roman" w:hAnsi="Times New Roman" w:cs="Times New Roman"/>
          <w:color w:val="000000"/>
        </w:rPr>
        <w:t xml:space="preserve"> ar </w:t>
      </w:r>
      <w:r w:rsidR="002E7ECE" w:rsidRPr="00A51766">
        <w:rPr>
          <w:rFonts w:ascii="Times New Roman" w:eastAsia="Times New Roman" w:hAnsi="Times New Roman" w:cs="Times New Roman"/>
          <w:color w:val="000000"/>
        </w:rPr>
        <w:t>infuzinis tirpalas</w:t>
      </w:r>
    </w:p>
    <w:p w14:paraId="4DBB0D86" w14:textId="403E6778" w:rsidR="002E7ECE" w:rsidRPr="00A51766" w:rsidRDefault="00576BB5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A51766">
        <w:rPr>
          <w:rFonts w:ascii="Times New Roman" w:eastAsia="Times New Roman" w:hAnsi="Times New Roman" w:cs="Times New Roman"/>
          <w:color w:val="000000"/>
        </w:rPr>
        <w:t>r</w:t>
      </w:r>
      <w:r w:rsidR="002E7ECE" w:rsidRPr="00A51766">
        <w:rPr>
          <w:rFonts w:ascii="Times New Roman" w:eastAsia="Times New Roman" w:hAnsi="Times New Roman" w:cs="Times New Roman"/>
          <w:color w:val="000000"/>
        </w:rPr>
        <w:t>okuronio</w:t>
      </w:r>
      <w:proofErr w:type="spellEnd"/>
      <w:r w:rsidR="002E7ECE" w:rsidRPr="00A51766">
        <w:rPr>
          <w:rFonts w:ascii="Times New Roman" w:eastAsia="Times New Roman" w:hAnsi="Times New Roman" w:cs="Times New Roman"/>
          <w:color w:val="000000"/>
        </w:rPr>
        <w:t xml:space="preserve"> bromidas</w:t>
      </w:r>
    </w:p>
    <w:p w14:paraId="1C029D55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B5A7C94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96A042B" w14:textId="1B6AF259" w:rsidR="002E7ECE" w:rsidRPr="00A51766" w:rsidRDefault="002E7ECE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aps/>
        </w:rPr>
      </w:pPr>
      <w:r w:rsidRPr="00A51766">
        <w:rPr>
          <w:rFonts w:ascii="Times New Roman" w:eastAsia="Times New Roman" w:hAnsi="Times New Roman" w:cs="Times New Roman"/>
          <w:b/>
          <w:caps/>
        </w:rPr>
        <w:t>2.</w:t>
      </w:r>
      <w:r w:rsidRPr="00A51766">
        <w:rPr>
          <w:rFonts w:ascii="Times New Roman" w:eastAsia="Times New Roman" w:hAnsi="Times New Roman" w:cs="Times New Roman"/>
          <w:b/>
          <w:caps/>
        </w:rPr>
        <w:tab/>
      </w:r>
      <w:r w:rsidR="0045409E" w:rsidRPr="005C7E16">
        <w:rPr>
          <w:rFonts w:ascii="Times New Roman" w:eastAsia="Times New Roman" w:hAnsi="Times New Roman" w:cs="Times New Roman"/>
          <w:b/>
          <w:noProof/>
        </w:rPr>
        <w:t xml:space="preserve">VEIKLIOJI </w:t>
      </w:r>
      <w:r w:rsidR="0045409E" w:rsidRPr="005C7E16">
        <w:rPr>
          <w:rFonts w:ascii="Times New Roman" w:hAnsi="Times New Roman" w:cs="Times New Roman"/>
          <w:b/>
        </w:rPr>
        <w:t xml:space="preserve">(-IOS) </w:t>
      </w:r>
      <w:r w:rsidR="0045409E" w:rsidRPr="005C7E16">
        <w:rPr>
          <w:rFonts w:ascii="Times New Roman" w:eastAsia="Times New Roman" w:hAnsi="Times New Roman" w:cs="Times New Roman"/>
          <w:b/>
          <w:noProof/>
        </w:rPr>
        <w:t xml:space="preserve">MEDŽIAGA </w:t>
      </w:r>
      <w:r w:rsidR="0045409E" w:rsidRPr="005C7E16">
        <w:rPr>
          <w:rFonts w:ascii="Times New Roman" w:hAnsi="Times New Roman" w:cs="Times New Roman"/>
          <w:b/>
        </w:rPr>
        <w:t xml:space="preserve">(-OS) </w:t>
      </w:r>
      <w:r w:rsidR="0045409E" w:rsidRPr="005C7E16">
        <w:rPr>
          <w:rFonts w:ascii="Times New Roman" w:eastAsia="Times New Roman" w:hAnsi="Times New Roman" w:cs="Times New Roman"/>
          <w:b/>
          <w:noProof/>
        </w:rPr>
        <w:t>IR JOS</w:t>
      </w:r>
      <w:r w:rsidR="0045409E" w:rsidRPr="005C7E16">
        <w:rPr>
          <w:rFonts w:ascii="Times New Roman" w:hAnsi="Times New Roman" w:cs="Times New Roman"/>
          <w:b/>
        </w:rPr>
        <w:t xml:space="preserve">(-Ų) </w:t>
      </w:r>
      <w:r w:rsidR="0045409E" w:rsidRPr="005C7E16">
        <w:rPr>
          <w:rFonts w:ascii="Times New Roman" w:eastAsia="Times New Roman" w:hAnsi="Times New Roman" w:cs="Times New Roman"/>
          <w:b/>
          <w:noProof/>
        </w:rPr>
        <w:t>KIEKIS</w:t>
      </w:r>
      <w:r w:rsidR="0045409E" w:rsidRPr="005C7E16">
        <w:rPr>
          <w:rFonts w:ascii="Times New Roman" w:hAnsi="Times New Roman" w:cs="Times New Roman"/>
          <w:b/>
        </w:rPr>
        <w:t>(-IAI)</w:t>
      </w:r>
    </w:p>
    <w:p w14:paraId="032ECDA0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44763B" w14:textId="0BC02512" w:rsidR="002E7ECE" w:rsidRPr="00A51766" w:rsidRDefault="00FD7C54" w:rsidP="0065695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highlight w:val="lightGray"/>
        </w:rPr>
      </w:pPr>
      <w:r>
        <w:rPr>
          <w:rFonts w:ascii="Times New Roman" w:eastAsia="Times New Roman" w:hAnsi="Times New Roman" w:cs="Times New Roman"/>
          <w:color w:val="000000"/>
        </w:rPr>
        <w:t>5</w:t>
      </w:r>
      <w:r w:rsidR="002E7ECE" w:rsidRPr="00A51766">
        <w:rPr>
          <w:rFonts w:ascii="Times New Roman" w:eastAsia="Times New Roman" w:hAnsi="Times New Roman" w:cs="Times New Roman"/>
          <w:color w:val="000000"/>
        </w:rPr>
        <w:t xml:space="preserve"> ml </w:t>
      </w:r>
      <w:r w:rsidR="00C7461A" w:rsidRPr="00A51766">
        <w:rPr>
          <w:rFonts w:ascii="Times New Roman" w:eastAsia="Times New Roman" w:hAnsi="Times New Roman" w:cs="Times New Roman"/>
          <w:color w:val="000000"/>
        </w:rPr>
        <w:t xml:space="preserve">injekcinio ar infuzinio </w:t>
      </w:r>
      <w:r w:rsidR="002E7ECE" w:rsidRPr="00A51766">
        <w:rPr>
          <w:rFonts w:ascii="Times New Roman" w:eastAsia="Times New Roman" w:hAnsi="Times New Roman" w:cs="Times New Roman"/>
          <w:color w:val="000000"/>
        </w:rPr>
        <w:t xml:space="preserve">tirpalo yra </w:t>
      </w:r>
      <w:r>
        <w:rPr>
          <w:rFonts w:ascii="Times New Roman" w:eastAsia="Times New Roman" w:hAnsi="Times New Roman" w:cs="Times New Roman"/>
          <w:color w:val="000000"/>
        </w:rPr>
        <w:t>5</w:t>
      </w:r>
      <w:r w:rsidR="002E7ECE" w:rsidRPr="00A51766">
        <w:rPr>
          <w:rFonts w:ascii="Times New Roman" w:eastAsia="Times New Roman" w:hAnsi="Times New Roman" w:cs="Times New Roman"/>
          <w:color w:val="000000"/>
        </w:rPr>
        <w:t xml:space="preserve">0 mg </w:t>
      </w:r>
      <w:proofErr w:type="spellStart"/>
      <w:r w:rsidR="002E7ECE" w:rsidRPr="00A51766">
        <w:rPr>
          <w:rFonts w:ascii="Times New Roman" w:eastAsia="Times New Roman" w:hAnsi="Times New Roman" w:cs="Times New Roman"/>
          <w:color w:val="000000"/>
        </w:rPr>
        <w:t>rokuronio</w:t>
      </w:r>
      <w:proofErr w:type="spellEnd"/>
      <w:r w:rsidR="002E7ECE" w:rsidRPr="00A51766">
        <w:rPr>
          <w:rFonts w:ascii="Times New Roman" w:eastAsia="Times New Roman" w:hAnsi="Times New Roman" w:cs="Times New Roman"/>
          <w:color w:val="000000"/>
        </w:rPr>
        <w:t xml:space="preserve"> bromido.</w:t>
      </w:r>
      <w:r w:rsidR="0065695A">
        <w:rPr>
          <w:rFonts w:ascii="Times New Roman" w:eastAsia="Times New Roman" w:hAnsi="Times New Roman" w:cs="Times New Roman"/>
          <w:color w:val="000000"/>
        </w:rPr>
        <w:t xml:space="preserve"> </w:t>
      </w:r>
      <w:r w:rsidR="002E7ECE" w:rsidRPr="00A51766">
        <w:rPr>
          <w:rFonts w:ascii="Times New Roman" w:eastAsia="Times New Roman" w:hAnsi="Times New Roman" w:cs="Times New Roman"/>
          <w:noProof/>
          <w:highlight w:val="lightGray"/>
        </w:rPr>
        <w:t>Kiekviename 5</w:t>
      </w:r>
      <w:r w:rsidR="008A6AB2">
        <w:rPr>
          <w:rFonts w:ascii="Times New Roman" w:eastAsia="Times New Roman" w:hAnsi="Times New Roman" w:cs="Times New Roman"/>
          <w:noProof/>
          <w:highlight w:val="lightGray"/>
        </w:rPr>
        <w:t> </w:t>
      </w:r>
      <w:r w:rsidR="002E7ECE" w:rsidRPr="00A51766">
        <w:rPr>
          <w:rFonts w:ascii="Times New Roman" w:eastAsia="Times New Roman" w:hAnsi="Times New Roman" w:cs="Times New Roman"/>
          <w:noProof/>
          <w:highlight w:val="lightGray"/>
        </w:rPr>
        <w:t xml:space="preserve">ml </w:t>
      </w:r>
      <w:r w:rsidR="00EB24DB" w:rsidRPr="00A51766">
        <w:rPr>
          <w:rFonts w:ascii="Times New Roman" w:eastAsia="Times New Roman" w:hAnsi="Times New Roman" w:cs="Times New Roman"/>
          <w:noProof/>
          <w:highlight w:val="lightGray"/>
        </w:rPr>
        <w:t>flakon</w:t>
      </w:r>
      <w:r w:rsidR="002E7ECE" w:rsidRPr="00A51766">
        <w:rPr>
          <w:rFonts w:ascii="Times New Roman" w:eastAsia="Times New Roman" w:hAnsi="Times New Roman" w:cs="Times New Roman"/>
          <w:noProof/>
          <w:highlight w:val="lightGray"/>
        </w:rPr>
        <w:t>e yra 50</w:t>
      </w:r>
      <w:r w:rsidR="008A6AB2">
        <w:rPr>
          <w:rFonts w:ascii="Times New Roman" w:eastAsia="Times New Roman" w:hAnsi="Times New Roman" w:cs="Times New Roman"/>
          <w:noProof/>
          <w:highlight w:val="lightGray"/>
        </w:rPr>
        <w:t> </w:t>
      </w:r>
      <w:r w:rsidR="002E7ECE" w:rsidRPr="00A51766">
        <w:rPr>
          <w:rFonts w:ascii="Times New Roman" w:eastAsia="Times New Roman" w:hAnsi="Times New Roman" w:cs="Times New Roman"/>
          <w:noProof/>
          <w:highlight w:val="lightGray"/>
        </w:rPr>
        <w:t>mg rokuronio bromido.</w:t>
      </w:r>
    </w:p>
    <w:p w14:paraId="6E623EFF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A17A636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8503CEA" w14:textId="77777777" w:rsidR="002E7ECE" w:rsidRPr="00A51766" w:rsidRDefault="002E7ECE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</w:rPr>
      </w:pPr>
      <w:r w:rsidRPr="00A51766">
        <w:rPr>
          <w:rFonts w:ascii="Times New Roman" w:eastAsia="Times New Roman" w:hAnsi="Times New Roman" w:cs="Times New Roman"/>
          <w:b/>
          <w:caps/>
        </w:rPr>
        <w:t>3.</w:t>
      </w:r>
      <w:r w:rsidRPr="00A51766">
        <w:rPr>
          <w:rFonts w:ascii="Times New Roman" w:eastAsia="Times New Roman" w:hAnsi="Times New Roman" w:cs="Times New Roman"/>
          <w:b/>
          <w:caps/>
        </w:rPr>
        <w:tab/>
        <w:t>pagalbinių medžiagų sąrašas</w:t>
      </w:r>
    </w:p>
    <w:p w14:paraId="093D8194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7A0B075" w14:textId="5E8450BC" w:rsidR="002E7ECE" w:rsidRPr="00A51766" w:rsidRDefault="002E7ECE" w:rsidP="00A5176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51766">
        <w:rPr>
          <w:rFonts w:ascii="Times New Roman" w:eastAsia="Times New Roman" w:hAnsi="Times New Roman" w:cs="Times New Roman"/>
          <w:color w:val="000000"/>
        </w:rPr>
        <w:t xml:space="preserve">Pagalbinės medžiagos: natrio chloridas, natrio acetatas </w:t>
      </w:r>
      <w:proofErr w:type="spellStart"/>
      <w:r w:rsidRPr="00A51766">
        <w:rPr>
          <w:rFonts w:ascii="Times New Roman" w:eastAsia="Times New Roman" w:hAnsi="Times New Roman" w:cs="Times New Roman"/>
          <w:color w:val="000000"/>
        </w:rPr>
        <w:t>trihidratas</w:t>
      </w:r>
      <w:proofErr w:type="spellEnd"/>
      <w:r w:rsidRPr="00A51766">
        <w:rPr>
          <w:rFonts w:ascii="Times New Roman" w:eastAsia="Times New Roman" w:hAnsi="Times New Roman" w:cs="Times New Roman"/>
          <w:color w:val="000000"/>
        </w:rPr>
        <w:t>,</w:t>
      </w:r>
      <w:r w:rsidR="0067243A">
        <w:rPr>
          <w:rFonts w:ascii="Times New Roman" w:eastAsia="Times New Roman" w:hAnsi="Times New Roman" w:cs="Times New Roman"/>
          <w:color w:val="000000"/>
        </w:rPr>
        <w:t xml:space="preserve"> </w:t>
      </w:r>
      <w:r w:rsidRPr="00A51766">
        <w:rPr>
          <w:rFonts w:ascii="Times New Roman" w:eastAsia="Times New Roman" w:hAnsi="Times New Roman" w:cs="Times New Roman"/>
          <w:color w:val="000000"/>
        </w:rPr>
        <w:t>ledinė acto rūgštis, injekcinis vanduo.</w:t>
      </w:r>
    </w:p>
    <w:p w14:paraId="0A9E39FF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732395AB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731BD81" w14:textId="77777777" w:rsidR="002E7ECE" w:rsidRPr="00A51766" w:rsidRDefault="002E7ECE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</w:rPr>
      </w:pPr>
      <w:r w:rsidRPr="00A51766">
        <w:rPr>
          <w:rFonts w:ascii="Times New Roman" w:eastAsia="Times New Roman" w:hAnsi="Times New Roman" w:cs="Times New Roman"/>
          <w:b/>
          <w:caps/>
        </w:rPr>
        <w:t>4.</w:t>
      </w:r>
      <w:r w:rsidRPr="00A51766">
        <w:rPr>
          <w:rFonts w:ascii="Times New Roman" w:eastAsia="Times New Roman" w:hAnsi="Times New Roman" w:cs="Times New Roman"/>
          <w:b/>
          <w:caps/>
        </w:rPr>
        <w:tab/>
        <w:t>FARMACINĖ forma ir KIEKIS PAKUOTĖJE</w:t>
      </w:r>
    </w:p>
    <w:p w14:paraId="0A3FC56C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B85859E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51D8C">
        <w:rPr>
          <w:rFonts w:ascii="Times New Roman" w:eastAsia="Times New Roman" w:hAnsi="Times New Roman" w:cs="Times New Roman"/>
          <w:highlight w:val="lightGray"/>
        </w:rPr>
        <w:t>Injekcinis tirpalas.</w:t>
      </w:r>
    </w:p>
    <w:p w14:paraId="7E90A0A3" w14:textId="10BB4F64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1766">
        <w:rPr>
          <w:rFonts w:ascii="Times New Roman" w:eastAsia="Times New Roman" w:hAnsi="Times New Roman" w:cs="Times New Roman"/>
        </w:rPr>
        <w:t>10</w:t>
      </w:r>
      <w:r w:rsidR="00CE70D8">
        <w:rPr>
          <w:rFonts w:ascii="Times New Roman" w:eastAsia="Times New Roman" w:hAnsi="Times New Roman" w:cs="Times New Roman"/>
        </w:rPr>
        <w:t> </w:t>
      </w:r>
      <w:r w:rsidR="00C7461A" w:rsidRPr="00A51766">
        <w:rPr>
          <w:rFonts w:ascii="Times New Roman" w:eastAsia="Times New Roman" w:hAnsi="Times New Roman" w:cs="Times New Roman"/>
        </w:rPr>
        <w:t>x</w:t>
      </w:r>
      <w:r w:rsidRPr="00A51766">
        <w:rPr>
          <w:rFonts w:ascii="Times New Roman" w:eastAsia="Times New Roman" w:hAnsi="Times New Roman" w:cs="Times New Roman"/>
        </w:rPr>
        <w:t xml:space="preserve"> 5</w:t>
      </w:r>
      <w:r w:rsidR="00CE70D8">
        <w:rPr>
          <w:rFonts w:ascii="Times New Roman" w:eastAsia="Times New Roman" w:hAnsi="Times New Roman" w:cs="Times New Roman"/>
        </w:rPr>
        <w:t> </w:t>
      </w:r>
      <w:r w:rsidRPr="00A51766">
        <w:rPr>
          <w:rFonts w:ascii="Times New Roman" w:eastAsia="Times New Roman" w:hAnsi="Times New Roman" w:cs="Times New Roman"/>
        </w:rPr>
        <w:t>ml</w:t>
      </w:r>
    </w:p>
    <w:p w14:paraId="0BBF118D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111302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761303D2" w14:textId="011065BF" w:rsidR="002E7ECE" w:rsidRPr="00A51766" w:rsidRDefault="002E7ECE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</w:rPr>
      </w:pPr>
      <w:r w:rsidRPr="00A51766">
        <w:rPr>
          <w:rFonts w:ascii="Times New Roman" w:eastAsia="Times New Roman" w:hAnsi="Times New Roman" w:cs="Times New Roman"/>
          <w:b/>
          <w:caps/>
        </w:rPr>
        <w:t>5.</w:t>
      </w:r>
      <w:r w:rsidRPr="00A51766">
        <w:rPr>
          <w:rFonts w:ascii="Times New Roman" w:eastAsia="Times New Roman" w:hAnsi="Times New Roman" w:cs="Times New Roman"/>
          <w:b/>
          <w:caps/>
        </w:rPr>
        <w:tab/>
        <w:t>vartojimo METODAS IR būdas</w:t>
      </w:r>
      <w:r w:rsidR="00F56AFA">
        <w:rPr>
          <w:rFonts w:ascii="Times New Roman" w:eastAsia="Times New Roman" w:hAnsi="Times New Roman" w:cs="Times New Roman"/>
          <w:b/>
          <w:caps/>
        </w:rPr>
        <w:t xml:space="preserve"> </w:t>
      </w:r>
      <w:r w:rsidR="00F56AFA" w:rsidRPr="005C7E16">
        <w:rPr>
          <w:rFonts w:ascii="Times New Roman" w:hAnsi="Times New Roman" w:cs="Times New Roman"/>
          <w:b/>
          <w:lang w:val="it-IT"/>
        </w:rPr>
        <w:t>(-AI)</w:t>
      </w:r>
    </w:p>
    <w:p w14:paraId="52869629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03B7AF0" w14:textId="77777777" w:rsidR="002E7ECE" w:rsidRPr="00A51766" w:rsidRDefault="00C7461A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  <w:r w:rsidRPr="00A51766">
        <w:rPr>
          <w:rFonts w:ascii="Times New Roman" w:eastAsia="Times New Roman" w:hAnsi="Times New Roman" w:cs="Times New Roman"/>
        </w:rPr>
        <w:t xml:space="preserve">Leisti </w:t>
      </w:r>
      <w:r w:rsidR="002E7ECE" w:rsidRPr="00A51766">
        <w:rPr>
          <w:rFonts w:ascii="Times New Roman" w:eastAsia="Times New Roman" w:hAnsi="Times New Roman" w:cs="Times New Roman"/>
        </w:rPr>
        <w:t>į veną.</w:t>
      </w:r>
    </w:p>
    <w:p w14:paraId="54E80D12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1766">
        <w:rPr>
          <w:rFonts w:ascii="Times New Roman" w:eastAsia="Times New Roman" w:hAnsi="Times New Roman" w:cs="Times New Roman"/>
        </w:rPr>
        <w:t>Prieš vartojimą perskaitykite pakuotės lapelį.</w:t>
      </w:r>
    </w:p>
    <w:p w14:paraId="654A5B1B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70960667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6809754" w14:textId="77777777" w:rsidR="002E7ECE" w:rsidRPr="00A51766" w:rsidRDefault="002E7ECE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aps/>
        </w:rPr>
      </w:pPr>
      <w:r w:rsidRPr="00A51766">
        <w:rPr>
          <w:rFonts w:ascii="Times New Roman" w:eastAsia="Times New Roman" w:hAnsi="Times New Roman" w:cs="Times New Roman"/>
          <w:b/>
          <w:caps/>
        </w:rPr>
        <w:t>6.</w:t>
      </w:r>
      <w:r w:rsidRPr="00A51766">
        <w:rPr>
          <w:rFonts w:ascii="Times New Roman" w:eastAsia="Times New Roman" w:hAnsi="Times New Roman" w:cs="Times New Roman"/>
          <w:b/>
          <w:caps/>
        </w:rPr>
        <w:tab/>
        <w:t>SPECIALUS Įspėjimas</w:t>
      </w:r>
      <w:r w:rsidRPr="00A51766">
        <w:rPr>
          <w:rFonts w:ascii="Times New Roman" w:eastAsia="Times New Roman" w:hAnsi="Times New Roman" w:cs="Times New Roman"/>
        </w:rPr>
        <w:t xml:space="preserve">, </w:t>
      </w:r>
      <w:r w:rsidRPr="00A51766">
        <w:rPr>
          <w:rFonts w:ascii="Times New Roman" w:eastAsia="Times New Roman" w:hAnsi="Times New Roman" w:cs="Times New Roman"/>
          <w:b/>
          <w:bCs/>
        </w:rPr>
        <w:t xml:space="preserve">KAD VAISTINĮ PREPARATĄ BŪTINA LAIKYTI </w:t>
      </w:r>
      <w:r w:rsidRPr="00A51766">
        <w:rPr>
          <w:rFonts w:ascii="Times New Roman" w:eastAsia="Times New Roman" w:hAnsi="Times New Roman" w:cs="Times New Roman"/>
          <w:b/>
          <w:caps/>
        </w:rPr>
        <w:t xml:space="preserve">vaikams nepastebimoje </w:t>
      </w:r>
      <w:r w:rsidR="00C7461A" w:rsidRPr="00A51766">
        <w:rPr>
          <w:rFonts w:ascii="Times New Roman" w:eastAsia="Times New Roman" w:hAnsi="Times New Roman" w:cs="Times New Roman"/>
          <w:b/>
          <w:caps/>
        </w:rPr>
        <w:t xml:space="preserve">ir nepasiekiamoje </w:t>
      </w:r>
      <w:r w:rsidRPr="00A51766">
        <w:rPr>
          <w:rFonts w:ascii="Times New Roman" w:eastAsia="Times New Roman" w:hAnsi="Times New Roman" w:cs="Times New Roman"/>
          <w:b/>
          <w:caps/>
        </w:rPr>
        <w:t>vietoje</w:t>
      </w:r>
    </w:p>
    <w:p w14:paraId="4E3A395F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B7D2C5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766">
        <w:rPr>
          <w:rFonts w:ascii="Times New Roman" w:eastAsia="Times New Roman" w:hAnsi="Times New Roman" w:cs="Times New Roman"/>
        </w:rPr>
        <w:t xml:space="preserve">Laikyti vaikams nepastebimoje </w:t>
      </w:r>
      <w:r w:rsidR="00C7461A" w:rsidRPr="00A51766">
        <w:rPr>
          <w:rFonts w:ascii="Times New Roman" w:eastAsia="Times New Roman" w:hAnsi="Times New Roman" w:cs="Times New Roman"/>
        </w:rPr>
        <w:t xml:space="preserve">ir nepasiekiamoje </w:t>
      </w:r>
      <w:r w:rsidRPr="00A51766">
        <w:rPr>
          <w:rFonts w:ascii="Times New Roman" w:eastAsia="Times New Roman" w:hAnsi="Times New Roman" w:cs="Times New Roman"/>
        </w:rPr>
        <w:t>vietoje.</w:t>
      </w:r>
    </w:p>
    <w:p w14:paraId="691DA090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0A59BB7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53886E" w14:textId="04978D59" w:rsidR="002E7ECE" w:rsidRPr="00A51766" w:rsidRDefault="002E7ECE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aps/>
        </w:rPr>
      </w:pPr>
      <w:r w:rsidRPr="00A51766">
        <w:rPr>
          <w:rFonts w:ascii="Times New Roman" w:eastAsia="Times New Roman" w:hAnsi="Times New Roman" w:cs="Times New Roman"/>
          <w:b/>
          <w:caps/>
        </w:rPr>
        <w:t>7.</w:t>
      </w:r>
      <w:r w:rsidRPr="00A51766">
        <w:rPr>
          <w:rFonts w:ascii="Times New Roman" w:eastAsia="Times New Roman" w:hAnsi="Times New Roman" w:cs="Times New Roman"/>
          <w:b/>
          <w:caps/>
        </w:rPr>
        <w:tab/>
      </w:r>
      <w:r w:rsidR="009908E9">
        <w:rPr>
          <w:rFonts w:ascii="Times New Roman" w:eastAsia="Times New Roman" w:hAnsi="Times New Roman" w:cs="Times New Roman"/>
          <w:b/>
          <w:caps/>
        </w:rPr>
        <w:t xml:space="preserve"> </w:t>
      </w:r>
      <w:r w:rsidR="009908E9" w:rsidRPr="005C7E16">
        <w:rPr>
          <w:rFonts w:ascii="Times New Roman" w:eastAsia="Times New Roman" w:hAnsi="Times New Roman" w:cs="Times New Roman"/>
          <w:b/>
          <w:bCs/>
          <w:noProof/>
        </w:rPr>
        <w:t xml:space="preserve">KITAS </w:t>
      </w:r>
      <w:r w:rsidR="009908E9" w:rsidRPr="005C7E16">
        <w:rPr>
          <w:rFonts w:ascii="Times New Roman" w:hAnsi="Times New Roman" w:cs="Times New Roman"/>
          <w:b/>
        </w:rPr>
        <w:t xml:space="preserve">(-I) </w:t>
      </w:r>
      <w:r w:rsidR="009908E9" w:rsidRPr="005C7E16">
        <w:rPr>
          <w:rFonts w:ascii="Times New Roman" w:eastAsia="Times New Roman" w:hAnsi="Times New Roman" w:cs="Times New Roman"/>
          <w:b/>
          <w:bCs/>
          <w:noProof/>
        </w:rPr>
        <w:t xml:space="preserve">SPECIALUS </w:t>
      </w:r>
      <w:r w:rsidR="009908E9" w:rsidRPr="005C7E16">
        <w:rPr>
          <w:rFonts w:ascii="Times New Roman" w:hAnsi="Times New Roman" w:cs="Times New Roman"/>
          <w:b/>
        </w:rPr>
        <w:t xml:space="preserve">(-ŪS) </w:t>
      </w:r>
      <w:r w:rsidR="009908E9" w:rsidRPr="005C7E16">
        <w:rPr>
          <w:rFonts w:ascii="Times New Roman" w:eastAsia="Times New Roman" w:hAnsi="Times New Roman" w:cs="Times New Roman"/>
          <w:b/>
          <w:bCs/>
          <w:noProof/>
        </w:rPr>
        <w:t xml:space="preserve">ĮSPĖJIMAS </w:t>
      </w:r>
      <w:r w:rsidR="009908E9" w:rsidRPr="005C7E16">
        <w:rPr>
          <w:rFonts w:ascii="Times New Roman" w:hAnsi="Times New Roman" w:cs="Times New Roman"/>
          <w:b/>
        </w:rPr>
        <w:t xml:space="preserve">(-AI) </w:t>
      </w:r>
      <w:r w:rsidR="009908E9" w:rsidRPr="005C7E16">
        <w:rPr>
          <w:rFonts w:ascii="Times New Roman" w:eastAsia="Times New Roman" w:hAnsi="Times New Roman" w:cs="Times New Roman"/>
          <w:b/>
          <w:bCs/>
          <w:noProof/>
        </w:rPr>
        <w:t>(JEI REIKIA)</w:t>
      </w:r>
    </w:p>
    <w:p w14:paraId="0BA5D2B5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73912F0F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3C75354" w14:textId="77777777" w:rsidR="002E7ECE" w:rsidRPr="00A51766" w:rsidRDefault="002E7ECE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aps/>
        </w:rPr>
      </w:pPr>
      <w:r w:rsidRPr="00A51766">
        <w:rPr>
          <w:rFonts w:ascii="Times New Roman" w:eastAsia="Times New Roman" w:hAnsi="Times New Roman" w:cs="Times New Roman"/>
          <w:b/>
          <w:caps/>
        </w:rPr>
        <w:t>8.</w:t>
      </w:r>
      <w:r w:rsidRPr="00A51766">
        <w:rPr>
          <w:rFonts w:ascii="Times New Roman" w:eastAsia="Times New Roman" w:hAnsi="Times New Roman" w:cs="Times New Roman"/>
          <w:b/>
          <w:caps/>
        </w:rPr>
        <w:tab/>
        <w:t>tinkamumo laikas</w:t>
      </w:r>
    </w:p>
    <w:p w14:paraId="30D4812D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36C7602" w14:textId="073756FD" w:rsidR="002E7ECE" w:rsidRPr="00A51766" w:rsidRDefault="00D5782C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766">
        <w:rPr>
          <w:rFonts w:ascii="Times New Roman" w:eastAsia="Times New Roman" w:hAnsi="Times New Roman" w:cs="Times New Roman"/>
        </w:rPr>
        <w:t>EXP</w:t>
      </w:r>
      <w:r w:rsidR="00576BB5" w:rsidRPr="00A51766">
        <w:rPr>
          <w:rFonts w:ascii="Times New Roman" w:eastAsia="Times New Roman" w:hAnsi="Times New Roman" w:cs="Times New Roman"/>
        </w:rPr>
        <w:t xml:space="preserve">: </w:t>
      </w:r>
      <w:r w:rsidR="002E7ECE" w:rsidRPr="00A51766">
        <w:rPr>
          <w:rFonts w:ascii="Times New Roman" w:eastAsia="Times New Roman" w:hAnsi="Times New Roman" w:cs="Times New Roman"/>
          <w:highlight w:val="lightGray"/>
        </w:rPr>
        <w:t>MMMM</w:t>
      </w:r>
      <w:r w:rsidR="00576BB5" w:rsidRPr="00A51766">
        <w:rPr>
          <w:rFonts w:ascii="Times New Roman" w:eastAsia="Times New Roman" w:hAnsi="Times New Roman" w:cs="Times New Roman"/>
          <w:highlight w:val="lightGray"/>
        </w:rPr>
        <w:t xml:space="preserve"> mm</w:t>
      </w:r>
    </w:p>
    <w:p w14:paraId="52F822B0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766">
        <w:rPr>
          <w:rFonts w:ascii="Times New Roman" w:eastAsia="Times New Roman" w:hAnsi="Times New Roman" w:cs="Times New Roman"/>
        </w:rPr>
        <w:t xml:space="preserve">Atidarius </w:t>
      </w:r>
      <w:r w:rsidR="00EB24DB" w:rsidRPr="00A51766">
        <w:rPr>
          <w:rFonts w:ascii="Times New Roman" w:eastAsia="Times New Roman" w:hAnsi="Times New Roman" w:cs="Times New Roman"/>
        </w:rPr>
        <w:t>flakon</w:t>
      </w:r>
      <w:r w:rsidRPr="00A51766">
        <w:rPr>
          <w:rFonts w:ascii="Times New Roman" w:eastAsia="Times New Roman" w:hAnsi="Times New Roman" w:cs="Times New Roman"/>
        </w:rPr>
        <w:t>ą, vartoti nedelsiant.</w:t>
      </w:r>
    </w:p>
    <w:p w14:paraId="14578C5D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1766">
        <w:rPr>
          <w:rFonts w:ascii="Times New Roman" w:eastAsia="Times New Roman" w:hAnsi="Times New Roman" w:cs="Times New Roman"/>
        </w:rPr>
        <w:t>Apie praskiesto vaistinio preparato tinkamumo laiką ir laikymo sąlygas skaityti pakuotės lapelyje.</w:t>
      </w:r>
    </w:p>
    <w:p w14:paraId="7DB077C4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75EF8BF1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1D89291" w14:textId="77777777" w:rsidR="002E7ECE" w:rsidRPr="00A51766" w:rsidRDefault="002E7ECE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aps/>
        </w:rPr>
      </w:pPr>
      <w:r w:rsidRPr="00A51766">
        <w:rPr>
          <w:rFonts w:ascii="Times New Roman" w:eastAsia="Times New Roman" w:hAnsi="Times New Roman" w:cs="Times New Roman"/>
          <w:b/>
          <w:caps/>
        </w:rPr>
        <w:t>9.</w:t>
      </w:r>
      <w:r w:rsidRPr="00A51766">
        <w:rPr>
          <w:rFonts w:ascii="Times New Roman" w:eastAsia="Times New Roman" w:hAnsi="Times New Roman" w:cs="Times New Roman"/>
          <w:b/>
          <w:caps/>
        </w:rPr>
        <w:tab/>
        <w:t>SPECIALIOS laikymo sąlygos</w:t>
      </w:r>
    </w:p>
    <w:p w14:paraId="6C7B7B72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3BBC27" w14:textId="06C2909B" w:rsidR="002E7ECE" w:rsidRPr="00A51766" w:rsidRDefault="002E7ECE" w:rsidP="00A5176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51766">
        <w:rPr>
          <w:rFonts w:ascii="Times New Roman" w:eastAsia="Times New Roman" w:hAnsi="Times New Roman" w:cs="Times New Roman"/>
          <w:color w:val="000000"/>
        </w:rPr>
        <w:t>Laikyti šaldytuve</w:t>
      </w:r>
      <w:r w:rsidR="00F97E12" w:rsidRPr="00F97E12">
        <w:rPr>
          <w:rFonts w:ascii="Times New Roman" w:eastAsia="Times New Roman" w:hAnsi="Times New Roman" w:cs="Times New Roman"/>
          <w:color w:val="000000"/>
        </w:rPr>
        <w:t>(2</w:t>
      </w:r>
      <w:r w:rsidR="00F97E12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="00F97E12" w:rsidRPr="00F97E12">
        <w:rPr>
          <w:rFonts w:ascii="Times New Roman" w:eastAsia="Times New Roman" w:hAnsi="Times New Roman" w:cs="Times New Roman"/>
          <w:color w:val="000000"/>
          <w:vertAlign w:val="superscript"/>
        </w:rPr>
        <w:t>o</w:t>
      </w:r>
      <w:r w:rsidR="00F97E12" w:rsidRPr="00F97E12">
        <w:rPr>
          <w:rFonts w:ascii="Times New Roman" w:eastAsia="Times New Roman" w:hAnsi="Times New Roman" w:cs="Times New Roman"/>
          <w:color w:val="000000"/>
        </w:rPr>
        <w:t>C</w:t>
      </w:r>
      <w:proofErr w:type="spellEnd"/>
      <w:r w:rsidR="00F97E12" w:rsidRPr="00F97E12">
        <w:rPr>
          <w:rFonts w:ascii="Times New Roman" w:eastAsia="Times New Roman" w:hAnsi="Times New Roman" w:cs="Times New Roman"/>
          <w:color w:val="000000"/>
        </w:rPr>
        <w:t xml:space="preserve"> – 8</w:t>
      </w:r>
      <w:r w:rsidR="00F97E12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="00F97E12" w:rsidRPr="00F97E12">
        <w:rPr>
          <w:rFonts w:ascii="Times New Roman" w:eastAsia="Times New Roman" w:hAnsi="Times New Roman" w:cs="Times New Roman"/>
          <w:color w:val="000000"/>
          <w:vertAlign w:val="superscript"/>
        </w:rPr>
        <w:t>o</w:t>
      </w:r>
      <w:r w:rsidR="00F97E12" w:rsidRPr="00F97E12">
        <w:rPr>
          <w:rFonts w:ascii="Times New Roman" w:eastAsia="Times New Roman" w:hAnsi="Times New Roman" w:cs="Times New Roman"/>
          <w:color w:val="000000"/>
        </w:rPr>
        <w:t>C</w:t>
      </w:r>
      <w:proofErr w:type="spellEnd"/>
      <w:r w:rsidR="00F97E12" w:rsidRPr="00F97E12">
        <w:rPr>
          <w:rFonts w:ascii="Times New Roman" w:eastAsia="Times New Roman" w:hAnsi="Times New Roman" w:cs="Times New Roman"/>
          <w:color w:val="000000"/>
        </w:rPr>
        <w:t>).</w:t>
      </w:r>
    </w:p>
    <w:p w14:paraId="06ADF8C4" w14:textId="71324474" w:rsidR="002E7ECE" w:rsidRPr="00A51766" w:rsidRDefault="002E7ECE" w:rsidP="00A51766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A51766">
        <w:rPr>
          <w:rFonts w:ascii="Times New Roman" w:eastAsia="Times New Roman" w:hAnsi="Times New Roman" w:cs="Times New Roman"/>
          <w:color w:val="000000"/>
        </w:rPr>
        <w:t xml:space="preserve">Galima laikyti ne aukštesnėje </w:t>
      </w:r>
      <w:r w:rsidRPr="00315656">
        <w:rPr>
          <w:rFonts w:ascii="Times New Roman" w:eastAsia="Times New Roman" w:hAnsi="Times New Roman" w:cs="Times New Roman"/>
        </w:rPr>
        <w:t xml:space="preserve">kaip </w:t>
      </w:r>
      <w:r w:rsidR="00315656" w:rsidRPr="00315656">
        <w:rPr>
          <w:rFonts w:ascii="Times New Roman" w:eastAsia="Times New Roman" w:hAnsi="Times New Roman" w:cs="Times New Roman"/>
        </w:rPr>
        <w:t>25 ºC temperatūroje ne ilgiau kaip 16 savaičių</w:t>
      </w:r>
      <w:r w:rsidRPr="00315656">
        <w:rPr>
          <w:rFonts w:ascii="Times New Roman" w:eastAsia="Times New Roman" w:hAnsi="Times New Roman" w:cs="Times New Roman"/>
        </w:rPr>
        <w:t xml:space="preserve">. </w:t>
      </w:r>
      <w:r w:rsidRPr="00A51766">
        <w:rPr>
          <w:rFonts w:ascii="Times New Roman" w:eastAsia="Times New Roman" w:hAnsi="Times New Roman" w:cs="Times New Roman"/>
          <w:color w:val="000000"/>
        </w:rPr>
        <w:t>Išimtą iš šaldytuvo preparatą vėl įdėti atgal į šaldytuvą negalima.</w:t>
      </w:r>
    </w:p>
    <w:p w14:paraId="5B2D2D73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358218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72CCD371" w14:textId="77777777" w:rsidR="002E7ECE" w:rsidRPr="00A51766" w:rsidRDefault="002E7ECE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aps/>
        </w:rPr>
      </w:pPr>
      <w:r w:rsidRPr="00A51766">
        <w:rPr>
          <w:rFonts w:ascii="Times New Roman" w:eastAsia="Times New Roman" w:hAnsi="Times New Roman" w:cs="Times New Roman"/>
          <w:b/>
          <w:caps/>
        </w:rPr>
        <w:t>10.</w:t>
      </w:r>
      <w:r w:rsidRPr="00A51766">
        <w:rPr>
          <w:rFonts w:ascii="Times New Roman" w:eastAsia="Times New Roman" w:hAnsi="Times New Roman" w:cs="Times New Roman"/>
          <w:b/>
          <w:caps/>
        </w:rPr>
        <w:tab/>
        <w:t>specialios atsargumo priemonės</w:t>
      </w:r>
      <w:r w:rsidRPr="00A51766">
        <w:rPr>
          <w:rFonts w:ascii="Times New Roman" w:eastAsia="Times New Roman" w:hAnsi="Times New Roman" w:cs="Times New Roman"/>
          <w:b/>
        </w:rPr>
        <w:t xml:space="preserve"> DĖL NESUVARTOTO </w:t>
      </w:r>
      <w:r w:rsidRPr="00A51766">
        <w:rPr>
          <w:rFonts w:ascii="Times New Roman" w:eastAsia="Times New Roman" w:hAnsi="Times New Roman" w:cs="Times New Roman"/>
          <w:b/>
          <w:bCs/>
          <w:caps/>
        </w:rPr>
        <w:t>VAISTINIO PREPARATO AR JO ATLIEKŲ TVARKYMO</w:t>
      </w:r>
      <w:r w:rsidRPr="00A51766">
        <w:rPr>
          <w:rFonts w:ascii="Times New Roman" w:eastAsia="Times New Roman" w:hAnsi="Times New Roman" w:cs="Times New Roman"/>
          <w:caps/>
        </w:rPr>
        <w:t xml:space="preserve"> </w:t>
      </w:r>
      <w:r w:rsidRPr="00A51766">
        <w:rPr>
          <w:rFonts w:ascii="Times New Roman" w:eastAsia="Times New Roman" w:hAnsi="Times New Roman" w:cs="Times New Roman"/>
          <w:b/>
          <w:caps/>
        </w:rPr>
        <w:t>(jei reikia)</w:t>
      </w:r>
    </w:p>
    <w:p w14:paraId="36D898A7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E650939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751F9F47" w14:textId="5E0F4FB4" w:rsidR="002E7ECE" w:rsidRPr="00A51766" w:rsidRDefault="002E7ECE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</w:rPr>
      </w:pPr>
      <w:r w:rsidRPr="00A51766">
        <w:rPr>
          <w:rFonts w:ascii="Times New Roman" w:eastAsia="Times New Roman" w:hAnsi="Times New Roman" w:cs="Times New Roman"/>
          <w:b/>
          <w:caps/>
        </w:rPr>
        <w:t>11.</w:t>
      </w:r>
      <w:r w:rsidRPr="00A51766">
        <w:rPr>
          <w:rFonts w:ascii="Times New Roman" w:eastAsia="Times New Roman" w:hAnsi="Times New Roman" w:cs="Times New Roman"/>
          <w:b/>
          <w:caps/>
        </w:rPr>
        <w:tab/>
      </w:r>
      <w:r w:rsidR="00DE3BF3" w:rsidRPr="005E0481">
        <w:rPr>
          <w:rFonts w:ascii="Times New Roman" w:hAnsi="Times New Roman" w:cs="Times New Roman"/>
          <w:b/>
          <w:bCs/>
          <w:caps/>
        </w:rPr>
        <w:t>LYGIAGRETUS IMPORTUOTOJAS</w:t>
      </w:r>
    </w:p>
    <w:p w14:paraId="592E633F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3FA51B5" w14:textId="77777777" w:rsidR="00FD7C54" w:rsidRPr="005E0481" w:rsidRDefault="00FD7C54" w:rsidP="00FD7C5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5E0481">
        <w:rPr>
          <w:rFonts w:ascii="Times New Roman" w:eastAsia="Times New Roman" w:hAnsi="Times New Roman" w:cs="Times New Roman"/>
          <w:snapToGrid w:val="0"/>
        </w:rPr>
        <w:t>Lygiagretus importuotojas UAB „</w:t>
      </w:r>
      <w:proofErr w:type="spellStart"/>
      <w:r w:rsidRPr="005E0481">
        <w:rPr>
          <w:rFonts w:ascii="Times New Roman" w:eastAsia="Times New Roman" w:hAnsi="Times New Roman" w:cs="Times New Roman"/>
          <w:snapToGrid w:val="0"/>
        </w:rPr>
        <w:t>Lex</w:t>
      </w:r>
      <w:proofErr w:type="spellEnd"/>
      <w:r w:rsidRPr="005E0481">
        <w:rPr>
          <w:rFonts w:ascii="Times New Roman" w:eastAsia="Times New Roman" w:hAnsi="Times New Roman" w:cs="Times New Roman"/>
          <w:snapToGrid w:val="0"/>
        </w:rPr>
        <w:t xml:space="preserve"> ano“</w:t>
      </w:r>
      <w:r w:rsidRPr="005E0481">
        <w:rPr>
          <w:rFonts w:ascii="Times New Roman" w:eastAsia="Times New Roman" w:hAnsi="Times New Roman" w:cs="Times New Roman"/>
          <w:snapToGrid w:val="0"/>
          <w:highlight w:val="lightGray"/>
        </w:rPr>
        <w:t>, Naugarduko g. 3, LT-03231 Vilnius, Lietuva</w:t>
      </w:r>
    </w:p>
    <w:p w14:paraId="23EE5947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E3C214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1991F1C" w14:textId="647C8DF4" w:rsidR="002E7ECE" w:rsidRPr="00A51766" w:rsidRDefault="002E7ECE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aps/>
        </w:rPr>
      </w:pPr>
      <w:r w:rsidRPr="00A51766">
        <w:rPr>
          <w:rFonts w:ascii="Times New Roman" w:eastAsia="Times New Roman" w:hAnsi="Times New Roman" w:cs="Times New Roman"/>
          <w:b/>
          <w:caps/>
        </w:rPr>
        <w:t>12.</w:t>
      </w:r>
      <w:r w:rsidRPr="00A51766">
        <w:rPr>
          <w:rFonts w:ascii="Times New Roman" w:eastAsia="Times New Roman" w:hAnsi="Times New Roman" w:cs="Times New Roman"/>
          <w:b/>
          <w:caps/>
        </w:rPr>
        <w:tab/>
      </w:r>
      <w:r w:rsidR="00B81C62">
        <w:rPr>
          <w:rFonts w:ascii="Times New Roman" w:eastAsia="Times New Roman" w:hAnsi="Times New Roman" w:cs="Times New Roman"/>
          <w:b/>
          <w:caps/>
        </w:rPr>
        <w:t xml:space="preserve"> </w:t>
      </w:r>
      <w:r w:rsidR="00B81C62" w:rsidRPr="005C7E16">
        <w:rPr>
          <w:rFonts w:ascii="Times New Roman" w:eastAsia="Times New Roman" w:hAnsi="Times New Roman" w:cs="Times New Roman"/>
          <w:b/>
          <w:caps/>
        </w:rPr>
        <w:t>LYGIAGRETAUS IMPORTO LEIDIMO NUMERIS (-IAI)</w:t>
      </w:r>
    </w:p>
    <w:p w14:paraId="6A4B1E3B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180F6E0" w14:textId="4699F8DE" w:rsidR="002E7ECE" w:rsidRPr="00246339" w:rsidRDefault="00982A6F" w:rsidP="00A51766">
      <w:pPr>
        <w:spacing w:after="0" w:line="240" w:lineRule="auto"/>
        <w:rPr>
          <w:rFonts w:asciiTheme="majorBidi" w:eastAsia="Times New Roman" w:hAnsiTheme="majorBidi" w:cstheme="majorBidi"/>
        </w:rPr>
      </w:pPr>
      <w:r w:rsidRPr="00246339">
        <w:rPr>
          <w:rFonts w:asciiTheme="majorBidi" w:eastAsia="Times New Roman" w:hAnsiTheme="majorBidi" w:cstheme="majorBidi"/>
          <w:highlight w:val="lightGray"/>
        </w:rPr>
        <w:t>5 ml N10</w:t>
      </w:r>
      <w:r w:rsidRPr="00246339">
        <w:rPr>
          <w:rFonts w:asciiTheme="majorBidi" w:eastAsia="Times New Roman" w:hAnsiTheme="majorBidi" w:cstheme="majorBidi"/>
        </w:rPr>
        <w:t xml:space="preserve"> - </w:t>
      </w:r>
      <w:r w:rsidR="002E7ECE" w:rsidRPr="00246339">
        <w:rPr>
          <w:rFonts w:asciiTheme="majorBidi" w:eastAsia="Times New Roman" w:hAnsiTheme="majorBidi" w:cstheme="majorBidi"/>
        </w:rPr>
        <w:t>LT/</w:t>
      </w:r>
      <w:r w:rsidR="00BA1E1E" w:rsidRPr="00246339">
        <w:rPr>
          <w:rFonts w:asciiTheme="majorBidi" w:eastAsia="Times New Roman" w:hAnsiTheme="majorBidi" w:cstheme="majorBidi"/>
        </w:rPr>
        <w:t>L/</w:t>
      </w:r>
      <w:r w:rsidR="00246339" w:rsidRPr="00246339">
        <w:rPr>
          <w:rFonts w:asciiTheme="majorBidi" w:hAnsiTheme="majorBidi" w:cstheme="majorBidi"/>
        </w:rPr>
        <w:t>25/3050/001</w:t>
      </w:r>
    </w:p>
    <w:p w14:paraId="6B8BA15A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6B9D974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2D81661" w14:textId="77777777" w:rsidR="002E7ECE" w:rsidRPr="00A51766" w:rsidRDefault="002E7ECE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</w:rPr>
      </w:pPr>
      <w:r w:rsidRPr="00A51766">
        <w:rPr>
          <w:rFonts w:ascii="Times New Roman" w:eastAsia="Times New Roman" w:hAnsi="Times New Roman" w:cs="Times New Roman"/>
          <w:b/>
          <w:caps/>
        </w:rPr>
        <w:t>13.</w:t>
      </w:r>
      <w:r w:rsidRPr="00A51766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36DF358B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C15F914" w14:textId="3C164A9D" w:rsidR="002E7ECE" w:rsidRPr="00A51766" w:rsidRDefault="00D5782C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766">
        <w:rPr>
          <w:rFonts w:ascii="Times New Roman" w:eastAsia="Times New Roman" w:hAnsi="Times New Roman" w:cs="Times New Roman"/>
        </w:rPr>
        <w:t>Lot</w:t>
      </w:r>
      <w:r w:rsidR="00BA1E1E" w:rsidRPr="00A51766">
        <w:rPr>
          <w:rFonts w:ascii="Times New Roman" w:eastAsia="Times New Roman" w:hAnsi="Times New Roman" w:cs="Times New Roman"/>
        </w:rPr>
        <w:t>:</w:t>
      </w:r>
    </w:p>
    <w:p w14:paraId="62014E1A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71E337A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CA9CF14" w14:textId="77777777" w:rsidR="002E7ECE" w:rsidRPr="00863449" w:rsidRDefault="002E7ECE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aps/>
        </w:rPr>
      </w:pPr>
      <w:r w:rsidRPr="00A51766">
        <w:rPr>
          <w:rFonts w:ascii="Times New Roman" w:eastAsia="Times New Roman" w:hAnsi="Times New Roman" w:cs="Times New Roman"/>
          <w:b/>
          <w:caps/>
        </w:rPr>
        <w:t>14.</w:t>
      </w:r>
      <w:r w:rsidRPr="00A51766">
        <w:rPr>
          <w:rFonts w:ascii="Times New Roman" w:eastAsia="Times New Roman" w:hAnsi="Times New Roman" w:cs="Times New Roman"/>
          <w:b/>
          <w:caps/>
        </w:rPr>
        <w:tab/>
      </w:r>
      <w:r w:rsidRPr="00A51766">
        <w:rPr>
          <w:rFonts w:ascii="Times New Roman" w:eastAsia="Times New Roman" w:hAnsi="Times New Roman" w:cs="Times New Roman"/>
          <w:b/>
        </w:rPr>
        <w:t>PARDAVIMO (IŠDAVIMO)</w:t>
      </w:r>
      <w:r w:rsidRPr="00A51766">
        <w:rPr>
          <w:rFonts w:ascii="Times New Roman" w:eastAsia="Times New Roman" w:hAnsi="Times New Roman" w:cs="Times New Roman"/>
          <w:b/>
          <w:caps/>
        </w:rPr>
        <w:t xml:space="preserve"> tvarka</w:t>
      </w:r>
    </w:p>
    <w:p w14:paraId="6979DA20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2B1EFBF" w14:textId="3E393CF5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766">
        <w:rPr>
          <w:rFonts w:ascii="Times New Roman" w:eastAsia="Times New Roman" w:hAnsi="Times New Roman" w:cs="Times New Roman"/>
        </w:rPr>
        <w:t>Receptinis vaist</w:t>
      </w:r>
      <w:r w:rsidR="00D5782C" w:rsidRPr="00A51766">
        <w:rPr>
          <w:rFonts w:ascii="Times New Roman" w:eastAsia="Times New Roman" w:hAnsi="Times New Roman" w:cs="Times New Roman"/>
        </w:rPr>
        <w:t>as</w:t>
      </w:r>
      <w:r w:rsidR="00BA1E1E" w:rsidRPr="00A51766">
        <w:rPr>
          <w:rFonts w:ascii="Times New Roman" w:eastAsia="Times New Roman" w:hAnsi="Times New Roman" w:cs="Times New Roman"/>
        </w:rPr>
        <w:t>.</w:t>
      </w:r>
    </w:p>
    <w:p w14:paraId="7F4717FF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57098E2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BA601A0" w14:textId="77777777" w:rsidR="002E7ECE" w:rsidRPr="00863449" w:rsidRDefault="002E7ECE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aps/>
        </w:rPr>
      </w:pPr>
      <w:r w:rsidRPr="00A51766">
        <w:rPr>
          <w:rFonts w:ascii="Times New Roman" w:eastAsia="Times New Roman" w:hAnsi="Times New Roman" w:cs="Times New Roman"/>
          <w:b/>
          <w:caps/>
        </w:rPr>
        <w:t>15.</w:t>
      </w:r>
      <w:r w:rsidRPr="00A51766">
        <w:rPr>
          <w:rFonts w:ascii="Times New Roman" w:eastAsia="Times New Roman" w:hAnsi="Times New Roman" w:cs="Times New Roman"/>
          <w:b/>
          <w:caps/>
        </w:rPr>
        <w:tab/>
        <w:t>vartojimo instrukcijA</w:t>
      </w:r>
    </w:p>
    <w:p w14:paraId="1A9923B4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7FFB7C4A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DC2328" w14:textId="77777777" w:rsidR="002E7ECE" w:rsidRPr="00863449" w:rsidRDefault="002E7ECE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  <w:r w:rsidRPr="00A51766">
        <w:rPr>
          <w:rFonts w:ascii="Times New Roman" w:eastAsia="Times New Roman" w:hAnsi="Times New Roman" w:cs="Times New Roman"/>
          <w:b/>
          <w:noProof/>
        </w:rPr>
        <w:t>16.</w:t>
      </w:r>
      <w:r w:rsidRPr="00A51766">
        <w:rPr>
          <w:rFonts w:ascii="Times New Roman" w:eastAsia="Times New Roman" w:hAnsi="Times New Roman" w:cs="Times New Roman"/>
          <w:b/>
          <w:noProof/>
        </w:rPr>
        <w:tab/>
        <w:t>INFORMACIJA BRAILIO RAŠTU</w:t>
      </w:r>
    </w:p>
    <w:p w14:paraId="313DB489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43C11D" w14:textId="55D56AE9" w:rsidR="002E7ECE" w:rsidRPr="00A51766" w:rsidRDefault="00BA1E1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proofErr w:type="spellStart"/>
      <w:r w:rsidRPr="00863449">
        <w:rPr>
          <w:rFonts w:ascii="Times New Roman" w:eastAsia="Times New Roman" w:hAnsi="Times New Roman" w:cs="Times New Roman"/>
          <w:color w:val="000000"/>
          <w:highlight w:val="lightGray"/>
        </w:rPr>
        <w:t>rocuronio</w:t>
      </w:r>
      <w:proofErr w:type="spellEnd"/>
      <w:r w:rsidRPr="00863449">
        <w:rPr>
          <w:rFonts w:ascii="Times New Roman" w:eastAsia="Times New Roman" w:hAnsi="Times New Roman" w:cs="Times New Roman"/>
          <w:color w:val="000000"/>
          <w:highlight w:val="lightGray"/>
        </w:rPr>
        <w:t xml:space="preserve"> </w:t>
      </w:r>
      <w:proofErr w:type="spellStart"/>
      <w:r w:rsidRPr="00863449">
        <w:rPr>
          <w:rFonts w:ascii="Times New Roman" w:eastAsia="Times New Roman" w:hAnsi="Times New Roman" w:cs="Times New Roman"/>
          <w:color w:val="000000"/>
          <w:highlight w:val="lightGray"/>
        </w:rPr>
        <w:t>hikma</w:t>
      </w:r>
      <w:proofErr w:type="spellEnd"/>
    </w:p>
    <w:p w14:paraId="6D544B1A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</w:p>
    <w:p w14:paraId="55D20EEB" w14:textId="77777777" w:rsidR="00D5782C" w:rsidRPr="00A51766" w:rsidRDefault="00D5782C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</w:p>
    <w:p w14:paraId="76932B8E" w14:textId="77777777" w:rsidR="00D5782C" w:rsidRPr="00863449" w:rsidRDefault="00D5782C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  <w:r w:rsidRPr="00A51766">
        <w:rPr>
          <w:rFonts w:ascii="Times New Roman" w:eastAsia="Times New Roman" w:hAnsi="Times New Roman" w:cs="Times New Roman"/>
          <w:b/>
          <w:noProof/>
        </w:rPr>
        <w:t>17.</w:t>
      </w:r>
      <w:r w:rsidRPr="00A51766">
        <w:rPr>
          <w:rFonts w:ascii="Times New Roman" w:eastAsia="Times New Roman" w:hAnsi="Times New Roman" w:cs="Times New Roman"/>
          <w:b/>
          <w:noProof/>
        </w:rPr>
        <w:tab/>
        <w:t>UNIKALUS IDENTIFIKATORIUS – 2D BRŪKŠNINIS KODAS</w:t>
      </w:r>
    </w:p>
    <w:p w14:paraId="06FACCCB" w14:textId="77777777" w:rsidR="00D5782C" w:rsidRPr="00A51766" w:rsidRDefault="00D5782C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</w:p>
    <w:p w14:paraId="5E8F31EE" w14:textId="77777777" w:rsidR="00D5782C" w:rsidRPr="00A51766" w:rsidRDefault="00D5782C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A51766">
        <w:rPr>
          <w:rFonts w:ascii="Times New Roman" w:eastAsia="Times New Roman" w:hAnsi="Times New Roman" w:cs="Times New Roman"/>
          <w:color w:val="000000"/>
          <w:highlight w:val="lightGray"/>
        </w:rPr>
        <w:t>2D brūkšninis kodas su nurodytu unikaliu identifikatoriumi.</w:t>
      </w:r>
    </w:p>
    <w:p w14:paraId="367B5B6B" w14:textId="77777777" w:rsidR="00D5782C" w:rsidRPr="00A51766" w:rsidRDefault="00D5782C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</w:p>
    <w:p w14:paraId="356ED730" w14:textId="77777777" w:rsidR="00D5782C" w:rsidRPr="00A51766" w:rsidRDefault="00D5782C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</w:p>
    <w:p w14:paraId="78421291" w14:textId="77777777" w:rsidR="00D5782C" w:rsidRPr="00863449" w:rsidRDefault="00D5782C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  <w:r w:rsidRPr="00A51766">
        <w:rPr>
          <w:rFonts w:ascii="Times New Roman" w:eastAsia="Times New Roman" w:hAnsi="Times New Roman" w:cs="Times New Roman"/>
          <w:b/>
          <w:noProof/>
        </w:rPr>
        <w:t>18.</w:t>
      </w:r>
      <w:r w:rsidRPr="00A51766">
        <w:rPr>
          <w:rFonts w:ascii="Times New Roman" w:eastAsia="Times New Roman" w:hAnsi="Times New Roman" w:cs="Times New Roman"/>
          <w:b/>
          <w:noProof/>
        </w:rPr>
        <w:tab/>
        <w:t>UNIKALUS IDENTIFIKATORIUS – ŽMONĖMS SUPRANTAMI DUOMENYS</w:t>
      </w:r>
    </w:p>
    <w:p w14:paraId="19CF457B" w14:textId="77777777" w:rsidR="00D5782C" w:rsidRPr="00A51766" w:rsidRDefault="00D5782C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</w:p>
    <w:p w14:paraId="3FA93C73" w14:textId="5F564F3A" w:rsidR="00D5782C" w:rsidRPr="00A51766" w:rsidRDefault="00D5782C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A51766">
        <w:rPr>
          <w:rFonts w:ascii="Times New Roman" w:eastAsia="Times New Roman" w:hAnsi="Times New Roman" w:cs="Times New Roman"/>
          <w:color w:val="000000"/>
        </w:rPr>
        <w:t>PC:</w:t>
      </w:r>
    </w:p>
    <w:p w14:paraId="5A80ED87" w14:textId="22CF67EC" w:rsidR="00D5782C" w:rsidRPr="00A51766" w:rsidRDefault="00D5782C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A51766">
        <w:rPr>
          <w:rFonts w:ascii="Times New Roman" w:eastAsia="Times New Roman" w:hAnsi="Times New Roman" w:cs="Times New Roman"/>
          <w:color w:val="000000"/>
        </w:rPr>
        <w:t>SN:</w:t>
      </w:r>
    </w:p>
    <w:p w14:paraId="1F254783" w14:textId="21FD8EC2" w:rsidR="002E7ECE" w:rsidRPr="00A51766" w:rsidRDefault="00D5782C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A51766">
        <w:rPr>
          <w:rFonts w:ascii="Times New Roman" w:eastAsia="Times New Roman" w:hAnsi="Times New Roman" w:cs="Times New Roman"/>
          <w:color w:val="000000"/>
          <w:highlight w:val="lightGray"/>
        </w:rPr>
        <w:t>NN:</w:t>
      </w:r>
    </w:p>
    <w:p w14:paraId="0B02A24D" w14:textId="77777777" w:rsidR="000F62EA" w:rsidRPr="000F62EA" w:rsidRDefault="000F62EA" w:rsidP="000F62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0F62EA">
        <w:rPr>
          <w:rFonts w:ascii="Times New Roman" w:eastAsia="Times New Roman" w:hAnsi="Times New Roman" w:cs="Times New Roman"/>
          <w:b/>
          <w:bCs/>
          <w:color w:val="000000"/>
        </w:rPr>
        <w:t>---------------------------------------------------------------------------------------------------------------------------</w:t>
      </w:r>
    </w:p>
    <w:p w14:paraId="62DD1648" w14:textId="097982EE" w:rsidR="000F62EA" w:rsidRDefault="000F62EA" w:rsidP="00A4699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F62EA">
        <w:rPr>
          <w:rFonts w:ascii="Times New Roman" w:eastAsia="Times New Roman" w:hAnsi="Times New Roman" w:cs="Times New Roman"/>
          <w:color w:val="000000"/>
        </w:rPr>
        <w:t xml:space="preserve">Gamintojas: </w:t>
      </w:r>
      <w:proofErr w:type="spellStart"/>
      <w:r w:rsidR="00A4699B" w:rsidRPr="001809D1">
        <w:rPr>
          <w:rFonts w:ascii="Times New Roman" w:eastAsia="Times New Roman" w:hAnsi="Times New Roman" w:cs="Times New Roman"/>
          <w:bCs/>
        </w:rPr>
        <w:t>Hikma</w:t>
      </w:r>
      <w:proofErr w:type="spellEnd"/>
      <w:r w:rsidR="00A4699B" w:rsidRPr="001809D1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4699B" w:rsidRPr="001809D1">
        <w:rPr>
          <w:rFonts w:ascii="Times New Roman" w:eastAsia="Times New Roman" w:hAnsi="Times New Roman" w:cs="Times New Roman"/>
          <w:bCs/>
        </w:rPr>
        <w:t>Farmacêutica</w:t>
      </w:r>
      <w:proofErr w:type="spellEnd"/>
      <w:r w:rsidR="00A4699B" w:rsidRPr="001809D1"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 w:rsidR="00A4699B" w:rsidRPr="001809D1">
        <w:rPr>
          <w:rFonts w:ascii="Times New Roman" w:eastAsia="Times New Roman" w:hAnsi="Times New Roman" w:cs="Times New Roman"/>
          <w:bCs/>
        </w:rPr>
        <w:t>Portugal</w:t>
      </w:r>
      <w:proofErr w:type="spellEnd"/>
      <w:r w:rsidR="00A4699B" w:rsidRPr="001809D1">
        <w:rPr>
          <w:rFonts w:ascii="Times New Roman" w:eastAsia="Times New Roman" w:hAnsi="Times New Roman" w:cs="Times New Roman"/>
          <w:bCs/>
        </w:rPr>
        <w:t xml:space="preserve">), S.A., Estrada </w:t>
      </w:r>
      <w:proofErr w:type="spellStart"/>
      <w:r w:rsidR="00A4699B" w:rsidRPr="001809D1">
        <w:rPr>
          <w:rFonts w:ascii="Times New Roman" w:eastAsia="Times New Roman" w:hAnsi="Times New Roman" w:cs="Times New Roman"/>
          <w:bCs/>
        </w:rPr>
        <w:t>do</w:t>
      </w:r>
      <w:proofErr w:type="spellEnd"/>
      <w:r w:rsidR="00A4699B" w:rsidRPr="001809D1">
        <w:rPr>
          <w:rFonts w:ascii="Times New Roman" w:eastAsia="Times New Roman" w:hAnsi="Times New Roman" w:cs="Times New Roman"/>
          <w:bCs/>
        </w:rPr>
        <w:t xml:space="preserve"> Rio </w:t>
      </w:r>
      <w:proofErr w:type="spellStart"/>
      <w:r w:rsidR="00A4699B" w:rsidRPr="001809D1">
        <w:rPr>
          <w:rFonts w:ascii="Times New Roman" w:eastAsia="Times New Roman" w:hAnsi="Times New Roman" w:cs="Times New Roman"/>
          <w:bCs/>
        </w:rPr>
        <w:t>da</w:t>
      </w:r>
      <w:proofErr w:type="spellEnd"/>
      <w:r w:rsidR="00A4699B" w:rsidRPr="001809D1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4699B" w:rsidRPr="001809D1">
        <w:rPr>
          <w:rFonts w:ascii="Times New Roman" w:eastAsia="Times New Roman" w:hAnsi="Times New Roman" w:cs="Times New Roman"/>
          <w:bCs/>
        </w:rPr>
        <w:t>Mó</w:t>
      </w:r>
      <w:proofErr w:type="spellEnd"/>
      <w:r w:rsidR="00A4699B" w:rsidRPr="001809D1">
        <w:rPr>
          <w:rFonts w:ascii="Times New Roman" w:eastAsia="Times New Roman" w:hAnsi="Times New Roman" w:cs="Times New Roman"/>
          <w:bCs/>
        </w:rPr>
        <w:t xml:space="preserve">, nº8, 8A, 8B, </w:t>
      </w:r>
      <w:proofErr w:type="spellStart"/>
      <w:r w:rsidR="00A4699B" w:rsidRPr="001809D1">
        <w:rPr>
          <w:rFonts w:ascii="Times New Roman" w:eastAsia="Times New Roman" w:hAnsi="Times New Roman" w:cs="Times New Roman"/>
          <w:bCs/>
        </w:rPr>
        <w:t>Fervença</w:t>
      </w:r>
      <w:proofErr w:type="spellEnd"/>
      <w:r w:rsidR="00A4699B" w:rsidRPr="001809D1">
        <w:rPr>
          <w:rFonts w:ascii="Times New Roman" w:eastAsia="Times New Roman" w:hAnsi="Times New Roman" w:cs="Times New Roman"/>
          <w:bCs/>
        </w:rPr>
        <w:t xml:space="preserve">, 2705-906 </w:t>
      </w:r>
      <w:proofErr w:type="spellStart"/>
      <w:r w:rsidR="00A4699B" w:rsidRPr="001809D1">
        <w:rPr>
          <w:rFonts w:ascii="Times New Roman" w:eastAsia="Times New Roman" w:hAnsi="Times New Roman" w:cs="Times New Roman"/>
          <w:bCs/>
        </w:rPr>
        <w:t>Terrugem</w:t>
      </w:r>
      <w:proofErr w:type="spellEnd"/>
      <w:r w:rsidR="00A4699B" w:rsidRPr="001809D1">
        <w:rPr>
          <w:rFonts w:ascii="Times New Roman" w:eastAsia="Times New Roman" w:hAnsi="Times New Roman" w:cs="Times New Roman"/>
          <w:bCs/>
        </w:rPr>
        <w:t xml:space="preserve"> SNT, Portugalija</w:t>
      </w:r>
    </w:p>
    <w:p w14:paraId="6AB4DE19" w14:textId="77777777" w:rsidR="00A4699B" w:rsidRPr="000F62EA" w:rsidRDefault="00A4699B" w:rsidP="00A4699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3B3ECB8" w14:textId="45D01A73" w:rsidR="00BA1E1E" w:rsidRDefault="000F62EA" w:rsidP="000F62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372934">
        <w:rPr>
          <w:rFonts w:ascii="Times New Roman" w:eastAsia="Times New Roman" w:hAnsi="Times New Roman" w:cs="Times New Roman"/>
          <w:color w:val="000000"/>
          <w:highlight w:val="lightGray"/>
        </w:rPr>
        <w:t>Perpakavimo serija:</w:t>
      </w:r>
    </w:p>
    <w:p w14:paraId="0B043318" w14:textId="77777777" w:rsidR="006B0C17" w:rsidRDefault="006B0C17" w:rsidP="000F62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</w:p>
    <w:p w14:paraId="74351C8B" w14:textId="6491D28D" w:rsidR="002E7ECE" w:rsidRPr="00A51766" w:rsidRDefault="006B0C17" w:rsidP="006B0C17">
      <w:pPr>
        <w:spacing w:after="0" w:line="240" w:lineRule="auto"/>
        <w:rPr>
          <w:rFonts w:ascii="Times New Roman" w:eastAsia="Times New Roman" w:hAnsi="Times New Roman" w:cs="Times New Roman"/>
          <w:bCs/>
          <w:caps/>
        </w:rPr>
      </w:pPr>
      <w:r w:rsidRPr="00600AF0">
        <w:rPr>
          <w:rFonts w:ascii="Times New Roman" w:hAnsi="Times New Roman" w:cs="Times New Roman"/>
          <w:i/>
          <w:iCs/>
        </w:rPr>
        <w:t>Lygiagrečiai importuojamas vaistas skiriasi nuo referencinio vaisto tinkamumo laiku</w:t>
      </w:r>
      <w:r w:rsidR="0084523B">
        <w:rPr>
          <w:rFonts w:ascii="Times New Roman" w:hAnsi="Times New Roman" w:cs="Times New Roman"/>
          <w:i/>
          <w:iCs/>
        </w:rPr>
        <w:t xml:space="preserve"> ir</w:t>
      </w:r>
      <w:r w:rsidRPr="00600AF0">
        <w:rPr>
          <w:rFonts w:ascii="Times New Roman" w:hAnsi="Times New Roman" w:cs="Times New Roman"/>
          <w:i/>
          <w:iCs/>
        </w:rPr>
        <w:t xml:space="preserve"> laikymo sąlygomis:</w:t>
      </w:r>
      <w:r>
        <w:rPr>
          <w:rFonts w:ascii="Times New Roman" w:hAnsi="Times New Roman" w:cs="Times New Roman"/>
          <w:i/>
          <w:iCs/>
        </w:rPr>
        <w:t xml:space="preserve"> </w:t>
      </w:r>
      <w:r w:rsidRPr="00600AF0">
        <w:rPr>
          <w:rFonts w:ascii="Times New Roman" w:hAnsi="Times New Roman" w:cs="Times New Roman"/>
          <w:i/>
          <w:iCs/>
        </w:rPr>
        <w:t>referencinio vaisto tinkamumo laikas yra 3 metai, vaistą galima laikyti ne aukštesnėje kaip 30 ºC temperatūroje ne ilgiau kaip 12 savaičių, atskiestas vaistas laikomas ne aukštesnėje kaip 22 ºC temperatūroje</w:t>
      </w:r>
      <w:r w:rsidR="0084523B">
        <w:rPr>
          <w:rFonts w:ascii="Times New Roman" w:hAnsi="Times New Roman" w:cs="Times New Roman"/>
          <w:i/>
          <w:iCs/>
        </w:rPr>
        <w:t>,</w:t>
      </w:r>
      <w:r w:rsidRPr="00600AF0">
        <w:rPr>
          <w:rFonts w:ascii="Times New Roman" w:hAnsi="Times New Roman" w:cs="Times New Roman"/>
          <w:i/>
          <w:iCs/>
        </w:rPr>
        <w:t xml:space="preserve"> kambario šviesoje; lygiagrečiai importuojamo vaisto tinkamumo laikas yra 2 metai, </w:t>
      </w:r>
      <w:r w:rsidRPr="00600AF0">
        <w:rPr>
          <w:rFonts w:ascii="Times New Roman" w:hAnsi="Times New Roman" w:cs="Times New Roman"/>
          <w:i/>
          <w:iCs/>
        </w:rPr>
        <w:lastRenderedPageBreak/>
        <w:t>vaistą galima laikyti ne aukštesnėje kaip 25 ºC temperatūroje ne ilgiau kaip 16 savaičių, atskiestas vaistas laikomas kambario temperatūroje (15 ºC – 25 ºC)</w:t>
      </w:r>
      <w:r w:rsidR="0084523B">
        <w:rPr>
          <w:rFonts w:ascii="Times New Roman" w:hAnsi="Times New Roman" w:cs="Times New Roman"/>
          <w:i/>
          <w:iCs/>
        </w:rPr>
        <w:t xml:space="preserve">. </w:t>
      </w:r>
      <w:r w:rsidR="002E7ECE" w:rsidRPr="00A51766">
        <w:rPr>
          <w:rFonts w:ascii="Times New Roman" w:eastAsia="Times New Roman" w:hAnsi="Times New Roman" w:cs="Times New Roman"/>
        </w:rPr>
        <w:br w:type="page"/>
      </w:r>
    </w:p>
    <w:p w14:paraId="3494E3ED" w14:textId="71962D9C" w:rsidR="002E7ECE" w:rsidRPr="00A51766" w:rsidRDefault="00AB39AA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aps/>
        </w:rPr>
      </w:pPr>
      <w:r w:rsidRPr="00A51766">
        <w:rPr>
          <w:rFonts w:ascii="Times New Roman" w:eastAsia="Times New Roman" w:hAnsi="Times New Roman" w:cs="Times New Roman"/>
          <w:b/>
          <w:caps/>
        </w:rPr>
        <w:lastRenderedPageBreak/>
        <w:t xml:space="preserve">Minimali informacija ant mažų </w:t>
      </w:r>
      <w:r w:rsidRPr="00A51766">
        <w:rPr>
          <w:rFonts w:ascii="Times New Roman" w:eastAsia="Times New Roman" w:hAnsi="Times New Roman" w:cs="Times New Roman"/>
          <w:b/>
        </w:rPr>
        <w:t>VIDINIŲ</w:t>
      </w:r>
      <w:r w:rsidRPr="00A51766">
        <w:rPr>
          <w:rFonts w:ascii="Times New Roman" w:eastAsia="Times New Roman" w:hAnsi="Times New Roman" w:cs="Times New Roman"/>
          <w:bCs/>
        </w:rPr>
        <w:t xml:space="preserve"> </w:t>
      </w:r>
      <w:r w:rsidRPr="00A51766">
        <w:rPr>
          <w:rFonts w:ascii="Times New Roman" w:eastAsia="Times New Roman" w:hAnsi="Times New Roman" w:cs="Times New Roman"/>
          <w:b/>
          <w:caps/>
        </w:rPr>
        <w:t>pakuočių</w:t>
      </w:r>
    </w:p>
    <w:p w14:paraId="7D438981" w14:textId="77777777" w:rsidR="00AB39AA" w:rsidRPr="00AB39AA" w:rsidRDefault="00AB39AA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aps/>
        </w:rPr>
      </w:pPr>
    </w:p>
    <w:p w14:paraId="4EF8D66F" w14:textId="2960AFC3" w:rsidR="002E7ECE" w:rsidRPr="00A51766" w:rsidRDefault="00EB24DB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aps/>
        </w:rPr>
      </w:pPr>
      <w:r w:rsidRPr="00A51766">
        <w:rPr>
          <w:rFonts w:ascii="Times New Roman" w:eastAsia="Times New Roman" w:hAnsi="Times New Roman" w:cs="Times New Roman"/>
          <w:b/>
          <w:caps/>
        </w:rPr>
        <w:t>Flakon</w:t>
      </w:r>
      <w:r w:rsidR="002E7ECE" w:rsidRPr="00A51766">
        <w:rPr>
          <w:rFonts w:ascii="Times New Roman" w:eastAsia="Times New Roman" w:hAnsi="Times New Roman" w:cs="Times New Roman"/>
          <w:b/>
          <w:caps/>
        </w:rPr>
        <w:t>o etiketė</w:t>
      </w:r>
    </w:p>
    <w:p w14:paraId="3B474A46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8F93320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B2B2858" w14:textId="77777777" w:rsidR="002E7ECE" w:rsidRPr="00A51766" w:rsidRDefault="002E7ECE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aps/>
        </w:rPr>
      </w:pPr>
      <w:r w:rsidRPr="00A51766">
        <w:rPr>
          <w:rFonts w:ascii="Times New Roman" w:eastAsia="Times New Roman" w:hAnsi="Times New Roman" w:cs="Times New Roman"/>
          <w:b/>
          <w:caps/>
        </w:rPr>
        <w:t>1.</w:t>
      </w:r>
      <w:r w:rsidRPr="00A51766">
        <w:rPr>
          <w:rFonts w:ascii="Times New Roman" w:eastAsia="Times New Roman" w:hAnsi="Times New Roman" w:cs="Times New Roman"/>
          <w:b/>
          <w:caps/>
        </w:rPr>
        <w:tab/>
        <w:t>Vaistinio preparato pavadinimas ir vartojimo būdas</w:t>
      </w:r>
    </w:p>
    <w:p w14:paraId="51B78A04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9369153" w14:textId="36DD839C" w:rsidR="002E7ECE" w:rsidRPr="00A51766" w:rsidRDefault="00CE3830" w:rsidP="00A5176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highlight w:val="lightGray"/>
        </w:rPr>
      </w:pPr>
      <w:proofErr w:type="spellStart"/>
      <w:r w:rsidRPr="00CE3830">
        <w:rPr>
          <w:rFonts w:ascii="Times New Roman" w:eastAsia="Times New Roman" w:hAnsi="Times New Roman" w:cs="Times New Roman"/>
          <w:color w:val="000000"/>
          <w:highlight w:val="lightGray"/>
        </w:rPr>
        <w:t>Rocuronio</w:t>
      </w:r>
      <w:proofErr w:type="spellEnd"/>
      <w:r w:rsidRPr="00CE3830">
        <w:rPr>
          <w:rFonts w:ascii="Times New Roman" w:eastAsia="Times New Roman" w:hAnsi="Times New Roman" w:cs="Times New Roman"/>
          <w:color w:val="000000"/>
          <w:highlight w:val="lightGray"/>
        </w:rPr>
        <w:t xml:space="preserve"> Hikma</w:t>
      </w:r>
      <w:r w:rsidR="002E7ECE" w:rsidRPr="00CE3830">
        <w:rPr>
          <w:rFonts w:ascii="Times New Roman" w:eastAsia="Times New Roman" w:hAnsi="Times New Roman" w:cs="Times New Roman"/>
          <w:color w:val="000000"/>
          <w:highlight w:val="lightGray"/>
        </w:rPr>
        <w:t>10 </w:t>
      </w:r>
      <w:r w:rsidR="002E7ECE" w:rsidRPr="00A51766">
        <w:rPr>
          <w:rFonts w:ascii="Times New Roman" w:eastAsia="Times New Roman" w:hAnsi="Times New Roman" w:cs="Times New Roman"/>
          <w:color w:val="000000"/>
          <w:highlight w:val="lightGray"/>
        </w:rPr>
        <w:t>mg/ml injekcinis</w:t>
      </w:r>
      <w:r w:rsidR="00AD2226" w:rsidRPr="00A51766">
        <w:rPr>
          <w:rFonts w:ascii="Times New Roman" w:eastAsia="Times New Roman" w:hAnsi="Times New Roman" w:cs="Times New Roman"/>
          <w:color w:val="000000"/>
          <w:highlight w:val="lightGray"/>
        </w:rPr>
        <w:t xml:space="preserve"> ar </w:t>
      </w:r>
      <w:r w:rsidR="002E7ECE" w:rsidRPr="00A51766">
        <w:rPr>
          <w:rFonts w:ascii="Times New Roman" w:eastAsia="Times New Roman" w:hAnsi="Times New Roman" w:cs="Times New Roman"/>
          <w:color w:val="000000"/>
          <w:highlight w:val="lightGray"/>
        </w:rPr>
        <w:t>infuzinis tirpalas</w:t>
      </w:r>
    </w:p>
    <w:p w14:paraId="6349378E" w14:textId="546E3C6B" w:rsidR="002E7ECE" w:rsidRPr="00A51766" w:rsidRDefault="00BA1E1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highlight w:val="lightGray"/>
        </w:rPr>
      </w:pPr>
      <w:proofErr w:type="spellStart"/>
      <w:r w:rsidRPr="00A51766">
        <w:rPr>
          <w:rFonts w:ascii="Times New Roman" w:eastAsia="Times New Roman" w:hAnsi="Times New Roman" w:cs="Times New Roman"/>
          <w:color w:val="000000"/>
          <w:highlight w:val="lightGray"/>
        </w:rPr>
        <w:t>r</w:t>
      </w:r>
      <w:r w:rsidR="002E7ECE" w:rsidRPr="00A51766">
        <w:rPr>
          <w:rFonts w:ascii="Times New Roman" w:eastAsia="Times New Roman" w:hAnsi="Times New Roman" w:cs="Times New Roman"/>
          <w:color w:val="000000"/>
          <w:highlight w:val="lightGray"/>
        </w:rPr>
        <w:t>okuronio</w:t>
      </w:r>
      <w:proofErr w:type="spellEnd"/>
      <w:r w:rsidR="002E7ECE" w:rsidRPr="00A51766">
        <w:rPr>
          <w:rFonts w:ascii="Times New Roman" w:eastAsia="Times New Roman" w:hAnsi="Times New Roman" w:cs="Times New Roman"/>
          <w:color w:val="000000"/>
          <w:highlight w:val="lightGray"/>
        </w:rPr>
        <w:t xml:space="preserve"> bromidas</w:t>
      </w:r>
    </w:p>
    <w:p w14:paraId="0AE52352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A51766">
        <w:rPr>
          <w:rFonts w:ascii="Times New Roman" w:eastAsia="Times New Roman" w:hAnsi="Times New Roman" w:cs="Times New Roman"/>
          <w:highlight w:val="lightGray"/>
        </w:rPr>
        <w:t>i.v</w:t>
      </w:r>
      <w:proofErr w:type="spellEnd"/>
      <w:r w:rsidRPr="00A51766">
        <w:rPr>
          <w:rFonts w:ascii="Times New Roman" w:eastAsia="Times New Roman" w:hAnsi="Times New Roman" w:cs="Times New Roman"/>
          <w:highlight w:val="lightGray"/>
        </w:rPr>
        <w:t>.</w:t>
      </w:r>
    </w:p>
    <w:p w14:paraId="1388C760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1556567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41FC462" w14:textId="77777777" w:rsidR="002E7ECE" w:rsidRPr="008A6AB2" w:rsidRDefault="002E7ECE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aps/>
        </w:rPr>
      </w:pPr>
      <w:r w:rsidRPr="00A51766">
        <w:rPr>
          <w:rFonts w:ascii="Times New Roman" w:eastAsia="Times New Roman" w:hAnsi="Times New Roman" w:cs="Times New Roman"/>
          <w:b/>
        </w:rPr>
        <w:t>2.</w:t>
      </w:r>
      <w:r w:rsidRPr="00A51766">
        <w:rPr>
          <w:rFonts w:ascii="Times New Roman" w:eastAsia="Times New Roman" w:hAnsi="Times New Roman" w:cs="Times New Roman"/>
          <w:b/>
        </w:rPr>
        <w:tab/>
      </w:r>
      <w:r w:rsidRPr="00A51766">
        <w:rPr>
          <w:rFonts w:ascii="Times New Roman" w:eastAsia="Times New Roman" w:hAnsi="Times New Roman" w:cs="Times New Roman"/>
          <w:b/>
          <w:caps/>
        </w:rPr>
        <w:t>vartojimo metodas</w:t>
      </w:r>
    </w:p>
    <w:p w14:paraId="11BDC4A3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82D68C6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1193950" w14:textId="77777777" w:rsidR="002E7ECE" w:rsidRPr="008A6AB2" w:rsidRDefault="002E7ECE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aps/>
        </w:rPr>
      </w:pPr>
      <w:r w:rsidRPr="00A51766">
        <w:rPr>
          <w:rFonts w:ascii="Times New Roman" w:eastAsia="Times New Roman" w:hAnsi="Times New Roman" w:cs="Times New Roman"/>
          <w:b/>
        </w:rPr>
        <w:t>3.</w:t>
      </w:r>
      <w:r w:rsidRPr="00A51766">
        <w:rPr>
          <w:rFonts w:ascii="Times New Roman" w:eastAsia="Times New Roman" w:hAnsi="Times New Roman" w:cs="Times New Roman"/>
          <w:b/>
        </w:rPr>
        <w:tab/>
      </w:r>
      <w:r w:rsidRPr="00A51766">
        <w:rPr>
          <w:rFonts w:ascii="Times New Roman" w:eastAsia="Times New Roman" w:hAnsi="Times New Roman" w:cs="Times New Roman"/>
          <w:b/>
          <w:caps/>
        </w:rPr>
        <w:t>tinkamumo laikas</w:t>
      </w:r>
    </w:p>
    <w:p w14:paraId="7FB8938A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7012166" w14:textId="109F02A8" w:rsidR="002E7ECE" w:rsidRPr="00A51766" w:rsidRDefault="00BA1E1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766">
        <w:rPr>
          <w:rFonts w:ascii="Times New Roman" w:eastAsia="Times New Roman" w:hAnsi="Times New Roman" w:cs="Times New Roman"/>
          <w:highlight w:val="lightGray"/>
        </w:rPr>
        <w:t>EXP:</w:t>
      </w:r>
    </w:p>
    <w:p w14:paraId="316B2118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75E163CB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2BE46EC" w14:textId="77777777" w:rsidR="002E7ECE" w:rsidRPr="008A6AB2" w:rsidRDefault="002E7ECE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aps/>
        </w:rPr>
      </w:pPr>
      <w:r w:rsidRPr="00A51766">
        <w:rPr>
          <w:rFonts w:ascii="Times New Roman" w:eastAsia="Times New Roman" w:hAnsi="Times New Roman" w:cs="Times New Roman"/>
          <w:b/>
          <w:caps/>
        </w:rPr>
        <w:t>4.</w:t>
      </w:r>
      <w:r w:rsidRPr="00A51766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38B3C665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3CED16D" w14:textId="6DF6C98E" w:rsidR="002E7ECE" w:rsidRPr="00A51766" w:rsidRDefault="00BA1E1E" w:rsidP="00A51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1766">
        <w:rPr>
          <w:rFonts w:ascii="Times New Roman" w:eastAsia="Times New Roman" w:hAnsi="Times New Roman" w:cs="Times New Roman"/>
          <w:highlight w:val="lightGray"/>
        </w:rPr>
        <w:t>Lot:</w:t>
      </w:r>
    </w:p>
    <w:p w14:paraId="10454068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BC48848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DAD1C54" w14:textId="77777777" w:rsidR="002E7ECE" w:rsidRPr="008A6AB2" w:rsidRDefault="002E7ECE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</w:rPr>
      </w:pPr>
      <w:r w:rsidRPr="00A51766">
        <w:rPr>
          <w:rFonts w:ascii="Times New Roman" w:eastAsia="Times New Roman" w:hAnsi="Times New Roman" w:cs="Times New Roman"/>
          <w:b/>
          <w:caps/>
        </w:rPr>
        <w:t>5.</w:t>
      </w:r>
      <w:r w:rsidRPr="00A51766">
        <w:rPr>
          <w:rFonts w:ascii="Times New Roman" w:eastAsia="Times New Roman" w:hAnsi="Times New Roman" w:cs="Times New Roman"/>
          <w:b/>
          <w:caps/>
        </w:rPr>
        <w:tab/>
        <w:t>kiekis</w:t>
      </w:r>
      <w:r w:rsidRPr="00A51766">
        <w:rPr>
          <w:rFonts w:ascii="Times New Roman" w:eastAsia="Times New Roman" w:hAnsi="Times New Roman" w:cs="Times New Roman"/>
          <w:b/>
        </w:rPr>
        <w:t xml:space="preserve"> (MASĖ, TŪRIS ARBA VIENETAI)</w:t>
      </w:r>
    </w:p>
    <w:p w14:paraId="0524AB1F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6C61979" w14:textId="3FEE07E2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1766">
        <w:rPr>
          <w:rFonts w:ascii="Times New Roman" w:eastAsia="Times New Roman" w:hAnsi="Times New Roman" w:cs="Times New Roman"/>
          <w:highlight w:val="lightGray"/>
        </w:rPr>
        <w:t>10</w:t>
      </w:r>
      <w:r w:rsidR="00BA1E1E" w:rsidRPr="00A51766">
        <w:rPr>
          <w:rFonts w:ascii="Times New Roman" w:eastAsia="Times New Roman" w:hAnsi="Times New Roman" w:cs="Times New Roman"/>
          <w:highlight w:val="lightGray"/>
        </w:rPr>
        <w:t> </w:t>
      </w:r>
      <w:r w:rsidRPr="00A51766">
        <w:rPr>
          <w:rFonts w:ascii="Times New Roman" w:eastAsia="Times New Roman" w:hAnsi="Times New Roman" w:cs="Times New Roman"/>
          <w:highlight w:val="lightGray"/>
        </w:rPr>
        <w:t>ml</w:t>
      </w:r>
    </w:p>
    <w:p w14:paraId="68CC0D6C" w14:textId="77777777" w:rsidR="002E7ECE" w:rsidRPr="00A51766" w:rsidRDefault="002E7EC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772BD999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47BBF7" w14:textId="77777777" w:rsidR="002E7ECE" w:rsidRPr="008A6AB2" w:rsidRDefault="002E7ECE" w:rsidP="00A51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highlight w:val="lightGray"/>
        </w:rPr>
      </w:pPr>
      <w:r w:rsidRPr="00A51766">
        <w:rPr>
          <w:rFonts w:ascii="Times New Roman" w:eastAsia="Times New Roman" w:hAnsi="Times New Roman" w:cs="Times New Roman"/>
          <w:b/>
          <w:noProof/>
        </w:rPr>
        <w:t>6.</w:t>
      </w:r>
      <w:r w:rsidRPr="00A51766">
        <w:rPr>
          <w:rFonts w:ascii="Times New Roman" w:eastAsia="Times New Roman" w:hAnsi="Times New Roman" w:cs="Times New Roman"/>
          <w:b/>
          <w:noProof/>
        </w:rPr>
        <w:tab/>
        <w:t>KITA</w:t>
      </w:r>
    </w:p>
    <w:p w14:paraId="2302D676" w14:textId="77777777" w:rsidR="002E7ECE" w:rsidRPr="00A51766" w:rsidRDefault="002E7ECE" w:rsidP="00A5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EA3DA4" w14:textId="26777B26" w:rsidR="002E7ECE" w:rsidRPr="00A51766" w:rsidRDefault="00BA1E1E" w:rsidP="00A517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766">
        <w:rPr>
          <w:rFonts w:ascii="Times New Roman" w:eastAsia="Times New Roman" w:hAnsi="Times New Roman" w:cs="Times New Roman"/>
          <w:highlight w:val="lightGray"/>
        </w:rPr>
        <w:t>Perpakavimo serija:</w:t>
      </w:r>
    </w:p>
    <w:sectPr w:rsidR="002E7ECE" w:rsidRPr="00A51766" w:rsidSect="00072786">
      <w:headerReference w:type="default" r:id="rId10"/>
      <w:footerReference w:type="even" r:id="rId11"/>
      <w:footerReference w:type="default" r:id="rId12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84884" w14:textId="77777777" w:rsidR="00DF63C6" w:rsidRDefault="00DF63C6">
      <w:pPr>
        <w:spacing w:after="0" w:line="240" w:lineRule="auto"/>
      </w:pPr>
      <w:r>
        <w:separator/>
      </w:r>
    </w:p>
  </w:endnote>
  <w:endnote w:type="continuationSeparator" w:id="0">
    <w:p w14:paraId="6B989EAC" w14:textId="77777777" w:rsidR="00DF63C6" w:rsidRDefault="00DF63C6">
      <w:pPr>
        <w:spacing w:after="0" w:line="240" w:lineRule="auto"/>
      </w:pPr>
      <w:r>
        <w:continuationSeparator/>
      </w:r>
    </w:p>
  </w:endnote>
  <w:endnote w:type="continuationNotice" w:id="1">
    <w:p w14:paraId="425A9646" w14:textId="77777777" w:rsidR="00DF63C6" w:rsidRDefault="00DF63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E3E6" w14:textId="77777777" w:rsidR="00494157" w:rsidRDefault="00494157" w:rsidP="00072786">
    <w:pPr>
      <w:pStyle w:val="Porat"/>
      <w:framePr w:wrap="around" w:vAnchor="text" w:hAnchor="margin" w:xAlign="right" w:y="1"/>
      <w:rPr>
        <w:rStyle w:val="Puslapionumeris"/>
        <w:rFonts w:asciiTheme="minorHAnsi" w:eastAsiaTheme="minorEastAsia" w:hAnsiTheme="minorHAnsi" w:cstheme="minorBidi"/>
        <w:sz w:val="22"/>
        <w:szCs w:val="22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5F7D775" w14:textId="77777777" w:rsidR="00494157" w:rsidRDefault="00494157" w:rsidP="0007278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9934" w14:textId="0CFD0611" w:rsidR="00494157" w:rsidRPr="00375EA0" w:rsidRDefault="00494157" w:rsidP="00072786">
    <w:pPr>
      <w:pStyle w:val="Porat"/>
      <w:framePr w:wrap="around" w:vAnchor="text" w:hAnchor="margin" w:xAlign="right" w:y="1"/>
      <w:rPr>
        <w:rStyle w:val="Puslapionumeris"/>
        <w:rFonts w:asciiTheme="minorHAnsi" w:eastAsiaTheme="minorEastAsia" w:hAnsiTheme="minorHAnsi" w:cstheme="minorBidi"/>
        <w:sz w:val="22"/>
        <w:szCs w:val="22"/>
      </w:rPr>
    </w:pPr>
    <w:r w:rsidRPr="00375EA0">
      <w:rPr>
        <w:rStyle w:val="Puslapionumeris"/>
        <w:sz w:val="22"/>
        <w:szCs w:val="22"/>
      </w:rPr>
      <w:fldChar w:fldCharType="begin"/>
    </w:r>
    <w:r w:rsidRPr="00375EA0">
      <w:rPr>
        <w:rStyle w:val="Puslapionumeris"/>
        <w:sz w:val="22"/>
        <w:szCs w:val="22"/>
      </w:rPr>
      <w:instrText xml:space="preserve">PAGE  </w:instrText>
    </w:r>
    <w:r w:rsidRPr="00375EA0">
      <w:rPr>
        <w:rStyle w:val="Puslapionumeris"/>
        <w:sz w:val="22"/>
        <w:szCs w:val="22"/>
      </w:rPr>
      <w:fldChar w:fldCharType="separate"/>
    </w:r>
    <w:r w:rsidR="0043213E">
      <w:rPr>
        <w:rStyle w:val="Puslapionumeris"/>
        <w:noProof/>
        <w:sz w:val="22"/>
        <w:szCs w:val="22"/>
      </w:rPr>
      <w:t>1</w:t>
    </w:r>
    <w:r w:rsidR="0043213E">
      <w:rPr>
        <w:rStyle w:val="Puslapionumeris"/>
        <w:noProof/>
        <w:sz w:val="22"/>
        <w:szCs w:val="22"/>
      </w:rPr>
      <w:t>4</w:t>
    </w:r>
    <w:r w:rsidRPr="00375EA0">
      <w:rPr>
        <w:rStyle w:val="Puslapionumeris"/>
        <w:sz w:val="22"/>
        <w:szCs w:val="22"/>
      </w:rPr>
      <w:fldChar w:fldCharType="end"/>
    </w:r>
  </w:p>
  <w:p w14:paraId="06BD0655" w14:textId="77777777" w:rsidR="00494157" w:rsidRDefault="00494157" w:rsidP="0007278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FA958" w14:textId="77777777" w:rsidR="00DF63C6" w:rsidRDefault="00DF63C6">
      <w:pPr>
        <w:spacing w:after="0" w:line="240" w:lineRule="auto"/>
      </w:pPr>
      <w:r>
        <w:separator/>
      </w:r>
    </w:p>
  </w:footnote>
  <w:footnote w:type="continuationSeparator" w:id="0">
    <w:p w14:paraId="65F371C9" w14:textId="77777777" w:rsidR="00DF63C6" w:rsidRDefault="00DF63C6">
      <w:pPr>
        <w:spacing w:after="0" w:line="240" w:lineRule="auto"/>
      </w:pPr>
      <w:r>
        <w:continuationSeparator/>
      </w:r>
    </w:p>
  </w:footnote>
  <w:footnote w:type="continuationNotice" w:id="1">
    <w:p w14:paraId="73AE521D" w14:textId="77777777" w:rsidR="00DF63C6" w:rsidRDefault="00DF63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DF85" w14:textId="77777777" w:rsidR="00494157" w:rsidRDefault="004941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9875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58FC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D8A6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872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CA8A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BED1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50A7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BEC4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2F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D6F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99646A"/>
    <w:multiLevelType w:val="hybridMultilevel"/>
    <w:tmpl w:val="F02C599A"/>
    <w:lvl w:ilvl="0" w:tplc="C9AC56D2">
      <w:start w:val="1"/>
      <w:numFmt w:val="bullet"/>
      <w:lvlText w:val="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C16E8"/>
    <w:multiLevelType w:val="hybridMultilevel"/>
    <w:tmpl w:val="E8746AE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96FA2"/>
    <w:multiLevelType w:val="hybridMultilevel"/>
    <w:tmpl w:val="CF36D116"/>
    <w:lvl w:ilvl="0" w:tplc="6A14EF3A">
      <w:start w:val="7"/>
      <w:numFmt w:val="bullet"/>
      <w:lvlText w:val="-"/>
      <w:lvlJc w:val="left"/>
      <w:pPr>
        <w:tabs>
          <w:tab w:val="num" w:pos="1110"/>
        </w:tabs>
        <w:ind w:left="111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65D903A0"/>
    <w:multiLevelType w:val="hybridMultilevel"/>
    <w:tmpl w:val="7F94E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94CFF"/>
    <w:multiLevelType w:val="hybridMultilevel"/>
    <w:tmpl w:val="501CB62A"/>
    <w:lvl w:ilvl="0" w:tplc="C9AC56D2">
      <w:start w:val="1"/>
      <w:numFmt w:val="bullet"/>
      <w:lvlText w:val=""/>
      <w:lvlJc w:val="left"/>
      <w:pPr>
        <w:tabs>
          <w:tab w:val="num" w:pos="684"/>
        </w:tabs>
        <w:ind w:left="68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067648864">
    <w:abstractNumId w:val="12"/>
  </w:num>
  <w:num w:numId="2" w16cid:durableId="1634289060">
    <w:abstractNumId w:val="14"/>
  </w:num>
  <w:num w:numId="3" w16cid:durableId="2035881589">
    <w:abstractNumId w:val="16"/>
  </w:num>
  <w:num w:numId="4" w16cid:durableId="1860239556">
    <w:abstractNumId w:val="10"/>
  </w:num>
  <w:num w:numId="5" w16cid:durableId="1837839807">
    <w:abstractNumId w:val="13"/>
  </w:num>
  <w:num w:numId="6" w16cid:durableId="1072460521">
    <w:abstractNumId w:val="11"/>
  </w:num>
  <w:num w:numId="7" w16cid:durableId="128936195">
    <w:abstractNumId w:val="9"/>
  </w:num>
  <w:num w:numId="8" w16cid:durableId="1615821549">
    <w:abstractNumId w:val="7"/>
  </w:num>
  <w:num w:numId="9" w16cid:durableId="2131821333">
    <w:abstractNumId w:val="6"/>
  </w:num>
  <w:num w:numId="10" w16cid:durableId="596448924">
    <w:abstractNumId w:val="5"/>
  </w:num>
  <w:num w:numId="11" w16cid:durableId="783352281">
    <w:abstractNumId w:val="4"/>
  </w:num>
  <w:num w:numId="12" w16cid:durableId="1218591386">
    <w:abstractNumId w:val="8"/>
  </w:num>
  <w:num w:numId="13" w16cid:durableId="1454906518">
    <w:abstractNumId w:val="3"/>
  </w:num>
  <w:num w:numId="14" w16cid:durableId="1210410150">
    <w:abstractNumId w:val="2"/>
  </w:num>
  <w:num w:numId="15" w16cid:durableId="123160857">
    <w:abstractNumId w:val="1"/>
  </w:num>
  <w:num w:numId="16" w16cid:durableId="1851136661">
    <w:abstractNumId w:val="0"/>
  </w:num>
  <w:num w:numId="17" w16cid:durableId="3254784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ECE"/>
    <w:rsid w:val="00015ABB"/>
    <w:rsid w:val="00031F36"/>
    <w:rsid w:val="000336DF"/>
    <w:rsid w:val="00043106"/>
    <w:rsid w:val="00065716"/>
    <w:rsid w:val="0007136F"/>
    <w:rsid w:val="00072786"/>
    <w:rsid w:val="00086993"/>
    <w:rsid w:val="000A0C19"/>
    <w:rsid w:val="000A51E2"/>
    <w:rsid w:val="000F62EA"/>
    <w:rsid w:val="0012185D"/>
    <w:rsid w:val="00122ACF"/>
    <w:rsid w:val="001255AF"/>
    <w:rsid w:val="00126854"/>
    <w:rsid w:val="00126FB7"/>
    <w:rsid w:val="0013459D"/>
    <w:rsid w:val="001433DB"/>
    <w:rsid w:val="001531A6"/>
    <w:rsid w:val="001613D8"/>
    <w:rsid w:val="001810CD"/>
    <w:rsid w:val="00185271"/>
    <w:rsid w:val="00193CD6"/>
    <w:rsid w:val="001A23E0"/>
    <w:rsid w:val="001A3DB1"/>
    <w:rsid w:val="001E2617"/>
    <w:rsid w:val="001E27EB"/>
    <w:rsid w:val="001F4480"/>
    <w:rsid w:val="00246339"/>
    <w:rsid w:val="0027748D"/>
    <w:rsid w:val="002E3570"/>
    <w:rsid w:val="002E7ECE"/>
    <w:rsid w:val="00315595"/>
    <w:rsid w:val="00315656"/>
    <w:rsid w:val="00372934"/>
    <w:rsid w:val="00380F3D"/>
    <w:rsid w:val="003D4A64"/>
    <w:rsid w:val="003F08F4"/>
    <w:rsid w:val="003F5EB7"/>
    <w:rsid w:val="00413054"/>
    <w:rsid w:val="00425661"/>
    <w:rsid w:val="0043213E"/>
    <w:rsid w:val="00433DA0"/>
    <w:rsid w:val="00433E85"/>
    <w:rsid w:val="0043727A"/>
    <w:rsid w:val="00442867"/>
    <w:rsid w:val="00447062"/>
    <w:rsid w:val="004505F4"/>
    <w:rsid w:val="00453DF5"/>
    <w:rsid w:val="0045409E"/>
    <w:rsid w:val="00462DD6"/>
    <w:rsid w:val="00494157"/>
    <w:rsid w:val="004A61E1"/>
    <w:rsid w:val="004E2684"/>
    <w:rsid w:val="004E5C05"/>
    <w:rsid w:val="004F24A4"/>
    <w:rsid w:val="005241B5"/>
    <w:rsid w:val="005475AD"/>
    <w:rsid w:val="00551368"/>
    <w:rsid w:val="005741CF"/>
    <w:rsid w:val="00576BB5"/>
    <w:rsid w:val="00584857"/>
    <w:rsid w:val="00594AB6"/>
    <w:rsid w:val="005B0568"/>
    <w:rsid w:val="005B7F44"/>
    <w:rsid w:val="006049B1"/>
    <w:rsid w:val="00616E36"/>
    <w:rsid w:val="006334C5"/>
    <w:rsid w:val="00633C6C"/>
    <w:rsid w:val="00651835"/>
    <w:rsid w:val="0065695A"/>
    <w:rsid w:val="00667E26"/>
    <w:rsid w:val="0067243A"/>
    <w:rsid w:val="006B0C17"/>
    <w:rsid w:val="006B5CDA"/>
    <w:rsid w:val="006E153C"/>
    <w:rsid w:val="006F1E42"/>
    <w:rsid w:val="006F421D"/>
    <w:rsid w:val="006F75D3"/>
    <w:rsid w:val="007033D5"/>
    <w:rsid w:val="007069A2"/>
    <w:rsid w:val="007344FE"/>
    <w:rsid w:val="00752312"/>
    <w:rsid w:val="00755482"/>
    <w:rsid w:val="007577DD"/>
    <w:rsid w:val="00764257"/>
    <w:rsid w:val="00773FD8"/>
    <w:rsid w:val="00777D1A"/>
    <w:rsid w:val="007D2B07"/>
    <w:rsid w:val="007D53FA"/>
    <w:rsid w:val="007E69E7"/>
    <w:rsid w:val="0084027E"/>
    <w:rsid w:val="00844107"/>
    <w:rsid w:val="0084523B"/>
    <w:rsid w:val="0085749B"/>
    <w:rsid w:val="0086176A"/>
    <w:rsid w:val="00863449"/>
    <w:rsid w:val="008A1AF2"/>
    <w:rsid w:val="008A4FA1"/>
    <w:rsid w:val="008A6AB2"/>
    <w:rsid w:val="008C6394"/>
    <w:rsid w:val="008E6C65"/>
    <w:rsid w:val="008F07BA"/>
    <w:rsid w:val="008F1F66"/>
    <w:rsid w:val="008F26D2"/>
    <w:rsid w:val="00912871"/>
    <w:rsid w:val="0092163E"/>
    <w:rsid w:val="0092436A"/>
    <w:rsid w:val="0093286A"/>
    <w:rsid w:val="00951D8C"/>
    <w:rsid w:val="00952B41"/>
    <w:rsid w:val="0096364F"/>
    <w:rsid w:val="009770D2"/>
    <w:rsid w:val="00982A6F"/>
    <w:rsid w:val="009908E9"/>
    <w:rsid w:val="00992EB9"/>
    <w:rsid w:val="0099515F"/>
    <w:rsid w:val="009C08AB"/>
    <w:rsid w:val="009D276E"/>
    <w:rsid w:val="00A13488"/>
    <w:rsid w:val="00A24990"/>
    <w:rsid w:val="00A45726"/>
    <w:rsid w:val="00A4699B"/>
    <w:rsid w:val="00A51766"/>
    <w:rsid w:val="00A635C4"/>
    <w:rsid w:val="00A81FD6"/>
    <w:rsid w:val="00A85C4C"/>
    <w:rsid w:val="00AB39AA"/>
    <w:rsid w:val="00AC088E"/>
    <w:rsid w:val="00AD2226"/>
    <w:rsid w:val="00AE6006"/>
    <w:rsid w:val="00B25047"/>
    <w:rsid w:val="00B323CA"/>
    <w:rsid w:val="00B33586"/>
    <w:rsid w:val="00B569C7"/>
    <w:rsid w:val="00B81C62"/>
    <w:rsid w:val="00BA1E1E"/>
    <w:rsid w:val="00BB1469"/>
    <w:rsid w:val="00BB25C4"/>
    <w:rsid w:val="00BB46F2"/>
    <w:rsid w:val="00BD3B1B"/>
    <w:rsid w:val="00BF2959"/>
    <w:rsid w:val="00C178C4"/>
    <w:rsid w:val="00C45401"/>
    <w:rsid w:val="00C50851"/>
    <w:rsid w:val="00C512E6"/>
    <w:rsid w:val="00C53F4A"/>
    <w:rsid w:val="00C556AB"/>
    <w:rsid w:val="00C7461A"/>
    <w:rsid w:val="00C83789"/>
    <w:rsid w:val="00C87ED9"/>
    <w:rsid w:val="00CB266E"/>
    <w:rsid w:val="00CD069C"/>
    <w:rsid w:val="00CD78F2"/>
    <w:rsid w:val="00CE3830"/>
    <w:rsid w:val="00CE70D8"/>
    <w:rsid w:val="00CE7EED"/>
    <w:rsid w:val="00D321DC"/>
    <w:rsid w:val="00D3390F"/>
    <w:rsid w:val="00D34FCE"/>
    <w:rsid w:val="00D562B1"/>
    <w:rsid w:val="00D5782C"/>
    <w:rsid w:val="00D7596F"/>
    <w:rsid w:val="00D90A95"/>
    <w:rsid w:val="00DB25D7"/>
    <w:rsid w:val="00DD164B"/>
    <w:rsid w:val="00DD1EC4"/>
    <w:rsid w:val="00DD72E3"/>
    <w:rsid w:val="00DE3BF3"/>
    <w:rsid w:val="00DE7669"/>
    <w:rsid w:val="00DF63C6"/>
    <w:rsid w:val="00E256BC"/>
    <w:rsid w:val="00E62CE0"/>
    <w:rsid w:val="00E70240"/>
    <w:rsid w:val="00E812B2"/>
    <w:rsid w:val="00EB24DB"/>
    <w:rsid w:val="00EC5449"/>
    <w:rsid w:val="00EE343D"/>
    <w:rsid w:val="00EE453F"/>
    <w:rsid w:val="00EE7929"/>
    <w:rsid w:val="00F07E46"/>
    <w:rsid w:val="00F329E6"/>
    <w:rsid w:val="00F56AFA"/>
    <w:rsid w:val="00F81A21"/>
    <w:rsid w:val="00F821F0"/>
    <w:rsid w:val="00F97E12"/>
    <w:rsid w:val="00FD6F5B"/>
    <w:rsid w:val="00FD7C54"/>
    <w:rsid w:val="00FF0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543C"/>
  <w15:docId w15:val="{9173870B-B3DE-4BA1-993D-8B943AC4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21F0"/>
  </w:style>
  <w:style w:type="paragraph" w:styleId="Antrat1">
    <w:name w:val="heading 1"/>
    <w:basedOn w:val="prastasis"/>
    <w:next w:val="prastasis"/>
    <w:link w:val="Antrat1Diagrama"/>
    <w:qFormat/>
    <w:rsid w:val="002E7ECE"/>
    <w:pPr>
      <w:spacing w:before="240" w:after="120" w:line="240" w:lineRule="auto"/>
      <w:ind w:left="357" w:hanging="357"/>
      <w:outlineLvl w:val="0"/>
    </w:pPr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2E7ECE"/>
    <w:pPr>
      <w:keepNext/>
      <w:spacing w:before="240" w:after="60" w:line="240" w:lineRule="auto"/>
      <w:outlineLvl w:val="1"/>
    </w:pPr>
    <w:rPr>
      <w:rFonts w:ascii="Helvetica" w:eastAsia="Times New Roman" w:hAnsi="Helvetica" w:cs="Times New Roman"/>
      <w:b/>
      <w:i/>
      <w:sz w:val="24"/>
      <w:szCs w:val="20"/>
      <w:lang w:val="en-GB"/>
    </w:rPr>
  </w:style>
  <w:style w:type="paragraph" w:styleId="Antrat3">
    <w:name w:val="heading 3"/>
    <w:basedOn w:val="prastasis"/>
    <w:next w:val="prastasis"/>
    <w:link w:val="Antrat3Diagrama"/>
    <w:qFormat/>
    <w:rsid w:val="002E7ECE"/>
    <w:pPr>
      <w:keepNext/>
      <w:keepLines/>
      <w:spacing w:before="120" w:after="80" w:line="240" w:lineRule="auto"/>
      <w:outlineLvl w:val="2"/>
    </w:pPr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paragraph" w:styleId="Antrat4">
    <w:name w:val="heading 4"/>
    <w:basedOn w:val="prastasis"/>
    <w:next w:val="prastasis"/>
    <w:link w:val="Antrat4Diagrama"/>
    <w:qFormat/>
    <w:rsid w:val="002E7EC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noProof/>
      <w:szCs w:val="20"/>
      <w:lang w:val="en-GB"/>
    </w:rPr>
  </w:style>
  <w:style w:type="paragraph" w:styleId="Antrat5">
    <w:name w:val="heading 5"/>
    <w:basedOn w:val="prastasis"/>
    <w:next w:val="prastasis"/>
    <w:link w:val="Antrat5Diagrama"/>
    <w:qFormat/>
    <w:rsid w:val="002E7ECE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styleId="Antrat6">
    <w:name w:val="heading 6"/>
    <w:basedOn w:val="prastasis"/>
    <w:next w:val="prastasis"/>
    <w:link w:val="Antrat6Diagrama"/>
    <w:qFormat/>
    <w:rsid w:val="002E7ECE"/>
    <w:pPr>
      <w:keepNext/>
      <w:tabs>
        <w:tab w:val="left" w:pos="-720"/>
        <w:tab w:val="left" w:pos="4536"/>
      </w:tabs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i/>
      <w:szCs w:val="20"/>
      <w:lang w:val="en-GB"/>
    </w:rPr>
  </w:style>
  <w:style w:type="paragraph" w:styleId="Antrat7">
    <w:name w:val="heading 7"/>
    <w:basedOn w:val="prastasis"/>
    <w:next w:val="prastasis"/>
    <w:link w:val="Antrat7Diagrama"/>
    <w:qFormat/>
    <w:rsid w:val="002E7ECE"/>
    <w:pPr>
      <w:keepNext/>
      <w:tabs>
        <w:tab w:val="left" w:pos="-720"/>
        <w:tab w:val="left" w:pos="4536"/>
      </w:tabs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i/>
      <w:szCs w:val="20"/>
      <w:lang w:val="en-GB"/>
    </w:rPr>
  </w:style>
  <w:style w:type="paragraph" w:styleId="Antrat8">
    <w:name w:val="heading 8"/>
    <w:basedOn w:val="prastasis"/>
    <w:next w:val="prastasis"/>
    <w:link w:val="Antrat8Diagrama"/>
    <w:qFormat/>
    <w:rsid w:val="002E7ECE"/>
    <w:pPr>
      <w:keepNext/>
      <w:spacing w:after="0" w:line="240" w:lineRule="auto"/>
      <w:ind w:left="567" w:hanging="567"/>
      <w:jc w:val="both"/>
      <w:outlineLvl w:val="7"/>
    </w:pPr>
    <w:rPr>
      <w:rFonts w:ascii="Times New Roman" w:eastAsia="Times New Roman" w:hAnsi="Times New Roman" w:cs="Times New Roman"/>
      <w:b/>
      <w:i/>
      <w:szCs w:val="20"/>
      <w:lang w:val="en-GB"/>
    </w:rPr>
  </w:style>
  <w:style w:type="paragraph" w:styleId="Antrat9">
    <w:name w:val="heading 9"/>
    <w:basedOn w:val="prastasis"/>
    <w:next w:val="prastasis"/>
    <w:link w:val="Antrat9Diagrama"/>
    <w:qFormat/>
    <w:rsid w:val="002E7ECE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i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E7ECE"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2E7ECE"/>
    <w:rPr>
      <w:rFonts w:ascii="Helvetica" w:eastAsia="Times New Roman" w:hAnsi="Helvetica" w:cs="Times New Roman"/>
      <w:b/>
      <w:i/>
      <w:sz w:val="24"/>
      <w:szCs w:val="20"/>
      <w:lang w:val="en-GB"/>
    </w:rPr>
  </w:style>
  <w:style w:type="character" w:customStyle="1" w:styleId="Antrat3Diagrama">
    <w:name w:val="Antraštė 3 Diagrama"/>
    <w:basedOn w:val="Numatytasispastraiposriftas"/>
    <w:link w:val="Antrat3"/>
    <w:rsid w:val="002E7ECE"/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character" w:customStyle="1" w:styleId="Antrat4Diagrama">
    <w:name w:val="Antraštė 4 Diagrama"/>
    <w:basedOn w:val="Numatytasispastraiposriftas"/>
    <w:link w:val="Antrat4"/>
    <w:rsid w:val="002E7ECE"/>
    <w:rPr>
      <w:rFonts w:ascii="Times New Roman" w:eastAsia="Times New Roman" w:hAnsi="Times New Roman" w:cs="Times New Roman"/>
      <w:b/>
      <w:noProof/>
      <w:szCs w:val="20"/>
      <w:lang w:val="en-GB"/>
    </w:rPr>
  </w:style>
  <w:style w:type="character" w:customStyle="1" w:styleId="Antrat5Diagrama">
    <w:name w:val="Antraštė 5 Diagrama"/>
    <w:basedOn w:val="Numatytasispastraiposriftas"/>
    <w:link w:val="Antrat5"/>
    <w:rsid w:val="002E7ECE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basedOn w:val="Numatytasispastraiposriftas"/>
    <w:link w:val="Antrat6"/>
    <w:rsid w:val="002E7ECE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Antrat7Diagrama">
    <w:name w:val="Antraštė 7 Diagrama"/>
    <w:basedOn w:val="Numatytasispastraiposriftas"/>
    <w:link w:val="Antrat7"/>
    <w:rsid w:val="002E7ECE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rsid w:val="002E7ECE"/>
    <w:rPr>
      <w:rFonts w:ascii="Times New Roman" w:eastAsia="Times New Roma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rsid w:val="002E7ECE"/>
    <w:rPr>
      <w:rFonts w:ascii="Times New Roman" w:eastAsia="Times New Roman" w:hAnsi="Times New Roman" w:cs="Times New Roman"/>
      <w:b/>
      <w:i/>
      <w:szCs w:val="20"/>
      <w:lang w:val="en-GB"/>
    </w:rPr>
  </w:style>
  <w:style w:type="numbering" w:customStyle="1" w:styleId="NoList1">
    <w:name w:val="No List1"/>
    <w:next w:val="Sraonra"/>
    <w:semiHidden/>
    <w:unhideWhenUsed/>
    <w:rsid w:val="002E7ECE"/>
  </w:style>
  <w:style w:type="paragraph" w:styleId="prastojitrauka">
    <w:name w:val="Normal Indent"/>
    <w:basedOn w:val="prastasis"/>
    <w:uiPriority w:val="99"/>
    <w:semiHidden/>
    <w:unhideWhenUsed/>
    <w:rsid w:val="002E7ECE"/>
    <w:pPr>
      <w:spacing w:after="0" w:line="240" w:lineRule="auto"/>
      <w:ind w:left="1296"/>
    </w:pPr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2E7EC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2E7ECE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character" w:styleId="Hipersaitas">
    <w:name w:val="Hyperlink"/>
    <w:rsid w:val="002E7ECE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2E7ECE"/>
    <w:pPr>
      <w:spacing w:before="0" w:after="0"/>
      <w:ind w:left="567" w:hanging="567"/>
    </w:pPr>
    <w:rPr>
      <w:rFonts w:ascii="Times New Roman" w:hAnsi="Times New Roman"/>
      <w:i w:val="0"/>
      <w:sz w:val="22"/>
      <w:szCs w:val="22"/>
      <w:lang w:val="lt-LT"/>
    </w:rPr>
  </w:style>
  <w:style w:type="paragraph" w:customStyle="1" w:styleId="PI-1labEMEASMCA">
    <w:name w:val="PI-1_lab EMEA_SMCA"/>
    <w:basedOn w:val="prastasis"/>
    <w:link w:val="PI-1labEMEASMCAChar"/>
    <w:autoRedefine/>
    <w:rsid w:val="002E7EC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</w:rPr>
  </w:style>
  <w:style w:type="character" w:customStyle="1" w:styleId="PI-1labEMEASMCAChar">
    <w:name w:val="PI-1_lab EMEA_SMCA Char"/>
    <w:link w:val="PI-1labEMEASMCA"/>
    <w:rsid w:val="002E7ECE"/>
    <w:rPr>
      <w:rFonts w:ascii="Times New Roman" w:eastAsia="Times New Roman" w:hAnsi="Times New Roman" w:cs="Times New Roman"/>
      <w:b/>
      <w:noProof/>
    </w:rPr>
  </w:style>
  <w:style w:type="paragraph" w:customStyle="1" w:styleId="PI-2EMEASMCA">
    <w:name w:val="PI-2 EMEA_SMCA"/>
    <w:basedOn w:val="Antrat3"/>
    <w:autoRedefine/>
    <w:rsid w:val="002E7ECE"/>
    <w:pPr>
      <w:spacing w:before="0" w:after="0"/>
      <w:ind w:left="567" w:hanging="567"/>
    </w:pPr>
    <w:rPr>
      <w:sz w:val="22"/>
      <w:szCs w:val="22"/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2E7ECE"/>
    <w:pPr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BTEMEASMCAChar">
    <w:name w:val="BT EMEA_SMCA Char"/>
    <w:link w:val="BTEMEASMCA"/>
    <w:rsid w:val="002E7ECE"/>
    <w:rPr>
      <w:rFonts w:ascii="Times New Roman" w:eastAsia="Times New Roman" w:hAnsi="Times New Roman" w:cs="Times New Roman"/>
      <w:noProof/>
    </w:rPr>
  </w:style>
  <w:style w:type="paragraph" w:customStyle="1" w:styleId="TTEMEASMCA">
    <w:name w:val="TT EMEA_SMCA"/>
    <w:basedOn w:val="Antrat1"/>
    <w:link w:val="TTEMEASMCAChar"/>
    <w:autoRedefine/>
    <w:rsid w:val="002E7ECE"/>
    <w:pPr>
      <w:spacing w:before="0" w:after="0"/>
      <w:ind w:left="567" w:hanging="567"/>
      <w:jc w:val="center"/>
    </w:pPr>
    <w:rPr>
      <w:sz w:val="22"/>
      <w:szCs w:val="22"/>
    </w:rPr>
  </w:style>
  <w:style w:type="character" w:customStyle="1" w:styleId="TTEMEASMCAChar">
    <w:name w:val="TT EMEA_SMCA Char"/>
    <w:link w:val="TTEMEASMCA"/>
    <w:rsid w:val="002E7ECE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BTAnIIEMEASMCA">
    <w:name w:val="BT(AnII) EMEA_SMCA"/>
    <w:basedOn w:val="Debesliotekstas"/>
    <w:autoRedefine/>
    <w:rsid w:val="002E7ECE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styleId="Debesliotekstas">
    <w:name w:val="Balloon Text"/>
    <w:basedOn w:val="prastasis"/>
    <w:link w:val="DebesliotekstasDiagrama"/>
    <w:semiHidden/>
    <w:rsid w:val="002E7EC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E7ECE"/>
    <w:rPr>
      <w:rFonts w:ascii="Tahoma" w:eastAsia="Times New Roman" w:hAnsi="Tahoma" w:cs="Times New Roman"/>
      <w:sz w:val="16"/>
      <w:szCs w:val="16"/>
    </w:rPr>
  </w:style>
  <w:style w:type="paragraph" w:customStyle="1" w:styleId="BT-EMEASMCA">
    <w:name w:val="BT- EMEA_SMCA"/>
    <w:basedOn w:val="BTEMEASMCA"/>
    <w:autoRedefine/>
    <w:rsid w:val="002E7ECE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2E7ECE"/>
    <w:pPr>
      <w:spacing w:after="0" w:line="220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TbEMEASMCA">
    <w:name w:val="BT(b) EMEA_SMCA"/>
    <w:basedOn w:val="BTEMEASMCA"/>
    <w:autoRedefine/>
    <w:rsid w:val="002E7ECE"/>
    <w:rPr>
      <w:b/>
    </w:rPr>
  </w:style>
  <w:style w:type="paragraph" w:customStyle="1" w:styleId="BTbeEMEASMCA">
    <w:name w:val="BT(be) EMEA_SMCA"/>
    <w:basedOn w:val="BTEMEASMCA"/>
    <w:autoRedefine/>
    <w:rsid w:val="002E7ECE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2E7ECE"/>
    <w:pPr>
      <w:jc w:val="center"/>
    </w:pPr>
  </w:style>
  <w:style w:type="paragraph" w:customStyle="1" w:styleId="BTgEMEASMCA">
    <w:name w:val="BT(g) EMEA_SMCA"/>
    <w:basedOn w:val="BTEMEASMCA"/>
    <w:link w:val="BTgEMEASMCAChar"/>
    <w:autoRedefine/>
    <w:rsid w:val="002E7ECE"/>
    <w:rPr>
      <w:i/>
      <w:color w:val="008000"/>
    </w:rPr>
  </w:style>
  <w:style w:type="character" w:customStyle="1" w:styleId="BTgEMEASMCAChar">
    <w:name w:val="BT(g) EMEA_SMCA Char"/>
    <w:link w:val="BTgEMEASMCA"/>
    <w:rsid w:val="002E7ECE"/>
    <w:rPr>
      <w:rFonts w:ascii="Times New Roman" w:eastAsia="Times New Roman" w:hAnsi="Times New Roman" w:cs="Times New Roman"/>
      <w:i/>
      <w:noProof/>
      <w:color w:val="008000"/>
    </w:rPr>
  </w:style>
  <w:style w:type="paragraph" w:customStyle="1" w:styleId="BTuEMEASMCA">
    <w:name w:val="BT(u) EMEA_SMCA"/>
    <w:basedOn w:val="BTEMEASMCA"/>
    <w:autoRedefine/>
    <w:rsid w:val="002E7ECE"/>
    <w:rPr>
      <w:u w:val="single"/>
    </w:rPr>
  </w:style>
  <w:style w:type="character" w:customStyle="1" w:styleId="DokumentostruktraDiagrama">
    <w:name w:val="Dokumento struktūra Diagrama"/>
    <w:link w:val="Dokumentostruktra"/>
    <w:semiHidden/>
    <w:rsid w:val="002E7ECE"/>
    <w:rPr>
      <w:rFonts w:ascii="Tahoma" w:hAnsi="Tahoma" w:cs="Tahoma"/>
      <w:shd w:val="clear" w:color="auto" w:fill="000080"/>
    </w:rPr>
  </w:style>
  <w:style w:type="paragraph" w:styleId="Dokumentostruktra">
    <w:name w:val="Document Map"/>
    <w:basedOn w:val="prastasis"/>
    <w:link w:val="DokumentostruktraDiagrama"/>
    <w:semiHidden/>
    <w:rsid w:val="002E7ECE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DocumentMapChar1">
    <w:name w:val="Document Map Char1"/>
    <w:basedOn w:val="Numatytasispastraiposriftas"/>
    <w:uiPriority w:val="99"/>
    <w:semiHidden/>
    <w:rsid w:val="002E7ECE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2E7ECE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styleId="Puslapioinaosnuoroda">
    <w:name w:val="footnote reference"/>
    <w:uiPriority w:val="99"/>
    <w:rsid w:val="002E7ECE"/>
    <w:rPr>
      <w:rFonts w:cs="Times New Roman"/>
      <w:vertAlign w:val="superscript"/>
    </w:rPr>
  </w:style>
  <w:style w:type="character" w:customStyle="1" w:styleId="BTEMEASMCACharChar">
    <w:name w:val="BT EMEA_SMCA Char Char"/>
    <w:rsid w:val="002E7ECE"/>
    <w:rPr>
      <w:noProof/>
      <w:sz w:val="22"/>
      <w:szCs w:val="22"/>
      <w:lang w:val="lt-LT" w:eastAsia="en-US" w:bidi="ar-SA"/>
    </w:rPr>
  </w:style>
  <w:style w:type="character" w:customStyle="1" w:styleId="PI-1labEMEASMCACharChar">
    <w:name w:val="PI-1_lab EMEA_SMCA Char Char"/>
    <w:rsid w:val="002E7ECE"/>
    <w:rPr>
      <w:b/>
      <w:noProof/>
      <w:sz w:val="22"/>
      <w:szCs w:val="22"/>
      <w:lang w:val="lt-LT" w:eastAsia="en-US" w:bidi="ar-SA"/>
    </w:rPr>
  </w:style>
  <w:style w:type="paragraph" w:styleId="Porat">
    <w:name w:val="footer"/>
    <w:basedOn w:val="prastasis"/>
    <w:link w:val="PoratDiagrama"/>
    <w:rsid w:val="002E7ECE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2E7ECE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2E7ECE"/>
  </w:style>
  <w:style w:type="paragraph" w:styleId="prastasiniatinklio">
    <w:name w:val="Normal (Web)"/>
    <w:basedOn w:val="prastasis"/>
    <w:rsid w:val="002E7ECE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KomentarotekstasDiagrama">
    <w:name w:val="Komentaro tekstas Diagrama"/>
    <w:link w:val="Komentarotekstas"/>
    <w:semiHidden/>
    <w:rsid w:val="002E7ECE"/>
  </w:style>
  <w:style w:type="paragraph" w:styleId="Komentarotekstas">
    <w:name w:val="annotation text"/>
    <w:basedOn w:val="prastasis"/>
    <w:link w:val="KomentarotekstasDiagrama"/>
    <w:semiHidden/>
    <w:rsid w:val="002E7ECE"/>
    <w:pPr>
      <w:spacing w:after="0" w:line="240" w:lineRule="auto"/>
    </w:pPr>
  </w:style>
  <w:style w:type="character" w:customStyle="1" w:styleId="CommentTextChar1">
    <w:name w:val="Comment Text Char1"/>
    <w:basedOn w:val="Numatytasispastraiposriftas"/>
    <w:uiPriority w:val="99"/>
    <w:semiHidden/>
    <w:rsid w:val="002E7ECE"/>
    <w:rPr>
      <w:sz w:val="20"/>
      <w:szCs w:val="20"/>
    </w:rPr>
  </w:style>
  <w:style w:type="character" w:customStyle="1" w:styleId="KomentarotemaDiagrama">
    <w:name w:val="Komentaro tema Diagrama"/>
    <w:link w:val="Komentarotema"/>
    <w:semiHidden/>
    <w:rsid w:val="002E7ECE"/>
    <w:rPr>
      <w:b/>
      <w:bCs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2E7EC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2E7ECE"/>
    <w:rPr>
      <w:b/>
      <w:bCs/>
      <w:sz w:val="20"/>
      <w:szCs w:val="20"/>
    </w:rPr>
  </w:style>
  <w:style w:type="character" w:customStyle="1" w:styleId="BTEMEASMCAChar1">
    <w:name w:val="BT EMEA_SMCA Char1"/>
    <w:rsid w:val="002E7ECE"/>
    <w:rPr>
      <w:noProof/>
      <w:color w:val="000000"/>
      <w:sz w:val="22"/>
      <w:szCs w:val="22"/>
      <w:lang w:val="lt-LT" w:eastAsia="en-US" w:bidi="ar-SA"/>
    </w:rPr>
  </w:style>
  <w:style w:type="paragraph" w:styleId="Antrats">
    <w:name w:val="header"/>
    <w:basedOn w:val="prastasis"/>
    <w:link w:val="AntratsDiagrama"/>
    <w:rsid w:val="002E7EC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2E7EC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Numatytasispastraiposriftas"/>
    <w:rsid w:val="002E7ECE"/>
  </w:style>
  <w:style w:type="character" w:styleId="Komentaronuoroda">
    <w:name w:val="annotation reference"/>
    <w:basedOn w:val="Numatytasispastraiposriftas"/>
    <w:uiPriority w:val="99"/>
    <w:semiHidden/>
    <w:unhideWhenUsed/>
    <w:rsid w:val="00EB24DB"/>
    <w:rPr>
      <w:sz w:val="16"/>
      <w:szCs w:val="16"/>
    </w:rPr>
  </w:style>
  <w:style w:type="paragraph" w:styleId="Betarp">
    <w:name w:val="No Spacing"/>
    <w:uiPriority w:val="1"/>
    <w:qFormat/>
    <w:rsid w:val="00EC5449"/>
    <w:pPr>
      <w:spacing w:after="0" w:line="240" w:lineRule="auto"/>
    </w:pPr>
  </w:style>
  <w:style w:type="paragraph" w:styleId="Pataisymai">
    <w:name w:val="Revision"/>
    <w:hidden/>
    <w:uiPriority w:val="99"/>
    <w:semiHidden/>
    <w:rsid w:val="00777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5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BFCD5ED-1BD2-43F8-ADB9-6BAD459B3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F1486CE-E87E-4DC6-86B0-BF32FAB12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B4188-FF35-440B-9AE0-2CE4C04E523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2018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Zemaityte, Rutele</dc:creator>
  <cp:lastModifiedBy>Karolina Kontrauskaitė</cp:lastModifiedBy>
  <cp:revision>56</cp:revision>
  <dcterms:created xsi:type="dcterms:W3CDTF">2020-11-03T06:20:00Z</dcterms:created>
  <dcterms:modified xsi:type="dcterms:W3CDTF">2025-12-07T12:05:00Z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