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6A13" w14:textId="24954B6C" w:rsidR="00262BA8" w:rsidRPr="00EC77C4" w:rsidRDefault="00262BA8" w:rsidP="001821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lt-LT"/>
        </w:rPr>
      </w:pPr>
      <w:r w:rsidRPr="00EC77C4">
        <w:rPr>
          <w:rFonts w:ascii="Times New Roman" w:hAnsi="Times New Roman" w:cs="Times New Roman"/>
          <w:b/>
          <w:lang w:val="lt-LT"/>
        </w:rPr>
        <w:t>Pakuotės lapelis: informacija vartotojui</w:t>
      </w:r>
    </w:p>
    <w:p w14:paraId="1F344288" w14:textId="77777777" w:rsidR="00262BA8" w:rsidRPr="00EC77C4" w:rsidRDefault="00262BA8" w:rsidP="001821A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lt-LT"/>
        </w:rPr>
      </w:pPr>
    </w:p>
    <w:p w14:paraId="32E916E7" w14:textId="520ADC38" w:rsidR="00262BA8" w:rsidRDefault="00337FD8" w:rsidP="001821A8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N</w:t>
      </w:r>
      <w:r w:rsidR="008A3C86" w:rsidRPr="008A3C86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="008A3C86" w:rsidRPr="008A3C86">
        <w:rPr>
          <w:rFonts w:ascii="Times New Roman" w:hAnsi="Times New Roman" w:cs="Times New Roman"/>
          <w:b/>
          <w:lang w:val="lt-LT"/>
        </w:rPr>
        <w:t xml:space="preserve"> mint 2</w:t>
      </w:r>
      <w:r w:rsidR="00EF5122">
        <w:rPr>
          <w:rFonts w:ascii="Times New Roman" w:hAnsi="Times New Roman" w:cs="Times New Roman"/>
          <w:b/>
          <w:lang w:val="lt-LT"/>
        </w:rPr>
        <w:t> </w:t>
      </w:r>
      <w:r w:rsidR="008A3C86" w:rsidRPr="008A3C86">
        <w:rPr>
          <w:rFonts w:ascii="Times New Roman" w:hAnsi="Times New Roman" w:cs="Times New Roman"/>
          <w:b/>
          <w:lang w:val="lt-LT"/>
        </w:rPr>
        <w:t>mg suslėgtosios pastilės</w:t>
      </w:r>
    </w:p>
    <w:p w14:paraId="332057F0" w14:textId="54B40053" w:rsidR="00262BA8" w:rsidRPr="00EC77C4" w:rsidRDefault="00262BA8" w:rsidP="001821A8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EC77C4">
        <w:rPr>
          <w:rFonts w:ascii="Times New Roman" w:hAnsi="Times New Roman" w:cs="Times New Roman"/>
          <w:lang w:val="lt-LT"/>
        </w:rPr>
        <w:t>nikotinas</w:t>
      </w:r>
      <w:r w:rsidR="008A3C86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="008A3C86" w:rsidRPr="008A3C86">
        <w:rPr>
          <w:rFonts w:ascii="Times New Roman" w:hAnsi="Times New Roman" w:cs="Times New Roman"/>
          <w:i/>
          <w:iCs/>
          <w:lang w:val="lt-LT"/>
        </w:rPr>
        <w:t>nicotinum</w:t>
      </w:r>
      <w:proofErr w:type="spellEnd"/>
      <w:r w:rsidR="008A3C86">
        <w:rPr>
          <w:rFonts w:ascii="Times New Roman" w:hAnsi="Times New Roman" w:cs="Times New Roman"/>
          <w:lang w:val="lt-LT"/>
        </w:rPr>
        <w:t>)</w:t>
      </w:r>
    </w:p>
    <w:p w14:paraId="7ADA589E" w14:textId="77777777" w:rsidR="00262BA8" w:rsidRPr="00EC77C4" w:rsidRDefault="00262BA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5869BB6" w14:textId="77777777" w:rsidR="00262BA8" w:rsidRPr="00EC77C4" w:rsidRDefault="00262BA8" w:rsidP="00262B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EC77C4">
        <w:rPr>
          <w:rFonts w:ascii="Times New Roman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381067C4" w14:textId="77777777" w:rsidR="00262BA8" w:rsidRPr="00EC77C4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EC77C4">
        <w:rPr>
          <w:rFonts w:ascii="Times New Roman" w:hAnsi="Times New Roman" w:cs="Times New Roman"/>
          <w:lang w:val="lt-LT"/>
        </w:rPr>
        <w:t>Visada vartokite šį vaistą tiksliai, kaip aprašyta šiame lapelyje arba kaip nurodė gydytojas arba vaistininkas.</w:t>
      </w:r>
    </w:p>
    <w:p w14:paraId="68698B17" w14:textId="77777777" w:rsidR="00262BA8" w:rsidRPr="00EC77C4" w:rsidRDefault="00262BA8" w:rsidP="008A3C8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EC77C4">
        <w:rPr>
          <w:rFonts w:ascii="Times New Roman" w:hAnsi="Times New Roman" w:cs="Times New Roman"/>
          <w:lang w:val="lt-LT"/>
        </w:rPr>
        <w:t>-</w:t>
      </w:r>
      <w:r w:rsidRPr="00EC77C4">
        <w:rPr>
          <w:rFonts w:ascii="Times New Roman" w:hAnsi="Times New Roman" w:cs="Times New Roman"/>
          <w:lang w:val="lt-LT"/>
        </w:rPr>
        <w:tab/>
        <w:t>Neišmeskite šio lapelio, nes vėl gali prireikti jį perskaityti.</w:t>
      </w:r>
    </w:p>
    <w:p w14:paraId="3409D6BC" w14:textId="77777777" w:rsidR="00262BA8" w:rsidRPr="00EC77C4" w:rsidRDefault="00262BA8" w:rsidP="008A3C8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EC77C4">
        <w:rPr>
          <w:rFonts w:ascii="Times New Roman" w:hAnsi="Times New Roman" w:cs="Times New Roman"/>
          <w:lang w:val="lt-LT"/>
        </w:rPr>
        <w:t>-</w:t>
      </w:r>
      <w:r w:rsidRPr="00EC77C4">
        <w:rPr>
          <w:rFonts w:ascii="Times New Roman" w:hAnsi="Times New Roman" w:cs="Times New Roman"/>
          <w:lang w:val="lt-LT"/>
        </w:rPr>
        <w:tab/>
        <w:t>Jeigu norite sužinoti daugiau arba pasitarti, kreipkitės į vaistininką.</w:t>
      </w:r>
    </w:p>
    <w:p w14:paraId="787FBAEB" w14:textId="77777777" w:rsidR="00262BA8" w:rsidRPr="00EC77C4" w:rsidRDefault="00262BA8" w:rsidP="008A3C8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EC77C4">
        <w:rPr>
          <w:rFonts w:ascii="Times New Roman" w:hAnsi="Times New Roman" w:cs="Times New Roman"/>
          <w:lang w:val="lt-LT"/>
        </w:rPr>
        <w:t>-</w:t>
      </w:r>
      <w:r w:rsidRPr="00EC77C4">
        <w:rPr>
          <w:rFonts w:ascii="Times New Roman" w:hAnsi="Times New Roman" w:cs="Times New Roman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5732B44B" w14:textId="2F84359F" w:rsidR="00262BA8" w:rsidRPr="00EC77C4" w:rsidRDefault="00B11A47" w:rsidP="008A3C8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B11A47">
        <w:rPr>
          <w:rFonts w:ascii="Times New Roman" w:hAnsi="Times New Roman" w:cs="Times New Roman"/>
          <w:lang w:val="lt-LT"/>
        </w:rPr>
        <w:t>Jei</w:t>
      </w:r>
      <w:r>
        <w:rPr>
          <w:rFonts w:ascii="Times New Roman" w:hAnsi="Times New Roman" w:cs="Times New Roman"/>
          <w:lang w:val="lt-LT"/>
        </w:rPr>
        <w:t>gu</w:t>
      </w:r>
      <w:r w:rsidRPr="00B11A47">
        <w:rPr>
          <w:rFonts w:ascii="Times New Roman" w:hAnsi="Times New Roman" w:cs="Times New Roman"/>
          <w:lang w:val="lt-LT"/>
        </w:rPr>
        <w:t xml:space="preserve"> po 9</w:t>
      </w:r>
      <w:r>
        <w:rPr>
          <w:rFonts w:ascii="Times New Roman" w:hAnsi="Times New Roman" w:cs="Times New Roman"/>
          <w:lang w:val="lt-LT"/>
        </w:rPr>
        <w:t> </w:t>
      </w:r>
      <w:r w:rsidRPr="00B11A47">
        <w:rPr>
          <w:rFonts w:ascii="Times New Roman" w:hAnsi="Times New Roman" w:cs="Times New Roman"/>
          <w:lang w:val="lt-LT"/>
        </w:rPr>
        <w:t xml:space="preserve">mėnesių </w:t>
      </w:r>
      <w:r>
        <w:rPr>
          <w:rFonts w:ascii="Times New Roman" w:hAnsi="Times New Roman" w:cs="Times New Roman"/>
          <w:lang w:val="lt-LT"/>
        </w:rPr>
        <w:t xml:space="preserve">Jums </w:t>
      </w:r>
      <w:r w:rsidRPr="00B11A47">
        <w:rPr>
          <w:rFonts w:ascii="Times New Roman" w:hAnsi="Times New Roman" w:cs="Times New Roman"/>
          <w:lang w:val="lt-LT"/>
        </w:rPr>
        <w:t xml:space="preserve">vis dar sunku susilaikyti nuo rūkymo be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B11A47">
        <w:rPr>
          <w:rFonts w:ascii="Times New Roman" w:hAnsi="Times New Roman" w:cs="Times New Roman"/>
          <w:lang w:val="lt-LT"/>
        </w:rPr>
        <w:t>icorette</w:t>
      </w:r>
      <w:proofErr w:type="spellEnd"/>
      <w:r w:rsidRPr="00B11A47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m</w:t>
      </w:r>
      <w:r w:rsidRPr="00B11A47">
        <w:rPr>
          <w:rFonts w:ascii="Times New Roman" w:hAnsi="Times New Roman" w:cs="Times New Roman"/>
          <w:lang w:val="lt-LT"/>
        </w:rPr>
        <w:t>int pagalbos, kreipkitės į gydytoją.</w:t>
      </w:r>
    </w:p>
    <w:p w14:paraId="4F3B82E1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</w:p>
    <w:p w14:paraId="3918BF37" w14:textId="77777777" w:rsidR="00262BA8" w:rsidRPr="00262BA8" w:rsidRDefault="00262BA8" w:rsidP="00262BA8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Apie ką rašoma šiame lapelyje?</w:t>
      </w:r>
    </w:p>
    <w:p w14:paraId="056C73C8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CA2681E" w14:textId="7E09E801" w:rsidR="00262BA8" w:rsidRPr="00262BA8" w:rsidRDefault="00262BA8" w:rsidP="006F0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1.</w:t>
      </w:r>
      <w:r w:rsidRPr="00262BA8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262BA8">
        <w:rPr>
          <w:rFonts w:ascii="Times New Roman" w:hAnsi="Times New Roman" w:cs="Times New Roman"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lang w:val="lt-LT"/>
        </w:rPr>
        <w:t xml:space="preserve"> mint ir kam jis vartojamas</w:t>
      </w:r>
    </w:p>
    <w:p w14:paraId="6D812408" w14:textId="5D1666FF" w:rsidR="00262BA8" w:rsidRPr="00262BA8" w:rsidRDefault="00262BA8" w:rsidP="006F0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2.</w:t>
      </w:r>
      <w:r w:rsidRPr="00262BA8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262BA8">
        <w:rPr>
          <w:rFonts w:ascii="Times New Roman" w:hAnsi="Times New Roman" w:cs="Times New Roman"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lang w:val="lt-LT"/>
        </w:rPr>
        <w:t xml:space="preserve"> mint</w:t>
      </w:r>
    </w:p>
    <w:p w14:paraId="0E503EA5" w14:textId="3F7A2F8F" w:rsidR="00262BA8" w:rsidRPr="00262BA8" w:rsidRDefault="00262BA8" w:rsidP="006F0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3.</w:t>
      </w:r>
      <w:r w:rsidRPr="00262BA8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262BA8">
        <w:rPr>
          <w:rFonts w:ascii="Times New Roman" w:hAnsi="Times New Roman" w:cs="Times New Roman"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lang w:val="lt-LT"/>
        </w:rPr>
        <w:t xml:space="preserve"> mint </w:t>
      </w:r>
    </w:p>
    <w:p w14:paraId="377FFD9C" w14:textId="77777777" w:rsidR="00262BA8" w:rsidRPr="00262BA8" w:rsidRDefault="00262BA8" w:rsidP="006F0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4.</w:t>
      </w:r>
      <w:r w:rsidRPr="00262BA8">
        <w:rPr>
          <w:rFonts w:ascii="Times New Roman" w:hAnsi="Times New Roman" w:cs="Times New Roman"/>
          <w:lang w:val="lt-LT"/>
        </w:rPr>
        <w:tab/>
        <w:t>Galimas šalutinis poveikis</w:t>
      </w:r>
    </w:p>
    <w:p w14:paraId="44310FF4" w14:textId="4D7F6281" w:rsidR="00262BA8" w:rsidRPr="00262BA8" w:rsidRDefault="00262BA8" w:rsidP="006F0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5.</w:t>
      </w:r>
      <w:r w:rsidRPr="00262BA8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262BA8">
        <w:rPr>
          <w:rFonts w:ascii="Times New Roman" w:hAnsi="Times New Roman" w:cs="Times New Roman"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lang w:val="lt-LT"/>
        </w:rPr>
        <w:t xml:space="preserve"> mint</w:t>
      </w:r>
    </w:p>
    <w:p w14:paraId="293DEC04" w14:textId="77777777" w:rsidR="00262BA8" w:rsidRPr="00262BA8" w:rsidRDefault="00262BA8" w:rsidP="006F00E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6.</w:t>
      </w:r>
      <w:r w:rsidRPr="00262BA8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47943044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0C803D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A06E57" w14:textId="2AF2DBBC" w:rsidR="00262BA8" w:rsidRPr="00262BA8" w:rsidRDefault="00262BA8" w:rsidP="006F00E7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1.</w:t>
      </w:r>
      <w:r w:rsidRPr="00262BA8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="00337FD8">
        <w:rPr>
          <w:rFonts w:ascii="Times New Roman" w:hAnsi="Times New Roman" w:cs="Times New Roman"/>
          <w:b/>
          <w:lang w:val="lt-LT"/>
        </w:rPr>
        <w:t>N</w:t>
      </w:r>
      <w:r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b/>
          <w:lang w:val="lt-LT"/>
        </w:rPr>
        <w:t xml:space="preserve"> mint ir kam jis vartojamas</w:t>
      </w:r>
    </w:p>
    <w:p w14:paraId="2AB5D2B4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C0B16BC" w14:textId="3B097E93" w:rsidR="006F63E2" w:rsidRPr="006F63E2" w:rsidRDefault="006F63E2" w:rsidP="006F63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6F63E2">
        <w:rPr>
          <w:rFonts w:ascii="Times New Roman" w:hAnsi="Times New Roman" w:cs="Times New Roman"/>
          <w:lang w:val="lt-LT"/>
        </w:rPr>
        <w:t xml:space="preserve">Šis vaistas vartojamas </w:t>
      </w:r>
      <w:r w:rsidR="00EE78B3">
        <w:rPr>
          <w:rFonts w:ascii="Times New Roman" w:hAnsi="Times New Roman" w:cs="Times New Roman"/>
          <w:lang w:val="lt-LT"/>
        </w:rPr>
        <w:t>nutraukimo</w:t>
      </w:r>
      <w:r w:rsidRPr="006F63E2">
        <w:rPr>
          <w:rFonts w:ascii="Times New Roman" w:hAnsi="Times New Roman" w:cs="Times New Roman"/>
          <w:lang w:val="lt-LT"/>
        </w:rPr>
        <w:t xml:space="preserve"> simptomams palengvinti ir nikotino potraukiui sumažinti, kurį jaučiate bandydami mesti rūkyti arba mažindami surūkomų cigarečių skaičių. Gydymas skirtas suaugusiems rūkantiems asmenims nuo 18</w:t>
      </w:r>
      <w:r w:rsidR="003E5CF1">
        <w:rPr>
          <w:rFonts w:ascii="Times New Roman" w:hAnsi="Times New Roman" w:cs="Times New Roman"/>
          <w:lang w:val="lt-LT"/>
        </w:rPr>
        <w:t> </w:t>
      </w:r>
      <w:r w:rsidRPr="006F63E2">
        <w:rPr>
          <w:rFonts w:ascii="Times New Roman" w:hAnsi="Times New Roman" w:cs="Times New Roman"/>
          <w:lang w:val="lt-LT"/>
        </w:rPr>
        <w:t>metų.</w:t>
      </w:r>
    </w:p>
    <w:p w14:paraId="007410E1" w14:textId="77777777" w:rsidR="006F63E2" w:rsidRPr="006F63E2" w:rsidRDefault="006F63E2" w:rsidP="006F63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F93199D" w14:textId="78CA166D" w:rsidR="006F63E2" w:rsidRDefault="00337FD8" w:rsidP="006F63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6F63E2" w:rsidRPr="006F63E2">
        <w:rPr>
          <w:rFonts w:ascii="Times New Roman" w:hAnsi="Times New Roman" w:cs="Times New Roman"/>
          <w:lang w:val="lt-LT"/>
        </w:rPr>
        <w:t>icorette</w:t>
      </w:r>
      <w:proofErr w:type="spellEnd"/>
      <w:r w:rsidR="006F63E2" w:rsidRPr="006F63E2">
        <w:rPr>
          <w:rFonts w:ascii="Times New Roman" w:hAnsi="Times New Roman" w:cs="Times New Roman"/>
          <w:lang w:val="lt-LT"/>
        </w:rPr>
        <w:t xml:space="preserve"> </w:t>
      </w:r>
      <w:r w:rsidR="005638F9">
        <w:rPr>
          <w:rFonts w:ascii="Times New Roman" w:hAnsi="Times New Roman" w:cs="Times New Roman"/>
          <w:lang w:val="lt-LT"/>
        </w:rPr>
        <w:t>m</w:t>
      </w:r>
      <w:r w:rsidR="006F63E2" w:rsidRPr="006F63E2">
        <w:rPr>
          <w:rFonts w:ascii="Times New Roman" w:hAnsi="Times New Roman" w:cs="Times New Roman"/>
          <w:lang w:val="lt-LT"/>
        </w:rPr>
        <w:t>int 2</w:t>
      </w:r>
      <w:r w:rsidR="005638F9">
        <w:rPr>
          <w:rFonts w:ascii="Times New Roman" w:hAnsi="Times New Roman" w:cs="Times New Roman"/>
          <w:lang w:val="lt-LT"/>
        </w:rPr>
        <w:t> </w:t>
      </w:r>
      <w:r w:rsidR="006F63E2" w:rsidRPr="006F63E2">
        <w:rPr>
          <w:rFonts w:ascii="Times New Roman" w:hAnsi="Times New Roman" w:cs="Times New Roman"/>
          <w:lang w:val="lt-LT"/>
        </w:rPr>
        <w:t xml:space="preserve">mg pastilės </w:t>
      </w:r>
      <w:r w:rsidR="005638F9">
        <w:rPr>
          <w:rFonts w:ascii="Times New Roman" w:hAnsi="Times New Roman" w:cs="Times New Roman"/>
          <w:lang w:val="lt-LT"/>
        </w:rPr>
        <w:t>skirtos</w:t>
      </w:r>
      <w:r w:rsidR="006F63E2" w:rsidRPr="006F63E2">
        <w:rPr>
          <w:rFonts w:ascii="Times New Roman" w:hAnsi="Times New Roman" w:cs="Times New Roman"/>
          <w:lang w:val="lt-LT"/>
        </w:rPr>
        <w:t xml:space="preserve"> rūkantiems asmenims, kurių priklausomybė nuo nikotino yra maža, </w:t>
      </w:r>
      <w:proofErr w:type="spellStart"/>
      <w:r w:rsidR="005638F9">
        <w:rPr>
          <w:rFonts w:ascii="Times New Roman" w:hAnsi="Times New Roman" w:cs="Times New Roman"/>
          <w:lang w:val="lt-LT"/>
        </w:rPr>
        <w:t>t.y</w:t>
      </w:r>
      <w:proofErr w:type="spellEnd"/>
      <w:r w:rsidR="006F63E2" w:rsidRPr="006F63E2">
        <w:rPr>
          <w:rFonts w:ascii="Times New Roman" w:hAnsi="Times New Roman" w:cs="Times New Roman"/>
          <w:lang w:val="lt-LT"/>
        </w:rPr>
        <w:t>., kurie pirmąją dienos cigaretę surūko praėjus daugiau nei 30</w:t>
      </w:r>
      <w:r w:rsidR="005638F9">
        <w:rPr>
          <w:rFonts w:ascii="Times New Roman" w:hAnsi="Times New Roman" w:cs="Times New Roman"/>
          <w:lang w:val="lt-LT"/>
        </w:rPr>
        <w:t> </w:t>
      </w:r>
      <w:r w:rsidR="006F63E2" w:rsidRPr="006F63E2">
        <w:rPr>
          <w:rFonts w:ascii="Times New Roman" w:hAnsi="Times New Roman" w:cs="Times New Roman"/>
          <w:lang w:val="lt-LT"/>
        </w:rPr>
        <w:t>minučių po pabudimo arba kurie per dieną surūko 20 ar mažiau cigarečių.</w:t>
      </w:r>
    </w:p>
    <w:p w14:paraId="230C3D7E" w14:textId="77777777" w:rsidR="008B6E83" w:rsidRDefault="008B6E83" w:rsidP="006F63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ACF2A93" w14:textId="77777777" w:rsidR="006F63E2" w:rsidRDefault="006F63E2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467DCFA" w14:textId="43604587" w:rsidR="00E4413A" w:rsidRPr="00E4413A" w:rsidRDefault="00E4413A" w:rsidP="00E44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E4413A">
        <w:rPr>
          <w:rFonts w:ascii="Times New Roman" w:hAnsi="Times New Roman" w:cs="Times New Roman"/>
          <w:lang w:val="lt-LT"/>
        </w:rPr>
        <w:t xml:space="preserve">Šis vaistas gali padėti </w:t>
      </w:r>
      <w:r w:rsidR="007B68BD">
        <w:rPr>
          <w:rFonts w:ascii="Times New Roman" w:hAnsi="Times New Roman" w:cs="Times New Roman"/>
          <w:lang w:val="lt-LT"/>
        </w:rPr>
        <w:t>J</w:t>
      </w:r>
      <w:r w:rsidRPr="00E4413A">
        <w:rPr>
          <w:rFonts w:ascii="Times New Roman" w:hAnsi="Times New Roman" w:cs="Times New Roman"/>
          <w:lang w:val="lt-LT"/>
        </w:rPr>
        <w:t xml:space="preserve">ums mesti rūkyti </w:t>
      </w:r>
      <w:r w:rsidR="007B68BD">
        <w:rPr>
          <w:rFonts w:ascii="Times New Roman" w:hAnsi="Times New Roman" w:cs="Times New Roman"/>
          <w:lang w:val="lt-LT"/>
        </w:rPr>
        <w:t xml:space="preserve">iš karto </w:t>
      </w:r>
      <w:r w:rsidRPr="00E4413A">
        <w:rPr>
          <w:rFonts w:ascii="Times New Roman" w:hAnsi="Times New Roman" w:cs="Times New Roman"/>
          <w:lang w:val="lt-LT"/>
        </w:rPr>
        <w:t xml:space="preserve">arba </w:t>
      </w:r>
      <w:r w:rsidR="00B77E30" w:rsidRPr="00367877">
        <w:rPr>
          <w:rFonts w:ascii="Times New Roman" w:hAnsi="Times New Roman" w:cs="Times New Roman"/>
          <w:lang w:val="lt-LT"/>
        </w:rPr>
        <w:t xml:space="preserve">sumažinti surūkomų cigarečių skaičių prieš </w:t>
      </w:r>
      <w:r w:rsidRPr="00E4413A">
        <w:rPr>
          <w:rFonts w:ascii="Times New Roman" w:hAnsi="Times New Roman" w:cs="Times New Roman"/>
          <w:lang w:val="lt-LT"/>
        </w:rPr>
        <w:t>visiškai me</w:t>
      </w:r>
      <w:r w:rsidR="007B68BD">
        <w:rPr>
          <w:rFonts w:ascii="Times New Roman" w:hAnsi="Times New Roman" w:cs="Times New Roman"/>
          <w:lang w:val="lt-LT"/>
        </w:rPr>
        <w:t>tant</w:t>
      </w:r>
      <w:r w:rsidRPr="00E4413A">
        <w:rPr>
          <w:rFonts w:ascii="Times New Roman" w:hAnsi="Times New Roman" w:cs="Times New Roman"/>
          <w:lang w:val="lt-LT"/>
        </w:rPr>
        <w:t>. Jei manote, kad rūkyti</w:t>
      </w:r>
      <w:r w:rsidR="002312AA">
        <w:rPr>
          <w:rFonts w:ascii="Times New Roman" w:hAnsi="Times New Roman" w:cs="Times New Roman"/>
          <w:lang w:val="lt-LT"/>
        </w:rPr>
        <w:t xml:space="preserve"> galite mesti iš karto</w:t>
      </w:r>
      <w:r w:rsidRPr="00E4413A">
        <w:rPr>
          <w:rFonts w:ascii="Times New Roman" w:hAnsi="Times New Roman" w:cs="Times New Roman"/>
          <w:lang w:val="lt-LT"/>
        </w:rPr>
        <w:t xml:space="preserve">, </w:t>
      </w:r>
      <w:r w:rsidR="00A216D1">
        <w:rPr>
          <w:rFonts w:ascii="Times New Roman" w:hAnsi="Times New Roman" w:cs="Times New Roman"/>
          <w:lang w:val="lt-LT"/>
        </w:rPr>
        <w:t>turite taip ir elgtis</w:t>
      </w:r>
      <w:r w:rsidRPr="00E4413A">
        <w:rPr>
          <w:rFonts w:ascii="Times New Roman" w:hAnsi="Times New Roman" w:cs="Times New Roman"/>
          <w:lang w:val="lt-LT"/>
        </w:rPr>
        <w:t xml:space="preserve">. Tačiau jei </w:t>
      </w:r>
      <w:r w:rsidR="00A216D1">
        <w:rPr>
          <w:rFonts w:ascii="Times New Roman" w:hAnsi="Times New Roman" w:cs="Times New Roman"/>
          <w:lang w:val="lt-LT"/>
        </w:rPr>
        <w:t>jaučiate</w:t>
      </w:r>
      <w:r w:rsidRPr="00E4413A">
        <w:rPr>
          <w:rFonts w:ascii="Times New Roman" w:hAnsi="Times New Roman" w:cs="Times New Roman"/>
          <w:lang w:val="lt-LT"/>
        </w:rPr>
        <w:t>, kad tai per didelis žingsnis, galite pabandyti sumažinti surūkomų cigarečių skaičių</w:t>
      </w:r>
      <w:r w:rsidR="00BA0644" w:rsidRPr="00BA0644">
        <w:rPr>
          <w:rFonts w:ascii="Times New Roman" w:hAnsi="Times New Roman" w:cs="Times New Roman"/>
          <w:lang w:val="lt-LT"/>
        </w:rPr>
        <w:t xml:space="preserve"> </w:t>
      </w:r>
      <w:r w:rsidR="00BA0644" w:rsidRPr="00E4413A">
        <w:rPr>
          <w:rFonts w:ascii="Times New Roman" w:hAnsi="Times New Roman" w:cs="Times New Roman"/>
          <w:lang w:val="lt-LT"/>
        </w:rPr>
        <w:t>prieš visiškai mesdami</w:t>
      </w:r>
      <w:r w:rsidR="00BA0644">
        <w:rPr>
          <w:rFonts w:ascii="Times New Roman" w:hAnsi="Times New Roman" w:cs="Times New Roman"/>
          <w:lang w:val="lt-LT"/>
        </w:rPr>
        <w:t xml:space="preserve"> rūkyti</w:t>
      </w:r>
      <w:r w:rsidRPr="00E4413A">
        <w:rPr>
          <w:rFonts w:ascii="Times New Roman" w:hAnsi="Times New Roman" w:cs="Times New Roman"/>
          <w:lang w:val="lt-LT"/>
        </w:rPr>
        <w:t>. Daugiau informacijos žr. 3</w:t>
      </w:r>
      <w:r w:rsidR="008C0D17">
        <w:rPr>
          <w:rFonts w:ascii="Times New Roman" w:hAnsi="Times New Roman" w:cs="Times New Roman"/>
          <w:lang w:val="lt-LT"/>
        </w:rPr>
        <w:t> </w:t>
      </w:r>
      <w:r w:rsidRPr="00E4413A">
        <w:rPr>
          <w:rFonts w:ascii="Times New Roman" w:hAnsi="Times New Roman" w:cs="Times New Roman"/>
          <w:lang w:val="lt-LT"/>
        </w:rPr>
        <w:t>skyri</w:t>
      </w:r>
      <w:r w:rsidR="00E26B5C">
        <w:rPr>
          <w:rFonts w:ascii="Times New Roman" w:hAnsi="Times New Roman" w:cs="Times New Roman"/>
          <w:lang w:val="lt-LT"/>
        </w:rPr>
        <w:t>uje</w:t>
      </w:r>
      <w:r w:rsidRPr="00E4413A">
        <w:rPr>
          <w:rFonts w:ascii="Times New Roman" w:hAnsi="Times New Roman" w:cs="Times New Roman"/>
          <w:lang w:val="lt-LT"/>
        </w:rPr>
        <w:t xml:space="preserve"> „Kaip vartoti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E4413A">
        <w:rPr>
          <w:rFonts w:ascii="Times New Roman" w:hAnsi="Times New Roman" w:cs="Times New Roman"/>
          <w:lang w:val="lt-LT"/>
        </w:rPr>
        <w:t>icorette</w:t>
      </w:r>
      <w:proofErr w:type="spellEnd"/>
      <w:r w:rsidRPr="00E4413A">
        <w:rPr>
          <w:rFonts w:ascii="Times New Roman" w:hAnsi="Times New Roman" w:cs="Times New Roman"/>
          <w:lang w:val="lt-LT"/>
        </w:rPr>
        <w:t xml:space="preserve"> </w:t>
      </w:r>
      <w:r w:rsidR="008C0D17">
        <w:rPr>
          <w:rFonts w:ascii="Times New Roman" w:hAnsi="Times New Roman" w:cs="Times New Roman"/>
          <w:lang w:val="lt-LT"/>
        </w:rPr>
        <w:t>m</w:t>
      </w:r>
      <w:r w:rsidRPr="00E4413A">
        <w:rPr>
          <w:rFonts w:ascii="Times New Roman" w:hAnsi="Times New Roman" w:cs="Times New Roman"/>
          <w:lang w:val="lt-LT"/>
        </w:rPr>
        <w:t>int“.</w:t>
      </w:r>
    </w:p>
    <w:p w14:paraId="6F950C1A" w14:textId="77777777" w:rsidR="00E4413A" w:rsidRPr="00E4413A" w:rsidRDefault="00E4413A" w:rsidP="00E44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21240EB" w14:textId="34137281" w:rsidR="006F63E2" w:rsidRDefault="00337FD8" w:rsidP="00E441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E4413A" w:rsidRPr="00E4413A">
        <w:rPr>
          <w:rFonts w:ascii="Times New Roman" w:hAnsi="Times New Roman" w:cs="Times New Roman"/>
          <w:lang w:val="lt-LT"/>
        </w:rPr>
        <w:t>icorette</w:t>
      </w:r>
      <w:proofErr w:type="spellEnd"/>
      <w:r w:rsidR="00E4413A" w:rsidRPr="00E4413A">
        <w:rPr>
          <w:rFonts w:ascii="Times New Roman" w:hAnsi="Times New Roman" w:cs="Times New Roman"/>
          <w:lang w:val="lt-LT"/>
        </w:rPr>
        <w:t xml:space="preserve"> </w:t>
      </w:r>
      <w:r w:rsidR="00E26B5C">
        <w:rPr>
          <w:rFonts w:ascii="Times New Roman" w:hAnsi="Times New Roman" w:cs="Times New Roman"/>
          <w:lang w:val="lt-LT"/>
        </w:rPr>
        <w:t>m</w:t>
      </w:r>
      <w:r w:rsidR="00E4413A" w:rsidRPr="00E4413A">
        <w:rPr>
          <w:rFonts w:ascii="Times New Roman" w:hAnsi="Times New Roman" w:cs="Times New Roman"/>
          <w:lang w:val="lt-LT"/>
        </w:rPr>
        <w:t xml:space="preserve">int palengvina nikotino </w:t>
      </w:r>
      <w:r w:rsidR="00E26B5C">
        <w:rPr>
          <w:rFonts w:ascii="Times New Roman" w:hAnsi="Times New Roman" w:cs="Times New Roman"/>
          <w:lang w:val="lt-LT"/>
        </w:rPr>
        <w:t>nutraukimo (abstinencijos)</w:t>
      </w:r>
      <w:r w:rsidR="00E4413A" w:rsidRPr="00E4413A">
        <w:rPr>
          <w:rFonts w:ascii="Times New Roman" w:hAnsi="Times New Roman" w:cs="Times New Roman"/>
          <w:lang w:val="lt-LT"/>
        </w:rPr>
        <w:t xml:space="preserve"> simptomus, įskaitant potraukį</w:t>
      </w:r>
      <w:r w:rsidR="00941745">
        <w:rPr>
          <w:rFonts w:ascii="Times New Roman" w:hAnsi="Times New Roman" w:cs="Times New Roman"/>
          <w:lang w:val="lt-LT"/>
        </w:rPr>
        <w:t xml:space="preserve"> rūkyti</w:t>
      </w:r>
      <w:r w:rsidR="00E4413A" w:rsidRPr="00E4413A">
        <w:rPr>
          <w:rFonts w:ascii="Times New Roman" w:hAnsi="Times New Roman" w:cs="Times New Roman"/>
          <w:lang w:val="lt-LT"/>
        </w:rPr>
        <w:t xml:space="preserve">, </w:t>
      </w:r>
      <w:r w:rsidR="005C4F1F">
        <w:rPr>
          <w:rFonts w:ascii="Times New Roman" w:hAnsi="Times New Roman" w:cs="Times New Roman"/>
          <w:lang w:val="lt-LT"/>
        </w:rPr>
        <w:t>kur</w:t>
      </w:r>
      <w:r w:rsidR="009D1B21">
        <w:rPr>
          <w:rFonts w:ascii="Times New Roman" w:hAnsi="Times New Roman" w:cs="Times New Roman"/>
          <w:lang w:val="lt-LT"/>
        </w:rPr>
        <w:t>is kyla nustojus</w:t>
      </w:r>
      <w:r w:rsidR="00E4413A" w:rsidRPr="00E4413A">
        <w:rPr>
          <w:rFonts w:ascii="Times New Roman" w:hAnsi="Times New Roman" w:cs="Times New Roman"/>
          <w:lang w:val="lt-LT"/>
        </w:rPr>
        <w:t xml:space="preserve"> rūkyti. Kai </w:t>
      </w:r>
      <w:r w:rsidR="005C4F1F">
        <w:rPr>
          <w:rFonts w:ascii="Times New Roman" w:hAnsi="Times New Roman" w:cs="Times New Roman"/>
          <w:lang w:val="lt-LT"/>
        </w:rPr>
        <w:t>J</w:t>
      </w:r>
      <w:r w:rsidR="00E4413A" w:rsidRPr="00E4413A">
        <w:rPr>
          <w:rFonts w:ascii="Times New Roman" w:hAnsi="Times New Roman" w:cs="Times New Roman"/>
          <w:lang w:val="lt-LT"/>
        </w:rPr>
        <w:t xml:space="preserve">ūsų organizmas staiga </w:t>
      </w:r>
      <w:r w:rsidR="00F22C5A">
        <w:rPr>
          <w:rFonts w:ascii="Times New Roman" w:hAnsi="Times New Roman" w:cs="Times New Roman"/>
          <w:lang w:val="lt-LT"/>
        </w:rPr>
        <w:t>nebegauna</w:t>
      </w:r>
      <w:r w:rsidR="00E4413A" w:rsidRPr="00E4413A">
        <w:rPr>
          <w:rFonts w:ascii="Times New Roman" w:hAnsi="Times New Roman" w:cs="Times New Roman"/>
          <w:lang w:val="lt-LT"/>
        </w:rPr>
        <w:t xml:space="preserve"> nikotin</w:t>
      </w:r>
      <w:r w:rsidR="00F22C5A">
        <w:rPr>
          <w:rFonts w:ascii="Times New Roman" w:hAnsi="Times New Roman" w:cs="Times New Roman"/>
          <w:lang w:val="lt-LT"/>
        </w:rPr>
        <w:t>o</w:t>
      </w:r>
      <w:r w:rsidR="00E4413A" w:rsidRPr="00E4413A">
        <w:rPr>
          <w:rFonts w:ascii="Times New Roman" w:hAnsi="Times New Roman" w:cs="Times New Roman"/>
          <w:lang w:val="lt-LT"/>
        </w:rPr>
        <w:t xml:space="preserve"> iš tabako, jus apima įvairūs nemalonūs </w:t>
      </w:r>
      <w:r w:rsidR="00BD5807">
        <w:rPr>
          <w:rFonts w:ascii="Times New Roman" w:hAnsi="Times New Roman" w:cs="Times New Roman"/>
          <w:lang w:val="lt-LT"/>
        </w:rPr>
        <w:t>pojūčiai</w:t>
      </w:r>
      <w:r w:rsidR="00E4413A" w:rsidRPr="00E4413A">
        <w:rPr>
          <w:rFonts w:ascii="Times New Roman" w:hAnsi="Times New Roman" w:cs="Times New Roman"/>
          <w:lang w:val="lt-LT"/>
        </w:rPr>
        <w:t>, vadinami abstinencijos simptomais, tokie kaip dirglumas, pyktis ar prislėgta nuotaika, nerimas, ner</w:t>
      </w:r>
      <w:r w:rsidR="00134D05">
        <w:rPr>
          <w:rFonts w:ascii="Times New Roman" w:hAnsi="Times New Roman" w:cs="Times New Roman"/>
          <w:lang w:val="lt-LT"/>
        </w:rPr>
        <w:t>imastingumas</w:t>
      </w:r>
      <w:r w:rsidR="00E4413A" w:rsidRPr="00E4413A">
        <w:rPr>
          <w:rFonts w:ascii="Times New Roman" w:hAnsi="Times New Roman" w:cs="Times New Roman"/>
          <w:lang w:val="lt-LT"/>
        </w:rPr>
        <w:t xml:space="preserve">, </w:t>
      </w:r>
      <w:r w:rsidR="006F0005">
        <w:rPr>
          <w:rFonts w:ascii="Times New Roman" w:hAnsi="Times New Roman" w:cs="Times New Roman"/>
          <w:lang w:val="lt-LT"/>
        </w:rPr>
        <w:t>koncentracijos sutrikimas</w:t>
      </w:r>
      <w:r w:rsidR="00E4413A" w:rsidRPr="00E4413A">
        <w:rPr>
          <w:rFonts w:ascii="Times New Roman" w:hAnsi="Times New Roman" w:cs="Times New Roman"/>
          <w:lang w:val="lt-LT"/>
        </w:rPr>
        <w:t>, padidėjęs apetitas ar svorio padidėjimas, noras rūkyti (</w:t>
      </w:r>
      <w:r w:rsidR="00E4413A" w:rsidRPr="00BD5807">
        <w:rPr>
          <w:rFonts w:ascii="Times New Roman" w:hAnsi="Times New Roman" w:cs="Times New Roman"/>
          <w:lang w:val="lt-LT"/>
        </w:rPr>
        <w:t>troškimas</w:t>
      </w:r>
      <w:r w:rsidR="00E4413A" w:rsidRPr="00E4413A">
        <w:rPr>
          <w:rFonts w:ascii="Times New Roman" w:hAnsi="Times New Roman" w:cs="Times New Roman"/>
          <w:lang w:val="lt-LT"/>
        </w:rPr>
        <w:t xml:space="preserve">), pabudimas naktį ar miego sutrikimai. </w:t>
      </w:r>
      <w:proofErr w:type="spellStart"/>
      <w:r>
        <w:rPr>
          <w:rFonts w:ascii="Times New Roman" w:hAnsi="Times New Roman" w:cs="Times New Roman"/>
          <w:lang w:val="lt-LT"/>
        </w:rPr>
        <w:t>N</w:t>
      </w:r>
      <w:r w:rsidR="00E4413A" w:rsidRPr="00E4413A">
        <w:rPr>
          <w:rFonts w:ascii="Times New Roman" w:hAnsi="Times New Roman" w:cs="Times New Roman"/>
          <w:lang w:val="lt-LT"/>
        </w:rPr>
        <w:t>icorette</w:t>
      </w:r>
      <w:proofErr w:type="spellEnd"/>
      <w:r w:rsidR="00E4413A" w:rsidRPr="00E4413A">
        <w:rPr>
          <w:rFonts w:ascii="Times New Roman" w:hAnsi="Times New Roman" w:cs="Times New Roman"/>
          <w:lang w:val="lt-LT"/>
        </w:rPr>
        <w:t xml:space="preserve"> </w:t>
      </w:r>
      <w:r w:rsidR="00C87208">
        <w:rPr>
          <w:rFonts w:ascii="Times New Roman" w:hAnsi="Times New Roman" w:cs="Times New Roman"/>
          <w:lang w:val="lt-LT"/>
        </w:rPr>
        <w:t>m</w:t>
      </w:r>
      <w:r w:rsidR="00E4413A" w:rsidRPr="00E4413A">
        <w:rPr>
          <w:rFonts w:ascii="Times New Roman" w:hAnsi="Times New Roman" w:cs="Times New Roman"/>
          <w:lang w:val="lt-LT"/>
        </w:rPr>
        <w:t xml:space="preserve">int sudėtyje esantis nikotinas gali padėti išvengti </w:t>
      </w:r>
      <w:r w:rsidR="00C87208" w:rsidRPr="00E4413A">
        <w:rPr>
          <w:rFonts w:ascii="Times New Roman" w:hAnsi="Times New Roman" w:cs="Times New Roman"/>
          <w:lang w:val="lt-LT"/>
        </w:rPr>
        <w:t xml:space="preserve">arba sumažinti </w:t>
      </w:r>
      <w:r w:rsidR="00E4413A" w:rsidRPr="00E4413A">
        <w:rPr>
          <w:rFonts w:ascii="Times New Roman" w:hAnsi="Times New Roman" w:cs="Times New Roman"/>
          <w:lang w:val="lt-LT"/>
        </w:rPr>
        <w:t>ši</w:t>
      </w:r>
      <w:r w:rsidR="00C87208">
        <w:rPr>
          <w:rFonts w:ascii="Times New Roman" w:hAnsi="Times New Roman" w:cs="Times New Roman"/>
          <w:lang w:val="lt-LT"/>
        </w:rPr>
        <w:t>uos</w:t>
      </w:r>
      <w:r w:rsidR="00E4413A" w:rsidRPr="00E4413A">
        <w:rPr>
          <w:rFonts w:ascii="Times New Roman" w:hAnsi="Times New Roman" w:cs="Times New Roman"/>
          <w:lang w:val="lt-LT"/>
        </w:rPr>
        <w:t xml:space="preserve"> nemaloni</w:t>
      </w:r>
      <w:r w:rsidR="00C87208">
        <w:rPr>
          <w:rFonts w:ascii="Times New Roman" w:hAnsi="Times New Roman" w:cs="Times New Roman"/>
          <w:lang w:val="lt-LT"/>
        </w:rPr>
        <w:t>us</w:t>
      </w:r>
      <w:r w:rsidR="00E4413A" w:rsidRPr="00E4413A">
        <w:rPr>
          <w:rFonts w:ascii="Times New Roman" w:hAnsi="Times New Roman" w:cs="Times New Roman"/>
          <w:lang w:val="lt-LT"/>
        </w:rPr>
        <w:t xml:space="preserve"> </w:t>
      </w:r>
      <w:r w:rsidR="00C87208">
        <w:rPr>
          <w:rFonts w:ascii="Times New Roman" w:hAnsi="Times New Roman" w:cs="Times New Roman"/>
          <w:lang w:val="lt-LT"/>
        </w:rPr>
        <w:t>pojūčius</w:t>
      </w:r>
      <w:r w:rsidR="00E4413A" w:rsidRPr="00E4413A">
        <w:rPr>
          <w:rFonts w:ascii="Times New Roman" w:hAnsi="Times New Roman" w:cs="Times New Roman"/>
          <w:lang w:val="lt-LT"/>
        </w:rPr>
        <w:t xml:space="preserve"> ir potrauk</w:t>
      </w:r>
      <w:r w:rsidR="00C87208">
        <w:rPr>
          <w:rFonts w:ascii="Times New Roman" w:hAnsi="Times New Roman" w:cs="Times New Roman"/>
          <w:lang w:val="lt-LT"/>
        </w:rPr>
        <w:t>į rūkyti</w:t>
      </w:r>
      <w:r w:rsidR="00E4413A" w:rsidRPr="00E4413A">
        <w:rPr>
          <w:rFonts w:ascii="Times New Roman" w:hAnsi="Times New Roman" w:cs="Times New Roman"/>
          <w:lang w:val="lt-LT"/>
        </w:rPr>
        <w:t>.</w:t>
      </w:r>
    </w:p>
    <w:p w14:paraId="5ACD11F2" w14:textId="77777777" w:rsidR="006F63E2" w:rsidRDefault="006F63E2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A7EEA81" w14:textId="5E671BB1" w:rsidR="006F63E2" w:rsidRDefault="006B50D7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Kad padidintumėte </w:t>
      </w:r>
      <w:r w:rsidR="00AF204E">
        <w:rPr>
          <w:rFonts w:ascii="Times New Roman" w:hAnsi="Times New Roman" w:cs="Times New Roman"/>
          <w:lang w:val="lt-LT"/>
        </w:rPr>
        <w:t xml:space="preserve">tikimybę </w:t>
      </w:r>
      <w:r w:rsidR="00785C6E">
        <w:rPr>
          <w:rFonts w:ascii="Times New Roman" w:hAnsi="Times New Roman" w:cs="Times New Roman"/>
          <w:lang w:val="lt-LT"/>
        </w:rPr>
        <w:t>mesti rūkyti, kreipkitės patarimų</w:t>
      </w:r>
      <w:r w:rsidR="009F2DB9">
        <w:rPr>
          <w:rFonts w:ascii="Times New Roman" w:hAnsi="Times New Roman" w:cs="Times New Roman"/>
          <w:lang w:val="lt-LT"/>
        </w:rPr>
        <w:t xml:space="preserve">, </w:t>
      </w:r>
      <w:r w:rsidR="009F2DB9" w:rsidRPr="00367877">
        <w:rPr>
          <w:rFonts w:ascii="Times New Roman" w:hAnsi="Times New Roman" w:cs="Times New Roman"/>
          <w:lang w:val="lt-LT"/>
        </w:rPr>
        <w:t>konsultacijų ir palaikymo į specialistus</w:t>
      </w:r>
      <w:r w:rsidR="00785C6E">
        <w:rPr>
          <w:rFonts w:ascii="Times New Roman" w:hAnsi="Times New Roman" w:cs="Times New Roman"/>
          <w:lang w:val="lt-LT"/>
        </w:rPr>
        <w:t>.</w:t>
      </w:r>
    </w:p>
    <w:p w14:paraId="61878CE8" w14:textId="77777777" w:rsidR="006F63E2" w:rsidRDefault="006F63E2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07266AE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FD9EB51" w14:textId="691C8B70" w:rsidR="00262BA8" w:rsidRPr="00262BA8" w:rsidRDefault="00262BA8" w:rsidP="00262BA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2.</w:t>
      </w:r>
      <w:r w:rsidRPr="00262BA8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337FD8">
        <w:rPr>
          <w:rFonts w:ascii="Times New Roman" w:hAnsi="Times New Roman" w:cs="Times New Roman"/>
          <w:b/>
          <w:lang w:val="lt-LT"/>
        </w:rPr>
        <w:t>N</w:t>
      </w:r>
      <w:r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b/>
          <w:lang w:val="lt-LT"/>
        </w:rPr>
        <w:t xml:space="preserve"> mint</w:t>
      </w:r>
    </w:p>
    <w:p w14:paraId="36254E8E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043660A" w14:textId="071E39F5" w:rsidR="00262BA8" w:rsidRPr="00262BA8" w:rsidRDefault="00337FD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aps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N</w:t>
      </w:r>
      <w:r w:rsidR="00262BA8"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="00262BA8" w:rsidRPr="00262BA8">
        <w:rPr>
          <w:rFonts w:ascii="Times New Roman" w:hAnsi="Times New Roman" w:cs="Times New Roman"/>
          <w:b/>
          <w:lang w:val="lt-LT"/>
        </w:rPr>
        <w:t xml:space="preserve"> mint vartoti draudžiama:</w:t>
      </w:r>
    </w:p>
    <w:p w14:paraId="44AE8046" w14:textId="77777777" w:rsidR="00262BA8" w:rsidRPr="00262BA8" w:rsidRDefault="00262BA8" w:rsidP="00785C6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-</w:t>
      </w:r>
      <w:r w:rsidRPr="00262BA8">
        <w:rPr>
          <w:rFonts w:ascii="Times New Roman" w:hAnsi="Times New Roman" w:cs="Times New Roman"/>
          <w:lang w:val="lt-LT"/>
        </w:rPr>
        <w:tab/>
        <w:t xml:space="preserve">jeigu yra </w:t>
      </w:r>
      <w:r w:rsidRPr="00785C6E">
        <w:rPr>
          <w:rFonts w:ascii="Times New Roman" w:hAnsi="Times New Roman" w:cs="Times New Roman"/>
          <w:b/>
          <w:bCs/>
          <w:lang w:val="lt-LT"/>
        </w:rPr>
        <w:t>alergija</w:t>
      </w:r>
      <w:r w:rsidRPr="00262BA8">
        <w:rPr>
          <w:rFonts w:ascii="Times New Roman" w:hAnsi="Times New Roman" w:cs="Times New Roman"/>
          <w:lang w:val="lt-LT"/>
        </w:rPr>
        <w:t xml:space="preserve"> nikotinui arba bet kuriai pagalbinei šio vaisto medžiagai (jos išvardytos 6 skyriuje);</w:t>
      </w:r>
    </w:p>
    <w:p w14:paraId="757BD3D2" w14:textId="45CD4B30" w:rsidR="00262BA8" w:rsidRPr="00262BA8" w:rsidRDefault="00262BA8" w:rsidP="00785C6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lastRenderedPageBreak/>
        <w:t>-</w:t>
      </w:r>
      <w:r w:rsidRPr="00262BA8">
        <w:rPr>
          <w:rFonts w:ascii="Times New Roman" w:hAnsi="Times New Roman" w:cs="Times New Roman"/>
          <w:lang w:val="lt-LT"/>
        </w:rPr>
        <w:tab/>
        <w:t>jaunesniems kaip 1</w:t>
      </w:r>
      <w:r w:rsidR="00785C6E">
        <w:rPr>
          <w:rFonts w:ascii="Times New Roman" w:hAnsi="Times New Roman" w:cs="Times New Roman"/>
          <w:lang w:val="lt-LT"/>
        </w:rPr>
        <w:t>2</w:t>
      </w:r>
      <w:r w:rsidRPr="00262BA8">
        <w:rPr>
          <w:rFonts w:ascii="Times New Roman" w:hAnsi="Times New Roman" w:cs="Times New Roman"/>
          <w:lang w:val="lt-LT"/>
        </w:rPr>
        <w:t> metų pacientams;</w:t>
      </w:r>
    </w:p>
    <w:p w14:paraId="2A7A09B0" w14:textId="77777777" w:rsidR="00262BA8" w:rsidRPr="00262BA8" w:rsidRDefault="00262BA8" w:rsidP="00785C6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-</w:t>
      </w:r>
      <w:r w:rsidRPr="00262BA8">
        <w:rPr>
          <w:rFonts w:ascii="Times New Roman" w:hAnsi="Times New Roman" w:cs="Times New Roman"/>
          <w:lang w:val="lt-LT"/>
        </w:rPr>
        <w:tab/>
        <w:t>nerūkantiems pacientams.</w:t>
      </w:r>
    </w:p>
    <w:p w14:paraId="26D27C15" w14:textId="77777777" w:rsidR="00262BA8" w:rsidRPr="00262BA8" w:rsidRDefault="00262BA8" w:rsidP="00262BA8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3EEEE9E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Įspėjimai ir atsargumo priemonės</w:t>
      </w:r>
    </w:p>
    <w:p w14:paraId="30451E0F" w14:textId="3FA1633A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Pasikonsultuokite su gydytoju, jeigu Jums yra bet kuri iš toliau išvardintų būklių</w:t>
      </w:r>
      <w:r w:rsidR="004964E7">
        <w:rPr>
          <w:rFonts w:ascii="Times New Roman" w:hAnsi="Times New Roman" w:cs="Times New Roman"/>
          <w:lang w:val="lt-LT"/>
        </w:rPr>
        <w:t xml:space="preserve">. </w:t>
      </w:r>
      <w:r w:rsidR="005C4472">
        <w:rPr>
          <w:rFonts w:ascii="Times New Roman" w:hAnsi="Times New Roman" w:cs="Times New Roman"/>
          <w:lang w:val="lt-LT"/>
        </w:rPr>
        <w:t xml:space="preserve">Galbūt vis dar galėsite </w:t>
      </w:r>
      <w:r w:rsidR="002E6827" w:rsidRPr="002E6827">
        <w:rPr>
          <w:rFonts w:ascii="Times New Roman" w:hAnsi="Times New Roman" w:cs="Times New Roman"/>
          <w:lang w:val="lt-LT"/>
        </w:rPr>
        <w:t xml:space="preserve">vartoti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="002E6827" w:rsidRPr="002E6827">
        <w:rPr>
          <w:rFonts w:ascii="Times New Roman" w:hAnsi="Times New Roman" w:cs="Times New Roman"/>
          <w:lang w:val="lt-LT"/>
        </w:rPr>
        <w:t>icorette</w:t>
      </w:r>
      <w:proofErr w:type="spellEnd"/>
      <w:r w:rsidR="002E6827" w:rsidRPr="002E6827">
        <w:rPr>
          <w:rFonts w:ascii="Times New Roman" w:hAnsi="Times New Roman" w:cs="Times New Roman"/>
          <w:lang w:val="lt-LT"/>
        </w:rPr>
        <w:t xml:space="preserve"> </w:t>
      </w:r>
      <w:r w:rsidR="005C4472">
        <w:rPr>
          <w:rFonts w:ascii="Times New Roman" w:hAnsi="Times New Roman" w:cs="Times New Roman"/>
          <w:lang w:val="lt-LT"/>
        </w:rPr>
        <w:t>m</w:t>
      </w:r>
      <w:r w:rsidR="002E6827" w:rsidRPr="002E6827">
        <w:rPr>
          <w:rFonts w:ascii="Times New Roman" w:hAnsi="Times New Roman" w:cs="Times New Roman"/>
          <w:lang w:val="lt-LT"/>
        </w:rPr>
        <w:t>int pastiles, tačiau pirmiausia turite pasitarti su gydytoju, jei</w:t>
      </w:r>
      <w:r w:rsidR="000E3A8E">
        <w:rPr>
          <w:rFonts w:ascii="Times New Roman" w:hAnsi="Times New Roman" w:cs="Times New Roman"/>
          <w:lang w:val="lt-LT"/>
        </w:rPr>
        <w:t>gu</w:t>
      </w:r>
      <w:r w:rsidR="002E6827" w:rsidRPr="002E6827">
        <w:rPr>
          <w:rFonts w:ascii="Times New Roman" w:hAnsi="Times New Roman" w:cs="Times New Roman"/>
          <w:lang w:val="lt-LT"/>
        </w:rPr>
        <w:t>:</w:t>
      </w:r>
    </w:p>
    <w:p w14:paraId="669EE643" w14:textId="35D9D0E3" w:rsidR="00262BA8" w:rsidRPr="00FC19A8" w:rsidRDefault="00262BA8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C19A8">
        <w:rPr>
          <w:rFonts w:ascii="Times New Roman" w:hAnsi="Times New Roman" w:cs="Times New Roman"/>
          <w:lang w:val="lt-LT"/>
        </w:rPr>
        <w:t>nesen</w:t>
      </w:r>
      <w:r w:rsidR="0019226E" w:rsidRPr="00FC19A8">
        <w:rPr>
          <w:rFonts w:ascii="Times New Roman" w:hAnsi="Times New Roman" w:cs="Times New Roman"/>
          <w:lang w:val="lt-LT"/>
        </w:rPr>
        <w:t>iai patyrėte</w:t>
      </w:r>
      <w:r w:rsidRPr="00FC19A8">
        <w:rPr>
          <w:rFonts w:ascii="Times New Roman" w:hAnsi="Times New Roman" w:cs="Times New Roman"/>
          <w:lang w:val="lt-LT"/>
        </w:rPr>
        <w:t xml:space="preserve"> </w:t>
      </w:r>
      <w:r w:rsidRPr="00FC19A8">
        <w:rPr>
          <w:rFonts w:ascii="Times New Roman" w:hAnsi="Times New Roman" w:cs="Times New Roman"/>
          <w:b/>
          <w:lang w:val="lt-LT"/>
        </w:rPr>
        <w:t xml:space="preserve">širdies </w:t>
      </w:r>
      <w:r w:rsidR="006719B3">
        <w:rPr>
          <w:rFonts w:ascii="Times New Roman" w:hAnsi="Times New Roman" w:cs="Times New Roman"/>
          <w:b/>
          <w:lang w:val="lt-LT"/>
        </w:rPr>
        <w:t xml:space="preserve">priepuolį (miokardo infarktą) </w:t>
      </w:r>
      <w:r w:rsidR="0019226E" w:rsidRPr="00FC19A8">
        <w:rPr>
          <w:rFonts w:ascii="Times New Roman" w:hAnsi="Times New Roman" w:cs="Times New Roman"/>
          <w:lang w:val="lt-LT"/>
        </w:rPr>
        <w:t xml:space="preserve">ar </w:t>
      </w:r>
      <w:r w:rsidR="0019226E" w:rsidRPr="00FC19A8">
        <w:rPr>
          <w:rFonts w:ascii="Times New Roman" w:hAnsi="Times New Roman" w:cs="Times New Roman"/>
          <w:b/>
          <w:bCs/>
          <w:lang w:val="lt-LT"/>
        </w:rPr>
        <w:t>insultą</w:t>
      </w:r>
      <w:r w:rsidRPr="00FC19A8">
        <w:rPr>
          <w:rFonts w:ascii="Times New Roman" w:hAnsi="Times New Roman" w:cs="Times New Roman"/>
          <w:lang w:val="lt-LT"/>
        </w:rPr>
        <w:t>;</w:t>
      </w:r>
    </w:p>
    <w:p w14:paraId="78F476BF" w14:textId="2D687D57" w:rsidR="00262BA8" w:rsidRPr="00FC19A8" w:rsidRDefault="0019226E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C19A8">
        <w:rPr>
          <w:rFonts w:ascii="Times New Roman" w:hAnsi="Times New Roman" w:cs="Times New Roman"/>
          <w:lang w:val="lt-LT"/>
        </w:rPr>
        <w:t xml:space="preserve">jaučiate </w:t>
      </w:r>
      <w:r w:rsidR="00262BA8" w:rsidRPr="00FC19A8">
        <w:rPr>
          <w:rFonts w:ascii="Times New Roman" w:hAnsi="Times New Roman" w:cs="Times New Roman"/>
          <w:b/>
          <w:lang w:val="lt-LT"/>
        </w:rPr>
        <w:t>krūtinės skausm</w:t>
      </w:r>
      <w:r w:rsidRPr="00FC19A8">
        <w:rPr>
          <w:rFonts w:ascii="Times New Roman" w:hAnsi="Times New Roman" w:cs="Times New Roman"/>
          <w:b/>
          <w:lang w:val="lt-LT"/>
        </w:rPr>
        <w:t>ą</w:t>
      </w:r>
      <w:r w:rsidR="00262BA8" w:rsidRPr="00FC19A8">
        <w:rPr>
          <w:rFonts w:ascii="Times New Roman" w:hAnsi="Times New Roman" w:cs="Times New Roman"/>
          <w:lang w:val="lt-LT"/>
        </w:rPr>
        <w:t xml:space="preserve"> (nestabili krūtinės angina) ar</w:t>
      </w:r>
      <w:r w:rsidR="00FC19A8" w:rsidRPr="00FC19A8">
        <w:rPr>
          <w:rFonts w:ascii="Times New Roman" w:hAnsi="Times New Roman" w:cs="Times New Roman"/>
          <w:lang w:val="lt-LT"/>
        </w:rPr>
        <w:t xml:space="preserve">ba sergate </w:t>
      </w:r>
      <w:r w:rsidR="00262BA8" w:rsidRPr="00FC19A8">
        <w:rPr>
          <w:rFonts w:ascii="Times New Roman" w:hAnsi="Times New Roman" w:cs="Times New Roman"/>
          <w:lang w:val="lt-LT"/>
        </w:rPr>
        <w:t xml:space="preserve">krūtinės angina ramybės </w:t>
      </w:r>
      <w:r w:rsidR="004A51B1">
        <w:rPr>
          <w:rFonts w:ascii="Times New Roman" w:hAnsi="Times New Roman" w:cs="Times New Roman"/>
          <w:lang w:val="lt-LT"/>
        </w:rPr>
        <w:t>būsenoje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557C787E" w14:textId="46AC55B4" w:rsidR="00262BA8" w:rsidRPr="00FC19A8" w:rsidRDefault="00D5643B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5643B">
        <w:rPr>
          <w:rFonts w:ascii="Times New Roman" w:hAnsi="Times New Roman" w:cs="Times New Roman"/>
          <w:bCs/>
          <w:lang w:val="lt-LT"/>
        </w:rPr>
        <w:t>sergate</w:t>
      </w:r>
      <w:r>
        <w:rPr>
          <w:rFonts w:ascii="Times New Roman" w:hAnsi="Times New Roman" w:cs="Times New Roman"/>
          <w:b/>
          <w:lang w:val="lt-LT"/>
        </w:rPr>
        <w:t xml:space="preserve"> </w:t>
      </w:r>
      <w:r w:rsidR="00262BA8" w:rsidRPr="00FC19A8">
        <w:rPr>
          <w:rFonts w:ascii="Times New Roman" w:hAnsi="Times New Roman" w:cs="Times New Roman"/>
          <w:b/>
          <w:lang w:val="lt-LT"/>
        </w:rPr>
        <w:t>širdies lig</w:t>
      </w:r>
      <w:r>
        <w:rPr>
          <w:rFonts w:ascii="Times New Roman" w:hAnsi="Times New Roman" w:cs="Times New Roman"/>
          <w:b/>
          <w:lang w:val="lt-LT"/>
        </w:rPr>
        <w:t>a</w:t>
      </w:r>
      <w:r w:rsidR="00262BA8" w:rsidRPr="00FC19A8">
        <w:rPr>
          <w:rFonts w:ascii="Times New Roman" w:hAnsi="Times New Roman" w:cs="Times New Roman"/>
          <w:lang w:val="lt-LT"/>
        </w:rPr>
        <w:t xml:space="preserve">, kuri turi įtakos </w:t>
      </w:r>
      <w:r w:rsidR="0021687F">
        <w:rPr>
          <w:rFonts w:ascii="Times New Roman" w:hAnsi="Times New Roman" w:cs="Times New Roman"/>
          <w:lang w:val="lt-LT"/>
        </w:rPr>
        <w:t xml:space="preserve">Jūsų </w:t>
      </w:r>
      <w:r w:rsidR="00262BA8" w:rsidRPr="00FC19A8">
        <w:rPr>
          <w:rFonts w:ascii="Times New Roman" w:hAnsi="Times New Roman" w:cs="Times New Roman"/>
          <w:lang w:val="lt-LT"/>
        </w:rPr>
        <w:t>širdies susitraukimams ir dažniui</w:t>
      </w:r>
      <w:r w:rsidR="00274853">
        <w:rPr>
          <w:rFonts w:ascii="Times New Roman" w:hAnsi="Times New Roman" w:cs="Times New Roman"/>
          <w:lang w:val="lt-LT"/>
        </w:rPr>
        <w:t xml:space="preserve"> (aritmija)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42C86E72" w14:textId="7C26F21C" w:rsidR="00FC19A8" w:rsidRPr="00FC19A8" w:rsidRDefault="00B47024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Jūsų kraujospūdis </w:t>
      </w:r>
      <w:r w:rsidR="00274853" w:rsidRPr="00274853">
        <w:rPr>
          <w:rFonts w:ascii="Times New Roman" w:hAnsi="Times New Roman" w:cs="Times New Roman"/>
          <w:bCs/>
          <w:lang w:val="lt-LT"/>
        </w:rPr>
        <w:t>yra</w:t>
      </w:r>
      <w:r w:rsidR="00274853">
        <w:rPr>
          <w:rFonts w:ascii="Times New Roman" w:hAnsi="Times New Roman" w:cs="Times New Roman"/>
          <w:b/>
          <w:lang w:val="lt-LT"/>
        </w:rPr>
        <w:t xml:space="preserve"> </w:t>
      </w:r>
      <w:r w:rsidR="00262BA8" w:rsidRPr="00FC19A8">
        <w:rPr>
          <w:rFonts w:ascii="Times New Roman" w:hAnsi="Times New Roman" w:cs="Times New Roman"/>
          <w:b/>
          <w:lang w:val="lt-LT"/>
        </w:rPr>
        <w:t xml:space="preserve">aukštas </w:t>
      </w:r>
      <w:r w:rsidR="00BE353E">
        <w:rPr>
          <w:rFonts w:ascii="Times New Roman" w:hAnsi="Times New Roman" w:cs="Times New Roman"/>
          <w:lang w:val="lt-LT"/>
        </w:rPr>
        <w:t xml:space="preserve">ir jis nekontroliuojamas </w:t>
      </w:r>
      <w:r w:rsidR="000A0C72">
        <w:rPr>
          <w:rFonts w:ascii="Times New Roman" w:hAnsi="Times New Roman" w:cs="Times New Roman"/>
          <w:lang w:val="lt-LT"/>
        </w:rPr>
        <w:t>vaistais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394362BD" w14:textId="1C9D4135" w:rsidR="00262BA8" w:rsidRPr="00FC19A8" w:rsidRDefault="00CE66FB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Jums buvo pasireiškusi </w:t>
      </w:r>
      <w:r w:rsidR="00262BA8" w:rsidRPr="00FC19A8">
        <w:rPr>
          <w:rFonts w:ascii="Times New Roman" w:hAnsi="Times New Roman" w:cs="Times New Roman"/>
          <w:b/>
          <w:lang w:val="lt-LT"/>
        </w:rPr>
        <w:t>alerginė reakcij</w:t>
      </w:r>
      <w:r>
        <w:rPr>
          <w:rFonts w:ascii="Times New Roman" w:hAnsi="Times New Roman" w:cs="Times New Roman"/>
          <w:b/>
          <w:lang w:val="lt-LT"/>
        </w:rPr>
        <w:t>a</w:t>
      </w:r>
      <w:r w:rsidR="00262BA8" w:rsidRPr="00FC19A8">
        <w:rPr>
          <w:rFonts w:ascii="Times New Roman" w:hAnsi="Times New Roman" w:cs="Times New Roman"/>
          <w:lang w:val="lt-LT"/>
        </w:rPr>
        <w:t xml:space="preserve">, kuri pasireiškė lūpų, veido ir gerklės </w:t>
      </w:r>
      <w:r w:rsidR="00E93F32">
        <w:rPr>
          <w:rFonts w:ascii="Times New Roman" w:hAnsi="Times New Roman" w:cs="Times New Roman"/>
          <w:lang w:val="lt-LT"/>
        </w:rPr>
        <w:t>patinimu</w:t>
      </w:r>
      <w:r w:rsidR="00262BA8" w:rsidRPr="00FC19A8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="00E93F32">
        <w:rPr>
          <w:rFonts w:ascii="Times New Roman" w:hAnsi="Times New Roman" w:cs="Times New Roman"/>
          <w:lang w:val="lt-LT"/>
        </w:rPr>
        <w:t>angioneurozinė</w:t>
      </w:r>
      <w:proofErr w:type="spellEnd"/>
      <w:r w:rsidR="00E93F32">
        <w:rPr>
          <w:rFonts w:ascii="Times New Roman" w:hAnsi="Times New Roman" w:cs="Times New Roman"/>
          <w:lang w:val="lt-LT"/>
        </w:rPr>
        <w:t xml:space="preserve"> edema</w:t>
      </w:r>
      <w:r w:rsidR="00262BA8" w:rsidRPr="00FC19A8">
        <w:rPr>
          <w:rFonts w:ascii="Times New Roman" w:hAnsi="Times New Roman" w:cs="Times New Roman"/>
          <w:lang w:val="lt-LT"/>
        </w:rPr>
        <w:t xml:space="preserve">) ar niežtinčiais odos bėrimais (dilgėlinė). </w:t>
      </w:r>
      <w:r w:rsidR="005C7932">
        <w:rPr>
          <w:rFonts w:ascii="Times New Roman" w:hAnsi="Times New Roman" w:cs="Times New Roman"/>
          <w:lang w:val="lt-LT"/>
        </w:rPr>
        <w:t xml:space="preserve">Taikant nikotino </w:t>
      </w:r>
      <w:r w:rsidR="00D35FBE">
        <w:rPr>
          <w:rFonts w:ascii="Times New Roman" w:hAnsi="Times New Roman" w:cs="Times New Roman"/>
          <w:lang w:val="lt-LT"/>
        </w:rPr>
        <w:t>pakeičiamąją</w:t>
      </w:r>
      <w:r w:rsidR="005C7932">
        <w:rPr>
          <w:rFonts w:ascii="Times New Roman" w:hAnsi="Times New Roman" w:cs="Times New Roman"/>
          <w:lang w:val="lt-LT"/>
        </w:rPr>
        <w:t xml:space="preserve"> terapiją </w:t>
      </w:r>
      <w:r w:rsidR="00262BA8" w:rsidRPr="00FC19A8">
        <w:rPr>
          <w:rFonts w:ascii="Times New Roman" w:hAnsi="Times New Roman" w:cs="Times New Roman"/>
          <w:lang w:val="lt-LT"/>
        </w:rPr>
        <w:t xml:space="preserve">gali </w:t>
      </w:r>
      <w:r w:rsidR="0030131D">
        <w:rPr>
          <w:rFonts w:ascii="Times New Roman" w:hAnsi="Times New Roman" w:cs="Times New Roman"/>
          <w:lang w:val="lt-LT"/>
        </w:rPr>
        <w:t>pasireikšti ši</w:t>
      </w:r>
      <w:r w:rsidR="00720EB3">
        <w:rPr>
          <w:rFonts w:ascii="Times New Roman" w:hAnsi="Times New Roman" w:cs="Times New Roman"/>
          <w:lang w:val="lt-LT"/>
        </w:rPr>
        <w:t>os reakcijos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692FC3A6" w14:textId="0DC80940" w:rsidR="00262BA8" w:rsidRPr="00FC19A8" w:rsidRDefault="00D42342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 xml:space="preserve">sergate </w:t>
      </w:r>
      <w:r w:rsidR="00262BA8" w:rsidRPr="00FC19A8">
        <w:rPr>
          <w:rFonts w:ascii="Times New Roman" w:hAnsi="Times New Roman" w:cs="Times New Roman"/>
          <w:lang w:val="lt-LT"/>
        </w:rPr>
        <w:t>vidutinio sunkumo ar sunki</w:t>
      </w:r>
      <w:r>
        <w:rPr>
          <w:rFonts w:ascii="Times New Roman" w:hAnsi="Times New Roman" w:cs="Times New Roman"/>
          <w:lang w:val="lt-LT"/>
        </w:rPr>
        <w:t>a</w:t>
      </w:r>
      <w:r w:rsidR="00262BA8" w:rsidRPr="00FC19A8">
        <w:rPr>
          <w:rFonts w:ascii="Times New Roman" w:hAnsi="Times New Roman" w:cs="Times New Roman"/>
          <w:lang w:val="lt-LT"/>
        </w:rPr>
        <w:t xml:space="preserve"> </w:t>
      </w:r>
      <w:r w:rsidR="00262BA8" w:rsidRPr="00FC19A8">
        <w:rPr>
          <w:rFonts w:ascii="Times New Roman" w:hAnsi="Times New Roman" w:cs="Times New Roman"/>
          <w:b/>
          <w:lang w:val="lt-LT"/>
        </w:rPr>
        <w:t>kepenų lig</w:t>
      </w:r>
      <w:r>
        <w:rPr>
          <w:rFonts w:ascii="Times New Roman" w:hAnsi="Times New Roman" w:cs="Times New Roman"/>
          <w:b/>
          <w:lang w:val="lt-LT"/>
        </w:rPr>
        <w:t>a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6871B316" w14:textId="5DEF44BD" w:rsidR="00262BA8" w:rsidRPr="00FC19A8" w:rsidRDefault="00D42342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 xml:space="preserve">sergate </w:t>
      </w:r>
      <w:r w:rsidR="00262BA8" w:rsidRPr="00FC19A8">
        <w:rPr>
          <w:rFonts w:ascii="Times New Roman" w:hAnsi="Times New Roman" w:cs="Times New Roman"/>
          <w:lang w:val="lt-LT"/>
        </w:rPr>
        <w:t>sunki</w:t>
      </w:r>
      <w:r>
        <w:rPr>
          <w:rFonts w:ascii="Times New Roman" w:hAnsi="Times New Roman" w:cs="Times New Roman"/>
          <w:lang w:val="lt-LT"/>
        </w:rPr>
        <w:t>a</w:t>
      </w:r>
      <w:r w:rsidR="00262BA8" w:rsidRPr="00FC19A8">
        <w:rPr>
          <w:rFonts w:ascii="Times New Roman" w:hAnsi="Times New Roman" w:cs="Times New Roman"/>
          <w:b/>
          <w:lang w:val="lt-LT"/>
        </w:rPr>
        <w:t xml:space="preserve"> inkstų lig</w:t>
      </w:r>
      <w:r>
        <w:rPr>
          <w:rFonts w:ascii="Times New Roman" w:hAnsi="Times New Roman" w:cs="Times New Roman"/>
          <w:b/>
          <w:lang w:val="lt-LT"/>
        </w:rPr>
        <w:t>a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6CF02F87" w14:textId="248189CB" w:rsidR="00262BA8" w:rsidRPr="00FC19A8" w:rsidRDefault="00D42342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42342">
        <w:rPr>
          <w:rFonts w:ascii="Times New Roman" w:hAnsi="Times New Roman" w:cs="Times New Roman"/>
          <w:bCs/>
          <w:lang w:val="lt-LT"/>
        </w:rPr>
        <w:t>sergate</w:t>
      </w:r>
      <w:r>
        <w:rPr>
          <w:rFonts w:ascii="Times New Roman" w:hAnsi="Times New Roman" w:cs="Times New Roman"/>
          <w:b/>
          <w:lang w:val="lt-LT"/>
        </w:rPr>
        <w:t xml:space="preserve"> </w:t>
      </w:r>
      <w:r w:rsidR="00262BA8" w:rsidRPr="00FC19A8">
        <w:rPr>
          <w:rFonts w:ascii="Times New Roman" w:hAnsi="Times New Roman" w:cs="Times New Roman"/>
          <w:b/>
          <w:lang w:val="lt-LT"/>
        </w:rPr>
        <w:t>cukrini</w:t>
      </w:r>
      <w:r>
        <w:rPr>
          <w:rFonts w:ascii="Times New Roman" w:hAnsi="Times New Roman" w:cs="Times New Roman"/>
          <w:b/>
          <w:lang w:val="lt-LT"/>
        </w:rPr>
        <w:t>u</w:t>
      </w:r>
      <w:r w:rsidR="00262BA8" w:rsidRPr="00FC19A8">
        <w:rPr>
          <w:rFonts w:ascii="Times New Roman" w:hAnsi="Times New Roman" w:cs="Times New Roman"/>
          <w:b/>
          <w:lang w:val="lt-LT"/>
        </w:rPr>
        <w:t xml:space="preserve"> diabet</w:t>
      </w:r>
      <w:r>
        <w:rPr>
          <w:rFonts w:ascii="Times New Roman" w:hAnsi="Times New Roman" w:cs="Times New Roman"/>
          <w:b/>
          <w:lang w:val="lt-LT"/>
        </w:rPr>
        <w:t>u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555C3465" w14:textId="11D98F08" w:rsidR="00262BA8" w:rsidRPr="00FC19A8" w:rsidRDefault="00D42342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yra </w:t>
      </w:r>
      <w:r w:rsidR="00262BA8" w:rsidRPr="00FC19A8">
        <w:rPr>
          <w:rFonts w:ascii="Times New Roman" w:hAnsi="Times New Roman" w:cs="Times New Roman"/>
          <w:lang w:val="lt-LT"/>
        </w:rPr>
        <w:t xml:space="preserve">padidėjęs </w:t>
      </w:r>
      <w:r w:rsidR="00262BA8" w:rsidRPr="00FC19A8">
        <w:rPr>
          <w:rFonts w:ascii="Times New Roman" w:hAnsi="Times New Roman" w:cs="Times New Roman"/>
          <w:b/>
          <w:lang w:val="lt-LT"/>
        </w:rPr>
        <w:t>skydliaukės</w:t>
      </w:r>
      <w:r w:rsidR="00262BA8" w:rsidRPr="00FC19A8">
        <w:rPr>
          <w:rFonts w:ascii="Times New Roman" w:hAnsi="Times New Roman" w:cs="Times New Roman"/>
          <w:lang w:val="lt-LT"/>
        </w:rPr>
        <w:t xml:space="preserve"> </w:t>
      </w:r>
      <w:r w:rsidR="004B4C1D">
        <w:rPr>
          <w:rFonts w:ascii="Times New Roman" w:hAnsi="Times New Roman" w:cs="Times New Roman"/>
          <w:lang w:val="lt-LT"/>
        </w:rPr>
        <w:t xml:space="preserve">veiklos </w:t>
      </w:r>
      <w:r w:rsidR="00262BA8" w:rsidRPr="00FC19A8">
        <w:rPr>
          <w:rFonts w:ascii="Times New Roman" w:hAnsi="Times New Roman" w:cs="Times New Roman"/>
          <w:lang w:val="lt-LT"/>
        </w:rPr>
        <w:t>aktyvumas;</w:t>
      </w:r>
    </w:p>
    <w:p w14:paraId="4D52E553" w14:textId="77BA7347" w:rsidR="00262BA8" w:rsidRPr="00FC19A8" w:rsidRDefault="008A4A2C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A4A2C">
        <w:rPr>
          <w:rFonts w:ascii="Times New Roman" w:hAnsi="Times New Roman" w:cs="Times New Roman"/>
          <w:bCs/>
          <w:lang w:val="lt-LT"/>
        </w:rPr>
        <w:t>yra</w:t>
      </w:r>
      <w:r>
        <w:rPr>
          <w:rFonts w:ascii="Times New Roman" w:hAnsi="Times New Roman" w:cs="Times New Roman"/>
          <w:b/>
          <w:lang w:val="lt-LT"/>
        </w:rPr>
        <w:t xml:space="preserve"> </w:t>
      </w:r>
      <w:r w:rsidR="00262BA8" w:rsidRPr="00FC19A8">
        <w:rPr>
          <w:rFonts w:ascii="Times New Roman" w:hAnsi="Times New Roman" w:cs="Times New Roman"/>
          <w:b/>
          <w:lang w:val="lt-LT"/>
        </w:rPr>
        <w:t>antinksčių auglys</w:t>
      </w:r>
      <w:r w:rsidR="00262BA8" w:rsidRPr="00FC19A8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="00262BA8" w:rsidRPr="00FC19A8">
        <w:rPr>
          <w:rFonts w:ascii="Times New Roman" w:hAnsi="Times New Roman" w:cs="Times New Roman"/>
          <w:lang w:val="lt-LT"/>
        </w:rPr>
        <w:t>feochromocitoma</w:t>
      </w:r>
      <w:proofErr w:type="spellEnd"/>
      <w:r w:rsidR="00262BA8" w:rsidRPr="00FC19A8">
        <w:rPr>
          <w:rFonts w:ascii="Times New Roman" w:hAnsi="Times New Roman" w:cs="Times New Roman"/>
          <w:lang w:val="lt-LT"/>
        </w:rPr>
        <w:t>);</w:t>
      </w:r>
    </w:p>
    <w:p w14:paraId="00348ACE" w14:textId="0D1BF1A6" w:rsidR="00262BA8" w:rsidRPr="00FC19A8" w:rsidRDefault="00E13CD9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E13CD9">
        <w:rPr>
          <w:rFonts w:ascii="Times New Roman" w:hAnsi="Times New Roman" w:cs="Times New Roman"/>
          <w:bCs/>
          <w:lang w:val="lt-LT"/>
        </w:rPr>
        <w:t>yra</w:t>
      </w:r>
      <w:r>
        <w:rPr>
          <w:rFonts w:ascii="Times New Roman" w:hAnsi="Times New Roman" w:cs="Times New Roman"/>
          <w:b/>
          <w:lang w:val="lt-LT"/>
        </w:rPr>
        <w:t xml:space="preserve"> </w:t>
      </w:r>
      <w:r w:rsidR="00262BA8" w:rsidRPr="00FC19A8">
        <w:rPr>
          <w:rFonts w:ascii="Times New Roman" w:hAnsi="Times New Roman" w:cs="Times New Roman"/>
          <w:b/>
          <w:lang w:val="lt-LT"/>
        </w:rPr>
        <w:t>skrandžio ar dvylikapirštės žarnos opa</w:t>
      </w:r>
      <w:r w:rsidR="00262BA8" w:rsidRPr="00FC19A8">
        <w:rPr>
          <w:rFonts w:ascii="Times New Roman" w:hAnsi="Times New Roman" w:cs="Times New Roman"/>
          <w:lang w:val="lt-LT"/>
        </w:rPr>
        <w:t>;</w:t>
      </w:r>
    </w:p>
    <w:p w14:paraId="7ABDB8A7" w14:textId="38F9E7E2" w:rsidR="00262BA8" w:rsidRPr="00FC19A8" w:rsidRDefault="00E13CD9" w:rsidP="00FC19A8">
      <w:pPr>
        <w:pStyle w:val="Sraopastraipa"/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E13CD9">
        <w:rPr>
          <w:rFonts w:ascii="Times New Roman" w:hAnsi="Times New Roman" w:cs="Times New Roman"/>
          <w:bCs/>
          <w:lang w:val="lt-LT"/>
        </w:rPr>
        <w:t>sergate</w:t>
      </w:r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="00262BA8" w:rsidRPr="00FC19A8">
        <w:rPr>
          <w:rFonts w:ascii="Times New Roman" w:hAnsi="Times New Roman" w:cs="Times New Roman"/>
          <w:b/>
          <w:lang w:val="lt-LT"/>
        </w:rPr>
        <w:t>ezofagit</w:t>
      </w:r>
      <w:r>
        <w:rPr>
          <w:rFonts w:ascii="Times New Roman" w:hAnsi="Times New Roman" w:cs="Times New Roman"/>
          <w:b/>
          <w:lang w:val="lt-LT"/>
        </w:rPr>
        <w:t>u</w:t>
      </w:r>
      <w:proofErr w:type="spellEnd"/>
      <w:r w:rsidR="00262BA8" w:rsidRPr="00FC19A8">
        <w:rPr>
          <w:rFonts w:ascii="Times New Roman" w:hAnsi="Times New Roman" w:cs="Times New Roman"/>
          <w:bCs/>
          <w:lang w:val="lt-LT"/>
        </w:rPr>
        <w:t>;</w:t>
      </w:r>
    </w:p>
    <w:p w14:paraId="5B61EB3C" w14:textId="77777777" w:rsidR="00262BA8" w:rsidRPr="00E73480" w:rsidRDefault="00262BA8" w:rsidP="00FC19A8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hAnsi="Times New Roman" w:cs="Times New Roman"/>
          <w:bCs/>
          <w:lang w:val="lt-LT"/>
        </w:rPr>
      </w:pPr>
      <w:r w:rsidRPr="00E73480">
        <w:rPr>
          <w:rFonts w:ascii="Times New Roman" w:hAnsi="Times New Roman" w:cs="Times New Roman"/>
          <w:bCs/>
          <w:lang w:val="lt-LT"/>
        </w:rPr>
        <w:t xml:space="preserve">praeityje yra pasireiškusi </w:t>
      </w:r>
      <w:r w:rsidRPr="00E73480">
        <w:rPr>
          <w:rFonts w:ascii="Times New Roman" w:hAnsi="Times New Roman" w:cs="Times New Roman"/>
          <w:b/>
          <w:lang w:val="lt-LT"/>
        </w:rPr>
        <w:t>epilepsija</w:t>
      </w:r>
      <w:r w:rsidRPr="00E73480">
        <w:rPr>
          <w:rFonts w:ascii="Times New Roman" w:hAnsi="Times New Roman" w:cs="Times New Roman"/>
          <w:bCs/>
          <w:lang w:val="lt-LT"/>
        </w:rPr>
        <w:t xml:space="preserve"> ar </w:t>
      </w:r>
      <w:r w:rsidRPr="00E73480">
        <w:rPr>
          <w:rFonts w:ascii="Times New Roman" w:hAnsi="Times New Roman" w:cs="Times New Roman"/>
          <w:b/>
          <w:lang w:val="lt-LT"/>
        </w:rPr>
        <w:t>traukuliai</w:t>
      </w:r>
      <w:r w:rsidRPr="00E73480">
        <w:rPr>
          <w:rFonts w:ascii="Times New Roman" w:hAnsi="Times New Roman" w:cs="Times New Roman"/>
          <w:bCs/>
          <w:lang w:val="lt-LT"/>
        </w:rPr>
        <w:t>.</w:t>
      </w:r>
    </w:p>
    <w:p w14:paraId="568A3BBB" w14:textId="77777777" w:rsidR="00262BA8" w:rsidRPr="00262BA8" w:rsidRDefault="00262BA8" w:rsidP="00FC19A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10225419" w14:textId="153C86A6" w:rsidR="00262BA8" w:rsidRPr="004F6E85" w:rsidRDefault="00C57D74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lang w:val="lt-LT"/>
        </w:rPr>
        <w:t>Šio vaisto negalima varto</w:t>
      </w:r>
      <w:r w:rsidR="004F6E85">
        <w:rPr>
          <w:rFonts w:ascii="Times New Roman" w:hAnsi="Times New Roman" w:cs="Times New Roman"/>
          <w:lang w:val="lt-LT"/>
        </w:rPr>
        <w:t>ti</w:t>
      </w:r>
      <w:r w:rsidR="00262BA8" w:rsidRPr="00262BA8">
        <w:rPr>
          <w:rFonts w:ascii="Times New Roman" w:hAnsi="Times New Roman" w:cs="Times New Roman"/>
          <w:lang w:val="lt-LT"/>
        </w:rPr>
        <w:t xml:space="preserve"> </w:t>
      </w:r>
      <w:r w:rsidR="00262BA8" w:rsidRPr="004F6E85">
        <w:rPr>
          <w:rFonts w:ascii="Times New Roman" w:hAnsi="Times New Roman" w:cs="Times New Roman"/>
          <w:bCs/>
          <w:lang w:val="lt-LT"/>
        </w:rPr>
        <w:t>nerūkantiems žmonėms.</w:t>
      </w:r>
    </w:p>
    <w:p w14:paraId="1000EA6C" w14:textId="77777777" w:rsid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27AD74A" w14:textId="3ADE199C" w:rsidR="004F6E85" w:rsidRDefault="004F6E85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4F6E85">
        <w:rPr>
          <w:rFonts w:ascii="Times New Roman" w:hAnsi="Times New Roman" w:cs="Times New Roman"/>
          <w:lang w:val="lt-LT"/>
        </w:rPr>
        <w:t xml:space="preserve">Pastilės gali kelti užspringimo </w:t>
      </w:r>
      <w:r>
        <w:rPr>
          <w:rFonts w:ascii="Times New Roman" w:hAnsi="Times New Roman" w:cs="Times New Roman"/>
          <w:lang w:val="lt-LT"/>
        </w:rPr>
        <w:t>riziką</w:t>
      </w:r>
      <w:r w:rsidRPr="004F6E85">
        <w:rPr>
          <w:rFonts w:ascii="Times New Roman" w:hAnsi="Times New Roman" w:cs="Times New Roman"/>
          <w:lang w:val="lt-LT"/>
        </w:rPr>
        <w:t>. Vartokite atsargiai, jei sunk</w:t>
      </w:r>
      <w:r w:rsidR="00540682">
        <w:rPr>
          <w:rFonts w:ascii="Times New Roman" w:hAnsi="Times New Roman" w:cs="Times New Roman"/>
          <w:lang w:val="lt-LT"/>
        </w:rPr>
        <w:t>iai</w:t>
      </w:r>
      <w:r w:rsidRPr="004F6E85">
        <w:rPr>
          <w:rFonts w:ascii="Times New Roman" w:hAnsi="Times New Roman" w:cs="Times New Roman"/>
          <w:lang w:val="lt-LT"/>
        </w:rPr>
        <w:t xml:space="preserve"> nury</w:t>
      </w:r>
      <w:r w:rsidR="00540682">
        <w:rPr>
          <w:rFonts w:ascii="Times New Roman" w:hAnsi="Times New Roman" w:cs="Times New Roman"/>
          <w:lang w:val="lt-LT"/>
        </w:rPr>
        <w:t>jate</w:t>
      </w:r>
      <w:r w:rsidRPr="004F6E85">
        <w:rPr>
          <w:rFonts w:ascii="Times New Roman" w:hAnsi="Times New Roman" w:cs="Times New Roman"/>
          <w:lang w:val="lt-LT"/>
        </w:rPr>
        <w:t xml:space="preserve"> kietą maistą ar skysčius arba jei dažnai kosėjate </w:t>
      </w:r>
      <w:r w:rsidR="00540682">
        <w:rPr>
          <w:rFonts w:ascii="Times New Roman" w:hAnsi="Times New Roman" w:cs="Times New Roman"/>
          <w:lang w:val="lt-LT"/>
        </w:rPr>
        <w:t xml:space="preserve">rijimo </w:t>
      </w:r>
      <w:r w:rsidR="00B274BB">
        <w:rPr>
          <w:rFonts w:ascii="Times New Roman" w:hAnsi="Times New Roman" w:cs="Times New Roman"/>
          <w:lang w:val="lt-LT"/>
        </w:rPr>
        <w:t xml:space="preserve">metu ar </w:t>
      </w:r>
      <w:r w:rsidRPr="004F6E85">
        <w:rPr>
          <w:rFonts w:ascii="Times New Roman" w:hAnsi="Times New Roman" w:cs="Times New Roman"/>
          <w:lang w:val="lt-LT"/>
        </w:rPr>
        <w:t>po jo.</w:t>
      </w:r>
    </w:p>
    <w:p w14:paraId="40EE23A2" w14:textId="77777777" w:rsidR="004F6E85" w:rsidRPr="00262BA8" w:rsidRDefault="004F6E85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E2DF293" w14:textId="339618EF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262BA8">
        <w:rPr>
          <w:rFonts w:ascii="Times New Roman" w:hAnsi="Times New Roman" w:cs="Times New Roman"/>
          <w:b/>
          <w:bCs/>
          <w:lang w:val="lt-LT"/>
        </w:rPr>
        <w:t>Vaikams</w:t>
      </w:r>
    </w:p>
    <w:p w14:paraId="3C64038C" w14:textId="1491B0C9" w:rsidR="00262BA8" w:rsidRDefault="008376E5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Tinkama</w:t>
      </w:r>
      <w:r w:rsidR="005C2176" w:rsidRPr="005C2176">
        <w:rPr>
          <w:rFonts w:ascii="Times New Roman" w:hAnsi="Times New Roman" w:cs="Times New Roman"/>
          <w:lang w:val="lt-LT"/>
        </w:rPr>
        <w:t xml:space="preserve"> dozė suaugusiesiems gali sukelti </w:t>
      </w:r>
      <w:r w:rsidR="00242AF6">
        <w:rPr>
          <w:rFonts w:ascii="Times New Roman" w:hAnsi="Times New Roman" w:cs="Times New Roman"/>
          <w:lang w:val="lt-LT"/>
        </w:rPr>
        <w:t xml:space="preserve">sunkų </w:t>
      </w:r>
      <w:r w:rsidR="005C2176" w:rsidRPr="005C2176">
        <w:rPr>
          <w:rFonts w:ascii="Times New Roman" w:hAnsi="Times New Roman" w:cs="Times New Roman"/>
          <w:lang w:val="lt-LT"/>
        </w:rPr>
        <w:t xml:space="preserve">apsinuodijimą ar net </w:t>
      </w:r>
      <w:r w:rsidR="005F580D">
        <w:rPr>
          <w:rFonts w:ascii="Times New Roman" w:hAnsi="Times New Roman" w:cs="Times New Roman"/>
          <w:lang w:val="lt-LT"/>
        </w:rPr>
        <w:t>būti mirtina</w:t>
      </w:r>
      <w:r w:rsidR="005C2176" w:rsidRPr="005C2176">
        <w:rPr>
          <w:rFonts w:ascii="Times New Roman" w:hAnsi="Times New Roman" w:cs="Times New Roman"/>
          <w:lang w:val="lt-LT"/>
        </w:rPr>
        <w:t xml:space="preserve"> vaikams. Todėl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="005C2176" w:rsidRPr="005C2176">
        <w:rPr>
          <w:rFonts w:ascii="Times New Roman" w:hAnsi="Times New Roman" w:cs="Times New Roman"/>
          <w:lang w:val="lt-LT"/>
        </w:rPr>
        <w:t>icorette</w:t>
      </w:r>
      <w:proofErr w:type="spellEnd"/>
      <w:r w:rsidR="005C2176" w:rsidRPr="005C2176">
        <w:rPr>
          <w:rFonts w:ascii="Times New Roman" w:hAnsi="Times New Roman" w:cs="Times New Roman"/>
          <w:lang w:val="lt-LT"/>
        </w:rPr>
        <w:t xml:space="preserve"> </w:t>
      </w:r>
      <w:r w:rsidR="005F580D">
        <w:rPr>
          <w:rFonts w:ascii="Times New Roman" w:hAnsi="Times New Roman" w:cs="Times New Roman"/>
          <w:lang w:val="lt-LT"/>
        </w:rPr>
        <w:t>m</w:t>
      </w:r>
      <w:r w:rsidR="005C2176" w:rsidRPr="005C2176">
        <w:rPr>
          <w:rFonts w:ascii="Times New Roman" w:hAnsi="Times New Roman" w:cs="Times New Roman"/>
          <w:lang w:val="lt-LT"/>
        </w:rPr>
        <w:t xml:space="preserve">int pastiles visada </w:t>
      </w:r>
      <w:r w:rsidR="005F580D">
        <w:rPr>
          <w:rFonts w:ascii="Times New Roman" w:hAnsi="Times New Roman" w:cs="Times New Roman"/>
          <w:lang w:val="lt-LT"/>
        </w:rPr>
        <w:t xml:space="preserve">būtina </w:t>
      </w:r>
      <w:r w:rsidR="005C2176" w:rsidRPr="005C2176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3FD6959C" w14:textId="77777777" w:rsidR="005C2176" w:rsidRPr="00262BA8" w:rsidRDefault="005C2176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E8D8AA" w14:textId="3437CB6A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 w:rsidR="00337FD8">
        <w:rPr>
          <w:rFonts w:ascii="Times New Roman" w:hAnsi="Times New Roman" w:cs="Times New Roman"/>
          <w:b/>
          <w:lang w:val="lt-LT"/>
        </w:rPr>
        <w:t>N</w:t>
      </w:r>
      <w:r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b/>
          <w:lang w:val="lt-LT"/>
        </w:rPr>
        <w:t xml:space="preserve"> mint</w:t>
      </w:r>
    </w:p>
    <w:p w14:paraId="76CCE48C" w14:textId="76467751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Jeigu vartojate arba neseniai vartojote kitų vaistų arba dėl to nesate tikri, apie tai pasakykite gydytojui arba vaistininkui. Tai ypač svarb</w:t>
      </w:r>
      <w:r w:rsidR="00461E61">
        <w:rPr>
          <w:rFonts w:ascii="Times New Roman" w:hAnsi="Times New Roman" w:cs="Times New Roman"/>
          <w:lang w:val="lt-LT"/>
        </w:rPr>
        <w:t>u</w:t>
      </w:r>
      <w:r w:rsidRPr="00262BA8">
        <w:rPr>
          <w:rFonts w:ascii="Times New Roman" w:hAnsi="Times New Roman" w:cs="Times New Roman"/>
          <w:lang w:val="lt-LT"/>
        </w:rPr>
        <w:t xml:space="preserve"> jeigu Jūs vartojate</w:t>
      </w:r>
      <w:r w:rsidR="00461E61">
        <w:rPr>
          <w:rFonts w:ascii="Times New Roman" w:hAnsi="Times New Roman" w:cs="Times New Roman"/>
          <w:lang w:val="lt-LT"/>
        </w:rPr>
        <w:t xml:space="preserve"> vaistų, kurių sudėtyje yra</w:t>
      </w:r>
      <w:r w:rsidRPr="00262BA8">
        <w:rPr>
          <w:rFonts w:ascii="Times New Roman" w:hAnsi="Times New Roman" w:cs="Times New Roman"/>
          <w:lang w:val="lt-LT"/>
        </w:rPr>
        <w:t>:</w:t>
      </w:r>
    </w:p>
    <w:p w14:paraId="2D68B331" w14:textId="2F1D4141" w:rsidR="00262BA8" w:rsidRPr="00A24F7F" w:rsidRDefault="00262BA8" w:rsidP="00A24F7F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A24F7F">
        <w:rPr>
          <w:rFonts w:ascii="Times New Roman" w:hAnsi="Times New Roman" w:cs="Times New Roman"/>
          <w:b/>
          <w:lang w:val="lt-LT"/>
        </w:rPr>
        <w:t>teofilino</w:t>
      </w:r>
      <w:proofErr w:type="spellEnd"/>
      <w:r w:rsidRPr="00A24F7F">
        <w:rPr>
          <w:rFonts w:ascii="Times New Roman" w:hAnsi="Times New Roman" w:cs="Times New Roman"/>
          <w:lang w:val="lt-LT"/>
        </w:rPr>
        <w:t xml:space="preserve"> astmos gydymui;</w:t>
      </w:r>
    </w:p>
    <w:p w14:paraId="24AF1AAC" w14:textId="096D5246" w:rsidR="00262BA8" w:rsidRPr="00A24F7F" w:rsidRDefault="00262BA8" w:rsidP="00A24F7F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A24F7F">
        <w:rPr>
          <w:rFonts w:ascii="Times New Roman" w:hAnsi="Times New Roman" w:cs="Times New Roman"/>
          <w:b/>
          <w:lang w:val="lt-LT"/>
        </w:rPr>
        <w:t>takrino</w:t>
      </w:r>
      <w:proofErr w:type="spellEnd"/>
      <w:r w:rsidRPr="00A24F7F">
        <w:rPr>
          <w:rFonts w:ascii="Times New Roman" w:hAnsi="Times New Roman" w:cs="Times New Roman"/>
          <w:lang w:val="lt-LT"/>
        </w:rPr>
        <w:t xml:space="preserve"> Alzheimerio ligai gydyti;</w:t>
      </w:r>
    </w:p>
    <w:p w14:paraId="6C9EF0FA" w14:textId="76180647" w:rsidR="00262BA8" w:rsidRPr="00A24F7F" w:rsidRDefault="00262BA8" w:rsidP="00A24F7F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A24F7F">
        <w:rPr>
          <w:rFonts w:ascii="Times New Roman" w:hAnsi="Times New Roman" w:cs="Times New Roman"/>
          <w:b/>
          <w:lang w:val="lt-LT"/>
        </w:rPr>
        <w:t>klozapino</w:t>
      </w:r>
      <w:proofErr w:type="spellEnd"/>
      <w:r w:rsidRPr="00A24F7F">
        <w:rPr>
          <w:rFonts w:ascii="Times New Roman" w:hAnsi="Times New Roman" w:cs="Times New Roman"/>
          <w:lang w:val="lt-LT"/>
        </w:rPr>
        <w:t xml:space="preserve"> šizofrenijai gydyti;</w:t>
      </w:r>
    </w:p>
    <w:p w14:paraId="288FA560" w14:textId="3D86A46D" w:rsidR="00262BA8" w:rsidRPr="00A24F7F" w:rsidRDefault="00262BA8" w:rsidP="00A24F7F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A24F7F">
        <w:rPr>
          <w:rFonts w:ascii="Times New Roman" w:hAnsi="Times New Roman" w:cs="Times New Roman"/>
          <w:b/>
          <w:lang w:val="lt-LT"/>
        </w:rPr>
        <w:t>ropinirolio</w:t>
      </w:r>
      <w:proofErr w:type="spellEnd"/>
      <w:r w:rsidRPr="00A24F7F">
        <w:rPr>
          <w:rFonts w:ascii="Times New Roman" w:hAnsi="Times New Roman" w:cs="Times New Roman"/>
          <w:lang w:val="lt-LT"/>
        </w:rPr>
        <w:t xml:space="preserve"> Parkinsono ligai gydyti.</w:t>
      </w:r>
    </w:p>
    <w:p w14:paraId="29C825C6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E5DE4DB" w14:textId="5B83646B" w:rsidR="00262BA8" w:rsidRPr="00262BA8" w:rsidRDefault="00337FD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N</w:t>
      </w:r>
      <w:r w:rsidR="00262BA8"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="00262BA8" w:rsidRPr="00262BA8">
        <w:rPr>
          <w:rFonts w:ascii="Times New Roman" w:hAnsi="Times New Roman" w:cs="Times New Roman"/>
          <w:b/>
          <w:lang w:val="lt-LT"/>
        </w:rPr>
        <w:t xml:space="preserve"> mint vartojimas su maistu ir gėrimais</w:t>
      </w:r>
    </w:p>
    <w:p w14:paraId="7321B425" w14:textId="7E281AD2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Tuo metu, kai vartojam</w:t>
      </w:r>
      <w:r w:rsidR="00F47673">
        <w:rPr>
          <w:rFonts w:ascii="Times New Roman" w:hAnsi="Times New Roman" w:cs="Times New Roman"/>
          <w:lang w:val="lt-LT"/>
        </w:rPr>
        <w:t>os</w:t>
      </w:r>
      <w:r w:rsidRPr="00262BA8">
        <w:rPr>
          <w:rFonts w:ascii="Times New Roman" w:hAnsi="Times New Roman" w:cs="Times New Roman"/>
          <w:lang w:val="lt-LT"/>
        </w:rPr>
        <w:t xml:space="preserve"> </w:t>
      </w:r>
      <w:r w:rsidR="007B0306">
        <w:rPr>
          <w:rFonts w:ascii="Times New Roman" w:hAnsi="Times New Roman" w:cs="Times New Roman"/>
          <w:lang w:val="lt-LT"/>
        </w:rPr>
        <w:t>pastil</w:t>
      </w:r>
      <w:r w:rsidR="00F47673">
        <w:rPr>
          <w:rFonts w:ascii="Times New Roman" w:hAnsi="Times New Roman" w:cs="Times New Roman"/>
          <w:lang w:val="lt-LT"/>
        </w:rPr>
        <w:t>ės</w:t>
      </w:r>
      <w:r w:rsidRPr="00262BA8">
        <w:rPr>
          <w:rFonts w:ascii="Times New Roman" w:hAnsi="Times New Roman" w:cs="Times New Roman"/>
          <w:lang w:val="lt-LT"/>
        </w:rPr>
        <w:t xml:space="preserve"> negalima valgyti ar gerti. </w:t>
      </w:r>
    </w:p>
    <w:p w14:paraId="6F08E2C1" w14:textId="77777777" w:rsidR="00262BA8" w:rsidRPr="00262BA8" w:rsidRDefault="00262BA8" w:rsidP="00262BA8">
      <w:pPr>
        <w:numPr>
          <w:ilvl w:val="12"/>
          <w:numId w:val="0"/>
        </w:numPr>
        <w:tabs>
          <w:tab w:val="left" w:pos="129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2EFF4EF" w14:textId="20E2CB40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Nėštumas, žindymo laikotarpis</w:t>
      </w:r>
    </w:p>
    <w:p w14:paraId="17454D7A" w14:textId="5005F1E7" w:rsidR="00E53453" w:rsidRDefault="00E53453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E53453">
        <w:rPr>
          <w:rFonts w:ascii="Times New Roman" w:hAnsi="Times New Roman" w:cs="Times New Roman"/>
          <w:lang w:val="lt-LT"/>
        </w:rPr>
        <w:t xml:space="preserve">Labai svarbu </w:t>
      </w:r>
      <w:r w:rsidR="000E3EAC">
        <w:rPr>
          <w:rFonts w:ascii="Times New Roman" w:hAnsi="Times New Roman" w:cs="Times New Roman"/>
          <w:lang w:val="lt-LT"/>
        </w:rPr>
        <w:t xml:space="preserve">nustoti </w:t>
      </w:r>
      <w:r w:rsidRPr="00E53453">
        <w:rPr>
          <w:rFonts w:ascii="Times New Roman" w:hAnsi="Times New Roman" w:cs="Times New Roman"/>
          <w:lang w:val="lt-LT"/>
        </w:rPr>
        <w:t xml:space="preserve">rūkyti </w:t>
      </w:r>
      <w:r w:rsidRPr="00093229">
        <w:rPr>
          <w:rFonts w:ascii="Times New Roman" w:hAnsi="Times New Roman" w:cs="Times New Roman"/>
          <w:b/>
          <w:bCs/>
          <w:lang w:val="lt-LT"/>
        </w:rPr>
        <w:t>nėštumo metu</w:t>
      </w:r>
      <w:r w:rsidRPr="00E53453">
        <w:rPr>
          <w:rFonts w:ascii="Times New Roman" w:hAnsi="Times New Roman" w:cs="Times New Roman"/>
          <w:lang w:val="lt-LT"/>
        </w:rPr>
        <w:t xml:space="preserve">, nes tai gali </w:t>
      </w:r>
      <w:r w:rsidR="00203417">
        <w:rPr>
          <w:rFonts w:ascii="Times New Roman" w:hAnsi="Times New Roman" w:cs="Times New Roman"/>
          <w:lang w:val="lt-LT"/>
        </w:rPr>
        <w:t>sutrikdyti</w:t>
      </w:r>
      <w:r w:rsidR="00093229" w:rsidRPr="00262BA8">
        <w:rPr>
          <w:rFonts w:ascii="Times New Roman" w:hAnsi="Times New Roman" w:cs="Times New Roman"/>
          <w:lang w:val="lt-LT"/>
        </w:rPr>
        <w:t xml:space="preserve"> Jūsų vaiko augimą</w:t>
      </w:r>
      <w:r w:rsidRPr="00E53453">
        <w:rPr>
          <w:rFonts w:ascii="Times New Roman" w:hAnsi="Times New Roman" w:cs="Times New Roman"/>
          <w:lang w:val="lt-LT"/>
        </w:rPr>
        <w:t>. Tai taip pat gali sukelti priešlaikinį gimdymą arba</w:t>
      </w:r>
      <w:r w:rsidR="00EF184C">
        <w:rPr>
          <w:rFonts w:ascii="Times New Roman" w:hAnsi="Times New Roman" w:cs="Times New Roman"/>
          <w:lang w:val="lt-LT"/>
        </w:rPr>
        <w:t xml:space="preserve"> vaisiaus žūtį</w:t>
      </w:r>
      <w:r w:rsidRPr="00E53453">
        <w:rPr>
          <w:rFonts w:ascii="Times New Roman" w:hAnsi="Times New Roman" w:cs="Times New Roman"/>
          <w:lang w:val="lt-LT"/>
        </w:rPr>
        <w:t xml:space="preserve">. </w:t>
      </w:r>
      <w:r w:rsidRPr="00C31042">
        <w:rPr>
          <w:rFonts w:ascii="Times New Roman" w:hAnsi="Times New Roman" w:cs="Times New Roman"/>
          <w:lang w:val="lt-LT"/>
        </w:rPr>
        <w:t xml:space="preserve">Geriausia, jei </w:t>
      </w:r>
      <w:r w:rsidR="0024365C">
        <w:rPr>
          <w:rFonts w:ascii="Times New Roman" w:hAnsi="Times New Roman" w:cs="Times New Roman"/>
          <w:lang w:val="lt-LT"/>
        </w:rPr>
        <w:t>galite nustoti</w:t>
      </w:r>
      <w:r w:rsidRPr="00C31042">
        <w:rPr>
          <w:rFonts w:ascii="Times New Roman" w:hAnsi="Times New Roman" w:cs="Times New Roman"/>
          <w:lang w:val="lt-LT"/>
        </w:rPr>
        <w:t xml:space="preserve"> rūkyti </w:t>
      </w:r>
      <w:r w:rsidR="00E06EA9" w:rsidRPr="00C31042">
        <w:rPr>
          <w:rFonts w:ascii="Times New Roman" w:hAnsi="Times New Roman" w:cs="Times New Roman"/>
          <w:lang w:val="lt-LT"/>
        </w:rPr>
        <w:t>nevartojant</w:t>
      </w:r>
      <w:r w:rsidRPr="00C31042">
        <w:rPr>
          <w:rFonts w:ascii="Times New Roman" w:hAnsi="Times New Roman" w:cs="Times New Roman"/>
          <w:lang w:val="lt-LT"/>
        </w:rPr>
        <w:t xml:space="preserve"> vaistų, kurių sudėtyje yra nikotino. Jei to padaryti nepavyksta,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C31042">
        <w:rPr>
          <w:rFonts w:ascii="Times New Roman" w:hAnsi="Times New Roman" w:cs="Times New Roman"/>
          <w:lang w:val="lt-LT"/>
        </w:rPr>
        <w:t>icorette</w:t>
      </w:r>
      <w:proofErr w:type="spellEnd"/>
      <w:r w:rsidRPr="00C31042">
        <w:rPr>
          <w:rFonts w:ascii="Times New Roman" w:hAnsi="Times New Roman" w:cs="Times New Roman"/>
          <w:lang w:val="lt-LT"/>
        </w:rPr>
        <w:t xml:space="preserve"> </w:t>
      </w:r>
      <w:r w:rsidR="009E068F" w:rsidRPr="00C31042">
        <w:rPr>
          <w:rFonts w:ascii="Times New Roman" w:hAnsi="Times New Roman" w:cs="Times New Roman"/>
          <w:lang w:val="lt-LT"/>
        </w:rPr>
        <w:t>m</w:t>
      </w:r>
      <w:r w:rsidRPr="00C31042">
        <w:rPr>
          <w:rFonts w:ascii="Times New Roman" w:hAnsi="Times New Roman" w:cs="Times New Roman"/>
          <w:lang w:val="lt-LT"/>
        </w:rPr>
        <w:t>in</w:t>
      </w:r>
      <w:r w:rsidR="009E068F" w:rsidRPr="00C31042">
        <w:rPr>
          <w:rFonts w:ascii="Times New Roman" w:hAnsi="Times New Roman" w:cs="Times New Roman"/>
          <w:lang w:val="lt-LT"/>
        </w:rPr>
        <w:t>t</w:t>
      </w:r>
      <w:r w:rsidRPr="00C31042">
        <w:rPr>
          <w:rFonts w:ascii="Times New Roman" w:hAnsi="Times New Roman" w:cs="Times New Roman"/>
          <w:lang w:val="lt-LT"/>
        </w:rPr>
        <w:t xml:space="preserve"> galima vartoti tik pasikonsultavus su </w:t>
      </w:r>
      <w:r w:rsidR="00F2451B" w:rsidRPr="00C31042">
        <w:rPr>
          <w:rFonts w:ascii="Times New Roman" w:hAnsi="Times New Roman" w:cs="Times New Roman"/>
          <w:lang w:val="lt-LT"/>
        </w:rPr>
        <w:t>J</w:t>
      </w:r>
      <w:r w:rsidRPr="00C31042">
        <w:rPr>
          <w:rFonts w:ascii="Times New Roman" w:hAnsi="Times New Roman" w:cs="Times New Roman"/>
          <w:lang w:val="lt-LT"/>
        </w:rPr>
        <w:t xml:space="preserve">ūsų nėštumą prižiūrinčiu sveikatos priežiūros specialistu, šeimos gydytoju arba gydytoju, kuris specializuojasi </w:t>
      </w:r>
      <w:r w:rsidR="00C31042" w:rsidRPr="00C31042">
        <w:rPr>
          <w:rFonts w:ascii="Times New Roman" w:hAnsi="Times New Roman" w:cs="Times New Roman"/>
          <w:lang w:val="lt-LT"/>
        </w:rPr>
        <w:t>pagalboje</w:t>
      </w:r>
      <w:r w:rsidRPr="00C31042">
        <w:rPr>
          <w:rFonts w:ascii="Times New Roman" w:hAnsi="Times New Roman" w:cs="Times New Roman"/>
          <w:lang w:val="lt-LT"/>
        </w:rPr>
        <w:t xml:space="preserve"> mesti rūkyti.</w:t>
      </w:r>
    </w:p>
    <w:p w14:paraId="7010D1DE" w14:textId="77777777" w:rsidR="00E53453" w:rsidRDefault="00E53453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2564CAD" w14:textId="0E69A021" w:rsidR="0063315C" w:rsidRPr="00CB494E" w:rsidRDefault="00337FD8" w:rsidP="0063315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931385" w:rsidRPr="00931385">
        <w:rPr>
          <w:rFonts w:ascii="Times New Roman" w:hAnsi="Times New Roman" w:cs="Times New Roman"/>
          <w:lang w:val="lt-LT"/>
        </w:rPr>
        <w:t>icorette</w:t>
      </w:r>
      <w:proofErr w:type="spellEnd"/>
      <w:r w:rsidR="00931385" w:rsidRPr="00931385">
        <w:rPr>
          <w:rFonts w:ascii="Times New Roman" w:hAnsi="Times New Roman" w:cs="Times New Roman"/>
          <w:lang w:val="lt-LT"/>
        </w:rPr>
        <w:t xml:space="preserve"> </w:t>
      </w:r>
      <w:r w:rsidR="00931385">
        <w:rPr>
          <w:rFonts w:ascii="Times New Roman" w:hAnsi="Times New Roman" w:cs="Times New Roman"/>
          <w:lang w:val="lt-LT"/>
        </w:rPr>
        <w:t>m</w:t>
      </w:r>
      <w:r w:rsidR="00931385" w:rsidRPr="00931385">
        <w:rPr>
          <w:rFonts w:ascii="Times New Roman" w:hAnsi="Times New Roman" w:cs="Times New Roman"/>
          <w:lang w:val="lt-LT"/>
        </w:rPr>
        <w:t>int</w:t>
      </w:r>
      <w:r w:rsidR="00EE2179">
        <w:rPr>
          <w:rFonts w:ascii="Times New Roman" w:hAnsi="Times New Roman" w:cs="Times New Roman"/>
          <w:lang w:val="lt-LT"/>
        </w:rPr>
        <w:t xml:space="preserve"> reikia vengti vartoti </w:t>
      </w:r>
      <w:r w:rsidR="00EE2179" w:rsidRPr="002500FA">
        <w:rPr>
          <w:rFonts w:ascii="Times New Roman" w:hAnsi="Times New Roman" w:cs="Times New Roman"/>
          <w:b/>
          <w:bCs/>
          <w:lang w:val="lt-LT"/>
        </w:rPr>
        <w:t>žindymo</w:t>
      </w:r>
      <w:r w:rsidR="00EE2179">
        <w:rPr>
          <w:rFonts w:ascii="Times New Roman" w:hAnsi="Times New Roman" w:cs="Times New Roman"/>
          <w:lang w:val="lt-LT"/>
        </w:rPr>
        <w:t xml:space="preserve"> laiko</w:t>
      </w:r>
      <w:r w:rsidR="002500FA">
        <w:rPr>
          <w:rFonts w:ascii="Times New Roman" w:hAnsi="Times New Roman" w:cs="Times New Roman"/>
          <w:lang w:val="lt-LT"/>
        </w:rPr>
        <w:t>tarpiu</w:t>
      </w:r>
      <w:r w:rsidR="00931385" w:rsidRPr="00931385">
        <w:rPr>
          <w:rFonts w:ascii="Times New Roman" w:hAnsi="Times New Roman" w:cs="Times New Roman"/>
          <w:lang w:val="lt-LT"/>
        </w:rPr>
        <w:t>, nes nikotin</w:t>
      </w:r>
      <w:r w:rsidR="00A31FCB">
        <w:rPr>
          <w:rFonts w:ascii="Times New Roman" w:hAnsi="Times New Roman" w:cs="Times New Roman"/>
          <w:lang w:val="lt-LT"/>
        </w:rPr>
        <w:t>o</w:t>
      </w:r>
      <w:r w:rsidR="004D53CC">
        <w:rPr>
          <w:rFonts w:ascii="Times New Roman" w:hAnsi="Times New Roman" w:cs="Times New Roman"/>
          <w:lang w:val="lt-LT"/>
        </w:rPr>
        <w:t xml:space="preserve"> patenka </w:t>
      </w:r>
      <w:r w:rsidR="00F25290">
        <w:rPr>
          <w:rFonts w:ascii="Times New Roman" w:hAnsi="Times New Roman" w:cs="Times New Roman"/>
          <w:lang w:val="lt-LT"/>
        </w:rPr>
        <w:t xml:space="preserve">į </w:t>
      </w:r>
      <w:r w:rsidR="00A31FCB">
        <w:rPr>
          <w:rFonts w:ascii="Times New Roman" w:hAnsi="Times New Roman" w:cs="Times New Roman"/>
          <w:lang w:val="lt-LT"/>
        </w:rPr>
        <w:t xml:space="preserve">gydomų moterų pieną </w:t>
      </w:r>
      <w:r w:rsidR="00931385" w:rsidRPr="00931385">
        <w:rPr>
          <w:rFonts w:ascii="Times New Roman" w:hAnsi="Times New Roman" w:cs="Times New Roman"/>
          <w:lang w:val="lt-LT"/>
        </w:rPr>
        <w:t xml:space="preserve">ir gali paveikti Jūsų </w:t>
      </w:r>
      <w:r w:rsidR="002500FA">
        <w:rPr>
          <w:rFonts w:ascii="Times New Roman" w:hAnsi="Times New Roman" w:cs="Times New Roman"/>
          <w:lang w:val="lt-LT"/>
        </w:rPr>
        <w:t>kūdikį</w:t>
      </w:r>
      <w:r w:rsidR="00931385" w:rsidRPr="00931385">
        <w:rPr>
          <w:rFonts w:ascii="Times New Roman" w:hAnsi="Times New Roman" w:cs="Times New Roman"/>
          <w:lang w:val="lt-LT"/>
        </w:rPr>
        <w:t xml:space="preserve">. Jei gydytojas rekomendavo vartoti </w:t>
      </w:r>
      <w:proofErr w:type="spellStart"/>
      <w:r>
        <w:rPr>
          <w:rFonts w:ascii="Times New Roman" w:hAnsi="Times New Roman" w:cs="Times New Roman"/>
          <w:lang w:val="lt-LT"/>
        </w:rPr>
        <w:t>N</w:t>
      </w:r>
      <w:r w:rsidR="00931385" w:rsidRPr="00931385">
        <w:rPr>
          <w:rFonts w:ascii="Times New Roman" w:hAnsi="Times New Roman" w:cs="Times New Roman"/>
          <w:lang w:val="lt-LT"/>
        </w:rPr>
        <w:t>icorette</w:t>
      </w:r>
      <w:proofErr w:type="spellEnd"/>
      <w:r w:rsidR="00931385" w:rsidRPr="00931385">
        <w:rPr>
          <w:rFonts w:ascii="Times New Roman" w:hAnsi="Times New Roman" w:cs="Times New Roman"/>
          <w:lang w:val="lt-LT"/>
        </w:rPr>
        <w:t xml:space="preserve"> </w:t>
      </w:r>
      <w:r w:rsidR="0063315C">
        <w:rPr>
          <w:rFonts w:ascii="Times New Roman" w:hAnsi="Times New Roman" w:cs="Times New Roman"/>
          <w:lang w:val="lt-LT"/>
        </w:rPr>
        <w:t>m</w:t>
      </w:r>
      <w:r w:rsidR="00931385" w:rsidRPr="00931385">
        <w:rPr>
          <w:rFonts w:ascii="Times New Roman" w:hAnsi="Times New Roman" w:cs="Times New Roman"/>
          <w:lang w:val="lt-LT"/>
        </w:rPr>
        <w:t xml:space="preserve">int, </w:t>
      </w:r>
      <w:r w:rsidR="0063315C" w:rsidRPr="008341CE">
        <w:rPr>
          <w:rFonts w:ascii="Times New Roman" w:hAnsi="Times New Roman" w:cs="Times New Roman"/>
          <w:lang w:val="lt-LT"/>
        </w:rPr>
        <w:t>pastil</w:t>
      </w:r>
      <w:r w:rsidR="0063315C">
        <w:rPr>
          <w:rFonts w:ascii="Times New Roman" w:hAnsi="Times New Roman" w:cs="Times New Roman"/>
          <w:lang w:val="lt-LT"/>
        </w:rPr>
        <w:t>ę</w:t>
      </w:r>
      <w:r w:rsidR="0063315C" w:rsidRPr="008341CE">
        <w:rPr>
          <w:rFonts w:ascii="Times New Roman" w:hAnsi="Times New Roman" w:cs="Times New Roman"/>
          <w:lang w:val="lt-LT"/>
        </w:rPr>
        <w:t xml:space="preserve"> reikia vartoti iškart po žindymo arba </w:t>
      </w:r>
      <w:r w:rsidR="00DF0773" w:rsidRPr="00367877">
        <w:rPr>
          <w:rFonts w:ascii="Times New Roman" w:hAnsi="Times New Roman" w:cs="Times New Roman"/>
          <w:lang w:val="lt-LT"/>
        </w:rPr>
        <w:t>ne vėliau kaip likus</w:t>
      </w:r>
      <w:r w:rsidR="00DF0773" w:rsidRPr="00367877">
        <w:rPr>
          <w:lang w:val="lt-LT"/>
        </w:rPr>
        <w:t xml:space="preserve"> </w:t>
      </w:r>
      <w:r w:rsidR="0063315C" w:rsidRPr="008341CE">
        <w:rPr>
          <w:rFonts w:ascii="Times New Roman" w:hAnsi="Times New Roman" w:cs="Times New Roman"/>
          <w:lang w:val="lt-LT"/>
        </w:rPr>
        <w:t>2 valandom</w:t>
      </w:r>
      <w:r w:rsidR="0063315C">
        <w:rPr>
          <w:rFonts w:ascii="Times New Roman" w:hAnsi="Times New Roman" w:cs="Times New Roman"/>
          <w:lang w:val="lt-LT"/>
        </w:rPr>
        <w:t>s</w:t>
      </w:r>
      <w:r w:rsidR="0063315C" w:rsidRPr="008341CE">
        <w:rPr>
          <w:rFonts w:ascii="Times New Roman" w:hAnsi="Times New Roman" w:cs="Times New Roman"/>
          <w:lang w:val="lt-LT"/>
        </w:rPr>
        <w:t xml:space="preserve"> iki</w:t>
      </w:r>
      <w:r w:rsidR="000C3CAB">
        <w:rPr>
          <w:rFonts w:ascii="Times New Roman" w:hAnsi="Times New Roman" w:cs="Times New Roman"/>
          <w:lang w:val="lt-LT"/>
        </w:rPr>
        <w:t xml:space="preserve"> žindymo</w:t>
      </w:r>
      <w:r w:rsidR="0063315C" w:rsidRPr="008341CE">
        <w:rPr>
          <w:rFonts w:ascii="Times New Roman" w:hAnsi="Times New Roman" w:cs="Times New Roman"/>
          <w:lang w:val="lt-LT"/>
        </w:rPr>
        <w:t>.</w:t>
      </w:r>
    </w:p>
    <w:p w14:paraId="7677529E" w14:textId="77777777" w:rsidR="00CC03B4" w:rsidRDefault="00CC03B4" w:rsidP="00CC03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BF1F3D8" w14:textId="3C57949C" w:rsidR="00E53453" w:rsidRDefault="00931385" w:rsidP="0093138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31385">
        <w:rPr>
          <w:rFonts w:ascii="Times New Roman" w:hAnsi="Times New Roman" w:cs="Times New Roman"/>
          <w:lang w:val="lt-LT"/>
        </w:rPr>
        <w:t>Rūkymas didina nevaisingumo riziką moterims ir vyrams. Nikotino poveikis vaisingumui nežinomas.</w:t>
      </w:r>
    </w:p>
    <w:p w14:paraId="3A58FF1F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3400B40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Vairavimas ir mechanizmų valdymas</w:t>
      </w:r>
    </w:p>
    <w:p w14:paraId="4AFC5890" w14:textId="2F4A94F3" w:rsidR="00262BA8" w:rsidRPr="00262BA8" w:rsidRDefault="00A41C51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A41C51">
        <w:rPr>
          <w:rFonts w:ascii="Times New Roman" w:hAnsi="Times New Roman" w:cs="Times New Roman"/>
          <w:lang w:val="lt-LT"/>
        </w:rPr>
        <w:lastRenderedPageBreak/>
        <w:t>Poveikio gebėjimui vairuoti ar valdyti mechanizmus nepastebėta.</w:t>
      </w:r>
    </w:p>
    <w:p w14:paraId="4DDE5CA3" w14:textId="04D7B850" w:rsidR="00262BA8" w:rsidRPr="00262BA8" w:rsidRDefault="00337FD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53172D" w:rsidRPr="0053172D">
        <w:rPr>
          <w:rFonts w:ascii="Times New Roman" w:hAnsi="Times New Roman" w:cs="Times New Roman"/>
          <w:lang w:val="lt-LT"/>
        </w:rPr>
        <w:t>icorette</w:t>
      </w:r>
      <w:proofErr w:type="spellEnd"/>
      <w:r w:rsidR="0053172D" w:rsidRPr="0053172D">
        <w:rPr>
          <w:rFonts w:ascii="Times New Roman" w:hAnsi="Times New Roman" w:cs="Times New Roman"/>
          <w:lang w:val="lt-LT"/>
        </w:rPr>
        <w:t xml:space="preserve"> </w:t>
      </w:r>
      <w:r w:rsidR="0053172D">
        <w:rPr>
          <w:rFonts w:ascii="Times New Roman" w:hAnsi="Times New Roman" w:cs="Times New Roman"/>
          <w:lang w:val="lt-LT"/>
        </w:rPr>
        <w:t>m</w:t>
      </w:r>
      <w:r w:rsidR="0053172D" w:rsidRPr="0053172D">
        <w:rPr>
          <w:rFonts w:ascii="Times New Roman" w:hAnsi="Times New Roman" w:cs="Times New Roman"/>
          <w:lang w:val="lt-LT"/>
        </w:rPr>
        <w:t xml:space="preserve">int </w:t>
      </w:r>
      <w:r w:rsidR="0053172D">
        <w:rPr>
          <w:rFonts w:ascii="Times New Roman" w:hAnsi="Times New Roman" w:cs="Times New Roman"/>
          <w:lang w:val="lt-LT"/>
        </w:rPr>
        <w:t xml:space="preserve">pastilėje </w:t>
      </w:r>
      <w:r w:rsidR="0053172D" w:rsidRPr="0053172D">
        <w:rPr>
          <w:rFonts w:ascii="Times New Roman" w:hAnsi="Times New Roman" w:cs="Times New Roman"/>
          <w:lang w:val="lt-LT"/>
        </w:rPr>
        <w:t>yra mažiau nei 1</w:t>
      </w:r>
      <w:r w:rsidR="0053172D">
        <w:rPr>
          <w:rFonts w:ascii="Times New Roman" w:hAnsi="Times New Roman" w:cs="Times New Roman"/>
          <w:lang w:val="lt-LT"/>
        </w:rPr>
        <w:t> </w:t>
      </w:r>
      <w:proofErr w:type="spellStart"/>
      <w:r w:rsidR="0053172D" w:rsidRPr="0053172D">
        <w:rPr>
          <w:rFonts w:ascii="Times New Roman" w:hAnsi="Times New Roman" w:cs="Times New Roman"/>
          <w:lang w:val="lt-LT"/>
        </w:rPr>
        <w:t>mmol</w:t>
      </w:r>
      <w:proofErr w:type="spellEnd"/>
      <w:r w:rsidR="0053172D" w:rsidRPr="0053172D">
        <w:rPr>
          <w:rFonts w:ascii="Times New Roman" w:hAnsi="Times New Roman" w:cs="Times New Roman"/>
          <w:lang w:val="lt-LT"/>
        </w:rPr>
        <w:t xml:space="preserve"> (23</w:t>
      </w:r>
      <w:r w:rsidR="0053172D">
        <w:rPr>
          <w:rFonts w:ascii="Times New Roman" w:hAnsi="Times New Roman" w:cs="Times New Roman"/>
          <w:lang w:val="lt-LT"/>
        </w:rPr>
        <w:t> </w:t>
      </w:r>
      <w:r w:rsidR="0053172D" w:rsidRPr="0053172D">
        <w:rPr>
          <w:rFonts w:ascii="Times New Roman" w:hAnsi="Times New Roman" w:cs="Times New Roman"/>
          <w:lang w:val="lt-LT"/>
        </w:rPr>
        <w:t xml:space="preserve">mg) natrio, t. y. </w:t>
      </w:r>
      <w:r w:rsidR="00176B8E" w:rsidRPr="00176B8E">
        <w:rPr>
          <w:rFonts w:ascii="Times New Roman" w:hAnsi="Times New Roman" w:cs="Times New Roman"/>
          <w:lang w:val="lt-LT"/>
        </w:rPr>
        <w:t>jis beveik neturi reikšmės</w:t>
      </w:r>
      <w:r w:rsidR="0053172D" w:rsidRPr="0053172D">
        <w:rPr>
          <w:rFonts w:ascii="Times New Roman" w:hAnsi="Times New Roman" w:cs="Times New Roman"/>
          <w:lang w:val="lt-LT"/>
        </w:rPr>
        <w:t xml:space="preserve">. </w:t>
      </w:r>
      <w:proofErr w:type="spellStart"/>
      <w:r>
        <w:rPr>
          <w:rFonts w:ascii="Times New Roman" w:hAnsi="Times New Roman" w:cs="Times New Roman"/>
          <w:lang w:val="lt-LT"/>
        </w:rPr>
        <w:t>N</w:t>
      </w:r>
      <w:r w:rsidR="0053172D" w:rsidRPr="0053172D">
        <w:rPr>
          <w:rFonts w:ascii="Times New Roman" w:hAnsi="Times New Roman" w:cs="Times New Roman"/>
          <w:lang w:val="lt-LT"/>
        </w:rPr>
        <w:t>icorette</w:t>
      </w:r>
      <w:proofErr w:type="spellEnd"/>
      <w:r w:rsidR="0053172D" w:rsidRPr="0053172D">
        <w:rPr>
          <w:rFonts w:ascii="Times New Roman" w:hAnsi="Times New Roman" w:cs="Times New Roman"/>
          <w:lang w:val="lt-LT"/>
        </w:rPr>
        <w:t xml:space="preserve"> </w:t>
      </w:r>
      <w:r w:rsidR="00176B8E">
        <w:rPr>
          <w:rFonts w:ascii="Times New Roman" w:hAnsi="Times New Roman" w:cs="Times New Roman"/>
          <w:lang w:val="lt-LT"/>
        </w:rPr>
        <w:t>m</w:t>
      </w:r>
      <w:r w:rsidR="0053172D" w:rsidRPr="0053172D">
        <w:rPr>
          <w:rFonts w:ascii="Times New Roman" w:hAnsi="Times New Roman" w:cs="Times New Roman"/>
          <w:lang w:val="lt-LT"/>
        </w:rPr>
        <w:t xml:space="preserve">int sudėtyje yra </w:t>
      </w:r>
      <w:proofErr w:type="spellStart"/>
      <w:r w:rsidR="0053172D" w:rsidRPr="0053172D">
        <w:rPr>
          <w:rFonts w:ascii="Times New Roman" w:hAnsi="Times New Roman" w:cs="Times New Roman"/>
          <w:lang w:val="lt-LT"/>
        </w:rPr>
        <w:t>polisorbato</w:t>
      </w:r>
      <w:proofErr w:type="spellEnd"/>
      <w:r w:rsidR="0053172D" w:rsidRPr="0053172D">
        <w:rPr>
          <w:rFonts w:ascii="Times New Roman" w:hAnsi="Times New Roman" w:cs="Times New Roman"/>
          <w:lang w:val="lt-LT"/>
        </w:rPr>
        <w:t>, kuris gali sukelti alergines reakcijas.</w:t>
      </w:r>
    </w:p>
    <w:p w14:paraId="3D0DE50B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918BBEC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4EE4047" w14:textId="62C67B59" w:rsidR="00262BA8" w:rsidRPr="00262BA8" w:rsidRDefault="00262BA8" w:rsidP="00262BA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3.</w:t>
      </w:r>
      <w:r w:rsidRPr="00262BA8">
        <w:rPr>
          <w:rFonts w:ascii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="00337FD8">
        <w:rPr>
          <w:rFonts w:ascii="Times New Roman" w:hAnsi="Times New Roman" w:cs="Times New Roman"/>
          <w:b/>
          <w:lang w:val="lt-LT"/>
        </w:rPr>
        <w:t>N</w:t>
      </w:r>
      <w:r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b/>
          <w:lang w:val="lt-LT"/>
        </w:rPr>
        <w:t xml:space="preserve"> mint</w:t>
      </w:r>
    </w:p>
    <w:p w14:paraId="63249AB7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E503DCB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375F4A05" w14:textId="77777777" w:rsid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A813F9C" w14:textId="3710D678" w:rsidR="006C6FF5" w:rsidRPr="006C6FF5" w:rsidRDefault="00337FD8" w:rsidP="006C6FF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6C6FF5" w:rsidRPr="006C6FF5">
        <w:rPr>
          <w:rFonts w:ascii="Times New Roman" w:hAnsi="Times New Roman" w:cs="Times New Roman"/>
          <w:lang w:val="lt-LT"/>
        </w:rPr>
        <w:t>icorette</w:t>
      </w:r>
      <w:proofErr w:type="spellEnd"/>
      <w:r w:rsidR="006C6FF5" w:rsidRPr="006C6FF5">
        <w:rPr>
          <w:rFonts w:ascii="Times New Roman" w:hAnsi="Times New Roman" w:cs="Times New Roman"/>
          <w:lang w:val="lt-LT"/>
        </w:rPr>
        <w:t xml:space="preserve"> </w:t>
      </w:r>
      <w:r w:rsidR="006C6FF5">
        <w:rPr>
          <w:rFonts w:ascii="Times New Roman" w:hAnsi="Times New Roman" w:cs="Times New Roman"/>
          <w:lang w:val="lt-LT"/>
        </w:rPr>
        <w:t>m</w:t>
      </w:r>
      <w:r w:rsidR="006C6FF5" w:rsidRPr="006C6FF5">
        <w:rPr>
          <w:rFonts w:ascii="Times New Roman" w:hAnsi="Times New Roman" w:cs="Times New Roman"/>
          <w:lang w:val="lt-LT"/>
        </w:rPr>
        <w:t xml:space="preserve">int </w:t>
      </w:r>
      <w:r w:rsidR="006C6FF5">
        <w:rPr>
          <w:rFonts w:ascii="Times New Roman" w:hAnsi="Times New Roman" w:cs="Times New Roman"/>
          <w:lang w:val="lt-LT"/>
        </w:rPr>
        <w:t>vartojimas</w:t>
      </w:r>
      <w:r w:rsidR="006C6FF5" w:rsidRPr="006C6FF5">
        <w:rPr>
          <w:rFonts w:ascii="Times New Roman" w:hAnsi="Times New Roman" w:cs="Times New Roman"/>
          <w:lang w:val="lt-LT"/>
        </w:rPr>
        <w:t xml:space="preserve"> priklaus</w:t>
      </w:r>
      <w:r w:rsidR="00A24488">
        <w:rPr>
          <w:rFonts w:ascii="Times New Roman" w:hAnsi="Times New Roman" w:cs="Times New Roman"/>
          <w:lang w:val="lt-LT"/>
        </w:rPr>
        <w:t>o</w:t>
      </w:r>
      <w:r w:rsidR="006C6FF5" w:rsidRPr="006C6FF5">
        <w:rPr>
          <w:rFonts w:ascii="Times New Roman" w:hAnsi="Times New Roman" w:cs="Times New Roman"/>
          <w:lang w:val="lt-LT"/>
        </w:rPr>
        <w:t xml:space="preserve"> nuo to, ar:</w:t>
      </w:r>
    </w:p>
    <w:p w14:paraId="4B7233B0" w14:textId="39423463" w:rsidR="006C6FF5" w:rsidRPr="006C6FF5" w:rsidRDefault="006C6FF5" w:rsidP="006C6FF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6C6FF5">
        <w:rPr>
          <w:rFonts w:ascii="Times New Roman" w:hAnsi="Times New Roman" w:cs="Times New Roman"/>
          <w:lang w:val="lt-LT"/>
        </w:rPr>
        <w:t xml:space="preserve">(a) </w:t>
      </w:r>
      <w:r w:rsidR="00D347A7">
        <w:rPr>
          <w:rFonts w:ascii="Times New Roman" w:hAnsi="Times New Roman" w:cs="Times New Roman"/>
          <w:lang w:val="lt-LT"/>
        </w:rPr>
        <w:t>m</w:t>
      </w:r>
      <w:r w:rsidR="00FF6BA5">
        <w:rPr>
          <w:rFonts w:ascii="Times New Roman" w:hAnsi="Times New Roman" w:cs="Times New Roman"/>
          <w:lang w:val="lt-LT"/>
        </w:rPr>
        <w:t>e</w:t>
      </w:r>
      <w:r w:rsidR="00D347A7">
        <w:rPr>
          <w:rFonts w:ascii="Times New Roman" w:hAnsi="Times New Roman" w:cs="Times New Roman"/>
          <w:lang w:val="lt-LT"/>
        </w:rPr>
        <w:t>tate</w:t>
      </w:r>
      <w:r w:rsidR="00FF6BA5">
        <w:rPr>
          <w:rFonts w:ascii="Times New Roman" w:hAnsi="Times New Roman" w:cs="Times New Roman"/>
          <w:lang w:val="lt-LT"/>
        </w:rPr>
        <w:t xml:space="preserve"> rūkyti</w:t>
      </w:r>
      <w:r w:rsidR="00A24488">
        <w:rPr>
          <w:rFonts w:ascii="Times New Roman" w:hAnsi="Times New Roman" w:cs="Times New Roman"/>
          <w:lang w:val="lt-LT"/>
        </w:rPr>
        <w:t xml:space="preserve"> iš karto</w:t>
      </w:r>
      <w:r w:rsidRPr="006C6FF5">
        <w:rPr>
          <w:rFonts w:ascii="Times New Roman" w:hAnsi="Times New Roman" w:cs="Times New Roman"/>
          <w:lang w:val="lt-LT"/>
        </w:rPr>
        <w:t>;</w:t>
      </w:r>
    </w:p>
    <w:p w14:paraId="6CCC6D01" w14:textId="7735D60E" w:rsidR="006C6FF5" w:rsidRDefault="006C6FF5" w:rsidP="006C6FF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6C6FF5">
        <w:rPr>
          <w:rFonts w:ascii="Times New Roman" w:hAnsi="Times New Roman" w:cs="Times New Roman"/>
          <w:lang w:val="lt-LT"/>
        </w:rPr>
        <w:t>(b) metate rūkyti palaipsniui.</w:t>
      </w:r>
    </w:p>
    <w:p w14:paraId="09AB4780" w14:textId="77777777" w:rsidR="006C6FF5" w:rsidRDefault="006C6FF5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27C97D9" w14:textId="6D9E5D7F" w:rsidR="00F44A97" w:rsidRPr="00C9474C" w:rsidRDefault="00F44A97" w:rsidP="00F44A9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C9474C">
        <w:rPr>
          <w:rFonts w:ascii="Times New Roman" w:hAnsi="Times New Roman" w:cs="Times New Roman"/>
          <w:b/>
          <w:bCs/>
          <w:lang w:val="lt-LT"/>
        </w:rPr>
        <w:t>Suaugusiesiems (18</w:t>
      </w:r>
      <w:r w:rsidR="00C9474C" w:rsidRPr="00C9474C">
        <w:rPr>
          <w:rFonts w:ascii="Times New Roman" w:hAnsi="Times New Roman" w:cs="Times New Roman"/>
          <w:b/>
          <w:bCs/>
          <w:lang w:val="lt-LT"/>
        </w:rPr>
        <w:t> </w:t>
      </w:r>
      <w:r w:rsidRPr="00C9474C">
        <w:rPr>
          <w:rFonts w:ascii="Times New Roman" w:hAnsi="Times New Roman" w:cs="Times New Roman"/>
          <w:b/>
          <w:bCs/>
          <w:lang w:val="lt-LT"/>
        </w:rPr>
        <w:t>metų ir vyresniems)</w:t>
      </w:r>
    </w:p>
    <w:p w14:paraId="40DA2EF5" w14:textId="1C0092B0" w:rsidR="00F44A97" w:rsidRPr="00CC71A8" w:rsidRDefault="00F44A97" w:rsidP="00F44A9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CC71A8">
        <w:rPr>
          <w:rFonts w:ascii="Times New Roman" w:hAnsi="Times New Roman" w:cs="Times New Roman"/>
          <w:i/>
          <w:iCs/>
          <w:lang w:val="lt-LT"/>
        </w:rPr>
        <w:t xml:space="preserve">(a) </w:t>
      </w:r>
      <w:r w:rsidR="00B81024">
        <w:rPr>
          <w:rFonts w:ascii="Times New Roman" w:hAnsi="Times New Roman" w:cs="Times New Roman"/>
          <w:i/>
          <w:iCs/>
          <w:lang w:val="lt-LT"/>
        </w:rPr>
        <w:t>M</w:t>
      </w:r>
      <w:r w:rsidR="00421F7E">
        <w:rPr>
          <w:rFonts w:ascii="Times New Roman" w:hAnsi="Times New Roman" w:cs="Times New Roman"/>
          <w:i/>
          <w:iCs/>
          <w:lang w:val="lt-LT"/>
        </w:rPr>
        <w:t>etant</w:t>
      </w:r>
      <w:r w:rsidR="00C9474C" w:rsidRPr="00CC71A8">
        <w:rPr>
          <w:rFonts w:ascii="Times New Roman" w:hAnsi="Times New Roman" w:cs="Times New Roman"/>
          <w:i/>
          <w:iCs/>
          <w:lang w:val="lt-LT"/>
        </w:rPr>
        <w:t xml:space="preserve"> rūkyti</w:t>
      </w:r>
      <w:r w:rsidR="005777FF">
        <w:rPr>
          <w:rFonts w:ascii="Times New Roman" w:hAnsi="Times New Roman" w:cs="Times New Roman"/>
          <w:i/>
          <w:iCs/>
          <w:lang w:val="lt-LT"/>
        </w:rPr>
        <w:t xml:space="preserve"> iš karto</w:t>
      </w:r>
    </w:p>
    <w:p w14:paraId="27BEAA8F" w14:textId="5D081C4A" w:rsidR="00F44A97" w:rsidRPr="00F44A97" w:rsidRDefault="003F4A02" w:rsidP="00F44A9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Tikslas - </w:t>
      </w:r>
      <w:r w:rsidR="0065340E">
        <w:rPr>
          <w:rFonts w:ascii="Times New Roman" w:hAnsi="Times New Roman" w:cs="Times New Roman"/>
          <w:lang w:val="lt-LT"/>
        </w:rPr>
        <w:t xml:space="preserve">nustoti </w:t>
      </w:r>
      <w:r w:rsidR="001D11F4">
        <w:rPr>
          <w:rFonts w:ascii="Times New Roman" w:hAnsi="Times New Roman" w:cs="Times New Roman"/>
          <w:lang w:val="lt-LT"/>
        </w:rPr>
        <w:t xml:space="preserve">rūkyti </w:t>
      </w:r>
      <w:r w:rsidR="0065340E">
        <w:rPr>
          <w:rFonts w:ascii="Times New Roman" w:hAnsi="Times New Roman" w:cs="Times New Roman"/>
          <w:lang w:val="lt-LT"/>
        </w:rPr>
        <w:t xml:space="preserve">iš karto </w:t>
      </w:r>
      <w:r w:rsidR="00F612A3">
        <w:rPr>
          <w:rFonts w:ascii="Times New Roman" w:hAnsi="Times New Roman" w:cs="Times New Roman"/>
          <w:lang w:val="lt-LT"/>
        </w:rPr>
        <w:t xml:space="preserve">ir vartoti pastilę </w:t>
      </w:r>
      <w:r w:rsidR="0065340E">
        <w:rPr>
          <w:rFonts w:ascii="Times New Roman" w:hAnsi="Times New Roman" w:cs="Times New Roman"/>
          <w:lang w:val="lt-LT"/>
        </w:rPr>
        <w:t xml:space="preserve">norui </w:t>
      </w:r>
      <w:r w:rsidR="00F612A3" w:rsidRPr="00F44A97">
        <w:rPr>
          <w:rFonts w:ascii="Times New Roman" w:hAnsi="Times New Roman" w:cs="Times New Roman"/>
          <w:lang w:val="lt-LT"/>
        </w:rPr>
        <w:t xml:space="preserve">rūkyti </w:t>
      </w:r>
      <w:r w:rsidR="0065340E">
        <w:rPr>
          <w:rFonts w:ascii="Times New Roman" w:hAnsi="Times New Roman" w:cs="Times New Roman"/>
          <w:lang w:val="lt-LT"/>
        </w:rPr>
        <w:t>palengvinti</w:t>
      </w:r>
      <w:r w:rsidR="005C7EEC">
        <w:rPr>
          <w:rFonts w:ascii="Times New Roman" w:hAnsi="Times New Roman" w:cs="Times New Roman"/>
          <w:lang w:val="lt-LT"/>
        </w:rPr>
        <w:t>.</w:t>
      </w:r>
    </w:p>
    <w:p w14:paraId="58A1EEF6" w14:textId="63DB0A47" w:rsidR="00F44A97" w:rsidRPr="00F612A3" w:rsidRDefault="00F44A97" w:rsidP="00F612A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612A3">
        <w:rPr>
          <w:rFonts w:ascii="Times New Roman" w:hAnsi="Times New Roman" w:cs="Times New Roman"/>
          <w:lang w:val="lt-LT"/>
        </w:rPr>
        <w:t xml:space="preserve">Pradėkite </w:t>
      </w:r>
      <w:r w:rsidR="005F24A0">
        <w:rPr>
          <w:rFonts w:ascii="Times New Roman" w:hAnsi="Times New Roman" w:cs="Times New Roman"/>
          <w:lang w:val="lt-LT"/>
        </w:rPr>
        <w:t xml:space="preserve">vartoti </w:t>
      </w:r>
      <w:r w:rsidRPr="00F612A3">
        <w:rPr>
          <w:rFonts w:ascii="Times New Roman" w:hAnsi="Times New Roman" w:cs="Times New Roman"/>
          <w:lang w:val="lt-LT"/>
        </w:rPr>
        <w:t>nuo 8</w:t>
      </w:r>
      <w:r w:rsidR="00516629">
        <w:rPr>
          <w:rFonts w:ascii="Times New Roman" w:hAnsi="Times New Roman" w:cs="Times New Roman"/>
          <w:lang w:val="lt-LT"/>
        </w:rPr>
        <w:t xml:space="preserve"> iki </w:t>
      </w:r>
      <w:r w:rsidRPr="00F612A3">
        <w:rPr>
          <w:rFonts w:ascii="Times New Roman" w:hAnsi="Times New Roman" w:cs="Times New Roman"/>
          <w:lang w:val="lt-LT"/>
        </w:rPr>
        <w:t>12</w:t>
      </w:r>
      <w:r w:rsidR="005F24A0">
        <w:rPr>
          <w:rFonts w:ascii="Times New Roman" w:hAnsi="Times New Roman" w:cs="Times New Roman"/>
          <w:lang w:val="lt-LT"/>
        </w:rPr>
        <w:t> </w:t>
      </w:r>
      <w:r w:rsidRPr="00F612A3">
        <w:rPr>
          <w:rFonts w:ascii="Times New Roman" w:hAnsi="Times New Roman" w:cs="Times New Roman"/>
          <w:lang w:val="lt-LT"/>
        </w:rPr>
        <w:t xml:space="preserve">pastilių per </w:t>
      </w:r>
      <w:r w:rsidR="005F24A0">
        <w:rPr>
          <w:rFonts w:ascii="Times New Roman" w:hAnsi="Times New Roman" w:cs="Times New Roman"/>
          <w:lang w:val="lt-LT"/>
        </w:rPr>
        <w:t>parą</w:t>
      </w:r>
      <w:r w:rsidRPr="00F612A3">
        <w:rPr>
          <w:rFonts w:ascii="Times New Roman" w:hAnsi="Times New Roman" w:cs="Times New Roman"/>
          <w:lang w:val="lt-LT"/>
        </w:rPr>
        <w:t xml:space="preserve">. Kai tik pajuntate norą rūkyti, vieną pastilę </w:t>
      </w:r>
      <w:r w:rsidR="00D448B7">
        <w:rPr>
          <w:rFonts w:ascii="Times New Roman" w:hAnsi="Times New Roman" w:cs="Times New Roman"/>
          <w:lang w:val="lt-LT"/>
        </w:rPr>
        <w:t>įsidėkite</w:t>
      </w:r>
      <w:r w:rsidRPr="00F612A3">
        <w:rPr>
          <w:rFonts w:ascii="Times New Roman" w:hAnsi="Times New Roman" w:cs="Times New Roman"/>
          <w:lang w:val="lt-LT"/>
        </w:rPr>
        <w:t xml:space="preserve"> į burną ir leis</w:t>
      </w:r>
      <w:r w:rsidR="00D448B7">
        <w:rPr>
          <w:rFonts w:ascii="Times New Roman" w:hAnsi="Times New Roman" w:cs="Times New Roman"/>
          <w:lang w:val="lt-LT"/>
        </w:rPr>
        <w:t>kite</w:t>
      </w:r>
      <w:r w:rsidRPr="00F612A3">
        <w:rPr>
          <w:rFonts w:ascii="Times New Roman" w:hAnsi="Times New Roman" w:cs="Times New Roman"/>
          <w:lang w:val="lt-LT"/>
        </w:rPr>
        <w:t xml:space="preserve"> jai ištirpti.</w:t>
      </w:r>
    </w:p>
    <w:p w14:paraId="57594A5A" w14:textId="59DDFAD5" w:rsidR="00F44A97" w:rsidRPr="00F612A3" w:rsidRDefault="00F44A97" w:rsidP="00F612A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612A3">
        <w:rPr>
          <w:rFonts w:ascii="Times New Roman" w:hAnsi="Times New Roman" w:cs="Times New Roman"/>
          <w:lang w:val="lt-LT"/>
        </w:rPr>
        <w:t>Taip pastiles vartokite iki 6</w:t>
      </w:r>
      <w:r w:rsidR="00D448B7">
        <w:rPr>
          <w:rFonts w:ascii="Times New Roman" w:hAnsi="Times New Roman" w:cs="Times New Roman"/>
          <w:lang w:val="lt-LT"/>
        </w:rPr>
        <w:t> </w:t>
      </w:r>
      <w:r w:rsidRPr="00F612A3">
        <w:rPr>
          <w:rFonts w:ascii="Times New Roman" w:hAnsi="Times New Roman" w:cs="Times New Roman"/>
          <w:lang w:val="lt-LT"/>
        </w:rPr>
        <w:t xml:space="preserve">savaičių, tada palaipsniui mažinkite per </w:t>
      </w:r>
      <w:r w:rsidR="00865736">
        <w:rPr>
          <w:rFonts w:ascii="Times New Roman" w:hAnsi="Times New Roman" w:cs="Times New Roman"/>
          <w:lang w:val="lt-LT"/>
        </w:rPr>
        <w:t>parą</w:t>
      </w:r>
      <w:r w:rsidRPr="00F612A3">
        <w:rPr>
          <w:rFonts w:ascii="Times New Roman" w:hAnsi="Times New Roman" w:cs="Times New Roman"/>
          <w:lang w:val="lt-LT"/>
        </w:rPr>
        <w:t xml:space="preserve"> vartojamų pastilių skaičių.</w:t>
      </w:r>
    </w:p>
    <w:p w14:paraId="344F4D4A" w14:textId="2BC3C407" w:rsidR="006C6FF5" w:rsidRPr="00F612A3" w:rsidRDefault="00F44A97" w:rsidP="00F612A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612A3">
        <w:rPr>
          <w:rFonts w:ascii="Times New Roman" w:hAnsi="Times New Roman" w:cs="Times New Roman"/>
          <w:lang w:val="lt-LT"/>
        </w:rPr>
        <w:t xml:space="preserve">Kai </w:t>
      </w:r>
      <w:r w:rsidR="005140EF">
        <w:rPr>
          <w:rFonts w:ascii="Times New Roman" w:hAnsi="Times New Roman" w:cs="Times New Roman"/>
          <w:lang w:val="lt-LT"/>
        </w:rPr>
        <w:t xml:space="preserve">suvartosite </w:t>
      </w:r>
      <w:r w:rsidRPr="00F612A3">
        <w:rPr>
          <w:rFonts w:ascii="Times New Roman" w:hAnsi="Times New Roman" w:cs="Times New Roman"/>
          <w:lang w:val="lt-LT"/>
        </w:rPr>
        <w:t>tik 1 arba 2</w:t>
      </w:r>
      <w:r w:rsidR="00865736">
        <w:rPr>
          <w:rFonts w:ascii="Times New Roman" w:hAnsi="Times New Roman" w:cs="Times New Roman"/>
          <w:lang w:val="lt-LT"/>
        </w:rPr>
        <w:t> </w:t>
      </w:r>
      <w:r w:rsidRPr="00F612A3">
        <w:rPr>
          <w:rFonts w:ascii="Times New Roman" w:hAnsi="Times New Roman" w:cs="Times New Roman"/>
          <w:lang w:val="lt-LT"/>
        </w:rPr>
        <w:t xml:space="preserve">pastiles per </w:t>
      </w:r>
      <w:r w:rsidR="00865736">
        <w:rPr>
          <w:rFonts w:ascii="Times New Roman" w:hAnsi="Times New Roman" w:cs="Times New Roman"/>
          <w:lang w:val="lt-LT"/>
        </w:rPr>
        <w:t>parą</w:t>
      </w:r>
      <w:r w:rsidRPr="00F612A3">
        <w:rPr>
          <w:rFonts w:ascii="Times New Roman" w:hAnsi="Times New Roman" w:cs="Times New Roman"/>
          <w:lang w:val="lt-LT"/>
        </w:rPr>
        <w:t>, visiškai nutraukite jų vartojimą. Met</w:t>
      </w:r>
      <w:r w:rsidR="00DF63B7">
        <w:rPr>
          <w:rFonts w:ascii="Times New Roman" w:hAnsi="Times New Roman" w:cs="Times New Roman"/>
          <w:lang w:val="lt-LT"/>
        </w:rPr>
        <w:t>us</w:t>
      </w:r>
      <w:r w:rsidRPr="00F612A3">
        <w:rPr>
          <w:rFonts w:ascii="Times New Roman" w:hAnsi="Times New Roman" w:cs="Times New Roman"/>
          <w:lang w:val="lt-LT"/>
        </w:rPr>
        <w:t xml:space="preserve"> rūkyti, kartais galite pajusti staigų</w:t>
      </w:r>
      <w:r w:rsidR="003B72C6">
        <w:rPr>
          <w:rFonts w:ascii="Times New Roman" w:hAnsi="Times New Roman" w:cs="Times New Roman"/>
          <w:lang w:val="lt-LT"/>
        </w:rPr>
        <w:t>, stiprų</w:t>
      </w:r>
      <w:r w:rsidRPr="00F612A3">
        <w:rPr>
          <w:rFonts w:ascii="Times New Roman" w:hAnsi="Times New Roman" w:cs="Times New Roman"/>
          <w:lang w:val="lt-LT"/>
        </w:rPr>
        <w:t xml:space="preserve"> </w:t>
      </w:r>
      <w:r w:rsidR="003B72C6">
        <w:rPr>
          <w:rFonts w:ascii="Times New Roman" w:hAnsi="Times New Roman" w:cs="Times New Roman"/>
          <w:lang w:val="lt-LT"/>
        </w:rPr>
        <w:t xml:space="preserve">norą </w:t>
      </w:r>
      <w:r w:rsidR="0065443B">
        <w:rPr>
          <w:rFonts w:ascii="Times New Roman" w:hAnsi="Times New Roman" w:cs="Times New Roman"/>
          <w:lang w:val="lt-LT"/>
        </w:rPr>
        <w:t>užsirūkyti</w:t>
      </w:r>
      <w:r w:rsidRPr="00F612A3">
        <w:rPr>
          <w:rFonts w:ascii="Times New Roman" w:hAnsi="Times New Roman" w:cs="Times New Roman"/>
          <w:lang w:val="lt-LT"/>
        </w:rPr>
        <w:t>. Jei taip atsitiktų, galite vėl vartoti pastilę.</w:t>
      </w:r>
    </w:p>
    <w:p w14:paraId="0D869EB3" w14:textId="77777777" w:rsidR="006C6FF5" w:rsidRDefault="006C6FF5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2F888FD" w14:textId="2DEF803D" w:rsidR="00447910" w:rsidRPr="00CC71A8" w:rsidRDefault="00447910" w:rsidP="004479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CC71A8">
        <w:rPr>
          <w:rFonts w:ascii="Times New Roman" w:hAnsi="Times New Roman" w:cs="Times New Roman"/>
          <w:i/>
          <w:iCs/>
          <w:lang w:val="lt-LT"/>
        </w:rPr>
        <w:t xml:space="preserve">(b) </w:t>
      </w:r>
      <w:r w:rsidR="00CC71A8">
        <w:rPr>
          <w:rFonts w:ascii="Times New Roman" w:hAnsi="Times New Roman" w:cs="Times New Roman"/>
          <w:i/>
          <w:iCs/>
          <w:lang w:val="lt-LT"/>
        </w:rPr>
        <w:t>M</w:t>
      </w:r>
      <w:r w:rsidR="00CC71A8" w:rsidRPr="00CC71A8">
        <w:rPr>
          <w:rFonts w:ascii="Times New Roman" w:hAnsi="Times New Roman" w:cs="Times New Roman"/>
          <w:i/>
          <w:iCs/>
          <w:lang w:val="lt-LT"/>
        </w:rPr>
        <w:t>etant rūkyti palaipsniui</w:t>
      </w:r>
    </w:p>
    <w:p w14:paraId="73AC4B97" w14:textId="1B321F1F" w:rsidR="00447910" w:rsidRPr="00447910" w:rsidRDefault="003F4A02" w:rsidP="004479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Tikslas </w:t>
      </w:r>
      <w:r w:rsidR="00F14B23">
        <w:rPr>
          <w:rFonts w:ascii="Times New Roman" w:hAnsi="Times New Roman" w:cs="Times New Roman"/>
          <w:lang w:val="lt-LT"/>
        </w:rPr>
        <w:t>–</w:t>
      </w:r>
      <w:r>
        <w:rPr>
          <w:rFonts w:ascii="Times New Roman" w:hAnsi="Times New Roman" w:cs="Times New Roman"/>
          <w:lang w:val="lt-LT"/>
        </w:rPr>
        <w:t xml:space="preserve"> </w:t>
      </w:r>
      <w:r w:rsidR="00F14B23">
        <w:rPr>
          <w:rFonts w:ascii="Times New Roman" w:hAnsi="Times New Roman" w:cs="Times New Roman"/>
          <w:lang w:val="lt-LT"/>
        </w:rPr>
        <w:t>pradėti palaipsniui keičiant kai kurias surūkomas cigaretes</w:t>
      </w:r>
      <w:r w:rsidR="00447910" w:rsidRPr="00447910">
        <w:rPr>
          <w:rFonts w:ascii="Times New Roman" w:hAnsi="Times New Roman" w:cs="Times New Roman"/>
          <w:lang w:val="lt-LT"/>
        </w:rPr>
        <w:t xml:space="preserve"> pastilėmis. T</w:t>
      </w:r>
      <w:r w:rsidR="00AB5B01">
        <w:rPr>
          <w:rFonts w:ascii="Times New Roman" w:hAnsi="Times New Roman" w:cs="Times New Roman"/>
          <w:lang w:val="lt-LT"/>
        </w:rPr>
        <w:t>ai</w:t>
      </w:r>
      <w:r w:rsidR="00447910" w:rsidRPr="00447910">
        <w:rPr>
          <w:rFonts w:ascii="Times New Roman" w:hAnsi="Times New Roman" w:cs="Times New Roman"/>
          <w:lang w:val="lt-LT"/>
        </w:rPr>
        <w:t xml:space="preserve"> pasiekus, </w:t>
      </w:r>
      <w:r w:rsidR="00BA627D">
        <w:rPr>
          <w:rFonts w:ascii="Times New Roman" w:hAnsi="Times New Roman" w:cs="Times New Roman"/>
          <w:lang w:val="lt-LT"/>
        </w:rPr>
        <w:t xml:space="preserve">vartojant pastiles </w:t>
      </w:r>
      <w:r w:rsidR="00447910" w:rsidRPr="00447910">
        <w:rPr>
          <w:rFonts w:ascii="Times New Roman" w:hAnsi="Times New Roman" w:cs="Times New Roman"/>
          <w:lang w:val="lt-LT"/>
        </w:rPr>
        <w:t>visiškai atsisakykite cigarečių. Galiausiai, atsisaky</w:t>
      </w:r>
      <w:r w:rsidR="00BA627D">
        <w:rPr>
          <w:rFonts w:ascii="Times New Roman" w:hAnsi="Times New Roman" w:cs="Times New Roman"/>
          <w:lang w:val="lt-LT"/>
        </w:rPr>
        <w:t>ti</w:t>
      </w:r>
      <w:r w:rsidR="00447910" w:rsidRPr="00447910">
        <w:rPr>
          <w:rFonts w:ascii="Times New Roman" w:hAnsi="Times New Roman" w:cs="Times New Roman"/>
          <w:lang w:val="lt-LT"/>
        </w:rPr>
        <w:t xml:space="preserve"> </w:t>
      </w:r>
      <w:r w:rsidR="00C36F58">
        <w:rPr>
          <w:rFonts w:ascii="Times New Roman" w:hAnsi="Times New Roman" w:cs="Times New Roman"/>
          <w:lang w:val="lt-LT"/>
        </w:rPr>
        <w:t>pastilių vartojimo</w:t>
      </w:r>
      <w:r w:rsidR="00447910" w:rsidRPr="00447910">
        <w:rPr>
          <w:rFonts w:ascii="Times New Roman" w:hAnsi="Times New Roman" w:cs="Times New Roman"/>
          <w:lang w:val="lt-LT"/>
        </w:rPr>
        <w:t>.</w:t>
      </w:r>
    </w:p>
    <w:p w14:paraId="33DCDF76" w14:textId="0335EBA2" w:rsidR="00447910" w:rsidRPr="00447910" w:rsidRDefault="00447910" w:rsidP="004479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47910">
        <w:rPr>
          <w:rFonts w:ascii="Times New Roman" w:hAnsi="Times New Roman" w:cs="Times New Roman"/>
          <w:lang w:val="lt-LT"/>
        </w:rPr>
        <w:t xml:space="preserve">Pajutus stiprų norą rūkyti, vietoj cigaretės </w:t>
      </w:r>
      <w:r w:rsidR="00B835A2">
        <w:rPr>
          <w:rFonts w:ascii="Times New Roman" w:hAnsi="Times New Roman" w:cs="Times New Roman"/>
          <w:lang w:val="lt-LT"/>
        </w:rPr>
        <w:t>vartokite</w:t>
      </w:r>
      <w:r w:rsidRPr="0044791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447910">
        <w:rPr>
          <w:rFonts w:ascii="Times New Roman" w:hAnsi="Times New Roman" w:cs="Times New Roman"/>
          <w:lang w:val="lt-LT"/>
        </w:rPr>
        <w:t>icorette</w:t>
      </w:r>
      <w:proofErr w:type="spellEnd"/>
      <w:r w:rsidRPr="00447910">
        <w:rPr>
          <w:rFonts w:ascii="Times New Roman" w:hAnsi="Times New Roman" w:cs="Times New Roman"/>
          <w:lang w:val="lt-LT"/>
        </w:rPr>
        <w:t xml:space="preserve"> </w:t>
      </w:r>
      <w:r w:rsidR="00B835A2">
        <w:rPr>
          <w:rFonts w:ascii="Times New Roman" w:hAnsi="Times New Roman" w:cs="Times New Roman"/>
          <w:lang w:val="lt-LT"/>
        </w:rPr>
        <w:t>m</w:t>
      </w:r>
      <w:r w:rsidRPr="00447910">
        <w:rPr>
          <w:rFonts w:ascii="Times New Roman" w:hAnsi="Times New Roman" w:cs="Times New Roman"/>
          <w:lang w:val="lt-LT"/>
        </w:rPr>
        <w:t>in</w:t>
      </w:r>
      <w:r w:rsidR="00B835A2">
        <w:rPr>
          <w:rFonts w:ascii="Times New Roman" w:hAnsi="Times New Roman" w:cs="Times New Roman"/>
          <w:lang w:val="lt-LT"/>
        </w:rPr>
        <w:t>t</w:t>
      </w:r>
      <w:r w:rsidRPr="00447910">
        <w:rPr>
          <w:rFonts w:ascii="Times New Roman" w:hAnsi="Times New Roman" w:cs="Times New Roman"/>
          <w:lang w:val="lt-LT"/>
        </w:rPr>
        <w:t xml:space="preserve"> pastilę, kad galėtumėte </w:t>
      </w:r>
      <w:r w:rsidR="00B835A2">
        <w:rPr>
          <w:rFonts w:ascii="Times New Roman" w:hAnsi="Times New Roman" w:cs="Times New Roman"/>
          <w:lang w:val="lt-LT"/>
        </w:rPr>
        <w:t>su</w:t>
      </w:r>
      <w:r w:rsidRPr="00447910">
        <w:rPr>
          <w:rFonts w:ascii="Times New Roman" w:hAnsi="Times New Roman" w:cs="Times New Roman"/>
          <w:lang w:val="lt-LT"/>
        </w:rPr>
        <w:t xml:space="preserve">valdyti potraukį. Kiek įmanoma labiau sumažinkite per </w:t>
      </w:r>
      <w:r w:rsidR="00D65C72">
        <w:rPr>
          <w:rFonts w:ascii="Times New Roman" w:hAnsi="Times New Roman" w:cs="Times New Roman"/>
          <w:lang w:val="lt-LT"/>
        </w:rPr>
        <w:t>parą</w:t>
      </w:r>
      <w:r w:rsidRPr="00447910">
        <w:rPr>
          <w:rFonts w:ascii="Times New Roman" w:hAnsi="Times New Roman" w:cs="Times New Roman"/>
          <w:lang w:val="lt-LT"/>
        </w:rPr>
        <w:t xml:space="preserve"> surūkomų cigarečių skaičių. Jei po 6</w:t>
      </w:r>
      <w:r w:rsidR="00D65C72">
        <w:rPr>
          <w:rFonts w:ascii="Times New Roman" w:hAnsi="Times New Roman" w:cs="Times New Roman"/>
          <w:lang w:val="lt-LT"/>
        </w:rPr>
        <w:t> </w:t>
      </w:r>
      <w:r w:rsidRPr="00447910">
        <w:rPr>
          <w:rFonts w:ascii="Times New Roman" w:hAnsi="Times New Roman" w:cs="Times New Roman"/>
          <w:lang w:val="lt-LT"/>
        </w:rPr>
        <w:t>savaičių nepavyk</w:t>
      </w:r>
      <w:r w:rsidR="00D65C72">
        <w:rPr>
          <w:rFonts w:ascii="Times New Roman" w:hAnsi="Times New Roman" w:cs="Times New Roman"/>
          <w:lang w:val="lt-LT"/>
        </w:rPr>
        <w:t>sta</w:t>
      </w:r>
      <w:r w:rsidRPr="00447910">
        <w:rPr>
          <w:rFonts w:ascii="Times New Roman" w:hAnsi="Times New Roman" w:cs="Times New Roman"/>
          <w:lang w:val="lt-LT"/>
        </w:rPr>
        <w:t xml:space="preserve"> sumažinti per </w:t>
      </w:r>
      <w:r w:rsidR="00D65C72">
        <w:rPr>
          <w:rFonts w:ascii="Times New Roman" w:hAnsi="Times New Roman" w:cs="Times New Roman"/>
          <w:lang w:val="lt-LT"/>
        </w:rPr>
        <w:t>parą</w:t>
      </w:r>
      <w:r w:rsidRPr="00447910">
        <w:rPr>
          <w:rFonts w:ascii="Times New Roman" w:hAnsi="Times New Roman" w:cs="Times New Roman"/>
          <w:lang w:val="lt-LT"/>
        </w:rPr>
        <w:t xml:space="preserve"> surūkomų cigarečių skaičiaus, kreipkitės į savo sveikatos priežiūros specialistą.</w:t>
      </w:r>
    </w:p>
    <w:p w14:paraId="3B75723B" w14:textId="6652C78E" w:rsidR="00447910" w:rsidRPr="00447910" w:rsidRDefault="006726AB" w:rsidP="004479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</w:t>
      </w:r>
      <w:r w:rsidRPr="00367877">
        <w:rPr>
          <w:rFonts w:ascii="Times New Roman" w:hAnsi="Times New Roman" w:cs="Times New Roman"/>
          <w:lang w:val="lt-LT"/>
        </w:rPr>
        <w:t>Kai tik pasijusite galintys, turėtumėte visiškai nustoti rūkyti</w:t>
      </w:r>
      <w:r w:rsidR="00447910" w:rsidRPr="00447910">
        <w:rPr>
          <w:rFonts w:ascii="Times New Roman" w:hAnsi="Times New Roman" w:cs="Times New Roman"/>
          <w:lang w:val="lt-LT"/>
        </w:rPr>
        <w:t xml:space="preserve">. Laikykitės </w:t>
      </w:r>
      <w:r w:rsidR="009321F2">
        <w:rPr>
          <w:rFonts w:ascii="Times New Roman" w:hAnsi="Times New Roman" w:cs="Times New Roman"/>
          <w:lang w:val="lt-LT"/>
        </w:rPr>
        <w:t xml:space="preserve">aukščiau </w:t>
      </w:r>
      <w:r w:rsidR="00447910" w:rsidRPr="00447910">
        <w:rPr>
          <w:rFonts w:ascii="Times New Roman" w:hAnsi="Times New Roman" w:cs="Times New Roman"/>
          <w:lang w:val="lt-LT"/>
        </w:rPr>
        <w:t>pateiktų</w:t>
      </w:r>
      <w:r w:rsidR="005C06D4">
        <w:rPr>
          <w:rFonts w:ascii="Times New Roman" w:hAnsi="Times New Roman" w:cs="Times New Roman"/>
          <w:lang w:val="lt-LT"/>
        </w:rPr>
        <w:t xml:space="preserve"> </w:t>
      </w:r>
      <w:r w:rsidR="005C06D4" w:rsidRPr="00367877">
        <w:rPr>
          <w:rFonts w:ascii="Times New Roman" w:hAnsi="Times New Roman" w:cs="Times New Roman"/>
          <w:lang w:val="lt-LT"/>
        </w:rPr>
        <w:t>„Metimo rūkyti iš karto“ instrukcijų</w:t>
      </w:r>
      <w:r w:rsidR="00447910" w:rsidRPr="00447910">
        <w:rPr>
          <w:rFonts w:ascii="Times New Roman" w:hAnsi="Times New Roman" w:cs="Times New Roman"/>
          <w:lang w:val="lt-LT"/>
        </w:rPr>
        <w:t xml:space="preserve">. Padarykite tai </w:t>
      </w:r>
      <w:r w:rsidR="00D85392">
        <w:rPr>
          <w:rFonts w:ascii="Times New Roman" w:hAnsi="Times New Roman" w:cs="Times New Roman"/>
          <w:lang w:val="lt-LT"/>
        </w:rPr>
        <w:t xml:space="preserve">kaip įmanoma </w:t>
      </w:r>
      <w:r w:rsidR="00447910" w:rsidRPr="00447910">
        <w:rPr>
          <w:rFonts w:ascii="Times New Roman" w:hAnsi="Times New Roman" w:cs="Times New Roman"/>
          <w:lang w:val="lt-LT"/>
        </w:rPr>
        <w:t>greičiau.</w:t>
      </w:r>
    </w:p>
    <w:p w14:paraId="5344C6D7" w14:textId="560906C8" w:rsidR="00447910" w:rsidRDefault="00447910" w:rsidP="004479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47910">
        <w:rPr>
          <w:rFonts w:ascii="Times New Roman" w:hAnsi="Times New Roman" w:cs="Times New Roman"/>
          <w:lang w:val="lt-LT"/>
        </w:rPr>
        <w:t>Jei per 6</w:t>
      </w:r>
      <w:r w:rsidR="00C73EB5">
        <w:rPr>
          <w:rFonts w:ascii="Times New Roman" w:hAnsi="Times New Roman" w:cs="Times New Roman"/>
          <w:lang w:val="lt-LT"/>
        </w:rPr>
        <w:t> </w:t>
      </w:r>
      <w:r w:rsidRPr="00447910">
        <w:rPr>
          <w:rFonts w:ascii="Times New Roman" w:hAnsi="Times New Roman" w:cs="Times New Roman"/>
          <w:lang w:val="lt-LT"/>
        </w:rPr>
        <w:t>mėnesius nuo šio vaisto vartojimo pradžios</w:t>
      </w:r>
      <w:r w:rsidR="007B7B00">
        <w:rPr>
          <w:rFonts w:ascii="Times New Roman" w:hAnsi="Times New Roman" w:cs="Times New Roman"/>
          <w:lang w:val="lt-LT"/>
        </w:rPr>
        <w:t xml:space="preserve"> </w:t>
      </w:r>
      <w:r w:rsidR="007B7B00" w:rsidRPr="00367877">
        <w:rPr>
          <w:rFonts w:ascii="Times New Roman" w:hAnsi="Times New Roman" w:cs="Times New Roman"/>
          <w:lang w:val="lt-LT"/>
        </w:rPr>
        <w:t>Jums nepavyko visiškai nustoti rūkyti</w:t>
      </w:r>
      <w:r w:rsidRPr="00447910">
        <w:rPr>
          <w:rFonts w:ascii="Times New Roman" w:hAnsi="Times New Roman" w:cs="Times New Roman"/>
          <w:lang w:val="lt-LT"/>
        </w:rPr>
        <w:t>, kreipkitės į sveikatos priežiūros specialistą.</w:t>
      </w:r>
    </w:p>
    <w:p w14:paraId="0E20E31F" w14:textId="77777777" w:rsidR="00447910" w:rsidRDefault="00447910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0D54CFC" w14:textId="48BDCBA5" w:rsidR="00447910" w:rsidRDefault="001B6955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B6955">
        <w:rPr>
          <w:rFonts w:ascii="Times New Roman" w:hAnsi="Times New Roman" w:cs="Times New Roman"/>
          <w:lang w:val="lt-LT"/>
        </w:rPr>
        <w:t xml:space="preserve">Neviršykite nurodytos dozės. Atidžiai laikykitės nurodymų ir per </w:t>
      </w:r>
      <w:r w:rsidR="00B8366D">
        <w:rPr>
          <w:rFonts w:ascii="Times New Roman" w:hAnsi="Times New Roman" w:cs="Times New Roman"/>
          <w:lang w:val="lt-LT"/>
        </w:rPr>
        <w:t>parą</w:t>
      </w:r>
      <w:r w:rsidRPr="001B6955">
        <w:rPr>
          <w:rFonts w:ascii="Times New Roman" w:hAnsi="Times New Roman" w:cs="Times New Roman"/>
          <w:lang w:val="lt-LT"/>
        </w:rPr>
        <w:t xml:space="preserve"> (24</w:t>
      </w:r>
      <w:r w:rsidR="00953C9E">
        <w:rPr>
          <w:rFonts w:ascii="Times New Roman" w:hAnsi="Times New Roman" w:cs="Times New Roman"/>
          <w:lang w:val="lt-LT"/>
        </w:rPr>
        <w:t> </w:t>
      </w:r>
      <w:r w:rsidRPr="001B6955">
        <w:rPr>
          <w:rFonts w:ascii="Times New Roman" w:hAnsi="Times New Roman" w:cs="Times New Roman"/>
          <w:lang w:val="lt-LT"/>
        </w:rPr>
        <w:t xml:space="preserve">valandas) </w:t>
      </w:r>
      <w:r w:rsidRPr="00953C9E">
        <w:rPr>
          <w:rFonts w:ascii="Times New Roman" w:hAnsi="Times New Roman" w:cs="Times New Roman"/>
          <w:b/>
          <w:bCs/>
          <w:lang w:val="lt-LT"/>
        </w:rPr>
        <w:t>nevartokite daugiau kaip 15</w:t>
      </w:r>
      <w:r w:rsidR="00953C9E" w:rsidRPr="00953C9E">
        <w:rPr>
          <w:rFonts w:ascii="Times New Roman" w:hAnsi="Times New Roman" w:cs="Times New Roman"/>
          <w:b/>
          <w:bCs/>
          <w:lang w:val="lt-LT"/>
        </w:rPr>
        <w:t> </w:t>
      </w:r>
      <w:r w:rsidRPr="00953C9E">
        <w:rPr>
          <w:rFonts w:ascii="Times New Roman" w:hAnsi="Times New Roman" w:cs="Times New Roman"/>
          <w:b/>
          <w:bCs/>
          <w:lang w:val="lt-LT"/>
        </w:rPr>
        <w:t>pastilių</w:t>
      </w:r>
      <w:r w:rsidRPr="001B6955">
        <w:rPr>
          <w:rFonts w:ascii="Times New Roman" w:hAnsi="Times New Roman" w:cs="Times New Roman"/>
          <w:lang w:val="lt-LT"/>
        </w:rPr>
        <w:t>.</w:t>
      </w:r>
    </w:p>
    <w:p w14:paraId="16A60284" w14:textId="77777777" w:rsidR="00447910" w:rsidRDefault="00447910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ACBE83F" w14:textId="07281D3B" w:rsidR="00953C9E" w:rsidRDefault="00953C9E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53C9E">
        <w:rPr>
          <w:rFonts w:ascii="Times New Roman" w:hAnsi="Times New Roman" w:cs="Times New Roman"/>
          <w:lang w:val="lt-LT"/>
        </w:rPr>
        <w:t xml:space="preserve">Jei </w:t>
      </w:r>
      <w:r w:rsidR="004C6BBA">
        <w:rPr>
          <w:rFonts w:ascii="Times New Roman" w:hAnsi="Times New Roman" w:cs="Times New Roman"/>
          <w:lang w:val="lt-LT"/>
        </w:rPr>
        <w:t>jaučiate</w:t>
      </w:r>
      <w:r w:rsidRPr="00953C9E">
        <w:rPr>
          <w:rFonts w:ascii="Times New Roman" w:hAnsi="Times New Roman" w:cs="Times New Roman"/>
          <w:lang w:val="lt-LT"/>
        </w:rPr>
        <w:t xml:space="preserve">, kad šį vaistą </w:t>
      </w:r>
      <w:r w:rsidR="004C6BBA">
        <w:rPr>
          <w:rFonts w:ascii="Times New Roman" w:hAnsi="Times New Roman" w:cs="Times New Roman"/>
          <w:lang w:val="lt-LT"/>
        </w:rPr>
        <w:t xml:space="preserve">Jums </w:t>
      </w:r>
      <w:r w:rsidRPr="00953C9E">
        <w:rPr>
          <w:rFonts w:ascii="Times New Roman" w:hAnsi="Times New Roman" w:cs="Times New Roman"/>
          <w:lang w:val="lt-LT"/>
        </w:rPr>
        <w:t>reikia vartoti ilgiau nei 9</w:t>
      </w:r>
      <w:r w:rsidR="004C6BBA">
        <w:rPr>
          <w:rFonts w:ascii="Times New Roman" w:hAnsi="Times New Roman" w:cs="Times New Roman"/>
          <w:lang w:val="lt-LT"/>
        </w:rPr>
        <w:t> </w:t>
      </w:r>
      <w:r w:rsidRPr="00953C9E">
        <w:rPr>
          <w:rFonts w:ascii="Times New Roman" w:hAnsi="Times New Roman" w:cs="Times New Roman"/>
          <w:lang w:val="lt-LT"/>
        </w:rPr>
        <w:t xml:space="preserve">mėnesius, </w:t>
      </w:r>
      <w:r w:rsidR="004C6BBA">
        <w:rPr>
          <w:rFonts w:ascii="Times New Roman" w:hAnsi="Times New Roman" w:cs="Times New Roman"/>
          <w:lang w:val="lt-LT"/>
        </w:rPr>
        <w:t>turite</w:t>
      </w:r>
      <w:r w:rsidRPr="00953C9E">
        <w:rPr>
          <w:rFonts w:ascii="Times New Roman" w:hAnsi="Times New Roman" w:cs="Times New Roman"/>
          <w:lang w:val="lt-LT"/>
        </w:rPr>
        <w:t xml:space="preserve"> kreiptis į gydytoją.</w:t>
      </w:r>
    </w:p>
    <w:p w14:paraId="1FA6FB7F" w14:textId="77777777" w:rsidR="00447910" w:rsidRPr="00262BA8" w:rsidRDefault="00447910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DE357B3" w14:textId="3B47A606" w:rsidR="00262BA8" w:rsidRPr="008F2C77" w:rsidRDefault="00745B14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8F2C77">
        <w:rPr>
          <w:rFonts w:ascii="Times New Roman" w:hAnsi="Times New Roman" w:cs="Times New Roman"/>
          <w:b/>
          <w:bCs/>
          <w:lang w:val="lt-LT"/>
        </w:rPr>
        <w:t>Vartojimas vaikams ir paaugliams</w:t>
      </w:r>
    </w:p>
    <w:p w14:paraId="370CE48A" w14:textId="29CCE41B" w:rsidR="00745B14" w:rsidRPr="008F2C77" w:rsidRDefault="00745B14" w:rsidP="00745B14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8F2C77">
        <w:rPr>
          <w:rFonts w:ascii="Times New Roman" w:hAnsi="Times New Roman" w:cs="Times New Roman"/>
          <w:i/>
          <w:iCs/>
          <w:lang w:val="lt-LT"/>
        </w:rPr>
        <w:t>12</w:t>
      </w:r>
      <w:r w:rsidR="008F2C77" w:rsidRPr="008F2C77">
        <w:rPr>
          <w:rFonts w:ascii="Times New Roman" w:hAnsi="Times New Roman" w:cs="Times New Roman"/>
          <w:i/>
          <w:iCs/>
          <w:lang w:val="lt-LT"/>
        </w:rPr>
        <w:noBreakHyphen/>
      </w:r>
      <w:r w:rsidRPr="008F2C77">
        <w:rPr>
          <w:rFonts w:ascii="Times New Roman" w:hAnsi="Times New Roman" w:cs="Times New Roman"/>
          <w:i/>
          <w:iCs/>
          <w:lang w:val="lt-LT"/>
        </w:rPr>
        <w:t>17</w:t>
      </w:r>
      <w:r w:rsidR="008F2C77" w:rsidRPr="008F2C77">
        <w:rPr>
          <w:rFonts w:ascii="Times New Roman" w:hAnsi="Times New Roman" w:cs="Times New Roman"/>
          <w:i/>
          <w:iCs/>
          <w:lang w:val="lt-LT"/>
        </w:rPr>
        <w:t> </w:t>
      </w:r>
      <w:r w:rsidRPr="008F2C77">
        <w:rPr>
          <w:rFonts w:ascii="Times New Roman" w:hAnsi="Times New Roman" w:cs="Times New Roman"/>
          <w:i/>
          <w:iCs/>
          <w:lang w:val="lt-LT"/>
        </w:rPr>
        <w:t>metų paaugli</w:t>
      </w:r>
      <w:r w:rsidR="008F2C77" w:rsidRPr="008F2C77">
        <w:rPr>
          <w:rFonts w:ascii="Times New Roman" w:hAnsi="Times New Roman" w:cs="Times New Roman"/>
          <w:i/>
          <w:iCs/>
          <w:lang w:val="lt-LT"/>
        </w:rPr>
        <w:t>ams</w:t>
      </w:r>
    </w:p>
    <w:p w14:paraId="04A8450C" w14:textId="1D89FC6B" w:rsidR="00745B14" w:rsidRPr="00745B14" w:rsidRDefault="00337FD8" w:rsidP="00745B14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745B14" w:rsidRPr="00745B14">
        <w:rPr>
          <w:rFonts w:ascii="Times New Roman" w:hAnsi="Times New Roman" w:cs="Times New Roman"/>
          <w:lang w:val="lt-LT"/>
        </w:rPr>
        <w:t>icorette</w:t>
      </w:r>
      <w:proofErr w:type="spellEnd"/>
      <w:r w:rsidR="00745B14" w:rsidRPr="00745B14">
        <w:rPr>
          <w:rFonts w:ascii="Times New Roman" w:hAnsi="Times New Roman" w:cs="Times New Roman"/>
          <w:lang w:val="lt-LT"/>
        </w:rPr>
        <w:t xml:space="preserve"> </w:t>
      </w:r>
      <w:r w:rsidR="008F2C77">
        <w:rPr>
          <w:rFonts w:ascii="Times New Roman" w:hAnsi="Times New Roman" w:cs="Times New Roman"/>
          <w:lang w:val="lt-LT"/>
        </w:rPr>
        <w:t>m</w:t>
      </w:r>
      <w:r w:rsidR="00745B14" w:rsidRPr="00745B14">
        <w:rPr>
          <w:rFonts w:ascii="Times New Roman" w:hAnsi="Times New Roman" w:cs="Times New Roman"/>
          <w:lang w:val="lt-LT"/>
        </w:rPr>
        <w:t>int galima vartoti tik pasitarus su sveikatos priežiūros specialistu.</w:t>
      </w:r>
    </w:p>
    <w:p w14:paraId="466D98B4" w14:textId="77777777" w:rsidR="00745B14" w:rsidRPr="00745B14" w:rsidRDefault="00745B14" w:rsidP="00745B1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58805D5" w14:textId="195CC2A3" w:rsidR="00745B14" w:rsidRPr="008F2C77" w:rsidRDefault="00745B14" w:rsidP="00745B14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8F2C77">
        <w:rPr>
          <w:rFonts w:ascii="Times New Roman" w:hAnsi="Times New Roman" w:cs="Times New Roman"/>
          <w:i/>
          <w:iCs/>
          <w:lang w:val="lt-LT"/>
        </w:rPr>
        <w:t>Vaikams iki 12</w:t>
      </w:r>
      <w:r w:rsidR="008F2C77" w:rsidRPr="008F2C77">
        <w:rPr>
          <w:rFonts w:ascii="Times New Roman" w:hAnsi="Times New Roman" w:cs="Times New Roman"/>
          <w:i/>
          <w:iCs/>
          <w:lang w:val="lt-LT"/>
        </w:rPr>
        <w:t> </w:t>
      </w:r>
      <w:r w:rsidRPr="008F2C77">
        <w:rPr>
          <w:rFonts w:ascii="Times New Roman" w:hAnsi="Times New Roman" w:cs="Times New Roman"/>
          <w:i/>
          <w:iCs/>
          <w:lang w:val="lt-LT"/>
        </w:rPr>
        <w:t>metų</w:t>
      </w:r>
    </w:p>
    <w:p w14:paraId="23337758" w14:textId="671267EE" w:rsidR="00262BA8" w:rsidRPr="00262BA8" w:rsidRDefault="00745B14" w:rsidP="00745B14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45B14">
        <w:rPr>
          <w:rFonts w:ascii="Times New Roman" w:hAnsi="Times New Roman" w:cs="Times New Roman"/>
          <w:lang w:val="lt-LT"/>
        </w:rPr>
        <w:t>Šio vaisto negalima vartoti vaikams iki 12</w:t>
      </w:r>
      <w:r w:rsidR="008F2C77">
        <w:rPr>
          <w:rFonts w:ascii="Times New Roman" w:hAnsi="Times New Roman" w:cs="Times New Roman"/>
          <w:lang w:val="lt-LT"/>
        </w:rPr>
        <w:t> </w:t>
      </w:r>
      <w:r w:rsidRPr="00745B14">
        <w:rPr>
          <w:rFonts w:ascii="Times New Roman" w:hAnsi="Times New Roman" w:cs="Times New Roman"/>
          <w:lang w:val="lt-LT"/>
        </w:rPr>
        <w:t>metų.</w:t>
      </w:r>
    </w:p>
    <w:p w14:paraId="66301F37" w14:textId="77777777" w:rsidR="00262BA8" w:rsidRPr="00262BA8" w:rsidRDefault="00262BA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1B8C3AB" w14:textId="4B30B215" w:rsidR="00262BA8" w:rsidRPr="00070648" w:rsidRDefault="00070648" w:rsidP="00C220D0">
      <w:pPr>
        <w:keepNext/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070648">
        <w:rPr>
          <w:rFonts w:ascii="Times New Roman" w:hAnsi="Times New Roman" w:cs="Times New Roman"/>
          <w:b/>
          <w:bCs/>
          <w:lang w:val="lt-LT"/>
        </w:rPr>
        <w:lastRenderedPageBreak/>
        <w:t>Vartojimo instrukcija</w:t>
      </w:r>
    </w:p>
    <w:p w14:paraId="183755C2" w14:textId="77777777" w:rsidR="00262BA8" w:rsidRDefault="00262BA8" w:rsidP="00C220D0">
      <w:pPr>
        <w:keepNext/>
        <w:spacing w:after="0" w:line="240" w:lineRule="auto"/>
        <w:rPr>
          <w:rFonts w:ascii="Times New Roman" w:hAnsi="Times New Roman" w:cs="Times New Roman"/>
          <w:lang w:val="lt-LT"/>
        </w:rPr>
      </w:pPr>
    </w:p>
    <w:p w14:paraId="1B0C4B28" w14:textId="5C7A6A6E" w:rsidR="00070648" w:rsidRDefault="00070648" w:rsidP="00C220D0">
      <w:pPr>
        <w:keepNext/>
        <w:spacing w:after="0" w:line="240" w:lineRule="auto"/>
        <w:rPr>
          <w:rFonts w:ascii="Times New Roman" w:hAnsi="Times New Roman" w:cs="Times New Roman"/>
          <w:lang w:val="lt-LT"/>
        </w:rPr>
      </w:pPr>
      <w:r w:rsidRPr="00001157">
        <w:rPr>
          <w:rFonts w:ascii="Times New Roman" w:hAnsi="Times New Roman" w:cs="Times New Roman"/>
          <w:highlight w:val="lightGray"/>
          <w:lang w:val="lt-LT"/>
        </w:rPr>
        <w:t>[</w:t>
      </w:r>
      <w:r w:rsidR="009B3326">
        <w:rPr>
          <w:rFonts w:ascii="Times New Roman" w:hAnsi="Times New Roman" w:cs="Times New Roman"/>
          <w:highlight w:val="lightGray"/>
          <w:lang w:val="lt-LT"/>
        </w:rPr>
        <w:t>P</w:t>
      </w:r>
      <w:r w:rsidR="00001157" w:rsidRPr="00001157">
        <w:rPr>
          <w:rFonts w:ascii="Times New Roman" w:hAnsi="Times New Roman" w:cs="Times New Roman"/>
          <w:highlight w:val="lightGray"/>
          <w:lang w:val="lt-LT"/>
        </w:rPr>
        <w:t>lastikini</w:t>
      </w:r>
      <w:r w:rsidR="009B3326">
        <w:rPr>
          <w:rFonts w:ascii="Times New Roman" w:hAnsi="Times New Roman" w:cs="Times New Roman"/>
          <w:highlight w:val="lightGray"/>
          <w:lang w:val="lt-LT"/>
        </w:rPr>
        <w:t xml:space="preserve">s </w:t>
      </w:r>
      <w:r w:rsidR="00001157" w:rsidRPr="00001157">
        <w:rPr>
          <w:rFonts w:ascii="Times New Roman" w:hAnsi="Times New Roman" w:cs="Times New Roman"/>
          <w:highlight w:val="lightGray"/>
          <w:lang w:val="lt-LT"/>
        </w:rPr>
        <w:t>buteliuk</w:t>
      </w:r>
      <w:r w:rsidR="009B3326">
        <w:rPr>
          <w:rFonts w:ascii="Times New Roman" w:hAnsi="Times New Roman" w:cs="Times New Roman"/>
          <w:highlight w:val="lightGray"/>
          <w:lang w:val="lt-LT"/>
        </w:rPr>
        <w:t>as</w:t>
      </w:r>
      <w:r w:rsidR="00001157" w:rsidRPr="00001157">
        <w:rPr>
          <w:rFonts w:ascii="Times New Roman" w:hAnsi="Times New Roman" w:cs="Times New Roman"/>
          <w:highlight w:val="lightGray"/>
          <w:lang w:val="lt-LT"/>
        </w:rPr>
        <w:t>]</w:t>
      </w:r>
    </w:p>
    <w:p w14:paraId="4BFF7A41" w14:textId="09AC4E41" w:rsidR="009B3326" w:rsidRDefault="006558B2" w:rsidP="00C220D0">
      <w:pPr>
        <w:keepNext/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noProof/>
          <w:lang w:val="lt-LT"/>
          <w14:ligatures w14:val="standardContextual"/>
        </w:rPr>
        <w:drawing>
          <wp:anchor distT="0" distB="0" distL="114300" distR="114300" simplePos="0" relativeHeight="251666442" behindDoc="0" locked="0" layoutInCell="1" allowOverlap="1" wp14:anchorId="12A95B0C" wp14:editId="446CCB17">
            <wp:simplePos x="0" y="0"/>
            <wp:positionH relativeFrom="column">
              <wp:posOffset>2881528</wp:posOffset>
            </wp:positionH>
            <wp:positionV relativeFrom="paragraph">
              <wp:posOffset>-3200</wp:posOffset>
            </wp:positionV>
            <wp:extent cx="2221149" cy="1950277"/>
            <wp:effectExtent l="0" t="0" r="8255" b="0"/>
            <wp:wrapNone/>
            <wp:docPr id="1251175719" name="Picture 4" descr="A black and white image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75719" name="Picture 4" descr="A black and white image of a person's 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590" cy="197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26" w:rsidRPr="009B3326">
        <w:rPr>
          <w:rFonts w:ascii="Times New Roman" w:hAnsi="Times New Roman" w:cs="Times New Roman"/>
          <w:noProof/>
          <w:lang w:val="lt-LT"/>
        </w:rPr>
        <w:drawing>
          <wp:inline distT="0" distB="0" distL="0" distR="0" wp14:anchorId="3367508B" wp14:editId="4AED7BF9">
            <wp:extent cx="2113212" cy="1907972"/>
            <wp:effectExtent l="0" t="0" r="1905" b="0"/>
            <wp:docPr id="1295956729" name="Picture 1" descr="A diagram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56729" name="Picture 1" descr="A diagram of a person's hea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0669" cy="19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1591A" w14:textId="7DE0DC15" w:rsidR="00070648" w:rsidRDefault="005B0E50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B0E50">
        <w:rPr>
          <w:rFonts w:ascii="Times New Roman" w:hAnsi="Times New Roman" w:cs="Times New Roman"/>
          <w:noProof/>
          <w:lang w:val="lt-LT"/>
        </w:rPr>
        <mc:AlternateContent>
          <mc:Choice Requires="wps">
            <w:drawing>
              <wp:inline distT="0" distB="0" distL="0" distR="0" wp14:anchorId="68495A7A" wp14:editId="7AB08850">
                <wp:extent cx="2360930" cy="1404620"/>
                <wp:effectExtent l="0" t="0" r="127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6649E" w14:textId="3AB60F97" w:rsidR="005B0E50" w:rsidRPr="005B0E50" w:rsidRDefault="00836EE5" w:rsidP="005B0E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P</w:t>
                            </w:r>
                            <w:r w:rsidRPr="00034E62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aspauskite atidarymo mygtuką šone ir tuo pačiu metu kelkite dangtelį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495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" stroked="f">
                <v:textbox style="mso-fit-shape-to-text:t">
                  <w:txbxContent>
                    <w:p w14:paraId="3876649E" w14:textId="3AB60F97" w:rsidR="005B0E50" w:rsidRPr="005B0E50" w:rsidRDefault="00836EE5" w:rsidP="005B0E50">
                      <w:pPr>
                        <w:spacing w:after="0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lt-LT"/>
                        </w:rPr>
                        <w:t>P</w:t>
                      </w:r>
                      <w:r w:rsidRPr="00034E62">
                        <w:rPr>
                          <w:rFonts w:ascii="Times New Roman" w:hAnsi="Times New Roman" w:cs="Times New Roman"/>
                          <w:lang w:val="lt-LT"/>
                        </w:rPr>
                        <w:t>aspauskite atidarymo mygtuką šone ir tuo pačiu metu kelkite dangtelį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106B1" w:rsidRPr="005B0E50">
        <w:rPr>
          <w:rFonts w:ascii="Times New Roman" w:hAnsi="Times New Roman" w:cs="Times New Roman"/>
          <w:noProof/>
          <w:lang w:val="lt-LT"/>
        </w:rPr>
        <mc:AlternateContent>
          <mc:Choice Requires="wps">
            <w:drawing>
              <wp:inline distT="0" distB="0" distL="0" distR="0" wp14:anchorId="36680D43" wp14:editId="22BFF9D4">
                <wp:extent cx="2914650" cy="1404620"/>
                <wp:effectExtent l="0" t="0" r="0" b="0"/>
                <wp:docPr id="664630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D4811" w14:textId="41B97111" w:rsidR="00E106B1" w:rsidRPr="00711F7B" w:rsidRDefault="00711F7B" w:rsidP="00E106B1">
                            <w:pPr>
                              <w:spacing w:after="0"/>
                              <w:ind w:left="993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711F7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Spustelkite dangtelį žemyn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680D43" id="_x0000_s1027" type="#_x0000_t202" style="width:229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" stroked="f">
                <v:textbox style="mso-fit-shape-to-text:t">
                  <w:txbxContent>
                    <w:p w14:paraId="7A8D4811" w14:textId="41B97111" w:rsidR="00E106B1" w:rsidRPr="00711F7B" w:rsidRDefault="00711F7B" w:rsidP="00E106B1">
                      <w:pPr>
                        <w:spacing w:after="0"/>
                        <w:ind w:left="993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711F7B">
                        <w:rPr>
                          <w:rFonts w:ascii="Times New Roman" w:hAnsi="Times New Roman" w:cs="Times New Roman"/>
                          <w:lang w:val="lt-LT"/>
                        </w:rPr>
                        <w:t>Spustelkite dangtelį žemyn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037F3A" w14:textId="77777777" w:rsidR="005B0E50" w:rsidRPr="00262BA8" w:rsidRDefault="005B0E50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72D3506" w14:textId="67180C16" w:rsidR="00262BA8" w:rsidRPr="00537711" w:rsidRDefault="00537711" w:rsidP="00262BA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537711">
        <w:rPr>
          <w:rFonts w:ascii="Times New Roman" w:hAnsi="Times New Roman" w:cs="Times New Roman"/>
          <w:bCs/>
          <w:highlight w:val="lightGray"/>
          <w:lang w:val="lt-LT"/>
        </w:rPr>
        <w:t>[Kartoninė dėžutė]</w:t>
      </w:r>
    </w:p>
    <w:p w14:paraId="00FA03DE" w14:textId="77777777" w:rsidR="00537711" w:rsidRDefault="00537711" w:rsidP="00262BA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4A1872F9" w14:textId="2FB1E913" w:rsidR="00FB774E" w:rsidRPr="00262BA8" w:rsidRDefault="00FB774E" w:rsidP="00262BA8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FB774E">
        <w:rPr>
          <w:rFonts w:ascii="Times New Roman" w:hAnsi="Times New Roman" w:cs="Times New Roman"/>
          <w:b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68490" behindDoc="0" locked="0" layoutInCell="1" allowOverlap="1" wp14:anchorId="57473DF7" wp14:editId="51112349">
                <wp:simplePos x="0" y="0"/>
                <wp:positionH relativeFrom="column">
                  <wp:posOffset>1784985</wp:posOffset>
                </wp:positionH>
                <wp:positionV relativeFrom="paragraph">
                  <wp:posOffset>135255</wp:posOffset>
                </wp:positionV>
                <wp:extent cx="2360930" cy="1404620"/>
                <wp:effectExtent l="0" t="0" r="20320" b="20955"/>
                <wp:wrapNone/>
                <wp:docPr id="1591465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FBAE" w14:textId="0E0B4699" w:rsidR="00F17DB6" w:rsidRPr="00D26D58" w:rsidRDefault="00F17DB6" w:rsidP="00F17D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Norėdami atidaryti:</w:t>
                            </w:r>
                          </w:p>
                          <w:p w14:paraId="5C124C4D" w14:textId="7817E195" w:rsidR="00F17DB6" w:rsidRPr="00D26D58" w:rsidRDefault="00F17DB6" w:rsidP="00F17D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1. Švelniai </w:t>
                            </w:r>
                            <w:r w:rsidR="00E20A8C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pa</w:t>
                            </w: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sp</w:t>
                            </w:r>
                            <w:r w:rsidR="00836EE5"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auskite</w:t>
                            </w: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</w:t>
                            </w:r>
                            <w:r w:rsidR="00D26D58"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mygtuką</w:t>
                            </w: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, ant kurio užrašyta „spauskite čia“.</w:t>
                            </w:r>
                          </w:p>
                          <w:p w14:paraId="0B4E27D1" w14:textId="405879F6" w:rsidR="00FB774E" w:rsidRPr="00D26D58" w:rsidRDefault="00F17DB6" w:rsidP="00F17D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</w:pP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2. Tuo pačiu metu stipriai </w:t>
                            </w:r>
                            <w:r w:rsidR="00E20A8C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pakelkite</w:t>
                            </w:r>
                            <w:r w:rsidRPr="00D26D58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dėžutės viršų.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73DF7" id="_x0000_s1028" type="#_x0000_t202" style="position:absolute;margin-left:140.55pt;margin-top:10.65pt;width:185.9pt;height:110.6pt;z-index:25166849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E+JdP7eAAAACgEAAA8AAAAAAAAAAAAAAAAAbwQAAGRycy9kb3ducmV2LnhtbFBLBQYAAAAA&#10;BAAEAPMAAAB6BQAAAAA=&#10;">
                <v:textbox style="mso-fit-shape-to-text:t">
                  <w:txbxContent>
                    <w:p w14:paraId="77A6FBAE" w14:textId="0E0B4699" w:rsidR="00F17DB6" w:rsidRPr="00D26D58" w:rsidRDefault="00F17DB6" w:rsidP="00F17DB6">
                      <w:pPr>
                        <w:spacing w:after="0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>Norėdami atidaryti:</w:t>
                      </w:r>
                    </w:p>
                    <w:p w14:paraId="5C124C4D" w14:textId="7817E195" w:rsidR="00F17DB6" w:rsidRPr="00D26D58" w:rsidRDefault="00F17DB6" w:rsidP="00F17DB6">
                      <w:pPr>
                        <w:spacing w:after="0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1. Švelniai </w:t>
                      </w:r>
                      <w:r w:rsidR="00E20A8C">
                        <w:rPr>
                          <w:rFonts w:ascii="Times New Roman" w:hAnsi="Times New Roman" w:cs="Times New Roman"/>
                          <w:lang w:val="lt-LT"/>
                        </w:rPr>
                        <w:t>pa</w:t>
                      </w: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>sp</w:t>
                      </w:r>
                      <w:r w:rsidR="00836EE5" w:rsidRPr="00D26D58">
                        <w:rPr>
                          <w:rFonts w:ascii="Times New Roman" w:hAnsi="Times New Roman" w:cs="Times New Roman"/>
                          <w:lang w:val="lt-LT"/>
                        </w:rPr>
                        <w:t>auskite</w:t>
                      </w: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</w:t>
                      </w:r>
                      <w:r w:rsidR="00D26D58" w:rsidRPr="00D26D58">
                        <w:rPr>
                          <w:rFonts w:ascii="Times New Roman" w:hAnsi="Times New Roman" w:cs="Times New Roman"/>
                          <w:lang w:val="lt-LT"/>
                        </w:rPr>
                        <w:t>mygtuką</w:t>
                      </w: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>, ant kurio užrašyta „spauskite čia“.</w:t>
                      </w:r>
                    </w:p>
                    <w:p w14:paraId="0B4E27D1" w14:textId="405879F6" w:rsidR="00FB774E" w:rsidRPr="00D26D58" w:rsidRDefault="00F17DB6" w:rsidP="00F17DB6">
                      <w:pPr>
                        <w:spacing w:after="0"/>
                        <w:rPr>
                          <w:rFonts w:ascii="Times New Roman" w:hAnsi="Times New Roman" w:cs="Times New Roman"/>
                          <w:lang w:val="lt-LT"/>
                        </w:rPr>
                      </w:pP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2. Tuo pačiu metu stipriai </w:t>
                      </w:r>
                      <w:r w:rsidR="00E20A8C">
                        <w:rPr>
                          <w:rFonts w:ascii="Times New Roman" w:hAnsi="Times New Roman" w:cs="Times New Roman"/>
                          <w:lang w:val="lt-LT"/>
                        </w:rPr>
                        <w:t>pakelkite</w:t>
                      </w:r>
                      <w:r w:rsidRPr="00D26D58">
                        <w:rPr>
                          <w:rFonts w:ascii="Times New Roman" w:hAnsi="Times New Roman" w:cs="Times New Roman"/>
                          <w:lang w:val="lt-LT"/>
                        </w:rPr>
                        <w:t xml:space="preserve"> dėžutės viršų.</w:t>
                      </w:r>
                    </w:p>
                  </w:txbxContent>
                </v:textbox>
              </v:shape>
            </w:pict>
          </mc:Fallback>
        </mc:AlternateContent>
      </w:r>
      <w:r w:rsidRPr="00FB774E">
        <w:rPr>
          <w:rFonts w:ascii="Times New Roman" w:hAnsi="Times New Roman" w:cs="Times New Roman"/>
          <w:b/>
          <w:noProof/>
          <w:lang w:val="lt-LT"/>
        </w:rPr>
        <w:drawing>
          <wp:inline distT="0" distB="0" distL="0" distR="0" wp14:anchorId="2B6C63A5" wp14:editId="2446770F">
            <wp:extent cx="1648877" cy="1323975"/>
            <wp:effectExtent l="0" t="0" r="8890" b="0"/>
            <wp:docPr id="46503685" name="Picture 1" descr="A green and white sign with arrows and a person wearing a ma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3685" name="Picture 1" descr="A green and white sign with arrows and a person wearing a mask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3762" cy="132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7E8D" w14:textId="47783D08" w:rsidR="0092659A" w:rsidRDefault="0092659A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92659A">
        <w:rPr>
          <w:rFonts w:ascii="Times New Roman" w:hAnsi="Times New Roman" w:cs="Times New Roman"/>
          <w:bCs/>
          <w:color w:val="000000"/>
          <w:lang w:val="lt-LT"/>
        </w:rPr>
        <w:t>Norėdami uždary</w:t>
      </w:r>
      <w:r>
        <w:rPr>
          <w:rFonts w:ascii="Times New Roman" w:hAnsi="Times New Roman" w:cs="Times New Roman"/>
          <w:bCs/>
          <w:color w:val="000000"/>
          <w:lang w:val="lt-LT"/>
        </w:rPr>
        <w:t>t</w:t>
      </w:r>
      <w:r w:rsidRPr="0092659A">
        <w:rPr>
          <w:rFonts w:ascii="Times New Roman" w:hAnsi="Times New Roman" w:cs="Times New Roman"/>
          <w:bCs/>
          <w:color w:val="000000"/>
          <w:lang w:val="lt-LT"/>
        </w:rPr>
        <w:t xml:space="preserve">i: </w:t>
      </w:r>
      <w:r w:rsidR="00EC4D31" w:rsidRPr="00EC4D31">
        <w:rPr>
          <w:rFonts w:ascii="Times New Roman" w:hAnsi="Times New Roman" w:cs="Times New Roman"/>
          <w:bCs/>
          <w:color w:val="000000"/>
          <w:lang w:val="lt-LT"/>
        </w:rPr>
        <w:t>įspauskite dėžutės viršų.</w:t>
      </w:r>
    </w:p>
    <w:p w14:paraId="6BE12205" w14:textId="77777777" w:rsidR="00EC4D31" w:rsidRDefault="00EC4D31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</w:p>
    <w:p w14:paraId="20E4A1D8" w14:textId="3803C523" w:rsidR="007A5ED7" w:rsidRDefault="0051246E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>[</w:t>
      </w:r>
      <w:r w:rsidR="007A5ED7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Pastaba: Pakuotės lapelis </w:t>
      </w:r>
      <w:r w:rsidR="00DB4440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kartoninėms dėžutėms </w:t>
      </w:r>
      <w:r w:rsidR="007A5ED7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bus atspausdintas tik su instrukcijomis, kaip atidaryti dėžutę. </w:t>
      </w:r>
      <w:r w:rsidR="00DB4440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Pakuotės </w:t>
      </w:r>
      <w:r w:rsidR="007A5ED7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lapelis </w:t>
      </w:r>
      <w:r w:rsidR="00DB4440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plastikiniams buteliukams </w:t>
      </w:r>
      <w:r w:rsidR="007A5ED7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 xml:space="preserve">bus atspausdintas tik su instrukcijomis, kaip atidaryti plastikinį </w:t>
      </w:r>
      <w:r w:rsidR="00DB4440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>buteliuką</w:t>
      </w:r>
      <w:r w:rsidR="007A5ED7"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>.</w:t>
      </w:r>
      <w:r w:rsidRPr="0051246E">
        <w:rPr>
          <w:rFonts w:ascii="Times New Roman" w:hAnsi="Times New Roman" w:cs="Times New Roman"/>
          <w:bCs/>
          <w:color w:val="000000"/>
          <w:highlight w:val="lightGray"/>
          <w:lang w:val="lt-LT"/>
        </w:rPr>
        <w:t>]</w:t>
      </w:r>
    </w:p>
    <w:p w14:paraId="684D6D65" w14:textId="77777777" w:rsidR="007A5ED7" w:rsidRDefault="007A5ED7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</w:p>
    <w:p w14:paraId="68350C4E" w14:textId="1CD0A1E8" w:rsidR="00940549" w:rsidRPr="00940549" w:rsidRDefault="00940549" w:rsidP="009405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40549">
        <w:rPr>
          <w:rFonts w:ascii="Times New Roman" w:hAnsi="Times New Roman" w:cs="Times New Roman"/>
          <w:lang w:val="lt-LT"/>
        </w:rPr>
        <w:t>Šis vaistas skirtas vartoti ant burnos gleivinės. Jis turi būti dedamas į burną, kur ištirpsta ir atpalaiduoja nikotiną, kuris absorbuojamas per burnos gleivinę į organizmą.</w:t>
      </w:r>
    </w:p>
    <w:p w14:paraId="7BA3BED3" w14:textId="2F198AAB" w:rsidR="00262BA8" w:rsidRDefault="00940549" w:rsidP="009405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40549">
        <w:rPr>
          <w:rFonts w:ascii="Times New Roman" w:hAnsi="Times New Roman" w:cs="Times New Roman"/>
          <w:lang w:val="lt-LT"/>
        </w:rPr>
        <w:t xml:space="preserve">Įsidėkite vieną pastilę į burną ir kartkartėmis </w:t>
      </w:r>
      <w:r w:rsidR="00C35C98">
        <w:rPr>
          <w:rFonts w:ascii="Times New Roman" w:hAnsi="Times New Roman" w:cs="Times New Roman"/>
          <w:lang w:val="lt-LT"/>
        </w:rPr>
        <w:t>perkelkite</w:t>
      </w:r>
      <w:r w:rsidRPr="00940549">
        <w:rPr>
          <w:rFonts w:ascii="Times New Roman" w:hAnsi="Times New Roman" w:cs="Times New Roman"/>
          <w:lang w:val="lt-LT"/>
        </w:rPr>
        <w:t xml:space="preserve"> ją iš vienos burnos pusės į kitą, kol ji visiškai ištirps. Tai paprastai trunka mažiau nei 20</w:t>
      </w:r>
      <w:r w:rsidR="00885636">
        <w:rPr>
          <w:rFonts w:ascii="Times New Roman" w:hAnsi="Times New Roman" w:cs="Times New Roman"/>
          <w:lang w:val="lt-LT"/>
        </w:rPr>
        <w:t> </w:t>
      </w:r>
      <w:r w:rsidRPr="00940549">
        <w:rPr>
          <w:rFonts w:ascii="Times New Roman" w:hAnsi="Times New Roman" w:cs="Times New Roman"/>
          <w:lang w:val="lt-LT"/>
        </w:rPr>
        <w:t xml:space="preserve">minučių. Pastilės negalima kramtyti </w:t>
      </w:r>
      <w:r w:rsidR="00885636">
        <w:rPr>
          <w:rFonts w:ascii="Times New Roman" w:hAnsi="Times New Roman" w:cs="Times New Roman"/>
          <w:lang w:val="lt-LT"/>
        </w:rPr>
        <w:t>a</w:t>
      </w:r>
      <w:r w:rsidRPr="00940549">
        <w:rPr>
          <w:rFonts w:ascii="Times New Roman" w:hAnsi="Times New Roman" w:cs="Times New Roman"/>
          <w:lang w:val="lt-LT"/>
        </w:rPr>
        <w:t>r nuryti. Kol pastilė yra burnoje, negalima valgyti ir gerti.</w:t>
      </w:r>
    </w:p>
    <w:p w14:paraId="596BC19D" w14:textId="77777777" w:rsidR="0051246E" w:rsidRDefault="0051246E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D6211B8" w14:textId="55761684" w:rsidR="00530C75" w:rsidRPr="00C05F64" w:rsidRDefault="00530C75" w:rsidP="00530C7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C05F64">
        <w:rPr>
          <w:rFonts w:ascii="Times New Roman" w:hAnsi="Times New Roman" w:cs="Times New Roman"/>
          <w:b/>
          <w:bCs/>
          <w:lang w:val="lt-LT"/>
        </w:rPr>
        <w:t xml:space="preserve">Jei kyla </w:t>
      </w:r>
      <w:r w:rsidR="00C05F64" w:rsidRPr="00C05F64">
        <w:rPr>
          <w:rFonts w:ascii="Times New Roman" w:hAnsi="Times New Roman" w:cs="Times New Roman"/>
          <w:b/>
          <w:bCs/>
          <w:lang w:val="lt-LT"/>
        </w:rPr>
        <w:t>noras</w:t>
      </w:r>
      <w:r w:rsidRPr="00C05F64">
        <w:rPr>
          <w:rFonts w:ascii="Times New Roman" w:hAnsi="Times New Roman" w:cs="Times New Roman"/>
          <w:b/>
          <w:bCs/>
          <w:lang w:val="lt-LT"/>
        </w:rPr>
        <w:t xml:space="preserve"> vėl pradėti rūkyti</w:t>
      </w:r>
    </w:p>
    <w:p w14:paraId="364EBC9A" w14:textId="35B10E5E" w:rsidR="00530C75" w:rsidRPr="00530C75" w:rsidRDefault="00530C75" w:rsidP="00530C7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530C75">
        <w:rPr>
          <w:rFonts w:ascii="Times New Roman" w:hAnsi="Times New Roman" w:cs="Times New Roman"/>
          <w:lang w:val="lt-LT"/>
        </w:rPr>
        <w:t>Jei</w:t>
      </w:r>
      <w:r w:rsidR="00C05F64">
        <w:rPr>
          <w:rFonts w:ascii="Times New Roman" w:hAnsi="Times New Roman" w:cs="Times New Roman"/>
          <w:lang w:val="lt-LT"/>
        </w:rPr>
        <w:t>gu</w:t>
      </w:r>
      <w:r w:rsidR="002C34F7">
        <w:rPr>
          <w:rFonts w:ascii="Times New Roman" w:hAnsi="Times New Roman" w:cs="Times New Roman"/>
          <w:lang w:val="lt-LT"/>
        </w:rPr>
        <w:t xml:space="preserve"> Jūs</w:t>
      </w:r>
      <w:r w:rsidRPr="00530C75">
        <w:rPr>
          <w:rFonts w:ascii="Times New Roman" w:hAnsi="Times New Roman" w:cs="Times New Roman"/>
          <w:lang w:val="lt-LT"/>
        </w:rPr>
        <w:t>:</w:t>
      </w:r>
    </w:p>
    <w:p w14:paraId="05A6240F" w14:textId="329E8C9C" w:rsidR="00530C75" w:rsidRPr="00E950EC" w:rsidRDefault="00530C75" w:rsidP="00E950EC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E950EC">
        <w:rPr>
          <w:rFonts w:ascii="Times New Roman" w:hAnsi="Times New Roman" w:cs="Times New Roman"/>
          <w:lang w:val="lt-LT"/>
        </w:rPr>
        <w:t>nerimaujate, kad galite vėl pradėti rūkyti</w:t>
      </w:r>
      <w:r w:rsidR="00E950EC">
        <w:rPr>
          <w:rFonts w:ascii="Times New Roman" w:hAnsi="Times New Roman" w:cs="Times New Roman"/>
          <w:lang w:val="lt-LT"/>
        </w:rPr>
        <w:t>;</w:t>
      </w:r>
    </w:p>
    <w:p w14:paraId="04E86A47" w14:textId="4C81F3C1" w:rsidR="00E950EC" w:rsidRDefault="00531EB6" w:rsidP="00E950EC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367877">
        <w:rPr>
          <w:rFonts w:ascii="Times New Roman" w:hAnsi="Times New Roman" w:cs="Times New Roman"/>
          <w:lang w:val="lt-LT"/>
        </w:rPr>
        <w:t xml:space="preserve">manote, kad </w:t>
      </w:r>
      <w:r>
        <w:rPr>
          <w:rFonts w:ascii="Times New Roman" w:hAnsi="Times New Roman" w:cs="Times New Roman"/>
          <w:lang w:val="lt-LT"/>
        </w:rPr>
        <w:t xml:space="preserve">Jums </w:t>
      </w:r>
      <w:r w:rsidRPr="00367877">
        <w:rPr>
          <w:rFonts w:ascii="Times New Roman" w:hAnsi="Times New Roman" w:cs="Times New Roman"/>
          <w:lang w:val="lt-LT"/>
        </w:rPr>
        <w:t>bus sunku visiškai</w:t>
      </w:r>
      <w:r>
        <w:rPr>
          <w:rFonts w:ascii="Times New Roman" w:hAnsi="Times New Roman" w:cs="Times New Roman"/>
          <w:lang w:val="lt-LT"/>
        </w:rPr>
        <w:t xml:space="preserve"> </w:t>
      </w:r>
      <w:r w:rsidR="00E950EC">
        <w:rPr>
          <w:rFonts w:ascii="Times New Roman" w:hAnsi="Times New Roman" w:cs="Times New Roman"/>
          <w:lang w:val="lt-LT"/>
        </w:rPr>
        <w:t xml:space="preserve">nustoti </w:t>
      </w:r>
      <w:r w:rsidR="00530C75" w:rsidRPr="00E950EC">
        <w:rPr>
          <w:rFonts w:ascii="Times New Roman" w:hAnsi="Times New Roman" w:cs="Times New Roman"/>
          <w:lang w:val="lt-LT"/>
        </w:rPr>
        <w:t>vartoti pastiles</w:t>
      </w:r>
      <w:r w:rsidR="00DA2169">
        <w:rPr>
          <w:rFonts w:ascii="Times New Roman" w:hAnsi="Times New Roman" w:cs="Times New Roman"/>
          <w:lang w:val="lt-LT"/>
        </w:rPr>
        <w:t>,</w:t>
      </w:r>
    </w:p>
    <w:p w14:paraId="211B7C45" w14:textId="090E3DC1" w:rsidR="0051246E" w:rsidRPr="00E950EC" w:rsidRDefault="00530C75" w:rsidP="00E950E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E950EC">
        <w:rPr>
          <w:rFonts w:ascii="Times New Roman" w:hAnsi="Times New Roman" w:cs="Times New Roman"/>
          <w:lang w:val="lt-LT"/>
        </w:rPr>
        <w:t xml:space="preserve">pasitarkite su sveikatos priežiūros specialistu. Jei vėl pradėsite rūkyti, jis galės patarti, kaip pasiekti geriausių rezultatų </w:t>
      </w:r>
      <w:r w:rsidR="003107D5">
        <w:rPr>
          <w:rFonts w:ascii="Times New Roman" w:hAnsi="Times New Roman" w:cs="Times New Roman"/>
          <w:lang w:val="lt-LT"/>
        </w:rPr>
        <w:t xml:space="preserve">toliau </w:t>
      </w:r>
      <w:r w:rsidRPr="00E950EC">
        <w:rPr>
          <w:rFonts w:ascii="Times New Roman" w:hAnsi="Times New Roman" w:cs="Times New Roman"/>
          <w:lang w:val="lt-LT"/>
        </w:rPr>
        <w:t xml:space="preserve">taikant </w:t>
      </w:r>
      <w:r w:rsidR="008A6DB1">
        <w:rPr>
          <w:rFonts w:ascii="Times New Roman" w:hAnsi="Times New Roman" w:cs="Times New Roman"/>
          <w:lang w:val="lt-LT"/>
        </w:rPr>
        <w:t xml:space="preserve">pakaitinę </w:t>
      </w:r>
      <w:r w:rsidRPr="00E950EC">
        <w:rPr>
          <w:rFonts w:ascii="Times New Roman" w:hAnsi="Times New Roman" w:cs="Times New Roman"/>
          <w:lang w:val="lt-LT"/>
        </w:rPr>
        <w:t>nikotino terapij</w:t>
      </w:r>
      <w:r w:rsidR="003107D5">
        <w:rPr>
          <w:rFonts w:ascii="Times New Roman" w:hAnsi="Times New Roman" w:cs="Times New Roman"/>
          <w:lang w:val="lt-LT"/>
        </w:rPr>
        <w:t>ą</w:t>
      </w:r>
      <w:r w:rsidRPr="00E950EC">
        <w:rPr>
          <w:rFonts w:ascii="Times New Roman" w:hAnsi="Times New Roman" w:cs="Times New Roman"/>
          <w:lang w:val="lt-LT"/>
        </w:rPr>
        <w:t xml:space="preserve"> (NPT).</w:t>
      </w:r>
    </w:p>
    <w:p w14:paraId="52D85571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C66F3B5" w14:textId="307110ED" w:rsidR="009E66E9" w:rsidRPr="008860A0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="00337FD8">
        <w:rPr>
          <w:rFonts w:ascii="Times New Roman" w:hAnsi="Times New Roman" w:cs="Times New Roman"/>
          <w:b/>
          <w:lang w:val="lt-LT"/>
        </w:rPr>
        <w:t>N</w:t>
      </w:r>
      <w:r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b/>
          <w:lang w:val="lt-LT"/>
        </w:rPr>
        <w:t xml:space="preserve"> mint dozę</w:t>
      </w:r>
    </w:p>
    <w:p w14:paraId="6F43D585" w14:textId="7CA31774" w:rsidR="003A565F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 xml:space="preserve">Nikotino galima perdozuoti, jei </w:t>
      </w:r>
      <w:r w:rsidR="009401F2">
        <w:rPr>
          <w:rFonts w:ascii="Times New Roman" w:hAnsi="Times New Roman" w:cs="Times New Roman"/>
          <w:lang w:val="lt-LT"/>
        </w:rPr>
        <w:t>rūkote</w:t>
      </w:r>
      <w:r w:rsidR="0031317F">
        <w:rPr>
          <w:rFonts w:ascii="Times New Roman" w:hAnsi="Times New Roman" w:cs="Times New Roman"/>
          <w:lang w:val="lt-LT"/>
        </w:rPr>
        <w:t xml:space="preserve"> tuo pačiu metu</w:t>
      </w:r>
      <w:r w:rsidR="003A565F">
        <w:rPr>
          <w:rFonts w:ascii="Times New Roman" w:hAnsi="Times New Roman" w:cs="Times New Roman"/>
          <w:lang w:val="lt-LT"/>
        </w:rPr>
        <w:t>,</w:t>
      </w:r>
      <w:r w:rsidR="0031317F">
        <w:rPr>
          <w:rFonts w:ascii="Times New Roman" w:hAnsi="Times New Roman" w:cs="Times New Roman"/>
          <w:lang w:val="lt-LT"/>
        </w:rPr>
        <w:t xml:space="preserve"> kai vartojate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="0031317F">
        <w:rPr>
          <w:rFonts w:ascii="Times New Roman" w:hAnsi="Times New Roman" w:cs="Times New Roman"/>
          <w:lang w:val="lt-LT"/>
        </w:rPr>
        <w:t>icorette</w:t>
      </w:r>
      <w:proofErr w:type="spellEnd"/>
      <w:r w:rsidR="0031317F">
        <w:rPr>
          <w:rFonts w:ascii="Times New Roman" w:hAnsi="Times New Roman" w:cs="Times New Roman"/>
          <w:lang w:val="lt-LT"/>
        </w:rPr>
        <w:t xml:space="preserve"> mint</w:t>
      </w:r>
      <w:r w:rsidRPr="00262BA8">
        <w:rPr>
          <w:rFonts w:ascii="Times New Roman" w:hAnsi="Times New Roman" w:cs="Times New Roman"/>
          <w:lang w:val="lt-LT"/>
        </w:rPr>
        <w:t>.</w:t>
      </w:r>
    </w:p>
    <w:p w14:paraId="0CCE12B4" w14:textId="6669B743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 xml:space="preserve">Jeigu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262BA8">
        <w:rPr>
          <w:rFonts w:ascii="Times New Roman" w:hAnsi="Times New Roman" w:cs="Times New Roman"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lang w:val="lt-LT"/>
        </w:rPr>
        <w:t xml:space="preserve"> mint pavartojo vaikas arba jeigu Jūs suvartojote per didelę </w:t>
      </w:r>
      <w:proofErr w:type="spellStart"/>
      <w:r w:rsidR="00337FD8">
        <w:rPr>
          <w:rFonts w:ascii="Times New Roman" w:hAnsi="Times New Roman" w:cs="Times New Roman"/>
          <w:lang w:val="lt-LT"/>
        </w:rPr>
        <w:t>N</w:t>
      </w:r>
      <w:r w:rsidRPr="00262BA8">
        <w:rPr>
          <w:rFonts w:ascii="Times New Roman" w:hAnsi="Times New Roman" w:cs="Times New Roman"/>
          <w:lang w:val="lt-LT"/>
        </w:rPr>
        <w:t>icorette</w:t>
      </w:r>
      <w:proofErr w:type="spellEnd"/>
      <w:r w:rsidRPr="00262BA8">
        <w:rPr>
          <w:rFonts w:ascii="Times New Roman" w:hAnsi="Times New Roman" w:cs="Times New Roman"/>
          <w:lang w:val="lt-LT"/>
        </w:rPr>
        <w:t xml:space="preserve"> mint dozę</w:t>
      </w:r>
      <w:r w:rsidR="00765F87">
        <w:rPr>
          <w:rFonts w:ascii="Times New Roman" w:hAnsi="Times New Roman" w:cs="Times New Roman"/>
          <w:lang w:val="lt-LT"/>
        </w:rPr>
        <w:t xml:space="preserve"> nei nurodyta</w:t>
      </w:r>
      <w:r w:rsidRPr="00262BA8">
        <w:rPr>
          <w:rFonts w:ascii="Times New Roman" w:hAnsi="Times New Roman" w:cs="Times New Roman"/>
          <w:lang w:val="lt-LT"/>
        </w:rPr>
        <w:t xml:space="preserve">, </w:t>
      </w:r>
      <w:r w:rsidR="00435367" w:rsidRPr="00C220D0">
        <w:rPr>
          <w:rFonts w:ascii="Times New Roman" w:hAnsi="Times New Roman" w:cs="Times New Roman"/>
          <w:b/>
          <w:bCs/>
          <w:lang w:val="lt-LT"/>
        </w:rPr>
        <w:t>nedelsdami</w:t>
      </w:r>
      <w:r w:rsidRPr="00262BA8">
        <w:rPr>
          <w:rFonts w:ascii="Times New Roman" w:hAnsi="Times New Roman" w:cs="Times New Roman"/>
          <w:b/>
          <w:lang w:val="lt-LT"/>
        </w:rPr>
        <w:t xml:space="preserve"> </w:t>
      </w:r>
      <w:r w:rsidRPr="00262BA8">
        <w:rPr>
          <w:rFonts w:ascii="Times New Roman" w:hAnsi="Times New Roman" w:cs="Times New Roman"/>
          <w:lang w:val="lt-LT"/>
        </w:rPr>
        <w:t>kreipkitės į gydytoją ar artimiausią ligoninės priėmimo skyrių. Nikotino dozės, kurias gydymo metu toleruoja suaugę rūkantieji,</w:t>
      </w:r>
      <w:r w:rsidRPr="00262BA8">
        <w:rPr>
          <w:rFonts w:ascii="Times New Roman" w:hAnsi="Times New Roman" w:cs="Times New Roman"/>
          <w:b/>
          <w:lang w:val="lt-LT"/>
        </w:rPr>
        <w:t xml:space="preserve"> vaikams</w:t>
      </w:r>
      <w:r w:rsidRPr="00262BA8">
        <w:rPr>
          <w:rFonts w:ascii="Times New Roman" w:hAnsi="Times New Roman" w:cs="Times New Roman"/>
          <w:lang w:val="lt-LT"/>
        </w:rPr>
        <w:t xml:space="preserve"> gali sukelti sunk</w:t>
      </w:r>
      <w:r w:rsidR="00251DF6">
        <w:rPr>
          <w:rFonts w:ascii="Times New Roman" w:hAnsi="Times New Roman" w:cs="Times New Roman"/>
          <w:lang w:val="lt-LT"/>
        </w:rPr>
        <w:t>aus</w:t>
      </w:r>
      <w:r w:rsidRPr="00262BA8">
        <w:rPr>
          <w:rFonts w:ascii="Times New Roman" w:hAnsi="Times New Roman" w:cs="Times New Roman"/>
          <w:lang w:val="lt-LT"/>
        </w:rPr>
        <w:t xml:space="preserve"> apsinuodijimo simptom</w:t>
      </w:r>
      <w:r w:rsidR="00251DF6">
        <w:rPr>
          <w:rFonts w:ascii="Times New Roman" w:hAnsi="Times New Roman" w:cs="Times New Roman"/>
          <w:lang w:val="lt-LT"/>
        </w:rPr>
        <w:t>us</w:t>
      </w:r>
      <w:r w:rsidRPr="00262BA8">
        <w:rPr>
          <w:rFonts w:ascii="Times New Roman" w:hAnsi="Times New Roman" w:cs="Times New Roman"/>
          <w:lang w:val="lt-LT"/>
        </w:rPr>
        <w:t xml:space="preserve"> ar net </w:t>
      </w:r>
      <w:r w:rsidRPr="00262BA8">
        <w:rPr>
          <w:rFonts w:ascii="Times New Roman" w:hAnsi="Times New Roman" w:cs="Times New Roman"/>
          <w:b/>
          <w:lang w:val="lt-LT"/>
        </w:rPr>
        <w:t>mirtį.</w:t>
      </w:r>
    </w:p>
    <w:p w14:paraId="2A04C13C" w14:textId="4EEB420A" w:rsidR="001119B8" w:rsidRDefault="001119B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119B8">
        <w:rPr>
          <w:rFonts w:ascii="Times New Roman" w:hAnsi="Times New Roman" w:cs="Times New Roman"/>
          <w:lang w:val="lt-LT"/>
        </w:rPr>
        <w:t xml:space="preserve">Perdozavimo simptomai yra pykinimas, vėmimas, per didelis seilių išsiskyrimas, skrandžio skausmas, viduriavimas, prakaitavimas, galvos skausmas, </w:t>
      </w:r>
      <w:r w:rsidR="00D0289A">
        <w:rPr>
          <w:rFonts w:ascii="Times New Roman" w:hAnsi="Times New Roman" w:cs="Times New Roman"/>
          <w:lang w:val="lt-LT"/>
        </w:rPr>
        <w:t>svaigulys</w:t>
      </w:r>
      <w:r w:rsidRPr="001119B8">
        <w:rPr>
          <w:rFonts w:ascii="Times New Roman" w:hAnsi="Times New Roman" w:cs="Times New Roman"/>
          <w:lang w:val="lt-LT"/>
        </w:rPr>
        <w:t xml:space="preserve">, </w:t>
      </w:r>
      <w:r w:rsidR="00D0289A">
        <w:rPr>
          <w:rFonts w:ascii="Times New Roman" w:hAnsi="Times New Roman" w:cs="Times New Roman"/>
          <w:lang w:val="lt-LT"/>
        </w:rPr>
        <w:t>klausos sutrikimas</w:t>
      </w:r>
      <w:r w:rsidRPr="001119B8">
        <w:rPr>
          <w:rFonts w:ascii="Times New Roman" w:hAnsi="Times New Roman" w:cs="Times New Roman"/>
          <w:lang w:val="lt-LT"/>
        </w:rPr>
        <w:t xml:space="preserve"> ir </w:t>
      </w:r>
      <w:r w:rsidR="00D0289A">
        <w:rPr>
          <w:rFonts w:ascii="Times New Roman" w:hAnsi="Times New Roman" w:cs="Times New Roman"/>
          <w:lang w:val="lt-LT"/>
        </w:rPr>
        <w:t>didelis silpnumas</w:t>
      </w:r>
      <w:r w:rsidRPr="001119B8">
        <w:rPr>
          <w:rFonts w:ascii="Times New Roman" w:hAnsi="Times New Roman" w:cs="Times New Roman"/>
          <w:lang w:val="lt-LT"/>
        </w:rPr>
        <w:t xml:space="preserve">. </w:t>
      </w:r>
      <w:r w:rsidRPr="001119B8">
        <w:rPr>
          <w:rFonts w:ascii="Times New Roman" w:hAnsi="Times New Roman" w:cs="Times New Roman"/>
          <w:lang w:val="lt-LT"/>
        </w:rPr>
        <w:lastRenderedPageBreak/>
        <w:t xml:space="preserve">Vartojant dideles dozes, po šių simptomų gali pasireikšti žemas kraujospūdis, silpnas ir nereguliarus pulsas, pasunkėjęs kvėpavimas, didelis nuovargis, </w:t>
      </w:r>
      <w:r w:rsidR="00A34A86" w:rsidRPr="00262BA8">
        <w:rPr>
          <w:rFonts w:ascii="Times New Roman" w:hAnsi="Times New Roman" w:cs="Times New Roman"/>
          <w:lang w:val="lt-LT"/>
        </w:rPr>
        <w:t xml:space="preserve">ūminis kraujotakos nepakankamumas </w:t>
      </w:r>
      <w:r w:rsidRPr="001119B8">
        <w:rPr>
          <w:rFonts w:ascii="Times New Roman" w:hAnsi="Times New Roman" w:cs="Times New Roman"/>
          <w:lang w:val="lt-LT"/>
        </w:rPr>
        <w:t>ir traukuliai.</w:t>
      </w:r>
    </w:p>
    <w:p w14:paraId="131BD9C4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E7DEAAD" w14:textId="7DBB89B0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 xml:space="preserve">Jeigu turėsite klausimų dėl </w:t>
      </w:r>
      <w:r w:rsidR="00482E93">
        <w:rPr>
          <w:rFonts w:ascii="Times New Roman" w:hAnsi="Times New Roman" w:cs="Times New Roman"/>
          <w:lang w:val="lt-LT"/>
        </w:rPr>
        <w:t xml:space="preserve">šio </w:t>
      </w:r>
      <w:r w:rsidRPr="00262BA8">
        <w:rPr>
          <w:rFonts w:ascii="Times New Roman" w:hAnsi="Times New Roman" w:cs="Times New Roman"/>
          <w:lang w:val="lt-LT"/>
        </w:rPr>
        <w:t>vaisto vartojimo, kreipkitės į gydytoją ar vaistininką.</w:t>
      </w:r>
    </w:p>
    <w:p w14:paraId="2FA0CAB6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468D761E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BF93A1C" w14:textId="77777777" w:rsidR="00262BA8" w:rsidRPr="00262BA8" w:rsidRDefault="00262BA8" w:rsidP="00262BA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caps/>
          <w:lang w:val="lt-LT"/>
        </w:rPr>
      </w:pPr>
      <w:r w:rsidRPr="00262BA8">
        <w:rPr>
          <w:rFonts w:ascii="Times New Roman" w:hAnsi="Times New Roman" w:cs="Times New Roman"/>
          <w:b/>
          <w:caps/>
          <w:lang w:val="lt-LT"/>
        </w:rPr>
        <w:t>4.</w:t>
      </w:r>
      <w:r w:rsidRPr="00262BA8">
        <w:rPr>
          <w:rFonts w:ascii="Times New Roman" w:hAnsi="Times New Roman" w:cs="Times New Roman"/>
          <w:b/>
          <w:caps/>
          <w:lang w:val="lt-LT"/>
        </w:rPr>
        <w:tab/>
      </w:r>
      <w:r w:rsidRPr="00262BA8">
        <w:rPr>
          <w:rFonts w:ascii="Times New Roman" w:hAnsi="Times New Roman" w:cs="Times New Roman"/>
          <w:b/>
          <w:lang w:val="lt-LT"/>
        </w:rPr>
        <w:t>Galimas šalutinis poveikis</w:t>
      </w:r>
    </w:p>
    <w:p w14:paraId="63371C83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44DAD59" w14:textId="6C45F6BE" w:rsidR="00262BA8" w:rsidRPr="00262BA8" w:rsidRDefault="00262BA8" w:rsidP="00262B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 xml:space="preserve">Šis vaistas, kaip ir </w:t>
      </w:r>
      <w:r w:rsidR="00C244B5">
        <w:rPr>
          <w:rFonts w:ascii="Times New Roman" w:hAnsi="Times New Roman" w:cs="Times New Roman"/>
          <w:lang w:val="lt-LT"/>
        </w:rPr>
        <w:t xml:space="preserve">visi </w:t>
      </w:r>
      <w:r w:rsidRPr="00262BA8">
        <w:rPr>
          <w:rFonts w:ascii="Times New Roman" w:hAnsi="Times New Roman" w:cs="Times New Roman"/>
          <w:lang w:val="lt-LT"/>
        </w:rPr>
        <w:t>kiti, gali sukelti šalutinį poveikį, nors jis pasireiškia ne visiems žmonėms.</w:t>
      </w:r>
    </w:p>
    <w:p w14:paraId="52B630C4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279B7BB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Poveikiai, susiję su metimu rūkyti (nikotino abstinencijos simptomai)</w:t>
      </w:r>
    </w:p>
    <w:p w14:paraId="3D1C888F" w14:textId="6AFA6F5A" w:rsidR="00262BA8" w:rsidRPr="00F95584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F95584">
        <w:rPr>
          <w:rFonts w:ascii="Times New Roman" w:hAnsi="Times New Roman" w:cs="Times New Roman"/>
          <w:lang w:val="lt-LT"/>
        </w:rPr>
        <w:t xml:space="preserve">Kai kurie </w:t>
      </w:r>
      <w:r w:rsidR="0013067D" w:rsidRPr="00F95584">
        <w:rPr>
          <w:rFonts w:ascii="Times New Roman" w:hAnsi="Times New Roman" w:cs="Times New Roman"/>
          <w:lang w:val="lt-LT"/>
        </w:rPr>
        <w:t>šalutiniai poveikiai</w:t>
      </w:r>
      <w:r w:rsidRPr="00F95584">
        <w:rPr>
          <w:rFonts w:ascii="Times New Roman" w:hAnsi="Times New Roman" w:cs="Times New Roman"/>
          <w:lang w:val="lt-LT"/>
        </w:rPr>
        <w:t>, kuriuos Jūs patiriate metę rūkyti, gali būti nikotino abstinencijos simptomai. Šie poveikiai yra:</w:t>
      </w:r>
    </w:p>
    <w:p w14:paraId="1CB9D131" w14:textId="77777777" w:rsidR="004A1735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4A1735">
        <w:rPr>
          <w:rFonts w:ascii="Times New Roman" w:hAnsi="Times New Roman" w:cs="Times New Roman"/>
          <w:lang w:val="lt-LT"/>
        </w:rPr>
        <w:t>dirglumas, agresija, nekantrumas ar nusivylimas;</w:t>
      </w:r>
    </w:p>
    <w:p w14:paraId="06BFC7FE" w14:textId="77777777" w:rsidR="004A1735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nerimas, nerimastingumas ar sunkumas susikaupti;</w:t>
      </w:r>
    </w:p>
    <w:p w14:paraId="0299502B" w14:textId="77777777" w:rsidR="004A1735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pabudimas nakties metu ar miego sutrikimai;</w:t>
      </w:r>
    </w:p>
    <w:p w14:paraId="44189B30" w14:textId="77777777" w:rsidR="004A1735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padidėjęs apetitas ar svorio padidėjimas;</w:t>
      </w:r>
    </w:p>
    <w:p w14:paraId="644E905E" w14:textId="77777777" w:rsidR="004A1735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jėgų stoka;</w:t>
      </w:r>
    </w:p>
    <w:p w14:paraId="13181273" w14:textId="1A8B3ABC" w:rsidR="004A1735" w:rsidRPr="00921C8F" w:rsidRDefault="0075560D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nenumaldomas </w:t>
      </w:r>
      <w:r w:rsidR="00262BA8" w:rsidRPr="00921C8F">
        <w:rPr>
          <w:rFonts w:ascii="Times New Roman" w:hAnsi="Times New Roman" w:cs="Times New Roman"/>
          <w:lang w:val="lt-LT"/>
        </w:rPr>
        <w:t>noras</w:t>
      </w:r>
      <w:r w:rsidR="002F0081">
        <w:rPr>
          <w:rFonts w:ascii="Times New Roman" w:hAnsi="Times New Roman" w:cs="Times New Roman"/>
          <w:lang w:val="lt-LT"/>
        </w:rPr>
        <w:t xml:space="preserve"> </w:t>
      </w:r>
      <w:r w:rsidR="00262BA8" w:rsidRPr="00921C8F">
        <w:rPr>
          <w:rFonts w:ascii="Times New Roman" w:hAnsi="Times New Roman" w:cs="Times New Roman"/>
          <w:lang w:val="lt-LT"/>
        </w:rPr>
        <w:t>rūkyti;</w:t>
      </w:r>
    </w:p>
    <w:p w14:paraId="41832FB4" w14:textId="77777777" w:rsidR="004A1735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širdies susitraukimų dažnio sumažėjimas;</w:t>
      </w:r>
    </w:p>
    <w:p w14:paraId="2C86CD06" w14:textId="77777777" w:rsidR="004A1735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kraujavimas iš dantenų ar burnos opos;</w:t>
      </w:r>
    </w:p>
    <w:p w14:paraId="5F2677D8" w14:textId="135F3DBF" w:rsidR="004A1735" w:rsidRPr="00921C8F" w:rsidRDefault="000625A0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svaigulys</w:t>
      </w:r>
      <w:r w:rsidR="00262BA8" w:rsidRPr="00921C8F">
        <w:rPr>
          <w:rFonts w:ascii="Times New Roman" w:hAnsi="Times New Roman" w:cs="Times New Roman"/>
          <w:lang w:val="lt-LT"/>
        </w:rPr>
        <w:t xml:space="preserve"> arba apsvaigimas</w:t>
      </w:r>
      <w:r w:rsidRPr="00921C8F">
        <w:rPr>
          <w:rFonts w:ascii="Times New Roman" w:hAnsi="Times New Roman" w:cs="Times New Roman"/>
          <w:lang w:val="lt-LT"/>
        </w:rPr>
        <w:t>;</w:t>
      </w:r>
    </w:p>
    <w:p w14:paraId="0AAFB900" w14:textId="1737749A" w:rsidR="00262BA8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kosulys, gerklės skausmas, nosies užgulimas ar sloga;</w:t>
      </w:r>
    </w:p>
    <w:p w14:paraId="1258DE24" w14:textId="4FF67539" w:rsidR="00262BA8" w:rsidRPr="00921C8F" w:rsidRDefault="00262BA8" w:rsidP="004A1735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21C8F">
        <w:rPr>
          <w:rFonts w:ascii="Times New Roman" w:hAnsi="Times New Roman" w:cs="Times New Roman"/>
          <w:lang w:val="lt-LT"/>
        </w:rPr>
        <w:t>vidurių užkietėjimas.</w:t>
      </w:r>
    </w:p>
    <w:p w14:paraId="764EB3D6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640A9DD" w14:textId="00A86434" w:rsidR="00D04115" w:rsidRPr="00D04115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D04115">
        <w:rPr>
          <w:rFonts w:ascii="Times New Roman" w:hAnsi="Times New Roman" w:cs="Times New Roman"/>
          <w:b/>
          <w:bCs/>
          <w:lang w:val="lt-LT"/>
        </w:rPr>
        <w:t xml:space="preserve">Jei pastebėjote bet kurį iš šių sunkių šalutinių poveikių, </w:t>
      </w:r>
      <w:r w:rsidR="003006BF" w:rsidRPr="00D04115">
        <w:rPr>
          <w:rFonts w:ascii="Times New Roman" w:hAnsi="Times New Roman" w:cs="Times New Roman"/>
          <w:b/>
          <w:bCs/>
          <w:lang w:val="lt-LT"/>
        </w:rPr>
        <w:t>nutraukite</w:t>
      </w:r>
      <w:r w:rsidRPr="00D04115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="00337FD8">
        <w:rPr>
          <w:rFonts w:ascii="Times New Roman" w:hAnsi="Times New Roman" w:cs="Times New Roman"/>
          <w:b/>
          <w:bCs/>
          <w:lang w:val="lt-LT"/>
        </w:rPr>
        <w:t>N</w:t>
      </w:r>
      <w:r w:rsidRPr="00D04115">
        <w:rPr>
          <w:rFonts w:ascii="Times New Roman" w:hAnsi="Times New Roman" w:cs="Times New Roman"/>
          <w:b/>
          <w:bCs/>
          <w:lang w:val="lt-LT"/>
        </w:rPr>
        <w:t>icorette</w:t>
      </w:r>
      <w:proofErr w:type="spellEnd"/>
      <w:r w:rsidRPr="00D04115">
        <w:rPr>
          <w:rFonts w:ascii="Times New Roman" w:hAnsi="Times New Roman" w:cs="Times New Roman"/>
          <w:b/>
          <w:bCs/>
          <w:lang w:val="lt-LT"/>
        </w:rPr>
        <w:t xml:space="preserve"> mint </w:t>
      </w:r>
      <w:r w:rsidR="003006BF" w:rsidRPr="00D04115">
        <w:rPr>
          <w:rFonts w:ascii="Times New Roman" w:hAnsi="Times New Roman" w:cs="Times New Roman"/>
          <w:b/>
          <w:bCs/>
          <w:lang w:val="lt-LT"/>
        </w:rPr>
        <w:t>vartojim</w:t>
      </w:r>
      <w:r w:rsidR="004E55CE" w:rsidRPr="00D04115">
        <w:rPr>
          <w:rFonts w:ascii="Times New Roman" w:hAnsi="Times New Roman" w:cs="Times New Roman"/>
          <w:b/>
          <w:bCs/>
          <w:lang w:val="lt-LT"/>
        </w:rPr>
        <w:t xml:space="preserve">ą </w:t>
      </w:r>
      <w:r w:rsidRPr="00D04115">
        <w:rPr>
          <w:rFonts w:ascii="Times New Roman" w:hAnsi="Times New Roman" w:cs="Times New Roman"/>
          <w:b/>
          <w:bCs/>
          <w:lang w:val="lt-LT"/>
        </w:rPr>
        <w:t>ir nedelsdami kreipkitės į gydytoją</w:t>
      </w:r>
      <w:r w:rsidR="00D04115" w:rsidRPr="00D04115">
        <w:rPr>
          <w:rFonts w:ascii="Times New Roman" w:hAnsi="Times New Roman" w:cs="Times New Roman"/>
          <w:b/>
          <w:bCs/>
          <w:lang w:val="lt-LT"/>
        </w:rPr>
        <w:t>, nes tai gali būti sunkios alerginės reakcijos požymis (dažnis nežinomas: negali būti apskaičiuotas pagal turimus duomenis):</w:t>
      </w:r>
    </w:p>
    <w:p w14:paraId="32209338" w14:textId="754EBD62" w:rsidR="00D325E4" w:rsidRDefault="00D325E4" w:rsidP="00D325E4">
      <w:pPr>
        <w:pStyle w:val="Sraopastraipa"/>
        <w:numPr>
          <w:ilvl w:val="1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04115">
        <w:rPr>
          <w:rFonts w:ascii="Times New Roman" w:hAnsi="Times New Roman" w:cs="Times New Roman"/>
          <w:lang w:val="lt-LT"/>
        </w:rPr>
        <w:t>dilgėlinė</w:t>
      </w:r>
      <w:r>
        <w:rPr>
          <w:rFonts w:ascii="Times New Roman" w:hAnsi="Times New Roman" w:cs="Times New Roman"/>
          <w:lang w:val="lt-LT"/>
        </w:rPr>
        <w:t xml:space="preserve"> (</w:t>
      </w:r>
      <w:r w:rsidR="00DF7126" w:rsidRPr="00DF7126">
        <w:rPr>
          <w:rFonts w:ascii="Times New Roman" w:hAnsi="Times New Roman" w:cs="Times New Roman"/>
          <w:lang w:val="lt-LT"/>
        </w:rPr>
        <w:t>odos</w:t>
      </w:r>
      <w:r w:rsidR="00AD3FFE">
        <w:rPr>
          <w:rFonts w:ascii="Times New Roman" w:hAnsi="Times New Roman" w:cs="Times New Roman"/>
          <w:lang w:val="lt-LT"/>
        </w:rPr>
        <w:t xml:space="preserve"> būklė</w:t>
      </w:r>
      <w:r w:rsidR="00DF7126" w:rsidRPr="00DF7126">
        <w:rPr>
          <w:rFonts w:ascii="Times New Roman" w:hAnsi="Times New Roman" w:cs="Times New Roman"/>
          <w:lang w:val="lt-LT"/>
        </w:rPr>
        <w:t>, kuriai būdingos niežtinčios</w:t>
      </w:r>
      <w:r w:rsidR="009620BE">
        <w:rPr>
          <w:rFonts w:ascii="Times New Roman" w:hAnsi="Times New Roman" w:cs="Times New Roman"/>
          <w:lang w:val="lt-LT"/>
        </w:rPr>
        <w:t>,</w:t>
      </w:r>
      <w:r w:rsidR="00DF7126" w:rsidRPr="00DF7126">
        <w:rPr>
          <w:rFonts w:ascii="Times New Roman" w:hAnsi="Times New Roman" w:cs="Times New Roman"/>
          <w:lang w:val="lt-LT"/>
        </w:rPr>
        <w:t xml:space="preserve"> iškilusios arba raudonos dėmės)</w:t>
      </w:r>
      <w:r w:rsidR="00DF7126">
        <w:rPr>
          <w:rFonts w:ascii="Times New Roman" w:hAnsi="Times New Roman" w:cs="Times New Roman"/>
          <w:lang w:val="lt-LT"/>
        </w:rPr>
        <w:t>;</w:t>
      </w:r>
    </w:p>
    <w:p w14:paraId="0DA7EF8A" w14:textId="0CEE0233" w:rsidR="00D325E4" w:rsidRDefault="00262BA8" w:rsidP="00D325E4">
      <w:pPr>
        <w:pStyle w:val="Sraopastraipa"/>
        <w:numPr>
          <w:ilvl w:val="1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04115">
        <w:rPr>
          <w:rFonts w:ascii="Times New Roman" w:hAnsi="Times New Roman" w:cs="Times New Roman"/>
          <w:lang w:val="lt-LT"/>
        </w:rPr>
        <w:t xml:space="preserve">veido, liežuvio ar ryklės </w:t>
      </w:r>
      <w:r w:rsidR="00DF7126">
        <w:rPr>
          <w:rFonts w:ascii="Times New Roman" w:hAnsi="Times New Roman" w:cs="Times New Roman"/>
          <w:lang w:val="lt-LT"/>
        </w:rPr>
        <w:t>patinimas</w:t>
      </w:r>
      <w:r w:rsidRPr="00D04115">
        <w:rPr>
          <w:rFonts w:ascii="Times New Roman" w:hAnsi="Times New Roman" w:cs="Times New Roman"/>
          <w:lang w:val="lt-LT"/>
        </w:rPr>
        <w:t>;</w:t>
      </w:r>
    </w:p>
    <w:p w14:paraId="5CB2590D" w14:textId="7D59508B" w:rsidR="00DF7126" w:rsidRDefault="00DF7126" w:rsidP="00D325E4">
      <w:pPr>
        <w:pStyle w:val="Sraopastraipa"/>
        <w:numPr>
          <w:ilvl w:val="1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04115">
        <w:rPr>
          <w:rFonts w:ascii="Times New Roman" w:hAnsi="Times New Roman" w:cs="Times New Roman"/>
          <w:lang w:val="lt-LT"/>
        </w:rPr>
        <w:t>pasunkėjęs kvėpavimas</w:t>
      </w:r>
      <w:r>
        <w:rPr>
          <w:rFonts w:ascii="Times New Roman" w:hAnsi="Times New Roman" w:cs="Times New Roman"/>
          <w:lang w:val="lt-LT"/>
        </w:rPr>
        <w:t>;</w:t>
      </w:r>
    </w:p>
    <w:p w14:paraId="445611C0" w14:textId="35F8C8E0" w:rsidR="00262BA8" w:rsidRPr="00DF7126" w:rsidRDefault="00262BA8" w:rsidP="00DF7126">
      <w:pPr>
        <w:pStyle w:val="Sraopastraipa"/>
        <w:numPr>
          <w:ilvl w:val="1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04115">
        <w:rPr>
          <w:rFonts w:ascii="Times New Roman" w:hAnsi="Times New Roman" w:cs="Times New Roman"/>
          <w:lang w:val="lt-LT"/>
        </w:rPr>
        <w:t>sunkumas ryjant</w:t>
      </w:r>
      <w:r w:rsidR="00DF7126">
        <w:rPr>
          <w:rFonts w:ascii="Times New Roman" w:hAnsi="Times New Roman" w:cs="Times New Roman"/>
          <w:lang w:val="lt-LT"/>
        </w:rPr>
        <w:t>.</w:t>
      </w:r>
    </w:p>
    <w:p w14:paraId="34F3DA14" w14:textId="77777777" w:rsid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ABB1087" w14:textId="68C457AE" w:rsidR="003C5B62" w:rsidRDefault="003C5B62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3C5B62">
        <w:rPr>
          <w:rFonts w:ascii="Times New Roman" w:hAnsi="Times New Roman" w:cs="Times New Roman"/>
          <w:lang w:val="lt-LT"/>
        </w:rPr>
        <w:t xml:space="preserve">Dauguma šalutinių poveikių pasireiškia ankstyvuoju vartojimo etapu. Per pirmąsias kelias gydymo dienas gali būti jaučiamas burnos ir gerklės dirginimas, tačiau dauguma vartotojų prie to </w:t>
      </w:r>
      <w:r w:rsidR="009620BE">
        <w:rPr>
          <w:rFonts w:ascii="Times New Roman" w:hAnsi="Times New Roman" w:cs="Times New Roman"/>
          <w:lang w:val="lt-LT"/>
        </w:rPr>
        <w:t xml:space="preserve">pripranta toliau </w:t>
      </w:r>
      <w:r w:rsidRPr="003C5B62">
        <w:rPr>
          <w:rFonts w:ascii="Times New Roman" w:hAnsi="Times New Roman" w:cs="Times New Roman"/>
          <w:lang w:val="lt-LT"/>
        </w:rPr>
        <w:t>t</w:t>
      </w:r>
      <w:r w:rsidR="00883E55">
        <w:rPr>
          <w:rFonts w:ascii="Times New Roman" w:hAnsi="Times New Roman" w:cs="Times New Roman"/>
          <w:lang w:val="lt-LT"/>
        </w:rPr>
        <w:t xml:space="preserve">ęsdami </w:t>
      </w:r>
      <w:r w:rsidR="00486607">
        <w:rPr>
          <w:rFonts w:ascii="Times New Roman" w:hAnsi="Times New Roman" w:cs="Times New Roman"/>
          <w:lang w:val="lt-LT"/>
        </w:rPr>
        <w:t xml:space="preserve">preparato </w:t>
      </w:r>
      <w:r w:rsidR="00883E55">
        <w:rPr>
          <w:rFonts w:ascii="Times New Roman" w:hAnsi="Times New Roman" w:cs="Times New Roman"/>
          <w:lang w:val="lt-LT"/>
        </w:rPr>
        <w:t>vartojimą</w:t>
      </w:r>
      <w:r w:rsidRPr="003C5B62">
        <w:rPr>
          <w:rFonts w:ascii="Times New Roman" w:hAnsi="Times New Roman" w:cs="Times New Roman"/>
          <w:lang w:val="lt-LT"/>
        </w:rPr>
        <w:t>.</w:t>
      </w:r>
    </w:p>
    <w:p w14:paraId="2A753A43" w14:textId="77777777" w:rsidR="003C5B62" w:rsidRDefault="003C5B62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D41D519" w14:textId="24D44D63" w:rsidR="003C5B62" w:rsidRPr="00211C53" w:rsidRDefault="00211C53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211C53">
        <w:rPr>
          <w:rFonts w:ascii="Times New Roman" w:hAnsi="Times New Roman" w:cs="Times New Roman"/>
          <w:b/>
          <w:bCs/>
          <w:lang w:val="lt-LT"/>
        </w:rPr>
        <w:t>Kiti galimi šalutinio poveikio reiškiniai:</w:t>
      </w:r>
    </w:p>
    <w:p w14:paraId="766FA275" w14:textId="77777777" w:rsidR="005601E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211C53">
        <w:rPr>
          <w:rFonts w:ascii="Times New Roman" w:hAnsi="Times New Roman" w:cs="Times New Roman"/>
          <w:i/>
          <w:iCs/>
          <w:lang w:val="lt-LT"/>
        </w:rPr>
        <w:t>Labai dažni šalutinio poveikio reiškiniai (gali pasireikšti ne rečiau kaip 1 iš 10</w:t>
      </w:r>
      <w:r w:rsidR="005601E8">
        <w:rPr>
          <w:rFonts w:ascii="Times New Roman" w:hAnsi="Times New Roman" w:cs="Times New Roman"/>
          <w:i/>
          <w:iCs/>
          <w:lang w:val="lt-LT"/>
        </w:rPr>
        <w:t> </w:t>
      </w:r>
      <w:r w:rsidRPr="00211C53">
        <w:rPr>
          <w:rFonts w:ascii="Times New Roman" w:hAnsi="Times New Roman" w:cs="Times New Roman"/>
          <w:i/>
          <w:iCs/>
          <w:lang w:val="lt-LT"/>
        </w:rPr>
        <w:t>asmenų):</w:t>
      </w:r>
    </w:p>
    <w:p w14:paraId="467CFE63" w14:textId="26B8288F" w:rsidR="005601E8" w:rsidRDefault="005601E8" w:rsidP="005601E8">
      <w:pPr>
        <w:pStyle w:val="Sraopastraipa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kosulys;</w:t>
      </w:r>
    </w:p>
    <w:p w14:paraId="3E73EAA5" w14:textId="60C1182A" w:rsidR="005601E8" w:rsidRDefault="005601E8" w:rsidP="005601E8">
      <w:pPr>
        <w:pStyle w:val="Sraopastraipa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galvos skausmas</w:t>
      </w:r>
      <w:r w:rsidR="009B5D13">
        <w:rPr>
          <w:rFonts w:ascii="Times New Roman" w:hAnsi="Times New Roman" w:cs="Times New Roman"/>
          <w:lang w:val="lt-LT"/>
        </w:rPr>
        <w:t>;</w:t>
      </w:r>
    </w:p>
    <w:p w14:paraId="2296CEBE" w14:textId="4F648A72" w:rsidR="005601E8" w:rsidRDefault="00262BA8" w:rsidP="005601E8">
      <w:pPr>
        <w:pStyle w:val="Sraopastraipa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601E8">
        <w:rPr>
          <w:rFonts w:ascii="Times New Roman" w:hAnsi="Times New Roman" w:cs="Times New Roman"/>
          <w:lang w:val="lt-LT"/>
        </w:rPr>
        <w:t>žags</w:t>
      </w:r>
      <w:r w:rsidR="000437BB">
        <w:rPr>
          <w:rFonts w:ascii="Times New Roman" w:hAnsi="Times New Roman" w:cs="Times New Roman"/>
          <w:lang w:val="lt-LT"/>
        </w:rPr>
        <w:t>ulys</w:t>
      </w:r>
      <w:r w:rsidRPr="005601E8">
        <w:rPr>
          <w:rFonts w:ascii="Times New Roman" w:hAnsi="Times New Roman" w:cs="Times New Roman"/>
          <w:lang w:val="lt-LT"/>
        </w:rPr>
        <w:t>;</w:t>
      </w:r>
    </w:p>
    <w:p w14:paraId="0A01F741" w14:textId="20CF07D2" w:rsidR="00262BA8" w:rsidRPr="005601E8" w:rsidRDefault="00262BA8" w:rsidP="005601E8">
      <w:pPr>
        <w:pStyle w:val="Sraopastraipa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601E8">
        <w:rPr>
          <w:rFonts w:ascii="Times New Roman" w:hAnsi="Times New Roman" w:cs="Times New Roman"/>
          <w:lang w:val="lt-LT"/>
        </w:rPr>
        <w:t>pykinimas (šleikštulys);</w:t>
      </w:r>
    </w:p>
    <w:p w14:paraId="08771EC1" w14:textId="5DBBA76F" w:rsidR="00262BA8" w:rsidRPr="005601E8" w:rsidRDefault="00262BA8" w:rsidP="005601E8">
      <w:pPr>
        <w:pStyle w:val="Sraopastraipa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601E8">
        <w:rPr>
          <w:rFonts w:ascii="Times New Roman" w:hAnsi="Times New Roman" w:cs="Times New Roman"/>
          <w:lang w:val="lt-LT"/>
        </w:rPr>
        <w:t>gerklės</w:t>
      </w:r>
      <w:r w:rsidR="009B5D13">
        <w:rPr>
          <w:rFonts w:ascii="Times New Roman" w:hAnsi="Times New Roman" w:cs="Times New Roman"/>
          <w:lang w:val="lt-LT"/>
        </w:rPr>
        <w:t>, burnos, liežuvio</w:t>
      </w:r>
      <w:r w:rsidRPr="005601E8">
        <w:rPr>
          <w:rFonts w:ascii="Times New Roman" w:hAnsi="Times New Roman" w:cs="Times New Roman"/>
          <w:lang w:val="lt-LT"/>
        </w:rPr>
        <w:t xml:space="preserve"> dirginimas.</w:t>
      </w:r>
    </w:p>
    <w:p w14:paraId="5CE3970C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333333"/>
          <w:lang w:val="lt-LT"/>
        </w:rPr>
      </w:pPr>
    </w:p>
    <w:p w14:paraId="22268566" w14:textId="13282D08" w:rsidR="00262BA8" w:rsidRPr="009B5D13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9B5D13">
        <w:rPr>
          <w:rFonts w:ascii="Times New Roman" w:hAnsi="Times New Roman" w:cs="Times New Roman"/>
          <w:i/>
          <w:iCs/>
          <w:lang w:val="lt-LT"/>
        </w:rPr>
        <w:t>Dažni šalutinio poveikio reiškiniai (gali pasireikšti rečiau kaip 1 iš 10</w:t>
      </w:r>
      <w:r w:rsidR="009B5D13">
        <w:rPr>
          <w:rFonts w:ascii="Times New Roman" w:hAnsi="Times New Roman" w:cs="Times New Roman"/>
          <w:i/>
          <w:iCs/>
          <w:lang w:val="lt-LT"/>
        </w:rPr>
        <w:t> </w:t>
      </w:r>
      <w:r w:rsidRPr="009B5D13">
        <w:rPr>
          <w:rFonts w:ascii="Times New Roman" w:hAnsi="Times New Roman" w:cs="Times New Roman"/>
          <w:i/>
          <w:iCs/>
          <w:lang w:val="lt-LT"/>
        </w:rPr>
        <w:t>asmenų):</w:t>
      </w:r>
    </w:p>
    <w:p w14:paraId="3AD84BF5" w14:textId="5F202841" w:rsidR="00262BA8" w:rsidRDefault="00262BA8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B5D13">
        <w:rPr>
          <w:rFonts w:ascii="Times New Roman" w:hAnsi="Times New Roman" w:cs="Times New Roman"/>
          <w:lang w:val="lt-LT"/>
        </w:rPr>
        <w:t xml:space="preserve">vietiniai poveikiai, tokie kaip deginimo pojūtis, uždegimas burnoje, skonio </w:t>
      </w:r>
      <w:r w:rsidR="002304B7">
        <w:rPr>
          <w:rFonts w:ascii="Times New Roman" w:hAnsi="Times New Roman" w:cs="Times New Roman"/>
          <w:lang w:val="lt-LT"/>
        </w:rPr>
        <w:t xml:space="preserve">pojūčio </w:t>
      </w:r>
      <w:r w:rsidRPr="009B5D13">
        <w:rPr>
          <w:rFonts w:ascii="Times New Roman" w:hAnsi="Times New Roman" w:cs="Times New Roman"/>
          <w:lang w:val="lt-LT"/>
        </w:rPr>
        <w:t>pokyčiai;</w:t>
      </w:r>
    </w:p>
    <w:p w14:paraId="5465EC52" w14:textId="268DAF77" w:rsidR="00BE6E8C" w:rsidRPr="009B5D13" w:rsidRDefault="00BE6E8C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</w:t>
      </w:r>
      <w:r w:rsidRPr="00BE6E8C">
        <w:rPr>
          <w:rFonts w:ascii="Times New Roman" w:hAnsi="Times New Roman" w:cs="Times New Roman"/>
          <w:lang w:val="lt-LT"/>
        </w:rPr>
        <w:t>alčio, šilumos, dilgčiojimo pojūtis odoje</w:t>
      </w:r>
      <w:r>
        <w:rPr>
          <w:rFonts w:ascii="Times New Roman" w:hAnsi="Times New Roman" w:cs="Times New Roman"/>
          <w:lang w:val="lt-LT"/>
        </w:rPr>
        <w:t>;</w:t>
      </w:r>
    </w:p>
    <w:p w14:paraId="16E6CECC" w14:textId="15AF1258" w:rsidR="00262BA8" w:rsidRPr="009B5D13" w:rsidRDefault="00A36406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burnos džiūvimas </w:t>
      </w:r>
      <w:r w:rsidR="00262BA8" w:rsidRPr="009B5D13">
        <w:rPr>
          <w:rFonts w:ascii="Times New Roman" w:hAnsi="Times New Roman" w:cs="Times New Roman"/>
          <w:lang w:val="lt-LT"/>
        </w:rPr>
        <w:t>ar padidėjęs seilių kiekis;</w:t>
      </w:r>
    </w:p>
    <w:p w14:paraId="0F0421FD" w14:textId="074B4AA8" w:rsidR="009B5D13" w:rsidRDefault="00262BA8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B5D13">
        <w:rPr>
          <w:rFonts w:ascii="Times New Roman" w:hAnsi="Times New Roman" w:cs="Times New Roman"/>
          <w:lang w:val="lt-LT"/>
        </w:rPr>
        <w:t>dispepsij</w:t>
      </w:r>
      <w:r w:rsidR="00D6368C">
        <w:rPr>
          <w:rFonts w:ascii="Times New Roman" w:hAnsi="Times New Roman" w:cs="Times New Roman"/>
          <w:lang w:val="lt-LT"/>
        </w:rPr>
        <w:t>os (</w:t>
      </w:r>
      <w:proofErr w:type="spellStart"/>
      <w:r w:rsidR="00D6368C">
        <w:rPr>
          <w:rFonts w:ascii="Times New Roman" w:hAnsi="Times New Roman" w:cs="Times New Roman"/>
          <w:lang w:val="lt-LT"/>
        </w:rPr>
        <w:t>nevirškinimo</w:t>
      </w:r>
      <w:proofErr w:type="spellEnd"/>
      <w:r w:rsidR="00D6368C">
        <w:rPr>
          <w:rFonts w:ascii="Times New Roman" w:hAnsi="Times New Roman" w:cs="Times New Roman"/>
          <w:lang w:val="lt-LT"/>
        </w:rPr>
        <w:t>) pojūtis</w:t>
      </w:r>
      <w:r w:rsidRPr="009B5D13">
        <w:rPr>
          <w:rFonts w:ascii="Times New Roman" w:hAnsi="Times New Roman" w:cs="Times New Roman"/>
          <w:lang w:val="lt-LT"/>
        </w:rPr>
        <w:t>;</w:t>
      </w:r>
    </w:p>
    <w:p w14:paraId="36FC15FD" w14:textId="77777777" w:rsidR="009B5D13" w:rsidRDefault="00262BA8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B5D13">
        <w:rPr>
          <w:rFonts w:ascii="Times New Roman" w:hAnsi="Times New Roman" w:cs="Times New Roman"/>
          <w:lang w:val="lt-LT"/>
        </w:rPr>
        <w:t>pilvo skausmas ar diskomfortas;</w:t>
      </w:r>
    </w:p>
    <w:p w14:paraId="55969576" w14:textId="77777777" w:rsidR="009B5D13" w:rsidRDefault="00262BA8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B5D13">
        <w:rPr>
          <w:rFonts w:ascii="Times New Roman" w:hAnsi="Times New Roman" w:cs="Times New Roman"/>
          <w:lang w:val="lt-LT"/>
        </w:rPr>
        <w:t>vėmimas, pilvo pūtimas ar viduriavimas;</w:t>
      </w:r>
    </w:p>
    <w:p w14:paraId="1E6EE29B" w14:textId="15C513EC" w:rsidR="00574326" w:rsidRDefault="00574326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rėmuo;</w:t>
      </w:r>
    </w:p>
    <w:p w14:paraId="2F9824F4" w14:textId="7C8B47AF" w:rsidR="00262BA8" w:rsidRPr="009B5D13" w:rsidRDefault="00262BA8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B5D13">
        <w:rPr>
          <w:rFonts w:ascii="Times New Roman" w:hAnsi="Times New Roman" w:cs="Times New Roman"/>
          <w:lang w:val="lt-LT"/>
        </w:rPr>
        <w:t>nuovarg</w:t>
      </w:r>
      <w:r w:rsidR="002002C5">
        <w:rPr>
          <w:rFonts w:ascii="Times New Roman" w:hAnsi="Times New Roman" w:cs="Times New Roman"/>
          <w:lang w:val="lt-LT"/>
        </w:rPr>
        <w:t>io jausmas</w:t>
      </w:r>
      <w:r w:rsidRPr="009B5D13">
        <w:rPr>
          <w:rFonts w:ascii="Times New Roman" w:hAnsi="Times New Roman" w:cs="Times New Roman"/>
          <w:lang w:val="lt-LT"/>
        </w:rPr>
        <w:t>;</w:t>
      </w:r>
    </w:p>
    <w:p w14:paraId="7ACE6AFF" w14:textId="1371223F" w:rsidR="00262BA8" w:rsidRPr="009B5D13" w:rsidRDefault="00262BA8" w:rsidP="009B5D13">
      <w:pPr>
        <w:pStyle w:val="Sraopastraipa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B5D13">
        <w:rPr>
          <w:rFonts w:ascii="Times New Roman" w:hAnsi="Times New Roman" w:cs="Times New Roman"/>
          <w:lang w:val="lt-LT"/>
        </w:rPr>
        <w:t>padidėjęs jautrumas (alergija)</w:t>
      </w:r>
      <w:r w:rsidR="002002C5">
        <w:rPr>
          <w:rFonts w:ascii="Times New Roman" w:hAnsi="Times New Roman" w:cs="Times New Roman"/>
          <w:lang w:val="lt-LT"/>
        </w:rPr>
        <w:t>.</w:t>
      </w:r>
    </w:p>
    <w:p w14:paraId="38EB1706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C977B77" w14:textId="77777777" w:rsidR="002002C5" w:rsidRDefault="00262BA8" w:rsidP="00C220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2002C5">
        <w:rPr>
          <w:rFonts w:ascii="Times New Roman" w:hAnsi="Times New Roman" w:cs="Times New Roman"/>
          <w:i/>
          <w:iCs/>
          <w:lang w:val="lt-LT"/>
        </w:rPr>
        <w:lastRenderedPageBreak/>
        <w:t>Nedažni šalutinio poveikio reiškiniai (gali pasireikšti rečiau kaip 1 iš 100</w:t>
      </w:r>
      <w:r w:rsidR="002002C5">
        <w:rPr>
          <w:rFonts w:ascii="Times New Roman" w:hAnsi="Times New Roman" w:cs="Times New Roman"/>
          <w:i/>
          <w:iCs/>
          <w:lang w:val="lt-LT"/>
        </w:rPr>
        <w:t> </w:t>
      </w:r>
      <w:r w:rsidRPr="002002C5">
        <w:rPr>
          <w:rFonts w:ascii="Times New Roman" w:hAnsi="Times New Roman" w:cs="Times New Roman"/>
          <w:i/>
          <w:iCs/>
          <w:lang w:val="lt-LT"/>
        </w:rPr>
        <w:t>asmenų):</w:t>
      </w:r>
    </w:p>
    <w:p w14:paraId="291A8C0D" w14:textId="046D08A5" w:rsidR="002002C5" w:rsidRDefault="00DE531F" w:rsidP="00C220D0">
      <w:pPr>
        <w:pStyle w:val="Sraopastraipa"/>
        <w:keepNext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poveikis nosiai, pavyzdžiui, </w:t>
      </w:r>
      <w:r w:rsidR="00262BA8" w:rsidRPr="002002C5">
        <w:rPr>
          <w:rFonts w:ascii="Times New Roman" w:hAnsi="Times New Roman" w:cs="Times New Roman"/>
          <w:lang w:val="lt-LT"/>
        </w:rPr>
        <w:t>nosies užgulimas, čiaudulys;</w:t>
      </w:r>
    </w:p>
    <w:p w14:paraId="2DDF261C" w14:textId="678E14C4" w:rsidR="00262BA8" w:rsidRP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>švokštimas (bronchų spazmas), arba jausmas, ka</w:t>
      </w:r>
      <w:r w:rsidR="00956472">
        <w:rPr>
          <w:rFonts w:ascii="Times New Roman" w:hAnsi="Times New Roman" w:cs="Times New Roman"/>
          <w:lang w:val="lt-LT"/>
        </w:rPr>
        <w:t>d</w:t>
      </w:r>
      <w:r w:rsidRPr="002002C5">
        <w:rPr>
          <w:rFonts w:ascii="Times New Roman" w:hAnsi="Times New Roman" w:cs="Times New Roman"/>
          <w:lang w:val="lt-LT"/>
        </w:rPr>
        <w:t xml:space="preserve"> kvėpuoti reikia daugiau pastangų nei įprasta</w:t>
      </w:r>
      <w:r w:rsidR="009D55F2">
        <w:rPr>
          <w:rFonts w:ascii="Times New Roman" w:hAnsi="Times New Roman" w:cs="Times New Roman"/>
          <w:lang w:val="lt-LT"/>
        </w:rPr>
        <w:t>i</w:t>
      </w:r>
      <w:r w:rsidRPr="002002C5">
        <w:rPr>
          <w:rFonts w:ascii="Times New Roman" w:hAnsi="Times New Roman" w:cs="Times New Roman"/>
          <w:lang w:val="lt-LT"/>
        </w:rPr>
        <w:t xml:space="preserve"> (dusulys);</w:t>
      </w:r>
      <w:r w:rsidR="00247E1C">
        <w:rPr>
          <w:rFonts w:ascii="Times New Roman" w:hAnsi="Times New Roman" w:cs="Times New Roman"/>
          <w:lang w:val="lt-LT"/>
        </w:rPr>
        <w:t xml:space="preserve"> gerklės skausmas</w:t>
      </w:r>
    </w:p>
    <w:p w14:paraId="3D5C2D4E" w14:textId="77777777" w:rsid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>odos paraudimas ar padidėjęs prakaitavimas;</w:t>
      </w:r>
    </w:p>
    <w:p w14:paraId="0BA0E1EF" w14:textId="72EE59C2" w:rsid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>poveikis burnai, pavyzdžiui, burnos dilgčiojimas, liežuvio uždegimas, burnos opos, burnos gleivinės pažeidimas arba balso pakitimai, burnos ir gerklės skausmas, raugėjimas;</w:t>
      </w:r>
    </w:p>
    <w:p w14:paraId="202B54CB" w14:textId="77777777" w:rsid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2002C5">
        <w:rPr>
          <w:rFonts w:ascii="Times New Roman" w:hAnsi="Times New Roman" w:cs="Times New Roman"/>
          <w:lang w:val="lt-LT"/>
        </w:rPr>
        <w:t>palpitacija</w:t>
      </w:r>
      <w:proofErr w:type="spellEnd"/>
      <w:r w:rsidRPr="002002C5">
        <w:rPr>
          <w:rFonts w:ascii="Times New Roman" w:hAnsi="Times New Roman" w:cs="Times New Roman"/>
          <w:lang w:val="lt-LT"/>
        </w:rPr>
        <w:t xml:space="preserve"> (širdies plakimo jutimas), padidėjęs širdies ritmas, padidėjęs kraujospūdis;</w:t>
      </w:r>
    </w:p>
    <w:p w14:paraId="1E2A8978" w14:textId="29BEAC9D" w:rsidR="000368C5" w:rsidRDefault="00DB5C09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g</w:t>
      </w:r>
      <w:r w:rsidRPr="00DB5C09">
        <w:rPr>
          <w:rFonts w:ascii="Times New Roman" w:hAnsi="Times New Roman" w:cs="Times New Roman"/>
          <w:lang w:val="lt-LT"/>
        </w:rPr>
        <w:t>reitas ir nereguliarus širdies plakimas, kur</w:t>
      </w:r>
      <w:r>
        <w:rPr>
          <w:rFonts w:ascii="Times New Roman" w:hAnsi="Times New Roman" w:cs="Times New Roman"/>
          <w:lang w:val="lt-LT"/>
        </w:rPr>
        <w:t>is</w:t>
      </w:r>
      <w:r w:rsidRPr="00DB5C09">
        <w:rPr>
          <w:rFonts w:ascii="Times New Roman" w:hAnsi="Times New Roman" w:cs="Times New Roman"/>
          <w:lang w:val="lt-LT"/>
        </w:rPr>
        <w:t xml:space="preserve"> gali </w:t>
      </w:r>
      <w:r>
        <w:rPr>
          <w:rFonts w:ascii="Times New Roman" w:hAnsi="Times New Roman" w:cs="Times New Roman"/>
          <w:lang w:val="lt-LT"/>
        </w:rPr>
        <w:t>būti gydomas</w:t>
      </w:r>
      <w:r w:rsidRPr="00DB5C09">
        <w:rPr>
          <w:rFonts w:ascii="Times New Roman" w:hAnsi="Times New Roman" w:cs="Times New Roman"/>
          <w:lang w:val="lt-LT"/>
        </w:rPr>
        <w:t xml:space="preserve"> tinkamais vaistais</w:t>
      </w:r>
      <w:r>
        <w:rPr>
          <w:rFonts w:ascii="Times New Roman" w:hAnsi="Times New Roman" w:cs="Times New Roman"/>
          <w:lang w:val="lt-LT"/>
        </w:rPr>
        <w:t>;</w:t>
      </w:r>
    </w:p>
    <w:p w14:paraId="64C5CD59" w14:textId="1F6E0A34" w:rsidR="00262BA8" w:rsidRP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 xml:space="preserve">bėrimas ir (arba) </w:t>
      </w:r>
      <w:r w:rsidR="00025DA4">
        <w:rPr>
          <w:rFonts w:ascii="Times New Roman" w:hAnsi="Times New Roman" w:cs="Times New Roman"/>
          <w:lang w:val="lt-LT"/>
        </w:rPr>
        <w:t>niežulys</w:t>
      </w:r>
      <w:r w:rsidRPr="002002C5">
        <w:rPr>
          <w:rFonts w:ascii="Times New Roman" w:hAnsi="Times New Roman" w:cs="Times New Roman"/>
          <w:lang w:val="lt-LT"/>
        </w:rPr>
        <w:t>;</w:t>
      </w:r>
    </w:p>
    <w:p w14:paraId="1363AC9F" w14:textId="36D1DE54" w:rsidR="00262BA8" w:rsidRP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>nenormalūs sapnai;</w:t>
      </w:r>
    </w:p>
    <w:p w14:paraId="71E208B4" w14:textId="3D593AFA" w:rsidR="00262BA8" w:rsidRP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>krūtinės diskomfortas ir skausmas;</w:t>
      </w:r>
    </w:p>
    <w:p w14:paraId="0774E365" w14:textId="45F3D21B" w:rsidR="00262BA8" w:rsidRPr="002002C5" w:rsidRDefault="00262BA8" w:rsidP="002002C5">
      <w:pPr>
        <w:pStyle w:val="Sraopastraipa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002C5">
        <w:rPr>
          <w:rFonts w:ascii="Times New Roman" w:hAnsi="Times New Roman" w:cs="Times New Roman"/>
          <w:lang w:val="lt-LT"/>
        </w:rPr>
        <w:t>silpnumas, bloga savijauta</w:t>
      </w:r>
      <w:r w:rsidR="00025DA4">
        <w:rPr>
          <w:rFonts w:ascii="Times New Roman" w:hAnsi="Times New Roman" w:cs="Times New Roman"/>
          <w:lang w:val="lt-LT"/>
        </w:rPr>
        <w:t>.</w:t>
      </w:r>
    </w:p>
    <w:p w14:paraId="1A2BB278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96A5254" w14:textId="0D53B568" w:rsidR="00262BA8" w:rsidRPr="00025DA4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025DA4">
        <w:rPr>
          <w:rFonts w:ascii="Times New Roman" w:hAnsi="Times New Roman" w:cs="Times New Roman"/>
          <w:i/>
          <w:iCs/>
          <w:lang w:val="lt-LT"/>
        </w:rPr>
        <w:t>Reti šalutinio poveikio reiškiniai (gali pasireikšti rečiau kaip 1 iš 1 000</w:t>
      </w:r>
      <w:r w:rsidR="00025DA4" w:rsidRPr="00025DA4">
        <w:rPr>
          <w:rFonts w:ascii="Times New Roman" w:hAnsi="Times New Roman" w:cs="Times New Roman"/>
          <w:i/>
          <w:iCs/>
          <w:lang w:val="lt-LT"/>
        </w:rPr>
        <w:t> </w:t>
      </w:r>
      <w:r w:rsidRPr="00025DA4">
        <w:rPr>
          <w:rFonts w:ascii="Times New Roman" w:hAnsi="Times New Roman" w:cs="Times New Roman"/>
          <w:i/>
          <w:iCs/>
          <w:lang w:val="lt-LT"/>
        </w:rPr>
        <w:t>asmenų):</w:t>
      </w:r>
    </w:p>
    <w:p w14:paraId="1EE524DA" w14:textId="6AB8A689" w:rsidR="00262BA8" w:rsidRPr="00025DA4" w:rsidRDefault="00262BA8" w:rsidP="00025DA4">
      <w:pPr>
        <w:pStyle w:val="Sraopastraipa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25DA4">
        <w:rPr>
          <w:rFonts w:ascii="Times New Roman" w:hAnsi="Times New Roman" w:cs="Times New Roman"/>
          <w:lang w:val="lt-LT"/>
        </w:rPr>
        <w:t>pasunkėjęs rijimas, susilpnėję pojūčiai burnoje;</w:t>
      </w:r>
    </w:p>
    <w:p w14:paraId="57C38BD9" w14:textId="785F881E" w:rsidR="00262BA8" w:rsidRDefault="0065615F" w:rsidP="00025DA4">
      <w:pPr>
        <w:pStyle w:val="Sraopastraipa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</w:t>
      </w:r>
      <w:r w:rsidR="00BB71F5" w:rsidRPr="00367877">
        <w:rPr>
          <w:rFonts w:ascii="Times New Roman" w:hAnsi="Times New Roman" w:cs="Times New Roman"/>
          <w:lang w:val="lt-LT"/>
        </w:rPr>
        <w:t>pykinimas (žiaukčiojimas)</w:t>
      </w:r>
      <w:r w:rsidR="00262BA8" w:rsidRPr="00025DA4">
        <w:rPr>
          <w:rFonts w:ascii="Times New Roman" w:hAnsi="Times New Roman" w:cs="Times New Roman"/>
          <w:lang w:val="lt-LT"/>
        </w:rPr>
        <w:t>.</w:t>
      </w:r>
    </w:p>
    <w:p w14:paraId="5620EF3A" w14:textId="77777777" w:rsidR="00025DA4" w:rsidRPr="00025DA4" w:rsidRDefault="00025DA4" w:rsidP="00025DA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BA0CC77" w14:textId="77777777" w:rsidR="00025DA4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025DA4">
        <w:rPr>
          <w:rFonts w:ascii="Times New Roman" w:hAnsi="Times New Roman" w:cs="Times New Roman"/>
          <w:i/>
          <w:iCs/>
          <w:lang w:val="lt-LT"/>
        </w:rPr>
        <w:t>Šalutinio poveikio reiškiniai, kurių dažnis nežinomas (negali būti apskaičiuotas pagal turimus duomenis):</w:t>
      </w:r>
    </w:p>
    <w:p w14:paraId="03D8D6B5" w14:textId="6E090954" w:rsidR="00262BA8" w:rsidRPr="00025DA4" w:rsidRDefault="00262BA8" w:rsidP="00025DA4">
      <w:pPr>
        <w:pStyle w:val="Sraopastraipa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25DA4">
        <w:rPr>
          <w:rFonts w:ascii="Times New Roman" w:hAnsi="Times New Roman" w:cs="Times New Roman"/>
          <w:lang w:val="lt-LT"/>
        </w:rPr>
        <w:t>neryškus matymas, padidėjęs ašarojimas;</w:t>
      </w:r>
    </w:p>
    <w:p w14:paraId="30B18D2F" w14:textId="5BB52AB8" w:rsidR="00262BA8" w:rsidRPr="00025DA4" w:rsidRDefault="00262BA8" w:rsidP="00025DA4">
      <w:pPr>
        <w:pStyle w:val="Sraopastraipa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25DA4">
        <w:rPr>
          <w:rFonts w:ascii="Times New Roman" w:hAnsi="Times New Roman" w:cs="Times New Roman"/>
          <w:lang w:val="lt-LT"/>
        </w:rPr>
        <w:t>gerklės sausumas, nemalonus pojūtis skrandyje, lupų skausmas;</w:t>
      </w:r>
    </w:p>
    <w:p w14:paraId="68A2CD1A" w14:textId="49772E0F" w:rsidR="00262BA8" w:rsidRPr="00025DA4" w:rsidRDefault="00262BA8" w:rsidP="004D653D">
      <w:pPr>
        <w:pStyle w:val="Sraopastraipa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025DA4">
        <w:rPr>
          <w:rFonts w:ascii="Times New Roman" w:hAnsi="Times New Roman" w:cs="Times New Roman"/>
          <w:lang w:val="lt-LT"/>
        </w:rPr>
        <w:t>odos paraudimas;</w:t>
      </w:r>
    </w:p>
    <w:p w14:paraId="48A33ECE" w14:textId="4D2FC5F5" w:rsidR="00262BA8" w:rsidRPr="00025DA4" w:rsidRDefault="00262BA8" w:rsidP="00025DA4">
      <w:pPr>
        <w:pStyle w:val="Sraopastraipa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025DA4">
        <w:rPr>
          <w:rFonts w:ascii="Times New Roman" w:eastAsia="Calibri" w:hAnsi="Times New Roman" w:cs="Times New Roman"/>
          <w:lang w:val="lt-LT"/>
        </w:rPr>
        <w:t>traukuliai.</w:t>
      </w:r>
    </w:p>
    <w:p w14:paraId="39AD2EF1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3EE9FAE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Pranešimas apie šalutinį poveikį</w:t>
      </w:r>
    </w:p>
    <w:p w14:paraId="34709EAB" w14:textId="4C25C8EE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="009316CC" w:rsidRPr="009316CC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9316CC" w:rsidRPr="009316CC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9316CC" w:rsidRPr="009316CC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5F83D266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2B6972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F7924D1" w14:textId="5718D0B8" w:rsidR="00262BA8" w:rsidRPr="00262BA8" w:rsidRDefault="00262BA8" w:rsidP="007A2AB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7A2AB5">
        <w:rPr>
          <w:rFonts w:ascii="Times New Roman" w:hAnsi="Times New Roman" w:cs="Times New Roman"/>
          <w:b/>
          <w:lang w:val="lt-LT"/>
        </w:rPr>
        <w:t>5.</w:t>
      </w:r>
      <w:r w:rsidRPr="007A2AB5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="00337FD8">
        <w:rPr>
          <w:rFonts w:ascii="Times New Roman" w:hAnsi="Times New Roman" w:cs="Times New Roman"/>
          <w:b/>
          <w:lang w:val="lt-LT"/>
        </w:rPr>
        <w:t>N</w:t>
      </w:r>
      <w:r w:rsidRPr="007A2AB5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Pr="007A2AB5">
        <w:rPr>
          <w:rFonts w:ascii="Times New Roman" w:hAnsi="Times New Roman" w:cs="Times New Roman"/>
          <w:b/>
          <w:lang w:val="lt-LT"/>
        </w:rPr>
        <w:t xml:space="preserve"> mint</w:t>
      </w:r>
    </w:p>
    <w:p w14:paraId="058616B5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421DAC0" w14:textId="77777777" w:rsidR="00262BA8" w:rsidRPr="00E674ED" w:rsidRDefault="00262BA8" w:rsidP="00E674ED">
      <w:pPr>
        <w:pStyle w:val="Sraopastraipa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E674ED">
        <w:rPr>
          <w:rFonts w:ascii="Times New Roman" w:hAnsi="Times New Roman" w:cs="Times New Roman"/>
          <w:b/>
          <w:bCs/>
          <w:lang w:val="lt-LT"/>
        </w:rPr>
        <w:t>Šį vaistą laikykite vaikams nepastebimoje ir nepasiekiamoje vietoje.</w:t>
      </w:r>
    </w:p>
    <w:p w14:paraId="02CDEB51" w14:textId="35904C65" w:rsidR="00262BA8" w:rsidRDefault="00262BA8" w:rsidP="00E674ED">
      <w:pPr>
        <w:pStyle w:val="Sraopastraipa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E674ED">
        <w:rPr>
          <w:rFonts w:ascii="Times New Roman" w:hAnsi="Times New Roman" w:cs="Times New Roman"/>
          <w:lang w:val="lt-LT"/>
        </w:rPr>
        <w:t xml:space="preserve">Ant </w:t>
      </w:r>
      <w:proofErr w:type="spellStart"/>
      <w:r w:rsidRPr="00E674ED">
        <w:rPr>
          <w:rFonts w:ascii="Times New Roman" w:hAnsi="Times New Roman" w:cs="Times New Roman"/>
          <w:lang w:val="lt-LT"/>
        </w:rPr>
        <w:t>talpyklės</w:t>
      </w:r>
      <w:proofErr w:type="spellEnd"/>
      <w:r w:rsidRPr="00E674ED">
        <w:rPr>
          <w:rFonts w:ascii="Times New Roman" w:hAnsi="Times New Roman" w:cs="Times New Roman"/>
          <w:lang w:val="lt-LT"/>
        </w:rPr>
        <w:t xml:space="preserve"> ar </w:t>
      </w:r>
      <w:r w:rsidR="00CF4D63">
        <w:rPr>
          <w:rFonts w:ascii="Times New Roman" w:hAnsi="Times New Roman" w:cs="Times New Roman"/>
          <w:lang w:val="lt-LT"/>
        </w:rPr>
        <w:t>išorinės pakuotės</w:t>
      </w:r>
      <w:r w:rsidRPr="00E674ED">
        <w:rPr>
          <w:rFonts w:ascii="Times New Roman" w:hAnsi="Times New Roman" w:cs="Times New Roman"/>
          <w:lang w:val="lt-LT"/>
        </w:rPr>
        <w:t xml:space="preserve"> po „Tinka iki“/EXP nurodytam tinkamumo laikui pasibaigus, šio vaisto vartoti negalima. Vaistas tinkamas vartoti iki paskutinės nurodyto mėnesio dienos.</w:t>
      </w:r>
    </w:p>
    <w:p w14:paraId="6272D91C" w14:textId="3E2B4591" w:rsidR="001C7769" w:rsidRDefault="001C7769" w:rsidP="00E674ED">
      <w:pPr>
        <w:pStyle w:val="Sraopastraipa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1C7769">
        <w:rPr>
          <w:rFonts w:ascii="Times New Roman" w:hAnsi="Times New Roman" w:cs="Times New Roman"/>
          <w:lang w:val="lt-LT"/>
        </w:rPr>
        <w:t xml:space="preserve">Polipropileno </w:t>
      </w:r>
      <w:proofErr w:type="spellStart"/>
      <w:r w:rsidRPr="001C7769">
        <w:rPr>
          <w:rFonts w:ascii="Times New Roman" w:hAnsi="Times New Roman" w:cs="Times New Roman"/>
          <w:lang w:val="lt-LT"/>
        </w:rPr>
        <w:t>talpykl</w:t>
      </w:r>
      <w:r>
        <w:rPr>
          <w:rFonts w:ascii="Times New Roman" w:hAnsi="Times New Roman" w:cs="Times New Roman"/>
          <w:lang w:val="lt-LT"/>
        </w:rPr>
        <w:t>ė</w:t>
      </w:r>
      <w:proofErr w:type="spellEnd"/>
      <w:r w:rsidRPr="001C7769">
        <w:rPr>
          <w:rFonts w:ascii="Times New Roman" w:hAnsi="Times New Roman" w:cs="Times New Roman"/>
          <w:lang w:val="lt-LT"/>
        </w:rPr>
        <w:t xml:space="preserve">: laikyti originalioje pakuotėje, kad </w:t>
      </w:r>
      <w:r>
        <w:rPr>
          <w:rFonts w:ascii="Times New Roman" w:hAnsi="Times New Roman" w:cs="Times New Roman"/>
          <w:lang w:val="lt-LT"/>
        </w:rPr>
        <w:t>vaistas</w:t>
      </w:r>
      <w:r w:rsidRPr="001C7769">
        <w:rPr>
          <w:rFonts w:ascii="Times New Roman" w:hAnsi="Times New Roman" w:cs="Times New Roman"/>
          <w:lang w:val="lt-LT"/>
        </w:rPr>
        <w:t xml:space="preserve"> būtų apsaugotas nuo drėgmės.</w:t>
      </w:r>
    </w:p>
    <w:p w14:paraId="1F941C89" w14:textId="05DFF404" w:rsidR="007448DE" w:rsidRDefault="007448DE" w:rsidP="00E674ED">
      <w:pPr>
        <w:pStyle w:val="Sraopastraipa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7448DE">
        <w:rPr>
          <w:rFonts w:ascii="Times New Roman" w:hAnsi="Times New Roman" w:cs="Times New Roman"/>
          <w:lang w:val="lt-LT"/>
        </w:rPr>
        <w:t>Karton</w:t>
      </w:r>
      <w:r w:rsidR="00D00D12">
        <w:rPr>
          <w:rFonts w:ascii="Times New Roman" w:hAnsi="Times New Roman" w:cs="Times New Roman"/>
          <w:lang w:val="lt-LT"/>
        </w:rPr>
        <w:t>inė</w:t>
      </w:r>
      <w:r w:rsidRPr="007448DE">
        <w:rPr>
          <w:rFonts w:ascii="Times New Roman" w:hAnsi="Times New Roman" w:cs="Times New Roman"/>
          <w:lang w:val="lt-LT"/>
        </w:rPr>
        <w:t xml:space="preserve"> dėžutė: laikyti originalioje pakuotėje, kad </w:t>
      </w:r>
      <w:r>
        <w:rPr>
          <w:rFonts w:ascii="Times New Roman" w:hAnsi="Times New Roman" w:cs="Times New Roman"/>
          <w:lang w:val="lt-LT"/>
        </w:rPr>
        <w:t>vaistas</w:t>
      </w:r>
      <w:r w:rsidRPr="007448DE">
        <w:rPr>
          <w:rFonts w:ascii="Times New Roman" w:hAnsi="Times New Roman" w:cs="Times New Roman"/>
          <w:lang w:val="lt-LT"/>
        </w:rPr>
        <w:t xml:space="preserve"> būtų apsaugotas nuo drėgmės. Suvartoti per 3</w:t>
      </w:r>
      <w:r>
        <w:rPr>
          <w:rFonts w:ascii="Times New Roman" w:hAnsi="Times New Roman" w:cs="Times New Roman"/>
          <w:lang w:val="lt-LT"/>
        </w:rPr>
        <w:t> </w:t>
      </w:r>
      <w:r w:rsidRPr="007448DE">
        <w:rPr>
          <w:rFonts w:ascii="Times New Roman" w:hAnsi="Times New Roman" w:cs="Times New Roman"/>
          <w:lang w:val="lt-LT"/>
        </w:rPr>
        <w:t>mėnesius nuo apsauginės plėvelės nuėmimo.</w:t>
      </w:r>
    </w:p>
    <w:p w14:paraId="37285410" w14:textId="573C2BDF" w:rsidR="0005790B" w:rsidRDefault="0005790B" w:rsidP="00E674ED">
      <w:pPr>
        <w:pStyle w:val="Sraopastraipa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5790B">
        <w:rPr>
          <w:rFonts w:ascii="Times New Roman" w:hAnsi="Times New Roman" w:cs="Times New Roman"/>
          <w:lang w:val="lt-LT"/>
        </w:rPr>
        <w:t xml:space="preserve">Nenaudokite </w:t>
      </w:r>
      <w:proofErr w:type="spellStart"/>
      <w:r>
        <w:rPr>
          <w:rFonts w:ascii="Times New Roman" w:hAnsi="Times New Roman" w:cs="Times New Roman"/>
          <w:lang w:val="lt-LT"/>
        </w:rPr>
        <w:t>talpyklės</w:t>
      </w:r>
      <w:proofErr w:type="spellEnd"/>
      <w:r w:rsidRPr="0005790B">
        <w:rPr>
          <w:rFonts w:ascii="Times New Roman" w:hAnsi="Times New Roman" w:cs="Times New Roman"/>
          <w:lang w:val="lt-LT"/>
        </w:rPr>
        <w:t xml:space="preserve"> pakartotinai jokiems kitiems tikslams, nes joje gali būti dulkių</w:t>
      </w:r>
      <w:r w:rsidR="00BB3AB2">
        <w:rPr>
          <w:rFonts w:ascii="Times New Roman" w:hAnsi="Times New Roman" w:cs="Times New Roman"/>
          <w:lang w:val="lt-LT"/>
        </w:rPr>
        <w:t xml:space="preserve"> likusių nuo pastilių</w:t>
      </w:r>
      <w:r w:rsidRPr="0005790B">
        <w:rPr>
          <w:rFonts w:ascii="Times New Roman" w:hAnsi="Times New Roman" w:cs="Times New Roman"/>
          <w:lang w:val="lt-LT"/>
        </w:rPr>
        <w:t xml:space="preserve">, kurios viduje esančius daiktus </w:t>
      </w:r>
      <w:r w:rsidR="00BB3AB2" w:rsidRPr="0005790B">
        <w:rPr>
          <w:rFonts w:ascii="Times New Roman" w:hAnsi="Times New Roman" w:cs="Times New Roman"/>
          <w:lang w:val="lt-LT"/>
        </w:rPr>
        <w:t xml:space="preserve">gali padengti </w:t>
      </w:r>
      <w:r w:rsidRPr="0005790B">
        <w:rPr>
          <w:rFonts w:ascii="Times New Roman" w:hAnsi="Times New Roman" w:cs="Times New Roman"/>
          <w:lang w:val="lt-LT"/>
        </w:rPr>
        <w:t>plonu sluoksniu.</w:t>
      </w:r>
    </w:p>
    <w:p w14:paraId="2888C359" w14:textId="21BAF471" w:rsidR="007A2AB5" w:rsidRPr="00E674ED" w:rsidRDefault="007A2AB5" w:rsidP="00E674ED">
      <w:pPr>
        <w:pStyle w:val="Sraopastraipa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E674ED">
        <w:rPr>
          <w:rFonts w:ascii="Times New Roman" w:hAnsi="Times New Roman" w:cs="Times New Roman"/>
          <w:lang w:val="lt-LT"/>
        </w:rPr>
        <w:t>Vaistų negalima išmesti į kanalizaciją arba su buitinėmis</w:t>
      </w:r>
      <w:r w:rsidRPr="00E674ED">
        <w:rPr>
          <w:rFonts w:ascii="Times New Roman" w:hAnsi="Times New Roman" w:cs="Times New Roman"/>
          <w:color w:val="993366"/>
          <w:lang w:val="lt-LT"/>
        </w:rPr>
        <w:t xml:space="preserve"> </w:t>
      </w:r>
      <w:r w:rsidRPr="00E674ED">
        <w:rPr>
          <w:rFonts w:ascii="Times New Roman" w:hAnsi="Times New Roman" w:cs="Times New Roman"/>
          <w:lang w:val="lt-LT"/>
        </w:rPr>
        <w:t>atliekomis. Kaip išmesti nereikalingus vaistus, klauskite vaistininko. Šios priemonės padės apsaugoti aplinką</w:t>
      </w:r>
    </w:p>
    <w:p w14:paraId="2BFF51EA" w14:textId="562910B4" w:rsidR="00262BA8" w:rsidRPr="007A2AB5" w:rsidRDefault="00262BA8" w:rsidP="007A2A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CF6511A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0923D25" w14:textId="77777777" w:rsidR="00262BA8" w:rsidRPr="00262BA8" w:rsidRDefault="00262BA8" w:rsidP="007A2AB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6.</w:t>
      </w:r>
      <w:r w:rsidRPr="00262BA8">
        <w:rPr>
          <w:rFonts w:ascii="Times New Roman" w:hAnsi="Times New Roman" w:cs="Times New Roman"/>
          <w:b/>
          <w:lang w:val="lt-LT"/>
        </w:rPr>
        <w:tab/>
        <w:t>Pakuotės turinys ir kita informacija</w:t>
      </w:r>
    </w:p>
    <w:p w14:paraId="55408118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6A54897" w14:textId="6E0BF4AA" w:rsidR="00262BA8" w:rsidRPr="00262BA8" w:rsidRDefault="00337FD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u w:val="single"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N</w:t>
      </w:r>
      <w:r w:rsidR="00262BA8"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="00262BA8" w:rsidRPr="00262BA8">
        <w:rPr>
          <w:rFonts w:ascii="Times New Roman" w:hAnsi="Times New Roman" w:cs="Times New Roman"/>
          <w:b/>
          <w:lang w:val="lt-LT"/>
        </w:rPr>
        <w:t xml:space="preserve"> mint sudėtis </w:t>
      </w:r>
    </w:p>
    <w:p w14:paraId="2DDE9EA6" w14:textId="76BDD9E9" w:rsidR="00262BA8" w:rsidRPr="00262BA8" w:rsidRDefault="00262BA8" w:rsidP="007A2A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262BA8">
        <w:rPr>
          <w:rFonts w:ascii="Times New Roman" w:hAnsi="Times New Roman" w:cs="Times New Roman"/>
          <w:lang w:val="lt-LT"/>
        </w:rPr>
        <w:t xml:space="preserve">Veiklioji medžiaga yra nikotinas. </w:t>
      </w:r>
      <w:r w:rsidR="00F66315" w:rsidRPr="00F66315">
        <w:rPr>
          <w:rFonts w:ascii="Times New Roman" w:hAnsi="Times New Roman" w:cs="Times New Roman"/>
          <w:lang w:val="lt-LT"/>
        </w:rPr>
        <w:t xml:space="preserve">Kiekvienoje pastilėje yra 2 mg nikotino (nikotino </w:t>
      </w:r>
      <w:proofErr w:type="spellStart"/>
      <w:r w:rsidR="00F66315" w:rsidRPr="00F66315">
        <w:rPr>
          <w:rFonts w:ascii="Times New Roman" w:hAnsi="Times New Roman" w:cs="Times New Roman"/>
          <w:lang w:val="lt-LT"/>
        </w:rPr>
        <w:t>rezinato</w:t>
      </w:r>
      <w:proofErr w:type="spellEnd"/>
      <w:r w:rsidR="00F66315" w:rsidRPr="00F66315">
        <w:rPr>
          <w:rFonts w:ascii="Times New Roman" w:hAnsi="Times New Roman" w:cs="Times New Roman"/>
          <w:lang w:val="lt-LT"/>
        </w:rPr>
        <w:t xml:space="preserve"> pavidalu)</w:t>
      </w:r>
      <w:r w:rsidR="00F66315">
        <w:rPr>
          <w:rFonts w:ascii="Times New Roman" w:hAnsi="Times New Roman" w:cs="Times New Roman"/>
          <w:lang w:val="lt-LT"/>
        </w:rPr>
        <w:t>.</w:t>
      </w:r>
    </w:p>
    <w:p w14:paraId="159AF15D" w14:textId="77777777" w:rsidR="008B4EEE" w:rsidRDefault="00262BA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lang w:val="lt-LT"/>
        </w:rPr>
        <w:t>Pagalbinės medžiagos yra</w:t>
      </w:r>
    </w:p>
    <w:p w14:paraId="0151C406" w14:textId="77777777" w:rsidR="00515D07" w:rsidRDefault="00E57DCF" w:rsidP="00EA398A">
      <w:pPr>
        <w:pStyle w:val="Sraopastraipa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515D07">
        <w:rPr>
          <w:rFonts w:ascii="Times New Roman" w:hAnsi="Times New Roman" w:cs="Times New Roman"/>
          <w:lang w:val="lt-LT"/>
        </w:rPr>
        <w:t>p</w:t>
      </w:r>
      <w:r w:rsidR="00FB796D" w:rsidRPr="00515D07">
        <w:rPr>
          <w:rFonts w:ascii="Times New Roman" w:hAnsi="Times New Roman" w:cs="Times New Roman"/>
          <w:lang w:val="lt-LT"/>
        </w:rPr>
        <w:t>astilė</w:t>
      </w:r>
      <w:r w:rsidRPr="00515D07">
        <w:rPr>
          <w:rFonts w:ascii="Times New Roman" w:hAnsi="Times New Roman" w:cs="Times New Roman"/>
          <w:lang w:val="lt-LT"/>
        </w:rPr>
        <w:t xml:space="preserve">s šerdis: </w:t>
      </w:r>
      <w:proofErr w:type="spellStart"/>
      <w:r w:rsidRPr="00515D07">
        <w:rPr>
          <w:rFonts w:ascii="Times New Roman" w:hAnsi="Times New Roman" w:cs="Times New Roman"/>
          <w:lang w:val="lt-LT"/>
        </w:rPr>
        <w:t>manitolis</w:t>
      </w:r>
      <w:proofErr w:type="spellEnd"/>
      <w:r w:rsidRPr="00515D07">
        <w:rPr>
          <w:rFonts w:ascii="Times New Roman" w:hAnsi="Times New Roman" w:cs="Times New Roman"/>
          <w:lang w:val="lt-LT"/>
        </w:rPr>
        <w:t xml:space="preserve"> (E421), </w:t>
      </w:r>
      <w:proofErr w:type="spellStart"/>
      <w:r w:rsidRPr="00515D07">
        <w:rPr>
          <w:rFonts w:ascii="Times New Roman" w:hAnsi="Times New Roman" w:cs="Times New Roman"/>
          <w:lang w:val="lt-LT"/>
        </w:rPr>
        <w:t>ksantano</w:t>
      </w:r>
      <w:proofErr w:type="spellEnd"/>
      <w:r w:rsidRPr="00515D07">
        <w:rPr>
          <w:rFonts w:ascii="Times New Roman" w:hAnsi="Times New Roman" w:cs="Times New Roman"/>
          <w:lang w:val="lt-LT"/>
        </w:rPr>
        <w:t xml:space="preserve"> lipai, „</w:t>
      </w:r>
      <w:proofErr w:type="spellStart"/>
      <w:r w:rsidRPr="00515D07">
        <w:rPr>
          <w:rFonts w:ascii="Times New Roman" w:hAnsi="Times New Roman" w:cs="Times New Roman"/>
          <w:lang w:val="lt-LT"/>
        </w:rPr>
        <w:t>Winterfresh</w:t>
      </w:r>
      <w:proofErr w:type="spellEnd"/>
      <w:r w:rsidRPr="00515D07">
        <w:rPr>
          <w:rFonts w:ascii="Times New Roman" w:hAnsi="Times New Roman" w:cs="Times New Roman"/>
          <w:lang w:val="lt-LT"/>
        </w:rPr>
        <w:t xml:space="preserve"> RDE4</w:t>
      </w:r>
      <w:r w:rsidRPr="00515D07">
        <w:rPr>
          <w:rFonts w:ascii="Times New Roman" w:hAnsi="Times New Roman" w:cs="Times New Roman"/>
          <w:lang w:val="lt-LT"/>
        </w:rPr>
        <w:noBreakHyphen/>
        <w:t>149“ džiovinta išpurškiant (</w:t>
      </w:r>
      <w:proofErr w:type="spellStart"/>
      <w:r w:rsidRPr="00515D07">
        <w:rPr>
          <w:rFonts w:ascii="Times New Roman" w:hAnsi="Times New Roman" w:cs="Times New Roman"/>
          <w:lang w:val="lt-LT"/>
        </w:rPr>
        <w:t>gumiarabikas</w:t>
      </w:r>
      <w:proofErr w:type="spellEnd"/>
      <w:r w:rsidRPr="00515D07">
        <w:rPr>
          <w:rFonts w:ascii="Times New Roman" w:hAnsi="Times New Roman" w:cs="Times New Roman"/>
          <w:lang w:val="lt-LT"/>
        </w:rPr>
        <w:t> (E414), pipirmėčių, mentolio ir eukalipto kvapiosios medžiagos)</w:t>
      </w:r>
      <w:r w:rsidR="002F710D" w:rsidRPr="00515D07">
        <w:rPr>
          <w:rFonts w:ascii="Times New Roman" w:hAnsi="Times New Roman" w:cs="Times New Roman"/>
          <w:lang w:val="lt-LT"/>
        </w:rPr>
        <w:t>, n</w:t>
      </w:r>
      <w:r w:rsidRPr="00515D07">
        <w:rPr>
          <w:rFonts w:ascii="Times New Roman" w:hAnsi="Times New Roman" w:cs="Times New Roman"/>
          <w:lang w:val="lt-LT"/>
        </w:rPr>
        <w:t>atrio karbonatas, bevandenis (E500)(i)</w:t>
      </w:r>
      <w:r w:rsidR="00515D07" w:rsidRPr="00515D07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515D07" w:rsidRPr="00515D07">
        <w:rPr>
          <w:rFonts w:ascii="Times New Roman" w:hAnsi="Times New Roman" w:cs="Times New Roman"/>
          <w:lang w:val="lt-LT"/>
        </w:rPr>
        <w:t>s</w:t>
      </w:r>
      <w:r w:rsidRPr="00515D07">
        <w:rPr>
          <w:rFonts w:ascii="Times New Roman" w:hAnsi="Times New Roman" w:cs="Times New Roman"/>
          <w:lang w:val="lt-LT"/>
        </w:rPr>
        <w:t>ukralozė</w:t>
      </w:r>
      <w:proofErr w:type="spellEnd"/>
      <w:r w:rsidRPr="00515D07">
        <w:rPr>
          <w:rFonts w:ascii="Times New Roman" w:hAnsi="Times New Roman" w:cs="Times New Roman"/>
          <w:lang w:val="lt-LT"/>
        </w:rPr>
        <w:t> (E955)</w:t>
      </w:r>
      <w:r w:rsidR="00515D07" w:rsidRPr="00515D07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515D07" w:rsidRPr="00515D07">
        <w:rPr>
          <w:rFonts w:ascii="Times New Roman" w:hAnsi="Times New Roman" w:cs="Times New Roman"/>
          <w:lang w:val="lt-LT"/>
        </w:rPr>
        <w:t>a</w:t>
      </w:r>
      <w:r w:rsidRPr="00515D07">
        <w:rPr>
          <w:rFonts w:ascii="Times New Roman" w:hAnsi="Times New Roman" w:cs="Times New Roman"/>
          <w:lang w:val="lt-LT"/>
        </w:rPr>
        <w:t>cesulfamo</w:t>
      </w:r>
      <w:proofErr w:type="spellEnd"/>
      <w:r w:rsidRPr="00515D07">
        <w:rPr>
          <w:rFonts w:ascii="Times New Roman" w:hAnsi="Times New Roman" w:cs="Times New Roman"/>
          <w:lang w:val="lt-LT"/>
        </w:rPr>
        <w:t xml:space="preserve"> kalio druska (E950)</w:t>
      </w:r>
      <w:r w:rsidR="00515D07" w:rsidRPr="00515D07">
        <w:rPr>
          <w:rFonts w:ascii="Times New Roman" w:hAnsi="Times New Roman" w:cs="Times New Roman"/>
          <w:lang w:val="lt-LT"/>
        </w:rPr>
        <w:t>, m</w:t>
      </w:r>
      <w:r w:rsidRPr="00515D07">
        <w:rPr>
          <w:rFonts w:ascii="Times New Roman" w:hAnsi="Times New Roman" w:cs="Times New Roman"/>
          <w:lang w:val="lt-LT"/>
        </w:rPr>
        <w:t xml:space="preserve">agnio </w:t>
      </w:r>
      <w:proofErr w:type="spellStart"/>
      <w:r w:rsidRPr="00515D07">
        <w:rPr>
          <w:rFonts w:ascii="Times New Roman" w:hAnsi="Times New Roman" w:cs="Times New Roman"/>
          <w:lang w:val="lt-LT"/>
        </w:rPr>
        <w:t>stearatas</w:t>
      </w:r>
      <w:proofErr w:type="spellEnd"/>
      <w:r w:rsidRPr="00515D07">
        <w:rPr>
          <w:rFonts w:ascii="Times New Roman" w:hAnsi="Times New Roman" w:cs="Times New Roman"/>
          <w:lang w:val="lt-LT"/>
        </w:rPr>
        <w:t> (E470b)</w:t>
      </w:r>
      <w:r w:rsidR="00262BA8" w:rsidRPr="00515D07">
        <w:rPr>
          <w:rFonts w:ascii="Times New Roman" w:hAnsi="Times New Roman" w:cs="Times New Roman"/>
          <w:lang w:val="lt-LT"/>
        </w:rPr>
        <w:t>.</w:t>
      </w:r>
    </w:p>
    <w:p w14:paraId="1B760F4E" w14:textId="7FCD211D" w:rsidR="00EA398A" w:rsidRPr="007D0C74" w:rsidRDefault="00515D07" w:rsidP="00EA398A">
      <w:pPr>
        <w:pStyle w:val="Sraopastraipa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7D0C74">
        <w:rPr>
          <w:rFonts w:ascii="Times New Roman" w:hAnsi="Times New Roman" w:cs="Times New Roman"/>
          <w:lang w:val="lt-LT"/>
        </w:rPr>
        <w:lastRenderedPageBreak/>
        <w:t>p</w:t>
      </w:r>
      <w:r w:rsidR="00EA398A" w:rsidRPr="007D0C74">
        <w:rPr>
          <w:rFonts w:ascii="Times New Roman" w:hAnsi="Times New Roman" w:cs="Times New Roman"/>
          <w:lang w:val="lt-LT"/>
        </w:rPr>
        <w:t>lėvelė:</w:t>
      </w:r>
      <w:r w:rsidRPr="007D0C74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7D0C74">
        <w:rPr>
          <w:rFonts w:ascii="Times New Roman" w:hAnsi="Times New Roman" w:cs="Times New Roman"/>
          <w:lang w:val="lt-LT"/>
        </w:rPr>
        <w:t>h</w:t>
      </w:r>
      <w:r w:rsidR="00EA398A" w:rsidRPr="007D0C74">
        <w:rPr>
          <w:rFonts w:ascii="Times New Roman" w:hAnsi="Times New Roman" w:cs="Times New Roman"/>
          <w:lang w:val="lt-LT"/>
        </w:rPr>
        <w:t>ipromeliozė</w:t>
      </w:r>
      <w:proofErr w:type="spellEnd"/>
      <w:r w:rsidR="00EA398A" w:rsidRPr="007D0C74">
        <w:rPr>
          <w:rFonts w:ascii="Times New Roman" w:hAnsi="Times New Roman" w:cs="Times New Roman"/>
          <w:lang w:val="lt-LT"/>
        </w:rPr>
        <w:t> (E464)</w:t>
      </w:r>
      <w:r w:rsidRPr="007D0C74">
        <w:rPr>
          <w:rFonts w:ascii="Times New Roman" w:hAnsi="Times New Roman" w:cs="Times New Roman"/>
          <w:lang w:val="lt-LT"/>
        </w:rPr>
        <w:t xml:space="preserve">, </w:t>
      </w:r>
      <w:r w:rsidR="00EA398A" w:rsidRPr="007D0C74">
        <w:rPr>
          <w:rFonts w:ascii="Times New Roman" w:hAnsi="Times New Roman" w:cs="Times New Roman"/>
          <w:lang w:val="lt-LT"/>
        </w:rPr>
        <w:t>„</w:t>
      </w:r>
      <w:proofErr w:type="spellStart"/>
      <w:r w:rsidR="00EA398A" w:rsidRPr="007D0C74">
        <w:rPr>
          <w:rFonts w:ascii="Times New Roman" w:hAnsi="Times New Roman" w:cs="Times New Roman"/>
          <w:lang w:val="lt-LT"/>
        </w:rPr>
        <w:t>Winterfresh</w:t>
      </w:r>
      <w:proofErr w:type="spellEnd"/>
      <w:r w:rsidR="00EA398A" w:rsidRPr="007D0C74">
        <w:rPr>
          <w:rFonts w:ascii="Times New Roman" w:hAnsi="Times New Roman" w:cs="Times New Roman"/>
          <w:lang w:val="lt-LT"/>
        </w:rPr>
        <w:t xml:space="preserve"> RDE4</w:t>
      </w:r>
      <w:r w:rsidR="00EA398A" w:rsidRPr="007D0C74">
        <w:rPr>
          <w:rFonts w:ascii="Times New Roman" w:hAnsi="Times New Roman" w:cs="Times New Roman"/>
          <w:lang w:val="lt-LT"/>
        </w:rPr>
        <w:noBreakHyphen/>
        <w:t>149“ (pipirmėčių, mentolio ir eukalipto kvapiosios medžiagos)</w:t>
      </w:r>
      <w:r w:rsidRPr="007D0C74">
        <w:rPr>
          <w:rFonts w:ascii="Times New Roman" w:hAnsi="Times New Roman" w:cs="Times New Roman"/>
          <w:lang w:val="lt-LT"/>
        </w:rPr>
        <w:t>, t</w:t>
      </w:r>
      <w:r w:rsidR="00EA398A" w:rsidRPr="007D0C74">
        <w:rPr>
          <w:rFonts w:ascii="Times New Roman" w:hAnsi="Times New Roman" w:cs="Times New Roman"/>
          <w:lang w:val="lt-LT"/>
        </w:rPr>
        <w:t>itano dioksidas (E171)</w:t>
      </w:r>
      <w:r w:rsidRPr="007D0C7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7D0C74">
        <w:rPr>
          <w:rFonts w:ascii="Times New Roman" w:hAnsi="Times New Roman" w:cs="Times New Roman"/>
          <w:lang w:val="lt-LT"/>
        </w:rPr>
        <w:t>s</w:t>
      </w:r>
      <w:r w:rsidR="00EA398A" w:rsidRPr="007D0C74">
        <w:rPr>
          <w:rFonts w:ascii="Times New Roman" w:hAnsi="Times New Roman" w:cs="Times New Roman"/>
          <w:lang w:val="lt-LT"/>
        </w:rPr>
        <w:t>ukralozė</w:t>
      </w:r>
      <w:proofErr w:type="spellEnd"/>
      <w:r w:rsidR="00EA398A" w:rsidRPr="007D0C74">
        <w:rPr>
          <w:rFonts w:ascii="Times New Roman" w:hAnsi="Times New Roman" w:cs="Times New Roman"/>
          <w:lang w:val="lt-LT"/>
        </w:rPr>
        <w:t> (E955)</w:t>
      </w:r>
      <w:r w:rsidRPr="007D0C7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7D0C74">
        <w:rPr>
          <w:rFonts w:ascii="Times New Roman" w:hAnsi="Times New Roman" w:cs="Times New Roman"/>
          <w:lang w:val="lt-LT"/>
        </w:rPr>
        <w:t>m</w:t>
      </w:r>
      <w:r w:rsidR="00EA398A" w:rsidRPr="007D0C74">
        <w:rPr>
          <w:rFonts w:ascii="Times New Roman" w:hAnsi="Times New Roman" w:cs="Times New Roman"/>
          <w:lang w:val="lt-LT"/>
        </w:rPr>
        <w:t>ikrokristalinė</w:t>
      </w:r>
      <w:proofErr w:type="spellEnd"/>
      <w:r w:rsidR="00EA398A" w:rsidRPr="007D0C74">
        <w:rPr>
          <w:rFonts w:ascii="Times New Roman" w:hAnsi="Times New Roman" w:cs="Times New Roman"/>
          <w:lang w:val="lt-LT"/>
        </w:rPr>
        <w:t xml:space="preserve"> celiuliozė (E460)</w:t>
      </w:r>
      <w:r w:rsidRPr="007D0C74">
        <w:rPr>
          <w:rFonts w:ascii="Times New Roman" w:hAnsi="Times New Roman" w:cs="Times New Roman"/>
          <w:lang w:val="lt-LT"/>
        </w:rPr>
        <w:t>, k</w:t>
      </w:r>
      <w:r w:rsidR="00EA398A" w:rsidRPr="007D0C74">
        <w:rPr>
          <w:rFonts w:ascii="Times New Roman" w:hAnsi="Times New Roman" w:cs="Times New Roman"/>
          <w:lang w:val="lt-LT"/>
        </w:rPr>
        <w:t>alio aliuminio silikatas (E555)</w:t>
      </w:r>
      <w:r w:rsidR="007D0C74" w:rsidRPr="007D0C7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7D0C74" w:rsidRPr="007D0C74">
        <w:rPr>
          <w:rFonts w:ascii="Times New Roman" w:hAnsi="Times New Roman" w:cs="Times New Roman"/>
          <w:lang w:val="lt-LT"/>
        </w:rPr>
        <w:t>a</w:t>
      </w:r>
      <w:r w:rsidR="00EA398A" w:rsidRPr="007D0C74">
        <w:rPr>
          <w:rFonts w:ascii="Times New Roman" w:hAnsi="Times New Roman" w:cs="Times New Roman"/>
          <w:lang w:val="lt-LT"/>
        </w:rPr>
        <w:t>cesulfamo</w:t>
      </w:r>
      <w:proofErr w:type="spellEnd"/>
      <w:r w:rsidR="00EA398A" w:rsidRPr="007D0C74">
        <w:rPr>
          <w:rFonts w:ascii="Times New Roman" w:hAnsi="Times New Roman" w:cs="Times New Roman"/>
          <w:lang w:val="lt-LT"/>
        </w:rPr>
        <w:t xml:space="preserve"> kalio druska (E950)</w:t>
      </w:r>
      <w:r w:rsidR="007D0C74" w:rsidRPr="007D0C7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7D0C74">
        <w:rPr>
          <w:rFonts w:ascii="Times New Roman" w:hAnsi="Times New Roman" w:cs="Times New Roman"/>
          <w:lang w:val="lt-LT"/>
        </w:rPr>
        <w:t>p</w:t>
      </w:r>
      <w:r w:rsidR="00EA398A" w:rsidRPr="007D0C74">
        <w:rPr>
          <w:rFonts w:ascii="Times New Roman" w:hAnsi="Times New Roman" w:cs="Times New Roman"/>
          <w:lang w:val="lt-LT"/>
        </w:rPr>
        <w:t>olisorbatas</w:t>
      </w:r>
      <w:proofErr w:type="spellEnd"/>
      <w:r w:rsidR="00EA398A" w:rsidRPr="007D0C74">
        <w:rPr>
          <w:rFonts w:ascii="Times New Roman" w:hAnsi="Times New Roman" w:cs="Times New Roman"/>
          <w:lang w:val="lt-LT"/>
        </w:rPr>
        <w:t> 80 (E433)</w:t>
      </w:r>
      <w:r w:rsidR="007D0C74">
        <w:rPr>
          <w:rFonts w:ascii="Times New Roman" w:hAnsi="Times New Roman" w:cs="Times New Roman"/>
          <w:lang w:val="lt-LT"/>
        </w:rPr>
        <w:t>.</w:t>
      </w:r>
    </w:p>
    <w:p w14:paraId="78C835AE" w14:textId="77777777" w:rsidR="00EA398A" w:rsidRDefault="00EA398A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159DBF2" w14:textId="5BB6108C" w:rsidR="00EA398A" w:rsidRDefault="00337FD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N</w:t>
      </w:r>
      <w:r w:rsidR="007D0C74">
        <w:rPr>
          <w:rFonts w:ascii="Times New Roman" w:hAnsi="Times New Roman" w:cs="Times New Roman"/>
          <w:lang w:val="lt-LT"/>
        </w:rPr>
        <w:t>icorette</w:t>
      </w:r>
      <w:proofErr w:type="spellEnd"/>
      <w:r w:rsidR="007D0C74">
        <w:rPr>
          <w:rFonts w:ascii="Times New Roman" w:hAnsi="Times New Roman" w:cs="Times New Roman"/>
          <w:lang w:val="lt-LT"/>
        </w:rPr>
        <w:t xml:space="preserve"> mint pastilių sudėtyje nėra cukraus.</w:t>
      </w:r>
    </w:p>
    <w:p w14:paraId="23617C1D" w14:textId="77777777" w:rsidR="00EA398A" w:rsidRPr="00262BA8" w:rsidRDefault="00EA398A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93E8E20" w14:textId="72A5AF30" w:rsidR="00262BA8" w:rsidRPr="00262BA8" w:rsidRDefault="00337FD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N</w:t>
      </w:r>
      <w:r w:rsidR="00262BA8" w:rsidRPr="00262BA8">
        <w:rPr>
          <w:rFonts w:ascii="Times New Roman" w:hAnsi="Times New Roman" w:cs="Times New Roman"/>
          <w:b/>
          <w:lang w:val="lt-LT"/>
        </w:rPr>
        <w:t>icorette</w:t>
      </w:r>
      <w:proofErr w:type="spellEnd"/>
      <w:r w:rsidR="00262BA8" w:rsidRPr="00262BA8">
        <w:rPr>
          <w:rFonts w:ascii="Times New Roman" w:hAnsi="Times New Roman" w:cs="Times New Roman"/>
          <w:b/>
          <w:lang w:val="lt-LT"/>
        </w:rPr>
        <w:t xml:space="preserve"> mint išvaizda ir kiekis pakuotėje</w:t>
      </w:r>
    </w:p>
    <w:p w14:paraId="5B0FE3DE" w14:textId="5864B953" w:rsidR="007D0C74" w:rsidRPr="00262BA8" w:rsidRDefault="007D0C74" w:rsidP="007D0C7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FB383E">
        <w:rPr>
          <w:rFonts w:ascii="Times New Roman" w:hAnsi="Times New Roman" w:cs="Times New Roman"/>
          <w:lang w:val="lt-LT"/>
        </w:rPr>
        <w:t xml:space="preserve">Ovali, balta arba balkšva </w:t>
      </w:r>
      <w:r w:rsidR="006462E8">
        <w:rPr>
          <w:rFonts w:ascii="Times New Roman" w:hAnsi="Times New Roman" w:cs="Times New Roman"/>
          <w:lang w:val="lt-LT"/>
        </w:rPr>
        <w:t>pastilė</w:t>
      </w:r>
      <w:r w:rsidRPr="00FB383E">
        <w:rPr>
          <w:rFonts w:ascii="Times New Roman" w:hAnsi="Times New Roman" w:cs="Times New Roman"/>
          <w:lang w:val="lt-LT"/>
        </w:rPr>
        <w:t>, kurios vienoje pusėje įspausta „n“, o kitoje</w:t>
      </w:r>
      <w:r w:rsidR="00C9629A">
        <w:rPr>
          <w:rFonts w:ascii="Times New Roman" w:hAnsi="Times New Roman" w:cs="Times New Roman"/>
          <w:lang w:val="lt-LT"/>
        </w:rPr>
        <w:t xml:space="preserve"> pusėje</w:t>
      </w:r>
      <w:r w:rsidRPr="00FB383E">
        <w:rPr>
          <w:rFonts w:ascii="Times New Roman" w:hAnsi="Times New Roman" w:cs="Times New Roman"/>
          <w:lang w:val="lt-LT"/>
        </w:rPr>
        <w:t xml:space="preserve"> – „2“. Pastilės dydis yra maždaug 14</w:t>
      </w:r>
      <w:r>
        <w:rPr>
          <w:rFonts w:ascii="Times New Roman" w:hAnsi="Times New Roman" w:cs="Times New Roman"/>
          <w:lang w:val="lt-LT"/>
        </w:rPr>
        <w:t> </w:t>
      </w:r>
      <w:r w:rsidRPr="00FB383E">
        <w:rPr>
          <w:rFonts w:ascii="Times New Roman" w:hAnsi="Times New Roman" w:cs="Times New Roman"/>
          <w:lang w:val="lt-LT"/>
        </w:rPr>
        <w:t>x</w:t>
      </w:r>
      <w:r>
        <w:rPr>
          <w:rFonts w:ascii="Times New Roman" w:hAnsi="Times New Roman" w:cs="Times New Roman"/>
          <w:lang w:val="lt-LT"/>
        </w:rPr>
        <w:t> </w:t>
      </w:r>
      <w:r w:rsidRPr="00FB383E">
        <w:rPr>
          <w:rFonts w:ascii="Times New Roman" w:hAnsi="Times New Roman" w:cs="Times New Roman"/>
          <w:lang w:val="lt-LT"/>
        </w:rPr>
        <w:t>9</w:t>
      </w:r>
      <w:r>
        <w:rPr>
          <w:rFonts w:ascii="Times New Roman" w:hAnsi="Times New Roman" w:cs="Times New Roman"/>
          <w:lang w:val="lt-LT"/>
        </w:rPr>
        <w:t> </w:t>
      </w:r>
      <w:r w:rsidRPr="00FB383E">
        <w:rPr>
          <w:rFonts w:ascii="Times New Roman" w:hAnsi="Times New Roman" w:cs="Times New Roman"/>
          <w:lang w:val="lt-LT"/>
        </w:rPr>
        <w:t>x</w:t>
      </w:r>
      <w:r>
        <w:rPr>
          <w:rFonts w:ascii="Times New Roman" w:hAnsi="Times New Roman" w:cs="Times New Roman"/>
          <w:lang w:val="lt-LT"/>
        </w:rPr>
        <w:t> </w:t>
      </w:r>
      <w:r w:rsidRPr="00FB383E">
        <w:rPr>
          <w:rFonts w:ascii="Times New Roman" w:hAnsi="Times New Roman" w:cs="Times New Roman"/>
          <w:lang w:val="lt-LT"/>
        </w:rPr>
        <w:t>7</w:t>
      </w:r>
      <w:r>
        <w:rPr>
          <w:rFonts w:ascii="Times New Roman" w:hAnsi="Times New Roman" w:cs="Times New Roman"/>
          <w:lang w:val="lt-LT"/>
        </w:rPr>
        <w:t> </w:t>
      </w:r>
      <w:r w:rsidRPr="00FB383E">
        <w:rPr>
          <w:rFonts w:ascii="Times New Roman" w:hAnsi="Times New Roman" w:cs="Times New Roman"/>
          <w:lang w:val="lt-LT"/>
        </w:rPr>
        <w:t>mm.</w:t>
      </w:r>
    </w:p>
    <w:p w14:paraId="2E6FFFF5" w14:textId="77777777" w:rsidR="007D0C74" w:rsidRDefault="007D0C74" w:rsidP="00262B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9AAA2BA" w14:textId="3236FE78" w:rsidR="00CD41B8" w:rsidRPr="00CD41B8" w:rsidRDefault="00CD41B8" w:rsidP="00CD41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Pakuočių</w:t>
      </w:r>
      <w:r w:rsidRPr="00CD41B8">
        <w:rPr>
          <w:rFonts w:ascii="Times New Roman" w:hAnsi="Times New Roman" w:cs="Times New Roman"/>
          <w:lang w:val="lt-LT"/>
        </w:rPr>
        <w:t xml:space="preserve"> dydžiai:</w:t>
      </w:r>
    </w:p>
    <w:p w14:paraId="523199C7" w14:textId="1DC616FB" w:rsidR="00CD41B8" w:rsidRPr="00CD41B8" w:rsidRDefault="00CD41B8" w:rsidP="00CD41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CD41B8">
        <w:rPr>
          <w:rFonts w:ascii="Times New Roman" w:hAnsi="Times New Roman" w:cs="Times New Roman"/>
          <w:lang w:val="lt-LT"/>
        </w:rPr>
        <w:t>Kiekviename plastikiniame buteliuke yra 20</w:t>
      </w:r>
      <w:r>
        <w:rPr>
          <w:rFonts w:ascii="Times New Roman" w:hAnsi="Times New Roman" w:cs="Times New Roman"/>
          <w:lang w:val="lt-LT"/>
        </w:rPr>
        <w:t> </w:t>
      </w:r>
      <w:r w:rsidRPr="00CD41B8">
        <w:rPr>
          <w:rFonts w:ascii="Times New Roman" w:hAnsi="Times New Roman" w:cs="Times New Roman"/>
          <w:lang w:val="lt-LT"/>
        </w:rPr>
        <w:t>pastilių. Pakuotėse gali būti 1, 4 arba 8</w:t>
      </w:r>
      <w:r>
        <w:rPr>
          <w:rFonts w:ascii="Times New Roman" w:hAnsi="Times New Roman" w:cs="Times New Roman"/>
          <w:lang w:val="lt-LT"/>
        </w:rPr>
        <w:t> </w:t>
      </w:r>
      <w:r w:rsidRPr="00CD41B8">
        <w:rPr>
          <w:rFonts w:ascii="Times New Roman" w:hAnsi="Times New Roman" w:cs="Times New Roman"/>
          <w:lang w:val="lt-LT"/>
        </w:rPr>
        <w:t>buteliukai.</w:t>
      </w:r>
    </w:p>
    <w:p w14:paraId="53E549D3" w14:textId="323759FE" w:rsidR="00CD41B8" w:rsidRDefault="00CD41B8" w:rsidP="00CD41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CD41B8">
        <w:rPr>
          <w:rFonts w:ascii="Times New Roman" w:hAnsi="Times New Roman" w:cs="Times New Roman"/>
          <w:lang w:val="lt-LT"/>
        </w:rPr>
        <w:t>Kiekvienoje kartoninėje dėžutėje yra 40</w:t>
      </w:r>
      <w:r>
        <w:rPr>
          <w:rFonts w:ascii="Times New Roman" w:hAnsi="Times New Roman" w:cs="Times New Roman"/>
          <w:lang w:val="lt-LT"/>
        </w:rPr>
        <w:t> </w:t>
      </w:r>
      <w:r w:rsidRPr="00CD41B8">
        <w:rPr>
          <w:rFonts w:ascii="Times New Roman" w:hAnsi="Times New Roman" w:cs="Times New Roman"/>
          <w:lang w:val="lt-LT"/>
        </w:rPr>
        <w:t>pastilių. Pakuotėse gali būti 1, 2 arba 4</w:t>
      </w:r>
      <w:r>
        <w:rPr>
          <w:rFonts w:ascii="Times New Roman" w:hAnsi="Times New Roman" w:cs="Times New Roman"/>
          <w:lang w:val="lt-LT"/>
        </w:rPr>
        <w:t> </w:t>
      </w:r>
      <w:r w:rsidRPr="00CD41B8">
        <w:rPr>
          <w:rFonts w:ascii="Times New Roman" w:hAnsi="Times New Roman" w:cs="Times New Roman"/>
          <w:lang w:val="lt-LT"/>
        </w:rPr>
        <w:t>kartoninės dėžutės.</w:t>
      </w:r>
    </w:p>
    <w:p w14:paraId="5E8C97A1" w14:textId="77777777" w:rsidR="00CD41B8" w:rsidRPr="00CD41B8" w:rsidRDefault="00CD41B8" w:rsidP="00CD41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DFFF44C" w14:textId="7ED6F399" w:rsidR="007D0C74" w:rsidRDefault="00CD41B8" w:rsidP="00CD41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CD41B8">
        <w:rPr>
          <w:rFonts w:ascii="Times New Roman" w:hAnsi="Times New Roman" w:cs="Times New Roman"/>
          <w:lang w:val="lt-LT"/>
        </w:rPr>
        <w:t xml:space="preserve">Gali būti </w:t>
      </w:r>
      <w:r>
        <w:rPr>
          <w:rFonts w:ascii="Times New Roman" w:hAnsi="Times New Roman" w:cs="Times New Roman"/>
          <w:lang w:val="lt-LT"/>
        </w:rPr>
        <w:t>tiekiamos</w:t>
      </w:r>
      <w:r w:rsidRPr="00CD41B8">
        <w:rPr>
          <w:rFonts w:ascii="Times New Roman" w:hAnsi="Times New Roman" w:cs="Times New Roman"/>
          <w:lang w:val="lt-LT"/>
        </w:rPr>
        <w:t xml:space="preserve"> ne visų dydžių pakuotės.</w:t>
      </w:r>
    </w:p>
    <w:p w14:paraId="3AECE348" w14:textId="77777777" w:rsidR="007D0C74" w:rsidRDefault="007D0C74" w:rsidP="00262B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DE1C32B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 xml:space="preserve">Registruotojas </w:t>
      </w:r>
    </w:p>
    <w:p w14:paraId="690923CF" w14:textId="77777777" w:rsidR="00262BA8" w:rsidRPr="00AD3DE3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AD3DE3">
        <w:rPr>
          <w:rFonts w:ascii="Times New Roman" w:hAnsi="Times New Roman" w:cs="Times New Roman"/>
          <w:lang w:val="lt-LT"/>
        </w:rPr>
        <w:t>McNeil</w:t>
      </w:r>
      <w:proofErr w:type="spellEnd"/>
      <w:r w:rsidRPr="00AD3DE3">
        <w:rPr>
          <w:rFonts w:ascii="Times New Roman" w:hAnsi="Times New Roman" w:cs="Times New Roman"/>
          <w:lang w:val="lt-LT"/>
        </w:rPr>
        <w:t xml:space="preserve"> AB</w:t>
      </w:r>
    </w:p>
    <w:p w14:paraId="1EAF9837" w14:textId="77777777" w:rsidR="00262BA8" w:rsidRPr="00AD3DE3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AD3DE3">
        <w:rPr>
          <w:rFonts w:ascii="Times New Roman" w:hAnsi="Times New Roman" w:cs="Times New Roman"/>
          <w:lang w:val="lt-LT"/>
        </w:rPr>
        <w:t>Norrbroplatsen</w:t>
      </w:r>
      <w:proofErr w:type="spellEnd"/>
      <w:r w:rsidRPr="00AD3DE3">
        <w:rPr>
          <w:rFonts w:ascii="Times New Roman" w:hAnsi="Times New Roman" w:cs="Times New Roman"/>
          <w:lang w:val="lt-LT"/>
        </w:rPr>
        <w:t xml:space="preserve"> 2</w:t>
      </w:r>
    </w:p>
    <w:p w14:paraId="516F2B8E" w14:textId="77777777" w:rsidR="00262BA8" w:rsidRPr="00AD3DE3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AD3DE3">
        <w:rPr>
          <w:rFonts w:ascii="Times New Roman" w:hAnsi="Times New Roman" w:cs="Times New Roman"/>
          <w:lang w:val="lt-LT"/>
        </w:rPr>
        <w:t xml:space="preserve">SE-251 09 </w:t>
      </w:r>
      <w:proofErr w:type="spellStart"/>
      <w:r w:rsidRPr="00AD3DE3">
        <w:rPr>
          <w:rFonts w:ascii="Times New Roman" w:hAnsi="Times New Roman" w:cs="Times New Roman"/>
          <w:lang w:val="lt-LT"/>
        </w:rPr>
        <w:t>Helsingborg</w:t>
      </w:r>
      <w:proofErr w:type="spellEnd"/>
    </w:p>
    <w:p w14:paraId="30E6BB8E" w14:textId="77777777" w:rsidR="00262BA8" w:rsidRPr="00AD3DE3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AD3DE3">
        <w:rPr>
          <w:rFonts w:ascii="Times New Roman" w:hAnsi="Times New Roman" w:cs="Times New Roman"/>
          <w:lang w:val="lt-LT"/>
        </w:rPr>
        <w:t>Švedija</w:t>
      </w:r>
    </w:p>
    <w:p w14:paraId="1EB60FAE" w14:textId="77777777" w:rsidR="00262BA8" w:rsidRPr="00B12532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49843890" w14:textId="77777777" w:rsidR="00262BA8" w:rsidRPr="00C16EB7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C16EB7">
        <w:rPr>
          <w:rFonts w:ascii="Times New Roman" w:hAnsi="Times New Roman" w:cs="Times New Roman"/>
          <w:b/>
          <w:lang w:val="lt-LT"/>
        </w:rPr>
        <w:t>Gamintojas</w:t>
      </w:r>
    </w:p>
    <w:p w14:paraId="707AC88C" w14:textId="77777777" w:rsidR="00262BA8" w:rsidRPr="00C16EB7" w:rsidRDefault="00262BA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16EB7">
        <w:rPr>
          <w:rFonts w:ascii="Times New Roman" w:hAnsi="Times New Roman" w:cs="Times New Roman"/>
          <w:lang w:val="lt-LT"/>
        </w:rPr>
        <w:t>McNeil</w:t>
      </w:r>
      <w:proofErr w:type="spellEnd"/>
      <w:r w:rsidRPr="00C16EB7">
        <w:rPr>
          <w:rFonts w:ascii="Times New Roman" w:hAnsi="Times New Roman" w:cs="Times New Roman"/>
          <w:lang w:val="lt-LT"/>
        </w:rPr>
        <w:t xml:space="preserve"> AB</w:t>
      </w:r>
    </w:p>
    <w:p w14:paraId="316C93B4" w14:textId="77777777" w:rsidR="00262BA8" w:rsidRPr="00C16EB7" w:rsidRDefault="00262BA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16EB7">
        <w:rPr>
          <w:rFonts w:ascii="Times New Roman" w:hAnsi="Times New Roman" w:cs="Times New Roman"/>
          <w:lang w:val="lt-LT"/>
        </w:rPr>
        <w:t>Norrbroplatsen</w:t>
      </w:r>
      <w:proofErr w:type="spellEnd"/>
      <w:r w:rsidRPr="00C16EB7">
        <w:rPr>
          <w:rFonts w:ascii="Times New Roman" w:hAnsi="Times New Roman" w:cs="Times New Roman"/>
          <w:lang w:val="lt-LT"/>
        </w:rPr>
        <w:t xml:space="preserve"> 2</w:t>
      </w:r>
    </w:p>
    <w:p w14:paraId="2D6B2926" w14:textId="77777777" w:rsidR="00262BA8" w:rsidRPr="00C16EB7" w:rsidRDefault="00262BA8" w:rsidP="00262BA8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16EB7">
        <w:rPr>
          <w:rFonts w:ascii="Times New Roman" w:hAnsi="Times New Roman" w:cs="Times New Roman"/>
          <w:lang w:val="lt-LT"/>
        </w:rPr>
        <w:t xml:space="preserve">SE-251 09 </w:t>
      </w:r>
      <w:proofErr w:type="spellStart"/>
      <w:r w:rsidRPr="00C16EB7">
        <w:rPr>
          <w:rFonts w:ascii="Times New Roman" w:hAnsi="Times New Roman" w:cs="Times New Roman"/>
          <w:lang w:val="lt-LT"/>
        </w:rPr>
        <w:t>Helsingborg</w:t>
      </w:r>
      <w:proofErr w:type="spellEnd"/>
    </w:p>
    <w:p w14:paraId="03165899" w14:textId="77777777" w:rsidR="00262BA8" w:rsidRP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C16EB7">
        <w:rPr>
          <w:rFonts w:ascii="Times New Roman" w:hAnsi="Times New Roman" w:cs="Times New Roman"/>
          <w:lang w:val="lt-LT"/>
        </w:rPr>
        <w:t>Švedija</w:t>
      </w:r>
    </w:p>
    <w:p w14:paraId="0B518521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EECDCBA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Šis vaistas Europos ekonominės erdvės valstybėse narėse registruotas tokiais pavadinimais</w:t>
      </w:r>
      <w:r w:rsidRPr="00262BA8">
        <w:rPr>
          <w:rFonts w:ascii="Times New Roman" w:hAnsi="Times New Roman" w:cs="Times New Roman"/>
          <w:lang w:val="lt-LT"/>
        </w:rPr>
        <w:t>:</w:t>
      </w:r>
    </w:p>
    <w:tbl>
      <w:tblPr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3119"/>
      </w:tblGrid>
      <w:tr w:rsidR="003E4844" w:rsidRPr="00DB57C2" w14:paraId="31E4764D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AF34" w14:textId="55C5CAEC" w:rsidR="003E4844" w:rsidRPr="009C5872" w:rsidRDefault="003E4844" w:rsidP="006D1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Graikija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230D" w14:textId="283E1F22" w:rsidR="003E4844" w:rsidRPr="00DF40EE" w:rsidRDefault="00DF40EE" w:rsidP="004A6CC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F40EE">
              <w:rPr>
                <w:rFonts w:ascii="Times New Roman" w:eastAsia="Times New Roman" w:hAnsi="Times New Roman" w:cs="Times New Roman"/>
                <w:bCs/>
                <w:szCs w:val="24"/>
              </w:rPr>
              <w:t>Nicorette® Lozenges</w:t>
            </w:r>
          </w:p>
        </w:tc>
      </w:tr>
      <w:tr w:rsidR="00C93EA1" w:rsidRPr="00DB57C2" w14:paraId="31101F33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D01" w14:textId="467575C1" w:rsidR="00C93EA1" w:rsidRDefault="00C93EA1" w:rsidP="006D1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Kipras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63D7" w14:textId="51125026" w:rsidR="00C93EA1" w:rsidRPr="00DF40EE" w:rsidRDefault="00CC58D0" w:rsidP="004A6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Nicorette</w:t>
            </w:r>
          </w:p>
        </w:tc>
      </w:tr>
      <w:tr w:rsidR="006D1F88" w:rsidRPr="00DB57C2" w14:paraId="5BFE634B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73E" w14:textId="65719A6E" w:rsidR="006D1F88" w:rsidRPr="009C5872" w:rsidRDefault="007A3E63" w:rsidP="006D1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C5872">
              <w:rPr>
                <w:rFonts w:ascii="Times New Roman" w:hAnsi="Times New Roman" w:cs="Times New Roman"/>
                <w:b/>
                <w:bCs/>
                <w:lang w:val="lt-LT"/>
              </w:rPr>
              <w:t>Suomija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A00A" w14:textId="630B87EF" w:rsidR="006D1F88" w:rsidRPr="00DF40EE" w:rsidRDefault="00355651" w:rsidP="004A6CC0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 xml:space="preserve">Nicorette </w:t>
            </w:r>
            <w:proofErr w:type="spellStart"/>
            <w:r w:rsidRPr="00DF40EE">
              <w:rPr>
                <w:rFonts w:ascii="Times New Roman" w:hAnsi="Times New Roman" w:cs="Times New Roman"/>
                <w:bCs/>
              </w:rPr>
              <w:t>Icemint</w:t>
            </w:r>
            <w:proofErr w:type="spellEnd"/>
          </w:p>
        </w:tc>
      </w:tr>
      <w:tr w:rsidR="006D1F88" w:rsidRPr="00DB57C2" w14:paraId="6B8A66F1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EE9" w14:textId="367A93FB" w:rsidR="006D1F88" w:rsidRPr="009C5872" w:rsidRDefault="007A3E63" w:rsidP="006D1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C5872">
              <w:rPr>
                <w:rFonts w:ascii="Times New Roman" w:hAnsi="Times New Roman" w:cs="Times New Roman"/>
                <w:b/>
                <w:bCs/>
                <w:lang w:val="lt-LT"/>
              </w:rPr>
              <w:t>Austrija, Belgija, Vokietija, Liuksemburgas</w:t>
            </w:r>
            <w:r w:rsidR="00C93EA1">
              <w:rPr>
                <w:rFonts w:ascii="Times New Roman" w:hAnsi="Times New Roman" w:cs="Times New Roman"/>
                <w:b/>
                <w:bCs/>
                <w:lang w:val="lt-LT"/>
              </w:rPr>
              <w:t>, Nyderlandai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D23D" w14:textId="6D5A689A" w:rsidR="006D1F88" w:rsidRPr="00DF40EE" w:rsidRDefault="00355651" w:rsidP="006D1F8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 xml:space="preserve">Nicorette </w:t>
            </w:r>
            <w:proofErr w:type="spellStart"/>
            <w:r w:rsidRPr="00DF40EE">
              <w:rPr>
                <w:rFonts w:ascii="Times New Roman" w:hAnsi="Times New Roman" w:cs="Times New Roman"/>
                <w:bCs/>
              </w:rPr>
              <w:t>Freshmint</w:t>
            </w:r>
            <w:proofErr w:type="spellEnd"/>
          </w:p>
        </w:tc>
      </w:tr>
      <w:tr w:rsidR="006D1F88" w:rsidRPr="00262BA8" w14:paraId="2240E737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2443" w14:textId="7D09535F" w:rsidR="006D1F88" w:rsidRPr="009C5872" w:rsidRDefault="00F95A6C" w:rsidP="006D1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Bulgarija, Kroatija, </w:t>
            </w:r>
            <w:r w:rsidR="007A3E63" w:rsidRPr="009C5872">
              <w:rPr>
                <w:rFonts w:ascii="Times New Roman" w:hAnsi="Times New Roman" w:cs="Times New Roman"/>
                <w:b/>
                <w:bCs/>
                <w:lang w:val="lt-LT"/>
              </w:rPr>
              <w:t>Čekija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, Estija, Vengrija, Latvi</w:t>
            </w:r>
            <w:r w:rsidR="00F90565">
              <w:rPr>
                <w:rFonts w:ascii="Times New Roman" w:hAnsi="Times New Roman" w:cs="Times New Roman"/>
                <w:b/>
                <w:bCs/>
                <w:lang w:val="lt-LT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a, Lietuva, Rumunija, Slovakija, Slovėnija, Švedija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9CA" w14:textId="1FB7AE89" w:rsidR="006D1F88" w:rsidRPr="00DF40EE" w:rsidRDefault="00355651" w:rsidP="006D1F8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>Nicorette Mint</w:t>
            </w:r>
          </w:p>
        </w:tc>
      </w:tr>
      <w:tr w:rsidR="006D1F88" w:rsidRPr="00262BA8" w14:paraId="18D88FC2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1F6" w14:textId="66BD5538" w:rsidR="006D1F88" w:rsidRPr="009C5872" w:rsidRDefault="007A3E63" w:rsidP="006D1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C5872">
              <w:rPr>
                <w:rFonts w:ascii="Times New Roman" w:hAnsi="Times New Roman" w:cs="Times New Roman"/>
                <w:b/>
                <w:bCs/>
                <w:lang w:val="lt-LT"/>
              </w:rPr>
              <w:t>Danija, Islandija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35D3" w14:textId="641D6D23" w:rsidR="006D1F88" w:rsidRPr="00DF40EE" w:rsidRDefault="006C74B4" w:rsidP="006D1F8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 xml:space="preserve">Nicorette </w:t>
            </w:r>
            <w:proofErr w:type="spellStart"/>
            <w:r w:rsidRPr="00DF40EE">
              <w:rPr>
                <w:rFonts w:ascii="Times New Roman" w:hAnsi="Times New Roman" w:cs="Times New Roman"/>
                <w:bCs/>
              </w:rPr>
              <w:t>Cooldrops</w:t>
            </w:r>
            <w:proofErr w:type="spellEnd"/>
          </w:p>
        </w:tc>
      </w:tr>
      <w:tr w:rsidR="00EF5790" w:rsidRPr="00262BA8" w14:paraId="4122CA1F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D07B" w14:textId="0CEBE964" w:rsidR="00EF5790" w:rsidRPr="009C5872" w:rsidRDefault="00D74C1F" w:rsidP="00EF5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C5872">
              <w:rPr>
                <w:rFonts w:ascii="Times New Roman" w:hAnsi="Times New Roman" w:cs="Times New Roman"/>
                <w:b/>
                <w:bCs/>
                <w:lang w:val="lt-LT"/>
              </w:rPr>
              <w:t>Airija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D1B4" w14:textId="139993DF" w:rsidR="00EF5790" w:rsidRPr="00DF40EE" w:rsidRDefault="006C74B4" w:rsidP="00EF5790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>Nicorette Cools</w:t>
            </w:r>
          </w:p>
        </w:tc>
      </w:tr>
      <w:tr w:rsidR="00EF5790" w:rsidRPr="00DB57C2" w14:paraId="2A036F98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D808" w14:textId="2DA3A3D6" w:rsidR="00EF5790" w:rsidRPr="009C5872" w:rsidRDefault="00D74C1F" w:rsidP="00EF5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C5872">
              <w:rPr>
                <w:rFonts w:ascii="Times New Roman" w:hAnsi="Times New Roman" w:cs="Times New Roman"/>
                <w:b/>
                <w:bCs/>
                <w:lang w:val="lt-LT"/>
              </w:rPr>
              <w:t>Norvegija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A3C5" w14:textId="64206A3D" w:rsidR="00EF5790" w:rsidRPr="00DF40EE" w:rsidRDefault="006C74B4" w:rsidP="00EF5790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>Nicorette</w:t>
            </w:r>
          </w:p>
        </w:tc>
      </w:tr>
      <w:tr w:rsidR="00EF5790" w:rsidRPr="00EE060A" w14:paraId="210E229A" w14:textId="77777777" w:rsidTr="007A3E63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E871" w14:textId="433FCC01" w:rsidR="00EF5790" w:rsidRPr="009C5872" w:rsidRDefault="00D74C1F" w:rsidP="00EF5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C5872">
              <w:rPr>
                <w:rFonts w:ascii="Times New Roman" w:hAnsi="Times New Roman" w:cs="Times New Roman"/>
                <w:b/>
                <w:bCs/>
                <w:lang w:val="lt-LT"/>
              </w:rPr>
              <w:t>Lenkija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292B" w14:textId="0609E280" w:rsidR="00EF5790" w:rsidRPr="00DF40EE" w:rsidRDefault="006C74B4" w:rsidP="00EF5790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DF40EE">
              <w:rPr>
                <w:rFonts w:ascii="Times New Roman" w:hAnsi="Times New Roman" w:cs="Times New Roman"/>
                <w:bCs/>
              </w:rPr>
              <w:t xml:space="preserve">Nicorette </w:t>
            </w:r>
            <w:proofErr w:type="spellStart"/>
            <w:r w:rsidRPr="00DF40EE">
              <w:rPr>
                <w:rFonts w:ascii="Times New Roman" w:hAnsi="Times New Roman" w:cs="Times New Roman"/>
                <w:bCs/>
              </w:rPr>
              <w:t>Coolmint</w:t>
            </w:r>
            <w:proofErr w:type="spellEnd"/>
          </w:p>
        </w:tc>
      </w:tr>
    </w:tbl>
    <w:p w14:paraId="1C3ADD18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</w:p>
    <w:p w14:paraId="1940A468" w14:textId="6DEB758B" w:rsidR="00262BA8" w:rsidRPr="00262BA8" w:rsidRDefault="00262BA8" w:rsidP="00262BA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262BA8">
        <w:rPr>
          <w:rFonts w:ascii="Times New Roman" w:hAnsi="Times New Roman" w:cs="Times New Roman"/>
          <w:b/>
          <w:lang w:val="lt-LT"/>
        </w:rPr>
        <w:t>Šis pakuotės lapelis paskutinį kartą peržiūrėtas</w:t>
      </w:r>
      <w:r w:rsidR="00B12532">
        <w:rPr>
          <w:rFonts w:ascii="Times New Roman" w:hAnsi="Times New Roman" w:cs="Times New Roman"/>
          <w:b/>
          <w:lang w:val="lt-LT"/>
        </w:rPr>
        <w:t xml:space="preserve"> </w:t>
      </w:r>
      <w:r w:rsidR="00F90565">
        <w:rPr>
          <w:rFonts w:ascii="Times New Roman" w:hAnsi="Times New Roman" w:cs="Times New Roman"/>
          <w:b/>
          <w:lang w:val="lt-LT"/>
        </w:rPr>
        <w:t>2026-03-18</w:t>
      </w:r>
      <w:r w:rsidRPr="00262BA8">
        <w:rPr>
          <w:rFonts w:ascii="Times New Roman" w:hAnsi="Times New Roman" w:cs="Times New Roman"/>
          <w:b/>
          <w:lang w:val="lt-LT"/>
        </w:rPr>
        <w:t>.</w:t>
      </w:r>
    </w:p>
    <w:p w14:paraId="5FEFF695" w14:textId="77777777" w:rsidR="00262BA8" w:rsidRPr="00262BA8" w:rsidRDefault="00262BA8" w:rsidP="00262BA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14:paraId="13D392F0" w14:textId="4958D733" w:rsidR="00262BA8" w:rsidRPr="00262BA8" w:rsidRDefault="004C7C1C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C7C1C">
        <w:rPr>
          <w:rFonts w:ascii="Times New Roman" w:eastAsia="Times New Roman" w:hAnsi="Times New Roman" w:cs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4C7C1C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https://vvkt.lrv.lt/lt/</w:t>
        </w:r>
      </w:hyperlink>
      <w:r w:rsidRPr="004C7C1C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6B8CEBD" w14:textId="77777777" w:rsidR="00262BA8" w:rsidRDefault="00262BA8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ABDE8C4" w14:textId="77777777" w:rsidR="00D72832" w:rsidRDefault="00D72832" w:rsidP="00D728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&lt;</w:t>
      </w:r>
      <w:r w:rsidRPr="00DB4727">
        <w:rPr>
          <w:rFonts w:ascii="Times New Roman" w:eastAsia="Calibri" w:hAnsi="Times New Roman" w:cs="Times New Roman"/>
          <w:lang w:val="lt-LT"/>
        </w:rPr>
        <w:t xml:space="preserve">Išsamią ir atnaujintą informaciją apie šį vaistą galite gauti išmaniuoju telefonu nuskaitę pakuotės lapelyje nurodytą QR kodą. Tą pačią informaciją rasite šiuo interneto tinklalapio adresu: </w:t>
      </w:r>
      <w:r w:rsidRPr="00287D02">
        <w:rPr>
          <w:rFonts w:ascii="Times New Roman" w:eastAsia="Calibri" w:hAnsi="Times New Roman" w:cs="Times New Roman"/>
          <w:lang w:val="lt-LT"/>
        </w:rPr>
        <w:t>[</w:t>
      </w:r>
      <w:r>
        <w:rPr>
          <w:rFonts w:ascii="Times New Roman" w:eastAsia="Calibri" w:hAnsi="Times New Roman" w:cs="Times New Roman"/>
          <w:lang w:val="lt-LT"/>
        </w:rPr>
        <w:t>„elektroninė nuoroda“</w:t>
      </w:r>
      <w:r w:rsidRPr="00287D02">
        <w:rPr>
          <w:rFonts w:ascii="Times New Roman" w:eastAsia="Calibri" w:hAnsi="Times New Roman" w:cs="Times New Roman"/>
          <w:lang w:val="lt-LT"/>
        </w:rPr>
        <w:t>] &lt;ir &lt;</w:t>
      </w:r>
      <w:r w:rsidRPr="008B6292">
        <w:rPr>
          <w:rFonts w:ascii="Times New Roman" w:hAnsi="Times New Roman" w:cs="Times New Roman"/>
          <w:lang w:val="lt-LT"/>
        </w:rPr>
        <w:t xml:space="preserve"> </w:t>
      </w:r>
      <w:r w:rsidRPr="00AF156D">
        <w:rPr>
          <w:rFonts w:ascii="Times New Roman" w:hAnsi="Times New Roman" w:cs="Times New Roman"/>
          <w:lang w:val="lt-LT"/>
        </w:rPr>
        <w:t>Valstybinės vaistų kontrolės tarnybos prie Lietuvos Respublikos sveikatos apsaugos ministerijos tinklalapyje</w:t>
      </w:r>
      <w:r w:rsidRPr="00287D02">
        <w:rPr>
          <w:rFonts w:ascii="Times New Roman" w:eastAsia="Calibri" w:hAnsi="Times New Roman" w:cs="Times New Roman"/>
          <w:lang w:val="lt-LT"/>
        </w:rPr>
        <w:t>&gt;.</w:t>
      </w:r>
    </w:p>
    <w:p w14:paraId="02975FB4" w14:textId="77777777" w:rsidR="00D72832" w:rsidRPr="00287D02" w:rsidRDefault="00D72832" w:rsidP="00D728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3F2E39" w14:textId="3BFEB754" w:rsidR="00D72832" w:rsidRPr="00262BA8" w:rsidRDefault="00D72832" w:rsidP="00D728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87D02">
        <w:rPr>
          <w:rFonts w:ascii="Times New Roman" w:eastAsia="Calibri" w:hAnsi="Times New Roman" w:cs="Times New Roman"/>
          <w:lang w:val="lt-LT"/>
        </w:rPr>
        <w:t>&lt;[</w:t>
      </w:r>
      <w:r w:rsidR="0067053B">
        <w:rPr>
          <w:rFonts w:ascii="Times New Roman" w:eastAsia="Calibri" w:hAnsi="Times New Roman" w:cs="Times New Roman"/>
          <w:lang w:val="lt-LT"/>
        </w:rPr>
        <w:t>Pildyti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287D02">
        <w:rPr>
          <w:rFonts w:ascii="Times New Roman" w:eastAsia="Calibri" w:hAnsi="Times New Roman" w:cs="Times New Roman"/>
          <w:lang w:val="lt-LT"/>
        </w:rPr>
        <w:t>jei naudojamas QR kodas]&gt;</w:t>
      </w:r>
    </w:p>
    <w:p w14:paraId="5C96A828" w14:textId="77777777" w:rsidR="00D72832" w:rsidRPr="00EE060A" w:rsidRDefault="00D72832" w:rsidP="00262BA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D72832" w:rsidRPr="00EE060A" w:rsidSect="00262BA8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3C29" w14:textId="77777777" w:rsidR="008B4D21" w:rsidRDefault="008B4D21">
      <w:pPr>
        <w:spacing w:after="0" w:line="240" w:lineRule="auto"/>
      </w:pPr>
      <w:r>
        <w:separator/>
      </w:r>
    </w:p>
  </w:endnote>
  <w:endnote w:type="continuationSeparator" w:id="0">
    <w:p w14:paraId="7B7E1868" w14:textId="77777777" w:rsidR="008B4D21" w:rsidRDefault="008B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67DF" w14:textId="77777777" w:rsidR="00262BA8" w:rsidRDefault="00262BA8" w:rsidP="00C566D9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2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E6B1" w14:textId="77777777" w:rsidR="00262BA8" w:rsidRDefault="00262BA8" w:rsidP="00C566D9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C2F4" w14:textId="77777777" w:rsidR="008B4D21" w:rsidRDefault="008B4D21">
      <w:pPr>
        <w:spacing w:after="0" w:line="240" w:lineRule="auto"/>
      </w:pPr>
      <w:r>
        <w:separator/>
      </w:r>
    </w:p>
  </w:footnote>
  <w:footnote w:type="continuationSeparator" w:id="0">
    <w:p w14:paraId="4E9D5BCD" w14:textId="77777777" w:rsidR="008B4D21" w:rsidRDefault="008B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8DFE" w14:textId="77777777" w:rsidR="00262BA8" w:rsidRDefault="00262B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5E6E36"/>
    <w:multiLevelType w:val="hybridMultilevel"/>
    <w:tmpl w:val="C89CA9BC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EDD"/>
    <w:multiLevelType w:val="hybridMultilevel"/>
    <w:tmpl w:val="0B981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2E09"/>
    <w:multiLevelType w:val="hybridMultilevel"/>
    <w:tmpl w:val="DE089C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549A"/>
    <w:multiLevelType w:val="hybridMultilevel"/>
    <w:tmpl w:val="FE9A0630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1EEF"/>
    <w:multiLevelType w:val="hybridMultilevel"/>
    <w:tmpl w:val="E3BC3B6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2BD9"/>
    <w:multiLevelType w:val="hybridMultilevel"/>
    <w:tmpl w:val="9BE657E0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441C"/>
    <w:multiLevelType w:val="hybridMultilevel"/>
    <w:tmpl w:val="42FAD5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E2D88"/>
    <w:multiLevelType w:val="hybridMultilevel"/>
    <w:tmpl w:val="BBDEDF0C"/>
    <w:lvl w:ilvl="0" w:tplc="9E6E65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27BE5"/>
    <w:multiLevelType w:val="hybridMultilevel"/>
    <w:tmpl w:val="4DC0131C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6366C3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20D535F6"/>
    <w:multiLevelType w:val="hybridMultilevel"/>
    <w:tmpl w:val="C6CE82C8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E3270"/>
    <w:multiLevelType w:val="hybridMultilevel"/>
    <w:tmpl w:val="748CA862"/>
    <w:lvl w:ilvl="0" w:tplc="37A88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51E2C"/>
    <w:multiLevelType w:val="hybridMultilevel"/>
    <w:tmpl w:val="69CE890A"/>
    <w:lvl w:ilvl="0" w:tplc="C2B0551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32E1C"/>
    <w:multiLevelType w:val="hybridMultilevel"/>
    <w:tmpl w:val="5092464C"/>
    <w:lvl w:ilvl="0" w:tplc="EF6A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223191"/>
    <w:multiLevelType w:val="hybridMultilevel"/>
    <w:tmpl w:val="7F8227F6"/>
    <w:lvl w:ilvl="0" w:tplc="EF6A4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B9342D4"/>
    <w:multiLevelType w:val="hybridMultilevel"/>
    <w:tmpl w:val="848C81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151DA"/>
    <w:multiLevelType w:val="hybridMultilevel"/>
    <w:tmpl w:val="B322B288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76E20"/>
    <w:multiLevelType w:val="hybridMultilevel"/>
    <w:tmpl w:val="0D82A884"/>
    <w:lvl w:ilvl="0" w:tplc="37A88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5466B"/>
    <w:multiLevelType w:val="hybridMultilevel"/>
    <w:tmpl w:val="62C45252"/>
    <w:lvl w:ilvl="0" w:tplc="37A88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01D4F"/>
    <w:multiLevelType w:val="hybridMultilevel"/>
    <w:tmpl w:val="738C6392"/>
    <w:lvl w:ilvl="0" w:tplc="5F9EB6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685773"/>
    <w:multiLevelType w:val="hybridMultilevel"/>
    <w:tmpl w:val="425E977C"/>
    <w:lvl w:ilvl="0" w:tplc="37A88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B4CC7"/>
    <w:multiLevelType w:val="hybridMultilevel"/>
    <w:tmpl w:val="4626892C"/>
    <w:lvl w:ilvl="0" w:tplc="37A88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159A"/>
    <w:multiLevelType w:val="hybridMultilevel"/>
    <w:tmpl w:val="2A56A0AC"/>
    <w:lvl w:ilvl="0" w:tplc="C854D9F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6C0D71"/>
    <w:multiLevelType w:val="multilevel"/>
    <w:tmpl w:val="935828C2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/>
      </w:rPr>
    </w:lvl>
  </w:abstractNum>
  <w:abstractNum w:abstractNumId="26" w15:restartNumberingAfterBreak="0">
    <w:nsid w:val="68E14C6C"/>
    <w:multiLevelType w:val="hybridMultilevel"/>
    <w:tmpl w:val="40D001A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765328D5"/>
    <w:multiLevelType w:val="hybridMultilevel"/>
    <w:tmpl w:val="72CEED8E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E2DA7"/>
    <w:multiLevelType w:val="hybridMultilevel"/>
    <w:tmpl w:val="61FC8F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5218A"/>
    <w:multiLevelType w:val="hybridMultilevel"/>
    <w:tmpl w:val="D4EA8EE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40518">
    <w:abstractNumId w:val="10"/>
  </w:num>
  <w:num w:numId="2" w16cid:durableId="222378187">
    <w:abstractNumId w:val="11"/>
  </w:num>
  <w:num w:numId="3" w16cid:durableId="1642929948">
    <w:abstractNumId w:val="3"/>
  </w:num>
  <w:num w:numId="4" w16cid:durableId="1935281399">
    <w:abstractNumId w:val="7"/>
  </w:num>
  <w:num w:numId="5" w16cid:durableId="493957262">
    <w:abstractNumId w:val="27"/>
  </w:num>
  <w:num w:numId="6" w16cid:durableId="333924603">
    <w:abstractNumId w:val="25"/>
  </w:num>
  <w:num w:numId="7" w16cid:durableId="90316955">
    <w:abstractNumId w:val="16"/>
  </w:num>
  <w:num w:numId="8" w16cid:durableId="2005235817">
    <w:abstractNumId w:val="24"/>
  </w:num>
  <w:num w:numId="9" w16cid:durableId="147305909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512598838">
    <w:abstractNumId w:val="15"/>
  </w:num>
  <w:num w:numId="11" w16cid:durableId="2132703472">
    <w:abstractNumId w:val="21"/>
  </w:num>
  <w:num w:numId="12" w16cid:durableId="1908225592">
    <w:abstractNumId w:val="17"/>
  </w:num>
  <w:num w:numId="13" w16cid:durableId="1856721785">
    <w:abstractNumId w:val="2"/>
  </w:num>
  <w:num w:numId="14" w16cid:durableId="1581213917">
    <w:abstractNumId w:val="13"/>
  </w:num>
  <w:num w:numId="15" w16cid:durableId="247468671">
    <w:abstractNumId w:val="23"/>
  </w:num>
  <w:num w:numId="16" w16cid:durableId="359362585">
    <w:abstractNumId w:val="14"/>
  </w:num>
  <w:num w:numId="17" w16cid:durableId="802038811">
    <w:abstractNumId w:val="8"/>
  </w:num>
  <w:num w:numId="18" w16cid:durableId="767581694">
    <w:abstractNumId w:val="29"/>
  </w:num>
  <w:num w:numId="19" w16cid:durableId="369261455">
    <w:abstractNumId w:val="28"/>
  </w:num>
  <w:num w:numId="20" w16cid:durableId="1236206909">
    <w:abstractNumId w:val="9"/>
  </w:num>
  <w:num w:numId="21" w16cid:durableId="190652431">
    <w:abstractNumId w:val="5"/>
  </w:num>
  <w:num w:numId="22" w16cid:durableId="1426223578">
    <w:abstractNumId w:val="4"/>
  </w:num>
  <w:num w:numId="23" w16cid:durableId="831874727">
    <w:abstractNumId w:val="26"/>
  </w:num>
  <w:num w:numId="24" w16cid:durableId="1682973844">
    <w:abstractNumId w:val="1"/>
  </w:num>
  <w:num w:numId="25" w16cid:durableId="1342464448">
    <w:abstractNumId w:val="18"/>
  </w:num>
  <w:num w:numId="26" w16cid:durableId="821853086">
    <w:abstractNumId w:val="12"/>
  </w:num>
  <w:num w:numId="27" w16cid:durableId="504789243">
    <w:abstractNumId w:val="6"/>
  </w:num>
  <w:num w:numId="28" w16cid:durableId="1756583694">
    <w:abstractNumId w:val="30"/>
  </w:num>
  <w:num w:numId="29" w16cid:durableId="610284088">
    <w:abstractNumId w:val="22"/>
  </w:num>
  <w:num w:numId="30" w16cid:durableId="2085955057">
    <w:abstractNumId w:val="19"/>
  </w:num>
  <w:num w:numId="31" w16cid:durableId="56356657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28"/>
    <w:rsid w:val="00000979"/>
    <w:rsid w:val="00001157"/>
    <w:rsid w:val="0001285E"/>
    <w:rsid w:val="000214A8"/>
    <w:rsid w:val="00023720"/>
    <w:rsid w:val="00025DA4"/>
    <w:rsid w:val="00027E3A"/>
    <w:rsid w:val="00031788"/>
    <w:rsid w:val="00031F09"/>
    <w:rsid w:val="000334CF"/>
    <w:rsid w:val="00034E62"/>
    <w:rsid w:val="00035709"/>
    <w:rsid w:val="00035C78"/>
    <w:rsid w:val="000368C5"/>
    <w:rsid w:val="000404AC"/>
    <w:rsid w:val="00040716"/>
    <w:rsid w:val="000437BB"/>
    <w:rsid w:val="00051D3B"/>
    <w:rsid w:val="00056BD9"/>
    <w:rsid w:val="0005790B"/>
    <w:rsid w:val="00057D33"/>
    <w:rsid w:val="000625A0"/>
    <w:rsid w:val="000674EB"/>
    <w:rsid w:val="00070648"/>
    <w:rsid w:val="00073746"/>
    <w:rsid w:val="00075724"/>
    <w:rsid w:val="00083740"/>
    <w:rsid w:val="00093229"/>
    <w:rsid w:val="000A0C72"/>
    <w:rsid w:val="000A4B7F"/>
    <w:rsid w:val="000A4FED"/>
    <w:rsid w:val="000B1ACE"/>
    <w:rsid w:val="000B325E"/>
    <w:rsid w:val="000B32BB"/>
    <w:rsid w:val="000C182C"/>
    <w:rsid w:val="000C196B"/>
    <w:rsid w:val="000C33F8"/>
    <w:rsid w:val="000C3CAB"/>
    <w:rsid w:val="000C3DD7"/>
    <w:rsid w:val="000C423E"/>
    <w:rsid w:val="000C5890"/>
    <w:rsid w:val="000C5FB9"/>
    <w:rsid w:val="000D35A8"/>
    <w:rsid w:val="000D7E6A"/>
    <w:rsid w:val="000E2018"/>
    <w:rsid w:val="000E3432"/>
    <w:rsid w:val="000E3A8E"/>
    <w:rsid w:val="000E3EAC"/>
    <w:rsid w:val="000F3BCD"/>
    <w:rsid w:val="000F79A5"/>
    <w:rsid w:val="000F7E3C"/>
    <w:rsid w:val="00100D98"/>
    <w:rsid w:val="00106CB9"/>
    <w:rsid w:val="001117AA"/>
    <w:rsid w:val="001119B8"/>
    <w:rsid w:val="0011212F"/>
    <w:rsid w:val="001123FC"/>
    <w:rsid w:val="00113078"/>
    <w:rsid w:val="001220C5"/>
    <w:rsid w:val="0013067D"/>
    <w:rsid w:val="001334F2"/>
    <w:rsid w:val="00134D05"/>
    <w:rsid w:val="00143172"/>
    <w:rsid w:val="00146AE9"/>
    <w:rsid w:val="00152337"/>
    <w:rsid w:val="00160915"/>
    <w:rsid w:val="00163AA0"/>
    <w:rsid w:val="00163AED"/>
    <w:rsid w:val="00165D6B"/>
    <w:rsid w:val="001667FF"/>
    <w:rsid w:val="00176B8E"/>
    <w:rsid w:val="001821A8"/>
    <w:rsid w:val="001862C9"/>
    <w:rsid w:val="001878F0"/>
    <w:rsid w:val="0019226E"/>
    <w:rsid w:val="00193985"/>
    <w:rsid w:val="00195ED9"/>
    <w:rsid w:val="00196D44"/>
    <w:rsid w:val="001A0088"/>
    <w:rsid w:val="001A47D1"/>
    <w:rsid w:val="001A4A9C"/>
    <w:rsid w:val="001B15A4"/>
    <w:rsid w:val="001B1701"/>
    <w:rsid w:val="001B6955"/>
    <w:rsid w:val="001C0CAE"/>
    <w:rsid w:val="001C43AA"/>
    <w:rsid w:val="001C7769"/>
    <w:rsid w:val="001D11F4"/>
    <w:rsid w:val="001D422A"/>
    <w:rsid w:val="001E00D8"/>
    <w:rsid w:val="001E6B19"/>
    <w:rsid w:val="001E6C91"/>
    <w:rsid w:val="001F0459"/>
    <w:rsid w:val="001F23B0"/>
    <w:rsid w:val="001F355D"/>
    <w:rsid w:val="001F51A0"/>
    <w:rsid w:val="001F68DF"/>
    <w:rsid w:val="001F7005"/>
    <w:rsid w:val="002002C5"/>
    <w:rsid w:val="00203417"/>
    <w:rsid w:val="00210C43"/>
    <w:rsid w:val="00211C53"/>
    <w:rsid w:val="00213C1F"/>
    <w:rsid w:val="0021687F"/>
    <w:rsid w:val="00222D22"/>
    <w:rsid w:val="00224C61"/>
    <w:rsid w:val="002263B9"/>
    <w:rsid w:val="002304B7"/>
    <w:rsid w:val="002312AA"/>
    <w:rsid w:val="002328C0"/>
    <w:rsid w:val="00242AF6"/>
    <w:rsid w:val="0024365C"/>
    <w:rsid w:val="00247E1C"/>
    <w:rsid w:val="002500FA"/>
    <w:rsid w:val="00251773"/>
    <w:rsid w:val="00251DF6"/>
    <w:rsid w:val="00257EE5"/>
    <w:rsid w:val="00262393"/>
    <w:rsid w:val="00262BA8"/>
    <w:rsid w:val="002638B8"/>
    <w:rsid w:val="002643CB"/>
    <w:rsid w:val="00264F80"/>
    <w:rsid w:val="00266236"/>
    <w:rsid w:val="00267AB7"/>
    <w:rsid w:val="00271E36"/>
    <w:rsid w:val="0027468F"/>
    <w:rsid w:val="00274853"/>
    <w:rsid w:val="00284E6B"/>
    <w:rsid w:val="002863F3"/>
    <w:rsid w:val="00287D02"/>
    <w:rsid w:val="0029160C"/>
    <w:rsid w:val="002A5228"/>
    <w:rsid w:val="002A5C63"/>
    <w:rsid w:val="002B2915"/>
    <w:rsid w:val="002B56D3"/>
    <w:rsid w:val="002B6706"/>
    <w:rsid w:val="002B684D"/>
    <w:rsid w:val="002C34F7"/>
    <w:rsid w:val="002C371C"/>
    <w:rsid w:val="002C4E73"/>
    <w:rsid w:val="002E3360"/>
    <w:rsid w:val="002E6827"/>
    <w:rsid w:val="002E6FAE"/>
    <w:rsid w:val="002F0081"/>
    <w:rsid w:val="002F3DAD"/>
    <w:rsid w:val="002F4E12"/>
    <w:rsid w:val="002F5452"/>
    <w:rsid w:val="002F710D"/>
    <w:rsid w:val="003006BF"/>
    <w:rsid w:val="003010DA"/>
    <w:rsid w:val="0030131D"/>
    <w:rsid w:val="0030609E"/>
    <w:rsid w:val="003070B7"/>
    <w:rsid w:val="003107D5"/>
    <w:rsid w:val="00312309"/>
    <w:rsid w:val="0031317F"/>
    <w:rsid w:val="0031510C"/>
    <w:rsid w:val="0032197A"/>
    <w:rsid w:val="00321B55"/>
    <w:rsid w:val="0032449A"/>
    <w:rsid w:val="00326F87"/>
    <w:rsid w:val="00327908"/>
    <w:rsid w:val="0033468E"/>
    <w:rsid w:val="00337FD8"/>
    <w:rsid w:val="00341C89"/>
    <w:rsid w:val="00342DA5"/>
    <w:rsid w:val="00344AAF"/>
    <w:rsid w:val="00346043"/>
    <w:rsid w:val="0034708C"/>
    <w:rsid w:val="003503F6"/>
    <w:rsid w:val="00355651"/>
    <w:rsid w:val="00363993"/>
    <w:rsid w:val="00367877"/>
    <w:rsid w:val="003716A4"/>
    <w:rsid w:val="003738E3"/>
    <w:rsid w:val="00374BEB"/>
    <w:rsid w:val="003760DB"/>
    <w:rsid w:val="00376B27"/>
    <w:rsid w:val="00384729"/>
    <w:rsid w:val="003861BF"/>
    <w:rsid w:val="00386535"/>
    <w:rsid w:val="003946B8"/>
    <w:rsid w:val="003A1E11"/>
    <w:rsid w:val="003A2CDA"/>
    <w:rsid w:val="003A354B"/>
    <w:rsid w:val="003A3557"/>
    <w:rsid w:val="003A565F"/>
    <w:rsid w:val="003B121D"/>
    <w:rsid w:val="003B130E"/>
    <w:rsid w:val="003B72C6"/>
    <w:rsid w:val="003C039D"/>
    <w:rsid w:val="003C5B62"/>
    <w:rsid w:val="003C5F29"/>
    <w:rsid w:val="003C5F9F"/>
    <w:rsid w:val="003C6462"/>
    <w:rsid w:val="003C695F"/>
    <w:rsid w:val="003D1E06"/>
    <w:rsid w:val="003D2AD1"/>
    <w:rsid w:val="003D4967"/>
    <w:rsid w:val="003E2A75"/>
    <w:rsid w:val="003E3FD0"/>
    <w:rsid w:val="003E401D"/>
    <w:rsid w:val="003E4844"/>
    <w:rsid w:val="003E5AA0"/>
    <w:rsid w:val="003E5CF1"/>
    <w:rsid w:val="003E6F53"/>
    <w:rsid w:val="003F14BE"/>
    <w:rsid w:val="003F2F41"/>
    <w:rsid w:val="003F4A02"/>
    <w:rsid w:val="003F6ECC"/>
    <w:rsid w:val="00405A28"/>
    <w:rsid w:val="004108C0"/>
    <w:rsid w:val="00411475"/>
    <w:rsid w:val="00411C72"/>
    <w:rsid w:val="004120B3"/>
    <w:rsid w:val="00414443"/>
    <w:rsid w:val="00414C63"/>
    <w:rsid w:val="00421F7E"/>
    <w:rsid w:val="004263A9"/>
    <w:rsid w:val="00435367"/>
    <w:rsid w:val="004403CC"/>
    <w:rsid w:val="00447910"/>
    <w:rsid w:val="00455235"/>
    <w:rsid w:val="00456FDC"/>
    <w:rsid w:val="00461E61"/>
    <w:rsid w:val="00467CAF"/>
    <w:rsid w:val="0047722C"/>
    <w:rsid w:val="00477ACE"/>
    <w:rsid w:val="004800B4"/>
    <w:rsid w:val="00482E93"/>
    <w:rsid w:val="00486607"/>
    <w:rsid w:val="0049379F"/>
    <w:rsid w:val="004964E7"/>
    <w:rsid w:val="004967F7"/>
    <w:rsid w:val="004A1735"/>
    <w:rsid w:val="004A29F4"/>
    <w:rsid w:val="004A51B1"/>
    <w:rsid w:val="004A6CC0"/>
    <w:rsid w:val="004A7403"/>
    <w:rsid w:val="004B02B5"/>
    <w:rsid w:val="004B4C1D"/>
    <w:rsid w:val="004B6031"/>
    <w:rsid w:val="004B6266"/>
    <w:rsid w:val="004C0017"/>
    <w:rsid w:val="004C6BBA"/>
    <w:rsid w:val="004C7B2A"/>
    <w:rsid w:val="004C7C1C"/>
    <w:rsid w:val="004D0B79"/>
    <w:rsid w:val="004D300D"/>
    <w:rsid w:val="004D53CC"/>
    <w:rsid w:val="004D653D"/>
    <w:rsid w:val="004E55CE"/>
    <w:rsid w:val="004E780B"/>
    <w:rsid w:val="004F16FB"/>
    <w:rsid w:val="004F3229"/>
    <w:rsid w:val="004F6E85"/>
    <w:rsid w:val="00500CB0"/>
    <w:rsid w:val="0051246E"/>
    <w:rsid w:val="005140EF"/>
    <w:rsid w:val="00515056"/>
    <w:rsid w:val="0051592E"/>
    <w:rsid w:val="00515D07"/>
    <w:rsid w:val="00516629"/>
    <w:rsid w:val="005176CE"/>
    <w:rsid w:val="00525266"/>
    <w:rsid w:val="00527E51"/>
    <w:rsid w:val="00527F24"/>
    <w:rsid w:val="00530C75"/>
    <w:rsid w:val="0053172D"/>
    <w:rsid w:val="00531EB6"/>
    <w:rsid w:val="00532E50"/>
    <w:rsid w:val="00533804"/>
    <w:rsid w:val="00533E22"/>
    <w:rsid w:val="00534597"/>
    <w:rsid w:val="005361C9"/>
    <w:rsid w:val="00537711"/>
    <w:rsid w:val="00540682"/>
    <w:rsid w:val="00544FC2"/>
    <w:rsid w:val="0054680F"/>
    <w:rsid w:val="005525AC"/>
    <w:rsid w:val="005527FF"/>
    <w:rsid w:val="00557E85"/>
    <w:rsid w:val="005601E8"/>
    <w:rsid w:val="00560754"/>
    <w:rsid w:val="00560ABC"/>
    <w:rsid w:val="00561855"/>
    <w:rsid w:val="005631E7"/>
    <w:rsid w:val="00563350"/>
    <w:rsid w:val="005638F9"/>
    <w:rsid w:val="00564A4F"/>
    <w:rsid w:val="005657DA"/>
    <w:rsid w:val="0057185F"/>
    <w:rsid w:val="00572483"/>
    <w:rsid w:val="00574326"/>
    <w:rsid w:val="005777C8"/>
    <w:rsid w:val="005777FF"/>
    <w:rsid w:val="00580A39"/>
    <w:rsid w:val="005819CD"/>
    <w:rsid w:val="005849B7"/>
    <w:rsid w:val="00590116"/>
    <w:rsid w:val="0059098C"/>
    <w:rsid w:val="00597B96"/>
    <w:rsid w:val="005A1B58"/>
    <w:rsid w:val="005A607B"/>
    <w:rsid w:val="005B0E50"/>
    <w:rsid w:val="005B7084"/>
    <w:rsid w:val="005B7B93"/>
    <w:rsid w:val="005C06D4"/>
    <w:rsid w:val="005C2176"/>
    <w:rsid w:val="005C303C"/>
    <w:rsid w:val="005C4472"/>
    <w:rsid w:val="005C4F1F"/>
    <w:rsid w:val="005C5B98"/>
    <w:rsid w:val="005C7823"/>
    <w:rsid w:val="005C7932"/>
    <w:rsid w:val="005C7EEC"/>
    <w:rsid w:val="005D0775"/>
    <w:rsid w:val="005D2FF0"/>
    <w:rsid w:val="005D6584"/>
    <w:rsid w:val="005E123C"/>
    <w:rsid w:val="005E15D6"/>
    <w:rsid w:val="005E5C2B"/>
    <w:rsid w:val="005E5DC1"/>
    <w:rsid w:val="005E7363"/>
    <w:rsid w:val="005F1935"/>
    <w:rsid w:val="005F24A0"/>
    <w:rsid w:val="005F4E77"/>
    <w:rsid w:val="005F580D"/>
    <w:rsid w:val="00600F4E"/>
    <w:rsid w:val="0060526E"/>
    <w:rsid w:val="00606329"/>
    <w:rsid w:val="00606867"/>
    <w:rsid w:val="0061097C"/>
    <w:rsid w:val="00616D86"/>
    <w:rsid w:val="00620E8F"/>
    <w:rsid w:val="00623B39"/>
    <w:rsid w:val="00624F70"/>
    <w:rsid w:val="00626ECE"/>
    <w:rsid w:val="006271A3"/>
    <w:rsid w:val="0063315C"/>
    <w:rsid w:val="006356EE"/>
    <w:rsid w:val="006404D3"/>
    <w:rsid w:val="00641DC7"/>
    <w:rsid w:val="00644A89"/>
    <w:rsid w:val="006462E8"/>
    <w:rsid w:val="00646D3B"/>
    <w:rsid w:val="00651648"/>
    <w:rsid w:val="0065340E"/>
    <w:rsid w:val="0065443B"/>
    <w:rsid w:val="006558B2"/>
    <w:rsid w:val="0065615F"/>
    <w:rsid w:val="00656457"/>
    <w:rsid w:val="0066280D"/>
    <w:rsid w:val="00666DDF"/>
    <w:rsid w:val="0067053B"/>
    <w:rsid w:val="0067069E"/>
    <w:rsid w:val="006719B3"/>
    <w:rsid w:val="006726AB"/>
    <w:rsid w:val="006732C3"/>
    <w:rsid w:val="00674F7B"/>
    <w:rsid w:val="00677CD6"/>
    <w:rsid w:val="006804A9"/>
    <w:rsid w:val="006805FE"/>
    <w:rsid w:val="00693F87"/>
    <w:rsid w:val="006956CA"/>
    <w:rsid w:val="006A774C"/>
    <w:rsid w:val="006B50D7"/>
    <w:rsid w:val="006B60F5"/>
    <w:rsid w:val="006C36DE"/>
    <w:rsid w:val="006C47B7"/>
    <w:rsid w:val="006C6FF5"/>
    <w:rsid w:val="006C74B4"/>
    <w:rsid w:val="006D0554"/>
    <w:rsid w:val="006D1F88"/>
    <w:rsid w:val="006D3F91"/>
    <w:rsid w:val="006D40A0"/>
    <w:rsid w:val="006D4630"/>
    <w:rsid w:val="006D5CC4"/>
    <w:rsid w:val="006E359C"/>
    <w:rsid w:val="006E41C9"/>
    <w:rsid w:val="006E64A4"/>
    <w:rsid w:val="006F0005"/>
    <w:rsid w:val="006F00E7"/>
    <w:rsid w:val="006F2A17"/>
    <w:rsid w:val="006F3F80"/>
    <w:rsid w:val="006F4720"/>
    <w:rsid w:val="006F58A9"/>
    <w:rsid w:val="006F6346"/>
    <w:rsid w:val="006F63E2"/>
    <w:rsid w:val="006F646B"/>
    <w:rsid w:val="0070285E"/>
    <w:rsid w:val="0070376E"/>
    <w:rsid w:val="007059E8"/>
    <w:rsid w:val="00711CEA"/>
    <w:rsid w:val="00711F7B"/>
    <w:rsid w:val="00712DAD"/>
    <w:rsid w:val="0071310A"/>
    <w:rsid w:val="00715171"/>
    <w:rsid w:val="00715ED8"/>
    <w:rsid w:val="00720EB3"/>
    <w:rsid w:val="00721CE0"/>
    <w:rsid w:val="00726A5C"/>
    <w:rsid w:val="00733EFA"/>
    <w:rsid w:val="00734ADE"/>
    <w:rsid w:val="0073544C"/>
    <w:rsid w:val="007448DE"/>
    <w:rsid w:val="00745670"/>
    <w:rsid w:val="00745708"/>
    <w:rsid w:val="00745A4B"/>
    <w:rsid w:val="00745B14"/>
    <w:rsid w:val="0075560D"/>
    <w:rsid w:val="007562C2"/>
    <w:rsid w:val="00760A9A"/>
    <w:rsid w:val="00765F87"/>
    <w:rsid w:val="00770824"/>
    <w:rsid w:val="007722A2"/>
    <w:rsid w:val="007724F6"/>
    <w:rsid w:val="007750B6"/>
    <w:rsid w:val="00776AFA"/>
    <w:rsid w:val="00777203"/>
    <w:rsid w:val="00783CDB"/>
    <w:rsid w:val="00785C6E"/>
    <w:rsid w:val="00791B61"/>
    <w:rsid w:val="00797318"/>
    <w:rsid w:val="007A2AB5"/>
    <w:rsid w:val="007A3E63"/>
    <w:rsid w:val="007A5ED7"/>
    <w:rsid w:val="007B0306"/>
    <w:rsid w:val="007B0A6E"/>
    <w:rsid w:val="007B30FC"/>
    <w:rsid w:val="007B4B67"/>
    <w:rsid w:val="007B68BD"/>
    <w:rsid w:val="007B7B00"/>
    <w:rsid w:val="007C514F"/>
    <w:rsid w:val="007C6CD7"/>
    <w:rsid w:val="007D0C74"/>
    <w:rsid w:val="007D5A53"/>
    <w:rsid w:val="007E2CCA"/>
    <w:rsid w:val="007E2D34"/>
    <w:rsid w:val="007E5BFC"/>
    <w:rsid w:val="007F0F43"/>
    <w:rsid w:val="007F4705"/>
    <w:rsid w:val="007F4B10"/>
    <w:rsid w:val="00801EAE"/>
    <w:rsid w:val="00806479"/>
    <w:rsid w:val="00810183"/>
    <w:rsid w:val="00815FE7"/>
    <w:rsid w:val="00824DB4"/>
    <w:rsid w:val="00827B8D"/>
    <w:rsid w:val="00830563"/>
    <w:rsid w:val="00830AC3"/>
    <w:rsid w:val="008338DD"/>
    <w:rsid w:val="008341CE"/>
    <w:rsid w:val="00836EE5"/>
    <w:rsid w:val="008376E5"/>
    <w:rsid w:val="0084247D"/>
    <w:rsid w:val="008605B2"/>
    <w:rsid w:val="008611FB"/>
    <w:rsid w:val="00861A9C"/>
    <w:rsid w:val="00864D87"/>
    <w:rsid w:val="00865736"/>
    <w:rsid w:val="008753D7"/>
    <w:rsid w:val="00875C75"/>
    <w:rsid w:val="00876AC6"/>
    <w:rsid w:val="0088270D"/>
    <w:rsid w:val="00883E55"/>
    <w:rsid w:val="00885636"/>
    <w:rsid w:val="008860A0"/>
    <w:rsid w:val="00890425"/>
    <w:rsid w:val="00891AD8"/>
    <w:rsid w:val="00892D9C"/>
    <w:rsid w:val="008946FF"/>
    <w:rsid w:val="008965F8"/>
    <w:rsid w:val="00897AC3"/>
    <w:rsid w:val="008A3C86"/>
    <w:rsid w:val="008A4A2C"/>
    <w:rsid w:val="008A6DB1"/>
    <w:rsid w:val="008B0E2F"/>
    <w:rsid w:val="008B1F31"/>
    <w:rsid w:val="008B4397"/>
    <w:rsid w:val="008B4D21"/>
    <w:rsid w:val="008B4EEE"/>
    <w:rsid w:val="008B6292"/>
    <w:rsid w:val="008B62CF"/>
    <w:rsid w:val="008B6E83"/>
    <w:rsid w:val="008C0577"/>
    <w:rsid w:val="008C0D17"/>
    <w:rsid w:val="008D3484"/>
    <w:rsid w:val="008E5EB6"/>
    <w:rsid w:val="008E6A6B"/>
    <w:rsid w:val="008F2C77"/>
    <w:rsid w:val="008F31DE"/>
    <w:rsid w:val="008F59D8"/>
    <w:rsid w:val="00907AB8"/>
    <w:rsid w:val="009136E8"/>
    <w:rsid w:val="00917FF3"/>
    <w:rsid w:val="00921C8F"/>
    <w:rsid w:val="009220F9"/>
    <w:rsid w:val="0092659A"/>
    <w:rsid w:val="00927513"/>
    <w:rsid w:val="00931385"/>
    <w:rsid w:val="009316CC"/>
    <w:rsid w:val="009321F2"/>
    <w:rsid w:val="009401F2"/>
    <w:rsid w:val="00940549"/>
    <w:rsid w:val="00941745"/>
    <w:rsid w:val="0094213F"/>
    <w:rsid w:val="00942176"/>
    <w:rsid w:val="00946330"/>
    <w:rsid w:val="0095007F"/>
    <w:rsid w:val="00950786"/>
    <w:rsid w:val="00953C9E"/>
    <w:rsid w:val="00956472"/>
    <w:rsid w:val="009564F3"/>
    <w:rsid w:val="009577CC"/>
    <w:rsid w:val="009578C3"/>
    <w:rsid w:val="009602FB"/>
    <w:rsid w:val="009620BE"/>
    <w:rsid w:val="00963EC5"/>
    <w:rsid w:val="00964ACD"/>
    <w:rsid w:val="00984181"/>
    <w:rsid w:val="00984D01"/>
    <w:rsid w:val="00990DC8"/>
    <w:rsid w:val="00993CA4"/>
    <w:rsid w:val="00996AC8"/>
    <w:rsid w:val="00997DC4"/>
    <w:rsid w:val="009A00E9"/>
    <w:rsid w:val="009A2E2D"/>
    <w:rsid w:val="009A3AAC"/>
    <w:rsid w:val="009B0B01"/>
    <w:rsid w:val="009B0B5F"/>
    <w:rsid w:val="009B26A6"/>
    <w:rsid w:val="009B3326"/>
    <w:rsid w:val="009B3E5C"/>
    <w:rsid w:val="009B5D13"/>
    <w:rsid w:val="009C01FD"/>
    <w:rsid w:val="009C203D"/>
    <w:rsid w:val="009C5872"/>
    <w:rsid w:val="009C664E"/>
    <w:rsid w:val="009C75D1"/>
    <w:rsid w:val="009D0132"/>
    <w:rsid w:val="009D1B21"/>
    <w:rsid w:val="009D55F2"/>
    <w:rsid w:val="009E068F"/>
    <w:rsid w:val="009E4550"/>
    <w:rsid w:val="009E66E9"/>
    <w:rsid w:val="009F2990"/>
    <w:rsid w:val="009F2DB9"/>
    <w:rsid w:val="00A042F7"/>
    <w:rsid w:val="00A06183"/>
    <w:rsid w:val="00A100D3"/>
    <w:rsid w:val="00A117D6"/>
    <w:rsid w:val="00A11A2E"/>
    <w:rsid w:val="00A162A3"/>
    <w:rsid w:val="00A216D1"/>
    <w:rsid w:val="00A237D6"/>
    <w:rsid w:val="00A24488"/>
    <w:rsid w:val="00A24F7F"/>
    <w:rsid w:val="00A27BF2"/>
    <w:rsid w:val="00A31FCB"/>
    <w:rsid w:val="00A3307B"/>
    <w:rsid w:val="00A34A86"/>
    <w:rsid w:val="00A36406"/>
    <w:rsid w:val="00A41C51"/>
    <w:rsid w:val="00A43211"/>
    <w:rsid w:val="00A4653B"/>
    <w:rsid w:val="00A47808"/>
    <w:rsid w:val="00A50D11"/>
    <w:rsid w:val="00A55642"/>
    <w:rsid w:val="00A643BB"/>
    <w:rsid w:val="00A7691C"/>
    <w:rsid w:val="00A76E82"/>
    <w:rsid w:val="00A81685"/>
    <w:rsid w:val="00A81780"/>
    <w:rsid w:val="00A85925"/>
    <w:rsid w:val="00A873E3"/>
    <w:rsid w:val="00A97920"/>
    <w:rsid w:val="00AA3B10"/>
    <w:rsid w:val="00AA539B"/>
    <w:rsid w:val="00AA60D0"/>
    <w:rsid w:val="00AB1B21"/>
    <w:rsid w:val="00AB20D8"/>
    <w:rsid w:val="00AB2EBB"/>
    <w:rsid w:val="00AB4278"/>
    <w:rsid w:val="00AB5B01"/>
    <w:rsid w:val="00AB5D88"/>
    <w:rsid w:val="00AC1910"/>
    <w:rsid w:val="00AC4BA3"/>
    <w:rsid w:val="00AD3DE3"/>
    <w:rsid w:val="00AD3FFE"/>
    <w:rsid w:val="00AD53F2"/>
    <w:rsid w:val="00AD586B"/>
    <w:rsid w:val="00AD5DCA"/>
    <w:rsid w:val="00AE047F"/>
    <w:rsid w:val="00AE3138"/>
    <w:rsid w:val="00AE70A6"/>
    <w:rsid w:val="00AF156D"/>
    <w:rsid w:val="00AF204E"/>
    <w:rsid w:val="00AF4A01"/>
    <w:rsid w:val="00B000DE"/>
    <w:rsid w:val="00B03DF0"/>
    <w:rsid w:val="00B04357"/>
    <w:rsid w:val="00B04FD9"/>
    <w:rsid w:val="00B11A47"/>
    <w:rsid w:val="00B12532"/>
    <w:rsid w:val="00B1594E"/>
    <w:rsid w:val="00B160FF"/>
    <w:rsid w:val="00B16B40"/>
    <w:rsid w:val="00B22F7B"/>
    <w:rsid w:val="00B26BC3"/>
    <w:rsid w:val="00B26F7D"/>
    <w:rsid w:val="00B274BB"/>
    <w:rsid w:val="00B27917"/>
    <w:rsid w:val="00B32632"/>
    <w:rsid w:val="00B33C55"/>
    <w:rsid w:val="00B35236"/>
    <w:rsid w:val="00B36012"/>
    <w:rsid w:val="00B36513"/>
    <w:rsid w:val="00B46E0F"/>
    <w:rsid w:val="00B47024"/>
    <w:rsid w:val="00B643B5"/>
    <w:rsid w:val="00B6447D"/>
    <w:rsid w:val="00B65A61"/>
    <w:rsid w:val="00B65D38"/>
    <w:rsid w:val="00B70828"/>
    <w:rsid w:val="00B740B4"/>
    <w:rsid w:val="00B77996"/>
    <w:rsid w:val="00B77E30"/>
    <w:rsid w:val="00B81024"/>
    <w:rsid w:val="00B81FCC"/>
    <w:rsid w:val="00B82786"/>
    <w:rsid w:val="00B835A2"/>
    <w:rsid w:val="00B8366D"/>
    <w:rsid w:val="00B84C11"/>
    <w:rsid w:val="00B86D63"/>
    <w:rsid w:val="00B94956"/>
    <w:rsid w:val="00BA0644"/>
    <w:rsid w:val="00BA1BBB"/>
    <w:rsid w:val="00BA3A07"/>
    <w:rsid w:val="00BA441F"/>
    <w:rsid w:val="00BA4E63"/>
    <w:rsid w:val="00BA627D"/>
    <w:rsid w:val="00BB3AB2"/>
    <w:rsid w:val="00BB67BE"/>
    <w:rsid w:val="00BB71F5"/>
    <w:rsid w:val="00BB747D"/>
    <w:rsid w:val="00BC0D50"/>
    <w:rsid w:val="00BC23DA"/>
    <w:rsid w:val="00BC415C"/>
    <w:rsid w:val="00BC6525"/>
    <w:rsid w:val="00BD1AE3"/>
    <w:rsid w:val="00BD48A0"/>
    <w:rsid w:val="00BD5807"/>
    <w:rsid w:val="00BD7B8C"/>
    <w:rsid w:val="00BE353E"/>
    <w:rsid w:val="00BE4554"/>
    <w:rsid w:val="00BE4BC7"/>
    <w:rsid w:val="00BE4F01"/>
    <w:rsid w:val="00BE6E8C"/>
    <w:rsid w:val="00BE6F6C"/>
    <w:rsid w:val="00BE6FDA"/>
    <w:rsid w:val="00BE77E6"/>
    <w:rsid w:val="00BF2110"/>
    <w:rsid w:val="00C04ECD"/>
    <w:rsid w:val="00C05F64"/>
    <w:rsid w:val="00C076E5"/>
    <w:rsid w:val="00C10F97"/>
    <w:rsid w:val="00C16EB7"/>
    <w:rsid w:val="00C20348"/>
    <w:rsid w:val="00C21558"/>
    <w:rsid w:val="00C220D0"/>
    <w:rsid w:val="00C23D37"/>
    <w:rsid w:val="00C244B5"/>
    <w:rsid w:val="00C27E68"/>
    <w:rsid w:val="00C31042"/>
    <w:rsid w:val="00C33505"/>
    <w:rsid w:val="00C35C98"/>
    <w:rsid w:val="00C36F58"/>
    <w:rsid w:val="00C40078"/>
    <w:rsid w:val="00C41B8E"/>
    <w:rsid w:val="00C441EC"/>
    <w:rsid w:val="00C46443"/>
    <w:rsid w:val="00C468D2"/>
    <w:rsid w:val="00C46A23"/>
    <w:rsid w:val="00C51BD9"/>
    <w:rsid w:val="00C520DA"/>
    <w:rsid w:val="00C53496"/>
    <w:rsid w:val="00C54542"/>
    <w:rsid w:val="00C55E6C"/>
    <w:rsid w:val="00C5664F"/>
    <w:rsid w:val="00C57D74"/>
    <w:rsid w:val="00C653E7"/>
    <w:rsid w:val="00C73EB5"/>
    <w:rsid w:val="00C824F1"/>
    <w:rsid w:val="00C84FBF"/>
    <w:rsid w:val="00C87208"/>
    <w:rsid w:val="00C91B54"/>
    <w:rsid w:val="00C93EA1"/>
    <w:rsid w:val="00C94670"/>
    <w:rsid w:val="00C9474C"/>
    <w:rsid w:val="00C9629A"/>
    <w:rsid w:val="00C963EE"/>
    <w:rsid w:val="00CA3A10"/>
    <w:rsid w:val="00CA3D0A"/>
    <w:rsid w:val="00CB3CCC"/>
    <w:rsid w:val="00CB494E"/>
    <w:rsid w:val="00CC03B4"/>
    <w:rsid w:val="00CC4CD2"/>
    <w:rsid w:val="00CC5274"/>
    <w:rsid w:val="00CC58D0"/>
    <w:rsid w:val="00CC71A8"/>
    <w:rsid w:val="00CD0D15"/>
    <w:rsid w:val="00CD3F7C"/>
    <w:rsid w:val="00CD41B8"/>
    <w:rsid w:val="00CD4B10"/>
    <w:rsid w:val="00CD789F"/>
    <w:rsid w:val="00CE243A"/>
    <w:rsid w:val="00CE277B"/>
    <w:rsid w:val="00CE3928"/>
    <w:rsid w:val="00CE3C63"/>
    <w:rsid w:val="00CE66FB"/>
    <w:rsid w:val="00CF057C"/>
    <w:rsid w:val="00CF0EEE"/>
    <w:rsid w:val="00CF218E"/>
    <w:rsid w:val="00CF325E"/>
    <w:rsid w:val="00CF4D63"/>
    <w:rsid w:val="00CF60DC"/>
    <w:rsid w:val="00D00AC1"/>
    <w:rsid w:val="00D00D12"/>
    <w:rsid w:val="00D01287"/>
    <w:rsid w:val="00D0289A"/>
    <w:rsid w:val="00D03F01"/>
    <w:rsid w:val="00D04115"/>
    <w:rsid w:val="00D05EEA"/>
    <w:rsid w:val="00D06B2F"/>
    <w:rsid w:val="00D07EBF"/>
    <w:rsid w:val="00D11A1B"/>
    <w:rsid w:val="00D1405A"/>
    <w:rsid w:val="00D15EC8"/>
    <w:rsid w:val="00D15ECE"/>
    <w:rsid w:val="00D179EC"/>
    <w:rsid w:val="00D25F43"/>
    <w:rsid w:val="00D2624D"/>
    <w:rsid w:val="00D26D58"/>
    <w:rsid w:val="00D30ADF"/>
    <w:rsid w:val="00D3114E"/>
    <w:rsid w:val="00D31235"/>
    <w:rsid w:val="00D325E4"/>
    <w:rsid w:val="00D32DE3"/>
    <w:rsid w:val="00D32F4B"/>
    <w:rsid w:val="00D347A7"/>
    <w:rsid w:val="00D35FBE"/>
    <w:rsid w:val="00D41B4A"/>
    <w:rsid w:val="00D42342"/>
    <w:rsid w:val="00D431CD"/>
    <w:rsid w:val="00D448B7"/>
    <w:rsid w:val="00D451A2"/>
    <w:rsid w:val="00D45870"/>
    <w:rsid w:val="00D478AF"/>
    <w:rsid w:val="00D5643B"/>
    <w:rsid w:val="00D616F6"/>
    <w:rsid w:val="00D6368C"/>
    <w:rsid w:val="00D65C72"/>
    <w:rsid w:val="00D67208"/>
    <w:rsid w:val="00D70854"/>
    <w:rsid w:val="00D72832"/>
    <w:rsid w:val="00D74C1F"/>
    <w:rsid w:val="00D770C6"/>
    <w:rsid w:val="00D80C22"/>
    <w:rsid w:val="00D822B0"/>
    <w:rsid w:val="00D83D9D"/>
    <w:rsid w:val="00D85392"/>
    <w:rsid w:val="00D86D93"/>
    <w:rsid w:val="00D87697"/>
    <w:rsid w:val="00D90C93"/>
    <w:rsid w:val="00D94869"/>
    <w:rsid w:val="00D96E20"/>
    <w:rsid w:val="00DA0960"/>
    <w:rsid w:val="00DA2169"/>
    <w:rsid w:val="00DA531D"/>
    <w:rsid w:val="00DB088D"/>
    <w:rsid w:val="00DB4440"/>
    <w:rsid w:val="00DB4727"/>
    <w:rsid w:val="00DB57C2"/>
    <w:rsid w:val="00DB5C09"/>
    <w:rsid w:val="00DB7A02"/>
    <w:rsid w:val="00DC048C"/>
    <w:rsid w:val="00DC17C4"/>
    <w:rsid w:val="00DC373A"/>
    <w:rsid w:val="00DC506A"/>
    <w:rsid w:val="00DC71B7"/>
    <w:rsid w:val="00DC7312"/>
    <w:rsid w:val="00DD0552"/>
    <w:rsid w:val="00DD29F8"/>
    <w:rsid w:val="00DD30A3"/>
    <w:rsid w:val="00DD6ACE"/>
    <w:rsid w:val="00DE1E92"/>
    <w:rsid w:val="00DE2DDB"/>
    <w:rsid w:val="00DE4CB2"/>
    <w:rsid w:val="00DE531F"/>
    <w:rsid w:val="00DF0773"/>
    <w:rsid w:val="00DF21EB"/>
    <w:rsid w:val="00DF2C58"/>
    <w:rsid w:val="00DF40EE"/>
    <w:rsid w:val="00DF4CA9"/>
    <w:rsid w:val="00DF63B7"/>
    <w:rsid w:val="00DF7126"/>
    <w:rsid w:val="00DF71CC"/>
    <w:rsid w:val="00E00B11"/>
    <w:rsid w:val="00E061CC"/>
    <w:rsid w:val="00E06EA9"/>
    <w:rsid w:val="00E106B1"/>
    <w:rsid w:val="00E1277B"/>
    <w:rsid w:val="00E13CD9"/>
    <w:rsid w:val="00E20A8C"/>
    <w:rsid w:val="00E23789"/>
    <w:rsid w:val="00E2549A"/>
    <w:rsid w:val="00E26B5C"/>
    <w:rsid w:val="00E32CC7"/>
    <w:rsid w:val="00E34018"/>
    <w:rsid w:val="00E35624"/>
    <w:rsid w:val="00E4413A"/>
    <w:rsid w:val="00E4613A"/>
    <w:rsid w:val="00E53453"/>
    <w:rsid w:val="00E55275"/>
    <w:rsid w:val="00E57DCF"/>
    <w:rsid w:val="00E63DA1"/>
    <w:rsid w:val="00E66208"/>
    <w:rsid w:val="00E674ED"/>
    <w:rsid w:val="00E67EBC"/>
    <w:rsid w:val="00E7281E"/>
    <w:rsid w:val="00E73480"/>
    <w:rsid w:val="00E779CF"/>
    <w:rsid w:val="00E821AF"/>
    <w:rsid w:val="00E83415"/>
    <w:rsid w:val="00E83567"/>
    <w:rsid w:val="00E8418B"/>
    <w:rsid w:val="00E84EB5"/>
    <w:rsid w:val="00E8598B"/>
    <w:rsid w:val="00E930DD"/>
    <w:rsid w:val="00E93F32"/>
    <w:rsid w:val="00E950EC"/>
    <w:rsid w:val="00EA1D9C"/>
    <w:rsid w:val="00EA3401"/>
    <w:rsid w:val="00EA38CA"/>
    <w:rsid w:val="00EA398A"/>
    <w:rsid w:val="00EA4E99"/>
    <w:rsid w:val="00EA50CB"/>
    <w:rsid w:val="00EB5077"/>
    <w:rsid w:val="00EB513A"/>
    <w:rsid w:val="00EC4D31"/>
    <w:rsid w:val="00EC7409"/>
    <w:rsid w:val="00EC7445"/>
    <w:rsid w:val="00EC77C4"/>
    <w:rsid w:val="00EC7A98"/>
    <w:rsid w:val="00EC7C69"/>
    <w:rsid w:val="00ED0FB7"/>
    <w:rsid w:val="00ED48F0"/>
    <w:rsid w:val="00EE060A"/>
    <w:rsid w:val="00EE2179"/>
    <w:rsid w:val="00EE3A8A"/>
    <w:rsid w:val="00EE5175"/>
    <w:rsid w:val="00EE78B3"/>
    <w:rsid w:val="00EF184C"/>
    <w:rsid w:val="00EF5122"/>
    <w:rsid w:val="00EF5790"/>
    <w:rsid w:val="00EF588F"/>
    <w:rsid w:val="00F1294C"/>
    <w:rsid w:val="00F14B23"/>
    <w:rsid w:val="00F17DB6"/>
    <w:rsid w:val="00F22C5A"/>
    <w:rsid w:val="00F2451B"/>
    <w:rsid w:val="00F2520D"/>
    <w:rsid w:val="00F25290"/>
    <w:rsid w:val="00F252AA"/>
    <w:rsid w:val="00F36101"/>
    <w:rsid w:val="00F438B7"/>
    <w:rsid w:val="00F44A97"/>
    <w:rsid w:val="00F45006"/>
    <w:rsid w:val="00F4504E"/>
    <w:rsid w:val="00F46C40"/>
    <w:rsid w:val="00F47673"/>
    <w:rsid w:val="00F53D2C"/>
    <w:rsid w:val="00F612A3"/>
    <w:rsid w:val="00F626A4"/>
    <w:rsid w:val="00F66185"/>
    <w:rsid w:val="00F66315"/>
    <w:rsid w:val="00F71295"/>
    <w:rsid w:val="00F75F75"/>
    <w:rsid w:val="00F84832"/>
    <w:rsid w:val="00F865D4"/>
    <w:rsid w:val="00F87295"/>
    <w:rsid w:val="00F875A2"/>
    <w:rsid w:val="00F90565"/>
    <w:rsid w:val="00F91069"/>
    <w:rsid w:val="00F91C58"/>
    <w:rsid w:val="00F91DAF"/>
    <w:rsid w:val="00F92294"/>
    <w:rsid w:val="00F95584"/>
    <w:rsid w:val="00F9586D"/>
    <w:rsid w:val="00F95A6C"/>
    <w:rsid w:val="00F97801"/>
    <w:rsid w:val="00FA426C"/>
    <w:rsid w:val="00FA656F"/>
    <w:rsid w:val="00FA7ECE"/>
    <w:rsid w:val="00FB009C"/>
    <w:rsid w:val="00FB19E6"/>
    <w:rsid w:val="00FB1D59"/>
    <w:rsid w:val="00FB383E"/>
    <w:rsid w:val="00FB3D52"/>
    <w:rsid w:val="00FB774E"/>
    <w:rsid w:val="00FB77C7"/>
    <w:rsid w:val="00FB796D"/>
    <w:rsid w:val="00FC19A8"/>
    <w:rsid w:val="00FC3E8A"/>
    <w:rsid w:val="00FD2091"/>
    <w:rsid w:val="00FE3D65"/>
    <w:rsid w:val="00FE5160"/>
    <w:rsid w:val="00FE7954"/>
    <w:rsid w:val="00FF0349"/>
    <w:rsid w:val="00FF1FB3"/>
    <w:rsid w:val="00FF3052"/>
    <w:rsid w:val="00FF4BC2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FC90"/>
  <w15:chartTrackingRefBased/>
  <w15:docId w15:val="{29887F88-F04C-4387-81F2-E087B18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2BA8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A5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A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2A5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2A5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2A5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2A5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2A5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2A5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2A5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A5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A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2A5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A52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A52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A52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A52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A52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A52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2A5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A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5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52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52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52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52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522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262BA8"/>
    <w:rPr>
      <w:rFonts w:cs="Times New Roman"/>
      <w:color w:val="0000FF"/>
      <w:u w:val="single"/>
    </w:rPr>
  </w:style>
  <w:style w:type="character" w:styleId="Grietas">
    <w:name w:val="Strong"/>
    <w:uiPriority w:val="99"/>
    <w:qFormat/>
    <w:rsid w:val="00262BA8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uiPriority w:val="99"/>
    <w:rsid w:val="00262BA8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2B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2BA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2"/>
      <w:sz w:val="20"/>
      <w:szCs w:val="20"/>
      <w:lang w:val="en-GB"/>
      <w14:ligatures w14:val="standardContextual"/>
    </w:rPr>
  </w:style>
  <w:style w:type="character" w:customStyle="1" w:styleId="CommentTextChar1">
    <w:name w:val="Comment Text Char1"/>
    <w:basedOn w:val="Numatytasispastraiposriftas"/>
    <w:uiPriority w:val="99"/>
    <w:semiHidden/>
    <w:rsid w:val="00262BA8"/>
    <w:rPr>
      <w:kern w:val="0"/>
      <w:sz w:val="20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62BA8"/>
    <w:rPr>
      <w:rFonts w:ascii="Helvetica" w:eastAsia="Times New Roman" w:hAnsi="Helvetica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62BA8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kern w:val="2"/>
      <w:sz w:val="20"/>
      <w:szCs w:val="20"/>
      <w:lang w:val="en-GB"/>
      <w14:ligatures w14:val="standardContextual"/>
    </w:rPr>
  </w:style>
  <w:style w:type="character" w:customStyle="1" w:styleId="HeaderChar1">
    <w:name w:val="Header Char1"/>
    <w:basedOn w:val="Numatytasispastraiposriftas"/>
    <w:uiPriority w:val="99"/>
    <w:semiHidden/>
    <w:rsid w:val="00262BA8"/>
    <w:rPr>
      <w:kern w:val="0"/>
      <w:sz w:val="22"/>
      <w:szCs w:val="22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62BA8"/>
    <w:rPr>
      <w:rFonts w:ascii="Helvetica" w:eastAsia="Times New Roman" w:hAnsi="Helvetica" w:cs="Times New Roman"/>
      <w:sz w:val="16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62BA8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kern w:val="2"/>
      <w:sz w:val="16"/>
      <w:szCs w:val="20"/>
      <w:lang w:val="en-GB"/>
      <w14:ligatures w14:val="standardContextual"/>
    </w:rPr>
  </w:style>
  <w:style w:type="character" w:customStyle="1" w:styleId="FooterChar1">
    <w:name w:val="Footer Char1"/>
    <w:basedOn w:val="Numatytasispastraiposriftas"/>
    <w:uiPriority w:val="99"/>
    <w:semiHidden/>
    <w:rsid w:val="00262BA8"/>
    <w:rPr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62BA8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62BA8"/>
    <w:pPr>
      <w:spacing w:after="0" w:line="240" w:lineRule="auto"/>
    </w:pPr>
    <w:rPr>
      <w:rFonts w:ascii="Times New Roman" w:eastAsia="Times New Roman" w:hAnsi="Times New Roman" w:cs="Times New Roman"/>
      <w:i/>
      <w:color w:val="008000"/>
      <w:kern w:val="2"/>
      <w:sz w:val="24"/>
      <w:szCs w:val="20"/>
      <w:lang w:val="en-GB"/>
      <w14:ligatures w14:val="standardContextual"/>
    </w:rPr>
  </w:style>
  <w:style w:type="character" w:customStyle="1" w:styleId="BodyTextChar1">
    <w:name w:val="Body Text Char1"/>
    <w:basedOn w:val="Numatytasispastraiposriftas"/>
    <w:uiPriority w:val="99"/>
    <w:semiHidden/>
    <w:rsid w:val="00262BA8"/>
    <w:rPr>
      <w:kern w:val="0"/>
      <w:sz w:val="22"/>
      <w:szCs w:val="22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62BA8"/>
    <w:rPr>
      <w:rFonts w:ascii="Times New Roman" w:eastAsia="Times New Roman" w:hAnsi="Times New Roman" w:cs="Times New Roman"/>
      <w:lang w:val="en-GB" w:eastAsia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62BA8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GB" w:eastAsia="en-GB"/>
      <w14:ligatures w14:val="standardContextual"/>
    </w:rPr>
  </w:style>
  <w:style w:type="character" w:customStyle="1" w:styleId="BodyTextIndentChar1">
    <w:name w:val="Body Text Indent Char1"/>
    <w:basedOn w:val="Numatytasispastraiposriftas"/>
    <w:uiPriority w:val="99"/>
    <w:semiHidden/>
    <w:rsid w:val="00262BA8"/>
    <w:rPr>
      <w:kern w:val="0"/>
      <w:sz w:val="22"/>
      <w:szCs w:val="22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62BA8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62BA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b/>
      <w:bCs/>
      <w:color w:val="0000FF"/>
      <w:kern w:val="2"/>
      <w:sz w:val="24"/>
      <w:szCs w:val="24"/>
      <w:u w:val="single"/>
      <w:lang w:val="en-GB"/>
      <w14:ligatures w14:val="standardContextual"/>
    </w:rPr>
  </w:style>
  <w:style w:type="character" w:customStyle="1" w:styleId="BodyText2Char1">
    <w:name w:val="Body Text 2 Char1"/>
    <w:basedOn w:val="Numatytasispastraiposriftas"/>
    <w:uiPriority w:val="99"/>
    <w:semiHidden/>
    <w:rsid w:val="00262BA8"/>
    <w:rPr>
      <w:kern w:val="0"/>
      <w:sz w:val="22"/>
      <w:szCs w:val="22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62BA8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262BA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kern w:val="2"/>
      <w:sz w:val="24"/>
      <w:szCs w:val="24"/>
      <w:lang w:val="en-GB" w:eastAsia="en-GB"/>
      <w14:ligatures w14:val="standardContextual"/>
    </w:rPr>
  </w:style>
  <w:style w:type="character" w:customStyle="1" w:styleId="BodyText3Char1">
    <w:name w:val="Body Text 3 Char1"/>
    <w:basedOn w:val="Numatytasispastraiposriftas"/>
    <w:uiPriority w:val="99"/>
    <w:semiHidden/>
    <w:rsid w:val="00262BA8"/>
    <w:rPr>
      <w:kern w:val="0"/>
      <w:sz w:val="16"/>
      <w:szCs w:val="16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62BA8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262BA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Times New Roman" w:hAnsi="Times New Roman" w:cs="Times New Roman"/>
      <w:b/>
      <w:bCs/>
      <w:color w:val="0000FF"/>
      <w:kern w:val="2"/>
      <w:sz w:val="24"/>
      <w:szCs w:val="24"/>
      <w:lang w:val="en-GB"/>
      <w14:ligatures w14:val="standardContextual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262BA8"/>
    <w:rPr>
      <w:kern w:val="0"/>
      <w:sz w:val="22"/>
      <w:szCs w:val="22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62BA8"/>
    <w:rPr>
      <w:rFonts w:ascii="Times New Roman" w:eastAsia="Times New Roman" w:hAnsi="Times New Roman" w:cs="Times New Roman"/>
      <w:szCs w:val="21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262BA8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Times New Roman" w:hAnsi="Times New Roman" w:cs="Times New Roman"/>
      <w:kern w:val="2"/>
      <w:sz w:val="24"/>
      <w:szCs w:val="21"/>
      <w:lang w:val="en-GB"/>
      <w14:ligatures w14:val="standardContextual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262BA8"/>
    <w:rPr>
      <w:kern w:val="0"/>
      <w:sz w:val="16"/>
      <w:szCs w:val="16"/>
      <w14:ligatures w14:val="none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262BA8"/>
    <w:rPr>
      <w:rFonts w:ascii="Tahoma" w:eastAsia="Times New Roman" w:hAnsi="Tahoma" w:cs="Tahoma"/>
      <w:szCs w:val="20"/>
      <w:shd w:val="clear" w:color="auto" w:fill="000080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262BA8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Times New Roman" w:hAnsi="Tahoma" w:cs="Tahoma"/>
      <w:kern w:val="2"/>
      <w:sz w:val="24"/>
      <w:szCs w:val="20"/>
      <w:lang w:val="en-GB"/>
      <w14:ligatures w14:val="standardContextual"/>
    </w:rPr>
  </w:style>
  <w:style w:type="character" w:customStyle="1" w:styleId="DocumentMapChar1">
    <w:name w:val="Document Map Char1"/>
    <w:basedOn w:val="Numatytasispastraiposriftas"/>
    <w:uiPriority w:val="99"/>
    <w:semiHidden/>
    <w:rsid w:val="00262BA8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2BA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2BA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62BA8"/>
    <w:rPr>
      <w:b/>
      <w:bCs/>
      <w:kern w:val="0"/>
      <w:sz w:val="20"/>
      <w:szCs w:val="20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2BA8"/>
    <w:rPr>
      <w:rFonts w:ascii="Tahoma" w:eastAsia="Times New Roman" w:hAnsi="Tahoma" w:cs="Tahoma"/>
      <w:sz w:val="16"/>
      <w:szCs w:val="16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2BA8"/>
    <w:pPr>
      <w:tabs>
        <w:tab w:val="left" w:pos="567"/>
      </w:tabs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BalloonTextChar1">
    <w:name w:val="Balloon Text Char1"/>
    <w:basedOn w:val="Numatytasispastraiposriftas"/>
    <w:uiPriority w:val="99"/>
    <w:semiHidden/>
    <w:rsid w:val="00262BA8"/>
    <w:rPr>
      <w:rFonts w:ascii="Segoe UI" w:hAnsi="Segoe UI" w:cs="Segoe UI"/>
      <w:kern w:val="0"/>
      <w:sz w:val="18"/>
      <w:szCs w:val="18"/>
      <w14:ligatures w14:val="none"/>
    </w:rPr>
  </w:style>
  <w:style w:type="paragraph" w:styleId="Betarp">
    <w:name w:val="No Spacing"/>
    <w:uiPriority w:val="1"/>
    <w:qFormat/>
    <w:rsid w:val="00262B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sv-SE"/>
      <w14:ligatures w14:val="none"/>
    </w:rPr>
  </w:style>
  <w:style w:type="paragraph" w:customStyle="1" w:styleId="EMEAEnBodyText">
    <w:name w:val="EMEA En Body Text"/>
    <w:basedOn w:val="prastasis"/>
    <w:uiPriority w:val="99"/>
    <w:rsid w:val="00262BA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-BodyText">
    <w:name w:val="C-Body Text"/>
    <w:uiPriority w:val="99"/>
    <w:rsid w:val="00262BA8"/>
    <w:pPr>
      <w:spacing w:before="120" w:after="120" w:line="280" w:lineRule="atLeas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Spacing1">
    <w:name w:val="No Spacing1"/>
    <w:uiPriority w:val="99"/>
    <w:rsid w:val="00262BA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character" w:customStyle="1" w:styleId="BTEMEASMCAChar">
    <w:name w:val="BT EMEA_SMCA Char"/>
    <w:link w:val="BTEMEASMCA"/>
    <w:uiPriority w:val="99"/>
    <w:locked/>
    <w:rsid w:val="00262BA8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262BA8"/>
    <w:pPr>
      <w:spacing w:after="0" w:line="240" w:lineRule="auto"/>
    </w:pPr>
    <w:rPr>
      <w:rFonts w:ascii="Times New Roman" w:eastAsia="Times New Roman" w:hAnsi="Times New Roman" w:cs="Times New Roman"/>
      <w:noProof/>
      <w:kern w:val="2"/>
      <w:sz w:val="24"/>
      <w:szCs w:val="24"/>
      <w14:ligatures w14:val="standardContextual"/>
    </w:rPr>
  </w:style>
  <w:style w:type="character" w:customStyle="1" w:styleId="TTEMEASMCAChar">
    <w:name w:val="TT EMEA_SMCA Char"/>
    <w:link w:val="TTEMEASMCA"/>
    <w:uiPriority w:val="99"/>
    <w:locked/>
    <w:rsid w:val="00262BA8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262BA8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paragraph" w:customStyle="1" w:styleId="PI-2EMEASMCA">
    <w:name w:val="PI-2 EMEA_SMCA"/>
    <w:basedOn w:val="Antrat3"/>
    <w:autoRedefine/>
    <w:uiPriority w:val="99"/>
    <w:rsid w:val="00262BA8"/>
    <w:pPr>
      <w:tabs>
        <w:tab w:val="left" w:pos="567"/>
      </w:tabs>
      <w:spacing w:before="0" w:after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  <w:lang w:val="lt-LT"/>
    </w:rPr>
  </w:style>
  <w:style w:type="paragraph" w:customStyle="1" w:styleId="AHeader1">
    <w:name w:val="AHeader 1"/>
    <w:basedOn w:val="prastasis"/>
    <w:uiPriority w:val="99"/>
    <w:rsid w:val="00262BA8"/>
    <w:pPr>
      <w:numPr>
        <w:numId w:val="1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262BA8"/>
    <w:pPr>
      <w:numPr>
        <w:ilvl w:val="1"/>
      </w:numPr>
      <w:tabs>
        <w:tab w:val="num" w:pos="360"/>
      </w:tabs>
    </w:pPr>
    <w:rPr>
      <w:b w:val="0"/>
      <w:bCs w:val="0"/>
      <w:sz w:val="22"/>
    </w:rPr>
  </w:style>
  <w:style w:type="paragraph" w:customStyle="1" w:styleId="AHeader3">
    <w:name w:val="AHeader 3"/>
    <w:basedOn w:val="AHeader2"/>
    <w:uiPriority w:val="99"/>
    <w:rsid w:val="00262BA8"/>
    <w:pPr>
      <w:numPr>
        <w:ilvl w:val="2"/>
      </w:numPr>
      <w:tabs>
        <w:tab w:val="num" w:pos="360"/>
        <w:tab w:val="num" w:pos="709"/>
      </w:tabs>
    </w:pPr>
  </w:style>
  <w:style w:type="paragraph" w:customStyle="1" w:styleId="AHeader2abc">
    <w:name w:val="AHeader 2 abc"/>
    <w:basedOn w:val="AHeader3"/>
    <w:uiPriority w:val="99"/>
    <w:rsid w:val="00262BA8"/>
    <w:pPr>
      <w:numPr>
        <w:ilvl w:val="3"/>
      </w:numPr>
      <w:tabs>
        <w:tab w:val="num" w:pos="360"/>
        <w:tab w:val="num" w:pos="709"/>
      </w:tabs>
      <w:jc w:val="both"/>
    </w:pPr>
  </w:style>
  <w:style w:type="paragraph" w:customStyle="1" w:styleId="AHeader3abc">
    <w:name w:val="AHeader 3 abc"/>
    <w:basedOn w:val="AHeader2abc"/>
    <w:uiPriority w:val="99"/>
    <w:rsid w:val="00262BA8"/>
    <w:pPr>
      <w:numPr>
        <w:ilvl w:val="4"/>
      </w:numPr>
      <w:tabs>
        <w:tab w:val="num" w:pos="360"/>
        <w:tab w:val="num" w:pos="709"/>
      </w:tabs>
    </w:pPr>
  </w:style>
  <w:style w:type="character" w:customStyle="1" w:styleId="BTgEMEASMCAChar">
    <w:name w:val="BT(g) EMEA_SMCA Char"/>
    <w:link w:val="BTgEMEASMCA"/>
    <w:uiPriority w:val="99"/>
    <w:locked/>
    <w:rsid w:val="00262BA8"/>
    <w:rPr>
      <w:rFonts w:ascii="Times New Roman" w:eastAsia="Times New Roman" w:hAnsi="Times New Roman" w:cs="Times New Roman"/>
      <w:i/>
      <w:noProof/>
      <w:color w:val="008000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262BA8"/>
    <w:rPr>
      <w:i/>
      <w:color w:val="008000"/>
    </w:rPr>
  </w:style>
  <w:style w:type="paragraph" w:customStyle="1" w:styleId="Betarp1">
    <w:name w:val="Be tarpų1"/>
    <w:uiPriority w:val="99"/>
    <w:rsid w:val="00262BA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val="en-GB"/>
      <w14:ligatures w14:val="none"/>
    </w:rPr>
  </w:style>
  <w:style w:type="character" w:customStyle="1" w:styleId="hps">
    <w:name w:val="hps"/>
    <w:uiPriority w:val="99"/>
    <w:rsid w:val="00262BA8"/>
    <w:rPr>
      <w:rFonts w:ascii="Times New Roman" w:hAnsi="Times New Roman" w:cs="Times New Roman" w:hint="default"/>
    </w:rPr>
  </w:style>
  <w:style w:type="character" w:customStyle="1" w:styleId="atn">
    <w:name w:val="atn"/>
    <w:uiPriority w:val="99"/>
    <w:rsid w:val="00262BA8"/>
    <w:rPr>
      <w:rFonts w:ascii="Times New Roman" w:hAnsi="Times New Roman" w:cs="Times New Roman" w:hint="default"/>
    </w:rPr>
  </w:style>
  <w:style w:type="character" w:styleId="Emfaz">
    <w:name w:val="Emphasis"/>
    <w:basedOn w:val="Numatytasispastraiposriftas"/>
    <w:uiPriority w:val="20"/>
    <w:qFormat/>
    <w:rsid w:val="00262BA8"/>
    <w:rPr>
      <w:i/>
      <w:iCs/>
    </w:rPr>
  </w:style>
  <w:style w:type="table" w:styleId="Lentelstinklelis">
    <w:name w:val="Table Grid"/>
    <w:basedOn w:val="prastojilentel"/>
    <w:uiPriority w:val="99"/>
    <w:rsid w:val="00262BA8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62BA8"/>
    <w:pPr>
      <w:spacing w:after="0" w:line="240" w:lineRule="auto"/>
    </w:pPr>
    <w:rPr>
      <w:kern w:val="0"/>
      <w:sz w:val="22"/>
      <w:szCs w:val="22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2BA8"/>
    <w:rPr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262BA8"/>
  </w:style>
  <w:style w:type="numbering" w:customStyle="1" w:styleId="NoList11">
    <w:name w:val="No List11"/>
    <w:next w:val="Sraonra"/>
    <w:uiPriority w:val="99"/>
    <w:semiHidden/>
    <w:unhideWhenUsed/>
    <w:rsid w:val="00262BA8"/>
  </w:style>
  <w:style w:type="numbering" w:customStyle="1" w:styleId="NoList111">
    <w:name w:val="No List111"/>
    <w:next w:val="Sraonra"/>
    <w:uiPriority w:val="99"/>
    <w:semiHidden/>
    <w:unhideWhenUsed/>
    <w:rsid w:val="00262BA8"/>
  </w:style>
  <w:style w:type="character" w:styleId="Puslapionumeris">
    <w:name w:val="page number"/>
    <w:uiPriority w:val="99"/>
    <w:rsid w:val="00262BA8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262BA8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styleId="Perirtashipersaitas">
    <w:name w:val="FollowedHyperlink"/>
    <w:uiPriority w:val="99"/>
    <w:rsid w:val="00262BA8"/>
    <w:rPr>
      <w:rFonts w:cs="Times New Roman"/>
      <w:color w:val="8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62BA8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262BA8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vkt.lrv.lt/l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C86A711EAF841AA0EB76CCEB12792" ma:contentTypeVersion="17" ma:contentTypeDescription="Create a new document." ma:contentTypeScope="" ma:versionID="a50986dd6eb309f1fede53aae262d27a">
  <xsd:schema xmlns:xsd="http://www.w3.org/2001/XMLSchema" xmlns:xs="http://www.w3.org/2001/XMLSchema" xmlns:p="http://schemas.microsoft.com/office/2006/metadata/properties" xmlns:ns2="bb907417-988d-4602-bba1-f97f2e69df67" xmlns:ns3="1116a84c-dc2b-4ff8-b44e-0dd958a258f0" targetNamespace="http://schemas.microsoft.com/office/2006/metadata/properties" ma:root="true" ma:fieldsID="6ed67362ec3db5a4e991913738f4c600" ns2:_="" ns3:_="">
    <xsd:import namespace="bb907417-988d-4602-bba1-f97f2e69df67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07417-988d-4602-bba1-f97f2e69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d250b3-7024-4621-8006-eb1bed29f382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07417-988d-4602-bba1-f97f2e69df67">
      <Terms xmlns="http://schemas.microsoft.com/office/infopath/2007/PartnerControls"/>
    </lcf76f155ced4ddcb4097134ff3c332f>
    <TaxCatchAll xmlns="1116a84c-dc2b-4ff8-b44e-0dd958a258f0" xsi:nil="true"/>
  </documentManagement>
</p:properties>
</file>

<file path=customXml/itemProps1.xml><?xml version="1.0" encoding="utf-8"?>
<ds:datastoreItem xmlns:ds="http://schemas.openxmlformats.org/officeDocument/2006/customXml" ds:itemID="{AE18AF84-A030-4C97-87C7-EF10A3B5A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07417-988d-4602-bba1-f97f2e69df67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FBB48-984D-4670-A9F6-50B1D2D15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06A08-5055-4BE3-8EA2-2686BADE965B}">
  <ds:schemaRefs>
    <ds:schemaRef ds:uri="http://schemas.microsoft.com/office/2006/metadata/properties"/>
    <ds:schemaRef ds:uri="http://schemas.microsoft.com/office/infopath/2007/PartnerControls"/>
    <ds:schemaRef ds:uri="bb907417-988d-4602-bba1-f97f2e69df67"/>
    <ds:schemaRef ds:uri="1116a84c-dc2b-4ff8-b44e-0dd958a25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11042</Words>
  <Characters>6294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Insuvia</dc:creator>
  <cp:keywords/>
  <dc:description/>
  <cp:lastModifiedBy>Birutė Valkauskaitė</cp:lastModifiedBy>
  <cp:revision>2</cp:revision>
  <dcterms:created xsi:type="dcterms:W3CDTF">2026-03-19T05:57:00Z</dcterms:created>
  <dcterms:modified xsi:type="dcterms:W3CDTF">2026-03-19T05:57:00Z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0x010100EDCC86A711EAF841AA0EB76CCEB12792</vt:lpwstr>
  </property>
  <property fmtid="{D5CDD505-2E9C-101B-9397-08002B2CF9AE}" pid="3" name="MediaServiceImageTags">
    <vt:lpwstr/>
  </property>
</Properties>
</file>