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D9D0" w14:textId="77777777" w:rsidR="004B4973" w:rsidRPr="002C757D" w:rsidRDefault="004B4973" w:rsidP="004B4973">
      <w:pPr>
        <w:rPr>
          <w:lang w:val="lt-LT"/>
        </w:rPr>
      </w:pPr>
    </w:p>
    <w:p w14:paraId="36A8D83B" w14:textId="77777777" w:rsidR="004B4973" w:rsidRPr="002C757D" w:rsidRDefault="004B4973" w:rsidP="004B4973">
      <w:pPr>
        <w:rPr>
          <w:lang w:val="lt-LT"/>
        </w:rPr>
      </w:pPr>
    </w:p>
    <w:p w14:paraId="067C16D8" w14:textId="77777777" w:rsidR="004B4973" w:rsidRPr="002C757D" w:rsidRDefault="004B4973" w:rsidP="004B4973">
      <w:pPr>
        <w:rPr>
          <w:lang w:val="lt-LT"/>
        </w:rPr>
      </w:pPr>
    </w:p>
    <w:p w14:paraId="618513EA" w14:textId="77777777" w:rsidR="004B4973" w:rsidRPr="002C757D" w:rsidRDefault="004B4973" w:rsidP="004B4973">
      <w:pPr>
        <w:rPr>
          <w:lang w:val="lt-LT"/>
        </w:rPr>
      </w:pPr>
    </w:p>
    <w:p w14:paraId="4959E1BB" w14:textId="77777777" w:rsidR="004B4973" w:rsidRPr="002C757D" w:rsidRDefault="004B4973" w:rsidP="004B4973">
      <w:pPr>
        <w:rPr>
          <w:lang w:val="lt-LT"/>
        </w:rPr>
      </w:pPr>
    </w:p>
    <w:p w14:paraId="1835A817" w14:textId="77777777" w:rsidR="004B4973" w:rsidRPr="002C757D" w:rsidRDefault="004B4973" w:rsidP="004B4973">
      <w:pPr>
        <w:rPr>
          <w:lang w:val="lt-LT"/>
        </w:rPr>
      </w:pPr>
    </w:p>
    <w:p w14:paraId="5D7E3612" w14:textId="77777777" w:rsidR="004B4973" w:rsidRPr="002C757D" w:rsidRDefault="004B4973" w:rsidP="004B4973">
      <w:pPr>
        <w:rPr>
          <w:lang w:val="lt-LT"/>
        </w:rPr>
      </w:pPr>
    </w:p>
    <w:p w14:paraId="4DED47D3" w14:textId="77777777" w:rsidR="004B4973" w:rsidRPr="002C757D" w:rsidRDefault="004B4973" w:rsidP="004B4973">
      <w:pPr>
        <w:rPr>
          <w:lang w:val="lt-LT"/>
        </w:rPr>
      </w:pPr>
    </w:p>
    <w:p w14:paraId="22E94A16" w14:textId="77777777" w:rsidR="004B4973" w:rsidRPr="002C757D" w:rsidRDefault="004B4973" w:rsidP="004B4973">
      <w:pPr>
        <w:rPr>
          <w:lang w:val="lt-LT"/>
        </w:rPr>
      </w:pPr>
    </w:p>
    <w:p w14:paraId="6ACBFF10" w14:textId="77777777" w:rsidR="004B4973" w:rsidRPr="002C757D" w:rsidRDefault="004B4973" w:rsidP="004B4973">
      <w:pPr>
        <w:rPr>
          <w:lang w:val="lt-LT"/>
        </w:rPr>
      </w:pPr>
    </w:p>
    <w:p w14:paraId="2F04F72F" w14:textId="77777777" w:rsidR="004B4973" w:rsidRPr="002C757D" w:rsidRDefault="004B4973" w:rsidP="004B4973">
      <w:pPr>
        <w:rPr>
          <w:lang w:val="lt-LT"/>
        </w:rPr>
      </w:pPr>
    </w:p>
    <w:p w14:paraId="6C8B8EFA" w14:textId="77777777" w:rsidR="004B4973" w:rsidRPr="002C757D" w:rsidRDefault="004B4973" w:rsidP="004B4973">
      <w:pPr>
        <w:rPr>
          <w:lang w:val="lt-LT"/>
        </w:rPr>
      </w:pPr>
    </w:p>
    <w:p w14:paraId="40F902E8" w14:textId="77777777" w:rsidR="004B4973" w:rsidRPr="002C757D" w:rsidRDefault="004B4973" w:rsidP="004B4973">
      <w:pPr>
        <w:rPr>
          <w:lang w:val="lt-LT"/>
        </w:rPr>
      </w:pPr>
    </w:p>
    <w:p w14:paraId="2BF16250" w14:textId="77777777" w:rsidR="004B4973" w:rsidRPr="002C757D" w:rsidRDefault="004B4973" w:rsidP="004B4973">
      <w:pPr>
        <w:rPr>
          <w:lang w:val="lt-LT"/>
        </w:rPr>
      </w:pPr>
    </w:p>
    <w:p w14:paraId="66555D58" w14:textId="77777777" w:rsidR="004B4973" w:rsidRPr="002C757D" w:rsidRDefault="004B4973" w:rsidP="004B4973">
      <w:pPr>
        <w:rPr>
          <w:lang w:val="lt-LT"/>
        </w:rPr>
      </w:pPr>
    </w:p>
    <w:p w14:paraId="73EAE157" w14:textId="77777777" w:rsidR="004B4973" w:rsidRPr="002C757D" w:rsidRDefault="004B4973" w:rsidP="004B4973">
      <w:pPr>
        <w:rPr>
          <w:lang w:val="lt-LT"/>
        </w:rPr>
      </w:pPr>
    </w:p>
    <w:p w14:paraId="14D3C7C9" w14:textId="77777777" w:rsidR="004B4973" w:rsidRPr="002C757D" w:rsidRDefault="004B4973" w:rsidP="004B4973">
      <w:pPr>
        <w:rPr>
          <w:lang w:val="lt-LT"/>
        </w:rPr>
      </w:pPr>
    </w:p>
    <w:p w14:paraId="1BA42331" w14:textId="77777777" w:rsidR="004B4973" w:rsidRPr="002C757D" w:rsidRDefault="004B4973" w:rsidP="004B4973">
      <w:pPr>
        <w:rPr>
          <w:lang w:val="lt-LT"/>
        </w:rPr>
      </w:pPr>
    </w:p>
    <w:p w14:paraId="02E6D8FC" w14:textId="77777777" w:rsidR="004B4973" w:rsidRPr="002C757D" w:rsidRDefault="004B4973" w:rsidP="004B4973">
      <w:pPr>
        <w:rPr>
          <w:lang w:val="lt-LT"/>
        </w:rPr>
      </w:pPr>
    </w:p>
    <w:p w14:paraId="6D1EE847" w14:textId="77777777" w:rsidR="004B4973" w:rsidRDefault="004B4973" w:rsidP="004B4973">
      <w:pPr>
        <w:rPr>
          <w:lang w:val="lt-LT"/>
        </w:rPr>
      </w:pPr>
    </w:p>
    <w:p w14:paraId="55C1D67E" w14:textId="77777777" w:rsidR="004B4973" w:rsidRPr="002C757D" w:rsidRDefault="004B4973" w:rsidP="004B4973">
      <w:pPr>
        <w:rPr>
          <w:lang w:val="lt-LT"/>
        </w:rPr>
      </w:pPr>
    </w:p>
    <w:p w14:paraId="084E8382" w14:textId="77777777" w:rsidR="004B4973" w:rsidRPr="003167F6" w:rsidRDefault="004B4973" w:rsidP="004B4973">
      <w:pPr>
        <w:pStyle w:val="Antrat2"/>
        <w:spacing w:before="0" w:after="0" w:line="240" w:lineRule="auto"/>
        <w:jc w:val="center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lt-LT"/>
        </w:rPr>
      </w:pPr>
      <w:r w:rsidRPr="003167F6">
        <w:rPr>
          <w:rFonts w:ascii="Times New Roman" w:hAnsi="Times New Roman"/>
          <w:b/>
          <w:bCs/>
          <w:iCs/>
          <w:color w:val="auto"/>
          <w:sz w:val="22"/>
          <w:szCs w:val="22"/>
          <w:lang w:val="lt-LT"/>
        </w:rPr>
        <w:t>A. ŽENKLINIMAS</w:t>
      </w:r>
    </w:p>
    <w:p w14:paraId="4717BCA3" w14:textId="777777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br w:type="page"/>
      </w:r>
    </w:p>
    <w:p w14:paraId="74AC8BB5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2C757D">
        <w:rPr>
          <w:b/>
          <w:szCs w:val="24"/>
          <w:lang w:val="lt-LT"/>
        </w:rPr>
        <w:lastRenderedPageBreak/>
        <w:t>INFORMACIJA ANT IŠORINĖS PAKUOTĖS</w:t>
      </w:r>
    </w:p>
    <w:p w14:paraId="1A789E6F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2062CF95" w14:textId="77777777" w:rsidR="004B4973" w:rsidRPr="002C757D" w:rsidRDefault="004B4973" w:rsidP="004B4973">
      <w:pPr>
        <w:pStyle w:val="PI-1labEMEASMCA"/>
        <w:rPr>
          <w:bCs/>
        </w:rPr>
      </w:pPr>
      <w:r w:rsidRPr="002C757D">
        <w:t>KARTONO DĖŽUTĖ</w:t>
      </w:r>
    </w:p>
    <w:p w14:paraId="09C25702" w14:textId="77777777" w:rsidR="004B4973" w:rsidRDefault="004B4973" w:rsidP="004B4973">
      <w:pPr>
        <w:rPr>
          <w:lang w:val="lt-LT"/>
        </w:rPr>
      </w:pPr>
    </w:p>
    <w:p w14:paraId="7F908CF6" w14:textId="77777777" w:rsidR="004B4973" w:rsidRPr="002C757D" w:rsidRDefault="004B4973" w:rsidP="004B4973">
      <w:pPr>
        <w:rPr>
          <w:lang w:val="lt-LT"/>
        </w:rPr>
      </w:pPr>
    </w:p>
    <w:p w14:paraId="677CC422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1.</w:t>
      </w:r>
      <w:r w:rsidRPr="002C757D">
        <w:rPr>
          <w:b/>
          <w:lang w:val="lt-LT"/>
        </w:rPr>
        <w:tab/>
      </w:r>
      <w:r w:rsidRPr="002C757D">
        <w:rPr>
          <w:b/>
          <w:caps/>
          <w:lang w:val="lt-LT"/>
        </w:rPr>
        <w:t>VAISTINIO</w:t>
      </w:r>
      <w:r w:rsidRPr="002C757D">
        <w:rPr>
          <w:b/>
          <w:szCs w:val="24"/>
          <w:lang w:val="lt-LT"/>
        </w:rPr>
        <w:t xml:space="preserve"> PREPARATO PAVADINIMAS</w:t>
      </w:r>
    </w:p>
    <w:p w14:paraId="387D357A" w14:textId="77777777" w:rsidR="004B4973" w:rsidRPr="002C757D" w:rsidRDefault="004B4973" w:rsidP="004B4973">
      <w:pPr>
        <w:rPr>
          <w:lang w:val="lt-LT"/>
        </w:rPr>
      </w:pPr>
    </w:p>
    <w:p w14:paraId="36795D17" w14:textId="77777777" w:rsidR="004B4973" w:rsidRPr="002C757D" w:rsidRDefault="004B4973" w:rsidP="004B4973">
      <w:pPr>
        <w:pStyle w:val="BTEMEASMCA"/>
      </w:pPr>
      <w:r w:rsidRPr="002C757D">
        <w:t>Corneregel 50 mg/g akių gelis</w:t>
      </w:r>
    </w:p>
    <w:p w14:paraId="68F5180A" w14:textId="724982F9" w:rsidR="004B4973" w:rsidRPr="002C757D" w:rsidRDefault="004B4973" w:rsidP="004B4973">
      <w:pPr>
        <w:pStyle w:val="BTEMEASMCA"/>
      </w:pPr>
      <w:r>
        <w:t>d</w:t>
      </w:r>
      <w:r w:rsidRPr="004B4973">
        <w:t>ekspantenolis</w:t>
      </w:r>
    </w:p>
    <w:p w14:paraId="1DA82BED" w14:textId="77777777" w:rsidR="004B4973" w:rsidRPr="002C757D" w:rsidRDefault="004B4973" w:rsidP="004B4973">
      <w:pPr>
        <w:rPr>
          <w:lang w:val="lt-LT"/>
        </w:rPr>
      </w:pPr>
    </w:p>
    <w:p w14:paraId="57A9D2FA" w14:textId="77777777" w:rsidR="004B4973" w:rsidRPr="002C757D" w:rsidRDefault="004B4973" w:rsidP="004B4973">
      <w:pPr>
        <w:rPr>
          <w:lang w:val="lt-LT"/>
        </w:rPr>
      </w:pPr>
    </w:p>
    <w:p w14:paraId="290F9D49" w14:textId="436F4D36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lang w:val="lt-LT"/>
        </w:rPr>
      </w:pPr>
      <w:r w:rsidRPr="002C757D">
        <w:rPr>
          <w:b/>
          <w:lang w:val="lt-LT"/>
        </w:rPr>
        <w:t>2.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 xml:space="preserve">VEIKLIOJI </w:t>
      </w:r>
      <w:r w:rsidR="00BD5DBE" w:rsidRPr="00BC60E2">
        <w:rPr>
          <w:rFonts w:eastAsia="Times New Roman"/>
          <w:b/>
          <w:lang w:val="lt-LT" w:eastAsia="lt-LT"/>
        </w:rPr>
        <w:t xml:space="preserve">(-IOS) </w:t>
      </w:r>
      <w:r w:rsidRPr="002C757D">
        <w:rPr>
          <w:b/>
          <w:szCs w:val="24"/>
          <w:lang w:val="lt-LT"/>
        </w:rPr>
        <w:t>MEDŽIAGA</w:t>
      </w:r>
      <w:r w:rsidR="00397759">
        <w:rPr>
          <w:b/>
          <w:szCs w:val="24"/>
          <w:lang w:val="lt-LT"/>
        </w:rPr>
        <w:t xml:space="preserve"> </w:t>
      </w:r>
      <w:r w:rsidR="00397759" w:rsidRPr="00BC60E2">
        <w:rPr>
          <w:rFonts w:eastAsia="Times New Roman"/>
          <w:b/>
          <w:lang w:val="lt-LT" w:eastAsia="lt-LT"/>
        </w:rPr>
        <w:t xml:space="preserve">(-OS) </w:t>
      </w:r>
      <w:r w:rsidRPr="002C757D">
        <w:rPr>
          <w:b/>
          <w:szCs w:val="24"/>
          <w:lang w:val="lt-LT"/>
        </w:rPr>
        <w:t xml:space="preserve"> IR JOS </w:t>
      </w:r>
      <w:r w:rsidR="004F098C" w:rsidRPr="003167F6">
        <w:rPr>
          <w:rFonts w:eastAsia="Times New Roman"/>
          <w:b/>
          <w:lang w:val="lt-LT" w:eastAsia="lt-LT"/>
        </w:rPr>
        <w:t xml:space="preserve">(-Ų) </w:t>
      </w:r>
      <w:r w:rsidRPr="002C757D">
        <w:rPr>
          <w:b/>
          <w:szCs w:val="24"/>
          <w:lang w:val="lt-LT"/>
        </w:rPr>
        <w:t xml:space="preserve">KIEKIS </w:t>
      </w:r>
      <w:r w:rsidR="007D5A25">
        <w:rPr>
          <w:b/>
          <w:szCs w:val="24"/>
          <w:lang w:val="lt-LT"/>
        </w:rPr>
        <w:t>(-IAI)</w:t>
      </w:r>
    </w:p>
    <w:p w14:paraId="5711B28A" w14:textId="77777777" w:rsidR="004B4973" w:rsidRPr="002C757D" w:rsidRDefault="004B4973" w:rsidP="004B4973">
      <w:pPr>
        <w:rPr>
          <w:lang w:val="lt-LT"/>
        </w:rPr>
      </w:pPr>
    </w:p>
    <w:p w14:paraId="5CFB3ABD" w14:textId="77777777" w:rsidR="004B4973" w:rsidRPr="002C757D" w:rsidRDefault="004B4973" w:rsidP="004B4973">
      <w:pPr>
        <w:pStyle w:val="BTEMEASMCA"/>
      </w:pPr>
      <w:r w:rsidRPr="002C757D">
        <w:t>1 g akių gelio yra 50 mg dekspantenolio.</w:t>
      </w:r>
    </w:p>
    <w:p w14:paraId="2D094000" w14:textId="77777777" w:rsidR="004B4973" w:rsidRPr="002C757D" w:rsidRDefault="004B4973" w:rsidP="004B4973">
      <w:pPr>
        <w:rPr>
          <w:lang w:val="lt-LT"/>
        </w:rPr>
      </w:pPr>
    </w:p>
    <w:p w14:paraId="56E90396" w14:textId="77777777" w:rsidR="004B4973" w:rsidRPr="002C757D" w:rsidRDefault="004B4973" w:rsidP="004B4973">
      <w:pPr>
        <w:rPr>
          <w:lang w:val="lt-LT"/>
        </w:rPr>
      </w:pPr>
    </w:p>
    <w:p w14:paraId="443B6530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3.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PAGALBINIŲ MEDŽIAGŲ SĄRAŠAS</w:t>
      </w:r>
    </w:p>
    <w:p w14:paraId="35A5B828" w14:textId="77777777" w:rsidR="004B4973" w:rsidRPr="002C757D" w:rsidRDefault="004B4973" w:rsidP="004B4973">
      <w:pPr>
        <w:rPr>
          <w:lang w:val="lt-LT"/>
        </w:rPr>
      </w:pPr>
    </w:p>
    <w:p w14:paraId="3196A894" w14:textId="77777777" w:rsidR="004B4973" w:rsidRPr="002C757D" w:rsidRDefault="004B4973" w:rsidP="004B4973">
      <w:pPr>
        <w:pStyle w:val="BTEMEASMCA"/>
      </w:pPr>
      <w:r w:rsidRPr="002C757D">
        <w:t>Pagalbinės medžiagos: cetrimidas, karbomeras, dinatrio edetatas, natrio hidroksidas, injekcinis vanduo.</w:t>
      </w:r>
    </w:p>
    <w:p w14:paraId="7BCE0BA1" w14:textId="77777777" w:rsidR="004B4973" w:rsidRPr="002C757D" w:rsidRDefault="004B4973" w:rsidP="004B4973">
      <w:pPr>
        <w:rPr>
          <w:lang w:val="lt-LT"/>
        </w:rPr>
      </w:pPr>
    </w:p>
    <w:p w14:paraId="2AA125D6" w14:textId="77777777" w:rsidR="004B4973" w:rsidRPr="002C757D" w:rsidRDefault="004B4973" w:rsidP="004B4973">
      <w:pPr>
        <w:rPr>
          <w:lang w:val="lt-LT"/>
        </w:rPr>
      </w:pPr>
    </w:p>
    <w:p w14:paraId="03355072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4.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FARMACINĖ FORMA IR KIEKIS PAKUOTĖJE</w:t>
      </w:r>
    </w:p>
    <w:p w14:paraId="2F5BE6C1" w14:textId="77777777" w:rsidR="004B4973" w:rsidRPr="002C757D" w:rsidRDefault="004B4973" w:rsidP="004B4973">
      <w:pPr>
        <w:rPr>
          <w:lang w:val="lt-LT"/>
        </w:rPr>
      </w:pPr>
    </w:p>
    <w:p w14:paraId="73B03C93" w14:textId="77777777" w:rsidR="004B4973" w:rsidRPr="002C757D" w:rsidRDefault="004B4973" w:rsidP="004B4973">
      <w:pPr>
        <w:pStyle w:val="BTEMEASMCA"/>
      </w:pPr>
      <w:r w:rsidRPr="002C757D">
        <w:t xml:space="preserve">10 g </w:t>
      </w:r>
      <w:r w:rsidRPr="002C757D">
        <w:rPr>
          <w:highlight w:val="lightGray"/>
        </w:rPr>
        <w:t>akių gelio.</w:t>
      </w:r>
    </w:p>
    <w:p w14:paraId="4B10C8AA" w14:textId="77777777" w:rsidR="004B4973" w:rsidRPr="002C757D" w:rsidRDefault="004B4973" w:rsidP="004B4973">
      <w:pPr>
        <w:rPr>
          <w:lang w:val="lt-LT"/>
        </w:rPr>
      </w:pPr>
    </w:p>
    <w:p w14:paraId="5DEF05EF" w14:textId="77777777" w:rsidR="004B4973" w:rsidRPr="002C757D" w:rsidRDefault="004B4973" w:rsidP="004B4973">
      <w:pPr>
        <w:rPr>
          <w:lang w:val="lt-LT"/>
        </w:rPr>
      </w:pPr>
    </w:p>
    <w:p w14:paraId="35C39C68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5.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VARTOJIMO METODAS IR BŪDAS (-AI)</w:t>
      </w:r>
    </w:p>
    <w:p w14:paraId="2C5421EA" w14:textId="77777777" w:rsidR="004B4973" w:rsidRPr="002C757D" w:rsidRDefault="004B4973" w:rsidP="004B4973">
      <w:pPr>
        <w:rPr>
          <w:lang w:val="lt-LT"/>
        </w:rPr>
      </w:pPr>
    </w:p>
    <w:p w14:paraId="32A5E992" w14:textId="77777777" w:rsidR="004B4973" w:rsidRPr="002C757D" w:rsidRDefault="004B4973" w:rsidP="004B4973">
      <w:pPr>
        <w:pStyle w:val="BTEMEASMCA"/>
      </w:pPr>
      <w:r w:rsidRPr="002C757D">
        <w:t>Vartoti ant akių.</w:t>
      </w:r>
    </w:p>
    <w:p w14:paraId="21FE5E88" w14:textId="777777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t>Prieš vartojimą perskaitykite pakuotės lapelį.</w:t>
      </w:r>
    </w:p>
    <w:p w14:paraId="367D4EBD" w14:textId="77777777" w:rsidR="004B4973" w:rsidRPr="002C757D" w:rsidRDefault="004B4973" w:rsidP="004B4973">
      <w:pPr>
        <w:rPr>
          <w:lang w:val="lt-LT"/>
        </w:rPr>
      </w:pPr>
    </w:p>
    <w:p w14:paraId="00427F82" w14:textId="77777777" w:rsidR="004B4973" w:rsidRPr="002C757D" w:rsidRDefault="004B4973" w:rsidP="004B4973">
      <w:pPr>
        <w:rPr>
          <w:lang w:val="lt-LT"/>
        </w:rPr>
      </w:pPr>
    </w:p>
    <w:p w14:paraId="12223F59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6.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SPECIALUS ĮSPĖJIMAS, KAD VAISTINĮ PREPARATĄ BŪTINA LAIKYTI VAIKAMS NEPASTEBIMOJE IR NEPASIEKIAMOJE VIETOJE</w:t>
      </w:r>
    </w:p>
    <w:p w14:paraId="46E4F7C0" w14:textId="77777777" w:rsidR="004B4973" w:rsidRPr="002C757D" w:rsidRDefault="004B4973" w:rsidP="004B4973">
      <w:pPr>
        <w:rPr>
          <w:lang w:val="lt-LT"/>
        </w:rPr>
      </w:pPr>
    </w:p>
    <w:p w14:paraId="59014E5B" w14:textId="777777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t>Laikyti vaikams nepastebimoje ir nepasiekiamoje vietoje.</w:t>
      </w:r>
    </w:p>
    <w:p w14:paraId="2227E1A9" w14:textId="77777777" w:rsidR="004B4973" w:rsidRPr="002C757D" w:rsidRDefault="004B4973" w:rsidP="004B4973">
      <w:pPr>
        <w:rPr>
          <w:lang w:val="lt-LT"/>
        </w:rPr>
      </w:pPr>
    </w:p>
    <w:p w14:paraId="6F08D9BF" w14:textId="77777777" w:rsidR="004B4973" w:rsidRPr="002C757D" w:rsidRDefault="004B4973" w:rsidP="004B4973">
      <w:pPr>
        <w:rPr>
          <w:lang w:val="lt-LT"/>
        </w:rPr>
      </w:pPr>
    </w:p>
    <w:p w14:paraId="41966DEC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7.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KITAS (-I) SPECIALUS (-ŪS) ĮSPĖJIMAS (-AI) (JEI REIKIA)</w:t>
      </w:r>
    </w:p>
    <w:p w14:paraId="4303C230" w14:textId="77777777" w:rsidR="004B4973" w:rsidRPr="002C757D" w:rsidRDefault="004B4973" w:rsidP="004B4973">
      <w:pPr>
        <w:rPr>
          <w:lang w:val="lt-LT"/>
        </w:rPr>
      </w:pPr>
    </w:p>
    <w:p w14:paraId="023D81E9" w14:textId="77777777" w:rsidR="004B4973" w:rsidRPr="002C757D" w:rsidRDefault="004B4973" w:rsidP="004B4973">
      <w:pPr>
        <w:rPr>
          <w:lang w:val="lt-LT"/>
        </w:rPr>
      </w:pPr>
    </w:p>
    <w:p w14:paraId="0CAD6C4A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t>8.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TINKAMUMO LAIKAS</w:t>
      </w:r>
    </w:p>
    <w:p w14:paraId="741FFF8A" w14:textId="77777777" w:rsidR="004B4973" w:rsidRPr="002C757D" w:rsidRDefault="004B4973" w:rsidP="004B4973">
      <w:pPr>
        <w:rPr>
          <w:lang w:val="lt-LT"/>
        </w:rPr>
      </w:pPr>
    </w:p>
    <w:p w14:paraId="721E113A" w14:textId="6EF5A9EA" w:rsidR="004B4973" w:rsidRPr="00BC60E2" w:rsidRDefault="004B4973" w:rsidP="004B497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lang w:val="lt-LT"/>
        </w:rPr>
      </w:pPr>
      <w:r w:rsidRPr="00BC60E2">
        <w:rPr>
          <w:rFonts w:eastAsia="Times New Roman"/>
          <w:lang w:val="lt-LT"/>
        </w:rPr>
        <w:t xml:space="preserve">EXP: </w:t>
      </w:r>
      <w:r w:rsidRPr="00BC60E2">
        <w:rPr>
          <w:rFonts w:eastAsia="Times New Roman"/>
          <w:highlight w:val="lightGray"/>
          <w:lang w:val="lt-LT"/>
        </w:rPr>
        <w:t>MMMM mm</w:t>
      </w:r>
    </w:p>
    <w:p w14:paraId="02B9EF7F" w14:textId="093284D2" w:rsidR="004B4973" w:rsidRPr="002C757D" w:rsidRDefault="004B4973" w:rsidP="004B4973">
      <w:pPr>
        <w:pStyle w:val="BTEMEASMCA"/>
      </w:pPr>
      <w:r w:rsidRPr="002C757D">
        <w:t>Po pirmojo tūbelės atidarymo tinka vartoti 6 savaites.</w:t>
      </w:r>
    </w:p>
    <w:p w14:paraId="322593EF" w14:textId="77777777" w:rsidR="004B4973" w:rsidRPr="002C757D" w:rsidRDefault="004B4973" w:rsidP="004B4973">
      <w:pPr>
        <w:rPr>
          <w:lang w:val="lt-LT"/>
        </w:rPr>
      </w:pPr>
    </w:p>
    <w:p w14:paraId="66A90586" w14:textId="77777777" w:rsidR="004B4973" w:rsidRPr="002C757D" w:rsidRDefault="004B4973" w:rsidP="004B4973">
      <w:pPr>
        <w:rPr>
          <w:lang w:val="lt-LT"/>
        </w:rPr>
      </w:pPr>
    </w:p>
    <w:p w14:paraId="7D45E461" w14:textId="77777777" w:rsidR="004B4973" w:rsidRPr="002C757D" w:rsidRDefault="004B4973" w:rsidP="004B497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lt-LT"/>
        </w:rPr>
      </w:pPr>
      <w:r w:rsidRPr="002C757D">
        <w:rPr>
          <w:b/>
          <w:lang w:val="lt-LT"/>
        </w:rPr>
        <w:lastRenderedPageBreak/>
        <w:t>9.</w:t>
      </w:r>
      <w:r w:rsidRPr="002C757D">
        <w:rPr>
          <w:b/>
          <w:lang w:val="lt-LT"/>
        </w:rPr>
        <w:tab/>
        <w:t xml:space="preserve">SPECIALIOS </w:t>
      </w:r>
      <w:r w:rsidRPr="002C757D">
        <w:rPr>
          <w:b/>
          <w:szCs w:val="24"/>
          <w:lang w:val="lt-LT"/>
        </w:rPr>
        <w:t>LAIKYMO SĄLYGOS</w:t>
      </w:r>
    </w:p>
    <w:p w14:paraId="7D57635B" w14:textId="77777777" w:rsidR="004B4973" w:rsidRPr="002C757D" w:rsidRDefault="004B4973" w:rsidP="004B4973">
      <w:pPr>
        <w:rPr>
          <w:lang w:val="lt-LT"/>
        </w:rPr>
      </w:pPr>
    </w:p>
    <w:p w14:paraId="1C8B9FA9" w14:textId="777777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t xml:space="preserve">Laikyti ne aukštesnėje kaip 25 </w:t>
      </w:r>
      <w:r w:rsidRPr="002C757D">
        <w:rPr>
          <w:szCs w:val="22"/>
          <w:lang w:val="lt-LT"/>
        </w:rPr>
        <w:sym w:font="Symbol" w:char="F0B0"/>
      </w:r>
      <w:r w:rsidRPr="002C757D">
        <w:rPr>
          <w:lang w:val="lt-LT"/>
        </w:rPr>
        <w:t xml:space="preserve">C temperatūroje. </w:t>
      </w:r>
    </w:p>
    <w:p w14:paraId="3378C4C7" w14:textId="777777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t>Tūbelę laikyti sandariai užsuktą.</w:t>
      </w:r>
    </w:p>
    <w:p w14:paraId="3B21CA7A" w14:textId="77777777" w:rsidR="004B4973" w:rsidRDefault="004B4973" w:rsidP="004B4973">
      <w:pPr>
        <w:rPr>
          <w:lang w:val="lt-LT"/>
        </w:rPr>
      </w:pPr>
    </w:p>
    <w:p w14:paraId="1A618F67" w14:textId="77777777" w:rsidR="004B4973" w:rsidRPr="002C757D" w:rsidRDefault="004B4973" w:rsidP="004B4973">
      <w:pPr>
        <w:rPr>
          <w:lang w:val="lt-LT"/>
        </w:rPr>
      </w:pPr>
    </w:p>
    <w:p w14:paraId="2BC7172B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lang w:val="lt-LT"/>
        </w:rPr>
      </w:pPr>
      <w:r w:rsidRPr="002C757D">
        <w:rPr>
          <w:b/>
          <w:lang w:val="lt-LT"/>
        </w:rPr>
        <w:t>10.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SPECIALIOS ATSARGUMO PRIEMONĖS</w:t>
      </w:r>
      <w:r w:rsidRPr="002C757D">
        <w:rPr>
          <w:b/>
          <w:lang w:val="lt-LT"/>
        </w:rPr>
        <w:t xml:space="preserve"> DĖL NESUVARTOTO VAISTINIO PREPARATO AR JO ATLIEK</w:t>
      </w:r>
      <w:r w:rsidRPr="002C757D">
        <w:rPr>
          <w:b/>
          <w:szCs w:val="24"/>
          <w:lang w:val="lt-LT"/>
        </w:rPr>
        <w:t>Ų</w:t>
      </w:r>
      <w:r w:rsidRPr="002C757D">
        <w:rPr>
          <w:b/>
          <w:lang w:val="lt-LT"/>
        </w:rPr>
        <w:t xml:space="preserve"> TVARKYMO (</w:t>
      </w:r>
      <w:r w:rsidRPr="002C757D">
        <w:rPr>
          <w:b/>
          <w:szCs w:val="24"/>
          <w:lang w:val="lt-LT"/>
        </w:rPr>
        <w:t>JEI REIKIA</w:t>
      </w:r>
      <w:r w:rsidRPr="002C757D">
        <w:rPr>
          <w:b/>
          <w:lang w:val="lt-LT"/>
        </w:rPr>
        <w:t>)</w:t>
      </w:r>
    </w:p>
    <w:p w14:paraId="0FD0A1AB" w14:textId="77777777" w:rsidR="004B4973" w:rsidRPr="002C757D" w:rsidRDefault="004B4973" w:rsidP="004B4973">
      <w:pPr>
        <w:rPr>
          <w:lang w:val="lt-LT"/>
        </w:rPr>
      </w:pPr>
    </w:p>
    <w:p w14:paraId="51D6D6D1" w14:textId="77777777" w:rsidR="004B4973" w:rsidRPr="002C757D" w:rsidRDefault="004B4973" w:rsidP="004B4973">
      <w:pPr>
        <w:rPr>
          <w:lang w:val="lt-LT"/>
        </w:rPr>
      </w:pPr>
    </w:p>
    <w:p w14:paraId="39FBE485" w14:textId="2E23556A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11.</w:t>
      </w:r>
      <w:r w:rsidRPr="002C757D">
        <w:rPr>
          <w:b/>
          <w:lang w:val="lt-LT"/>
        </w:rPr>
        <w:tab/>
      </w:r>
      <w:r w:rsidRPr="00BC60E2">
        <w:rPr>
          <w:rFonts w:eastAsia="Times New Roman"/>
          <w:b/>
          <w:lang w:val="lt-LT"/>
        </w:rPr>
        <w:t>LYGIAGRETUS IMPORTUOTOJAS</w:t>
      </w:r>
    </w:p>
    <w:p w14:paraId="0F7A9EEE" w14:textId="77777777" w:rsidR="004B4973" w:rsidRPr="002C757D" w:rsidRDefault="004B4973" w:rsidP="004B4973">
      <w:pPr>
        <w:rPr>
          <w:lang w:val="lt-LT"/>
        </w:rPr>
      </w:pPr>
    </w:p>
    <w:p w14:paraId="56F1BEC6" w14:textId="77777777" w:rsidR="004B4973" w:rsidRPr="004B4973" w:rsidRDefault="004B4973" w:rsidP="004B4973">
      <w:pPr>
        <w:widowControl w:val="0"/>
        <w:spacing w:line="240" w:lineRule="auto"/>
        <w:jc w:val="both"/>
        <w:rPr>
          <w:rFonts w:eastAsia="Times New Roman"/>
          <w:lang w:val="lt-LT" w:eastAsia="ar-SA"/>
        </w:rPr>
      </w:pPr>
      <w:r w:rsidRPr="004B4973">
        <w:rPr>
          <w:rFonts w:eastAsia="Times New Roman"/>
          <w:lang w:val="lt-LT" w:eastAsia="ar-SA"/>
        </w:rPr>
        <w:t>Lygiagretus importuotojas UAB „Lex ano“</w:t>
      </w:r>
      <w:r w:rsidRPr="004B4973">
        <w:rPr>
          <w:rFonts w:eastAsia="Times New Roman"/>
          <w:highlight w:val="lightGray"/>
          <w:lang w:val="lt-LT" w:eastAsia="ar-SA"/>
        </w:rPr>
        <w:t>, Naugarduko g. 3, LT-03231 Vilnius, Lietuva</w:t>
      </w:r>
    </w:p>
    <w:p w14:paraId="1F12EE04" w14:textId="77777777" w:rsidR="004B4973" w:rsidRPr="002C757D" w:rsidRDefault="004B4973" w:rsidP="004B4973">
      <w:pPr>
        <w:rPr>
          <w:lang w:val="lt-LT"/>
        </w:rPr>
      </w:pPr>
    </w:p>
    <w:p w14:paraId="3441D55D" w14:textId="77777777" w:rsidR="004B4973" w:rsidRPr="002C757D" w:rsidRDefault="004B4973" w:rsidP="004B4973">
      <w:pPr>
        <w:rPr>
          <w:lang w:val="lt-LT"/>
        </w:rPr>
      </w:pPr>
    </w:p>
    <w:p w14:paraId="5CA31651" w14:textId="2BC517B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2C757D">
        <w:rPr>
          <w:b/>
          <w:lang w:val="lt-LT"/>
        </w:rPr>
        <w:t>12.</w:t>
      </w:r>
      <w:r w:rsidRPr="002C757D">
        <w:rPr>
          <w:b/>
          <w:lang w:val="lt-LT"/>
        </w:rPr>
        <w:tab/>
      </w:r>
      <w:r w:rsidRPr="00334359">
        <w:rPr>
          <w:rFonts w:eastAsia="Times New Roman"/>
          <w:b/>
        </w:rPr>
        <w:t>LYGIAGRETAUS IMPORTO LEIDIMO NUMERIS (-IAI)</w:t>
      </w:r>
      <w:r w:rsidRPr="002C757D">
        <w:rPr>
          <w:b/>
          <w:lang w:val="lt-LT"/>
        </w:rPr>
        <w:t xml:space="preserve"> </w:t>
      </w:r>
    </w:p>
    <w:p w14:paraId="779C10D7" w14:textId="77777777" w:rsidR="004B4973" w:rsidRPr="002C757D" w:rsidRDefault="004B4973" w:rsidP="004B4973">
      <w:pPr>
        <w:rPr>
          <w:lang w:val="lt-LT"/>
        </w:rPr>
      </w:pPr>
    </w:p>
    <w:p w14:paraId="42C129ED" w14:textId="024A8757" w:rsidR="004B4973" w:rsidRDefault="00547296" w:rsidP="004B4973">
      <w:pPr>
        <w:rPr>
          <w:rFonts w:asciiTheme="majorBidi" w:eastAsia="Times New Roman" w:hAnsiTheme="majorBidi" w:cstheme="majorBidi"/>
        </w:rPr>
      </w:pPr>
      <w:r w:rsidRPr="0008332C">
        <w:rPr>
          <w:rFonts w:asciiTheme="majorBidi" w:eastAsia="Times New Roman" w:hAnsiTheme="majorBidi" w:cstheme="majorBidi"/>
          <w:highlight w:val="lightGray"/>
        </w:rPr>
        <w:t>10 g N1</w:t>
      </w:r>
      <w:r>
        <w:rPr>
          <w:rFonts w:asciiTheme="majorBidi" w:eastAsia="Times New Roman" w:hAnsiTheme="majorBidi" w:cstheme="majorBidi"/>
        </w:rPr>
        <w:t xml:space="preserve"> - </w:t>
      </w:r>
      <w:r w:rsidR="004B4973" w:rsidRPr="00A16C8C">
        <w:rPr>
          <w:rFonts w:asciiTheme="majorBidi" w:eastAsia="Times New Roman" w:hAnsiTheme="majorBidi" w:cstheme="majorBidi"/>
        </w:rPr>
        <w:t>LT/L/</w:t>
      </w:r>
      <w:r w:rsidR="0008332C">
        <w:t>25/3051/001</w:t>
      </w:r>
    </w:p>
    <w:p w14:paraId="1C42CD40" w14:textId="77777777" w:rsidR="004B4973" w:rsidRPr="002C757D" w:rsidRDefault="004B4973" w:rsidP="004B4973">
      <w:pPr>
        <w:rPr>
          <w:lang w:val="lt-LT"/>
        </w:rPr>
      </w:pPr>
    </w:p>
    <w:p w14:paraId="07723E12" w14:textId="77777777" w:rsidR="004B4973" w:rsidRPr="002C757D" w:rsidRDefault="004B4973" w:rsidP="004B4973">
      <w:pPr>
        <w:rPr>
          <w:lang w:val="lt-LT"/>
        </w:rPr>
      </w:pPr>
    </w:p>
    <w:p w14:paraId="44C3EB44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2C757D">
        <w:rPr>
          <w:b/>
          <w:lang w:val="lt-LT"/>
        </w:rPr>
        <w:t>13.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 xml:space="preserve">SERIJOS NUMERIS </w:t>
      </w:r>
    </w:p>
    <w:p w14:paraId="2B25686B" w14:textId="77777777" w:rsidR="004B4973" w:rsidRPr="002C757D" w:rsidRDefault="004B4973" w:rsidP="004B4973">
      <w:pPr>
        <w:rPr>
          <w:lang w:val="lt-LT"/>
        </w:rPr>
      </w:pPr>
    </w:p>
    <w:p w14:paraId="3DCD76E5" w14:textId="77777777" w:rsidR="004B4973" w:rsidRPr="00FF6C19" w:rsidRDefault="004B4973" w:rsidP="004B497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Lot:</w:t>
      </w:r>
    </w:p>
    <w:p w14:paraId="54B4D5A6" w14:textId="77777777" w:rsidR="004B4973" w:rsidRPr="002C757D" w:rsidRDefault="004B4973" w:rsidP="004B4973">
      <w:pPr>
        <w:rPr>
          <w:lang w:val="lt-LT"/>
        </w:rPr>
      </w:pPr>
    </w:p>
    <w:p w14:paraId="38753046" w14:textId="77777777" w:rsidR="004B4973" w:rsidRPr="002C757D" w:rsidRDefault="004B4973" w:rsidP="004B4973">
      <w:pPr>
        <w:rPr>
          <w:lang w:val="lt-LT"/>
        </w:rPr>
      </w:pPr>
    </w:p>
    <w:p w14:paraId="02C9C7A6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2C757D">
        <w:rPr>
          <w:b/>
          <w:lang w:val="lt-LT"/>
        </w:rPr>
        <w:t>14.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PARDAVIMO (IŠDAVIMO)</w:t>
      </w:r>
      <w:r w:rsidRPr="002C757D">
        <w:rPr>
          <w:b/>
          <w:lang w:val="lt-LT"/>
        </w:rPr>
        <w:t xml:space="preserve"> </w:t>
      </w:r>
      <w:r w:rsidRPr="002C757D">
        <w:rPr>
          <w:b/>
          <w:szCs w:val="24"/>
          <w:lang w:val="lt-LT"/>
        </w:rPr>
        <w:t>TVARKA</w:t>
      </w:r>
    </w:p>
    <w:p w14:paraId="11FCD318" w14:textId="77777777" w:rsidR="004B4973" w:rsidRPr="002C757D" w:rsidRDefault="004B4973" w:rsidP="004B4973">
      <w:pPr>
        <w:rPr>
          <w:lang w:val="lt-LT"/>
        </w:rPr>
      </w:pPr>
    </w:p>
    <w:p w14:paraId="2B3B0482" w14:textId="68ED6977" w:rsidR="004B4973" w:rsidRPr="002C757D" w:rsidRDefault="004B4973" w:rsidP="004B4973">
      <w:pPr>
        <w:rPr>
          <w:lang w:val="lt-LT"/>
        </w:rPr>
      </w:pPr>
      <w:r w:rsidRPr="002C757D">
        <w:rPr>
          <w:lang w:val="lt-LT"/>
        </w:rPr>
        <w:t xml:space="preserve">Nereceptinis </w:t>
      </w:r>
      <w:r>
        <w:rPr>
          <w:lang w:val="lt-LT"/>
        </w:rPr>
        <w:t>vaistas.</w:t>
      </w:r>
    </w:p>
    <w:p w14:paraId="1228AFF8" w14:textId="77777777" w:rsidR="004B4973" w:rsidRPr="002C757D" w:rsidRDefault="004B4973" w:rsidP="004B4973">
      <w:pPr>
        <w:rPr>
          <w:lang w:val="lt-LT"/>
        </w:rPr>
      </w:pPr>
    </w:p>
    <w:p w14:paraId="3DF36E2C" w14:textId="77777777" w:rsidR="004B4973" w:rsidRPr="002C757D" w:rsidRDefault="004B4973" w:rsidP="004B4973">
      <w:pPr>
        <w:rPr>
          <w:lang w:val="lt-LT"/>
        </w:rPr>
      </w:pPr>
    </w:p>
    <w:p w14:paraId="3ED666DA" w14:textId="77777777" w:rsidR="004B4973" w:rsidRPr="002C757D" w:rsidRDefault="004B4973" w:rsidP="004B497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2C757D">
        <w:rPr>
          <w:b/>
          <w:lang w:val="lt-LT"/>
        </w:rPr>
        <w:t>15.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VARTOJIMO INSTRUKCIJA</w:t>
      </w:r>
    </w:p>
    <w:p w14:paraId="42347D01" w14:textId="77777777" w:rsidR="004B4973" w:rsidRPr="002C757D" w:rsidRDefault="004B4973" w:rsidP="004B4973">
      <w:pPr>
        <w:rPr>
          <w:lang w:val="lt-LT"/>
        </w:rPr>
      </w:pPr>
    </w:p>
    <w:p w14:paraId="72AC77F6" w14:textId="77777777" w:rsidR="004B4973" w:rsidRPr="002C757D" w:rsidRDefault="004B4973" w:rsidP="004B4973">
      <w:pPr>
        <w:pStyle w:val="BTEMEASMCA"/>
      </w:pPr>
      <w:r>
        <w:t xml:space="preserve">Smulkių </w:t>
      </w:r>
      <w:r w:rsidRPr="002C757D">
        <w:t xml:space="preserve">paviršinių ragenos ar junginės pažeidimų pagalbiniam gydymui. </w:t>
      </w:r>
    </w:p>
    <w:p w14:paraId="5D830815" w14:textId="77777777" w:rsidR="004B4973" w:rsidRDefault="004B4973" w:rsidP="004B4973">
      <w:pPr>
        <w:pStyle w:val="BTEMEASMCA"/>
      </w:pPr>
      <w:r>
        <w:t>Lašinti</w:t>
      </w:r>
      <w:r w:rsidRPr="002C757D">
        <w:t xml:space="preserve"> į konjunktyvos maišelį po vieną lašą akių gelio 4 kartus per dieną.</w:t>
      </w:r>
    </w:p>
    <w:p w14:paraId="06DA073E" w14:textId="77777777" w:rsidR="004B4973" w:rsidRPr="002C757D" w:rsidRDefault="004B4973" w:rsidP="004B4973">
      <w:pPr>
        <w:rPr>
          <w:lang w:val="lt-LT"/>
        </w:rPr>
      </w:pPr>
    </w:p>
    <w:p w14:paraId="7554816E" w14:textId="77777777" w:rsidR="004B4973" w:rsidRPr="002C757D" w:rsidRDefault="004B4973" w:rsidP="004B4973">
      <w:pPr>
        <w:rPr>
          <w:lang w:val="lt-LT"/>
        </w:rPr>
      </w:pPr>
    </w:p>
    <w:p w14:paraId="45F643BC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lang w:val="lt-LT"/>
        </w:rPr>
      </w:pPr>
      <w:r w:rsidRPr="002C757D">
        <w:rPr>
          <w:b/>
          <w:lang w:val="lt-LT"/>
        </w:rPr>
        <w:t>16.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INFORMACIJA BRAILIO RAŠTU</w:t>
      </w:r>
    </w:p>
    <w:p w14:paraId="139156FF" w14:textId="77777777" w:rsidR="004B4973" w:rsidRPr="002C757D" w:rsidRDefault="004B4973" w:rsidP="004B4973">
      <w:pPr>
        <w:rPr>
          <w:lang w:val="lt-LT"/>
        </w:rPr>
      </w:pPr>
    </w:p>
    <w:p w14:paraId="49C323FE" w14:textId="08AD4812" w:rsidR="004B4973" w:rsidRDefault="004B4973" w:rsidP="004B4973">
      <w:pPr>
        <w:pStyle w:val="BTEMEASMCA"/>
      </w:pPr>
      <w:r>
        <w:t>c</w:t>
      </w:r>
      <w:r w:rsidRPr="002C757D">
        <w:t>orneregel 50 mg/g</w:t>
      </w:r>
    </w:p>
    <w:p w14:paraId="539FA196" w14:textId="77777777" w:rsidR="00FC5624" w:rsidRDefault="00FC5624" w:rsidP="004B4973">
      <w:pPr>
        <w:pStyle w:val="BTEMEASMCA"/>
      </w:pPr>
    </w:p>
    <w:p w14:paraId="42E39CBC" w14:textId="77777777" w:rsidR="00FC5624" w:rsidRPr="00601E1D" w:rsidRDefault="00FC5624" w:rsidP="00FC562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</w:p>
    <w:p w14:paraId="3100AAF2" w14:textId="77777777" w:rsidR="00FC5624" w:rsidRPr="00614997" w:rsidRDefault="00FC5624" w:rsidP="00FC56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contextualSpacing/>
        <w:outlineLvl w:val="0"/>
        <w:rPr>
          <w:rFonts w:eastAsia="Times New Roman"/>
          <w:i/>
          <w:lang w:eastAsia="lt-LT" w:bidi="lt-LT"/>
        </w:rPr>
      </w:pPr>
      <w:r w:rsidRPr="00614997">
        <w:rPr>
          <w:rFonts w:eastAsia="Times New Roman"/>
          <w:b/>
          <w:lang w:eastAsia="lt-LT" w:bidi="lt-LT"/>
        </w:rPr>
        <w:t>17.</w:t>
      </w:r>
      <w:r w:rsidRPr="00614997">
        <w:rPr>
          <w:rFonts w:eastAsia="Times New Roman"/>
          <w:b/>
          <w:lang w:eastAsia="lt-LT" w:bidi="lt-LT"/>
        </w:rPr>
        <w:tab/>
        <w:t>UNIKALUS IDENTIFIKATORIUS – 2D BRŪKŠNINIS KODAS</w:t>
      </w:r>
    </w:p>
    <w:p w14:paraId="01AAC6CE" w14:textId="77777777" w:rsidR="00FC5624" w:rsidRPr="00614997" w:rsidRDefault="00FC5624" w:rsidP="00FC5624">
      <w:pPr>
        <w:spacing w:line="240" w:lineRule="auto"/>
        <w:contextualSpacing/>
        <w:rPr>
          <w:rFonts w:eastAsia="Times New Roman"/>
          <w:lang w:eastAsia="lt-LT" w:bidi="lt-LT"/>
        </w:rPr>
      </w:pPr>
    </w:p>
    <w:p w14:paraId="0F998BDB" w14:textId="77777777" w:rsidR="00FC5624" w:rsidRPr="00313A85" w:rsidRDefault="00FC5624" w:rsidP="00FC5624">
      <w:pPr>
        <w:snapToGrid w:val="0"/>
        <w:rPr>
          <w:rFonts w:eastAsia="Times New Roman"/>
          <w:noProof/>
          <w:szCs w:val="24"/>
          <w:highlight w:val="lightGray"/>
        </w:rPr>
      </w:pPr>
      <w:r w:rsidRPr="00313A85">
        <w:rPr>
          <w:rFonts w:eastAsia="Times New Roman"/>
          <w:noProof/>
          <w:highlight w:val="lightGray"/>
        </w:rPr>
        <w:t xml:space="preserve">Duomenys nebūtini. </w:t>
      </w:r>
    </w:p>
    <w:p w14:paraId="1096FAD3" w14:textId="77777777" w:rsidR="00FC5624" w:rsidRPr="00614997" w:rsidRDefault="00FC5624" w:rsidP="00FC5624">
      <w:pPr>
        <w:spacing w:line="240" w:lineRule="auto"/>
        <w:contextualSpacing/>
        <w:rPr>
          <w:rFonts w:eastAsia="Times New Roman"/>
          <w:lang w:eastAsia="lt-LT" w:bidi="lt-LT"/>
        </w:rPr>
      </w:pPr>
    </w:p>
    <w:p w14:paraId="0B2125DB" w14:textId="77777777" w:rsidR="00FC5624" w:rsidRPr="00614997" w:rsidRDefault="00FC5624" w:rsidP="00FC5624">
      <w:pPr>
        <w:spacing w:line="240" w:lineRule="auto"/>
        <w:contextualSpacing/>
        <w:rPr>
          <w:rFonts w:eastAsia="Times New Roman"/>
          <w:lang w:eastAsia="lt-LT" w:bidi="lt-LT"/>
        </w:rPr>
      </w:pPr>
    </w:p>
    <w:p w14:paraId="11B5F4B0" w14:textId="77777777" w:rsidR="00FC5624" w:rsidRPr="00614997" w:rsidRDefault="00FC5624" w:rsidP="00FC56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contextualSpacing/>
        <w:outlineLvl w:val="0"/>
        <w:rPr>
          <w:rFonts w:eastAsia="Times New Roman"/>
          <w:i/>
          <w:lang w:eastAsia="lt-LT" w:bidi="lt-LT"/>
        </w:rPr>
      </w:pPr>
      <w:r w:rsidRPr="00614997">
        <w:rPr>
          <w:rFonts w:eastAsia="Times New Roman"/>
          <w:b/>
          <w:lang w:eastAsia="lt-LT" w:bidi="lt-LT"/>
        </w:rPr>
        <w:t>18.</w:t>
      </w:r>
      <w:r w:rsidRPr="00614997">
        <w:rPr>
          <w:rFonts w:eastAsia="Times New Roman"/>
          <w:b/>
          <w:lang w:eastAsia="lt-LT" w:bidi="lt-LT"/>
        </w:rPr>
        <w:tab/>
        <w:t>UNIKALUS IDENTIFIKATORIUS – ŽMONĖMS SUPRANTAMI DUOMENYS</w:t>
      </w:r>
    </w:p>
    <w:p w14:paraId="0C78CB46" w14:textId="77777777" w:rsidR="00FC5624" w:rsidRDefault="00FC5624" w:rsidP="00FC562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lang w:eastAsia="lt-LT" w:bidi="lt-LT"/>
        </w:rPr>
      </w:pPr>
    </w:p>
    <w:p w14:paraId="111AECE9" w14:textId="77777777" w:rsidR="00FC5624" w:rsidRPr="00313A85" w:rsidRDefault="00FC5624" w:rsidP="00FC5624">
      <w:pPr>
        <w:snapToGrid w:val="0"/>
        <w:rPr>
          <w:rFonts w:eastAsia="Times New Roman"/>
          <w:noProof/>
          <w:szCs w:val="24"/>
          <w:highlight w:val="lightGray"/>
        </w:rPr>
      </w:pPr>
      <w:r w:rsidRPr="00313A85">
        <w:rPr>
          <w:rFonts w:eastAsia="Times New Roman"/>
          <w:noProof/>
          <w:highlight w:val="lightGray"/>
        </w:rPr>
        <w:lastRenderedPageBreak/>
        <w:t xml:space="preserve">Duomenys nebūtini. </w:t>
      </w:r>
    </w:p>
    <w:p w14:paraId="50FF6E20" w14:textId="77777777" w:rsidR="00FC5624" w:rsidRPr="00334359" w:rsidRDefault="00FC5624" w:rsidP="00FC5624">
      <w:pPr>
        <w:spacing w:line="240" w:lineRule="auto"/>
        <w:contextualSpacing/>
        <w:rPr>
          <w:rFonts w:eastAsia="Times New Roman"/>
        </w:rPr>
      </w:pPr>
      <w:r w:rsidRPr="00334359">
        <w:rPr>
          <w:rFonts w:eastAsia="Times New Roman"/>
        </w:rPr>
        <w:t>_________________________________________________________________________________</w:t>
      </w:r>
    </w:p>
    <w:p w14:paraId="7230A667" w14:textId="2840FE51" w:rsidR="00FC5624" w:rsidRPr="00334359" w:rsidRDefault="00FC5624" w:rsidP="00FC5624">
      <w:pPr>
        <w:spacing w:line="240" w:lineRule="auto"/>
        <w:contextualSpacing/>
        <w:rPr>
          <w:rFonts w:eastAsia="Times New Roman"/>
        </w:rPr>
      </w:pPr>
      <w:r w:rsidRPr="00BC60E2">
        <w:rPr>
          <w:rFonts w:eastAsia="Times New Roman"/>
          <w:lang w:val="lt-LT"/>
        </w:rPr>
        <w:t>Gamintojas:</w:t>
      </w:r>
      <w:r>
        <w:rPr>
          <w:rFonts w:eastAsia="Times New Roman"/>
        </w:rPr>
        <w:t xml:space="preserve"> </w:t>
      </w:r>
      <w:r w:rsidRPr="00FC5624">
        <w:rPr>
          <w:rFonts w:eastAsia="Times New Roman"/>
        </w:rPr>
        <w:t>Dr. Gerhard Mann</w:t>
      </w:r>
      <w:r>
        <w:rPr>
          <w:rFonts w:eastAsia="Times New Roman"/>
        </w:rPr>
        <w:t xml:space="preserve"> </w:t>
      </w:r>
      <w:r w:rsidRPr="00FC5624">
        <w:rPr>
          <w:rFonts w:eastAsia="Times New Roman"/>
        </w:rPr>
        <w:t>Chem.-Pharm. Fabrik GmbH</w:t>
      </w:r>
      <w:r>
        <w:rPr>
          <w:rFonts w:eastAsia="Times New Roman"/>
        </w:rPr>
        <w:t xml:space="preserve">, </w:t>
      </w:r>
      <w:proofErr w:type="spellStart"/>
      <w:r w:rsidRPr="00FC5624">
        <w:rPr>
          <w:rFonts w:eastAsia="Times New Roman"/>
        </w:rPr>
        <w:t>Brunsbütteler</w:t>
      </w:r>
      <w:proofErr w:type="spellEnd"/>
      <w:r w:rsidRPr="00FC5624">
        <w:rPr>
          <w:rFonts w:eastAsia="Times New Roman"/>
        </w:rPr>
        <w:t xml:space="preserve"> Damm 165</w:t>
      </w:r>
      <w:r>
        <w:rPr>
          <w:rFonts w:eastAsia="Times New Roman"/>
        </w:rPr>
        <w:t>/</w:t>
      </w:r>
      <w:r w:rsidRPr="00FC5624">
        <w:rPr>
          <w:rFonts w:eastAsia="Times New Roman"/>
        </w:rPr>
        <w:t>173</w:t>
      </w:r>
      <w:r>
        <w:rPr>
          <w:rFonts w:eastAsia="Times New Roman"/>
        </w:rPr>
        <w:t xml:space="preserve">, </w:t>
      </w:r>
      <w:r w:rsidRPr="00FC5624">
        <w:rPr>
          <w:rFonts w:eastAsia="Times New Roman"/>
        </w:rPr>
        <w:t>13581 Berlin</w:t>
      </w:r>
      <w:r>
        <w:rPr>
          <w:rFonts w:eastAsia="Times New Roman"/>
        </w:rPr>
        <w:t xml:space="preserve">, </w:t>
      </w:r>
      <w:proofErr w:type="spellStart"/>
      <w:r w:rsidRPr="00FC5624">
        <w:rPr>
          <w:rFonts w:eastAsia="Times New Roman"/>
        </w:rPr>
        <w:t>Vokietija</w:t>
      </w:r>
      <w:proofErr w:type="spellEnd"/>
    </w:p>
    <w:p w14:paraId="4F6CA305" w14:textId="77777777" w:rsidR="00FC5624" w:rsidRPr="00334359" w:rsidRDefault="00FC5624" w:rsidP="00FC5624">
      <w:pPr>
        <w:spacing w:line="240" w:lineRule="auto"/>
        <w:contextualSpacing/>
        <w:rPr>
          <w:rFonts w:eastAsia="Times New Roman"/>
        </w:rPr>
      </w:pPr>
    </w:p>
    <w:p w14:paraId="15B6DC59" w14:textId="77777777" w:rsidR="00FC5624" w:rsidRPr="00334359" w:rsidRDefault="00FC5624" w:rsidP="00FC5624">
      <w:pPr>
        <w:spacing w:line="240" w:lineRule="auto"/>
        <w:contextualSpacing/>
        <w:rPr>
          <w:rFonts w:eastAsia="Times New Roman"/>
        </w:rPr>
      </w:pPr>
      <w:r w:rsidRPr="00BC60E2">
        <w:rPr>
          <w:rFonts w:eastAsia="Times New Roman"/>
          <w:lang w:val="lt-LT"/>
        </w:rPr>
        <w:t xml:space="preserve">Perpakavo Lietuvos ir Norvegijos </w:t>
      </w:r>
      <w:r w:rsidRPr="00334359">
        <w:rPr>
          <w:rFonts w:eastAsia="Times New Roman"/>
        </w:rPr>
        <w:t>UAB „</w:t>
      </w:r>
      <w:proofErr w:type="spellStart"/>
      <w:r w:rsidRPr="00334359">
        <w:rPr>
          <w:rFonts w:eastAsia="Times New Roman"/>
        </w:rPr>
        <w:t>Norfachema</w:t>
      </w:r>
      <w:proofErr w:type="spellEnd"/>
      <w:r w:rsidRPr="00334359">
        <w:rPr>
          <w:rFonts w:eastAsia="Times New Roman"/>
        </w:rPr>
        <w:t xml:space="preserve">“, </w:t>
      </w:r>
      <w:proofErr w:type="spellStart"/>
      <w:r w:rsidRPr="00334359">
        <w:rPr>
          <w:rFonts w:eastAsia="Times New Roman"/>
        </w:rPr>
        <w:t>Vytauto</w:t>
      </w:r>
      <w:proofErr w:type="spellEnd"/>
      <w:r w:rsidRPr="00334359">
        <w:rPr>
          <w:rFonts w:eastAsia="Times New Roman"/>
        </w:rPr>
        <w:t xml:space="preserve"> g. 6, LT-55175 Jonava, Lietuva</w:t>
      </w:r>
    </w:p>
    <w:p w14:paraId="232FFA88" w14:textId="77777777" w:rsidR="00FC5624" w:rsidRDefault="00FC5624" w:rsidP="00FC5624">
      <w:pPr>
        <w:spacing w:line="240" w:lineRule="auto"/>
        <w:contextualSpacing/>
        <w:rPr>
          <w:rFonts w:eastAsia="Times New Roman"/>
          <w:highlight w:val="lightGray"/>
        </w:rPr>
      </w:pPr>
      <w:r w:rsidRPr="00334359">
        <w:rPr>
          <w:rFonts w:eastAsia="Times New Roman"/>
          <w:highlight w:val="lightGray"/>
        </w:rPr>
        <w:t>UAB „</w:t>
      </w:r>
      <w:proofErr w:type="gramStart"/>
      <w:r w:rsidRPr="00334359">
        <w:rPr>
          <w:rFonts w:eastAsia="Times New Roman"/>
          <w:highlight w:val="lightGray"/>
        </w:rPr>
        <w:t>ENTAFARMA“</w:t>
      </w:r>
      <w:proofErr w:type="gramEnd"/>
      <w:r w:rsidRPr="00334359">
        <w:rPr>
          <w:rFonts w:eastAsia="Times New Roman"/>
          <w:highlight w:val="lightGray"/>
        </w:rPr>
        <w:t xml:space="preserve">, </w:t>
      </w:r>
      <w:proofErr w:type="spellStart"/>
      <w:r w:rsidRPr="00334359">
        <w:rPr>
          <w:rFonts w:eastAsia="Times New Roman"/>
          <w:highlight w:val="lightGray"/>
        </w:rPr>
        <w:t>Klonėnų</w:t>
      </w:r>
      <w:proofErr w:type="spellEnd"/>
      <w:r w:rsidRPr="00334359">
        <w:rPr>
          <w:rFonts w:eastAsia="Times New Roman"/>
          <w:highlight w:val="lightGray"/>
        </w:rPr>
        <w:t xml:space="preserve"> vs. 1, LT-19156 </w:t>
      </w:r>
      <w:proofErr w:type="spellStart"/>
      <w:r w:rsidRPr="00334359">
        <w:rPr>
          <w:rFonts w:eastAsia="Times New Roman"/>
          <w:highlight w:val="lightGray"/>
        </w:rPr>
        <w:t>Širvintų</w:t>
      </w:r>
      <w:proofErr w:type="spellEnd"/>
      <w:r w:rsidRPr="00334359">
        <w:rPr>
          <w:rFonts w:eastAsia="Times New Roman"/>
          <w:highlight w:val="lightGray"/>
        </w:rPr>
        <w:t xml:space="preserve"> r. sav., Lietuva</w:t>
      </w:r>
    </w:p>
    <w:p w14:paraId="29DB0FC0" w14:textId="53F7FDFC" w:rsidR="00CE19D3" w:rsidRPr="00CE19D3" w:rsidRDefault="00CE19D3" w:rsidP="00FC5624">
      <w:pPr>
        <w:spacing w:line="240" w:lineRule="auto"/>
        <w:contextualSpacing/>
        <w:rPr>
          <w:rFonts w:eastAsia="Times New Roman"/>
          <w:highlight w:val="lightGray"/>
          <w:lang w:val="lt-LT"/>
        </w:rPr>
      </w:pP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Medezin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 Sp. z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o.o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.,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Ul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.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Księdza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Kazimierza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Janika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 14,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Konstantynów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 xml:space="preserve"> </w:t>
      </w:r>
      <w:proofErr w:type="spellStart"/>
      <w:r w:rsidRPr="00CE19D3">
        <w:rPr>
          <w:rFonts w:eastAsia="Times New Roman"/>
          <w:szCs w:val="22"/>
          <w:highlight w:val="lightGray"/>
          <w:lang w:val="lt-LT"/>
        </w:rPr>
        <w:t>Łódzki</w:t>
      </w:r>
      <w:proofErr w:type="spellEnd"/>
      <w:r w:rsidRPr="00CE19D3">
        <w:rPr>
          <w:rFonts w:eastAsia="Times New Roman"/>
          <w:szCs w:val="22"/>
          <w:highlight w:val="lightGray"/>
          <w:lang w:val="lt-LT"/>
        </w:rPr>
        <w:t>, 95-050, Lenkija</w:t>
      </w:r>
    </w:p>
    <w:p w14:paraId="72BB6E83" w14:textId="77777777" w:rsidR="00FC5624" w:rsidRPr="003167F6" w:rsidRDefault="00FC5624" w:rsidP="00FC5624">
      <w:pPr>
        <w:spacing w:line="240" w:lineRule="auto"/>
        <w:contextualSpacing/>
        <w:rPr>
          <w:rFonts w:eastAsia="Times New Roman"/>
          <w:lang w:val="lt-LT"/>
        </w:rPr>
      </w:pPr>
    </w:p>
    <w:p w14:paraId="1B8B7D6C" w14:textId="77777777" w:rsidR="00FC5624" w:rsidRPr="00BC60E2" w:rsidRDefault="00FC5624" w:rsidP="00FC5624">
      <w:pPr>
        <w:spacing w:line="240" w:lineRule="auto"/>
        <w:contextualSpacing/>
        <w:rPr>
          <w:rFonts w:eastAsia="Times New Roman"/>
          <w:lang w:val="lt-LT"/>
        </w:rPr>
      </w:pPr>
      <w:r w:rsidRPr="00BC60E2">
        <w:rPr>
          <w:rFonts w:eastAsia="Times New Roman"/>
          <w:highlight w:val="lightGray"/>
          <w:lang w:val="lt-LT"/>
        </w:rPr>
        <w:t>Perpakavimo serija:</w:t>
      </w:r>
    </w:p>
    <w:p w14:paraId="5A2E724B" w14:textId="77777777" w:rsidR="00FC5624" w:rsidRPr="002C757D" w:rsidRDefault="00FC5624" w:rsidP="004B4973">
      <w:pPr>
        <w:pStyle w:val="BTEMEASMCA"/>
      </w:pPr>
    </w:p>
    <w:p w14:paraId="5E489952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2C757D">
        <w:rPr>
          <w:lang w:val="lt-LT"/>
        </w:rPr>
        <w:br w:type="page"/>
      </w:r>
      <w:r w:rsidRPr="002C757D">
        <w:rPr>
          <w:b/>
          <w:szCs w:val="24"/>
          <w:lang w:val="lt-LT"/>
        </w:rPr>
        <w:lastRenderedPageBreak/>
        <w:t xml:space="preserve"> MINIMALI INFORMACIJA ANT MAŽŲ</w:t>
      </w:r>
      <w:r w:rsidRPr="002C757D">
        <w:rPr>
          <w:b/>
          <w:lang w:val="lt-LT"/>
        </w:rPr>
        <w:t xml:space="preserve"> </w:t>
      </w:r>
      <w:r w:rsidRPr="002C757D">
        <w:rPr>
          <w:b/>
          <w:szCs w:val="24"/>
          <w:lang w:val="lt-LT"/>
        </w:rPr>
        <w:t>VIDINIŲ</w:t>
      </w:r>
      <w:r w:rsidRPr="002C757D">
        <w:rPr>
          <w:b/>
          <w:lang w:val="lt-LT"/>
        </w:rPr>
        <w:t xml:space="preserve"> </w:t>
      </w:r>
      <w:r w:rsidRPr="002C757D">
        <w:rPr>
          <w:b/>
          <w:szCs w:val="24"/>
          <w:lang w:val="lt-LT"/>
        </w:rPr>
        <w:t>PAKUOČIŲ</w:t>
      </w:r>
    </w:p>
    <w:p w14:paraId="222EB4A9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</w:p>
    <w:p w14:paraId="74D57103" w14:textId="77777777" w:rsidR="004B4973" w:rsidRPr="002C757D" w:rsidRDefault="004B4973" w:rsidP="004B4973">
      <w:pPr>
        <w:pStyle w:val="PI-1labEMEASMCA"/>
      </w:pPr>
      <w:r w:rsidRPr="002C757D">
        <w:t>TŪBELĖ</w:t>
      </w:r>
    </w:p>
    <w:p w14:paraId="3B5D7414" w14:textId="77777777" w:rsidR="004B4973" w:rsidRPr="002C757D" w:rsidRDefault="004B4973" w:rsidP="004B4973">
      <w:pPr>
        <w:rPr>
          <w:lang w:val="lt-LT"/>
        </w:rPr>
      </w:pPr>
    </w:p>
    <w:p w14:paraId="0B3B0400" w14:textId="77777777" w:rsidR="004B4973" w:rsidRPr="002C757D" w:rsidRDefault="004B4973" w:rsidP="004B4973">
      <w:pPr>
        <w:rPr>
          <w:lang w:val="lt-LT"/>
        </w:rPr>
      </w:pPr>
    </w:p>
    <w:p w14:paraId="72153A94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1.</w:t>
      </w:r>
      <w:r w:rsidRPr="002C757D">
        <w:rPr>
          <w:b/>
          <w:lang w:val="lt-LT"/>
        </w:rPr>
        <w:tab/>
      </w:r>
      <w:r w:rsidRPr="002C757D">
        <w:rPr>
          <w:b/>
          <w:caps/>
          <w:szCs w:val="24"/>
          <w:lang w:val="lt-LT"/>
        </w:rPr>
        <w:t xml:space="preserve">Vaistinio preparato pavadinimas ir vartojimo būdas </w:t>
      </w:r>
    </w:p>
    <w:p w14:paraId="33754404" w14:textId="77777777" w:rsidR="004B4973" w:rsidRPr="002C757D" w:rsidRDefault="004B4973" w:rsidP="004B4973">
      <w:pPr>
        <w:rPr>
          <w:lang w:val="lt-LT"/>
        </w:rPr>
      </w:pPr>
    </w:p>
    <w:p w14:paraId="34BF17DC" w14:textId="77777777" w:rsidR="004B4973" w:rsidRPr="002C757D" w:rsidRDefault="004B4973" w:rsidP="004B4973">
      <w:pPr>
        <w:pStyle w:val="BTEMEASMCA"/>
      </w:pPr>
      <w:r w:rsidRPr="002C757D">
        <w:t>Corneregel 50 mg/g akių gelis</w:t>
      </w:r>
    </w:p>
    <w:p w14:paraId="6246AB7C" w14:textId="77777777" w:rsidR="00FD7A53" w:rsidRPr="002C757D" w:rsidRDefault="00FD7A53" w:rsidP="00FD7A53">
      <w:pPr>
        <w:pStyle w:val="BTEMEASMCA"/>
      </w:pPr>
      <w:r>
        <w:t>d</w:t>
      </w:r>
      <w:r w:rsidRPr="004B4973">
        <w:t>ekspantenolis</w:t>
      </w:r>
    </w:p>
    <w:p w14:paraId="6B389048" w14:textId="77777777" w:rsidR="004B4973" w:rsidRPr="002C757D" w:rsidRDefault="004B4973" w:rsidP="004B4973">
      <w:pPr>
        <w:pStyle w:val="BTEMEASMCA"/>
      </w:pPr>
    </w:p>
    <w:p w14:paraId="74040E4B" w14:textId="77777777" w:rsidR="004B4973" w:rsidRPr="002C757D" w:rsidRDefault="004B4973" w:rsidP="004B4973">
      <w:pPr>
        <w:pStyle w:val="BTEMEASMCA"/>
      </w:pPr>
      <w:r w:rsidRPr="00FD7A53">
        <w:rPr>
          <w:highlight w:val="lightGray"/>
        </w:rPr>
        <w:t>Vartoti ant akių.</w:t>
      </w:r>
    </w:p>
    <w:p w14:paraId="5AA54210" w14:textId="77777777" w:rsidR="004B4973" w:rsidRPr="002C757D" w:rsidRDefault="004B4973" w:rsidP="004B4973">
      <w:pPr>
        <w:rPr>
          <w:lang w:val="lt-LT"/>
        </w:rPr>
      </w:pPr>
    </w:p>
    <w:p w14:paraId="10E45288" w14:textId="77777777" w:rsidR="004B4973" w:rsidRPr="002C757D" w:rsidRDefault="004B4973" w:rsidP="004B4973">
      <w:pPr>
        <w:rPr>
          <w:lang w:val="lt-LT"/>
        </w:rPr>
      </w:pPr>
    </w:p>
    <w:p w14:paraId="223EE268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2.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VARTOJIMO METODAS</w:t>
      </w:r>
    </w:p>
    <w:p w14:paraId="61806FB2" w14:textId="77777777" w:rsidR="004B4973" w:rsidRPr="002C757D" w:rsidRDefault="004B4973" w:rsidP="004B4973">
      <w:pPr>
        <w:pStyle w:val="BTEMEASMCA"/>
        <w:rPr>
          <w:highlight w:val="yellow"/>
        </w:rPr>
      </w:pPr>
    </w:p>
    <w:p w14:paraId="1749D72F" w14:textId="77777777" w:rsidR="004B4973" w:rsidRPr="002C757D" w:rsidRDefault="004B4973" w:rsidP="004B4973">
      <w:pPr>
        <w:pStyle w:val="BTEMEASMCA"/>
      </w:pPr>
      <w:r w:rsidRPr="00FD7A53">
        <w:rPr>
          <w:highlight w:val="lightGray"/>
        </w:rPr>
        <w:t>Lašinti į konjuktyvos maišelį.</w:t>
      </w:r>
    </w:p>
    <w:p w14:paraId="06D0DF8C" w14:textId="77777777" w:rsidR="004B4973" w:rsidRPr="002C757D" w:rsidRDefault="004B4973" w:rsidP="004B4973">
      <w:pPr>
        <w:rPr>
          <w:lang w:val="lt-LT"/>
        </w:rPr>
      </w:pPr>
    </w:p>
    <w:p w14:paraId="161CBD8D" w14:textId="77777777" w:rsidR="004B4973" w:rsidRPr="002C757D" w:rsidRDefault="004B4973" w:rsidP="004B4973">
      <w:pPr>
        <w:rPr>
          <w:lang w:val="lt-LT"/>
        </w:rPr>
      </w:pPr>
    </w:p>
    <w:p w14:paraId="67A08CD5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3.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TINKAMUMO LAIKAS</w:t>
      </w:r>
    </w:p>
    <w:p w14:paraId="1547B394" w14:textId="77777777" w:rsidR="004B4973" w:rsidRPr="002C757D" w:rsidRDefault="004B4973" w:rsidP="004B4973">
      <w:pPr>
        <w:rPr>
          <w:lang w:val="lt-LT"/>
        </w:rPr>
      </w:pPr>
    </w:p>
    <w:p w14:paraId="7AC0F354" w14:textId="40186D7F" w:rsidR="004B4973" w:rsidRPr="00FD7A53" w:rsidRDefault="00FD7A53" w:rsidP="00FD7A5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  <w:r w:rsidRPr="00A12484">
        <w:rPr>
          <w:rFonts w:eastAsia="Times New Roman"/>
          <w:highlight w:val="lightGray"/>
        </w:rPr>
        <w:t>EX</w:t>
      </w:r>
      <w:r w:rsidRPr="000F700D">
        <w:rPr>
          <w:rFonts w:eastAsia="Times New Roman"/>
          <w:highlight w:val="lightGray"/>
        </w:rPr>
        <w:t>P:</w:t>
      </w:r>
    </w:p>
    <w:p w14:paraId="5743D10E" w14:textId="77777777" w:rsidR="004B4973" w:rsidRPr="002C757D" w:rsidRDefault="004B4973" w:rsidP="004B4973">
      <w:pPr>
        <w:rPr>
          <w:lang w:val="lt-LT"/>
        </w:rPr>
      </w:pPr>
    </w:p>
    <w:p w14:paraId="5FB7E385" w14:textId="77777777" w:rsidR="004B4973" w:rsidRPr="002C757D" w:rsidRDefault="004B4973" w:rsidP="004B4973">
      <w:pPr>
        <w:rPr>
          <w:lang w:val="lt-LT"/>
        </w:rPr>
      </w:pPr>
    </w:p>
    <w:p w14:paraId="2CA05290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4.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 xml:space="preserve">SERIJOS NUMERIS </w:t>
      </w:r>
    </w:p>
    <w:p w14:paraId="1D8C31B6" w14:textId="77777777" w:rsidR="004B4973" w:rsidRPr="002C757D" w:rsidRDefault="004B4973" w:rsidP="004B4973">
      <w:pPr>
        <w:rPr>
          <w:lang w:val="lt-LT"/>
        </w:rPr>
      </w:pPr>
    </w:p>
    <w:p w14:paraId="265BCCF7" w14:textId="698AB63C" w:rsidR="004B4973" w:rsidRPr="00FD7A53" w:rsidRDefault="00FD7A53" w:rsidP="00FD7A5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  <w:r w:rsidRPr="000F700D">
        <w:rPr>
          <w:rFonts w:eastAsia="Times New Roman"/>
          <w:highlight w:val="lightGray"/>
        </w:rPr>
        <w:t>Lot:</w:t>
      </w:r>
    </w:p>
    <w:p w14:paraId="2AD2DBE6" w14:textId="77777777" w:rsidR="004B4973" w:rsidRPr="002C757D" w:rsidRDefault="004B4973" w:rsidP="004B4973">
      <w:pPr>
        <w:rPr>
          <w:lang w:val="lt-LT"/>
        </w:rPr>
      </w:pPr>
    </w:p>
    <w:p w14:paraId="764ADAEC" w14:textId="77777777" w:rsidR="004B4973" w:rsidRPr="002C757D" w:rsidRDefault="004B4973" w:rsidP="004B4973">
      <w:pPr>
        <w:rPr>
          <w:lang w:val="lt-LT"/>
        </w:rPr>
      </w:pPr>
    </w:p>
    <w:p w14:paraId="30BD7DCE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5.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KIEKIS (MASĖ, TŪRIS ARBA VIENETAI)</w:t>
      </w:r>
    </w:p>
    <w:p w14:paraId="70901B3A" w14:textId="77777777" w:rsidR="004B4973" w:rsidRPr="002C757D" w:rsidRDefault="004B4973" w:rsidP="004B4973">
      <w:pPr>
        <w:pStyle w:val="BTEMEASMCA"/>
      </w:pPr>
    </w:p>
    <w:p w14:paraId="637186A4" w14:textId="77777777" w:rsidR="004B4973" w:rsidRPr="002C757D" w:rsidRDefault="004B4973" w:rsidP="004B4973">
      <w:pPr>
        <w:pStyle w:val="BTEMEASMCA"/>
      </w:pPr>
      <w:r w:rsidRPr="00202FE9">
        <w:rPr>
          <w:highlight w:val="lightGray"/>
        </w:rPr>
        <w:t xml:space="preserve">10 g akių </w:t>
      </w:r>
      <w:r w:rsidRPr="002C757D">
        <w:rPr>
          <w:highlight w:val="lightGray"/>
        </w:rPr>
        <w:t>gelio</w:t>
      </w:r>
    </w:p>
    <w:p w14:paraId="1547241D" w14:textId="77777777" w:rsidR="004B4973" w:rsidRPr="002C757D" w:rsidRDefault="004B4973" w:rsidP="004B4973">
      <w:pPr>
        <w:pStyle w:val="BTEMEASMCA"/>
      </w:pPr>
    </w:p>
    <w:p w14:paraId="65411A8A" w14:textId="77777777" w:rsidR="004B4973" w:rsidRPr="002C757D" w:rsidRDefault="004B4973" w:rsidP="004B4973">
      <w:pPr>
        <w:pStyle w:val="BTEMEASMCA"/>
      </w:pPr>
    </w:p>
    <w:p w14:paraId="0DA40E35" w14:textId="77777777" w:rsidR="004B4973" w:rsidRPr="002C757D" w:rsidRDefault="004B4973" w:rsidP="004B497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2C757D">
        <w:rPr>
          <w:b/>
          <w:lang w:val="lt-LT"/>
        </w:rPr>
        <w:t>6.</w:t>
      </w:r>
      <w:r w:rsidRPr="002C757D">
        <w:rPr>
          <w:b/>
          <w:lang w:val="lt-LT"/>
        </w:rPr>
        <w:tab/>
      </w:r>
      <w:r w:rsidRPr="002C757D">
        <w:rPr>
          <w:b/>
          <w:szCs w:val="24"/>
          <w:lang w:val="lt-LT"/>
        </w:rPr>
        <w:t>KITA</w:t>
      </w:r>
    </w:p>
    <w:p w14:paraId="69C1B435" w14:textId="77777777" w:rsidR="004B4973" w:rsidRPr="002C757D" w:rsidRDefault="004B4973" w:rsidP="004B4973">
      <w:pPr>
        <w:rPr>
          <w:lang w:val="lt-LT"/>
        </w:rPr>
      </w:pPr>
    </w:p>
    <w:p w14:paraId="41CF0E2B" w14:textId="77777777" w:rsidR="00FD7A53" w:rsidRDefault="00FD7A53" w:rsidP="00FD7A5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  <w:proofErr w:type="gramStart"/>
      <w:r w:rsidRPr="00334359">
        <w:rPr>
          <w:rFonts w:eastAsia="Times New Roman"/>
          <w:highlight w:val="lightGray"/>
        </w:rPr>
        <w:t>UAB ,,Lex</w:t>
      </w:r>
      <w:proofErr w:type="gramEnd"/>
      <w:r w:rsidRPr="00334359">
        <w:rPr>
          <w:rFonts w:eastAsia="Times New Roman"/>
          <w:highlight w:val="lightGray"/>
        </w:rPr>
        <w:t xml:space="preserve"> </w:t>
      </w:r>
      <w:proofErr w:type="spellStart"/>
      <w:proofErr w:type="gramStart"/>
      <w:r w:rsidRPr="00334359">
        <w:rPr>
          <w:rFonts w:eastAsia="Times New Roman"/>
          <w:highlight w:val="lightGray"/>
        </w:rPr>
        <w:t>ano</w:t>
      </w:r>
      <w:proofErr w:type="spellEnd"/>
      <w:r w:rsidRPr="00334359">
        <w:rPr>
          <w:rFonts w:eastAsia="Times New Roman"/>
          <w:highlight w:val="lightGray"/>
        </w:rPr>
        <w:t>“</w:t>
      </w:r>
      <w:proofErr w:type="gramEnd"/>
    </w:p>
    <w:p w14:paraId="59E5C23D" w14:textId="77777777" w:rsidR="00FD7A53" w:rsidRPr="00BC60E2" w:rsidRDefault="00FD7A53" w:rsidP="00FD7A53">
      <w:pPr>
        <w:widowControl w:val="0"/>
        <w:spacing w:line="240" w:lineRule="auto"/>
        <w:rPr>
          <w:rFonts w:eastAsia="Times New Roman"/>
          <w:lang w:val="lt-LT" w:eastAsia="sl-SI"/>
        </w:rPr>
      </w:pPr>
    </w:p>
    <w:p w14:paraId="5E597A65" w14:textId="77777777" w:rsidR="00FD7A53" w:rsidRPr="00BC60E2" w:rsidRDefault="00FD7A53" w:rsidP="00FD7A53">
      <w:pPr>
        <w:widowControl w:val="0"/>
        <w:spacing w:line="240" w:lineRule="auto"/>
        <w:ind w:right="-1"/>
        <w:rPr>
          <w:rFonts w:eastAsia="Times New Roman"/>
          <w:lang w:val="lt-LT" w:eastAsia="sl-SI"/>
        </w:rPr>
      </w:pPr>
      <w:r w:rsidRPr="00BC60E2">
        <w:rPr>
          <w:rFonts w:eastAsia="Times New Roman"/>
          <w:highlight w:val="lightGray"/>
          <w:lang w:val="lt-LT" w:eastAsia="sl-SI"/>
        </w:rPr>
        <w:t>Perpakavimo serija:</w:t>
      </w:r>
    </w:p>
    <w:p w14:paraId="17F62B3F" w14:textId="77777777" w:rsidR="00FD7A53" w:rsidRDefault="00FD7A53" w:rsidP="00FD7A5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</w:rPr>
      </w:pPr>
    </w:p>
    <w:p w14:paraId="65D5CD43" w14:textId="77777777" w:rsidR="004B4973" w:rsidRPr="002C757D" w:rsidRDefault="004B4973" w:rsidP="004B4973">
      <w:pPr>
        <w:rPr>
          <w:lang w:val="lt-LT"/>
        </w:rPr>
      </w:pPr>
    </w:p>
    <w:p w14:paraId="0423A0C8" w14:textId="666C41D6" w:rsidR="00A3788B" w:rsidRPr="002A6948" w:rsidRDefault="00A3788B">
      <w:pPr>
        <w:rPr>
          <w:lang w:val="lt-LT"/>
        </w:rPr>
      </w:pPr>
    </w:p>
    <w:sectPr w:rsidR="00A3788B" w:rsidRPr="002A6948" w:rsidSect="004B497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3"/>
    <w:rsid w:val="00001B7C"/>
    <w:rsid w:val="00042779"/>
    <w:rsid w:val="0008332C"/>
    <w:rsid w:val="00195275"/>
    <w:rsid w:val="001E27EB"/>
    <w:rsid w:val="00202FE9"/>
    <w:rsid w:val="00291879"/>
    <w:rsid w:val="002A6948"/>
    <w:rsid w:val="003167F6"/>
    <w:rsid w:val="00397759"/>
    <w:rsid w:val="0045288D"/>
    <w:rsid w:val="004B4973"/>
    <w:rsid w:val="004F098C"/>
    <w:rsid w:val="00547296"/>
    <w:rsid w:val="00722257"/>
    <w:rsid w:val="007D5A25"/>
    <w:rsid w:val="00915E65"/>
    <w:rsid w:val="00A3788B"/>
    <w:rsid w:val="00BC60E2"/>
    <w:rsid w:val="00BD5DBE"/>
    <w:rsid w:val="00CE19D3"/>
    <w:rsid w:val="00FC5624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2BDD"/>
  <w15:chartTrackingRefBased/>
  <w15:docId w15:val="{ADC7E2FA-46D9-40EA-9236-28946027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4973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kern w:val="0"/>
      <w:sz w:val="22"/>
      <w:szCs w:val="20"/>
      <w:lang w:val="en-GB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4973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4B4973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4B4973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973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4B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4B49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9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9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9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9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9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973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973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973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9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973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49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9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973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4B4973"/>
    <w:pPr>
      <w:tabs>
        <w:tab w:val="clear" w:pos="567"/>
      </w:tabs>
      <w:spacing w:line="240" w:lineRule="auto"/>
    </w:pPr>
    <w:rPr>
      <w:noProof/>
      <w:szCs w:val="22"/>
      <w:lang w:val="lt-LT" w:eastAsia="x-none"/>
    </w:rPr>
  </w:style>
  <w:style w:type="character" w:customStyle="1" w:styleId="BTEMEASMCAChar">
    <w:name w:val="BT EMEA_SMCA Char"/>
    <w:link w:val="BTEMEASMCA"/>
    <w:locked/>
    <w:rsid w:val="004B4973"/>
    <w:rPr>
      <w:rFonts w:ascii="Times New Roman" w:eastAsia="SimSun" w:hAnsi="Times New Roman" w:cs="Times New Roman"/>
      <w:noProof/>
      <w:kern w:val="0"/>
      <w:sz w:val="22"/>
      <w:szCs w:val="22"/>
      <w:lang w:val="lt-LT" w:eastAsia="x-none"/>
      <w14:ligatures w14:val="none"/>
    </w:rPr>
  </w:style>
  <w:style w:type="paragraph" w:customStyle="1" w:styleId="PI-1labEMEASMCA">
    <w:name w:val="PI-1_lab EMEA_SMCA"/>
    <w:basedOn w:val="prastasis"/>
    <w:autoRedefine/>
    <w:rsid w:val="004B49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rFonts w:eastAsia="Batang"/>
      <w:b/>
      <w:noProof/>
      <w:szCs w:val="22"/>
      <w:lang w:val="lt-LT" w:eastAsia="en-US"/>
    </w:rPr>
  </w:style>
  <w:style w:type="paragraph" w:styleId="Pataisymai">
    <w:name w:val="Revision"/>
    <w:hidden/>
    <w:uiPriority w:val="99"/>
    <w:semiHidden/>
    <w:rsid w:val="007D5A25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Lukičiovienė | Lexano</dc:creator>
  <cp:keywords/>
  <dc:description/>
  <cp:lastModifiedBy>Karolina Kontrauskaitė</cp:lastModifiedBy>
  <cp:revision>14</cp:revision>
  <dcterms:created xsi:type="dcterms:W3CDTF">2025-08-20T14:39:00Z</dcterms:created>
  <dcterms:modified xsi:type="dcterms:W3CDTF">2025-12-07T12:07:00Z</dcterms:modified>
</cp:coreProperties>
</file>