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5120" w14:textId="77777777" w:rsidR="00237C7F" w:rsidRPr="00DF2B8A" w:rsidRDefault="005C6B6E" w:rsidP="00DF2B8A">
      <w:pPr>
        <w:jc w:val="center"/>
        <w:rPr>
          <w:b/>
          <w:bCs/>
        </w:rPr>
      </w:pPr>
      <w:r w:rsidRPr="00DF2B8A">
        <w:rPr>
          <w:b/>
          <w:bCs/>
        </w:rPr>
        <w:t>Pakuotės</w:t>
      </w:r>
      <w:r w:rsidRPr="00DF2B8A">
        <w:rPr>
          <w:b/>
          <w:bCs/>
          <w:spacing w:val="-9"/>
        </w:rPr>
        <w:t xml:space="preserve"> </w:t>
      </w:r>
      <w:r w:rsidRPr="00DF2B8A">
        <w:rPr>
          <w:b/>
          <w:bCs/>
        </w:rPr>
        <w:t>lapelis:</w:t>
      </w:r>
      <w:r w:rsidRPr="00DF2B8A">
        <w:rPr>
          <w:b/>
          <w:bCs/>
          <w:spacing w:val="-7"/>
        </w:rPr>
        <w:t xml:space="preserve"> </w:t>
      </w:r>
      <w:r w:rsidRPr="00DF2B8A">
        <w:rPr>
          <w:b/>
          <w:bCs/>
        </w:rPr>
        <w:t>informacija</w:t>
      </w:r>
      <w:r w:rsidRPr="00DF2B8A">
        <w:rPr>
          <w:b/>
          <w:bCs/>
          <w:spacing w:val="-9"/>
        </w:rPr>
        <w:t xml:space="preserve"> </w:t>
      </w:r>
      <w:r w:rsidRPr="00DF2B8A">
        <w:rPr>
          <w:b/>
          <w:bCs/>
          <w:spacing w:val="-2"/>
        </w:rPr>
        <w:t>pacientui</w:t>
      </w:r>
    </w:p>
    <w:p w14:paraId="16365121" w14:textId="77777777" w:rsidR="00237C7F" w:rsidRPr="00DF2B8A" w:rsidRDefault="00237C7F" w:rsidP="00DF2B8A">
      <w:pPr>
        <w:jc w:val="center"/>
        <w:rPr>
          <w:b/>
          <w:bCs/>
        </w:rPr>
      </w:pPr>
    </w:p>
    <w:p w14:paraId="444F25D9" w14:textId="6101A420" w:rsidR="00DF2B8A" w:rsidRPr="00DF2B8A" w:rsidRDefault="007D13F8" w:rsidP="00DF2B8A">
      <w:pPr>
        <w:jc w:val="center"/>
        <w:rPr>
          <w:b/>
          <w:bCs/>
        </w:rPr>
      </w:pPr>
      <w:r w:rsidRPr="00DF2B8A">
        <w:rPr>
          <w:b/>
          <w:bCs/>
        </w:rPr>
        <w:t xml:space="preserve">Trabectedin EVER Pharma </w:t>
      </w:r>
      <w:r w:rsidR="005C6B6E" w:rsidRPr="00DF2B8A">
        <w:rPr>
          <w:b/>
          <w:bCs/>
        </w:rPr>
        <w:t>0,25</w:t>
      </w:r>
      <w:r w:rsidR="005C6B6E" w:rsidRPr="00DF2B8A">
        <w:rPr>
          <w:b/>
          <w:bCs/>
          <w:spacing w:val="-7"/>
        </w:rPr>
        <w:t xml:space="preserve"> </w:t>
      </w:r>
      <w:r w:rsidR="005C6B6E" w:rsidRPr="00DF2B8A">
        <w:rPr>
          <w:b/>
          <w:bCs/>
        </w:rPr>
        <w:t>mg</w:t>
      </w:r>
      <w:r w:rsidR="005C6B6E" w:rsidRPr="00DF2B8A">
        <w:rPr>
          <w:b/>
          <w:bCs/>
          <w:spacing w:val="-7"/>
        </w:rPr>
        <w:t xml:space="preserve"> </w:t>
      </w:r>
      <w:r w:rsidR="005C6B6E" w:rsidRPr="00DF2B8A">
        <w:rPr>
          <w:b/>
          <w:bCs/>
        </w:rPr>
        <w:t>milteliai</w:t>
      </w:r>
      <w:r w:rsidR="005C6B6E" w:rsidRPr="00DF2B8A">
        <w:rPr>
          <w:b/>
          <w:bCs/>
          <w:spacing w:val="-6"/>
        </w:rPr>
        <w:t xml:space="preserve"> </w:t>
      </w:r>
      <w:r w:rsidR="005C6B6E" w:rsidRPr="00DF2B8A">
        <w:rPr>
          <w:b/>
          <w:bCs/>
        </w:rPr>
        <w:t>infuzinio</w:t>
      </w:r>
      <w:r w:rsidR="005C6B6E" w:rsidRPr="00DF2B8A">
        <w:rPr>
          <w:b/>
          <w:bCs/>
          <w:spacing w:val="-4"/>
        </w:rPr>
        <w:t xml:space="preserve"> </w:t>
      </w:r>
      <w:r w:rsidR="005C6B6E" w:rsidRPr="00DF2B8A">
        <w:rPr>
          <w:b/>
          <w:bCs/>
        </w:rPr>
        <w:t>tirpalo</w:t>
      </w:r>
      <w:r w:rsidR="005C6B6E" w:rsidRPr="00DF2B8A">
        <w:rPr>
          <w:b/>
          <w:bCs/>
          <w:spacing w:val="-4"/>
        </w:rPr>
        <w:t xml:space="preserve"> </w:t>
      </w:r>
      <w:r w:rsidR="005C6B6E" w:rsidRPr="00DF2B8A">
        <w:rPr>
          <w:b/>
          <w:bCs/>
        </w:rPr>
        <w:t xml:space="preserve">koncentratui </w:t>
      </w:r>
    </w:p>
    <w:p w14:paraId="4ABA4EB0" w14:textId="17024B73" w:rsidR="00DF2B8A" w:rsidRPr="00DF2B8A" w:rsidRDefault="007D13F8" w:rsidP="00DF2B8A">
      <w:pPr>
        <w:jc w:val="center"/>
        <w:rPr>
          <w:b/>
          <w:bCs/>
        </w:rPr>
      </w:pPr>
      <w:r w:rsidRPr="00DF2B8A">
        <w:rPr>
          <w:b/>
          <w:bCs/>
        </w:rPr>
        <w:t xml:space="preserve">Trabectedin EVER Pharma </w:t>
      </w:r>
      <w:r w:rsidR="005C6B6E" w:rsidRPr="00DF2B8A">
        <w:rPr>
          <w:b/>
          <w:bCs/>
        </w:rPr>
        <w:t xml:space="preserve">1 mg milteliai infuzinio tirpalo koncentratui </w:t>
      </w:r>
    </w:p>
    <w:p w14:paraId="16365122" w14:textId="2A676005" w:rsidR="00237C7F" w:rsidRDefault="005C6B6E" w:rsidP="00DF2B8A">
      <w:pPr>
        <w:jc w:val="center"/>
      </w:pPr>
      <w:r>
        <w:t>trabektedinas</w:t>
      </w:r>
    </w:p>
    <w:p w14:paraId="16365123" w14:textId="77777777" w:rsidR="00237C7F" w:rsidRDefault="00237C7F" w:rsidP="00DF2B8A">
      <w:pPr>
        <w:jc w:val="both"/>
      </w:pPr>
    </w:p>
    <w:p w14:paraId="16365124" w14:textId="77777777" w:rsidR="00237C7F" w:rsidRDefault="005C6B6E" w:rsidP="00DF2B8A">
      <w:pPr>
        <w:jc w:val="both"/>
        <w:rPr>
          <w:b/>
        </w:rPr>
      </w:pPr>
      <w:r>
        <w:rPr>
          <w:b/>
        </w:rPr>
        <w:t>Atidžiai</w:t>
      </w:r>
      <w:r>
        <w:rPr>
          <w:b/>
          <w:spacing w:val="-2"/>
        </w:rPr>
        <w:t xml:space="preserve"> </w:t>
      </w:r>
      <w:r>
        <w:rPr>
          <w:b/>
        </w:rPr>
        <w:t>perskaitykite</w:t>
      </w:r>
      <w:r>
        <w:rPr>
          <w:b/>
          <w:spacing w:val="-3"/>
        </w:rPr>
        <w:t xml:space="preserve"> </w:t>
      </w:r>
      <w:r>
        <w:rPr>
          <w:b/>
        </w:rPr>
        <w:t>visą</w:t>
      </w:r>
      <w:r>
        <w:rPr>
          <w:b/>
          <w:spacing w:val="-3"/>
        </w:rPr>
        <w:t xml:space="preserve"> </w:t>
      </w:r>
      <w:r>
        <w:rPr>
          <w:b/>
        </w:rPr>
        <w:t>šį</w:t>
      </w:r>
      <w:r>
        <w:rPr>
          <w:b/>
          <w:spacing w:val="-4"/>
        </w:rPr>
        <w:t xml:space="preserve"> </w:t>
      </w:r>
      <w:r>
        <w:rPr>
          <w:b/>
        </w:rPr>
        <w:t>lapelį,</w:t>
      </w:r>
      <w:r>
        <w:rPr>
          <w:b/>
          <w:spacing w:val="-3"/>
        </w:rPr>
        <w:t xml:space="preserve"> </w:t>
      </w:r>
      <w:r>
        <w:rPr>
          <w:b/>
        </w:rPr>
        <w:t>prieš</w:t>
      </w:r>
      <w:r>
        <w:rPr>
          <w:b/>
          <w:spacing w:val="-3"/>
        </w:rPr>
        <w:t xml:space="preserve"> </w:t>
      </w:r>
      <w:r>
        <w:rPr>
          <w:b/>
        </w:rPr>
        <w:t>pradėdami</w:t>
      </w:r>
      <w:r>
        <w:rPr>
          <w:b/>
          <w:spacing w:val="-2"/>
        </w:rPr>
        <w:t xml:space="preserve"> </w:t>
      </w:r>
      <w:r>
        <w:rPr>
          <w:b/>
        </w:rPr>
        <w:t>vartoti</w:t>
      </w:r>
      <w:r>
        <w:rPr>
          <w:b/>
          <w:spacing w:val="-2"/>
        </w:rPr>
        <w:t xml:space="preserve"> </w:t>
      </w:r>
      <w:r>
        <w:rPr>
          <w:b/>
        </w:rPr>
        <w:t>vaistą,</w:t>
      </w:r>
      <w:r>
        <w:rPr>
          <w:b/>
          <w:spacing w:val="-2"/>
        </w:rPr>
        <w:t xml:space="preserve"> </w:t>
      </w:r>
      <w:r>
        <w:rPr>
          <w:b/>
        </w:rPr>
        <w:t>nes</w:t>
      </w:r>
      <w:r>
        <w:rPr>
          <w:b/>
          <w:spacing w:val="-5"/>
        </w:rPr>
        <w:t xml:space="preserve"> </w:t>
      </w:r>
      <w:r>
        <w:rPr>
          <w:b/>
        </w:rPr>
        <w:t>jame</w:t>
      </w:r>
      <w:r>
        <w:rPr>
          <w:b/>
          <w:spacing w:val="-3"/>
        </w:rPr>
        <w:t xml:space="preserve"> </w:t>
      </w:r>
      <w:r>
        <w:rPr>
          <w:b/>
        </w:rPr>
        <w:t>pateikiama</w:t>
      </w:r>
      <w:r>
        <w:rPr>
          <w:b/>
          <w:spacing w:val="-6"/>
        </w:rPr>
        <w:t xml:space="preserve"> </w:t>
      </w:r>
      <w:r>
        <w:rPr>
          <w:b/>
        </w:rPr>
        <w:t>Jums svarbi informacija.</w:t>
      </w:r>
    </w:p>
    <w:p w14:paraId="0737CC95" w14:textId="77777777" w:rsidR="00444DD4" w:rsidRDefault="00444DD4" w:rsidP="00444DD4">
      <w:pPr>
        <w:tabs>
          <w:tab w:val="left" w:pos="567"/>
        </w:tabs>
        <w:spacing w:line="260" w:lineRule="exact"/>
        <w:ind w:left="567" w:hanging="567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Neišmeskite šio lapelio, nes vėl gali prireikti jį perskaityti. </w:t>
      </w:r>
    </w:p>
    <w:p w14:paraId="02B030A5" w14:textId="53DF0F3D" w:rsidR="00444DD4" w:rsidRDefault="00444DD4" w:rsidP="00444DD4">
      <w:pPr>
        <w:tabs>
          <w:tab w:val="left" w:pos="567"/>
        </w:tabs>
        <w:spacing w:line="260" w:lineRule="exact"/>
        <w:ind w:left="567" w:hanging="567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Jeigu kiltų daugiau klausimų, kreipkitės į gydytoją.</w:t>
      </w:r>
    </w:p>
    <w:p w14:paraId="07EAE98E" w14:textId="01C29893" w:rsidR="00444DD4" w:rsidRDefault="00444DD4" w:rsidP="00444DD4">
      <w:pPr>
        <w:tabs>
          <w:tab w:val="left" w:pos="567"/>
        </w:tabs>
        <w:spacing w:line="260" w:lineRule="exact"/>
        <w:ind w:left="567" w:hanging="567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Jeigu pasireiškė šalutinis poveikis (net jeigu jis šiame lapelyje nenurodytas), kreipkitės į gydytoją. Žr. 4 skyrių.</w:t>
      </w:r>
    </w:p>
    <w:p w14:paraId="390F4D40" w14:textId="77777777" w:rsidR="008B4C3C" w:rsidRDefault="008B4C3C" w:rsidP="008B4C3C">
      <w:pPr>
        <w:ind w:right="-2"/>
        <w:jc w:val="both"/>
        <w:rPr>
          <w:szCs w:val="24"/>
        </w:rPr>
      </w:pPr>
    </w:p>
    <w:p w14:paraId="1B136632" w14:textId="77777777" w:rsidR="008B4C3C" w:rsidRDefault="008B4C3C" w:rsidP="008B4C3C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Cs w:val="28"/>
          <w:lang w:eastAsia="x-none"/>
        </w:rPr>
      </w:pPr>
      <w:r>
        <w:rPr>
          <w:b/>
          <w:bCs/>
          <w:szCs w:val="28"/>
          <w:lang w:eastAsia="x-none"/>
        </w:rPr>
        <w:t>Apie ką rašoma šiame lapelyje?</w:t>
      </w:r>
    </w:p>
    <w:p w14:paraId="52444CC0" w14:textId="77777777" w:rsidR="008B4C3C" w:rsidRDefault="008B4C3C" w:rsidP="008B4C3C">
      <w:pPr>
        <w:numPr>
          <w:ilvl w:val="12"/>
          <w:numId w:val="0"/>
        </w:numPr>
        <w:ind w:left="284" w:right="-2"/>
        <w:jc w:val="both"/>
        <w:rPr>
          <w:szCs w:val="24"/>
        </w:rPr>
      </w:pPr>
    </w:p>
    <w:p w14:paraId="2141519F" w14:textId="2DDD7B89" w:rsidR="008B4C3C" w:rsidRDefault="008B4C3C" w:rsidP="008B4C3C">
      <w:pPr>
        <w:numPr>
          <w:ilvl w:val="12"/>
          <w:numId w:val="0"/>
        </w:numPr>
        <w:tabs>
          <w:tab w:val="left" w:pos="709"/>
        </w:tabs>
        <w:ind w:right="-2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>
        <w:t>Kas yra Trabectedin EVER Pharma ir kam jis vartojamas</w:t>
      </w:r>
      <w:r>
        <w:rPr>
          <w:szCs w:val="24"/>
        </w:rPr>
        <w:t xml:space="preserve"> </w:t>
      </w:r>
    </w:p>
    <w:p w14:paraId="61E4FB81" w14:textId="0A4D731D" w:rsidR="008B4C3C" w:rsidRDefault="008B4C3C" w:rsidP="008B4C3C">
      <w:pPr>
        <w:numPr>
          <w:ilvl w:val="12"/>
          <w:numId w:val="0"/>
        </w:numPr>
        <w:tabs>
          <w:tab w:val="left" w:pos="709"/>
        </w:tabs>
        <w:ind w:right="-2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 xml:space="preserve">Kas žinotina prieš vartojant Trabectedin EVER Pharma  </w:t>
      </w:r>
    </w:p>
    <w:p w14:paraId="28916D4A" w14:textId="45C414B5" w:rsidR="008B4C3C" w:rsidRDefault="008B4C3C" w:rsidP="008B4C3C">
      <w:pPr>
        <w:numPr>
          <w:ilvl w:val="12"/>
          <w:numId w:val="0"/>
        </w:numPr>
        <w:tabs>
          <w:tab w:val="left" w:pos="709"/>
        </w:tabs>
        <w:ind w:right="-2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 xml:space="preserve">Kaip vartoti Trabectedin EVER Pharma </w:t>
      </w:r>
    </w:p>
    <w:p w14:paraId="6E1A7929" w14:textId="77777777" w:rsidR="008B4C3C" w:rsidRDefault="008B4C3C" w:rsidP="008B4C3C">
      <w:pPr>
        <w:numPr>
          <w:ilvl w:val="12"/>
          <w:numId w:val="0"/>
        </w:numPr>
        <w:tabs>
          <w:tab w:val="left" w:pos="709"/>
        </w:tabs>
        <w:ind w:right="-2"/>
        <w:jc w:val="both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</w:r>
      <w:r>
        <w:t>Galimas šalutinis poveikis</w:t>
      </w:r>
      <w:r>
        <w:rPr>
          <w:szCs w:val="24"/>
        </w:rPr>
        <w:t xml:space="preserve"> </w:t>
      </w:r>
    </w:p>
    <w:p w14:paraId="08A70C77" w14:textId="20ED2790" w:rsidR="008B4C3C" w:rsidRDefault="008B4C3C" w:rsidP="008B4C3C">
      <w:pPr>
        <w:numPr>
          <w:ilvl w:val="12"/>
          <w:numId w:val="0"/>
        </w:numPr>
        <w:tabs>
          <w:tab w:val="left" w:pos="709"/>
        </w:tabs>
        <w:ind w:right="-2"/>
        <w:jc w:val="both"/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</w:r>
      <w:r>
        <w:t>Kaip laikyti Trabectedin EVER Pharma</w:t>
      </w:r>
      <w:r>
        <w:rPr>
          <w:szCs w:val="24"/>
        </w:rPr>
        <w:t xml:space="preserve"> </w:t>
      </w:r>
    </w:p>
    <w:p w14:paraId="0B95DA5F" w14:textId="77777777" w:rsidR="008B4C3C" w:rsidRDefault="008B4C3C" w:rsidP="008B4C3C">
      <w:pPr>
        <w:numPr>
          <w:ilvl w:val="12"/>
          <w:numId w:val="0"/>
        </w:numPr>
        <w:tabs>
          <w:tab w:val="left" w:pos="709"/>
        </w:tabs>
        <w:ind w:right="-2"/>
        <w:jc w:val="both"/>
        <w:rPr>
          <w:szCs w:val="24"/>
        </w:rPr>
      </w:pPr>
      <w:r>
        <w:rPr>
          <w:szCs w:val="24"/>
        </w:rPr>
        <w:t>6.</w:t>
      </w:r>
      <w:r>
        <w:rPr>
          <w:szCs w:val="24"/>
        </w:rPr>
        <w:tab/>
        <w:t>Pakuotės turinys ir kita informacija</w:t>
      </w:r>
    </w:p>
    <w:p w14:paraId="0D9635C7" w14:textId="77777777" w:rsidR="00CC3D25" w:rsidRDefault="00CC3D25" w:rsidP="00CC3D25">
      <w:pPr>
        <w:numPr>
          <w:ilvl w:val="12"/>
          <w:numId w:val="0"/>
        </w:numPr>
        <w:ind w:right="-2"/>
        <w:jc w:val="both"/>
        <w:rPr>
          <w:szCs w:val="24"/>
        </w:rPr>
      </w:pPr>
    </w:p>
    <w:p w14:paraId="5699C413" w14:textId="77777777" w:rsidR="00CC3D25" w:rsidRDefault="00CC3D25" w:rsidP="00CC3D25">
      <w:pPr>
        <w:numPr>
          <w:ilvl w:val="12"/>
          <w:numId w:val="0"/>
        </w:numPr>
        <w:ind w:right="-2"/>
        <w:jc w:val="both"/>
        <w:rPr>
          <w:szCs w:val="24"/>
        </w:rPr>
      </w:pPr>
    </w:p>
    <w:p w14:paraId="6403E0E5" w14:textId="4D5E9595" w:rsidR="00CC3D25" w:rsidRDefault="00CC3D25" w:rsidP="00CC3D2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Cs w:val="28"/>
          <w:lang w:eastAsia="x-none"/>
        </w:rPr>
      </w:pPr>
      <w:r>
        <w:rPr>
          <w:b/>
          <w:bCs/>
          <w:szCs w:val="28"/>
          <w:lang w:eastAsia="x-none"/>
        </w:rPr>
        <w:t>1.</w:t>
      </w:r>
      <w:r>
        <w:rPr>
          <w:b/>
          <w:bCs/>
          <w:szCs w:val="28"/>
          <w:lang w:eastAsia="x-none"/>
        </w:rPr>
        <w:tab/>
        <w:t>Kas yra Trabectedin EVER Pharma ir kam jis vartojamas</w:t>
      </w:r>
    </w:p>
    <w:p w14:paraId="7C7093D0" w14:textId="77777777" w:rsidR="002F0CA9" w:rsidRDefault="002F0CA9" w:rsidP="002F0CA9">
      <w:pPr>
        <w:jc w:val="both"/>
      </w:pPr>
    </w:p>
    <w:p w14:paraId="16365133" w14:textId="01669F9E" w:rsidR="00237C7F" w:rsidRDefault="007D13F8" w:rsidP="002F0CA9">
      <w:pPr>
        <w:jc w:val="both"/>
      </w:pPr>
      <w:r>
        <w:t xml:space="preserve">Trabectedin EVER Pharma </w:t>
      </w:r>
      <w:r w:rsidR="005C6B6E">
        <w:t>veiklioji</w:t>
      </w:r>
      <w:r w:rsidR="005C6B6E">
        <w:rPr>
          <w:spacing w:val="-2"/>
        </w:rPr>
        <w:t xml:space="preserve"> </w:t>
      </w:r>
      <w:r w:rsidR="005C6B6E">
        <w:t>medžiaga</w:t>
      </w:r>
      <w:r w:rsidR="005C6B6E">
        <w:rPr>
          <w:spacing w:val="-3"/>
        </w:rPr>
        <w:t xml:space="preserve"> </w:t>
      </w:r>
      <w:r w:rsidR="005C6B6E">
        <w:t>yra</w:t>
      </w:r>
      <w:r w:rsidR="005C6B6E">
        <w:rPr>
          <w:spacing w:val="-3"/>
        </w:rPr>
        <w:t xml:space="preserve"> </w:t>
      </w:r>
      <w:r w:rsidR="005C6B6E">
        <w:t>trabektedinas.</w:t>
      </w:r>
      <w:r w:rsidR="005C6B6E">
        <w:rPr>
          <w:spacing w:val="-2"/>
        </w:rPr>
        <w:t xml:space="preserve"> </w:t>
      </w:r>
      <w:r>
        <w:t xml:space="preserve">Trabectedin EVER Pharma </w:t>
      </w:r>
      <w:r w:rsidR="005C6B6E">
        <w:t>yra</w:t>
      </w:r>
      <w:r w:rsidR="005C6B6E">
        <w:rPr>
          <w:spacing w:val="-5"/>
        </w:rPr>
        <w:t xml:space="preserve"> </w:t>
      </w:r>
      <w:r w:rsidR="005C6B6E">
        <w:t>vaistas</w:t>
      </w:r>
      <w:r w:rsidR="005C6B6E">
        <w:rPr>
          <w:spacing w:val="-5"/>
        </w:rPr>
        <w:t xml:space="preserve"> </w:t>
      </w:r>
      <w:r w:rsidR="005C6B6E">
        <w:t>nuo</w:t>
      </w:r>
      <w:r w:rsidR="005C6B6E">
        <w:rPr>
          <w:spacing w:val="-3"/>
        </w:rPr>
        <w:t xml:space="preserve"> </w:t>
      </w:r>
      <w:r w:rsidR="005C6B6E">
        <w:t>vėžio, stabdantis auglio ląstelių dauginimąsi.</w:t>
      </w:r>
    </w:p>
    <w:p w14:paraId="47B77292" w14:textId="77777777" w:rsidR="002F0CA9" w:rsidRDefault="002F0CA9" w:rsidP="002F0CA9">
      <w:pPr>
        <w:jc w:val="both"/>
      </w:pPr>
    </w:p>
    <w:p w14:paraId="16365134" w14:textId="491A4291" w:rsidR="00237C7F" w:rsidRDefault="007D13F8" w:rsidP="002F0CA9">
      <w:pPr>
        <w:jc w:val="both"/>
      </w:pPr>
      <w:r>
        <w:t xml:space="preserve">Trabectedin EVER Pharma </w:t>
      </w:r>
      <w:r w:rsidR="005C6B6E">
        <w:t>skirtas</w:t>
      </w:r>
      <w:r w:rsidR="005C6B6E">
        <w:rPr>
          <w:spacing w:val="-6"/>
        </w:rPr>
        <w:t xml:space="preserve"> </w:t>
      </w:r>
      <w:r w:rsidR="005C6B6E">
        <w:t>gydyti</w:t>
      </w:r>
      <w:r w:rsidR="005C6B6E">
        <w:rPr>
          <w:spacing w:val="-3"/>
        </w:rPr>
        <w:t xml:space="preserve"> </w:t>
      </w:r>
      <w:r w:rsidR="005C6B6E">
        <w:t>pacientus,</w:t>
      </w:r>
      <w:r w:rsidR="005C6B6E">
        <w:rPr>
          <w:spacing w:val="-4"/>
        </w:rPr>
        <w:t xml:space="preserve"> </w:t>
      </w:r>
      <w:r w:rsidR="005C6B6E">
        <w:t>sergančius</w:t>
      </w:r>
      <w:r w:rsidR="005C6B6E">
        <w:rPr>
          <w:spacing w:val="-4"/>
        </w:rPr>
        <w:t xml:space="preserve"> </w:t>
      </w:r>
      <w:r w:rsidR="005C6B6E">
        <w:t>progresavusia</w:t>
      </w:r>
      <w:r w:rsidR="005C6B6E">
        <w:rPr>
          <w:spacing w:val="-4"/>
        </w:rPr>
        <w:t xml:space="preserve"> </w:t>
      </w:r>
      <w:r w:rsidR="005C6B6E">
        <w:t>minkštųjų</w:t>
      </w:r>
      <w:r w:rsidR="005C6B6E">
        <w:rPr>
          <w:spacing w:val="-4"/>
        </w:rPr>
        <w:t xml:space="preserve"> </w:t>
      </w:r>
      <w:r w:rsidR="005C6B6E">
        <w:t>audinių</w:t>
      </w:r>
      <w:r w:rsidR="005C6B6E">
        <w:rPr>
          <w:spacing w:val="-4"/>
        </w:rPr>
        <w:t xml:space="preserve"> </w:t>
      </w:r>
      <w:r w:rsidR="005C6B6E">
        <w:t>sarkoma,</w:t>
      </w:r>
      <w:r w:rsidR="005C6B6E">
        <w:rPr>
          <w:spacing w:val="-4"/>
        </w:rPr>
        <w:t xml:space="preserve"> </w:t>
      </w:r>
      <w:r w:rsidR="005C6B6E">
        <w:t xml:space="preserve">kai gydymas kitais vaistais buvo </w:t>
      </w:r>
      <w:r w:rsidR="000C59B5">
        <w:t xml:space="preserve">neveiksmingas </w:t>
      </w:r>
      <w:r w:rsidR="005C6B6E">
        <w:t xml:space="preserve">arba pacientai negali tų vaistų vartoti. Minkštųjų audinių sarkoma yra piktybinė liga, kuri </w:t>
      </w:r>
      <w:r w:rsidR="00E84C7B">
        <w:t xml:space="preserve">prasideda </w:t>
      </w:r>
      <w:r w:rsidR="005C6B6E">
        <w:t>bet kurioje minkštųjų audinių vietoje, pvz., raumenyse, riebaliniame arba kit</w:t>
      </w:r>
      <w:r w:rsidR="00E84C7B">
        <w:t>uose</w:t>
      </w:r>
      <w:r w:rsidR="005C6B6E">
        <w:t xml:space="preserve"> audin</w:t>
      </w:r>
      <w:r w:rsidR="00E84C7B">
        <w:t>iuose</w:t>
      </w:r>
      <w:r w:rsidR="005C6B6E">
        <w:t xml:space="preserve"> (pvz., kremzlėse arba kraujagyslėse).</w:t>
      </w:r>
    </w:p>
    <w:p w14:paraId="16365135" w14:textId="77777777" w:rsidR="00237C7F" w:rsidRDefault="00237C7F" w:rsidP="002F0CA9">
      <w:pPr>
        <w:jc w:val="both"/>
      </w:pPr>
    </w:p>
    <w:p w14:paraId="16365136" w14:textId="4CDCB0EA" w:rsidR="00237C7F" w:rsidRDefault="007D13F8" w:rsidP="002F0CA9">
      <w:pPr>
        <w:jc w:val="both"/>
      </w:pPr>
      <w:r>
        <w:t xml:space="preserve">Trabectedin EVER Pharma </w:t>
      </w:r>
      <w:r w:rsidR="005C6B6E">
        <w:t>kartu</w:t>
      </w:r>
      <w:r w:rsidR="005C6B6E">
        <w:rPr>
          <w:spacing w:val="-5"/>
        </w:rPr>
        <w:t xml:space="preserve"> </w:t>
      </w:r>
      <w:r w:rsidR="005C6B6E">
        <w:t>su</w:t>
      </w:r>
      <w:r w:rsidR="005C6B6E">
        <w:rPr>
          <w:spacing w:val="-2"/>
        </w:rPr>
        <w:t xml:space="preserve"> </w:t>
      </w:r>
      <w:r w:rsidR="005C6B6E">
        <w:t>pegiliuotu</w:t>
      </w:r>
      <w:r w:rsidR="005C6B6E">
        <w:rPr>
          <w:spacing w:val="-5"/>
        </w:rPr>
        <w:t xml:space="preserve"> </w:t>
      </w:r>
      <w:r w:rsidR="005C6B6E">
        <w:t>liposominiu</w:t>
      </w:r>
      <w:r w:rsidR="005C6B6E">
        <w:rPr>
          <w:spacing w:val="-2"/>
        </w:rPr>
        <w:t xml:space="preserve"> </w:t>
      </w:r>
      <w:r w:rsidR="005C6B6E">
        <w:t>doksorubicinu</w:t>
      </w:r>
      <w:r w:rsidR="005C6B6E">
        <w:rPr>
          <w:spacing w:val="-5"/>
        </w:rPr>
        <w:t xml:space="preserve"> </w:t>
      </w:r>
      <w:r w:rsidR="005C6B6E">
        <w:t>(PLD</w:t>
      </w:r>
      <w:r w:rsidR="00D777EF">
        <w:t>:</w:t>
      </w:r>
      <w:r w:rsidR="005C6B6E">
        <w:rPr>
          <w:spacing w:val="-2"/>
        </w:rPr>
        <w:t xml:space="preserve"> </w:t>
      </w:r>
      <w:r w:rsidR="005C6B6E">
        <w:t>kitu</w:t>
      </w:r>
      <w:r w:rsidR="005C6B6E">
        <w:rPr>
          <w:spacing w:val="-2"/>
        </w:rPr>
        <w:t xml:space="preserve"> </w:t>
      </w:r>
      <w:r w:rsidR="005C6B6E">
        <w:t>vaistu</w:t>
      </w:r>
      <w:r w:rsidR="005C6B6E">
        <w:rPr>
          <w:spacing w:val="-2"/>
        </w:rPr>
        <w:t xml:space="preserve"> </w:t>
      </w:r>
      <w:r w:rsidR="005C6B6E">
        <w:t>nuo</w:t>
      </w:r>
      <w:r w:rsidR="005C6B6E">
        <w:rPr>
          <w:spacing w:val="-2"/>
        </w:rPr>
        <w:t xml:space="preserve"> </w:t>
      </w:r>
      <w:r w:rsidR="005C6B6E">
        <w:t>vėžio)</w:t>
      </w:r>
      <w:r w:rsidR="005C6B6E">
        <w:rPr>
          <w:spacing w:val="-2"/>
        </w:rPr>
        <w:t xml:space="preserve"> </w:t>
      </w:r>
      <w:r w:rsidR="005C6B6E">
        <w:t xml:space="preserve">yra vartojamas gydymui pacienčių, sergančių kiaušidžių vėžiu, kuris </w:t>
      </w:r>
      <w:r w:rsidR="00673D98">
        <w:t xml:space="preserve">atsinaujino </w:t>
      </w:r>
      <w:r w:rsidR="005C6B6E">
        <w:t xml:space="preserve">po </w:t>
      </w:r>
      <w:r w:rsidR="00673D98">
        <w:t>bent</w:t>
      </w:r>
      <w:r w:rsidR="006A4917">
        <w:t xml:space="preserve"> </w:t>
      </w:r>
      <w:r w:rsidR="00EB1CA2">
        <w:t>1 </w:t>
      </w:r>
      <w:r w:rsidR="005C6B6E">
        <w:t>ankstesnio</w:t>
      </w:r>
      <w:r w:rsidR="005C6B6E">
        <w:rPr>
          <w:spacing w:val="-1"/>
        </w:rPr>
        <w:t xml:space="preserve"> </w:t>
      </w:r>
      <w:r w:rsidR="005C6B6E">
        <w:t>gydymo</w:t>
      </w:r>
      <w:r w:rsidR="005C6B6E">
        <w:rPr>
          <w:spacing w:val="-1"/>
        </w:rPr>
        <w:t xml:space="preserve"> </w:t>
      </w:r>
      <w:r w:rsidR="006A4917">
        <w:rPr>
          <w:spacing w:val="-1"/>
        </w:rPr>
        <w:t xml:space="preserve">kurso </w:t>
      </w:r>
      <w:r w:rsidR="005C6B6E">
        <w:t>ir nėra</w:t>
      </w:r>
      <w:r w:rsidR="005C6B6E">
        <w:rPr>
          <w:spacing w:val="-3"/>
        </w:rPr>
        <w:t xml:space="preserve"> </w:t>
      </w:r>
      <w:r w:rsidR="005C6B6E">
        <w:t>atsparus</w:t>
      </w:r>
      <w:r w:rsidR="005C6B6E">
        <w:rPr>
          <w:spacing w:val="-1"/>
        </w:rPr>
        <w:t xml:space="preserve"> </w:t>
      </w:r>
      <w:r w:rsidR="005C6B6E">
        <w:t>gydymui vaistais</w:t>
      </w:r>
      <w:r w:rsidR="005C6B6E">
        <w:rPr>
          <w:spacing w:val="-1"/>
        </w:rPr>
        <w:t xml:space="preserve"> </w:t>
      </w:r>
      <w:r w:rsidR="005C6B6E">
        <w:t>nuo</w:t>
      </w:r>
      <w:r w:rsidR="005C6B6E">
        <w:rPr>
          <w:spacing w:val="-1"/>
        </w:rPr>
        <w:t xml:space="preserve"> </w:t>
      </w:r>
      <w:r w:rsidR="005C6B6E">
        <w:t>vėžio,</w:t>
      </w:r>
      <w:r w:rsidR="005C6B6E">
        <w:rPr>
          <w:spacing w:val="-1"/>
        </w:rPr>
        <w:t xml:space="preserve"> </w:t>
      </w:r>
      <w:r w:rsidR="005C6B6E">
        <w:t>kurių</w:t>
      </w:r>
      <w:r w:rsidR="005C6B6E">
        <w:rPr>
          <w:spacing w:val="-1"/>
        </w:rPr>
        <w:t xml:space="preserve"> </w:t>
      </w:r>
      <w:r w:rsidR="005C6B6E">
        <w:t>sudėtyje</w:t>
      </w:r>
      <w:r w:rsidR="005C6B6E">
        <w:rPr>
          <w:spacing w:val="-1"/>
        </w:rPr>
        <w:t xml:space="preserve"> </w:t>
      </w:r>
      <w:r w:rsidR="005C6B6E">
        <w:t>yra platinos</w:t>
      </w:r>
      <w:r w:rsidR="006A4917">
        <w:t xml:space="preserve"> junginių</w:t>
      </w:r>
      <w:r w:rsidR="005C6B6E">
        <w:t>.</w:t>
      </w:r>
    </w:p>
    <w:p w14:paraId="16365137" w14:textId="77777777" w:rsidR="00237C7F" w:rsidRDefault="00237C7F" w:rsidP="00006F26">
      <w:pPr>
        <w:jc w:val="both"/>
      </w:pPr>
    </w:p>
    <w:p w14:paraId="5472CAA5" w14:textId="77777777" w:rsidR="000F3374" w:rsidRDefault="000F3374" w:rsidP="00006F26">
      <w:pPr>
        <w:numPr>
          <w:ilvl w:val="12"/>
          <w:numId w:val="0"/>
        </w:numPr>
        <w:ind w:right="-2"/>
        <w:jc w:val="both"/>
        <w:rPr>
          <w:szCs w:val="24"/>
        </w:rPr>
      </w:pPr>
    </w:p>
    <w:p w14:paraId="52D503F1" w14:textId="6B9A6384" w:rsidR="000F3374" w:rsidRDefault="000F3374" w:rsidP="000F3374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Cs w:val="28"/>
          <w:lang w:eastAsia="x-none"/>
        </w:rPr>
      </w:pPr>
      <w:r>
        <w:rPr>
          <w:b/>
          <w:bCs/>
          <w:szCs w:val="28"/>
          <w:lang w:eastAsia="x-none"/>
        </w:rPr>
        <w:t>2.</w:t>
      </w:r>
      <w:r>
        <w:rPr>
          <w:b/>
          <w:bCs/>
          <w:szCs w:val="28"/>
          <w:lang w:eastAsia="x-none"/>
        </w:rPr>
        <w:tab/>
        <w:t xml:space="preserve">Kas žinotina prieš vartojant Trabectedin EVER Pharma </w:t>
      </w:r>
      <w:r>
        <w:rPr>
          <w:b/>
          <w:szCs w:val="24"/>
          <w:lang w:eastAsia="x-none"/>
        </w:rPr>
        <w:t xml:space="preserve"> </w:t>
      </w:r>
    </w:p>
    <w:p w14:paraId="510512E3" w14:textId="77777777" w:rsidR="000F3374" w:rsidRDefault="000F3374" w:rsidP="000F3374">
      <w:pPr>
        <w:numPr>
          <w:ilvl w:val="12"/>
          <w:numId w:val="0"/>
        </w:numPr>
        <w:ind w:right="-2"/>
        <w:rPr>
          <w:szCs w:val="24"/>
        </w:rPr>
      </w:pPr>
    </w:p>
    <w:p w14:paraId="0958D02D" w14:textId="3D293DBD" w:rsidR="00762AB7" w:rsidRDefault="00006F26" w:rsidP="0008616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lang w:eastAsia="x-none"/>
        </w:rPr>
      </w:pPr>
      <w:r w:rsidRPr="00006F26">
        <w:rPr>
          <w:b/>
          <w:bCs/>
        </w:rPr>
        <w:t>Trabectedin EVER Pharma</w:t>
      </w:r>
      <w:r w:rsidR="0008616E">
        <w:rPr>
          <w:b/>
          <w:bCs/>
          <w:lang w:eastAsia="x-none"/>
        </w:rPr>
        <w:t xml:space="preserve"> vartoti draudžiama:</w:t>
      </w:r>
    </w:p>
    <w:p w14:paraId="0B4F45C0" w14:textId="37CD3FA9" w:rsidR="00D96C12" w:rsidRDefault="00D96C12" w:rsidP="00D96C12">
      <w:pPr>
        <w:numPr>
          <w:ilvl w:val="12"/>
          <w:numId w:val="0"/>
        </w:numPr>
        <w:tabs>
          <w:tab w:val="left" w:pos="567"/>
        </w:tabs>
        <w:ind w:left="567" w:hanging="567"/>
        <w:jc w:val="both"/>
      </w:pPr>
      <w:r>
        <w:rPr>
          <w:szCs w:val="24"/>
        </w:rPr>
        <w:t>-</w:t>
      </w:r>
      <w:r>
        <w:rPr>
          <w:szCs w:val="24"/>
        </w:rPr>
        <w:tab/>
      </w:r>
      <w:r>
        <w:t>jeigu</w:t>
      </w:r>
      <w:r>
        <w:rPr>
          <w:spacing w:val="-4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alergija</w:t>
      </w:r>
      <w:r>
        <w:rPr>
          <w:spacing w:val="-6"/>
        </w:rPr>
        <w:t xml:space="preserve"> </w:t>
      </w:r>
      <w:r>
        <w:t>trabektedinui</w:t>
      </w:r>
      <w:r>
        <w:rPr>
          <w:spacing w:val="-3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kuriai</w:t>
      </w:r>
      <w:r>
        <w:rPr>
          <w:spacing w:val="-3"/>
        </w:rPr>
        <w:t xml:space="preserve"> </w:t>
      </w:r>
      <w:r>
        <w:t>pagalbinei</w:t>
      </w:r>
      <w:r>
        <w:rPr>
          <w:spacing w:val="-3"/>
        </w:rPr>
        <w:t xml:space="preserve"> </w:t>
      </w:r>
      <w:r>
        <w:t>šio</w:t>
      </w:r>
      <w:r>
        <w:rPr>
          <w:spacing w:val="-4"/>
        </w:rPr>
        <w:t xml:space="preserve"> </w:t>
      </w:r>
      <w:r>
        <w:t>vaisto</w:t>
      </w:r>
      <w:r>
        <w:rPr>
          <w:spacing w:val="-4"/>
        </w:rPr>
        <w:t xml:space="preserve"> </w:t>
      </w:r>
      <w:r>
        <w:t>medžiagai</w:t>
      </w:r>
      <w:r>
        <w:rPr>
          <w:spacing w:val="-3"/>
        </w:rPr>
        <w:t xml:space="preserve"> </w:t>
      </w:r>
      <w:r>
        <w:t>(jos</w:t>
      </w:r>
      <w:r>
        <w:rPr>
          <w:spacing w:val="-6"/>
        </w:rPr>
        <w:t xml:space="preserve"> </w:t>
      </w:r>
      <w:r>
        <w:t xml:space="preserve">išvardytos </w:t>
      </w:r>
      <w:r w:rsidR="00C23A3D">
        <w:t>6 </w:t>
      </w:r>
      <w:r>
        <w:t>skyriuje);</w:t>
      </w:r>
    </w:p>
    <w:p w14:paraId="097D8161" w14:textId="6C498704" w:rsidR="00D96C12" w:rsidRDefault="00D96C12" w:rsidP="00D96C12">
      <w:pPr>
        <w:numPr>
          <w:ilvl w:val="12"/>
          <w:numId w:val="0"/>
        </w:numPr>
        <w:tabs>
          <w:tab w:val="left" w:pos="567"/>
        </w:tabs>
        <w:ind w:left="567" w:hanging="567"/>
        <w:jc w:val="both"/>
        <w:rPr>
          <w:spacing w:val="-4"/>
        </w:rPr>
      </w:pPr>
      <w:r>
        <w:t>-</w:t>
      </w:r>
      <w:r>
        <w:tab/>
        <w:t>jeigu</w:t>
      </w:r>
      <w:r>
        <w:rPr>
          <w:spacing w:val="-4"/>
        </w:rPr>
        <w:t xml:space="preserve"> </w:t>
      </w:r>
      <w:r>
        <w:t>sergate</w:t>
      </w:r>
      <w:r>
        <w:rPr>
          <w:spacing w:val="-4"/>
        </w:rPr>
        <w:t xml:space="preserve"> </w:t>
      </w:r>
      <w:r>
        <w:t>sunkia</w:t>
      </w:r>
      <w:r>
        <w:rPr>
          <w:spacing w:val="-5"/>
        </w:rPr>
        <w:t xml:space="preserve"> </w:t>
      </w:r>
      <w:r>
        <w:t>infekcine</w:t>
      </w:r>
      <w:r>
        <w:rPr>
          <w:spacing w:val="-3"/>
        </w:rPr>
        <w:t xml:space="preserve"> </w:t>
      </w:r>
      <w:r>
        <w:rPr>
          <w:spacing w:val="-4"/>
        </w:rPr>
        <w:t>liga;</w:t>
      </w:r>
    </w:p>
    <w:p w14:paraId="3D5A4D87" w14:textId="0C4D49C6" w:rsidR="00D96C12" w:rsidRDefault="00D96C12" w:rsidP="00D96C12">
      <w:pPr>
        <w:numPr>
          <w:ilvl w:val="12"/>
          <w:numId w:val="0"/>
        </w:numPr>
        <w:tabs>
          <w:tab w:val="left" w:pos="567"/>
        </w:tabs>
        <w:ind w:left="567" w:hanging="567"/>
        <w:jc w:val="both"/>
        <w:rPr>
          <w:spacing w:val="-4"/>
        </w:rPr>
      </w:pPr>
      <w:r>
        <w:rPr>
          <w:spacing w:val="-4"/>
        </w:rPr>
        <w:t>-</w:t>
      </w:r>
      <w:r>
        <w:rPr>
          <w:spacing w:val="-4"/>
        </w:rPr>
        <w:tab/>
        <w:t>jeigu žindote kūdikį;</w:t>
      </w:r>
    </w:p>
    <w:p w14:paraId="1636513B" w14:textId="0783935A" w:rsidR="00237C7F" w:rsidRPr="00D96C12" w:rsidRDefault="00D96C12" w:rsidP="00D96C12">
      <w:pPr>
        <w:numPr>
          <w:ilvl w:val="12"/>
          <w:numId w:val="0"/>
        </w:numPr>
        <w:tabs>
          <w:tab w:val="left" w:pos="567"/>
        </w:tabs>
        <w:ind w:left="567" w:hanging="567"/>
        <w:jc w:val="both"/>
        <w:rPr>
          <w:spacing w:val="-4"/>
        </w:rPr>
      </w:pPr>
      <w:r>
        <w:rPr>
          <w:spacing w:val="-4"/>
        </w:rPr>
        <w:t>-</w:t>
      </w:r>
      <w:r>
        <w:rPr>
          <w:spacing w:val="-4"/>
        </w:rPr>
        <w:tab/>
        <w:t>jeigu Jums reikia skiepytis nuo geltonosios karštligės.</w:t>
      </w:r>
    </w:p>
    <w:p w14:paraId="1636513E" w14:textId="77777777" w:rsidR="00237C7F" w:rsidRDefault="00237C7F" w:rsidP="005E275E">
      <w:pPr>
        <w:pStyle w:val="Pagrindinistekstas"/>
        <w:spacing w:before="3"/>
        <w:jc w:val="both"/>
      </w:pPr>
    </w:p>
    <w:p w14:paraId="1636513F" w14:textId="77777777" w:rsidR="00237C7F" w:rsidRPr="00837DEA" w:rsidRDefault="005C6B6E" w:rsidP="005E275E">
      <w:pPr>
        <w:jc w:val="both"/>
        <w:rPr>
          <w:b/>
          <w:bCs/>
        </w:rPr>
      </w:pPr>
      <w:r w:rsidRPr="00837DEA">
        <w:rPr>
          <w:b/>
          <w:bCs/>
        </w:rPr>
        <w:t>Įspėjimai</w:t>
      </w:r>
      <w:r w:rsidRPr="00837DEA">
        <w:rPr>
          <w:b/>
          <w:bCs/>
          <w:spacing w:val="-7"/>
        </w:rPr>
        <w:t xml:space="preserve"> </w:t>
      </w:r>
      <w:r w:rsidRPr="00837DEA">
        <w:rPr>
          <w:b/>
          <w:bCs/>
        </w:rPr>
        <w:t>ir</w:t>
      </w:r>
      <w:r w:rsidRPr="00837DEA">
        <w:rPr>
          <w:b/>
          <w:bCs/>
          <w:spacing w:val="-5"/>
        </w:rPr>
        <w:t xml:space="preserve"> </w:t>
      </w:r>
      <w:r w:rsidRPr="00837DEA">
        <w:rPr>
          <w:b/>
          <w:bCs/>
        </w:rPr>
        <w:t>atsargumo</w:t>
      </w:r>
      <w:r w:rsidRPr="00837DEA">
        <w:rPr>
          <w:b/>
          <w:bCs/>
          <w:spacing w:val="-4"/>
        </w:rPr>
        <w:t xml:space="preserve"> </w:t>
      </w:r>
      <w:r w:rsidRPr="00837DEA">
        <w:rPr>
          <w:b/>
          <w:bCs/>
          <w:spacing w:val="-2"/>
        </w:rPr>
        <w:t>priemonės</w:t>
      </w:r>
    </w:p>
    <w:p w14:paraId="16365140" w14:textId="45081CB1" w:rsidR="00237C7F" w:rsidRDefault="005C6B6E" w:rsidP="005E275E">
      <w:pPr>
        <w:jc w:val="both"/>
      </w:pPr>
      <w:r>
        <w:t>Pasitarkite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gydytoju,</w:t>
      </w:r>
      <w:r>
        <w:rPr>
          <w:spacing w:val="-5"/>
        </w:rPr>
        <w:t xml:space="preserve"> </w:t>
      </w:r>
      <w:r>
        <w:t>prieš</w:t>
      </w:r>
      <w:r>
        <w:rPr>
          <w:spacing w:val="-6"/>
        </w:rPr>
        <w:t xml:space="preserve"> </w:t>
      </w:r>
      <w:r>
        <w:t>pradėdami</w:t>
      </w:r>
      <w:r>
        <w:rPr>
          <w:spacing w:val="-4"/>
        </w:rPr>
        <w:t xml:space="preserve"> </w:t>
      </w:r>
      <w:r>
        <w:t>vartoti</w:t>
      </w:r>
      <w:r>
        <w:rPr>
          <w:spacing w:val="-4"/>
        </w:rPr>
        <w:t xml:space="preserve"> </w:t>
      </w:r>
      <w:r w:rsidR="00684A27">
        <w:t>Trabectedin EVER Pharma</w:t>
      </w:r>
      <w:r>
        <w:rPr>
          <w:spacing w:val="-2"/>
        </w:rPr>
        <w:t>.</w:t>
      </w:r>
    </w:p>
    <w:p w14:paraId="16365141" w14:textId="77777777" w:rsidR="00237C7F" w:rsidRDefault="00237C7F" w:rsidP="00837DEA"/>
    <w:p w14:paraId="16365142" w14:textId="6CBC0B66" w:rsidR="00237C7F" w:rsidRDefault="007D13F8" w:rsidP="005E275E">
      <w:pPr>
        <w:jc w:val="both"/>
      </w:pPr>
      <w:r>
        <w:t xml:space="preserve">Trabectedin EVER Pharma </w:t>
      </w:r>
      <w:r w:rsidR="005C6B6E">
        <w:t>arba</w:t>
      </w:r>
      <w:r w:rsidR="005C6B6E">
        <w:rPr>
          <w:spacing w:val="-3"/>
        </w:rPr>
        <w:t xml:space="preserve"> </w:t>
      </w:r>
      <w:r w:rsidR="005C6B6E">
        <w:t>jo</w:t>
      </w:r>
      <w:r w:rsidR="005C6B6E">
        <w:rPr>
          <w:spacing w:val="-4"/>
        </w:rPr>
        <w:t xml:space="preserve"> </w:t>
      </w:r>
      <w:r w:rsidR="005C6B6E">
        <w:t>derinio</w:t>
      </w:r>
      <w:r w:rsidR="005C6B6E">
        <w:rPr>
          <w:spacing w:val="-4"/>
        </w:rPr>
        <w:t xml:space="preserve"> </w:t>
      </w:r>
      <w:r w:rsidR="005C6B6E">
        <w:t>su</w:t>
      </w:r>
      <w:r w:rsidR="005C6B6E">
        <w:rPr>
          <w:spacing w:val="-1"/>
        </w:rPr>
        <w:t xml:space="preserve"> </w:t>
      </w:r>
      <w:r w:rsidR="005C6B6E">
        <w:t>PLD</w:t>
      </w:r>
      <w:r w:rsidR="005C6B6E">
        <w:rPr>
          <w:spacing w:val="-3"/>
        </w:rPr>
        <w:t xml:space="preserve"> </w:t>
      </w:r>
      <w:r w:rsidR="005C6B6E">
        <w:t>vartoti negalite,</w:t>
      </w:r>
      <w:r w:rsidR="005C6B6E">
        <w:rPr>
          <w:spacing w:val="-3"/>
        </w:rPr>
        <w:t xml:space="preserve"> </w:t>
      </w:r>
      <w:r w:rsidR="005C6B6E">
        <w:t>jeigu</w:t>
      </w:r>
      <w:r w:rsidR="005C6B6E">
        <w:rPr>
          <w:spacing w:val="-1"/>
        </w:rPr>
        <w:t xml:space="preserve"> </w:t>
      </w:r>
      <w:r w:rsidR="005C6B6E">
        <w:t>sergate</w:t>
      </w:r>
      <w:r w:rsidR="005C6B6E">
        <w:rPr>
          <w:spacing w:val="-1"/>
        </w:rPr>
        <w:t xml:space="preserve"> </w:t>
      </w:r>
      <w:r w:rsidR="005C6B6E">
        <w:t>sunkia</w:t>
      </w:r>
      <w:r w:rsidR="005C6B6E">
        <w:rPr>
          <w:spacing w:val="-1"/>
        </w:rPr>
        <w:t xml:space="preserve"> </w:t>
      </w:r>
      <w:r w:rsidR="005C6B6E">
        <w:t>kepenų,</w:t>
      </w:r>
      <w:r w:rsidR="005C6B6E">
        <w:rPr>
          <w:spacing w:val="-4"/>
        </w:rPr>
        <w:t xml:space="preserve"> </w:t>
      </w:r>
      <w:r w:rsidR="005C6B6E">
        <w:t>inkstų</w:t>
      </w:r>
      <w:r w:rsidR="005C6B6E">
        <w:rPr>
          <w:spacing w:val="-3"/>
        </w:rPr>
        <w:t xml:space="preserve"> </w:t>
      </w:r>
      <w:r w:rsidR="005C6B6E">
        <w:t>arba širdies liga.</w:t>
      </w:r>
    </w:p>
    <w:p w14:paraId="78D73074" w14:textId="77777777" w:rsidR="00837DEA" w:rsidRDefault="00837DEA" w:rsidP="005E275E">
      <w:pPr>
        <w:jc w:val="both"/>
      </w:pPr>
    </w:p>
    <w:p w14:paraId="16365143" w14:textId="60446ADF" w:rsidR="00237C7F" w:rsidRDefault="005C6B6E" w:rsidP="005E275E">
      <w:pPr>
        <w:jc w:val="both"/>
      </w:pPr>
      <w:r>
        <w:t>Pasakykite</w:t>
      </w:r>
      <w:r>
        <w:rPr>
          <w:spacing w:val="-3"/>
        </w:rPr>
        <w:t xml:space="preserve"> </w:t>
      </w:r>
      <w:r>
        <w:t>gydytojui,</w:t>
      </w:r>
      <w:r>
        <w:rPr>
          <w:spacing w:val="-6"/>
        </w:rPr>
        <w:t xml:space="preserve"> </w:t>
      </w:r>
      <w:r>
        <w:t>jeigu</w:t>
      </w:r>
      <w:r>
        <w:rPr>
          <w:spacing w:val="-3"/>
        </w:rPr>
        <w:t xml:space="preserve"> </w:t>
      </w:r>
      <w:r>
        <w:t>prieš</w:t>
      </w:r>
      <w:r>
        <w:rPr>
          <w:spacing w:val="-3"/>
        </w:rPr>
        <w:t xml:space="preserve"> </w:t>
      </w:r>
      <w:r>
        <w:t>pradedant</w:t>
      </w:r>
      <w:r>
        <w:rPr>
          <w:spacing w:val="-2"/>
        </w:rPr>
        <w:t xml:space="preserve"> </w:t>
      </w:r>
      <w:r>
        <w:t>gydymą</w:t>
      </w:r>
      <w:r>
        <w:rPr>
          <w:spacing w:val="-3"/>
        </w:rPr>
        <w:t xml:space="preserve"> </w:t>
      </w:r>
      <w:r>
        <w:t>vaistu</w:t>
      </w:r>
      <w:r>
        <w:rPr>
          <w:spacing w:val="-4"/>
        </w:rPr>
        <w:t xml:space="preserve"> </w:t>
      </w:r>
      <w:r w:rsidR="007D13F8">
        <w:t xml:space="preserve">Trabectedin EVER Pharma </w:t>
      </w:r>
      <w:r>
        <w:t>žinote</w:t>
      </w:r>
      <w:r>
        <w:rPr>
          <w:spacing w:val="-3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įtariate, kad turite bet kurį iš toliau išvardytų reiškinių:</w:t>
      </w:r>
    </w:p>
    <w:p w14:paraId="6194BF95" w14:textId="77777777" w:rsidR="00A847AC" w:rsidRDefault="00A847AC" w:rsidP="00A847AC">
      <w:pPr>
        <w:tabs>
          <w:tab w:val="left" w:pos="2595"/>
        </w:tabs>
      </w:pPr>
    </w:p>
    <w:p w14:paraId="16365145" w14:textId="77777777" w:rsidR="00237C7F" w:rsidRPr="00A2479B" w:rsidRDefault="005C6B6E" w:rsidP="005E275E">
      <w:pPr>
        <w:pStyle w:val="Sraopastraipa"/>
        <w:numPr>
          <w:ilvl w:val="0"/>
          <w:numId w:val="14"/>
        </w:numPr>
      </w:pPr>
      <w:r>
        <w:t>kepenų</w:t>
      </w:r>
      <w:r w:rsidRPr="005E275E">
        <w:rPr>
          <w:spacing w:val="-4"/>
        </w:rPr>
        <w:t xml:space="preserve"> </w:t>
      </w:r>
      <w:r>
        <w:t>arba</w:t>
      </w:r>
      <w:r w:rsidRPr="005E275E">
        <w:rPr>
          <w:spacing w:val="-4"/>
        </w:rPr>
        <w:t xml:space="preserve"> </w:t>
      </w:r>
      <w:r>
        <w:t>inkstų</w:t>
      </w:r>
      <w:r w:rsidRPr="005E275E">
        <w:rPr>
          <w:spacing w:val="-4"/>
        </w:rPr>
        <w:t xml:space="preserve"> </w:t>
      </w:r>
      <w:r>
        <w:t>funkcijos</w:t>
      </w:r>
      <w:r w:rsidRPr="005E275E">
        <w:rPr>
          <w:spacing w:val="-3"/>
        </w:rPr>
        <w:t xml:space="preserve"> </w:t>
      </w:r>
      <w:r w:rsidRPr="005E275E">
        <w:rPr>
          <w:spacing w:val="-2"/>
        </w:rPr>
        <w:t>sutrikimai;</w:t>
      </w:r>
    </w:p>
    <w:p w14:paraId="3B5B1A16" w14:textId="77777777" w:rsidR="00A2479B" w:rsidRDefault="00A2479B" w:rsidP="001A7EDF">
      <w:pPr>
        <w:jc w:val="both"/>
      </w:pPr>
    </w:p>
    <w:p w14:paraId="16365146" w14:textId="3E0844AB" w:rsidR="00237C7F" w:rsidRPr="00A2479B" w:rsidRDefault="005C6B6E" w:rsidP="005E275E">
      <w:pPr>
        <w:pStyle w:val="Sraopastraipa"/>
        <w:numPr>
          <w:ilvl w:val="0"/>
          <w:numId w:val="14"/>
        </w:numPr>
      </w:pPr>
      <w:r>
        <w:t>širdies</w:t>
      </w:r>
      <w:r w:rsidRPr="005E275E">
        <w:rPr>
          <w:spacing w:val="-7"/>
        </w:rPr>
        <w:t xml:space="preserve"> </w:t>
      </w:r>
      <w:r>
        <w:t>sutrikimai</w:t>
      </w:r>
      <w:r w:rsidRPr="005E275E">
        <w:rPr>
          <w:spacing w:val="-5"/>
        </w:rPr>
        <w:t xml:space="preserve"> </w:t>
      </w:r>
      <w:r>
        <w:t>arba</w:t>
      </w:r>
      <w:r w:rsidRPr="005E275E">
        <w:rPr>
          <w:spacing w:val="-8"/>
        </w:rPr>
        <w:t xml:space="preserve"> </w:t>
      </w:r>
      <w:r w:rsidR="00647A6E">
        <w:rPr>
          <w:spacing w:val="-8"/>
        </w:rPr>
        <w:t xml:space="preserve">anksčiau buvusios </w:t>
      </w:r>
      <w:r>
        <w:t>širdies</w:t>
      </w:r>
      <w:r w:rsidR="00647A6E">
        <w:rPr>
          <w:spacing w:val="-2"/>
        </w:rPr>
        <w:t xml:space="preserve"> problemos</w:t>
      </w:r>
      <w:r w:rsidRPr="005E275E">
        <w:rPr>
          <w:spacing w:val="-2"/>
        </w:rPr>
        <w:t>;</w:t>
      </w:r>
    </w:p>
    <w:p w14:paraId="14448D17" w14:textId="77777777" w:rsidR="00A2479B" w:rsidRDefault="00A2479B" w:rsidP="00006F26">
      <w:pPr>
        <w:jc w:val="both"/>
      </w:pPr>
    </w:p>
    <w:p w14:paraId="16365147" w14:textId="3979C08A" w:rsidR="00237C7F" w:rsidRPr="00A2479B" w:rsidRDefault="005C6B6E" w:rsidP="005E275E">
      <w:pPr>
        <w:pStyle w:val="Sraopastraipa"/>
        <w:numPr>
          <w:ilvl w:val="0"/>
          <w:numId w:val="14"/>
        </w:numPr>
      </w:pPr>
      <w:r>
        <w:t>kairiojo</w:t>
      </w:r>
      <w:r w:rsidRPr="005E275E">
        <w:rPr>
          <w:spacing w:val="-7"/>
        </w:rPr>
        <w:t xml:space="preserve"> </w:t>
      </w:r>
      <w:r>
        <w:t>skilvelio</w:t>
      </w:r>
      <w:r w:rsidRPr="005E275E">
        <w:rPr>
          <w:spacing w:val="-8"/>
        </w:rPr>
        <w:t xml:space="preserve"> </w:t>
      </w:r>
      <w:r>
        <w:t>išstūmimo</w:t>
      </w:r>
      <w:r w:rsidRPr="005E275E">
        <w:rPr>
          <w:spacing w:val="-5"/>
        </w:rPr>
        <w:t xml:space="preserve"> </w:t>
      </w:r>
      <w:r>
        <w:t>frakcija</w:t>
      </w:r>
      <w:r w:rsidRPr="005E275E">
        <w:rPr>
          <w:spacing w:val="-7"/>
        </w:rPr>
        <w:t xml:space="preserve"> </w:t>
      </w:r>
      <w:r>
        <w:t>(KSIF)</w:t>
      </w:r>
      <w:r w:rsidRPr="005E275E">
        <w:rPr>
          <w:spacing w:val="-4"/>
        </w:rPr>
        <w:t xml:space="preserve"> </w:t>
      </w:r>
      <w:r w:rsidR="00A26AEF">
        <w:rPr>
          <w:spacing w:val="-4"/>
        </w:rPr>
        <w:t xml:space="preserve">mažesnė </w:t>
      </w:r>
      <w:r>
        <w:t>negu</w:t>
      </w:r>
      <w:r w:rsidRPr="005E275E">
        <w:rPr>
          <w:spacing w:val="-5"/>
        </w:rPr>
        <w:t xml:space="preserve"> </w:t>
      </w:r>
      <w:r>
        <w:t>apatinė</w:t>
      </w:r>
      <w:r w:rsidRPr="005E275E">
        <w:rPr>
          <w:spacing w:val="-5"/>
        </w:rPr>
        <w:t xml:space="preserve"> </w:t>
      </w:r>
      <w:r>
        <w:t>normos</w:t>
      </w:r>
      <w:r w:rsidRPr="005E275E">
        <w:rPr>
          <w:spacing w:val="-4"/>
        </w:rPr>
        <w:t xml:space="preserve"> </w:t>
      </w:r>
      <w:r w:rsidRPr="005E275E">
        <w:rPr>
          <w:spacing w:val="-2"/>
        </w:rPr>
        <w:t>riba;</w:t>
      </w:r>
    </w:p>
    <w:p w14:paraId="31E3FD43" w14:textId="77777777" w:rsidR="00A2479B" w:rsidRDefault="00A2479B" w:rsidP="00A2479B"/>
    <w:p w14:paraId="16365148" w14:textId="77777777" w:rsidR="00237C7F" w:rsidRDefault="005C6B6E" w:rsidP="005E275E">
      <w:pPr>
        <w:pStyle w:val="Sraopastraipa"/>
        <w:numPr>
          <w:ilvl w:val="0"/>
          <w:numId w:val="14"/>
        </w:numPr>
      </w:pPr>
      <w:r>
        <w:t>anksčiau</w:t>
      </w:r>
      <w:r w:rsidRPr="005E275E">
        <w:rPr>
          <w:spacing w:val="-10"/>
        </w:rPr>
        <w:t xml:space="preserve"> </w:t>
      </w:r>
      <w:r>
        <w:t>buvo</w:t>
      </w:r>
      <w:r w:rsidRPr="005E275E">
        <w:rPr>
          <w:spacing w:val="-6"/>
        </w:rPr>
        <w:t xml:space="preserve"> </w:t>
      </w:r>
      <w:r>
        <w:t>skiriamas</w:t>
      </w:r>
      <w:r w:rsidRPr="005E275E">
        <w:rPr>
          <w:spacing w:val="-4"/>
        </w:rPr>
        <w:t xml:space="preserve"> </w:t>
      </w:r>
      <w:r>
        <w:t>gydymas</w:t>
      </w:r>
      <w:r w:rsidRPr="005E275E">
        <w:rPr>
          <w:spacing w:val="-5"/>
        </w:rPr>
        <w:t xml:space="preserve"> </w:t>
      </w:r>
      <w:r>
        <w:t>didelėmis</w:t>
      </w:r>
      <w:r w:rsidRPr="005E275E">
        <w:rPr>
          <w:spacing w:val="-6"/>
        </w:rPr>
        <w:t xml:space="preserve"> </w:t>
      </w:r>
      <w:r>
        <w:t>antraciklino</w:t>
      </w:r>
      <w:r w:rsidRPr="005E275E">
        <w:rPr>
          <w:spacing w:val="-5"/>
        </w:rPr>
        <w:t xml:space="preserve"> </w:t>
      </w:r>
      <w:r w:rsidRPr="005E275E">
        <w:rPr>
          <w:spacing w:val="-2"/>
        </w:rPr>
        <w:t>dozėmis.</w:t>
      </w:r>
    </w:p>
    <w:p w14:paraId="73F11E42" w14:textId="77777777" w:rsidR="00AD2430" w:rsidRDefault="00AD2430" w:rsidP="00AD2430">
      <w:pPr>
        <w:jc w:val="both"/>
      </w:pPr>
    </w:p>
    <w:p w14:paraId="16365149" w14:textId="71375CD4" w:rsidR="00237C7F" w:rsidRDefault="005C6B6E" w:rsidP="00AD2430">
      <w:pPr>
        <w:jc w:val="both"/>
        <w:rPr>
          <w:spacing w:val="-2"/>
        </w:rPr>
      </w:pPr>
      <w:r>
        <w:t>Nedelsdami</w:t>
      </w:r>
      <w:r>
        <w:rPr>
          <w:spacing w:val="-6"/>
        </w:rPr>
        <w:t xml:space="preserve"> </w:t>
      </w:r>
      <w:r>
        <w:t>kreipkitės</w:t>
      </w:r>
      <w:r>
        <w:rPr>
          <w:spacing w:val="-5"/>
        </w:rPr>
        <w:t xml:space="preserve"> </w:t>
      </w:r>
      <w:r>
        <w:t>medicinos</w:t>
      </w:r>
      <w:r>
        <w:rPr>
          <w:spacing w:val="-5"/>
        </w:rPr>
        <w:t xml:space="preserve"> </w:t>
      </w:r>
      <w:r>
        <w:t>pagalbos,</w:t>
      </w:r>
      <w:r>
        <w:rPr>
          <w:spacing w:val="-7"/>
        </w:rPr>
        <w:t xml:space="preserve"> </w:t>
      </w:r>
      <w:r>
        <w:t>jeigu</w:t>
      </w:r>
      <w:r>
        <w:rPr>
          <w:spacing w:val="-4"/>
        </w:rPr>
        <w:t xml:space="preserve"> </w:t>
      </w:r>
      <w:r>
        <w:t>patiriate</w:t>
      </w:r>
      <w:r>
        <w:rPr>
          <w:spacing w:val="-5"/>
        </w:rPr>
        <w:t xml:space="preserve"> </w:t>
      </w:r>
      <w:r>
        <w:t>bent</w:t>
      </w:r>
      <w:r>
        <w:rPr>
          <w:spacing w:val="-4"/>
        </w:rPr>
        <w:t xml:space="preserve"> </w:t>
      </w:r>
      <w:r>
        <w:t>vieną</w:t>
      </w:r>
      <w:r>
        <w:rPr>
          <w:spacing w:val="-7"/>
        </w:rPr>
        <w:t xml:space="preserve"> </w:t>
      </w:r>
      <w:r>
        <w:t>iš</w:t>
      </w:r>
      <w:r>
        <w:rPr>
          <w:spacing w:val="-6"/>
        </w:rPr>
        <w:t xml:space="preserve"> </w:t>
      </w:r>
      <w:r>
        <w:t>toliau</w:t>
      </w:r>
      <w:r>
        <w:rPr>
          <w:spacing w:val="-7"/>
        </w:rPr>
        <w:t xml:space="preserve"> </w:t>
      </w:r>
      <w:r>
        <w:t>išvardintų</w:t>
      </w:r>
      <w:r>
        <w:rPr>
          <w:spacing w:val="-4"/>
        </w:rPr>
        <w:t xml:space="preserve"> </w:t>
      </w:r>
      <w:r>
        <w:rPr>
          <w:spacing w:val="-2"/>
        </w:rPr>
        <w:t>būklių:</w:t>
      </w:r>
    </w:p>
    <w:p w14:paraId="6D5AC77A" w14:textId="77777777" w:rsidR="00BF509D" w:rsidRDefault="00BF509D" w:rsidP="00AD2430">
      <w:pPr>
        <w:jc w:val="both"/>
      </w:pPr>
    </w:p>
    <w:p w14:paraId="1636514A" w14:textId="4A7B9DA2" w:rsidR="00237C7F" w:rsidRPr="00A2479B" w:rsidRDefault="005C6B6E" w:rsidP="00AD2430">
      <w:pPr>
        <w:pStyle w:val="Sraopastraipa"/>
        <w:numPr>
          <w:ilvl w:val="0"/>
          <w:numId w:val="2"/>
        </w:numPr>
        <w:tabs>
          <w:tab w:val="left" w:pos="571"/>
        </w:tabs>
        <w:ind w:right="299" w:hanging="428"/>
        <w:jc w:val="both"/>
      </w:pPr>
      <w:r>
        <w:t>jeigu</w:t>
      </w:r>
      <w:r>
        <w:rPr>
          <w:spacing w:val="-3"/>
        </w:rPr>
        <w:t xml:space="preserve"> </w:t>
      </w:r>
      <w:r>
        <w:t>imate</w:t>
      </w:r>
      <w:r>
        <w:rPr>
          <w:spacing w:val="-3"/>
        </w:rPr>
        <w:t xml:space="preserve"> </w:t>
      </w:r>
      <w:r>
        <w:t>karščiuoti,</w:t>
      </w:r>
      <w:r>
        <w:rPr>
          <w:spacing w:val="-3"/>
        </w:rPr>
        <w:t xml:space="preserve"> </w:t>
      </w:r>
      <w:r>
        <w:t>nes</w:t>
      </w:r>
      <w:r>
        <w:rPr>
          <w:spacing w:val="-4"/>
        </w:rPr>
        <w:t xml:space="preserve"> </w:t>
      </w:r>
      <w:r w:rsidR="007D13F8">
        <w:t xml:space="preserve">Trabectedin EVER Pharma </w:t>
      </w:r>
      <w:r>
        <w:t>gali</w:t>
      </w:r>
      <w:r>
        <w:rPr>
          <w:spacing w:val="-5"/>
        </w:rPr>
        <w:t xml:space="preserve"> </w:t>
      </w:r>
      <w:r>
        <w:t>sukelti</w:t>
      </w:r>
      <w:r w:rsidR="00442DE4">
        <w:rPr>
          <w:spacing w:val="-2"/>
        </w:rPr>
        <w:t xml:space="preserve"> </w:t>
      </w:r>
      <w:r w:rsidR="00442DE4">
        <w:t>nepageidaujamą poveikį kraujui ir kepenims</w:t>
      </w:r>
      <w:r>
        <w:rPr>
          <w:spacing w:val="-2"/>
        </w:rPr>
        <w:t>;</w:t>
      </w:r>
    </w:p>
    <w:p w14:paraId="26E37C63" w14:textId="77777777" w:rsidR="00A2479B" w:rsidRDefault="00A2479B" w:rsidP="00A2479B">
      <w:pPr>
        <w:tabs>
          <w:tab w:val="left" w:pos="571"/>
        </w:tabs>
        <w:ind w:right="299"/>
        <w:jc w:val="both"/>
      </w:pPr>
    </w:p>
    <w:p w14:paraId="1636514B" w14:textId="77777777" w:rsidR="00237C7F" w:rsidRDefault="005C6B6E" w:rsidP="00AD2430">
      <w:pPr>
        <w:pStyle w:val="Sraopastraipa"/>
        <w:numPr>
          <w:ilvl w:val="0"/>
          <w:numId w:val="2"/>
        </w:numPr>
        <w:tabs>
          <w:tab w:val="left" w:pos="571"/>
        </w:tabs>
        <w:spacing w:before="1"/>
        <w:ind w:right="172" w:hanging="428"/>
        <w:jc w:val="both"/>
      </w:pPr>
      <w:r>
        <w:t>jeigu</w:t>
      </w:r>
      <w:r>
        <w:rPr>
          <w:spacing w:val="-4"/>
        </w:rPr>
        <w:t xml:space="preserve"> </w:t>
      </w:r>
      <w:r>
        <w:t>Jus</w:t>
      </w:r>
      <w:r>
        <w:rPr>
          <w:spacing w:val="-2"/>
        </w:rPr>
        <w:t xml:space="preserve"> </w:t>
      </w:r>
      <w:r>
        <w:t>pykina,</w:t>
      </w:r>
      <w:r>
        <w:rPr>
          <w:spacing w:val="-4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vemiate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negalite</w:t>
      </w:r>
      <w:r>
        <w:rPr>
          <w:spacing w:val="-2"/>
        </w:rPr>
        <w:t xml:space="preserve"> </w:t>
      </w:r>
      <w:r>
        <w:t>gerti</w:t>
      </w:r>
      <w:r>
        <w:rPr>
          <w:spacing w:val="-1"/>
        </w:rPr>
        <w:t xml:space="preserve"> </w:t>
      </w:r>
      <w:r>
        <w:t>skysčių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todėl</w:t>
      </w:r>
      <w:r>
        <w:rPr>
          <w:spacing w:val="-1"/>
        </w:rPr>
        <w:t xml:space="preserve"> </w:t>
      </w:r>
      <w:r>
        <w:t>mažiau</w:t>
      </w:r>
      <w:r>
        <w:rPr>
          <w:spacing w:val="-2"/>
        </w:rPr>
        <w:t xml:space="preserve"> </w:t>
      </w:r>
      <w:r>
        <w:t>šlapinatės,</w:t>
      </w:r>
      <w:r>
        <w:rPr>
          <w:spacing w:val="-5"/>
        </w:rPr>
        <w:t xml:space="preserve"> </w:t>
      </w:r>
      <w:r>
        <w:t>nepaisant</w:t>
      </w:r>
      <w:r>
        <w:rPr>
          <w:spacing w:val="-4"/>
        </w:rPr>
        <w:t xml:space="preserve"> </w:t>
      </w:r>
      <w:r>
        <w:t>Jums skiriamų vaistų nuo pykinimo;</w:t>
      </w:r>
    </w:p>
    <w:p w14:paraId="3B57F8CD" w14:textId="77777777" w:rsidR="00A2479B" w:rsidRDefault="00A2479B" w:rsidP="00A2479B">
      <w:pPr>
        <w:tabs>
          <w:tab w:val="left" w:pos="571"/>
        </w:tabs>
        <w:spacing w:before="1"/>
        <w:ind w:right="172"/>
        <w:jc w:val="both"/>
      </w:pPr>
    </w:p>
    <w:p w14:paraId="1636514C" w14:textId="5BE538FE" w:rsidR="00237C7F" w:rsidRDefault="005C6B6E" w:rsidP="00AD2430">
      <w:pPr>
        <w:pStyle w:val="Sraopastraipa"/>
        <w:numPr>
          <w:ilvl w:val="0"/>
          <w:numId w:val="2"/>
        </w:numPr>
        <w:tabs>
          <w:tab w:val="left" w:pos="571"/>
        </w:tabs>
        <w:ind w:right="653" w:hanging="428"/>
        <w:jc w:val="both"/>
      </w:pPr>
      <w:r>
        <w:t>jeigu</w:t>
      </w:r>
      <w:r>
        <w:rPr>
          <w:spacing w:val="-6"/>
        </w:rPr>
        <w:t xml:space="preserve"> </w:t>
      </w:r>
      <w:r>
        <w:t>jaučiate</w:t>
      </w:r>
      <w:r>
        <w:rPr>
          <w:spacing w:val="-3"/>
        </w:rPr>
        <w:t xml:space="preserve"> </w:t>
      </w:r>
      <w:r>
        <w:t>stiprų</w:t>
      </w:r>
      <w:r>
        <w:rPr>
          <w:spacing w:val="-6"/>
        </w:rPr>
        <w:t xml:space="preserve"> </w:t>
      </w:r>
      <w:r>
        <w:t>raumenų</w:t>
      </w:r>
      <w:r>
        <w:rPr>
          <w:spacing w:val="-3"/>
        </w:rPr>
        <w:t xml:space="preserve"> </w:t>
      </w:r>
      <w:r>
        <w:t>skausmą</w:t>
      </w:r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silpnumą,</w:t>
      </w:r>
      <w:r>
        <w:rPr>
          <w:spacing w:val="-3"/>
        </w:rPr>
        <w:t xml:space="preserve"> </w:t>
      </w:r>
      <w:r>
        <w:t>nes</w:t>
      </w:r>
      <w:r>
        <w:rPr>
          <w:spacing w:val="-3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galėtų</w:t>
      </w:r>
      <w:r>
        <w:rPr>
          <w:spacing w:val="-3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raumenų</w:t>
      </w:r>
      <w:r>
        <w:rPr>
          <w:spacing w:val="-3"/>
        </w:rPr>
        <w:t xml:space="preserve"> </w:t>
      </w:r>
      <w:r>
        <w:t xml:space="preserve">pažeidimo (rabdomiolizės, žr. </w:t>
      </w:r>
      <w:r w:rsidR="00166197">
        <w:t>4 </w:t>
      </w:r>
      <w:r>
        <w:t>skyrių) požymis;</w:t>
      </w:r>
    </w:p>
    <w:p w14:paraId="263180E4" w14:textId="77777777" w:rsidR="00A2479B" w:rsidRDefault="00A2479B" w:rsidP="00A2479B">
      <w:pPr>
        <w:tabs>
          <w:tab w:val="left" w:pos="571"/>
        </w:tabs>
        <w:ind w:right="653"/>
        <w:jc w:val="both"/>
      </w:pPr>
    </w:p>
    <w:p w14:paraId="1636514D" w14:textId="5B21BF8F" w:rsidR="00237C7F" w:rsidRDefault="005C6B6E" w:rsidP="00AD2430">
      <w:pPr>
        <w:pStyle w:val="Sraopastraipa"/>
        <w:numPr>
          <w:ilvl w:val="0"/>
          <w:numId w:val="2"/>
        </w:numPr>
        <w:tabs>
          <w:tab w:val="left" w:pos="571"/>
        </w:tabs>
        <w:ind w:right="172" w:hanging="428"/>
        <w:jc w:val="both"/>
      </w:pPr>
      <w:r>
        <w:t>jeigu</w:t>
      </w:r>
      <w:r>
        <w:rPr>
          <w:spacing w:val="-3"/>
        </w:rPr>
        <w:t xml:space="preserve"> </w:t>
      </w:r>
      <w:r>
        <w:t>pastebėjote,</w:t>
      </w:r>
      <w:r>
        <w:rPr>
          <w:spacing w:val="-3"/>
        </w:rPr>
        <w:t xml:space="preserve"> </w:t>
      </w:r>
      <w:r>
        <w:t>kad</w:t>
      </w:r>
      <w:r>
        <w:rPr>
          <w:spacing w:val="-2"/>
        </w:rPr>
        <w:t xml:space="preserve"> </w:t>
      </w:r>
      <w:r w:rsidR="007D13F8">
        <w:t xml:space="preserve">Trabectedin EVER Pharma </w:t>
      </w:r>
      <w:r>
        <w:t>infuzijos</w:t>
      </w:r>
      <w:r>
        <w:rPr>
          <w:spacing w:val="-3"/>
        </w:rPr>
        <w:t xml:space="preserve"> </w:t>
      </w:r>
      <w:r>
        <w:t>metu</w:t>
      </w:r>
      <w:r>
        <w:rPr>
          <w:spacing w:val="-5"/>
        </w:rPr>
        <w:t xml:space="preserve"> </w:t>
      </w:r>
      <w:r>
        <w:t>teka</w:t>
      </w:r>
      <w:r>
        <w:rPr>
          <w:spacing w:val="-3"/>
        </w:rPr>
        <w:t xml:space="preserve"> </w:t>
      </w:r>
      <w:r w:rsidR="00E77D92">
        <w:t xml:space="preserve"> už</w:t>
      </w:r>
      <w:r>
        <w:rPr>
          <w:spacing w:val="-3"/>
        </w:rPr>
        <w:t xml:space="preserve"> </w:t>
      </w:r>
      <w:r>
        <w:t>venos</w:t>
      </w:r>
      <w:r w:rsidR="00E77D92">
        <w:t xml:space="preserve"> ribų</w:t>
      </w:r>
      <w:r>
        <w:t>.</w:t>
      </w:r>
      <w:r>
        <w:rPr>
          <w:spacing w:val="-5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>pažeisti</w:t>
      </w:r>
      <w:r>
        <w:rPr>
          <w:spacing w:val="-2"/>
        </w:rPr>
        <w:t xml:space="preserve"> </w:t>
      </w:r>
      <w:r>
        <w:t xml:space="preserve">audinių ląsteles injekcijos vietoje ir sukelti jų žūtį (audinių nekrozę, </w:t>
      </w:r>
      <w:r w:rsidR="008E3D43">
        <w:t xml:space="preserve">taip pat </w:t>
      </w:r>
      <w:r>
        <w:t>žr. 4</w:t>
      </w:r>
      <w:r w:rsidR="00AD2430">
        <w:t> </w:t>
      </w:r>
      <w:r>
        <w:t>skyrių), dėl ko gali reikėti chirurginio gydymo;</w:t>
      </w:r>
    </w:p>
    <w:p w14:paraId="19559279" w14:textId="77777777" w:rsidR="00A2479B" w:rsidRDefault="00A2479B" w:rsidP="00A2479B">
      <w:pPr>
        <w:tabs>
          <w:tab w:val="left" w:pos="571"/>
        </w:tabs>
        <w:ind w:right="172"/>
        <w:jc w:val="both"/>
      </w:pPr>
    </w:p>
    <w:p w14:paraId="1636514E" w14:textId="38BEB009" w:rsidR="00237C7F" w:rsidRDefault="005C6B6E" w:rsidP="00AD2430">
      <w:pPr>
        <w:pStyle w:val="Sraopastraipa"/>
        <w:numPr>
          <w:ilvl w:val="0"/>
          <w:numId w:val="2"/>
        </w:numPr>
        <w:tabs>
          <w:tab w:val="left" w:pos="571"/>
        </w:tabs>
        <w:ind w:right="351" w:hanging="428"/>
        <w:jc w:val="both"/>
      </w:pPr>
      <w:r>
        <w:t>jeigu</w:t>
      </w:r>
      <w:r>
        <w:rPr>
          <w:spacing w:val="-5"/>
        </w:rPr>
        <w:t xml:space="preserve"> </w:t>
      </w:r>
      <w:r>
        <w:t>Jums</w:t>
      </w:r>
      <w:r>
        <w:rPr>
          <w:spacing w:val="-3"/>
        </w:rPr>
        <w:t xml:space="preserve"> </w:t>
      </w:r>
      <w:r>
        <w:t>pasireiškė</w:t>
      </w:r>
      <w:r>
        <w:rPr>
          <w:spacing w:val="-3"/>
        </w:rPr>
        <w:t xml:space="preserve"> </w:t>
      </w:r>
      <w:r>
        <w:t>alerginė</w:t>
      </w:r>
      <w:r>
        <w:rPr>
          <w:spacing w:val="-3"/>
        </w:rPr>
        <w:t xml:space="preserve"> </w:t>
      </w:r>
      <w:r>
        <w:t>reakcija</w:t>
      </w:r>
      <w:r>
        <w:rPr>
          <w:spacing w:val="-5"/>
        </w:rPr>
        <w:t xml:space="preserve"> </w:t>
      </w:r>
      <w:r>
        <w:t>(padidėjęs</w:t>
      </w:r>
      <w:r>
        <w:rPr>
          <w:spacing w:val="-5"/>
        </w:rPr>
        <w:t xml:space="preserve"> </w:t>
      </w:r>
      <w:r>
        <w:t>jautrumas). Tokiu</w:t>
      </w:r>
      <w:r>
        <w:rPr>
          <w:spacing w:val="-6"/>
        </w:rPr>
        <w:t xml:space="preserve"> </w:t>
      </w:r>
      <w:r>
        <w:t>atveju</w:t>
      </w:r>
      <w:r>
        <w:rPr>
          <w:spacing w:val="-6"/>
        </w:rPr>
        <w:t xml:space="preserve"> </w:t>
      </w:r>
      <w:r>
        <w:t>Jums</w:t>
      </w:r>
      <w:r>
        <w:rPr>
          <w:spacing w:val="-3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 xml:space="preserve">pasireikšti vienas ar daugiau iš šių simptomų: karščiavimas, pasunkėjęs kvėpavimas, odos paraudimas ar </w:t>
      </w:r>
      <w:r w:rsidR="004D4205">
        <w:t xml:space="preserve">staigus raudonis, </w:t>
      </w:r>
      <w:r>
        <w:t>išbėrimas, pykinimas ar vėmimas (žr. 4</w:t>
      </w:r>
      <w:r w:rsidR="00AD2430">
        <w:t> </w:t>
      </w:r>
      <w:r>
        <w:t>skyrių);</w:t>
      </w:r>
    </w:p>
    <w:p w14:paraId="41910E62" w14:textId="77777777" w:rsidR="00A2479B" w:rsidRDefault="00A2479B" w:rsidP="00A2479B">
      <w:pPr>
        <w:tabs>
          <w:tab w:val="left" w:pos="571"/>
        </w:tabs>
        <w:ind w:right="351"/>
        <w:jc w:val="both"/>
      </w:pPr>
    </w:p>
    <w:p w14:paraId="1636514F" w14:textId="7BD460C8" w:rsidR="00237C7F" w:rsidRDefault="005C6B6E" w:rsidP="00AD2430">
      <w:pPr>
        <w:pStyle w:val="Sraopastraipa"/>
        <w:numPr>
          <w:ilvl w:val="0"/>
          <w:numId w:val="2"/>
        </w:numPr>
        <w:tabs>
          <w:tab w:val="left" w:pos="569"/>
          <w:tab w:val="left" w:pos="571"/>
        </w:tabs>
        <w:ind w:right="328" w:hanging="428"/>
        <w:jc w:val="both"/>
      </w:pPr>
      <w:r>
        <w:t>jei</w:t>
      </w:r>
      <w:r>
        <w:rPr>
          <w:spacing w:val="-1"/>
        </w:rPr>
        <w:t xml:space="preserve"> </w:t>
      </w:r>
      <w:r>
        <w:t>pastebėsite</w:t>
      </w:r>
      <w:r>
        <w:rPr>
          <w:spacing w:val="-1"/>
        </w:rPr>
        <w:t xml:space="preserve"> </w:t>
      </w:r>
      <w:r>
        <w:t>nepaaiškinimą dalinį</w:t>
      </w:r>
      <w:r>
        <w:rPr>
          <w:spacing w:val="-1"/>
        </w:rPr>
        <w:t xml:space="preserve"> </w:t>
      </w:r>
      <w:r>
        <w:t>arba bendrą</w:t>
      </w:r>
      <w:r>
        <w:rPr>
          <w:spacing w:val="-1"/>
        </w:rPr>
        <w:t xml:space="preserve"> </w:t>
      </w:r>
      <w:r>
        <w:t>patinimą (edem</w:t>
      </w:r>
      <w:r w:rsidR="007C5C01">
        <w:t>ą</w:t>
      </w:r>
      <w:r>
        <w:t>)</w:t>
      </w:r>
      <w:r w:rsidR="007C5C01">
        <w:t>, kartu</w:t>
      </w:r>
      <w:r>
        <w:t xml:space="preserve"> su galimu galvos svaigimu</w:t>
      </w:r>
      <w:r w:rsidR="00F41D0A">
        <w:t>, svaiguliu</w:t>
      </w:r>
      <w:r>
        <w:t xml:space="preserve"> ir troškuliu</w:t>
      </w:r>
      <w:r>
        <w:rPr>
          <w:spacing w:val="-6"/>
        </w:rPr>
        <w:t xml:space="preserve"> </w:t>
      </w:r>
      <w:r>
        <w:t>(</w:t>
      </w:r>
      <w:r w:rsidR="00261552">
        <w:rPr>
          <w:spacing w:val="-1"/>
        </w:rPr>
        <w:t xml:space="preserve">mažu </w:t>
      </w:r>
      <w:r>
        <w:t>kraujo</w:t>
      </w:r>
      <w:r>
        <w:rPr>
          <w:spacing w:val="-3"/>
        </w:rPr>
        <w:t xml:space="preserve"> </w:t>
      </w:r>
      <w:r>
        <w:t>spaudimu</w:t>
      </w:r>
      <w:r w:rsidR="00E9364A">
        <w:t>).</w:t>
      </w:r>
      <w:r w:rsidR="00E9364A">
        <w:rPr>
          <w:spacing w:val="-3"/>
        </w:rPr>
        <w:t xml:space="preserve"> </w:t>
      </w:r>
      <w:r w:rsidR="00E9364A">
        <w:t>Tai</w:t>
      </w:r>
      <w:r w:rsidR="00E9364A">
        <w:rPr>
          <w:spacing w:val="-2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kapiliarų</w:t>
      </w:r>
      <w:r>
        <w:rPr>
          <w:spacing w:val="-3"/>
        </w:rPr>
        <w:t xml:space="preserve"> </w:t>
      </w:r>
      <w:r>
        <w:t>pralaidumo</w:t>
      </w:r>
      <w:r>
        <w:rPr>
          <w:spacing w:val="-3"/>
        </w:rPr>
        <w:t xml:space="preserve"> </w:t>
      </w:r>
      <w:r>
        <w:t>sindromo</w:t>
      </w:r>
      <w:r w:rsidR="001362B7">
        <w:t xml:space="preserve"> požymis</w:t>
      </w:r>
      <w:r>
        <w:t>,</w:t>
      </w:r>
      <w:r>
        <w:rPr>
          <w:spacing w:val="-3"/>
        </w:rPr>
        <w:t xml:space="preserve"> </w:t>
      </w:r>
      <w:r>
        <w:t>kuris</w:t>
      </w:r>
      <w:r>
        <w:rPr>
          <w:spacing w:val="-5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>sukelti skysčių susikaupimo audiniuose perteklių ir reikalauja skub</w:t>
      </w:r>
      <w:r w:rsidR="00A64397">
        <w:t>ios</w:t>
      </w:r>
      <w:r>
        <w:t xml:space="preserve"> gydytojo</w:t>
      </w:r>
      <w:r w:rsidR="00A64397">
        <w:t xml:space="preserve"> apžiūros</w:t>
      </w:r>
      <w:r>
        <w:t>.</w:t>
      </w:r>
    </w:p>
    <w:p w14:paraId="161AD42A" w14:textId="77777777" w:rsidR="00285024" w:rsidRDefault="00285024" w:rsidP="00285024">
      <w:pPr>
        <w:tabs>
          <w:tab w:val="left" w:pos="569"/>
          <w:tab w:val="left" w:pos="571"/>
        </w:tabs>
        <w:ind w:right="328"/>
        <w:jc w:val="both"/>
      </w:pPr>
    </w:p>
    <w:p w14:paraId="16365150" w14:textId="77777777" w:rsidR="00237C7F" w:rsidRPr="0065222E" w:rsidRDefault="005C6B6E" w:rsidP="0065222E">
      <w:pPr>
        <w:rPr>
          <w:b/>
          <w:bCs/>
        </w:rPr>
      </w:pPr>
      <w:r w:rsidRPr="0065222E">
        <w:rPr>
          <w:b/>
          <w:bCs/>
        </w:rPr>
        <w:t>Vaikams</w:t>
      </w:r>
      <w:r w:rsidRPr="0065222E">
        <w:rPr>
          <w:b/>
          <w:bCs/>
          <w:spacing w:val="-3"/>
        </w:rPr>
        <w:t xml:space="preserve"> </w:t>
      </w:r>
      <w:r w:rsidRPr="0065222E">
        <w:rPr>
          <w:b/>
          <w:bCs/>
        </w:rPr>
        <w:t>ir paaugliams</w:t>
      </w:r>
    </w:p>
    <w:p w14:paraId="2033F1AF" w14:textId="77777777" w:rsidR="0065222E" w:rsidRDefault="0065222E" w:rsidP="0065222E">
      <w:pPr>
        <w:jc w:val="both"/>
      </w:pPr>
    </w:p>
    <w:p w14:paraId="16365151" w14:textId="4EED5254" w:rsidR="00237C7F" w:rsidRDefault="007D13F8" w:rsidP="0088402B">
      <w:pPr>
        <w:jc w:val="both"/>
      </w:pPr>
      <w:r>
        <w:t xml:space="preserve">Trabectedin EVER Pharma </w:t>
      </w:r>
      <w:r w:rsidR="005C6B6E">
        <w:t>negalima</w:t>
      </w:r>
      <w:r w:rsidR="005C6B6E">
        <w:rPr>
          <w:spacing w:val="-1"/>
        </w:rPr>
        <w:t xml:space="preserve"> </w:t>
      </w:r>
      <w:r w:rsidR="005C6B6E">
        <w:t>vartoti</w:t>
      </w:r>
      <w:r w:rsidR="005C6B6E">
        <w:rPr>
          <w:spacing w:val="-5"/>
        </w:rPr>
        <w:t xml:space="preserve"> </w:t>
      </w:r>
      <w:r w:rsidR="005C6B6E">
        <w:t>jaunesniems</w:t>
      </w:r>
      <w:r w:rsidR="005C6B6E">
        <w:rPr>
          <w:spacing w:val="-4"/>
        </w:rPr>
        <w:t xml:space="preserve"> </w:t>
      </w:r>
      <w:r w:rsidR="005C6B6E">
        <w:t>nei</w:t>
      </w:r>
      <w:r w:rsidR="005C6B6E">
        <w:rPr>
          <w:spacing w:val="-6"/>
        </w:rPr>
        <w:t xml:space="preserve"> </w:t>
      </w:r>
      <w:r w:rsidR="00394EEF">
        <w:t>18</w:t>
      </w:r>
      <w:r w:rsidR="00166197">
        <w:rPr>
          <w:spacing w:val="-4"/>
        </w:rPr>
        <w:t> </w:t>
      </w:r>
      <w:r w:rsidR="005C6B6E">
        <w:t>metų</w:t>
      </w:r>
      <w:r w:rsidR="005C6B6E">
        <w:rPr>
          <w:spacing w:val="-4"/>
        </w:rPr>
        <w:t xml:space="preserve"> </w:t>
      </w:r>
      <w:r w:rsidR="005C6B6E">
        <w:t>vaikams</w:t>
      </w:r>
      <w:r w:rsidR="00AC69B3">
        <w:t xml:space="preserve"> ir paaugliams</w:t>
      </w:r>
      <w:r w:rsidR="005C6B6E">
        <w:t>,</w:t>
      </w:r>
      <w:r w:rsidR="005C6B6E">
        <w:rPr>
          <w:spacing w:val="-4"/>
        </w:rPr>
        <w:t xml:space="preserve"> </w:t>
      </w:r>
      <w:r w:rsidR="005C6B6E">
        <w:t>sergantiems</w:t>
      </w:r>
      <w:r w:rsidR="005C6B6E">
        <w:rPr>
          <w:spacing w:val="-4"/>
        </w:rPr>
        <w:t xml:space="preserve"> </w:t>
      </w:r>
      <w:r w:rsidR="005C6B6E">
        <w:t xml:space="preserve">vaikų </w:t>
      </w:r>
      <w:r w:rsidR="005C6B6E">
        <w:rPr>
          <w:spacing w:val="-2"/>
        </w:rPr>
        <w:t>sarkomomis.</w:t>
      </w:r>
    </w:p>
    <w:p w14:paraId="16365152" w14:textId="77777777" w:rsidR="00237C7F" w:rsidRDefault="00237C7F" w:rsidP="007322A7">
      <w:pPr>
        <w:jc w:val="both"/>
      </w:pPr>
    </w:p>
    <w:p w14:paraId="16365153" w14:textId="29DC0717" w:rsidR="00237C7F" w:rsidRPr="009D3187" w:rsidRDefault="005C6B6E" w:rsidP="00BE0A27">
      <w:pPr>
        <w:jc w:val="both"/>
        <w:rPr>
          <w:b/>
          <w:bCs/>
        </w:rPr>
      </w:pPr>
      <w:r w:rsidRPr="009D3187">
        <w:rPr>
          <w:b/>
          <w:bCs/>
        </w:rPr>
        <w:t>Kiti</w:t>
      </w:r>
      <w:r w:rsidRPr="009D3187">
        <w:rPr>
          <w:b/>
          <w:bCs/>
          <w:spacing w:val="-4"/>
        </w:rPr>
        <w:t xml:space="preserve"> </w:t>
      </w:r>
      <w:r w:rsidRPr="009D3187">
        <w:rPr>
          <w:b/>
          <w:bCs/>
        </w:rPr>
        <w:t>vaistai</w:t>
      </w:r>
      <w:r w:rsidRPr="009D3187">
        <w:rPr>
          <w:b/>
          <w:bCs/>
          <w:spacing w:val="-3"/>
        </w:rPr>
        <w:t xml:space="preserve"> </w:t>
      </w:r>
      <w:r w:rsidRPr="009D3187">
        <w:rPr>
          <w:b/>
          <w:bCs/>
        </w:rPr>
        <w:t>ir</w:t>
      </w:r>
      <w:r w:rsidRPr="009D3187">
        <w:rPr>
          <w:b/>
          <w:bCs/>
          <w:spacing w:val="-3"/>
        </w:rPr>
        <w:t xml:space="preserve"> </w:t>
      </w:r>
      <w:r w:rsidR="00684A27" w:rsidRPr="009D3187">
        <w:rPr>
          <w:b/>
          <w:bCs/>
        </w:rPr>
        <w:t xml:space="preserve">Trabectedin EVER Pharma </w:t>
      </w:r>
    </w:p>
    <w:p w14:paraId="16365154" w14:textId="77777777" w:rsidR="00237C7F" w:rsidRDefault="005C6B6E" w:rsidP="00BE0A27">
      <w:pPr>
        <w:jc w:val="both"/>
      </w:pPr>
      <w:r>
        <w:t>Jeigu</w:t>
      </w:r>
      <w:r>
        <w:rPr>
          <w:spacing w:val="-6"/>
        </w:rPr>
        <w:t xml:space="preserve"> </w:t>
      </w:r>
      <w:r>
        <w:t>vartojate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neseniai</w:t>
      </w:r>
      <w:r>
        <w:rPr>
          <w:spacing w:val="-4"/>
        </w:rPr>
        <w:t xml:space="preserve"> </w:t>
      </w:r>
      <w:r>
        <w:t>vartojote</w:t>
      </w:r>
      <w:r>
        <w:rPr>
          <w:spacing w:val="-4"/>
        </w:rPr>
        <w:t xml:space="preserve"> </w:t>
      </w:r>
      <w:r>
        <w:t>kitų</w:t>
      </w:r>
      <w:r>
        <w:rPr>
          <w:spacing w:val="-6"/>
        </w:rPr>
        <w:t xml:space="preserve"> </w:t>
      </w:r>
      <w:r>
        <w:t>vaistų</w:t>
      </w:r>
      <w:r>
        <w:rPr>
          <w:spacing w:val="-1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dėl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nesate</w:t>
      </w:r>
      <w:r>
        <w:rPr>
          <w:spacing w:val="-4"/>
        </w:rPr>
        <w:t xml:space="preserve"> </w:t>
      </w:r>
      <w:r>
        <w:t>tikri,</w:t>
      </w:r>
      <w:r>
        <w:rPr>
          <w:spacing w:val="-6"/>
        </w:rPr>
        <w:t xml:space="preserve"> </w:t>
      </w:r>
      <w:r>
        <w:t>apie</w:t>
      </w:r>
      <w:r>
        <w:rPr>
          <w:spacing w:val="-4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pasakykite</w:t>
      </w:r>
      <w:r>
        <w:rPr>
          <w:spacing w:val="-3"/>
        </w:rPr>
        <w:t xml:space="preserve"> </w:t>
      </w:r>
      <w:r>
        <w:rPr>
          <w:spacing w:val="-2"/>
        </w:rPr>
        <w:t>gydytojui.</w:t>
      </w:r>
    </w:p>
    <w:p w14:paraId="16365155" w14:textId="77777777" w:rsidR="00237C7F" w:rsidRDefault="00237C7F" w:rsidP="00BE0A27">
      <w:pPr>
        <w:jc w:val="both"/>
      </w:pPr>
    </w:p>
    <w:p w14:paraId="16365156" w14:textId="643E6543" w:rsidR="00237C7F" w:rsidRDefault="005C6B6E" w:rsidP="00BE0A27">
      <w:pPr>
        <w:jc w:val="both"/>
      </w:pPr>
      <w:r>
        <w:t xml:space="preserve">Jums negalima vartoti </w:t>
      </w:r>
      <w:r w:rsidR="00684A27">
        <w:t>Trabectedin EVER Pharma</w:t>
      </w:r>
      <w:r>
        <w:t>, jeigu ketinate skiepytis nuo geltonosios karštligės, ir nerekomenduojama</w:t>
      </w:r>
      <w:r>
        <w:rPr>
          <w:spacing w:val="-4"/>
        </w:rPr>
        <w:t xml:space="preserve"> </w:t>
      </w:r>
      <w:r>
        <w:t>vartoti</w:t>
      </w:r>
      <w:r>
        <w:rPr>
          <w:spacing w:val="-4"/>
        </w:rPr>
        <w:t xml:space="preserve"> </w:t>
      </w:r>
      <w:r w:rsidR="00684A27">
        <w:t>Trabectedin EVER Pharma</w:t>
      </w:r>
      <w:r>
        <w:t>,</w:t>
      </w:r>
      <w:r>
        <w:rPr>
          <w:spacing w:val="-6"/>
        </w:rPr>
        <w:t xml:space="preserve"> </w:t>
      </w:r>
      <w:r>
        <w:t>jeigu</w:t>
      </w:r>
      <w:r>
        <w:rPr>
          <w:spacing w:val="-6"/>
        </w:rPr>
        <w:t xml:space="preserve"> </w:t>
      </w:r>
      <w:r>
        <w:t>ketinate</w:t>
      </w:r>
      <w:r>
        <w:rPr>
          <w:spacing w:val="-4"/>
        </w:rPr>
        <w:t xml:space="preserve"> </w:t>
      </w:r>
      <w:r>
        <w:t>skiepytis</w:t>
      </w:r>
      <w:r>
        <w:rPr>
          <w:spacing w:val="-4"/>
        </w:rPr>
        <w:t xml:space="preserve"> </w:t>
      </w:r>
      <w:r>
        <w:t>vakcina,</w:t>
      </w:r>
      <w:r>
        <w:rPr>
          <w:spacing w:val="-5"/>
        </w:rPr>
        <w:t xml:space="preserve"> </w:t>
      </w:r>
      <w:r>
        <w:t>kurioje</w:t>
      </w:r>
      <w:r>
        <w:rPr>
          <w:spacing w:val="-4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 xml:space="preserve">gyvų virusų dalelių. Vartojant </w:t>
      </w:r>
      <w:r w:rsidR="007D13F8">
        <w:t xml:space="preserve">Trabectedin EVER Pharma </w:t>
      </w:r>
      <w:r>
        <w:t>gali sumažėti vaistų su fenitoinu (nuo epilepsijos) poveikis, todėl šių vaistų kartu vartoti nerekomenduojama.</w:t>
      </w:r>
    </w:p>
    <w:p w14:paraId="16365157" w14:textId="77777777" w:rsidR="00237C7F" w:rsidRDefault="00237C7F" w:rsidP="00BE0A27">
      <w:pPr>
        <w:jc w:val="both"/>
      </w:pPr>
    </w:p>
    <w:p w14:paraId="16365158" w14:textId="43FD5343" w:rsidR="00237C7F" w:rsidRDefault="005C6B6E" w:rsidP="00BE0A27">
      <w:pPr>
        <w:jc w:val="both"/>
      </w:pPr>
      <w:r>
        <w:t>Jeigu</w:t>
      </w:r>
      <w:r>
        <w:rPr>
          <w:spacing w:val="-3"/>
        </w:rPr>
        <w:t xml:space="preserve"> </w:t>
      </w:r>
      <w:r>
        <w:t>vartojate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kurį</w:t>
      </w:r>
      <w:r>
        <w:rPr>
          <w:spacing w:val="-5"/>
        </w:rPr>
        <w:t xml:space="preserve"> </w:t>
      </w:r>
      <w:r>
        <w:t>toliau</w:t>
      </w:r>
      <w:r>
        <w:rPr>
          <w:spacing w:val="-3"/>
        </w:rPr>
        <w:t xml:space="preserve"> </w:t>
      </w:r>
      <w:r>
        <w:t>nurodytą</w:t>
      </w:r>
      <w:r>
        <w:rPr>
          <w:spacing w:val="-3"/>
        </w:rPr>
        <w:t xml:space="preserve"> </w:t>
      </w:r>
      <w:r>
        <w:t>vaistą</w:t>
      </w:r>
      <w:r>
        <w:rPr>
          <w:spacing w:val="-3"/>
        </w:rPr>
        <w:t xml:space="preserve"> </w:t>
      </w:r>
      <w:r>
        <w:t xml:space="preserve">gydymo </w:t>
      </w:r>
      <w:r w:rsidR="007D13F8">
        <w:t xml:space="preserve">Trabectedin EVER Pharma </w:t>
      </w:r>
      <w:r>
        <w:t>metu,</w:t>
      </w:r>
      <w:r>
        <w:rPr>
          <w:spacing w:val="-6"/>
        </w:rPr>
        <w:t xml:space="preserve"> </w:t>
      </w:r>
      <w:r>
        <w:t>Jus</w:t>
      </w:r>
      <w:r>
        <w:rPr>
          <w:spacing w:val="-2"/>
        </w:rPr>
        <w:t xml:space="preserve"> </w:t>
      </w:r>
      <w:r>
        <w:t>reikia</w:t>
      </w:r>
      <w:r>
        <w:rPr>
          <w:spacing w:val="-2"/>
        </w:rPr>
        <w:t xml:space="preserve"> </w:t>
      </w:r>
      <w:r>
        <w:t xml:space="preserve">atidžiai stebėti, nes nuo kitų vaistų </w:t>
      </w:r>
      <w:r w:rsidR="007D13F8">
        <w:t xml:space="preserve">Trabectedin EVER Pharma </w:t>
      </w:r>
      <w:r>
        <w:t>poveikis gali:</w:t>
      </w:r>
    </w:p>
    <w:p w14:paraId="16365159" w14:textId="77777777" w:rsidR="00237C7F" w:rsidRDefault="00237C7F" w:rsidP="00BE0A27">
      <w:pPr>
        <w:jc w:val="both"/>
      </w:pPr>
    </w:p>
    <w:p w14:paraId="5BA32FEE" w14:textId="77777777" w:rsidR="003A130E" w:rsidRDefault="005C6B6E" w:rsidP="00BE0A27">
      <w:pPr>
        <w:pStyle w:val="Sraopastraipa"/>
        <w:numPr>
          <w:ilvl w:val="0"/>
          <w:numId w:val="23"/>
        </w:numPr>
        <w:jc w:val="both"/>
      </w:pPr>
      <w:r>
        <w:t>sumažėti (pvz., jeigu vartojate vaistų, turinčių rifampicino (nuo bakterinių infekcijų), fenobarbitalio</w:t>
      </w:r>
      <w:r w:rsidRPr="003A130E">
        <w:rPr>
          <w:spacing w:val="-4"/>
        </w:rPr>
        <w:t xml:space="preserve"> </w:t>
      </w:r>
      <w:r>
        <w:t>(nuo</w:t>
      </w:r>
      <w:r w:rsidRPr="003A130E">
        <w:rPr>
          <w:spacing w:val="-4"/>
        </w:rPr>
        <w:t xml:space="preserve"> </w:t>
      </w:r>
      <w:r>
        <w:t>epilepsijos)</w:t>
      </w:r>
      <w:r w:rsidRPr="003A130E">
        <w:rPr>
          <w:spacing w:val="-5"/>
        </w:rPr>
        <w:t xml:space="preserve"> </w:t>
      </w:r>
      <w:r>
        <w:t>arba</w:t>
      </w:r>
      <w:r w:rsidRPr="003A130E">
        <w:rPr>
          <w:spacing w:val="-6"/>
        </w:rPr>
        <w:t xml:space="preserve"> </w:t>
      </w:r>
      <w:r>
        <w:t>jonažolės</w:t>
      </w:r>
      <w:r w:rsidRPr="003A130E">
        <w:rPr>
          <w:spacing w:val="-4"/>
        </w:rPr>
        <w:t xml:space="preserve"> </w:t>
      </w:r>
      <w:r>
        <w:t>(</w:t>
      </w:r>
      <w:r w:rsidRPr="003A130E">
        <w:rPr>
          <w:i/>
        </w:rPr>
        <w:t>hypericum</w:t>
      </w:r>
      <w:r w:rsidRPr="003A130E">
        <w:rPr>
          <w:i/>
          <w:spacing w:val="-5"/>
        </w:rPr>
        <w:t xml:space="preserve"> </w:t>
      </w:r>
      <w:r w:rsidRPr="003A130E">
        <w:rPr>
          <w:i/>
        </w:rPr>
        <w:t>perforatum</w:t>
      </w:r>
      <w:r>
        <w:t>,</w:t>
      </w:r>
      <w:r w:rsidRPr="003A130E">
        <w:rPr>
          <w:spacing w:val="-4"/>
        </w:rPr>
        <w:t xml:space="preserve"> </w:t>
      </w:r>
      <w:r>
        <w:t>žolinis</w:t>
      </w:r>
      <w:r w:rsidRPr="003A130E">
        <w:rPr>
          <w:spacing w:val="-4"/>
        </w:rPr>
        <w:t xml:space="preserve"> </w:t>
      </w:r>
      <w:r>
        <w:t>vaistas</w:t>
      </w:r>
      <w:r w:rsidRPr="003A130E">
        <w:rPr>
          <w:spacing w:val="-4"/>
        </w:rPr>
        <w:t xml:space="preserve"> </w:t>
      </w:r>
      <w:r>
        <w:t xml:space="preserve">nuo </w:t>
      </w:r>
      <w:r w:rsidRPr="003A130E">
        <w:rPr>
          <w:spacing w:val="-2"/>
        </w:rPr>
        <w:t>depresijos)),</w:t>
      </w:r>
      <w:r w:rsidR="003A130E">
        <w:rPr>
          <w:spacing w:val="-2"/>
        </w:rPr>
        <w:t xml:space="preserve"> </w:t>
      </w:r>
      <w:r>
        <w:t xml:space="preserve">arba </w:t>
      </w:r>
    </w:p>
    <w:p w14:paraId="30B1BBB9" w14:textId="77777777" w:rsidR="003A130E" w:rsidRDefault="003A130E" w:rsidP="003A130E">
      <w:pPr>
        <w:pStyle w:val="Sraopastraipa"/>
        <w:ind w:left="360" w:firstLine="0"/>
        <w:jc w:val="both"/>
      </w:pPr>
    </w:p>
    <w:p w14:paraId="1636515B" w14:textId="1EA02ABF" w:rsidR="00237C7F" w:rsidRDefault="005C6B6E" w:rsidP="00BE0A27">
      <w:pPr>
        <w:pStyle w:val="Sraopastraipa"/>
        <w:numPr>
          <w:ilvl w:val="0"/>
          <w:numId w:val="23"/>
        </w:numPr>
        <w:jc w:val="both"/>
      </w:pPr>
      <w:r>
        <w:t>padidėti (pvz., jeigu vartojate vaistų, turinčių ketokonazolio arba flukonazolio (nuo grybelinių infekcijų), ritonaviro (nuo žmogaus imunodeficito viruso [ŽIV] infekcijos), klaritromicino</w:t>
      </w:r>
      <w:r w:rsidRPr="003A130E">
        <w:rPr>
          <w:spacing w:val="-5"/>
        </w:rPr>
        <w:t xml:space="preserve"> </w:t>
      </w:r>
      <w:r>
        <w:t>(nuo</w:t>
      </w:r>
      <w:r w:rsidRPr="003A130E">
        <w:rPr>
          <w:spacing w:val="-5"/>
        </w:rPr>
        <w:t xml:space="preserve"> </w:t>
      </w:r>
      <w:r>
        <w:t>bakterinių</w:t>
      </w:r>
      <w:r w:rsidRPr="003A130E">
        <w:rPr>
          <w:spacing w:val="-5"/>
        </w:rPr>
        <w:t xml:space="preserve"> </w:t>
      </w:r>
      <w:r>
        <w:t>infekcijų),</w:t>
      </w:r>
      <w:r w:rsidRPr="003A130E">
        <w:rPr>
          <w:spacing w:val="-5"/>
        </w:rPr>
        <w:t xml:space="preserve"> </w:t>
      </w:r>
      <w:r>
        <w:t>aprepitanto</w:t>
      </w:r>
      <w:r w:rsidRPr="003A130E">
        <w:rPr>
          <w:spacing w:val="-7"/>
        </w:rPr>
        <w:t xml:space="preserve"> </w:t>
      </w:r>
      <w:r>
        <w:t>(pykinim</w:t>
      </w:r>
      <w:r w:rsidR="00CE335A">
        <w:t>ui</w:t>
      </w:r>
      <w:r w:rsidRPr="003A130E">
        <w:rPr>
          <w:spacing w:val="-5"/>
        </w:rPr>
        <w:t xml:space="preserve"> </w:t>
      </w:r>
      <w:r>
        <w:t>ir</w:t>
      </w:r>
      <w:r w:rsidRPr="003A130E">
        <w:rPr>
          <w:spacing w:val="-5"/>
        </w:rPr>
        <w:t xml:space="preserve"> </w:t>
      </w:r>
      <w:r>
        <w:t>vėmim</w:t>
      </w:r>
      <w:r w:rsidR="00CE335A">
        <w:t>ui mažinti</w:t>
      </w:r>
      <w:r>
        <w:t>), ciklosporino (slopinančiu organizmo apsaug</w:t>
      </w:r>
      <w:r w:rsidR="00CE335A">
        <w:t>inę</w:t>
      </w:r>
      <w:r>
        <w:t xml:space="preserve"> sistemą) arba verapamilio (nuo </w:t>
      </w:r>
      <w:r w:rsidR="00CE335A">
        <w:t xml:space="preserve">didelio </w:t>
      </w:r>
      <w:r>
        <w:t>kraujospūdžio ir širdies</w:t>
      </w:r>
      <w:r w:rsidR="006B1D30">
        <w:t xml:space="preserve"> ligų</w:t>
      </w:r>
      <w:r>
        <w:t>)).</w:t>
      </w:r>
    </w:p>
    <w:p w14:paraId="2BC66B93" w14:textId="77777777" w:rsidR="00133793" w:rsidRDefault="00133793" w:rsidP="00BE0A27">
      <w:pPr>
        <w:jc w:val="both"/>
      </w:pPr>
    </w:p>
    <w:p w14:paraId="1636515C" w14:textId="10218427" w:rsidR="00237C7F" w:rsidRDefault="005C6B6E" w:rsidP="00BE0A27">
      <w:pPr>
        <w:jc w:val="both"/>
      </w:pPr>
      <w:r>
        <w:t>Todėl,</w:t>
      </w:r>
      <w:r>
        <w:rPr>
          <w:spacing w:val="-9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įmanoma,</w:t>
      </w:r>
      <w:r>
        <w:rPr>
          <w:spacing w:val="-3"/>
        </w:rPr>
        <w:t xml:space="preserve"> </w:t>
      </w:r>
      <w:r>
        <w:t>reikia</w:t>
      </w:r>
      <w:r>
        <w:rPr>
          <w:spacing w:val="-5"/>
        </w:rPr>
        <w:t xml:space="preserve"> </w:t>
      </w:r>
      <w:r>
        <w:t>vengti</w:t>
      </w:r>
      <w:r>
        <w:rPr>
          <w:spacing w:val="-2"/>
        </w:rPr>
        <w:t xml:space="preserve"> </w:t>
      </w:r>
      <w:r>
        <w:t>bet</w:t>
      </w:r>
      <w:r>
        <w:rPr>
          <w:spacing w:val="-1"/>
        </w:rPr>
        <w:t xml:space="preserve"> </w:t>
      </w:r>
      <w:r>
        <w:t>kurį</w:t>
      </w:r>
      <w:r>
        <w:rPr>
          <w:spacing w:val="-5"/>
        </w:rPr>
        <w:t xml:space="preserve"> </w:t>
      </w:r>
      <w:r>
        <w:t>šį</w:t>
      </w:r>
      <w:r>
        <w:rPr>
          <w:spacing w:val="-1"/>
        </w:rPr>
        <w:t xml:space="preserve"> </w:t>
      </w:r>
      <w:r>
        <w:t>vaistą</w:t>
      </w:r>
      <w:r>
        <w:rPr>
          <w:spacing w:val="-4"/>
        </w:rPr>
        <w:t xml:space="preserve"> </w:t>
      </w:r>
      <w:r>
        <w:t>vartoti</w:t>
      </w:r>
      <w:r>
        <w:rPr>
          <w:spacing w:val="-1"/>
        </w:rPr>
        <w:t xml:space="preserve"> </w:t>
      </w:r>
      <w:r>
        <w:t>kartu</w:t>
      </w:r>
      <w:r>
        <w:rPr>
          <w:spacing w:val="-3"/>
        </w:rPr>
        <w:t xml:space="preserve"> </w:t>
      </w:r>
      <w:r>
        <w:t>su</w:t>
      </w:r>
      <w:r>
        <w:rPr>
          <w:spacing w:val="-6"/>
        </w:rPr>
        <w:t xml:space="preserve"> </w:t>
      </w:r>
      <w:r w:rsidR="00684A27">
        <w:t>Trabectedin EVER Pharma</w:t>
      </w:r>
      <w:r>
        <w:rPr>
          <w:spacing w:val="-2"/>
        </w:rPr>
        <w:t>.</w:t>
      </w:r>
    </w:p>
    <w:p w14:paraId="1636515D" w14:textId="77777777" w:rsidR="00237C7F" w:rsidRDefault="00237C7F" w:rsidP="00BE0A27">
      <w:pPr>
        <w:jc w:val="both"/>
      </w:pPr>
    </w:p>
    <w:p w14:paraId="1636515E" w14:textId="1998A877" w:rsidR="00237C7F" w:rsidRDefault="005C6B6E" w:rsidP="00BE0A27">
      <w:pPr>
        <w:jc w:val="both"/>
      </w:pPr>
      <w:r>
        <w:t xml:space="preserve">Jeigu vartojate </w:t>
      </w:r>
      <w:r w:rsidR="007D13F8">
        <w:t xml:space="preserve">Trabectedin EVER Pharma </w:t>
      </w:r>
      <w:r>
        <w:t xml:space="preserve">arba </w:t>
      </w:r>
      <w:r w:rsidR="00684A27">
        <w:t>Trabectedin EVER Pharma</w:t>
      </w:r>
      <w:r>
        <w:t>+PLD derinį kartu su vaistais, galinčiais pažeisti</w:t>
      </w:r>
      <w:r>
        <w:rPr>
          <w:spacing w:val="-1"/>
        </w:rPr>
        <w:t xml:space="preserve"> </w:t>
      </w:r>
      <w:r>
        <w:t>kepenis</w:t>
      </w:r>
      <w:r>
        <w:rPr>
          <w:spacing w:val="-2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raumenis</w:t>
      </w:r>
      <w:r>
        <w:rPr>
          <w:spacing w:val="-4"/>
        </w:rPr>
        <w:t xml:space="preserve"> </w:t>
      </w:r>
      <w:r>
        <w:t>(sukelti</w:t>
      </w:r>
      <w:r>
        <w:rPr>
          <w:spacing w:val="-4"/>
        </w:rPr>
        <w:t xml:space="preserve"> </w:t>
      </w:r>
      <w:r>
        <w:t>rabdomiolizę),</w:t>
      </w:r>
      <w:r>
        <w:rPr>
          <w:spacing w:val="-2"/>
        </w:rPr>
        <w:t xml:space="preserve"> </w:t>
      </w:r>
      <w:r>
        <w:t>Jus</w:t>
      </w:r>
      <w:r>
        <w:rPr>
          <w:spacing w:val="-2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reikėti</w:t>
      </w:r>
      <w:r>
        <w:rPr>
          <w:spacing w:val="-1"/>
        </w:rPr>
        <w:t xml:space="preserve"> </w:t>
      </w:r>
      <w:r>
        <w:t>atidžiai</w:t>
      </w:r>
      <w:r>
        <w:rPr>
          <w:spacing w:val="-4"/>
        </w:rPr>
        <w:t xml:space="preserve"> </w:t>
      </w:r>
      <w:r>
        <w:t>stebėti,</w:t>
      </w:r>
      <w:r>
        <w:rPr>
          <w:spacing w:val="-2"/>
        </w:rPr>
        <w:t xml:space="preserve"> </w:t>
      </w:r>
      <w:r>
        <w:t>nes</w:t>
      </w:r>
      <w:r>
        <w:rPr>
          <w:spacing w:val="-2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padidėti žalingo poveikio rizika kepenims ar raumenims. Vienas iš raumenis galinčių pažeisti vaistų</w:t>
      </w:r>
      <w:r>
        <w:rPr>
          <w:spacing w:val="40"/>
        </w:rPr>
        <w:t xml:space="preserve"> </w:t>
      </w:r>
      <w:r>
        <w:t>pavyzdžių – statinai (mažina cholesterolio kiekį ir padeda išvengti širdies ir kraujagyslių ligų).</w:t>
      </w:r>
    </w:p>
    <w:p w14:paraId="511BE164" w14:textId="504E619F" w:rsidR="00237C7F" w:rsidRDefault="008811B2" w:rsidP="008811B2">
      <w:pPr>
        <w:pStyle w:val="Pagrindinistekstas"/>
        <w:tabs>
          <w:tab w:val="left" w:pos="1005"/>
        </w:tabs>
        <w:jc w:val="both"/>
      </w:pPr>
      <w:r>
        <w:tab/>
      </w:r>
    </w:p>
    <w:p w14:paraId="16365160" w14:textId="2EE3B65D" w:rsidR="00237C7F" w:rsidRDefault="007D13F8" w:rsidP="00BE0A27">
      <w:pPr>
        <w:tabs>
          <w:tab w:val="left" w:pos="4050"/>
        </w:tabs>
        <w:jc w:val="both"/>
        <w:rPr>
          <w:b/>
          <w:bCs/>
          <w:spacing w:val="-2"/>
        </w:rPr>
      </w:pPr>
      <w:r w:rsidRPr="00133793">
        <w:rPr>
          <w:b/>
          <w:bCs/>
        </w:rPr>
        <w:t xml:space="preserve">Trabectedin EVER Pharma </w:t>
      </w:r>
      <w:r w:rsidR="005C6B6E" w:rsidRPr="00133793">
        <w:rPr>
          <w:b/>
          <w:bCs/>
        </w:rPr>
        <w:t>vartojimas</w:t>
      </w:r>
      <w:r w:rsidR="005C6B6E" w:rsidRPr="00133793">
        <w:rPr>
          <w:b/>
          <w:bCs/>
          <w:spacing w:val="-6"/>
        </w:rPr>
        <w:t xml:space="preserve"> </w:t>
      </w:r>
      <w:r w:rsidR="005C6B6E" w:rsidRPr="00133793">
        <w:rPr>
          <w:b/>
          <w:bCs/>
        </w:rPr>
        <w:t>su</w:t>
      </w:r>
      <w:r w:rsidR="005C6B6E" w:rsidRPr="00133793">
        <w:rPr>
          <w:b/>
          <w:bCs/>
          <w:spacing w:val="-3"/>
        </w:rPr>
        <w:t xml:space="preserve"> </w:t>
      </w:r>
      <w:r w:rsidR="005C6B6E" w:rsidRPr="00133793">
        <w:rPr>
          <w:b/>
          <w:bCs/>
          <w:spacing w:val="-2"/>
        </w:rPr>
        <w:t>alkoholiu</w:t>
      </w:r>
    </w:p>
    <w:p w14:paraId="20686B73" w14:textId="77777777" w:rsidR="00610865" w:rsidRPr="00133793" w:rsidRDefault="00610865" w:rsidP="00610865"/>
    <w:p w14:paraId="16365161" w14:textId="35D95241" w:rsidR="00237C7F" w:rsidRDefault="005C6B6E" w:rsidP="00610865">
      <w:r>
        <w:t>Gydymo</w:t>
      </w:r>
      <w:r>
        <w:rPr>
          <w:spacing w:val="-7"/>
        </w:rPr>
        <w:t xml:space="preserve"> </w:t>
      </w:r>
      <w:r w:rsidR="007D13F8">
        <w:t xml:space="preserve">Trabectedin EVER Pharma </w:t>
      </w:r>
      <w:r>
        <w:t>metu</w:t>
      </w:r>
      <w:r>
        <w:rPr>
          <w:spacing w:val="-4"/>
        </w:rPr>
        <w:t xml:space="preserve"> </w:t>
      </w:r>
      <w:r>
        <w:t>reikia</w:t>
      </w:r>
      <w:r>
        <w:rPr>
          <w:spacing w:val="-4"/>
        </w:rPr>
        <w:t xml:space="preserve"> </w:t>
      </w:r>
      <w:r>
        <w:t>vengti</w:t>
      </w:r>
      <w:r>
        <w:rPr>
          <w:spacing w:val="-4"/>
        </w:rPr>
        <w:t xml:space="preserve"> </w:t>
      </w:r>
      <w:r w:rsidR="000C4BF8">
        <w:rPr>
          <w:spacing w:val="-3"/>
        </w:rPr>
        <w:t xml:space="preserve">vartoti </w:t>
      </w:r>
      <w:r>
        <w:t>alkoholio,</w:t>
      </w:r>
      <w:r>
        <w:rPr>
          <w:spacing w:val="-7"/>
        </w:rPr>
        <w:t xml:space="preserve"> </w:t>
      </w:r>
      <w:r>
        <w:t>nes</w:t>
      </w:r>
      <w:r>
        <w:rPr>
          <w:spacing w:val="-7"/>
        </w:rPr>
        <w:t xml:space="preserve"> </w:t>
      </w:r>
      <w:r w:rsidR="00BC2087">
        <w:rPr>
          <w:spacing w:val="-4"/>
        </w:rPr>
        <w:t>jis gali pa</w:t>
      </w:r>
      <w:r>
        <w:t>kenk</w:t>
      </w:r>
      <w:r w:rsidR="00BC2087">
        <w:t>kti</w:t>
      </w:r>
      <w:r>
        <w:rPr>
          <w:spacing w:val="-4"/>
        </w:rPr>
        <w:t xml:space="preserve"> </w:t>
      </w:r>
      <w:r>
        <w:rPr>
          <w:spacing w:val="-2"/>
        </w:rPr>
        <w:t>kepenims.</w:t>
      </w:r>
    </w:p>
    <w:p w14:paraId="16365162" w14:textId="77777777" w:rsidR="00237C7F" w:rsidRDefault="00237C7F" w:rsidP="00610865"/>
    <w:p w14:paraId="16365163" w14:textId="77777777" w:rsidR="00237C7F" w:rsidRPr="00133793" w:rsidRDefault="005C6B6E" w:rsidP="00BE0A27">
      <w:pPr>
        <w:jc w:val="both"/>
        <w:rPr>
          <w:b/>
          <w:bCs/>
        </w:rPr>
      </w:pPr>
      <w:r w:rsidRPr="00133793">
        <w:rPr>
          <w:b/>
          <w:bCs/>
        </w:rPr>
        <w:t>Nėštumas,</w:t>
      </w:r>
      <w:r w:rsidRPr="00133793">
        <w:rPr>
          <w:b/>
          <w:bCs/>
          <w:spacing w:val="-5"/>
        </w:rPr>
        <w:t xml:space="preserve"> </w:t>
      </w:r>
      <w:r w:rsidRPr="00133793">
        <w:rPr>
          <w:b/>
          <w:bCs/>
        </w:rPr>
        <w:t>žindymo</w:t>
      </w:r>
      <w:r w:rsidRPr="00133793">
        <w:rPr>
          <w:b/>
          <w:bCs/>
          <w:spacing w:val="-8"/>
        </w:rPr>
        <w:t xml:space="preserve"> </w:t>
      </w:r>
      <w:r w:rsidRPr="00133793">
        <w:rPr>
          <w:b/>
          <w:bCs/>
        </w:rPr>
        <w:t>laikotarpis</w:t>
      </w:r>
      <w:r w:rsidRPr="00133793">
        <w:rPr>
          <w:b/>
          <w:bCs/>
          <w:spacing w:val="-6"/>
        </w:rPr>
        <w:t xml:space="preserve"> </w:t>
      </w:r>
      <w:r w:rsidRPr="00133793">
        <w:rPr>
          <w:b/>
          <w:bCs/>
        </w:rPr>
        <w:t>ir</w:t>
      </w:r>
      <w:r w:rsidRPr="00133793">
        <w:rPr>
          <w:b/>
          <w:bCs/>
          <w:spacing w:val="-6"/>
        </w:rPr>
        <w:t xml:space="preserve"> </w:t>
      </w:r>
      <w:r w:rsidRPr="00133793">
        <w:rPr>
          <w:b/>
          <w:bCs/>
          <w:spacing w:val="-2"/>
        </w:rPr>
        <w:t>vaisingumas</w:t>
      </w:r>
    </w:p>
    <w:p w14:paraId="1E344E71" w14:textId="77777777" w:rsidR="00861D9F" w:rsidRDefault="00861D9F" w:rsidP="00BE0A27">
      <w:pPr>
        <w:jc w:val="both"/>
        <w:rPr>
          <w:spacing w:val="-2"/>
          <w:u w:val="single"/>
        </w:rPr>
      </w:pPr>
    </w:p>
    <w:p w14:paraId="16365164" w14:textId="252F2F3F" w:rsidR="00237C7F" w:rsidRDefault="005C6B6E" w:rsidP="00BE0A27">
      <w:pPr>
        <w:jc w:val="both"/>
      </w:pPr>
      <w:r>
        <w:rPr>
          <w:spacing w:val="-2"/>
          <w:u w:val="single"/>
        </w:rPr>
        <w:t>Nėštumas</w:t>
      </w:r>
    </w:p>
    <w:p w14:paraId="16365165" w14:textId="77777777" w:rsidR="00237C7F" w:rsidRDefault="00237C7F" w:rsidP="00BE0A27">
      <w:pPr>
        <w:jc w:val="both"/>
      </w:pPr>
    </w:p>
    <w:p w14:paraId="16365166" w14:textId="06544773" w:rsidR="00237C7F" w:rsidRDefault="007D13F8" w:rsidP="00BE0A27">
      <w:pPr>
        <w:jc w:val="both"/>
      </w:pPr>
      <w:r>
        <w:t xml:space="preserve">Trabectedin EVER Pharma </w:t>
      </w:r>
      <w:r w:rsidR="005C6B6E">
        <w:t>negalima</w:t>
      </w:r>
      <w:r w:rsidR="005C6B6E">
        <w:rPr>
          <w:spacing w:val="-1"/>
        </w:rPr>
        <w:t xml:space="preserve"> </w:t>
      </w:r>
      <w:r w:rsidR="005C6B6E">
        <w:t>vartoti</w:t>
      </w:r>
      <w:r w:rsidR="005C6B6E">
        <w:rPr>
          <w:spacing w:val="-2"/>
        </w:rPr>
        <w:t xml:space="preserve"> </w:t>
      </w:r>
      <w:r w:rsidR="005C6B6E">
        <w:t>nėštumo</w:t>
      </w:r>
      <w:r w:rsidR="005C6B6E">
        <w:rPr>
          <w:spacing w:val="-3"/>
        </w:rPr>
        <w:t xml:space="preserve"> </w:t>
      </w:r>
      <w:r w:rsidR="005C6B6E">
        <w:t>metu.</w:t>
      </w:r>
      <w:r w:rsidR="005C6B6E">
        <w:rPr>
          <w:spacing w:val="-2"/>
        </w:rPr>
        <w:t xml:space="preserve"> </w:t>
      </w:r>
      <w:r w:rsidR="005C6B6E">
        <w:t>Jeigu</w:t>
      </w:r>
      <w:r w:rsidR="005C6B6E">
        <w:rPr>
          <w:spacing w:val="-3"/>
        </w:rPr>
        <w:t xml:space="preserve"> </w:t>
      </w:r>
      <w:r w:rsidR="005C6B6E">
        <w:t>esate</w:t>
      </w:r>
      <w:r w:rsidR="005C6B6E">
        <w:rPr>
          <w:spacing w:val="-3"/>
        </w:rPr>
        <w:t xml:space="preserve"> </w:t>
      </w:r>
      <w:r w:rsidR="005C6B6E">
        <w:t>nėščia,</w:t>
      </w:r>
      <w:r w:rsidR="005C6B6E">
        <w:rPr>
          <w:spacing w:val="-2"/>
        </w:rPr>
        <w:t xml:space="preserve"> </w:t>
      </w:r>
      <w:r w:rsidR="005C6B6E">
        <w:t>manote,</w:t>
      </w:r>
      <w:r w:rsidR="005C6B6E">
        <w:rPr>
          <w:spacing w:val="-5"/>
        </w:rPr>
        <w:t xml:space="preserve"> </w:t>
      </w:r>
      <w:r w:rsidR="005C6B6E">
        <w:t>kad</w:t>
      </w:r>
      <w:r w:rsidR="005C6B6E">
        <w:rPr>
          <w:spacing w:val="-3"/>
        </w:rPr>
        <w:t xml:space="preserve"> </w:t>
      </w:r>
      <w:r w:rsidR="005C6B6E">
        <w:t>galbūt</w:t>
      </w:r>
      <w:r w:rsidR="005C6B6E">
        <w:rPr>
          <w:spacing w:val="-5"/>
        </w:rPr>
        <w:t xml:space="preserve"> </w:t>
      </w:r>
      <w:r w:rsidR="005C6B6E">
        <w:t>esate nėščia arba planuojate pastoti, tai prieš vartodama šį vaistą pasitarkite su gydytoju.</w:t>
      </w:r>
    </w:p>
    <w:p w14:paraId="01F4367D" w14:textId="77777777" w:rsidR="00A13B46" w:rsidRDefault="00A13B46" w:rsidP="00BE0A27">
      <w:pPr>
        <w:jc w:val="both"/>
      </w:pPr>
    </w:p>
    <w:p w14:paraId="16365167" w14:textId="31991F24" w:rsidR="00237C7F" w:rsidRDefault="005C6B6E" w:rsidP="00BE0A27">
      <w:pPr>
        <w:jc w:val="both"/>
      </w:pPr>
      <w:r>
        <w:t>Vaisingos</w:t>
      </w:r>
      <w:r>
        <w:rPr>
          <w:spacing w:val="-4"/>
        </w:rPr>
        <w:t xml:space="preserve"> </w:t>
      </w:r>
      <w:r>
        <w:t>moterys</w:t>
      </w:r>
      <w:r>
        <w:rPr>
          <w:spacing w:val="-4"/>
        </w:rPr>
        <w:t xml:space="preserve"> </w:t>
      </w:r>
      <w:r>
        <w:t>turi</w:t>
      </w:r>
      <w:r>
        <w:rPr>
          <w:spacing w:val="-3"/>
        </w:rPr>
        <w:t xml:space="preserve"> </w:t>
      </w:r>
      <w:r>
        <w:t>naudoti</w:t>
      </w:r>
      <w:r>
        <w:rPr>
          <w:spacing w:val="-3"/>
        </w:rPr>
        <w:t xml:space="preserve"> </w:t>
      </w:r>
      <w:r>
        <w:t>veiksmingą</w:t>
      </w:r>
      <w:r>
        <w:rPr>
          <w:spacing w:val="-4"/>
        </w:rPr>
        <w:t xml:space="preserve"> </w:t>
      </w:r>
      <w:r>
        <w:t>kontracepcijos</w:t>
      </w:r>
      <w:r>
        <w:rPr>
          <w:spacing w:val="-4"/>
        </w:rPr>
        <w:t xml:space="preserve"> </w:t>
      </w:r>
      <w:r>
        <w:t>metodą</w:t>
      </w:r>
      <w:r>
        <w:rPr>
          <w:spacing w:val="-3"/>
        </w:rPr>
        <w:t xml:space="preserve"> </w:t>
      </w:r>
      <w:r w:rsidR="007D13F8">
        <w:t xml:space="preserve">Trabectedin EVER Pharma </w:t>
      </w:r>
      <w:r>
        <w:t>vartojimo</w:t>
      </w:r>
      <w:r>
        <w:rPr>
          <w:spacing w:val="-4"/>
        </w:rPr>
        <w:t xml:space="preserve"> </w:t>
      </w:r>
      <w:r>
        <w:t xml:space="preserve">metu ir paskui </w:t>
      </w:r>
      <w:r w:rsidR="00A13B46">
        <w:t>3 </w:t>
      </w:r>
      <w:r>
        <w:t>mėnesius.</w:t>
      </w:r>
    </w:p>
    <w:p w14:paraId="16365168" w14:textId="77777777" w:rsidR="00237C7F" w:rsidRDefault="00237C7F" w:rsidP="00BE0A27">
      <w:pPr>
        <w:jc w:val="both"/>
      </w:pPr>
    </w:p>
    <w:p w14:paraId="16365169" w14:textId="144F65C3" w:rsidR="00237C7F" w:rsidRDefault="005C6B6E" w:rsidP="00BE0A27">
      <w:pPr>
        <w:jc w:val="both"/>
      </w:pPr>
      <w:r>
        <w:t>Jeigu</w:t>
      </w:r>
      <w:r>
        <w:rPr>
          <w:spacing w:val="-5"/>
        </w:rPr>
        <w:t xml:space="preserve"> </w:t>
      </w:r>
      <w:r>
        <w:t>gydymo</w:t>
      </w:r>
      <w:r>
        <w:rPr>
          <w:spacing w:val="-3"/>
        </w:rPr>
        <w:t xml:space="preserve"> </w:t>
      </w:r>
      <w:r>
        <w:t>metu</w:t>
      </w:r>
      <w:r>
        <w:rPr>
          <w:spacing w:val="-5"/>
        </w:rPr>
        <w:t xml:space="preserve"> </w:t>
      </w:r>
      <w:r>
        <w:t>pastojama,</w:t>
      </w:r>
      <w:r>
        <w:rPr>
          <w:spacing w:val="-5"/>
        </w:rPr>
        <w:t xml:space="preserve"> </w:t>
      </w:r>
      <w:r>
        <w:t>nedelsdami</w:t>
      </w:r>
      <w:r>
        <w:rPr>
          <w:spacing w:val="-4"/>
        </w:rPr>
        <w:t xml:space="preserve"> </w:t>
      </w:r>
      <w:r>
        <w:t>pasakykite</w:t>
      </w:r>
      <w:r>
        <w:rPr>
          <w:spacing w:val="-7"/>
        </w:rPr>
        <w:t xml:space="preserve"> </w:t>
      </w:r>
      <w:r>
        <w:t>gydytojui,</w:t>
      </w:r>
      <w:r>
        <w:rPr>
          <w:spacing w:val="-5"/>
        </w:rPr>
        <w:t xml:space="preserve"> </w:t>
      </w:r>
      <w:r>
        <w:t>rekomenduojama</w:t>
      </w:r>
      <w:r>
        <w:rPr>
          <w:spacing w:val="-5"/>
        </w:rPr>
        <w:t xml:space="preserve"> </w:t>
      </w:r>
      <w:r>
        <w:t>kreiptis</w:t>
      </w:r>
      <w:r>
        <w:rPr>
          <w:spacing w:val="-5"/>
        </w:rPr>
        <w:t xml:space="preserve"> </w:t>
      </w:r>
      <w:r>
        <w:t>genetik</w:t>
      </w:r>
      <w:r w:rsidR="0045776A">
        <w:t>o</w:t>
      </w:r>
      <w:r w:rsidR="009E5B39">
        <w:t xml:space="preserve"> </w:t>
      </w:r>
      <w:r>
        <w:t>konsultacij</w:t>
      </w:r>
      <w:r w:rsidR="00C542B6">
        <w:t>ai</w:t>
      </w:r>
      <w:r>
        <w:t xml:space="preserve">, nes </w:t>
      </w:r>
      <w:r w:rsidR="007D13F8">
        <w:t xml:space="preserve">Trabectedin EVER Pharma </w:t>
      </w:r>
      <w:r>
        <w:t>gali sukelti genetinių pažeidimų.</w:t>
      </w:r>
    </w:p>
    <w:p w14:paraId="6179B467" w14:textId="77777777" w:rsidR="00133793" w:rsidRPr="00A74A6D" w:rsidRDefault="00133793" w:rsidP="00BE0A27">
      <w:pPr>
        <w:jc w:val="both"/>
        <w:rPr>
          <w:u w:val="single"/>
        </w:rPr>
      </w:pPr>
    </w:p>
    <w:p w14:paraId="1636516A" w14:textId="4A38008B" w:rsidR="00237C7F" w:rsidRPr="00A74A6D" w:rsidRDefault="005C6B6E" w:rsidP="00BE0A27">
      <w:pPr>
        <w:jc w:val="both"/>
        <w:rPr>
          <w:u w:val="single"/>
        </w:rPr>
      </w:pPr>
      <w:r w:rsidRPr="00A74A6D">
        <w:rPr>
          <w:u w:val="single"/>
        </w:rPr>
        <w:t>Žindymo</w:t>
      </w:r>
      <w:r w:rsidRPr="00A74A6D">
        <w:rPr>
          <w:spacing w:val="-7"/>
          <w:u w:val="single"/>
        </w:rPr>
        <w:t xml:space="preserve"> </w:t>
      </w:r>
      <w:r w:rsidRPr="00A74A6D">
        <w:rPr>
          <w:u w:val="single"/>
        </w:rPr>
        <w:t>laikotarpis</w:t>
      </w:r>
    </w:p>
    <w:p w14:paraId="1636516B" w14:textId="77777777" w:rsidR="00237C7F" w:rsidRDefault="00237C7F" w:rsidP="00BE0A27">
      <w:pPr>
        <w:jc w:val="both"/>
      </w:pPr>
    </w:p>
    <w:p w14:paraId="1636516C" w14:textId="5BCBF788" w:rsidR="00237C7F" w:rsidRDefault="007D13F8" w:rsidP="00BE0A27">
      <w:pPr>
        <w:jc w:val="both"/>
      </w:pPr>
      <w:r>
        <w:t xml:space="preserve">Trabectedin EVER Pharma </w:t>
      </w:r>
      <w:r w:rsidR="005C6B6E">
        <w:t>negalima vartoti</w:t>
      </w:r>
      <w:r w:rsidR="005C6B6E">
        <w:rPr>
          <w:spacing w:val="-3"/>
        </w:rPr>
        <w:t xml:space="preserve"> </w:t>
      </w:r>
      <w:r w:rsidR="005C6B6E">
        <w:t>kūdikį</w:t>
      </w:r>
      <w:r w:rsidR="005C6B6E">
        <w:rPr>
          <w:spacing w:val="-3"/>
        </w:rPr>
        <w:t xml:space="preserve"> </w:t>
      </w:r>
      <w:r w:rsidR="005C6B6E">
        <w:t>žindančioms</w:t>
      </w:r>
      <w:r w:rsidR="005C6B6E">
        <w:rPr>
          <w:spacing w:val="-4"/>
        </w:rPr>
        <w:t xml:space="preserve"> </w:t>
      </w:r>
      <w:r w:rsidR="005C6B6E">
        <w:t>pacientėms.</w:t>
      </w:r>
      <w:r w:rsidR="005C6B6E">
        <w:rPr>
          <w:spacing w:val="-4"/>
        </w:rPr>
        <w:t xml:space="preserve"> </w:t>
      </w:r>
      <w:r w:rsidR="005C6B6E">
        <w:t>Tad</w:t>
      </w:r>
      <w:r w:rsidR="005C6B6E">
        <w:rPr>
          <w:spacing w:val="-6"/>
        </w:rPr>
        <w:t xml:space="preserve"> </w:t>
      </w:r>
      <w:r w:rsidR="005C6B6E">
        <w:t>prieš</w:t>
      </w:r>
      <w:r w:rsidR="005C6B6E">
        <w:rPr>
          <w:spacing w:val="-4"/>
        </w:rPr>
        <w:t xml:space="preserve"> </w:t>
      </w:r>
      <w:r w:rsidR="005C6B6E">
        <w:t>gydymą</w:t>
      </w:r>
      <w:r w:rsidR="005C6B6E">
        <w:rPr>
          <w:spacing w:val="-4"/>
        </w:rPr>
        <w:t xml:space="preserve"> </w:t>
      </w:r>
      <w:r w:rsidR="005C6B6E">
        <w:t>turite nutraukti žindymą ir nepradėti, kol gydytojas pasakys, kad tai daryti saugu.</w:t>
      </w:r>
    </w:p>
    <w:p w14:paraId="721C0A14" w14:textId="77777777" w:rsidR="00133793" w:rsidRDefault="00133793" w:rsidP="00BE0A27">
      <w:pPr>
        <w:jc w:val="both"/>
      </w:pPr>
    </w:p>
    <w:p w14:paraId="1636516D" w14:textId="56B8297A" w:rsidR="00237C7F" w:rsidRPr="00A74A6D" w:rsidRDefault="005C6B6E" w:rsidP="00BE0A27">
      <w:pPr>
        <w:jc w:val="both"/>
        <w:rPr>
          <w:u w:val="single"/>
        </w:rPr>
      </w:pPr>
      <w:r w:rsidRPr="00A74A6D">
        <w:rPr>
          <w:u w:val="single"/>
        </w:rPr>
        <w:t>Vaisingumas</w:t>
      </w:r>
    </w:p>
    <w:p w14:paraId="1636516E" w14:textId="77777777" w:rsidR="00237C7F" w:rsidRDefault="00237C7F" w:rsidP="00BE0A27">
      <w:pPr>
        <w:jc w:val="both"/>
      </w:pPr>
    </w:p>
    <w:p w14:paraId="1636516F" w14:textId="03F10219" w:rsidR="00237C7F" w:rsidRDefault="005C6B6E" w:rsidP="00535956">
      <w:pPr>
        <w:jc w:val="both"/>
      </w:pPr>
      <w:r>
        <w:t>Vaisingi</w:t>
      </w:r>
      <w:r>
        <w:rPr>
          <w:spacing w:val="-3"/>
        </w:rPr>
        <w:t xml:space="preserve"> </w:t>
      </w:r>
      <w:r>
        <w:t>vyrai</w:t>
      </w:r>
      <w:r>
        <w:rPr>
          <w:spacing w:val="-3"/>
        </w:rPr>
        <w:t xml:space="preserve"> </w:t>
      </w:r>
      <w:r>
        <w:t>turi</w:t>
      </w:r>
      <w:r>
        <w:rPr>
          <w:spacing w:val="-3"/>
        </w:rPr>
        <w:t xml:space="preserve"> </w:t>
      </w:r>
      <w:r>
        <w:t>naudoti</w:t>
      </w:r>
      <w:r>
        <w:rPr>
          <w:spacing w:val="-5"/>
        </w:rPr>
        <w:t xml:space="preserve"> </w:t>
      </w:r>
      <w:r>
        <w:t>veiksmingą</w:t>
      </w:r>
      <w:r>
        <w:rPr>
          <w:spacing w:val="-4"/>
        </w:rPr>
        <w:t xml:space="preserve"> </w:t>
      </w:r>
      <w:r>
        <w:t>kontracepcijos</w:t>
      </w:r>
      <w:r>
        <w:rPr>
          <w:spacing w:val="-5"/>
        </w:rPr>
        <w:t xml:space="preserve"> </w:t>
      </w:r>
      <w:r>
        <w:t xml:space="preserve">metodą </w:t>
      </w:r>
      <w:r w:rsidR="007D13F8">
        <w:t xml:space="preserve">Trabectedin EVER Pharma </w:t>
      </w:r>
      <w:r>
        <w:t>vartojimo metu</w:t>
      </w:r>
      <w:r>
        <w:rPr>
          <w:spacing w:val="-4"/>
        </w:rPr>
        <w:t xml:space="preserve"> </w:t>
      </w:r>
      <w:r>
        <w:t>ir paskui 5</w:t>
      </w:r>
      <w:r w:rsidR="001739B2">
        <w:t> </w:t>
      </w:r>
      <w:r>
        <w:t>mėnesius.</w:t>
      </w:r>
    </w:p>
    <w:p w14:paraId="16365170" w14:textId="77777777" w:rsidR="00237C7F" w:rsidRDefault="00237C7F" w:rsidP="00535956">
      <w:pPr>
        <w:jc w:val="both"/>
      </w:pPr>
    </w:p>
    <w:p w14:paraId="16365171" w14:textId="3D4CDAF8" w:rsidR="00237C7F" w:rsidRDefault="005C6B6E" w:rsidP="00535956">
      <w:pPr>
        <w:jc w:val="both"/>
      </w:pPr>
      <w:r>
        <w:t>Prieš</w:t>
      </w:r>
      <w:r>
        <w:rPr>
          <w:spacing w:val="-3"/>
        </w:rPr>
        <w:t xml:space="preserve"> </w:t>
      </w:r>
      <w:r>
        <w:t>gydymą</w:t>
      </w:r>
      <w:r>
        <w:rPr>
          <w:spacing w:val="-3"/>
        </w:rPr>
        <w:t xml:space="preserve"> </w:t>
      </w:r>
      <w:r w:rsidR="007D13F8">
        <w:t xml:space="preserve">Trabectedin EVER Pharma </w:t>
      </w:r>
      <w:r>
        <w:t>pacientams</w:t>
      </w:r>
      <w:r>
        <w:rPr>
          <w:spacing w:val="-3"/>
        </w:rPr>
        <w:t xml:space="preserve"> </w:t>
      </w:r>
      <w:r>
        <w:t>reikia</w:t>
      </w:r>
      <w:r>
        <w:rPr>
          <w:spacing w:val="-5"/>
        </w:rPr>
        <w:t xml:space="preserve"> </w:t>
      </w:r>
      <w:r>
        <w:t>pasitarti dėl kiaušialąsčių</w:t>
      </w:r>
      <w:r>
        <w:rPr>
          <w:spacing w:val="-6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 xml:space="preserve">spermos konservavimo, nes </w:t>
      </w:r>
      <w:r w:rsidR="007D13F8">
        <w:t xml:space="preserve">Trabectedin EVER Pharma </w:t>
      </w:r>
      <w:r>
        <w:t>gali sukelti negrįžtamą nevaisingumą.</w:t>
      </w:r>
    </w:p>
    <w:p w14:paraId="5FB37178" w14:textId="77777777" w:rsidR="001739B2" w:rsidRDefault="001739B2" w:rsidP="00535956">
      <w:pPr>
        <w:jc w:val="both"/>
      </w:pPr>
    </w:p>
    <w:p w14:paraId="16365172" w14:textId="5B6A0D67" w:rsidR="00237C7F" w:rsidRDefault="005C6B6E" w:rsidP="00535956">
      <w:pPr>
        <w:jc w:val="both"/>
      </w:pPr>
      <w:r>
        <w:t>Genetik</w:t>
      </w:r>
      <w:r w:rsidR="0075072A">
        <w:rPr>
          <w:spacing w:val="-6"/>
        </w:rPr>
        <w:t>o</w:t>
      </w:r>
      <w:r w:rsidR="001739B2">
        <w:rPr>
          <w:spacing w:val="-6"/>
        </w:rPr>
        <w:t xml:space="preserve"> </w:t>
      </w:r>
      <w:r>
        <w:t>konsultacija</w:t>
      </w:r>
      <w:r>
        <w:rPr>
          <w:spacing w:val="-7"/>
        </w:rPr>
        <w:t xml:space="preserve"> </w:t>
      </w:r>
      <w:r>
        <w:t>rekomenduojama</w:t>
      </w:r>
      <w:r>
        <w:rPr>
          <w:spacing w:val="-3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pacientams</w:t>
      </w:r>
      <w:r w:rsidR="00CB1208">
        <w:t>,</w:t>
      </w:r>
      <w:r>
        <w:rPr>
          <w:spacing w:val="-5"/>
        </w:rPr>
        <w:t xml:space="preserve"> </w:t>
      </w:r>
      <w:r w:rsidR="00CB1208">
        <w:rPr>
          <w:spacing w:val="-5"/>
        </w:rPr>
        <w:t>norintiems susilaukti</w:t>
      </w:r>
      <w:r>
        <w:rPr>
          <w:spacing w:val="-5"/>
        </w:rPr>
        <w:t xml:space="preserve"> </w:t>
      </w:r>
      <w:r>
        <w:t>vaikų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gydymo.</w:t>
      </w:r>
    </w:p>
    <w:p w14:paraId="16365173" w14:textId="77777777" w:rsidR="00237C7F" w:rsidRDefault="00237C7F" w:rsidP="00535956">
      <w:pPr>
        <w:jc w:val="both"/>
      </w:pPr>
    </w:p>
    <w:p w14:paraId="16365174" w14:textId="77777777" w:rsidR="00237C7F" w:rsidRPr="00133793" w:rsidRDefault="005C6B6E" w:rsidP="00535956">
      <w:pPr>
        <w:jc w:val="both"/>
        <w:rPr>
          <w:b/>
          <w:bCs/>
        </w:rPr>
      </w:pPr>
      <w:r w:rsidRPr="00133793">
        <w:rPr>
          <w:b/>
          <w:bCs/>
        </w:rPr>
        <w:t>Vairavimas</w:t>
      </w:r>
      <w:r w:rsidRPr="00133793">
        <w:rPr>
          <w:b/>
          <w:bCs/>
          <w:spacing w:val="-7"/>
        </w:rPr>
        <w:t xml:space="preserve"> </w:t>
      </w:r>
      <w:r w:rsidRPr="00133793">
        <w:rPr>
          <w:b/>
          <w:bCs/>
        </w:rPr>
        <w:t>ir</w:t>
      </w:r>
      <w:r w:rsidRPr="00133793">
        <w:rPr>
          <w:b/>
          <w:bCs/>
          <w:spacing w:val="-7"/>
        </w:rPr>
        <w:t xml:space="preserve"> </w:t>
      </w:r>
      <w:r w:rsidRPr="00133793">
        <w:rPr>
          <w:b/>
          <w:bCs/>
        </w:rPr>
        <w:t>mechanizmų</w:t>
      </w:r>
      <w:r w:rsidRPr="00133793">
        <w:rPr>
          <w:b/>
          <w:bCs/>
          <w:spacing w:val="-5"/>
        </w:rPr>
        <w:t xml:space="preserve"> </w:t>
      </w:r>
      <w:r w:rsidRPr="00133793">
        <w:rPr>
          <w:b/>
          <w:bCs/>
          <w:spacing w:val="-2"/>
        </w:rPr>
        <w:t>valdymas</w:t>
      </w:r>
    </w:p>
    <w:p w14:paraId="16365175" w14:textId="5AE0CC99" w:rsidR="00237C7F" w:rsidRDefault="005C6B6E" w:rsidP="00535956">
      <w:pPr>
        <w:jc w:val="both"/>
      </w:pPr>
      <w:r>
        <w:t>Gydymo</w:t>
      </w:r>
      <w:r>
        <w:rPr>
          <w:spacing w:val="-3"/>
        </w:rPr>
        <w:t xml:space="preserve"> </w:t>
      </w:r>
      <w:r w:rsidR="007D13F8">
        <w:t xml:space="preserve">Trabectedin EVER Pharma </w:t>
      </w:r>
      <w:r>
        <w:t>metu</w:t>
      </w:r>
      <w:r>
        <w:rPr>
          <w:spacing w:val="-3"/>
        </w:rPr>
        <w:t xml:space="preserve"> </w:t>
      </w:r>
      <w:r>
        <w:t>galite</w:t>
      </w:r>
      <w:r>
        <w:rPr>
          <w:spacing w:val="-5"/>
        </w:rPr>
        <w:t xml:space="preserve"> </w:t>
      </w:r>
      <w:r>
        <w:t>jausti</w:t>
      </w:r>
      <w:r>
        <w:rPr>
          <w:spacing w:val="-5"/>
        </w:rPr>
        <w:t xml:space="preserve"> </w:t>
      </w:r>
      <w:r>
        <w:t>nuovargį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silpnumą.</w:t>
      </w:r>
      <w:r>
        <w:rPr>
          <w:spacing w:val="-3"/>
        </w:rPr>
        <w:t xml:space="preserve"> </w:t>
      </w:r>
      <w:r>
        <w:t>Jeigu</w:t>
      </w:r>
      <w:r>
        <w:rPr>
          <w:spacing w:val="-3"/>
        </w:rPr>
        <w:t xml:space="preserve"> </w:t>
      </w:r>
      <w:r>
        <w:t>patiriate šį</w:t>
      </w:r>
      <w:r>
        <w:rPr>
          <w:spacing w:val="-2"/>
        </w:rPr>
        <w:t xml:space="preserve"> </w:t>
      </w:r>
      <w:r>
        <w:t>šalutinį</w:t>
      </w:r>
      <w:r>
        <w:rPr>
          <w:spacing w:val="-2"/>
        </w:rPr>
        <w:t xml:space="preserve"> </w:t>
      </w:r>
      <w:r>
        <w:t>poveikį, vairuoti ir valdyti mechanizmų negalima.</w:t>
      </w:r>
    </w:p>
    <w:p w14:paraId="16365176" w14:textId="77777777" w:rsidR="00237C7F" w:rsidRPr="00133793" w:rsidRDefault="00237C7F" w:rsidP="00535956">
      <w:pPr>
        <w:jc w:val="both"/>
        <w:rPr>
          <w:b/>
          <w:bCs/>
        </w:rPr>
      </w:pPr>
    </w:p>
    <w:p w14:paraId="16365177" w14:textId="404282B5" w:rsidR="00237C7F" w:rsidRPr="00133793" w:rsidRDefault="007D13F8" w:rsidP="00535956">
      <w:pPr>
        <w:jc w:val="both"/>
        <w:rPr>
          <w:b/>
          <w:bCs/>
        </w:rPr>
      </w:pPr>
      <w:r w:rsidRPr="00133793">
        <w:rPr>
          <w:b/>
          <w:bCs/>
        </w:rPr>
        <w:t xml:space="preserve">Trabectedin EVER Pharma </w:t>
      </w:r>
      <w:r w:rsidR="005C6B6E" w:rsidRPr="00133793">
        <w:rPr>
          <w:b/>
          <w:bCs/>
        </w:rPr>
        <w:t>sudėtyje</w:t>
      </w:r>
      <w:r w:rsidR="005C6B6E" w:rsidRPr="00133793">
        <w:rPr>
          <w:b/>
          <w:bCs/>
          <w:spacing w:val="-4"/>
        </w:rPr>
        <w:t xml:space="preserve"> </w:t>
      </w:r>
      <w:r w:rsidR="005C6B6E" w:rsidRPr="00133793">
        <w:rPr>
          <w:b/>
          <w:bCs/>
        </w:rPr>
        <w:t>yra</w:t>
      </w:r>
      <w:r w:rsidR="005C6B6E" w:rsidRPr="00133793">
        <w:rPr>
          <w:b/>
          <w:bCs/>
          <w:spacing w:val="-3"/>
        </w:rPr>
        <w:t xml:space="preserve"> </w:t>
      </w:r>
      <w:r w:rsidR="00822B22">
        <w:rPr>
          <w:b/>
          <w:bCs/>
          <w:spacing w:val="-4"/>
        </w:rPr>
        <w:t>natrio</w:t>
      </w:r>
    </w:p>
    <w:p w14:paraId="16365178" w14:textId="60ED3AF8" w:rsidR="00237C7F" w:rsidRDefault="005C6B6E" w:rsidP="00535956">
      <w:pPr>
        <w:jc w:val="both"/>
      </w:pPr>
      <w:r>
        <w:t>Šio</w:t>
      </w:r>
      <w:r>
        <w:rPr>
          <w:spacing w:val="-5"/>
        </w:rPr>
        <w:t xml:space="preserve"> </w:t>
      </w:r>
      <w:r>
        <w:t>vaisto</w:t>
      </w:r>
      <w:r>
        <w:rPr>
          <w:spacing w:val="-3"/>
        </w:rPr>
        <w:t xml:space="preserve"> </w:t>
      </w:r>
      <w:r>
        <w:t>flakone</w:t>
      </w:r>
      <w:r>
        <w:rPr>
          <w:spacing w:val="-3"/>
        </w:rPr>
        <w:t xml:space="preserve"> </w:t>
      </w:r>
      <w:r w:rsidR="00FD4A49" w:rsidRPr="00FD4A49">
        <w:rPr>
          <w:rFonts w:eastAsiaTheme="minorHAnsi"/>
        </w:rPr>
        <w:t>yra mažiau kaip 1 mmol (23 mg) natrio,</w:t>
      </w:r>
      <w:r w:rsidRPr="00FD4A49">
        <w:rPr>
          <w:spacing w:val="-3"/>
          <w:sz w:val="32"/>
          <w:szCs w:val="32"/>
        </w:rPr>
        <w:t xml:space="preserve"> </w:t>
      </w:r>
      <w:r>
        <w:t>t.y.</w:t>
      </w:r>
      <w:r>
        <w:rPr>
          <w:spacing w:val="-3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beveik</w:t>
      </w:r>
      <w:r>
        <w:rPr>
          <w:spacing w:val="-6"/>
        </w:rPr>
        <w:t xml:space="preserve"> </w:t>
      </w:r>
      <w:r>
        <w:t>neturi</w:t>
      </w:r>
      <w:r>
        <w:rPr>
          <w:spacing w:val="-4"/>
        </w:rPr>
        <w:t xml:space="preserve"> </w:t>
      </w:r>
      <w:r>
        <w:rPr>
          <w:spacing w:val="-2"/>
        </w:rPr>
        <w:t>reikšmės.</w:t>
      </w:r>
    </w:p>
    <w:p w14:paraId="16365179" w14:textId="77777777" w:rsidR="00237C7F" w:rsidRDefault="00237C7F" w:rsidP="00535956">
      <w:pPr>
        <w:jc w:val="both"/>
      </w:pPr>
    </w:p>
    <w:p w14:paraId="74D2CDC5" w14:textId="77777777" w:rsidR="007C370C" w:rsidRDefault="007C370C" w:rsidP="007C370C">
      <w:pPr>
        <w:numPr>
          <w:ilvl w:val="12"/>
          <w:numId w:val="0"/>
        </w:numPr>
        <w:ind w:right="-2"/>
        <w:rPr>
          <w:szCs w:val="24"/>
        </w:rPr>
      </w:pPr>
    </w:p>
    <w:p w14:paraId="562CF40E" w14:textId="44C128D3" w:rsidR="007C370C" w:rsidRDefault="007C370C" w:rsidP="007C370C">
      <w:pPr>
        <w:keepNext/>
        <w:keepLines/>
        <w:tabs>
          <w:tab w:val="left" w:pos="567"/>
        </w:tabs>
        <w:outlineLvl w:val="2"/>
        <w:rPr>
          <w:b/>
          <w:bCs/>
          <w:szCs w:val="26"/>
          <w:lang w:eastAsia="x-none"/>
        </w:rPr>
      </w:pPr>
      <w:r>
        <w:rPr>
          <w:b/>
          <w:bCs/>
          <w:szCs w:val="26"/>
          <w:lang w:eastAsia="x-none"/>
        </w:rPr>
        <w:t>3.</w:t>
      </w:r>
      <w:r>
        <w:rPr>
          <w:b/>
          <w:bCs/>
          <w:szCs w:val="26"/>
          <w:lang w:eastAsia="x-none"/>
        </w:rPr>
        <w:tab/>
        <w:t>Kaip vartoti Trabectedin EVER Pharma</w:t>
      </w:r>
    </w:p>
    <w:p w14:paraId="408C74F7" w14:textId="77777777" w:rsidR="007C370C" w:rsidRDefault="007C370C" w:rsidP="007C370C">
      <w:pPr>
        <w:jc w:val="both"/>
      </w:pPr>
    </w:p>
    <w:p w14:paraId="1636517C" w14:textId="349BFB15" w:rsidR="00237C7F" w:rsidRDefault="007D13F8" w:rsidP="007C370C">
      <w:pPr>
        <w:jc w:val="both"/>
      </w:pPr>
      <w:r>
        <w:t xml:space="preserve">Trabectedin EVER Pharma </w:t>
      </w:r>
      <w:r w:rsidR="005C6B6E">
        <w:t>Jums</w:t>
      </w:r>
      <w:r w:rsidR="005C6B6E">
        <w:rPr>
          <w:spacing w:val="-4"/>
        </w:rPr>
        <w:t xml:space="preserve"> </w:t>
      </w:r>
      <w:r w:rsidR="005C6B6E">
        <w:t>bus</w:t>
      </w:r>
      <w:r w:rsidR="005C6B6E">
        <w:rPr>
          <w:spacing w:val="-3"/>
        </w:rPr>
        <w:t xml:space="preserve"> </w:t>
      </w:r>
      <w:r w:rsidR="005C6B6E">
        <w:t>lašinamas</w:t>
      </w:r>
      <w:r w:rsidR="005C6B6E">
        <w:rPr>
          <w:spacing w:val="-4"/>
        </w:rPr>
        <w:t xml:space="preserve"> </w:t>
      </w:r>
      <w:r w:rsidR="005C6B6E">
        <w:t>prižiūrint</w:t>
      </w:r>
      <w:r w:rsidR="005C6B6E">
        <w:rPr>
          <w:spacing w:val="-3"/>
        </w:rPr>
        <w:t xml:space="preserve"> </w:t>
      </w:r>
      <w:r w:rsidR="005C6B6E">
        <w:t>gydytojui,</w:t>
      </w:r>
      <w:r w:rsidR="005C6B6E">
        <w:rPr>
          <w:spacing w:val="-6"/>
        </w:rPr>
        <w:t xml:space="preserve"> </w:t>
      </w:r>
      <w:r w:rsidR="005C6B6E">
        <w:t>turinčiam</w:t>
      </w:r>
      <w:r w:rsidR="005C6B6E">
        <w:rPr>
          <w:spacing w:val="-7"/>
        </w:rPr>
        <w:t xml:space="preserve"> </w:t>
      </w:r>
      <w:r w:rsidR="005C6B6E">
        <w:t>gydymo</w:t>
      </w:r>
      <w:r w:rsidR="005C6B6E">
        <w:rPr>
          <w:spacing w:val="-4"/>
        </w:rPr>
        <w:t xml:space="preserve"> </w:t>
      </w:r>
      <w:r w:rsidR="005C6B6E">
        <w:t>chemoterapiniais vaistais patirties. Šio vaisto vartojimą gali prižiūrėti tik kvalifikuoti onkologai ar kiti sveikatos priežiūros specialistai, turintys citotoksinių vaistų skyrimo patirties.</w:t>
      </w:r>
    </w:p>
    <w:p w14:paraId="1636517D" w14:textId="77777777" w:rsidR="00237C7F" w:rsidRDefault="00237C7F" w:rsidP="007C370C">
      <w:pPr>
        <w:jc w:val="both"/>
      </w:pPr>
    </w:p>
    <w:p w14:paraId="1636517E" w14:textId="05452BF4" w:rsidR="00237C7F" w:rsidRDefault="005C6B6E" w:rsidP="007C370C">
      <w:pPr>
        <w:jc w:val="both"/>
      </w:pPr>
      <w:r>
        <w:t>Minkštųjų audinių sarkom</w:t>
      </w:r>
      <w:r w:rsidR="00EB739D">
        <w:t>ų</w:t>
      </w:r>
      <w:r>
        <w:t xml:space="preserve"> gydymo įprasta dozė yra 1,</w:t>
      </w:r>
      <w:r w:rsidR="00E36F38">
        <w:t>5 </w:t>
      </w:r>
      <w:r>
        <w:t>mg/m</w:t>
      </w:r>
      <w:r>
        <w:rPr>
          <w:vertAlign w:val="superscript"/>
        </w:rPr>
        <w:t>2</w:t>
      </w:r>
      <w:r>
        <w:t xml:space="preserve"> kūno paviršiaus ploto. Gydymo kurso metu gydytojas atidžiai stebės Jūsų būklę ir nustatys tinkamiausią </w:t>
      </w:r>
      <w:r w:rsidR="007D13F8">
        <w:t xml:space="preserve">Trabectedin EVER Pharma </w:t>
      </w:r>
      <w:r>
        <w:t>dozę. Rekomenduojama</w:t>
      </w:r>
      <w:r>
        <w:rPr>
          <w:spacing w:val="-3"/>
        </w:rPr>
        <w:t xml:space="preserve"> </w:t>
      </w:r>
      <w:r>
        <w:t>dozė</w:t>
      </w:r>
      <w:r>
        <w:rPr>
          <w:spacing w:val="-3"/>
        </w:rPr>
        <w:t xml:space="preserve"> </w:t>
      </w:r>
      <w:r w:rsidR="00C55205">
        <w:rPr>
          <w:spacing w:val="-3"/>
        </w:rPr>
        <w:t xml:space="preserve">Japonijos tautybės </w:t>
      </w:r>
      <w:r>
        <w:t>pacientams</w:t>
      </w:r>
      <w:r>
        <w:rPr>
          <w:spacing w:val="-3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mažesnė</w:t>
      </w:r>
      <w:r>
        <w:rPr>
          <w:spacing w:val="-3"/>
        </w:rPr>
        <w:t xml:space="preserve"> </w:t>
      </w:r>
      <w:r w:rsidR="005E0AB8">
        <w:rPr>
          <w:spacing w:val="-5"/>
        </w:rPr>
        <w:t xml:space="preserve">nei </w:t>
      </w:r>
      <w:r>
        <w:t>įprast</w:t>
      </w:r>
      <w:r w:rsidR="005E0AB8">
        <w:t>a</w:t>
      </w:r>
      <w:r>
        <w:t xml:space="preserve"> doz</w:t>
      </w:r>
      <w:r w:rsidR="00822A79">
        <w:t>ė</w:t>
      </w:r>
      <w:r>
        <w:rPr>
          <w:spacing w:val="-3"/>
        </w:rPr>
        <w:t xml:space="preserve"> </w:t>
      </w:r>
      <w:r>
        <w:t>kitų</w:t>
      </w:r>
      <w:r>
        <w:rPr>
          <w:spacing w:val="-3"/>
        </w:rPr>
        <w:t xml:space="preserve"> </w:t>
      </w:r>
      <w:r>
        <w:t>rasių</w:t>
      </w:r>
      <w:r>
        <w:rPr>
          <w:spacing w:val="-3"/>
        </w:rPr>
        <w:t xml:space="preserve"> </w:t>
      </w:r>
      <w:r>
        <w:t>žmonėms,</w:t>
      </w:r>
      <w:r>
        <w:rPr>
          <w:spacing w:val="-3"/>
        </w:rPr>
        <w:t xml:space="preserve"> </w:t>
      </w:r>
      <w:r>
        <w:t>ji yra 1,</w:t>
      </w:r>
      <w:r w:rsidR="00533B04">
        <w:t>2 </w:t>
      </w:r>
      <w:r>
        <w:t>mg/m</w:t>
      </w:r>
      <w:r>
        <w:rPr>
          <w:vertAlign w:val="superscript"/>
        </w:rPr>
        <w:t>2</w:t>
      </w:r>
      <w:r>
        <w:t xml:space="preserve"> kūno paviršiaus ploto.</w:t>
      </w:r>
    </w:p>
    <w:p w14:paraId="1636517F" w14:textId="77777777" w:rsidR="00237C7F" w:rsidRDefault="00237C7F" w:rsidP="007C370C">
      <w:pPr>
        <w:jc w:val="both"/>
      </w:pPr>
    </w:p>
    <w:p w14:paraId="16365180" w14:textId="1B79E9CF" w:rsidR="00237C7F" w:rsidRDefault="005C6B6E" w:rsidP="007C370C">
      <w:pPr>
        <w:jc w:val="both"/>
      </w:pPr>
      <w:r>
        <w:t>Kiaušidžių</w:t>
      </w:r>
      <w:r>
        <w:rPr>
          <w:spacing w:val="-5"/>
        </w:rPr>
        <w:t xml:space="preserve"> </w:t>
      </w:r>
      <w:r>
        <w:t>vėžiui</w:t>
      </w:r>
      <w:r>
        <w:rPr>
          <w:spacing w:val="-2"/>
        </w:rPr>
        <w:t xml:space="preserve"> </w:t>
      </w:r>
      <w:r>
        <w:t>gydyti</w:t>
      </w:r>
      <w:r>
        <w:rPr>
          <w:spacing w:val="-2"/>
        </w:rPr>
        <w:t xml:space="preserve"> </w:t>
      </w:r>
      <w:r>
        <w:t>įprasta</w:t>
      </w:r>
      <w:r>
        <w:rPr>
          <w:spacing w:val="-3"/>
        </w:rPr>
        <w:t xml:space="preserve"> </w:t>
      </w:r>
      <w:r>
        <w:t>dozė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1,</w:t>
      </w:r>
      <w:r w:rsidR="00E06451">
        <w:t>1</w:t>
      </w:r>
      <w:r w:rsidR="00E06451">
        <w:rPr>
          <w:spacing w:val="-3"/>
        </w:rPr>
        <w:t> </w:t>
      </w:r>
      <w:r>
        <w:t>mg/m</w:t>
      </w:r>
      <w:r>
        <w:rPr>
          <w:vertAlign w:val="superscript"/>
        </w:rPr>
        <w:t>2</w:t>
      </w:r>
      <w:r>
        <w:rPr>
          <w:spacing w:val="-19"/>
        </w:rPr>
        <w:t xml:space="preserve"> </w:t>
      </w:r>
      <w:r>
        <w:t>kūno</w:t>
      </w:r>
      <w:r>
        <w:rPr>
          <w:spacing w:val="-3"/>
        </w:rPr>
        <w:t xml:space="preserve"> </w:t>
      </w:r>
      <w:r>
        <w:t>paviršiaus</w:t>
      </w:r>
      <w:r>
        <w:rPr>
          <w:spacing w:val="-3"/>
        </w:rPr>
        <w:t xml:space="preserve"> </w:t>
      </w:r>
      <w:r>
        <w:t>ploto,</w:t>
      </w:r>
      <w:r>
        <w:rPr>
          <w:spacing w:val="-3"/>
        </w:rPr>
        <w:t xml:space="preserve"> </w:t>
      </w:r>
      <w:r>
        <w:t>kuri</w:t>
      </w:r>
      <w:r>
        <w:rPr>
          <w:spacing w:val="-2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suleidžiama</w:t>
      </w:r>
      <w:r>
        <w:rPr>
          <w:spacing w:val="-3"/>
        </w:rPr>
        <w:t xml:space="preserve"> </w:t>
      </w:r>
      <w:r>
        <w:t xml:space="preserve">po </w:t>
      </w:r>
      <w:r w:rsidR="00E06451">
        <w:t>30 </w:t>
      </w:r>
      <w:r>
        <w:t>mg/m</w:t>
      </w:r>
      <w:r>
        <w:rPr>
          <w:vertAlign w:val="superscript"/>
        </w:rPr>
        <w:t>2</w:t>
      </w:r>
      <w:r>
        <w:rPr>
          <w:spacing w:val="-5"/>
        </w:rPr>
        <w:t xml:space="preserve"> </w:t>
      </w:r>
      <w:r>
        <w:t>kūno paviršiaus ploto PLD dozės suleidimo.</w:t>
      </w:r>
    </w:p>
    <w:p w14:paraId="63A2C869" w14:textId="77777777" w:rsidR="008811B2" w:rsidRPr="008811B2" w:rsidRDefault="008811B2" w:rsidP="007C370C">
      <w:pPr>
        <w:jc w:val="both"/>
      </w:pPr>
    </w:p>
    <w:p w14:paraId="16365182" w14:textId="13BE175A" w:rsidR="00237C7F" w:rsidRDefault="005C6B6E" w:rsidP="007C370C">
      <w:pPr>
        <w:jc w:val="both"/>
      </w:pPr>
      <w:r>
        <w:t>Prieš</w:t>
      </w:r>
      <w:r>
        <w:rPr>
          <w:spacing w:val="-6"/>
        </w:rPr>
        <w:t xml:space="preserve"> </w:t>
      </w:r>
      <w:r w:rsidR="007D13F8">
        <w:t xml:space="preserve">Trabectedin EVER Pharma </w:t>
      </w:r>
      <w:r>
        <w:t>sulašinimą</w:t>
      </w:r>
      <w:r>
        <w:rPr>
          <w:spacing w:val="-2"/>
        </w:rPr>
        <w:t xml:space="preserve"> </w:t>
      </w:r>
      <w:r>
        <w:t>milteliai</w:t>
      </w:r>
      <w:r>
        <w:rPr>
          <w:spacing w:val="-1"/>
        </w:rPr>
        <w:t xml:space="preserve"> </w:t>
      </w:r>
      <w:r>
        <w:t>paruošiami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gautas</w:t>
      </w:r>
      <w:r>
        <w:rPr>
          <w:spacing w:val="-6"/>
        </w:rPr>
        <w:t xml:space="preserve"> </w:t>
      </w:r>
      <w:r>
        <w:t>tirpalas</w:t>
      </w:r>
      <w:r>
        <w:rPr>
          <w:spacing w:val="-6"/>
        </w:rPr>
        <w:t xml:space="preserve"> </w:t>
      </w:r>
      <w:r>
        <w:t>praskiedžiamas</w:t>
      </w:r>
      <w:r>
        <w:rPr>
          <w:spacing w:val="-4"/>
        </w:rPr>
        <w:t xml:space="preserve"> </w:t>
      </w:r>
      <w:r>
        <w:t>infuziniu tirpalu.</w:t>
      </w:r>
      <w:r>
        <w:rPr>
          <w:spacing w:val="-2"/>
        </w:rPr>
        <w:t xml:space="preserve"> </w:t>
      </w:r>
      <w:r>
        <w:t xml:space="preserve">Kiekviena </w:t>
      </w:r>
      <w:r w:rsidR="007D13F8">
        <w:t xml:space="preserve">Trabectedin EVER Pharma </w:t>
      </w:r>
      <w:r>
        <w:t>infuzija,</w:t>
      </w:r>
      <w:r>
        <w:rPr>
          <w:spacing w:val="-1"/>
        </w:rPr>
        <w:t xml:space="preserve"> </w:t>
      </w:r>
      <w:r>
        <w:t>skiriama minkštųjų</w:t>
      </w:r>
      <w:r>
        <w:rPr>
          <w:spacing w:val="-2"/>
        </w:rPr>
        <w:t xml:space="preserve"> </w:t>
      </w:r>
      <w:r>
        <w:t>audinių</w:t>
      </w:r>
      <w:r>
        <w:rPr>
          <w:spacing w:val="-2"/>
        </w:rPr>
        <w:t xml:space="preserve"> </w:t>
      </w:r>
      <w:r>
        <w:t>sarkom</w:t>
      </w:r>
      <w:r w:rsidR="006E7C19">
        <w:t>oms</w:t>
      </w:r>
      <w:r>
        <w:t xml:space="preserve"> gydyti, trunka apie </w:t>
      </w:r>
      <w:r w:rsidR="000F23DA">
        <w:t>24 </w:t>
      </w:r>
      <w:r>
        <w:t>valandas, kol tirpalas sulaša į kraują. Kiaušidžių vėžio gydymo infuzija trunka 3</w:t>
      </w:r>
      <w:r w:rsidR="009215C0">
        <w:t> </w:t>
      </w:r>
      <w:r>
        <w:t>valandas.</w:t>
      </w:r>
    </w:p>
    <w:p w14:paraId="16365183" w14:textId="77777777" w:rsidR="00237C7F" w:rsidRDefault="00237C7F" w:rsidP="007C370C">
      <w:pPr>
        <w:jc w:val="both"/>
      </w:pPr>
    </w:p>
    <w:p w14:paraId="16365184" w14:textId="2F5D1CEF" w:rsidR="00237C7F" w:rsidRDefault="005C6B6E" w:rsidP="007C370C">
      <w:pPr>
        <w:jc w:val="both"/>
      </w:pPr>
      <w:r>
        <w:t>Siekiant</w:t>
      </w:r>
      <w:r>
        <w:rPr>
          <w:spacing w:val="-2"/>
        </w:rPr>
        <w:t xml:space="preserve"> </w:t>
      </w:r>
      <w:r>
        <w:t>išvengti</w:t>
      </w:r>
      <w:r>
        <w:rPr>
          <w:spacing w:val="-5"/>
        </w:rPr>
        <w:t xml:space="preserve"> </w:t>
      </w:r>
      <w:r w:rsidR="00286A17">
        <w:t xml:space="preserve">sudirginimo </w:t>
      </w:r>
      <w:r>
        <w:t>injekcijos</w:t>
      </w:r>
      <w:r>
        <w:rPr>
          <w:spacing w:val="-5"/>
        </w:rPr>
        <w:t xml:space="preserve"> </w:t>
      </w:r>
      <w:r>
        <w:t>vieto</w:t>
      </w:r>
      <w:r w:rsidR="00286A17">
        <w:t>je</w:t>
      </w:r>
      <w:r>
        <w:t>,</w:t>
      </w:r>
      <w:r>
        <w:rPr>
          <w:spacing w:val="-1"/>
        </w:rPr>
        <w:t xml:space="preserve"> </w:t>
      </w:r>
      <w:r w:rsidR="007D13F8">
        <w:t xml:space="preserve">Trabectedin EVER Pharma </w:t>
      </w:r>
      <w:r>
        <w:t>patartina</w:t>
      </w:r>
      <w:r>
        <w:rPr>
          <w:spacing w:val="-3"/>
        </w:rPr>
        <w:t xml:space="preserve"> </w:t>
      </w:r>
      <w:r>
        <w:t>lašinti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 w:rsidR="002B5C07">
        <w:rPr>
          <w:spacing w:val="-3"/>
        </w:rPr>
        <w:t xml:space="preserve">centrinės venos </w:t>
      </w:r>
      <w:r>
        <w:t>kateterį</w:t>
      </w:r>
      <w:r>
        <w:rPr>
          <w:spacing w:val="-2"/>
        </w:rPr>
        <w:t xml:space="preserve"> </w:t>
      </w:r>
      <w:r>
        <w:t>.</w:t>
      </w:r>
    </w:p>
    <w:p w14:paraId="2C3BE2AF" w14:textId="77777777" w:rsidR="007E5894" w:rsidRDefault="007E5894" w:rsidP="007C370C">
      <w:pPr>
        <w:jc w:val="both"/>
      </w:pPr>
    </w:p>
    <w:p w14:paraId="16365185" w14:textId="418FC822" w:rsidR="00237C7F" w:rsidRDefault="005C6B6E" w:rsidP="007C370C">
      <w:pPr>
        <w:jc w:val="both"/>
      </w:pPr>
      <w:r>
        <w:t>Prieš</w:t>
      </w:r>
      <w:r>
        <w:rPr>
          <w:spacing w:val="-4"/>
        </w:rPr>
        <w:t xml:space="preserve"> </w:t>
      </w:r>
      <w:r w:rsidR="007D13F8">
        <w:t xml:space="preserve">Trabectedin EVER Pharma </w:t>
      </w:r>
      <w:r>
        <w:t>infuziją</w:t>
      </w:r>
      <w:r>
        <w:rPr>
          <w:spacing w:val="-4"/>
        </w:rPr>
        <w:t xml:space="preserve"> </w:t>
      </w:r>
      <w:r>
        <w:t>ir,</w:t>
      </w:r>
      <w:r>
        <w:rPr>
          <w:spacing w:val="-5"/>
        </w:rPr>
        <w:t xml:space="preserve"> </w:t>
      </w:r>
      <w:r>
        <w:t>jei</w:t>
      </w:r>
      <w:r>
        <w:rPr>
          <w:spacing w:val="-4"/>
        </w:rPr>
        <w:t xml:space="preserve"> </w:t>
      </w:r>
      <w:r>
        <w:t>reikia,</w:t>
      </w:r>
      <w:r>
        <w:rPr>
          <w:spacing w:val="-2"/>
        </w:rPr>
        <w:t xml:space="preserve"> </w:t>
      </w:r>
      <w:r>
        <w:t>infuzijos</w:t>
      </w:r>
      <w:r>
        <w:rPr>
          <w:spacing w:val="-2"/>
        </w:rPr>
        <w:t xml:space="preserve"> </w:t>
      </w:r>
      <w:r>
        <w:t>metu</w:t>
      </w:r>
      <w:r w:rsidR="002721E1">
        <w:t>,</w:t>
      </w:r>
      <w:r>
        <w:rPr>
          <w:spacing w:val="-5"/>
        </w:rPr>
        <w:t xml:space="preserve"> </w:t>
      </w:r>
      <w:r>
        <w:t>Jums</w:t>
      </w:r>
      <w:r>
        <w:rPr>
          <w:spacing w:val="-2"/>
        </w:rPr>
        <w:t xml:space="preserve"> </w:t>
      </w:r>
      <w:r w:rsidR="00586F70">
        <w:rPr>
          <w:spacing w:val="-2"/>
        </w:rPr>
        <w:t xml:space="preserve">bus skiriama </w:t>
      </w:r>
      <w:r w:rsidR="005E4264">
        <w:rPr>
          <w:spacing w:val="-2"/>
        </w:rPr>
        <w:t>vaistų</w:t>
      </w:r>
      <w:r w:rsidR="00FB7F4C">
        <w:rPr>
          <w:spacing w:val="-2"/>
        </w:rPr>
        <w:t>,</w:t>
      </w:r>
      <w:r w:rsidR="00FB7F4C">
        <w:t xml:space="preserve"> </w:t>
      </w:r>
      <w:r w:rsidR="009D1D41">
        <w:t>siekiant ap</w:t>
      </w:r>
      <w:r w:rsidR="00FB7F4C">
        <w:t>saug</w:t>
      </w:r>
      <w:r w:rsidR="009D1D41">
        <w:t>oti</w:t>
      </w:r>
      <w:r>
        <w:rPr>
          <w:spacing w:val="-1"/>
        </w:rPr>
        <w:t xml:space="preserve"> </w:t>
      </w:r>
      <w:r>
        <w:t>kepenis</w:t>
      </w:r>
      <w:r>
        <w:rPr>
          <w:spacing w:val="-4"/>
        </w:rPr>
        <w:t xml:space="preserve"> </w:t>
      </w:r>
      <w:r w:rsidR="009A21FD">
        <w:t>ir sumažint</w:t>
      </w:r>
      <w:r w:rsidR="00484C9C">
        <w:t>i</w:t>
      </w:r>
      <w:r w:rsidR="009A21FD">
        <w:t xml:space="preserve"> </w:t>
      </w:r>
      <w:r>
        <w:t>šalutinio poveikio (pykinimo ir vėmimo) rizik</w:t>
      </w:r>
      <w:r w:rsidR="009A21FD">
        <w:t>ą</w:t>
      </w:r>
      <w:r>
        <w:t>.</w:t>
      </w:r>
    </w:p>
    <w:p w14:paraId="16365186" w14:textId="77777777" w:rsidR="00237C7F" w:rsidRDefault="00237C7F" w:rsidP="007C370C">
      <w:pPr>
        <w:jc w:val="both"/>
      </w:pPr>
    </w:p>
    <w:p w14:paraId="16365187" w14:textId="4CD4B638" w:rsidR="00237C7F" w:rsidRDefault="005C6B6E" w:rsidP="007C370C">
      <w:pPr>
        <w:jc w:val="both"/>
      </w:pPr>
      <w:r>
        <w:t>Infuzijos</w:t>
      </w:r>
      <w:r>
        <w:rPr>
          <w:spacing w:val="-5"/>
        </w:rPr>
        <w:t xml:space="preserve"> </w:t>
      </w:r>
      <w:r>
        <w:t>Jums</w:t>
      </w:r>
      <w:r>
        <w:rPr>
          <w:spacing w:val="-3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atliekamos</w:t>
      </w:r>
      <w:r>
        <w:rPr>
          <w:spacing w:val="-1"/>
        </w:rPr>
        <w:t xml:space="preserve"> </w:t>
      </w:r>
      <w:r>
        <w:t>kas</w:t>
      </w:r>
      <w:r>
        <w:rPr>
          <w:spacing w:val="-3"/>
        </w:rPr>
        <w:t xml:space="preserve"> </w:t>
      </w:r>
      <w:r w:rsidR="007E5894">
        <w:t>3</w:t>
      </w:r>
      <w:r w:rsidR="007E5894">
        <w:rPr>
          <w:spacing w:val="-1"/>
        </w:rPr>
        <w:t> </w:t>
      </w:r>
      <w:r>
        <w:t>savaites</w:t>
      </w:r>
      <w:r w:rsidR="00F43408">
        <w:t>,</w:t>
      </w:r>
      <w:r>
        <w:rPr>
          <w:spacing w:val="-4"/>
        </w:rPr>
        <w:t xml:space="preserve"> </w:t>
      </w:r>
      <w:r>
        <w:t>tačiau</w:t>
      </w:r>
      <w:r>
        <w:rPr>
          <w:spacing w:val="-5"/>
        </w:rPr>
        <w:t xml:space="preserve"> </w:t>
      </w:r>
      <w:r>
        <w:t>kartais</w:t>
      </w:r>
      <w:r>
        <w:rPr>
          <w:spacing w:val="-5"/>
        </w:rPr>
        <w:t xml:space="preserve"> </w:t>
      </w:r>
      <w:r>
        <w:t>gydytojas</w:t>
      </w:r>
      <w:r>
        <w:rPr>
          <w:spacing w:val="-3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patarti</w:t>
      </w:r>
      <w:r>
        <w:rPr>
          <w:spacing w:val="-5"/>
        </w:rPr>
        <w:t xml:space="preserve"> </w:t>
      </w:r>
      <w:r>
        <w:t>atidėti</w:t>
      </w:r>
      <w:r>
        <w:rPr>
          <w:spacing w:val="-2"/>
        </w:rPr>
        <w:t xml:space="preserve"> </w:t>
      </w:r>
      <w:r>
        <w:t>vaisto</w:t>
      </w:r>
      <w:r>
        <w:rPr>
          <w:spacing w:val="-3"/>
        </w:rPr>
        <w:t xml:space="preserve"> </w:t>
      </w:r>
      <w:r>
        <w:t xml:space="preserve">skyrimą, kad galėtų patikrinti, ar gaunate tinkamą </w:t>
      </w:r>
      <w:r w:rsidR="007D13F8">
        <w:t xml:space="preserve">Trabectedin EVER Pharma </w:t>
      </w:r>
      <w:r>
        <w:t>dozę.</w:t>
      </w:r>
    </w:p>
    <w:p w14:paraId="16365188" w14:textId="77777777" w:rsidR="00237C7F" w:rsidRDefault="00237C7F" w:rsidP="007C370C">
      <w:pPr>
        <w:jc w:val="both"/>
      </w:pPr>
    </w:p>
    <w:p w14:paraId="16365189" w14:textId="77777777" w:rsidR="00237C7F" w:rsidRDefault="005C6B6E" w:rsidP="007C370C">
      <w:pPr>
        <w:jc w:val="both"/>
      </w:pPr>
      <w:r>
        <w:t>Viso</w:t>
      </w:r>
      <w:r>
        <w:rPr>
          <w:spacing w:val="-3"/>
        </w:rPr>
        <w:t xml:space="preserve"> </w:t>
      </w:r>
      <w:r>
        <w:t>gydymo</w:t>
      </w:r>
      <w:r>
        <w:rPr>
          <w:spacing w:val="-3"/>
        </w:rPr>
        <w:t xml:space="preserve"> </w:t>
      </w:r>
      <w:r>
        <w:t>kurso</w:t>
      </w:r>
      <w:r>
        <w:rPr>
          <w:spacing w:val="-2"/>
        </w:rPr>
        <w:t xml:space="preserve"> </w:t>
      </w:r>
      <w:r>
        <w:t>trukmė</w:t>
      </w:r>
      <w:r>
        <w:rPr>
          <w:spacing w:val="-1"/>
        </w:rPr>
        <w:t xml:space="preserve"> </w:t>
      </w:r>
      <w:r>
        <w:t>priklauso</w:t>
      </w:r>
      <w:r>
        <w:rPr>
          <w:spacing w:val="-3"/>
        </w:rPr>
        <w:t xml:space="preserve"> </w:t>
      </w:r>
      <w:r>
        <w:t>nuo</w:t>
      </w:r>
      <w:r>
        <w:rPr>
          <w:spacing w:val="-8"/>
        </w:rPr>
        <w:t xml:space="preserve"> </w:t>
      </w:r>
      <w:r>
        <w:t>Jūsų</w:t>
      </w:r>
      <w:r>
        <w:rPr>
          <w:spacing w:val="-3"/>
        </w:rPr>
        <w:t xml:space="preserve"> </w:t>
      </w:r>
      <w:r>
        <w:t>sveikimo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bendrosios</w:t>
      </w:r>
      <w:r>
        <w:rPr>
          <w:spacing w:val="-3"/>
        </w:rPr>
        <w:t xml:space="preserve"> </w:t>
      </w:r>
      <w:r>
        <w:t>savijautos.</w:t>
      </w:r>
      <w:r>
        <w:rPr>
          <w:spacing w:val="-3"/>
        </w:rPr>
        <w:t xml:space="preserve"> </w:t>
      </w:r>
      <w:r>
        <w:t>Gydytojas</w:t>
      </w:r>
      <w:r>
        <w:rPr>
          <w:spacing w:val="-5"/>
        </w:rPr>
        <w:t xml:space="preserve"> </w:t>
      </w:r>
      <w:r>
        <w:t xml:space="preserve">pasakys, kiek gali tęstis Jūsų gydymas. Jeigu kiltų bet kokių klausimų dėl šio vaisto vartojimo, kreipkitės į </w:t>
      </w:r>
      <w:r>
        <w:rPr>
          <w:spacing w:val="-2"/>
        </w:rPr>
        <w:t>gydytoją.</w:t>
      </w:r>
    </w:p>
    <w:p w14:paraId="1636518A" w14:textId="77777777" w:rsidR="00237C7F" w:rsidRDefault="00237C7F" w:rsidP="007C370C">
      <w:pPr>
        <w:jc w:val="both"/>
      </w:pPr>
    </w:p>
    <w:p w14:paraId="65245B75" w14:textId="77777777" w:rsidR="007269EE" w:rsidRDefault="007269EE" w:rsidP="007269EE">
      <w:pPr>
        <w:numPr>
          <w:ilvl w:val="12"/>
          <w:numId w:val="0"/>
        </w:numPr>
        <w:rPr>
          <w:szCs w:val="24"/>
        </w:rPr>
      </w:pPr>
    </w:p>
    <w:p w14:paraId="3ED5941C" w14:textId="77777777" w:rsidR="007269EE" w:rsidRDefault="007269EE" w:rsidP="007269EE">
      <w:pPr>
        <w:keepNext/>
        <w:keepLines/>
        <w:tabs>
          <w:tab w:val="left" w:pos="567"/>
        </w:tabs>
        <w:outlineLvl w:val="2"/>
        <w:rPr>
          <w:b/>
          <w:bCs/>
          <w:szCs w:val="26"/>
          <w:lang w:eastAsia="x-none"/>
        </w:rPr>
      </w:pPr>
      <w:r>
        <w:rPr>
          <w:b/>
          <w:bCs/>
          <w:szCs w:val="26"/>
          <w:lang w:eastAsia="x-none"/>
        </w:rPr>
        <w:t>4.</w:t>
      </w:r>
      <w:r>
        <w:rPr>
          <w:b/>
          <w:bCs/>
          <w:szCs w:val="26"/>
          <w:lang w:eastAsia="x-none"/>
        </w:rPr>
        <w:tab/>
        <w:t>Galimas šalutinis poveikis</w:t>
      </w:r>
    </w:p>
    <w:p w14:paraId="7EDA5DC8" w14:textId="77777777" w:rsidR="007C370C" w:rsidRDefault="007C370C" w:rsidP="007269EE"/>
    <w:p w14:paraId="252D5CD8" w14:textId="77777777" w:rsidR="00060900" w:rsidRDefault="005C6B6E" w:rsidP="007269EE">
      <w:r w:rsidRPr="007C370C">
        <w:t xml:space="preserve">Šis vaistas, kaip ir visi kiti, gali sukelti šalutinį poveikį, nors jis pasireiškia ne visiems žmonėms. </w:t>
      </w:r>
    </w:p>
    <w:p w14:paraId="0F47A28B" w14:textId="77777777" w:rsidR="00060900" w:rsidRDefault="00060900" w:rsidP="007269EE"/>
    <w:p w14:paraId="65C1FE7A" w14:textId="2FE56B06" w:rsidR="007269EE" w:rsidRDefault="005C6B6E" w:rsidP="007269EE">
      <w:r w:rsidRPr="007C370C">
        <w:t xml:space="preserve">Jeigu toliau pateiktas šalutinis poveikis Jums neaiškus, paprašykite gydytojo, kad paaiškintų išsamiau. </w:t>
      </w:r>
    </w:p>
    <w:p w14:paraId="4989E662" w14:textId="77777777" w:rsidR="007269EE" w:rsidRDefault="007269EE" w:rsidP="007269EE"/>
    <w:p w14:paraId="1636518D" w14:textId="4D002EDA" w:rsidR="00237C7F" w:rsidRDefault="005C6B6E" w:rsidP="007269EE">
      <w:r>
        <w:rPr>
          <w:u w:val="single"/>
        </w:rPr>
        <w:t xml:space="preserve">Sunkus šalutinis poveikis, kurį sukėlė gydymas </w:t>
      </w:r>
      <w:r w:rsidR="00684A27">
        <w:rPr>
          <w:u w:val="single"/>
        </w:rPr>
        <w:t xml:space="preserve">Trabectedin EVER Pharma </w:t>
      </w:r>
    </w:p>
    <w:p w14:paraId="4D1351C1" w14:textId="77777777" w:rsidR="007269EE" w:rsidRDefault="007269EE" w:rsidP="007269EE"/>
    <w:p w14:paraId="1636518F" w14:textId="3ADA4DD3" w:rsidR="00237C7F" w:rsidRPr="007269EE" w:rsidRDefault="003B387D" w:rsidP="007269EE">
      <w:pPr>
        <w:jc w:val="both"/>
      </w:pPr>
      <w:r>
        <w:rPr>
          <w:b/>
          <w:bCs/>
          <w:lang w:eastAsia="lt-LT"/>
        </w:rPr>
        <w:t>Labai dažni šalutinio poveikio reiškiniai (gali pasireikšti ne rečiau kaip 1 iš 10 asmenų):</w:t>
      </w:r>
    </w:p>
    <w:p w14:paraId="16365190" w14:textId="7ED6F57E" w:rsidR="00237C7F" w:rsidRDefault="005C6B6E" w:rsidP="00C611C7">
      <w:pPr>
        <w:pStyle w:val="Sraopastraipa"/>
        <w:numPr>
          <w:ilvl w:val="0"/>
          <w:numId w:val="24"/>
        </w:numPr>
        <w:ind w:left="567" w:hanging="567"/>
        <w:jc w:val="both"/>
      </w:pPr>
      <w:r>
        <w:t>Jūsų</w:t>
      </w:r>
      <w:r w:rsidRPr="003B387D">
        <w:rPr>
          <w:spacing w:val="-4"/>
        </w:rPr>
        <w:t xml:space="preserve"> </w:t>
      </w:r>
      <w:r>
        <w:t>kraujyje</w:t>
      </w:r>
      <w:r w:rsidRPr="003B387D">
        <w:rPr>
          <w:spacing w:val="-4"/>
        </w:rPr>
        <w:t xml:space="preserve"> </w:t>
      </w:r>
      <w:r>
        <w:t>gali</w:t>
      </w:r>
      <w:r w:rsidRPr="003B387D">
        <w:rPr>
          <w:spacing w:val="-6"/>
        </w:rPr>
        <w:t xml:space="preserve"> </w:t>
      </w:r>
      <w:r>
        <w:t>padaugėti</w:t>
      </w:r>
      <w:r w:rsidRPr="003B387D">
        <w:rPr>
          <w:spacing w:val="-3"/>
        </w:rPr>
        <w:t xml:space="preserve"> </w:t>
      </w:r>
      <w:r>
        <w:t>geltonojo</w:t>
      </w:r>
      <w:r w:rsidRPr="003B387D">
        <w:rPr>
          <w:spacing w:val="-7"/>
        </w:rPr>
        <w:t xml:space="preserve"> </w:t>
      </w:r>
      <w:r>
        <w:t>pigmento</w:t>
      </w:r>
      <w:r w:rsidRPr="003B387D">
        <w:rPr>
          <w:spacing w:val="-4"/>
        </w:rPr>
        <w:t xml:space="preserve"> </w:t>
      </w:r>
      <w:r>
        <w:t>bilirubino</w:t>
      </w:r>
      <w:r w:rsidR="000421E2">
        <w:t xml:space="preserve"> kiekis</w:t>
      </w:r>
      <w:r>
        <w:t>,</w:t>
      </w:r>
      <w:r w:rsidRPr="003B387D">
        <w:rPr>
          <w:spacing w:val="-7"/>
        </w:rPr>
        <w:t xml:space="preserve"> </w:t>
      </w:r>
      <w:r>
        <w:t>sukeliančio</w:t>
      </w:r>
      <w:r w:rsidRPr="003B387D">
        <w:rPr>
          <w:spacing w:val="-4"/>
        </w:rPr>
        <w:t xml:space="preserve"> </w:t>
      </w:r>
      <w:r>
        <w:t>geltą</w:t>
      </w:r>
      <w:r w:rsidRPr="003B387D">
        <w:rPr>
          <w:spacing w:val="-4"/>
        </w:rPr>
        <w:t xml:space="preserve"> </w:t>
      </w:r>
      <w:r>
        <w:t>(sergant</w:t>
      </w:r>
      <w:r w:rsidRPr="003B387D">
        <w:rPr>
          <w:spacing w:val="-3"/>
        </w:rPr>
        <w:t xml:space="preserve"> </w:t>
      </w:r>
      <w:r>
        <w:t>gelta pagelsta oda, gleivinės ir akių baltymai).</w:t>
      </w:r>
    </w:p>
    <w:p w14:paraId="25CC0F36" w14:textId="77777777" w:rsidR="00F82E35" w:rsidRDefault="00F82E35" w:rsidP="00F82E35">
      <w:pPr>
        <w:jc w:val="both"/>
      </w:pPr>
    </w:p>
    <w:p w14:paraId="16365191" w14:textId="77791595" w:rsidR="00237C7F" w:rsidRDefault="005C6B6E" w:rsidP="006C2579">
      <w:pPr>
        <w:pStyle w:val="Sraopastraipa"/>
        <w:ind w:left="360" w:firstLine="0"/>
        <w:jc w:val="both"/>
      </w:pPr>
      <w:r>
        <w:t>Gydytojas</w:t>
      </w:r>
      <w:r w:rsidRPr="003B387D">
        <w:rPr>
          <w:spacing w:val="-8"/>
        </w:rPr>
        <w:t xml:space="preserve"> </w:t>
      </w:r>
      <w:r>
        <w:t>reguliariai</w:t>
      </w:r>
      <w:r w:rsidRPr="003B387D">
        <w:rPr>
          <w:spacing w:val="-4"/>
        </w:rPr>
        <w:t xml:space="preserve"> </w:t>
      </w:r>
      <w:r>
        <w:t>atlik</w:t>
      </w:r>
      <w:r w:rsidR="00916730">
        <w:t>s</w:t>
      </w:r>
      <w:r w:rsidRPr="003B387D">
        <w:rPr>
          <w:spacing w:val="-5"/>
        </w:rPr>
        <w:t xml:space="preserve"> </w:t>
      </w:r>
      <w:r>
        <w:t>kraujo</w:t>
      </w:r>
      <w:r w:rsidRPr="003B387D">
        <w:rPr>
          <w:spacing w:val="-8"/>
        </w:rPr>
        <w:t xml:space="preserve"> </w:t>
      </w:r>
      <w:r>
        <w:t>tyrimus,</w:t>
      </w:r>
      <w:r w:rsidRPr="003B387D">
        <w:rPr>
          <w:spacing w:val="-5"/>
        </w:rPr>
        <w:t xml:space="preserve"> </w:t>
      </w:r>
      <w:r>
        <w:t>kad</w:t>
      </w:r>
      <w:r w:rsidRPr="003B387D">
        <w:rPr>
          <w:spacing w:val="-1"/>
        </w:rPr>
        <w:t xml:space="preserve"> </w:t>
      </w:r>
      <w:r>
        <w:t>laiku</w:t>
      </w:r>
      <w:r w:rsidRPr="003B387D">
        <w:rPr>
          <w:spacing w:val="-5"/>
        </w:rPr>
        <w:t xml:space="preserve"> </w:t>
      </w:r>
      <w:r w:rsidR="00916730">
        <w:rPr>
          <w:spacing w:val="-5"/>
        </w:rPr>
        <w:t xml:space="preserve">nustatytų bet kokius </w:t>
      </w:r>
      <w:r>
        <w:t>kraujo</w:t>
      </w:r>
      <w:r w:rsidRPr="003B387D">
        <w:rPr>
          <w:spacing w:val="-5"/>
        </w:rPr>
        <w:t xml:space="preserve"> </w:t>
      </w:r>
      <w:r w:rsidR="00916730">
        <w:rPr>
          <w:spacing w:val="-5"/>
        </w:rPr>
        <w:t xml:space="preserve">rodiklių </w:t>
      </w:r>
      <w:r w:rsidRPr="003B387D">
        <w:rPr>
          <w:spacing w:val="-2"/>
        </w:rPr>
        <w:t>pakitimus.</w:t>
      </w:r>
    </w:p>
    <w:p w14:paraId="16365193" w14:textId="49F712C0" w:rsidR="00237C7F" w:rsidRDefault="00237C7F" w:rsidP="007269EE">
      <w:pPr>
        <w:jc w:val="both"/>
        <w:rPr>
          <w:i/>
        </w:rPr>
      </w:pPr>
    </w:p>
    <w:p w14:paraId="16365194" w14:textId="15A98A8E" w:rsidR="00237C7F" w:rsidRDefault="00923947" w:rsidP="007269EE">
      <w:pPr>
        <w:jc w:val="both"/>
        <w:rPr>
          <w:i/>
        </w:rPr>
      </w:pPr>
      <w:r>
        <w:rPr>
          <w:b/>
          <w:bCs/>
          <w:lang w:eastAsia="lt-LT"/>
        </w:rPr>
        <w:t>Dažni šalutinio poveikio reiškiniai (gali pasireikšti rečiau kaip 1 iš 10 asmenų):</w:t>
      </w:r>
    </w:p>
    <w:p w14:paraId="16365195" w14:textId="7B3DF0FB" w:rsidR="00237C7F" w:rsidRDefault="005C6B6E" w:rsidP="00C611C7">
      <w:pPr>
        <w:pStyle w:val="Sraopastraipa"/>
        <w:numPr>
          <w:ilvl w:val="0"/>
          <w:numId w:val="25"/>
        </w:numPr>
        <w:ind w:left="567" w:hanging="567"/>
        <w:jc w:val="both"/>
        <w:rPr>
          <w:i/>
        </w:rPr>
      </w:pPr>
      <w:r>
        <w:t>Jeigu</w:t>
      </w:r>
      <w:r w:rsidRPr="00923947">
        <w:rPr>
          <w:spacing w:val="-5"/>
        </w:rPr>
        <w:t xml:space="preserve"> </w:t>
      </w:r>
      <w:r>
        <w:t>Jūsų</w:t>
      </w:r>
      <w:r w:rsidRPr="00923947">
        <w:rPr>
          <w:spacing w:val="-2"/>
        </w:rPr>
        <w:t xml:space="preserve"> </w:t>
      </w:r>
      <w:r>
        <w:t>imuninė</w:t>
      </w:r>
      <w:r w:rsidRPr="00923947">
        <w:rPr>
          <w:spacing w:val="-4"/>
        </w:rPr>
        <w:t xml:space="preserve"> </w:t>
      </w:r>
      <w:r>
        <w:t>sistema</w:t>
      </w:r>
      <w:r w:rsidRPr="00923947">
        <w:rPr>
          <w:spacing w:val="-2"/>
        </w:rPr>
        <w:t xml:space="preserve"> </w:t>
      </w:r>
      <w:r>
        <w:t>labai</w:t>
      </w:r>
      <w:r w:rsidRPr="00923947">
        <w:rPr>
          <w:spacing w:val="-1"/>
        </w:rPr>
        <w:t xml:space="preserve"> </w:t>
      </w:r>
      <w:r>
        <w:t>nusilpusi,</w:t>
      </w:r>
      <w:r w:rsidRPr="00923947">
        <w:rPr>
          <w:spacing w:val="-5"/>
        </w:rPr>
        <w:t xml:space="preserve"> </w:t>
      </w:r>
      <w:r>
        <w:t>taip</w:t>
      </w:r>
      <w:r w:rsidRPr="00923947">
        <w:rPr>
          <w:spacing w:val="-2"/>
        </w:rPr>
        <w:t xml:space="preserve"> </w:t>
      </w:r>
      <w:r>
        <w:t>pat</w:t>
      </w:r>
      <w:r w:rsidRPr="00923947">
        <w:rPr>
          <w:spacing w:val="-1"/>
        </w:rPr>
        <w:t xml:space="preserve"> </w:t>
      </w:r>
      <w:r>
        <w:t>gali</w:t>
      </w:r>
      <w:r w:rsidRPr="00923947">
        <w:rPr>
          <w:spacing w:val="-1"/>
        </w:rPr>
        <w:t xml:space="preserve"> </w:t>
      </w:r>
      <w:r>
        <w:t>išsivysti</w:t>
      </w:r>
      <w:r w:rsidRPr="00923947">
        <w:rPr>
          <w:spacing w:val="-1"/>
        </w:rPr>
        <w:t xml:space="preserve"> </w:t>
      </w:r>
      <w:r>
        <w:t>kraujo</w:t>
      </w:r>
      <w:r w:rsidRPr="00923947">
        <w:rPr>
          <w:spacing w:val="-5"/>
        </w:rPr>
        <w:t xml:space="preserve"> </w:t>
      </w:r>
      <w:r>
        <w:t>infekcija</w:t>
      </w:r>
      <w:r w:rsidRPr="00923947">
        <w:rPr>
          <w:spacing w:val="-4"/>
        </w:rPr>
        <w:t xml:space="preserve"> </w:t>
      </w:r>
      <w:r>
        <w:t>(sepsis).</w:t>
      </w:r>
      <w:r w:rsidRPr="00923947">
        <w:rPr>
          <w:spacing w:val="-2"/>
        </w:rPr>
        <w:t xml:space="preserve"> </w:t>
      </w:r>
      <w:r w:rsidRPr="00923947">
        <w:rPr>
          <w:i/>
        </w:rPr>
        <w:t>Jeigu karščiuojate, nedelsdami kreipkitės</w:t>
      </w:r>
      <w:r w:rsidR="00681C63">
        <w:rPr>
          <w:i/>
        </w:rPr>
        <w:t xml:space="preserve"> į gydytoją</w:t>
      </w:r>
      <w:r w:rsidRPr="00923947">
        <w:rPr>
          <w:i/>
        </w:rPr>
        <w:t>.</w:t>
      </w:r>
    </w:p>
    <w:p w14:paraId="56F686A0" w14:textId="77777777" w:rsidR="00F82E35" w:rsidRPr="00F82E35" w:rsidRDefault="00F82E35" w:rsidP="00C611C7">
      <w:pPr>
        <w:ind w:left="567" w:hanging="567"/>
        <w:jc w:val="both"/>
        <w:rPr>
          <w:i/>
        </w:rPr>
      </w:pPr>
    </w:p>
    <w:p w14:paraId="16365196" w14:textId="69E0BAC8" w:rsidR="00237C7F" w:rsidRDefault="005C6B6E" w:rsidP="00C611C7">
      <w:pPr>
        <w:pStyle w:val="Sraopastraipa"/>
        <w:numPr>
          <w:ilvl w:val="0"/>
          <w:numId w:val="25"/>
        </w:numPr>
        <w:ind w:left="567" w:hanging="567"/>
        <w:jc w:val="both"/>
      </w:pPr>
      <w:r>
        <w:t>Taip pat Jums gali skaudėti raumen</w:t>
      </w:r>
      <w:r w:rsidR="00C23F70">
        <w:t>i</w:t>
      </w:r>
      <w:r>
        <w:t>s (mialgija). Tai gali būti ir dėl nervų pažeidimų, sukeliančių</w:t>
      </w:r>
      <w:r w:rsidRPr="00F82E35">
        <w:rPr>
          <w:spacing w:val="-6"/>
        </w:rPr>
        <w:t xml:space="preserve"> </w:t>
      </w:r>
      <w:r>
        <w:t>raumenų</w:t>
      </w:r>
      <w:r w:rsidRPr="00F82E35">
        <w:rPr>
          <w:spacing w:val="-3"/>
        </w:rPr>
        <w:t xml:space="preserve"> </w:t>
      </w:r>
      <w:r>
        <w:t>skausmą,</w:t>
      </w:r>
      <w:r w:rsidRPr="00F82E35">
        <w:rPr>
          <w:spacing w:val="-3"/>
        </w:rPr>
        <w:t xml:space="preserve"> </w:t>
      </w:r>
      <w:r>
        <w:t>silp</w:t>
      </w:r>
      <w:r w:rsidR="00611F66">
        <w:t>numą</w:t>
      </w:r>
      <w:r w:rsidRPr="00F82E35">
        <w:rPr>
          <w:spacing w:val="-3"/>
        </w:rPr>
        <w:t xml:space="preserve"> </w:t>
      </w:r>
      <w:r>
        <w:t>ir</w:t>
      </w:r>
      <w:r w:rsidRPr="00F82E35">
        <w:rPr>
          <w:spacing w:val="-3"/>
        </w:rPr>
        <w:t xml:space="preserve"> </w:t>
      </w:r>
      <w:r>
        <w:t>tirpimą.</w:t>
      </w:r>
      <w:r w:rsidRPr="00F82E35">
        <w:rPr>
          <w:spacing w:val="-3"/>
        </w:rPr>
        <w:t xml:space="preserve"> </w:t>
      </w:r>
      <w:r>
        <w:t>Gali</w:t>
      </w:r>
      <w:r w:rsidRPr="00F82E35">
        <w:rPr>
          <w:spacing w:val="-5"/>
        </w:rPr>
        <w:t xml:space="preserve"> </w:t>
      </w:r>
      <w:r>
        <w:t>imti</w:t>
      </w:r>
      <w:r w:rsidRPr="00F82E35">
        <w:rPr>
          <w:spacing w:val="-2"/>
        </w:rPr>
        <w:t xml:space="preserve"> </w:t>
      </w:r>
      <w:r>
        <w:t>tinti</w:t>
      </w:r>
      <w:r w:rsidRPr="00F82E35">
        <w:rPr>
          <w:spacing w:val="-2"/>
        </w:rPr>
        <w:t xml:space="preserve"> </w:t>
      </w:r>
      <w:r>
        <w:t>visos</w:t>
      </w:r>
      <w:r w:rsidRPr="00F82E35">
        <w:rPr>
          <w:spacing w:val="-3"/>
        </w:rPr>
        <w:t xml:space="preserve"> </w:t>
      </w:r>
      <w:r>
        <w:t>kūno</w:t>
      </w:r>
      <w:r w:rsidRPr="00F82E35">
        <w:rPr>
          <w:spacing w:val="-3"/>
        </w:rPr>
        <w:t xml:space="preserve"> </w:t>
      </w:r>
      <w:r>
        <w:t>dalys,</w:t>
      </w:r>
      <w:r w:rsidRPr="00F82E35">
        <w:rPr>
          <w:spacing w:val="-3"/>
        </w:rPr>
        <w:t xml:space="preserve"> </w:t>
      </w:r>
      <w:r>
        <w:t>arba</w:t>
      </w:r>
      <w:r w:rsidRPr="00F82E35">
        <w:rPr>
          <w:spacing w:val="-5"/>
        </w:rPr>
        <w:t xml:space="preserve"> </w:t>
      </w:r>
      <w:r>
        <w:t>tik galūnės. Galite jausti</w:t>
      </w:r>
      <w:r w:rsidR="003C1689">
        <w:t xml:space="preserve"> „skruzdėlyčių bėgiojimo“ pojūtį odoje</w:t>
      </w:r>
      <w:r>
        <w:t>.</w:t>
      </w:r>
    </w:p>
    <w:p w14:paraId="7C867AEB" w14:textId="77777777" w:rsidR="00652CEF" w:rsidRDefault="00652CEF" w:rsidP="00C611C7">
      <w:pPr>
        <w:ind w:left="567" w:hanging="567"/>
        <w:jc w:val="both"/>
      </w:pPr>
    </w:p>
    <w:p w14:paraId="16365197" w14:textId="6D6A7FB1" w:rsidR="00237C7F" w:rsidRDefault="005C6B6E" w:rsidP="00C611C7">
      <w:pPr>
        <w:pStyle w:val="Sraopastraipa"/>
        <w:numPr>
          <w:ilvl w:val="0"/>
          <w:numId w:val="25"/>
        </w:numPr>
        <w:ind w:left="567" w:hanging="567"/>
        <w:jc w:val="both"/>
      </w:pPr>
      <w:r>
        <w:t xml:space="preserve">Jums gali kilti reakcija injekcijos vietoje. Infuzijos metu </w:t>
      </w:r>
      <w:r w:rsidR="007D13F8">
        <w:t xml:space="preserve">Trabectedin EVER Pharma </w:t>
      </w:r>
      <w:r>
        <w:t xml:space="preserve">gali ištekėti </w:t>
      </w:r>
      <w:r w:rsidR="004C330F">
        <w:t xml:space="preserve"> už</w:t>
      </w:r>
      <w:r>
        <w:t xml:space="preserve"> venos</w:t>
      </w:r>
      <w:r w:rsidR="004C330F">
        <w:t xml:space="preserve"> ribų</w:t>
      </w:r>
      <w:r>
        <w:t>,</w:t>
      </w:r>
      <w:r w:rsidRPr="0039055E">
        <w:rPr>
          <w:spacing w:val="-3"/>
        </w:rPr>
        <w:t xml:space="preserve"> </w:t>
      </w:r>
      <w:r>
        <w:t>dėl</w:t>
      </w:r>
      <w:r w:rsidRPr="0039055E">
        <w:rPr>
          <w:spacing w:val="-2"/>
        </w:rPr>
        <w:t xml:space="preserve"> </w:t>
      </w:r>
      <w:r>
        <w:t>ko</w:t>
      </w:r>
      <w:r w:rsidRPr="0039055E">
        <w:rPr>
          <w:spacing w:val="-3"/>
        </w:rPr>
        <w:t xml:space="preserve"> </w:t>
      </w:r>
      <w:r>
        <w:t>gali</w:t>
      </w:r>
      <w:r w:rsidRPr="0039055E">
        <w:rPr>
          <w:spacing w:val="-5"/>
        </w:rPr>
        <w:t xml:space="preserve"> </w:t>
      </w:r>
      <w:r>
        <w:t>būti</w:t>
      </w:r>
      <w:r w:rsidRPr="0039055E">
        <w:rPr>
          <w:spacing w:val="-2"/>
        </w:rPr>
        <w:t xml:space="preserve"> </w:t>
      </w:r>
      <w:r>
        <w:t>pažeistos</w:t>
      </w:r>
      <w:r w:rsidRPr="0039055E">
        <w:rPr>
          <w:spacing w:val="-3"/>
        </w:rPr>
        <w:t xml:space="preserve"> </w:t>
      </w:r>
      <w:r>
        <w:t>arba</w:t>
      </w:r>
      <w:r w:rsidRPr="0039055E">
        <w:rPr>
          <w:spacing w:val="-3"/>
        </w:rPr>
        <w:t xml:space="preserve"> </w:t>
      </w:r>
      <w:r>
        <w:t>žūti</w:t>
      </w:r>
      <w:r w:rsidRPr="0039055E">
        <w:rPr>
          <w:spacing w:val="-2"/>
        </w:rPr>
        <w:t xml:space="preserve"> </w:t>
      </w:r>
      <w:r>
        <w:t>audinių</w:t>
      </w:r>
      <w:r w:rsidRPr="0039055E">
        <w:rPr>
          <w:spacing w:val="-6"/>
        </w:rPr>
        <w:t xml:space="preserve"> </w:t>
      </w:r>
      <w:r>
        <w:t>ląstelės</w:t>
      </w:r>
      <w:r w:rsidRPr="0039055E">
        <w:rPr>
          <w:spacing w:val="-3"/>
        </w:rPr>
        <w:t xml:space="preserve"> </w:t>
      </w:r>
      <w:r>
        <w:t>aplink</w:t>
      </w:r>
      <w:r w:rsidRPr="0039055E">
        <w:rPr>
          <w:spacing w:val="-6"/>
        </w:rPr>
        <w:t xml:space="preserve"> </w:t>
      </w:r>
      <w:r>
        <w:t>injekcijos</w:t>
      </w:r>
      <w:r w:rsidRPr="0039055E">
        <w:rPr>
          <w:spacing w:val="-3"/>
        </w:rPr>
        <w:t xml:space="preserve"> </w:t>
      </w:r>
      <w:r>
        <w:t>vietą</w:t>
      </w:r>
      <w:r w:rsidRPr="0039055E">
        <w:rPr>
          <w:spacing w:val="-5"/>
        </w:rPr>
        <w:t xml:space="preserve"> </w:t>
      </w:r>
      <w:r>
        <w:t xml:space="preserve">(audinių </w:t>
      </w:r>
      <w:r w:rsidR="0039055E">
        <w:t>nekrozė</w:t>
      </w:r>
      <w:r>
        <w:t xml:space="preserve">, </w:t>
      </w:r>
      <w:r w:rsidR="0039055E">
        <w:t xml:space="preserve">taip pat </w:t>
      </w:r>
      <w:r>
        <w:t>žr. 2 skyriuje „Įspėjimai ir atsargumo priemonės“) ir gali reikėti chirurginio gydymo.</w:t>
      </w:r>
    </w:p>
    <w:p w14:paraId="4D19EB35" w14:textId="77777777" w:rsidR="009D6551" w:rsidRDefault="009D6551" w:rsidP="00C611C7">
      <w:pPr>
        <w:ind w:left="567" w:hanging="567"/>
        <w:jc w:val="both"/>
      </w:pPr>
    </w:p>
    <w:p w14:paraId="16365198" w14:textId="77777777" w:rsidR="00237C7F" w:rsidRPr="00E409BD" w:rsidRDefault="005C6B6E" w:rsidP="00C611C7">
      <w:pPr>
        <w:pStyle w:val="Sraopastraipa"/>
        <w:numPr>
          <w:ilvl w:val="0"/>
          <w:numId w:val="25"/>
        </w:numPr>
        <w:ind w:left="567" w:hanging="567"/>
        <w:jc w:val="both"/>
      </w:pPr>
      <w:r>
        <w:t>Jums</w:t>
      </w:r>
      <w:r w:rsidRPr="009D6551">
        <w:rPr>
          <w:spacing w:val="-3"/>
        </w:rPr>
        <w:t xml:space="preserve"> </w:t>
      </w:r>
      <w:r>
        <w:t>gali</w:t>
      </w:r>
      <w:r w:rsidRPr="009D6551">
        <w:rPr>
          <w:spacing w:val="-2"/>
        </w:rPr>
        <w:t xml:space="preserve"> </w:t>
      </w:r>
      <w:r>
        <w:t>kilti</w:t>
      </w:r>
      <w:r w:rsidRPr="009D6551">
        <w:rPr>
          <w:spacing w:val="-5"/>
        </w:rPr>
        <w:t xml:space="preserve"> </w:t>
      </w:r>
      <w:r>
        <w:t>alerginė</w:t>
      </w:r>
      <w:r w:rsidRPr="009D6551">
        <w:rPr>
          <w:spacing w:val="-5"/>
        </w:rPr>
        <w:t xml:space="preserve"> </w:t>
      </w:r>
      <w:r>
        <w:t>reakcija.</w:t>
      </w:r>
      <w:r w:rsidRPr="009D6551">
        <w:rPr>
          <w:spacing w:val="-5"/>
        </w:rPr>
        <w:t xml:space="preserve"> </w:t>
      </w:r>
      <w:r>
        <w:t>Tokiu</w:t>
      </w:r>
      <w:r w:rsidRPr="009D6551">
        <w:rPr>
          <w:spacing w:val="-3"/>
        </w:rPr>
        <w:t xml:space="preserve"> </w:t>
      </w:r>
      <w:r>
        <w:t>atveju</w:t>
      </w:r>
      <w:r w:rsidRPr="009D6551">
        <w:rPr>
          <w:spacing w:val="-3"/>
        </w:rPr>
        <w:t xml:space="preserve"> </w:t>
      </w:r>
      <w:r>
        <w:t>galite</w:t>
      </w:r>
      <w:r w:rsidRPr="009D6551">
        <w:rPr>
          <w:spacing w:val="-3"/>
        </w:rPr>
        <w:t xml:space="preserve"> </w:t>
      </w:r>
      <w:r>
        <w:t>karščiuoti,</w:t>
      </w:r>
      <w:r w:rsidRPr="009D6551">
        <w:rPr>
          <w:spacing w:val="-3"/>
        </w:rPr>
        <w:t xml:space="preserve"> </w:t>
      </w:r>
      <w:r>
        <w:t>gali</w:t>
      </w:r>
      <w:r w:rsidRPr="009D6551">
        <w:rPr>
          <w:spacing w:val="-2"/>
        </w:rPr>
        <w:t xml:space="preserve"> </w:t>
      </w:r>
      <w:r>
        <w:t>būti</w:t>
      </w:r>
      <w:r w:rsidRPr="009D6551">
        <w:rPr>
          <w:spacing w:val="-2"/>
        </w:rPr>
        <w:t xml:space="preserve"> </w:t>
      </w:r>
      <w:r>
        <w:t>sunku</w:t>
      </w:r>
      <w:r w:rsidRPr="009D6551">
        <w:rPr>
          <w:spacing w:val="-3"/>
        </w:rPr>
        <w:t xml:space="preserve"> </w:t>
      </w:r>
      <w:r>
        <w:t>kvėpuoti,</w:t>
      </w:r>
      <w:r w:rsidRPr="009D6551">
        <w:rPr>
          <w:spacing w:val="-3"/>
        </w:rPr>
        <w:t xml:space="preserve"> </w:t>
      </w:r>
      <w:r>
        <w:t xml:space="preserve">gali parausti arba kaisti oda arba ją gali išberti, varginti prasta savijauta (pykinimas) arba galite </w:t>
      </w:r>
      <w:r w:rsidRPr="009D6551">
        <w:rPr>
          <w:spacing w:val="-2"/>
        </w:rPr>
        <w:t>vemti.</w:t>
      </w:r>
    </w:p>
    <w:p w14:paraId="30FF49B6" w14:textId="77777777" w:rsidR="00E409BD" w:rsidRDefault="00E409BD" w:rsidP="00C611C7">
      <w:pPr>
        <w:ind w:left="567" w:hanging="567"/>
        <w:jc w:val="both"/>
      </w:pPr>
    </w:p>
    <w:p w14:paraId="16365199" w14:textId="0DAA038F" w:rsidR="00237C7F" w:rsidRDefault="005C6B6E" w:rsidP="00C611C7">
      <w:pPr>
        <w:pStyle w:val="Sraopastraipa"/>
        <w:numPr>
          <w:ilvl w:val="0"/>
          <w:numId w:val="25"/>
        </w:numPr>
        <w:ind w:left="567" w:hanging="567"/>
        <w:jc w:val="both"/>
      </w:pPr>
      <w:r>
        <w:t>Jeigu</w:t>
      </w:r>
      <w:r w:rsidRPr="00E409BD">
        <w:rPr>
          <w:spacing w:val="-5"/>
        </w:rPr>
        <w:t xml:space="preserve"> </w:t>
      </w:r>
      <w:r w:rsidR="007D13F8">
        <w:t xml:space="preserve">Trabectedin EVER Pharma </w:t>
      </w:r>
      <w:r>
        <w:t>vartojate</w:t>
      </w:r>
      <w:r w:rsidRPr="00E409BD">
        <w:rPr>
          <w:spacing w:val="-3"/>
        </w:rPr>
        <w:t xml:space="preserve"> </w:t>
      </w:r>
      <w:r>
        <w:t>kartu</w:t>
      </w:r>
      <w:r w:rsidRPr="00E409BD">
        <w:rPr>
          <w:spacing w:val="-3"/>
        </w:rPr>
        <w:t xml:space="preserve"> </w:t>
      </w:r>
      <w:r>
        <w:t>su</w:t>
      </w:r>
      <w:r w:rsidRPr="00E409BD">
        <w:rPr>
          <w:spacing w:val="-5"/>
        </w:rPr>
        <w:t xml:space="preserve"> </w:t>
      </w:r>
      <w:r>
        <w:t>PLD,</w:t>
      </w:r>
      <w:r w:rsidRPr="00E409BD">
        <w:rPr>
          <w:spacing w:val="-3"/>
        </w:rPr>
        <w:t xml:space="preserve"> </w:t>
      </w:r>
      <w:r>
        <w:t>galite</w:t>
      </w:r>
      <w:r w:rsidRPr="00E409BD">
        <w:rPr>
          <w:spacing w:val="-3"/>
        </w:rPr>
        <w:t xml:space="preserve"> </w:t>
      </w:r>
      <w:r>
        <w:t>nualpti</w:t>
      </w:r>
      <w:r w:rsidRPr="00E409BD">
        <w:rPr>
          <w:spacing w:val="-2"/>
        </w:rPr>
        <w:t xml:space="preserve"> </w:t>
      </w:r>
      <w:r>
        <w:t>(tai</w:t>
      </w:r>
      <w:r w:rsidRPr="00E409BD">
        <w:rPr>
          <w:spacing w:val="-2"/>
        </w:rPr>
        <w:t xml:space="preserve"> </w:t>
      </w:r>
      <w:r>
        <w:t>vadinama</w:t>
      </w:r>
      <w:r w:rsidRPr="00E409BD">
        <w:rPr>
          <w:spacing w:val="-3"/>
        </w:rPr>
        <w:t xml:space="preserve"> </w:t>
      </w:r>
      <w:r>
        <w:t>sinkope).</w:t>
      </w:r>
      <w:r w:rsidRPr="00E409BD">
        <w:rPr>
          <w:spacing w:val="-3"/>
        </w:rPr>
        <w:t xml:space="preserve"> </w:t>
      </w:r>
      <w:r>
        <w:t>Be</w:t>
      </w:r>
      <w:r w:rsidRPr="00E409BD">
        <w:rPr>
          <w:spacing w:val="-5"/>
        </w:rPr>
        <w:t xml:space="preserve"> </w:t>
      </w:r>
      <w:r>
        <w:t xml:space="preserve">to, galite jausti pernelyg stiprų ir greitą širdies plakimą krūtinėje (palpitacijas), gali </w:t>
      </w:r>
      <w:r w:rsidR="00E076AD">
        <w:t xml:space="preserve">pasireikšti </w:t>
      </w:r>
      <w:r>
        <w:t>skilvelių silpnumas (kairiojo skilvelio disfunkcija) arba gali staigiai užsikimšti plau</w:t>
      </w:r>
      <w:r w:rsidR="00F1507B">
        <w:t>čių</w:t>
      </w:r>
      <w:r>
        <w:t xml:space="preserve"> arterija (plaučių embolija).</w:t>
      </w:r>
    </w:p>
    <w:p w14:paraId="203B8592" w14:textId="77777777" w:rsidR="00237C7F" w:rsidRDefault="00237C7F" w:rsidP="007269EE">
      <w:pPr>
        <w:jc w:val="both"/>
      </w:pPr>
    </w:p>
    <w:p w14:paraId="1636519C" w14:textId="6BA02ACE" w:rsidR="00237C7F" w:rsidRDefault="00324C2D" w:rsidP="007269EE">
      <w:pPr>
        <w:jc w:val="both"/>
      </w:pPr>
      <w:r>
        <w:rPr>
          <w:b/>
          <w:bCs/>
          <w:lang w:eastAsia="lt-LT"/>
        </w:rPr>
        <w:t>Nedažni šalutinio poveikio reiškiniai (gali pasireikšti rečiau kaip 1 iš 100 asmenų):</w:t>
      </w:r>
    </w:p>
    <w:p w14:paraId="4B80E2C6" w14:textId="044771D3" w:rsidR="003F2C24" w:rsidRDefault="005C6B6E" w:rsidP="00C611C7">
      <w:pPr>
        <w:pStyle w:val="Sraopastraipa"/>
        <w:numPr>
          <w:ilvl w:val="0"/>
          <w:numId w:val="26"/>
        </w:numPr>
        <w:ind w:left="567" w:hanging="567"/>
        <w:jc w:val="both"/>
      </w:pPr>
      <w:r>
        <w:t>Galite</w:t>
      </w:r>
      <w:r w:rsidRPr="00324C2D">
        <w:rPr>
          <w:spacing w:val="-3"/>
        </w:rPr>
        <w:t xml:space="preserve"> </w:t>
      </w:r>
      <w:r>
        <w:t>pajusti</w:t>
      </w:r>
      <w:r w:rsidRPr="00324C2D">
        <w:rPr>
          <w:spacing w:val="-2"/>
        </w:rPr>
        <w:t xml:space="preserve"> </w:t>
      </w:r>
      <w:r>
        <w:t>stiprų</w:t>
      </w:r>
      <w:r w:rsidRPr="00324C2D">
        <w:rPr>
          <w:spacing w:val="-3"/>
        </w:rPr>
        <w:t xml:space="preserve"> </w:t>
      </w:r>
      <w:r>
        <w:t>raumenų</w:t>
      </w:r>
      <w:r w:rsidRPr="00324C2D">
        <w:rPr>
          <w:spacing w:val="-3"/>
        </w:rPr>
        <w:t xml:space="preserve"> </w:t>
      </w:r>
      <w:r w:rsidR="00F55D00">
        <w:rPr>
          <w:spacing w:val="-3"/>
        </w:rPr>
        <w:t xml:space="preserve">maudimą </w:t>
      </w:r>
      <w:r>
        <w:t>ir</w:t>
      </w:r>
      <w:r w:rsidRPr="00324C2D">
        <w:rPr>
          <w:spacing w:val="-3"/>
        </w:rPr>
        <w:t xml:space="preserve"> </w:t>
      </w:r>
      <w:r>
        <w:t>skausmą,</w:t>
      </w:r>
      <w:r w:rsidRPr="00324C2D">
        <w:rPr>
          <w:spacing w:val="-3"/>
        </w:rPr>
        <w:t xml:space="preserve"> </w:t>
      </w:r>
      <w:r>
        <w:t>sustingimą</w:t>
      </w:r>
      <w:r w:rsidRPr="00324C2D">
        <w:rPr>
          <w:spacing w:val="-3"/>
        </w:rPr>
        <w:t xml:space="preserve"> </w:t>
      </w:r>
      <w:r>
        <w:t>arba</w:t>
      </w:r>
      <w:r w:rsidRPr="00324C2D">
        <w:rPr>
          <w:spacing w:val="-5"/>
        </w:rPr>
        <w:t xml:space="preserve"> </w:t>
      </w:r>
      <w:r>
        <w:t>raumenų</w:t>
      </w:r>
      <w:r w:rsidRPr="00324C2D">
        <w:rPr>
          <w:spacing w:val="-3"/>
        </w:rPr>
        <w:t xml:space="preserve"> </w:t>
      </w:r>
      <w:r>
        <w:t>silpnumą.</w:t>
      </w:r>
      <w:r w:rsidRPr="00324C2D">
        <w:rPr>
          <w:spacing w:val="-3"/>
        </w:rPr>
        <w:t xml:space="preserve"> </w:t>
      </w:r>
      <w:r>
        <w:t>Taip</w:t>
      </w:r>
      <w:r w:rsidRPr="00324C2D">
        <w:rPr>
          <w:spacing w:val="-3"/>
        </w:rPr>
        <w:t xml:space="preserve"> </w:t>
      </w:r>
      <w:r>
        <w:t>pat gali patamsėti šlapimas. Visi pirmiau pateikti apibūdinimai gali būti raumenų pažeidimo (rabdomiolizės) požymiai.</w:t>
      </w:r>
    </w:p>
    <w:p w14:paraId="691D20DA" w14:textId="77777777" w:rsidR="003A3A0D" w:rsidRDefault="003A3A0D" w:rsidP="00C611C7">
      <w:pPr>
        <w:ind w:left="567" w:hanging="567"/>
        <w:jc w:val="both"/>
      </w:pPr>
    </w:p>
    <w:p w14:paraId="1636519F" w14:textId="622C6C42" w:rsidR="00237C7F" w:rsidRPr="007322A7" w:rsidRDefault="005C6B6E" w:rsidP="00C611C7">
      <w:pPr>
        <w:pStyle w:val="Sraopastraipa"/>
        <w:numPr>
          <w:ilvl w:val="0"/>
          <w:numId w:val="26"/>
        </w:numPr>
        <w:ind w:left="567" w:hanging="567"/>
        <w:jc w:val="both"/>
        <w:rPr>
          <w:i/>
          <w:iCs/>
        </w:rPr>
      </w:pPr>
      <w:r>
        <w:t>Tam</w:t>
      </w:r>
      <w:r w:rsidRPr="003F2C24">
        <w:rPr>
          <w:spacing w:val="-8"/>
        </w:rPr>
        <w:t xml:space="preserve"> </w:t>
      </w:r>
      <w:r>
        <w:t>tikrais</w:t>
      </w:r>
      <w:r w:rsidRPr="003F2C24">
        <w:rPr>
          <w:spacing w:val="-4"/>
        </w:rPr>
        <w:t xml:space="preserve"> </w:t>
      </w:r>
      <w:r>
        <w:t>atvejais,</w:t>
      </w:r>
      <w:r w:rsidRPr="003F2C24">
        <w:rPr>
          <w:spacing w:val="-6"/>
        </w:rPr>
        <w:t xml:space="preserve"> </w:t>
      </w:r>
      <w:r>
        <w:t>siekiant</w:t>
      </w:r>
      <w:r w:rsidRPr="003F2C24">
        <w:rPr>
          <w:spacing w:val="-3"/>
        </w:rPr>
        <w:t xml:space="preserve"> </w:t>
      </w:r>
      <w:r>
        <w:t>išvengti</w:t>
      </w:r>
      <w:r w:rsidRPr="003F2C24">
        <w:rPr>
          <w:spacing w:val="-3"/>
        </w:rPr>
        <w:t xml:space="preserve"> </w:t>
      </w:r>
      <w:r>
        <w:t>raumenų</w:t>
      </w:r>
      <w:r w:rsidRPr="003F2C24">
        <w:rPr>
          <w:spacing w:val="-4"/>
        </w:rPr>
        <w:t xml:space="preserve"> </w:t>
      </w:r>
      <w:r>
        <w:t>pažeidimo</w:t>
      </w:r>
      <w:r w:rsidRPr="003F2C24">
        <w:rPr>
          <w:spacing w:val="-4"/>
        </w:rPr>
        <w:t xml:space="preserve"> </w:t>
      </w:r>
      <w:r>
        <w:t>(rabdomiolizės)</w:t>
      </w:r>
      <w:r w:rsidRPr="003F2C24">
        <w:rPr>
          <w:spacing w:val="-4"/>
        </w:rPr>
        <w:t xml:space="preserve"> </w:t>
      </w:r>
      <w:r>
        <w:t>vystymosi,</w:t>
      </w:r>
      <w:r w:rsidRPr="003F2C24">
        <w:rPr>
          <w:spacing w:val="-4"/>
        </w:rPr>
        <w:t xml:space="preserve"> </w:t>
      </w:r>
      <w:r>
        <w:t xml:space="preserve">gydytojas gali </w:t>
      </w:r>
      <w:r w:rsidR="00AB601F">
        <w:t xml:space="preserve">nurodyti atlikti </w:t>
      </w:r>
      <w:r>
        <w:t>kraujo tyrimus. Labai retais atvejais dėl to gali išsivystyti inkstų nepakankamumas.</w:t>
      </w:r>
      <w:r w:rsidR="00B06858">
        <w:t xml:space="preserve"> </w:t>
      </w:r>
      <w:r w:rsidRPr="007322A7">
        <w:rPr>
          <w:i/>
          <w:iCs/>
        </w:rPr>
        <w:t>Jeigu</w:t>
      </w:r>
      <w:r w:rsidRPr="007322A7">
        <w:rPr>
          <w:i/>
          <w:iCs/>
          <w:spacing w:val="-6"/>
        </w:rPr>
        <w:t xml:space="preserve"> </w:t>
      </w:r>
      <w:r w:rsidRPr="007322A7">
        <w:rPr>
          <w:i/>
          <w:iCs/>
        </w:rPr>
        <w:t>jaučiate</w:t>
      </w:r>
      <w:r w:rsidRPr="007322A7">
        <w:rPr>
          <w:i/>
          <w:iCs/>
          <w:spacing w:val="-5"/>
        </w:rPr>
        <w:t xml:space="preserve"> </w:t>
      </w:r>
      <w:r w:rsidRPr="007322A7">
        <w:rPr>
          <w:i/>
          <w:iCs/>
        </w:rPr>
        <w:t>stiprų</w:t>
      </w:r>
      <w:r w:rsidRPr="007322A7">
        <w:rPr>
          <w:i/>
          <w:iCs/>
          <w:spacing w:val="-5"/>
        </w:rPr>
        <w:t xml:space="preserve"> </w:t>
      </w:r>
      <w:r w:rsidRPr="007322A7">
        <w:rPr>
          <w:i/>
          <w:iCs/>
        </w:rPr>
        <w:t>raumenų</w:t>
      </w:r>
      <w:r w:rsidRPr="007322A7">
        <w:rPr>
          <w:i/>
          <w:iCs/>
          <w:spacing w:val="-3"/>
        </w:rPr>
        <w:t xml:space="preserve"> </w:t>
      </w:r>
      <w:r w:rsidRPr="007322A7">
        <w:rPr>
          <w:i/>
          <w:iCs/>
        </w:rPr>
        <w:t>skausmą</w:t>
      </w:r>
      <w:r w:rsidRPr="007322A7">
        <w:rPr>
          <w:i/>
          <w:iCs/>
          <w:spacing w:val="-3"/>
        </w:rPr>
        <w:t xml:space="preserve"> </w:t>
      </w:r>
      <w:r w:rsidRPr="007322A7">
        <w:rPr>
          <w:i/>
          <w:iCs/>
        </w:rPr>
        <w:t>arba</w:t>
      </w:r>
      <w:r w:rsidRPr="007322A7">
        <w:rPr>
          <w:i/>
          <w:iCs/>
          <w:spacing w:val="-3"/>
        </w:rPr>
        <w:t xml:space="preserve"> </w:t>
      </w:r>
      <w:r w:rsidRPr="007322A7">
        <w:rPr>
          <w:i/>
          <w:iCs/>
        </w:rPr>
        <w:t>silpnumą,</w:t>
      </w:r>
      <w:r w:rsidRPr="007322A7">
        <w:rPr>
          <w:i/>
          <w:iCs/>
          <w:spacing w:val="-6"/>
        </w:rPr>
        <w:t xml:space="preserve"> </w:t>
      </w:r>
      <w:r w:rsidRPr="007322A7">
        <w:rPr>
          <w:i/>
          <w:iCs/>
        </w:rPr>
        <w:t>nedelsdami</w:t>
      </w:r>
      <w:r w:rsidRPr="007322A7">
        <w:rPr>
          <w:i/>
          <w:iCs/>
          <w:spacing w:val="-2"/>
        </w:rPr>
        <w:t xml:space="preserve"> </w:t>
      </w:r>
      <w:r w:rsidRPr="007322A7">
        <w:rPr>
          <w:i/>
          <w:iCs/>
        </w:rPr>
        <w:t>kreipkitės</w:t>
      </w:r>
      <w:r w:rsidRPr="007322A7">
        <w:rPr>
          <w:i/>
          <w:iCs/>
          <w:spacing w:val="-3"/>
        </w:rPr>
        <w:t xml:space="preserve"> </w:t>
      </w:r>
      <w:r w:rsidR="00AB601F">
        <w:rPr>
          <w:i/>
          <w:iCs/>
          <w:spacing w:val="-2"/>
        </w:rPr>
        <w:t>į gydytoją</w:t>
      </w:r>
      <w:r w:rsidRPr="007322A7">
        <w:rPr>
          <w:i/>
          <w:iCs/>
          <w:spacing w:val="-2"/>
        </w:rPr>
        <w:t>.</w:t>
      </w:r>
    </w:p>
    <w:p w14:paraId="7DA487B9" w14:textId="77777777" w:rsidR="003A3A0D" w:rsidRPr="007322A7" w:rsidRDefault="003A3A0D" w:rsidP="00C611C7">
      <w:pPr>
        <w:ind w:left="567" w:hanging="567"/>
        <w:jc w:val="both"/>
        <w:rPr>
          <w:i/>
          <w:iCs/>
        </w:rPr>
      </w:pPr>
    </w:p>
    <w:p w14:paraId="163651A0" w14:textId="7F0EFA88" w:rsidR="00237C7F" w:rsidRDefault="005C6B6E" w:rsidP="00C611C7">
      <w:pPr>
        <w:pStyle w:val="Sraopastraipa"/>
        <w:numPr>
          <w:ilvl w:val="0"/>
          <w:numId w:val="26"/>
        </w:numPr>
        <w:ind w:left="567" w:hanging="567"/>
        <w:jc w:val="both"/>
      </w:pPr>
      <w:r>
        <w:t xml:space="preserve">Jums gali pasireikšti pasunkėjęs kvėpavimas, nereguliarus širdies plakimas, </w:t>
      </w:r>
      <w:r w:rsidR="009E3A91">
        <w:t xml:space="preserve">sumažėjęs </w:t>
      </w:r>
      <w:r>
        <w:t>šlapimo</w:t>
      </w:r>
      <w:r w:rsidRPr="00B06858">
        <w:rPr>
          <w:spacing w:val="-4"/>
        </w:rPr>
        <w:t xml:space="preserve"> </w:t>
      </w:r>
      <w:r>
        <w:t>kieki</w:t>
      </w:r>
      <w:r w:rsidR="009E3A91">
        <w:t>s</w:t>
      </w:r>
      <w:r>
        <w:t>,</w:t>
      </w:r>
      <w:r w:rsidRPr="00B06858">
        <w:rPr>
          <w:spacing w:val="-4"/>
        </w:rPr>
        <w:t xml:space="preserve"> </w:t>
      </w:r>
      <w:r>
        <w:t>staigus</w:t>
      </w:r>
      <w:r w:rsidRPr="00B06858">
        <w:rPr>
          <w:spacing w:val="-2"/>
        </w:rPr>
        <w:t xml:space="preserve"> </w:t>
      </w:r>
      <w:r>
        <w:t>psichinės</w:t>
      </w:r>
      <w:r w:rsidRPr="00B06858">
        <w:rPr>
          <w:spacing w:val="-4"/>
        </w:rPr>
        <w:t xml:space="preserve"> </w:t>
      </w:r>
      <w:r w:rsidR="0000493E">
        <w:rPr>
          <w:spacing w:val="-6"/>
        </w:rPr>
        <w:t xml:space="preserve">būklės </w:t>
      </w:r>
      <w:r>
        <w:t>pasikeitimas,</w:t>
      </w:r>
      <w:r w:rsidR="00136551">
        <w:t xml:space="preserve"> odos „marmuriškumas“</w:t>
      </w:r>
      <w:r>
        <w:t xml:space="preserve">, </w:t>
      </w:r>
      <w:r w:rsidR="00D746AC">
        <w:t xml:space="preserve">labai mažas </w:t>
      </w:r>
      <w:r>
        <w:t>kraujospūdis</w:t>
      </w:r>
      <w:r w:rsidR="00D746AC">
        <w:t xml:space="preserve"> kartu</w:t>
      </w:r>
      <w:r>
        <w:t xml:space="preserve"> su </w:t>
      </w:r>
      <w:r w:rsidR="00D746AC">
        <w:t xml:space="preserve">pakitusiais </w:t>
      </w:r>
      <w:r>
        <w:t xml:space="preserve">laboratorinių tyrimų rezultatais (sumažėjęs trombocitų kiekis kraujyje). Jeigu pasireiškė bent vienas iš šių simptomų ar požymių, </w:t>
      </w:r>
      <w:r w:rsidRPr="00B06858">
        <w:rPr>
          <w:b/>
        </w:rPr>
        <w:t>nedelsdami kreipkitės</w:t>
      </w:r>
      <w:r w:rsidR="00D746AC">
        <w:rPr>
          <w:b/>
        </w:rPr>
        <w:t xml:space="preserve"> į gydytoją</w:t>
      </w:r>
      <w:r>
        <w:t>.</w:t>
      </w:r>
    </w:p>
    <w:p w14:paraId="5628E04D" w14:textId="77777777" w:rsidR="003A3A0D" w:rsidRDefault="003A3A0D" w:rsidP="00C611C7">
      <w:pPr>
        <w:ind w:left="567" w:hanging="567"/>
        <w:jc w:val="both"/>
      </w:pPr>
    </w:p>
    <w:p w14:paraId="163651A1" w14:textId="3F5B37BC" w:rsidR="00237C7F" w:rsidRPr="007322A7" w:rsidRDefault="005C6B6E" w:rsidP="00C611C7">
      <w:pPr>
        <w:pStyle w:val="Sraopastraipa"/>
        <w:numPr>
          <w:ilvl w:val="0"/>
          <w:numId w:val="26"/>
        </w:numPr>
        <w:ind w:left="567" w:hanging="567"/>
        <w:jc w:val="both"/>
      </w:pPr>
      <w:r>
        <w:t>Galite</w:t>
      </w:r>
      <w:r w:rsidRPr="00B06858">
        <w:rPr>
          <w:spacing w:val="-8"/>
        </w:rPr>
        <w:t xml:space="preserve"> </w:t>
      </w:r>
      <w:r>
        <w:t>pastebėti</w:t>
      </w:r>
      <w:r w:rsidRPr="00B06858">
        <w:rPr>
          <w:spacing w:val="-7"/>
        </w:rPr>
        <w:t xml:space="preserve"> </w:t>
      </w:r>
      <w:r>
        <w:t>skysčių</w:t>
      </w:r>
      <w:r w:rsidRPr="00B06858">
        <w:rPr>
          <w:spacing w:val="-6"/>
        </w:rPr>
        <w:t xml:space="preserve"> </w:t>
      </w:r>
      <w:r>
        <w:t>kaupimąsi</w:t>
      </w:r>
      <w:r w:rsidRPr="00B06858">
        <w:rPr>
          <w:spacing w:val="-1"/>
        </w:rPr>
        <w:t xml:space="preserve"> </w:t>
      </w:r>
      <w:r>
        <w:t>plaučiuose,</w:t>
      </w:r>
      <w:r w:rsidRPr="00B06858">
        <w:rPr>
          <w:spacing w:val="-6"/>
        </w:rPr>
        <w:t xml:space="preserve"> </w:t>
      </w:r>
      <w:r>
        <w:t>sukeliantį</w:t>
      </w:r>
      <w:r w:rsidRPr="00B06858">
        <w:rPr>
          <w:spacing w:val="-7"/>
        </w:rPr>
        <w:t xml:space="preserve"> </w:t>
      </w:r>
      <w:r>
        <w:t>tinimą</w:t>
      </w:r>
      <w:r w:rsidRPr="00B06858">
        <w:rPr>
          <w:spacing w:val="-6"/>
        </w:rPr>
        <w:t xml:space="preserve"> </w:t>
      </w:r>
      <w:r>
        <w:t>(plaučių</w:t>
      </w:r>
      <w:r w:rsidRPr="00B06858">
        <w:rPr>
          <w:spacing w:val="-5"/>
        </w:rPr>
        <w:t xml:space="preserve"> </w:t>
      </w:r>
      <w:r w:rsidRPr="00B06858">
        <w:rPr>
          <w:spacing w:val="-2"/>
        </w:rPr>
        <w:t>edemą).</w:t>
      </w:r>
    </w:p>
    <w:p w14:paraId="226121D3" w14:textId="77777777" w:rsidR="003A3A0D" w:rsidRDefault="003A3A0D" w:rsidP="00C611C7">
      <w:pPr>
        <w:ind w:left="567" w:hanging="567"/>
        <w:jc w:val="both"/>
      </w:pPr>
    </w:p>
    <w:p w14:paraId="163651A2" w14:textId="012A1342" w:rsidR="00237C7F" w:rsidRDefault="005C6B6E" w:rsidP="00C611C7">
      <w:pPr>
        <w:pStyle w:val="Sraopastraipa"/>
        <w:numPr>
          <w:ilvl w:val="0"/>
          <w:numId w:val="26"/>
        </w:numPr>
        <w:ind w:left="567" w:hanging="567"/>
        <w:jc w:val="both"/>
      </w:pPr>
      <w:r>
        <w:t>Jūs galite pastebėti nepaaiškinamą dalinį arba bendrą patinimą (edema) su galimu galvos svaigimu ir troškuliu (</w:t>
      </w:r>
      <w:r w:rsidR="000D38EB">
        <w:t xml:space="preserve">mažu </w:t>
      </w:r>
      <w:r>
        <w:t>kraujo spaudimu). Tai gali būti kapiliarų pralaidumo sindromo, kuris gali sukelti skysčių susikaupimo audiniuose perteklių.</w:t>
      </w:r>
      <w:r w:rsidRPr="00B06858">
        <w:rPr>
          <w:spacing w:val="-6"/>
        </w:rPr>
        <w:t xml:space="preserve"> </w:t>
      </w:r>
      <w:r>
        <w:t>Jeigu</w:t>
      </w:r>
      <w:r w:rsidRPr="00B06858">
        <w:rPr>
          <w:spacing w:val="-6"/>
        </w:rPr>
        <w:t xml:space="preserve"> </w:t>
      </w:r>
      <w:r>
        <w:t>pasireiškė</w:t>
      </w:r>
      <w:r w:rsidRPr="00B06858">
        <w:rPr>
          <w:spacing w:val="-3"/>
        </w:rPr>
        <w:t xml:space="preserve"> </w:t>
      </w:r>
      <w:r>
        <w:t>bent</w:t>
      </w:r>
      <w:r w:rsidRPr="00B06858">
        <w:rPr>
          <w:spacing w:val="-2"/>
        </w:rPr>
        <w:t xml:space="preserve"> </w:t>
      </w:r>
      <w:r>
        <w:t>vienas</w:t>
      </w:r>
      <w:r w:rsidRPr="00B06858">
        <w:rPr>
          <w:spacing w:val="-3"/>
        </w:rPr>
        <w:t xml:space="preserve"> </w:t>
      </w:r>
      <w:r>
        <w:t>iš</w:t>
      </w:r>
      <w:r w:rsidRPr="00B06858">
        <w:rPr>
          <w:spacing w:val="-1"/>
        </w:rPr>
        <w:t xml:space="preserve"> </w:t>
      </w:r>
      <w:r>
        <w:t>pirmiau</w:t>
      </w:r>
      <w:r w:rsidRPr="00B06858">
        <w:rPr>
          <w:spacing w:val="-3"/>
        </w:rPr>
        <w:t xml:space="preserve"> </w:t>
      </w:r>
      <w:r>
        <w:t>paminėtų</w:t>
      </w:r>
      <w:r w:rsidRPr="00B06858">
        <w:rPr>
          <w:spacing w:val="-6"/>
        </w:rPr>
        <w:t xml:space="preserve"> </w:t>
      </w:r>
      <w:r>
        <w:t>simptomų</w:t>
      </w:r>
      <w:r w:rsidRPr="00B06858">
        <w:rPr>
          <w:spacing w:val="-3"/>
        </w:rPr>
        <w:t xml:space="preserve"> </w:t>
      </w:r>
      <w:r>
        <w:t>ar</w:t>
      </w:r>
      <w:r w:rsidRPr="00B06858">
        <w:rPr>
          <w:spacing w:val="-2"/>
        </w:rPr>
        <w:t xml:space="preserve"> </w:t>
      </w:r>
      <w:r>
        <w:t xml:space="preserve">požymių, </w:t>
      </w:r>
      <w:r w:rsidRPr="00B06858">
        <w:rPr>
          <w:b/>
        </w:rPr>
        <w:t xml:space="preserve">nedelsdami kreipkitės </w:t>
      </w:r>
      <w:r w:rsidR="007C5FEA">
        <w:rPr>
          <w:b/>
        </w:rPr>
        <w:t>į gydytoją</w:t>
      </w:r>
      <w:r>
        <w:t>.</w:t>
      </w:r>
    </w:p>
    <w:p w14:paraId="35BFB5B1" w14:textId="77777777" w:rsidR="003A3A0D" w:rsidRDefault="003A3A0D" w:rsidP="00C611C7">
      <w:pPr>
        <w:ind w:left="567" w:hanging="567"/>
        <w:jc w:val="both"/>
      </w:pPr>
    </w:p>
    <w:p w14:paraId="163651A4" w14:textId="75178AF0" w:rsidR="00237C7F" w:rsidRDefault="005C6B6E" w:rsidP="00C611C7">
      <w:pPr>
        <w:pStyle w:val="Sraopastraipa"/>
        <w:numPr>
          <w:ilvl w:val="0"/>
          <w:numId w:val="26"/>
        </w:numPr>
        <w:ind w:left="567" w:hanging="567"/>
        <w:jc w:val="both"/>
      </w:pPr>
      <w:r>
        <w:t xml:space="preserve">Galite pastebėti, kad infuzijos metu </w:t>
      </w:r>
      <w:r w:rsidR="007D13F8">
        <w:t xml:space="preserve">Trabectedin EVER Pharma </w:t>
      </w:r>
      <w:r>
        <w:t xml:space="preserve">išteka </w:t>
      </w:r>
      <w:r w:rsidR="0012226C">
        <w:t xml:space="preserve">už </w:t>
      </w:r>
      <w:r>
        <w:t xml:space="preserve">venos </w:t>
      </w:r>
      <w:r w:rsidR="0012226C">
        <w:t xml:space="preserve">ribų </w:t>
      </w:r>
      <w:r>
        <w:t>į audinius (ekstravazacija).</w:t>
      </w:r>
      <w:r w:rsidRPr="00B06858">
        <w:rPr>
          <w:spacing w:val="-7"/>
        </w:rPr>
        <w:t xml:space="preserve"> </w:t>
      </w:r>
      <w:r>
        <w:t>Tada</w:t>
      </w:r>
      <w:r w:rsidRPr="00B06858">
        <w:rPr>
          <w:spacing w:val="-5"/>
        </w:rPr>
        <w:t xml:space="preserve"> </w:t>
      </w:r>
      <w:r>
        <w:t>pastebėsite</w:t>
      </w:r>
      <w:r w:rsidRPr="00B06858">
        <w:rPr>
          <w:spacing w:val="-5"/>
        </w:rPr>
        <w:t xml:space="preserve"> </w:t>
      </w:r>
      <w:r>
        <w:t>nedidelį</w:t>
      </w:r>
      <w:r w:rsidRPr="00B06858">
        <w:rPr>
          <w:spacing w:val="-4"/>
        </w:rPr>
        <w:t xml:space="preserve"> </w:t>
      </w:r>
      <w:r>
        <w:t>paraudimą,</w:t>
      </w:r>
      <w:r w:rsidRPr="00B06858">
        <w:rPr>
          <w:spacing w:val="-5"/>
        </w:rPr>
        <w:t xml:space="preserve"> </w:t>
      </w:r>
      <w:r>
        <w:t>patinimą,</w:t>
      </w:r>
      <w:r w:rsidRPr="00B06858">
        <w:rPr>
          <w:spacing w:val="-5"/>
        </w:rPr>
        <w:t xml:space="preserve"> </w:t>
      </w:r>
      <w:r>
        <w:t>niež</w:t>
      </w:r>
      <w:r w:rsidR="0012226C">
        <w:t>ulį</w:t>
      </w:r>
      <w:r w:rsidRPr="00B06858">
        <w:rPr>
          <w:spacing w:val="-5"/>
        </w:rPr>
        <w:t xml:space="preserve"> </w:t>
      </w:r>
      <w:r>
        <w:t>ir</w:t>
      </w:r>
      <w:r w:rsidRPr="00B06858">
        <w:rPr>
          <w:spacing w:val="-5"/>
        </w:rPr>
        <w:t xml:space="preserve"> </w:t>
      </w:r>
      <w:r>
        <w:t>diskomforto</w:t>
      </w:r>
      <w:r w:rsidR="002C3BB6">
        <w:t xml:space="preserve"> </w:t>
      </w:r>
      <w:r>
        <w:t>jausmą</w:t>
      </w:r>
      <w:r w:rsidRPr="002C3BB6">
        <w:rPr>
          <w:spacing w:val="-3"/>
        </w:rPr>
        <w:t xml:space="preserve"> </w:t>
      </w:r>
      <w:r>
        <w:t>injekcijos</w:t>
      </w:r>
      <w:r w:rsidRPr="002C3BB6">
        <w:rPr>
          <w:spacing w:val="-3"/>
        </w:rPr>
        <w:t xml:space="preserve"> </w:t>
      </w:r>
      <w:r>
        <w:t>vietoje.</w:t>
      </w:r>
      <w:r w:rsidRPr="002C3BB6">
        <w:rPr>
          <w:spacing w:val="-5"/>
        </w:rPr>
        <w:t xml:space="preserve"> </w:t>
      </w:r>
      <w:r>
        <w:t>Jeigu</w:t>
      </w:r>
      <w:r w:rsidRPr="002C3BB6">
        <w:rPr>
          <w:spacing w:val="-3"/>
        </w:rPr>
        <w:t xml:space="preserve"> </w:t>
      </w:r>
      <w:r>
        <w:t>pasireiškė</w:t>
      </w:r>
      <w:r w:rsidRPr="002C3BB6">
        <w:rPr>
          <w:spacing w:val="-3"/>
        </w:rPr>
        <w:t xml:space="preserve"> </w:t>
      </w:r>
      <w:r>
        <w:t>bent</w:t>
      </w:r>
      <w:r w:rsidRPr="002C3BB6">
        <w:rPr>
          <w:spacing w:val="-2"/>
        </w:rPr>
        <w:t xml:space="preserve"> </w:t>
      </w:r>
      <w:r>
        <w:t>vienas</w:t>
      </w:r>
      <w:r w:rsidRPr="002C3BB6">
        <w:rPr>
          <w:spacing w:val="-5"/>
        </w:rPr>
        <w:t xml:space="preserve"> </w:t>
      </w:r>
      <w:r>
        <w:t>iš</w:t>
      </w:r>
      <w:r w:rsidRPr="002C3BB6">
        <w:rPr>
          <w:spacing w:val="-3"/>
        </w:rPr>
        <w:t xml:space="preserve"> </w:t>
      </w:r>
      <w:r>
        <w:t>šių</w:t>
      </w:r>
      <w:r w:rsidRPr="002C3BB6">
        <w:rPr>
          <w:spacing w:val="-3"/>
        </w:rPr>
        <w:t xml:space="preserve"> </w:t>
      </w:r>
      <w:r>
        <w:t>simptomų</w:t>
      </w:r>
      <w:r w:rsidRPr="002C3BB6">
        <w:rPr>
          <w:spacing w:val="-3"/>
        </w:rPr>
        <w:t xml:space="preserve"> </w:t>
      </w:r>
      <w:r>
        <w:t>ar</w:t>
      </w:r>
      <w:r w:rsidRPr="002C3BB6">
        <w:rPr>
          <w:spacing w:val="-2"/>
        </w:rPr>
        <w:t xml:space="preserve"> </w:t>
      </w:r>
      <w:r>
        <w:t>požymių,</w:t>
      </w:r>
      <w:r w:rsidRPr="002C3BB6">
        <w:rPr>
          <w:spacing w:val="-2"/>
        </w:rPr>
        <w:t xml:space="preserve"> </w:t>
      </w:r>
      <w:r w:rsidRPr="002C3BB6">
        <w:rPr>
          <w:b/>
        </w:rPr>
        <w:t>nedelsdami kreipkitės į slaugytoją arba gydytoją</w:t>
      </w:r>
      <w:r>
        <w:t>.</w:t>
      </w:r>
    </w:p>
    <w:p w14:paraId="0E419896" w14:textId="77777777" w:rsidR="007269EE" w:rsidRDefault="007269EE" w:rsidP="007269EE">
      <w:pPr>
        <w:jc w:val="both"/>
      </w:pPr>
    </w:p>
    <w:p w14:paraId="163651A5" w14:textId="6EA6C0DC" w:rsidR="00237C7F" w:rsidRDefault="005C6B6E" w:rsidP="007269EE">
      <w:pPr>
        <w:jc w:val="both"/>
      </w:pPr>
      <w:r>
        <w:t>Tai</w:t>
      </w:r>
      <w:r>
        <w:rPr>
          <w:spacing w:val="-1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pažeisti</w:t>
      </w:r>
      <w:r>
        <w:rPr>
          <w:spacing w:val="-1"/>
        </w:rPr>
        <w:t xml:space="preserve"> </w:t>
      </w:r>
      <w:r>
        <w:t>audinių</w:t>
      </w:r>
      <w:r>
        <w:rPr>
          <w:spacing w:val="-2"/>
        </w:rPr>
        <w:t xml:space="preserve"> </w:t>
      </w:r>
      <w:r>
        <w:t>ląsteles</w:t>
      </w:r>
      <w:r>
        <w:rPr>
          <w:spacing w:val="-4"/>
        </w:rPr>
        <w:t xml:space="preserve"> </w:t>
      </w:r>
      <w:r>
        <w:t>injekcijos</w:t>
      </w:r>
      <w:r>
        <w:rPr>
          <w:spacing w:val="-2"/>
        </w:rPr>
        <w:t xml:space="preserve"> </w:t>
      </w:r>
      <w:r>
        <w:t>vietoje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sukelti</w:t>
      </w:r>
      <w:r>
        <w:rPr>
          <w:spacing w:val="-4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žūtį</w:t>
      </w:r>
      <w:r>
        <w:rPr>
          <w:spacing w:val="-4"/>
        </w:rPr>
        <w:t xml:space="preserve"> </w:t>
      </w:r>
      <w:r>
        <w:t>(audinių</w:t>
      </w:r>
      <w:r>
        <w:rPr>
          <w:spacing w:val="-2"/>
        </w:rPr>
        <w:t xml:space="preserve"> </w:t>
      </w:r>
      <w:r>
        <w:t>nekrozę),</w:t>
      </w:r>
      <w:r>
        <w:rPr>
          <w:spacing w:val="-2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ko</w:t>
      </w:r>
      <w:r>
        <w:rPr>
          <w:spacing w:val="-2"/>
        </w:rPr>
        <w:t xml:space="preserve"> </w:t>
      </w:r>
      <w:r>
        <w:t>gali reikėti chirurginės operacijos.</w:t>
      </w:r>
    </w:p>
    <w:p w14:paraId="163651A6" w14:textId="77777777" w:rsidR="00237C7F" w:rsidRDefault="00237C7F" w:rsidP="007269EE">
      <w:pPr>
        <w:jc w:val="both"/>
      </w:pPr>
    </w:p>
    <w:p w14:paraId="163651A7" w14:textId="068B277A" w:rsidR="00237C7F" w:rsidRDefault="005C6B6E" w:rsidP="007269EE">
      <w:pPr>
        <w:jc w:val="both"/>
      </w:pPr>
      <w:r>
        <w:t>Kai kurie ekstravazacijos simptomai ir požymiai gali būti matomi tik praėjus kelioms valandoms. Injekcijos</w:t>
      </w:r>
      <w:r>
        <w:rPr>
          <w:spacing w:val="-4"/>
        </w:rPr>
        <w:t xml:space="preserve"> </w:t>
      </w:r>
      <w:r>
        <w:t>vietoje</w:t>
      </w:r>
      <w:r>
        <w:rPr>
          <w:spacing w:val="-2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atsirasti</w:t>
      </w:r>
      <w:r>
        <w:rPr>
          <w:spacing w:val="-4"/>
        </w:rPr>
        <w:t xml:space="preserve"> </w:t>
      </w:r>
      <w:r>
        <w:t>pūslelių,</w:t>
      </w:r>
      <w:r>
        <w:rPr>
          <w:spacing w:val="-5"/>
        </w:rPr>
        <w:t xml:space="preserve"> </w:t>
      </w:r>
      <w:r>
        <w:t>oda</w:t>
      </w:r>
      <w:r>
        <w:rPr>
          <w:spacing w:val="-2"/>
        </w:rPr>
        <w:t xml:space="preserve"> </w:t>
      </w:r>
      <w:r>
        <w:t>gali</w:t>
      </w:r>
      <w:r>
        <w:rPr>
          <w:spacing w:val="-4"/>
        </w:rPr>
        <w:t xml:space="preserve"> </w:t>
      </w:r>
      <w:r w:rsidR="00C8287E">
        <w:rPr>
          <w:spacing w:val="-4"/>
        </w:rPr>
        <w:t xml:space="preserve">pradėti </w:t>
      </w:r>
      <w:r>
        <w:t>luptis</w:t>
      </w:r>
      <w:r>
        <w:rPr>
          <w:spacing w:val="-4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patamsėti.</w:t>
      </w:r>
      <w:r>
        <w:rPr>
          <w:spacing w:val="-5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praeiti kelios dienos, kol pamatysite visus</w:t>
      </w:r>
      <w:r>
        <w:rPr>
          <w:spacing w:val="-2"/>
        </w:rPr>
        <w:t xml:space="preserve"> </w:t>
      </w:r>
      <w:r>
        <w:t>pažeistus</w:t>
      </w:r>
      <w:r>
        <w:rPr>
          <w:spacing w:val="-1"/>
        </w:rPr>
        <w:t xml:space="preserve"> </w:t>
      </w:r>
      <w:r>
        <w:t>audinius.</w:t>
      </w:r>
      <w:r>
        <w:rPr>
          <w:spacing w:val="-3"/>
        </w:rPr>
        <w:t xml:space="preserve"> </w:t>
      </w:r>
      <w:r>
        <w:t>Jeigu pasireiškė bent vienas</w:t>
      </w:r>
      <w:r>
        <w:rPr>
          <w:spacing w:val="-2"/>
        </w:rPr>
        <w:t xml:space="preserve"> </w:t>
      </w:r>
      <w:r>
        <w:t xml:space="preserve">iš pirmiau apibūdintų simptomų ar požymių, </w:t>
      </w:r>
      <w:r>
        <w:rPr>
          <w:b/>
        </w:rPr>
        <w:t>nedelsdami kreipkitės</w:t>
      </w:r>
      <w:r w:rsidR="003022FF">
        <w:rPr>
          <w:b/>
        </w:rPr>
        <w:t xml:space="preserve"> į gydytoją</w:t>
      </w:r>
      <w:r>
        <w:t>.</w:t>
      </w:r>
    </w:p>
    <w:p w14:paraId="1A079684" w14:textId="77777777" w:rsidR="002A2974" w:rsidRDefault="002A2974" w:rsidP="007269EE">
      <w:pPr>
        <w:jc w:val="both"/>
      </w:pPr>
    </w:p>
    <w:p w14:paraId="5A97ED65" w14:textId="56AE4815" w:rsidR="00F8154F" w:rsidRPr="00F8154F" w:rsidRDefault="004116BD" w:rsidP="007269EE">
      <w:pPr>
        <w:jc w:val="both"/>
        <w:rPr>
          <w:i/>
        </w:rPr>
      </w:pPr>
      <w:r>
        <w:rPr>
          <w:b/>
          <w:bCs/>
          <w:lang w:eastAsia="lt-LT"/>
        </w:rPr>
        <w:t>Reti šalutinio poveikio reiškiniai (gali pasireikšti rečiau kaip 1 iš 1 000 asmenų):</w:t>
      </w:r>
    </w:p>
    <w:p w14:paraId="4E35E861" w14:textId="05B59D8E" w:rsidR="00F8154F" w:rsidRDefault="00F8154F" w:rsidP="00C611C7">
      <w:pPr>
        <w:pStyle w:val="Sraopastraipa"/>
        <w:numPr>
          <w:ilvl w:val="0"/>
          <w:numId w:val="26"/>
        </w:numPr>
        <w:ind w:left="567" w:hanging="567"/>
        <w:jc w:val="both"/>
      </w:pPr>
      <w:r>
        <w:t>Jums gali pasireikšti odos ir akių obuolių baltymo pageltimas (gelta), skausmas viršutinėje dešinėje</w:t>
      </w:r>
      <w:r>
        <w:rPr>
          <w:spacing w:val="-4"/>
        </w:rPr>
        <w:t xml:space="preserve"> </w:t>
      </w:r>
      <w:r>
        <w:t>pilvo</w:t>
      </w:r>
      <w:r>
        <w:rPr>
          <w:spacing w:val="-4"/>
        </w:rPr>
        <w:t xml:space="preserve"> </w:t>
      </w:r>
      <w:r>
        <w:t>dalyje,</w:t>
      </w:r>
      <w:r>
        <w:rPr>
          <w:spacing w:val="-6"/>
        </w:rPr>
        <w:t xml:space="preserve"> </w:t>
      </w:r>
      <w:r>
        <w:t>pykinimas,</w:t>
      </w:r>
      <w:r>
        <w:rPr>
          <w:spacing w:val="-4"/>
        </w:rPr>
        <w:t xml:space="preserve"> </w:t>
      </w:r>
      <w:r>
        <w:t>vėmimas,</w:t>
      </w:r>
      <w:r>
        <w:rPr>
          <w:spacing w:val="-4"/>
        </w:rPr>
        <w:t xml:space="preserve"> </w:t>
      </w:r>
      <w:r>
        <w:t>bendras</w:t>
      </w:r>
      <w:r>
        <w:rPr>
          <w:spacing w:val="-6"/>
        </w:rPr>
        <w:t xml:space="preserve"> </w:t>
      </w:r>
      <w:r>
        <w:t>savijautos</w:t>
      </w:r>
      <w:r>
        <w:rPr>
          <w:spacing w:val="-4"/>
        </w:rPr>
        <w:t xml:space="preserve"> </w:t>
      </w:r>
      <w:r>
        <w:t>pablogėjimas,</w:t>
      </w:r>
      <w:r>
        <w:rPr>
          <w:spacing w:val="-4"/>
        </w:rPr>
        <w:t xml:space="preserve"> </w:t>
      </w:r>
      <w:r>
        <w:t>sunkumas</w:t>
      </w:r>
      <w:r>
        <w:rPr>
          <w:spacing w:val="-4"/>
        </w:rPr>
        <w:t xml:space="preserve"> </w:t>
      </w:r>
      <w:r>
        <w:t xml:space="preserve">sutelkti dėmesį, dezorientacija ar sumišimas, mieguistumas. Šie požymiai gali reikšti kepenų funkcijos sutrikimą. Jeigu pasireiškė bent vienas iš šių simptomų ar požymių, </w:t>
      </w:r>
      <w:r>
        <w:rPr>
          <w:b/>
        </w:rPr>
        <w:t>nedelsdami kreipkitės</w:t>
      </w:r>
      <w:r w:rsidR="00514D49">
        <w:rPr>
          <w:b/>
        </w:rPr>
        <w:t xml:space="preserve"> į gydytoją.</w:t>
      </w:r>
    </w:p>
    <w:p w14:paraId="6E61F557" w14:textId="77777777" w:rsidR="007269EE" w:rsidRPr="007322A7" w:rsidRDefault="007269EE" w:rsidP="007269EE">
      <w:pPr>
        <w:jc w:val="both"/>
        <w:rPr>
          <w:u w:val="single"/>
        </w:rPr>
      </w:pPr>
    </w:p>
    <w:p w14:paraId="163651AB" w14:textId="08C0FACB" w:rsidR="00237C7F" w:rsidRPr="007322A7" w:rsidRDefault="005C6B6E" w:rsidP="007269EE">
      <w:pPr>
        <w:jc w:val="both"/>
        <w:rPr>
          <w:u w:val="single"/>
        </w:rPr>
      </w:pPr>
      <w:r w:rsidRPr="007322A7">
        <w:rPr>
          <w:u w:val="single"/>
        </w:rPr>
        <w:t>Kitas</w:t>
      </w:r>
      <w:r w:rsidRPr="007322A7">
        <w:rPr>
          <w:spacing w:val="-7"/>
          <w:u w:val="single"/>
        </w:rPr>
        <w:t xml:space="preserve"> </w:t>
      </w:r>
      <w:r w:rsidRPr="007322A7">
        <w:rPr>
          <w:u w:val="single"/>
        </w:rPr>
        <w:t>mažiau</w:t>
      </w:r>
      <w:r w:rsidRPr="007322A7">
        <w:rPr>
          <w:spacing w:val="-4"/>
          <w:u w:val="single"/>
        </w:rPr>
        <w:t xml:space="preserve"> </w:t>
      </w:r>
      <w:r w:rsidRPr="007322A7">
        <w:rPr>
          <w:u w:val="single"/>
        </w:rPr>
        <w:t>sunkus</w:t>
      </w:r>
      <w:r w:rsidRPr="007322A7">
        <w:rPr>
          <w:spacing w:val="-5"/>
          <w:u w:val="single"/>
        </w:rPr>
        <w:t xml:space="preserve"> </w:t>
      </w:r>
      <w:r w:rsidRPr="007322A7">
        <w:rPr>
          <w:u w:val="single"/>
        </w:rPr>
        <w:t>šalutinis</w:t>
      </w:r>
      <w:r w:rsidRPr="007322A7">
        <w:rPr>
          <w:spacing w:val="-4"/>
          <w:u w:val="single"/>
        </w:rPr>
        <w:t xml:space="preserve"> </w:t>
      </w:r>
      <w:r w:rsidRPr="007322A7">
        <w:rPr>
          <w:spacing w:val="-2"/>
          <w:u w:val="single"/>
        </w:rPr>
        <w:t>poveikis</w:t>
      </w:r>
    </w:p>
    <w:p w14:paraId="163651AC" w14:textId="77777777" w:rsidR="00237C7F" w:rsidRDefault="00237C7F" w:rsidP="007269EE">
      <w:pPr>
        <w:jc w:val="both"/>
      </w:pPr>
    </w:p>
    <w:p w14:paraId="163651AE" w14:textId="50E75A99" w:rsidR="00237C7F" w:rsidRDefault="00797245" w:rsidP="007269EE">
      <w:pPr>
        <w:jc w:val="both"/>
      </w:pPr>
      <w:r>
        <w:rPr>
          <w:b/>
          <w:bCs/>
          <w:lang w:eastAsia="lt-LT"/>
        </w:rPr>
        <w:t>Labai dažni šalutinio poveikio reiškiniai (gali pasireikšti ne rečiau kaip 1 iš 10 asmenų):</w:t>
      </w:r>
    </w:p>
    <w:p w14:paraId="163651AF" w14:textId="77777777" w:rsidR="00237C7F" w:rsidRDefault="005C6B6E" w:rsidP="00DF330C">
      <w:pPr>
        <w:pStyle w:val="Sraopastraipa"/>
        <w:numPr>
          <w:ilvl w:val="0"/>
          <w:numId w:val="26"/>
        </w:numPr>
        <w:jc w:val="both"/>
      </w:pPr>
      <w:r>
        <w:t>Jums</w:t>
      </w:r>
      <w:r w:rsidRPr="00DF330C">
        <w:rPr>
          <w:spacing w:val="-2"/>
        </w:rPr>
        <w:t xml:space="preserve"> </w:t>
      </w:r>
      <w:r w:rsidRPr="00DF330C">
        <w:rPr>
          <w:spacing w:val="-4"/>
        </w:rPr>
        <w:t>gali</w:t>
      </w:r>
    </w:p>
    <w:p w14:paraId="526B48B4" w14:textId="298E1262" w:rsidR="003403B8" w:rsidRPr="003403B8" w:rsidRDefault="003403B8" w:rsidP="006C2579">
      <w:pPr>
        <w:pStyle w:val="Sraopastraipa"/>
        <w:numPr>
          <w:ilvl w:val="0"/>
          <w:numId w:val="29"/>
        </w:numPr>
        <w:jc w:val="both"/>
      </w:pPr>
      <w:r>
        <w:t>būti,</w:t>
      </w:r>
      <w:r w:rsidRPr="006C2579">
        <w:rPr>
          <w:spacing w:val="-4"/>
        </w:rPr>
        <w:t xml:space="preserve"> </w:t>
      </w:r>
      <w:r>
        <w:t>kad</w:t>
      </w:r>
      <w:r w:rsidRPr="006C2579">
        <w:rPr>
          <w:spacing w:val="-3"/>
        </w:rPr>
        <w:t xml:space="preserve"> </w:t>
      </w:r>
      <w:r>
        <w:t>jausite</w:t>
      </w:r>
      <w:r w:rsidRPr="006C2579">
        <w:rPr>
          <w:spacing w:val="-1"/>
        </w:rPr>
        <w:t xml:space="preserve"> </w:t>
      </w:r>
      <w:r w:rsidRPr="006C2579">
        <w:rPr>
          <w:spacing w:val="-2"/>
        </w:rPr>
        <w:t>nuovargį,</w:t>
      </w:r>
    </w:p>
    <w:p w14:paraId="78D0FA1A" w14:textId="4A641277" w:rsidR="003403B8" w:rsidRPr="003403B8" w:rsidRDefault="003403B8" w:rsidP="006C2579">
      <w:pPr>
        <w:pStyle w:val="Sraopastraipa"/>
        <w:numPr>
          <w:ilvl w:val="0"/>
          <w:numId w:val="29"/>
        </w:numPr>
        <w:jc w:val="both"/>
      </w:pPr>
      <w:r>
        <w:t>būti</w:t>
      </w:r>
      <w:r w:rsidRPr="006C2579">
        <w:rPr>
          <w:spacing w:val="-5"/>
        </w:rPr>
        <w:t xml:space="preserve"> </w:t>
      </w:r>
      <w:r>
        <w:t>sunku</w:t>
      </w:r>
      <w:r w:rsidRPr="006C2579">
        <w:rPr>
          <w:spacing w:val="-2"/>
        </w:rPr>
        <w:t xml:space="preserve"> </w:t>
      </w:r>
      <w:r>
        <w:t>kvėpuoti</w:t>
      </w:r>
      <w:r w:rsidRPr="006C2579">
        <w:rPr>
          <w:spacing w:val="-1"/>
        </w:rPr>
        <w:t xml:space="preserve"> </w:t>
      </w:r>
      <w:r>
        <w:t>ir</w:t>
      </w:r>
      <w:r w:rsidRPr="006C2579">
        <w:rPr>
          <w:spacing w:val="-2"/>
        </w:rPr>
        <w:t xml:space="preserve"> kosėti,</w:t>
      </w:r>
    </w:p>
    <w:p w14:paraId="0417BA0D" w14:textId="7C254967" w:rsidR="003403B8" w:rsidRPr="003403B8" w:rsidRDefault="003403B8" w:rsidP="006C2579">
      <w:pPr>
        <w:pStyle w:val="Sraopastraipa"/>
        <w:numPr>
          <w:ilvl w:val="0"/>
          <w:numId w:val="29"/>
        </w:numPr>
        <w:jc w:val="both"/>
      </w:pPr>
      <w:r w:rsidRPr="003403B8">
        <w:t>būti,</w:t>
      </w:r>
      <w:r w:rsidRPr="006C2579">
        <w:rPr>
          <w:spacing w:val="-5"/>
        </w:rPr>
        <w:t xml:space="preserve"> </w:t>
      </w:r>
      <w:r w:rsidRPr="003403B8">
        <w:t>kad</w:t>
      </w:r>
      <w:r w:rsidRPr="006C2579">
        <w:rPr>
          <w:spacing w:val="-4"/>
        </w:rPr>
        <w:t xml:space="preserve"> </w:t>
      </w:r>
      <w:r w:rsidRPr="003403B8">
        <w:t>jausite</w:t>
      </w:r>
      <w:r w:rsidRPr="006C2579">
        <w:rPr>
          <w:spacing w:val="-2"/>
        </w:rPr>
        <w:t xml:space="preserve"> </w:t>
      </w:r>
      <w:r w:rsidRPr="003403B8">
        <w:t>nugaros</w:t>
      </w:r>
      <w:r w:rsidRPr="006C2579">
        <w:rPr>
          <w:spacing w:val="-1"/>
        </w:rPr>
        <w:t xml:space="preserve"> </w:t>
      </w:r>
      <w:r w:rsidRPr="006C2579">
        <w:rPr>
          <w:spacing w:val="-2"/>
        </w:rPr>
        <w:t>skausmą,</w:t>
      </w:r>
    </w:p>
    <w:p w14:paraId="1D4928EA" w14:textId="3D7DDD05" w:rsidR="003403B8" w:rsidRPr="006C2579" w:rsidRDefault="003403B8" w:rsidP="006C2579">
      <w:pPr>
        <w:pStyle w:val="Sraopastraipa"/>
        <w:numPr>
          <w:ilvl w:val="0"/>
          <w:numId w:val="29"/>
        </w:numPr>
        <w:jc w:val="both"/>
        <w:rPr>
          <w:sz w:val="20"/>
          <w:szCs w:val="20"/>
        </w:rPr>
      </w:pPr>
      <w:r w:rsidRPr="003403B8">
        <w:t>susikaupti</w:t>
      </w:r>
      <w:r w:rsidRPr="006C2579">
        <w:rPr>
          <w:spacing w:val="-4"/>
        </w:rPr>
        <w:t xml:space="preserve"> </w:t>
      </w:r>
      <w:r w:rsidRPr="003403B8">
        <w:t>per</w:t>
      </w:r>
      <w:r w:rsidRPr="006C2579">
        <w:rPr>
          <w:spacing w:val="-3"/>
        </w:rPr>
        <w:t xml:space="preserve"> </w:t>
      </w:r>
      <w:r w:rsidRPr="003403B8">
        <w:t>daug</w:t>
      </w:r>
      <w:r w:rsidRPr="006C2579">
        <w:rPr>
          <w:spacing w:val="-6"/>
        </w:rPr>
        <w:t xml:space="preserve"> </w:t>
      </w:r>
      <w:r w:rsidRPr="003403B8">
        <w:t>skysčių</w:t>
      </w:r>
      <w:r w:rsidRPr="006C2579">
        <w:rPr>
          <w:spacing w:val="-4"/>
        </w:rPr>
        <w:t xml:space="preserve"> </w:t>
      </w:r>
      <w:r w:rsidRPr="003403B8">
        <w:t>kūne</w:t>
      </w:r>
      <w:r w:rsidRPr="006C2579">
        <w:rPr>
          <w:spacing w:val="-4"/>
        </w:rPr>
        <w:t xml:space="preserve"> </w:t>
      </w:r>
      <w:r w:rsidRPr="006C2579">
        <w:rPr>
          <w:spacing w:val="-2"/>
        </w:rPr>
        <w:t>(edema),</w:t>
      </w:r>
    </w:p>
    <w:p w14:paraId="1AB36896" w14:textId="2094D22C" w:rsidR="003403B8" w:rsidRPr="003403B8" w:rsidRDefault="003403B8" w:rsidP="006C2579">
      <w:pPr>
        <w:pStyle w:val="Sraopastraipa"/>
        <w:numPr>
          <w:ilvl w:val="0"/>
          <w:numId w:val="29"/>
        </w:numPr>
        <w:jc w:val="both"/>
      </w:pPr>
      <w:r>
        <w:t>lengviau</w:t>
      </w:r>
      <w:r w:rsidRPr="006C2579">
        <w:rPr>
          <w:spacing w:val="-7"/>
        </w:rPr>
        <w:t xml:space="preserve"> </w:t>
      </w:r>
      <w:r>
        <w:t>susidaryti</w:t>
      </w:r>
      <w:r w:rsidRPr="006C2579">
        <w:rPr>
          <w:spacing w:val="-6"/>
        </w:rPr>
        <w:t xml:space="preserve"> </w:t>
      </w:r>
      <w:r w:rsidRPr="006C2579">
        <w:rPr>
          <w:spacing w:val="-2"/>
        </w:rPr>
        <w:t>kraujosruvų,</w:t>
      </w:r>
    </w:p>
    <w:p w14:paraId="6FBFF238" w14:textId="084FB529" w:rsidR="003403B8" w:rsidRPr="007322A7" w:rsidRDefault="003403B8" w:rsidP="006C2579">
      <w:pPr>
        <w:pStyle w:val="Sraopastraipa"/>
        <w:numPr>
          <w:ilvl w:val="0"/>
          <w:numId w:val="29"/>
        </w:numPr>
        <w:jc w:val="both"/>
      </w:pPr>
      <w:r w:rsidRPr="003403B8">
        <w:t>kraujuoti iš nosies,</w:t>
      </w:r>
    </w:p>
    <w:p w14:paraId="6B2493FB" w14:textId="74E58AD5" w:rsidR="006C2579" w:rsidRDefault="003403B8" w:rsidP="006C2579">
      <w:pPr>
        <w:pStyle w:val="Sraopastraipa"/>
        <w:numPr>
          <w:ilvl w:val="0"/>
          <w:numId w:val="29"/>
        </w:numPr>
        <w:jc w:val="both"/>
      </w:pPr>
      <w:r>
        <w:t>būti,</w:t>
      </w:r>
      <w:r w:rsidR="006C2579">
        <w:t xml:space="preserve"> </w:t>
      </w:r>
      <w:r>
        <w:t>kad</w:t>
      </w:r>
      <w:r w:rsidRPr="006C2579">
        <w:rPr>
          <w:spacing w:val="-3"/>
        </w:rPr>
        <w:t xml:space="preserve"> </w:t>
      </w:r>
      <w:r>
        <w:t>tapsite</w:t>
      </w:r>
      <w:r w:rsidRPr="006C2579">
        <w:rPr>
          <w:spacing w:val="-3"/>
        </w:rPr>
        <w:t xml:space="preserve"> </w:t>
      </w:r>
      <w:r>
        <w:t>mažiau</w:t>
      </w:r>
      <w:r w:rsidRPr="006C2579">
        <w:rPr>
          <w:spacing w:val="-3"/>
        </w:rPr>
        <w:t xml:space="preserve"> </w:t>
      </w:r>
      <w:r>
        <w:t>atsparus</w:t>
      </w:r>
      <w:r w:rsidRPr="006C2579">
        <w:rPr>
          <w:spacing w:val="-5"/>
        </w:rPr>
        <w:t xml:space="preserve"> </w:t>
      </w:r>
      <w:r>
        <w:t>infekcijoms.</w:t>
      </w:r>
      <w:r w:rsidRPr="006C2579">
        <w:rPr>
          <w:spacing w:val="-3"/>
        </w:rPr>
        <w:t xml:space="preserve"> </w:t>
      </w:r>
      <w:r>
        <w:t>Be</w:t>
      </w:r>
      <w:r w:rsidRPr="006C2579">
        <w:rPr>
          <w:spacing w:val="-3"/>
        </w:rPr>
        <w:t xml:space="preserve"> </w:t>
      </w:r>
      <w:r>
        <w:t>to,</w:t>
      </w:r>
      <w:r w:rsidRPr="006C2579">
        <w:rPr>
          <w:spacing w:val="-3"/>
        </w:rPr>
        <w:t xml:space="preserve"> </w:t>
      </w:r>
      <w:r>
        <w:t>dėl</w:t>
      </w:r>
      <w:r w:rsidRPr="006C2579">
        <w:rPr>
          <w:spacing w:val="-2"/>
        </w:rPr>
        <w:t xml:space="preserve"> </w:t>
      </w:r>
      <w:r>
        <w:t>infekcijos</w:t>
      </w:r>
      <w:r w:rsidRPr="006C2579">
        <w:rPr>
          <w:spacing w:val="-5"/>
        </w:rPr>
        <w:t xml:space="preserve"> </w:t>
      </w:r>
      <w:r>
        <w:t>galite</w:t>
      </w:r>
      <w:r w:rsidRPr="006C2579">
        <w:rPr>
          <w:spacing w:val="-3"/>
        </w:rPr>
        <w:t xml:space="preserve"> </w:t>
      </w:r>
      <w:r>
        <w:t xml:space="preserve">karščiuoti </w:t>
      </w:r>
    </w:p>
    <w:p w14:paraId="3EFEF5F6" w14:textId="2369FAFF" w:rsidR="003403B8" w:rsidRDefault="003403B8" w:rsidP="006C2579">
      <w:pPr>
        <w:pStyle w:val="Sraopastraipa"/>
        <w:ind w:left="720" w:firstLine="0"/>
        <w:jc w:val="both"/>
      </w:pPr>
      <w:r>
        <w:t>(pakilti</w:t>
      </w:r>
      <w:r w:rsidR="00384829">
        <w:t xml:space="preserve"> kūno</w:t>
      </w:r>
      <w:r w:rsidR="00346881">
        <w:t xml:space="preserve"> </w:t>
      </w:r>
      <w:r>
        <w:t>temperatūra).</w:t>
      </w:r>
    </w:p>
    <w:p w14:paraId="547655C0" w14:textId="77777777" w:rsidR="008811B2" w:rsidRDefault="008811B2" w:rsidP="00DF330C">
      <w:pPr>
        <w:jc w:val="both"/>
      </w:pPr>
    </w:p>
    <w:p w14:paraId="296BF353" w14:textId="197E441D" w:rsidR="00237C7F" w:rsidRDefault="005C6B6E" w:rsidP="007269EE">
      <w:pPr>
        <w:jc w:val="both"/>
        <w:rPr>
          <w:i/>
          <w:spacing w:val="-2"/>
        </w:rPr>
      </w:pPr>
      <w:r>
        <w:rPr>
          <w:i/>
        </w:rPr>
        <w:t>Jeigu</w:t>
      </w:r>
      <w:r>
        <w:rPr>
          <w:i/>
          <w:spacing w:val="-8"/>
        </w:rPr>
        <w:t xml:space="preserve"> </w:t>
      </w:r>
      <w:r>
        <w:rPr>
          <w:i/>
        </w:rPr>
        <w:t>pasireiškia</w:t>
      </w:r>
      <w:r>
        <w:rPr>
          <w:i/>
          <w:spacing w:val="-5"/>
        </w:rPr>
        <w:t xml:space="preserve"> </w:t>
      </w:r>
      <w:r>
        <w:rPr>
          <w:i/>
        </w:rPr>
        <w:t>bent</w:t>
      </w:r>
      <w:r>
        <w:rPr>
          <w:i/>
          <w:spacing w:val="-7"/>
        </w:rPr>
        <w:t xml:space="preserve"> </w:t>
      </w:r>
      <w:r>
        <w:rPr>
          <w:i/>
        </w:rPr>
        <w:t>vienas</w:t>
      </w:r>
      <w:r>
        <w:rPr>
          <w:i/>
          <w:spacing w:val="-5"/>
        </w:rPr>
        <w:t xml:space="preserve"> </w:t>
      </w:r>
      <w:r>
        <w:rPr>
          <w:i/>
        </w:rPr>
        <w:t>iš</w:t>
      </w:r>
      <w:r>
        <w:rPr>
          <w:i/>
          <w:spacing w:val="-7"/>
        </w:rPr>
        <w:t xml:space="preserve"> </w:t>
      </w:r>
      <w:r>
        <w:rPr>
          <w:i/>
        </w:rPr>
        <w:t>šių</w:t>
      </w:r>
      <w:r>
        <w:rPr>
          <w:i/>
          <w:spacing w:val="-5"/>
        </w:rPr>
        <w:t xml:space="preserve"> </w:t>
      </w:r>
      <w:r>
        <w:rPr>
          <w:i/>
        </w:rPr>
        <w:t>simptomų,</w:t>
      </w:r>
      <w:r>
        <w:rPr>
          <w:i/>
          <w:spacing w:val="-3"/>
        </w:rPr>
        <w:t xml:space="preserve"> </w:t>
      </w:r>
      <w:r>
        <w:rPr>
          <w:i/>
        </w:rPr>
        <w:t>nedelsdami</w:t>
      </w:r>
      <w:r>
        <w:rPr>
          <w:i/>
          <w:spacing w:val="-4"/>
        </w:rPr>
        <w:t xml:space="preserve"> </w:t>
      </w:r>
      <w:r>
        <w:rPr>
          <w:i/>
        </w:rPr>
        <w:t>kreipkitės</w:t>
      </w:r>
      <w:r w:rsidR="00B0771A">
        <w:rPr>
          <w:i/>
          <w:spacing w:val="-2"/>
        </w:rPr>
        <w:t xml:space="preserve"> į gydytoją</w:t>
      </w:r>
      <w:r>
        <w:rPr>
          <w:i/>
          <w:spacing w:val="-2"/>
        </w:rPr>
        <w:t>.</w:t>
      </w:r>
    </w:p>
    <w:p w14:paraId="630FD23E" w14:textId="77777777" w:rsidR="00DF330C" w:rsidRDefault="00DF330C" w:rsidP="007269EE">
      <w:pPr>
        <w:jc w:val="both"/>
        <w:rPr>
          <w:i/>
        </w:rPr>
      </w:pPr>
    </w:p>
    <w:p w14:paraId="163651B9" w14:textId="7CCC3505" w:rsidR="00237C7F" w:rsidRDefault="005C6B6E" w:rsidP="00C611C7">
      <w:pPr>
        <w:pStyle w:val="Sraopastraipa"/>
        <w:numPr>
          <w:ilvl w:val="0"/>
          <w:numId w:val="26"/>
        </w:numPr>
        <w:ind w:left="567" w:hanging="567"/>
        <w:jc w:val="both"/>
        <w:rPr>
          <w:i/>
        </w:rPr>
      </w:pPr>
      <w:r>
        <w:t>Gali</w:t>
      </w:r>
      <w:r w:rsidRPr="00DF330C">
        <w:rPr>
          <w:spacing w:val="-2"/>
        </w:rPr>
        <w:t xml:space="preserve"> </w:t>
      </w:r>
      <w:r>
        <w:t>pasireikšti</w:t>
      </w:r>
      <w:r w:rsidRPr="00DF330C">
        <w:rPr>
          <w:spacing w:val="-5"/>
        </w:rPr>
        <w:t xml:space="preserve"> </w:t>
      </w:r>
      <w:r>
        <w:t>su</w:t>
      </w:r>
      <w:r w:rsidRPr="00DF330C">
        <w:rPr>
          <w:spacing w:val="-3"/>
        </w:rPr>
        <w:t xml:space="preserve"> </w:t>
      </w:r>
      <w:r>
        <w:t>virškinimu</w:t>
      </w:r>
      <w:r w:rsidRPr="00DF330C">
        <w:rPr>
          <w:spacing w:val="-3"/>
        </w:rPr>
        <w:t xml:space="preserve"> </w:t>
      </w:r>
      <w:r>
        <w:t>susijusių</w:t>
      </w:r>
      <w:r w:rsidRPr="00DF330C">
        <w:rPr>
          <w:spacing w:val="-3"/>
        </w:rPr>
        <w:t xml:space="preserve"> </w:t>
      </w:r>
      <w:r>
        <w:t>simptomų,</w:t>
      </w:r>
      <w:r w:rsidRPr="00DF330C">
        <w:rPr>
          <w:spacing w:val="-3"/>
        </w:rPr>
        <w:t xml:space="preserve"> </w:t>
      </w:r>
      <w:r>
        <w:t>pvz., galite</w:t>
      </w:r>
      <w:r w:rsidRPr="00DF330C">
        <w:rPr>
          <w:spacing w:val="-3"/>
        </w:rPr>
        <w:t xml:space="preserve"> </w:t>
      </w:r>
      <w:r>
        <w:t>prarasti</w:t>
      </w:r>
      <w:r w:rsidRPr="00DF330C">
        <w:rPr>
          <w:spacing w:val="-5"/>
        </w:rPr>
        <w:t xml:space="preserve"> </w:t>
      </w:r>
      <w:r>
        <w:t>apetitą,</w:t>
      </w:r>
      <w:r w:rsidRPr="00DF330C">
        <w:rPr>
          <w:spacing w:val="-3"/>
        </w:rPr>
        <w:t xml:space="preserve"> </w:t>
      </w:r>
      <w:r>
        <w:t>Jus</w:t>
      </w:r>
      <w:r w:rsidRPr="00DF330C">
        <w:rPr>
          <w:spacing w:val="-2"/>
        </w:rPr>
        <w:t xml:space="preserve"> </w:t>
      </w:r>
      <w:r w:rsidR="0058650D">
        <w:rPr>
          <w:spacing w:val="-2"/>
        </w:rPr>
        <w:t xml:space="preserve">gali </w:t>
      </w:r>
      <w:r>
        <w:t xml:space="preserve">pykinti arba galite vemti, jausti pilvo skausmą, viduriuoti arba gali užkietėti viduriai. </w:t>
      </w:r>
      <w:r w:rsidRPr="00DF330C">
        <w:rPr>
          <w:i/>
        </w:rPr>
        <w:t xml:space="preserve">Jei Jus pykina, vemiate, nepaisant vartojamų vaistų nuo pykinimo, ar negalite gerti skysčių ir dėl to mažiau šlapinatės, turite nedelsdami kreiptis </w:t>
      </w:r>
      <w:r w:rsidR="0058650D">
        <w:rPr>
          <w:i/>
        </w:rPr>
        <w:t>į gydytoją</w:t>
      </w:r>
      <w:r w:rsidR="00DF330C">
        <w:rPr>
          <w:i/>
        </w:rPr>
        <w:t>.</w:t>
      </w:r>
    </w:p>
    <w:p w14:paraId="0D121B57" w14:textId="77777777" w:rsidR="007F16A0" w:rsidRPr="007F16A0" w:rsidRDefault="007F16A0" w:rsidP="00C611C7">
      <w:pPr>
        <w:ind w:left="567" w:hanging="567"/>
        <w:jc w:val="both"/>
        <w:rPr>
          <w:i/>
        </w:rPr>
      </w:pPr>
    </w:p>
    <w:p w14:paraId="163651BA" w14:textId="77777777" w:rsidR="00237C7F" w:rsidRPr="007F16A0" w:rsidRDefault="005C6B6E" w:rsidP="00C611C7">
      <w:pPr>
        <w:pStyle w:val="Sraopastraipa"/>
        <w:numPr>
          <w:ilvl w:val="0"/>
          <w:numId w:val="26"/>
        </w:numPr>
        <w:ind w:left="567" w:hanging="567"/>
        <w:jc w:val="both"/>
      </w:pPr>
      <w:r>
        <w:t>Galite</w:t>
      </w:r>
      <w:r w:rsidRPr="00DF330C">
        <w:rPr>
          <w:spacing w:val="-7"/>
        </w:rPr>
        <w:t xml:space="preserve"> </w:t>
      </w:r>
      <w:r>
        <w:t>jausti</w:t>
      </w:r>
      <w:r w:rsidRPr="00DF330C">
        <w:rPr>
          <w:spacing w:val="-6"/>
        </w:rPr>
        <w:t xml:space="preserve"> </w:t>
      </w:r>
      <w:r>
        <w:t>galvos</w:t>
      </w:r>
      <w:r w:rsidRPr="00DF330C">
        <w:rPr>
          <w:spacing w:val="-4"/>
        </w:rPr>
        <w:t xml:space="preserve"> </w:t>
      </w:r>
      <w:r w:rsidRPr="00DF330C">
        <w:rPr>
          <w:spacing w:val="-2"/>
        </w:rPr>
        <w:t>skausmą.</w:t>
      </w:r>
    </w:p>
    <w:p w14:paraId="7C875FB2" w14:textId="77777777" w:rsidR="007F16A0" w:rsidRDefault="007F16A0" w:rsidP="00C611C7">
      <w:pPr>
        <w:ind w:left="567" w:hanging="567"/>
        <w:jc w:val="both"/>
      </w:pPr>
    </w:p>
    <w:p w14:paraId="163651BB" w14:textId="572C35DC" w:rsidR="00237C7F" w:rsidRDefault="007D13F8" w:rsidP="00C611C7">
      <w:pPr>
        <w:pStyle w:val="Sraopastraipa"/>
        <w:numPr>
          <w:ilvl w:val="0"/>
          <w:numId w:val="26"/>
        </w:numPr>
        <w:ind w:left="567" w:hanging="567"/>
        <w:jc w:val="both"/>
      </w:pPr>
      <w:r>
        <w:t xml:space="preserve">Trabectedin EVER Pharma </w:t>
      </w:r>
      <w:r w:rsidR="005C6B6E">
        <w:t>vartojant</w:t>
      </w:r>
      <w:r w:rsidR="005C6B6E" w:rsidRPr="00DF330C">
        <w:rPr>
          <w:spacing w:val="-2"/>
        </w:rPr>
        <w:t xml:space="preserve"> </w:t>
      </w:r>
      <w:r w:rsidR="005C6B6E">
        <w:t>kartu</w:t>
      </w:r>
      <w:r w:rsidR="005C6B6E" w:rsidRPr="00DF330C">
        <w:rPr>
          <w:spacing w:val="-6"/>
        </w:rPr>
        <w:t xml:space="preserve"> </w:t>
      </w:r>
      <w:r w:rsidR="005C6B6E">
        <w:t>su</w:t>
      </w:r>
      <w:r w:rsidR="005C6B6E" w:rsidRPr="00DF330C">
        <w:rPr>
          <w:spacing w:val="-3"/>
        </w:rPr>
        <w:t xml:space="preserve"> </w:t>
      </w:r>
      <w:r w:rsidR="005C6B6E">
        <w:t>PLD</w:t>
      </w:r>
      <w:r w:rsidR="005C6B6E" w:rsidRPr="00DF330C">
        <w:rPr>
          <w:spacing w:val="-5"/>
        </w:rPr>
        <w:t xml:space="preserve"> </w:t>
      </w:r>
      <w:r w:rsidR="005C6B6E">
        <w:t>gali</w:t>
      </w:r>
      <w:r w:rsidR="005C6B6E" w:rsidRPr="00DF330C">
        <w:rPr>
          <w:spacing w:val="-5"/>
        </w:rPr>
        <w:t xml:space="preserve"> </w:t>
      </w:r>
      <w:r w:rsidR="005C6B6E">
        <w:t>išsivystyti</w:t>
      </w:r>
      <w:r w:rsidR="005C6B6E" w:rsidRPr="00DF330C">
        <w:rPr>
          <w:spacing w:val="-2"/>
        </w:rPr>
        <w:t xml:space="preserve"> </w:t>
      </w:r>
      <w:r w:rsidR="005C6B6E">
        <w:t>gleivinės</w:t>
      </w:r>
      <w:r w:rsidR="005C6B6E" w:rsidRPr="00DF330C">
        <w:rPr>
          <w:spacing w:val="-3"/>
        </w:rPr>
        <w:t xml:space="preserve"> </w:t>
      </w:r>
      <w:r w:rsidR="005C6B6E">
        <w:t>uždegimas,</w:t>
      </w:r>
      <w:r w:rsidR="005C6B6E" w:rsidRPr="00DF330C">
        <w:rPr>
          <w:spacing w:val="-3"/>
        </w:rPr>
        <w:t xml:space="preserve"> </w:t>
      </w:r>
      <w:r w:rsidR="005C6B6E">
        <w:t>pasireiškiantis burnos ertmės tinimu ir paraudimu, pereinančiais į skausmingas opas ir žaizdas – vadinamąjį burnos uždegimą (stomatitą), arba virškinimo trakto uždegimą.</w:t>
      </w:r>
    </w:p>
    <w:p w14:paraId="5EE56ADB" w14:textId="77777777" w:rsidR="007F16A0" w:rsidRDefault="007F16A0" w:rsidP="00C611C7">
      <w:pPr>
        <w:ind w:left="567" w:hanging="567"/>
        <w:jc w:val="both"/>
      </w:pPr>
    </w:p>
    <w:p w14:paraId="163651BC" w14:textId="5439070A" w:rsidR="00237C7F" w:rsidRDefault="005C6B6E" w:rsidP="00C611C7">
      <w:pPr>
        <w:pStyle w:val="Sraopastraipa"/>
        <w:numPr>
          <w:ilvl w:val="0"/>
          <w:numId w:val="26"/>
        </w:numPr>
        <w:ind w:left="567" w:hanging="567"/>
        <w:jc w:val="both"/>
      </w:pPr>
      <w:r>
        <w:t xml:space="preserve">Pacientės, vartojančios </w:t>
      </w:r>
      <w:r w:rsidR="007D13F8">
        <w:t xml:space="preserve">Trabectedin EVER Pharma </w:t>
      </w:r>
      <w:r>
        <w:t>su PLD nuo kiaušidžių vėžio, taip pat gali patirti delnų</w:t>
      </w:r>
      <w:r w:rsidRPr="00DF330C">
        <w:rPr>
          <w:spacing w:val="-6"/>
        </w:rPr>
        <w:t xml:space="preserve"> </w:t>
      </w:r>
      <w:r>
        <w:t>ir</w:t>
      </w:r>
      <w:r w:rsidRPr="00DF330C">
        <w:rPr>
          <w:spacing w:val="-5"/>
        </w:rPr>
        <w:t xml:space="preserve"> </w:t>
      </w:r>
      <w:r>
        <w:t>pėdų</w:t>
      </w:r>
      <w:r w:rsidRPr="00DF330C">
        <w:rPr>
          <w:spacing w:val="-5"/>
        </w:rPr>
        <w:t xml:space="preserve"> </w:t>
      </w:r>
      <w:r>
        <w:t>sindromą.</w:t>
      </w:r>
      <w:r w:rsidRPr="00DF330C">
        <w:rPr>
          <w:spacing w:val="-3"/>
        </w:rPr>
        <w:t xml:space="preserve"> </w:t>
      </w:r>
      <w:r>
        <w:t>Tai</w:t>
      </w:r>
      <w:r w:rsidRPr="00DF330C">
        <w:rPr>
          <w:spacing w:val="-4"/>
        </w:rPr>
        <w:t xml:space="preserve"> </w:t>
      </w:r>
      <w:r>
        <w:t>gali</w:t>
      </w:r>
      <w:r w:rsidRPr="00DF330C">
        <w:rPr>
          <w:spacing w:val="-2"/>
        </w:rPr>
        <w:t xml:space="preserve"> </w:t>
      </w:r>
      <w:r>
        <w:t>būti</w:t>
      </w:r>
      <w:r w:rsidRPr="00DF330C">
        <w:rPr>
          <w:spacing w:val="-2"/>
        </w:rPr>
        <w:t xml:space="preserve"> </w:t>
      </w:r>
      <w:r>
        <w:t>delnų,</w:t>
      </w:r>
      <w:r w:rsidRPr="00DF330C">
        <w:rPr>
          <w:spacing w:val="-3"/>
        </w:rPr>
        <w:t xml:space="preserve"> </w:t>
      </w:r>
      <w:r>
        <w:t>pirštų,</w:t>
      </w:r>
      <w:r w:rsidRPr="00DF330C">
        <w:rPr>
          <w:spacing w:val="-3"/>
        </w:rPr>
        <w:t xml:space="preserve"> </w:t>
      </w:r>
      <w:r>
        <w:t>padų</w:t>
      </w:r>
      <w:r w:rsidRPr="00DF330C">
        <w:rPr>
          <w:spacing w:val="-3"/>
        </w:rPr>
        <w:t xml:space="preserve"> </w:t>
      </w:r>
      <w:r>
        <w:t>odos</w:t>
      </w:r>
      <w:r w:rsidRPr="00DF330C">
        <w:rPr>
          <w:spacing w:val="-3"/>
        </w:rPr>
        <w:t xml:space="preserve"> </w:t>
      </w:r>
      <w:r>
        <w:t>paraudimas,</w:t>
      </w:r>
      <w:r w:rsidRPr="00DF330C">
        <w:rPr>
          <w:spacing w:val="-3"/>
        </w:rPr>
        <w:t xml:space="preserve"> </w:t>
      </w:r>
      <w:r>
        <w:t>kuris</w:t>
      </w:r>
      <w:r w:rsidRPr="00DF330C">
        <w:rPr>
          <w:spacing w:val="-3"/>
        </w:rPr>
        <w:t xml:space="preserve"> </w:t>
      </w:r>
      <w:r>
        <w:t>vėliau</w:t>
      </w:r>
      <w:r w:rsidRPr="00DF330C">
        <w:rPr>
          <w:spacing w:val="-3"/>
        </w:rPr>
        <w:t xml:space="preserve"> </w:t>
      </w:r>
      <w:r>
        <w:t xml:space="preserve">sutinsta ir tampa violetinis. </w:t>
      </w:r>
      <w:r w:rsidR="00966DDF">
        <w:t xml:space="preserve">Pažeidimai </w:t>
      </w:r>
      <w:r>
        <w:t xml:space="preserve">gali </w:t>
      </w:r>
      <w:r w:rsidR="00ED7E7C">
        <w:t xml:space="preserve">išsausėti </w:t>
      </w:r>
      <w:r>
        <w:t xml:space="preserve">ir </w:t>
      </w:r>
      <w:r w:rsidR="00966DDF">
        <w:t xml:space="preserve">pleiskanoti </w:t>
      </w:r>
      <w:r>
        <w:t>arba gali susidaryti pūslė</w:t>
      </w:r>
      <w:r w:rsidR="006569A6">
        <w:t>s</w:t>
      </w:r>
      <w:r>
        <w:t xml:space="preserve"> ir op</w:t>
      </w:r>
      <w:r w:rsidR="006569A6">
        <w:t>os</w:t>
      </w:r>
      <w:r>
        <w:t>.</w:t>
      </w:r>
    </w:p>
    <w:p w14:paraId="307B8373" w14:textId="77777777" w:rsidR="007269EE" w:rsidRDefault="007269EE" w:rsidP="007269EE">
      <w:pPr>
        <w:jc w:val="both"/>
      </w:pPr>
    </w:p>
    <w:p w14:paraId="163651BE" w14:textId="555E569D" w:rsidR="00237C7F" w:rsidRDefault="00786713" w:rsidP="007269EE">
      <w:pPr>
        <w:jc w:val="both"/>
      </w:pPr>
      <w:r>
        <w:rPr>
          <w:b/>
          <w:bCs/>
          <w:lang w:eastAsia="lt-LT"/>
        </w:rPr>
        <w:t>Dažni šalutinio poveikio reiškiniai (gali pasireikšti rečiau kaip 1 iš 10 asmenų):</w:t>
      </w:r>
    </w:p>
    <w:p w14:paraId="163651BF" w14:textId="7B856B64" w:rsidR="00237C7F" w:rsidRPr="00C715DA" w:rsidRDefault="00CD6720" w:rsidP="00C611C7">
      <w:pPr>
        <w:pStyle w:val="Sraopastraipa"/>
        <w:numPr>
          <w:ilvl w:val="0"/>
          <w:numId w:val="27"/>
        </w:numPr>
        <w:ind w:left="567" w:hanging="567"/>
        <w:jc w:val="both"/>
      </w:pPr>
      <w:r>
        <w:t>Jums gali pasireikšti skysčių netekimas (dehidratacija), svorio kritimas</w:t>
      </w:r>
      <w:r w:rsidR="005C6B6E">
        <w:t>,</w:t>
      </w:r>
      <w:r w:rsidR="005C6B6E" w:rsidRPr="00C715DA">
        <w:rPr>
          <w:spacing w:val="-4"/>
        </w:rPr>
        <w:t xml:space="preserve"> </w:t>
      </w:r>
      <w:r w:rsidR="005C6B6E">
        <w:t>sutrikti</w:t>
      </w:r>
      <w:r w:rsidR="005C6B6E" w:rsidRPr="00C715DA">
        <w:rPr>
          <w:spacing w:val="-3"/>
        </w:rPr>
        <w:t xml:space="preserve"> </w:t>
      </w:r>
      <w:r w:rsidR="005C6B6E">
        <w:t>virškinimas</w:t>
      </w:r>
      <w:r w:rsidR="005C6B6E" w:rsidRPr="00C715DA">
        <w:rPr>
          <w:spacing w:val="-4"/>
        </w:rPr>
        <w:t xml:space="preserve"> </w:t>
      </w:r>
      <w:r w:rsidR="005C6B6E">
        <w:t>ir</w:t>
      </w:r>
      <w:r w:rsidR="005C6B6E" w:rsidRPr="00C715DA">
        <w:rPr>
          <w:spacing w:val="-4"/>
        </w:rPr>
        <w:t xml:space="preserve"> </w:t>
      </w:r>
      <w:r w:rsidR="005C6B6E">
        <w:t>pakisti</w:t>
      </w:r>
      <w:r w:rsidR="005C6B6E" w:rsidRPr="00C715DA">
        <w:rPr>
          <w:spacing w:val="-3"/>
        </w:rPr>
        <w:t xml:space="preserve"> </w:t>
      </w:r>
      <w:r w:rsidR="005C6B6E">
        <w:t xml:space="preserve">skonio </w:t>
      </w:r>
      <w:r w:rsidR="005C6B6E" w:rsidRPr="00C715DA">
        <w:rPr>
          <w:spacing w:val="-2"/>
        </w:rPr>
        <w:t>pojūtis.</w:t>
      </w:r>
    </w:p>
    <w:p w14:paraId="515421EE" w14:textId="77777777" w:rsidR="00C715DA" w:rsidRDefault="00C715DA" w:rsidP="00C611C7">
      <w:pPr>
        <w:ind w:left="567" w:hanging="567"/>
        <w:jc w:val="both"/>
      </w:pPr>
    </w:p>
    <w:p w14:paraId="163651C0" w14:textId="77777777" w:rsidR="00237C7F" w:rsidRPr="00C715DA" w:rsidRDefault="005C6B6E" w:rsidP="00C611C7">
      <w:pPr>
        <w:pStyle w:val="Sraopastraipa"/>
        <w:numPr>
          <w:ilvl w:val="0"/>
          <w:numId w:val="27"/>
        </w:numPr>
        <w:ind w:left="567" w:hanging="567"/>
        <w:jc w:val="both"/>
      </w:pPr>
      <w:r>
        <w:t>Jums</w:t>
      </w:r>
      <w:r w:rsidRPr="00C715DA">
        <w:rPr>
          <w:spacing w:val="-4"/>
        </w:rPr>
        <w:t xml:space="preserve"> </w:t>
      </w:r>
      <w:r>
        <w:t>gali</w:t>
      </w:r>
      <w:r w:rsidRPr="00C715DA">
        <w:rPr>
          <w:spacing w:val="-3"/>
        </w:rPr>
        <w:t xml:space="preserve"> </w:t>
      </w:r>
      <w:r>
        <w:t>nuslinkti</w:t>
      </w:r>
      <w:r w:rsidRPr="00C715DA">
        <w:rPr>
          <w:spacing w:val="-6"/>
        </w:rPr>
        <w:t xml:space="preserve"> </w:t>
      </w:r>
      <w:r>
        <w:t>plaukai</w:t>
      </w:r>
      <w:r w:rsidRPr="00C715DA">
        <w:rPr>
          <w:spacing w:val="-5"/>
        </w:rPr>
        <w:t xml:space="preserve"> </w:t>
      </w:r>
      <w:r w:rsidRPr="00C715DA">
        <w:rPr>
          <w:spacing w:val="-2"/>
        </w:rPr>
        <w:t>(alopecija).</w:t>
      </w:r>
    </w:p>
    <w:p w14:paraId="71C6E717" w14:textId="77777777" w:rsidR="00C715DA" w:rsidRDefault="00C715DA" w:rsidP="00C611C7">
      <w:pPr>
        <w:ind w:left="567" w:hanging="567"/>
        <w:jc w:val="both"/>
      </w:pPr>
    </w:p>
    <w:p w14:paraId="163651C1" w14:textId="77777777" w:rsidR="00237C7F" w:rsidRPr="00C715DA" w:rsidRDefault="005C6B6E" w:rsidP="00C611C7">
      <w:pPr>
        <w:pStyle w:val="Sraopastraipa"/>
        <w:numPr>
          <w:ilvl w:val="0"/>
          <w:numId w:val="27"/>
        </w:numPr>
        <w:ind w:left="567" w:hanging="567"/>
        <w:jc w:val="both"/>
      </w:pPr>
      <w:r>
        <w:t>Taip</w:t>
      </w:r>
      <w:r w:rsidRPr="00C715DA">
        <w:rPr>
          <w:spacing w:val="-5"/>
        </w:rPr>
        <w:t xml:space="preserve"> </w:t>
      </w:r>
      <w:r>
        <w:t>pat</w:t>
      </w:r>
      <w:r w:rsidRPr="00C715DA">
        <w:rPr>
          <w:spacing w:val="-3"/>
        </w:rPr>
        <w:t xml:space="preserve"> </w:t>
      </w:r>
      <w:r>
        <w:t>gali</w:t>
      </w:r>
      <w:r w:rsidRPr="00C715DA">
        <w:rPr>
          <w:spacing w:val="-3"/>
        </w:rPr>
        <w:t xml:space="preserve"> </w:t>
      </w:r>
      <w:r>
        <w:t>svaigti</w:t>
      </w:r>
      <w:r w:rsidRPr="00C715DA">
        <w:rPr>
          <w:spacing w:val="-3"/>
        </w:rPr>
        <w:t xml:space="preserve"> </w:t>
      </w:r>
      <w:r>
        <w:t>galva,</w:t>
      </w:r>
      <w:r w:rsidRPr="00C715DA">
        <w:rPr>
          <w:spacing w:val="-6"/>
        </w:rPr>
        <w:t xml:space="preserve"> </w:t>
      </w:r>
      <w:r>
        <w:t>sumažėti</w:t>
      </w:r>
      <w:r w:rsidRPr="00C715DA">
        <w:rPr>
          <w:spacing w:val="-3"/>
        </w:rPr>
        <w:t xml:space="preserve"> </w:t>
      </w:r>
      <w:r>
        <w:t>kraujospūdis,</w:t>
      </w:r>
      <w:r w:rsidRPr="00C715DA">
        <w:rPr>
          <w:spacing w:val="-4"/>
        </w:rPr>
        <w:t xml:space="preserve"> </w:t>
      </w:r>
      <w:r>
        <w:t>paraudonuoti</w:t>
      </w:r>
      <w:r w:rsidRPr="00C715DA">
        <w:rPr>
          <w:spacing w:val="-3"/>
        </w:rPr>
        <w:t xml:space="preserve"> </w:t>
      </w:r>
      <w:r>
        <w:t>veidas</w:t>
      </w:r>
      <w:r w:rsidRPr="00C715DA">
        <w:rPr>
          <w:spacing w:val="-3"/>
        </w:rPr>
        <w:t xml:space="preserve"> </w:t>
      </w:r>
      <w:r>
        <w:t>arba</w:t>
      </w:r>
      <w:r w:rsidRPr="00C715DA">
        <w:rPr>
          <w:spacing w:val="-6"/>
        </w:rPr>
        <w:t xml:space="preserve"> </w:t>
      </w:r>
      <w:r>
        <w:t>išberti</w:t>
      </w:r>
      <w:r w:rsidRPr="00C715DA">
        <w:rPr>
          <w:spacing w:val="-5"/>
        </w:rPr>
        <w:t xml:space="preserve"> </w:t>
      </w:r>
      <w:r w:rsidRPr="00C715DA">
        <w:rPr>
          <w:spacing w:val="-4"/>
        </w:rPr>
        <w:t>odą.</w:t>
      </w:r>
    </w:p>
    <w:p w14:paraId="6817D724" w14:textId="77777777" w:rsidR="00C715DA" w:rsidRDefault="00C715DA" w:rsidP="00C611C7">
      <w:pPr>
        <w:ind w:left="567" w:hanging="567"/>
        <w:jc w:val="both"/>
      </w:pPr>
    </w:p>
    <w:p w14:paraId="163651C2" w14:textId="4875D41D" w:rsidR="00237C7F" w:rsidRDefault="005C6B6E" w:rsidP="00C611C7">
      <w:pPr>
        <w:pStyle w:val="Sraopastraipa"/>
        <w:numPr>
          <w:ilvl w:val="0"/>
          <w:numId w:val="27"/>
        </w:numPr>
        <w:ind w:left="567" w:hanging="567"/>
        <w:jc w:val="both"/>
      </w:pPr>
      <w:r>
        <w:t>Pacientėms,</w:t>
      </w:r>
      <w:r w:rsidRPr="00C715DA">
        <w:rPr>
          <w:spacing w:val="-3"/>
        </w:rPr>
        <w:t xml:space="preserve"> </w:t>
      </w:r>
      <w:r>
        <w:t>vartojančioms</w:t>
      </w:r>
      <w:r w:rsidRPr="00C715DA">
        <w:rPr>
          <w:spacing w:val="-3"/>
        </w:rPr>
        <w:t xml:space="preserve"> </w:t>
      </w:r>
      <w:r w:rsidR="007D13F8">
        <w:t xml:space="preserve">Trabectedin EVER Pharma </w:t>
      </w:r>
      <w:r>
        <w:t>su</w:t>
      </w:r>
      <w:r w:rsidRPr="00C715DA">
        <w:rPr>
          <w:spacing w:val="-3"/>
        </w:rPr>
        <w:t xml:space="preserve"> </w:t>
      </w:r>
      <w:r>
        <w:t>PLD</w:t>
      </w:r>
      <w:r w:rsidRPr="00C715DA">
        <w:rPr>
          <w:spacing w:val="-4"/>
        </w:rPr>
        <w:t xml:space="preserve"> </w:t>
      </w:r>
      <w:r>
        <w:t>nuo</w:t>
      </w:r>
      <w:r w:rsidRPr="00C715DA">
        <w:rPr>
          <w:spacing w:val="-3"/>
        </w:rPr>
        <w:t xml:space="preserve"> </w:t>
      </w:r>
      <w:r>
        <w:t>kiaušidžių</w:t>
      </w:r>
      <w:r w:rsidRPr="00C715DA">
        <w:rPr>
          <w:spacing w:val="-3"/>
        </w:rPr>
        <w:t xml:space="preserve"> </w:t>
      </w:r>
      <w:r>
        <w:t>vėžio,</w:t>
      </w:r>
      <w:r w:rsidRPr="00C715DA">
        <w:rPr>
          <w:spacing w:val="-3"/>
        </w:rPr>
        <w:t xml:space="preserve"> </w:t>
      </w:r>
      <w:r>
        <w:t>gali</w:t>
      </w:r>
      <w:r w:rsidRPr="00C715DA">
        <w:rPr>
          <w:spacing w:val="-3"/>
        </w:rPr>
        <w:t xml:space="preserve"> </w:t>
      </w:r>
      <w:r w:rsidR="009817CC">
        <w:t xml:space="preserve">padidėti </w:t>
      </w:r>
      <w:r>
        <w:t>odos pigmentacija.</w:t>
      </w:r>
    </w:p>
    <w:p w14:paraId="5B9856D1" w14:textId="77777777" w:rsidR="00C715DA" w:rsidRDefault="00C715DA" w:rsidP="00C611C7">
      <w:pPr>
        <w:ind w:left="567" w:hanging="567"/>
        <w:jc w:val="both"/>
      </w:pPr>
    </w:p>
    <w:p w14:paraId="163651C3" w14:textId="77777777" w:rsidR="00237C7F" w:rsidRPr="00C715DA" w:rsidRDefault="005C6B6E" w:rsidP="00C611C7">
      <w:pPr>
        <w:pStyle w:val="Sraopastraipa"/>
        <w:numPr>
          <w:ilvl w:val="0"/>
          <w:numId w:val="27"/>
        </w:numPr>
        <w:ind w:left="567" w:hanging="567"/>
        <w:jc w:val="both"/>
      </w:pPr>
      <w:r>
        <w:t>Galite</w:t>
      </w:r>
      <w:r w:rsidRPr="00C715DA">
        <w:rPr>
          <w:spacing w:val="-6"/>
        </w:rPr>
        <w:t xml:space="preserve"> </w:t>
      </w:r>
      <w:r>
        <w:t>jausti</w:t>
      </w:r>
      <w:r w:rsidRPr="00C715DA">
        <w:rPr>
          <w:spacing w:val="-6"/>
        </w:rPr>
        <w:t xml:space="preserve"> </w:t>
      </w:r>
      <w:r>
        <w:t>sąnarių</w:t>
      </w:r>
      <w:r w:rsidRPr="00C715DA">
        <w:rPr>
          <w:spacing w:val="-4"/>
        </w:rPr>
        <w:t xml:space="preserve"> </w:t>
      </w:r>
      <w:r w:rsidRPr="00C715DA">
        <w:rPr>
          <w:spacing w:val="-2"/>
        </w:rPr>
        <w:t>skausmą.</w:t>
      </w:r>
    </w:p>
    <w:p w14:paraId="68D3D936" w14:textId="77777777" w:rsidR="00C715DA" w:rsidRDefault="00C715DA" w:rsidP="00C611C7">
      <w:pPr>
        <w:ind w:left="567" w:hanging="567"/>
        <w:jc w:val="both"/>
      </w:pPr>
    </w:p>
    <w:p w14:paraId="163651C4" w14:textId="1B2105F5" w:rsidR="00237C7F" w:rsidRDefault="005C6B6E" w:rsidP="00C611C7">
      <w:pPr>
        <w:pStyle w:val="Sraopastraipa"/>
        <w:numPr>
          <w:ilvl w:val="0"/>
          <w:numId w:val="27"/>
        </w:numPr>
        <w:ind w:left="567" w:hanging="567"/>
        <w:jc w:val="both"/>
      </w:pPr>
      <w:r>
        <w:t>Gali</w:t>
      </w:r>
      <w:r w:rsidRPr="00C715DA">
        <w:rPr>
          <w:spacing w:val="-5"/>
        </w:rPr>
        <w:t xml:space="preserve"> </w:t>
      </w:r>
      <w:r w:rsidR="00B972FA">
        <w:rPr>
          <w:spacing w:val="-8"/>
        </w:rPr>
        <w:t xml:space="preserve">sutrikti </w:t>
      </w:r>
      <w:r>
        <w:t>mieg</w:t>
      </w:r>
      <w:r w:rsidR="00B972FA">
        <w:t>as</w:t>
      </w:r>
      <w:r w:rsidRPr="00C715DA">
        <w:rPr>
          <w:spacing w:val="-2"/>
        </w:rPr>
        <w:t>.</w:t>
      </w:r>
    </w:p>
    <w:p w14:paraId="163651C5" w14:textId="77777777" w:rsidR="00237C7F" w:rsidRDefault="00237C7F" w:rsidP="007269EE">
      <w:pPr>
        <w:jc w:val="both"/>
      </w:pPr>
    </w:p>
    <w:p w14:paraId="163651C6" w14:textId="77777777" w:rsidR="00237C7F" w:rsidRPr="007269EE" w:rsidRDefault="005C6B6E" w:rsidP="007269EE">
      <w:pPr>
        <w:jc w:val="both"/>
        <w:rPr>
          <w:b/>
          <w:bCs/>
        </w:rPr>
      </w:pPr>
      <w:r w:rsidRPr="007269EE">
        <w:rPr>
          <w:b/>
          <w:bCs/>
        </w:rPr>
        <w:t>Pranešimas</w:t>
      </w:r>
      <w:r w:rsidRPr="007269EE">
        <w:rPr>
          <w:b/>
          <w:bCs/>
          <w:spacing w:val="-8"/>
        </w:rPr>
        <w:t xml:space="preserve"> </w:t>
      </w:r>
      <w:r w:rsidRPr="007269EE">
        <w:rPr>
          <w:b/>
          <w:bCs/>
        </w:rPr>
        <w:t>apie</w:t>
      </w:r>
      <w:r w:rsidRPr="007269EE">
        <w:rPr>
          <w:b/>
          <w:bCs/>
          <w:spacing w:val="-7"/>
        </w:rPr>
        <w:t xml:space="preserve"> </w:t>
      </w:r>
      <w:r w:rsidRPr="007269EE">
        <w:rPr>
          <w:b/>
          <w:bCs/>
        </w:rPr>
        <w:t>šalutinį</w:t>
      </w:r>
      <w:r w:rsidRPr="007269EE">
        <w:rPr>
          <w:b/>
          <w:bCs/>
          <w:spacing w:val="-9"/>
        </w:rPr>
        <w:t xml:space="preserve"> </w:t>
      </w:r>
      <w:r w:rsidRPr="007269EE">
        <w:rPr>
          <w:b/>
          <w:bCs/>
          <w:spacing w:val="-2"/>
        </w:rPr>
        <w:t>poveikį</w:t>
      </w:r>
    </w:p>
    <w:p w14:paraId="18BFE1F1" w14:textId="7BAB318F" w:rsidR="003879F8" w:rsidRDefault="003879F8" w:rsidP="007322A7">
      <w:pPr>
        <w:tabs>
          <w:tab w:val="left" w:pos="567"/>
        </w:tabs>
        <w:spacing w:line="260" w:lineRule="exact"/>
        <w:ind w:right="-1"/>
        <w:jc w:val="both"/>
      </w:pPr>
      <w:r>
        <w:rPr>
          <w:lang w:eastAsia="lt-LT"/>
        </w:rPr>
        <w:t xml:space="preserve">Jeigu pasireiškė šalutinis poveikis, įskaitant šiame lapelyje nenurodytą, pasakykite gydytojui. Pranešimą apie šalutinį poveikį galite užpildyti ir pateikti Valstybinės vaistų kontrolės tarnybos prie Lietuvos Respublikos sveikatos apsaugos ministerijos tinklalapyje </w:t>
      </w:r>
      <w:r>
        <w:rPr>
          <w:color w:val="0000EE"/>
          <w:u w:val="single"/>
          <w:lang w:eastAsia="lt-LT"/>
        </w:rPr>
        <w:t>https://vvkt.lrv.lt/lt/</w:t>
      </w:r>
      <w:r>
        <w:rPr>
          <w:lang w:eastAsia="lt-LT"/>
        </w:rPr>
        <w:t xml:space="preserve"> nurodytais būdais arba paskambinti nemokamu telefonu </w:t>
      </w:r>
      <w:r w:rsidR="00C611C7" w:rsidRPr="00C611C7">
        <w:rPr>
          <w:lang w:eastAsia="lt-LT"/>
        </w:rPr>
        <w:t>+3</w:t>
      </w:r>
      <w:r w:rsidR="00C611C7">
        <w:rPr>
          <w:lang w:eastAsia="lt-LT"/>
        </w:rPr>
        <w:t>70</w:t>
      </w:r>
      <w:r>
        <w:rPr>
          <w:lang w:eastAsia="lt-LT"/>
        </w:rPr>
        <w:t xml:space="preserve"> 800 73 568. Pranešdami apie šalutinį poveikį galite mums padėti gauti daugiau informacijos apie šio vaisto saugumą</w:t>
      </w:r>
      <w:r>
        <w:t>.</w:t>
      </w:r>
    </w:p>
    <w:p w14:paraId="163651C8" w14:textId="77777777" w:rsidR="00237C7F" w:rsidRDefault="00237C7F" w:rsidP="007269EE">
      <w:pPr>
        <w:jc w:val="both"/>
      </w:pPr>
    </w:p>
    <w:p w14:paraId="183FB6B4" w14:textId="77777777" w:rsidR="002318E2" w:rsidRDefault="002318E2" w:rsidP="002318E2">
      <w:pPr>
        <w:tabs>
          <w:tab w:val="left" w:pos="567"/>
        </w:tabs>
        <w:spacing w:line="260" w:lineRule="exact"/>
        <w:ind w:right="-449"/>
        <w:rPr>
          <w:szCs w:val="24"/>
        </w:rPr>
      </w:pPr>
    </w:p>
    <w:p w14:paraId="5F50D01C" w14:textId="5FFA1C7A" w:rsidR="002318E2" w:rsidRDefault="002318E2" w:rsidP="002318E2">
      <w:pPr>
        <w:keepNext/>
        <w:keepLines/>
        <w:tabs>
          <w:tab w:val="left" w:pos="567"/>
        </w:tabs>
        <w:outlineLvl w:val="2"/>
        <w:rPr>
          <w:b/>
          <w:bCs/>
          <w:szCs w:val="26"/>
          <w:lang w:eastAsia="x-none"/>
        </w:rPr>
      </w:pPr>
      <w:r>
        <w:rPr>
          <w:b/>
          <w:bCs/>
          <w:szCs w:val="26"/>
          <w:lang w:eastAsia="x-none"/>
        </w:rPr>
        <w:t>5.</w:t>
      </w:r>
      <w:r>
        <w:rPr>
          <w:b/>
          <w:bCs/>
          <w:szCs w:val="26"/>
          <w:lang w:eastAsia="x-none"/>
        </w:rPr>
        <w:tab/>
        <w:t>Kaip laikyti Trabectedin EVER Pharma</w:t>
      </w:r>
    </w:p>
    <w:p w14:paraId="017FED98" w14:textId="77777777" w:rsidR="007269EE" w:rsidRDefault="007269EE" w:rsidP="007269EE">
      <w:pPr>
        <w:jc w:val="both"/>
      </w:pPr>
    </w:p>
    <w:p w14:paraId="163651CB" w14:textId="58B3B6FD" w:rsidR="00237C7F" w:rsidRDefault="005C6B6E" w:rsidP="007269EE">
      <w:pPr>
        <w:jc w:val="both"/>
      </w:pPr>
      <w:r>
        <w:t>Šį</w:t>
      </w:r>
      <w:r>
        <w:rPr>
          <w:spacing w:val="-8"/>
        </w:rPr>
        <w:t xml:space="preserve"> </w:t>
      </w:r>
      <w:r>
        <w:t>vaistą</w:t>
      </w:r>
      <w:r>
        <w:rPr>
          <w:spacing w:val="-6"/>
        </w:rPr>
        <w:t xml:space="preserve"> </w:t>
      </w:r>
      <w:r>
        <w:t>laikykite</w:t>
      </w:r>
      <w:r>
        <w:rPr>
          <w:spacing w:val="-6"/>
        </w:rPr>
        <w:t xml:space="preserve"> </w:t>
      </w:r>
      <w:r>
        <w:t>vaikams</w:t>
      </w:r>
      <w:r>
        <w:rPr>
          <w:spacing w:val="-5"/>
        </w:rPr>
        <w:t xml:space="preserve"> </w:t>
      </w:r>
      <w:r>
        <w:t>nepastebimoje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nepasiekiamoje</w:t>
      </w:r>
      <w:r>
        <w:rPr>
          <w:spacing w:val="-5"/>
        </w:rPr>
        <w:t xml:space="preserve"> </w:t>
      </w:r>
      <w:r>
        <w:rPr>
          <w:spacing w:val="-2"/>
        </w:rPr>
        <w:t>vietoje.</w:t>
      </w:r>
    </w:p>
    <w:p w14:paraId="163651CC" w14:textId="77777777" w:rsidR="00237C7F" w:rsidRDefault="00237C7F" w:rsidP="007269EE">
      <w:pPr>
        <w:jc w:val="both"/>
      </w:pPr>
    </w:p>
    <w:p w14:paraId="163651CD" w14:textId="77777777" w:rsidR="00237C7F" w:rsidRDefault="005C6B6E" w:rsidP="007269EE">
      <w:pPr>
        <w:jc w:val="both"/>
      </w:pPr>
      <w:r>
        <w:t>Ant</w:t>
      </w:r>
      <w:r>
        <w:rPr>
          <w:spacing w:val="-2"/>
        </w:rPr>
        <w:t xml:space="preserve"> </w:t>
      </w:r>
      <w:r>
        <w:t>dėžutės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ant</w:t>
      </w:r>
      <w:r>
        <w:rPr>
          <w:spacing w:val="-2"/>
        </w:rPr>
        <w:t xml:space="preserve"> </w:t>
      </w:r>
      <w:r>
        <w:t>flakono</w:t>
      </w:r>
      <w:r>
        <w:rPr>
          <w:spacing w:val="-3"/>
        </w:rPr>
        <w:t xml:space="preserve"> </w:t>
      </w:r>
      <w:r>
        <w:t>etiketės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„EXP“</w:t>
      </w:r>
      <w:r>
        <w:rPr>
          <w:spacing w:val="-3"/>
        </w:rPr>
        <w:t xml:space="preserve"> </w:t>
      </w:r>
      <w:r>
        <w:t>nurodytam</w:t>
      </w:r>
      <w:r>
        <w:rPr>
          <w:spacing w:val="-7"/>
        </w:rPr>
        <w:t xml:space="preserve"> </w:t>
      </w:r>
      <w:r>
        <w:t>tinkamumo</w:t>
      </w:r>
      <w:r>
        <w:rPr>
          <w:spacing w:val="-3"/>
        </w:rPr>
        <w:t xml:space="preserve"> </w:t>
      </w:r>
      <w:r>
        <w:t>laikui pasibaigus,</w:t>
      </w:r>
      <w:r>
        <w:rPr>
          <w:spacing w:val="-3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vaisto vartoti negalima. Vaistas tinkamas vartoti iki paskutinės nurodyto mėnesio dienos.</w:t>
      </w:r>
    </w:p>
    <w:p w14:paraId="163651CE" w14:textId="77777777" w:rsidR="00237C7F" w:rsidRDefault="00237C7F" w:rsidP="007269EE">
      <w:pPr>
        <w:jc w:val="both"/>
      </w:pPr>
    </w:p>
    <w:p w14:paraId="163651CF" w14:textId="392BA01F" w:rsidR="00237C7F" w:rsidRDefault="005C6B6E" w:rsidP="007269EE">
      <w:pPr>
        <w:jc w:val="both"/>
      </w:pPr>
      <w:r>
        <w:t>Laikyti</w:t>
      </w:r>
      <w:r>
        <w:rPr>
          <w:spacing w:val="-4"/>
        </w:rPr>
        <w:t xml:space="preserve"> </w:t>
      </w:r>
      <w:r>
        <w:t>šaldytuve</w:t>
      </w:r>
      <w:r>
        <w:rPr>
          <w:spacing w:val="-3"/>
        </w:rPr>
        <w:t xml:space="preserve"> </w:t>
      </w:r>
      <w:r>
        <w:t>(</w:t>
      </w:r>
      <w:r w:rsidR="001E2280">
        <w:t>2</w:t>
      </w:r>
      <w:r w:rsidR="00327A08">
        <w:rPr>
          <w:spacing w:val="-1"/>
        </w:rPr>
        <w:t> </w:t>
      </w:r>
      <w:r>
        <w:t>°C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1E2280">
        <w:t>8</w:t>
      </w:r>
      <w:r w:rsidR="00327A08">
        <w:rPr>
          <w:spacing w:val="-4"/>
        </w:rPr>
        <w:t> </w:t>
      </w:r>
      <w:r>
        <w:rPr>
          <w:spacing w:val="-4"/>
        </w:rPr>
        <w:t>°C).</w:t>
      </w:r>
    </w:p>
    <w:p w14:paraId="163651D0" w14:textId="77777777" w:rsidR="00237C7F" w:rsidRDefault="00237C7F" w:rsidP="007269EE">
      <w:pPr>
        <w:jc w:val="both"/>
      </w:pPr>
    </w:p>
    <w:p w14:paraId="163651D1" w14:textId="77777777" w:rsidR="00237C7F" w:rsidRDefault="005C6B6E" w:rsidP="007269EE">
      <w:pPr>
        <w:jc w:val="both"/>
      </w:pPr>
      <w:r>
        <w:t>Informacija</w:t>
      </w:r>
      <w:r>
        <w:rPr>
          <w:spacing w:val="-5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paruošto</w:t>
      </w:r>
      <w:r>
        <w:rPr>
          <w:spacing w:val="-3"/>
        </w:rPr>
        <w:t xml:space="preserve"> </w:t>
      </w:r>
      <w:r>
        <w:t>vaisto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praskiesto</w:t>
      </w:r>
      <w:r>
        <w:rPr>
          <w:spacing w:val="-6"/>
        </w:rPr>
        <w:t xml:space="preserve"> </w:t>
      </w:r>
      <w:r>
        <w:t>tirpalo</w:t>
      </w:r>
      <w:r>
        <w:rPr>
          <w:spacing w:val="-6"/>
        </w:rPr>
        <w:t xml:space="preserve"> </w:t>
      </w:r>
      <w:r>
        <w:t>stabilumą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tinkamumą</w:t>
      </w:r>
      <w:r>
        <w:rPr>
          <w:spacing w:val="-3"/>
        </w:rPr>
        <w:t xml:space="preserve"> </w:t>
      </w:r>
      <w:r>
        <w:t>vartoti</w:t>
      </w:r>
      <w:r>
        <w:rPr>
          <w:spacing w:val="-2"/>
        </w:rPr>
        <w:t xml:space="preserve"> </w:t>
      </w:r>
      <w:r>
        <w:t>pateikta</w:t>
      </w:r>
      <w:r>
        <w:rPr>
          <w:spacing w:val="-3"/>
        </w:rPr>
        <w:t xml:space="preserve"> </w:t>
      </w:r>
      <w:r>
        <w:t>skyriuje, skirtame sveikatos priežiūros specialistams.</w:t>
      </w:r>
    </w:p>
    <w:p w14:paraId="2F0C78B4" w14:textId="77777777" w:rsidR="001E2280" w:rsidRDefault="001E2280" w:rsidP="007269EE">
      <w:pPr>
        <w:jc w:val="both"/>
      </w:pPr>
    </w:p>
    <w:p w14:paraId="6CB24972" w14:textId="77777777" w:rsidR="007016F7" w:rsidRDefault="005C6B6E" w:rsidP="007269EE">
      <w:pPr>
        <w:jc w:val="both"/>
      </w:pPr>
      <w:r>
        <w:t xml:space="preserve">Pastebėjus, kad paruošto ar praskiesto vaisto tirpale matosi dalelių, šio vaisto vartoti negalima. </w:t>
      </w:r>
    </w:p>
    <w:p w14:paraId="3DD8A77E" w14:textId="77777777" w:rsidR="007016F7" w:rsidRDefault="007016F7" w:rsidP="007269EE">
      <w:pPr>
        <w:jc w:val="both"/>
      </w:pPr>
    </w:p>
    <w:p w14:paraId="163651D2" w14:textId="57B109FA" w:rsidR="00237C7F" w:rsidRDefault="005C6B6E" w:rsidP="007269EE">
      <w:pPr>
        <w:jc w:val="both"/>
      </w:pPr>
      <w:r>
        <w:t>Nesuvartotą</w:t>
      </w:r>
      <w:r>
        <w:rPr>
          <w:spacing w:val="-3"/>
        </w:rPr>
        <w:t xml:space="preserve"> </w:t>
      </w:r>
      <w:r>
        <w:t>vaistą</w:t>
      </w:r>
      <w:r>
        <w:rPr>
          <w:spacing w:val="-5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atliekas</w:t>
      </w:r>
      <w:r>
        <w:rPr>
          <w:spacing w:val="-3"/>
        </w:rPr>
        <w:t xml:space="preserve"> </w:t>
      </w:r>
      <w:r>
        <w:t>reikia</w:t>
      </w:r>
      <w:r>
        <w:rPr>
          <w:spacing w:val="-5"/>
        </w:rPr>
        <w:t xml:space="preserve"> </w:t>
      </w:r>
      <w:r>
        <w:t>tvarkyti</w:t>
      </w:r>
      <w:r>
        <w:rPr>
          <w:spacing w:val="-2"/>
        </w:rPr>
        <w:t xml:space="preserve"> </w:t>
      </w:r>
      <w:r>
        <w:t>laikantis</w:t>
      </w:r>
      <w:r>
        <w:rPr>
          <w:spacing w:val="-5"/>
        </w:rPr>
        <w:t xml:space="preserve"> </w:t>
      </w:r>
      <w:r>
        <w:t>vietinių</w:t>
      </w:r>
      <w:r>
        <w:rPr>
          <w:spacing w:val="-3"/>
        </w:rPr>
        <w:t xml:space="preserve"> </w:t>
      </w:r>
      <w:r>
        <w:t>reikalavimų</w:t>
      </w:r>
      <w:r>
        <w:rPr>
          <w:spacing w:val="-3"/>
        </w:rPr>
        <w:t xml:space="preserve"> </w:t>
      </w:r>
      <w:r>
        <w:t>citotoksiniams</w:t>
      </w:r>
      <w:r>
        <w:rPr>
          <w:spacing w:val="-3"/>
        </w:rPr>
        <w:t xml:space="preserve"> </w:t>
      </w:r>
      <w:r>
        <w:t>vaistams.</w:t>
      </w:r>
    </w:p>
    <w:p w14:paraId="163651D3" w14:textId="77777777" w:rsidR="00237C7F" w:rsidRDefault="00237C7F" w:rsidP="007269EE">
      <w:pPr>
        <w:jc w:val="both"/>
      </w:pPr>
    </w:p>
    <w:p w14:paraId="0373347B" w14:textId="77777777" w:rsidR="008E51E9" w:rsidRDefault="008E51E9" w:rsidP="008E51E9">
      <w:pPr>
        <w:numPr>
          <w:ilvl w:val="12"/>
          <w:numId w:val="0"/>
        </w:numPr>
        <w:ind w:right="-2"/>
        <w:rPr>
          <w:szCs w:val="24"/>
        </w:rPr>
      </w:pPr>
    </w:p>
    <w:p w14:paraId="65E251AE" w14:textId="77777777" w:rsidR="008E51E9" w:rsidRDefault="008E51E9" w:rsidP="008E51E9">
      <w:pPr>
        <w:keepNext/>
        <w:keepLines/>
        <w:tabs>
          <w:tab w:val="left" w:pos="567"/>
        </w:tabs>
        <w:jc w:val="both"/>
        <w:outlineLvl w:val="2"/>
        <w:rPr>
          <w:b/>
          <w:bCs/>
          <w:szCs w:val="26"/>
          <w:lang w:eastAsia="x-none"/>
        </w:rPr>
      </w:pPr>
      <w:r>
        <w:rPr>
          <w:b/>
          <w:bCs/>
          <w:szCs w:val="26"/>
          <w:lang w:eastAsia="x-none"/>
        </w:rPr>
        <w:t>6.</w:t>
      </w:r>
      <w:r>
        <w:rPr>
          <w:bCs/>
          <w:szCs w:val="26"/>
          <w:lang w:eastAsia="x-none"/>
        </w:rPr>
        <w:tab/>
      </w:r>
      <w:r>
        <w:rPr>
          <w:b/>
          <w:bCs/>
          <w:szCs w:val="26"/>
          <w:lang w:eastAsia="x-none"/>
        </w:rPr>
        <w:t>Pakuotės turinys ir kita informacija</w:t>
      </w:r>
    </w:p>
    <w:p w14:paraId="360410F3" w14:textId="77777777" w:rsidR="008E51E9" w:rsidRDefault="008E51E9" w:rsidP="008E51E9">
      <w:pPr>
        <w:keepNext/>
        <w:keepLines/>
        <w:tabs>
          <w:tab w:val="left" w:pos="567"/>
        </w:tabs>
        <w:jc w:val="both"/>
        <w:outlineLvl w:val="2"/>
        <w:rPr>
          <w:b/>
          <w:bCs/>
          <w:szCs w:val="26"/>
          <w:lang w:eastAsia="x-none"/>
        </w:rPr>
      </w:pPr>
    </w:p>
    <w:p w14:paraId="163651D4" w14:textId="59AA85C6" w:rsidR="00237C7F" w:rsidRDefault="007D13F8" w:rsidP="008E51E9">
      <w:pPr>
        <w:keepNext/>
        <w:keepLines/>
        <w:tabs>
          <w:tab w:val="left" w:pos="567"/>
        </w:tabs>
        <w:jc w:val="both"/>
        <w:outlineLvl w:val="2"/>
        <w:rPr>
          <w:b/>
          <w:bCs/>
        </w:rPr>
      </w:pPr>
      <w:r w:rsidRPr="008E51E9">
        <w:rPr>
          <w:b/>
          <w:bCs/>
        </w:rPr>
        <w:t xml:space="preserve">Trabectedin EVER Pharma </w:t>
      </w:r>
      <w:r w:rsidR="005C6B6E" w:rsidRPr="008E51E9">
        <w:rPr>
          <w:b/>
          <w:bCs/>
        </w:rPr>
        <w:t>sudėtis</w:t>
      </w:r>
    </w:p>
    <w:p w14:paraId="692B2CDA" w14:textId="77777777" w:rsidR="00507BDC" w:rsidRPr="008E51E9" w:rsidRDefault="00507BDC" w:rsidP="008E51E9">
      <w:pPr>
        <w:keepNext/>
        <w:keepLines/>
        <w:tabs>
          <w:tab w:val="left" w:pos="567"/>
        </w:tabs>
        <w:jc w:val="both"/>
        <w:outlineLvl w:val="2"/>
        <w:rPr>
          <w:b/>
          <w:bCs/>
          <w:szCs w:val="26"/>
          <w:lang w:eastAsia="x-none"/>
        </w:rPr>
      </w:pPr>
    </w:p>
    <w:p w14:paraId="163651D5" w14:textId="15817903" w:rsidR="00237C7F" w:rsidRDefault="00507BDC" w:rsidP="007322A7">
      <w:pPr>
        <w:pStyle w:val="Sraopastraipa"/>
        <w:numPr>
          <w:ilvl w:val="0"/>
          <w:numId w:val="28"/>
        </w:numPr>
        <w:jc w:val="both"/>
      </w:pPr>
      <w:r>
        <w:tab/>
      </w:r>
      <w:r w:rsidR="005C6B6E">
        <w:t>Veiklioji</w:t>
      </w:r>
      <w:r w:rsidR="005C6B6E" w:rsidRPr="00507BDC">
        <w:rPr>
          <w:spacing w:val="-5"/>
        </w:rPr>
        <w:t xml:space="preserve"> </w:t>
      </w:r>
      <w:r w:rsidR="005C6B6E">
        <w:t>medžiaga</w:t>
      </w:r>
      <w:r w:rsidR="005C6B6E" w:rsidRPr="00507BDC">
        <w:rPr>
          <w:spacing w:val="-6"/>
        </w:rPr>
        <w:t xml:space="preserve"> </w:t>
      </w:r>
      <w:r w:rsidR="005C6B6E">
        <w:t>yra</w:t>
      </w:r>
      <w:r w:rsidR="005C6B6E" w:rsidRPr="00507BDC">
        <w:rPr>
          <w:spacing w:val="-5"/>
        </w:rPr>
        <w:t xml:space="preserve"> </w:t>
      </w:r>
      <w:r w:rsidR="005C6B6E" w:rsidRPr="00507BDC">
        <w:rPr>
          <w:spacing w:val="-2"/>
        </w:rPr>
        <w:t>trabektedinas.</w:t>
      </w:r>
    </w:p>
    <w:p w14:paraId="33DE6546" w14:textId="375A9FF6" w:rsidR="008811B2" w:rsidRPr="008811B2" w:rsidRDefault="00507BDC" w:rsidP="00A66C5A">
      <w:pPr>
        <w:jc w:val="both"/>
      </w:pPr>
      <w:r>
        <w:tab/>
      </w:r>
      <w:r w:rsidR="007D13F8">
        <w:t xml:space="preserve">Trabectedin EVER Pharma </w:t>
      </w:r>
      <w:r w:rsidR="005C6B6E">
        <w:t>0,</w:t>
      </w:r>
      <w:r w:rsidR="00DD6605">
        <w:t>25</w:t>
      </w:r>
      <w:r w:rsidR="00DD6605">
        <w:rPr>
          <w:spacing w:val="-4"/>
        </w:rPr>
        <w:t> </w:t>
      </w:r>
      <w:r w:rsidR="005C6B6E">
        <w:t>mg</w:t>
      </w:r>
      <w:r w:rsidR="005744B5">
        <w:t>.</w:t>
      </w:r>
      <w:r w:rsidR="005744B5">
        <w:rPr>
          <w:spacing w:val="-3"/>
        </w:rPr>
        <w:t xml:space="preserve"> </w:t>
      </w:r>
      <w:r w:rsidR="005744B5">
        <w:t>Kiekviename</w:t>
      </w:r>
      <w:r w:rsidR="005744B5">
        <w:rPr>
          <w:spacing w:val="-2"/>
        </w:rPr>
        <w:t xml:space="preserve"> </w:t>
      </w:r>
      <w:r w:rsidR="005C6B6E">
        <w:t>miltelių</w:t>
      </w:r>
      <w:r w:rsidR="005C6B6E">
        <w:rPr>
          <w:spacing w:val="-5"/>
        </w:rPr>
        <w:t xml:space="preserve"> </w:t>
      </w:r>
      <w:r w:rsidR="005C6B6E">
        <w:t>flakone</w:t>
      </w:r>
      <w:r w:rsidR="005C6B6E">
        <w:rPr>
          <w:spacing w:val="-4"/>
        </w:rPr>
        <w:t xml:space="preserve"> </w:t>
      </w:r>
      <w:r w:rsidR="005C6B6E">
        <w:t>yra</w:t>
      </w:r>
      <w:r w:rsidR="005C6B6E">
        <w:rPr>
          <w:spacing w:val="-4"/>
        </w:rPr>
        <w:t xml:space="preserve"> </w:t>
      </w:r>
      <w:r w:rsidR="005C6B6E">
        <w:t>0,</w:t>
      </w:r>
      <w:r w:rsidR="00340928">
        <w:t>25</w:t>
      </w:r>
      <w:r w:rsidR="00340928">
        <w:rPr>
          <w:spacing w:val="-4"/>
        </w:rPr>
        <w:t> </w:t>
      </w:r>
      <w:r w:rsidR="005C6B6E">
        <w:t>mg</w:t>
      </w:r>
      <w:r w:rsidR="005C6B6E">
        <w:rPr>
          <w:spacing w:val="-6"/>
        </w:rPr>
        <w:t xml:space="preserve"> </w:t>
      </w:r>
      <w:r w:rsidR="005C6B6E">
        <w:t xml:space="preserve">trabektedino. </w:t>
      </w:r>
      <w:r>
        <w:tab/>
      </w:r>
      <w:r w:rsidR="007D13F8">
        <w:t xml:space="preserve">Trabectedin EVER Pharma </w:t>
      </w:r>
      <w:r w:rsidR="00340928">
        <w:t>1 </w:t>
      </w:r>
      <w:r w:rsidR="005C6B6E">
        <w:t>mg</w:t>
      </w:r>
      <w:r w:rsidR="005744B5">
        <w:t xml:space="preserve">. Kiekviename </w:t>
      </w:r>
      <w:r w:rsidR="005C6B6E">
        <w:t xml:space="preserve">miltelių flakone yra </w:t>
      </w:r>
      <w:r w:rsidR="00340928">
        <w:t>1 </w:t>
      </w:r>
      <w:r w:rsidR="005C6B6E">
        <w:t>mg trabektedino.</w:t>
      </w:r>
    </w:p>
    <w:p w14:paraId="163651D8" w14:textId="7F04B352" w:rsidR="00237C7F" w:rsidRDefault="005744B5" w:rsidP="00A66C5A">
      <w:pPr>
        <w:jc w:val="both"/>
      </w:pPr>
      <w:r>
        <w:t>-</w:t>
      </w:r>
      <w:r>
        <w:tab/>
      </w:r>
      <w:r w:rsidR="005C6B6E" w:rsidRPr="008E51E9">
        <w:t>Pagalbinės medžiagos yra</w:t>
      </w:r>
      <w:r w:rsidR="009D28CE">
        <w:t>:</w:t>
      </w:r>
      <w:r w:rsidR="005C6B6E" w:rsidRPr="008E51E9">
        <w:t xml:space="preserve"> </w:t>
      </w:r>
      <w:r>
        <w:rPr>
          <w:spacing w:val="-5"/>
        </w:rPr>
        <w:t>citrinų rūgštis (E330), argininas,</w:t>
      </w:r>
      <w:r>
        <w:rPr>
          <w:spacing w:val="-3"/>
        </w:rPr>
        <w:t xml:space="preserve"> </w:t>
      </w:r>
      <w:r w:rsidR="001E267F" w:rsidRPr="00685143">
        <w:rPr>
          <w:spacing w:val="-3"/>
        </w:rPr>
        <w:t>koncentruot</w:t>
      </w:r>
      <w:r w:rsidR="001E267F">
        <w:rPr>
          <w:spacing w:val="-3"/>
        </w:rPr>
        <w:t xml:space="preserve">a </w:t>
      </w:r>
      <w:r>
        <w:rPr>
          <w:spacing w:val="-3"/>
        </w:rPr>
        <w:t>f</w:t>
      </w:r>
      <w:r w:rsidRPr="00685143">
        <w:rPr>
          <w:spacing w:val="-3"/>
        </w:rPr>
        <w:t>osfato rūgšti</w:t>
      </w:r>
      <w:r>
        <w:rPr>
          <w:spacing w:val="-3"/>
        </w:rPr>
        <w:t>s</w:t>
      </w:r>
      <w:r w:rsidRPr="00685143">
        <w:rPr>
          <w:spacing w:val="-3"/>
        </w:rPr>
        <w:t xml:space="preserve"> </w:t>
      </w:r>
      <w:r w:rsidR="001E267F">
        <w:rPr>
          <w:spacing w:val="-3"/>
        </w:rPr>
        <w:t xml:space="preserve"> </w:t>
      </w:r>
      <w:r w:rsidRPr="00685143">
        <w:rPr>
          <w:spacing w:val="-3"/>
        </w:rPr>
        <w:t>(pH reguliuoti) (E338)</w:t>
      </w:r>
      <w:r>
        <w:rPr>
          <w:spacing w:val="-3"/>
        </w:rPr>
        <w:t>, k</w:t>
      </w:r>
      <w:r w:rsidRPr="00685143">
        <w:rPr>
          <w:spacing w:val="-3"/>
        </w:rPr>
        <w:t>alio hidroksid</w:t>
      </w:r>
      <w:r w:rsidR="00AD3C23">
        <w:rPr>
          <w:spacing w:val="-3"/>
        </w:rPr>
        <w:t>as</w:t>
      </w:r>
      <w:r w:rsidRPr="00685143">
        <w:rPr>
          <w:spacing w:val="-3"/>
        </w:rPr>
        <w:t xml:space="preserve"> (pH reguliuoti) (E524)</w:t>
      </w:r>
      <w:r w:rsidR="005C6B6E">
        <w:t>.</w:t>
      </w:r>
    </w:p>
    <w:p w14:paraId="163651D9" w14:textId="77777777" w:rsidR="00237C7F" w:rsidRDefault="00237C7F" w:rsidP="00A66C5A">
      <w:pPr>
        <w:jc w:val="both"/>
      </w:pPr>
    </w:p>
    <w:p w14:paraId="163651DA" w14:textId="0CF05C15" w:rsidR="00237C7F" w:rsidRDefault="007D13F8" w:rsidP="00A66C5A">
      <w:pPr>
        <w:jc w:val="both"/>
        <w:rPr>
          <w:b/>
          <w:bCs/>
          <w:spacing w:val="-2"/>
        </w:rPr>
      </w:pPr>
      <w:r w:rsidRPr="007322A7">
        <w:rPr>
          <w:b/>
          <w:bCs/>
        </w:rPr>
        <w:t xml:space="preserve">Trabectedin EVER Pharma </w:t>
      </w:r>
      <w:r w:rsidR="005C6B6E" w:rsidRPr="007322A7">
        <w:rPr>
          <w:b/>
          <w:bCs/>
        </w:rPr>
        <w:t>išvaizda</w:t>
      </w:r>
      <w:r w:rsidR="005C6B6E" w:rsidRPr="007322A7">
        <w:rPr>
          <w:b/>
          <w:bCs/>
          <w:spacing w:val="-3"/>
        </w:rPr>
        <w:t xml:space="preserve"> </w:t>
      </w:r>
      <w:r w:rsidR="005C6B6E" w:rsidRPr="007322A7">
        <w:rPr>
          <w:b/>
          <w:bCs/>
        </w:rPr>
        <w:t>ir</w:t>
      </w:r>
      <w:r w:rsidR="005C6B6E" w:rsidRPr="007322A7">
        <w:rPr>
          <w:b/>
          <w:bCs/>
          <w:spacing w:val="-2"/>
        </w:rPr>
        <w:t xml:space="preserve"> </w:t>
      </w:r>
      <w:r w:rsidR="005C6B6E" w:rsidRPr="007322A7">
        <w:rPr>
          <w:b/>
          <w:bCs/>
        </w:rPr>
        <w:t>kiekis</w:t>
      </w:r>
      <w:r w:rsidR="005C6B6E" w:rsidRPr="007322A7">
        <w:rPr>
          <w:b/>
          <w:bCs/>
          <w:spacing w:val="-3"/>
        </w:rPr>
        <w:t xml:space="preserve"> </w:t>
      </w:r>
      <w:r w:rsidR="005C6B6E" w:rsidRPr="007322A7">
        <w:rPr>
          <w:b/>
          <w:bCs/>
          <w:spacing w:val="-2"/>
        </w:rPr>
        <w:t>pakuotėje</w:t>
      </w:r>
    </w:p>
    <w:p w14:paraId="7A9EBE34" w14:textId="77777777" w:rsidR="00760BE5" w:rsidRPr="007322A7" w:rsidRDefault="00760BE5" w:rsidP="00A66C5A">
      <w:pPr>
        <w:jc w:val="both"/>
        <w:rPr>
          <w:b/>
          <w:bCs/>
        </w:rPr>
      </w:pPr>
    </w:p>
    <w:p w14:paraId="163651DB" w14:textId="3EA12C22" w:rsidR="00237C7F" w:rsidRDefault="007D13F8" w:rsidP="00A66C5A">
      <w:pPr>
        <w:jc w:val="both"/>
      </w:pPr>
      <w:r>
        <w:t xml:space="preserve">Trabectedin EVER Pharma </w:t>
      </w:r>
      <w:r w:rsidR="005C6B6E">
        <w:t>yra</w:t>
      </w:r>
      <w:r w:rsidR="005C6B6E">
        <w:rPr>
          <w:spacing w:val="-3"/>
        </w:rPr>
        <w:t xml:space="preserve"> </w:t>
      </w:r>
      <w:r w:rsidR="005C6B6E">
        <w:t>milteliai</w:t>
      </w:r>
      <w:r w:rsidR="005C6B6E">
        <w:rPr>
          <w:spacing w:val="-2"/>
        </w:rPr>
        <w:t xml:space="preserve"> </w:t>
      </w:r>
      <w:r w:rsidR="005C6B6E">
        <w:t>infuzinio</w:t>
      </w:r>
      <w:r w:rsidR="005C6B6E">
        <w:rPr>
          <w:spacing w:val="-3"/>
        </w:rPr>
        <w:t xml:space="preserve"> </w:t>
      </w:r>
      <w:r w:rsidR="005C6B6E">
        <w:t>tirpalo</w:t>
      </w:r>
      <w:r w:rsidR="005C6B6E">
        <w:rPr>
          <w:spacing w:val="-3"/>
        </w:rPr>
        <w:t xml:space="preserve"> </w:t>
      </w:r>
      <w:r w:rsidR="005C6B6E">
        <w:t>koncentratui.</w:t>
      </w:r>
      <w:r w:rsidR="005C6B6E">
        <w:rPr>
          <w:spacing w:val="-6"/>
        </w:rPr>
        <w:t xml:space="preserve"> </w:t>
      </w:r>
      <w:r w:rsidR="005C6B6E">
        <w:t>Milteliai</w:t>
      </w:r>
      <w:r w:rsidR="005C6B6E">
        <w:rPr>
          <w:spacing w:val="-4"/>
        </w:rPr>
        <w:t xml:space="preserve"> </w:t>
      </w:r>
      <w:r w:rsidR="005C6B6E">
        <w:t>yra</w:t>
      </w:r>
      <w:r w:rsidR="005C6B6E">
        <w:rPr>
          <w:spacing w:val="-3"/>
        </w:rPr>
        <w:t xml:space="preserve"> </w:t>
      </w:r>
      <w:r w:rsidR="005C6B6E">
        <w:t>balti</w:t>
      </w:r>
      <w:r w:rsidR="005C6B6E">
        <w:rPr>
          <w:spacing w:val="-5"/>
        </w:rPr>
        <w:t xml:space="preserve"> </w:t>
      </w:r>
      <w:r w:rsidR="005C6B6E">
        <w:t>arba</w:t>
      </w:r>
      <w:r w:rsidR="005C6B6E">
        <w:rPr>
          <w:spacing w:val="-5"/>
        </w:rPr>
        <w:t xml:space="preserve"> </w:t>
      </w:r>
      <w:r w:rsidR="005C6B6E">
        <w:t>balkšvi</w:t>
      </w:r>
      <w:r w:rsidR="005C6B6E">
        <w:rPr>
          <w:spacing w:val="-2"/>
        </w:rPr>
        <w:t xml:space="preserve"> </w:t>
      </w:r>
      <w:r w:rsidR="005C6B6E">
        <w:t>ir tiekiami stiklo flakone.</w:t>
      </w:r>
    </w:p>
    <w:p w14:paraId="3A5C141A" w14:textId="41FECD5F" w:rsidR="008C54B9" w:rsidRDefault="004F3F06" w:rsidP="008C54B9">
      <w:pPr>
        <w:jc w:val="both"/>
      </w:pPr>
      <w:r>
        <w:t>Stiklinis flakonas</w:t>
      </w:r>
      <w:r w:rsidR="00147AAE">
        <w:t>, kuriame yra 0,25 mg trabektedino</w:t>
      </w:r>
      <w:r>
        <w:t xml:space="preserve">, </w:t>
      </w:r>
      <w:r w:rsidR="00DB7894">
        <w:t xml:space="preserve">uždengtas </w:t>
      </w:r>
      <w:r w:rsidR="008C54B9">
        <w:t>gumos</w:t>
      </w:r>
      <w:r w:rsidR="008C54B9">
        <w:rPr>
          <w:spacing w:val="-2"/>
        </w:rPr>
        <w:t xml:space="preserve"> </w:t>
      </w:r>
      <w:r w:rsidR="008C54B9">
        <w:t>kamščiu</w:t>
      </w:r>
      <w:r w:rsidR="00147AAE">
        <w:t xml:space="preserve"> ir</w:t>
      </w:r>
      <w:r w:rsidR="008C54B9">
        <w:t xml:space="preserve"> šviesiai mėlynos spalvos nuplėšiamu</w:t>
      </w:r>
      <w:r w:rsidR="008C54B9">
        <w:rPr>
          <w:spacing w:val="-2"/>
        </w:rPr>
        <w:t xml:space="preserve"> </w:t>
      </w:r>
      <w:r w:rsidR="008C54B9">
        <w:t>aliuminio</w:t>
      </w:r>
      <w:r w:rsidR="008C54B9">
        <w:rPr>
          <w:spacing w:val="-2"/>
        </w:rPr>
        <w:t xml:space="preserve"> </w:t>
      </w:r>
      <w:r w:rsidR="008C54B9">
        <w:t>(„</w:t>
      </w:r>
      <w:r w:rsidR="008C54B9">
        <w:rPr>
          <w:i/>
        </w:rPr>
        <w:t>flip-off</w:t>
      </w:r>
      <w:r w:rsidR="008C54B9">
        <w:t>“</w:t>
      </w:r>
      <w:r w:rsidR="008C54B9">
        <w:rPr>
          <w:spacing w:val="-4"/>
        </w:rPr>
        <w:t xml:space="preserve"> </w:t>
      </w:r>
      <w:r w:rsidR="008C54B9">
        <w:t>tipo) dangteliu</w:t>
      </w:r>
      <w:r w:rsidR="00D6649A">
        <w:t>.</w:t>
      </w:r>
      <w:r w:rsidR="008C54B9">
        <w:t xml:space="preserve"> </w:t>
      </w:r>
    </w:p>
    <w:p w14:paraId="67BE41F7" w14:textId="2D6958D3" w:rsidR="00D6649A" w:rsidRDefault="00D6649A" w:rsidP="00D6649A">
      <w:pPr>
        <w:jc w:val="both"/>
      </w:pPr>
      <w:r>
        <w:t>Stiklinis flakonas, kuriame yra 1 mg trabektedino, uždengtas gumos</w:t>
      </w:r>
      <w:r>
        <w:rPr>
          <w:spacing w:val="-2"/>
        </w:rPr>
        <w:t xml:space="preserve"> </w:t>
      </w:r>
      <w:r>
        <w:t xml:space="preserve">kamščiu ir </w:t>
      </w:r>
      <w:r w:rsidR="009D5D62">
        <w:t>rausvos</w:t>
      </w:r>
      <w:r>
        <w:t xml:space="preserve"> spalvos nuplėšiamu</w:t>
      </w:r>
      <w:r>
        <w:rPr>
          <w:spacing w:val="-2"/>
        </w:rPr>
        <w:t xml:space="preserve"> </w:t>
      </w:r>
      <w:r>
        <w:t>aliuminio</w:t>
      </w:r>
      <w:r>
        <w:rPr>
          <w:spacing w:val="-2"/>
        </w:rPr>
        <w:t xml:space="preserve"> </w:t>
      </w:r>
      <w:r>
        <w:t>(„</w:t>
      </w:r>
      <w:r>
        <w:rPr>
          <w:i/>
        </w:rPr>
        <w:t>flip-off</w:t>
      </w:r>
      <w:r>
        <w:t>“</w:t>
      </w:r>
      <w:r>
        <w:rPr>
          <w:spacing w:val="-4"/>
        </w:rPr>
        <w:t xml:space="preserve"> </w:t>
      </w:r>
      <w:r>
        <w:t xml:space="preserve">tipo) dangteliu. </w:t>
      </w:r>
    </w:p>
    <w:p w14:paraId="2EEA40DC" w14:textId="77777777" w:rsidR="003C0A8A" w:rsidRDefault="003C0A8A" w:rsidP="00D6649A">
      <w:pPr>
        <w:jc w:val="both"/>
      </w:pPr>
    </w:p>
    <w:p w14:paraId="01DDA50E" w14:textId="05FB7541" w:rsidR="003C0A8A" w:rsidRDefault="003C0A8A" w:rsidP="00D6649A">
      <w:pPr>
        <w:jc w:val="both"/>
        <w:rPr>
          <w:spacing w:val="-2"/>
        </w:rPr>
      </w:pPr>
      <w:r>
        <w:t>Kiekvienoje</w:t>
      </w:r>
      <w:r>
        <w:rPr>
          <w:spacing w:val="-2"/>
        </w:rPr>
        <w:t xml:space="preserve"> kartono </w:t>
      </w:r>
      <w:r>
        <w:t>dėžutėje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1 flakonas,</w:t>
      </w:r>
      <w:r>
        <w:rPr>
          <w:spacing w:val="-2"/>
        </w:rPr>
        <w:t xml:space="preserve"> </w:t>
      </w:r>
      <w:r>
        <w:t>kuriame</w:t>
      </w:r>
      <w:r>
        <w:rPr>
          <w:spacing w:val="-3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t>0,25</w:t>
      </w:r>
      <w:r>
        <w:rPr>
          <w:spacing w:val="-2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rPr>
          <w:spacing w:val="-2"/>
        </w:rPr>
        <w:t>trabektedino.</w:t>
      </w:r>
    </w:p>
    <w:p w14:paraId="109320CE" w14:textId="77777777" w:rsidR="003C0A8A" w:rsidRDefault="003C0A8A" w:rsidP="00D6649A">
      <w:pPr>
        <w:jc w:val="both"/>
        <w:rPr>
          <w:spacing w:val="-2"/>
        </w:rPr>
      </w:pPr>
    </w:p>
    <w:p w14:paraId="4143ECDA" w14:textId="1E5A0ED3" w:rsidR="008C54B9" w:rsidRDefault="003C0A8A" w:rsidP="00A66C5A">
      <w:pPr>
        <w:jc w:val="both"/>
      </w:pPr>
      <w:r>
        <w:t>Flakonai gali būti įmauti į apsauginę movą arba ne.</w:t>
      </w:r>
    </w:p>
    <w:p w14:paraId="0AAF479E" w14:textId="77777777" w:rsidR="005041D0" w:rsidRDefault="005041D0" w:rsidP="005041D0">
      <w:pPr>
        <w:jc w:val="both"/>
      </w:pPr>
    </w:p>
    <w:p w14:paraId="5F8DD672" w14:textId="00EFCD9A" w:rsidR="005041D0" w:rsidRPr="005041D0" w:rsidRDefault="005C6B6E" w:rsidP="005041D0">
      <w:pPr>
        <w:jc w:val="both"/>
        <w:rPr>
          <w:b/>
          <w:bCs/>
        </w:rPr>
      </w:pPr>
      <w:r w:rsidRPr="005041D0">
        <w:rPr>
          <w:b/>
          <w:bCs/>
        </w:rPr>
        <w:t xml:space="preserve">Registruotojas ir gamintojas </w:t>
      </w:r>
    </w:p>
    <w:p w14:paraId="5A2F98A8" w14:textId="77777777" w:rsidR="005041D0" w:rsidRDefault="005041D0" w:rsidP="005041D0">
      <w:pPr>
        <w:jc w:val="both"/>
        <w:rPr>
          <w:b/>
          <w:bCs/>
        </w:rPr>
      </w:pPr>
    </w:p>
    <w:p w14:paraId="163651DD" w14:textId="010C9152" w:rsidR="00237C7F" w:rsidRPr="005041D0" w:rsidRDefault="005C6B6E" w:rsidP="005041D0">
      <w:pPr>
        <w:jc w:val="both"/>
        <w:rPr>
          <w:b/>
          <w:bCs/>
        </w:rPr>
      </w:pPr>
      <w:r w:rsidRPr="005041D0">
        <w:rPr>
          <w:b/>
          <w:bCs/>
        </w:rPr>
        <w:t>Registruotojas</w:t>
      </w:r>
    </w:p>
    <w:p w14:paraId="00D4DC7F" w14:textId="77777777" w:rsidR="00C22932" w:rsidRDefault="00C22932" w:rsidP="005041D0">
      <w:pPr>
        <w:jc w:val="both"/>
      </w:pPr>
    </w:p>
    <w:p w14:paraId="163651E2" w14:textId="77777777" w:rsidR="00237C7F" w:rsidRPr="005041D0" w:rsidRDefault="005C6B6E" w:rsidP="005041D0">
      <w:pPr>
        <w:rPr>
          <w:b/>
          <w:bCs/>
        </w:rPr>
      </w:pPr>
      <w:r w:rsidRPr="005041D0">
        <w:rPr>
          <w:b/>
          <w:bCs/>
        </w:rPr>
        <w:t>Gamintojai</w:t>
      </w:r>
    </w:p>
    <w:p w14:paraId="04618BC5" w14:textId="77777777" w:rsidR="00504996" w:rsidRPr="003D27A9" w:rsidRDefault="00504996" w:rsidP="00504996">
      <w:pPr>
        <w:rPr>
          <w:highlight w:val="lightGray"/>
        </w:rPr>
      </w:pPr>
      <w:r w:rsidRPr="003D27A9">
        <w:rPr>
          <w:highlight w:val="lightGray"/>
        </w:rPr>
        <w:t>EVER Pharma Jena GmbH</w:t>
      </w:r>
    </w:p>
    <w:p w14:paraId="2D3BC442" w14:textId="77777777" w:rsidR="00504996" w:rsidRPr="008B093F" w:rsidRDefault="00504996" w:rsidP="00504996">
      <w:pPr>
        <w:rPr>
          <w:highlight w:val="lightGray"/>
          <w:lang w:val="it-IT"/>
        </w:rPr>
      </w:pPr>
      <w:r w:rsidRPr="008B093F">
        <w:rPr>
          <w:highlight w:val="lightGray"/>
          <w:lang w:val="it-IT"/>
        </w:rPr>
        <w:t>Otto-Schott-Strasse 15</w:t>
      </w:r>
    </w:p>
    <w:p w14:paraId="68E4E615" w14:textId="77777777" w:rsidR="00504996" w:rsidRPr="008B093F" w:rsidRDefault="00504996" w:rsidP="00504996">
      <w:pPr>
        <w:rPr>
          <w:highlight w:val="lightGray"/>
          <w:lang w:val="it-IT"/>
        </w:rPr>
      </w:pPr>
      <w:r w:rsidRPr="008B093F">
        <w:rPr>
          <w:highlight w:val="lightGray"/>
          <w:lang w:val="it-IT"/>
        </w:rPr>
        <w:t>07745 Jena</w:t>
      </w:r>
    </w:p>
    <w:p w14:paraId="305BA6D5" w14:textId="77777777" w:rsidR="00504996" w:rsidRPr="008B093F" w:rsidRDefault="00504996" w:rsidP="00504996">
      <w:pPr>
        <w:rPr>
          <w:lang w:val="it-IT"/>
        </w:rPr>
      </w:pPr>
      <w:r w:rsidRPr="008B093F">
        <w:rPr>
          <w:highlight w:val="lightGray"/>
          <w:lang w:val="it-IT"/>
        </w:rPr>
        <w:t>Vokietija</w:t>
      </w:r>
    </w:p>
    <w:p w14:paraId="471C0A74" w14:textId="77777777" w:rsidR="00504996" w:rsidRPr="008B093F" w:rsidRDefault="00504996" w:rsidP="00504996">
      <w:pPr>
        <w:rPr>
          <w:lang w:val="it-IT"/>
        </w:rPr>
      </w:pPr>
    </w:p>
    <w:p w14:paraId="19C9CC26" w14:textId="77777777" w:rsidR="00504996" w:rsidRPr="008B093F" w:rsidRDefault="00504996" w:rsidP="00504996">
      <w:pPr>
        <w:rPr>
          <w:lang w:val="it-IT"/>
        </w:rPr>
      </w:pPr>
      <w:r w:rsidRPr="008B093F">
        <w:rPr>
          <w:lang w:val="it-IT"/>
        </w:rPr>
        <w:t>arba</w:t>
      </w:r>
    </w:p>
    <w:p w14:paraId="6DA996A2" w14:textId="77777777" w:rsidR="00504996" w:rsidRPr="008B093F" w:rsidRDefault="00504996" w:rsidP="00504996">
      <w:pPr>
        <w:rPr>
          <w:lang w:val="it-IT"/>
        </w:rPr>
      </w:pPr>
    </w:p>
    <w:p w14:paraId="1E04B3F9" w14:textId="77777777" w:rsidR="00504996" w:rsidRPr="00EB55C8" w:rsidRDefault="00504996" w:rsidP="00504996">
      <w:r w:rsidRPr="00EB55C8">
        <w:t>EVER Pharma Jena GmbH</w:t>
      </w:r>
    </w:p>
    <w:p w14:paraId="35791952" w14:textId="77777777" w:rsidR="00504996" w:rsidRPr="00EB55C8" w:rsidRDefault="00504996" w:rsidP="00504996">
      <w:r w:rsidRPr="00EB55C8">
        <w:t>Brüsseler Strasse 18</w:t>
      </w:r>
    </w:p>
    <w:p w14:paraId="01CD2BAB" w14:textId="77777777" w:rsidR="00504996" w:rsidRPr="00EB55C8" w:rsidRDefault="00504996" w:rsidP="00504996">
      <w:r w:rsidRPr="00EB55C8">
        <w:t>07747 Jena</w:t>
      </w:r>
    </w:p>
    <w:p w14:paraId="3EA55459" w14:textId="5A1396D0" w:rsidR="00504996" w:rsidRPr="00643271" w:rsidRDefault="00504996" w:rsidP="00504996">
      <w:r w:rsidRPr="00EB55C8">
        <w:t>Vokietija</w:t>
      </w:r>
      <w:r w:rsidRPr="00643271" w:rsidDel="00504996">
        <w:t xml:space="preserve"> </w:t>
      </w:r>
    </w:p>
    <w:p w14:paraId="35B3D874" w14:textId="77777777" w:rsidR="000971B1" w:rsidRDefault="000971B1" w:rsidP="005041D0">
      <w:pPr>
        <w:jc w:val="both"/>
      </w:pPr>
    </w:p>
    <w:p w14:paraId="1D3E9617" w14:textId="1B993784" w:rsidR="0053500B" w:rsidRDefault="0053500B" w:rsidP="0053500B">
      <w:p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Šis vaistas Europos ekonominės erdvės valstybėse narėse registruotas tokiais pavadinimais:</w:t>
      </w:r>
    </w:p>
    <w:p w14:paraId="70DBDCCF" w14:textId="77777777" w:rsidR="006C2579" w:rsidRDefault="006C2579" w:rsidP="006C2579">
      <w:pPr>
        <w:rPr>
          <w:lang w:val="lv-LV"/>
        </w:rPr>
      </w:pPr>
    </w:p>
    <w:tbl>
      <w:tblPr>
        <w:tblW w:w="872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7655"/>
      </w:tblGrid>
      <w:tr w:rsidR="006C2579" w:rsidRPr="00B05440" w14:paraId="48E0F00B" w14:textId="77777777" w:rsidTr="00D36DB4">
        <w:trPr>
          <w:trHeight w:val="330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B2EFC1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Austrija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14A49103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0,25 mg Pulver für ein Konzentrat zur Herstellung einer Infusionslösung</w:t>
            </w:r>
          </w:p>
          <w:p w14:paraId="085BE806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1 mg Pulver für ein Konzentrat zur Herstellung einer Infusionslösung</w:t>
            </w:r>
          </w:p>
        </w:tc>
      </w:tr>
      <w:tr w:rsidR="006C2579" w:rsidRPr="00D36DB4" w14:paraId="61F9E28A" w14:textId="77777777" w:rsidTr="00D36DB4">
        <w:trPr>
          <w:trHeight w:val="214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65A2DF" w14:textId="2BF6F141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Be</w:t>
            </w:r>
            <w:r>
              <w:rPr>
                <w:rFonts w:asciiTheme="majorBidi" w:hAnsiTheme="majorBidi" w:cstheme="majorBidi"/>
                <w:lang w:val="lv-LV"/>
              </w:rPr>
              <w:t>lgija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6E262CC9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0,25 mg poeder voor concentraat voor oplossing voor infusie</w:t>
            </w:r>
          </w:p>
          <w:p w14:paraId="49910AE3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0,25 mg poudre pour solution à diluer pour perfusion</w:t>
            </w:r>
          </w:p>
          <w:p w14:paraId="5C5B87A5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0,25 mg Pulver für ein Konzentrat zur Herstellung einer Infusionslösung</w:t>
            </w:r>
          </w:p>
          <w:p w14:paraId="3E6FB556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1 mg poeder voor concentraat voor oplossing voor infusie</w:t>
            </w:r>
          </w:p>
          <w:p w14:paraId="5E8C6966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1 mg poudre pour solution à diluer pour perfusion</w:t>
            </w:r>
          </w:p>
          <w:p w14:paraId="4BB460FF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lastRenderedPageBreak/>
              <w:t>Trabectedin EVER Pharma 1 mg Pulver für ein Konzentrat zur Herstellung einer Infusionslösung</w:t>
            </w:r>
          </w:p>
        </w:tc>
      </w:tr>
      <w:tr w:rsidR="006C2579" w:rsidRPr="00D36DB4" w14:paraId="18863DD2" w14:textId="77777777" w:rsidTr="00D36DB4">
        <w:trPr>
          <w:trHeight w:val="214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74A20C" w14:textId="507E0D41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lastRenderedPageBreak/>
              <w:t>Bulg</w:t>
            </w:r>
            <w:r>
              <w:rPr>
                <w:rFonts w:asciiTheme="majorBidi" w:hAnsiTheme="majorBidi" w:cstheme="majorBidi"/>
                <w:lang w:val="lv-LV"/>
              </w:rPr>
              <w:t>arija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77797EFF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Трабектедин EVER Pharma 0,25 mg прах за концентрат за инфузионен разтвор</w:t>
            </w:r>
          </w:p>
          <w:p w14:paraId="0B09F846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Трабектедин EVER Pharma 1 mg прах за концентрат за инфузионен разтвор</w:t>
            </w:r>
          </w:p>
        </w:tc>
      </w:tr>
      <w:tr w:rsidR="006C2579" w:rsidRPr="00B05440" w14:paraId="48DB8A32" w14:textId="77777777" w:rsidTr="00D36DB4">
        <w:trPr>
          <w:trHeight w:val="214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FE5117" w14:textId="00FD02FF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Č</w:t>
            </w:r>
            <w:r>
              <w:rPr>
                <w:rFonts w:asciiTheme="majorBidi" w:hAnsiTheme="majorBidi" w:cstheme="majorBidi"/>
                <w:lang w:val="lv-LV"/>
              </w:rPr>
              <w:t>ekija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6779DB36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 xml:space="preserve">Trabectedin EVER Pharma </w:t>
            </w:r>
          </w:p>
        </w:tc>
      </w:tr>
      <w:tr w:rsidR="006C2579" w:rsidRPr="00B05440" w14:paraId="0B049F31" w14:textId="77777777" w:rsidTr="00D36DB4">
        <w:trPr>
          <w:trHeight w:val="214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51895D" w14:textId="2B6A661E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D</w:t>
            </w:r>
            <w:r>
              <w:rPr>
                <w:rFonts w:asciiTheme="majorBidi" w:hAnsiTheme="majorBidi" w:cstheme="majorBidi"/>
                <w:lang w:val="lv-LV"/>
              </w:rPr>
              <w:t>anija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380F8F86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0,25 mg Pulver für ein Konzentrat zur Herstellung einer Infusionslösung</w:t>
            </w:r>
          </w:p>
          <w:p w14:paraId="4801E03F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1 mg Pulver für ein Konzentrat zur Herstellung einer Infusionslösung</w:t>
            </w:r>
          </w:p>
        </w:tc>
      </w:tr>
      <w:tr w:rsidR="006C2579" w:rsidRPr="00B05440" w14:paraId="260BA202" w14:textId="77777777" w:rsidTr="00D36DB4">
        <w:trPr>
          <w:trHeight w:val="214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5BC728" w14:textId="04F4BD72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>
              <w:rPr>
                <w:rFonts w:asciiTheme="majorBidi" w:hAnsiTheme="majorBidi" w:cstheme="majorBidi"/>
                <w:lang w:val="lv-LV"/>
              </w:rPr>
              <w:t>Estija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1AF437C1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</w:t>
            </w:r>
          </w:p>
        </w:tc>
      </w:tr>
      <w:tr w:rsidR="006C2579" w:rsidRPr="00D36DB4" w14:paraId="31938E82" w14:textId="77777777" w:rsidTr="00D36DB4">
        <w:trPr>
          <w:trHeight w:val="214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52F7BA" w14:textId="31E09AEB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>
              <w:rPr>
                <w:rFonts w:asciiTheme="majorBidi" w:hAnsiTheme="majorBidi" w:cstheme="majorBidi"/>
                <w:lang w:val="lv-LV"/>
              </w:rPr>
              <w:t>Ispanija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34F65B9C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Trabectedina EVER Pharma 0,25 mg polvo para concentrado para solución para perfusión EFG</w:t>
            </w:r>
          </w:p>
          <w:p w14:paraId="6A253C9F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Trabectedina EVER Pharma 1 mg polvo para concentrado para solución para perfusión EFG</w:t>
            </w:r>
          </w:p>
        </w:tc>
      </w:tr>
      <w:tr w:rsidR="006C2579" w:rsidRPr="00B05440" w14:paraId="19324360" w14:textId="77777777" w:rsidTr="00D36DB4">
        <w:trPr>
          <w:trHeight w:val="214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CED68A" w14:textId="10A3F80D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S</w:t>
            </w:r>
            <w:r>
              <w:rPr>
                <w:rFonts w:asciiTheme="majorBidi" w:hAnsiTheme="majorBidi" w:cstheme="majorBidi"/>
                <w:lang w:val="lv-LV"/>
              </w:rPr>
              <w:t>u</w:t>
            </w:r>
            <w:r w:rsidRPr="00D36DB4">
              <w:rPr>
                <w:rFonts w:asciiTheme="majorBidi" w:hAnsiTheme="majorBidi" w:cstheme="majorBidi"/>
                <w:lang w:val="lv-LV"/>
              </w:rPr>
              <w:t>omija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0E092049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0,25 mg Kuiva-aine välikonsentraatiksi infuusionestettä varten, liuos</w:t>
            </w:r>
          </w:p>
          <w:p w14:paraId="0F28542F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1 mg Kuiva-aine välikonsentraatiksi infuusionestettä varten, liuos</w:t>
            </w:r>
          </w:p>
        </w:tc>
      </w:tr>
      <w:tr w:rsidR="006C2579" w:rsidRPr="00D36DB4" w14:paraId="042C9FE0" w14:textId="77777777" w:rsidTr="00D36DB4">
        <w:trPr>
          <w:trHeight w:val="214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4F8B79" w14:textId="4624EB5D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>
              <w:rPr>
                <w:rFonts w:asciiTheme="majorBidi" w:hAnsiTheme="majorBidi" w:cstheme="majorBidi"/>
                <w:lang w:val="lv-LV"/>
              </w:rPr>
              <w:t>Prancūzija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5EA67360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Trabectedine EVER Pharma 0,25 mg poudre pour solution à diluer pour perfusion</w:t>
            </w:r>
          </w:p>
          <w:p w14:paraId="32A52296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Trabectedine EVER Pharma 1 mg poudre pour solution à diluer pour perfusion</w:t>
            </w:r>
          </w:p>
        </w:tc>
      </w:tr>
      <w:tr w:rsidR="006C2579" w:rsidRPr="00B05440" w14:paraId="02C59421" w14:textId="77777777" w:rsidTr="00D36DB4">
        <w:trPr>
          <w:trHeight w:val="214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FDFD83" w14:textId="320B3725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Gr</w:t>
            </w:r>
            <w:r>
              <w:rPr>
                <w:rFonts w:asciiTheme="majorBidi" w:hAnsiTheme="majorBidi" w:cstheme="majorBidi"/>
                <w:lang w:val="lv-LV"/>
              </w:rPr>
              <w:t>aikija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30F359B7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Trabectedin/EVER Pharma</w:t>
            </w:r>
          </w:p>
        </w:tc>
      </w:tr>
      <w:tr w:rsidR="006C2579" w:rsidRPr="00B05440" w14:paraId="2F87CF85" w14:textId="77777777" w:rsidTr="00D36DB4">
        <w:trPr>
          <w:trHeight w:val="214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D076E0" w14:textId="48BABAD1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>
              <w:rPr>
                <w:rFonts w:asciiTheme="majorBidi" w:hAnsiTheme="majorBidi" w:cstheme="majorBidi"/>
                <w:lang w:val="lv-LV"/>
              </w:rPr>
              <w:t>Kroatija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086D54C2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Trabektedin EVER Pharma 0,25 mg prašak za koncentrat za otopinu za infuziju</w:t>
            </w:r>
          </w:p>
          <w:p w14:paraId="655957BD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Trabektedin EVER Pharma 1 mg prašak za koncentrat za otopinu za infuziju</w:t>
            </w:r>
          </w:p>
        </w:tc>
      </w:tr>
      <w:tr w:rsidR="006C2579" w:rsidRPr="00D36DB4" w14:paraId="04ACB2AF" w14:textId="77777777" w:rsidTr="00D36DB4">
        <w:trPr>
          <w:trHeight w:val="214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30DD56" w14:textId="5C6AA59A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>
              <w:rPr>
                <w:rFonts w:asciiTheme="majorBidi" w:hAnsiTheme="majorBidi" w:cstheme="majorBidi"/>
                <w:lang w:val="lv-LV"/>
              </w:rPr>
              <w:t>Vengrija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55A7F2AC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0,25 mg por oldatos infúzióhoz való koncentrátumhoz</w:t>
            </w:r>
          </w:p>
          <w:p w14:paraId="2715A6CC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1 mg por oldatos infúzióhoz való koncentrátumhoz</w:t>
            </w:r>
          </w:p>
        </w:tc>
      </w:tr>
      <w:tr w:rsidR="006C2579" w:rsidRPr="00D36DB4" w14:paraId="6D17484A" w14:textId="77777777" w:rsidTr="00D36DB4">
        <w:trPr>
          <w:trHeight w:val="214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4F9D7E" w14:textId="7EC8BBC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>
              <w:rPr>
                <w:rFonts w:asciiTheme="majorBidi" w:hAnsiTheme="majorBidi" w:cstheme="majorBidi"/>
                <w:lang w:val="lv-LV"/>
              </w:rPr>
              <w:t>Airija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3959D446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0.25 mg powder for concentrate for solution for infusion</w:t>
            </w:r>
          </w:p>
          <w:p w14:paraId="463151AE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1 mg powder for concentrate for solution for infusion</w:t>
            </w:r>
          </w:p>
        </w:tc>
      </w:tr>
      <w:tr w:rsidR="006C2579" w:rsidRPr="00B05440" w14:paraId="7D0FC5AA" w14:textId="77777777" w:rsidTr="00D36DB4">
        <w:trPr>
          <w:trHeight w:val="214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3D350C" w14:textId="1E1B3BEA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It</w:t>
            </w:r>
            <w:r>
              <w:rPr>
                <w:rFonts w:asciiTheme="majorBidi" w:hAnsiTheme="majorBidi" w:cstheme="majorBidi"/>
                <w:lang w:val="lv-LV"/>
              </w:rPr>
              <w:t>alija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1428D212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 xml:space="preserve">Trabectedina EVER Pharma </w:t>
            </w:r>
          </w:p>
        </w:tc>
      </w:tr>
      <w:tr w:rsidR="006C2579" w:rsidRPr="00D36DB4" w14:paraId="564E297E" w14:textId="77777777" w:rsidTr="00D36DB4">
        <w:trPr>
          <w:trHeight w:val="214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1F15C0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 xml:space="preserve">Lietuva 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00923E7F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0,25 mg milteliai infuzinio tirpalo koncentratui</w:t>
            </w:r>
          </w:p>
          <w:p w14:paraId="05743627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1 mg milteliai infuzinio tirpalo koncentratui</w:t>
            </w:r>
          </w:p>
        </w:tc>
      </w:tr>
      <w:tr w:rsidR="006C2579" w:rsidRPr="006C2579" w14:paraId="6F4755DE" w14:textId="77777777" w:rsidTr="00D36DB4">
        <w:trPr>
          <w:trHeight w:val="214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9ABC5F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Latvija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3E394AD3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0,25 mg pulveris infūziju šķīduma koncentrāta pagatavošanai</w:t>
            </w:r>
          </w:p>
          <w:p w14:paraId="36F850FA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1 mg pulveris infūziju šķīduma koncentrāta pagatavošanai</w:t>
            </w:r>
          </w:p>
        </w:tc>
      </w:tr>
      <w:tr w:rsidR="006C2579" w:rsidRPr="00B05440" w14:paraId="1531E652" w14:textId="77777777" w:rsidTr="00D36DB4">
        <w:trPr>
          <w:trHeight w:val="214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B617B1" w14:textId="5E564B5B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>
              <w:rPr>
                <w:rFonts w:asciiTheme="majorBidi" w:hAnsiTheme="majorBidi" w:cstheme="majorBidi"/>
                <w:lang w:val="lv-LV"/>
              </w:rPr>
              <w:t>Nyderlandai</w:t>
            </w:r>
            <w:r w:rsidRPr="00D36DB4">
              <w:rPr>
                <w:rFonts w:asciiTheme="majorBidi" w:hAnsiTheme="majorBidi" w:cstheme="majorBidi"/>
                <w:lang w:val="lv-LV"/>
              </w:rPr>
              <w:t xml:space="preserve"> 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4AB7A676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Trabectedine EVER Pharma 0,25 mg, poeder voor concentraat voor oplossing voor infusie</w:t>
            </w:r>
          </w:p>
          <w:p w14:paraId="0279C973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Trabectedine EVER Pharma 1 mg, poeder voor concentraat voor oplossing voor infusie</w:t>
            </w:r>
          </w:p>
        </w:tc>
      </w:tr>
      <w:tr w:rsidR="006C2579" w:rsidRPr="00B05440" w14:paraId="428CFB74" w14:textId="77777777" w:rsidTr="00D36DB4">
        <w:trPr>
          <w:trHeight w:val="214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5D8B58" w14:textId="142894B8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Norv</w:t>
            </w:r>
            <w:r>
              <w:rPr>
                <w:rFonts w:asciiTheme="majorBidi" w:hAnsiTheme="majorBidi" w:cstheme="majorBidi"/>
                <w:lang w:val="lv-LV"/>
              </w:rPr>
              <w:t>egija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3DB77840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 xml:space="preserve">Trabectedin EVER Pharma </w:t>
            </w:r>
          </w:p>
        </w:tc>
      </w:tr>
      <w:tr w:rsidR="006C2579" w:rsidRPr="00B05440" w14:paraId="0BBC5C26" w14:textId="77777777" w:rsidTr="00D36DB4">
        <w:trPr>
          <w:trHeight w:val="214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976091" w14:textId="66B41CAA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>
              <w:rPr>
                <w:rFonts w:asciiTheme="majorBidi" w:hAnsiTheme="majorBidi" w:cstheme="majorBidi"/>
                <w:lang w:val="lv-LV"/>
              </w:rPr>
              <w:t>Lenkija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0B6062D6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 xml:space="preserve">Trabectedin EVER PHARMA </w:t>
            </w:r>
          </w:p>
        </w:tc>
      </w:tr>
      <w:tr w:rsidR="006C2579" w:rsidRPr="00D36DB4" w14:paraId="32AB154A" w14:textId="77777777" w:rsidTr="00D36DB4">
        <w:trPr>
          <w:trHeight w:val="330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27DE51" w14:textId="635636D2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Portug</w:t>
            </w:r>
            <w:r>
              <w:rPr>
                <w:rFonts w:asciiTheme="majorBidi" w:hAnsiTheme="majorBidi" w:cstheme="majorBidi"/>
                <w:lang w:val="lv-LV"/>
              </w:rPr>
              <w:t>alija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1888B254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0,25 mg pó para concentrado para solução para perfusão</w:t>
            </w:r>
          </w:p>
          <w:p w14:paraId="4F2DFF61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1 mg pó para concentrado para solução para perfusão</w:t>
            </w:r>
          </w:p>
        </w:tc>
      </w:tr>
      <w:tr w:rsidR="006C2579" w:rsidRPr="006C2579" w14:paraId="3B7118EF" w14:textId="77777777" w:rsidTr="00D36DB4">
        <w:trPr>
          <w:trHeight w:val="330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5C84AF" w14:textId="745D1D1E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Rum</w:t>
            </w:r>
            <w:r>
              <w:rPr>
                <w:rFonts w:asciiTheme="majorBidi" w:hAnsiTheme="majorBidi" w:cstheme="majorBidi"/>
                <w:lang w:val="lv-LV"/>
              </w:rPr>
              <w:t>unija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405B0E62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0,25 mg pulbere pentru concentrat pentru soluţie perfuzabilă</w:t>
            </w:r>
          </w:p>
          <w:p w14:paraId="00439328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lastRenderedPageBreak/>
              <w:t>Trabectedin EVER Pharma 1 mg pulbere pentru concentrat pentru soluţie perfuzabilă</w:t>
            </w:r>
          </w:p>
        </w:tc>
      </w:tr>
      <w:tr w:rsidR="006C2579" w:rsidRPr="006C2579" w14:paraId="28281AF9" w14:textId="77777777" w:rsidTr="00D36DB4">
        <w:trPr>
          <w:trHeight w:val="330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D65387" w14:textId="34D0CEA5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>
              <w:rPr>
                <w:rFonts w:asciiTheme="majorBidi" w:hAnsiTheme="majorBidi" w:cstheme="majorBidi"/>
                <w:lang w:val="lv-LV"/>
              </w:rPr>
              <w:lastRenderedPageBreak/>
              <w:t>Švedija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454F4DF1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0,25 mg pulver till koncentrat till infusionsvätska, lösning</w:t>
            </w:r>
          </w:p>
          <w:p w14:paraId="0E6DDF9C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1 mg pulver till koncentrat till infusionsvätska, lösning</w:t>
            </w:r>
          </w:p>
        </w:tc>
      </w:tr>
      <w:tr w:rsidR="006C2579" w:rsidRPr="00D36DB4" w14:paraId="642A669D" w14:textId="77777777" w:rsidTr="00D36DB4">
        <w:trPr>
          <w:trHeight w:val="330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9F77E2" w14:textId="2EFFE14F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Slov</w:t>
            </w:r>
            <w:r>
              <w:rPr>
                <w:rFonts w:asciiTheme="majorBidi" w:hAnsiTheme="majorBidi" w:cstheme="majorBidi"/>
                <w:lang w:val="lv-LV"/>
              </w:rPr>
              <w:t>ėnija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71C6E022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 xml:space="preserve">Trabektedin EVER Pharma 0,25 mg prašek za koncentrat za raztopino za infundiranje  </w:t>
            </w:r>
          </w:p>
          <w:p w14:paraId="759159AE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 xml:space="preserve">Trabektedin EVER Pharma 1 mg prašek za koncentrat za raztopino za infundiranje  </w:t>
            </w:r>
          </w:p>
        </w:tc>
      </w:tr>
      <w:tr w:rsidR="006C2579" w:rsidRPr="006C2579" w14:paraId="0D6E52A9" w14:textId="77777777" w:rsidTr="00D36DB4">
        <w:trPr>
          <w:trHeight w:val="330"/>
        </w:trPr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AF7F5C" w14:textId="22AE2C48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Slov</w:t>
            </w:r>
            <w:r>
              <w:rPr>
                <w:rFonts w:asciiTheme="majorBidi" w:hAnsiTheme="majorBidi" w:cstheme="majorBidi"/>
                <w:lang w:val="lv-LV"/>
              </w:rPr>
              <w:t>akija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6CB5BC98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0,25 mg prášok na koncentrát na infúzny roztok</w:t>
            </w:r>
          </w:p>
          <w:p w14:paraId="1310FAB3" w14:textId="77777777" w:rsidR="006C2579" w:rsidRPr="00D36DB4" w:rsidRDefault="006C2579" w:rsidP="00D36DB4">
            <w:pPr>
              <w:spacing w:before="60" w:after="60"/>
              <w:rPr>
                <w:rFonts w:asciiTheme="majorBidi" w:hAnsiTheme="majorBidi" w:cstheme="majorBidi"/>
                <w:lang w:val="lv-LV"/>
              </w:rPr>
            </w:pPr>
            <w:r w:rsidRPr="00D36DB4">
              <w:rPr>
                <w:rFonts w:asciiTheme="majorBidi" w:hAnsiTheme="majorBidi" w:cstheme="majorBidi"/>
                <w:lang w:val="lv-LV"/>
              </w:rPr>
              <w:t>Trabectedin EVER Pharma 1 mg prášok na koncentrát na infúzny roztok</w:t>
            </w:r>
          </w:p>
        </w:tc>
      </w:tr>
    </w:tbl>
    <w:p w14:paraId="4AD580D5" w14:textId="77777777" w:rsidR="007D4B72" w:rsidRDefault="007D4B72" w:rsidP="005041D0">
      <w:pPr>
        <w:jc w:val="both"/>
        <w:rPr>
          <w:b/>
          <w:bCs/>
        </w:rPr>
      </w:pPr>
    </w:p>
    <w:p w14:paraId="78E2EE08" w14:textId="45882967" w:rsidR="005041D0" w:rsidRPr="005041D0" w:rsidRDefault="005C6B6E" w:rsidP="005041D0">
      <w:pPr>
        <w:jc w:val="both"/>
        <w:rPr>
          <w:b/>
          <w:bCs/>
        </w:rPr>
      </w:pPr>
      <w:r w:rsidRPr="005041D0">
        <w:rPr>
          <w:b/>
          <w:bCs/>
        </w:rPr>
        <w:t>Šis</w:t>
      </w:r>
      <w:r w:rsidRPr="005041D0">
        <w:rPr>
          <w:b/>
          <w:bCs/>
          <w:spacing w:val="-7"/>
        </w:rPr>
        <w:t xml:space="preserve"> </w:t>
      </w:r>
      <w:r w:rsidRPr="005041D0">
        <w:rPr>
          <w:b/>
          <w:bCs/>
        </w:rPr>
        <w:t>pakuotės</w:t>
      </w:r>
      <w:r w:rsidRPr="005041D0">
        <w:rPr>
          <w:b/>
          <w:bCs/>
          <w:spacing w:val="-8"/>
        </w:rPr>
        <w:t xml:space="preserve"> </w:t>
      </w:r>
      <w:r w:rsidRPr="005041D0">
        <w:rPr>
          <w:b/>
          <w:bCs/>
        </w:rPr>
        <w:t>lapelis</w:t>
      </w:r>
      <w:r w:rsidRPr="005041D0">
        <w:rPr>
          <w:b/>
          <w:bCs/>
          <w:spacing w:val="-8"/>
        </w:rPr>
        <w:t xml:space="preserve"> </w:t>
      </w:r>
      <w:r w:rsidRPr="005041D0">
        <w:rPr>
          <w:b/>
          <w:bCs/>
        </w:rPr>
        <w:t>paskutinį</w:t>
      </w:r>
      <w:r w:rsidRPr="005041D0">
        <w:rPr>
          <w:b/>
          <w:bCs/>
          <w:spacing w:val="-7"/>
        </w:rPr>
        <w:t xml:space="preserve"> </w:t>
      </w:r>
      <w:r w:rsidRPr="005041D0">
        <w:rPr>
          <w:b/>
          <w:bCs/>
        </w:rPr>
        <w:t>kartą</w:t>
      </w:r>
      <w:r w:rsidRPr="005041D0">
        <w:rPr>
          <w:b/>
          <w:bCs/>
          <w:spacing w:val="-8"/>
        </w:rPr>
        <w:t xml:space="preserve"> </w:t>
      </w:r>
      <w:r w:rsidRPr="005041D0">
        <w:rPr>
          <w:b/>
          <w:bCs/>
        </w:rPr>
        <w:t xml:space="preserve">peržiūrėtas </w:t>
      </w:r>
      <w:r w:rsidR="00BC3252">
        <w:rPr>
          <w:b/>
          <w:bCs/>
          <w:lang w:eastAsia="lt-LT"/>
        </w:rPr>
        <w:t>2026-04-10</w:t>
      </w:r>
      <w:r w:rsidR="00094627">
        <w:rPr>
          <w:b/>
          <w:bCs/>
          <w:lang w:eastAsia="lt-LT"/>
        </w:rPr>
        <w:t>.</w:t>
      </w:r>
    </w:p>
    <w:p w14:paraId="793770EB" w14:textId="77777777" w:rsidR="005041D0" w:rsidRPr="005041D0" w:rsidRDefault="005041D0" w:rsidP="005041D0">
      <w:pPr>
        <w:jc w:val="both"/>
        <w:rPr>
          <w:b/>
          <w:bCs/>
        </w:rPr>
      </w:pPr>
    </w:p>
    <w:p w14:paraId="16DD86D1" w14:textId="77777777" w:rsidR="0013070C" w:rsidRDefault="0013070C" w:rsidP="005041D0">
      <w:pPr>
        <w:jc w:val="both"/>
        <w:rPr>
          <w:lang w:eastAsia="lt-LT"/>
        </w:rPr>
      </w:pPr>
    </w:p>
    <w:p w14:paraId="7A1D53F2" w14:textId="722BD6D4" w:rsidR="000F609D" w:rsidRDefault="00921408" w:rsidP="005041D0">
      <w:pPr>
        <w:jc w:val="both"/>
        <w:rPr>
          <w:lang w:eastAsia="lt-LT"/>
        </w:rPr>
      </w:pPr>
      <w:r>
        <w:rPr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="000F609D" w:rsidRPr="00FF72C1">
          <w:rPr>
            <w:rStyle w:val="Hipersaitas"/>
            <w:lang w:eastAsia="lt-LT"/>
          </w:rPr>
          <w:t>https://vvkt.lrv.lt/lt/</w:t>
        </w:r>
      </w:hyperlink>
      <w:r>
        <w:rPr>
          <w:lang w:eastAsia="lt-LT"/>
        </w:rPr>
        <w:t>.</w:t>
      </w:r>
    </w:p>
    <w:p w14:paraId="7F9FA676" w14:textId="77777777" w:rsidR="0013070C" w:rsidRDefault="0013070C" w:rsidP="009E272D">
      <w:pPr>
        <w:jc w:val="both"/>
      </w:pPr>
    </w:p>
    <w:p w14:paraId="6F6CA967" w14:textId="77777777" w:rsidR="0013070C" w:rsidRDefault="0013070C" w:rsidP="009E272D">
      <w:pPr>
        <w:jc w:val="both"/>
      </w:pPr>
    </w:p>
    <w:p w14:paraId="37B9FA0F" w14:textId="2AC1FF52" w:rsidR="003375F0" w:rsidRDefault="009E272D" w:rsidP="009E272D">
      <w:pPr>
        <w:jc w:val="both"/>
      </w:pPr>
      <w:r w:rsidRPr="009E272D">
        <w:t>&lt;---------------------------------------------------------------------------------------------------------------------&gt;</w:t>
      </w:r>
    </w:p>
    <w:p w14:paraId="163651FA" w14:textId="16545B09" w:rsidR="00237C7F" w:rsidRDefault="00237C7F" w:rsidP="005041D0">
      <w:pPr>
        <w:jc w:val="both"/>
        <w:rPr>
          <w:sz w:val="2"/>
        </w:rPr>
      </w:pPr>
    </w:p>
    <w:p w14:paraId="5C97690E" w14:textId="77777777" w:rsidR="00D94423" w:rsidRDefault="00D94423" w:rsidP="005041D0">
      <w:pPr>
        <w:jc w:val="both"/>
      </w:pPr>
    </w:p>
    <w:p w14:paraId="163651FB" w14:textId="4512CD15" w:rsidR="00237C7F" w:rsidRDefault="005C6B6E" w:rsidP="005041D0">
      <w:pPr>
        <w:jc w:val="both"/>
      </w:pPr>
      <w:r>
        <w:t>Toliau</w:t>
      </w:r>
      <w:r>
        <w:rPr>
          <w:spacing w:val="-8"/>
        </w:rPr>
        <w:t xml:space="preserve"> </w:t>
      </w:r>
      <w:r>
        <w:t>pateikta</w:t>
      </w:r>
      <w:r>
        <w:rPr>
          <w:spacing w:val="-5"/>
        </w:rPr>
        <w:t xml:space="preserve"> </w:t>
      </w:r>
      <w:r>
        <w:t>informacija</w:t>
      </w:r>
      <w:r>
        <w:rPr>
          <w:spacing w:val="-7"/>
        </w:rPr>
        <w:t xml:space="preserve"> </w:t>
      </w:r>
      <w:r>
        <w:t>skirta</w:t>
      </w:r>
      <w:r>
        <w:rPr>
          <w:spacing w:val="-8"/>
        </w:rPr>
        <w:t xml:space="preserve"> </w:t>
      </w:r>
      <w:r>
        <w:t>tik</w:t>
      </w:r>
      <w:r>
        <w:rPr>
          <w:spacing w:val="-8"/>
        </w:rPr>
        <w:t xml:space="preserve"> </w:t>
      </w:r>
      <w:r>
        <w:t>sveikatos</w:t>
      </w:r>
      <w:r>
        <w:rPr>
          <w:spacing w:val="-5"/>
        </w:rPr>
        <w:t xml:space="preserve"> </w:t>
      </w:r>
      <w:r>
        <w:t>priežiūros</w:t>
      </w:r>
      <w:r>
        <w:rPr>
          <w:spacing w:val="-5"/>
        </w:rPr>
        <w:t xml:space="preserve"> </w:t>
      </w:r>
      <w:r>
        <w:rPr>
          <w:spacing w:val="-2"/>
        </w:rPr>
        <w:t>specialistams</w:t>
      </w:r>
      <w:r w:rsidR="0064708F">
        <w:rPr>
          <w:spacing w:val="-2"/>
        </w:rPr>
        <w:t>.</w:t>
      </w:r>
    </w:p>
    <w:p w14:paraId="163651FC" w14:textId="77777777" w:rsidR="00237C7F" w:rsidRDefault="00237C7F" w:rsidP="005041D0">
      <w:pPr>
        <w:jc w:val="both"/>
      </w:pPr>
    </w:p>
    <w:p w14:paraId="163651FD" w14:textId="77777777" w:rsidR="00237C7F" w:rsidRPr="007322A7" w:rsidRDefault="005C6B6E" w:rsidP="005041D0">
      <w:pPr>
        <w:jc w:val="both"/>
        <w:rPr>
          <w:b/>
          <w:bCs/>
          <w:spacing w:val="-2"/>
        </w:rPr>
      </w:pPr>
      <w:r w:rsidRPr="007322A7">
        <w:rPr>
          <w:b/>
          <w:bCs/>
        </w:rPr>
        <w:t>Vartojimo</w:t>
      </w:r>
      <w:r w:rsidRPr="007322A7">
        <w:rPr>
          <w:b/>
          <w:bCs/>
          <w:spacing w:val="-4"/>
        </w:rPr>
        <w:t xml:space="preserve"> </w:t>
      </w:r>
      <w:r w:rsidRPr="007322A7">
        <w:rPr>
          <w:b/>
          <w:bCs/>
        </w:rPr>
        <w:t>instrukcija</w:t>
      </w:r>
      <w:r w:rsidRPr="007322A7">
        <w:rPr>
          <w:b/>
          <w:bCs/>
          <w:spacing w:val="-3"/>
        </w:rPr>
        <w:t xml:space="preserve"> </w:t>
      </w:r>
      <w:r w:rsidRPr="007322A7">
        <w:rPr>
          <w:b/>
          <w:bCs/>
        </w:rPr>
        <w:t>–</w:t>
      </w:r>
      <w:r w:rsidRPr="007322A7">
        <w:rPr>
          <w:b/>
          <w:bCs/>
          <w:spacing w:val="-7"/>
        </w:rPr>
        <w:t xml:space="preserve"> </w:t>
      </w:r>
      <w:r w:rsidRPr="007322A7">
        <w:rPr>
          <w:b/>
          <w:bCs/>
        </w:rPr>
        <w:t>ruošimas</w:t>
      </w:r>
      <w:r w:rsidRPr="007322A7">
        <w:rPr>
          <w:b/>
          <w:bCs/>
          <w:spacing w:val="-6"/>
        </w:rPr>
        <w:t xml:space="preserve"> </w:t>
      </w:r>
      <w:r w:rsidRPr="007322A7">
        <w:rPr>
          <w:b/>
          <w:bCs/>
        </w:rPr>
        <w:t>ir</w:t>
      </w:r>
      <w:r w:rsidRPr="007322A7">
        <w:rPr>
          <w:b/>
          <w:bCs/>
          <w:spacing w:val="-4"/>
        </w:rPr>
        <w:t xml:space="preserve"> </w:t>
      </w:r>
      <w:r w:rsidRPr="007322A7">
        <w:rPr>
          <w:b/>
          <w:bCs/>
        </w:rPr>
        <w:t>atliekų</w:t>
      </w:r>
      <w:r w:rsidRPr="007322A7">
        <w:rPr>
          <w:b/>
          <w:bCs/>
          <w:spacing w:val="-6"/>
        </w:rPr>
        <w:t xml:space="preserve"> </w:t>
      </w:r>
      <w:r w:rsidRPr="007322A7">
        <w:rPr>
          <w:b/>
          <w:bCs/>
          <w:spacing w:val="-2"/>
        </w:rPr>
        <w:t>tvarkymas</w:t>
      </w:r>
    </w:p>
    <w:p w14:paraId="2641EF91" w14:textId="77777777" w:rsidR="00D94423" w:rsidRDefault="00D94423" w:rsidP="005041D0">
      <w:pPr>
        <w:jc w:val="both"/>
      </w:pPr>
    </w:p>
    <w:p w14:paraId="1079E749" w14:textId="1AEFE69D" w:rsidR="006B3CAA" w:rsidRDefault="005C6B6E" w:rsidP="005041D0">
      <w:pPr>
        <w:jc w:val="both"/>
        <w:rPr>
          <w:spacing w:val="-2"/>
        </w:rPr>
      </w:pPr>
      <w:r>
        <w:t>Būtina laikytis atitinkamų citotoksinių vaistinių preparatų ruošimo ir atliekų tvarkymo reikalavimų. Nesuvartotą</w:t>
      </w:r>
      <w:r>
        <w:rPr>
          <w:spacing w:val="-4"/>
        </w:rPr>
        <w:t xml:space="preserve"> </w:t>
      </w:r>
      <w:r>
        <w:t>vaistinį</w:t>
      </w:r>
      <w:r>
        <w:rPr>
          <w:spacing w:val="-3"/>
        </w:rPr>
        <w:t xml:space="preserve"> </w:t>
      </w:r>
      <w:r>
        <w:t>preparatą</w:t>
      </w:r>
      <w:r>
        <w:rPr>
          <w:spacing w:val="-6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atliekas</w:t>
      </w:r>
      <w:r>
        <w:rPr>
          <w:spacing w:val="-6"/>
        </w:rPr>
        <w:t xml:space="preserve"> </w:t>
      </w:r>
      <w:r>
        <w:t>reikia</w:t>
      </w:r>
      <w:r>
        <w:rPr>
          <w:spacing w:val="-4"/>
        </w:rPr>
        <w:t xml:space="preserve"> </w:t>
      </w:r>
      <w:r>
        <w:t>tvarkyti</w:t>
      </w:r>
      <w:r>
        <w:rPr>
          <w:spacing w:val="-3"/>
        </w:rPr>
        <w:t xml:space="preserve"> </w:t>
      </w:r>
      <w:r>
        <w:t>laikantis</w:t>
      </w:r>
      <w:r>
        <w:rPr>
          <w:spacing w:val="-4"/>
        </w:rPr>
        <w:t xml:space="preserve"> </w:t>
      </w:r>
      <w:r>
        <w:t>vietinių</w:t>
      </w:r>
      <w:r>
        <w:rPr>
          <w:spacing w:val="-4"/>
        </w:rPr>
        <w:t xml:space="preserve"> </w:t>
      </w:r>
      <w:r>
        <w:t>citotoksinių</w:t>
      </w:r>
      <w:r>
        <w:rPr>
          <w:spacing w:val="-4"/>
        </w:rPr>
        <w:t xml:space="preserve"> </w:t>
      </w:r>
      <w:r>
        <w:t>vaistų</w:t>
      </w:r>
      <w:r>
        <w:rPr>
          <w:spacing w:val="-7"/>
        </w:rPr>
        <w:t xml:space="preserve"> </w:t>
      </w:r>
      <w:r>
        <w:t xml:space="preserve">tvarkymo </w:t>
      </w:r>
      <w:r>
        <w:rPr>
          <w:spacing w:val="-2"/>
        </w:rPr>
        <w:t>reikalavimų.</w:t>
      </w:r>
    </w:p>
    <w:p w14:paraId="26CD4BB2" w14:textId="77777777" w:rsidR="006B3CAA" w:rsidRPr="007322A7" w:rsidRDefault="006B3CAA" w:rsidP="005041D0">
      <w:pPr>
        <w:jc w:val="both"/>
        <w:rPr>
          <w:spacing w:val="-2"/>
        </w:rPr>
      </w:pPr>
    </w:p>
    <w:p w14:paraId="163651FF" w14:textId="6493EA70" w:rsidR="00237C7F" w:rsidRDefault="005C6B6E" w:rsidP="005041D0">
      <w:pPr>
        <w:jc w:val="both"/>
      </w:pPr>
      <w:r>
        <w:t>Jūs</w:t>
      </w:r>
      <w:r>
        <w:rPr>
          <w:spacing w:val="-2"/>
        </w:rPr>
        <w:t xml:space="preserve"> </w:t>
      </w:r>
      <w:r>
        <w:t>turite</w:t>
      </w:r>
      <w:r>
        <w:rPr>
          <w:spacing w:val="-4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apmokyti,</w:t>
      </w:r>
      <w:r>
        <w:rPr>
          <w:spacing w:val="-2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teisingai</w:t>
      </w:r>
      <w:r>
        <w:rPr>
          <w:spacing w:val="-1"/>
        </w:rPr>
        <w:t xml:space="preserve"> </w:t>
      </w:r>
      <w:r>
        <w:t>paruošti</w:t>
      </w:r>
      <w:r>
        <w:rPr>
          <w:spacing w:val="-4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praskiesti</w:t>
      </w:r>
      <w:r>
        <w:rPr>
          <w:spacing w:val="-2"/>
        </w:rPr>
        <w:t xml:space="preserve"> </w:t>
      </w:r>
      <w:r w:rsidR="007D13F8">
        <w:t xml:space="preserve">Trabectedin EVER Pharma </w:t>
      </w:r>
      <w:r>
        <w:t>arba</w:t>
      </w:r>
      <w:r>
        <w:rPr>
          <w:spacing w:val="-4"/>
        </w:rPr>
        <w:t xml:space="preserve"> </w:t>
      </w:r>
      <w:r>
        <w:t>jo</w:t>
      </w:r>
      <w:r>
        <w:rPr>
          <w:spacing w:val="-2"/>
        </w:rPr>
        <w:t xml:space="preserve"> </w:t>
      </w:r>
      <w:r>
        <w:t>derinį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 xml:space="preserve">PLD bei </w:t>
      </w:r>
      <w:r w:rsidR="00DB6EDD">
        <w:t xml:space="preserve">ruošimo ir skiedimo metu, </w:t>
      </w:r>
      <w:r>
        <w:t>turite dėvėti apsauginius drabužius, tarp jų kaukę, akinius ir pirštines. Vaistiniam preparatui patekus ant odos, į akis arba ant gleivinių, pažeistą vietą reikia nedelsiant nuplauti dideliu kiekiu vandens. Jeigu esate nėščia, su šiuo vaistu Jums dirbti draudžiama.</w:t>
      </w:r>
    </w:p>
    <w:p w14:paraId="16365200" w14:textId="77777777" w:rsidR="00237C7F" w:rsidRDefault="00237C7F" w:rsidP="005041D0">
      <w:pPr>
        <w:jc w:val="both"/>
      </w:pPr>
    </w:p>
    <w:p w14:paraId="16365201" w14:textId="77777777" w:rsidR="00237C7F" w:rsidRDefault="005C6B6E" w:rsidP="005041D0">
      <w:pPr>
        <w:jc w:val="both"/>
      </w:pPr>
      <w:r>
        <w:rPr>
          <w:u w:val="single"/>
        </w:rPr>
        <w:t>Paruošimas</w:t>
      </w:r>
      <w:r>
        <w:rPr>
          <w:spacing w:val="-8"/>
          <w:u w:val="single"/>
        </w:rPr>
        <w:t xml:space="preserve"> </w:t>
      </w:r>
      <w:r>
        <w:rPr>
          <w:u w:val="single"/>
        </w:rPr>
        <w:t>infuzijai</w:t>
      </w:r>
      <w:r>
        <w:rPr>
          <w:spacing w:val="-7"/>
          <w:u w:val="single"/>
        </w:rPr>
        <w:t xml:space="preserve"> </w:t>
      </w:r>
      <w:r>
        <w:rPr>
          <w:u w:val="single"/>
        </w:rPr>
        <w:t>į</w:t>
      </w:r>
      <w:r>
        <w:rPr>
          <w:spacing w:val="-4"/>
          <w:u w:val="single"/>
        </w:rPr>
        <w:t xml:space="preserve"> veną</w:t>
      </w:r>
    </w:p>
    <w:p w14:paraId="16365202" w14:textId="77777777" w:rsidR="00237C7F" w:rsidRDefault="00237C7F" w:rsidP="005041D0">
      <w:pPr>
        <w:jc w:val="both"/>
      </w:pPr>
    </w:p>
    <w:p w14:paraId="16365203" w14:textId="78394002" w:rsidR="00237C7F" w:rsidRDefault="005C6B6E" w:rsidP="005041D0">
      <w:pPr>
        <w:jc w:val="both"/>
      </w:pPr>
      <w:r>
        <w:t>Prieš</w:t>
      </w:r>
      <w:r>
        <w:rPr>
          <w:spacing w:val="-6"/>
        </w:rPr>
        <w:t xml:space="preserve"> </w:t>
      </w:r>
      <w:r>
        <w:t>infuziją</w:t>
      </w:r>
      <w:r>
        <w:rPr>
          <w:spacing w:val="-5"/>
        </w:rPr>
        <w:t xml:space="preserve"> </w:t>
      </w:r>
      <w:r w:rsidR="007D13F8">
        <w:t xml:space="preserve">Trabectedin EVER Pharma </w:t>
      </w:r>
      <w:r>
        <w:t>miltelius</w:t>
      </w:r>
      <w:r>
        <w:rPr>
          <w:spacing w:val="-6"/>
        </w:rPr>
        <w:t xml:space="preserve"> </w:t>
      </w:r>
      <w:r>
        <w:t>reikia</w:t>
      </w:r>
      <w:r>
        <w:rPr>
          <w:spacing w:val="-2"/>
        </w:rPr>
        <w:t xml:space="preserve"> </w:t>
      </w:r>
      <w:r>
        <w:t>paruošti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praskiesti</w:t>
      </w:r>
      <w:r>
        <w:rPr>
          <w:spacing w:val="-3"/>
        </w:rPr>
        <w:t xml:space="preserve"> </w:t>
      </w:r>
      <w:r>
        <w:t>(taip</w:t>
      </w:r>
      <w:r>
        <w:rPr>
          <w:spacing w:val="-3"/>
        </w:rPr>
        <w:t xml:space="preserve"> </w:t>
      </w:r>
      <w:r>
        <w:t>pat</w:t>
      </w:r>
      <w:r>
        <w:rPr>
          <w:spacing w:val="-3"/>
        </w:rPr>
        <w:t xml:space="preserve"> </w:t>
      </w:r>
      <w:r>
        <w:t>žr.</w:t>
      </w:r>
      <w:r>
        <w:rPr>
          <w:spacing w:val="-3"/>
        </w:rPr>
        <w:t xml:space="preserve"> </w:t>
      </w:r>
      <w:r w:rsidR="00EA08D8">
        <w:t>3</w:t>
      </w:r>
      <w:r w:rsidR="00EA08D8">
        <w:rPr>
          <w:spacing w:val="-4"/>
        </w:rPr>
        <w:t> </w:t>
      </w:r>
      <w:r>
        <w:rPr>
          <w:spacing w:val="-2"/>
        </w:rPr>
        <w:t>skyrių).</w:t>
      </w:r>
    </w:p>
    <w:p w14:paraId="16365204" w14:textId="0C7970C8" w:rsidR="00237C7F" w:rsidRDefault="005C6B6E" w:rsidP="005041D0">
      <w:pPr>
        <w:jc w:val="both"/>
        <w:rPr>
          <w:i/>
        </w:rPr>
      </w:pPr>
      <w:r>
        <w:rPr>
          <w:i/>
        </w:rPr>
        <w:t>Ruoškite</w:t>
      </w:r>
      <w:r>
        <w:rPr>
          <w:i/>
          <w:spacing w:val="-10"/>
        </w:rPr>
        <w:t xml:space="preserve"> </w:t>
      </w:r>
      <w:r w:rsidR="007D4CBB">
        <w:rPr>
          <w:i/>
          <w:spacing w:val="-10"/>
        </w:rPr>
        <w:t xml:space="preserve">vaistinį </w:t>
      </w:r>
      <w:r>
        <w:rPr>
          <w:i/>
        </w:rPr>
        <w:t>preparatą</w:t>
      </w:r>
      <w:r>
        <w:rPr>
          <w:i/>
          <w:spacing w:val="-8"/>
        </w:rPr>
        <w:t xml:space="preserve"> </w:t>
      </w:r>
      <w:r>
        <w:rPr>
          <w:i/>
        </w:rPr>
        <w:t>atitinkamomis</w:t>
      </w:r>
      <w:r>
        <w:rPr>
          <w:i/>
          <w:spacing w:val="-8"/>
        </w:rPr>
        <w:t xml:space="preserve"> </w:t>
      </w:r>
      <w:r>
        <w:rPr>
          <w:i/>
        </w:rPr>
        <w:t>aseptinėmis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sąlygomis.</w:t>
      </w:r>
    </w:p>
    <w:p w14:paraId="16365205" w14:textId="77777777" w:rsidR="00237C7F" w:rsidRDefault="00237C7F" w:rsidP="005041D0">
      <w:pPr>
        <w:jc w:val="both"/>
        <w:rPr>
          <w:i/>
        </w:rPr>
      </w:pPr>
    </w:p>
    <w:p w14:paraId="16365206" w14:textId="5704DDDB" w:rsidR="00237C7F" w:rsidRDefault="007D13F8" w:rsidP="005041D0">
      <w:pPr>
        <w:jc w:val="both"/>
      </w:pPr>
      <w:r>
        <w:t xml:space="preserve">Trabectedin EVER Pharma </w:t>
      </w:r>
      <w:r w:rsidR="005C6B6E">
        <w:t>negalima</w:t>
      </w:r>
      <w:r w:rsidR="005C6B6E">
        <w:rPr>
          <w:spacing w:val="-1"/>
        </w:rPr>
        <w:t xml:space="preserve"> </w:t>
      </w:r>
      <w:r w:rsidR="005C6B6E">
        <w:t>vartoti</w:t>
      </w:r>
      <w:r w:rsidR="005C6B6E">
        <w:rPr>
          <w:spacing w:val="-2"/>
        </w:rPr>
        <w:t xml:space="preserve"> </w:t>
      </w:r>
      <w:r w:rsidR="005C6B6E">
        <w:t>sumaišius</w:t>
      </w:r>
      <w:r w:rsidR="005C6B6E">
        <w:rPr>
          <w:spacing w:val="-5"/>
        </w:rPr>
        <w:t xml:space="preserve"> </w:t>
      </w:r>
      <w:r w:rsidR="005C6B6E">
        <w:t>su</w:t>
      </w:r>
      <w:r w:rsidR="005C6B6E">
        <w:rPr>
          <w:spacing w:val="-3"/>
        </w:rPr>
        <w:t xml:space="preserve"> </w:t>
      </w:r>
      <w:r w:rsidR="005C6B6E">
        <w:t>kitais</w:t>
      </w:r>
      <w:r w:rsidR="005C6B6E">
        <w:rPr>
          <w:spacing w:val="-3"/>
        </w:rPr>
        <w:t xml:space="preserve"> </w:t>
      </w:r>
      <w:r w:rsidR="005C6B6E">
        <w:t>vaistiniais</w:t>
      </w:r>
      <w:r w:rsidR="005C6B6E">
        <w:rPr>
          <w:spacing w:val="-5"/>
        </w:rPr>
        <w:t xml:space="preserve"> </w:t>
      </w:r>
      <w:r w:rsidR="005C6B6E">
        <w:t>preparatais</w:t>
      </w:r>
      <w:r w:rsidR="005C6B6E">
        <w:rPr>
          <w:spacing w:val="-4"/>
        </w:rPr>
        <w:t xml:space="preserve"> </w:t>
      </w:r>
      <w:r w:rsidR="005C6B6E">
        <w:t>toje</w:t>
      </w:r>
      <w:r w:rsidR="005C6B6E">
        <w:rPr>
          <w:spacing w:val="-3"/>
        </w:rPr>
        <w:t xml:space="preserve"> </w:t>
      </w:r>
      <w:r w:rsidR="005C6B6E">
        <w:t>pačioje</w:t>
      </w:r>
      <w:r w:rsidR="005C6B6E">
        <w:rPr>
          <w:spacing w:val="-5"/>
        </w:rPr>
        <w:t xml:space="preserve"> </w:t>
      </w:r>
      <w:r w:rsidR="005C6B6E">
        <w:t xml:space="preserve">infuzinėje sistemoje, tirpalą skiesti galima tik nurodytu skiedikliu. Nepastebėta </w:t>
      </w:r>
      <w:r>
        <w:t xml:space="preserve">Trabectedin EVER Pharma </w:t>
      </w:r>
      <w:r w:rsidR="005C6B6E">
        <w:t xml:space="preserve">nesuderinamumo su </w:t>
      </w:r>
      <w:r w:rsidR="00EA08D8">
        <w:t>I </w:t>
      </w:r>
      <w:r w:rsidR="005C6B6E">
        <w:t xml:space="preserve">tipo stiklo flakonais, polivinilchlorido (PVC) ar polietileno (PE) maišeliais ir vamzdeliais, poliizopreno talpyklėmis bei implantuojamomis titaninėmis kraujagyslių prieigos </w:t>
      </w:r>
      <w:r w:rsidR="005C6B6E">
        <w:rPr>
          <w:spacing w:val="-2"/>
        </w:rPr>
        <w:t>sistemomis.</w:t>
      </w:r>
    </w:p>
    <w:p w14:paraId="16365207" w14:textId="77777777" w:rsidR="00237C7F" w:rsidRDefault="00237C7F" w:rsidP="005041D0">
      <w:pPr>
        <w:jc w:val="both"/>
      </w:pPr>
    </w:p>
    <w:p w14:paraId="16365208" w14:textId="21C9FC1B" w:rsidR="00237C7F" w:rsidRDefault="007D13F8" w:rsidP="005041D0">
      <w:pPr>
        <w:jc w:val="both"/>
      </w:pPr>
      <w:r>
        <w:t xml:space="preserve">Trabectedin EVER Pharma </w:t>
      </w:r>
      <w:r w:rsidR="005C6B6E">
        <w:t>skiriant</w:t>
      </w:r>
      <w:r w:rsidR="005C6B6E">
        <w:rPr>
          <w:spacing w:val="-1"/>
        </w:rPr>
        <w:t xml:space="preserve"> </w:t>
      </w:r>
      <w:r w:rsidR="005C6B6E">
        <w:t>kartu</w:t>
      </w:r>
      <w:r w:rsidR="005C6B6E">
        <w:rPr>
          <w:spacing w:val="-5"/>
        </w:rPr>
        <w:t xml:space="preserve"> </w:t>
      </w:r>
      <w:r w:rsidR="005C6B6E">
        <w:t>su</w:t>
      </w:r>
      <w:r w:rsidR="005C6B6E">
        <w:rPr>
          <w:spacing w:val="-2"/>
        </w:rPr>
        <w:t xml:space="preserve"> </w:t>
      </w:r>
      <w:r w:rsidR="005C6B6E">
        <w:t>PLD,</w:t>
      </w:r>
      <w:r w:rsidR="005C6B6E">
        <w:rPr>
          <w:spacing w:val="-2"/>
        </w:rPr>
        <w:t xml:space="preserve"> </w:t>
      </w:r>
      <w:r w:rsidR="005C6B6E">
        <w:t>po</w:t>
      </w:r>
      <w:r w:rsidR="005C6B6E">
        <w:rPr>
          <w:spacing w:val="-2"/>
        </w:rPr>
        <w:t xml:space="preserve"> </w:t>
      </w:r>
      <w:r w:rsidR="005C6B6E">
        <w:t>PLD</w:t>
      </w:r>
      <w:r w:rsidR="005C6B6E">
        <w:rPr>
          <w:spacing w:val="-6"/>
        </w:rPr>
        <w:t xml:space="preserve"> </w:t>
      </w:r>
      <w:r w:rsidR="005C6B6E">
        <w:t>suleidimo</w:t>
      </w:r>
      <w:r w:rsidR="005C6B6E">
        <w:rPr>
          <w:spacing w:val="-2"/>
        </w:rPr>
        <w:t xml:space="preserve"> </w:t>
      </w:r>
      <w:r w:rsidR="005C6B6E">
        <w:t>ir</w:t>
      </w:r>
      <w:r w:rsidR="005C6B6E">
        <w:rPr>
          <w:spacing w:val="-2"/>
        </w:rPr>
        <w:t xml:space="preserve"> </w:t>
      </w:r>
      <w:r w:rsidR="005C6B6E">
        <w:t>prieš</w:t>
      </w:r>
      <w:r w:rsidR="005C6B6E">
        <w:rPr>
          <w:spacing w:val="-4"/>
        </w:rPr>
        <w:t xml:space="preserve"> </w:t>
      </w:r>
      <w:r>
        <w:t xml:space="preserve">Trabectedin EVER Pharma </w:t>
      </w:r>
      <w:r w:rsidR="005C6B6E">
        <w:t xml:space="preserve">suleidimą intraveninę sistemą reikia gerai praplauti </w:t>
      </w:r>
      <w:r w:rsidR="00D4359B">
        <w:t>50 </w:t>
      </w:r>
      <w:r w:rsidR="005C6B6E">
        <w:t>mg/ml (</w:t>
      </w:r>
      <w:r w:rsidR="00136FEC">
        <w:t>5 </w:t>
      </w:r>
      <w:r w:rsidR="005C6B6E">
        <w:t>%) gliukozės infuziniu tirpalu. Vietoj</w:t>
      </w:r>
    </w:p>
    <w:p w14:paraId="16365209" w14:textId="70D96CA6" w:rsidR="00237C7F" w:rsidRDefault="00136FEC" w:rsidP="005041D0">
      <w:pPr>
        <w:jc w:val="both"/>
      </w:pPr>
      <w:r>
        <w:t>50</w:t>
      </w:r>
      <w:r>
        <w:rPr>
          <w:spacing w:val="-2"/>
        </w:rPr>
        <w:t> </w:t>
      </w:r>
      <w:r w:rsidR="005C6B6E">
        <w:t>mg/ml</w:t>
      </w:r>
      <w:r w:rsidR="005C6B6E">
        <w:rPr>
          <w:spacing w:val="-1"/>
        </w:rPr>
        <w:t xml:space="preserve"> </w:t>
      </w:r>
      <w:r w:rsidR="005C6B6E">
        <w:t>(</w:t>
      </w:r>
      <w:r>
        <w:t>5</w:t>
      </w:r>
      <w:r>
        <w:rPr>
          <w:spacing w:val="-2"/>
        </w:rPr>
        <w:t> </w:t>
      </w:r>
      <w:r w:rsidR="005C6B6E">
        <w:t>%)</w:t>
      </w:r>
      <w:r w:rsidR="005C6B6E">
        <w:rPr>
          <w:spacing w:val="-2"/>
        </w:rPr>
        <w:t xml:space="preserve"> </w:t>
      </w:r>
      <w:r w:rsidR="005C6B6E">
        <w:t>gliukozės</w:t>
      </w:r>
      <w:r w:rsidR="005C6B6E">
        <w:rPr>
          <w:spacing w:val="-2"/>
        </w:rPr>
        <w:t xml:space="preserve"> </w:t>
      </w:r>
      <w:r w:rsidR="005C6B6E">
        <w:t>infuzinio</w:t>
      </w:r>
      <w:r w:rsidR="005C6B6E">
        <w:rPr>
          <w:spacing w:val="-5"/>
        </w:rPr>
        <w:t xml:space="preserve"> </w:t>
      </w:r>
      <w:r w:rsidR="005C6B6E">
        <w:t>tirpalo</w:t>
      </w:r>
      <w:r w:rsidR="005C6B6E">
        <w:rPr>
          <w:spacing w:val="-5"/>
        </w:rPr>
        <w:t xml:space="preserve"> </w:t>
      </w:r>
      <w:r w:rsidR="005C6B6E">
        <w:t>naudojant</w:t>
      </w:r>
      <w:r w:rsidR="005C6B6E">
        <w:rPr>
          <w:spacing w:val="-1"/>
        </w:rPr>
        <w:t xml:space="preserve"> </w:t>
      </w:r>
      <w:r w:rsidR="005C6B6E">
        <w:t>kitą</w:t>
      </w:r>
      <w:r w:rsidR="005C6B6E">
        <w:rPr>
          <w:spacing w:val="-4"/>
        </w:rPr>
        <w:t xml:space="preserve"> </w:t>
      </w:r>
      <w:r w:rsidR="005C6B6E">
        <w:t>skiediklį</w:t>
      </w:r>
      <w:r w:rsidR="005C6B6E">
        <w:rPr>
          <w:spacing w:val="-1"/>
        </w:rPr>
        <w:t xml:space="preserve"> </w:t>
      </w:r>
      <w:r w:rsidR="005C6B6E">
        <w:t>gali</w:t>
      </w:r>
      <w:r w:rsidR="005C6B6E">
        <w:rPr>
          <w:spacing w:val="-4"/>
        </w:rPr>
        <w:t xml:space="preserve"> </w:t>
      </w:r>
      <w:r w:rsidR="005C6B6E">
        <w:t>iškristi</w:t>
      </w:r>
      <w:r w:rsidR="005C6B6E">
        <w:rPr>
          <w:spacing w:val="-1"/>
        </w:rPr>
        <w:t xml:space="preserve"> </w:t>
      </w:r>
      <w:r w:rsidR="005C6B6E">
        <w:t>PLD</w:t>
      </w:r>
      <w:r w:rsidR="005C6B6E">
        <w:rPr>
          <w:spacing w:val="-3"/>
        </w:rPr>
        <w:t xml:space="preserve"> </w:t>
      </w:r>
      <w:r w:rsidR="005C6B6E">
        <w:t>nuosėdos (taip</w:t>
      </w:r>
      <w:r w:rsidR="005C6B6E">
        <w:rPr>
          <w:spacing w:val="-2"/>
        </w:rPr>
        <w:t xml:space="preserve"> </w:t>
      </w:r>
      <w:r w:rsidR="005C6B6E">
        <w:t>pat žr. specialią vaistinio preparato ruošimo instrukciją PLD preparato charakteristikų santraukoje).</w:t>
      </w:r>
    </w:p>
    <w:p w14:paraId="14D2B4C4" w14:textId="77777777" w:rsidR="005041D0" w:rsidRDefault="005041D0" w:rsidP="005041D0">
      <w:pPr>
        <w:jc w:val="both"/>
        <w:rPr>
          <w:i/>
        </w:rPr>
      </w:pPr>
    </w:p>
    <w:p w14:paraId="1636520A" w14:textId="04F3B77C" w:rsidR="00237C7F" w:rsidRDefault="005C6B6E" w:rsidP="005041D0">
      <w:pPr>
        <w:jc w:val="both"/>
        <w:rPr>
          <w:i/>
          <w:spacing w:val="-2"/>
        </w:rPr>
      </w:pPr>
      <w:r>
        <w:rPr>
          <w:i/>
        </w:rPr>
        <w:t>Ruošimo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instrukcija</w:t>
      </w:r>
    </w:p>
    <w:p w14:paraId="11E15900" w14:textId="77777777" w:rsidR="005041D0" w:rsidRDefault="005041D0" w:rsidP="005041D0">
      <w:pPr>
        <w:jc w:val="both"/>
        <w:rPr>
          <w:i/>
        </w:rPr>
      </w:pPr>
    </w:p>
    <w:p w14:paraId="1636520B" w14:textId="22E5EC18" w:rsidR="00237C7F" w:rsidRDefault="007D13F8" w:rsidP="005041D0">
      <w:pPr>
        <w:jc w:val="both"/>
      </w:pPr>
      <w:r>
        <w:rPr>
          <w:i/>
        </w:rPr>
        <w:t xml:space="preserve">Trabectedin EVER Pharma </w:t>
      </w:r>
      <w:r w:rsidR="005C6B6E">
        <w:rPr>
          <w:i/>
        </w:rPr>
        <w:t>0,</w:t>
      </w:r>
      <w:r w:rsidR="007F242C">
        <w:rPr>
          <w:i/>
        </w:rPr>
        <w:t>25</w:t>
      </w:r>
      <w:r w:rsidR="007F242C">
        <w:rPr>
          <w:i/>
          <w:spacing w:val="-4"/>
        </w:rPr>
        <w:t> </w:t>
      </w:r>
      <w:r w:rsidR="005C6B6E">
        <w:rPr>
          <w:i/>
        </w:rPr>
        <w:t>mg:</w:t>
      </w:r>
      <w:r w:rsidR="005C6B6E">
        <w:rPr>
          <w:i/>
          <w:spacing w:val="-2"/>
        </w:rPr>
        <w:t xml:space="preserve"> </w:t>
      </w:r>
      <w:r w:rsidR="005C6B6E">
        <w:t>suleiskite</w:t>
      </w:r>
      <w:r w:rsidR="005C6B6E">
        <w:rPr>
          <w:spacing w:val="-6"/>
        </w:rPr>
        <w:t xml:space="preserve"> </w:t>
      </w:r>
      <w:r w:rsidR="007F242C">
        <w:t>5</w:t>
      </w:r>
      <w:r w:rsidR="007F242C">
        <w:rPr>
          <w:spacing w:val="-3"/>
        </w:rPr>
        <w:t> </w:t>
      </w:r>
      <w:r w:rsidR="005C6B6E">
        <w:t>ml</w:t>
      </w:r>
      <w:r w:rsidR="005C6B6E">
        <w:rPr>
          <w:spacing w:val="-3"/>
        </w:rPr>
        <w:t xml:space="preserve"> </w:t>
      </w:r>
      <w:r w:rsidR="005C6B6E">
        <w:t>sterilaus</w:t>
      </w:r>
      <w:r w:rsidR="005C6B6E">
        <w:rPr>
          <w:spacing w:val="-3"/>
        </w:rPr>
        <w:t xml:space="preserve"> </w:t>
      </w:r>
      <w:r w:rsidR="005C6B6E">
        <w:t>injekcinio</w:t>
      </w:r>
      <w:r w:rsidR="005C6B6E">
        <w:rPr>
          <w:spacing w:val="-4"/>
        </w:rPr>
        <w:t xml:space="preserve"> </w:t>
      </w:r>
      <w:r w:rsidR="005C6B6E">
        <w:t>vandens</w:t>
      </w:r>
      <w:r w:rsidR="005C6B6E">
        <w:rPr>
          <w:spacing w:val="-3"/>
        </w:rPr>
        <w:t xml:space="preserve"> </w:t>
      </w:r>
      <w:r w:rsidR="005C6B6E">
        <w:t>į</w:t>
      </w:r>
      <w:r w:rsidR="005C6B6E">
        <w:rPr>
          <w:spacing w:val="-2"/>
        </w:rPr>
        <w:t xml:space="preserve"> flakoną.</w:t>
      </w:r>
    </w:p>
    <w:p w14:paraId="1636520C" w14:textId="77777777" w:rsidR="00237C7F" w:rsidRDefault="00237C7F" w:rsidP="005041D0">
      <w:pPr>
        <w:jc w:val="both"/>
      </w:pPr>
    </w:p>
    <w:p w14:paraId="1636520D" w14:textId="4C867313" w:rsidR="00237C7F" w:rsidRDefault="007D13F8" w:rsidP="005041D0">
      <w:pPr>
        <w:jc w:val="both"/>
      </w:pPr>
      <w:r>
        <w:rPr>
          <w:i/>
        </w:rPr>
        <w:t xml:space="preserve">Trabectedin EVER Pharma </w:t>
      </w:r>
      <w:r w:rsidR="000C2B90">
        <w:rPr>
          <w:i/>
        </w:rPr>
        <w:t>1</w:t>
      </w:r>
      <w:r w:rsidR="000C2B90">
        <w:rPr>
          <w:i/>
          <w:spacing w:val="-3"/>
        </w:rPr>
        <w:t> </w:t>
      </w:r>
      <w:r w:rsidR="005C6B6E">
        <w:rPr>
          <w:i/>
        </w:rPr>
        <w:t>mg:</w:t>
      </w:r>
      <w:r w:rsidR="005C6B6E">
        <w:rPr>
          <w:i/>
          <w:spacing w:val="-4"/>
        </w:rPr>
        <w:t xml:space="preserve"> </w:t>
      </w:r>
      <w:r w:rsidR="005C6B6E">
        <w:t>suleiskite</w:t>
      </w:r>
      <w:r w:rsidR="005C6B6E">
        <w:rPr>
          <w:spacing w:val="-6"/>
        </w:rPr>
        <w:t xml:space="preserve"> </w:t>
      </w:r>
      <w:r w:rsidR="000C2B90">
        <w:t>20</w:t>
      </w:r>
      <w:r w:rsidR="000C2B90">
        <w:rPr>
          <w:spacing w:val="-3"/>
        </w:rPr>
        <w:t> </w:t>
      </w:r>
      <w:r w:rsidR="005C6B6E">
        <w:t>ml</w:t>
      </w:r>
      <w:r w:rsidR="005C6B6E">
        <w:rPr>
          <w:spacing w:val="-2"/>
        </w:rPr>
        <w:t xml:space="preserve"> </w:t>
      </w:r>
      <w:r w:rsidR="005C6B6E">
        <w:t>sterilaus</w:t>
      </w:r>
      <w:r w:rsidR="005C6B6E">
        <w:rPr>
          <w:spacing w:val="-4"/>
        </w:rPr>
        <w:t xml:space="preserve"> </w:t>
      </w:r>
      <w:r w:rsidR="005C6B6E">
        <w:t>injekcinio</w:t>
      </w:r>
      <w:r w:rsidR="005C6B6E">
        <w:rPr>
          <w:spacing w:val="-3"/>
        </w:rPr>
        <w:t xml:space="preserve"> </w:t>
      </w:r>
      <w:r w:rsidR="005C6B6E">
        <w:t>vandens</w:t>
      </w:r>
      <w:r w:rsidR="005C6B6E">
        <w:rPr>
          <w:spacing w:val="-3"/>
        </w:rPr>
        <w:t xml:space="preserve"> </w:t>
      </w:r>
      <w:r w:rsidR="005C6B6E">
        <w:t>į</w:t>
      </w:r>
      <w:r w:rsidR="005C6B6E">
        <w:rPr>
          <w:spacing w:val="-3"/>
        </w:rPr>
        <w:t xml:space="preserve"> </w:t>
      </w:r>
      <w:r w:rsidR="005C6B6E">
        <w:rPr>
          <w:spacing w:val="-2"/>
        </w:rPr>
        <w:t>flakoną.</w:t>
      </w:r>
    </w:p>
    <w:p w14:paraId="5F700236" w14:textId="77777777" w:rsidR="005041D0" w:rsidRDefault="005041D0">
      <w:pPr>
        <w:pStyle w:val="Pagrindinistekstas"/>
        <w:ind w:left="143" w:right="453"/>
        <w:jc w:val="both"/>
      </w:pPr>
    </w:p>
    <w:p w14:paraId="1636520F" w14:textId="794ECF34" w:rsidR="00237C7F" w:rsidRDefault="005C6B6E" w:rsidP="005041D0">
      <w:pPr>
        <w:jc w:val="both"/>
      </w:pPr>
      <w:r>
        <w:lastRenderedPageBreak/>
        <w:t>Reikiamą kiekį sterilaus</w:t>
      </w:r>
      <w:r>
        <w:rPr>
          <w:spacing w:val="-1"/>
        </w:rPr>
        <w:t xml:space="preserve"> </w:t>
      </w:r>
      <w:r>
        <w:t>injekcinio vandens į flakoną suleiskite</w:t>
      </w:r>
      <w:r>
        <w:rPr>
          <w:spacing w:val="-1"/>
        </w:rPr>
        <w:t xml:space="preserve"> </w:t>
      </w:r>
      <w:r>
        <w:t>švirkštu. Purtykite flakoną, kol visi milteliai</w:t>
      </w:r>
      <w:r>
        <w:rPr>
          <w:spacing w:val="-4"/>
        </w:rPr>
        <w:t xml:space="preserve"> </w:t>
      </w:r>
      <w:r>
        <w:t>ištirps.</w:t>
      </w:r>
      <w:r>
        <w:rPr>
          <w:spacing w:val="-2"/>
        </w:rPr>
        <w:t xml:space="preserve"> </w:t>
      </w:r>
      <w:r>
        <w:t>Paruoštas</w:t>
      </w:r>
      <w:r>
        <w:rPr>
          <w:spacing w:val="-1"/>
        </w:rPr>
        <w:t xml:space="preserve"> </w:t>
      </w:r>
      <w:r>
        <w:t>vaistinis</w:t>
      </w:r>
      <w:r>
        <w:rPr>
          <w:spacing w:val="-2"/>
        </w:rPr>
        <w:t xml:space="preserve"> </w:t>
      </w:r>
      <w:r>
        <w:t>preparatas</w:t>
      </w:r>
      <w:r>
        <w:rPr>
          <w:spacing w:val="-3"/>
        </w:rPr>
        <w:t xml:space="preserve"> </w:t>
      </w:r>
      <w:r>
        <w:t>turi</w:t>
      </w:r>
      <w:r>
        <w:rPr>
          <w:spacing w:val="-5"/>
        </w:rPr>
        <w:t xml:space="preserve"> </w:t>
      </w:r>
      <w:r>
        <w:t>būti</w:t>
      </w:r>
      <w:r>
        <w:rPr>
          <w:spacing w:val="-5"/>
        </w:rPr>
        <w:t xml:space="preserve"> </w:t>
      </w:r>
      <w:r>
        <w:t>skaidrus,</w:t>
      </w:r>
      <w:r>
        <w:rPr>
          <w:spacing w:val="-3"/>
        </w:rPr>
        <w:t xml:space="preserve"> </w:t>
      </w:r>
      <w:r>
        <w:t>bespalvis</w:t>
      </w:r>
      <w:r>
        <w:rPr>
          <w:spacing w:val="-5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vos</w:t>
      </w:r>
      <w:r>
        <w:rPr>
          <w:spacing w:val="-2"/>
        </w:rPr>
        <w:t xml:space="preserve"> </w:t>
      </w:r>
      <w:r>
        <w:t>gelsvas</w:t>
      </w:r>
      <w:r>
        <w:rPr>
          <w:spacing w:val="-3"/>
        </w:rPr>
        <w:t xml:space="preserve"> </w:t>
      </w:r>
      <w:r>
        <w:t>tirpalas, jame neturi būti matomų dalelių.</w:t>
      </w:r>
    </w:p>
    <w:p w14:paraId="16365210" w14:textId="77777777" w:rsidR="00237C7F" w:rsidRDefault="00237C7F" w:rsidP="005041D0">
      <w:pPr>
        <w:jc w:val="both"/>
      </w:pPr>
    </w:p>
    <w:p w14:paraId="16365211" w14:textId="69CBBF2D" w:rsidR="00237C7F" w:rsidRDefault="005C6B6E" w:rsidP="005041D0">
      <w:pPr>
        <w:jc w:val="both"/>
      </w:pPr>
      <w:r>
        <w:t>Taip</w:t>
      </w:r>
      <w:r>
        <w:rPr>
          <w:spacing w:val="-2"/>
        </w:rPr>
        <w:t xml:space="preserve"> </w:t>
      </w:r>
      <w:r>
        <w:t>paruoštame</w:t>
      </w:r>
      <w:r>
        <w:rPr>
          <w:spacing w:val="-2"/>
        </w:rPr>
        <w:t xml:space="preserve"> </w:t>
      </w:r>
      <w:r>
        <w:t>tirpale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0,</w:t>
      </w:r>
      <w:r w:rsidR="00015AA5">
        <w:t>05</w:t>
      </w:r>
      <w:r w:rsidR="00015AA5">
        <w:rPr>
          <w:spacing w:val="-1"/>
        </w:rPr>
        <w:t> </w:t>
      </w:r>
      <w:r>
        <w:t>mg/ml</w:t>
      </w:r>
      <w:r>
        <w:rPr>
          <w:spacing w:val="-1"/>
        </w:rPr>
        <w:t xml:space="preserve"> </w:t>
      </w:r>
      <w:r>
        <w:t>trabektedino.</w:t>
      </w:r>
      <w:r>
        <w:rPr>
          <w:spacing w:val="-5"/>
        </w:rPr>
        <w:t xml:space="preserve"> </w:t>
      </w:r>
      <w:r>
        <w:t>Šį</w:t>
      </w:r>
      <w:r>
        <w:rPr>
          <w:spacing w:val="-2"/>
        </w:rPr>
        <w:t xml:space="preserve"> </w:t>
      </w:r>
      <w:r>
        <w:t>tirpalą</w:t>
      </w:r>
      <w:r>
        <w:rPr>
          <w:spacing w:val="-4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reikia</w:t>
      </w:r>
      <w:r>
        <w:rPr>
          <w:spacing w:val="-2"/>
        </w:rPr>
        <w:t xml:space="preserve"> </w:t>
      </w:r>
      <w:r>
        <w:t>praskiesti,</w:t>
      </w:r>
      <w:r>
        <w:rPr>
          <w:spacing w:val="-7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skirtas vienkartiniam vartojimui.</w:t>
      </w:r>
    </w:p>
    <w:p w14:paraId="40345FB9" w14:textId="77777777" w:rsidR="005041D0" w:rsidRDefault="005041D0" w:rsidP="005041D0">
      <w:pPr>
        <w:jc w:val="both"/>
      </w:pPr>
    </w:p>
    <w:p w14:paraId="16365212" w14:textId="77777777" w:rsidR="00237C7F" w:rsidRPr="007322A7" w:rsidRDefault="005C6B6E" w:rsidP="005041D0">
      <w:pPr>
        <w:jc w:val="both"/>
        <w:rPr>
          <w:i/>
          <w:iCs/>
        </w:rPr>
      </w:pPr>
      <w:r w:rsidRPr="007322A7">
        <w:rPr>
          <w:i/>
          <w:iCs/>
        </w:rPr>
        <w:t>Skiedimo</w:t>
      </w:r>
      <w:r w:rsidRPr="007322A7">
        <w:rPr>
          <w:i/>
          <w:iCs/>
          <w:spacing w:val="-6"/>
        </w:rPr>
        <w:t xml:space="preserve"> </w:t>
      </w:r>
      <w:r w:rsidRPr="007322A7">
        <w:rPr>
          <w:i/>
          <w:iCs/>
        </w:rPr>
        <w:t>instrukcija</w:t>
      </w:r>
    </w:p>
    <w:p w14:paraId="16365213" w14:textId="77777777" w:rsidR="00237C7F" w:rsidRDefault="00237C7F" w:rsidP="005041D0">
      <w:pPr>
        <w:jc w:val="both"/>
      </w:pPr>
    </w:p>
    <w:p w14:paraId="16365214" w14:textId="44763D87" w:rsidR="00237C7F" w:rsidRDefault="005C6B6E" w:rsidP="005041D0">
      <w:pPr>
        <w:jc w:val="both"/>
      </w:pPr>
      <w:r>
        <w:t>Praskieskite</w:t>
      </w:r>
      <w:r>
        <w:rPr>
          <w:spacing w:val="-1"/>
        </w:rPr>
        <w:t xml:space="preserve"> </w:t>
      </w:r>
      <w:r>
        <w:t>paruoštą tirpalą</w:t>
      </w:r>
      <w:r>
        <w:rPr>
          <w:spacing w:val="-1"/>
        </w:rPr>
        <w:t xml:space="preserve"> </w:t>
      </w:r>
      <w:r w:rsidR="00015AA5">
        <w:t>9 </w:t>
      </w:r>
      <w:r>
        <w:t>mg/ml</w:t>
      </w:r>
      <w:r>
        <w:rPr>
          <w:spacing w:val="-1"/>
        </w:rPr>
        <w:t xml:space="preserve"> </w:t>
      </w:r>
      <w:r>
        <w:t>(0,</w:t>
      </w:r>
      <w:r w:rsidR="00E00C7E">
        <w:t>9 </w:t>
      </w:r>
      <w:r>
        <w:t>%)</w:t>
      </w:r>
      <w:r>
        <w:rPr>
          <w:spacing w:val="-4"/>
        </w:rPr>
        <w:t xml:space="preserve"> </w:t>
      </w:r>
      <w:r>
        <w:t>natrio chlorido</w:t>
      </w:r>
      <w:r>
        <w:rPr>
          <w:spacing w:val="-5"/>
        </w:rPr>
        <w:t xml:space="preserve"> </w:t>
      </w:r>
      <w:r>
        <w:t>infuziniu</w:t>
      </w:r>
      <w:r>
        <w:rPr>
          <w:spacing w:val="-5"/>
        </w:rPr>
        <w:t xml:space="preserve"> </w:t>
      </w:r>
      <w:r>
        <w:t>tirpalu arba</w:t>
      </w:r>
      <w:r>
        <w:rPr>
          <w:spacing w:val="-4"/>
        </w:rPr>
        <w:t xml:space="preserve"> </w:t>
      </w:r>
      <w:r w:rsidR="00E00C7E">
        <w:t>50 </w:t>
      </w:r>
      <w:r>
        <w:t>mg/ml</w:t>
      </w:r>
      <w:r>
        <w:rPr>
          <w:spacing w:val="-1"/>
        </w:rPr>
        <w:t xml:space="preserve"> </w:t>
      </w:r>
      <w:r>
        <w:t>(</w:t>
      </w:r>
      <w:r w:rsidR="00E00C7E">
        <w:t>5</w:t>
      </w:r>
      <w:r w:rsidR="008B151C">
        <w:t> </w:t>
      </w:r>
      <w:r>
        <w:t>%) gliukozės infuziniu tirpalu. Paskaičiuokite reikiamą tirpalo kiekį:</w:t>
      </w:r>
    </w:p>
    <w:p w14:paraId="6DA46B76" w14:textId="77777777" w:rsidR="00CB66F0" w:rsidRDefault="00CB66F0" w:rsidP="00CB66F0">
      <w:pPr>
        <w:jc w:val="both"/>
      </w:pPr>
    </w:p>
    <w:p w14:paraId="33471476" w14:textId="5AE66BF0" w:rsidR="00CB66F0" w:rsidRDefault="005C6B6E" w:rsidP="00CB66F0">
      <w:pPr>
        <w:jc w:val="both"/>
      </w:pPr>
      <w:r>
        <w:t>Tūris</w:t>
      </w:r>
      <w:r>
        <w:rPr>
          <w:spacing w:val="-5"/>
        </w:rPr>
        <w:t xml:space="preserve"> </w:t>
      </w:r>
      <w:r>
        <w:t>(ml) =</w:t>
      </w:r>
      <w:r>
        <w:rPr>
          <w:spacing w:val="-4"/>
        </w:rPr>
        <w:t xml:space="preserve"> </w:t>
      </w:r>
      <w:r>
        <w:t>KPP</w:t>
      </w:r>
      <w:r>
        <w:rPr>
          <w:spacing w:val="-6"/>
        </w:rPr>
        <w:t xml:space="preserve"> </w:t>
      </w:r>
      <w:r>
        <w:t>(m</w:t>
      </w:r>
      <w:r>
        <w:rPr>
          <w:vertAlign w:val="superscript"/>
        </w:rPr>
        <w:t>2</w:t>
      </w:r>
      <w:r>
        <w:t>)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individuali</w:t>
      </w:r>
      <w:r>
        <w:rPr>
          <w:spacing w:val="-1"/>
        </w:rPr>
        <w:t xml:space="preserve"> </w:t>
      </w:r>
      <w:r>
        <w:t>dozė</w:t>
      </w:r>
      <w:r>
        <w:rPr>
          <w:spacing w:val="-5"/>
        </w:rPr>
        <w:t xml:space="preserve"> </w:t>
      </w:r>
      <w:r>
        <w:t>(mg/m</w:t>
      </w:r>
      <w:r>
        <w:rPr>
          <w:vertAlign w:val="superscript"/>
        </w:rPr>
        <w:t>2</w:t>
      </w:r>
      <w:r>
        <w:t>)</w:t>
      </w:r>
      <w:r w:rsidR="00CB66F0" w:rsidRPr="00CB66F0">
        <w:t xml:space="preserve"> </w:t>
      </w:r>
    </w:p>
    <w:p w14:paraId="16365215" w14:textId="64A13312" w:rsidR="00237C7F" w:rsidRDefault="00CB66F0" w:rsidP="005041D0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16365292" wp14:editId="1ECC0A31">
                <wp:simplePos x="0" y="0"/>
                <wp:positionH relativeFrom="page">
                  <wp:posOffset>1524635</wp:posOffset>
                </wp:positionH>
                <wp:positionV relativeFrom="paragraph">
                  <wp:posOffset>11430</wp:posOffset>
                </wp:positionV>
                <wp:extent cx="2078355" cy="635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989" h="6350">
                              <a:moveTo>
                                <a:pt x="20789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78989" y="6096"/>
                              </a:lnTo>
                              <a:lnTo>
                                <a:pt x="20789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6328B" id="Graphic 63" o:spid="_x0000_s1026" style="position:absolute;margin-left:120.05pt;margin-top:.9pt;width:163.65pt;height:.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898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" path="m2078989,l,,,6096r2078989,l2078989,xe" fillcolor="black" stroked="f">
                <v:path arrowok="t"/>
                <w10:wrap anchorx="page"/>
              </v:shape>
            </w:pict>
          </mc:Fallback>
        </mc:AlternateContent>
      </w:r>
      <w:r>
        <w:tab/>
      </w:r>
      <w:r>
        <w:tab/>
      </w:r>
      <w:r>
        <w:tab/>
        <w:t>0,05</w:t>
      </w:r>
      <w:r>
        <w:rPr>
          <w:spacing w:val="-14"/>
        </w:rPr>
        <w:t xml:space="preserve"> </w:t>
      </w:r>
      <w:r>
        <w:t xml:space="preserve">mg/ml </w:t>
      </w:r>
    </w:p>
    <w:p w14:paraId="59406017" w14:textId="77777777" w:rsidR="00CB66F0" w:rsidRDefault="00CB66F0" w:rsidP="005041D0">
      <w:pPr>
        <w:jc w:val="both"/>
      </w:pPr>
    </w:p>
    <w:p w14:paraId="42425CF3" w14:textId="77777777" w:rsidR="00CB66F0" w:rsidRDefault="00CB66F0" w:rsidP="00CB66F0">
      <w:pPr>
        <w:jc w:val="both"/>
      </w:pPr>
      <w:r>
        <w:t>KPP = kūno paviršiaus plotas</w:t>
      </w:r>
    </w:p>
    <w:p w14:paraId="1DC3BE30" w14:textId="77777777" w:rsidR="00CB66F0" w:rsidRDefault="00CB66F0" w:rsidP="005041D0">
      <w:pPr>
        <w:jc w:val="both"/>
      </w:pPr>
    </w:p>
    <w:p w14:paraId="16365217" w14:textId="5966A631" w:rsidR="00237C7F" w:rsidRDefault="005C6B6E" w:rsidP="005041D0">
      <w:pPr>
        <w:jc w:val="both"/>
      </w:pPr>
      <w:r>
        <w:t>Ištraukite iš flakono reikiamą kiekį paruošto tirpalo. Jeigu bus lašinama į centrinę veną, paruoštą tirpalą suleiskite</w:t>
      </w:r>
      <w:r>
        <w:rPr>
          <w:spacing w:val="-1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infuzinį</w:t>
      </w:r>
      <w:r>
        <w:rPr>
          <w:spacing w:val="-4"/>
        </w:rPr>
        <w:t xml:space="preserve"> </w:t>
      </w:r>
      <w:r>
        <w:t xml:space="preserve">maišelį, kuriame yra </w:t>
      </w:r>
      <w:r>
        <w:rPr>
          <w:rFonts w:ascii="Symbol" w:hAnsi="Symbol"/>
        </w:rPr>
        <w:t></w:t>
      </w:r>
      <w:r>
        <w:rPr>
          <w:spacing w:val="-1"/>
        </w:rPr>
        <w:t xml:space="preserve"> </w:t>
      </w:r>
      <w:r w:rsidR="008B151C">
        <w:t>50</w:t>
      </w:r>
      <w:r w:rsidR="008B151C">
        <w:rPr>
          <w:spacing w:val="-5"/>
        </w:rPr>
        <w:t> </w:t>
      </w:r>
      <w:r>
        <w:t>ml</w:t>
      </w:r>
      <w:r>
        <w:rPr>
          <w:spacing w:val="-1"/>
        </w:rPr>
        <w:t xml:space="preserve"> </w:t>
      </w:r>
      <w:r>
        <w:t>skiediklio (</w:t>
      </w:r>
      <w:r w:rsidR="008B151C">
        <w:t>9</w:t>
      </w:r>
      <w:r w:rsidR="008B151C">
        <w:rPr>
          <w:spacing w:val="-3"/>
        </w:rPr>
        <w:t> </w:t>
      </w:r>
      <w:r>
        <w:t>mg/ml</w:t>
      </w:r>
      <w:r>
        <w:rPr>
          <w:spacing w:val="-1"/>
        </w:rPr>
        <w:t xml:space="preserve"> </w:t>
      </w:r>
      <w:r>
        <w:t>(0,</w:t>
      </w:r>
      <w:r w:rsidR="008B151C">
        <w:t>9 </w:t>
      </w:r>
      <w:r>
        <w:t>%) natrio</w:t>
      </w:r>
      <w:r>
        <w:rPr>
          <w:spacing w:val="-5"/>
        </w:rPr>
        <w:t xml:space="preserve"> </w:t>
      </w:r>
      <w:r>
        <w:t xml:space="preserve">chlorido infuzinio tirpalo arba </w:t>
      </w:r>
      <w:r w:rsidR="009530CD">
        <w:t>50 </w:t>
      </w:r>
      <w:r>
        <w:t>mg/ml (</w:t>
      </w:r>
      <w:r w:rsidR="009530CD">
        <w:t>5 </w:t>
      </w:r>
      <w:r>
        <w:t>%) gliukozės infuzinio tirpalo); trabektedino koncentracija infuziniame tirpale turi būti ≤ 0,</w:t>
      </w:r>
      <w:r w:rsidR="009530CD">
        <w:t>030 </w:t>
      </w:r>
      <w:r>
        <w:t>mg/ml.</w:t>
      </w:r>
    </w:p>
    <w:p w14:paraId="7E63E271" w14:textId="77777777" w:rsidR="00237C7F" w:rsidRDefault="00237C7F">
      <w:pPr>
        <w:pStyle w:val="Pagrindinistekstas"/>
      </w:pPr>
    </w:p>
    <w:p w14:paraId="16365219" w14:textId="219EBAA8" w:rsidR="00237C7F" w:rsidRDefault="005C6B6E" w:rsidP="005041D0">
      <w:pPr>
        <w:tabs>
          <w:tab w:val="left" w:pos="2160"/>
        </w:tabs>
        <w:jc w:val="both"/>
      </w:pPr>
      <w:r>
        <w:t>Jeigu prieiga į centrinę veną neįmanoma ir infuzija turi būti atliekama į periferinę veną, paruoštą tirpalą</w:t>
      </w:r>
      <w:r>
        <w:rPr>
          <w:spacing w:val="-2"/>
        </w:rPr>
        <w:t xml:space="preserve"> </w:t>
      </w:r>
      <w:r>
        <w:t>suleiskite</w:t>
      </w:r>
      <w:r>
        <w:rPr>
          <w:spacing w:val="-1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infuzinį</w:t>
      </w:r>
      <w:r>
        <w:rPr>
          <w:spacing w:val="-4"/>
        </w:rPr>
        <w:t xml:space="preserve"> </w:t>
      </w:r>
      <w:r>
        <w:t>maišelį,</w:t>
      </w:r>
      <w:r>
        <w:rPr>
          <w:spacing w:val="-2"/>
        </w:rPr>
        <w:t xml:space="preserve"> </w:t>
      </w:r>
      <w:r>
        <w:t>kuriame</w:t>
      </w:r>
      <w:r>
        <w:rPr>
          <w:spacing w:val="-2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rPr>
          <w:rFonts w:ascii="Symbol" w:hAnsi="Symbol"/>
        </w:rPr>
        <w:t></w:t>
      </w:r>
      <w:r>
        <w:rPr>
          <w:spacing w:val="-1"/>
        </w:rPr>
        <w:t xml:space="preserve"> </w:t>
      </w:r>
      <w:r>
        <w:t>1</w:t>
      </w:r>
      <w:r w:rsidR="004B59CC">
        <w:rPr>
          <w:spacing w:val="-2"/>
        </w:rPr>
        <w:t> </w:t>
      </w:r>
      <w:r w:rsidR="004B59CC">
        <w:t>000</w:t>
      </w:r>
      <w:r w:rsidR="004B59CC">
        <w:rPr>
          <w:spacing w:val="-2"/>
        </w:rPr>
        <w:t> </w:t>
      </w:r>
      <w:r>
        <w:t>ml</w:t>
      </w:r>
      <w:r>
        <w:rPr>
          <w:spacing w:val="-1"/>
        </w:rPr>
        <w:t xml:space="preserve"> </w:t>
      </w:r>
      <w:r>
        <w:t>skiediklio</w:t>
      </w:r>
      <w:r>
        <w:rPr>
          <w:spacing w:val="-5"/>
        </w:rPr>
        <w:t xml:space="preserve"> </w:t>
      </w:r>
      <w:r>
        <w:t>(</w:t>
      </w:r>
      <w:r w:rsidR="004B59CC">
        <w:t>9</w:t>
      </w:r>
      <w:r w:rsidR="004B59CC">
        <w:rPr>
          <w:spacing w:val="-1"/>
        </w:rPr>
        <w:t> </w:t>
      </w:r>
      <w:r>
        <w:t>mg/ml</w:t>
      </w:r>
      <w:r>
        <w:rPr>
          <w:spacing w:val="-1"/>
        </w:rPr>
        <w:t xml:space="preserve"> </w:t>
      </w:r>
      <w:r>
        <w:t>(0,</w:t>
      </w:r>
      <w:r w:rsidR="004B59CC">
        <w:t>9</w:t>
      </w:r>
      <w:r w:rsidR="004B59CC">
        <w:rPr>
          <w:spacing w:val="-1"/>
        </w:rPr>
        <w:t> </w:t>
      </w:r>
      <w:r>
        <w:t>%)</w:t>
      </w:r>
      <w:r>
        <w:rPr>
          <w:spacing w:val="-4"/>
        </w:rPr>
        <w:t xml:space="preserve"> </w:t>
      </w:r>
      <w:r>
        <w:t>natrio</w:t>
      </w:r>
      <w:r>
        <w:rPr>
          <w:spacing w:val="-2"/>
        </w:rPr>
        <w:t xml:space="preserve"> </w:t>
      </w:r>
      <w:r>
        <w:t xml:space="preserve">chlorido infuzinio tirpalo arba </w:t>
      </w:r>
      <w:r w:rsidR="004B59CC">
        <w:t>50 </w:t>
      </w:r>
      <w:r>
        <w:t>mg/ml (</w:t>
      </w:r>
      <w:r w:rsidR="004B59CC">
        <w:t>5 </w:t>
      </w:r>
      <w:r>
        <w:t>%) gliukozės infuzinio tirpalo).</w:t>
      </w:r>
    </w:p>
    <w:p w14:paraId="24BDD918" w14:textId="77777777" w:rsidR="005041D0" w:rsidRDefault="005041D0" w:rsidP="005041D0">
      <w:pPr>
        <w:tabs>
          <w:tab w:val="left" w:pos="2160"/>
        </w:tabs>
        <w:jc w:val="both"/>
      </w:pPr>
    </w:p>
    <w:p w14:paraId="1636521A" w14:textId="77777777" w:rsidR="00237C7F" w:rsidRDefault="005C6B6E" w:rsidP="005041D0">
      <w:pPr>
        <w:jc w:val="both"/>
      </w:pPr>
      <w:r>
        <w:t>Prieš</w:t>
      </w:r>
      <w:r>
        <w:rPr>
          <w:spacing w:val="-3"/>
        </w:rPr>
        <w:t xml:space="preserve"> </w:t>
      </w:r>
      <w:r>
        <w:t>lašinant</w:t>
      </w:r>
      <w:r>
        <w:rPr>
          <w:spacing w:val="-2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veną</w:t>
      </w:r>
      <w:r>
        <w:rPr>
          <w:spacing w:val="-5"/>
        </w:rPr>
        <w:t xml:space="preserve"> </w:t>
      </w:r>
      <w:r>
        <w:t>atidžiai</w:t>
      </w:r>
      <w:r>
        <w:rPr>
          <w:spacing w:val="-2"/>
        </w:rPr>
        <w:t xml:space="preserve"> </w:t>
      </w:r>
      <w:r>
        <w:t>apžiūrėkite</w:t>
      </w:r>
      <w:r>
        <w:rPr>
          <w:spacing w:val="-3"/>
        </w:rPr>
        <w:t xml:space="preserve"> </w:t>
      </w:r>
      <w:r>
        <w:t>gautą</w:t>
      </w:r>
      <w:r>
        <w:rPr>
          <w:spacing w:val="-5"/>
        </w:rPr>
        <w:t xml:space="preserve"> </w:t>
      </w:r>
      <w:r>
        <w:t>tirpalą,</w:t>
      </w:r>
      <w:r>
        <w:rPr>
          <w:spacing w:val="-3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jame</w:t>
      </w:r>
      <w:r>
        <w:rPr>
          <w:spacing w:val="-3"/>
        </w:rPr>
        <w:t xml:space="preserve"> </w:t>
      </w:r>
      <w:r>
        <w:t>nesimato</w:t>
      </w:r>
      <w:r>
        <w:rPr>
          <w:spacing w:val="-3"/>
        </w:rPr>
        <w:t xml:space="preserve"> </w:t>
      </w:r>
      <w:r>
        <w:t>dalelių.</w:t>
      </w:r>
      <w:r>
        <w:rPr>
          <w:spacing w:val="-3"/>
        </w:rPr>
        <w:t xml:space="preserve"> </w:t>
      </w:r>
      <w:r>
        <w:t>Paruoštą</w:t>
      </w:r>
      <w:r>
        <w:rPr>
          <w:spacing w:val="-5"/>
        </w:rPr>
        <w:t xml:space="preserve"> </w:t>
      </w:r>
      <w:r>
        <w:t>infuzinį tirpalą reikia suvartoti nedelsiant.</w:t>
      </w:r>
    </w:p>
    <w:p w14:paraId="1636521B" w14:textId="77777777" w:rsidR="00237C7F" w:rsidRDefault="00237C7F" w:rsidP="005041D0">
      <w:pPr>
        <w:jc w:val="both"/>
      </w:pPr>
    </w:p>
    <w:p w14:paraId="1636521C" w14:textId="77777777" w:rsidR="00237C7F" w:rsidRDefault="005C6B6E" w:rsidP="005041D0">
      <w:pPr>
        <w:jc w:val="both"/>
      </w:pPr>
      <w:r w:rsidRPr="007322A7">
        <w:rPr>
          <w:u w:val="single"/>
        </w:rPr>
        <w:t>Paruoš</w:t>
      </w:r>
      <w:r>
        <w:rPr>
          <w:u w:val="single"/>
        </w:rPr>
        <w:t>to</w:t>
      </w:r>
      <w:r>
        <w:rPr>
          <w:spacing w:val="-8"/>
          <w:u w:val="single"/>
        </w:rPr>
        <w:t xml:space="preserve"> </w:t>
      </w:r>
      <w:r>
        <w:rPr>
          <w:u w:val="single"/>
        </w:rPr>
        <w:t>vartoti</w:t>
      </w:r>
      <w:r>
        <w:rPr>
          <w:spacing w:val="-6"/>
          <w:u w:val="single"/>
        </w:rPr>
        <w:t xml:space="preserve"> </w:t>
      </w:r>
      <w:r>
        <w:rPr>
          <w:u w:val="single"/>
        </w:rPr>
        <w:t>ir</w:t>
      </w:r>
      <w:r>
        <w:rPr>
          <w:spacing w:val="-6"/>
          <w:u w:val="single"/>
        </w:rPr>
        <w:t xml:space="preserve"> </w:t>
      </w:r>
      <w:r>
        <w:rPr>
          <w:u w:val="single"/>
        </w:rPr>
        <w:t>praskiesto</w:t>
      </w:r>
      <w:r>
        <w:rPr>
          <w:spacing w:val="-5"/>
          <w:u w:val="single"/>
        </w:rPr>
        <w:t xml:space="preserve"> </w:t>
      </w:r>
      <w:r>
        <w:rPr>
          <w:u w:val="single"/>
        </w:rPr>
        <w:t>tirpalo</w:t>
      </w:r>
      <w:r>
        <w:rPr>
          <w:spacing w:val="-6"/>
          <w:u w:val="single"/>
        </w:rPr>
        <w:t xml:space="preserve"> </w:t>
      </w:r>
      <w:r>
        <w:rPr>
          <w:u w:val="single"/>
        </w:rPr>
        <w:t>stabilumas</w:t>
      </w:r>
      <w:r>
        <w:rPr>
          <w:spacing w:val="-5"/>
          <w:u w:val="single"/>
        </w:rPr>
        <w:t xml:space="preserve"> </w:t>
      </w:r>
      <w:r>
        <w:rPr>
          <w:u w:val="single"/>
        </w:rPr>
        <w:t>ir</w:t>
      </w:r>
      <w:r>
        <w:rPr>
          <w:spacing w:val="-8"/>
          <w:u w:val="single"/>
        </w:rPr>
        <w:t xml:space="preserve"> </w:t>
      </w:r>
      <w:r>
        <w:rPr>
          <w:u w:val="single"/>
        </w:rPr>
        <w:t>tinkamumas</w:t>
      </w:r>
      <w:r>
        <w:rPr>
          <w:spacing w:val="-2"/>
          <w:u w:val="single"/>
        </w:rPr>
        <w:t xml:space="preserve"> vartoti</w:t>
      </w:r>
    </w:p>
    <w:p w14:paraId="3BFEF17E" w14:textId="77777777" w:rsidR="00793C88" w:rsidRDefault="00793C88" w:rsidP="005041D0">
      <w:pPr>
        <w:jc w:val="both"/>
        <w:rPr>
          <w:i/>
        </w:rPr>
      </w:pPr>
    </w:p>
    <w:p w14:paraId="1636521D" w14:textId="05E1A18A" w:rsidR="00237C7F" w:rsidRDefault="005C6B6E" w:rsidP="005041D0">
      <w:pPr>
        <w:jc w:val="both"/>
        <w:rPr>
          <w:i/>
        </w:rPr>
      </w:pPr>
      <w:r>
        <w:rPr>
          <w:i/>
        </w:rPr>
        <w:t>Paruoštas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tirpalas</w:t>
      </w:r>
    </w:p>
    <w:p w14:paraId="1636521E" w14:textId="51B33441" w:rsidR="00237C7F" w:rsidRDefault="005C6B6E" w:rsidP="005041D0">
      <w:pPr>
        <w:jc w:val="both"/>
      </w:pPr>
      <w:r>
        <w:t>Cheminiu</w:t>
      </w:r>
      <w:r>
        <w:rPr>
          <w:spacing w:val="-2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fizikiniu</w:t>
      </w:r>
      <w:r>
        <w:rPr>
          <w:spacing w:val="-2"/>
        </w:rPr>
        <w:t xml:space="preserve"> </w:t>
      </w:r>
      <w:r>
        <w:t>požiūriu</w:t>
      </w:r>
      <w:r>
        <w:rPr>
          <w:spacing w:val="-3"/>
        </w:rPr>
        <w:t xml:space="preserve"> </w:t>
      </w:r>
      <w:r>
        <w:t>tirpalas</w:t>
      </w:r>
      <w:r>
        <w:rPr>
          <w:spacing w:val="-3"/>
        </w:rPr>
        <w:t xml:space="preserve"> </w:t>
      </w:r>
      <w:r>
        <w:t>išlieka</w:t>
      </w:r>
      <w:r>
        <w:rPr>
          <w:spacing w:val="-2"/>
        </w:rPr>
        <w:t xml:space="preserve"> </w:t>
      </w:r>
      <w:r>
        <w:t>stabilus</w:t>
      </w:r>
      <w:r>
        <w:rPr>
          <w:spacing w:val="40"/>
        </w:rPr>
        <w:t xml:space="preserve"> </w:t>
      </w:r>
      <w:r w:rsidR="00793C88">
        <w:t>30</w:t>
      </w:r>
      <w:r w:rsidR="00793C88">
        <w:rPr>
          <w:spacing w:val="-2"/>
        </w:rPr>
        <w:t> </w:t>
      </w:r>
      <w:r>
        <w:t>valandų,</w:t>
      </w:r>
      <w:r>
        <w:rPr>
          <w:spacing w:val="-4"/>
        </w:rPr>
        <w:t xml:space="preserve"> </w:t>
      </w:r>
      <w:r>
        <w:t xml:space="preserve">laikant </w:t>
      </w:r>
      <w:r w:rsidR="00793C88">
        <w:t>ne aukštesnėje kaip</w:t>
      </w:r>
      <w:r>
        <w:rPr>
          <w:spacing w:val="-5"/>
        </w:rPr>
        <w:t xml:space="preserve"> </w:t>
      </w:r>
      <w:r w:rsidR="00793C88">
        <w:t>25</w:t>
      </w:r>
      <w:r w:rsidR="00793C88">
        <w:rPr>
          <w:spacing w:val="-2"/>
        </w:rPr>
        <w:t> </w:t>
      </w:r>
      <w:r>
        <w:t>°C</w:t>
      </w:r>
      <w:r>
        <w:rPr>
          <w:spacing w:val="-3"/>
        </w:rPr>
        <w:t xml:space="preserve"> </w:t>
      </w:r>
      <w:r>
        <w:t>temperatūroje</w:t>
      </w:r>
      <w:r w:rsidR="00793C88">
        <w:t>.</w:t>
      </w:r>
    </w:p>
    <w:p w14:paraId="1636521F" w14:textId="77777777" w:rsidR="00237C7F" w:rsidRDefault="00237C7F" w:rsidP="005041D0">
      <w:pPr>
        <w:jc w:val="both"/>
      </w:pPr>
    </w:p>
    <w:p w14:paraId="16365220" w14:textId="78D6FD29" w:rsidR="00237C7F" w:rsidRDefault="005C6B6E" w:rsidP="005041D0">
      <w:pPr>
        <w:jc w:val="both"/>
      </w:pPr>
      <w:r>
        <w:t>Mikrobiologiniu požiūriu, paruoštą vaistinį preparatą reikia</w:t>
      </w:r>
      <w:r>
        <w:rPr>
          <w:spacing w:val="40"/>
        </w:rPr>
        <w:t xml:space="preserve"> </w:t>
      </w:r>
      <w:r>
        <w:t>praskiesti ir suvartoti nedelsiant. Jei paruoštas vaistinis preparatas nepraskiedžiamas ir nesuvartojamas iš karto, už paruošto vaistinio preparato</w:t>
      </w:r>
      <w:r>
        <w:rPr>
          <w:spacing w:val="-6"/>
        </w:rPr>
        <w:t xml:space="preserve"> </w:t>
      </w:r>
      <w:r>
        <w:t>laikymo</w:t>
      </w:r>
      <w:r>
        <w:rPr>
          <w:spacing w:val="-3"/>
        </w:rPr>
        <w:t xml:space="preserve"> </w:t>
      </w:r>
      <w:r>
        <w:t>trukmę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sąlygas</w:t>
      </w:r>
      <w:r>
        <w:rPr>
          <w:spacing w:val="-3"/>
        </w:rPr>
        <w:t xml:space="preserve"> </w:t>
      </w:r>
      <w:r>
        <w:t>atsako</w:t>
      </w:r>
      <w:r>
        <w:rPr>
          <w:spacing w:val="-3"/>
        </w:rPr>
        <w:t xml:space="preserve"> </w:t>
      </w:r>
      <w:r>
        <w:t>vartotojas.</w:t>
      </w:r>
      <w:r>
        <w:rPr>
          <w:spacing w:val="-6"/>
        </w:rPr>
        <w:t xml:space="preserve"> </w:t>
      </w:r>
      <w:r>
        <w:t>Jeigu</w:t>
      </w:r>
      <w:r>
        <w:rPr>
          <w:spacing w:val="-3"/>
        </w:rPr>
        <w:t xml:space="preserve"> </w:t>
      </w:r>
      <w:r>
        <w:t>nebuvo</w:t>
      </w:r>
      <w:r>
        <w:rPr>
          <w:spacing w:val="-3"/>
        </w:rPr>
        <w:t xml:space="preserve"> </w:t>
      </w:r>
      <w:r>
        <w:t>tirpinama</w:t>
      </w:r>
      <w:r>
        <w:rPr>
          <w:spacing w:val="-3"/>
        </w:rPr>
        <w:t xml:space="preserve"> </w:t>
      </w:r>
      <w:r>
        <w:t>kontroliuojamomis</w:t>
      </w:r>
      <w:r>
        <w:rPr>
          <w:spacing w:val="-3"/>
        </w:rPr>
        <w:t xml:space="preserve"> </w:t>
      </w:r>
      <w:r>
        <w:t>ir patvirtintomis</w:t>
      </w:r>
      <w:r>
        <w:rPr>
          <w:spacing w:val="-2"/>
        </w:rPr>
        <w:t xml:space="preserve"> </w:t>
      </w:r>
      <w:r>
        <w:t>aseptinėmis</w:t>
      </w:r>
      <w:r>
        <w:rPr>
          <w:spacing w:val="-4"/>
        </w:rPr>
        <w:t xml:space="preserve"> </w:t>
      </w:r>
      <w:r>
        <w:t>sąlygomis, paruošto</w:t>
      </w:r>
      <w:r>
        <w:rPr>
          <w:spacing w:val="-2"/>
        </w:rPr>
        <w:t xml:space="preserve"> </w:t>
      </w:r>
      <w:r>
        <w:t>vaistinio</w:t>
      </w:r>
      <w:r>
        <w:rPr>
          <w:spacing w:val="-1"/>
        </w:rPr>
        <w:t xml:space="preserve"> </w:t>
      </w:r>
      <w:r>
        <w:t>preparato</w:t>
      </w:r>
      <w:r>
        <w:rPr>
          <w:spacing w:val="-2"/>
        </w:rPr>
        <w:t xml:space="preserve"> </w:t>
      </w:r>
      <w:r>
        <w:t>paprastai</w:t>
      </w:r>
      <w:r>
        <w:rPr>
          <w:spacing w:val="-1"/>
        </w:rPr>
        <w:t xml:space="preserve"> </w:t>
      </w:r>
      <w:r>
        <w:t>negalima</w:t>
      </w:r>
      <w:r>
        <w:rPr>
          <w:spacing w:val="-2"/>
        </w:rPr>
        <w:t xml:space="preserve"> </w:t>
      </w:r>
      <w:r>
        <w:t>laikyti</w:t>
      </w:r>
      <w:r>
        <w:rPr>
          <w:spacing w:val="-1"/>
        </w:rPr>
        <w:t xml:space="preserve"> </w:t>
      </w:r>
      <w:r w:rsidR="00920E59">
        <w:t>2 </w:t>
      </w:r>
      <w:r>
        <w:t>°C</w:t>
      </w:r>
      <w:r>
        <w:rPr>
          <w:spacing w:val="-3"/>
        </w:rPr>
        <w:t xml:space="preserve"> </w:t>
      </w:r>
      <w:r>
        <w:t xml:space="preserve">– </w:t>
      </w:r>
      <w:r w:rsidR="00920E59">
        <w:t>8 </w:t>
      </w:r>
      <w:r>
        <w:t xml:space="preserve">°C temperatūroje ilgiau kaip </w:t>
      </w:r>
      <w:r w:rsidR="00920E59">
        <w:t>24 </w:t>
      </w:r>
      <w:r>
        <w:t>valandas.</w:t>
      </w:r>
    </w:p>
    <w:p w14:paraId="16365221" w14:textId="77777777" w:rsidR="00237C7F" w:rsidRDefault="00237C7F" w:rsidP="005041D0">
      <w:pPr>
        <w:jc w:val="both"/>
      </w:pPr>
    </w:p>
    <w:p w14:paraId="16365222" w14:textId="77777777" w:rsidR="00237C7F" w:rsidRDefault="005C6B6E" w:rsidP="005041D0">
      <w:pPr>
        <w:jc w:val="both"/>
        <w:rPr>
          <w:i/>
        </w:rPr>
      </w:pPr>
      <w:r>
        <w:rPr>
          <w:i/>
        </w:rPr>
        <w:t>Praskiestas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tirpalas</w:t>
      </w:r>
    </w:p>
    <w:p w14:paraId="16365223" w14:textId="36679D55" w:rsidR="00237C7F" w:rsidRDefault="005C6B6E" w:rsidP="005041D0">
      <w:pPr>
        <w:jc w:val="both"/>
      </w:pPr>
      <w:r>
        <w:t>Praskiestas</w:t>
      </w:r>
      <w:r>
        <w:rPr>
          <w:spacing w:val="-3"/>
        </w:rPr>
        <w:t xml:space="preserve"> </w:t>
      </w:r>
      <w:r>
        <w:t>tirpalas</w:t>
      </w:r>
      <w:r>
        <w:rPr>
          <w:spacing w:val="-1"/>
        </w:rPr>
        <w:t xml:space="preserve"> </w:t>
      </w:r>
      <w:r>
        <w:t>cheminiu</w:t>
      </w:r>
      <w:r>
        <w:rPr>
          <w:spacing w:val="-3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fizikiniu</w:t>
      </w:r>
      <w:r>
        <w:rPr>
          <w:spacing w:val="-3"/>
        </w:rPr>
        <w:t xml:space="preserve"> </w:t>
      </w:r>
      <w:r>
        <w:t>požiūriu</w:t>
      </w:r>
      <w:r>
        <w:rPr>
          <w:spacing w:val="-6"/>
        </w:rPr>
        <w:t xml:space="preserve"> </w:t>
      </w:r>
      <w:r>
        <w:t>išlieka</w:t>
      </w:r>
      <w:r>
        <w:rPr>
          <w:spacing w:val="-3"/>
        </w:rPr>
        <w:t xml:space="preserve"> </w:t>
      </w:r>
      <w:r>
        <w:t>stabilus</w:t>
      </w:r>
      <w:r>
        <w:rPr>
          <w:spacing w:val="-2"/>
        </w:rPr>
        <w:t xml:space="preserve"> </w:t>
      </w:r>
      <w:r w:rsidR="00441B45">
        <w:t>30</w:t>
      </w:r>
      <w:r w:rsidR="00441B45">
        <w:rPr>
          <w:spacing w:val="-3"/>
        </w:rPr>
        <w:t> </w:t>
      </w:r>
      <w:r>
        <w:t>valandų,</w:t>
      </w:r>
      <w:r>
        <w:rPr>
          <w:spacing w:val="-3"/>
        </w:rPr>
        <w:t xml:space="preserve"> </w:t>
      </w:r>
      <w:r>
        <w:t>laikant</w:t>
      </w:r>
      <w:r>
        <w:rPr>
          <w:spacing w:val="-2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 xml:space="preserve">aukštesnėje kaip </w:t>
      </w:r>
      <w:r w:rsidR="00441B45">
        <w:t>25 </w:t>
      </w:r>
      <w:r>
        <w:t>°C temperatūroje.</w:t>
      </w:r>
    </w:p>
    <w:p w14:paraId="16365225" w14:textId="16B757FB" w:rsidR="00237C7F" w:rsidRDefault="00237C7F" w:rsidP="005041D0">
      <w:pPr>
        <w:jc w:val="both"/>
      </w:pPr>
    </w:p>
    <w:sectPr w:rsidR="00237C7F" w:rsidSect="00426EAB">
      <w:headerReference w:type="default" r:id="rId9"/>
      <w:footerReference w:type="default" r:id="rId10"/>
      <w:pgSz w:w="11910" w:h="16850"/>
      <w:pgMar w:top="1134" w:right="1418" w:bottom="1134" w:left="1418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7885" w14:textId="77777777" w:rsidR="00A56E7D" w:rsidRDefault="00A56E7D">
      <w:r>
        <w:separator/>
      </w:r>
    </w:p>
  </w:endnote>
  <w:endnote w:type="continuationSeparator" w:id="0">
    <w:p w14:paraId="6FD2FD10" w14:textId="77777777" w:rsidR="00A56E7D" w:rsidRDefault="00A5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AB2C" w14:textId="76B3E13B" w:rsidR="002033C6" w:rsidRDefault="00DF179E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33632" behindDoc="1" locked="0" layoutInCell="1" allowOverlap="1" wp14:anchorId="16365295" wp14:editId="6DD49BFA">
              <wp:simplePos x="0" y="0"/>
              <wp:positionH relativeFrom="page">
                <wp:posOffset>3683635</wp:posOffset>
              </wp:positionH>
              <wp:positionV relativeFrom="bottomMargin">
                <wp:align>top</wp:align>
              </wp:positionV>
              <wp:extent cx="16700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3652D1" w14:textId="77777777" w:rsidR="00237C7F" w:rsidRDefault="005C6B6E">
                          <w:pPr>
                            <w:spacing w:before="15"/>
                            <w:ind w:left="64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6529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05pt;margin-top:0;width:13.15pt;height:11pt;z-index:-16782848;visibility:visible;mso-wrap-style:square;mso-wrap-distance-left:0;mso-wrap-distance-top:0;mso-wrap-distance-right:0;mso-wrap-distance-bottom:0;mso-position-horizontal:absolute;mso-position-horizontal-relative:page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" filled="f" stroked="f">
              <v:textbox inset="0,0,0,0">
                <w:txbxContent>
                  <w:p w14:paraId="163652D1" w14:textId="77777777" w:rsidR="00237C7F" w:rsidRDefault="005C6B6E">
                    <w:pPr>
                      <w:spacing w:before="15"/>
                      <w:ind w:left="64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16365294" w14:textId="15EB15E6" w:rsidR="00237C7F" w:rsidRDefault="00237C7F">
    <w:pPr>
      <w:pStyle w:val="Pagrindinisteksta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2B6D5" w14:textId="77777777" w:rsidR="00A56E7D" w:rsidRDefault="00A56E7D">
      <w:r>
        <w:separator/>
      </w:r>
    </w:p>
  </w:footnote>
  <w:footnote w:type="continuationSeparator" w:id="0">
    <w:p w14:paraId="0594F67A" w14:textId="77777777" w:rsidR="00A56E7D" w:rsidRDefault="00A56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A633" w14:textId="77777777" w:rsidR="00EB55C8" w:rsidRDefault="00EB55C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1EA9"/>
    <w:multiLevelType w:val="hybridMultilevel"/>
    <w:tmpl w:val="E0A2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909CC"/>
    <w:multiLevelType w:val="hybridMultilevel"/>
    <w:tmpl w:val="3B86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70F9C"/>
    <w:multiLevelType w:val="hybridMultilevel"/>
    <w:tmpl w:val="017EBF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5754E7"/>
    <w:multiLevelType w:val="hybridMultilevel"/>
    <w:tmpl w:val="D8BC5284"/>
    <w:lvl w:ilvl="0" w:tplc="0616C650">
      <w:start w:val="1"/>
      <w:numFmt w:val="upperLetter"/>
      <w:lvlText w:val="%1."/>
      <w:lvlJc w:val="left"/>
      <w:pPr>
        <w:ind w:left="1845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912E0060">
      <w:numFmt w:val="bullet"/>
      <w:lvlText w:val="•"/>
      <w:lvlJc w:val="left"/>
      <w:pPr>
        <w:ind w:left="2591" w:hanging="708"/>
      </w:pPr>
      <w:rPr>
        <w:rFonts w:hint="default"/>
        <w:lang w:val="lt-LT" w:eastAsia="en-US" w:bidi="ar-SA"/>
      </w:rPr>
    </w:lvl>
    <w:lvl w:ilvl="2" w:tplc="C7BAB572">
      <w:numFmt w:val="bullet"/>
      <w:lvlText w:val="•"/>
      <w:lvlJc w:val="left"/>
      <w:pPr>
        <w:ind w:left="3343" w:hanging="708"/>
      </w:pPr>
      <w:rPr>
        <w:rFonts w:hint="default"/>
        <w:lang w:val="lt-LT" w:eastAsia="en-US" w:bidi="ar-SA"/>
      </w:rPr>
    </w:lvl>
    <w:lvl w:ilvl="3" w:tplc="441EC0B0">
      <w:numFmt w:val="bullet"/>
      <w:lvlText w:val="•"/>
      <w:lvlJc w:val="left"/>
      <w:pPr>
        <w:ind w:left="4094" w:hanging="708"/>
      </w:pPr>
      <w:rPr>
        <w:rFonts w:hint="default"/>
        <w:lang w:val="lt-LT" w:eastAsia="en-US" w:bidi="ar-SA"/>
      </w:rPr>
    </w:lvl>
    <w:lvl w:ilvl="4" w:tplc="97C0153C">
      <w:numFmt w:val="bullet"/>
      <w:lvlText w:val="•"/>
      <w:lvlJc w:val="left"/>
      <w:pPr>
        <w:ind w:left="4846" w:hanging="708"/>
      </w:pPr>
      <w:rPr>
        <w:rFonts w:hint="default"/>
        <w:lang w:val="lt-LT" w:eastAsia="en-US" w:bidi="ar-SA"/>
      </w:rPr>
    </w:lvl>
    <w:lvl w:ilvl="5" w:tplc="0D827ECA">
      <w:numFmt w:val="bullet"/>
      <w:lvlText w:val="•"/>
      <w:lvlJc w:val="left"/>
      <w:pPr>
        <w:ind w:left="5598" w:hanging="708"/>
      </w:pPr>
      <w:rPr>
        <w:rFonts w:hint="default"/>
        <w:lang w:val="lt-LT" w:eastAsia="en-US" w:bidi="ar-SA"/>
      </w:rPr>
    </w:lvl>
    <w:lvl w:ilvl="6" w:tplc="9EBABF72">
      <w:numFmt w:val="bullet"/>
      <w:lvlText w:val="•"/>
      <w:lvlJc w:val="left"/>
      <w:pPr>
        <w:ind w:left="6349" w:hanging="708"/>
      </w:pPr>
      <w:rPr>
        <w:rFonts w:hint="default"/>
        <w:lang w:val="lt-LT" w:eastAsia="en-US" w:bidi="ar-SA"/>
      </w:rPr>
    </w:lvl>
    <w:lvl w:ilvl="7" w:tplc="31A055C2">
      <w:numFmt w:val="bullet"/>
      <w:lvlText w:val="•"/>
      <w:lvlJc w:val="left"/>
      <w:pPr>
        <w:ind w:left="7101" w:hanging="708"/>
      </w:pPr>
      <w:rPr>
        <w:rFonts w:hint="default"/>
        <w:lang w:val="lt-LT" w:eastAsia="en-US" w:bidi="ar-SA"/>
      </w:rPr>
    </w:lvl>
    <w:lvl w:ilvl="8" w:tplc="7D6ACE2A">
      <w:numFmt w:val="bullet"/>
      <w:lvlText w:val="•"/>
      <w:lvlJc w:val="left"/>
      <w:pPr>
        <w:ind w:left="7853" w:hanging="708"/>
      </w:pPr>
      <w:rPr>
        <w:rFonts w:hint="default"/>
        <w:lang w:val="lt-LT" w:eastAsia="en-US" w:bidi="ar-SA"/>
      </w:rPr>
    </w:lvl>
  </w:abstractNum>
  <w:abstractNum w:abstractNumId="4" w15:restartNumberingAfterBreak="0">
    <w:nsid w:val="23B7654B"/>
    <w:multiLevelType w:val="hybridMultilevel"/>
    <w:tmpl w:val="4CB0680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6222D9D"/>
    <w:multiLevelType w:val="hybridMultilevel"/>
    <w:tmpl w:val="1368D0D0"/>
    <w:lvl w:ilvl="0" w:tplc="4920A222">
      <w:numFmt w:val="bullet"/>
      <w:lvlText w:val=""/>
      <w:lvlJc w:val="left"/>
      <w:pPr>
        <w:ind w:left="56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D209DDA">
      <w:numFmt w:val="bullet"/>
      <w:lvlText w:val="•"/>
      <w:lvlJc w:val="left"/>
      <w:pPr>
        <w:ind w:left="1453" w:hanging="425"/>
      </w:pPr>
      <w:rPr>
        <w:rFonts w:hint="default"/>
        <w:lang w:val="lt-LT" w:eastAsia="en-US" w:bidi="ar-SA"/>
      </w:rPr>
    </w:lvl>
    <w:lvl w:ilvl="2" w:tplc="5D68C3AE">
      <w:numFmt w:val="bullet"/>
      <w:lvlText w:val="•"/>
      <w:lvlJc w:val="left"/>
      <w:pPr>
        <w:ind w:left="2331" w:hanging="425"/>
      </w:pPr>
      <w:rPr>
        <w:rFonts w:hint="default"/>
        <w:lang w:val="lt-LT" w:eastAsia="en-US" w:bidi="ar-SA"/>
      </w:rPr>
    </w:lvl>
    <w:lvl w:ilvl="3" w:tplc="6310C4B8">
      <w:numFmt w:val="bullet"/>
      <w:lvlText w:val="•"/>
      <w:lvlJc w:val="left"/>
      <w:pPr>
        <w:ind w:left="3208" w:hanging="425"/>
      </w:pPr>
      <w:rPr>
        <w:rFonts w:hint="default"/>
        <w:lang w:val="lt-LT" w:eastAsia="en-US" w:bidi="ar-SA"/>
      </w:rPr>
    </w:lvl>
    <w:lvl w:ilvl="4" w:tplc="6D362940">
      <w:numFmt w:val="bullet"/>
      <w:lvlText w:val="•"/>
      <w:lvlJc w:val="left"/>
      <w:pPr>
        <w:ind w:left="4086" w:hanging="425"/>
      </w:pPr>
      <w:rPr>
        <w:rFonts w:hint="default"/>
        <w:lang w:val="lt-LT" w:eastAsia="en-US" w:bidi="ar-SA"/>
      </w:rPr>
    </w:lvl>
    <w:lvl w:ilvl="5" w:tplc="C0CE4510">
      <w:numFmt w:val="bullet"/>
      <w:lvlText w:val="•"/>
      <w:lvlJc w:val="left"/>
      <w:pPr>
        <w:ind w:left="4964" w:hanging="425"/>
      </w:pPr>
      <w:rPr>
        <w:rFonts w:hint="default"/>
        <w:lang w:val="lt-LT" w:eastAsia="en-US" w:bidi="ar-SA"/>
      </w:rPr>
    </w:lvl>
    <w:lvl w:ilvl="6" w:tplc="C99E33DC">
      <w:numFmt w:val="bullet"/>
      <w:lvlText w:val="•"/>
      <w:lvlJc w:val="left"/>
      <w:pPr>
        <w:ind w:left="5841" w:hanging="425"/>
      </w:pPr>
      <w:rPr>
        <w:rFonts w:hint="default"/>
        <w:lang w:val="lt-LT" w:eastAsia="en-US" w:bidi="ar-SA"/>
      </w:rPr>
    </w:lvl>
    <w:lvl w:ilvl="7" w:tplc="ED767BF6">
      <w:numFmt w:val="bullet"/>
      <w:lvlText w:val="•"/>
      <w:lvlJc w:val="left"/>
      <w:pPr>
        <w:ind w:left="6719" w:hanging="425"/>
      </w:pPr>
      <w:rPr>
        <w:rFonts w:hint="default"/>
        <w:lang w:val="lt-LT" w:eastAsia="en-US" w:bidi="ar-SA"/>
      </w:rPr>
    </w:lvl>
    <w:lvl w:ilvl="8" w:tplc="140C7870">
      <w:numFmt w:val="bullet"/>
      <w:lvlText w:val="•"/>
      <w:lvlJc w:val="left"/>
      <w:pPr>
        <w:ind w:left="7597" w:hanging="425"/>
      </w:pPr>
      <w:rPr>
        <w:rFonts w:hint="default"/>
        <w:lang w:val="lt-LT" w:eastAsia="en-US" w:bidi="ar-SA"/>
      </w:rPr>
    </w:lvl>
  </w:abstractNum>
  <w:abstractNum w:abstractNumId="6" w15:restartNumberingAfterBreak="0">
    <w:nsid w:val="31221FFF"/>
    <w:multiLevelType w:val="hybridMultilevel"/>
    <w:tmpl w:val="7130AFC6"/>
    <w:lvl w:ilvl="0" w:tplc="F6025ACC">
      <w:start w:val="1"/>
      <w:numFmt w:val="decimal"/>
      <w:lvlText w:val="%1."/>
      <w:lvlJc w:val="left"/>
      <w:pPr>
        <w:ind w:left="715" w:hanging="57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03407F4">
      <w:numFmt w:val="bullet"/>
      <w:lvlText w:val="-"/>
      <w:lvlJc w:val="left"/>
      <w:pPr>
        <w:ind w:left="7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90FEC45C">
      <w:numFmt w:val="bullet"/>
      <w:lvlText w:val="•"/>
      <w:lvlJc w:val="left"/>
      <w:pPr>
        <w:ind w:left="2447" w:hanging="567"/>
      </w:pPr>
      <w:rPr>
        <w:rFonts w:hint="default"/>
        <w:lang w:val="lt-LT" w:eastAsia="en-US" w:bidi="ar-SA"/>
      </w:rPr>
    </w:lvl>
    <w:lvl w:ilvl="3" w:tplc="B3A8AEF0">
      <w:numFmt w:val="bullet"/>
      <w:lvlText w:val="•"/>
      <w:lvlJc w:val="left"/>
      <w:pPr>
        <w:ind w:left="3310" w:hanging="567"/>
      </w:pPr>
      <w:rPr>
        <w:rFonts w:hint="default"/>
        <w:lang w:val="lt-LT" w:eastAsia="en-US" w:bidi="ar-SA"/>
      </w:rPr>
    </w:lvl>
    <w:lvl w:ilvl="4" w:tplc="D792946E">
      <w:numFmt w:val="bullet"/>
      <w:lvlText w:val="•"/>
      <w:lvlJc w:val="left"/>
      <w:pPr>
        <w:ind w:left="4174" w:hanging="567"/>
      </w:pPr>
      <w:rPr>
        <w:rFonts w:hint="default"/>
        <w:lang w:val="lt-LT" w:eastAsia="en-US" w:bidi="ar-SA"/>
      </w:rPr>
    </w:lvl>
    <w:lvl w:ilvl="5" w:tplc="BDFAAC12">
      <w:numFmt w:val="bullet"/>
      <w:lvlText w:val="•"/>
      <w:lvlJc w:val="left"/>
      <w:pPr>
        <w:ind w:left="5038" w:hanging="567"/>
      </w:pPr>
      <w:rPr>
        <w:rFonts w:hint="default"/>
        <w:lang w:val="lt-LT" w:eastAsia="en-US" w:bidi="ar-SA"/>
      </w:rPr>
    </w:lvl>
    <w:lvl w:ilvl="6" w:tplc="A8C2A930">
      <w:numFmt w:val="bullet"/>
      <w:lvlText w:val="•"/>
      <w:lvlJc w:val="left"/>
      <w:pPr>
        <w:ind w:left="5901" w:hanging="567"/>
      </w:pPr>
      <w:rPr>
        <w:rFonts w:hint="default"/>
        <w:lang w:val="lt-LT" w:eastAsia="en-US" w:bidi="ar-SA"/>
      </w:rPr>
    </w:lvl>
    <w:lvl w:ilvl="7" w:tplc="393280A2">
      <w:numFmt w:val="bullet"/>
      <w:lvlText w:val="•"/>
      <w:lvlJc w:val="left"/>
      <w:pPr>
        <w:ind w:left="6765" w:hanging="567"/>
      </w:pPr>
      <w:rPr>
        <w:rFonts w:hint="default"/>
        <w:lang w:val="lt-LT" w:eastAsia="en-US" w:bidi="ar-SA"/>
      </w:rPr>
    </w:lvl>
    <w:lvl w:ilvl="8" w:tplc="6BC017B8">
      <w:numFmt w:val="bullet"/>
      <w:lvlText w:val="•"/>
      <w:lvlJc w:val="left"/>
      <w:pPr>
        <w:ind w:left="7629" w:hanging="567"/>
      </w:pPr>
      <w:rPr>
        <w:rFonts w:hint="default"/>
        <w:lang w:val="lt-LT" w:eastAsia="en-US" w:bidi="ar-SA"/>
      </w:rPr>
    </w:lvl>
  </w:abstractNum>
  <w:abstractNum w:abstractNumId="7" w15:restartNumberingAfterBreak="0">
    <w:nsid w:val="34A02593"/>
    <w:multiLevelType w:val="hybridMultilevel"/>
    <w:tmpl w:val="922AC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F97E7E"/>
    <w:multiLevelType w:val="multilevel"/>
    <w:tmpl w:val="F70E8CA2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167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31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95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5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22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86" w:hanging="567"/>
      </w:pPr>
      <w:rPr>
        <w:rFonts w:hint="default"/>
        <w:lang w:val="lt-LT" w:eastAsia="en-US" w:bidi="ar-SA"/>
      </w:rPr>
    </w:lvl>
  </w:abstractNum>
  <w:abstractNum w:abstractNumId="9" w15:restartNumberingAfterBreak="0">
    <w:nsid w:val="3A785672"/>
    <w:multiLevelType w:val="hybridMultilevel"/>
    <w:tmpl w:val="16844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03225"/>
    <w:multiLevelType w:val="hybridMultilevel"/>
    <w:tmpl w:val="DC4497DA"/>
    <w:lvl w:ilvl="0" w:tplc="0950BDDE">
      <w:numFmt w:val="bullet"/>
      <w:lvlText w:val=""/>
      <w:lvlJc w:val="left"/>
      <w:pPr>
        <w:ind w:left="71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4DAE8A0">
      <w:numFmt w:val="bullet"/>
      <w:lvlText w:val=""/>
      <w:lvlJc w:val="left"/>
      <w:pPr>
        <w:ind w:left="156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2" w:tplc="D3F61CC4">
      <w:numFmt w:val="bullet"/>
      <w:lvlText w:val="•"/>
      <w:lvlJc w:val="left"/>
      <w:pPr>
        <w:ind w:left="2426" w:hanging="286"/>
      </w:pPr>
      <w:rPr>
        <w:rFonts w:hint="default"/>
        <w:lang w:val="lt-LT" w:eastAsia="en-US" w:bidi="ar-SA"/>
      </w:rPr>
    </w:lvl>
    <w:lvl w:ilvl="3" w:tplc="FBFA412C">
      <w:numFmt w:val="bullet"/>
      <w:lvlText w:val="•"/>
      <w:lvlJc w:val="left"/>
      <w:pPr>
        <w:ind w:left="3292" w:hanging="286"/>
      </w:pPr>
      <w:rPr>
        <w:rFonts w:hint="default"/>
        <w:lang w:val="lt-LT" w:eastAsia="en-US" w:bidi="ar-SA"/>
      </w:rPr>
    </w:lvl>
    <w:lvl w:ilvl="4" w:tplc="C9DA2620">
      <w:numFmt w:val="bullet"/>
      <w:lvlText w:val="•"/>
      <w:lvlJc w:val="left"/>
      <w:pPr>
        <w:ind w:left="4158" w:hanging="286"/>
      </w:pPr>
      <w:rPr>
        <w:rFonts w:hint="default"/>
        <w:lang w:val="lt-LT" w:eastAsia="en-US" w:bidi="ar-SA"/>
      </w:rPr>
    </w:lvl>
    <w:lvl w:ilvl="5" w:tplc="FE0A73BC">
      <w:numFmt w:val="bullet"/>
      <w:lvlText w:val="•"/>
      <w:lvlJc w:val="left"/>
      <w:pPr>
        <w:ind w:left="5025" w:hanging="286"/>
      </w:pPr>
      <w:rPr>
        <w:rFonts w:hint="default"/>
        <w:lang w:val="lt-LT" w:eastAsia="en-US" w:bidi="ar-SA"/>
      </w:rPr>
    </w:lvl>
    <w:lvl w:ilvl="6" w:tplc="601A591E">
      <w:numFmt w:val="bullet"/>
      <w:lvlText w:val="•"/>
      <w:lvlJc w:val="left"/>
      <w:pPr>
        <w:ind w:left="5891" w:hanging="286"/>
      </w:pPr>
      <w:rPr>
        <w:rFonts w:hint="default"/>
        <w:lang w:val="lt-LT" w:eastAsia="en-US" w:bidi="ar-SA"/>
      </w:rPr>
    </w:lvl>
    <w:lvl w:ilvl="7" w:tplc="5D841C74">
      <w:numFmt w:val="bullet"/>
      <w:lvlText w:val="•"/>
      <w:lvlJc w:val="left"/>
      <w:pPr>
        <w:ind w:left="6757" w:hanging="286"/>
      </w:pPr>
      <w:rPr>
        <w:rFonts w:hint="default"/>
        <w:lang w:val="lt-LT" w:eastAsia="en-US" w:bidi="ar-SA"/>
      </w:rPr>
    </w:lvl>
    <w:lvl w:ilvl="8" w:tplc="EE92E7B8">
      <w:numFmt w:val="bullet"/>
      <w:lvlText w:val="•"/>
      <w:lvlJc w:val="left"/>
      <w:pPr>
        <w:ind w:left="7623" w:hanging="286"/>
      </w:pPr>
      <w:rPr>
        <w:rFonts w:hint="default"/>
        <w:lang w:val="lt-LT" w:eastAsia="en-US" w:bidi="ar-SA"/>
      </w:rPr>
    </w:lvl>
  </w:abstractNum>
  <w:abstractNum w:abstractNumId="11" w15:restartNumberingAfterBreak="0">
    <w:nsid w:val="3C874A82"/>
    <w:multiLevelType w:val="hybridMultilevel"/>
    <w:tmpl w:val="54C43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B736B"/>
    <w:multiLevelType w:val="hybridMultilevel"/>
    <w:tmpl w:val="2C6A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A4567"/>
    <w:multiLevelType w:val="hybridMultilevel"/>
    <w:tmpl w:val="159C7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894C7B"/>
    <w:multiLevelType w:val="hybridMultilevel"/>
    <w:tmpl w:val="08E8F108"/>
    <w:lvl w:ilvl="0" w:tplc="AF98D8BA">
      <w:start w:val="2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5" w15:restartNumberingAfterBreak="0">
    <w:nsid w:val="56BD66F5"/>
    <w:multiLevelType w:val="hybridMultilevel"/>
    <w:tmpl w:val="2E328462"/>
    <w:lvl w:ilvl="0" w:tplc="C03407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F93856"/>
    <w:multiLevelType w:val="hybridMultilevel"/>
    <w:tmpl w:val="D722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6007E"/>
    <w:multiLevelType w:val="hybridMultilevel"/>
    <w:tmpl w:val="A87E8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228FF"/>
    <w:multiLevelType w:val="hybridMultilevel"/>
    <w:tmpl w:val="BECE7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246E0B"/>
    <w:multiLevelType w:val="hybridMultilevel"/>
    <w:tmpl w:val="C772E928"/>
    <w:lvl w:ilvl="0" w:tplc="50345382">
      <w:numFmt w:val="bullet"/>
      <w:lvlText w:val="-"/>
      <w:lvlJc w:val="left"/>
      <w:pPr>
        <w:ind w:left="7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690CF36">
      <w:numFmt w:val="bullet"/>
      <w:lvlText w:val="•"/>
      <w:lvlJc w:val="left"/>
      <w:pPr>
        <w:ind w:left="1583" w:hanging="567"/>
      </w:pPr>
      <w:rPr>
        <w:rFonts w:hint="default"/>
        <w:lang w:val="lt-LT" w:eastAsia="en-US" w:bidi="ar-SA"/>
      </w:rPr>
    </w:lvl>
    <w:lvl w:ilvl="2" w:tplc="0B482F94">
      <w:numFmt w:val="bullet"/>
      <w:lvlText w:val="•"/>
      <w:lvlJc w:val="left"/>
      <w:pPr>
        <w:ind w:left="2447" w:hanging="567"/>
      </w:pPr>
      <w:rPr>
        <w:rFonts w:hint="default"/>
        <w:lang w:val="lt-LT" w:eastAsia="en-US" w:bidi="ar-SA"/>
      </w:rPr>
    </w:lvl>
    <w:lvl w:ilvl="3" w:tplc="A89255E4">
      <w:numFmt w:val="bullet"/>
      <w:lvlText w:val="•"/>
      <w:lvlJc w:val="left"/>
      <w:pPr>
        <w:ind w:left="3310" w:hanging="567"/>
      </w:pPr>
      <w:rPr>
        <w:rFonts w:hint="default"/>
        <w:lang w:val="lt-LT" w:eastAsia="en-US" w:bidi="ar-SA"/>
      </w:rPr>
    </w:lvl>
    <w:lvl w:ilvl="4" w:tplc="79786700">
      <w:numFmt w:val="bullet"/>
      <w:lvlText w:val="•"/>
      <w:lvlJc w:val="left"/>
      <w:pPr>
        <w:ind w:left="4174" w:hanging="567"/>
      </w:pPr>
      <w:rPr>
        <w:rFonts w:hint="default"/>
        <w:lang w:val="lt-LT" w:eastAsia="en-US" w:bidi="ar-SA"/>
      </w:rPr>
    </w:lvl>
    <w:lvl w:ilvl="5" w:tplc="E940D7CA">
      <w:numFmt w:val="bullet"/>
      <w:lvlText w:val="•"/>
      <w:lvlJc w:val="left"/>
      <w:pPr>
        <w:ind w:left="5038" w:hanging="567"/>
      </w:pPr>
      <w:rPr>
        <w:rFonts w:hint="default"/>
        <w:lang w:val="lt-LT" w:eastAsia="en-US" w:bidi="ar-SA"/>
      </w:rPr>
    </w:lvl>
    <w:lvl w:ilvl="6" w:tplc="010EDD7A">
      <w:numFmt w:val="bullet"/>
      <w:lvlText w:val="•"/>
      <w:lvlJc w:val="left"/>
      <w:pPr>
        <w:ind w:left="5901" w:hanging="567"/>
      </w:pPr>
      <w:rPr>
        <w:rFonts w:hint="default"/>
        <w:lang w:val="lt-LT" w:eastAsia="en-US" w:bidi="ar-SA"/>
      </w:rPr>
    </w:lvl>
    <w:lvl w:ilvl="7" w:tplc="36D4C37A">
      <w:numFmt w:val="bullet"/>
      <w:lvlText w:val="•"/>
      <w:lvlJc w:val="left"/>
      <w:pPr>
        <w:ind w:left="6765" w:hanging="567"/>
      </w:pPr>
      <w:rPr>
        <w:rFonts w:hint="default"/>
        <w:lang w:val="lt-LT" w:eastAsia="en-US" w:bidi="ar-SA"/>
      </w:rPr>
    </w:lvl>
    <w:lvl w:ilvl="8" w:tplc="BFCECE16">
      <w:numFmt w:val="bullet"/>
      <w:lvlText w:val="•"/>
      <w:lvlJc w:val="left"/>
      <w:pPr>
        <w:ind w:left="7629" w:hanging="567"/>
      </w:pPr>
      <w:rPr>
        <w:rFonts w:hint="default"/>
        <w:lang w:val="lt-LT" w:eastAsia="en-US" w:bidi="ar-SA"/>
      </w:rPr>
    </w:lvl>
  </w:abstractNum>
  <w:abstractNum w:abstractNumId="20" w15:restartNumberingAfterBreak="0">
    <w:nsid w:val="726E2705"/>
    <w:multiLevelType w:val="hybridMultilevel"/>
    <w:tmpl w:val="D5DE1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405AB"/>
    <w:multiLevelType w:val="hybridMultilevel"/>
    <w:tmpl w:val="258817A0"/>
    <w:lvl w:ilvl="0" w:tplc="A1ACE76E">
      <w:start w:val="1"/>
      <w:numFmt w:val="decimal"/>
      <w:lvlText w:val="%1."/>
      <w:lvlJc w:val="left"/>
      <w:pPr>
        <w:ind w:left="7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85E151E">
      <w:numFmt w:val="bullet"/>
      <w:lvlText w:val="•"/>
      <w:lvlJc w:val="left"/>
      <w:pPr>
        <w:ind w:left="1583" w:hanging="567"/>
      </w:pPr>
      <w:rPr>
        <w:rFonts w:hint="default"/>
        <w:lang w:val="lt-LT" w:eastAsia="en-US" w:bidi="ar-SA"/>
      </w:rPr>
    </w:lvl>
    <w:lvl w:ilvl="2" w:tplc="972C06E6">
      <w:numFmt w:val="bullet"/>
      <w:lvlText w:val="•"/>
      <w:lvlJc w:val="left"/>
      <w:pPr>
        <w:ind w:left="2447" w:hanging="567"/>
      </w:pPr>
      <w:rPr>
        <w:rFonts w:hint="default"/>
        <w:lang w:val="lt-LT" w:eastAsia="en-US" w:bidi="ar-SA"/>
      </w:rPr>
    </w:lvl>
    <w:lvl w:ilvl="3" w:tplc="F8626E14">
      <w:numFmt w:val="bullet"/>
      <w:lvlText w:val="•"/>
      <w:lvlJc w:val="left"/>
      <w:pPr>
        <w:ind w:left="3310" w:hanging="567"/>
      </w:pPr>
      <w:rPr>
        <w:rFonts w:hint="default"/>
        <w:lang w:val="lt-LT" w:eastAsia="en-US" w:bidi="ar-SA"/>
      </w:rPr>
    </w:lvl>
    <w:lvl w:ilvl="4" w:tplc="4FD06742">
      <w:numFmt w:val="bullet"/>
      <w:lvlText w:val="•"/>
      <w:lvlJc w:val="left"/>
      <w:pPr>
        <w:ind w:left="4174" w:hanging="567"/>
      </w:pPr>
      <w:rPr>
        <w:rFonts w:hint="default"/>
        <w:lang w:val="lt-LT" w:eastAsia="en-US" w:bidi="ar-SA"/>
      </w:rPr>
    </w:lvl>
    <w:lvl w:ilvl="5" w:tplc="AA6A0E6E">
      <w:numFmt w:val="bullet"/>
      <w:lvlText w:val="•"/>
      <w:lvlJc w:val="left"/>
      <w:pPr>
        <w:ind w:left="5038" w:hanging="567"/>
      </w:pPr>
      <w:rPr>
        <w:rFonts w:hint="default"/>
        <w:lang w:val="lt-LT" w:eastAsia="en-US" w:bidi="ar-SA"/>
      </w:rPr>
    </w:lvl>
    <w:lvl w:ilvl="6" w:tplc="D4C08062">
      <w:numFmt w:val="bullet"/>
      <w:lvlText w:val="•"/>
      <w:lvlJc w:val="left"/>
      <w:pPr>
        <w:ind w:left="5901" w:hanging="567"/>
      </w:pPr>
      <w:rPr>
        <w:rFonts w:hint="default"/>
        <w:lang w:val="lt-LT" w:eastAsia="en-US" w:bidi="ar-SA"/>
      </w:rPr>
    </w:lvl>
    <w:lvl w:ilvl="7" w:tplc="9BCA1312">
      <w:numFmt w:val="bullet"/>
      <w:lvlText w:val="•"/>
      <w:lvlJc w:val="left"/>
      <w:pPr>
        <w:ind w:left="6765" w:hanging="567"/>
      </w:pPr>
      <w:rPr>
        <w:rFonts w:hint="default"/>
        <w:lang w:val="lt-LT" w:eastAsia="en-US" w:bidi="ar-SA"/>
      </w:rPr>
    </w:lvl>
    <w:lvl w:ilvl="8" w:tplc="029C803E">
      <w:numFmt w:val="bullet"/>
      <w:lvlText w:val="•"/>
      <w:lvlJc w:val="left"/>
      <w:pPr>
        <w:ind w:left="7629" w:hanging="567"/>
      </w:pPr>
      <w:rPr>
        <w:rFonts w:hint="default"/>
        <w:lang w:val="lt-LT" w:eastAsia="en-US" w:bidi="ar-SA"/>
      </w:rPr>
    </w:lvl>
  </w:abstractNum>
  <w:abstractNum w:abstractNumId="22" w15:restartNumberingAfterBreak="0">
    <w:nsid w:val="771B170F"/>
    <w:multiLevelType w:val="hybridMultilevel"/>
    <w:tmpl w:val="2716E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30499"/>
    <w:multiLevelType w:val="hybridMultilevel"/>
    <w:tmpl w:val="1B643FF4"/>
    <w:lvl w:ilvl="0" w:tplc="D49ACB54">
      <w:start w:val="1"/>
      <w:numFmt w:val="upperLetter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EA4CFF36">
      <w:numFmt w:val="bullet"/>
      <w:lvlText w:val="•"/>
      <w:lvlJc w:val="left"/>
      <w:pPr>
        <w:ind w:left="1440" w:hanging="567"/>
      </w:pPr>
      <w:rPr>
        <w:rFonts w:hint="default"/>
        <w:lang w:val="lt-LT" w:eastAsia="en-US" w:bidi="ar-SA"/>
      </w:rPr>
    </w:lvl>
    <w:lvl w:ilvl="2" w:tplc="404AE6E4">
      <w:numFmt w:val="bullet"/>
      <w:lvlText w:val="•"/>
      <w:lvlJc w:val="left"/>
      <w:pPr>
        <w:ind w:left="2304" w:hanging="567"/>
      </w:pPr>
      <w:rPr>
        <w:rFonts w:hint="default"/>
        <w:lang w:val="lt-LT" w:eastAsia="en-US" w:bidi="ar-SA"/>
      </w:rPr>
    </w:lvl>
    <w:lvl w:ilvl="3" w:tplc="7B304C82">
      <w:numFmt w:val="bullet"/>
      <w:lvlText w:val="•"/>
      <w:lvlJc w:val="left"/>
      <w:pPr>
        <w:ind w:left="3167" w:hanging="567"/>
      </w:pPr>
      <w:rPr>
        <w:rFonts w:hint="default"/>
        <w:lang w:val="lt-LT" w:eastAsia="en-US" w:bidi="ar-SA"/>
      </w:rPr>
    </w:lvl>
    <w:lvl w:ilvl="4" w:tplc="ABB82660">
      <w:numFmt w:val="bullet"/>
      <w:lvlText w:val="•"/>
      <w:lvlJc w:val="left"/>
      <w:pPr>
        <w:ind w:left="4031" w:hanging="567"/>
      </w:pPr>
      <w:rPr>
        <w:rFonts w:hint="default"/>
        <w:lang w:val="lt-LT" w:eastAsia="en-US" w:bidi="ar-SA"/>
      </w:rPr>
    </w:lvl>
    <w:lvl w:ilvl="5" w:tplc="A8CC195E">
      <w:numFmt w:val="bullet"/>
      <w:lvlText w:val="•"/>
      <w:lvlJc w:val="left"/>
      <w:pPr>
        <w:ind w:left="4895" w:hanging="567"/>
      </w:pPr>
      <w:rPr>
        <w:rFonts w:hint="default"/>
        <w:lang w:val="lt-LT" w:eastAsia="en-US" w:bidi="ar-SA"/>
      </w:rPr>
    </w:lvl>
    <w:lvl w:ilvl="6" w:tplc="7AB026FA">
      <w:numFmt w:val="bullet"/>
      <w:lvlText w:val="•"/>
      <w:lvlJc w:val="left"/>
      <w:pPr>
        <w:ind w:left="5758" w:hanging="567"/>
      </w:pPr>
      <w:rPr>
        <w:rFonts w:hint="default"/>
        <w:lang w:val="lt-LT" w:eastAsia="en-US" w:bidi="ar-SA"/>
      </w:rPr>
    </w:lvl>
    <w:lvl w:ilvl="7" w:tplc="C632F2E8">
      <w:numFmt w:val="bullet"/>
      <w:lvlText w:val="•"/>
      <w:lvlJc w:val="left"/>
      <w:pPr>
        <w:ind w:left="6622" w:hanging="567"/>
      </w:pPr>
      <w:rPr>
        <w:rFonts w:hint="default"/>
        <w:lang w:val="lt-LT" w:eastAsia="en-US" w:bidi="ar-SA"/>
      </w:rPr>
    </w:lvl>
    <w:lvl w:ilvl="8" w:tplc="4120B5F6">
      <w:numFmt w:val="bullet"/>
      <w:lvlText w:val="•"/>
      <w:lvlJc w:val="left"/>
      <w:pPr>
        <w:ind w:left="7486" w:hanging="567"/>
      </w:pPr>
      <w:rPr>
        <w:rFonts w:hint="default"/>
        <w:lang w:val="lt-LT" w:eastAsia="en-US" w:bidi="ar-SA"/>
      </w:rPr>
    </w:lvl>
  </w:abstractNum>
  <w:abstractNum w:abstractNumId="24" w15:restartNumberingAfterBreak="0">
    <w:nsid w:val="7CA51C38"/>
    <w:multiLevelType w:val="hybridMultilevel"/>
    <w:tmpl w:val="A112D120"/>
    <w:lvl w:ilvl="0" w:tplc="362EFCD8">
      <w:numFmt w:val="bullet"/>
      <w:lvlText w:val=""/>
      <w:lvlJc w:val="left"/>
      <w:pPr>
        <w:ind w:left="56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8A601278">
      <w:numFmt w:val="bullet"/>
      <w:lvlText w:val=""/>
      <w:lvlJc w:val="left"/>
      <w:pPr>
        <w:ind w:left="72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E14E30FE">
      <w:numFmt w:val="bullet"/>
      <w:lvlText w:val="•"/>
      <w:lvlJc w:val="left"/>
      <w:pPr>
        <w:ind w:left="1661" w:hanging="348"/>
      </w:pPr>
      <w:rPr>
        <w:rFonts w:hint="default"/>
        <w:lang w:val="lt-LT" w:eastAsia="en-US" w:bidi="ar-SA"/>
      </w:rPr>
    </w:lvl>
    <w:lvl w:ilvl="3" w:tplc="E55223CE">
      <w:numFmt w:val="bullet"/>
      <w:lvlText w:val="•"/>
      <w:lvlJc w:val="left"/>
      <w:pPr>
        <w:ind w:left="2605" w:hanging="348"/>
      </w:pPr>
      <w:rPr>
        <w:rFonts w:hint="default"/>
        <w:lang w:val="lt-LT" w:eastAsia="en-US" w:bidi="ar-SA"/>
      </w:rPr>
    </w:lvl>
    <w:lvl w:ilvl="4" w:tplc="E0CA69AE">
      <w:numFmt w:val="bullet"/>
      <w:lvlText w:val="•"/>
      <w:lvlJc w:val="left"/>
      <w:pPr>
        <w:ind w:left="3549" w:hanging="348"/>
      </w:pPr>
      <w:rPr>
        <w:rFonts w:hint="default"/>
        <w:lang w:val="lt-LT" w:eastAsia="en-US" w:bidi="ar-SA"/>
      </w:rPr>
    </w:lvl>
    <w:lvl w:ilvl="5" w:tplc="CCDCD1DC">
      <w:numFmt w:val="bullet"/>
      <w:lvlText w:val="•"/>
      <w:lvlJc w:val="left"/>
      <w:pPr>
        <w:ind w:left="4493" w:hanging="348"/>
      </w:pPr>
      <w:rPr>
        <w:rFonts w:hint="default"/>
        <w:lang w:val="lt-LT" w:eastAsia="en-US" w:bidi="ar-SA"/>
      </w:rPr>
    </w:lvl>
    <w:lvl w:ilvl="6" w:tplc="92D684A0">
      <w:numFmt w:val="bullet"/>
      <w:lvlText w:val="•"/>
      <w:lvlJc w:val="left"/>
      <w:pPr>
        <w:ind w:left="5437" w:hanging="348"/>
      </w:pPr>
      <w:rPr>
        <w:rFonts w:hint="default"/>
        <w:lang w:val="lt-LT" w:eastAsia="en-US" w:bidi="ar-SA"/>
      </w:rPr>
    </w:lvl>
    <w:lvl w:ilvl="7" w:tplc="8C46C384">
      <w:numFmt w:val="bullet"/>
      <w:lvlText w:val="•"/>
      <w:lvlJc w:val="left"/>
      <w:pPr>
        <w:ind w:left="6381" w:hanging="348"/>
      </w:pPr>
      <w:rPr>
        <w:rFonts w:hint="default"/>
        <w:lang w:val="lt-LT" w:eastAsia="en-US" w:bidi="ar-SA"/>
      </w:rPr>
    </w:lvl>
    <w:lvl w:ilvl="8" w:tplc="2C56622C">
      <w:numFmt w:val="bullet"/>
      <w:lvlText w:val="•"/>
      <w:lvlJc w:val="left"/>
      <w:pPr>
        <w:ind w:left="7325" w:hanging="348"/>
      </w:pPr>
      <w:rPr>
        <w:rFonts w:hint="default"/>
        <w:lang w:val="lt-LT" w:eastAsia="en-US" w:bidi="ar-SA"/>
      </w:rPr>
    </w:lvl>
  </w:abstractNum>
  <w:abstractNum w:abstractNumId="25" w15:restartNumberingAfterBreak="0">
    <w:nsid w:val="7D3B057E"/>
    <w:multiLevelType w:val="hybridMultilevel"/>
    <w:tmpl w:val="B534433A"/>
    <w:lvl w:ilvl="0" w:tplc="93DE4B56">
      <w:numFmt w:val="bullet"/>
      <w:lvlText w:val="•"/>
      <w:lvlJc w:val="left"/>
      <w:pPr>
        <w:ind w:left="720" w:hanging="360"/>
      </w:pPr>
      <w:rPr>
        <w:rFonts w:hint="default"/>
        <w:lang w:val="lv-LV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B1664"/>
    <w:multiLevelType w:val="hybridMultilevel"/>
    <w:tmpl w:val="FD623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A440E2"/>
    <w:multiLevelType w:val="hybridMultilevel"/>
    <w:tmpl w:val="E0B2D0AE"/>
    <w:lvl w:ilvl="0" w:tplc="2E34E6D8">
      <w:start w:val="1"/>
      <w:numFmt w:val="upperLetter"/>
      <w:lvlText w:val="%1."/>
      <w:lvlJc w:val="left"/>
      <w:pPr>
        <w:ind w:left="4020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8BC4462C">
      <w:numFmt w:val="bullet"/>
      <w:lvlText w:val="•"/>
      <w:lvlJc w:val="left"/>
      <w:pPr>
        <w:ind w:left="4553" w:hanging="269"/>
      </w:pPr>
      <w:rPr>
        <w:rFonts w:hint="default"/>
        <w:lang w:val="lt-LT" w:eastAsia="en-US" w:bidi="ar-SA"/>
      </w:rPr>
    </w:lvl>
    <w:lvl w:ilvl="2" w:tplc="993E74AE">
      <w:numFmt w:val="bullet"/>
      <w:lvlText w:val="•"/>
      <w:lvlJc w:val="left"/>
      <w:pPr>
        <w:ind w:left="5087" w:hanging="269"/>
      </w:pPr>
      <w:rPr>
        <w:rFonts w:hint="default"/>
        <w:lang w:val="lt-LT" w:eastAsia="en-US" w:bidi="ar-SA"/>
      </w:rPr>
    </w:lvl>
    <w:lvl w:ilvl="3" w:tplc="C0447840">
      <w:numFmt w:val="bullet"/>
      <w:lvlText w:val="•"/>
      <w:lvlJc w:val="left"/>
      <w:pPr>
        <w:ind w:left="5620" w:hanging="269"/>
      </w:pPr>
      <w:rPr>
        <w:rFonts w:hint="default"/>
        <w:lang w:val="lt-LT" w:eastAsia="en-US" w:bidi="ar-SA"/>
      </w:rPr>
    </w:lvl>
    <w:lvl w:ilvl="4" w:tplc="C81C67BA">
      <w:numFmt w:val="bullet"/>
      <w:lvlText w:val="•"/>
      <w:lvlJc w:val="left"/>
      <w:pPr>
        <w:ind w:left="6154" w:hanging="269"/>
      </w:pPr>
      <w:rPr>
        <w:rFonts w:hint="default"/>
        <w:lang w:val="lt-LT" w:eastAsia="en-US" w:bidi="ar-SA"/>
      </w:rPr>
    </w:lvl>
    <w:lvl w:ilvl="5" w:tplc="DDC6AF80">
      <w:numFmt w:val="bullet"/>
      <w:lvlText w:val="•"/>
      <w:lvlJc w:val="left"/>
      <w:pPr>
        <w:ind w:left="6688" w:hanging="269"/>
      </w:pPr>
      <w:rPr>
        <w:rFonts w:hint="default"/>
        <w:lang w:val="lt-LT" w:eastAsia="en-US" w:bidi="ar-SA"/>
      </w:rPr>
    </w:lvl>
    <w:lvl w:ilvl="6" w:tplc="702CB1CE">
      <w:numFmt w:val="bullet"/>
      <w:lvlText w:val="•"/>
      <w:lvlJc w:val="left"/>
      <w:pPr>
        <w:ind w:left="7221" w:hanging="269"/>
      </w:pPr>
      <w:rPr>
        <w:rFonts w:hint="default"/>
        <w:lang w:val="lt-LT" w:eastAsia="en-US" w:bidi="ar-SA"/>
      </w:rPr>
    </w:lvl>
    <w:lvl w:ilvl="7" w:tplc="CE62054C">
      <w:numFmt w:val="bullet"/>
      <w:lvlText w:val="•"/>
      <w:lvlJc w:val="left"/>
      <w:pPr>
        <w:ind w:left="7755" w:hanging="269"/>
      </w:pPr>
      <w:rPr>
        <w:rFonts w:hint="default"/>
        <w:lang w:val="lt-LT" w:eastAsia="en-US" w:bidi="ar-SA"/>
      </w:rPr>
    </w:lvl>
    <w:lvl w:ilvl="8" w:tplc="8AA669C4">
      <w:numFmt w:val="bullet"/>
      <w:lvlText w:val="•"/>
      <w:lvlJc w:val="left"/>
      <w:pPr>
        <w:ind w:left="8289" w:hanging="269"/>
      </w:pPr>
      <w:rPr>
        <w:rFonts w:hint="default"/>
        <w:lang w:val="lt-LT" w:eastAsia="en-US" w:bidi="ar-SA"/>
      </w:rPr>
    </w:lvl>
  </w:abstractNum>
  <w:abstractNum w:abstractNumId="28" w15:restartNumberingAfterBreak="0">
    <w:nsid w:val="7FEE1B74"/>
    <w:multiLevelType w:val="hybridMultilevel"/>
    <w:tmpl w:val="D7D4615E"/>
    <w:lvl w:ilvl="0" w:tplc="DE8E9940">
      <w:numFmt w:val="bullet"/>
      <w:lvlText w:val="-"/>
      <w:lvlJc w:val="left"/>
      <w:pPr>
        <w:ind w:left="7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804F7F6">
      <w:numFmt w:val="bullet"/>
      <w:lvlText w:val="•"/>
      <w:lvlJc w:val="left"/>
      <w:pPr>
        <w:ind w:left="1583" w:hanging="567"/>
      </w:pPr>
      <w:rPr>
        <w:rFonts w:hint="default"/>
        <w:lang w:val="lt-LT" w:eastAsia="en-US" w:bidi="ar-SA"/>
      </w:rPr>
    </w:lvl>
    <w:lvl w:ilvl="2" w:tplc="35D21236">
      <w:numFmt w:val="bullet"/>
      <w:lvlText w:val="•"/>
      <w:lvlJc w:val="left"/>
      <w:pPr>
        <w:ind w:left="2447" w:hanging="567"/>
      </w:pPr>
      <w:rPr>
        <w:rFonts w:hint="default"/>
        <w:lang w:val="lt-LT" w:eastAsia="en-US" w:bidi="ar-SA"/>
      </w:rPr>
    </w:lvl>
    <w:lvl w:ilvl="3" w:tplc="F57653DE">
      <w:numFmt w:val="bullet"/>
      <w:lvlText w:val="•"/>
      <w:lvlJc w:val="left"/>
      <w:pPr>
        <w:ind w:left="3310" w:hanging="567"/>
      </w:pPr>
      <w:rPr>
        <w:rFonts w:hint="default"/>
        <w:lang w:val="lt-LT" w:eastAsia="en-US" w:bidi="ar-SA"/>
      </w:rPr>
    </w:lvl>
    <w:lvl w:ilvl="4" w:tplc="FA1457EA">
      <w:numFmt w:val="bullet"/>
      <w:lvlText w:val="•"/>
      <w:lvlJc w:val="left"/>
      <w:pPr>
        <w:ind w:left="4174" w:hanging="567"/>
      </w:pPr>
      <w:rPr>
        <w:rFonts w:hint="default"/>
        <w:lang w:val="lt-LT" w:eastAsia="en-US" w:bidi="ar-SA"/>
      </w:rPr>
    </w:lvl>
    <w:lvl w:ilvl="5" w:tplc="3E00EEB2">
      <w:numFmt w:val="bullet"/>
      <w:lvlText w:val="•"/>
      <w:lvlJc w:val="left"/>
      <w:pPr>
        <w:ind w:left="5038" w:hanging="567"/>
      </w:pPr>
      <w:rPr>
        <w:rFonts w:hint="default"/>
        <w:lang w:val="lt-LT" w:eastAsia="en-US" w:bidi="ar-SA"/>
      </w:rPr>
    </w:lvl>
    <w:lvl w:ilvl="6" w:tplc="BDDAF716">
      <w:numFmt w:val="bullet"/>
      <w:lvlText w:val="•"/>
      <w:lvlJc w:val="left"/>
      <w:pPr>
        <w:ind w:left="5901" w:hanging="567"/>
      </w:pPr>
      <w:rPr>
        <w:rFonts w:hint="default"/>
        <w:lang w:val="lt-LT" w:eastAsia="en-US" w:bidi="ar-SA"/>
      </w:rPr>
    </w:lvl>
    <w:lvl w:ilvl="7" w:tplc="9DF0924E">
      <w:numFmt w:val="bullet"/>
      <w:lvlText w:val="•"/>
      <w:lvlJc w:val="left"/>
      <w:pPr>
        <w:ind w:left="6765" w:hanging="567"/>
      </w:pPr>
      <w:rPr>
        <w:rFonts w:hint="default"/>
        <w:lang w:val="lt-LT" w:eastAsia="en-US" w:bidi="ar-SA"/>
      </w:rPr>
    </w:lvl>
    <w:lvl w:ilvl="8" w:tplc="3B9C5DEA">
      <w:numFmt w:val="bullet"/>
      <w:lvlText w:val="•"/>
      <w:lvlJc w:val="left"/>
      <w:pPr>
        <w:ind w:left="7629" w:hanging="567"/>
      </w:pPr>
      <w:rPr>
        <w:rFonts w:hint="default"/>
        <w:lang w:val="lt-LT" w:eastAsia="en-US" w:bidi="ar-SA"/>
      </w:rPr>
    </w:lvl>
  </w:abstractNum>
  <w:num w:numId="1" w16cid:durableId="1460806508">
    <w:abstractNumId w:val="10"/>
  </w:num>
  <w:num w:numId="2" w16cid:durableId="1168594927">
    <w:abstractNumId w:val="5"/>
  </w:num>
  <w:num w:numId="3" w16cid:durableId="345326204">
    <w:abstractNumId w:val="6"/>
  </w:num>
  <w:num w:numId="4" w16cid:durableId="200939329">
    <w:abstractNumId w:val="21"/>
  </w:num>
  <w:num w:numId="5" w16cid:durableId="7216050">
    <w:abstractNumId w:val="19"/>
  </w:num>
  <w:num w:numId="6" w16cid:durableId="1198274210">
    <w:abstractNumId w:val="27"/>
  </w:num>
  <w:num w:numId="7" w16cid:durableId="1832942497">
    <w:abstractNumId w:val="24"/>
  </w:num>
  <w:num w:numId="8" w16cid:durableId="1712151351">
    <w:abstractNumId w:val="23"/>
  </w:num>
  <w:num w:numId="9" w16cid:durableId="317223929">
    <w:abstractNumId w:val="3"/>
  </w:num>
  <w:num w:numId="10" w16cid:durableId="158083724">
    <w:abstractNumId w:val="28"/>
  </w:num>
  <w:num w:numId="11" w16cid:durableId="581526600">
    <w:abstractNumId w:val="8"/>
  </w:num>
  <w:num w:numId="12" w16cid:durableId="300814627">
    <w:abstractNumId w:val="1"/>
  </w:num>
  <w:num w:numId="13" w16cid:durableId="825703983">
    <w:abstractNumId w:val="14"/>
  </w:num>
  <w:num w:numId="14" w16cid:durableId="2119331270">
    <w:abstractNumId w:val="4"/>
  </w:num>
  <w:num w:numId="15" w16cid:durableId="1227375491">
    <w:abstractNumId w:val="12"/>
  </w:num>
  <w:num w:numId="16" w16cid:durableId="1830828702">
    <w:abstractNumId w:val="20"/>
  </w:num>
  <w:num w:numId="17" w16cid:durableId="328287228">
    <w:abstractNumId w:val="16"/>
  </w:num>
  <w:num w:numId="18" w16cid:durableId="77555680">
    <w:abstractNumId w:val="11"/>
  </w:num>
  <w:num w:numId="19" w16cid:durableId="978727324">
    <w:abstractNumId w:val="22"/>
  </w:num>
  <w:num w:numId="20" w16cid:durableId="1263495237">
    <w:abstractNumId w:val="17"/>
  </w:num>
  <w:num w:numId="21" w16cid:durableId="1103306287">
    <w:abstractNumId w:val="0"/>
  </w:num>
  <w:num w:numId="22" w16cid:durableId="1141531892">
    <w:abstractNumId w:val="9"/>
  </w:num>
  <w:num w:numId="23" w16cid:durableId="1352949726">
    <w:abstractNumId w:val="2"/>
  </w:num>
  <w:num w:numId="24" w16cid:durableId="1167280335">
    <w:abstractNumId w:val="26"/>
  </w:num>
  <w:num w:numId="25" w16cid:durableId="405110477">
    <w:abstractNumId w:val="13"/>
  </w:num>
  <w:num w:numId="26" w16cid:durableId="1751192771">
    <w:abstractNumId w:val="7"/>
  </w:num>
  <w:num w:numId="27" w16cid:durableId="673462221">
    <w:abstractNumId w:val="18"/>
  </w:num>
  <w:num w:numId="28" w16cid:durableId="2071344203">
    <w:abstractNumId w:val="15"/>
  </w:num>
  <w:num w:numId="29" w16cid:durableId="14743690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7F"/>
    <w:rsid w:val="00001B16"/>
    <w:rsid w:val="0000493E"/>
    <w:rsid w:val="00005220"/>
    <w:rsid w:val="00006F26"/>
    <w:rsid w:val="00012B42"/>
    <w:rsid w:val="00014CDB"/>
    <w:rsid w:val="00015AA5"/>
    <w:rsid w:val="00015BC4"/>
    <w:rsid w:val="00017B87"/>
    <w:rsid w:val="00020C8F"/>
    <w:rsid w:val="00021269"/>
    <w:rsid w:val="000253BA"/>
    <w:rsid w:val="00026964"/>
    <w:rsid w:val="00027191"/>
    <w:rsid w:val="00027A8C"/>
    <w:rsid w:val="000330B1"/>
    <w:rsid w:val="000330FC"/>
    <w:rsid w:val="0003546E"/>
    <w:rsid w:val="000421E2"/>
    <w:rsid w:val="00052537"/>
    <w:rsid w:val="00052D4D"/>
    <w:rsid w:val="000570C0"/>
    <w:rsid w:val="00060900"/>
    <w:rsid w:val="00060EA4"/>
    <w:rsid w:val="000636E2"/>
    <w:rsid w:val="00064AA0"/>
    <w:rsid w:val="00070FDE"/>
    <w:rsid w:val="00073B09"/>
    <w:rsid w:val="00074A80"/>
    <w:rsid w:val="0008116D"/>
    <w:rsid w:val="0008180A"/>
    <w:rsid w:val="00082DA6"/>
    <w:rsid w:val="00084041"/>
    <w:rsid w:val="0008616E"/>
    <w:rsid w:val="0008675F"/>
    <w:rsid w:val="000943EA"/>
    <w:rsid w:val="00094627"/>
    <w:rsid w:val="0009611E"/>
    <w:rsid w:val="000971B1"/>
    <w:rsid w:val="00097E32"/>
    <w:rsid w:val="000A2F18"/>
    <w:rsid w:val="000A6FCA"/>
    <w:rsid w:val="000A7D4F"/>
    <w:rsid w:val="000B0B85"/>
    <w:rsid w:val="000B4CD0"/>
    <w:rsid w:val="000B6E7E"/>
    <w:rsid w:val="000C01FB"/>
    <w:rsid w:val="000C0DA1"/>
    <w:rsid w:val="000C2B90"/>
    <w:rsid w:val="000C4BF8"/>
    <w:rsid w:val="000C4CD4"/>
    <w:rsid w:val="000C5155"/>
    <w:rsid w:val="000C59B5"/>
    <w:rsid w:val="000D0259"/>
    <w:rsid w:val="000D38EB"/>
    <w:rsid w:val="000D429C"/>
    <w:rsid w:val="000E20C9"/>
    <w:rsid w:val="000E5BFD"/>
    <w:rsid w:val="000F23DA"/>
    <w:rsid w:val="000F3374"/>
    <w:rsid w:val="000F609D"/>
    <w:rsid w:val="000F7F08"/>
    <w:rsid w:val="00101480"/>
    <w:rsid w:val="00102676"/>
    <w:rsid w:val="001057E9"/>
    <w:rsid w:val="00110627"/>
    <w:rsid w:val="00113629"/>
    <w:rsid w:val="0011529E"/>
    <w:rsid w:val="0011533F"/>
    <w:rsid w:val="001221D9"/>
    <w:rsid w:val="0012226C"/>
    <w:rsid w:val="0012296A"/>
    <w:rsid w:val="00122C65"/>
    <w:rsid w:val="0013070C"/>
    <w:rsid w:val="00131D80"/>
    <w:rsid w:val="00133793"/>
    <w:rsid w:val="001350DC"/>
    <w:rsid w:val="00135DF9"/>
    <w:rsid w:val="00136032"/>
    <w:rsid w:val="001362B7"/>
    <w:rsid w:val="001362CD"/>
    <w:rsid w:val="00136551"/>
    <w:rsid w:val="00136FEC"/>
    <w:rsid w:val="00137321"/>
    <w:rsid w:val="0014206E"/>
    <w:rsid w:val="001427EC"/>
    <w:rsid w:val="00144E3F"/>
    <w:rsid w:val="00145CEC"/>
    <w:rsid w:val="00147AAE"/>
    <w:rsid w:val="00156F2B"/>
    <w:rsid w:val="00160A52"/>
    <w:rsid w:val="0016245C"/>
    <w:rsid w:val="00162ACE"/>
    <w:rsid w:val="001651B0"/>
    <w:rsid w:val="00165CEF"/>
    <w:rsid w:val="00166197"/>
    <w:rsid w:val="00166B77"/>
    <w:rsid w:val="001739B2"/>
    <w:rsid w:val="00181F65"/>
    <w:rsid w:val="00190674"/>
    <w:rsid w:val="00194F5B"/>
    <w:rsid w:val="001A5117"/>
    <w:rsid w:val="001A6B1D"/>
    <w:rsid w:val="001A7EDF"/>
    <w:rsid w:val="001B185C"/>
    <w:rsid w:val="001C0857"/>
    <w:rsid w:val="001C3742"/>
    <w:rsid w:val="001C3E44"/>
    <w:rsid w:val="001D0DDA"/>
    <w:rsid w:val="001D470F"/>
    <w:rsid w:val="001E2280"/>
    <w:rsid w:val="001E267F"/>
    <w:rsid w:val="001E3E0C"/>
    <w:rsid w:val="001E4C3D"/>
    <w:rsid w:val="001E60BA"/>
    <w:rsid w:val="001F16AC"/>
    <w:rsid w:val="001F1CBF"/>
    <w:rsid w:val="001F722C"/>
    <w:rsid w:val="00200BA8"/>
    <w:rsid w:val="002033C6"/>
    <w:rsid w:val="00207E0C"/>
    <w:rsid w:val="00211FBD"/>
    <w:rsid w:val="00214D85"/>
    <w:rsid w:val="0022114A"/>
    <w:rsid w:val="0022279A"/>
    <w:rsid w:val="00222FC8"/>
    <w:rsid w:val="00223F5F"/>
    <w:rsid w:val="002241B4"/>
    <w:rsid w:val="002318E2"/>
    <w:rsid w:val="00231C7D"/>
    <w:rsid w:val="00231DCD"/>
    <w:rsid w:val="00231E3E"/>
    <w:rsid w:val="002334D5"/>
    <w:rsid w:val="00236B69"/>
    <w:rsid w:val="00237C7F"/>
    <w:rsid w:val="0024167B"/>
    <w:rsid w:val="00241E98"/>
    <w:rsid w:val="00244F5E"/>
    <w:rsid w:val="00246266"/>
    <w:rsid w:val="00253037"/>
    <w:rsid w:val="00255C97"/>
    <w:rsid w:val="0025712D"/>
    <w:rsid w:val="00261552"/>
    <w:rsid w:val="00265100"/>
    <w:rsid w:val="00266708"/>
    <w:rsid w:val="00267DDC"/>
    <w:rsid w:val="0027185B"/>
    <w:rsid w:val="002721E1"/>
    <w:rsid w:val="00273291"/>
    <w:rsid w:val="00273489"/>
    <w:rsid w:val="00281A40"/>
    <w:rsid w:val="00285024"/>
    <w:rsid w:val="0028614E"/>
    <w:rsid w:val="002861E1"/>
    <w:rsid w:val="00286A17"/>
    <w:rsid w:val="00292036"/>
    <w:rsid w:val="0029238B"/>
    <w:rsid w:val="00293462"/>
    <w:rsid w:val="00296E9F"/>
    <w:rsid w:val="002A2974"/>
    <w:rsid w:val="002A7049"/>
    <w:rsid w:val="002B2D35"/>
    <w:rsid w:val="002B5C07"/>
    <w:rsid w:val="002B6E8A"/>
    <w:rsid w:val="002C0A1A"/>
    <w:rsid w:val="002C3BB6"/>
    <w:rsid w:val="002D1673"/>
    <w:rsid w:val="002D25B3"/>
    <w:rsid w:val="002E5296"/>
    <w:rsid w:val="002F0CA9"/>
    <w:rsid w:val="002F1D53"/>
    <w:rsid w:val="002F445E"/>
    <w:rsid w:val="002F59D7"/>
    <w:rsid w:val="002F6A31"/>
    <w:rsid w:val="003022FF"/>
    <w:rsid w:val="003032A9"/>
    <w:rsid w:val="00310F6E"/>
    <w:rsid w:val="00314951"/>
    <w:rsid w:val="003159C2"/>
    <w:rsid w:val="0032199A"/>
    <w:rsid w:val="003232B5"/>
    <w:rsid w:val="003244A7"/>
    <w:rsid w:val="00324C2D"/>
    <w:rsid w:val="00327A08"/>
    <w:rsid w:val="00331B12"/>
    <w:rsid w:val="00332462"/>
    <w:rsid w:val="00336F76"/>
    <w:rsid w:val="003375F0"/>
    <w:rsid w:val="00340332"/>
    <w:rsid w:val="003403B8"/>
    <w:rsid w:val="00340526"/>
    <w:rsid w:val="00340928"/>
    <w:rsid w:val="00340EFE"/>
    <w:rsid w:val="00343044"/>
    <w:rsid w:val="00346881"/>
    <w:rsid w:val="00351C79"/>
    <w:rsid w:val="00354854"/>
    <w:rsid w:val="00357EF0"/>
    <w:rsid w:val="00366255"/>
    <w:rsid w:val="00366E9A"/>
    <w:rsid w:val="00367B1A"/>
    <w:rsid w:val="003730E1"/>
    <w:rsid w:val="0037312B"/>
    <w:rsid w:val="003735BB"/>
    <w:rsid w:val="003812BD"/>
    <w:rsid w:val="00381787"/>
    <w:rsid w:val="003837E6"/>
    <w:rsid w:val="0038404E"/>
    <w:rsid w:val="00384829"/>
    <w:rsid w:val="0038594A"/>
    <w:rsid w:val="00386947"/>
    <w:rsid w:val="003879F8"/>
    <w:rsid w:val="0039055E"/>
    <w:rsid w:val="00394EEF"/>
    <w:rsid w:val="00395049"/>
    <w:rsid w:val="00395D34"/>
    <w:rsid w:val="003A130E"/>
    <w:rsid w:val="003A2A56"/>
    <w:rsid w:val="003A3A0D"/>
    <w:rsid w:val="003B387D"/>
    <w:rsid w:val="003B3AE3"/>
    <w:rsid w:val="003B4A1E"/>
    <w:rsid w:val="003B6D44"/>
    <w:rsid w:val="003C0A8A"/>
    <w:rsid w:val="003C1689"/>
    <w:rsid w:val="003C1AF9"/>
    <w:rsid w:val="003C2747"/>
    <w:rsid w:val="003C35B9"/>
    <w:rsid w:val="003C3632"/>
    <w:rsid w:val="003C559F"/>
    <w:rsid w:val="003C7491"/>
    <w:rsid w:val="003D1C37"/>
    <w:rsid w:val="003D27A9"/>
    <w:rsid w:val="003D3A09"/>
    <w:rsid w:val="003D732D"/>
    <w:rsid w:val="003E4010"/>
    <w:rsid w:val="003E6322"/>
    <w:rsid w:val="003E7908"/>
    <w:rsid w:val="003F2C24"/>
    <w:rsid w:val="003F34B5"/>
    <w:rsid w:val="003F4EAD"/>
    <w:rsid w:val="0040013F"/>
    <w:rsid w:val="004007DC"/>
    <w:rsid w:val="00401E9F"/>
    <w:rsid w:val="0040589A"/>
    <w:rsid w:val="00406B4D"/>
    <w:rsid w:val="004079F9"/>
    <w:rsid w:val="0041022C"/>
    <w:rsid w:val="004116BD"/>
    <w:rsid w:val="00413B8F"/>
    <w:rsid w:val="004223B2"/>
    <w:rsid w:val="00425BD8"/>
    <w:rsid w:val="00426EAB"/>
    <w:rsid w:val="00441B45"/>
    <w:rsid w:val="00442DE4"/>
    <w:rsid w:val="00442F3B"/>
    <w:rsid w:val="00444DD4"/>
    <w:rsid w:val="004456E0"/>
    <w:rsid w:val="0044588A"/>
    <w:rsid w:val="0044607B"/>
    <w:rsid w:val="00447AE3"/>
    <w:rsid w:val="004518C4"/>
    <w:rsid w:val="0045241D"/>
    <w:rsid w:val="004560FA"/>
    <w:rsid w:val="0045776A"/>
    <w:rsid w:val="00471770"/>
    <w:rsid w:val="00471CEE"/>
    <w:rsid w:val="00472EB1"/>
    <w:rsid w:val="0047410F"/>
    <w:rsid w:val="00481BAF"/>
    <w:rsid w:val="00484C9C"/>
    <w:rsid w:val="004A00CB"/>
    <w:rsid w:val="004A0A6F"/>
    <w:rsid w:val="004A1025"/>
    <w:rsid w:val="004A2F18"/>
    <w:rsid w:val="004A3DB2"/>
    <w:rsid w:val="004A7C99"/>
    <w:rsid w:val="004B47AA"/>
    <w:rsid w:val="004B59CC"/>
    <w:rsid w:val="004C1114"/>
    <w:rsid w:val="004C2072"/>
    <w:rsid w:val="004C330F"/>
    <w:rsid w:val="004C6B0E"/>
    <w:rsid w:val="004C731B"/>
    <w:rsid w:val="004C7D06"/>
    <w:rsid w:val="004D4205"/>
    <w:rsid w:val="004D6236"/>
    <w:rsid w:val="004D62CF"/>
    <w:rsid w:val="004D74E5"/>
    <w:rsid w:val="004E03D7"/>
    <w:rsid w:val="004E2254"/>
    <w:rsid w:val="004E4257"/>
    <w:rsid w:val="004E56A3"/>
    <w:rsid w:val="004E5755"/>
    <w:rsid w:val="004E6590"/>
    <w:rsid w:val="004E76B7"/>
    <w:rsid w:val="004F01EE"/>
    <w:rsid w:val="004F063B"/>
    <w:rsid w:val="004F08CD"/>
    <w:rsid w:val="004F1E6F"/>
    <w:rsid w:val="004F28BF"/>
    <w:rsid w:val="004F3F06"/>
    <w:rsid w:val="004F7D3A"/>
    <w:rsid w:val="00500710"/>
    <w:rsid w:val="00502CDB"/>
    <w:rsid w:val="00504088"/>
    <w:rsid w:val="005041D0"/>
    <w:rsid w:val="00504996"/>
    <w:rsid w:val="00506851"/>
    <w:rsid w:val="00506B31"/>
    <w:rsid w:val="00507BDC"/>
    <w:rsid w:val="00512820"/>
    <w:rsid w:val="00513F39"/>
    <w:rsid w:val="00514D49"/>
    <w:rsid w:val="00515252"/>
    <w:rsid w:val="00516DDD"/>
    <w:rsid w:val="00520823"/>
    <w:rsid w:val="00522D24"/>
    <w:rsid w:val="005240F7"/>
    <w:rsid w:val="00524C9C"/>
    <w:rsid w:val="005256FF"/>
    <w:rsid w:val="005258C0"/>
    <w:rsid w:val="00533B04"/>
    <w:rsid w:val="0053500B"/>
    <w:rsid w:val="00535956"/>
    <w:rsid w:val="00536C01"/>
    <w:rsid w:val="0053745B"/>
    <w:rsid w:val="00543B8C"/>
    <w:rsid w:val="00543C6E"/>
    <w:rsid w:val="00545E79"/>
    <w:rsid w:val="00551871"/>
    <w:rsid w:val="00557389"/>
    <w:rsid w:val="0055771F"/>
    <w:rsid w:val="00557C2E"/>
    <w:rsid w:val="005701CB"/>
    <w:rsid w:val="00573C2C"/>
    <w:rsid w:val="005744B5"/>
    <w:rsid w:val="00577B05"/>
    <w:rsid w:val="00583856"/>
    <w:rsid w:val="005838C6"/>
    <w:rsid w:val="0058551B"/>
    <w:rsid w:val="0058633C"/>
    <w:rsid w:val="0058650D"/>
    <w:rsid w:val="00586F70"/>
    <w:rsid w:val="00590141"/>
    <w:rsid w:val="0059348E"/>
    <w:rsid w:val="005956B6"/>
    <w:rsid w:val="005A74B1"/>
    <w:rsid w:val="005B1D3E"/>
    <w:rsid w:val="005B5819"/>
    <w:rsid w:val="005B7A59"/>
    <w:rsid w:val="005C0088"/>
    <w:rsid w:val="005C216B"/>
    <w:rsid w:val="005C5F25"/>
    <w:rsid w:val="005C6B6E"/>
    <w:rsid w:val="005D494A"/>
    <w:rsid w:val="005D52D4"/>
    <w:rsid w:val="005E0AB8"/>
    <w:rsid w:val="005E1E32"/>
    <w:rsid w:val="005E275E"/>
    <w:rsid w:val="005E4264"/>
    <w:rsid w:val="005E475F"/>
    <w:rsid w:val="005E4FDD"/>
    <w:rsid w:val="005E6F6F"/>
    <w:rsid w:val="005E7E2B"/>
    <w:rsid w:val="005F78AA"/>
    <w:rsid w:val="0060591A"/>
    <w:rsid w:val="006059D6"/>
    <w:rsid w:val="006078D9"/>
    <w:rsid w:val="00610865"/>
    <w:rsid w:val="00611F66"/>
    <w:rsid w:val="0061260F"/>
    <w:rsid w:val="006128DB"/>
    <w:rsid w:val="00612C0B"/>
    <w:rsid w:val="006147B5"/>
    <w:rsid w:val="00614A12"/>
    <w:rsid w:val="00616515"/>
    <w:rsid w:val="00616547"/>
    <w:rsid w:val="006178FC"/>
    <w:rsid w:val="006206FB"/>
    <w:rsid w:val="006209AB"/>
    <w:rsid w:val="00621C3C"/>
    <w:rsid w:val="00624B08"/>
    <w:rsid w:val="00630E22"/>
    <w:rsid w:val="0063164A"/>
    <w:rsid w:val="00632E4C"/>
    <w:rsid w:val="00635EEA"/>
    <w:rsid w:val="006421E1"/>
    <w:rsid w:val="00643271"/>
    <w:rsid w:val="006435B8"/>
    <w:rsid w:val="00645717"/>
    <w:rsid w:val="0064708F"/>
    <w:rsid w:val="0064711C"/>
    <w:rsid w:val="00647A6E"/>
    <w:rsid w:val="0065222E"/>
    <w:rsid w:val="00652CEF"/>
    <w:rsid w:val="00652D53"/>
    <w:rsid w:val="00653209"/>
    <w:rsid w:val="00653F21"/>
    <w:rsid w:val="006564C5"/>
    <w:rsid w:val="006569A6"/>
    <w:rsid w:val="00661669"/>
    <w:rsid w:val="00662F63"/>
    <w:rsid w:val="006642A8"/>
    <w:rsid w:val="0066625F"/>
    <w:rsid w:val="00673D98"/>
    <w:rsid w:val="0067623C"/>
    <w:rsid w:val="00680445"/>
    <w:rsid w:val="00680E52"/>
    <w:rsid w:val="00681C63"/>
    <w:rsid w:val="00683983"/>
    <w:rsid w:val="00684A27"/>
    <w:rsid w:val="00685143"/>
    <w:rsid w:val="00690263"/>
    <w:rsid w:val="00691186"/>
    <w:rsid w:val="00692EE9"/>
    <w:rsid w:val="00696892"/>
    <w:rsid w:val="006A1C59"/>
    <w:rsid w:val="006A2D1C"/>
    <w:rsid w:val="006A4772"/>
    <w:rsid w:val="006A4917"/>
    <w:rsid w:val="006A6B51"/>
    <w:rsid w:val="006B0CEA"/>
    <w:rsid w:val="006B19E0"/>
    <w:rsid w:val="006B1D30"/>
    <w:rsid w:val="006B1F5A"/>
    <w:rsid w:val="006B3CAA"/>
    <w:rsid w:val="006B431A"/>
    <w:rsid w:val="006B4693"/>
    <w:rsid w:val="006B51EA"/>
    <w:rsid w:val="006C0B80"/>
    <w:rsid w:val="006C1C57"/>
    <w:rsid w:val="006C2579"/>
    <w:rsid w:val="006C3FA4"/>
    <w:rsid w:val="006C64E6"/>
    <w:rsid w:val="006C6BF5"/>
    <w:rsid w:val="006D1250"/>
    <w:rsid w:val="006D4B25"/>
    <w:rsid w:val="006D4CB5"/>
    <w:rsid w:val="006D5274"/>
    <w:rsid w:val="006D6612"/>
    <w:rsid w:val="006D6931"/>
    <w:rsid w:val="006E01D8"/>
    <w:rsid w:val="006E4561"/>
    <w:rsid w:val="006E48AC"/>
    <w:rsid w:val="006E5FDA"/>
    <w:rsid w:val="006E6A9D"/>
    <w:rsid w:val="006E7C19"/>
    <w:rsid w:val="006F0BD8"/>
    <w:rsid w:val="006F18A4"/>
    <w:rsid w:val="006F25A4"/>
    <w:rsid w:val="006F2CDF"/>
    <w:rsid w:val="006F6095"/>
    <w:rsid w:val="00700829"/>
    <w:rsid w:val="00700A49"/>
    <w:rsid w:val="007016F7"/>
    <w:rsid w:val="00702706"/>
    <w:rsid w:val="00704FC9"/>
    <w:rsid w:val="00705B96"/>
    <w:rsid w:val="00712EA3"/>
    <w:rsid w:val="007177FC"/>
    <w:rsid w:val="0072095C"/>
    <w:rsid w:val="007269EE"/>
    <w:rsid w:val="007322A7"/>
    <w:rsid w:val="0073545D"/>
    <w:rsid w:val="00737337"/>
    <w:rsid w:val="00737DFF"/>
    <w:rsid w:val="00740A13"/>
    <w:rsid w:val="0075072A"/>
    <w:rsid w:val="0075371F"/>
    <w:rsid w:val="00753731"/>
    <w:rsid w:val="00760BE5"/>
    <w:rsid w:val="00762AB7"/>
    <w:rsid w:val="00762CDB"/>
    <w:rsid w:val="0076335E"/>
    <w:rsid w:val="0076574C"/>
    <w:rsid w:val="007658E6"/>
    <w:rsid w:val="00765B07"/>
    <w:rsid w:val="00766310"/>
    <w:rsid w:val="00766D80"/>
    <w:rsid w:val="00767EB6"/>
    <w:rsid w:val="007752EE"/>
    <w:rsid w:val="00777771"/>
    <w:rsid w:val="007802AC"/>
    <w:rsid w:val="00785CE5"/>
    <w:rsid w:val="00786051"/>
    <w:rsid w:val="00786713"/>
    <w:rsid w:val="00793C88"/>
    <w:rsid w:val="00797245"/>
    <w:rsid w:val="007A1AE7"/>
    <w:rsid w:val="007A2A34"/>
    <w:rsid w:val="007A4D9C"/>
    <w:rsid w:val="007A6812"/>
    <w:rsid w:val="007A6878"/>
    <w:rsid w:val="007B1FD6"/>
    <w:rsid w:val="007B254C"/>
    <w:rsid w:val="007B32C9"/>
    <w:rsid w:val="007B3BB8"/>
    <w:rsid w:val="007B5641"/>
    <w:rsid w:val="007B5A64"/>
    <w:rsid w:val="007B5C3A"/>
    <w:rsid w:val="007C1D86"/>
    <w:rsid w:val="007C31A6"/>
    <w:rsid w:val="007C370C"/>
    <w:rsid w:val="007C5C01"/>
    <w:rsid w:val="007C5FEA"/>
    <w:rsid w:val="007D0F21"/>
    <w:rsid w:val="007D13F8"/>
    <w:rsid w:val="007D204F"/>
    <w:rsid w:val="007D4B72"/>
    <w:rsid w:val="007D4CBB"/>
    <w:rsid w:val="007D6B08"/>
    <w:rsid w:val="007E0F05"/>
    <w:rsid w:val="007E4D79"/>
    <w:rsid w:val="007E5876"/>
    <w:rsid w:val="007E5894"/>
    <w:rsid w:val="007E778C"/>
    <w:rsid w:val="007F16A0"/>
    <w:rsid w:val="007F18FF"/>
    <w:rsid w:val="007F1A94"/>
    <w:rsid w:val="007F242C"/>
    <w:rsid w:val="007F4308"/>
    <w:rsid w:val="00803FF3"/>
    <w:rsid w:val="00806347"/>
    <w:rsid w:val="00811E5D"/>
    <w:rsid w:val="00814731"/>
    <w:rsid w:val="00815278"/>
    <w:rsid w:val="00820B4D"/>
    <w:rsid w:val="00822A79"/>
    <w:rsid w:val="00822B22"/>
    <w:rsid w:val="00826922"/>
    <w:rsid w:val="00826EAA"/>
    <w:rsid w:val="0082763E"/>
    <w:rsid w:val="008356D0"/>
    <w:rsid w:val="00837DEA"/>
    <w:rsid w:val="00842B4D"/>
    <w:rsid w:val="00842EEF"/>
    <w:rsid w:val="00844018"/>
    <w:rsid w:val="008470A8"/>
    <w:rsid w:val="0085136C"/>
    <w:rsid w:val="00853F3B"/>
    <w:rsid w:val="00854369"/>
    <w:rsid w:val="00854E5B"/>
    <w:rsid w:val="00855207"/>
    <w:rsid w:val="00855E5E"/>
    <w:rsid w:val="0085683B"/>
    <w:rsid w:val="00856EA4"/>
    <w:rsid w:val="00857154"/>
    <w:rsid w:val="00857EE7"/>
    <w:rsid w:val="00861D9F"/>
    <w:rsid w:val="00862080"/>
    <w:rsid w:val="00862552"/>
    <w:rsid w:val="008629D0"/>
    <w:rsid w:val="00862A11"/>
    <w:rsid w:val="008640D3"/>
    <w:rsid w:val="00865098"/>
    <w:rsid w:val="008653B9"/>
    <w:rsid w:val="008675A2"/>
    <w:rsid w:val="00875CD9"/>
    <w:rsid w:val="008811B2"/>
    <w:rsid w:val="00883846"/>
    <w:rsid w:val="0088402B"/>
    <w:rsid w:val="00884126"/>
    <w:rsid w:val="00884950"/>
    <w:rsid w:val="0088562A"/>
    <w:rsid w:val="008867B0"/>
    <w:rsid w:val="00887F5F"/>
    <w:rsid w:val="00890C6F"/>
    <w:rsid w:val="00892866"/>
    <w:rsid w:val="008938C5"/>
    <w:rsid w:val="00893A6D"/>
    <w:rsid w:val="00897397"/>
    <w:rsid w:val="00897569"/>
    <w:rsid w:val="008A4E7D"/>
    <w:rsid w:val="008A569D"/>
    <w:rsid w:val="008A64C2"/>
    <w:rsid w:val="008B11E5"/>
    <w:rsid w:val="008B151C"/>
    <w:rsid w:val="008B19E7"/>
    <w:rsid w:val="008B4C3C"/>
    <w:rsid w:val="008C05A9"/>
    <w:rsid w:val="008C0D60"/>
    <w:rsid w:val="008C2750"/>
    <w:rsid w:val="008C30EB"/>
    <w:rsid w:val="008C414F"/>
    <w:rsid w:val="008C54B9"/>
    <w:rsid w:val="008C5F14"/>
    <w:rsid w:val="008C6188"/>
    <w:rsid w:val="008C637E"/>
    <w:rsid w:val="008D7B8A"/>
    <w:rsid w:val="008E2F17"/>
    <w:rsid w:val="008E3D43"/>
    <w:rsid w:val="008E51E9"/>
    <w:rsid w:val="008E6DD0"/>
    <w:rsid w:val="008E7224"/>
    <w:rsid w:val="008F0FED"/>
    <w:rsid w:val="008F5EDB"/>
    <w:rsid w:val="008F6118"/>
    <w:rsid w:val="008F7009"/>
    <w:rsid w:val="0090372A"/>
    <w:rsid w:val="009037A7"/>
    <w:rsid w:val="00907BFA"/>
    <w:rsid w:val="0091447D"/>
    <w:rsid w:val="00915775"/>
    <w:rsid w:val="0091596E"/>
    <w:rsid w:val="00915BBE"/>
    <w:rsid w:val="00916730"/>
    <w:rsid w:val="009170EC"/>
    <w:rsid w:val="00920E59"/>
    <w:rsid w:val="00921408"/>
    <w:rsid w:val="009215C0"/>
    <w:rsid w:val="00923947"/>
    <w:rsid w:val="00930F91"/>
    <w:rsid w:val="0093534D"/>
    <w:rsid w:val="00936BC4"/>
    <w:rsid w:val="00946CCD"/>
    <w:rsid w:val="009476C1"/>
    <w:rsid w:val="009519DB"/>
    <w:rsid w:val="00951B11"/>
    <w:rsid w:val="009529EB"/>
    <w:rsid w:val="009530CD"/>
    <w:rsid w:val="00955CD1"/>
    <w:rsid w:val="00960AE8"/>
    <w:rsid w:val="009646B3"/>
    <w:rsid w:val="00964DBF"/>
    <w:rsid w:val="009662C1"/>
    <w:rsid w:val="00966DDF"/>
    <w:rsid w:val="00974438"/>
    <w:rsid w:val="009750D1"/>
    <w:rsid w:val="009776E7"/>
    <w:rsid w:val="00980A8B"/>
    <w:rsid w:val="00980EF4"/>
    <w:rsid w:val="00981631"/>
    <w:rsid w:val="009817CC"/>
    <w:rsid w:val="00981852"/>
    <w:rsid w:val="00983A2F"/>
    <w:rsid w:val="00984206"/>
    <w:rsid w:val="00984A1B"/>
    <w:rsid w:val="00984D9B"/>
    <w:rsid w:val="0099002A"/>
    <w:rsid w:val="009917D9"/>
    <w:rsid w:val="009A05B8"/>
    <w:rsid w:val="009A21FD"/>
    <w:rsid w:val="009A2715"/>
    <w:rsid w:val="009A2AC7"/>
    <w:rsid w:val="009A3205"/>
    <w:rsid w:val="009A3276"/>
    <w:rsid w:val="009A706D"/>
    <w:rsid w:val="009B3D61"/>
    <w:rsid w:val="009C418F"/>
    <w:rsid w:val="009C44CA"/>
    <w:rsid w:val="009D1D41"/>
    <w:rsid w:val="009D2785"/>
    <w:rsid w:val="009D28CE"/>
    <w:rsid w:val="009D30F7"/>
    <w:rsid w:val="009D3187"/>
    <w:rsid w:val="009D5D62"/>
    <w:rsid w:val="009D6551"/>
    <w:rsid w:val="009E0F53"/>
    <w:rsid w:val="009E272D"/>
    <w:rsid w:val="009E3A91"/>
    <w:rsid w:val="009E5B39"/>
    <w:rsid w:val="009E5EEC"/>
    <w:rsid w:val="009F013D"/>
    <w:rsid w:val="009F0A6D"/>
    <w:rsid w:val="009F17A4"/>
    <w:rsid w:val="009F5F6F"/>
    <w:rsid w:val="009F7DB8"/>
    <w:rsid w:val="00A0344E"/>
    <w:rsid w:val="00A039C5"/>
    <w:rsid w:val="00A0517B"/>
    <w:rsid w:val="00A05C5E"/>
    <w:rsid w:val="00A065D4"/>
    <w:rsid w:val="00A1119A"/>
    <w:rsid w:val="00A12F1B"/>
    <w:rsid w:val="00A13B46"/>
    <w:rsid w:val="00A13EC8"/>
    <w:rsid w:val="00A1700B"/>
    <w:rsid w:val="00A236B2"/>
    <w:rsid w:val="00A2479B"/>
    <w:rsid w:val="00A26253"/>
    <w:rsid w:val="00A26AEF"/>
    <w:rsid w:val="00A275C4"/>
    <w:rsid w:val="00A321C6"/>
    <w:rsid w:val="00A351C8"/>
    <w:rsid w:val="00A42A2F"/>
    <w:rsid w:val="00A42F0B"/>
    <w:rsid w:val="00A4404E"/>
    <w:rsid w:val="00A45875"/>
    <w:rsid w:val="00A4609D"/>
    <w:rsid w:val="00A46B04"/>
    <w:rsid w:val="00A47DA0"/>
    <w:rsid w:val="00A53FF7"/>
    <w:rsid w:val="00A55281"/>
    <w:rsid w:val="00A56E7D"/>
    <w:rsid w:val="00A64397"/>
    <w:rsid w:val="00A66C5A"/>
    <w:rsid w:val="00A71A83"/>
    <w:rsid w:val="00A74A6D"/>
    <w:rsid w:val="00A80E93"/>
    <w:rsid w:val="00A81B21"/>
    <w:rsid w:val="00A81FCB"/>
    <w:rsid w:val="00A82AE3"/>
    <w:rsid w:val="00A83CF3"/>
    <w:rsid w:val="00A84676"/>
    <w:rsid w:val="00A847AC"/>
    <w:rsid w:val="00A856BD"/>
    <w:rsid w:val="00A8611D"/>
    <w:rsid w:val="00A87540"/>
    <w:rsid w:val="00A942D9"/>
    <w:rsid w:val="00A95AF9"/>
    <w:rsid w:val="00A97AE0"/>
    <w:rsid w:val="00AA3097"/>
    <w:rsid w:val="00AA46F4"/>
    <w:rsid w:val="00AA7BAF"/>
    <w:rsid w:val="00AA7DE6"/>
    <w:rsid w:val="00AB1656"/>
    <w:rsid w:val="00AB24CC"/>
    <w:rsid w:val="00AB5A3A"/>
    <w:rsid w:val="00AB601F"/>
    <w:rsid w:val="00AC276B"/>
    <w:rsid w:val="00AC4594"/>
    <w:rsid w:val="00AC69B3"/>
    <w:rsid w:val="00AD0AFC"/>
    <w:rsid w:val="00AD2430"/>
    <w:rsid w:val="00AD3C23"/>
    <w:rsid w:val="00AD426C"/>
    <w:rsid w:val="00AE134A"/>
    <w:rsid w:val="00AF29AB"/>
    <w:rsid w:val="00AF2F01"/>
    <w:rsid w:val="00AF4E5C"/>
    <w:rsid w:val="00AF6CE6"/>
    <w:rsid w:val="00AF7010"/>
    <w:rsid w:val="00B01DCC"/>
    <w:rsid w:val="00B01F24"/>
    <w:rsid w:val="00B06858"/>
    <w:rsid w:val="00B069C0"/>
    <w:rsid w:val="00B0771A"/>
    <w:rsid w:val="00B116CD"/>
    <w:rsid w:val="00B1210D"/>
    <w:rsid w:val="00B15169"/>
    <w:rsid w:val="00B15D1F"/>
    <w:rsid w:val="00B172CE"/>
    <w:rsid w:val="00B258AF"/>
    <w:rsid w:val="00B2650C"/>
    <w:rsid w:val="00B26871"/>
    <w:rsid w:val="00B34BA5"/>
    <w:rsid w:val="00B4132F"/>
    <w:rsid w:val="00B42EFA"/>
    <w:rsid w:val="00B44113"/>
    <w:rsid w:val="00B441ED"/>
    <w:rsid w:val="00B44B50"/>
    <w:rsid w:val="00B45BFE"/>
    <w:rsid w:val="00B53D98"/>
    <w:rsid w:val="00B5732D"/>
    <w:rsid w:val="00B579B9"/>
    <w:rsid w:val="00B62835"/>
    <w:rsid w:val="00B638D6"/>
    <w:rsid w:val="00B7010C"/>
    <w:rsid w:val="00B738AB"/>
    <w:rsid w:val="00B742BD"/>
    <w:rsid w:val="00B74D3E"/>
    <w:rsid w:val="00B7653F"/>
    <w:rsid w:val="00B76FBA"/>
    <w:rsid w:val="00B81F28"/>
    <w:rsid w:val="00B83905"/>
    <w:rsid w:val="00B857E8"/>
    <w:rsid w:val="00B90073"/>
    <w:rsid w:val="00B917FB"/>
    <w:rsid w:val="00B91B00"/>
    <w:rsid w:val="00B91E07"/>
    <w:rsid w:val="00B93F01"/>
    <w:rsid w:val="00B95309"/>
    <w:rsid w:val="00B972FA"/>
    <w:rsid w:val="00BA21E7"/>
    <w:rsid w:val="00BA4FB4"/>
    <w:rsid w:val="00BB25B4"/>
    <w:rsid w:val="00BB290C"/>
    <w:rsid w:val="00BB3A98"/>
    <w:rsid w:val="00BB5073"/>
    <w:rsid w:val="00BC2087"/>
    <w:rsid w:val="00BC3252"/>
    <w:rsid w:val="00BC3585"/>
    <w:rsid w:val="00BC442E"/>
    <w:rsid w:val="00BC4738"/>
    <w:rsid w:val="00BC6818"/>
    <w:rsid w:val="00BC77DA"/>
    <w:rsid w:val="00BD06E5"/>
    <w:rsid w:val="00BD145B"/>
    <w:rsid w:val="00BD3D6C"/>
    <w:rsid w:val="00BD7C46"/>
    <w:rsid w:val="00BE0A27"/>
    <w:rsid w:val="00BE0DF2"/>
    <w:rsid w:val="00BE1E0C"/>
    <w:rsid w:val="00BE257E"/>
    <w:rsid w:val="00BE3957"/>
    <w:rsid w:val="00BE4071"/>
    <w:rsid w:val="00BF3162"/>
    <w:rsid w:val="00BF44B3"/>
    <w:rsid w:val="00BF509D"/>
    <w:rsid w:val="00BF7EFE"/>
    <w:rsid w:val="00C00356"/>
    <w:rsid w:val="00C10504"/>
    <w:rsid w:val="00C1493D"/>
    <w:rsid w:val="00C17930"/>
    <w:rsid w:val="00C22932"/>
    <w:rsid w:val="00C23A3D"/>
    <w:rsid w:val="00C23F70"/>
    <w:rsid w:val="00C26B47"/>
    <w:rsid w:val="00C30789"/>
    <w:rsid w:val="00C31DCD"/>
    <w:rsid w:val="00C32B5F"/>
    <w:rsid w:val="00C36734"/>
    <w:rsid w:val="00C542B6"/>
    <w:rsid w:val="00C55205"/>
    <w:rsid w:val="00C572DD"/>
    <w:rsid w:val="00C611C7"/>
    <w:rsid w:val="00C61B11"/>
    <w:rsid w:val="00C63D4F"/>
    <w:rsid w:val="00C66493"/>
    <w:rsid w:val="00C70726"/>
    <w:rsid w:val="00C7119E"/>
    <w:rsid w:val="00C715DA"/>
    <w:rsid w:val="00C7416E"/>
    <w:rsid w:val="00C75504"/>
    <w:rsid w:val="00C77DE6"/>
    <w:rsid w:val="00C8287E"/>
    <w:rsid w:val="00C82A7E"/>
    <w:rsid w:val="00C82EE5"/>
    <w:rsid w:val="00C859C6"/>
    <w:rsid w:val="00C913F5"/>
    <w:rsid w:val="00C9183B"/>
    <w:rsid w:val="00C931FF"/>
    <w:rsid w:val="00C9373F"/>
    <w:rsid w:val="00C97995"/>
    <w:rsid w:val="00CA0EC7"/>
    <w:rsid w:val="00CA52FC"/>
    <w:rsid w:val="00CB1208"/>
    <w:rsid w:val="00CB1AAC"/>
    <w:rsid w:val="00CB3372"/>
    <w:rsid w:val="00CB61EA"/>
    <w:rsid w:val="00CB66F0"/>
    <w:rsid w:val="00CC3841"/>
    <w:rsid w:val="00CC3D25"/>
    <w:rsid w:val="00CC4B7B"/>
    <w:rsid w:val="00CC5F60"/>
    <w:rsid w:val="00CD6720"/>
    <w:rsid w:val="00CE1512"/>
    <w:rsid w:val="00CE2299"/>
    <w:rsid w:val="00CE335A"/>
    <w:rsid w:val="00CE5BB8"/>
    <w:rsid w:val="00CF36EC"/>
    <w:rsid w:val="00CF672A"/>
    <w:rsid w:val="00CF7E88"/>
    <w:rsid w:val="00D00E94"/>
    <w:rsid w:val="00D0415E"/>
    <w:rsid w:val="00D05424"/>
    <w:rsid w:val="00D06499"/>
    <w:rsid w:val="00D122AB"/>
    <w:rsid w:val="00D12A75"/>
    <w:rsid w:val="00D24DEC"/>
    <w:rsid w:val="00D250CD"/>
    <w:rsid w:val="00D26F98"/>
    <w:rsid w:val="00D3252C"/>
    <w:rsid w:val="00D33357"/>
    <w:rsid w:val="00D36E89"/>
    <w:rsid w:val="00D36FE6"/>
    <w:rsid w:val="00D422B6"/>
    <w:rsid w:val="00D4359B"/>
    <w:rsid w:val="00D4740B"/>
    <w:rsid w:val="00D47B4C"/>
    <w:rsid w:val="00D54305"/>
    <w:rsid w:val="00D5725D"/>
    <w:rsid w:val="00D57415"/>
    <w:rsid w:val="00D578B5"/>
    <w:rsid w:val="00D61C96"/>
    <w:rsid w:val="00D6649A"/>
    <w:rsid w:val="00D7177C"/>
    <w:rsid w:val="00D71DE8"/>
    <w:rsid w:val="00D746AC"/>
    <w:rsid w:val="00D777EF"/>
    <w:rsid w:val="00D86D8B"/>
    <w:rsid w:val="00D871F4"/>
    <w:rsid w:val="00D87990"/>
    <w:rsid w:val="00D94423"/>
    <w:rsid w:val="00D96305"/>
    <w:rsid w:val="00D96C12"/>
    <w:rsid w:val="00DA26B7"/>
    <w:rsid w:val="00DA34AD"/>
    <w:rsid w:val="00DA669C"/>
    <w:rsid w:val="00DA671B"/>
    <w:rsid w:val="00DB3F3B"/>
    <w:rsid w:val="00DB6EDD"/>
    <w:rsid w:val="00DB7894"/>
    <w:rsid w:val="00DB793D"/>
    <w:rsid w:val="00DC426B"/>
    <w:rsid w:val="00DC4B2A"/>
    <w:rsid w:val="00DC5EE8"/>
    <w:rsid w:val="00DC639C"/>
    <w:rsid w:val="00DC7043"/>
    <w:rsid w:val="00DD5BC5"/>
    <w:rsid w:val="00DD6605"/>
    <w:rsid w:val="00DE0619"/>
    <w:rsid w:val="00DE704C"/>
    <w:rsid w:val="00DF0519"/>
    <w:rsid w:val="00DF179E"/>
    <w:rsid w:val="00DF2B8A"/>
    <w:rsid w:val="00DF330C"/>
    <w:rsid w:val="00DF3DF8"/>
    <w:rsid w:val="00DF40A4"/>
    <w:rsid w:val="00DF54E6"/>
    <w:rsid w:val="00DF724F"/>
    <w:rsid w:val="00E00C7E"/>
    <w:rsid w:val="00E06451"/>
    <w:rsid w:val="00E076AD"/>
    <w:rsid w:val="00E12F17"/>
    <w:rsid w:val="00E14341"/>
    <w:rsid w:val="00E15813"/>
    <w:rsid w:val="00E2138D"/>
    <w:rsid w:val="00E2148F"/>
    <w:rsid w:val="00E255EA"/>
    <w:rsid w:val="00E26F80"/>
    <w:rsid w:val="00E3053C"/>
    <w:rsid w:val="00E36F38"/>
    <w:rsid w:val="00E37058"/>
    <w:rsid w:val="00E3765A"/>
    <w:rsid w:val="00E409BD"/>
    <w:rsid w:val="00E42E87"/>
    <w:rsid w:val="00E45E7E"/>
    <w:rsid w:val="00E46FE5"/>
    <w:rsid w:val="00E54B09"/>
    <w:rsid w:val="00E54B22"/>
    <w:rsid w:val="00E54CCE"/>
    <w:rsid w:val="00E566F0"/>
    <w:rsid w:val="00E57F47"/>
    <w:rsid w:val="00E60AB6"/>
    <w:rsid w:val="00E64609"/>
    <w:rsid w:val="00E66B28"/>
    <w:rsid w:val="00E77D92"/>
    <w:rsid w:val="00E84C7B"/>
    <w:rsid w:val="00E8510D"/>
    <w:rsid w:val="00E86B74"/>
    <w:rsid w:val="00E9364A"/>
    <w:rsid w:val="00E96573"/>
    <w:rsid w:val="00E9771C"/>
    <w:rsid w:val="00EA08D8"/>
    <w:rsid w:val="00EA20E2"/>
    <w:rsid w:val="00EA2351"/>
    <w:rsid w:val="00EA284E"/>
    <w:rsid w:val="00EA513E"/>
    <w:rsid w:val="00EB1CA2"/>
    <w:rsid w:val="00EB2972"/>
    <w:rsid w:val="00EB4F2A"/>
    <w:rsid w:val="00EB55C8"/>
    <w:rsid w:val="00EB585C"/>
    <w:rsid w:val="00EB5D58"/>
    <w:rsid w:val="00EB739D"/>
    <w:rsid w:val="00EC082E"/>
    <w:rsid w:val="00EC1AA5"/>
    <w:rsid w:val="00EC4A69"/>
    <w:rsid w:val="00EC4C89"/>
    <w:rsid w:val="00ED05D5"/>
    <w:rsid w:val="00ED5B9A"/>
    <w:rsid w:val="00ED7E7C"/>
    <w:rsid w:val="00EE4858"/>
    <w:rsid w:val="00F00AD1"/>
    <w:rsid w:val="00F04075"/>
    <w:rsid w:val="00F10875"/>
    <w:rsid w:val="00F117BB"/>
    <w:rsid w:val="00F1507B"/>
    <w:rsid w:val="00F15498"/>
    <w:rsid w:val="00F27605"/>
    <w:rsid w:val="00F3013B"/>
    <w:rsid w:val="00F31D9E"/>
    <w:rsid w:val="00F33A95"/>
    <w:rsid w:val="00F37E5D"/>
    <w:rsid w:val="00F41D0A"/>
    <w:rsid w:val="00F43408"/>
    <w:rsid w:val="00F50336"/>
    <w:rsid w:val="00F55D00"/>
    <w:rsid w:val="00F64DBB"/>
    <w:rsid w:val="00F659FA"/>
    <w:rsid w:val="00F66912"/>
    <w:rsid w:val="00F70DF0"/>
    <w:rsid w:val="00F76C68"/>
    <w:rsid w:val="00F76E76"/>
    <w:rsid w:val="00F8154F"/>
    <w:rsid w:val="00F82E35"/>
    <w:rsid w:val="00F86B1D"/>
    <w:rsid w:val="00F87E73"/>
    <w:rsid w:val="00F87F90"/>
    <w:rsid w:val="00F90356"/>
    <w:rsid w:val="00F9067C"/>
    <w:rsid w:val="00F90CF8"/>
    <w:rsid w:val="00F91CB6"/>
    <w:rsid w:val="00F93CD9"/>
    <w:rsid w:val="00F97407"/>
    <w:rsid w:val="00FA0186"/>
    <w:rsid w:val="00FA023F"/>
    <w:rsid w:val="00FA3DA0"/>
    <w:rsid w:val="00FA433B"/>
    <w:rsid w:val="00FA4BEF"/>
    <w:rsid w:val="00FA5F4B"/>
    <w:rsid w:val="00FA77D9"/>
    <w:rsid w:val="00FB3944"/>
    <w:rsid w:val="00FB4702"/>
    <w:rsid w:val="00FB7F4C"/>
    <w:rsid w:val="00FC713F"/>
    <w:rsid w:val="00FD1A78"/>
    <w:rsid w:val="00FD42AE"/>
    <w:rsid w:val="00FD4A49"/>
    <w:rsid w:val="00FD7990"/>
    <w:rsid w:val="00FE0306"/>
    <w:rsid w:val="00FE2334"/>
    <w:rsid w:val="00FE3360"/>
    <w:rsid w:val="00FE349A"/>
    <w:rsid w:val="00FE3CFF"/>
    <w:rsid w:val="00FE41D1"/>
    <w:rsid w:val="00FF0A9A"/>
    <w:rsid w:val="00FF2C44"/>
    <w:rsid w:val="00FF3209"/>
    <w:rsid w:val="00FF46E1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4CE5"/>
  <w15:docId w15:val="{2117FCB8-D200-4342-8F56-76C5084B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7DE6"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before="20"/>
      <w:ind w:left="107"/>
      <w:outlineLvl w:val="0"/>
    </w:pPr>
    <w:rPr>
      <w:b/>
      <w:bCs/>
    </w:rPr>
  </w:style>
  <w:style w:type="paragraph" w:styleId="Antrat2">
    <w:name w:val="heading 2"/>
    <w:basedOn w:val="prastasis"/>
    <w:link w:val="Antrat2Diagrama"/>
    <w:uiPriority w:val="9"/>
    <w:unhideWhenUsed/>
    <w:qFormat/>
    <w:pPr>
      <w:ind w:left="143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</w:style>
  <w:style w:type="paragraph" w:styleId="Sraopastraipa">
    <w:name w:val="List Paragraph"/>
    <w:basedOn w:val="prastasis"/>
    <w:uiPriority w:val="1"/>
    <w:qFormat/>
    <w:pPr>
      <w:ind w:left="710" w:hanging="567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Pataisymai">
    <w:name w:val="Revision"/>
    <w:hidden/>
    <w:uiPriority w:val="99"/>
    <w:semiHidden/>
    <w:rsid w:val="00EB2972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D36FE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FE6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36FE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36FE6"/>
    <w:rPr>
      <w:rFonts w:ascii="Times New Roman" w:eastAsia="Times New Roman" w:hAnsi="Times New Roman" w:cs="Times New Roman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C77DE6"/>
    <w:rPr>
      <w:rFonts w:ascii="Times New Roman" w:eastAsia="Times New Roman" w:hAnsi="Times New Roman" w:cs="Times New Roman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701CB"/>
    <w:rPr>
      <w:rFonts w:ascii="Times New Roman" w:eastAsia="Times New Roman" w:hAnsi="Times New Roman" w:cs="Times New Roman"/>
      <w:b/>
      <w:bCs/>
      <w:lang w:val="lt-LT"/>
    </w:rPr>
  </w:style>
  <w:style w:type="character" w:customStyle="1" w:styleId="TextChar">
    <w:name w:val="Text Char"/>
    <w:link w:val="Text"/>
    <w:locked/>
    <w:rsid w:val="00E12F17"/>
    <w:rPr>
      <w:rFonts w:ascii="Times New Roman" w:eastAsia="Times New Roman" w:hAnsi="Times New Roman" w:cs="Times New Roman"/>
      <w:lang w:val="en-GB" w:eastAsia="de-DE"/>
    </w:rPr>
  </w:style>
  <w:style w:type="paragraph" w:customStyle="1" w:styleId="Text">
    <w:name w:val="Text"/>
    <w:basedOn w:val="prastasis"/>
    <w:link w:val="TextChar"/>
    <w:rsid w:val="00E12F17"/>
    <w:pPr>
      <w:widowControl/>
      <w:autoSpaceDE/>
      <w:autoSpaceDN/>
    </w:pPr>
    <w:rPr>
      <w:lang w:val="en-GB" w:eastAsia="de-DE"/>
    </w:rPr>
  </w:style>
  <w:style w:type="paragraph" w:customStyle="1" w:styleId="Default">
    <w:name w:val="Default"/>
    <w:rsid w:val="0028502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de-AT"/>
    </w:rPr>
  </w:style>
  <w:style w:type="character" w:styleId="Hipersaitas">
    <w:name w:val="Hyperlink"/>
    <w:basedOn w:val="Numatytasispastraiposriftas"/>
    <w:uiPriority w:val="99"/>
    <w:unhideWhenUsed/>
    <w:rsid w:val="000F609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609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40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E40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E4010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40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4010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18A4F-31AC-4614-9126-5AF54B7C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17028</Words>
  <Characters>9707</Characters>
  <Application>Microsoft Office Word</Application>
  <DocSecurity>0</DocSecurity>
  <Lines>80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Trabectedin Accord, INN- trabectedin</vt:lpstr>
    </vt:vector>
  </TitlesOfParts>
  <Company/>
  <LinksUpToDate>false</LinksUpToDate>
  <CharactersWithSpaces>26682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Trabectedin Accord, INN- trabectedin</dc:title>
  <dc:subject>EPAR</dc:subject>
  <dc:creator>CHMP</dc:creator>
  <cp:keywords>"Trabectedin Accord, INN- trabectedin"</cp:keywords>
  <cp:lastModifiedBy>Birutė Valkauskaitė</cp:lastModifiedBy>
  <cp:revision>2</cp:revision>
  <dcterms:created xsi:type="dcterms:W3CDTF">2026-04-11T15:06:00Z</dcterms:created>
  <dcterms:modified xsi:type="dcterms:W3CDTF">2026-04-11T15:06:00Z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2016</vt:lpwstr>
  </property>
</Properties>
</file>