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AFF2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0789CA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3DF10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54BA44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7A8E02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A6AB4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04D63A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19B1AFB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66D399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D04D57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33E00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255CFB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6CE21F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42BB06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1B43E6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089849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C6F82B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02B66AE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0F11FA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318BE4" w14:textId="77777777" w:rsidR="003304EC" w:rsidRPr="003304EC" w:rsidRDefault="003304EC" w:rsidP="003304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CD0B57E" w14:textId="77777777" w:rsidR="003304EC" w:rsidRPr="003304EC" w:rsidRDefault="003304EC" w:rsidP="003304E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6DCF92CA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F3F3E80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84D9CBA" w14:textId="559EDC8F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>KARTONO DĖŽUTĖ</w:t>
      </w:r>
    </w:p>
    <w:p w14:paraId="64825872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87F530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D6223B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72EC0B92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CFBC8C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Truxal</w:t>
      </w:r>
      <w:proofErr w:type="spellEnd"/>
      <w:r w:rsidRPr="003304EC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 mg plėvele dengtos tabletės</w:t>
      </w:r>
    </w:p>
    <w:p w14:paraId="7E62DE1A" w14:textId="3D82EB5E" w:rsidR="003304EC" w:rsidRPr="003304EC" w:rsidRDefault="007607B1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</w:t>
      </w:r>
      <w:r w:rsidRPr="007607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hlorprotikseno</w:t>
      </w:r>
      <w:proofErr w:type="spellEnd"/>
      <w:r w:rsidRPr="007607B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hidrochloridas</w:t>
      </w:r>
    </w:p>
    <w:p w14:paraId="31EF78D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FBB170" w14:textId="532A2661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</w:t>
      </w:r>
      <w:r w:rsidR="0076418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(-IOS)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MEDŽIAGA</w:t>
      </w:r>
      <w:r w:rsidR="0076418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(-OS)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IR JOS</w:t>
      </w:r>
      <w:r w:rsidR="0076418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(-Ų)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KIEKIS </w:t>
      </w:r>
      <w:r w:rsidR="0076418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(-IAI)</w:t>
      </w:r>
    </w:p>
    <w:p w14:paraId="34D2EDA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3E8C2C" w14:textId="4B6B4C39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tabletėje yra 50 mg </w:t>
      </w:r>
      <w:proofErr w:type="spellStart"/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chlorprotikseno</w:t>
      </w:r>
      <w:proofErr w:type="spellEnd"/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hidrochlorido.</w:t>
      </w:r>
    </w:p>
    <w:p w14:paraId="559424B0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F505053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7265892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A9DF61" w14:textId="242A1F94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</w:t>
      </w:r>
      <w:r w:rsidR="00D2541E" w:rsidRPr="00D254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laktozė </w:t>
      </w:r>
      <w:proofErr w:type="spellStart"/>
      <w:r w:rsidR="00D2541E" w:rsidRPr="00D2541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35EB79B6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5A8FD0E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F00D5EE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1BEF1E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Plėvele dengtos tabletės</w:t>
      </w:r>
    </w:p>
    <w:p w14:paraId="2260E8AB" w14:textId="51CD9A9B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100 </w:t>
      </w:r>
      <w:r w:rsidR="008E7A2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plėvele dengtų </w:t>
      </w: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tablečių</w:t>
      </w:r>
    </w:p>
    <w:p w14:paraId="7ACAB2E5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D3E0608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5F7A5113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851C84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7B7F5D4" w14:textId="06A0CB63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75EB18A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CDC7B6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F735D05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0C7893" w14:textId="284C6810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D7A74AB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DAB915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2AFB494D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37CD5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CC54B2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1DA1A50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105016" w14:textId="61740C4D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Tinka iki (mm-MMMM)</w:t>
      </w:r>
    </w:p>
    <w:p w14:paraId="03DD52E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C24BDF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24E58FB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C63F70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7C5FC3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PRIEMONĖS, DĖL NESUVARTOTO VAISTINIO PREPARATO AR JO ATLIEKŲ TVARKYMO (JEI REIKIA)</w:t>
      </w:r>
    </w:p>
    <w:p w14:paraId="4B729EE5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46962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72119D" w14:textId="77777777" w:rsidR="006A2A7B" w:rsidRPr="006A2A7B" w:rsidRDefault="006A2A7B" w:rsidP="006A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A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A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1AA33B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F4D731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5F03496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B1E4AC3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542706BC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A2A7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83A49B6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F2ACF23" w14:textId="77777777" w:rsidR="006A2A7B" w:rsidRPr="006A2A7B" w:rsidRDefault="006A2A7B" w:rsidP="006A2A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A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A2A7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8597404" w14:textId="77777777" w:rsidR="006A2A7B" w:rsidRPr="006A2A7B" w:rsidRDefault="006A2A7B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246BCE6" w14:textId="22E862E0" w:rsidR="003304EC" w:rsidRPr="008E0EDA" w:rsidRDefault="008E0EDA" w:rsidP="006A2A7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14:ligatures w14:val="none"/>
        </w:rPr>
      </w:pPr>
      <w:r w:rsidRPr="008E0EDA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N100</w:t>
      </w:r>
      <w:r w:rsidRPr="008E0ED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6A2A7B" w:rsidRPr="008E0EDA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8E0EDA">
        <w:rPr>
          <w:rFonts w:asciiTheme="majorBidi" w:hAnsiTheme="majorBidi" w:cstheme="majorBidi"/>
          <w:sz w:val="22"/>
          <w:szCs w:val="22"/>
        </w:rPr>
        <w:t>26/3125/001</w:t>
      </w:r>
    </w:p>
    <w:p w14:paraId="1EC9BC27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43F850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 SERIJOS NUMERIS</w:t>
      </w:r>
    </w:p>
    <w:p w14:paraId="1699EE3B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F0F23B" w14:textId="22566425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Serija</w:t>
      </w:r>
    </w:p>
    <w:p w14:paraId="28898C4A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D7B7F8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51B96AB4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3CFB0D" w14:textId="48DD53B5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3277D786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A93F331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58E56B87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45AF3E1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4AF6C6" w14:textId="77777777" w:rsidR="003304EC" w:rsidRPr="003304EC" w:rsidRDefault="003304EC" w:rsidP="00330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3304E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6E9E378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DE55A4" w14:textId="11899E5C" w:rsidR="003304EC" w:rsidRPr="003304EC" w:rsidRDefault="006A2A7B" w:rsidP="003304E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</w:t>
      </w:r>
      <w:r w:rsidR="003304EC"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ruxal</w:t>
      </w:r>
      <w:proofErr w:type="spellEnd"/>
      <w:r w:rsidR="003304EC" w:rsidRPr="003304E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50 mg</w:t>
      </w:r>
    </w:p>
    <w:p w14:paraId="4888280E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2A7572C2" w14:textId="77777777" w:rsidR="003304EC" w:rsidRPr="003304EC" w:rsidRDefault="003304EC" w:rsidP="00330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3304E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>17.</w:t>
      </w:r>
      <w:r w:rsidRPr="003304E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2D BRŪKŠNINIS KODAS</w:t>
      </w:r>
    </w:p>
    <w:p w14:paraId="76C055DD" w14:textId="77777777" w:rsidR="003304EC" w:rsidRPr="003304EC" w:rsidRDefault="003304EC" w:rsidP="003304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785AA420" w14:textId="64B0B5D1" w:rsidR="003304EC" w:rsidRPr="003304EC" w:rsidRDefault="003304EC" w:rsidP="006A2A7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3304EC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485751F7" w14:textId="77777777" w:rsidR="003304EC" w:rsidRPr="003304EC" w:rsidRDefault="003304EC" w:rsidP="003304EC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8F051C3" w14:textId="77777777" w:rsidR="003304EC" w:rsidRPr="003304EC" w:rsidRDefault="003304EC" w:rsidP="003304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 w:bidi="lt-LT"/>
          <w14:ligatures w14:val="none"/>
        </w:rPr>
      </w:pPr>
      <w:r w:rsidRPr="003304E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 xml:space="preserve">18. </w:t>
      </w:r>
      <w:r w:rsidRPr="003304EC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 w:bidi="lt-LT"/>
          <w14:ligatures w14:val="none"/>
        </w:rPr>
        <w:tab/>
        <w:t>UNIKALUS IDENTIFIKATORIUS – ŽMONĖMS SUPRANTAMI DUOMENYS</w:t>
      </w:r>
    </w:p>
    <w:p w14:paraId="167D884C" w14:textId="77777777" w:rsidR="003304EC" w:rsidRPr="003304EC" w:rsidRDefault="003304EC" w:rsidP="003304E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 w:bidi="lt-LT"/>
          <w14:ligatures w14:val="none"/>
        </w:rPr>
      </w:pPr>
    </w:p>
    <w:p w14:paraId="68E29902" w14:textId="77777777" w:rsidR="003304EC" w:rsidRPr="003304EC" w:rsidRDefault="003304EC" w:rsidP="003304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 w:bidi="lt-LT"/>
          <w14:ligatures w14:val="none"/>
        </w:rPr>
      </w:pPr>
      <w:r w:rsidRPr="003304E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PC: {numeris}</w:t>
      </w:r>
    </w:p>
    <w:p w14:paraId="5814D3EB" w14:textId="77777777" w:rsidR="003304EC" w:rsidRPr="003304EC" w:rsidRDefault="003304EC" w:rsidP="003304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3304E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SN: {numeris}</w:t>
      </w:r>
    </w:p>
    <w:p w14:paraId="3212B151" w14:textId="77777777" w:rsidR="003304EC" w:rsidRDefault="003304EC" w:rsidP="003304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3304EC"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  <w:t>NN: {numeris}</w:t>
      </w:r>
    </w:p>
    <w:p w14:paraId="551A0A3D" w14:textId="77777777" w:rsidR="006A2A7B" w:rsidRDefault="006A2A7B" w:rsidP="003304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p w14:paraId="227472AC" w14:textId="51A29758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H.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Lundbeck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A/S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Ottiliavej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9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2500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Valby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85FE29C" w14:textId="77777777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185685E" w14:textId="77777777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601B4FE" w14:textId="77777777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A893BC0" w14:textId="77777777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762AC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DC63FE3" w14:textId="77777777" w:rsidR="00762ACE" w:rsidRPr="00762ACE" w:rsidRDefault="00762ACE" w:rsidP="00762AC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98DF382" w14:textId="2EA3440A" w:rsidR="00762ACE" w:rsidRPr="00762ACE" w:rsidRDefault="00762ACE" w:rsidP="00762ACE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  <w:r w:rsidRPr="00762ACE"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>Lygiagrečiai importuojamas vaistas nuo referencinio vaisto skiriasi</w:t>
      </w:r>
      <w:r>
        <w:rPr>
          <w:rFonts w:ascii="Times New Roman" w:eastAsia="Times New Roman" w:hAnsi="Times New Roman" w:cs="Times New Roman"/>
          <w:i/>
          <w:iCs/>
          <w:kern w:val="0"/>
          <w:sz w:val="22"/>
          <w:szCs w:val="20"/>
          <w14:ligatures w14:val="none"/>
        </w:rPr>
        <w:t xml:space="preserve"> pakuotės dydžiu: referencinio vaisto – N50, lygiagrečiai importuojamo – N100.</w:t>
      </w:r>
    </w:p>
    <w:p w14:paraId="37134BDA" w14:textId="77777777" w:rsidR="006A2A7B" w:rsidRDefault="006A2A7B" w:rsidP="003304EC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0"/>
          <w:lang w:eastAsia="lt-LT" w:bidi="lt-LT"/>
          <w14:ligatures w14:val="none"/>
        </w:rPr>
      </w:pPr>
    </w:p>
    <w:sectPr w:rsidR="006A2A7B" w:rsidSect="006A2A7B">
      <w:pgSz w:w="11906" w:h="16838"/>
      <w:pgMar w:top="1560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A1"/>
    <w:rsid w:val="00090DCA"/>
    <w:rsid w:val="000E75BE"/>
    <w:rsid w:val="002F681E"/>
    <w:rsid w:val="003304EC"/>
    <w:rsid w:val="0048345E"/>
    <w:rsid w:val="006A2A7B"/>
    <w:rsid w:val="006D4F2D"/>
    <w:rsid w:val="007607B1"/>
    <w:rsid w:val="00762ACE"/>
    <w:rsid w:val="00764180"/>
    <w:rsid w:val="008E0EDA"/>
    <w:rsid w:val="008E7A2E"/>
    <w:rsid w:val="008F01D0"/>
    <w:rsid w:val="009B18A1"/>
    <w:rsid w:val="00D2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870"/>
  <w15:chartTrackingRefBased/>
  <w15:docId w15:val="{BA11A280-63DB-493E-AC2A-9E3F142A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B1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1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1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1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1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1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1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1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1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18A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18A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18A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18A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18A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18A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1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1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18A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18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18A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18A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1229</Words>
  <Characters>702</Characters>
  <Application>Microsoft Office Word</Application>
  <DocSecurity>0</DocSecurity>
  <Lines>5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2025-09-21T18:09:00Z</dcterms:created>
  <dcterms:modified xsi:type="dcterms:W3CDTF">2026-01-20T09:26:00Z</dcterms:modified>
</cp:coreProperties>
</file>