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27E3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76BF3F3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37A8BDE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F548E47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9E31055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6F68537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A615E09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4612495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DC55381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6213A82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3CE3B02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9BA94E4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5EECE82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5754FB5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07F9D9B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ACE2EC1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2E48E15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52BB203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8591CFF" w14:textId="77777777" w:rsidR="00A60D9B" w:rsidRPr="00A60D9B" w:rsidRDefault="00A60D9B" w:rsidP="00A6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x-none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x-none"/>
          <w14:ligatures w14:val="none"/>
        </w:rPr>
        <w:t>A. ŽENKLINIMAS</w:t>
      </w:r>
    </w:p>
    <w:p w14:paraId="7DBA1882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674B2411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A60D9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IŠORINĖS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pakuotės</w:t>
      </w:r>
    </w:p>
    <w:p w14:paraId="48B38F4B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8D1866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Kartono dėžutė</w:t>
      </w:r>
    </w:p>
    <w:p w14:paraId="5EEDC6F6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F6B743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E174C2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3D491423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965E81" w14:textId="2A2FFE8F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Taveg</w:t>
      </w:r>
      <w:r w:rsidR="000E6DB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</w:t>
      </w:r>
      <w:proofErr w:type="spellEnd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0E6DB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 mg/</w:t>
      </w:r>
      <w:r w:rsidR="000E6DB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2 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ml injekcinis tirpalas</w:t>
      </w:r>
    </w:p>
    <w:p w14:paraId="1EB441E6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klemastinas</w:t>
      </w:r>
      <w:proofErr w:type="spellEnd"/>
    </w:p>
    <w:p w14:paraId="0450CF87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361FA6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68E038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 xml:space="preserve">veikliOJI medžiagA ir JOS kiekis </w:t>
      </w:r>
    </w:p>
    <w:p w14:paraId="106EB809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96F622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1 ml injekcinio tirpalo yra 1 mg </w:t>
      </w:r>
      <w:proofErr w:type="spellStart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klemastino</w:t>
      </w:r>
      <w:proofErr w:type="spellEnd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746D270D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80207A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6AB160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8238D89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F99C8E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medžiagos: </w:t>
      </w:r>
      <w:proofErr w:type="spellStart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sorbitolis</w:t>
      </w:r>
      <w:proofErr w:type="spellEnd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etanolis, </w:t>
      </w:r>
      <w:proofErr w:type="spellStart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propilenglikolis</w:t>
      </w:r>
      <w:proofErr w:type="spellEnd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natrio citratas, injekcinis vanduo.</w:t>
      </w:r>
    </w:p>
    <w:p w14:paraId="10F7E0FC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7EDE85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2B45EB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D262BA8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657313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Injekcinis tirpalas</w:t>
      </w:r>
    </w:p>
    <w:p w14:paraId="2AFC455E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 x 2 ml</w:t>
      </w:r>
    </w:p>
    <w:p w14:paraId="2AFDFA18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70477A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730E94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1B0315F7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6E622C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į veną arba į raumenis.</w:t>
      </w:r>
    </w:p>
    <w:p w14:paraId="05B909BB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26B6F2F2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93079A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A97890B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SPECIALUS Įspėjimas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r w:rsidRPr="00A60D9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KAD VAISTINĮ PREPARATĄ BŪTINA LAIKYTI 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vaikams nepastebimoje ir nepasiekiamoje vietoje</w:t>
      </w:r>
    </w:p>
    <w:p w14:paraId="32714CA1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9589F7" w14:textId="77777777" w:rsidR="00A60D9B" w:rsidRPr="00A60D9B" w:rsidRDefault="00A60D9B" w:rsidP="00A60D9B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6DA9B86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8D58DD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9719C9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47C50577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6F9113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F1D86DB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7ACB4A42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ECC9D9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EXP: {MMMM mm}</w:t>
      </w:r>
    </w:p>
    <w:p w14:paraId="0E087E0D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D861A1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26646F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69E7D568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F2E3E0" w14:textId="19891C28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30 </w:t>
      </w:r>
      <w:r w:rsidR="000E6DB4" w:rsidRPr="000E6DB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°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6A1CF432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D10AB0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10.</w:t>
      </w:r>
      <w:r w:rsidRPr="00A60D9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A60D9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A60D9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3593EAB0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69F3962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569171B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11.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A60D9B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LYGIAGRETUS IMPORTUOTOJAS</w:t>
      </w:r>
    </w:p>
    <w:p w14:paraId="4BA82A9E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60B204" w14:textId="77777777" w:rsidR="000027EF" w:rsidRPr="000027EF" w:rsidRDefault="000027EF" w:rsidP="000027E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27E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59A2B88" w14:textId="77777777" w:rsidR="000027EF" w:rsidRPr="000027EF" w:rsidRDefault="000027EF" w:rsidP="000027E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27E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684BF6C" w14:textId="77777777" w:rsidR="000027EF" w:rsidRPr="000027EF" w:rsidRDefault="000027EF" w:rsidP="000027E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27E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DB062DB" w14:textId="77777777" w:rsidR="000027EF" w:rsidRPr="000027EF" w:rsidRDefault="000027EF" w:rsidP="000027E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27E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B6568D6" w14:textId="77777777" w:rsidR="000E6DB4" w:rsidRPr="00A60D9B" w:rsidRDefault="000E6DB4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FB01DA2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12.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LYGIAGRETAUS IMPORTO LEIDIMO numeris</w:t>
      </w:r>
    </w:p>
    <w:p w14:paraId="126D9444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19B291E" w14:textId="56F658AF" w:rsidR="00A60D9B" w:rsidRPr="005F3941" w:rsidRDefault="00DB4BEC" w:rsidP="00A60D9B">
      <w:p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1651442048"/>
          <w:placeholder>
            <w:docPart w:val="6298F47C8B85481C8362F6C4F0F27D20"/>
          </w:placeholder>
          <w:text/>
        </w:sdtPr>
        <w:sdtEndPr/>
        <w:sdtContent>
          <w:r w:rsidR="005F3941" w:rsidRPr="005F3941">
            <w:rPr>
              <w:rFonts w:ascii="Times New Roman" w:hAnsi="Times New Roman" w:cs="Times New Roman"/>
              <w:sz w:val="22"/>
              <w:szCs w:val="22"/>
            </w:rPr>
            <w:t>LT/L/25/3105/001</w:t>
          </w:r>
        </w:sdtContent>
      </w:sdt>
    </w:p>
    <w:p w14:paraId="7A611EB1" w14:textId="77777777" w:rsidR="005F3941" w:rsidRPr="00A60D9B" w:rsidRDefault="005F3941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853A11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0A1173AC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8F4AA0" w14:textId="1495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Serija</w:t>
      </w:r>
    </w:p>
    <w:p w14:paraId="462EBE5B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4987EC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F01A90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A60D9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tvarka</w:t>
      </w:r>
    </w:p>
    <w:p w14:paraId="3337D823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6B77AF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35DB1432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A28EAB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480684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A60D9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512EF255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1394CD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4041DB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A60D9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372B500B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AA758A" w14:textId="76570302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taveg</w:t>
      </w:r>
      <w:r w:rsidR="000027E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</w:t>
      </w:r>
      <w:proofErr w:type="spellEnd"/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0027E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 mg/</w:t>
      </w:r>
      <w:r w:rsidR="000027E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2 </w:t>
      </w:r>
      <w:r w:rsidRPr="00A60D9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ml</w:t>
      </w:r>
    </w:p>
    <w:p w14:paraId="0D6BE3D0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0F4A45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8A1439D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A60D9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DAB8BF8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</w:p>
    <w:p w14:paraId="292569D5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  <w:r w:rsidRPr="00A60D9B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:lang w:eastAsia="x-none" w:bidi="lo-LA"/>
          <w14:ligatures w14:val="none"/>
        </w:rPr>
        <w:t>2D brūkšninis kodas su nurodytu unikaliu identifikatoriumi</w:t>
      </w:r>
      <w:r w:rsidRPr="00A60D9B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  <w:t>.</w:t>
      </w:r>
    </w:p>
    <w:p w14:paraId="1B59E7D3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</w:p>
    <w:p w14:paraId="631F3C27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</w:p>
    <w:p w14:paraId="40538E57" w14:textId="77777777" w:rsidR="00A60D9B" w:rsidRPr="00A60D9B" w:rsidRDefault="00A60D9B" w:rsidP="00A60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60D9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A60D9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60888834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</w:p>
    <w:p w14:paraId="70DE229B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  <w:r w:rsidRPr="00A60D9B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  <w:t>PC:</w:t>
      </w:r>
    </w:p>
    <w:p w14:paraId="14E28DD8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  <w:r w:rsidRPr="00A60D9B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  <w:t>SN:</w:t>
      </w:r>
    </w:p>
    <w:p w14:paraId="526862EC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  <w:r w:rsidRPr="00A60D9B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:lang w:eastAsia="x-none" w:bidi="lo-LA"/>
          <w14:ligatures w14:val="none"/>
        </w:rPr>
        <w:t>NN:</w:t>
      </w:r>
    </w:p>
    <w:p w14:paraId="09A7CE35" w14:textId="77777777" w:rsidR="00A60D9B" w:rsidRPr="00A60D9B" w:rsidRDefault="00A60D9B" w:rsidP="00A60D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x-none" w:bidi="lo-LA"/>
          <w14:ligatures w14:val="none"/>
        </w:rPr>
      </w:pPr>
    </w:p>
    <w:p w14:paraId="77D48F03" w14:textId="77777777" w:rsidR="001F56B5" w:rsidRPr="00AA1F57" w:rsidRDefault="00571626" w:rsidP="001F56B5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1F56B5" w:rsidRPr="00AA1F57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Gebro</w:t>
      </w:r>
      <w:proofErr w:type="spellEnd"/>
      <w:r w:rsidR="001F56B5" w:rsidRPr="00AA1F57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Pharma </w:t>
      </w:r>
      <w:proofErr w:type="spellStart"/>
      <w:r w:rsidR="001F56B5" w:rsidRPr="00AA1F57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GmbH</w:t>
      </w:r>
      <w:proofErr w:type="spellEnd"/>
      <w:r w:rsidR="001F56B5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="001F56B5" w:rsidRPr="00AA1F57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Bahnhofbichl</w:t>
      </w:r>
      <w:proofErr w:type="spellEnd"/>
      <w:r w:rsidR="001F56B5" w:rsidRPr="00AA1F57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13</w:t>
      </w:r>
      <w:r w:rsidR="001F56B5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, </w:t>
      </w:r>
      <w:r w:rsidR="001F56B5" w:rsidRPr="00AA1F57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AT-6391 </w:t>
      </w:r>
      <w:proofErr w:type="spellStart"/>
      <w:r w:rsidR="001F56B5" w:rsidRPr="00AA1F57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Fieberbrunn</w:t>
      </w:r>
      <w:proofErr w:type="spellEnd"/>
      <w:r w:rsidR="001F56B5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, </w:t>
      </w:r>
      <w:r w:rsidR="001F56B5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Austrija</w:t>
      </w:r>
    </w:p>
    <w:p w14:paraId="3BC93DCF" w14:textId="77777777" w:rsidR="00571626" w:rsidRPr="00571626" w:rsidRDefault="00571626" w:rsidP="005716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54F349" w14:textId="77777777" w:rsidR="00571626" w:rsidRPr="00571626" w:rsidRDefault="00571626" w:rsidP="005716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005FD22" w14:textId="77777777" w:rsidR="00571626" w:rsidRPr="00571626" w:rsidRDefault="00571626" w:rsidP="005716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CCAB04" w14:textId="77777777" w:rsidR="00571626" w:rsidRPr="00571626" w:rsidRDefault="00571626" w:rsidP="005716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716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A3728A6" w14:textId="77777777" w:rsidR="00A60D9B" w:rsidRPr="00A60D9B" w:rsidRDefault="00A60D9B" w:rsidP="00A60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1F55EE" w14:textId="77777777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A3034F8" w14:textId="46EDEB3D" w:rsidR="00A60D9B" w:rsidRPr="00A60D9B" w:rsidRDefault="00A60D9B" w:rsidP="00A60D9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  <w:r w:rsidRPr="00A60D9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lastRenderedPageBreak/>
        <w:t>Lygiagrečiai importuojamas vaistas nuo referencinio vaisto skiriasi laikymo sąlygomis:</w:t>
      </w:r>
      <w:r w:rsidR="0085579E" w:rsidRPr="0085579E">
        <w:t xml:space="preserve"> </w:t>
      </w:r>
      <w:r w:rsidR="0085579E" w:rsidRPr="008557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referencini</w:t>
      </w:r>
      <w:r w:rsidR="008557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am</w:t>
      </w:r>
      <w:r w:rsidR="0085579E" w:rsidRPr="008557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 vaist</w:t>
      </w:r>
      <w:r w:rsidR="008557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ui</w:t>
      </w:r>
      <w:r w:rsidR="0085579E" w:rsidRPr="008557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 specialių laikymo sąlygų nereikia</w:t>
      </w:r>
      <w:r w:rsidR="008557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,</w:t>
      </w:r>
      <w:r w:rsidRPr="00A60D9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 lygiagrečiai importuojamą laikyti ne aukštesnėje kaip 30 </w:t>
      </w:r>
      <w:r w:rsidR="00F52292" w:rsidRPr="00F5229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°</w:t>
      </w:r>
      <w:r w:rsidRPr="00A60D9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C temperatūroje; tinkamumo laiku: </w:t>
      </w:r>
      <w:r w:rsidR="006F4EFC" w:rsidRPr="00A60D9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referencinio </w:t>
      </w:r>
      <w:r w:rsidR="006F4EF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vaisto -</w:t>
      </w:r>
      <w:r w:rsidR="006F4EFC" w:rsidRPr="00A60D9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 5 metai</w:t>
      </w:r>
      <w:r w:rsidR="006F4EF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, </w:t>
      </w:r>
      <w:r w:rsidRPr="00A60D9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lygiagrečiai importuojamo – 3 metai</w:t>
      </w:r>
      <w:r w:rsidR="006F4EF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.</w:t>
      </w:r>
    </w:p>
    <w:p w14:paraId="74824FB2" w14:textId="7848C9BE" w:rsidR="000E75BE" w:rsidRPr="00462176" w:rsidRDefault="000E75BE" w:rsidP="00462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sectPr w:rsidR="000E75BE" w:rsidRPr="004621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E2"/>
    <w:rsid w:val="000027EF"/>
    <w:rsid w:val="00090DCA"/>
    <w:rsid w:val="000E6DB4"/>
    <w:rsid w:val="000E75BE"/>
    <w:rsid w:val="001F56B5"/>
    <w:rsid w:val="00462176"/>
    <w:rsid w:val="004B161F"/>
    <w:rsid w:val="00571626"/>
    <w:rsid w:val="005F3941"/>
    <w:rsid w:val="00666C7F"/>
    <w:rsid w:val="006F4EFC"/>
    <w:rsid w:val="00725F76"/>
    <w:rsid w:val="0085579E"/>
    <w:rsid w:val="00A22575"/>
    <w:rsid w:val="00A466E2"/>
    <w:rsid w:val="00A60D9B"/>
    <w:rsid w:val="00B1520F"/>
    <w:rsid w:val="00DF72CE"/>
    <w:rsid w:val="00F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8924"/>
  <w15:chartTrackingRefBased/>
  <w15:docId w15:val="{89BAD8C1-2AEA-4681-AC66-69B50B30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6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6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6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6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6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6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6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6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6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6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6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66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66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66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66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66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66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6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66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66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66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6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66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6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8F47C8B85481C8362F6C4F0F27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3B5CC3-C27D-47B4-8CF0-882848F62863}"/>
      </w:docPartPr>
      <w:docPartBody>
        <w:p w:rsidR="00953145" w:rsidRDefault="00953145" w:rsidP="00953145">
          <w:pPr>
            <w:pStyle w:val="6298F47C8B85481C8362F6C4F0F27D20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45"/>
    <w:rsid w:val="00666C7F"/>
    <w:rsid w:val="00953145"/>
    <w:rsid w:val="00AC6A91"/>
    <w:rsid w:val="00B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53145"/>
    <w:rPr>
      <w:color w:val="808080"/>
    </w:rPr>
  </w:style>
  <w:style w:type="paragraph" w:customStyle="1" w:styleId="6298F47C8B85481C8362F6C4F0F27D20">
    <w:name w:val="6298F47C8B85481C8362F6C4F0F27D20"/>
    <w:rsid w:val="00953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1343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11</cp:revision>
  <dcterms:created xsi:type="dcterms:W3CDTF">2025-09-30T19:12:00Z</dcterms:created>
  <dcterms:modified xsi:type="dcterms:W3CDTF">2026-02-27T12:22:00Z</dcterms:modified>
</cp:coreProperties>
</file>