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C73A" w14:textId="77777777" w:rsidR="008E0C16" w:rsidRPr="00A12375" w:rsidRDefault="008E0C16" w:rsidP="006A6891">
      <w:pPr>
        <w:pStyle w:val="Pagrindinistekstas"/>
        <w:pageBreakBefore/>
        <w:spacing w:after="0"/>
        <w:rPr>
          <w:szCs w:val="22"/>
        </w:rPr>
      </w:pPr>
    </w:p>
    <w:p w14:paraId="3086E246" w14:textId="77777777" w:rsidR="008E0C16" w:rsidRPr="00A12375" w:rsidRDefault="008E0C16" w:rsidP="008E0C16">
      <w:pPr>
        <w:pStyle w:val="Pagrindinistekstas"/>
        <w:spacing w:after="0"/>
        <w:rPr>
          <w:szCs w:val="22"/>
        </w:rPr>
      </w:pPr>
    </w:p>
    <w:p w14:paraId="41A367FA" w14:textId="77777777" w:rsidR="008E0C16" w:rsidRPr="00A12375" w:rsidRDefault="008E0C16" w:rsidP="008E0C16">
      <w:pPr>
        <w:pStyle w:val="Pagrindinistekstas"/>
        <w:spacing w:after="0"/>
        <w:rPr>
          <w:szCs w:val="22"/>
        </w:rPr>
      </w:pPr>
    </w:p>
    <w:p w14:paraId="34D8C5C7" w14:textId="77777777" w:rsidR="008E0C16" w:rsidRPr="00A12375" w:rsidRDefault="008E0C16" w:rsidP="008E0C16">
      <w:pPr>
        <w:pStyle w:val="Pagrindinistekstas"/>
        <w:spacing w:after="0"/>
        <w:rPr>
          <w:szCs w:val="22"/>
        </w:rPr>
      </w:pPr>
    </w:p>
    <w:p w14:paraId="7B28229B" w14:textId="77777777" w:rsidR="008E0C16" w:rsidRPr="00A12375" w:rsidRDefault="008E0C16" w:rsidP="008E0C16">
      <w:pPr>
        <w:pStyle w:val="Pagrindinistekstas"/>
        <w:spacing w:after="0"/>
        <w:rPr>
          <w:szCs w:val="22"/>
        </w:rPr>
      </w:pPr>
    </w:p>
    <w:p w14:paraId="4DC480CE" w14:textId="77777777" w:rsidR="008E0C16" w:rsidRPr="00A12375" w:rsidRDefault="008E0C16" w:rsidP="008E0C16">
      <w:pPr>
        <w:pStyle w:val="Pagrindinistekstas"/>
        <w:spacing w:after="0"/>
        <w:rPr>
          <w:szCs w:val="22"/>
        </w:rPr>
      </w:pPr>
    </w:p>
    <w:p w14:paraId="068E3947" w14:textId="77777777" w:rsidR="008E0C16" w:rsidRPr="00A12375" w:rsidRDefault="008E0C16" w:rsidP="008E0C16">
      <w:pPr>
        <w:pStyle w:val="Pagrindinistekstas"/>
        <w:spacing w:after="0"/>
        <w:rPr>
          <w:szCs w:val="22"/>
        </w:rPr>
      </w:pPr>
    </w:p>
    <w:p w14:paraId="1938157D" w14:textId="77777777" w:rsidR="008E0C16" w:rsidRPr="00A12375" w:rsidRDefault="008E0C16" w:rsidP="008E0C16">
      <w:pPr>
        <w:pStyle w:val="Pagrindinistekstas"/>
        <w:spacing w:after="0"/>
        <w:rPr>
          <w:szCs w:val="22"/>
        </w:rPr>
      </w:pPr>
    </w:p>
    <w:p w14:paraId="179D14D5" w14:textId="77777777" w:rsidR="008E0C16" w:rsidRPr="00A12375" w:rsidRDefault="008E0C16" w:rsidP="008E0C16">
      <w:pPr>
        <w:pStyle w:val="Pagrindinistekstas"/>
        <w:spacing w:after="0"/>
        <w:rPr>
          <w:szCs w:val="22"/>
        </w:rPr>
      </w:pPr>
    </w:p>
    <w:p w14:paraId="0035009B" w14:textId="77777777" w:rsidR="008E0C16" w:rsidRPr="00A12375" w:rsidRDefault="008E0C16" w:rsidP="008E0C16">
      <w:pPr>
        <w:pStyle w:val="Pagrindinistekstas"/>
        <w:spacing w:after="0"/>
        <w:rPr>
          <w:szCs w:val="22"/>
        </w:rPr>
      </w:pPr>
    </w:p>
    <w:p w14:paraId="0C64E9E4" w14:textId="77777777" w:rsidR="008E0C16" w:rsidRPr="00A12375" w:rsidRDefault="008E0C16" w:rsidP="008E0C16">
      <w:pPr>
        <w:pStyle w:val="Pagrindinistekstas"/>
        <w:spacing w:after="0"/>
        <w:rPr>
          <w:szCs w:val="22"/>
        </w:rPr>
      </w:pPr>
    </w:p>
    <w:p w14:paraId="166D906C" w14:textId="77777777" w:rsidR="008E0C16" w:rsidRPr="00A12375" w:rsidRDefault="008E0C16" w:rsidP="008E0C16">
      <w:pPr>
        <w:pStyle w:val="Pagrindinistekstas"/>
        <w:spacing w:after="0"/>
        <w:rPr>
          <w:szCs w:val="22"/>
        </w:rPr>
      </w:pPr>
    </w:p>
    <w:p w14:paraId="044A30C2" w14:textId="77777777" w:rsidR="008E0C16" w:rsidRPr="00A12375" w:rsidRDefault="008E0C16" w:rsidP="008E0C16">
      <w:pPr>
        <w:pStyle w:val="Pagrindinistekstas"/>
        <w:spacing w:after="0"/>
        <w:rPr>
          <w:szCs w:val="22"/>
        </w:rPr>
      </w:pPr>
    </w:p>
    <w:p w14:paraId="2D3D292E" w14:textId="77777777" w:rsidR="008E0C16" w:rsidRPr="00A12375" w:rsidRDefault="008E0C16" w:rsidP="008E0C16">
      <w:pPr>
        <w:pStyle w:val="Pagrindinistekstas"/>
        <w:spacing w:after="0"/>
        <w:rPr>
          <w:szCs w:val="22"/>
        </w:rPr>
      </w:pPr>
    </w:p>
    <w:p w14:paraId="1E61895D" w14:textId="77777777" w:rsidR="008E0C16" w:rsidRPr="00A12375" w:rsidRDefault="008E0C16" w:rsidP="008E0C16">
      <w:pPr>
        <w:pStyle w:val="Pagrindinistekstas"/>
        <w:spacing w:after="0"/>
        <w:rPr>
          <w:szCs w:val="22"/>
        </w:rPr>
      </w:pPr>
    </w:p>
    <w:p w14:paraId="1EDF8719" w14:textId="77777777" w:rsidR="008E0C16" w:rsidRPr="00A12375" w:rsidRDefault="008E0C16" w:rsidP="008E0C16">
      <w:pPr>
        <w:pStyle w:val="Pagrindinistekstas"/>
        <w:spacing w:after="0"/>
        <w:rPr>
          <w:szCs w:val="22"/>
        </w:rPr>
      </w:pPr>
    </w:p>
    <w:p w14:paraId="004E7ECC" w14:textId="77777777" w:rsidR="008E0C16" w:rsidRPr="00A12375" w:rsidRDefault="008E0C16" w:rsidP="008E0C16">
      <w:pPr>
        <w:pStyle w:val="Pagrindinistekstas"/>
        <w:spacing w:after="0"/>
        <w:rPr>
          <w:szCs w:val="22"/>
        </w:rPr>
      </w:pPr>
    </w:p>
    <w:p w14:paraId="5115A116" w14:textId="77777777" w:rsidR="008E0C16" w:rsidRPr="00A12375" w:rsidRDefault="008E0C16" w:rsidP="008E0C16">
      <w:pPr>
        <w:pStyle w:val="Pagrindinistekstas"/>
        <w:spacing w:after="0"/>
        <w:rPr>
          <w:szCs w:val="22"/>
        </w:rPr>
      </w:pPr>
    </w:p>
    <w:p w14:paraId="45D1B244" w14:textId="77777777" w:rsidR="008E0C16" w:rsidRPr="00A12375" w:rsidRDefault="008E0C16" w:rsidP="008E0C16">
      <w:pPr>
        <w:pStyle w:val="Pagrindinistekstas"/>
        <w:spacing w:after="0"/>
        <w:jc w:val="center"/>
        <w:rPr>
          <w:b/>
          <w:szCs w:val="22"/>
        </w:rPr>
      </w:pPr>
      <w:r w:rsidRPr="00A12375">
        <w:rPr>
          <w:b/>
          <w:szCs w:val="22"/>
        </w:rPr>
        <w:t>ŽENKLINIMAS IR PAKUOTĖS LAPELIS</w:t>
      </w:r>
    </w:p>
    <w:p w14:paraId="18B0BC6A" w14:textId="77777777" w:rsidR="008E0C16" w:rsidRPr="00A12375" w:rsidRDefault="008E0C16" w:rsidP="008E0C16">
      <w:pPr>
        <w:pStyle w:val="Pagrindinistekstas"/>
        <w:spacing w:after="0"/>
        <w:rPr>
          <w:szCs w:val="22"/>
        </w:rPr>
      </w:pPr>
      <w:r w:rsidRPr="00A12375">
        <w:rPr>
          <w:szCs w:val="22"/>
        </w:rPr>
        <w:br w:type="page"/>
      </w:r>
    </w:p>
    <w:p w14:paraId="4F38DC97" w14:textId="77777777" w:rsidR="008E0C16" w:rsidRPr="00A12375" w:rsidRDefault="008E0C16" w:rsidP="008E0C16">
      <w:pPr>
        <w:pStyle w:val="Pagrindinistekstas"/>
        <w:spacing w:after="0"/>
        <w:rPr>
          <w:szCs w:val="22"/>
        </w:rPr>
      </w:pPr>
    </w:p>
    <w:p w14:paraId="53735B88" w14:textId="77777777" w:rsidR="008E0C16" w:rsidRPr="00A12375" w:rsidRDefault="008E0C16" w:rsidP="008E0C16">
      <w:pPr>
        <w:pStyle w:val="Pagrindinistekstas"/>
        <w:spacing w:after="0"/>
        <w:rPr>
          <w:szCs w:val="22"/>
        </w:rPr>
      </w:pPr>
    </w:p>
    <w:p w14:paraId="0B8B3F9C" w14:textId="77777777" w:rsidR="008E0C16" w:rsidRPr="00A12375" w:rsidRDefault="008E0C16" w:rsidP="008E0C16">
      <w:pPr>
        <w:pStyle w:val="Pagrindinistekstas"/>
        <w:spacing w:after="0"/>
        <w:rPr>
          <w:szCs w:val="22"/>
        </w:rPr>
      </w:pPr>
    </w:p>
    <w:p w14:paraId="7813F6EB" w14:textId="77777777" w:rsidR="008E0C16" w:rsidRPr="00A12375" w:rsidRDefault="008E0C16" w:rsidP="008E0C16">
      <w:pPr>
        <w:pStyle w:val="Pagrindinistekstas"/>
        <w:spacing w:after="0"/>
        <w:rPr>
          <w:szCs w:val="22"/>
        </w:rPr>
      </w:pPr>
    </w:p>
    <w:p w14:paraId="30F49EDE" w14:textId="77777777" w:rsidR="008E0C16" w:rsidRPr="00A12375" w:rsidRDefault="008E0C16" w:rsidP="008E0C16">
      <w:pPr>
        <w:pStyle w:val="Pagrindinistekstas"/>
        <w:spacing w:after="0"/>
        <w:rPr>
          <w:szCs w:val="22"/>
        </w:rPr>
      </w:pPr>
    </w:p>
    <w:p w14:paraId="337F6A1D" w14:textId="77777777" w:rsidR="008E0C16" w:rsidRPr="00A12375" w:rsidRDefault="008E0C16" w:rsidP="008E0C16">
      <w:pPr>
        <w:pStyle w:val="Pagrindinistekstas"/>
        <w:spacing w:after="0"/>
        <w:rPr>
          <w:szCs w:val="22"/>
        </w:rPr>
      </w:pPr>
    </w:p>
    <w:p w14:paraId="3A16AE9B" w14:textId="77777777" w:rsidR="008E0C16" w:rsidRPr="00A12375" w:rsidRDefault="008E0C16" w:rsidP="008E0C16">
      <w:pPr>
        <w:pStyle w:val="Pagrindinistekstas"/>
        <w:spacing w:after="0"/>
        <w:rPr>
          <w:szCs w:val="22"/>
        </w:rPr>
      </w:pPr>
    </w:p>
    <w:p w14:paraId="13354282" w14:textId="77777777" w:rsidR="008E0C16" w:rsidRPr="00A12375" w:rsidRDefault="008E0C16" w:rsidP="008E0C16">
      <w:pPr>
        <w:pStyle w:val="Pagrindinistekstas"/>
        <w:spacing w:after="0"/>
        <w:rPr>
          <w:szCs w:val="22"/>
        </w:rPr>
      </w:pPr>
    </w:p>
    <w:p w14:paraId="7D4532AA" w14:textId="77777777" w:rsidR="008E0C16" w:rsidRPr="00A12375" w:rsidRDefault="008E0C16" w:rsidP="008E0C16">
      <w:pPr>
        <w:pStyle w:val="Pagrindinistekstas"/>
        <w:spacing w:after="0"/>
        <w:rPr>
          <w:szCs w:val="22"/>
        </w:rPr>
      </w:pPr>
    </w:p>
    <w:p w14:paraId="62B5A1DC" w14:textId="77777777" w:rsidR="008E0C16" w:rsidRPr="00A12375" w:rsidRDefault="008E0C16" w:rsidP="008E0C16">
      <w:pPr>
        <w:pStyle w:val="Pagrindinistekstas"/>
        <w:spacing w:after="0"/>
        <w:rPr>
          <w:szCs w:val="22"/>
        </w:rPr>
      </w:pPr>
    </w:p>
    <w:p w14:paraId="6D0F69BC" w14:textId="77777777" w:rsidR="008E0C16" w:rsidRPr="00A12375" w:rsidRDefault="008E0C16" w:rsidP="008E0C16">
      <w:pPr>
        <w:pStyle w:val="Pagrindinistekstas"/>
        <w:spacing w:after="0"/>
        <w:rPr>
          <w:szCs w:val="22"/>
        </w:rPr>
      </w:pPr>
    </w:p>
    <w:p w14:paraId="035831F5" w14:textId="77777777" w:rsidR="008E0C16" w:rsidRPr="00A12375" w:rsidRDefault="008E0C16" w:rsidP="008E0C16">
      <w:pPr>
        <w:pStyle w:val="Pagrindinistekstas"/>
        <w:spacing w:after="0"/>
        <w:rPr>
          <w:szCs w:val="22"/>
        </w:rPr>
      </w:pPr>
    </w:p>
    <w:p w14:paraId="698143C4" w14:textId="77777777" w:rsidR="008E0C16" w:rsidRPr="00A12375" w:rsidRDefault="008E0C16" w:rsidP="008E0C16">
      <w:pPr>
        <w:pStyle w:val="Pagrindinistekstas"/>
        <w:spacing w:after="0"/>
        <w:rPr>
          <w:szCs w:val="22"/>
        </w:rPr>
      </w:pPr>
    </w:p>
    <w:p w14:paraId="1F11A626" w14:textId="77777777" w:rsidR="008E0C16" w:rsidRPr="00A12375" w:rsidRDefault="008E0C16" w:rsidP="008E0C16">
      <w:pPr>
        <w:pStyle w:val="Pagrindinistekstas"/>
        <w:spacing w:after="0"/>
        <w:rPr>
          <w:szCs w:val="22"/>
        </w:rPr>
      </w:pPr>
    </w:p>
    <w:p w14:paraId="031FC185" w14:textId="77777777" w:rsidR="008E0C16" w:rsidRPr="00A12375" w:rsidRDefault="008E0C16" w:rsidP="008E0C16">
      <w:pPr>
        <w:pStyle w:val="Pagrindinistekstas"/>
        <w:spacing w:after="0"/>
        <w:rPr>
          <w:szCs w:val="22"/>
        </w:rPr>
      </w:pPr>
    </w:p>
    <w:p w14:paraId="744FCA41" w14:textId="77777777" w:rsidR="008E0C16" w:rsidRPr="00A12375" w:rsidRDefault="008E0C16" w:rsidP="008E0C16">
      <w:pPr>
        <w:pStyle w:val="Pagrindinistekstas"/>
        <w:spacing w:after="0"/>
        <w:rPr>
          <w:szCs w:val="22"/>
        </w:rPr>
      </w:pPr>
    </w:p>
    <w:p w14:paraId="340F0FA2" w14:textId="77777777" w:rsidR="008E0C16" w:rsidRPr="00A12375" w:rsidRDefault="008E0C16" w:rsidP="008E0C16">
      <w:pPr>
        <w:pStyle w:val="Pagrindinistekstas"/>
        <w:spacing w:after="0"/>
        <w:rPr>
          <w:szCs w:val="22"/>
        </w:rPr>
      </w:pPr>
    </w:p>
    <w:p w14:paraId="40D79989" w14:textId="77777777" w:rsidR="008E0C16" w:rsidRPr="00A12375" w:rsidRDefault="008E0C16" w:rsidP="008E0C16">
      <w:pPr>
        <w:pStyle w:val="Pagrindinistekstas"/>
        <w:spacing w:after="0"/>
        <w:rPr>
          <w:szCs w:val="22"/>
        </w:rPr>
      </w:pPr>
    </w:p>
    <w:p w14:paraId="2A29F4E3" w14:textId="77777777" w:rsidR="008E0C16" w:rsidRPr="00A12375" w:rsidRDefault="008E0C16" w:rsidP="008E0C16">
      <w:pPr>
        <w:pStyle w:val="Pagrindinistekstas"/>
        <w:spacing w:after="0"/>
        <w:rPr>
          <w:szCs w:val="22"/>
        </w:rPr>
      </w:pPr>
    </w:p>
    <w:p w14:paraId="26A47352" w14:textId="77777777" w:rsidR="008E0C16" w:rsidRPr="00A12375" w:rsidRDefault="008E0C16" w:rsidP="008E0C16">
      <w:pPr>
        <w:pStyle w:val="Pagrindinistekstas"/>
        <w:spacing w:after="0"/>
        <w:rPr>
          <w:szCs w:val="22"/>
        </w:rPr>
      </w:pPr>
    </w:p>
    <w:p w14:paraId="0DE8D5E0" w14:textId="77777777" w:rsidR="008E0C16" w:rsidRPr="00A12375" w:rsidRDefault="008E0C16" w:rsidP="008E0C16">
      <w:pPr>
        <w:pStyle w:val="Pagrindinistekstas"/>
        <w:spacing w:after="0"/>
        <w:rPr>
          <w:szCs w:val="22"/>
        </w:rPr>
      </w:pPr>
    </w:p>
    <w:p w14:paraId="3861B7FC" w14:textId="77777777" w:rsidR="008E0C16" w:rsidRPr="00A12375" w:rsidRDefault="008E0C16" w:rsidP="008E0C16">
      <w:pPr>
        <w:pStyle w:val="Pagrindinistekstas"/>
        <w:spacing w:after="0"/>
        <w:rPr>
          <w:szCs w:val="22"/>
        </w:rPr>
      </w:pPr>
    </w:p>
    <w:p w14:paraId="17DC0E93" w14:textId="77777777" w:rsidR="008E0C16" w:rsidRPr="00A12375" w:rsidRDefault="008E0C16" w:rsidP="008E0C16">
      <w:pPr>
        <w:pStyle w:val="Pavadinimas"/>
        <w:rPr>
          <w:szCs w:val="22"/>
        </w:rPr>
      </w:pPr>
    </w:p>
    <w:p w14:paraId="7027D093" w14:textId="77777777" w:rsidR="008E0C16" w:rsidRPr="00A12375" w:rsidRDefault="008E0C16" w:rsidP="008E0C16">
      <w:pPr>
        <w:pStyle w:val="Pavadinimas"/>
        <w:rPr>
          <w:szCs w:val="22"/>
        </w:rPr>
      </w:pPr>
      <w:r w:rsidRPr="00A12375">
        <w:rPr>
          <w:szCs w:val="22"/>
        </w:rPr>
        <w:t>A. ŽENKLINIMAS</w:t>
      </w:r>
    </w:p>
    <w:p w14:paraId="427999ED" w14:textId="77777777" w:rsidR="00987C12" w:rsidRPr="00A12375" w:rsidRDefault="008E0C16" w:rsidP="00987C12">
      <w:pPr>
        <w:keepNext/>
        <w:pBdr>
          <w:top w:val="single" w:sz="4" w:space="1" w:color="auto"/>
          <w:left w:val="single" w:sz="4" w:space="4" w:color="auto"/>
          <w:bottom w:val="single" w:sz="4" w:space="1" w:color="auto"/>
          <w:right w:val="single" w:sz="4" w:space="4" w:color="auto"/>
        </w:pBdr>
        <w:outlineLvl w:val="1"/>
        <w:rPr>
          <w:rFonts w:eastAsia="Calibri"/>
          <w:b/>
          <w:szCs w:val="22"/>
        </w:rPr>
      </w:pPr>
      <w:r w:rsidRPr="00A12375">
        <w:rPr>
          <w:szCs w:val="22"/>
        </w:rPr>
        <w:br w:type="page"/>
      </w:r>
      <w:r w:rsidR="00987C12" w:rsidRPr="00A12375">
        <w:rPr>
          <w:rFonts w:eastAsia="Calibri"/>
          <w:b/>
          <w:szCs w:val="22"/>
        </w:rPr>
        <w:lastRenderedPageBreak/>
        <w:t xml:space="preserve">INFORMACIJA ANT IŠORINĖS PAKUOTĖS </w:t>
      </w:r>
    </w:p>
    <w:p w14:paraId="4E13031F" w14:textId="77777777" w:rsidR="00987C12" w:rsidRPr="00A12375" w:rsidRDefault="00987C12" w:rsidP="00987C12">
      <w:pPr>
        <w:keepNext/>
        <w:pBdr>
          <w:top w:val="single" w:sz="4" w:space="1" w:color="auto"/>
          <w:left w:val="single" w:sz="4" w:space="4" w:color="auto"/>
          <w:bottom w:val="single" w:sz="4" w:space="1" w:color="auto"/>
          <w:right w:val="single" w:sz="4" w:space="4" w:color="auto"/>
        </w:pBdr>
        <w:outlineLvl w:val="1"/>
        <w:rPr>
          <w:rFonts w:eastAsia="Calibri"/>
          <w:b/>
          <w:szCs w:val="22"/>
        </w:rPr>
      </w:pPr>
    </w:p>
    <w:p w14:paraId="4A6B96ED" w14:textId="77777777" w:rsidR="00987C12" w:rsidRPr="00414433" w:rsidRDefault="00987C12" w:rsidP="00987C12">
      <w:pPr>
        <w:pBdr>
          <w:top w:val="single" w:sz="4" w:space="1" w:color="auto"/>
          <w:left w:val="single" w:sz="4" w:space="4" w:color="auto"/>
          <w:bottom w:val="single" w:sz="4" w:space="1" w:color="auto"/>
          <w:right w:val="single" w:sz="4" w:space="4" w:color="auto"/>
        </w:pBdr>
        <w:rPr>
          <w:rFonts w:eastAsia="Calibri"/>
          <w:b/>
          <w:bCs/>
          <w:szCs w:val="22"/>
        </w:rPr>
      </w:pPr>
      <w:r w:rsidRPr="00414433">
        <w:rPr>
          <w:rFonts w:eastAsia="Calibri"/>
          <w:b/>
          <w:bCs/>
          <w:szCs w:val="22"/>
        </w:rPr>
        <w:t>KARTONO DĖŽUTĖ</w:t>
      </w:r>
    </w:p>
    <w:p w14:paraId="1C89D3B2" w14:textId="77777777" w:rsidR="00987C12" w:rsidRPr="00A12375" w:rsidRDefault="00987C12" w:rsidP="00987C12">
      <w:pPr>
        <w:rPr>
          <w:rFonts w:eastAsia="Calibri"/>
          <w:szCs w:val="22"/>
        </w:rPr>
      </w:pPr>
    </w:p>
    <w:p w14:paraId="6E8B2615" w14:textId="77777777" w:rsidR="00987C12" w:rsidRPr="00A12375" w:rsidRDefault="00987C12" w:rsidP="00987C12">
      <w:pPr>
        <w:pStyle w:val="Pagrindinistekstas"/>
        <w:spacing w:after="0"/>
        <w:rPr>
          <w:szCs w:val="22"/>
        </w:rPr>
      </w:pPr>
    </w:p>
    <w:p w14:paraId="6B40EC56" w14:textId="77777777" w:rsidR="00987C12" w:rsidRPr="00A12375" w:rsidRDefault="00987C12" w:rsidP="00987C12">
      <w:pPr>
        <w:pStyle w:val="Antrat3"/>
        <w:rPr>
          <w:szCs w:val="22"/>
        </w:rPr>
      </w:pPr>
      <w:r w:rsidRPr="00A12375">
        <w:rPr>
          <w:szCs w:val="22"/>
        </w:rPr>
        <w:t>1.</w:t>
      </w:r>
      <w:r w:rsidRPr="00A12375">
        <w:rPr>
          <w:szCs w:val="22"/>
        </w:rPr>
        <w:tab/>
        <w:t>VAISTINIO PREPARATO PAVADINIMAS</w:t>
      </w:r>
    </w:p>
    <w:p w14:paraId="34B7910F" w14:textId="77777777" w:rsidR="00987C12" w:rsidRPr="00A12375" w:rsidRDefault="00987C12" w:rsidP="00987C12">
      <w:pPr>
        <w:pStyle w:val="Pagrindinistekstas"/>
        <w:spacing w:after="0"/>
        <w:rPr>
          <w:szCs w:val="22"/>
        </w:rPr>
      </w:pPr>
    </w:p>
    <w:p w14:paraId="0144C2FF" w14:textId="77777777" w:rsidR="00987C12" w:rsidRPr="00A12375" w:rsidRDefault="00987C12" w:rsidP="00987C12">
      <w:pPr>
        <w:pStyle w:val="Pagrindinistekstas"/>
        <w:spacing w:after="0"/>
        <w:rPr>
          <w:szCs w:val="22"/>
        </w:rPr>
      </w:pPr>
      <w:proofErr w:type="spellStart"/>
      <w:r w:rsidRPr="00A12375">
        <w:rPr>
          <w:szCs w:val="22"/>
        </w:rPr>
        <w:t>Travogen</w:t>
      </w:r>
      <w:proofErr w:type="spellEnd"/>
      <w:r w:rsidRPr="00A12375">
        <w:rPr>
          <w:szCs w:val="22"/>
        </w:rPr>
        <w:t xml:space="preserve"> 10 mg/g kremas</w:t>
      </w:r>
    </w:p>
    <w:p w14:paraId="0A54ABCA" w14:textId="12C17E6B" w:rsidR="00987C12" w:rsidRPr="00A12375" w:rsidRDefault="00B756A9" w:rsidP="00987C12">
      <w:pPr>
        <w:pStyle w:val="Pagrindinistekstas"/>
        <w:spacing w:after="0"/>
        <w:rPr>
          <w:szCs w:val="22"/>
        </w:rPr>
      </w:pPr>
      <w:proofErr w:type="spellStart"/>
      <w:r>
        <w:rPr>
          <w:szCs w:val="22"/>
        </w:rPr>
        <w:t>i</w:t>
      </w:r>
      <w:r w:rsidRPr="00B756A9">
        <w:rPr>
          <w:szCs w:val="22"/>
        </w:rPr>
        <w:t>zokonazolo</w:t>
      </w:r>
      <w:proofErr w:type="spellEnd"/>
      <w:r w:rsidRPr="00B756A9">
        <w:rPr>
          <w:szCs w:val="22"/>
        </w:rPr>
        <w:t xml:space="preserve"> nitratas</w:t>
      </w:r>
    </w:p>
    <w:p w14:paraId="6D4F2D96" w14:textId="77777777" w:rsidR="00987C12" w:rsidRDefault="00987C12" w:rsidP="00987C12">
      <w:pPr>
        <w:pStyle w:val="Pagrindinistekstas"/>
        <w:spacing w:after="0"/>
        <w:rPr>
          <w:szCs w:val="22"/>
        </w:rPr>
      </w:pPr>
    </w:p>
    <w:p w14:paraId="0DB2E675" w14:textId="77777777" w:rsidR="00B756A9" w:rsidRPr="00A12375" w:rsidRDefault="00B756A9" w:rsidP="00987C12">
      <w:pPr>
        <w:pStyle w:val="Pagrindinistekstas"/>
        <w:spacing w:after="0"/>
        <w:rPr>
          <w:szCs w:val="22"/>
        </w:rPr>
      </w:pPr>
    </w:p>
    <w:p w14:paraId="1194BF18" w14:textId="77777777" w:rsidR="00987C12" w:rsidRPr="00A12375" w:rsidRDefault="00987C12" w:rsidP="00987C12">
      <w:pPr>
        <w:pStyle w:val="Antrat3"/>
        <w:rPr>
          <w:szCs w:val="22"/>
        </w:rPr>
      </w:pPr>
      <w:r w:rsidRPr="00A12375">
        <w:rPr>
          <w:szCs w:val="22"/>
        </w:rPr>
        <w:t>2.</w:t>
      </w:r>
      <w:r w:rsidRPr="00A12375">
        <w:rPr>
          <w:szCs w:val="22"/>
        </w:rPr>
        <w:tab/>
        <w:t xml:space="preserve">VEIKLIOJI MEDŽIAGA IR JOS KIEKIS </w:t>
      </w:r>
    </w:p>
    <w:p w14:paraId="1273A8E7" w14:textId="77777777" w:rsidR="00987C12" w:rsidRPr="00A12375" w:rsidRDefault="00987C12" w:rsidP="00987C12">
      <w:pPr>
        <w:pStyle w:val="Pagrindinistekstas"/>
        <w:spacing w:after="0"/>
        <w:rPr>
          <w:szCs w:val="22"/>
        </w:rPr>
      </w:pPr>
    </w:p>
    <w:p w14:paraId="7A236DB2" w14:textId="77777777" w:rsidR="00987C12" w:rsidRPr="00A12375" w:rsidRDefault="00987C12" w:rsidP="00987C12">
      <w:pPr>
        <w:pStyle w:val="Pagrindinistekstas"/>
        <w:spacing w:after="0"/>
        <w:rPr>
          <w:szCs w:val="22"/>
        </w:rPr>
      </w:pPr>
      <w:r w:rsidRPr="00A12375">
        <w:rPr>
          <w:szCs w:val="22"/>
        </w:rPr>
        <w:t>1</w:t>
      </w:r>
      <w:r>
        <w:rPr>
          <w:szCs w:val="22"/>
        </w:rPr>
        <w:t> </w:t>
      </w:r>
      <w:r w:rsidRPr="00A12375">
        <w:rPr>
          <w:szCs w:val="22"/>
        </w:rPr>
        <w:t xml:space="preserve">g kremo yra 10 mg </w:t>
      </w:r>
      <w:proofErr w:type="spellStart"/>
      <w:r w:rsidRPr="00A12375">
        <w:rPr>
          <w:szCs w:val="22"/>
        </w:rPr>
        <w:t>izokonazolo</w:t>
      </w:r>
      <w:proofErr w:type="spellEnd"/>
      <w:r w:rsidRPr="00A12375">
        <w:rPr>
          <w:szCs w:val="22"/>
        </w:rPr>
        <w:t xml:space="preserve"> nitrato.</w:t>
      </w:r>
    </w:p>
    <w:p w14:paraId="3C344651" w14:textId="77777777" w:rsidR="00987C12" w:rsidRPr="00A12375" w:rsidRDefault="00987C12" w:rsidP="00987C12">
      <w:pPr>
        <w:pStyle w:val="Pagrindinistekstas"/>
        <w:spacing w:after="0"/>
        <w:rPr>
          <w:szCs w:val="22"/>
        </w:rPr>
      </w:pPr>
    </w:p>
    <w:p w14:paraId="3C7A669F" w14:textId="77777777" w:rsidR="00987C12" w:rsidRPr="00A12375" w:rsidRDefault="00987C12" w:rsidP="00987C12">
      <w:pPr>
        <w:pStyle w:val="Pagrindinistekstas"/>
        <w:spacing w:after="0"/>
        <w:rPr>
          <w:szCs w:val="22"/>
        </w:rPr>
      </w:pPr>
    </w:p>
    <w:p w14:paraId="3EBFA965" w14:textId="77777777" w:rsidR="00987C12" w:rsidRPr="00A12375" w:rsidRDefault="00987C12" w:rsidP="00987C12">
      <w:pPr>
        <w:pStyle w:val="Antrat3"/>
        <w:rPr>
          <w:szCs w:val="22"/>
        </w:rPr>
      </w:pPr>
      <w:r w:rsidRPr="00A12375">
        <w:rPr>
          <w:szCs w:val="22"/>
        </w:rPr>
        <w:t>3.</w:t>
      </w:r>
      <w:r w:rsidRPr="00A12375">
        <w:rPr>
          <w:szCs w:val="22"/>
        </w:rPr>
        <w:tab/>
        <w:t>PAGALBINIŲ MEDŽIAGŲ SĄRAŠAS</w:t>
      </w:r>
    </w:p>
    <w:p w14:paraId="59D2540B" w14:textId="77777777" w:rsidR="00987C12" w:rsidRPr="00A12375" w:rsidRDefault="00987C12" w:rsidP="00987C12">
      <w:pPr>
        <w:pStyle w:val="Pagrindinistekstas"/>
        <w:spacing w:after="0"/>
        <w:rPr>
          <w:szCs w:val="22"/>
        </w:rPr>
      </w:pPr>
    </w:p>
    <w:p w14:paraId="10FA1457" w14:textId="72394F02" w:rsidR="00987C12" w:rsidRPr="00A12375" w:rsidRDefault="00987C12" w:rsidP="00987C12">
      <w:pPr>
        <w:rPr>
          <w:szCs w:val="22"/>
        </w:rPr>
      </w:pPr>
      <w:r w:rsidRPr="00A12375">
        <w:rPr>
          <w:szCs w:val="22"/>
        </w:rPr>
        <w:t xml:space="preserve">Pagalbinės medžiagos: minkštasis baltas parafinas, skystasis parafinas, </w:t>
      </w:r>
      <w:proofErr w:type="spellStart"/>
      <w:r w:rsidRPr="00A12375">
        <w:rPr>
          <w:szCs w:val="22"/>
        </w:rPr>
        <w:t>cetostearilo</w:t>
      </w:r>
      <w:proofErr w:type="spellEnd"/>
      <w:r w:rsidRPr="00A12375">
        <w:rPr>
          <w:szCs w:val="22"/>
        </w:rPr>
        <w:t xml:space="preserve"> alkoholis,</w:t>
      </w:r>
      <w:r w:rsidR="00B756A9">
        <w:rPr>
          <w:szCs w:val="22"/>
        </w:rPr>
        <w:t xml:space="preserve"> </w:t>
      </w:r>
      <w:proofErr w:type="spellStart"/>
      <w:r>
        <w:rPr>
          <w:szCs w:val="22"/>
        </w:rPr>
        <w:t>p</w:t>
      </w:r>
      <w:r w:rsidRPr="00A12375">
        <w:rPr>
          <w:szCs w:val="22"/>
        </w:rPr>
        <w:t>olisorbatas</w:t>
      </w:r>
      <w:proofErr w:type="spellEnd"/>
      <w:r>
        <w:rPr>
          <w:szCs w:val="22"/>
        </w:rPr>
        <w:t> </w:t>
      </w:r>
      <w:r w:rsidRPr="00A12375">
        <w:rPr>
          <w:szCs w:val="22"/>
        </w:rPr>
        <w:t xml:space="preserve">60, </w:t>
      </w:r>
      <w:proofErr w:type="spellStart"/>
      <w:r w:rsidRPr="00A12375">
        <w:rPr>
          <w:szCs w:val="22"/>
        </w:rPr>
        <w:t>sorbitano</w:t>
      </w:r>
      <w:proofErr w:type="spellEnd"/>
      <w:r w:rsidRPr="00A12375">
        <w:rPr>
          <w:szCs w:val="22"/>
        </w:rPr>
        <w:t xml:space="preserve"> </w:t>
      </w:r>
      <w:proofErr w:type="spellStart"/>
      <w:r w:rsidRPr="00A12375">
        <w:rPr>
          <w:szCs w:val="22"/>
        </w:rPr>
        <w:t>stearatas</w:t>
      </w:r>
      <w:proofErr w:type="spellEnd"/>
      <w:r w:rsidRPr="00A12375">
        <w:rPr>
          <w:szCs w:val="22"/>
        </w:rPr>
        <w:t>, išgrynintas vanduo.</w:t>
      </w:r>
    </w:p>
    <w:p w14:paraId="64EAFED5" w14:textId="77777777" w:rsidR="00987C12" w:rsidRPr="00A12375" w:rsidRDefault="00987C12" w:rsidP="00987C12">
      <w:pPr>
        <w:pStyle w:val="Pagrindinistekstas"/>
        <w:spacing w:after="0"/>
        <w:rPr>
          <w:szCs w:val="22"/>
        </w:rPr>
      </w:pPr>
    </w:p>
    <w:p w14:paraId="263F182F" w14:textId="77777777" w:rsidR="00987C12" w:rsidRPr="00A12375" w:rsidRDefault="00987C12" w:rsidP="00987C12">
      <w:pPr>
        <w:pStyle w:val="Pagrindinistekstas"/>
        <w:spacing w:after="0"/>
        <w:rPr>
          <w:szCs w:val="22"/>
        </w:rPr>
      </w:pPr>
    </w:p>
    <w:p w14:paraId="5D8F7EA4" w14:textId="77777777" w:rsidR="00987C12" w:rsidRPr="00A12375" w:rsidRDefault="00987C12" w:rsidP="00987C12">
      <w:pPr>
        <w:pStyle w:val="Antrat3"/>
        <w:rPr>
          <w:szCs w:val="22"/>
        </w:rPr>
      </w:pPr>
      <w:r w:rsidRPr="00A12375">
        <w:rPr>
          <w:szCs w:val="22"/>
        </w:rPr>
        <w:t>4.</w:t>
      </w:r>
      <w:r w:rsidRPr="00A12375">
        <w:rPr>
          <w:szCs w:val="22"/>
        </w:rPr>
        <w:tab/>
        <w:t>FARMACINĖ FORMA IR KIEKIS PAKUOTĖJE</w:t>
      </w:r>
    </w:p>
    <w:p w14:paraId="64FA42ED" w14:textId="77777777" w:rsidR="00987C12" w:rsidRPr="00A12375" w:rsidRDefault="00987C12" w:rsidP="00987C12">
      <w:pPr>
        <w:pStyle w:val="Pagrindinistekstas"/>
        <w:spacing w:after="0"/>
        <w:rPr>
          <w:szCs w:val="22"/>
        </w:rPr>
      </w:pPr>
    </w:p>
    <w:p w14:paraId="6FE666C5" w14:textId="77777777" w:rsidR="00987C12" w:rsidRPr="00A12375" w:rsidRDefault="00987C12" w:rsidP="00987C12">
      <w:pPr>
        <w:pStyle w:val="Pagrindinistekstas"/>
        <w:spacing w:after="0"/>
        <w:rPr>
          <w:szCs w:val="22"/>
        </w:rPr>
      </w:pPr>
      <w:r w:rsidRPr="00A12375">
        <w:rPr>
          <w:szCs w:val="22"/>
          <w:highlight w:val="lightGray"/>
        </w:rPr>
        <w:t>Kremas</w:t>
      </w:r>
    </w:p>
    <w:p w14:paraId="55A1E35C" w14:textId="77777777" w:rsidR="00B756A9" w:rsidRDefault="00B756A9" w:rsidP="00987C12">
      <w:pPr>
        <w:pStyle w:val="Pagrindinistekstas"/>
        <w:spacing w:after="0"/>
        <w:rPr>
          <w:szCs w:val="22"/>
        </w:rPr>
      </w:pPr>
    </w:p>
    <w:p w14:paraId="75018A40" w14:textId="4D506E6B" w:rsidR="00987C12" w:rsidRPr="00A12375" w:rsidRDefault="00785990" w:rsidP="00987C12">
      <w:pPr>
        <w:pStyle w:val="Pagrindinistekstas"/>
        <w:spacing w:after="0"/>
        <w:rPr>
          <w:szCs w:val="22"/>
        </w:rPr>
      </w:pPr>
      <w:r>
        <w:rPr>
          <w:szCs w:val="22"/>
        </w:rPr>
        <w:t>3</w:t>
      </w:r>
      <w:r w:rsidR="00987C12" w:rsidRPr="00A12375">
        <w:rPr>
          <w:szCs w:val="22"/>
        </w:rPr>
        <w:t>0 g</w:t>
      </w:r>
    </w:p>
    <w:p w14:paraId="5721AEA9" w14:textId="77777777" w:rsidR="00987C12" w:rsidRPr="00A12375" w:rsidRDefault="00987C12" w:rsidP="00987C12">
      <w:pPr>
        <w:pStyle w:val="Pagrindinistekstas"/>
        <w:spacing w:after="0"/>
        <w:rPr>
          <w:szCs w:val="22"/>
        </w:rPr>
      </w:pPr>
    </w:p>
    <w:p w14:paraId="42367B83" w14:textId="77777777" w:rsidR="00987C12" w:rsidRPr="00A12375" w:rsidRDefault="00987C12" w:rsidP="00987C12">
      <w:pPr>
        <w:pStyle w:val="Pagrindinistekstas"/>
        <w:spacing w:after="0"/>
        <w:rPr>
          <w:szCs w:val="22"/>
        </w:rPr>
      </w:pPr>
    </w:p>
    <w:p w14:paraId="3F2D1C91" w14:textId="3680840B" w:rsidR="00987C12" w:rsidRPr="00A12375" w:rsidRDefault="00987C12" w:rsidP="00987C12">
      <w:pPr>
        <w:pStyle w:val="Antrat3"/>
        <w:rPr>
          <w:szCs w:val="22"/>
        </w:rPr>
      </w:pPr>
      <w:r w:rsidRPr="00A12375">
        <w:rPr>
          <w:szCs w:val="22"/>
        </w:rPr>
        <w:t>5.</w:t>
      </w:r>
      <w:r w:rsidRPr="00A12375">
        <w:rPr>
          <w:szCs w:val="22"/>
        </w:rPr>
        <w:tab/>
        <w:t>VARTOJIMO METODAS IR BŪDAS</w:t>
      </w:r>
      <w:r w:rsidR="00C76526">
        <w:rPr>
          <w:szCs w:val="22"/>
        </w:rPr>
        <w:t xml:space="preserve"> (-AI)</w:t>
      </w:r>
    </w:p>
    <w:p w14:paraId="40ADC78F" w14:textId="77777777" w:rsidR="00987C12" w:rsidRPr="00A12375" w:rsidRDefault="00987C12" w:rsidP="00987C12">
      <w:pPr>
        <w:pStyle w:val="Pagrindinistekstas"/>
        <w:spacing w:after="0"/>
        <w:rPr>
          <w:szCs w:val="22"/>
        </w:rPr>
      </w:pPr>
    </w:p>
    <w:p w14:paraId="7373349A" w14:textId="77777777" w:rsidR="00B756A9" w:rsidRDefault="00987C12" w:rsidP="00987C12">
      <w:pPr>
        <w:pStyle w:val="Pagrindinistekstas"/>
        <w:spacing w:after="0"/>
        <w:rPr>
          <w:szCs w:val="22"/>
        </w:rPr>
      </w:pPr>
      <w:r w:rsidRPr="00A12375">
        <w:rPr>
          <w:szCs w:val="22"/>
        </w:rPr>
        <w:t>Vartoti ant odos.</w:t>
      </w:r>
    </w:p>
    <w:p w14:paraId="65CD8D77" w14:textId="21A8E440" w:rsidR="00987C12" w:rsidRPr="00A12375" w:rsidRDefault="00987C12" w:rsidP="00987C12">
      <w:pPr>
        <w:pStyle w:val="Pagrindinistekstas"/>
        <w:spacing w:after="0"/>
        <w:rPr>
          <w:szCs w:val="22"/>
        </w:rPr>
      </w:pPr>
      <w:r w:rsidRPr="00A12375">
        <w:rPr>
          <w:szCs w:val="22"/>
        </w:rPr>
        <w:t>Prieš vartojimą perskaitykite pakuotės lapelį.</w:t>
      </w:r>
    </w:p>
    <w:p w14:paraId="19B90A3D" w14:textId="77777777" w:rsidR="00987C12" w:rsidRPr="00A12375" w:rsidRDefault="00987C12" w:rsidP="00987C12">
      <w:pPr>
        <w:pStyle w:val="Pagrindinistekstas"/>
        <w:spacing w:after="0"/>
        <w:rPr>
          <w:szCs w:val="22"/>
        </w:rPr>
      </w:pPr>
    </w:p>
    <w:p w14:paraId="6ACA913C" w14:textId="77777777" w:rsidR="00987C12" w:rsidRPr="00A12375" w:rsidRDefault="00987C12" w:rsidP="00987C12">
      <w:pPr>
        <w:rPr>
          <w:rFonts w:eastAsia="Calibri"/>
          <w:szCs w:val="22"/>
        </w:rPr>
      </w:pPr>
    </w:p>
    <w:p w14:paraId="7832AB25" w14:textId="77777777" w:rsidR="00987C12" w:rsidRPr="00A12375" w:rsidRDefault="00987C12" w:rsidP="00414433">
      <w:pPr>
        <w:keepNext/>
        <w:pBdr>
          <w:top w:val="single" w:sz="4" w:space="1" w:color="auto"/>
          <w:left w:val="single" w:sz="4" w:space="4" w:color="auto"/>
          <w:bottom w:val="single" w:sz="4" w:space="1" w:color="auto"/>
          <w:right w:val="single" w:sz="4" w:space="4" w:color="auto"/>
        </w:pBdr>
        <w:ind w:left="567" w:hanging="567"/>
        <w:outlineLvl w:val="2"/>
        <w:rPr>
          <w:rFonts w:eastAsia="Calibri"/>
          <w:b/>
          <w:szCs w:val="22"/>
        </w:rPr>
      </w:pPr>
      <w:r w:rsidRPr="00A12375">
        <w:rPr>
          <w:rFonts w:eastAsia="Calibri"/>
          <w:b/>
          <w:szCs w:val="22"/>
        </w:rPr>
        <w:t>6.</w:t>
      </w:r>
      <w:r w:rsidRPr="00A12375">
        <w:rPr>
          <w:rFonts w:eastAsia="Calibri"/>
          <w:b/>
          <w:szCs w:val="22"/>
        </w:rPr>
        <w:tab/>
        <w:t>SPECIALUS ĮSPĖJIMAS, KAD VAISTINĮ PREPARATĄ BŪTINA LAIKYTI VAIKAMS NEPASTEBIMOJE IR NEPASIEKIAMOJE VIETOJE</w:t>
      </w:r>
    </w:p>
    <w:p w14:paraId="4ADCB07D" w14:textId="77777777" w:rsidR="00987C12" w:rsidRPr="00A12375" w:rsidRDefault="00987C12" w:rsidP="00987C12">
      <w:pPr>
        <w:rPr>
          <w:rFonts w:eastAsia="Calibri"/>
          <w:szCs w:val="22"/>
        </w:rPr>
      </w:pPr>
    </w:p>
    <w:p w14:paraId="0F6B839B" w14:textId="77777777" w:rsidR="00987C12" w:rsidRPr="00A12375" w:rsidRDefault="00987C12" w:rsidP="00987C12">
      <w:pPr>
        <w:pStyle w:val="Pagrindinistekstas"/>
        <w:spacing w:after="0"/>
        <w:rPr>
          <w:szCs w:val="22"/>
        </w:rPr>
      </w:pPr>
      <w:r w:rsidRPr="00A12375">
        <w:rPr>
          <w:szCs w:val="22"/>
        </w:rPr>
        <w:t xml:space="preserve">Laikyti vaikams </w:t>
      </w:r>
      <w:r w:rsidRPr="00A12375">
        <w:rPr>
          <w:rFonts w:eastAsia="Calibri"/>
          <w:szCs w:val="22"/>
        </w:rPr>
        <w:t xml:space="preserve">nepastebimoje ir nepasiekiamoje </w:t>
      </w:r>
      <w:r w:rsidRPr="00A12375">
        <w:rPr>
          <w:szCs w:val="22"/>
        </w:rPr>
        <w:t>vietoje.</w:t>
      </w:r>
    </w:p>
    <w:p w14:paraId="2AA47CC5" w14:textId="77777777" w:rsidR="00987C12" w:rsidRPr="00A12375" w:rsidRDefault="00987C12" w:rsidP="00987C12">
      <w:pPr>
        <w:pStyle w:val="Pagrindinistekstas"/>
        <w:spacing w:after="0"/>
        <w:rPr>
          <w:szCs w:val="22"/>
        </w:rPr>
      </w:pPr>
    </w:p>
    <w:p w14:paraId="03535289" w14:textId="77777777" w:rsidR="00987C12" w:rsidRPr="00A12375" w:rsidRDefault="00987C12" w:rsidP="00987C12">
      <w:pPr>
        <w:pStyle w:val="Pagrindinistekstas"/>
        <w:spacing w:after="0"/>
        <w:rPr>
          <w:szCs w:val="22"/>
        </w:rPr>
      </w:pPr>
    </w:p>
    <w:p w14:paraId="2E91F164" w14:textId="302A38D2" w:rsidR="00987C12" w:rsidRPr="00A12375" w:rsidRDefault="00987C12" w:rsidP="00987C12">
      <w:pPr>
        <w:pStyle w:val="Antrat3"/>
        <w:rPr>
          <w:szCs w:val="22"/>
        </w:rPr>
      </w:pPr>
      <w:r w:rsidRPr="00A12375">
        <w:rPr>
          <w:szCs w:val="22"/>
        </w:rPr>
        <w:t>7.</w:t>
      </w:r>
      <w:r w:rsidRPr="00A12375">
        <w:rPr>
          <w:szCs w:val="22"/>
        </w:rPr>
        <w:tab/>
        <w:t xml:space="preserve">KITAS </w:t>
      </w:r>
      <w:r w:rsidR="001C65F4">
        <w:rPr>
          <w:szCs w:val="24"/>
        </w:rPr>
        <w:t xml:space="preserve">(-I) </w:t>
      </w:r>
      <w:r w:rsidRPr="00A12375">
        <w:rPr>
          <w:szCs w:val="22"/>
        </w:rPr>
        <w:t xml:space="preserve">SPECIALUS </w:t>
      </w:r>
      <w:r w:rsidR="00071242">
        <w:rPr>
          <w:szCs w:val="24"/>
        </w:rPr>
        <w:t xml:space="preserve">(-ŪS) </w:t>
      </w:r>
      <w:r w:rsidRPr="00A12375">
        <w:rPr>
          <w:szCs w:val="22"/>
        </w:rPr>
        <w:t xml:space="preserve">ĮSPĖJIMAS </w:t>
      </w:r>
      <w:r w:rsidR="00EA6D27">
        <w:rPr>
          <w:szCs w:val="24"/>
        </w:rPr>
        <w:t xml:space="preserve">(-AI) </w:t>
      </w:r>
      <w:r w:rsidRPr="00A12375">
        <w:rPr>
          <w:szCs w:val="22"/>
        </w:rPr>
        <w:t>(JEI REIKIA)</w:t>
      </w:r>
    </w:p>
    <w:p w14:paraId="2FE655D5" w14:textId="77777777" w:rsidR="00987C12" w:rsidRPr="00A12375" w:rsidRDefault="00987C12" w:rsidP="00987C12">
      <w:pPr>
        <w:pStyle w:val="Pagrindinistekstas"/>
        <w:spacing w:after="0"/>
        <w:rPr>
          <w:szCs w:val="22"/>
        </w:rPr>
      </w:pPr>
    </w:p>
    <w:p w14:paraId="3277A851" w14:textId="77777777" w:rsidR="00987C12" w:rsidRPr="00A12375" w:rsidRDefault="00987C12" w:rsidP="00987C12">
      <w:pPr>
        <w:pStyle w:val="Pagrindinistekstas"/>
        <w:spacing w:after="0"/>
        <w:rPr>
          <w:szCs w:val="22"/>
        </w:rPr>
      </w:pPr>
    </w:p>
    <w:p w14:paraId="33810065" w14:textId="77777777" w:rsidR="00987C12" w:rsidRPr="00A12375" w:rsidRDefault="00987C12" w:rsidP="00987C12">
      <w:pPr>
        <w:pStyle w:val="Antrat3"/>
        <w:rPr>
          <w:szCs w:val="22"/>
        </w:rPr>
      </w:pPr>
      <w:r w:rsidRPr="00A12375">
        <w:rPr>
          <w:szCs w:val="22"/>
        </w:rPr>
        <w:t>8.</w:t>
      </w:r>
      <w:r w:rsidRPr="00A12375">
        <w:rPr>
          <w:szCs w:val="22"/>
        </w:rPr>
        <w:tab/>
        <w:t>TINKAMUMO LAIKAS</w:t>
      </w:r>
    </w:p>
    <w:p w14:paraId="76F8FBC7" w14:textId="77777777" w:rsidR="00987C12" w:rsidRPr="00A12375" w:rsidRDefault="00987C12" w:rsidP="00987C12">
      <w:pPr>
        <w:pStyle w:val="Pagrindinistekstas"/>
        <w:spacing w:after="0"/>
        <w:rPr>
          <w:szCs w:val="22"/>
        </w:rPr>
      </w:pPr>
    </w:p>
    <w:p w14:paraId="48E0005F" w14:textId="50B614A1" w:rsidR="00987C12" w:rsidRPr="00A12375" w:rsidRDefault="00987C12" w:rsidP="00987C12">
      <w:pPr>
        <w:rPr>
          <w:szCs w:val="22"/>
        </w:rPr>
      </w:pPr>
      <w:r>
        <w:rPr>
          <w:szCs w:val="22"/>
        </w:rPr>
        <w:t>EXP</w:t>
      </w:r>
      <w:r w:rsidR="00B756A9">
        <w:rPr>
          <w:szCs w:val="22"/>
        </w:rPr>
        <w:t>:</w:t>
      </w:r>
      <w:r>
        <w:rPr>
          <w:szCs w:val="22"/>
        </w:rPr>
        <w:t xml:space="preserve"> </w:t>
      </w:r>
      <w:r w:rsidRPr="00414433">
        <w:rPr>
          <w:szCs w:val="22"/>
          <w:highlight w:val="lightGray"/>
        </w:rPr>
        <w:t>{</w:t>
      </w:r>
      <w:proofErr w:type="spellStart"/>
      <w:r w:rsidRPr="00414433">
        <w:rPr>
          <w:szCs w:val="22"/>
          <w:highlight w:val="lightGray"/>
        </w:rPr>
        <w:t>mm.MMMM</w:t>
      </w:r>
      <w:proofErr w:type="spellEnd"/>
      <w:r w:rsidRPr="00414433">
        <w:rPr>
          <w:szCs w:val="22"/>
          <w:highlight w:val="lightGray"/>
        </w:rPr>
        <w:t>}</w:t>
      </w:r>
    </w:p>
    <w:p w14:paraId="547B18BF" w14:textId="77777777" w:rsidR="00987C12" w:rsidRPr="00A12375" w:rsidRDefault="00987C12" w:rsidP="00987C12">
      <w:pPr>
        <w:pStyle w:val="Pagrindinistekstas"/>
        <w:spacing w:after="0"/>
        <w:rPr>
          <w:szCs w:val="22"/>
        </w:rPr>
      </w:pPr>
    </w:p>
    <w:p w14:paraId="1171483B" w14:textId="77777777" w:rsidR="00987C12" w:rsidRPr="00A12375" w:rsidRDefault="00987C12" w:rsidP="00987C12">
      <w:pPr>
        <w:pStyle w:val="Pagrindinistekstas"/>
        <w:spacing w:after="0"/>
        <w:rPr>
          <w:szCs w:val="22"/>
        </w:rPr>
      </w:pPr>
    </w:p>
    <w:p w14:paraId="41ECC80A" w14:textId="77777777" w:rsidR="00987C12" w:rsidRPr="00A12375" w:rsidRDefault="00987C12" w:rsidP="00987C12">
      <w:pPr>
        <w:pStyle w:val="Antrat3"/>
        <w:rPr>
          <w:szCs w:val="22"/>
        </w:rPr>
      </w:pPr>
      <w:r w:rsidRPr="00A12375">
        <w:rPr>
          <w:szCs w:val="22"/>
        </w:rPr>
        <w:t>9.</w:t>
      </w:r>
      <w:r w:rsidRPr="00A12375">
        <w:rPr>
          <w:szCs w:val="22"/>
        </w:rPr>
        <w:tab/>
        <w:t>SPECIALIOS LAIKYMO SĄLYGOS</w:t>
      </w:r>
    </w:p>
    <w:p w14:paraId="33C301D9" w14:textId="77777777" w:rsidR="00987C12" w:rsidRPr="00A12375" w:rsidRDefault="00987C12" w:rsidP="00987C12">
      <w:pPr>
        <w:pStyle w:val="Pagrindinistekstas"/>
        <w:spacing w:after="0"/>
        <w:rPr>
          <w:szCs w:val="22"/>
        </w:rPr>
      </w:pPr>
    </w:p>
    <w:p w14:paraId="5B2AAFFB" w14:textId="22361C44" w:rsidR="00987C12" w:rsidRPr="00A12375" w:rsidRDefault="00987C12" w:rsidP="00987C12">
      <w:pPr>
        <w:pStyle w:val="Pagrindinistekstas"/>
        <w:spacing w:after="0"/>
        <w:rPr>
          <w:szCs w:val="22"/>
        </w:rPr>
      </w:pPr>
      <w:r w:rsidRPr="00A12375">
        <w:rPr>
          <w:szCs w:val="22"/>
        </w:rPr>
        <w:t>Laikyti ne aukštesnėje kaip 30 </w:t>
      </w:r>
      <w:r w:rsidRPr="00242A71">
        <w:rPr>
          <w:szCs w:val="22"/>
        </w:rPr>
        <w:sym w:font="Symbol" w:char="F0B0"/>
      </w:r>
      <w:r w:rsidRPr="00242A71">
        <w:rPr>
          <w:szCs w:val="22"/>
        </w:rPr>
        <w:t>C temperatūroje</w:t>
      </w:r>
      <w:r w:rsidR="00E6143A">
        <w:rPr>
          <w:szCs w:val="22"/>
        </w:rPr>
        <w:t>, gamintojo pakuotėj</w:t>
      </w:r>
      <w:r w:rsidR="00D6620A">
        <w:rPr>
          <w:szCs w:val="22"/>
        </w:rPr>
        <w:t>e</w:t>
      </w:r>
      <w:r w:rsidR="00B756A9">
        <w:rPr>
          <w:szCs w:val="22"/>
        </w:rPr>
        <w:t>.</w:t>
      </w:r>
    </w:p>
    <w:p w14:paraId="4FE9A805" w14:textId="77777777" w:rsidR="00F53E78" w:rsidRPr="00305A5F" w:rsidRDefault="00F53E78" w:rsidP="00F53E78">
      <w:pPr>
        <w:rPr>
          <w:b/>
          <w:bCs/>
          <w:szCs w:val="28"/>
          <w:lang w:eastAsia="x-none"/>
        </w:rPr>
      </w:pPr>
      <w:r w:rsidRPr="00305A5F">
        <w:rPr>
          <w:noProof/>
          <w:szCs w:val="24"/>
        </w:rPr>
        <w:t xml:space="preserve">Tinkamumo laikas po pirmojo atidarymo: </w:t>
      </w:r>
      <w:r>
        <w:rPr>
          <w:noProof/>
          <w:szCs w:val="24"/>
        </w:rPr>
        <w:t>90 dienų</w:t>
      </w:r>
      <w:r w:rsidRPr="00305A5F">
        <w:rPr>
          <w:noProof/>
          <w:szCs w:val="24"/>
        </w:rPr>
        <w:t>.</w:t>
      </w:r>
    </w:p>
    <w:p w14:paraId="0FAE1B56" w14:textId="77777777" w:rsidR="00987C12" w:rsidRPr="00A12375" w:rsidRDefault="00987C12" w:rsidP="00987C12">
      <w:pPr>
        <w:pStyle w:val="Pagrindinistekstas"/>
        <w:spacing w:after="0"/>
        <w:rPr>
          <w:szCs w:val="22"/>
        </w:rPr>
      </w:pPr>
    </w:p>
    <w:p w14:paraId="255B5BFB" w14:textId="77777777" w:rsidR="00987C12" w:rsidRPr="00A12375" w:rsidRDefault="00987C12" w:rsidP="00987C12">
      <w:pPr>
        <w:pStyle w:val="Pagrindinistekstas"/>
        <w:spacing w:after="0"/>
        <w:rPr>
          <w:szCs w:val="22"/>
        </w:rPr>
      </w:pPr>
    </w:p>
    <w:p w14:paraId="3CE46654" w14:textId="77777777" w:rsidR="00987C12" w:rsidRPr="00A12375" w:rsidRDefault="00987C12" w:rsidP="00987C12">
      <w:pPr>
        <w:pStyle w:val="Antrat3"/>
        <w:rPr>
          <w:szCs w:val="22"/>
        </w:rPr>
      </w:pPr>
      <w:r w:rsidRPr="00A12375">
        <w:rPr>
          <w:szCs w:val="22"/>
        </w:rPr>
        <w:lastRenderedPageBreak/>
        <w:t>10.</w:t>
      </w:r>
      <w:r w:rsidRPr="00A12375">
        <w:rPr>
          <w:szCs w:val="22"/>
        </w:rPr>
        <w:tab/>
        <w:t>SPECIALIOS ATSARGUMO PRIEMONĖS DĖL NESUVARTOTO VAISTINIO PREPARATO AR JO ATLIEKŲ TVARKYMO (JEI REIKIA)</w:t>
      </w:r>
    </w:p>
    <w:p w14:paraId="21367C8F" w14:textId="77777777" w:rsidR="00987C12" w:rsidRPr="00A12375" w:rsidRDefault="00987C12" w:rsidP="00987C12">
      <w:pPr>
        <w:pStyle w:val="Pagrindinistekstas"/>
        <w:spacing w:after="0"/>
        <w:rPr>
          <w:szCs w:val="22"/>
        </w:rPr>
      </w:pPr>
    </w:p>
    <w:p w14:paraId="42553DD6" w14:textId="77777777" w:rsidR="00987C12" w:rsidRPr="00A12375" w:rsidRDefault="00987C12" w:rsidP="00987C12">
      <w:pPr>
        <w:pStyle w:val="Pagrindinistekstas"/>
        <w:spacing w:after="0"/>
        <w:rPr>
          <w:szCs w:val="22"/>
        </w:rPr>
      </w:pPr>
    </w:p>
    <w:p w14:paraId="5B3203F2" w14:textId="77777777" w:rsidR="00987C12" w:rsidRPr="00A12375" w:rsidRDefault="00987C12" w:rsidP="00987C12">
      <w:pPr>
        <w:pStyle w:val="Pagrindinistekstas"/>
        <w:spacing w:after="0"/>
        <w:rPr>
          <w:szCs w:val="22"/>
        </w:rPr>
      </w:pPr>
    </w:p>
    <w:p w14:paraId="28CE4683" w14:textId="7F8AC4EE" w:rsidR="00987C12" w:rsidRPr="00A12375" w:rsidRDefault="00987C12" w:rsidP="00414433">
      <w:pPr>
        <w:pBdr>
          <w:top w:val="single" w:sz="4" w:space="1" w:color="000000"/>
          <w:left w:val="single" w:sz="4" w:space="4" w:color="000000"/>
          <w:bottom w:val="single" w:sz="4" w:space="1" w:color="000000"/>
          <w:right w:val="single" w:sz="4" w:space="4" w:color="000000"/>
        </w:pBdr>
        <w:tabs>
          <w:tab w:val="left" w:pos="0"/>
          <w:tab w:val="left" w:pos="567"/>
        </w:tabs>
        <w:suppressAutoHyphens/>
        <w:rPr>
          <w:szCs w:val="22"/>
        </w:rPr>
      </w:pPr>
      <w:r w:rsidRPr="00414433">
        <w:rPr>
          <w:b/>
          <w:bCs/>
          <w:szCs w:val="22"/>
        </w:rPr>
        <w:t>11</w:t>
      </w:r>
      <w:r w:rsidRPr="00A12375">
        <w:rPr>
          <w:szCs w:val="22"/>
        </w:rPr>
        <w:t>.</w:t>
      </w:r>
      <w:r w:rsidRPr="00A12375">
        <w:rPr>
          <w:szCs w:val="22"/>
        </w:rPr>
        <w:tab/>
      </w:r>
      <w:r w:rsidR="00B756A9" w:rsidRPr="00CE2A16">
        <w:rPr>
          <w:b/>
          <w:kern w:val="2"/>
        </w:rPr>
        <w:t>LYGIAGRETUS IMPORTUOTOJAS</w:t>
      </w:r>
    </w:p>
    <w:p w14:paraId="0C73E323" w14:textId="77777777" w:rsidR="00987C12" w:rsidRPr="00A12375" w:rsidRDefault="00987C12" w:rsidP="00987C12">
      <w:pPr>
        <w:pStyle w:val="Pagrindinistekstas"/>
        <w:spacing w:after="0"/>
        <w:rPr>
          <w:szCs w:val="22"/>
        </w:rPr>
      </w:pPr>
    </w:p>
    <w:p w14:paraId="0061CA98" w14:textId="77777777" w:rsidR="00B756A9" w:rsidRPr="00F40562" w:rsidRDefault="00B756A9" w:rsidP="00B756A9">
      <w:pPr>
        <w:tabs>
          <w:tab w:val="left" w:pos="567"/>
        </w:tabs>
        <w:suppressAutoHyphens/>
        <w:rPr>
          <w:color w:val="000000"/>
          <w:kern w:val="2"/>
        </w:rPr>
      </w:pPr>
      <w:r w:rsidRPr="00F40562">
        <w:rPr>
          <w:color w:val="000000"/>
          <w:kern w:val="2"/>
        </w:rPr>
        <w:t>UAB „Nemuno vaistinė“</w:t>
      </w:r>
    </w:p>
    <w:p w14:paraId="42A5CFF5" w14:textId="09B1E662" w:rsidR="00B756A9" w:rsidRPr="00F40562" w:rsidRDefault="00B756A9" w:rsidP="00B756A9">
      <w:pPr>
        <w:tabs>
          <w:tab w:val="left" w:pos="567"/>
        </w:tabs>
        <w:suppressAutoHyphens/>
        <w:rPr>
          <w:color w:val="000000"/>
          <w:kern w:val="2"/>
        </w:rPr>
      </w:pPr>
      <w:r w:rsidRPr="00F40562">
        <w:rPr>
          <w:color w:val="000000"/>
          <w:kern w:val="2"/>
        </w:rPr>
        <w:t>9-ojo Forto g. 70</w:t>
      </w:r>
    </w:p>
    <w:p w14:paraId="6E27C052" w14:textId="77777777" w:rsidR="00B756A9" w:rsidRPr="00F40562" w:rsidRDefault="00B756A9" w:rsidP="00B756A9">
      <w:pPr>
        <w:tabs>
          <w:tab w:val="left" w:pos="567"/>
        </w:tabs>
        <w:suppressAutoHyphens/>
        <w:rPr>
          <w:color w:val="000000"/>
          <w:kern w:val="2"/>
        </w:rPr>
      </w:pPr>
      <w:r w:rsidRPr="00F40562">
        <w:rPr>
          <w:color w:val="000000"/>
          <w:kern w:val="2"/>
        </w:rPr>
        <w:t>LT-48179 Kaunas</w:t>
      </w:r>
    </w:p>
    <w:p w14:paraId="0609FB9C" w14:textId="77777777" w:rsidR="00B756A9" w:rsidRPr="00221103" w:rsidRDefault="00B756A9" w:rsidP="00B756A9">
      <w:pPr>
        <w:tabs>
          <w:tab w:val="left" w:pos="567"/>
        </w:tabs>
        <w:suppressAutoHyphens/>
        <w:rPr>
          <w:color w:val="000000"/>
          <w:kern w:val="2"/>
        </w:rPr>
      </w:pPr>
      <w:r w:rsidRPr="00F40562">
        <w:rPr>
          <w:color w:val="000000"/>
          <w:kern w:val="2"/>
        </w:rPr>
        <w:t>Lietuva</w:t>
      </w:r>
    </w:p>
    <w:p w14:paraId="594DE3B3" w14:textId="77777777" w:rsidR="00987C12" w:rsidRPr="00A12375" w:rsidRDefault="00987C12" w:rsidP="00987C12">
      <w:pPr>
        <w:pStyle w:val="Pagrindinistekstas"/>
        <w:spacing w:after="0"/>
        <w:rPr>
          <w:szCs w:val="22"/>
        </w:rPr>
      </w:pPr>
    </w:p>
    <w:p w14:paraId="1C25272A" w14:textId="77777777" w:rsidR="00987C12" w:rsidRPr="00A12375" w:rsidRDefault="00987C12" w:rsidP="00987C12">
      <w:pPr>
        <w:pStyle w:val="Pagrindinistekstas"/>
        <w:spacing w:after="0"/>
        <w:rPr>
          <w:szCs w:val="22"/>
        </w:rPr>
      </w:pPr>
    </w:p>
    <w:p w14:paraId="585C47A1" w14:textId="267E8A7E" w:rsidR="00987C12" w:rsidRPr="00A12375" w:rsidRDefault="00987C12" w:rsidP="00987C12">
      <w:pPr>
        <w:pStyle w:val="Antrat3"/>
        <w:rPr>
          <w:szCs w:val="22"/>
        </w:rPr>
      </w:pPr>
      <w:r w:rsidRPr="00A12375">
        <w:rPr>
          <w:szCs w:val="22"/>
        </w:rPr>
        <w:t>12.</w:t>
      </w:r>
      <w:r w:rsidRPr="00A12375">
        <w:rPr>
          <w:szCs w:val="22"/>
        </w:rPr>
        <w:tab/>
      </w:r>
      <w:r w:rsidR="00B756A9" w:rsidRPr="0085176A">
        <w:rPr>
          <w:kern w:val="2"/>
        </w:rPr>
        <w:t>LYGIAGRETAUS IMPORTO LEIDIMO</w:t>
      </w:r>
      <w:r w:rsidR="00B756A9" w:rsidRPr="00221103">
        <w:rPr>
          <w:kern w:val="2"/>
        </w:rPr>
        <w:t xml:space="preserve"> NUMERIS (-IAI)</w:t>
      </w:r>
    </w:p>
    <w:p w14:paraId="6734CF5E" w14:textId="77777777" w:rsidR="00987C12" w:rsidRPr="00A12375" w:rsidRDefault="00987C12" w:rsidP="00987C12">
      <w:pPr>
        <w:pStyle w:val="Pagrindinistekstas"/>
        <w:spacing w:after="0"/>
        <w:rPr>
          <w:szCs w:val="22"/>
        </w:rPr>
      </w:pPr>
    </w:p>
    <w:p w14:paraId="700427DB" w14:textId="4174041E" w:rsidR="00987C12" w:rsidRPr="00A12375" w:rsidRDefault="00373631" w:rsidP="00987C12">
      <w:pPr>
        <w:pStyle w:val="Pagrindinistekstas"/>
        <w:spacing w:after="0"/>
        <w:rPr>
          <w:szCs w:val="22"/>
        </w:rPr>
      </w:pPr>
      <w:r w:rsidRPr="001C627B">
        <w:rPr>
          <w:szCs w:val="22"/>
          <w:highlight w:val="lightGray"/>
        </w:rPr>
        <w:t>30 g N1</w:t>
      </w:r>
      <w:r>
        <w:rPr>
          <w:szCs w:val="22"/>
        </w:rPr>
        <w:t xml:space="preserve"> - </w:t>
      </w:r>
      <w:r w:rsidR="00987C12" w:rsidRPr="00A12375">
        <w:rPr>
          <w:szCs w:val="22"/>
        </w:rPr>
        <w:t>LT/</w:t>
      </w:r>
      <w:r w:rsidR="00B756A9">
        <w:rPr>
          <w:szCs w:val="22"/>
        </w:rPr>
        <w:t>L</w:t>
      </w:r>
      <w:r>
        <w:rPr>
          <w:szCs w:val="22"/>
        </w:rPr>
        <w:t>/</w:t>
      </w:r>
      <w:r w:rsidR="001C627B">
        <w:t>26/3268/001</w:t>
      </w:r>
    </w:p>
    <w:p w14:paraId="6A79ED2C" w14:textId="77777777" w:rsidR="00987C12" w:rsidRPr="00A12375" w:rsidRDefault="00987C12" w:rsidP="00987C12">
      <w:pPr>
        <w:pStyle w:val="Pagrindinistekstas"/>
        <w:spacing w:after="0"/>
        <w:rPr>
          <w:szCs w:val="22"/>
        </w:rPr>
      </w:pPr>
    </w:p>
    <w:p w14:paraId="628CB17C" w14:textId="77777777" w:rsidR="00987C12" w:rsidRPr="00A12375" w:rsidRDefault="00987C12" w:rsidP="00987C12">
      <w:pPr>
        <w:pStyle w:val="Pagrindinistekstas"/>
        <w:spacing w:after="0"/>
        <w:rPr>
          <w:szCs w:val="22"/>
        </w:rPr>
      </w:pPr>
    </w:p>
    <w:p w14:paraId="4A81CF97" w14:textId="77777777" w:rsidR="00987C12" w:rsidRPr="00A12375" w:rsidRDefault="00987C12" w:rsidP="00987C12">
      <w:pPr>
        <w:pStyle w:val="Antrat3"/>
        <w:rPr>
          <w:szCs w:val="22"/>
        </w:rPr>
      </w:pPr>
      <w:r w:rsidRPr="00A12375">
        <w:rPr>
          <w:szCs w:val="22"/>
        </w:rPr>
        <w:t>13.</w:t>
      </w:r>
      <w:r w:rsidRPr="00A12375">
        <w:rPr>
          <w:szCs w:val="22"/>
        </w:rPr>
        <w:tab/>
        <w:t>SERIJOS NUMERIS</w:t>
      </w:r>
    </w:p>
    <w:p w14:paraId="7105C31F" w14:textId="77777777" w:rsidR="00987C12" w:rsidRPr="00A12375" w:rsidRDefault="00987C12" w:rsidP="00987C12">
      <w:pPr>
        <w:pStyle w:val="Pagrindinistekstas"/>
        <w:spacing w:after="0"/>
        <w:rPr>
          <w:szCs w:val="22"/>
        </w:rPr>
      </w:pPr>
    </w:p>
    <w:p w14:paraId="051B725A" w14:textId="3504106B" w:rsidR="00987C12" w:rsidRPr="00A12375" w:rsidRDefault="00987C12" w:rsidP="00987C12">
      <w:pPr>
        <w:pStyle w:val="Pagrindinistekstas"/>
        <w:spacing w:after="0"/>
        <w:rPr>
          <w:szCs w:val="22"/>
        </w:rPr>
      </w:pPr>
      <w:r>
        <w:rPr>
          <w:szCs w:val="22"/>
        </w:rPr>
        <w:t>Lot</w:t>
      </w:r>
      <w:r w:rsidR="00B756A9">
        <w:rPr>
          <w:szCs w:val="22"/>
        </w:rPr>
        <w:t xml:space="preserve">: </w:t>
      </w:r>
      <w:r w:rsidR="00B756A9" w:rsidRPr="00414433">
        <w:rPr>
          <w:szCs w:val="22"/>
          <w:highlight w:val="lightGray"/>
        </w:rPr>
        <w:t>{numeris}</w:t>
      </w:r>
    </w:p>
    <w:p w14:paraId="08FEA45D" w14:textId="77777777" w:rsidR="00987C12" w:rsidRPr="00A12375" w:rsidRDefault="00987C12" w:rsidP="00987C12">
      <w:pPr>
        <w:pStyle w:val="Pagrindinistekstas"/>
        <w:spacing w:after="0"/>
        <w:rPr>
          <w:szCs w:val="22"/>
        </w:rPr>
      </w:pPr>
    </w:p>
    <w:p w14:paraId="2BF44A12" w14:textId="77777777" w:rsidR="00987C12" w:rsidRPr="00A12375" w:rsidRDefault="00987C12" w:rsidP="00987C12">
      <w:pPr>
        <w:pStyle w:val="Pagrindinistekstas"/>
        <w:spacing w:after="0"/>
        <w:rPr>
          <w:szCs w:val="22"/>
        </w:rPr>
      </w:pPr>
    </w:p>
    <w:p w14:paraId="55CA568D" w14:textId="77777777" w:rsidR="00987C12" w:rsidRPr="00A12375" w:rsidRDefault="00987C12" w:rsidP="00987C12">
      <w:pPr>
        <w:pStyle w:val="Antrat3"/>
        <w:rPr>
          <w:szCs w:val="22"/>
        </w:rPr>
      </w:pPr>
      <w:r w:rsidRPr="00A12375">
        <w:rPr>
          <w:szCs w:val="22"/>
        </w:rPr>
        <w:t>14.</w:t>
      </w:r>
      <w:r w:rsidRPr="00A12375">
        <w:rPr>
          <w:szCs w:val="22"/>
        </w:rPr>
        <w:tab/>
        <w:t>PARDAVIMO (IŠDAVIMO) TVARKA</w:t>
      </w:r>
    </w:p>
    <w:p w14:paraId="4E673A09" w14:textId="77777777" w:rsidR="00987C12" w:rsidRPr="00A12375" w:rsidRDefault="00987C12" w:rsidP="00987C12">
      <w:pPr>
        <w:pStyle w:val="Pagrindinistekstas"/>
        <w:spacing w:after="0"/>
        <w:rPr>
          <w:szCs w:val="22"/>
        </w:rPr>
      </w:pPr>
    </w:p>
    <w:p w14:paraId="692A4ACD" w14:textId="77777777" w:rsidR="00987C12" w:rsidRPr="00A12375" w:rsidRDefault="00987C12" w:rsidP="00987C12">
      <w:pPr>
        <w:pStyle w:val="Pagrindinistekstas"/>
        <w:spacing w:after="0"/>
        <w:rPr>
          <w:szCs w:val="22"/>
        </w:rPr>
      </w:pPr>
      <w:r w:rsidRPr="00A12375">
        <w:rPr>
          <w:szCs w:val="22"/>
        </w:rPr>
        <w:t>Receptinis vaistas.</w:t>
      </w:r>
    </w:p>
    <w:p w14:paraId="16848B05" w14:textId="77777777" w:rsidR="00987C12" w:rsidRPr="00A12375" w:rsidRDefault="00987C12" w:rsidP="00987C12">
      <w:pPr>
        <w:pStyle w:val="Pagrindinistekstas"/>
        <w:spacing w:after="0"/>
        <w:rPr>
          <w:szCs w:val="22"/>
        </w:rPr>
      </w:pPr>
    </w:p>
    <w:p w14:paraId="75D5EB8C" w14:textId="77777777" w:rsidR="00987C12" w:rsidRPr="00A12375" w:rsidRDefault="00987C12" w:rsidP="00987C12">
      <w:pPr>
        <w:pStyle w:val="Pagrindinistekstas"/>
        <w:spacing w:after="0"/>
        <w:rPr>
          <w:szCs w:val="22"/>
        </w:rPr>
      </w:pPr>
    </w:p>
    <w:p w14:paraId="2ABA448F" w14:textId="77777777" w:rsidR="00987C12" w:rsidRPr="00A12375" w:rsidRDefault="00987C12" w:rsidP="00987C12">
      <w:pPr>
        <w:pStyle w:val="Antrat3"/>
        <w:rPr>
          <w:szCs w:val="22"/>
        </w:rPr>
      </w:pPr>
      <w:r w:rsidRPr="00A12375">
        <w:rPr>
          <w:szCs w:val="22"/>
        </w:rPr>
        <w:t>15.</w:t>
      </w:r>
      <w:r w:rsidRPr="00A12375">
        <w:rPr>
          <w:szCs w:val="22"/>
        </w:rPr>
        <w:tab/>
        <w:t>VARTOJIMO INSTRUKCIJA</w:t>
      </w:r>
    </w:p>
    <w:p w14:paraId="46E4EE9A" w14:textId="77777777" w:rsidR="00987C12" w:rsidRPr="00A12375" w:rsidRDefault="00987C12" w:rsidP="00987C12">
      <w:pPr>
        <w:pStyle w:val="Pagrindinistekstas"/>
        <w:spacing w:after="0"/>
        <w:rPr>
          <w:szCs w:val="22"/>
        </w:rPr>
      </w:pPr>
    </w:p>
    <w:p w14:paraId="57A25CD1" w14:textId="77777777" w:rsidR="00987C12" w:rsidRPr="00A12375" w:rsidRDefault="00987C12" w:rsidP="00987C12">
      <w:pPr>
        <w:tabs>
          <w:tab w:val="left" w:pos="567"/>
        </w:tabs>
        <w:spacing w:line="260" w:lineRule="exact"/>
        <w:rPr>
          <w:snapToGrid w:val="0"/>
          <w:szCs w:val="22"/>
          <w:lang w:eastAsia="en-US"/>
        </w:rPr>
      </w:pPr>
    </w:p>
    <w:p w14:paraId="0ACF93B9" w14:textId="77777777" w:rsidR="00987C12" w:rsidRPr="00414433" w:rsidRDefault="00987C12" w:rsidP="00987C12">
      <w:pPr>
        <w:pBdr>
          <w:top w:val="single" w:sz="4" w:space="1" w:color="auto"/>
          <w:left w:val="single" w:sz="4" w:space="4" w:color="auto"/>
          <w:bottom w:val="single" w:sz="4" w:space="0" w:color="auto"/>
          <w:right w:val="single" w:sz="4" w:space="4" w:color="auto"/>
        </w:pBdr>
        <w:tabs>
          <w:tab w:val="left" w:pos="567"/>
        </w:tabs>
        <w:rPr>
          <w:snapToGrid w:val="0"/>
          <w:szCs w:val="22"/>
          <w:lang w:eastAsia="en-US"/>
        </w:rPr>
      </w:pPr>
      <w:r w:rsidRPr="00A12375">
        <w:rPr>
          <w:b/>
          <w:snapToGrid w:val="0"/>
          <w:szCs w:val="22"/>
          <w:lang w:eastAsia="en-US"/>
        </w:rPr>
        <w:t>16.</w:t>
      </w:r>
      <w:r w:rsidRPr="00A12375">
        <w:rPr>
          <w:b/>
          <w:snapToGrid w:val="0"/>
          <w:szCs w:val="22"/>
          <w:lang w:eastAsia="en-US"/>
        </w:rPr>
        <w:tab/>
        <w:t xml:space="preserve">INFORMACIJA BRAILIO </w:t>
      </w:r>
      <w:r w:rsidRPr="004E7288">
        <w:rPr>
          <w:b/>
          <w:snapToGrid w:val="0"/>
          <w:szCs w:val="22"/>
          <w:lang w:eastAsia="en-US"/>
        </w:rPr>
        <w:t>RAŠTU</w:t>
      </w:r>
    </w:p>
    <w:p w14:paraId="5862D2DB" w14:textId="77777777" w:rsidR="00987C12" w:rsidRPr="00A12375" w:rsidRDefault="00987C12" w:rsidP="00987C12">
      <w:pPr>
        <w:tabs>
          <w:tab w:val="left" w:pos="567"/>
        </w:tabs>
        <w:spacing w:line="260" w:lineRule="exact"/>
        <w:rPr>
          <w:snapToGrid w:val="0"/>
          <w:szCs w:val="22"/>
          <w:lang w:eastAsia="en-US"/>
        </w:rPr>
      </w:pPr>
    </w:p>
    <w:p w14:paraId="624013AB" w14:textId="75436538" w:rsidR="00987C12" w:rsidRDefault="00B756A9" w:rsidP="00987C12">
      <w:pPr>
        <w:tabs>
          <w:tab w:val="left" w:pos="567"/>
        </w:tabs>
        <w:spacing w:line="260" w:lineRule="exact"/>
        <w:rPr>
          <w:snapToGrid w:val="0"/>
          <w:szCs w:val="22"/>
          <w:lang w:eastAsia="en-US"/>
        </w:rPr>
      </w:pPr>
      <w:proofErr w:type="spellStart"/>
      <w:r>
        <w:rPr>
          <w:snapToGrid w:val="0"/>
          <w:szCs w:val="22"/>
          <w:lang w:eastAsia="en-US"/>
        </w:rPr>
        <w:t>t</w:t>
      </w:r>
      <w:r w:rsidR="00987C12" w:rsidRPr="00A12375">
        <w:rPr>
          <w:snapToGrid w:val="0"/>
          <w:szCs w:val="22"/>
          <w:lang w:eastAsia="en-US"/>
        </w:rPr>
        <w:t>ravogen</w:t>
      </w:r>
      <w:proofErr w:type="spellEnd"/>
    </w:p>
    <w:p w14:paraId="4F3F677A" w14:textId="77777777" w:rsidR="00987C12" w:rsidRDefault="00987C12" w:rsidP="00987C12">
      <w:pPr>
        <w:tabs>
          <w:tab w:val="left" w:pos="567"/>
        </w:tabs>
        <w:spacing w:line="260" w:lineRule="exact"/>
        <w:rPr>
          <w:snapToGrid w:val="0"/>
          <w:szCs w:val="22"/>
          <w:lang w:eastAsia="en-US"/>
        </w:rPr>
      </w:pPr>
    </w:p>
    <w:p w14:paraId="4E71A3CA" w14:textId="77777777" w:rsidR="00987C12" w:rsidRDefault="00987C12" w:rsidP="00987C12">
      <w:pPr>
        <w:tabs>
          <w:tab w:val="left" w:pos="567"/>
        </w:tabs>
        <w:spacing w:line="260" w:lineRule="exact"/>
        <w:rPr>
          <w:snapToGrid w:val="0"/>
          <w:szCs w:val="22"/>
          <w:lang w:eastAsia="en-US"/>
        </w:rPr>
      </w:pPr>
    </w:p>
    <w:p w14:paraId="78A54882" w14:textId="77777777" w:rsidR="00987C12" w:rsidRPr="00816843" w:rsidRDefault="00987C12" w:rsidP="00987C12">
      <w:pPr>
        <w:keepNext/>
        <w:pBdr>
          <w:top w:val="single" w:sz="4" w:space="1" w:color="auto"/>
          <w:left w:val="single" w:sz="4" w:space="4" w:color="auto"/>
          <w:bottom w:val="single" w:sz="4" w:space="1" w:color="auto"/>
          <w:right w:val="single" w:sz="4" w:space="4" w:color="auto"/>
        </w:pBdr>
        <w:tabs>
          <w:tab w:val="left" w:pos="0"/>
        </w:tabs>
        <w:outlineLvl w:val="0"/>
        <w:rPr>
          <w:i/>
        </w:rPr>
      </w:pPr>
      <w:r>
        <w:rPr>
          <w:b/>
          <w:noProof/>
        </w:rPr>
        <w:t>17.</w:t>
      </w:r>
      <w:r>
        <w:rPr>
          <w:b/>
          <w:noProof/>
        </w:rPr>
        <w:tab/>
        <w:t>UNIKALUS IDENTIFIKATORIUS – 2D BRŪKŠNINIS KODAS</w:t>
      </w:r>
    </w:p>
    <w:p w14:paraId="77DB920B" w14:textId="77777777" w:rsidR="00987C12" w:rsidRDefault="00987C12" w:rsidP="00987C12">
      <w:pPr>
        <w:rPr>
          <w:noProof/>
        </w:rPr>
      </w:pPr>
    </w:p>
    <w:p w14:paraId="3D7EA2B6" w14:textId="77777777" w:rsidR="00987C12" w:rsidRDefault="00987C12" w:rsidP="00987C12">
      <w:pPr>
        <w:rPr>
          <w:noProof/>
          <w:szCs w:val="22"/>
          <w:shd w:val="clear" w:color="auto" w:fill="CCCCCC"/>
        </w:rPr>
      </w:pPr>
      <w:r>
        <w:rPr>
          <w:noProof/>
          <w:highlight w:val="lightGray"/>
        </w:rPr>
        <w:t>2D brūkšninis kodas su nurodytu unikaliu identifikatoriumi.</w:t>
      </w:r>
    </w:p>
    <w:p w14:paraId="3E34FD8E" w14:textId="77777777" w:rsidR="00987C12" w:rsidRDefault="00987C12" w:rsidP="00987C12">
      <w:pPr>
        <w:rPr>
          <w:noProof/>
        </w:rPr>
      </w:pPr>
    </w:p>
    <w:p w14:paraId="11EFF779" w14:textId="77777777" w:rsidR="00987C12" w:rsidRDefault="00987C12" w:rsidP="00987C12">
      <w:pPr>
        <w:rPr>
          <w:noProof/>
        </w:rPr>
      </w:pPr>
    </w:p>
    <w:p w14:paraId="3DF589FD" w14:textId="77777777" w:rsidR="00987C12" w:rsidRDefault="00987C12" w:rsidP="00987C1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FBB8F1F" w14:textId="77777777" w:rsidR="00987C12" w:rsidRDefault="00987C12" w:rsidP="00987C12">
      <w:pPr>
        <w:rPr>
          <w:noProof/>
        </w:rPr>
      </w:pPr>
    </w:p>
    <w:p w14:paraId="296E546E" w14:textId="358F097C" w:rsidR="00987C12" w:rsidRPr="00414433" w:rsidRDefault="00987C12" w:rsidP="00987C12">
      <w:pPr>
        <w:rPr>
          <w:szCs w:val="22"/>
        </w:rPr>
      </w:pPr>
      <w:r>
        <w:t xml:space="preserve">PC </w:t>
      </w:r>
      <w:r w:rsidR="00A420DA" w:rsidRPr="00414433">
        <w:rPr>
          <w:highlight w:val="lightGray"/>
          <w:lang w:val="fi-FI"/>
        </w:rPr>
        <w:t>{numeris}</w:t>
      </w:r>
    </w:p>
    <w:p w14:paraId="08A9D455" w14:textId="4B6BA281" w:rsidR="00987C12" w:rsidRDefault="00987C12" w:rsidP="00987C12">
      <w:pPr>
        <w:rPr>
          <w:szCs w:val="22"/>
        </w:rPr>
      </w:pPr>
      <w:r>
        <w:t>SN</w:t>
      </w:r>
      <w:r w:rsidR="00A420DA" w:rsidRPr="00414433">
        <w:rPr>
          <w:lang w:val="fi-FI"/>
        </w:rPr>
        <w:t xml:space="preserve"> </w:t>
      </w:r>
      <w:r w:rsidR="00A420DA" w:rsidRPr="00414433">
        <w:rPr>
          <w:highlight w:val="lightGray"/>
          <w:lang w:val="fi-FI"/>
        </w:rPr>
        <w:t>{numeris}</w:t>
      </w:r>
    </w:p>
    <w:p w14:paraId="76438895" w14:textId="7B45FB23" w:rsidR="00987C12" w:rsidRDefault="00987C12" w:rsidP="00987C12">
      <w:pPr>
        <w:rPr>
          <w:noProof/>
          <w:vanish/>
          <w:szCs w:val="22"/>
        </w:rPr>
      </w:pPr>
      <w:r w:rsidRPr="00A420DA">
        <w:rPr>
          <w:highlight w:val="lightGray"/>
        </w:rPr>
        <w:t>NN</w:t>
      </w:r>
      <w:r w:rsidR="00A420DA" w:rsidRPr="00414433">
        <w:rPr>
          <w:highlight w:val="lightGray"/>
          <w:lang w:val="fi-FI"/>
        </w:rPr>
        <w:t xml:space="preserve"> {numeris}</w:t>
      </w:r>
    </w:p>
    <w:p w14:paraId="17DBB5D1" w14:textId="77777777" w:rsidR="00987C12" w:rsidRPr="003D08B4" w:rsidRDefault="00987C12" w:rsidP="00987C12"/>
    <w:p w14:paraId="1628E036" w14:textId="32BCE83D" w:rsidR="00B756A9" w:rsidRDefault="00B756A9" w:rsidP="00B756A9">
      <w:pPr>
        <w:tabs>
          <w:tab w:val="left" w:pos="567"/>
        </w:tabs>
        <w:spacing w:line="260" w:lineRule="exact"/>
        <w:rPr>
          <w:noProof/>
          <w:snapToGrid w:val="0"/>
        </w:rPr>
      </w:pPr>
      <w:r>
        <w:rPr>
          <w:snapToGrid w:val="0"/>
        </w:rPr>
        <w:t>---------------------------------------------------------------------------------------------------------------------------</w:t>
      </w:r>
    </w:p>
    <w:p w14:paraId="392E4804" w14:textId="77777777" w:rsidR="00B756A9" w:rsidRPr="00281058" w:rsidRDefault="00B756A9" w:rsidP="00B756A9">
      <w:pPr>
        <w:tabs>
          <w:tab w:val="left" w:pos="567"/>
        </w:tabs>
        <w:spacing w:line="260" w:lineRule="exact"/>
        <w:rPr>
          <w:b/>
          <w:bCs/>
          <w:noProof/>
          <w:snapToGrid w:val="0"/>
        </w:rPr>
      </w:pPr>
      <w:r w:rsidRPr="00281058">
        <w:rPr>
          <w:b/>
          <w:bCs/>
          <w:noProof/>
          <w:snapToGrid w:val="0"/>
        </w:rPr>
        <w:t>Gamintojas:</w:t>
      </w:r>
    </w:p>
    <w:p w14:paraId="5655B4AC" w14:textId="04BA80FA" w:rsidR="00B756A9" w:rsidRPr="00A12375" w:rsidRDefault="00B756A9" w:rsidP="00B756A9">
      <w:pPr>
        <w:rPr>
          <w:szCs w:val="22"/>
        </w:rPr>
      </w:pPr>
      <w:r>
        <w:rPr>
          <w:szCs w:val="22"/>
        </w:rPr>
        <w:t>LEO Pharma</w:t>
      </w:r>
      <w:r w:rsidRPr="00A12375">
        <w:rPr>
          <w:szCs w:val="22"/>
        </w:rPr>
        <w:t xml:space="preserve"> </w:t>
      </w:r>
      <w:proofErr w:type="spellStart"/>
      <w:r w:rsidRPr="00A12375">
        <w:rPr>
          <w:szCs w:val="22"/>
        </w:rPr>
        <w:t>Manufacturing</w:t>
      </w:r>
      <w:proofErr w:type="spellEnd"/>
      <w:r w:rsidRPr="00A12375">
        <w:rPr>
          <w:szCs w:val="22"/>
        </w:rPr>
        <w:t xml:space="preserve"> </w:t>
      </w:r>
      <w:proofErr w:type="spellStart"/>
      <w:r>
        <w:rPr>
          <w:szCs w:val="22"/>
        </w:rPr>
        <w:t>Italy</w:t>
      </w:r>
      <w:proofErr w:type="spellEnd"/>
      <w:r>
        <w:rPr>
          <w:szCs w:val="22"/>
        </w:rPr>
        <w:t xml:space="preserve"> </w:t>
      </w:r>
      <w:proofErr w:type="spellStart"/>
      <w:r w:rsidRPr="00A12375">
        <w:rPr>
          <w:szCs w:val="22"/>
        </w:rPr>
        <w:t>S.r.l</w:t>
      </w:r>
      <w:proofErr w:type="spellEnd"/>
      <w:r w:rsidRPr="00A12375">
        <w:rPr>
          <w:szCs w:val="22"/>
        </w:rPr>
        <w:t>.</w:t>
      </w:r>
    </w:p>
    <w:p w14:paraId="31010573" w14:textId="780E73E0" w:rsidR="00B756A9" w:rsidRPr="00A12375" w:rsidRDefault="00B756A9" w:rsidP="00B756A9">
      <w:pPr>
        <w:rPr>
          <w:szCs w:val="22"/>
        </w:rPr>
      </w:pPr>
      <w:r w:rsidRPr="00A12375">
        <w:rPr>
          <w:szCs w:val="22"/>
        </w:rPr>
        <w:t xml:space="preserve">Via </w:t>
      </w:r>
      <w:proofErr w:type="spellStart"/>
      <w:r w:rsidRPr="00A12375">
        <w:rPr>
          <w:szCs w:val="22"/>
        </w:rPr>
        <w:t>E.Schering</w:t>
      </w:r>
      <w:proofErr w:type="spellEnd"/>
      <w:r w:rsidRPr="00A12375">
        <w:rPr>
          <w:szCs w:val="22"/>
        </w:rPr>
        <w:t xml:space="preserve"> 21</w:t>
      </w:r>
    </w:p>
    <w:p w14:paraId="0F3AD3E3" w14:textId="6EA5A0C4" w:rsidR="00B756A9" w:rsidRPr="00A12375" w:rsidRDefault="00B756A9" w:rsidP="00B756A9">
      <w:pPr>
        <w:rPr>
          <w:szCs w:val="22"/>
        </w:rPr>
      </w:pPr>
      <w:r w:rsidRPr="00A12375">
        <w:rPr>
          <w:szCs w:val="22"/>
        </w:rPr>
        <w:t>200</w:t>
      </w:r>
      <w:r>
        <w:rPr>
          <w:szCs w:val="22"/>
        </w:rPr>
        <w:t>54</w:t>
      </w:r>
      <w:r w:rsidRPr="00A12375">
        <w:rPr>
          <w:szCs w:val="22"/>
        </w:rPr>
        <w:t xml:space="preserve"> </w:t>
      </w:r>
      <w:proofErr w:type="spellStart"/>
      <w:r w:rsidRPr="00A12375">
        <w:rPr>
          <w:szCs w:val="22"/>
        </w:rPr>
        <w:t>Segrate</w:t>
      </w:r>
      <w:proofErr w:type="spellEnd"/>
      <w:r w:rsidRPr="00A12375">
        <w:rPr>
          <w:szCs w:val="22"/>
        </w:rPr>
        <w:t xml:space="preserve"> (Milano)</w:t>
      </w:r>
    </w:p>
    <w:p w14:paraId="5EDF6D66" w14:textId="77777777" w:rsidR="00B756A9" w:rsidRPr="00A12375" w:rsidRDefault="00B756A9" w:rsidP="00B756A9">
      <w:pPr>
        <w:pStyle w:val="Pagrindinistekstas"/>
        <w:spacing w:after="0"/>
        <w:rPr>
          <w:szCs w:val="22"/>
        </w:rPr>
      </w:pPr>
      <w:r w:rsidRPr="00A12375">
        <w:rPr>
          <w:szCs w:val="22"/>
        </w:rPr>
        <w:t>Italija</w:t>
      </w:r>
    </w:p>
    <w:p w14:paraId="77DA9C7A" w14:textId="77777777" w:rsidR="00B756A9" w:rsidRDefault="00B756A9" w:rsidP="00B756A9">
      <w:pPr>
        <w:suppressAutoHyphens/>
        <w:rPr>
          <w:color w:val="000000"/>
          <w:kern w:val="2"/>
        </w:rPr>
      </w:pPr>
    </w:p>
    <w:p w14:paraId="18B1EEE8" w14:textId="77777777" w:rsidR="00B756A9" w:rsidRDefault="00B756A9" w:rsidP="00B756A9">
      <w:pPr>
        <w:suppressAutoHyphens/>
        <w:rPr>
          <w:color w:val="000000"/>
          <w:kern w:val="2"/>
        </w:rPr>
      </w:pPr>
    </w:p>
    <w:p w14:paraId="7D26F40C" w14:textId="77777777" w:rsidR="00B756A9" w:rsidRDefault="00B756A9" w:rsidP="00B756A9">
      <w:pPr>
        <w:suppressAutoHyphens/>
        <w:rPr>
          <w:color w:val="000000"/>
          <w:kern w:val="2"/>
        </w:rPr>
      </w:pPr>
      <w:r>
        <w:rPr>
          <w:color w:val="000000"/>
          <w:kern w:val="2"/>
        </w:rPr>
        <w:t>Perpakavo UAB ,,Entafarma“</w:t>
      </w:r>
    </w:p>
    <w:p w14:paraId="5A6D7249" w14:textId="77777777" w:rsidR="00B756A9" w:rsidRDefault="00B756A9" w:rsidP="00B756A9">
      <w:pPr>
        <w:suppressAutoHyphens/>
        <w:rPr>
          <w:color w:val="000000"/>
          <w:kern w:val="2"/>
        </w:rPr>
      </w:pPr>
    </w:p>
    <w:p w14:paraId="33C63329" w14:textId="77777777" w:rsidR="00B756A9" w:rsidRPr="002035C9" w:rsidRDefault="00B756A9" w:rsidP="00B756A9">
      <w:pPr>
        <w:suppressAutoHyphens/>
        <w:rPr>
          <w:color w:val="000000"/>
          <w:kern w:val="2"/>
        </w:rPr>
      </w:pPr>
      <w:r w:rsidRPr="002035C9">
        <w:rPr>
          <w:color w:val="000000"/>
          <w:kern w:val="2"/>
          <w:highlight w:val="lightGray"/>
        </w:rPr>
        <w:t>Perpakavimo serija:</w:t>
      </w:r>
    </w:p>
    <w:p w14:paraId="62DAC5CD" w14:textId="77777777" w:rsidR="00987C12" w:rsidRDefault="00987C12" w:rsidP="00987C12">
      <w:pPr>
        <w:tabs>
          <w:tab w:val="left" w:pos="567"/>
        </w:tabs>
        <w:spacing w:line="260" w:lineRule="exact"/>
        <w:rPr>
          <w:snapToGrid w:val="0"/>
          <w:szCs w:val="22"/>
          <w:lang w:eastAsia="en-US"/>
        </w:rPr>
      </w:pPr>
    </w:p>
    <w:p w14:paraId="378383BB" w14:textId="290BB9CB" w:rsidR="00771799" w:rsidRPr="00771799" w:rsidRDefault="00771799" w:rsidP="00771799">
      <w:pPr>
        <w:tabs>
          <w:tab w:val="left" w:pos="567"/>
        </w:tabs>
        <w:spacing w:line="260" w:lineRule="exact"/>
        <w:rPr>
          <w:snapToGrid w:val="0"/>
          <w:szCs w:val="22"/>
          <w:lang w:eastAsia="en-US"/>
        </w:rPr>
      </w:pPr>
      <w:r w:rsidRPr="00771799">
        <w:rPr>
          <w:i/>
          <w:snapToGrid w:val="0"/>
          <w:szCs w:val="22"/>
          <w:lang w:eastAsia="en-US"/>
        </w:rPr>
        <w:t xml:space="preserve">Lygiagrečiai importuojamas vaistas skiriasi nuo referencinio vaisto </w:t>
      </w:r>
      <w:r w:rsidR="00785990">
        <w:rPr>
          <w:i/>
          <w:snapToGrid w:val="0"/>
          <w:szCs w:val="22"/>
          <w:lang w:eastAsia="en-US"/>
        </w:rPr>
        <w:t>kieki</w:t>
      </w:r>
      <w:r w:rsidR="006A6D16">
        <w:rPr>
          <w:i/>
          <w:snapToGrid w:val="0"/>
          <w:szCs w:val="22"/>
          <w:lang w:eastAsia="en-US"/>
        </w:rPr>
        <w:t>u</w:t>
      </w:r>
      <w:r w:rsidR="00785990">
        <w:rPr>
          <w:i/>
          <w:snapToGrid w:val="0"/>
          <w:szCs w:val="22"/>
          <w:lang w:eastAsia="en-US"/>
        </w:rPr>
        <w:t xml:space="preserve"> pakuotėje</w:t>
      </w:r>
      <w:r w:rsidRPr="00771799">
        <w:rPr>
          <w:i/>
          <w:snapToGrid w:val="0"/>
          <w:szCs w:val="22"/>
          <w:lang w:eastAsia="en-US"/>
        </w:rPr>
        <w:t xml:space="preserve">: lygiagrečiai importuojamas vaistas </w:t>
      </w:r>
      <w:r w:rsidR="00496421">
        <w:rPr>
          <w:i/>
          <w:snapToGrid w:val="0"/>
          <w:szCs w:val="22"/>
          <w:lang w:eastAsia="en-US"/>
        </w:rPr>
        <w:t xml:space="preserve">tiekiamas 30 g </w:t>
      </w:r>
      <w:r w:rsidR="005C6122">
        <w:rPr>
          <w:i/>
          <w:snapToGrid w:val="0"/>
          <w:szCs w:val="22"/>
          <w:lang w:eastAsia="en-US"/>
        </w:rPr>
        <w:t xml:space="preserve">tūbelėje, </w:t>
      </w:r>
      <w:r w:rsidRPr="00771799">
        <w:rPr>
          <w:i/>
          <w:snapToGrid w:val="0"/>
          <w:szCs w:val="22"/>
          <w:lang w:eastAsia="en-US"/>
        </w:rPr>
        <w:t xml:space="preserve">referencinis – </w:t>
      </w:r>
      <w:r w:rsidR="005C6122">
        <w:rPr>
          <w:i/>
          <w:snapToGrid w:val="0"/>
          <w:szCs w:val="22"/>
          <w:lang w:eastAsia="en-US"/>
        </w:rPr>
        <w:t>20 g tūbelėje</w:t>
      </w:r>
      <w:r w:rsidRPr="00771799">
        <w:rPr>
          <w:i/>
          <w:iCs/>
          <w:snapToGrid w:val="0"/>
          <w:szCs w:val="22"/>
          <w:lang w:eastAsia="en-US"/>
        </w:rPr>
        <w:t xml:space="preserve">; </w:t>
      </w:r>
      <w:r w:rsidR="005C6122">
        <w:rPr>
          <w:i/>
          <w:iCs/>
          <w:snapToGrid w:val="0"/>
          <w:szCs w:val="22"/>
          <w:lang w:eastAsia="en-US"/>
        </w:rPr>
        <w:t>tinkamumo laiku po pirmojo atidarymo</w:t>
      </w:r>
      <w:r w:rsidRPr="00771799">
        <w:rPr>
          <w:i/>
          <w:iCs/>
          <w:snapToGrid w:val="0"/>
          <w:szCs w:val="22"/>
          <w:lang w:eastAsia="en-US"/>
        </w:rPr>
        <w:t>: lygiagrečiai importuojam</w:t>
      </w:r>
      <w:r w:rsidR="0085075D">
        <w:rPr>
          <w:i/>
          <w:iCs/>
          <w:snapToGrid w:val="0"/>
          <w:szCs w:val="22"/>
          <w:lang w:eastAsia="en-US"/>
        </w:rPr>
        <w:t>o vaisto – 90 dienų,</w:t>
      </w:r>
      <w:r w:rsidR="00896708" w:rsidRPr="00EC410F">
        <w:rPr>
          <w:i/>
          <w:iCs/>
          <w:snapToGrid w:val="0"/>
          <w:szCs w:val="22"/>
          <w:lang w:eastAsia="en-US"/>
        </w:rPr>
        <w:t xml:space="preserve"> </w:t>
      </w:r>
      <w:r w:rsidR="00896708">
        <w:rPr>
          <w:i/>
          <w:iCs/>
          <w:snapToGrid w:val="0"/>
          <w:szCs w:val="22"/>
          <w:lang w:eastAsia="en-US"/>
        </w:rPr>
        <w:t>laikymo sąlygomis: lygiagrečiai importuojamą vaistą papildomai laikyti gamintojo pakuotėje.</w:t>
      </w:r>
    </w:p>
    <w:p w14:paraId="4924CA2B" w14:textId="77777777" w:rsidR="00771799" w:rsidRPr="00A12375" w:rsidRDefault="00771799" w:rsidP="00987C12">
      <w:pPr>
        <w:tabs>
          <w:tab w:val="left" w:pos="567"/>
        </w:tabs>
        <w:spacing w:line="260" w:lineRule="exact"/>
        <w:rPr>
          <w:snapToGrid w:val="0"/>
          <w:szCs w:val="22"/>
          <w:lang w:eastAsia="en-US"/>
        </w:rPr>
      </w:pPr>
    </w:p>
    <w:p w14:paraId="145A87BC" w14:textId="61F075CA" w:rsidR="00987C12" w:rsidRPr="00A12375" w:rsidRDefault="00987C12" w:rsidP="00987C12">
      <w:pPr>
        <w:pStyle w:val="Pagrindinistekstas"/>
        <w:spacing w:after="0"/>
        <w:rPr>
          <w:szCs w:val="22"/>
        </w:rPr>
      </w:pPr>
      <w:r w:rsidRPr="00A12375">
        <w:br w:type="page"/>
      </w:r>
    </w:p>
    <w:p w14:paraId="7015E9CC" w14:textId="77777777" w:rsidR="00987C12" w:rsidRPr="00A12375" w:rsidRDefault="00987C12" w:rsidP="00987C12">
      <w:pPr>
        <w:pStyle w:val="Pagrindinistekstas"/>
        <w:spacing w:after="0"/>
        <w:rPr>
          <w:szCs w:val="22"/>
        </w:rPr>
      </w:pPr>
    </w:p>
    <w:p w14:paraId="13B72149" w14:textId="77777777" w:rsidR="00987C12" w:rsidRPr="00A12375" w:rsidRDefault="00987C12" w:rsidP="00987C12">
      <w:pPr>
        <w:pStyle w:val="Pagrindinistekstas"/>
        <w:spacing w:after="0"/>
        <w:rPr>
          <w:szCs w:val="22"/>
        </w:rPr>
      </w:pPr>
    </w:p>
    <w:p w14:paraId="7384AFD4" w14:textId="77777777" w:rsidR="00987C12" w:rsidRPr="00A12375" w:rsidRDefault="00987C12" w:rsidP="00987C12">
      <w:pPr>
        <w:pStyle w:val="Pagrindinistekstas"/>
        <w:spacing w:after="0"/>
        <w:rPr>
          <w:szCs w:val="22"/>
        </w:rPr>
      </w:pPr>
    </w:p>
    <w:p w14:paraId="445A4EB4" w14:textId="77777777" w:rsidR="00987C12" w:rsidRPr="00A12375" w:rsidRDefault="00987C12" w:rsidP="00987C12">
      <w:pPr>
        <w:pStyle w:val="Pagrindinistekstas"/>
        <w:spacing w:after="0"/>
        <w:rPr>
          <w:szCs w:val="22"/>
        </w:rPr>
      </w:pPr>
    </w:p>
    <w:p w14:paraId="578A1E70" w14:textId="77777777" w:rsidR="00987C12" w:rsidRPr="00A12375" w:rsidRDefault="00987C12" w:rsidP="00987C12">
      <w:pPr>
        <w:pStyle w:val="Pagrindinistekstas"/>
        <w:spacing w:after="0"/>
        <w:rPr>
          <w:szCs w:val="22"/>
        </w:rPr>
      </w:pPr>
    </w:p>
    <w:p w14:paraId="68BEA0BA" w14:textId="77777777" w:rsidR="00987C12" w:rsidRPr="00A12375" w:rsidRDefault="00987C12" w:rsidP="00987C12">
      <w:pPr>
        <w:pStyle w:val="Pagrindinistekstas"/>
        <w:spacing w:after="0"/>
        <w:rPr>
          <w:szCs w:val="22"/>
        </w:rPr>
      </w:pPr>
    </w:p>
    <w:p w14:paraId="7428EAF1" w14:textId="77777777" w:rsidR="00987C12" w:rsidRPr="00A12375" w:rsidRDefault="00987C12" w:rsidP="00987C12">
      <w:pPr>
        <w:pStyle w:val="Pagrindinistekstas"/>
        <w:spacing w:after="0"/>
        <w:rPr>
          <w:szCs w:val="22"/>
        </w:rPr>
      </w:pPr>
    </w:p>
    <w:p w14:paraId="60CA048D" w14:textId="77777777" w:rsidR="00987C12" w:rsidRPr="00A12375" w:rsidRDefault="00987C12" w:rsidP="00987C12">
      <w:pPr>
        <w:pStyle w:val="Pagrindinistekstas"/>
        <w:spacing w:after="0"/>
        <w:rPr>
          <w:szCs w:val="22"/>
        </w:rPr>
      </w:pPr>
    </w:p>
    <w:p w14:paraId="411D8FBB" w14:textId="77777777" w:rsidR="00987C12" w:rsidRPr="00A12375" w:rsidRDefault="00987C12" w:rsidP="00987C12">
      <w:pPr>
        <w:pStyle w:val="Pagrindinistekstas"/>
        <w:spacing w:after="0"/>
        <w:rPr>
          <w:szCs w:val="22"/>
        </w:rPr>
      </w:pPr>
    </w:p>
    <w:p w14:paraId="261FD21A" w14:textId="77777777" w:rsidR="00987C12" w:rsidRPr="00A12375" w:rsidRDefault="00987C12" w:rsidP="00987C12">
      <w:pPr>
        <w:pStyle w:val="Pagrindinistekstas"/>
        <w:spacing w:after="0"/>
        <w:rPr>
          <w:szCs w:val="22"/>
        </w:rPr>
      </w:pPr>
    </w:p>
    <w:p w14:paraId="2DCBE8C4" w14:textId="77777777" w:rsidR="00987C12" w:rsidRPr="00A12375" w:rsidRDefault="00987C12" w:rsidP="00987C12">
      <w:pPr>
        <w:pStyle w:val="Pagrindinistekstas"/>
        <w:spacing w:after="0"/>
        <w:rPr>
          <w:szCs w:val="22"/>
        </w:rPr>
      </w:pPr>
    </w:p>
    <w:p w14:paraId="02AD7F53" w14:textId="77777777" w:rsidR="00987C12" w:rsidRPr="00A12375" w:rsidRDefault="00987C12" w:rsidP="00987C12">
      <w:pPr>
        <w:pStyle w:val="Pagrindinistekstas"/>
        <w:spacing w:after="0"/>
        <w:rPr>
          <w:szCs w:val="22"/>
        </w:rPr>
      </w:pPr>
    </w:p>
    <w:p w14:paraId="54FA37A4" w14:textId="77777777" w:rsidR="00987C12" w:rsidRPr="00A12375" w:rsidRDefault="00987C12" w:rsidP="00987C12">
      <w:pPr>
        <w:pStyle w:val="Pagrindinistekstas"/>
        <w:spacing w:after="0"/>
        <w:rPr>
          <w:szCs w:val="22"/>
        </w:rPr>
      </w:pPr>
    </w:p>
    <w:p w14:paraId="1E357A08" w14:textId="77777777" w:rsidR="00987C12" w:rsidRPr="00A12375" w:rsidRDefault="00987C12" w:rsidP="00987C12">
      <w:pPr>
        <w:pStyle w:val="Pagrindinistekstas"/>
        <w:spacing w:after="0"/>
        <w:rPr>
          <w:szCs w:val="22"/>
        </w:rPr>
      </w:pPr>
    </w:p>
    <w:p w14:paraId="04973B29" w14:textId="77777777" w:rsidR="00987C12" w:rsidRPr="00A12375" w:rsidRDefault="00987C12" w:rsidP="00987C12">
      <w:pPr>
        <w:pStyle w:val="Pagrindinistekstas"/>
        <w:spacing w:after="0"/>
        <w:rPr>
          <w:szCs w:val="22"/>
        </w:rPr>
      </w:pPr>
    </w:p>
    <w:p w14:paraId="38C5347D" w14:textId="77777777" w:rsidR="00987C12" w:rsidRPr="00A12375" w:rsidRDefault="00987C12" w:rsidP="00987C12">
      <w:pPr>
        <w:pStyle w:val="Pagrindinistekstas"/>
        <w:spacing w:after="0"/>
        <w:rPr>
          <w:szCs w:val="22"/>
        </w:rPr>
      </w:pPr>
    </w:p>
    <w:p w14:paraId="007B79C7" w14:textId="77777777" w:rsidR="00987C12" w:rsidRPr="00A12375" w:rsidRDefault="00987C12" w:rsidP="00987C12">
      <w:pPr>
        <w:pStyle w:val="Pagrindinistekstas"/>
        <w:spacing w:after="0"/>
        <w:rPr>
          <w:szCs w:val="22"/>
        </w:rPr>
      </w:pPr>
    </w:p>
    <w:p w14:paraId="1BFB7D05" w14:textId="77777777" w:rsidR="00987C12" w:rsidRPr="00A12375" w:rsidRDefault="00987C12" w:rsidP="00987C12">
      <w:pPr>
        <w:pStyle w:val="Pagrindinistekstas"/>
        <w:spacing w:after="0"/>
        <w:rPr>
          <w:szCs w:val="22"/>
        </w:rPr>
      </w:pPr>
    </w:p>
    <w:p w14:paraId="19F7E55D" w14:textId="77777777" w:rsidR="00987C12" w:rsidRPr="00A12375" w:rsidRDefault="00987C12" w:rsidP="00987C12">
      <w:pPr>
        <w:pStyle w:val="Pagrindinistekstas"/>
        <w:spacing w:after="0"/>
        <w:rPr>
          <w:szCs w:val="22"/>
        </w:rPr>
      </w:pPr>
    </w:p>
    <w:p w14:paraId="5626D6C5" w14:textId="77777777" w:rsidR="00987C12" w:rsidRPr="00A12375" w:rsidRDefault="00987C12" w:rsidP="00987C12">
      <w:pPr>
        <w:pStyle w:val="Pagrindinistekstas"/>
        <w:spacing w:after="0"/>
        <w:rPr>
          <w:szCs w:val="22"/>
        </w:rPr>
      </w:pPr>
    </w:p>
    <w:p w14:paraId="2B0A2BAE" w14:textId="77777777" w:rsidR="00987C12" w:rsidRPr="00A12375" w:rsidRDefault="00987C12" w:rsidP="00987C12">
      <w:pPr>
        <w:pStyle w:val="Pavadinimas"/>
        <w:rPr>
          <w:szCs w:val="22"/>
        </w:rPr>
      </w:pPr>
    </w:p>
    <w:p w14:paraId="403A87C8" w14:textId="77777777" w:rsidR="00987C12" w:rsidRPr="00A12375" w:rsidRDefault="00987C12" w:rsidP="00987C12">
      <w:pPr>
        <w:pStyle w:val="Pavadinimas"/>
        <w:rPr>
          <w:szCs w:val="22"/>
        </w:rPr>
      </w:pPr>
      <w:r w:rsidRPr="00A12375">
        <w:rPr>
          <w:szCs w:val="22"/>
        </w:rPr>
        <w:t>B. PAKUOTĖS LAPELIS</w:t>
      </w:r>
    </w:p>
    <w:p w14:paraId="2077C7C5" w14:textId="77777777" w:rsidR="00987C12" w:rsidRPr="00A12375" w:rsidRDefault="00987C12" w:rsidP="00987C12">
      <w:pPr>
        <w:pStyle w:val="Pagrindinistekstas"/>
        <w:spacing w:after="0"/>
        <w:jc w:val="center"/>
        <w:rPr>
          <w:b/>
          <w:szCs w:val="22"/>
        </w:rPr>
      </w:pPr>
      <w:r w:rsidRPr="00A12375">
        <w:rPr>
          <w:szCs w:val="22"/>
        </w:rPr>
        <w:br w:type="page"/>
      </w:r>
      <w:r w:rsidRPr="00A12375">
        <w:rPr>
          <w:rFonts w:eastAsia="Calibri"/>
          <w:b/>
          <w:bCs/>
          <w:szCs w:val="22"/>
        </w:rPr>
        <w:lastRenderedPageBreak/>
        <w:t>Pakuotės lapelis: informacija pacientui</w:t>
      </w:r>
    </w:p>
    <w:p w14:paraId="2E378851" w14:textId="77777777" w:rsidR="00987C12" w:rsidRPr="00A12375" w:rsidRDefault="00987C12" w:rsidP="00987C12">
      <w:pPr>
        <w:pStyle w:val="Pagrindinistekstas"/>
        <w:spacing w:after="0"/>
        <w:rPr>
          <w:szCs w:val="22"/>
        </w:rPr>
      </w:pPr>
    </w:p>
    <w:p w14:paraId="2375444C" w14:textId="77777777" w:rsidR="00987C12" w:rsidRPr="00A12375" w:rsidRDefault="00987C12" w:rsidP="00987C12">
      <w:pPr>
        <w:jc w:val="center"/>
        <w:rPr>
          <w:b/>
          <w:bCs/>
          <w:szCs w:val="22"/>
        </w:rPr>
      </w:pPr>
      <w:proofErr w:type="spellStart"/>
      <w:r w:rsidRPr="00A12375">
        <w:rPr>
          <w:b/>
          <w:bCs/>
          <w:szCs w:val="22"/>
        </w:rPr>
        <w:t>Travogen</w:t>
      </w:r>
      <w:proofErr w:type="spellEnd"/>
      <w:r w:rsidRPr="00A12375">
        <w:rPr>
          <w:b/>
          <w:bCs/>
          <w:szCs w:val="22"/>
        </w:rPr>
        <w:t xml:space="preserve"> 10 mg/g kremas</w:t>
      </w:r>
    </w:p>
    <w:p w14:paraId="64C9EC47" w14:textId="60E3A6F7" w:rsidR="00987C12" w:rsidRPr="00A12375" w:rsidRDefault="00F53E78" w:rsidP="00987C12">
      <w:pPr>
        <w:jc w:val="center"/>
        <w:rPr>
          <w:szCs w:val="22"/>
        </w:rPr>
      </w:pPr>
      <w:proofErr w:type="spellStart"/>
      <w:r>
        <w:rPr>
          <w:szCs w:val="22"/>
        </w:rPr>
        <w:t>i</w:t>
      </w:r>
      <w:r w:rsidR="00987C12" w:rsidRPr="00A12375">
        <w:rPr>
          <w:szCs w:val="22"/>
        </w:rPr>
        <w:t>zokonazolo</w:t>
      </w:r>
      <w:proofErr w:type="spellEnd"/>
      <w:r w:rsidR="00987C12" w:rsidRPr="00A12375">
        <w:rPr>
          <w:szCs w:val="22"/>
        </w:rPr>
        <w:t xml:space="preserve"> nitratas</w:t>
      </w:r>
    </w:p>
    <w:p w14:paraId="317A4360" w14:textId="77777777" w:rsidR="00987C12" w:rsidRPr="00A12375" w:rsidRDefault="00987C12" w:rsidP="00987C12">
      <w:pPr>
        <w:pStyle w:val="Pagrindinistekstas"/>
        <w:spacing w:after="0"/>
        <w:rPr>
          <w:szCs w:val="22"/>
        </w:rPr>
      </w:pPr>
    </w:p>
    <w:p w14:paraId="3A777CB6" w14:textId="77777777" w:rsidR="00987C12" w:rsidRPr="00A12375" w:rsidRDefault="00987C12" w:rsidP="00987C12">
      <w:pPr>
        <w:pStyle w:val="Pagrindinistekstas"/>
        <w:spacing w:after="0"/>
        <w:rPr>
          <w:b/>
          <w:szCs w:val="22"/>
        </w:rPr>
      </w:pPr>
      <w:r w:rsidRPr="00A12375">
        <w:rPr>
          <w:b/>
          <w:szCs w:val="22"/>
        </w:rPr>
        <w:t>Atidžiai perskaitykite visą šį lapelį, prieš pradėdami vartoti vaistą</w:t>
      </w:r>
      <w:r w:rsidRPr="00A12375">
        <w:rPr>
          <w:b/>
          <w:noProof/>
          <w:szCs w:val="22"/>
        </w:rPr>
        <w:t>, nes jame pateikiama Jums svarbi informacija.</w:t>
      </w:r>
    </w:p>
    <w:p w14:paraId="14F82CDC" w14:textId="77777777" w:rsidR="00987C12" w:rsidRPr="00A12375" w:rsidRDefault="00987C12" w:rsidP="00414433">
      <w:pPr>
        <w:pStyle w:val="Pagrindinistekstas"/>
        <w:tabs>
          <w:tab w:val="left" w:pos="567"/>
        </w:tabs>
        <w:spacing w:after="0"/>
        <w:rPr>
          <w:szCs w:val="22"/>
        </w:rPr>
      </w:pPr>
      <w:r w:rsidRPr="00A12375">
        <w:rPr>
          <w:szCs w:val="22"/>
        </w:rPr>
        <w:t>-</w:t>
      </w:r>
      <w:r w:rsidRPr="00A12375">
        <w:rPr>
          <w:szCs w:val="22"/>
        </w:rPr>
        <w:tab/>
        <w:t>Neišmeskite šio lapelio, nes vėl gali prireikti jį perskaityti.</w:t>
      </w:r>
    </w:p>
    <w:p w14:paraId="0FDDA621" w14:textId="77777777" w:rsidR="00987C12" w:rsidRPr="00A12375" w:rsidRDefault="00987C12" w:rsidP="00414433">
      <w:pPr>
        <w:pStyle w:val="Pagrindinistekstas"/>
        <w:tabs>
          <w:tab w:val="left" w:pos="567"/>
        </w:tabs>
        <w:spacing w:after="0"/>
        <w:rPr>
          <w:szCs w:val="22"/>
        </w:rPr>
      </w:pPr>
      <w:r w:rsidRPr="00A12375">
        <w:rPr>
          <w:szCs w:val="22"/>
        </w:rPr>
        <w:t>-</w:t>
      </w:r>
      <w:r w:rsidRPr="00A12375">
        <w:rPr>
          <w:szCs w:val="22"/>
        </w:rPr>
        <w:tab/>
        <w:t>Jeigu kiltų daugiau klausimų, kreipkitės į gydytoją arba vaistininką.</w:t>
      </w:r>
    </w:p>
    <w:p w14:paraId="453AE7ED" w14:textId="77777777" w:rsidR="00987C12" w:rsidRPr="00A12375" w:rsidRDefault="00987C12" w:rsidP="00414433">
      <w:pPr>
        <w:pStyle w:val="Pagrindinistekstas"/>
        <w:numPr>
          <w:ilvl w:val="0"/>
          <w:numId w:val="2"/>
        </w:numPr>
        <w:tabs>
          <w:tab w:val="clear" w:pos="1080"/>
          <w:tab w:val="num" w:pos="567"/>
          <w:tab w:val="num" w:pos="1185"/>
        </w:tabs>
        <w:spacing w:after="0"/>
        <w:ind w:left="567" w:hanging="567"/>
        <w:rPr>
          <w:szCs w:val="22"/>
        </w:rPr>
      </w:pPr>
      <w:r w:rsidRPr="00A12375">
        <w:rPr>
          <w:szCs w:val="22"/>
        </w:rPr>
        <w:t>Šis vaistas skirtas tik Jums, todėl kitiems žmonėms jo duoti negalima. Vaistas gali jiems pakenkti (net tiems, kurių ligos simptomai yra tokie patys kaip Jūsų).</w:t>
      </w:r>
    </w:p>
    <w:p w14:paraId="7FE041D1" w14:textId="188930BE" w:rsidR="00987C12" w:rsidRPr="00414433" w:rsidRDefault="00987C12" w:rsidP="00414433">
      <w:pPr>
        <w:pStyle w:val="Sraopastraipa"/>
        <w:numPr>
          <w:ilvl w:val="0"/>
          <w:numId w:val="2"/>
        </w:numPr>
        <w:tabs>
          <w:tab w:val="clear" w:pos="1080"/>
          <w:tab w:val="num" w:pos="567"/>
        </w:tabs>
        <w:spacing w:after="0" w:line="240" w:lineRule="auto"/>
        <w:ind w:left="567" w:hanging="567"/>
        <w:rPr>
          <w:lang w:val="lt-LT"/>
        </w:rPr>
      </w:pPr>
      <w:r w:rsidRPr="006A6891">
        <w:rPr>
          <w:rFonts w:ascii="Times New Roman" w:hAnsi="Times New Roman" w:cs="Times New Roman"/>
          <w:lang w:val="lt-LT"/>
        </w:rPr>
        <w:t xml:space="preserve">Jeigu pasireiškė šalutinis poveikis (net jeigu jis šiame lapelyje nenurodytas), </w:t>
      </w:r>
      <w:r w:rsidRPr="006A6891">
        <w:rPr>
          <w:rFonts w:ascii="Times New Roman" w:hAnsi="Times New Roman" w:cs="Times New Roman"/>
          <w:noProof/>
          <w:lang w:val="lt-LT"/>
        </w:rPr>
        <w:t xml:space="preserve">kreipkitės į </w:t>
      </w:r>
      <w:r w:rsidRPr="006A6891">
        <w:rPr>
          <w:rFonts w:ascii="Times New Roman" w:hAnsi="Times New Roman" w:cs="Times New Roman"/>
          <w:lang w:val="lt-LT"/>
        </w:rPr>
        <w:t>gydytoją arba vaistininką.</w:t>
      </w:r>
      <w:r w:rsidRPr="006A6891">
        <w:rPr>
          <w:rFonts w:ascii="Times New Roman" w:eastAsia="Calibri" w:hAnsi="Times New Roman" w:cs="Times New Roman"/>
          <w:lang w:val="lt-LT"/>
        </w:rPr>
        <w:t xml:space="preserve"> </w:t>
      </w:r>
      <w:r w:rsidRPr="00414433">
        <w:rPr>
          <w:rFonts w:ascii="Times New Roman" w:eastAsia="Calibri" w:hAnsi="Times New Roman" w:cs="Times New Roman"/>
          <w:lang w:val="lt-LT"/>
        </w:rPr>
        <w:t>Žr. 4</w:t>
      </w:r>
      <w:r w:rsidR="00FE08ED" w:rsidRPr="00414433">
        <w:rPr>
          <w:rFonts w:ascii="Times New Roman" w:eastAsia="Calibri" w:hAnsi="Times New Roman" w:cs="Times New Roman"/>
          <w:lang w:val="lt-LT"/>
        </w:rPr>
        <w:t> </w:t>
      </w:r>
      <w:r w:rsidRPr="00414433">
        <w:rPr>
          <w:rFonts w:ascii="Times New Roman" w:eastAsia="Calibri" w:hAnsi="Times New Roman" w:cs="Times New Roman"/>
          <w:lang w:val="lt-LT"/>
        </w:rPr>
        <w:t>skyrių.</w:t>
      </w:r>
    </w:p>
    <w:p w14:paraId="5949DD25" w14:textId="77777777" w:rsidR="00987C12" w:rsidRPr="00A12375" w:rsidRDefault="00987C12" w:rsidP="00987C12">
      <w:pPr>
        <w:pStyle w:val="Pagrindinistekstas"/>
        <w:spacing w:after="0"/>
        <w:rPr>
          <w:szCs w:val="22"/>
        </w:rPr>
      </w:pPr>
    </w:p>
    <w:p w14:paraId="01B5B5C7" w14:textId="77777777" w:rsidR="00987C12" w:rsidRDefault="00987C12" w:rsidP="00987C12">
      <w:pPr>
        <w:pStyle w:val="Pagrindinistekstas"/>
        <w:spacing w:after="0"/>
        <w:ind w:left="567" w:hanging="567"/>
        <w:rPr>
          <w:b/>
          <w:bCs/>
          <w:snapToGrid w:val="0"/>
          <w:szCs w:val="22"/>
          <w:lang w:eastAsia="x-none"/>
        </w:rPr>
      </w:pPr>
      <w:r w:rsidRPr="00A12375">
        <w:rPr>
          <w:b/>
          <w:bCs/>
          <w:snapToGrid w:val="0"/>
          <w:szCs w:val="22"/>
          <w:lang w:eastAsia="x-none"/>
        </w:rPr>
        <w:t>Apie ką rašoma šiame lapelyje?</w:t>
      </w:r>
    </w:p>
    <w:p w14:paraId="19BBDC81" w14:textId="77777777" w:rsidR="00B03546" w:rsidRPr="00A12375" w:rsidRDefault="00B03546" w:rsidP="00987C12">
      <w:pPr>
        <w:pStyle w:val="Pagrindinistekstas"/>
        <w:spacing w:after="0"/>
        <w:ind w:left="567" w:hanging="567"/>
        <w:rPr>
          <w:b/>
          <w:bCs/>
          <w:snapToGrid w:val="0"/>
          <w:szCs w:val="22"/>
          <w:lang w:eastAsia="x-none"/>
        </w:rPr>
      </w:pPr>
    </w:p>
    <w:p w14:paraId="330B44E6" w14:textId="77777777" w:rsidR="00987C12" w:rsidRPr="00A12375" w:rsidRDefault="00987C12" w:rsidP="00987C12">
      <w:pPr>
        <w:pStyle w:val="Pagrindinistekstas"/>
        <w:spacing w:after="0"/>
        <w:ind w:left="567" w:hanging="567"/>
        <w:rPr>
          <w:szCs w:val="22"/>
        </w:rPr>
      </w:pPr>
      <w:r w:rsidRPr="00A12375">
        <w:rPr>
          <w:szCs w:val="22"/>
        </w:rPr>
        <w:t>1.</w:t>
      </w:r>
      <w:r w:rsidRPr="00A12375">
        <w:rPr>
          <w:szCs w:val="22"/>
        </w:rPr>
        <w:tab/>
        <w:t xml:space="preserve">Kas yra </w:t>
      </w:r>
      <w:proofErr w:type="spellStart"/>
      <w:r w:rsidRPr="00A12375">
        <w:rPr>
          <w:szCs w:val="22"/>
        </w:rPr>
        <w:t>Travogen</w:t>
      </w:r>
      <w:proofErr w:type="spellEnd"/>
      <w:r w:rsidRPr="00A12375">
        <w:rPr>
          <w:szCs w:val="22"/>
        </w:rPr>
        <w:t xml:space="preserve"> ir kam jis vartojamas</w:t>
      </w:r>
    </w:p>
    <w:p w14:paraId="525EE879" w14:textId="77777777" w:rsidR="00987C12" w:rsidRPr="00A12375" w:rsidRDefault="00987C12" w:rsidP="00987C12">
      <w:pPr>
        <w:pStyle w:val="Pagrindinistekstas"/>
        <w:spacing w:after="0"/>
        <w:ind w:left="567" w:hanging="567"/>
        <w:rPr>
          <w:szCs w:val="22"/>
        </w:rPr>
      </w:pPr>
      <w:r w:rsidRPr="00A12375">
        <w:rPr>
          <w:szCs w:val="22"/>
        </w:rPr>
        <w:t>2.</w:t>
      </w:r>
      <w:r w:rsidRPr="00A12375">
        <w:rPr>
          <w:szCs w:val="22"/>
        </w:rPr>
        <w:tab/>
        <w:t xml:space="preserve">Kas žinotina prieš vartojant </w:t>
      </w:r>
      <w:proofErr w:type="spellStart"/>
      <w:r w:rsidRPr="00A12375">
        <w:rPr>
          <w:szCs w:val="22"/>
        </w:rPr>
        <w:t>Travogen</w:t>
      </w:r>
      <w:proofErr w:type="spellEnd"/>
    </w:p>
    <w:p w14:paraId="1E094E4A" w14:textId="77777777" w:rsidR="00987C12" w:rsidRPr="00A12375" w:rsidRDefault="00987C12" w:rsidP="00987C12">
      <w:pPr>
        <w:pStyle w:val="Pagrindinistekstas"/>
        <w:spacing w:after="0"/>
        <w:ind w:left="567" w:hanging="567"/>
        <w:rPr>
          <w:szCs w:val="22"/>
        </w:rPr>
      </w:pPr>
      <w:r w:rsidRPr="00A12375">
        <w:rPr>
          <w:szCs w:val="22"/>
        </w:rPr>
        <w:t>3.</w:t>
      </w:r>
      <w:r w:rsidRPr="00A12375">
        <w:rPr>
          <w:szCs w:val="22"/>
        </w:rPr>
        <w:tab/>
        <w:t xml:space="preserve">Kaip vartoti </w:t>
      </w:r>
      <w:proofErr w:type="spellStart"/>
      <w:r w:rsidRPr="00A12375">
        <w:rPr>
          <w:szCs w:val="22"/>
        </w:rPr>
        <w:t>Travogen</w:t>
      </w:r>
      <w:proofErr w:type="spellEnd"/>
    </w:p>
    <w:p w14:paraId="660D28AC" w14:textId="77777777" w:rsidR="00987C12" w:rsidRPr="00A12375" w:rsidRDefault="00987C12" w:rsidP="00987C12">
      <w:pPr>
        <w:pStyle w:val="Pagrindinistekstas"/>
        <w:spacing w:after="0"/>
        <w:ind w:left="567" w:hanging="567"/>
        <w:rPr>
          <w:szCs w:val="22"/>
        </w:rPr>
      </w:pPr>
      <w:r w:rsidRPr="00A12375">
        <w:rPr>
          <w:szCs w:val="22"/>
        </w:rPr>
        <w:t>4.</w:t>
      </w:r>
      <w:r w:rsidRPr="00A12375">
        <w:rPr>
          <w:szCs w:val="22"/>
        </w:rPr>
        <w:tab/>
        <w:t>Galimas šalutinis poveikis</w:t>
      </w:r>
    </w:p>
    <w:p w14:paraId="21DE4CBE" w14:textId="77777777" w:rsidR="00987C12" w:rsidRPr="00A12375" w:rsidRDefault="00987C12" w:rsidP="00987C12">
      <w:pPr>
        <w:pStyle w:val="Pagrindinistekstas"/>
        <w:spacing w:after="0"/>
        <w:ind w:left="567" w:hanging="567"/>
        <w:rPr>
          <w:szCs w:val="22"/>
        </w:rPr>
      </w:pPr>
      <w:r w:rsidRPr="00A12375">
        <w:rPr>
          <w:szCs w:val="22"/>
        </w:rPr>
        <w:t>5.</w:t>
      </w:r>
      <w:r w:rsidRPr="00A12375">
        <w:rPr>
          <w:szCs w:val="22"/>
        </w:rPr>
        <w:tab/>
        <w:t xml:space="preserve">Kaip laikyti </w:t>
      </w:r>
      <w:proofErr w:type="spellStart"/>
      <w:r w:rsidRPr="00A12375">
        <w:rPr>
          <w:szCs w:val="22"/>
        </w:rPr>
        <w:t>Travogen</w:t>
      </w:r>
      <w:proofErr w:type="spellEnd"/>
      <w:r w:rsidRPr="00A12375">
        <w:rPr>
          <w:szCs w:val="22"/>
        </w:rPr>
        <w:t xml:space="preserve"> </w:t>
      </w:r>
    </w:p>
    <w:p w14:paraId="6832CAF8" w14:textId="77777777" w:rsidR="00987C12" w:rsidRPr="00A12375" w:rsidRDefault="00987C12" w:rsidP="00987C12">
      <w:pPr>
        <w:pStyle w:val="Pagrindinistekstas"/>
        <w:spacing w:after="0"/>
        <w:ind w:left="567" w:hanging="567"/>
        <w:rPr>
          <w:szCs w:val="22"/>
        </w:rPr>
      </w:pPr>
      <w:r w:rsidRPr="00A12375">
        <w:rPr>
          <w:szCs w:val="22"/>
        </w:rPr>
        <w:t>6.</w:t>
      </w:r>
      <w:r w:rsidRPr="00A12375">
        <w:rPr>
          <w:szCs w:val="22"/>
        </w:rPr>
        <w:tab/>
        <w:t>Pakuotės turinys ir kita informacija</w:t>
      </w:r>
    </w:p>
    <w:p w14:paraId="7FA183E7" w14:textId="77777777" w:rsidR="00987C12" w:rsidRPr="00A12375" w:rsidRDefault="00987C12" w:rsidP="00987C12">
      <w:pPr>
        <w:pStyle w:val="Pagrindinistekstas"/>
        <w:spacing w:after="0"/>
        <w:rPr>
          <w:szCs w:val="22"/>
        </w:rPr>
      </w:pPr>
    </w:p>
    <w:p w14:paraId="724E1FC3" w14:textId="77777777" w:rsidR="00987C12" w:rsidRPr="00A12375" w:rsidRDefault="00987C12" w:rsidP="00987C12">
      <w:pPr>
        <w:pStyle w:val="Pagrindinistekstas"/>
        <w:spacing w:after="0"/>
        <w:rPr>
          <w:szCs w:val="22"/>
        </w:rPr>
      </w:pPr>
    </w:p>
    <w:p w14:paraId="3A257CF1" w14:textId="77777777" w:rsidR="00987C12" w:rsidRPr="00A12375" w:rsidRDefault="00987C12" w:rsidP="00F53E78">
      <w:pPr>
        <w:pStyle w:val="Antrat2"/>
      </w:pPr>
      <w:r w:rsidRPr="00A12375">
        <w:t>1.</w:t>
      </w:r>
      <w:r w:rsidRPr="00A12375">
        <w:tab/>
      </w:r>
      <w:r w:rsidRPr="00A12375">
        <w:rPr>
          <w:rFonts w:eastAsia="Calibri"/>
        </w:rPr>
        <w:t xml:space="preserve">Kas yra </w:t>
      </w:r>
      <w:proofErr w:type="spellStart"/>
      <w:r w:rsidRPr="00A12375">
        <w:rPr>
          <w:rFonts w:eastAsia="Calibri"/>
        </w:rPr>
        <w:t>Travogen</w:t>
      </w:r>
      <w:proofErr w:type="spellEnd"/>
      <w:r w:rsidRPr="00A12375">
        <w:rPr>
          <w:rFonts w:eastAsia="Calibri"/>
        </w:rPr>
        <w:t xml:space="preserve"> ir kam jis vartojamas</w:t>
      </w:r>
    </w:p>
    <w:p w14:paraId="4B370231" w14:textId="77777777" w:rsidR="00987C12" w:rsidRPr="00A12375" w:rsidRDefault="00987C12" w:rsidP="00987C12">
      <w:pPr>
        <w:pStyle w:val="Pagrindinistekstas"/>
        <w:spacing w:after="0"/>
        <w:rPr>
          <w:szCs w:val="22"/>
        </w:rPr>
      </w:pPr>
    </w:p>
    <w:p w14:paraId="185BE712" w14:textId="77777777" w:rsidR="00987C12" w:rsidRPr="00CB5719" w:rsidRDefault="00987C12" w:rsidP="00987C12">
      <w:pPr>
        <w:rPr>
          <w:szCs w:val="22"/>
        </w:rPr>
      </w:pPr>
      <w:proofErr w:type="spellStart"/>
      <w:r w:rsidRPr="00CB5719">
        <w:rPr>
          <w:szCs w:val="22"/>
        </w:rPr>
        <w:t>Travogen</w:t>
      </w:r>
      <w:proofErr w:type="spellEnd"/>
      <w:r w:rsidRPr="00CB5719">
        <w:rPr>
          <w:szCs w:val="22"/>
        </w:rPr>
        <w:t xml:space="preserve"> yra vaistas</w:t>
      </w:r>
      <w:r w:rsidRPr="006A6891">
        <w:rPr>
          <w:szCs w:val="22"/>
        </w:rPr>
        <w:t>, naikinantis paviršines odos ligas sukeliančius grybelius</w:t>
      </w:r>
      <w:r w:rsidRPr="00CB5719">
        <w:rPr>
          <w:szCs w:val="22"/>
        </w:rPr>
        <w:t>.</w:t>
      </w:r>
    </w:p>
    <w:p w14:paraId="18BC6C24" w14:textId="77777777" w:rsidR="00987C12" w:rsidRPr="006A6891" w:rsidRDefault="00987C12" w:rsidP="00987C12">
      <w:pPr>
        <w:rPr>
          <w:szCs w:val="22"/>
          <w:highlight w:val="magenta"/>
        </w:rPr>
      </w:pPr>
    </w:p>
    <w:p w14:paraId="0F8D6950" w14:textId="77777777" w:rsidR="00987C12" w:rsidRPr="00A12375" w:rsidRDefault="00987C12" w:rsidP="00987C12">
      <w:pPr>
        <w:rPr>
          <w:szCs w:val="22"/>
        </w:rPr>
      </w:pPr>
      <w:proofErr w:type="spellStart"/>
      <w:r w:rsidRPr="00242A71">
        <w:rPr>
          <w:szCs w:val="22"/>
        </w:rPr>
        <w:t>Travogen</w:t>
      </w:r>
      <w:proofErr w:type="spellEnd"/>
      <w:r w:rsidRPr="00242A71">
        <w:rPr>
          <w:szCs w:val="22"/>
        </w:rPr>
        <w:t xml:space="preserve"> veikia į</w:t>
      </w:r>
      <w:r w:rsidRPr="00A12375">
        <w:rPr>
          <w:szCs w:val="22"/>
        </w:rPr>
        <w:t xml:space="preserve">vairių rūšių grybelius: </w:t>
      </w:r>
      <w:proofErr w:type="spellStart"/>
      <w:r w:rsidRPr="00A12375">
        <w:rPr>
          <w:szCs w:val="22"/>
        </w:rPr>
        <w:t>dermatofitus</w:t>
      </w:r>
      <w:proofErr w:type="spellEnd"/>
      <w:r w:rsidRPr="00A12375">
        <w:rPr>
          <w:szCs w:val="22"/>
        </w:rPr>
        <w:t xml:space="preserve"> ir mieles, į mieles panašius grybelius (įskaitant įvairiaspalvės dedervinės sukėlėją) ir pelėsius, taip pat </w:t>
      </w:r>
      <w:proofErr w:type="spellStart"/>
      <w:r w:rsidRPr="00A12375">
        <w:rPr>
          <w:szCs w:val="22"/>
        </w:rPr>
        <w:t>eritrazmos</w:t>
      </w:r>
      <w:proofErr w:type="spellEnd"/>
      <w:r w:rsidRPr="00A12375">
        <w:rPr>
          <w:szCs w:val="22"/>
        </w:rPr>
        <w:t xml:space="preserve"> sukėlėjus (</w:t>
      </w:r>
      <w:proofErr w:type="spellStart"/>
      <w:r w:rsidRPr="00A12375">
        <w:rPr>
          <w:szCs w:val="22"/>
        </w:rPr>
        <w:t>eritrazma</w:t>
      </w:r>
      <w:proofErr w:type="spellEnd"/>
      <w:r w:rsidRPr="00A12375">
        <w:rPr>
          <w:szCs w:val="22"/>
        </w:rPr>
        <w:t xml:space="preserve"> – </w:t>
      </w:r>
      <w:r w:rsidRPr="00A12375">
        <w:rPr>
          <w:color w:val="000000"/>
          <w:szCs w:val="22"/>
        </w:rPr>
        <w:t>infekcinė odos liga, pažeidžia raukšles, kai</w:t>
      </w:r>
      <w:r w:rsidRPr="00A12375">
        <w:rPr>
          <w:szCs w:val="22"/>
        </w:rPr>
        <w:t xml:space="preserve"> atsiranda aiškiai apibrėžtos gelsvai rožinės arba rudai raudonos dėmės, dažniausiai po krūtine), todėl yra vartojamas paviršinių grybelinių odos infekcinių ligų (pavyzdžiui, pėdų ir plaštakų kirkšnių lytinių organų srities), </w:t>
      </w:r>
      <w:proofErr w:type="spellStart"/>
      <w:r w:rsidRPr="00A12375">
        <w:rPr>
          <w:szCs w:val="22"/>
        </w:rPr>
        <w:t>eritrazmos</w:t>
      </w:r>
      <w:proofErr w:type="spellEnd"/>
      <w:r w:rsidRPr="00A12375">
        <w:rPr>
          <w:szCs w:val="22"/>
        </w:rPr>
        <w:t xml:space="preserve"> gydymui.</w:t>
      </w:r>
    </w:p>
    <w:p w14:paraId="3F0DD96F" w14:textId="77777777" w:rsidR="00987C12" w:rsidRPr="00A12375" w:rsidRDefault="00987C12" w:rsidP="00987C12">
      <w:pPr>
        <w:pStyle w:val="Pagrindinistekstas"/>
        <w:spacing w:after="0"/>
        <w:rPr>
          <w:szCs w:val="22"/>
        </w:rPr>
      </w:pPr>
    </w:p>
    <w:p w14:paraId="115B5A15" w14:textId="77777777" w:rsidR="00987C12" w:rsidRPr="00A12375" w:rsidRDefault="00987C12" w:rsidP="00987C12">
      <w:pPr>
        <w:pStyle w:val="Pagrindinistekstas"/>
        <w:spacing w:after="0"/>
        <w:rPr>
          <w:szCs w:val="22"/>
        </w:rPr>
      </w:pPr>
    </w:p>
    <w:p w14:paraId="789B9A89" w14:textId="77777777" w:rsidR="00987C12" w:rsidRPr="00A12375" w:rsidRDefault="00987C12" w:rsidP="00F53E78">
      <w:pPr>
        <w:pStyle w:val="Antrat2"/>
      </w:pPr>
      <w:r w:rsidRPr="00A12375">
        <w:t>2.</w:t>
      </w:r>
      <w:r w:rsidRPr="00A12375">
        <w:tab/>
        <w:t xml:space="preserve">Kas žinotina prieš vartojant </w:t>
      </w:r>
      <w:proofErr w:type="spellStart"/>
      <w:r w:rsidRPr="00A12375">
        <w:t>Travogen</w:t>
      </w:r>
      <w:proofErr w:type="spellEnd"/>
    </w:p>
    <w:p w14:paraId="048481D8" w14:textId="77777777" w:rsidR="00987C12" w:rsidRPr="00A12375" w:rsidRDefault="00987C12" w:rsidP="00F53E78">
      <w:pPr>
        <w:pStyle w:val="Antrat2"/>
      </w:pPr>
    </w:p>
    <w:p w14:paraId="6A75E98C" w14:textId="621FA8C9" w:rsidR="00987C12" w:rsidRPr="00A12375" w:rsidRDefault="00987C12" w:rsidP="00987C12">
      <w:pPr>
        <w:pStyle w:val="Antrat3"/>
        <w:pBdr>
          <w:top w:val="none" w:sz="0" w:space="0" w:color="auto"/>
          <w:left w:val="none" w:sz="0" w:space="0" w:color="auto"/>
          <w:bottom w:val="none" w:sz="0" w:space="0" w:color="auto"/>
          <w:right w:val="none" w:sz="0" w:space="0" w:color="auto"/>
        </w:pBdr>
        <w:rPr>
          <w:szCs w:val="22"/>
        </w:rPr>
      </w:pPr>
      <w:proofErr w:type="spellStart"/>
      <w:r w:rsidRPr="00A12375">
        <w:rPr>
          <w:szCs w:val="22"/>
        </w:rPr>
        <w:t>Travogen</w:t>
      </w:r>
      <w:proofErr w:type="spellEnd"/>
      <w:r w:rsidRPr="00A12375">
        <w:rPr>
          <w:szCs w:val="22"/>
        </w:rPr>
        <w:t xml:space="preserve"> vartoti </w:t>
      </w:r>
      <w:r w:rsidR="00E03E57">
        <w:rPr>
          <w:szCs w:val="22"/>
        </w:rPr>
        <w:t>draudžiama</w:t>
      </w:r>
      <w:r w:rsidRPr="00A12375">
        <w:rPr>
          <w:szCs w:val="22"/>
        </w:rPr>
        <w:t>:</w:t>
      </w:r>
    </w:p>
    <w:p w14:paraId="488D94E6" w14:textId="0D72AB6F" w:rsidR="00987C12" w:rsidRPr="00A12375" w:rsidRDefault="00987C12" w:rsidP="00987C12">
      <w:pPr>
        <w:ind w:left="567" w:hanging="567"/>
        <w:rPr>
          <w:szCs w:val="22"/>
        </w:rPr>
      </w:pPr>
      <w:r w:rsidRPr="00A12375">
        <w:rPr>
          <w:szCs w:val="22"/>
        </w:rPr>
        <w:t>-</w:t>
      </w:r>
      <w:r w:rsidRPr="00A12375">
        <w:rPr>
          <w:szCs w:val="22"/>
        </w:rPr>
        <w:tab/>
        <w:t xml:space="preserve">jeigu yra alergija </w:t>
      </w:r>
      <w:proofErr w:type="spellStart"/>
      <w:r w:rsidRPr="00A12375">
        <w:rPr>
          <w:szCs w:val="22"/>
        </w:rPr>
        <w:t>izokonazolo</w:t>
      </w:r>
      <w:proofErr w:type="spellEnd"/>
      <w:r w:rsidRPr="00A12375">
        <w:rPr>
          <w:szCs w:val="22"/>
        </w:rPr>
        <w:t xml:space="preserve"> nitratui arba bet kuriai pagalbinei </w:t>
      </w:r>
      <w:r>
        <w:rPr>
          <w:szCs w:val="22"/>
        </w:rPr>
        <w:t xml:space="preserve">šio vaisto </w:t>
      </w:r>
      <w:r w:rsidRPr="00A12375">
        <w:rPr>
          <w:szCs w:val="22"/>
        </w:rPr>
        <w:t>medžiagai (jos išvardytos 6</w:t>
      </w:r>
      <w:r w:rsidR="001F5441">
        <w:rPr>
          <w:szCs w:val="22"/>
        </w:rPr>
        <w:t> </w:t>
      </w:r>
      <w:r w:rsidRPr="00A12375">
        <w:rPr>
          <w:szCs w:val="22"/>
        </w:rPr>
        <w:t>skyriuje).</w:t>
      </w:r>
    </w:p>
    <w:p w14:paraId="7A960AC0" w14:textId="77777777" w:rsidR="00987C12" w:rsidRPr="00A12375" w:rsidRDefault="00987C12" w:rsidP="00987C12">
      <w:pPr>
        <w:pStyle w:val="Pagrindinistekstas"/>
        <w:spacing w:after="0"/>
        <w:rPr>
          <w:szCs w:val="22"/>
        </w:rPr>
      </w:pPr>
    </w:p>
    <w:p w14:paraId="692767BA" w14:textId="77777777" w:rsidR="00987C12" w:rsidRPr="006A6891" w:rsidRDefault="00987C12" w:rsidP="00987C12">
      <w:pPr>
        <w:keepNext/>
        <w:outlineLvl w:val="2"/>
        <w:rPr>
          <w:b/>
          <w:szCs w:val="22"/>
        </w:rPr>
      </w:pPr>
      <w:r w:rsidRPr="00A12375">
        <w:rPr>
          <w:b/>
          <w:szCs w:val="22"/>
        </w:rPr>
        <w:t xml:space="preserve">Įspėjimai ir atsargumo priemonės </w:t>
      </w:r>
    </w:p>
    <w:p w14:paraId="27C32DB4" w14:textId="54BC1212" w:rsidR="00987C12" w:rsidRPr="00A12375" w:rsidRDefault="00987C12" w:rsidP="00987C12">
      <w:pPr>
        <w:rPr>
          <w:snapToGrid w:val="0"/>
          <w:szCs w:val="22"/>
        </w:rPr>
      </w:pPr>
      <w:r w:rsidRPr="00A12375">
        <w:rPr>
          <w:snapToGrid w:val="0"/>
          <w:szCs w:val="22"/>
        </w:rPr>
        <w:t>Pasitarkite su gydytoju arba vaistininku</w:t>
      </w:r>
      <w:r w:rsidR="0003725E">
        <w:rPr>
          <w:snapToGrid w:val="0"/>
          <w:szCs w:val="22"/>
        </w:rPr>
        <w:t>,</w:t>
      </w:r>
      <w:r w:rsidRPr="00A12375">
        <w:rPr>
          <w:snapToGrid w:val="0"/>
          <w:szCs w:val="22"/>
        </w:rPr>
        <w:t xml:space="preserve"> prieš pradėdami vartoti </w:t>
      </w:r>
      <w:proofErr w:type="spellStart"/>
      <w:r w:rsidRPr="00A12375">
        <w:rPr>
          <w:snapToGrid w:val="0"/>
          <w:szCs w:val="22"/>
        </w:rPr>
        <w:t>Travogen</w:t>
      </w:r>
      <w:proofErr w:type="spellEnd"/>
      <w:r w:rsidRPr="00A12375">
        <w:rPr>
          <w:snapToGrid w:val="0"/>
          <w:szCs w:val="22"/>
        </w:rPr>
        <w:t xml:space="preserve">. Vartojant </w:t>
      </w:r>
      <w:proofErr w:type="spellStart"/>
      <w:r w:rsidRPr="00A12375">
        <w:rPr>
          <w:snapToGrid w:val="0"/>
          <w:szCs w:val="22"/>
        </w:rPr>
        <w:t>Travogen</w:t>
      </w:r>
      <w:proofErr w:type="spellEnd"/>
      <w:r w:rsidRPr="00A12375">
        <w:rPr>
          <w:snapToGrid w:val="0"/>
          <w:szCs w:val="22"/>
        </w:rPr>
        <w:t>, svarbu žinoti, kad:</w:t>
      </w:r>
    </w:p>
    <w:p w14:paraId="05BD11C9" w14:textId="1A571E0E" w:rsidR="00987C12" w:rsidRPr="00A12375" w:rsidRDefault="0003725E" w:rsidP="00987C12">
      <w:pPr>
        <w:numPr>
          <w:ilvl w:val="0"/>
          <w:numId w:val="7"/>
        </w:numPr>
        <w:tabs>
          <w:tab w:val="clear" w:pos="720"/>
          <w:tab w:val="num" w:pos="540"/>
        </w:tabs>
        <w:ind w:left="540" w:hanging="540"/>
        <w:rPr>
          <w:szCs w:val="22"/>
        </w:rPr>
      </w:pPr>
      <w:r>
        <w:rPr>
          <w:szCs w:val="22"/>
        </w:rPr>
        <w:t>j</w:t>
      </w:r>
      <w:r w:rsidR="00987C12" w:rsidRPr="00A12375">
        <w:rPr>
          <w:szCs w:val="22"/>
        </w:rPr>
        <w:t>ei</w:t>
      </w:r>
      <w:r w:rsidR="00165757">
        <w:rPr>
          <w:szCs w:val="22"/>
        </w:rPr>
        <w:t>gu</w:t>
      </w:r>
      <w:r w:rsidR="00987C12" w:rsidRPr="00A12375">
        <w:rPr>
          <w:szCs w:val="22"/>
        </w:rPr>
        <w:t xml:space="preserve"> </w:t>
      </w:r>
      <w:proofErr w:type="spellStart"/>
      <w:r w:rsidR="00987C12" w:rsidRPr="00A12375">
        <w:rPr>
          <w:szCs w:val="22"/>
        </w:rPr>
        <w:t>Travogen</w:t>
      </w:r>
      <w:proofErr w:type="spellEnd"/>
      <w:r w:rsidR="00987C12" w:rsidRPr="00A12375">
        <w:rPr>
          <w:szCs w:val="22"/>
        </w:rPr>
        <w:t xml:space="preserve"> kremu tepamas veidas, saugokitės, kad jo nepatektų į akis</w:t>
      </w:r>
      <w:r>
        <w:rPr>
          <w:szCs w:val="22"/>
        </w:rPr>
        <w:t>;</w:t>
      </w:r>
    </w:p>
    <w:p w14:paraId="415FF2C2" w14:textId="047F39AC" w:rsidR="00987C12" w:rsidRPr="00A12375" w:rsidRDefault="0003725E" w:rsidP="00987C12">
      <w:pPr>
        <w:numPr>
          <w:ilvl w:val="0"/>
          <w:numId w:val="7"/>
        </w:numPr>
        <w:tabs>
          <w:tab w:val="clear" w:pos="720"/>
          <w:tab w:val="num" w:pos="540"/>
        </w:tabs>
        <w:ind w:left="540" w:hanging="540"/>
        <w:rPr>
          <w:szCs w:val="22"/>
        </w:rPr>
      </w:pPr>
      <w:r>
        <w:rPr>
          <w:szCs w:val="22"/>
        </w:rPr>
        <w:t>j</w:t>
      </w:r>
      <w:r w:rsidR="00987C12" w:rsidRPr="00A12375">
        <w:rPr>
          <w:szCs w:val="22"/>
        </w:rPr>
        <w:t>ei</w:t>
      </w:r>
      <w:r w:rsidR="00165757">
        <w:rPr>
          <w:szCs w:val="22"/>
        </w:rPr>
        <w:t>gu</w:t>
      </w:r>
      <w:r w:rsidR="00987C12" w:rsidRPr="00A12375">
        <w:rPr>
          <w:szCs w:val="22"/>
        </w:rPr>
        <w:t xml:space="preserve"> yra tarpupirščių infekcija, patariama tarp pirštų dėti </w:t>
      </w:r>
      <w:proofErr w:type="spellStart"/>
      <w:r w:rsidR="00987C12" w:rsidRPr="00A12375">
        <w:rPr>
          <w:szCs w:val="22"/>
        </w:rPr>
        <w:t>Travogen</w:t>
      </w:r>
      <w:proofErr w:type="spellEnd"/>
      <w:r w:rsidR="00987C12" w:rsidRPr="00A12375">
        <w:rPr>
          <w:szCs w:val="22"/>
        </w:rPr>
        <w:t xml:space="preserve"> kremu pateptą marlės juostelę</w:t>
      </w:r>
      <w:r>
        <w:rPr>
          <w:szCs w:val="22"/>
        </w:rPr>
        <w:t>;</w:t>
      </w:r>
      <w:r w:rsidR="00987C12" w:rsidRPr="00A12375">
        <w:rPr>
          <w:szCs w:val="22"/>
        </w:rPr>
        <w:t xml:space="preserve"> </w:t>
      </w:r>
    </w:p>
    <w:p w14:paraId="18F0D2CC" w14:textId="284E79BC" w:rsidR="00987C12" w:rsidRPr="00CB5719" w:rsidRDefault="0003725E" w:rsidP="00987C12">
      <w:pPr>
        <w:numPr>
          <w:ilvl w:val="0"/>
          <w:numId w:val="7"/>
        </w:numPr>
        <w:tabs>
          <w:tab w:val="clear" w:pos="720"/>
          <w:tab w:val="num" w:pos="540"/>
        </w:tabs>
        <w:ind w:left="540" w:hanging="540"/>
        <w:rPr>
          <w:szCs w:val="22"/>
        </w:rPr>
      </w:pPr>
      <w:r>
        <w:rPr>
          <w:szCs w:val="22"/>
        </w:rPr>
        <w:t>k</w:t>
      </w:r>
      <w:r w:rsidR="00987C12" w:rsidRPr="00CB5719">
        <w:rPr>
          <w:szCs w:val="22"/>
        </w:rPr>
        <w:t>ad infekcija neatsinaujintų, kasdien keiskite ir skalbkite labai karštu vandeniu ar netgi virinkite asmeninės higienos reikmenis: nosines, rankšluosčius, apatinius drabužius (geriau dėvėkite medvilninius)</w:t>
      </w:r>
      <w:r>
        <w:rPr>
          <w:szCs w:val="22"/>
        </w:rPr>
        <w:t>;</w:t>
      </w:r>
    </w:p>
    <w:p w14:paraId="69D3992C" w14:textId="40AD047F" w:rsidR="00987C12" w:rsidRPr="00CB5719" w:rsidRDefault="0003725E" w:rsidP="00987C12">
      <w:pPr>
        <w:numPr>
          <w:ilvl w:val="0"/>
          <w:numId w:val="7"/>
        </w:numPr>
        <w:tabs>
          <w:tab w:val="clear" w:pos="720"/>
          <w:tab w:val="num" w:pos="540"/>
        </w:tabs>
        <w:ind w:left="540" w:hanging="540"/>
        <w:rPr>
          <w:szCs w:val="22"/>
        </w:rPr>
      </w:pPr>
      <w:r>
        <w:rPr>
          <w:szCs w:val="22"/>
        </w:rPr>
        <w:t>k</w:t>
      </w:r>
      <w:r w:rsidR="00987C12" w:rsidRPr="00CB5719">
        <w:rPr>
          <w:szCs w:val="22"/>
        </w:rPr>
        <w:t xml:space="preserve">ad gydymas </w:t>
      </w:r>
      <w:proofErr w:type="spellStart"/>
      <w:r w:rsidR="00987C12" w:rsidRPr="00CB5719">
        <w:rPr>
          <w:szCs w:val="22"/>
        </w:rPr>
        <w:t>Travogen</w:t>
      </w:r>
      <w:proofErr w:type="spellEnd"/>
      <w:r w:rsidR="00987C12" w:rsidRPr="00CB5719">
        <w:rPr>
          <w:szCs w:val="22"/>
        </w:rPr>
        <w:t xml:space="preserve"> </w:t>
      </w:r>
      <w:r w:rsidR="001F5441">
        <w:rPr>
          <w:szCs w:val="22"/>
        </w:rPr>
        <w:t>vaist</w:t>
      </w:r>
      <w:r w:rsidR="00987C12" w:rsidRPr="00CB5719">
        <w:rPr>
          <w:szCs w:val="22"/>
        </w:rPr>
        <w:t>ais būtų sėkmingas, būtinos reguliarios higienos priemonės. Jei grybelinė liga apėmusi pėdas, nusiplovus kojas gerai iššluostykite tarpupirščius ir kasdien keiskite kojines arba puskojines</w:t>
      </w:r>
      <w:r>
        <w:rPr>
          <w:szCs w:val="22"/>
        </w:rPr>
        <w:t>;</w:t>
      </w:r>
      <w:r w:rsidR="00987C12" w:rsidRPr="00CB5719">
        <w:rPr>
          <w:szCs w:val="22"/>
        </w:rPr>
        <w:t xml:space="preserve"> </w:t>
      </w:r>
    </w:p>
    <w:p w14:paraId="75A82E9B" w14:textId="77777777" w:rsidR="00987C12" w:rsidRPr="006A6891" w:rsidRDefault="00987C12" w:rsidP="00987C12">
      <w:pPr>
        <w:pStyle w:val="Sraopastraipa"/>
        <w:numPr>
          <w:ilvl w:val="0"/>
          <w:numId w:val="9"/>
        </w:numPr>
        <w:spacing w:after="0" w:line="240" w:lineRule="auto"/>
        <w:ind w:left="540" w:hanging="540"/>
        <w:rPr>
          <w:rFonts w:ascii="Times New Roman" w:eastAsia="Calibri" w:hAnsi="Times New Roman" w:cs="Times New Roman"/>
          <w:lang w:val="lt-LT" w:eastAsia="lt-LT"/>
        </w:rPr>
      </w:pPr>
      <w:proofErr w:type="spellStart"/>
      <w:r w:rsidRPr="00A12375">
        <w:rPr>
          <w:rFonts w:ascii="Times New Roman" w:eastAsia="Calibri" w:hAnsi="Times New Roman" w:cs="Times New Roman"/>
          <w:lang w:val="lt-LT" w:eastAsia="lt-LT"/>
        </w:rPr>
        <w:t>Travogen</w:t>
      </w:r>
      <w:proofErr w:type="spellEnd"/>
      <w:r w:rsidRPr="00A12375">
        <w:rPr>
          <w:rFonts w:ascii="Times New Roman" w:eastAsia="Calibri" w:hAnsi="Times New Roman" w:cs="Times New Roman"/>
          <w:lang w:val="lt-LT" w:eastAsia="lt-LT"/>
        </w:rPr>
        <w:t xml:space="preserve"> kremo tepant ant lyties organų, kai kurios jo sudedamosios medžiagos gali pažeisti latekso gaminius, pvz., prezervatyvus arba diafragmas. Todėl jie gali būti nebeveiksmingi kontracepcijai ir nebegali apsaugoti nuo lytiniu keliu plintančių</w:t>
      </w:r>
      <w:r>
        <w:rPr>
          <w:rFonts w:ascii="Times New Roman" w:eastAsia="Calibri" w:hAnsi="Times New Roman" w:cs="Times New Roman"/>
          <w:lang w:val="lt-LT" w:eastAsia="lt-LT"/>
        </w:rPr>
        <w:t xml:space="preserve"> ligų</w:t>
      </w:r>
      <w:r w:rsidRPr="00A12375">
        <w:rPr>
          <w:rFonts w:ascii="Times New Roman" w:eastAsia="Calibri" w:hAnsi="Times New Roman" w:cs="Times New Roman"/>
          <w:lang w:val="lt-LT" w:eastAsia="lt-LT"/>
        </w:rPr>
        <w:t xml:space="preserve">. </w:t>
      </w:r>
      <w:r w:rsidRPr="00242A71">
        <w:rPr>
          <w:rFonts w:ascii="Times New Roman" w:eastAsia="Calibri" w:hAnsi="Times New Roman" w:cs="Times New Roman"/>
          <w:lang w:val="lt-LT" w:eastAsia="lt-LT"/>
        </w:rPr>
        <w:t>Pasitarkite su gydytoju arba vaistininku, jeigu pageidaujate gauti daugiau informacijos.</w:t>
      </w:r>
    </w:p>
    <w:p w14:paraId="5010F9A7" w14:textId="77777777" w:rsidR="00987C12" w:rsidRPr="006A6891" w:rsidRDefault="00987C12" w:rsidP="00987C12">
      <w:pPr>
        <w:rPr>
          <w:rFonts w:eastAsia="Calibri"/>
        </w:rPr>
      </w:pPr>
    </w:p>
    <w:p w14:paraId="3646538F" w14:textId="77777777" w:rsidR="00987C12" w:rsidRPr="00A12375" w:rsidRDefault="00987C12" w:rsidP="00987C12">
      <w:pPr>
        <w:keepNext/>
        <w:tabs>
          <w:tab w:val="left" w:pos="567"/>
        </w:tabs>
        <w:spacing w:line="260" w:lineRule="exact"/>
        <w:jc w:val="both"/>
        <w:outlineLvl w:val="3"/>
        <w:rPr>
          <w:b/>
          <w:bCs/>
          <w:snapToGrid w:val="0"/>
          <w:szCs w:val="22"/>
          <w:lang w:eastAsia="x-none"/>
        </w:rPr>
      </w:pPr>
      <w:r w:rsidRPr="00A12375">
        <w:rPr>
          <w:b/>
          <w:bCs/>
          <w:snapToGrid w:val="0"/>
          <w:szCs w:val="22"/>
          <w:lang w:eastAsia="x-none"/>
        </w:rPr>
        <w:t xml:space="preserve">Kiti vaistai ir </w:t>
      </w:r>
      <w:proofErr w:type="spellStart"/>
      <w:r w:rsidRPr="00A12375">
        <w:rPr>
          <w:b/>
          <w:bCs/>
          <w:snapToGrid w:val="0"/>
          <w:szCs w:val="22"/>
          <w:lang w:eastAsia="x-none"/>
        </w:rPr>
        <w:t>Travogen</w:t>
      </w:r>
      <w:proofErr w:type="spellEnd"/>
    </w:p>
    <w:p w14:paraId="43007143" w14:textId="489245B7" w:rsidR="00987C12" w:rsidRPr="00A12375" w:rsidRDefault="00987C12" w:rsidP="00987C12">
      <w:pPr>
        <w:pStyle w:val="Pagrindinistekstas"/>
        <w:spacing w:after="0"/>
        <w:rPr>
          <w:szCs w:val="22"/>
        </w:rPr>
      </w:pPr>
      <w:r w:rsidRPr="00A12375">
        <w:rPr>
          <w:szCs w:val="22"/>
        </w:rPr>
        <w:t xml:space="preserve">Jeigu vartojate ar neseniai vartojote kitų vaistų, įskaitant įsigytus be recepto, </w:t>
      </w:r>
      <w:r w:rsidR="00047046">
        <w:rPr>
          <w:szCs w:val="24"/>
        </w:rPr>
        <w:t>arba dėl to nesate tikri, apie tai</w:t>
      </w:r>
      <w:r w:rsidR="00047046" w:rsidRPr="00A12375">
        <w:rPr>
          <w:szCs w:val="22"/>
        </w:rPr>
        <w:t xml:space="preserve"> </w:t>
      </w:r>
      <w:r w:rsidRPr="00A12375">
        <w:rPr>
          <w:szCs w:val="22"/>
        </w:rPr>
        <w:t>pasakykite gydytojui arba vaistininkui.</w:t>
      </w:r>
    </w:p>
    <w:p w14:paraId="0305E8CA" w14:textId="77777777" w:rsidR="00987C12" w:rsidRPr="00A12375" w:rsidRDefault="00987C12" w:rsidP="00987C12">
      <w:pPr>
        <w:pStyle w:val="Pagrindinistekstas"/>
        <w:spacing w:after="0"/>
        <w:rPr>
          <w:szCs w:val="22"/>
        </w:rPr>
      </w:pPr>
    </w:p>
    <w:p w14:paraId="14C051DF" w14:textId="77777777" w:rsidR="00987C12" w:rsidRPr="006A6891" w:rsidRDefault="00987C12" w:rsidP="00987C12">
      <w:pPr>
        <w:rPr>
          <w:szCs w:val="22"/>
        </w:rPr>
      </w:pPr>
      <w:proofErr w:type="spellStart"/>
      <w:r w:rsidRPr="00A12375">
        <w:rPr>
          <w:szCs w:val="22"/>
        </w:rPr>
        <w:t>Travogen</w:t>
      </w:r>
      <w:proofErr w:type="spellEnd"/>
      <w:r w:rsidRPr="00A12375">
        <w:rPr>
          <w:szCs w:val="22"/>
        </w:rPr>
        <w:t xml:space="preserve"> sąveikos tyrimų su kitais vaistais iki šiol neatlikta.</w:t>
      </w:r>
    </w:p>
    <w:p w14:paraId="31118C3E" w14:textId="77777777" w:rsidR="00987C12" w:rsidRPr="00242A71" w:rsidRDefault="00987C12" w:rsidP="00987C12">
      <w:pPr>
        <w:pStyle w:val="Pagrindinistekstas"/>
        <w:spacing w:after="0"/>
        <w:rPr>
          <w:szCs w:val="22"/>
        </w:rPr>
      </w:pPr>
    </w:p>
    <w:p w14:paraId="093DE1CC" w14:textId="77777777" w:rsidR="00987C12" w:rsidRPr="00A12375" w:rsidRDefault="00987C12" w:rsidP="00987C12">
      <w:pPr>
        <w:keepNext/>
        <w:outlineLvl w:val="2"/>
        <w:rPr>
          <w:b/>
          <w:szCs w:val="22"/>
        </w:rPr>
      </w:pPr>
      <w:r w:rsidRPr="00A12375">
        <w:rPr>
          <w:b/>
          <w:szCs w:val="22"/>
        </w:rPr>
        <w:t>Nėštumas,</w:t>
      </w:r>
      <w:r w:rsidRPr="00A12375">
        <w:rPr>
          <w:snapToGrid w:val="0"/>
          <w:szCs w:val="22"/>
        </w:rPr>
        <w:t xml:space="preserve"> </w:t>
      </w:r>
      <w:r w:rsidRPr="00A12375">
        <w:rPr>
          <w:b/>
          <w:szCs w:val="22"/>
        </w:rPr>
        <w:t>žindymo laikotarpis ir vaisingumas</w:t>
      </w:r>
    </w:p>
    <w:p w14:paraId="260BF639" w14:textId="2E89658F" w:rsidR="00987C12" w:rsidRPr="00A12375" w:rsidRDefault="00987C12" w:rsidP="00987C12">
      <w:pPr>
        <w:pStyle w:val="Pagrindinistekstas"/>
        <w:spacing w:after="0"/>
        <w:rPr>
          <w:szCs w:val="22"/>
        </w:rPr>
      </w:pPr>
      <w:r w:rsidRPr="00A12375">
        <w:rPr>
          <w:szCs w:val="22"/>
        </w:rPr>
        <w:t xml:space="preserve">Jeigu esate nėščia, žindote kūdikį, manote, kad galbūt esate nėščia, arba planuojate pastoti, tai prieš vartodama šį vaistą pasitarkite su gydytoju arba vaistininku. </w:t>
      </w:r>
    </w:p>
    <w:p w14:paraId="33F1BB81" w14:textId="77777777" w:rsidR="00987C12" w:rsidRPr="00A12375" w:rsidRDefault="00987C12" w:rsidP="00987C12">
      <w:pPr>
        <w:pStyle w:val="Pagrindinistekstas"/>
        <w:spacing w:after="0"/>
        <w:rPr>
          <w:szCs w:val="22"/>
        </w:rPr>
      </w:pPr>
    </w:p>
    <w:p w14:paraId="5BB312B0" w14:textId="77777777" w:rsidR="00987C12" w:rsidRPr="00A12375" w:rsidRDefault="00987C12" w:rsidP="00987C12">
      <w:pPr>
        <w:tabs>
          <w:tab w:val="left" w:pos="6660"/>
        </w:tabs>
        <w:rPr>
          <w:szCs w:val="22"/>
        </w:rPr>
      </w:pPr>
      <w:r w:rsidRPr="00A12375">
        <w:rPr>
          <w:szCs w:val="22"/>
        </w:rPr>
        <w:t>Nėra žinoma, ar veik</w:t>
      </w:r>
      <w:r>
        <w:rPr>
          <w:szCs w:val="22"/>
        </w:rPr>
        <w:t>l</w:t>
      </w:r>
      <w:r w:rsidRPr="00A12375">
        <w:rPr>
          <w:szCs w:val="22"/>
        </w:rPr>
        <w:t xml:space="preserve">iosios </w:t>
      </w:r>
      <w:proofErr w:type="spellStart"/>
      <w:r w:rsidRPr="00A12375">
        <w:rPr>
          <w:szCs w:val="22"/>
        </w:rPr>
        <w:t>Travogen</w:t>
      </w:r>
      <w:proofErr w:type="spellEnd"/>
      <w:r w:rsidRPr="00A12375">
        <w:rPr>
          <w:szCs w:val="22"/>
        </w:rPr>
        <w:t xml:space="preserve"> sudedamosios medžiagos išsiskiria su motinos pienu. Negalima atmesti pavojaus galimybės žindomam kūdikiui. Jeigu Jūs žindymo metu vartojate </w:t>
      </w:r>
      <w:proofErr w:type="spellStart"/>
      <w:r w:rsidRPr="00A12375">
        <w:rPr>
          <w:szCs w:val="22"/>
        </w:rPr>
        <w:t>Travogen</w:t>
      </w:r>
      <w:proofErr w:type="spellEnd"/>
      <w:r w:rsidRPr="00A12375">
        <w:rPr>
          <w:szCs w:val="22"/>
        </w:rPr>
        <w:t xml:space="preserve">, kurį paskyrė gydytojas, venkite juo tepti spenelius, kad žindomas kūdikis neprarytų </w:t>
      </w:r>
      <w:proofErr w:type="spellStart"/>
      <w:r w:rsidRPr="00A12375">
        <w:rPr>
          <w:szCs w:val="22"/>
        </w:rPr>
        <w:t>Travogen</w:t>
      </w:r>
      <w:proofErr w:type="spellEnd"/>
      <w:r w:rsidRPr="00A12375">
        <w:rPr>
          <w:szCs w:val="22"/>
        </w:rPr>
        <w:t>.</w:t>
      </w:r>
    </w:p>
    <w:p w14:paraId="7FE0C712" w14:textId="77777777" w:rsidR="00987C12" w:rsidRPr="00A12375" w:rsidRDefault="00987C12" w:rsidP="00987C12">
      <w:pPr>
        <w:rPr>
          <w:szCs w:val="22"/>
        </w:rPr>
      </w:pPr>
    </w:p>
    <w:p w14:paraId="6D41F546" w14:textId="77777777" w:rsidR="00987C12" w:rsidRPr="00A12375" w:rsidRDefault="00987C12" w:rsidP="00987C12">
      <w:pPr>
        <w:rPr>
          <w:szCs w:val="22"/>
        </w:rPr>
      </w:pPr>
      <w:r w:rsidRPr="00A12375">
        <w:rPr>
          <w:szCs w:val="22"/>
        </w:rPr>
        <w:t xml:space="preserve">Duomenų apie </w:t>
      </w:r>
      <w:proofErr w:type="spellStart"/>
      <w:r w:rsidRPr="00A12375">
        <w:rPr>
          <w:szCs w:val="22"/>
        </w:rPr>
        <w:t>Travogen</w:t>
      </w:r>
      <w:proofErr w:type="spellEnd"/>
      <w:r w:rsidRPr="00A12375">
        <w:rPr>
          <w:szCs w:val="22"/>
        </w:rPr>
        <w:t xml:space="preserve"> keliamą pavojų vaisingumui </w:t>
      </w:r>
      <w:r w:rsidRPr="004460FD">
        <w:rPr>
          <w:szCs w:val="22"/>
        </w:rPr>
        <w:t>n</w:t>
      </w:r>
      <w:r w:rsidRPr="00E83C79">
        <w:rPr>
          <w:szCs w:val="22"/>
        </w:rPr>
        <w:t>ėra</w:t>
      </w:r>
      <w:r w:rsidRPr="004460FD">
        <w:rPr>
          <w:szCs w:val="22"/>
        </w:rPr>
        <w:t>.</w:t>
      </w:r>
    </w:p>
    <w:p w14:paraId="166B6276" w14:textId="77777777" w:rsidR="00987C12" w:rsidRPr="00A12375" w:rsidRDefault="00987C12" w:rsidP="00987C12">
      <w:pPr>
        <w:pStyle w:val="Pagrindinistekstas"/>
        <w:spacing w:after="0"/>
        <w:rPr>
          <w:szCs w:val="22"/>
        </w:rPr>
      </w:pPr>
    </w:p>
    <w:p w14:paraId="30AD0F3A" w14:textId="77777777" w:rsidR="00987C12" w:rsidRPr="00A12375" w:rsidRDefault="00987C12" w:rsidP="00987C12">
      <w:pPr>
        <w:pStyle w:val="Antrat3"/>
        <w:pBdr>
          <w:top w:val="none" w:sz="0" w:space="0" w:color="auto"/>
          <w:left w:val="none" w:sz="0" w:space="0" w:color="auto"/>
          <w:bottom w:val="none" w:sz="0" w:space="0" w:color="auto"/>
          <w:right w:val="none" w:sz="0" w:space="0" w:color="auto"/>
        </w:pBdr>
        <w:rPr>
          <w:szCs w:val="22"/>
        </w:rPr>
      </w:pPr>
      <w:r w:rsidRPr="00A12375">
        <w:rPr>
          <w:szCs w:val="22"/>
        </w:rPr>
        <w:t>Vairavimas ir mechanizmų valdymas</w:t>
      </w:r>
    </w:p>
    <w:p w14:paraId="7A2DED0C" w14:textId="42C86E51" w:rsidR="00987C12" w:rsidRPr="00A12375" w:rsidRDefault="00987C12" w:rsidP="00987C12">
      <w:pPr>
        <w:ind w:left="567" w:hanging="567"/>
        <w:rPr>
          <w:szCs w:val="22"/>
        </w:rPr>
      </w:pPr>
      <w:r w:rsidRPr="00A12375">
        <w:rPr>
          <w:szCs w:val="22"/>
        </w:rPr>
        <w:t xml:space="preserve">Nepastebėta </w:t>
      </w:r>
      <w:proofErr w:type="spellStart"/>
      <w:r w:rsidRPr="00A12375">
        <w:rPr>
          <w:szCs w:val="22"/>
        </w:rPr>
        <w:t>izokonazolo</w:t>
      </w:r>
      <w:proofErr w:type="spellEnd"/>
      <w:r w:rsidRPr="00A12375">
        <w:rPr>
          <w:szCs w:val="22"/>
        </w:rPr>
        <w:t xml:space="preserve"> nitrato poveikių gebėjimui vairuoti ir valdyti mechanizmus</w:t>
      </w:r>
      <w:r w:rsidR="00AB4D5D">
        <w:rPr>
          <w:szCs w:val="22"/>
        </w:rPr>
        <w:t>.</w:t>
      </w:r>
    </w:p>
    <w:p w14:paraId="4EEBE26A" w14:textId="77777777" w:rsidR="00987C12" w:rsidRPr="00A12375" w:rsidRDefault="00987C12" w:rsidP="00987C12">
      <w:pPr>
        <w:ind w:left="567" w:hanging="567"/>
        <w:rPr>
          <w:szCs w:val="22"/>
        </w:rPr>
      </w:pPr>
    </w:p>
    <w:p w14:paraId="4A59DC7E" w14:textId="0F366EC1" w:rsidR="00987C12" w:rsidRPr="00A12375" w:rsidRDefault="00987C12" w:rsidP="00987C12">
      <w:pPr>
        <w:pStyle w:val="Pagrindinistekstas"/>
        <w:spacing w:after="0"/>
        <w:rPr>
          <w:rFonts w:eastAsia="Calibri"/>
          <w:szCs w:val="22"/>
        </w:rPr>
      </w:pPr>
      <w:proofErr w:type="spellStart"/>
      <w:r w:rsidRPr="006A6891">
        <w:rPr>
          <w:rFonts w:eastAsia="Calibri"/>
          <w:b/>
          <w:szCs w:val="22"/>
        </w:rPr>
        <w:t>Travogen</w:t>
      </w:r>
      <w:proofErr w:type="spellEnd"/>
      <w:r w:rsidRPr="006A6891">
        <w:rPr>
          <w:rFonts w:eastAsia="Calibri"/>
          <w:b/>
          <w:szCs w:val="22"/>
        </w:rPr>
        <w:t xml:space="preserve"> sudėtyje yra </w:t>
      </w:r>
      <w:proofErr w:type="spellStart"/>
      <w:r w:rsidRPr="006A6891">
        <w:rPr>
          <w:rFonts w:eastAsia="Calibri"/>
          <w:b/>
          <w:szCs w:val="22"/>
        </w:rPr>
        <w:t>cetostearilo</w:t>
      </w:r>
      <w:proofErr w:type="spellEnd"/>
      <w:r w:rsidRPr="006A6891">
        <w:rPr>
          <w:rFonts w:eastAsia="Calibri"/>
          <w:b/>
          <w:szCs w:val="22"/>
        </w:rPr>
        <w:t xml:space="preserve"> alkoholio</w:t>
      </w:r>
      <w:r w:rsidR="00AF52DC">
        <w:rPr>
          <w:rFonts w:eastAsia="Calibri"/>
          <w:b/>
          <w:szCs w:val="22"/>
        </w:rPr>
        <w:t>.</w:t>
      </w:r>
      <w:r w:rsidRPr="00CB5719">
        <w:rPr>
          <w:szCs w:val="22"/>
        </w:rPr>
        <w:t xml:space="preserve"> </w:t>
      </w:r>
      <w:r w:rsidR="00AF52DC">
        <w:rPr>
          <w:szCs w:val="22"/>
        </w:rPr>
        <w:t>Gali</w:t>
      </w:r>
      <w:r w:rsidRPr="00CB5719">
        <w:rPr>
          <w:rFonts w:eastAsia="Calibri"/>
          <w:szCs w:val="22"/>
        </w:rPr>
        <w:t xml:space="preserve"> sukelti vietin</w:t>
      </w:r>
      <w:r w:rsidR="00E7057C">
        <w:rPr>
          <w:rFonts w:eastAsia="Calibri"/>
          <w:szCs w:val="22"/>
        </w:rPr>
        <w:t>ių</w:t>
      </w:r>
      <w:r w:rsidRPr="00CB5719">
        <w:rPr>
          <w:rFonts w:eastAsia="Calibri"/>
          <w:szCs w:val="22"/>
        </w:rPr>
        <w:t xml:space="preserve"> odos reakcij</w:t>
      </w:r>
      <w:r w:rsidR="00E7057C">
        <w:rPr>
          <w:rFonts w:eastAsia="Calibri"/>
          <w:szCs w:val="22"/>
        </w:rPr>
        <w:t>ų</w:t>
      </w:r>
      <w:r w:rsidRPr="00CB5719">
        <w:rPr>
          <w:rFonts w:eastAsia="Calibri"/>
          <w:szCs w:val="22"/>
        </w:rPr>
        <w:t xml:space="preserve"> (pvz., kontaktinį dermatitą).</w:t>
      </w:r>
    </w:p>
    <w:p w14:paraId="746C9B65" w14:textId="77777777" w:rsidR="00987C12" w:rsidRPr="006A6891" w:rsidRDefault="00987C12" w:rsidP="00987C12">
      <w:pPr>
        <w:pStyle w:val="Pagrindinistekstas"/>
        <w:spacing w:after="0"/>
        <w:rPr>
          <w:b/>
          <w:szCs w:val="22"/>
        </w:rPr>
      </w:pPr>
    </w:p>
    <w:p w14:paraId="059278CA" w14:textId="77777777" w:rsidR="00987C12" w:rsidRPr="00242A71" w:rsidRDefault="00987C12" w:rsidP="00987C12">
      <w:pPr>
        <w:pStyle w:val="Pagrindinistekstas"/>
        <w:spacing w:after="0"/>
        <w:rPr>
          <w:szCs w:val="22"/>
        </w:rPr>
      </w:pPr>
    </w:p>
    <w:p w14:paraId="5F30A40A" w14:textId="77777777" w:rsidR="00987C12" w:rsidRPr="00A12375" w:rsidRDefault="00987C12" w:rsidP="00F53E78">
      <w:pPr>
        <w:pStyle w:val="Antrat2"/>
      </w:pPr>
      <w:r w:rsidRPr="00A12375">
        <w:t>3.</w:t>
      </w:r>
      <w:r w:rsidRPr="00A12375">
        <w:tab/>
        <w:t xml:space="preserve">Kaip vartoti </w:t>
      </w:r>
      <w:proofErr w:type="spellStart"/>
      <w:r w:rsidRPr="00A12375">
        <w:t>Travogen</w:t>
      </w:r>
      <w:proofErr w:type="spellEnd"/>
    </w:p>
    <w:p w14:paraId="6811F87C" w14:textId="77777777" w:rsidR="00987C12" w:rsidRPr="00A12375" w:rsidRDefault="00987C12" w:rsidP="00F53E78">
      <w:pPr>
        <w:pStyle w:val="Antrat2"/>
      </w:pPr>
    </w:p>
    <w:p w14:paraId="1476999F" w14:textId="77579526" w:rsidR="00987C12" w:rsidRPr="00A12375" w:rsidRDefault="00987C12" w:rsidP="00987C12">
      <w:pPr>
        <w:rPr>
          <w:szCs w:val="22"/>
        </w:rPr>
      </w:pPr>
      <w:r w:rsidRPr="00A12375">
        <w:rPr>
          <w:szCs w:val="22"/>
        </w:rPr>
        <w:t>Visada vartokite šį vaistą tiksliai</w:t>
      </w:r>
      <w:r w:rsidR="00A40C21">
        <w:rPr>
          <w:szCs w:val="22"/>
        </w:rPr>
        <w:t>,</w:t>
      </w:r>
      <w:r w:rsidRPr="00A12375">
        <w:rPr>
          <w:szCs w:val="22"/>
        </w:rPr>
        <w:t xml:space="preserve"> kaip nurodė gydytojas arba vaistininkas. Jeigu abejojate, kreipkitės į gydytoją arba vaistininką. </w:t>
      </w:r>
    </w:p>
    <w:p w14:paraId="24F023CF" w14:textId="77777777" w:rsidR="00987C12" w:rsidRPr="00A12375" w:rsidRDefault="00987C12" w:rsidP="00987C12">
      <w:pPr>
        <w:pStyle w:val="Pagrindinistekstas"/>
        <w:spacing w:after="0"/>
        <w:rPr>
          <w:szCs w:val="22"/>
        </w:rPr>
      </w:pPr>
    </w:p>
    <w:p w14:paraId="2B9A74C6" w14:textId="551CEAD7" w:rsidR="00987C12" w:rsidRPr="00A12375" w:rsidRDefault="00987C12" w:rsidP="00987C12">
      <w:pPr>
        <w:rPr>
          <w:szCs w:val="22"/>
        </w:rPr>
      </w:pPr>
      <w:r w:rsidRPr="00A12375">
        <w:rPr>
          <w:szCs w:val="22"/>
        </w:rPr>
        <w:t>Jei</w:t>
      </w:r>
      <w:r w:rsidR="00A40C21">
        <w:rPr>
          <w:szCs w:val="22"/>
        </w:rPr>
        <w:t>gu</w:t>
      </w:r>
      <w:r w:rsidRPr="00A12375">
        <w:rPr>
          <w:szCs w:val="22"/>
        </w:rPr>
        <w:t xml:space="preserve"> gydytojas nenurodė kitaip, </w:t>
      </w:r>
      <w:proofErr w:type="spellStart"/>
      <w:r w:rsidRPr="00A12375">
        <w:rPr>
          <w:szCs w:val="22"/>
        </w:rPr>
        <w:t>Travogen</w:t>
      </w:r>
      <w:proofErr w:type="spellEnd"/>
      <w:r w:rsidRPr="00A12375">
        <w:rPr>
          <w:szCs w:val="22"/>
        </w:rPr>
        <w:t xml:space="preserve"> kremu pažeistas odos vietas tepkite kartą per parą. </w:t>
      </w:r>
    </w:p>
    <w:p w14:paraId="5F7E88B9" w14:textId="77777777" w:rsidR="00987C12" w:rsidRPr="00A12375" w:rsidRDefault="00987C12" w:rsidP="00987C12">
      <w:pPr>
        <w:rPr>
          <w:szCs w:val="22"/>
        </w:rPr>
      </w:pPr>
    </w:p>
    <w:p w14:paraId="14501546" w14:textId="5D2FCC99" w:rsidR="00987C12" w:rsidRPr="00A12375" w:rsidRDefault="00987C12" w:rsidP="00987C12">
      <w:pPr>
        <w:rPr>
          <w:szCs w:val="22"/>
        </w:rPr>
      </w:pPr>
      <w:r w:rsidRPr="00A12375">
        <w:rPr>
          <w:szCs w:val="22"/>
        </w:rPr>
        <w:t xml:space="preserve">Pagal bendrąsias grybelinių infekcinių ligų vietinio gydymo taisykles </w:t>
      </w:r>
      <w:proofErr w:type="spellStart"/>
      <w:r w:rsidRPr="00A12375">
        <w:rPr>
          <w:szCs w:val="22"/>
        </w:rPr>
        <w:t>Travogen</w:t>
      </w:r>
      <w:proofErr w:type="spellEnd"/>
      <w:r w:rsidRPr="00A12375">
        <w:rPr>
          <w:szCs w:val="22"/>
        </w:rPr>
        <w:t xml:space="preserve"> vartokite dvi–tris savaites, o atsparias infekcijas (ypač tarpupirščių) gydykite keturias savaites. Galima gydyti ir ilgiau, tačiau vartojant ilgiau būtina pasitarti su gydytoju.</w:t>
      </w:r>
    </w:p>
    <w:p w14:paraId="5F4CDFC4" w14:textId="77777777" w:rsidR="00987C12" w:rsidRPr="00A12375" w:rsidRDefault="00987C12" w:rsidP="00987C12">
      <w:pPr>
        <w:rPr>
          <w:szCs w:val="22"/>
        </w:rPr>
      </w:pPr>
    </w:p>
    <w:p w14:paraId="23314B08" w14:textId="77777777" w:rsidR="00987C12" w:rsidRPr="00A12375" w:rsidRDefault="00987C12" w:rsidP="00987C12">
      <w:pPr>
        <w:rPr>
          <w:szCs w:val="22"/>
        </w:rPr>
      </w:pPr>
      <w:r w:rsidRPr="00A12375">
        <w:rPr>
          <w:szCs w:val="22"/>
        </w:rPr>
        <w:t>Atkryčiui išvengti po pasveikimo gydykite dar bent dvi savaites.</w:t>
      </w:r>
    </w:p>
    <w:p w14:paraId="351829CE" w14:textId="77777777" w:rsidR="00987C12" w:rsidRPr="00A12375" w:rsidRDefault="00987C12" w:rsidP="00987C12">
      <w:pPr>
        <w:rPr>
          <w:szCs w:val="22"/>
        </w:rPr>
      </w:pPr>
    </w:p>
    <w:p w14:paraId="7B088AA4" w14:textId="0DC8FC87" w:rsidR="00987C12" w:rsidRPr="00CB5719" w:rsidRDefault="00987C12" w:rsidP="00987C12">
      <w:pPr>
        <w:rPr>
          <w:rFonts w:eastAsia="Calibri"/>
          <w:szCs w:val="22"/>
        </w:rPr>
      </w:pPr>
      <w:r w:rsidRPr="00CB5719">
        <w:rPr>
          <w:rFonts w:eastAsia="Calibri"/>
          <w:szCs w:val="22"/>
        </w:rPr>
        <w:t xml:space="preserve">Kad gydymas </w:t>
      </w:r>
      <w:proofErr w:type="spellStart"/>
      <w:r w:rsidRPr="00CB5719">
        <w:rPr>
          <w:rFonts w:eastAsia="Calibri"/>
          <w:szCs w:val="22"/>
        </w:rPr>
        <w:t>Travogen</w:t>
      </w:r>
      <w:proofErr w:type="spellEnd"/>
      <w:r w:rsidRPr="00CB5719">
        <w:rPr>
          <w:rFonts w:eastAsia="Calibri"/>
          <w:szCs w:val="22"/>
        </w:rPr>
        <w:t xml:space="preserve"> būtų sėkmingas, būtina pastoviai laikytis asmens higienos</w:t>
      </w:r>
      <w:r w:rsidRPr="00CB5719" w:rsidDel="0000366A">
        <w:rPr>
          <w:rFonts w:eastAsia="Calibri"/>
          <w:szCs w:val="22"/>
        </w:rPr>
        <w:t xml:space="preserve"> </w:t>
      </w:r>
      <w:r w:rsidRPr="00CB5719">
        <w:rPr>
          <w:rFonts w:eastAsia="Calibri"/>
          <w:szCs w:val="22"/>
        </w:rPr>
        <w:t>(žr. 2</w:t>
      </w:r>
      <w:r w:rsidR="00256C08">
        <w:rPr>
          <w:rFonts w:eastAsia="Calibri"/>
          <w:szCs w:val="22"/>
        </w:rPr>
        <w:t> </w:t>
      </w:r>
      <w:r w:rsidRPr="00CB5719">
        <w:rPr>
          <w:rFonts w:eastAsia="Calibri"/>
          <w:szCs w:val="22"/>
        </w:rPr>
        <w:t>skyrių „Įspėjimai ir atsargumo priemonės“).</w:t>
      </w:r>
    </w:p>
    <w:p w14:paraId="11BBA85F" w14:textId="77777777" w:rsidR="00987C12" w:rsidRPr="00CB5719" w:rsidRDefault="00987C12" w:rsidP="00987C12">
      <w:pPr>
        <w:rPr>
          <w:rFonts w:eastAsia="Calibri"/>
          <w:szCs w:val="22"/>
        </w:rPr>
      </w:pPr>
    </w:p>
    <w:p w14:paraId="6737027A" w14:textId="77777777" w:rsidR="00987C12" w:rsidRPr="00CB5719" w:rsidRDefault="00987C12" w:rsidP="00987C12">
      <w:pPr>
        <w:ind w:left="567" w:hanging="567"/>
        <w:rPr>
          <w:b/>
          <w:szCs w:val="22"/>
        </w:rPr>
      </w:pPr>
      <w:r w:rsidRPr="00CB5719">
        <w:rPr>
          <w:b/>
          <w:szCs w:val="22"/>
        </w:rPr>
        <w:t>Vartojimas vaikams ir paaugliams</w:t>
      </w:r>
    </w:p>
    <w:p w14:paraId="4466E47A" w14:textId="102E6A0C" w:rsidR="00987C12" w:rsidRPr="00242A71" w:rsidRDefault="00987C12" w:rsidP="00987C12">
      <w:pPr>
        <w:rPr>
          <w:szCs w:val="22"/>
        </w:rPr>
      </w:pPr>
      <w:r w:rsidRPr="00CB5719">
        <w:rPr>
          <w:iCs/>
          <w:szCs w:val="22"/>
        </w:rPr>
        <w:t>2</w:t>
      </w:r>
      <w:r w:rsidR="00256C08">
        <w:rPr>
          <w:iCs/>
          <w:szCs w:val="22"/>
        </w:rPr>
        <w:t> </w:t>
      </w:r>
      <w:r w:rsidRPr="00CB5719">
        <w:rPr>
          <w:iCs/>
          <w:szCs w:val="22"/>
        </w:rPr>
        <w:t>metų ir vyresniems vaikams ir paaugliams specialių dozavimo rekomendacijų nėra</w:t>
      </w:r>
      <w:r w:rsidRPr="00CB5719">
        <w:rPr>
          <w:szCs w:val="22"/>
        </w:rPr>
        <w:t xml:space="preserve">. </w:t>
      </w:r>
      <w:proofErr w:type="spellStart"/>
      <w:r w:rsidRPr="00CB5719">
        <w:rPr>
          <w:szCs w:val="22"/>
        </w:rPr>
        <w:t>Travogen</w:t>
      </w:r>
      <w:proofErr w:type="spellEnd"/>
      <w:r w:rsidRPr="00CB5719">
        <w:rPr>
          <w:szCs w:val="22"/>
        </w:rPr>
        <w:t xml:space="preserve"> kremo saugumas jaunesniems kaip 2</w:t>
      </w:r>
      <w:r w:rsidR="00256C08">
        <w:rPr>
          <w:szCs w:val="22"/>
        </w:rPr>
        <w:t> </w:t>
      </w:r>
      <w:r w:rsidRPr="00CB5719">
        <w:rPr>
          <w:szCs w:val="22"/>
        </w:rPr>
        <w:t>metų vaikams nenustatytas. Duomenys yra riboti.</w:t>
      </w:r>
    </w:p>
    <w:p w14:paraId="3A57F436" w14:textId="77777777" w:rsidR="00987C12" w:rsidRPr="006A6891" w:rsidRDefault="00987C12" w:rsidP="00987C12">
      <w:pPr>
        <w:ind w:left="567" w:hanging="567"/>
        <w:rPr>
          <w:szCs w:val="22"/>
          <w:highlight w:val="green"/>
        </w:rPr>
      </w:pPr>
    </w:p>
    <w:p w14:paraId="5B4097ED" w14:textId="5FA700A2" w:rsidR="00987C12" w:rsidRPr="00A12375" w:rsidRDefault="00987C12" w:rsidP="00987C12">
      <w:pPr>
        <w:keepNext/>
        <w:outlineLvl w:val="2"/>
        <w:rPr>
          <w:b/>
          <w:szCs w:val="22"/>
        </w:rPr>
      </w:pPr>
      <w:r w:rsidRPr="00242A71">
        <w:rPr>
          <w:b/>
          <w:szCs w:val="22"/>
        </w:rPr>
        <w:t xml:space="preserve">Ką daryti pavartojus per didelę </w:t>
      </w:r>
      <w:proofErr w:type="spellStart"/>
      <w:r w:rsidRPr="00A12375">
        <w:rPr>
          <w:b/>
          <w:szCs w:val="22"/>
        </w:rPr>
        <w:t>Travogen</w:t>
      </w:r>
      <w:proofErr w:type="spellEnd"/>
      <w:r w:rsidRPr="00A12375">
        <w:rPr>
          <w:b/>
          <w:szCs w:val="22"/>
        </w:rPr>
        <w:t xml:space="preserve"> dozę</w:t>
      </w:r>
    </w:p>
    <w:p w14:paraId="581156E8" w14:textId="1DC4D64B" w:rsidR="00987C12" w:rsidRPr="00A12375" w:rsidRDefault="00987C12" w:rsidP="00987C12">
      <w:pPr>
        <w:rPr>
          <w:szCs w:val="22"/>
        </w:rPr>
      </w:pPr>
      <w:r w:rsidRPr="00A12375">
        <w:rPr>
          <w:szCs w:val="22"/>
        </w:rPr>
        <w:t>Didelio odos ploto patepimas vieną kartą arba atsitiktinis prarijimas jokio pavojaus neturėtų kelti. Jei</w:t>
      </w:r>
      <w:r w:rsidR="00256C08">
        <w:rPr>
          <w:szCs w:val="22"/>
        </w:rPr>
        <w:t>gu</w:t>
      </w:r>
      <w:r w:rsidRPr="00A12375">
        <w:rPr>
          <w:szCs w:val="22"/>
        </w:rPr>
        <w:t xml:space="preserve"> iškiltų bet kokių abejonių, nedelsiant kreipkitės į savo gydytoją. </w:t>
      </w:r>
    </w:p>
    <w:p w14:paraId="2C3FED21" w14:textId="77777777" w:rsidR="00987C12" w:rsidRPr="00A12375" w:rsidRDefault="00987C12" w:rsidP="00987C12">
      <w:pPr>
        <w:rPr>
          <w:szCs w:val="22"/>
        </w:rPr>
      </w:pPr>
    </w:p>
    <w:p w14:paraId="2B78E594" w14:textId="77777777" w:rsidR="00987C12" w:rsidRPr="00A12375" w:rsidRDefault="00987C12" w:rsidP="00987C12">
      <w:pPr>
        <w:keepNext/>
        <w:outlineLvl w:val="2"/>
        <w:rPr>
          <w:b/>
          <w:szCs w:val="22"/>
        </w:rPr>
      </w:pPr>
      <w:r w:rsidRPr="00A12375">
        <w:rPr>
          <w:b/>
          <w:szCs w:val="22"/>
        </w:rPr>
        <w:t xml:space="preserve">Pamiršus pavartoti </w:t>
      </w:r>
      <w:proofErr w:type="spellStart"/>
      <w:r w:rsidRPr="00A12375">
        <w:rPr>
          <w:b/>
          <w:szCs w:val="22"/>
        </w:rPr>
        <w:t>Travogen</w:t>
      </w:r>
      <w:proofErr w:type="spellEnd"/>
    </w:p>
    <w:p w14:paraId="580C2965" w14:textId="77777777" w:rsidR="00987C12" w:rsidRPr="00A12375" w:rsidRDefault="00987C12" w:rsidP="00987C12">
      <w:pPr>
        <w:rPr>
          <w:szCs w:val="22"/>
        </w:rPr>
      </w:pPr>
      <w:r w:rsidRPr="00A12375">
        <w:rPr>
          <w:szCs w:val="22"/>
        </w:rPr>
        <w:t>Negalima vartoti dvigubos dozės norint kompensuoti praleistą dozę. Tiesiog vartokite kitą dozę ir tęskite išrašytą gydymą.</w:t>
      </w:r>
    </w:p>
    <w:p w14:paraId="659CDE3B" w14:textId="77777777" w:rsidR="00987C12" w:rsidRPr="00A12375" w:rsidRDefault="00987C12" w:rsidP="00987C12">
      <w:pPr>
        <w:pStyle w:val="Pagrindinistekstas"/>
        <w:spacing w:after="0"/>
        <w:rPr>
          <w:szCs w:val="22"/>
        </w:rPr>
      </w:pPr>
    </w:p>
    <w:p w14:paraId="4E0675C5" w14:textId="77777777" w:rsidR="00987C12" w:rsidRPr="00A12375" w:rsidRDefault="00987C12" w:rsidP="00987C12">
      <w:pPr>
        <w:rPr>
          <w:szCs w:val="22"/>
        </w:rPr>
      </w:pPr>
      <w:r w:rsidRPr="00A12375">
        <w:rPr>
          <w:szCs w:val="22"/>
        </w:rPr>
        <w:t>Jeigu kiltų daugiau klausimų dėl šio vaisto vartojimo, kreipkitės į gydytoją arba vaistininką.</w:t>
      </w:r>
    </w:p>
    <w:p w14:paraId="68E0D577" w14:textId="77777777" w:rsidR="00987C12" w:rsidRPr="00A12375" w:rsidRDefault="00987C12" w:rsidP="00987C12">
      <w:pPr>
        <w:pStyle w:val="Pagrindinistekstas"/>
        <w:spacing w:after="0"/>
        <w:rPr>
          <w:b/>
          <w:szCs w:val="22"/>
        </w:rPr>
      </w:pPr>
    </w:p>
    <w:p w14:paraId="146A1A56" w14:textId="77777777" w:rsidR="00987C12" w:rsidRPr="006A6891" w:rsidRDefault="00987C12" w:rsidP="00987C12">
      <w:pPr>
        <w:pStyle w:val="Pagrindinistekstas"/>
        <w:spacing w:after="0"/>
        <w:rPr>
          <w:b/>
          <w:szCs w:val="22"/>
        </w:rPr>
      </w:pPr>
    </w:p>
    <w:p w14:paraId="4581227E" w14:textId="77777777" w:rsidR="00987C12" w:rsidRPr="006A6891" w:rsidRDefault="00987C12" w:rsidP="00D33D61">
      <w:pPr>
        <w:keepNext/>
        <w:outlineLvl w:val="1"/>
        <w:rPr>
          <w:rFonts w:eastAsia="Calibri"/>
          <w:szCs w:val="22"/>
        </w:rPr>
      </w:pPr>
      <w:r w:rsidRPr="006A6891">
        <w:rPr>
          <w:b/>
          <w:szCs w:val="22"/>
        </w:rPr>
        <w:lastRenderedPageBreak/>
        <w:t>4.</w:t>
      </w:r>
      <w:r w:rsidRPr="00242A71">
        <w:rPr>
          <w:szCs w:val="22"/>
        </w:rPr>
        <w:tab/>
      </w:r>
      <w:r w:rsidRPr="00242A71">
        <w:rPr>
          <w:rFonts w:eastAsia="Calibri"/>
          <w:b/>
          <w:szCs w:val="22"/>
        </w:rPr>
        <w:t>Galimas šalutinis poveikis</w:t>
      </w:r>
    </w:p>
    <w:p w14:paraId="06152008" w14:textId="77777777" w:rsidR="00987C12" w:rsidRPr="00A12375" w:rsidRDefault="00987C12" w:rsidP="00414433">
      <w:pPr>
        <w:pStyle w:val="Pagrindinistekstas"/>
        <w:keepNext/>
        <w:spacing w:after="0"/>
        <w:rPr>
          <w:szCs w:val="22"/>
        </w:rPr>
      </w:pPr>
    </w:p>
    <w:p w14:paraId="737A87BA" w14:textId="24D0427C" w:rsidR="00987C12" w:rsidRPr="00A12375" w:rsidRDefault="00987C12" w:rsidP="00414433">
      <w:pPr>
        <w:pStyle w:val="Pagrindinistekstas"/>
        <w:keepNext/>
        <w:spacing w:after="0"/>
        <w:rPr>
          <w:szCs w:val="22"/>
        </w:rPr>
      </w:pPr>
      <w:r w:rsidRPr="00A12375">
        <w:rPr>
          <w:szCs w:val="22"/>
        </w:rPr>
        <w:t>Šis vaistas, kaip ir visi kiti, gali sukelti šalutinį poveikį, nors jis pasireiškia ne visiems žmonėms.</w:t>
      </w:r>
    </w:p>
    <w:p w14:paraId="3EB5ECF2" w14:textId="77777777" w:rsidR="00987C12" w:rsidRPr="00A12375" w:rsidRDefault="00987C12" w:rsidP="00987C12">
      <w:pPr>
        <w:pStyle w:val="Pagrindinistekstas"/>
        <w:spacing w:after="0"/>
        <w:rPr>
          <w:szCs w:val="22"/>
        </w:rPr>
      </w:pPr>
    </w:p>
    <w:p w14:paraId="644FDBD9" w14:textId="77777777" w:rsidR="00987C12" w:rsidRPr="00A12375" w:rsidRDefault="00987C12" w:rsidP="00987C12">
      <w:pPr>
        <w:rPr>
          <w:szCs w:val="22"/>
        </w:rPr>
      </w:pPr>
      <w:r w:rsidRPr="00A12375">
        <w:rPr>
          <w:szCs w:val="22"/>
        </w:rPr>
        <w:t xml:space="preserve">Šalutiniai poveikiai apibrėžiami pagal jų dažnį: </w:t>
      </w:r>
    </w:p>
    <w:p w14:paraId="66B20F29" w14:textId="77777777" w:rsidR="00987C12" w:rsidRPr="00A12375" w:rsidRDefault="00987C12" w:rsidP="00987C12">
      <w:pPr>
        <w:rPr>
          <w:szCs w:val="22"/>
        </w:rPr>
      </w:pPr>
    </w:p>
    <w:p w14:paraId="57FC9759" w14:textId="64935DA5" w:rsidR="00987C12" w:rsidRPr="00414433" w:rsidRDefault="003664F9" w:rsidP="00987C12">
      <w:pPr>
        <w:ind w:left="567" w:hanging="567"/>
        <w:rPr>
          <w:szCs w:val="22"/>
        </w:rPr>
      </w:pPr>
      <w:r w:rsidRPr="00B31725">
        <w:rPr>
          <w:b/>
          <w:bCs/>
          <w:szCs w:val="22"/>
        </w:rPr>
        <w:t>Dažni šalutinio poveikio reiškiniai (gali pasireikšti rečiau kaip 1 iš 10</w:t>
      </w:r>
      <w:r w:rsidRPr="00414433">
        <w:rPr>
          <w:b/>
          <w:bCs/>
          <w:szCs w:val="22"/>
        </w:rPr>
        <w:t> </w:t>
      </w:r>
      <w:r w:rsidRPr="00B31725">
        <w:rPr>
          <w:b/>
          <w:bCs/>
          <w:szCs w:val="22"/>
        </w:rPr>
        <w:t>asmenų)</w:t>
      </w:r>
      <w:r w:rsidR="00CC4EE3">
        <w:rPr>
          <w:b/>
          <w:bCs/>
          <w:szCs w:val="22"/>
        </w:rPr>
        <w:t>:</w:t>
      </w:r>
    </w:p>
    <w:p w14:paraId="10470A0D" w14:textId="047C718A" w:rsidR="00987C12" w:rsidRPr="00A12375" w:rsidRDefault="00CC4EE3" w:rsidP="00414433">
      <w:pPr>
        <w:pStyle w:val="Sraopastraipa"/>
        <w:numPr>
          <w:ilvl w:val="0"/>
          <w:numId w:val="10"/>
        </w:numPr>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o</w:t>
      </w:r>
      <w:r w:rsidR="00987C12" w:rsidRPr="00242A71">
        <w:rPr>
          <w:rFonts w:ascii="Times New Roman" w:eastAsia="Calibri" w:hAnsi="Times New Roman" w:cs="Times New Roman"/>
          <w:lang w:val="lt-LT" w:eastAsia="lt-LT"/>
        </w:rPr>
        <w:t xml:space="preserve">dos </w:t>
      </w:r>
      <w:r w:rsidR="00987C12" w:rsidRPr="00A12375">
        <w:rPr>
          <w:rFonts w:ascii="Times New Roman" w:eastAsia="Calibri" w:hAnsi="Times New Roman" w:cs="Times New Roman"/>
          <w:lang w:val="lt-LT" w:eastAsia="lt-LT"/>
        </w:rPr>
        <w:t>dirginimas arba deginimo jausmas vartojimo vietoje.</w:t>
      </w:r>
    </w:p>
    <w:p w14:paraId="10594A99" w14:textId="77777777" w:rsidR="00987C12" w:rsidRPr="00A12375" w:rsidRDefault="00987C12" w:rsidP="00987C12">
      <w:pPr>
        <w:ind w:left="567" w:hanging="567"/>
        <w:rPr>
          <w:szCs w:val="22"/>
        </w:rPr>
      </w:pPr>
    </w:p>
    <w:p w14:paraId="4C8F9A0F" w14:textId="3C398F31" w:rsidR="00987C12" w:rsidRPr="006A6891" w:rsidRDefault="00B31725" w:rsidP="00987C12">
      <w:pPr>
        <w:ind w:left="567" w:hanging="567"/>
        <w:rPr>
          <w:i/>
          <w:szCs w:val="22"/>
        </w:rPr>
      </w:pPr>
      <w:r>
        <w:rPr>
          <w:b/>
          <w:bCs/>
          <w:szCs w:val="22"/>
        </w:rPr>
        <w:t>Nedažni šalutinio poveikio reiškiniai (gali pasireikšti rečiau kaip 1 iš 100</w:t>
      </w:r>
      <w:r w:rsidR="00CC4EE3">
        <w:rPr>
          <w:b/>
          <w:bCs/>
          <w:szCs w:val="22"/>
        </w:rPr>
        <w:t> </w:t>
      </w:r>
      <w:r>
        <w:rPr>
          <w:b/>
          <w:bCs/>
          <w:szCs w:val="22"/>
        </w:rPr>
        <w:t>asmenų):</w:t>
      </w:r>
    </w:p>
    <w:p w14:paraId="3C16206B" w14:textId="07371F40" w:rsidR="00987C12" w:rsidRPr="00A12375" w:rsidRDefault="00CC4EE3" w:rsidP="00414433">
      <w:pPr>
        <w:pStyle w:val="Sraopastraipa"/>
        <w:numPr>
          <w:ilvl w:val="0"/>
          <w:numId w:val="11"/>
        </w:numPr>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n</w:t>
      </w:r>
      <w:r w:rsidR="00987C12" w:rsidRPr="00242A71">
        <w:rPr>
          <w:rFonts w:ascii="Times New Roman" w:eastAsia="Calibri" w:hAnsi="Times New Roman" w:cs="Times New Roman"/>
          <w:lang w:val="lt-LT" w:eastAsia="lt-LT"/>
        </w:rPr>
        <w:t xml:space="preserve">iežulys arba vartojimo vietos sausumas; </w:t>
      </w:r>
      <w:r w:rsidR="00987C12" w:rsidRPr="00A12375">
        <w:rPr>
          <w:rFonts w:ascii="Times New Roman" w:eastAsia="Calibri" w:hAnsi="Times New Roman" w:cs="Times New Roman"/>
          <w:lang w:val="lt-LT" w:eastAsia="lt-LT"/>
        </w:rPr>
        <w:t>šlapiuojantis odos bėrimas (egzema), nedidelės skysčiu užpildytos pūslelės (</w:t>
      </w:r>
      <w:proofErr w:type="spellStart"/>
      <w:r w:rsidR="00987C12" w:rsidRPr="00A12375">
        <w:rPr>
          <w:rFonts w:ascii="Times New Roman" w:eastAsia="Calibri" w:hAnsi="Times New Roman" w:cs="Times New Roman"/>
          <w:lang w:val="lt-LT" w:eastAsia="lt-LT"/>
        </w:rPr>
        <w:t>dishidrozė</w:t>
      </w:r>
      <w:proofErr w:type="spellEnd"/>
      <w:r w:rsidR="00987C12" w:rsidRPr="00A12375">
        <w:rPr>
          <w:rFonts w:ascii="Times New Roman" w:eastAsia="Calibri" w:hAnsi="Times New Roman" w:cs="Times New Roman"/>
          <w:lang w:val="lt-LT" w:eastAsia="lt-LT"/>
        </w:rPr>
        <w:t>), odos uždegimas (kontaktinis dermatitas).</w:t>
      </w:r>
    </w:p>
    <w:p w14:paraId="37E68316" w14:textId="77777777" w:rsidR="00987C12" w:rsidRPr="00A12375" w:rsidRDefault="00987C12" w:rsidP="00987C12">
      <w:pPr>
        <w:pStyle w:val="Sraopastraipa"/>
        <w:spacing w:after="0" w:line="240" w:lineRule="auto"/>
        <w:rPr>
          <w:rFonts w:ascii="Times New Roman" w:eastAsia="Calibri" w:hAnsi="Times New Roman" w:cs="Times New Roman"/>
          <w:lang w:val="lt-LT" w:eastAsia="lt-LT"/>
        </w:rPr>
      </w:pPr>
    </w:p>
    <w:p w14:paraId="213FB125" w14:textId="1D5AA206" w:rsidR="00987C12" w:rsidRPr="006A6891" w:rsidRDefault="00BE4B66" w:rsidP="00987C12">
      <w:pPr>
        <w:ind w:left="567" w:hanging="567"/>
        <w:rPr>
          <w:i/>
        </w:rPr>
      </w:pPr>
      <w:r>
        <w:rPr>
          <w:b/>
          <w:bCs/>
          <w:szCs w:val="22"/>
        </w:rPr>
        <w:t>Reti šalutinio poveikio reiškiniai (gali pasireikšti rečiau kaip 1 iš 1 000</w:t>
      </w:r>
      <w:r w:rsidR="00CC4EE3">
        <w:rPr>
          <w:b/>
          <w:bCs/>
          <w:szCs w:val="22"/>
        </w:rPr>
        <w:t> </w:t>
      </w:r>
      <w:r>
        <w:rPr>
          <w:b/>
          <w:bCs/>
          <w:szCs w:val="22"/>
        </w:rPr>
        <w:t>asmenų):</w:t>
      </w:r>
    </w:p>
    <w:p w14:paraId="237B9D3A" w14:textId="39067F92" w:rsidR="00987C12" w:rsidRPr="00A12375" w:rsidRDefault="00CC4EE3" w:rsidP="00414433">
      <w:pPr>
        <w:pStyle w:val="Sraopastraipa"/>
        <w:numPr>
          <w:ilvl w:val="0"/>
          <w:numId w:val="11"/>
        </w:numPr>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v</w:t>
      </w:r>
      <w:r w:rsidR="00987C12" w:rsidRPr="00242A71">
        <w:rPr>
          <w:rFonts w:ascii="Times New Roman" w:eastAsia="Calibri" w:hAnsi="Times New Roman" w:cs="Times New Roman"/>
          <w:lang w:val="lt-LT" w:eastAsia="lt-LT"/>
        </w:rPr>
        <w:t>artojimo vietos pabrinkimas (edema), odos įtrūkimai.</w:t>
      </w:r>
    </w:p>
    <w:p w14:paraId="584B8A2B" w14:textId="77777777" w:rsidR="00987C12" w:rsidRPr="00A12375" w:rsidRDefault="00987C12" w:rsidP="00987C12">
      <w:pPr>
        <w:rPr>
          <w:szCs w:val="22"/>
        </w:rPr>
      </w:pPr>
    </w:p>
    <w:p w14:paraId="65007420" w14:textId="4958D124" w:rsidR="00987C12" w:rsidRPr="00414433" w:rsidRDefault="00987C12" w:rsidP="00987C12">
      <w:pPr>
        <w:ind w:left="567" w:hanging="567"/>
        <w:rPr>
          <w:b/>
          <w:bCs/>
          <w:iCs/>
          <w:szCs w:val="22"/>
        </w:rPr>
      </w:pPr>
      <w:r w:rsidRPr="00414433">
        <w:rPr>
          <w:b/>
          <w:bCs/>
          <w:iCs/>
          <w:szCs w:val="22"/>
        </w:rPr>
        <w:t>Dažnis n</w:t>
      </w:r>
      <w:r w:rsidR="00CC4EE3" w:rsidRPr="00414433">
        <w:rPr>
          <w:b/>
          <w:bCs/>
          <w:iCs/>
          <w:szCs w:val="22"/>
        </w:rPr>
        <w:t>e</w:t>
      </w:r>
      <w:r w:rsidRPr="00414433">
        <w:rPr>
          <w:b/>
          <w:bCs/>
          <w:iCs/>
          <w:szCs w:val="22"/>
        </w:rPr>
        <w:t>žinomas (negali būti apskaičiuotas pagal turimus duomenis)</w:t>
      </w:r>
      <w:r w:rsidR="00CC4EE3">
        <w:rPr>
          <w:b/>
          <w:bCs/>
          <w:iCs/>
          <w:szCs w:val="22"/>
        </w:rPr>
        <w:t>:</w:t>
      </w:r>
    </w:p>
    <w:p w14:paraId="5D73EE07" w14:textId="6F5C2865" w:rsidR="00987C12" w:rsidRPr="00A12375" w:rsidRDefault="00CC4EE3" w:rsidP="00414433">
      <w:pPr>
        <w:pStyle w:val="Sraopastraipa"/>
        <w:numPr>
          <w:ilvl w:val="0"/>
          <w:numId w:val="12"/>
        </w:numPr>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p</w:t>
      </w:r>
      <w:r w:rsidR="00987C12" w:rsidRPr="00242A71">
        <w:rPr>
          <w:rFonts w:ascii="Times New Roman" w:eastAsia="Calibri" w:hAnsi="Times New Roman" w:cs="Times New Roman"/>
          <w:lang w:val="lt-LT" w:eastAsia="lt-LT"/>
        </w:rPr>
        <w:t xml:space="preserve">araudimas arba pūslelės </w:t>
      </w:r>
      <w:r w:rsidR="00987C12" w:rsidRPr="00A12375">
        <w:rPr>
          <w:rFonts w:ascii="Times New Roman" w:eastAsia="Calibri" w:hAnsi="Times New Roman" w:cs="Times New Roman"/>
          <w:lang w:val="lt-LT" w:eastAsia="lt-LT"/>
        </w:rPr>
        <w:t>vartojimo vietoje, alerginė odos reakcija.</w:t>
      </w:r>
    </w:p>
    <w:p w14:paraId="437F6CCB" w14:textId="77777777" w:rsidR="00987C12" w:rsidRPr="00A12375" w:rsidRDefault="00987C12" w:rsidP="00987C12">
      <w:pPr>
        <w:ind w:left="567" w:hanging="567"/>
        <w:rPr>
          <w:szCs w:val="22"/>
        </w:rPr>
      </w:pPr>
    </w:p>
    <w:p w14:paraId="0A7D70F4" w14:textId="3D868E1F" w:rsidR="00987C12" w:rsidRPr="00A12375" w:rsidRDefault="00987C12" w:rsidP="00987C12">
      <w:pPr>
        <w:rPr>
          <w:szCs w:val="22"/>
        </w:rPr>
      </w:pPr>
      <w:r w:rsidRPr="00A12375">
        <w:rPr>
          <w:szCs w:val="22"/>
        </w:rPr>
        <w:t>Jeigu pasireiškė sunkus šalutinis poveikis arba pastebėjote šiame lapelyje nenurodytą šalutinį poveikį, pasakykite gydytojui arba vaistininkui.</w:t>
      </w:r>
    </w:p>
    <w:p w14:paraId="096305E1" w14:textId="77777777" w:rsidR="00987C12" w:rsidRPr="00A12375" w:rsidRDefault="00987C12" w:rsidP="00987C12">
      <w:pPr>
        <w:pStyle w:val="Pagrindinistekstas"/>
        <w:spacing w:after="0"/>
        <w:rPr>
          <w:szCs w:val="22"/>
        </w:rPr>
      </w:pPr>
    </w:p>
    <w:p w14:paraId="36E535EC" w14:textId="77777777" w:rsidR="00987C12" w:rsidRPr="00A12375" w:rsidRDefault="00987C12" w:rsidP="00987C12">
      <w:pPr>
        <w:rPr>
          <w:rFonts w:eastAsia="Calibri"/>
          <w:b/>
          <w:szCs w:val="22"/>
        </w:rPr>
      </w:pPr>
      <w:r w:rsidRPr="00A12375">
        <w:rPr>
          <w:rFonts w:eastAsia="Calibri"/>
          <w:b/>
          <w:szCs w:val="22"/>
        </w:rPr>
        <w:t>Pranešimas apie šalutinį poveikį</w:t>
      </w:r>
    </w:p>
    <w:p w14:paraId="12526685" w14:textId="050BE99E" w:rsidR="00987C12" w:rsidRPr="00A12375" w:rsidRDefault="00987C12" w:rsidP="00987C12">
      <w:pPr>
        <w:rPr>
          <w:rFonts w:eastAsia="Calibri"/>
          <w:szCs w:val="22"/>
        </w:rPr>
      </w:pPr>
      <w:r w:rsidRPr="00A12375">
        <w:rPr>
          <w:rFonts w:eastAsia="Calibri"/>
          <w:szCs w:val="22"/>
          <w:lang w:eastAsia="en-US"/>
        </w:rPr>
        <w:t xml:space="preserve">Jeigu pasireiškė šalutinis poveikis, įskaitant šiame lapelyje nenurodytą, pasakykite gydytojui arba vaistininkui. </w:t>
      </w:r>
      <w:r w:rsidR="00F53E78" w:rsidRPr="00FE6C47">
        <w:rPr>
          <w:snapToGrid w:val="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F53E78">
        <w:rPr>
          <w:snapToGrid w:val="0"/>
        </w:rPr>
        <w:t>+370</w:t>
      </w:r>
      <w:r w:rsidR="00F53E78" w:rsidRPr="00FE6C47">
        <w:rPr>
          <w:snapToGrid w:val="0"/>
        </w:rPr>
        <w:t xml:space="preserve"> 800 73 568. Pranešdami apie šalutinį poveikį galite mums padėti gauti daugiau informacijos apie šio vaisto saugumą.</w:t>
      </w:r>
    </w:p>
    <w:p w14:paraId="7E33B03D" w14:textId="77777777" w:rsidR="00987C12" w:rsidRDefault="00987C12" w:rsidP="00987C12">
      <w:pPr>
        <w:pStyle w:val="Pagrindinistekstas"/>
        <w:spacing w:after="0"/>
        <w:rPr>
          <w:szCs w:val="22"/>
        </w:rPr>
      </w:pPr>
    </w:p>
    <w:p w14:paraId="597871A4" w14:textId="77777777" w:rsidR="00F93F53" w:rsidRPr="00A12375" w:rsidRDefault="00F93F53" w:rsidP="00987C12">
      <w:pPr>
        <w:pStyle w:val="Pagrindinistekstas"/>
        <w:spacing w:after="0"/>
        <w:rPr>
          <w:szCs w:val="22"/>
        </w:rPr>
      </w:pPr>
    </w:p>
    <w:p w14:paraId="1FFD0FA5" w14:textId="77777777" w:rsidR="00987C12" w:rsidRPr="00A12375" w:rsidRDefault="00987C12" w:rsidP="00F53E78">
      <w:pPr>
        <w:pStyle w:val="Antrat2"/>
        <w:rPr>
          <w:rFonts w:eastAsia="Calibri"/>
        </w:rPr>
      </w:pPr>
      <w:r w:rsidRPr="00F53E78">
        <w:t>5</w:t>
      </w:r>
      <w:r w:rsidRPr="00A12375">
        <w:t>.</w:t>
      </w:r>
      <w:r w:rsidRPr="00F53E78">
        <w:tab/>
      </w:r>
      <w:r w:rsidRPr="00F53E78">
        <w:rPr>
          <w:rFonts w:eastAsia="Calibri"/>
        </w:rPr>
        <w:t xml:space="preserve">Kaip laikyti </w:t>
      </w:r>
      <w:proofErr w:type="spellStart"/>
      <w:r w:rsidRPr="00F53E78">
        <w:rPr>
          <w:rFonts w:eastAsia="Calibri"/>
        </w:rPr>
        <w:t>Travogen</w:t>
      </w:r>
      <w:proofErr w:type="spellEnd"/>
    </w:p>
    <w:p w14:paraId="4A4DED9B" w14:textId="77777777" w:rsidR="00987C12" w:rsidRPr="00A12375" w:rsidRDefault="00987C12" w:rsidP="00F53E78">
      <w:pPr>
        <w:pStyle w:val="Antrat2"/>
      </w:pPr>
    </w:p>
    <w:p w14:paraId="2AA123C9" w14:textId="77777777" w:rsidR="00987C12" w:rsidRPr="00A12375" w:rsidRDefault="00987C12" w:rsidP="00987C12">
      <w:pPr>
        <w:pStyle w:val="Pagrindinistekstas"/>
        <w:spacing w:after="0"/>
        <w:rPr>
          <w:szCs w:val="22"/>
        </w:rPr>
      </w:pPr>
      <w:r w:rsidRPr="00A12375">
        <w:rPr>
          <w:szCs w:val="22"/>
        </w:rPr>
        <w:t>Šį vaistą laikykite vaikams nepastebimoje ir nepasiekiamoje vietoje.</w:t>
      </w:r>
    </w:p>
    <w:p w14:paraId="02E68CA5" w14:textId="77777777" w:rsidR="00987C12" w:rsidRPr="00A12375" w:rsidRDefault="00987C12" w:rsidP="00987C12">
      <w:pPr>
        <w:pStyle w:val="Pagrindinistekstas"/>
        <w:spacing w:after="0"/>
        <w:rPr>
          <w:szCs w:val="22"/>
        </w:rPr>
      </w:pPr>
    </w:p>
    <w:p w14:paraId="61AE5960" w14:textId="1ED98CB6" w:rsidR="00987C12" w:rsidRPr="00A12375" w:rsidRDefault="00987C12" w:rsidP="00987C12">
      <w:pPr>
        <w:pStyle w:val="Pagrindinistekstas"/>
        <w:spacing w:after="0"/>
        <w:rPr>
          <w:szCs w:val="22"/>
        </w:rPr>
      </w:pPr>
      <w:r w:rsidRPr="00A12375">
        <w:rPr>
          <w:szCs w:val="22"/>
        </w:rPr>
        <w:t>Laikyti ne aukštesnėje kaip 30 </w:t>
      </w:r>
      <w:r w:rsidRPr="00A12375">
        <w:rPr>
          <w:szCs w:val="22"/>
        </w:rPr>
        <w:sym w:font="Symbol" w:char="F0B0"/>
      </w:r>
      <w:r w:rsidRPr="00A12375">
        <w:rPr>
          <w:szCs w:val="22"/>
        </w:rPr>
        <w:t>C temperatūroje</w:t>
      </w:r>
      <w:r w:rsidR="009639AD">
        <w:rPr>
          <w:szCs w:val="22"/>
        </w:rPr>
        <w:t>, gamintojo pakuotėje</w:t>
      </w:r>
      <w:r w:rsidRPr="00A12375">
        <w:rPr>
          <w:szCs w:val="22"/>
        </w:rPr>
        <w:t>.</w:t>
      </w:r>
    </w:p>
    <w:p w14:paraId="78A7A3FF" w14:textId="77777777" w:rsidR="00987C12" w:rsidRDefault="00987C12" w:rsidP="00987C12">
      <w:pPr>
        <w:pStyle w:val="Pagrindinistekstas"/>
        <w:spacing w:after="0"/>
        <w:rPr>
          <w:szCs w:val="22"/>
        </w:rPr>
      </w:pPr>
    </w:p>
    <w:p w14:paraId="0EC4D021" w14:textId="77777777" w:rsidR="00F53E78" w:rsidRPr="00305A5F" w:rsidRDefault="00F53E78" w:rsidP="00F53E78">
      <w:pPr>
        <w:rPr>
          <w:b/>
          <w:bCs/>
          <w:szCs w:val="28"/>
          <w:lang w:eastAsia="x-none"/>
        </w:rPr>
      </w:pPr>
      <w:r w:rsidRPr="00305A5F">
        <w:rPr>
          <w:noProof/>
          <w:szCs w:val="24"/>
        </w:rPr>
        <w:t xml:space="preserve">Tinkamumo laikas po pirmojo atidarymo: </w:t>
      </w:r>
      <w:r>
        <w:rPr>
          <w:noProof/>
          <w:szCs w:val="24"/>
        </w:rPr>
        <w:t>90 dienų</w:t>
      </w:r>
      <w:r w:rsidRPr="00305A5F">
        <w:rPr>
          <w:noProof/>
          <w:szCs w:val="24"/>
        </w:rPr>
        <w:t>.</w:t>
      </w:r>
    </w:p>
    <w:p w14:paraId="153F71B3" w14:textId="77777777" w:rsidR="00F53E78" w:rsidRPr="00A12375" w:rsidRDefault="00F53E78" w:rsidP="00987C12">
      <w:pPr>
        <w:pStyle w:val="Pagrindinistekstas"/>
        <w:spacing w:after="0"/>
        <w:rPr>
          <w:szCs w:val="22"/>
        </w:rPr>
      </w:pPr>
    </w:p>
    <w:p w14:paraId="524B6299" w14:textId="7DBDF441" w:rsidR="00987C12" w:rsidRPr="00A12375" w:rsidRDefault="00987C12" w:rsidP="00987C12">
      <w:pPr>
        <w:rPr>
          <w:szCs w:val="22"/>
        </w:rPr>
      </w:pPr>
      <w:r w:rsidRPr="00A12375">
        <w:rPr>
          <w:szCs w:val="22"/>
        </w:rPr>
        <w:t>Ant tūbelės ir dėžutės po „EXP“ nurodytam tinkamumo laikui pasibaigus, šio vaisto vartoti negalima. Vaistas tinka</w:t>
      </w:r>
      <w:r w:rsidR="00120254">
        <w:rPr>
          <w:szCs w:val="22"/>
        </w:rPr>
        <w:t>mas</w:t>
      </w:r>
      <w:r w:rsidRPr="00A12375">
        <w:rPr>
          <w:szCs w:val="22"/>
        </w:rPr>
        <w:t xml:space="preserve"> vartoti iki paskutinės nurodyto mėnesio dienos.</w:t>
      </w:r>
    </w:p>
    <w:p w14:paraId="31127641" w14:textId="77777777" w:rsidR="00987C12" w:rsidRPr="00A12375" w:rsidRDefault="00987C12" w:rsidP="00987C12">
      <w:pPr>
        <w:pStyle w:val="Pagrindinistekstas"/>
        <w:spacing w:after="0"/>
        <w:rPr>
          <w:szCs w:val="22"/>
        </w:rPr>
      </w:pPr>
    </w:p>
    <w:p w14:paraId="2C4F59F5" w14:textId="77777777" w:rsidR="00987C12" w:rsidRPr="00A12375" w:rsidRDefault="00987C12" w:rsidP="00987C12">
      <w:pPr>
        <w:numPr>
          <w:ilvl w:val="12"/>
          <w:numId w:val="0"/>
        </w:numPr>
        <w:ind w:right="-2"/>
        <w:rPr>
          <w:i/>
          <w:snapToGrid w:val="0"/>
          <w:szCs w:val="22"/>
          <w:lang w:eastAsia="en-US"/>
        </w:rPr>
      </w:pPr>
      <w:r w:rsidRPr="00A12375">
        <w:rPr>
          <w:snapToGrid w:val="0"/>
          <w:szCs w:val="22"/>
          <w:lang w:eastAsia="en-US"/>
        </w:rPr>
        <w:t>Vaistų negalima išmesti į kanalizaciją arba su buitinėmis atliekomis. Kaip išmesti nereikalingus vaistus, klauskite vaistininko. Šios priemonės padės apsaugoti aplinką.</w:t>
      </w:r>
    </w:p>
    <w:p w14:paraId="7B3AC446" w14:textId="77777777" w:rsidR="00987C12" w:rsidRPr="00A12375" w:rsidRDefault="00987C12" w:rsidP="00987C12">
      <w:pPr>
        <w:pStyle w:val="Pagrindinistekstas"/>
        <w:spacing w:after="0"/>
        <w:rPr>
          <w:szCs w:val="22"/>
        </w:rPr>
      </w:pPr>
    </w:p>
    <w:p w14:paraId="18889B15" w14:textId="77777777" w:rsidR="00987C12" w:rsidRPr="00A12375" w:rsidRDefault="00987C12" w:rsidP="00987C12">
      <w:pPr>
        <w:pStyle w:val="Pagrindinistekstas"/>
        <w:spacing w:after="0"/>
        <w:rPr>
          <w:szCs w:val="22"/>
        </w:rPr>
      </w:pPr>
    </w:p>
    <w:p w14:paraId="4BB22C9A" w14:textId="77777777" w:rsidR="00987C12" w:rsidRPr="00F53E78" w:rsidRDefault="00987C12" w:rsidP="00F53E78">
      <w:pPr>
        <w:pStyle w:val="Antrat2"/>
        <w:rPr>
          <w:rFonts w:eastAsia="Calibri"/>
        </w:rPr>
      </w:pPr>
      <w:r w:rsidRPr="00F53E78">
        <w:t>6.</w:t>
      </w:r>
      <w:r w:rsidRPr="00F53E78">
        <w:tab/>
      </w:r>
      <w:r w:rsidRPr="00F53E78">
        <w:rPr>
          <w:rFonts w:eastAsia="Calibri"/>
        </w:rPr>
        <w:t>Pakuotės turinys ir kita informacija</w:t>
      </w:r>
    </w:p>
    <w:p w14:paraId="0D65DDB9" w14:textId="77777777" w:rsidR="00987C12" w:rsidRPr="00A12375" w:rsidRDefault="00987C12" w:rsidP="00F53E78">
      <w:pPr>
        <w:pStyle w:val="Antrat2"/>
      </w:pPr>
    </w:p>
    <w:p w14:paraId="17F7CA84" w14:textId="77777777" w:rsidR="00987C12" w:rsidRPr="00A12375" w:rsidRDefault="00987C12" w:rsidP="00987C12">
      <w:pPr>
        <w:pStyle w:val="Pagrindinistekstas"/>
        <w:spacing w:after="0"/>
        <w:rPr>
          <w:b/>
          <w:bCs/>
          <w:szCs w:val="22"/>
        </w:rPr>
      </w:pPr>
      <w:proofErr w:type="spellStart"/>
      <w:r w:rsidRPr="00A12375">
        <w:rPr>
          <w:b/>
          <w:bCs/>
          <w:szCs w:val="22"/>
        </w:rPr>
        <w:t>Travogen</w:t>
      </w:r>
      <w:proofErr w:type="spellEnd"/>
      <w:r w:rsidRPr="00A12375">
        <w:rPr>
          <w:b/>
          <w:bCs/>
          <w:szCs w:val="22"/>
        </w:rPr>
        <w:t xml:space="preserve"> sudėtis</w:t>
      </w:r>
    </w:p>
    <w:p w14:paraId="417C63E1" w14:textId="350DF6D1" w:rsidR="00987C12" w:rsidRPr="00A12375" w:rsidRDefault="00987C12" w:rsidP="00987C12">
      <w:pPr>
        <w:pStyle w:val="Pagrindinistekstas"/>
        <w:spacing w:after="0"/>
        <w:ind w:left="567" w:hanging="567"/>
        <w:rPr>
          <w:szCs w:val="22"/>
        </w:rPr>
      </w:pPr>
      <w:r w:rsidRPr="00A12375">
        <w:rPr>
          <w:szCs w:val="22"/>
        </w:rPr>
        <w:t>-</w:t>
      </w:r>
      <w:r w:rsidRPr="00A12375">
        <w:rPr>
          <w:szCs w:val="22"/>
        </w:rPr>
        <w:tab/>
        <w:t xml:space="preserve">Veiklioji medžiaga yra </w:t>
      </w:r>
      <w:proofErr w:type="spellStart"/>
      <w:r w:rsidRPr="00A12375">
        <w:rPr>
          <w:szCs w:val="22"/>
        </w:rPr>
        <w:t>izokonazolo</w:t>
      </w:r>
      <w:proofErr w:type="spellEnd"/>
      <w:r w:rsidRPr="00A12375">
        <w:rPr>
          <w:szCs w:val="22"/>
        </w:rPr>
        <w:t xml:space="preserve"> nitratas. 1 g kremo yra 10 mg </w:t>
      </w:r>
      <w:proofErr w:type="spellStart"/>
      <w:r w:rsidRPr="00A12375">
        <w:rPr>
          <w:szCs w:val="22"/>
        </w:rPr>
        <w:t>izokonazolo</w:t>
      </w:r>
      <w:proofErr w:type="spellEnd"/>
      <w:r w:rsidRPr="00A12375">
        <w:rPr>
          <w:szCs w:val="22"/>
        </w:rPr>
        <w:t xml:space="preserve"> nitrato.</w:t>
      </w:r>
    </w:p>
    <w:p w14:paraId="5C109863" w14:textId="44E1168E" w:rsidR="00987C12" w:rsidRPr="00A12375" w:rsidRDefault="00987C12" w:rsidP="00987C12">
      <w:pPr>
        <w:pStyle w:val="Pagrindinistekstas"/>
        <w:spacing w:after="0"/>
        <w:ind w:left="567" w:hanging="567"/>
        <w:rPr>
          <w:szCs w:val="22"/>
        </w:rPr>
      </w:pPr>
      <w:r w:rsidRPr="00A12375">
        <w:rPr>
          <w:szCs w:val="22"/>
        </w:rPr>
        <w:t>-</w:t>
      </w:r>
      <w:r w:rsidRPr="00A12375">
        <w:rPr>
          <w:szCs w:val="22"/>
        </w:rPr>
        <w:tab/>
        <w:t xml:space="preserve">Pagalbinės medžiagos yra minkštasis baltas parafinas, skystasis parafinas, </w:t>
      </w:r>
      <w:proofErr w:type="spellStart"/>
      <w:r w:rsidRPr="00A12375">
        <w:rPr>
          <w:szCs w:val="22"/>
        </w:rPr>
        <w:t>cetostearilo</w:t>
      </w:r>
      <w:proofErr w:type="spellEnd"/>
      <w:r w:rsidRPr="00A12375">
        <w:rPr>
          <w:szCs w:val="22"/>
        </w:rPr>
        <w:t xml:space="preserve"> alkoholis, </w:t>
      </w:r>
      <w:proofErr w:type="spellStart"/>
      <w:r w:rsidRPr="00A12375">
        <w:rPr>
          <w:szCs w:val="22"/>
        </w:rPr>
        <w:t>polisorbatas</w:t>
      </w:r>
      <w:proofErr w:type="spellEnd"/>
      <w:r w:rsidRPr="00A12375">
        <w:rPr>
          <w:szCs w:val="22"/>
        </w:rPr>
        <w:t xml:space="preserve"> 60, </w:t>
      </w:r>
      <w:proofErr w:type="spellStart"/>
      <w:r w:rsidRPr="00A12375">
        <w:rPr>
          <w:szCs w:val="22"/>
        </w:rPr>
        <w:t>sorbitano</w:t>
      </w:r>
      <w:proofErr w:type="spellEnd"/>
      <w:r w:rsidRPr="00A12375">
        <w:rPr>
          <w:szCs w:val="22"/>
        </w:rPr>
        <w:t xml:space="preserve"> </w:t>
      </w:r>
      <w:proofErr w:type="spellStart"/>
      <w:r w:rsidRPr="00A12375">
        <w:rPr>
          <w:szCs w:val="22"/>
        </w:rPr>
        <w:t>stearatas</w:t>
      </w:r>
      <w:proofErr w:type="spellEnd"/>
      <w:r w:rsidRPr="00A12375">
        <w:rPr>
          <w:szCs w:val="22"/>
        </w:rPr>
        <w:t>, išgrynintas vanduo.</w:t>
      </w:r>
    </w:p>
    <w:p w14:paraId="03B2EC27" w14:textId="77777777" w:rsidR="00987C12" w:rsidRPr="00A12375" w:rsidRDefault="00987C12" w:rsidP="00987C12">
      <w:pPr>
        <w:pStyle w:val="Pagrindinistekstas"/>
        <w:spacing w:after="0"/>
        <w:rPr>
          <w:szCs w:val="22"/>
        </w:rPr>
      </w:pPr>
    </w:p>
    <w:p w14:paraId="021A5403" w14:textId="77777777" w:rsidR="00987C12" w:rsidRPr="00A12375" w:rsidRDefault="00987C12" w:rsidP="00987C12">
      <w:pPr>
        <w:pStyle w:val="Pagrindinistekstas"/>
        <w:spacing w:after="0"/>
        <w:rPr>
          <w:b/>
          <w:bCs/>
          <w:szCs w:val="22"/>
        </w:rPr>
      </w:pPr>
      <w:proofErr w:type="spellStart"/>
      <w:r w:rsidRPr="00A12375">
        <w:rPr>
          <w:b/>
          <w:bCs/>
          <w:szCs w:val="22"/>
        </w:rPr>
        <w:t>Travogen</w:t>
      </w:r>
      <w:proofErr w:type="spellEnd"/>
      <w:r w:rsidRPr="00A12375">
        <w:rPr>
          <w:b/>
          <w:bCs/>
          <w:szCs w:val="22"/>
        </w:rPr>
        <w:t xml:space="preserve"> išvaizda ir kiekis pakuotėje</w:t>
      </w:r>
    </w:p>
    <w:p w14:paraId="23D8DE63" w14:textId="77777777" w:rsidR="00987C12" w:rsidRPr="00A12375" w:rsidRDefault="00987C12" w:rsidP="00987C12">
      <w:pPr>
        <w:rPr>
          <w:szCs w:val="22"/>
        </w:rPr>
      </w:pPr>
      <w:proofErr w:type="spellStart"/>
      <w:r w:rsidRPr="00A12375">
        <w:rPr>
          <w:szCs w:val="22"/>
        </w:rPr>
        <w:t>Travogen</w:t>
      </w:r>
      <w:proofErr w:type="spellEnd"/>
      <w:r w:rsidRPr="00A12375">
        <w:rPr>
          <w:szCs w:val="22"/>
        </w:rPr>
        <w:t xml:space="preserve"> yra baltas arba šiek tiek gelsvas, nepermatomas kremas.</w:t>
      </w:r>
    </w:p>
    <w:p w14:paraId="51D85248" w14:textId="73C26E0A" w:rsidR="00987C12" w:rsidRPr="00A12375" w:rsidRDefault="00987C12" w:rsidP="00987C12">
      <w:pPr>
        <w:pStyle w:val="Pagrindinistekstas"/>
        <w:spacing w:after="0"/>
        <w:rPr>
          <w:szCs w:val="22"/>
        </w:rPr>
      </w:pPr>
      <w:proofErr w:type="spellStart"/>
      <w:r w:rsidRPr="00A12375">
        <w:rPr>
          <w:szCs w:val="22"/>
        </w:rPr>
        <w:t>Travogen</w:t>
      </w:r>
      <w:proofErr w:type="spellEnd"/>
      <w:r w:rsidRPr="00A12375">
        <w:rPr>
          <w:szCs w:val="22"/>
        </w:rPr>
        <w:t xml:space="preserve"> tiekiamas tūbelėmis, kuriose yra </w:t>
      </w:r>
      <w:r w:rsidR="00785990">
        <w:rPr>
          <w:szCs w:val="22"/>
        </w:rPr>
        <w:t>3</w:t>
      </w:r>
      <w:r w:rsidRPr="00A12375">
        <w:rPr>
          <w:szCs w:val="22"/>
        </w:rPr>
        <w:t xml:space="preserve">0 g kremo. </w:t>
      </w:r>
    </w:p>
    <w:p w14:paraId="72D97795" w14:textId="77777777" w:rsidR="00987C12" w:rsidRDefault="00987C12" w:rsidP="00987C12">
      <w:pPr>
        <w:pStyle w:val="Pagrindinistekstas"/>
        <w:spacing w:after="0"/>
        <w:rPr>
          <w:szCs w:val="22"/>
        </w:rPr>
      </w:pPr>
    </w:p>
    <w:p w14:paraId="3183448F" w14:textId="77777777" w:rsidR="00F53E78" w:rsidRPr="00221103" w:rsidRDefault="00F53E78" w:rsidP="00F53E78">
      <w:pPr>
        <w:keepNext/>
        <w:widowControl w:val="0"/>
        <w:ind w:right="-2"/>
        <w:rPr>
          <w:kern w:val="2"/>
        </w:rPr>
      </w:pPr>
      <w:r w:rsidRPr="00221103">
        <w:rPr>
          <w:b/>
          <w:kern w:val="2"/>
        </w:rPr>
        <w:lastRenderedPageBreak/>
        <w:t>Registruotojas ir gamintojas</w:t>
      </w:r>
      <w:r>
        <w:rPr>
          <w:b/>
          <w:kern w:val="2"/>
        </w:rPr>
        <w:t xml:space="preserve"> eksportuojančioje valstybėje</w:t>
      </w:r>
    </w:p>
    <w:p w14:paraId="0AE97128" w14:textId="77777777" w:rsidR="00F53E78" w:rsidRPr="00A12375" w:rsidRDefault="00F53E78" w:rsidP="00987C12">
      <w:pPr>
        <w:pStyle w:val="Pagrindinistekstas"/>
        <w:spacing w:after="0"/>
        <w:rPr>
          <w:szCs w:val="22"/>
        </w:rPr>
      </w:pPr>
    </w:p>
    <w:p w14:paraId="1BCD90C2" w14:textId="77777777" w:rsidR="00987C12" w:rsidRPr="00414433" w:rsidRDefault="00987C12" w:rsidP="00F53E78">
      <w:pPr>
        <w:pStyle w:val="Antrat2"/>
        <w:rPr>
          <w:b w:val="0"/>
          <w:bCs w:val="0"/>
          <w:i/>
          <w:iCs/>
        </w:rPr>
      </w:pPr>
      <w:r w:rsidRPr="00414433">
        <w:rPr>
          <w:b w:val="0"/>
          <w:bCs w:val="0"/>
          <w:i/>
          <w:iCs/>
        </w:rPr>
        <w:t>Registruotojas</w:t>
      </w:r>
    </w:p>
    <w:p w14:paraId="76608BFD" w14:textId="77777777" w:rsidR="005A4431" w:rsidRPr="002B0871" w:rsidRDefault="005A4431" w:rsidP="005A4431">
      <w:pPr>
        <w:rPr>
          <w:szCs w:val="22"/>
        </w:rPr>
      </w:pPr>
      <w:r w:rsidRPr="002B0871">
        <w:rPr>
          <w:szCs w:val="22"/>
        </w:rPr>
        <w:t>LEO Pharma A/S</w:t>
      </w:r>
    </w:p>
    <w:p w14:paraId="70E75DCC" w14:textId="77777777" w:rsidR="005A4431" w:rsidRPr="002B0871" w:rsidRDefault="005A4431" w:rsidP="005A4431">
      <w:pPr>
        <w:rPr>
          <w:szCs w:val="22"/>
        </w:rPr>
      </w:pPr>
      <w:proofErr w:type="spellStart"/>
      <w:r w:rsidRPr="002B0871">
        <w:rPr>
          <w:szCs w:val="22"/>
        </w:rPr>
        <w:t>Industriparken</w:t>
      </w:r>
      <w:proofErr w:type="spellEnd"/>
      <w:r w:rsidRPr="002B0871">
        <w:rPr>
          <w:szCs w:val="22"/>
        </w:rPr>
        <w:t xml:space="preserve"> 55</w:t>
      </w:r>
    </w:p>
    <w:p w14:paraId="770642BB" w14:textId="77777777" w:rsidR="005A4431" w:rsidRPr="002B0871" w:rsidRDefault="005A4431" w:rsidP="005A4431">
      <w:pPr>
        <w:rPr>
          <w:szCs w:val="22"/>
        </w:rPr>
      </w:pPr>
      <w:r w:rsidRPr="002B0871">
        <w:rPr>
          <w:szCs w:val="22"/>
        </w:rPr>
        <w:t xml:space="preserve">DK-2750 </w:t>
      </w:r>
      <w:proofErr w:type="spellStart"/>
      <w:r w:rsidRPr="002B0871">
        <w:rPr>
          <w:szCs w:val="22"/>
        </w:rPr>
        <w:t>Ballerup</w:t>
      </w:r>
      <w:proofErr w:type="spellEnd"/>
    </w:p>
    <w:p w14:paraId="463B083A" w14:textId="77777777" w:rsidR="005A4431" w:rsidRDefault="005A4431" w:rsidP="005A4431">
      <w:pPr>
        <w:pStyle w:val="Pagrindinistekstas"/>
        <w:spacing w:after="0"/>
        <w:rPr>
          <w:szCs w:val="22"/>
        </w:rPr>
      </w:pPr>
      <w:r w:rsidRPr="002B0871">
        <w:rPr>
          <w:szCs w:val="22"/>
        </w:rPr>
        <w:t>Danija</w:t>
      </w:r>
    </w:p>
    <w:p w14:paraId="4DDAE04B" w14:textId="77777777" w:rsidR="00987C12" w:rsidRPr="00A12375" w:rsidRDefault="00987C12" w:rsidP="00987C12">
      <w:pPr>
        <w:rPr>
          <w:szCs w:val="22"/>
        </w:rPr>
      </w:pPr>
    </w:p>
    <w:p w14:paraId="60DB8060" w14:textId="77777777" w:rsidR="00987C12" w:rsidRPr="00414433" w:rsidRDefault="00987C12" w:rsidP="00987C12">
      <w:pPr>
        <w:rPr>
          <w:i/>
          <w:iCs/>
          <w:szCs w:val="22"/>
        </w:rPr>
      </w:pPr>
      <w:r w:rsidRPr="00414433">
        <w:rPr>
          <w:i/>
          <w:iCs/>
          <w:szCs w:val="22"/>
        </w:rPr>
        <w:t>Gamintojas</w:t>
      </w:r>
    </w:p>
    <w:p w14:paraId="1A959598" w14:textId="050465BB" w:rsidR="00987C12" w:rsidRPr="00A12375" w:rsidRDefault="00C41C48" w:rsidP="00987C12">
      <w:pPr>
        <w:rPr>
          <w:szCs w:val="22"/>
        </w:rPr>
      </w:pPr>
      <w:r>
        <w:rPr>
          <w:szCs w:val="22"/>
        </w:rPr>
        <w:t>LEO Pharma</w:t>
      </w:r>
      <w:r w:rsidR="00987C12" w:rsidRPr="00A12375">
        <w:rPr>
          <w:szCs w:val="22"/>
        </w:rPr>
        <w:t xml:space="preserve"> </w:t>
      </w:r>
      <w:proofErr w:type="spellStart"/>
      <w:r w:rsidR="00987C12" w:rsidRPr="00A12375">
        <w:rPr>
          <w:szCs w:val="22"/>
        </w:rPr>
        <w:t>Manufacturing</w:t>
      </w:r>
      <w:proofErr w:type="spellEnd"/>
      <w:r w:rsidR="00987C12" w:rsidRPr="00A12375">
        <w:rPr>
          <w:szCs w:val="22"/>
        </w:rPr>
        <w:t xml:space="preserve"> </w:t>
      </w:r>
      <w:proofErr w:type="spellStart"/>
      <w:r>
        <w:rPr>
          <w:szCs w:val="22"/>
        </w:rPr>
        <w:t>Italy</w:t>
      </w:r>
      <w:proofErr w:type="spellEnd"/>
      <w:r>
        <w:rPr>
          <w:szCs w:val="22"/>
        </w:rPr>
        <w:t xml:space="preserve"> </w:t>
      </w:r>
      <w:proofErr w:type="spellStart"/>
      <w:r w:rsidR="00987C12" w:rsidRPr="00A12375">
        <w:rPr>
          <w:szCs w:val="22"/>
        </w:rPr>
        <w:t>S.r.l</w:t>
      </w:r>
      <w:proofErr w:type="spellEnd"/>
      <w:r w:rsidR="00987C12" w:rsidRPr="00A12375">
        <w:rPr>
          <w:szCs w:val="22"/>
        </w:rPr>
        <w:t>.</w:t>
      </w:r>
    </w:p>
    <w:p w14:paraId="7798982B" w14:textId="14BF6039" w:rsidR="00987C12" w:rsidRPr="00A12375" w:rsidRDefault="00987C12" w:rsidP="00987C12">
      <w:pPr>
        <w:rPr>
          <w:szCs w:val="22"/>
        </w:rPr>
      </w:pPr>
      <w:r w:rsidRPr="00A12375">
        <w:rPr>
          <w:szCs w:val="22"/>
        </w:rPr>
        <w:t xml:space="preserve">Via </w:t>
      </w:r>
      <w:proofErr w:type="spellStart"/>
      <w:r w:rsidRPr="00A12375">
        <w:rPr>
          <w:szCs w:val="22"/>
        </w:rPr>
        <w:t>E.Schering</w:t>
      </w:r>
      <w:proofErr w:type="spellEnd"/>
      <w:r w:rsidRPr="00A12375">
        <w:rPr>
          <w:szCs w:val="22"/>
        </w:rPr>
        <w:t xml:space="preserve"> 21</w:t>
      </w:r>
    </w:p>
    <w:p w14:paraId="3412B36A" w14:textId="0CDB2168" w:rsidR="00987C12" w:rsidRPr="00A12375" w:rsidRDefault="00987C12" w:rsidP="00987C12">
      <w:pPr>
        <w:rPr>
          <w:szCs w:val="22"/>
        </w:rPr>
      </w:pPr>
      <w:r w:rsidRPr="00A12375">
        <w:rPr>
          <w:szCs w:val="22"/>
        </w:rPr>
        <w:t>200</w:t>
      </w:r>
      <w:r w:rsidR="007405CE">
        <w:rPr>
          <w:szCs w:val="22"/>
        </w:rPr>
        <w:t>54</w:t>
      </w:r>
      <w:r w:rsidRPr="00A12375">
        <w:rPr>
          <w:szCs w:val="22"/>
        </w:rPr>
        <w:t xml:space="preserve"> </w:t>
      </w:r>
      <w:proofErr w:type="spellStart"/>
      <w:r w:rsidRPr="00A12375">
        <w:rPr>
          <w:szCs w:val="22"/>
        </w:rPr>
        <w:t>Segrate</w:t>
      </w:r>
      <w:proofErr w:type="spellEnd"/>
      <w:r w:rsidRPr="00A12375">
        <w:rPr>
          <w:szCs w:val="22"/>
        </w:rPr>
        <w:t xml:space="preserve"> (Milano)</w:t>
      </w:r>
    </w:p>
    <w:p w14:paraId="4C79C4D8" w14:textId="77777777" w:rsidR="00987C12" w:rsidRPr="00A12375" w:rsidRDefault="00987C12" w:rsidP="00987C12">
      <w:pPr>
        <w:pStyle w:val="Pagrindinistekstas"/>
        <w:spacing w:after="0"/>
        <w:rPr>
          <w:szCs w:val="22"/>
        </w:rPr>
      </w:pPr>
      <w:r w:rsidRPr="00A12375">
        <w:rPr>
          <w:szCs w:val="22"/>
        </w:rPr>
        <w:t>Italija</w:t>
      </w:r>
    </w:p>
    <w:p w14:paraId="76817C6A" w14:textId="77777777" w:rsidR="00987C12" w:rsidRDefault="00987C12" w:rsidP="00987C12">
      <w:pPr>
        <w:pStyle w:val="Pagrindinistekstas"/>
        <w:spacing w:after="0"/>
        <w:rPr>
          <w:szCs w:val="22"/>
        </w:rPr>
      </w:pPr>
    </w:p>
    <w:p w14:paraId="2612FBE6" w14:textId="77777777" w:rsidR="000D396B" w:rsidRPr="00414433" w:rsidRDefault="000D396B" w:rsidP="00414433">
      <w:pPr>
        <w:pStyle w:val="Pagrindinistekstas"/>
        <w:spacing w:after="0"/>
        <w:rPr>
          <w:b/>
          <w:bCs/>
          <w:szCs w:val="22"/>
        </w:rPr>
      </w:pPr>
      <w:r w:rsidRPr="00414433">
        <w:rPr>
          <w:b/>
          <w:bCs/>
          <w:szCs w:val="22"/>
        </w:rPr>
        <w:t>Lygiagretus importuotojas</w:t>
      </w:r>
    </w:p>
    <w:p w14:paraId="41567F32" w14:textId="77777777" w:rsidR="000D396B" w:rsidRPr="000D396B" w:rsidRDefault="000D396B" w:rsidP="00414433">
      <w:pPr>
        <w:pStyle w:val="Pagrindinistekstas"/>
        <w:spacing w:after="0"/>
        <w:rPr>
          <w:szCs w:val="22"/>
        </w:rPr>
      </w:pPr>
      <w:r w:rsidRPr="000D396B">
        <w:rPr>
          <w:szCs w:val="22"/>
        </w:rPr>
        <w:t>UAB „Nemuno vaistinė“</w:t>
      </w:r>
    </w:p>
    <w:p w14:paraId="2E5A766F" w14:textId="77777777" w:rsidR="000D396B" w:rsidRPr="000D396B" w:rsidRDefault="000D396B" w:rsidP="00414433">
      <w:pPr>
        <w:pStyle w:val="Pagrindinistekstas"/>
        <w:spacing w:after="0"/>
        <w:rPr>
          <w:szCs w:val="22"/>
        </w:rPr>
      </w:pPr>
      <w:r w:rsidRPr="000D396B">
        <w:rPr>
          <w:szCs w:val="22"/>
        </w:rPr>
        <w:t xml:space="preserve">9-ojo Forto g. 70, </w:t>
      </w:r>
    </w:p>
    <w:p w14:paraId="5F7E4EEC" w14:textId="77777777" w:rsidR="000D396B" w:rsidRPr="000D396B" w:rsidRDefault="000D396B" w:rsidP="00414433">
      <w:pPr>
        <w:pStyle w:val="Pagrindinistekstas"/>
        <w:spacing w:after="0"/>
        <w:rPr>
          <w:szCs w:val="22"/>
        </w:rPr>
      </w:pPr>
      <w:r w:rsidRPr="000D396B">
        <w:rPr>
          <w:szCs w:val="22"/>
        </w:rPr>
        <w:t>LT-48179 Kaunas</w:t>
      </w:r>
    </w:p>
    <w:p w14:paraId="0BA6A255" w14:textId="77777777" w:rsidR="000D396B" w:rsidRPr="000D396B" w:rsidRDefault="000D396B" w:rsidP="00414433">
      <w:pPr>
        <w:pStyle w:val="Pagrindinistekstas"/>
        <w:spacing w:after="0"/>
        <w:rPr>
          <w:szCs w:val="22"/>
        </w:rPr>
      </w:pPr>
      <w:r w:rsidRPr="000D396B">
        <w:rPr>
          <w:szCs w:val="22"/>
        </w:rPr>
        <w:t>Lietuva</w:t>
      </w:r>
    </w:p>
    <w:p w14:paraId="12AE4E41" w14:textId="77777777" w:rsidR="000D396B" w:rsidRPr="000D396B" w:rsidRDefault="000D396B" w:rsidP="00414433">
      <w:pPr>
        <w:pStyle w:val="Pagrindinistekstas"/>
        <w:spacing w:after="0"/>
        <w:rPr>
          <w:szCs w:val="22"/>
        </w:rPr>
      </w:pPr>
    </w:p>
    <w:p w14:paraId="43FCD001" w14:textId="77777777" w:rsidR="000D396B" w:rsidRPr="00414433" w:rsidRDefault="000D396B" w:rsidP="00414433">
      <w:pPr>
        <w:pStyle w:val="Pagrindinistekstas"/>
        <w:spacing w:after="0"/>
        <w:rPr>
          <w:b/>
          <w:bCs/>
          <w:szCs w:val="22"/>
        </w:rPr>
      </w:pPr>
      <w:r w:rsidRPr="00414433">
        <w:rPr>
          <w:b/>
          <w:bCs/>
          <w:szCs w:val="22"/>
        </w:rPr>
        <w:t>Perpakavo</w:t>
      </w:r>
    </w:p>
    <w:p w14:paraId="54C49FA3" w14:textId="77777777" w:rsidR="000D396B" w:rsidRPr="000D396B" w:rsidRDefault="000D396B" w:rsidP="00414433">
      <w:pPr>
        <w:pStyle w:val="Pagrindinistekstas"/>
        <w:spacing w:after="0"/>
        <w:rPr>
          <w:szCs w:val="22"/>
        </w:rPr>
      </w:pPr>
      <w:r w:rsidRPr="000D396B">
        <w:rPr>
          <w:szCs w:val="22"/>
        </w:rPr>
        <w:t>UAB „Entafarma“</w:t>
      </w:r>
    </w:p>
    <w:p w14:paraId="162D11ED" w14:textId="77777777" w:rsidR="000D396B" w:rsidRPr="000D396B" w:rsidRDefault="000D396B" w:rsidP="00414433">
      <w:pPr>
        <w:pStyle w:val="Pagrindinistekstas"/>
        <w:spacing w:after="0"/>
        <w:rPr>
          <w:szCs w:val="22"/>
        </w:rPr>
      </w:pPr>
      <w:proofErr w:type="spellStart"/>
      <w:r w:rsidRPr="000D396B">
        <w:rPr>
          <w:szCs w:val="22"/>
        </w:rPr>
        <w:t>Klonėnų</w:t>
      </w:r>
      <w:proofErr w:type="spellEnd"/>
      <w:r w:rsidRPr="000D396B">
        <w:rPr>
          <w:szCs w:val="22"/>
        </w:rPr>
        <w:t xml:space="preserve"> vs. 1, </w:t>
      </w:r>
    </w:p>
    <w:p w14:paraId="5A155F2D" w14:textId="77777777" w:rsidR="000D396B" w:rsidRPr="000D396B" w:rsidRDefault="000D396B" w:rsidP="00414433">
      <w:pPr>
        <w:pStyle w:val="Pagrindinistekstas"/>
        <w:spacing w:after="0"/>
        <w:rPr>
          <w:szCs w:val="22"/>
        </w:rPr>
      </w:pPr>
      <w:r w:rsidRPr="000D396B">
        <w:rPr>
          <w:szCs w:val="22"/>
        </w:rPr>
        <w:t>LT-19156 Širvintų r. sav.,</w:t>
      </w:r>
    </w:p>
    <w:p w14:paraId="75C97564" w14:textId="00F13664" w:rsidR="00A83F6A" w:rsidRPr="00A12375" w:rsidRDefault="000D396B" w:rsidP="000D396B">
      <w:pPr>
        <w:pStyle w:val="Pagrindinistekstas"/>
        <w:spacing w:after="0"/>
        <w:rPr>
          <w:szCs w:val="22"/>
        </w:rPr>
      </w:pPr>
      <w:r w:rsidRPr="000D396B">
        <w:rPr>
          <w:szCs w:val="22"/>
        </w:rPr>
        <w:t>Lietuva</w:t>
      </w:r>
    </w:p>
    <w:p w14:paraId="719BC702" w14:textId="77777777" w:rsidR="00987C12" w:rsidRPr="00A12375" w:rsidRDefault="00987C12" w:rsidP="00987C12">
      <w:pPr>
        <w:rPr>
          <w:b/>
          <w:bCs/>
          <w:color w:val="000000"/>
          <w:szCs w:val="22"/>
        </w:rPr>
      </w:pPr>
    </w:p>
    <w:p w14:paraId="002E9D84" w14:textId="432E9110" w:rsidR="00987C12" w:rsidRPr="00A12375" w:rsidRDefault="00987C12" w:rsidP="00987C12">
      <w:pPr>
        <w:rPr>
          <w:szCs w:val="22"/>
        </w:rPr>
      </w:pPr>
      <w:r w:rsidRPr="00A12375">
        <w:rPr>
          <w:b/>
          <w:bCs/>
          <w:color w:val="000000"/>
          <w:szCs w:val="22"/>
        </w:rPr>
        <w:t xml:space="preserve">Šis pakuotės lapelis paskutinį kartą </w:t>
      </w:r>
      <w:r w:rsidRPr="00A12375">
        <w:rPr>
          <w:b/>
          <w:szCs w:val="22"/>
        </w:rPr>
        <w:t>peržiūrėtas</w:t>
      </w:r>
      <w:r w:rsidRPr="00A12375">
        <w:rPr>
          <w:b/>
          <w:bCs/>
          <w:color w:val="000000"/>
          <w:szCs w:val="22"/>
        </w:rPr>
        <w:t xml:space="preserve"> </w:t>
      </w:r>
      <w:r w:rsidR="001C627B">
        <w:rPr>
          <w:b/>
          <w:bCs/>
          <w:color w:val="000000"/>
          <w:szCs w:val="22"/>
        </w:rPr>
        <w:t>2026-03-26.</w:t>
      </w:r>
    </w:p>
    <w:p w14:paraId="175D7D8A" w14:textId="77777777" w:rsidR="00987C12" w:rsidRPr="00A12375" w:rsidRDefault="00987C12" w:rsidP="00987C12">
      <w:pPr>
        <w:rPr>
          <w:szCs w:val="22"/>
        </w:rPr>
      </w:pPr>
    </w:p>
    <w:p w14:paraId="78A5CD87" w14:textId="7B385210" w:rsidR="00987C12" w:rsidRPr="00242A71" w:rsidRDefault="00987C12" w:rsidP="00987C12">
      <w:pPr>
        <w:rPr>
          <w:szCs w:val="22"/>
        </w:rPr>
      </w:pPr>
      <w:r w:rsidRPr="00A12375">
        <w:rPr>
          <w:rFonts w:eastAsia="Calibri"/>
          <w:szCs w:val="22"/>
        </w:rPr>
        <w:t>Išsami informacija apie šį vaistą pateikiama Valstybinės vaistų kontrolės tarnybos prie Lietuvos Respublikos sveikatos apsaugos ministerijos tinklalapyje</w:t>
      </w:r>
      <w:r w:rsidRPr="00A12375">
        <w:rPr>
          <w:rFonts w:eastAsia="Calibri"/>
          <w:i/>
          <w:szCs w:val="22"/>
        </w:rPr>
        <w:t xml:space="preserve"> </w:t>
      </w:r>
      <w:r w:rsidR="00F53E78" w:rsidRPr="001A6CEC">
        <w:t>https://vvkt.lrv.lt/lt/.</w:t>
      </w:r>
    </w:p>
    <w:p w14:paraId="0BCABDAC" w14:textId="77777777" w:rsidR="00987C12" w:rsidRPr="00A12375" w:rsidRDefault="00987C12" w:rsidP="00987C12">
      <w:pPr>
        <w:rPr>
          <w:szCs w:val="22"/>
        </w:rPr>
      </w:pPr>
    </w:p>
    <w:p w14:paraId="7BDB1E50" w14:textId="77777777" w:rsidR="00987C12" w:rsidRPr="00A12375" w:rsidRDefault="00987C12" w:rsidP="00987C12">
      <w:pPr>
        <w:rPr>
          <w:szCs w:val="22"/>
        </w:rPr>
      </w:pPr>
    </w:p>
    <w:p w14:paraId="7A35FC38" w14:textId="5B02CD7B" w:rsidR="00785990" w:rsidRPr="00771799" w:rsidRDefault="00785990" w:rsidP="00785990">
      <w:pPr>
        <w:tabs>
          <w:tab w:val="left" w:pos="567"/>
        </w:tabs>
        <w:spacing w:line="260" w:lineRule="exact"/>
        <w:rPr>
          <w:snapToGrid w:val="0"/>
          <w:szCs w:val="22"/>
          <w:lang w:eastAsia="en-US"/>
        </w:rPr>
      </w:pPr>
      <w:r w:rsidRPr="00771799">
        <w:rPr>
          <w:i/>
          <w:snapToGrid w:val="0"/>
          <w:szCs w:val="22"/>
          <w:lang w:eastAsia="en-US"/>
        </w:rPr>
        <w:t xml:space="preserve">Lygiagrečiai importuojamas vaistas skiriasi nuo referencinio vaisto </w:t>
      </w:r>
      <w:r>
        <w:rPr>
          <w:i/>
          <w:snapToGrid w:val="0"/>
          <w:szCs w:val="22"/>
          <w:lang w:eastAsia="en-US"/>
        </w:rPr>
        <w:t>kieki</w:t>
      </w:r>
      <w:r w:rsidR="00DB5845">
        <w:rPr>
          <w:i/>
          <w:snapToGrid w:val="0"/>
          <w:szCs w:val="22"/>
          <w:lang w:eastAsia="en-US"/>
        </w:rPr>
        <w:t>u</w:t>
      </w:r>
      <w:r>
        <w:rPr>
          <w:i/>
          <w:snapToGrid w:val="0"/>
          <w:szCs w:val="22"/>
          <w:lang w:eastAsia="en-US"/>
        </w:rPr>
        <w:t xml:space="preserve"> pakuotėje</w:t>
      </w:r>
      <w:r w:rsidRPr="00771799">
        <w:rPr>
          <w:i/>
          <w:snapToGrid w:val="0"/>
          <w:szCs w:val="22"/>
          <w:lang w:eastAsia="en-US"/>
        </w:rPr>
        <w:t xml:space="preserve">: lygiagrečiai importuojamas vaistas </w:t>
      </w:r>
      <w:r>
        <w:rPr>
          <w:i/>
          <w:snapToGrid w:val="0"/>
          <w:szCs w:val="22"/>
          <w:lang w:eastAsia="en-US"/>
        </w:rPr>
        <w:t xml:space="preserve">tiekiamas 30 g tūbelėje, </w:t>
      </w:r>
      <w:r w:rsidRPr="00771799">
        <w:rPr>
          <w:i/>
          <w:snapToGrid w:val="0"/>
          <w:szCs w:val="22"/>
          <w:lang w:eastAsia="en-US"/>
        </w:rPr>
        <w:t xml:space="preserve">referencinis – </w:t>
      </w:r>
      <w:r>
        <w:rPr>
          <w:i/>
          <w:snapToGrid w:val="0"/>
          <w:szCs w:val="22"/>
          <w:lang w:eastAsia="en-US"/>
        </w:rPr>
        <w:t>20 g tūbelėje</w:t>
      </w:r>
      <w:r w:rsidRPr="00771799">
        <w:rPr>
          <w:i/>
          <w:iCs/>
          <w:snapToGrid w:val="0"/>
          <w:szCs w:val="22"/>
          <w:lang w:eastAsia="en-US"/>
        </w:rPr>
        <w:t xml:space="preserve">; </w:t>
      </w:r>
      <w:r>
        <w:rPr>
          <w:i/>
          <w:iCs/>
          <w:snapToGrid w:val="0"/>
          <w:szCs w:val="22"/>
          <w:lang w:eastAsia="en-US"/>
        </w:rPr>
        <w:t>tinkamumo laiku po pirmojo atidarymo</w:t>
      </w:r>
      <w:r w:rsidRPr="00771799">
        <w:rPr>
          <w:i/>
          <w:iCs/>
          <w:snapToGrid w:val="0"/>
          <w:szCs w:val="22"/>
          <w:lang w:eastAsia="en-US"/>
        </w:rPr>
        <w:t>: lygiagrečiai importuojam</w:t>
      </w:r>
      <w:r>
        <w:rPr>
          <w:i/>
          <w:iCs/>
          <w:snapToGrid w:val="0"/>
          <w:szCs w:val="22"/>
          <w:lang w:eastAsia="en-US"/>
        </w:rPr>
        <w:t>o vaisto – 90 dienų</w:t>
      </w:r>
      <w:r w:rsidR="00DF2FE9">
        <w:rPr>
          <w:i/>
          <w:iCs/>
          <w:snapToGrid w:val="0"/>
          <w:szCs w:val="22"/>
          <w:lang w:eastAsia="en-US"/>
        </w:rPr>
        <w:t>,</w:t>
      </w:r>
      <w:r w:rsidR="00EC410F" w:rsidRPr="00EC410F">
        <w:rPr>
          <w:i/>
          <w:iCs/>
          <w:snapToGrid w:val="0"/>
          <w:szCs w:val="22"/>
          <w:lang w:eastAsia="en-US"/>
        </w:rPr>
        <w:t xml:space="preserve"> </w:t>
      </w:r>
      <w:r w:rsidR="00EC410F">
        <w:rPr>
          <w:i/>
          <w:iCs/>
          <w:snapToGrid w:val="0"/>
          <w:szCs w:val="22"/>
          <w:lang w:eastAsia="en-US"/>
        </w:rPr>
        <w:t>laikymo sąlygomis: lygiagrečiai importuojamą</w:t>
      </w:r>
      <w:r w:rsidR="00896708">
        <w:rPr>
          <w:i/>
          <w:iCs/>
          <w:snapToGrid w:val="0"/>
          <w:szCs w:val="22"/>
          <w:lang w:eastAsia="en-US"/>
        </w:rPr>
        <w:t xml:space="preserve"> vaistą</w:t>
      </w:r>
      <w:r w:rsidR="00EC410F">
        <w:rPr>
          <w:i/>
          <w:iCs/>
          <w:snapToGrid w:val="0"/>
          <w:szCs w:val="22"/>
          <w:lang w:eastAsia="en-US"/>
        </w:rPr>
        <w:t xml:space="preserve"> papildomai laikyti gamintojo pakuotėje</w:t>
      </w:r>
      <w:r w:rsidR="005E2800">
        <w:rPr>
          <w:i/>
          <w:iCs/>
          <w:snapToGrid w:val="0"/>
          <w:szCs w:val="22"/>
          <w:lang w:eastAsia="en-US"/>
        </w:rPr>
        <w:t>.</w:t>
      </w:r>
    </w:p>
    <w:p w14:paraId="2026D10F" w14:textId="77777777" w:rsidR="00987C12" w:rsidRPr="00A12375" w:rsidRDefault="00987C12" w:rsidP="00987C12">
      <w:pPr>
        <w:rPr>
          <w:szCs w:val="22"/>
        </w:rPr>
      </w:pPr>
    </w:p>
    <w:p w14:paraId="0C2EF8CE" w14:textId="77777777" w:rsidR="00987C12" w:rsidRDefault="00987C12" w:rsidP="00987C12"/>
    <w:sectPr w:rsidR="00987C12">
      <w:headerReference w:type="default" r:id="rId11"/>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56BC" w14:textId="77777777" w:rsidR="006D6BDF" w:rsidRDefault="006D6BDF">
      <w:r>
        <w:separator/>
      </w:r>
    </w:p>
  </w:endnote>
  <w:endnote w:type="continuationSeparator" w:id="0">
    <w:p w14:paraId="5D446844" w14:textId="77777777" w:rsidR="006D6BDF" w:rsidRDefault="006D6BDF">
      <w:r>
        <w:continuationSeparator/>
      </w:r>
    </w:p>
  </w:endnote>
  <w:endnote w:type="continuationNotice" w:id="1">
    <w:p w14:paraId="35CC9E61" w14:textId="77777777" w:rsidR="006D6BDF" w:rsidRDefault="006D6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8DEC" w14:textId="77777777" w:rsidR="00136E24" w:rsidRDefault="00136E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215FB8" w14:textId="77777777" w:rsidR="00136E24" w:rsidRDefault="00136E2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65E5" w14:textId="33ECA4F2" w:rsidR="00136E24" w:rsidRDefault="00136E24" w:rsidP="00A560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E73A9">
      <w:rPr>
        <w:rStyle w:val="Puslapionumeris"/>
        <w:noProof/>
      </w:rPr>
      <w:t>1</w:t>
    </w:r>
    <w:r w:rsidR="005E73A9">
      <w:rPr>
        <w:rStyle w:val="Puslapionumeris"/>
        <w:noProof/>
      </w:rPr>
      <w:t>7</w:t>
    </w:r>
    <w:r>
      <w:rPr>
        <w:rStyle w:val="Puslapionumeris"/>
      </w:rPr>
      <w:fldChar w:fldCharType="end"/>
    </w:r>
  </w:p>
  <w:p w14:paraId="5DDDC8D9" w14:textId="77777777" w:rsidR="00136E24" w:rsidRDefault="00136E2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2F23" w14:textId="77777777" w:rsidR="006D6BDF" w:rsidRDefault="006D6BDF">
      <w:r>
        <w:separator/>
      </w:r>
    </w:p>
  </w:footnote>
  <w:footnote w:type="continuationSeparator" w:id="0">
    <w:p w14:paraId="230A7F21" w14:textId="77777777" w:rsidR="006D6BDF" w:rsidRDefault="006D6BDF">
      <w:r>
        <w:continuationSeparator/>
      </w:r>
    </w:p>
  </w:footnote>
  <w:footnote w:type="continuationNotice" w:id="1">
    <w:p w14:paraId="17F15643" w14:textId="77777777" w:rsidR="006D6BDF" w:rsidRDefault="006D6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CDBE" w14:textId="77777777" w:rsidR="00816843" w:rsidRDefault="008168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E6"/>
    <w:multiLevelType w:val="hybridMultilevel"/>
    <w:tmpl w:val="F83EE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969E7"/>
    <w:multiLevelType w:val="hybridMultilevel"/>
    <w:tmpl w:val="24CE785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B0B1A"/>
    <w:multiLevelType w:val="hybridMultilevel"/>
    <w:tmpl w:val="4EDE17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DA1EF5"/>
    <w:multiLevelType w:val="hybridMultilevel"/>
    <w:tmpl w:val="C318FE8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E2209"/>
    <w:multiLevelType w:val="multilevel"/>
    <w:tmpl w:val="F284374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FFA1663"/>
    <w:multiLevelType w:val="hybridMultilevel"/>
    <w:tmpl w:val="BA54AB62"/>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F73CCD"/>
    <w:multiLevelType w:val="hybridMultilevel"/>
    <w:tmpl w:val="B5D0A40A"/>
    <w:lvl w:ilvl="0" w:tplc="47840C92">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4E1523"/>
    <w:multiLevelType w:val="hybridMultilevel"/>
    <w:tmpl w:val="22C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D6573"/>
    <w:multiLevelType w:val="hybridMultilevel"/>
    <w:tmpl w:val="D6447C72"/>
    <w:lvl w:ilvl="0" w:tplc="6EC60BFA">
      <w:start w:val="6"/>
      <w:numFmt w:val="decimal"/>
      <w:lvlText w:val="%1."/>
      <w:lvlJc w:val="left"/>
      <w:pPr>
        <w:tabs>
          <w:tab w:val="num" w:pos="1185"/>
        </w:tabs>
        <w:ind w:left="1185" w:hanging="8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6B0BA2"/>
    <w:multiLevelType w:val="hybridMultilevel"/>
    <w:tmpl w:val="C316B200"/>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535654"/>
    <w:multiLevelType w:val="hybridMultilevel"/>
    <w:tmpl w:val="4562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1E71BE"/>
    <w:multiLevelType w:val="hybridMultilevel"/>
    <w:tmpl w:val="C8C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714931">
    <w:abstractNumId w:val="8"/>
  </w:num>
  <w:num w:numId="2" w16cid:durableId="1750077027">
    <w:abstractNumId w:val="6"/>
  </w:num>
  <w:num w:numId="3" w16cid:durableId="1058556574">
    <w:abstractNumId w:val="0"/>
  </w:num>
  <w:num w:numId="4" w16cid:durableId="1843810057">
    <w:abstractNumId w:val="2"/>
  </w:num>
  <w:num w:numId="5" w16cid:durableId="2124301669">
    <w:abstractNumId w:val="9"/>
  </w:num>
  <w:num w:numId="6" w16cid:durableId="1059480889">
    <w:abstractNumId w:val="4"/>
  </w:num>
  <w:num w:numId="7" w16cid:durableId="1797143850">
    <w:abstractNumId w:val="5"/>
  </w:num>
  <w:num w:numId="8" w16cid:durableId="1719696938">
    <w:abstractNumId w:val="1"/>
  </w:num>
  <w:num w:numId="9" w16cid:durableId="1258103482">
    <w:abstractNumId w:val="3"/>
  </w:num>
  <w:num w:numId="10" w16cid:durableId="1518499320">
    <w:abstractNumId w:val="11"/>
  </w:num>
  <w:num w:numId="11" w16cid:durableId="1305964640">
    <w:abstractNumId w:val="7"/>
  </w:num>
  <w:num w:numId="12" w16cid:durableId="1852066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C16"/>
    <w:rsid w:val="000069D8"/>
    <w:rsid w:val="000158DF"/>
    <w:rsid w:val="00027C64"/>
    <w:rsid w:val="00036A0F"/>
    <w:rsid w:val="0003725E"/>
    <w:rsid w:val="00043438"/>
    <w:rsid w:val="00047046"/>
    <w:rsid w:val="00052E22"/>
    <w:rsid w:val="000571D3"/>
    <w:rsid w:val="000625E1"/>
    <w:rsid w:val="0007006D"/>
    <w:rsid w:val="00071242"/>
    <w:rsid w:val="000727D0"/>
    <w:rsid w:val="0008040B"/>
    <w:rsid w:val="00083B8B"/>
    <w:rsid w:val="00084A98"/>
    <w:rsid w:val="00090F7B"/>
    <w:rsid w:val="00095398"/>
    <w:rsid w:val="000A2203"/>
    <w:rsid w:val="000A456A"/>
    <w:rsid w:val="000A506A"/>
    <w:rsid w:val="000A739A"/>
    <w:rsid w:val="000B532A"/>
    <w:rsid w:val="000B5673"/>
    <w:rsid w:val="000C592D"/>
    <w:rsid w:val="000D396B"/>
    <w:rsid w:val="000D47A1"/>
    <w:rsid w:val="000F52D2"/>
    <w:rsid w:val="00100C66"/>
    <w:rsid w:val="0010389E"/>
    <w:rsid w:val="0010788D"/>
    <w:rsid w:val="00110A8D"/>
    <w:rsid w:val="00120254"/>
    <w:rsid w:val="00136E24"/>
    <w:rsid w:val="001413CD"/>
    <w:rsid w:val="00143A2F"/>
    <w:rsid w:val="001502F3"/>
    <w:rsid w:val="00165757"/>
    <w:rsid w:val="00165C4B"/>
    <w:rsid w:val="00165D02"/>
    <w:rsid w:val="00172B84"/>
    <w:rsid w:val="001831D6"/>
    <w:rsid w:val="001915F0"/>
    <w:rsid w:val="001A7196"/>
    <w:rsid w:val="001A79FB"/>
    <w:rsid w:val="001C17F4"/>
    <w:rsid w:val="001C627B"/>
    <w:rsid w:val="001C65F4"/>
    <w:rsid w:val="001D78D2"/>
    <w:rsid w:val="001D7998"/>
    <w:rsid w:val="001E55EA"/>
    <w:rsid w:val="001E75D6"/>
    <w:rsid w:val="001F4106"/>
    <w:rsid w:val="001F431B"/>
    <w:rsid w:val="001F45F9"/>
    <w:rsid w:val="001F5441"/>
    <w:rsid w:val="001F5B2E"/>
    <w:rsid w:val="001F611E"/>
    <w:rsid w:val="002135B3"/>
    <w:rsid w:val="002154B6"/>
    <w:rsid w:val="00225556"/>
    <w:rsid w:val="00242A71"/>
    <w:rsid w:val="002430C0"/>
    <w:rsid w:val="00253E25"/>
    <w:rsid w:val="00256C08"/>
    <w:rsid w:val="00256CE4"/>
    <w:rsid w:val="002575EB"/>
    <w:rsid w:val="002604B6"/>
    <w:rsid w:val="00266474"/>
    <w:rsid w:val="00267114"/>
    <w:rsid w:val="00281156"/>
    <w:rsid w:val="002A6402"/>
    <w:rsid w:val="002B1998"/>
    <w:rsid w:val="002C2A12"/>
    <w:rsid w:val="002C4114"/>
    <w:rsid w:val="002C78E3"/>
    <w:rsid w:val="002D56BB"/>
    <w:rsid w:val="002D7547"/>
    <w:rsid w:val="002E2E94"/>
    <w:rsid w:val="002E7499"/>
    <w:rsid w:val="002E7745"/>
    <w:rsid w:val="002F07AD"/>
    <w:rsid w:val="002F24AD"/>
    <w:rsid w:val="002F4B61"/>
    <w:rsid w:val="002F5BF3"/>
    <w:rsid w:val="00317A9D"/>
    <w:rsid w:val="00320B7A"/>
    <w:rsid w:val="0032467C"/>
    <w:rsid w:val="00336FC5"/>
    <w:rsid w:val="003374AC"/>
    <w:rsid w:val="00337CB4"/>
    <w:rsid w:val="00337E3F"/>
    <w:rsid w:val="00342369"/>
    <w:rsid w:val="0035379A"/>
    <w:rsid w:val="00357ABB"/>
    <w:rsid w:val="00360A84"/>
    <w:rsid w:val="003610BE"/>
    <w:rsid w:val="00362AE5"/>
    <w:rsid w:val="003664F9"/>
    <w:rsid w:val="0036794E"/>
    <w:rsid w:val="00373631"/>
    <w:rsid w:val="00374A16"/>
    <w:rsid w:val="00385DCA"/>
    <w:rsid w:val="0039117E"/>
    <w:rsid w:val="003A69CD"/>
    <w:rsid w:val="003B0E55"/>
    <w:rsid w:val="003D1FA7"/>
    <w:rsid w:val="003D2D0B"/>
    <w:rsid w:val="003E6E3A"/>
    <w:rsid w:val="003F26F6"/>
    <w:rsid w:val="003F2AD6"/>
    <w:rsid w:val="00414433"/>
    <w:rsid w:val="00414B19"/>
    <w:rsid w:val="0043055B"/>
    <w:rsid w:val="004352AB"/>
    <w:rsid w:val="0043558F"/>
    <w:rsid w:val="00435BC7"/>
    <w:rsid w:val="004418A3"/>
    <w:rsid w:val="004460FD"/>
    <w:rsid w:val="0044779E"/>
    <w:rsid w:val="00465EE0"/>
    <w:rsid w:val="004669A4"/>
    <w:rsid w:val="004712F6"/>
    <w:rsid w:val="00476DD7"/>
    <w:rsid w:val="0049413C"/>
    <w:rsid w:val="00496421"/>
    <w:rsid w:val="004A206E"/>
    <w:rsid w:val="004A798B"/>
    <w:rsid w:val="004B1198"/>
    <w:rsid w:val="004B26A2"/>
    <w:rsid w:val="004C77C7"/>
    <w:rsid w:val="004D136B"/>
    <w:rsid w:val="004E7288"/>
    <w:rsid w:val="004F1009"/>
    <w:rsid w:val="004F4A20"/>
    <w:rsid w:val="0050159A"/>
    <w:rsid w:val="00501910"/>
    <w:rsid w:val="005131DB"/>
    <w:rsid w:val="00515314"/>
    <w:rsid w:val="005231BB"/>
    <w:rsid w:val="00523EFD"/>
    <w:rsid w:val="00524A6C"/>
    <w:rsid w:val="00535717"/>
    <w:rsid w:val="00541A2C"/>
    <w:rsid w:val="005438D5"/>
    <w:rsid w:val="00545A93"/>
    <w:rsid w:val="0055661F"/>
    <w:rsid w:val="00582A25"/>
    <w:rsid w:val="0058313C"/>
    <w:rsid w:val="00593EA6"/>
    <w:rsid w:val="005A4431"/>
    <w:rsid w:val="005A5803"/>
    <w:rsid w:val="005B4D8C"/>
    <w:rsid w:val="005B4FD7"/>
    <w:rsid w:val="005B57A1"/>
    <w:rsid w:val="005C6122"/>
    <w:rsid w:val="005D292A"/>
    <w:rsid w:val="005D4C6F"/>
    <w:rsid w:val="005D7218"/>
    <w:rsid w:val="005E2800"/>
    <w:rsid w:val="005E73A9"/>
    <w:rsid w:val="005E7B3D"/>
    <w:rsid w:val="005F53EF"/>
    <w:rsid w:val="006230AA"/>
    <w:rsid w:val="00623A36"/>
    <w:rsid w:val="006266BC"/>
    <w:rsid w:val="006273A1"/>
    <w:rsid w:val="006273DB"/>
    <w:rsid w:val="00633273"/>
    <w:rsid w:val="00635865"/>
    <w:rsid w:val="006374B4"/>
    <w:rsid w:val="00643136"/>
    <w:rsid w:val="00643D27"/>
    <w:rsid w:val="00646A1A"/>
    <w:rsid w:val="00652D83"/>
    <w:rsid w:val="00670E75"/>
    <w:rsid w:val="00675A7F"/>
    <w:rsid w:val="0068775B"/>
    <w:rsid w:val="00690A8A"/>
    <w:rsid w:val="0069167F"/>
    <w:rsid w:val="006939A5"/>
    <w:rsid w:val="006A0C46"/>
    <w:rsid w:val="006A2CEB"/>
    <w:rsid w:val="006A6891"/>
    <w:rsid w:val="006A6D16"/>
    <w:rsid w:val="006B0590"/>
    <w:rsid w:val="006C25ED"/>
    <w:rsid w:val="006C3406"/>
    <w:rsid w:val="006D0DEB"/>
    <w:rsid w:val="006D6BDF"/>
    <w:rsid w:val="006E5C65"/>
    <w:rsid w:val="006F6EE6"/>
    <w:rsid w:val="00712BBE"/>
    <w:rsid w:val="007207AB"/>
    <w:rsid w:val="00725249"/>
    <w:rsid w:val="007405CE"/>
    <w:rsid w:val="00752AF0"/>
    <w:rsid w:val="00755033"/>
    <w:rsid w:val="00764463"/>
    <w:rsid w:val="007645D0"/>
    <w:rsid w:val="00771799"/>
    <w:rsid w:val="007844B6"/>
    <w:rsid w:val="00785990"/>
    <w:rsid w:val="00790034"/>
    <w:rsid w:val="00794789"/>
    <w:rsid w:val="0079488C"/>
    <w:rsid w:val="007A3A50"/>
    <w:rsid w:val="007A7611"/>
    <w:rsid w:val="007A7E66"/>
    <w:rsid w:val="007B3642"/>
    <w:rsid w:val="007C0098"/>
    <w:rsid w:val="007C73F3"/>
    <w:rsid w:val="007E0A04"/>
    <w:rsid w:val="007E3CEC"/>
    <w:rsid w:val="0080109B"/>
    <w:rsid w:val="0080585D"/>
    <w:rsid w:val="0081573A"/>
    <w:rsid w:val="00816843"/>
    <w:rsid w:val="008350D8"/>
    <w:rsid w:val="008435D5"/>
    <w:rsid w:val="00845D69"/>
    <w:rsid w:val="00846FDD"/>
    <w:rsid w:val="008473A2"/>
    <w:rsid w:val="0085075D"/>
    <w:rsid w:val="008633A2"/>
    <w:rsid w:val="008662BB"/>
    <w:rsid w:val="0086634E"/>
    <w:rsid w:val="00886DC0"/>
    <w:rsid w:val="00896708"/>
    <w:rsid w:val="00897288"/>
    <w:rsid w:val="008A1500"/>
    <w:rsid w:val="008A3990"/>
    <w:rsid w:val="008C3426"/>
    <w:rsid w:val="008C7A14"/>
    <w:rsid w:val="008D3335"/>
    <w:rsid w:val="008E074E"/>
    <w:rsid w:val="008E08C5"/>
    <w:rsid w:val="008E0C16"/>
    <w:rsid w:val="008E3435"/>
    <w:rsid w:val="008E6E19"/>
    <w:rsid w:val="00926209"/>
    <w:rsid w:val="009454E8"/>
    <w:rsid w:val="0094735F"/>
    <w:rsid w:val="009478F7"/>
    <w:rsid w:val="009639AD"/>
    <w:rsid w:val="0096680F"/>
    <w:rsid w:val="00987C12"/>
    <w:rsid w:val="00993E0E"/>
    <w:rsid w:val="009A1678"/>
    <w:rsid w:val="009E1751"/>
    <w:rsid w:val="009E6263"/>
    <w:rsid w:val="009F2FCD"/>
    <w:rsid w:val="009F69E3"/>
    <w:rsid w:val="00A12375"/>
    <w:rsid w:val="00A13F63"/>
    <w:rsid w:val="00A16EFF"/>
    <w:rsid w:val="00A34304"/>
    <w:rsid w:val="00A35802"/>
    <w:rsid w:val="00A35A2A"/>
    <w:rsid w:val="00A36269"/>
    <w:rsid w:val="00A379EC"/>
    <w:rsid w:val="00A40C21"/>
    <w:rsid w:val="00A420DA"/>
    <w:rsid w:val="00A44F46"/>
    <w:rsid w:val="00A453AF"/>
    <w:rsid w:val="00A50B8D"/>
    <w:rsid w:val="00A5541C"/>
    <w:rsid w:val="00A56024"/>
    <w:rsid w:val="00A64896"/>
    <w:rsid w:val="00A67666"/>
    <w:rsid w:val="00A703BE"/>
    <w:rsid w:val="00A82198"/>
    <w:rsid w:val="00A83F6A"/>
    <w:rsid w:val="00A853C6"/>
    <w:rsid w:val="00A857F6"/>
    <w:rsid w:val="00AA1316"/>
    <w:rsid w:val="00AA1B8F"/>
    <w:rsid w:val="00AA470C"/>
    <w:rsid w:val="00AB4320"/>
    <w:rsid w:val="00AB43A9"/>
    <w:rsid w:val="00AB4D5D"/>
    <w:rsid w:val="00AB6B6A"/>
    <w:rsid w:val="00AC3153"/>
    <w:rsid w:val="00AD3B18"/>
    <w:rsid w:val="00AD77D3"/>
    <w:rsid w:val="00AE2013"/>
    <w:rsid w:val="00AE3E96"/>
    <w:rsid w:val="00AE45A2"/>
    <w:rsid w:val="00AE72D5"/>
    <w:rsid w:val="00AF4F3D"/>
    <w:rsid w:val="00AF52DC"/>
    <w:rsid w:val="00B00AF3"/>
    <w:rsid w:val="00B03546"/>
    <w:rsid w:val="00B1739B"/>
    <w:rsid w:val="00B1777F"/>
    <w:rsid w:val="00B17E7E"/>
    <w:rsid w:val="00B31725"/>
    <w:rsid w:val="00B35AEA"/>
    <w:rsid w:val="00B37EBD"/>
    <w:rsid w:val="00B45ED2"/>
    <w:rsid w:val="00B50A17"/>
    <w:rsid w:val="00B7045A"/>
    <w:rsid w:val="00B73FDC"/>
    <w:rsid w:val="00B756A9"/>
    <w:rsid w:val="00B77F0A"/>
    <w:rsid w:val="00B9004D"/>
    <w:rsid w:val="00BC6DEA"/>
    <w:rsid w:val="00BC7213"/>
    <w:rsid w:val="00BD6E0B"/>
    <w:rsid w:val="00BE2A9C"/>
    <w:rsid w:val="00BE2D02"/>
    <w:rsid w:val="00BE3BBE"/>
    <w:rsid w:val="00BE4B66"/>
    <w:rsid w:val="00BF3C0A"/>
    <w:rsid w:val="00BF7047"/>
    <w:rsid w:val="00C0341D"/>
    <w:rsid w:val="00C13A1D"/>
    <w:rsid w:val="00C14E8E"/>
    <w:rsid w:val="00C20F81"/>
    <w:rsid w:val="00C25128"/>
    <w:rsid w:val="00C30412"/>
    <w:rsid w:val="00C31A75"/>
    <w:rsid w:val="00C31BB3"/>
    <w:rsid w:val="00C41C48"/>
    <w:rsid w:val="00C448E0"/>
    <w:rsid w:val="00C45558"/>
    <w:rsid w:val="00C45B2D"/>
    <w:rsid w:val="00C541DB"/>
    <w:rsid w:val="00C578A4"/>
    <w:rsid w:val="00C63131"/>
    <w:rsid w:val="00C75562"/>
    <w:rsid w:val="00C76526"/>
    <w:rsid w:val="00C77E80"/>
    <w:rsid w:val="00C80F3A"/>
    <w:rsid w:val="00C84F4A"/>
    <w:rsid w:val="00C86142"/>
    <w:rsid w:val="00C93DF0"/>
    <w:rsid w:val="00CA78AF"/>
    <w:rsid w:val="00CB5719"/>
    <w:rsid w:val="00CC4EE3"/>
    <w:rsid w:val="00CD4A96"/>
    <w:rsid w:val="00CE2596"/>
    <w:rsid w:val="00D00277"/>
    <w:rsid w:val="00D04AD1"/>
    <w:rsid w:val="00D32716"/>
    <w:rsid w:val="00D33D61"/>
    <w:rsid w:val="00D53299"/>
    <w:rsid w:val="00D6620A"/>
    <w:rsid w:val="00D737A6"/>
    <w:rsid w:val="00D86B6D"/>
    <w:rsid w:val="00D95C02"/>
    <w:rsid w:val="00DA397A"/>
    <w:rsid w:val="00DA5B48"/>
    <w:rsid w:val="00DB09D5"/>
    <w:rsid w:val="00DB5845"/>
    <w:rsid w:val="00DB6A29"/>
    <w:rsid w:val="00DD08B3"/>
    <w:rsid w:val="00DD2ACA"/>
    <w:rsid w:val="00DD5360"/>
    <w:rsid w:val="00DD5986"/>
    <w:rsid w:val="00DD7B81"/>
    <w:rsid w:val="00DF0FD7"/>
    <w:rsid w:val="00DF2FE9"/>
    <w:rsid w:val="00E03E57"/>
    <w:rsid w:val="00E0673A"/>
    <w:rsid w:val="00E124DB"/>
    <w:rsid w:val="00E134FA"/>
    <w:rsid w:val="00E144AA"/>
    <w:rsid w:val="00E17481"/>
    <w:rsid w:val="00E230C1"/>
    <w:rsid w:val="00E25776"/>
    <w:rsid w:val="00E2671B"/>
    <w:rsid w:val="00E367CE"/>
    <w:rsid w:val="00E42181"/>
    <w:rsid w:val="00E45B30"/>
    <w:rsid w:val="00E51E0A"/>
    <w:rsid w:val="00E56977"/>
    <w:rsid w:val="00E6143A"/>
    <w:rsid w:val="00E62A6C"/>
    <w:rsid w:val="00E7057C"/>
    <w:rsid w:val="00E7599A"/>
    <w:rsid w:val="00E77CB5"/>
    <w:rsid w:val="00E83C79"/>
    <w:rsid w:val="00E96117"/>
    <w:rsid w:val="00EA6D27"/>
    <w:rsid w:val="00EC3BB5"/>
    <w:rsid w:val="00EC410F"/>
    <w:rsid w:val="00EC6DB8"/>
    <w:rsid w:val="00ED293F"/>
    <w:rsid w:val="00ED3212"/>
    <w:rsid w:val="00EE0A20"/>
    <w:rsid w:val="00EE12E8"/>
    <w:rsid w:val="00EE54B5"/>
    <w:rsid w:val="00EF32E7"/>
    <w:rsid w:val="00F004DA"/>
    <w:rsid w:val="00F041A7"/>
    <w:rsid w:val="00F11758"/>
    <w:rsid w:val="00F13B84"/>
    <w:rsid w:val="00F1696D"/>
    <w:rsid w:val="00F202CB"/>
    <w:rsid w:val="00F31592"/>
    <w:rsid w:val="00F410A1"/>
    <w:rsid w:val="00F53E78"/>
    <w:rsid w:val="00F55519"/>
    <w:rsid w:val="00F56088"/>
    <w:rsid w:val="00F56314"/>
    <w:rsid w:val="00F85AB2"/>
    <w:rsid w:val="00F878E3"/>
    <w:rsid w:val="00F92AFD"/>
    <w:rsid w:val="00F93F53"/>
    <w:rsid w:val="00FA4309"/>
    <w:rsid w:val="00FC1C0B"/>
    <w:rsid w:val="00FC2576"/>
    <w:rsid w:val="00FE053B"/>
    <w:rsid w:val="00FE08ED"/>
    <w:rsid w:val="00FE1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CAC5"/>
  <w15:docId w15:val="{63F9CB3B-27BB-446F-AB0B-AAB6DC0D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990"/>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8E0C16"/>
    <w:pPr>
      <w:keepNext/>
      <w:outlineLvl w:val="0"/>
    </w:pPr>
    <w:rPr>
      <w:b/>
    </w:rPr>
  </w:style>
  <w:style w:type="paragraph" w:styleId="Antrat2">
    <w:name w:val="heading 2"/>
    <w:basedOn w:val="prastasis"/>
    <w:next w:val="prastasis"/>
    <w:link w:val="Antrat2Diagrama"/>
    <w:autoRedefine/>
    <w:qFormat/>
    <w:rsid w:val="00F53E78"/>
    <w:pPr>
      <w:keepNext/>
      <w:ind w:left="567" w:hanging="567"/>
      <w:outlineLvl w:val="1"/>
    </w:pPr>
    <w:rPr>
      <w:b/>
      <w:bCs/>
      <w:szCs w:val="22"/>
    </w:rPr>
  </w:style>
  <w:style w:type="paragraph" w:styleId="Antrat3">
    <w:name w:val="heading 3"/>
    <w:basedOn w:val="prastasis"/>
    <w:next w:val="prastasis"/>
    <w:link w:val="Antrat3Diagrama"/>
    <w:autoRedefine/>
    <w:qFormat/>
    <w:rsid w:val="00143A2F"/>
    <w:pPr>
      <w:keepNext/>
      <w:pBdr>
        <w:top w:val="single" w:sz="4" w:space="1" w:color="auto"/>
        <w:left w:val="single" w:sz="4" w:space="4" w:color="auto"/>
        <w:bottom w:val="single" w:sz="4" w:space="1" w:color="auto"/>
        <w:right w:val="single" w:sz="4" w:space="4" w:color="auto"/>
      </w:pBdr>
      <w:ind w:left="567" w:hanging="567"/>
      <w:outlineLvl w:val="2"/>
    </w:pPr>
    <w:rPr>
      <w:b/>
    </w:rPr>
  </w:style>
  <w:style w:type="paragraph" w:styleId="Antrat5">
    <w:name w:val="heading 5"/>
    <w:basedOn w:val="prastasis"/>
    <w:next w:val="prastasis"/>
    <w:link w:val="Antrat5Diagrama"/>
    <w:qFormat/>
    <w:rsid w:val="008E0C16"/>
    <w:pPr>
      <w:keepNext/>
      <w:outlineLvl w:val="4"/>
    </w:pPr>
    <w:rPr>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E0C16"/>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F53E78"/>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143A2F"/>
    <w:rPr>
      <w:rFonts w:ascii="Times New Roman" w:eastAsia="Times New Roman" w:hAnsi="Times New Roman" w:cs="Times New Roman"/>
      <w:b/>
      <w:szCs w:val="20"/>
      <w:lang w:val="lt-LT" w:eastAsia="lt-LT"/>
    </w:rPr>
  </w:style>
  <w:style w:type="character" w:customStyle="1" w:styleId="Antrat5Diagrama">
    <w:name w:val="Antraštė 5 Diagrama"/>
    <w:basedOn w:val="Numatytasispastraiposriftas"/>
    <w:link w:val="Antrat5"/>
    <w:rsid w:val="008E0C16"/>
    <w:rPr>
      <w:rFonts w:ascii="Times New Roman" w:eastAsia="Times New Roman" w:hAnsi="Times New Roman" w:cs="Times New Roman"/>
      <w:u w:val="single"/>
      <w:lang w:val="lt-LT" w:eastAsia="lt-LT"/>
    </w:rPr>
  </w:style>
  <w:style w:type="paragraph" w:styleId="Pagrindinistekstas">
    <w:name w:val="Body Text"/>
    <w:basedOn w:val="prastasis"/>
    <w:link w:val="PagrindinistekstasDiagrama"/>
    <w:rsid w:val="008E0C16"/>
    <w:pPr>
      <w:spacing w:after="120"/>
    </w:pPr>
  </w:style>
  <w:style w:type="character" w:customStyle="1" w:styleId="PagrindinistekstasDiagrama">
    <w:name w:val="Pagrindinis tekstas Diagrama"/>
    <w:basedOn w:val="Numatytasispastraiposriftas"/>
    <w:link w:val="Pagrindinistekstas"/>
    <w:rsid w:val="008E0C16"/>
    <w:rPr>
      <w:rFonts w:ascii="Times New Roman" w:eastAsia="Times New Roman" w:hAnsi="Times New Roman" w:cs="Times New Roman"/>
      <w:szCs w:val="20"/>
      <w:lang w:val="lt-LT" w:eastAsia="lt-LT"/>
    </w:rPr>
  </w:style>
  <w:style w:type="paragraph" w:styleId="Porat">
    <w:name w:val="footer"/>
    <w:basedOn w:val="prastasis"/>
    <w:link w:val="PoratDiagrama"/>
    <w:rsid w:val="008E0C16"/>
    <w:pPr>
      <w:tabs>
        <w:tab w:val="center" w:pos="4153"/>
        <w:tab w:val="right" w:pos="8306"/>
      </w:tabs>
    </w:pPr>
  </w:style>
  <w:style w:type="character" w:customStyle="1" w:styleId="PoratDiagrama">
    <w:name w:val="Poraštė Diagrama"/>
    <w:basedOn w:val="Numatytasispastraiposriftas"/>
    <w:link w:val="Porat"/>
    <w:rsid w:val="008E0C16"/>
    <w:rPr>
      <w:rFonts w:ascii="Times New Roman" w:eastAsia="Times New Roman" w:hAnsi="Times New Roman" w:cs="Times New Roman"/>
      <w:szCs w:val="20"/>
      <w:lang w:val="lt-LT" w:eastAsia="lt-LT"/>
    </w:rPr>
  </w:style>
  <w:style w:type="character" w:styleId="Puslapionumeris">
    <w:name w:val="page number"/>
    <w:basedOn w:val="Numatytasispastraiposriftas"/>
    <w:rsid w:val="008E0C16"/>
  </w:style>
  <w:style w:type="paragraph" w:styleId="Pavadinimas">
    <w:name w:val="Title"/>
    <w:basedOn w:val="prastasis"/>
    <w:link w:val="PavadinimasDiagrama"/>
    <w:autoRedefine/>
    <w:qFormat/>
    <w:rsid w:val="008E0C16"/>
    <w:pPr>
      <w:jc w:val="center"/>
      <w:outlineLvl w:val="0"/>
    </w:pPr>
    <w:rPr>
      <w:b/>
      <w:kern w:val="28"/>
    </w:rPr>
  </w:style>
  <w:style w:type="character" w:customStyle="1" w:styleId="PavadinimasDiagrama">
    <w:name w:val="Pavadinimas Diagrama"/>
    <w:basedOn w:val="Numatytasispastraiposriftas"/>
    <w:link w:val="Pavadinimas"/>
    <w:rsid w:val="008E0C16"/>
    <w:rPr>
      <w:rFonts w:ascii="Times New Roman" w:eastAsia="Times New Roman" w:hAnsi="Times New Roman" w:cs="Times New Roman"/>
      <w:b/>
      <w:kern w:val="28"/>
      <w:szCs w:val="20"/>
      <w:lang w:val="lt-LT" w:eastAsia="lt-LT"/>
    </w:rPr>
  </w:style>
  <w:style w:type="character" w:styleId="Hipersaitas">
    <w:name w:val="Hyperlink"/>
    <w:basedOn w:val="Numatytasispastraiposriftas"/>
    <w:rsid w:val="008E0C16"/>
    <w:rPr>
      <w:color w:val="0000FF"/>
      <w:u w:val="single"/>
    </w:rPr>
  </w:style>
  <w:style w:type="paragraph" w:styleId="Antrats">
    <w:name w:val="header"/>
    <w:basedOn w:val="prastasis"/>
    <w:link w:val="AntratsDiagrama"/>
    <w:rsid w:val="008E0C16"/>
    <w:pPr>
      <w:tabs>
        <w:tab w:val="center" w:pos="4320"/>
        <w:tab w:val="right" w:pos="8640"/>
      </w:tabs>
    </w:pPr>
  </w:style>
  <w:style w:type="character" w:customStyle="1" w:styleId="AntratsDiagrama">
    <w:name w:val="Antraštės Diagrama"/>
    <w:basedOn w:val="Numatytasispastraiposriftas"/>
    <w:link w:val="Antrats"/>
    <w:rsid w:val="008E0C16"/>
    <w:rPr>
      <w:rFonts w:ascii="Times New Roman" w:eastAsia="Times New Roman" w:hAnsi="Times New Roman" w:cs="Times New Roman"/>
      <w:szCs w:val="20"/>
      <w:lang w:val="lt-LT" w:eastAsia="lt-LT"/>
    </w:rPr>
  </w:style>
  <w:style w:type="paragraph" w:styleId="Dokumentoinaostekstas">
    <w:name w:val="endnote text"/>
    <w:basedOn w:val="prastasis"/>
    <w:link w:val="DokumentoinaostekstasDiagrama"/>
    <w:semiHidden/>
    <w:rsid w:val="008E0C16"/>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semiHidden/>
    <w:rsid w:val="008E0C16"/>
    <w:rPr>
      <w:rFonts w:ascii="Times New Roman" w:eastAsia="Times New Roman" w:hAnsi="Times New Roman" w:cs="Times New Roman"/>
      <w:szCs w:val="20"/>
      <w:lang w:val="en-GB"/>
    </w:rPr>
  </w:style>
  <w:style w:type="paragraph" w:customStyle="1" w:styleId="PI-2EMEASMCA">
    <w:name w:val="PI-2 EMEA_SMCA"/>
    <w:basedOn w:val="Antrat3"/>
    <w:autoRedefine/>
    <w:rsid w:val="008E0C16"/>
    <w:pPr>
      <w:keepLines/>
      <w:tabs>
        <w:tab w:val="left" w:pos="0"/>
        <w:tab w:val="left" w:pos="567"/>
      </w:tabs>
      <w:ind w:left="0" w:firstLine="0"/>
    </w:pPr>
    <w:rPr>
      <w:b w:val="0"/>
      <w:kern w:val="28"/>
      <w:szCs w:val="22"/>
      <w:lang w:eastAsia="en-US"/>
    </w:rPr>
  </w:style>
  <w:style w:type="paragraph" w:styleId="Debesliotekstas">
    <w:name w:val="Balloon Text"/>
    <w:basedOn w:val="prastasis"/>
    <w:link w:val="DebesliotekstasDiagrama"/>
    <w:uiPriority w:val="99"/>
    <w:semiHidden/>
    <w:unhideWhenUsed/>
    <w:rsid w:val="004352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52AB"/>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0D47A1"/>
    <w:rPr>
      <w:sz w:val="16"/>
      <w:szCs w:val="16"/>
    </w:rPr>
  </w:style>
  <w:style w:type="paragraph" w:styleId="Komentarotekstas">
    <w:name w:val="annotation text"/>
    <w:basedOn w:val="prastasis"/>
    <w:link w:val="KomentarotekstasDiagrama"/>
    <w:unhideWhenUsed/>
    <w:rsid w:val="000D47A1"/>
    <w:rPr>
      <w:sz w:val="20"/>
    </w:rPr>
  </w:style>
  <w:style w:type="character" w:customStyle="1" w:styleId="KomentarotekstasDiagrama">
    <w:name w:val="Komentaro tekstas Diagrama"/>
    <w:basedOn w:val="Numatytasispastraiposriftas"/>
    <w:link w:val="Komentarotekstas"/>
    <w:rsid w:val="000D47A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D47A1"/>
    <w:rPr>
      <w:b/>
      <w:bCs/>
    </w:rPr>
  </w:style>
  <w:style w:type="character" w:customStyle="1" w:styleId="KomentarotemaDiagrama">
    <w:name w:val="Komentaro tema Diagrama"/>
    <w:basedOn w:val="KomentarotekstasDiagrama"/>
    <w:link w:val="Komentarotema"/>
    <w:uiPriority w:val="99"/>
    <w:semiHidden/>
    <w:rsid w:val="000D47A1"/>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49413C"/>
    <w:pPr>
      <w:spacing w:after="200" w:line="276" w:lineRule="auto"/>
      <w:ind w:left="720"/>
      <w:contextualSpacing/>
    </w:pPr>
    <w:rPr>
      <w:rFonts w:asciiTheme="minorHAnsi" w:eastAsiaTheme="minorHAnsi" w:hAnsiTheme="minorHAnsi" w:cstheme="minorBidi"/>
      <w:szCs w:val="22"/>
      <w:lang w:val="en-US" w:eastAsia="en-US"/>
    </w:rPr>
  </w:style>
  <w:style w:type="paragraph" w:styleId="Pataisymai">
    <w:name w:val="Revision"/>
    <w:hidden/>
    <w:uiPriority w:val="99"/>
    <w:semiHidden/>
    <w:rsid w:val="00DA397A"/>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1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E352C-596E-4495-B8D8-CFF5090ECFB6}">
  <ds:schemaRefs>
    <ds:schemaRef ds:uri="http://schemas.openxmlformats.org/officeDocument/2006/bibliography"/>
  </ds:schemaRefs>
</ds:datastoreItem>
</file>

<file path=customXml/itemProps2.xml><?xml version="1.0" encoding="utf-8"?>
<ds:datastoreItem xmlns:ds="http://schemas.openxmlformats.org/officeDocument/2006/customXml" ds:itemID="{86C6283D-1FB5-4ECC-9389-70254134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E2DFC-8726-4F86-8B00-1BFA6A25287A}">
  <ds:schemaRefs>
    <ds:schemaRef ds:uri="http://schemas.microsoft.com/office/2006/metadata/properties"/>
    <ds:schemaRef ds:uri="f1ce74ce-6288-40aa-b392-4d3bb9648aad"/>
    <ds:schemaRef ds:uri="d773f5e4-4fda-4e10-ae40-9e97953da94b"/>
    <ds:schemaRef ds:uri="http://schemas.microsoft.com/office/infopath/2007/PartnerControls"/>
  </ds:schemaRefs>
</ds:datastoreItem>
</file>

<file path=customXml/itemProps4.xml><?xml version="1.0" encoding="utf-8"?>
<ds:datastoreItem xmlns:ds="http://schemas.openxmlformats.org/officeDocument/2006/customXml" ds:itemID="{EF11B9E9-8375-4C0C-85FF-3E05E4E8A4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7101</Words>
  <Characters>4049</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Karolina Kontrauskaitė</cp:lastModifiedBy>
  <cp:revision>70</cp:revision>
  <cp:lastPrinted>2015-05-26T06:39:00Z</cp:lastPrinted>
  <dcterms:created xsi:type="dcterms:W3CDTF">2022-11-07T12:44:00Z</dcterms:created>
  <dcterms:modified xsi:type="dcterms:W3CDTF">2026-03-31T11:49:00Z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