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7581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02BA883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5EC6A7A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BDAFB3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D0A36A7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BDF693B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4D4B7A1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F9561F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0DD4A8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481F809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91551EE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1F4E28A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AA3A21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8F5ED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1376229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4BD8DD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6F868B8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D64A57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EEA9DE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F7A7AE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E8859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15ADC36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5BEC6FB" w14:textId="77777777" w:rsidR="004D3A2E" w:rsidRPr="004D3A2E" w:rsidRDefault="004D3A2E" w:rsidP="004D3A2E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val="sv-SE" w:eastAsia="x-none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 xml:space="preserve">A. </w:t>
      </w:r>
      <w:r w:rsidRPr="004D3A2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val="sv-SE" w:eastAsia="x-none"/>
          <w14:ligatures w14:val="none"/>
        </w:rPr>
        <w:t>ŽENKLINIMAS</w:t>
      </w:r>
    </w:p>
    <w:p w14:paraId="72E449F9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3AF6B78A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5EBFA22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1AA6E848" w14:textId="06129FB0" w:rsidR="004D3A2E" w:rsidRPr="004D3A2E" w:rsidRDefault="004D3A2E" w:rsidP="00DC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KARTONO DĖŽUTĖ</w:t>
      </w:r>
    </w:p>
    <w:p w14:paraId="1029DA8A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0B1A571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A24BA91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4D3A2E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:szCs w:val="22"/>
          <w14:ligatures w14:val="none"/>
        </w:rPr>
        <w:t>VAISTINIO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5E161056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F7D8DE9" w14:textId="15178AD9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Metamizol</w:t>
      </w:r>
      <w:proofErr w:type="spellEnd"/>
      <w:r w:rsidR="00DC58B2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Kalceks</w:t>
      </w:r>
      <w:proofErr w:type="spellEnd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500 mg/ml injekcinis tirpalas</w:t>
      </w:r>
    </w:p>
    <w:p w14:paraId="19426029" w14:textId="51C901A8" w:rsidR="004D3A2E" w:rsidRPr="004D3A2E" w:rsidRDefault="004D3A2E" w:rsidP="00DC58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 w:rsidRPr="004D3A2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>metamizolo</w:t>
      </w:r>
      <w:proofErr w:type="spellEnd"/>
      <w:r w:rsidRPr="004D3A2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 xml:space="preserve"> natrio druska </w:t>
      </w:r>
      <w:proofErr w:type="spellStart"/>
      <w:r w:rsidRPr="004D3A2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>monohidratas</w:t>
      </w:r>
      <w:proofErr w:type="spellEnd"/>
      <w:r w:rsidRPr="004D3A2E">
        <w:rPr>
          <w:rFonts w:ascii="Times New Roman" w:eastAsia="Calibri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</w:p>
    <w:p w14:paraId="226FD73E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7A130E7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DDDDD6B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3842100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1 ml tirpalo yra 500 mg </w:t>
      </w: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metamizolo</w:t>
      </w:r>
      <w:proofErr w:type="spellEnd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natrio druskos </w:t>
      </w: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monohidrato</w:t>
      </w:r>
      <w:proofErr w:type="spellEnd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6149794F" w14:textId="79337F76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Vienoje ampulėje (2 ml) yra 1000 mg </w:t>
      </w: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metamizolo</w:t>
      </w:r>
      <w:proofErr w:type="spellEnd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natrio druskos </w:t>
      </w:r>
      <w:proofErr w:type="spellStart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monohidrato</w:t>
      </w:r>
      <w:proofErr w:type="spellEnd"/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. </w:t>
      </w:r>
    </w:p>
    <w:p w14:paraId="5ABFAA42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5F388A9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PAGALBINIŲ MEDŽIAGŲ SĄRAŠAS</w:t>
      </w:r>
    </w:p>
    <w:p w14:paraId="6ACE7756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A39FAAF" w14:textId="24CAF549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Pagalbinės medžiagos: 1 M vandenilio chlorido rūgšties tirpalas, injekcinis vanduo.</w:t>
      </w:r>
    </w:p>
    <w:p w14:paraId="7D52E4BC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1E0657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FARMACINĖ FORMA IR KIEKIS PAKUOTĖJE</w:t>
      </w:r>
    </w:p>
    <w:p w14:paraId="4AE63629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CB894CA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Injekcinis tirpalas</w:t>
      </w:r>
    </w:p>
    <w:p w14:paraId="4C0F7A55" w14:textId="05DACB9E" w:rsidR="002B092F" w:rsidRDefault="002B092F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2B092F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5 ampulės po 2 ml</w:t>
      </w:r>
    </w:p>
    <w:p w14:paraId="2195F5C8" w14:textId="33CFF5A5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10 ampulių po 2 ml</w:t>
      </w:r>
    </w:p>
    <w:p w14:paraId="62D04B6F" w14:textId="77777777" w:rsidR="004D3A2E" w:rsidRPr="004D3A2E" w:rsidRDefault="004D3A2E" w:rsidP="004D3A2E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1000 mg/2 ml</w:t>
      </w:r>
    </w:p>
    <w:p w14:paraId="3DFF0782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CFD233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METODAS IR BŪDAS (-AI)</w:t>
      </w:r>
    </w:p>
    <w:p w14:paraId="6EBFF5C5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656E189" w14:textId="77777777" w:rsidR="00DC58B2" w:rsidRPr="004D3A2E" w:rsidRDefault="00DC58B2" w:rsidP="00DC58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Leisti į veną ar į raumenis.</w:t>
      </w:r>
    </w:p>
    <w:p w14:paraId="1EDEBA14" w14:textId="741312B4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61954125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5F104E7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7A55F14C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2717E1A" w14:textId="7E6D1E20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36FF9565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6131764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57506A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58E39A0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455EA2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8.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TINKAMUMO LAIKAS</w:t>
      </w:r>
    </w:p>
    <w:p w14:paraId="5C4C2678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6B1DDDD" w14:textId="1B6B4D4B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Tinka iki {mm MMMM}</w:t>
      </w:r>
    </w:p>
    <w:p w14:paraId="40992DF1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F845B67" w14:textId="77777777" w:rsidR="004D3A2E" w:rsidRPr="004D3A2E" w:rsidRDefault="004D3A2E" w:rsidP="004D3A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LAIKYMO SĄLYGOS</w:t>
      </w:r>
    </w:p>
    <w:p w14:paraId="23B36AFE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BA60754" w14:textId="77777777" w:rsidR="009E6D69" w:rsidRDefault="009E6D69" w:rsidP="009E6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Laikyti gamintojo pakuotėje, kad vaistas būtų apsaugotas nuo šviesos. </w:t>
      </w:r>
    </w:p>
    <w:p w14:paraId="0B74192E" w14:textId="77777777" w:rsidR="009E6D69" w:rsidRPr="004D3A2E" w:rsidRDefault="009E6D69" w:rsidP="009E6D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Negalima užšaldyti.</w:t>
      </w:r>
    </w:p>
    <w:p w14:paraId="348DD795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0943CD4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1EE78B8" w14:textId="77777777" w:rsid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22C3793" w14:textId="77777777" w:rsidR="001C3D85" w:rsidRPr="004D3A2E" w:rsidRDefault="001C3D85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499ED4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55D323" w14:textId="77777777" w:rsidR="00DC58B2" w:rsidRPr="00DC58B2" w:rsidRDefault="00DC58B2" w:rsidP="00DC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C58B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C58B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791E672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42594A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C58B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368365D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C58B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FFA5665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C58B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1D1148C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C58B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D0DE6A6" w14:textId="77777777" w:rsidR="00DC58B2" w:rsidRPr="00DC58B2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9563317" w14:textId="77777777" w:rsidR="00DC58B2" w:rsidRPr="00DC58B2" w:rsidRDefault="00DC58B2" w:rsidP="00DC5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C58B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C58B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AF2C974" w14:textId="77777777" w:rsidR="00DC58B2" w:rsidRPr="002A101F" w:rsidRDefault="00DC58B2" w:rsidP="00DC58B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3DE947D3" w14:textId="552FBA79" w:rsidR="004D3A2E" w:rsidRPr="002A101F" w:rsidRDefault="002A101F" w:rsidP="004D3A2E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2A101F">
        <w:rPr>
          <w:rFonts w:asciiTheme="majorBidi" w:hAnsiTheme="majorBidi" w:cstheme="majorBidi"/>
          <w:highlight w:val="lightGray"/>
          <w:shd w:val="clear" w:color="auto" w:fill="FFFFFF"/>
        </w:rPr>
        <w:t>2 ml N5</w:t>
      </w:r>
      <w:r w:rsidRPr="002A101F">
        <w:rPr>
          <w:rFonts w:asciiTheme="majorBidi" w:hAnsiTheme="majorBidi" w:cstheme="majorBidi"/>
          <w:shd w:val="clear" w:color="auto" w:fill="FFFFFF"/>
        </w:rPr>
        <w:t xml:space="preserve"> - </w:t>
      </w:r>
      <w:r w:rsidR="00891207" w:rsidRPr="002A101F">
        <w:rPr>
          <w:rFonts w:asciiTheme="majorBidi" w:hAnsiTheme="majorBidi" w:cstheme="majorBidi"/>
        </w:rPr>
        <w:t>LT/L/26/3181/001</w:t>
      </w:r>
    </w:p>
    <w:p w14:paraId="595A9A19" w14:textId="5C725FF6" w:rsidR="00891207" w:rsidRPr="002A101F" w:rsidRDefault="002A101F" w:rsidP="004D3A2E">
      <w:pPr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2A101F">
        <w:rPr>
          <w:rFonts w:asciiTheme="majorBidi" w:hAnsiTheme="majorBidi" w:cstheme="majorBidi"/>
          <w:highlight w:val="lightGray"/>
          <w:shd w:val="clear" w:color="auto" w:fill="FFFFFF"/>
        </w:rPr>
        <w:t>2 ml N</w:t>
      </w:r>
      <w:r w:rsidRPr="002A101F">
        <w:rPr>
          <w:rFonts w:asciiTheme="majorBidi" w:hAnsiTheme="majorBidi" w:cstheme="majorBidi"/>
          <w:highlight w:val="lightGray"/>
          <w:shd w:val="clear" w:color="auto" w:fill="FFFFFF"/>
        </w:rPr>
        <w:t xml:space="preserve">10 - </w:t>
      </w:r>
      <w:r w:rsidR="00891207" w:rsidRPr="002A101F">
        <w:rPr>
          <w:rFonts w:asciiTheme="majorBidi" w:hAnsiTheme="majorBidi" w:cstheme="majorBidi"/>
          <w:highlight w:val="lightGray"/>
        </w:rPr>
        <w:t>LT/L/26/3181/00</w:t>
      </w:r>
      <w:r w:rsidR="00891207" w:rsidRPr="002A101F">
        <w:rPr>
          <w:rFonts w:asciiTheme="majorBidi" w:hAnsiTheme="majorBidi" w:cstheme="majorBidi"/>
          <w:highlight w:val="lightGray"/>
        </w:rPr>
        <w:t>2</w:t>
      </w:r>
    </w:p>
    <w:p w14:paraId="7C63F250" w14:textId="77777777" w:rsidR="00891207" w:rsidRPr="004D3A2E" w:rsidRDefault="00891207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9753D59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13.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 xml:space="preserve">SERIJOS NUMERIS </w:t>
      </w:r>
    </w:p>
    <w:p w14:paraId="61BF550C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C9A4C70" w14:textId="0A3D3B72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Serija</w:t>
      </w:r>
    </w:p>
    <w:p w14:paraId="16731E4F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95E8A53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PARDAVIMO (IŠDAVIMO) TVARKA</w:t>
      </w:r>
    </w:p>
    <w:p w14:paraId="1AED72E3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CC8EB3E" w14:textId="642BA91B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vaistas.</w:t>
      </w:r>
    </w:p>
    <w:p w14:paraId="72F59A36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32A1103" w14:textId="77777777" w:rsidR="004D3A2E" w:rsidRPr="004D3A2E" w:rsidRDefault="004D3A2E" w:rsidP="004D3A2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VARTOJIMO INSTRUKCIJA</w:t>
      </w:r>
    </w:p>
    <w:p w14:paraId="0FDB82A0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32EE221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A5FA0E" w14:textId="77777777" w:rsidR="004D3A2E" w:rsidRPr="004D3A2E" w:rsidRDefault="004D3A2E" w:rsidP="004D3A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INFORMACIJA BRAILIO RAŠTU</w:t>
      </w:r>
    </w:p>
    <w:p w14:paraId="4276E4D8" w14:textId="77777777" w:rsid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3775961" w14:textId="1FABC6DF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metamozil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kalceks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500 mg/ml</w:t>
      </w:r>
    </w:p>
    <w:p w14:paraId="54ACB29B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004CD262" w14:textId="77777777" w:rsidR="004D3A2E" w:rsidRPr="004D3A2E" w:rsidRDefault="004D3A2E" w:rsidP="004D3A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17.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E2FA690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809477A" w14:textId="272D2BC3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2707E285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489E1EE" w14:textId="77777777" w:rsidR="004D3A2E" w:rsidRPr="004D3A2E" w:rsidRDefault="004D3A2E" w:rsidP="004D3A2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2"/>
          <w14:ligatures w14:val="none"/>
        </w:rPr>
      </w:pP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18.</w:t>
      </w:r>
      <w:r w:rsidRPr="004D3A2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8AD4A97" w14:textId="77777777" w:rsidR="004D3A2E" w:rsidRPr="004D3A2E" w:rsidRDefault="004D3A2E" w:rsidP="004D3A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B1368AF" w14:textId="77777777" w:rsidR="004D3A2E" w:rsidRPr="004D3A2E" w:rsidRDefault="004D3A2E" w:rsidP="004D3A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</w:t>
      </w:r>
    </w:p>
    <w:p w14:paraId="12A3D5A6" w14:textId="77777777" w:rsidR="004D3A2E" w:rsidRPr="004D3A2E" w:rsidRDefault="004D3A2E" w:rsidP="004D3A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</w:t>
      </w:r>
    </w:p>
    <w:p w14:paraId="7D4876E4" w14:textId="217A36FE" w:rsidR="000E75BE" w:rsidRDefault="004D3A2E" w:rsidP="004D3A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4D3A2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</w:t>
      </w:r>
    </w:p>
    <w:p w14:paraId="63CDA5DF" w14:textId="77777777" w:rsidR="001C3D85" w:rsidRDefault="001C3D85" w:rsidP="004D3A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48B80C05" w14:textId="5CAC8F2E" w:rsidR="00543510" w:rsidRPr="00543510" w:rsidRDefault="00543510" w:rsidP="00AC7D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AS KALCEKS</w:t>
      </w:r>
      <w:r w:rsid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Krustpils</w:t>
      </w:r>
      <w:proofErr w:type="spellEnd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iela</w:t>
      </w:r>
      <w:proofErr w:type="spellEnd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71E, </w:t>
      </w:r>
      <w:proofErr w:type="spellStart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Rīga</w:t>
      </w:r>
      <w:proofErr w:type="spellEnd"/>
      <w:r w:rsidR="00AC7DD7" w:rsidRP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LV-1057, Latvija</w:t>
      </w:r>
      <w:r w:rsidR="00AC7D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7B1E818" w14:textId="77777777" w:rsidR="00543510" w:rsidRPr="00543510" w:rsidRDefault="00543510" w:rsidP="005435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F21B71C" w14:textId="77777777" w:rsidR="00543510" w:rsidRPr="00543510" w:rsidRDefault="00543510" w:rsidP="005435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B7A9792" w14:textId="77777777" w:rsidR="00543510" w:rsidRPr="00543510" w:rsidRDefault="00543510" w:rsidP="0054351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458B27D" w14:textId="4DA80541" w:rsidR="001C3D85" w:rsidRPr="00AC7DD7" w:rsidRDefault="00543510" w:rsidP="00AC7D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351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C3D85" w:rsidRPr="00AC7D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9B"/>
    <w:rsid w:val="00090DCA"/>
    <w:rsid w:val="000E75BE"/>
    <w:rsid w:val="001516A0"/>
    <w:rsid w:val="001C3D85"/>
    <w:rsid w:val="002A101F"/>
    <w:rsid w:val="002B092F"/>
    <w:rsid w:val="004D3A2E"/>
    <w:rsid w:val="00543510"/>
    <w:rsid w:val="00891207"/>
    <w:rsid w:val="008F039B"/>
    <w:rsid w:val="009E4BEF"/>
    <w:rsid w:val="009E6D69"/>
    <w:rsid w:val="00AC7DD7"/>
    <w:rsid w:val="00BE079B"/>
    <w:rsid w:val="00CD4695"/>
    <w:rsid w:val="00D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3C0C"/>
  <w15:chartTrackingRefBased/>
  <w15:docId w15:val="{EC14DA99-8851-4E4F-8B78-1073E531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0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0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0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0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0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03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03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03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03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03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03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03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03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03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0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03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0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2025-11-09T18:45:00Z</dcterms:created>
  <dcterms:modified xsi:type="dcterms:W3CDTF">2026-02-20T13:11:00Z</dcterms:modified>
</cp:coreProperties>
</file>