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05BB4" w14:textId="77777777" w:rsidR="00CA4B70" w:rsidRPr="006A5131" w:rsidRDefault="00CA4B70" w:rsidP="000C0B11">
      <w:pPr>
        <w:tabs>
          <w:tab w:val="left" w:pos="567"/>
        </w:tabs>
        <w:spacing w:after="0" w:line="260" w:lineRule="exact"/>
        <w:outlineLvl w:val="0"/>
        <w:rPr>
          <w:rFonts w:ascii="Times New Roman" w:hAnsi="Times New Roman"/>
        </w:rPr>
      </w:pPr>
    </w:p>
    <w:p w14:paraId="68705BB5" w14:textId="77777777" w:rsidR="00CA4B70" w:rsidRPr="006A5131" w:rsidRDefault="00CA4B70" w:rsidP="00CA4B70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/>
        </w:rPr>
      </w:pPr>
    </w:p>
    <w:p w14:paraId="68705BB6" w14:textId="77777777" w:rsidR="00CA4B70" w:rsidRPr="006A5131" w:rsidRDefault="00CA4B70" w:rsidP="00CA4B70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/>
        </w:rPr>
      </w:pPr>
    </w:p>
    <w:p w14:paraId="68705BB7" w14:textId="77777777" w:rsidR="00CA4B70" w:rsidRPr="006A5131" w:rsidRDefault="00CA4B70" w:rsidP="00CA4B70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/>
        </w:rPr>
      </w:pPr>
    </w:p>
    <w:p w14:paraId="68705BB8" w14:textId="77777777" w:rsidR="00CA4B70" w:rsidRPr="006A5131" w:rsidRDefault="00CA4B70" w:rsidP="00CA4B70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/>
        </w:rPr>
      </w:pPr>
    </w:p>
    <w:p w14:paraId="68705BB9" w14:textId="77777777" w:rsidR="00CA4B70" w:rsidRPr="006A5131" w:rsidRDefault="00CA4B70" w:rsidP="00CA4B70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/>
        </w:rPr>
      </w:pPr>
    </w:p>
    <w:p w14:paraId="68705BBA" w14:textId="77777777" w:rsidR="00CA4B70" w:rsidRPr="006A5131" w:rsidRDefault="00CA4B70" w:rsidP="00CA4B70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/>
        </w:rPr>
      </w:pPr>
    </w:p>
    <w:p w14:paraId="68705BBB" w14:textId="77777777" w:rsidR="00CA4B70" w:rsidRPr="006A5131" w:rsidRDefault="00CA4B70" w:rsidP="00CA4B70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/>
        </w:rPr>
      </w:pPr>
    </w:p>
    <w:p w14:paraId="68705BBC" w14:textId="77777777" w:rsidR="00CA4B70" w:rsidRPr="006A5131" w:rsidRDefault="00CA4B70" w:rsidP="00CA4B70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/>
        </w:rPr>
      </w:pPr>
    </w:p>
    <w:p w14:paraId="68705BBD" w14:textId="77777777" w:rsidR="00CA4B70" w:rsidRPr="006A5131" w:rsidRDefault="00CA4B70" w:rsidP="00CA4B70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/>
        </w:rPr>
      </w:pPr>
    </w:p>
    <w:p w14:paraId="68705BBE" w14:textId="77777777" w:rsidR="00CA4B70" w:rsidRPr="006A5131" w:rsidRDefault="00CA4B70" w:rsidP="00CA4B70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/>
        </w:rPr>
      </w:pPr>
    </w:p>
    <w:p w14:paraId="68705BBF" w14:textId="77777777" w:rsidR="00CA4B70" w:rsidRPr="006A5131" w:rsidRDefault="00CA4B70" w:rsidP="00CA4B70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/>
        </w:rPr>
      </w:pPr>
    </w:p>
    <w:p w14:paraId="68705BC0" w14:textId="77777777" w:rsidR="00CA4B70" w:rsidRPr="006A5131" w:rsidRDefault="00CA4B70" w:rsidP="00CA4B70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/>
        </w:rPr>
      </w:pPr>
    </w:p>
    <w:p w14:paraId="68705BC1" w14:textId="77777777" w:rsidR="00CA4B70" w:rsidRPr="006A5131" w:rsidRDefault="00CA4B70" w:rsidP="00CA4B70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/>
        </w:rPr>
      </w:pPr>
    </w:p>
    <w:p w14:paraId="68705BC2" w14:textId="77777777" w:rsidR="00CA4B70" w:rsidRPr="006A5131" w:rsidRDefault="00CA4B70" w:rsidP="00CA4B70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/>
        </w:rPr>
      </w:pPr>
    </w:p>
    <w:p w14:paraId="68705BC3" w14:textId="77777777" w:rsidR="00CA4B70" w:rsidRPr="006A5131" w:rsidRDefault="00CA4B70" w:rsidP="00CA4B70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/>
        </w:rPr>
      </w:pPr>
    </w:p>
    <w:p w14:paraId="68705BC4" w14:textId="77777777" w:rsidR="00CA4B70" w:rsidRPr="006A5131" w:rsidRDefault="00CA4B70" w:rsidP="00CA4B70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/>
        </w:rPr>
      </w:pPr>
    </w:p>
    <w:p w14:paraId="68705BC5" w14:textId="77777777" w:rsidR="00CA4B70" w:rsidRPr="006A5131" w:rsidRDefault="00CA4B70" w:rsidP="00CA4B70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/>
        </w:rPr>
      </w:pPr>
    </w:p>
    <w:p w14:paraId="68705BC6" w14:textId="77777777" w:rsidR="00CA4B70" w:rsidRPr="006A5131" w:rsidRDefault="00CA4B70" w:rsidP="00CA4B70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/>
        </w:rPr>
      </w:pPr>
    </w:p>
    <w:p w14:paraId="68705BC7" w14:textId="77777777" w:rsidR="00CA4B70" w:rsidRPr="006A5131" w:rsidRDefault="00CA4B70" w:rsidP="00CA4B70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/>
        </w:rPr>
      </w:pPr>
    </w:p>
    <w:p w14:paraId="68705BC8" w14:textId="77777777" w:rsidR="00CA4B70" w:rsidRPr="006A5131" w:rsidRDefault="00CA4B70" w:rsidP="00CA4B70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/>
        </w:rPr>
      </w:pPr>
    </w:p>
    <w:p w14:paraId="68705BC9" w14:textId="77777777" w:rsidR="00CA4B70" w:rsidRPr="006A5131" w:rsidRDefault="00CA4B70" w:rsidP="00CA4B70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/>
        </w:rPr>
      </w:pPr>
    </w:p>
    <w:p w14:paraId="68705BCA" w14:textId="77777777" w:rsidR="00CA4B70" w:rsidRPr="006A5131" w:rsidRDefault="00CA4B70" w:rsidP="00CA4B70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/>
        </w:rPr>
      </w:pPr>
    </w:p>
    <w:p w14:paraId="68705BCB" w14:textId="00A11AA9" w:rsidR="00CA4B70" w:rsidRPr="00CE5D10" w:rsidRDefault="00CA4B70" w:rsidP="00CA4B7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caps/>
        </w:rPr>
      </w:pPr>
      <w:bookmarkStart w:id="0" w:name="_Toc129243136"/>
      <w:bookmarkStart w:id="1" w:name="_Toc129243261"/>
      <w:r w:rsidRPr="00CE5D10">
        <w:rPr>
          <w:rFonts w:ascii="Times New Roman" w:hAnsi="Times New Roman"/>
          <w:b/>
          <w:caps/>
        </w:rPr>
        <w:t>A. ŽENKLINIMAS</w:t>
      </w:r>
      <w:bookmarkEnd w:id="0"/>
      <w:bookmarkEnd w:id="1"/>
      <w:r w:rsidR="00C845BE" w:rsidRPr="00CE5D10">
        <w:rPr>
          <w:rFonts w:ascii="Times New Roman" w:hAnsi="Times New Roman"/>
          <w:b/>
          <w:caps/>
        </w:rPr>
        <w:fldChar w:fldCharType="begin"/>
      </w:r>
      <w:r w:rsidR="00C845BE" w:rsidRPr="00CE5D10">
        <w:rPr>
          <w:rFonts w:ascii="Times New Roman" w:hAnsi="Times New Roman"/>
          <w:b/>
          <w:caps/>
        </w:rPr>
        <w:instrText xml:space="preserve"> DOCVARIABLE VAULT_ND_56898e53-5f0c-443f-89f7-73f8046556dc \* MERGEFORMAT </w:instrText>
      </w:r>
      <w:r w:rsidR="00C845BE" w:rsidRPr="00CE5D10">
        <w:rPr>
          <w:rFonts w:ascii="Times New Roman" w:hAnsi="Times New Roman"/>
          <w:b/>
          <w:caps/>
        </w:rPr>
        <w:fldChar w:fldCharType="separate"/>
      </w:r>
      <w:r w:rsidR="00C845BE" w:rsidRPr="00CE5D10">
        <w:rPr>
          <w:rFonts w:ascii="Times New Roman" w:hAnsi="Times New Roman"/>
          <w:b/>
          <w:caps/>
        </w:rPr>
        <w:t xml:space="preserve"> </w:t>
      </w:r>
      <w:r w:rsidR="00C845BE" w:rsidRPr="00CE5D10">
        <w:rPr>
          <w:rFonts w:ascii="Times New Roman" w:hAnsi="Times New Roman"/>
          <w:b/>
          <w:caps/>
        </w:rPr>
        <w:fldChar w:fldCharType="end"/>
      </w:r>
    </w:p>
    <w:p w14:paraId="68705BCC" w14:textId="77777777" w:rsidR="00CA4B70" w:rsidRPr="00882EA9" w:rsidRDefault="00CA4B70" w:rsidP="00CA4B70">
      <w:pPr>
        <w:shd w:val="clear" w:color="auto" w:fill="FFFFFF"/>
        <w:tabs>
          <w:tab w:val="left" w:pos="567"/>
          <w:tab w:val="left" w:pos="720"/>
        </w:tabs>
        <w:spacing w:after="0" w:line="260" w:lineRule="exact"/>
        <w:jc w:val="center"/>
        <w:rPr>
          <w:rFonts w:ascii="Times New Roman" w:hAnsi="Times New Roman"/>
        </w:rPr>
      </w:pPr>
      <w:r w:rsidRPr="00882EA9">
        <w:rPr>
          <w:rFonts w:ascii="Times New Roman" w:hAnsi="Times New Roman"/>
        </w:rPr>
        <w:t xml:space="preserve"> </w:t>
      </w:r>
      <w:r w:rsidRPr="00882EA9">
        <w:rPr>
          <w:rFonts w:ascii="Times New Roman" w:hAnsi="Times New Roman"/>
        </w:rPr>
        <w:br w:type="page"/>
      </w:r>
    </w:p>
    <w:p w14:paraId="68705BCD" w14:textId="77777777" w:rsidR="00CA4B70" w:rsidRPr="005F750D" w:rsidRDefault="00CA4B70" w:rsidP="00CA4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lang w:val="pl-PL"/>
        </w:rPr>
      </w:pPr>
      <w:r w:rsidRPr="00882EA9">
        <w:rPr>
          <w:rFonts w:ascii="Times New Roman" w:hAnsi="Times New Roman"/>
          <w:b/>
        </w:rPr>
        <w:lastRenderedPageBreak/>
        <w:t>INFORMACIJA ANT IŠORINĖS PAKUOTĖS</w:t>
      </w:r>
    </w:p>
    <w:p w14:paraId="68705BCE" w14:textId="77777777" w:rsidR="00CA4B70" w:rsidRPr="00882EA9" w:rsidRDefault="00CA4B70" w:rsidP="00CA4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spacing w:after="0" w:line="260" w:lineRule="exact"/>
        <w:ind w:left="567" w:hanging="567"/>
        <w:rPr>
          <w:rFonts w:ascii="Times New Roman" w:hAnsi="Times New Roman"/>
        </w:rPr>
      </w:pPr>
    </w:p>
    <w:p w14:paraId="68705BCF" w14:textId="77777777" w:rsidR="00CA4B70" w:rsidRPr="006F0F9A" w:rsidRDefault="00CA4B70" w:rsidP="00CA4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spacing w:after="0" w:line="260" w:lineRule="exact"/>
        <w:rPr>
          <w:rFonts w:ascii="Times New Roman" w:eastAsia="Times New Roman" w:hAnsi="Times New Roman"/>
        </w:rPr>
      </w:pPr>
      <w:r w:rsidRPr="00882EA9">
        <w:rPr>
          <w:rFonts w:ascii="Times New Roman" w:hAnsi="Times New Roman"/>
          <w:b/>
        </w:rPr>
        <w:t>KARTONO DĖŽUTĖ</w:t>
      </w:r>
    </w:p>
    <w:p w14:paraId="68705BD0" w14:textId="77777777" w:rsidR="00CA4B70" w:rsidRPr="00882EA9" w:rsidRDefault="00CA4B70" w:rsidP="00CA4B70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68705BD1" w14:textId="77777777" w:rsidR="00CA4B70" w:rsidRPr="00882EA9" w:rsidRDefault="00CA4B70" w:rsidP="00CA4B70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68705BD2" w14:textId="0C3EA622" w:rsidR="00CA4B70" w:rsidRPr="006F0F9A" w:rsidRDefault="00CA4B70" w:rsidP="00CA4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</w:rPr>
      </w:pPr>
      <w:r w:rsidRPr="00882EA9">
        <w:rPr>
          <w:rFonts w:ascii="Times New Roman" w:hAnsi="Times New Roman"/>
          <w:b/>
        </w:rPr>
        <w:t>1.</w:t>
      </w:r>
      <w:r w:rsidRPr="00882EA9">
        <w:rPr>
          <w:rFonts w:ascii="Times New Roman" w:hAnsi="Times New Roman"/>
          <w:b/>
        </w:rPr>
        <w:tab/>
        <w:t>VAISTINIO PREPARATO PAVADINIMAS</w:t>
      </w:r>
      <w:r w:rsidR="00C845BE">
        <w:rPr>
          <w:rFonts w:ascii="Times New Roman" w:hAnsi="Times New Roman"/>
          <w:b/>
        </w:rPr>
        <w:fldChar w:fldCharType="begin"/>
      </w:r>
      <w:r w:rsidR="00C845BE">
        <w:rPr>
          <w:rFonts w:ascii="Times New Roman" w:hAnsi="Times New Roman"/>
          <w:b/>
        </w:rPr>
        <w:instrText xml:space="preserve"> DOCVARIABLE VAULT_ND_979c8201-7a9f-4e5c-975f-306eac4011be \* MERGEFORMAT </w:instrText>
      </w:r>
      <w:r w:rsidR="00C845BE">
        <w:rPr>
          <w:rFonts w:ascii="Times New Roman" w:hAnsi="Times New Roman"/>
          <w:b/>
        </w:rPr>
        <w:fldChar w:fldCharType="separate"/>
      </w:r>
      <w:r w:rsidR="00C845BE">
        <w:rPr>
          <w:rFonts w:ascii="Times New Roman" w:hAnsi="Times New Roman"/>
          <w:b/>
        </w:rPr>
        <w:t xml:space="preserve"> </w:t>
      </w:r>
      <w:r w:rsidR="00C845BE">
        <w:rPr>
          <w:rFonts w:ascii="Times New Roman" w:hAnsi="Times New Roman"/>
          <w:b/>
        </w:rPr>
        <w:fldChar w:fldCharType="end"/>
      </w:r>
    </w:p>
    <w:p w14:paraId="68705BD3" w14:textId="77777777" w:rsidR="00CA4B70" w:rsidRPr="00882EA9" w:rsidRDefault="00CA4B70" w:rsidP="00CA4B70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68705BD4" w14:textId="087A9EC2" w:rsidR="00CA4B70" w:rsidRPr="00882EA9" w:rsidRDefault="000C0B11" w:rsidP="00CA4B70">
      <w:pPr>
        <w:tabs>
          <w:tab w:val="left" w:pos="567"/>
        </w:tabs>
        <w:spacing w:after="0" w:line="260" w:lineRule="exact"/>
        <w:rPr>
          <w:rFonts w:ascii="Times New Roman" w:hAnsi="Times New Roman"/>
          <w:color w:val="000000"/>
        </w:rPr>
      </w:pPr>
      <w:proofErr w:type="spellStart"/>
      <w:r w:rsidRPr="00B966D6">
        <w:rPr>
          <w:rFonts w:ascii="Times New Roman" w:hAnsi="Times New Roman"/>
        </w:rPr>
        <w:t>Valaciclovir</w:t>
      </w:r>
      <w:proofErr w:type="spellEnd"/>
      <w:r w:rsidRPr="00B966D6">
        <w:rPr>
          <w:rFonts w:ascii="Times New Roman" w:hAnsi="Times New Roman"/>
        </w:rPr>
        <w:t xml:space="preserve"> </w:t>
      </w:r>
      <w:proofErr w:type="spellStart"/>
      <w:r w:rsidRPr="00B966D6">
        <w:rPr>
          <w:rFonts w:ascii="Times New Roman" w:hAnsi="Times New Roman"/>
        </w:rPr>
        <w:t>Aurovitas</w:t>
      </w:r>
      <w:proofErr w:type="spellEnd"/>
      <w:r w:rsidR="00CA4B70" w:rsidRPr="00882EA9">
        <w:rPr>
          <w:rFonts w:ascii="Times New Roman" w:hAnsi="Times New Roman"/>
        </w:rPr>
        <w:t xml:space="preserve"> </w:t>
      </w:r>
      <w:r w:rsidR="00CA4B70" w:rsidRPr="00882EA9">
        <w:rPr>
          <w:rFonts w:ascii="Times New Roman" w:hAnsi="Times New Roman"/>
          <w:color w:val="000000"/>
        </w:rPr>
        <w:t>500 mg plėvele dengtos tabletės</w:t>
      </w:r>
    </w:p>
    <w:p w14:paraId="68705BD5" w14:textId="732C06C8" w:rsidR="00CA4B70" w:rsidRDefault="000C0B11" w:rsidP="00CA4B70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</w:t>
      </w:r>
      <w:r w:rsidRPr="000C0B11">
        <w:rPr>
          <w:rFonts w:ascii="Times New Roman" w:hAnsi="Times New Roman"/>
        </w:rPr>
        <w:t>alacikloviras</w:t>
      </w:r>
      <w:proofErr w:type="spellEnd"/>
    </w:p>
    <w:p w14:paraId="68705BD6" w14:textId="77777777" w:rsidR="00CA4B70" w:rsidRPr="00882EA9" w:rsidRDefault="00CA4B70" w:rsidP="00CA4B70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68705BD7" w14:textId="77777777" w:rsidR="00CA4B70" w:rsidRPr="00882EA9" w:rsidRDefault="00CA4B70" w:rsidP="00CA4B70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68705BD8" w14:textId="24B4A348" w:rsidR="00CA4B70" w:rsidRPr="006A5131" w:rsidRDefault="00CA4B70" w:rsidP="00CA4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spacing w:after="0" w:line="260" w:lineRule="exact"/>
        <w:ind w:left="567" w:hanging="567"/>
        <w:outlineLvl w:val="0"/>
        <w:rPr>
          <w:rFonts w:ascii="Times New Roman" w:hAnsi="Times New Roman"/>
          <w:b/>
        </w:rPr>
      </w:pPr>
      <w:r w:rsidRPr="00882EA9">
        <w:rPr>
          <w:rFonts w:ascii="Times New Roman" w:hAnsi="Times New Roman"/>
          <w:b/>
        </w:rPr>
        <w:t>2.</w:t>
      </w:r>
      <w:r w:rsidRPr="00882EA9">
        <w:rPr>
          <w:rFonts w:ascii="Times New Roman" w:hAnsi="Times New Roman"/>
          <w:b/>
        </w:rPr>
        <w:tab/>
        <w:t>VEIKLIOJI (-IOS) MEDŽIAGA (-OS) IR JOS (-Ų) KIEKIS (-IAI)</w:t>
      </w:r>
      <w:r w:rsidR="00C845BE">
        <w:rPr>
          <w:rFonts w:ascii="Times New Roman" w:hAnsi="Times New Roman"/>
          <w:b/>
        </w:rPr>
        <w:fldChar w:fldCharType="begin"/>
      </w:r>
      <w:r w:rsidR="00C845BE">
        <w:rPr>
          <w:rFonts w:ascii="Times New Roman" w:hAnsi="Times New Roman"/>
          <w:b/>
        </w:rPr>
        <w:instrText xml:space="preserve"> DOCVARIABLE VAULT_ND_97d89a4a-b7a8-42d8-9cd2-014558c617eb \* MERGEFORMAT </w:instrText>
      </w:r>
      <w:r w:rsidR="00C845BE">
        <w:rPr>
          <w:rFonts w:ascii="Times New Roman" w:hAnsi="Times New Roman"/>
          <w:b/>
        </w:rPr>
        <w:fldChar w:fldCharType="separate"/>
      </w:r>
      <w:r w:rsidR="00C845BE">
        <w:rPr>
          <w:rFonts w:ascii="Times New Roman" w:hAnsi="Times New Roman"/>
          <w:b/>
        </w:rPr>
        <w:t xml:space="preserve"> </w:t>
      </w:r>
      <w:r w:rsidR="00C845BE">
        <w:rPr>
          <w:rFonts w:ascii="Times New Roman" w:hAnsi="Times New Roman"/>
          <w:b/>
        </w:rPr>
        <w:fldChar w:fldCharType="end"/>
      </w:r>
    </w:p>
    <w:p w14:paraId="68705BD9" w14:textId="77777777" w:rsidR="00CA4B70" w:rsidRPr="00882EA9" w:rsidRDefault="00CA4B70" w:rsidP="00CA4B70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68705BDA" w14:textId="77777777" w:rsidR="00CA4B70" w:rsidRPr="00882EA9" w:rsidRDefault="00CA4B70" w:rsidP="00CA4B70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  <w:color w:val="000000"/>
        </w:rPr>
      </w:pPr>
      <w:r w:rsidRPr="00882EA9">
        <w:rPr>
          <w:rFonts w:ascii="Times New Roman" w:hAnsi="Times New Roman"/>
          <w:color w:val="000000"/>
        </w:rPr>
        <w:t xml:space="preserve">Vienoje tabletėje yra </w:t>
      </w:r>
      <w:proofErr w:type="spellStart"/>
      <w:r w:rsidRPr="00882EA9">
        <w:rPr>
          <w:rFonts w:ascii="Times New Roman" w:hAnsi="Times New Roman"/>
          <w:color w:val="000000"/>
        </w:rPr>
        <w:t>valacikloviro</w:t>
      </w:r>
      <w:proofErr w:type="spellEnd"/>
      <w:r w:rsidRPr="00882EA9">
        <w:rPr>
          <w:rFonts w:ascii="Times New Roman" w:hAnsi="Times New Roman"/>
          <w:color w:val="000000"/>
        </w:rPr>
        <w:t xml:space="preserve"> hidrochlorido, atitinkančio 500 mg </w:t>
      </w:r>
      <w:proofErr w:type="spellStart"/>
      <w:r w:rsidRPr="00882EA9">
        <w:rPr>
          <w:rFonts w:ascii="Times New Roman" w:hAnsi="Times New Roman"/>
          <w:color w:val="000000"/>
        </w:rPr>
        <w:t>valacikloviro</w:t>
      </w:r>
      <w:proofErr w:type="spellEnd"/>
      <w:r w:rsidRPr="00882EA9">
        <w:rPr>
          <w:rFonts w:ascii="Times New Roman" w:hAnsi="Times New Roman"/>
          <w:color w:val="000000"/>
        </w:rPr>
        <w:t>.</w:t>
      </w:r>
    </w:p>
    <w:p w14:paraId="68705BDB" w14:textId="77777777" w:rsidR="00CA4B70" w:rsidRPr="00882EA9" w:rsidRDefault="00CA4B70" w:rsidP="00CA4B70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  <w:color w:val="000000"/>
        </w:rPr>
      </w:pPr>
    </w:p>
    <w:p w14:paraId="68705BDC" w14:textId="77777777" w:rsidR="00CA4B70" w:rsidRPr="00882EA9" w:rsidRDefault="00CA4B70" w:rsidP="00CA4B70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68705BDD" w14:textId="1B350657" w:rsidR="00CA4B70" w:rsidRPr="001049E4" w:rsidRDefault="00CA4B70" w:rsidP="00CA4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  <w:highlight w:val="lightGray"/>
        </w:rPr>
      </w:pPr>
      <w:r w:rsidRPr="00882EA9">
        <w:rPr>
          <w:rFonts w:ascii="Times New Roman" w:hAnsi="Times New Roman"/>
          <w:b/>
        </w:rPr>
        <w:t>3.</w:t>
      </w:r>
      <w:r w:rsidRPr="00882EA9">
        <w:rPr>
          <w:rFonts w:ascii="Times New Roman" w:hAnsi="Times New Roman"/>
          <w:b/>
        </w:rPr>
        <w:tab/>
        <w:t>PAGALBINIŲ MEDŽIAGŲ SĄRAŠAS</w:t>
      </w:r>
      <w:r w:rsidR="00C845BE">
        <w:rPr>
          <w:rFonts w:ascii="Times New Roman" w:hAnsi="Times New Roman"/>
          <w:b/>
        </w:rPr>
        <w:fldChar w:fldCharType="begin"/>
      </w:r>
      <w:r w:rsidR="00C845BE">
        <w:rPr>
          <w:rFonts w:ascii="Times New Roman" w:hAnsi="Times New Roman"/>
          <w:b/>
        </w:rPr>
        <w:instrText xml:space="preserve"> DOCVARIABLE VAULT_ND_fb2d5636-1133-4d2d-bf91-87aa5810dd15 \* MERGEFORMAT </w:instrText>
      </w:r>
      <w:r w:rsidR="00C845BE">
        <w:rPr>
          <w:rFonts w:ascii="Times New Roman" w:hAnsi="Times New Roman"/>
          <w:b/>
        </w:rPr>
        <w:fldChar w:fldCharType="separate"/>
      </w:r>
      <w:r w:rsidR="00C845BE">
        <w:rPr>
          <w:rFonts w:ascii="Times New Roman" w:hAnsi="Times New Roman"/>
          <w:b/>
        </w:rPr>
        <w:t xml:space="preserve"> </w:t>
      </w:r>
      <w:r w:rsidR="00C845BE">
        <w:rPr>
          <w:rFonts w:ascii="Times New Roman" w:hAnsi="Times New Roman"/>
          <w:b/>
        </w:rPr>
        <w:fldChar w:fldCharType="end"/>
      </w:r>
    </w:p>
    <w:p w14:paraId="68705BDE" w14:textId="77777777" w:rsidR="00CA4B70" w:rsidRPr="00882EA9" w:rsidRDefault="00CA4B70" w:rsidP="00CA4B70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68705BDF" w14:textId="77777777" w:rsidR="00CA4B70" w:rsidRPr="00882EA9" w:rsidRDefault="00CA4B70" w:rsidP="00CA4B70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68705BE0" w14:textId="3526743A" w:rsidR="00CA4B70" w:rsidRPr="0077344A" w:rsidRDefault="00CA4B70" w:rsidP="00CA4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</w:rPr>
      </w:pPr>
      <w:r w:rsidRPr="00882EA9">
        <w:rPr>
          <w:rFonts w:ascii="Times New Roman" w:hAnsi="Times New Roman"/>
          <w:b/>
        </w:rPr>
        <w:t>4.</w:t>
      </w:r>
      <w:r w:rsidRPr="00882EA9">
        <w:rPr>
          <w:rFonts w:ascii="Times New Roman" w:hAnsi="Times New Roman"/>
          <w:b/>
        </w:rPr>
        <w:tab/>
        <w:t>FARMACINĖ FORMA IR KIEKIS PAKUOTĖJE</w:t>
      </w:r>
      <w:r w:rsidR="00C845BE">
        <w:rPr>
          <w:rFonts w:ascii="Times New Roman" w:hAnsi="Times New Roman"/>
          <w:b/>
        </w:rPr>
        <w:fldChar w:fldCharType="begin"/>
      </w:r>
      <w:r w:rsidR="00C845BE">
        <w:rPr>
          <w:rFonts w:ascii="Times New Roman" w:hAnsi="Times New Roman"/>
          <w:b/>
        </w:rPr>
        <w:instrText xml:space="preserve"> DOCVARIABLE VAULT_ND_452a9c39-7087-4746-b279-a2a358a15b7f \* MERGEFORMAT </w:instrText>
      </w:r>
      <w:r w:rsidR="00C845BE">
        <w:rPr>
          <w:rFonts w:ascii="Times New Roman" w:hAnsi="Times New Roman"/>
          <w:b/>
        </w:rPr>
        <w:fldChar w:fldCharType="separate"/>
      </w:r>
      <w:r w:rsidR="00C845BE">
        <w:rPr>
          <w:rFonts w:ascii="Times New Roman" w:hAnsi="Times New Roman"/>
          <w:b/>
        </w:rPr>
        <w:t xml:space="preserve"> </w:t>
      </w:r>
      <w:r w:rsidR="00C845BE">
        <w:rPr>
          <w:rFonts w:ascii="Times New Roman" w:hAnsi="Times New Roman"/>
          <w:b/>
        </w:rPr>
        <w:fldChar w:fldCharType="end"/>
      </w:r>
    </w:p>
    <w:p w14:paraId="68705BE1" w14:textId="77777777" w:rsidR="00CA4B70" w:rsidRPr="00882EA9" w:rsidRDefault="00CA4B70" w:rsidP="00CA4B70">
      <w:pPr>
        <w:shd w:val="clear" w:color="auto" w:fill="FFFFFF"/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68705BE2" w14:textId="77777777" w:rsidR="00CA4B70" w:rsidRPr="006F0F9A" w:rsidRDefault="00CA4B70" w:rsidP="00CA4B70">
      <w:pPr>
        <w:shd w:val="clear" w:color="auto" w:fill="FFFFFF"/>
        <w:tabs>
          <w:tab w:val="left" w:pos="567"/>
          <w:tab w:val="left" w:pos="720"/>
        </w:tabs>
        <w:spacing w:after="0" w:line="260" w:lineRule="exact"/>
        <w:rPr>
          <w:rFonts w:ascii="Times New Roman" w:eastAsia="Times New Roman" w:hAnsi="Times New Roman"/>
          <w:color w:val="000000"/>
        </w:rPr>
      </w:pPr>
      <w:r w:rsidRPr="000C0B11">
        <w:rPr>
          <w:rFonts w:ascii="Times New Roman" w:hAnsi="Times New Roman"/>
          <w:color w:val="000000"/>
          <w:highlight w:val="lightGray"/>
        </w:rPr>
        <w:t>Plėvele dengtos tabletės</w:t>
      </w:r>
    </w:p>
    <w:p w14:paraId="68705BE3" w14:textId="77777777" w:rsidR="00CA4B70" w:rsidRPr="00882EA9" w:rsidRDefault="00CA4B70" w:rsidP="00CA4B70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  <w:color w:val="000000"/>
        </w:rPr>
      </w:pPr>
    </w:p>
    <w:p w14:paraId="68705BE5" w14:textId="4AD02738" w:rsidR="00CA4B70" w:rsidRPr="006F0F9A" w:rsidRDefault="00CA4B70" w:rsidP="00CA4B70">
      <w:pPr>
        <w:tabs>
          <w:tab w:val="left" w:pos="567"/>
        </w:tabs>
        <w:spacing w:after="0" w:line="260" w:lineRule="exact"/>
        <w:rPr>
          <w:rFonts w:ascii="Times New Roman" w:hAnsi="Times New Roman"/>
          <w:highlight w:val="lightGray"/>
        </w:rPr>
      </w:pPr>
      <w:bookmarkStart w:id="2" w:name="_Hlk37840804"/>
      <w:r w:rsidRPr="000C0B11">
        <w:rPr>
          <w:rFonts w:ascii="Times New Roman" w:hAnsi="Times New Roman"/>
          <w:highlight w:val="lightGray"/>
        </w:rPr>
        <w:t xml:space="preserve">10 </w:t>
      </w:r>
      <w:r w:rsidRPr="000C0B11">
        <w:rPr>
          <w:rFonts w:ascii="Times New Roman" w:hAnsi="Times New Roman"/>
          <w:color w:val="000000"/>
          <w:highlight w:val="lightGray"/>
        </w:rPr>
        <w:t>tablečių</w:t>
      </w:r>
    </w:p>
    <w:p w14:paraId="68705BE6" w14:textId="1DB0208E" w:rsidR="00CA4B70" w:rsidRPr="006F0F9A" w:rsidRDefault="000C0B11" w:rsidP="00CA4B7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0C0B11">
        <w:rPr>
          <w:rFonts w:ascii="Times New Roman" w:hAnsi="Times New Roman"/>
        </w:rPr>
        <w:t>12</w:t>
      </w:r>
      <w:r w:rsidR="00CA4B70" w:rsidRPr="000C0B11">
        <w:rPr>
          <w:rFonts w:ascii="Times New Roman" w:hAnsi="Times New Roman"/>
          <w:color w:val="000000"/>
        </w:rPr>
        <w:t xml:space="preserve"> tablečių</w:t>
      </w:r>
    </w:p>
    <w:p w14:paraId="4A9FE049" w14:textId="70F4B602" w:rsidR="008D6B46" w:rsidRDefault="000C0B11" w:rsidP="00CA4B70">
      <w:pPr>
        <w:tabs>
          <w:tab w:val="left" w:pos="567"/>
        </w:tabs>
        <w:spacing w:after="0" w:line="260" w:lineRule="exact"/>
        <w:rPr>
          <w:rFonts w:ascii="Times New Roman" w:hAnsi="Times New Roman"/>
          <w:color w:val="000000"/>
          <w:highlight w:val="lightGray"/>
        </w:rPr>
      </w:pPr>
      <w:r>
        <w:rPr>
          <w:rFonts w:ascii="Times New Roman" w:hAnsi="Times New Roman"/>
          <w:highlight w:val="lightGray"/>
        </w:rPr>
        <w:t>24</w:t>
      </w:r>
      <w:r w:rsidR="00CA4B70" w:rsidRPr="001049E4">
        <w:rPr>
          <w:rFonts w:ascii="Times New Roman" w:hAnsi="Times New Roman"/>
          <w:highlight w:val="lightGray"/>
        </w:rPr>
        <w:t xml:space="preserve"> </w:t>
      </w:r>
      <w:r w:rsidR="00CA4B70" w:rsidRPr="001049E4">
        <w:rPr>
          <w:rFonts w:ascii="Times New Roman" w:hAnsi="Times New Roman"/>
          <w:color w:val="000000"/>
          <w:highlight w:val="lightGray"/>
        </w:rPr>
        <w:t>tabletės</w:t>
      </w:r>
    </w:p>
    <w:bookmarkEnd w:id="2"/>
    <w:p w14:paraId="68705BEA" w14:textId="77777777" w:rsidR="00CA4B70" w:rsidRPr="00882EA9" w:rsidRDefault="00CA4B70" w:rsidP="00CA4B70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  <w:color w:val="000000"/>
        </w:rPr>
      </w:pPr>
    </w:p>
    <w:p w14:paraId="68705BEB" w14:textId="77777777" w:rsidR="00CA4B70" w:rsidRPr="00882EA9" w:rsidRDefault="00CA4B70" w:rsidP="00CA4B70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68705BEC" w14:textId="555EFEB2" w:rsidR="00CA4B70" w:rsidRPr="006A5131" w:rsidRDefault="00CA4B70" w:rsidP="00CA4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spacing w:after="0" w:line="260" w:lineRule="exact"/>
        <w:ind w:left="567" w:hanging="567"/>
        <w:outlineLvl w:val="0"/>
        <w:rPr>
          <w:rFonts w:ascii="Times New Roman" w:hAnsi="Times New Roman"/>
          <w:highlight w:val="lightGray"/>
        </w:rPr>
      </w:pPr>
      <w:r w:rsidRPr="00882EA9">
        <w:rPr>
          <w:rFonts w:ascii="Times New Roman" w:hAnsi="Times New Roman"/>
          <w:b/>
        </w:rPr>
        <w:t>5.</w:t>
      </w:r>
      <w:r w:rsidRPr="00882EA9">
        <w:rPr>
          <w:rFonts w:ascii="Times New Roman" w:hAnsi="Times New Roman"/>
          <w:b/>
        </w:rPr>
        <w:tab/>
        <w:t>VARTOJIMO METODAS IR BŪDAS (-AI)</w:t>
      </w:r>
      <w:r w:rsidR="00C845BE">
        <w:rPr>
          <w:rFonts w:ascii="Times New Roman" w:hAnsi="Times New Roman"/>
          <w:b/>
        </w:rPr>
        <w:fldChar w:fldCharType="begin"/>
      </w:r>
      <w:r w:rsidR="00C845BE">
        <w:rPr>
          <w:rFonts w:ascii="Times New Roman" w:hAnsi="Times New Roman"/>
          <w:b/>
        </w:rPr>
        <w:instrText xml:space="preserve"> DOCVARIABLE VAULT_ND_9ce04972-5511-42ec-8c28-0f1840631fce \* MERGEFORMAT </w:instrText>
      </w:r>
      <w:r w:rsidR="00C845BE">
        <w:rPr>
          <w:rFonts w:ascii="Times New Roman" w:hAnsi="Times New Roman"/>
          <w:b/>
        </w:rPr>
        <w:fldChar w:fldCharType="separate"/>
      </w:r>
      <w:r w:rsidR="00C845BE">
        <w:rPr>
          <w:rFonts w:ascii="Times New Roman" w:hAnsi="Times New Roman"/>
          <w:b/>
        </w:rPr>
        <w:t xml:space="preserve"> </w:t>
      </w:r>
      <w:r w:rsidR="00C845BE">
        <w:rPr>
          <w:rFonts w:ascii="Times New Roman" w:hAnsi="Times New Roman"/>
          <w:b/>
        </w:rPr>
        <w:fldChar w:fldCharType="end"/>
      </w:r>
    </w:p>
    <w:p w14:paraId="68705BED" w14:textId="77777777" w:rsidR="00CA4B70" w:rsidRPr="00882EA9" w:rsidRDefault="00CA4B70" w:rsidP="00CA4B70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  <w:i/>
        </w:rPr>
      </w:pPr>
    </w:p>
    <w:p w14:paraId="68705BEE" w14:textId="77777777" w:rsidR="00CA4B70" w:rsidRPr="006A5131" w:rsidRDefault="00CA4B70" w:rsidP="00CA4B70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  <w:r w:rsidRPr="00882EA9">
        <w:rPr>
          <w:rFonts w:ascii="Times New Roman" w:hAnsi="Times New Roman"/>
        </w:rPr>
        <w:t>Vartoti per burną.</w:t>
      </w:r>
    </w:p>
    <w:p w14:paraId="68705BEF" w14:textId="77777777" w:rsidR="00CA4B70" w:rsidRPr="006A5131" w:rsidRDefault="00CA4B70" w:rsidP="00CA4B70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  <w:r w:rsidRPr="00882EA9">
        <w:rPr>
          <w:rFonts w:ascii="Times New Roman" w:hAnsi="Times New Roman"/>
        </w:rPr>
        <w:t>Prieš vartojimą perskaitykite pakuotės lapelį.</w:t>
      </w:r>
    </w:p>
    <w:p w14:paraId="68705BF0" w14:textId="77777777" w:rsidR="00CA4B70" w:rsidRPr="00882EA9" w:rsidRDefault="00CA4B70" w:rsidP="00CA4B70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68705BF1" w14:textId="77777777" w:rsidR="00CA4B70" w:rsidRPr="00882EA9" w:rsidRDefault="00CA4B70" w:rsidP="00CA4B70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68705BF2" w14:textId="07BDB729" w:rsidR="00CA4B70" w:rsidRPr="0077344A" w:rsidRDefault="00CA4B70" w:rsidP="00CA4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</w:rPr>
      </w:pPr>
      <w:r w:rsidRPr="00882EA9">
        <w:rPr>
          <w:rFonts w:ascii="Times New Roman" w:hAnsi="Times New Roman"/>
          <w:b/>
        </w:rPr>
        <w:t>6.</w:t>
      </w:r>
      <w:r w:rsidRPr="00882EA9">
        <w:rPr>
          <w:rFonts w:ascii="Times New Roman" w:hAnsi="Times New Roman"/>
          <w:b/>
        </w:rPr>
        <w:tab/>
        <w:t>SPECIALUS ĮSPĖJIMAS, KAD VAISTINĮ PREPARATĄ BŪTINA LAIKYTI VAIKAMS NEPASTEBIMOJE IR NEPASIEKIAMOJE VIETOJE</w:t>
      </w:r>
      <w:r w:rsidR="00C845BE">
        <w:rPr>
          <w:rFonts w:ascii="Times New Roman" w:hAnsi="Times New Roman"/>
          <w:b/>
        </w:rPr>
        <w:fldChar w:fldCharType="begin"/>
      </w:r>
      <w:r w:rsidR="00C845BE">
        <w:rPr>
          <w:rFonts w:ascii="Times New Roman" w:hAnsi="Times New Roman"/>
          <w:b/>
        </w:rPr>
        <w:instrText xml:space="preserve"> DOCVARIABLE VAULT_ND_cbc8c5d8-3bd8-44ca-9646-b8d7fddc5bdb \* MERGEFORMAT </w:instrText>
      </w:r>
      <w:r w:rsidR="00C845BE">
        <w:rPr>
          <w:rFonts w:ascii="Times New Roman" w:hAnsi="Times New Roman"/>
          <w:b/>
        </w:rPr>
        <w:fldChar w:fldCharType="separate"/>
      </w:r>
      <w:r w:rsidR="00C845BE">
        <w:rPr>
          <w:rFonts w:ascii="Times New Roman" w:hAnsi="Times New Roman"/>
          <w:b/>
        </w:rPr>
        <w:t xml:space="preserve"> </w:t>
      </w:r>
      <w:r w:rsidR="00C845BE">
        <w:rPr>
          <w:rFonts w:ascii="Times New Roman" w:hAnsi="Times New Roman"/>
          <w:b/>
        </w:rPr>
        <w:fldChar w:fldCharType="end"/>
      </w:r>
    </w:p>
    <w:p w14:paraId="68705BF3" w14:textId="77777777" w:rsidR="00CA4B70" w:rsidRPr="00882EA9" w:rsidRDefault="00CA4B70" w:rsidP="00CA4B70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68705BF4" w14:textId="77777777" w:rsidR="00CA4B70" w:rsidRPr="006A5131" w:rsidRDefault="00CA4B70" w:rsidP="00CA4B70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882EA9">
        <w:rPr>
          <w:rFonts w:ascii="Times New Roman" w:hAnsi="Times New Roman"/>
        </w:rPr>
        <w:t>Laikyti vaikams nepastebimoje ir nepasiekiamoje vietoje.</w:t>
      </w:r>
    </w:p>
    <w:p w14:paraId="68705BF5" w14:textId="77777777" w:rsidR="00CA4B70" w:rsidRPr="00882EA9" w:rsidRDefault="00CA4B70" w:rsidP="00CA4B70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68705BF6" w14:textId="77777777" w:rsidR="00CA4B70" w:rsidRPr="00882EA9" w:rsidRDefault="00CA4B70" w:rsidP="00CA4B70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68705BF7" w14:textId="385DE7DA" w:rsidR="00CA4B70" w:rsidRPr="001049E4" w:rsidRDefault="00CA4B70" w:rsidP="00CA4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  <w:highlight w:val="lightGray"/>
          <w:lang w:val="en-GB"/>
        </w:rPr>
      </w:pPr>
      <w:r w:rsidRPr="00882EA9">
        <w:rPr>
          <w:rFonts w:ascii="Times New Roman" w:hAnsi="Times New Roman"/>
          <w:b/>
        </w:rPr>
        <w:t>7.</w:t>
      </w:r>
      <w:r w:rsidRPr="00882EA9">
        <w:rPr>
          <w:rFonts w:ascii="Times New Roman" w:hAnsi="Times New Roman"/>
          <w:b/>
        </w:rPr>
        <w:tab/>
        <w:t>KITAS (-I) SPECIALUS (-ŪS) ĮSPĖJIMAS (-AI) (JEI REIKIA)</w:t>
      </w:r>
      <w:r w:rsidR="00C845BE">
        <w:rPr>
          <w:rFonts w:ascii="Times New Roman" w:hAnsi="Times New Roman"/>
          <w:b/>
        </w:rPr>
        <w:fldChar w:fldCharType="begin"/>
      </w:r>
      <w:r w:rsidR="00C845BE">
        <w:rPr>
          <w:rFonts w:ascii="Times New Roman" w:hAnsi="Times New Roman"/>
          <w:b/>
        </w:rPr>
        <w:instrText xml:space="preserve"> DOCVARIABLE VAULT_ND_9c967bda-2159-44e3-8277-c39f9ec5d243 \* MERGEFORMAT </w:instrText>
      </w:r>
      <w:r w:rsidR="00C845BE">
        <w:rPr>
          <w:rFonts w:ascii="Times New Roman" w:hAnsi="Times New Roman"/>
          <w:b/>
        </w:rPr>
        <w:fldChar w:fldCharType="separate"/>
      </w:r>
      <w:r w:rsidR="00C845BE">
        <w:rPr>
          <w:rFonts w:ascii="Times New Roman" w:hAnsi="Times New Roman"/>
          <w:b/>
        </w:rPr>
        <w:t xml:space="preserve"> </w:t>
      </w:r>
      <w:r w:rsidR="00C845BE">
        <w:rPr>
          <w:rFonts w:ascii="Times New Roman" w:hAnsi="Times New Roman"/>
          <w:b/>
        </w:rPr>
        <w:fldChar w:fldCharType="end"/>
      </w:r>
    </w:p>
    <w:p w14:paraId="68705BF8" w14:textId="77777777" w:rsidR="00CA4B70" w:rsidRPr="00882EA9" w:rsidRDefault="00CA4B70" w:rsidP="00CA4B70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68705BF9" w14:textId="77777777" w:rsidR="00CA4B70" w:rsidRPr="00882EA9" w:rsidRDefault="00CA4B70" w:rsidP="00CA4B70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68705BFA" w14:textId="299432F8" w:rsidR="00CA4B70" w:rsidRPr="006A5131" w:rsidRDefault="00CA4B70" w:rsidP="00CA4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spacing w:after="0" w:line="260" w:lineRule="exact"/>
        <w:ind w:left="567" w:hanging="567"/>
        <w:outlineLvl w:val="0"/>
        <w:rPr>
          <w:rFonts w:ascii="Times New Roman" w:hAnsi="Times New Roman"/>
          <w:highlight w:val="lightGray"/>
        </w:rPr>
      </w:pPr>
      <w:r w:rsidRPr="00882EA9">
        <w:rPr>
          <w:rFonts w:ascii="Times New Roman" w:hAnsi="Times New Roman"/>
          <w:b/>
        </w:rPr>
        <w:t>8.</w:t>
      </w:r>
      <w:r w:rsidRPr="00882EA9">
        <w:rPr>
          <w:rFonts w:ascii="Times New Roman" w:hAnsi="Times New Roman"/>
          <w:b/>
        </w:rPr>
        <w:tab/>
        <w:t>TINKAMUMO LAIKAS</w:t>
      </w:r>
      <w:r w:rsidR="00C845BE">
        <w:rPr>
          <w:rFonts w:ascii="Times New Roman" w:hAnsi="Times New Roman"/>
          <w:b/>
        </w:rPr>
        <w:fldChar w:fldCharType="begin"/>
      </w:r>
      <w:r w:rsidR="00C845BE">
        <w:rPr>
          <w:rFonts w:ascii="Times New Roman" w:hAnsi="Times New Roman"/>
          <w:b/>
        </w:rPr>
        <w:instrText xml:space="preserve"> DOCVARIABLE VAULT_ND_4a11c3d2-422e-4b12-8da3-e7e8df46acbe \* MERGEFORMAT </w:instrText>
      </w:r>
      <w:r w:rsidR="00C845BE">
        <w:rPr>
          <w:rFonts w:ascii="Times New Roman" w:hAnsi="Times New Roman"/>
          <w:b/>
        </w:rPr>
        <w:fldChar w:fldCharType="separate"/>
      </w:r>
      <w:r w:rsidR="00C845BE">
        <w:rPr>
          <w:rFonts w:ascii="Times New Roman" w:hAnsi="Times New Roman"/>
          <w:b/>
        </w:rPr>
        <w:t xml:space="preserve"> </w:t>
      </w:r>
      <w:r w:rsidR="00C845BE">
        <w:rPr>
          <w:rFonts w:ascii="Times New Roman" w:hAnsi="Times New Roman"/>
          <w:b/>
        </w:rPr>
        <w:fldChar w:fldCharType="end"/>
      </w:r>
    </w:p>
    <w:p w14:paraId="68705BFB" w14:textId="77777777" w:rsidR="00CA4B70" w:rsidRPr="00882EA9" w:rsidRDefault="00CA4B70" w:rsidP="00CA4B70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  <w:i/>
        </w:rPr>
      </w:pPr>
    </w:p>
    <w:p w14:paraId="0E6A7829" w14:textId="77777777" w:rsidR="000C0B11" w:rsidRPr="007404ED" w:rsidRDefault="000C0B11" w:rsidP="000C0B11">
      <w:pPr>
        <w:spacing w:after="0" w:line="240" w:lineRule="auto"/>
        <w:ind w:left="567" w:hanging="567"/>
        <w:outlineLvl w:val="0"/>
        <w:rPr>
          <w:rFonts w:ascii="Times New Roman" w:eastAsia="Times New Roman" w:hAnsi="Times New Roman"/>
        </w:rPr>
      </w:pPr>
      <w:r w:rsidRPr="00ED68CA">
        <w:rPr>
          <w:rFonts w:ascii="Times New Roman" w:hAnsi="Times New Roman"/>
          <w:lang w:val="et-EE"/>
        </w:rPr>
        <w:t xml:space="preserve">EXP: </w:t>
      </w:r>
      <w:r w:rsidRPr="006A1375">
        <w:rPr>
          <w:rFonts w:ascii="Times New Roman" w:eastAsia="Times New Roman" w:hAnsi="Times New Roman"/>
          <w:highlight w:val="lightGray"/>
        </w:rPr>
        <w:t>MMMM mm</w:t>
      </w:r>
    </w:p>
    <w:p w14:paraId="68705BFE" w14:textId="77777777" w:rsidR="00CA4B70" w:rsidRPr="00882EA9" w:rsidRDefault="00CA4B70" w:rsidP="00CA4B70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68705BFF" w14:textId="77777777" w:rsidR="00CA4B70" w:rsidRPr="00882EA9" w:rsidRDefault="00CA4B70" w:rsidP="00CA4B70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68705C00" w14:textId="0C75F16B" w:rsidR="00CA4B70" w:rsidRPr="00882EA9" w:rsidRDefault="00CA4B70" w:rsidP="00D65F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  <w:lang w:val="en-GB"/>
        </w:rPr>
      </w:pPr>
      <w:r w:rsidRPr="00882EA9">
        <w:rPr>
          <w:rFonts w:ascii="Times New Roman" w:hAnsi="Times New Roman"/>
          <w:b/>
        </w:rPr>
        <w:t>9.</w:t>
      </w:r>
      <w:r w:rsidRPr="00882EA9">
        <w:rPr>
          <w:rFonts w:ascii="Times New Roman" w:hAnsi="Times New Roman"/>
          <w:b/>
        </w:rPr>
        <w:tab/>
      </w:r>
      <w:r w:rsidRPr="00882EA9">
        <w:rPr>
          <w:rFonts w:ascii="Times New Roman" w:hAnsi="Times New Roman"/>
          <w:b/>
          <w:caps/>
        </w:rPr>
        <w:t>SPECIALIOS laikymo sąlygos</w:t>
      </w:r>
      <w:r w:rsidR="00C845BE">
        <w:rPr>
          <w:rFonts w:ascii="Times New Roman" w:hAnsi="Times New Roman"/>
          <w:b/>
          <w:caps/>
        </w:rPr>
        <w:fldChar w:fldCharType="begin"/>
      </w:r>
      <w:r w:rsidR="00C845BE">
        <w:rPr>
          <w:rFonts w:ascii="Times New Roman" w:hAnsi="Times New Roman"/>
          <w:b/>
          <w:caps/>
        </w:rPr>
        <w:instrText xml:space="preserve"> DOCVARIABLE VAULT_ND_0f37f877-0c82-442d-9c67-29a3728b1b59 \* MERGEFORMAT </w:instrText>
      </w:r>
      <w:r w:rsidR="00C845BE">
        <w:rPr>
          <w:rFonts w:ascii="Times New Roman" w:hAnsi="Times New Roman"/>
          <w:b/>
          <w:caps/>
        </w:rPr>
        <w:fldChar w:fldCharType="separate"/>
      </w:r>
      <w:r w:rsidR="00C845BE">
        <w:rPr>
          <w:rFonts w:ascii="Times New Roman" w:hAnsi="Times New Roman"/>
          <w:b/>
          <w:caps/>
        </w:rPr>
        <w:t xml:space="preserve"> </w:t>
      </w:r>
      <w:r w:rsidR="00C845BE">
        <w:rPr>
          <w:rFonts w:ascii="Times New Roman" w:hAnsi="Times New Roman"/>
          <w:b/>
          <w:caps/>
        </w:rPr>
        <w:fldChar w:fldCharType="end"/>
      </w:r>
    </w:p>
    <w:p w14:paraId="68705C03" w14:textId="77777777" w:rsidR="00CA4B70" w:rsidRDefault="00CA4B70" w:rsidP="00CA4B70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5795CCB5" w14:textId="77777777" w:rsidR="000C0B11" w:rsidRPr="00882EA9" w:rsidRDefault="000C0B11" w:rsidP="00CA4B70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68705C04" w14:textId="77777777" w:rsidR="00CA4B70" w:rsidRPr="00882EA9" w:rsidRDefault="00CA4B70" w:rsidP="00CA4B70">
      <w:pPr>
        <w:tabs>
          <w:tab w:val="left" w:pos="567"/>
          <w:tab w:val="left" w:pos="720"/>
        </w:tabs>
        <w:spacing w:after="0" w:line="260" w:lineRule="exact"/>
        <w:ind w:left="567" w:hanging="567"/>
        <w:rPr>
          <w:rFonts w:ascii="Times New Roman" w:hAnsi="Times New Roman"/>
        </w:rPr>
      </w:pPr>
    </w:p>
    <w:p w14:paraId="68705C05" w14:textId="05947356" w:rsidR="00CA4B70" w:rsidRPr="006A5131" w:rsidRDefault="00CA4B70" w:rsidP="00CA4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60" w:lineRule="exact"/>
        <w:ind w:left="540" w:hanging="540"/>
        <w:outlineLvl w:val="0"/>
        <w:rPr>
          <w:rFonts w:ascii="Times New Roman" w:hAnsi="Times New Roman"/>
          <w:b/>
        </w:rPr>
      </w:pPr>
      <w:r w:rsidRPr="00882EA9">
        <w:rPr>
          <w:rFonts w:ascii="Times New Roman" w:hAnsi="Times New Roman"/>
          <w:b/>
        </w:rPr>
        <w:lastRenderedPageBreak/>
        <w:t>10.</w:t>
      </w:r>
      <w:r w:rsidRPr="00882EA9">
        <w:rPr>
          <w:rFonts w:ascii="Times New Roman" w:hAnsi="Times New Roman"/>
          <w:b/>
        </w:rPr>
        <w:tab/>
      </w:r>
      <w:r w:rsidRPr="00882EA9">
        <w:rPr>
          <w:rFonts w:ascii="Times New Roman" w:hAnsi="Times New Roman"/>
          <w:b/>
          <w:caps/>
        </w:rPr>
        <w:t>specialios atsargumo priemonės DĖL NESUVARTOTO</w:t>
      </w:r>
      <w:r w:rsidRPr="00882EA9">
        <w:rPr>
          <w:rFonts w:ascii="Times New Roman" w:hAnsi="Times New Roman"/>
          <w:b/>
        </w:rPr>
        <w:t xml:space="preserve"> </w:t>
      </w:r>
      <w:r w:rsidRPr="00882EA9">
        <w:rPr>
          <w:rFonts w:ascii="Times New Roman" w:hAnsi="Times New Roman"/>
          <w:b/>
          <w:caps/>
        </w:rPr>
        <w:t>VAISTINIO PREPARATO AR JO ATLIEKŲ</w:t>
      </w:r>
      <w:r w:rsidRPr="00882EA9">
        <w:rPr>
          <w:rFonts w:ascii="Times New Roman" w:hAnsi="Times New Roman"/>
          <w:caps/>
        </w:rPr>
        <w:t xml:space="preserve"> </w:t>
      </w:r>
      <w:r w:rsidRPr="00882EA9">
        <w:rPr>
          <w:rFonts w:ascii="Times New Roman" w:hAnsi="Times New Roman"/>
          <w:b/>
          <w:caps/>
        </w:rPr>
        <w:t>TVARKYMO (jei reikia)</w:t>
      </w:r>
      <w:r w:rsidR="00C845BE">
        <w:rPr>
          <w:rFonts w:ascii="Times New Roman" w:hAnsi="Times New Roman"/>
          <w:b/>
          <w:caps/>
        </w:rPr>
        <w:fldChar w:fldCharType="begin"/>
      </w:r>
      <w:r w:rsidR="00C845BE">
        <w:rPr>
          <w:rFonts w:ascii="Times New Roman" w:hAnsi="Times New Roman"/>
          <w:b/>
          <w:caps/>
        </w:rPr>
        <w:instrText xml:space="preserve"> DOCVARIABLE VAULT_ND_c86ca281-cd88-4422-b07f-b84ca72402c2 \* MERGEFORMAT </w:instrText>
      </w:r>
      <w:r w:rsidR="00C845BE">
        <w:rPr>
          <w:rFonts w:ascii="Times New Roman" w:hAnsi="Times New Roman"/>
          <w:b/>
          <w:caps/>
        </w:rPr>
        <w:fldChar w:fldCharType="separate"/>
      </w:r>
      <w:r w:rsidR="00C845BE">
        <w:rPr>
          <w:rFonts w:ascii="Times New Roman" w:hAnsi="Times New Roman"/>
          <w:b/>
          <w:caps/>
        </w:rPr>
        <w:t xml:space="preserve"> </w:t>
      </w:r>
      <w:r w:rsidR="00C845BE">
        <w:rPr>
          <w:rFonts w:ascii="Times New Roman" w:hAnsi="Times New Roman"/>
          <w:b/>
          <w:caps/>
        </w:rPr>
        <w:fldChar w:fldCharType="end"/>
      </w:r>
    </w:p>
    <w:p w14:paraId="68705C06" w14:textId="77777777" w:rsidR="00CA4B70" w:rsidRPr="00882EA9" w:rsidRDefault="00CA4B70" w:rsidP="00CA4B70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68705C07" w14:textId="77777777" w:rsidR="00CA4B70" w:rsidRPr="00882EA9" w:rsidRDefault="00CA4B70" w:rsidP="00CA4B70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68705C08" w14:textId="40FF8158" w:rsidR="00CA4B70" w:rsidRPr="006F0F9A" w:rsidRDefault="00CA4B70" w:rsidP="00CA4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60" w:lineRule="exact"/>
        <w:ind w:left="540" w:hanging="540"/>
        <w:outlineLvl w:val="0"/>
        <w:rPr>
          <w:rFonts w:ascii="Times New Roman" w:eastAsia="Times New Roman" w:hAnsi="Times New Roman"/>
          <w:b/>
        </w:rPr>
      </w:pPr>
      <w:r w:rsidRPr="00882EA9">
        <w:rPr>
          <w:rFonts w:ascii="Times New Roman" w:hAnsi="Times New Roman"/>
          <w:b/>
        </w:rPr>
        <w:t>11.</w:t>
      </w:r>
      <w:r w:rsidRPr="00882EA9">
        <w:rPr>
          <w:rFonts w:ascii="Times New Roman" w:hAnsi="Times New Roman"/>
          <w:b/>
        </w:rPr>
        <w:tab/>
      </w:r>
      <w:r w:rsidR="000C0B11" w:rsidRPr="001B2236">
        <w:rPr>
          <w:rFonts w:ascii="Times New Roman" w:hAnsi="Times New Roman"/>
          <w:b/>
          <w:caps/>
          <w:szCs w:val="18"/>
          <w:lang w:val="et-EE"/>
        </w:rPr>
        <w:t>LYGIAGRETUS IMPORTUOTOJAS</w:t>
      </w:r>
    </w:p>
    <w:p w14:paraId="68705C09" w14:textId="77777777" w:rsidR="00CA4B70" w:rsidRPr="00882EA9" w:rsidRDefault="00CA4B70" w:rsidP="00CA4B70">
      <w:pPr>
        <w:tabs>
          <w:tab w:val="left" w:pos="567"/>
          <w:tab w:val="left" w:pos="720"/>
        </w:tabs>
        <w:spacing w:after="0" w:line="260" w:lineRule="exact"/>
        <w:rPr>
          <w:rFonts w:ascii="Times New Roman" w:eastAsia="Times New Roman" w:hAnsi="Times New Roman"/>
        </w:rPr>
      </w:pPr>
    </w:p>
    <w:p w14:paraId="68705C10" w14:textId="0E2202B1" w:rsidR="00CA4B70" w:rsidRPr="000C0B11" w:rsidRDefault="000C0B11" w:rsidP="000C0B11">
      <w:pPr>
        <w:tabs>
          <w:tab w:val="left" w:pos="567"/>
        </w:tabs>
        <w:rPr>
          <w:rFonts w:ascii="Times New Roman" w:hAnsi="Times New Roman"/>
          <w:szCs w:val="18"/>
          <w:lang w:val="et-EE" w:eastAsia="et-EE"/>
        </w:rPr>
      </w:pPr>
      <w:r w:rsidRPr="001B2236">
        <w:rPr>
          <w:rFonts w:ascii="Times New Roman" w:hAnsi="Times New Roman"/>
          <w:szCs w:val="18"/>
          <w:lang w:val="et-EE" w:eastAsia="et-EE"/>
        </w:rPr>
        <w:t>Lygiagretus importuotojas UAB „Lex ano“</w:t>
      </w:r>
      <w:r w:rsidRPr="001B2236">
        <w:rPr>
          <w:rFonts w:ascii="Times New Roman" w:hAnsi="Times New Roman"/>
          <w:szCs w:val="18"/>
          <w:highlight w:val="lightGray"/>
          <w:lang w:val="et-EE" w:eastAsia="et-EE"/>
        </w:rPr>
        <w:t>, Naugarduko g. 3, LT-03231 Vilnius, Lietuva</w:t>
      </w:r>
    </w:p>
    <w:p w14:paraId="68705C11" w14:textId="77777777" w:rsidR="00CA4B70" w:rsidRPr="00882EA9" w:rsidRDefault="00CA4B70" w:rsidP="00CA4B70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  <w:color w:val="000000"/>
        </w:rPr>
      </w:pPr>
    </w:p>
    <w:p w14:paraId="68705C12" w14:textId="3518CC71" w:rsidR="00CA4B70" w:rsidRPr="00882EA9" w:rsidRDefault="00CA4B70" w:rsidP="00CA4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60" w:lineRule="exact"/>
        <w:ind w:left="540" w:hanging="540"/>
        <w:outlineLvl w:val="0"/>
        <w:rPr>
          <w:rFonts w:ascii="Times New Roman" w:eastAsia="Times New Roman" w:hAnsi="Times New Roman"/>
          <w:lang w:val="en-GB"/>
        </w:rPr>
      </w:pPr>
      <w:r w:rsidRPr="00882EA9">
        <w:rPr>
          <w:rFonts w:ascii="Times New Roman" w:hAnsi="Times New Roman"/>
          <w:b/>
        </w:rPr>
        <w:t>12.</w:t>
      </w:r>
      <w:r w:rsidRPr="00882EA9">
        <w:rPr>
          <w:rFonts w:ascii="Times New Roman" w:hAnsi="Times New Roman"/>
          <w:b/>
        </w:rPr>
        <w:tab/>
      </w:r>
      <w:r w:rsidR="000C0B11" w:rsidRPr="001B2236">
        <w:rPr>
          <w:rFonts w:ascii="Times New Roman" w:hAnsi="Times New Roman"/>
          <w:b/>
          <w:lang w:val="es-ES_tradnl"/>
        </w:rPr>
        <w:t>LYGIAGRETAUS IMPORTO LEIDIMO NUMERIS</w:t>
      </w:r>
      <w:r w:rsidR="000C0B11" w:rsidRPr="001B2236">
        <w:rPr>
          <w:rFonts w:ascii="Times New Roman" w:hAnsi="Times New Roman"/>
          <w:b/>
          <w:noProof/>
        </w:rPr>
        <w:t xml:space="preserve"> (-IAI)</w:t>
      </w:r>
    </w:p>
    <w:p w14:paraId="68705C13" w14:textId="77777777" w:rsidR="00CA4B70" w:rsidRPr="00882EA9" w:rsidRDefault="00CA4B70" w:rsidP="00CA4B70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68705C15" w14:textId="61EB752E" w:rsidR="00CA4B70" w:rsidRPr="00882EA9" w:rsidRDefault="00CA4B70" w:rsidP="00CA4B7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val="en-GB"/>
        </w:rPr>
      </w:pPr>
      <w:r w:rsidRPr="006F0F9A">
        <w:rPr>
          <w:rFonts w:ascii="Times New Roman" w:hAnsi="Times New Roman"/>
          <w:highlight w:val="lightGray"/>
        </w:rPr>
        <w:t xml:space="preserve">N10 - </w:t>
      </w:r>
      <w:r w:rsidR="000C0B11" w:rsidRPr="006F0F9A">
        <w:rPr>
          <w:rFonts w:ascii="Times New Roman" w:hAnsi="Times New Roman"/>
          <w:szCs w:val="18"/>
          <w:highlight w:val="lightGray"/>
          <w:lang w:val="et-EE" w:eastAsia="et-EE"/>
        </w:rPr>
        <w:t>LT/L/</w:t>
      </w:r>
      <w:r w:rsidR="006F0F9A" w:rsidRPr="006F0F9A">
        <w:rPr>
          <w:highlight w:val="lightGray"/>
        </w:rPr>
        <w:t>26/3272/001</w:t>
      </w:r>
    </w:p>
    <w:p w14:paraId="68705C16" w14:textId="071E8888" w:rsidR="00CA4B70" w:rsidRPr="00882EA9" w:rsidRDefault="00CA4B70" w:rsidP="00CA4B7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val="en-GB"/>
        </w:rPr>
      </w:pPr>
      <w:r w:rsidRPr="000C0B11">
        <w:rPr>
          <w:rFonts w:ascii="Times New Roman" w:hAnsi="Times New Roman"/>
          <w:highlight w:val="lightGray"/>
        </w:rPr>
        <w:t>N</w:t>
      </w:r>
      <w:r w:rsidR="000C0B11" w:rsidRPr="000C0B11">
        <w:rPr>
          <w:rFonts w:ascii="Times New Roman" w:hAnsi="Times New Roman"/>
          <w:highlight w:val="lightGray"/>
        </w:rPr>
        <w:t>12</w:t>
      </w:r>
      <w:r w:rsidRPr="000C0B11">
        <w:rPr>
          <w:rFonts w:ascii="Times New Roman" w:hAnsi="Times New Roman"/>
          <w:highlight w:val="lightGray"/>
        </w:rPr>
        <w:t xml:space="preserve"> -</w:t>
      </w:r>
      <w:r w:rsidRPr="00882EA9">
        <w:rPr>
          <w:rFonts w:ascii="Times New Roman" w:hAnsi="Times New Roman"/>
        </w:rPr>
        <w:t xml:space="preserve"> </w:t>
      </w:r>
      <w:r w:rsidR="000C0B11" w:rsidRPr="007404ED">
        <w:rPr>
          <w:rFonts w:ascii="Times New Roman" w:hAnsi="Times New Roman"/>
          <w:szCs w:val="18"/>
          <w:lang w:val="et-EE" w:eastAsia="et-EE"/>
        </w:rPr>
        <w:t>LT/L/</w:t>
      </w:r>
      <w:r w:rsidR="006F0F9A">
        <w:t>26/3272/00</w:t>
      </w:r>
      <w:r w:rsidR="006F0F9A">
        <w:t>2</w:t>
      </w:r>
    </w:p>
    <w:p w14:paraId="2AD4F99B" w14:textId="0BF78B7D" w:rsidR="008D6B46" w:rsidRDefault="00CA4B70" w:rsidP="00CA4B70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6F0F9A">
        <w:rPr>
          <w:rFonts w:ascii="Times New Roman" w:hAnsi="Times New Roman"/>
          <w:highlight w:val="lightGray"/>
        </w:rPr>
        <w:t>N</w:t>
      </w:r>
      <w:r w:rsidR="000C0B11" w:rsidRPr="006F0F9A">
        <w:rPr>
          <w:rFonts w:ascii="Times New Roman" w:hAnsi="Times New Roman"/>
          <w:highlight w:val="lightGray"/>
        </w:rPr>
        <w:t>24</w:t>
      </w:r>
      <w:r w:rsidRPr="006F0F9A">
        <w:rPr>
          <w:rFonts w:ascii="Times New Roman" w:hAnsi="Times New Roman"/>
          <w:highlight w:val="lightGray"/>
        </w:rPr>
        <w:t xml:space="preserve"> - </w:t>
      </w:r>
      <w:r w:rsidR="000C0B11" w:rsidRPr="006F0F9A">
        <w:rPr>
          <w:rFonts w:ascii="Times New Roman" w:hAnsi="Times New Roman"/>
          <w:szCs w:val="18"/>
          <w:highlight w:val="lightGray"/>
          <w:lang w:val="et-EE" w:eastAsia="et-EE"/>
        </w:rPr>
        <w:t>LT/L/</w:t>
      </w:r>
      <w:r w:rsidR="006F0F9A" w:rsidRPr="006F0F9A">
        <w:rPr>
          <w:highlight w:val="lightGray"/>
        </w:rPr>
        <w:t>26/3272/00</w:t>
      </w:r>
      <w:r w:rsidR="006F0F9A" w:rsidRPr="006F0F9A">
        <w:rPr>
          <w:highlight w:val="lightGray"/>
        </w:rPr>
        <w:t>3</w:t>
      </w:r>
    </w:p>
    <w:p w14:paraId="68705C1A" w14:textId="77777777" w:rsidR="00CA4B70" w:rsidRPr="00882EA9" w:rsidRDefault="00CA4B70" w:rsidP="00CA4B70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68705C1B" w14:textId="77777777" w:rsidR="00CA4B70" w:rsidRPr="00882EA9" w:rsidRDefault="00CA4B70" w:rsidP="00CA4B70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68705C1C" w14:textId="63EE5AA3" w:rsidR="00CA4B70" w:rsidRPr="00882EA9" w:rsidRDefault="00CA4B70" w:rsidP="00CA4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60" w:lineRule="exact"/>
        <w:ind w:left="540" w:hanging="540"/>
        <w:outlineLvl w:val="0"/>
        <w:rPr>
          <w:rFonts w:ascii="Times New Roman" w:eastAsia="Times New Roman" w:hAnsi="Times New Roman"/>
          <w:lang w:val="en-GB"/>
        </w:rPr>
      </w:pPr>
      <w:r w:rsidRPr="00882EA9">
        <w:rPr>
          <w:rFonts w:ascii="Times New Roman" w:hAnsi="Times New Roman"/>
          <w:b/>
        </w:rPr>
        <w:t>13.</w:t>
      </w:r>
      <w:r w:rsidRPr="00882EA9">
        <w:rPr>
          <w:rFonts w:ascii="Times New Roman" w:hAnsi="Times New Roman"/>
          <w:b/>
        </w:rPr>
        <w:tab/>
        <w:t>SERIJOS NUMERIS</w:t>
      </w:r>
      <w:r w:rsidR="00C845BE">
        <w:rPr>
          <w:rFonts w:ascii="Times New Roman" w:hAnsi="Times New Roman"/>
          <w:b/>
        </w:rPr>
        <w:fldChar w:fldCharType="begin"/>
      </w:r>
      <w:r w:rsidR="00C845BE">
        <w:rPr>
          <w:rFonts w:ascii="Times New Roman" w:hAnsi="Times New Roman"/>
          <w:b/>
        </w:rPr>
        <w:instrText xml:space="preserve"> DOCVARIABLE VAULT_ND_d257fee7-560e-4488-a97b-b141601dd3cd \* MERGEFORMAT </w:instrText>
      </w:r>
      <w:r w:rsidR="00C845BE">
        <w:rPr>
          <w:rFonts w:ascii="Times New Roman" w:hAnsi="Times New Roman"/>
          <w:b/>
        </w:rPr>
        <w:fldChar w:fldCharType="separate"/>
      </w:r>
      <w:r w:rsidR="00C845BE">
        <w:rPr>
          <w:rFonts w:ascii="Times New Roman" w:hAnsi="Times New Roman"/>
          <w:b/>
        </w:rPr>
        <w:t xml:space="preserve"> </w:t>
      </w:r>
      <w:r w:rsidR="00C845BE">
        <w:rPr>
          <w:rFonts w:ascii="Times New Roman" w:hAnsi="Times New Roman"/>
          <w:b/>
        </w:rPr>
        <w:fldChar w:fldCharType="end"/>
      </w:r>
    </w:p>
    <w:p w14:paraId="68705C1D" w14:textId="77777777" w:rsidR="00CA4B70" w:rsidRPr="00882EA9" w:rsidRDefault="00CA4B70" w:rsidP="00CA4B70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791AC8F4" w14:textId="77777777" w:rsidR="000C0B11" w:rsidRPr="00FB26DE" w:rsidRDefault="000C0B11" w:rsidP="000C0B11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Lot:</w:t>
      </w:r>
    </w:p>
    <w:p w14:paraId="68705C20" w14:textId="77777777" w:rsidR="00CA4B70" w:rsidRPr="00882EA9" w:rsidRDefault="00CA4B70" w:rsidP="00CA4B70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68705C21" w14:textId="77777777" w:rsidR="00CA4B70" w:rsidRPr="00882EA9" w:rsidRDefault="00CA4B70" w:rsidP="00CA4B70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68705C22" w14:textId="74DD105F" w:rsidR="00CA4B70" w:rsidRPr="00882EA9" w:rsidRDefault="00CA4B70" w:rsidP="00CA4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60" w:lineRule="exact"/>
        <w:ind w:left="540" w:hanging="540"/>
        <w:outlineLvl w:val="0"/>
        <w:rPr>
          <w:rFonts w:ascii="Times New Roman" w:eastAsia="Times New Roman" w:hAnsi="Times New Roman"/>
          <w:lang w:val="en-GB"/>
        </w:rPr>
      </w:pPr>
      <w:r w:rsidRPr="00882EA9">
        <w:rPr>
          <w:rFonts w:ascii="Times New Roman" w:hAnsi="Times New Roman"/>
          <w:b/>
        </w:rPr>
        <w:t>14.</w:t>
      </w:r>
      <w:r w:rsidRPr="00882EA9">
        <w:rPr>
          <w:rFonts w:ascii="Times New Roman" w:hAnsi="Times New Roman"/>
          <w:b/>
        </w:rPr>
        <w:tab/>
        <w:t>PARDAVIMO (IŠDAVIMO)</w:t>
      </w:r>
      <w:r w:rsidRPr="00882EA9">
        <w:rPr>
          <w:rFonts w:ascii="Times New Roman" w:hAnsi="Times New Roman"/>
          <w:b/>
          <w:caps/>
        </w:rPr>
        <w:t xml:space="preserve"> tvarka</w:t>
      </w:r>
      <w:r w:rsidR="00C845BE">
        <w:rPr>
          <w:rFonts w:ascii="Times New Roman" w:hAnsi="Times New Roman"/>
          <w:b/>
          <w:caps/>
        </w:rPr>
        <w:fldChar w:fldCharType="begin"/>
      </w:r>
      <w:r w:rsidR="00C845BE">
        <w:rPr>
          <w:rFonts w:ascii="Times New Roman" w:hAnsi="Times New Roman"/>
          <w:b/>
          <w:caps/>
        </w:rPr>
        <w:instrText xml:space="preserve"> DOCVARIABLE VAULT_ND_ec1eca78-5bf8-474c-853c-d22f8ff7cc88 \* MERGEFORMAT </w:instrText>
      </w:r>
      <w:r w:rsidR="00C845BE">
        <w:rPr>
          <w:rFonts w:ascii="Times New Roman" w:hAnsi="Times New Roman"/>
          <w:b/>
          <w:caps/>
        </w:rPr>
        <w:fldChar w:fldCharType="separate"/>
      </w:r>
      <w:r w:rsidR="00C845BE">
        <w:rPr>
          <w:rFonts w:ascii="Times New Roman" w:hAnsi="Times New Roman"/>
          <w:b/>
          <w:caps/>
        </w:rPr>
        <w:t xml:space="preserve"> </w:t>
      </w:r>
      <w:r w:rsidR="00C845BE">
        <w:rPr>
          <w:rFonts w:ascii="Times New Roman" w:hAnsi="Times New Roman"/>
          <w:b/>
          <w:caps/>
        </w:rPr>
        <w:fldChar w:fldCharType="end"/>
      </w:r>
    </w:p>
    <w:p w14:paraId="68705C23" w14:textId="77777777" w:rsidR="00CA4B70" w:rsidRPr="00882EA9" w:rsidRDefault="00CA4B70" w:rsidP="00CA4B70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68705C24" w14:textId="3A40EE45" w:rsidR="00CA4B70" w:rsidRPr="006A5131" w:rsidRDefault="00CA4B70" w:rsidP="00CA4B70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  <w:r w:rsidRPr="00882EA9">
        <w:rPr>
          <w:rFonts w:ascii="Times New Roman" w:hAnsi="Times New Roman"/>
        </w:rPr>
        <w:t>Receptinis vaistas</w:t>
      </w:r>
      <w:r w:rsidR="000C0B11">
        <w:rPr>
          <w:rFonts w:ascii="Times New Roman" w:hAnsi="Times New Roman"/>
        </w:rPr>
        <w:t>.</w:t>
      </w:r>
    </w:p>
    <w:p w14:paraId="68705C25" w14:textId="77777777" w:rsidR="00CA4B70" w:rsidRPr="00882EA9" w:rsidRDefault="00CA4B70" w:rsidP="00CA4B70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68705C26" w14:textId="77777777" w:rsidR="00CA4B70" w:rsidRPr="00882EA9" w:rsidRDefault="00CA4B70" w:rsidP="00CA4B70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68705C27" w14:textId="156C2690" w:rsidR="00CA4B70" w:rsidRPr="006A5131" w:rsidRDefault="00CA4B70" w:rsidP="00CA4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60" w:lineRule="exact"/>
        <w:ind w:left="540" w:hanging="540"/>
        <w:outlineLvl w:val="0"/>
        <w:rPr>
          <w:rFonts w:ascii="Times New Roman" w:hAnsi="Times New Roman"/>
        </w:rPr>
      </w:pPr>
      <w:r w:rsidRPr="00882EA9">
        <w:rPr>
          <w:rFonts w:ascii="Times New Roman" w:hAnsi="Times New Roman"/>
          <w:b/>
        </w:rPr>
        <w:t>15.</w:t>
      </w:r>
      <w:r w:rsidRPr="00882EA9">
        <w:rPr>
          <w:rFonts w:ascii="Times New Roman" w:hAnsi="Times New Roman"/>
          <w:b/>
        </w:rPr>
        <w:tab/>
      </w:r>
      <w:r w:rsidRPr="00882EA9">
        <w:rPr>
          <w:rFonts w:ascii="Times New Roman" w:hAnsi="Times New Roman"/>
          <w:b/>
          <w:caps/>
        </w:rPr>
        <w:t>vartojimo instrukcijA</w:t>
      </w:r>
      <w:r w:rsidR="00C845BE">
        <w:rPr>
          <w:rFonts w:ascii="Times New Roman" w:hAnsi="Times New Roman"/>
          <w:b/>
          <w:caps/>
        </w:rPr>
        <w:fldChar w:fldCharType="begin"/>
      </w:r>
      <w:r w:rsidR="00C845BE">
        <w:rPr>
          <w:rFonts w:ascii="Times New Roman" w:hAnsi="Times New Roman"/>
          <w:b/>
          <w:caps/>
        </w:rPr>
        <w:instrText xml:space="preserve"> DOCVARIABLE VAULT_ND_258d27e6-4eaf-48d5-b926-dcebc3a19a31 \* MERGEFORMAT </w:instrText>
      </w:r>
      <w:r w:rsidR="00C845BE">
        <w:rPr>
          <w:rFonts w:ascii="Times New Roman" w:hAnsi="Times New Roman"/>
          <w:b/>
          <w:caps/>
        </w:rPr>
        <w:fldChar w:fldCharType="separate"/>
      </w:r>
      <w:r w:rsidR="00C845BE">
        <w:rPr>
          <w:rFonts w:ascii="Times New Roman" w:hAnsi="Times New Roman"/>
          <w:b/>
          <w:caps/>
        </w:rPr>
        <w:t xml:space="preserve"> </w:t>
      </w:r>
      <w:r w:rsidR="00C845BE">
        <w:rPr>
          <w:rFonts w:ascii="Times New Roman" w:hAnsi="Times New Roman"/>
          <w:b/>
          <w:caps/>
        </w:rPr>
        <w:fldChar w:fldCharType="end"/>
      </w:r>
    </w:p>
    <w:p w14:paraId="68705C28" w14:textId="77777777" w:rsidR="00CA4B70" w:rsidRPr="00882EA9" w:rsidRDefault="00CA4B70" w:rsidP="00CA4B70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68705C29" w14:textId="77777777" w:rsidR="00CA4B70" w:rsidRPr="00882EA9" w:rsidRDefault="00CA4B70" w:rsidP="00CA4B70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68705C2A" w14:textId="3BB5A744" w:rsidR="00CA4B70" w:rsidRPr="006A5131" w:rsidRDefault="00CA4B70" w:rsidP="00CA4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60" w:lineRule="exact"/>
        <w:ind w:left="540" w:hanging="540"/>
        <w:outlineLvl w:val="0"/>
        <w:rPr>
          <w:rFonts w:ascii="Times New Roman" w:hAnsi="Times New Roman"/>
        </w:rPr>
      </w:pPr>
      <w:r w:rsidRPr="00882EA9">
        <w:rPr>
          <w:rFonts w:ascii="Times New Roman" w:hAnsi="Times New Roman"/>
          <w:b/>
        </w:rPr>
        <w:t>16.</w:t>
      </w:r>
      <w:r w:rsidRPr="00882EA9">
        <w:rPr>
          <w:rFonts w:ascii="Times New Roman" w:hAnsi="Times New Roman"/>
          <w:b/>
        </w:rPr>
        <w:tab/>
        <w:t>INFORMACIJA BRAILIO RAŠTU</w:t>
      </w:r>
      <w:r w:rsidR="00C845BE">
        <w:rPr>
          <w:rFonts w:ascii="Times New Roman" w:hAnsi="Times New Roman"/>
          <w:b/>
        </w:rPr>
        <w:fldChar w:fldCharType="begin"/>
      </w:r>
      <w:r w:rsidR="00C845BE">
        <w:rPr>
          <w:rFonts w:ascii="Times New Roman" w:hAnsi="Times New Roman"/>
          <w:b/>
        </w:rPr>
        <w:instrText xml:space="preserve"> DOCVARIABLE VAULT_ND_959a9ffa-a05e-4241-9d1c-cda8b2d55281 \* MERGEFORMAT </w:instrText>
      </w:r>
      <w:r w:rsidR="00C845BE">
        <w:rPr>
          <w:rFonts w:ascii="Times New Roman" w:hAnsi="Times New Roman"/>
          <w:b/>
        </w:rPr>
        <w:fldChar w:fldCharType="separate"/>
      </w:r>
      <w:r w:rsidR="00C845BE">
        <w:rPr>
          <w:rFonts w:ascii="Times New Roman" w:hAnsi="Times New Roman"/>
          <w:b/>
        </w:rPr>
        <w:t xml:space="preserve"> </w:t>
      </w:r>
      <w:r w:rsidR="00C845BE">
        <w:rPr>
          <w:rFonts w:ascii="Times New Roman" w:hAnsi="Times New Roman"/>
          <w:b/>
        </w:rPr>
        <w:fldChar w:fldCharType="end"/>
      </w:r>
    </w:p>
    <w:p w14:paraId="68705C2B" w14:textId="77777777" w:rsidR="00CA4B70" w:rsidRPr="00882EA9" w:rsidRDefault="00CA4B70" w:rsidP="00CA4B70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68705C2C" w14:textId="2B331AD9" w:rsidR="00CA4B70" w:rsidRPr="00882EA9" w:rsidRDefault="000C0B11" w:rsidP="00CA4B70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</w:t>
      </w:r>
      <w:r w:rsidRPr="00B966D6">
        <w:rPr>
          <w:rFonts w:ascii="Times New Roman" w:hAnsi="Times New Roman"/>
        </w:rPr>
        <w:t>alaciclovir</w:t>
      </w:r>
      <w:proofErr w:type="spellEnd"/>
      <w:r w:rsidRPr="00B966D6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</w:t>
      </w:r>
      <w:r w:rsidRPr="00B966D6">
        <w:rPr>
          <w:rFonts w:ascii="Times New Roman" w:hAnsi="Times New Roman"/>
        </w:rPr>
        <w:t>urovitas</w:t>
      </w:r>
      <w:proofErr w:type="spellEnd"/>
      <w:r w:rsidR="00CA4B70" w:rsidRPr="00882EA9">
        <w:rPr>
          <w:rFonts w:ascii="Times New Roman" w:hAnsi="Times New Roman"/>
        </w:rPr>
        <w:t xml:space="preserve"> 500</w:t>
      </w:r>
      <w:r w:rsidR="00923F92">
        <w:rPr>
          <w:rFonts w:ascii="Times New Roman" w:hAnsi="Times New Roman"/>
        </w:rPr>
        <w:t> </w:t>
      </w:r>
      <w:r w:rsidR="00CA4B70" w:rsidRPr="00882EA9">
        <w:rPr>
          <w:rFonts w:ascii="Times New Roman" w:hAnsi="Times New Roman"/>
        </w:rPr>
        <w:t>mg</w:t>
      </w:r>
    </w:p>
    <w:p w14:paraId="68705C2D" w14:textId="77777777" w:rsidR="00CA4B70" w:rsidRPr="00882EA9" w:rsidRDefault="00CA4B70" w:rsidP="00CA4B70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68705C2E" w14:textId="77777777" w:rsidR="00CA4B70" w:rsidRPr="00882EA9" w:rsidRDefault="00CA4B70" w:rsidP="00CA4B70">
      <w:pPr>
        <w:tabs>
          <w:tab w:val="left" w:pos="567"/>
        </w:tabs>
        <w:spacing w:after="0" w:line="260" w:lineRule="exact"/>
        <w:rPr>
          <w:rFonts w:ascii="Times New Roman" w:hAnsi="Times New Roman"/>
          <w:shd w:val="clear" w:color="auto" w:fill="CCCCCC"/>
        </w:rPr>
      </w:pPr>
    </w:p>
    <w:p w14:paraId="68705C2F" w14:textId="621A5CD3" w:rsidR="00CA4B70" w:rsidRPr="006A5131" w:rsidRDefault="00CA4B70" w:rsidP="00CA4B7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hAnsi="Times New Roman"/>
          <w:i/>
        </w:rPr>
      </w:pPr>
      <w:r w:rsidRPr="006A5131">
        <w:rPr>
          <w:rFonts w:ascii="Times New Roman" w:hAnsi="Times New Roman"/>
          <w:b/>
        </w:rPr>
        <w:t>17.</w:t>
      </w:r>
      <w:r w:rsidRPr="006A5131">
        <w:rPr>
          <w:rFonts w:ascii="Times New Roman" w:hAnsi="Times New Roman"/>
          <w:b/>
        </w:rPr>
        <w:tab/>
        <w:t>UNIKALUS IDENTIFIKATORIUS – 2D BRŪKŠNINIS KODAS</w:t>
      </w:r>
      <w:r w:rsidR="00C845BE">
        <w:rPr>
          <w:rFonts w:ascii="Times New Roman" w:eastAsia="Times New Roman" w:hAnsi="Times New Roman"/>
          <w:b/>
          <w:noProof/>
          <w:snapToGrid w:val="0"/>
        </w:rPr>
        <w:fldChar w:fldCharType="begin"/>
      </w:r>
      <w:r w:rsidR="00C845BE">
        <w:rPr>
          <w:rFonts w:ascii="Times New Roman" w:eastAsia="Times New Roman" w:hAnsi="Times New Roman"/>
          <w:b/>
          <w:noProof/>
          <w:snapToGrid w:val="0"/>
        </w:rPr>
        <w:instrText xml:space="preserve"> DOCVARIABLE VAULT_ND_5b06a08d-6f37-43d1-b73b-73e1ae816343 \* MERGEFORMAT </w:instrText>
      </w:r>
      <w:r w:rsidR="00C845BE">
        <w:rPr>
          <w:rFonts w:ascii="Times New Roman" w:eastAsia="Times New Roman" w:hAnsi="Times New Roman"/>
          <w:b/>
          <w:noProof/>
          <w:snapToGrid w:val="0"/>
        </w:rPr>
        <w:fldChar w:fldCharType="separate"/>
      </w:r>
      <w:r w:rsidR="00C845BE">
        <w:rPr>
          <w:rFonts w:ascii="Times New Roman" w:eastAsia="Times New Roman" w:hAnsi="Times New Roman"/>
          <w:b/>
          <w:noProof/>
          <w:snapToGrid w:val="0"/>
        </w:rPr>
        <w:t xml:space="preserve"> </w:t>
      </w:r>
      <w:r w:rsidR="00C845BE">
        <w:rPr>
          <w:rFonts w:ascii="Times New Roman" w:eastAsia="Times New Roman" w:hAnsi="Times New Roman"/>
          <w:b/>
          <w:noProof/>
          <w:snapToGrid w:val="0"/>
        </w:rPr>
        <w:fldChar w:fldCharType="end"/>
      </w:r>
    </w:p>
    <w:p w14:paraId="68705C30" w14:textId="77777777" w:rsidR="00CA4B70" w:rsidRPr="006A5131" w:rsidRDefault="00CA4B70" w:rsidP="00CA4B70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68705C31" w14:textId="77777777" w:rsidR="00CA4B70" w:rsidRPr="006A5131" w:rsidRDefault="00CA4B70" w:rsidP="00CA4B70">
      <w:pPr>
        <w:tabs>
          <w:tab w:val="left" w:pos="567"/>
        </w:tabs>
        <w:spacing w:after="0" w:line="260" w:lineRule="exact"/>
        <w:rPr>
          <w:rFonts w:ascii="Times New Roman" w:hAnsi="Times New Roman"/>
          <w:shd w:val="clear" w:color="auto" w:fill="CCCCCC"/>
          <w:lang w:val="pl-PL"/>
        </w:rPr>
      </w:pPr>
      <w:r w:rsidRPr="006A5131">
        <w:rPr>
          <w:rFonts w:ascii="Times New Roman" w:hAnsi="Times New Roman"/>
          <w:highlight w:val="lightGray"/>
          <w:lang w:val="pl-PL"/>
        </w:rPr>
        <w:t xml:space="preserve">2D </w:t>
      </w:r>
      <w:proofErr w:type="spellStart"/>
      <w:r w:rsidRPr="006A5131">
        <w:rPr>
          <w:rFonts w:ascii="Times New Roman" w:hAnsi="Times New Roman"/>
          <w:highlight w:val="lightGray"/>
          <w:lang w:val="pl-PL"/>
        </w:rPr>
        <w:t>brūkšninis</w:t>
      </w:r>
      <w:proofErr w:type="spellEnd"/>
      <w:r w:rsidRPr="006A5131">
        <w:rPr>
          <w:rFonts w:ascii="Times New Roman" w:hAnsi="Times New Roman"/>
          <w:highlight w:val="lightGray"/>
          <w:lang w:val="pl-PL"/>
        </w:rPr>
        <w:t xml:space="preserve"> </w:t>
      </w:r>
      <w:proofErr w:type="spellStart"/>
      <w:r w:rsidRPr="006A5131">
        <w:rPr>
          <w:rFonts w:ascii="Times New Roman" w:hAnsi="Times New Roman"/>
          <w:highlight w:val="lightGray"/>
          <w:lang w:val="pl-PL"/>
        </w:rPr>
        <w:t>kodas</w:t>
      </w:r>
      <w:proofErr w:type="spellEnd"/>
      <w:r w:rsidRPr="006A5131">
        <w:rPr>
          <w:rFonts w:ascii="Times New Roman" w:hAnsi="Times New Roman"/>
          <w:highlight w:val="lightGray"/>
          <w:lang w:val="pl-PL"/>
        </w:rPr>
        <w:t xml:space="preserve"> </w:t>
      </w:r>
      <w:proofErr w:type="spellStart"/>
      <w:r w:rsidRPr="006A5131">
        <w:rPr>
          <w:rFonts w:ascii="Times New Roman" w:hAnsi="Times New Roman"/>
          <w:highlight w:val="lightGray"/>
          <w:lang w:val="pl-PL"/>
        </w:rPr>
        <w:t>su</w:t>
      </w:r>
      <w:proofErr w:type="spellEnd"/>
      <w:r w:rsidRPr="006A5131">
        <w:rPr>
          <w:rFonts w:ascii="Times New Roman" w:hAnsi="Times New Roman"/>
          <w:highlight w:val="lightGray"/>
          <w:lang w:val="pl-PL"/>
        </w:rPr>
        <w:t xml:space="preserve"> </w:t>
      </w:r>
      <w:proofErr w:type="spellStart"/>
      <w:r w:rsidRPr="006A5131">
        <w:rPr>
          <w:rFonts w:ascii="Times New Roman" w:hAnsi="Times New Roman"/>
          <w:highlight w:val="lightGray"/>
          <w:lang w:val="pl-PL"/>
        </w:rPr>
        <w:t>nurodytu</w:t>
      </w:r>
      <w:proofErr w:type="spellEnd"/>
      <w:r w:rsidRPr="006A5131">
        <w:rPr>
          <w:rFonts w:ascii="Times New Roman" w:hAnsi="Times New Roman"/>
          <w:highlight w:val="lightGray"/>
          <w:lang w:val="pl-PL"/>
        </w:rPr>
        <w:t xml:space="preserve"> </w:t>
      </w:r>
      <w:proofErr w:type="spellStart"/>
      <w:r w:rsidRPr="006A5131">
        <w:rPr>
          <w:rFonts w:ascii="Times New Roman" w:hAnsi="Times New Roman"/>
          <w:highlight w:val="lightGray"/>
          <w:lang w:val="pl-PL"/>
        </w:rPr>
        <w:t>unikaliu</w:t>
      </w:r>
      <w:proofErr w:type="spellEnd"/>
      <w:r w:rsidRPr="006A5131">
        <w:rPr>
          <w:rFonts w:ascii="Times New Roman" w:hAnsi="Times New Roman"/>
          <w:highlight w:val="lightGray"/>
          <w:lang w:val="pl-PL"/>
        </w:rPr>
        <w:t xml:space="preserve"> </w:t>
      </w:r>
      <w:proofErr w:type="spellStart"/>
      <w:r w:rsidRPr="006A5131">
        <w:rPr>
          <w:rFonts w:ascii="Times New Roman" w:hAnsi="Times New Roman"/>
          <w:highlight w:val="lightGray"/>
          <w:lang w:val="pl-PL"/>
        </w:rPr>
        <w:t>identifikatoriumi</w:t>
      </w:r>
      <w:proofErr w:type="spellEnd"/>
      <w:r w:rsidRPr="006A5131">
        <w:rPr>
          <w:rFonts w:ascii="Times New Roman" w:hAnsi="Times New Roman"/>
          <w:highlight w:val="lightGray"/>
          <w:lang w:val="pl-PL"/>
        </w:rPr>
        <w:t>.</w:t>
      </w:r>
    </w:p>
    <w:p w14:paraId="68705C32" w14:textId="77777777" w:rsidR="00CA4B70" w:rsidRPr="006A5131" w:rsidRDefault="00CA4B70" w:rsidP="00CA4B70">
      <w:pPr>
        <w:tabs>
          <w:tab w:val="left" w:pos="567"/>
        </w:tabs>
        <w:spacing w:after="0" w:line="260" w:lineRule="exact"/>
        <w:rPr>
          <w:rFonts w:ascii="Times New Roman" w:hAnsi="Times New Roman"/>
          <w:lang w:val="pl-PL"/>
        </w:rPr>
      </w:pPr>
    </w:p>
    <w:p w14:paraId="68705C33" w14:textId="77777777" w:rsidR="00CA4B70" w:rsidRPr="006A5131" w:rsidRDefault="00CA4B70" w:rsidP="00CA4B70">
      <w:pPr>
        <w:tabs>
          <w:tab w:val="left" w:pos="567"/>
        </w:tabs>
        <w:spacing w:after="0" w:line="260" w:lineRule="exact"/>
        <w:rPr>
          <w:rFonts w:ascii="Times New Roman" w:hAnsi="Times New Roman"/>
          <w:lang w:val="pl-PL"/>
        </w:rPr>
      </w:pPr>
    </w:p>
    <w:p w14:paraId="68705C34" w14:textId="4AC7A5D1" w:rsidR="00CA4B70" w:rsidRPr="006A5131" w:rsidRDefault="00CA4B70" w:rsidP="002009E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hAnsi="Times New Roman"/>
          <w:i/>
          <w:lang w:val="pl-PL"/>
        </w:rPr>
      </w:pPr>
      <w:r w:rsidRPr="006A5131">
        <w:rPr>
          <w:rFonts w:ascii="Times New Roman" w:hAnsi="Times New Roman"/>
          <w:b/>
          <w:lang w:val="pl-PL"/>
        </w:rPr>
        <w:t>18.</w:t>
      </w:r>
      <w:r w:rsidRPr="006A5131">
        <w:rPr>
          <w:rFonts w:ascii="Times New Roman" w:hAnsi="Times New Roman"/>
          <w:b/>
          <w:lang w:val="pl-PL"/>
        </w:rPr>
        <w:tab/>
        <w:t>UNIKALUS IDENTIFIKATORIUS – ŽMONĖMS SUPRANTAMI DUOMENYS</w:t>
      </w:r>
      <w:r w:rsidR="00C845BE">
        <w:rPr>
          <w:rFonts w:ascii="Times New Roman" w:eastAsia="Times New Roman" w:hAnsi="Times New Roman"/>
          <w:b/>
          <w:noProof/>
          <w:snapToGrid w:val="0"/>
          <w:lang w:val="pl-PL"/>
        </w:rPr>
        <w:fldChar w:fldCharType="begin"/>
      </w:r>
      <w:r w:rsidR="00C845BE">
        <w:rPr>
          <w:rFonts w:ascii="Times New Roman" w:eastAsia="Times New Roman" w:hAnsi="Times New Roman"/>
          <w:b/>
          <w:noProof/>
          <w:snapToGrid w:val="0"/>
          <w:lang w:val="pl-PL"/>
        </w:rPr>
        <w:instrText xml:space="preserve"> DOCVARIABLE VAULT_ND_41f15292-7a9e-4c35-b99a-5504aa60ac88 \* MERGEFORMAT </w:instrText>
      </w:r>
      <w:r w:rsidR="00C845BE">
        <w:rPr>
          <w:rFonts w:ascii="Times New Roman" w:eastAsia="Times New Roman" w:hAnsi="Times New Roman"/>
          <w:b/>
          <w:noProof/>
          <w:snapToGrid w:val="0"/>
          <w:lang w:val="pl-PL"/>
        </w:rPr>
        <w:fldChar w:fldCharType="separate"/>
      </w:r>
      <w:r w:rsidR="00C845BE">
        <w:rPr>
          <w:rFonts w:ascii="Times New Roman" w:eastAsia="Times New Roman" w:hAnsi="Times New Roman"/>
          <w:b/>
          <w:noProof/>
          <w:snapToGrid w:val="0"/>
          <w:lang w:val="pl-PL"/>
        </w:rPr>
        <w:t xml:space="preserve"> </w:t>
      </w:r>
      <w:r w:rsidR="00C845BE">
        <w:rPr>
          <w:rFonts w:ascii="Times New Roman" w:eastAsia="Times New Roman" w:hAnsi="Times New Roman"/>
          <w:b/>
          <w:noProof/>
          <w:snapToGrid w:val="0"/>
          <w:lang w:val="pl-PL"/>
        </w:rPr>
        <w:fldChar w:fldCharType="end"/>
      </w:r>
    </w:p>
    <w:p w14:paraId="68705C35" w14:textId="77777777" w:rsidR="00CA4B70" w:rsidRPr="006A5131" w:rsidRDefault="00CA4B70" w:rsidP="00D65F94">
      <w:pPr>
        <w:keepNext/>
        <w:tabs>
          <w:tab w:val="left" w:pos="567"/>
        </w:tabs>
        <w:spacing w:after="0" w:line="260" w:lineRule="exact"/>
        <w:rPr>
          <w:rFonts w:ascii="Times New Roman" w:hAnsi="Times New Roman"/>
          <w:lang w:val="pl-PL"/>
        </w:rPr>
      </w:pPr>
    </w:p>
    <w:p w14:paraId="68705C36" w14:textId="458C66E7" w:rsidR="00CA4B70" w:rsidRPr="006A5131" w:rsidRDefault="00CA4B70" w:rsidP="00CA4B70">
      <w:pPr>
        <w:tabs>
          <w:tab w:val="left" w:pos="567"/>
        </w:tabs>
        <w:spacing w:after="0" w:line="260" w:lineRule="exact"/>
        <w:rPr>
          <w:rFonts w:ascii="Times New Roman" w:hAnsi="Times New Roman"/>
          <w:lang w:val="pl-PL"/>
        </w:rPr>
      </w:pPr>
      <w:r w:rsidRPr="006A5131">
        <w:rPr>
          <w:rFonts w:ascii="Times New Roman" w:hAnsi="Times New Roman"/>
          <w:lang w:val="pl-PL"/>
        </w:rPr>
        <w:t>PC:</w:t>
      </w:r>
    </w:p>
    <w:p w14:paraId="68705C37" w14:textId="49C3FF8D" w:rsidR="00CA4B70" w:rsidRPr="00882EA9" w:rsidRDefault="00CA4B70" w:rsidP="00CA4B7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en-GB"/>
        </w:rPr>
      </w:pPr>
      <w:r w:rsidRPr="00882EA9">
        <w:rPr>
          <w:rFonts w:ascii="Times New Roman" w:eastAsia="Times New Roman" w:hAnsi="Times New Roman"/>
          <w:snapToGrid w:val="0"/>
          <w:lang w:val="en-GB"/>
        </w:rPr>
        <w:t>SN:</w:t>
      </w:r>
    </w:p>
    <w:p w14:paraId="12EFE3D6" w14:textId="6A888DAD" w:rsidR="000C0B11" w:rsidRPr="000C0B11" w:rsidRDefault="00CA4B70" w:rsidP="00CA4B7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en-GB"/>
        </w:rPr>
      </w:pPr>
      <w:r w:rsidRPr="001049E4">
        <w:rPr>
          <w:rFonts w:ascii="Times New Roman" w:eastAsia="Times New Roman" w:hAnsi="Times New Roman"/>
          <w:snapToGrid w:val="0"/>
          <w:highlight w:val="lightGray"/>
          <w:lang w:val="en-GB"/>
        </w:rPr>
        <w:t>NN:</w:t>
      </w:r>
    </w:p>
    <w:p w14:paraId="755EC3D3" w14:textId="2B69C437" w:rsidR="000C0B11" w:rsidRPr="00632968" w:rsidRDefault="000C0B11" w:rsidP="000C0B11">
      <w:pPr>
        <w:widowControl w:val="0"/>
        <w:spacing w:after="0" w:line="240" w:lineRule="auto"/>
        <w:rPr>
          <w:rFonts w:ascii="Times New Roman" w:hAnsi="Times New Roman"/>
        </w:rPr>
      </w:pPr>
      <w:r w:rsidRPr="00AD0F93">
        <w:rPr>
          <w:rFonts w:ascii="Times New Roman" w:hAnsi="Times New Roman"/>
        </w:rPr>
        <w:t>-----------------------------------------------------------------------------------------------------------------</w:t>
      </w:r>
      <w:r>
        <w:rPr>
          <w:rFonts w:ascii="Times New Roman" w:hAnsi="Times New Roman"/>
        </w:rPr>
        <w:t>------</w:t>
      </w:r>
      <w:r w:rsidRPr="006A1375">
        <w:rPr>
          <w:rFonts w:ascii="Times New Roman" w:hAnsi="Times New Roman"/>
        </w:rPr>
        <w:t>Gamintojas:</w:t>
      </w:r>
      <w:r w:rsidRPr="00AD0F93">
        <w:rPr>
          <w:rFonts w:ascii="Times New Roman" w:hAnsi="Times New Roman"/>
        </w:rPr>
        <w:t xml:space="preserve"> </w:t>
      </w:r>
      <w:r w:rsidRPr="000C0B11">
        <w:rPr>
          <w:rFonts w:ascii="Times New Roman" w:hAnsi="Times New Roman"/>
        </w:rPr>
        <w:t xml:space="preserve">APL </w:t>
      </w:r>
      <w:proofErr w:type="spellStart"/>
      <w:r w:rsidRPr="000C0B11">
        <w:rPr>
          <w:rFonts w:ascii="Times New Roman" w:hAnsi="Times New Roman"/>
        </w:rPr>
        <w:t>Swift</w:t>
      </w:r>
      <w:proofErr w:type="spellEnd"/>
      <w:r w:rsidRPr="000C0B11">
        <w:rPr>
          <w:rFonts w:ascii="Times New Roman" w:hAnsi="Times New Roman"/>
        </w:rPr>
        <w:t xml:space="preserve"> </w:t>
      </w:r>
      <w:proofErr w:type="spellStart"/>
      <w:r w:rsidRPr="000C0B11">
        <w:rPr>
          <w:rFonts w:ascii="Times New Roman" w:hAnsi="Times New Roman"/>
        </w:rPr>
        <w:t>Services</w:t>
      </w:r>
      <w:proofErr w:type="spellEnd"/>
      <w:r w:rsidRPr="000C0B11">
        <w:rPr>
          <w:rFonts w:ascii="Times New Roman" w:hAnsi="Times New Roman"/>
        </w:rPr>
        <w:t xml:space="preserve"> (Malta) </w:t>
      </w:r>
      <w:proofErr w:type="spellStart"/>
      <w:r w:rsidRPr="000C0B11">
        <w:rPr>
          <w:rFonts w:ascii="Times New Roman" w:hAnsi="Times New Roman"/>
        </w:rPr>
        <w:t>Limited</w:t>
      </w:r>
      <w:proofErr w:type="spellEnd"/>
      <w:r>
        <w:rPr>
          <w:rFonts w:ascii="Times New Roman" w:hAnsi="Times New Roman"/>
        </w:rPr>
        <w:t xml:space="preserve">, </w:t>
      </w:r>
      <w:r w:rsidRPr="000C0B11">
        <w:rPr>
          <w:rFonts w:ascii="Times New Roman" w:hAnsi="Times New Roman"/>
        </w:rPr>
        <w:t xml:space="preserve">HF26, </w:t>
      </w:r>
      <w:proofErr w:type="spellStart"/>
      <w:r w:rsidRPr="000C0B11">
        <w:rPr>
          <w:rFonts w:ascii="Times New Roman" w:hAnsi="Times New Roman"/>
        </w:rPr>
        <w:t>Hal</w:t>
      </w:r>
      <w:proofErr w:type="spellEnd"/>
      <w:r w:rsidRPr="000C0B11">
        <w:rPr>
          <w:rFonts w:ascii="Times New Roman" w:hAnsi="Times New Roman"/>
        </w:rPr>
        <w:t xml:space="preserve"> </w:t>
      </w:r>
      <w:proofErr w:type="spellStart"/>
      <w:r w:rsidRPr="000C0B11">
        <w:rPr>
          <w:rFonts w:ascii="Times New Roman" w:hAnsi="Times New Roman"/>
        </w:rPr>
        <w:t>Far</w:t>
      </w:r>
      <w:proofErr w:type="spellEnd"/>
      <w:r w:rsidRPr="000C0B11">
        <w:rPr>
          <w:rFonts w:ascii="Times New Roman" w:hAnsi="Times New Roman"/>
        </w:rPr>
        <w:t xml:space="preserve"> </w:t>
      </w:r>
      <w:proofErr w:type="spellStart"/>
      <w:r w:rsidRPr="000C0B11">
        <w:rPr>
          <w:rFonts w:ascii="Times New Roman" w:hAnsi="Times New Roman"/>
        </w:rPr>
        <w:t>Industrial</w:t>
      </w:r>
      <w:proofErr w:type="spellEnd"/>
      <w:r w:rsidRPr="000C0B11">
        <w:rPr>
          <w:rFonts w:ascii="Times New Roman" w:hAnsi="Times New Roman"/>
        </w:rPr>
        <w:t xml:space="preserve"> </w:t>
      </w:r>
      <w:proofErr w:type="spellStart"/>
      <w:r w:rsidRPr="000C0B11">
        <w:rPr>
          <w:rFonts w:ascii="Times New Roman" w:hAnsi="Times New Roman"/>
        </w:rPr>
        <w:t>Estate</w:t>
      </w:r>
      <w:proofErr w:type="spellEnd"/>
      <w:r w:rsidRPr="000C0B11">
        <w:rPr>
          <w:rFonts w:ascii="Times New Roman" w:hAnsi="Times New Roman"/>
        </w:rPr>
        <w:t xml:space="preserve">, </w:t>
      </w:r>
      <w:proofErr w:type="spellStart"/>
      <w:r w:rsidRPr="000C0B11">
        <w:rPr>
          <w:rFonts w:ascii="Times New Roman" w:hAnsi="Times New Roman"/>
        </w:rPr>
        <w:t>Birzebbugia</w:t>
      </w:r>
      <w:proofErr w:type="spellEnd"/>
      <w:r w:rsidRPr="000C0B11">
        <w:rPr>
          <w:rFonts w:ascii="Times New Roman" w:hAnsi="Times New Roman"/>
        </w:rPr>
        <w:t>, BBG 3000</w:t>
      </w:r>
      <w:r>
        <w:rPr>
          <w:rFonts w:ascii="Times New Roman" w:hAnsi="Times New Roman"/>
        </w:rPr>
        <w:t xml:space="preserve">, </w:t>
      </w:r>
      <w:r w:rsidRPr="000C0B11">
        <w:rPr>
          <w:rFonts w:ascii="Times New Roman" w:hAnsi="Times New Roman"/>
        </w:rPr>
        <w:t>Malta</w:t>
      </w:r>
    </w:p>
    <w:p w14:paraId="4F8B625F" w14:textId="77777777" w:rsidR="000C0B11" w:rsidRDefault="000C0B11" w:rsidP="000C0B11">
      <w:pPr>
        <w:widowControl w:val="0"/>
        <w:spacing w:after="0" w:line="240" w:lineRule="auto"/>
        <w:ind w:left="539" w:hanging="539"/>
        <w:rPr>
          <w:rFonts w:ascii="Times New Roman" w:hAnsi="Times New Roman"/>
        </w:rPr>
      </w:pPr>
    </w:p>
    <w:p w14:paraId="3149C5EE" w14:textId="77777777" w:rsidR="000C0B11" w:rsidRPr="006A1375" w:rsidRDefault="000C0B11" w:rsidP="000C0B11">
      <w:pPr>
        <w:widowControl w:val="0"/>
        <w:spacing w:after="0" w:line="240" w:lineRule="auto"/>
        <w:ind w:left="539" w:hanging="539"/>
        <w:rPr>
          <w:rFonts w:ascii="Times New Roman" w:hAnsi="Times New Roman"/>
        </w:rPr>
      </w:pPr>
      <w:r w:rsidRPr="006A1375">
        <w:rPr>
          <w:rFonts w:ascii="Times New Roman" w:hAnsi="Times New Roman"/>
        </w:rPr>
        <w:t xml:space="preserve">Perpakavo </w:t>
      </w:r>
    </w:p>
    <w:p w14:paraId="763B191E" w14:textId="77777777" w:rsidR="000C0B11" w:rsidRPr="00AD0F93" w:rsidRDefault="000C0B11" w:rsidP="000C0B11">
      <w:pPr>
        <w:widowControl w:val="0"/>
        <w:spacing w:after="0" w:line="240" w:lineRule="auto"/>
        <w:ind w:left="539" w:hanging="539"/>
        <w:rPr>
          <w:rFonts w:ascii="Times New Roman" w:hAnsi="Times New Roman"/>
        </w:rPr>
      </w:pPr>
      <w:r w:rsidRPr="00AD0F93">
        <w:rPr>
          <w:rFonts w:ascii="Times New Roman" w:hAnsi="Times New Roman"/>
        </w:rPr>
        <w:t>Lietuvos ir Norvegijos UAB „</w:t>
      </w:r>
      <w:proofErr w:type="spellStart"/>
      <w:r w:rsidRPr="00AD0F93">
        <w:rPr>
          <w:rFonts w:ascii="Times New Roman" w:hAnsi="Times New Roman"/>
        </w:rPr>
        <w:t>Norfachema</w:t>
      </w:r>
      <w:proofErr w:type="spellEnd"/>
      <w:r w:rsidRPr="00AD0F93">
        <w:rPr>
          <w:rFonts w:ascii="Times New Roman" w:hAnsi="Times New Roman"/>
        </w:rPr>
        <w:t>“</w:t>
      </w:r>
      <w:r w:rsidRPr="0032517E">
        <w:rPr>
          <w:rFonts w:ascii="Times New Roman" w:hAnsi="Times New Roman"/>
          <w:highlight w:val="lightGray"/>
        </w:rPr>
        <w:t>, Vytauto g. 6, LT-55175 Jonava, Lietuva</w:t>
      </w:r>
    </w:p>
    <w:p w14:paraId="543F960C" w14:textId="77777777" w:rsidR="000C0B11" w:rsidRDefault="000C0B11" w:rsidP="000C0B11">
      <w:pPr>
        <w:widowControl w:val="0"/>
        <w:spacing w:after="0" w:line="240" w:lineRule="auto"/>
        <w:ind w:left="539" w:hanging="539"/>
        <w:rPr>
          <w:rFonts w:ascii="Times New Roman" w:hAnsi="Times New Roman"/>
          <w:highlight w:val="lightGray"/>
        </w:rPr>
      </w:pPr>
      <w:r w:rsidRPr="00AD0F93">
        <w:rPr>
          <w:rFonts w:ascii="Times New Roman" w:hAnsi="Times New Roman"/>
          <w:highlight w:val="lightGray"/>
        </w:rPr>
        <w:t xml:space="preserve">UAB „ENTAFARMA“, </w:t>
      </w:r>
      <w:proofErr w:type="spellStart"/>
      <w:r w:rsidRPr="00AD0F93">
        <w:rPr>
          <w:rFonts w:ascii="Times New Roman" w:hAnsi="Times New Roman"/>
          <w:highlight w:val="lightGray"/>
        </w:rPr>
        <w:t>Klonėnų</w:t>
      </w:r>
      <w:proofErr w:type="spellEnd"/>
      <w:r w:rsidRPr="00AD0F93">
        <w:rPr>
          <w:rFonts w:ascii="Times New Roman" w:hAnsi="Times New Roman"/>
          <w:highlight w:val="lightGray"/>
        </w:rPr>
        <w:t xml:space="preserve"> vs. 1, LT-19156 Širvintų r. sav., Lietuva</w:t>
      </w:r>
    </w:p>
    <w:p w14:paraId="45BAF57E" w14:textId="3068BF63" w:rsidR="000C0B11" w:rsidRPr="00AD0F93" w:rsidRDefault="000C0B11" w:rsidP="000C0B11">
      <w:pPr>
        <w:widowControl w:val="0"/>
        <w:spacing w:after="0" w:line="240" w:lineRule="auto"/>
        <w:ind w:left="539" w:hanging="539"/>
        <w:rPr>
          <w:rFonts w:ascii="Times New Roman" w:hAnsi="Times New Roman"/>
          <w:highlight w:val="lightGray"/>
        </w:rPr>
      </w:pPr>
      <w:proofErr w:type="spellStart"/>
      <w:r w:rsidRPr="0054322A">
        <w:rPr>
          <w:rFonts w:ascii="Times New Roman" w:eastAsia="Times New Roman" w:hAnsi="Times New Roman"/>
          <w:highlight w:val="lightGray"/>
        </w:rPr>
        <w:t>Medezin</w:t>
      </w:r>
      <w:proofErr w:type="spellEnd"/>
      <w:r w:rsidRPr="0054322A">
        <w:rPr>
          <w:rFonts w:ascii="Times New Roman" w:eastAsia="Times New Roman" w:hAnsi="Times New Roman"/>
          <w:highlight w:val="lightGray"/>
        </w:rPr>
        <w:t xml:space="preserve"> Sp. z </w:t>
      </w:r>
      <w:proofErr w:type="spellStart"/>
      <w:r w:rsidRPr="0054322A">
        <w:rPr>
          <w:rFonts w:ascii="Times New Roman" w:eastAsia="Times New Roman" w:hAnsi="Times New Roman"/>
          <w:highlight w:val="lightGray"/>
        </w:rPr>
        <w:t>o.o</w:t>
      </w:r>
      <w:proofErr w:type="spellEnd"/>
      <w:r w:rsidRPr="0054322A">
        <w:rPr>
          <w:rFonts w:ascii="Times New Roman" w:eastAsia="Times New Roman" w:hAnsi="Times New Roman"/>
          <w:highlight w:val="lightGray"/>
        </w:rPr>
        <w:t xml:space="preserve">., </w:t>
      </w:r>
      <w:proofErr w:type="spellStart"/>
      <w:r w:rsidRPr="0054322A">
        <w:rPr>
          <w:rFonts w:ascii="Times New Roman" w:eastAsia="Times New Roman" w:hAnsi="Times New Roman"/>
          <w:highlight w:val="lightGray"/>
        </w:rPr>
        <w:t>Ul</w:t>
      </w:r>
      <w:proofErr w:type="spellEnd"/>
      <w:r w:rsidRPr="0054322A">
        <w:rPr>
          <w:rFonts w:ascii="Times New Roman" w:eastAsia="Times New Roman" w:hAnsi="Times New Roman"/>
          <w:highlight w:val="lightGray"/>
        </w:rPr>
        <w:t xml:space="preserve">. </w:t>
      </w:r>
      <w:proofErr w:type="spellStart"/>
      <w:r w:rsidRPr="0054322A">
        <w:rPr>
          <w:rFonts w:ascii="Times New Roman" w:eastAsia="Times New Roman" w:hAnsi="Times New Roman"/>
          <w:highlight w:val="lightGray"/>
        </w:rPr>
        <w:t>Księdza</w:t>
      </w:r>
      <w:proofErr w:type="spellEnd"/>
      <w:r w:rsidRPr="0054322A">
        <w:rPr>
          <w:rFonts w:ascii="Times New Roman" w:eastAsia="Times New Roman" w:hAnsi="Times New Roman"/>
          <w:highlight w:val="lightGray"/>
        </w:rPr>
        <w:t xml:space="preserve"> </w:t>
      </w:r>
      <w:proofErr w:type="spellStart"/>
      <w:r w:rsidRPr="0054322A">
        <w:rPr>
          <w:rFonts w:ascii="Times New Roman" w:eastAsia="Times New Roman" w:hAnsi="Times New Roman"/>
          <w:highlight w:val="lightGray"/>
        </w:rPr>
        <w:t>Kazimierza</w:t>
      </w:r>
      <w:proofErr w:type="spellEnd"/>
      <w:r w:rsidRPr="0054322A">
        <w:rPr>
          <w:rFonts w:ascii="Times New Roman" w:eastAsia="Times New Roman" w:hAnsi="Times New Roman"/>
          <w:highlight w:val="lightGray"/>
        </w:rPr>
        <w:t xml:space="preserve"> </w:t>
      </w:r>
      <w:proofErr w:type="spellStart"/>
      <w:r w:rsidRPr="0054322A">
        <w:rPr>
          <w:rFonts w:ascii="Times New Roman" w:eastAsia="Times New Roman" w:hAnsi="Times New Roman"/>
          <w:highlight w:val="lightGray"/>
        </w:rPr>
        <w:t>Janika</w:t>
      </w:r>
      <w:proofErr w:type="spellEnd"/>
      <w:r w:rsidRPr="0054322A">
        <w:rPr>
          <w:rFonts w:ascii="Times New Roman" w:eastAsia="Times New Roman" w:hAnsi="Times New Roman"/>
          <w:highlight w:val="lightGray"/>
        </w:rPr>
        <w:t xml:space="preserve"> 14, </w:t>
      </w:r>
      <w:proofErr w:type="spellStart"/>
      <w:r w:rsidRPr="0054322A">
        <w:rPr>
          <w:rFonts w:ascii="Times New Roman" w:eastAsia="Times New Roman" w:hAnsi="Times New Roman"/>
          <w:highlight w:val="lightGray"/>
        </w:rPr>
        <w:t>Konstantynów</w:t>
      </w:r>
      <w:proofErr w:type="spellEnd"/>
      <w:r w:rsidRPr="0054322A">
        <w:rPr>
          <w:rFonts w:ascii="Times New Roman" w:eastAsia="Times New Roman" w:hAnsi="Times New Roman"/>
          <w:highlight w:val="lightGray"/>
        </w:rPr>
        <w:t xml:space="preserve"> </w:t>
      </w:r>
      <w:proofErr w:type="spellStart"/>
      <w:r w:rsidRPr="0054322A">
        <w:rPr>
          <w:rFonts w:ascii="Times New Roman" w:eastAsia="Times New Roman" w:hAnsi="Times New Roman"/>
          <w:highlight w:val="lightGray"/>
        </w:rPr>
        <w:t>Łódzki</w:t>
      </w:r>
      <w:proofErr w:type="spellEnd"/>
      <w:r w:rsidRPr="0054322A">
        <w:rPr>
          <w:rFonts w:ascii="Times New Roman" w:eastAsia="Times New Roman" w:hAnsi="Times New Roman"/>
          <w:highlight w:val="lightGray"/>
        </w:rPr>
        <w:t>, 95-050, Lenkija</w:t>
      </w:r>
    </w:p>
    <w:p w14:paraId="266C37D5" w14:textId="77777777" w:rsidR="000C0B11" w:rsidRPr="00AD0F93" w:rsidRDefault="000C0B11" w:rsidP="000C0B11">
      <w:pPr>
        <w:widowControl w:val="0"/>
        <w:spacing w:after="0" w:line="240" w:lineRule="auto"/>
        <w:ind w:left="539" w:hanging="539"/>
        <w:rPr>
          <w:rFonts w:ascii="Times New Roman" w:hAnsi="Times New Roman"/>
          <w:highlight w:val="lightGray"/>
        </w:rPr>
      </w:pPr>
    </w:p>
    <w:p w14:paraId="62A30C97" w14:textId="77777777" w:rsidR="000C0B11" w:rsidRDefault="000C0B11" w:rsidP="000C0B11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6A1375">
        <w:rPr>
          <w:rFonts w:ascii="Times New Roman" w:hAnsi="Times New Roman"/>
          <w:highlight w:val="lightGray"/>
        </w:rPr>
        <w:t>Perpakavimo serija</w:t>
      </w:r>
      <w:r w:rsidRPr="00882EA9">
        <w:rPr>
          <w:rFonts w:ascii="Times New Roman" w:hAnsi="Times New Roman"/>
        </w:rPr>
        <w:t xml:space="preserve"> </w:t>
      </w:r>
    </w:p>
    <w:p w14:paraId="6BD80643" w14:textId="77777777" w:rsidR="000C0B11" w:rsidRPr="000C0B11" w:rsidRDefault="000C0B11" w:rsidP="000C0B11">
      <w:pPr>
        <w:pStyle w:val="BTEMEASMCA"/>
        <w:rPr>
          <w:noProof w:val="0"/>
          <w:lang w:val="lt-LT"/>
        </w:rPr>
      </w:pPr>
      <w:r w:rsidRPr="000C0B11">
        <w:rPr>
          <w:i/>
          <w:iCs/>
          <w:noProof w:val="0"/>
          <w:lang w:val="lt-LT"/>
        </w:rPr>
        <w:lastRenderedPageBreak/>
        <w:t>Lygiagrečiai importuojamas vaistas nuo referencinio vaisto skiriasi pagalbinėmis medžiagomis, išvaizda, pakuote, dozuočių skaičiumi, laikymo sąlygomis. Lygiagrečiai importuojamo vaisto sudėtyje yra indigotino aliuminio dažalo (E 132), tabletės yra</w:t>
      </w:r>
      <w:r w:rsidRPr="000C0B11">
        <w:rPr>
          <w:noProof w:val="0"/>
          <w:lang w:val="lt-LT"/>
        </w:rPr>
        <w:t xml:space="preserve"> </w:t>
      </w:r>
      <w:r w:rsidRPr="000C0B11">
        <w:rPr>
          <w:i/>
          <w:lang w:val="lt-LT"/>
        </w:rPr>
        <w:t xml:space="preserve">kapsulės formos, mėlynos, su daline vagele abiejose pusėse, vienoje pusėje įspausta „F“, o kitoje – „9“ ir „3“, supakuotos PVC/PVDC-Al lizdinėse plokštelėse bei papildomai tiekiamos N12, N24 pakuotėmis; vaistui specialių laikymo sąlygų nereikia. Referencinio </w:t>
      </w:r>
      <w:r w:rsidRPr="000C0B11">
        <w:rPr>
          <w:i/>
          <w:iCs/>
          <w:noProof w:val="0"/>
          <w:lang w:val="lt-LT"/>
        </w:rPr>
        <w:t xml:space="preserve">vaisto sudėtyje papildomai yra bevandenio koloidinio silicio dioksido, karnaubo vaško, tabletės - </w:t>
      </w:r>
      <w:r w:rsidRPr="000C0B11">
        <w:rPr>
          <w:i/>
          <w:lang w:val="lt-LT"/>
        </w:rPr>
        <w:t>baltos, vienoje pusėje įspausta ,,GX CF1“, supakuotos PVC-Al lizdinėse plokštelėse; vaistą laikyti žemesnėje kaip 30 °C temperatūroje.</w:t>
      </w:r>
    </w:p>
    <w:p w14:paraId="68705C3B" w14:textId="13B00456" w:rsidR="00CA4B70" w:rsidRPr="00882EA9" w:rsidRDefault="00CA4B70" w:rsidP="000C0B11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882EA9">
        <w:rPr>
          <w:rFonts w:ascii="Times New Roman" w:hAnsi="Times New Roman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87"/>
      </w:tblGrid>
      <w:tr w:rsidR="00CA4B70" w:rsidRPr="001049E4" w14:paraId="68705C3F" w14:textId="77777777" w:rsidTr="008266EB">
        <w:trPr>
          <w:trHeight w:val="785"/>
        </w:trPr>
        <w:tc>
          <w:tcPr>
            <w:tcW w:w="9287" w:type="dxa"/>
          </w:tcPr>
          <w:p w14:paraId="68705C3C" w14:textId="77777777" w:rsidR="00CA4B70" w:rsidRPr="001049E4" w:rsidRDefault="00CA4B70" w:rsidP="008266EB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  <w:b/>
              </w:rPr>
            </w:pPr>
            <w:r w:rsidRPr="001049E4">
              <w:rPr>
                <w:rFonts w:ascii="Times New Roman" w:hAnsi="Times New Roman"/>
                <w:b/>
              </w:rPr>
              <w:lastRenderedPageBreak/>
              <w:t xml:space="preserve">MINIMALI </w:t>
            </w:r>
            <w:r w:rsidRPr="001049E4">
              <w:rPr>
                <w:rFonts w:ascii="Times New Roman" w:hAnsi="Times New Roman"/>
                <w:b/>
                <w:caps/>
              </w:rPr>
              <w:t xml:space="preserve">informacija ant </w:t>
            </w:r>
            <w:r w:rsidRPr="001049E4">
              <w:rPr>
                <w:rFonts w:ascii="Times New Roman" w:hAnsi="Times New Roman"/>
                <w:b/>
              </w:rPr>
              <w:t>LIZDINIŲ PLOKŠTELIŲ ARBA DVISLUOKSNIŲ JUOSTELIŲ</w:t>
            </w:r>
          </w:p>
          <w:p w14:paraId="68705C3D" w14:textId="77777777" w:rsidR="00CA4B70" w:rsidRPr="006A5131" w:rsidRDefault="00CA4B70" w:rsidP="008266EB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</w:rPr>
            </w:pPr>
          </w:p>
          <w:p w14:paraId="68705C3E" w14:textId="77777777" w:rsidR="00CA4B70" w:rsidRPr="00882EA9" w:rsidRDefault="00CA4B70" w:rsidP="008266EB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/>
                <w:b/>
                <w:lang w:val="en-GB"/>
              </w:rPr>
            </w:pPr>
            <w:r w:rsidRPr="001049E4">
              <w:rPr>
                <w:rFonts w:ascii="Times New Roman" w:hAnsi="Times New Roman"/>
                <w:b/>
              </w:rPr>
              <w:t>LIZDINĖS PLOKŠTELĖS</w:t>
            </w:r>
          </w:p>
        </w:tc>
      </w:tr>
    </w:tbl>
    <w:p w14:paraId="68705C40" w14:textId="77777777" w:rsidR="00CA4B70" w:rsidRPr="006A5131" w:rsidRDefault="00CA4B70" w:rsidP="00CA4B70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68705C41" w14:textId="77777777" w:rsidR="00CA4B70" w:rsidRPr="006A5131" w:rsidRDefault="00CA4B70" w:rsidP="00CA4B70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87"/>
      </w:tblGrid>
      <w:tr w:rsidR="00CA4B70" w:rsidRPr="001049E4" w14:paraId="68705C43" w14:textId="77777777" w:rsidTr="008266EB">
        <w:tc>
          <w:tcPr>
            <w:tcW w:w="9287" w:type="dxa"/>
          </w:tcPr>
          <w:p w14:paraId="68705C42" w14:textId="77777777" w:rsidR="00CA4B70" w:rsidRPr="001049E4" w:rsidRDefault="00CA4B70" w:rsidP="008266EB">
            <w:pPr>
              <w:tabs>
                <w:tab w:val="left" w:pos="142"/>
                <w:tab w:val="left" w:pos="567"/>
              </w:tabs>
              <w:spacing w:after="0" w:line="260" w:lineRule="exact"/>
              <w:ind w:left="567" w:hanging="567"/>
              <w:rPr>
                <w:rFonts w:ascii="Times New Roman" w:hAnsi="Times New Roman"/>
                <w:b/>
              </w:rPr>
            </w:pPr>
            <w:r w:rsidRPr="001049E4">
              <w:rPr>
                <w:rFonts w:ascii="Times New Roman" w:hAnsi="Times New Roman"/>
                <w:b/>
              </w:rPr>
              <w:t>1.</w:t>
            </w:r>
            <w:r w:rsidRPr="001049E4">
              <w:rPr>
                <w:rFonts w:ascii="Times New Roman" w:hAnsi="Times New Roman"/>
                <w:b/>
              </w:rPr>
              <w:tab/>
            </w:r>
            <w:r w:rsidRPr="001049E4">
              <w:rPr>
                <w:rFonts w:ascii="Times New Roman" w:hAnsi="Times New Roman"/>
                <w:b/>
                <w:caps/>
              </w:rPr>
              <w:t>Vaistinio preparato pavadinimas</w:t>
            </w:r>
          </w:p>
        </w:tc>
      </w:tr>
    </w:tbl>
    <w:p w14:paraId="68705C44" w14:textId="77777777" w:rsidR="00CA4B70" w:rsidRPr="00882EA9" w:rsidRDefault="00CA4B70" w:rsidP="00CA4B70">
      <w:pPr>
        <w:tabs>
          <w:tab w:val="left" w:pos="567"/>
          <w:tab w:val="left" w:pos="720"/>
        </w:tabs>
        <w:spacing w:after="0" w:line="260" w:lineRule="exact"/>
        <w:ind w:left="567" w:hanging="567"/>
        <w:rPr>
          <w:rFonts w:ascii="Times New Roman" w:hAnsi="Times New Roman"/>
        </w:rPr>
      </w:pPr>
    </w:p>
    <w:p w14:paraId="41C9D52B" w14:textId="77777777" w:rsidR="00864720" w:rsidRPr="00864720" w:rsidRDefault="00864720" w:rsidP="00864720">
      <w:pPr>
        <w:tabs>
          <w:tab w:val="left" w:pos="567"/>
        </w:tabs>
        <w:spacing w:after="0" w:line="260" w:lineRule="exact"/>
        <w:rPr>
          <w:rFonts w:ascii="Times New Roman" w:hAnsi="Times New Roman"/>
          <w:color w:val="000000"/>
          <w:highlight w:val="lightGray"/>
        </w:rPr>
      </w:pPr>
      <w:proofErr w:type="spellStart"/>
      <w:r w:rsidRPr="00864720">
        <w:rPr>
          <w:rFonts w:ascii="Times New Roman" w:hAnsi="Times New Roman"/>
          <w:highlight w:val="lightGray"/>
        </w:rPr>
        <w:t>Valaciclovir</w:t>
      </w:r>
      <w:proofErr w:type="spellEnd"/>
      <w:r w:rsidRPr="00864720">
        <w:rPr>
          <w:rFonts w:ascii="Times New Roman" w:hAnsi="Times New Roman"/>
          <w:highlight w:val="lightGray"/>
        </w:rPr>
        <w:t xml:space="preserve"> </w:t>
      </w:r>
      <w:proofErr w:type="spellStart"/>
      <w:r w:rsidRPr="00864720">
        <w:rPr>
          <w:rFonts w:ascii="Times New Roman" w:hAnsi="Times New Roman"/>
          <w:highlight w:val="lightGray"/>
        </w:rPr>
        <w:t>Aurovitas</w:t>
      </w:r>
      <w:proofErr w:type="spellEnd"/>
      <w:r w:rsidRPr="00864720">
        <w:rPr>
          <w:rFonts w:ascii="Times New Roman" w:hAnsi="Times New Roman"/>
          <w:highlight w:val="lightGray"/>
        </w:rPr>
        <w:t xml:space="preserve"> </w:t>
      </w:r>
      <w:r w:rsidRPr="00864720">
        <w:rPr>
          <w:rFonts w:ascii="Times New Roman" w:hAnsi="Times New Roman"/>
          <w:color w:val="000000"/>
          <w:highlight w:val="lightGray"/>
        </w:rPr>
        <w:t>500 mg plėvele dengtos tabletės</w:t>
      </w:r>
    </w:p>
    <w:p w14:paraId="7703B48D" w14:textId="77777777" w:rsidR="00864720" w:rsidRDefault="00864720" w:rsidP="00864720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  <w:proofErr w:type="spellStart"/>
      <w:r w:rsidRPr="00864720">
        <w:rPr>
          <w:rFonts w:ascii="Times New Roman" w:hAnsi="Times New Roman"/>
          <w:highlight w:val="lightGray"/>
        </w:rPr>
        <w:t>valacikloviras</w:t>
      </w:r>
      <w:proofErr w:type="spellEnd"/>
    </w:p>
    <w:p w14:paraId="68705C47" w14:textId="77777777" w:rsidR="00CA4B70" w:rsidRPr="00882EA9" w:rsidRDefault="00CA4B70" w:rsidP="00CA4B70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68705C48" w14:textId="77777777" w:rsidR="00CA4B70" w:rsidRPr="00882EA9" w:rsidRDefault="00CA4B70" w:rsidP="00CA4B70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87"/>
      </w:tblGrid>
      <w:tr w:rsidR="00CA4B70" w:rsidRPr="001049E4" w14:paraId="68705C4A" w14:textId="77777777" w:rsidTr="008266EB">
        <w:tc>
          <w:tcPr>
            <w:tcW w:w="9287" w:type="dxa"/>
          </w:tcPr>
          <w:p w14:paraId="68705C49" w14:textId="19755F8C" w:rsidR="00CA4B70" w:rsidRPr="001049E4" w:rsidRDefault="00CA4B70" w:rsidP="008266EB">
            <w:pPr>
              <w:tabs>
                <w:tab w:val="left" w:pos="142"/>
                <w:tab w:val="left" w:pos="567"/>
              </w:tabs>
              <w:spacing w:after="0" w:line="260" w:lineRule="exact"/>
              <w:ind w:left="567" w:hanging="567"/>
              <w:rPr>
                <w:rFonts w:ascii="Times New Roman" w:hAnsi="Times New Roman"/>
                <w:b/>
              </w:rPr>
            </w:pPr>
            <w:r w:rsidRPr="001049E4">
              <w:rPr>
                <w:rFonts w:ascii="Times New Roman" w:hAnsi="Times New Roman"/>
                <w:b/>
              </w:rPr>
              <w:t>2.</w:t>
            </w:r>
            <w:r w:rsidRPr="001049E4">
              <w:rPr>
                <w:rFonts w:ascii="Times New Roman" w:hAnsi="Times New Roman"/>
                <w:b/>
              </w:rPr>
              <w:tab/>
            </w:r>
            <w:r w:rsidR="00864720" w:rsidRPr="00F96890">
              <w:rPr>
                <w:rFonts w:ascii="Times New Roman" w:eastAsia="Times New Roman" w:hAnsi="Times New Roman"/>
                <w:b/>
                <w:caps/>
              </w:rPr>
              <w:t>LYGIAGRETUS IMPORTUOTOJAS</w:t>
            </w:r>
          </w:p>
        </w:tc>
      </w:tr>
    </w:tbl>
    <w:p w14:paraId="68705C4B" w14:textId="77777777" w:rsidR="00CA4B70" w:rsidRPr="00F34207" w:rsidRDefault="00CA4B70" w:rsidP="00CA4B70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  <w:bCs/>
        </w:rPr>
      </w:pPr>
    </w:p>
    <w:p w14:paraId="62CA9640" w14:textId="77777777" w:rsidR="00864720" w:rsidRPr="008F2BAF" w:rsidRDefault="00864720" w:rsidP="00864720">
      <w:pPr>
        <w:widowControl w:val="0"/>
        <w:spacing w:after="0" w:line="240" w:lineRule="auto"/>
        <w:rPr>
          <w:rFonts w:ascii="Times New Roman" w:eastAsia="Times New Roman" w:hAnsi="Times New Roman"/>
          <w:szCs w:val="20"/>
          <w:lang w:eastAsia="sl-SI"/>
        </w:rPr>
      </w:pPr>
      <w:r w:rsidRPr="008F2BAF">
        <w:rPr>
          <w:rFonts w:ascii="Times New Roman" w:eastAsia="Times New Roman" w:hAnsi="Times New Roman"/>
          <w:szCs w:val="20"/>
          <w:highlight w:val="lightGray"/>
          <w:lang w:eastAsia="sl-SI"/>
        </w:rPr>
        <w:t>UAB ,,</w:t>
      </w:r>
      <w:proofErr w:type="spellStart"/>
      <w:r w:rsidRPr="008F2BAF">
        <w:rPr>
          <w:rFonts w:ascii="Times New Roman" w:eastAsia="Times New Roman" w:hAnsi="Times New Roman"/>
          <w:szCs w:val="20"/>
          <w:highlight w:val="lightGray"/>
          <w:lang w:eastAsia="sl-SI"/>
        </w:rPr>
        <w:t>Lex</w:t>
      </w:r>
      <w:proofErr w:type="spellEnd"/>
      <w:r w:rsidRPr="008F2BAF">
        <w:rPr>
          <w:rFonts w:ascii="Times New Roman" w:eastAsia="Times New Roman" w:hAnsi="Times New Roman"/>
          <w:szCs w:val="20"/>
          <w:highlight w:val="lightGray"/>
          <w:lang w:eastAsia="sl-SI"/>
        </w:rPr>
        <w:t xml:space="preserve"> ano“</w:t>
      </w:r>
    </w:p>
    <w:p w14:paraId="68705C4D" w14:textId="77777777" w:rsidR="00CA4B70" w:rsidRPr="00F34207" w:rsidRDefault="00CA4B70" w:rsidP="00CA4B70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  <w:bCs/>
        </w:rPr>
      </w:pPr>
    </w:p>
    <w:p w14:paraId="68705C4E" w14:textId="77777777" w:rsidR="00CA4B70" w:rsidRPr="00F34207" w:rsidRDefault="00CA4B70" w:rsidP="00CA4B70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87"/>
      </w:tblGrid>
      <w:tr w:rsidR="00CA4B70" w:rsidRPr="001049E4" w14:paraId="68705C50" w14:textId="77777777" w:rsidTr="008266EB">
        <w:tc>
          <w:tcPr>
            <w:tcW w:w="9287" w:type="dxa"/>
          </w:tcPr>
          <w:p w14:paraId="68705C4F" w14:textId="77777777" w:rsidR="00CA4B70" w:rsidRPr="001049E4" w:rsidRDefault="00CA4B70" w:rsidP="008266EB">
            <w:pPr>
              <w:tabs>
                <w:tab w:val="left" w:pos="142"/>
                <w:tab w:val="left" w:pos="567"/>
              </w:tabs>
              <w:spacing w:after="0" w:line="260" w:lineRule="exact"/>
              <w:ind w:left="567" w:hanging="567"/>
              <w:rPr>
                <w:rFonts w:ascii="Times New Roman" w:hAnsi="Times New Roman"/>
                <w:b/>
              </w:rPr>
            </w:pPr>
            <w:r w:rsidRPr="001049E4">
              <w:rPr>
                <w:rFonts w:ascii="Times New Roman" w:hAnsi="Times New Roman"/>
                <w:b/>
              </w:rPr>
              <w:t>3.</w:t>
            </w:r>
            <w:r w:rsidRPr="001049E4">
              <w:rPr>
                <w:rFonts w:ascii="Times New Roman" w:hAnsi="Times New Roman"/>
                <w:b/>
              </w:rPr>
              <w:tab/>
            </w:r>
            <w:r w:rsidRPr="001049E4">
              <w:rPr>
                <w:rFonts w:ascii="Times New Roman" w:hAnsi="Times New Roman"/>
                <w:b/>
                <w:caps/>
              </w:rPr>
              <w:t>tinkamumo laikas</w:t>
            </w:r>
          </w:p>
        </w:tc>
      </w:tr>
    </w:tbl>
    <w:p w14:paraId="68705C51" w14:textId="77777777" w:rsidR="00CA4B70" w:rsidRPr="00882EA9" w:rsidRDefault="00CA4B70" w:rsidP="00CA4B70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  <w:i/>
        </w:rPr>
      </w:pPr>
    </w:p>
    <w:p w14:paraId="68705C52" w14:textId="7E3B3430" w:rsidR="00CA4B70" w:rsidRPr="00864720" w:rsidRDefault="00864720" w:rsidP="00864720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</w:rPr>
      </w:pPr>
      <w:r w:rsidRPr="00FB26DE">
        <w:rPr>
          <w:rFonts w:ascii="Times New Roman" w:eastAsia="Times New Roman" w:hAnsi="Times New Roman"/>
          <w:highlight w:val="lightGray"/>
        </w:rPr>
        <w:t>EX</w:t>
      </w:r>
      <w:r w:rsidRPr="00632968">
        <w:rPr>
          <w:rFonts w:ascii="Times New Roman" w:eastAsia="Times New Roman" w:hAnsi="Times New Roman"/>
          <w:highlight w:val="lightGray"/>
        </w:rPr>
        <w:t>P:</w:t>
      </w:r>
    </w:p>
    <w:p w14:paraId="68705C53" w14:textId="77777777" w:rsidR="00CA4B70" w:rsidRPr="00882EA9" w:rsidRDefault="00CA4B70" w:rsidP="00CA4B70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  <w:color w:val="000000"/>
        </w:rPr>
      </w:pPr>
    </w:p>
    <w:p w14:paraId="68705C54" w14:textId="77777777" w:rsidR="00CA4B70" w:rsidRPr="00882EA9" w:rsidRDefault="00CA4B70" w:rsidP="00CA4B70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87"/>
      </w:tblGrid>
      <w:tr w:rsidR="00CA4B70" w:rsidRPr="001049E4" w14:paraId="68705C56" w14:textId="77777777" w:rsidTr="008266EB">
        <w:tc>
          <w:tcPr>
            <w:tcW w:w="9287" w:type="dxa"/>
          </w:tcPr>
          <w:p w14:paraId="68705C55" w14:textId="77777777" w:rsidR="00CA4B70" w:rsidRPr="001049E4" w:rsidRDefault="00CA4B70" w:rsidP="008266EB">
            <w:pPr>
              <w:tabs>
                <w:tab w:val="left" w:pos="142"/>
                <w:tab w:val="left" w:pos="567"/>
              </w:tabs>
              <w:spacing w:after="0" w:line="260" w:lineRule="exact"/>
              <w:ind w:left="567" w:hanging="567"/>
              <w:rPr>
                <w:rFonts w:ascii="Times New Roman" w:hAnsi="Times New Roman"/>
                <w:b/>
              </w:rPr>
            </w:pPr>
            <w:r w:rsidRPr="001049E4">
              <w:rPr>
                <w:rFonts w:ascii="Times New Roman" w:hAnsi="Times New Roman"/>
                <w:b/>
              </w:rPr>
              <w:t>4.</w:t>
            </w:r>
            <w:r w:rsidRPr="001049E4">
              <w:rPr>
                <w:rFonts w:ascii="Times New Roman" w:hAnsi="Times New Roman"/>
                <w:b/>
              </w:rPr>
              <w:tab/>
            </w:r>
            <w:r w:rsidRPr="001049E4">
              <w:rPr>
                <w:rFonts w:ascii="Times New Roman" w:hAnsi="Times New Roman"/>
                <w:b/>
                <w:caps/>
              </w:rPr>
              <w:t>serijos numeris</w:t>
            </w:r>
          </w:p>
        </w:tc>
      </w:tr>
    </w:tbl>
    <w:p w14:paraId="68705C57" w14:textId="77777777" w:rsidR="00CA4B70" w:rsidRPr="00882EA9" w:rsidRDefault="00CA4B70" w:rsidP="00CA4B70">
      <w:pPr>
        <w:tabs>
          <w:tab w:val="left" w:pos="567"/>
          <w:tab w:val="left" w:pos="720"/>
        </w:tabs>
        <w:spacing w:after="0" w:line="260" w:lineRule="exact"/>
        <w:ind w:right="113"/>
        <w:rPr>
          <w:rFonts w:ascii="Times New Roman" w:hAnsi="Times New Roman"/>
        </w:rPr>
      </w:pPr>
    </w:p>
    <w:p w14:paraId="68705C59" w14:textId="0C1A52A7" w:rsidR="00CA4B70" w:rsidRDefault="00864720" w:rsidP="00864720">
      <w:pPr>
        <w:tabs>
          <w:tab w:val="left" w:pos="720"/>
        </w:tabs>
        <w:spacing w:after="0" w:line="240" w:lineRule="auto"/>
        <w:ind w:right="113"/>
        <w:rPr>
          <w:rFonts w:ascii="Times New Roman" w:eastAsia="Times New Roman" w:hAnsi="Times New Roman"/>
        </w:rPr>
      </w:pPr>
      <w:r w:rsidRPr="00FB26DE">
        <w:rPr>
          <w:rFonts w:ascii="Times New Roman" w:eastAsia="Times New Roman" w:hAnsi="Times New Roman"/>
          <w:highlight w:val="lightGray"/>
        </w:rPr>
        <w:t>Lo</w:t>
      </w:r>
      <w:r w:rsidRPr="00632968">
        <w:rPr>
          <w:rFonts w:ascii="Times New Roman" w:eastAsia="Times New Roman" w:hAnsi="Times New Roman"/>
          <w:highlight w:val="lightGray"/>
        </w:rPr>
        <w:t>t:</w:t>
      </w:r>
    </w:p>
    <w:p w14:paraId="2C78098F" w14:textId="77777777" w:rsidR="00864720" w:rsidRPr="00864720" w:rsidRDefault="00864720" w:rsidP="00864720">
      <w:pPr>
        <w:tabs>
          <w:tab w:val="left" w:pos="720"/>
        </w:tabs>
        <w:spacing w:after="0" w:line="240" w:lineRule="auto"/>
        <w:ind w:right="113"/>
        <w:rPr>
          <w:rFonts w:ascii="Times New Roman" w:eastAsia="Times New Roman" w:hAnsi="Times New Roman"/>
        </w:rPr>
      </w:pPr>
    </w:p>
    <w:p w14:paraId="68705C5A" w14:textId="77777777" w:rsidR="00CA4B70" w:rsidRPr="00882EA9" w:rsidRDefault="00CA4B70" w:rsidP="00CA4B70">
      <w:pPr>
        <w:tabs>
          <w:tab w:val="left" w:pos="567"/>
          <w:tab w:val="left" w:pos="720"/>
        </w:tabs>
        <w:spacing w:after="0" w:line="260" w:lineRule="exact"/>
        <w:ind w:right="113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87"/>
      </w:tblGrid>
      <w:tr w:rsidR="00CA4B70" w:rsidRPr="001049E4" w14:paraId="68705C5C" w14:textId="77777777" w:rsidTr="008266EB">
        <w:tc>
          <w:tcPr>
            <w:tcW w:w="9287" w:type="dxa"/>
          </w:tcPr>
          <w:p w14:paraId="68705C5B" w14:textId="77777777" w:rsidR="00CA4B70" w:rsidRPr="001049E4" w:rsidRDefault="00CA4B70" w:rsidP="008266EB">
            <w:pPr>
              <w:tabs>
                <w:tab w:val="left" w:pos="142"/>
                <w:tab w:val="left" w:pos="567"/>
              </w:tabs>
              <w:spacing w:after="0" w:line="260" w:lineRule="exact"/>
              <w:ind w:left="567" w:hanging="567"/>
              <w:rPr>
                <w:rFonts w:ascii="Times New Roman" w:hAnsi="Times New Roman"/>
                <w:b/>
              </w:rPr>
            </w:pPr>
            <w:r w:rsidRPr="001049E4">
              <w:rPr>
                <w:rFonts w:ascii="Times New Roman" w:hAnsi="Times New Roman"/>
                <w:b/>
              </w:rPr>
              <w:t>5.</w:t>
            </w:r>
            <w:r w:rsidRPr="001049E4">
              <w:rPr>
                <w:rFonts w:ascii="Times New Roman" w:hAnsi="Times New Roman"/>
                <w:b/>
              </w:rPr>
              <w:tab/>
              <w:t>KITA</w:t>
            </w:r>
          </w:p>
        </w:tc>
      </w:tr>
    </w:tbl>
    <w:p w14:paraId="68705C5D" w14:textId="77777777" w:rsidR="00CA4B70" w:rsidRPr="00882EA9" w:rsidRDefault="00CA4B70" w:rsidP="00CA4B70">
      <w:pPr>
        <w:tabs>
          <w:tab w:val="left" w:pos="567"/>
          <w:tab w:val="left" w:pos="720"/>
        </w:tabs>
        <w:spacing w:after="0" w:line="260" w:lineRule="exact"/>
        <w:ind w:right="113"/>
        <w:rPr>
          <w:rFonts w:ascii="Times New Roman" w:hAnsi="Times New Roman"/>
        </w:rPr>
      </w:pPr>
    </w:p>
    <w:p w14:paraId="48F98200" w14:textId="77777777" w:rsidR="00864720" w:rsidRPr="000B247E" w:rsidRDefault="00864720" w:rsidP="00864720">
      <w:pPr>
        <w:widowControl w:val="0"/>
        <w:spacing w:after="0" w:line="240" w:lineRule="auto"/>
        <w:ind w:left="539" w:hanging="539"/>
        <w:rPr>
          <w:rFonts w:ascii="Times New Roman" w:eastAsia="Times New Roman" w:hAnsi="Times New Roman"/>
          <w:snapToGrid w:val="0"/>
          <w:szCs w:val="24"/>
        </w:rPr>
      </w:pPr>
      <w:r w:rsidRPr="00AD0F93">
        <w:rPr>
          <w:rFonts w:ascii="Times New Roman" w:hAnsi="Times New Roman"/>
          <w:highlight w:val="lightGray"/>
        </w:rPr>
        <w:t>Perpakavimo serija:</w:t>
      </w:r>
    </w:p>
    <w:p w14:paraId="2AF758A0" w14:textId="30B03A42" w:rsidR="00CC6FCF" w:rsidRPr="006A5131" w:rsidRDefault="00CC6FCF" w:rsidP="000C0B11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sectPr w:rsidR="00CC6FCF" w:rsidRPr="006A5131" w:rsidSect="008266EB">
      <w:headerReference w:type="default" r:id="rId11"/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B24FA" w14:textId="77777777" w:rsidR="00A310E4" w:rsidRDefault="00A310E4">
      <w:pPr>
        <w:spacing w:after="0" w:line="240" w:lineRule="auto"/>
      </w:pPr>
      <w:r>
        <w:separator/>
      </w:r>
    </w:p>
  </w:endnote>
  <w:endnote w:type="continuationSeparator" w:id="0">
    <w:p w14:paraId="64AEED5F" w14:textId="77777777" w:rsidR="00A310E4" w:rsidRDefault="00A310E4">
      <w:pPr>
        <w:spacing w:after="0" w:line="240" w:lineRule="auto"/>
      </w:pPr>
      <w:r>
        <w:continuationSeparator/>
      </w:r>
    </w:p>
  </w:endnote>
  <w:endnote w:type="continuationNotice" w:id="1">
    <w:p w14:paraId="03E7436D" w14:textId="77777777" w:rsidR="00A310E4" w:rsidRDefault="00A310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hnschrift">
    <w:panose1 w:val="020B0502040204020203"/>
    <w:charset w:val="BA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05D96" w14:textId="501FDBB4" w:rsidR="008266EB" w:rsidRDefault="008266EB">
    <w:pPr>
      <w:pStyle w:val="Porat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  <w:rFonts w:cs="Arial"/>
      </w:rPr>
      <w:fldChar w:fldCharType="begin"/>
    </w:r>
    <w:r>
      <w:rPr>
        <w:rStyle w:val="Puslapionumeris"/>
        <w:rFonts w:cs="Arial"/>
      </w:rPr>
      <w:instrText xml:space="preserve">PAGE  </w:instrText>
    </w:r>
    <w:r>
      <w:rPr>
        <w:rStyle w:val="Puslapionumeris"/>
        <w:rFonts w:cs="Arial"/>
      </w:rPr>
      <w:fldChar w:fldCharType="separate"/>
    </w:r>
    <w:r w:rsidR="00ED3987">
      <w:rPr>
        <w:rStyle w:val="Puslapionumeris"/>
        <w:rFonts w:cs="Arial"/>
      </w:rPr>
      <w:t>16</w:t>
    </w:r>
    <w:r>
      <w:rPr>
        <w:rStyle w:val="Puslapionumeris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05D97" w14:textId="36F8676E" w:rsidR="008266EB" w:rsidRDefault="008266EB">
    <w:pPr>
      <w:pStyle w:val="Porat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  <w:rFonts w:cs="Arial"/>
      </w:rPr>
      <w:fldChar w:fldCharType="begin"/>
    </w:r>
    <w:r>
      <w:rPr>
        <w:rStyle w:val="Puslapionumeris"/>
        <w:rFonts w:cs="Arial"/>
      </w:rPr>
      <w:instrText xml:space="preserve">PAGE  </w:instrText>
    </w:r>
    <w:r>
      <w:rPr>
        <w:rStyle w:val="Puslapionumeris"/>
        <w:rFonts w:cs="Arial"/>
      </w:rPr>
      <w:fldChar w:fldCharType="separate"/>
    </w:r>
    <w:r w:rsidR="00ED3987">
      <w:rPr>
        <w:rStyle w:val="Puslapionumeris"/>
        <w:rFonts w:cs="Arial"/>
      </w:rPr>
      <w:t>1</w:t>
    </w:r>
    <w:r>
      <w:rPr>
        <w:rStyle w:val="Puslapionumeris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C5ED7" w14:textId="77777777" w:rsidR="00A310E4" w:rsidRDefault="00A310E4">
      <w:pPr>
        <w:spacing w:after="0" w:line="240" w:lineRule="auto"/>
      </w:pPr>
      <w:r>
        <w:separator/>
      </w:r>
    </w:p>
  </w:footnote>
  <w:footnote w:type="continuationSeparator" w:id="0">
    <w:p w14:paraId="75E3ACFA" w14:textId="77777777" w:rsidR="00A310E4" w:rsidRDefault="00A310E4">
      <w:pPr>
        <w:spacing w:after="0" w:line="240" w:lineRule="auto"/>
      </w:pPr>
      <w:r>
        <w:continuationSeparator/>
      </w:r>
    </w:p>
  </w:footnote>
  <w:footnote w:type="continuationNotice" w:id="1">
    <w:p w14:paraId="74B0F494" w14:textId="77777777" w:rsidR="00A310E4" w:rsidRDefault="00A310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0B2B7" w14:textId="77777777" w:rsidR="00E12633" w:rsidRDefault="00E1263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EA493A"/>
    <w:multiLevelType w:val="hybridMultilevel"/>
    <w:tmpl w:val="EA460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6296B"/>
    <w:multiLevelType w:val="hybridMultilevel"/>
    <w:tmpl w:val="326257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35344"/>
    <w:multiLevelType w:val="hybridMultilevel"/>
    <w:tmpl w:val="47FE5038"/>
    <w:lvl w:ilvl="0" w:tplc="989051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8721C"/>
    <w:multiLevelType w:val="hybridMultilevel"/>
    <w:tmpl w:val="3474CD36"/>
    <w:lvl w:ilvl="0" w:tplc="B8E4B452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4D4E4E"/>
    <w:multiLevelType w:val="hybridMultilevel"/>
    <w:tmpl w:val="A8287A50"/>
    <w:lvl w:ilvl="0" w:tplc="98905114">
      <w:start w:val="1"/>
      <w:numFmt w:val="bullet"/>
      <w:pStyle w:val="LBLBulletStyle1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23713C5"/>
    <w:multiLevelType w:val="hybridMultilevel"/>
    <w:tmpl w:val="40CC37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C54991C">
      <w:start w:val="1"/>
      <w:numFmt w:val="bullet"/>
      <w:lvlText w:val=""/>
      <w:lvlJc w:val="left"/>
      <w:pPr>
        <w:tabs>
          <w:tab w:val="num" w:pos="2007"/>
        </w:tabs>
        <w:ind w:left="1287" w:hanging="567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7A3751"/>
    <w:multiLevelType w:val="hybridMultilevel"/>
    <w:tmpl w:val="C372A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75097"/>
    <w:multiLevelType w:val="multilevel"/>
    <w:tmpl w:val="EA66EFD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tabs>
          <w:tab w:val="num" w:pos="6663"/>
        </w:tabs>
        <w:ind w:left="6663" w:hanging="567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Heading2ndleve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0" w15:restartNumberingAfterBreak="0">
    <w:nsid w:val="3E9B11A1"/>
    <w:multiLevelType w:val="hybridMultilevel"/>
    <w:tmpl w:val="12B8888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2B2376"/>
    <w:multiLevelType w:val="hybridMultilevel"/>
    <w:tmpl w:val="2E2A6A96"/>
    <w:lvl w:ilvl="0" w:tplc="E8BAF01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74F36A07"/>
    <w:multiLevelType w:val="hybridMultilevel"/>
    <w:tmpl w:val="E7AA23A0"/>
    <w:lvl w:ilvl="0" w:tplc="358EFA24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06AE2"/>
    <w:multiLevelType w:val="hybridMultilevel"/>
    <w:tmpl w:val="3F7E3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2937BE"/>
    <w:multiLevelType w:val="hybridMultilevel"/>
    <w:tmpl w:val="743489D0"/>
    <w:lvl w:ilvl="0" w:tplc="E8BAF01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119057">
    <w:abstractNumId w:val="9"/>
  </w:num>
  <w:num w:numId="2" w16cid:durableId="90611251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 w16cid:durableId="2049256473">
    <w:abstractNumId w:val="5"/>
  </w:num>
  <w:num w:numId="4" w16cid:durableId="928998981">
    <w:abstractNumId w:val="12"/>
  </w:num>
  <w:num w:numId="5" w16cid:durableId="1210071458">
    <w:abstractNumId w:val="6"/>
  </w:num>
  <w:num w:numId="6" w16cid:durableId="1189373645">
    <w:abstractNumId w:val="7"/>
  </w:num>
  <w:num w:numId="7" w16cid:durableId="1013217070">
    <w:abstractNumId w:val="14"/>
  </w:num>
  <w:num w:numId="8" w16cid:durableId="1366909596">
    <w:abstractNumId w:val="10"/>
  </w:num>
  <w:num w:numId="9" w16cid:durableId="1428843040">
    <w:abstractNumId w:val="2"/>
  </w:num>
  <w:num w:numId="10" w16cid:durableId="1343052805">
    <w:abstractNumId w:val="13"/>
  </w:num>
  <w:num w:numId="11" w16cid:durableId="261569708">
    <w:abstractNumId w:val="3"/>
  </w:num>
  <w:num w:numId="12" w16cid:durableId="975992033">
    <w:abstractNumId w:val="4"/>
  </w:num>
  <w:num w:numId="13" w16cid:durableId="1139424140">
    <w:abstractNumId w:val="1"/>
  </w:num>
  <w:num w:numId="14" w16cid:durableId="1836650988">
    <w:abstractNumId w:val="8"/>
  </w:num>
  <w:num w:numId="15" w16cid:durableId="861282425">
    <w:abstractNumId w:val="15"/>
  </w:num>
  <w:num w:numId="16" w16cid:durableId="1037966481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17" w16cid:durableId="11234242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AULT_ND_0f37f877-0c82-442d-9c67-29a3728b1b59" w:val=" "/>
    <w:docVar w:name="VAULT_ND_258d27e6-4eaf-48d5-b926-dcebc3a19a31" w:val=" "/>
    <w:docVar w:name="VAULT_ND_27f65fa0-02f3-46dc-b7ff-a064ab45a239" w:val=" "/>
    <w:docVar w:name="VAULT_ND_41f15292-7a9e-4c35-b99a-5504aa60ac88" w:val=" "/>
    <w:docVar w:name="VAULT_ND_44b0f51a-e4fc-4c6d-a9b5-8811efa0a669" w:val=" "/>
    <w:docVar w:name="VAULT_ND_452a9c39-7087-4746-b279-a2a358a15b7f" w:val=" "/>
    <w:docVar w:name="VAULT_ND_4a11c3d2-422e-4b12-8da3-e7e8df46acbe" w:val=" "/>
    <w:docVar w:name="VAULT_ND_56898e53-5f0c-443f-89f7-73f8046556dc" w:val=" "/>
    <w:docVar w:name="VAULT_ND_57d212d4-b5bf-4e2d-8126-151e524772a1" w:val=" "/>
    <w:docVar w:name="VAULT_ND_5b06a08d-6f37-43d1-b73b-73e1ae816343" w:val=" "/>
    <w:docVar w:name="VAULT_ND_63eb6312-7d02-42a8-aece-2dc26144a02d" w:val=" "/>
    <w:docVar w:name="vault_nd_74a0c3ad-cd1d-4404-97b0-1ebdd1506e8d" w:val=" "/>
    <w:docVar w:name="VAULT_ND_79f2d412-eacc-45af-9880-986719908a67" w:val=" "/>
    <w:docVar w:name="vault_nd_87829abf-a11e-4922-90bb-6970566d8632" w:val=" "/>
    <w:docVar w:name="VAULT_ND_959a9ffa-a05e-4241-9d1c-cda8b2d55281" w:val=" "/>
    <w:docVar w:name="VAULT_ND_979c8201-7a9f-4e5c-975f-306eac4011be" w:val=" "/>
    <w:docVar w:name="VAULT_ND_97d89a4a-b7a8-42d8-9cd2-014558c617eb" w:val=" "/>
    <w:docVar w:name="VAULT_ND_9c967bda-2159-44e3-8277-c39f9ec5d243" w:val=" "/>
    <w:docVar w:name="VAULT_ND_9ce04972-5511-42ec-8c28-0f1840631fce" w:val=" "/>
    <w:docVar w:name="VAULT_ND_c40dc4c2-5b46-404d-95df-56bedff9d2d6" w:val=" "/>
    <w:docVar w:name="VAULT_ND_c86ca281-cd88-4422-b07f-b84ca72402c2" w:val=" "/>
    <w:docVar w:name="VAULT_ND_cbc8c5d8-3bd8-44ca-9646-b8d7fddc5bdb" w:val=" "/>
    <w:docVar w:name="vault_nd_cdf67997-8b3d-4b7b-b962-661de4dbf4e2" w:val=" "/>
    <w:docVar w:name="VAULT_ND_d257fee7-560e-4488-a97b-b141601dd3cd" w:val=" "/>
    <w:docVar w:name="VAULT_ND_ec1eca78-5bf8-474c-853c-d22f8ff7cc88" w:val=" "/>
    <w:docVar w:name="VAULT_ND_fb2d5636-1133-4d2d-bf91-87aa5810dd15" w:val=" "/>
    <w:docVar w:name="VAULT_ND_fd35862f-f2f0-4a75-9531-d27fb7bee27b" w:val=" "/>
  </w:docVars>
  <w:rsids>
    <w:rsidRoot w:val="00CA4B70"/>
    <w:rsid w:val="0002068B"/>
    <w:rsid w:val="0002473D"/>
    <w:rsid w:val="00030093"/>
    <w:rsid w:val="0004160A"/>
    <w:rsid w:val="00043452"/>
    <w:rsid w:val="0004550A"/>
    <w:rsid w:val="00054206"/>
    <w:rsid w:val="0005488C"/>
    <w:rsid w:val="00071324"/>
    <w:rsid w:val="00076FDA"/>
    <w:rsid w:val="00086B0B"/>
    <w:rsid w:val="000C0B11"/>
    <w:rsid w:val="000C3A7D"/>
    <w:rsid w:val="000D0A89"/>
    <w:rsid w:val="000E070F"/>
    <w:rsid w:val="000F372C"/>
    <w:rsid w:val="000F3BC3"/>
    <w:rsid w:val="000F5CF9"/>
    <w:rsid w:val="001034C3"/>
    <w:rsid w:val="001049E4"/>
    <w:rsid w:val="0011677F"/>
    <w:rsid w:val="00137990"/>
    <w:rsid w:val="00162B57"/>
    <w:rsid w:val="00175F37"/>
    <w:rsid w:val="001811FB"/>
    <w:rsid w:val="001A4326"/>
    <w:rsid w:val="001A672E"/>
    <w:rsid w:val="001B6BBA"/>
    <w:rsid w:val="001C0A30"/>
    <w:rsid w:val="001C19D2"/>
    <w:rsid w:val="001C228D"/>
    <w:rsid w:val="001D420C"/>
    <w:rsid w:val="001D663D"/>
    <w:rsid w:val="001E1C40"/>
    <w:rsid w:val="001E5536"/>
    <w:rsid w:val="001F686C"/>
    <w:rsid w:val="002009E6"/>
    <w:rsid w:val="00206352"/>
    <w:rsid w:val="002152C7"/>
    <w:rsid w:val="00230409"/>
    <w:rsid w:val="002347EB"/>
    <w:rsid w:val="002353A9"/>
    <w:rsid w:val="00236612"/>
    <w:rsid w:val="00240499"/>
    <w:rsid w:val="002412B6"/>
    <w:rsid w:val="002429CA"/>
    <w:rsid w:val="0024438E"/>
    <w:rsid w:val="00247B88"/>
    <w:rsid w:val="00257D75"/>
    <w:rsid w:val="00261BB9"/>
    <w:rsid w:val="00264E17"/>
    <w:rsid w:val="0027159C"/>
    <w:rsid w:val="00275879"/>
    <w:rsid w:val="00275C55"/>
    <w:rsid w:val="00280552"/>
    <w:rsid w:val="00280722"/>
    <w:rsid w:val="002B38D3"/>
    <w:rsid w:val="002C38BA"/>
    <w:rsid w:val="002C7FA1"/>
    <w:rsid w:val="002D216A"/>
    <w:rsid w:val="002F0697"/>
    <w:rsid w:val="002F2B68"/>
    <w:rsid w:val="00300853"/>
    <w:rsid w:val="0030130C"/>
    <w:rsid w:val="0031140C"/>
    <w:rsid w:val="003174F3"/>
    <w:rsid w:val="00326942"/>
    <w:rsid w:val="00332202"/>
    <w:rsid w:val="00335B81"/>
    <w:rsid w:val="0034118B"/>
    <w:rsid w:val="0035252F"/>
    <w:rsid w:val="0039257D"/>
    <w:rsid w:val="003B3E16"/>
    <w:rsid w:val="003B5996"/>
    <w:rsid w:val="003C3338"/>
    <w:rsid w:val="003E39E5"/>
    <w:rsid w:val="00400E3C"/>
    <w:rsid w:val="00407F23"/>
    <w:rsid w:val="00417147"/>
    <w:rsid w:val="0042685B"/>
    <w:rsid w:val="004358A8"/>
    <w:rsid w:val="00447B4A"/>
    <w:rsid w:val="00476D94"/>
    <w:rsid w:val="00487564"/>
    <w:rsid w:val="00497124"/>
    <w:rsid w:val="004D4E81"/>
    <w:rsid w:val="004E0EBD"/>
    <w:rsid w:val="004E2610"/>
    <w:rsid w:val="004E282A"/>
    <w:rsid w:val="004E3D1C"/>
    <w:rsid w:val="004E44F2"/>
    <w:rsid w:val="00500FB6"/>
    <w:rsid w:val="0050711A"/>
    <w:rsid w:val="00540DDD"/>
    <w:rsid w:val="0056298F"/>
    <w:rsid w:val="005665DE"/>
    <w:rsid w:val="00570040"/>
    <w:rsid w:val="005734BD"/>
    <w:rsid w:val="00575340"/>
    <w:rsid w:val="00577E23"/>
    <w:rsid w:val="00591F90"/>
    <w:rsid w:val="00597F81"/>
    <w:rsid w:val="005A6D2F"/>
    <w:rsid w:val="005C038A"/>
    <w:rsid w:val="005C4486"/>
    <w:rsid w:val="005D64F1"/>
    <w:rsid w:val="005D7D59"/>
    <w:rsid w:val="005E1BA1"/>
    <w:rsid w:val="005F0D99"/>
    <w:rsid w:val="005F24CA"/>
    <w:rsid w:val="005F60A2"/>
    <w:rsid w:val="005F750D"/>
    <w:rsid w:val="006020ED"/>
    <w:rsid w:val="00606873"/>
    <w:rsid w:val="006112D3"/>
    <w:rsid w:val="0061797F"/>
    <w:rsid w:val="00622474"/>
    <w:rsid w:val="00624F32"/>
    <w:rsid w:val="00643ECC"/>
    <w:rsid w:val="00645A04"/>
    <w:rsid w:val="00646B20"/>
    <w:rsid w:val="00665C19"/>
    <w:rsid w:val="00682673"/>
    <w:rsid w:val="006844FB"/>
    <w:rsid w:val="006A5131"/>
    <w:rsid w:val="006B2156"/>
    <w:rsid w:val="006C03E8"/>
    <w:rsid w:val="006C17A6"/>
    <w:rsid w:val="006C5C1B"/>
    <w:rsid w:val="006C7EF5"/>
    <w:rsid w:val="006F0F9A"/>
    <w:rsid w:val="00711015"/>
    <w:rsid w:val="0071216B"/>
    <w:rsid w:val="00742C7D"/>
    <w:rsid w:val="007433B2"/>
    <w:rsid w:val="007B257E"/>
    <w:rsid w:val="007E77C4"/>
    <w:rsid w:val="007F1CB9"/>
    <w:rsid w:val="007F70CA"/>
    <w:rsid w:val="008027FA"/>
    <w:rsid w:val="00812BC1"/>
    <w:rsid w:val="008158E7"/>
    <w:rsid w:val="00824491"/>
    <w:rsid w:val="00826612"/>
    <w:rsid w:val="008266EB"/>
    <w:rsid w:val="00831547"/>
    <w:rsid w:val="00834A21"/>
    <w:rsid w:val="0084075C"/>
    <w:rsid w:val="0084177E"/>
    <w:rsid w:val="00844A54"/>
    <w:rsid w:val="0086048D"/>
    <w:rsid w:val="00864720"/>
    <w:rsid w:val="00867D05"/>
    <w:rsid w:val="0089249C"/>
    <w:rsid w:val="008B79F1"/>
    <w:rsid w:val="008B7FDD"/>
    <w:rsid w:val="008C2E05"/>
    <w:rsid w:val="008D1D58"/>
    <w:rsid w:val="008D6B46"/>
    <w:rsid w:val="008F35E7"/>
    <w:rsid w:val="00905BFD"/>
    <w:rsid w:val="00917739"/>
    <w:rsid w:val="00923F92"/>
    <w:rsid w:val="00951116"/>
    <w:rsid w:val="009516DF"/>
    <w:rsid w:val="00970118"/>
    <w:rsid w:val="0097136F"/>
    <w:rsid w:val="00972613"/>
    <w:rsid w:val="00986CA4"/>
    <w:rsid w:val="009C6F6B"/>
    <w:rsid w:val="009D78CB"/>
    <w:rsid w:val="00A047DF"/>
    <w:rsid w:val="00A23BA2"/>
    <w:rsid w:val="00A310E4"/>
    <w:rsid w:val="00A35889"/>
    <w:rsid w:val="00A42BB1"/>
    <w:rsid w:val="00A553E7"/>
    <w:rsid w:val="00A63E4E"/>
    <w:rsid w:val="00AD7763"/>
    <w:rsid w:val="00B3170C"/>
    <w:rsid w:val="00B34067"/>
    <w:rsid w:val="00B4200A"/>
    <w:rsid w:val="00B530DA"/>
    <w:rsid w:val="00B56A1D"/>
    <w:rsid w:val="00B64843"/>
    <w:rsid w:val="00B64F5B"/>
    <w:rsid w:val="00B669C3"/>
    <w:rsid w:val="00B759E5"/>
    <w:rsid w:val="00BA32D2"/>
    <w:rsid w:val="00BC1B1F"/>
    <w:rsid w:val="00BD5FF2"/>
    <w:rsid w:val="00BE0E04"/>
    <w:rsid w:val="00BE5F98"/>
    <w:rsid w:val="00C04842"/>
    <w:rsid w:val="00C229C5"/>
    <w:rsid w:val="00C23C43"/>
    <w:rsid w:val="00C2620F"/>
    <w:rsid w:val="00C37A34"/>
    <w:rsid w:val="00C420AF"/>
    <w:rsid w:val="00C550E5"/>
    <w:rsid w:val="00C6380A"/>
    <w:rsid w:val="00C67DE1"/>
    <w:rsid w:val="00C75B5C"/>
    <w:rsid w:val="00C81AE3"/>
    <w:rsid w:val="00C845BE"/>
    <w:rsid w:val="00C87995"/>
    <w:rsid w:val="00C90AAA"/>
    <w:rsid w:val="00CA46E9"/>
    <w:rsid w:val="00CA4B70"/>
    <w:rsid w:val="00CB135E"/>
    <w:rsid w:val="00CC6FCF"/>
    <w:rsid w:val="00CE4259"/>
    <w:rsid w:val="00CE5D10"/>
    <w:rsid w:val="00CF788D"/>
    <w:rsid w:val="00D24B0E"/>
    <w:rsid w:val="00D26B23"/>
    <w:rsid w:val="00D442D9"/>
    <w:rsid w:val="00D4763C"/>
    <w:rsid w:val="00D55A8D"/>
    <w:rsid w:val="00D55F65"/>
    <w:rsid w:val="00D61282"/>
    <w:rsid w:val="00D65F94"/>
    <w:rsid w:val="00D709A0"/>
    <w:rsid w:val="00DA56C3"/>
    <w:rsid w:val="00DA601A"/>
    <w:rsid w:val="00DA6BDE"/>
    <w:rsid w:val="00DC7294"/>
    <w:rsid w:val="00E115ED"/>
    <w:rsid w:val="00E12633"/>
    <w:rsid w:val="00E12F11"/>
    <w:rsid w:val="00E2130F"/>
    <w:rsid w:val="00E63B7F"/>
    <w:rsid w:val="00E74FB0"/>
    <w:rsid w:val="00E81E51"/>
    <w:rsid w:val="00E828EC"/>
    <w:rsid w:val="00E863B9"/>
    <w:rsid w:val="00E938D1"/>
    <w:rsid w:val="00EB4DFE"/>
    <w:rsid w:val="00EC3A7F"/>
    <w:rsid w:val="00ED104B"/>
    <w:rsid w:val="00ED3234"/>
    <w:rsid w:val="00ED3987"/>
    <w:rsid w:val="00F05C3F"/>
    <w:rsid w:val="00F34207"/>
    <w:rsid w:val="00F42F20"/>
    <w:rsid w:val="00F75B5E"/>
    <w:rsid w:val="00F9432F"/>
    <w:rsid w:val="00FA64B2"/>
    <w:rsid w:val="00FB177D"/>
    <w:rsid w:val="00FB34DB"/>
    <w:rsid w:val="00FD474D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7059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B70"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aliases w:val="D70AR,Info rubrik 1,titel 1,Bayer Heading 1"/>
    <w:basedOn w:val="prastasis"/>
    <w:next w:val="prastasis"/>
    <w:link w:val="Antrat1Diagrama"/>
    <w:uiPriority w:val="99"/>
    <w:qFormat/>
    <w:rsid w:val="00CA4B70"/>
    <w:pPr>
      <w:keepNext/>
      <w:keepLines/>
      <w:pBdr>
        <w:top w:val="single" w:sz="4" w:space="1" w:color="auto"/>
      </w:pBdr>
      <w:spacing w:before="360" w:after="240" w:line="240" w:lineRule="auto"/>
      <w:outlineLvl w:val="0"/>
    </w:pPr>
    <w:rPr>
      <w:rFonts w:ascii="Arial" w:eastAsia="Times New Roman" w:hAnsi="Arial"/>
      <w:b/>
      <w:sz w:val="28"/>
      <w:szCs w:val="20"/>
      <w:lang w:val="en-AU" w:eastAsia="en-AU"/>
    </w:rPr>
  </w:style>
  <w:style w:type="paragraph" w:styleId="Antrat2">
    <w:name w:val="heading 2"/>
    <w:aliases w:val="D70AR2"/>
    <w:basedOn w:val="prastasis"/>
    <w:next w:val="prastasis"/>
    <w:link w:val="Antrat2Diagrama"/>
    <w:uiPriority w:val="99"/>
    <w:unhideWhenUsed/>
    <w:qFormat/>
    <w:rsid w:val="00CA4B70"/>
    <w:pPr>
      <w:keepNext/>
      <w:keepLines/>
      <w:spacing w:before="200" w:after="0" w:line="240" w:lineRule="auto"/>
      <w:outlineLvl w:val="1"/>
    </w:pPr>
    <w:rPr>
      <w:rFonts w:ascii="Calibri Light" w:eastAsia="Times New Roman" w:hAnsi="Calibri Light"/>
      <w:b/>
      <w:bCs/>
      <w:color w:val="4472C4"/>
      <w:sz w:val="26"/>
      <w:szCs w:val="26"/>
      <w:lang w:val="en-AU" w:eastAsia="en-AU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A4B70"/>
    <w:pPr>
      <w:keepNext/>
      <w:keepLines/>
      <w:tabs>
        <w:tab w:val="left" w:pos="567"/>
      </w:tabs>
      <w:spacing w:before="120" w:after="80" w:line="260" w:lineRule="exact"/>
      <w:outlineLvl w:val="2"/>
    </w:pPr>
    <w:rPr>
      <w:rFonts w:ascii="Cambria" w:eastAsia="Times New Roman" w:hAnsi="Cambria"/>
      <w:b/>
      <w:bCs/>
      <w:snapToGrid w:val="0"/>
      <w:sz w:val="26"/>
      <w:szCs w:val="26"/>
      <w:lang w:val="en-GB"/>
    </w:rPr>
  </w:style>
  <w:style w:type="paragraph" w:styleId="Antrat4">
    <w:name w:val="heading 4"/>
    <w:aliases w:val="D70AR4,titel 4"/>
    <w:basedOn w:val="prastasis"/>
    <w:next w:val="prastasis"/>
    <w:link w:val="Antrat4Diagrama"/>
    <w:uiPriority w:val="99"/>
    <w:qFormat/>
    <w:rsid w:val="00CA4B70"/>
    <w:pPr>
      <w:keepNext/>
      <w:tabs>
        <w:tab w:val="left" w:pos="567"/>
      </w:tabs>
      <w:spacing w:after="0" w:line="260" w:lineRule="exact"/>
      <w:jc w:val="both"/>
      <w:outlineLvl w:val="3"/>
    </w:pPr>
    <w:rPr>
      <w:rFonts w:eastAsia="Times New Roman"/>
      <w:b/>
      <w:bCs/>
      <w:snapToGrid w:val="0"/>
      <w:sz w:val="28"/>
      <w:szCs w:val="28"/>
      <w:lang w:val="en-GB"/>
    </w:rPr>
  </w:style>
  <w:style w:type="paragraph" w:styleId="Antrat5">
    <w:name w:val="heading 5"/>
    <w:aliases w:val="D70AR5,titel 5"/>
    <w:basedOn w:val="prastasis"/>
    <w:next w:val="prastasis"/>
    <w:link w:val="Antrat5Diagrama"/>
    <w:uiPriority w:val="99"/>
    <w:qFormat/>
    <w:rsid w:val="00CA4B70"/>
    <w:pPr>
      <w:keepNext/>
      <w:tabs>
        <w:tab w:val="num" w:pos="1008"/>
      </w:tabs>
      <w:spacing w:after="0" w:line="240" w:lineRule="auto"/>
      <w:ind w:left="1008" w:hanging="1008"/>
      <w:outlineLvl w:val="4"/>
    </w:pPr>
    <w:rPr>
      <w:rFonts w:ascii="Times New Roman Bold" w:eastAsia="Times New Roman" w:hAnsi="Times New Roman Bold"/>
      <w:b/>
      <w:szCs w:val="20"/>
      <w:lang w:val="en-GB"/>
    </w:rPr>
  </w:style>
  <w:style w:type="paragraph" w:styleId="Antrat6">
    <w:name w:val="heading 6"/>
    <w:aliases w:val="Bayer Heading 6"/>
    <w:basedOn w:val="prastasis"/>
    <w:next w:val="prastasis"/>
    <w:link w:val="Antrat6Diagrama"/>
    <w:uiPriority w:val="99"/>
    <w:qFormat/>
    <w:rsid w:val="00CA4B70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sz w:val="24"/>
      <w:szCs w:val="20"/>
      <w:lang w:val="en-GB"/>
    </w:rPr>
  </w:style>
  <w:style w:type="paragraph" w:styleId="Antrat7">
    <w:name w:val="heading 7"/>
    <w:aliases w:val="Bayer Heading 7"/>
    <w:basedOn w:val="prastasis"/>
    <w:next w:val="prastasis"/>
    <w:link w:val="Antrat7Diagrama"/>
    <w:uiPriority w:val="99"/>
    <w:qFormat/>
    <w:rsid w:val="00CA4B70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Arial" w:eastAsia="Times New Roman" w:hAnsi="Arial"/>
      <w:sz w:val="20"/>
      <w:szCs w:val="20"/>
      <w:lang w:val="en-GB"/>
    </w:rPr>
  </w:style>
  <w:style w:type="paragraph" w:styleId="Antrat8">
    <w:name w:val="heading 8"/>
    <w:basedOn w:val="prastasis"/>
    <w:next w:val="prastasis"/>
    <w:link w:val="Antrat8Diagrama"/>
    <w:uiPriority w:val="99"/>
    <w:unhideWhenUsed/>
    <w:qFormat/>
    <w:rsid w:val="00CA4B70"/>
    <w:pPr>
      <w:keepNext/>
      <w:keepLines/>
      <w:spacing w:before="200" w:after="0" w:line="240" w:lineRule="auto"/>
      <w:outlineLvl w:val="7"/>
    </w:pPr>
    <w:rPr>
      <w:rFonts w:ascii="Calibri Light" w:eastAsia="Times New Roman" w:hAnsi="Calibri Light"/>
      <w:color w:val="404040"/>
      <w:sz w:val="20"/>
      <w:szCs w:val="20"/>
      <w:lang w:val="en-AU" w:eastAsia="en-AU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CA4B70"/>
    <w:pPr>
      <w:keepNext/>
      <w:tabs>
        <w:tab w:val="num" w:pos="1584"/>
      </w:tabs>
      <w:spacing w:after="0" w:line="240" w:lineRule="auto"/>
      <w:ind w:left="1584" w:hanging="1584"/>
      <w:outlineLvl w:val="8"/>
    </w:pPr>
    <w:rPr>
      <w:rFonts w:ascii="Times New Roman" w:eastAsia="Times New Roman" w:hAnsi="Times New Roman"/>
      <w:b/>
      <w:szCs w:val="20"/>
      <w:u w:val="single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D70AR Diagrama,Info rubrik 1 Diagrama,titel 1 Diagrama,Bayer Heading 1 Diagrama"/>
    <w:link w:val="Antrat1"/>
    <w:uiPriority w:val="99"/>
    <w:rsid w:val="00CA4B70"/>
    <w:rPr>
      <w:rFonts w:ascii="Arial" w:eastAsia="Times New Roman" w:hAnsi="Arial" w:cs="Times New Roman"/>
      <w:b/>
      <w:sz w:val="28"/>
      <w:szCs w:val="20"/>
      <w:lang w:val="en-AU" w:eastAsia="en-AU"/>
    </w:rPr>
  </w:style>
  <w:style w:type="character" w:customStyle="1" w:styleId="Antrat2Diagrama">
    <w:name w:val="Antraštė 2 Diagrama"/>
    <w:aliases w:val="D70AR2 Diagrama"/>
    <w:link w:val="Antrat2"/>
    <w:uiPriority w:val="99"/>
    <w:rsid w:val="00CA4B70"/>
    <w:rPr>
      <w:rFonts w:ascii="Calibri Light" w:eastAsia="Times New Roman" w:hAnsi="Calibri Light" w:cs="Times New Roman"/>
      <w:b/>
      <w:bCs/>
      <w:color w:val="4472C4"/>
      <w:sz w:val="26"/>
      <w:szCs w:val="26"/>
      <w:lang w:val="en-AU" w:eastAsia="en-AU"/>
    </w:rPr>
  </w:style>
  <w:style w:type="character" w:customStyle="1" w:styleId="Antrat3Diagrama">
    <w:name w:val="Antraštė 3 Diagrama"/>
    <w:link w:val="Antrat3"/>
    <w:uiPriority w:val="99"/>
    <w:rsid w:val="00CA4B70"/>
    <w:rPr>
      <w:rFonts w:ascii="Cambria" w:eastAsia="Times New Roman" w:hAnsi="Cambria" w:cs="Times New Roman"/>
      <w:b/>
      <w:bCs/>
      <w:snapToGrid w:val="0"/>
      <w:sz w:val="26"/>
      <w:szCs w:val="26"/>
      <w:lang w:val="en-GB"/>
    </w:rPr>
  </w:style>
  <w:style w:type="character" w:customStyle="1" w:styleId="Antrat4Diagrama">
    <w:name w:val="Antraštė 4 Diagrama"/>
    <w:aliases w:val="D70AR4 Diagrama,titel 4 Diagrama"/>
    <w:link w:val="Antrat4"/>
    <w:uiPriority w:val="99"/>
    <w:rsid w:val="00CA4B70"/>
    <w:rPr>
      <w:rFonts w:ascii="Calibri" w:eastAsia="Times New Roman" w:hAnsi="Calibri" w:cs="Times New Roman"/>
      <w:b/>
      <w:bCs/>
      <w:snapToGrid w:val="0"/>
      <w:sz w:val="28"/>
      <w:szCs w:val="28"/>
      <w:lang w:val="en-GB"/>
    </w:rPr>
  </w:style>
  <w:style w:type="character" w:customStyle="1" w:styleId="Antrat5Diagrama">
    <w:name w:val="Antraštė 5 Diagrama"/>
    <w:aliases w:val="D70AR5 Diagrama,titel 5 Diagrama"/>
    <w:link w:val="Antrat5"/>
    <w:uiPriority w:val="99"/>
    <w:rsid w:val="00CA4B70"/>
    <w:rPr>
      <w:rFonts w:ascii="Times New Roman Bold" w:eastAsia="Times New Roman" w:hAnsi="Times New Roman Bold" w:cs="Times New Roman"/>
      <w:b/>
      <w:szCs w:val="20"/>
      <w:lang w:val="en-GB"/>
    </w:rPr>
  </w:style>
  <w:style w:type="character" w:customStyle="1" w:styleId="Antrat6Diagrama">
    <w:name w:val="Antraštė 6 Diagrama"/>
    <w:aliases w:val="Bayer Heading 6 Diagrama"/>
    <w:link w:val="Antrat6"/>
    <w:uiPriority w:val="99"/>
    <w:rsid w:val="00CA4B70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Antrat7Diagrama">
    <w:name w:val="Antraštė 7 Diagrama"/>
    <w:aliases w:val="Bayer Heading 7 Diagrama"/>
    <w:link w:val="Antrat7"/>
    <w:uiPriority w:val="99"/>
    <w:rsid w:val="00CA4B70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CA4B70"/>
    <w:rPr>
      <w:rFonts w:ascii="Calibri Light" w:eastAsia="Times New Roman" w:hAnsi="Calibri Light" w:cs="Times New Roman"/>
      <w:color w:val="404040"/>
      <w:sz w:val="20"/>
      <w:szCs w:val="20"/>
      <w:lang w:val="en-AU" w:eastAsia="en-AU"/>
    </w:rPr>
  </w:style>
  <w:style w:type="character" w:customStyle="1" w:styleId="Antrat9Diagrama">
    <w:name w:val="Antraštė 9 Diagrama"/>
    <w:link w:val="Antrat9"/>
    <w:uiPriority w:val="99"/>
    <w:rsid w:val="00CA4B70"/>
    <w:rPr>
      <w:rFonts w:ascii="Times New Roman" w:eastAsia="Times New Roman" w:hAnsi="Times New Roman" w:cs="Times New Roman"/>
      <w:b/>
      <w:szCs w:val="20"/>
      <w:u w:val="single"/>
      <w:lang w:val="en-GB"/>
    </w:rPr>
  </w:style>
  <w:style w:type="character" w:styleId="Grietas">
    <w:name w:val="Strong"/>
    <w:uiPriority w:val="99"/>
    <w:qFormat/>
    <w:rsid w:val="00CA4B70"/>
    <w:rPr>
      <w:b/>
      <w:bCs/>
    </w:rPr>
  </w:style>
  <w:style w:type="character" w:styleId="Emfaz">
    <w:name w:val="Emphasis"/>
    <w:uiPriority w:val="20"/>
    <w:qFormat/>
    <w:rsid w:val="00CA4B70"/>
    <w:rPr>
      <w:i/>
      <w:iCs/>
    </w:rPr>
  </w:style>
  <w:style w:type="paragraph" w:styleId="Sraopastraipa">
    <w:name w:val="List Paragraph"/>
    <w:basedOn w:val="prastasis"/>
    <w:qFormat/>
    <w:rsid w:val="00CA4B70"/>
    <w:pPr>
      <w:spacing w:after="0" w:line="240" w:lineRule="auto"/>
      <w:ind w:left="720"/>
      <w:contextualSpacing/>
    </w:pPr>
    <w:rPr>
      <w:rFonts w:ascii="Arial" w:eastAsia="Times New Roman" w:hAnsi="Arial"/>
      <w:szCs w:val="20"/>
      <w:lang w:val="en-AU" w:eastAsia="en-AU"/>
    </w:rPr>
  </w:style>
  <w:style w:type="paragraph" w:customStyle="1" w:styleId="spacednormal">
    <w:name w:val="spaced normal"/>
    <w:basedOn w:val="prastasis"/>
    <w:link w:val="spacednormalChar"/>
    <w:qFormat/>
    <w:rsid w:val="00CA4B70"/>
    <w:pPr>
      <w:spacing w:before="60" w:after="60" w:line="240" w:lineRule="auto"/>
      <w:ind w:left="567" w:right="567"/>
      <w:jc w:val="both"/>
    </w:pPr>
    <w:rPr>
      <w:rFonts w:ascii="Arial" w:eastAsia="Times New Roman" w:hAnsi="Arial"/>
      <w:bCs/>
      <w:szCs w:val="20"/>
      <w:lang w:val="en-AU" w:eastAsia="en-AU"/>
    </w:rPr>
  </w:style>
  <w:style w:type="character" w:customStyle="1" w:styleId="spacednormalChar">
    <w:name w:val="spaced normal Char"/>
    <w:link w:val="spacednormal"/>
    <w:rsid w:val="00CA4B70"/>
    <w:rPr>
      <w:rFonts w:ascii="Arial" w:eastAsia="Times New Roman" w:hAnsi="Arial" w:cs="Times New Roman"/>
      <w:bCs/>
      <w:szCs w:val="20"/>
      <w:lang w:val="en-AU" w:eastAsia="en-AU"/>
    </w:rPr>
  </w:style>
  <w:style w:type="character" w:customStyle="1" w:styleId="Heading1NumberedChar">
    <w:name w:val="Heading 1 Numbered Char"/>
    <w:qFormat/>
    <w:rsid w:val="00CA4B70"/>
    <w:rPr>
      <w:rFonts w:ascii="Arial" w:hAnsi="Arial"/>
      <w:b/>
      <w:noProof w:val="0"/>
      <w:sz w:val="28"/>
      <w:lang w:val="en-AU" w:eastAsia="en-AU" w:bidi="ar-SA"/>
    </w:rPr>
  </w:style>
  <w:style w:type="paragraph" w:customStyle="1" w:styleId="Heading2Numbered">
    <w:name w:val="Heading 2 Numbered"/>
    <w:basedOn w:val="prastasis"/>
    <w:next w:val="prastasis"/>
    <w:link w:val="Heading2NumberedChar2"/>
    <w:qFormat/>
    <w:rsid w:val="00CA4B70"/>
    <w:pPr>
      <w:numPr>
        <w:ilvl w:val="1"/>
        <w:numId w:val="1"/>
      </w:numPr>
      <w:spacing w:before="240" w:after="120" w:line="240" w:lineRule="auto"/>
      <w:outlineLvl w:val="1"/>
    </w:pPr>
    <w:rPr>
      <w:rFonts w:ascii="Arial" w:eastAsia="Times New Roman" w:hAnsi="Arial"/>
      <w:b/>
      <w:sz w:val="28"/>
      <w:szCs w:val="20"/>
      <w:lang w:val="en-AU" w:eastAsia="en-AU"/>
    </w:rPr>
  </w:style>
  <w:style w:type="character" w:customStyle="1" w:styleId="Heading2NumberedChar2">
    <w:name w:val="Heading 2 Numbered Char2"/>
    <w:link w:val="Heading2Numbered"/>
    <w:rsid w:val="00CA4B70"/>
    <w:rPr>
      <w:rFonts w:ascii="Arial" w:eastAsia="Times New Roman" w:hAnsi="Arial" w:cs="Times New Roman"/>
      <w:b/>
      <w:sz w:val="28"/>
      <w:szCs w:val="20"/>
      <w:lang w:val="en-AU" w:eastAsia="en-AU"/>
    </w:rPr>
  </w:style>
  <w:style w:type="paragraph" w:customStyle="1" w:styleId="Heading2ndlevel">
    <w:name w:val="Heading 2nd level"/>
    <w:basedOn w:val="Heading2Numbered"/>
    <w:qFormat/>
    <w:rsid w:val="00CA4B70"/>
    <w:pPr>
      <w:numPr>
        <w:ilvl w:val="2"/>
      </w:numPr>
      <w:tabs>
        <w:tab w:val="clear" w:pos="1146"/>
        <w:tab w:val="num" w:pos="360"/>
        <w:tab w:val="left" w:pos="578"/>
      </w:tabs>
    </w:pPr>
  </w:style>
  <w:style w:type="numbering" w:customStyle="1" w:styleId="NoList1">
    <w:name w:val="No List1"/>
    <w:next w:val="Sraonra"/>
    <w:uiPriority w:val="99"/>
    <w:semiHidden/>
    <w:unhideWhenUsed/>
    <w:rsid w:val="00CA4B70"/>
  </w:style>
  <w:style w:type="paragraph" w:styleId="Porat">
    <w:name w:val="footer"/>
    <w:basedOn w:val="prastasis"/>
    <w:link w:val="PoratDiagrama"/>
    <w:uiPriority w:val="99"/>
    <w:rsid w:val="00CA4B70"/>
    <w:pPr>
      <w:tabs>
        <w:tab w:val="left" w:pos="567"/>
        <w:tab w:val="center" w:pos="4536"/>
        <w:tab w:val="right" w:pos="8306"/>
      </w:tabs>
      <w:spacing w:after="0" w:line="260" w:lineRule="exact"/>
    </w:pPr>
    <w:rPr>
      <w:rFonts w:ascii="Arial" w:eastAsia="Times New Roman" w:hAnsi="Arial"/>
      <w:noProof/>
      <w:sz w:val="16"/>
      <w:szCs w:val="20"/>
      <w:lang w:val="en-GB"/>
    </w:rPr>
  </w:style>
  <w:style w:type="character" w:customStyle="1" w:styleId="PoratDiagrama">
    <w:name w:val="Poraštė Diagrama"/>
    <w:link w:val="Porat"/>
    <w:uiPriority w:val="99"/>
    <w:rsid w:val="00CA4B70"/>
    <w:rPr>
      <w:rFonts w:ascii="Arial" w:eastAsia="Times New Roman" w:hAnsi="Arial" w:cs="Times New Roman"/>
      <w:noProof/>
      <w:sz w:val="16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CA4B70"/>
    <w:pPr>
      <w:tabs>
        <w:tab w:val="left" w:pos="567"/>
        <w:tab w:val="center" w:pos="4153"/>
        <w:tab w:val="right" w:pos="8306"/>
      </w:tabs>
      <w:spacing w:after="0" w:line="260" w:lineRule="exact"/>
    </w:pPr>
    <w:rPr>
      <w:rFonts w:ascii="Arial" w:eastAsia="Times New Roman" w:hAnsi="Arial"/>
      <w:sz w:val="20"/>
      <w:szCs w:val="20"/>
      <w:lang w:val="en-GB"/>
    </w:rPr>
  </w:style>
  <w:style w:type="character" w:customStyle="1" w:styleId="AntratsDiagrama">
    <w:name w:val="Antraštės Diagrama"/>
    <w:link w:val="Antrats"/>
    <w:uiPriority w:val="99"/>
    <w:rsid w:val="00CA4B70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MemoHeaderStyle">
    <w:name w:val="MemoHeaderStyle"/>
    <w:basedOn w:val="prastasis"/>
    <w:next w:val="prastasis"/>
    <w:rsid w:val="00CA4B70"/>
    <w:pPr>
      <w:tabs>
        <w:tab w:val="left" w:pos="567"/>
      </w:tabs>
      <w:spacing w:after="0" w:line="120" w:lineRule="atLeast"/>
      <w:ind w:left="1418"/>
      <w:jc w:val="both"/>
    </w:pPr>
    <w:rPr>
      <w:rFonts w:ascii="Arial" w:eastAsia="Times New Roman" w:hAnsi="Arial"/>
      <w:b/>
      <w:smallCaps/>
      <w:szCs w:val="20"/>
      <w:lang w:val="en-GB"/>
    </w:rPr>
  </w:style>
  <w:style w:type="character" w:styleId="Puslapionumeris">
    <w:name w:val="page number"/>
    <w:basedOn w:val="Numatytasispastraiposriftas"/>
    <w:uiPriority w:val="99"/>
    <w:rsid w:val="00CA4B70"/>
  </w:style>
  <w:style w:type="paragraph" w:styleId="Pagrindinistekstas">
    <w:name w:val="Body Text"/>
    <w:basedOn w:val="prastasis"/>
    <w:link w:val="PagrindinistekstasDiagrama"/>
    <w:uiPriority w:val="99"/>
    <w:rsid w:val="00CA4B70"/>
    <w:pPr>
      <w:spacing w:after="0" w:line="240" w:lineRule="auto"/>
    </w:pPr>
    <w:rPr>
      <w:rFonts w:ascii="Times New Roman" w:eastAsia="Times New Roman" w:hAnsi="Times New Roman"/>
      <w:i/>
      <w:color w:val="008000"/>
      <w:szCs w:val="20"/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CA4B70"/>
    <w:rPr>
      <w:rFonts w:ascii="Times New Roman" w:eastAsia="Times New Roman" w:hAnsi="Times New Roman" w:cs="Times New Roman"/>
      <w:i/>
      <w:color w:val="008000"/>
      <w:szCs w:val="20"/>
      <w:lang w:val="en-GB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A4B70"/>
    <w:pPr>
      <w:tabs>
        <w:tab w:val="left" w:pos="567"/>
      </w:tabs>
      <w:spacing w:after="0" w:line="260" w:lineRule="exact"/>
    </w:pPr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CA4B70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Hipersaitas">
    <w:name w:val="Hyperlink"/>
    <w:uiPriority w:val="99"/>
    <w:rsid w:val="00CA4B70"/>
    <w:rPr>
      <w:color w:val="0000FF"/>
      <w:u w:val="single"/>
    </w:rPr>
  </w:style>
  <w:style w:type="paragraph" w:customStyle="1" w:styleId="EMEAEnBodyText">
    <w:name w:val="EMEA En Body Text"/>
    <w:basedOn w:val="prastasis"/>
    <w:rsid w:val="00CA4B70"/>
    <w:pPr>
      <w:spacing w:before="120" w:after="120" w:line="240" w:lineRule="auto"/>
      <w:jc w:val="both"/>
    </w:pPr>
    <w:rPr>
      <w:rFonts w:ascii="Times New Roman" w:eastAsia="Times New Roman" w:hAnsi="Times New Roman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CA4B70"/>
    <w:pPr>
      <w:tabs>
        <w:tab w:val="left" w:pos="567"/>
      </w:tabs>
      <w:spacing w:after="0" w:line="260" w:lineRule="exact"/>
    </w:pPr>
    <w:rPr>
      <w:rFonts w:ascii="Tahoma" w:eastAsia="Times New Roman" w:hAnsi="Tahoma"/>
      <w:sz w:val="16"/>
      <w:szCs w:val="16"/>
      <w:lang w:val="en-GB"/>
    </w:rPr>
  </w:style>
  <w:style w:type="character" w:customStyle="1" w:styleId="DebesliotekstasDiagrama">
    <w:name w:val="Debesėlio tekstas Diagrama"/>
    <w:link w:val="Debesliotekstas"/>
    <w:uiPriority w:val="99"/>
    <w:semiHidden/>
    <w:rsid w:val="00CA4B70"/>
    <w:rPr>
      <w:rFonts w:ascii="Tahoma" w:eastAsia="Times New Roman" w:hAnsi="Tahoma" w:cs="Times New Roman"/>
      <w:sz w:val="16"/>
      <w:szCs w:val="16"/>
      <w:lang w:val="en-GB"/>
    </w:rPr>
  </w:style>
  <w:style w:type="paragraph" w:customStyle="1" w:styleId="BodytextAgency">
    <w:name w:val="Body text (Agency)"/>
    <w:basedOn w:val="prastasis"/>
    <w:link w:val="BodytextAgencyChar"/>
    <w:rsid w:val="00CA4B70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CA4B70"/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DraftingNotesAgency">
    <w:name w:val="Drafting Notes (Agency)"/>
    <w:basedOn w:val="prastasis"/>
    <w:next w:val="BodytextAgency"/>
    <w:link w:val="DraftingNotesAgencyChar"/>
    <w:rsid w:val="00CA4B70"/>
    <w:pPr>
      <w:spacing w:after="140" w:line="280" w:lineRule="atLeast"/>
    </w:pPr>
    <w:rPr>
      <w:rFonts w:ascii="Courier New" w:eastAsia="Verdana" w:hAnsi="Courier New"/>
      <w:i/>
      <w:color w:val="339966"/>
      <w:szCs w:val="18"/>
      <w:lang w:val="en-GB" w:eastAsia="en-GB"/>
    </w:rPr>
  </w:style>
  <w:style w:type="character" w:customStyle="1" w:styleId="DraftingNotesAgencyChar">
    <w:name w:val="Drafting Notes (Agency) Char"/>
    <w:link w:val="DraftingNotesAgency"/>
    <w:rsid w:val="00CA4B70"/>
    <w:rPr>
      <w:rFonts w:ascii="Courier New" w:eastAsia="Verdana" w:hAnsi="Courier New" w:cs="Times New Roman"/>
      <w:i/>
      <w:color w:val="339966"/>
      <w:szCs w:val="18"/>
      <w:lang w:val="en-GB" w:eastAsia="en-GB"/>
    </w:rPr>
  </w:style>
  <w:style w:type="paragraph" w:customStyle="1" w:styleId="NormalAgency">
    <w:name w:val="Normal (Agency)"/>
    <w:link w:val="NormalAgencyChar"/>
    <w:rsid w:val="00CA4B70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prastojilentel"/>
    <w:semiHidden/>
    <w:rsid w:val="00CA4B70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Bahnschrift" w:hAnsi="Bahnschrift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A4B7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prastasis"/>
    <w:rsid w:val="00CA4B70"/>
    <w:pPr>
      <w:spacing w:after="0" w:line="280" w:lineRule="exact"/>
    </w:pPr>
    <w:rPr>
      <w:rFonts w:ascii="Verdana" w:eastAsia="Times New Roman" w:hAnsi="Verdana" w:cs="Verdana"/>
      <w:sz w:val="18"/>
      <w:szCs w:val="18"/>
      <w:lang w:val="en-GB" w:eastAsia="zh-CN"/>
    </w:rPr>
  </w:style>
  <w:style w:type="character" w:customStyle="1" w:styleId="NormalAgencyChar">
    <w:name w:val="Normal (Agency) Char"/>
    <w:link w:val="NormalAgency"/>
    <w:rsid w:val="00CA4B70"/>
    <w:rPr>
      <w:rFonts w:ascii="Verdana" w:eastAsia="Verdana" w:hAnsi="Verdana" w:cs="Verdana"/>
      <w:sz w:val="18"/>
      <w:szCs w:val="18"/>
      <w:lang w:val="en-GB" w:eastAsia="en-GB"/>
    </w:rPr>
  </w:style>
  <w:style w:type="paragraph" w:styleId="prastasiniatinklio">
    <w:name w:val="Normal (Web)"/>
    <w:basedOn w:val="prastasis"/>
    <w:uiPriority w:val="99"/>
    <w:unhideWhenUsed/>
    <w:rsid w:val="00CA4B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pip-component">
    <w:name w:val="pip-component"/>
    <w:rsid w:val="00CA4B70"/>
    <w:rPr>
      <w:color w:val="000000"/>
      <w:sz w:val="24"/>
    </w:rPr>
  </w:style>
  <w:style w:type="paragraph" w:customStyle="1" w:styleId="LBLBulletStyle1">
    <w:name w:val="LBL BulletStyle 1"/>
    <w:basedOn w:val="prastasis"/>
    <w:rsid w:val="00CA4B70"/>
    <w:pPr>
      <w:widowControl w:val="0"/>
      <w:numPr>
        <w:numId w:val="3"/>
      </w:numPr>
      <w:tabs>
        <w:tab w:val="left" w:pos="720"/>
        <w:tab w:val="left" w:pos="994"/>
      </w:tabs>
      <w:spacing w:after="0" w:line="320" w:lineRule="atLeast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LBLTableFootnotesChar">
    <w:name w:val="LBL Table Footnotes Char"/>
    <w:link w:val="LBLTableFootnotes"/>
    <w:rsid w:val="00CA4B70"/>
    <w:rPr>
      <w:sz w:val="24"/>
    </w:rPr>
  </w:style>
  <w:style w:type="paragraph" w:customStyle="1" w:styleId="LBLTableFootnotes">
    <w:name w:val="LBL Table Footnotes"/>
    <w:basedOn w:val="prastasis"/>
    <w:link w:val="LBLTableFootnotesChar"/>
    <w:rsid w:val="00CA4B70"/>
    <w:pPr>
      <w:widowControl w:val="0"/>
      <w:tabs>
        <w:tab w:val="left" w:pos="720"/>
        <w:tab w:val="left" w:pos="994"/>
      </w:tabs>
      <w:spacing w:after="0" w:line="320" w:lineRule="atLeast"/>
      <w:ind w:left="274" w:hanging="274"/>
    </w:pPr>
    <w:rPr>
      <w:sz w:val="24"/>
    </w:rPr>
  </w:style>
  <w:style w:type="paragraph" w:customStyle="1" w:styleId="Default">
    <w:name w:val="Default"/>
    <w:basedOn w:val="prastasis"/>
    <w:rsid w:val="00CA4B70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CSIchar">
    <w:name w:val="CSIchar"/>
    <w:uiPriority w:val="99"/>
    <w:rsid w:val="00CA4B70"/>
    <w:rPr>
      <w:shd w:val="clear" w:color="auto" w:fill="CCCCCC"/>
    </w:rPr>
  </w:style>
  <w:style w:type="character" w:styleId="Komentaronuoroda">
    <w:name w:val="annotation reference"/>
    <w:uiPriority w:val="99"/>
    <w:rsid w:val="00CA4B70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CA4B70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CA4B70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character" w:styleId="Eilutsnumeris">
    <w:name w:val="line number"/>
    <w:basedOn w:val="Numatytasispastraiposriftas"/>
    <w:rsid w:val="00CA4B70"/>
  </w:style>
  <w:style w:type="paragraph" w:customStyle="1" w:styleId="LBLLevel1">
    <w:name w:val="LBLLevel 1"/>
    <w:basedOn w:val="prastasis"/>
    <w:next w:val="prastasis"/>
    <w:link w:val="LBLLevel1Char"/>
    <w:rsid w:val="00CA4B70"/>
    <w:pPr>
      <w:keepNext/>
      <w:tabs>
        <w:tab w:val="left" w:pos="720"/>
        <w:tab w:val="left" w:pos="994"/>
      </w:tabs>
      <w:spacing w:before="240" w:after="0" w:line="320" w:lineRule="atLeast"/>
    </w:pPr>
    <w:rPr>
      <w:rFonts w:ascii="Arial" w:eastAsia="Times New Roman" w:hAnsi="Arial"/>
      <w:b/>
      <w:caps/>
      <w:sz w:val="24"/>
      <w:szCs w:val="20"/>
      <w:lang w:val="en-US"/>
    </w:rPr>
  </w:style>
  <w:style w:type="character" w:customStyle="1" w:styleId="LBLLevel1Char">
    <w:name w:val="LBLLevel 1 Char"/>
    <w:link w:val="LBLLevel1"/>
    <w:rsid w:val="00CA4B70"/>
    <w:rPr>
      <w:rFonts w:ascii="Arial" w:eastAsia="Times New Roman" w:hAnsi="Arial" w:cs="Times New Roman"/>
      <w:b/>
      <w:caps/>
      <w:sz w:val="24"/>
      <w:szCs w:val="20"/>
      <w:lang w:val="en-US"/>
    </w:rPr>
  </w:style>
  <w:style w:type="paragraph" w:styleId="Pataisymai">
    <w:name w:val="Revision"/>
    <w:hidden/>
    <w:uiPriority w:val="99"/>
    <w:semiHidden/>
    <w:rsid w:val="00CA4B70"/>
    <w:rPr>
      <w:rFonts w:ascii="Times New Roman" w:eastAsia="Times New Roman" w:hAnsi="Times New Roman"/>
      <w:sz w:val="22"/>
      <w:lang w:val="en-GB" w:eastAsia="en-US"/>
    </w:rPr>
  </w:style>
  <w:style w:type="character" w:customStyle="1" w:styleId="shorttext">
    <w:name w:val="short_text"/>
    <w:basedOn w:val="Numatytasispastraiposriftas"/>
    <w:rsid w:val="00CA4B70"/>
  </w:style>
  <w:style w:type="character" w:customStyle="1" w:styleId="hps">
    <w:name w:val="hps"/>
    <w:basedOn w:val="Numatytasispastraiposriftas"/>
    <w:rsid w:val="00CA4B70"/>
  </w:style>
  <w:style w:type="paragraph" w:customStyle="1" w:styleId="t10">
    <w:name w:val="t10"/>
    <w:basedOn w:val="prastasis"/>
    <w:uiPriority w:val="99"/>
    <w:rsid w:val="00CA4B70"/>
    <w:pPr>
      <w:spacing w:before="100" w:beforeAutospacing="1" w:after="100" w:afterAutospacing="1" w:line="170" w:lineRule="atLeast"/>
    </w:pPr>
    <w:rPr>
      <w:rFonts w:ascii="Arial" w:eastAsia="Times New Roman" w:hAnsi="Arial" w:cs="Arial"/>
      <w:sz w:val="12"/>
      <w:szCs w:val="12"/>
      <w:lang w:val="en-GB"/>
    </w:rPr>
  </w:style>
  <w:style w:type="paragraph" w:customStyle="1" w:styleId="anchor">
    <w:name w:val="anchor"/>
    <w:basedOn w:val="prastasis"/>
    <w:autoRedefine/>
    <w:uiPriority w:val="99"/>
    <w:rsid w:val="00CA4B70"/>
    <w:pPr>
      <w:spacing w:after="0" w:line="240" w:lineRule="auto"/>
    </w:pPr>
    <w:rPr>
      <w:rFonts w:ascii="Times New Roman" w:eastAsia="Times New Roman" w:hAnsi="Times New Roman"/>
      <w:szCs w:val="20"/>
      <w:lang w:val="en-GB"/>
    </w:rPr>
  </w:style>
  <w:style w:type="paragraph" w:customStyle="1" w:styleId="Postspace">
    <w:name w:val="Postspace"/>
    <w:basedOn w:val="prastasis"/>
    <w:autoRedefine/>
    <w:uiPriority w:val="99"/>
    <w:rsid w:val="00CA4B70"/>
    <w:pPr>
      <w:spacing w:after="220" w:line="240" w:lineRule="auto"/>
    </w:pPr>
    <w:rPr>
      <w:rFonts w:ascii="Times New Roman" w:eastAsia="Times New Roman" w:hAnsi="Times New Roman"/>
      <w:b/>
      <w:szCs w:val="20"/>
      <w:shd w:val="clear" w:color="auto" w:fill="FFFFFF"/>
      <w:lang w:val="en-GB"/>
    </w:rPr>
  </w:style>
  <w:style w:type="paragraph" w:customStyle="1" w:styleId="TableCell">
    <w:name w:val="TableCell"/>
    <w:basedOn w:val="prastasis"/>
    <w:uiPriority w:val="99"/>
    <w:rsid w:val="00CA4B70"/>
    <w:pPr>
      <w:spacing w:after="0" w:line="240" w:lineRule="auto"/>
    </w:pPr>
    <w:rPr>
      <w:rFonts w:ascii="Times New Roman" w:eastAsia="Times New Roman" w:hAnsi="Times New Roman"/>
      <w:szCs w:val="20"/>
      <w:lang w:val="en-GB"/>
    </w:rPr>
  </w:style>
  <w:style w:type="paragraph" w:customStyle="1" w:styleId="tabletext">
    <w:name w:val="table:text"/>
    <w:basedOn w:val="prastasis"/>
    <w:uiPriority w:val="99"/>
    <w:rsid w:val="00CA4B70"/>
    <w:pPr>
      <w:spacing w:before="120" w:after="120" w:line="240" w:lineRule="auto"/>
    </w:pPr>
    <w:rPr>
      <w:rFonts w:ascii="Arial Narrow" w:eastAsia="Times New Roman" w:hAnsi="Arial Narrow" w:cs="Arial Narrow"/>
      <w:sz w:val="24"/>
      <w:szCs w:val="24"/>
      <w:lang w:val="en-GB"/>
    </w:rPr>
  </w:style>
  <w:style w:type="paragraph" w:customStyle="1" w:styleId="tabletextNS">
    <w:name w:val="table:textNS"/>
    <w:basedOn w:val="tabletext"/>
    <w:uiPriority w:val="99"/>
    <w:rsid w:val="00CA4B70"/>
    <w:pPr>
      <w:spacing w:before="0" w:after="0"/>
    </w:pPr>
  </w:style>
  <w:style w:type="paragraph" w:customStyle="1" w:styleId="Sraopastraipa0">
    <w:name w:val="Sąrao pastraipa"/>
    <w:basedOn w:val="prastasis"/>
    <w:uiPriority w:val="99"/>
    <w:rsid w:val="00CA4B70"/>
    <w:pPr>
      <w:spacing w:after="0" w:line="240" w:lineRule="auto"/>
      <w:ind w:left="720"/>
      <w:contextualSpacing/>
    </w:pPr>
    <w:rPr>
      <w:rFonts w:ascii="Times New Roman" w:eastAsia="Times New Roman" w:hAnsi="Times New Roman"/>
      <w:szCs w:val="20"/>
      <w:lang w:val="en-GB"/>
    </w:rPr>
  </w:style>
  <w:style w:type="paragraph" w:customStyle="1" w:styleId="BTeEMEASMCA">
    <w:name w:val="BT(e) EMEA_SMCA"/>
    <w:basedOn w:val="prastasis"/>
    <w:autoRedefine/>
    <w:uiPriority w:val="99"/>
    <w:rsid w:val="00CA4B70"/>
    <w:pPr>
      <w:tabs>
        <w:tab w:val="left" w:pos="540"/>
      </w:tabs>
      <w:spacing w:after="0" w:line="240" w:lineRule="auto"/>
      <w:jc w:val="center"/>
    </w:pPr>
    <w:rPr>
      <w:rFonts w:ascii="Times New Roman" w:eastAsia="Times New Roman" w:hAnsi="Times New Roman"/>
      <w:noProof/>
    </w:rPr>
  </w:style>
  <w:style w:type="paragraph" w:styleId="Pagrindinistekstas2">
    <w:name w:val="Body Text 2"/>
    <w:basedOn w:val="prastasis"/>
    <w:link w:val="Pagrindinistekstas2Diagrama"/>
    <w:uiPriority w:val="99"/>
    <w:rsid w:val="00CA4B70"/>
    <w:pPr>
      <w:spacing w:after="120" w:line="480" w:lineRule="auto"/>
    </w:pPr>
    <w:rPr>
      <w:rFonts w:ascii="Times New Roman" w:eastAsia="Times New Roman" w:hAnsi="Times New Roman"/>
      <w:szCs w:val="20"/>
      <w:lang w:val="en-GB"/>
    </w:rPr>
  </w:style>
  <w:style w:type="character" w:customStyle="1" w:styleId="Pagrindinistekstas2Diagrama">
    <w:name w:val="Pagrindinis tekstas 2 Diagrama"/>
    <w:link w:val="Pagrindinistekstas2"/>
    <w:uiPriority w:val="99"/>
    <w:rsid w:val="00CA4B70"/>
    <w:rPr>
      <w:rFonts w:ascii="Times New Roman" w:eastAsia="Times New Roman" w:hAnsi="Times New Roman" w:cs="Times New Roman"/>
      <w:szCs w:val="20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rsid w:val="00CA4B70"/>
    <w:pPr>
      <w:spacing w:after="0" w:line="240" w:lineRule="auto"/>
      <w:ind w:left="300"/>
    </w:pPr>
    <w:rPr>
      <w:rFonts w:ascii="Arial" w:eastAsia="Times New Roman" w:hAnsi="Arial"/>
      <w:sz w:val="18"/>
      <w:szCs w:val="20"/>
      <w:lang w:val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CA4B70"/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rsid w:val="00CA4B70"/>
    <w:pPr>
      <w:spacing w:after="0" w:line="240" w:lineRule="auto"/>
    </w:pPr>
    <w:rPr>
      <w:rFonts w:ascii="Times New Roman" w:eastAsia="Times New Roman" w:hAnsi="Times New Roman"/>
      <w:noProof/>
      <w:lang w:val="x-none"/>
    </w:rPr>
  </w:style>
  <w:style w:type="paragraph" w:customStyle="1" w:styleId="PI-1EMEASMCA">
    <w:name w:val="PI-1 EMEA_SMCA"/>
    <w:basedOn w:val="Antrat2"/>
    <w:autoRedefine/>
    <w:uiPriority w:val="99"/>
    <w:rsid w:val="00CA4B70"/>
    <w:pPr>
      <w:keepLines w:val="0"/>
      <w:tabs>
        <w:tab w:val="left" w:pos="567"/>
      </w:tabs>
      <w:spacing w:before="0"/>
      <w:ind w:left="567" w:hanging="567"/>
    </w:pPr>
    <w:rPr>
      <w:rFonts w:ascii="Times New Roman" w:eastAsia="Calibri" w:hAnsi="Times New Roman"/>
      <w:bCs w:val="0"/>
      <w:color w:val="auto"/>
      <w:sz w:val="22"/>
      <w:szCs w:val="22"/>
      <w:lang w:val="lt-LT" w:eastAsia="en-US"/>
    </w:rPr>
  </w:style>
  <w:style w:type="paragraph" w:customStyle="1" w:styleId="PI-2EMEASMCA">
    <w:name w:val="PI-2 EMEA_SMCA"/>
    <w:basedOn w:val="Antrat3"/>
    <w:autoRedefine/>
    <w:uiPriority w:val="99"/>
    <w:rsid w:val="00CA4B70"/>
    <w:pPr>
      <w:spacing w:before="0" w:after="0" w:line="240" w:lineRule="auto"/>
      <w:ind w:left="567" w:hanging="567"/>
    </w:pPr>
    <w:rPr>
      <w:rFonts w:ascii="Times New Roman" w:eastAsia="Calibri" w:hAnsi="Times New Roman"/>
      <w:bCs w:val="0"/>
      <w:snapToGrid/>
      <w:kern w:val="28"/>
      <w:sz w:val="22"/>
      <w:szCs w:val="22"/>
      <w:lang w:val="lt-LT"/>
    </w:rPr>
  </w:style>
  <w:style w:type="paragraph" w:customStyle="1" w:styleId="TTEMEASMCA">
    <w:name w:val="TT EMEA_SMCA"/>
    <w:basedOn w:val="Antrat1"/>
    <w:link w:val="TTEMEASMCAChar"/>
    <w:autoRedefine/>
    <w:uiPriority w:val="99"/>
    <w:rsid w:val="00CA4B70"/>
    <w:pPr>
      <w:keepNext w:val="0"/>
      <w:keepLines w:val="0"/>
      <w:pBdr>
        <w:top w:val="none" w:sz="0" w:space="0" w:color="auto"/>
      </w:pBdr>
      <w:tabs>
        <w:tab w:val="left" w:pos="567"/>
      </w:tabs>
      <w:spacing w:before="0" w:after="0"/>
      <w:ind w:left="567" w:hanging="567"/>
      <w:jc w:val="center"/>
    </w:pPr>
    <w:rPr>
      <w:rFonts w:ascii="Times New Roman" w:eastAsia="Calibri" w:hAnsi="Times New Roman"/>
      <w:caps/>
      <w:sz w:val="22"/>
      <w:szCs w:val="22"/>
      <w:lang w:val="en-US" w:eastAsia="en-US"/>
    </w:rPr>
  </w:style>
  <w:style w:type="character" w:customStyle="1" w:styleId="TTEMEASMCAChar">
    <w:name w:val="TT EMEA_SMCA Char"/>
    <w:link w:val="TTEMEASMCA"/>
    <w:uiPriority w:val="99"/>
    <w:locked/>
    <w:rsid w:val="00CA4B70"/>
    <w:rPr>
      <w:rFonts w:ascii="Times New Roman" w:eastAsia="Calibri" w:hAnsi="Times New Roman" w:cs="Times New Roman"/>
      <w:b/>
      <w:caps/>
      <w:lang w:val="en-US"/>
    </w:rPr>
  </w:style>
  <w:style w:type="paragraph" w:customStyle="1" w:styleId="BTAnIIEMEASMCA">
    <w:name w:val="BT(AnII) EMEA_SMCA"/>
    <w:basedOn w:val="Debesliotekstas"/>
    <w:autoRedefine/>
    <w:uiPriority w:val="99"/>
    <w:rsid w:val="00CA4B70"/>
    <w:pPr>
      <w:tabs>
        <w:tab w:val="clear" w:pos="567"/>
        <w:tab w:val="left" w:pos="1701"/>
      </w:tabs>
      <w:spacing w:line="240" w:lineRule="auto"/>
      <w:ind w:left="1701" w:hanging="567"/>
    </w:pPr>
    <w:rPr>
      <w:rFonts w:ascii="Times New Roman" w:eastAsia="Calibri" w:hAnsi="Times New Roman"/>
      <w:b/>
      <w:sz w:val="22"/>
      <w:szCs w:val="22"/>
    </w:rPr>
  </w:style>
  <w:style w:type="paragraph" w:customStyle="1" w:styleId="BTgEMEASMCA">
    <w:name w:val="BT(g) EMEA_SMCA"/>
    <w:basedOn w:val="BTEMEASMCA"/>
    <w:link w:val="BTgEMEASMCAChar"/>
    <w:autoRedefine/>
    <w:uiPriority w:val="99"/>
    <w:rsid w:val="00CA4B70"/>
    <w:rPr>
      <w:i/>
      <w:color w:val="008000"/>
    </w:rPr>
  </w:style>
  <w:style w:type="character" w:customStyle="1" w:styleId="BTEMEASMCAChar">
    <w:name w:val="BT EMEA_SMCA Char"/>
    <w:link w:val="BTEMEASMCA"/>
    <w:locked/>
    <w:rsid w:val="00CA4B70"/>
    <w:rPr>
      <w:rFonts w:ascii="Times New Roman" w:eastAsia="Times New Roman" w:hAnsi="Times New Roman" w:cs="Times New Roman"/>
      <w:noProof/>
      <w:lang w:val="x-none"/>
    </w:rPr>
  </w:style>
  <w:style w:type="character" w:customStyle="1" w:styleId="BTgEMEASMCAChar">
    <w:name w:val="BT(g) EMEA_SMCA Char"/>
    <w:link w:val="BTgEMEASMCA"/>
    <w:uiPriority w:val="99"/>
    <w:locked/>
    <w:rsid w:val="00CA4B70"/>
    <w:rPr>
      <w:rFonts w:ascii="Times New Roman" w:eastAsia="Times New Roman" w:hAnsi="Times New Roman" w:cs="Times New Roman"/>
      <w:i/>
      <w:noProof/>
      <w:color w:val="008000"/>
      <w:lang w:val="x-none"/>
    </w:rPr>
  </w:style>
  <w:style w:type="paragraph" w:customStyle="1" w:styleId="BTuEMEASMCA">
    <w:name w:val="BT(u) EMEA_SMCA"/>
    <w:basedOn w:val="BTEMEASMCA"/>
    <w:autoRedefine/>
    <w:uiPriority w:val="99"/>
    <w:rsid w:val="00CA4B70"/>
    <w:rPr>
      <w:rFonts w:eastAsia="Calibri"/>
      <w:u w:val="single"/>
    </w:rPr>
  </w:style>
  <w:style w:type="paragraph" w:styleId="Paantrat">
    <w:name w:val="Subtitle"/>
    <w:basedOn w:val="prastasis"/>
    <w:next w:val="prastasis"/>
    <w:link w:val="PaantratDiagrama"/>
    <w:qFormat/>
    <w:rsid w:val="00CA4B70"/>
    <w:pPr>
      <w:tabs>
        <w:tab w:val="left" w:pos="567"/>
      </w:tabs>
      <w:spacing w:after="60" w:line="260" w:lineRule="exact"/>
      <w:jc w:val="center"/>
      <w:outlineLvl w:val="1"/>
    </w:pPr>
    <w:rPr>
      <w:rFonts w:ascii="Cambria" w:eastAsia="Times New Roman" w:hAnsi="Cambria"/>
      <w:sz w:val="24"/>
      <w:szCs w:val="24"/>
      <w:lang w:val="en-GB"/>
    </w:rPr>
  </w:style>
  <w:style w:type="character" w:customStyle="1" w:styleId="PaantratDiagrama">
    <w:name w:val="Paantraštė Diagrama"/>
    <w:link w:val="Paantrat"/>
    <w:rsid w:val="00CA4B70"/>
    <w:rPr>
      <w:rFonts w:ascii="Cambria" w:eastAsia="Times New Roman" w:hAnsi="Cambria" w:cs="Times New Roman"/>
      <w:sz w:val="24"/>
      <w:szCs w:val="24"/>
      <w:lang w:val="en-GB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1E1C40"/>
    <w:rPr>
      <w:color w:val="605E5C"/>
      <w:shd w:val="clear" w:color="auto" w:fill="E1DFDD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845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845B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275879"/>
    <w:rPr>
      <w:color w:val="605E5C"/>
      <w:shd w:val="clear" w:color="auto" w:fill="E1DFDD"/>
    </w:rPr>
  </w:style>
  <w:style w:type="character" w:customStyle="1" w:styleId="UnresolvedMention3">
    <w:name w:val="Unresolved Mention3"/>
    <w:basedOn w:val="Numatytasispastraiposriftas"/>
    <w:uiPriority w:val="99"/>
    <w:semiHidden/>
    <w:unhideWhenUsed/>
    <w:rsid w:val="007F70CA"/>
    <w:rPr>
      <w:color w:val="605E5C"/>
      <w:shd w:val="clear" w:color="auto" w:fill="E1DFDD"/>
    </w:rPr>
  </w:style>
  <w:style w:type="character" w:customStyle="1" w:styleId="UnresolvedMention4">
    <w:name w:val="Unresolved Mention4"/>
    <w:basedOn w:val="Numatytasispastraiposriftas"/>
    <w:uiPriority w:val="99"/>
    <w:semiHidden/>
    <w:unhideWhenUsed/>
    <w:rsid w:val="00E12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1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0680a4-8a99-4076-a03f-96b985c7e535" xsi:nil="true"/>
    <_Flow_SignoffStatus xmlns="899f6988-ace1-426f-a489-774d55cc00d3" xsi:nil="true"/>
    <lcf76f155ced4ddcb4097134ff3c332f xmlns="899f6988-ace1-426f-a489-774d55cc00d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58A6CA99A0FF49BE0B4CB2C974994A" ma:contentTypeVersion="8" ma:contentTypeDescription="Create a new document." ma:contentTypeScope="" ma:versionID="eefd6eae8180512a16e3a51bd0363ba6">
  <xsd:schema xmlns:xsd="http://www.w3.org/2001/XMLSchema" xmlns:xs="http://www.w3.org/2001/XMLSchema" xmlns:p="http://schemas.microsoft.com/office/2006/metadata/properties" xmlns:ns2="449db409-c7e6-43d3-9946-3b5582bfc64d" targetNamespace="http://schemas.microsoft.com/office/2006/metadata/properties" ma:root="true" ma:fieldsID="7c59be55bf8a4f8b6e1719c1ca4a6aee" ns2:_="">
    <xsd:import namespace="449db409-c7e6-43d3-9946-3b5582bfc6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b409-c7e6-43d3-9946-3b5582bfc6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5DA0AACD5C646AE39E7F884E99216" ma:contentTypeVersion="19" ma:contentTypeDescription="Create a new document." ma:contentTypeScope="" ma:versionID="637ad274230de949b9b851bf620e7ca2">
  <xsd:schema xmlns:xsd="http://www.w3.org/2001/XMLSchema" xmlns:xs="http://www.w3.org/2001/XMLSchema" xmlns:p="http://schemas.microsoft.com/office/2006/metadata/properties" xmlns:ns2="899f6988-ace1-426f-a489-774d55cc00d3" xmlns:ns3="a785ad58-1d57-4f8a-aa71-77170459bd0d" xmlns:ns4="dc0680a4-8a99-4076-a03f-96b985c7e535" targetNamespace="http://schemas.microsoft.com/office/2006/metadata/properties" ma:root="true" ma:fieldsID="d0e4c47982a015c06d3b0d3e431ad4b2" ns2:_="" ns3:_="" ns4:_="">
    <xsd:import namespace="899f6988-ace1-426f-a489-774d55cc00d3"/>
    <xsd:import namespace="a785ad58-1d57-4f8a-aa71-77170459bd0d"/>
    <xsd:import namespace="dc0680a4-8a99-4076-a03f-96b985c7e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2:MediaServiceLocation" minOccurs="0"/>
                <xsd:element ref="ns4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f6988-ace1-426f-a489-774d55cc0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21158c7-f64c-4de9-b6e5-4d8783999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680a4-8a99-4076-a03f-96b985c7e535" elementFormDefault="qualified">
    <xsd:import namespace="http://schemas.microsoft.com/office/2006/documentManagement/types"/>
    <xsd:import namespace="http://schemas.microsoft.com/office/infopath/2007/PartnerControls"/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4cbc9f2-7f8d-43a2-9610-e55e0e21b239}" ma:internalName="TaxCatchAll" ma:showField="CatchAllData" ma:web="dc0680a4-8a99-4076-a03f-96b985c7e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FF46C2-783E-4ECD-AA82-81F5F76B0E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A7A184-FED6-4C14-B6E5-84BC321F1245}">
  <ds:schemaRefs>
    <ds:schemaRef ds:uri="http://schemas.microsoft.com/office/2006/metadata/properties"/>
    <ds:schemaRef ds:uri="http://schemas.microsoft.com/office/infopath/2007/PartnerControls"/>
    <ds:schemaRef ds:uri="dc0680a4-8a99-4076-a03f-96b985c7e535"/>
    <ds:schemaRef ds:uri="899f6988-ace1-426f-a489-774d55cc00d3"/>
  </ds:schemaRefs>
</ds:datastoreItem>
</file>

<file path=customXml/itemProps3.xml><?xml version="1.0" encoding="utf-8"?>
<ds:datastoreItem xmlns:ds="http://schemas.openxmlformats.org/officeDocument/2006/customXml" ds:itemID="{B700F918-6671-43E0-B3C2-EE7B1B152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b409-c7e6-43d3-9946-3b5582bfc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F45A79-19D5-4D11-BCFD-ADA786BF0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f6988-ace1-426f-a489-774d55cc00d3"/>
    <ds:schemaRef ds:uri="a785ad58-1d57-4f8a-aa71-77170459bd0d"/>
    <ds:schemaRef ds:uri="dc0680a4-8a99-4076-a03f-96b985c7e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2872</Words>
  <Characters>1638</Characters>
  <Application>Microsoft Office Word</Application>
  <DocSecurity>0</DocSecurity>
  <Lines>13</Lines>
  <Paragraphs>9</Paragraphs>
  <ScaleCrop>false</ScaleCrop>
  <HeadingPairs>
    <vt:vector size="8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52</vt:i4>
      </vt:variant>
      <vt:variant>
        <vt:lpstr>Title</vt:lpstr>
      </vt:variant>
      <vt:variant>
        <vt:i4>1</vt:i4>
      </vt:variant>
      <vt:variant>
        <vt:lpstr>Headings</vt:lpstr>
      </vt:variant>
      <vt:variant>
        <vt:i4>52</vt:i4>
      </vt:variant>
    </vt:vector>
  </HeadingPairs>
  <TitlesOfParts>
    <vt:vector size="106" baseType="lpstr">
      <vt:lpstr/>
      <vt:lpstr/>
      <vt:lpstr>6.6	Specialūs reikalavimai atliekoms tvarkyti </vt:lpstr>
      <vt:lpstr>II PRIEDAS </vt:lpstr>
      <vt:lpstr/>
      <vt:lpstr>REGISTRACIJOS SĄLYGOS </vt:lpstr>
      <vt:lpstr>    A.	GAMINTOJAS (-AI), ATSAKINGAS (-I) UŽ SERIJŲ IŠLEIDIMĄ </vt:lpstr>
      <vt:lpstr>    B.	TIEKIMO IR VARTOJIMO SĄLYGOS AR APRIBOJIMAI </vt:lpstr>
      <vt:lpstr>        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A. ŽENKLINIMAS </vt:lpstr>
      <vt:lpstr>1.	VAISTINIO PREPARATO PAVADINIMAS </vt:lpstr>
      <vt:lpstr>2.	VEIKLIOJI (-IOS) MEDŽIAGA (-OS) IR JOS (-Ų) KIEKIS (-IAI) </vt:lpstr>
      <vt:lpstr>3.	PAGALBINIŲ MEDŽIAGŲ SĄRAŠAS </vt:lpstr>
      <vt:lpstr>4.	FARMACINĖ FORMA IR KIEKIS PAKUOTĖJE </vt:lpstr>
      <vt:lpstr>5.	VARTOJIMO METODAS IR BŪDAS (-AI) </vt:lpstr>
      <vt:lpstr>6.	SPECIALUS ĮSPĖJIMAS, KAD VAISTINĮ PREPARATĄ BŪTINA LAIKYTI VAIKAMS NEPASTEBIM</vt:lpstr>
      <vt:lpstr>7.	KITAS (-I) SPECIALUS (-ŪS) ĮSPĖJIMAS (-AI) (JEI REIKIA) </vt:lpstr>
      <vt:lpstr>8.	TINKAMUMO LAIKAS </vt:lpstr>
      <vt:lpstr>9.	SPECIALIOS laikymo sąlygos </vt:lpstr>
      <vt:lpstr>10.	specialios atsargumo priemonės DĖL NESUVARTOTO VAISTINIO PREPARATO AR JO ATL</vt:lpstr>
      <vt:lpstr>11.	REGISTRUOTOJO pavadinimas ir adresas </vt:lpstr>
      <vt:lpstr>12.	REGISTRACIJOS PAŽYMĖJIMO numeris (-IAI) </vt:lpstr>
      <vt:lpstr>13.	SERIJOS NUMERIS </vt:lpstr>
      <vt:lpstr>14.	PARDAVIMO (IŠDAVIMO) tvarka </vt:lpstr>
      <vt:lpstr>15.	vartojimo instrukcijA </vt:lpstr>
      <vt:lpstr>16.	INFORMACIJA BRAILIO RAŠTU </vt:lpstr>
      <vt:lpstr>17.	UNIKALUS IDENTIFIKATORIUS – 2D BRŪKŠNINIS KODAS </vt:lpstr>
      <vt:lpstr>18.	UNIKALUS IDENTIFIKATORIUS – ŽMONĖMS SUPRANTAMI DUOMENYS </vt:lpstr>
      <vt:lpstr>B. PAKUOTĖS LAPELIS </vt:lpstr>
      <vt:lpstr>Šis pakuotės lapelis paskutinį kartą peržiūrėtas 2024-02-29. </vt:lpstr>
      <vt:lpstr/>
      <vt:lpstr/>
      <vt:lpstr>6.6	Specialūs reikalavimai atliekoms tvarkyti </vt:lpstr>
      <vt:lpstr>II PRIEDAS </vt:lpstr>
      <vt:lpstr/>
      <vt:lpstr>REGISTRACIJOS SĄLYGOS </vt:lpstr>
      <vt:lpstr>    A.	GAMINTOJAS (-AI), ATSAKINGAS (-I) UŽ SERIJŲ IŠLEIDIMĄ </vt:lpstr>
      <vt:lpstr>    B.	TIEKIMO IR VARTOJIMO SĄLYGOS AR APRIBOJIMAI </vt:lpstr>
      <vt:lpstr>        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A. ŽENKLINIMAS </vt:lpstr>
      <vt:lpstr>1.	VAISTINIO PREPARATO PAVADINIMAS </vt:lpstr>
      <vt:lpstr>2.	VEIKLIOJI (-IOS) MEDŽIAGA (-OS) IR JOS (-Ų) KIEKIS (-IAI) </vt:lpstr>
      <vt:lpstr>3.	PAGALBINIŲ MEDŽIAGŲ SĄRAŠAS </vt:lpstr>
      <vt:lpstr>4.	FARMACINĖ FORMA IR KIEKIS PAKUOTĖJE </vt:lpstr>
      <vt:lpstr>5.	VARTOJIMO METODAS IR BŪDAS (-AI) </vt:lpstr>
      <vt:lpstr>6.	SPECIALUS ĮSPĖJIMAS, KAD VAISTINĮ PREPARATĄ BŪTINA LAIKYTI VAIKAMS NEPASTEBIM</vt:lpstr>
      <vt:lpstr>7.	KITAS (-I) SPECIALUS (-ŪS) ĮSPĖJIMAS (-AI) (JEI REIKIA) </vt:lpstr>
      <vt:lpstr>8.	TINKAMUMO LAIKAS </vt:lpstr>
      <vt:lpstr>9.	SPECIALIOS laikymo sąlygos </vt:lpstr>
      <vt:lpstr>10.	specialios atsargumo priemonės DĖL NESUVARTOTO VAISTINIO PREPARATO AR JO ATL</vt:lpstr>
      <vt:lpstr>11.	REGISTRUOTOJO pavadinimas ir adresas </vt:lpstr>
      <vt:lpstr>12.	REGISTRACIJOS PAŽYMĖJIMO numeris (-IAI) </vt:lpstr>
      <vt:lpstr>13.	SERIJOS NUMERIS </vt:lpstr>
      <vt:lpstr>14.	PARDAVIMO (IŠDAVIMO) tvarka </vt:lpstr>
      <vt:lpstr>15.	vartojimo instrukcijA </vt:lpstr>
      <vt:lpstr>16.	INFORMACIJA BRAILIO RAŠTU </vt:lpstr>
      <vt:lpstr>17.	UNIKALUS IDENTIFIKATORIUS – 2D BRŪKŠNINIS KODAS </vt:lpstr>
      <vt:lpstr>18.	UNIKALUS IDENTIFIKATORIUS – ŽMONĖMS SUPRANTAMI DUOMENYS </vt:lpstr>
      <vt:lpstr>B. PAKUOTĖS LAPELIS </vt:lpstr>
      <vt:lpstr>Šis pakuotės lapelis paskutinį kartą peržiūrėtas 2022-12-15.2024-02-29. </vt:lpstr>
    </vt:vector>
  </TitlesOfParts>
  <Company/>
  <LinksUpToDate>false</LinksUpToDate>
  <CharactersWithSpaces>4501</CharactersWithSpaces>
  <SharedDoc>false</SharedDoc>
  <HLinks>
    <vt:vector size="42" baseType="variant"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2024-09-23T10:32:00Z</dcterms:created>
  <dcterms:modified xsi:type="dcterms:W3CDTF">2026-04-07T06:23:00Z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0x0101004175DA0AACD5C646AE39E7F884E99216</vt:lpwstr>
  </property>
</Properties>
</file>